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50C8" w:rsidRDefault="008550C8" w:rsidP="008550C8">
      <w:pPr>
        <w:widowControl w:val="0"/>
        <w:suppressAutoHyphens/>
        <w:spacing w:after="0"/>
        <w:jc w:val="center"/>
        <w:textAlignment w:val="baseline"/>
        <w:rPr>
          <w:rFonts w:ascii="Times New Roman" w:eastAsia="Arial Unicode MS" w:hAnsi="Times New Roman" w:cs="Arial Unicode MS"/>
          <w:caps/>
          <w:kern w:val="2"/>
          <w:sz w:val="24"/>
          <w:szCs w:val="28"/>
          <w:lang w:eastAsia="hi-IN" w:bidi="hi-IN"/>
        </w:rPr>
      </w:pPr>
      <w:r>
        <w:rPr>
          <w:rFonts w:ascii="Times New Roman" w:eastAsia="Arial Unicode MS" w:hAnsi="Times New Roman" w:cs="Arial Unicode MS"/>
          <w:caps/>
          <w:kern w:val="2"/>
          <w:sz w:val="24"/>
          <w:szCs w:val="28"/>
          <w:lang w:eastAsia="hi-IN" w:bidi="hi-IN"/>
        </w:rPr>
        <w:t>Правительство Российской Федерации</w:t>
      </w:r>
    </w:p>
    <w:p w:rsidR="008550C8" w:rsidRDefault="008550C8" w:rsidP="008550C8">
      <w:pPr>
        <w:widowControl w:val="0"/>
        <w:suppressAutoHyphens/>
        <w:spacing w:after="0"/>
        <w:jc w:val="center"/>
        <w:textAlignment w:val="baseline"/>
        <w:rPr>
          <w:rFonts w:ascii="Times New Roman" w:eastAsia="Arial Unicode MS" w:hAnsi="Times New Roman" w:cs="Arial Unicode MS"/>
          <w:caps/>
          <w:kern w:val="2"/>
          <w:sz w:val="24"/>
          <w:szCs w:val="28"/>
          <w:lang w:eastAsia="hi-IN" w:bidi="hi-IN"/>
        </w:rPr>
      </w:pPr>
      <w:r>
        <w:rPr>
          <w:rFonts w:ascii="Times New Roman" w:eastAsia="Arial Unicode MS" w:hAnsi="Times New Roman" w:cs="Arial Unicode MS"/>
          <w:caps/>
          <w:kern w:val="2"/>
          <w:sz w:val="24"/>
          <w:szCs w:val="28"/>
          <w:lang w:eastAsia="hi-IN" w:bidi="hi-IN"/>
        </w:rPr>
        <w:t xml:space="preserve">Федеральное государственное бюджетное </w:t>
      </w:r>
    </w:p>
    <w:p w:rsidR="008550C8" w:rsidRDefault="008550C8" w:rsidP="008550C8">
      <w:pPr>
        <w:widowControl w:val="0"/>
        <w:suppressAutoHyphens/>
        <w:spacing w:after="0"/>
        <w:jc w:val="center"/>
        <w:textAlignment w:val="baseline"/>
        <w:rPr>
          <w:rFonts w:ascii="Times New Roman" w:eastAsia="Arial Unicode MS" w:hAnsi="Times New Roman" w:cs="Arial Unicode MS"/>
          <w:caps/>
          <w:kern w:val="2"/>
          <w:sz w:val="24"/>
          <w:szCs w:val="28"/>
          <w:lang w:eastAsia="hi-IN" w:bidi="hi-IN"/>
        </w:rPr>
      </w:pPr>
      <w:r>
        <w:rPr>
          <w:rFonts w:ascii="Times New Roman" w:eastAsia="Arial Unicode MS" w:hAnsi="Times New Roman" w:cs="Arial Unicode MS"/>
          <w:caps/>
          <w:kern w:val="2"/>
          <w:sz w:val="24"/>
          <w:szCs w:val="28"/>
          <w:lang w:eastAsia="hi-IN" w:bidi="hi-IN"/>
        </w:rPr>
        <w:t>образовательное учреждение высшего образования</w:t>
      </w:r>
    </w:p>
    <w:p w:rsidR="008550C8" w:rsidRDefault="008550C8" w:rsidP="008550C8">
      <w:pPr>
        <w:widowControl w:val="0"/>
        <w:suppressAutoHyphens/>
        <w:spacing w:after="0"/>
        <w:jc w:val="center"/>
        <w:textAlignment w:val="baseline"/>
        <w:rPr>
          <w:rFonts w:ascii="Times New Roman" w:eastAsia="Arial Unicode MS" w:hAnsi="Times New Roman" w:cs="Arial Unicode MS"/>
          <w:kern w:val="2"/>
          <w:sz w:val="24"/>
          <w:szCs w:val="28"/>
          <w:lang w:eastAsia="hi-IN" w:bidi="hi-IN"/>
        </w:rPr>
      </w:pPr>
      <w:r>
        <w:rPr>
          <w:rFonts w:ascii="Times New Roman" w:eastAsia="Arial Unicode MS" w:hAnsi="Times New Roman" w:cs="Arial Unicode MS"/>
          <w:caps/>
          <w:kern w:val="2"/>
          <w:sz w:val="24"/>
          <w:szCs w:val="28"/>
          <w:lang w:eastAsia="hi-IN" w:bidi="hi-IN"/>
        </w:rPr>
        <w:t>«Санкт-Петербургский государственный университет»</w:t>
      </w:r>
    </w:p>
    <w:p w:rsidR="008550C8" w:rsidRDefault="008550C8" w:rsidP="008550C8">
      <w:pPr>
        <w:widowControl w:val="0"/>
        <w:suppressAutoHyphens/>
        <w:spacing w:after="0"/>
        <w:jc w:val="center"/>
        <w:textAlignment w:val="baseline"/>
        <w:rPr>
          <w:rFonts w:ascii="Times New Roman" w:eastAsia="Arial Unicode MS" w:hAnsi="Times New Roman" w:cs="Arial Unicode MS"/>
          <w:kern w:val="2"/>
          <w:sz w:val="24"/>
          <w:szCs w:val="28"/>
          <w:lang w:eastAsia="hi-IN" w:bidi="hi-IN"/>
        </w:rPr>
      </w:pPr>
      <w:r>
        <w:rPr>
          <w:rFonts w:ascii="Times New Roman" w:eastAsia="Arial Unicode MS" w:hAnsi="Times New Roman" w:cs="Arial Unicode MS"/>
          <w:kern w:val="2"/>
          <w:sz w:val="24"/>
          <w:szCs w:val="28"/>
          <w:lang w:eastAsia="hi-IN" w:bidi="hi-IN"/>
        </w:rPr>
        <w:t xml:space="preserve">Институт наук о Земле </w:t>
      </w:r>
    </w:p>
    <w:p w:rsidR="008550C8" w:rsidRDefault="008550C8" w:rsidP="008550C8">
      <w:pPr>
        <w:widowControl w:val="0"/>
        <w:suppressAutoHyphens/>
        <w:spacing w:after="0"/>
        <w:jc w:val="center"/>
        <w:textAlignment w:val="baseline"/>
        <w:rPr>
          <w:rFonts w:ascii="Times New Roman" w:eastAsia="Arial Unicode MS" w:hAnsi="Times New Roman" w:cs="Arial Unicode MS"/>
          <w:bCs/>
          <w:color w:val="000000"/>
          <w:kern w:val="2"/>
          <w:sz w:val="28"/>
          <w:szCs w:val="28"/>
          <w:lang w:eastAsia="hi-IN" w:bidi="hi-IN"/>
        </w:rPr>
      </w:pPr>
      <w:r>
        <w:rPr>
          <w:rFonts w:ascii="Times New Roman" w:eastAsia="Arial Unicode MS" w:hAnsi="Times New Roman" w:cs="Arial Unicode MS"/>
          <w:kern w:val="2"/>
          <w:sz w:val="24"/>
          <w:szCs w:val="28"/>
          <w:lang w:eastAsia="hi-IN" w:bidi="hi-IN"/>
        </w:rPr>
        <w:t>Кафедра: Страноведение и международный туризм</w:t>
      </w:r>
      <w:r>
        <w:rPr>
          <w:noProof/>
          <w:lang w:eastAsia="ru-RU"/>
        </w:rPr>
        <w:drawing>
          <wp:anchor distT="0" distB="0" distL="114935" distR="114935" simplePos="0" relativeHeight="251659264" behindDoc="0" locked="0" layoutInCell="1" allowOverlap="1" wp14:anchorId="1FE7D975" wp14:editId="1C8E0DD6">
            <wp:simplePos x="0" y="0"/>
            <wp:positionH relativeFrom="column">
              <wp:posOffset>2291715</wp:posOffset>
            </wp:positionH>
            <wp:positionV relativeFrom="paragraph">
              <wp:posOffset>403860</wp:posOffset>
            </wp:positionV>
            <wp:extent cx="1102995" cy="1379220"/>
            <wp:effectExtent l="0" t="0" r="190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2995" cy="1379220"/>
                    </a:xfrm>
                    <a:prstGeom prst="rect">
                      <a:avLst/>
                    </a:prstGeom>
                    <a:solidFill>
                      <a:srgbClr val="FFFFFF"/>
                    </a:solidFill>
                  </pic:spPr>
                </pic:pic>
              </a:graphicData>
            </a:graphic>
          </wp:anchor>
        </w:drawing>
      </w:r>
    </w:p>
    <w:p w:rsidR="008550C8" w:rsidRDefault="008550C8" w:rsidP="008550C8">
      <w:pPr>
        <w:widowControl w:val="0"/>
        <w:suppressAutoHyphens/>
        <w:spacing w:after="0" w:line="240" w:lineRule="auto"/>
        <w:jc w:val="center"/>
        <w:textAlignment w:val="baseline"/>
        <w:rPr>
          <w:rFonts w:ascii="Times New Roman" w:eastAsia="Arial Unicode MS" w:hAnsi="Times New Roman" w:cs="Arial Unicode MS"/>
          <w:bCs/>
          <w:color w:val="000000"/>
          <w:kern w:val="2"/>
          <w:sz w:val="28"/>
          <w:szCs w:val="28"/>
          <w:lang w:eastAsia="hi-IN" w:bidi="hi-IN"/>
        </w:rPr>
      </w:pPr>
    </w:p>
    <w:p w:rsidR="008550C8" w:rsidRDefault="008550C8" w:rsidP="008550C8">
      <w:pPr>
        <w:widowControl w:val="0"/>
        <w:suppressAutoHyphens/>
        <w:spacing w:after="0" w:line="240" w:lineRule="auto"/>
        <w:jc w:val="center"/>
        <w:textAlignment w:val="baseline"/>
        <w:rPr>
          <w:rFonts w:ascii="Times New Roman" w:eastAsia="Arial Unicode MS" w:hAnsi="Times New Roman" w:cs="Arial Unicode MS"/>
          <w:bCs/>
          <w:color w:val="000000"/>
          <w:kern w:val="2"/>
          <w:sz w:val="32"/>
          <w:szCs w:val="28"/>
          <w:lang w:eastAsia="hi-IN" w:bidi="hi-IN"/>
        </w:rPr>
      </w:pPr>
    </w:p>
    <w:p w:rsidR="008550C8" w:rsidRPr="00A737E4" w:rsidRDefault="00A737E4" w:rsidP="008550C8">
      <w:pPr>
        <w:widowControl w:val="0"/>
        <w:suppressAutoHyphens/>
        <w:spacing w:after="120" w:line="360" w:lineRule="auto"/>
        <w:jc w:val="center"/>
        <w:textAlignment w:val="baseline"/>
        <w:rPr>
          <w:rFonts w:ascii="Times New Roman" w:eastAsia="Arial Unicode MS" w:hAnsi="Times New Roman" w:cs="Arial Unicode MS"/>
          <w:bCs/>
          <w:color w:val="000000"/>
          <w:kern w:val="2"/>
          <w:sz w:val="28"/>
          <w:szCs w:val="28"/>
          <w:lang w:eastAsia="hi-IN" w:bidi="hi-IN"/>
        </w:rPr>
      </w:pPr>
      <w:r>
        <w:rPr>
          <w:rFonts w:ascii="Times New Roman" w:eastAsia="Arial Unicode MS" w:hAnsi="Times New Roman" w:cs="Arial Unicode MS"/>
          <w:bCs/>
          <w:color w:val="000000"/>
          <w:kern w:val="2"/>
          <w:sz w:val="28"/>
          <w:szCs w:val="28"/>
          <w:lang w:eastAsia="hi-IN" w:bidi="hi-IN"/>
        </w:rPr>
        <w:t>РЯБУХИНА</w:t>
      </w:r>
      <w:r w:rsidR="008550C8" w:rsidRPr="00A737E4">
        <w:rPr>
          <w:rFonts w:ascii="Times New Roman" w:eastAsia="Arial Unicode MS" w:hAnsi="Times New Roman" w:cs="Arial Unicode MS"/>
          <w:bCs/>
          <w:color w:val="000000"/>
          <w:kern w:val="2"/>
          <w:sz w:val="28"/>
          <w:szCs w:val="28"/>
          <w:lang w:eastAsia="hi-IN" w:bidi="hi-IN"/>
        </w:rPr>
        <w:t xml:space="preserve"> Дарья Витальевна</w:t>
      </w:r>
    </w:p>
    <w:p w:rsidR="008550C8" w:rsidRPr="00A737E4" w:rsidRDefault="008550C8" w:rsidP="008550C8">
      <w:pPr>
        <w:widowControl w:val="0"/>
        <w:suppressAutoHyphens/>
        <w:spacing w:after="120" w:line="360" w:lineRule="auto"/>
        <w:jc w:val="center"/>
        <w:textAlignment w:val="baseline"/>
        <w:rPr>
          <w:rFonts w:ascii="Times New Roman" w:eastAsia="Arial Unicode MS" w:hAnsi="Times New Roman" w:cs="Arial Unicode MS"/>
          <w:caps/>
          <w:kern w:val="2"/>
          <w:sz w:val="28"/>
          <w:szCs w:val="28"/>
          <w:lang w:eastAsia="hi-IN" w:bidi="hi-IN"/>
        </w:rPr>
      </w:pPr>
      <w:r w:rsidRPr="00A737E4">
        <w:rPr>
          <w:rFonts w:ascii="Times New Roman" w:eastAsia="Arial Unicode MS" w:hAnsi="Times New Roman" w:cs="Arial Unicode MS"/>
          <w:bCs/>
          <w:color w:val="000000"/>
          <w:kern w:val="2"/>
          <w:sz w:val="28"/>
          <w:szCs w:val="28"/>
          <w:lang w:eastAsia="hi-IN" w:bidi="hi-IN"/>
        </w:rPr>
        <w:t>Выпускная квалификационная работа</w:t>
      </w:r>
      <w:r w:rsidRPr="00A737E4">
        <w:rPr>
          <w:rFonts w:ascii="Times New Roman" w:eastAsia="Arial Unicode MS" w:hAnsi="Times New Roman" w:cs="Arial Unicode MS"/>
          <w:bCs/>
          <w:caps/>
          <w:color w:val="000000"/>
          <w:kern w:val="2"/>
          <w:sz w:val="28"/>
          <w:szCs w:val="28"/>
          <w:lang w:eastAsia="hi-IN" w:bidi="hi-IN"/>
        </w:rPr>
        <w:t xml:space="preserve"> </w:t>
      </w:r>
    </w:p>
    <w:p w:rsidR="008550C8" w:rsidRPr="00A737E4" w:rsidRDefault="008550C8" w:rsidP="008550C8">
      <w:pPr>
        <w:widowControl w:val="0"/>
        <w:suppressAutoHyphens/>
        <w:spacing w:after="0" w:line="360" w:lineRule="auto"/>
        <w:jc w:val="center"/>
        <w:textAlignment w:val="baseline"/>
        <w:rPr>
          <w:rFonts w:ascii="Times New Roman" w:eastAsia="Arial Unicode MS" w:hAnsi="Times New Roman" w:cs="Arial Unicode MS"/>
          <w:caps/>
          <w:kern w:val="2"/>
          <w:sz w:val="28"/>
          <w:szCs w:val="28"/>
          <w:lang w:eastAsia="hi-IN" w:bidi="hi-IN"/>
        </w:rPr>
      </w:pPr>
      <w:r w:rsidRPr="00A737E4">
        <w:rPr>
          <w:rFonts w:ascii="Times New Roman" w:eastAsia="Arial Unicode MS" w:hAnsi="Times New Roman" w:cs="Arial Unicode MS"/>
          <w:caps/>
          <w:kern w:val="2"/>
          <w:sz w:val="28"/>
          <w:szCs w:val="28"/>
          <w:lang w:eastAsia="hi-IN" w:bidi="hi-IN"/>
        </w:rPr>
        <w:t>ВЛИЯНИЕ МЕЖКУЛЬТУРНЫХ КОНТАКТОВ НА ПЕРСПЕКТИВЫ РАЗВИТИЯ ТУРИЗМА В АЗЕРБАЙДЖАНЕ: ПЕРЕХОД ОТ НЕФТИ К ТУРИЗМУ</w:t>
      </w:r>
    </w:p>
    <w:p w:rsidR="008550C8" w:rsidRDefault="008550C8" w:rsidP="008550C8">
      <w:pPr>
        <w:widowControl w:val="0"/>
        <w:suppressAutoHyphens/>
        <w:spacing w:after="0" w:line="240" w:lineRule="auto"/>
        <w:jc w:val="center"/>
        <w:textAlignment w:val="baseline"/>
        <w:rPr>
          <w:rFonts w:ascii="Times New Roman" w:eastAsia="Calibri" w:hAnsi="Times New Roman" w:cs="Times New Roman"/>
          <w:kern w:val="2"/>
          <w:sz w:val="24"/>
          <w:szCs w:val="28"/>
          <w:lang w:eastAsia="ar-SA"/>
        </w:rPr>
      </w:pPr>
      <w:r>
        <w:rPr>
          <w:rFonts w:ascii="Times New Roman" w:eastAsia="Calibri" w:hAnsi="Times New Roman" w:cs="Times New Roman"/>
          <w:kern w:val="2"/>
          <w:sz w:val="24"/>
          <w:szCs w:val="28"/>
          <w:lang w:eastAsia="ar-SA"/>
        </w:rPr>
        <w:t>Направление 43.03.02 «Туризм»</w:t>
      </w:r>
    </w:p>
    <w:p w:rsidR="008550C8" w:rsidRDefault="008550C8" w:rsidP="008550C8">
      <w:pPr>
        <w:widowControl w:val="0"/>
        <w:suppressAutoHyphens/>
        <w:spacing w:after="0" w:line="240" w:lineRule="auto"/>
        <w:jc w:val="center"/>
        <w:textAlignment w:val="baseline"/>
        <w:rPr>
          <w:rFonts w:ascii="Times New Roman" w:eastAsia="Arial Unicode MS" w:hAnsi="Times New Roman" w:cs="Arial Unicode MS"/>
          <w:caps/>
          <w:kern w:val="2"/>
          <w:sz w:val="28"/>
          <w:szCs w:val="24"/>
          <w:lang w:eastAsia="hi-IN" w:bidi="hi-IN"/>
        </w:rPr>
      </w:pPr>
      <w:r>
        <w:rPr>
          <w:rFonts w:ascii="Times New Roman" w:eastAsia="Calibri" w:hAnsi="Times New Roman" w:cs="Times New Roman"/>
          <w:kern w:val="2"/>
          <w:sz w:val="24"/>
          <w:szCs w:val="28"/>
          <w:lang w:eastAsia="ar-SA"/>
        </w:rPr>
        <w:t xml:space="preserve">Основная образовательная программа высшего образования </w:t>
      </w:r>
      <w:proofErr w:type="spellStart"/>
      <w:r>
        <w:rPr>
          <w:rFonts w:ascii="Times New Roman" w:eastAsia="Calibri" w:hAnsi="Times New Roman" w:cs="Times New Roman"/>
          <w:kern w:val="2"/>
          <w:sz w:val="24"/>
          <w:szCs w:val="28"/>
          <w:lang w:eastAsia="ar-SA"/>
        </w:rPr>
        <w:t>бакалавриата</w:t>
      </w:r>
      <w:proofErr w:type="spellEnd"/>
      <w:r>
        <w:rPr>
          <w:rFonts w:ascii="Times New Roman" w:eastAsia="Calibri" w:hAnsi="Times New Roman" w:cs="Times New Roman"/>
          <w:kern w:val="2"/>
          <w:sz w:val="24"/>
          <w:szCs w:val="28"/>
          <w:lang w:eastAsia="ar-SA"/>
        </w:rPr>
        <w:t xml:space="preserve"> СВ.5108</w:t>
      </w:r>
    </w:p>
    <w:p w:rsidR="008550C8" w:rsidRDefault="008550C8" w:rsidP="008550C8">
      <w:pPr>
        <w:widowControl w:val="0"/>
        <w:suppressAutoHyphens/>
        <w:spacing w:after="0" w:line="240" w:lineRule="auto"/>
        <w:jc w:val="right"/>
        <w:textAlignment w:val="baseline"/>
        <w:rPr>
          <w:rFonts w:ascii="Times New Roman" w:eastAsia="Arial Unicode MS" w:hAnsi="Times New Roman" w:cs="Arial Unicode MS"/>
          <w:bCs/>
          <w:color w:val="000000"/>
          <w:kern w:val="2"/>
          <w:sz w:val="28"/>
          <w:szCs w:val="28"/>
          <w:lang w:eastAsia="hi-IN" w:bidi="hi-IN"/>
        </w:rPr>
      </w:pPr>
    </w:p>
    <w:p w:rsidR="008550C8" w:rsidRDefault="008550C8" w:rsidP="008550C8">
      <w:pPr>
        <w:widowControl w:val="0"/>
        <w:suppressAutoHyphens/>
        <w:spacing w:after="0" w:line="240" w:lineRule="auto"/>
        <w:textAlignment w:val="baseline"/>
        <w:rPr>
          <w:rFonts w:ascii="Times New Roman" w:eastAsia="Arial Unicode MS" w:hAnsi="Times New Roman" w:cs="Arial Unicode MS"/>
          <w:bCs/>
          <w:color w:val="000000"/>
          <w:kern w:val="2"/>
          <w:sz w:val="28"/>
          <w:szCs w:val="28"/>
          <w:lang w:eastAsia="hi-IN" w:bidi="hi-IN"/>
        </w:rPr>
      </w:pPr>
    </w:p>
    <w:p w:rsidR="008550C8" w:rsidRDefault="008550C8" w:rsidP="008550C8">
      <w:pPr>
        <w:widowControl w:val="0"/>
        <w:suppressAutoHyphens/>
        <w:spacing w:after="0" w:line="240" w:lineRule="auto"/>
        <w:jc w:val="right"/>
        <w:textAlignment w:val="baseline"/>
        <w:rPr>
          <w:rFonts w:ascii="Times New Roman" w:eastAsia="Arial Unicode MS" w:hAnsi="Times New Roman" w:cs="Arial Unicode MS"/>
          <w:bCs/>
          <w:color w:val="000000"/>
          <w:kern w:val="2"/>
          <w:sz w:val="28"/>
          <w:szCs w:val="28"/>
          <w:lang w:eastAsia="hi-IN" w:bidi="hi-IN"/>
        </w:rPr>
      </w:pPr>
    </w:p>
    <w:p w:rsidR="008550C8" w:rsidRDefault="008550C8" w:rsidP="008550C8">
      <w:pPr>
        <w:widowControl w:val="0"/>
        <w:suppressAutoHyphens/>
        <w:spacing w:after="0" w:line="240" w:lineRule="auto"/>
        <w:textAlignment w:val="baseline"/>
        <w:rPr>
          <w:rFonts w:ascii="Times New Roman" w:eastAsia="Arial Unicode MS" w:hAnsi="Times New Roman" w:cs="Arial Unicode MS"/>
          <w:bCs/>
          <w:color w:val="000000"/>
          <w:kern w:val="2"/>
          <w:sz w:val="28"/>
          <w:szCs w:val="28"/>
          <w:lang w:eastAsia="hi-IN" w:bidi="hi-IN"/>
        </w:rPr>
      </w:pPr>
    </w:p>
    <w:p w:rsidR="008550C8" w:rsidRDefault="008550C8" w:rsidP="008550C8">
      <w:pPr>
        <w:widowControl w:val="0"/>
        <w:suppressAutoHyphens/>
        <w:spacing w:after="0" w:line="240" w:lineRule="auto"/>
        <w:jc w:val="right"/>
        <w:textAlignment w:val="baseline"/>
        <w:rPr>
          <w:rFonts w:ascii="Times New Roman" w:eastAsia="Arial Unicode MS" w:hAnsi="Times New Roman" w:cs="Arial Unicode MS"/>
          <w:bCs/>
          <w:color w:val="000000"/>
          <w:kern w:val="2"/>
          <w:sz w:val="28"/>
          <w:szCs w:val="28"/>
          <w:lang w:eastAsia="hi-IN" w:bidi="hi-IN"/>
        </w:rPr>
      </w:pPr>
    </w:p>
    <w:p w:rsidR="008550C8" w:rsidRDefault="008550C8" w:rsidP="008550C8">
      <w:pPr>
        <w:widowControl w:val="0"/>
        <w:suppressAutoHyphens/>
        <w:spacing w:after="0"/>
        <w:ind w:left="5103"/>
        <w:jc w:val="right"/>
        <w:textAlignment w:val="baseline"/>
        <w:rPr>
          <w:rFonts w:ascii="Times New Roman" w:eastAsia="Arial Unicode MS" w:hAnsi="Times New Roman" w:cs="Arial Unicode MS"/>
          <w:bCs/>
          <w:color w:val="000000"/>
          <w:kern w:val="2"/>
          <w:sz w:val="24"/>
          <w:szCs w:val="28"/>
          <w:lang w:eastAsia="hi-IN" w:bidi="hi-IN"/>
        </w:rPr>
      </w:pPr>
      <w:r>
        <w:rPr>
          <w:rFonts w:ascii="Times New Roman" w:eastAsia="Arial Unicode MS" w:hAnsi="Times New Roman" w:cs="Arial Unicode MS"/>
          <w:bCs/>
          <w:color w:val="000000"/>
          <w:kern w:val="2"/>
          <w:sz w:val="24"/>
          <w:szCs w:val="28"/>
          <w:lang w:eastAsia="hi-IN" w:bidi="hi-IN"/>
        </w:rPr>
        <w:t xml:space="preserve">Научный руководитель: </w:t>
      </w:r>
      <w:r>
        <w:rPr>
          <w:rFonts w:ascii="Times New Roman" w:eastAsia="Arial Unicode MS" w:hAnsi="Times New Roman" w:cs="Arial Unicode MS"/>
          <w:bCs/>
          <w:color w:val="000000"/>
          <w:kern w:val="2"/>
          <w:sz w:val="24"/>
          <w:szCs w:val="28"/>
          <w:lang w:eastAsia="hi-IN" w:bidi="hi-IN"/>
        </w:rPr>
        <w:br/>
      </w:r>
      <w:r>
        <w:rPr>
          <w:rFonts w:ascii="Times New Roman" w:eastAsia="Arial Unicode MS" w:hAnsi="Times New Roman" w:cs="Arial Unicode MS"/>
          <w:kern w:val="2"/>
          <w:sz w:val="24"/>
          <w:szCs w:val="28"/>
          <w:lang w:eastAsia="hi-IN" w:bidi="hi-IN"/>
        </w:rPr>
        <w:t xml:space="preserve">кандидат </w:t>
      </w:r>
      <w:r w:rsidRPr="004779AD">
        <w:rPr>
          <w:rFonts w:ascii="Times New Roman" w:eastAsia="Arial Unicode MS" w:hAnsi="Times New Roman" w:cs="Arial Unicode MS"/>
          <w:kern w:val="2"/>
          <w:sz w:val="24"/>
          <w:szCs w:val="28"/>
          <w:lang w:eastAsia="hi-IN" w:bidi="hi-IN"/>
        </w:rPr>
        <w:t>филологических нау</w:t>
      </w:r>
      <w:r>
        <w:rPr>
          <w:rFonts w:ascii="Times New Roman" w:eastAsia="Arial Unicode MS" w:hAnsi="Times New Roman" w:cs="Arial Unicode MS"/>
          <w:kern w:val="2"/>
          <w:sz w:val="24"/>
          <w:szCs w:val="28"/>
          <w:lang w:eastAsia="hi-IN" w:bidi="hi-IN"/>
        </w:rPr>
        <w:t>к, доцент</w:t>
      </w:r>
      <w:r>
        <w:rPr>
          <w:rFonts w:ascii="Times New Roman" w:eastAsia="Arial Unicode MS" w:hAnsi="Times New Roman" w:cs="Arial Unicode MS"/>
          <w:kern w:val="2"/>
          <w:sz w:val="24"/>
          <w:szCs w:val="28"/>
          <w:lang w:eastAsia="hi-IN" w:bidi="hi-IN"/>
        </w:rPr>
        <w:br/>
      </w:r>
      <w:proofErr w:type="spellStart"/>
      <w:r w:rsidRPr="009951FC">
        <w:rPr>
          <w:rFonts w:ascii="Times New Roman" w:eastAsia="Arial Unicode MS" w:hAnsi="Times New Roman" w:cs="Arial Unicode MS"/>
          <w:bCs/>
          <w:color w:val="000000"/>
          <w:kern w:val="2"/>
          <w:sz w:val="24"/>
          <w:szCs w:val="28"/>
          <w:lang w:eastAsia="hi-IN" w:bidi="hi-IN"/>
        </w:rPr>
        <w:t>Шастина</w:t>
      </w:r>
      <w:proofErr w:type="spellEnd"/>
      <w:r w:rsidRPr="009951FC">
        <w:rPr>
          <w:rFonts w:ascii="Times New Roman" w:eastAsia="Arial Unicode MS" w:hAnsi="Times New Roman" w:cs="Arial Unicode MS"/>
          <w:bCs/>
          <w:color w:val="000000"/>
          <w:kern w:val="2"/>
          <w:sz w:val="24"/>
          <w:szCs w:val="28"/>
          <w:lang w:eastAsia="hi-IN" w:bidi="hi-IN"/>
        </w:rPr>
        <w:t xml:space="preserve"> Галина Николаевна</w:t>
      </w:r>
    </w:p>
    <w:p w:rsidR="008550C8" w:rsidRDefault="008550C8" w:rsidP="008550C8">
      <w:pPr>
        <w:widowControl w:val="0"/>
        <w:suppressAutoHyphens/>
        <w:spacing w:after="0"/>
        <w:ind w:left="5103"/>
        <w:jc w:val="right"/>
        <w:textAlignment w:val="baseline"/>
        <w:rPr>
          <w:rFonts w:ascii="Times New Roman" w:eastAsia="Arial Unicode MS" w:hAnsi="Times New Roman" w:cs="Arial Unicode MS"/>
          <w:bCs/>
          <w:color w:val="000000"/>
          <w:kern w:val="2"/>
          <w:sz w:val="24"/>
          <w:szCs w:val="28"/>
          <w:lang w:eastAsia="hi-IN" w:bidi="hi-IN"/>
        </w:rPr>
      </w:pPr>
    </w:p>
    <w:p w:rsidR="008550C8" w:rsidRDefault="008550C8" w:rsidP="008550C8">
      <w:pPr>
        <w:widowControl w:val="0"/>
        <w:suppressAutoHyphens/>
        <w:spacing w:after="0"/>
        <w:ind w:left="5103"/>
        <w:jc w:val="right"/>
        <w:textAlignment w:val="baseline"/>
        <w:rPr>
          <w:rFonts w:ascii="Times New Roman" w:eastAsia="Arial Unicode MS" w:hAnsi="Times New Roman" w:cs="Arial Unicode MS"/>
          <w:bCs/>
          <w:color w:val="000000"/>
          <w:kern w:val="2"/>
          <w:sz w:val="24"/>
          <w:szCs w:val="28"/>
          <w:lang w:eastAsia="hi-IN" w:bidi="hi-IN"/>
        </w:rPr>
      </w:pPr>
      <w:r>
        <w:rPr>
          <w:rFonts w:ascii="Times New Roman" w:eastAsia="Arial Unicode MS" w:hAnsi="Times New Roman" w:cs="Arial Unicode MS"/>
          <w:bCs/>
          <w:color w:val="000000"/>
          <w:kern w:val="2"/>
          <w:sz w:val="24"/>
          <w:szCs w:val="28"/>
          <w:lang w:eastAsia="hi-IN" w:bidi="hi-IN"/>
        </w:rPr>
        <w:t>Рецензент:</w:t>
      </w:r>
    </w:p>
    <w:p w:rsidR="008550C8" w:rsidRPr="009951FC" w:rsidRDefault="008550C8" w:rsidP="008550C8">
      <w:pPr>
        <w:widowControl w:val="0"/>
        <w:suppressAutoHyphens/>
        <w:spacing w:after="0" w:line="360" w:lineRule="auto"/>
        <w:ind w:left="-29"/>
        <w:jc w:val="right"/>
        <w:textAlignment w:val="baseline"/>
        <w:rPr>
          <w:rFonts w:ascii="Times New Roman" w:eastAsia="Arial Unicode MS" w:hAnsi="Times New Roman" w:cs="Arial Unicode MS"/>
          <w:bCs/>
          <w:color w:val="000000"/>
          <w:kern w:val="2"/>
          <w:sz w:val="24"/>
          <w:szCs w:val="28"/>
          <w:lang w:eastAsia="hi-IN" w:bidi="hi-IN"/>
        </w:rPr>
      </w:pPr>
      <w:r w:rsidRPr="009951FC">
        <w:rPr>
          <w:rFonts w:ascii="Times New Roman" w:eastAsia="Arial Unicode MS" w:hAnsi="Times New Roman" w:cs="Arial Unicode MS"/>
          <w:bCs/>
          <w:color w:val="000000"/>
          <w:kern w:val="2"/>
          <w:sz w:val="24"/>
          <w:szCs w:val="28"/>
          <w:lang w:eastAsia="hi-IN" w:bidi="hi-IN"/>
        </w:rPr>
        <w:t>Начальник операторского отдела</w:t>
      </w:r>
    </w:p>
    <w:p w:rsidR="008550C8" w:rsidRDefault="008550C8" w:rsidP="008550C8">
      <w:pPr>
        <w:widowControl w:val="0"/>
        <w:suppressAutoHyphens/>
        <w:spacing w:after="0" w:line="360" w:lineRule="auto"/>
        <w:ind w:left="-29"/>
        <w:jc w:val="right"/>
        <w:textAlignment w:val="baseline"/>
        <w:rPr>
          <w:rFonts w:ascii="Times New Roman" w:eastAsia="Arial Unicode MS" w:hAnsi="Times New Roman" w:cs="Arial Unicode MS"/>
          <w:kern w:val="2"/>
          <w:sz w:val="24"/>
          <w:szCs w:val="24"/>
          <w:lang w:eastAsia="hi-IN" w:bidi="hi-IN"/>
        </w:rPr>
      </w:pPr>
      <w:r w:rsidRPr="009951FC">
        <w:rPr>
          <w:rFonts w:ascii="Times New Roman" w:eastAsia="Arial Unicode MS" w:hAnsi="Times New Roman" w:cs="Arial Unicode MS"/>
          <w:bCs/>
          <w:color w:val="000000"/>
          <w:kern w:val="2"/>
          <w:sz w:val="24"/>
          <w:szCs w:val="28"/>
          <w:lang w:eastAsia="hi-IN" w:bidi="hi-IN"/>
        </w:rPr>
        <w:t>Группа компаний «</w:t>
      </w:r>
      <w:proofErr w:type="spellStart"/>
      <w:r w:rsidRPr="009951FC">
        <w:rPr>
          <w:rFonts w:ascii="Times New Roman" w:eastAsia="Arial Unicode MS" w:hAnsi="Times New Roman" w:cs="Arial Unicode MS"/>
          <w:bCs/>
          <w:color w:val="000000"/>
          <w:kern w:val="2"/>
          <w:sz w:val="24"/>
          <w:szCs w:val="28"/>
          <w:lang w:eastAsia="hi-IN" w:bidi="hi-IN"/>
        </w:rPr>
        <w:t>Петротур</w:t>
      </w:r>
      <w:proofErr w:type="spellEnd"/>
      <w:r w:rsidRPr="009951FC">
        <w:rPr>
          <w:rFonts w:ascii="Times New Roman" w:eastAsia="Arial Unicode MS" w:hAnsi="Times New Roman" w:cs="Arial Unicode MS"/>
          <w:bCs/>
          <w:color w:val="000000"/>
          <w:kern w:val="2"/>
          <w:sz w:val="24"/>
          <w:szCs w:val="28"/>
          <w:lang w:eastAsia="hi-IN" w:bidi="hi-IN"/>
        </w:rPr>
        <w:t>»</w:t>
      </w:r>
    </w:p>
    <w:p w:rsidR="008550C8" w:rsidRPr="007602CD" w:rsidRDefault="008550C8" w:rsidP="008550C8">
      <w:pPr>
        <w:widowControl w:val="0"/>
        <w:suppressAutoHyphens/>
        <w:spacing w:after="0" w:line="360" w:lineRule="auto"/>
        <w:ind w:left="-29"/>
        <w:jc w:val="right"/>
        <w:textAlignment w:val="baseline"/>
        <w:rPr>
          <w:rFonts w:ascii="Times New Roman" w:eastAsia="Arial Unicode MS" w:hAnsi="Times New Roman" w:cs="Arial Unicode MS"/>
          <w:bCs/>
          <w:color w:val="000000"/>
          <w:kern w:val="2"/>
          <w:sz w:val="24"/>
          <w:szCs w:val="28"/>
          <w:lang w:eastAsia="hi-IN" w:bidi="hi-IN"/>
        </w:rPr>
      </w:pPr>
      <w:proofErr w:type="spellStart"/>
      <w:r w:rsidRPr="009951FC">
        <w:rPr>
          <w:rFonts w:ascii="Times New Roman" w:eastAsia="Arial Unicode MS" w:hAnsi="Times New Roman" w:cs="Arial Unicode MS"/>
          <w:bCs/>
          <w:color w:val="000000"/>
          <w:kern w:val="2"/>
          <w:sz w:val="24"/>
          <w:szCs w:val="28"/>
          <w:lang w:eastAsia="hi-IN" w:bidi="hi-IN"/>
        </w:rPr>
        <w:t>Курканова</w:t>
      </w:r>
      <w:proofErr w:type="spellEnd"/>
      <w:r w:rsidRPr="009951FC">
        <w:rPr>
          <w:rFonts w:ascii="Times New Roman" w:eastAsia="Arial Unicode MS" w:hAnsi="Times New Roman" w:cs="Arial Unicode MS"/>
          <w:bCs/>
          <w:color w:val="000000"/>
          <w:kern w:val="2"/>
          <w:sz w:val="24"/>
          <w:szCs w:val="28"/>
          <w:lang w:eastAsia="hi-IN" w:bidi="hi-IN"/>
        </w:rPr>
        <w:t xml:space="preserve"> Елена Олеговна</w:t>
      </w:r>
    </w:p>
    <w:p w:rsidR="008550C8" w:rsidRDefault="008550C8" w:rsidP="008550C8">
      <w:pPr>
        <w:widowControl w:val="0"/>
        <w:suppressAutoHyphens/>
        <w:spacing w:after="0" w:line="360" w:lineRule="auto"/>
        <w:ind w:left="-29"/>
        <w:jc w:val="center"/>
        <w:textAlignment w:val="baseline"/>
        <w:rPr>
          <w:rFonts w:ascii="Times New Roman" w:eastAsia="Arial Unicode MS" w:hAnsi="Times New Roman" w:cs="Arial Unicode MS"/>
          <w:kern w:val="2"/>
          <w:sz w:val="24"/>
          <w:szCs w:val="24"/>
          <w:lang w:eastAsia="hi-IN" w:bidi="hi-IN"/>
        </w:rPr>
      </w:pPr>
    </w:p>
    <w:p w:rsidR="008550C8" w:rsidRDefault="008550C8" w:rsidP="008550C8">
      <w:pPr>
        <w:widowControl w:val="0"/>
        <w:suppressAutoHyphens/>
        <w:spacing w:after="0" w:line="360" w:lineRule="auto"/>
        <w:ind w:left="-29"/>
        <w:jc w:val="center"/>
        <w:textAlignment w:val="baseline"/>
        <w:rPr>
          <w:rFonts w:ascii="Times New Roman" w:eastAsia="Arial Unicode MS" w:hAnsi="Times New Roman" w:cs="Arial Unicode MS"/>
          <w:kern w:val="2"/>
          <w:sz w:val="24"/>
          <w:szCs w:val="24"/>
          <w:lang w:eastAsia="hi-IN" w:bidi="hi-IN"/>
        </w:rPr>
      </w:pPr>
    </w:p>
    <w:p w:rsidR="008550C8" w:rsidRDefault="008550C8" w:rsidP="008550C8">
      <w:pPr>
        <w:widowControl w:val="0"/>
        <w:suppressAutoHyphens/>
        <w:spacing w:after="0" w:line="360" w:lineRule="auto"/>
        <w:ind w:left="-29"/>
        <w:jc w:val="center"/>
        <w:textAlignment w:val="baseline"/>
        <w:rPr>
          <w:rFonts w:ascii="Times New Roman" w:eastAsia="Arial Unicode MS" w:hAnsi="Times New Roman" w:cs="Arial Unicode MS"/>
          <w:kern w:val="2"/>
          <w:sz w:val="24"/>
          <w:szCs w:val="24"/>
          <w:lang w:eastAsia="hi-IN" w:bidi="hi-IN"/>
        </w:rPr>
      </w:pPr>
      <w:r>
        <w:rPr>
          <w:rFonts w:ascii="Times New Roman" w:eastAsia="Arial Unicode MS" w:hAnsi="Times New Roman" w:cs="Arial Unicode MS"/>
          <w:kern w:val="2"/>
          <w:sz w:val="24"/>
          <w:szCs w:val="24"/>
          <w:lang w:eastAsia="hi-IN" w:bidi="hi-IN"/>
        </w:rPr>
        <w:t xml:space="preserve"> Санкт-Петербург</w:t>
      </w:r>
    </w:p>
    <w:p w:rsidR="00CC333B" w:rsidRDefault="008550C8" w:rsidP="00CC333B">
      <w:pPr>
        <w:spacing w:after="0" w:line="360" w:lineRule="auto"/>
        <w:ind w:firstLine="709"/>
        <w:jc w:val="both"/>
        <w:rPr>
          <w:rFonts w:ascii="Times New Roman" w:hAnsi="Times New Roman" w:cs="Times New Roman"/>
          <w:sz w:val="24"/>
          <w:szCs w:val="24"/>
        </w:rPr>
      </w:pPr>
      <w:r>
        <w:rPr>
          <w:rFonts w:ascii="Times New Roman" w:eastAsia="Arial Unicode MS" w:hAnsi="Times New Roman" w:cs="Arial Unicode MS"/>
          <w:kern w:val="2"/>
          <w:sz w:val="24"/>
          <w:szCs w:val="24"/>
          <w:lang w:eastAsia="hi-IN" w:bidi="hi-IN"/>
        </w:rPr>
        <w:t xml:space="preserve">                                                            2023</w:t>
      </w:r>
    </w:p>
    <w:p w:rsidR="00725668" w:rsidRPr="00CC333B" w:rsidRDefault="002D048D" w:rsidP="00CC333B">
      <w:pPr>
        <w:spacing w:after="0" w:line="360" w:lineRule="auto"/>
        <w:ind w:firstLine="709"/>
        <w:jc w:val="both"/>
        <w:rPr>
          <w:rFonts w:ascii="Times New Roman" w:hAnsi="Times New Roman" w:cs="Times New Roman"/>
          <w:sz w:val="24"/>
          <w:szCs w:val="24"/>
        </w:rPr>
      </w:pPr>
      <w:r w:rsidRPr="002D048D">
        <w:rPr>
          <w:rFonts w:ascii="Times New Roman" w:hAnsi="Times New Roman"/>
          <w:sz w:val="24"/>
          <w:szCs w:val="24"/>
        </w:rPr>
        <w:lastRenderedPageBreak/>
        <w:t>Аннотация</w:t>
      </w:r>
    </w:p>
    <w:p w:rsidR="005A78DB" w:rsidRDefault="00DC7E4C" w:rsidP="00725668">
      <w:pPr>
        <w:spacing w:line="360" w:lineRule="auto"/>
        <w:ind w:firstLine="709"/>
        <w:jc w:val="both"/>
        <w:rPr>
          <w:rFonts w:ascii="Times New Roman" w:hAnsi="Times New Roman"/>
        </w:rPr>
      </w:pPr>
      <w:r>
        <w:rPr>
          <w:rFonts w:ascii="Times New Roman" w:hAnsi="Times New Roman"/>
        </w:rPr>
        <w:t xml:space="preserve">Межкультурная коммуникация является ключевым связующим фактором в развитии туризма на мировом уровне. </w:t>
      </w:r>
      <w:r w:rsidR="00956E61">
        <w:rPr>
          <w:rFonts w:ascii="Times New Roman" w:hAnsi="Times New Roman"/>
        </w:rPr>
        <w:t>В выпускной квалификационной работе</w:t>
      </w:r>
      <w:r w:rsidR="00956E61" w:rsidRPr="00956E61">
        <w:rPr>
          <w:rFonts w:ascii="Times New Roman" w:hAnsi="Times New Roman"/>
        </w:rPr>
        <w:t xml:space="preserve"> проанализированы основные межкультурные факторы, влияющие на туристическую индустрию, такие как языковые и культурные барьеры, национальные традиции и обычаи, а также религиозные и социально-политические и</w:t>
      </w:r>
      <w:r w:rsidR="00D03A75">
        <w:rPr>
          <w:rFonts w:ascii="Times New Roman" w:hAnsi="Times New Roman"/>
        </w:rPr>
        <w:t xml:space="preserve">сторические особенности страны. </w:t>
      </w:r>
      <w:r w:rsidR="00956E61" w:rsidRPr="00956E61">
        <w:rPr>
          <w:rFonts w:ascii="Times New Roman" w:hAnsi="Times New Roman"/>
        </w:rPr>
        <w:t>Работа также содержит анализ современного состояния туристической индустрии в Азербайджане, оценку потенциала развития туризма и выявление факторов, определяющих эффективность межкультурных контактов в рамках разв</w:t>
      </w:r>
      <w:r w:rsidR="00D03A75">
        <w:rPr>
          <w:rFonts w:ascii="Times New Roman" w:hAnsi="Times New Roman"/>
        </w:rPr>
        <w:t>ития туризма. В ходе работы проведен</w:t>
      </w:r>
      <w:r w:rsidR="00956E61" w:rsidRPr="00956E61">
        <w:rPr>
          <w:rFonts w:ascii="Times New Roman" w:hAnsi="Times New Roman"/>
        </w:rPr>
        <w:t xml:space="preserve"> опрос населения страны</w:t>
      </w:r>
      <w:r w:rsidR="00D03A75">
        <w:rPr>
          <w:rFonts w:ascii="Times New Roman" w:hAnsi="Times New Roman"/>
        </w:rPr>
        <w:t>, позволяющий выявить целевую аудиторию по данному направлению туризма, их потребности и возможности</w:t>
      </w:r>
      <w:r w:rsidR="00956E61" w:rsidRPr="00956E61">
        <w:rPr>
          <w:rFonts w:ascii="Times New Roman" w:hAnsi="Times New Roman"/>
        </w:rPr>
        <w:t>.</w:t>
      </w:r>
      <w:r w:rsidR="00D03A75" w:rsidRPr="00D03A75">
        <w:rPr>
          <w:rFonts w:ascii="Times New Roman" w:hAnsi="Times New Roman"/>
        </w:rPr>
        <w:t xml:space="preserve"> </w:t>
      </w:r>
      <w:r w:rsidR="00D03A75">
        <w:rPr>
          <w:rFonts w:ascii="Times New Roman" w:hAnsi="Times New Roman"/>
        </w:rPr>
        <w:t>В завершение предлагаются рекомендации по продвижению тура в Республике Азербайджан</w:t>
      </w:r>
      <w:r w:rsidR="005A78DB">
        <w:rPr>
          <w:rFonts w:ascii="Times New Roman" w:hAnsi="Times New Roman"/>
        </w:rPr>
        <w:t>.</w:t>
      </w:r>
    </w:p>
    <w:p w:rsidR="002D048D" w:rsidRDefault="00DC7E4C" w:rsidP="003C4835">
      <w:pPr>
        <w:spacing w:line="360" w:lineRule="auto"/>
        <w:ind w:firstLine="709"/>
        <w:contextualSpacing/>
        <w:jc w:val="both"/>
        <w:rPr>
          <w:rFonts w:ascii="Times New Roman" w:hAnsi="Times New Roman"/>
        </w:rPr>
      </w:pPr>
      <w:r w:rsidRPr="00796F0F">
        <w:rPr>
          <w:rFonts w:ascii="Times New Roman" w:hAnsi="Times New Roman"/>
          <w:i/>
        </w:rPr>
        <w:t>Ключевые слова</w:t>
      </w:r>
      <w:r w:rsidRPr="00B67753">
        <w:rPr>
          <w:rFonts w:ascii="Times New Roman" w:hAnsi="Times New Roman"/>
        </w:rPr>
        <w:t>:</w:t>
      </w:r>
      <w:r w:rsidR="00D03A75">
        <w:rPr>
          <w:rFonts w:ascii="Times New Roman" w:hAnsi="Times New Roman"/>
        </w:rPr>
        <w:t xml:space="preserve"> межкультурная коммуникация, межкультурные контакты, межкультурное взаимодействие, межкультурные стереотипы, Республика Азербайджан.</w:t>
      </w:r>
    </w:p>
    <w:p w:rsidR="003C4835" w:rsidRDefault="003C4835" w:rsidP="003C4835">
      <w:pPr>
        <w:spacing w:line="360" w:lineRule="auto"/>
        <w:ind w:firstLine="709"/>
        <w:contextualSpacing/>
        <w:jc w:val="both"/>
        <w:rPr>
          <w:rFonts w:ascii="Times New Roman" w:hAnsi="Times New Roman"/>
        </w:rPr>
      </w:pPr>
    </w:p>
    <w:p w:rsidR="00725668" w:rsidRPr="00F826DB" w:rsidRDefault="005A78DB" w:rsidP="00725668">
      <w:pPr>
        <w:spacing w:line="360" w:lineRule="auto"/>
        <w:ind w:firstLine="709"/>
        <w:contextualSpacing/>
        <w:jc w:val="both"/>
        <w:rPr>
          <w:rFonts w:ascii="Times New Roman" w:hAnsi="Times New Roman"/>
          <w:lang w:val="en-US"/>
        </w:rPr>
      </w:pPr>
      <w:r w:rsidRPr="005A78DB">
        <w:rPr>
          <w:rFonts w:ascii="Times New Roman" w:hAnsi="Times New Roman"/>
          <w:lang w:val="en-US"/>
        </w:rPr>
        <w:t>Abstract</w:t>
      </w:r>
    </w:p>
    <w:p w:rsidR="005A78DB" w:rsidRPr="005A78DB" w:rsidRDefault="005A78DB" w:rsidP="003C4835">
      <w:pPr>
        <w:spacing w:line="360" w:lineRule="auto"/>
        <w:ind w:firstLine="709"/>
        <w:contextualSpacing/>
        <w:jc w:val="both"/>
        <w:rPr>
          <w:rFonts w:ascii="Times New Roman" w:hAnsi="Times New Roman"/>
          <w:lang w:val="en-US"/>
        </w:rPr>
      </w:pPr>
      <w:r w:rsidRPr="005A78DB">
        <w:rPr>
          <w:rFonts w:ascii="Times New Roman" w:hAnsi="Times New Roman"/>
          <w:lang w:val="en-US"/>
        </w:rPr>
        <w:t>Intercultural communication is a key connecting factor in the development of tourism at the global level. The final qualification work analyzes the main intercultural factors affecting the tourism industry, such as language and cultural barriers, national traditions and customs, as well as religious and socio-political historical features of the country. The work also contains an analysis of the current state of the tourism industry in Azerbaijan, an assessment of the potential for tourism development and the identification of factors that determine the effectiveness of intercultural contacts in the framework of tourism development. In the course of the work, a survey of the country's population was conducted, which makes it possible to identify the target audience in this area of tourism, their needs and opportunities. In conclusion, recommendations are offered for promoting the tour in the Republic of Azerbaijan.</w:t>
      </w:r>
    </w:p>
    <w:p w:rsidR="005A78DB" w:rsidRPr="00B42733" w:rsidRDefault="005A78DB" w:rsidP="005A78DB">
      <w:pPr>
        <w:spacing w:line="360" w:lineRule="auto"/>
        <w:ind w:firstLine="709"/>
        <w:jc w:val="both"/>
        <w:rPr>
          <w:rFonts w:ascii="Times New Roman" w:hAnsi="Times New Roman"/>
          <w:lang w:val="en-US"/>
        </w:rPr>
      </w:pPr>
      <w:r w:rsidRPr="003C4835">
        <w:rPr>
          <w:rFonts w:ascii="Times New Roman" w:hAnsi="Times New Roman"/>
          <w:i/>
          <w:lang w:val="en-US"/>
        </w:rPr>
        <w:t>Key words:</w:t>
      </w:r>
      <w:r w:rsidRPr="005A78DB">
        <w:rPr>
          <w:rFonts w:ascii="Times New Roman" w:hAnsi="Times New Roman"/>
          <w:lang w:val="en-US"/>
        </w:rPr>
        <w:t xml:space="preserve"> intercultural communication, intercultural contacts, intercultural interaction, intercultural stereotypes, Republic of Azerbaijan.</w:t>
      </w:r>
    </w:p>
    <w:p w:rsidR="00CC333B" w:rsidRPr="00B42733" w:rsidRDefault="00CC333B" w:rsidP="005A78DB">
      <w:pPr>
        <w:spacing w:line="360" w:lineRule="auto"/>
        <w:ind w:firstLine="709"/>
        <w:jc w:val="both"/>
        <w:rPr>
          <w:rFonts w:ascii="Times New Roman" w:hAnsi="Times New Roman"/>
          <w:lang w:val="en-US"/>
        </w:rPr>
      </w:pPr>
    </w:p>
    <w:p w:rsidR="00CC333B" w:rsidRPr="00B42733" w:rsidRDefault="00CC333B" w:rsidP="005A78DB">
      <w:pPr>
        <w:spacing w:line="360" w:lineRule="auto"/>
        <w:ind w:firstLine="709"/>
        <w:jc w:val="both"/>
        <w:rPr>
          <w:rFonts w:ascii="Times New Roman" w:hAnsi="Times New Roman"/>
          <w:lang w:val="en-US"/>
        </w:rPr>
      </w:pPr>
    </w:p>
    <w:p w:rsidR="00CC333B" w:rsidRPr="00B42733" w:rsidRDefault="00CC333B" w:rsidP="005A78DB">
      <w:pPr>
        <w:spacing w:line="360" w:lineRule="auto"/>
        <w:ind w:firstLine="709"/>
        <w:jc w:val="both"/>
        <w:rPr>
          <w:rFonts w:ascii="Times New Roman" w:hAnsi="Times New Roman"/>
          <w:lang w:val="en-US"/>
        </w:rPr>
      </w:pPr>
    </w:p>
    <w:p w:rsidR="00CC333B" w:rsidRPr="00B42733" w:rsidRDefault="00CC333B" w:rsidP="005A78DB">
      <w:pPr>
        <w:spacing w:line="360" w:lineRule="auto"/>
        <w:ind w:firstLine="709"/>
        <w:jc w:val="both"/>
        <w:rPr>
          <w:rFonts w:ascii="Times New Roman" w:hAnsi="Times New Roman"/>
          <w:lang w:val="en-US"/>
        </w:rPr>
      </w:pPr>
    </w:p>
    <w:p w:rsidR="00CC333B" w:rsidRPr="00B42733" w:rsidRDefault="00CC333B" w:rsidP="005A78DB">
      <w:pPr>
        <w:spacing w:line="360" w:lineRule="auto"/>
        <w:ind w:firstLine="709"/>
        <w:jc w:val="both"/>
        <w:rPr>
          <w:rFonts w:ascii="Times New Roman" w:hAnsi="Times New Roman"/>
          <w:lang w:val="en-US"/>
        </w:rPr>
      </w:pPr>
    </w:p>
    <w:p w:rsidR="00CC333B" w:rsidRPr="00B42733" w:rsidRDefault="00CC333B" w:rsidP="005A78DB">
      <w:pPr>
        <w:spacing w:line="360" w:lineRule="auto"/>
        <w:ind w:firstLine="709"/>
        <w:jc w:val="both"/>
        <w:rPr>
          <w:rFonts w:ascii="Times New Roman" w:hAnsi="Times New Roman"/>
          <w:lang w:val="en-US"/>
        </w:rPr>
      </w:pPr>
    </w:p>
    <w:sdt>
      <w:sdtPr>
        <w:rPr>
          <w:rFonts w:asciiTheme="minorHAnsi" w:eastAsiaTheme="minorHAnsi" w:hAnsiTheme="minorHAnsi" w:cstheme="minorBidi"/>
          <w:color w:val="auto"/>
          <w:sz w:val="22"/>
          <w:szCs w:val="22"/>
          <w:lang w:eastAsia="en-US"/>
        </w:rPr>
        <w:id w:val="469713320"/>
        <w:docPartObj>
          <w:docPartGallery w:val="Table of Contents"/>
          <w:docPartUnique/>
        </w:docPartObj>
      </w:sdtPr>
      <w:sdtEndPr>
        <w:rPr>
          <w:b/>
          <w:bCs/>
        </w:rPr>
      </w:sdtEndPr>
      <w:sdtContent>
        <w:p w:rsidR="00CC333B" w:rsidRPr="006D16C9" w:rsidRDefault="00CC333B" w:rsidP="00CC333B">
          <w:pPr>
            <w:pStyle w:val="a3"/>
            <w:jc w:val="center"/>
            <w:rPr>
              <w:rFonts w:ascii="Times New Roman" w:hAnsi="Times New Roman" w:cs="Times New Roman"/>
              <w:color w:val="auto"/>
              <w:sz w:val="24"/>
              <w:szCs w:val="24"/>
            </w:rPr>
          </w:pPr>
          <w:r w:rsidRPr="006D16C9">
            <w:rPr>
              <w:rFonts w:ascii="Times New Roman" w:hAnsi="Times New Roman" w:cs="Times New Roman"/>
              <w:color w:val="auto"/>
              <w:sz w:val="28"/>
              <w:szCs w:val="28"/>
            </w:rPr>
            <w:t>Оглавление</w:t>
          </w:r>
        </w:p>
        <w:p w:rsidR="006D16C9" w:rsidRPr="006D16C9" w:rsidRDefault="00CC333B">
          <w:pPr>
            <w:pStyle w:val="11"/>
            <w:tabs>
              <w:tab w:val="right" w:leader="dot" w:pos="9345"/>
            </w:tabs>
            <w:rPr>
              <w:rFonts w:ascii="Times New Roman" w:hAnsi="Times New Roman" w:cs="Times New Roman"/>
              <w:noProof/>
              <w:sz w:val="24"/>
              <w:szCs w:val="24"/>
            </w:rPr>
          </w:pPr>
          <w:r w:rsidRPr="006D16C9">
            <w:rPr>
              <w:rFonts w:ascii="Times New Roman" w:hAnsi="Times New Roman" w:cs="Times New Roman"/>
              <w:sz w:val="24"/>
              <w:szCs w:val="24"/>
            </w:rPr>
            <w:fldChar w:fldCharType="begin"/>
          </w:r>
          <w:r w:rsidRPr="006D16C9">
            <w:rPr>
              <w:rFonts w:ascii="Times New Roman" w:hAnsi="Times New Roman" w:cs="Times New Roman"/>
              <w:sz w:val="24"/>
              <w:szCs w:val="24"/>
            </w:rPr>
            <w:instrText xml:space="preserve"> TOC \o "1-3" \h \z \u </w:instrText>
          </w:r>
          <w:r w:rsidRPr="006D16C9">
            <w:rPr>
              <w:rFonts w:ascii="Times New Roman" w:hAnsi="Times New Roman" w:cs="Times New Roman"/>
              <w:sz w:val="24"/>
              <w:szCs w:val="24"/>
            </w:rPr>
            <w:fldChar w:fldCharType="separate"/>
          </w:r>
          <w:hyperlink w:anchor="_Toc135070340" w:history="1">
            <w:r w:rsidR="006D16C9" w:rsidRPr="006D16C9">
              <w:rPr>
                <w:rStyle w:val="a7"/>
                <w:rFonts w:ascii="Times New Roman" w:eastAsia="Times New Roman" w:hAnsi="Times New Roman" w:cs="Times New Roman"/>
                <w:noProof/>
                <w:sz w:val="24"/>
                <w:szCs w:val="24"/>
              </w:rPr>
              <w:t>ВВЕДЕНИЕ</w:t>
            </w:r>
            <w:r w:rsidR="006D16C9" w:rsidRPr="006D16C9">
              <w:rPr>
                <w:rFonts w:ascii="Times New Roman" w:hAnsi="Times New Roman" w:cs="Times New Roman"/>
                <w:noProof/>
                <w:webHidden/>
                <w:sz w:val="24"/>
                <w:szCs w:val="24"/>
              </w:rPr>
              <w:tab/>
            </w:r>
            <w:r w:rsidR="006D16C9" w:rsidRPr="006D16C9">
              <w:rPr>
                <w:rFonts w:ascii="Times New Roman" w:hAnsi="Times New Roman" w:cs="Times New Roman"/>
                <w:noProof/>
                <w:webHidden/>
                <w:sz w:val="24"/>
                <w:szCs w:val="24"/>
              </w:rPr>
              <w:fldChar w:fldCharType="begin"/>
            </w:r>
            <w:r w:rsidR="006D16C9" w:rsidRPr="006D16C9">
              <w:rPr>
                <w:rFonts w:ascii="Times New Roman" w:hAnsi="Times New Roman" w:cs="Times New Roman"/>
                <w:noProof/>
                <w:webHidden/>
                <w:sz w:val="24"/>
                <w:szCs w:val="24"/>
              </w:rPr>
              <w:instrText xml:space="preserve"> PAGEREF _Toc135070340 \h </w:instrText>
            </w:r>
            <w:r w:rsidR="006D16C9" w:rsidRPr="006D16C9">
              <w:rPr>
                <w:rFonts w:ascii="Times New Roman" w:hAnsi="Times New Roman" w:cs="Times New Roman"/>
                <w:noProof/>
                <w:webHidden/>
                <w:sz w:val="24"/>
                <w:szCs w:val="24"/>
              </w:rPr>
            </w:r>
            <w:r w:rsidR="006D16C9" w:rsidRPr="006D16C9">
              <w:rPr>
                <w:rFonts w:ascii="Times New Roman" w:hAnsi="Times New Roman" w:cs="Times New Roman"/>
                <w:noProof/>
                <w:webHidden/>
                <w:sz w:val="24"/>
                <w:szCs w:val="24"/>
              </w:rPr>
              <w:fldChar w:fldCharType="separate"/>
            </w:r>
            <w:r w:rsidR="006D16C9" w:rsidRPr="006D16C9">
              <w:rPr>
                <w:rFonts w:ascii="Times New Roman" w:hAnsi="Times New Roman" w:cs="Times New Roman"/>
                <w:noProof/>
                <w:webHidden/>
                <w:sz w:val="24"/>
                <w:szCs w:val="24"/>
              </w:rPr>
              <w:t>4</w:t>
            </w:r>
            <w:r w:rsidR="006D16C9" w:rsidRPr="006D16C9">
              <w:rPr>
                <w:rFonts w:ascii="Times New Roman" w:hAnsi="Times New Roman" w:cs="Times New Roman"/>
                <w:noProof/>
                <w:webHidden/>
                <w:sz w:val="24"/>
                <w:szCs w:val="24"/>
              </w:rPr>
              <w:fldChar w:fldCharType="end"/>
            </w:r>
          </w:hyperlink>
        </w:p>
        <w:p w:rsidR="006D16C9" w:rsidRPr="006D16C9" w:rsidRDefault="006D16C9">
          <w:pPr>
            <w:pStyle w:val="11"/>
            <w:tabs>
              <w:tab w:val="right" w:leader="dot" w:pos="9345"/>
            </w:tabs>
            <w:rPr>
              <w:rFonts w:ascii="Times New Roman" w:hAnsi="Times New Roman" w:cs="Times New Roman"/>
              <w:noProof/>
              <w:sz w:val="24"/>
              <w:szCs w:val="24"/>
            </w:rPr>
          </w:pPr>
          <w:hyperlink w:anchor="_Toc135070341" w:history="1">
            <w:r w:rsidRPr="006D16C9">
              <w:rPr>
                <w:rStyle w:val="a7"/>
                <w:rFonts w:ascii="Times New Roman" w:hAnsi="Times New Roman" w:cs="Times New Roman"/>
                <w:noProof/>
                <w:sz w:val="24"/>
                <w:szCs w:val="24"/>
              </w:rPr>
              <w:t>Глава 1. Теоретические аспекты межкультурной коммуникации</w:t>
            </w:r>
            <w:r w:rsidRPr="006D16C9">
              <w:rPr>
                <w:rFonts w:ascii="Times New Roman" w:hAnsi="Times New Roman" w:cs="Times New Roman"/>
                <w:noProof/>
                <w:webHidden/>
                <w:sz w:val="24"/>
                <w:szCs w:val="24"/>
              </w:rPr>
              <w:tab/>
            </w:r>
            <w:r w:rsidRPr="006D16C9">
              <w:rPr>
                <w:rFonts w:ascii="Times New Roman" w:hAnsi="Times New Roman" w:cs="Times New Roman"/>
                <w:noProof/>
                <w:webHidden/>
                <w:sz w:val="24"/>
                <w:szCs w:val="24"/>
              </w:rPr>
              <w:fldChar w:fldCharType="begin"/>
            </w:r>
            <w:r w:rsidRPr="006D16C9">
              <w:rPr>
                <w:rFonts w:ascii="Times New Roman" w:hAnsi="Times New Roman" w:cs="Times New Roman"/>
                <w:noProof/>
                <w:webHidden/>
                <w:sz w:val="24"/>
                <w:szCs w:val="24"/>
              </w:rPr>
              <w:instrText xml:space="preserve"> PAGEREF _Toc135070341 \h </w:instrText>
            </w:r>
            <w:r w:rsidRPr="006D16C9">
              <w:rPr>
                <w:rFonts w:ascii="Times New Roman" w:hAnsi="Times New Roman" w:cs="Times New Roman"/>
                <w:noProof/>
                <w:webHidden/>
                <w:sz w:val="24"/>
                <w:szCs w:val="24"/>
              </w:rPr>
            </w:r>
            <w:r w:rsidRPr="006D16C9">
              <w:rPr>
                <w:rFonts w:ascii="Times New Roman" w:hAnsi="Times New Roman" w:cs="Times New Roman"/>
                <w:noProof/>
                <w:webHidden/>
                <w:sz w:val="24"/>
                <w:szCs w:val="24"/>
              </w:rPr>
              <w:fldChar w:fldCharType="separate"/>
            </w:r>
            <w:r w:rsidRPr="006D16C9">
              <w:rPr>
                <w:rFonts w:ascii="Times New Roman" w:hAnsi="Times New Roman" w:cs="Times New Roman"/>
                <w:noProof/>
                <w:webHidden/>
                <w:sz w:val="24"/>
                <w:szCs w:val="24"/>
              </w:rPr>
              <w:t>6</w:t>
            </w:r>
            <w:r w:rsidRPr="006D16C9">
              <w:rPr>
                <w:rFonts w:ascii="Times New Roman" w:hAnsi="Times New Roman" w:cs="Times New Roman"/>
                <w:noProof/>
                <w:webHidden/>
                <w:sz w:val="24"/>
                <w:szCs w:val="24"/>
              </w:rPr>
              <w:fldChar w:fldCharType="end"/>
            </w:r>
          </w:hyperlink>
        </w:p>
        <w:p w:rsidR="006D16C9" w:rsidRPr="006D16C9" w:rsidRDefault="006D16C9">
          <w:pPr>
            <w:pStyle w:val="22"/>
            <w:tabs>
              <w:tab w:val="left" w:pos="880"/>
              <w:tab w:val="right" w:leader="dot" w:pos="9345"/>
            </w:tabs>
            <w:rPr>
              <w:rFonts w:ascii="Times New Roman" w:hAnsi="Times New Roman" w:cs="Times New Roman"/>
              <w:noProof/>
              <w:sz w:val="24"/>
              <w:szCs w:val="24"/>
            </w:rPr>
          </w:pPr>
          <w:hyperlink w:anchor="_Toc135070342" w:history="1">
            <w:r w:rsidRPr="006D16C9">
              <w:rPr>
                <w:rStyle w:val="a7"/>
                <w:rFonts w:ascii="Times New Roman" w:hAnsi="Times New Roman" w:cs="Times New Roman"/>
                <w:bCs/>
                <w:noProof/>
                <w:sz w:val="24"/>
                <w:szCs w:val="24"/>
              </w:rPr>
              <w:t>1.1.</w:t>
            </w:r>
            <w:r w:rsidRPr="006D16C9">
              <w:rPr>
                <w:rFonts w:ascii="Times New Roman" w:hAnsi="Times New Roman" w:cs="Times New Roman"/>
                <w:noProof/>
                <w:sz w:val="24"/>
                <w:szCs w:val="24"/>
              </w:rPr>
              <w:tab/>
            </w:r>
            <w:r w:rsidRPr="006D16C9">
              <w:rPr>
                <w:rStyle w:val="a7"/>
                <w:rFonts w:ascii="Times New Roman" w:hAnsi="Times New Roman" w:cs="Times New Roman"/>
                <w:bCs/>
                <w:noProof/>
                <w:sz w:val="24"/>
                <w:szCs w:val="24"/>
              </w:rPr>
              <w:t>Понятие и сущность межкультурной коммуникации</w:t>
            </w:r>
            <w:r w:rsidRPr="006D16C9">
              <w:rPr>
                <w:rFonts w:ascii="Times New Roman" w:hAnsi="Times New Roman" w:cs="Times New Roman"/>
                <w:noProof/>
                <w:webHidden/>
                <w:sz w:val="24"/>
                <w:szCs w:val="24"/>
              </w:rPr>
              <w:tab/>
            </w:r>
            <w:r w:rsidRPr="006D16C9">
              <w:rPr>
                <w:rFonts w:ascii="Times New Roman" w:hAnsi="Times New Roman" w:cs="Times New Roman"/>
                <w:noProof/>
                <w:webHidden/>
                <w:sz w:val="24"/>
                <w:szCs w:val="24"/>
              </w:rPr>
              <w:fldChar w:fldCharType="begin"/>
            </w:r>
            <w:r w:rsidRPr="006D16C9">
              <w:rPr>
                <w:rFonts w:ascii="Times New Roman" w:hAnsi="Times New Roman" w:cs="Times New Roman"/>
                <w:noProof/>
                <w:webHidden/>
                <w:sz w:val="24"/>
                <w:szCs w:val="24"/>
              </w:rPr>
              <w:instrText xml:space="preserve"> PAGEREF _Toc135070342 \h </w:instrText>
            </w:r>
            <w:r w:rsidRPr="006D16C9">
              <w:rPr>
                <w:rFonts w:ascii="Times New Roman" w:hAnsi="Times New Roman" w:cs="Times New Roman"/>
                <w:noProof/>
                <w:webHidden/>
                <w:sz w:val="24"/>
                <w:szCs w:val="24"/>
              </w:rPr>
            </w:r>
            <w:r w:rsidRPr="006D16C9">
              <w:rPr>
                <w:rFonts w:ascii="Times New Roman" w:hAnsi="Times New Roman" w:cs="Times New Roman"/>
                <w:noProof/>
                <w:webHidden/>
                <w:sz w:val="24"/>
                <w:szCs w:val="24"/>
              </w:rPr>
              <w:fldChar w:fldCharType="separate"/>
            </w:r>
            <w:r w:rsidRPr="006D16C9">
              <w:rPr>
                <w:rFonts w:ascii="Times New Roman" w:hAnsi="Times New Roman" w:cs="Times New Roman"/>
                <w:noProof/>
                <w:webHidden/>
                <w:sz w:val="24"/>
                <w:szCs w:val="24"/>
              </w:rPr>
              <w:t>6</w:t>
            </w:r>
            <w:r w:rsidRPr="006D16C9">
              <w:rPr>
                <w:rFonts w:ascii="Times New Roman" w:hAnsi="Times New Roman" w:cs="Times New Roman"/>
                <w:noProof/>
                <w:webHidden/>
                <w:sz w:val="24"/>
                <w:szCs w:val="24"/>
              </w:rPr>
              <w:fldChar w:fldCharType="end"/>
            </w:r>
          </w:hyperlink>
        </w:p>
        <w:p w:rsidR="006D16C9" w:rsidRPr="006D16C9" w:rsidRDefault="006D16C9">
          <w:pPr>
            <w:pStyle w:val="22"/>
            <w:tabs>
              <w:tab w:val="left" w:pos="880"/>
              <w:tab w:val="right" w:leader="dot" w:pos="9345"/>
            </w:tabs>
            <w:rPr>
              <w:rFonts w:ascii="Times New Roman" w:hAnsi="Times New Roman" w:cs="Times New Roman"/>
              <w:noProof/>
              <w:sz w:val="24"/>
              <w:szCs w:val="24"/>
            </w:rPr>
          </w:pPr>
          <w:hyperlink w:anchor="_Toc135070343" w:history="1">
            <w:r w:rsidRPr="006D16C9">
              <w:rPr>
                <w:rStyle w:val="a7"/>
                <w:rFonts w:ascii="Times New Roman" w:hAnsi="Times New Roman" w:cs="Times New Roman"/>
                <w:bCs/>
                <w:noProof/>
                <w:sz w:val="24"/>
                <w:szCs w:val="24"/>
              </w:rPr>
              <w:t>1.2.</w:t>
            </w:r>
            <w:r w:rsidRPr="006D16C9">
              <w:rPr>
                <w:rFonts w:ascii="Times New Roman" w:hAnsi="Times New Roman" w:cs="Times New Roman"/>
                <w:noProof/>
                <w:sz w:val="24"/>
                <w:szCs w:val="24"/>
              </w:rPr>
              <w:tab/>
            </w:r>
            <w:r w:rsidRPr="006D16C9">
              <w:rPr>
                <w:rStyle w:val="a7"/>
                <w:rFonts w:ascii="Times New Roman" w:hAnsi="Times New Roman" w:cs="Times New Roman"/>
                <w:bCs/>
                <w:noProof/>
                <w:sz w:val="24"/>
                <w:szCs w:val="24"/>
              </w:rPr>
              <w:t>Классификация и виды межкультурной коммуникации</w:t>
            </w:r>
            <w:r w:rsidRPr="006D16C9">
              <w:rPr>
                <w:rFonts w:ascii="Times New Roman" w:hAnsi="Times New Roman" w:cs="Times New Roman"/>
                <w:noProof/>
                <w:webHidden/>
                <w:sz w:val="24"/>
                <w:szCs w:val="24"/>
              </w:rPr>
              <w:tab/>
            </w:r>
            <w:r w:rsidRPr="006D16C9">
              <w:rPr>
                <w:rFonts w:ascii="Times New Roman" w:hAnsi="Times New Roman" w:cs="Times New Roman"/>
                <w:noProof/>
                <w:webHidden/>
                <w:sz w:val="24"/>
                <w:szCs w:val="24"/>
              </w:rPr>
              <w:fldChar w:fldCharType="begin"/>
            </w:r>
            <w:r w:rsidRPr="006D16C9">
              <w:rPr>
                <w:rFonts w:ascii="Times New Roman" w:hAnsi="Times New Roman" w:cs="Times New Roman"/>
                <w:noProof/>
                <w:webHidden/>
                <w:sz w:val="24"/>
                <w:szCs w:val="24"/>
              </w:rPr>
              <w:instrText xml:space="preserve"> PAGEREF _Toc135070343 \h </w:instrText>
            </w:r>
            <w:r w:rsidRPr="006D16C9">
              <w:rPr>
                <w:rFonts w:ascii="Times New Roman" w:hAnsi="Times New Roman" w:cs="Times New Roman"/>
                <w:noProof/>
                <w:webHidden/>
                <w:sz w:val="24"/>
                <w:szCs w:val="24"/>
              </w:rPr>
            </w:r>
            <w:r w:rsidRPr="006D16C9">
              <w:rPr>
                <w:rFonts w:ascii="Times New Roman" w:hAnsi="Times New Roman" w:cs="Times New Roman"/>
                <w:noProof/>
                <w:webHidden/>
                <w:sz w:val="24"/>
                <w:szCs w:val="24"/>
              </w:rPr>
              <w:fldChar w:fldCharType="separate"/>
            </w:r>
            <w:r w:rsidRPr="006D16C9">
              <w:rPr>
                <w:rFonts w:ascii="Times New Roman" w:hAnsi="Times New Roman" w:cs="Times New Roman"/>
                <w:noProof/>
                <w:webHidden/>
                <w:sz w:val="24"/>
                <w:szCs w:val="24"/>
              </w:rPr>
              <w:t>10</w:t>
            </w:r>
            <w:r w:rsidRPr="006D16C9">
              <w:rPr>
                <w:rFonts w:ascii="Times New Roman" w:hAnsi="Times New Roman" w:cs="Times New Roman"/>
                <w:noProof/>
                <w:webHidden/>
                <w:sz w:val="24"/>
                <w:szCs w:val="24"/>
              </w:rPr>
              <w:fldChar w:fldCharType="end"/>
            </w:r>
          </w:hyperlink>
        </w:p>
        <w:p w:rsidR="006D16C9" w:rsidRPr="006D16C9" w:rsidRDefault="006D16C9">
          <w:pPr>
            <w:pStyle w:val="22"/>
            <w:tabs>
              <w:tab w:val="left" w:pos="880"/>
              <w:tab w:val="right" w:leader="dot" w:pos="9345"/>
            </w:tabs>
            <w:rPr>
              <w:rFonts w:ascii="Times New Roman" w:hAnsi="Times New Roman" w:cs="Times New Roman"/>
              <w:noProof/>
              <w:sz w:val="24"/>
              <w:szCs w:val="24"/>
            </w:rPr>
          </w:pPr>
          <w:hyperlink w:anchor="_Toc135070344" w:history="1">
            <w:r w:rsidRPr="006D16C9">
              <w:rPr>
                <w:rStyle w:val="a7"/>
                <w:rFonts w:ascii="Times New Roman" w:hAnsi="Times New Roman" w:cs="Times New Roman"/>
                <w:bCs/>
                <w:noProof/>
                <w:sz w:val="24"/>
                <w:szCs w:val="24"/>
              </w:rPr>
              <w:t>1.3.</w:t>
            </w:r>
            <w:r w:rsidRPr="006D16C9">
              <w:rPr>
                <w:rFonts w:ascii="Times New Roman" w:hAnsi="Times New Roman" w:cs="Times New Roman"/>
                <w:noProof/>
                <w:sz w:val="24"/>
                <w:szCs w:val="24"/>
              </w:rPr>
              <w:tab/>
            </w:r>
            <w:r w:rsidRPr="006D16C9">
              <w:rPr>
                <w:rStyle w:val="a7"/>
                <w:rFonts w:ascii="Times New Roman" w:hAnsi="Times New Roman" w:cs="Times New Roman"/>
                <w:bCs/>
                <w:noProof/>
                <w:sz w:val="24"/>
                <w:szCs w:val="24"/>
              </w:rPr>
              <w:t>Влияние межкультурной коммуникации на развитие туризма</w:t>
            </w:r>
            <w:r w:rsidRPr="006D16C9">
              <w:rPr>
                <w:rFonts w:ascii="Times New Roman" w:hAnsi="Times New Roman" w:cs="Times New Roman"/>
                <w:noProof/>
                <w:webHidden/>
                <w:sz w:val="24"/>
                <w:szCs w:val="24"/>
              </w:rPr>
              <w:tab/>
            </w:r>
            <w:r w:rsidRPr="006D16C9">
              <w:rPr>
                <w:rFonts w:ascii="Times New Roman" w:hAnsi="Times New Roman" w:cs="Times New Roman"/>
                <w:noProof/>
                <w:webHidden/>
                <w:sz w:val="24"/>
                <w:szCs w:val="24"/>
              </w:rPr>
              <w:fldChar w:fldCharType="begin"/>
            </w:r>
            <w:r w:rsidRPr="006D16C9">
              <w:rPr>
                <w:rFonts w:ascii="Times New Roman" w:hAnsi="Times New Roman" w:cs="Times New Roman"/>
                <w:noProof/>
                <w:webHidden/>
                <w:sz w:val="24"/>
                <w:szCs w:val="24"/>
              </w:rPr>
              <w:instrText xml:space="preserve"> PAGEREF _Toc135070344 \h </w:instrText>
            </w:r>
            <w:r w:rsidRPr="006D16C9">
              <w:rPr>
                <w:rFonts w:ascii="Times New Roman" w:hAnsi="Times New Roman" w:cs="Times New Roman"/>
                <w:noProof/>
                <w:webHidden/>
                <w:sz w:val="24"/>
                <w:szCs w:val="24"/>
              </w:rPr>
            </w:r>
            <w:r w:rsidRPr="006D16C9">
              <w:rPr>
                <w:rFonts w:ascii="Times New Roman" w:hAnsi="Times New Roman" w:cs="Times New Roman"/>
                <w:noProof/>
                <w:webHidden/>
                <w:sz w:val="24"/>
                <w:szCs w:val="24"/>
              </w:rPr>
              <w:fldChar w:fldCharType="separate"/>
            </w:r>
            <w:r w:rsidRPr="006D16C9">
              <w:rPr>
                <w:rFonts w:ascii="Times New Roman" w:hAnsi="Times New Roman" w:cs="Times New Roman"/>
                <w:noProof/>
                <w:webHidden/>
                <w:sz w:val="24"/>
                <w:szCs w:val="24"/>
              </w:rPr>
              <w:t>14</w:t>
            </w:r>
            <w:r w:rsidRPr="006D16C9">
              <w:rPr>
                <w:rFonts w:ascii="Times New Roman" w:hAnsi="Times New Roman" w:cs="Times New Roman"/>
                <w:noProof/>
                <w:webHidden/>
                <w:sz w:val="24"/>
                <w:szCs w:val="24"/>
              </w:rPr>
              <w:fldChar w:fldCharType="end"/>
            </w:r>
          </w:hyperlink>
        </w:p>
        <w:p w:rsidR="006D16C9" w:rsidRPr="006D16C9" w:rsidRDefault="006D16C9">
          <w:pPr>
            <w:pStyle w:val="11"/>
            <w:tabs>
              <w:tab w:val="right" w:leader="dot" w:pos="9345"/>
            </w:tabs>
            <w:rPr>
              <w:rFonts w:ascii="Times New Roman" w:hAnsi="Times New Roman" w:cs="Times New Roman"/>
              <w:noProof/>
              <w:sz w:val="24"/>
              <w:szCs w:val="24"/>
            </w:rPr>
          </w:pPr>
          <w:hyperlink w:anchor="_Toc135070345" w:history="1">
            <w:r w:rsidRPr="006D16C9">
              <w:rPr>
                <w:rStyle w:val="a7"/>
                <w:rFonts w:ascii="Times New Roman" w:hAnsi="Times New Roman" w:cs="Times New Roman"/>
                <w:noProof/>
                <w:sz w:val="24"/>
                <w:szCs w:val="24"/>
              </w:rPr>
              <w:t>Глава 2. Анализ туристского потенциала станы и выстраивание межкультурных связей</w:t>
            </w:r>
            <w:r w:rsidRPr="006D16C9">
              <w:rPr>
                <w:rFonts w:ascii="Times New Roman" w:hAnsi="Times New Roman" w:cs="Times New Roman"/>
                <w:noProof/>
                <w:webHidden/>
                <w:sz w:val="24"/>
                <w:szCs w:val="24"/>
              </w:rPr>
              <w:tab/>
            </w:r>
            <w:r w:rsidRPr="006D16C9">
              <w:rPr>
                <w:rFonts w:ascii="Times New Roman" w:hAnsi="Times New Roman" w:cs="Times New Roman"/>
                <w:noProof/>
                <w:webHidden/>
                <w:sz w:val="24"/>
                <w:szCs w:val="24"/>
              </w:rPr>
              <w:fldChar w:fldCharType="begin"/>
            </w:r>
            <w:r w:rsidRPr="006D16C9">
              <w:rPr>
                <w:rFonts w:ascii="Times New Roman" w:hAnsi="Times New Roman" w:cs="Times New Roman"/>
                <w:noProof/>
                <w:webHidden/>
                <w:sz w:val="24"/>
                <w:szCs w:val="24"/>
              </w:rPr>
              <w:instrText xml:space="preserve"> PAGEREF _Toc135070345 \h </w:instrText>
            </w:r>
            <w:r w:rsidRPr="006D16C9">
              <w:rPr>
                <w:rFonts w:ascii="Times New Roman" w:hAnsi="Times New Roman" w:cs="Times New Roman"/>
                <w:noProof/>
                <w:webHidden/>
                <w:sz w:val="24"/>
                <w:szCs w:val="24"/>
              </w:rPr>
            </w:r>
            <w:r w:rsidRPr="006D16C9">
              <w:rPr>
                <w:rFonts w:ascii="Times New Roman" w:hAnsi="Times New Roman" w:cs="Times New Roman"/>
                <w:noProof/>
                <w:webHidden/>
                <w:sz w:val="24"/>
                <w:szCs w:val="24"/>
              </w:rPr>
              <w:fldChar w:fldCharType="separate"/>
            </w:r>
            <w:r w:rsidRPr="006D16C9">
              <w:rPr>
                <w:rFonts w:ascii="Times New Roman" w:hAnsi="Times New Roman" w:cs="Times New Roman"/>
                <w:noProof/>
                <w:webHidden/>
                <w:sz w:val="24"/>
                <w:szCs w:val="24"/>
              </w:rPr>
              <w:t>18</w:t>
            </w:r>
            <w:r w:rsidRPr="006D16C9">
              <w:rPr>
                <w:rFonts w:ascii="Times New Roman" w:hAnsi="Times New Roman" w:cs="Times New Roman"/>
                <w:noProof/>
                <w:webHidden/>
                <w:sz w:val="24"/>
                <w:szCs w:val="24"/>
              </w:rPr>
              <w:fldChar w:fldCharType="end"/>
            </w:r>
          </w:hyperlink>
        </w:p>
        <w:p w:rsidR="006D16C9" w:rsidRPr="006D16C9" w:rsidRDefault="006D16C9">
          <w:pPr>
            <w:pStyle w:val="22"/>
            <w:tabs>
              <w:tab w:val="right" w:leader="dot" w:pos="9345"/>
            </w:tabs>
            <w:rPr>
              <w:rFonts w:ascii="Times New Roman" w:hAnsi="Times New Roman" w:cs="Times New Roman"/>
              <w:noProof/>
              <w:sz w:val="24"/>
              <w:szCs w:val="24"/>
            </w:rPr>
          </w:pPr>
          <w:hyperlink w:anchor="_Toc135070346" w:history="1">
            <w:r w:rsidRPr="006D16C9">
              <w:rPr>
                <w:rStyle w:val="a7"/>
                <w:rFonts w:ascii="Times New Roman" w:hAnsi="Times New Roman" w:cs="Times New Roman"/>
                <w:noProof/>
                <w:sz w:val="24"/>
                <w:szCs w:val="24"/>
              </w:rPr>
              <w:t>2.1. Страноведческая характеристика Азербайджана</w:t>
            </w:r>
            <w:r w:rsidRPr="006D16C9">
              <w:rPr>
                <w:rFonts w:ascii="Times New Roman" w:hAnsi="Times New Roman" w:cs="Times New Roman"/>
                <w:noProof/>
                <w:webHidden/>
                <w:sz w:val="24"/>
                <w:szCs w:val="24"/>
              </w:rPr>
              <w:tab/>
            </w:r>
            <w:r w:rsidRPr="006D16C9">
              <w:rPr>
                <w:rFonts w:ascii="Times New Roman" w:hAnsi="Times New Roman" w:cs="Times New Roman"/>
                <w:noProof/>
                <w:webHidden/>
                <w:sz w:val="24"/>
                <w:szCs w:val="24"/>
              </w:rPr>
              <w:fldChar w:fldCharType="begin"/>
            </w:r>
            <w:r w:rsidRPr="006D16C9">
              <w:rPr>
                <w:rFonts w:ascii="Times New Roman" w:hAnsi="Times New Roman" w:cs="Times New Roman"/>
                <w:noProof/>
                <w:webHidden/>
                <w:sz w:val="24"/>
                <w:szCs w:val="24"/>
              </w:rPr>
              <w:instrText xml:space="preserve"> PAGEREF _Toc135070346 \h </w:instrText>
            </w:r>
            <w:r w:rsidRPr="006D16C9">
              <w:rPr>
                <w:rFonts w:ascii="Times New Roman" w:hAnsi="Times New Roman" w:cs="Times New Roman"/>
                <w:noProof/>
                <w:webHidden/>
                <w:sz w:val="24"/>
                <w:szCs w:val="24"/>
              </w:rPr>
            </w:r>
            <w:r w:rsidRPr="006D16C9">
              <w:rPr>
                <w:rFonts w:ascii="Times New Roman" w:hAnsi="Times New Roman" w:cs="Times New Roman"/>
                <w:noProof/>
                <w:webHidden/>
                <w:sz w:val="24"/>
                <w:szCs w:val="24"/>
              </w:rPr>
              <w:fldChar w:fldCharType="separate"/>
            </w:r>
            <w:r w:rsidRPr="006D16C9">
              <w:rPr>
                <w:rFonts w:ascii="Times New Roman" w:hAnsi="Times New Roman" w:cs="Times New Roman"/>
                <w:noProof/>
                <w:webHidden/>
                <w:sz w:val="24"/>
                <w:szCs w:val="24"/>
              </w:rPr>
              <w:t>18</w:t>
            </w:r>
            <w:r w:rsidRPr="006D16C9">
              <w:rPr>
                <w:rFonts w:ascii="Times New Roman" w:hAnsi="Times New Roman" w:cs="Times New Roman"/>
                <w:noProof/>
                <w:webHidden/>
                <w:sz w:val="24"/>
                <w:szCs w:val="24"/>
              </w:rPr>
              <w:fldChar w:fldCharType="end"/>
            </w:r>
          </w:hyperlink>
        </w:p>
        <w:p w:rsidR="006D16C9" w:rsidRPr="006D16C9" w:rsidRDefault="006D16C9">
          <w:pPr>
            <w:pStyle w:val="22"/>
            <w:tabs>
              <w:tab w:val="right" w:leader="dot" w:pos="9345"/>
            </w:tabs>
            <w:rPr>
              <w:rFonts w:ascii="Times New Roman" w:hAnsi="Times New Roman" w:cs="Times New Roman"/>
              <w:noProof/>
              <w:sz w:val="24"/>
              <w:szCs w:val="24"/>
            </w:rPr>
          </w:pPr>
          <w:hyperlink w:anchor="_Toc135070347" w:history="1">
            <w:r w:rsidRPr="006D16C9">
              <w:rPr>
                <w:rStyle w:val="a7"/>
                <w:rFonts w:ascii="Times New Roman" w:hAnsi="Times New Roman" w:cs="Times New Roman"/>
                <w:noProof/>
                <w:sz w:val="24"/>
                <w:szCs w:val="24"/>
              </w:rPr>
              <w:t>2.2. Особенности туристского потенциала</w:t>
            </w:r>
            <w:r w:rsidRPr="006D16C9">
              <w:rPr>
                <w:rFonts w:ascii="Times New Roman" w:hAnsi="Times New Roman" w:cs="Times New Roman"/>
                <w:noProof/>
                <w:webHidden/>
                <w:sz w:val="24"/>
                <w:szCs w:val="24"/>
              </w:rPr>
              <w:tab/>
            </w:r>
            <w:r w:rsidRPr="006D16C9">
              <w:rPr>
                <w:rFonts w:ascii="Times New Roman" w:hAnsi="Times New Roman" w:cs="Times New Roman"/>
                <w:noProof/>
                <w:webHidden/>
                <w:sz w:val="24"/>
                <w:szCs w:val="24"/>
              </w:rPr>
              <w:fldChar w:fldCharType="begin"/>
            </w:r>
            <w:r w:rsidRPr="006D16C9">
              <w:rPr>
                <w:rFonts w:ascii="Times New Roman" w:hAnsi="Times New Roman" w:cs="Times New Roman"/>
                <w:noProof/>
                <w:webHidden/>
                <w:sz w:val="24"/>
                <w:szCs w:val="24"/>
              </w:rPr>
              <w:instrText xml:space="preserve"> PAGEREF _Toc135070347 \h </w:instrText>
            </w:r>
            <w:r w:rsidRPr="006D16C9">
              <w:rPr>
                <w:rFonts w:ascii="Times New Roman" w:hAnsi="Times New Roman" w:cs="Times New Roman"/>
                <w:noProof/>
                <w:webHidden/>
                <w:sz w:val="24"/>
                <w:szCs w:val="24"/>
              </w:rPr>
            </w:r>
            <w:r w:rsidRPr="006D16C9">
              <w:rPr>
                <w:rFonts w:ascii="Times New Roman" w:hAnsi="Times New Roman" w:cs="Times New Roman"/>
                <w:noProof/>
                <w:webHidden/>
                <w:sz w:val="24"/>
                <w:szCs w:val="24"/>
              </w:rPr>
              <w:fldChar w:fldCharType="separate"/>
            </w:r>
            <w:r w:rsidRPr="006D16C9">
              <w:rPr>
                <w:rFonts w:ascii="Times New Roman" w:hAnsi="Times New Roman" w:cs="Times New Roman"/>
                <w:noProof/>
                <w:webHidden/>
                <w:sz w:val="24"/>
                <w:szCs w:val="24"/>
              </w:rPr>
              <w:t>24</w:t>
            </w:r>
            <w:r w:rsidRPr="006D16C9">
              <w:rPr>
                <w:rFonts w:ascii="Times New Roman" w:hAnsi="Times New Roman" w:cs="Times New Roman"/>
                <w:noProof/>
                <w:webHidden/>
                <w:sz w:val="24"/>
                <w:szCs w:val="24"/>
              </w:rPr>
              <w:fldChar w:fldCharType="end"/>
            </w:r>
          </w:hyperlink>
        </w:p>
        <w:p w:rsidR="006D16C9" w:rsidRPr="006D16C9" w:rsidRDefault="006D16C9">
          <w:pPr>
            <w:pStyle w:val="22"/>
            <w:tabs>
              <w:tab w:val="right" w:leader="dot" w:pos="9345"/>
            </w:tabs>
            <w:rPr>
              <w:rFonts w:ascii="Times New Roman" w:hAnsi="Times New Roman" w:cs="Times New Roman"/>
              <w:noProof/>
              <w:sz w:val="24"/>
              <w:szCs w:val="24"/>
            </w:rPr>
          </w:pPr>
          <w:hyperlink w:anchor="_Toc135070348" w:history="1">
            <w:r w:rsidRPr="006D16C9">
              <w:rPr>
                <w:rStyle w:val="a7"/>
                <w:rFonts w:ascii="Times New Roman" w:hAnsi="Times New Roman" w:cs="Times New Roman"/>
                <w:noProof/>
                <w:sz w:val="24"/>
                <w:szCs w:val="24"/>
              </w:rPr>
              <w:t>2.3. Туризм как средство гармонизации межкультурных связей Азербайджана с другими странами</w:t>
            </w:r>
            <w:r w:rsidRPr="006D16C9">
              <w:rPr>
                <w:rFonts w:ascii="Times New Roman" w:hAnsi="Times New Roman" w:cs="Times New Roman"/>
                <w:noProof/>
                <w:webHidden/>
                <w:sz w:val="24"/>
                <w:szCs w:val="24"/>
              </w:rPr>
              <w:tab/>
            </w:r>
            <w:r w:rsidRPr="006D16C9">
              <w:rPr>
                <w:rFonts w:ascii="Times New Roman" w:hAnsi="Times New Roman" w:cs="Times New Roman"/>
                <w:noProof/>
                <w:webHidden/>
                <w:sz w:val="24"/>
                <w:szCs w:val="24"/>
              </w:rPr>
              <w:fldChar w:fldCharType="begin"/>
            </w:r>
            <w:r w:rsidRPr="006D16C9">
              <w:rPr>
                <w:rFonts w:ascii="Times New Roman" w:hAnsi="Times New Roman" w:cs="Times New Roman"/>
                <w:noProof/>
                <w:webHidden/>
                <w:sz w:val="24"/>
                <w:szCs w:val="24"/>
              </w:rPr>
              <w:instrText xml:space="preserve"> PAGEREF _Toc135070348 \h </w:instrText>
            </w:r>
            <w:r w:rsidRPr="006D16C9">
              <w:rPr>
                <w:rFonts w:ascii="Times New Roman" w:hAnsi="Times New Roman" w:cs="Times New Roman"/>
                <w:noProof/>
                <w:webHidden/>
                <w:sz w:val="24"/>
                <w:szCs w:val="24"/>
              </w:rPr>
            </w:r>
            <w:r w:rsidRPr="006D16C9">
              <w:rPr>
                <w:rFonts w:ascii="Times New Roman" w:hAnsi="Times New Roman" w:cs="Times New Roman"/>
                <w:noProof/>
                <w:webHidden/>
                <w:sz w:val="24"/>
                <w:szCs w:val="24"/>
              </w:rPr>
              <w:fldChar w:fldCharType="separate"/>
            </w:r>
            <w:r w:rsidRPr="006D16C9">
              <w:rPr>
                <w:rFonts w:ascii="Times New Roman" w:hAnsi="Times New Roman" w:cs="Times New Roman"/>
                <w:noProof/>
                <w:webHidden/>
                <w:sz w:val="24"/>
                <w:szCs w:val="24"/>
              </w:rPr>
              <w:t>38</w:t>
            </w:r>
            <w:r w:rsidRPr="006D16C9">
              <w:rPr>
                <w:rFonts w:ascii="Times New Roman" w:hAnsi="Times New Roman" w:cs="Times New Roman"/>
                <w:noProof/>
                <w:webHidden/>
                <w:sz w:val="24"/>
                <w:szCs w:val="24"/>
              </w:rPr>
              <w:fldChar w:fldCharType="end"/>
            </w:r>
          </w:hyperlink>
        </w:p>
        <w:p w:rsidR="006D16C9" w:rsidRPr="006D16C9" w:rsidRDefault="006D16C9">
          <w:pPr>
            <w:pStyle w:val="11"/>
            <w:tabs>
              <w:tab w:val="right" w:leader="dot" w:pos="9345"/>
            </w:tabs>
            <w:rPr>
              <w:rFonts w:ascii="Times New Roman" w:hAnsi="Times New Roman" w:cs="Times New Roman"/>
              <w:noProof/>
              <w:sz w:val="24"/>
              <w:szCs w:val="24"/>
            </w:rPr>
          </w:pPr>
          <w:hyperlink w:anchor="_Toc135070349" w:history="1">
            <w:r w:rsidRPr="006D16C9">
              <w:rPr>
                <w:rStyle w:val="a7"/>
                <w:rFonts w:ascii="Times New Roman" w:hAnsi="Times New Roman" w:cs="Times New Roman"/>
                <w:noProof/>
                <w:sz w:val="24"/>
                <w:szCs w:val="24"/>
              </w:rPr>
              <w:t>Глава 3. Перспективы развития межкультурных контактов в туристском кластере Азербайджана</w:t>
            </w:r>
            <w:r w:rsidRPr="006D16C9">
              <w:rPr>
                <w:rFonts w:ascii="Times New Roman" w:hAnsi="Times New Roman" w:cs="Times New Roman"/>
                <w:noProof/>
                <w:webHidden/>
                <w:sz w:val="24"/>
                <w:szCs w:val="24"/>
              </w:rPr>
              <w:tab/>
            </w:r>
            <w:r w:rsidRPr="006D16C9">
              <w:rPr>
                <w:rFonts w:ascii="Times New Roman" w:hAnsi="Times New Roman" w:cs="Times New Roman"/>
                <w:noProof/>
                <w:webHidden/>
                <w:sz w:val="24"/>
                <w:szCs w:val="24"/>
              </w:rPr>
              <w:fldChar w:fldCharType="begin"/>
            </w:r>
            <w:r w:rsidRPr="006D16C9">
              <w:rPr>
                <w:rFonts w:ascii="Times New Roman" w:hAnsi="Times New Roman" w:cs="Times New Roman"/>
                <w:noProof/>
                <w:webHidden/>
                <w:sz w:val="24"/>
                <w:szCs w:val="24"/>
              </w:rPr>
              <w:instrText xml:space="preserve"> PAGEREF _Toc135070349 \h </w:instrText>
            </w:r>
            <w:r w:rsidRPr="006D16C9">
              <w:rPr>
                <w:rFonts w:ascii="Times New Roman" w:hAnsi="Times New Roman" w:cs="Times New Roman"/>
                <w:noProof/>
                <w:webHidden/>
                <w:sz w:val="24"/>
                <w:szCs w:val="24"/>
              </w:rPr>
            </w:r>
            <w:r w:rsidRPr="006D16C9">
              <w:rPr>
                <w:rFonts w:ascii="Times New Roman" w:hAnsi="Times New Roman" w:cs="Times New Roman"/>
                <w:noProof/>
                <w:webHidden/>
                <w:sz w:val="24"/>
                <w:szCs w:val="24"/>
              </w:rPr>
              <w:fldChar w:fldCharType="separate"/>
            </w:r>
            <w:r w:rsidRPr="006D16C9">
              <w:rPr>
                <w:rFonts w:ascii="Times New Roman" w:hAnsi="Times New Roman" w:cs="Times New Roman"/>
                <w:noProof/>
                <w:webHidden/>
                <w:sz w:val="24"/>
                <w:szCs w:val="24"/>
              </w:rPr>
              <w:t>46</w:t>
            </w:r>
            <w:r w:rsidRPr="006D16C9">
              <w:rPr>
                <w:rFonts w:ascii="Times New Roman" w:hAnsi="Times New Roman" w:cs="Times New Roman"/>
                <w:noProof/>
                <w:webHidden/>
                <w:sz w:val="24"/>
                <w:szCs w:val="24"/>
              </w:rPr>
              <w:fldChar w:fldCharType="end"/>
            </w:r>
          </w:hyperlink>
        </w:p>
        <w:p w:rsidR="006D16C9" w:rsidRPr="006D16C9" w:rsidRDefault="006D16C9">
          <w:pPr>
            <w:pStyle w:val="22"/>
            <w:tabs>
              <w:tab w:val="right" w:leader="dot" w:pos="9345"/>
            </w:tabs>
            <w:rPr>
              <w:rFonts w:ascii="Times New Roman" w:hAnsi="Times New Roman" w:cs="Times New Roman"/>
              <w:noProof/>
              <w:sz w:val="24"/>
              <w:szCs w:val="24"/>
            </w:rPr>
          </w:pPr>
          <w:hyperlink w:anchor="_Toc135070350" w:history="1">
            <w:r w:rsidRPr="006D16C9">
              <w:rPr>
                <w:rStyle w:val="a7"/>
                <w:rFonts w:ascii="Times New Roman" w:hAnsi="Times New Roman" w:cs="Times New Roman"/>
                <w:noProof/>
                <w:sz w:val="24"/>
                <w:szCs w:val="24"/>
              </w:rPr>
              <w:t>3.1. Рекомендации по укреплению межкультурных связей для развития туризма в Азербайджане и оценка их эффективности</w:t>
            </w:r>
            <w:r w:rsidRPr="006D16C9">
              <w:rPr>
                <w:rFonts w:ascii="Times New Roman" w:hAnsi="Times New Roman" w:cs="Times New Roman"/>
                <w:noProof/>
                <w:webHidden/>
                <w:sz w:val="24"/>
                <w:szCs w:val="24"/>
              </w:rPr>
              <w:tab/>
            </w:r>
            <w:r w:rsidRPr="006D16C9">
              <w:rPr>
                <w:rFonts w:ascii="Times New Roman" w:hAnsi="Times New Roman" w:cs="Times New Roman"/>
                <w:noProof/>
                <w:webHidden/>
                <w:sz w:val="24"/>
                <w:szCs w:val="24"/>
              </w:rPr>
              <w:fldChar w:fldCharType="begin"/>
            </w:r>
            <w:r w:rsidRPr="006D16C9">
              <w:rPr>
                <w:rFonts w:ascii="Times New Roman" w:hAnsi="Times New Roman" w:cs="Times New Roman"/>
                <w:noProof/>
                <w:webHidden/>
                <w:sz w:val="24"/>
                <w:szCs w:val="24"/>
              </w:rPr>
              <w:instrText xml:space="preserve"> PAGEREF _Toc135070350 \h </w:instrText>
            </w:r>
            <w:r w:rsidRPr="006D16C9">
              <w:rPr>
                <w:rFonts w:ascii="Times New Roman" w:hAnsi="Times New Roman" w:cs="Times New Roman"/>
                <w:noProof/>
                <w:webHidden/>
                <w:sz w:val="24"/>
                <w:szCs w:val="24"/>
              </w:rPr>
            </w:r>
            <w:r w:rsidRPr="006D16C9">
              <w:rPr>
                <w:rFonts w:ascii="Times New Roman" w:hAnsi="Times New Roman" w:cs="Times New Roman"/>
                <w:noProof/>
                <w:webHidden/>
                <w:sz w:val="24"/>
                <w:szCs w:val="24"/>
              </w:rPr>
              <w:fldChar w:fldCharType="separate"/>
            </w:r>
            <w:r w:rsidRPr="006D16C9">
              <w:rPr>
                <w:rFonts w:ascii="Times New Roman" w:hAnsi="Times New Roman" w:cs="Times New Roman"/>
                <w:noProof/>
                <w:webHidden/>
                <w:sz w:val="24"/>
                <w:szCs w:val="24"/>
              </w:rPr>
              <w:t>46</w:t>
            </w:r>
            <w:r w:rsidRPr="006D16C9">
              <w:rPr>
                <w:rFonts w:ascii="Times New Roman" w:hAnsi="Times New Roman" w:cs="Times New Roman"/>
                <w:noProof/>
                <w:webHidden/>
                <w:sz w:val="24"/>
                <w:szCs w:val="24"/>
              </w:rPr>
              <w:fldChar w:fldCharType="end"/>
            </w:r>
          </w:hyperlink>
        </w:p>
        <w:p w:rsidR="006D16C9" w:rsidRPr="006D16C9" w:rsidRDefault="006D16C9">
          <w:pPr>
            <w:pStyle w:val="22"/>
            <w:tabs>
              <w:tab w:val="right" w:leader="dot" w:pos="9345"/>
            </w:tabs>
            <w:rPr>
              <w:rFonts w:ascii="Times New Roman" w:hAnsi="Times New Roman" w:cs="Times New Roman"/>
              <w:noProof/>
              <w:sz w:val="24"/>
              <w:szCs w:val="24"/>
            </w:rPr>
          </w:pPr>
          <w:hyperlink w:anchor="_Toc135070351" w:history="1">
            <w:r w:rsidRPr="006D16C9">
              <w:rPr>
                <w:rStyle w:val="a7"/>
                <w:rFonts w:ascii="Times New Roman" w:hAnsi="Times New Roman" w:cs="Times New Roman"/>
                <w:noProof/>
                <w:sz w:val="24"/>
                <w:szCs w:val="24"/>
              </w:rPr>
              <w:t>3.2. Разработка тура и расчет стоимости</w:t>
            </w:r>
            <w:r w:rsidRPr="006D16C9">
              <w:rPr>
                <w:rFonts w:ascii="Times New Roman" w:hAnsi="Times New Roman" w:cs="Times New Roman"/>
                <w:noProof/>
                <w:webHidden/>
                <w:sz w:val="24"/>
                <w:szCs w:val="24"/>
              </w:rPr>
              <w:tab/>
            </w:r>
            <w:r w:rsidRPr="006D16C9">
              <w:rPr>
                <w:rFonts w:ascii="Times New Roman" w:hAnsi="Times New Roman" w:cs="Times New Roman"/>
                <w:noProof/>
                <w:webHidden/>
                <w:sz w:val="24"/>
                <w:szCs w:val="24"/>
              </w:rPr>
              <w:fldChar w:fldCharType="begin"/>
            </w:r>
            <w:r w:rsidRPr="006D16C9">
              <w:rPr>
                <w:rFonts w:ascii="Times New Roman" w:hAnsi="Times New Roman" w:cs="Times New Roman"/>
                <w:noProof/>
                <w:webHidden/>
                <w:sz w:val="24"/>
                <w:szCs w:val="24"/>
              </w:rPr>
              <w:instrText xml:space="preserve"> PAGEREF _Toc135070351 \h </w:instrText>
            </w:r>
            <w:r w:rsidRPr="006D16C9">
              <w:rPr>
                <w:rFonts w:ascii="Times New Roman" w:hAnsi="Times New Roman" w:cs="Times New Roman"/>
                <w:noProof/>
                <w:webHidden/>
                <w:sz w:val="24"/>
                <w:szCs w:val="24"/>
              </w:rPr>
            </w:r>
            <w:r w:rsidRPr="006D16C9">
              <w:rPr>
                <w:rFonts w:ascii="Times New Roman" w:hAnsi="Times New Roman" w:cs="Times New Roman"/>
                <w:noProof/>
                <w:webHidden/>
                <w:sz w:val="24"/>
                <w:szCs w:val="24"/>
              </w:rPr>
              <w:fldChar w:fldCharType="separate"/>
            </w:r>
            <w:r w:rsidRPr="006D16C9">
              <w:rPr>
                <w:rFonts w:ascii="Times New Roman" w:hAnsi="Times New Roman" w:cs="Times New Roman"/>
                <w:noProof/>
                <w:webHidden/>
                <w:sz w:val="24"/>
                <w:szCs w:val="24"/>
              </w:rPr>
              <w:t>49</w:t>
            </w:r>
            <w:r w:rsidRPr="006D16C9">
              <w:rPr>
                <w:rFonts w:ascii="Times New Roman" w:hAnsi="Times New Roman" w:cs="Times New Roman"/>
                <w:noProof/>
                <w:webHidden/>
                <w:sz w:val="24"/>
                <w:szCs w:val="24"/>
              </w:rPr>
              <w:fldChar w:fldCharType="end"/>
            </w:r>
          </w:hyperlink>
        </w:p>
        <w:p w:rsidR="006D16C9" w:rsidRPr="006D16C9" w:rsidRDefault="006D16C9">
          <w:pPr>
            <w:pStyle w:val="22"/>
            <w:tabs>
              <w:tab w:val="right" w:leader="dot" w:pos="9345"/>
            </w:tabs>
            <w:rPr>
              <w:rFonts w:ascii="Times New Roman" w:hAnsi="Times New Roman" w:cs="Times New Roman"/>
              <w:noProof/>
              <w:sz w:val="24"/>
              <w:szCs w:val="24"/>
            </w:rPr>
          </w:pPr>
          <w:hyperlink w:anchor="_Toc135070352" w:history="1">
            <w:r w:rsidRPr="006D16C9">
              <w:rPr>
                <w:rStyle w:val="a7"/>
                <w:rFonts w:ascii="Times New Roman" w:hAnsi="Times New Roman" w:cs="Times New Roman"/>
                <w:noProof/>
                <w:sz w:val="24"/>
                <w:szCs w:val="24"/>
              </w:rPr>
              <w:t>ЗАКЛЮЧЕНИЕ</w:t>
            </w:r>
            <w:r w:rsidRPr="006D16C9">
              <w:rPr>
                <w:rFonts w:ascii="Times New Roman" w:hAnsi="Times New Roman" w:cs="Times New Roman"/>
                <w:noProof/>
                <w:webHidden/>
                <w:sz w:val="24"/>
                <w:szCs w:val="24"/>
              </w:rPr>
              <w:tab/>
            </w:r>
            <w:r w:rsidRPr="006D16C9">
              <w:rPr>
                <w:rFonts w:ascii="Times New Roman" w:hAnsi="Times New Roman" w:cs="Times New Roman"/>
                <w:noProof/>
                <w:webHidden/>
                <w:sz w:val="24"/>
                <w:szCs w:val="24"/>
              </w:rPr>
              <w:fldChar w:fldCharType="begin"/>
            </w:r>
            <w:r w:rsidRPr="006D16C9">
              <w:rPr>
                <w:rFonts w:ascii="Times New Roman" w:hAnsi="Times New Roman" w:cs="Times New Roman"/>
                <w:noProof/>
                <w:webHidden/>
                <w:sz w:val="24"/>
                <w:szCs w:val="24"/>
              </w:rPr>
              <w:instrText xml:space="preserve"> PAGEREF _Toc135070352 \h </w:instrText>
            </w:r>
            <w:r w:rsidRPr="006D16C9">
              <w:rPr>
                <w:rFonts w:ascii="Times New Roman" w:hAnsi="Times New Roman" w:cs="Times New Roman"/>
                <w:noProof/>
                <w:webHidden/>
                <w:sz w:val="24"/>
                <w:szCs w:val="24"/>
              </w:rPr>
            </w:r>
            <w:r w:rsidRPr="006D16C9">
              <w:rPr>
                <w:rFonts w:ascii="Times New Roman" w:hAnsi="Times New Roman" w:cs="Times New Roman"/>
                <w:noProof/>
                <w:webHidden/>
                <w:sz w:val="24"/>
                <w:szCs w:val="24"/>
              </w:rPr>
              <w:fldChar w:fldCharType="separate"/>
            </w:r>
            <w:r w:rsidRPr="006D16C9">
              <w:rPr>
                <w:rFonts w:ascii="Times New Roman" w:hAnsi="Times New Roman" w:cs="Times New Roman"/>
                <w:noProof/>
                <w:webHidden/>
                <w:sz w:val="24"/>
                <w:szCs w:val="24"/>
              </w:rPr>
              <w:t>65</w:t>
            </w:r>
            <w:r w:rsidRPr="006D16C9">
              <w:rPr>
                <w:rFonts w:ascii="Times New Roman" w:hAnsi="Times New Roman" w:cs="Times New Roman"/>
                <w:noProof/>
                <w:webHidden/>
                <w:sz w:val="24"/>
                <w:szCs w:val="24"/>
              </w:rPr>
              <w:fldChar w:fldCharType="end"/>
            </w:r>
          </w:hyperlink>
        </w:p>
        <w:p w:rsidR="006D16C9" w:rsidRPr="006D16C9" w:rsidRDefault="006D16C9">
          <w:pPr>
            <w:pStyle w:val="11"/>
            <w:tabs>
              <w:tab w:val="right" w:leader="dot" w:pos="9345"/>
            </w:tabs>
            <w:rPr>
              <w:rFonts w:ascii="Times New Roman" w:hAnsi="Times New Roman" w:cs="Times New Roman"/>
              <w:noProof/>
              <w:sz w:val="24"/>
              <w:szCs w:val="24"/>
            </w:rPr>
          </w:pPr>
          <w:hyperlink w:anchor="_Toc135070353" w:history="1">
            <w:r w:rsidRPr="006D16C9">
              <w:rPr>
                <w:rStyle w:val="a7"/>
                <w:rFonts w:ascii="Times New Roman" w:hAnsi="Times New Roman" w:cs="Times New Roman"/>
                <w:noProof/>
                <w:sz w:val="24"/>
                <w:szCs w:val="24"/>
              </w:rPr>
              <w:t>СПИСОК ИСПОЛЬЗОВАННЫХ ИСТОЧНИКОВ</w:t>
            </w:r>
            <w:r w:rsidRPr="006D16C9">
              <w:rPr>
                <w:rFonts w:ascii="Times New Roman" w:hAnsi="Times New Roman" w:cs="Times New Roman"/>
                <w:noProof/>
                <w:webHidden/>
                <w:sz w:val="24"/>
                <w:szCs w:val="24"/>
              </w:rPr>
              <w:tab/>
            </w:r>
            <w:r w:rsidRPr="006D16C9">
              <w:rPr>
                <w:rFonts w:ascii="Times New Roman" w:hAnsi="Times New Roman" w:cs="Times New Roman"/>
                <w:noProof/>
                <w:webHidden/>
                <w:sz w:val="24"/>
                <w:szCs w:val="24"/>
              </w:rPr>
              <w:fldChar w:fldCharType="begin"/>
            </w:r>
            <w:r w:rsidRPr="006D16C9">
              <w:rPr>
                <w:rFonts w:ascii="Times New Roman" w:hAnsi="Times New Roman" w:cs="Times New Roman"/>
                <w:noProof/>
                <w:webHidden/>
                <w:sz w:val="24"/>
                <w:szCs w:val="24"/>
              </w:rPr>
              <w:instrText xml:space="preserve"> PAGEREF _Toc135070353 \h </w:instrText>
            </w:r>
            <w:r w:rsidRPr="006D16C9">
              <w:rPr>
                <w:rFonts w:ascii="Times New Roman" w:hAnsi="Times New Roman" w:cs="Times New Roman"/>
                <w:noProof/>
                <w:webHidden/>
                <w:sz w:val="24"/>
                <w:szCs w:val="24"/>
              </w:rPr>
            </w:r>
            <w:r w:rsidRPr="006D16C9">
              <w:rPr>
                <w:rFonts w:ascii="Times New Roman" w:hAnsi="Times New Roman" w:cs="Times New Roman"/>
                <w:noProof/>
                <w:webHidden/>
                <w:sz w:val="24"/>
                <w:szCs w:val="24"/>
              </w:rPr>
              <w:fldChar w:fldCharType="separate"/>
            </w:r>
            <w:r w:rsidRPr="006D16C9">
              <w:rPr>
                <w:rFonts w:ascii="Times New Roman" w:hAnsi="Times New Roman" w:cs="Times New Roman"/>
                <w:noProof/>
                <w:webHidden/>
                <w:sz w:val="24"/>
                <w:szCs w:val="24"/>
              </w:rPr>
              <w:t>66</w:t>
            </w:r>
            <w:r w:rsidRPr="006D16C9">
              <w:rPr>
                <w:rFonts w:ascii="Times New Roman" w:hAnsi="Times New Roman" w:cs="Times New Roman"/>
                <w:noProof/>
                <w:webHidden/>
                <w:sz w:val="24"/>
                <w:szCs w:val="24"/>
              </w:rPr>
              <w:fldChar w:fldCharType="end"/>
            </w:r>
          </w:hyperlink>
        </w:p>
        <w:p w:rsidR="006D16C9" w:rsidRPr="006D16C9" w:rsidRDefault="006D16C9">
          <w:pPr>
            <w:pStyle w:val="11"/>
            <w:tabs>
              <w:tab w:val="right" w:leader="dot" w:pos="9345"/>
            </w:tabs>
            <w:rPr>
              <w:rFonts w:ascii="Times New Roman" w:hAnsi="Times New Roman" w:cs="Times New Roman"/>
              <w:noProof/>
              <w:sz w:val="24"/>
              <w:szCs w:val="24"/>
            </w:rPr>
          </w:pPr>
          <w:hyperlink w:anchor="_Toc135070354" w:history="1">
            <w:r w:rsidRPr="006D16C9">
              <w:rPr>
                <w:rStyle w:val="a7"/>
                <w:rFonts w:ascii="Times New Roman" w:hAnsi="Times New Roman" w:cs="Times New Roman"/>
                <w:noProof/>
                <w:sz w:val="24"/>
                <w:szCs w:val="24"/>
              </w:rPr>
              <w:t>ПРИЛОЖЕНИЯ</w:t>
            </w:r>
            <w:r w:rsidRPr="006D16C9">
              <w:rPr>
                <w:rFonts w:ascii="Times New Roman" w:hAnsi="Times New Roman" w:cs="Times New Roman"/>
                <w:noProof/>
                <w:webHidden/>
                <w:sz w:val="24"/>
                <w:szCs w:val="24"/>
              </w:rPr>
              <w:tab/>
            </w:r>
            <w:r w:rsidRPr="006D16C9">
              <w:rPr>
                <w:rFonts w:ascii="Times New Roman" w:hAnsi="Times New Roman" w:cs="Times New Roman"/>
                <w:noProof/>
                <w:webHidden/>
                <w:sz w:val="24"/>
                <w:szCs w:val="24"/>
              </w:rPr>
              <w:fldChar w:fldCharType="begin"/>
            </w:r>
            <w:r w:rsidRPr="006D16C9">
              <w:rPr>
                <w:rFonts w:ascii="Times New Roman" w:hAnsi="Times New Roman" w:cs="Times New Roman"/>
                <w:noProof/>
                <w:webHidden/>
                <w:sz w:val="24"/>
                <w:szCs w:val="24"/>
              </w:rPr>
              <w:instrText xml:space="preserve"> PAGEREF _Toc135070354 \h </w:instrText>
            </w:r>
            <w:r w:rsidRPr="006D16C9">
              <w:rPr>
                <w:rFonts w:ascii="Times New Roman" w:hAnsi="Times New Roman" w:cs="Times New Roman"/>
                <w:noProof/>
                <w:webHidden/>
                <w:sz w:val="24"/>
                <w:szCs w:val="24"/>
              </w:rPr>
            </w:r>
            <w:r w:rsidRPr="006D16C9">
              <w:rPr>
                <w:rFonts w:ascii="Times New Roman" w:hAnsi="Times New Roman" w:cs="Times New Roman"/>
                <w:noProof/>
                <w:webHidden/>
                <w:sz w:val="24"/>
                <w:szCs w:val="24"/>
              </w:rPr>
              <w:fldChar w:fldCharType="separate"/>
            </w:r>
            <w:r w:rsidRPr="006D16C9">
              <w:rPr>
                <w:rFonts w:ascii="Times New Roman" w:hAnsi="Times New Roman" w:cs="Times New Roman"/>
                <w:noProof/>
                <w:webHidden/>
                <w:sz w:val="24"/>
                <w:szCs w:val="24"/>
              </w:rPr>
              <w:t>71</w:t>
            </w:r>
            <w:r w:rsidRPr="006D16C9">
              <w:rPr>
                <w:rFonts w:ascii="Times New Roman" w:hAnsi="Times New Roman" w:cs="Times New Roman"/>
                <w:noProof/>
                <w:webHidden/>
                <w:sz w:val="24"/>
                <w:szCs w:val="24"/>
              </w:rPr>
              <w:fldChar w:fldCharType="end"/>
            </w:r>
          </w:hyperlink>
        </w:p>
        <w:p w:rsidR="00CC333B" w:rsidRDefault="00CC333B" w:rsidP="00CC333B">
          <w:pPr>
            <w:rPr>
              <w:b/>
              <w:bCs/>
            </w:rPr>
          </w:pPr>
          <w:r w:rsidRPr="006D16C9">
            <w:rPr>
              <w:rFonts w:ascii="Times New Roman" w:hAnsi="Times New Roman" w:cs="Times New Roman"/>
              <w:b/>
              <w:bCs/>
              <w:sz w:val="24"/>
              <w:szCs w:val="24"/>
            </w:rPr>
            <w:fldChar w:fldCharType="end"/>
          </w:r>
        </w:p>
      </w:sdtContent>
    </w:sdt>
    <w:p w:rsidR="002D048D" w:rsidRPr="005A78DB" w:rsidRDefault="002D048D" w:rsidP="00E94646">
      <w:pPr>
        <w:tabs>
          <w:tab w:val="right" w:leader="dot" w:pos="9620"/>
        </w:tabs>
        <w:spacing w:after="100" w:line="256" w:lineRule="auto"/>
        <w:jc w:val="both"/>
        <w:rPr>
          <w:rFonts w:ascii="Times New Roman" w:eastAsia="Times New Roman" w:hAnsi="Times New Roman" w:cs="Times New Roman"/>
          <w:noProof/>
          <w:sz w:val="28"/>
          <w:szCs w:val="28"/>
          <w:lang w:val="en-US" w:eastAsia="ru-RU"/>
        </w:rPr>
      </w:pPr>
    </w:p>
    <w:p w:rsidR="002D048D" w:rsidRPr="005A78DB" w:rsidRDefault="002D048D" w:rsidP="00E94646">
      <w:pPr>
        <w:tabs>
          <w:tab w:val="right" w:leader="dot" w:pos="9620"/>
        </w:tabs>
        <w:spacing w:after="100" w:line="256" w:lineRule="auto"/>
        <w:jc w:val="both"/>
        <w:rPr>
          <w:rFonts w:ascii="Times New Roman" w:eastAsia="Times New Roman" w:hAnsi="Times New Roman" w:cs="Times New Roman"/>
          <w:noProof/>
          <w:sz w:val="28"/>
          <w:szCs w:val="28"/>
          <w:lang w:val="en-US" w:eastAsia="ru-RU"/>
        </w:rPr>
      </w:pPr>
    </w:p>
    <w:p w:rsidR="002D048D" w:rsidRPr="005A78DB" w:rsidRDefault="002D048D" w:rsidP="00E94646">
      <w:pPr>
        <w:tabs>
          <w:tab w:val="right" w:leader="dot" w:pos="9620"/>
        </w:tabs>
        <w:spacing w:after="100" w:line="256" w:lineRule="auto"/>
        <w:jc w:val="both"/>
        <w:rPr>
          <w:rFonts w:ascii="Times New Roman" w:eastAsia="Times New Roman" w:hAnsi="Times New Roman" w:cs="Times New Roman"/>
          <w:noProof/>
          <w:sz w:val="28"/>
          <w:szCs w:val="28"/>
          <w:lang w:val="en-US" w:eastAsia="ru-RU"/>
        </w:rPr>
      </w:pPr>
    </w:p>
    <w:p w:rsidR="002D048D" w:rsidRPr="005A78DB" w:rsidRDefault="002D048D" w:rsidP="00E94646">
      <w:pPr>
        <w:tabs>
          <w:tab w:val="right" w:leader="dot" w:pos="9620"/>
        </w:tabs>
        <w:spacing w:after="100" w:line="256" w:lineRule="auto"/>
        <w:jc w:val="both"/>
        <w:rPr>
          <w:rFonts w:ascii="Times New Roman" w:eastAsia="Times New Roman" w:hAnsi="Times New Roman" w:cs="Times New Roman"/>
          <w:noProof/>
          <w:sz w:val="28"/>
          <w:szCs w:val="28"/>
          <w:lang w:val="en-US" w:eastAsia="ru-RU"/>
        </w:rPr>
      </w:pPr>
    </w:p>
    <w:p w:rsidR="002D048D" w:rsidRPr="009B4E63" w:rsidRDefault="002D048D" w:rsidP="00E94646">
      <w:pPr>
        <w:tabs>
          <w:tab w:val="right" w:leader="dot" w:pos="9620"/>
        </w:tabs>
        <w:spacing w:after="100" w:line="256" w:lineRule="auto"/>
        <w:jc w:val="both"/>
        <w:rPr>
          <w:rFonts w:ascii="Times New Roman" w:eastAsia="Times New Roman" w:hAnsi="Times New Roman" w:cs="Times New Roman"/>
          <w:noProof/>
          <w:sz w:val="28"/>
          <w:szCs w:val="28"/>
          <w:lang w:val="en-US" w:eastAsia="ru-RU"/>
        </w:rPr>
      </w:pPr>
    </w:p>
    <w:p w:rsidR="003C4835" w:rsidRPr="009B4E63" w:rsidRDefault="003C4835" w:rsidP="00E94646">
      <w:pPr>
        <w:tabs>
          <w:tab w:val="right" w:leader="dot" w:pos="9620"/>
        </w:tabs>
        <w:spacing w:after="100" w:line="256" w:lineRule="auto"/>
        <w:jc w:val="both"/>
        <w:rPr>
          <w:rFonts w:ascii="Times New Roman" w:eastAsia="Times New Roman" w:hAnsi="Times New Roman" w:cs="Times New Roman"/>
          <w:noProof/>
          <w:sz w:val="28"/>
          <w:szCs w:val="28"/>
          <w:lang w:val="en-US" w:eastAsia="ru-RU"/>
        </w:rPr>
      </w:pPr>
      <w:bookmarkStart w:id="0" w:name="_GoBack"/>
      <w:bookmarkEnd w:id="0"/>
    </w:p>
    <w:p w:rsidR="002D048D" w:rsidRPr="005A78DB" w:rsidRDefault="002D048D" w:rsidP="00E94646">
      <w:pPr>
        <w:tabs>
          <w:tab w:val="right" w:leader="dot" w:pos="9620"/>
        </w:tabs>
        <w:spacing w:after="100" w:line="256" w:lineRule="auto"/>
        <w:jc w:val="both"/>
        <w:rPr>
          <w:rFonts w:ascii="Times New Roman" w:eastAsia="Times New Roman" w:hAnsi="Times New Roman" w:cs="Times New Roman"/>
          <w:noProof/>
          <w:sz w:val="28"/>
          <w:szCs w:val="28"/>
          <w:lang w:val="en-US" w:eastAsia="ru-RU"/>
        </w:rPr>
      </w:pPr>
    </w:p>
    <w:p w:rsidR="002D048D" w:rsidRPr="00F826DB" w:rsidRDefault="002D048D" w:rsidP="00E94646">
      <w:pPr>
        <w:tabs>
          <w:tab w:val="right" w:leader="dot" w:pos="9620"/>
        </w:tabs>
        <w:spacing w:after="100" w:line="256" w:lineRule="auto"/>
        <w:jc w:val="both"/>
        <w:rPr>
          <w:rFonts w:ascii="Times New Roman" w:eastAsia="Times New Roman" w:hAnsi="Times New Roman" w:cs="Times New Roman"/>
          <w:noProof/>
          <w:sz w:val="28"/>
          <w:szCs w:val="28"/>
          <w:lang w:val="en-US" w:eastAsia="ru-RU"/>
        </w:rPr>
      </w:pPr>
    </w:p>
    <w:p w:rsidR="004E3B81" w:rsidRDefault="004E3B81" w:rsidP="00E80983">
      <w:pPr>
        <w:pStyle w:val="1"/>
        <w:jc w:val="both"/>
        <w:rPr>
          <w:rFonts w:ascii="Times New Roman" w:eastAsia="Times New Roman" w:hAnsi="Times New Roman" w:cs="Times New Roman"/>
          <w:b w:val="0"/>
          <w:noProof/>
          <w:color w:val="auto"/>
          <w:lang w:eastAsia="ru-RU"/>
        </w:rPr>
      </w:pPr>
    </w:p>
    <w:p w:rsidR="004E3B81" w:rsidRDefault="004E3B81" w:rsidP="00E80983">
      <w:pPr>
        <w:pStyle w:val="1"/>
        <w:jc w:val="both"/>
        <w:rPr>
          <w:rFonts w:ascii="Times New Roman" w:eastAsia="Times New Roman" w:hAnsi="Times New Roman" w:cs="Times New Roman"/>
          <w:b w:val="0"/>
          <w:noProof/>
          <w:color w:val="auto"/>
          <w:lang w:eastAsia="ru-RU"/>
        </w:rPr>
      </w:pPr>
    </w:p>
    <w:p w:rsidR="004E3B81" w:rsidRDefault="004E3B81" w:rsidP="004E3B81">
      <w:pPr>
        <w:rPr>
          <w:rFonts w:ascii="Times New Roman" w:hAnsi="Times New Roman" w:cs="Times New Roman"/>
          <w:noProof/>
          <w:sz w:val="28"/>
          <w:szCs w:val="28"/>
          <w:lang w:eastAsia="ru-RU"/>
        </w:rPr>
      </w:pPr>
    </w:p>
    <w:p w:rsidR="00CB77E6" w:rsidRDefault="00CB77E6" w:rsidP="004E3B81">
      <w:pPr>
        <w:rPr>
          <w:rFonts w:ascii="Times New Roman" w:hAnsi="Times New Roman" w:cs="Times New Roman"/>
          <w:noProof/>
          <w:sz w:val="28"/>
          <w:szCs w:val="28"/>
          <w:lang w:eastAsia="ru-RU"/>
        </w:rPr>
      </w:pPr>
    </w:p>
    <w:p w:rsidR="00AF1F07" w:rsidRPr="00CB77E6" w:rsidRDefault="00313541" w:rsidP="00CB77E6">
      <w:pPr>
        <w:pStyle w:val="1"/>
        <w:jc w:val="both"/>
        <w:rPr>
          <w:rFonts w:ascii="Times New Roman" w:eastAsia="Times New Roman" w:hAnsi="Times New Roman" w:cs="Times New Roman"/>
          <w:b w:val="0"/>
          <w:noProof/>
          <w:color w:val="auto"/>
          <w:lang w:eastAsia="ru-RU"/>
        </w:rPr>
      </w:pPr>
      <w:bookmarkStart w:id="1" w:name="_Toc135070340"/>
      <w:r w:rsidRPr="00CB77E6">
        <w:rPr>
          <w:rFonts w:ascii="Times New Roman" w:eastAsia="Times New Roman" w:hAnsi="Times New Roman" w:cs="Times New Roman"/>
          <w:b w:val="0"/>
          <w:noProof/>
          <w:color w:val="auto"/>
          <w:lang w:eastAsia="ru-RU"/>
        </w:rPr>
        <w:lastRenderedPageBreak/>
        <w:t>ВВЕДЕНИЕ</w:t>
      </w:r>
      <w:bookmarkEnd w:id="1"/>
    </w:p>
    <w:p w:rsidR="0092765A" w:rsidRPr="0092765A" w:rsidRDefault="0092765A" w:rsidP="00AF1F07">
      <w:pPr>
        <w:spacing w:line="360" w:lineRule="auto"/>
        <w:ind w:firstLine="709"/>
        <w:contextualSpacing/>
        <w:jc w:val="both"/>
        <w:rPr>
          <w:rFonts w:ascii="Times New Roman" w:hAnsi="Times New Roman" w:cs="Times New Roman"/>
          <w:bCs/>
          <w:sz w:val="24"/>
          <w:szCs w:val="24"/>
        </w:rPr>
      </w:pPr>
      <w:r w:rsidRPr="0092765A">
        <w:rPr>
          <w:rFonts w:ascii="Times New Roman" w:hAnsi="Times New Roman" w:cs="Times New Roman"/>
          <w:bCs/>
          <w:sz w:val="24"/>
          <w:szCs w:val="24"/>
        </w:rPr>
        <w:t>Туризм, уходя своими корнями в далекое прошлое, всегда был неразрывно связан с коммуникативными процессами, позволяющими беспрепятственно осуществлять путешествия. Выстраивание и налаживание контактов между разными культурами является одним из основополагающих аспектов в процессе формирования международных туристских потоков. Потребность населения в перемещении по миру с многочисленными целями и задачами уже подразумевает необходимость координации межкультурных связей, стимулируя развитие экономических, политических, социальных и иных аспектов на межнациональном уровне. С усилением процессов глобализации возникает необходимость изучения природы культурных различий, а также установления прочных отношений с другими через понимание, терпимость и уважение, что является предпосылками для устойчивого межкультурного</w:t>
      </w:r>
      <w:r>
        <w:rPr>
          <w:rFonts w:ascii="Times New Roman" w:hAnsi="Times New Roman" w:cs="Times New Roman"/>
          <w:bCs/>
          <w:sz w:val="24"/>
          <w:szCs w:val="24"/>
        </w:rPr>
        <w:t xml:space="preserve"> диалога в индустрии туризма.  </w:t>
      </w:r>
    </w:p>
    <w:p w:rsidR="0092765A" w:rsidRPr="0092765A" w:rsidRDefault="0092765A" w:rsidP="00AF1F07">
      <w:pPr>
        <w:spacing w:line="360" w:lineRule="auto"/>
        <w:ind w:firstLine="709"/>
        <w:contextualSpacing/>
        <w:jc w:val="both"/>
        <w:rPr>
          <w:rFonts w:ascii="Times New Roman" w:hAnsi="Times New Roman" w:cs="Times New Roman"/>
          <w:bCs/>
          <w:sz w:val="24"/>
          <w:szCs w:val="24"/>
        </w:rPr>
      </w:pPr>
      <w:r w:rsidRPr="0092765A">
        <w:rPr>
          <w:rFonts w:ascii="Times New Roman" w:hAnsi="Times New Roman" w:cs="Times New Roman"/>
          <w:bCs/>
          <w:sz w:val="24"/>
          <w:szCs w:val="24"/>
        </w:rPr>
        <w:t xml:space="preserve">На сегодняшний день остаются наиболее выраженными связи, сформированные в постсоветском пространстве, что явно прослеживается в межкультурных контактах </w:t>
      </w:r>
      <w:r w:rsidR="00816408" w:rsidRPr="0092765A">
        <w:rPr>
          <w:rFonts w:ascii="Times New Roman" w:hAnsi="Times New Roman" w:cs="Times New Roman"/>
          <w:bCs/>
          <w:sz w:val="24"/>
          <w:szCs w:val="24"/>
        </w:rPr>
        <w:t>Азербайджана,</w:t>
      </w:r>
      <w:r w:rsidRPr="0092765A">
        <w:rPr>
          <w:rFonts w:ascii="Times New Roman" w:hAnsi="Times New Roman" w:cs="Times New Roman"/>
          <w:bCs/>
          <w:sz w:val="24"/>
          <w:szCs w:val="24"/>
        </w:rPr>
        <w:t xml:space="preserve"> как с </w:t>
      </w:r>
      <w:r w:rsidR="00816408">
        <w:rPr>
          <w:rFonts w:ascii="Times New Roman" w:hAnsi="Times New Roman" w:cs="Times New Roman"/>
          <w:bCs/>
          <w:sz w:val="24"/>
          <w:szCs w:val="24"/>
        </w:rPr>
        <w:t>Россией, так и со</w:t>
      </w:r>
      <w:r w:rsidRPr="0092765A">
        <w:rPr>
          <w:rFonts w:ascii="Times New Roman" w:hAnsi="Times New Roman" w:cs="Times New Roman"/>
          <w:bCs/>
          <w:sz w:val="24"/>
          <w:szCs w:val="24"/>
        </w:rPr>
        <w:t xml:space="preserve"> странами Запада и Вост</w:t>
      </w:r>
      <w:r w:rsidR="00816408">
        <w:rPr>
          <w:rFonts w:ascii="Times New Roman" w:hAnsi="Times New Roman" w:cs="Times New Roman"/>
          <w:bCs/>
          <w:sz w:val="24"/>
          <w:szCs w:val="24"/>
        </w:rPr>
        <w:t>ока. Находясь территориально</w:t>
      </w:r>
      <w:r w:rsidRPr="0092765A">
        <w:rPr>
          <w:rFonts w:ascii="Times New Roman" w:hAnsi="Times New Roman" w:cs="Times New Roman"/>
          <w:bCs/>
          <w:sz w:val="24"/>
          <w:szCs w:val="24"/>
        </w:rPr>
        <w:t xml:space="preserve"> на границе Европы и Азии, Республика, сохранив свои этнические особенности, шагнула далеко вперед в развитии политики </w:t>
      </w:r>
      <w:r w:rsidR="00816408" w:rsidRPr="0092765A">
        <w:rPr>
          <w:rFonts w:ascii="Times New Roman" w:hAnsi="Times New Roman" w:cs="Times New Roman"/>
          <w:bCs/>
          <w:sz w:val="24"/>
          <w:szCs w:val="24"/>
        </w:rPr>
        <w:t>мульти культуризма</w:t>
      </w:r>
      <w:r w:rsidRPr="0092765A">
        <w:rPr>
          <w:rFonts w:ascii="Times New Roman" w:hAnsi="Times New Roman" w:cs="Times New Roman"/>
          <w:bCs/>
          <w:sz w:val="24"/>
          <w:szCs w:val="24"/>
        </w:rPr>
        <w:t xml:space="preserve"> на основе своей многонациональности и многоконфессиональности. Нельзя оставить без внимания и тот факт, что Азербайджан, располагая значительными нефтяными запасами, укрепляет внешнеэкономические отношения со многими лидирующими игроками на международной арене, среди которых страны Европы, Турция, Ин</w:t>
      </w:r>
      <w:r>
        <w:rPr>
          <w:rFonts w:ascii="Times New Roman" w:hAnsi="Times New Roman" w:cs="Times New Roman"/>
          <w:bCs/>
          <w:sz w:val="24"/>
          <w:szCs w:val="24"/>
        </w:rPr>
        <w:t xml:space="preserve">дия, Вьетнам и другие. </w:t>
      </w:r>
    </w:p>
    <w:p w:rsidR="0092765A" w:rsidRDefault="0092765A" w:rsidP="00AF1F07">
      <w:pPr>
        <w:spacing w:line="360" w:lineRule="auto"/>
        <w:ind w:firstLine="709"/>
        <w:contextualSpacing/>
        <w:jc w:val="both"/>
        <w:rPr>
          <w:rFonts w:ascii="Times New Roman" w:hAnsi="Times New Roman" w:cs="Times New Roman"/>
          <w:bCs/>
          <w:sz w:val="24"/>
          <w:szCs w:val="24"/>
        </w:rPr>
      </w:pPr>
      <w:r w:rsidRPr="0092765A">
        <w:rPr>
          <w:rFonts w:ascii="Times New Roman" w:hAnsi="Times New Roman" w:cs="Times New Roman"/>
          <w:bCs/>
          <w:sz w:val="24"/>
          <w:szCs w:val="24"/>
        </w:rPr>
        <w:t>Актуальность данной исследовательской работы обусловлена необходимостью установления Азербайджаном неразрывных контактов с Россией на основе их постсоветского прошлого, которые в перспективе будут повышать эффективность туристского продукта в обеих странах, привлекая высококвалифицированные кадры к новым перспективам в сф</w:t>
      </w:r>
      <w:r>
        <w:rPr>
          <w:rFonts w:ascii="Times New Roman" w:hAnsi="Times New Roman" w:cs="Times New Roman"/>
          <w:bCs/>
          <w:sz w:val="24"/>
          <w:szCs w:val="24"/>
        </w:rPr>
        <w:t xml:space="preserve">ере туризма и гостеприимства. </w:t>
      </w:r>
      <w:r w:rsidR="00C7282C">
        <w:rPr>
          <w:rFonts w:ascii="Times New Roman" w:hAnsi="Times New Roman" w:cs="Times New Roman"/>
          <w:bCs/>
          <w:sz w:val="24"/>
          <w:szCs w:val="24"/>
        </w:rPr>
        <w:t>Кроме того, о</w:t>
      </w:r>
      <w:r w:rsidR="007831ED">
        <w:rPr>
          <w:rFonts w:ascii="Times New Roman" w:hAnsi="Times New Roman" w:cs="Times New Roman"/>
          <w:bCs/>
          <w:sz w:val="24"/>
          <w:szCs w:val="24"/>
        </w:rPr>
        <w:t>пыт межкультурного общения поможет туристам узнать и оцен</w:t>
      </w:r>
      <w:r w:rsidR="00C7282C">
        <w:rPr>
          <w:rFonts w:ascii="Times New Roman" w:hAnsi="Times New Roman" w:cs="Times New Roman"/>
          <w:bCs/>
          <w:sz w:val="24"/>
          <w:szCs w:val="24"/>
        </w:rPr>
        <w:t>ить другую культуру, тем самым</w:t>
      </w:r>
      <w:r w:rsidR="007831ED">
        <w:rPr>
          <w:rFonts w:ascii="Times New Roman" w:hAnsi="Times New Roman" w:cs="Times New Roman"/>
          <w:bCs/>
          <w:sz w:val="24"/>
          <w:szCs w:val="24"/>
        </w:rPr>
        <w:t xml:space="preserve"> лучше понять собственную. </w:t>
      </w:r>
    </w:p>
    <w:p w:rsidR="000D6F19" w:rsidRPr="0092765A" w:rsidRDefault="000D6F19" w:rsidP="00AF1F07">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Практическая значимость исследования заключается в том, что р</w:t>
      </w:r>
      <w:r w:rsidRPr="000D6F19">
        <w:rPr>
          <w:rFonts w:ascii="Times New Roman" w:hAnsi="Times New Roman" w:cs="Times New Roman"/>
          <w:bCs/>
          <w:sz w:val="24"/>
          <w:szCs w:val="24"/>
        </w:rPr>
        <w:t>азвитие туризма может стать одним из путей диверсификации экономики Азербайджана и сокращения зависимости от нефтяных доходов. Исследование влияния межкультурных контактов может помочь выявить основные факторы, которые могут привлекать туристов в страну, и на основе этого разработать эффективную стратегию развития туризма.</w:t>
      </w:r>
    </w:p>
    <w:p w:rsidR="0092765A" w:rsidRPr="0092765A" w:rsidRDefault="0092765A" w:rsidP="00AF1F07">
      <w:pPr>
        <w:spacing w:line="360" w:lineRule="auto"/>
        <w:ind w:firstLine="709"/>
        <w:contextualSpacing/>
        <w:jc w:val="both"/>
        <w:rPr>
          <w:rFonts w:ascii="Times New Roman" w:hAnsi="Times New Roman" w:cs="Times New Roman"/>
          <w:bCs/>
          <w:sz w:val="24"/>
          <w:szCs w:val="24"/>
        </w:rPr>
      </w:pPr>
      <w:r w:rsidRPr="0092765A">
        <w:rPr>
          <w:rFonts w:ascii="Times New Roman" w:hAnsi="Times New Roman" w:cs="Times New Roman"/>
          <w:bCs/>
          <w:sz w:val="24"/>
          <w:szCs w:val="24"/>
        </w:rPr>
        <w:t xml:space="preserve">Объектом исследования является туризм </w:t>
      </w:r>
      <w:r>
        <w:rPr>
          <w:rFonts w:ascii="Times New Roman" w:hAnsi="Times New Roman" w:cs="Times New Roman"/>
          <w:bCs/>
          <w:sz w:val="24"/>
          <w:szCs w:val="24"/>
        </w:rPr>
        <w:t xml:space="preserve">в Республике Азербайджан. </w:t>
      </w:r>
    </w:p>
    <w:p w:rsidR="0092765A" w:rsidRPr="0092765A" w:rsidRDefault="0092765A" w:rsidP="00AF1F07">
      <w:pPr>
        <w:spacing w:line="360" w:lineRule="auto"/>
        <w:ind w:firstLine="709"/>
        <w:contextualSpacing/>
        <w:jc w:val="both"/>
        <w:rPr>
          <w:rFonts w:ascii="Times New Roman" w:hAnsi="Times New Roman" w:cs="Times New Roman"/>
          <w:bCs/>
          <w:sz w:val="24"/>
          <w:szCs w:val="24"/>
        </w:rPr>
      </w:pPr>
      <w:r w:rsidRPr="0092765A">
        <w:rPr>
          <w:rFonts w:ascii="Times New Roman" w:hAnsi="Times New Roman" w:cs="Times New Roman"/>
          <w:bCs/>
          <w:sz w:val="24"/>
          <w:szCs w:val="24"/>
        </w:rPr>
        <w:lastRenderedPageBreak/>
        <w:t xml:space="preserve">Предмет исследования: </w:t>
      </w:r>
      <w:r w:rsidR="00B163AE" w:rsidRPr="0092765A">
        <w:rPr>
          <w:rFonts w:ascii="Times New Roman" w:hAnsi="Times New Roman" w:cs="Times New Roman"/>
          <w:bCs/>
          <w:sz w:val="24"/>
          <w:szCs w:val="24"/>
        </w:rPr>
        <w:t>перспективы развития тур</w:t>
      </w:r>
      <w:r w:rsidR="00B163AE">
        <w:rPr>
          <w:rFonts w:ascii="Times New Roman" w:hAnsi="Times New Roman" w:cs="Times New Roman"/>
          <w:bCs/>
          <w:sz w:val="24"/>
          <w:szCs w:val="24"/>
        </w:rPr>
        <w:t>изма в Республике Азербайджан посредством межкультурного взаимодействия</w:t>
      </w:r>
      <w:r>
        <w:rPr>
          <w:rFonts w:ascii="Times New Roman" w:hAnsi="Times New Roman" w:cs="Times New Roman"/>
          <w:bCs/>
          <w:sz w:val="24"/>
          <w:szCs w:val="24"/>
        </w:rPr>
        <w:t xml:space="preserve">. </w:t>
      </w:r>
    </w:p>
    <w:p w:rsidR="0092765A" w:rsidRPr="0092765A" w:rsidRDefault="0092765A" w:rsidP="00AF1F07">
      <w:pPr>
        <w:spacing w:line="360" w:lineRule="auto"/>
        <w:ind w:firstLine="709"/>
        <w:contextualSpacing/>
        <w:jc w:val="both"/>
        <w:rPr>
          <w:rFonts w:ascii="Times New Roman" w:hAnsi="Times New Roman" w:cs="Times New Roman"/>
          <w:bCs/>
          <w:sz w:val="24"/>
          <w:szCs w:val="24"/>
        </w:rPr>
      </w:pPr>
      <w:r w:rsidRPr="0092765A">
        <w:rPr>
          <w:rFonts w:ascii="Times New Roman" w:hAnsi="Times New Roman" w:cs="Times New Roman"/>
          <w:bCs/>
          <w:sz w:val="24"/>
          <w:szCs w:val="24"/>
        </w:rPr>
        <w:t xml:space="preserve">Целью данной работы является выявление туристской привлекательности региона для российских путешественников, позволяющей преодолеть сложившиеся стереотипы через межкультурное взаимодействие. </w:t>
      </w:r>
    </w:p>
    <w:p w:rsidR="0092765A" w:rsidRPr="0092765A" w:rsidRDefault="0092765A" w:rsidP="00AF1F07">
      <w:pPr>
        <w:spacing w:line="360" w:lineRule="auto"/>
        <w:ind w:firstLine="709"/>
        <w:contextualSpacing/>
        <w:jc w:val="both"/>
        <w:rPr>
          <w:rFonts w:ascii="Times New Roman" w:hAnsi="Times New Roman" w:cs="Times New Roman"/>
          <w:bCs/>
          <w:sz w:val="24"/>
          <w:szCs w:val="24"/>
        </w:rPr>
      </w:pPr>
      <w:r w:rsidRPr="0092765A">
        <w:rPr>
          <w:rFonts w:ascii="Times New Roman" w:hAnsi="Times New Roman" w:cs="Times New Roman"/>
          <w:bCs/>
          <w:sz w:val="24"/>
          <w:szCs w:val="24"/>
        </w:rPr>
        <w:t xml:space="preserve">Для достижения поставленной цели необходимо решение следующих задач: </w:t>
      </w:r>
    </w:p>
    <w:p w:rsidR="0092765A" w:rsidRDefault="0092765A" w:rsidP="00AF1F07">
      <w:pPr>
        <w:pStyle w:val="a6"/>
        <w:numPr>
          <w:ilvl w:val="0"/>
          <w:numId w:val="1"/>
        </w:numPr>
        <w:spacing w:line="360" w:lineRule="auto"/>
        <w:jc w:val="both"/>
        <w:rPr>
          <w:rFonts w:ascii="Times New Roman" w:hAnsi="Times New Roman" w:cs="Times New Roman"/>
          <w:bCs/>
          <w:sz w:val="24"/>
          <w:szCs w:val="24"/>
        </w:rPr>
      </w:pPr>
      <w:r w:rsidRPr="0092765A">
        <w:rPr>
          <w:rFonts w:ascii="Times New Roman" w:hAnsi="Times New Roman" w:cs="Times New Roman"/>
          <w:bCs/>
          <w:sz w:val="24"/>
          <w:szCs w:val="24"/>
        </w:rPr>
        <w:t xml:space="preserve">Раскрыть понятие и виды межкультурной коммуникации; </w:t>
      </w:r>
    </w:p>
    <w:p w:rsidR="0092765A" w:rsidRDefault="0092765A" w:rsidP="00AF1F07">
      <w:pPr>
        <w:pStyle w:val="a6"/>
        <w:numPr>
          <w:ilvl w:val="0"/>
          <w:numId w:val="1"/>
        </w:numPr>
        <w:spacing w:line="360" w:lineRule="auto"/>
        <w:jc w:val="both"/>
        <w:rPr>
          <w:rFonts w:ascii="Times New Roman" w:hAnsi="Times New Roman" w:cs="Times New Roman"/>
          <w:bCs/>
          <w:sz w:val="24"/>
          <w:szCs w:val="24"/>
        </w:rPr>
      </w:pPr>
      <w:r w:rsidRPr="0092765A">
        <w:rPr>
          <w:rFonts w:ascii="Times New Roman" w:hAnsi="Times New Roman" w:cs="Times New Roman"/>
          <w:bCs/>
          <w:sz w:val="24"/>
          <w:szCs w:val="24"/>
        </w:rPr>
        <w:t>Выделить особенности влияния межкультурной ко</w:t>
      </w:r>
      <w:r>
        <w:rPr>
          <w:rFonts w:ascii="Times New Roman" w:hAnsi="Times New Roman" w:cs="Times New Roman"/>
          <w:bCs/>
          <w:sz w:val="24"/>
          <w:szCs w:val="24"/>
        </w:rPr>
        <w:t>ммуникации на развитие туризма;</w:t>
      </w:r>
    </w:p>
    <w:p w:rsidR="0092765A" w:rsidRDefault="0092765A" w:rsidP="00AF1F07">
      <w:pPr>
        <w:pStyle w:val="a6"/>
        <w:numPr>
          <w:ilvl w:val="0"/>
          <w:numId w:val="1"/>
        </w:numPr>
        <w:spacing w:line="360" w:lineRule="auto"/>
        <w:jc w:val="both"/>
        <w:rPr>
          <w:rFonts w:ascii="Times New Roman" w:hAnsi="Times New Roman" w:cs="Times New Roman"/>
          <w:bCs/>
          <w:sz w:val="24"/>
          <w:szCs w:val="24"/>
        </w:rPr>
      </w:pPr>
      <w:r w:rsidRPr="0092765A">
        <w:rPr>
          <w:rFonts w:ascii="Times New Roman" w:hAnsi="Times New Roman" w:cs="Times New Roman"/>
          <w:bCs/>
          <w:sz w:val="24"/>
          <w:szCs w:val="24"/>
        </w:rPr>
        <w:t xml:space="preserve">Оценить текущее состояние туристского потенциала в Республике Азербайджан; </w:t>
      </w:r>
    </w:p>
    <w:p w:rsidR="0092765A" w:rsidRDefault="0092765A" w:rsidP="00AF1F07">
      <w:pPr>
        <w:pStyle w:val="a6"/>
        <w:numPr>
          <w:ilvl w:val="0"/>
          <w:numId w:val="1"/>
        </w:numPr>
        <w:spacing w:line="360" w:lineRule="auto"/>
        <w:jc w:val="both"/>
        <w:rPr>
          <w:rFonts w:ascii="Times New Roman" w:hAnsi="Times New Roman" w:cs="Times New Roman"/>
          <w:bCs/>
          <w:sz w:val="24"/>
          <w:szCs w:val="24"/>
        </w:rPr>
      </w:pPr>
      <w:r w:rsidRPr="0092765A">
        <w:rPr>
          <w:rFonts w:ascii="Times New Roman" w:hAnsi="Times New Roman" w:cs="Times New Roman"/>
          <w:bCs/>
          <w:sz w:val="24"/>
          <w:szCs w:val="24"/>
        </w:rPr>
        <w:t xml:space="preserve">Исследовать проблемы устоявшихся национальных стереотипов и разработать рекомендации по их устранению; </w:t>
      </w:r>
    </w:p>
    <w:p w:rsidR="0092765A" w:rsidRDefault="0092765A" w:rsidP="00AF1F07">
      <w:pPr>
        <w:pStyle w:val="a6"/>
        <w:numPr>
          <w:ilvl w:val="0"/>
          <w:numId w:val="1"/>
        </w:numPr>
        <w:spacing w:line="360" w:lineRule="auto"/>
        <w:jc w:val="both"/>
        <w:rPr>
          <w:rFonts w:ascii="Times New Roman" w:hAnsi="Times New Roman" w:cs="Times New Roman"/>
          <w:bCs/>
          <w:sz w:val="24"/>
          <w:szCs w:val="24"/>
        </w:rPr>
      </w:pPr>
      <w:r w:rsidRPr="0092765A">
        <w:rPr>
          <w:rFonts w:ascii="Times New Roman" w:hAnsi="Times New Roman" w:cs="Times New Roman"/>
          <w:bCs/>
          <w:sz w:val="24"/>
          <w:szCs w:val="24"/>
        </w:rPr>
        <w:t xml:space="preserve">Разработать тур на основании полученных результатов и дать рекомендации по его продвижению; </w:t>
      </w:r>
    </w:p>
    <w:p w:rsidR="0092765A" w:rsidRDefault="0092765A" w:rsidP="00AF1F07">
      <w:pPr>
        <w:pStyle w:val="a6"/>
        <w:numPr>
          <w:ilvl w:val="0"/>
          <w:numId w:val="1"/>
        </w:numPr>
        <w:spacing w:line="360" w:lineRule="auto"/>
        <w:jc w:val="both"/>
        <w:rPr>
          <w:rFonts w:ascii="Times New Roman" w:hAnsi="Times New Roman" w:cs="Times New Roman"/>
          <w:bCs/>
          <w:sz w:val="24"/>
          <w:szCs w:val="24"/>
        </w:rPr>
      </w:pPr>
      <w:r w:rsidRPr="0092765A">
        <w:rPr>
          <w:rFonts w:ascii="Times New Roman" w:hAnsi="Times New Roman" w:cs="Times New Roman"/>
          <w:bCs/>
          <w:sz w:val="24"/>
          <w:szCs w:val="24"/>
        </w:rPr>
        <w:t xml:space="preserve">Произвести оценку эффективности предложенных мероприятий. </w:t>
      </w:r>
    </w:p>
    <w:p w:rsidR="000D6F19" w:rsidRPr="000D6F19" w:rsidRDefault="000D6F19" w:rsidP="000D6F19">
      <w:pPr>
        <w:spacing w:line="360" w:lineRule="auto"/>
        <w:ind w:firstLine="709"/>
        <w:contextualSpacing/>
        <w:jc w:val="both"/>
        <w:rPr>
          <w:rFonts w:ascii="Times New Roman" w:hAnsi="Times New Roman" w:cs="Times New Roman"/>
          <w:bCs/>
          <w:sz w:val="24"/>
          <w:szCs w:val="24"/>
        </w:rPr>
      </w:pPr>
      <w:proofErr w:type="gramStart"/>
      <w:r>
        <w:rPr>
          <w:rFonts w:ascii="Times New Roman" w:hAnsi="Times New Roman" w:cs="Times New Roman"/>
          <w:bCs/>
          <w:sz w:val="24"/>
          <w:szCs w:val="24"/>
        </w:rPr>
        <w:t>В работе используются следующие методы исследования: аналитический, сравнительный, статистический, картографический, анкетирование, исследование отзывов, экспертный метод.</w:t>
      </w:r>
      <w:proofErr w:type="gramEnd"/>
    </w:p>
    <w:p w:rsidR="0092765A" w:rsidRDefault="0092765A" w:rsidP="000D6F19">
      <w:pPr>
        <w:spacing w:line="360" w:lineRule="auto"/>
        <w:ind w:firstLine="709"/>
        <w:contextualSpacing/>
        <w:jc w:val="both"/>
        <w:rPr>
          <w:rFonts w:ascii="Times New Roman" w:hAnsi="Times New Roman" w:cs="Times New Roman"/>
          <w:bCs/>
          <w:sz w:val="24"/>
          <w:szCs w:val="24"/>
        </w:rPr>
      </w:pPr>
      <w:r w:rsidRPr="0092765A">
        <w:rPr>
          <w:rFonts w:ascii="Times New Roman" w:hAnsi="Times New Roman" w:cs="Times New Roman"/>
          <w:bCs/>
          <w:sz w:val="24"/>
          <w:szCs w:val="24"/>
        </w:rPr>
        <w:t xml:space="preserve">Выпускная квалификационная работа состоит из введения, трех глав, заключения, списка использованной литературы и приложений. Первая глава раскрывает теоретические аспекты и особенности межкультурной коммуникации, классификацию и виды исследуемого понятия, влияние ее специфики на перспективы развития туризма. Вторая глава исследования посвящена анализу туристского потенциала Азербайджана: страноведческим особенностям, проблемам и возможностям их устранения путем урегулирования межкультурных контактов Азербайджана с Россией и другими странами. В третьей главе рассмотрены стратегии развития внешнего туризма Азербайджана через диалог культур, даны рекомендации по укреплению уже имеющихся связей, включая разработку тура по Республике на основе проведенного исследования. Работа содержит рисунки и таблицы.  </w:t>
      </w:r>
    </w:p>
    <w:p w:rsidR="00AF1F07" w:rsidRDefault="00AF1F07" w:rsidP="00AF1F07">
      <w:pPr>
        <w:spacing w:line="360" w:lineRule="auto"/>
        <w:contextualSpacing/>
        <w:jc w:val="both"/>
        <w:rPr>
          <w:rFonts w:ascii="Times New Roman" w:hAnsi="Times New Roman" w:cs="Times New Roman"/>
          <w:bCs/>
          <w:sz w:val="24"/>
          <w:szCs w:val="24"/>
        </w:rPr>
      </w:pPr>
    </w:p>
    <w:p w:rsidR="00816408" w:rsidRDefault="00816408" w:rsidP="00AF1F07">
      <w:pPr>
        <w:spacing w:line="360" w:lineRule="auto"/>
        <w:contextualSpacing/>
        <w:jc w:val="both"/>
        <w:rPr>
          <w:rFonts w:ascii="Times New Roman" w:hAnsi="Times New Roman" w:cs="Times New Roman"/>
          <w:bCs/>
          <w:sz w:val="24"/>
          <w:szCs w:val="24"/>
        </w:rPr>
      </w:pPr>
    </w:p>
    <w:p w:rsidR="00E94646" w:rsidRDefault="00E94646" w:rsidP="00AF1F07">
      <w:pPr>
        <w:spacing w:line="360" w:lineRule="auto"/>
        <w:contextualSpacing/>
        <w:jc w:val="both"/>
        <w:rPr>
          <w:rFonts w:ascii="Times New Roman" w:hAnsi="Times New Roman" w:cs="Times New Roman"/>
          <w:bCs/>
          <w:sz w:val="24"/>
          <w:szCs w:val="24"/>
        </w:rPr>
      </w:pPr>
    </w:p>
    <w:p w:rsidR="00A737E4" w:rsidRDefault="00A737E4" w:rsidP="00C7282C">
      <w:pPr>
        <w:spacing w:line="240" w:lineRule="auto"/>
        <w:jc w:val="both"/>
        <w:rPr>
          <w:rFonts w:ascii="Times New Roman" w:hAnsi="Times New Roman" w:cs="Times New Roman"/>
          <w:bCs/>
          <w:sz w:val="28"/>
          <w:szCs w:val="28"/>
        </w:rPr>
      </w:pPr>
    </w:p>
    <w:p w:rsidR="00E94646" w:rsidRPr="00E80983" w:rsidRDefault="00E94646" w:rsidP="00E80983">
      <w:pPr>
        <w:pStyle w:val="1"/>
        <w:jc w:val="both"/>
        <w:rPr>
          <w:rFonts w:ascii="Times New Roman" w:hAnsi="Times New Roman" w:cs="Times New Roman"/>
          <w:b w:val="0"/>
          <w:bCs w:val="0"/>
          <w:color w:val="auto"/>
        </w:rPr>
      </w:pPr>
      <w:bookmarkStart w:id="2" w:name="_Toc135070341"/>
      <w:r w:rsidRPr="00E80983">
        <w:rPr>
          <w:rFonts w:ascii="Times New Roman" w:hAnsi="Times New Roman" w:cs="Times New Roman"/>
          <w:b w:val="0"/>
          <w:bCs w:val="0"/>
          <w:color w:val="auto"/>
        </w:rPr>
        <w:lastRenderedPageBreak/>
        <w:t>Глава 1. Теоретические аспекты межкультурной коммуникации</w:t>
      </w:r>
      <w:bookmarkEnd w:id="2"/>
    </w:p>
    <w:p w:rsidR="00E94646" w:rsidRDefault="00E94646" w:rsidP="00E80983">
      <w:pPr>
        <w:pStyle w:val="a6"/>
        <w:numPr>
          <w:ilvl w:val="1"/>
          <w:numId w:val="2"/>
        </w:numPr>
        <w:spacing w:line="240" w:lineRule="auto"/>
        <w:contextualSpacing w:val="0"/>
        <w:jc w:val="both"/>
        <w:outlineLvl w:val="1"/>
        <w:rPr>
          <w:rFonts w:ascii="Times New Roman" w:hAnsi="Times New Roman" w:cs="Times New Roman"/>
          <w:bCs/>
          <w:sz w:val="28"/>
          <w:szCs w:val="28"/>
        </w:rPr>
      </w:pPr>
      <w:bookmarkStart w:id="3" w:name="_Toc135070342"/>
      <w:r w:rsidRPr="00E94646">
        <w:rPr>
          <w:rFonts w:ascii="Times New Roman" w:hAnsi="Times New Roman" w:cs="Times New Roman"/>
          <w:bCs/>
          <w:sz w:val="28"/>
          <w:szCs w:val="28"/>
        </w:rPr>
        <w:t xml:space="preserve">Понятие </w:t>
      </w:r>
      <w:r w:rsidR="00556112">
        <w:rPr>
          <w:rFonts w:ascii="Times New Roman" w:hAnsi="Times New Roman" w:cs="Times New Roman"/>
          <w:bCs/>
          <w:sz w:val="28"/>
          <w:szCs w:val="28"/>
        </w:rPr>
        <w:t xml:space="preserve">и сущность </w:t>
      </w:r>
      <w:r w:rsidRPr="00E94646">
        <w:rPr>
          <w:rFonts w:ascii="Times New Roman" w:hAnsi="Times New Roman" w:cs="Times New Roman"/>
          <w:bCs/>
          <w:sz w:val="28"/>
          <w:szCs w:val="28"/>
        </w:rPr>
        <w:t>межкультурной коммуникации</w:t>
      </w:r>
      <w:bookmarkEnd w:id="3"/>
    </w:p>
    <w:p w:rsidR="008463C3" w:rsidRDefault="004C7ACD" w:rsidP="00736E9A">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Коммуникация является одним из связующих факторов как общественной жизни в целом, так и </w:t>
      </w:r>
      <w:r w:rsidR="003F67B3">
        <w:rPr>
          <w:rFonts w:ascii="Times New Roman" w:hAnsi="Times New Roman" w:cs="Times New Roman"/>
          <w:bCs/>
          <w:sz w:val="24"/>
          <w:szCs w:val="24"/>
        </w:rPr>
        <w:t>культурной сферы</w:t>
      </w:r>
      <w:r>
        <w:rPr>
          <w:rFonts w:ascii="Times New Roman" w:hAnsi="Times New Roman" w:cs="Times New Roman"/>
          <w:bCs/>
          <w:sz w:val="24"/>
          <w:szCs w:val="24"/>
        </w:rPr>
        <w:t xml:space="preserve"> в частности. </w:t>
      </w:r>
      <w:r w:rsidR="00DA1F9E">
        <w:rPr>
          <w:rFonts w:ascii="Times New Roman" w:hAnsi="Times New Roman" w:cs="Times New Roman"/>
          <w:bCs/>
          <w:sz w:val="24"/>
          <w:szCs w:val="24"/>
        </w:rPr>
        <w:t>Исходя из общепринятого</w:t>
      </w:r>
      <w:r w:rsidR="008463C3">
        <w:rPr>
          <w:rFonts w:ascii="Times New Roman" w:hAnsi="Times New Roman" w:cs="Times New Roman"/>
          <w:bCs/>
          <w:sz w:val="24"/>
          <w:szCs w:val="24"/>
        </w:rPr>
        <w:t xml:space="preserve"> понятия, культура – это совокупность материальных и нематериальных ценностей, принадлежащих определенному обществу. </w:t>
      </w:r>
      <w:r>
        <w:rPr>
          <w:rFonts w:ascii="Times New Roman" w:hAnsi="Times New Roman" w:cs="Times New Roman"/>
          <w:bCs/>
          <w:sz w:val="24"/>
          <w:szCs w:val="24"/>
        </w:rPr>
        <w:t xml:space="preserve">Межкультурная коммуникация или межкультурные контакты, прежде всего, отождествляют процесс взаимодействия разных культур, в основе которого – толерантность и почтение к каждому субъекту данной связи. </w:t>
      </w:r>
    </w:p>
    <w:p w:rsidR="00CA624A" w:rsidRDefault="008412FA" w:rsidP="004F461E">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В настоящее время межкультурная коммуникация как наука только развивается</w:t>
      </w:r>
      <w:r w:rsidR="007208DE">
        <w:rPr>
          <w:rFonts w:ascii="Times New Roman" w:hAnsi="Times New Roman" w:cs="Times New Roman"/>
          <w:bCs/>
          <w:sz w:val="24"/>
          <w:szCs w:val="24"/>
        </w:rPr>
        <w:t xml:space="preserve"> и формируется</w:t>
      </w:r>
      <w:r>
        <w:rPr>
          <w:rFonts w:ascii="Times New Roman" w:hAnsi="Times New Roman" w:cs="Times New Roman"/>
          <w:bCs/>
          <w:sz w:val="24"/>
          <w:szCs w:val="24"/>
        </w:rPr>
        <w:t xml:space="preserve">, поскольку интегрирована во многие направления, находясь на рубеже таких дисциплин, как философия, психология, лингвистика, </w:t>
      </w:r>
      <w:r w:rsidR="00736E9A">
        <w:rPr>
          <w:rFonts w:ascii="Times New Roman" w:hAnsi="Times New Roman" w:cs="Times New Roman"/>
          <w:bCs/>
          <w:sz w:val="24"/>
          <w:szCs w:val="24"/>
        </w:rPr>
        <w:t>социология, культурология</w:t>
      </w:r>
      <w:r w:rsidR="00DA1F9E">
        <w:rPr>
          <w:rFonts w:ascii="Times New Roman" w:hAnsi="Times New Roman" w:cs="Times New Roman"/>
          <w:bCs/>
          <w:sz w:val="24"/>
          <w:szCs w:val="24"/>
        </w:rPr>
        <w:t>, антропология и другие</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С межкультурной коммуникацией лю</w:t>
      </w:r>
      <w:r w:rsidR="00965352">
        <w:rPr>
          <w:rFonts w:ascii="Times New Roman" w:hAnsi="Times New Roman" w:cs="Times New Roman"/>
          <w:bCs/>
          <w:sz w:val="24"/>
          <w:szCs w:val="24"/>
        </w:rPr>
        <w:t xml:space="preserve">ди имели дело с древних времен: </w:t>
      </w:r>
      <w:r w:rsidR="007208DE">
        <w:rPr>
          <w:rFonts w:ascii="Times New Roman" w:hAnsi="Times New Roman" w:cs="Times New Roman"/>
          <w:bCs/>
          <w:sz w:val="24"/>
          <w:szCs w:val="24"/>
        </w:rPr>
        <w:t>одновременно с тем, когда появились разные культуры и возн</w:t>
      </w:r>
      <w:r w:rsidR="00965352">
        <w:rPr>
          <w:rFonts w:ascii="Times New Roman" w:hAnsi="Times New Roman" w:cs="Times New Roman"/>
          <w:bCs/>
          <w:sz w:val="24"/>
          <w:szCs w:val="24"/>
        </w:rPr>
        <w:t>икла необходимость в отнесении</w:t>
      </w:r>
      <w:r w:rsidR="007208DE">
        <w:rPr>
          <w:rFonts w:ascii="Times New Roman" w:hAnsi="Times New Roman" w:cs="Times New Roman"/>
          <w:bCs/>
          <w:sz w:val="24"/>
          <w:szCs w:val="24"/>
        </w:rPr>
        <w:t xml:space="preserve"> «себя» к «похожим»</w:t>
      </w:r>
      <w:r w:rsidR="00965352">
        <w:rPr>
          <w:rFonts w:ascii="Times New Roman" w:hAnsi="Times New Roman" w:cs="Times New Roman"/>
          <w:bCs/>
          <w:sz w:val="24"/>
          <w:szCs w:val="24"/>
        </w:rPr>
        <w:t xml:space="preserve">, наряду с поиском противоположных, к которым невозможно было отнести </w:t>
      </w:r>
      <w:r w:rsidR="002A6309">
        <w:rPr>
          <w:rFonts w:ascii="Times New Roman" w:hAnsi="Times New Roman" w:cs="Times New Roman"/>
          <w:bCs/>
          <w:sz w:val="24"/>
          <w:szCs w:val="24"/>
        </w:rPr>
        <w:t>«</w:t>
      </w:r>
      <w:r w:rsidR="00965352">
        <w:rPr>
          <w:rFonts w:ascii="Times New Roman" w:hAnsi="Times New Roman" w:cs="Times New Roman"/>
          <w:bCs/>
          <w:sz w:val="24"/>
          <w:szCs w:val="24"/>
        </w:rPr>
        <w:t>себя</w:t>
      </w:r>
      <w:r w:rsidR="002A6309">
        <w:rPr>
          <w:rFonts w:ascii="Times New Roman" w:hAnsi="Times New Roman" w:cs="Times New Roman"/>
          <w:bCs/>
          <w:sz w:val="24"/>
          <w:szCs w:val="24"/>
        </w:rPr>
        <w:t>»</w:t>
      </w:r>
      <w:r w:rsidR="00965352">
        <w:rPr>
          <w:rFonts w:ascii="Times New Roman" w:hAnsi="Times New Roman" w:cs="Times New Roman"/>
          <w:bCs/>
          <w:sz w:val="24"/>
          <w:szCs w:val="24"/>
        </w:rPr>
        <w:t xml:space="preserve"> по определенным параметрам.</w:t>
      </w:r>
      <w:proofErr w:type="gramEnd"/>
      <w:r w:rsidR="007208DE">
        <w:rPr>
          <w:rFonts w:ascii="Times New Roman" w:hAnsi="Times New Roman" w:cs="Times New Roman"/>
          <w:bCs/>
          <w:sz w:val="24"/>
          <w:szCs w:val="24"/>
        </w:rPr>
        <w:t xml:space="preserve"> </w:t>
      </w:r>
      <w:r w:rsidR="002C078E">
        <w:rPr>
          <w:rFonts w:ascii="Times New Roman" w:hAnsi="Times New Roman" w:cs="Times New Roman"/>
          <w:bCs/>
          <w:sz w:val="24"/>
          <w:szCs w:val="24"/>
        </w:rPr>
        <w:t>Интерес к поиску «себе подобных» или антиподов увеличился с началом эпохи Великих географических открытий. В 17-19 веках идеологи общественной</w:t>
      </w:r>
      <w:r w:rsidR="0034090D">
        <w:rPr>
          <w:rFonts w:ascii="Times New Roman" w:hAnsi="Times New Roman" w:cs="Times New Roman"/>
          <w:bCs/>
          <w:sz w:val="24"/>
          <w:szCs w:val="24"/>
        </w:rPr>
        <w:t xml:space="preserve"> мысли приступили к обоснованию вопроса о культурной преемственности. </w:t>
      </w:r>
      <w:proofErr w:type="gramStart"/>
      <w:r w:rsidR="00965352">
        <w:rPr>
          <w:rFonts w:ascii="Times New Roman" w:hAnsi="Times New Roman" w:cs="Times New Roman"/>
          <w:bCs/>
          <w:sz w:val="24"/>
          <w:szCs w:val="24"/>
        </w:rPr>
        <w:t>О</w:t>
      </w:r>
      <w:r>
        <w:rPr>
          <w:rFonts w:ascii="Times New Roman" w:hAnsi="Times New Roman" w:cs="Times New Roman"/>
          <w:bCs/>
          <w:sz w:val="24"/>
          <w:szCs w:val="24"/>
        </w:rPr>
        <w:t>днако само понятие</w:t>
      </w:r>
      <w:r w:rsidR="000D1242">
        <w:rPr>
          <w:rFonts w:ascii="Times New Roman" w:hAnsi="Times New Roman" w:cs="Times New Roman"/>
          <w:bCs/>
          <w:sz w:val="24"/>
          <w:szCs w:val="24"/>
        </w:rPr>
        <w:t xml:space="preserve"> </w:t>
      </w:r>
      <w:r w:rsidR="00DA1F9E">
        <w:rPr>
          <w:rFonts w:ascii="Times New Roman" w:hAnsi="Times New Roman" w:cs="Times New Roman"/>
          <w:bCs/>
          <w:sz w:val="24"/>
          <w:szCs w:val="24"/>
        </w:rPr>
        <w:t>в научную среду было введе</w:t>
      </w:r>
      <w:r w:rsidR="000D1242">
        <w:rPr>
          <w:rFonts w:ascii="Times New Roman" w:hAnsi="Times New Roman" w:cs="Times New Roman"/>
          <w:bCs/>
          <w:sz w:val="24"/>
          <w:szCs w:val="24"/>
        </w:rPr>
        <w:t>н</w:t>
      </w:r>
      <w:r>
        <w:rPr>
          <w:rFonts w:ascii="Times New Roman" w:hAnsi="Times New Roman" w:cs="Times New Roman"/>
          <w:bCs/>
          <w:sz w:val="24"/>
          <w:szCs w:val="24"/>
        </w:rPr>
        <w:t>о относительно недавно</w:t>
      </w:r>
      <w:r w:rsidR="000D1242">
        <w:rPr>
          <w:rFonts w:ascii="Times New Roman" w:hAnsi="Times New Roman" w:cs="Times New Roman"/>
          <w:bCs/>
          <w:sz w:val="24"/>
          <w:szCs w:val="24"/>
        </w:rPr>
        <w:t xml:space="preserve"> антропологами Э. </w:t>
      </w:r>
      <w:r>
        <w:rPr>
          <w:rFonts w:ascii="Times New Roman" w:hAnsi="Times New Roman" w:cs="Times New Roman"/>
          <w:bCs/>
          <w:sz w:val="24"/>
          <w:szCs w:val="24"/>
        </w:rPr>
        <w:t xml:space="preserve">Холлом </w:t>
      </w:r>
      <w:r w:rsidR="003F67B3">
        <w:rPr>
          <w:rFonts w:ascii="Times New Roman" w:hAnsi="Times New Roman" w:cs="Times New Roman"/>
          <w:bCs/>
          <w:sz w:val="24"/>
          <w:szCs w:val="24"/>
        </w:rPr>
        <w:t xml:space="preserve">и Д. </w:t>
      </w:r>
      <w:proofErr w:type="spellStart"/>
      <w:r w:rsidR="003F67B3">
        <w:rPr>
          <w:rFonts w:ascii="Times New Roman" w:hAnsi="Times New Roman" w:cs="Times New Roman"/>
          <w:bCs/>
          <w:sz w:val="24"/>
          <w:szCs w:val="24"/>
        </w:rPr>
        <w:t>Трагером</w:t>
      </w:r>
      <w:proofErr w:type="spellEnd"/>
      <w:r w:rsidR="000D1242">
        <w:rPr>
          <w:rFonts w:ascii="Times New Roman" w:hAnsi="Times New Roman" w:cs="Times New Roman"/>
          <w:bCs/>
          <w:sz w:val="24"/>
          <w:szCs w:val="24"/>
        </w:rPr>
        <w:t xml:space="preserve"> в их работе </w:t>
      </w:r>
      <w:r w:rsidR="003F67B3" w:rsidRPr="003F67B3">
        <w:rPr>
          <w:rFonts w:ascii="Times New Roman" w:hAnsi="Times New Roman" w:cs="Times New Roman"/>
          <w:bCs/>
          <w:sz w:val="24"/>
          <w:szCs w:val="24"/>
        </w:rPr>
        <w:t>«</w:t>
      </w:r>
      <w:proofErr w:type="spellStart"/>
      <w:r w:rsidR="003F67B3" w:rsidRPr="003F67B3">
        <w:rPr>
          <w:rFonts w:ascii="Times New Roman" w:hAnsi="Times New Roman" w:cs="Times New Roman"/>
          <w:bCs/>
          <w:sz w:val="24"/>
          <w:szCs w:val="24"/>
        </w:rPr>
        <w:t>Culture</w:t>
      </w:r>
      <w:proofErr w:type="spellEnd"/>
      <w:r w:rsidR="003F67B3" w:rsidRPr="003F67B3">
        <w:rPr>
          <w:rFonts w:ascii="Times New Roman" w:hAnsi="Times New Roman" w:cs="Times New Roman"/>
          <w:bCs/>
          <w:sz w:val="24"/>
          <w:szCs w:val="24"/>
        </w:rPr>
        <w:t xml:space="preserve"> </w:t>
      </w:r>
      <w:proofErr w:type="spellStart"/>
      <w:r w:rsidR="003F67B3" w:rsidRPr="003F67B3">
        <w:rPr>
          <w:rFonts w:ascii="Times New Roman" w:hAnsi="Times New Roman" w:cs="Times New Roman"/>
          <w:bCs/>
          <w:sz w:val="24"/>
          <w:szCs w:val="24"/>
        </w:rPr>
        <w:t>as</w:t>
      </w:r>
      <w:proofErr w:type="spellEnd"/>
      <w:r w:rsidR="003F67B3" w:rsidRPr="003F67B3">
        <w:rPr>
          <w:rFonts w:ascii="Times New Roman" w:hAnsi="Times New Roman" w:cs="Times New Roman"/>
          <w:bCs/>
          <w:sz w:val="24"/>
          <w:szCs w:val="24"/>
        </w:rPr>
        <w:t xml:space="preserve"> </w:t>
      </w:r>
      <w:proofErr w:type="spellStart"/>
      <w:r w:rsidR="003F67B3" w:rsidRPr="003F67B3">
        <w:rPr>
          <w:rFonts w:ascii="Times New Roman" w:hAnsi="Times New Roman" w:cs="Times New Roman"/>
          <w:bCs/>
          <w:sz w:val="24"/>
          <w:szCs w:val="24"/>
        </w:rPr>
        <w:t>communication</w:t>
      </w:r>
      <w:proofErr w:type="spellEnd"/>
      <w:r w:rsidR="003F67B3" w:rsidRPr="003F67B3">
        <w:rPr>
          <w:rFonts w:ascii="Times New Roman" w:hAnsi="Times New Roman" w:cs="Times New Roman"/>
          <w:bCs/>
          <w:sz w:val="24"/>
          <w:szCs w:val="24"/>
        </w:rPr>
        <w:t xml:space="preserve">» </w:t>
      </w:r>
      <w:r w:rsidR="003F67B3">
        <w:rPr>
          <w:rFonts w:ascii="Times New Roman" w:hAnsi="Times New Roman" w:cs="Times New Roman"/>
          <w:bCs/>
          <w:sz w:val="24"/>
          <w:szCs w:val="24"/>
        </w:rPr>
        <w:t>(</w:t>
      </w:r>
      <w:r w:rsidR="000D1242">
        <w:rPr>
          <w:rFonts w:ascii="Times New Roman" w:hAnsi="Times New Roman" w:cs="Times New Roman"/>
          <w:bCs/>
          <w:sz w:val="24"/>
          <w:szCs w:val="24"/>
        </w:rPr>
        <w:t>«Культура как коммуникация»</w:t>
      </w:r>
      <w:r w:rsidR="003F67B3">
        <w:rPr>
          <w:rFonts w:ascii="Times New Roman" w:hAnsi="Times New Roman" w:cs="Times New Roman"/>
          <w:bCs/>
          <w:sz w:val="24"/>
          <w:szCs w:val="24"/>
        </w:rPr>
        <w:t>, 1954 год)</w:t>
      </w:r>
      <w:r w:rsidR="00736E9A">
        <w:rPr>
          <w:rFonts w:ascii="Times New Roman" w:hAnsi="Times New Roman" w:cs="Times New Roman"/>
          <w:bCs/>
          <w:sz w:val="24"/>
          <w:szCs w:val="24"/>
        </w:rPr>
        <w:t xml:space="preserve"> в ходе подготовки американских дипломатов, военных,</w:t>
      </w:r>
      <w:r w:rsidR="004F461E">
        <w:rPr>
          <w:rFonts w:ascii="Times New Roman" w:hAnsi="Times New Roman" w:cs="Times New Roman"/>
          <w:bCs/>
          <w:sz w:val="24"/>
          <w:szCs w:val="24"/>
        </w:rPr>
        <w:t xml:space="preserve"> специалистов в области политики</w:t>
      </w:r>
      <w:r w:rsidR="00736E9A">
        <w:rPr>
          <w:rFonts w:ascii="Times New Roman" w:hAnsi="Times New Roman" w:cs="Times New Roman"/>
          <w:bCs/>
          <w:sz w:val="24"/>
          <w:szCs w:val="24"/>
        </w:rPr>
        <w:t xml:space="preserve"> к</w:t>
      </w:r>
      <w:r w:rsidR="004F461E">
        <w:rPr>
          <w:rFonts w:ascii="Times New Roman" w:hAnsi="Times New Roman" w:cs="Times New Roman"/>
          <w:bCs/>
          <w:sz w:val="24"/>
          <w:szCs w:val="24"/>
        </w:rPr>
        <w:t xml:space="preserve"> стратегической работе за пределами страны на базе Института зарубежной службы </w:t>
      </w:r>
      <w:r w:rsidR="004F461E" w:rsidRPr="004F461E">
        <w:rPr>
          <w:rFonts w:ascii="Times New Roman" w:hAnsi="Times New Roman" w:cs="Times New Roman"/>
          <w:bCs/>
          <w:sz w:val="24"/>
          <w:szCs w:val="24"/>
        </w:rPr>
        <w:t>(</w:t>
      </w:r>
      <w:proofErr w:type="spellStart"/>
      <w:r w:rsidR="004F461E" w:rsidRPr="004F461E">
        <w:rPr>
          <w:rFonts w:ascii="Times New Roman" w:hAnsi="Times New Roman" w:cs="Times New Roman"/>
          <w:bCs/>
          <w:sz w:val="24"/>
          <w:szCs w:val="24"/>
        </w:rPr>
        <w:t>Foreign</w:t>
      </w:r>
      <w:proofErr w:type="spellEnd"/>
      <w:r w:rsidR="004F461E" w:rsidRPr="004F461E">
        <w:rPr>
          <w:rFonts w:ascii="Times New Roman" w:hAnsi="Times New Roman" w:cs="Times New Roman"/>
          <w:bCs/>
          <w:sz w:val="24"/>
          <w:szCs w:val="24"/>
        </w:rPr>
        <w:t xml:space="preserve"> </w:t>
      </w:r>
      <w:proofErr w:type="spellStart"/>
      <w:r w:rsidR="004F461E" w:rsidRPr="004F461E">
        <w:rPr>
          <w:rFonts w:ascii="Times New Roman" w:hAnsi="Times New Roman" w:cs="Times New Roman"/>
          <w:bCs/>
          <w:sz w:val="24"/>
          <w:szCs w:val="24"/>
        </w:rPr>
        <w:t>Service</w:t>
      </w:r>
      <w:proofErr w:type="spellEnd"/>
      <w:r w:rsidR="004F461E" w:rsidRPr="004F461E">
        <w:rPr>
          <w:rFonts w:ascii="Times New Roman" w:hAnsi="Times New Roman" w:cs="Times New Roman"/>
          <w:bCs/>
          <w:sz w:val="24"/>
          <w:szCs w:val="24"/>
        </w:rPr>
        <w:t xml:space="preserve"> </w:t>
      </w:r>
      <w:proofErr w:type="spellStart"/>
      <w:r w:rsidR="004F461E" w:rsidRPr="004F461E">
        <w:rPr>
          <w:rFonts w:ascii="Times New Roman" w:hAnsi="Times New Roman" w:cs="Times New Roman"/>
          <w:bCs/>
          <w:sz w:val="24"/>
          <w:szCs w:val="24"/>
        </w:rPr>
        <w:t>Institute</w:t>
      </w:r>
      <w:proofErr w:type="spellEnd"/>
      <w:r w:rsidR="002A6309">
        <w:rPr>
          <w:rFonts w:ascii="Times New Roman" w:hAnsi="Times New Roman" w:cs="Times New Roman"/>
          <w:bCs/>
          <w:sz w:val="24"/>
          <w:szCs w:val="24"/>
        </w:rPr>
        <w:t xml:space="preserve">) </w:t>
      </w:r>
      <w:r w:rsidR="004F461E" w:rsidRPr="000D1242">
        <w:rPr>
          <w:rFonts w:ascii="Times New Roman" w:hAnsi="Times New Roman" w:cs="Times New Roman"/>
          <w:bCs/>
          <w:sz w:val="24"/>
          <w:szCs w:val="24"/>
        </w:rPr>
        <w:t>[</w:t>
      </w:r>
      <w:r w:rsidR="004F461E">
        <w:rPr>
          <w:rFonts w:ascii="Times New Roman" w:hAnsi="Times New Roman" w:cs="Times New Roman"/>
          <w:bCs/>
          <w:sz w:val="24"/>
          <w:szCs w:val="24"/>
        </w:rPr>
        <w:t>4</w:t>
      </w:r>
      <w:r w:rsidR="004F461E" w:rsidRPr="000D1242">
        <w:rPr>
          <w:rFonts w:ascii="Times New Roman" w:hAnsi="Times New Roman" w:cs="Times New Roman"/>
          <w:bCs/>
          <w:sz w:val="24"/>
          <w:szCs w:val="24"/>
        </w:rPr>
        <w:t>]</w:t>
      </w:r>
      <w:r w:rsidR="000D1242">
        <w:rPr>
          <w:rFonts w:ascii="Times New Roman" w:hAnsi="Times New Roman" w:cs="Times New Roman"/>
          <w:bCs/>
          <w:sz w:val="24"/>
          <w:szCs w:val="24"/>
        </w:rPr>
        <w:t>.</w:t>
      </w:r>
      <w:proofErr w:type="gramEnd"/>
      <w:r w:rsidR="003F67B3">
        <w:rPr>
          <w:rFonts w:ascii="Times New Roman" w:hAnsi="Times New Roman" w:cs="Times New Roman"/>
          <w:bCs/>
          <w:sz w:val="24"/>
          <w:szCs w:val="24"/>
        </w:rPr>
        <w:t xml:space="preserve"> </w:t>
      </w:r>
      <w:r w:rsidR="000D1242">
        <w:rPr>
          <w:rFonts w:ascii="Times New Roman" w:hAnsi="Times New Roman" w:cs="Times New Roman"/>
          <w:bCs/>
          <w:sz w:val="24"/>
          <w:szCs w:val="24"/>
        </w:rPr>
        <w:t>Определению была дана сле</w:t>
      </w:r>
      <w:r w:rsidR="009F2E8F">
        <w:rPr>
          <w:rFonts w:ascii="Times New Roman" w:hAnsi="Times New Roman" w:cs="Times New Roman"/>
          <w:bCs/>
          <w:sz w:val="24"/>
          <w:szCs w:val="24"/>
        </w:rPr>
        <w:t xml:space="preserve">дующая интерпретация: «идеальная </w:t>
      </w:r>
      <w:r w:rsidR="000D1242" w:rsidRPr="000D1242">
        <w:rPr>
          <w:rFonts w:ascii="Times New Roman" w:hAnsi="Times New Roman" w:cs="Times New Roman"/>
          <w:bCs/>
          <w:sz w:val="24"/>
          <w:szCs w:val="24"/>
        </w:rPr>
        <w:t>цель, к которой должен стремиться человек в своем желании как можно лучше и эффективнее адаптироваться к окружающему миру» [1]</w:t>
      </w:r>
      <w:r w:rsidR="000D1242">
        <w:rPr>
          <w:rFonts w:ascii="Times New Roman" w:hAnsi="Times New Roman" w:cs="Times New Roman"/>
          <w:bCs/>
          <w:sz w:val="24"/>
          <w:szCs w:val="24"/>
        </w:rPr>
        <w:t xml:space="preserve">. </w:t>
      </w:r>
      <w:r w:rsidR="003F67B3">
        <w:rPr>
          <w:rFonts w:ascii="Times New Roman" w:hAnsi="Times New Roman" w:cs="Times New Roman"/>
          <w:bCs/>
          <w:sz w:val="24"/>
          <w:szCs w:val="24"/>
        </w:rPr>
        <w:t xml:space="preserve">Несколькими годами позднее Эдвард Холл отобразил неразрывную связь между культурой и коммуникацией в работе </w:t>
      </w:r>
      <w:r w:rsidR="003F67B3" w:rsidRPr="003F67B3">
        <w:rPr>
          <w:rFonts w:ascii="Times New Roman" w:hAnsi="Times New Roman" w:cs="Times New Roman"/>
          <w:bCs/>
          <w:sz w:val="24"/>
          <w:szCs w:val="24"/>
        </w:rPr>
        <w:t>«</w:t>
      </w:r>
      <w:proofErr w:type="spellStart"/>
      <w:r w:rsidR="003F67B3" w:rsidRPr="003F67B3">
        <w:rPr>
          <w:rFonts w:ascii="Times New Roman" w:hAnsi="Times New Roman" w:cs="Times New Roman"/>
          <w:bCs/>
          <w:sz w:val="24"/>
          <w:szCs w:val="24"/>
        </w:rPr>
        <w:t>The</w:t>
      </w:r>
      <w:proofErr w:type="spellEnd"/>
      <w:r w:rsidR="003F67B3" w:rsidRPr="003F67B3">
        <w:rPr>
          <w:rFonts w:ascii="Times New Roman" w:hAnsi="Times New Roman" w:cs="Times New Roman"/>
          <w:bCs/>
          <w:sz w:val="24"/>
          <w:szCs w:val="24"/>
        </w:rPr>
        <w:t xml:space="preserve"> </w:t>
      </w:r>
      <w:proofErr w:type="spellStart"/>
      <w:r w:rsidR="003F67B3" w:rsidRPr="003F67B3">
        <w:rPr>
          <w:rFonts w:ascii="Times New Roman" w:hAnsi="Times New Roman" w:cs="Times New Roman"/>
          <w:bCs/>
          <w:sz w:val="24"/>
          <w:szCs w:val="24"/>
        </w:rPr>
        <w:t>Silent</w:t>
      </w:r>
      <w:proofErr w:type="spellEnd"/>
      <w:r w:rsidR="003F67B3" w:rsidRPr="003F67B3">
        <w:rPr>
          <w:rFonts w:ascii="Times New Roman" w:hAnsi="Times New Roman" w:cs="Times New Roman"/>
          <w:bCs/>
          <w:sz w:val="24"/>
          <w:szCs w:val="24"/>
        </w:rPr>
        <w:t xml:space="preserve"> </w:t>
      </w:r>
      <w:proofErr w:type="spellStart"/>
      <w:r w:rsidR="003F67B3" w:rsidRPr="003F67B3">
        <w:rPr>
          <w:rFonts w:ascii="Times New Roman" w:hAnsi="Times New Roman" w:cs="Times New Roman"/>
          <w:bCs/>
          <w:sz w:val="24"/>
          <w:szCs w:val="24"/>
        </w:rPr>
        <w:t>Language</w:t>
      </w:r>
      <w:proofErr w:type="spellEnd"/>
      <w:r w:rsidR="003F67B3" w:rsidRPr="003F67B3">
        <w:rPr>
          <w:rFonts w:ascii="Times New Roman" w:hAnsi="Times New Roman" w:cs="Times New Roman"/>
          <w:bCs/>
          <w:sz w:val="24"/>
          <w:szCs w:val="24"/>
        </w:rPr>
        <w:t>»</w:t>
      </w:r>
      <w:r w:rsidR="003F67B3">
        <w:rPr>
          <w:rFonts w:ascii="Times New Roman" w:hAnsi="Times New Roman" w:cs="Times New Roman"/>
          <w:bCs/>
          <w:sz w:val="24"/>
          <w:szCs w:val="24"/>
        </w:rPr>
        <w:t xml:space="preserve"> («</w:t>
      </w:r>
      <w:r w:rsidR="00736E9A">
        <w:rPr>
          <w:rFonts w:ascii="Times New Roman" w:hAnsi="Times New Roman" w:cs="Times New Roman"/>
          <w:bCs/>
          <w:sz w:val="24"/>
          <w:szCs w:val="24"/>
        </w:rPr>
        <w:t>Молчаливы</w:t>
      </w:r>
      <w:r w:rsidR="003F67B3">
        <w:rPr>
          <w:rFonts w:ascii="Times New Roman" w:hAnsi="Times New Roman" w:cs="Times New Roman"/>
          <w:bCs/>
          <w:sz w:val="24"/>
          <w:szCs w:val="24"/>
        </w:rPr>
        <w:t xml:space="preserve">й язык», 1959 год). Автор в своем исследовании пришел к суждению о том, что итог процесса </w:t>
      </w:r>
      <w:r w:rsidR="00B443B6">
        <w:rPr>
          <w:rFonts w:ascii="Times New Roman" w:hAnsi="Times New Roman" w:cs="Times New Roman"/>
          <w:bCs/>
          <w:sz w:val="24"/>
          <w:szCs w:val="24"/>
        </w:rPr>
        <w:t xml:space="preserve">коммуникации обусловлен уровнем компетентности его участников и необходимостью установления тесных общественных контактов, позволяющих быстро и беспрепятственно обмениваться информацией </w:t>
      </w:r>
      <w:r w:rsidR="00B443B6" w:rsidRPr="000D1242">
        <w:rPr>
          <w:rFonts w:ascii="Times New Roman" w:hAnsi="Times New Roman" w:cs="Times New Roman"/>
          <w:bCs/>
          <w:sz w:val="24"/>
          <w:szCs w:val="24"/>
        </w:rPr>
        <w:t>[</w:t>
      </w:r>
      <w:r w:rsidR="00B443B6">
        <w:rPr>
          <w:rFonts w:ascii="Times New Roman" w:hAnsi="Times New Roman" w:cs="Times New Roman"/>
          <w:bCs/>
          <w:sz w:val="24"/>
          <w:szCs w:val="24"/>
        </w:rPr>
        <w:t>2</w:t>
      </w:r>
      <w:r w:rsidR="00B443B6" w:rsidRPr="000D1242">
        <w:rPr>
          <w:rFonts w:ascii="Times New Roman" w:hAnsi="Times New Roman" w:cs="Times New Roman"/>
          <w:bCs/>
          <w:sz w:val="24"/>
          <w:szCs w:val="24"/>
        </w:rPr>
        <w:t>]</w:t>
      </w:r>
      <w:r w:rsidR="00B443B6">
        <w:rPr>
          <w:rFonts w:ascii="Times New Roman" w:hAnsi="Times New Roman" w:cs="Times New Roman"/>
          <w:bCs/>
          <w:sz w:val="24"/>
          <w:szCs w:val="24"/>
        </w:rPr>
        <w:t xml:space="preserve">.  </w:t>
      </w:r>
      <w:r w:rsidR="00CA624A">
        <w:rPr>
          <w:rFonts w:ascii="Times New Roman" w:hAnsi="Times New Roman" w:cs="Times New Roman"/>
          <w:bCs/>
          <w:sz w:val="24"/>
          <w:szCs w:val="24"/>
        </w:rPr>
        <w:t xml:space="preserve">Кроме того, кросс-культуролог, проанализировав данную связь, установил потребность в повышении уровня осведомленности о культуре и необходимости ее преподавания как дисциплины: </w:t>
      </w:r>
      <w:r w:rsidR="002A6309">
        <w:rPr>
          <w:rFonts w:ascii="Times New Roman" w:hAnsi="Times New Roman" w:cs="Times New Roman"/>
          <w:bCs/>
          <w:sz w:val="24"/>
          <w:szCs w:val="24"/>
        </w:rPr>
        <w:t>«если культура изучаема,</w:t>
      </w:r>
      <w:r w:rsidR="00CA624A" w:rsidRPr="00CA624A">
        <w:rPr>
          <w:rFonts w:ascii="Times New Roman" w:hAnsi="Times New Roman" w:cs="Times New Roman"/>
          <w:bCs/>
          <w:sz w:val="24"/>
          <w:szCs w:val="24"/>
        </w:rPr>
        <w:t xml:space="preserve"> </w:t>
      </w:r>
      <w:r w:rsidR="002A6309">
        <w:rPr>
          <w:rFonts w:ascii="Times New Roman" w:hAnsi="Times New Roman" w:cs="Times New Roman"/>
          <w:bCs/>
          <w:sz w:val="24"/>
          <w:szCs w:val="24"/>
        </w:rPr>
        <w:t>значит,</w:t>
      </w:r>
      <w:r w:rsidR="00736E9A">
        <w:rPr>
          <w:rFonts w:ascii="Times New Roman" w:hAnsi="Times New Roman" w:cs="Times New Roman"/>
          <w:bCs/>
          <w:sz w:val="24"/>
          <w:szCs w:val="24"/>
        </w:rPr>
        <w:t xml:space="preserve"> она </w:t>
      </w:r>
      <w:r w:rsidR="00CA624A" w:rsidRPr="00CA624A">
        <w:rPr>
          <w:rFonts w:ascii="Times New Roman" w:hAnsi="Times New Roman" w:cs="Times New Roman"/>
          <w:bCs/>
          <w:sz w:val="24"/>
          <w:szCs w:val="24"/>
        </w:rPr>
        <w:t>и преподаваема»</w:t>
      </w:r>
      <w:r w:rsidR="00CA624A">
        <w:rPr>
          <w:rFonts w:ascii="Times New Roman" w:hAnsi="Times New Roman" w:cs="Times New Roman"/>
          <w:bCs/>
          <w:sz w:val="24"/>
          <w:szCs w:val="24"/>
        </w:rPr>
        <w:t xml:space="preserve"> </w:t>
      </w:r>
      <w:r w:rsidR="00CA624A" w:rsidRPr="000D1242">
        <w:rPr>
          <w:rFonts w:ascii="Times New Roman" w:hAnsi="Times New Roman" w:cs="Times New Roman"/>
          <w:bCs/>
          <w:sz w:val="24"/>
          <w:szCs w:val="24"/>
        </w:rPr>
        <w:t>[</w:t>
      </w:r>
      <w:r w:rsidR="00CA624A">
        <w:rPr>
          <w:rFonts w:ascii="Times New Roman" w:hAnsi="Times New Roman" w:cs="Times New Roman"/>
          <w:bCs/>
          <w:sz w:val="24"/>
          <w:szCs w:val="24"/>
        </w:rPr>
        <w:t>3</w:t>
      </w:r>
      <w:r w:rsidR="00CA624A" w:rsidRPr="000D1242">
        <w:rPr>
          <w:rFonts w:ascii="Times New Roman" w:hAnsi="Times New Roman" w:cs="Times New Roman"/>
          <w:bCs/>
          <w:sz w:val="24"/>
          <w:szCs w:val="24"/>
        </w:rPr>
        <w:t>]</w:t>
      </w:r>
      <w:r w:rsidR="00965352">
        <w:rPr>
          <w:rFonts w:ascii="Times New Roman" w:hAnsi="Times New Roman" w:cs="Times New Roman"/>
          <w:bCs/>
          <w:sz w:val="24"/>
          <w:szCs w:val="24"/>
        </w:rPr>
        <w:t>.</w:t>
      </w:r>
    </w:p>
    <w:p w:rsidR="00761737" w:rsidRDefault="002A6309" w:rsidP="00761737">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В Европе формирование этого направления как научной дисциплины произошло несколько позднее. Теоретики связывают этот период с созданием Европейского союза, </w:t>
      </w:r>
      <w:r w:rsidR="00933BBE">
        <w:rPr>
          <w:rFonts w:ascii="Times New Roman" w:hAnsi="Times New Roman" w:cs="Times New Roman"/>
          <w:bCs/>
          <w:sz w:val="24"/>
          <w:szCs w:val="24"/>
        </w:rPr>
        <w:lastRenderedPageBreak/>
        <w:t>где,</w:t>
      </w:r>
      <w:r>
        <w:rPr>
          <w:rFonts w:ascii="Times New Roman" w:hAnsi="Times New Roman" w:cs="Times New Roman"/>
          <w:bCs/>
          <w:sz w:val="24"/>
          <w:szCs w:val="24"/>
        </w:rPr>
        <w:t xml:space="preserve"> </w:t>
      </w:r>
      <w:r w:rsidR="00933BBE">
        <w:rPr>
          <w:rFonts w:ascii="Times New Roman" w:hAnsi="Times New Roman" w:cs="Times New Roman"/>
          <w:bCs/>
          <w:sz w:val="24"/>
          <w:szCs w:val="24"/>
        </w:rPr>
        <w:t>безусловно,</w:t>
      </w:r>
      <w:r>
        <w:rPr>
          <w:rFonts w:ascii="Times New Roman" w:hAnsi="Times New Roman" w:cs="Times New Roman"/>
          <w:bCs/>
          <w:sz w:val="24"/>
          <w:szCs w:val="24"/>
        </w:rPr>
        <w:t xml:space="preserve"> требовалось умение находить общий язык </w:t>
      </w:r>
      <w:r w:rsidR="00761737">
        <w:rPr>
          <w:rFonts w:ascii="Times New Roman" w:hAnsi="Times New Roman" w:cs="Times New Roman"/>
          <w:bCs/>
          <w:sz w:val="24"/>
          <w:szCs w:val="24"/>
        </w:rPr>
        <w:t>с представителями разных национальностей.</w:t>
      </w:r>
    </w:p>
    <w:p w:rsidR="000D1242" w:rsidRDefault="00965352" w:rsidP="00736E9A">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Множество </w:t>
      </w:r>
      <w:r w:rsidR="00761737">
        <w:rPr>
          <w:rFonts w:ascii="Times New Roman" w:hAnsi="Times New Roman" w:cs="Times New Roman"/>
          <w:bCs/>
          <w:sz w:val="24"/>
          <w:szCs w:val="24"/>
        </w:rPr>
        <w:t xml:space="preserve">зарубежных и </w:t>
      </w:r>
      <w:r>
        <w:rPr>
          <w:rFonts w:ascii="Times New Roman" w:hAnsi="Times New Roman" w:cs="Times New Roman"/>
          <w:bCs/>
          <w:sz w:val="24"/>
          <w:szCs w:val="24"/>
        </w:rPr>
        <w:t>отечественных ученых</w:t>
      </w:r>
      <w:r w:rsidR="00736E9A">
        <w:rPr>
          <w:rFonts w:ascii="Times New Roman" w:hAnsi="Times New Roman" w:cs="Times New Roman"/>
          <w:bCs/>
          <w:sz w:val="24"/>
          <w:szCs w:val="24"/>
        </w:rPr>
        <w:t xml:space="preserve"> и культурологов</w:t>
      </w:r>
      <w:r>
        <w:rPr>
          <w:rFonts w:ascii="Times New Roman" w:hAnsi="Times New Roman" w:cs="Times New Roman"/>
          <w:bCs/>
          <w:sz w:val="24"/>
          <w:szCs w:val="24"/>
        </w:rPr>
        <w:t>, занимаясь исследованиями в данной области</w:t>
      </w:r>
      <w:r w:rsidR="00DA1F9E">
        <w:rPr>
          <w:rFonts w:ascii="Times New Roman" w:hAnsi="Times New Roman" w:cs="Times New Roman"/>
          <w:bCs/>
          <w:sz w:val="24"/>
          <w:szCs w:val="24"/>
        </w:rPr>
        <w:t>,</w:t>
      </w:r>
      <w:r>
        <w:rPr>
          <w:rFonts w:ascii="Times New Roman" w:hAnsi="Times New Roman" w:cs="Times New Roman"/>
          <w:bCs/>
          <w:sz w:val="24"/>
          <w:szCs w:val="24"/>
        </w:rPr>
        <w:t xml:space="preserve"> подтверждали и углублял</w:t>
      </w:r>
      <w:r w:rsidR="008463C3">
        <w:rPr>
          <w:rFonts w:ascii="Times New Roman" w:hAnsi="Times New Roman" w:cs="Times New Roman"/>
          <w:bCs/>
          <w:sz w:val="24"/>
          <w:szCs w:val="24"/>
        </w:rPr>
        <w:t xml:space="preserve">и свои знания в научных трудах. </w:t>
      </w:r>
      <w:r w:rsidR="00761737">
        <w:rPr>
          <w:rFonts w:ascii="Times New Roman" w:hAnsi="Times New Roman" w:cs="Times New Roman"/>
          <w:bCs/>
          <w:sz w:val="24"/>
          <w:szCs w:val="24"/>
        </w:rPr>
        <w:t>Они же и стали инициаторами необходимости преподавания иностранных языков, полагая, что это станет одним из результативных методов</w:t>
      </w:r>
      <w:r w:rsidR="0092455E">
        <w:rPr>
          <w:rFonts w:ascii="Times New Roman" w:hAnsi="Times New Roman" w:cs="Times New Roman"/>
          <w:bCs/>
          <w:sz w:val="24"/>
          <w:szCs w:val="24"/>
        </w:rPr>
        <w:t xml:space="preserve"> </w:t>
      </w:r>
      <w:r w:rsidR="0048049E">
        <w:rPr>
          <w:rFonts w:ascii="Times New Roman" w:hAnsi="Times New Roman" w:cs="Times New Roman"/>
          <w:bCs/>
          <w:sz w:val="24"/>
          <w:szCs w:val="24"/>
        </w:rPr>
        <w:t>понимания другу друга</w:t>
      </w:r>
      <w:r w:rsidR="0092455E">
        <w:rPr>
          <w:rFonts w:ascii="Times New Roman" w:hAnsi="Times New Roman" w:cs="Times New Roman"/>
          <w:bCs/>
          <w:sz w:val="24"/>
          <w:szCs w:val="24"/>
        </w:rPr>
        <w:t>.</w:t>
      </w:r>
      <w:r w:rsidR="00761737">
        <w:rPr>
          <w:rFonts w:ascii="Times New Roman" w:hAnsi="Times New Roman" w:cs="Times New Roman"/>
          <w:bCs/>
          <w:sz w:val="24"/>
          <w:szCs w:val="24"/>
        </w:rPr>
        <w:t xml:space="preserve"> </w:t>
      </w:r>
      <w:r w:rsidR="008463C3">
        <w:rPr>
          <w:rFonts w:ascii="Times New Roman" w:hAnsi="Times New Roman" w:cs="Times New Roman"/>
          <w:bCs/>
          <w:sz w:val="24"/>
          <w:szCs w:val="24"/>
        </w:rPr>
        <w:t>Рассмотрим некоторые из них</w:t>
      </w:r>
      <w:r w:rsidR="00DA1F9E">
        <w:rPr>
          <w:rFonts w:ascii="Times New Roman" w:hAnsi="Times New Roman" w:cs="Times New Roman"/>
          <w:bCs/>
          <w:sz w:val="24"/>
          <w:szCs w:val="24"/>
        </w:rPr>
        <w:t xml:space="preserve"> (см. табл. 1)</w:t>
      </w:r>
      <w:r w:rsidR="008463C3">
        <w:rPr>
          <w:rFonts w:ascii="Times New Roman" w:hAnsi="Times New Roman" w:cs="Times New Roman"/>
          <w:bCs/>
          <w:sz w:val="24"/>
          <w:szCs w:val="24"/>
        </w:rPr>
        <w:t xml:space="preserve">. </w:t>
      </w:r>
    </w:p>
    <w:p w:rsidR="00992B4C" w:rsidRDefault="00992B4C" w:rsidP="00992B4C">
      <w:pPr>
        <w:spacing w:line="360" w:lineRule="auto"/>
        <w:contextualSpacing/>
        <w:jc w:val="center"/>
        <w:rPr>
          <w:rFonts w:ascii="Times New Roman" w:hAnsi="Times New Roman" w:cs="Times New Roman"/>
          <w:bCs/>
          <w:sz w:val="24"/>
          <w:szCs w:val="24"/>
        </w:rPr>
      </w:pPr>
      <w:r w:rsidRPr="00992B4C">
        <w:rPr>
          <w:rFonts w:ascii="Times New Roman" w:hAnsi="Times New Roman" w:cs="Times New Roman"/>
          <w:bCs/>
          <w:sz w:val="24"/>
          <w:szCs w:val="24"/>
        </w:rPr>
        <w:t>Таблица 1 – Опр</w:t>
      </w:r>
      <w:r>
        <w:rPr>
          <w:rFonts w:ascii="Times New Roman" w:hAnsi="Times New Roman" w:cs="Times New Roman"/>
          <w:bCs/>
          <w:sz w:val="24"/>
          <w:szCs w:val="24"/>
        </w:rPr>
        <w:t>еделения термина «межкультурная коммуникация</w:t>
      </w:r>
      <w:r w:rsidRPr="00992B4C">
        <w:rPr>
          <w:rFonts w:ascii="Times New Roman" w:hAnsi="Times New Roman" w:cs="Times New Roman"/>
          <w:bCs/>
          <w:sz w:val="24"/>
          <w:szCs w:val="24"/>
        </w:rPr>
        <w:t>» [составлена автором].</w:t>
      </w:r>
    </w:p>
    <w:tbl>
      <w:tblPr>
        <w:tblStyle w:val="a8"/>
        <w:tblW w:w="0" w:type="auto"/>
        <w:tblLook w:val="04A0" w:firstRow="1" w:lastRow="0" w:firstColumn="1" w:lastColumn="0" w:noHBand="0" w:noVBand="1"/>
      </w:tblPr>
      <w:tblGrid>
        <w:gridCol w:w="4785"/>
        <w:gridCol w:w="4786"/>
      </w:tblGrid>
      <w:tr w:rsidR="00DA1F9E" w:rsidTr="00DA1F9E">
        <w:tc>
          <w:tcPr>
            <w:tcW w:w="4785" w:type="dxa"/>
          </w:tcPr>
          <w:p w:rsidR="00DA1F9E" w:rsidRDefault="00DA1F9E" w:rsidP="00736E9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О</w:t>
            </w:r>
            <w:r w:rsidR="00130A5A">
              <w:rPr>
                <w:rFonts w:ascii="Times New Roman" w:hAnsi="Times New Roman" w:cs="Times New Roman"/>
                <w:bCs/>
                <w:sz w:val="24"/>
                <w:szCs w:val="24"/>
              </w:rPr>
              <w:t>пределение</w:t>
            </w:r>
          </w:p>
        </w:tc>
        <w:tc>
          <w:tcPr>
            <w:tcW w:w="4786" w:type="dxa"/>
          </w:tcPr>
          <w:p w:rsidR="00DA1F9E" w:rsidRDefault="00DA1F9E" w:rsidP="00736E9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Автор</w:t>
            </w:r>
          </w:p>
        </w:tc>
      </w:tr>
      <w:tr w:rsidR="00DA1F9E" w:rsidTr="00DA1F9E">
        <w:tc>
          <w:tcPr>
            <w:tcW w:w="4785" w:type="dxa"/>
          </w:tcPr>
          <w:p w:rsidR="00DA1F9E" w:rsidRDefault="001B2B7B" w:rsidP="001B2B7B">
            <w:pPr>
              <w:spacing w:line="360" w:lineRule="auto"/>
              <w:contextualSpacing/>
              <w:jc w:val="both"/>
              <w:rPr>
                <w:rFonts w:ascii="Times New Roman" w:hAnsi="Times New Roman" w:cs="Times New Roman"/>
                <w:bCs/>
                <w:sz w:val="24"/>
                <w:szCs w:val="24"/>
              </w:rPr>
            </w:pPr>
            <w:r w:rsidRPr="001B2B7B">
              <w:rPr>
                <w:rFonts w:ascii="Times New Roman" w:hAnsi="Times New Roman" w:cs="Times New Roman"/>
                <w:bCs/>
                <w:sz w:val="24"/>
                <w:szCs w:val="24"/>
              </w:rPr>
              <w:t>Межкультурн</w:t>
            </w:r>
            <w:r>
              <w:rPr>
                <w:rFonts w:ascii="Times New Roman" w:hAnsi="Times New Roman" w:cs="Times New Roman"/>
                <w:bCs/>
                <w:sz w:val="24"/>
                <w:szCs w:val="24"/>
              </w:rPr>
              <w:t>ая коммуникация тесно связана с культурной грамотностью</w:t>
            </w:r>
            <w:r w:rsidRPr="001B2B7B">
              <w:rPr>
                <w:rFonts w:ascii="Times New Roman" w:hAnsi="Times New Roman" w:cs="Times New Roman"/>
                <w:bCs/>
                <w:sz w:val="24"/>
                <w:szCs w:val="24"/>
              </w:rPr>
              <w:t xml:space="preserve">, что </w:t>
            </w:r>
            <w:r>
              <w:rPr>
                <w:rFonts w:ascii="Times New Roman" w:hAnsi="Times New Roman" w:cs="Times New Roman"/>
                <w:bCs/>
                <w:sz w:val="24"/>
                <w:szCs w:val="24"/>
              </w:rPr>
              <w:t>подразумевает необходимость наличия минимального количества знаний о культуре своих коллег и участников диалога.</w:t>
            </w:r>
            <w:r w:rsidRPr="001B2B7B">
              <w:rPr>
                <w:rFonts w:ascii="Times New Roman" w:hAnsi="Times New Roman" w:cs="Times New Roman"/>
                <w:bCs/>
                <w:sz w:val="24"/>
                <w:szCs w:val="24"/>
              </w:rPr>
              <w:t xml:space="preserve"> </w:t>
            </w:r>
            <w:r>
              <w:rPr>
                <w:rFonts w:ascii="Times New Roman" w:hAnsi="Times New Roman" w:cs="Times New Roman"/>
                <w:bCs/>
                <w:sz w:val="24"/>
                <w:szCs w:val="24"/>
              </w:rPr>
              <w:t>Автор использует понятие «</w:t>
            </w:r>
            <w:r w:rsidRPr="001B2B7B">
              <w:rPr>
                <w:rFonts w:ascii="Times New Roman" w:hAnsi="Times New Roman" w:cs="Times New Roman"/>
                <w:bCs/>
                <w:sz w:val="24"/>
                <w:szCs w:val="24"/>
              </w:rPr>
              <w:t>межкультурной компетенции</w:t>
            </w:r>
            <w:r>
              <w:rPr>
                <w:rFonts w:ascii="Times New Roman" w:hAnsi="Times New Roman" w:cs="Times New Roman"/>
                <w:bCs/>
                <w:sz w:val="24"/>
                <w:szCs w:val="24"/>
              </w:rPr>
              <w:t>» в качестве навыка, требующего релевантного обновления и дополнения актуальных культурных сведений.</w:t>
            </w:r>
          </w:p>
        </w:tc>
        <w:tc>
          <w:tcPr>
            <w:tcW w:w="4786" w:type="dxa"/>
          </w:tcPr>
          <w:p w:rsidR="00DA1F9E" w:rsidRDefault="001B2B7B" w:rsidP="00736E9A">
            <w:pPr>
              <w:spacing w:line="360" w:lineRule="auto"/>
              <w:contextualSpacing/>
              <w:jc w:val="both"/>
              <w:rPr>
                <w:rFonts w:ascii="Times New Roman" w:hAnsi="Times New Roman" w:cs="Times New Roman"/>
                <w:bCs/>
                <w:sz w:val="24"/>
                <w:szCs w:val="24"/>
              </w:rPr>
            </w:pPr>
            <w:r w:rsidRPr="001B2B7B">
              <w:rPr>
                <w:rFonts w:ascii="Times New Roman" w:hAnsi="Times New Roman" w:cs="Times New Roman"/>
                <w:bCs/>
                <w:sz w:val="24"/>
                <w:szCs w:val="24"/>
              </w:rPr>
              <w:t xml:space="preserve">Э. Д. </w:t>
            </w:r>
            <w:proofErr w:type="spellStart"/>
            <w:r w:rsidRPr="001B2B7B">
              <w:rPr>
                <w:rFonts w:ascii="Times New Roman" w:hAnsi="Times New Roman" w:cs="Times New Roman"/>
                <w:bCs/>
                <w:sz w:val="24"/>
                <w:szCs w:val="24"/>
              </w:rPr>
              <w:t>Хирш</w:t>
            </w:r>
            <w:proofErr w:type="spellEnd"/>
            <w:r w:rsidR="00E556BF">
              <w:rPr>
                <w:rFonts w:ascii="Times New Roman" w:hAnsi="Times New Roman" w:cs="Times New Roman"/>
                <w:bCs/>
                <w:sz w:val="24"/>
                <w:szCs w:val="24"/>
              </w:rPr>
              <w:t xml:space="preserve"> </w:t>
            </w:r>
            <w:r w:rsidR="00E556BF" w:rsidRPr="000D1242">
              <w:rPr>
                <w:rFonts w:ascii="Times New Roman" w:hAnsi="Times New Roman" w:cs="Times New Roman"/>
                <w:bCs/>
                <w:sz w:val="24"/>
                <w:szCs w:val="24"/>
              </w:rPr>
              <w:t>[</w:t>
            </w:r>
            <w:r w:rsidR="00E556BF">
              <w:rPr>
                <w:rFonts w:ascii="Times New Roman" w:hAnsi="Times New Roman" w:cs="Times New Roman"/>
                <w:bCs/>
                <w:sz w:val="24"/>
                <w:szCs w:val="24"/>
              </w:rPr>
              <w:t>5</w:t>
            </w:r>
            <w:r w:rsidR="00E556BF" w:rsidRPr="000D1242">
              <w:rPr>
                <w:rFonts w:ascii="Times New Roman" w:hAnsi="Times New Roman" w:cs="Times New Roman"/>
                <w:bCs/>
                <w:sz w:val="24"/>
                <w:szCs w:val="24"/>
              </w:rPr>
              <w:t>]</w:t>
            </w:r>
          </w:p>
        </w:tc>
      </w:tr>
      <w:tr w:rsidR="00DA1F9E" w:rsidTr="00DA1F9E">
        <w:tc>
          <w:tcPr>
            <w:tcW w:w="4785" w:type="dxa"/>
          </w:tcPr>
          <w:p w:rsidR="00DA1F9E" w:rsidRDefault="00E556BF" w:rsidP="00E556BF">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Межкультурная коммуникация представляет собой </w:t>
            </w:r>
            <w:r w:rsidRPr="001B2B7B">
              <w:rPr>
                <w:rFonts w:ascii="Times New Roman" w:hAnsi="Times New Roman" w:cs="Times New Roman"/>
                <w:bCs/>
                <w:sz w:val="24"/>
                <w:szCs w:val="24"/>
              </w:rPr>
              <w:t xml:space="preserve">межличностное взаимодействие </w:t>
            </w:r>
            <w:r>
              <w:rPr>
                <w:rFonts w:ascii="Times New Roman" w:hAnsi="Times New Roman" w:cs="Times New Roman"/>
                <w:bCs/>
                <w:sz w:val="24"/>
                <w:szCs w:val="24"/>
              </w:rPr>
              <w:t xml:space="preserve"> с учетом «</w:t>
            </w:r>
            <w:r w:rsidR="00DC490B">
              <w:rPr>
                <w:rFonts w:ascii="Times New Roman" w:hAnsi="Times New Roman" w:cs="Times New Roman"/>
                <w:bCs/>
                <w:sz w:val="24"/>
                <w:szCs w:val="24"/>
              </w:rPr>
              <w:t>аффективной</w:t>
            </w:r>
            <w:r>
              <w:rPr>
                <w:rFonts w:ascii="Times New Roman" w:hAnsi="Times New Roman" w:cs="Times New Roman"/>
                <w:bCs/>
                <w:sz w:val="24"/>
                <w:szCs w:val="24"/>
              </w:rPr>
              <w:t>»</w:t>
            </w:r>
            <w:r w:rsidR="00DC490B">
              <w:rPr>
                <w:rFonts w:ascii="Times New Roman" w:hAnsi="Times New Roman" w:cs="Times New Roman"/>
                <w:bCs/>
                <w:sz w:val="24"/>
                <w:szCs w:val="24"/>
              </w:rPr>
              <w:t xml:space="preserve"> составляющей</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эмпатии</w:t>
            </w:r>
            <w:proofErr w:type="spellEnd"/>
            <w:r>
              <w:rPr>
                <w:rFonts w:ascii="Times New Roman" w:hAnsi="Times New Roman" w:cs="Times New Roman"/>
                <w:bCs/>
                <w:sz w:val="24"/>
                <w:szCs w:val="24"/>
              </w:rPr>
              <w:t xml:space="preserve"> и толерантности), «</w:t>
            </w:r>
            <w:r w:rsidR="00DC490B">
              <w:rPr>
                <w:rFonts w:ascii="Times New Roman" w:hAnsi="Times New Roman" w:cs="Times New Roman"/>
                <w:bCs/>
                <w:sz w:val="24"/>
                <w:szCs w:val="24"/>
              </w:rPr>
              <w:t>когнитивной» (культурная относительность) и «процессуальной» (стратегическое планирование диалога с учетом уже имеющегося опыта).</w:t>
            </w:r>
          </w:p>
        </w:tc>
        <w:tc>
          <w:tcPr>
            <w:tcW w:w="4786" w:type="dxa"/>
          </w:tcPr>
          <w:p w:rsidR="00E556BF" w:rsidRDefault="00E6671E" w:rsidP="00E556BF">
            <w:pPr>
              <w:spacing w:line="360" w:lineRule="auto"/>
              <w:contextualSpacing/>
              <w:jc w:val="both"/>
              <w:rPr>
                <w:rFonts w:ascii="Times New Roman" w:hAnsi="Times New Roman" w:cs="Times New Roman"/>
                <w:bCs/>
                <w:sz w:val="24"/>
                <w:szCs w:val="24"/>
              </w:rPr>
            </w:pPr>
            <w:r w:rsidRPr="00E6671E">
              <w:rPr>
                <w:rFonts w:ascii="Times New Roman" w:hAnsi="Times New Roman" w:cs="Times New Roman"/>
                <w:bCs/>
                <w:sz w:val="24"/>
                <w:szCs w:val="24"/>
              </w:rPr>
              <w:t xml:space="preserve">К. </w:t>
            </w:r>
            <w:proofErr w:type="spellStart"/>
            <w:r w:rsidRPr="00E6671E">
              <w:rPr>
                <w:rFonts w:ascii="Times New Roman" w:hAnsi="Times New Roman" w:cs="Times New Roman"/>
                <w:bCs/>
                <w:sz w:val="24"/>
                <w:szCs w:val="24"/>
              </w:rPr>
              <w:t>Кнапп</w:t>
            </w:r>
            <w:proofErr w:type="spellEnd"/>
            <w:r w:rsidRPr="00E6671E">
              <w:rPr>
                <w:rFonts w:ascii="Times New Roman" w:hAnsi="Times New Roman" w:cs="Times New Roman"/>
                <w:bCs/>
                <w:sz w:val="24"/>
                <w:szCs w:val="24"/>
              </w:rPr>
              <w:t xml:space="preserve"> и </w:t>
            </w:r>
            <w:r w:rsidR="001B2B7B" w:rsidRPr="001B2B7B">
              <w:rPr>
                <w:rFonts w:ascii="Times New Roman" w:hAnsi="Times New Roman" w:cs="Times New Roman"/>
                <w:bCs/>
                <w:sz w:val="24"/>
                <w:szCs w:val="24"/>
              </w:rPr>
              <w:t xml:space="preserve">А. </w:t>
            </w:r>
            <w:proofErr w:type="spellStart"/>
            <w:r w:rsidR="001B2B7B" w:rsidRPr="001B2B7B">
              <w:rPr>
                <w:rFonts w:ascii="Times New Roman" w:hAnsi="Times New Roman" w:cs="Times New Roman"/>
                <w:bCs/>
                <w:sz w:val="24"/>
                <w:szCs w:val="24"/>
              </w:rPr>
              <w:t>Кнапп-Поттхофф</w:t>
            </w:r>
            <w:proofErr w:type="spellEnd"/>
            <w:r w:rsidR="001B2B7B" w:rsidRPr="001B2B7B">
              <w:rPr>
                <w:rFonts w:ascii="Times New Roman" w:hAnsi="Times New Roman" w:cs="Times New Roman"/>
                <w:bCs/>
                <w:sz w:val="24"/>
                <w:szCs w:val="24"/>
              </w:rPr>
              <w:t xml:space="preserve"> </w:t>
            </w:r>
            <w:r w:rsidR="00DC490B" w:rsidRPr="000D1242">
              <w:rPr>
                <w:rFonts w:ascii="Times New Roman" w:hAnsi="Times New Roman" w:cs="Times New Roman"/>
                <w:bCs/>
                <w:sz w:val="24"/>
                <w:szCs w:val="24"/>
              </w:rPr>
              <w:t>[</w:t>
            </w:r>
            <w:r w:rsidR="00DC490B">
              <w:rPr>
                <w:rFonts w:ascii="Times New Roman" w:hAnsi="Times New Roman" w:cs="Times New Roman"/>
                <w:bCs/>
                <w:sz w:val="24"/>
                <w:szCs w:val="24"/>
              </w:rPr>
              <w:t>6</w:t>
            </w:r>
            <w:r w:rsidR="00DC490B" w:rsidRPr="000D1242">
              <w:rPr>
                <w:rFonts w:ascii="Times New Roman" w:hAnsi="Times New Roman" w:cs="Times New Roman"/>
                <w:bCs/>
                <w:sz w:val="24"/>
                <w:szCs w:val="24"/>
              </w:rPr>
              <w:t>]</w:t>
            </w:r>
          </w:p>
          <w:p w:rsidR="00DA1F9E" w:rsidRDefault="00DA1F9E" w:rsidP="001B2B7B">
            <w:pPr>
              <w:spacing w:line="360" w:lineRule="auto"/>
              <w:contextualSpacing/>
              <w:jc w:val="both"/>
              <w:rPr>
                <w:rFonts w:ascii="Times New Roman" w:hAnsi="Times New Roman" w:cs="Times New Roman"/>
                <w:bCs/>
                <w:sz w:val="24"/>
                <w:szCs w:val="24"/>
              </w:rPr>
            </w:pPr>
          </w:p>
        </w:tc>
      </w:tr>
      <w:tr w:rsidR="00DA1F9E" w:rsidTr="00DA1F9E">
        <w:tc>
          <w:tcPr>
            <w:tcW w:w="4785" w:type="dxa"/>
          </w:tcPr>
          <w:p w:rsidR="00DA1F9E" w:rsidRDefault="00992B4C" w:rsidP="00736E9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Под межкультурной коммуникацией понимается  </w:t>
            </w:r>
            <w:r w:rsidR="00130A5A" w:rsidRPr="00130A5A">
              <w:rPr>
                <w:rFonts w:ascii="Times New Roman" w:hAnsi="Times New Roman" w:cs="Times New Roman"/>
                <w:bCs/>
                <w:sz w:val="24"/>
                <w:szCs w:val="24"/>
              </w:rPr>
              <w:t>«адекватное взаимопонимание участников коммуникативного акта, принадлежащих к разным национальным культурам»</w:t>
            </w:r>
            <w:r>
              <w:rPr>
                <w:rFonts w:ascii="Times New Roman" w:hAnsi="Times New Roman" w:cs="Times New Roman"/>
                <w:bCs/>
                <w:sz w:val="24"/>
                <w:szCs w:val="24"/>
              </w:rPr>
              <w:t>.</w:t>
            </w:r>
          </w:p>
        </w:tc>
        <w:tc>
          <w:tcPr>
            <w:tcW w:w="4786" w:type="dxa"/>
          </w:tcPr>
          <w:p w:rsidR="00DA1F9E" w:rsidRDefault="00130A5A" w:rsidP="00736E9A">
            <w:pPr>
              <w:spacing w:line="360" w:lineRule="auto"/>
              <w:contextualSpacing/>
              <w:jc w:val="both"/>
              <w:rPr>
                <w:rFonts w:ascii="Times New Roman" w:hAnsi="Times New Roman" w:cs="Times New Roman"/>
                <w:bCs/>
                <w:sz w:val="24"/>
                <w:szCs w:val="24"/>
              </w:rPr>
            </w:pPr>
            <w:r w:rsidRPr="00130A5A">
              <w:rPr>
                <w:rFonts w:ascii="Times New Roman" w:hAnsi="Times New Roman" w:cs="Times New Roman"/>
                <w:bCs/>
                <w:sz w:val="24"/>
                <w:szCs w:val="24"/>
              </w:rPr>
              <w:t>В.Г. Костомаров и Е.М. Верещагин</w:t>
            </w:r>
            <w:r w:rsidR="00992B4C">
              <w:rPr>
                <w:rFonts w:ascii="Times New Roman" w:hAnsi="Times New Roman" w:cs="Times New Roman"/>
                <w:bCs/>
                <w:sz w:val="24"/>
                <w:szCs w:val="24"/>
              </w:rPr>
              <w:t xml:space="preserve"> </w:t>
            </w:r>
            <w:r w:rsidR="00992B4C" w:rsidRPr="000D1242">
              <w:rPr>
                <w:rFonts w:ascii="Times New Roman" w:hAnsi="Times New Roman" w:cs="Times New Roman"/>
                <w:bCs/>
                <w:sz w:val="24"/>
                <w:szCs w:val="24"/>
              </w:rPr>
              <w:t>[</w:t>
            </w:r>
            <w:r w:rsidR="00992B4C">
              <w:rPr>
                <w:rFonts w:ascii="Times New Roman" w:hAnsi="Times New Roman" w:cs="Times New Roman"/>
                <w:bCs/>
                <w:sz w:val="24"/>
                <w:szCs w:val="24"/>
              </w:rPr>
              <w:t>7</w:t>
            </w:r>
            <w:r w:rsidR="00992B4C" w:rsidRPr="000D1242">
              <w:rPr>
                <w:rFonts w:ascii="Times New Roman" w:hAnsi="Times New Roman" w:cs="Times New Roman"/>
                <w:bCs/>
                <w:sz w:val="24"/>
                <w:szCs w:val="24"/>
              </w:rPr>
              <w:t>]</w:t>
            </w:r>
          </w:p>
        </w:tc>
      </w:tr>
      <w:tr w:rsidR="00DA1F9E" w:rsidTr="00DA1F9E">
        <w:tc>
          <w:tcPr>
            <w:tcW w:w="4785" w:type="dxa"/>
          </w:tcPr>
          <w:p w:rsidR="00DA1F9E" w:rsidRDefault="00992B4C" w:rsidP="00736E9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Межкультурная коммуникация – взаимодействие разных культур, где </w:t>
            </w:r>
            <w:r>
              <w:rPr>
                <w:rFonts w:ascii="Times New Roman" w:hAnsi="Times New Roman" w:cs="Times New Roman"/>
                <w:bCs/>
                <w:sz w:val="24"/>
                <w:szCs w:val="24"/>
              </w:rPr>
              <w:lastRenderedPageBreak/>
              <w:t xml:space="preserve">человек не единственный, кто является ее носителем. Такая взаимосвязь присуща и животным, которые также являются представителями определённых культур.  </w:t>
            </w:r>
          </w:p>
        </w:tc>
        <w:tc>
          <w:tcPr>
            <w:tcW w:w="4786" w:type="dxa"/>
          </w:tcPr>
          <w:p w:rsidR="00DA1F9E" w:rsidRDefault="00992B4C" w:rsidP="00992B4C">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М. О. </w:t>
            </w:r>
            <w:proofErr w:type="spellStart"/>
            <w:r>
              <w:rPr>
                <w:rFonts w:ascii="Times New Roman" w:hAnsi="Times New Roman" w:cs="Times New Roman"/>
                <w:bCs/>
                <w:sz w:val="24"/>
                <w:szCs w:val="24"/>
              </w:rPr>
              <w:t>Гузикова</w:t>
            </w:r>
            <w:proofErr w:type="spellEnd"/>
            <w:r>
              <w:rPr>
                <w:rFonts w:ascii="Times New Roman" w:hAnsi="Times New Roman" w:cs="Times New Roman"/>
                <w:bCs/>
                <w:sz w:val="24"/>
                <w:szCs w:val="24"/>
              </w:rPr>
              <w:t xml:space="preserve"> и </w:t>
            </w:r>
            <w:r w:rsidRPr="00992B4C">
              <w:rPr>
                <w:rFonts w:ascii="Times New Roman" w:hAnsi="Times New Roman" w:cs="Times New Roman"/>
                <w:bCs/>
                <w:sz w:val="24"/>
                <w:szCs w:val="24"/>
              </w:rPr>
              <w:t xml:space="preserve">П. Ю. </w:t>
            </w:r>
            <w:proofErr w:type="spellStart"/>
            <w:r w:rsidRPr="00992B4C">
              <w:rPr>
                <w:rFonts w:ascii="Times New Roman" w:hAnsi="Times New Roman" w:cs="Times New Roman"/>
                <w:bCs/>
                <w:sz w:val="24"/>
                <w:szCs w:val="24"/>
              </w:rPr>
              <w:t>Фофанова</w:t>
            </w:r>
            <w:proofErr w:type="spellEnd"/>
            <w:r>
              <w:rPr>
                <w:rFonts w:ascii="Times New Roman" w:hAnsi="Times New Roman" w:cs="Times New Roman"/>
                <w:bCs/>
                <w:sz w:val="24"/>
                <w:szCs w:val="24"/>
              </w:rPr>
              <w:t xml:space="preserve"> </w:t>
            </w:r>
            <w:r w:rsidRPr="000D1242">
              <w:rPr>
                <w:rFonts w:ascii="Times New Roman" w:hAnsi="Times New Roman" w:cs="Times New Roman"/>
                <w:bCs/>
                <w:sz w:val="24"/>
                <w:szCs w:val="24"/>
              </w:rPr>
              <w:t>[</w:t>
            </w:r>
            <w:r w:rsidR="00B561B2">
              <w:rPr>
                <w:rFonts w:ascii="Times New Roman" w:hAnsi="Times New Roman" w:cs="Times New Roman"/>
                <w:bCs/>
                <w:sz w:val="24"/>
                <w:szCs w:val="24"/>
              </w:rPr>
              <w:t>4</w:t>
            </w:r>
            <w:r w:rsidRPr="000D1242">
              <w:rPr>
                <w:rFonts w:ascii="Times New Roman" w:hAnsi="Times New Roman" w:cs="Times New Roman"/>
                <w:bCs/>
                <w:sz w:val="24"/>
                <w:szCs w:val="24"/>
              </w:rPr>
              <w:t>]</w:t>
            </w:r>
          </w:p>
        </w:tc>
      </w:tr>
      <w:tr w:rsidR="00DA1F9E" w:rsidTr="00DA1F9E">
        <w:tc>
          <w:tcPr>
            <w:tcW w:w="4785" w:type="dxa"/>
          </w:tcPr>
          <w:p w:rsidR="00DA1F9E" w:rsidRDefault="00D473A6" w:rsidP="00992B4C">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«Межкультурная коммуникация –</w:t>
            </w:r>
            <w:r w:rsidRPr="00D473A6">
              <w:rPr>
                <w:rFonts w:ascii="Times New Roman" w:hAnsi="Times New Roman" w:cs="Times New Roman"/>
                <w:bCs/>
                <w:sz w:val="24"/>
                <w:szCs w:val="24"/>
              </w:rPr>
              <w:t xml:space="preserve"> это общение людей, которые представляют разные культуры»</w:t>
            </w:r>
            <w:r>
              <w:rPr>
                <w:rFonts w:ascii="Times New Roman" w:hAnsi="Times New Roman" w:cs="Times New Roman"/>
                <w:bCs/>
                <w:sz w:val="24"/>
                <w:szCs w:val="24"/>
              </w:rPr>
              <w:t xml:space="preserve">. </w:t>
            </w:r>
            <w:r w:rsidR="006F5E35">
              <w:rPr>
                <w:rFonts w:ascii="Times New Roman" w:hAnsi="Times New Roman" w:cs="Times New Roman"/>
                <w:bCs/>
                <w:sz w:val="24"/>
                <w:szCs w:val="24"/>
              </w:rPr>
              <w:t>Помимо синонимичного определения «межкультурной коммуникации» автор вводит понятие «культурной дистанции» характеризующейся уровнем возможного сходства и противоположности культур по отношению друг к другу.</w:t>
            </w:r>
          </w:p>
        </w:tc>
        <w:tc>
          <w:tcPr>
            <w:tcW w:w="4786" w:type="dxa"/>
          </w:tcPr>
          <w:p w:rsidR="00DA1F9E" w:rsidRDefault="00992B4C" w:rsidP="00736E9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Т.Б. </w:t>
            </w:r>
            <w:proofErr w:type="spellStart"/>
            <w:r w:rsidRPr="00992B4C">
              <w:rPr>
                <w:rFonts w:ascii="Times New Roman" w:hAnsi="Times New Roman" w:cs="Times New Roman"/>
                <w:bCs/>
                <w:sz w:val="24"/>
                <w:szCs w:val="24"/>
              </w:rPr>
              <w:t>Фрик</w:t>
            </w:r>
            <w:proofErr w:type="spellEnd"/>
            <w:r>
              <w:rPr>
                <w:rFonts w:ascii="Times New Roman" w:hAnsi="Times New Roman" w:cs="Times New Roman"/>
                <w:bCs/>
                <w:sz w:val="24"/>
                <w:szCs w:val="24"/>
              </w:rPr>
              <w:t xml:space="preserve"> [9</w:t>
            </w:r>
            <w:r w:rsidRPr="00992B4C">
              <w:rPr>
                <w:rFonts w:ascii="Times New Roman" w:hAnsi="Times New Roman" w:cs="Times New Roman"/>
                <w:bCs/>
                <w:sz w:val="24"/>
                <w:szCs w:val="24"/>
              </w:rPr>
              <w:t>]</w:t>
            </w:r>
          </w:p>
        </w:tc>
      </w:tr>
      <w:tr w:rsidR="00DA1F9E" w:rsidRPr="00D473A6" w:rsidTr="00DA1F9E">
        <w:tc>
          <w:tcPr>
            <w:tcW w:w="4785" w:type="dxa"/>
          </w:tcPr>
          <w:p w:rsidR="00DA1F9E" w:rsidRDefault="008E44DA" w:rsidP="00736E9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Межкультурная коммуникация определена знаковой системой поведения, способствующая интегрированию в культуру других людей. Под знаковой системой в данном случае понимается набор ценностей той или иной культуры: сигналы, признаки, символы, копии, языки и т.д.  </w:t>
            </w:r>
          </w:p>
        </w:tc>
        <w:tc>
          <w:tcPr>
            <w:tcW w:w="4786" w:type="dxa"/>
          </w:tcPr>
          <w:p w:rsidR="00DA1F9E" w:rsidRPr="00D473A6" w:rsidRDefault="00D473A6" w:rsidP="00D473A6">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Т.Г. </w:t>
            </w:r>
            <w:proofErr w:type="spellStart"/>
            <w:r>
              <w:rPr>
                <w:rFonts w:ascii="Times New Roman" w:hAnsi="Times New Roman" w:cs="Times New Roman"/>
                <w:bCs/>
                <w:sz w:val="24"/>
                <w:szCs w:val="24"/>
              </w:rPr>
              <w:t>Грушевицкая</w:t>
            </w:r>
            <w:proofErr w:type="spellEnd"/>
            <w:r w:rsidR="0034090D">
              <w:rPr>
                <w:rFonts w:ascii="Times New Roman" w:hAnsi="Times New Roman" w:cs="Times New Roman"/>
                <w:bCs/>
                <w:sz w:val="24"/>
                <w:szCs w:val="24"/>
              </w:rPr>
              <w:t xml:space="preserve"> [10</w:t>
            </w:r>
            <w:r w:rsidR="0034090D" w:rsidRPr="00992B4C">
              <w:rPr>
                <w:rFonts w:ascii="Times New Roman" w:hAnsi="Times New Roman" w:cs="Times New Roman"/>
                <w:bCs/>
                <w:sz w:val="24"/>
                <w:szCs w:val="24"/>
              </w:rPr>
              <w:t>]</w:t>
            </w:r>
          </w:p>
        </w:tc>
      </w:tr>
    </w:tbl>
    <w:p w:rsidR="0029478B" w:rsidRDefault="0029478B" w:rsidP="00824B8F">
      <w:pPr>
        <w:spacing w:line="360" w:lineRule="auto"/>
        <w:ind w:firstLine="709"/>
        <w:contextualSpacing/>
        <w:jc w:val="both"/>
        <w:rPr>
          <w:rFonts w:ascii="Times New Roman" w:hAnsi="Times New Roman" w:cs="Times New Roman"/>
          <w:bCs/>
          <w:sz w:val="24"/>
          <w:szCs w:val="24"/>
        </w:rPr>
      </w:pPr>
    </w:p>
    <w:p w:rsidR="000D1242" w:rsidRDefault="00824B8F" w:rsidP="00824B8F">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Как видно из составленной таблицы, теоретики во многом схожи в интерпретации понятия «</w:t>
      </w:r>
      <w:r w:rsidR="00933BBE">
        <w:rPr>
          <w:rFonts w:ascii="Times New Roman" w:hAnsi="Times New Roman" w:cs="Times New Roman"/>
          <w:bCs/>
          <w:sz w:val="24"/>
          <w:szCs w:val="24"/>
        </w:rPr>
        <w:t>межкультурная коммуникация</w:t>
      </w:r>
      <w:r>
        <w:rPr>
          <w:rFonts w:ascii="Times New Roman" w:hAnsi="Times New Roman" w:cs="Times New Roman"/>
          <w:bCs/>
          <w:sz w:val="24"/>
          <w:szCs w:val="24"/>
        </w:rPr>
        <w:t xml:space="preserve">», говоря о том, что, в первую очередь, это вербальное и невербальное взаимодействие </w:t>
      </w:r>
      <w:r w:rsidR="002C078E">
        <w:rPr>
          <w:rFonts w:ascii="Times New Roman" w:hAnsi="Times New Roman" w:cs="Times New Roman"/>
          <w:bCs/>
          <w:sz w:val="24"/>
          <w:szCs w:val="24"/>
        </w:rPr>
        <w:t>обладателей противоположных культур, в ходе соприкосновения которых происходит обмен данными. При этом участники этого взаимодействия сами определяют направление, которое позитивным или негативным образом может сказаться на их дальнейших отношениях.</w:t>
      </w:r>
      <w:r w:rsidR="0034090D">
        <w:rPr>
          <w:rFonts w:ascii="Times New Roman" w:hAnsi="Times New Roman" w:cs="Times New Roman"/>
          <w:bCs/>
          <w:sz w:val="24"/>
          <w:szCs w:val="24"/>
        </w:rPr>
        <w:t xml:space="preserve"> </w:t>
      </w:r>
    </w:p>
    <w:p w:rsidR="00FA6099" w:rsidRDefault="0034090D" w:rsidP="00933BBE">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Рассматривая межкультурную коммуникацию</w:t>
      </w:r>
      <w:r w:rsidR="0029478B">
        <w:rPr>
          <w:rFonts w:ascii="Times New Roman" w:hAnsi="Times New Roman" w:cs="Times New Roman"/>
          <w:bCs/>
          <w:sz w:val="24"/>
          <w:szCs w:val="24"/>
        </w:rPr>
        <w:t>,</w:t>
      </w:r>
      <w:r>
        <w:rPr>
          <w:rFonts w:ascii="Times New Roman" w:hAnsi="Times New Roman" w:cs="Times New Roman"/>
          <w:bCs/>
          <w:sz w:val="24"/>
          <w:szCs w:val="24"/>
        </w:rPr>
        <w:t xml:space="preserve"> как научное направление</w:t>
      </w:r>
      <w:r w:rsidR="0029478B">
        <w:rPr>
          <w:rFonts w:ascii="Times New Roman" w:hAnsi="Times New Roman" w:cs="Times New Roman"/>
          <w:bCs/>
          <w:sz w:val="24"/>
          <w:szCs w:val="24"/>
        </w:rPr>
        <w:t>,</w:t>
      </w:r>
      <w:r>
        <w:rPr>
          <w:rFonts w:ascii="Times New Roman" w:hAnsi="Times New Roman" w:cs="Times New Roman"/>
          <w:bCs/>
          <w:sz w:val="24"/>
          <w:szCs w:val="24"/>
        </w:rPr>
        <w:t xml:space="preserve"> с</w:t>
      </w:r>
      <w:r w:rsidR="0029478B">
        <w:rPr>
          <w:rFonts w:ascii="Times New Roman" w:hAnsi="Times New Roman" w:cs="Times New Roman"/>
          <w:bCs/>
          <w:sz w:val="24"/>
          <w:szCs w:val="24"/>
        </w:rPr>
        <w:t xml:space="preserve">тоит отметить ряд особенностей. </w:t>
      </w:r>
      <w:r w:rsidR="00933BBE">
        <w:rPr>
          <w:rFonts w:ascii="Times New Roman" w:hAnsi="Times New Roman" w:cs="Times New Roman"/>
          <w:bCs/>
          <w:sz w:val="24"/>
          <w:szCs w:val="24"/>
        </w:rPr>
        <w:t xml:space="preserve">Родоначальники данной теории на этапе подготовки </w:t>
      </w:r>
      <w:r w:rsidR="00C547DD">
        <w:rPr>
          <w:rFonts w:ascii="Times New Roman" w:hAnsi="Times New Roman" w:cs="Times New Roman"/>
          <w:bCs/>
          <w:sz w:val="24"/>
          <w:szCs w:val="24"/>
        </w:rPr>
        <w:t>студентов,</w:t>
      </w:r>
      <w:r w:rsidR="00933BBE">
        <w:rPr>
          <w:rFonts w:ascii="Times New Roman" w:hAnsi="Times New Roman" w:cs="Times New Roman"/>
          <w:bCs/>
          <w:sz w:val="24"/>
          <w:szCs w:val="24"/>
        </w:rPr>
        <w:t xml:space="preserve"> прежде </w:t>
      </w:r>
      <w:r w:rsidR="00C547DD">
        <w:rPr>
          <w:rFonts w:ascii="Times New Roman" w:hAnsi="Times New Roman" w:cs="Times New Roman"/>
          <w:bCs/>
          <w:sz w:val="24"/>
          <w:szCs w:val="24"/>
        </w:rPr>
        <w:t>всего,</w:t>
      </w:r>
      <w:r w:rsidR="00933BBE">
        <w:rPr>
          <w:rFonts w:ascii="Times New Roman" w:hAnsi="Times New Roman" w:cs="Times New Roman"/>
          <w:bCs/>
          <w:sz w:val="24"/>
          <w:szCs w:val="24"/>
        </w:rPr>
        <w:t xml:space="preserve"> уделяли свое внимание практическому применению изучаемых навыков. Иными словами, представители разных культур, пытающиеся найти «общий язык</w:t>
      </w:r>
      <w:r w:rsidR="00C547DD">
        <w:rPr>
          <w:rFonts w:ascii="Times New Roman" w:hAnsi="Times New Roman" w:cs="Times New Roman"/>
          <w:bCs/>
          <w:sz w:val="24"/>
          <w:szCs w:val="24"/>
        </w:rPr>
        <w:t xml:space="preserve"> и преодолеть недопонимание, так или иначе возникающее в ходе взаимодействия, вынуждены следовать особым инструкциям для конструктивного решения проблемных </w:t>
      </w:r>
      <w:r w:rsidR="00C547DD">
        <w:rPr>
          <w:rFonts w:ascii="Times New Roman" w:hAnsi="Times New Roman" w:cs="Times New Roman"/>
          <w:bCs/>
          <w:sz w:val="24"/>
          <w:szCs w:val="24"/>
        </w:rPr>
        <w:lastRenderedPageBreak/>
        <w:t xml:space="preserve">вопросов. Следовательно, конкретно применить теорию на реальном примере может позволить – </w:t>
      </w:r>
      <w:proofErr w:type="spellStart"/>
      <w:r w:rsidR="00C547DD">
        <w:rPr>
          <w:rFonts w:ascii="Times New Roman" w:hAnsi="Times New Roman" w:cs="Times New Roman"/>
          <w:bCs/>
          <w:sz w:val="24"/>
          <w:szCs w:val="24"/>
        </w:rPr>
        <w:t>практикоориентированность</w:t>
      </w:r>
      <w:proofErr w:type="spellEnd"/>
      <w:r w:rsidR="00E12414">
        <w:rPr>
          <w:rFonts w:ascii="Times New Roman" w:hAnsi="Times New Roman" w:cs="Times New Roman"/>
          <w:bCs/>
          <w:sz w:val="24"/>
          <w:szCs w:val="24"/>
        </w:rPr>
        <w:t xml:space="preserve"> [4</w:t>
      </w:r>
      <w:r w:rsidR="00E12414" w:rsidRPr="00992B4C">
        <w:rPr>
          <w:rFonts w:ascii="Times New Roman" w:hAnsi="Times New Roman" w:cs="Times New Roman"/>
          <w:bCs/>
          <w:sz w:val="24"/>
          <w:szCs w:val="24"/>
        </w:rPr>
        <w:t>]</w:t>
      </w:r>
      <w:r w:rsidR="00C547DD">
        <w:rPr>
          <w:rFonts w:ascii="Times New Roman" w:hAnsi="Times New Roman" w:cs="Times New Roman"/>
          <w:bCs/>
          <w:sz w:val="24"/>
          <w:szCs w:val="24"/>
        </w:rPr>
        <w:t>.</w:t>
      </w:r>
    </w:p>
    <w:p w:rsidR="00C547DD" w:rsidRDefault="00C547DD" w:rsidP="00933BBE">
      <w:pPr>
        <w:spacing w:line="360" w:lineRule="auto"/>
        <w:ind w:firstLine="709"/>
        <w:contextualSpacing/>
        <w:jc w:val="both"/>
        <w:rPr>
          <w:rFonts w:ascii="Times New Roman" w:hAnsi="Times New Roman" w:cs="Times New Roman"/>
          <w:bCs/>
          <w:sz w:val="24"/>
          <w:szCs w:val="24"/>
        </w:rPr>
      </w:pPr>
      <w:proofErr w:type="gramStart"/>
      <w:r>
        <w:rPr>
          <w:rFonts w:ascii="Times New Roman" w:hAnsi="Times New Roman" w:cs="Times New Roman"/>
          <w:bCs/>
          <w:sz w:val="24"/>
          <w:szCs w:val="24"/>
        </w:rPr>
        <w:t>Повсеместно с развитием межкультурных контактов в научных кругах зарождалась теория кросс-культурной коммуникации, предполагающая возможность ознакомления представителей разных этнических групп</w:t>
      </w:r>
      <w:r w:rsidR="00F37516">
        <w:rPr>
          <w:rFonts w:ascii="Times New Roman" w:hAnsi="Times New Roman" w:cs="Times New Roman"/>
          <w:bCs/>
          <w:sz w:val="24"/>
          <w:szCs w:val="24"/>
        </w:rPr>
        <w:t xml:space="preserve"> с культурным </w:t>
      </w:r>
      <w:proofErr w:type="spellStart"/>
      <w:r w:rsidR="00F37516">
        <w:rPr>
          <w:rFonts w:ascii="Times New Roman" w:hAnsi="Times New Roman" w:cs="Times New Roman"/>
          <w:bCs/>
          <w:sz w:val="24"/>
          <w:szCs w:val="24"/>
        </w:rPr>
        <w:t>бекграундом</w:t>
      </w:r>
      <w:proofErr w:type="spellEnd"/>
      <w:r w:rsidR="00F37516">
        <w:rPr>
          <w:rFonts w:ascii="Times New Roman" w:hAnsi="Times New Roman" w:cs="Times New Roman"/>
          <w:bCs/>
          <w:sz w:val="24"/>
          <w:szCs w:val="24"/>
        </w:rPr>
        <w:t xml:space="preserve"> друг друга.</w:t>
      </w:r>
      <w:proofErr w:type="gramEnd"/>
      <w:r w:rsidR="00F37516">
        <w:rPr>
          <w:rFonts w:ascii="Times New Roman" w:hAnsi="Times New Roman" w:cs="Times New Roman"/>
          <w:bCs/>
          <w:sz w:val="24"/>
          <w:szCs w:val="24"/>
        </w:rPr>
        <w:t xml:space="preserve"> Такая детальная проработка особенностей отдельно взятого народа предполагала расширение условий для осуществления наиболее взаимовыгодного сотрудничества. </w:t>
      </w:r>
    </w:p>
    <w:p w:rsidR="00F37516" w:rsidRDefault="00F37516" w:rsidP="00933BBE">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Особое место в развитии теории межкультурных связей отведено языку тела. Невербальное общение, как и вербальное, предусматривает расширение границ в диалоге культур. </w:t>
      </w:r>
      <w:r w:rsidR="00941278">
        <w:rPr>
          <w:rFonts w:ascii="Times New Roman" w:hAnsi="Times New Roman" w:cs="Times New Roman"/>
          <w:bCs/>
          <w:sz w:val="24"/>
          <w:szCs w:val="24"/>
        </w:rPr>
        <w:t>Исследования в области «несловесного» обмена информацией развивались наряду с вербальными постижениями. Среди них выделяют:</w:t>
      </w:r>
    </w:p>
    <w:p w:rsidR="00941278" w:rsidRDefault="00941278" w:rsidP="00941278">
      <w:pPr>
        <w:pStyle w:val="a6"/>
        <w:numPr>
          <w:ilvl w:val="0"/>
          <w:numId w:val="5"/>
        </w:num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Проксемику</w:t>
      </w:r>
      <w:proofErr w:type="spellEnd"/>
      <w:r>
        <w:rPr>
          <w:rFonts w:ascii="Times New Roman" w:hAnsi="Times New Roman" w:cs="Times New Roman"/>
          <w:bCs/>
          <w:sz w:val="24"/>
          <w:szCs w:val="24"/>
        </w:rPr>
        <w:t xml:space="preserve"> – направление в социальной психологии, изучающее вопросы нахождения человека в определенном пространстве, которое предполагает разграничения внутри на определенные ареалы жизни человека. Как свидетельствует Э.Холл, нарушение таких границ этих ареалов</w:t>
      </w:r>
      <w:r w:rsidR="00E12414">
        <w:rPr>
          <w:rFonts w:ascii="Times New Roman" w:hAnsi="Times New Roman" w:cs="Times New Roman"/>
          <w:bCs/>
          <w:sz w:val="24"/>
          <w:szCs w:val="24"/>
        </w:rPr>
        <w:t xml:space="preserve"> может пагубно повлиять на коммуникативный процесс;</w:t>
      </w:r>
    </w:p>
    <w:p w:rsidR="00556112" w:rsidRDefault="00556112" w:rsidP="00941278">
      <w:pPr>
        <w:pStyle w:val="a6"/>
        <w:numPr>
          <w:ilvl w:val="0"/>
          <w:numId w:val="5"/>
        </w:num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Хронемика</w:t>
      </w:r>
      <w:proofErr w:type="spellEnd"/>
      <w:r>
        <w:rPr>
          <w:rFonts w:ascii="Times New Roman" w:hAnsi="Times New Roman" w:cs="Times New Roman"/>
          <w:bCs/>
          <w:sz w:val="24"/>
          <w:szCs w:val="24"/>
        </w:rPr>
        <w:t xml:space="preserve"> </w:t>
      </w:r>
      <w:r w:rsidR="0028503A">
        <w:rPr>
          <w:rFonts w:ascii="Times New Roman" w:hAnsi="Times New Roman" w:cs="Times New Roman"/>
          <w:bCs/>
          <w:sz w:val="24"/>
          <w:szCs w:val="24"/>
        </w:rPr>
        <w:t xml:space="preserve">– процесс восприятия и грамотного использования времени; </w:t>
      </w:r>
    </w:p>
    <w:p w:rsidR="00E12414" w:rsidRDefault="00E12414" w:rsidP="00941278">
      <w:pPr>
        <w:pStyle w:val="a6"/>
        <w:numPr>
          <w:ilvl w:val="0"/>
          <w:numId w:val="5"/>
        </w:num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Кинесику</w:t>
      </w:r>
      <w:proofErr w:type="spellEnd"/>
      <w:r>
        <w:rPr>
          <w:rFonts w:ascii="Times New Roman" w:hAnsi="Times New Roman" w:cs="Times New Roman"/>
          <w:bCs/>
          <w:sz w:val="24"/>
          <w:szCs w:val="24"/>
        </w:rPr>
        <w:t xml:space="preserve"> – непосредственно сам «язык жестов»;</w:t>
      </w:r>
    </w:p>
    <w:p w:rsidR="005E521B" w:rsidRDefault="00E12414" w:rsidP="00E12414">
      <w:pPr>
        <w:pStyle w:val="a6"/>
        <w:numPr>
          <w:ilvl w:val="0"/>
          <w:numId w:val="5"/>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Паралингвистику</w:t>
      </w:r>
      <w:r w:rsidR="005E521B">
        <w:rPr>
          <w:rFonts w:ascii="Times New Roman" w:hAnsi="Times New Roman" w:cs="Times New Roman"/>
          <w:bCs/>
          <w:sz w:val="24"/>
          <w:szCs w:val="24"/>
        </w:rPr>
        <w:t xml:space="preserve"> или просодику</w:t>
      </w:r>
      <w:r>
        <w:rPr>
          <w:rFonts w:ascii="Times New Roman" w:hAnsi="Times New Roman" w:cs="Times New Roman"/>
          <w:bCs/>
          <w:sz w:val="24"/>
          <w:szCs w:val="24"/>
        </w:rPr>
        <w:t xml:space="preserve"> – раздел лингвистики, затрагивающий область звукопередачи, постановки ударения и передачи вербальным путем информации с использованием звуков</w:t>
      </w:r>
      <w:r w:rsidR="005E521B">
        <w:rPr>
          <w:rFonts w:ascii="Times New Roman" w:hAnsi="Times New Roman" w:cs="Times New Roman"/>
          <w:bCs/>
          <w:sz w:val="24"/>
          <w:szCs w:val="24"/>
        </w:rPr>
        <w:t>;</w:t>
      </w:r>
    </w:p>
    <w:p w:rsidR="005E521B" w:rsidRDefault="005E521B" w:rsidP="00E12414">
      <w:pPr>
        <w:pStyle w:val="a6"/>
        <w:numPr>
          <w:ilvl w:val="0"/>
          <w:numId w:val="5"/>
        </w:num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Сенсорику</w:t>
      </w:r>
      <w:proofErr w:type="spellEnd"/>
      <w:r>
        <w:rPr>
          <w:rFonts w:ascii="Times New Roman" w:hAnsi="Times New Roman" w:cs="Times New Roman"/>
          <w:bCs/>
          <w:sz w:val="24"/>
          <w:szCs w:val="24"/>
        </w:rPr>
        <w:t xml:space="preserve"> – средство общения, выраженное  в передачи чувств и ощущений;</w:t>
      </w:r>
    </w:p>
    <w:p w:rsidR="00E12414" w:rsidRDefault="005E521B" w:rsidP="00E12414">
      <w:pPr>
        <w:pStyle w:val="a6"/>
        <w:numPr>
          <w:ilvl w:val="0"/>
          <w:numId w:val="5"/>
        </w:num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Такесика</w:t>
      </w:r>
      <w:proofErr w:type="spellEnd"/>
      <w:r>
        <w:rPr>
          <w:rFonts w:ascii="Times New Roman" w:hAnsi="Times New Roman" w:cs="Times New Roman"/>
          <w:bCs/>
          <w:sz w:val="24"/>
          <w:szCs w:val="24"/>
        </w:rPr>
        <w:t xml:space="preserve"> – область невербального общения с применением тактильных жестов</w:t>
      </w:r>
      <w:r w:rsidR="00E12414">
        <w:rPr>
          <w:rFonts w:ascii="Times New Roman" w:hAnsi="Times New Roman" w:cs="Times New Roman"/>
          <w:bCs/>
          <w:sz w:val="24"/>
          <w:szCs w:val="24"/>
        </w:rPr>
        <w:t xml:space="preserve"> [4</w:t>
      </w:r>
      <w:r w:rsidR="00E12414" w:rsidRPr="00992B4C">
        <w:rPr>
          <w:rFonts w:ascii="Times New Roman" w:hAnsi="Times New Roman" w:cs="Times New Roman"/>
          <w:bCs/>
          <w:sz w:val="24"/>
          <w:szCs w:val="24"/>
        </w:rPr>
        <w:t>]</w:t>
      </w:r>
      <w:r w:rsidR="00E12414">
        <w:rPr>
          <w:rFonts w:ascii="Times New Roman" w:hAnsi="Times New Roman" w:cs="Times New Roman"/>
          <w:bCs/>
          <w:sz w:val="24"/>
          <w:szCs w:val="24"/>
        </w:rPr>
        <w:t>.</w:t>
      </w:r>
    </w:p>
    <w:p w:rsidR="00E12414" w:rsidRDefault="00E12414" w:rsidP="009801FC">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В результате, становится очевидным тот факт, что в основе теоретической составляющей «межкультурной коммуникации» явно прослеживаются описательные </w:t>
      </w:r>
      <w:r w:rsidR="009801FC">
        <w:rPr>
          <w:rFonts w:ascii="Times New Roman" w:hAnsi="Times New Roman" w:cs="Times New Roman"/>
          <w:bCs/>
          <w:sz w:val="24"/>
          <w:szCs w:val="24"/>
        </w:rPr>
        <w:t xml:space="preserve">концепции последователей этого направления. Однако именно они оказали содействие в практической части научного течения. </w:t>
      </w:r>
      <w:r>
        <w:rPr>
          <w:rFonts w:ascii="Times New Roman" w:hAnsi="Times New Roman" w:cs="Times New Roman"/>
          <w:bCs/>
          <w:sz w:val="24"/>
          <w:szCs w:val="24"/>
        </w:rPr>
        <w:t xml:space="preserve"> </w:t>
      </w:r>
    </w:p>
    <w:p w:rsidR="009801FC" w:rsidRDefault="009801FC" w:rsidP="009801FC">
      <w:pPr>
        <w:spacing w:line="360" w:lineRule="auto"/>
        <w:contextualSpacing/>
        <w:jc w:val="both"/>
        <w:rPr>
          <w:rFonts w:ascii="Times New Roman" w:hAnsi="Times New Roman" w:cs="Times New Roman"/>
          <w:bCs/>
          <w:sz w:val="24"/>
          <w:szCs w:val="24"/>
        </w:rPr>
      </w:pPr>
    </w:p>
    <w:p w:rsidR="009801FC" w:rsidRDefault="009801FC" w:rsidP="009801FC">
      <w:pPr>
        <w:spacing w:line="360" w:lineRule="auto"/>
        <w:contextualSpacing/>
        <w:jc w:val="both"/>
        <w:rPr>
          <w:rFonts w:ascii="Times New Roman" w:hAnsi="Times New Roman" w:cs="Times New Roman"/>
          <w:bCs/>
          <w:sz w:val="24"/>
          <w:szCs w:val="24"/>
        </w:rPr>
      </w:pPr>
    </w:p>
    <w:p w:rsidR="009801FC" w:rsidRDefault="009801FC" w:rsidP="009801FC">
      <w:pPr>
        <w:spacing w:line="360" w:lineRule="auto"/>
        <w:contextualSpacing/>
        <w:jc w:val="both"/>
        <w:rPr>
          <w:rFonts w:ascii="Times New Roman" w:hAnsi="Times New Roman" w:cs="Times New Roman"/>
          <w:bCs/>
          <w:sz w:val="24"/>
          <w:szCs w:val="24"/>
        </w:rPr>
      </w:pPr>
    </w:p>
    <w:p w:rsidR="004C6047" w:rsidRDefault="004C6047" w:rsidP="009801FC">
      <w:pPr>
        <w:spacing w:line="360" w:lineRule="auto"/>
        <w:contextualSpacing/>
        <w:jc w:val="both"/>
        <w:rPr>
          <w:rFonts w:ascii="Times New Roman" w:hAnsi="Times New Roman" w:cs="Times New Roman"/>
          <w:bCs/>
          <w:sz w:val="24"/>
          <w:szCs w:val="24"/>
        </w:rPr>
      </w:pPr>
    </w:p>
    <w:p w:rsidR="00F35A55" w:rsidRDefault="009801FC" w:rsidP="004C6047">
      <w:pPr>
        <w:pStyle w:val="a6"/>
        <w:numPr>
          <w:ilvl w:val="1"/>
          <w:numId w:val="2"/>
        </w:numPr>
        <w:spacing w:line="240" w:lineRule="auto"/>
        <w:jc w:val="both"/>
        <w:outlineLvl w:val="1"/>
        <w:rPr>
          <w:rFonts w:ascii="Times New Roman" w:hAnsi="Times New Roman" w:cs="Times New Roman"/>
          <w:bCs/>
          <w:sz w:val="28"/>
          <w:szCs w:val="28"/>
        </w:rPr>
      </w:pPr>
      <w:bookmarkStart w:id="4" w:name="_Toc135070343"/>
      <w:r w:rsidRPr="009801FC">
        <w:rPr>
          <w:rFonts w:ascii="Times New Roman" w:hAnsi="Times New Roman" w:cs="Times New Roman"/>
          <w:bCs/>
          <w:sz w:val="28"/>
          <w:szCs w:val="28"/>
        </w:rPr>
        <w:lastRenderedPageBreak/>
        <w:t>Классификация и виды межкультурной коммуникации</w:t>
      </w:r>
      <w:bookmarkEnd w:id="4"/>
    </w:p>
    <w:p w:rsidR="000D1242" w:rsidRDefault="00F35A55" w:rsidP="00F35A55">
      <w:pPr>
        <w:spacing w:line="360" w:lineRule="auto"/>
        <w:ind w:firstLine="709"/>
        <w:contextualSpacing/>
        <w:jc w:val="both"/>
        <w:rPr>
          <w:rFonts w:ascii="Times New Roman" w:hAnsi="Times New Roman" w:cs="Times New Roman"/>
          <w:bCs/>
          <w:sz w:val="24"/>
          <w:szCs w:val="24"/>
        </w:rPr>
      </w:pPr>
      <w:r w:rsidRPr="00F35A55">
        <w:rPr>
          <w:rFonts w:ascii="Times New Roman" w:hAnsi="Times New Roman" w:cs="Times New Roman"/>
          <w:bCs/>
          <w:sz w:val="24"/>
          <w:szCs w:val="24"/>
        </w:rPr>
        <w:t xml:space="preserve">Существенным преимуществом многогранности вовлеченных дисциплин и учений </w:t>
      </w:r>
      <w:r>
        <w:rPr>
          <w:rFonts w:ascii="Times New Roman" w:hAnsi="Times New Roman" w:cs="Times New Roman"/>
          <w:bCs/>
          <w:sz w:val="24"/>
          <w:szCs w:val="24"/>
        </w:rPr>
        <w:t>в межкультурную коммуникацию считается возможность применять и совершенствовать не только уже имеющиеся подходы, но и привносить научную новизну. На данный момент существует множество</w:t>
      </w:r>
      <w:r w:rsidR="00556112">
        <w:rPr>
          <w:rFonts w:ascii="Times New Roman" w:hAnsi="Times New Roman" w:cs="Times New Roman"/>
          <w:bCs/>
          <w:sz w:val="24"/>
          <w:szCs w:val="24"/>
        </w:rPr>
        <w:t xml:space="preserve"> классификаций, позволяющих глубже понять и оценить процесс взаимодействия людей, как в теории, так и на практике.</w:t>
      </w:r>
      <w:r w:rsidR="0028503A">
        <w:rPr>
          <w:rFonts w:ascii="Times New Roman" w:hAnsi="Times New Roman" w:cs="Times New Roman"/>
          <w:bCs/>
          <w:sz w:val="24"/>
          <w:szCs w:val="24"/>
        </w:rPr>
        <w:t xml:space="preserve"> </w:t>
      </w:r>
    </w:p>
    <w:p w:rsidR="005E521B" w:rsidRDefault="0028503A" w:rsidP="005E521B">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В широком смысле, классификации можно распределить на несколько групп в зависимости от типологии. </w:t>
      </w:r>
      <w:r w:rsidR="00821237">
        <w:rPr>
          <w:rFonts w:ascii="Times New Roman" w:hAnsi="Times New Roman" w:cs="Times New Roman"/>
          <w:bCs/>
          <w:sz w:val="24"/>
          <w:szCs w:val="24"/>
        </w:rPr>
        <w:t xml:space="preserve">Как уже упоминалось в предыдущем разделе, коммуникация </w:t>
      </w:r>
      <w:r w:rsidR="005E521B">
        <w:rPr>
          <w:rFonts w:ascii="Times New Roman" w:hAnsi="Times New Roman" w:cs="Times New Roman"/>
          <w:bCs/>
          <w:sz w:val="24"/>
          <w:szCs w:val="24"/>
        </w:rPr>
        <w:t xml:space="preserve">по использованию речи </w:t>
      </w:r>
      <w:r w:rsidR="00821237">
        <w:rPr>
          <w:rFonts w:ascii="Times New Roman" w:hAnsi="Times New Roman" w:cs="Times New Roman"/>
          <w:bCs/>
          <w:sz w:val="24"/>
          <w:szCs w:val="24"/>
        </w:rPr>
        <w:t xml:space="preserve">бывает – вербальной </w:t>
      </w:r>
      <w:r w:rsidR="005E521B">
        <w:rPr>
          <w:rFonts w:ascii="Times New Roman" w:hAnsi="Times New Roman" w:cs="Times New Roman"/>
          <w:bCs/>
          <w:sz w:val="24"/>
          <w:szCs w:val="24"/>
        </w:rPr>
        <w:t xml:space="preserve">(с использованием языковой составляющей) </w:t>
      </w:r>
      <w:r w:rsidR="00821237">
        <w:rPr>
          <w:rFonts w:ascii="Times New Roman" w:hAnsi="Times New Roman" w:cs="Times New Roman"/>
          <w:bCs/>
          <w:sz w:val="24"/>
          <w:szCs w:val="24"/>
        </w:rPr>
        <w:t>и невербальной</w:t>
      </w:r>
      <w:r w:rsidR="005E521B">
        <w:rPr>
          <w:rFonts w:ascii="Times New Roman" w:hAnsi="Times New Roman" w:cs="Times New Roman"/>
          <w:bCs/>
          <w:sz w:val="24"/>
          <w:szCs w:val="24"/>
        </w:rPr>
        <w:t xml:space="preserve"> (с применением языка тела и жестов)</w:t>
      </w:r>
      <w:r w:rsidR="00821237">
        <w:rPr>
          <w:rFonts w:ascii="Times New Roman" w:hAnsi="Times New Roman" w:cs="Times New Roman"/>
          <w:bCs/>
          <w:sz w:val="24"/>
          <w:szCs w:val="24"/>
        </w:rPr>
        <w:t>.</w:t>
      </w:r>
      <w:r w:rsidR="005E521B">
        <w:rPr>
          <w:rFonts w:ascii="Times New Roman" w:hAnsi="Times New Roman" w:cs="Times New Roman"/>
          <w:bCs/>
          <w:sz w:val="24"/>
          <w:szCs w:val="24"/>
        </w:rPr>
        <w:t xml:space="preserve"> Невербальные средства общения также были перечислены ранее.</w:t>
      </w:r>
    </w:p>
    <w:p w:rsidR="0099047C" w:rsidRDefault="008217CB" w:rsidP="0099047C">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Как следует из самого названия «межкультурный», коммуникация происходит в результате столкновения интересов разных культур, а значит, носит массовый характер. Что характерно для коммуникации в целом, так же присуще более обширному понятию. Так, </w:t>
      </w:r>
      <w:r w:rsidR="00F54198">
        <w:rPr>
          <w:rFonts w:ascii="Times New Roman" w:hAnsi="Times New Roman" w:cs="Times New Roman"/>
          <w:bCs/>
          <w:sz w:val="24"/>
          <w:szCs w:val="24"/>
        </w:rPr>
        <w:t>межкультурный диалог может быть: м</w:t>
      </w:r>
      <w:r w:rsidR="00F54198" w:rsidRPr="00F54198">
        <w:rPr>
          <w:rFonts w:ascii="Times New Roman" w:hAnsi="Times New Roman" w:cs="Times New Roman"/>
          <w:bCs/>
          <w:sz w:val="24"/>
          <w:szCs w:val="24"/>
        </w:rPr>
        <w:t>ежличностным</w:t>
      </w:r>
      <w:r w:rsidR="00F54198">
        <w:rPr>
          <w:rFonts w:ascii="Times New Roman" w:hAnsi="Times New Roman" w:cs="Times New Roman"/>
          <w:bCs/>
          <w:sz w:val="24"/>
          <w:szCs w:val="24"/>
        </w:rPr>
        <w:t>, межгруппо</w:t>
      </w:r>
      <w:r w:rsidR="00516818">
        <w:rPr>
          <w:rFonts w:ascii="Times New Roman" w:hAnsi="Times New Roman" w:cs="Times New Roman"/>
          <w:bCs/>
          <w:sz w:val="24"/>
          <w:szCs w:val="24"/>
        </w:rPr>
        <w:t xml:space="preserve">вым и носить профессиональный или </w:t>
      </w:r>
      <w:r w:rsidR="00F54198">
        <w:rPr>
          <w:rFonts w:ascii="Times New Roman" w:hAnsi="Times New Roman" w:cs="Times New Roman"/>
          <w:bCs/>
          <w:sz w:val="24"/>
          <w:szCs w:val="24"/>
        </w:rPr>
        <w:t>деловой характер</w:t>
      </w:r>
      <w:r w:rsidR="0099047C">
        <w:rPr>
          <w:rFonts w:ascii="Times New Roman" w:hAnsi="Times New Roman" w:cs="Times New Roman"/>
          <w:bCs/>
          <w:sz w:val="24"/>
          <w:szCs w:val="24"/>
        </w:rPr>
        <w:t>:</w:t>
      </w:r>
    </w:p>
    <w:p w:rsidR="0099047C" w:rsidRDefault="0099047C" w:rsidP="0099047C">
      <w:pPr>
        <w:pStyle w:val="a6"/>
        <w:numPr>
          <w:ilvl w:val="0"/>
          <w:numId w:val="17"/>
        </w:numPr>
        <w:spacing w:line="360" w:lineRule="auto"/>
        <w:jc w:val="both"/>
        <w:rPr>
          <w:rFonts w:ascii="Times New Roman" w:hAnsi="Times New Roman" w:cs="Times New Roman"/>
          <w:bCs/>
          <w:sz w:val="24"/>
          <w:szCs w:val="24"/>
        </w:rPr>
      </w:pPr>
      <w:r w:rsidRPr="0099047C">
        <w:rPr>
          <w:rFonts w:ascii="Times New Roman" w:hAnsi="Times New Roman" w:cs="Times New Roman"/>
          <w:bCs/>
          <w:sz w:val="24"/>
          <w:szCs w:val="24"/>
        </w:rPr>
        <w:t>Межличностная межкультурная коммуникация – взаимодействие двух и более людей из различных культур в рамках одного общения.</w:t>
      </w:r>
    </w:p>
    <w:p w:rsidR="0099047C" w:rsidRDefault="0099047C" w:rsidP="0099047C">
      <w:pPr>
        <w:pStyle w:val="a6"/>
        <w:numPr>
          <w:ilvl w:val="0"/>
          <w:numId w:val="17"/>
        </w:numPr>
        <w:spacing w:line="360" w:lineRule="auto"/>
        <w:jc w:val="both"/>
        <w:rPr>
          <w:rFonts w:ascii="Times New Roman" w:hAnsi="Times New Roman" w:cs="Times New Roman"/>
          <w:bCs/>
          <w:sz w:val="24"/>
          <w:szCs w:val="24"/>
        </w:rPr>
      </w:pPr>
      <w:r w:rsidRPr="0099047C">
        <w:rPr>
          <w:rFonts w:ascii="Times New Roman" w:hAnsi="Times New Roman" w:cs="Times New Roman"/>
          <w:bCs/>
          <w:sz w:val="24"/>
          <w:szCs w:val="24"/>
        </w:rPr>
        <w:t>Межгрупповая межкультурная коммуникация – обмен информацией между двумя и более группами людей из разных культур.</w:t>
      </w:r>
    </w:p>
    <w:p w:rsidR="00F54198" w:rsidRPr="0099047C" w:rsidRDefault="0099047C" w:rsidP="0099047C">
      <w:pPr>
        <w:pStyle w:val="a6"/>
        <w:numPr>
          <w:ilvl w:val="0"/>
          <w:numId w:val="17"/>
        </w:numPr>
        <w:spacing w:line="360" w:lineRule="auto"/>
        <w:jc w:val="both"/>
        <w:rPr>
          <w:rFonts w:ascii="Times New Roman" w:hAnsi="Times New Roman" w:cs="Times New Roman"/>
          <w:bCs/>
          <w:sz w:val="24"/>
          <w:szCs w:val="24"/>
        </w:rPr>
      </w:pPr>
      <w:r w:rsidRPr="0099047C">
        <w:rPr>
          <w:rFonts w:ascii="Times New Roman" w:hAnsi="Times New Roman" w:cs="Times New Roman"/>
          <w:bCs/>
          <w:sz w:val="24"/>
          <w:szCs w:val="24"/>
        </w:rPr>
        <w:t xml:space="preserve">Межкорпоративная межкультурная коммуникация – общение между представителями разных культур в рамках международного бизнеса. </w:t>
      </w:r>
      <w:r w:rsidR="00F54198" w:rsidRPr="0099047C">
        <w:rPr>
          <w:rFonts w:ascii="Times New Roman" w:hAnsi="Times New Roman" w:cs="Times New Roman"/>
          <w:bCs/>
          <w:sz w:val="24"/>
          <w:szCs w:val="24"/>
        </w:rPr>
        <w:t>[10].</w:t>
      </w:r>
    </w:p>
    <w:p w:rsidR="006C2084" w:rsidRDefault="00B561B2" w:rsidP="00C4199D">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На микроуровне межэтническая коммуникация может происходить и внутри самой культуры между представителями определенных социальных классов и групп (религиозных, демографических, половозрастных и иных).  </w:t>
      </w:r>
    </w:p>
    <w:p w:rsidR="00C4199D" w:rsidRDefault="00C4199D" w:rsidP="00C4199D">
      <w:pPr>
        <w:spacing w:line="360" w:lineRule="auto"/>
        <w:ind w:firstLine="709"/>
        <w:contextualSpacing/>
        <w:jc w:val="both"/>
        <w:rPr>
          <w:rFonts w:ascii="Times New Roman" w:hAnsi="Times New Roman" w:cs="Times New Roman"/>
          <w:bCs/>
          <w:sz w:val="24"/>
          <w:szCs w:val="24"/>
        </w:rPr>
      </w:pPr>
      <w:r w:rsidRPr="00C4199D">
        <w:rPr>
          <w:rFonts w:ascii="Times New Roman" w:hAnsi="Times New Roman" w:cs="Times New Roman"/>
          <w:bCs/>
          <w:sz w:val="24"/>
          <w:szCs w:val="24"/>
        </w:rPr>
        <w:t>Монокультурная коммуникация: Когда коммуникация происходит между людьми из одной и той же культуры, то это называется монокультурной коммуникацией. Монокультурная коммуникация имеет высокую точность и эффективность и не требует особо</w:t>
      </w:r>
      <w:r>
        <w:rPr>
          <w:rFonts w:ascii="Times New Roman" w:hAnsi="Times New Roman" w:cs="Times New Roman"/>
          <w:bCs/>
          <w:sz w:val="24"/>
          <w:szCs w:val="24"/>
        </w:rPr>
        <w:t>го анализа культурных различий.</w:t>
      </w:r>
    </w:p>
    <w:p w:rsidR="00C4199D" w:rsidRPr="00C4199D" w:rsidRDefault="00C4199D" w:rsidP="00C4199D">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Выделяется следующая классификация межкультурной коммуникации:</w:t>
      </w:r>
    </w:p>
    <w:p w:rsidR="00C4199D" w:rsidRDefault="00C4199D" w:rsidP="00C4199D">
      <w:pPr>
        <w:pStyle w:val="a6"/>
        <w:numPr>
          <w:ilvl w:val="0"/>
          <w:numId w:val="16"/>
        </w:numPr>
        <w:spacing w:line="360" w:lineRule="auto"/>
        <w:jc w:val="both"/>
        <w:rPr>
          <w:rFonts w:ascii="Times New Roman" w:hAnsi="Times New Roman" w:cs="Times New Roman"/>
          <w:bCs/>
          <w:sz w:val="24"/>
          <w:szCs w:val="24"/>
        </w:rPr>
      </w:pPr>
      <w:proofErr w:type="spellStart"/>
      <w:r w:rsidRPr="00C4199D">
        <w:rPr>
          <w:rFonts w:ascii="Times New Roman" w:hAnsi="Times New Roman" w:cs="Times New Roman"/>
          <w:bCs/>
          <w:sz w:val="24"/>
          <w:szCs w:val="24"/>
        </w:rPr>
        <w:t>Мультикультурная</w:t>
      </w:r>
      <w:proofErr w:type="spellEnd"/>
      <w:r w:rsidRPr="00C4199D">
        <w:rPr>
          <w:rFonts w:ascii="Times New Roman" w:hAnsi="Times New Roman" w:cs="Times New Roman"/>
          <w:bCs/>
          <w:sz w:val="24"/>
          <w:szCs w:val="24"/>
        </w:rPr>
        <w:t xml:space="preserve"> коммуникация: Когда люди разных культур взаимодействуют между собой, то это называется </w:t>
      </w:r>
      <w:proofErr w:type="spellStart"/>
      <w:r w:rsidRPr="00C4199D">
        <w:rPr>
          <w:rFonts w:ascii="Times New Roman" w:hAnsi="Times New Roman" w:cs="Times New Roman"/>
          <w:bCs/>
          <w:sz w:val="24"/>
          <w:szCs w:val="24"/>
        </w:rPr>
        <w:t>мультикультурной</w:t>
      </w:r>
      <w:proofErr w:type="spellEnd"/>
      <w:r w:rsidRPr="00C4199D">
        <w:rPr>
          <w:rFonts w:ascii="Times New Roman" w:hAnsi="Times New Roman" w:cs="Times New Roman"/>
          <w:bCs/>
          <w:sz w:val="24"/>
          <w:szCs w:val="24"/>
        </w:rPr>
        <w:t xml:space="preserve"> коммуникацией. Эта форма </w:t>
      </w:r>
      <w:r w:rsidRPr="00C4199D">
        <w:rPr>
          <w:rFonts w:ascii="Times New Roman" w:hAnsi="Times New Roman" w:cs="Times New Roman"/>
          <w:bCs/>
          <w:sz w:val="24"/>
          <w:szCs w:val="24"/>
        </w:rPr>
        <w:lastRenderedPageBreak/>
        <w:t xml:space="preserve">межкультурной коммуникации необходима в международных </w:t>
      </w:r>
      <w:proofErr w:type="gramStart"/>
      <w:r w:rsidRPr="00C4199D">
        <w:rPr>
          <w:rFonts w:ascii="Times New Roman" w:hAnsi="Times New Roman" w:cs="Times New Roman"/>
          <w:bCs/>
          <w:sz w:val="24"/>
          <w:szCs w:val="24"/>
        </w:rPr>
        <w:t>бизнес-отношениях</w:t>
      </w:r>
      <w:proofErr w:type="gramEnd"/>
      <w:r w:rsidRPr="00C4199D">
        <w:rPr>
          <w:rFonts w:ascii="Times New Roman" w:hAnsi="Times New Roman" w:cs="Times New Roman"/>
          <w:bCs/>
          <w:sz w:val="24"/>
          <w:szCs w:val="24"/>
        </w:rPr>
        <w:t>, где люди разных культур имеют дело друг с другом.</w:t>
      </w:r>
    </w:p>
    <w:p w:rsidR="00C4199D" w:rsidRDefault="00C4199D" w:rsidP="00C4199D">
      <w:pPr>
        <w:pStyle w:val="a6"/>
        <w:numPr>
          <w:ilvl w:val="0"/>
          <w:numId w:val="16"/>
        </w:numPr>
        <w:spacing w:line="360" w:lineRule="auto"/>
        <w:jc w:val="both"/>
        <w:rPr>
          <w:rFonts w:ascii="Times New Roman" w:hAnsi="Times New Roman" w:cs="Times New Roman"/>
          <w:bCs/>
          <w:sz w:val="24"/>
          <w:szCs w:val="24"/>
        </w:rPr>
      </w:pPr>
      <w:proofErr w:type="spellStart"/>
      <w:r w:rsidRPr="00C4199D">
        <w:rPr>
          <w:rFonts w:ascii="Times New Roman" w:hAnsi="Times New Roman" w:cs="Times New Roman"/>
          <w:bCs/>
          <w:sz w:val="24"/>
          <w:szCs w:val="24"/>
        </w:rPr>
        <w:t>Метакультурная</w:t>
      </w:r>
      <w:proofErr w:type="spellEnd"/>
      <w:r w:rsidRPr="00C4199D">
        <w:rPr>
          <w:rFonts w:ascii="Times New Roman" w:hAnsi="Times New Roman" w:cs="Times New Roman"/>
          <w:bCs/>
          <w:sz w:val="24"/>
          <w:szCs w:val="24"/>
        </w:rPr>
        <w:t xml:space="preserve"> коммуникация: Когда люди используют идентификаторы культур для определения сходств и различий, то это называется </w:t>
      </w:r>
      <w:proofErr w:type="spellStart"/>
      <w:r w:rsidRPr="00C4199D">
        <w:rPr>
          <w:rFonts w:ascii="Times New Roman" w:hAnsi="Times New Roman" w:cs="Times New Roman"/>
          <w:bCs/>
          <w:sz w:val="24"/>
          <w:szCs w:val="24"/>
        </w:rPr>
        <w:t>метакультурной</w:t>
      </w:r>
      <w:proofErr w:type="spellEnd"/>
      <w:r w:rsidRPr="00C4199D">
        <w:rPr>
          <w:rFonts w:ascii="Times New Roman" w:hAnsi="Times New Roman" w:cs="Times New Roman"/>
          <w:bCs/>
          <w:sz w:val="24"/>
          <w:szCs w:val="24"/>
        </w:rPr>
        <w:t xml:space="preserve"> коммуникацией. Эта форма коммуникации позволяет людям лучше понимать различия между культурами и повышает эффективность коммуникационного процесса.</w:t>
      </w:r>
    </w:p>
    <w:p w:rsidR="00C4199D" w:rsidRPr="00C4199D" w:rsidRDefault="00C4199D" w:rsidP="00C4199D">
      <w:pPr>
        <w:pStyle w:val="a6"/>
        <w:numPr>
          <w:ilvl w:val="0"/>
          <w:numId w:val="16"/>
        </w:numPr>
        <w:spacing w:line="360" w:lineRule="auto"/>
        <w:jc w:val="both"/>
        <w:rPr>
          <w:rFonts w:ascii="Times New Roman" w:hAnsi="Times New Roman" w:cs="Times New Roman"/>
          <w:bCs/>
          <w:sz w:val="24"/>
          <w:szCs w:val="24"/>
        </w:rPr>
      </w:pPr>
      <w:proofErr w:type="spellStart"/>
      <w:r w:rsidRPr="00C4199D">
        <w:rPr>
          <w:rFonts w:ascii="Times New Roman" w:hAnsi="Times New Roman" w:cs="Times New Roman"/>
          <w:bCs/>
          <w:sz w:val="24"/>
          <w:szCs w:val="24"/>
        </w:rPr>
        <w:t>Транскультурная</w:t>
      </w:r>
      <w:proofErr w:type="spellEnd"/>
      <w:r w:rsidRPr="00C4199D">
        <w:rPr>
          <w:rFonts w:ascii="Times New Roman" w:hAnsi="Times New Roman" w:cs="Times New Roman"/>
          <w:bCs/>
          <w:sz w:val="24"/>
          <w:szCs w:val="24"/>
        </w:rPr>
        <w:t xml:space="preserve"> коммуникация: Когда люди взаимодействуют в разных культурах, но связанных между собой, то это называется </w:t>
      </w:r>
      <w:proofErr w:type="spellStart"/>
      <w:r w:rsidRPr="00C4199D">
        <w:rPr>
          <w:rFonts w:ascii="Times New Roman" w:hAnsi="Times New Roman" w:cs="Times New Roman"/>
          <w:bCs/>
          <w:sz w:val="24"/>
          <w:szCs w:val="24"/>
        </w:rPr>
        <w:t>транскультурной</w:t>
      </w:r>
      <w:proofErr w:type="spellEnd"/>
      <w:r w:rsidRPr="00C4199D">
        <w:rPr>
          <w:rFonts w:ascii="Times New Roman" w:hAnsi="Times New Roman" w:cs="Times New Roman"/>
          <w:bCs/>
          <w:sz w:val="24"/>
          <w:szCs w:val="24"/>
        </w:rPr>
        <w:t xml:space="preserve"> коммуникацией. Эта форма коммуникации используется в международных </w:t>
      </w:r>
      <w:proofErr w:type="gramStart"/>
      <w:r w:rsidRPr="00C4199D">
        <w:rPr>
          <w:rFonts w:ascii="Times New Roman" w:hAnsi="Times New Roman" w:cs="Times New Roman"/>
          <w:bCs/>
          <w:sz w:val="24"/>
          <w:szCs w:val="24"/>
        </w:rPr>
        <w:t>бизнес-отношениях</w:t>
      </w:r>
      <w:proofErr w:type="gramEnd"/>
      <w:r w:rsidRPr="00C4199D">
        <w:rPr>
          <w:rFonts w:ascii="Times New Roman" w:hAnsi="Times New Roman" w:cs="Times New Roman"/>
          <w:bCs/>
          <w:sz w:val="24"/>
          <w:szCs w:val="24"/>
        </w:rPr>
        <w:t>, когда люди из разных культур должны взаимодействовать в рамках общего проекта или задачи.</w:t>
      </w:r>
    </w:p>
    <w:p w:rsidR="003F788F" w:rsidRDefault="00CD6038" w:rsidP="00CD6038">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Во взаимодействии культур выделают </w:t>
      </w:r>
      <w:r w:rsidR="003F788F">
        <w:rPr>
          <w:rFonts w:ascii="Times New Roman" w:hAnsi="Times New Roman" w:cs="Times New Roman"/>
          <w:bCs/>
          <w:sz w:val="24"/>
          <w:szCs w:val="24"/>
        </w:rPr>
        <w:t>ряд форм. Межэтническое взаимодействие бывает прямым и косвенным. В случае, когда отправитель передает информацию адресату при помощи средств вербального или невербального общения, имеется в виду прямой диалог. Иная ситуация с косвенным контактом, предусматривающим общение с помощью средств массовой инф</w:t>
      </w:r>
      <w:r w:rsidR="00B561B2">
        <w:rPr>
          <w:rFonts w:ascii="Times New Roman" w:hAnsi="Times New Roman" w:cs="Times New Roman"/>
          <w:bCs/>
          <w:sz w:val="24"/>
          <w:szCs w:val="24"/>
        </w:rPr>
        <w:t>ормации в одностороннем порядке [8</w:t>
      </w:r>
      <w:r w:rsidR="00B561B2" w:rsidRPr="00992B4C">
        <w:rPr>
          <w:rFonts w:ascii="Times New Roman" w:hAnsi="Times New Roman" w:cs="Times New Roman"/>
          <w:bCs/>
          <w:sz w:val="24"/>
          <w:szCs w:val="24"/>
        </w:rPr>
        <w:t>]</w:t>
      </w:r>
      <w:r w:rsidR="00B561B2">
        <w:rPr>
          <w:rFonts w:ascii="Times New Roman" w:hAnsi="Times New Roman" w:cs="Times New Roman"/>
          <w:bCs/>
          <w:sz w:val="24"/>
          <w:szCs w:val="24"/>
        </w:rPr>
        <w:t>.</w:t>
      </w:r>
      <w:r w:rsidR="003F788F">
        <w:rPr>
          <w:rFonts w:ascii="Times New Roman" w:hAnsi="Times New Roman" w:cs="Times New Roman"/>
          <w:bCs/>
          <w:sz w:val="24"/>
          <w:szCs w:val="24"/>
        </w:rPr>
        <w:t xml:space="preserve"> </w:t>
      </w:r>
    </w:p>
    <w:p w:rsidR="00CD6038" w:rsidRDefault="00547BC9" w:rsidP="00CD6038">
      <w:pPr>
        <w:spacing w:line="360" w:lineRule="auto"/>
        <w:ind w:firstLine="709"/>
        <w:contextualSpacing/>
        <w:jc w:val="both"/>
        <w:rPr>
          <w:rFonts w:ascii="Times New Roman" w:hAnsi="Times New Roman" w:cs="Times New Roman"/>
          <w:bCs/>
          <w:sz w:val="24"/>
          <w:szCs w:val="24"/>
        </w:rPr>
      </w:pPr>
      <w:proofErr w:type="gramStart"/>
      <w:r>
        <w:rPr>
          <w:rFonts w:ascii="Times New Roman" w:hAnsi="Times New Roman" w:cs="Times New Roman"/>
          <w:bCs/>
          <w:sz w:val="24"/>
          <w:szCs w:val="24"/>
        </w:rPr>
        <w:t>Как и любая другая коммуникация, межкультурная может также быть опосредованной или носить непосредственный характер, что зависит от связующей диалога.</w:t>
      </w:r>
      <w:proofErr w:type="gramEnd"/>
      <w:r>
        <w:rPr>
          <w:rFonts w:ascii="Times New Roman" w:hAnsi="Times New Roman" w:cs="Times New Roman"/>
          <w:bCs/>
          <w:sz w:val="24"/>
          <w:szCs w:val="24"/>
        </w:rPr>
        <w:t xml:space="preserve"> Наличие или отсутствие так называемого проводника влияет на техническую составляющую разговора. Особенно это выражено в опосредованной форме коммуникации, где взаимодействие возможно только при наличии другого участника (например, переводчик) или технического средства</w:t>
      </w:r>
      <w:r w:rsidR="00B561B2">
        <w:rPr>
          <w:rFonts w:ascii="Times New Roman" w:hAnsi="Times New Roman" w:cs="Times New Roman"/>
          <w:bCs/>
          <w:sz w:val="24"/>
          <w:szCs w:val="24"/>
        </w:rPr>
        <w:t xml:space="preserve"> [8</w:t>
      </w:r>
      <w:r w:rsidR="00B561B2" w:rsidRPr="00992B4C">
        <w:rPr>
          <w:rFonts w:ascii="Times New Roman" w:hAnsi="Times New Roman" w:cs="Times New Roman"/>
          <w:bCs/>
          <w:sz w:val="24"/>
          <w:szCs w:val="24"/>
        </w:rPr>
        <w:t>]</w:t>
      </w:r>
      <w:r w:rsidR="00B561B2">
        <w:rPr>
          <w:rFonts w:ascii="Times New Roman" w:hAnsi="Times New Roman" w:cs="Times New Roman"/>
          <w:bCs/>
          <w:sz w:val="24"/>
          <w:szCs w:val="24"/>
        </w:rPr>
        <w:t>.</w:t>
      </w:r>
    </w:p>
    <w:p w:rsidR="00B561B2" w:rsidRDefault="00B561B2" w:rsidP="00CD6038">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В теории межкультурной коммуникации важное место отведено понятию </w:t>
      </w:r>
      <w:r w:rsidR="00D96798">
        <w:rPr>
          <w:rFonts w:ascii="Times New Roman" w:hAnsi="Times New Roman" w:cs="Times New Roman"/>
          <w:bCs/>
          <w:sz w:val="24"/>
          <w:szCs w:val="24"/>
        </w:rPr>
        <w:t>межличностного ди</w:t>
      </w:r>
      <w:r w:rsidR="00516818">
        <w:rPr>
          <w:rFonts w:ascii="Times New Roman" w:hAnsi="Times New Roman" w:cs="Times New Roman"/>
          <w:bCs/>
          <w:sz w:val="24"/>
          <w:szCs w:val="24"/>
        </w:rPr>
        <w:t>алога, как одной из форм взаимодействия</w:t>
      </w:r>
      <w:r w:rsidR="00D96798">
        <w:rPr>
          <w:rFonts w:ascii="Times New Roman" w:hAnsi="Times New Roman" w:cs="Times New Roman"/>
          <w:bCs/>
          <w:sz w:val="24"/>
          <w:szCs w:val="24"/>
        </w:rPr>
        <w:t>. Поскольку в процессе столкновения разных культур чаще всего дело имеется с контактом личностей, принадлежащим противоположным народам, требуется обратить особое внимание на неоднородность мотивов, побуждающих участников вести беседу. Существует три образца в парадигме поведения личности:</w:t>
      </w:r>
    </w:p>
    <w:p w:rsidR="00D96798" w:rsidRDefault="00D96798" w:rsidP="00D96798">
      <w:pPr>
        <w:pStyle w:val="a6"/>
        <w:numPr>
          <w:ilvl w:val="0"/>
          <w:numId w:val="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Линейный</w:t>
      </w:r>
      <w:r w:rsidR="00516818">
        <w:rPr>
          <w:rFonts w:ascii="Times New Roman" w:hAnsi="Times New Roman" w:cs="Times New Roman"/>
          <w:bCs/>
          <w:sz w:val="24"/>
          <w:szCs w:val="24"/>
        </w:rPr>
        <w:t>;</w:t>
      </w:r>
    </w:p>
    <w:p w:rsidR="00D96798" w:rsidRDefault="00D96798" w:rsidP="00D96798">
      <w:pPr>
        <w:pStyle w:val="a6"/>
        <w:numPr>
          <w:ilvl w:val="0"/>
          <w:numId w:val="7"/>
        </w:num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Трансакционный</w:t>
      </w:r>
      <w:proofErr w:type="spellEnd"/>
      <w:r w:rsidR="00516818">
        <w:rPr>
          <w:rFonts w:ascii="Times New Roman" w:hAnsi="Times New Roman" w:cs="Times New Roman"/>
          <w:bCs/>
          <w:sz w:val="24"/>
          <w:szCs w:val="24"/>
        </w:rPr>
        <w:t>;</w:t>
      </w:r>
    </w:p>
    <w:p w:rsidR="00D96798" w:rsidRDefault="00D96798" w:rsidP="00516818">
      <w:pPr>
        <w:pStyle w:val="a6"/>
        <w:numPr>
          <w:ilvl w:val="0"/>
          <w:numId w:val="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Интерактивный</w:t>
      </w:r>
      <w:r w:rsidR="00560470">
        <w:rPr>
          <w:rFonts w:ascii="Times New Roman" w:hAnsi="Times New Roman" w:cs="Times New Roman"/>
          <w:bCs/>
          <w:sz w:val="24"/>
          <w:szCs w:val="24"/>
        </w:rPr>
        <w:t xml:space="preserve"> [9</w:t>
      </w:r>
      <w:r w:rsidR="00560470" w:rsidRPr="00992B4C">
        <w:rPr>
          <w:rFonts w:ascii="Times New Roman" w:hAnsi="Times New Roman" w:cs="Times New Roman"/>
          <w:bCs/>
          <w:sz w:val="24"/>
          <w:szCs w:val="24"/>
        </w:rPr>
        <w:t>]</w:t>
      </w:r>
      <w:r w:rsidR="00516818">
        <w:rPr>
          <w:rFonts w:ascii="Times New Roman" w:hAnsi="Times New Roman" w:cs="Times New Roman"/>
          <w:bCs/>
          <w:sz w:val="24"/>
          <w:szCs w:val="24"/>
        </w:rPr>
        <w:t>.</w:t>
      </w:r>
    </w:p>
    <w:p w:rsidR="002A5E97" w:rsidRDefault="00516818" w:rsidP="0024688D">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Остановимся подробнее на каждом из них. Линейная концепция </w:t>
      </w:r>
      <w:r w:rsidR="0024688D">
        <w:rPr>
          <w:rFonts w:ascii="Times New Roman" w:hAnsi="Times New Roman" w:cs="Times New Roman"/>
          <w:bCs/>
          <w:sz w:val="24"/>
          <w:szCs w:val="24"/>
        </w:rPr>
        <w:t>предусматривает передачу информации получателю при помощи преобразования сообщения в речевую, письменную форму или любой другой способ. Такая модель рассчитана на то, что информация дойдет в одностороннем порядке, и в том случае, если она дошла, то коммуникация считается выполненной. Однако такая форма передачи данных чаще всего сопровождается рядом существенных погрешностей, что напрямую влияет н</w:t>
      </w:r>
      <w:r w:rsidR="002A5E97">
        <w:rPr>
          <w:rFonts w:ascii="Times New Roman" w:hAnsi="Times New Roman" w:cs="Times New Roman"/>
          <w:bCs/>
          <w:sz w:val="24"/>
          <w:szCs w:val="24"/>
        </w:rPr>
        <w:t>а конечное впечатление адресата, поскольку существует вероятность искажения данных и истинного смысла сообщения. Линейная модель наиболее подходит для средств массовой информации, где важно просто донести до слушателя необходимые данные, а как таковая обратная связь в данном диалоге не требуется.</w:t>
      </w:r>
    </w:p>
    <w:p w:rsidR="00556112" w:rsidRDefault="002A5E97" w:rsidP="0024688D">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В отличие от линейного способа коммуникации </w:t>
      </w:r>
      <w:proofErr w:type="spellStart"/>
      <w:r>
        <w:rPr>
          <w:rFonts w:ascii="Times New Roman" w:hAnsi="Times New Roman" w:cs="Times New Roman"/>
          <w:bCs/>
          <w:sz w:val="24"/>
          <w:szCs w:val="24"/>
        </w:rPr>
        <w:t>трансакционный</w:t>
      </w:r>
      <w:proofErr w:type="spellEnd"/>
      <w:r>
        <w:rPr>
          <w:rFonts w:ascii="Times New Roman" w:hAnsi="Times New Roman" w:cs="Times New Roman"/>
          <w:bCs/>
          <w:sz w:val="24"/>
          <w:szCs w:val="24"/>
        </w:rPr>
        <w:t xml:space="preserve"> считается более оперативным и продуктивным, так как дает возможность в режиме реального времени производить непрерывную взаимосвязь: отправлять сообщение и в это же время, обработав информацию, второй участник диалога дает незамедлительный ответ. Такая форма позволяет выстраивать плодотворное взаимодействие, формируя крепкие отношения членов коммуникации.</w:t>
      </w:r>
    </w:p>
    <w:p w:rsidR="002A5E97" w:rsidRDefault="00470EA0" w:rsidP="0024688D">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Интерактивный способ предполагает поступательный процесс передачи данных, где сформированная отправителем информация,</w:t>
      </w:r>
      <w:r w:rsidR="00560470">
        <w:rPr>
          <w:rFonts w:ascii="Times New Roman" w:hAnsi="Times New Roman" w:cs="Times New Roman"/>
          <w:bCs/>
          <w:sz w:val="24"/>
          <w:szCs w:val="24"/>
        </w:rPr>
        <w:t xml:space="preserve"> переданная по определенному каналу коммуникации, должна вернуться обработанной в виде обратной связи. Такой процесс еще называют круговым, поскольку происходит равнозначный обмен и участники </w:t>
      </w:r>
      <w:proofErr w:type="spellStart"/>
      <w:r w:rsidR="00560470">
        <w:rPr>
          <w:rFonts w:ascii="Times New Roman" w:hAnsi="Times New Roman" w:cs="Times New Roman"/>
          <w:bCs/>
          <w:sz w:val="24"/>
          <w:szCs w:val="24"/>
        </w:rPr>
        <w:t>взаимозаменяют</w:t>
      </w:r>
      <w:proofErr w:type="spellEnd"/>
      <w:r w:rsidR="00560470">
        <w:rPr>
          <w:rFonts w:ascii="Times New Roman" w:hAnsi="Times New Roman" w:cs="Times New Roman"/>
          <w:bCs/>
          <w:sz w:val="24"/>
          <w:szCs w:val="24"/>
        </w:rPr>
        <w:t xml:space="preserve"> друг друга по очереди [9</w:t>
      </w:r>
      <w:r w:rsidR="00560470" w:rsidRPr="00992B4C">
        <w:rPr>
          <w:rFonts w:ascii="Times New Roman" w:hAnsi="Times New Roman" w:cs="Times New Roman"/>
          <w:bCs/>
          <w:sz w:val="24"/>
          <w:szCs w:val="24"/>
        </w:rPr>
        <w:t>]</w:t>
      </w:r>
      <w:r w:rsidR="00560470">
        <w:rPr>
          <w:rFonts w:ascii="Times New Roman" w:hAnsi="Times New Roman" w:cs="Times New Roman"/>
          <w:bCs/>
          <w:sz w:val="24"/>
          <w:szCs w:val="24"/>
        </w:rPr>
        <w:t>.</w:t>
      </w:r>
    </w:p>
    <w:p w:rsidR="003E4FFA" w:rsidRDefault="00560470" w:rsidP="0024688D">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Каждая из перечисленных классификаций играет существенную роль в практической части выстраивания коммуникации, способствуя выстраиванию крепких социальных связей между культурами. Имеющиеся недостатки в ходе технологического прогресса должны самоустраниться и тогда возможностей для </w:t>
      </w:r>
      <w:r w:rsidR="003E4FFA">
        <w:rPr>
          <w:rFonts w:ascii="Times New Roman" w:hAnsi="Times New Roman" w:cs="Times New Roman"/>
          <w:bCs/>
          <w:sz w:val="24"/>
          <w:szCs w:val="24"/>
        </w:rPr>
        <w:t>понимания людьми своих партнеров или оппонентов будет гораздо больше.</w:t>
      </w:r>
    </w:p>
    <w:p w:rsidR="00560470" w:rsidRDefault="003E4FFA" w:rsidP="00907E66">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Стоит</w:t>
      </w:r>
      <w:r w:rsidRPr="003E4FFA">
        <w:rPr>
          <w:rFonts w:ascii="Times New Roman" w:hAnsi="Times New Roman" w:cs="Times New Roman"/>
          <w:bCs/>
          <w:sz w:val="24"/>
          <w:szCs w:val="24"/>
        </w:rPr>
        <w:t xml:space="preserve"> </w:t>
      </w:r>
      <w:r>
        <w:rPr>
          <w:rFonts w:ascii="Times New Roman" w:hAnsi="Times New Roman" w:cs="Times New Roman"/>
          <w:bCs/>
          <w:sz w:val="24"/>
          <w:szCs w:val="24"/>
        </w:rPr>
        <w:t xml:space="preserve">отметить, что межкультурная коммуникация во многом определяется степенью близости между </w:t>
      </w:r>
      <w:proofErr w:type="gramStart"/>
      <w:r>
        <w:rPr>
          <w:rFonts w:ascii="Times New Roman" w:hAnsi="Times New Roman" w:cs="Times New Roman"/>
          <w:bCs/>
          <w:sz w:val="24"/>
          <w:szCs w:val="24"/>
        </w:rPr>
        <w:t>причастными</w:t>
      </w:r>
      <w:proofErr w:type="gramEnd"/>
      <w:r>
        <w:rPr>
          <w:rFonts w:ascii="Times New Roman" w:hAnsi="Times New Roman" w:cs="Times New Roman"/>
          <w:bCs/>
          <w:sz w:val="24"/>
          <w:szCs w:val="24"/>
        </w:rPr>
        <w:t xml:space="preserve"> к взаимообмену. </w:t>
      </w:r>
      <w:r w:rsidR="00560470" w:rsidRPr="003E4FFA">
        <w:rPr>
          <w:rFonts w:ascii="Times New Roman" w:hAnsi="Times New Roman" w:cs="Times New Roman"/>
          <w:bCs/>
          <w:sz w:val="24"/>
          <w:szCs w:val="24"/>
        </w:rPr>
        <w:t xml:space="preserve"> </w:t>
      </w:r>
      <w:r w:rsidR="002128EE">
        <w:rPr>
          <w:rFonts w:ascii="Times New Roman" w:hAnsi="Times New Roman" w:cs="Times New Roman"/>
          <w:bCs/>
          <w:sz w:val="24"/>
          <w:szCs w:val="24"/>
        </w:rPr>
        <w:t xml:space="preserve">Не во всех случаях коммуникация означает, что участники сойдутся во мнениях и обретут взаимопонимание. Такое взаимодействие определено </w:t>
      </w:r>
      <w:proofErr w:type="spellStart"/>
      <w:r w:rsidR="002128EE">
        <w:rPr>
          <w:rFonts w:ascii="Times New Roman" w:hAnsi="Times New Roman" w:cs="Times New Roman"/>
          <w:bCs/>
          <w:sz w:val="24"/>
          <w:szCs w:val="24"/>
        </w:rPr>
        <w:t>дистанциированностью</w:t>
      </w:r>
      <w:proofErr w:type="spellEnd"/>
      <w:r w:rsidR="002128EE">
        <w:rPr>
          <w:rFonts w:ascii="Times New Roman" w:hAnsi="Times New Roman" w:cs="Times New Roman"/>
          <w:bCs/>
          <w:sz w:val="24"/>
          <w:szCs w:val="24"/>
        </w:rPr>
        <w:t xml:space="preserve"> культур и называется культурной дистанцией.</w:t>
      </w:r>
      <w:r w:rsidR="00907E66">
        <w:rPr>
          <w:rFonts w:ascii="Times New Roman" w:hAnsi="Times New Roman" w:cs="Times New Roman"/>
          <w:bCs/>
          <w:sz w:val="24"/>
          <w:szCs w:val="24"/>
        </w:rPr>
        <w:t xml:space="preserve"> Она зависит не только от физической удаленности культур друг от друга: народы, живущие по соседству, могут так же не сходиться в интересах на экономическом, природном, социальном, политическом, религиозном, образовательном и других уровнях [9</w:t>
      </w:r>
      <w:r w:rsidR="00907E66" w:rsidRPr="00992B4C">
        <w:rPr>
          <w:rFonts w:ascii="Times New Roman" w:hAnsi="Times New Roman" w:cs="Times New Roman"/>
          <w:bCs/>
          <w:sz w:val="24"/>
          <w:szCs w:val="24"/>
        </w:rPr>
        <w:t>]</w:t>
      </w:r>
      <w:r w:rsidR="00907E66">
        <w:rPr>
          <w:rFonts w:ascii="Times New Roman" w:hAnsi="Times New Roman" w:cs="Times New Roman"/>
          <w:bCs/>
          <w:sz w:val="24"/>
          <w:szCs w:val="24"/>
        </w:rPr>
        <w:t xml:space="preserve">. </w:t>
      </w:r>
    </w:p>
    <w:p w:rsidR="00907E66" w:rsidRDefault="00907E66" w:rsidP="00907E66">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На первоначальном этапе знакомства с другой культурой, когда человеку </w:t>
      </w:r>
      <w:r w:rsidR="0022758C">
        <w:rPr>
          <w:rFonts w:ascii="Times New Roman" w:hAnsi="Times New Roman" w:cs="Times New Roman"/>
          <w:bCs/>
          <w:sz w:val="24"/>
          <w:szCs w:val="24"/>
        </w:rPr>
        <w:t>известно не так много фактов, может возникнуть чувство неоднозначности. Такому диссонансу в теории межкультурной коммуникации дано определение – «межкультурная неопределенность». Неопределенность связана особенно с когнитивными</w:t>
      </w:r>
      <w:r w:rsidR="00A90622">
        <w:rPr>
          <w:rFonts w:ascii="Times New Roman" w:hAnsi="Times New Roman" w:cs="Times New Roman"/>
          <w:bCs/>
          <w:sz w:val="24"/>
          <w:szCs w:val="24"/>
        </w:rPr>
        <w:t xml:space="preserve"> функциями</w:t>
      </w:r>
      <w:r w:rsidR="0022758C">
        <w:rPr>
          <w:rFonts w:ascii="Times New Roman" w:hAnsi="Times New Roman" w:cs="Times New Roman"/>
          <w:bCs/>
          <w:sz w:val="24"/>
          <w:szCs w:val="24"/>
        </w:rPr>
        <w:t>, когда представитель одной культуры не может определенно знать, как поступит в той или иной ситуации человек из другой культуры</w:t>
      </w:r>
      <w:r w:rsidR="00A90622">
        <w:rPr>
          <w:rFonts w:ascii="Times New Roman" w:hAnsi="Times New Roman" w:cs="Times New Roman"/>
          <w:bCs/>
          <w:sz w:val="24"/>
          <w:szCs w:val="24"/>
        </w:rPr>
        <w:t xml:space="preserve"> на эмоциональном и поведенческом уровнях</w:t>
      </w:r>
      <w:r w:rsidR="0022758C">
        <w:rPr>
          <w:rFonts w:ascii="Times New Roman" w:hAnsi="Times New Roman" w:cs="Times New Roman"/>
          <w:bCs/>
          <w:sz w:val="24"/>
          <w:szCs w:val="24"/>
        </w:rPr>
        <w:t xml:space="preserve">. </w:t>
      </w:r>
      <w:r w:rsidR="00A90622">
        <w:rPr>
          <w:rFonts w:ascii="Times New Roman" w:hAnsi="Times New Roman" w:cs="Times New Roman"/>
          <w:bCs/>
          <w:sz w:val="24"/>
          <w:szCs w:val="24"/>
        </w:rPr>
        <w:t>Поэтому существуют общепризнанные нормы, следуя которым люди в основе своей коммуникации должны придерживаться принципов уважения, терпимости и порядочности.</w:t>
      </w:r>
    </w:p>
    <w:p w:rsidR="000D1242" w:rsidRDefault="00A90622" w:rsidP="003126FB">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Преодоление межкультурных </w:t>
      </w:r>
      <w:r w:rsidR="003126FB">
        <w:rPr>
          <w:rFonts w:ascii="Times New Roman" w:hAnsi="Times New Roman" w:cs="Times New Roman"/>
          <w:bCs/>
          <w:sz w:val="24"/>
          <w:szCs w:val="24"/>
        </w:rPr>
        <w:t xml:space="preserve">барьеров </w:t>
      </w:r>
      <w:r>
        <w:rPr>
          <w:rFonts w:ascii="Times New Roman" w:hAnsi="Times New Roman" w:cs="Times New Roman"/>
          <w:bCs/>
          <w:sz w:val="24"/>
          <w:szCs w:val="24"/>
        </w:rPr>
        <w:t xml:space="preserve">является одной из главных задач в процессе взаимодействия народов. </w:t>
      </w:r>
      <w:r w:rsidR="003126FB">
        <w:rPr>
          <w:rFonts w:ascii="Times New Roman" w:hAnsi="Times New Roman" w:cs="Times New Roman"/>
          <w:bCs/>
          <w:sz w:val="24"/>
          <w:szCs w:val="24"/>
        </w:rPr>
        <w:t>От незнания культуры собеседника возникает вероятность увеличения растерянности участников. Во избежание такого исхода событий, теоретики и практики предлагают придерживаться следующих этапов:</w:t>
      </w:r>
    </w:p>
    <w:p w:rsidR="003126FB" w:rsidRDefault="000C0AD2" w:rsidP="000C0AD2">
      <w:pPr>
        <w:pStyle w:val="a6"/>
        <w:numPr>
          <w:ilvl w:val="0"/>
          <w:numId w:val="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Этап перед вербальным взаимодействием (</w:t>
      </w:r>
      <w:proofErr w:type="spellStart"/>
      <w:r>
        <w:rPr>
          <w:rFonts w:ascii="Times New Roman" w:hAnsi="Times New Roman" w:cs="Times New Roman"/>
          <w:bCs/>
          <w:sz w:val="24"/>
          <w:szCs w:val="24"/>
        </w:rPr>
        <w:t>преконтакт</w:t>
      </w:r>
      <w:proofErr w:type="spellEnd"/>
      <w:r>
        <w:rPr>
          <w:rFonts w:ascii="Times New Roman" w:hAnsi="Times New Roman" w:cs="Times New Roman"/>
          <w:bCs/>
          <w:sz w:val="24"/>
          <w:szCs w:val="24"/>
        </w:rPr>
        <w:t>): необходим для формирования примерного представления о собеседнике. Каждому из участников необходимо заблаговременно изучить общие сведения о культуре, к которой относится ее представитель. Именно эта стадия позволяет сократить неловкость и неуверенность в ходе следующего этапа.</w:t>
      </w:r>
    </w:p>
    <w:p w:rsidR="000C0AD2" w:rsidRDefault="000C0AD2" w:rsidP="000C0AD2">
      <w:pPr>
        <w:pStyle w:val="a6"/>
        <w:numPr>
          <w:ilvl w:val="0"/>
          <w:numId w:val="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Непосредственно сам контакт, а точнее его начало на вербальном уровне. Как известно, представление о человеке формируется в первые минуты, когда он производит позитивное или, наоборот, негативное впечатление. </w:t>
      </w:r>
    </w:p>
    <w:p w:rsidR="000C0AD2" w:rsidRDefault="000C0AD2" w:rsidP="000C0AD2">
      <w:pPr>
        <w:pStyle w:val="a6"/>
        <w:numPr>
          <w:ilvl w:val="0"/>
          <w:numId w:val="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Конец коммуникации: участники завершают диалог и в результате формируются выводы о каждом </w:t>
      </w:r>
      <w:r w:rsidR="000522C2">
        <w:rPr>
          <w:rFonts w:ascii="Times New Roman" w:hAnsi="Times New Roman" w:cs="Times New Roman"/>
          <w:bCs/>
          <w:sz w:val="24"/>
          <w:szCs w:val="24"/>
        </w:rPr>
        <w:t>собеседнике, на основе которых создаются сторонние мнения о других культурах [9</w:t>
      </w:r>
      <w:r w:rsidR="000522C2" w:rsidRPr="00992B4C">
        <w:rPr>
          <w:rFonts w:ascii="Times New Roman" w:hAnsi="Times New Roman" w:cs="Times New Roman"/>
          <w:bCs/>
          <w:sz w:val="24"/>
          <w:szCs w:val="24"/>
        </w:rPr>
        <w:t>]</w:t>
      </w:r>
      <w:r w:rsidR="000522C2">
        <w:rPr>
          <w:rFonts w:ascii="Times New Roman" w:hAnsi="Times New Roman" w:cs="Times New Roman"/>
          <w:bCs/>
          <w:sz w:val="24"/>
          <w:szCs w:val="24"/>
        </w:rPr>
        <w:t>.</w:t>
      </w:r>
    </w:p>
    <w:p w:rsidR="000D1242" w:rsidRDefault="00B952FA" w:rsidP="006B4D0C">
      <w:pPr>
        <w:spacing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Для того</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 xml:space="preserve"> чтобы минимизировать последствия возникновения стереотипов и предрассудков по поводу какой-либо культуры, перед процессом коммуникации важно заранее изучить вопросы, отражающие общие сведения о  народе, месте его проживания, традициях, ре</w:t>
      </w:r>
      <w:r w:rsidR="006B4D0C">
        <w:rPr>
          <w:rFonts w:ascii="Times New Roman" w:hAnsi="Times New Roman" w:cs="Times New Roman"/>
          <w:bCs/>
          <w:sz w:val="24"/>
          <w:szCs w:val="24"/>
        </w:rPr>
        <w:t>лигии, уровне образования и т.д.</w:t>
      </w:r>
    </w:p>
    <w:p w:rsidR="00EA5789" w:rsidRDefault="00EA5789" w:rsidP="006B4D0C">
      <w:pPr>
        <w:spacing w:line="360" w:lineRule="auto"/>
        <w:ind w:firstLine="709"/>
        <w:jc w:val="both"/>
        <w:rPr>
          <w:rFonts w:ascii="Times New Roman" w:hAnsi="Times New Roman" w:cs="Times New Roman"/>
          <w:bCs/>
          <w:sz w:val="24"/>
          <w:szCs w:val="24"/>
        </w:rPr>
      </w:pPr>
    </w:p>
    <w:p w:rsidR="00EA5789" w:rsidRDefault="00EA5789" w:rsidP="006B4D0C">
      <w:pPr>
        <w:spacing w:line="360" w:lineRule="auto"/>
        <w:ind w:firstLine="709"/>
        <w:jc w:val="both"/>
        <w:rPr>
          <w:rFonts w:ascii="Times New Roman" w:hAnsi="Times New Roman" w:cs="Times New Roman"/>
          <w:bCs/>
          <w:sz w:val="24"/>
          <w:szCs w:val="24"/>
        </w:rPr>
      </w:pPr>
    </w:p>
    <w:p w:rsidR="00EA5789" w:rsidRDefault="00EA5789" w:rsidP="006B4D0C">
      <w:pPr>
        <w:spacing w:line="360" w:lineRule="auto"/>
        <w:ind w:firstLine="709"/>
        <w:jc w:val="both"/>
        <w:rPr>
          <w:rFonts w:ascii="Times New Roman" w:hAnsi="Times New Roman" w:cs="Times New Roman"/>
          <w:bCs/>
          <w:sz w:val="24"/>
          <w:szCs w:val="24"/>
        </w:rPr>
      </w:pPr>
    </w:p>
    <w:p w:rsidR="00EA5789" w:rsidRPr="003E4FFA" w:rsidRDefault="00EA5789" w:rsidP="00EF7A9C">
      <w:pPr>
        <w:spacing w:line="360" w:lineRule="auto"/>
        <w:jc w:val="both"/>
        <w:rPr>
          <w:rFonts w:ascii="Times New Roman" w:hAnsi="Times New Roman" w:cs="Times New Roman"/>
          <w:bCs/>
          <w:sz w:val="24"/>
          <w:szCs w:val="24"/>
        </w:rPr>
      </w:pPr>
    </w:p>
    <w:p w:rsidR="00B952FA" w:rsidRPr="00EA5789" w:rsidRDefault="00B952FA" w:rsidP="004C6047">
      <w:pPr>
        <w:pStyle w:val="a6"/>
        <w:numPr>
          <w:ilvl w:val="1"/>
          <w:numId w:val="2"/>
        </w:numPr>
        <w:spacing w:line="360" w:lineRule="auto"/>
        <w:jc w:val="both"/>
        <w:outlineLvl w:val="1"/>
        <w:rPr>
          <w:rFonts w:ascii="Times New Roman" w:hAnsi="Times New Roman" w:cs="Times New Roman"/>
          <w:bCs/>
          <w:sz w:val="28"/>
          <w:szCs w:val="28"/>
        </w:rPr>
      </w:pPr>
      <w:bookmarkStart w:id="5" w:name="_Toc135070344"/>
      <w:r w:rsidRPr="00EA5789">
        <w:rPr>
          <w:rFonts w:ascii="Times New Roman" w:hAnsi="Times New Roman" w:cs="Times New Roman"/>
          <w:bCs/>
          <w:sz w:val="28"/>
          <w:szCs w:val="28"/>
        </w:rPr>
        <w:lastRenderedPageBreak/>
        <w:t>Влияние межкультурной коммуникации на развитие туризма</w:t>
      </w:r>
      <w:bookmarkEnd w:id="5"/>
    </w:p>
    <w:p w:rsidR="00FE617B" w:rsidRDefault="00FE617B" w:rsidP="005408BF">
      <w:pPr>
        <w:spacing w:line="360" w:lineRule="auto"/>
        <w:ind w:firstLine="709"/>
        <w:contextualSpacing/>
        <w:jc w:val="both"/>
        <w:rPr>
          <w:rFonts w:ascii="Times New Roman" w:hAnsi="Times New Roman" w:cs="Times New Roman"/>
          <w:bCs/>
          <w:sz w:val="24"/>
          <w:szCs w:val="24"/>
        </w:rPr>
      </w:pPr>
      <w:r w:rsidRPr="00FE617B">
        <w:rPr>
          <w:rFonts w:ascii="Times New Roman" w:hAnsi="Times New Roman" w:cs="Times New Roman"/>
          <w:bCs/>
          <w:sz w:val="24"/>
          <w:szCs w:val="24"/>
        </w:rPr>
        <w:t>Т</w:t>
      </w:r>
      <w:r>
        <w:rPr>
          <w:rFonts w:ascii="Times New Roman" w:hAnsi="Times New Roman" w:cs="Times New Roman"/>
          <w:bCs/>
          <w:sz w:val="24"/>
          <w:szCs w:val="24"/>
        </w:rPr>
        <w:t>уризм содействует</w:t>
      </w:r>
      <w:r w:rsidRPr="00FE617B">
        <w:rPr>
          <w:rFonts w:ascii="Times New Roman" w:hAnsi="Times New Roman" w:cs="Times New Roman"/>
          <w:bCs/>
          <w:sz w:val="24"/>
          <w:szCs w:val="24"/>
        </w:rPr>
        <w:t xml:space="preserve"> сближению и уважению между ку</w:t>
      </w:r>
      <w:r>
        <w:rPr>
          <w:rFonts w:ascii="Times New Roman" w:hAnsi="Times New Roman" w:cs="Times New Roman"/>
          <w:bCs/>
          <w:sz w:val="24"/>
          <w:szCs w:val="24"/>
        </w:rPr>
        <w:t>льтурами, а также способствует</w:t>
      </w:r>
      <w:r w:rsidRPr="00FE617B">
        <w:rPr>
          <w:rFonts w:ascii="Times New Roman" w:hAnsi="Times New Roman" w:cs="Times New Roman"/>
          <w:bCs/>
          <w:sz w:val="24"/>
          <w:szCs w:val="24"/>
        </w:rPr>
        <w:t xml:space="preserve"> пониманию и принятию различий между людьми. Поэтому, для обеспечения позитивных результатов, важно уделять внимание межкультурной образованности, рассматривать туристический потенциал как средство повышения культурного разнообразия и оказывать содействие в формировании культурного диалога между туристами и местным населением.</w:t>
      </w:r>
    </w:p>
    <w:p w:rsidR="00B952FA" w:rsidRDefault="00490317" w:rsidP="005408BF">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Рассматривая туризм, как социальное явление, можно предположить, что он и является одной из форм контакта между разными обществами и носит опосредованный характер. Из этого вытекает основная схема взаимодействия, которая предусматривает диалог туриста и принимающей стороны, и наоборот.</w:t>
      </w:r>
    </w:p>
    <w:p w:rsidR="005408BF" w:rsidRDefault="005408BF" w:rsidP="005408BF">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В настоящее время туризм расширил свои понятийные грани и из перемещения, включающего временную миграцию людей более чем на 24 часа, в места отличные от повседневного и привычного окружения, постепенно перерос в разностороннюю деятельность. Изучение других культур, вдали от дома, </w:t>
      </w:r>
      <w:r w:rsidR="002C16A7">
        <w:rPr>
          <w:rFonts w:ascii="Times New Roman" w:hAnsi="Times New Roman" w:cs="Times New Roman"/>
          <w:bCs/>
          <w:sz w:val="24"/>
          <w:szCs w:val="24"/>
        </w:rPr>
        <w:t xml:space="preserve">предполагает потребление всевозможных благ и услуг, предоставляемых в ответ на потребности туристов, принимающей стороной. Позитивный или негативный опыт использования этих </w:t>
      </w:r>
      <w:proofErr w:type="gramStart"/>
      <w:r w:rsidR="002C16A7">
        <w:rPr>
          <w:rFonts w:ascii="Times New Roman" w:hAnsi="Times New Roman" w:cs="Times New Roman"/>
          <w:bCs/>
          <w:sz w:val="24"/>
          <w:szCs w:val="24"/>
        </w:rPr>
        <w:t>услуг</w:t>
      </w:r>
      <w:proofErr w:type="gramEnd"/>
      <w:r w:rsidR="002C16A7">
        <w:rPr>
          <w:rFonts w:ascii="Times New Roman" w:hAnsi="Times New Roman" w:cs="Times New Roman"/>
          <w:bCs/>
          <w:sz w:val="24"/>
          <w:szCs w:val="24"/>
        </w:rPr>
        <w:t xml:space="preserve"> безусловно</w:t>
      </w:r>
      <w:r w:rsidR="005B7D60">
        <w:rPr>
          <w:rFonts w:ascii="Times New Roman" w:hAnsi="Times New Roman" w:cs="Times New Roman"/>
          <w:bCs/>
          <w:sz w:val="24"/>
          <w:szCs w:val="24"/>
        </w:rPr>
        <w:t xml:space="preserve"> говорит об экономическом, социально</w:t>
      </w:r>
      <w:r w:rsidR="002C16A7">
        <w:rPr>
          <w:rFonts w:ascii="Times New Roman" w:hAnsi="Times New Roman" w:cs="Times New Roman"/>
          <w:bCs/>
          <w:sz w:val="24"/>
          <w:szCs w:val="24"/>
        </w:rPr>
        <w:t>-культурном, экологическом благосостоянии региона [10</w:t>
      </w:r>
      <w:r w:rsidR="002C16A7" w:rsidRPr="00992B4C">
        <w:rPr>
          <w:rFonts w:ascii="Times New Roman" w:hAnsi="Times New Roman" w:cs="Times New Roman"/>
          <w:bCs/>
          <w:sz w:val="24"/>
          <w:szCs w:val="24"/>
        </w:rPr>
        <w:t>]</w:t>
      </w:r>
      <w:r w:rsidR="002C16A7">
        <w:rPr>
          <w:rFonts w:ascii="Times New Roman" w:hAnsi="Times New Roman" w:cs="Times New Roman"/>
          <w:bCs/>
          <w:sz w:val="24"/>
          <w:szCs w:val="24"/>
        </w:rPr>
        <w:t xml:space="preserve">. </w:t>
      </w:r>
    </w:p>
    <w:p w:rsidR="00480F8E" w:rsidRDefault="002C16A7" w:rsidP="00480F8E">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Сегодня каждый второй человек является туристом. Из привилегированного направления, которое было доступно не каждому, поскольку требовало достойный уровень образования и дохода, распространился на более широкую аудиторию, где уже не требуются большие вложения и знания языка в идеале. </w:t>
      </w:r>
      <w:proofErr w:type="gramStart"/>
      <w:r>
        <w:rPr>
          <w:rFonts w:ascii="Times New Roman" w:hAnsi="Times New Roman" w:cs="Times New Roman"/>
          <w:bCs/>
          <w:sz w:val="24"/>
          <w:szCs w:val="24"/>
        </w:rPr>
        <w:t>В связи с нестабильной поли</w:t>
      </w:r>
      <w:r w:rsidR="009B4E63">
        <w:rPr>
          <w:rFonts w:ascii="Times New Roman" w:hAnsi="Times New Roman" w:cs="Times New Roman"/>
          <w:bCs/>
          <w:sz w:val="24"/>
          <w:szCs w:val="24"/>
        </w:rPr>
        <w:t>тической ситуацией, наблюдающейся</w:t>
      </w:r>
      <w:r>
        <w:rPr>
          <w:rFonts w:ascii="Times New Roman" w:hAnsi="Times New Roman" w:cs="Times New Roman"/>
          <w:bCs/>
          <w:sz w:val="24"/>
          <w:szCs w:val="24"/>
        </w:rPr>
        <w:t xml:space="preserve"> в данный момент, индустрия туризма, как и д</w:t>
      </w:r>
      <w:r w:rsidR="006B4D0C">
        <w:rPr>
          <w:rFonts w:ascii="Times New Roman" w:hAnsi="Times New Roman" w:cs="Times New Roman"/>
          <w:bCs/>
          <w:sz w:val="24"/>
          <w:szCs w:val="24"/>
        </w:rPr>
        <w:t xml:space="preserve">ругие экономические направления, претерпевает глобальные изменения и ориентирована </w:t>
      </w:r>
      <w:r w:rsidR="009B4E63">
        <w:rPr>
          <w:rFonts w:ascii="Times New Roman" w:hAnsi="Times New Roman" w:cs="Times New Roman"/>
          <w:bCs/>
          <w:sz w:val="24"/>
          <w:szCs w:val="24"/>
        </w:rPr>
        <w:t>больше на внутренний туризм</w:t>
      </w:r>
      <w:r w:rsidR="006B4D0C">
        <w:rPr>
          <w:rFonts w:ascii="Times New Roman" w:hAnsi="Times New Roman" w:cs="Times New Roman"/>
          <w:bCs/>
          <w:sz w:val="24"/>
          <w:szCs w:val="24"/>
        </w:rPr>
        <w:t xml:space="preserve"> (в рамка</w:t>
      </w:r>
      <w:r w:rsidR="009B4E63">
        <w:rPr>
          <w:rFonts w:ascii="Times New Roman" w:hAnsi="Times New Roman" w:cs="Times New Roman"/>
          <w:bCs/>
          <w:sz w:val="24"/>
          <w:szCs w:val="24"/>
        </w:rPr>
        <w:t>х своей страны), чем  на зарубежный</w:t>
      </w:r>
      <w:r w:rsidR="006B4D0C">
        <w:rPr>
          <w:rFonts w:ascii="Times New Roman" w:hAnsi="Times New Roman" w:cs="Times New Roman"/>
          <w:bCs/>
          <w:sz w:val="24"/>
          <w:szCs w:val="24"/>
        </w:rPr>
        <w:t>.</w:t>
      </w:r>
      <w:proofErr w:type="gramEnd"/>
      <w:r w:rsidR="006B4D0C">
        <w:rPr>
          <w:rFonts w:ascii="Times New Roman" w:hAnsi="Times New Roman" w:cs="Times New Roman"/>
          <w:bCs/>
          <w:sz w:val="24"/>
          <w:szCs w:val="24"/>
        </w:rPr>
        <w:t xml:space="preserve"> Конечно, не стоит упускать факт того, что сфера туризма всячески поддерживается со стороны правительства: подписываются межправительственные соглашения, регулирующие вектор в дальнейшем взаимодействии стран-партнеров; предоставляются льготы, которыми пользуются туристы в рамках социальной поддержки. </w:t>
      </w:r>
    </w:p>
    <w:p w:rsidR="005408BF" w:rsidRPr="005408BF" w:rsidRDefault="005408BF" w:rsidP="00480F8E">
      <w:pPr>
        <w:spacing w:line="360" w:lineRule="auto"/>
        <w:ind w:firstLine="709"/>
        <w:contextualSpacing/>
        <w:jc w:val="both"/>
        <w:rPr>
          <w:rFonts w:ascii="Times New Roman" w:hAnsi="Times New Roman" w:cs="Times New Roman"/>
          <w:bCs/>
          <w:sz w:val="24"/>
          <w:szCs w:val="24"/>
        </w:rPr>
      </w:pPr>
      <w:r w:rsidRPr="005408BF">
        <w:rPr>
          <w:rFonts w:ascii="Times New Roman" w:hAnsi="Times New Roman" w:cs="Times New Roman"/>
          <w:bCs/>
          <w:sz w:val="24"/>
          <w:szCs w:val="24"/>
        </w:rPr>
        <w:t xml:space="preserve">При мировых темпах роста </w:t>
      </w:r>
      <w:r w:rsidR="00480F8E">
        <w:rPr>
          <w:rFonts w:ascii="Times New Roman" w:hAnsi="Times New Roman" w:cs="Times New Roman"/>
          <w:bCs/>
          <w:sz w:val="24"/>
          <w:szCs w:val="24"/>
        </w:rPr>
        <w:t xml:space="preserve">уровень въездного и выездного туризма увеличивается </w:t>
      </w:r>
      <w:r w:rsidR="00480F8E" w:rsidRPr="005408BF">
        <w:rPr>
          <w:rFonts w:ascii="Times New Roman" w:hAnsi="Times New Roman" w:cs="Times New Roman"/>
          <w:bCs/>
          <w:sz w:val="24"/>
          <w:szCs w:val="24"/>
        </w:rPr>
        <w:t>примерно на 5% в г</w:t>
      </w:r>
      <w:r w:rsidR="00480F8E">
        <w:rPr>
          <w:rFonts w:ascii="Times New Roman" w:hAnsi="Times New Roman" w:cs="Times New Roman"/>
          <w:bCs/>
          <w:sz w:val="24"/>
          <w:szCs w:val="24"/>
        </w:rPr>
        <w:t xml:space="preserve">од: это говорит о том, что отрасль зарекомендовала себя как одной из быстрорастущих, доказав свою устойчивость к политическим событиям и стихийным </w:t>
      </w:r>
      <w:r w:rsidR="00480F8E">
        <w:rPr>
          <w:rFonts w:ascii="Times New Roman" w:hAnsi="Times New Roman" w:cs="Times New Roman"/>
          <w:bCs/>
          <w:sz w:val="24"/>
          <w:szCs w:val="24"/>
        </w:rPr>
        <w:lastRenderedPageBreak/>
        <w:t>бедствиям. Жаждущие новых впечатлений начинают выбирать непривычные направления, смещая ракурс на Азиатские и Ближневосточные страны.</w:t>
      </w:r>
    </w:p>
    <w:p w:rsidR="005408BF" w:rsidRDefault="00480F8E" w:rsidP="005B7D60">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Туризм, как </w:t>
      </w:r>
      <w:r w:rsidR="005408BF" w:rsidRPr="005408BF">
        <w:rPr>
          <w:rFonts w:ascii="Times New Roman" w:hAnsi="Times New Roman" w:cs="Times New Roman"/>
          <w:bCs/>
          <w:sz w:val="24"/>
          <w:szCs w:val="24"/>
        </w:rPr>
        <w:t>самая важная экспортная</w:t>
      </w:r>
      <w:r>
        <w:rPr>
          <w:rFonts w:ascii="Times New Roman" w:hAnsi="Times New Roman" w:cs="Times New Roman"/>
          <w:bCs/>
          <w:sz w:val="24"/>
          <w:szCs w:val="24"/>
        </w:rPr>
        <w:t xml:space="preserve"> и импортная отрасль, продолжает оставаться </w:t>
      </w:r>
      <w:r w:rsidR="005408BF" w:rsidRPr="005408BF">
        <w:rPr>
          <w:rFonts w:ascii="Times New Roman" w:hAnsi="Times New Roman" w:cs="Times New Roman"/>
          <w:bCs/>
          <w:sz w:val="24"/>
          <w:szCs w:val="24"/>
        </w:rPr>
        <w:t>источник</w:t>
      </w:r>
      <w:r>
        <w:rPr>
          <w:rFonts w:ascii="Times New Roman" w:hAnsi="Times New Roman" w:cs="Times New Roman"/>
          <w:bCs/>
          <w:sz w:val="24"/>
          <w:szCs w:val="24"/>
        </w:rPr>
        <w:t>ом</w:t>
      </w:r>
      <w:r w:rsidR="005408BF" w:rsidRPr="005408BF">
        <w:rPr>
          <w:rFonts w:ascii="Times New Roman" w:hAnsi="Times New Roman" w:cs="Times New Roman"/>
          <w:bCs/>
          <w:sz w:val="24"/>
          <w:szCs w:val="24"/>
        </w:rPr>
        <w:t xml:space="preserve"> иност</w:t>
      </w:r>
      <w:r>
        <w:rPr>
          <w:rFonts w:ascii="Times New Roman" w:hAnsi="Times New Roman" w:cs="Times New Roman"/>
          <w:bCs/>
          <w:sz w:val="24"/>
          <w:szCs w:val="24"/>
        </w:rPr>
        <w:t>ранной валюты во многих странах, способствуя повышению уровня</w:t>
      </w:r>
      <w:r w:rsidR="005408BF" w:rsidRPr="005408BF">
        <w:rPr>
          <w:rFonts w:ascii="Times New Roman" w:hAnsi="Times New Roman" w:cs="Times New Roman"/>
          <w:bCs/>
          <w:sz w:val="24"/>
          <w:szCs w:val="24"/>
        </w:rPr>
        <w:t xml:space="preserve"> занятости</w:t>
      </w:r>
      <w:r>
        <w:rPr>
          <w:rFonts w:ascii="Times New Roman" w:hAnsi="Times New Roman" w:cs="Times New Roman"/>
          <w:bCs/>
          <w:sz w:val="24"/>
          <w:szCs w:val="24"/>
        </w:rPr>
        <w:t xml:space="preserve"> населения</w:t>
      </w:r>
      <w:r w:rsidR="005408BF" w:rsidRPr="005408BF">
        <w:rPr>
          <w:rFonts w:ascii="Times New Roman" w:hAnsi="Times New Roman" w:cs="Times New Roman"/>
          <w:bCs/>
          <w:sz w:val="24"/>
          <w:szCs w:val="24"/>
        </w:rPr>
        <w:t xml:space="preserve">, </w:t>
      </w:r>
      <w:r>
        <w:rPr>
          <w:rFonts w:ascii="Times New Roman" w:hAnsi="Times New Roman" w:cs="Times New Roman"/>
          <w:bCs/>
          <w:sz w:val="24"/>
          <w:szCs w:val="24"/>
        </w:rPr>
        <w:t>вложению инвестиций</w:t>
      </w:r>
      <w:r w:rsidR="005408BF" w:rsidRPr="005408BF">
        <w:rPr>
          <w:rFonts w:ascii="Times New Roman" w:hAnsi="Times New Roman" w:cs="Times New Roman"/>
          <w:bCs/>
          <w:sz w:val="24"/>
          <w:szCs w:val="24"/>
        </w:rPr>
        <w:t xml:space="preserve"> и </w:t>
      </w:r>
      <w:r>
        <w:rPr>
          <w:rFonts w:ascii="Times New Roman" w:hAnsi="Times New Roman" w:cs="Times New Roman"/>
          <w:bCs/>
          <w:sz w:val="24"/>
          <w:szCs w:val="24"/>
        </w:rPr>
        <w:t>развитию предпринимательства</w:t>
      </w:r>
      <w:r w:rsidR="005408BF" w:rsidRPr="005408BF">
        <w:rPr>
          <w:rFonts w:ascii="Times New Roman" w:hAnsi="Times New Roman" w:cs="Times New Roman"/>
          <w:bCs/>
          <w:sz w:val="24"/>
          <w:szCs w:val="24"/>
        </w:rPr>
        <w:t>.</w:t>
      </w:r>
      <w:r>
        <w:rPr>
          <w:rFonts w:ascii="Times New Roman" w:hAnsi="Times New Roman" w:cs="Times New Roman"/>
          <w:bCs/>
          <w:sz w:val="24"/>
          <w:szCs w:val="24"/>
        </w:rPr>
        <w:t xml:space="preserve"> Однако беспрецедентное увеличение мирового турпотока</w:t>
      </w:r>
      <w:r w:rsidR="005408BF" w:rsidRPr="005408BF">
        <w:rPr>
          <w:rFonts w:ascii="Times New Roman" w:hAnsi="Times New Roman" w:cs="Times New Roman"/>
          <w:bCs/>
          <w:sz w:val="24"/>
          <w:szCs w:val="24"/>
        </w:rPr>
        <w:t xml:space="preserve"> привел</w:t>
      </w:r>
      <w:r>
        <w:rPr>
          <w:rFonts w:ascii="Times New Roman" w:hAnsi="Times New Roman" w:cs="Times New Roman"/>
          <w:bCs/>
          <w:sz w:val="24"/>
          <w:szCs w:val="24"/>
        </w:rPr>
        <w:t>о</w:t>
      </w:r>
      <w:r w:rsidR="005408BF" w:rsidRPr="005408BF">
        <w:rPr>
          <w:rFonts w:ascii="Times New Roman" w:hAnsi="Times New Roman" w:cs="Times New Roman"/>
          <w:bCs/>
          <w:sz w:val="24"/>
          <w:szCs w:val="24"/>
        </w:rPr>
        <w:t xml:space="preserve"> </w:t>
      </w:r>
      <w:r w:rsidR="00DE3B10" w:rsidRPr="005408BF">
        <w:rPr>
          <w:rFonts w:ascii="Times New Roman" w:hAnsi="Times New Roman" w:cs="Times New Roman"/>
          <w:bCs/>
          <w:sz w:val="24"/>
          <w:szCs w:val="24"/>
        </w:rPr>
        <w:t>к</w:t>
      </w:r>
      <w:r w:rsidR="005408BF" w:rsidRPr="005408BF">
        <w:rPr>
          <w:rFonts w:ascii="Times New Roman" w:hAnsi="Times New Roman" w:cs="Times New Roman"/>
          <w:bCs/>
          <w:sz w:val="24"/>
          <w:szCs w:val="24"/>
        </w:rPr>
        <w:t xml:space="preserve"> множеству экономических, </w:t>
      </w:r>
      <w:r w:rsidR="005B7D60">
        <w:rPr>
          <w:rFonts w:ascii="Times New Roman" w:hAnsi="Times New Roman" w:cs="Times New Roman"/>
          <w:bCs/>
          <w:sz w:val="24"/>
          <w:szCs w:val="24"/>
        </w:rPr>
        <w:t xml:space="preserve">политических </w:t>
      </w:r>
      <w:r w:rsidR="005408BF" w:rsidRPr="005408BF">
        <w:rPr>
          <w:rFonts w:ascii="Times New Roman" w:hAnsi="Times New Roman" w:cs="Times New Roman"/>
          <w:bCs/>
          <w:sz w:val="24"/>
          <w:szCs w:val="24"/>
        </w:rPr>
        <w:t>и социально-культурных воздействий</w:t>
      </w:r>
      <w:r w:rsidR="005B7D60">
        <w:rPr>
          <w:rFonts w:ascii="Times New Roman" w:hAnsi="Times New Roman" w:cs="Times New Roman"/>
          <w:bCs/>
          <w:sz w:val="24"/>
          <w:szCs w:val="24"/>
        </w:rPr>
        <w:t xml:space="preserve">, </w:t>
      </w:r>
      <w:r w:rsidR="005408BF" w:rsidRPr="005408BF">
        <w:rPr>
          <w:rFonts w:ascii="Times New Roman" w:hAnsi="Times New Roman" w:cs="Times New Roman"/>
          <w:bCs/>
          <w:sz w:val="24"/>
          <w:szCs w:val="24"/>
        </w:rPr>
        <w:t>которые сосредоточены в районах назначения.</w:t>
      </w:r>
    </w:p>
    <w:p w:rsidR="005B7D60" w:rsidRDefault="00796DB2" w:rsidP="00796DB2">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Можно путешествовать в одиночку, но быть туристом в одиночестве невозможно. Вступление в коммуникацию туриста с другими туристами или поставщиками услуг неизбежно: в транспорте, средствах размещения и питания, в местах туристических аттракций, торговых и развлекательных центрах и т.д. </w:t>
      </w:r>
      <w:r w:rsidR="005B7D60" w:rsidRPr="005B7D60">
        <w:rPr>
          <w:rFonts w:ascii="Times New Roman" w:hAnsi="Times New Roman" w:cs="Times New Roman"/>
          <w:bCs/>
          <w:sz w:val="24"/>
          <w:szCs w:val="24"/>
        </w:rPr>
        <w:t xml:space="preserve">Следовательно, социальное взаимодействие в туризме может происходить </w:t>
      </w:r>
      <w:proofErr w:type="gramStart"/>
      <w:r w:rsidR="005B7D60" w:rsidRPr="005B7D60">
        <w:rPr>
          <w:rFonts w:ascii="Times New Roman" w:hAnsi="Times New Roman" w:cs="Times New Roman"/>
          <w:bCs/>
          <w:sz w:val="24"/>
          <w:szCs w:val="24"/>
        </w:rPr>
        <w:t>между</w:t>
      </w:r>
      <w:proofErr w:type="gramEnd"/>
      <w:r>
        <w:rPr>
          <w:rFonts w:ascii="Times New Roman" w:hAnsi="Times New Roman" w:cs="Times New Roman"/>
          <w:bCs/>
          <w:sz w:val="24"/>
          <w:szCs w:val="24"/>
        </w:rPr>
        <w:t>:</w:t>
      </w:r>
    </w:p>
    <w:p w:rsidR="00796DB2" w:rsidRDefault="00796DB2" w:rsidP="00796DB2">
      <w:pPr>
        <w:pStyle w:val="a6"/>
        <w:numPr>
          <w:ilvl w:val="0"/>
          <w:numId w:val="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Туристом и другими туристами;</w:t>
      </w:r>
    </w:p>
    <w:p w:rsidR="00796DB2" w:rsidRDefault="00796DB2" w:rsidP="00796DB2">
      <w:pPr>
        <w:pStyle w:val="a6"/>
        <w:numPr>
          <w:ilvl w:val="0"/>
          <w:numId w:val="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Туристами и поставщиками услуг;</w:t>
      </w:r>
    </w:p>
    <w:p w:rsidR="00796DB2" w:rsidRDefault="00796DB2" w:rsidP="00796DB2">
      <w:pPr>
        <w:pStyle w:val="a6"/>
        <w:numPr>
          <w:ilvl w:val="0"/>
          <w:numId w:val="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Туристами и местными жителями;</w:t>
      </w:r>
    </w:p>
    <w:p w:rsidR="00796DB2" w:rsidRDefault="00796DB2" w:rsidP="00796DB2">
      <w:pPr>
        <w:pStyle w:val="a6"/>
        <w:numPr>
          <w:ilvl w:val="0"/>
          <w:numId w:val="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Туристами и работниками сферы туризма [12</w:t>
      </w:r>
      <w:r w:rsidRPr="005B7D60">
        <w:rPr>
          <w:rFonts w:ascii="Times New Roman" w:hAnsi="Times New Roman" w:cs="Times New Roman"/>
          <w:bCs/>
          <w:sz w:val="24"/>
          <w:szCs w:val="24"/>
        </w:rPr>
        <w:t>].</w:t>
      </w:r>
      <w:r>
        <w:rPr>
          <w:rFonts w:ascii="Times New Roman" w:hAnsi="Times New Roman" w:cs="Times New Roman"/>
          <w:bCs/>
          <w:sz w:val="24"/>
          <w:szCs w:val="24"/>
        </w:rPr>
        <w:t xml:space="preserve"> </w:t>
      </w:r>
    </w:p>
    <w:p w:rsidR="00D0583C" w:rsidRDefault="005B7D60" w:rsidP="00D0583C">
      <w:pPr>
        <w:spacing w:line="360" w:lineRule="auto"/>
        <w:ind w:firstLine="709"/>
        <w:contextualSpacing/>
        <w:jc w:val="both"/>
        <w:rPr>
          <w:rFonts w:ascii="Times New Roman" w:hAnsi="Times New Roman" w:cs="Times New Roman"/>
          <w:bCs/>
          <w:sz w:val="24"/>
          <w:szCs w:val="24"/>
        </w:rPr>
      </w:pPr>
      <w:r w:rsidRPr="00796DB2">
        <w:rPr>
          <w:rFonts w:ascii="Times New Roman" w:hAnsi="Times New Roman" w:cs="Times New Roman"/>
          <w:bCs/>
          <w:sz w:val="24"/>
          <w:szCs w:val="24"/>
        </w:rPr>
        <w:t xml:space="preserve">Возможности для успешного взаимодействия зависят от личных </w:t>
      </w:r>
      <w:r w:rsidR="00796DB2" w:rsidRPr="00796DB2">
        <w:rPr>
          <w:rFonts w:ascii="Times New Roman" w:hAnsi="Times New Roman" w:cs="Times New Roman"/>
          <w:bCs/>
          <w:sz w:val="24"/>
          <w:szCs w:val="24"/>
        </w:rPr>
        <w:t>качеств,</w:t>
      </w:r>
      <w:r w:rsidR="00796DB2">
        <w:rPr>
          <w:rFonts w:ascii="Times New Roman" w:hAnsi="Times New Roman" w:cs="Times New Roman"/>
          <w:bCs/>
          <w:sz w:val="24"/>
          <w:szCs w:val="24"/>
        </w:rPr>
        <w:t xml:space="preserve"> как туристов, так и работников сферы туризма или жителей определенной страны.</w:t>
      </w:r>
      <w:r w:rsidR="00D0583C">
        <w:rPr>
          <w:rFonts w:ascii="Times New Roman" w:hAnsi="Times New Roman" w:cs="Times New Roman"/>
          <w:bCs/>
          <w:sz w:val="24"/>
          <w:szCs w:val="24"/>
        </w:rPr>
        <w:t xml:space="preserve"> Людям, присущим доброжелательность, терпимость, щедрость, уважение, способность сострадать, намного легче увеличить шансы на диалог и выстроить гармоничную коммуникацию и оставить полож</w:t>
      </w:r>
      <w:r w:rsidR="009B4E63">
        <w:rPr>
          <w:rFonts w:ascii="Times New Roman" w:hAnsi="Times New Roman" w:cs="Times New Roman"/>
          <w:bCs/>
          <w:sz w:val="24"/>
          <w:szCs w:val="24"/>
        </w:rPr>
        <w:t>ительные эмоции, которые будут характерны</w:t>
      </w:r>
      <w:r w:rsidR="00D0583C">
        <w:rPr>
          <w:rFonts w:ascii="Times New Roman" w:hAnsi="Times New Roman" w:cs="Times New Roman"/>
          <w:bCs/>
          <w:sz w:val="24"/>
          <w:szCs w:val="24"/>
        </w:rPr>
        <w:t xml:space="preserve"> не только отдельно взятого человека, но и</w:t>
      </w:r>
      <w:r w:rsidR="009B4E63">
        <w:rPr>
          <w:rFonts w:ascii="Times New Roman" w:hAnsi="Times New Roman" w:cs="Times New Roman"/>
          <w:bCs/>
          <w:sz w:val="24"/>
          <w:szCs w:val="24"/>
        </w:rPr>
        <w:t xml:space="preserve"> для культуры</w:t>
      </w:r>
      <w:r w:rsidR="00D0583C">
        <w:rPr>
          <w:rFonts w:ascii="Times New Roman" w:hAnsi="Times New Roman" w:cs="Times New Roman"/>
          <w:bCs/>
          <w:sz w:val="24"/>
          <w:szCs w:val="24"/>
        </w:rPr>
        <w:t xml:space="preserve"> в целом.  </w:t>
      </w:r>
    </w:p>
    <w:p w:rsidR="00D0583C" w:rsidRPr="00D0583C" w:rsidRDefault="00D0583C" w:rsidP="00C71CD6">
      <w:pPr>
        <w:spacing w:line="360" w:lineRule="auto"/>
        <w:ind w:firstLine="709"/>
        <w:contextualSpacing/>
        <w:jc w:val="both"/>
        <w:rPr>
          <w:rFonts w:ascii="Times New Roman" w:hAnsi="Times New Roman" w:cs="Times New Roman"/>
          <w:bCs/>
          <w:sz w:val="24"/>
          <w:szCs w:val="24"/>
        </w:rPr>
      </w:pPr>
      <w:r w:rsidRPr="00D0583C">
        <w:rPr>
          <w:rFonts w:ascii="Times New Roman" w:hAnsi="Times New Roman" w:cs="Times New Roman"/>
          <w:bCs/>
          <w:sz w:val="24"/>
          <w:szCs w:val="24"/>
        </w:rPr>
        <w:t>Кроме того</w:t>
      </w:r>
      <w:r w:rsidR="00C71CD6">
        <w:rPr>
          <w:rFonts w:ascii="Times New Roman" w:hAnsi="Times New Roman" w:cs="Times New Roman"/>
          <w:bCs/>
          <w:sz w:val="24"/>
          <w:szCs w:val="24"/>
        </w:rPr>
        <w:t>, большую роль играет мотивация в достижении</w:t>
      </w:r>
      <w:r w:rsidRPr="00D0583C">
        <w:rPr>
          <w:rFonts w:ascii="Times New Roman" w:hAnsi="Times New Roman" w:cs="Times New Roman"/>
          <w:bCs/>
          <w:sz w:val="24"/>
          <w:szCs w:val="24"/>
        </w:rPr>
        <w:t xml:space="preserve"> должного социального взаимодействия между туристами и принимающей стороной. В большинстве случаев туристы</w:t>
      </w:r>
      <w:r w:rsidR="00C71CD6">
        <w:rPr>
          <w:rFonts w:ascii="Times New Roman" w:hAnsi="Times New Roman" w:cs="Times New Roman"/>
          <w:bCs/>
          <w:sz w:val="24"/>
          <w:szCs w:val="24"/>
        </w:rPr>
        <w:t xml:space="preserve"> вступают в диалог с представителями принимающей стороны, у которых отсутствует потребность в более глубокой и длительной коммуникации для обмена личным опытом и развитием приятельских или дружеских отношений. </w:t>
      </w:r>
      <w:r w:rsidRPr="00D0583C">
        <w:rPr>
          <w:rFonts w:ascii="Times New Roman" w:hAnsi="Times New Roman" w:cs="Times New Roman"/>
          <w:bCs/>
          <w:sz w:val="24"/>
          <w:szCs w:val="24"/>
        </w:rPr>
        <w:t>В этом процессе социальное взаимо</w:t>
      </w:r>
      <w:r w:rsidR="00C71CD6">
        <w:rPr>
          <w:rFonts w:ascii="Times New Roman" w:hAnsi="Times New Roman" w:cs="Times New Roman"/>
          <w:bCs/>
          <w:sz w:val="24"/>
          <w:szCs w:val="24"/>
        </w:rPr>
        <w:t>действие находится под влиянием культурных ценностей</w:t>
      </w:r>
      <w:r w:rsidRPr="00D0583C">
        <w:rPr>
          <w:rFonts w:ascii="Times New Roman" w:hAnsi="Times New Roman" w:cs="Times New Roman"/>
          <w:bCs/>
          <w:sz w:val="24"/>
          <w:szCs w:val="24"/>
        </w:rPr>
        <w:t>, которые та</w:t>
      </w:r>
      <w:r w:rsidR="00C71CD6">
        <w:rPr>
          <w:rFonts w:ascii="Times New Roman" w:hAnsi="Times New Roman" w:cs="Times New Roman"/>
          <w:bCs/>
          <w:sz w:val="24"/>
          <w:szCs w:val="24"/>
        </w:rPr>
        <w:t>кже играют доминирующую роль [13</w:t>
      </w:r>
      <w:r w:rsidRPr="00D0583C">
        <w:rPr>
          <w:rFonts w:ascii="Times New Roman" w:hAnsi="Times New Roman" w:cs="Times New Roman"/>
          <w:bCs/>
          <w:sz w:val="24"/>
          <w:szCs w:val="24"/>
        </w:rPr>
        <w:t>].</w:t>
      </w:r>
    </w:p>
    <w:p w:rsidR="00DE3B10" w:rsidRDefault="00D0583C" w:rsidP="00DE3B10">
      <w:pPr>
        <w:spacing w:line="360" w:lineRule="auto"/>
        <w:ind w:firstLine="709"/>
        <w:contextualSpacing/>
        <w:jc w:val="both"/>
        <w:rPr>
          <w:rFonts w:ascii="Times New Roman" w:hAnsi="Times New Roman" w:cs="Times New Roman"/>
          <w:bCs/>
          <w:sz w:val="24"/>
          <w:szCs w:val="24"/>
        </w:rPr>
      </w:pPr>
      <w:r w:rsidRPr="00D0583C">
        <w:rPr>
          <w:rFonts w:ascii="Times New Roman" w:hAnsi="Times New Roman" w:cs="Times New Roman"/>
          <w:bCs/>
          <w:sz w:val="24"/>
          <w:szCs w:val="24"/>
        </w:rPr>
        <w:t xml:space="preserve">  </w:t>
      </w:r>
      <w:r w:rsidR="00C71CD6" w:rsidRPr="00D0583C">
        <w:rPr>
          <w:rFonts w:ascii="Times New Roman" w:hAnsi="Times New Roman" w:cs="Times New Roman"/>
          <w:bCs/>
          <w:sz w:val="24"/>
          <w:szCs w:val="24"/>
        </w:rPr>
        <w:t>К</w:t>
      </w:r>
      <w:r w:rsidRPr="00D0583C">
        <w:rPr>
          <w:rFonts w:ascii="Times New Roman" w:hAnsi="Times New Roman" w:cs="Times New Roman"/>
          <w:bCs/>
          <w:sz w:val="24"/>
          <w:szCs w:val="24"/>
        </w:rPr>
        <w:t>ульту</w:t>
      </w:r>
      <w:r w:rsidR="00C71CD6">
        <w:rPr>
          <w:rFonts w:ascii="Times New Roman" w:hAnsi="Times New Roman" w:cs="Times New Roman"/>
          <w:bCs/>
          <w:sz w:val="24"/>
          <w:szCs w:val="24"/>
        </w:rPr>
        <w:t>рные ценности стимулируют развитие</w:t>
      </w:r>
      <w:r w:rsidR="00DE3B10">
        <w:rPr>
          <w:rFonts w:ascii="Times New Roman" w:hAnsi="Times New Roman" w:cs="Times New Roman"/>
          <w:bCs/>
          <w:sz w:val="24"/>
          <w:szCs w:val="24"/>
        </w:rPr>
        <w:t xml:space="preserve"> особых норм поведения и </w:t>
      </w:r>
      <w:r w:rsidR="00C71CD6">
        <w:rPr>
          <w:rFonts w:ascii="Times New Roman" w:hAnsi="Times New Roman" w:cs="Times New Roman"/>
          <w:bCs/>
          <w:sz w:val="24"/>
          <w:szCs w:val="24"/>
        </w:rPr>
        <w:t>отношения</w:t>
      </w:r>
      <w:r w:rsidR="00DE3B10">
        <w:rPr>
          <w:rFonts w:ascii="Times New Roman" w:hAnsi="Times New Roman" w:cs="Times New Roman"/>
          <w:bCs/>
          <w:sz w:val="24"/>
          <w:szCs w:val="24"/>
        </w:rPr>
        <w:t xml:space="preserve"> к людям</w:t>
      </w:r>
      <w:r w:rsidRPr="00D0583C">
        <w:rPr>
          <w:rFonts w:ascii="Times New Roman" w:hAnsi="Times New Roman" w:cs="Times New Roman"/>
          <w:bCs/>
          <w:sz w:val="24"/>
          <w:szCs w:val="24"/>
        </w:rPr>
        <w:t xml:space="preserve">. </w:t>
      </w:r>
      <w:r w:rsidR="00DE3B10">
        <w:rPr>
          <w:rFonts w:ascii="Times New Roman" w:hAnsi="Times New Roman" w:cs="Times New Roman"/>
          <w:bCs/>
          <w:sz w:val="24"/>
          <w:szCs w:val="24"/>
        </w:rPr>
        <w:t xml:space="preserve">Так называемая </w:t>
      </w:r>
      <w:r w:rsidRPr="00D0583C">
        <w:rPr>
          <w:rFonts w:ascii="Times New Roman" w:hAnsi="Times New Roman" w:cs="Times New Roman"/>
          <w:bCs/>
          <w:sz w:val="24"/>
          <w:szCs w:val="24"/>
        </w:rPr>
        <w:t xml:space="preserve">культурная </w:t>
      </w:r>
      <w:r w:rsidR="00DE3B10">
        <w:rPr>
          <w:rFonts w:ascii="Times New Roman" w:hAnsi="Times New Roman" w:cs="Times New Roman"/>
          <w:bCs/>
          <w:sz w:val="24"/>
          <w:szCs w:val="24"/>
        </w:rPr>
        <w:t xml:space="preserve">близость или, наоборот, </w:t>
      </w:r>
      <w:r w:rsidRPr="00D0583C">
        <w:rPr>
          <w:rFonts w:ascii="Times New Roman" w:hAnsi="Times New Roman" w:cs="Times New Roman"/>
          <w:bCs/>
          <w:sz w:val="24"/>
          <w:szCs w:val="24"/>
        </w:rPr>
        <w:t>дистанция</w:t>
      </w:r>
      <w:r w:rsidR="00DE3B10">
        <w:rPr>
          <w:rFonts w:ascii="Times New Roman" w:hAnsi="Times New Roman" w:cs="Times New Roman"/>
          <w:bCs/>
          <w:sz w:val="24"/>
          <w:szCs w:val="24"/>
        </w:rPr>
        <w:t xml:space="preserve">, о которой говорилось ранее, </w:t>
      </w:r>
      <w:r w:rsidR="00DE3B10" w:rsidRPr="00DE3B10">
        <w:rPr>
          <w:rFonts w:ascii="Times New Roman" w:hAnsi="Times New Roman" w:cs="Times New Roman"/>
          <w:bCs/>
          <w:sz w:val="24"/>
          <w:szCs w:val="24"/>
        </w:rPr>
        <w:t xml:space="preserve">– </w:t>
      </w:r>
      <w:r w:rsidR="00DE3B10">
        <w:rPr>
          <w:rFonts w:ascii="Times New Roman" w:hAnsi="Times New Roman" w:cs="Times New Roman"/>
          <w:bCs/>
          <w:sz w:val="24"/>
          <w:szCs w:val="24"/>
        </w:rPr>
        <w:t>значимый фактор, определяющий степень интенсивности</w:t>
      </w:r>
      <w:r w:rsidRPr="00D0583C">
        <w:rPr>
          <w:rFonts w:ascii="Times New Roman" w:hAnsi="Times New Roman" w:cs="Times New Roman"/>
          <w:bCs/>
          <w:sz w:val="24"/>
          <w:szCs w:val="24"/>
        </w:rPr>
        <w:t xml:space="preserve"> </w:t>
      </w:r>
      <w:r w:rsidRPr="00D0583C">
        <w:rPr>
          <w:rFonts w:ascii="Times New Roman" w:hAnsi="Times New Roman" w:cs="Times New Roman"/>
          <w:bCs/>
          <w:sz w:val="24"/>
          <w:szCs w:val="24"/>
        </w:rPr>
        <w:lastRenderedPageBreak/>
        <w:t>взаимодействия</w:t>
      </w:r>
      <w:r w:rsidR="00DE3B10">
        <w:rPr>
          <w:rFonts w:ascii="Times New Roman" w:hAnsi="Times New Roman" w:cs="Times New Roman"/>
          <w:bCs/>
          <w:sz w:val="24"/>
          <w:szCs w:val="24"/>
        </w:rPr>
        <w:t xml:space="preserve"> культур</w:t>
      </w:r>
      <w:r w:rsidRPr="00D0583C">
        <w:rPr>
          <w:rFonts w:ascii="Times New Roman" w:hAnsi="Times New Roman" w:cs="Times New Roman"/>
          <w:bCs/>
          <w:sz w:val="24"/>
          <w:szCs w:val="24"/>
        </w:rPr>
        <w:t xml:space="preserve"> туризме. Чем больше разрыв, тем больше </w:t>
      </w:r>
      <w:r w:rsidR="00DE3B10">
        <w:rPr>
          <w:rFonts w:ascii="Times New Roman" w:hAnsi="Times New Roman" w:cs="Times New Roman"/>
          <w:bCs/>
          <w:sz w:val="24"/>
          <w:szCs w:val="24"/>
        </w:rPr>
        <w:t xml:space="preserve">будет прослеживаться </w:t>
      </w:r>
      <w:r w:rsidRPr="00D0583C">
        <w:rPr>
          <w:rFonts w:ascii="Times New Roman" w:hAnsi="Times New Roman" w:cs="Times New Roman"/>
          <w:bCs/>
          <w:sz w:val="24"/>
          <w:szCs w:val="24"/>
        </w:rPr>
        <w:t>дисбаланс</w:t>
      </w:r>
      <w:r w:rsidR="00DE3B10">
        <w:rPr>
          <w:rFonts w:ascii="Times New Roman" w:hAnsi="Times New Roman" w:cs="Times New Roman"/>
          <w:bCs/>
          <w:sz w:val="24"/>
          <w:szCs w:val="24"/>
        </w:rPr>
        <w:t xml:space="preserve"> в диалоге культур. </w:t>
      </w:r>
    </w:p>
    <w:p w:rsidR="00561DAB" w:rsidRDefault="00DE3B10" w:rsidP="00561DAB">
      <w:pPr>
        <w:spacing w:line="360" w:lineRule="auto"/>
        <w:ind w:firstLine="709"/>
        <w:contextualSpacing/>
        <w:jc w:val="both"/>
        <w:rPr>
          <w:rFonts w:ascii="Times New Roman" w:hAnsi="Times New Roman" w:cs="Times New Roman"/>
          <w:bCs/>
          <w:sz w:val="24"/>
          <w:szCs w:val="24"/>
        </w:rPr>
      </w:pPr>
      <w:r w:rsidRPr="00DE3B10">
        <w:rPr>
          <w:rFonts w:ascii="Times New Roman" w:hAnsi="Times New Roman" w:cs="Times New Roman"/>
          <w:bCs/>
          <w:sz w:val="24"/>
          <w:szCs w:val="24"/>
        </w:rPr>
        <w:t xml:space="preserve">Однако </w:t>
      </w:r>
      <w:r>
        <w:rPr>
          <w:rFonts w:ascii="Times New Roman" w:hAnsi="Times New Roman" w:cs="Times New Roman"/>
          <w:bCs/>
          <w:sz w:val="24"/>
          <w:szCs w:val="24"/>
        </w:rPr>
        <w:t xml:space="preserve">в некоторых случаях </w:t>
      </w:r>
      <w:r w:rsidRPr="00DE3B10">
        <w:rPr>
          <w:rFonts w:ascii="Times New Roman" w:hAnsi="Times New Roman" w:cs="Times New Roman"/>
          <w:bCs/>
          <w:sz w:val="24"/>
          <w:szCs w:val="24"/>
        </w:rPr>
        <w:t xml:space="preserve">культурное неравенство также может </w:t>
      </w:r>
      <w:r>
        <w:rPr>
          <w:rFonts w:ascii="Times New Roman" w:hAnsi="Times New Roman" w:cs="Times New Roman"/>
          <w:bCs/>
          <w:sz w:val="24"/>
          <w:szCs w:val="24"/>
        </w:rPr>
        <w:t>привести к</w:t>
      </w:r>
      <w:r w:rsidR="00561DAB">
        <w:rPr>
          <w:rFonts w:ascii="Times New Roman" w:hAnsi="Times New Roman" w:cs="Times New Roman"/>
          <w:bCs/>
          <w:sz w:val="24"/>
          <w:szCs w:val="24"/>
        </w:rPr>
        <w:t xml:space="preserve"> </w:t>
      </w:r>
      <w:r w:rsidRPr="00DE3B10">
        <w:rPr>
          <w:rFonts w:ascii="Times New Roman" w:hAnsi="Times New Roman" w:cs="Times New Roman"/>
          <w:bCs/>
          <w:sz w:val="24"/>
          <w:szCs w:val="24"/>
        </w:rPr>
        <w:t>демонтажу социаль</w:t>
      </w:r>
      <w:r>
        <w:rPr>
          <w:rFonts w:ascii="Times New Roman" w:hAnsi="Times New Roman" w:cs="Times New Roman"/>
          <w:bCs/>
          <w:sz w:val="24"/>
          <w:szCs w:val="24"/>
        </w:rPr>
        <w:t>ных и культурных препятствий [14</w:t>
      </w:r>
      <w:r w:rsidRPr="00DE3B10">
        <w:rPr>
          <w:rFonts w:ascii="Times New Roman" w:hAnsi="Times New Roman" w:cs="Times New Roman"/>
          <w:bCs/>
          <w:sz w:val="24"/>
          <w:szCs w:val="24"/>
        </w:rPr>
        <w:t>].</w:t>
      </w:r>
      <w:r w:rsidR="00561DAB">
        <w:rPr>
          <w:rFonts w:ascii="Times New Roman" w:hAnsi="Times New Roman" w:cs="Times New Roman"/>
          <w:bCs/>
          <w:sz w:val="24"/>
          <w:szCs w:val="24"/>
        </w:rPr>
        <w:t xml:space="preserve"> Народы, говорящие на разных языках, несут разные условности и нормы, используя</w:t>
      </w:r>
      <w:r w:rsidRPr="00DE3B10">
        <w:rPr>
          <w:rFonts w:ascii="Times New Roman" w:hAnsi="Times New Roman" w:cs="Times New Roman"/>
          <w:bCs/>
          <w:sz w:val="24"/>
          <w:szCs w:val="24"/>
        </w:rPr>
        <w:t xml:space="preserve"> </w:t>
      </w:r>
      <w:r w:rsidR="00561DAB">
        <w:rPr>
          <w:rFonts w:ascii="Times New Roman" w:hAnsi="Times New Roman" w:cs="Times New Roman"/>
          <w:bCs/>
          <w:sz w:val="24"/>
          <w:szCs w:val="24"/>
        </w:rPr>
        <w:t xml:space="preserve">повсеместно невербальные </w:t>
      </w:r>
      <w:r w:rsidRPr="00DE3B10">
        <w:rPr>
          <w:rFonts w:ascii="Times New Roman" w:hAnsi="Times New Roman" w:cs="Times New Roman"/>
          <w:bCs/>
          <w:sz w:val="24"/>
          <w:szCs w:val="24"/>
        </w:rPr>
        <w:t xml:space="preserve">символы общения. Их взаимодействие </w:t>
      </w:r>
      <w:r w:rsidR="00561DAB">
        <w:rPr>
          <w:rFonts w:ascii="Times New Roman" w:hAnsi="Times New Roman" w:cs="Times New Roman"/>
          <w:bCs/>
          <w:sz w:val="24"/>
          <w:szCs w:val="24"/>
        </w:rPr>
        <w:t xml:space="preserve">также носит межкультурный характер, поскольку </w:t>
      </w:r>
      <w:r w:rsidRPr="00DE3B10">
        <w:rPr>
          <w:rFonts w:ascii="Times New Roman" w:hAnsi="Times New Roman" w:cs="Times New Roman"/>
          <w:bCs/>
          <w:sz w:val="24"/>
          <w:szCs w:val="24"/>
        </w:rPr>
        <w:t>каждый</w:t>
      </w:r>
      <w:r w:rsidR="00561DAB">
        <w:rPr>
          <w:rFonts w:ascii="Times New Roman" w:hAnsi="Times New Roman" w:cs="Times New Roman"/>
          <w:bCs/>
          <w:sz w:val="24"/>
          <w:szCs w:val="24"/>
        </w:rPr>
        <w:t xml:space="preserve"> представитель, </w:t>
      </w:r>
      <w:r w:rsidRPr="00DE3B10">
        <w:rPr>
          <w:rFonts w:ascii="Times New Roman" w:hAnsi="Times New Roman" w:cs="Times New Roman"/>
          <w:bCs/>
          <w:sz w:val="24"/>
          <w:szCs w:val="24"/>
        </w:rPr>
        <w:t xml:space="preserve">участвующий во взаимодействии, отличается в отношении </w:t>
      </w:r>
      <w:r w:rsidR="00561DAB">
        <w:rPr>
          <w:rFonts w:ascii="Times New Roman" w:hAnsi="Times New Roman" w:cs="Times New Roman"/>
          <w:bCs/>
          <w:sz w:val="24"/>
          <w:szCs w:val="24"/>
        </w:rPr>
        <w:t xml:space="preserve">на фоне своего культурного опыта. </w:t>
      </w:r>
      <w:r w:rsidRPr="00DE3B10">
        <w:rPr>
          <w:rFonts w:ascii="Times New Roman" w:hAnsi="Times New Roman" w:cs="Times New Roman"/>
          <w:bCs/>
          <w:sz w:val="24"/>
          <w:szCs w:val="24"/>
        </w:rPr>
        <w:t xml:space="preserve">Таким образом, взаимодействие </w:t>
      </w:r>
      <w:r w:rsidR="00561DAB">
        <w:rPr>
          <w:rFonts w:ascii="Times New Roman" w:hAnsi="Times New Roman" w:cs="Times New Roman"/>
          <w:bCs/>
          <w:sz w:val="24"/>
          <w:szCs w:val="24"/>
        </w:rPr>
        <w:t xml:space="preserve">будет считаться </w:t>
      </w:r>
      <w:r w:rsidRPr="00DE3B10">
        <w:rPr>
          <w:rFonts w:ascii="Times New Roman" w:hAnsi="Times New Roman" w:cs="Times New Roman"/>
          <w:bCs/>
          <w:sz w:val="24"/>
          <w:szCs w:val="24"/>
        </w:rPr>
        <w:t>наименее межку</w:t>
      </w:r>
      <w:r w:rsidR="00561DAB">
        <w:rPr>
          <w:rFonts w:ascii="Times New Roman" w:hAnsi="Times New Roman" w:cs="Times New Roman"/>
          <w:bCs/>
          <w:sz w:val="24"/>
          <w:szCs w:val="24"/>
        </w:rPr>
        <w:t xml:space="preserve">льтурным, если вовлеченные лица диалога </w:t>
      </w:r>
      <w:r w:rsidRPr="00DE3B10">
        <w:rPr>
          <w:rFonts w:ascii="Times New Roman" w:hAnsi="Times New Roman" w:cs="Times New Roman"/>
          <w:bCs/>
          <w:sz w:val="24"/>
          <w:szCs w:val="24"/>
        </w:rPr>
        <w:t>похожи друг на друга</w:t>
      </w:r>
      <w:r w:rsidR="00561DAB">
        <w:rPr>
          <w:rFonts w:ascii="Times New Roman" w:hAnsi="Times New Roman" w:cs="Times New Roman"/>
          <w:bCs/>
          <w:sz w:val="24"/>
          <w:szCs w:val="24"/>
        </w:rPr>
        <w:t>,</w:t>
      </w:r>
      <w:r w:rsidRPr="00DE3B10">
        <w:rPr>
          <w:rFonts w:ascii="Times New Roman" w:hAnsi="Times New Roman" w:cs="Times New Roman"/>
          <w:bCs/>
          <w:sz w:val="24"/>
          <w:szCs w:val="24"/>
        </w:rPr>
        <w:t xml:space="preserve"> и наиболее межкультурны</w:t>
      </w:r>
      <w:r w:rsidR="00561DAB">
        <w:rPr>
          <w:rFonts w:ascii="Times New Roman" w:hAnsi="Times New Roman" w:cs="Times New Roman"/>
          <w:bCs/>
          <w:sz w:val="24"/>
          <w:szCs w:val="24"/>
        </w:rPr>
        <w:t>м</w:t>
      </w:r>
      <w:r w:rsidRPr="00DE3B10">
        <w:rPr>
          <w:rFonts w:ascii="Times New Roman" w:hAnsi="Times New Roman" w:cs="Times New Roman"/>
          <w:bCs/>
          <w:sz w:val="24"/>
          <w:szCs w:val="24"/>
        </w:rPr>
        <w:t xml:space="preserve">, если </w:t>
      </w:r>
      <w:r w:rsidR="00561DAB">
        <w:rPr>
          <w:rFonts w:ascii="Times New Roman" w:hAnsi="Times New Roman" w:cs="Times New Roman"/>
          <w:bCs/>
          <w:sz w:val="24"/>
          <w:szCs w:val="24"/>
        </w:rPr>
        <w:t xml:space="preserve">они </w:t>
      </w:r>
      <w:r w:rsidRPr="00DE3B10">
        <w:rPr>
          <w:rFonts w:ascii="Times New Roman" w:hAnsi="Times New Roman" w:cs="Times New Roman"/>
          <w:bCs/>
          <w:sz w:val="24"/>
          <w:szCs w:val="24"/>
        </w:rPr>
        <w:t xml:space="preserve">существенно отличаются друг </w:t>
      </w:r>
      <w:r w:rsidR="00FF3446">
        <w:rPr>
          <w:rFonts w:ascii="Times New Roman" w:hAnsi="Times New Roman" w:cs="Times New Roman"/>
          <w:bCs/>
          <w:sz w:val="24"/>
          <w:szCs w:val="24"/>
        </w:rPr>
        <w:t>от друга [15</w:t>
      </w:r>
      <w:r w:rsidRPr="00DE3B10">
        <w:rPr>
          <w:rFonts w:ascii="Times New Roman" w:hAnsi="Times New Roman" w:cs="Times New Roman"/>
          <w:bCs/>
          <w:sz w:val="24"/>
          <w:szCs w:val="24"/>
        </w:rPr>
        <w:t xml:space="preserve">]. </w:t>
      </w:r>
    </w:p>
    <w:p w:rsidR="00B952FA" w:rsidRDefault="00DE3B10" w:rsidP="00561DAB">
      <w:pPr>
        <w:spacing w:line="360" w:lineRule="auto"/>
        <w:ind w:firstLine="709"/>
        <w:contextualSpacing/>
        <w:jc w:val="both"/>
        <w:rPr>
          <w:rFonts w:ascii="Times New Roman" w:hAnsi="Times New Roman" w:cs="Times New Roman"/>
          <w:bCs/>
          <w:sz w:val="24"/>
          <w:szCs w:val="24"/>
        </w:rPr>
      </w:pPr>
      <w:r w:rsidRPr="00DE3B10">
        <w:rPr>
          <w:rFonts w:ascii="Times New Roman" w:hAnsi="Times New Roman" w:cs="Times New Roman"/>
          <w:bCs/>
          <w:sz w:val="24"/>
          <w:szCs w:val="24"/>
        </w:rPr>
        <w:t xml:space="preserve">Такое общение </w:t>
      </w:r>
      <w:r w:rsidR="00561DAB">
        <w:rPr>
          <w:rFonts w:ascii="Times New Roman" w:hAnsi="Times New Roman" w:cs="Times New Roman"/>
          <w:bCs/>
          <w:sz w:val="24"/>
          <w:szCs w:val="24"/>
        </w:rPr>
        <w:t>формирует позитивное</w:t>
      </w:r>
      <w:r w:rsidRPr="00DE3B10">
        <w:rPr>
          <w:rFonts w:ascii="Times New Roman" w:hAnsi="Times New Roman" w:cs="Times New Roman"/>
          <w:bCs/>
          <w:sz w:val="24"/>
          <w:szCs w:val="24"/>
        </w:rPr>
        <w:t xml:space="preserve"> отноше</w:t>
      </w:r>
      <w:r w:rsidR="00561DAB">
        <w:rPr>
          <w:rFonts w:ascii="Times New Roman" w:hAnsi="Times New Roman" w:cs="Times New Roman"/>
          <w:bCs/>
          <w:sz w:val="24"/>
          <w:szCs w:val="24"/>
        </w:rPr>
        <w:t>ние и уменьшает количество</w:t>
      </w:r>
      <w:r w:rsidRPr="00DE3B10">
        <w:rPr>
          <w:rFonts w:ascii="Times New Roman" w:hAnsi="Times New Roman" w:cs="Times New Roman"/>
          <w:bCs/>
          <w:sz w:val="24"/>
          <w:szCs w:val="24"/>
        </w:rPr>
        <w:t xml:space="preserve"> этнических </w:t>
      </w:r>
      <w:r w:rsidR="00561DAB">
        <w:rPr>
          <w:rFonts w:ascii="Times New Roman" w:hAnsi="Times New Roman" w:cs="Times New Roman"/>
          <w:bCs/>
          <w:sz w:val="24"/>
          <w:szCs w:val="24"/>
        </w:rPr>
        <w:t>стереотипов, снижая расовое напряжение.</w:t>
      </w:r>
    </w:p>
    <w:p w:rsidR="00BD132B" w:rsidRDefault="00561DAB" w:rsidP="00BD132B">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Если посмотреть на этот вопрос под другим углом</w:t>
      </w:r>
      <w:r w:rsidRPr="00561DAB">
        <w:rPr>
          <w:rFonts w:ascii="Times New Roman" w:hAnsi="Times New Roman" w:cs="Times New Roman"/>
          <w:bCs/>
          <w:sz w:val="24"/>
          <w:szCs w:val="24"/>
        </w:rPr>
        <w:t xml:space="preserve">, </w:t>
      </w:r>
      <w:r>
        <w:rPr>
          <w:rFonts w:ascii="Times New Roman" w:hAnsi="Times New Roman" w:cs="Times New Roman"/>
          <w:bCs/>
          <w:sz w:val="24"/>
          <w:szCs w:val="24"/>
        </w:rPr>
        <w:t xml:space="preserve">можно </w:t>
      </w:r>
      <w:r w:rsidR="00BD132B">
        <w:rPr>
          <w:rFonts w:ascii="Times New Roman" w:hAnsi="Times New Roman" w:cs="Times New Roman"/>
          <w:bCs/>
          <w:sz w:val="24"/>
          <w:szCs w:val="24"/>
        </w:rPr>
        <w:t xml:space="preserve">убедиться в наличии и негативных последствий: </w:t>
      </w:r>
      <w:r w:rsidRPr="00561DAB">
        <w:rPr>
          <w:rFonts w:ascii="Times New Roman" w:hAnsi="Times New Roman" w:cs="Times New Roman"/>
          <w:bCs/>
          <w:sz w:val="24"/>
          <w:szCs w:val="24"/>
        </w:rPr>
        <w:t xml:space="preserve"> </w:t>
      </w:r>
      <w:r w:rsidR="00BD132B">
        <w:rPr>
          <w:rFonts w:ascii="Times New Roman" w:hAnsi="Times New Roman" w:cs="Times New Roman"/>
          <w:bCs/>
          <w:sz w:val="24"/>
          <w:szCs w:val="24"/>
        </w:rPr>
        <w:t xml:space="preserve">от эксплуатации и недоверия </w:t>
      </w:r>
      <w:r w:rsidRPr="00561DAB">
        <w:rPr>
          <w:rFonts w:ascii="Times New Roman" w:hAnsi="Times New Roman" w:cs="Times New Roman"/>
          <w:bCs/>
          <w:sz w:val="24"/>
          <w:szCs w:val="24"/>
        </w:rPr>
        <w:t>до отсутствия уважения</w:t>
      </w:r>
      <w:r w:rsidR="00BD132B">
        <w:rPr>
          <w:rFonts w:ascii="Times New Roman" w:hAnsi="Times New Roman" w:cs="Times New Roman"/>
          <w:bCs/>
          <w:sz w:val="24"/>
          <w:szCs w:val="24"/>
        </w:rPr>
        <w:t xml:space="preserve"> к местным ценностям и образу</w:t>
      </w:r>
      <w:r w:rsidRPr="00561DAB">
        <w:rPr>
          <w:rFonts w:ascii="Times New Roman" w:hAnsi="Times New Roman" w:cs="Times New Roman"/>
          <w:bCs/>
          <w:sz w:val="24"/>
          <w:szCs w:val="24"/>
        </w:rPr>
        <w:t xml:space="preserve"> жизни со стороны туристов, которые </w:t>
      </w:r>
      <w:r w:rsidR="00BD132B">
        <w:rPr>
          <w:rFonts w:ascii="Times New Roman" w:hAnsi="Times New Roman" w:cs="Times New Roman"/>
          <w:bCs/>
          <w:sz w:val="24"/>
          <w:szCs w:val="24"/>
        </w:rPr>
        <w:t xml:space="preserve">воспринимаются как агрессивные </w:t>
      </w:r>
      <w:r w:rsidRPr="00561DAB">
        <w:rPr>
          <w:rFonts w:ascii="Times New Roman" w:hAnsi="Times New Roman" w:cs="Times New Roman"/>
          <w:bCs/>
          <w:sz w:val="24"/>
          <w:szCs w:val="24"/>
        </w:rPr>
        <w:t xml:space="preserve">к </w:t>
      </w:r>
      <w:r w:rsidR="00BD132B">
        <w:rPr>
          <w:rFonts w:ascii="Times New Roman" w:hAnsi="Times New Roman" w:cs="Times New Roman"/>
          <w:bCs/>
          <w:sz w:val="24"/>
          <w:szCs w:val="24"/>
        </w:rPr>
        <w:t>гражданам принимающей страны. Последствия развития массового</w:t>
      </w:r>
      <w:r w:rsidRPr="00561DAB">
        <w:rPr>
          <w:rFonts w:ascii="Times New Roman" w:hAnsi="Times New Roman" w:cs="Times New Roman"/>
          <w:bCs/>
          <w:sz w:val="24"/>
          <w:szCs w:val="24"/>
        </w:rPr>
        <w:t xml:space="preserve"> туризм</w:t>
      </w:r>
      <w:r w:rsidR="00BD132B">
        <w:rPr>
          <w:rFonts w:ascii="Times New Roman" w:hAnsi="Times New Roman" w:cs="Times New Roman"/>
          <w:bCs/>
          <w:sz w:val="24"/>
          <w:szCs w:val="24"/>
        </w:rPr>
        <w:t>а</w:t>
      </w:r>
      <w:r w:rsidRPr="00561DAB">
        <w:rPr>
          <w:rFonts w:ascii="Times New Roman" w:hAnsi="Times New Roman" w:cs="Times New Roman"/>
          <w:bCs/>
          <w:sz w:val="24"/>
          <w:szCs w:val="24"/>
        </w:rPr>
        <w:t>, который является доминирующей формой туризма в мире</w:t>
      </w:r>
      <w:r w:rsidR="00BD132B">
        <w:rPr>
          <w:rFonts w:ascii="Times New Roman" w:hAnsi="Times New Roman" w:cs="Times New Roman"/>
          <w:bCs/>
          <w:sz w:val="24"/>
          <w:szCs w:val="24"/>
        </w:rPr>
        <w:t xml:space="preserve"> на данный момент</w:t>
      </w:r>
      <w:r w:rsidRPr="00561DAB">
        <w:rPr>
          <w:rFonts w:ascii="Times New Roman" w:hAnsi="Times New Roman" w:cs="Times New Roman"/>
          <w:bCs/>
          <w:sz w:val="24"/>
          <w:szCs w:val="24"/>
        </w:rPr>
        <w:t>, предлагает лишь незначительные</w:t>
      </w:r>
      <w:r w:rsidR="00BD132B">
        <w:rPr>
          <w:rFonts w:ascii="Times New Roman" w:hAnsi="Times New Roman" w:cs="Times New Roman"/>
          <w:bCs/>
          <w:sz w:val="24"/>
          <w:szCs w:val="24"/>
        </w:rPr>
        <w:t xml:space="preserve"> </w:t>
      </w:r>
      <w:r w:rsidRPr="00561DAB">
        <w:rPr>
          <w:rFonts w:ascii="Times New Roman" w:hAnsi="Times New Roman" w:cs="Times New Roman"/>
          <w:bCs/>
          <w:sz w:val="24"/>
          <w:szCs w:val="24"/>
        </w:rPr>
        <w:t>возможности узнать о социальных, культурных и политических условиях мест назначения. Вместо того</w:t>
      </w:r>
      <w:proofErr w:type="gramStart"/>
      <w:r w:rsidR="00BD132B">
        <w:rPr>
          <w:rFonts w:ascii="Times New Roman" w:hAnsi="Times New Roman" w:cs="Times New Roman"/>
          <w:bCs/>
          <w:sz w:val="24"/>
          <w:szCs w:val="24"/>
        </w:rPr>
        <w:t>,</w:t>
      </w:r>
      <w:proofErr w:type="gramEnd"/>
      <w:r w:rsidR="00BD132B">
        <w:rPr>
          <w:rFonts w:ascii="Times New Roman" w:hAnsi="Times New Roman" w:cs="Times New Roman"/>
          <w:bCs/>
          <w:sz w:val="24"/>
          <w:szCs w:val="24"/>
        </w:rPr>
        <w:t xml:space="preserve"> чтобы разрушать устоявшиеся </w:t>
      </w:r>
      <w:r w:rsidRPr="00561DAB">
        <w:rPr>
          <w:rFonts w:ascii="Times New Roman" w:hAnsi="Times New Roman" w:cs="Times New Roman"/>
          <w:bCs/>
          <w:sz w:val="24"/>
          <w:szCs w:val="24"/>
        </w:rPr>
        <w:t>заблуждения и стереотипы о прибывающих туристах</w:t>
      </w:r>
      <w:r w:rsidR="00BD132B">
        <w:rPr>
          <w:rFonts w:ascii="Times New Roman" w:hAnsi="Times New Roman" w:cs="Times New Roman"/>
          <w:bCs/>
          <w:sz w:val="24"/>
          <w:szCs w:val="24"/>
        </w:rPr>
        <w:t xml:space="preserve"> или местных жителях</w:t>
      </w:r>
      <w:r w:rsidRPr="00561DAB">
        <w:rPr>
          <w:rFonts w:ascii="Times New Roman" w:hAnsi="Times New Roman" w:cs="Times New Roman"/>
          <w:bCs/>
          <w:sz w:val="24"/>
          <w:szCs w:val="24"/>
        </w:rPr>
        <w:t xml:space="preserve">, </w:t>
      </w:r>
      <w:r w:rsidR="00BD132B">
        <w:rPr>
          <w:rFonts w:ascii="Times New Roman" w:hAnsi="Times New Roman" w:cs="Times New Roman"/>
          <w:bCs/>
          <w:sz w:val="24"/>
          <w:szCs w:val="24"/>
        </w:rPr>
        <w:t xml:space="preserve">массовость туризма </w:t>
      </w:r>
      <w:r w:rsidRPr="00561DAB">
        <w:rPr>
          <w:rFonts w:ascii="Times New Roman" w:hAnsi="Times New Roman" w:cs="Times New Roman"/>
          <w:bCs/>
          <w:sz w:val="24"/>
          <w:szCs w:val="24"/>
        </w:rPr>
        <w:t>увековечивает их и часто</w:t>
      </w:r>
      <w:r w:rsidR="00BD132B">
        <w:rPr>
          <w:rFonts w:ascii="Times New Roman" w:hAnsi="Times New Roman" w:cs="Times New Roman"/>
          <w:bCs/>
          <w:sz w:val="24"/>
          <w:szCs w:val="24"/>
        </w:rPr>
        <w:t xml:space="preserve"> наживает </w:t>
      </w:r>
      <w:r w:rsidRPr="00561DAB">
        <w:rPr>
          <w:rFonts w:ascii="Times New Roman" w:hAnsi="Times New Roman" w:cs="Times New Roman"/>
          <w:bCs/>
          <w:sz w:val="24"/>
          <w:szCs w:val="24"/>
        </w:rPr>
        <w:t xml:space="preserve">новые предрассудки, </w:t>
      </w:r>
      <w:r w:rsidR="00BD132B">
        <w:rPr>
          <w:rFonts w:ascii="Times New Roman" w:hAnsi="Times New Roman" w:cs="Times New Roman"/>
          <w:bCs/>
          <w:sz w:val="24"/>
          <w:szCs w:val="24"/>
        </w:rPr>
        <w:t xml:space="preserve">порождая политическую </w:t>
      </w:r>
      <w:r w:rsidRPr="00561DAB">
        <w:rPr>
          <w:rFonts w:ascii="Times New Roman" w:hAnsi="Times New Roman" w:cs="Times New Roman"/>
          <w:bCs/>
          <w:sz w:val="24"/>
          <w:szCs w:val="24"/>
        </w:rPr>
        <w:t>напряженность и конфликты</w:t>
      </w:r>
      <w:r w:rsidR="00BD132B">
        <w:rPr>
          <w:rFonts w:ascii="Times New Roman" w:hAnsi="Times New Roman" w:cs="Times New Roman"/>
          <w:bCs/>
          <w:sz w:val="24"/>
          <w:szCs w:val="24"/>
        </w:rPr>
        <w:t>.</w:t>
      </w:r>
    </w:p>
    <w:p w:rsidR="00EB3EEE" w:rsidRPr="00EB3EEE" w:rsidRDefault="00EB3EEE" w:rsidP="00EB3EEE">
      <w:pPr>
        <w:spacing w:line="360" w:lineRule="auto"/>
        <w:ind w:firstLine="709"/>
        <w:contextualSpacing/>
        <w:jc w:val="both"/>
        <w:rPr>
          <w:rFonts w:ascii="Times New Roman" w:hAnsi="Times New Roman" w:cs="Times New Roman"/>
          <w:bCs/>
          <w:sz w:val="24"/>
          <w:szCs w:val="24"/>
        </w:rPr>
      </w:pPr>
      <w:r w:rsidRPr="00EB3EEE">
        <w:rPr>
          <w:rFonts w:ascii="Times New Roman" w:hAnsi="Times New Roman" w:cs="Times New Roman"/>
          <w:bCs/>
          <w:sz w:val="24"/>
          <w:szCs w:val="24"/>
        </w:rPr>
        <w:t>Взаимодействие между людьми из разных культур и стран может привести к улучшению взаимопонимания и развитию международных отношений. Туристы, путешествуя в другие страны, могут узнать о различных культура</w:t>
      </w:r>
      <w:r>
        <w:rPr>
          <w:rFonts w:ascii="Times New Roman" w:hAnsi="Times New Roman" w:cs="Times New Roman"/>
          <w:bCs/>
          <w:sz w:val="24"/>
          <w:szCs w:val="24"/>
        </w:rPr>
        <w:t>х, традициях, обычаях и языках.</w:t>
      </w:r>
    </w:p>
    <w:p w:rsidR="00EB3EEE" w:rsidRPr="00EB3EEE" w:rsidRDefault="00EB3EEE" w:rsidP="00EB3EEE">
      <w:pPr>
        <w:spacing w:line="360" w:lineRule="auto"/>
        <w:ind w:firstLine="709"/>
        <w:contextualSpacing/>
        <w:jc w:val="both"/>
        <w:rPr>
          <w:rFonts w:ascii="Times New Roman" w:hAnsi="Times New Roman" w:cs="Times New Roman"/>
          <w:bCs/>
          <w:sz w:val="24"/>
          <w:szCs w:val="24"/>
        </w:rPr>
      </w:pPr>
      <w:r w:rsidRPr="00EB3EEE">
        <w:rPr>
          <w:rFonts w:ascii="Times New Roman" w:hAnsi="Times New Roman" w:cs="Times New Roman"/>
          <w:bCs/>
          <w:sz w:val="24"/>
          <w:szCs w:val="24"/>
        </w:rPr>
        <w:t>Межкультурная коммуникация может также помочь в развитии туризма, нацеленного на экологический туризм и устойчивое развитие. Взаимодействие с местными жителями и организациями может помочь сохранить и защитить природную среду и культурное</w:t>
      </w:r>
      <w:r>
        <w:rPr>
          <w:rFonts w:ascii="Times New Roman" w:hAnsi="Times New Roman" w:cs="Times New Roman"/>
          <w:bCs/>
          <w:sz w:val="24"/>
          <w:szCs w:val="24"/>
        </w:rPr>
        <w:t xml:space="preserve"> наследие туристического места.</w:t>
      </w:r>
    </w:p>
    <w:p w:rsidR="00EB3EEE" w:rsidRDefault="00EB3EEE" w:rsidP="00EB3EEE">
      <w:pPr>
        <w:spacing w:line="360" w:lineRule="auto"/>
        <w:ind w:firstLine="709"/>
        <w:contextualSpacing/>
        <w:jc w:val="both"/>
        <w:rPr>
          <w:rFonts w:ascii="Times New Roman" w:hAnsi="Times New Roman" w:cs="Times New Roman"/>
          <w:bCs/>
          <w:sz w:val="24"/>
          <w:szCs w:val="24"/>
        </w:rPr>
      </w:pPr>
      <w:r w:rsidRPr="00EB3EEE">
        <w:rPr>
          <w:rFonts w:ascii="Times New Roman" w:hAnsi="Times New Roman" w:cs="Times New Roman"/>
          <w:bCs/>
          <w:sz w:val="24"/>
          <w:szCs w:val="24"/>
        </w:rPr>
        <w:t>Кроме того, межкультурная коммуникация помогает повысить качество обслуживания в туризме и создать лучшие условия для туристов. Умение общаться и понимать культурные различия может помочь персоналу гостиниц и других туристических учреждений лучше удовлетворять потребности туристов и создавать комфортную атмосферу для их отдыха.</w:t>
      </w:r>
    </w:p>
    <w:p w:rsidR="00561DAB" w:rsidRDefault="00BD132B" w:rsidP="00BD132B">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Язык, вербальный или невербальный, </w:t>
      </w:r>
      <w:r w:rsidR="00561DAB" w:rsidRPr="00561DAB">
        <w:rPr>
          <w:rFonts w:ascii="Times New Roman" w:hAnsi="Times New Roman" w:cs="Times New Roman"/>
          <w:bCs/>
          <w:sz w:val="24"/>
          <w:szCs w:val="24"/>
        </w:rPr>
        <w:t>является часть</w:t>
      </w:r>
      <w:r>
        <w:rPr>
          <w:rFonts w:ascii="Times New Roman" w:hAnsi="Times New Roman" w:cs="Times New Roman"/>
          <w:bCs/>
          <w:sz w:val="24"/>
          <w:szCs w:val="24"/>
        </w:rPr>
        <w:t>ю социального и культурного атрибута любого народа. П</w:t>
      </w:r>
      <w:r w:rsidR="00561DAB" w:rsidRPr="00561DAB">
        <w:rPr>
          <w:rFonts w:ascii="Times New Roman" w:hAnsi="Times New Roman" w:cs="Times New Roman"/>
          <w:bCs/>
          <w:sz w:val="24"/>
          <w:szCs w:val="24"/>
        </w:rPr>
        <w:t xml:space="preserve">оэтому правильная </w:t>
      </w:r>
      <w:r>
        <w:rPr>
          <w:rFonts w:ascii="Times New Roman" w:hAnsi="Times New Roman" w:cs="Times New Roman"/>
          <w:bCs/>
          <w:sz w:val="24"/>
          <w:szCs w:val="24"/>
        </w:rPr>
        <w:t>межкультурная коммуникация может</w:t>
      </w:r>
      <w:r w:rsidR="00561DAB" w:rsidRPr="00561DAB">
        <w:rPr>
          <w:rFonts w:ascii="Times New Roman" w:hAnsi="Times New Roman" w:cs="Times New Roman"/>
          <w:bCs/>
          <w:sz w:val="24"/>
          <w:szCs w:val="24"/>
        </w:rPr>
        <w:t xml:space="preserve"> внести свой вклад в продвижение </w:t>
      </w:r>
      <w:r>
        <w:rPr>
          <w:rFonts w:ascii="Times New Roman" w:hAnsi="Times New Roman" w:cs="Times New Roman"/>
          <w:bCs/>
          <w:sz w:val="24"/>
          <w:szCs w:val="24"/>
        </w:rPr>
        <w:t xml:space="preserve">благоприятных изменений в местной культуре </w:t>
      </w:r>
      <w:r w:rsidR="00561DAB" w:rsidRPr="00561DAB">
        <w:rPr>
          <w:rFonts w:ascii="Times New Roman" w:hAnsi="Times New Roman" w:cs="Times New Roman"/>
          <w:bCs/>
          <w:sz w:val="24"/>
          <w:szCs w:val="24"/>
        </w:rPr>
        <w:t xml:space="preserve">при </w:t>
      </w:r>
      <w:r>
        <w:rPr>
          <w:rFonts w:ascii="Times New Roman" w:hAnsi="Times New Roman" w:cs="Times New Roman"/>
          <w:bCs/>
          <w:sz w:val="24"/>
          <w:szCs w:val="24"/>
        </w:rPr>
        <w:t xml:space="preserve">сохранении </w:t>
      </w:r>
      <w:r w:rsidR="00561DAB" w:rsidRPr="00561DAB">
        <w:rPr>
          <w:rFonts w:ascii="Times New Roman" w:hAnsi="Times New Roman" w:cs="Times New Roman"/>
          <w:bCs/>
          <w:sz w:val="24"/>
          <w:szCs w:val="24"/>
        </w:rPr>
        <w:t>этнокультурной и</w:t>
      </w:r>
      <w:r>
        <w:rPr>
          <w:rFonts w:ascii="Times New Roman" w:hAnsi="Times New Roman" w:cs="Times New Roman"/>
          <w:bCs/>
          <w:sz w:val="24"/>
          <w:szCs w:val="24"/>
        </w:rPr>
        <w:t>дентичности</w:t>
      </w:r>
      <w:r w:rsidR="00561DAB" w:rsidRPr="00561DAB">
        <w:rPr>
          <w:rFonts w:ascii="Times New Roman" w:hAnsi="Times New Roman" w:cs="Times New Roman"/>
          <w:bCs/>
          <w:sz w:val="24"/>
          <w:szCs w:val="24"/>
        </w:rPr>
        <w:t xml:space="preserve">. </w:t>
      </w:r>
    </w:p>
    <w:p w:rsidR="00EA5789" w:rsidRPr="00611B07" w:rsidRDefault="00EA5789" w:rsidP="00BD132B">
      <w:pPr>
        <w:spacing w:line="360" w:lineRule="auto"/>
        <w:ind w:firstLine="709"/>
        <w:contextualSpacing/>
        <w:jc w:val="both"/>
        <w:rPr>
          <w:rFonts w:ascii="Times New Roman" w:hAnsi="Times New Roman" w:cs="Times New Roman"/>
          <w:bCs/>
          <w:sz w:val="24"/>
          <w:szCs w:val="24"/>
        </w:rPr>
      </w:pPr>
      <w:r w:rsidRPr="00EA5789">
        <w:rPr>
          <w:rFonts w:ascii="Times New Roman" w:hAnsi="Times New Roman" w:cs="Times New Roman"/>
          <w:bCs/>
          <w:sz w:val="24"/>
          <w:szCs w:val="24"/>
        </w:rPr>
        <w:t>Таким образом, межкультурная коммуникация является необходимым элементом в развитии туризма, помогая усовершенствовать взаимопонимание между людьми из разных культур, защитить природную среду и культурное наследие, повысить качество обслуживания туристов и создать более комфортные условия для их отдыха.</w:t>
      </w:r>
    </w:p>
    <w:p w:rsidR="00611B07" w:rsidRDefault="00611B07" w:rsidP="00BD132B">
      <w:pPr>
        <w:spacing w:line="360" w:lineRule="auto"/>
        <w:ind w:firstLine="709"/>
        <w:contextualSpacing/>
        <w:jc w:val="both"/>
        <w:rPr>
          <w:rFonts w:ascii="Times New Roman" w:hAnsi="Times New Roman" w:cs="Times New Roman"/>
          <w:bCs/>
          <w:sz w:val="24"/>
          <w:szCs w:val="24"/>
        </w:rPr>
      </w:pPr>
    </w:p>
    <w:p w:rsidR="00CA4E26" w:rsidRDefault="00CA4E26" w:rsidP="00BD132B">
      <w:pPr>
        <w:spacing w:line="360" w:lineRule="auto"/>
        <w:ind w:firstLine="709"/>
        <w:contextualSpacing/>
        <w:jc w:val="both"/>
        <w:rPr>
          <w:rFonts w:ascii="Times New Roman" w:hAnsi="Times New Roman" w:cs="Times New Roman"/>
          <w:bCs/>
          <w:sz w:val="24"/>
          <w:szCs w:val="24"/>
        </w:rPr>
      </w:pPr>
    </w:p>
    <w:p w:rsidR="00CA4E26" w:rsidRDefault="00CA4E26" w:rsidP="00BD132B">
      <w:pPr>
        <w:spacing w:line="360" w:lineRule="auto"/>
        <w:ind w:firstLine="709"/>
        <w:contextualSpacing/>
        <w:jc w:val="both"/>
        <w:rPr>
          <w:rFonts w:ascii="Times New Roman" w:hAnsi="Times New Roman" w:cs="Times New Roman"/>
          <w:bCs/>
          <w:sz w:val="24"/>
          <w:szCs w:val="24"/>
        </w:rPr>
      </w:pPr>
    </w:p>
    <w:p w:rsidR="00CA4E26" w:rsidRDefault="00CA4E26" w:rsidP="00BD132B">
      <w:pPr>
        <w:spacing w:line="360" w:lineRule="auto"/>
        <w:ind w:firstLine="709"/>
        <w:contextualSpacing/>
        <w:jc w:val="both"/>
        <w:rPr>
          <w:rFonts w:ascii="Times New Roman" w:hAnsi="Times New Roman" w:cs="Times New Roman"/>
          <w:bCs/>
          <w:sz w:val="24"/>
          <w:szCs w:val="24"/>
        </w:rPr>
      </w:pPr>
    </w:p>
    <w:p w:rsidR="00EB3EEE" w:rsidRDefault="00EB3EEE" w:rsidP="00CC59A1">
      <w:pPr>
        <w:spacing w:line="360" w:lineRule="auto"/>
        <w:contextualSpacing/>
        <w:jc w:val="both"/>
        <w:rPr>
          <w:rFonts w:ascii="Times New Roman" w:hAnsi="Times New Roman" w:cs="Times New Roman"/>
          <w:bCs/>
          <w:sz w:val="24"/>
          <w:szCs w:val="24"/>
        </w:rPr>
      </w:pPr>
    </w:p>
    <w:p w:rsidR="00CA4E26" w:rsidRDefault="00CA4E26" w:rsidP="004C6047">
      <w:pPr>
        <w:spacing w:line="360" w:lineRule="auto"/>
        <w:contextualSpacing/>
        <w:jc w:val="both"/>
        <w:rPr>
          <w:rFonts w:ascii="Times New Roman" w:hAnsi="Times New Roman" w:cs="Times New Roman"/>
          <w:bCs/>
          <w:sz w:val="24"/>
          <w:szCs w:val="24"/>
        </w:rPr>
      </w:pPr>
    </w:p>
    <w:p w:rsidR="004E3B81" w:rsidRDefault="004E3B81" w:rsidP="002D048D">
      <w:pPr>
        <w:spacing w:line="360" w:lineRule="auto"/>
        <w:contextualSpacing/>
        <w:jc w:val="both"/>
        <w:rPr>
          <w:rFonts w:ascii="Times New Roman" w:hAnsi="Times New Roman" w:cs="Times New Roman"/>
          <w:bCs/>
          <w:sz w:val="28"/>
          <w:szCs w:val="28"/>
        </w:rPr>
      </w:pPr>
    </w:p>
    <w:p w:rsidR="004E3B81" w:rsidRDefault="004E3B81" w:rsidP="002D048D">
      <w:pPr>
        <w:spacing w:line="360" w:lineRule="auto"/>
        <w:contextualSpacing/>
        <w:jc w:val="both"/>
        <w:rPr>
          <w:rFonts w:ascii="Times New Roman" w:hAnsi="Times New Roman" w:cs="Times New Roman"/>
          <w:bCs/>
          <w:sz w:val="28"/>
          <w:szCs w:val="28"/>
        </w:rPr>
      </w:pPr>
    </w:p>
    <w:p w:rsidR="004E3B81" w:rsidRDefault="004E3B81" w:rsidP="002D048D">
      <w:pPr>
        <w:spacing w:line="360" w:lineRule="auto"/>
        <w:contextualSpacing/>
        <w:jc w:val="both"/>
        <w:rPr>
          <w:rFonts w:ascii="Times New Roman" w:hAnsi="Times New Roman" w:cs="Times New Roman"/>
          <w:bCs/>
          <w:sz w:val="28"/>
          <w:szCs w:val="28"/>
        </w:rPr>
      </w:pPr>
    </w:p>
    <w:p w:rsidR="004E3B81" w:rsidRDefault="004E3B81" w:rsidP="002D048D">
      <w:pPr>
        <w:spacing w:line="360" w:lineRule="auto"/>
        <w:contextualSpacing/>
        <w:jc w:val="both"/>
        <w:rPr>
          <w:rFonts w:ascii="Times New Roman" w:hAnsi="Times New Roman" w:cs="Times New Roman"/>
          <w:bCs/>
          <w:sz w:val="28"/>
          <w:szCs w:val="28"/>
        </w:rPr>
      </w:pPr>
    </w:p>
    <w:p w:rsidR="004E3B81" w:rsidRDefault="004E3B81" w:rsidP="002D048D">
      <w:pPr>
        <w:spacing w:line="360" w:lineRule="auto"/>
        <w:contextualSpacing/>
        <w:jc w:val="both"/>
        <w:rPr>
          <w:rFonts w:ascii="Times New Roman" w:hAnsi="Times New Roman" w:cs="Times New Roman"/>
          <w:bCs/>
          <w:sz w:val="28"/>
          <w:szCs w:val="28"/>
        </w:rPr>
      </w:pPr>
    </w:p>
    <w:p w:rsidR="004E3B81" w:rsidRDefault="004E3B81" w:rsidP="002D048D">
      <w:pPr>
        <w:spacing w:line="360" w:lineRule="auto"/>
        <w:contextualSpacing/>
        <w:jc w:val="both"/>
        <w:rPr>
          <w:rFonts w:ascii="Times New Roman" w:hAnsi="Times New Roman" w:cs="Times New Roman"/>
          <w:bCs/>
          <w:sz w:val="28"/>
          <w:szCs w:val="28"/>
        </w:rPr>
      </w:pPr>
    </w:p>
    <w:p w:rsidR="004E3B81" w:rsidRDefault="004E3B81" w:rsidP="002D048D">
      <w:pPr>
        <w:spacing w:line="360" w:lineRule="auto"/>
        <w:contextualSpacing/>
        <w:jc w:val="both"/>
        <w:rPr>
          <w:rFonts w:ascii="Times New Roman" w:hAnsi="Times New Roman" w:cs="Times New Roman"/>
          <w:bCs/>
          <w:sz w:val="28"/>
          <w:szCs w:val="28"/>
        </w:rPr>
      </w:pPr>
    </w:p>
    <w:p w:rsidR="004E3B81" w:rsidRDefault="004E3B81" w:rsidP="002D048D">
      <w:pPr>
        <w:spacing w:line="360" w:lineRule="auto"/>
        <w:contextualSpacing/>
        <w:jc w:val="both"/>
        <w:rPr>
          <w:rFonts w:ascii="Times New Roman" w:hAnsi="Times New Roman" w:cs="Times New Roman"/>
          <w:bCs/>
          <w:sz w:val="28"/>
          <w:szCs w:val="28"/>
        </w:rPr>
      </w:pPr>
    </w:p>
    <w:p w:rsidR="004E3B81" w:rsidRDefault="004E3B81" w:rsidP="002D048D">
      <w:pPr>
        <w:spacing w:line="360" w:lineRule="auto"/>
        <w:contextualSpacing/>
        <w:jc w:val="both"/>
        <w:rPr>
          <w:rFonts w:ascii="Times New Roman" w:hAnsi="Times New Roman" w:cs="Times New Roman"/>
          <w:bCs/>
          <w:sz w:val="28"/>
          <w:szCs w:val="28"/>
        </w:rPr>
      </w:pPr>
    </w:p>
    <w:p w:rsidR="004E3B81" w:rsidRDefault="004E3B81" w:rsidP="002D048D">
      <w:pPr>
        <w:spacing w:line="360" w:lineRule="auto"/>
        <w:contextualSpacing/>
        <w:jc w:val="both"/>
        <w:rPr>
          <w:rFonts w:ascii="Times New Roman" w:hAnsi="Times New Roman" w:cs="Times New Roman"/>
          <w:bCs/>
          <w:sz w:val="28"/>
          <w:szCs w:val="28"/>
        </w:rPr>
      </w:pPr>
    </w:p>
    <w:p w:rsidR="004E3B81" w:rsidRDefault="004E3B81" w:rsidP="002D048D">
      <w:pPr>
        <w:spacing w:line="360" w:lineRule="auto"/>
        <w:contextualSpacing/>
        <w:jc w:val="both"/>
        <w:rPr>
          <w:rFonts w:ascii="Times New Roman" w:hAnsi="Times New Roman" w:cs="Times New Roman"/>
          <w:bCs/>
          <w:sz w:val="28"/>
          <w:szCs w:val="28"/>
        </w:rPr>
      </w:pPr>
    </w:p>
    <w:p w:rsidR="004E3B81" w:rsidRDefault="004E3B81" w:rsidP="002D048D">
      <w:pPr>
        <w:spacing w:line="360" w:lineRule="auto"/>
        <w:contextualSpacing/>
        <w:jc w:val="both"/>
        <w:rPr>
          <w:rFonts w:ascii="Times New Roman" w:hAnsi="Times New Roman" w:cs="Times New Roman"/>
          <w:bCs/>
          <w:sz w:val="28"/>
          <w:szCs w:val="28"/>
        </w:rPr>
      </w:pPr>
    </w:p>
    <w:p w:rsidR="004E3B81" w:rsidRDefault="004E3B81" w:rsidP="002D048D">
      <w:pPr>
        <w:spacing w:line="360" w:lineRule="auto"/>
        <w:contextualSpacing/>
        <w:jc w:val="both"/>
        <w:rPr>
          <w:rFonts w:ascii="Times New Roman" w:hAnsi="Times New Roman" w:cs="Times New Roman"/>
          <w:bCs/>
          <w:sz w:val="28"/>
          <w:szCs w:val="28"/>
        </w:rPr>
      </w:pPr>
    </w:p>
    <w:p w:rsidR="004E3B81" w:rsidRDefault="004E3B81" w:rsidP="002D048D">
      <w:pPr>
        <w:spacing w:line="360" w:lineRule="auto"/>
        <w:contextualSpacing/>
        <w:jc w:val="both"/>
        <w:rPr>
          <w:rFonts w:ascii="Times New Roman" w:hAnsi="Times New Roman" w:cs="Times New Roman"/>
          <w:bCs/>
          <w:sz w:val="28"/>
          <w:szCs w:val="28"/>
        </w:rPr>
      </w:pPr>
    </w:p>
    <w:p w:rsidR="004E3B81" w:rsidRDefault="004E3B81" w:rsidP="002D048D">
      <w:pPr>
        <w:spacing w:line="360" w:lineRule="auto"/>
        <w:contextualSpacing/>
        <w:jc w:val="both"/>
        <w:rPr>
          <w:rFonts w:ascii="Times New Roman" w:hAnsi="Times New Roman" w:cs="Times New Roman"/>
          <w:bCs/>
          <w:sz w:val="28"/>
          <w:szCs w:val="28"/>
        </w:rPr>
      </w:pPr>
    </w:p>
    <w:p w:rsidR="004E3B81" w:rsidRDefault="004E3B81" w:rsidP="002D048D">
      <w:pPr>
        <w:spacing w:line="360" w:lineRule="auto"/>
        <w:contextualSpacing/>
        <w:jc w:val="both"/>
        <w:rPr>
          <w:rFonts w:ascii="Times New Roman" w:hAnsi="Times New Roman" w:cs="Times New Roman"/>
          <w:bCs/>
          <w:sz w:val="28"/>
          <w:szCs w:val="28"/>
        </w:rPr>
      </w:pPr>
    </w:p>
    <w:p w:rsidR="004E3B81" w:rsidRDefault="004E3B81" w:rsidP="002D048D">
      <w:pPr>
        <w:spacing w:line="360" w:lineRule="auto"/>
        <w:contextualSpacing/>
        <w:jc w:val="both"/>
        <w:rPr>
          <w:rFonts w:ascii="Times New Roman" w:hAnsi="Times New Roman" w:cs="Times New Roman"/>
          <w:bCs/>
          <w:sz w:val="28"/>
          <w:szCs w:val="28"/>
        </w:rPr>
      </w:pPr>
    </w:p>
    <w:p w:rsidR="000E362D" w:rsidRPr="00CA4E26" w:rsidRDefault="000E362D" w:rsidP="003E628B">
      <w:pPr>
        <w:spacing w:line="360" w:lineRule="auto"/>
        <w:contextualSpacing/>
        <w:jc w:val="both"/>
        <w:rPr>
          <w:rFonts w:ascii="Times New Roman" w:hAnsi="Times New Roman" w:cs="Times New Roman"/>
          <w:bCs/>
          <w:sz w:val="24"/>
          <w:szCs w:val="24"/>
        </w:rPr>
      </w:pPr>
    </w:p>
    <w:p w:rsidR="00764CAD" w:rsidRPr="00764CAD" w:rsidRDefault="00764CAD" w:rsidP="00764CAD">
      <w:pPr>
        <w:pStyle w:val="1"/>
        <w:jc w:val="both"/>
        <w:rPr>
          <w:rFonts w:ascii="Times New Roman" w:hAnsi="Times New Roman" w:cs="Times New Roman"/>
          <w:b w:val="0"/>
          <w:bCs w:val="0"/>
          <w:color w:val="auto"/>
        </w:rPr>
      </w:pPr>
      <w:bookmarkStart w:id="6" w:name="_Toc135070345"/>
      <w:r w:rsidRPr="00764CAD">
        <w:rPr>
          <w:rFonts w:ascii="Times New Roman" w:hAnsi="Times New Roman" w:cs="Times New Roman"/>
          <w:b w:val="0"/>
          <w:color w:val="auto"/>
        </w:rPr>
        <w:lastRenderedPageBreak/>
        <w:t>Глава 2. Анализ туристского потенциала станы и выстраивание межкультурных связей</w:t>
      </w:r>
      <w:bookmarkEnd w:id="6"/>
    </w:p>
    <w:p w:rsidR="00764CAD" w:rsidRPr="00764CAD" w:rsidRDefault="00764CAD" w:rsidP="00764CAD">
      <w:pPr>
        <w:pStyle w:val="2"/>
        <w:contextualSpacing/>
        <w:jc w:val="both"/>
        <w:rPr>
          <w:rFonts w:ascii="Times New Roman" w:hAnsi="Times New Roman" w:cs="Times New Roman"/>
          <w:b w:val="0"/>
          <w:bCs w:val="0"/>
          <w:color w:val="auto"/>
          <w:sz w:val="28"/>
          <w:szCs w:val="28"/>
        </w:rPr>
      </w:pPr>
      <w:bookmarkStart w:id="7" w:name="_Toc135070346"/>
      <w:r w:rsidRPr="00764CAD">
        <w:rPr>
          <w:rFonts w:ascii="Times New Roman" w:hAnsi="Times New Roman" w:cs="Times New Roman"/>
          <w:b w:val="0"/>
          <w:color w:val="auto"/>
          <w:sz w:val="28"/>
          <w:szCs w:val="28"/>
        </w:rPr>
        <w:t>2.1. Страноведческая характеристика Азербайджана</w:t>
      </w:r>
      <w:bookmarkEnd w:id="7"/>
    </w:p>
    <w:p w:rsidR="00640519" w:rsidRDefault="00640519" w:rsidP="009C716F">
      <w:pPr>
        <w:spacing w:line="360" w:lineRule="auto"/>
        <w:ind w:firstLine="709"/>
        <w:contextualSpacing/>
        <w:jc w:val="both"/>
        <w:rPr>
          <w:rFonts w:ascii="Times New Roman" w:hAnsi="Times New Roman" w:cs="Times New Roman"/>
          <w:bCs/>
          <w:sz w:val="24"/>
          <w:szCs w:val="24"/>
        </w:rPr>
      </w:pPr>
      <w:r w:rsidRPr="00640519">
        <w:rPr>
          <w:rFonts w:ascii="Times New Roman" w:hAnsi="Times New Roman" w:cs="Times New Roman"/>
          <w:bCs/>
          <w:sz w:val="24"/>
          <w:szCs w:val="24"/>
        </w:rPr>
        <w:t xml:space="preserve">Государство, известное как Азербайджанская Республика, находится в восточном Закавказье. Его площадь составляет 86,6 тысячи квадратных километров, а численность населения </w:t>
      </w:r>
      <w:r>
        <w:rPr>
          <w:rFonts w:ascii="Times New Roman" w:hAnsi="Times New Roman" w:cs="Times New Roman"/>
          <w:bCs/>
          <w:sz w:val="24"/>
          <w:szCs w:val="24"/>
        </w:rPr>
        <w:t>– 10,14 миллиона человек (на 20</w:t>
      </w:r>
      <w:r w:rsidRPr="00640519">
        <w:rPr>
          <w:rFonts w:ascii="Times New Roman" w:hAnsi="Times New Roman" w:cs="Times New Roman"/>
          <w:bCs/>
          <w:sz w:val="24"/>
          <w:szCs w:val="24"/>
        </w:rPr>
        <w:t>2</w:t>
      </w:r>
      <w:r>
        <w:rPr>
          <w:rFonts w:ascii="Times New Roman" w:hAnsi="Times New Roman" w:cs="Times New Roman"/>
          <w:bCs/>
          <w:sz w:val="24"/>
          <w:szCs w:val="24"/>
        </w:rPr>
        <w:t>1</w:t>
      </w:r>
      <w:r w:rsidRPr="00640519">
        <w:rPr>
          <w:rFonts w:ascii="Times New Roman" w:hAnsi="Times New Roman" w:cs="Times New Roman"/>
          <w:bCs/>
          <w:sz w:val="24"/>
          <w:szCs w:val="24"/>
        </w:rPr>
        <w:t xml:space="preserve"> год). Официальным языком является </w:t>
      </w:r>
      <w:proofErr w:type="gramStart"/>
      <w:r w:rsidRPr="00640519">
        <w:rPr>
          <w:rFonts w:ascii="Times New Roman" w:hAnsi="Times New Roman" w:cs="Times New Roman"/>
          <w:bCs/>
          <w:sz w:val="24"/>
          <w:szCs w:val="24"/>
        </w:rPr>
        <w:t>азербайджанский</w:t>
      </w:r>
      <w:proofErr w:type="gramEnd"/>
      <w:r w:rsidRPr="00640519">
        <w:rPr>
          <w:rFonts w:ascii="Times New Roman" w:hAnsi="Times New Roman" w:cs="Times New Roman"/>
          <w:bCs/>
          <w:sz w:val="24"/>
          <w:szCs w:val="24"/>
        </w:rPr>
        <w:t xml:space="preserve">. Столицей страны является </w:t>
      </w:r>
      <w:r>
        <w:rPr>
          <w:rFonts w:ascii="Times New Roman" w:hAnsi="Times New Roman" w:cs="Times New Roman"/>
          <w:bCs/>
          <w:sz w:val="24"/>
          <w:szCs w:val="24"/>
        </w:rPr>
        <w:t>город Баку</w:t>
      </w:r>
      <w:r w:rsidRPr="00640519">
        <w:rPr>
          <w:rFonts w:ascii="Times New Roman" w:hAnsi="Times New Roman" w:cs="Times New Roman"/>
          <w:bCs/>
          <w:sz w:val="24"/>
          <w:szCs w:val="24"/>
        </w:rPr>
        <w:t xml:space="preserve">. Денежная единица </w:t>
      </w:r>
      <w:r>
        <w:rPr>
          <w:rFonts w:ascii="Times New Roman" w:hAnsi="Times New Roman" w:cs="Times New Roman"/>
          <w:bCs/>
          <w:sz w:val="24"/>
          <w:szCs w:val="24"/>
        </w:rPr>
        <w:t>–</w:t>
      </w:r>
      <w:r w:rsidRPr="00640519">
        <w:rPr>
          <w:rFonts w:ascii="Times New Roman" w:hAnsi="Times New Roman" w:cs="Times New Roman"/>
          <w:bCs/>
          <w:sz w:val="24"/>
          <w:szCs w:val="24"/>
        </w:rPr>
        <w:t xml:space="preserve"> </w:t>
      </w:r>
      <w:proofErr w:type="gramStart"/>
      <w:r>
        <w:rPr>
          <w:rFonts w:ascii="Times New Roman" w:hAnsi="Times New Roman" w:cs="Times New Roman"/>
          <w:bCs/>
          <w:sz w:val="24"/>
          <w:szCs w:val="24"/>
        </w:rPr>
        <w:t>азербайджанский</w:t>
      </w:r>
      <w:proofErr w:type="gramEnd"/>
      <w:r>
        <w:rPr>
          <w:rFonts w:ascii="Times New Roman" w:hAnsi="Times New Roman" w:cs="Times New Roman"/>
          <w:bCs/>
          <w:sz w:val="24"/>
          <w:szCs w:val="24"/>
        </w:rPr>
        <w:t xml:space="preserve"> </w:t>
      </w:r>
      <w:proofErr w:type="spellStart"/>
      <w:r w:rsidRPr="00640519">
        <w:rPr>
          <w:rFonts w:ascii="Times New Roman" w:hAnsi="Times New Roman" w:cs="Times New Roman"/>
          <w:bCs/>
          <w:sz w:val="24"/>
          <w:szCs w:val="24"/>
        </w:rPr>
        <w:t>манат</w:t>
      </w:r>
      <w:proofErr w:type="spellEnd"/>
      <w:r w:rsidRPr="00640519">
        <w:rPr>
          <w:rFonts w:ascii="Times New Roman" w:hAnsi="Times New Roman" w:cs="Times New Roman"/>
          <w:bCs/>
          <w:sz w:val="24"/>
          <w:szCs w:val="24"/>
        </w:rPr>
        <w:t xml:space="preserve">. </w:t>
      </w:r>
      <w:proofErr w:type="gramStart"/>
      <w:r w:rsidRPr="00640519">
        <w:rPr>
          <w:rFonts w:ascii="Times New Roman" w:hAnsi="Times New Roman" w:cs="Times New Roman"/>
          <w:bCs/>
          <w:sz w:val="24"/>
          <w:szCs w:val="24"/>
        </w:rPr>
        <w:t>Азербайджан является членом Содружества Независимых Государств (СНГ), Организации Объединенных Наций (ООН) и ее специализированных организаций, Организации по безопасности и сотрудничеству в Европе (ОБСЕ), Совета Европы, является наблюдателем в</w:t>
      </w:r>
      <w:r>
        <w:rPr>
          <w:rFonts w:ascii="Times New Roman" w:hAnsi="Times New Roman" w:cs="Times New Roman"/>
          <w:bCs/>
          <w:sz w:val="24"/>
          <w:szCs w:val="24"/>
        </w:rPr>
        <w:t>о</w:t>
      </w:r>
      <w:r w:rsidRPr="00640519">
        <w:rPr>
          <w:rFonts w:ascii="Times New Roman" w:hAnsi="Times New Roman" w:cs="Times New Roman"/>
          <w:bCs/>
          <w:sz w:val="24"/>
          <w:szCs w:val="24"/>
        </w:rPr>
        <w:t xml:space="preserve"> Всемирной Торговой Организации (ВТО) и также является членом Европейского банка реконструкции и развития (ЕБРР), Международного банка реконструкции и развития (МБРР), Международного валютного фонда (МВФ), Организации экономического сотрудничества и развития (ОЭСР) и других</w:t>
      </w:r>
      <w:proofErr w:type="gramEnd"/>
      <w:r w:rsidRPr="00640519">
        <w:rPr>
          <w:rFonts w:ascii="Times New Roman" w:hAnsi="Times New Roman" w:cs="Times New Roman"/>
          <w:bCs/>
          <w:sz w:val="24"/>
          <w:szCs w:val="24"/>
        </w:rPr>
        <w:t xml:space="preserve"> организаций.</w:t>
      </w:r>
      <w:r>
        <w:rPr>
          <w:rFonts w:ascii="Times New Roman" w:hAnsi="Times New Roman" w:cs="Times New Roman"/>
          <w:bCs/>
          <w:sz w:val="24"/>
          <w:szCs w:val="24"/>
        </w:rPr>
        <w:t xml:space="preserve">  </w:t>
      </w:r>
    </w:p>
    <w:p w:rsidR="009C716F" w:rsidRPr="000E362D" w:rsidRDefault="009C716F" w:rsidP="009C716F">
      <w:pPr>
        <w:spacing w:line="360" w:lineRule="auto"/>
        <w:ind w:firstLine="709"/>
        <w:contextualSpacing/>
        <w:jc w:val="both"/>
        <w:rPr>
          <w:rFonts w:ascii="Times New Roman" w:hAnsi="Times New Roman" w:cs="Times New Roman"/>
          <w:bCs/>
          <w:sz w:val="24"/>
          <w:szCs w:val="24"/>
        </w:rPr>
      </w:pPr>
      <w:r w:rsidRPr="000E362D">
        <w:rPr>
          <w:rFonts w:ascii="Times New Roman" w:hAnsi="Times New Roman" w:cs="Times New Roman"/>
          <w:bCs/>
          <w:sz w:val="24"/>
          <w:szCs w:val="24"/>
        </w:rPr>
        <w:t>1. География Азербайджана</w:t>
      </w:r>
    </w:p>
    <w:p w:rsidR="009C716F" w:rsidRPr="000E362D" w:rsidRDefault="00640519" w:rsidP="009C716F">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Азербайджан </w:t>
      </w:r>
      <w:r w:rsidRPr="00640519">
        <w:rPr>
          <w:rFonts w:ascii="Times New Roman" w:hAnsi="Times New Roman" w:cs="Times New Roman"/>
          <w:bCs/>
          <w:sz w:val="24"/>
          <w:szCs w:val="24"/>
        </w:rPr>
        <w:t xml:space="preserve">омывается Каспийским морем, и его береговая линия протяженностью 800 км. В состав Азербайджана входят три полуострова: </w:t>
      </w:r>
      <w:proofErr w:type="spellStart"/>
      <w:r w:rsidRPr="00640519">
        <w:rPr>
          <w:rFonts w:ascii="Times New Roman" w:hAnsi="Times New Roman" w:cs="Times New Roman"/>
          <w:bCs/>
          <w:sz w:val="24"/>
          <w:szCs w:val="24"/>
        </w:rPr>
        <w:t>Абшеронский</w:t>
      </w:r>
      <w:proofErr w:type="spellEnd"/>
      <w:r w:rsidRPr="00640519">
        <w:rPr>
          <w:rFonts w:ascii="Times New Roman" w:hAnsi="Times New Roman" w:cs="Times New Roman"/>
          <w:bCs/>
          <w:sz w:val="24"/>
          <w:szCs w:val="24"/>
        </w:rPr>
        <w:t xml:space="preserve">, Сара и </w:t>
      </w:r>
      <w:proofErr w:type="spellStart"/>
      <w:r>
        <w:rPr>
          <w:rFonts w:ascii="Times New Roman" w:hAnsi="Times New Roman" w:cs="Times New Roman"/>
          <w:bCs/>
          <w:sz w:val="24"/>
          <w:szCs w:val="24"/>
        </w:rPr>
        <w:t>Куринская</w:t>
      </w:r>
      <w:proofErr w:type="spellEnd"/>
      <w:r>
        <w:rPr>
          <w:rFonts w:ascii="Times New Roman" w:hAnsi="Times New Roman" w:cs="Times New Roman"/>
          <w:bCs/>
          <w:sz w:val="24"/>
          <w:szCs w:val="24"/>
        </w:rPr>
        <w:t xml:space="preserve"> коса</w:t>
      </w:r>
      <w:r w:rsidRPr="00640519">
        <w:rPr>
          <w:rFonts w:ascii="Times New Roman" w:hAnsi="Times New Roman" w:cs="Times New Roman"/>
          <w:bCs/>
          <w:sz w:val="24"/>
          <w:szCs w:val="24"/>
        </w:rPr>
        <w:t>, а также множество островов</w:t>
      </w:r>
      <w:r>
        <w:rPr>
          <w:rFonts w:ascii="Times New Roman" w:hAnsi="Times New Roman" w:cs="Times New Roman"/>
          <w:bCs/>
          <w:sz w:val="24"/>
          <w:szCs w:val="24"/>
        </w:rPr>
        <w:t xml:space="preserve">. </w:t>
      </w:r>
      <w:r w:rsidRPr="00640519">
        <w:rPr>
          <w:rFonts w:ascii="Times New Roman" w:hAnsi="Times New Roman" w:cs="Times New Roman"/>
          <w:bCs/>
          <w:sz w:val="24"/>
          <w:szCs w:val="24"/>
        </w:rPr>
        <w:t>Азербайджан граничит на севере с Российской Федерацией, на северо-западе с Грузией, на западе с Арменией, на юге с Ираном и на крайнем юго-западе с Турц</w:t>
      </w:r>
      <w:r>
        <w:rPr>
          <w:rFonts w:ascii="Times New Roman" w:hAnsi="Times New Roman" w:cs="Times New Roman"/>
          <w:bCs/>
          <w:sz w:val="24"/>
          <w:szCs w:val="24"/>
        </w:rPr>
        <w:t>ией</w:t>
      </w:r>
      <w:r w:rsidR="009C716F">
        <w:rPr>
          <w:rFonts w:ascii="Times New Roman" w:hAnsi="Times New Roman" w:cs="Times New Roman"/>
          <w:bCs/>
          <w:sz w:val="24"/>
          <w:szCs w:val="24"/>
        </w:rPr>
        <w:t xml:space="preserve"> [16</w:t>
      </w:r>
      <w:r w:rsidR="009C716F" w:rsidRPr="000E362D">
        <w:rPr>
          <w:rFonts w:ascii="Times New Roman" w:hAnsi="Times New Roman" w:cs="Times New Roman"/>
          <w:bCs/>
          <w:sz w:val="24"/>
          <w:szCs w:val="24"/>
        </w:rPr>
        <w:t>].</w:t>
      </w:r>
    </w:p>
    <w:p w:rsidR="009C716F" w:rsidRPr="000E362D" w:rsidRDefault="00FE4590" w:rsidP="009C716F">
      <w:pPr>
        <w:spacing w:line="360" w:lineRule="auto"/>
        <w:ind w:firstLine="709"/>
        <w:contextualSpacing/>
        <w:jc w:val="both"/>
        <w:rPr>
          <w:rFonts w:ascii="Times New Roman" w:hAnsi="Times New Roman" w:cs="Times New Roman"/>
          <w:bCs/>
          <w:sz w:val="24"/>
          <w:szCs w:val="24"/>
        </w:rPr>
      </w:pPr>
      <w:r w:rsidRPr="00FE4590">
        <w:rPr>
          <w:rFonts w:ascii="Times New Roman" w:hAnsi="Times New Roman" w:cs="Times New Roman"/>
          <w:bCs/>
          <w:sz w:val="24"/>
          <w:szCs w:val="24"/>
        </w:rPr>
        <w:t>Территория Азербайджана предлагает разнообразие ландшафтов, объединяющих просторные низменности, расположенные ниже уровня Мирового океана, и живописные горные вершины, альпийские луга, пустыни, субтропические леса и солончаки. На севере республики поднимается Большой Кавказ с его главными и боковыми хребтами. Среди высочайших вершин можно назвать Базар-</w:t>
      </w:r>
      <w:proofErr w:type="spellStart"/>
      <w:r w:rsidRPr="00FE4590">
        <w:rPr>
          <w:rFonts w:ascii="Times New Roman" w:hAnsi="Times New Roman" w:cs="Times New Roman"/>
          <w:bCs/>
          <w:sz w:val="24"/>
          <w:szCs w:val="24"/>
        </w:rPr>
        <w:t>Дюзи</w:t>
      </w:r>
      <w:proofErr w:type="spellEnd"/>
      <w:r w:rsidRPr="00FE4590">
        <w:rPr>
          <w:rFonts w:ascii="Times New Roman" w:hAnsi="Times New Roman" w:cs="Times New Roman"/>
          <w:bCs/>
          <w:sz w:val="24"/>
          <w:szCs w:val="24"/>
        </w:rPr>
        <w:t xml:space="preserve"> (4466 м), Шахдаг (4243 м), </w:t>
      </w:r>
      <w:proofErr w:type="spellStart"/>
      <w:r w:rsidRPr="00FE4590">
        <w:rPr>
          <w:rFonts w:ascii="Times New Roman" w:hAnsi="Times New Roman" w:cs="Times New Roman"/>
          <w:bCs/>
          <w:sz w:val="24"/>
          <w:szCs w:val="24"/>
        </w:rPr>
        <w:t>Туфандаг</w:t>
      </w:r>
      <w:proofErr w:type="spellEnd"/>
      <w:r w:rsidRPr="00FE4590">
        <w:rPr>
          <w:rFonts w:ascii="Times New Roman" w:hAnsi="Times New Roman" w:cs="Times New Roman"/>
          <w:bCs/>
          <w:sz w:val="24"/>
          <w:szCs w:val="24"/>
        </w:rPr>
        <w:t xml:space="preserve"> (4191 м) и </w:t>
      </w:r>
      <w:proofErr w:type="spellStart"/>
      <w:r w:rsidRPr="00FE4590">
        <w:rPr>
          <w:rFonts w:ascii="Times New Roman" w:hAnsi="Times New Roman" w:cs="Times New Roman"/>
          <w:bCs/>
          <w:sz w:val="24"/>
          <w:szCs w:val="24"/>
        </w:rPr>
        <w:t>Салаватский</w:t>
      </w:r>
      <w:proofErr w:type="spellEnd"/>
      <w:r w:rsidRPr="00FE4590">
        <w:rPr>
          <w:rFonts w:ascii="Times New Roman" w:hAnsi="Times New Roman" w:cs="Times New Roman"/>
          <w:bCs/>
          <w:sz w:val="24"/>
          <w:szCs w:val="24"/>
        </w:rPr>
        <w:t xml:space="preserve"> перевал (2895 м). На юго-западе расположен Малый Кавказ с такими высочайшими точками, как </w:t>
      </w:r>
      <w:proofErr w:type="spellStart"/>
      <w:r w:rsidRPr="00FE4590">
        <w:rPr>
          <w:rFonts w:ascii="Times New Roman" w:hAnsi="Times New Roman" w:cs="Times New Roman"/>
          <w:bCs/>
          <w:sz w:val="24"/>
          <w:szCs w:val="24"/>
        </w:rPr>
        <w:t>Капыджик</w:t>
      </w:r>
      <w:proofErr w:type="spellEnd"/>
      <w:r w:rsidRPr="00FE4590">
        <w:rPr>
          <w:rFonts w:ascii="Times New Roman" w:hAnsi="Times New Roman" w:cs="Times New Roman"/>
          <w:bCs/>
          <w:sz w:val="24"/>
          <w:szCs w:val="24"/>
        </w:rPr>
        <w:t xml:space="preserve"> (3906 м), </w:t>
      </w:r>
      <w:proofErr w:type="spellStart"/>
      <w:r w:rsidRPr="00FE4590">
        <w:rPr>
          <w:rFonts w:ascii="Times New Roman" w:hAnsi="Times New Roman" w:cs="Times New Roman"/>
          <w:bCs/>
          <w:sz w:val="24"/>
          <w:szCs w:val="24"/>
        </w:rPr>
        <w:t>Гямышдаг</w:t>
      </w:r>
      <w:proofErr w:type="spellEnd"/>
      <w:r w:rsidRPr="00FE4590">
        <w:rPr>
          <w:rFonts w:ascii="Times New Roman" w:hAnsi="Times New Roman" w:cs="Times New Roman"/>
          <w:bCs/>
          <w:sz w:val="24"/>
          <w:szCs w:val="24"/>
        </w:rPr>
        <w:t xml:space="preserve"> (3724 м) и </w:t>
      </w:r>
      <w:proofErr w:type="spellStart"/>
      <w:r w:rsidRPr="00FE4590">
        <w:rPr>
          <w:rFonts w:ascii="Times New Roman" w:hAnsi="Times New Roman" w:cs="Times New Roman"/>
          <w:bCs/>
          <w:sz w:val="24"/>
          <w:szCs w:val="24"/>
        </w:rPr>
        <w:t>Биченекский</w:t>
      </w:r>
      <w:proofErr w:type="spellEnd"/>
      <w:r w:rsidRPr="00FE4590">
        <w:rPr>
          <w:rFonts w:ascii="Times New Roman" w:hAnsi="Times New Roman" w:cs="Times New Roman"/>
          <w:bCs/>
          <w:sz w:val="24"/>
          <w:szCs w:val="24"/>
        </w:rPr>
        <w:t xml:space="preserve"> перевал (2345 м). Между хребтами и отрогами Малого Кавказа находится Карабахское вулканическое нагорье, а его самая высокая точка </w:t>
      </w:r>
      <w:r>
        <w:rPr>
          <w:rFonts w:ascii="Times New Roman" w:hAnsi="Times New Roman" w:cs="Times New Roman"/>
          <w:bCs/>
          <w:sz w:val="24"/>
          <w:szCs w:val="24"/>
        </w:rPr>
        <w:t>–</w:t>
      </w:r>
      <w:r w:rsidRPr="00FE4590">
        <w:rPr>
          <w:rFonts w:ascii="Times New Roman" w:hAnsi="Times New Roman" w:cs="Times New Roman"/>
          <w:bCs/>
          <w:sz w:val="24"/>
          <w:szCs w:val="24"/>
        </w:rPr>
        <w:t xml:space="preserve"> Большой </w:t>
      </w:r>
      <w:proofErr w:type="spellStart"/>
      <w:r w:rsidRPr="00FE4590">
        <w:rPr>
          <w:rFonts w:ascii="Times New Roman" w:hAnsi="Times New Roman" w:cs="Times New Roman"/>
          <w:bCs/>
          <w:sz w:val="24"/>
          <w:szCs w:val="24"/>
        </w:rPr>
        <w:t>Ишихлы</w:t>
      </w:r>
      <w:proofErr w:type="spellEnd"/>
      <w:r w:rsidRPr="00FE4590">
        <w:rPr>
          <w:rFonts w:ascii="Times New Roman" w:hAnsi="Times New Roman" w:cs="Times New Roman"/>
          <w:bCs/>
          <w:sz w:val="24"/>
          <w:szCs w:val="24"/>
        </w:rPr>
        <w:t xml:space="preserve"> (3552 м). На юго-востоке Азербайджана простираются Талышские горы, которые спускаются к </w:t>
      </w:r>
      <w:proofErr w:type="spellStart"/>
      <w:r w:rsidRPr="00FE4590">
        <w:rPr>
          <w:rFonts w:ascii="Times New Roman" w:hAnsi="Times New Roman" w:cs="Times New Roman"/>
          <w:bCs/>
          <w:sz w:val="24"/>
          <w:szCs w:val="24"/>
        </w:rPr>
        <w:t>Ленкоранской</w:t>
      </w:r>
      <w:proofErr w:type="spellEnd"/>
      <w:r w:rsidRPr="00FE4590">
        <w:rPr>
          <w:rFonts w:ascii="Times New Roman" w:hAnsi="Times New Roman" w:cs="Times New Roman"/>
          <w:bCs/>
          <w:sz w:val="24"/>
          <w:szCs w:val="24"/>
        </w:rPr>
        <w:t xml:space="preserve"> низменности. Среди их высочайших точек можно отметить </w:t>
      </w:r>
      <w:proofErr w:type="spellStart"/>
      <w:r w:rsidRPr="00FE4590">
        <w:rPr>
          <w:rFonts w:ascii="Times New Roman" w:hAnsi="Times New Roman" w:cs="Times New Roman"/>
          <w:bCs/>
          <w:sz w:val="24"/>
          <w:szCs w:val="24"/>
        </w:rPr>
        <w:t>Кёмуркёй</w:t>
      </w:r>
      <w:proofErr w:type="spellEnd"/>
      <w:r w:rsidRPr="00FE4590">
        <w:rPr>
          <w:rFonts w:ascii="Times New Roman" w:hAnsi="Times New Roman" w:cs="Times New Roman"/>
          <w:bCs/>
          <w:sz w:val="24"/>
          <w:szCs w:val="24"/>
        </w:rPr>
        <w:t xml:space="preserve"> (2477 м) и </w:t>
      </w:r>
      <w:proofErr w:type="spellStart"/>
      <w:r w:rsidRPr="00FE4590">
        <w:rPr>
          <w:rFonts w:ascii="Times New Roman" w:hAnsi="Times New Roman" w:cs="Times New Roman"/>
          <w:bCs/>
          <w:sz w:val="24"/>
          <w:szCs w:val="24"/>
        </w:rPr>
        <w:t>Кызюрду</w:t>
      </w:r>
      <w:proofErr w:type="spellEnd"/>
      <w:r w:rsidRPr="00FE4590">
        <w:rPr>
          <w:rFonts w:ascii="Times New Roman" w:hAnsi="Times New Roman" w:cs="Times New Roman"/>
          <w:bCs/>
          <w:sz w:val="24"/>
          <w:szCs w:val="24"/>
        </w:rPr>
        <w:t xml:space="preserve"> (2438 м).</w:t>
      </w:r>
    </w:p>
    <w:p w:rsidR="009C716F" w:rsidRPr="000E362D" w:rsidRDefault="009C716F" w:rsidP="009C716F">
      <w:pPr>
        <w:spacing w:line="360" w:lineRule="auto"/>
        <w:ind w:firstLine="709"/>
        <w:contextualSpacing/>
        <w:jc w:val="both"/>
        <w:rPr>
          <w:rFonts w:ascii="Times New Roman" w:hAnsi="Times New Roman" w:cs="Times New Roman"/>
          <w:bCs/>
          <w:sz w:val="24"/>
          <w:szCs w:val="24"/>
        </w:rPr>
      </w:pPr>
      <w:r w:rsidRPr="000E362D">
        <w:rPr>
          <w:rFonts w:ascii="Times New Roman" w:hAnsi="Times New Roman" w:cs="Times New Roman"/>
          <w:bCs/>
          <w:sz w:val="24"/>
          <w:szCs w:val="24"/>
        </w:rPr>
        <w:t xml:space="preserve">Более </w:t>
      </w:r>
      <w:r>
        <w:rPr>
          <w:rFonts w:ascii="Times New Roman" w:hAnsi="Times New Roman" w:cs="Times New Roman"/>
          <w:bCs/>
          <w:sz w:val="24"/>
          <w:szCs w:val="24"/>
        </w:rPr>
        <w:t>50%</w:t>
      </w:r>
      <w:r w:rsidRPr="000E362D">
        <w:rPr>
          <w:rFonts w:ascii="Times New Roman" w:hAnsi="Times New Roman" w:cs="Times New Roman"/>
          <w:bCs/>
          <w:sz w:val="24"/>
          <w:szCs w:val="24"/>
        </w:rPr>
        <w:t xml:space="preserve"> территории Азербайджана занято низменностями. </w:t>
      </w:r>
      <w:r w:rsidR="00FE4590" w:rsidRPr="00FE4590">
        <w:rPr>
          <w:rFonts w:ascii="Times New Roman" w:hAnsi="Times New Roman" w:cs="Times New Roman"/>
          <w:bCs/>
          <w:sz w:val="24"/>
          <w:szCs w:val="24"/>
        </w:rPr>
        <w:t xml:space="preserve">В Азербайджане находится самая большая низменность </w:t>
      </w:r>
      <w:r w:rsidR="00FE4590">
        <w:rPr>
          <w:rFonts w:ascii="Times New Roman" w:hAnsi="Times New Roman" w:cs="Times New Roman"/>
          <w:bCs/>
          <w:sz w:val="24"/>
          <w:szCs w:val="24"/>
        </w:rPr>
        <w:t>–</w:t>
      </w:r>
      <w:r w:rsidR="00FE4590" w:rsidRPr="00FE4590">
        <w:rPr>
          <w:rFonts w:ascii="Times New Roman" w:hAnsi="Times New Roman" w:cs="Times New Roman"/>
          <w:bCs/>
          <w:sz w:val="24"/>
          <w:szCs w:val="24"/>
        </w:rPr>
        <w:t xml:space="preserve"> Кура-</w:t>
      </w:r>
      <w:proofErr w:type="spellStart"/>
      <w:r w:rsidR="00FE4590" w:rsidRPr="00FE4590">
        <w:rPr>
          <w:rFonts w:ascii="Times New Roman" w:hAnsi="Times New Roman" w:cs="Times New Roman"/>
          <w:bCs/>
          <w:sz w:val="24"/>
          <w:szCs w:val="24"/>
        </w:rPr>
        <w:t>Араксинская</w:t>
      </w:r>
      <w:proofErr w:type="spellEnd"/>
      <w:r w:rsidR="00FE4590" w:rsidRPr="00FE4590">
        <w:rPr>
          <w:rFonts w:ascii="Times New Roman" w:hAnsi="Times New Roman" w:cs="Times New Roman"/>
          <w:bCs/>
          <w:sz w:val="24"/>
          <w:szCs w:val="24"/>
        </w:rPr>
        <w:t xml:space="preserve">, окруженная склонами равнин и низкогорий. Более 1000 рек протекает по территории Азербайджана, но только 21 из них </w:t>
      </w:r>
      <w:r w:rsidR="00FE4590" w:rsidRPr="00FE4590">
        <w:rPr>
          <w:rFonts w:ascii="Times New Roman" w:hAnsi="Times New Roman" w:cs="Times New Roman"/>
          <w:bCs/>
          <w:sz w:val="24"/>
          <w:szCs w:val="24"/>
        </w:rPr>
        <w:lastRenderedPageBreak/>
        <w:t xml:space="preserve">имеют протяженность более 100 км. </w:t>
      </w:r>
      <w:proofErr w:type="gramStart"/>
      <w:r w:rsidR="00FE4590" w:rsidRPr="00FE4590">
        <w:rPr>
          <w:rFonts w:ascii="Times New Roman" w:hAnsi="Times New Roman" w:cs="Times New Roman"/>
          <w:bCs/>
          <w:sz w:val="24"/>
          <w:szCs w:val="24"/>
        </w:rPr>
        <w:t xml:space="preserve">Все эти реки впадают в Каспийское море, и среди крупнейших из них следует отметить реку Кура и </w:t>
      </w:r>
      <w:r w:rsidR="00E12D05">
        <w:rPr>
          <w:rFonts w:ascii="Times New Roman" w:hAnsi="Times New Roman" w:cs="Times New Roman"/>
          <w:bCs/>
          <w:sz w:val="24"/>
          <w:szCs w:val="24"/>
        </w:rPr>
        <w:t>Аракс</w:t>
      </w:r>
      <w:r w:rsidR="00FE4590" w:rsidRPr="00FE4590">
        <w:rPr>
          <w:rFonts w:ascii="Times New Roman" w:hAnsi="Times New Roman" w:cs="Times New Roman"/>
          <w:bCs/>
          <w:sz w:val="24"/>
          <w:szCs w:val="24"/>
        </w:rPr>
        <w:t>.</w:t>
      </w:r>
      <w:proofErr w:type="gramEnd"/>
      <w:r w:rsidR="00FE4590" w:rsidRPr="00FE4590">
        <w:rPr>
          <w:rFonts w:ascii="Times New Roman" w:hAnsi="Times New Roman" w:cs="Times New Roman"/>
          <w:bCs/>
          <w:sz w:val="24"/>
          <w:szCs w:val="24"/>
        </w:rPr>
        <w:t xml:space="preserve"> В стране функционирует система ирригации, регулируемая водохранилищами. Всего их шесть: </w:t>
      </w:r>
      <w:proofErr w:type="spellStart"/>
      <w:r w:rsidR="00FE4590" w:rsidRPr="00FE4590">
        <w:rPr>
          <w:rFonts w:ascii="Times New Roman" w:hAnsi="Times New Roman" w:cs="Times New Roman"/>
          <w:bCs/>
          <w:sz w:val="24"/>
          <w:szCs w:val="24"/>
        </w:rPr>
        <w:t>Мингечаурское</w:t>
      </w:r>
      <w:proofErr w:type="spellEnd"/>
      <w:r w:rsidR="00FE4590" w:rsidRPr="00FE4590">
        <w:rPr>
          <w:rFonts w:ascii="Times New Roman" w:hAnsi="Times New Roman" w:cs="Times New Roman"/>
          <w:bCs/>
          <w:sz w:val="24"/>
          <w:szCs w:val="24"/>
        </w:rPr>
        <w:t xml:space="preserve">, </w:t>
      </w:r>
      <w:proofErr w:type="spellStart"/>
      <w:r w:rsidR="00FE4590" w:rsidRPr="00FE4590">
        <w:rPr>
          <w:rFonts w:ascii="Times New Roman" w:hAnsi="Times New Roman" w:cs="Times New Roman"/>
          <w:bCs/>
          <w:sz w:val="24"/>
          <w:szCs w:val="24"/>
        </w:rPr>
        <w:t>Варваринское</w:t>
      </w:r>
      <w:proofErr w:type="spellEnd"/>
      <w:r w:rsidR="00FE4590" w:rsidRPr="00FE4590">
        <w:rPr>
          <w:rFonts w:ascii="Times New Roman" w:hAnsi="Times New Roman" w:cs="Times New Roman"/>
          <w:bCs/>
          <w:sz w:val="24"/>
          <w:szCs w:val="24"/>
        </w:rPr>
        <w:t xml:space="preserve">, </w:t>
      </w:r>
      <w:proofErr w:type="spellStart"/>
      <w:r w:rsidR="00FE4590" w:rsidRPr="00FE4590">
        <w:rPr>
          <w:rFonts w:ascii="Times New Roman" w:hAnsi="Times New Roman" w:cs="Times New Roman"/>
          <w:bCs/>
          <w:sz w:val="24"/>
          <w:szCs w:val="24"/>
        </w:rPr>
        <w:t>Сарсангское</w:t>
      </w:r>
      <w:proofErr w:type="spellEnd"/>
      <w:r w:rsidR="00FE4590" w:rsidRPr="00FE4590">
        <w:rPr>
          <w:rFonts w:ascii="Times New Roman" w:hAnsi="Times New Roman" w:cs="Times New Roman"/>
          <w:bCs/>
          <w:sz w:val="24"/>
          <w:szCs w:val="24"/>
        </w:rPr>
        <w:t xml:space="preserve">, </w:t>
      </w:r>
      <w:proofErr w:type="spellStart"/>
      <w:r w:rsidR="00FE4590" w:rsidRPr="00FE4590">
        <w:rPr>
          <w:rFonts w:ascii="Times New Roman" w:hAnsi="Times New Roman" w:cs="Times New Roman"/>
          <w:bCs/>
          <w:sz w:val="24"/>
          <w:szCs w:val="24"/>
        </w:rPr>
        <w:t>Джейранбатанское</w:t>
      </w:r>
      <w:proofErr w:type="spellEnd"/>
      <w:r w:rsidR="00FE4590" w:rsidRPr="00FE4590">
        <w:rPr>
          <w:rFonts w:ascii="Times New Roman" w:hAnsi="Times New Roman" w:cs="Times New Roman"/>
          <w:bCs/>
          <w:sz w:val="24"/>
          <w:szCs w:val="24"/>
        </w:rPr>
        <w:t xml:space="preserve">, </w:t>
      </w:r>
      <w:proofErr w:type="spellStart"/>
      <w:r w:rsidR="00FE4590" w:rsidRPr="00FE4590">
        <w:rPr>
          <w:rFonts w:ascii="Times New Roman" w:hAnsi="Times New Roman" w:cs="Times New Roman"/>
          <w:bCs/>
          <w:sz w:val="24"/>
          <w:szCs w:val="24"/>
        </w:rPr>
        <w:t>Акстафинское</w:t>
      </w:r>
      <w:proofErr w:type="spellEnd"/>
      <w:r w:rsidR="00FE4590" w:rsidRPr="00FE4590">
        <w:rPr>
          <w:rFonts w:ascii="Times New Roman" w:hAnsi="Times New Roman" w:cs="Times New Roman"/>
          <w:bCs/>
          <w:sz w:val="24"/>
          <w:szCs w:val="24"/>
        </w:rPr>
        <w:t xml:space="preserve"> и </w:t>
      </w:r>
      <w:proofErr w:type="spellStart"/>
      <w:r w:rsidR="00FE4590" w:rsidRPr="00FE4590">
        <w:rPr>
          <w:rFonts w:ascii="Times New Roman" w:hAnsi="Times New Roman" w:cs="Times New Roman"/>
          <w:bCs/>
          <w:sz w:val="24"/>
          <w:szCs w:val="24"/>
        </w:rPr>
        <w:t>Арпачайское</w:t>
      </w:r>
      <w:proofErr w:type="spellEnd"/>
      <w:r w:rsidR="00FE4590" w:rsidRPr="00FE4590">
        <w:rPr>
          <w:rFonts w:ascii="Times New Roman" w:hAnsi="Times New Roman" w:cs="Times New Roman"/>
          <w:bCs/>
          <w:sz w:val="24"/>
          <w:szCs w:val="24"/>
        </w:rPr>
        <w:t xml:space="preserve">. Самое крупное из них </w:t>
      </w:r>
      <w:r w:rsidR="00E12D05">
        <w:rPr>
          <w:rFonts w:ascii="Times New Roman" w:hAnsi="Times New Roman" w:cs="Times New Roman"/>
          <w:bCs/>
          <w:sz w:val="24"/>
          <w:szCs w:val="24"/>
        </w:rPr>
        <w:t>–</w:t>
      </w:r>
      <w:r w:rsidR="00FE4590" w:rsidRPr="00FE4590">
        <w:rPr>
          <w:rFonts w:ascii="Times New Roman" w:hAnsi="Times New Roman" w:cs="Times New Roman"/>
          <w:bCs/>
          <w:sz w:val="24"/>
          <w:szCs w:val="24"/>
        </w:rPr>
        <w:t xml:space="preserve"> </w:t>
      </w:r>
      <w:proofErr w:type="spellStart"/>
      <w:r w:rsidR="00FE4590" w:rsidRPr="00FE4590">
        <w:rPr>
          <w:rFonts w:ascii="Times New Roman" w:hAnsi="Times New Roman" w:cs="Times New Roman"/>
          <w:bCs/>
          <w:sz w:val="24"/>
          <w:szCs w:val="24"/>
        </w:rPr>
        <w:t>Мингечаурское</w:t>
      </w:r>
      <w:proofErr w:type="spellEnd"/>
      <w:r w:rsidR="00FE4590" w:rsidRPr="00FE4590">
        <w:rPr>
          <w:rFonts w:ascii="Times New Roman" w:hAnsi="Times New Roman" w:cs="Times New Roman"/>
          <w:bCs/>
          <w:sz w:val="24"/>
          <w:szCs w:val="24"/>
        </w:rPr>
        <w:t xml:space="preserve">, расположенное на среднем течении реки Кура. От него начинаются главные ирригационные каналы </w:t>
      </w:r>
      <w:r w:rsidR="00E12D05">
        <w:rPr>
          <w:rFonts w:ascii="Times New Roman" w:hAnsi="Times New Roman" w:cs="Times New Roman"/>
          <w:bCs/>
          <w:sz w:val="24"/>
          <w:szCs w:val="24"/>
        </w:rPr>
        <w:t>–</w:t>
      </w:r>
      <w:r w:rsidR="00FE4590" w:rsidRPr="00FE4590">
        <w:rPr>
          <w:rFonts w:ascii="Times New Roman" w:hAnsi="Times New Roman" w:cs="Times New Roman"/>
          <w:bCs/>
          <w:sz w:val="24"/>
          <w:szCs w:val="24"/>
        </w:rPr>
        <w:t xml:space="preserve"> </w:t>
      </w:r>
      <w:proofErr w:type="spellStart"/>
      <w:r w:rsidR="00FE4590" w:rsidRPr="00FE4590">
        <w:rPr>
          <w:rFonts w:ascii="Times New Roman" w:hAnsi="Times New Roman" w:cs="Times New Roman"/>
          <w:bCs/>
          <w:sz w:val="24"/>
          <w:szCs w:val="24"/>
        </w:rPr>
        <w:t>Верхнекарабахский</w:t>
      </w:r>
      <w:proofErr w:type="spellEnd"/>
      <w:r w:rsidR="00FE4590" w:rsidRPr="00FE4590">
        <w:rPr>
          <w:rFonts w:ascii="Times New Roman" w:hAnsi="Times New Roman" w:cs="Times New Roman"/>
          <w:bCs/>
          <w:sz w:val="24"/>
          <w:szCs w:val="24"/>
        </w:rPr>
        <w:t xml:space="preserve"> и </w:t>
      </w:r>
      <w:proofErr w:type="spellStart"/>
      <w:r w:rsidR="00FE4590" w:rsidRPr="00FE4590">
        <w:rPr>
          <w:rFonts w:ascii="Times New Roman" w:hAnsi="Times New Roman" w:cs="Times New Roman"/>
          <w:bCs/>
          <w:sz w:val="24"/>
          <w:szCs w:val="24"/>
        </w:rPr>
        <w:t>Верхнеширванский</w:t>
      </w:r>
      <w:proofErr w:type="spellEnd"/>
      <w:r w:rsidR="00FE4590" w:rsidRPr="00FE4590">
        <w:rPr>
          <w:rFonts w:ascii="Times New Roman" w:hAnsi="Times New Roman" w:cs="Times New Roman"/>
          <w:bCs/>
          <w:sz w:val="24"/>
          <w:szCs w:val="24"/>
        </w:rPr>
        <w:t>. В Азе</w:t>
      </w:r>
      <w:r w:rsidR="00E12D05">
        <w:rPr>
          <w:rFonts w:ascii="Times New Roman" w:hAnsi="Times New Roman" w:cs="Times New Roman"/>
          <w:bCs/>
          <w:sz w:val="24"/>
          <w:szCs w:val="24"/>
        </w:rPr>
        <w:t>рбайджане насчитывается около 245</w:t>
      </w:r>
      <w:r w:rsidR="00FE4590" w:rsidRPr="00FE4590">
        <w:rPr>
          <w:rFonts w:ascii="Times New Roman" w:hAnsi="Times New Roman" w:cs="Times New Roman"/>
          <w:bCs/>
          <w:sz w:val="24"/>
          <w:szCs w:val="24"/>
        </w:rPr>
        <w:t xml:space="preserve"> озер</w:t>
      </w:r>
      <w:r>
        <w:rPr>
          <w:rFonts w:ascii="Times New Roman" w:hAnsi="Times New Roman" w:cs="Times New Roman"/>
          <w:bCs/>
          <w:sz w:val="24"/>
          <w:szCs w:val="24"/>
        </w:rPr>
        <w:t xml:space="preserve"> [17</w:t>
      </w:r>
      <w:r w:rsidRPr="000E362D">
        <w:rPr>
          <w:rFonts w:ascii="Times New Roman" w:hAnsi="Times New Roman" w:cs="Times New Roman"/>
          <w:bCs/>
          <w:sz w:val="24"/>
          <w:szCs w:val="24"/>
        </w:rPr>
        <w:t>].</w:t>
      </w:r>
      <w:r w:rsidR="00E12D05">
        <w:rPr>
          <w:rFonts w:ascii="Times New Roman" w:hAnsi="Times New Roman" w:cs="Times New Roman"/>
          <w:bCs/>
          <w:sz w:val="24"/>
          <w:szCs w:val="24"/>
        </w:rPr>
        <w:t xml:space="preserve"> </w:t>
      </w:r>
    </w:p>
    <w:p w:rsidR="00E12D05" w:rsidRDefault="00E12D05" w:rsidP="009C716F">
      <w:pPr>
        <w:spacing w:line="360" w:lineRule="auto"/>
        <w:ind w:firstLine="709"/>
        <w:contextualSpacing/>
        <w:jc w:val="both"/>
        <w:rPr>
          <w:rFonts w:ascii="Times New Roman" w:hAnsi="Times New Roman" w:cs="Times New Roman"/>
          <w:bCs/>
          <w:sz w:val="24"/>
          <w:szCs w:val="24"/>
        </w:rPr>
      </w:pPr>
      <w:r w:rsidRPr="00E12D05">
        <w:rPr>
          <w:rFonts w:ascii="Times New Roman" w:hAnsi="Times New Roman" w:cs="Times New Roman"/>
          <w:bCs/>
          <w:sz w:val="24"/>
          <w:szCs w:val="24"/>
        </w:rPr>
        <w:t>В Азербайджане встречается разнообразие ра</w:t>
      </w:r>
      <w:r>
        <w:rPr>
          <w:rFonts w:ascii="Times New Roman" w:hAnsi="Times New Roman" w:cs="Times New Roman"/>
          <w:bCs/>
          <w:sz w:val="24"/>
          <w:szCs w:val="24"/>
        </w:rPr>
        <w:t>стений, состоящее из примерно 4</w:t>
      </w:r>
      <w:r w:rsidRPr="00E12D05">
        <w:rPr>
          <w:rFonts w:ascii="Times New Roman" w:hAnsi="Times New Roman" w:cs="Times New Roman"/>
          <w:bCs/>
          <w:sz w:val="24"/>
          <w:szCs w:val="24"/>
        </w:rPr>
        <w:t>0</w:t>
      </w:r>
      <w:r>
        <w:rPr>
          <w:rFonts w:ascii="Times New Roman" w:hAnsi="Times New Roman" w:cs="Times New Roman"/>
          <w:bCs/>
          <w:sz w:val="24"/>
          <w:szCs w:val="24"/>
        </w:rPr>
        <w:t>0</w:t>
      </w:r>
      <w:r w:rsidRPr="00E12D05">
        <w:rPr>
          <w:rFonts w:ascii="Times New Roman" w:hAnsi="Times New Roman" w:cs="Times New Roman"/>
          <w:bCs/>
          <w:sz w:val="24"/>
          <w:szCs w:val="24"/>
        </w:rPr>
        <w:t xml:space="preserve">0 видов, включая </w:t>
      </w:r>
      <w:proofErr w:type="gramStart"/>
      <w:r w:rsidRPr="00E12D05">
        <w:rPr>
          <w:rFonts w:ascii="Times New Roman" w:hAnsi="Times New Roman" w:cs="Times New Roman"/>
          <w:bCs/>
          <w:sz w:val="24"/>
          <w:szCs w:val="24"/>
        </w:rPr>
        <w:t>редкие</w:t>
      </w:r>
      <w:proofErr w:type="gramEnd"/>
      <w:r w:rsidRPr="00E12D05">
        <w:rPr>
          <w:rFonts w:ascii="Times New Roman" w:hAnsi="Times New Roman" w:cs="Times New Roman"/>
          <w:bCs/>
          <w:sz w:val="24"/>
          <w:szCs w:val="24"/>
        </w:rPr>
        <w:t xml:space="preserve"> и исчезающие. Широколиственные породы деревьев распространены в лесах республики, а также можно встретить отдельные реликтовые массивы старых деревьев. В пустынях и полупустынях равнинных районов преобладают растительность, такая как полынь, солянка и полукустарники. На равнинах обитают различные виды грызунов, рептилий и пресмыкающихся, а также джейраны. На склонах Большого Кавказа можно встретить представителей европейских лесов. В мелководных заливах Каспийского моря обитает разнообразная птичья жизнь.</w:t>
      </w:r>
    </w:p>
    <w:p w:rsidR="009C716F" w:rsidRPr="000E362D" w:rsidRDefault="00E12D05" w:rsidP="009C716F">
      <w:pPr>
        <w:spacing w:line="360" w:lineRule="auto"/>
        <w:ind w:firstLine="709"/>
        <w:contextualSpacing/>
        <w:jc w:val="both"/>
        <w:rPr>
          <w:rFonts w:ascii="Times New Roman" w:hAnsi="Times New Roman" w:cs="Times New Roman"/>
          <w:bCs/>
          <w:sz w:val="24"/>
          <w:szCs w:val="24"/>
        </w:rPr>
      </w:pPr>
      <w:r w:rsidRPr="00E12D05">
        <w:rPr>
          <w:rFonts w:ascii="Times New Roman" w:hAnsi="Times New Roman" w:cs="Times New Roman"/>
          <w:bCs/>
          <w:sz w:val="24"/>
          <w:szCs w:val="24"/>
        </w:rPr>
        <w:t xml:space="preserve">В Азербайджане обнаружены значительные запасы нефти, промышленных месторождений газа, магнетитового железняка (в Дашкесане), каменной соли (в </w:t>
      </w:r>
      <w:proofErr w:type="spellStart"/>
      <w:r w:rsidRPr="00E12D05">
        <w:rPr>
          <w:rFonts w:ascii="Times New Roman" w:hAnsi="Times New Roman" w:cs="Times New Roman"/>
          <w:bCs/>
          <w:sz w:val="24"/>
          <w:szCs w:val="24"/>
        </w:rPr>
        <w:t>Нахичеване</w:t>
      </w:r>
      <w:proofErr w:type="spellEnd"/>
      <w:r w:rsidRPr="00E12D05">
        <w:rPr>
          <w:rFonts w:ascii="Times New Roman" w:hAnsi="Times New Roman" w:cs="Times New Roman"/>
          <w:bCs/>
          <w:sz w:val="24"/>
          <w:szCs w:val="24"/>
        </w:rPr>
        <w:t>), мрамора, туфа и пемзы. В различных районах республики также были обнаружены месторождения полиметаллических руд, содержащих золото, серебро и медь. Всего на территории Аз</w:t>
      </w:r>
      <w:r>
        <w:rPr>
          <w:rFonts w:ascii="Times New Roman" w:hAnsi="Times New Roman" w:cs="Times New Roman"/>
          <w:bCs/>
          <w:sz w:val="24"/>
          <w:szCs w:val="24"/>
        </w:rPr>
        <w:t>ербайджана насчитывается более 65</w:t>
      </w:r>
      <w:r w:rsidRPr="00E12D05">
        <w:rPr>
          <w:rFonts w:ascii="Times New Roman" w:hAnsi="Times New Roman" w:cs="Times New Roman"/>
          <w:bCs/>
          <w:sz w:val="24"/>
          <w:szCs w:val="24"/>
        </w:rPr>
        <w:t xml:space="preserve"> месторождений </w:t>
      </w:r>
      <w:r>
        <w:rPr>
          <w:rFonts w:ascii="Times New Roman" w:hAnsi="Times New Roman" w:cs="Times New Roman"/>
          <w:bCs/>
          <w:sz w:val="24"/>
          <w:szCs w:val="24"/>
        </w:rPr>
        <w:t>нефти и газа, а также более 38</w:t>
      </w:r>
      <w:r w:rsidRPr="00E12D05">
        <w:rPr>
          <w:rFonts w:ascii="Times New Roman" w:hAnsi="Times New Roman" w:cs="Times New Roman"/>
          <w:bCs/>
          <w:sz w:val="24"/>
          <w:szCs w:val="24"/>
        </w:rPr>
        <w:t xml:space="preserve"> рудных и о</w:t>
      </w:r>
      <w:r>
        <w:rPr>
          <w:rFonts w:ascii="Times New Roman" w:hAnsi="Times New Roman" w:cs="Times New Roman"/>
          <w:bCs/>
          <w:sz w:val="24"/>
          <w:szCs w:val="24"/>
        </w:rPr>
        <w:t>коло 298 нерудных месторождений</w:t>
      </w:r>
      <w:r w:rsidR="009C716F" w:rsidRPr="000E362D">
        <w:rPr>
          <w:rFonts w:ascii="Times New Roman" w:hAnsi="Times New Roman" w:cs="Times New Roman"/>
          <w:bCs/>
          <w:sz w:val="24"/>
          <w:szCs w:val="24"/>
        </w:rPr>
        <w:t>.</w:t>
      </w:r>
      <w:r>
        <w:rPr>
          <w:rFonts w:ascii="Times New Roman" w:hAnsi="Times New Roman" w:cs="Times New Roman"/>
          <w:bCs/>
          <w:sz w:val="24"/>
          <w:szCs w:val="24"/>
        </w:rPr>
        <w:t xml:space="preserve"> </w:t>
      </w:r>
    </w:p>
    <w:p w:rsidR="00E12D05" w:rsidRDefault="00E12D05" w:rsidP="009C716F">
      <w:pPr>
        <w:spacing w:line="360" w:lineRule="auto"/>
        <w:ind w:firstLine="709"/>
        <w:contextualSpacing/>
        <w:jc w:val="both"/>
        <w:rPr>
          <w:rFonts w:ascii="Times New Roman" w:hAnsi="Times New Roman" w:cs="Times New Roman"/>
          <w:bCs/>
          <w:sz w:val="24"/>
          <w:szCs w:val="24"/>
        </w:rPr>
      </w:pPr>
      <w:r w:rsidRPr="00E12D05">
        <w:rPr>
          <w:rFonts w:ascii="Times New Roman" w:hAnsi="Times New Roman" w:cs="Times New Roman"/>
          <w:bCs/>
          <w:sz w:val="24"/>
          <w:szCs w:val="24"/>
        </w:rPr>
        <w:t xml:space="preserve">Большая часть территории республики Азербайджан находится в субтропическом климатическом поясе. В этой области можно выделить несколько типов климата, включая сухой и </w:t>
      </w:r>
      <w:proofErr w:type="gramStart"/>
      <w:r w:rsidRPr="00E12D05">
        <w:rPr>
          <w:rFonts w:ascii="Times New Roman" w:hAnsi="Times New Roman" w:cs="Times New Roman"/>
          <w:bCs/>
          <w:sz w:val="24"/>
          <w:szCs w:val="24"/>
        </w:rPr>
        <w:t>влаж</w:t>
      </w:r>
      <w:r>
        <w:rPr>
          <w:rFonts w:ascii="Times New Roman" w:hAnsi="Times New Roman" w:cs="Times New Roman"/>
          <w:bCs/>
          <w:sz w:val="24"/>
          <w:szCs w:val="24"/>
        </w:rPr>
        <w:t>ный</w:t>
      </w:r>
      <w:proofErr w:type="gramEnd"/>
      <w:r>
        <w:rPr>
          <w:rFonts w:ascii="Times New Roman" w:hAnsi="Times New Roman" w:cs="Times New Roman"/>
          <w:bCs/>
          <w:sz w:val="24"/>
          <w:szCs w:val="24"/>
        </w:rPr>
        <w:t xml:space="preserve"> субтропический (Ленкорань</w:t>
      </w:r>
      <w:r w:rsidRPr="00E12D05">
        <w:rPr>
          <w:rFonts w:ascii="Times New Roman" w:hAnsi="Times New Roman" w:cs="Times New Roman"/>
          <w:bCs/>
          <w:sz w:val="24"/>
          <w:szCs w:val="24"/>
        </w:rPr>
        <w:t xml:space="preserve">) и горный тундровый. Разнообразие почв также характерно для Азербайджана, включая горно-луговые альпийские почвы высокогорий, а также сероземы полупустынь и желтоземы в </w:t>
      </w:r>
      <w:proofErr w:type="spellStart"/>
      <w:r w:rsidRPr="00E12D05">
        <w:rPr>
          <w:rFonts w:ascii="Times New Roman" w:hAnsi="Times New Roman" w:cs="Times New Roman"/>
          <w:bCs/>
          <w:sz w:val="24"/>
          <w:szCs w:val="24"/>
        </w:rPr>
        <w:t>ленкоранских</w:t>
      </w:r>
      <w:proofErr w:type="spellEnd"/>
      <w:r w:rsidRPr="00E12D05">
        <w:rPr>
          <w:rFonts w:ascii="Times New Roman" w:hAnsi="Times New Roman" w:cs="Times New Roman"/>
          <w:bCs/>
          <w:sz w:val="24"/>
          <w:szCs w:val="24"/>
        </w:rPr>
        <w:t xml:space="preserve"> субтропиках.</w:t>
      </w:r>
      <w:r>
        <w:rPr>
          <w:rFonts w:ascii="Times New Roman" w:hAnsi="Times New Roman" w:cs="Times New Roman"/>
          <w:bCs/>
          <w:sz w:val="24"/>
          <w:szCs w:val="24"/>
        </w:rPr>
        <w:t xml:space="preserve"> </w:t>
      </w:r>
    </w:p>
    <w:p w:rsidR="009C716F" w:rsidRPr="000E362D" w:rsidRDefault="009C716F" w:rsidP="009C716F">
      <w:pPr>
        <w:spacing w:line="360" w:lineRule="auto"/>
        <w:ind w:firstLine="709"/>
        <w:contextualSpacing/>
        <w:jc w:val="both"/>
        <w:rPr>
          <w:rFonts w:ascii="Times New Roman" w:hAnsi="Times New Roman" w:cs="Times New Roman"/>
          <w:bCs/>
          <w:sz w:val="24"/>
          <w:szCs w:val="24"/>
        </w:rPr>
      </w:pPr>
      <w:r w:rsidRPr="000E362D">
        <w:rPr>
          <w:rFonts w:ascii="Times New Roman" w:hAnsi="Times New Roman" w:cs="Times New Roman"/>
          <w:bCs/>
          <w:sz w:val="24"/>
          <w:szCs w:val="24"/>
        </w:rPr>
        <w:t>2. Язык</w:t>
      </w:r>
    </w:p>
    <w:p w:rsidR="009C716F" w:rsidRPr="000E362D" w:rsidRDefault="00A132B8" w:rsidP="009C716F">
      <w:pPr>
        <w:spacing w:line="360" w:lineRule="auto"/>
        <w:ind w:firstLine="709"/>
        <w:contextualSpacing/>
        <w:jc w:val="both"/>
        <w:rPr>
          <w:rFonts w:ascii="Times New Roman" w:hAnsi="Times New Roman" w:cs="Times New Roman"/>
          <w:bCs/>
          <w:sz w:val="24"/>
          <w:szCs w:val="24"/>
        </w:rPr>
      </w:pPr>
      <w:r w:rsidRPr="00A132B8">
        <w:rPr>
          <w:rFonts w:ascii="Times New Roman" w:hAnsi="Times New Roman" w:cs="Times New Roman"/>
          <w:bCs/>
          <w:sz w:val="24"/>
          <w:szCs w:val="24"/>
        </w:rPr>
        <w:t>А</w:t>
      </w:r>
      <w:r>
        <w:rPr>
          <w:rFonts w:ascii="Times New Roman" w:hAnsi="Times New Roman" w:cs="Times New Roman"/>
          <w:bCs/>
          <w:sz w:val="24"/>
          <w:szCs w:val="24"/>
        </w:rPr>
        <w:t>зербайджанский</w:t>
      </w:r>
      <w:r w:rsidRPr="00A132B8">
        <w:rPr>
          <w:rFonts w:ascii="Times New Roman" w:hAnsi="Times New Roman" w:cs="Times New Roman"/>
          <w:bCs/>
          <w:sz w:val="24"/>
          <w:szCs w:val="24"/>
        </w:rPr>
        <w:t xml:space="preserve"> язык является родным для большинства населения и используется в правительстве, образовании и средствах массовой информации. </w:t>
      </w:r>
      <w:proofErr w:type="gramStart"/>
      <w:r w:rsidRPr="00A132B8">
        <w:rPr>
          <w:rFonts w:ascii="Times New Roman" w:hAnsi="Times New Roman" w:cs="Times New Roman"/>
          <w:bCs/>
          <w:sz w:val="24"/>
          <w:szCs w:val="24"/>
        </w:rPr>
        <w:t>Кроме</w:t>
      </w:r>
      <w:proofErr w:type="gramEnd"/>
      <w:r w:rsidRPr="00A132B8">
        <w:rPr>
          <w:rFonts w:ascii="Times New Roman" w:hAnsi="Times New Roman" w:cs="Times New Roman"/>
          <w:bCs/>
          <w:sz w:val="24"/>
          <w:szCs w:val="24"/>
        </w:rPr>
        <w:t xml:space="preserve"> азербайджанского, русский язык также широко распространен, особенно в городах и среди старшего поколения. Это связано с советским прошлым Азербайджана, когда русский язык был языком обучения в школах. </w:t>
      </w:r>
      <w:r w:rsidR="009C716F">
        <w:rPr>
          <w:rFonts w:ascii="Times New Roman" w:hAnsi="Times New Roman" w:cs="Times New Roman"/>
          <w:bCs/>
          <w:sz w:val="24"/>
          <w:szCs w:val="24"/>
        </w:rPr>
        <w:t>[18</w:t>
      </w:r>
      <w:r w:rsidR="009C716F" w:rsidRPr="000E362D">
        <w:rPr>
          <w:rFonts w:ascii="Times New Roman" w:hAnsi="Times New Roman" w:cs="Times New Roman"/>
          <w:bCs/>
          <w:sz w:val="24"/>
          <w:szCs w:val="24"/>
        </w:rPr>
        <w:t>].</w:t>
      </w:r>
    </w:p>
    <w:p w:rsidR="00A132B8" w:rsidRDefault="00A132B8" w:rsidP="009C716F">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Также выделяют следующие языки:</w:t>
      </w:r>
    </w:p>
    <w:p w:rsidR="00A132B8" w:rsidRDefault="00A132B8" w:rsidP="00A132B8">
      <w:pPr>
        <w:spacing w:line="360" w:lineRule="auto"/>
        <w:contextualSpacing/>
        <w:jc w:val="both"/>
        <w:rPr>
          <w:rFonts w:ascii="Times New Roman" w:hAnsi="Times New Roman" w:cs="Times New Roman"/>
          <w:bCs/>
          <w:sz w:val="24"/>
          <w:szCs w:val="24"/>
        </w:rPr>
      </w:pPr>
    </w:p>
    <w:p w:rsidR="00A132B8" w:rsidRDefault="00A132B8" w:rsidP="00A132B8">
      <w:pPr>
        <w:pStyle w:val="a6"/>
        <w:numPr>
          <w:ilvl w:val="0"/>
          <w:numId w:val="34"/>
        </w:numPr>
        <w:spacing w:line="360" w:lineRule="auto"/>
        <w:jc w:val="both"/>
        <w:rPr>
          <w:rFonts w:ascii="Times New Roman" w:hAnsi="Times New Roman" w:cs="Times New Roman"/>
          <w:bCs/>
          <w:sz w:val="24"/>
          <w:szCs w:val="24"/>
        </w:rPr>
      </w:pPr>
      <w:r w:rsidRPr="00A132B8">
        <w:rPr>
          <w:rFonts w:ascii="Times New Roman" w:hAnsi="Times New Roman" w:cs="Times New Roman"/>
          <w:bCs/>
          <w:sz w:val="24"/>
          <w:szCs w:val="24"/>
        </w:rPr>
        <w:lastRenderedPageBreak/>
        <w:t>Лезгинский язык используется лезгинским народом, этнической группой, проживающей в основном на севере Азербайджана.</w:t>
      </w:r>
    </w:p>
    <w:p w:rsidR="00A132B8" w:rsidRDefault="00A132B8" w:rsidP="00A132B8">
      <w:pPr>
        <w:pStyle w:val="a6"/>
        <w:numPr>
          <w:ilvl w:val="0"/>
          <w:numId w:val="34"/>
        </w:numPr>
        <w:spacing w:line="360" w:lineRule="auto"/>
        <w:jc w:val="both"/>
        <w:rPr>
          <w:rFonts w:ascii="Times New Roman" w:hAnsi="Times New Roman" w:cs="Times New Roman"/>
          <w:bCs/>
          <w:sz w:val="24"/>
          <w:szCs w:val="24"/>
        </w:rPr>
      </w:pPr>
      <w:r w:rsidRPr="00A132B8">
        <w:rPr>
          <w:rFonts w:ascii="Times New Roman" w:hAnsi="Times New Roman" w:cs="Times New Roman"/>
          <w:bCs/>
          <w:sz w:val="24"/>
          <w:szCs w:val="24"/>
        </w:rPr>
        <w:t>Талышский язык используется талышским народом, этнической группой, проживающей в основном на юге Азербайджана.</w:t>
      </w:r>
    </w:p>
    <w:p w:rsidR="00A132B8" w:rsidRDefault="00A132B8" w:rsidP="00A132B8">
      <w:pPr>
        <w:pStyle w:val="a6"/>
        <w:numPr>
          <w:ilvl w:val="0"/>
          <w:numId w:val="34"/>
        </w:numPr>
        <w:spacing w:line="360" w:lineRule="auto"/>
        <w:jc w:val="both"/>
        <w:rPr>
          <w:rFonts w:ascii="Times New Roman" w:hAnsi="Times New Roman" w:cs="Times New Roman"/>
          <w:bCs/>
          <w:sz w:val="24"/>
          <w:szCs w:val="24"/>
        </w:rPr>
      </w:pPr>
      <w:r w:rsidRPr="00A132B8">
        <w:rPr>
          <w:rFonts w:ascii="Times New Roman" w:hAnsi="Times New Roman" w:cs="Times New Roman"/>
          <w:bCs/>
          <w:sz w:val="24"/>
          <w:szCs w:val="24"/>
        </w:rPr>
        <w:t>Армянский язык используется армянской общиной, которая преимущественно проживает в регионе Нагорного Карабаха в Азербайджане.</w:t>
      </w:r>
    </w:p>
    <w:p w:rsidR="00A132B8" w:rsidRDefault="00A132B8" w:rsidP="00A132B8">
      <w:pPr>
        <w:pStyle w:val="a6"/>
        <w:numPr>
          <w:ilvl w:val="0"/>
          <w:numId w:val="34"/>
        </w:numPr>
        <w:spacing w:line="360" w:lineRule="auto"/>
        <w:jc w:val="both"/>
        <w:rPr>
          <w:rFonts w:ascii="Times New Roman" w:hAnsi="Times New Roman" w:cs="Times New Roman"/>
          <w:bCs/>
          <w:sz w:val="24"/>
          <w:szCs w:val="24"/>
        </w:rPr>
      </w:pPr>
      <w:r w:rsidRPr="00A132B8">
        <w:rPr>
          <w:rFonts w:ascii="Times New Roman" w:hAnsi="Times New Roman" w:cs="Times New Roman"/>
          <w:bCs/>
          <w:sz w:val="24"/>
          <w:szCs w:val="24"/>
        </w:rPr>
        <w:t>Грузинский язык используется грузинской общиной, которая преимущественно проживает в южной части Азербайджана.</w:t>
      </w:r>
    </w:p>
    <w:p w:rsidR="009C716F" w:rsidRPr="00A132B8" w:rsidRDefault="00A132B8" w:rsidP="00A132B8">
      <w:pPr>
        <w:pStyle w:val="a6"/>
        <w:numPr>
          <w:ilvl w:val="0"/>
          <w:numId w:val="34"/>
        </w:numPr>
        <w:spacing w:line="360" w:lineRule="auto"/>
        <w:jc w:val="both"/>
        <w:rPr>
          <w:rFonts w:ascii="Times New Roman" w:hAnsi="Times New Roman" w:cs="Times New Roman"/>
          <w:bCs/>
          <w:sz w:val="24"/>
          <w:szCs w:val="24"/>
        </w:rPr>
      </w:pPr>
      <w:r w:rsidRPr="00A132B8">
        <w:rPr>
          <w:rFonts w:ascii="Times New Roman" w:hAnsi="Times New Roman" w:cs="Times New Roman"/>
          <w:bCs/>
          <w:sz w:val="24"/>
          <w:szCs w:val="24"/>
        </w:rPr>
        <w:t>Курдский язык используется курдской общиной, которая преимущественно проживае</w:t>
      </w:r>
      <w:r>
        <w:rPr>
          <w:rFonts w:ascii="Times New Roman" w:hAnsi="Times New Roman" w:cs="Times New Roman"/>
          <w:bCs/>
          <w:sz w:val="24"/>
          <w:szCs w:val="24"/>
        </w:rPr>
        <w:t xml:space="preserve">т в западной части Азербайджана </w:t>
      </w:r>
      <w:r w:rsidR="009C716F" w:rsidRPr="00A132B8">
        <w:rPr>
          <w:rFonts w:ascii="Times New Roman" w:hAnsi="Times New Roman" w:cs="Times New Roman"/>
          <w:bCs/>
          <w:sz w:val="24"/>
          <w:szCs w:val="24"/>
        </w:rPr>
        <w:t>[19].</w:t>
      </w:r>
    </w:p>
    <w:p w:rsidR="009C716F" w:rsidRPr="000E362D" w:rsidRDefault="009C716F" w:rsidP="009C716F">
      <w:pPr>
        <w:spacing w:line="360" w:lineRule="auto"/>
        <w:ind w:firstLine="709"/>
        <w:contextualSpacing/>
        <w:jc w:val="both"/>
        <w:rPr>
          <w:rFonts w:ascii="Times New Roman" w:hAnsi="Times New Roman" w:cs="Times New Roman"/>
          <w:bCs/>
          <w:sz w:val="24"/>
          <w:szCs w:val="24"/>
        </w:rPr>
      </w:pPr>
      <w:r w:rsidRPr="000E362D">
        <w:rPr>
          <w:rFonts w:ascii="Times New Roman" w:hAnsi="Times New Roman" w:cs="Times New Roman"/>
          <w:bCs/>
          <w:sz w:val="24"/>
          <w:szCs w:val="24"/>
        </w:rPr>
        <w:t xml:space="preserve">3. Население </w:t>
      </w:r>
    </w:p>
    <w:p w:rsidR="009C716F" w:rsidRPr="000E362D" w:rsidRDefault="00A132B8" w:rsidP="009C716F">
      <w:pPr>
        <w:spacing w:line="360" w:lineRule="auto"/>
        <w:ind w:firstLine="709"/>
        <w:contextualSpacing/>
        <w:jc w:val="both"/>
        <w:rPr>
          <w:rFonts w:ascii="Times New Roman" w:hAnsi="Times New Roman" w:cs="Times New Roman"/>
          <w:bCs/>
          <w:sz w:val="24"/>
          <w:szCs w:val="24"/>
        </w:rPr>
      </w:pPr>
      <w:r w:rsidRPr="00A132B8">
        <w:rPr>
          <w:rFonts w:ascii="Times New Roman" w:hAnsi="Times New Roman" w:cs="Times New Roman"/>
          <w:bCs/>
          <w:sz w:val="24"/>
          <w:szCs w:val="24"/>
        </w:rPr>
        <w:t xml:space="preserve">Население Азербайджана на </w:t>
      </w:r>
      <w:r>
        <w:rPr>
          <w:rFonts w:ascii="Times New Roman" w:hAnsi="Times New Roman" w:cs="Times New Roman"/>
          <w:bCs/>
          <w:sz w:val="24"/>
          <w:szCs w:val="24"/>
        </w:rPr>
        <w:t>2021</w:t>
      </w:r>
      <w:r w:rsidRPr="00A132B8">
        <w:rPr>
          <w:rFonts w:ascii="Times New Roman" w:hAnsi="Times New Roman" w:cs="Times New Roman"/>
          <w:bCs/>
          <w:sz w:val="24"/>
          <w:szCs w:val="24"/>
        </w:rPr>
        <w:t xml:space="preserve"> года оценивалось примерно в 10</w:t>
      </w:r>
      <w:r>
        <w:rPr>
          <w:rFonts w:ascii="Times New Roman" w:hAnsi="Times New Roman" w:cs="Times New Roman"/>
          <w:bCs/>
          <w:sz w:val="24"/>
          <w:szCs w:val="24"/>
        </w:rPr>
        <w:t>,14</w:t>
      </w:r>
      <w:r w:rsidRPr="00A132B8">
        <w:rPr>
          <w:rFonts w:ascii="Times New Roman" w:hAnsi="Times New Roman" w:cs="Times New Roman"/>
          <w:bCs/>
          <w:sz w:val="24"/>
          <w:szCs w:val="24"/>
        </w:rPr>
        <w:t xml:space="preserve"> миллионов человек. Женщины в среднем живут 75 лет, а у мужчин продолжительность жизни составляет 70 лет. Пл</w:t>
      </w:r>
      <w:r>
        <w:rPr>
          <w:rFonts w:ascii="Times New Roman" w:hAnsi="Times New Roman" w:cs="Times New Roman"/>
          <w:bCs/>
          <w:sz w:val="24"/>
          <w:szCs w:val="24"/>
        </w:rPr>
        <w:t>отность населения составляет 120</w:t>
      </w:r>
      <w:r w:rsidRPr="00A132B8">
        <w:rPr>
          <w:rFonts w:ascii="Times New Roman" w:hAnsi="Times New Roman" w:cs="Times New Roman"/>
          <w:bCs/>
          <w:sz w:val="24"/>
          <w:szCs w:val="24"/>
        </w:rPr>
        <w:t xml:space="preserve"> человек на квадратный километр. Этнический состав населения разнообразен и включает в себя азербайджанцев, </w:t>
      </w:r>
      <w:proofErr w:type="spellStart"/>
      <w:r w:rsidRPr="00A132B8">
        <w:rPr>
          <w:rFonts w:ascii="Times New Roman" w:hAnsi="Times New Roman" w:cs="Times New Roman"/>
          <w:bCs/>
          <w:sz w:val="24"/>
          <w:szCs w:val="24"/>
        </w:rPr>
        <w:t>лезгинов</w:t>
      </w:r>
      <w:proofErr w:type="spellEnd"/>
      <w:r w:rsidRPr="00A132B8">
        <w:rPr>
          <w:rFonts w:ascii="Times New Roman" w:hAnsi="Times New Roman" w:cs="Times New Roman"/>
          <w:bCs/>
          <w:sz w:val="24"/>
          <w:szCs w:val="24"/>
        </w:rPr>
        <w:t xml:space="preserve">, </w:t>
      </w:r>
      <w:proofErr w:type="spellStart"/>
      <w:r>
        <w:rPr>
          <w:rFonts w:ascii="Times New Roman" w:hAnsi="Times New Roman" w:cs="Times New Roman"/>
          <w:bCs/>
          <w:sz w:val="24"/>
          <w:szCs w:val="24"/>
        </w:rPr>
        <w:t>турков</w:t>
      </w:r>
      <w:proofErr w:type="spellEnd"/>
      <w:r>
        <w:rPr>
          <w:rFonts w:ascii="Times New Roman" w:hAnsi="Times New Roman" w:cs="Times New Roman"/>
          <w:bCs/>
          <w:sz w:val="24"/>
          <w:szCs w:val="24"/>
        </w:rPr>
        <w:t xml:space="preserve">, </w:t>
      </w:r>
      <w:r w:rsidRPr="00A132B8">
        <w:rPr>
          <w:rFonts w:ascii="Times New Roman" w:hAnsi="Times New Roman" w:cs="Times New Roman"/>
          <w:bCs/>
          <w:sz w:val="24"/>
          <w:szCs w:val="24"/>
        </w:rPr>
        <w:t xml:space="preserve">а также евреев и </w:t>
      </w:r>
      <w:proofErr w:type="spellStart"/>
      <w:r w:rsidRPr="00A132B8">
        <w:rPr>
          <w:rFonts w:ascii="Times New Roman" w:hAnsi="Times New Roman" w:cs="Times New Roman"/>
          <w:bCs/>
          <w:sz w:val="24"/>
          <w:szCs w:val="24"/>
        </w:rPr>
        <w:t>удинов</w:t>
      </w:r>
      <w:proofErr w:type="spellEnd"/>
      <w:r w:rsidRPr="00A132B8">
        <w:rPr>
          <w:rFonts w:ascii="Times New Roman" w:hAnsi="Times New Roman" w:cs="Times New Roman"/>
          <w:bCs/>
          <w:sz w:val="24"/>
          <w:szCs w:val="24"/>
        </w:rPr>
        <w:t>.</w:t>
      </w:r>
    </w:p>
    <w:p w:rsidR="00A132B8" w:rsidRDefault="00A132B8" w:rsidP="009C716F">
      <w:pPr>
        <w:spacing w:line="360" w:lineRule="auto"/>
        <w:ind w:firstLine="709"/>
        <w:contextualSpacing/>
        <w:jc w:val="both"/>
        <w:rPr>
          <w:rFonts w:ascii="Times New Roman" w:hAnsi="Times New Roman" w:cs="Times New Roman"/>
          <w:bCs/>
          <w:sz w:val="24"/>
          <w:szCs w:val="24"/>
        </w:rPr>
      </w:pPr>
      <w:r w:rsidRPr="00A132B8">
        <w:rPr>
          <w:rFonts w:ascii="Times New Roman" w:hAnsi="Times New Roman" w:cs="Times New Roman"/>
          <w:bCs/>
          <w:sz w:val="24"/>
          <w:szCs w:val="24"/>
        </w:rPr>
        <w:t>Образовательный уровень населения Азербайджана является дос</w:t>
      </w:r>
      <w:r>
        <w:rPr>
          <w:rFonts w:ascii="Times New Roman" w:hAnsi="Times New Roman" w:cs="Times New Roman"/>
          <w:bCs/>
          <w:sz w:val="24"/>
          <w:szCs w:val="24"/>
        </w:rPr>
        <w:t>таточно высоким, причем около 90</w:t>
      </w:r>
      <w:r w:rsidRPr="00A132B8">
        <w:rPr>
          <w:rFonts w:ascii="Times New Roman" w:hAnsi="Times New Roman" w:cs="Times New Roman"/>
          <w:bCs/>
          <w:sz w:val="24"/>
          <w:szCs w:val="24"/>
        </w:rPr>
        <w:t xml:space="preserve">% взрослого населения имеют среднее образование. Азербайджанцы составляют примерно 91% общей численности населения страны, дагестанцы </w:t>
      </w:r>
      <w:r w:rsidR="00413387">
        <w:rPr>
          <w:rFonts w:ascii="Times New Roman" w:hAnsi="Times New Roman" w:cs="Times New Roman"/>
          <w:bCs/>
          <w:sz w:val="24"/>
          <w:szCs w:val="24"/>
        </w:rPr>
        <w:t>–</w:t>
      </w:r>
      <w:r w:rsidRPr="00A132B8">
        <w:rPr>
          <w:rFonts w:ascii="Times New Roman" w:hAnsi="Times New Roman" w:cs="Times New Roman"/>
          <w:bCs/>
          <w:sz w:val="24"/>
          <w:szCs w:val="24"/>
        </w:rPr>
        <w:t xml:space="preserve"> 3,2%, русские </w:t>
      </w:r>
      <w:r w:rsidR="00413387">
        <w:rPr>
          <w:rFonts w:ascii="Times New Roman" w:hAnsi="Times New Roman" w:cs="Times New Roman"/>
          <w:bCs/>
          <w:sz w:val="24"/>
          <w:szCs w:val="24"/>
        </w:rPr>
        <w:t>–</w:t>
      </w:r>
      <w:r w:rsidRPr="00A132B8">
        <w:rPr>
          <w:rFonts w:ascii="Times New Roman" w:hAnsi="Times New Roman" w:cs="Times New Roman"/>
          <w:bCs/>
          <w:sz w:val="24"/>
          <w:szCs w:val="24"/>
        </w:rPr>
        <w:t xml:space="preserve"> 2,5%, а другие этнические группы, такие как украинцы, татары, таты, курды, аварцы, турки и грузины, составляют 3,3%. Хотя официальным языком является азербайджанский, в повседневной жизни часто используется русский язык. Численность русского населения сократилась более чем в 2,5 раза и к 2020 году составила около 150 тысяч человек. Количество армян, проживающих в основном в Нагорном Карабахе, к 2020 году оценивалось примерно в 130 тысяч человек.</w:t>
      </w:r>
    </w:p>
    <w:p w:rsidR="009C716F" w:rsidRPr="000E362D" w:rsidRDefault="00413387" w:rsidP="009C716F">
      <w:pPr>
        <w:spacing w:line="360" w:lineRule="auto"/>
        <w:ind w:firstLine="709"/>
        <w:contextualSpacing/>
        <w:jc w:val="both"/>
        <w:rPr>
          <w:rFonts w:ascii="Times New Roman" w:hAnsi="Times New Roman" w:cs="Times New Roman"/>
          <w:bCs/>
          <w:sz w:val="24"/>
          <w:szCs w:val="24"/>
        </w:rPr>
      </w:pPr>
      <w:r w:rsidRPr="00413387">
        <w:rPr>
          <w:rFonts w:ascii="Times New Roman" w:hAnsi="Times New Roman" w:cs="Times New Roman"/>
          <w:bCs/>
          <w:sz w:val="24"/>
          <w:szCs w:val="24"/>
        </w:rPr>
        <w:t xml:space="preserve">В Азербайджане основной религией является ислам. Большинство мусульман исповедуют </w:t>
      </w:r>
      <w:proofErr w:type="spellStart"/>
      <w:r w:rsidRPr="00413387">
        <w:rPr>
          <w:rFonts w:ascii="Times New Roman" w:hAnsi="Times New Roman" w:cs="Times New Roman"/>
          <w:bCs/>
          <w:sz w:val="24"/>
          <w:szCs w:val="24"/>
        </w:rPr>
        <w:t>джафаритскую</w:t>
      </w:r>
      <w:proofErr w:type="spellEnd"/>
      <w:r w:rsidRPr="00413387">
        <w:rPr>
          <w:rFonts w:ascii="Times New Roman" w:hAnsi="Times New Roman" w:cs="Times New Roman"/>
          <w:bCs/>
          <w:sz w:val="24"/>
          <w:szCs w:val="24"/>
        </w:rPr>
        <w:t xml:space="preserve"> школу (</w:t>
      </w:r>
      <w:proofErr w:type="spellStart"/>
      <w:r w:rsidRPr="00413387">
        <w:rPr>
          <w:rFonts w:ascii="Times New Roman" w:hAnsi="Times New Roman" w:cs="Times New Roman"/>
          <w:bCs/>
          <w:sz w:val="24"/>
          <w:szCs w:val="24"/>
        </w:rPr>
        <w:t>мазхаб</w:t>
      </w:r>
      <w:proofErr w:type="spellEnd"/>
      <w:r w:rsidRPr="00413387">
        <w:rPr>
          <w:rFonts w:ascii="Times New Roman" w:hAnsi="Times New Roman" w:cs="Times New Roman"/>
          <w:bCs/>
          <w:sz w:val="24"/>
          <w:szCs w:val="24"/>
        </w:rPr>
        <w:t xml:space="preserve">) в рамках шиизма. Приблизительно 70% мусульман являются шиитами, а 30% </w:t>
      </w:r>
      <w:r>
        <w:rPr>
          <w:rFonts w:ascii="Times New Roman" w:hAnsi="Times New Roman" w:cs="Times New Roman"/>
          <w:bCs/>
          <w:sz w:val="24"/>
          <w:szCs w:val="24"/>
        </w:rPr>
        <w:t>–</w:t>
      </w:r>
      <w:r w:rsidRPr="00A132B8">
        <w:rPr>
          <w:rFonts w:ascii="Times New Roman" w:hAnsi="Times New Roman" w:cs="Times New Roman"/>
          <w:bCs/>
          <w:sz w:val="24"/>
          <w:szCs w:val="24"/>
        </w:rPr>
        <w:t xml:space="preserve"> </w:t>
      </w:r>
      <w:r w:rsidRPr="00413387">
        <w:rPr>
          <w:rFonts w:ascii="Times New Roman" w:hAnsi="Times New Roman" w:cs="Times New Roman"/>
          <w:bCs/>
          <w:sz w:val="24"/>
          <w:szCs w:val="24"/>
        </w:rPr>
        <w:t>суннитами. Кроме того, в стране также существуют православная и иудейская общины.</w:t>
      </w:r>
      <w:r>
        <w:rPr>
          <w:rFonts w:ascii="Times New Roman" w:hAnsi="Times New Roman" w:cs="Times New Roman"/>
          <w:bCs/>
          <w:sz w:val="24"/>
          <w:szCs w:val="24"/>
        </w:rPr>
        <w:t xml:space="preserve"> </w:t>
      </w:r>
    </w:p>
    <w:p w:rsidR="009C716F" w:rsidRPr="000E362D" w:rsidRDefault="009C716F" w:rsidP="009C716F">
      <w:pPr>
        <w:spacing w:line="360" w:lineRule="auto"/>
        <w:ind w:firstLine="709"/>
        <w:contextualSpacing/>
        <w:jc w:val="both"/>
        <w:rPr>
          <w:rFonts w:ascii="Times New Roman" w:hAnsi="Times New Roman" w:cs="Times New Roman"/>
          <w:bCs/>
          <w:sz w:val="24"/>
          <w:szCs w:val="24"/>
        </w:rPr>
      </w:pPr>
      <w:r w:rsidRPr="000E362D">
        <w:rPr>
          <w:rFonts w:ascii="Times New Roman" w:hAnsi="Times New Roman" w:cs="Times New Roman"/>
          <w:bCs/>
          <w:sz w:val="24"/>
          <w:szCs w:val="24"/>
        </w:rPr>
        <w:t>4. Государственное устройство и политическая система Азербайджана</w:t>
      </w:r>
    </w:p>
    <w:p w:rsidR="009C716F" w:rsidRPr="000E362D" w:rsidRDefault="00413387" w:rsidP="009C716F">
      <w:pPr>
        <w:spacing w:line="360" w:lineRule="auto"/>
        <w:ind w:firstLine="709"/>
        <w:contextualSpacing/>
        <w:jc w:val="both"/>
        <w:rPr>
          <w:rFonts w:ascii="Times New Roman" w:hAnsi="Times New Roman" w:cs="Times New Roman"/>
          <w:bCs/>
          <w:sz w:val="24"/>
          <w:szCs w:val="24"/>
        </w:rPr>
      </w:pPr>
      <w:r w:rsidRPr="00413387">
        <w:rPr>
          <w:rFonts w:ascii="Times New Roman" w:hAnsi="Times New Roman" w:cs="Times New Roman"/>
          <w:bCs/>
          <w:sz w:val="24"/>
          <w:szCs w:val="24"/>
        </w:rPr>
        <w:t xml:space="preserve">Политическая система Азербайджана </w:t>
      </w:r>
      <w:proofErr w:type="gramStart"/>
      <w:r w:rsidRPr="00413387">
        <w:rPr>
          <w:rFonts w:ascii="Times New Roman" w:hAnsi="Times New Roman" w:cs="Times New Roman"/>
          <w:bCs/>
          <w:sz w:val="24"/>
          <w:szCs w:val="24"/>
        </w:rPr>
        <w:t>была установлена с авторитарным стилем правления президентов страны и столкнулась с проблемой коррупции начиная</w:t>
      </w:r>
      <w:proofErr w:type="gramEnd"/>
      <w:r w:rsidRPr="00413387">
        <w:rPr>
          <w:rFonts w:ascii="Times New Roman" w:hAnsi="Times New Roman" w:cs="Times New Roman"/>
          <w:bCs/>
          <w:sz w:val="24"/>
          <w:szCs w:val="24"/>
        </w:rPr>
        <w:t xml:space="preserve"> с 1992 года. Азербайджан, богатый нефтью, обрел независимость от Советского Союза 18 октября 1991 года. Согласно Конституции 1995 года, Азербайджан является республикой </w:t>
      </w:r>
      <w:r w:rsidRPr="00413387">
        <w:rPr>
          <w:rFonts w:ascii="Times New Roman" w:hAnsi="Times New Roman" w:cs="Times New Roman"/>
          <w:bCs/>
          <w:sz w:val="24"/>
          <w:szCs w:val="24"/>
        </w:rPr>
        <w:lastRenderedPageBreak/>
        <w:t xml:space="preserve">с президентской системой правления, при этом премьер-министр </w:t>
      </w:r>
      <w:r>
        <w:rPr>
          <w:rFonts w:ascii="Times New Roman" w:hAnsi="Times New Roman" w:cs="Times New Roman"/>
          <w:bCs/>
          <w:sz w:val="24"/>
          <w:szCs w:val="24"/>
        </w:rPr>
        <w:t xml:space="preserve">также занимает важное положение </w:t>
      </w:r>
      <w:r w:rsidR="009C716F">
        <w:rPr>
          <w:rFonts w:ascii="Times New Roman" w:hAnsi="Times New Roman" w:cs="Times New Roman"/>
          <w:bCs/>
          <w:sz w:val="24"/>
          <w:szCs w:val="24"/>
        </w:rPr>
        <w:t>[20</w:t>
      </w:r>
      <w:r w:rsidR="009C716F" w:rsidRPr="000E362D">
        <w:rPr>
          <w:rFonts w:ascii="Times New Roman" w:hAnsi="Times New Roman" w:cs="Times New Roman"/>
          <w:bCs/>
          <w:sz w:val="24"/>
          <w:szCs w:val="24"/>
        </w:rPr>
        <w:t>].</w:t>
      </w:r>
    </w:p>
    <w:p w:rsidR="00413387" w:rsidRPr="00413387" w:rsidRDefault="00413387" w:rsidP="00413387">
      <w:pPr>
        <w:spacing w:line="360" w:lineRule="auto"/>
        <w:ind w:firstLine="709"/>
        <w:contextualSpacing/>
        <w:jc w:val="both"/>
        <w:rPr>
          <w:rFonts w:ascii="Times New Roman" w:hAnsi="Times New Roman" w:cs="Times New Roman"/>
          <w:bCs/>
          <w:sz w:val="24"/>
          <w:szCs w:val="24"/>
        </w:rPr>
      </w:pPr>
      <w:r w:rsidRPr="00413387">
        <w:rPr>
          <w:rFonts w:ascii="Times New Roman" w:hAnsi="Times New Roman" w:cs="Times New Roman"/>
          <w:bCs/>
          <w:sz w:val="24"/>
          <w:szCs w:val="24"/>
        </w:rPr>
        <w:t xml:space="preserve">Конституция Азербайджанской Республики регулирует организацию и распределение полномочий между учреждениями. Конституционный Суд Азербайджанской Республики осуществляет </w:t>
      </w:r>
      <w:proofErr w:type="gramStart"/>
      <w:r w:rsidRPr="00413387">
        <w:rPr>
          <w:rFonts w:ascii="Times New Roman" w:hAnsi="Times New Roman" w:cs="Times New Roman"/>
          <w:bCs/>
          <w:sz w:val="24"/>
          <w:szCs w:val="24"/>
        </w:rPr>
        <w:t>контроль за</w:t>
      </w:r>
      <w:proofErr w:type="gramEnd"/>
      <w:r w:rsidRPr="00413387">
        <w:rPr>
          <w:rFonts w:ascii="Times New Roman" w:hAnsi="Times New Roman" w:cs="Times New Roman"/>
          <w:bCs/>
          <w:sz w:val="24"/>
          <w:szCs w:val="24"/>
        </w:rPr>
        <w:t xml:space="preserve"> соблюдением Конституции. Национальное собрание, являющееся однопалатным парламентом, осуще</w:t>
      </w:r>
      <w:r>
        <w:rPr>
          <w:rFonts w:ascii="Times New Roman" w:hAnsi="Times New Roman" w:cs="Times New Roman"/>
          <w:bCs/>
          <w:sz w:val="24"/>
          <w:szCs w:val="24"/>
        </w:rPr>
        <w:t>ствляет законодательную власть.</w:t>
      </w:r>
    </w:p>
    <w:p w:rsidR="009C716F" w:rsidRPr="000E362D" w:rsidRDefault="00413387" w:rsidP="00413387">
      <w:pPr>
        <w:spacing w:line="360" w:lineRule="auto"/>
        <w:ind w:firstLine="709"/>
        <w:contextualSpacing/>
        <w:jc w:val="both"/>
        <w:rPr>
          <w:rFonts w:ascii="Times New Roman" w:hAnsi="Times New Roman" w:cs="Times New Roman"/>
          <w:bCs/>
          <w:sz w:val="24"/>
          <w:szCs w:val="24"/>
        </w:rPr>
      </w:pPr>
      <w:r w:rsidRPr="00413387">
        <w:rPr>
          <w:rFonts w:ascii="Times New Roman" w:hAnsi="Times New Roman" w:cs="Times New Roman"/>
          <w:bCs/>
          <w:sz w:val="24"/>
          <w:szCs w:val="24"/>
        </w:rPr>
        <w:t xml:space="preserve">Согласно Индексу демократии журнала </w:t>
      </w:r>
      <w:r>
        <w:rPr>
          <w:rFonts w:ascii="Times New Roman" w:hAnsi="Times New Roman" w:cs="Times New Roman"/>
          <w:bCs/>
          <w:sz w:val="24"/>
          <w:szCs w:val="24"/>
        </w:rPr>
        <w:t>«</w:t>
      </w:r>
      <w:proofErr w:type="spellStart"/>
      <w:r w:rsidRPr="00413387">
        <w:rPr>
          <w:rFonts w:ascii="Times New Roman" w:hAnsi="Times New Roman" w:cs="Times New Roman"/>
          <w:bCs/>
          <w:sz w:val="24"/>
          <w:szCs w:val="24"/>
        </w:rPr>
        <w:t>The</w:t>
      </w:r>
      <w:proofErr w:type="spellEnd"/>
      <w:r w:rsidRPr="00413387">
        <w:rPr>
          <w:rFonts w:ascii="Times New Roman" w:hAnsi="Times New Roman" w:cs="Times New Roman"/>
          <w:bCs/>
          <w:sz w:val="24"/>
          <w:szCs w:val="24"/>
        </w:rPr>
        <w:t xml:space="preserve"> </w:t>
      </w:r>
      <w:proofErr w:type="spellStart"/>
      <w:r w:rsidRPr="00413387">
        <w:rPr>
          <w:rFonts w:ascii="Times New Roman" w:hAnsi="Times New Roman" w:cs="Times New Roman"/>
          <w:bCs/>
          <w:sz w:val="24"/>
          <w:szCs w:val="24"/>
        </w:rPr>
        <w:t>Economist</w:t>
      </w:r>
      <w:proofErr w:type="spellEnd"/>
      <w:r>
        <w:rPr>
          <w:rFonts w:ascii="Times New Roman" w:hAnsi="Times New Roman" w:cs="Times New Roman"/>
          <w:bCs/>
          <w:sz w:val="24"/>
          <w:szCs w:val="24"/>
        </w:rPr>
        <w:t>»</w:t>
      </w:r>
      <w:r w:rsidRPr="00413387">
        <w:rPr>
          <w:rFonts w:ascii="Times New Roman" w:hAnsi="Times New Roman" w:cs="Times New Roman"/>
          <w:bCs/>
          <w:sz w:val="24"/>
          <w:szCs w:val="24"/>
        </w:rPr>
        <w:t xml:space="preserve"> за 2019 год, Азербайджан занимает 146-е место среди 167 стран в мире и от</w:t>
      </w:r>
      <w:r>
        <w:rPr>
          <w:rFonts w:ascii="Times New Roman" w:hAnsi="Times New Roman" w:cs="Times New Roman"/>
          <w:bCs/>
          <w:sz w:val="24"/>
          <w:szCs w:val="24"/>
        </w:rPr>
        <w:t xml:space="preserve">носится к авторитарным режимам </w:t>
      </w:r>
      <w:r w:rsidR="009C716F">
        <w:rPr>
          <w:rFonts w:ascii="Times New Roman" w:hAnsi="Times New Roman" w:cs="Times New Roman"/>
          <w:bCs/>
          <w:sz w:val="24"/>
          <w:szCs w:val="24"/>
        </w:rPr>
        <w:t>[21</w:t>
      </w:r>
      <w:r w:rsidR="009C716F" w:rsidRPr="000E362D">
        <w:rPr>
          <w:rFonts w:ascii="Times New Roman" w:hAnsi="Times New Roman" w:cs="Times New Roman"/>
          <w:bCs/>
          <w:sz w:val="24"/>
          <w:szCs w:val="24"/>
        </w:rPr>
        <w:t>].</w:t>
      </w:r>
    </w:p>
    <w:p w:rsidR="00413387" w:rsidRPr="00413387" w:rsidRDefault="00413387" w:rsidP="00413387">
      <w:pPr>
        <w:spacing w:line="360" w:lineRule="auto"/>
        <w:ind w:firstLine="709"/>
        <w:contextualSpacing/>
        <w:jc w:val="both"/>
        <w:rPr>
          <w:rFonts w:ascii="Times New Roman" w:hAnsi="Times New Roman" w:cs="Times New Roman"/>
          <w:bCs/>
          <w:sz w:val="24"/>
          <w:szCs w:val="24"/>
        </w:rPr>
      </w:pPr>
      <w:r w:rsidRPr="00413387">
        <w:rPr>
          <w:rFonts w:ascii="Times New Roman" w:hAnsi="Times New Roman" w:cs="Times New Roman"/>
          <w:bCs/>
          <w:sz w:val="24"/>
          <w:szCs w:val="24"/>
        </w:rPr>
        <w:t>В соответствии с Конституцией, Азербайджан является демократической, правовой и светской унитарной республикой. Государственная власть в Азербайджанской Республике основана на принципе разделения властей:</w:t>
      </w:r>
    </w:p>
    <w:p w:rsidR="00413387" w:rsidRPr="00413387" w:rsidRDefault="00413387" w:rsidP="00413387">
      <w:pPr>
        <w:numPr>
          <w:ilvl w:val="0"/>
          <w:numId w:val="35"/>
        </w:numPr>
        <w:spacing w:line="360" w:lineRule="auto"/>
        <w:contextualSpacing/>
        <w:jc w:val="both"/>
        <w:rPr>
          <w:rFonts w:ascii="Times New Roman" w:hAnsi="Times New Roman" w:cs="Times New Roman"/>
          <w:bCs/>
          <w:sz w:val="24"/>
          <w:szCs w:val="24"/>
        </w:rPr>
      </w:pPr>
      <w:r w:rsidRPr="00413387">
        <w:rPr>
          <w:rFonts w:ascii="Times New Roman" w:hAnsi="Times New Roman" w:cs="Times New Roman"/>
          <w:bCs/>
          <w:sz w:val="24"/>
          <w:szCs w:val="24"/>
        </w:rPr>
        <w:t>Законодательную власть осуществляет Милли Меджлис (Национальное собрание) Азербайджанской Республики;</w:t>
      </w:r>
    </w:p>
    <w:p w:rsidR="00413387" w:rsidRPr="00413387" w:rsidRDefault="00413387" w:rsidP="00413387">
      <w:pPr>
        <w:numPr>
          <w:ilvl w:val="0"/>
          <w:numId w:val="35"/>
        </w:numPr>
        <w:spacing w:line="360" w:lineRule="auto"/>
        <w:contextualSpacing/>
        <w:jc w:val="both"/>
        <w:rPr>
          <w:rFonts w:ascii="Times New Roman" w:hAnsi="Times New Roman" w:cs="Times New Roman"/>
          <w:bCs/>
          <w:sz w:val="24"/>
          <w:szCs w:val="24"/>
        </w:rPr>
      </w:pPr>
      <w:r w:rsidRPr="00413387">
        <w:rPr>
          <w:rFonts w:ascii="Times New Roman" w:hAnsi="Times New Roman" w:cs="Times New Roman"/>
          <w:bCs/>
          <w:sz w:val="24"/>
          <w:szCs w:val="24"/>
        </w:rPr>
        <w:t>Исполнительную власть осуществляет Президент Азербайджанской Республики;</w:t>
      </w:r>
    </w:p>
    <w:p w:rsidR="00413387" w:rsidRPr="00413387" w:rsidRDefault="00413387" w:rsidP="00413387">
      <w:pPr>
        <w:numPr>
          <w:ilvl w:val="0"/>
          <w:numId w:val="35"/>
        </w:numPr>
        <w:spacing w:line="360" w:lineRule="auto"/>
        <w:contextualSpacing/>
        <w:jc w:val="both"/>
        <w:rPr>
          <w:rFonts w:ascii="Times New Roman" w:hAnsi="Times New Roman" w:cs="Times New Roman"/>
          <w:bCs/>
          <w:sz w:val="24"/>
          <w:szCs w:val="24"/>
        </w:rPr>
      </w:pPr>
      <w:r w:rsidRPr="00413387">
        <w:rPr>
          <w:rFonts w:ascii="Times New Roman" w:hAnsi="Times New Roman" w:cs="Times New Roman"/>
          <w:bCs/>
          <w:sz w:val="24"/>
          <w:szCs w:val="24"/>
        </w:rPr>
        <w:t>Судебную власть осуществляют суды Азербайджанской Республики.</w:t>
      </w:r>
    </w:p>
    <w:p w:rsidR="00A064B7" w:rsidRPr="00A064B7" w:rsidRDefault="00A064B7" w:rsidP="00A064B7">
      <w:pPr>
        <w:spacing w:line="360" w:lineRule="auto"/>
        <w:ind w:firstLine="709"/>
        <w:contextualSpacing/>
        <w:jc w:val="both"/>
        <w:rPr>
          <w:rFonts w:ascii="Times New Roman" w:hAnsi="Times New Roman" w:cs="Times New Roman"/>
          <w:bCs/>
          <w:sz w:val="24"/>
          <w:szCs w:val="24"/>
        </w:rPr>
      </w:pPr>
      <w:r w:rsidRPr="00A064B7">
        <w:rPr>
          <w:rFonts w:ascii="Times New Roman" w:hAnsi="Times New Roman" w:cs="Times New Roman"/>
          <w:bCs/>
          <w:sz w:val="24"/>
          <w:szCs w:val="24"/>
        </w:rPr>
        <w:t>В соответствии с положениями Конституции, законодательная, исполнительная и судебная власти в Азербайджанской Республике взаимодействуют и действуют независимо в рамках своих полномочий.</w:t>
      </w:r>
    </w:p>
    <w:p w:rsidR="009C716F" w:rsidRPr="000E362D" w:rsidRDefault="00A064B7" w:rsidP="00A064B7">
      <w:pPr>
        <w:spacing w:line="360" w:lineRule="auto"/>
        <w:ind w:firstLine="709"/>
        <w:contextualSpacing/>
        <w:jc w:val="both"/>
        <w:rPr>
          <w:rFonts w:ascii="Times New Roman" w:hAnsi="Times New Roman" w:cs="Times New Roman"/>
          <w:bCs/>
          <w:sz w:val="24"/>
          <w:szCs w:val="24"/>
        </w:rPr>
      </w:pPr>
      <w:r w:rsidRPr="00A064B7">
        <w:rPr>
          <w:rFonts w:ascii="Times New Roman" w:hAnsi="Times New Roman" w:cs="Times New Roman"/>
          <w:bCs/>
          <w:sz w:val="24"/>
          <w:szCs w:val="24"/>
        </w:rPr>
        <w:t>Президент Азербайджанской Республики является главой государства. Он представляет Азербайджан внутри страны и на международной арене. Президент воплощает единство азербайджанского народа и обеспечивает непрерывность государственности. Президент гарантирует независимость и территориальную целостность государства, соблюдение международных договоров, стороной которых является Азербайджанская Республика. Он также является гарантом</w:t>
      </w:r>
      <w:r>
        <w:rPr>
          <w:rFonts w:ascii="Times New Roman" w:hAnsi="Times New Roman" w:cs="Times New Roman"/>
          <w:bCs/>
          <w:sz w:val="24"/>
          <w:szCs w:val="24"/>
        </w:rPr>
        <w:t xml:space="preserve"> независимости судебной власти. </w:t>
      </w:r>
      <w:r w:rsidRPr="00A064B7">
        <w:rPr>
          <w:rFonts w:ascii="Times New Roman" w:hAnsi="Times New Roman" w:cs="Times New Roman"/>
          <w:bCs/>
          <w:sz w:val="24"/>
          <w:szCs w:val="24"/>
        </w:rPr>
        <w:t xml:space="preserve">Исполнительная власть в Азербайджанской Республике принадлежит Президенту. </w:t>
      </w:r>
    </w:p>
    <w:p w:rsidR="00A064B7" w:rsidRDefault="00A064B7" w:rsidP="009C716F">
      <w:pPr>
        <w:spacing w:line="360" w:lineRule="auto"/>
        <w:ind w:firstLine="709"/>
        <w:contextualSpacing/>
        <w:jc w:val="both"/>
        <w:rPr>
          <w:rFonts w:ascii="Times New Roman" w:hAnsi="Times New Roman" w:cs="Times New Roman"/>
          <w:bCs/>
          <w:sz w:val="24"/>
          <w:szCs w:val="24"/>
        </w:rPr>
      </w:pPr>
      <w:r w:rsidRPr="00A064B7">
        <w:rPr>
          <w:rFonts w:ascii="Times New Roman" w:hAnsi="Times New Roman" w:cs="Times New Roman"/>
          <w:bCs/>
          <w:sz w:val="24"/>
          <w:szCs w:val="24"/>
        </w:rPr>
        <w:t>Законодательная власть в Азербайджанской Республике осуществляется Милли Меджлисом, который состоит из 125 депутатов. Депутаты Милли Меджлиса избираются по мажоритарной избирательной системе на основе всеобщих, равных и прямых выборов через свободное, личное и тайное голосование. Выборы Милли Меджлиса Азербайджанской Республики проводятся каждые пять лет в первое воскресенье ноября.</w:t>
      </w:r>
    </w:p>
    <w:p w:rsidR="00A064B7" w:rsidRPr="00A064B7" w:rsidRDefault="00A064B7" w:rsidP="00A064B7">
      <w:pPr>
        <w:spacing w:line="360" w:lineRule="auto"/>
        <w:ind w:firstLine="709"/>
        <w:contextualSpacing/>
        <w:jc w:val="both"/>
        <w:rPr>
          <w:rFonts w:ascii="Times New Roman" w:hAnsi="Times New Roman" w:cs="Times New Roman"/>
          <w:bCs/>
          <w:sz w:val="24"/>
          <w:szCs w:val="24"/>
        </w:rPr>
      </w:pPr>
      <w:r w:rsidRPr="00A064B7">
        <w:rPr>
          <w:rFonts w:ascii="Times New Roman" w:hAnsi="Times New Roman" w:cs="Times New Roman"/>
          <w:bCs/>
          <w:sz w:val="24"/>
          <w:szCs w:val="24"/>
        </w:rPr>
        <w:t xml:space="preserve">Для организации исполнительных полномочий Президента Азербайджанской Республики создается Кабинет Министров. Кабинет Министров является высшим органом </w:t>
      </w:r>
      <w:r w:rsidRPr="00A064B7">
        <w:rPr>
          <w:rFonts w:ascii="Times New Roman" w:hAnsi="Times New Roman" w:cs="Times New Roman"/>
          <w:bCs/>
          <w:sz w:val="24"/>
          <w:szCs w:val="24"/>
        </w:rPr>
        <w:lastRenderedPageBreak/>
        <w:t>исполнительной власти, который подчиняется Президенту Азербайджанской Республики и отчитывается перед ним.</w:t>
      </w:r>
    </w:p>
    <w:p w:rsidR="00A064B7" w:rsidRPr="00A064B7" w:rsidRDefault="00A064B7" w:rsidP="00A064B7">
      <w:pPr>
        <w:spacing w:line="360" w:lineRule="auto"/>
        <w:ind w:firstLine="709"/>
        <w:contextualSpacing/>
        <w:jc w:val="both"/>
        <w:rPr>
          <w:rFonts w:ascii="Times New Roman" w:hAnsi="Times New Roman" w:cs="Times New Roman"/>
          <w:bCs/>
          <w:sz w:val="24"/>
          <w:szCs w:val="24"/>
        </w:rPr>
      </w:pPr>
      <w:r w:rsidRPr="00A064B7">
        <w:rPr>
          <w:rFonts w:ascii="Times New Roman" w:hAnsi="Times New Roman" w:cs="Times New Roman"/>
          <w:bCs/>
          <w:sz w:val="24"/>
          <w:szCs w:val="24"/>
        </w:rPr>
        <w:t>Исполнительная власть на местах осуществляется главами исполнительной власти, чьи полномочия определяются Президентом Азербайджанской Республики.</w:t>
      </w:r>
    </w:p>
    <w:p w:rsidR="00A064B7" w:rsidRDefault="00A064B7" w:rsidP="00A064B7">
      <w:pPr>
        <w:spacing w:line="360" w:lineRule="auto"/>
        <w:ind w:firstLine="709"/>
        <w:contextualSpacing/>
        <w:jc w:val="both"/>
        <w:rPr>
          <w:rFonts w:ascii="Times New Roman" w:hAnsi="Times New Roman" w:cs="Times New Roman"/>
          <w:bCs/>
          <w:sz w:val="24"/>
          <w:szCs w:val="24"/>
        </w:rPr>
      </w:pPr>
      <w:r w:rsidRPr="00A064B7">
        <w:rPr>
          <w:rFonts w:ascii="Times New Roman" w:hAnsi="Times New Roman" w:cs="Times New Roman"/>
          <w:bCs/>
          <w:sz w:val="24"/>
          <w:szCs w:val="24"/>
        </w:rPr>
        <w:t>Судебная власть в Азербайджанской Республике осуществляется только судами. Конституционный Суд осуществляет судебную власть.</w:t>
      </w:r>
    </w:p>
    <w:p w:rsidR="00A064B7" w:rsidRPr="00A064B7" w:rsidRDefault="00A064B7" w:rsidP="00A064B7">
      <w:pPr>
        <w:spacing w:line="360" w:lineRule="auto"/>
        <w:ind w:firstLine="709"/>
        <w:contextualSpacing/>
        <w:jc w:val="both"/>
        <w:rPr>
          <w:rFonts w:ascii="Times New Roman" w:hAnsi="Times New Roman" w:cs="Times New Roman"/>
          <w:bCs/>
          <w:sz w:val="24"/>
          <w:szCs w:val="24"/>
        </w:rPr>
      </w:pPr>
      <w:r w:rsidRPr="00A064B7">
        <w:rPr>
          <w:rFonts w:ascii="Times New Roman" w:hAnsi="Times New Roman" w:cs="Times New Roman"/>
          <w:bCs/>
          <w:sz w:val="24"/>
          <w:szCs w:val="24"/>
        </w:rPr>
        <w:t>В Азербайджанской Республике судебная власть осуществляется через ряд судовых органов, таких как Верховный Суд Азербайджанской Республики, апелляционные суды Азербайджанской Республики, общие и специализированные суды Азербайджанской Республики.</w:t>
      </w:r>
    </w:p>
    <w:p w:rsidR="00A064B7" w:rsidRPr="00A064B7" w:rsidRDefault="00A064B7" w:rsidP="00A064B7">
      <w:pPr>
        <w:spacing w:line="360" w:lineRule="auto"/>
        <w:ind w:firstLine="709"/>
        <w:contextualSpacing/>
        <w:jc w:val="both"/>
        <w:rPr>
          <w:rFonts w:ascii="Times New Roman" w:hAnsi="Times New Roman" w:cs="Times New Roman"/>
          <w:bCs/>
          <w:sz w:val="24"/>
          <w:szCs w:val="24"/>
        </w:rPr>
      </w:pPr>
      <w:r w:rsidRPr="00A064B7">
        <w:rPr>
          <w:rFonts w:ascii="Times New Roman" w:hAnsi="Times New Roman" w:cs="Times New Roman"/>
          <w:bCs/>
          <w:sz w:val="24"/>
          <w:szCs w:val="24"/>
        </w:rPr>
        <w:t>Судебная власть выполняется путем проведения конституционных, гражданских и уголовных процессов, а также других форм, предусмотренных законодательством [21].</w:t>
      </w:r>
    </w:p>
    <w:p w:rsidR="00A064B7" w:rsidRDefault="00A064B7" w:rsidP="00A064B7">
      <w:pPr>
        <w:spacing w:line="360" w:lineRule="auto"/>
        <w:ind w:firstLine="709"/>
        <w:contextualSpacing/>
        <w:jc w:val="both"/>
        <w:rPr>
          <w:rFonts w:ascii="Times New Roman" w:hAnsi="Times New Roman" w:cs="Times New Roman"/>
          <w:bCs/>
          <w:sz w:val="24"/>
          <w:szCs w:val="24"/>
        </w:rPr>
      </w:pPr>
      <w:r w:rsidRPr="00A064B7">
        <w:rPr>
          <w:rFonts w:ascii="Times New Roman" w:hAnsi="Times New Roman" w:cs="Times New Roman"/>
          <w:bCs/>
          <w:sz w:val="24"/>
          <w:szCs w:val="24"/>
        </w:rPr>
        <w:t>Таким образом, Азербайджан, расположенный на пересечении Восточной Европы и Западной Азии, является страной с богатой историей, культурой и природными ресурсами. Он проявляет динамизм, достигая значительных успехов в экономическом развитии, развитии туризма и общем уровне жизни за последние годы.</w:t>
      </w:r>
    </w:p>
    <w:p w:rsidR="00A064B7" w:rsidRDefault="00A064B7" w:rsidP="009C716F">
      <w:pPr>
        <w:spacing w:line="360" w:lineRule="auto"/>
        <w:ind w:firstLine="709"/>
        <w:contextualSpacing/>
        <w:jc w:val="both"/>
        <w:rPr>
          <w:rFonts w:ascii="Times New Roman" w:hAnsi="Times New Roman" w:cs="Times New Roman"/>
          <w:bCs/>
          <w:sz w:val="24"/>
          <w:szCs w:val="24"/>
        </w:rPr>
      </w:pPr>
      <w:r w:rsidRPr="00A064B7">
        <w:rPr>
          <w:rFonts w:ascii="Times New Roman" w:hAnsi="Times New Roman" w:cs="Times New Roman"/>
          <w:bCs/>
          <w:sz w:val="24"/>
          <w:szCs w:val="24"/>
        </w:rPr>
        <w:t xml:space="preserve">Нефтегазовая промышленность играет значительную роль в экономике Азербайджана и составляет более 90% экспорта страны. Однако в последние годы страна активно работает над диверсификацией своей экономики и уменьшением зависимости от нефти и газа. </w:t>
      </w:r>
      <w:proofErr w:type="gramStart"/>
      <w:r w:rsidRPr="00A064B7">
        <w:rPr>
          <w:rFonts w:ascii="Times New Roman" w:hAnsi="Times New Roman" w:cs="Times New Roman"/>
          <w:bCs/>
          <w:sz w:val="24"/>
          <w:szCs w:val="24"/>
        </w:rPr>
        <w:t>Правительство проводит различные экономические реформы, включая развитие других секторов помимо нефтяного, поддержку малых и средних предприятий, а также создание специальных экономических зон для привлечения иностранных инвестиций.</w:t>
      </w:r>
      <w:proofErr w:type="gramEnd"/>
    </w:p>
    <w:p w:rsidR="00C55E25" w:rsidRPr="00C55E25" w:rsidRDefault="00C55E25" w:rsidP="00C55E25">
      <w:pPr>
        <w:spacing w:line="360" w:lineRule="auto"/>
        <w:ind w:firstLine="709"/>
        <w:contextualSpacing/>
        <w:jc w:val="both"/>
        <w:rPr>
          <w:rFonts w:ascii="Times New Roman" w:hAnsi="Times New Roman" w:cs="Times New Roman"/>
          <w:bCs/>
          <w:sz w:val="24"/>
          <w:szCs w:val="24"/>
        </w:rPr>
      </w:pPr>
      <w:r w:rsidRPr="00C55E25">
        <w:rPr>
          <w:rFonts w:ascii="Times New Roman" w:hAnsi="Times New Roman" w:cs="Times New Roman"/>
          <w:bCs/>
          <w:sz w:val="24"/>
          <w:szCs w:val="24"/>
        </w:rPr>
        <w:t>Азербайджан богат культурным наследием, которое отражено в его исторических достопримечательностях, музеях и художественных галереях. Наиболее известной туристической достопримечательностью является город Баку, который включен в список Всемирного наследия ЮНЕСКО. Однако, помимо Баку, в Азербайджане существует множество других достопримечательностей, которые стоит посетить, например, Каспийское море и Кавказские горы, где можно насладиться красивыми пейзажами и провести активный отдых, такой как пешие прогулки и катание на лыжах.</w:t>
      </w:r>
    </w:p>
    <w:p w:rsidR="00C55E25" w:rsidRPr="00C55E25" w:rsidRDefault="00C55E25" w:rsidP="00C55E25">
      <w:pPr>
        <w:spacing w:line="360" w:lineRule="auto"/>
        <w:ind w:firstLine="709"/>
        <w:contextualSpacing/>
        <w:jc w:val="both"/>
        <w:rPr>
          <w:rFonts w:ascii="Times New Roman" w:hAnsi="Times New Roman" w:cs="Times New Roman"/>
          <w:bCs/>
          <w:sz w:val="24"/>
          <w:szCs w:val="24"/>
        </w:rPr>
      </w:pPr>
      <w:r w:rsidRPr="00C55E25">
        <w:rPr>
          <w:rFonts w:ascii="Times New Roman" w:hAnsi="Times New Roman" w:cs="Times New Roman"/>
          <w:bCs/>
          <w:sz w:val="24"/>
          <w:szCs w:val="24"/>
        </w:rPr>
        <w:t>В последнее время Азербайджан работает над разнообразием экономики и сокращением зависимости от нефти и газа, которые составляют более 90% экспорта страны. Правительство проводит различные экономические реформы, включая поддержку малых и средних предприятий, развитие нефтяного сектора и создание специальных экономических зон для привлечения иностранных инвестиций.</w:t>
      </w:r>
    </w:p>
    <w:p w:rsidR="00C55E25" w:rsidRPr="00C55E25" w:rsidRDefault="00C55E25" w:rsidP="00C55E25">
      <w:pPr>
        <w:spacing w:line="360" w:lineRule="auto"/>
        <w:ind w:firstLine="709"/>
        <w:contextualSpacing/>
        <w:jc w:val="both"/>
        <w:rPr>
          <w:rFonts w:ascii="Times New Roman" w:hAnsi="Times New Roman" w:cs="Times New Roman"/>
          <w:bCs/>
          <w:sz w:val="24"/>
          <w:szCs w:val="24"/>
        </w:rPr>
      </w:pPr>
      <w:r w:rsidRPr="00C55E25">
        <w:rPr>
          <w:rFonts w:ascii="Times New Roman" w:hAnsi="Times New Roman" w:cs="Times New Roman"/>
          <w:bCs/>
          <w:sz w:val="24"/>
          <w:szCs w:val="24"/>
        </w:rPr>
        <w:lastRenderedPageBreak/>
        <w:t xml:space="preserve">Азербайджан </w:t>
      </w:r>
      <w:r>
        <w:rPr>
          <w:rFonts w:ascii="Times New Roman" w:hAnsi="Times New Roman" w:cs="Times New Roman"/>
          <w:bCs/>
          <w:sz w:val="24"/>
          <w:szCs w:val="24"/>
        </w:rPr>
        <w:t>–</w:t>
      </w:r>
      <w:r w:rsidRPr="00C55E25">
        <w:rPr>
          <w:rFonts w:ascii="Times New Roman" w:hAnsi="Times New Roman" w:cs="Times New Roman"/>
          <w:bCs/>
          <w:sz w:val="24"/>
          <w:szCs w:val="24"/>
        </w:rPr>
        <w:t xml:space="preserve"> это удивительное место, которое славится своими традициями, обычаями и достопримечательностями. Страна имеет древние памятники культуры и богатую историю. Все это привлекает туристов со всего мира в этот райский уголок.</w:t>
      </w:r>
    </w:p>
    <w:p w:rsidR="00FE4590" w:rsidRDefault="00FE4590" w:rsidP="00C55E25">
      <w:pPr>
        <w:spacing w:line="360" w:lineRule="auto"/>
        <w:ind w:firstLine="709"/>
        <w:contextualSpacing/>
        <w:jc w:val="both"/>
        <w:rPr>
          <w:rFonts w:ascii="Times New Roman" w:hAnsi="Times New Roman" w:cs="Times New Roman"/>
          <w:bCs/>
          <w:sz w:val="24"/>
          <w:szCs w:val="24"/>
        </w:rPr>
      </w:pPr>
    </w:p>
    <w:p w:rsidR="00C55E25" w:rsidRDefault="00C55E25" w:rsidP="00C55E25">
      <w:pPr>
        <w:spacing w:line="360" w:lineRule="auto"/>
        <w:ind w:firstLine="709"/>
        <w:contextualSpacing/>
        <w:jc w:val="both"/>
        <w:rPr>
          <w:rFonts w:ascii="Times New Roman" w:hAnsi="Times New Roman" w:cs="Times New Roman"/>
          <w:bCs/>
          <w:sz w:val="24"/>
          <w:szCs w:val="24"/>
        </w:rPr>
      </w:pPr>
    </w:p>
    <w:p w:rsidR="00C55E25" w:rsidRDefault="00C55E25" w:rsidP="00C55E25">
      <w:pPr>
        <w:spacing w:line="360" w:lineRule="auto"/>
        <w:ind w:firstLine="709"/>
        <w:contextualSpacing/>
        <w:jc w:val="both"/>
        <w:rPr>
          <w:rFonts w:ascii="Times New Roman" w:hAnsi="Times New Roman" w:cs="Times New Roman"/>
          <w:bCs/>
          <w:sz w:val="24"/>
          <w:szCs w:val="24"/>
        </w:rPr>
      </w:pPr>
    </w:p>
    <w:p w:rsidR="00C55E25" w:rsidRDefault="00C55E25" w:rsidP="00C55E25">
      <w:pPr>
        <w:spacing w:line="360" w:lineRule="auto"/>
        <w:ind w:firstLine="709"/>
        <w:contextualSpacing/>
        <w:jc w:val="both"/>
        <w:rPr>
          <w:rFonts w:ascii="Times New Roman" w:hAnsi="Times New Roman" w:cs="Times New Roman"/>
          <w:bCs/>
          <w:sz w:val="24"/>
          <w:szCs w:val="24"/>
        </w:rPr>
      </w:pPr>
    </w:p>
    <w:p w:rsidR="00C55E25" w:rsidRDefault="00C55E25" w:rsidP="00C55E25">
      <w:pPr>
        <w:spacing w:line="360" w:lineRule="auto"/>
        <w:ind w:firstLine="709"/>
        <w:contextualSpacing/>
        <w:jc w:val="both"/>
        <w:rPr>
          <w:rFonts w:ascii="Times New Roman" w:hAnsi="Times New Roman" w:cs="Times New Roman"/>
          <w:bCs/>
          <w:sz w:val="24"/>
          <w:szCs w:val="24"/>
        </w:rPr>
      </w:pPr>
    </w:p>
    <w:p w:rsidR="00C55E25" w:rsidRDefault="00C55E25" w:rsidP="00C55E25">
      <w:pPr>
        <w:spacing w:line="360" w:lineRule="auto"/>
        <w:ind w:firstLine="709"/>
        <w:contextualSpacing/>
        <w:jc w:val="both"/>
        <w:rPr>
          <w:rFonts w:ascii="Times New Roman" w:hAnsi="Times New Roman" w:cs="Times New Roman"/>
          <w:bCs/>
          <w:sz w:val="24"/>
          <w:szCs w:val="24"/>
        </w:rPr>
      </w:pPr>
    </w:p>
    <w:p w:rsidR="00C55E25" w:rsidRDefault="00C55E25" w:rsidP="00C55E25">
      <w:pPr>
        <w:spacing w:line="360" w:lineRule="auto"/>
        <w:ind w:firstLine="709"/>
        <w:contextualSpacing/>
        <w:jc w:val="both"/>
        <w:rPr>
          <w:rFonts w:ascii="Times New Roman" w:hAnsi="Times New Roman" w:cs="Times New Roman"/>
          <w:bCs/>
          <w:sz w:val="24"/>
          <w:szCs w:val="24"/>
        </w:rPr>
      </w:pPr>
    </w:p>
    <w:p w:rsidR="00C55E25" w:rsidRDefault="00C55E25" w:rsidP="00C55E25">
      <w:pPr>
        <w:spacing w:line="360" w:lineRule="auto"/>
        <w:ind w:firstLine="709"/>
        <w:contextualSpacing/>
        <w:jc w:val="both"/>
        <w:rPr>
          <w:rFonts w:ascii="Times New Roman" w:hAnsi="Times New Roman" w:cs="Times New Roman"/>
          <w:bCs/>
          <w:sz w:val="24"/>
          <w:szCs w:val="24"/>
        </w:rPr>
      </w:pPr>
    </w:p>
    <w:p w:rsidR="00C55E25" w:rsidRDefault="00C55E25" w:rsidP="00C55E25">
      <w:pPr>
        <w:spacing w:line="360" w:lineRule="auto"/>
        <w:ind w:firstLine="709"/>
        <w:contextualSpacing/>
        <w:jc w:val="both"/>
        <w:rPr>
          <w:rFonts w:ascii="Times New Roman" w:hAnsi="Times New Roman" w:cs="Times New Roman"/>
          <w:bCs/>
          <w:sz w:val="24"/>
          <w:szCs w:val="24"/>
        </w:rPr>
      </w:pPr>
    </w:p>
    <w:p w:rsidR="00C55E25" w:rsidRDefault="00C55E25" w:rsidP="00C55E25">
      <w:pPr>
        <w:spacing w:line="360" w:lineRule="auto"/>
        <w:ind w:firstLine="709"/>
        <w:contextualSpacing/>
        <w:jc w:val="both"/>
        <w:rPr>
          <w:rFonts w:ascii="Times New Roman" w:hAnsi="Times New Roman" w:cs="Times New Roman"/>
          <w:bCs/>
          <w:sz w:val="24"/>
          <w:szCs w:val="24"/>
        </w:rPr>
      </w:pPr>
    </w:p>
    <w:p w:rsidR="00C55E25" w:rsidRDefault="00C55E25" w:rsidP="00C55E25">
      <w:pPr>
        <w:spacing w:line="360" w:lineRule="auto"/>
        <w:ind w:firstLine="709"/>
        <w:contextualSpacing/>
        <w:jc w:val="both"/>
        <w:rPr>
          <w:rFonts w:ascii="Times New Roman" w:hAnsi="Times New Roman" w:cs="Times New Roman"/>
          <w:bCs/>
          <w:sz w:val="24"/>
          <w:szCs w:val="24"/>
        </w:rPr>
      </w:pPr>
    </w:p>
    <w:p w:rsidR="00C55E25" w:rsidRDefault="00C55E25" w:rsidP="00C55E25">
      <w:pPr>
        <w:spacing w:line="360" w:lineRule="auto"/>
        <w:ind w:firstLine="709"/>
        <w:contextualSpacing/>
        <w:jc w:val="both"/>
        <w:rPr>
          <w:rFonts w:ascii="Times New Roman" w:hAnsi="Times New Roman" w:cs="Times New Roman"/>
          <w:bCs/>
          <w:sz w:val="24"/>
          <w:szCs w:val="24"/>
        </w:rPr>
      </w:pPr>
    </w:p>
    <w:p w:rsidR="00C55E25" w:rsidRDefault="00C55E25" w:rsidP="00C55E25">
      <w:pPr>
        <w:spacing w:line="360" w:lineRule="auto"/>
        <w:ind w:firstLine="709"/>
        <w:contextualSpacing/>
        <w:jc w:val="both"/>
        <w:rPr>
          <w:rFonts w:ascii="Times New Roman" w:hAnsi="Times New Roman" w:cs="Times New Roman"/>
          <w:bCs/>
          <w:sz w:val="24"/>
          <w:szCs w:val="24"/>
        </w:rPr>
      </w:pPr>
    </w:p>
    <w:p w:rsidR="00C55E25" w:rsidRDefault="00C55E25" w:rsidP="00C55E25">
      <w:pPr>
        <w:spacing w:line="360" w:lineRule="auto"/>
        <w:ind w:firstLine="709"/>
        <w:contextualSpacing/>
        <w:jc w:val="both"/>
        <w:rPr>
          <w:rFonts w:ascii="Times New Roman" w:hAnsi="Times New Roman" w:cs="Times New Roman"/>
          <w:bCs/>
          <w:sz w:val="24"/>
          <w:szCs w:val="24"/>
        </w:rPr>
      </w:pPr>
    </w:p>
    <w:p w:rsidR="00C55E25" w:rsidRDefault="00C55E25" w:rsidP="00C55E25">
      <w:pPr>
        <w:spacing w:line="360" w:lineRule="auto"/>
        <w:ind w:firstLine="709"/>
        <w:contextualSpacing/>
        <w:jc w:val="both"/>
        <w:rPr>
          <w:rFonts w:ascii="Times New Roman" w:hAnsi="Times New Roman" w:cs="Times New Roman"/>
          <w:bCs/>
          <w:sz w:val="24"/>
          <w:szCs w:val="24"/>
        </w:rPr>
      </w:pPr>
    </w:p>
    <w:p w:rsidR="00C55E25" w:rsidRDefault="00C55E25" w:rsidP="00C55E25">
      <w:pPr>
        <w:spacing w:line="360" w:lineRule="auto"/>
        <w:ind w:firstLine="709"/>
        <w:contextualSpacing/>
        <w:jc w:val="both"/>
        <w:rPr>
          <w:rFonts w:ascii="Times New Roman" w:hAnsi="Times New Roman" w:cs="Times New Roman"/>
          <w:bCs/>
          <w:sz w:val="24"/>
          <w:szCs w:val="24"/>
        </w:rPr>
      </w:pPr>
    </w:p>
    <w:p w:rsidR="00C55E25" w:rsidRDefault="00C55E25" w:rsidP="00C55E25">
      <w:pPr>
        <w:spacing w:line="360" w:lineRule="auto"/>
        <w:ind w:firstLine="709"/>
        <w:contextualSpacing/>
        <w:jc w:val="both"/>
        <w:rPr>
          <w:rFonts w:ascii="Times New Roman" w:hAnsi="Times New Roman" w:cs="Times New Roman"/>
          <w:bCs/>
          <w:sz w:val="24"/>
          <w:szCs w:val="24"/>
        </w:rPr>
      </w:pPr>
    </w:p>
    <w:p w:rsidR="00C55E25" w:rsidRDefault="00C55E25" w:rsidP="00C55E25">
      <w:pPr>
        <w:spacing w:line="360" w:lineRule="auto"/>
        <w:ind w:firstLine="709"/>
        <w:contextualSpacing/>
        <w:jc w:val="both"/>
        <w:rPr>
          <w:rFonts w:ascii="Times New Roman" w:hAnsi="Times New Roman" w:cs="Times New Roman"/>
          <w:bCs/>
          <w:sz w:val="24"/>
          <w:szCs w:val="24"/>
        </w:rPr>
      </w:pPr>
    </w:p>
    <w:p w:rsidR="00C55E25" w:rsidRDefault="00C55E25" w:rsidP="00C55E25">
      <w:pPr>
        <w:spacing w:line="360" w:lineRule="auto"/>
        <w:ind w:firstLine="709"/>
        <w:contextualSpacing/>
        <w:jc w:val="both"/>
        <w:rPr>
          <w:rFonts w:ascii="Times New Roman" w:hAnsi="Times New Roman" w:cs="Times New Roman"/>
          <w:bCs/>
          <w:sz w:val="24"/>
          <w:szCs w:val="24"/>
        </w:rPr>
      </w:pPr>
    </w:p>
    <w:p w:rsidR="00C55E25" w:rsidRDefault="00C55E25" w:rsidP="00C55E25">
      <w:pPr>
        <w:spacing w:line="360" w:lineRule="auto"/>
        <w:ind w:firstLine="709"/>
        <w:contextualSpacing/>
        <w:jc w:val="both"/>
        <w:rPr>
          <w:rFonts w:ascii="Times New Roman" w:hAnsi="Times New Roman" w:cs="Times New Roman"/>
          <w:bCs/>
          <w:sz w:val="24"/>
          <w:szCs w:val="24"/>
        </w:rPr>
      </w:pPr>
    </w:p>
    <w:p w:rsidR="00C55E25" w:rsidRDefault="00C55E25" w:rsidP="00C55E25">
      <w:pPr>
        <w:spacing w:line="360" w:lineRule="auto"/>
        <w:ind w:firstLine="709"/>
        <w:contextualSpacing/>
        <w:jc w:val="both"/>
        <w:rPr>
          <w:rFonts w:ascii="Times New Roman" w:hAnsi="Times New Roman" w:cs="Times New Roman"/>
          <w:bCs/>
          <w:sz w:val="24"/>
          <w:szCs w:val="24"/>
        </w:rPr>
      </w:pPr>
    </w:p>
    <w:p w:rsidR="00C55E25" w:rsidRDefault="00C55E25" w:rsidP="00C55E25">
      <w:pPr>
        <w:spacing w:line="360" w:lineRule="auto"/>
        <w:ind w:firstLine="709"/>
        <w:contextualSpacing/>
        <w:jc w:val="both"/>
        <w:rPr>
          <w:rFonts w:ascii="Times New Roman" w:hAnsi="Times New Roman" w:cs="Times New Roman"/>
          <w:bCs/>
          <w:sz w:val="24"/>
          <w:szCs w:val="24"/>
        </w:rPr>
      </w:pPr>
    </w:p>
    <w:p w:rsidR="00C55E25" w:rsidRDefault="00C55E25" w:rsidP="00C55E25">
      <w:pPr>
        <w:spacing w:line="360" w:lineRule="auto"/>
        <w:ind w:firstLine="709"/>
        <w:contextualSpacing/>
        <w:jc w:val="both"/>
        <w:rPr>
          <w:rFonts w:ascii="Times New Roman" w:hAnsi="Times New Roman" w:cs="Times New Roman"/>
          <w:bCs/>
          <w:sz w:val="24"/>
          <w:szCs w:val="24"/>
        </w:rPr>
      </w:pPr>
    </w:p>
    <w:p w:rsidR="00C55E25" w:rsidRDefault="00C55E25" w:rsidP="00C55E25">
      <w:pPr>
        <w:spacing w:line="360" w:lineRule="auto"/>
        <w:ind w:firstLine="709"/>
        <w:contextualSpacing/>
        <w:jc w:val="both"/>
        <w:rPr>
          <w:rFonts w:ascii="Times New Roman" w:hAnsi="Times New Roman" w:cs="Times New Roman"/>
          <w:bCs/>
          <w:sz w:val="24"/>
          <w:szCs w:val="24"/>
        </w:rPr>
      </w:pPr>
    </w:p>
    <w:p w:rsidR="00C55E25" w:rsidRDefault="00C55E25" w:rsidP="00C55E25">
      <w:pPr>
        <w:spacing w:line="360" w:lineRule="auto"/>
        <w:ind w:firstLine="709"/>
        <w:contextualSpacing/>
        <w:jc w:val="both"/>
        <w:rPr>
          <w:rFonts w:ascii="Times New Roman" w:hAnsi="Times New Roman" w:cs="Times New Roman"/>
          <w:bCs/>
          <w:sz w:val="24"/>
          <w:szCs w:val="24"/>
        </w:rPr>
      </w:pPr>
    </w:p>
    <w:p w:rsidR="00C55E25" w:rsidRDefault="00C55E25" w:rsidP="00C55E25">
      <w:pPr>
        <w:spacing w:line="360" w:lineRule="auto"/>
        <w:ind w:firstLine="709"/>
        <w:contextualSpacing/>
        <w:jc w:val="both"/>
        <w:rPr>
          <w:rFonts w:ascii="Times New Roman" w:hAnsi="Times New Roman" w:cs="Times New Roman"/>
          <w:bCs/>
          <w:sz w:val="24"/>
          <w:szCs w:val="24"/>
        </w:rPr>
      </w:pPr>
    </w:p>
    <w:p w:rsidR="00C55E25" w:rsidRDefault="00C55E25" w:rsidP="00C55E25">
      <w:pPr>
        <w:spacing w:line="360" w:lineRule="auto"/>
        <w:ind w:firstLine="709"/>
        <w:contextualSpacing/>
        <w:jc w:val="both"/>
        <w:rPr>
          <w:rFonts w:ascii="Times New Roman" w:hAnsi="Times New Roman" w:cs="Times New Roman"/>
          <w:bCs/>
          <w:sz w:val="24"/>
          <w:szCs w:val="24"/>
        </w:rPr>
      </w:pPr>
    </w:p>
    <w:p w:rsidR="00C55E25" w:rsidRDefault="00C55E25" w:rsidP="00C55E25">
      <w:pPr>
        <w:spacing w:line="360" w:lineRule="auto"/>
        <w:ind w:firstLine="709"/>
        <w:contextualSpacing/>
        <w:jc w:val="both"/>
        <w:rPr>
          <w:rFonts w:ascii="Times New Roman" w:hAnsi="Times New Roman" w:cs="Times New Roman"/>
          <w:bCs/>
          <w:sz w:val="24"/>
          <w:szCs w:val="24"/>
        </w:rPr>
      </w:pPr>
    </w:p>
    <w:p w:rsidR="00C55E25" w:rsidRPr="00C55E25" w:rsidRDefault="00C55E25" w:rsidP="00C55E25">
      <w:pPr>
        <w:spacing w:line="360" w:lineRule="auto"/>
        <w:ind w:firstLine="709"/>
        <w:contextualSpacing/>
        <w:jc w:val="both"/>
        <w:rPr>
          <w:rFonts w:ascii="Times New Roman" w:hAnsi="Times New Roman" w:cs="Times New Roman"/>
          <w:bCs/>
          <w:sz w:val="24"/>
          <w:szCs w:val="24"/>
        </w:rPr>
      </w:pPr>
    </w:p>
    <w:p w:rsidR="00FE4590" w:rsidRDefault="00FE4590" w:rsidP="00764CAD"/>
    <w:p w:rsidR="00CA4E26" w:rsidRPr="00EA1AAE" w:rsidRDefault="002D048D" w:rsidP="00EA1AAE">
      <w:pPr>
        <w:pStyle w:val="2"/>
        <w:jc w:val="both"/>
        <w:rPr>
          <w:rFonts w:ascii="Times New Roman" w:hAnsi="Times New Roman" w:cs="Times New Roman"/>
          <w:b w:val="0"/>
          <w:bCs w:val="0"/>
          <w:color w:val="auto"/>
          <w:sz w:val="28"/>
          <w:szCs w:val="28"/>
        </w:rPr>
      </w:pPr>
      <w:bookmarkStart w:id="8" w:name="_Toc135070347"/>
      <w:r w:rsidRPr="00EA1AAE">
        <w:rPr>
          <w:rFonts w:ascii="Times New Roman" w:hAnsi="Times New Roman" w:cs="Times New Roman"/>
          <w:b w:val="0"/>
          <w:bCs w:val="0"/>
          <w:color w:val="auto"/>
          <w:sz w:val="28"/>
          <w:szCs w:val="28"/>
        </w:rPr>
        <w:lastRenderedPageBreak/>
        <w:t>2.2</w:t>
      </w:r>
      <w:r w:rsidR="00CE30B8" w:rsidRPr="00EA1AAE">
        <w:rPr>
          <w:rFonts w:ascii="Times New Roman" w:hAnsi="Times New Roman" w:cs="Times New Roman"/>
          <w:b w:val="0"/>
          <w:bCs w:val="0"/>
          <w:color w:val="auto"/>
          <w:sz w:val="28"/>
          <w:szCs w:val="28"/>
        </w:rPr>
        <w:t xml:space="preserve">. </w:t>
      </w:r>
      <w:r w:rsidR="00CA4E26" w:rsidRPr="00EA1AAE">
        <w:rPr>
          <w:rFonts w:ascii="Times New Roman" w:hAnsi="Times New Roman" w:cs="Times New Roman"/>
          <w:b w:val="0"/>
          <w:bCs w:val="0"/>
          <w:color w:val="auto"/>
          <w:sz w:val="28"/>
          <w:szCs w:val="28"/>
        </w:rPr>
        <w:t>Осо</w:t>
      </w:r>
      <w:r w:rsidR="00CE30B8" w:rsidRPr="00EA1AAE">
        <w:rPr>
          <w:rFonts w:ascii="Times New Roman" w:hAnsi="Times New Roman" w:cs="Times New Roman"/>
          <w:b w:val="0"/>
          <w:bCs w:val="0"/>
          <w:color w:val="auto"/>
          <w:sz w:val="28"/>
          <w:szCs w:val="28"/>
        </w:rPr>
        <w:t>бенности туристского потенциала</w:t>
      </w:r>
      <w:bookmarkEnd w:id="8"/>
    </w:p>
    <w:p w:rsidR="00CA4E26" w:rsidRPr="00CA4E26" w:rsidRDefault="00EA1AAE" w:rsidP="00CA4E26">
      <w:pPr>
        <w:spacing w:line="360" w:lineRule="auto"/>
        <w:ind w:firstLine="709"/>
        <w:contextualSpacing/>
        <w:jc w:val="both"/>
        <w:rPr>
          <w:rFonts w:ascii="Times New Roman" w:hAnsi="Times New Roman" w:cs="Times New Roman"/>
          <w:bCs/>
          <w:sz w:val="24"/>
          <w:szCs w:val="24"/>
        </w:rPr>
      </w:pPr>
      <w:r w:rsidRPr="00EA1AAE">
        <w:rPr>
          <w:rFonts w:ascii="Times New Roman" w:hAnsi="Times New Roman" w:cs="Times New Roman"/>
          <w:bCs/>
          <w:sz w:val="24"/>
          <w:szCs w:val="24"/>
        </w:rPr>
        <w:t xml:space="preserve">Азербайджан расположен в выгодном географическом положении и обладает богатым набором природных, культурно-исторических и социальных ресурсов. Эта страна является перекрестком двух культур </w:t>
      </w:r>
      <w:r>
        <w:rPr>
          <w:rFonts w:ascii="Times New Roman" w:hAnsi="Times New Roman" w:cs="Times New Roman"/>
          <w:bCs/>
          <w:sz w:val="24"/>
          <w:szCs w:val="24"/>
        </w:rPr>
        <w:t>–</w:t>
      </w:r>
      <w:r w:rsidRPr="00EA1AAE">
        <w:rPr>
          <w:rFonts w:ascii="Times New Roman" w:hAnsi="Times New Roman" w:cs="Times New Roman"/>
          <w:bCs/>
          <w:sz w:val="24"/>
          <w:szCs w:val="24"/>
        </w:rPr>
        <w:t xml:space="preserve"> европейской и азиатской </w:t>
      </w:r>
      <w:r>
        <w:rPr>
          <w:rFonts w:ascii="Times New Roman" w:hAnsi="Times New Roman" w:cs="Times New Roman"/>
          <w:bCs/>
          <w:sz w:val="24"/>
          <w:szCs w:val="24"/>
        </w:rPr>
        <w:t>–</w:t>
      </w:r>
      <w:r w:rsidRPr="00EA1AAE">
        <w:rPr>
          <w:rFonts w:ascii="Times New Roman" w:hAnsi="Times New Roman" w:cs="Times New Roman"/>
          <w:bCs/>
          <w:sz w:val="24"/>
          <w:szCs w:val="24"/>
        </w:rPr>
        <w:t xml:space="preserve"> и богата историческими, археологическими и культурными достопримечательностями, а также футуристическими зданиями с мировым признанием, которые продолжают </w:t>
      </w:r>
      <w:r>
        <w:rPr>
          <w:rFonts w:ascii="Times New Roman" w:hAnsi="Times New Roman" w:cs="Times New Roman"/>
          <w:bCs/>
          <w:sz w:val="24"/>
          <w:szCs w:val="24"/>
        </w:rPr>
        <w:t xml:space="preserve">вызывать восхищение не только у местных, но и у гостей </w:t>
      </w:r>
      <w:r w:rsidR="00E8592D" w:rsidRPr="00E8592D">
        <w:rPr>
          <w:rFonts w:ascii="Times New Roman" w:hAnsi="Times New Roman" w:cs="Times New Roman"/>
          <w:bCs/>
          <w:sz w:val="24"/>
          <w:szCs w:val="24"/>
        </w:rPr>
        <w:t>[18]</w:t>
      </w:r>
      <w:r w:rsidR="00CA4E26" w:rsidRPr="00CA4E26">
        <w:rPr>
          <w:rFonts w:ascii="Times New Roman" w:hAnsi="Times New Roman" w:cs="Times New Roman"/>
          <w:bCs/>
          <w:sz w:val="24"/>
          <w:szCs w:val="24"/>
        </w:rPr>
        <w:t>.</w:t>
      </w:r>
    </w:p>
    <w:p w:rsidR="00CA4E26" w:rsidRPr="00CA4E26" w:rsidRDefault="00CA4E26" w:rsidP="0044542B">
      <w:pPr>
        <w:spacing w:line="360" w:lineRule="auto"/>
        <w:contextualSpacing/>
        <w:jc w:val="center"/>
        <w:rPr>
          <w:rFonts w:ascii="Times New Roman" w:hAnsi="Times New Roman" w:cs="Times New Roman"/>
          <w:bCs/>
          <w:sz w:val="24"/>
          <w:szCs w:val="24"/>
        </w:rPr>
      </w:pPr>
      <w:r w:rsidRPr="00CA4E26">
        <w:rPr>
          <w:rFonts w:ascii="Times New Roman" w:hAnsi="Times New Roman" w:cs="Times New Roman"/>
          <w:bCs/>
          <w:noProof/>
          <w:sz w:val="24"/>
          <w:szCs w:val="24"/>
          <w:lang w:eastAsia="ru-RU"/>
        </w:rPr>
        <w:drawing>
          <wp:inline distT="0" distB="0" distL="0" distR="0" wp14:anchorId="5368F630" wp14:editId="7CB95F15">
            <wp:extent cx="4319965" cy="3553892"/>
            <wp:effectExtent l="0" t="0" r="4445" b="8890"/>
            <wp:docPr id="2" name="Рисунок 2" descr="Туристическая карта Азербайдж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уристическая карта Азербайджан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1618" cy="3588158"/>
                    </a:xfrm>
                    <a:prstGeom prst="rect">
                      <a:avLst/>
                    </a:prstGeom>
                    <a:noFill/>
                    <a:ln>
                      <a:noFill/>
                    </a:ln>
                  </pic:spPr>
                </pic:pic>
              </a:graphicData>
            </a:graphic>
          </wp:inline>
        </w:drawing>
      </w:r>
    </w:p>
    <w:p w:rsidR="00CA4E26" w:rsidRPr="006F7052" w:rsidRDefault="0044542B" w:rsidP="006F7052">
      <w:pPr>
        <w:spacing w:line="360" w:lineRule="auto"/>
        <w:contextualSpacing/>
        <w:jc w:val="center"/>
        <w:rPr>
          <w:rFonts w:ascii="Times New Roman" w:hAnsi="Times New Roman" w:cs="Times New Roman"/>
          <w:bCs/>
          <w:sz w:val="24"/>
          <w:szCs w:val="24"/>
        </w:rPr>
      </w:pPr>
      <w:r w:rsidRPr="00D77991">
        <w:rPr>
          <w:rFonts w:ascii="Times New Roman" w:hAnsi="Times New Roman" w:cs="Times New Roman"/>
          <w:bCs/>
          <w:sz w:val="24"/>
          <w:szCs w:val="24"/>
        </w:rPr>
        <w:t>Рисунок</w:t>
      </w:r>
      <w:r w:rsidR="006F7052" w:rsidRPr="00D77991">
        <w:rPr>
          <w:rFonts w:ascii="Times New Roman" w:hAnsi="Times New Roman" w:cs="Times New Roman"/>
          <w:bCs/>
          <w:sz w:val="24"/>
          <w:szCs w:val="24"/>
        </w:rPr>
        <w:t xml:space="preserve"> 1</w:t>
      </w:r>
      <w:r w:rsidR="009160E3" w:rsidRPr="00D77991">
        <w:rPr>
          <w:rFonts w:ascii="Times New Roman" w:hAnsi="Times New Roman" w:cs="Times New Roman"/>
          <w:bCs/>
          <w:sz w:val="24"/>
          <w:szCs w:val="24"/>
        </w:rPr>
        <w:t xml:space="preserve"> – </w:t>
      </w:r>
      <w:r w:rsidR="00CA4E26" w:rsidRPr="00D77991">
        <w:rPr>
          <w:rFonts w:ascii="Times New Roman" w:hAnsi="Times New Roman" w:cs="Times New Roman"/>
          <w:bCs/>
          <w:sz w:val="24"/>
          <w:szCs w:val="24"/>
        </w:rPr>
        <w:t xml:space="preserve">Карта Азербайджана с основными городами и туристическими </w:t>
      </w:r>
      <w:proofErr w:type="spellStart"/>
      <w:r w:rsidR="00CA4E26" w:rsidRPr="00D77991">
        <w:rPr>
          <w:rFonts w:ascii="Times New Roman" w:hAnsi="Times New Roman" w:cs="Times New Roman"/>
          <w:bCs/>
          <w:sz w:val="24"/>
          <w:szCs w:val="24"/>
        </w:rPr>
        <w:t>дестинациями</w:t>
      </w:r>
      <w:proofErr w:type="spellEnd"/>
      <w:r w:rsidR="006F7052" w:rsidRPr="00D77991">
        <w:rPr>
          <w:rFonts w:ascii="Times New Roman" w:hAnsi="Times New Roman" w:cs="Times New Roman"/>
          <w:bCs/>
          <w:sz w:val="24"/>
          <w:szCs w:val="24"/>
        </w:rPr>
        <w:t xml:space="preserve"> [35].</w:t>
      </w:r>
    </w:p>
    <w:p w:rsidR="00EA1AAE" w:rsidRDefault="00EA1AAE" w:rsidP="00EA1AAE">
      <w:pPr>
        <w:spacing w:line="360" w:lineRule="auto"/>
        <w:ind w:firstLine="709"/>
        <w:contextualSpacing/>
        <w:jc w:val="both"/>
        <w:rPr>
          <w:rFonts w:ascii="Times New Roman" w:hAnsi="Times New Roman" w:cs="Times New Roman"/>
          <w:bCs/>
          <w:sz w:val="24"/>
          <w:szCs w:val="24"/>
        </w:rPr>
      </w:pPr>
      <w:r w:rsidRPr="00EA1AAE">
        <w:rPr>
          <w:rFonts w:ascii="Times New Roman" w:hAnsi="Times New Roman" w:cs="Times New Roman"/>
          <w:bCs/>
          <w:sz w:val="24"/>
          <w:szCs w:val="24"/>
        </w:rPr>
        <w:t xml:space="preserve">Азербайджан имеет широкие возможности для различных видов отдыха, включая </w:t>
      </w:r>
      <w:r w:rsidR="0009309E">
        <w:rPr>
          <w:rFonts w:ascii="Times New Roman" w:hAnsi="Times New Roman" w:cs="Times New Roman"/>
          <w:bCs/>
          <w:sz w:val="24"/>
          <w:szCs w:val="24"/>
        </w:rPr>
        <w:t xml:space="preserve">культурный, </w:t>
      </w:r>
      <w:r w:rsidRPr="00EA1AAE">
        <w:rPr>
          <w:rFonts w:ascii="Times New Roman" w:hAnsi="Times New Roman" w:cs="Times New Roman"/>
          <w:bCs/>
          <w:sz w:val="24"/>
          <w:szCs w:val="24"/>
        </w:rPr>
        <w:t xml:space="preserve">оздоровительный, </w:t>
      </w:r>
      <w:r w:rsidR="0009309E">
        <w:rPr>
          <w:rFonts w:ascii="Times New Roman" w:hAnsi="Times New Roman" w:cs="Times New Roman"/>
          <w:bCs/>
          <w:sz w:val="24"/>
          <w:szCs w:val="24"/>
        </w:rPr>
        <w:t xml:space="preserve">гастрономический и деловой </w:t>
      </w:r>
      <w:r w:rsidRPr="00EA1AAE">
        <w:rPr>
          <w:rFonts w:ascii="Times New Roman" w:hAnsi="Times New Roman" w:cs="Times New Roman"/>
          <w:bCs/>
          <w:sz w:val="24"/>
          <w:szCs w:val="24"/>
        </w:rPr>
        <w:t xml:space="preserve">(см. рис. 2). Эта страна, являющаяся одним из старейших центров человеческой цивилизации, предлагает множество возможностей для любителей путешествий с интересом к истории и культуре. В </w:t>
      </w:r>
      <w:r>
        <w:rPr>
          <w:rFonts w:ascii="Times New Roman" w:hAnsi="Times New Roman" w:cs="Times New Roman"/>
          <w:bCs/>
          <w:sz w:val="24"/>
          <w:szCs w:val="24"/>
        </w:rPr>
        <w:t xml:space="preserve">Республике расположено </w:t>
      </w:r>
      <w:r w:rsidR="0009309E">
        <w:rPr>
          <w:rFonts w:ascii="Times New Roman" w:hAnsi="Times New Roman" w:cs="Times New Roman"/>
          <w:bCs/>
          <w:sz w:val="24"/>
          <w:szCs w:val="24"/>
        </w:rPr>
        <w:t xml:space="preserve">большое количество </w:t>
      </w:r>
      <w:r w:rsidRPr="00EA1AAE">
        <w:rPr>
          <w:rFonts w:ascii="Times New Roman" w:hAnsi="Times New Roman" w:cs="Times New Roman"/>
          <w:bCs/>
          <w:sz w:val="24"/>
          <w:szCs w:val="24"/>
        </w:rPr>
        <w:t xml:space="preserve">уникальных исторических и культурных достопримечательностей, которые </w:t>
      </w:r>
      <w:proofErr w:type="gramStart"/>
      <w:r w:rsidRPr="00EA1AAE">
        <w:rPr>
          <w:rFonts w:ascii="Times New Roman" w:hAnsi="Times New Roman" w:cs="Times New Roman"/>
          <w:bCs/>
          <w:sz w:val="24"/>
          <w:szCs w:val="24"/>
        </w:rPr>
        <w:t>продолжают вызывать восхищение и по сей</w:t>
      </w:r>
      <w:proofErr w:type="gramEnd"/>
      <w:r w:rsidRPr="00EA1AAE">
        <w:rPr>
          <w:rFonts w:ascii="Times New Roman" w:hAnsi="Times New Roman" w:cs="Times New Roman"/>
          <w:bCs/>
          <w:sz w:val="24"/>
          <w:szCs w:val="24"/>
        </w:rPr>
        <w:t xml:space="preserve"> день.</w:t>
      </w:r>
    </w:p>
    <w:p w:rsidR="00857824" w:rsidRDefault="00857824" w:rsidP="00EA1AAE">
      <w:pPr>
        <w:spacing w:line="360" w:lineRule="auto"/>
        <w:contextualSpacing/>
        <w:jc w:val="center"/>
        <w:rPr>
          <w:rFonts w:ascii="Times New Roman" w:hAnsi="Times New Roman" w:cs="Times New Roman"/>
          <w:bCs/>
          <w:sz w:val="24"/>
          <w:szCs w:val="24"/>
        </w:rPr>
      </w:pPr>
      <w:r>
        <w:rPr>
          <w:rFonts w:ascii="Times New Roman" w:hAnsi="Times New Roman" w:cs="Times New Roman"/>
          <w:bCs/>
          <w:noProof/>
          <w:sz w:val="24"/>
          <w:szCs w:val="24"/>
          <w:lang w:eastAsia="ru-RU"/>
        </w:rPr>
        <w:lastRenderedPageBreak/>
        <w:drawing>
          <wp:inline distT="0" distB="0" distL="0" distR="0" wp14:anchorId="6E81AC0D" wp14:editId="7FB25FA3">
            <wp:extent cx="4381500" cy="207673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3046" cy="2077465"/>
                    </a:xfrm>
                    <a:prstGeom prst="rect">
                      <a:avLst/>
                    </a:prstGeom>
                    <a:noFill/>
                  </pic:spPr>
                </pic:pic>
              </a:graphicData>
            </a:graphic>
          </wp:inline>
        </w:drawing>
      </w:r>
    </w:p>
    <w:p w:rsidR="00857824" w:rsidRDefault="00857824" w:rsidP="006F7052">
      <w:pPr>
        <w:spacing w:line="360" w:lineRule="auto"/>
        <w:contextualSpacing/>
        <w:jc w:val="center"/>
        <w:rPr>
          <w:rFonts w:ascii="Times New Roman" w:hAnsi="Times New Roman" w:cs="Times New Roman"/>
          <w:bCs/>
          <w:sz w:val="24"/>
          <w:szCs w:val="24"/>
        </w:rPr>
      </w:pPr>
      <w:r w:rsidRPr="00D77991">
        <w:rPr>
          <w:rFonts w:ascii="Times New Roman" w:hAnsi="Times New Roman" w:cs="Times New Roman"/>
          <w:bCs/>
          <w:sz w:val="24"/>
          <w:szCs w:val="24"/>
        </w:rPr>
        <w:t>Рисунок 2 – Распределение иностранных туристов по целям поездок в</w:t>
      </w:r>
      <w:r w:rsidR="006F7052" w:rsidRPr="00D77991">
        <w:rPr>
          <w:rFonts w:ascii="Times New Roman" w:hAnsi="Times New Roman" w:cs="Times New Roman"/>
          <w:bCs/>
          <w:sz w:val="24"/>
          <w:szCs w:val="24"/>
        </w:rPr>
        <w:t xml:space="preserve"> Азербайджан</w:t>
      </w:r>
      <w:r w:rsidRPr="00D77991">
        <w:rPr>
          <w:rFonts w:ascii="Times New Roman" w:hAnsi="Times New Roman" w:cs="Times New Roman"/>
          <w:bCs/>
          <w:sz w:val="24"/>
          <w:szCs w:val="24"/>
        </w:rPr>
        <w:t>, %</w:t>
      </w:r>
      <w:r w:rsidR="006F7052" w:rsidRPr="00D77991">
        <w:rPr>
          <w:rFonts w:ascii="Times New Roman" w:hAnsi="Times New Roman" w:cs="Times New Roman"/>
          <w:bCs/>
          <w:sz w:val="24"/>
          <w:szCs w:val="24"/>
        </w:rPr>
        <w:t xml:space="preserve"> [36]</w:t>
      </w:r>
      <w:r w:rsidRPr="00D77991">
        <w:rPr>
          <w:rFonts w:ascii="Times New Roman" w:hAnsi="Times New Roman" w:cs="Times New Roman"/>
          <w:bCs/>
          <w:sz w:val="24"/>
          <w:szCs w:val="24"/>
        </w:rPr>
        <w:t>.</w:t>
      </w:r>
    </w:p>
    <w:p w:rsidR="00CA4E26" w:rsidRPr="00CA4E26" w:rsidRDefault="0009309E" w:rsidP="00CA4E26">
      <w:pPr>
        <w:spacing w:line="360" w:lineRule="auto"/>
        <w:ind w:firstLine="709"/>
        <w:contextualSpacing/>
        <w:jc w:val="both"/>
        <w:rPr>
          <w:rFonts w:ascii="Times New Roman" w:hAnsi="Times New Roman" w:cs="Times New Roman"/>
          <w:bCs/>
          <w:sz w:val="24"/>
          <w:szCs w:val="24"/>
        </w:rPr>
      </w:pPr>
      <w:r w:rsidRPr="0009309E">
        <w:rPr>
          <w:rFonts w:ascii="Times New Roman" w:hAnsi="Times New Roman" w:cs="Times New Roman"/>
          <w:bCs/>
          <w:sz w:val="24"/>
          <w:szCs w:val="24"/>
        </w:rPr>
        <w:t>Азербайджан давно известен ка</w:t>
      </w:r>
      <w:r>
        <w:rPr>
          <w:rFonts w:ascii="Times New Roman" w:hAnsi="Times New Roman" w:cs="Times New Roman"/>
          <w:bCs/>
          <w:sz w:val="24"/>
          <w:szCs w:val="24"/>
        </w:rPr>
        <w:t>к «Страна Огней»</w:t>
      </w:r>
      <w:r w:rsidRPr="0009309E">
        <w:rPr>
          <w:rFonts w:ascii="Times New Roman" w:hAnsi="Times New Roman" w:cs="Times New Roman"/>
          <w:bCs/>
          <w:sz w:val="24"/>
          <w:szCs w:val="24"/>
        </w:rPr>
        <w:t>, благодаря богатым месторождениям нефти и газа, которые находятся недалеко от поверхности</w:t>
      </w:r>
      <w:r>
        <w:rPr>
          <w:rFonts w:ascii="Times New Roman" w:hAnsi="Times New Roman" w:cs="Times New Roman"/>
          <w:bCs/>
          <w:sz w:val="24"/>
          <w:szCs w:val="24"/>
        </w:rPr>
        <w:t xml:space="preserve"> земли и в Каспийском шельфе</w:t>
      </w:r>
      <w:r w:rsidRPr="0009309E">
        <w:rPr>
          <w:rFonts w:ascii="Times New Roman" w:hAnsi="Times New Roman" w:cs="Times New Roman"/>
          <w:bCs/>
          <w:sz w:val="24"/>
          <w:szCs w:val="24"/>
        </w:rPr>
        <w:t xml:space="preserve">. На горе </w:t>
      </w:r>
      <w:proofErr w:type="spellStart"/>
      <w:r w:rsidRPr="0009309E">
        <w:rPr>
          <w:rFonts w:ascii="Times New Roman" w:hAnsi="Times New Roman" w:cs="Times New Roman"/>
          <w:bCs/>
          <w:sz w:val="24"/>
          <w:szCs w:val="24"/>
        </w:rPr>
        <w:t>Янар</w:t>
      </w:r>
      <w:proofErr w:type="spellEnd"/>
      <w:r w:rsidRPr="0009309E">
        <w:rPr>
          <w:rFonts w:ascii="Times New Roman" w:hAnsi="Times New Roman" w:cs="Times New Roman"/>
          <w:bCs/>
          <w:sz w:val="24"/>
          <w:szCs w:val="24"/>
        </w:rPr>
        <w:t xml:space="preserve"> </w:t>
      </w:r>
      <w:proofErr w:type="spellStart"/>
      <w:r w:rsidRPr="0009309E">
        <w:rPr>
          <w:rFonts w:ascii="Times New Roman" w:hAnsi="Times New Roman" w:cs="Times New Roman"/>
          <w:bCs/>
          <w:sz w:val="24"/>
          <w:szCs w:val="24"/>
        </w:rPr>
        <w:t>Даг</w:t>
      </w:r>
      <w:proofErr w:type="spellEnd"/>
      <w:r w:rsidRPr="0009309E">
        <w:rPr>
          <w:rFonts w:ascii="Times New Roman" w:hAnsi="Times New Roman" w:cs="Times New Roman"/>
          <w:bCs/>
          <w:sz w:val="24"/>
          <w:szCs w:val="24"/>
        </w:rPr>
        <w:t xml:space="preserve">, что находится неподалеку от Баку, расположено небольшое селение </w:t>
      </w:r>
      <w:proofErr w:type="spellStart"/>
      <w:r w:rsidRPr="0009309E">
        <w:rPr>
          <w:rFonts w:ascii="Times New Roman" w:hAnsi="Times New Roman" w:cs="Times New Roman"/>
          <w:bCs/>
          <w:sz w:val="24"/>
          <w:szCs w:val="24"/>
        </w:rPr>
        <w:t>Дигях</w:t>
      </w:r>
      <w:proofErr w:type="spellEnd"/>
      <w:r w:rsidRPr="0009309E">
        <w:rPr>
          <w:rFonts w:ascii="Times New Roman" w:hAnsi="Times New Roman" w:cs="Times New Roman"/>
          <w:bCs/>
          <w:sz w:val="24"/>
          <w:szCs w:val="24"/>
        </w:rPr>
        <w:t>, где из земли вырываются огни, нагревая воздух и раскаляя зе</w:t>
      </w:r>
      <w:r>
        <w:rPr>
          <w:rFonts w:ascii="Times New Roman" w:hAnsi="Times New Roman" w:cs="Times New Roman"/>
          <w:bCs/>
          <w:sz w:val="24"/>
          <w:szCs w:val="24"/>
        </w:rPr>
        <w:t>млю. Это явление называют «Огненной горой»</w:t>
      </w:r>
      <w:r w:rsidRPr="0009309E">
        <w:rPr>
          <w:rFonts w:ascii="Times New Roman" w:hAnsi="Times New Roman" w:cs="Times New Roman"/>
          <w:bCs/>
          <w:sz w:val="24"/>
          <w:szCs w:val="24"/>
        </w:rPr>
        <w:t xml:space="preserve">, которая до сих пор привлекает внимание людей. Из-за этого места в Азербайджане зародилась религия зороастризма, которая привлекала </w:t>
      </w:r>
      <w:r>
        <w:rPr>
          <w:rFonts w:ascii="Times New Roman" w:hAnsi="Times New Roman" w:cs="Times New Roman"/>
          <w:bCs/>
          <w:sz w:val="24"/>
          <w:szCs w:val="24"/>
        </w:rPr>
        <w:t>паломников из Индии до конца 19</w:t>
      </w:r>
      <w:r w:rsidRPr="0009309E">
        <w:rPr>
          <w:rFonts w:ascii="Times New Roman" w:hAnsi="Times New Roman" w:cs="Times New Roman"/>
          <w:bCs/>
          <w:sz w:val="24"/>
          <w:szCs w:val="24"/>
        </w:rPr>
        <w:t xml:space="preserve"> века. В Апшеронском полуострове до сих пор сохра</w:t>
      </w:r>
      <w:r>
        <w:rPr>
          <w:rFonts w:ascii="Times New Roman" w:hAnsi="Times New Roman" w:cs="Times New Roman"/>
          <w:bCs/>
          <w:sz w:val="24"/>
          <w:szCs w:val="24"/>
        </w:rPr>
        <w:t xml:space="preserve">нился </w:t>
      </w:r>
      <w:r w:rsidRPr="0009309E">
        <w:rPr>
          <w:rFonts w:ascii="Times New Roman" w:hAnsi="Times New Roman" w:cs="Times New Roman"/>
          <w:bCs/>
          <w:sz w:val="24"/>
          <w:szCs w:val="24"/>
        </w:rPr>
        <w:t>храм</w:t>
      </w:r>
      <w:r>
        <w:rPr>
          <w:rFonts w:ascii="Times New Roman" w:hAnsi="Times New Roman" w:cs="Times New Roman"/>
          <w:bCs/>
          <w:sz w:val="24"/>
          <w:szCs w:val="24"/>
        </w:rPr>
        <w:t xml:space="preserve"> последователей этого течения. В 1848 году в</w:t>
      </w:r>
      <w:r w:rsidRPr="0009309E">
        <w:rPr>
          <w:rFonts w:ascii="Times New Roman" w:hAnsi="Times New Roman" w:cs="Times New Roman"/>
          <w:bCs/>
          <w:sz w:val="24"/>
          <w:szCs w:val="24"/>
        </w:rPr>
        <w:t xml:space="preserve"> Бакинской нефтяной промышленности начались промышле</w:t>
      </w:r>
      <w:r>
        <w:rPr>
          <w:rFonts w:ascii="Times New Roman" w:hAnsi="Times New Roman" w:cs="Times New Roman"/>
          <w:bCs/>
          <w:sz w:val="24"/>
          <w:szCs w:val="24"/>
        </w:rPr>
        <w:t>нные добычи нефти, и к концу</w:t>
      </w:r>
      <w:r w:rsidRPr="0009309E">
        <w:rPr>
          <w:rFonts w:ascii="Times New Roman" w:hAnsi="Times New Roman" w:cs="Times New Roman"/>
          <w:bCs/>
          <w:sz w:val="24"/>
          <w:szCs w:val="24"/>
        </w:rPr>
        <w:t xml:space="preserve"> века Баку стал нефтяной столицей мира. Бакинская нефть играла огромную роль в достижении общей победы советского народа над фашистской Германи</w:t>
      </w:r>
      <w:r>
        <w:rPr>
          <w:rFonts w:ascii="Times New Roman" w:hAnsi="Times New Roman" w:cs="Times New Roman"/>
          <w:bCs/>
          <w:sz w:val="24"/>
          <w:szCs w:val="24"/>
        </w:rPr>
        <w:t>ей, обеспечивая около 87</w:t>
      </w:r>
      <w:r w:rsidRPr="0009309E">
        <w:rPr>
          <w:rFonts w:ascii="Times New Roman" w:hAnsi="Times New Roman" w:cs="Times New Roman"/>
          <w:bCs/>
          <w:sz w:val="24"/>
          <w:szCs w:val="24"/>
        </w:rPr>
        <w:t>% топливно-энергетических нужд фронта. Недавно увеличился интерес к з</w:t>
      </w:r>
      <w:r>
        <w:rPr>
          <w:rFonts w:ascii="Times New Roman" w:hAnsi="Times New Roman" w:cs="Times New Roman"/>
          <w:bCs/>
          <w:sz w:val="24"/>
          <w:szCs w:val="24"/>
        </w:rPr>
        <w:t>имнему туризму в Азербайджане. К</w:t>
      </w:r>
      <w:r w:rsidRPr="0009309E">
        <w:rPr>
          <w:rFonts w:ascii="Times New Roman" w:hAnsi="Times New Roman" w:cs="Times New Roman"/>
          <w:bCs/>
          <w:sz w:val="24"/>
          <w:szCs w:val="24"/>
        </w:rPr>
        <w:t xml:space="preserve"> </w:t>
      </w:r>
      <w:r>
        <w:rPr>
          <w:rFonts w:ascii="Times New Roman" w:hAnsi="Times New Roman" w:cs="Times New Roman"/>
          <w:bCs/>
          <w:sz w:val="24"/>
          <w:szCs w:val="24"/>
        </w:rPr>
        <w:t>концу 2010 года</w:t>
      </w:r>
      <w:r w:rsidRPr="0009309E">
        <w:rPr>
          <w:rFonts w:ascii="Times New Roman" w:hAnsi="Times New Roman" w:cs="Times New Roman"/>
          <w:bCs/>
          <w:sz w:val="24"/>
          <w:szCs w:val="24"/>
        </w:rPr>
        <w:t xml:space="preserve"> был построен зимне</w:t>
      </w:r>
      <w:r>
        <w:rPr>
          <w:rFonts w:ascii="Times New Roman" w:hAnsi="Times New Roman" w:cs="Times New Roman"/>
          <w:bCs/>
          <w:sz w:val="24"/>
          <w:szCs w:val="24"/>
        </w:rPr>
        <w:t>-летний туристический комплекс «Шахдаг»</w:t>
      </w:r>
      <w:r w:rsidRPr="0009309E">
        <w:rPr>
          <w:rFonts w:ascii="Times New Roman" w:hAnsi="Times New Roman" w:cs="Times New Roman"/>
          <w:bCs/>
          <w:sz w:val="24"/>
          <w:szCs w:val="24"/>
        </w:rPr>
        <w:t xml:space="preserve"> на склоне Большого Кавказа, в котором есть горнолыжные трассы, спортивные сооружения, аквап</w:t>
      </w:r>
      <w:r>
        <w:rPr>
          <w:rFonts w:ascii="Times New Roman" w:hAnsi="Times New Roman" w:cs="Times New Roman"/>
          <w:bCs/>
          <w:sz w:val="24"/>
          <w:szCs w:val="24"/>
        </w:rPr>
        <w:t xml:space="preserve">арк и развлекательные комплексы </w:t>
      </w:r>
      <w:r w:rsidR="0036426E" w:rsidRPr="0036426E">
        <w:rPr>
          <w:rFonts w:ascii="Times New Roman" w:hAnsi="Times New Roman" w:cs="Times New Roman"/>
          <w:bCs/>
          <w:sz w:val="24"/>
          <w:szCs w:val="24"/>
        </w:rPr>
        <w:t>[22]</w:t>
      </w:r>
      <w:r w:rsidR="00CA4E26" w:rsidRPr="00CA4E26">
        <w:rPr>
          <w:rFonts w:ascii="Times New Roman" w:hAnsi="Times New Roman" w:cs="Times New Roman"/>
          <w:bCs/>
          <w:sz w:val="24"/>
          <w:szCs w:val="24"/>
        </w:rPr>
        <w:t xml:space="preserve">. </w:t>
      </w:r>
    </w:p>
    <w:p w:rsidR="00745D34" w:rsidRPr="00745D34" w:rsidRDefault="00745D34" w:rsidP="00745D34">
      <w:pPr>
        <w:spacing w:line="360" w:lineRule="auto"/>
        <w:ind w:firstLine="709"/>
        <w:contextualSpacing/>
        <w:jc w:val="both"/>
        <w:rPr>
          <w:rFonts w:ascii="Times New Roman" w:hAnsi="Times New Roman" w:cs="Times New Roman"/>
          <w:bCs/>
          <w:sz w:val="24"/>
          <w:szCs w:val="24"/>
        </w:rPr>
      </w:pPr>
      <w:r w:rsidRPr="00745D34">
        <w:rPr>
          <w:rFonts w:ascii="Times New Roman" w:hAnsi="Times New Roman" w:cs="Times New Roman"/>
          <w:bCs/>
          <w:sz w:val="24"/>
          <w:szCs w:val="24"/>
        </w:rPr>
        <w:t xml:space="preserve">Азербайджан предлагает туристам три основных вида курортов </w:t>
      </w:r>
      <w:r>
        <w:rPr>
          <w:rFonts w:ascii="Times New Roman" w:hAnsi="Times New Roman" w:cs="Times New Roman"/>
          <w:bCs/>
          <w:sz w:val="24"/>
          <w:szCs w:val="24"/>
        </w:rPr>
        <w:t>–</w:t>
      </w:r>
      <w:r w:rsidRPr="00745D34">
        <w:rPr>
          <w:rFonts w:ascii="Times New Roman" w:hAnsi="Times New Roman" w:cs="Times New Roman"/>
          <w:bCs/>
          <w:sz w:val="24"/>
          <w:szCs w:val="24"/>
        </w:rPr>
        <w:t xml:space="preserve"> морские, горнолыжные </w:t>
      </w:r>
      <w:r>
        <w:rPr>
          <w:rFonts w:ascii="Times New Roman" w:hAnsi="Times New Roman" w:cs="Times New Roman"/>
          <w:bCs/>
          <w:sz w:val="24"/>
          <w:szCs w:val="24"/>
        </w:rPr>
        <w:t>(</w:t>
      </w:r>
      <w:r w:rsidRPr="00745D34">
        <w:rPr>
          <w:rFonts w:ascii="Times New Roman" w:hAnsi="Times New Roman" w:cs="Times New Roman"/>
          <w:bCs/>
          <w:sz w:val="24"/>
          <w:szCs w:val="24"/>
        </w:rPr>
        <w:t>зимние</w:t>
      </w:r>
      <w:r>
        <w:rPr>
          <w:rFonts w:ascii="Times New Roman" w:hAnsi="Times New Roman" w:cs="Times New Roman"/>
          <w:bCs/>
          <w:sz w:val="24"/>
          <w:szCs w:val="24"/>
        </w:rPr>
        <w:t>)</w:t>
      </w:r>
      <w:r w:rsidRPr="00745D34">
        <w:rPr>
          <w:rFonts w:ascii="Times New Roman" w:hAnsi="Times New Roman" w:cs="Times New Roman"/>
          <w:bCs/>
          <w:sz w:val="24"/>
          <w:szCs w:val="24"/>
        </w:rPr>
        <w:t xml:space="preserve"> и бальнеологические, благодаря своей контрастной природе и мягкому климату. Он также имеет выход к Каспийскому морю, которое является главным озером в мире из-за отсутствия выхода в Мировой океан, но благ</w:t>
      </w:r>
      <w:r>
        <w:rPr>
          <w:rFonts w:ascii="Times New Roman" w:hAnsi="Times New Roman" w:cs="Times New Roman"/>
          <w:bCs/>
          <w:sz w:val="24"/>
          <w:szCs w:val="24"/>
        </w:rPr>
        <w:t>одаря своей крупной площади, его</w:t>
      </w:r>
      <w:r w:rsidRPr="00745D34">
        <w:rPr>
          <w:rFonts w:ascii="Times New Roman" w:hAnsi="Times New Roman" w:cs="Times New Roman"/>
          <w:bCs/>
          <w:sz w:val="24"/>
          <w:szCs w:val="24"/>
        </w:rPr>
        <w:t xml:space="preserve"> принято считать морем. Многие морские курорты, расположенные на побережье Каспийского моря, также предлагают бальнеологический отдых, что делает Азербайджан конкурентоспособным ср</w:t>
      </w:r>
      <w:r>
        <w:rPr>
          <w:rFonts w:ascii="Times New Roman" w:hAnsi="Times New Roman" w:cs="Times New Roman"/>
          <w:bCs/>
          <w:sz w:val="24"/>
          <w:szCs w:val="24"/>
        </w:rPr>
        <w:t>еди других туристических стран.</w:t>
      </w:r>
    </w:p>
    <w:p w:rsidR="00745D34" w:rsidRDefault="00745D34" w:rsidP="00745D34">
      <w:pPr>
        <w:spacing w:line="360" w:lineRule="auto"/>
        <w:ind w:firstLine="709"/>
        <w:contextualSpacing/>
        <w:jc w:val="both"/>
        <w:rPr>
          <w:rFonts w:ascii="Times New Roman" w:hAnsi="Times New Roman" w:cs="Times New Roman"/>
          <w:bCs/>
          <w:sz w:val="24"/>
          <w:szCs w:val="24"/>
        </w:rPr>
      </w:pPr>
      <w:r w:rsidRPr="00745D34">
        <w:rPr>
          <w:rFonts w:ascii="Times New Roman" w:hAnsi="Times New Roman" w:cs="Times New Roman"/>
          <w:bCs/>
          <w:sz w:val="24"/>
          <w:szCs w:val="24"/>
        </w:rPr>
        <w:t xml:space="preserve">Уникальным курортом Азербайджана является Нафталан, который находится в 50 километрах к юго-востоку от города </w:t>
      </w:r>
      <w:proofErr w:type="spellStart"/>
      <w:r w:rsidRPr="00745D34">
        <w:rPr>
          <w:rFonts w:ascii="Times New Roman" w:hAnsi="Times New Roman" w:cs="Times New Roman"/>
          <w:bCs/>
          <w:sz w:val="24"/>
          <w:szCs w:val="24"/>
        </w:rPr>
        <w:t>Гянджа</w:t>
      </w:r>
      <w:proofErr w:type="spellEnd"/>
      <w:r w:rsidRPr="00745D34">
        <w:rPr>
          <w:rFonts w:ascii="Times New Roman" w:hAnsi="Times New Roman" w:cs="Times New Roman"/>
          <w:bCs/>
          <w:sz w:val="24"/>
          <w:szCs w:val="24"/>
        </w:rPr>
        <w:t xml:space="preserve">. Он предлагает лечение с помощью минерала Нафталан, который является лечебной </w:t>
      </w:r>
      <w:proofErr w:type="gramStart"/>
      <w:r w:rsidRPr="00745D34">
        <w:rPr>
          <w:rFonts w:ascii="Times New Roman" w:hAnsi="Times New Roman" w:cs="Times New Roman"/>
          <w:bCs/>
          <w:sz w:val="24"/>
          <w:szCs w:val="24"/>
        </w:rPr>
        <w:t>нефтью</w:t>
      </w:r>
      <w:proofErr w:type="gramEnd"/>
      <w:r w:rsidRPr="00745D34">
        <w:rPr>
          <w:rFonts w:ascii="Times New Roman" w:hAnsi="Times New Roman" w:cs="Times New Roman"/>
          <w:bCs/>
          <w:sz w:val="24"/>
          <w:szCs w:val="24"/>
        </w:rPr>
        <w:t xml:space="preserve"> и месторождение которого находится </w:t>
      </w:r>
      <w:r w:rsidRPr="00745D34">
        <w:rPr>
          <w:rFonts w:ascii="Times New Roman" w:hAnsi="Times New Roman" w:cs="Times New Roman"/>
          <w:bCs/>
          <w:sz w:val="24"/>
          <w:szCs w:val="24"/>
        </w:rPr>
        <w:lastRenderedPageBreak/>
        <w:t>только здесь. Санатории Нафталана специализируются на лечении таких заболеваний, как ревматизм, артриты, радикулиты, псориаз, нейродермит, экзема и женские болезни. Курорт также предлагает искусственный горный лесопарк, озеро и пляж. Лечение проводится в санаторном комплексе «Чинар» с помощью нефтяных ванн и обмазывания, а затем облучения солнечными или ультрафиолетовыми лучами.</w:t>
      </w:r>
    </w:p>
    <w:p w:rsidR="00CA4E26" w:rsidRPr="00CA4E26" w:rsidRDefault="00745D34" w:rsidP="00745D34">
      <w:pPr>
        <w:spacing w:line="360" w:lineRule="auto"/>
        <w:ind w:firstLine="709"/>
        <w:contextualSpacing/>
        <w:jc w:val="both"/>
        <w:rPr>
          <w:rFonts w:ascii="Times New Roman" w:hAnsi="Times New Roman" w:cs="Times New Roman"/>
          <w:bCs/>
          <w:sz w:val="24"/>
          <w:szCs w:val="24"/>
        </w:rPr>
      </w:pPr>
      <w:r w:rsidRPr="00745D34">
        <w:rPr>
          <w:rFonts w:ascii="Times New Roman" w:hAnsi="Times New Roman" w:cs="Times New Roman"/>
          <w:bCs/>
          <w:sz w:val="24"/>
          <w:szCs w:val="24"/>
        </w:rPr>
        <w:t>Исторические памятники, которые охватывают почти все периоды аз</w:t>
      </w:r>
      <w:r>
        <w:rPr>
          <w:rFonts w:ascii="Times New Roman" w:hAnsi="Times New Roman" w:cs="Times New Roman"/>
          <w:bCs/>
          <w:sz w:val="24"/>
          <w:szCs w:val="24"/>
        </w:rPr>
        <w:t>ербайджанской истории, начиная с</w:t>
      </w:r>
      <w:r w:rsidRPr="00745D34">
        <w:rPr>
          <w:rFonts w:ascii="Times New Roman" w:hAnsi="Times New Roman" w:cs="Times New Roman"/>
          <w:bCs/>
          <w:sz w:val="24"/>
          <w:szCs w:val="24"/>
        </w:rPr>
        <w:t xml:space="preserve"> древности Мидии </w:t>
      </w:r>
      <w:proofErr w:type="spellStart"/>
      <w:r w:rsidRPr="00745D34">
        <w:rPr>
          <w:rFonts w:ascii="Times New Roman" w:hAnsi="Times New Roman" w:cs="Times New Roman"/>
          <w:bCs/>
          <w:sz w:val="24"/>
          <w:szCs w:val="24"/>
        </w:rPr>
        <w:t>Атропатена</w:t>
      </w:r>
      <w:proofErr w:type="spellEnd"/>
      <w:r w:rsidRPr="00745D34">
        <w:rPr>
          <w:rFonts w:ascii="Times New Roman" w:hAnsi="Times New Roman" w:cs="Times New Roman"/>
          <w:bCs/>
          <w:sz w:val="24"/>
          <w:szCs w:val="24"/>
        </w:rPr>
        <w:t xml:space="preserve"> и Кавказской Албании до современности, являются важнейшими материальными объектами богатой культуры Азербайджана. Один из значимых памятников </w:t>
      </w:r>
      <w:r>
        <w:rPr>
          <w:rFonts w:ascii="Times New Roman" w:hAnsi="Times New Roman" w:cs="Times New Roman"/>
          <w:bCs/>
          <w:sz w:val="24"/>
          <w:szCs w:val="24"/>
        </w:rPr>
        <w:t>–</w:t>
      </w:r>
      <w:r w:rsidRPr="00745D34">
        <w:rPr>
          <w:rFonts w:ascii="Times New Roman" w:hAnsi="Times New Roman" w:cs="Times New Roman"/>
          <w:bCs/>
          <w:sz w:val="24"/>
          <w:szCs w:val="24"/>
        </w:rPr>
        <w:t xml:space="preserve"> это </w:t>
      </w:r>
      <w:r>
        <w:rPr>
          <w:rFonts w:ascii="Times New Roman" w:hAnsi="Times New Roman" w:cs="Times New Roman"/>
          <w:bCs/>
          <w:sz w:val="24"/>
          <w:szCs w:val="24"/>
        </w:rPr>
        <w:t>историко-культурный заповедник «</w:t>
      </w:r>
      <w:proofErr w:type="spellStart"/>
      <w:r>
        <w:rPr>
          <w:rFonts w:ascii="Times New Roman" w:hAnsi="Times New Roman" w:cs="Times New Roman"/>
          <w:bCs/>
          <w:sz w:val="24"/>
          <w:szCs w:val="24"/>
        </w:rPr>
        <w:t>Гобустан</w:t>
      </w:r>
      <w:proofErr w:type="spellEnd"/>
      <w:r>
        <w:rPr>
          <w:rFonts w:ascii="Times New Roman" w:hAnsi="Times New Roman" w:cs="Times New Roman"/>
          <w:bCs/>
          <w:sz w:val="24"/>
          <w:szCs w:val="24"/>
        </w:rPr>
        <w:t>»</w:t>
      </w:r>
      <w:r w:rsidRPr="00745D34">
        <w:rPr>
          <w:rFonts w:ascii="Times New Roman" w:hAnsi="Times New Roman" w:cs="Times New Roman"/>
          <w:bCs/>
          <w:sz w:val="24"/>
          <w:szCs w:val="24"/>
        </w:rPr>
        <w:t xml:space="preserve">, расположенный в 70 километрах от Баку. Этот заповедник содержит более 4 тысяч уникальных наскальных рисунков, пещер, крепостей и могильников, являющихся крупнейшим скоплением на постсоветском пространстве. Многие из его памятников, которые имеют возраст </w:t>
      </w:r>
      <w:r>
        <w:rPr>
          <w:rFonts w:ascii="Times New Roman" w:hAnsi="Times New Roman" w:cs="Times New Roman"/>
          <w:bCs/>
          <w:sz w:val="24"/>
          <w:szCs w:val="24"/>
        </w:rPr>
        <w:t>более 15</w:t>
      </w:r>
      <w:r w:rsidRPr="00745D34">
        <w:rPr>
          <w:rFonts w:ascii="Times New Roman" w:hAnsi="Times New Roman" w:cs="Times New Roman"/>
          <w:bCs/>
          <w:sz w:val="24"/>
          <w:szCs w:val="24"/>
        </w:rPr>
        <w:t xml:space="preserve"> тысяч лет, представляют собой нац</w:t>
      </w:r>
      <w:r>
        <w:rPr>
          <w:rFonts w:ascii="Times New Roman" w:hAnsi="Times New Roman" w:cs="Times New Roman"/>
          <w:bCs/>
          <w:sz w:val="24"/>
          <w:szCs w:val="24"/>
        </w:rPr>
        <w:t>иональное наследие Азербайджана</w:t>
      </w:r>
      <w:r w:rsidR="0036426E" w:rsidRPr="00B42733">
        <w:rPr>
          <w:rFonts w:ascii="Times New Roman" w:hAnsi="Times New Roman" w:cs="Times New Roman"/>
          <w:bCs/>
          <w:sz w:val="24"/>
          <w:szCs w:val="24"/>
        </w:rPr>
        <w:t xml:space="preserve"> [23]</w:t>
      </w:r>
      <w:r w:rsidR="00CA4E26" w:rsidRPr="00CA4E26">
        <w:rPr>
          <w:rFonts w:ascii="Times New Roman" w:hAnsi="Times New Roman" w:cs="Times New Roman"/>
          <w:bCs/>
          <w:sz w:val="24"/>
          <w:szCs w:val="24"/>
        </w:rPr>
        <w:t xml:space="preserve">. </w:t>
      </w:r>
    </w:p>
    <w:p w:rsidR="00CE30B8" w:rsidRDefault="00745D34" w:rsidP="00CA4E26">
      <w:pPr>
        <w:spacing w:line="360" w:lineRule="auto"/>
        <w:ind w:firstLine="709"/>
        <w:contextualSpacing/>
        <w:jc w:val="both"/>
        <w:rPr>
          <w:rFonts w:ascii="Times New Roman" w:hAnsi="Times New Roman" w:cs="Times New Roman"/>
          <w:bCs/>
          <w:sz w:val="24"/>
          <w:szCs w:val="24"/>
        </w:rPr>
      </w:pPr>
      <w:r w:rsidRPr="00745D34">
        <w:rPr>
          <w:rFonts w:ascii="Times New Roman" w:hAnsi="Times New Roman" w:cs="Times New Roman"/>
          <w:bCs/>
          <w:sz w:val="24"/>
          <w:szCs w:val="24"/>
        </w:rPr>
        <w:t xml:space="preserve">Ансамбль Дворца </w:t>
      </w:r>
      <w:proofErr w:type="spellStart"/>
      <w:r w:rsidRPr="00745D34">
        <w:rPr>
          <w:rFonts w:ascii="Times New Roman" w:hAnsi="Times New Roman" w:cs="Times New Roman"/>
          <w:bCs/>
          <w:sz w:val="24"/>
          <w:szCs w:val="24"/>
        </w:rPr>
        <w:t>Ширваншахов</w:t>
      </w:r>
      <w:proofErr w:type="spellEnd"/>
      <w:r w:rsidRPr="00745D34">
        <w:rPr>
          <w:rFonts w:ascii="Times New Roman" w:hAnsi="Times New Roman" w:cs="Times New Roman"/>
          <w:bCs/>
          <w:sz w:val="24"/>
          <w:szCs w:val="24"/>
        </w:rPr>
        <w:t xml:space="preserve"> – один из символов Баку, построенный в начале 15 века, и считается одной из жемчужин азербайджанского средневекового зодчества. Он расположен на самой высокой точке одного из холмов Баку в старой части города</w:t>
      </w:r>
      <w:r>
        <w:rPr>
          <w:rFonts w:ascii="Times New Roman" w:hAnsi="Times New Roman" w:cs="Times New Roman"/>
          <w:bCs/>
          <w:sz w:val="24"/>
          <w:szCs w:val="24"/>
        </w:rPr>
        <w:t>, известной как «</w:t>
      </w:r>
      <w:proofErr w:type="spellStart"/>
      <w:r>
        <w:rPr>
          <w:rFonts w:ascii="Times New Roman" w:hAnsi="Times New Roman" w:cs="Times New Roman"/>
          <w:bCs/>
          <w:sz w:val="24"/>
          <w:szCs w:val="24"/>
        </w:rPr>
        <w:t>Ичери-шехер</w:t>
      </w:r>
      <w:proofErr w:type="spellEnd"/>
      <w:r>
        <w:rPr>
          <w:rFonts w:ascii="Times New Roman" w:hAnsi="Times New Roman" w:cs="Times New Roman"/>
          <w:bCs/>
          <w:sz w:val="24"/>
          <w:szCs w:val="24"/>
        </w:rPr>
        <w:t>» (Внутренний город</w:t>
      </w:r>
      <w:r w:rsidRPr="00745D34">
        <w:rPr>
          <w:rFonts w:ascii="Times New Roman" w:hAnsi="Times New Roman" w:cs="Times New Roman"/>
          <w:bCs/>
          <w:sz w:val="24"/>
          <w:szCs w:val="24"/>
        </w:rPr>
        <w:t xml:space="preserve">). Еще одним знаковым символом азербайджанской столицы является Девичья Башня. Этот средневековый памятник оборонительного зодчества не имеет аналогов в архитектуре других стран и занимает особое место в прибрежной панораме Баку. Башня окружена множеством легенд и окутана романтическим ореолом. Оба этих культурно-исторических памятника, а также Храм Огнепоклонников, Мавзолей пророка </w:t>
      </w:r>
      <w:proofErr w:type="spellStart"/>
      <w:r w:rsidRPr="00745D34">
        <w:rPr>
          <w:rFonts w:ascii="Times New Roman" w:hAnsi="Times New Roman" w:cs="Times New Roman"/>
          <w:bCs/>
          <w:sz w:val="24"/>
          <w:szCs w:val="24"/>
        </w:rPr>
        <w:t>Юсифа</w:t>
      </w:r>
      <w:proofErr w:type="spellEnd"/>
      <w:r w:rsidRPr="00745D34">
        <w:rPr>
          <w:rFonts w:ascii="Times New Roman" w:hAnsi="Times New Roman" w:cs="Times New Roman"/>
          <w:bCs/>
          <w:sz w:val="24"/>
          <w:szCs w:val="24"/>
        </w:rPr>
        <w:t xml:space="preserve"> ибн </w:t>
      </w:r>
      <w:proofErr w:type="spellStart"/>
      <w:r w:rsidRPr="00745D34">
        <w:rPr>
          <w:rFonts w:ascii="Times New Roman" w:hAnsi="Times New Roman" w:cs="Times New Roman"/>
          <w:bCs/>
          <w:sz w:val="24"/>
          <w:szCs w:val="24"/>
        </w:rPr>
        <w:t>Кусейира</w:t>
      </w:r>
      <w:proofErr w:type="spellEnd"/>
      <w:r w:rsidRPr="00745D34">
        <w:rPr>
          <w:rFonts w:ascii="Times New Roman" w:hAnsi="Times New Roman" w:cs="Times New Roman"/>
          <w:bCs/>
          <w:sz w:val="24"/>
          <w:szCs w:val="24"/>
        </w:rPr>
        <w:t xml:space="preserve">, Мавзолей </w:t>
      </w:r>
      <w:proofErr w:type="spellStart"/>
      <w:r w:rsidRPr="00745D34">
        <w:rPr>
          <w:rFonts w:ascii="Times New Roman" w:hAnsi="Times New Roman" w:cs="Times New Roman"/>
          <w:bCs/>
          <w:sz w:val="24"/>
          <w:szCs w:val="24"/>
        </w:rPr>
        <w:t>Гюлистан</w:t>
      </w:r>
      <w:proofErr w:type="spellEnd"/>
      <w:r w:rsidRPr="00745D34">
        <w:rPr>
          <w:rFonts w:ascii="Times New Roman" w:hAnsi="Times New Roman" w:cs="Times New Roman"/>
          <w:bCs/>
          <w:sz w:val="24"/>
          <w:szCs w:val="24"/>
        </w:rPr>
        <w:t>, исторический город Шеки с Дворцом хана и другие достопримечательности Азербайджана, включены в список Всемирного наследия ЮНЕСКО.</w:t>
      </w:r>
      <w:r w:rsidR="00CA4E26" w:rsidRPr="00CA4E26">
        <w:rPr>
          <w:rFonts w:ascii="Times New Roman" w:hAnsi="Times New Roman" w:cs="Times New Roman"/>
          <w:bCs/>
          <w:sz w:val="24"/>
          <w:szCs w:val="24"/>
        </w:rPr>
        <w:t xml:space="preserve"> </w:t>
      </w:r>
    </w:p>
    <w:p w:rsidR="00CA4E26" w:rsidRPr="00CA4E26" w:rsidRDefault="00745D34" w:rsidP="00CA4E26">
      <w:pPr>
        <w:spacing w:line="360" w:lineRule="auto"/>
        <w:ind w:firstLine="709"/>
        <w:contextualSpacing/>
        <w:jc w:val="both"/>
        <w:rPr>
          <w:rFonts w:ascii="Times New Roman" w:hAnsi="Times New Roman" w:cs="Times New Roman"/>
          <w:bCs/>
          <w:sz w:val="24"/>
          <w:szCs w:val="24"/>
        </w:rPr>
      </w:pPr>
      <w:r w:rsidRPr="00745D34">
        <w:rPr>
          <w:rFonts w:ascii="Times New Roman" w:hAnsi="Times New Roman" w:cs="Times New Roman"/>
          <w:bCs/>
          <w:sz w:val="24"/>
          <w:szCs w:val="24"/>
        </w:rPr>
        <w:t xml:space="preserve">Азербайджан имеет уникальный потенциал для отдыха и рекреации, который основан не только на особых природно-климатических условиях и многообразии курортов, но и на наличии множества культурно-исторических ресурсов. Визит в эту страну позволяет одновременно укрепить здоровье и расширить свой культурный кругозор, поскольку Азербайджан обладает богатой и многогранной культурой, а также множеством материальных свидетельств </w:t>
      </w:r>
      <w:r w:rsidR="006A7123">
        <w:rPr>
          <w:rFonts w:ascii="Times New Roman" w:hAnsi="Times New Roman" w:cs="Times New Roman"/>
          <w:bCs/>
          <w:sz w:val="24"/>
          <w:szCs w:val="24"/>
        </w:rPr>
        <w:t xml:space="preserve">имеющейся </w:t>
      </w:r>
      <w:r w:rsidRPr="00745D34">
        <w:rPr>
          <w:rFonts w:ascii="Times New Roman" w:hAnsi="Times New Roman" w:cs="Times New Roman"/>
          <w:bCs/>
          <w:sz w:val="24"/>
          <w:szCs w:val="24"/>
        </w:rPr>
        <w:t>древней истории, которые заслуживают внимания не только ученых и искусствоведов, но и туристов. Гостеприимство, являющееся важным качеством для туристов, также является неотъемлемой частью азербайджанской кул</w:t>
      </w:r>
      <w:r>
        <w:rPr>
          <w:rFonts w:ascii="Times New Roman" w:hAnsi="Times New Roman" w:cs="Times New Roman"/>
          <w:bCs/>
          <w:sz w:val="24"/>
          <w:szCs w:val="24"/>
        </w:rPr>
        <w:t xml:space="preserve">ьтуры </w:t>
      </w:r>
      <w:r w:rsidR="0036426E" w:rsidRPr="0036426E">
        <w:rPr>
          <w:rFonts w:ascii="Times New Roman" w:hAnsi="Times New Roman" w:cs="Times New Roman"/>
          <w:bCs/>
          <w:sz w:val="24"/>
          <w:szCs w:val="24"/>
        </w:rPr>
        <w:t>[24]</w:t>
      </w:r>
      <w:r w:rsidR="00CA4E26" w:rsidRPr="00CA4E26">
        <w:rPr>
          <w:rFonts w:ascii="Times New Roman" w:hAnsi="Times New Roman" w:cs="Times New Roman"/>
          <w:bCs/>
          <w:sz w:val="24"/>
          <w:szCs w:val="24"/>
        </w:rPr>
        <w:t xml:space="preserve">. </w:t>
      </w:r>
    </w:p>
    <w:p w:rsidR="00CE30B8" w:rsidRDefault="006A7123" w:rsidP="006A7123">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«Страна Огней»</w:t>
      </w:r>
      <w:r w:rsidRPr="006A7123">
        <w:rPr>
          <w:rFonts w:ascii="Times New Roman" w:hAnsi="Times New Roman" w:cs="Times New Roman"/>
          <w:bCs/>
          <w:sz w:val="24"/>
          <w:szCs w:val="24"/>
        </w:rPr>
        <w:t>, когда принимает и</w:t>
      </w:r>
      <w:r>
        <w:rPr>
          <w:rFonts w:ascii="Times New Roman" w:hAnsi="Times New Roman" w:cs="Times New Roman"/>
          <w:bCs/>
          <w:sz w:val="24"/>
          <w:szCs w:val="24"/>
        </w:rPr>
        <w:t xml:space="preserve">ностранных гостей, не только </w:t>
      </w:r>
      <w:r w:rsidRPr="006A7123">
        <w:rPr>
          <w:rFonts w:ascii="Times New Roman" w:hAnsi="Times New Roman" w:cs="Times New Roman"/>
          <w:bCs/>
          <w:sz w:val="24"/>
          <w:szCs w:val="24"/>
        </w:rPr>
        <w:t xml:space="preserve">демонстрирует свои национальные традиции гостеприимства, но и обеспечивает высокий уровень обслуживания благодаря привлечению международного опыта из других стран-партнеров, таких как Турция, Австрия, Германия, Швейцария, </w:t>
      </w:r>
      <w:r>
        <w:rPr>
          <w:rFonts w:ascii="Times New Roman" w:hAnsi="Times New Roman" w:cs="Times New Roman"/>
          <w:bCs/>
          <w:sz w:val="24"/>
          <w:szCs w:val="24"/>
        </w:rPr>
        <w:t xml:space="preserve">Иордания </w:t>
      </w:r>
      <w:proofErr w:type="gramStart"/>
      <w:r>
        <w:rPr>
          <w:rFonts w:ascii="Times New Roman" w:hAnsi="Times New Roman" w:cs="Times New Roman"/>
          <w:bCs/>
          <w:sz w:val="24"/>
          <w:szCs w:val="24"/>
        </w:rPr>
        <w:t>и ОАЭ</w:t>
      </w:r>
      <w:proofErr w:type="gramEnd"/>
      <w:r>
        <w:rPr>
          <w:rFonts w:ascii="Times New Roman" w:hAnsi="Times New Roman" w:cs="Times New Roman"/>
          <w:bCs/>
          <w:sz w:val="24"/>
          <w:szCs w:val="24"/>
        </w:rPr>
        <w:t xml:space="preserve"> в сфере туризма.</w:t>
      </w:r>
      <w:r w:rsidR="00CA4E26" w:rsidRPr="00CA4E26">
        <w:rPr>
          <w:rFonts w:ascii="Times New Roman" w:hAnsi="Times New Roman" w:cs="Times New Roman"/>
          <w:bCs/>
          <w:sz w:val="24"/>
          <w:szCs w:val="24"/>
        </w:rPr>
        <w:t xml:space="preserve"> </w:t>
      </w:r>
    </w:p>
    <w:p w:rsidR="00791BC6" w:rsidRPr="00791BC6" w:rsidRDefault="00677C6F" w:rsidP="00CE30B8">
      <w:pPr>
        <w:spacing w:line="360" w:lineRule="auto"/>
        <w:ind w:firstLine="709"/>
        <w:contextualSpacing/>
        <w:jc w:val="both"/>
        <w:rPr>
          <w:rFonts w:ascii="Times New Roman" w:hAnsi="Times New Roman" w:cs="Times New Roman"/>
          <w:bCs/>
          <w:sz w:val="24"/>
          <w:szCs w:val="24"/>
        </w:rPr>
      </w:pPr>
      <w:r w:rsidRPr="00677C6F">
        <w:rPr>
          <w:rFonts w:ascii="Times New Roman" w:hAnsi="Times New Roman" w:cs="Times New Roman"/>
          <w:bCs/>
          <w:sz w:val="24"/>
          <w:szCs w:val="24"/>
        </w:rPr>
        <w:t>В Азербайджане событийный туризм развит на высоком уровне благодаря проведению различных мероприятий, таких как спортивные, политические, экономические и культурные. Например, в стране проводятся Чемпионат Европы по дзюдо, Чемпионаты мира по шахматам и борьбе, Бакинские фестивали джазовой музыки, а также еже</w:t>
      </w:r>
      <w:r>
        <w:rPr>
          <w:rFonts w:ascii="Times New Roman" w:hAnsi="Times New Roman" w:cs="Times New Roman"/>
          <w:bCs/>
          <w:sz w:val="24"/>
          <w:szCs w:val="24"/>
        </w:rPr>
        <w:t>годные Чемпионаты мира по игре «Что? Где? Когда?»</w:t>
      </w:r>
      <w:r w:rsidRPr="00677C6F">
        <w:rPr>
          <w:rFonts w:ascii="Times New Roman" w:hAnsi="Times New Roman" w:cs="Times New Roman"/>
          <w:bCs/>
          <w:sz w:val="24"/>
          <w:szCs w:val="24"/>
        </w:rPr>
        <w:t>. Одним из крупнейших мероприятий, которое прошло в Азербайджане, было между</w:t>
      </w:r>
      <w:r>
        <w:rPr>
          <w:rFonts w:ascii="Times New Roman" w:hAnsi="Times New Roman" w:cs="Times New Roman"/>
          <w:bCs/>
          <w:sz w:val="24"/>
          <w:szCs w:val="24"/>
        </w:rPr>
        <w:t>народное песенное соревнование «Евровидение 2012»</w:t>
      </w:r>
      <w:r w:rsidRPr="00677C6F">
        <w:rPr>
          <w:rFonts w:ascii="Times New Roman" w:hAnsi="Times New Roman" w:cs="Times New Roman"/>
          <w:bCs/>
          <w:sz w:val="24"/>
          <w:szCs w:val="24"/>
        </w:rPr>
        <w:t>. Для этого был построен огром</w:t>
      </w:r>
      <w:r>
        <w:rPr>
          <w:rFonts w:ascii="Times New Roman" w:hAnsi="Times New Roman" w:cs="Times New Roman"/>
          <w:bCs/>
          <w:sz w:val="24"/>
          <w:szCs w:val="24"/>
        </w:rPr>
        <w:t>ный современный концертный зал «</w:t>
      </w:r>
      <w:proofErr w:type="spellStart"/>
      <w:r>
        <w:rPr>
          <w:rFonts w:ascii="Times New Roman" w:hAnsi="Times New Roman" w:cs="Times New Roman"/>
          <w:bCs/>
          <w:sz w:val="24"/>
          <w:szCs w:val="24"/>
        </w:rPr>
        <w:t>Baku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Chrystal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Hall</w:t>
      </w:r>
      <w:proofErr w:type="spellEnd"/>
      <w:r>
        <w:rPr>
          <w:rFonts w:ascii="Times New Roman" w:hAnsi="Times New Roman" w:cs="Times New Roman"/>
          <w:bCs/>
          <w:sz w:val="24"/>
          <w:szCs w:val="24"/>
        </w:rPr>
        <w:t>»</w:t>
      </w:r>
      <w:r w:rsidRPr="00677C6F">
        <w:rPr>
          <w:rFonts w:ascii="Times New Roman" w:hAnsi="Times New Roman" w:cs="Times New Roman"/>
          <w:bCs/>
          <w:sz w:val="24"/>
          <w:szCs w:val="24"/>
        </w:rPr>
        <w:t xml:space="preserve"> на площади Государственног</w:t>
      </w:r>
      <w:r>
        <w:rPr>
          <w:rFonts w:ascii="Times New Roman" w:hAnsi="Times New Roman" w:cs="Times New Roman"/>
          <w:bCs/>
          <w:sz w:val="24"/>
          <w:szCs w:val="24"/>
        </w:rPr>
        <w:t>о Флага, который вместил более 5</w:t>
      </w:r>
      <w:r w:rsidRPr="00677C6F">
        <w:rPr>
          <w:rFonts w:ascii="Times New Roman" w:hAnsi="Times New Roman" w:cs="Times New Roman"/>
          <w:bCs/>
          <w:sz w:val="24"/>
          <w:szCs w:val="24"/>
        </w:rPr>
        <w:t>0 тысяч человек, и была создана необходимая инфраструктура. Благодаря этому мероприятию, которое проходило</w:t>
      </w:r>
      <w:r>
        <w:rPr>
          <w:rFonts w:ascii="Times New Roman" w:hAnsi="Times New Roman" w:cs="Times New Roman"/>
          <w:bCs/>
          <w:sz w:val="24"/>
          <w:szCs w:val="24"/>
        </w:rPr>
        <w:t>, удалось привлечь более 35</w:t>
      </w:r>
      <w:r w:rsidRPr="00677C6F">
        <w:rPr>
          <w:rFonts w:ascii="Times New Roman" w:hAnsi="Times New Roman" w:cs="Times New Roman"/>
          <w:bCs/>
          <w:sz w:val="24"/>
          <w:szCs w:val="24"/>
        </w:rPr>
        <w:t>0 тысяч иностранных туристов. Азербайджан потратил на организацию и</w:t>
      </w:r>
      <w:r>
        <w:rPr>
          <w:rFonts w:ascii="Times New Roman" w:hAnsi="Times New Roman" w:cs="Times New Roman"/>
          <w:bCs/>
          <w:sz w:val="24"/>
          <w:szCs w:val="24"/>
        </w:rPr>
        <w:t xml:space="preserve"> проведение мероприятия более 62</w:t>
      </w:r>
      <w:r w:rsidRPr="00677C6F">
        <w:rPr>
          <w:rFonts w:ascii="Times New Roman" w:hAnsi="Times New Roman" w:cs="Times New Roman"/>
          <w:bCs/>
          <w:sz w:val="24"/>
          <w:szCs w:val="24"/>
        </w:rPr>
        <w:t xml:space="preserve"> млн.</w:t>
      </w:r>
      <w:r>
        <w:rPr>
          <w:rFonts w:ascii="Times New Roman" w:hAnsi="Times New Roman" w:cs="Times New Roman"/>
          <w:bCs/>
          <w:sz w:val="24"/>
          <w:szCs w:val="24"/>
        </w:rPr>
        <w:t xml:space="preserve"> долларов США, а также более 600</w:t>
      </w:r>
      <w:r w:rsidRPr="00677C6F">
        <w:rPr>
          <w:rFonts w:ascii="Times New Roman" w:hAnsi="Times New Roman" w:cs="Times New Roman"/>
          <w:bCs/>
          <w:sz w:val="24"/>
          <w:szCs w:val="24"/>
        </w:rPr>
        <w:t xml:space="preserve"> млн. долларов США на строительство и модернизацию прилегающих к столице объектов инфраструктуры и дополнительных средств размещ</w:t>
      </w:r>
      <w:r>
        <w:rPr>
          <w:rFonts w:ascii="Times New Roman" w:hAnsi="Times New Roman" w:cs="Times New Roman"/>
          <w:bCs/>
          <w:sz w:val="24"/>
          <w:szCs w:val="24"/>
        </w:rPr>
        <w:t>ения туристов, что сделало это мероприятие</w:t>
      </w:r>
      <w:r w:rsidRPr="00677C6F">
        <w:rPr>
          <w:rFonts w:ascii="Times New Roman" w:hAnsi="Times New Roman" w:cs="Times New Roman"/>
          <w:bCs/>
          <w:sz w:val="24"/>
          <w:szCs w:val="24"/>
        </w:rPr>
        <w:t xml:space="preserve"> самым дорогим и </w:t>
      </w:r>
      <w:r>
        <w:rPr>
          <w:rFonts w:ascii="Times New Roman" w:hAnsi="Times New Roman" w:cs="Times New Roman"/>
          <w:bCs/>
          <w:sz w:val="24"/>
          <w:szCs w:val="24"/>
        </w:rPr>
        <w:t>эффектным в истории соревнований</w:t>
      </w:r>
      <w:r w:rsidRPr="00677C6F">
        <w:rPr>
          <w:rFonts w:ascii="Times New Roman" w:hAnsi="Times New Roman" w:cs="Times New Roman"/>
          <w:bCs/>
          <w:sz w:val="24"/>
          <w:szCs w:val="24"/>
        </w:rPr>
        <w:t>, начиная с 1956 года.</w:t>
      </w:r>
      <w:r w:rsidR="00791BC6">
        <w:rPr>
          <w:rFonts w:ascii="Times New Roman" w:hAnsi="Times New Roman" w:cs="Times New Roman"/>
          <w:bCs/>
          <w:sz w:val="24"/>
          <w:szCs w:val="24"/>
        </w:rPr>
        <w:t xml:space="preserve"> </w:t>
      </w:r>
      <w:r w:rsidR="00791BC6" w:rsidRPr="00791BC6">
        <w:rPr>
          <w:rFonts w:ascii="Times New Roman" w:hAnsi="Times New Roman" w:cs="Times New Roman"/>
          <w:bCs/>
          <w:sz w:val="24"/>
          <w:szCs w:val="24"/>
        </w:rPr>
        <w:t>[21]</w:t>
      </w:r>
      <w:r w:rsidR="00CE30B8">
        <w:rPr>
          <w:rFonts w:ascii="Times New Roman" w:hAnsi="Times New Roman" w:cs="Times New Roman"/>
          <w:bCs/>
          <w:sz w:val="24"/>
          <w:szCs w:val="24"/>
        </w:rPr>
        <w:t xml:space="preserve">. </w:t>
      </w:r>
    </w:p>
    <w:p w:rsidR="00CE30B8" w:rsidRDefault="00677C6F" w:rsidP="00791BC6">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Для сравнения, на «</w:t>
      </w:r>
      <w:r w:rsidRPr="00677C6F">
        <w:rPr>
          <w:rFonts w:ascii="Times New Roman" w:hAnsi="Times New Roman" w:cs="Times New Roman"/>
          <w:bCs/>
          <w:sz w:val="24"/>
          <w:szCs w:val="24"/>
        </w:rPr>
        <w:t>Е</w:t>
      </w:r>
      <w:r>
        <w:rPr>
          <w:rFonts w:ascii="Times New Roman" w:hAnsi="Times New Roman" w:cs="Times New Roman"/>
          <w:bCs/>
          <w:sz w:val="24"/>
          <w:szCs w:val="24"/>
        </w:rPr>
        <w:t>вровидении 2009»</w:t>
      </w:r>
      <w:r w:rsidRPr="00677C6F">
        <w:rPr>
          <w:rFonts w:ascii="Times New Roman" w:hAnsi="Times New Roman" w:cs="Times New Roman"/>
          <w:bCs/>
          <w:sz w:val="24"/>
          <w:szCs w:val="24"/>
        </w:rPr>
        <w:t xml:space="preserve"> в Москве</w:t>
      </w:r>
      <w:r>
        <w:rPr>
          <w:rFonts w:ascii="Times New Roman" w:hAnsi="Times New Roman" w:cs="Times New Roman"/>
          <w:bCs/>
          <w:sz w:val="24"/>
          <w:szCs w:val="24"/>
        </w:rPr>
        <w:t xml:space="preserve"> правительство выделило почти 40</w:t>
      </w:r>
      <w:r w:rsidRPr="00677C6F">
        <w:rPr>
          <w:rFonts w:ascii="Times New Roman" w:hAnsi="Times New Roman" w:cs="Times New Roman"/>
          <w:bCs/>
          <w:sz w:val="24"/>
          <w:szCs w:val="24"/>
        </w:rPr>
        <w:t xml:space="preserve"> миллионов долларов. Азербайджан также вкладывает значительные средства на уровне правительства в развитие туризма в стране, поскольку эта отрасль экономики должна стать основным источником доходов в будущем после исчерпания нефтегазовых ресурсов. Азербайджан также участвует в международных проектах по развит</w:t>
      </w:r>
      <w:r>
        <w:rPr>
          <w:rFonts w:ascii="Times New Roman" w:hAnsi="Times New Roman" w:cs="Times New Roman"/>
          <w:bCs/>
          <w:sz w:val="24"/>
          <w:szCs w:val="24"/>
        </w:rPr>
        <w:t>ию туризма, включая зарождение «Великого Шелкового пути»</w:t>
      </w:r>
      <w:r w:rsidRPr="00677C6F">
        <w:rPr>
          <w:rFonts w:ascii="Times New Roman" w:hAnsi="Times New Roman" w:cs="Times New Roman"/>
          <w:bCs/>
          <w:sz w:val="24"/>
          <w:szCs w:val="24"/>
        </w:rPr>
        <w:t xml:space="preserve"> из Азии в Европу, который проходит через Каспийское море и Закавказье. Благодаря своему расположению на границе двух континентов, Азербайджан находится под влиянием, как исламской культуры, так и западной модернизации, сохраняя при этом свои традиции и не отставая от современных темпов развития общества.</w:t>
      </w:r>
    </w:p>
    <w:p w:rsidR="001347A1" w:rsidRDefault="00677C6F" w:rsidP="001347A1">
      <w:pPr>
        <w:spacing w:line="360" w:lineRule="auto"/>
        <w:ind w:firstLine="709"/>
        <w:contextualSpacing/>
        <w:jc w:val="both"/>
        <w:rPr>
          <w:rFonts w:ascii="Times New Roman" w:hAnsi="Times New Roman" w:cs="Times New Roman"/>
          <w:bCs/>
          <w:sz w:val="24"/>
          <w:szCs w:val="24"/>
        </w:rPr>
      </w:pPr>
      <w:r w:rsidRPr="00677C6F">
        <w:rPr>
          <w:rFonts w:ascii="Times New Roman" w:hAnsi="Times New Roman" w:cs="Times New Roman"/>
          <w:bCs/>
          <w:sz w:val="24"/>
          <w:szCs w:val="24"/>
        </w:rPr>
        <w:t>Азербайджан, подобно Турции, является одним из немногих исламских государств, претерпевших европеизацию. Именно это свойство страны находит свое отражение в формировании ее туристического имиджа, главный слоган Азербайджана, приводимый в рекламных роликах на телеканалах «</w:t>
      </w:r>
      <w:proofErr w:type="spellStart"/>
      <w:r w:rsidRPr="00677C6F">
        <w:rPr>
          <w:rFonts w:ascii="Times New Roman" w:hAnsi="Times New Roman" w:cs="Times New Roman"/>
          <w:bCs/>
          <w:sz w:val="24"/>
          <w:szCs w:val="24"/>
        </w:rPr>
        <w:t>EuroNews</w:t>
      </w:r>
      <w:proofErr w:type="spellEnd"/>
      <w:r w:rsidRPr="00677C6F">
        <w:rPr>
          <w:rFonts w:ascii="Times New Roman" w:hAnsi="Times New Roman" w:cs="Times New Roman"/>
          <w:bCs/>
          <w:sz w:val="24"/>
          <w:szCs w:val="24"/>
        </w:rPr>
        <w:t>» и «CNN», звучит так: «</w:t>
      </w:r>
      <w:proofErr w:type="spellStart"/>
      <w:r w:rsidRPr="00677C6F">
        <w:rPr>
          <w:rFonts w:ascii="Times New Roman" w:hAnsi="Times New Roman" w:cs="Times New Roman"/>
          <w:bCs/>
          <w:sz w:val="24"/>
          <w:szCs w:val="24"/>
        </w:rPr>
        <w:t>Azerbaijan</w:t>
      </w:r>
      <w:proofErr w:type="spellEnd"/>
      <w:r w:rsidRPr="00677C6F">
        <w:rPr>
          <w:rFonts w:ascii="Times New Roman" w:hAnsi="Times New Roman" w:cs="Times New Roman"/>
          <w:bCs/>
          <w:sz w:val="24"/>
          <w:szCs w:val="24"/>
        </w:rPr>
        <w:t xml:space="preserve">. </w:t>
      </w:r>
      <w:proofErr w:type="spellStart"/>
      <w:proofErr w:type="gramStart"/>
      <w:r w:rsidRPr="00677C6F">
        <w:rPr>
          <w:rFonts w:ascii="Times New Roman" w:hAnsi="Times New Roman" w:cs="Times New Roman"/>
          <w:bCs/>
          <w:sz w:val="24"/>
          <w:szCs w:val="24"/>
        </w:rPr>
        <w:t>European</w:t>
      </w:r>
      <w:proofErr w:type="spellEnd"/>
      <w:r w:rsidRPr="00677C6F">
        <w:rPr>
          <w:rFonts w:ascii="Times New Roman" w:hAnsi="Times New Roman" w:cs="Times New Roman"/>
          <w:bCs/>
          <w:sz w:val="24"/>
          <w:szCs w:val="24"/>
        </w:rPr>
        <w:t xml:space="preserve"> </w:t>
      </w:r>
      <w:proofErr w:type="spellStart"/>
      <w:r w:rsidRPr="00677C6F">
        <w:rPr>
          <w:rFonts w:ascii="Times New Roman" w:hAnsi="Times New Roman" w:cs="Times New Roman"/>
          <w:bCs/>
          <w:sz w:val="24"/>
          <w:szCs w:val="24"/>
        </w:rPr>
        <w:t>charm</w:t>
      </w:r>
      <w:proofErr w:type="spellEnd"/>
      <w:r w:rsidRPr="00677C6F">
        <w:rPr>
          <w:rFonts w:ascii="Times New Roman" w:hAnsi="Times New Roman" w:cs="Times New Roman"/>
          <w:bCs/>
          <w:sz w:val="24"/>
          <w:szCs w:val="24"/>
        </w:rPr>
        <w:t xml:space="preserve"> </w:t>
      </w:r>
      <w:proofErr w:type="spellStart"/>
      <w:r w:rsidRPr="00677C6F">
        <w:rPr>
          <w:rFonts w:ascii="Times New Roman" w:hAnsi="Times New Roman" w:cs="Times New Roman"/>
          <w:bCs/>
          <w:sz w:val="24"/>
          <w:szCs w:val="24"/>
        </w:rPr>
        <w:t>of</w:t>
      </w:r>
      <w:proofErr w:type="spellEnd"/>
      <w:r w:rsidRPr="00677C6F">
        <w:rPr>
          <w:rFonts w:ascii="Times New Roman" w:hAnsi="Times New Roman" w:cs="Times New Roman"/>
          <w:bCs/>
          <w:sz w:val="24"/>
          <w:szCs w:val="24"/>
        </w:rPr>
        <w:t xml:space="preserve"> </w:t>
      </w:r>
      <w:proofErr w:type="spellStart"/>
      <w:r w:rsidRPr="00677C6F">
        <w:rPr>
          <w:rFonts w:ascii="Times New Roman" w:hAnsi="Times New Roman" w:cs="Times New Roman"/>
          <w:bCs/>
          <w:sz w:val="24"/>
          <w:szCs w:val="24"/>
        </w:rPr>
        <w:t>the</w:t>
      </w:r>
      <w:proofErr w:type="spellEnd"/>
      <w:r w:rsidRPr="00677C6F">
        <w:rPr>
          <w:rFonts w:ascii="Times New Roman" w:hAnsi="Times New Roman" w:cs="Times New Roman"/>
          <w:bCs/>
          <w:sz w:val="24"/>
          <w:szCs w:val="24"/>
        </w:rPr>
        <w:t xml:space="preserve"> </w:t>
      </w:r>
      <w:proofErr w:type="spellStart"/>
      <w:r w:rsidRPr="00677C6F">
        <w:rPr>
          <w:rFonts w:ascii="Times New Roman" w:hAnsi="Times New Roman" w:cs="Times New Roman"/>
          <w:bCs/>
          <w:sz w:val="24"/>
          <w:szCs w:val="24"/>
        </w:rPr>
        <w:t>Orient</w:t>
      </w:r>
      <w:proofErr w:type="spellEnd"/>
      <w:r w:rsidRPr="00677C6F">
        <w:rPr>
          <w:rFonts w:ascii="Times New Roman" w:hAnsi="Times New Roman" w:cs="Times New Roman"/>
          <w:bCs/>
          <w:sz w:val="24"/>
          <w:szCs w:val="24"/>
        </w:rPr>
        <w:t>» (Азербайджан.</w:t>
      </w:r>
      <w:proofErr w:type="gramEnd"/>
      <w:r w:rsidRPr="00677C6F">
        <w:rPr>
          <w:rFonts w:ascii="Times New Roman" w:hAnsi="Times New Roman" w:cs="Times New Roman"/>
          <w:bCs/>
          <w:sz w:val="24"/>
          <w:szCs w:val="24"/>
        </w:rPr>
        <w:t xml:space="preserve"> </w:t>
      </w:r>
      <w:proofErr w:type="gramStart"/>
      <w:r>
        <w:rPr>
          <w:rFonts w:ascii="Times New Roman" w:hAnsi="Times New Roman" w:cs="Times New Roman"/>
          <w:bCs/>
          <w:sz w:val="24"/>
          <w:szCs w:val="24"/>
        </w:rPr>
        <w:t>Европейское очарование Востока)</w:t>
      </w:r>
      <w:r w:rsidR="00791BC6" w:rsidRPr="009B4E63">
        <w:rPr>
          <w:rFonts w:ascii="Times New Roman" w:hAnsi="Times New Roman" w:cs="Times New Roman"/>
          <w:bCs/>
          <w:sz w:val="24"/>
          <w:szCs w:val="24"/>
        </w:rPr>
        <w:t xml:space="preserve"> [25]</w:t>
      </w:r>
      <w:r w:rsidR="00CE30B8">
        <w:rPr>
          <w:rFonts w:ascii="Times New Roman" w:hAnsi="Times New Roman" w:cs="Times New Roman"/>
          <w:bCs/>
          <w:sz w:val="24"/>
          <w:szCs w:val="24"/>
        </w:rPr>
        <w:t>.</w:t>
      </w:r>
      <w:proofErr w:type="gramEnd"/>
    </w:p>
    <w:p w:rsidR="001347A1" w:rsidRDefault="001347A1" w:rsidP="001347A1">
      <w:pPr>
        <w:spacing w:line="360" w:lineRule="auto"/>
        <w:ind w:firstLine="709"/>
        <w:contextualSpacing/>
        <w:jc w:val="both"/>
        <w:rPr>
          <w:rFonts w:ascii="Times New Roman" w:hAnsi="Times New Roman" w:cs="Times New Roman"/>
          <w:bCs/>
          <w:sz w:val="24"/>
          <w:szCs w:val="24"/>
        </w:rPr>
      </w:pPr>
      <w:r w:rsidRPr="001347A1">
        <w:rPr>
          <w:rFonts w:ascii="Times New Roman" w:hAnsi="Times New Roman" w:cs="Times New Roman"/>
          <w:bCs/>
          <w:sz w:val="24"/>
          <w:szCs w:val="24"/>
        </w:rPr>
        <w:lastRenderedPageBreak/>
        <w:t>Азербайджан обладает значительным туристическим потенциалом и быстро развивается, что делает его привлекательным направлением для российских туристов. Кроме того, Россия и Азербайджан имеют долговременные дружеские отношения и активно сотрудничают на экономическом уровне, что способствует положительному восприятию страны российским населением. Контакты между русскими и азербайджанцами уходят корнями в Древнюю Русь, что подтверж</w:t>
      </w:r>
      <w:r>
        <w:rPr>
          <w:rFonts w:ascii="Times New Roman" w:hAnsi="Times New Roman" w:cs="Times New Roman"/>
          <w:bCs/>
          <w:sz w:val="24"/>
          <w:szCs w:val="24"/>
        </w:rPr>
        <w:t>дается, например, в знаменитом «Хождении за три моря»</w:t>
      </w:r>
      <w:r w:rsidRPr="001347A1">
        <w:rPr>
          <w:rFonts w:ascii="Times New Roman" w:hAnsi="Times New Roman" w:cs="Times New Roman"/>
          <w:bCs/>
          <w:sz w:val="24"/>
          <w:szCs w:val="24"/>
        </w:rPr>
        <w:t xml:space="preserve"> тверского купца Афанасия Никитина, где опис</w:t>
      </w:r>
      <w:r>
        <w:rPr>
          <w:rFonts w:ascii="Times New Roman" w:hAnsi="Times New Roman" w:cs="Times New Roman"/>
          <w:bCs/>
          <w:sz w:val="24"/>
          <w:szCs w:val="24"/>
        </w:rPr>
        <w:t>ывается посещение Баку и Шемахи: «</w:t>
      </w:r>
      <w:r w:rsidRPr="00CA4E26">
        <w:rPr>
          <w:rFonts w:ascii="Times New Roman" w:hAnsi="Times New Roman" w:cs="Times New Roman"/>
          <w:bCs/>
          <w:sz w:val="24"/>
          <w:szCs w:val="24"/>
        </w:rPr>
        <w:t>Иные остались в Шемахе, иные же пошли в Баку работать. А я пошел в Дербент, а из Дербента в Ба</w:t>
      </w:r>
      <w:r>
        <w:rPr>
          <w:rFonts w:ascii="Times New Roman" w:hAnsi="Times New Roman" w:cs="Times New Roman"/>
          <w:bCs/>
          <w:sz w:val="24"/>
          <w:szCs w:val="24"/>
        </w:rPr>
        <w:t>ку, где огонь горит неугасимый»</w:t>
      </w:r>
      <w:r w:rsidRPr="00CA4E26">
        <w:rPr>
          <w:rFonts w:ascii="Times New Roman" w:hAnsi="Times New Roman" w:cs="Times New Roman"/>
          <w:bCs/>
          <w:sz w:val="24"/>
          <w:szCs w:val="24"/>
        </w:rPr>
        <w:t>.</w:t>
      </w:r>
    </w:p>
    <w:p w:rsidR="00CE30B8" w:rsidRDefault="001347A1" w:rsidP="00CA4E26">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Начиная с</w:t>
      </w:r>
      <w:r w:rsidRPr="001347A1">
        <w:rPr>
          <w:rFonts w:ascii="Times New Roman" w:hAnsi="Times New Roman" w:cs="Times New Roman"/>
          <w:bCs/>
          <w:sz w:val="24"/>
          <w:szCs w:val="24"/>
        </w:rPr>
        <w:t xml:space="preserve"> 19 века, в Азербайджане появились первые русские поселенцы, в основном это были крестьяне-молокане из центральных губерний, которых правительство Российской Империи переселяло на южные окраины. Многие из этих сел до сих пор существуют. В конце 19 </w:t>
      </w:r>
      <w:r>
        <w:rPr>
          <w:rFonts w:ascii="Times New Roman" w:hAnsi="Times New Roman" w:cs="Times New Roman"/>
          <w:bCs/>
          <w:sz w:val="24"/>
          <w:szCs w:val="24"/>
        </w:rPr>
        <w:t>–</w:t>
      </w:r>
      <w:r w:rsidRPr="001347A1">
        <w:rPr>
          <w:rFonts w:ascii="Times New Roman" w:hAnsi="Times New Roman" w:cs="Times New Roman"/>
          <w:bCs/>
          <w:sz w:val="24"/>
          <w:szCs w:val="24"/>
        </w:rPr>
        <w:t xml:space="preserve"> начале 20 века, в период нефтяного бума в Баку, который стал одним из промышленных и культурных центров Российской Империи, произошла вторая волна переселенцев из России. Многие из известных русских писателей и поэтов, таких как Лермонтов, Бестужев-Марлинский, Хлебников и Есенин, посвятили свои произведения этой стране.</w:t>
      </w:r>
      <w:r w:rsidR="00CA4E26" w:rsidRPr="00CA4E26">
        <w:rPr>
          <w:rFonts w:ascii="Times New Roman" w:hAnsi="Times New Roman" w:cs="Times New Roman"/>
          <w:bCs/>
          <w:sz w:val="24"/>
          <w:szCs w:val="24"/>
        </w:rPr>
        <w:t xml:space="preserve"> </w:t>
      </w:r>
    </w:p>
    <w:p w:rsidR="00CA4E26" w:rsidRPr="00CA4E26" w:rsidRDefault="001347A1" w:rsidP="00CA4E26">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В двадцатом</w:t>
      </w:r>
      <w:r w:rsidRPr="001347A1">
        <w:rPr>
          <w:rFonts w:ascii="Times New Roman" w:hAnsi="Times New Roman" w:cs="Times New Roman"/>
          <w:bCs/>
          <w:sz w:val="24"/>
          <w:szCs w:val="24"/>
        </w:rPr>
        <w:t xml:space="preserve"> веке русские переселялись в Азербайджан по разным причинам, включая гражданскую войну в России, голод в Поволжье в 1920-х годах и Вторую мировую войну. В настоящее время в Азербайджане</w:t>
      </w:r>
      <w:r>
        <w:rPr>
          <w:rFonts w:ascii="Times New Roman" w:hAnsi="Times New Roman" w:cs="Times New Roman"/>
          <w:bCs/>
          <w:sz w:val="24"/>
          <w:szCs w:val="24"/>
        </w:rPr>
        <w:t xml:space="preserve"> проживает около 365</w:t>
      </w:r>
      <w:r w:rsidRPr="001347A1">
        <w:rPr>
          <w:rFonts w:ascii="Times New Roman" w:hAnsi="Times New Roman" w:cs="Times New Roman"/>
          <w:bCs/>
          <w:sz w:val="24"/>
          <w:szCs w:val="24"/>
        </w:rPr>
        <w:t xml:space="preserve"> тысяч русских, что составляет приблизительно 4</w:t>
      </w:r>
      <w:r>
        <w:rPr>
          <w:rFonts w:ascii="Times New Roman" w:hAnsi="Times New Roman" w:cs="Times New Roman"/>
          <w:bCs/>
          <w:sz w:val="24"/>
          <w:szCs w:val="24"/>
        </w:rPr>
        <w:t>,6</w:t>
      </w:r>
      <w:r w:rsidRPr="001347A1">
        <w:rPr>
          <w:rFonts w:ascii="Times New Roman" w:hAnsi="Times New Roman" w:cs="Times New Roman"/>
          <w:bCs/>
          <w:sz w:val="24"/>
          <w:szCs w:val="24"/>
        </w:rPr>
        <w:t xml:space="preserve">% </w:t>
      </w:r>
      <w:r>
        <w:rPr>
          <w:rFonts w:ascii="Times New Roman" w:hAnsi="Times New Roman" w:cs="Times New Roman"/>
          <w:bCs/>
          <w:sz w:val="24"/>
          <w:szCs w:val="24"/>
        </w:rPr>
        <w:t>от общего населения страны в 9,8 миллионов</w:t>
      </w:r>
      <w:r w:rsidRPr="001347A1">
        <w:rPr>
          <w:rFonts w:ascii="Times New Roman" w:hAnsi="Times New Roman" w:cs="Times New Roman"/>
          <w:bCs/>
          <w:sz w:val="24"/>
          <w:szCs w:val="24"/>
        </w:rPr>
        <w:t xml:space="preserve"> человек. Большинство из них живут в крупных городах, таких как Баку, </w:t>
      </w:r>
      <w:proofErr w:type="spellStart"/>
      <w:r w:rsidRPr="001347A1">
        <w:rPr>
          <w:rFonts w:ascii="Times New Roman" w:hAnsi="Times New Roman" w:cs="Times New Roman"/>
          <w:bCs/>
          <w:sz w:val="24"/>
          <w:szCs w:val="24"/>
        </w:rPr>
        <w:t>Гянджа</w:t>
      </w:r>
      <w:proofErr w:type="spellEnd"/>
      <w:r w:rsidRPr="001347A1">
        <w:rPr>
          <w:rFonts w:ascii="Times New Roman" w:hAnsi="Times New Roman" w:cs="Times New Roman"/>
          <w:bCs/>
          <w:sz w:val="24"/>
          <w:szCs w:val="24"/>
        </w:rPr>
        <w:t xml:space="preserve"> (ранее известная как </w:t>
      </w:r>
      <w:proofErr w:type="spellStart"/>
      <w:r w:rsidRPr="001347A1">
        <w:rPr>
          <w:rFonts w:ascii="Times New Roman" w:hAnsi="Times New Roman" w:cs="Times New Roman"/>
          <w:bCs/>
          <w:sz w:val="24"/>
          <w:szCs w:val="24"/>
        </w:rPr>
        <w:t>Елисаветполь</w:t>
      </w:r>
      <w:proofErr w:type="spellEnd"/>
      <w:r w:rsidRPr="001347A1">
        <w:rPr>
          <w:rFonts w:ascii="Times New Roman" w:hAnsi="Times New Roman" w:cs="Times New Roman"/>
          <w:bCs/>
          <w:sz w:val="24"/>
          <w:szCs w:val="24"/>
        </w:rPr>
        <w:t xml:space="preserve"> и Кировабад), Сумгаит, </w:t>
      </w:r>
      <w:proofErr w:type="spellStart"/>
      <w:r w:rsidRPr="001347A1">
        <w:rPr>
          <w:rFonts w:ascii="Times New Roman" w:hAnsi="Times New Roman" w:cs="Times New Roman"/>
          <w:bCs/>
          <w:sz w:val="24"/>
          <w:szCs w:val="24"/>
        </w:rPr>
        <w:t>Нахчыван</w:t>
      </w:r>
      <w:proofErr w:type="spellEnd"/>
      <w:r w:rsidRPr="001347A1">
        <w:rPr>
          <w:rFonts w:ascii="Times New Roman" w:hAnsi="Times New Roman" w:cs="Times New Roman"/>
          <w:bCs/>
          <w:sz w:val="24"/>
          <w:szCs w:val="24"/>
        </w:rPr>
        <w:t xml:space="preserve">, </w:t>
      </w:r>
      <w:proofErr w:type="spellStart"/>
      <w:r w:rsidRPr="001347A1">
        <w:rPr>
          <w:rFonts w:ascii="Times New Roman" w:hAnsi="Times New Roman" w:cs="Times New Roman"/>
          <w:bCs/>
          <w:sz w:val="24"/>
          <w:szCs w:val="24"/>
        </w:rPr>
        <w:t>Лянкяран</w:t>
      </w:r>
      <w:proofErr w:type="spellEnd"/>
      <w:r w:rsidRPr="001347A1">
        <w:rPr>
          <w:rFonts w:ascii="Times New Roman" w:hAnsi="Times New Roman" w:cs="Times New Roman"/>
          <w:bCs/>
          <w:sz w:val="24"/>
          <w:szCs w:val="24"/>
        </w:rPr>
        <w:t xml:space="preserve"> и</w:t>
      </w:r>
      <w:r>
        <w:rPr>
          <w:rFonts w:ascii="Times New Roman" w:hAnsi="Times New Roman" w:cs="Times New Roman"/>
          <w:bCs/>
          <w:sz w:val="24"/>
          <w:szCs w:val="24"/>
        </w:rPr>
        <w:t xml:space="preserve"> Астара. Однако в Азербайджане «русскоязычные» не ограничиваются «этническими россиянами»</w:t>
      </w:r>
      <w:r w:rsidRPr="001347A1">
        <w:rPr>
          <w:rFonts w:ascii="Times New Roman" w:hAnsi="Times New Roman" w:cs="Times New Roman"/>
          <w:bCs/>
          <w:sz w:val="24"/>
          <w:szCs w:val="24"/>
        </w:rPr>
        <w:t>, русский язык здесь звучит повсеместно. В Баку продолжает работать единственный в СНГ институт, где готовят преподавателей русского языка и литературы, и с 19</w:t>
      </w:r>
      <w:r>
        <w:rPr>
          <w:rFonts w:ascii="Times New Roman" w:hAnsi="Times New Roman" w:cs="Times New Roman"/>
          <w:bCs/>
          <w:sz w:val="24"/>
          <w:szCs w:val="24"/>
        </w:rPr>
        <w:t>90-х</w:t>
      </w:r>
      <w:r w:rsidRPr="001347A1">
        <w:rPr>
          <w:rFonts w:ascii="Times New Roman" w:hAnsi="Times New Roman" w:cs="Times New Roman"/>
          <w:bCs/>
          <w:sz w:val="24"/>
          <w:szCs w:val="24"/>
        </w:rPr>
        <w:t xml:space="preserve"> в </w:t>
      </w:r>
      <w:r>
        <w:rPr>
          <w:rFonts w:ascii="Times New Roman" w:hAnsi="Times New Roman" w:cs="Times New Roman"/>
          <w:bCs/>
          <w:sz w:val="24"/>
          <w:szCs w:val="24"/>
        </w:rPr>
        <w:t xml:space="preserve">Республике </w:t>
      </w:r>
      <w:r w:rsidRPr="001347A1">
        <w:rPr>
          <w:rFonts w:ascii="Times New Roman" w:hAnsi="Times New Roman" w:cs="Times New Roman"/>
          <w:bCs/>
          <w:sz w:val="24"/>
          <w:szCs w:val="24"/>
        </w:rPr>
        <w:t xml:space="preserve">не </w:t>
      </w:r>
      <w:r>
        <w:rPr>
          <w:rFonts w:ascii="Times New Roman" w:hAnsi="Times New Roman" w:cs="Times New Roman"/>
          <w:bCs/>
          <w:sz w:val="24"/>
          <w:szCs w:val="24"/>
        </w:rPr>
        <w:t>закрылась ни одна русская школа</w:t>
      </w:r>
      <w:r w:rsidR="00CA4E26" w:rsidRPr="00CA4E26">
        <w:rPr>
          <w:rFonts w:ascii="Times New Roman" w:hAnsi="Times New Roman" w:cs="Times New Roman"/>
          <w:bCs/>
          <w:sz w:val="24"/>
          <w:szCs w:val="24"/>
        </w:rPr>
        <w:t xml:space="preserve">. </w:t>
      </w:r>
    </w:p>
    <w:p w:rsidR="001347A1" w:rsidRPr="001347A1" w:rsidRDefault="001347A1" w:rsidP="001347A1">
      <w:pPr>
        <w:spacing w:line="360" w:lineRule="auto"/>
        <w:ind w:firstLine="709"/>
        <w:contextualSpacing/>
        <w:jc w:val="both"/>
        <w:rPr>
          <w:rFonts w:ascii="Times New Roman" w:hAnsi="Times New Roman" w:cs="Times New Roman"/>
          <w:bCs/>
          <w:sz w:val="24"/>
          <w:szCs w:val="24"/>
        </w:rPr>
      </w:pPr>
      <w:r w:rsidRPr="001347A1">
        <w:rPr>
          <w:rFonts w:ascii="Times New Roman" w:hAnsi="Times New Roman" w:cs="Times New Roman"/>
          <w:bCs/>
          <w:sz w:val="24"/>
          <w:szCs w:val="24"/>
        </w:rPr>
        <w:t xml:space="preserve">Азербайджан является первой страной, где началось знакомство России с культурой исламского Востока, и до сих пор остается ее «Воротами на Восток». </w:t>
      </w:r>
      <w:proofErr w:type="gramStart"/>
      <w:r w:rsidRPr="001347A1">
        <w:rPr>
          <w:rFonts w:ascii="Times New Roman" w:hAnsi="Times New Roman" w:cs="Times New Roman"/>
          <w:bCs/>
          <w:sz w:val="24"/>
          <w:szCs w:val="24"/>
        </w:rPr>
        <w:t>Баку, главный город Азербайджана, известен россиянам благодаря различным советским фильмам, включая «Бриллиантовую руку», «Человека-амфибию», «Тегеран-43», «Не бойся, я с тобой», «Аршин мал алан», «Это сладкое слово – свобода», «Айболит-66» и другим.</w:t>
      </w:r>
      <w:proofErr w:type="gramEnd"/>
    </w:p>
    <w:p w:rsidR="001347A1" w:rsidRPr="001347A1" w:rsidRDefault="001347A1" w:rsidP="001347A1">
      <w:pPr>
        <w:spacing w:line="360" w:lineRule="auto"/>
        <w:ind w:firstLine="709"/>
        <w:contextualSpacing/>
        <w:jc w:val="both"/>
        <w:rPr>
          <w:rFonts w:ascii="Times New Roman" w:hAnsi="Times New Roman" w:cs="Times New Roman"/>
          <w:bCs/>
          <w:sz w:val="24"/>
          <w:szCs w:val="24"/>
        </w:rPr>
      </w:pPr>
    </w:p>
    <w:p w:rsidR="001347A1" w:rsidRDefault="001347A1" w:rsidP="001347A1">
      <w:pPr>
        <w:spacing w:line="360" w:lineRule="auto"/>
        <w:ind w:firstLine="709"/>
        <w:contextualSpacing/>
        <w:jc w:val="both"/>
        <w:rPr>
          <w:rFonts w:ascii="Times New Roman" w:hAnsi="Times New Roman" w:cs="Times New Roman"/>
          <w:bCs/>
          <w:sz w:val="24"/>
          <w:szCs w:val="24"/>
        </w:rPr>
      </w:pPr>
      <w:r w:rsidRPr="001347A1">
        <w:rPr>
          <w:rFonts w:ascii="Times New Roman" w:hAnsi="Times New Roman" w:cs="Times New Roman"/>
          <w:bCs/>
          <w:sz w:val="24"/>
          <w:szCs w:val="24"/>
        </w:rPr>
        <w:lastRenderedPageBreak/>
        <w:t xml:space="preserve">Количество иностранных граждан, посетивших Азербайджан с января по октябрь 2022 года, составило 1,3 миллиона человек, что в 2,2 раза выше, чем в аналогичный период прошлого года. Туристический поток в Азербайджан снизился в 2 раза за 10 месяцев 2022 года по сравнению с </w:t>
      </w:r>
      <w:proofErr w:type="spellStart"/>
      <w:r w:rsidRPr="001347A1">
        <w:rPr>
          <w:rFonts w:ascii="Times New Roman" w:hAnsi="Times New Roman" w:cs="Times New Roman"/>
          <w:bCs/>
          <w:sz w:val="24"/>
          <w:szCs w:val="24"/>
        </w:rPr>
        <w:t>доковидным</w:t>
      </w:r>
      <w:proofErr w:type="spellEnd"/>
      <w:r w:rsidRPr="001347A1">
        <w:rPr>
          <w:rFonts w:ascii="Times New Roman" w:hAnsi="Times New Roman" w:cs="Times New Roman"/>
          <w:bCs/>
          <w:sz w:val="24"/>
          <w:szCs w:val="24"/>
        </w:rPr>
        <w:t xml:space="preserve"> периодом с января по октябрь 2019 года (см. рис. 3, 4).</w:t>
      </w:r>
    </w:p>
    <w:p w:rsidR="0044542B" w:rsidRDefault="0044542B" w:rsidP="0044542B">
      <w:pPr>
        <w:spacing w:line="360" w:lineRule="auto"/>
        <w:contextualSpacing/>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20DE90FE" wp14:editId="156D2416">
            <wp:extent cx="5415928" cy="3238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2862" cy="3248626"/>
                    </a:xfrm>
                    <a:prstGeom prst="rect">
                      <a:avLst/>
                    </a:prstGeom>
                    <a:noFill/>
                  </pic:spPr>
                </pic:pic>
              </a:graphicData>
            </a:graphic>
          </wp:inline>
        </w:drawing>
      </w:r>
    </w:p>
    <w:p w:rsidR="007A1697" w:rsidRDefault="00857824" w:rsidP="00D35AC8">
      <w:pPr>
        <w:spacing w:line="360" w:lineRule="auto"/>
        <w:contextualSpacing/>
        <w:jc w:val="center"/>
        <w:rPr>
          <w:rFonts w:ascii="Times New Roman" w:hAnsi="Times New Roman" w:cs="Times New Roman"/>
          <w:bCs/>
          <w:sz w:val="24"/>
          <w:szCs w:val="24"/>
        </w:rPr>
      </w:pPr>
      <w:r w:rsidRPr="00D77991">
        <w:rPr>
          <w:rFonts w:ascii="Times New Roman" w:hAnsi="Times New Roman" w:cs="Times New Roman"/>
          <w:bCs/>
          <w:sz w:val="24"/>
          <w:szCs w:val="24"/>
        </w:rPr>
        <w:t>Рисунок 3</w:t>
      </w:r>
      <w:r w:rsidR="0044542B" w:rsidRPr="00D77991">
        <w:rPr>
          <w:rFonts w:ascii="Times New Roman" w:hAnsi="Times New Roman" w:cs="Times New Roman"/>
          <w:bCs/>
          <w:sz w:val="24"/>
          <w:szCs w:val="24"/>
        </w:rPr>
        <w:t xml:space="preserve"> – Динамика общего турпотока в Республике Азербайджан в 2019-2022 гг. (млн. человек)</w:t>
      </w:r>
      <w:r w:rsidR="005E0028" w:rsidRPr="00D77991">
        <w:rPr>
          <w:rFonts w:ascii="Times New Roman" w:hAnsi="Times New Roman" w:cs="Times New Roman"/>
          <w:bCs/>
          <w:sz w:val="24"/>
          <w:szCs w:val="24"/>
        </w:rPr>
        <w:t xml:space="preserve"> [</w:t>
      </w:r>
      <w:r w:rsidR="00D35AC8" w:rsidRPr="001347A1">
        <w:rPr>
          <w:rFonts w:ascii="Times New Roman" w:hAnsi="Times New Roman" w:cs="Times New Roman"/>
          <w:bCs/>
          <w:sz w:val="24"/>
          <w:szCs w:val="24"/>
        </w:rPr>
        <w:t>37</w:t>
      </w:r>
      <w:r w:rsidR="005E0028" w:rsidRPr="00D77991">
        <w:rPr>
          <w:rFonts w:ascii="Times New Roman" w:hAnsi="Times New Roman" w:cs="Times New Roman"/>
          <w:bCs/>
          <w:sz w:val="24"/>
          <w:szCs w:val="24"/>
        </w:rPr>
        <w:t>]</w:t>
      </w:r>
      <w:r w:rsidR="0044542B" w:rsidRPr="00D77991">
        <w:rPr>
          <w:rFonts w:ascii="Times New Roman" w:hAnsi="Times New Roman" w:cs="Times New Roman"/>
          <w:bCs/>
          <w:sz w:val="24"/>
          <w:szCs w:val="24"/>
        </w:rPr>
        <w:t>.</w:t>
      </w:r>
    </w:p>
    <w:p w:rsidR="00857824" w:rsidRDefault="00CE4244" w:rsidP="00CE4244">
      <w:pPr>
        <w:spacing w:line="360" w:lineRule="auto"/>
        <w:contextualSpacing/>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1222EEB4" wp14:editId="612C33E0">
            <wp:extent cx="4226189" cy="2895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3758"/>
                    <a:stretch/>
                  </pic:blipFill>
                  <pic:spPr bwMode="auto">
                    <a:xfrm>
                      <a:off x="0" y="0"/>
                      <a:ext cx="4230713" cy="2898699"/>
                    </a:xfrm>
                    <a:prstGeom prst="rect">
                      <a:avLst/>
                    </a:prstGeom>
                    <a:noFill/>
                    <a:ln>
                      <a:noFill/>
                    </a:ln>
                    <a:extLst>
                      <a:ext uri="{53640926-AAD7-44D8-BBD7-CCE9431645EC}">
                        <a14:shadowObscured xmlns:a14="http://schemas.microsoft.com/office/drawing/2010/main"/>
                      </a:ext>
                    </a:extLst>
                  </pic:spPr>
                </pic:pic>
              </a:graphicData>
            </a:graphic>
          </wp:inline>
        </w:drawing>
      </w:r>
    </w:p>
    <w:p w:rsidR="00CE4244" w:rsidRDefault="00CE4244" w:rsidP="00D35AC8">
      <w:pPr>
        <w:spacing w:line="360" w:lineRule="auto"/>
        <w:contextualSpacing/>
        <w:jc w:val="center"/>
        <w:rPr>
          <w:rFonts w:ascii="Times New Roman" w:hAnsi="Times New Roman" w:cs="Times New Roman"/>
          <w:bCs/>
          <w:sz w:val="24"/>
          <w:szCs w:val="24"/>
        </w:rPr>
      </w:pPr>
      <w:r w:rsidRPr="00D77991">
        <w:rPr>
          <w:rFonts w:ascii="Times New Roman" w:hAnsi="Times New Roman" w:cs="Times New Roman"/>
          <w:bCs/>
          <w:sz w:val="24"/>
          <w:szCs w:val="24"/>
        </w:rPr>
        <w:t>Рисунок 4 – Распределение по странам числа иностранных лиц, въехавших в Республику Азербайджан с</w:t>
      </w:r>
      <w:r w:rsidR="00D35AC8" w:rsidRPr="00D77991">
        <w:rPr>
          <w:rFonts w:ascii="Times New Roman" w:hAnsi="Times New Roman" w:cs="Times New Roman"/>
          <w:bCs/>
          <w:sz w:val="24"/>
          <w:szCs w:val="24"/>
        </w:rPr>
        <w:t xml:space="preserve"> туристическими целями</w:t>
      </w:r>
      <w:r w:rsidRPr="00D77991">
        <w:rPr>
          <w:rFonts w:ascii="Times New Roman" w:hAnsi="Times New Roman" w:cs="Times New Roman"/>
          <w:bCs/>
          <w:sz w:val="24"/>
          <w:szCs w:val="24"/>
        </w:rPr>
        <w:t>, %</w:t>
      </w:r>
      <w:r w:rsidR="005E0028" w:rsidRPr="00D77991">
        <w:rPr>
          <w:rFonts w:ascii="Times New Roman" w:hAnsi="Times New Roman" w:cs="Times New Roman"/>
          <w:bCs/>
          <w:sz w:val="24"/>
          <w:szCs w:val="24"/>
        </w:rPr>
        <w:t xml:space="preserve"> [</w:t>
      </w:r>
      <w:r w:rsidR="00D35AC8" w:rsidRPr="00D77991">
        <w:rPr>
          <w:rFonts w:ascii="Times New Roman" w:hAnsi="Times New Roman" w:cs="Times New Roman"/>
          <w:bCs/>
          <w:sz w:val="24"/>
          <w:szCs w:val="24"/>
        </w:rPr>
        <w:t>36</w:t>
      </w:r>
      <w:r w:rsidR="005E0028" w:rsidRPr="00D77991">
        <w:rPr>
          <w:rFonts w:ascii="Times New Roman" w:hAnsi="Times New Roman" w:cs="Times New Roman"/>
          <w:bCs/>
          <w:sz w:val="24"/>
          <w:szCs w:val="24"/>
        </w:rPr>
        <w:t>]</w:t>
      </w:r>
      <w:r w:rsidRPr="00D77991">
        <w:rPr>
          <w:rFonts w:ascii="Times New Roman" w:hAnsi="Times New Roman" w:cs="Times New Roman"/>
          <w:bCs/>
          <w:sz w:val="24"/>
          <w:szCs w:val="24"/>
        </w:rPr>
        <w:t>.</w:t>
      </w:r>
    </w:p>
    <w:p w:rsidR="00CE4244" w:rsidRDefault="00CE4244" w:rsidP="00CE4244">
      <w:pPr>
        <w:spacing w:line="360" w:lineRule="auto"/>
        <w:contextualSpacing/>
        <w:jc w:val="both"/>
        <w:rPr>
          <w:rFonts w:ascii="Times New Roman" w:hAnsi="Times New Roman" w:cs="Times New Roman"/>
          <w:bCs/>
          <w:sz w:val="24"/>
          <w:szCs w:val="24"/>
        </w:rPr>
      </w:pPr>
    </w:p>
    <w:p w:rsidR="00D35AC8" w:rsidRDefault="004B330A" w:rsidP="004B330A">
      <w:pPr>
        <w:spacing w:line="360" w:lineRule="auto"/>
        <w:ind w:firstLine="709"/>
        <w:contextualSpacing/>
        <w:jc w:val="both"/>
        <w:rPr>
          <w:rFonts w:ascii="Times New Roman" w:hAnsi="Times New Roman" w:cs="Times New Roman"/>
          <w:bCs/>
          <w:sz w:val="24"/>
          <w:szCs w:val="24"/>
        </w:rPr>
      </w:pPr>
      <w:r w:rsidRPr="004B330A">
        <w:rPr>
          <w:rFonts w:ascii="Times New Roman" w:hAnsi="Times New Roman" w:cs="Times New Roman"/>
          <w:bCs/>
          <w:sz w:val="24"/>
          <w:szCs w:val="24"/>
        </w:rPr>
        <w:lastRenderedPageBreak/>
        <w:t>Россия и Азербайджан имеют давние связи в историческом, экономическом, политическом и культурном планах. Если организовать выездной туризм профессионально, то совместно с туристической привлекательностью Азербайджана, это может сделать эту страну на Каспийском море одним из новых и популярных направлений для российских туристов, предлагая интересный и доступный отдых.</w:t>
      </w:r>
      <w:r>
        <w:rPr>
          <w:rFonts w:ascii="Times New Roman" w:hAnsi="Times New Roman" w:cs="Times New Roman"/>
          <w:bCs/>
          <w:sz w:val="24"/>
          <w:szCs w:val="24"/>
        </w:rPr>
        <w:t xml:space="preserve"> </w:t>
      </w:r>
      <w:r w:rsidR="00CA4E26" w:rsidRPr="00CA4E26">
        <w:rPr>
          <w:rFonts w:ascii="Times New Roman" w:hAnsi="Times New Roman" w:cs="Times New Roman"/>
          <w:bCs/>
          <w:sz w:val="24"/>
          <w:szCs w:val="24"/>
        </w:rPr>
        <w:t>Основные экономические индикаторы пре</w:t>
      </w:r>
      <w:r w:rsidR="00037F19">
        <w:rPr>
          <w:rFonts w:ascii="Times New Roman" w:hAnsi="Times New Roman" w:cs="Times New Roman"/>
          <w:bCs/>
          <w:sz w:val="24"/>
          <w:szCs w:val="24"/>
        </w:rPr>
        <w:t>дприят</w:t>
      </w:r>
      <w:r w:rsidR="00D35AC8">
        <w:rPr>
          <w:rFonts w:ascii="Times New Roman" w:hAnsi="Times New Roman" w:cs="Times New Roman"/>
          <w:bCs/>
          <w:sz w:val="24"/>
          <w:szCs w:val="24"/>
        </w:rPr>
        <w:t xml:space="preserve">ий приведены в </w:t>
      </w:r>
      <w:r w:rsidR="00D35AC8" w:rsidRPr="00D77991">
        <w:rPr>
          <w:rFonts w:ascii="Times New Roman" w:hAnsi="Times New Roman" w:cs="Times New Roman"/>
          <w:bCs/>
          <w:sz w:val="24"/>
          <w:szCs w:val="24"/>
        </w:rPr>
        <w:t>таблице 2</w:t>
      </w:r>
      <w:r w:rsidR="005E0028" w:rsidRPr="005E0028">
        <w:rPr>
          <w:rFonts w:ascii="Times New Roman" w:hAnsi="Times New Roman" w:cs="Times New Roman"/>
          <w:bCs/>
          <w:sz w:val="24"/>
          <w:szCs w:val="24"/>
        </w:rPr>
        <w:t xml:space="preserve"> [16]</w:t>
      </w:r>
      <w:r w:rsidR="00037F19">
        <w:rPr>
          <w:rFonts w:ascii="Times New Roman" w:hAnsi="Times New Roman" w:cs="Times New Roman"/>
          <w:bCs/>
          <w:sz w:val="24"/>
          <w:szCs w:val="24"/>
        </w:rPr>
        <w:t>.</w:t>
      </w:r>
    </w:p>
    <w:p w:rsidR="004B330A" w:rsidRPr="00D35AC8" w:rsidRDefault="004B330A" w:rsidP="004B330A">
      <w:pPr>
        <w:spacing w:line="360" w:lineRule="auto"/>
        <w:ind w:firstLine="709"/>
        <w:contextualSpacing/>
        <w:jc w:val="both"/>
        <w:rPr>
          <w:rFonts w:ascii="Times New Roman" w:hAnsi="Times New Roman" w:cs="Times New Roman"/>
          <w:bCs/>
          <w:sz w:val="24"/>
          <w:szCs w:val="24"/>
        </w:rPr>
      </w:pPr>
    </w:p>
    <w:p w:rsidR="00CA4E26" w:rsidRPr="009160E3" w:rsidRDefault="009160E3" w:rsidP="009160E3">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Таблица 2</w:t>
      </w:r>
      <w:r w:rsidR="00CA4E26" w:rsidRPr="00CA4E26">
        <w:rPr>
          <w:rFonts w:ascii="Times New Roman" w:hAnsi="Times New Roman" w:cs="Times New Roman"/>
          <w:bCs/>
          <w:sz w:val="24"/>
          <w:szCs w:val="24"/>
        </w:rPr>
        <w:t xml:space="preserve"> </w:t>
      </w:r>
      <w:r>
        <w:rPr>
          <w:rFonts w:ascii="Times New Roman" w:hAnsi="Times New Roman" w:cs="Times New Roman"/>
          <w:bCs/>
          <w:sz w:val="24"/>
          <w:szCs w:val="24"/>
        </w:rPr>
        <w:t>–</w:t>
      </w:r>
      <w:r w:rsidR="00CA4E26" w:rsidRPr="00CA4E26">
        <w:rPr>
          <w:rFonts w:ascii="Times New Roman" w:hAnsi="Times New Roman" w:cs="Times New Roman"/>
          <w:bCs/>
          <w:sz w:val="24"/>
          <w:szCs w:val="24"/>
        </w:rPr>
        <w:t xml:space="preserve"> Основные показатели туристских предприятий Азербайджана</w:t>
      </w:r>
      <w:r>
        <w:rPr>
          <w:rFonts w:ascii="Times New Roman" w:hAnsi="Times New Roman" w:cs="Times New Roman"/>
          <w:bCs/>
          <w:sz w:val="24"/>
          <w:szCs w:val="24"/>
        </w:rPr>
        <w:t xml:space="preserve"> </w:t>
      </w:r>
      <w:r w:rsidRPr="009160E3">
        <w:rPr>
          <w:rFonts w:ascii="Times New Roman" w:hAnsi="Times New Roman" w:cs="Times New Roman"/>
          <w:bCs/>
          <w:sz w:val="24"/>
          <w:szCs w:val="24"/>
        </w:rPr>
        <w:t>[</w:t>
      </w:r>
      <w:r>
        <w:rPr>
          <w:rFonts w:ascii="Times New Roman" w:hAnsi="Times New Roman" w:cs="Times New Roman"/>
          <w:bCs/>
          <w:sz w:val="24"/>
          <w:szCs w:val="24"/>
        </w:rPr>
        <w:t>составлена автором</w:t>
      </w:r>
      <w:r w:rsidRPr="009160E3">
        <w:rPr>
          <w:rFonts w:ascii="Times New Roman" w:hAnsi="Times New Roman" w:cs="Times New Roman"/>
          <w:bCs/>
          <w:sz w:val="24"/>
          <w:szCs w:val="24"/>
        </w:rPr>
        <w:t>]</w:t>
      </w:r>
      <w:r>
        <w:rPr>
          <w:rFonts w:ascii="Times New Roman" w:hAnsi="Times New Roman" w:cs="Times New Roman"/>
          <w:bCs/>
          <w:sz w:val="24"/>
          <w:szCs w:val="24"/>
        </w:rPr>
        <w:t>.</w:t>
      </w:r>
    </w:p>
    <w:tbl>
      <w:tblPr>
        <w:tblW w:w="11199" w:type="dxa"/>
        <w:tblInd w:w="-1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70"/>
        <w:gridCol w:w="1275"/>
        <w:gridCol w:w="1560"/>
        <w:gridCol w:w="1134"/>
        <w:gridCol w:w="1036"/>
        <w:gridCol w:w="1090"/>
        <w:gridCol w:w="1134"/>
      </w:tblGrid>
      <w:tr w:rsidR="00CA4E26" w:rsidRPr="00CA4E26" w:rsidTr="00037F19">
        <w:trPr>
          <w:trHeight w:val="404"/>
        </w:trPr>
        <w:tc>
          <w:tcPr>
            <w:tcW w:w="3970" w:type="dxa"/>
            <w:tcBorders>
              <w:right w:val="single" w:sz="4" w:space="0" w:color="000000"/>
            </w:tcBorders>
          </w:tcPr>
          <w:p w:rsidR="00CA4E26" w:rsidRPr="00CA4E26" w:rsidRDefault="00CA4E26" w:rsidP="00037F19">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Индикаторы</w:t>
            </w:r>
          </w:p>
        </w:tc>
        <w:tc>
          <w:tcPr>
            <w:tcW w:w="1275" w:type="dxa"/>
            <w:tcBorders>
              <w:left w:val="single" w:sz="4" w:space="0" w:color="000000"/>
              <w:right w:val="single" w:sz="4" w:space="0" w:color="000000"/>
            </w:tcBorders>
          </w:tcPr>
          <w:p w:rsidR="00CA4E26" w:rsidRPr="00CA4E26" w:rsidRDefault="00CA4E26" w:rsidP="00037F19">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2015</w:t>
            </w:r>
          </w:p>
        </w:tc>
        <w:tc>
          <w:tcPr>
            <w:tcW w:w="1560" w:type="dxa"/>
            <w:tcBorders>
              <w:left w:val="single" w:sz="4" w:space="0" w:color="000000"/>
              <w:right w:val="single" w:sz="4" w:space="0" w:color="000000"/>
            </w:tcBorders>
          </w:tcPr>
          <w:p w:rsidR="00CA4E26" w:rsidRPr="00CA4E26" w:rsidRDefault="00CA4E26" w:rsidP="00037F19">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2016</w:t>
            </w:r>
          </w:p>
        </w:tc>
        <w:tc>
          <w:tcPr>
            <w:tcW w:w="1134" w:type="dxa"/>
            <w:tcBorders>
              <w:left w:val="single" w:sz="4" w:space="0" w:color="000000"/>
              <w:right w:val="single" w:sz="4" w:space="0" w:color="000000"/>
            </w:tcBorders>
          </w:tcPr>
          <w:p w:rsidR="00CA4E26" w:rsidRPr="00CA4E26" w:rsidRDefault="00CA4E26" w:rsidP="00037F19">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2017</w:t>
            </w:r>
          </w:p>
        </w:tc>
        <w:tc>
          <w:tcPr>
            <w:tcW w:w="1036" w:type="dxa"/>
            <w:tcBorders>
              <w:left w:val="single" w:sz="4" w:space="0" w:color="000000"/>
              <w:right w:val="single" w:sz="4" w:space="0" w:color="000000"/>
            </w:tcBorders>
          </w:tcPr>
          <w:p w:rsidR="00CA4E26" w:rsidRPr="00CA4E26" w:rsidRDefault="00CA4E26" w:rsidP="00037F19">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2018</w:t>
            </w:r>
          </w:p>
        </w:tc>
        <w:tc>
          <w:tcPr>
            <w:tcW w:w="1090" w:type="dxa"/>
            <w:tcBorders>
              <w:left w:val="single" w:sz="4" w:space="0" w:color="000000"/>
              <w:right w:val="single" w:sz="4" w:space="0" w:color="000000"/>
            </w:tcBorders>
          </w:tcPr>
          <w:p w:rsidR="00CA4E26" w:rsidRPr="00CA4E26" w:rsidRDefault="00CA4E26" w:rsidP="00037F19">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2019</w:t>
            </w:r>
          </w:p>
        </w:tc>
        <w:tc>
          <w:tcPr>
            <w:tcW w:w="1134" w:type="dxa"/>
            <w:tcBorders>
              <w:left w:val="single" w:sz="4" w:space="0" w:color="000000"/>
            </w:tcBorders>
          </w:tcPr>
          <w:p w:rsidR="00CA4E26" w:rsidRPr="00CA4E26" w:rsidRDefault="00CA4E26" w:rsidP="00037F19">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2020</w:t>
            </w:r>
          </w:p>
        </w:tc>
      </w:tr>
      <w:tr w:rsidR="00CA4E26" w:rsidRPr="00CA4E26" w:rsidTr="00037F19">
        <w:trPr>
          <w:trHeight w:val="349"/>
        </w:trPr>
        <w:tc>
          <w:tcPr>
            <w:tcW w:w="3970" w:type="dxa"/>
            <w:tcBorders>
              <w:bottom w:val="single" w:sz="4" w:space="0" w:color="000000"/>
              <w:right w:val="single" w:sz="4" w:space="0" w:color="000000"/>
            </w:tcBorders>
          </w:tcPr>
          <w:p w:rsidR="00CA4E26" w:rsidRPr="00CA4E26" w:rsidRDefault="00CA4E26" w:rsidP="00037F19">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Количество турагентств и туроператоров, ед.</w:t>
            </w:r>
          </w:p>
        </w:tc>
        <w:tc>
          <w:tcPr>
            <w:tcW w:w="1275" w:type="dxa"/>
            <w:tcBorders>
              <w:left w:val="single" w:sz="4" w:space="0" w:color="000000"/>
              <w:bottom w:val="single" w:sz="4" w:space="0" w:color="000000"/>
              <w:right w:val="single" w:sz="4" w:space="0" w:color="000000"/>
            </w:tcBorders>
          </w:tcPr>
          <w:p w:rsidR="00CA4E26" w:rsidRPr="00CA4E26" w:rsidRDefault="00CA4E26" w:rsidP="00037F19">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243</w:t>
            </w:r>
          </w:p>
        </w:tc>
        <w:tc>
          <w:tcPr>
            <w:tcW w:w="1560" w:type="dxa"/>
            <w:tcBorders>
              <w:left w:val="single" w:sz="4" w:space="0" w:color="000000"/>
              <w:bottom w:val="single" w:sz="4" w:space="0" w:color="000000"/>
              <w:right w:val="single" w:sz="4" w:space="0" w:color="000000"/>
            </w:tcBorders>
          </w:tcPr>
          <w:p w:rsidR="00CA4E26" w:rsidRPr="00CA4E26" w:rsidRDefault="00CA4E26" w:rsidP="00037F19">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272</w:t>
            </w:r>
          </w:p>
        </w:tc>
        <w:tc>
          <w:tcPr>
            <w:tcW w:w="1134" w:type="dxa"/>
            <w:tcBorders>
              <w:left w:val="single" w:sz="4" w:space="0" w:color="000000"/>
              <w:bottom w:val="single" w:sz="4" w:space="0" w:color="000000"/>
              <w:right w:val="single" w:sz="4" w:space="0" w:color="000000"/>
            </w:tcBorders>
          </w:tcPr>
          <w:p w:rsidR="00CA4E26" w:rsidRPr="00CA4E26" w:rsidRDefault="00CA4E26" w:rsidP="00037F19">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339</w:t>
            </w:r>
          </w:p>
        </w:tc>
        <w:tc>
          <w:tcPr>
            <w:tcW w:w="1036" w:type="dxa"/>
            <w:tcBorders>
              <w:left w:val="single" w:sz="4" w:space="0" w:color="000000"/>
              <w:bottom w:val="single" w:sz="4" w:space="0" w:color="000000"/>
              <w:right w:val="single" w:sz="4" w:space="0" w:color="000000"/>
            </w:tcBorders>
          </w:tcPr>
          <w:p w:rsidR="00CA4E26" w:rsidRPr="00CA4E26" w:rsidRDefault="00CA4E26" w:rsidP="00037F19">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374</w:t>
            </w:r>
          </w:p>
        </w:tc>
        <w:tc>
          <w:tcPr>
            <w:tcW w:w="1090" w:type="dxa"/>
            <w:tcBorders>
              <w:left w:val="single" w:sz="4" w:space="0" w:color="000000"/>
              <w:bottom w:val="single" w:sz="4" w:space="0" w:color="000000"/>
              <w:right w:val="single" w:sz="4" w:space="0" w:color="000000"/>
            </w:tcBorders>
          </w:tcPr>
          <w:p w:rsidR="00CA4E26" w:rsidRPr="00CA4E26" w:rsidRDefault="00CA4E26" w:rsidP="00037F19">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432</w:t>
            </w:r>
          </w:p>
        </w:tc>
        <w:tc>
          <w:tcPr>
            <w:tcW w:w="1134" w:type="dxa"/>
            <w:tcBorders>
              <w:left w:val="single" w:sz="4" w:space="0" w:color="000000"/>
              <w:bottom w:val="single" w:sz="4" w:space="0" w:color="000000"/>
            </w:tcBorders>
          </w:tcPr>
          <w:p w:rsidR="00CA4E26" w:rsidRPr="00CA4E26" w:rsidRDefault="00CA4E26" w:rsidP="00037F19">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300</w:t>
            </w:r>
          </w:p>
        </w:tc>
      </w:tr>
      <w:tr w:rsidR="00CA4E26" w:rsidRPr="00CA4E26" w:rsidTr="00037F19">
        <w:trPr>
          <w:trHeight w:val="460"/>
        </w:trPr>
        <w:tc>
          <w:tcPr>
            <w:tcW w:w="3970" w:type="dxa"/>
            <w:tcBorders>
              <w:top w:val="single" w:sz="4" w:space="0" w:color="000000"/>
              <w:bottom w:val="single" w:sz="4" w:space="0" w:color="000000"/>
              <w:right w:val="single" w:sz="4" w:space="0" w:color="000000"/>
            </w:tcBorders>
          </w:tcPr>
          <w:p w:rsidR="00CA4E26" w:rsidRPr="00CA4E26" w:rsidRDefault="00CA4E26" w:rsidP="00037F19">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Количество проданных туристских путевок, шт.</w:t>
            </w:r>
          </w:p>
        </w:tc>
        <w:tc>
          <w:tcPr>
            <w:tcW w:w="1275" w:type="dxa"/>
            <w:tcBorders>
              <w:top w:val="single" w:sz="4" w:space="0" w:color="000000"/>
              <w:left w:val="single" w:sz="4" w:space="0" w:color="000000"/>
              <w:bottom w:val="single" w:sz="4" w:space="0" w:color="000000"/>
              <w:right w:val="single" w:sz="4" w:space="0" w:color="000000"/>
            </w:tcBorders>
          </w:tcPr>
          <w:p w:rsidR="00CA4E26" w:rsidRPr="00CA4E26" w:rsidRDefault="00617C88" w:rsidP="00617C88">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44</w:t>
            </w:r>
            <w:r w:rsidR="009160E3">
              <w:rPr>
                <w:rFonts w:ascii="Times New Roman" w:hAnsi="Times New Roman" w:cs="Times New Roman"/>
                <w:bCs/>
                <w:sz w:val="24"/>
                <w:szCs w:val="24"/>
              </w:rPr>
              <w:t xml:space="preserve"> </w:t>
            </w:r>
            <w:r w:rsidR="00CA4E26" w:rsidRPr="00CA4E26">
              <w:rPr>
                <w:rFonts w:ascii="Times New Roman" w:hAnsi="Times New Roman" w:cs="Times New Roman"/>
                <w:bCs/>
                <w:sz w:val="24"/>
                <w:szCs w:val="24"/>
              </w:rPr>
              <w:t>615</w:t>
            </w:r>
          </w:p>
        </w:tc>
        <w:tc>
          <w:tcPr>
            <w:tcW w:w="1560" w:type="dxa"/>
            <w:tcBorders>
              <w:top w:val="single" w:sz="4" w:space="0" w:color="000000"/>
              <w:left w:val="single" w:sz="4" w:space="0" w:color="000000"/>
              <w:bottom w:val="single" w:sz="4" w:space="0" w:color="000000"/>
              <w:right w:val="single" w:sz="4" w:space="0" w:color="000000"/>
            </w:tcBorders>
          </w:tcPr>
          <w:p w:rsidR="00CA4E26" w:rsidRPr="00CA4E26" w:rsidRDefault="00617C88" w:rsidP="00617C88">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36</w:t>
            </w:r>
            <w:r w:rsidR="009160E3">
              <w:rPr>
                <w:rFonts w:ascii="Times New Roman" w:hAnsi="Times New Roman" w:cs="Times New Roman"/>
                <w:bCs/>
                <w:sz w:val="24"/>
                <w:szCs w:val="24"/>
              </w:rPr>
              <w:t xml:space="preserve"> </w:t>
            </w:r>
            <w:r w:rsidR="00CA4E26" w:rsidRPr="00CA4E26">
              <w:rPr>
                <w:rFonts w:ascii="Times New Roman" w:hAnsi="Times New Roman" w:cs="Times New Roman"/>
                <w:bCs/>
                <w:sz w:val="24"/>
                <w:szCs w:val="24"/>
              </w:rPr>
              <w:t>978</w:t>
            </w:r>
          </w:p>
        </w:tc>
        <w:tc>
          <w:tcPr>
            <w:tcW w:w="1134" w:type="dxa"/>
            <w:tcBorders>
              <w:top w:val="single" w:sz="4" w:space="0" w:color="000000"/>
              <w:left w:val="single" w:sz="4" w:space="0" w:color="000000"/>
              <w:bottom w:val="single" w:sz="4" w:space="0" w:color="000000"/>
              <w:right w:val="single" w:sz="4" w:space="0" w:color="000000"/>
            </w:tcBorders>
          </w:tcPr>
          <w:p w:rsidR="00CA4E26" w:rsidRPr="00CA4E26" w:rsidRDefault="00CA4E26" w:rsidP="00617C88">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44 066</w:t>
            </w:r>
          </w:p>
        </w:tc>
        <w:tc>
          <w:tcPr>
            <w:tcW w:w="1036" w:type="dxa"/>
            <w:tcBorders>
              <w:top w:val="single" w:sz="4" w:space="0" w:color="000000"/>
              <w:left w:val="single" w:sz="4" w:space="0" w:color="000000"/>
              <w:bottom w:val="single" w:sz="4" w:space="0" w:color="000000"/>
              <w:right w:val="single" w:sz="4" w:space="0" w:color="000000"/>
            </w:tcBorders>
          </w:tcPr>
          <w:p w:rsidR="00CA4E26" w:rsidRPr="00CA4E26" w:rsidRDefault="00CA4E26" w:rsidP="00617C88">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49</w:t>
            </w:r>
            <w:r w:rsidR="009160E3">
              <w:rPr>
                <w:rFonts w:ascii="Times New Roman" w:hAnsi="Times New Roman" w:cs="Times New Roman"/>
                <w:bCs/>
                <w:sz w:val="24"/>
                <w:szCs w:val="24"/>
              </w:rPr>
              <w:t xml:space="preserve"> </w:t>
            </w:r>
            <w:r w:rsidRPr="00CA4E26">
              <w:rPr>
                <w:rFonts w:ascii="Times New Roman" w:hAnsi="Times New Roman" w:cs="Times New Roman"/>
                <w:bCs/>
                <w:sz w:val="24"/>
                <w:szCs w:val="24"/>
              </w:rPr>
              <w:t>992</w:t>
            </w:r>
          </w:p>
        </w:tc>
        <w:tc>
          <w:tcPr>
            <w:tcW w:w="1090" w:type="dxa"/>
            <w:tcBorders>
              <w:top w:val="single" w:sz="4" w:space="0" w:color="000000"/>
              <w:left w:val="single" w:sz="4" w:space="0" w:color="000000"/>
              <w:bottom w:val="single" w:sz="4" w:space="0" w:color="000000"/>
              <w:right w:val="single" w:sz="4" w:space="0" w:color="000000"/>
            </w:tcBorders>
          </w:tcPr>
          <w:p w:rsidR="00CA4E26" w:rsidRPr="00CA4E26" w:rsidRDefault="00CA4E26" w:rsidP="00617C88">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63</w:t>
            </w:r>
            <w:r w:rsidR="009160E3">
              <w:rPr>
                <w:rFonts w:ascii="Times New Roman" w:hAnsi="Times New Roman" w:cs="Times New Roman"/>
                <w:bCs/>
                <w:sz w:val="24"/>
                <w:szCs w:val="24"/>
              </w:rPr>
              <w:t xml:space="preserve"> </w:t>
            </w:r>
            <w:r w:rsidRPr="00CA4E26">
              <w:rPr>
                <w:rFonts w:ascii="Times New Roman" w:hAnsi="Times New Roman" w:cs="Times New Roman"/>
                <w:bCs/>
                <w:sz w:val="24"/>
                <w:szCs w:val="24"/>
              </w:rPr>
              <w:t>885</w:t>
            </w:r>
          </w:p>
        </w:tc>
        <w:tc>
          <w:tcPr>
            <w:tcW w:w="1134" w:type="dxa"/>
            <w:tcBorders>
              <w:top w:val="single" w:sz="4" w:space="0" w:color="000000"/>
              <w:left w:val="single" w:sz="4" w:space="0" w:color="000000"/>
              <w:bottom w:val="single" w:sz="4" w:space="0" w:color="000000"/>
              <w:right w:val="single" w:sz="4" w:space="0" w:color="000000"/>
            </w:tcBorders>
          </w:tcPr>
          <w:p w:rsidR="00CA4E26" w:rsidRPr="00CA4E26" w:rsidRDefault="00CA4E26" w:rsidP="00617C88">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5</w:t>
            </w:r>
            <w:r w:rsidR="009160E3">
              <w:rPr>
                <w:rFonts w:ascii="Times New Roman" w:hAnsi="Times New Roman" w:cs="Times New Roman"/>
                <w:bCs/>
                <w:sz w:val="24"/>
                <w:szCs w:val="24"/>
              </w:rPr>
              <w:t xml:space="preserve"> </w:t>
            </w:r>
            <w:r w:rsidRPr="00CA4E26">
              <w:rPr>
                <w:rFonts w:ascii="Times New Roman" w:hAnsi="Times New Roman" w:cs="Times New Roman"/>
                <w:bCs/>
                <w:sz w:val="24"/>
                <w:szCs w:val="24"/>
              </w:rPr>
              <w:t>342</w:t>
            </w:r>
          </w:p>
        </w:tc>
      </w:tr>
      <w:tr w:rsidR="00CA4E26" w:rsidRPr="00CA4E26" w:rsidTr="00037F19">
        <w:trPr>
          <w:trHeight w:val="230"/>
        </w:trPr>
        <w:tc>
          <w:tcPr>
            <w:tcW w:w="3970" w:type="dxa"/>
            <w:tcBorders>
              <w:top w:val="single" w:sz="4" w:space="0" w:color="000000"/>
              <w:bottom w:val="single" w:sz="4" w:space="0" w:color="000000"/>
              <w:right w:val="single" w:sz="4" w:space="0" w:color="000000"/>
            </w:tcBorders>
          </w:tcPr>
          <w:p w:rsidR="00CA4E26" w:rsidRPr="00CA4E26" w:rsidRDefault="00CA4E26" w:rsidP="00037F19">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в том числе:</w:t>
            </w:r>
          </w:p>
        </w:tc>
        <w:tc>
          <w:tcPr>
            <w:tcW w:w="7229" w:type="dxa"/>
            <w:gridSpan w:val="6"/>
            <w:tcBorders>
              <w:top w:val="single" w:sz="4" w:space="0" w:color="000000"/>
              <w:left w:val="single" w:sz="4" w:space="0" w:color="000000"/>
              <w:bottom w:val="single" w:sz="4" w:space="0" w:color="000000"/>
              <w:right w:val="single" w:sz="4" w:space="0" w:color="000000"/>
            </w:tcBorders>
          </w:tcPr>
          <w:p w:rsidR="00CA4E26" w:rsidRPr="00CA4E26" w:rsidRDefault="00CA4E26" w:rsidP="00CA4E26">
            <w:pPr>
              <w:spacing w:line="360" w:lineRule="auto"/>
              <w:ind w:firstLine="709"/>
              <w:contextualSpacing/>
              <w:jc w:val="both"/>
              <w:rPr>
                <w:rFonts w:ascii="Times New Roman" w:hAnsi="Times New Roman" w:cs="Times New Roman"/>
                <w:bCs/>
                <w:sz w:val="24"/>
                <w:szCs w:val="24"/>
              </w:rPr>
            </w:pPr>
          </w:p>
        </w:tc>
      </w:tr>
      <w:tr w:rsidR="00CA4E26" w:rsidRPr="00CA4E26" w:rsidTr="00037F19">
        <w:trPr>
          <w:trHeight w:val="484"/>
        </w:trPr>
        <w:tc>
          <w:tcPr>
            <w:tcW w:w="3970" w:type="dxa"/>
            <w:tcBorders>
              <w:top w:val="single" w:sz="4" w:space="0" w:color="000000"/>
              <w:bottom w:val="single" w:sz="4" w:space="0" w:color="000000"/>
              <w:right w:val="single" w:sz="4" w:space="0" w:color="000000"/>
            </w:tcBorders>
          </w:tcPr>
          <w:p w:rsidR="00CA4E26" w:rsidRPr="00CA4E26" w:rsidRDefault="00CA4E26" w:rsidP="00037F19">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Путешествующим гражданам Азербайджана внутри страны</w:t>
            </w:r>
          </w:p>
        </w:tc>
        <w:tc>
          <w:tcPr>
            <w:tcW w:w="1275"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4 695</w:t>
            </w:r>
          </w:p>
        </w:tc>
        <w:tc>
          <w:tcPr>
            <w:tcW w:w="1560"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5 842</w:t>
            </w:r>
          </w:p>
        </w:tc>
        <w:tc>
          <w:tcPr>
            <w:tcW w:w="1134"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5 850</w:t>
            </w:r>
          </w:p>
        </w:tc>
        <w:tc>
          <w:tcPr>
            <w:tcW w:w="1036"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7 390</w:t>
            </w:r>
          </w:p>
        </w:tc>
        <w:tc>
          <w:tcPr>
            <w:tcW w:w="1090"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7 501</w:t>
            </w:r>
          </w:p>
        </w:tc>
        <w:tc>
          <w:tcPr>
            <w:tcW w:w="1134"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46</w:t>
            </w:r>
          </w:p>
        </w:tc>
      </w:tr>
      <w:tr w:rsidR="00CA4E26" w:rsidRPr="00CA4E26" w:rsidTr="00037F19">
        <w:trPr>
          <w:trHeight w:val="482"/>
        </w:trPr>
        <w:tc>
          <w:tcPr>
            <w:tcW w:w="3970" w:type="dxa"/>
            <w:tcBorders>
              <w:top w:val="single" w:sz="4" w:space="0" w:color="000000"/>
              <w:bottom w:val="single" w:sz="4" w:space="0" w:color="000000"/>
              <w:right w:val="single" w:sz="4" w:space="0" w:color="000000"/>
            </w:tcBorders>
          </w:tcPr>
          <w:p w:rsidR="00CA4E26" w:rsidRPr="00CA4E26" w:rsidRDefault="00CA4E26" w:rsidP="00037F19">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Гражданам Азербайджана для выезда за границу</w:t>
            </w:r>
          </w:p>
        </w:tc>
        <w:tc>
          <w:tcPr>
            <w:tcW w:w="1275"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38</w:t>
            </w:r>
            <w:r w:rsidR="009160E3">
              <w:rPr>
                <w:rFonts w:ascii="Times New Roman" w:hAnsi="Times New Roman" w:cs="Times New Roman"/>
                <w:bCs/>
                <w:sz w:val="24"/>
                <w:szCs w:val="24"/>
              </w:rPr>
              <w:t xml:space="preserve"> </w:t>
            </w:r>
            <w:r w:rsidRPr="00CA4E26">
              <w:rPr>
                <w:rFonts w:ascii="Times New Roman" w:hAnsi="Times New Roman" w:cs="Times New Roman"/>
                <w:bCs/>
                <w:sz w:val="24"/>
                <w:szCs w:val="24"/>
              </w:rPr>
              <w:t>002</w:t>
            </w:r>
          </w:p>
        </w:tc>
        <w:tc>
          <w:tcPr>
            <w:tcW w:w="1560"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24 368</w:t>
            </w:r>
          </w:p>
        </w:tc>
        <w:tc>
          <w:tcPr>
            <w:tcW w:w="1134"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31 612</w:t>
            </w:r>
          </w:p>
        </w:tc>
        <w:tc>
          <w:tcPr>
            <w:tcW w:w="1036"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36</w:t>
            </w:r>
            <w:r w:rsidR="009160E3">
              <w:rPr>
                <w:rFonts w:ascii="Times New Roman" w:hAnsi="Times New Roman" w:cs="Times New Roman"/>
                <w:bCs/>
                <w:sz w:val="24"/>
                <w:szCs w:val="24"/>
              </w:rPr>
              <w:t xml:space="preserve"> </w:t>
            </w:r>
            <w:r w:rsidRPr="00CA4E26">
              <w:rPr>
                <w:rFonts w:ascii="Times New Roman" w:hAnsi="Times New Roman" w:cs="Times New Roman"/>
                <w:bCs/>
                <w:sz w:val="24"/>
                <w:szCs w:val="24"/>
              </w:rPr>
              <w:t>463</w:t>
            </w:r>
          </w:p>
        </w:tc>
        <w:tc>
          <w:tcPr>
            <w:tcW w:w="1090"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44</w:t>
            </w:r>
            <w:r w:rsidR="009160E3">
              <w:rPr>
                <w:rFonts w:ascii="Times New Roman" w:hAnsi="Times New Roman" w:cs="Times New Roman"/>
                <w:bCs/>
                <w:sz w:val="24"/>
                <w:szCs w:val="24"/>
              </w:rPr>
              <w:t xml:space="preserve"> </w:t>
            </w:r>
            <w:r w:rsidRPr="00CA4E26">
              <w:rPr>
                <w:rFonts w:ascii="Times New Roman" w:hAnsi="Times New Roman" w:cs="Times New Roman"/>
                <w:bCs/>
                <w:sz w:val="24"/>
                <w:szCs w:val="24"/>
              </w:rPr>
              <w:t>915</w:t>
            </w:r>
          </w:p>
        </w:tc>
        <w:tc>
          <w:tcPr>
            <w:tcW w:w="1134" w:type="dxa"/>
            <w:tcBorders>
              <w:top w:val="single" w:sz="4" w:space="0" w:color="000000"/>
              <w:left w:val="single" w:sz="4" w:space="0" w:color="000000"/>
              <w:bottom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4 525</w:t>
            </w:r>
          </w:p>
        </w:tc>
      </w:tr>
      <w:tr w:rsidR="00CA4E26" w:rsidRPr="00CA4E26" w:rsidTr="00037F19">
        <w:trPr>
          <w:trHeight w:val="503"/>
        </w:trPr>
        <w:tc>
          <w:tcPr>
            <w:tcW w:w="3970" w:type="dxa"/>
            <w:tcBorders>
              <w:top w:val="single" w:sz="4" w:space="0" w:color="000000"/>
              <w:bottom w:val="single" w:sz="4" w:space="0" w:color="000000"/>
              <w:right w:val="single" w:sz="4" w:space="0" w:color="000000"/>
            </w:tcBorders>
          </w:tcPr>
          <w:p w:rsidR="00CA4E26" w:rsidRPr="00CA4E26" w:rsidRDefault="00CA4E26" w:rsidP="00037F19">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Иностранцам для поездки по территории Азербайджана</w:t>
            </w:r>
          </w:p>
        </w:tc>
        <w:tc>
          <w:tcPr>
            <w:tcW w:w="1275"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1 918</w:t>
            </w:r>
          </w:p>
        </w:tc>
        <w:tc>
          <w:tcPr>
            <w:tcW w:w="1560"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6 768</w:t>
            </w:r>
          </w:p>
        </w:tc>
        <w:tc>
          <w:tcPr>
            <w:tcW w:w="1134"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6 604</w:t>
            </w:r>
          </w:p>
        </w:tc>
        <w:tc>
          <w:tcPr>
            <w:tcW w:w="1036"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6 139</w:t>
            </w:r>
          </w:p>
        </w:tc>
        <w:tc>
          <w:tcPr>
            <w:tcW w:w="1090"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11</w:t>
            </w:r>
            <w:r w:rsidR="009160E3">
              <w:rPr>
                <w:rFonts w:ascii="Times New Roman" w:hAnsi="Times New Roman" w:cs="Times New Roman"/>
                <w:bCs/>
                <w:sz w:val="24"/>
                <w:szCs w:val="24"/>
              </w:rPr>
              <w:t xml:space="preserve"> </w:t>
            </w:r>
            <w:r w:rsidRPr="00CA4E26">
              <w:rPr>
                <w:rFonts w:ascii="Times New Roman" w:hAnsi="Times New Roman" w:cs="Times New Roman"/>
                <w:bCs/>
                <w:sz w:val="24"/>
                <w:szCs w:val="24"/>
              </w:rPr>
              <w:t>469</w:t>
            </w:r>
          </w:p>
        </w:tc>
        <w:tc>
          <w:tcPr>
            <w:tcW w:w="1134" w:type="dxa"/>
            <w:tcBorders>
              <w:top w:val="single" w:sz="4" w:space="0" w:color="000000"/>
              <w:left w:val="single" w:sz="4" w:space="0" w:color="000000"/>
              <w:bottom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771</w:t>
            </w:r>
          </w:p>
        </w:tc>
      </w:tr>
      <w:tr w:rsidR="00CA4E26" w:rsidRPr="00CA4E26" w:rsidTr="00037F19">
        <w:trPr>
          <w:trHeight w:val="460"/>
        </w:trPr>
        <w:tc>
          <w:tcPr>
            <w:tcW w:w="3970" w:type="dxa"/>
            <w:tcBorders>
              <w:top w:val="single" w:sz="4" w:space="0" w:color="000000"/>
              <w:bottom w:val="single" w:sz="4" w:space="0" w:color="000000"/>
              <w:right w:val="single" w:sz="4" w:space="0" w:color="000000"/>
            </w:tcBorders>
          </w:tcPr>
          <w:p w:rsidR="00CA4E26" w:rsidRPr="00CA4E26" w:rsidRDefault="00CA4E26" w:rsidP="00037F19">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 xml:space="preserve">Стоимость реализованных туристских путевок, тыс. </w:t>
            </w:r>
            <w:proofErr w:type="spellStart"/>
            <w:r w:rsidRPr="00CA4E26">
              <w:rPr>
                <w:rFonts w:ascii="Times New Roman" w:hAnsi="Times New Roman" w:cs="Times New Roman"/>
                <w:bCs/>
                <w:sz w:val="24"/>
                <w:szCs w:val="24"/>
              </w:rPr>
              <w:t>манатов</w:t>
            </w:r>
            <w:proofErr w:type="spellEnd"/>
          </w:p>
        </w:tc>
        <w:tc>
          <w:tcPr>
            <w:tcW w:w="1275"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33474,7</w:t>
            </w:r>
          </w:p>
        </w:tc>
        <w:tc>
          <w:tcPr>
            <w:tcW w:w="1560" w:type="dxa"/>
            <w:tcBorders>
              <w:top w:val="single" w:sz="4" w:space="0" w:color="000000"/>
              <w:left w:val="single" w:sz="4" w:space="0" w:color="000000"/>
              <w:bottom w:val="single" w:sz="4" w:space="0" w:color="000000"/>
              <w:right w:val="single" w:sz="4" w:space="0" w:color="000000"/>
            </w:tcBorders>
          </w:tcPr>
          <w:p w:rsidR="00CA4E26" w:rsidRPr="00CA4E26" w:rsidRDefault="009160E3" w:rsidP="009160E3">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33</w:t>
            </w:r>
            <w:r w:rsidR="00CA4E26" w:rsidRPr="00CA4E26">
              <w:rPr>
                <w:rFonts w:ascii="Times New Roman" w:hAnsi="Times New Roman" w:cs="Times New Roman"/>
                <w:bCs/>
                <w:sz w:val="24"/>
                <w:szCs w:val="24"/>
              </w:rPr>
              <w:t>466,5</w:t>
            </w:r>
          </w:p>
        </w:tc>
        <w:tc>
          <w:tcPr>
            <w:tcW w:w="1134"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54612,2</w:t>
            </w:r>
          </w:p>
        </w:tc>
        <w:tc>
          <w:tcPr>
            <w:tcW w:w="1036"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66570,7</w:t>
            </w:r>
          </w:p>
        </w:tc>
        <w:tc>
          <w:tcPr>
            <w:tcW w:w="1090"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78132,2</w:t>
            </w:r>
          </w:p>
        </w:tc>
        <w:tc>
          <w:tcPr>
            <w:tcW w:w="1134"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4988,4</w:t>
            </w:r>
          </w:p>
        </w:tc>
      </w:tr>
      <w:tr w:rsidR="00CA4E26" w:rsidRPr="00CA4E26" w:rsidTr="00037F19">
        <w:trPr>
          <w:trHeight w:val="230"/>
        </w:trPr>
        <w:tc>
          <w:tcPr>
            <w:tcW w:w="3970" w:type="dxa"/>
            <w:tcBorders>
              <w:top w:val="single" w:sz="4" w:space="0" w:color="000000"/>
              <w:bottom w:val="single" w:sz="4" w:space="0" w:color="000000"/>
              <w:right w:val="single" w:sz="4" w:space="0" w:color="000000"/>
            </w:tcBorders>
          </w:tcPr>
          <w:p w:rsidR="00CA4E26" w:rsidRPr="00CA4E26" w:rsidRDefault="00CA4E26" w:rsidP="00037F19">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в том числе:</w:t>
            </w:r>
          </w:p>
        </w:tc>
        <w:tc>
          <w:tcPr>
            <w:tcW w:w="7229" w:type="dxa"/>
            <w:gridSpan w:val="6"/>
            <w:tcBorders>
              <w:top w:val="single" w:sz="4" w:space="0" w:color="000000"/>
              <w:left w:val="single" w:sz="4" w:space="0" w:color="000000"/>
              <w:bottom w:val="single" w:sz="4" w:space="0" w:color="000000"/>
              <w:right w:val="single" w:sz="4" w:space="0" w:color="000000"/>
            </w:tcBorders>
          </w:tcPr>
          <w:p w:rsidR="00CA4E26" w:rsidRPr="00CA4E26" w:rsidRDefault="00CA4E26" w:rsidP="00CA4E26">
            <w:pPr>
              <w:spacing w:line="360" w:lineRule="auto"/>
              <w:ind w:firstLine="709"/>
              <w:contextualSpacing/>
              <w:jc w:val="both"/>
              <w:rPr>
                <w:rFonts w:ascii="Times New Roman" w:hAnsi="Times New Roman" w:cs="Times New Roman"/>
                <w:bCs/>
                <w:sz w:val="24"/>
                <w:szCs w:val="24"/>
              </w:rPr>
            </w:pPr>
          </w:p>
        </w:tc>
      </w:tr>
      <w:tr w:rsidR="00CA4E26" w:rsidRPr="00CA4E26" w:rsidTr="00037F19">
        <w:trPr>
          <w:trHeight w:val="460"/>
        </w:trPr>
        <w:tc>
          <w:tcPr>
            <w:tcW w:w="3970" w:type="dxa"/>
            <w:tcBorders>
              <w:top w:val="single" w:sz="4" w:space="0" w:color="000000"/>
              <w:bottom w:val="single" w:sz="4" w:space="0" w:color="000000"/>
              <w:right w:val="single" w:sz="4" w:space="0" w:color="000000"/>
            </w:tcBorders>
          </w:tcPr>
          <w:p w:rsidR="00CA4E26" w:rsidRPr="00CA4E26" w:rsidRDefault="00CA4E26" w:rsidP="00037F19">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Путешествующим гражданам Азербайджана внутри страны</w:t>
            </w:r>
          </w:p>
        </w:tc>
        <w:tc>
          <w:tcPr>
            <w:tcW w:w="1275"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4039,7</w:t>
            </w:r>
          </w:p>
        </w:tc>
        <w:tc>
          <w:tcPr>
            <w:tcW w:w="1560" w:type="dxa"/>
            <w:tcBorders>
              <w:top w:val="single" w:sz="4" w:space="0" w:color="000000"/>
              <w:left w:val="single" w:sz="4" w:space="0" w:color="000000"/>
              <w:bottom w:val="single" w:sz="4" w:space="0" w:color="000000"/>
              <w:right w:val="single" w:sz="4" w:space="0" w:color="000000"/>
            </w:tcBorders>
          </w:tcPr>
          <w:p w:rsidR="00CA4E26" w:rsidRPr="00CA4E26" w:rsidRDefault="009160E3" w:rsidP="009160E3">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3</w:t>
            </w:r>
            <w:r w:rsidR="00CA4E26" w:rsidRPr="00CA4E26">
              <w:rPr>
                <w:rFonts w:ascii="Times New Roman" w:hAnsi="Times New Roman" w:cs="Times New Roman"/>
                <w:bCs/>
                <w:sz w:val="24"/>
                <w:szCs w:val="24"/>
              </w:rPr>
              <w:t>932,2</w:t>
            </w:r>
          </w:p>
        </w:tc>
        <w:tc>
          <w:tcPr>
            <w:tcW w:w="1134"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5608,40</w:t>
            </w:r>
          </w:p>
        </w:tc>
        <w:tc>
          <w:tcPr>
            <w:tcW w:w="1036"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6979,3</w:t>
            </w:r>
          </w:p>
        </w:tc>
        <w:tc>
          <w:tcPr>
            <w:tcW w:w="1090"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7071,8</w:t>
            </w:r>
          </w:p>
        </w:tc>
        <w:tc>
          <w:tcPr>
            <w:tcW w:w="1134" w:type="dxa"/>
            <w:tcBorders>
              <w:top w:val="single" w:sz="4" w:space="0" w:color="000000"/>
              <w:left w:val="single" w:sz="4" w:space="0" w:color="000000"/>
              <w:bottom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15,8</w:t>
            </w:r>
          </w:p>
        </w:tc>
      </w:tr>
      <w:tr w:rsidR="00CA4E26" w:rsidRPr="00CA4E26" w:rsidTr="00037F19">
        <w:trPr>
          <w:trHeight w:val="503"/>
        </w:trPr>
        <w:tc>
          <w:tcPr>
            <w:tcW w:w="3970" w:type="dxa"/>
            <w:tcBorders>
              <w:top w:val="single" w:sz="4" w:space="0" w:color="000000"/>
              <w:bottom w:val="single" w:sz="4" w:space="0" w:color="000000"/>
              <w:right w:val="single" w:sz="4" w:space="0" w:color="000000"/>
            </w:tcBorders>
          </w:tcPr>
          <w:p w:rsidR="00CA4E26" w:rsidRPr="00CA4E26" w:rsidRDefault="00CA4E26" w:rsidP="00037F19">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Гражданам Азербайджана для выезда за границу</w:t>
            </w:r>
          </w:p>
        </w:tc>
        <w:tc>
          <w:tcPr>
            <w:tcW w:w="1275"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28622,7</w:t>
            </w:r>
          </w:p>
        </w:tc>
        <w:tc>
          <w:tcPr>
            <w:tcW w:w="1560" w:type="dxa"/>
            <w:tcBorders>
              <w:top w:val="single" w:sz="4" w:space="0" w:color="000000"/>
              <w:left w:val="single" w:sz="4" w:space="0" w:color="000000"/>
              <w:bottom w:val="single" w:sz="4" w:space="0" w:color="000000"/>
              <w:right w:val="single" w:sz="4" w:space="0" w:color="000000"/>
            </w:tcBorders>
          </w:tcPr>
          <w:p w:rsidR="00CA4E26" w:rsidRPr="00CA4E26" w:rsidRDefault="009160E3" w:rsidP="009160E3">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23</w:t>
            </w:r>
            <w:r w:rsidR="00CA4E26" w:rsidRPr="00CA4E26">
              <w:rPr>
                <w:rFonts w:ascii="Times New Roman" w:hAnsi="Times New Roman" w:cs="Times New Roman"/>
                <w:bCs/>
                <w:sz w:val="24"/>
                <w:szCs w:val="24"/>
              </w:rPr>
              <w:t>893,5</w:t>
            </w:r>
          </w:p>
        </w:tc>
        <w:tc>
          <w:tcPr>
            <w:tcW w:w="1134"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37718,8</w:t>
            </w:r>
          </w:p>
        </w:tc>
        <w:tc>
          <w:tcPr>
            <w:tcW w:w="1036"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47108,8</w:t>
            </w:r>
          </w:p>
        </w:tc>
        <w:tc>
          <w:tcPr>
            <w:tcW w:w="1090"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50771,4</w:t>
            </w:r>
          </w:p>
        </w:tc>
        <w:tc>
          <w:tcPr>
            <w:tcW w:w="1134" w:type="dxa"/>
            <w:tcBorders>
              <w:top w:val="single" w:sz="4" w:space="0" w:color="000000"/>
              <w:left w:val="single" w:sz="4" w:space="0" w:color="000000"/>
              <w:bottom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4162,4</w:t>
            </w:r>
          </w:p>
        </w:tc>
      </w:tr>
      <w:tr w:rsidR="00CA4E26" w:rsidRPr="00CA4E26" w:rsidTr="00037F19">
        <w:trPr>
          <w:trHeight w:val="460"/>
        </w:trPr>
        <w:tc>
          <w:tcPr>
            <w:tcW w:w="3970" w:type="dxa"/>
            <w:tcBorders>
              <w:top w:val="single" w:sz="4" w:space="0" w:color="000000"/>
              <w:bottom w:val="single" w:sz="4" w:space="0" w:color="000000"/>
              <w:right w:val="single" w:sz="4" w:space="0" w:color="000000"/>
            </w:tcBorders>
          </w:tcPr>
          <w:p w:rsidR="00CA4E26" w:rsidRPr="00CA4E26" w:rsidRDefault="00CA4E26" w:rsidP="00037F19">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Иностранцам для поездки по территории Азербайджана</w:t>
            </w:r>
          </w:p>
        </w:tc>
        <w:tc>
          <w:tcPr>
            <w:tcW w:w="1275"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812,3</w:t>
            </w:r>
          </w:p>
        </w:tc>
        <w:tc>
          <w:tcPr>
            <w:tcW w:w="1560" w:type="dxa"/>
            <w:tcBorders>
              <w:top w:val="single" w:sz="4" w:space="0" w:color="000000"/>
              <w:left w:val="single" w:sz="4" w:space="0" w:color="000000"/>
              <w:bottom w:val="single" w:sz="4" w:space="0" w:color="000000"/>
              <w:right w:val="single" w:sz="4" w:space="0" w:color="000000"/>
            </w:tcBorders>
          </w:tcPr>
          <w:p w:rsidR="00CA4E26" w:rsidRPr="00CA4E26" w:rsidRDefault="009160E3" w:rsidP="009160E3">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5</w:t>
            </w:r>
            <w:r w:rsidR="00CA4E26" w:rsidRPr="00CA4E26">
              <w:rPr>
                <w:rFonts w:ascii="Times New Roman" w:hAnsi="Times New Roman" w:cs="Times New Roman"/>
                <w:bCs/>
                <w:sz w:val="24"/>
                <w:szCs w:val="24"/>
              </w:rPr>
              <w:t>640,9</w:t>
            </w:r>
          </w:p>
        </w:tc>
        <w:tc>
          <w:tcPr>
            <w:tcW w:w="1134"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11285,0</w:t>
            </w:r>
          </w:p>
        </w:tc>
        <w:tc>
          <w:tcPr>
            <w:tcW w:w="1036"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12482,6</w:t>
            </w:r>
          </w:p>
        </w:tc>
        <w:tc>
          <w:tcPr>
            <w:tcW w:w="1090" w:type="dxa"/>
            <w:tcBorders>
              <w:top w:val="single" w:sz="4" w:space="0" w:color="000000"/>
              <w:left w:val="single" w:sz="4" w:space="0" w:color="000000"/>
              <w:bottom w:val="single" w:sz="4" w:space="0" w:color="000000"/>
              <w:right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20289,0</w:t>
            </w:r>
          </w:p>
        </w:tc>
        <w:tc>
          <w:tcPr>
            <w:tcW w:w="1134" w:type="dxa"/>
            <w:tcBorders>
              <w:top w:val="single" w:sz="4" w:space="0" w:color="000000"/>
              <w:left w:val="single" w:sz="4" w:space="0" w:color="000000"/>
              <w:bottom w:val="single" w:sz="4" w:space="0" w:color="000000"/>
            </w:tcBorders>
          </w:tcPr>
          <w:p w:rsidR="00CA4E26" w:rsidRPr="00CA4E26" w:rsidRDefault="00CA4E26" w:rsidP="009160E3">
            <w:pPr>
              <w:spacing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810,2</w:t>
            </w:r>
          </w:p>
        </w:tc>
      </w:tr>
    </w:tbl>
    <w:p w:rsidR="00CA4E26" w:rsidRPr="00CA4E26" w:rsidRDefault="00CA4E26" w:rsidP="00CA4E26">
      <w:pPr>
        <w:spacing w:line="360" w:lineRule="auto"/>
        <w:ind w:firstLine="709"/>
        <w:contextualSpacing/>
        <w:jc w:val="both"/>
        <w:rPr>
          <w:rFonts w:ascii="Times New Roman" w:hAnsi="Times New Roman" w:cs="Times New Roman"/>
          <w:bCs/>
          <w:sz w:val="24"/>
          <w:szCs w:val="24"/>
        </w:rPr>
      </w:pPr>
    </w:p>
    <w:p w:rsidR="00CA4E26" w:rsidRDefault="00B77190" w:rsidP="009160E3">
      <w:pPr>
        <w:spacing w:line="360" w:lineRule="auto"/>
        <w:ind w:firstLine="709"/>
        <w:contextualSpacing/>
        <w:jc w:val="both"/>
        <w:rPr>
          <w:rFonts w:ascii="Times New Roman" w:hAnsi="Times New Roman" w:cs="Times New Roman"/>
          <w:bCs/>
          <w:sz w:val="24"/>
          <w:szCs w:val="24"/>
        </w:rPr>
      </w:pPr>
      <w:r w:rsidRPr="00B77190">
        <w:rPr>
          <w:rFonts w:ascii="Times New Roman" w:hAnsi="Times New Roman" w:cs="Times New Roman"/>
          <w:bCs/>
          <w:sz w:val="24"/>
          <w:szCs w:val="24"/>
        </w:rPr>
        <w:t xml:space="preserve">Из представленной таблицы можно увидеть, что в период с 2015 по 2019 годы большинство экономических показателей туристических предприятий росли. В то время как количество предприятий на рынке туристических услуг увеличилось с 243 до 432 за </w:t>
      </w:r>
      <w:r w:rsidRPr="00B77190">
        <w:rPr>
          <w:rFonts w:ascii="Times New Roman" w:hAnsi="Times New Roman" w:cs="Times New Roman"/>
          <w:bCs/>
          <w:sz w:val="24"/>
          <w:szCs w:val="24"/>
        </w:rPr>
        <w:lastRenderedPageBreak/>
        <w:t>этот период, в 2020 году деятельность прекратили 132 из них. Предварительные данные за 2021 год показывают, что еще 96 предприятий приостановили свою деятельность. Одним из ключевых показателей рынка туристических услуг в стране является соотношение внутреннего и иностранного туризма. Данный показатель показывает, что граждане страны в основном предпочитают путешествовать за границу. За этот период количество туристических путевок, проданных для выезда за границу, составило 179885, а для поездок внутри страны – 64993. Таким образом, количество реализованных туристических путевок для зарубежных поездок в 2,76 раза превышает количество путевок для поездок внутри страны. Это свидетельствует о том, что туристические услуги, предлагаемые в стране, не всегда соответствуют требованиям современных потребительских моделей, доминирующих на рынке туристических услуг. График распределения в процентах граждан Азербайджана, выехавших за рубеж</w:t>
      </w:r>
      <w:r>
        <w:rPr>
          <w:rFonts w:ascii="Times New Roman" w:hAnsi="Times New Roman" w:cs="Times New Roman"/>
          <w:bCs/>
          <w:sz w:val="24"/>
          <w:szCs w:val="24"/>
        </w:rPr>
        <w:t xml:space="preserve"> </w:t>
      </w:r>
      <w:r w:rsidRPr="00D77991">
        <w:rPr>
          <w:rFonts w:ascii="Times New Roman" w:hAnsi="Times New Roman" w:cs="Times New Roman"/>
          <w:bCs/>
          <w:sz w:val="24"/>
          <w:szCs w:val="24"/>
        </w:rPr>
        <w:t>(см. рис. 5)</w:t>
      </w:r>
      <w:r w:rsidRPr="00B77190">
        <w:rPr>
          <w:rFonts w:ascii="Times New Roman" w:hAnsi="Times New Roman" w:cs="Times New Roman"/>
          <w:bCs/>
          <w:sz w:val="24"/>
          <w:szCs w:val="24"/>
        </w:rPr>
        <w:t>, показывает, что большинство граждан предпочитают поездки в Турцию, Россию, Грузию, Иран и т.д. Стоимость турпутевок, проданных для заграничных путешествий, с</w:t>
      </w:r>
      <w:r>
        <w:rPr>
          <w:rFonts w:ascii="Times New Roman" w:hAnsi="Times New Roman" w:cs="Times New Roman"/>
          <w:bCs/>
          <w:sz w:val="24"/>
          <w:szCs w:val="24"/>
        </w:rPr>
        <w:t xml:space="preserve">оставила 192277,6 тысячи </w:t>
      </w:r>
      <w:proofErr w:type="spellStart"/>
      <w:r>
        <w:rPr>
          <w:rFonts w:ascii="Times New Roman" w:hAnsi="Times New Roman" w:cs="Times New Roman"/>
          <w:bCs/>
          <w:sz w:val="24"/>
          <w:szCs w:val="24"/>
        </w:rPr>
        <w:t>манат</w:t>
      </w:r>
      <w:proofErr w:type="spellEnd"/>
      <w:r w:rsidRPr="00B77190">
        <w:rPr>
          <w:rFonts w:ascii="Times New Roman" w:hAnsi="Times New Roman" w:cs="Times New Roman"/>
          <w:bCs/>
          <w:sz w:val="24"/>
          <w:szCs w:val="24"/>
        </w:rPr>
        <w:t xml:space="preserve"> (112971 долларов США), а для поездок внутри</w:t>
      </w:r>
      <w:r>
        <w:rPr>
          <w:rFonts w:ascii="Times New Roman" w:hAnsi="Times New Roman" w:cs="Times New Roman"/>
          <w:bCs/>
          <w:sz w:val="24"/>
          <w:szCs w:val="24"/>
        </w:rPr>
        <w:t xml:space="preserve"> страны – 78967,2 тысячи </w:t>
      </w:r>
      <w:proofErr w:type="spellStart"/>
      <w:r>
        <w:rPr>
          <w:rFonts w:ascii="Times New Roman" w:hAnsi="Times New Roman" w:cs="Times New Roman"/>
          <w:bCs/>
          <w:sz w:val="24"/>
          <w:szCs w:val="24"/>
        </w:rPr>
        <w:t>манат</w:t>
      </w:r>
      <w:proofErr w:type="spellEnd"/>
      <w:r w:rsidRPr="00B77190">
        <w:rPr>
          <w:rFonts w:ascii="Times New Roman" w:hAnsi="Times New Roman" w:cs="Times New Roman"/>
          <w:bCs/>
          <w:sz w:val="24"/>
          <w:szCs w:val="24"/>
        </w:rPr>
        <w:t xml:space="preserve"> (46396 долларов США). Это означает, что расходы граждан на </w:t>
      </w:r>
      <w:proofErr w:type="spellStart"/>
      <w:r w:rsidRPr="00B77190">
        <w:rPr>
          <w:rFonts w:ascii="Times New Roman" w:hAnsi="Times New Roman" w:cs="Times New Roman"/>
          <w:bCs/>
          <w:sz w:val="24"/>
          <w:szCs w:val="24"/>
        </w:rPr>
        <w:t>турпоездки</w:t>
      </w:r>
      <w:proofErr w:type="spellEnd"/>
      <w:r w:rsidRPr="00B77190">
        <w:rPr>
          <w:rFonts w:ascii="Times New Roman" w:hAnsi="Times New Roman" w:cs="Times New Roman"/>
          <w:bCs/>
          <w:sz w:val="24"/>
          <w:szCs w:val="24"/>
        </w:rPr>
        <w:t xml:space="preserve"> за границу в 2,43 раза превышают расходы на поездки внутри страны, что приводит к оттоку денежных средств из страны.</w:t>
      </w:r>
      <w:r>
        <w:rPr>
          <w:rFonts w:ascii="Times New Roman" w:hAnsi="Times New Roman" w:cs="Times New Roman"/>
          <w:bCs/>
          <w:sz w:val="24"/>
          <w:szCs w:val="24"/>
        </w:rPr>
        <w:t xml:space="preserve"> </w:t>
      </w:r>
    </w:p>
    <w:p w:rsidR="00DC1345" w:rsidRDefault="00DC1345" w:rsidP="00DC1345">
      <w:pPr>
        <w:spacing w:line="360" w:lineRule="auto"/>
        <w:contextualSpacing/>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77CEF2F6" wp14:editId="594BB85C">
            <wp:extent cx="3823515" cy="22764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0978" cy="2280918"/>
                    </a:xfrm>
                    <a:prstGeom prst="rect">
                      <a:avLst/>
                    </a:prstGeom>
                    <a:noFill/>
                  </pic:spPr>
                </pic:pic>
              </a:graphicData>
            </a:graphic>
          </wp:inline>
        </w:drawing>
      </w:r>
    </w:p>
    <w:p w:rsidR="00DC1345" w:rsidRPr="00CA4E26" w:rsidRDefault="00DC1345" w:rsidP="00D35AC8">
      <w:pPr>
        <w:spacing w:line="360" w:lineRule="auto"/>
        <w:contextualSpacing/>
        <w:jc w:val="center"/>
        <w:rPr>
          <w:rFonts w:ascii="Times New Roman" w:hAnsi="Times New Roman" w:cs="Times New Roman"/>
          <w:bCs/>
          <w:sz w:val="24"/>
          <w:szCs w:val="24"/>
        </w:rPr>
      </w:pPr>
      <w:r w:rsidRPr="00D77991">
        <w:rPr>
          <w:rFonts w:ascii="Times New Roman" w:hAnsi="Times New Roman" w:cs="Times New Roman"/>
          <w:bCs/>
          <w:sz w:val="24"/>
          <w:szCs w:val="24"/>
        </w:rPr>
        <w:t>Рисунок 5 – Соотношение граждан Азербайджа</w:t>
      </w:r>
      <w:r w:rsidR="00D35AC8" w:rsidRPr="00D77991">
        <w:rPr>
          <w:rFonts w:ascii="Times New Roman" w:hAnsi="Times New Roman" w:cs="Times New Roman"/>
          <w:bCs/>
          <w:sz w:val="24"/>
          <w:szCs w:val="24"/>
        </w:rPr>
        <w:t>на, выехавших за рубеж</w:t>
      </w:r>
      <w:r w:rsidRPr="00D77991">
        <w:rPr>
          <w:rFonts w:ascii="Times New Roman" w:hAnsi="Times New Roman" w:cs="Times New Roman"/>
          <w:bCs/>
          <w:sz w:val="24"/>
          <w:szCs w:val="24"/>
        </w:rPr>
        <w:t>, %</w:t>
      </w:r>
      <w:r w:rsidR="005E0028" w:rsidRPr="00D77991">
        <w:rPr>
          <w:rFonts w:ascii="Times New Roman" w:hAnsi="Times New Roman" w:cs="Times New Roman"/>
          <w:bCs/>
          <w:sz w:val="24"/>
          <w:szCs w:val="24"/>
        </w:rPr>
        <w:t xml:space="preserve"> [</w:t>
      </w:r>
      <w:r w:rsidR="00D35AC8" w:rsidRPr="00D77991">
        <w:rPr>
          <w:rFonts w:ascii="Times New Roman" w:hAnsi="Times New Roman" w:cs="Times New Roman"/>
          <w:bCs/>
          <w:sz w:val="24"/>
          <w:szCs w:val="24"/>
        </w:rPr>
        <w:t>36</w:t>
      </w:r>
      <w:r w:rsidR="005E0028" w:rsidRPr="00D77991">
        <w:rPr>
          <w:rFonts w:ascii="Times New Roman" w:hAnsi="Times New Roman" w:cs="Times New Roman"/>
          <w:bCs/>
          <w:sz w:val="24"/>
          <w:szCs w:val="24"/>
        </w:rPr>
        <w:t>]</w:t>
      </w:r>
      <w:r w:rsidRPr="00D77991">
        <w:rPr>
          <w:rFonts w:ascii="Times New Roman" w:hAnsi="Times New Roman" w:cs="Times New Roman"/>
          <w:bCs/>
          <w:sz w:val="24"/>
          <w:szCs w:val="24"/>
        </w:rPr>
        <w:t>.</w:t>
      </w:r>
    </w:p>
    <w:p w:rsidR="00CA4E26" w:rsidRPr="00CA4E26" w:rsidRDefault="00B77190" w:rsidP="00CA4E26">
      <w:pPr>
        <w:spacing w:line="360" w:lineRule="auto"/>
        <w:ind w:firstLine="709"/>
        <w:contextualSpacing/>
        <w:jc w:val="both"/>
        <w:rPr>
          <w:rFonts w:ascii="Times New Roman" w:hAnsi="Times New Roman" w:cs="Times New Roman"/>
          <w:bCs/>
          <w:sz w:val="24"/>
          <w:szCs w:val="24"/>
        </w:rPr>
      </w:pPr>
      <w:r w:rsidRPr="00B77190">
        <w:rPr>
          <w:rFonts w:ascii="Times New Roman" w:hAnsi="Times New Roman" w:cs="Times New Roman"/>
          <w:bCs/>
          <w:sz w:val="24"/>
          <w:szCs w:val="24"/>
        </w:rPr>
        <w:t>Из указанных фактов следует, что</w:t>
      </w:r>
      <w:r w:rsidR="008E0523">
        <w:rPr>
          <w:rFonts w:ascii="Times New Roman" w:hAnsi="Times New Roman" w:cs="Times New Roman"/>
          <w:bCs/>
          <w:sz w:val="24"/>
          <w:szCs w:val="24"/>
        </w:rPr>
        <w:t>,</w:t>
      </w:r>
      <w:r w:rsidRPr="00B77190">
        <w:rPr>
          <w:rFonts w:ascii="Times New Roman" w:hAnsi="Times New Roman" w:cs="Times New Roman"/>
          <w:bCs/>
          <w:sz w:val="24"/>
          <w:szCs w:val="24"/>
        </w:rPr>
        <w:t xml:space="preserve"> несмотря на принимаемые меры по развитию отечественной туристической индустрии, ее потенциал еще не полностью реализован, и проблемы на рынке туристических услуг не устранены в достаточной мере.</w:t>
      </w:r>
      <w:r>
        <w:rPr>
          <w:rFonts w:ascii="Times New Roman" w:hAnsi="Times New Roman" w:cs="Times New Roman"/>
          <w:bCs/>
          <w:sz w:val="24"/>
          <w:szCs w:val="24"/>
        </w:rPr>
        <w:t xml:space="preserve"> </w:t>
      </w:r>
      <w:r w:rsidR="009160E3">
        <w:rPr>
          <w:rFonts w:ascii="Times New Roman" w:hAnsi="Times New Roman" w:cs="Times New Roman"/>
          <w:bCs/>
          <w:sz w:val="24"/>
          <w:szCs w:val="24"/>
        </w:rPr>
        <w:t>П</w:t>
      </w:r>
      <w:r w:rsidR="00CA4E26" w:rsidRPr="00CA4E26">
        <w:rPr>
          <w:rFonts w:ascii="Times New Roman" w:hAnsi="Times New Roman" w:cs="Times New Roman"/>
          <w:bCs/>
          <w:sz w:val="24"/>
          <w:szCs w:val="24"/>
        </w:rPr>
        <w:t>ричинами этого являются:</w:t>
      </w:r>
    </w:p>
    <w:p w:rsidR="008E0523" w:rsidRPr="008E0523" w:rsidRDefault="008E0523" w:rsidP="008E0523">
      <w:pPr>
        <w:pStyle w:val="a6"/>
        <w:numPr>
          <w:ilvl w:val="0"/>
          <w:numId w:val="32"/>
        </w:numPr>
        <w:spacing w:line="360" w:lineRule="auto"/>
        <w:jc w:val="both"/>
        <w:rPr>
          <w:rFonts w:ascii="Times New Roman" w:hAnsi="Times New Roman" w:cs="Times New Roman"/>
          <w:bCs/>
          <w:sz w:val="24"/>
          <w:szCs w:val="24"/>
        </w:rPr>
      </w:pPr>
      <w:r w:rsidRPr="008E0523">
        <w:rPr>
          <w:rFonts w:ascii="Times New Roman" w:hAnsi="Times New Roman" w:cs="Times New Roman"/>
          <w:bCs/>
          <w:sz w:val="24"/>
          <w:szCs w:val="24"/>
        </w:rPr>
        <w:t xml:space="preserve">Неэффективное формирование туристической инфраструктуры, которая не полностью соответствует мировым стандартам. Несмотря на интенсивную работу в </w:t>
      </w:r>
      <w:r w:rsidRPr="008E0523">
        <w:rPr>
          <w:rFonts w:ascii="Times New Roman" w:hAnsi="Times New Roman" w:cs="Times New Roman"/>
          <w:bCs/>
          <w:sz w:val="24"/>
          <w:szCs w:val="24"/>
        </w:rPr>
        <w:lastRenderedPageBreak/>
        <w:t>этом направлении в последние годы, необходимо предпринять комплексные и устойчивые меры для создания и перестройки инфраструктуры;</w:t>
      </w:r>
    </w:p>
    <w:p w:rsidR="008E0523" w:rsidRPr="008E0523" w:rsidRDefault="008E0523" w:rsidP="008E0523">
      <w:pPr>
        <w:pStyle w:val="a6"/>
        <w:numPr>
          <w:ilvl w:val="0"/>
          <w:numId w:val="12"/>
        </w:numPr>
        <w:spacing w:line="360" w:lineRule="auto"/>
        <w:jc w:val="both"/>
        <w:rPr>
          <w:rFonts w:ascii="Times New Roman" w:hAnsi="Times New Roman" w:cs="Times New Roman"/>
          <w:bCs/>
          <w:sz w:val="24"/>
          <w:szCs w:val="24"/>
        </w:rPr>
      </w:pPr>
      <w:r w:rsidRPr="008E0523">
        <w:rPr>
          <w:rFonts w:ascii="Times New Roman" w:hAnsi="Times New Roman" w:cs="Times New Roman"/>
          <w:bCs/>
          <w:sz w:val="24"/>
          <w:szCs w:val="24"/>
        </w:rPr>
        <w:t>Ограниченность государственной поддержки для пред</w:t>
      </w:r>
      <w:r>
        <w:rPr>
          <w:rFonts w:ascii="Times New Roman" w:hAnsi="Times New Roman" w:cs="Times New Roman"/>
          <w:bCs/>
          <w:sz w:val="24"/>
          <w:szCs w:val="24"/>
        </w:rPr>
        <w:t>принимательства в сфере туризма: существует</w:t>
      </w:r>
      <w:r w:rsidRPr="008E0523">
        <w:rPr>
          <w:rFonts w:ascii="Times New Roman" w:hAnsi="Times New Roman" w:cs="Times New Roman"/>
          <w:bCs/>
          <w:sz w:val="24"/>
          <w:szCs w:val="24"/>
        </w:rPr>
        <w:t xml:space="preserve"> необходимость принятия дополнительных мер по улучшению финансового обеспечения предприятий и доступности финансовых ресурсов;</w:t>
      </w:r>
    </w:p>
    <w:p w:rsidR="008E0523" w:rsidRPr="008E0523" w:rsidRDefault="008E0523" w:rsidP="008E0523">
      <w:pPr>
        <w:pStyle w:val="a6"/>
        <w:numPr>
          <w:ilvl w:val="0"/>
          <w:numId w:val="12"/>
        </w:numPr>
        <w:spacing w:line="360" w:lineRule="auto"/>
        <w:jc w:val="both"/>
        <w:rPr>
          <w:rFonts w:ascii="Times New Roman" w:hAnsi="Times New Roman" w:cs="Times New Roman"/>
          <w:bCs/>
          <w:sz w:val="24"/>
          <w:szCs w:val="24"/>
        </w:rPr>
      </w:pPr>
      <w:r w:rsidRPr="008E0523">
        <w:rPr>
          <w:rFonts w:ascii="Times New Roman" w:hAnsi="Times New Roman" w:cs="Times New Roman"/>
          <w:bCs/>
          <w:sz w:val="24"/>
          <w:szCs w:val="24"/>
        </w:rPr>
        <w:t>Недостаточное качество продуктов и услуг, предлагаемых на рынке туризма, а также проблемы с профессионализмом и этикетом обслуживающего персонала. Решить эти проблемы можно с помощью организации тренингов для обслуживающего персонала и привлечения их в курсы повышения квалификации;</w:t>
      </w:r>
    </w:p>
    <w:p w:rsidR="008E0523" w:rsidRPr="008E0523" w:rsidRDefault="008E0523" w:rsidP="008E0523">
      <w:pPr>
        <w:pStyle w:val="a6"/>
        <w:numPr>
          <w:ilvl w:val="0"/>
          <w:numId w:val="12"/>
        </w:numPr>
        <w:spacing w:line="360" w:lineRule="auto"/>
        <w:jc w:val="both"/>
        <w:rPr>
          <w:rFonts w:ascii="Times New Roman" w:hAnsi="Times New Roman" w:cs="Times New Roman"/>
          <w:bCs/>
          <w:sz w:val="24"/>
          <w:szCs w:val="24"/>
        </w:rPr>
      </w:pPr>
      <w:r w:rsidRPr="008E0523">
        <w:rPr>
          <w:rFonts w:ascii="Times New Roman" w:hAnsi="Times New Roman" w:cs="Times New Roman"/>
          <w:bCs/>
          <w:sz w:val="24"/>
          <w:szCs w:val="24"/>
        </w:rPr>
        <w:t>Недостаточное взаимодействие и интеграция между предприятиями, которые производят различные компоненты продуктов и услуг. Применение кластерного подхода и других мероприятий может способствовать созданию взаимных интересов между предприятиями и решению этой проблемы;</w:t>
      </w:r>
    </w:p>
    <w:p w:rsidR="00CA4E26" w:rsidRPr="009160E3" w:rsidRDefault="008E0523" w:rsidP="008E0523">
      <w:pPr>
        <w:pStyle w:val="a6"/>
        <w:numPr>
          <w:ilvl w:val="0"/>
          <w:numId w:val="12"/>
        </w:numPr>
        <w:spacing w:line="360" w:lineRule="auto"/>
        <w:jc w:val="both"/>
        <w:rPr>
          <w:rFonts w:ascii="Times New Roman" w:hAnsi="Times New Roman" w:cs="Times New Roman"/>
          <w:bCs/>
          <w:sz w:val="24"/>
          <w:szCs w:val="24"/>
        </w:rPr>
      </w:pPr>
      <w:r w:rsidRPr="008E0523">
        <w:rPr>
          <w:rFonts w:ascii="Times New Roman" w:hAnsi="Times New Roman" w:cs="Times New Roman"/>
          <w:bCs/>
          <w:sz w:val="24"/>
          <w:szCs w:val="24"/>
        </w:rPr>
        <w:t xml:space="preserve">Низкий уровень использования инновационных технологий на рынке туристических услуг. Использование инновационных технологий может значительно повысить качество, конкурентоспособность, долговечность продукции и услуг, а также обеспечить преимущества при формировании туристических услуг в производственных, </w:t>
      </w:r>
      <w:r>
        <w:rPr>
          <w:rFonts w:ascii="Times New Roman" w:hAnsi="Times New Roman" w:cs="Times New Roman"/>
          <w:bCs/>
          <w:sz w:val="24"/>
          <w:szCs w:val="24"/>
        </w:rPr>
        <w:t xml:space="preserve">рекламных </w:t>
      </w:r>
      <w:r w:rsidRPr="008E0523">
        <w:rPr>
          <w:rFonts w:ascii="Times New Roman" w:hAnsi="Times New Roman" w:cs="Times New Roman"/>
          <w:bCs/>
          <w:sz w:val="24"/>
          <w:szCs w:val="24"/>
        </w:rPr>
        <w:t>и потребительских процессах.</w:t>
      </w:r>
      <w:r w:rsidR="005E0028" w:rsidRPr="005E0028">
        <w:rPr>
          <w:rFonts w:ascii="Times New Roman" w:hAnsi="Times New Roman" w:cs="Times New Roman"/>
          <w:bCs/>
          <w:sz w:val="24"/>
          <w:szCs w:val="24"/>
        </w:rPr>
        <w:t xml:space="preserve"> [</w:t>
      </w:r>
      <w:r w:rsidR="005E0028" w:rsidRPr="008E0523">
        <w:rPr>
          <w:rFonts w:ascii="Times New Roman" w:hAnsi="Times New Roman" w:cs="Times New Roman"/>
          <w:bCs/>
          <w:sz w:val="24"/>
          <w:szCs w:val="24"/>
        </w:rPr>
        <w:t>20]</w:t>
      </w:r>
      <w:r>
        <w:rPr>
          <w:rFonts w:ascii="Times New Roman" w:hAnsi="Times New Roman" w:cs="Times New Roman"/>
          <w:bCs/>
          <w:sz w:val="24"/>
          <w:szCs w:val="24"/>
        </w:rPr>
        <w:t xml:space="preserve"> </w:t>
      </w:r>
    </w:p>
    <w:p w:rsidR="008E0523" w:rsidRDefault="008E0523" w:rsidP="00CA4E26">
      <w:pPr>
        <w:spacing w:line="360" w:lineRule="auto"/>
        <w:ind w:firstLine="709"/>
        <w:contextualSpacing/>
        <w:jc w:val="both"/>
        <w:rPr>
          <w:rFonts w:ascii="Times New Roman" w:hAnsi="Times New Roman" w:cs="Times New Roman"/>
          <w:bCs/>
          <w:sz w:val="24"/>
          <w:szCs w:val="24"/>
        </w:rPr>
      </w:pPr>
      <w:r w:rsidRPr="008E0523">
        <w:rPr>
          <w:rFonts w:ascii="Times New Roman" w:hAnsi="Times New Roman" w:cs="Times New Roman"/>
          <w:bCs/>
          <w:sz w:val="24"/>
          <w:szCs w:val="24"/>
        </w:rPr>
        <w:t>Развитие инновационной деятельности в компаниях, занятых в сфере туризма, способствует предложению на рынке услуг высококачественных и востребованных продуктов и услуг.</w:t>
      </w:r>
    </w:p>
    <w:p w:rsidR="00CA4E26" w:rsidRPr="00CA4E26" w:rsidRDefault="00CA4E26" w:rsidP="00CA4E26">
      <w:pPr>
        <w:spacing w:line="360" w:lineRule="auto"/>
        <w:ind w:firstLine="709"/>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 xml:space="preserve">На основании проведенного исследования </w:t>
      </w:r>
      <w:r w:rsidR="009160E3">
        <w:rPr>
          <w:rFonts w:ascii="Times New Roman" w:hAnsi="Times New Roman" w:cs="Times New Roman"/>
          <w:bCs/>
          <w:sz w:val="24"/>
          <w:szCs w:val="24"/>
        </w:rPr>
        <w:t>был проведен</w:t>
      </w:r>
      <w:r w:rsidRPr="00CA4E26">
        <w:rPr>
          <w:rFonts w:ascii="Times New Roman" w:hAnsi="Times New Roman" w:cs="Times New Roman"/>
          <w:bCs/>
          <w:sz w:val="24"/>
          <w:szCs w:val="24"/>
        </w:rPr>
        <w:t xml:space="preserve"> SWOT-анализ туристского потенциала в Аз</w:t>
      </w:r>
      <w:r w:rsidR="009160E3">
        <w:rPr>
          <w:rFonts w:ascii="Times New Roman" w:hAnsi="Times New Roman" w:cs="Times New Roman"/>
          <w:bCs/>
          <w:sz w:val="24"/>
          <w:szCs w:val="24"/>
        </w:rPr>
        <w:t>ербайджане, результат представлен</w:t>
      </w:r>
      <w:r w:rsidR="005E0028">
        <w:rPr>
          <w:rFonts w:ascii="Times New Roman" w:hAnsi="Times New Roman" w:cs="Times New Roman"/>
          <w:bCs/>
          <w:sz w:val="24"/>
          <w:szCs w:val="24"/>
        </w:rPr>
        <w:t xml:space="preserve"> в виде таблицы </w:t>
      </w:r>
      <w:r w:rsidR="005E0028" w:rsidRPr="005E0028">
        <w:rPr>
          <w:rFonts w:ascii="Times New Roman" w:hAnsi="Times New Roman" w:cs="Times New Roman"/>
          <w:bCs/>
          <w:sz w:val="24"/>
          <w:szCs w:val="24"/>
        </w:rPr>
        <w:t>3</w:t>
      </w:r>
      <w:r w:rsidR="009160E3">
        <w:rPr>
          <w:rFonts w:ascii="Times New Roman" w:hAnsi="Times New Roman" w:cs="Times New Roman"/>
          <w:bCs/>
          <w:sz w:val="24"/>
          <w:szCs w:val="24"/>
        </w:rPr>
        <w:t>.</w:t>
      </w:r>
    </w:p>
    <w:p w:rsidR="00CA4E26" w:rsidRPr="00CA4E26" w:rsidRDefault="004028ED" w:rsidP="00D35AC8">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Таблица 3 –</w:t>
      </w:r>
      <w:r w:rsidR="00CA4E26" w:rsidRPr="00CA4E26">
        <w:rPr>
          <w:rFonts w:ascii="Times New Roman" w:hAnsi="Times New Roman" w:cs="Times New Roman"/>
          <w:bCs/>
          <w:sz w:val="24"/>
          <w:szCs w:val="24"/>
        </w:rPr>
        <w:t xml:space="preserve"> SWOT-анализ туристского потенциала Азербайджана</w:t>
      </w:r>
      <w:r>
        <w:rPr>
          <w:rFonts w:ascii="Times New Roman" w:hAnsi="Times New Roman" w:cs="Times New Roman"/>
          <w:bCs/>
          <w:sz w:val="24"/>
          <w:szCs w:val="24"/>
        </w:rPr>
        <w:t xml:space="preserve"> </w:t>
      </w:r>
      <w:r w:rsidRPr="009160E3">
        <w:rPr>
          <w:rFonts w:ascii="Times New Roman" w:hAnsi="Times New Roman" w:cs="Times New Roman"/>
          <w:bCs/>
          <w:sz w:val="24"/>
          <w:szCs w:val="24"/>
        </w:rPr>
        <w:t>[</w:t>
      </w:r>
      <w:r>
        <w:rPr>
          <w:rFonts w:ascii="Times New Roman" w:hAnsi="Times New Roman" w:cs="Times New Roman"/>
          <w:bCs/>
          <w:sz w:val="24"/>
          <w:szCs w:val="24"/>
        </w:rPr>
        <w:t>составлена автором</w:t>
      </w:r>
      <w:r w:rsidRPr="009160E3">
        <w:rPr>
          <w:rFonts w:ascii="Times New Roman" w:hAnsi="Times New Roman" w:cs="Times New Roman"/>
          <w:bCs/>
          <w:sz w:val="24"/>
          <w:szCs w:val="24"/>
        </w:rPr>
        <w:t>]</w:t>
      </w:r>
      <w:r>
        <w:rPr>
          <w:rFonts w:ascii="Times New Roman" w:hAnsi="Times New Roman" w:cs="Times New Roman"/>
          <w:bCs/>
          <w:sz w:val="24"/>
          <w:szCs w:val="24"/>
        </w:rPr>
        <w:t>.</w:t>
      </w:r>
    </w:p>
    <w:tbl>
      <w:tblPr>
        <w:tblStyle w:val="a8"/>
        <w:tblW w:w="0" w:type="auto"/>
        <w:tblLook w:val="04A0" w:firstRow="1" w:lastRow="0" w:firstColumn="1" w:lastColumn="0" w:noHBand="0" w:noVBand="1"/>
      </w:tblPr>
      <w:tblGrid>
        <w:gridCol w:w="4785"/>
        <w:gridCol w:w="4786"/>
      </w:tblGrid>
      <w:tr w:rsidR="00CA4E26" w:rsidRPr="00CA4E26" w:rsidTr="00CA4E26">
        <w:tc>
          <w:tcPr>
            <w:tcW w:w="4785" w:type="dxa"/>
          </w:tcPr>
          <w:p w:rsidR="00CA4E26" w:rsidRPr="00CA4E26" w:rsidRDefault="00CA4E26" w:rsidP="00CA4E26">
            <w:pPr>
              <w:spacing w:after="200" w:line="360" w:lineRule="auto"/>
              <w:ind w:firstLine="709"/>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Возможности</w:t>
            </w:r>
          </w:p>
        </w:tc>
        <w:tc>
          <w:tcPr>
            <w:tcW w:w="4786" w:type="dxa"/>
          </w:tcPr>
          <w:p w:rsidR="00CA4E26" w:rsidRPr="00CA4E26" w:rsidRDefault="00CA4E26" w:rsidP="00CA4E26">
            <w:pPr>
              <w:spacing w:after="200" w:line="360" w:lineRule="auto"/>
              <w:ind w:firstLine="709"/>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Сильные стороны</w:t>
            </w:r>
          </w:p>
        </w:tc>
      </w:tr>
      <w:tr w:rsidR="00CA4E26" w:rsidRPr="00CA4E26" w:rsidTr="00CA4E26">
        <w:tc>
          <w:tcPr>
            <w:tcW w:w="4785" w:type="dxa"/>
          </w:tcPr>
          <w:p w:rsidR="00D166FF" w:rsidRPr="00D166FF" w:rsidRDefault="00D166FF" w:rsidP="00D166FF">
            <w:pPr>
              <w:pStyle w:val="a6"/>
              <w:numPr>
                <w:ilvl w:val="0"/>
                <w:numId w:val="13"/>
              </w:numPr>
              <w:spacing w:line="360" w:lineRule="auto"/>
              <w:jc w:val="both"/>
              <w:rPr>
                <w:rFonts w:ascii="Times New Roman" w:hAnsi="Times New Roman" w:cs="Times New Roman"/>
                <w:bCs/>
                <w:sz w:val="24"/>
                <w:szCs w:val="24"/>
              </w:rPr>
            </w:pPr>
            <w:r w:rsidRPr="00D166FF">
              <w:rPr>
                <w:rFonts w:ascii="Times New Roman" w:hAnsi="Times New Roman" w:cs="Times New Roman"/>
                <w:bCs/>
                <w:sz w:val="24"/>
                <w:szCs w:val="24"/>
              </w:rPr>
              <w:t>Разработка новых туристических маршрутов и программ, которые могут привлечь б</w:t>
            </w:r>
            <w:r>
              <w:rPr>
                <w:rFonts w:ascii="Times New Roman" w:hAnsi="Times New Roman" w:cs="Times New Roman"/>
                <w:bCs/>
                <w:sz w:val="24"/>
                <w:szCs w:val="24"/>
              </w:rPr>
              <w:t>олее широкую аудиторию туристов;</w:t>
            </w:r>
          </w:p>
          <w:p w:rsidR="00D166FF" w:rsidRPr="00D166FF" w:rsidRDefault="00D166FF" w:rsidP="00D166FF">
            <w:pPr>
              <w:pStyle w:val="a6"/>
              <w:numPr>
                <w:ilvl w:val="0"/>
                <w:numId w:val="13"/>
              </w:numPr>
              <w:spacing w:line="360" w:lineRule="auto"/>
              <w:jc w:val="both"/>
              <w:rPr>
                <w:rFonts w:ascii="Times New Roman" w:hAnsi="Times New Roman" w:cs="Times New Roman"/>
                <w:bCs/>
                <w:sz w:val="24"/>
                <w:szCs w:val="24"/>
              </w:rPr>
            </w:pPr>
            <w:r w:rsidRPr="00D166FF">
              <w:rPr>
                <w:rFonts w:ascii="Times New Roman" w:hAnsi="Times New Roman" w:cs="Times New Roman"/>
                <w:bCs/>
                <w:sz w:val="24"/>
                <w:szCs w:val="24"/>
              </w:rPr>
              <w:t>Создание более доступных туристических услуг и программ, чтобы привлечь больше людей в относительно нед</w:t>
            </w:r>
            <w:r w:rsidR="00013150">
              <w:rPr>
                <w:rFonts w:ascii="Times New Roman" w:hAnsi="Times New Roman" w:cs="Times New Roman"/>
                <w:bCs/>
                <w:sz w:val="24"/>
                <w:szCs w:val="24"/>
              </w:rPr>
              <w:t>орогой и комфортабельный способ;</w:t>
            </w:r>
          </w:p>
          <w:p w:rsidR="00D166FF" w:rsidRPr="00D166FF" w:rsidRDefault="00D166FF" w:rsidP="00D166FF">
            <w:pPr>
              <w:pStyle w:val="a6"/>
              <w:numPr>
                <w:ilvl w:val="0"/>
                <w:numId w:val="13"/>
              </w:numPr>
              <w:spacing w:line="360" w:lineRule="auto"/>
              <w:jc w:val="both"/>
              <w:rPr>
                <w:rFonts w:ascii="Times New Roman" w:hAnsi="Times New Roman" w:cs="Times New Roman"/>
                <w:bCs/>
                <w:sz w:val="24"/>
                <w:szCs w:val="24"/>
              </w:rPr>
            </w:pPr>
            <w:r w:rsidRPr="00D166FF">
              <w:rPr>
                <w:rFonts w:ascii="Times New Roman" w:hAnsi="Times New Roman" w:cs="Times New Roman"/>
                <w:bCs/>
                <w:sz w:val="24"/>
                <w:szCs w:val="24"/>
              </w:rPr>
              <w:lastRenderedPageBreak/>
              <w:t xml:space="preserve">Развитие экотуризма и </w:t>
            </w:r>
            <w:proofErr w:type="spellStart"/>
            <w:r w:rsidRPr="00D166FF">
              <w:rPr>
                <w:rFonts w:ascii="Times New Roman" w:hAnsi="Times New Roman" w:cs="Times New Roman"/>
                <w:bCs/>
                <w:sz w:val="24"/>
                <w:szCs w:val="24"/>
              </w:rPr>
              <w:t>гастротуризма</w:t>
            </w:r>
            <w:proofErr w:type="spellEnd"/>
            <w:r w:rsidRPr="00D166FF">
              <w:rPr>
                <w:rFonts w:ascii="Times New Roman" w:hAnsi="Times New Roman" w:cs="Times New Roman"/>
                <w:bCs/>
                <w:sz w:val="24"/>
                <w:szCs w:val="24"/>
              </w:rPr>
              <w:t>, так как Азербайджан обладает значите</w:t>
            </w:r>
            <w:r w:rsidR="00013150">
              <w:rPr>
                <w:rFonts w:ascii="Times New Roman" w:hAnsi="Times New Roman" w:cs="Times New Roman"/>
                <w:bCs/>
                <w:sz w:val="24"/>
                <w:szCs w:val="24"/>
              </w:rPr>
              <w:t>льным потенциалом в этих сферах;</w:t>
            </w:r>
          </w:p>
          <w:p w:rsidR="00D166FF" w:rsidRDefault="00D166FF" w:rsidP="00D166FF">
            <w:pPr>
              <w:pStyle w:val="a6"/>
              <w:numPr>
                <w:ilvl w:val="0"/>
                <w:numId w:val="13"/>
              </w:numPr>
              <w:spacing w:line="360" w:lineRule="auto"/>
              <w:jc w:val="both"/>
              <w:rPr>
                <w:rFonts w:ascii="Times New Roman" w:hAnsi="Times New Roman" w:cs="Times New Roman"/>
                <w:bCs/>
                <w:sz w:val="24"/>
                <w:szCs w:val="24"/>
              </w:rPr>
            </w:pPr>
            <w:r w:rsidRPr="00D166FF">
              <w:rPr>
                <w:rFonts w:ascii="Times New Roman" w:hAnsi="Times New Roman" w:cs="Times New Roman"/>
                <w:bCs/>
                <w:sz w:val="24"/>
                <w:szCs w:val="24"/>
              </w:rPr>
              <w:t>Привлечение инвестиций для развития туризма и повышения качества туристических услу</w:t>
            </w:r>
            <w:r w:rsidR="00013150">
              <w:rPr>
                <w:rFonts w:ascii="Times New Roman" w:hAnsi="Times New Roman" w:cs="Times New Roman"/>
                <w:bCs/>
                <w:sz w:val="24"/>
                <w:szCs w:val="24"/>
              </w:rPr>
              <w:t>г;</w:t>
            </w:r>
          </w:p>
          <w:p w:rsidR="00013150" w:rsidRPr="00D166FF" w:rsidRDefault="00013150" w:rsidP="00013150">
            <w:pPr>
              <w:pStyle w:val="a6"/>
              <w:numPr>
                <w:ilvl w:val="0"/>
                <w:numId w:val="13"/>
              </w:numPr>
              <w:spacing w:line="360" w:lineRule="auto"/>
              <w:jc w:val="both"/>
              <w:rPr>
                <w:rFonts w:ascii="Times New Roman" w:hAnsi="Times New Roman" w:cs="Times New Roman"/>
                <w:bCs/>
                <w:sz w:val="24"/>
                <w:szCs w:val="24"/>
              </w:rPr>
            </w:pPr>
            <w:r w:rsidRPr="00013150">
              <w:rPr>
                <w:rFonts w:ascii="Times New Roman" w:hAnsi="Times New Roman" w:cs="Times New Roman"/>
                <w:bCs/>
                <w:sz w:val="24"/>
                <w:szCs w:val="24"/>
              </w:rPr>
              <w:t>Увеличение количества международных авиалиний, которые летают в Азербайджан, и развитие внутреннего авиасообщения</w:t>
            </w:r>
            <w:r w:rsidR="00980D74">
              <w:rPr>
                <w:rFonts w:ascii="Times New Roman" w:hAnsi="Times New Roman" w:cs="Times New Roman"/>
                <w:bCs/>
                <w:sz w:val="24"/>
                <w:szCs w:val="24"/>
              </w:rPr>
              <w:t>.</w:t>
            </w:r>
          </w:p>
          <w:p w:rsidR="00CA4E26" w:rsidRPr="00CA4E26" w:rsidRDefault="00CA4E26" w:rsidP="00013150">
            <w:pPr>
              <w:spacing w:after="200" w:line="360" w:lineRule="auto"/>
              <w:ind w:left="720"/>
              <w:contextualSpacing/>
              <w:jc w:val="both"/>
              <w:rPr>
                <w:rFonts w:ascii="Times New Roman" w:hAnsi="Times New Roman" w:cs="Times New Roman"/>
                <w:bCs/>
                <w:sz w:val="24"/>
                <w:szCs w:val="24"/>
              </w:rPr>
            </w:pPr>
          </w:p>
        </w:tc>
        <w:tc>
          <w:tcPr>
            <w:tcW w:w="4786" w:type="dxa"/>
          </w:tcPr>
          <w:p w:rsidR="0048357A" w:rsidRPr="0048357A" w:rsidRDefault="0048357A" w:rsidP="0048357A">
            <w:pPr>
              <w:pStyle w:val="a6"/>
              <w:numPr>
                <w:ilvl w:val="0"/>
                <w:numId w:val="13"/>
              </w:numPr>
              <w:spacing w:line="360" w:lineRule="auto"/>
              <w:jc w:val="both"/>
              <w:rPr>
                <w:rFonts w:ascii="Times New Roman" w:hAnsi="Times New Roman" w:cs="Times New Roman"/>
                <w:bCs/>
                <w:sz w:val="24"/>
                <w:szCs w:val="24"/>
              </w:rPr>
            </w:pPr>
            <w:r w:rsidRPr="0048357A">
              <w:rPr>
                <w:rFonts w:ascii="Times New Roman" w:hAnsi="Times New Roman" w:cs="Times New Roman"/>
                <w:bCs/>
                <w:sz w:val="24"/>
                <w:szCs w:val="24"/>
              </w:rPr>
              <w:lastRenderedPageBreak/>
              <w:t>Богатая история и культура, наличие исторических памятников и мест</w:t>
            </w:r>
            <w:r>
              <w:rPr>
                <w:rFonts w:ascii="Times New Roman" w:hAnsi="Times New Roman" w:cs="Times New Roman"/>
                <w:bCs/>
                <w:sz w:val="24"/>
                <w:szCs w:val="24"/>
              </w:rPr>
              <w:t>;</w:t>
            </w:r>
          </w:p>
          <w:p w:rsidR="0048357A" w:rsidRPr="0048357A" w:rsidRDefault="0048357A" w:rsidP="0048357A">
            <w:pPr>
              <w:pStyle w:val="a6"/>
              <w:numPr>
                <w:ilvl w:val="0"/>
                <w:numId w:val="13"/>
              </w:numPr>
              <w:spacing w:line="360" w:lineRule="auto"/>
              <w:jc w:val="both"/>
              <w:rPr>
                <w:rFonts w:ascii="Times New Roman" w:hAnsi="Times New Roman" w:cs="Times New Roman"/>
                <w:bCs/>
                <w:sz w:val="24"/>
                <w:szCs w:val="24"/>
              </w:rPr>
            </w:pPr>
            <w:r w:rsidRPr="0048357A">
              <w:rPr>
                <w:rFonts w:ascii="Times New Roman" w:hAnsi="Times New Roman" w:cs="Times New Roman"/>
                <w:bCs/>
                <w:sz w:val="24"/>
                <w:szCs w:val="24"/>
              </w:rPr>
              <w:t>Многообразие природных достопримечательностей, включая горы</w:t>
            </w:r>
            <w:r>
              <w:rPr>
                <w:rFonts w:ascii="Times New Roman" w:hAnsi="Times New Roman" w:cs="Times New Roman"/>
                <w:bCs/>
                <w:sz w:val="24"/>
                <w:szCs w:val="24"/>
              </w:rPr>
              <w:t>, пустыни, водопады, озера;</w:t>
            </w:r>
          </w:p>
          <w:p w:rsidR="0048357A" w:rsidRPr="0048357A" w:rsidRDefault="0048357A" w:rsidP="0048357A">
            <w:pPr>
              <w:pStyle w:val="a6"/>
              <w:numPr>
                <w:ilvl w:val="0"/>
                <w:numId w:val="13"/>
              </w:numPr>
              <w:spacing w:line="360" w:lineRule="auto"/>
              <w:jc w:val="both"/>
              <w:rPr>
                <w:rFonts w:ascii="Times New Roman" w:hAnsi="Times New Roman" w:cs="Times New Roman"/>
                <w:bCs/>
                <w:sz w:val="24"/>
                <w:szCs w:val="24"/>
              </w:rPr>
            </w:pPr>
            <w:r w:rsidRPr="0048357A">
              <w:rPr>
                <w:rFonts w:ascii="Times New Roman" w:hAnsi="Times New Roman" w:cs="Times New Roman"/>
                <w:bCs/>
                <w:sz w:val="24"/>
                <w:szCs w:val="24"/>
              </w:rPr>
              <w:t>Благоприятное географическое расположение между Европой и Азией, а т</w:t>
            </w:r>
            <w:r>
              <w:rPr>
                <w:rFonts w:ascii="Times New Roman" w:hAnsi="Times New Roman" w:cs="Times New Roman"/>
                <w:bCs/>
                <w:sz w:val="24"/>
                <w:szCs w:val="24"/>
              </w:rPr>
              <w:t>акже на маршруте Шелкового пути;</w:t>
            </w:r>
          </w:p>
          <w:p w:rsidR="0048357A" w:rsidRPr="0048357A" w:rsidRDefault="0048357A" w:rsidP="0048357A">
            <w:pPr>
              <w:pStyle w:val="a6"/>
              <w:numPr>
                <w:ilvl w:val="0"/>
                <w:numId w:val="13"/>
              </w:numPr>
              <w:spacing w:line="360" w:lineRule="auto"/>
              <w:jc w:val="both"/>
              <w:rPr>
                <w:rFonts w:ascii="Times New Roman" w:hAnsi="Times New Roman" w:cs="Times New Roman"/>
                <w:bCs/>
                <w:sz w:val="24"/>
                <w:szCs w:val="24"/>
              </w:rPr>
            </w:pPr>
            <w:r w:rsidRPr="0048357A">
              <w:rPr>
                <w:rFonts w:ascii="Times New Roman" w:hAnsi="Times New Roman" w:cs="Times New Roman"/>
                <w:bCs/>
                <w:sz w:val="24"/>
                <w:szCs w:val="24"/>
              </w:rPr>
              <w:lastRenderedPageBreak/>
              <w:t>Развитая инфраструктура в отрасли гостеприимства, включая отели высокого класса, рест</w:t>
            </w:r>
            <w:r>
              <w:rPr>
                <w:rFonts w:ascii="Times New Roman" w:hAnsi="Times New Roman" w:cs="Times New Roman"/>
                <w:bCs/>
                <w:sz w:val="24"/>
                <w:szCs w:val="24"/>
              </w:rPr>
              <w:t>ораны и туристические агентства;</w:t>
            </w:r>
          </w:p>
          <w:p w:rsidR="0048357A" w:rsidRPr="0048357A" w:rsidRDefault="0048357A" w:rsidP="0048357A">
            <w:pPr>
              <w:pStyle w:val="a6"/>
              <w:numPr>
                <w:ilvl w:val="0"/>
                <w:numId w:val="13"/>
              </w:numPr>
              <w:spacing w:line="360" w:lineRule="auto"/>
              <w:jc w:val="both"/>
              <w:rPr>
                <w:rFonts w:ascii="Times New Roman" w:hAnsi="Times New Roman" w:cs="Times New Roman"/>
                <w:bCs/>
                <w:sz w:val="24"/>
                <w:szCs w:val="24"/>
              </w:rPr>
            </w:pPr>
            <w:r w:rsidRPr="0048357A">
              <w:rPr>
                <w:rFonts w:ascii="Times New Roman" w:hAnsi="Times New Roman" w:cs="Times New Roman"/>
                <w:bCs/>
                <w:sz w:val="24"/>
                <w:szCs w:val="24"/>
              </w:rPr>
              <w:t>Развитая авиационная инфраструктура, позволяющая пассажирам быстро и удобно перемещат</w:t>
            </w:r>
            <w:r>
              <w:rPr>
                <w:rFonts w:ascii="Times New Roman" w:hAnsi="Times New Roman" w:cs="Times New Roman"/>
                <w:bCs/>
                <w:sz w:val="24"/>
                <w:szCs w:val="24"/>
              </w:rPr>
              <w:t>ься по стране и за ее пределами;</w:t>
            </w:r>
          </w:p>
          <w:p w:rsidR="00CA4E26" w:rsidRDefault="0048357A" w:rsidP="0048357A">
            <w:pPr>
              <w:pStyle w:val="a6"/>
              <w:numPr>
                <w:ilvl w:val="0"/>
                <w:numId w:val="13"/>
              </w:numPr>
              <w:spacing w:line="360" w:lineRule="auto"/>
              <w:jc w:val="both"/>
              <w:rPr>
                <w:rFonts w:ascii="Times New Roman" w:hAnsi="Times New Roman" w:cs="Times New Roman"/>
                <w:bCs/>
                <w:sz w:val="24"/>
                <w:szCs w:val="24"/>
              </w:rPr>
            </w:pPr>
            <w:r w:rsidRPr="0048357A">
              <w:rPr>
                <w:rFonts w:ascii="Times New Roman" w:hAnsi="Times New Roman" w:cs="Times New Roman"/>
                <w:bCs/>
                <w:sz w:val="24"/>
                <w:szCs w:val="24"/>
              </w:rPr>
              <w:t>Лучшие условия для экотуризма, включая охраняем</w:t>
            </w:r>
            <w:r>
              <w:rPr>
                <w:rFonts w:ascii="Times New Roman" w:hAnsi="Times New Roman" w:cs="Times New Roman"/>
                <w:bCs/>
                <w:sz w:val="24"/>
                <w:szCs w:val="24"/>
              </w:rPr>
              <w:t>ые природные территории и парки;</w:t>
            </w:r>
          </w:p>
          <w:p w:rsidR="0048357A" w:rsidRPr="004028ED" w:rsidRDefault="0048357A" w:rsidP="0048357A">
            <w:pPr>
              <w:pStyle w:val="a6"/>
              <w:numPr>
                <w:ilvl w:val="0"/>
                <w:numId w:val="13"/>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Разнообразный климат:</w:t>
            </w:r>
            <w:r w:rsidRPr="0048357A">
              <w:rPr>
                <w:rFonts w:ascii="Times New Roman" w:hAnsi="Times New Roman" w:cs="Times New Roman"/>
                <w:bCs/>
                <w:sz w:val="24"/>
                <w:szCs w:val="24"/>
              </w:rPr>
              <w:t xml:space="preserve"> от горных ландшафтов до побережья Каспийского моря, что создает возможности для зимнего и летнего туризма</w:t>
            </w:r>
            <w:r>
              <w:rPr>
                <w:rFonts w:ascii="Times New Roman" w:hAnsi="Times New Roman" w:cs="Times New Roman"/>
                <w:bCs/>
                <w:sz w:val="24"/>
                <w:szCs w:val="24"/>
              </w:rPr>
              <w:t>.</w:t>
            </w:r>
          </w:p>
        </w:tc>
      </w:tr>
      <w:tr w:rsidR="00CA4E26" w:rsidRPr="00CA4E26" w:rsidTr="00CA4E26">
        <w:tc>
          <w:tcPr>
            <w:tcW w:w="4785" w:type="dxa"/>
          </w:tcPr>
          <w:p w:rsidR="00CA4E26" w:rsidRPr="00CA4E26" w:rsidRDefault="00CA4E26" w:rsidP="00CA4E26">
            <w:pPr>
              <w:spacing w:after="200" w:line="360" w:lineRule="auto"/>
              <w:ind w:firstLine="709"/>
              <w:contextualSpacing/>
              <w:jc w:val="both"/>
              <w:rPr>
                <w:rFonts w:ascii="Times New Roman" w:hAnsi="Times New Roman" w:cs="Times New Roman"/>
                <w:bCs/>
                <w:sz w:val="24"/>
                <w:szCs w:val="24"/>
              </w:rPr>
            </w:pPr>
            <w:r w:rsidRPr="00CA4E26">
              <w:rPr>
                <w:rFonts w:ascii="Times New Roman" w:hAnsi="Times New Roman" w:cs="Times New Roman"/>
                <w:bCs/>
                <w:sz w:val="24"/>
                <w:szCs w:val="24"/>
              </w:rPr>
              <w:lastRenderedPageBreak/>
              <w:t>Угрозы</w:t>
            </w:r>
          </w:p>
        </w:tc>
        <w:tc>
          <w:tcPr>
            <w:tcW w:w="4786" w:type="dxa"/>
          </w:tcPr>
          <w:p w:rsidR="00CA4E26" w:rsidRPr="00CA4E26" w:rsidRDefault="00CA4E26" w:rsidP="00CA4E26">
            <w:pPr>
              <w:spacing w:after="200" w:line="360" w:lineRule="auto"/>
              <w:ind w:firstLine="709"/>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Слабые стороны</w:t>
            </w:r>
          </w:p>
        </w:tc>
      </w:tr>
      <w:tr w:rsidR="00CA4E26" w:rsidRPr="00CA4E26" w:rsidTr="00CA4E26">
        <w:tc>
          <w:tcPr>
            <w:tcW w:w="4785" w:type="dxa"/>
          </w:tcPr>
          <w:p w:rsidR="00980D74" w:rsidRPr="00980D74" w:rsidRDefault="00980D74" w:rsidP="00980D74">
            <w:pPr>
              <w:pStyle w:val="a6"/>
              <w:numPr>
                <w:ilvl w:val="0"/>
                <w:numId w:val="14"/>
              </w:numPr>
              <w:spacing w:line="360" w:lineRule="auto"/>
              <w:jc w:val="both"/>
              <w:rPr>
                <w:rFonts w:ascii="Times New Roman" w:hAnsi="Times New Roman" w:cs="Times New Roman"/>
                <w:bCs/>
                <w:sz w:val="24"/>
                <w:szCs w:val="24"/>
              </w:rPr>
            </w:pPr>
            <w:r w:rsidRPr="00980D74">
              <w:rPr>
                <w:rFonts w:ascii="Times New Roman" w:hAnsi="Times New Roman" w:cs="Times New Roman"/>
                <w:bCs/>
                <w:sz w:val="24"/>
                <w:szCs w:val="24"/>
              </w:rPr>
              <w:t>Политические и экономические нестабильности в регионе, к</w:t>
            </w:r>
            <w:r>
              <w:rPr>
                <w:rFonts w:ascii="Times New Roman" w:hAnsi="Times New Roman" w:cs="Times New Roman"/>
                <w:bCs/>
                <w:sz w:val="24"/>
                <w:szCs w:val="24"/>
              </w:rPr>
              <w:t>оторые могут отпугнуть туристов;</w:t>
            </w:r>
          </w:p>
          <w:p w:rsidR="00980D74" w:rsidRPr="00980D74" w:rsidRDefault="00980D74" w:rsidP="00980D74">
            <w:pPr>
              <w:pStyle w:val="a6"/>
              <w:numPr>
                <w:ilvl w:val="0"/>
                <w:numId w:val="14"/>
              </w:numPr>
              <w:spacing w:line="360" w:lineRule="auto"/>
              <w:jc w:val="both"/>
              <w:rPr>
                <w:rFonts w:ascii="Times New Roman" w:hAnsi="Times New Roman" w:cs="Times New Roman"/>
                <w:bCs/>
                <w:sz w:val="24"/>
                <w:szCs w:val="24"/>
              </w:rPr>
            </w:pPr>
            <w:r w:rsidRPr="00980D74">
              <w:rPr>
                <w:rFonts w:ascii="Times New Roman" w:hAnsi="Times New Roman" w:cs="Times New Roman"/>
                <w:bCs/>
                <w:sz w:val="24"/>
                <w:szCs w:val="24"/>
              </w:rPr>
              <w:t>Негативные последствия глобальных кризисов, таких как пандемия COVID-19, которые могут зна</w:t>
            </w:r>
            <w:r>
              <w:rPr>
                <w:rFonts w:ascii="Times New Roman" w:hAnsi="Times New Roman" w:cs="Times New Roman"/>
                <w:bCs/>
                <w:sz w:val="24"/>
                <w:szCs w:val="24"/>
              </w:rPr>
              <w:t>чительно снизить поток туристов;</w:t>
            </w:r>
          </w:p>
          <w:p w:rsidR="00980D74" w:rsidRPr="00980D74" w:rsidRDefault="00980D74" w:rsidP="00980D74">
            <w:pPr>
              <w:pStyle w:val="a6"/>
              <w:numPr>
                <w:ilvl w:val="0"/>
                <w:numId w:val="14"/>
              </w:numPr>
              <w:spacing w:line="360" w:lineRule="auto"/>
              <w:jc w:val="both"/>
              <w:rPr>
                <w:rFonts w:ascii="Times New Roman" w:hAnsi="Times New Roman" w:cs="Times New Roman"/>
                <w:bCs/>
                <w:sz w:val="24"/>
                <w:szCs w:val="24"/>
              </w:rPr>
            </w:pPr>
            <w:r w:rsidRPr="00980D74">
              <w:rPr>
                <w:rFonts w:ascii="Times New Roman" w:hAnsi="Times New Roman" w:cs="Times New Roman"/>
                <w:bCs/>
                <w:sz w:val="24"/>
                <w:szCs w:val="24"/>
              </w:rPr>
              <w:t>Конкуренция с другими туристическими регионами и странами, которые предлагают более д</w:t>
            </w:r>
            <w:r>
              <w:rPr>
                <w:rFonts w:ascii="Times New Roman" w:hAnsi="Times New Roman" w:cs="Times New Roman"/>
                <w:bCs/>
                <w:sz w:val="24"/>
                <w:szCs w:val="24"/>
              </w:rPr>
              <w:t>оступные и разнообразные услуги;</w:t>
            </w:r>
          </w:p>
          <w:p w:rsidR="00980D74" w:rsidRPr="00980D74" w:rsidRDefault="00980D74" w:rsidP="00980D74">
            <w:pPr>
              <w:pStyle w:val="a6"/>
              <w:numPr>
                <w:ilvl w:val="0"/>
                <w:numId w:val="14"/>
              </w:numPr>
              <w:spacing w:line="360" w:lineRule="auto"/>
              <w:jc w:val="both"/>
              <w:rPr>
                <w:rFonts w:ascii="Times New Roman" w:hAnsi="Times New Roman" w:cs="Times New Roman"/>
                <w:bCs/>
                <w:sz w:val="24"/>
                <w:szCs w:val="24"/>
              </w:rPr>
            </w:pPr>
            <w:r w:rsidRPr="00980D74">
              <w:rPr>
                <w:rFonts w:ascii="Times New Roman" w:hAnsi="Times New Roman" w:cs="Times New Roman"/>
                <w:bCs/>
                <w:sz w:val="24"/>
                <w:szCs w:val="24"/>
              </w:rPr>
              <w:t>Ограничения визового режима и процедуры получения виз, что может отпугнуть туристов из-за сло</w:t>
            </w:r>
            <w:r>
              <w:rPr>
                <w:rFonts w:ascii="Times New Roman" w:hAnsi="Times New Roman" w:cs="Times New Roman"/>
                <w:bCs/>
                <w:sz w:val="24"/>
                <w:szCs w:val="24"/>
              </w:rPr>
              <w:t>жностей и длительности процесса;</w:t>
            </w:r>
          </w:p>
          <w:p w:rsidR="00CA4E26" w:rsidRPr="004028ED" w:rsidRDefault="00980D74" w:rsidP="00980D74">
            <w:pPr>
              <w:pStyle w:val="a6"/>
              <w:numPr>
                <w:ilvl w:val="0"/>
                <w:numId w:val="14"/>
              </w:numPr>
              <w:spacing w:line="360" w:lineRule="auto"/>
              <w:jc w:val="both"/>
              <w:rPr>
                <w:rFonts w:ascii="Times New Roman" w:hAnsi="Times New Roman" w:cs="Times New Roman"/>
                <w:bCs/>
                <w:sz w:val="24"/>
                <w:szCs w:val="24"/>
              </w:rPr>
            </w:pPr>
            <w:r w:rsidRPr="00980D74">
              <w:rPr>
                <w:rFonts w:ascii="Times New Roman" w:hAnsi="Times New Roman" w:cs="Times New Roman"/>
                <w:bCs/>
                <w:sz w:val="24"/>
                <w:szCs w:val="24"/>
              </w:rPr>
              <w:t xml:space="preserve">Неэффективность управления </w:t>
            </w:r>
            <w:r w:rsidRPr="00980D74">
              <w:rPr>
                <w:rFonts w:ascii="Times New Roman" w:hAnsi="Times New Roman" w:cs="Times New Roman"/>
                <w:bCs/>
                <w:sz w:val="24"/>
                <w:szCs w:val="24"/>
              </w:rPr>
              <w:lastRenderedPageBreak/>
              <w:t>туристической индустрией и недостаток внимания к качеству услуг, что может привести к недовольству и оттоку туристов.</w:t>
            </w:r>
          </w:p>
          <w:p w:rsidR="00CA4E26" w:rsidRPr="00CA4E26" w:rsidRDefault="00CA4E26" w:rsidP="00CA4E26">
            <w:pPr>
              <w:spacing w:after="200" w:line="360" w:lineRule="auto"/>
              <w:ind w:firstLine="709"/>
              <w:contextualSpacing/>
              <w:jc w:val="both"/>
              <w:rPr>
                <w:rFonts w:ascii="Times New Roman" w:hAnsi="Times New Roman" w:cs="Times New Roman"/>
                <w:bCs/>
                <w:sz w:val="24"/>
                <w:szCs w:val="24"/>
              </w:rPr>
            </w:pPr>
          </w:p>
        </w:tc>
        <w:tc>
          <w:tcPr>
            <w:tcW w:w="4786" w:type="dxa"/>
          </w:tcPr>
          <w:p w:rsidR="0048357A" w:rsidRDefault="0048357A" w:rsidP="0048357A">
            <w:pPr>
              <w:pStyle w:val="a6"/>
              <w:numPr>
                <w:ilvl w:val="0"/>
                <w:numId w:val="14"/>
              </w:numPr>
              <w:spacing w:line="360" w:lineRule="auto"/>
              <w:jc w:val="both"/>
              <w:rPr>
                <w:rFonts w:ascii="Times New Roman" w:hAnsi="Times New Roman" w:cs="Times New Roman"/>
                <w:bCs/>
                <w:sz w:val="24"/>
                <w:szCs w:val="24"/>
              </w:rPr>
            </w:pPr>
            <w:r w:rsidRPr="0048357A">
              <w:rPr>
                <w:rFonts w:ascii="Times New Roman" w:hAnsi="Times New Roman" w:cs="Times New Roman"/>
                <w:bCs/>
                <w:sz w:val="24"/>
                <w:szCs w:val="24"/>
              </w:rPr>
              <w:lastRenderedPageBreak/>
              <w:t>Недостаточная осведомленность туристов о туристич</w:t>
            </w:r>
            <w:r>
              <w:rPr>
                <w:rFonts w:ascii="Times New Roman" w:hAnsi="Times New Roman" w:cs="Times New Roman"/>
                <w:bCs/>
                <w:sz w:val="24"/>
                <w:szCs w:val="24"/>
              </w:rPr>
              <w:t>еских возможностях Азербайджана;</w:t>
            </w:r>
          </w:p>
          <w:p w:rsidR="0048357A" w:rsidRPr="0048357A" w:rsidRDefault="0048357A" w:rsidP="0048357A">
            <w:pPr>
              <w:pStyle w:val="a6"/>
              <w:numPr>
                <w:ilvl w:val="0"/>
                <w:numId w:val="14"/>
              </w:numPr>
              <w:spacing w:line="360" w:lineRule="auto"/>
              <w:jc w:val="both"/>
              <w:rPr>
                <w:rFonts w:ascii="Times New Roman" w:hAnsi="Times New Roman" w:cs="Times New Roman"/>
                <w:bCs/>
                <w:sz w:val="24"/>
                <w:szCs w:val="24"/>
              </w:rPr>
            </w:pPr>
            <w:r w:rsidRPr="0048357A">
              <w:rPr>
                <w:rFonts w:ascii="Times New Roman" w:hAnsi="Times New Roman" w:cs="Times New Roman"/>
                <w:bCs/>
                <w:sz w:val="24"/>
                <w:szCs w:val="24"/>
              </w:rPr>
              <w:t>Ограниченность туристических маршрутов и нехватка разнообразия туристических услуг.</w:t>
            </w:r>
          </w:p>
          <w:p w:rsidR="0048357A" w:rsidRPr="0048357A" w:rsidRDefault="0048357A" w:rsidP="0048357A">
            <w:pPr>
              <w:pStyle w:val="a6"/>
              <w:numPr>
                <w:ilvl w:val="0"/>
                <w:numId w:val="14"/>
              </w:numPr>
              <w:spacing w:line="360" w:lineRule="auto"/>
              <w:jc w:val="both"/>
              <w:rPr>
                <w:rFonts w:ascii="Times New Roman" w:hAnsi="Times New Roman" w:cs="Times New Roman"/>
                <w:bCs/>
                <w:sz w:val="24"/>
                <w:szCs w:val="24"/>
              </w:rPr>
            </w:pPr>
            <w:r w:rsidRPr="0048357A">
              <w:rPr>
                <w:rFonts w:ascii="Times New Roman" w:hAnsi="Times New Roman" w:cs="Times New Roman"/>
                <w:bCs/>
                <w:sz w:val="24"/>
                <w:szCs w:val="24"/>
              </w:rPr>
              <w:t>Ограниченное количество межд</w:t>
            </w:r>
            <w:r>
              <w:rPr>
                <w:rFonts w:ascii="Times New Roman" w:hAnsi="Times New Roman" w:cs="Times New Roman"/>
                <w:bCs/>
                <w:sz w:val="24"/>
                <w:szCs w:val="24"/>
              </w:rPr>
              <w:t>ународных авиалиний и маршрутов;</w:t>
            </w:r>
          </w:p>
          <w:p w:rsidR="0048357A" w:rsidRPr="0048357A" w:rsidRDefault="00D166FF" w:rsidP="0048357A">
            <w:pPr>
              <w:pStyle w:val="a6"/>
              <w:numPr>
                <w:ilvl w:val="0"/>
                <w:numId w:val="14"/>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Низкий уровень </w:t>
            </w:r>
            <w:r w:rsidR="0048357A" w:rsidRPr="0048357A">
              <w:rPr>
                <w:rFonts w:ascii="Times New Roman" w:hAnsi="Times New Roman" w:cs="Times New Roman"/>
                <w:bCs/>
                <w:sz w:val="24"/>
                <w:szCs w:val="24"/>
              </w:rPr>
              <w:t>знания языков в туристической индустрии, что может затруднять общение межд</w:t>
            </w:r>
            <w:r w:rsidR="0048357A">
              <w:rPr>
                <w:rFonts w:ascii="Times New Roman" w:hAnsi="Times New Roman" w:cs="Times New Roman"/>
                <w:bCs/>
                <w:sz w:val="24"/>
                <w:szCs w:val="24"/>
              </w:rPr>
              <w:t>у туристами и местными жителями;</w:t>
            </w:r>
          </w:p>
          <w:p w:rsidR="0048357A" w:rsidRPr="0048357A" w:rsidRDefault="0048357A" w:rsidP="0048357A">
            <w:pPr>
              <w:pStyle w:val="a6"/>
              <w:numPr>
                <w:ilvl w:val="0"/>
                <w:numId w:val="14"/>
              </w:numPr>
              <w:spacing w:line="360" w:lineRule="auto"/>
              <w:jc w:val="both"/>
              <w:rPr>
                <w:rFonts w:ascii="Times New Roman" w:hAnsi="Times New Roman" w:cs="Times New Roman"/>
                <w:bCs/>
                <w:sz w:val="24"/>
                <w:szCs w:val="24"/>
              </w:rPr>
            </w:pPr>
            <w:r w:rsidRPr="0048357A">
              <w:rPr>
                <w:rFonts w:ascii="Times New Roman" w:hAnsi="Times New Roman" w:cs="Times New Roman"/>
                <w:bCs/>
                <w:sz w:val="24"/>
                <w:szCs w:val="24"/>
              </w:rPr>
              <w:t xml:space="preserve">Высокие цены на туристические услуги и </w:t>
            </w:r>
            <w:r>
              <w:rPr>
                <w:rFonts w:ascii="Times New Roman" w:hAnsi="Times New Roman" w:cs="Times New Roman"/>
                <w:bCs/>
                <w:sz w:val="24"/>
                <w:szCs w:val="24"/>
              </w:rPr>
              <w:t>размещение в некоторых областях;</w:t>
            </w:r>
          </w:p>
          <w:p w:rsidR="00CA4E26" w:rsidRPr="004028ED" w:rsidRDefault="0048357A" w:rsidP="0048357A">
            <w:pPr>
              <w:pStyle w:val="a6"/>
              <w:numPr>
                <w:ilvl w:val="0"/>
                <w:numId w:val="14"/>
              </w:numPr>
              <w:spacing w:line="360" w:lineRule="auto"/>
              <w:jc w:val="both"/>
              <w:rPr>
                <w:rFonts w:ascii="Times New Roman" w:hAnsi="Times New Roman" w:cs="Times New Roman"/>
                <w:bCs/>
                <w:sz w:val="24"/>
                <w:szCs w:val="24"/>
              </w:rPr>
            </w:pPr>
            <w:r w:rsidRPr="0048357A">
              <w:rPr>
                <w:rFonts w:ascii="Times New Roman" w:hAnsi="Times New Roman" w:cs="Times New Roman"/>
                <w:bCs/>
                <w:sz w:val="24"/>
                <w:szCs w:val="24"/>
              </w:rPr>
              <w:lastRenderedPageBreak/>
              <w:t>Недостаток удобных и доступных</w:t>
            </w:r>
            <w:r>
              <w:rPr>
                <w:rFonts w:ascii="Times New Roman" w:hAnsi="Times New Roman" w:cs="Times New Roman"/>
                <w:bCs/>
                <w:sz w:val="24"/>
                <w:szCs w:val="24"/>
              </w:rPr>
              <w:t xml:space="preserve"> транспортных сре</w:t>
            </w:r>
            <w:proofErr w:type="gramStart"/>
            <w:r>
              <w:rPr>
                <w:rFonts w:ascii="Times New Roman" w:hAnsi="Times New Roman" w:cs="Times New Roman"/>
                <w:bCs/>
                <w:sz w:val="24"/>
                <w:szCs w:val="24"/>
              </w:rPr>
              <w:t xml:space="preserve">дств </w:t>
            </w:r>
            <w:r w:rsidRPr="0048357A">
              <w:rPr>
                <w:rFonts w:ascii="Times New Roman" w:hAnsi="Times New Roman" w:cs="Times New Roman"/>
                <w:bCs/>
                <w:sz w:val="24"/>
                <w:szCs w:val="24"/>
              </w:rPr>
              <w:t>дл</w:t>
            </w:r>
            <w:proofErr w:type="gramEnd"/>
            <w:r w:rsidRPr="0048357A">
              <w:rPr>
                <w:rFonts w:ascii="Times New Roman" w:hAnsi="Times New Roman" w:cs="Times New Roman"/>
                <w:bCs/>
                <w:sz w:val="24"/>
                <w:szCs w:val="24"/>
              </w:rPr>
              <w:t>я</w:t>
            </w:r>
            <w:r>
              <w:rPr>
                <w:rFonts w:ascii="Times New Roman" w:hAnsi="Times New Roman" w:cs="Times New Roman"/>
                <w:bCs/>
                <w:sz w:val="24"/>
                <w:szCs w:val="24"/>
              </w:rPr>
              <w:t xml:space="preserve"> перемещения туристов по стране.</w:t>
            </w:r>
          </w:p>
        </w:tc>
      </w:tr>
    </w:tbl>
    <w:p w:rsidR="00CA4E26" w:rsidRPr="00CA4E26" w:rsidRDefault="00CA4E26" w:rsidP="00CA4E26">
      <w:pPr>
        <w:spacing w:line="360" w:lineRule="auto"/>
        <w:ind w:firstLine="709"/>
        <w:contextualSpacing/>
        <w:jc w:val="both"/>
        <w:rPr>
          <w:rFonts w:ascii="Times New Roman" w:hAnsi="Times New Roman" w:cs="Times New Roman"/>
          <w:bCs/>
          <w:sz w:val="24"/>
          <w:szCs w:val="24"/>
        </w:rPr>
      </w:pPr>
    </w:p>
    <w:p w:rsidR="0031151D" w:rsidRDefault="0031151D" w:rsidP="0031151D">
      <w:pPr>
        <w:spacing w:line="360" w:lineRule="auto"/>
        <w:ind w:firstLine="709"/>
        <w:contextualSpacing/>
        <w:jc w:val="both"/>
        <w:rPr>
          <w:rFonts w:ascii="Times New Roman" w:hAnsi="Times New Roman" w:cs="Times New Roman"/>
          <w:bCs/>
          <w:sz w:val="24"/>
          <w:szCs w:val="24"/>
        </w:rPr>
      </w:pPr>
      <w:r w:rsidRPr="0031151D">
        <w:rPr>
          <w:rFonts w:ascii="Times New Roman" w:hAnsi="Times New Roman" w:cs="Times New Roman"/>
          <w:bCs/>
          <w:sz w:val="24"/>
          <w:szCs w:val="24"/>
        </w:rPr>
        <w:t>Требуется увеличить конкурентоспособность туристического продукта путем выделения достаточных государственных бюджетных сре</w:t>
      </w:r>
      <w:proofErr w:type="gramStart"/>
      <w:r w:rsidRPr="0031151D">
        <w:rPr>
          <w:rFonts w:ascii="Times New Roman" w:hAnsi="Times New Roman" w:cs="Times New Roman"/>
          <w:bCs/>
          <w:sz w:val="24"/>
          <w:szCs w:val="24"/>
        </w:rPr>
        <w:t>дств дл</w:t>
      </w:r>
      <w:proofErr w:type="gramEnd"/>
      <w:r w:rsidRPr="0031151D">
        <w:rPr>
          <w:rFonts w:ascii="Times New Roman" w:hAnsi="Times New Roman" w:cs="Times New Roman"/>
          <w:bCs/>
          <w:sz w:val="24"/>
          <w:szCs w:val="24"/>
        </w:rPr>
        <w:t xml:space="preserve">я некоммерческого продвижения туризма на внутреннем и международном рынках. Однако необходимо учитывать, что в туристической отрасли наблюдается кумулятивный эффект, и эффективность вложений в продвижение туристического продукта и инфраструктуру проявляется через несколько лет. Это означает, что необходимо регулярно вкладывать средства для достижения желаемого </w:t>
      </w:r>
      <w:r>
        <w:rPr>
          <w:rFonts w:ascii="Times New Roman" w:hAnsi="Times New Roman" w:cs="Times New Roman"/>
          <w:bCs/>
          <w:sz w:val="24"/>
          <w:szCs w:val="24"/>
        </w:rPr>
        <w:t>результата.</w:t>
      </w:r>
    </w:p>
    <w:p w:rsidR="00CA4E26" w:rsidRPr="00CA4E26" w:rsidRDefault="009F3741" w:rsidP="0031151D">
      <w:pPr>
        <w:spacing w:line="360" w:lineRule="auto"/>
        <w:ind w:firstLine="709"/>
        <w:contextualSpacing/>
        <w:jc w:val="both"/>
        <w:rPr>
          <w:rFonts w:ascii="Times New Roman" w:hAnsi="Times New Roman" w:cs="Times New Roman"/>
          <w:bCs/>
          <w:sz w:val="24"/>
          <w:szCs w:val="24"/>
        </w:rPr>
      </w:pPr>
      <w:r w:rsidRPr="009F3741">
        <w:rPr>
          <w:rFonts w:ascii="Times New Roman" w:hAnsi="Times New Roman" w:cs="Times New Roman"/>
          <w:bCs/>
          <w:sz w:val="24"/>
          <w:szCs w:val="24"/>
        </w:rPr>
        <w:t>Следует рассмотреть возможность применения передовых международных практик для эффективного государственного регулирования и управления в сфере туризма. Некоторые зарубежные страны уже разделили туристическую деятельность на различные категории. В этой связи, в сфере туризма необходимо четко определить различия между операторской деятельностью и функциями турагентства. Чтобы повысить конкурентоспособность туризма страны на мировом рынке, следует найти приемлемый компромисс между компаниями-новичками и опытными туроператорами, работая с ними в коллегиальной форме.</w:t>
      </w:r>
      <w:r>
        <w:rPr>
          <w:rFonts w:ascii="Times New Roman" w:hAnsi="Times New Roman" w:cs="Times New Roman"/>
          <w:bCs/>
          <w:sz w:val="24"/>
          <w:szCs w:val="24"/>
        </w:rPr>
        <w:t xml:space="preserve"> </w:t>
      </w:r>
    </w:p>
    <w:p w:rsidR="009F3741" w:rsidRDefault="009F3741" w:rsidP="00CA4E26">
      <w:pPr>
        <w:spacing w:line="360" w:lineRule="auto"/>
        <w:ind w:firstLine="709"/>
        <w:contextualSpacing/>
        <w:jc w:val="both"/>
        <w:rPr>
          <w:rFonts w:ascii="Times New Roman" w:hAnsi="Times New Roman" w:cs="Times New Roman"/>
          <w:bCs/>
          <w:sz w:val="24"/>
          <w:szCs w:val="24"/>
        </w:rPr>
      </w:pPr>
      <w:r w:rsidRPr="009F3741">
        <w:rPr>
          <w:rFonts w:ascii="Times New Roman" w:hAnsi="Times New Roman" w:cs="Times New Roman"/>
          <w:bCs/>
          <w:sz w:val="24"/>
          <w:szCs w:val="24"/>
        </w:rPr>
        <w:t>Рекомендуется продвигать положительный образ Азербайджана как безопасной страны для туристов на различных информационных туристических платформах. Эффективная рекламная кампания, направленная на привлечение туристов в страну, может привести к увеличению числа как иностранных, так и отечественных туристов, что в свою очередь приведет к увеличению доходов экономики страны.</w:t>
      </w:r>
    </w:p>
    <w:p w:rsidR="009F3741" w:rsidRDefault="009F3741" w:rsidP="00CA4E26">
      <w:pPr>
        <w:spacing w:line="360" w:lineRule="auto"/>
        <w:ind w:firstLine="709"/>
        <w:contextualSpacing/>
        <w:jc w:val="both"/>
        <w:rPr>
          <w:rFonts w:ascii="Times New Roman" w:hAnsi="Times New Roman" w:cs="Times New Roman"/>
          <w:bCs/>
          <w:sz w:val="24"/>
          <w:szCs w:val="24"/>
        </w:rPr>
      </w:pPr>
      <w:r w:rsidRPr="009F3741">
        <w:rPr>
          <w:rFonts w:ascii="Times New Roman" w:hAnsi="Times New Roman" w:cs="Times New Roman"/>
          <w:bCs/>
          <w:sz w:val="24"/>
          <w:szCs w:val="24"/>
        </w:rPr>
        <w:t>С целью привлечения инвестиций необходимо выявить потенциал Азербайджана в различных видах туризма, таких как лечебно-оздоровительный, охотничий, горный, зимний, пляжный и экологический. Учитывая низкое количество предприятий в этой области в стране, туристический сектор может стать наиболее привлекательным для инвесторов в ближайшем будущем.</w:t>
      </w:r>
    </w:p>
    <w:p w:rsidR="009F3741" w:rsidRDefault="009F3741" w:rsidP="00CA4E26">
      <w:pPr>
        <w:spacing w:line="360" w:lineRule="auto"/>
        <w:ind w:firstLine="709"/>
        <w:contextualSpacing/>
        <w:jc w:val="both"/>
        <w:rPr>
          <w:rFonts w:ascii="Times New Roman" w:hAnsi="Times New Roman" w:cs="Times New Roman"/>
          <w:bCs/>
          <w:sz w:val="24"/>
          <w:szCs w:val="24"/>
        </w:rPr>
      </w:pPr>
      <w:r w:rsidRPr="009F3741">
        <w:rPr>
          <w:rFonts w:ascii="Times New Roman" w:hAnsi="Times New Roman" w:cs="Times New Roman"/>
          <w:bCs/>
          <w:sz w:val="24"/>
          <w:szCs w:val="24"/>
        </w:rPr>
        <w:t xml:space="preserve">Рекомендуется продвигать туристические возможности Азербайджана как туристическое направление на международном и внутреннем рынках путем организации национальной экспозиции на крупнейших международных туристических выставках, </w:t>
      </w:r>
      <w:r w:rsidRPr="009F3741">
        <w:rPr>
          <w:rFonts w:ascii="Times New Roman" w:hAnsi="Times New Roman" w:cs="Times New Roman"/>
          <w:bCs/>
          <w:sz w:val="24"/>
          <w:szCs w:val="24"/>
        </w:rPr>
        <w:lastRenderedPageBreak/>
        <w:t>проведения некоммерческой рекламы, изготовления рекламно-информационной продукции и организации международных событийных мероприятий с целью увеличения привлечения туристов.</w:t>
      </w:r>
    </w:p>
    <w:p w:rsidR="00CA4E26" w:rsidRPr="00CA4E26" w:rsidRDefault="009F3741" w:rsidP="00CA4E26">
      <w:pPr>
        <w:spacing w:line="360" w:lineRule="auto"/>
        <w:ind w:firstLine="709"/>
        <w:contextualSpacing/>
        <w:jc w:val="both"/>
        <w:rPr>
          <w:rFonts w:ascii="Times New Roman" w:hAnsi="Times New Roman" w:cs="Times New Roman"/>
          <w:bCs/>
          <w:sz w:val="24"/>
          <w:szCs w:val="24"/>
        </w:rPr>
      </w:pPr>
      <w:r w:rsidRPr="009F3741">
        <w:rPr>
          <w:rFonts w:ascii="Times New Roman" w:hAnsi="Times New Roman" w:cs="Times New Roman"/>
          <w:bCs/>
          <w:sz w:val="24"/>
          <w:szCs w:val="24"/>
        </w:rPr>
        <w:t>Система кредитования и субсидирования в сфере туризма требует совершенствования. Предпринимателям, занимающимся туризмом, следует предоставлять долгосрочные кредиты из Фонда развития предпринимательства Министерства экономического развития, а также создать аналогичный фонд в составе Министерства культуры и туризма. Это создаст благоприятные условия для уве</w:t>
      </w:r>
      <w:r>
        <w:rPr>
          <w:rFonts w:ascii="Times New Roman" w:hAnsi="Times New Roman" w:cs="Times New Roman"/>
          <w:bCs/>
          <w:sz w:val="24"/>
          <w:szCs w:val="24"/>
        </w:rPr>
        <w:t>личения числа компаний в стране</w:t>
      </w:r>
      <w:r w:rsidR="005E0028" w:rsidRPr="005E0028">
        <w:rPr>
          <w:rFonts w:ascii="Times New Roman" w:hAnsi="Times New Roman" w:cs="Times New Roman"/>
          <w:bCs/>
          <w:sz w:val="24"/>
          <w:szCs w:val="24"/>
        </w:rPr>
        <w:t xml:space="preserve"> [21]</w:t>
      </w:r>
      <w:r w:rsidR="00CA4E26" w:rsidRPr="00CA4E26">
        <w:rPr>
          <w:rFonts w:ascii="Times New Roman" w:hAnsi="Times New Roman" w:cs="Times New Roman"/>
          <w:bCs/>
          <w:sz w:val="24"/>
          <w:szCs w:val="24"/>
        </w:rPr>
        <w:t>.</w:t>
      </w:r>
    </w:p>
    <w:p w:rsidR="00CA4E26" w:rsidRPr="00CA4E26" w:rsidRDefault="00AB2AA3" w:rsidP="00CA4E26">
      <w:pPr>
        <w:spacing w:line="360" w:lineRule="auto"/>
        <w:ind w:firstLine="709"/>
        <w:contextualSpacing/>
        <w:jc w:val="both"/>
        <w:rPr>
          <w:rFonts w:ascii="Times New Roman" w:hAnsi="Times New Roman" w:cs="Times New Roman"/>
          <w:bCs/>
          <w:sz w:val="24"/>
          <w:szCs w:val="24"/>
        </w:rPr>
      </w:pPr>
      <w:r w:rsidRPr="00AB2AA3">
        <w:rPr>
          <w:rFonts w:ascii="Times New Roman" w:hAnsi="Times New Roman" w:cs="Times New Roman"/>
          <w:bCs/>
          <w:sz w:val="24"/>
          <w:szCs w:val="24"/>
        </w:rPr>
        <w:t xml:space="preserve">Рекомендуется совершенствовать туристическую инфраструктуру. Автомобильный транспорт является наиболее используемым видом транспорта для туристов. Азербайджан может стать транзитной точкой для международных туристических перевозок. Для развития туризма страны важно построить морской порт и аэропорт в районе </w:t>
      </w:r>
      <w:proofErr w:type="gramStart"/>
      <w:r w:rsidRPr="00AB2AA3">
        <w:rPr>
          <w:rFonts w:ascii="Times New Roman" w:hAnsi="Times New Roman" w:cs="Times New Roman"/>
          <w:bCs/>
          <w:sz w:val="24"/>
          <w:szCs w:val="24"/>
        </w:rPr>
        <w:t>Набрана</w:t>
      </w:r>
      <w:proofErr w:type="gramEnd"/>
      <w:r w:rsidRPr="00AB2AA3">
        <w:rPr>
          <w:rFonts w:ascii="Times New Roman" w:hAnsi="Times New Roman" w:cs="Times New Roman"/>
          <w:bCs/>
          <w:sz w:val="24"/>
          <w:szCs w:val="24"/>
        </w:rPr>
        <w:t xml:space="preserve">, который является перспективной туристической зоной и ежегодно </w:t>
      </w:r>
      <w:r>
        <w:rPr>
          <w:rFonts w:ascii="Times New Roman" w:hAnsi="Times New Roman" w:cs="Times New Roman"/>
          <w:bCs/>
          <w:sz w:val="24"/>
          <w:szCs w:val="24"/>
        </w:rPr>
        <w:t>привлекает множество отдыхающих</w:t>
      </w:r>
      <w:r w:rsidR="00CA4E26" w:rsidRPr="00CA4E26">
        <w:rPr>
          <w:rFonts w:ascii="Times New Roman" w:hAnsi="Times New Roman" w:cs="Times New Roman"/>
          <w:bCs/>
          <w:sz w:val="24"/>
          <w:szCs w:val="24"/>
        </w:rPr>
        <w:t>.</w:t>
      </w:r>
    </w:p>
    <w:p w:rsidR="00CA4E26" w:rsidRPr="00CA4E26" w:rsidRDefault="00AB2AA3" w:rsidP="00CA4E26">
      <w:pPr>
        <w:spacing w:line="360" w:lineRule="auto"/>
        <w:ind w:firstLine="709"/>
        <w:contextualSpacing/>
        <w:jc w:val="both"/>
        <w:rPr>
          <w:rFonts w:ascii="Times New Roman" w:hAnsi="Times New Roman" w:cs="Times New Roman"/>
          <w:bCs/>
          <w:sz w:val="24"/>
          <w:szCs w:val="24"/>
        </w:rPr>
      </w:pPr>
      <w:r w:rsidRPr="00AB2AA3">
        <w:rPr>
          <w:rFonts w:ascii="Times New Roman" w:hAnsi="Times New Roman" w:cs="Times New Roman"/>
          <w:bCs/>
          <w:sz w:val="24"/>
          <w:szCs w:val="24"/>
        </w:rPr>
        <w:t>Требуется развивать производственный сектор в туристической индустрии. Один из важных аспектов влияния туризма на экономику Республики заключается в производстве товаров и услуг для туристов, таких как национальная одежда, сувениры и продукты с национальным колоритом. Для развития этого сектора можно ориентироваться на заказы от туристической отрасли.</w:t>
      </w:r>
    </w:p>
    <w:p w:rsidR="00AB2AA3" w:rsidRDefault="00AB2AA3" w:rsidP="00CA4E26">
      <w:pPr>
        <w:spacing w:line="360" w:lineRule="auto"/>
        <w:ind w:firstLine="709"/>
        <w:contextualSpacing/>
        <w:jc w:val="both"/>
        <w:rPr>
          <w:rFonts w:ascii="Times New Roman" w:hAnsi="Times New Roman" w:cs="Times New Roman"/>
          <w:bCs/>
          <w:sz w:val="24"/>
          <w:szCs w:val="24"/>
        </w:rPr>
      </w:pPr>
      <w:r w:rsidRPr="00AB2AA3">
        <w:rPr>
          <w:rFonts w:ascii="Times New Roman" w:hAnsi="Times New Roman" w:cs="Times New Roman"/>
          <w:bCs/>
          <w:sz w:val="24"/>
          <w:szCs w:val="24"/>
        </w:rPr>
        <w:t>Рекомендуется стимулировать развитие малого бизнеса в туристической сфере для увеличения количества компаний в отрасли. Это позволит создать сеть ресторанов, кемпингов, отелей, пансионатов, развлекательных центров и производителей сувениров, а также обеспечит занятость населения, привлечение новых инвестиций и развитие социальной инфраструктуры.</w:t>
      </w:r>
    </w:p>
    <w:p w:rsidR="00AB2AA3" w:rsidRDefault="00AB2AA3" w:rsidP="00CA4E26">
      <w:pPr>
        <w:spacing w:line="360" w:lineRule="auto"/>
        <w:ind w:firstLine="709"/>
        <w:contextualSpacing/>
        <w:jc w:val="both"/>
        <w:rPr>
          <w:rFonts w:ascii="Times New Roman" w:hAnsi="Times New Roman" w:cs="Times New Roman"/>
          <w:bCs/>
          <w:sz w:val="24"/>
          <w:szCs w:val="24"/>
        </w:rPr>
      </w:pPr>
      <w:r w:rsidRPr="00AB2AA3">
        <w:rPr>
          <w:rFonts w:ascii="Times New Roman" w:hAnsi="Times New Roman" w:cs="Times New Roman"/>
          <w:bCs/>
          <w:sz w:val="24"/>
          <w:szCs w:val="24"/>
        </w:rPr>
        <w:t>Рекомендуется создать сеть, объединяющую всех участников рынка культурного туризма и распространять информацию о стране через международные каналы для развития новых рынков туризма. Например, можно использовать этические группы за границей, которые связаны со страной, такие как азербайджанская диаспора, в США, чтобы привлечь в</w:t>
      </w:r>
      <w:r>
        <w:rPr>
          <w:rFonts w:ascii="Times New Roman" w:hAnsi="Times New Roman" w:cs="Times New Roman"/>
          <w:bCs/>
          <w:sz w:val="24"/>
          <w:szCs w:val="24"/>
        </w:rPr>
        <w:t>нимание к Азербайджану и турам «</w:t>
      </w:r>
      <w:r w:rsidRPr="00AB2AA3">
        <w:rPr>
          <w:rFonts w:ascii="Times New Roman" w:hAnsi="Times New Roman" w:cs="Times New Roman"/>
          <w:bCs/>
          <w:sz w:val="24"/>
          <w:szCs w:val="24"/>
        </w:rPr>
        <w:t>Возвращение к своим корням</w:t>
      </w:r>
      <w:r>
        <w:rPr>
          <w:rFonts w:ascii="Times New Roman" w:hAnsi="Times New Roman" w:cs="Times New Roman"/>
          <w:bCs/>
          <w:sz w:val="24"/>
          <w:szCs w:val="24"/>
        </w:rPr>
        <w:t>»</w:t>
      </w:r>
      <w:r w:rsidRPr="00AB2AA3">
        <w:rPr>
          <w:rFonts w:ascii="Times New Roman" w:hAnsi="Times New Roman" w:cs="Times New Roman"/>
          <w:bCs/>
          <w:sz w:val="24"/>
          <w:szCs w:val="24"/>
        </w:rPr>
        <w:t>.</w:t>
      </w:r>
    </w:p>
    <w:p w:rsidR="00AB2AA3" w:rsidRDefault="00AB2AA3" w:rsidP="00CA4E26">
      <w:pPr>
        <w:spacing w:line="360" w:lineRule="auto"/>
        <w:ind w:firstLine="709"/>
        <w:contextualSpacing/>
        <w:jc w:val="both"/>
        <w:rPr>
          <w:rFonts w:ascii="Times New Roman" w:hAnsi="Times New Roman" w:cs="Times New Roman"/>
          <w:bCs/>
          <w:sz w:val="24"/>
          <w:szCs w:val="24"/>
        </w:rPr>
      </w:pPr>
      <w:r w:rsidRPr="00AB2AA3">
        <w:rPr>
          <w:rFonts w:ascii="Times New Roman" w:hAnsi="Times New Roman" w:cs="Times New Roman"/>
          <w:bCs/>
          <w:sz w:val="24"/>
          <w:szCs w:val="24"/>
        </w:rPr>
        <w:t xml:space="preserve">Важно сохранить культурное наследие, и одним из наиболее эффективных способов является использование старых зданий под гостиницы. В Азербайджане существует большой потенциал для реконструкции зданий, что способствует их восстановлению по всей стране. К примеру, караван-сараи могут быть развиты в качестве туристических объектов, а некоторые из них уже используются в качестве ресторанов. </w:t>
      </w:r>
      <w:r w:rsidRPr="00AB2AA3">
        <w:rPr>
          <w:rFonts w:ascii="Times New Roman" w:hAnsi="Times New Roman" w:cs="Times New Roman"/>
          <w:bCs/>
          <w:sz w:val="24"/>
          <w:szCs w:val="24"/>
        </w:rPr>
        <w:lastRenderedPageBreak/>
        <w:t>Можно использовать программу Шелкового пути, чтобы связать эту деятельность с развитием туризма в стране.</w:t>
      </w:r>
    </w:p>
    <w:p w:rsidR="00CA4E26" w:rsidRPr="00CA4E26" w:rsidRDefault="000516A6" w:rsidP="00CA4E26">
      <w:pPr>
        <w:spacing w:line="360" w:lineRule="auto"/>
        <w:ind w:firstLine="709"/>
        <w:contextualSpacing/>
        <w:jc w:val="both"/>
        <w:rPr>
          <w:rFonts w:ascii="Times New Roman" w:hAnsi="Times New Roman" w:cs="Times New Roman"/>
          <w:bCs/>
          <w:sz w:val="24"/>
          <w:szCs w:val="24"/>
        </w:rPr>
      </w:pPr>
      <w:r w:rsidRPr="000516A6">
        <w:rPr>
          <w:rFonts w:ascii="Times New Roman" w:hAnsi="Times New Roman" w:cs="Times New Roman"/>
          <w:bCs/>
          <w:sz w:val="24"/>
          <w:szCs w:val="24"/>
        </w:rPr>
        <w:t xml:space="preserve">Следует </w:t>
      </w:r>
      <w:r>
        <w:rPr>
          <w:rFonts w:ascii="Times New Roman" w:hAnsi="Times New Roman" w:cs="Times New Roman"/>
          <w:bCs/>
          <w:sz w:val="24"/>
          <w:szCs w:val="24"/>
        </w:rPr>
        <w:t>создавать</w:t>
      </w:r>
      <w:r w:rsidRPr="000516A6">
        <w:rPr>
          <w:rFonts w:ascii="Times New Roman" w:hAnsi="Times New Roman" w:cs="Times New Roman"/>
          <w:bCs/>
          <w:sz w:val="24"/>
          <w:szCs w:val="24"/>
        </w:rPr>
        <w:t xml:space="preserve"> </w:t>
      </w:r>
      <w:r>
        <w:rPr>
          <w:rFonts w:ascii="Times New Roman" w:hAnsi="Times New Roman" w:cs="Times New Roman"/>
          <w:bCs/>
          <w:sz w:val="24"/>
          <w:szCs w:val="24"/>
        </w:rPr>
        <w:t>н</w:t>
      </w:r>
      <w:r w:rsidRPr="000516A6">
        <w:rPr>
          <w:rFonts w:ascii="Times New Roman" w:hAnsi="Times New Roman" w:cs="Times New Roman"/>
          <w:bCs/>
          <w:sz w:val="24"/>
          <w:szCs w:val="24"/>
        </w:rPr>
        <w:t>овые культурные маршруты. Путем разработки новых маршрутов, которые объединят главные культурные достопримечательности внутри страны, можно изменить существующий туристический поток и расширить его. Тематика маршрутов может быть разнообразной, но, вероятно, лучше начинать с тех, которые уже получили признание, таких как Шелковый путь.</w:t>
      </w:r>
      <w:r>
        <w:rPr>
          <w:rFonts w:ascii="Times New Roman" w:hAnsi="Times New Roman" w:cs="Times New Roman"/>
          <w:bCs/>
          <w:sz w:val="24"/>
          <w:szCs w:val="24"/>
        </w:rPr>
        <w:t xml:space="preserve"> </w:t>
      </w:r>
    </w:p>
    <w:p w:rsidR="000516A6" w:rsidRDefault="000516A6" w:rsidP="00CA4E26">
      <w:pPr>
        <w:spacing w:line="360" w:lineRule="auto"/>
        <w:ind w:firstLine="709"/>
        <w:contextualSpacing/>
        <w:jc w:val="both"/>
        <w:rPr>
          <w:rFonts w:ascii="Times New Roman" w:hAnsi="Times New Roman" w:cs="Times New Roman"/>
          <w:bCs/>
          <w:sz w:val="24"/>
          <w:szCs w:val="24"/>
        </w:rPr>
      </w:pPr>
      <w:r w:rsidRPr="000516A6">
        <w:rPr>
          <w:rFonts w:ascii="Times New Roman" w:hAnsi="Times New Roman" w:cs="Times New Roman"/>
          <w:bCs/>
          <w:sz w:val="24"/>
          <w:szCs w:val="24"/>
        </w:rPr>
        <w:t>Один из путей развития туризма</w:t>
      </w:r>
      <w:r>
        <w:rPr>
          <w:rFonts w:ascii="Times New Roman" w:hAnsi="Times New Roman" w:cs="Times New Roman"/>
          <w:bCs/>
          <w:sz w:val="24"/>
          <w:szCs w:val="24"/>
        </w:rPr>
        <w:t xml:space="preserve"> в Азербайджане</w:t>
      </w:r>
      <w:r w:rsidRPr="000516A6">
        <w:rPr>
          <w:rFonts w:ascii="Times New Roman" w:hAnsi="Times New Roman" w:cs="Times New Roman"/>
          <w:bCs/>
          <w:sz w:val="24"/>
          <w:szCs w:val="24"/>
        </w:rPr>
        <w:t xml:space="preserve"> </w:t>
      </w:r>
      <w:r>
        <w:rPr>
          <w:rFonts w:ascii="Times New Roman" w:hAnsi="Times New Roman" w:cs="Times New Roman"/>
          <w:bCs/>
          <w:sz w:val="24"/>
          <w:szCs w:val="24"/>
        </w:rPr>
        <w:t>–</w:t>
      </w:r>
      <w:r w:rsidRPr="000516A6">
        <w:rPr>
          <w:rFonts w:ascii="Times New Roman" w:hAnsi="Times New Roman" w:cs="Times New Roman"/>
          <w:bCs/>
          <w:sz w:val="24"/>
          <w:szCs w:val="24"/>
        </w:rPr>
        <w:t xml:space="preserve"> создание религиозных маршрутов. Страна богата религиозными объектами, такими как мечети, мавзолеи, и другие места, связанные с исламской религией, которые могут привлекать туристов.</w:t>
      </w:r>
    </w:p>
    <w:p w:rsidR="00CA4E26" w:rsidRPr="00CA4E26" w:rsidRDefault="000516A6" w:rsidP="00CA4E26">
      <w:pPr>
        <w:spacing w:line="360" w:lineRule="auto"/>
        <w:ind w:firstLine="709"/>
        <w:contextualSpacing/>
        <w:jc w:val="both"/>
        <w:rPr>
          <w:rFonts w:ascii="Times New Roman" w:hAnsi="Times New Roman" w:cs="Times New Roman"/>
          <w:bCs/>
          <w:sz w:val="24"/>
          <w:szCs w:val="24"/>
        </w:rPr>
      </w:pPr>
      <w:r w:rsidRPr="000516A6">
        <w:rPr>
          <w:rFonts w:ascii="Times New Roman" w:hAnsi="Times New Roman" w:cs="Times New Roman"/>
          <w:bCs/>
          <w:sz w:val="24"/>
          <w:szCs w:val="24"/>
        </w:rPr>
        <w:t>Развитие лечебного туризма является важным направлением. Для этого необходимо строительство курортно-оздоровительных центров (</w:t>
      </w:r>
      <w:proofErr w:type="spellStart"/>
      <w:r w:rsidRPr="000516A6">
        <w:rPr>
          <w:rFonts w:ascii="Times New Roman" w:hAnsi="Times New Roman" w:cs="Times New Roman"/>
          <w:bCs/>
          <w:sz w:val="24"/>
          <w:szCs w:val="24"/>
        </w:rPr>
        <w:t>спа</w:t>
      </w:r>
      <w:proofErr w:type="spellEnd"/>
      <w:r w:rsidRPr="000516A6">
        <w:rPr>
          <w:rFonts w:ascii="Times New Roman" w:hAnsi="Times New Roman" w:cs="Times New Roman"/>
          <w:bCs/>
          <w:sz w:val="24"/>
          <w:szCs w:val="24"/>
        </w:rPr>
        <w:t xml:space="preserve">-центров) в разных регионах страны. </w:t>
      </w:r>
      <w:proofErr w:type="gramStart"/>
      <w:r w:rsidRPr="000516A6">
        <w:rPr>
          <w:rFonts w:ascii="Times New Roman" w:hAnsi="Times New Roman" w:cs="Times New Roman"/>
          <w:bCs/>
          <w:sz w:val="24"/>
          <w:szCs w:val="24"/>
        </w:rPr>
        <w:t xml:space="preserve">Наиболее перспективными регионами для этого являются </w:t>
      </w:r>
      <w:proofErr w:type="spellStart"/>
      <w:r w:rsidRPr="000516A6">
        <w:rPr>
          <w:rFonts w:ascii="Times New Roman" w:hAnsi="Times New Roman" w:cs="Times New Roman"/>
          <w:bCs/>
          <w:sz w:val="24"/>
          <w:szCs w:val="24"/>
        </w:rPr>
        <w:t>Загатала</w:t>
      </w:r>
      <w:proofErr w:type="spellEnd"/>
      <w:r w:rsidRPr="000516A6">
        <w:rPr>
          <w:rFonts w:ascii="Times New Roman" w:hAnsi="Times New Roman" w:cs="Times New Roman"/>
          <w:bCs/>
          <w:sz w:val="24"/>
          <w:szCs w:val="24"/>
        </w:rPr>
        <w:t xml:space="preserve"> (</w:t>
      </w:r>
      <w:proofErr w:type="spellStart"/>
      <w:r w:rsidRPr="000516A6">
        <w:rPr>
          <w:rFonts w:ascii="Times New Roman" w:hAnsi="Times New Roman" w:cs="Times New Roman"/>
          <w:bCs/>
          <w:sz w:val="24"/>
          <w:szCs w:val="24"/>
        </w:rPr>
        <w:t>Джар</w:t>
      </w:r>
      <w:proofErr w:type="spellEnd"/>
      <w:r w:rsidRPr="000516A6">
        <w:rPr>
          <w:rFonts w:ascii="Times New Roman" w:hAnsi="Times New Roman" w:cs="Times New Roman"/>
          <w:bCs/>
          <w:sz w:val="24"/>
          <w:szCs w:val="24"/>
        </w:rPr>
        <w:t xml:space="preserve">), Огуз (Хал-Хал), </w:t>
      </w:r>
      <w:proofErr w:type="spellStart"/>
      <w:r w:rsidRPr="000516A6">
        <w:rPr>
          <w:rFonts w:ascii="Times New Roman" w:hAnsi="Times New Roman" w:cs="Times New Roman"/>
          <w:bCs/>
          <w:sz w:val="24"/>
          <w:szCs w:val="24"/>
        </w:rPr>
        <w:t>Габала</w:t>
      </w:r>
      <w:proofErr w:type="spellEnd"/>
      <w:r w:rsidRPr="000516A6">
        <w:rPr>
          <w:rFonts w:ascii="Times New Roman" w:hAnsi="Times New Roman" w:cs="Times New Roman"/>
          <w:bCs/>
          <w:sz w:val="24"/>
          <w:szCs w:val="24"/>
        </w:rPr>
        <w:t xml:space="preserve"> (Бум), </w:t>
      </w:r>
      <w:proofErr w:type="spellStart"/>
      <w:r w:rsidRPr="000516A6">
        <w:rPr>
          <w:rFonts w:ascii="Times New Roman" w:hAnsi="Times New Roman" w:cs="Times New Roman"/>
          <w:bCs/>
          <w:sz w:val="24"/>
          <w:szCs w:val="24"/>
        </w:rPr>
        <w:t>Исмаиллы</w:t>
      </w:r>
      <w:proofErr w:type="spellEnd"/>
      <w:r w:rsidRPr="000516A6">
        <w:rPr>
          <w:rFonts w:ascii="Times New Roman" w:hAnsi="Times New Roman" w:cs="Times New Roman"/>
          <w:bCs/>
          <w:sz w:val="24"/>
          <w:szCs w:val="24"/>
        </w:rPr>
        <w:t xml:space="preserve"> (</w:t>
      </w:r>
      <w:proofErr w:type="spellStart"/>
      <w:r w:rsidRPr="000516A6">
        <w:rPr>
          <w:rFonts w:ascii="Times New Roman" w:hAnsi="Times New Roman" w:cs="Times New Roman"/>
          <w:bCs/>
          <w:sz w:val="24"/>
          <w:szCs w:val="24"/>
        </w:rPr>
        <w:t>Бадо</w:t>
      </w:r>
      <w:proofErr w:type="spellEnd"/>
      <w:r w:rsidRPr="000516A6">
        <w:rPr>
          <w:rFonts w:ascii="Times New Roman" w:hAnsi="Times New Roman" w:cs="Times New Roman"/>
          <w:bCs/>
          <w:sz w:val="24"/>
          <w:szCs w:val="24"/>
        </w:rPr>
        <w:t xml:space="preserve">), Губа (Халтан, Джимми, </w:t>
      </w:r>
      <w:proofErr w:type="spellStart"/>
      <w:r w:rsidRPr="000516A6">
        <w:rPr>
          <w:rFonts w:ascii="Times New Roman" w:hAnsi="Times New Roman" w:cs="Times New Roman"/>
          <w:bCs/>
          <w:sz w:val="24"/>
          <w:szCs w:val="24"/>
        </w:rPr>
        <w:t>Хаши</w:t>
      </w:r>
      <w:proofErr w:type="spellEnd"/>
      <w:r w:rsidRPr="000516A6">
        <w:rPr>
          <w:rFonts w:ascii="Times New Roman" w:hAnsi="Times New Roman" w:cs="Times New Roman"/>
          <w:bCs/>
          <w:sz w:val="24"/>
          <w:szCs w:val="24"/>
        </w:rPr>
        <w:t xml:space="preserve">), </w:t>
      </w:r>
      <w:proofErr w:type="spellStart"/>
      <w:r w:rsidRPr="000516A6">
        <w:rPr>
          <w:rFonts w:ascii="Times New Roman" w:hAnsi="Times New Roman" w:cs="Times New Roman"/>
          <w:bCs/>
          <w:sz w:val="24"/>
          <w:szCs w:val="24"/>
        </w:rPr>
        <w:t>Масаллы</w:t>
      </w:r>
      <w:proofErr w:type="spellEnd"/>
      <w:r w:rsidRPr="000516A6">
        <w:rPr>
          <w:rFonts w:ascii="Times New Roman" w:hAnsi="Times New Roman" w:cs="Times New Roman"/>
          <w:bCs/>
          <w:sz w:val="24"/>
          <w:szCs w:val="24"/>
        </w:rPr>
        <w:t xml:space="preserve"> (</w:t>
      </w:r>
      <w:proofErr w:type="spellStart"/>
      <w:r w:rsidRPr="000516A6">
        <w:rPr>
          <w:rFonts w:ascii="Times New Roman" w:hAnsi="Times New Roman" w:cs="Times New Roman"/>
          <w:bCs/>
          <w:sz w:val="24"/>
          <w:szCs w:val="24"/>
        </w:rPr>
        <w:t>Янарбаба</w:t>
      </w:r>
      <w:proofErr w:type="spellEnd"/>
      <w:r w:rsidRPr="000516A6">
        <w:rPr>
          <w:rFonts w:ascii="Times New Roman" w:hAnsi="Times New Roman" w:cs="Times New Roman"/>
          <w:bCs/>
          <w:sz w:val="24"/>
          <w:szCs w:val="24"/>
        </w:rPr>
        <w:t xml:space="preserve">), </w:t>
      </w:r>
      <w:proofErr w:type="spellStart"/>
      <w:r w:rsidRPr="000516A6">
        <w:rPr>
          <w:rFonts w:ascii="Times New Roman" w:hAnsi="Times New Roman" w:cs="Times New Roman"/>
          <w:bCs/>
          <w:sz w:val="24"/>
          <w:szCs w:val="24"/>
        </w:rPr>
        <w:t>Гедабек</w:t>
      </w:r>
      <w:proofErr w:type="spellEnd"/>
      <w:r w:rsidRPr="000516A6">
        <w:rPr>
          <w:rFonts w:ascii="Times New Roman" w:hAnsi="Times New Roman" w:cs="Times New Roman"/>
          <w:bCs/>
          <w:sz w:val="24"/>
          <w:szCs w:val="24"/>
        </w:rPr>
        <w:t xml:space="preserve"> (Славянка), </w:t>
      </w:r>
      <w:proofErr w:type="spellStart"/>
      <w:r w:rsidRPr="000516A6">
        <w:rPr>
          <w:rFonts w:ascii="Times New Roman" w:hAnsi="Times New Roman" w:cs="Times New Roman"/>
          <w:bCs/>
          <w:sz w:val="24"/>
          <w:szCs w:val="24"/>
        </w:rPr>
        <w:t>Гёйгёль</w:t>
      </w:r>
      <w:proofErr w:type="spellEnd"/>
      <w:r w:rsidRPr="000516A6">
        <w:rPr>
          <w:rFonts w:ascii="Times New Roman" w:hAnsi="Times New Roman" w:cs="Times New Roman"/>
          <w:bCs/>
          <w:sz w:val="24"/>
          <w:szCs w:val="24"/>
        </w:rPr>
        <w:t xml:space="preserve"> (</w:t>
      </w:r>
      <w:proofErr w:type="spellStart"/>
      <w:r w:rsidRPr="000516A6">
        <w:rPr>
          <w:rFonts w:ascii="Times New Roman" w:hAnsi="Times New Roman" w:cs="Times New Roman"/>
          <w:bCs/>
          <w:sz w:val="24"/>
          <w:szCs w:val="24"/>
        </w:rPr>
        <w:t>Тогана</w:t>
      </w:r>
      <w:proofErr w:type="spellEnd"/>
      <w:r w:rsidRPr="000516A6">
        <w:rPr>
          <w:rFonts w:ascii="Times New Roman" w:hAnsi="Times New Roman" w:cs="Times New Roman"/>
          <w:bCs/>
          <w:sz w:val="24"/>
          <w:szCs w:val="24"/>
        </w:rPr>
        <w:t xml:space="preserve">, Чайкенд), Нахичевань (Бадамлы, Сираб, </w:t>
      </w:r>
      <w:proofErr w:type="spellStart"/>
      <w:r w:rsidRPr="000516A6">
        <w:rPr>
          <w:rFonts w:ascii="Times New Roman" w:hAnsi="Times New Roman" w:cs="Times New Roman"/>
          <w:bCs/>
          <w:sz w:val="24"/>
          <w:szCs w:val="24"/>
        </w:rPr>
        <w:t>Вайхыр</w:t>
      </w:r>
      <w:proofErr w:type="spellEnd"/>
      <w:r w:rsidRPr="000516A6">
        <w:rPr>
          <w:rFonts w:ascii="Times New Roman" w:hAnsi="Times New Roman" w:cs="Times New Roman"/>
          <w:bCs/>
          <w:sz w:val="24"/>
          <w:szCs w:val="24"/>
        </w:rPr>
        <w:t xml:space="preserve">, </w:t>
      </w:r>
      <w:proofErr w:type="spellStart"/>
      <w:r w:rsidRPr="000516A6">
        <w:rPr>
          <w:rFonts w:ascii="Times New Roman" w:hAnsi="Times New Roman" w:cs="Times New Roman"/>
          <w:bCs/>
          <w:sz w:val="24"/>
          <w:szCs w:val="24"/>
        </w:rPr>
        <w:t>Дарыдаг</w:t>
      </w:r>
      <w:proofErr w:type="spellEnd"/>
      <w:r w:rsidRPr="000516A6">
        <w:rPr>
          <w:rFonts w:ascii="Times New Roman" w:hAnsi="Times New Roman" w:cs="Times New Roman"/>
          <w:bCs/>
          <w:sz w:val="24"/>
          <w:szCs w:val="24"/>
        </w:rPr>
        <w:t>).</w:t>
      </w:r>
      <w:proofErr w:type="gramEnd"/>
      <w:r w:rsidRPr="000516A6">
        <w:rPr>
          <w:rFonts w:ascii="Times New Roman" w:hAnsi="Times New Roman" w:cs="Times New Roman"/>
          <w:bCs/>
          <w:sz w:val="24"/>
          <w:szCs w:val="24"/>
        </w:rPr>
        <w:t xml:space="preserve"> Такие центры предоставят возможность туристам получить не только лечебные процедуры, но и насладиться красивой природой и достопримечательностями этих регионов.</w:t>
      </w:r>
      <w:r w:rsidR="005E0028" w:rsidRPr="005E0028">
        <w:rPr>
          <w:rFonts w:ascii="Times New Roman" w:hAnsi="Times New Roman" w:cs="Times New Roman"/>
          <w:bCs/>
          <w:sz w:val="24"/>
          <w:szCs w:val="24"/>
        </w:rPr>
        <w:t xml:space="preserve"> [20]</w:t>
      </w:r>
      <w:r w:rsidR="00CA4E26" w:rsidRPr="00CA4E26">
        <w:rPr>
          <w:rFonts w:ascii="Times New Roman" w:hAnsi="Times New Roman" w:cs="Times New Roman"/>
          <w:bCs/>
          <w:sz w:val="24"/>
          <w:szCs w:val="24"/>
        </w:rPr>
        <w:t>.</w:t>
      </w:r>
    </w:p>
    <w:p w:rsidR="00BC69F9" w:rsidRDefault="00BC69F9" w:rsidP="00CA4E26">
      <w:pPr>
        <w:spacing w:line="360" w:lineRule="auto"/>
        <w:ind w:firstLine="709"/>
        <w:contextualSpacing/>
        <w:jc w:val="both"/>
        <w:rPr>
          <w:rFonts w:ascii="Times New Roman" w:hAnsi="Times New Roman" w:cs="Times New Roman"/>
          <w:bCs/>
          <w:sz w:val="24"/>
          <w:szCs w:val="24"/>
        </w:rPr>
      </w:pPr>
      <w:r w:rsidRPr="00BC69F9">
        <w:rPr>
          <w:rFonts w:ascii="Times New Roman" w:hAnsi="Times New Roman" w:cs="Times New Roman"/>
          <w:bCs/>
          <w:sz w:val="24"/>
          <w:szCs w:val="24"/>
        </w:rPr>
        <w:t xml:space="preserve">Необходимо развивать зимний туризм для того, чтобы привлекать туристов и обеспечивать постоянный поток доходов в район </w:t>
      </w:r>
      <w:r>
        <w:rPr>
          <w:rFonts w:ascii="Times New Roman" w:hAnsi="Times New Roman" w:cs="Times New Roman"/>
          <w:bCs/>
          <w:sz w:val="24"/>
          <w:szCs w:val="24"/>
        </w:rPr>
        <w:t>Гусары</w:t>
      </w:r>
      <w:r w:rsidRPr="00BC69F9">
        <w:rPr>
          <w:rFonts w:ascii="Times New Roman" w:hAnsi="Times New Roman" w:cs="Times New Roman"/>
          <w:bCs/>
          <w:sz w:val="24"/>
          <w:szCs w:val="24"/>
        </w:rPr>
        <w:t xml:space="preserve"> Азербайджана, не только в летнее, но и в зимнее время.</w:t>
      </w:r>
    </w:p>
    <w:p w:rsidR="00BC69F9" w:rsidRDefault="00BC69F9" w:rsidP="00CA4E26">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В</w:t>
      </w:r>
      <w:r w:rsidRPr="00BC69F9">
        <w:rPr>
          <w:rFonts w:ascii="Times New Roman" w:hAnsi="Times New Roman" w:cs="Times New Roman"/>
          <w:bCs/>
          <w:sz w:val="24"/>
          <w:szCs w:val="24"/>
        </w:rPr>
        <w:t>ажно активно развивать деловой туризм, который включает в себя проведение различных мероприятий MICE (</w:t>
      </w:r>
      <w:proofErr w:type="spellStart"/>
      <w:r w:rsidRPr="00BC69F9">
        <w:rPr>
          <w:rFonts w:ascii="Times New Roman" w:hAnsi="Times New Roman" w:cs="Times New Roman"/>
          <w:bCs/>
          <w:sz w:val="24"/>
          <w:szCs w:val="24"/>
        </w:rPr>
        <w:t>Meetings</w:t>
      </w:r>
      <w:proofErr w:type="spellEnd"/>
      <w:r w:rsidRPr="00BC69F9">
        <w:rPr>
          <w:rFonts w:ascii="Times New Roman" w:hAnsi="Times New Roman" w:cs="Times New Roman"/>
          <w:bCs/>
          <w:sz w:val="24"/>
          <w:szCs w:val="24"/>
        </w:rPr>
        <w:t xml:space="preserve"> </w:t>
      </w:r>
      <w:proofErr w:type="spellStart"/>
      <w:r w:rsidRPr="00BC69F9">
        <w:rPr>
          <w:rFonts w:ascii="Times New Roman" w:hAnsi="Times New Roman" w:cs="Times New Roman"/>
          <w:bCs/>
          <w:sz w:val="24"/>
          <w:szCs w:val="24"/>
        </w:rPr>
        <w:t>Incentives</w:t>
      </w:r>
      <w:proofErr w:type="spellEnd"/>
      <w:r w:rsidRPr="00BC69F9">
        <w:rPr>
          <w:rFonts w:ascii="Times New Roman" w:hAnsi="Times New Roman" w:cs="Times New Roman"/>
          <w:bCs/>
          <w:sz w:val="24"/>
          <w:szCs w:val="24"/>
        </w:rPr>
        <w:t xml:space="preserve"> </w:t>
      </w:r>
      <w:proofErr w:type="spellStart"/>
      <w:r w:rsidRPr="00BC69F9">
        <w:rPr>
          <w:rFonts w:ascii="Times New Roman" w:hAnsi="Times New Roman" w:cs="Times New Roman"/>
          <w:bCs/>
          <w:sz w:val="24"/>
          <w:szCs w:val="24"/>
        </w:rPr>
        <w:t>Conventions</w:t>
      </w:r>
      <w:proofErr w:type="spellEnd"/>
      <w:r w:rsidRPr="00BC69F9">
        <w:rPr>
          <w:rFonts w:ascii="Times New Roman" w:hAnsi="Times New Roman" w:cs="Times New Roman"/>
          <w:bCs/>
          <w:sz w:val="24"/>
          <w:szCs w:val="24"/>
        </w:rPr>
        <w:t xml:space="preserve"> </w:t>
      </w:r>
      <w:proofErr w:type="spellStart"/>
      <w:r w:rsidRPr="00BC69F9">
        <w:rPr>
          <w:rFonts w:ascii="Times New Roman" w:hAnsi="Times New Roman" w:cs="Times New Roman"/>
          <w:bCs/>
          <w:sz w:val="24"/>
          <w:szCs w:val="24"/>
        </w:rPr>
        <w:t>Exhibition</w:t>
      </w:r>
      <w:proofErr w:type="spellEnd"/>
      <w:r w:rsidRPr="00BC69F9">
        <w:rPr>
          <w:rFonts w:ascii="Times New Roman" w:hAnsi="Times New Roman" w:cs="Times New Roman"/>
          <w:bCs/>
          <w:sz w:val="24"/>
          <w:szCs w:val="24"/>
        </w:rPr>
        <w:t>) – деловых встреч, конференций, выставок, и является одним из наиболее перспективных направлений туризма в мире. Развитие MICE-индустрии может значительно повысить региональный и национальный доход за счет проведения деловых мероприятий. Устойчивость делового туризма делает его особенно привлекательным для развития в Азербайджанской Республике.</w:t>
      </w:r>
    </w:p>
    <w:p w:rsidR="00CA4E26" w:rsidRPr="00CA4E26" w:rsidRDefault="00CA4E26" w:rsidP="00CA4E26">
      <w:pPr>
        <w:spacing w:line="360" w:lineRule="auto"/>
        <w:ind w:firstLine="709"/>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 xml:space="preserve">Рекомендуется стимулирование развития </w:t>
      </w:r>
      <w:proofErr w:type="spellStart"/>
      <w:r w:rsidRPr="00CA4E26">
        <w:rPr>
          <w:rFonts w:ascii="Times New Roman" w:hAnsi="Times New Roman" w:cs="Times New Roman"/>
          <w:bCs/>
          <w:sz w:val="24"/>
          <w:szCs w:val="24"/>
        </w:rPr>
        <w:t>агротуризма</w:t>
      </w:r>
      <w:proofErr w:type="spellEnd"/>
      <w:r w:rsidRPr="00CA4E26">
        <w:rPr>
          <w:rFonts w:ascii="Times New Roman" w:hAnsi="Times New Roman" w:cs="Times New Roman"/>
          <w:bCs/>
          <w:sz w:val="24"/>
          <w:szCs w:val="24"/>
        </w:rPr>
        <w:t xml:space="preserve"> и экологического туризма. Наличие природных пейзажей, экзотических ландшафтов, природных памятников, а также разнообразность климата на территории страны имеют большое значение в развитии данного сегмента экономики. В настоящее время туризм в Азербайджане развивается по восходящей линии. Реализация государственных программ по развитию туризма приносит свои плоды в виде стремительного развития этой сферы в Азербайджане. В республике </w:t>
      </w:r>
      <w:r w:rsidRPr="00CA4E26">
        <w:rPr>
          <w:rFonts w:ascii="Times New Roman" w:hAnsi="Times New Roman" w:cs="Times New Roman"/>
          <w:bCs/>
          <w:sz w:val="24"/>
          <w:szCs w:val="24"/>
        </w:rPr>
        <w:lastRenderedPageBreak/>
        <w:t>уже созданы строительные комплексы и предприятия бытового обслуживания, которые по мере их роста позволят принять достаточное количество туристов.</w:t>
      </w:r>
    </w:p>
    <w:p w:rsidR="00042480" w:rsidRDefault="009D25B2" w:rsidP="009F3741">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В связи с этим</w:t>
      </w:r>
      <w:r w:rsidR="00BC69F9" w:rsidRPr="00BC69F9">
        <w:rPr>
          <w:rFonts w:ascii="Times New Roman" w:hAnsi="Times New Roman" w:cs="Times New Roman"/>
          <w:bCs/>
          <w:sz w:val="24"/>
          <w:szCs w:val="24"/>
        </w:rPr>
        <w:t>, развитие туризма как прибыльного сектора, не связанного с нефтью, способно решить задачи социально-экономического развития. Это позволит туризму стать одной из главных опор развития экономики страны.</w:t>
      </w:r>
    </w:p>
    <w:p w:rsidR="00BC69F9" w:rsidRDefault="00BC69F9" w:rsidP="009F3741">
      <w:pPr>
        <w:spacing w:line="360" w:lineRule="auto"/>
        <w:ind w:firstLine="709"/>
        <w:contextualSpacing/>
        <w:jc w:val="both"/>
        <w:rPr>
          <w:rFonts w:ascii="Times New Roman" w:hAnsi="Times New Roman" w:cs="Times New Roman"/>
          <w:bCs/>
          <w:sz w:val="24"/>
          <w:szCs w:val="24"/>
        </w:rPr>
      </w:pPr>
    </w:p>
    <w:p w:rsidR="00E061D2" w:rsidRDefault="00E061D2" w:rsidP="009F3741">
      <w:pPr>
        <w:spacing w:line="360" w:lineRule="auto"/>
        <w:ind w:firstLine="709"/>
        <w:contextualSpacing/>
        <w:jc w:val="both"/>
        <w:rPr>
          <w:rFonts w:ascii="Times New Roman" w:hAnsi="Times New Roman" w:cs="Times New Roman"/>
          <w:bCs/>
          <w:sz w:val="24"/>
          <w:szCs w:val="24"/>
        </w:rPr>
      </w:pPr>
    </w:p>
    <w:p w:rsidR="00E061D2" w:rsidRDefault="00E061D2" w:rsidP="009F3741">
      <w:pPr>
        <w:spacing w:line="360" w:lineRule="auto"/>
        <w:ind w:firstLine="709"/>
        <w:contextualSpacing/>
        <w:jc w:val="both"/>
        <w:rPr>
          <w:rFonts w:ascii="Times New Roman" w:hAnsi="Times New Roman" w:cs="Times New Roman"/>
          <w:bCs/>
          <w:sz w:val="24"/>
          <w:szCs w:val="24"/>
        </w:rPr>
      </w:pPr>
    </w:p>
    <w:p w:rsidR="00E061D2" w:rsidRDefault="00E061D2" w:rsidP="009F3741">
      <w:pPr>
        <w:spacing w:line="360" w:lineRule="auto"/>
        <w:ind w:firstLine="709"/>
        <w:contextualSpacing/>
        <w:jc w:val="both"/>
        <w:rPr>
          <w:rFonts w:ascii="Times New Roman" w:hAnsi="Times New Roman" w:cs="Times New Roman"/>
          <w:bCs/>
          <w:sz w:val="24"/>
          <w:szCs w:val="24"/>
        </w:rPr>
      </w:pPr>
    </w:p>
    <w:p w:rsidR="00E061D2" w:rsidRDefault="00E061D2" w:rsidP="009F3741">
      <w:pPr>
        <w:spacing w:line="360" w:lineRule="auto"/>
        <w:ind w:firstLine="709"/>
        <w:contextualSpacing/>
        <w:jc w:val="both"/>
        <w:rPr>
          <w:rFonts w:ascii="Times New Roman" w:hAnsi="Times New Roman" w:cs="Times New Roman"/>
          <w:bCs/>
          <w:sz w:val="24"/>
          <w:szCs w:val="24"/>
        </w:rPr>
      </w:pPr>
    </w:p>
    <w:p w:rsidR="00E061D2" w:rsidRDefault="00E061D2" w:rsidP="009F3741">
      <w:pPr>
        <w:spacing w:line="360" w:lineRule="auto"/>
        <w:ind w:firstLine="709"/>
        <w:contextualSpacing/>
        <w:jc w:val="both"/>
        <w:rPr>
          <w:rFonts w:ascii="Times New Roman" w:hAnsi="Times New Roman" w:cs="Times New Roman"/>
          <w:bCs/>
          <w:sz w:val="24"/>
          <w:szCs w:val="24"/>
        </w:rPr>
      </w:pPr>
    </w:p>
    <w:p w:rsidR="00E061D2" w:rsidRDefault="00E061D2" w:rsidP="009F3741">
      <w:pPr>
        <w:spacing w:line="360" w:lineRule="auto"/>
        <w:ind w:firstLine="709"/>
        <w:contextualSpacing/>
        <w:jc w:val="both"/>
        <w:rPr>
          <w:rFonts w:ascii="Times New Roman" w:hAnsi="Times New Roman" w:cs="Times New Roman"/>
          <w:bCs/>
          <w:sz w:val="24"/>
          <w:szCs w:val="24"/>
        </w:rPr>
      </w:pPr>
    </w:p>
    <w:p w:rsidR="00E061D2" w:rsidRDefault="00E061D2" w:rsidP="009F3741">
      <w:pPr>
        <w:spacing w:line="360" w:lineRule="auto"/>
        <w:ind w:firstLine="709"/>
        <w:contextualSpacing/>
        <w:jc w:val="both"/>
        <w:rPr>
          <w:rFonts w:ascii="Times New Roman" w:hAnsi="Times New Roman" w:cs="Times New Roman"/>
          <w:bCs/>
          <w:sz w:val="24"/>
          <w:szCs w:val="24"/>
        </w:rPr>
      </w:pPr>
    </w:p>
    <w:p w:rsidR="00E061D2" w:rsidRDefault="00E061D2" w:rsidP="009F3741">
      <w:pPr>
        <w:spacing w:line="360" w:lineRule="auto"/>
        <w:ind w:firstLine="709"/>
        <w:contextualSpacing/>
        <w:jc w:val="both"/>
        <w:rPr>
          <w:rFonts w:ascii="Times New Roman" w:hAnsi="Times New Roman" w:cs="Times New Roman"/>
          <w:bCs/>
          <w:sz w:val="24"/>
          <w:szCs w:val="24"/>
        </w:rPr>
      </w:pPr>
    </w:p>
    <w:p w:rsidR="00E061D2" w:rsidRDefault="00E061D2" w:rsidP="009F3741">
      <w:pPr>
        <w:spacing w:line="360" w:lineRule="auto"/>
        <w:ind w:firstLine="709"/>
        <w:contextualSpacing/>
        <w:jc w:val="both"/>
        <w:rPr>
          <w:rFonts w:ascii="Times New Roman" w:hAnsi="Times New Roman" w:cs="Times New Roman"/>
          <w:bCs/>
          <w:sz w:val="24"/>
          <w:szCs w:val="24"/>
        </w:rPr>
      </w:pPr>
    </w:p>
    <w:p w:rsidR="00E061D2" w:rsidRDefault="00E061D2" w:rsidP="009F3741">
      <w:pPr>
        <w:spacing w:line="360" w:lineRule="auto"/>
        <w:ind w:firstLine="709"/>
        <w:contextualSpacing/>
        <w:jc w:val="both"/>
        <w:rPr>
          <w:rFonts w:ascii="Times New Roman" w:hAnsi="Times New Roman" w:cs="Times New Roman"/>
          <w:bCs/>
          <w:sz w:val="24"/>
          <w:szCs w:val="24"/>
        </w:rPr>
      </w:pPr>
    </w:p>
    <w:p w:rsidR="00E061D2" w:rsidRDefault="00E061D2" w:rsidP="009F3741">
      <w:pPr>
        <w:spacing w:line="360" w:lineRule="auto"/>
        <w:ind w:firstLine="709"/>
        <w:contextualSpacing/>
        <w:jc w:val="both"/>
        <w:rPr>
          <w:rFonts w:ascii="Times New Roman" w:hAnsi="Times New Roman" w:cs="Times New Roman"/>
          <w:bCs/>
          <w:sz w:val="24"/>
          <w:szCs w:val="24"/>
        </w:rPr>
      </w:pPr>
    </w:p>
    <w:p w:rsidR="00E061D2" w:rsidRDefault="00E061D2" w:rsidP="009F3741">
      <w:pPr>
        <w:spacing w:line="360" w:lineRule="auto"/>
        <w:ind w:firstLine="709"/>
        <w:contextualSpacing/>
        <w:jc w:val="both"/>
        <w:rPr>
          <w:rFonts w:ascii="Times New Roman" w:hAnsi="Times New Roman" w:cs="Times New Roman"/>
          <w:bCs/>
          <w:sz w:val="24"/>
          <w:szCs w:val="24"/>
        </w:rPr>
      </w:pPr>
    </w:p>
    <w:p w:rsidR="00E061D2" w:rsidRDefault="00E061D2" w:rsidP="009F3741">
      <w:pPr>
        <w:spacing w:line="360" w:lineRule="auto"/>
        <w:ind w:firstLine="709"/>
        <w:contextualSpacing/>
        <w:jc w:val="both"/>
        <w:rPr>
          <w:rFonts w:ascii="Times New Roman" w:hAnsi="Times New Roman" w:cs="Times New Roman"/>
          <w:bCs/>
          <w:sz w:val="24"/>
          <w:szCs w:val="24"/>
        </w:rPr>
      </w:pPr>
    </w:p>
    <w:p w:rsidR="00E061D2" w:rsidRDefault="00E061D2" w:rsidP="009F3741">
      <w:pPr>
        <w:spacing w:line="360" w:lineRule="auto"/>
        <w:ind w:firstLine="709"/>
        <w:contextualSpacing/>
        <w:jc w:val="both"/>
        <w:rPr>
          <w:rFonts w:ascii="Times New Roman" w:hAnsi="Times New Roman" w:cs="Times New Roman"/>
          <w:bCs/>
          <w:sz w:val="24"/>
          <w:szCs w:val="24"/>
        </w:rPr>
      </w:pPr>
    </w:p>
    <w:p w:rsidR="00E061D2" w:rsidRDefault="00E061D2" w:rsidP="009F3741">
      <w:pPr>
        <w:spacing w:line="360" w:lineRule="auto"/>
        <w:ind w:firstLine="709"/>
        <w:contextualSpacing/>
        <w:jc w:val="both"/>
        <w:rPr>
          <w:rFonts w:ascii="Times New Roman" w:hAnsi="Times New Roman" w:cs="Times New Roman"/>
          <w:bCs/>
          <w:sz w:val="24"/>
          <w:szCs w:val="24"/>
        </w:rPr>
      </w:pPr>
    </w:p>
    <w:p w:rsidR="00E061D2" w:rsidRDefault="00E061D2" w:rsidP="009F3741">
      <w:pPr>
        <w:spacing w:line="360" w:lineRule="auto"/>
        <w:ind w:firstLine="709"/>
        <w:contextualSpacing/>
        <w:jc w:val="both"/>
        <w:rPr>
          <w:rFonts w:ascii="Times New Roman" w:hAnsi="Times New Roman" w:cs="Times New Roman"/>
          <w:bCs/>
          <w:sz w:val="24"/>
          <w:szCs w:val="24"/>
        </w:rPr>
      </w:pPr>
    </w:p>
    <w:p w:rsidR="00E061D2" w:rsidRDefault="00E061D2" w:rsidP="009F3741">
      <w:pPr>
        <w:spacing w:line="360" w:lineRule="auto"/>
        <w:ind w:firstLine="709"/>
        <w:contextualSpacing/>
        <w:jc w:val="both"/>
        <w:rPr>
          <w:rFonts w:ascii="Times New Roman" w:hAnsi="Times New Roman" w:cs="Times New Roman"/>
          <w:bCs/>
          <w:sz w:val="24"/>
          <w:szCs w:val="24"/>
        </w:rPr>
      </w:pPr>
    </w:p>
    <w:p w:rsidR="00E061D2" w:rsidRDefault="00E061D2" w:rsidP="009F3741">
      <w:pPr>
        <w:spacing w:line="360" w:lineRule="auto"/>
        <w:ind w:firstLine="709"/>
        <w:contextualSpacing/>
        <w:jc w:val="both"/>
        <w:rPr>
          <w:rFonts w:ascii="Times New Roman" w:hAnsi="Times New Roman" w:cs="Times New Roman"/>
          <w:bCs/>
          <w:sz w:val="24"/>
          <w:szCs w:val="24"/>
        </w:rPr>
      </w:pPr>
    </w:p>
    <w:p w:rsidR="00E061D2" w:rsidRDefault="00E061D2" w:rsidP="009F3741">
      <w:pPr>
        <w:spacing w:line="360" w:lineRule="auto"/>
        <w:ind w:firstLine="709"/>
        <w:contextualSpacing/>
        <w:jc w:val="both"/>
        <w:rPr>
          <w:rFonts w:ascii="Times New Roman" w:hAnsi="Times New Roman" w:cs="Times New Roman"/>
          <w:bCs/>
          <w:sz w:val="24"/>
          <w:szCs w:val="24"/>
        </w:rPr>
      </w:pPr>
    </w:p>
    <w:p w:rsidR="00E061D2" w:rsidRDefault="00E061D2" w:rsidP="009F3741">
      <w:pPr>
        <w:spacing w:line="360" w:lineRule="auto"/>
        <w:ind w:firstLine="709"/>
        <w:contextualSpacing/>
        <w:jc w:val="both"/>
        <w:rPr>
          <w:rFonts w:ascii="Times New Roman" w:hAnsi="Times New Roman" w:cs="Times New Roman"/>
          <w:bCs/>
          <w:sz w:val="24"/>
          <w:szCs w:val="24"/>
        </w:rPr>
      </w:pPr>
    </w:p>
    <w:p w:rsidR="00E061D2" w:rsidRDefault="00E061D2" w:rsidP="009F3741">
      <w:pPr>
        <w:spacing w:line="360" w:lineRule="auto"/>
        <w:ind w:firstLine="709"/>
        <w:contextualSpacing/>
        <w:jc w:val="both"/>
        <w:rPr>
          <w:rFonts w:ascii="Times New Roman" w:hAnsi="Times New Roman" w:cs="Times New Roman"/>
          <w:bCs/>
          <w:sz w:val="24"/>
          <w:szCs w:val="24"/>
        </w:rPr>
      </w:pPr>
    </w:p>
    <w:p w:rsidR="00E061D2" w:rsidRDefault="00E061D2" w:rsidP="009F3741">
      <w:pPr>
        <w:spacing w:line="360" w:lineRule="auto"/>
        <w:ind w:firstLine="709"/>
        <w:contextualSpacing/>
        <w:jc w:val="both"/>
        <w:rPr>
          <w:rFonts w:ascii="Times New Roman" w:hAnsi="Times New Roman" w:cs="Times New Roman"/>
          <w:bCs/>
          <w:sz w:val="24"/>
          <w:szCs w:val="24"/>
        </w:rPr>
      </w:pPr>
    </w:p>
    <w:p w:rsidR="00E061D2" w:rsidRDefault="00E061D2" w:rsidP="009F3741">
      <w:pPr>
        <w:spacing w:line="360" w:lineRule="auto"/>
        <w:ind w:firstLine="709"/>
        <w:contextualSpacing/>
        <w:jc w:val="both"/>
        <w:rPr>
          <w:rFonts w:ascii="Times New Roman" w:hAnsi="Times New Roman" w:cs="Times New Roman"/>
          <w:bCs/>
          <w:sz w:val="24"/>
          <w:szCs w:val="24"/>
        </w:rPr>
      </w:pPr>
    </w:p>
    <w:p w:rsidR="00E061D2" w:rsidRDefault="00E061D2" w:rsidP="009F3741">
      <w:pPr>
        <w:spacing w:line="360" w:lineRule="auto"/>
        <w:ind w:firstLine="709"/>
        <w:contextualSpacing/>
        <w:jc w:val="both"/>
        <w:rPr>
          <w:rFonts w:ascii="Times New Roman" w:hAnsi="Times New Roman" w:cs="Times New Roman"/>
          <w:bCs/>
          <w:sz w:val="24"/>
          <w:szCs w:val="24"/>
        </w:rPr>
      </w:pPr>
    </w:p>
    <w:p w:rsidR="00E061D2" w:rsidRDefault="00E061D2" w:rsidP="009F3741">
      <w:pPr>
        <w:spacing w:line="360" w:lineRule="auto"/>
        <w:ind w:firstLine="709"/>
        <w:contextualSpacing/>
        <w:jc w:val="both"/>
        <w:rPr>
          <w:rFonts w:ascii="Times New Roman" w:hAnsi="Times New Roman" w:cs="Times New Roman"/>
          <w:bCs/>
          <w:sz w:val="24"/>
          <w:szCs w:val="24"/>
        </w:rPr>
      </w:pPr>
    </w:p>
    <w:p w:rsidR="00E061D2" w:rsidRDefault="00E061D2" w:rsidP="009F3741">
      <w:pPr>
        <w:spacing w:line="360" w:lineRule="auto"/>
        <w:ind w:firstLine="709"/>
        <w:contextualSpacing/>
        <w:jc w:val="both"/>
        <w:rPr>
          <w:rFonts w:ascii="Times New Roman" w:hAnsi="Times New Roman" w:cs="Times New Roman"/>
          <w:bCs/>
          <w:sz w:val="24"/>
          <w:szCs w:val="24"/>
        </w:rPr>
      </w:pPr>
    </w:p>
    <w:p w:rsidR="00E061D2" w:rsidRDefault="00E061D2" w:rsidP="009F3741">
      <w:pPr>
        <w:spacing w:line="360" w:lineRule="auto"/>
        <w:ind w:firstLine="709"/>
        <w:contextualSpacing/>
        <w:jc w:val="both"/>
        <w:rPr>
          <w:rFonts w:ascii="Times New Roman" w:hAnsi="Times New Roman" w:cs="Times New Roman"/>
          <w:bCs/>
          <w:sz w:val="24"/>
          <w:szCs w:val="24"/>
        </w:rPr>
      </w:pPr>
    </w:p>
    <w:p w:rsidR="00E061D2" w:rsidRDefault="00E061D2" w:rsidP="009F3741">
      <w:pPr>
        <w:spacing w:line="360" w:lineRule="auto"/>
        <w:ind w:firstLine="709"/>
        <w:contextualSpacing/>
        <w:jc w:val="both"/>
        <w:rPr>
          <w:rFonts w:ascii="Times New Roman" w:hAnsi="Times New Roman" w:cs="Times New Roman"/>
          <w:bCs/>
          <w:sz w:val="24"/>
          <w:szCs w:val="24"/>
        </w:rPr>
      </w:pPr>
    </w:p>
    <w:p w:rsidR="00E061D2" w:rsidRPr="009F3741" w:rsidRDefault="00E061D2" w:rsidP="009F3741">
      <w:pPr>
        <w:spacing w:line="360" w:lineRule="auto"/>
        <w:ind w:firstLine="709"/>
        <w:contextualSpacing/>
        <w:jc w:val="both"/>
        <w:rPr>
          <w:rFonts w:ascii="Times New Roman" w:hAnsi="Times New Roman" w:cs="Times New Roman"/>
          <w:bCs/>
          <w:sz w:val="24"/>
          <w:szCs w:val="24"/>
        </w:rPr>
      </w:pPr>
    </w:p>
    <w:p w:rsidR="00CA4E26" w:rsidRPr="00677C6F" w:rsidRDefault="004028ED" w:rsidP="00677C6F">
      <w:pPr>
        <w:pStyle w:val="2"/>
        <w:jc w:val="both"/>
        <w:rPr>
          <w:rFonts w:ascii="Times New Roman" w:hAnsi="Times New Roman" w:cs="Times New Roman"/>
          <w:b w:val="0"/>
          <w:bCs w:val="0"/>
          <w:color w:val="auto"/>
          <w:sz w:val="28"/>
          <w:szCs w:val="28"/>
        </w:rPr>
      </w:pPr>
      <w:bookmarkStart w:id="9" w:name="_Toc135070348"/>
      <w:r w:rsidRPr="00677C6F">
        <w:rPr>
          <w:rFonts w:ascii="Times New Roman" w:hAnsi="Times New Roman" w:cs="Times New Roman"/>
          <w:b w:val="0"/>
          <w:bCs w:val="0"/>
          <w:color w:val="auto"/>
          <w:sz w:val="28"/>
          <w:szCs w:val="28"/>
        </w:rPr>
        <w:lastRenderedPageBreak/>
        <w:t>2</w:t>
      </w:r>
      <w:r w:rsidR="003F1B6F" w:rsidRPr="00677C6F">
        <w:rPr>
          <w:rFonts w:ascii="Times New Roman" w:hAnsi="Times New Roman" w:cs="Times New Roman"/>
          <w:b w:val="0"/>
          <w:bCs w:val="0"/>
          <w:color w:val="auto"/>
          <w:sz w:val="28"/>
          <w:szCs w:val="28"/>
        </w:rPr>
        <w:t>.3</w:t>
      </w:r>
      <w:r w:rsidRPr="00677C6F">
        <w:rPr>
          <w:rFonts w:ascii="Times New Roman" w:hAnsi="Times New Roman" w:cs="Times New Roman"/>
          <w:b w:val="0"/>
          <w:bCs w:val="0"/>
          <w:color w:val="auto"/>
          <w:sz w:val="28"/>
          <w:szCs w:val="28"/>
        </w:rPr>
        <w:t>.</w:t>
      </w:r>
      <w:r w:rsidR="00CA4E26" w:rsidRPr="00677C6F">
        <w:rPr>
          <w:rFonts w:ascii="Times New Roman" w:hAnsi="Times New Roman" w:cs="Times New Roman"/>
          <w:b w:val="0"/>
          <w:bCs w:val="0"/>
          <w:color w:val="auto"/>
          <w:sz w:val="28"/>
          <w:szCs w:val="28"/>
        </w:rPr>
        <w:t xml:space="preserve"> Туризм как средство гармонизации межкультурных связей Азербайджана с другими странами</w:t>
      </w:r>
      <w:bookmarkEnd w:id="9"/>
      <w:r w:rsidR="00CA4E26" w:rsidRPr="00677C6F">
        <w:rPr>
          <w:rFonts w:ascii="Times New Roman" w:hAnsi="Times New Roman" w:cs="Times New Roman"/>
          <w:b w:val="0"/>
          <w:bCs w:val="0"/>
          <w:color w:val="auto"/>
          <w:sz w:val="28"/>
          <w:szCs w:val="28"/>
        </w:rPr>
        <w:t xml:space="preserve"> </w:t>
      </w:r>
    </w:p>
    <w:p w:rsidR="00CA4E26" w:rsidRPr="00CA4E26" w:rsidRDefault="000906F0" w:rsidP="00CA4E26">
      <w:pPr>
        <w:spacing w:line="360" w:lineRule="auto"/>
        <w:ind w:firstLine="709"/>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 xml:space="preserve">В мировой экономике во многих странах мира </w:t>
      </w:r>
      <w:r>
        <w:rPr>
          <w:rFonts w:ascii="Times New Roman" w:hAnsi="Times New Roman" w:cs="Times New Roman"/>
          <w:bCs/>
          <w:sz w:val="24"/>
          <w:szCs w:val="24"/>
        </w:rPr>
        <w:t>т</w:t>
      </w:r>
      <w:r w:rsidR="00CA4E26" w:rsidRPr="00CA4E26">
        <w:rPr>
          <w:rFonts w:ascii="Times New Roman" w:hAnsi="Times New Roman" w:cs="Times New Roman"/>
          <w:bCs/>
          <w:sz w:val="24"/>
          <w:szCs w:val="24"/>
        </w:rPr>
        <w:t xml:space="preserve">уризм </w:t>
      </w:r>
      <w:r w:rsidRPr="00CA4E26">
        <w:rPr>
          <w:rFonts w:ascii="Times New Roman" w:hAnsi="Times New Roman" w:cs="Times New Roman"/>
          <w:bCs/>
          <w:sz w:val="24"/>
          <w:szCs w:val="24"/>
        </w:rPr>
        <w:t xml:space="preserve">играет </w:t>
      </w:r>
      <w:r>
        <w:rPr>
          <w:rFonts w:ascii="Times New Roman" w:hAnsi="Times New Roman" w:cs="Times New Roman"/>
          <w:bCs/>
          <w:sz w:val="24"/>
          <w:szCs w:val="24"/>
        </w:rPr>
        <w:t xml:space="preserve">существенную </w:t>
      </w:r>
      <w:r w:rsidRPr="00CA4E26">
        <w:rPr>
          <w:rFonts w:ascii="Times New Roman" w:hAnsi="Times New Roman" w:cs="Times New Roman"/>
          <w:bCs/>
          <w:sz w:val="24"/>
          <w:szCs w:val="24"/>
        </w:rPr>
        <w:t xml:space="preserve">роль </w:t>
      </w:r>
      <w:r>
        <w:rPr>
          <w:rFonts w:ascii="Times New Roman" w:hAnsi="Times New Roman" w:cs="Times New Roman"/>
          <w:bCs/>
          <w:sz w:val="24"/>
          <w:szCs w:val="24"/>
        </w:rPr>
        <w:t xml:space="preserve">и </w:t>
      </w:r>
      <w:r w:rsidR="00CA4E26" w:rsidRPr="00CA4E26">
        <w:rPr>
          <w:rFonts w:ascii="Times New Roman" w:hAnsi="Times New Roman" w:cs="Times New Roman"/>
          <w:bCs/>
          <w:sz w:val="24"/>
          <w:szCs w:val="24"/>
        </w:rPr>
        <w:t xml:space="preserve">развивается </w:t>
      </w:r>
      <w:r>
        <w:rPr>
          <w:rFonts w:ascii="Times New Roman" w:hAnsi="Times New Roman" w:cs="Times New Roman"/>
          <w:bCs/>
          <w:sz w:val="24"/>
          <w:szCs w:val="24"/>
        </w:rPr>
        <w:t xml:space="preserve">очень </w:t>
      </w:r>
      <w:r w:rsidR="00CA4E26" w:rsidRPr="00CA4E26">
        <w:rPr>
          <w:rFonts w:ascii="Times New Roman" w:hAnsi="Times New Roman" w:cs="Times New Roman"/>
          <w:bCs/>
          <w:sz w:val="24"/>
          <w:szCs w:val="24"/>
        </w:rPr>
        <w:t xml:space="preserve">высокими темпами. </w:t>
      </w:r>
      <w:r w:rsidRPr="00CA4E26">
        <w:rPr>
          <w:rFonts w:ascii="Times New Roman" w:hAnsi="Times New Roman" w:cs="Times New Roman"/>
          <w:bCs/>
          <w:sz w:val="24"/>
          <w:szCs w:val="24"/>
        </w:rPr>
        <w:t xml:space="preserve">В настоящее время </w:t>
      </w:r>
      <w:r>
        <w:rPr>
          <w:rFonts w:ascii="Times New Roman" w:hAnsi="Times New Roman" w:cs="Times New Roman"/>
          <w:bCs/>
          <w:sz w:val="24"/>
          <w:szCs w:val="24"/>
        </w:rPr>
        <w:t>н</w:t>
      </w:r>
      <w:r w:rsidR="00CA4E26" w:rsidRPr="00CA4E26">
        <w:rPr>
          <w:rFonts w:ascii="Times New Roman" w:hAnsi="Times New Roman" w:cs="Times New Roman"/>
          <w:bCs/>
          <w:sz w:val="24"/>
          <w:szCs w:val="24"/>
        </w:rPr>
        <w:t xml:space="preserve">а долю туризма приходится треть </w:t>
      </w:r>
      <w:r>
        <w:rPr>
          <w:rFonts w:ascii="Times New Roman" w:hAnsi="Times New Roman" w:cs="Times New Roman"/>
          <w:bCs/>
          <w:sz w:val="24"/>
          <w:szCs w:val="24"/>
        </w:rPr>
        <w:t xml:space="preserve">всех </w:t>
      </w:r>
      <w:r w:rsidR="00CA4E26" w:rsidRPr="00CA4E26">
        <w:rPr>
          <w:rFonts w:ascii="Times New Roman" w:hAnsi="Times New Roman" w:cs="Times New Roman"/>
          <w:bCs/>
          <w:sz w:val="24"/>
          <w:szCs w:val="24"/>
        </w:rPr>
        <w:t xml:space="preserve">оказанных услуг, </w:t>
      </w:r>
      <w:r>
        <w:rPr>
          <w:rFonts w:ascii="Times New Roman" w:hAnsi="Times New Roman" w:cs="Times New Roman"/>
          <w:bCs/>
          <w:sz w:val="24"/>
          <w:szCs w:val="24"/>
        </w:rPr>
        <w:t>что составляет 4,5% мирового ВВП, 6,3% мировых инвестиций, 5,7% мирового экспорта, 10,5</w:t>
      </w:r>
      <w:r w:rsidR="00CA4E26" w:rsidRPr="00CA4E26">
        <w:rPr>
          <w:rFonts w:ascii="Times New Roman" w:hAnsi="Times New Roman" w:cs="Times New Roman"/>
          <w:bCs/>
          <w:sz w:val="24"/>
          <w:szCs w:val="24"/>
        </w:rPr>
        <w:t xml:space="preserve">% мировых потребительских расходов. </w:t>
      </w:r>
      <w:r>
        <w:rPr>
          <w:rFonts w:ascii="Times New Roman" w:hAnsi="Times New Roman" w:cs="Times New Roman"/>
          <w:bCs/>
          <w:sz w:val="24"/>
          <w:szCs w:val="24"/>
        </w:rPr>
        <w:t xml:space="preserve">Согласно </w:t>
      </w:r>
      <w:r w:rsidR="00CA4E26" w:rsidRPr="00CA4E26">
        <w:rPr>
          <w:rFonts w:ascii="Times New Roman" w:hAnsi="Times New Roman" w:cs="Times New Roman"/>
          <w:bCs/>
          <w:sz w:val="24"/>
          <w:szCs w:val="24"/>
        </w:rPr>
        <w:t>данным Международной организации труда</w:t>
      </w:r>
      <w:r w:rsidRPr="000906F0">
        <w:rPr>
          <w:rFonts w:ascii="Times New Roman" w:hAnsi="Times New Roman" w:cs="Times New Roman"/>
          <w:bCs/>
          <w:sz w:val="24"/>
          <w:szCs w:val="24"/>
        </w:rPr>
        <w:t xml:space="preserve"> </w:t>
      </w:r>
      <w:r>
        <w:rPr>
          <w:rFonts w:ascii="Times New Roman" w:hAnsi="Times New Roman" w:cs="Times New Roman"/>
          <w:bCs/>
          <w:sz w:val="24"/>
          <w:szCs w:val="24"/>
        </w:rPr>
        <w:t>от 2022 года</w:t>
      </w:r>
      <w:r w:rsidR="00CA4E26" w:rsidRPr="00CA4E26">
        <w:rPr>
          <w:rFonts w:ascii="Times New Roman" w:hAnsi="Times New Roman" w:cs="Times New Roman"/>
          <w:bCs/>
          <w:sz w:val="24"/>
          <w:szCs w:val="24"/>
        </w:rPr>
        <w:t xml:space="preserve">, в индустрии туризма работает каждый </w:t>
      </w:r>
      <w:r>
        <w:rPr>
          <w:rFonts w:ascii="Times New Roman" w:hAnsi="Times New Roman" w:cs="Times New Roman"/>
          <w:bCs/>
          <w:sz w:val="24"/>
          <w:szCs w:val="24"/>
        </w:rPr>
        <w:t xml:space="preserve">тринадцатый человек и это </w:t>
      </w:r>
      <w:r w:rsidR="00CA4E26" w:rsidRPr="00CA4E26">
        <w:rPr>
          <w:rFonts w:ascii="Times New Roman" w:hAnsi="Times New Roman" w:cs="Times New Roman"/>
          <w:bCs/>
          <w:sz w:val="24"/>
          <w:szCs w:val="24"/>
        </w:rPr>
        <w:t xml:space="preserve">составляет </w:t>
      </w:r>
      <w:r>
        <w:rPr>
          <w:rFonts w:ascii="Times New Roman" w:hAnsi="Times New Roman" w:cs="Times New Roman"/>
          <w:bCs/>
          <w:sz w:val="24"/>
          <w:szCs w:val="24"/>
        </w:rPr>
        <w:t>около 8% от общей численности трудо</w:t>
      </w:r>
      <w:r w:rsidR="00CA4E26" w:rsidRPr="00CA4E26">
        <w:rPr>
          <w:rFonts w:ascii="Times New Roman" w:hAnsi="Times New Roman" w:cs="Times New Roman"/>
          <w:bCs/>
          <w:sz w:val="24"/>
          <w:szCs w:val="24"/>
        </w:rPr>
        <w:t xml:space="preserve">способного населения </w:t>
      </w:r>
      <w:r>
        <w:rPr>
          <w:rFonts w:ascii="Times New Roman" w:hAnsi="Times New Roman" w:cs="Times New Roman"/>
          <w:bCs/>
          <w:sz w:val="24"/>
          <w:szCs w:val="24"/>
        </w:rPr>
        <w:t xml:space="preserve">всей </w:t>
      </w:r>
      <w:r w:rsidR="00CA4E26" w:rsidRPr="00CA4E26">
        <w:rPr>
          <w:rFonts w:ascii="Times New Roman" w:hAnsi="Times New Roman" w:cs="Times New Roman"/>
          <w:bCs/>
          <w:sz w:val="24"/>
          <w:szCs w:val="24"/>
        </w:rPr>
        <w:t>планеты.</w:t>
      </w:r>
      <w:r>
        <w:rPr>
          <w:rFonts w:ascii="Times New Roman" w:hAnsi="Times New Roman" w:cs="Times New Roman"/>
          <w:bCs/>
          <w:sz w:val="24"/>
          <w:szCs w:val="24"/>
        </w:rPr>
        <w:t xml:space="preserve"> </w:t>
      </w:r>
    </w:p>
    <w:p w:rsidR="00CA4E26" w:rsidRPr="00CA4E26" w:rsidRDefault="00CA4E26" w:rsidP="00CA4E26">
      <w:pPr>
        <w:spacing w:line="360" w:lineRule="auto"/>
        <w:ind w:firstLine="709"/>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 xml:space="preserve">Туризм </w:t>
      </w:r>
      <w:r w:rsidR="000906F0">
        <w:rPr>
          <w:rFonts w:ascii="Times New Roman" w:hAnsi="Times New Roman" w:cs="Times New Roman"/>
          <w:bCs/>
          <w:sz w:val="24"/>
          <w:szCs w:val="24"/>
        </w:rPr>
        <w:t>на сегодняшний день подразумевает возможность получения больших доходов</w:t>
      </w:r>
      <w:r w:rsidRPr="00CA4E26">
        <w:rPr>
          <w:rFonts w:ascii="Times New Roman" w:hAnsi="Times New Roman" w:cs="Times New Roman"/>
          <w:bCs/>
          <w:sz w:val="24"/>
          <w:szCs w:val="24"/>
        </w:rPr>
        <w:t>,</w:t>
      </w:r>
      <w:r w:rsidR="000906F0">
        <w:rPr>
          <w:rFonts w:ascii="Times New Roman" w:hAnsi="Times New Roman" w:cs="Times New Roman"/>
          <w:bCs/>
          <w:sz w:val="24"/>
          <w:szCs w:val="24"/>
        </w:rPr>
        <w:t xml:space="preserve"> предоставляя новые рабочие места наряду с </w:t>
      </w:r>
      <w:r w:rsidRPr="00CA4E26">
        <w:rPr>
          <w:rFonts w:ascii="Times New Roman" w:hAnsi="Times New Roman" w:cs="Times New Roman"/>
          <w:bCs/>
          <w:sz w:val="24"/>
          <w:szCs w:val="24"/>
        </w:rPr>
        <w:t>создание</w:t>
      </w:r>
      <w:r w:rsidR="000906F0">
        <w:rPr>
          <w:rFonts w:ascii="Times New Roman" w:hAnsi="Times New Roman" w:cs="Times New Roman"/>
          <w:bCs/>
          <w:sz w:val="24"/>
          <w:szCs w:val="24"/>
        </w:rPr>
        <w:t>м</w:t>
      </w:r>
      <w:r w:rsidRPr="00CA4E26">
        <w:rPr>
          <w:rFonts w:ascii="Times New Roman" w:hAnsi="Times New Roman" w:cs="Times New Roman"/>
          <w:bCs/>
          <w:sz w:val="24"/>
          <w:szCs w:val="24"/>
        </w:rPr>
        <w:t xml:space="preserve"> со</w:t>
      </w:r>
      <w:r w:rsidR="000906F0">
        <w:rPr>
          <w:rFonts w:ascii="Times New Roman" w:hAnsi="Times New Roman" w:cs="Times New Roman"/>
          <w:bCs/>
          <w:sz w:val="24"/>
          <w:szCs w:val="24"/>
        </w:rPr>
        <w:t>временной инфраструктуры, охраной</w:t>
      </w:r>
      <w:r w:rsidRPr="00CA4E26">
        <w:rPr>
          <w:rFonts w:ascii="Times New Roman" w:hAnsi="Times New Roman" w:cs="Times New Roman"/>
          <w:bCs/>
          <w:sz w:val="24"/>
          <w:szCs w:val="24"/>
        </w:rPr>
        <w:t xml:space="preserve"> </w:t>
      </w:r>
      <w:r w:rsidR="000906F0">
        <w:rPr>
          <w:rFonts w:ascii="Times New Roman" w:hAnsi="Times New Roman" w:cs="Times New Roman"/>
          <w:bCs/>
          <w:sz w:val="24"/>
          <w:szCs w:val="24"/>
        </w:rPr>
        <w:t xml:space="preserve">исторических и культурных </w:t>
      </w:r>
      <w:r w:rsidRPr="00CA4E26">
        <w:rPr>
          <w:rFonts w:ascii="Times New Roman" w:hAnsi="Times New Roman" w:cs="Times New Roman"/>
          <w:bCs/>
          <w:sz w:val="24"/>
          <w:szCs w:val="24"/>
        </w:rPr>
        <w:t>памят</w:t>
      </w:r>
      <w:r w:rsidR="000906F0">
        <w:rPr>
          <w:rFonts w:ascii="Times New Roman" w:hAnsi="Times New Roman" w:cs="Times New Roman"/>
          <w:bCs/>
          <w:sz w:val="24"/>
          <w:szCs w:val="24"/>
        </w:rPr>
        <w:t>ников</w:t>
      </w:r>
      <w:r w:rsidRPr="00CA4E26">
        <w:rPr>
          <w:rFonts w:ascii="Times New Roman" w:hAnsi="Times New Roman" w:cs="Times New Roman"/>
          <w:bCs/>
          <w:sz w:val="24"/>
          <w:szCs w:val="24"/>
        </w:rPr>
        <w:t xml:space="preserve">, </w:t>
      </w:r>
      <w:r w:rsidR="000906F0">
        <w:rPr>
          <w:rFonts w:ascii="Times New Roman" w:hAnsi="Times New Roman" w:cs="Times New Roman"/>
          <w:bCs/>
          <w:sz w:val="24"/>
          <w:szCs w:val="24"/>
        </w:rPr>
        <w:t>предоставляя возможность для ознакомления с наследием страны</w:t>
      </w:r>
      <w:r w:rsidRPr="00CA4E26">
        <w:rPr>
          <w:rFonts w:ascii="Times New Roman" w:hAnsi="Times New Roman" w:cs="Times New Roman"/>
          <w:bCs/>
          <w:sz w:val="24"/>
          <w:szCs w:val="24"/>
        </w:rPr>
        <w:t xml:space="preserve"> и ее достижениями во </w:t>
      </w:r>
      <w:r w:rsidR="000906F0">
        <w:rPr>
          <w:rFonts w:ascii="Times New Roman" w:hAnsi="Times New Roman" w:cs="Times New Roman"/>
          <w:bCs/>
          <w:sz w:val="24"/>
          <w:szCs w:val="24"/>
        </w:rPr>
        <w:t xml:space="preserve">многих </w:t>
      </w:r>
      <w:r w:rsidRPr="00CA4E26">
        <w:rPr>
          <w:rFonts w:ascii="Times New Roman" w:hAnsi="Times New Roman" w:cs="Times New Roman"/>
          <w:bCs/>
          <w:sz w:val="24"/>
          <w:szCs w:val="24"/>
        </w:rPr>
        <w:t xml:space="preserve">областях </w:t>
      </w:r>
      <w:r w:rsidR="000906F0">
        <w:rPr>
          <w:rFonts w:ascii="Times New Roman" w:hAnsi="Times New Roman" w:cs="Times New Roman"/>
          <w:bCs/>
          <w:sz w:val="24"/>
          <w:szCs w:val="24"/>
        </w:rPr>
        <w:t>тысячами и миллионами</w:t>
      </w:r>
      <w:r w:rsidRPr="00CA4E26">
        <w:rPr>
          <w:rFonts w:ascii="Times New Roman" w:hAnsi="Times New Roman" w:cs="Times New Roman"/>
          <w:bCs/>
          <w:sz w:val="24"/>
          <w:szCs w:val="24"/>
        </w:rPr>
        <w:t xml:space="preserve"> людей. </w:t>
      </w:r>
      <w:r w:rsidR="000906F0" w:rsidRPr="00CA4E26">
        <w:rPr>
          <w:rFonts w:ascii="Times New Roman" w:hAnsi="Times New Roman" w:cs="Times New Roman"/>
          <w:bCs/>
          <w:sz w:val="24"/>
          <w:szCs w:val="24"/>
        </w:rPr>
        <w:t xml:space="preserve">От одного туристского прибытия </w:t>
      </w:r>
      <w:r w:rsidR="000906F0">
        <w:rPr>
          <w:rFonts w:ascii="Times New Roman" w:hAnsi="Times New Roman" w:cs="Times New Roman"/>
          <w:bCs/>
          <w:sz w:val="24"/>
          <w:szCs w:val="24"/>
        </w:rPr>
        <w:t>с</w:t>
      </w:r>
      <w:r w:rsidRPr="00CA4E26">
        <w:rPr>
          <w:rFonts w:ascii="Times New Roman" w:hAnsi="Times New Roman" w:cs="Times New Roman"/>
          <w:bCs/>
          <w:sz w:val="24"/>
          <w:szCs w:val="24"/>
        </w:rPr>
        <w:t xml:space="preserve">редний доход в мире </w:t>
      </w:r>
      <w:r w:rsidR="000906F0">
        <w:rPr>
          <w:rFonts w:ascii="Times New Roman" w:hAnsi="Times New Roman" w:cs="Times New Roman"/>
          <w:bCs/>
          <w:sz w:val="24"/>
          <w:szCs w:val="24"/>
        </w:rPr>
        <w:t>варьируется в пределах 700-1100 долларов США</w:t>
      </w:r>
      <w:r w:rsidRPr="00CA4E26">
        <w:rPr>
          <w:rFonts w:ascii="Times New Roman" w:hAnsi="Times New Roman" w:cs="Times New Roman"/>
          <w:bCs/>
          <w:sz w:val="24"/>
          <w:szCs w:val="24"/>
        </w:rPr>
        <w:t xml:space="preserve">, </w:t>
      </w:r>
      <w:r w:rsidR="000906F0">
        <w:rPr>
          <w:rFonts w:ascii="Times New Roman" w:hAnsi="Times New Roman" w:cs="Times New Roman"/>
          <w:bCs/>
          <w:sz w:val="24"/>
          <w:szCs w:val="24"/>
        </w:rPr>
        <w:t>однако распределение</w:t>
      </w:r>
      <w:r w:rsidR="000906F0" w:rsidRPr="00CA4E26">
        <w:rPr>
          <w:rFonts w:ascii="Times New Roman" w:hAnsi="Times New Roman" w:cs="Times New Roman"/>
          <w:bCs/>
          <w:sz w:val="24"/>
          <w:szCs w:val="24"/>
        </w:rPr>
        <w:t xml:space="preserve"> </w:t>
      </w:r>
      <w:r w:rsidRPr="00CA4E26">
        <w:rPr>
          <w:rFonts w:ascii="Times New Roman" w:hAnsi="Times New Roman" w:cs="Times New Roman"/>
          <w:bCs/>
          <w:sz w:val="24"/>
          <w:szCs w:val="24"/>
        </w:rPr>
        <w:t>эти</w:t>
      </w:r>
      <w:r w:rsidR="000906F0">
        <w:rPr>
          <w:rFonts w:ascii="Times New Roman" w:hAnsi="Times New Roman" w:cs="Times New Roman"/>
          <w:bCs/>
          <w:sz w:val="24"/>
          <w:szCs w:val="24"/>
        </w:rPr>
        <w:t>х доходов</w:t>
      </w:r>
      <w:r w:rsidRPr="00CA4E26">
        <w:rPr>
          <w:rFonts w:ascii="Times New Roman" w:hAnsi="Times New Roman" w:cs="Times New Roman"/>
          <w:bCs/>
          <w:sz w:val="24"/>
          <w:szCs w:val="24"/>
        </w:rPr>
        <w:t xml:space="preserve"> </w:t>
      </w:r>
      <w:r w:rsidR="000906F0">
        <w:rPr>
          <w:rFonts w:ascii="Times New Roman" w:hAnsi="Times New Roman" w:cs="Times New Roman"/>
          <w:bCs/>
          <w:sz w:val="24"/>
          <w:szCs w:val="24"/>
        </w:rPr>
        <w:t>по регионам остается неравномерным</w:t>
      </w:r>
      <w:r w:rsidRPr="00CA4E26">
        <w:rPr>
          <w:rFonts w:ascii="Times New Roman" w:hAnsi="Times New Roman" w:cs="Times New Roman"/>
          <w:bCs/>
          <w:sz w:val="24"/>
          <w:szCs w:val="24"/>
        </w:rPr>
        <w:t>.</w:t>
      </w:r>
      <w:r w:rsidR="000906F0">
        <w:rPr>
          <w:rFonts w:ascii="Times New Roman" w:hAnsi="Times New Roman" w:cs="Times New Roman"/>
          <w:bCs/>
          <w:sz w:val="24"/>
          <w:szCs w:val="24"/>
        </w:rPr>
        <w:t xml:space="preserve"> Повсеместно</w:t>
      </w:r>
      <w:r w:rsidR="008C539F">
        <w:rPr>
          <w:rFonts w:ascii="Times New Roman" w:hAnsi="Times New Roman" w:cs="Times New Roman"/>
          <w:bCs/>
          <w:sz w:val="24"/>
          <w:szCs w:val="24"/>
        </w:rPr>
        <w:t xml:space="preserve"> с развитием туристического бизнеса</w:t>
      </w:r>
      <w:r w:rsidRPr="00CA4E26">
        <w:rPr>
          <w:rFonts w:ascii="Times New Roman" w:hAnsi="Times New Roman" w:cs="Times New Roman"/>
          <w:bCs/>
          <w:sz w:val="24"/>
          <w:szCs w:val="24"/>
        </w:rPr>
        <w:t xml:space="preserve"> усиливается </w:t>
      </w:r>
      <w:r w:rsidR="008C539F" w:rsidRPr="00CA4E26">
        <w:rPr>
          <w:rFonts w:ascii="Times New Roman" w:hAnsi="Times New Roman" w:cs="Times New Roman"/>
          <w:bCs/>
          <w:sz w:val="24"/>
          <w:szCs w:val="24"/>
        </w:rPr>
        <w:t xml:space="preserve">конкуренция </w:t>
      </w:r>
      <w:r w:rsidR="008C539F">
        <w:rPr>
          <w:rFonts w:ascii="Times New Roman" w:hAnsi="Times New Roman" w:cs="Times New Roman"/>
          <w:bCs/>
          <w:sz w:val="24"/>
          <w:szCs w:val="24"/>
        </w:rPr>
        <w:t>на международном уровне</w:t>
      </w:r>
      <w:r w:rsidRPr="00CA4E26">
        <w:rPr>
          <w:rFonts w:ascii="Times New Roman" w:hAnsi="Times New Roman" w:cs="Times New Roman"/>
          <w:bCs/>
          <w:sz w:val="24"/>
          <w:szCs w:val="24"/>
        </w:rPr>
        <w:t xml:space="preserve">. </w:t>
      </w:r>
      <w:r w:rsidR="008C539F">
        <w:rPr>
          <w:rFonts w:ascii="Times New Roman" w:hAnsi="Times New Roman" w:cs="Times New Roman"/>
          <w:bCs/>
          <w:sz w:val="24"/>
          <w:szCs w:val="24"/>
        </w:rPr>
        <w:t xml:space="preserve">Такие страны, как </w:t>
      </w:r>
      <w:r w:rsidRPr="00CA4E26">
        <w:rPr>
          <w:rFonts w:ascii="Times New Roman" w:hAnsi="Times New Roman" w:cs="Times New Roman"/>
          <w:bCs/>
          <w:sz w:val="24"/>
          <w:szCs w:val="24"/>
        </w:rPr>
        <w:t xml:space="preserve">Египет, </w:t>
      </w:r>
      <w:r w:rsidR="008C539F" w:rsidRPr="00CA4E26">
        <w:rPr>
          <w:rFonts w:ascii="Times New Roman" w:hAnsi="Times New Roman" w:cs="Times New Roman"/>
          <w:bCs/>
          <w:sz w:val="24"/>
          <w:szCs w:val="24"/>
        </w:rPr>
        <w:t>Тунис</w:t>
      </w:r>
      <w:r w:rsidR="008C539F">
        <w:rPr>
          <w:rFonts w:ascii="Times New Roman" w:hAnsi="Times New Roman" w:cs="Times New Roman"/>
          <w:bCs/>
          <w:sz w:val="24"/>
          <w:szCs w:val="24"/>
        </w:rPr>
        <w:t>,</w:t>
      </w:r>
      <w:r w:rsidR="008C539F" w:rsidRPr="00CA4E26">
        <w:rPr>
          <w:rFonts w:ascii="Times New Roman" w:hAnsi="Times New Roman" w:cs="Times New Roman"/>
          <w:bCs/>
          <w:sz w:val="24"/>
          <w:szCs w:val="24"/>
        </w:rPr>
        <w:t xml:space="preserve"> </w:t>
      </w:r>
      <w:r w:rsidR="008C539F">
        <w:rPr>
          <w:rFonts w:ascii="Times New Roman" w:hAnsi="Times New Roman" w:cs="Times New Roman"/>
          <w:bCs/>
          <w:sz w:val="24"/>
          <w:szCs w:val="24"/>
        </w:rPr>
        <w:t>Турция, Кипр и др.</w:t>
      </w:r>
      <w:r w:rsidRPr="00CA4E26">
        <w:rPr>
          <w:rFonts w:ascii="Times New Roman" w:hAnsi="Times New Roman" w:cs="Times New Roman"/>
          <w:bCs/>
          <w:sz w:val="24"/>
          <w:szCs w:val="24"/>
        </w:rPr>
        <w:t xml:space="preserve"> </w:t>
      </w:r>
      <w:r w:rsidR="008C539F">
        <w:rPr>
          <w:rFonts w:ascii="Times New Roman" w:hAnsi="Times New Roman" w:cs="Times New Roman"/>
          <w:bCs/>
          <w:sz w:val="24"/>
          <w:szCs w:val="24"/>
        </w:rPr>
        <w:t>уже ввели безвизовый</w:t>
      </w:r>
      <w:r w:rsidR="008C539F" w:rsidRPr="00CA4E26">
        <w:rPr>
          <w:rFonts w:ascii="Times New Roman" w:hAnsi="Times New Roman" w:cs="Times New Roman"/>
          <w:bCs/>
          <w:sz w:val="24"/>
          <w:szCs w:val="24"/>
        </w:rPr>
        <w:t xml:space="preserve"> </w:t>
      </w:r>
      <w:r w:rsidRPr="00CA4E26">
        <w:rPr>
          <w:rFonts w:ascii="Times New Roman" w:hAnsi="Times New Roman" w:cs="Times New Roman"/>
          <w:bCs/>
          <w:sz w:val="24"/>
          <w:szCs w:val="24"/>
        </w:rPr>
        <w:t>режим посещения для туристов из многих стран</w:t>
      </w:r>
      <w:r w:rsidR="008C539F">
        <w:rPr>
          <w:rFonts w:ascii="Times New Roman" w:hAnsi="Times New Roman" w:cs="Times New Roman"/>
          <w:bCs/>
          <w:sz w:val="24"/>
          <w:szCs w:val="24"/>
        </w:rPr>
        <w:t>, в том числе и российских</w:t>
      </w:r>
      <w:r w:rsidRPr="00CA4E26">
        <w:rPr>
          <w:rFonts w:ascii="Times New Roman" w:hAnsi="Times New Roman" w:cs="Times New Roman"/>
          <w:bCs/>
          <w:sz w:val="24"/>
          <w:szCs w:val="24"/>
        </w:rPr>
        <w:t>.</w:t>
      </w:r>
    </w:p>
    <w:p w:rsidR="00CA4E26" w:rsidRPr="00CA4E26" w:rsidRDefault="008C539F" w:rsidP="00CA4E26">
      <w:pPr>
        <w:spacing w:line="360" w:lineRule="auto"/>
        <w:ind w:firstLine="709"/>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 xml:space="preserve">Индустрия </w:t>
      </w:r>
      <w:r>
        <w:rPr>
          <w:rFonts w:ascii="Times New Roman" w:hAnsi="Times New Roman" w:cs="Times New Roman"/>
          <w:bCs/>
          <w:sz w:val="24"/>
          <w:szCs w:val="24"/>
        </w:rPr>
        <w:t>т</w:t>
      </w:r>
      <w:r w:rsidR="00CA4E26" w:rsidRPr="00CA4E26">
        <w:rPr>
          <w:rFonts w:ascii="Times New Roman" w:hAnsi="Times New Roman" w:cs="Times New Roman"/>
          <w:bCs/>
          <w:sz w:val="24"/>
          <w:szCs w:val="24"/>
        </w:rPr>
        <w:t>уризм</w:t>
      </w:r>
      <w:r>
        <w:rPr>
          <w:rFonts w:ascii="Times New Roman" w:hAnsi="Times New Roman" w:cs="Times New Roman"/>
          <w:bCs/>
          <w:sz w:val="24"/>
          <w:szCs w:val="24"/>
        </w:rPr>
        <w:t>а</w:t>
      </w:r>
      <w:r w:rsidR="00CA4E26" w:rsidRPr="00CA4E26">
        <w:rPr>
          <w:rFonts w:ascii="Times New Roman" w:hAnsi="Times New Roman" w:cs="Times New Roman"/>
          <w:bCs/>
          <w:sz w:val="24"/>
          <w:szCs w:val="24"/>
        </w:rPr>
        <w:t xml:space="preserve"> </w:t>
      </w:r>
      <w:r>
        <w:rPr>
          <w:rFonts w:ascii="Times New Roman" w:hAnsi="Times New Roman" w:cs="Times New Roman"/>
          <w:bCs/>
          <w:sz w:val="24"/>
          <w:szCs w:val="24"/>
        </w:rPr>
        <w:t>считается многопрофильной, поскольку включает</w:t>
      </w:r>
      <w:r w:rsidR="00CA4E26" w:rsidRPr="00CA4E26">
        <w:rPr>
          <w:rFonts w:ascii="Times New Roman" w:hAnsi="Times New Roman" w:cs="Times New Roman"/>
          <w:bCs/>
          <w:sz w:val="24"/>
          <w:szCs w:val="24"/>
        </w:rPr>
        <w:t xml:space="preserve"> в себя </w:t>
      </w:r>
      <w:r>
        <w:rPr>
          <w:rFonts w:ascii="Times New Roman" w:hAnsi="Times New Roman" w:cs="Times New Roman"/>
          <w:bCs/>
          <w:sz w:val="24"/>
          <w:szCs w:val="24"/>
        </w:rPr>
        <w:t>разные виды</w:t>
      </w:r>
      <w:r w:rsidR="00CA4E26" w:rsidRPr="00CA4E26">
        <w:rPr>
          <w:rFonts w:ascii="Times New Roman" w:hAnsi="Times New Roman" w:cs="Times New Roman"/>
          <w:bCs/>
          <w:sz w:val="24"/>
          <w:szCs w:val="24"/>
        </w:rPr>
        <w:t xml:space="preserve"> деятельн</w:t>
      </w:r>
      <w:r>
        <w:rPr>
          <w:rFonts w:ascii="Times New Roman" w:hAnsi="Times New Roman" w:cs="Times New Roman"/>
          <w:bCs/>
          <w:sz w:val="24"/>
          <w:szCs w:val="24"/>
        </w:rPr>
        <w:t xml:space="preserve">ости, где </w:t>
      </w:r>
      <w:r w:rsidR="00CA4E26" w:rsidRPr="00CA4E26">
        <w:rPr>
          <w:rFonts w:ascii="Times New Roman" w:hAnsi="Times New Roman" w:cs="Times New Roman"/>
          <w:bCs/>
          <w:sz w:val="24"/>
          <w:szCs w:val="24"/>
        </w:rPr>
        <w:t xml:space="preserve">сегменты </w:t>
      </w:r>
      <w:r>
        <w:rPr>
          <w:rFonts w:ascii="Times New Roman" w:hAnsi="Times New Roman" w:cs="Times New Roman"/>
          <w:bCs/>
          <w:sz w:val="24"/>
          <w:szCs w:val="24"/>
        </w:rPr>
        <w:t xml:space="preserve">и категории </w:t>
      </w:r>
      <w:r w:rsidR="00CA4E26" w:rsidRPr="00CA4E26">
        <w:rPr>
          <w:rFonts w:ascii="Times New Roman" w:hAnsi="Times New Roman" w:cs="Times New Roman"/>
          <w:bCs/>
          <w:sz w:val="24"/>
          <w:szCs w:val="24"/>
        </w:rPr>
        <w:t>взаимосвязаны, взаимозависимы и</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взаимодополняемы</w:t>
      </w:r>
      <w:proofErr w:type="spellEnd"/>
      <w:r>
        <w:rPr>
          <w:rFonts w:ascii="Times New Roman" w:hAnsi="Times New Roman" w:cs="Times New Roman"/>
          <w:bCs/>
          <w:sz w:val="24"/>
          <w:szCs w:val="24"/>
        </w:rPr>
        <w:t xml:space="preserve">. </w:t>
      </w:r>
      <w:r w:rsidRPr="00CA4E26">
        <w:rPr>
          <w:rFonts w:ascii="Times New Roman" w:hAnsi="Times New Roman" w:cs="Times New Roman"/>
          <w:bCs/>
          <w:sz w:val="24"/>
          <w:szCs w:val="24"/>
        </w:rPr>
        <w:t>Т</w:t>
      </w:r>
      <w:r w:rsidR="00CA4E26" w:rsidRPr="00CA4E26">
        <w:rPr>
          <w:rFonts w:ascii="Times New Roman" w:hAnsi="Times New Roman" w:cs="Times New Roman"/>
          <w:bCs/>
          <w:sz w:val="24"/>
          <w:szCs w:val="24"/>
        </w:rPr>
        <w:t xml:space="preserve">уризм </w:t>
      </w:r>
      <w:r>
        <w:rPr>
          <w:rFonts w:ascii="Times New Roman" w:hAnsi="Times New Roman" w:cs="Times New Roman"/>
          <w:bCs/>
          <w:sz w:val="24"/>
          <w:szCs w:val="24"/>
        </w:rPr>
        <w:t xml:space="preserve">охватывает такие сферы экономики, как индустрии размещения и питания, </w:t>
      </w:r>
      <w:r w:rsidRPr="00CA4E26">
        <w:rPr>
          <w:rFonts w:ascii="Times New Roman" w:hAnsi="Times New Roman" w:cs="Times New Roman"/>
          <w:bCs/>
          <w:sz w:val="24"/>
          <w:szCs w:val="24"/>
        </w:rPr>
        <w:t>транспорт</w:t>
      </w:r>
      <w:r>
        <w:rPr>
          <w:rFonts w:ascii="Times New Roman" w:hAnsi="Times New Roman" w:cs="Times New Roman"/>
          <w:bCs/>
          <w:sz w:val="24"/>
          <w:szCs w:val="24"/>
        </w:rPr>
        <w:t>,</w:t>
      </w:r>
      <w:r w:rsidRPr="00CA4E26">
        <w:rPr>
          <w:rFonts w:ascii="Times New Roman" w:hAnsi="Times New Roman" w:cs="Times New Roman"/>
          <w:bCs/>
          <w:sz w:val="24"/>
          <w:szCs w:val="24"/>
        </w:rPr>
        <w:t xml:space="preserve"> </w:t>
      </w:r>
      <w:r>
        <w:rPr>
          <w:rFonts w:ascii="Times New Roman" w:hAnsi="Times New Roman" w:cs="Times New Roman"/>
          <w:bCs/>
          <w:sz w:val="24"/>
          <w:szCs w:val="24"/>
        </w:rPr>
        <w:t>индустрию развлечений,</w:t>
      </w:r>
      <w:r w:rsidRPr="00CA4E26">
        <w:rPr>
          <w:rFonts w:ascii="Times New Roman" w:hAnsi="Times New Roman" w:cs="Times New Roman"/>
          <w:bCs/>
          <w:sz w:val="24"/>
          <w:szCs w:val="24"/>
        </w:rPr>
        <w:t xml:space="preserve"> </w:t>
      </w:r>
      <w:r>
        <w:rPr>
          <w:rFonts w:ascii="Times New Roman" w:hAnsi="Times New Roman" w:cs="Times New Roman"/>
          <w:bCs/>
          <w:sz w:val="24"/>
          <w:szCs w:val="24"/>
        </w:rPr>
        <w:t xml:space="preserve">связь, а также </w:t>
      </w:r>
      <w:r w:rsidRPr="00CA4E26">
        <w:rPr>
          <w:rFonts w:ascii="Times New Roman" w:hAnsi="Times New Roman" w:cs="Times New Roman"/>
          <w:bCs/>
          <w:sz w:val="24"/>
          <w:szCs w:val="24"/>
        </w:rPr>
        <w:t xml:space="preserve"> </w:t>
      </w:r>
      <w:r>
        <w:rPr>
          <w:rFonts w:ascii="Times New Roman" w:hAnsi="Times New Roman" w:cs="Times New Roman"/>
          <w:bCs/>
          <w:sz w:val="24"/>
          <w:szCs w:val="24"/>
        </w:rPr>
        <w:t xml:space="preserve">иные </w:t>
      </w:r>
      <w:r w:rsidRPr="00CA4E26">
        <w:rPr>
          <w:rFonts w:ascii="Times New Roman" w:hAnsi="Times New Roman" w:cs="Times New Roman"/>
          <w:bCs/>
          <w:sz w:val="24"/>
          <w:szCs w:val="24"/>
        </w:rPr>
        <w:t>отрасли экономической деятельности</w:t>
      </w:r>
      <w:r>
        <w:rPr>
          <w:rFonts w:ascii="Times New Roman" w:hAnsi="Times New Roman" w:cs="Times New Roman"/>
          <w:bCs/>
          <w:sz w:val="24"/>
          <w:szCs w:val="24"/>
        </w:rPr>
        <w:t>, что характеризует его</w:t>
      </w:r>
      <w:r w:rsidR="00C827FB">
        <w:rPr>
          <w:rFonts w:ascii="Times New Roman" w:hAnsi="Times New Roman" w:cs="Times New Roman"/>
          <w:bCs/>
          <w:sz w:val="24"/>
          <w:szCs w:val="24"/>
        </w:rPr>
        <w:t>, как межотраслевую сферу экономики</w:t>
      </w:r>
      <w:r w:rsidR="00CA4E26" w:rsidRPr="00CA4E26">
        <w:rPr>
          <w:rFonts w:ascii="Times New Roman" w:hAnsi="Times New Roman" w:cs="Times New Roman"/>
          <w:bCs/>
          <w:sz w:val="24"/>
          <w:szCs w:val="24"/>
        </w:rPr>
        <w:t xml:space="preserve">. </w:t>
      </w:r>
      <w:r w:rsidR="00C827FB" w:rsidRPr="00CA4E26">
        <w:rPr>
          <w:rFonts w:ascii="Times New Roman" w:hAnsi="Times New Roman" w:cs="Times New Roman"/>
          <w:bCs/>
          <w:sz w:val="24"/>
          <w:szCs w:val="24"/>
        </w:rPr>
        <w:t>В</w:t>
      </w:r>
      <w:r w:rsidR="00CA4E26" w:rsidRPr="00CA4E26">
        <w:rPr>
          <w:rFonts w:ascii="Times New Roman" w:hAnsi="Times New Roman" w:cs="Times New Roman"/>
          <w:bCs/>
          <w:sz w:val="24"/>
          <w:szCs w:val="24"/>
        </w:rPr>
        <w:t xml:space="preserve"> разной степени </w:t>
      </w:r>
      <w:r w:rsidR="00C827FB">
        <w:rPr>
          <w:rFonts w:ascii="Times New Roman" w:hAnsi="Times New Roman" w:cs="Times New Roman"/>
          <w:bCs/>
          <w:sz w:val="24"/>
          <w:szCs w:val="24"/>
        </w:rPr>
        <w:t>на туризм оказывают влияние и местоположение населенного</w:t>
      </w:r>
      <w:r w:rsidR="00C827FB" w:rsidRPr="00CA4E26">
        <w:rPr>
          <w:rFonts w:ascii="Times New Roman" w:hAnsi="Times New Roman" w:cs="Times New Roman"/>
          <w:bCs/>
          <w:sz w:val="24"/>
          <w:szCs w:val="24"/>
        </w:rPr>
        <w:t xml:space="preserve"> пункт</w:t>
      </w:r>
      <w:r w:rsidR="00C827FB">
        <w:rPr>
          <w:rFonts w:ascii="Times New Roman" w:hAnsi="Times New Roman" w:cs="Times New Roman"/>
          <w:bCs/>
          <w:sz w:val="24"/>
          <w:szCs w:val="24"/>
        </w:rPr>
        <w:t>а, региона, государства или континента</w:t>
      </w:r>
      <w:r w:rsidR="00CA4E26" w:rsidRPr="00CA4E26">
        <w:rPr>
          <w:rFonts w:ascii="Times New Roman" w:hAnsi="Times New Roman" w:cs="Times New Roman"/>
          <w:bCs/>
          <w:sz w:val="24"/>
          <w:szCs w:val="24"/>
        </w:rPr>
        <w:t xml:space="preserve">. </w:t>
      </w:r>
      <w:r w:rsidR="00C827FB" w:rsidRPr="00CA4E26">
        <w:rPr>
          <w:rFonts w:ascii="Times New Roman" w:hAnsi="Times New Roman" w:cs="Times New Roman"/>
          <w:bCs/>
          <w:sz w:val="24"/>
          <w:szCs w:val="24"/>
        </w:rPr>
        <w:t xml:space="preserve">При проведении </w:t>
      </w:r>
      <w:r w:rsidR="00C827FB">
        <w:rPr>
          <w:rFonts w:ascii="Times New Roman" w:hAnsi="Times New Roman" w:cs="Times New Roman"/>
          <w:bCs/>
          <w:sz w:val="24"/>
          <w:szCs w:val="24"/>
        </w:rPr>
        <w:t xml:space="preserve">выгодной </w:t>
      </w:r>
      <w:r w:rsidR="00C827FB" w:rsidRPr="00CA4E26">
        <w:rPr>
          <w:rFonts w:ascii="Times New Roman" w:hAnsi="Times New Roman" w:cs="Times New Roman"/>
          <w:bCs/>
          <w:sz w:val="24"/>
          <w:szCs w:val="24"/>
        </w:rPr>
        <w:t>туристской политики для экономики развитых стран</w:t>
      </w:r>
      <w:r w:rsidR="00C827FB">
        <w:rPr>
          <w:rFonts w:ascii="Times New Roman" w:hAnsi="Times New Roman" w:cs="Times New Roman"/>
          <w:bCs/>
          <w:sz w:val="24"/>
          <w:szCs w:val="24"/>
        </w:rPr>
        <w:t xml:space="preserve"> мира важно</w:t>
      </w:r>
      <w:r w:rsidR="00C827FB" w:rsidRPr="00CA4E26">
        <w:rPr>
          <w:rFonts w:ascii="Times New Roman" w:hAnsi="Times New Roman" w:cs="Times New Roman"/>
          <w:bCs/>
          <w:sz w:val="24"/>
          <w:szCs w:val="24"/>
        </w:rPr>
        <w:t xml:space="preserve"> </w:t>
      </w:r>
      <w:r w:rsidR="00C827FB">
        <w:rPr>
          <w:rFonts w:ascii="Times New Roman" w:hAnsi="Times New Roman" w:cs="Times New Roman"/>
          <w:bCs/>
          <w:sz w:val="24"/>
          <w:szCs w:val="24"/>
        </w:rPr>
        <w:t>з</w:t>
      </w:r>
      <w:r w:rsidR="00CA4E26" w:rsidRPr="00CA4E26">
        <w:rPr>
          <w:rFonts w:ascii="Times New Roman" w:hAnsi="Times New Roman" w:cs="Times New Roman"/>
          <w:bCs/>
          <w:sz w:val="24"/>
          <w:szCs w:val="24"/>
        </w:rPr>
        <w:t>начение туризма</w:t>
      </w:r>
      <w:r w:rsidR="00C827FB">
        <w:rPr>
          <w:rFonts w:ascii="Times New Roman" w:hAnsi="Times New Roman" w:cs="Times New Roman"/>
          <w:bCs/>
          <w:sz w:val="24"/>
          <w:szCs w:val="24"/>
        </w:rPr>
        <w:t>, которое</w:t>
      </w:r>
      <w:r w:rsidR="00CA4E26" w:rsidRPr="00CA4E26">
        <w:rPr>
          <w:rFonts w:ascii="Times New Roman" w:hAnsi="Times New Roman" w:cs="Times New Roman"/>
          <w:bCs/>
          <w:sz w:val="24"/>
          <w:szCs w:val="24"/>
        </w:rPr>
        <w:t xml:space="preserve"> связано, прежде всего, с </w:t>
      </w:r>
      <w:r w:rsidR="00C827FB">
        <w:rPr>
          <w:rFonts w:ascii="Times New Roman" w:hAnsi="Times New Roman" w:cs="Times New Roman"/>
          <w:bCs/>
          <w:sz w:val="24"/>
          <w:szCs w:val="24"/>
        </w:rPr>
        <w:t>определенными функционирующими элементами</w:t>
      </w:r>
      <w:r w:rsidR="00CA4E26" w:rsidRPr="00CA4E26">
        <w:rPr>
          <w:rFonts w:ascii="Times New Roman" w:hAnsi="Times New Roman" w:cs="Times New Roman"/>
          <w:bCs/>
          <w:sz w:val="24"/>
          <w:szCs w:val="24"/>
        </w:rPr>
        <w:t>.</w:t>
      </w:r>
      <w:r w:rsidR="00C827FB">
        <w:rPr>
          <w:rFonts w:ascii="Times New Roman" w:hAnsi="Times New Roman" w:cs="Times New Roman"/>
          <w:bCs/>
          <w:sz w:val="24"/>
          <w:szCs w:val="24"/>
        </w:rPr>
        <w:t xml:space="preserve"> В данном случае речь идет о</w:t>
      </w:r>
      <w:r w:rsidR="00CA4E26" w:rsidRPr="00CA4E26">
        <w:rPr>
          <w:rFonts w:ascii="Times New Roman" w:hAnsi="Times New Roman" w:cs="Times New Roman"/>
          <w:bCs/>
          <w:sz w:val="24"/>
          <w:szCs w:val="24"/>
        </w:rPr>
        <w:t xml:space="preserve"> прирост</w:t>
      </w:r>
      <w:r w:rsidR="00C827FB">
        <w:rPr>
          <w:rFonts w:ascii="Times New Roman" w:hAnsi="Times New Roman" w:cs="Times New Roman"/>
          <w:bCs/>
          <w:sz w:val="24"/>
          <w:szCs w:val="24"/>
        </w:rPr>
        <w:t>е количества</w:t>
      </w:r>
      <w:r w:rsidR="00CA4E26" w:rsidRPr="00CA4E26">
        <w:rPr>
          <w:rFonts w:ascii="Times New Roman" w:hAnsi="Times New Roman" w:cs="Times New Roman"/>
          <w:bCs/>
          <w:sz w:val="24"/>
          <w:szCs w:val="24"/>
        </w:rPr>
        <w:t xml:space="preserve"> рабочих мест </w:t>
      </w:r>
      <w:r w:rsidR="00C827FB">
        <w:rPr>
          <w:rFonts w:ascii="Times New Roman" w:hAnsi="Times New Roman" w:cs="Times New Roman"/>
          <w:bCs/>
          <w:sz w:val="24"/>
          <w:szCs w:val="24"/>
        </w:rPr>
        <w:t xml:space="preserve">на </w:t>
      </w:r>
      <w:r w:rsidR="00CA4E26" w:rsidRPr="00CA4E26">
        <w:rPr>
          <w:rFonts w:ascii="Times New Roman" w:hAnsi="Times New Roman" w:cs="Times New Roman"/>
          <w:bCs/>
          <w:sz w:val="24"/>
          <w:szCs w:val="24"/>
        </w:rPr>
        <w:t xml:space="preserve">предприятиях сферы обслуживания. </w:t>
      </w:r>
      <w:r w:rsidR="00C827FB" w:rsidRPr="00CA4E26">
        <w:rPr>
          <w:rFonts w:ascii="Times New Roman" w:hAnsi="Times New Roman" w:cs="Times New Roman"/>
          <w:bCs/>
          <w:sz w:val="24"/>
          <w:szCs w:val="24"/>
        </w:rPr>
        <w:t>Мультипликативный эффект от туризма</w:t>
      </w:r>
      <w:r w:rsidR="00C827FB">
        <w:rPr>
          <w:rFonts w:ascii="Times New Roman" w:hAnsi="Times New Roman" w:cs="Times New Roman"/>
          <w:bCs/>
          <w:sz w:val="24"/>
          <w:szCs w:val="24"/>
        </w:rPr>
        <w:t xml:space="preserve"> является еще одним </w:t>
      </w:r>
      <w:r w:rsidR="00CA4E26" w:rsidRPr="00CA4E26">
        <w:rPr>
          <w:rFonts w:ascii="Times New Roman" w:hAnsi="Times New Roman" w:cs="Times New Roman"/>
          <w:bCs/>
          <w:sz w:val="24"/>
          <w:szCs w:val="24"/>
        </w:rPr>
        <w:t xml:space="preserve">важным преимуществом </w:t>
      </w:r>
      <w:r w:rsidR="00C827FB">
        <w:rPr>
          <w:rFonts w:ascii="Times New Roman" w:hAnsi="Times New Roman" w:cs="Times New Roman"/>
          <w:bCs/>
          <w:sz w:val="24"/>
          <w:szCs w:val="24"/>
        </w:rPr>
        <w:t>для развития</w:t>
      </w:r>
      <w:r w:rsidR="00CA4E26" w:rsidRPr="00CA4E26">
        <w:rPr>
          <w:rFonts w:ascii="Times New Roman" w:hAnsi="Times New Roman" w:cs="Times New Roman"/>
          <w:bCs/>
          <w:sz w:val="24"/>
          <w:szCs w:val="24"/>
        </w:rPr>
        <w:t xml:space="preserve"> смежны</w:t>
      </w:r>
      <w:r w:rsidR="00C827FB">
        <w:rPr>
          <w:rFonts w:ascii="Times New Roman" w:hAnsi="Times New Roman" w:cs="Times New Roman"/>
          <w:bCs/>
          <w:sz w:val="24"/>
          <w:szCs w:val="24"/>
        </w:rPr>
        <w:t>х отраслей экономики, как и</w:t>
      </w:r>
      <w:r w:rsidR="00CA4E26" w:rsidRPr="00CA4E26">
        <w:rPr>
          <w:rFonts w:ascii="Times New Roman" w:hAnsi="Times New Roman" w:cs="Times New Roman"/>
          <w:bCs/>
          <w:sz w:val="24"/>
          <w:szCs w:val="24"/>
        </w:rPr>
        <w:t xml:space="preserve"> </w:t>
      </w:r>
      <w:r w:rsidR="00C827FB">
        <w:rPr>
          <w:rFonts w:ascii="Times New Roman" w:hAnsi="Times New Roman" w:cs="Times New Roman"/>
          <w:bCs/>
          <w:sz w:val="24"/>
          <w:szCs w:val="24"/>
        </w:rPr>
        <w:t xml:space="preserve">увеличение </w:t>
      </w:r>
      <w:r w:rsidR="00CA4E26" w:rsidRPr="00CA4E26">
        <w:rPr>
          <w:rFonts w:ascii="Times New Roman" w:hAnsi="Times New Roman" w:cs="Times New Roman"/>
          <w:bCs/>
          <w:sz w:val="24"/>
          <w:szCs w:val="24"/>
        </w:rPr>
        <w:t>налоговых поступлений в</w:t>
      </w:r>
      <w:r w:rsidR="00C827FB">
        <w:rPr>
          <w:rFonts w:ascii="Times New Roman" w:hAnsi="Times New Roman" w:cs="Times New Roman"/>
          <w:bCs/>
          <w:sz w:val="24"/>
          <w:szCs w:val="24"/>
        </w:rPr>
        <w:t xml:space="preserve"> государственный бюджет</w:t>
      </w:r>
      <w:r w:rsidR="00CA4E26" w:rsidRPr="00CA4E26">
        <w:rPr>
          <w:rFonts w:ascii="Times New Roman" w:hAnsi="Times New Roman" w:cs="Times New Roman"/>
          <w:bCs/>
          <w:sz w:val="24"/>
          <w:szCs w:val="24"/>
        </w:rPr>
        <w:t xml:space="preserve">. </w:t>
      </w:r>
      <w:r w:rsidR="00C827FB">
        <w:rPr>
          <w:rFonts w:ascii="Times New Roman" w:hAnsi="Times New Roman" w:cs="Times New Roman"/>
          <w:bCs/>
          <w:sz w:val="24"/>
          <w:szCs w:val="24"/>
        </w:rPr>
        <w:t xml:space="preserve">Помимо этого, туризм </w:t>
      </w:r>
      <w:r w:rsidR="00C827FB" w:rsidRPr="00CA4E26">
        <w:rPr>
          <w:rFonts w:ascii="Times New Roman" w:hAnsi="Times New Roman" w:cs="Times New Roman"/>
          <w:bCs/>
          <w:sz w:val="24"/>
          <w:szCs w:val="24"/>
        </w:rPr>
        <w:t>стимул</w:t>
      </w:r>
      <w:r w:rsidR="00C827FB">
        <w:rPr>
          <w:rFonts w:ascii="Times New Roman" w:hAnsi="Times New Roman" w:cs="Times New Roman"/>
          <w:bCs/>
          <w:sz w:val="24"/>
          <w:szCs w:val="24"/>
        </w:rPr>
        <w:t>ирует экспорт местных продуктов региона, тем самым оказывая</w:t>
      </w:r>
      <w:r w:rsidR="00CA4E26" w:rsidRPr="00CA4E26">
        <w:rPr>
          <w:rFonts w:ascii="Times New Roman" w:hAnsi="Times New Roman" w:cs="Times New Roman"/>
          <w:bCs/>
          <w:sz w:val="24"/>
          <w:szCs w:val="24"/>
        </w:rPr>
        <w:t xml:space="preserve"> влияние</w:t>
      </w:r>
      <w:r w:rsidR="00C827FB">
        <w:rPr>
          <w:rFonts w:ascii="Times New Roman" w:hAnsi="Times New Roman" w:cs="Times New Roman"/>
          <w:bCs/>
          <w:sz w:val="24"/>
          <w:szCs w:val="24"/>
        </w:rPr>
        <w:t xml:space="preserve"> на развитие местной экономики</w:t>
      </w:r>
      <w:r w:rsidR="00CA4E26" w:rsidRPr="00CA4E26">
        <w:rPr>
          <w:rFonts w:ascii="Times New Roman" w:hAnsi="Times New Roman" w:cs="Times New Roman"/>
          <w:bCs/>
          <w:sz w:val="24"/>
          <w:szCs w:val="24"/>
        </w:rPr>
        <w:t>.</w:t>
      </w:r>
    </w:p>
    <w:p w:rsidR="00CA4E26" w:rsidRPr="00CA4E26" w:rsidRDefault="000B5FBA" w:rsidP="00CA4E26">
      <w:pPr>
        <w:spacing w:line="360" w:lineRule="auto"/>
        <w:ind w:firstLine="709"/>
        <w:contextualSpacing/>
        <w:jc w:val="both"/>
        <w:rPr>
          <w:rFonts w:ascii="Times New Roman" w:hAnsi="Times New Roman" w:cs="Times New Roman"/>
          <w:bCs/>
          <w:sz w:val="24"/>
          <w:szCs w:val="24"/>
        </w:rPr>
      </w:pPr>
      <w:r w:rsidRPr="00CA4E26">
        <w:rPr>
          <w:rFonts w:ascii="Times New Roman" w:hAnsi="Times New Roman" w:cs="Times New Roman"/>
          <w:bCs/>
          <w:sz w:val="24"/>
          <w:szCs w:val="24"/>
        </w:rPr>
        <w:lastRenderedPageBreak/>
        <w:t xml:space="preserve">В области межкультурных ценностей </w:t>
      </w:r>
      <w:r>
        <w:rPr>
          <w:rFonts w:ascii="Times New Roman" w:hAnsi="Times New Roman" w:cs="Times New Roman"/>
          <w:bCs/>
          <w:sz w:val="24"/>
          <w:szCs w:val="24"/>
        </w:rPr>
        <w:t xml:space="preserve">у </w:t>
      </w:r>
      <w:r w:rsidR="00CA4E26" w:rsidRPr="00CA4E26">
        <w:rPr>
          <w:rFonts w:ascii="Times New Roman" w:hAnsi="Times New Roman" w:cs="Times New Roman"/>
          <w:bCs/>
          <w:sz w:val="24"/>
          <w:szCs w:val="24"/>
        </w:rPr>
        <w:t>Азербайджан</w:t>
      </w:r>
      <w:r>
        <w:rPr>
          <w:rFonts w:ascii="Times New Roman" w:hAnsi="Times New Roman" w:cs="Times New Roman"/>
          <w:bCs/>
          <w:sz w:val="24"/>
          <w:szCs w:val="24"/>
        </w:rPr>
        <w:t>а</w:t>
      </w:r>
      <w:r w:rsidR="00CA4E26" w:rsidRPr="00CA4E26">
        <w:rPr>
          <w:rFonts w:ascii="Times New Roman" w:hAnsi="Times New Roman" w:cs="Times New Roman"/>
          <w:bCs/>
          <w:sz w:val="24"/>
          <w:szCs w:val="24"/>
        </w:rPr>
        <w:t xml:space="preserve"> </w:t>
      </w:r>
      <w:r>
        <w:rPr>
          <w:rFonts w:ascii="Times New Roman" w:hAnsi="Times New Roman" w:cs="Times New Roman"/>
          <w:bCs/>
          <w:sz w:val="24"/>
          <w:szCs w:val="24"/>
        </w:rPr>
        <w:t xml:space="preserve">имеются </w:t>
      </w:r>
      <w:r w:rsidR="00CA4E26" w:rsidRPr="00CA4E26">
        <w:rPr>
          <w:rFonts w:ascii="Times New Roman" w:hAnsi="Times New Roman" w:cs="Times New Roman"/>
          <w:bCs/>
          <w:sz w:val="24"/>
          <w:szCs w:val="24"/>
        </w:rPr>
        <w:t xml:space="preserve">давние традиции, </w:t>
      </w:r>
      <w:r>
        <w:rPr>
          <w:rFonts w:ascii="Times New Roman" w:hAnsi="Times New Roman" w:cs="Times New Roman"/>
          <w:bCs/>
          <w:sz w:val="24"/>
          <w:szCs w:val="24"/>
        </w:rPr>
        <w:t xml:space="preserve">которые, так или иначе, оказывают влияние на укрепление </w:t>
      </w:r>
      <w:r w:rsidR="00CA4E26" w:rsidRPr="00CA4E26">
        <w:rPr>
          <w:rFonts w:ascii="Times New Roman" w:hAnsi="Times New Roman" w:cs="Times New Roman"/>
          <w:bCs/>
          <w:sz w:val="24"/>
          <w:szCs w:val="24"/>
        </w:rPr>
        <w:t xml:space="preserve">межэтнических и межрелигиозных отношений. </w:t>
      </w:r>
      <w:r w:rsidRPr="00CA4E26">
        <w:rPr>
          <w:rFonts w:ascii="Times New Roman" w:hAnsi="Times New Roman" w:cs="Times New Roman"/>
          <w:bCs/>
          <w:sz w:val="24"/>
          <w:szCs w:val="24"/>
        </w:rPr>
        <w:t>Последовательная успешная политика</w:t>
      </w:r>
      <w:r>
        <w:rPr>
          <w:rFonts w:ascii="Times New Roman" w:hAnsi="Times New Roman" w:cs="Times New Roman"/>
          <w:bCs/>
          <w:sz w:val="24"/>
          <w:szCs w:val="24"/>
        </w:rPr>
        <w:t>, которую проводит государство в этой</w:t>
      </w:r>
      <w:r w:rsidR="00CA4E26" w:rsidRPr="00CA4E26">
        <w:rPr>
          <w:rFonts w:ascii="Times New Roman" w:hAnsi="Times New Roman" w:cs="Times New Roman"/>
          <w:bCs/>
          <w:sz w:val="24"/>
          <w:szCs w:val="24"/>
        </w:rPr>
        <w:t xml:space="preserve"> </w:t>
      </w:r>
      <w:r>
        <w:rPr>
          <w:rFonts w:ascii="Times New Roman" w:hAnsi="Times New Roman" w:cs="Times New Roman"/>
          <w:bCs/>
          <w:sz w:val="24"/>
          <w:szCs w:val="24"/>
        </w:rPr>
        <w:t xml:space="preserve">связи, </w:t>
      </w:r>
      <w:r w:rsidRPr="00CA4E26">
        <w:rPr>
          <w:rFonts w:ascii="Times New Roman" w:hAnsi="Times New Roman" w:cs="Times New Roman"/>
          <w:bCs/>
          <w:sz w:val="24"/>
          <w:szCs w:val="24"/>
        </w:rPr>
        <w:t>оценивается</w:t>
      </w:r>
      <w:r>
        <w:rPr>
          <w:rFonts w:ascii="Times New Roman" w:hAnsi="Times New Roman" w:cs="Times New Roman"/>
          <w:bCs/>
          <w:sz w:val="24"/>
          <w:szCs w:val="24"/>
        </w:rPr>
        <w:t xml:space="preserve"> странами</w:t>
      </w:r>
      <w:r w:rsidRPr="00CA4E26">
        <w:rPr>
          <w:rFonts w:ascii="Times New Roman" w:hAnsi="Times New Roman" w:cs="Times New Roman"/>
          <w:bCs/>
          <w:sz w:val="24"/>
          <w:szCs w:val="24"/>
        </w:rPr>
        <w:t xml:space="preserve"> </w:t>
      </w:r>
      <w:r>
        <w:rPr>
          <w:rFonts w:ascii="Times New Roman" w:hAnsi="Times New Roman" w:cs="Times New Roman"/>
          <w:bCs/>
          <w:sz w:val="24"/>
          <w:szCs w:val="24"/>
        </w:rPr>
        <w:t>всего мира</w:t>
      </w:r>
      <w:r w:rsidRPr="005E0028">
        <w:rPr>
          <w:rFonts w:ascii="Times New Roman" w:hAnsi="Times New Roman" w:cs="Times New Roman"/>
          <w:bCs/>
          <w:sz w:val="24"/>
          <w:szCs w:val="24"/>
        </w:rPr>
        <w:t xml:space="preserve"> </w:t>
      </w:r>
      <w:r>
        <w:rPr>
          <w:rFonts w:ascii="Times New Roman" w:hAnsi="Times New Roman" w:cs="Times New Roman"/>
          <w:bCs/>
          <w:sz w:val="24"/>
          <w:szCs w:val="24"/>
        </w:rPr>
        <w:t>достаточно высоко</w:t>
      </w:r>
      <w:r w:rsidR="00CA4E26" w:rsidRPr="00CA4E26">
        <w:rPr>
          <w:rFonts w:ascii="Times New Roman" w:hAnsi="Times New Roman" w:cs="Times New Roman"/>
          <w:bCs/>
          <w:sz w:val="24"/>
          <w:szCs w:val="24"/>
        </w:rPr>
        <w:t xml:space="preserve"> </w:t>
      </w:r>
      <w:r w:rsidR="005E0028" w:rsidRPr="005E0028">
        <w:rPr>
          <w:rFonts w:ascii="Times New Roman" w:hAnsi="Times New Roman" w:cs="Times New Roman"/>
          <w:bCs/>
          <w:sz w:val="24"/>
          <w:szCs w:val="24"/>
        </w:rPr>
        <w:t>[17]</w:t>
      </w:r>
      <w:r w:rsidR="00CA4E26" w:rsidRPr="00CA4E26">
        <w:rPr>
          <w:rFonts w:ascii="Times New Roman" w:hAnsi="Times New Roman" w:cs="Times New Roman"/>
          <w:bCs/>
          <w:sz w:val="24"/>
          <w:szCs w:val="24"/>
        </w:rPr>
        <w:t>.</w:t>
      </w:r>
    </w:p>
    <w:p w:rsidR="00325153" w:rsidRDefault="000B5FBA" w:rsidP="00CA4E26">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На сегодняшний день г</w:t>
      </w:r>
      <w:r w:rsidR="00CA4E26" w:rsidRPr="00CA4E26">
        <w:rPr>
          <w:rFonts w:ascii="Times New Roman" w:hAnsi="Times New Roman" w:cs="Times New Roman"/>
          <w:bCs/>
          <w:sz w:val="24"/>
          <w:szCs w:val="24"/>
        </w:rPr>
        <w:t xml:space="preserve">армонизация межкультурных связей с другими странами </w:t>
      </w:r>
      <w:r>
        <w:rPr>
          <w:rFonts w:ascii="Times New Roman" w:hAnsi="Times New Roman" w:cs="Times New Roman"/>
          <w:bCs/>
          <w:sz w:val="24"/>
          <w:szCs w:val="24"/>
        </w:rPr>
        <w:t xml:space="preserve">стала больше </w:t>
      </w:r>
      <w:r w:rsidRPr="00CA4E26">
        <w:rPr>
          <w:rFonts w:ascii="Times New Roman" w:hAnsi="Times New Roman" w:cs="Times New Roman"/>
          <w:bCs/>
          <w:sz w:val="24"/>
          <w:szCs w:val="24"/>
        </w:rPr>
        <w:t>образом жизни азербайджанского народа</w:t>
      </w:r>
      <w:r>
        <w:rPr>
          <w:rFonts w:ascii="Times New Roman" w:hAnsi="Times New Roman" w:cs="Times New Roman"/>
          <w:bCs/>
          <w:sz w:val="24"/>
          <w:szCs w:val="24"/>
        </w:rPr>
        <w:t>, чем просто частью</w:t>
      </w:r>
      <w:r w:rsidR="00CA4E26" w:rsidRPr="00CA4E26">
        <w:rPr>
          <w:rFonts w:ascii="Times New Roman" w:hAnsi="Times New Roman" w:cs="Times New Roman"/>
          <w:bCs/>
          <w:sz w:val="24"/>
          <w:szCs w:val="24"/>
        </w:rPr>
        <w:t xml:space="preserve"> государственной политики</w:t>
      </w:r>
      <w:r>
        <w:rPr>
          <w:rFonts w:ascii="Times New Roman" w:hAnsi="Times New Roman" w:cs="Times New Roman"/>
          <w:bCs/>
          <w:sz w:val="24"/>
          <w:szCs w:val="24"/>
        </w:rPr>
        <w:t xml:space="preserve"> государства</w:t>
      </w:r>
      <w:r w:rsidR="00CA4E26" w:rsidRPr="00CA4E26">
        <w:rPr>
          <w:rFonts w:ascii="Times New Roman" w:hAnsi="Times New Roman" w:cs="Times New Roman"/>
          <w:bCs/>
          <w:sz w:val="24"/>
          <w:szCs w:val="24"/>
        </w:rPr>
        <w:t xml:space="preserve">. </w:t>
      </w:r>
      <w:r w:rsidR="00325153" w:rsidRPr="00325153">
        <w:rPr>
          <w:rFonts w:ascii="Times New Roman" w:hAnsi="Times New Roman" w:cs="Times New Roman"/>
          <w:bCs/>
          <w:sz w:val="24"/>
          <w:szCs w:val="24"/>
        </w:rPr>
        <w:t>В Азербайджане достижение сегодняшнего уровня толерантности является результатом эффективной политики, проводимой руководством государства, а также равного отношения государства и населения к каждому гражданину, независимо от его религии, языка и национальности.</w:t>
      </w:r>
    </w:p>
    <w:p w:rsidR="00325153" w:rsidRDefault="00325153" w:rsidP="00CA4E26">
      <w:pPr>
        <w:spacing w:line="360" w:lineRule="auto"/>
        <w:ind w:firstLine="709"/>
        <w:contextualSpacing/>
        <w:jc w:val="both"/>
        <w:rPr>
          <w:rFonts w:ascii="Times New Roman" w:hAnsi="Times New Roman" w:cs="Times New Roman"/>
          <w:bCs/>
          <w:sz w:val="24"/>
          <w:szCs w:val="24"/>
        </w:rPr>
      </w:pPr>
      <w:r w:rsidRPr="00325153">
        <w:rPr>
          <w:rFonts w:ascii="Times New Roman" w:hAnsi="Times New Roman" w:cs="Times New Roman"/>
          <w:bCs/>
          <w:sz w:val="24"/>
          <w:szCs w:val="24"/>
        </w:rPr>
        <w:t>Очень символично, что важные мероприятия проходят в Азербайджане, расположенном на пересечении Востока и Запада. Для достижения высокого уровня проведения таких значимых мероприятий требуются огромные усилия, финансовые вложения и соответствующая инфраструктура для принятия гостей из разных уголков мира. Кроме того, проведение мероприятий политического значения именно в Баку оправдано, поскольку страна является примером стабильности и безопасности в регионе Южного Кавказа.</w:t>
      </w:r>
    </w:p>
    <w:p w:rsidR="00325153" w:rsidRDefault="00325153" w:rsidP="00CA4E26">
      <w:pPr>
        <w:spacing w:line="360" w:lineRule="auto"/>
        <w:ind w:firstLine="709"/>
        <w:contextualSpacing/>
        <w:jc w:val="both"/>
        <w:rPr>
          <w:rFonts w:ascii="Times New Roman" w:hAnsi="Times New Roman" w:cs="Times New Roman"/>
          <w:bCs/>
          <w:sz w:val="24"/>
          <w:szCs w:val="24"/>
        </w:rPr>
      </w:pPr>
      <w:r w:rsidRPr="00325153">
        <w:rPr>
          <w:rFonts w:ascii="Times New Roman" w:hAnsi="Times New Roman" w:cs="Times New Roman"/>
          <w:bCs/>
          <w:sz w:val="24"/>
          <w:szCs w:val="24"/>
        </w:rPr>
        <w:t xml:space="preserve">Одной из характерных черт Азербайджана является возможность каждому гражданину свободно исповедовать свою религию. В течение более чем </w:t>
      </w:r>
      <w:r>
        <w:rPr>
          <w:rFonts w:ascii="Times New Roman" w:hAnsi="Times New Roman" w:cs="Times New Roman"/>
          <w:bCs/>
          <w:sz w:val="24"/>
          <w:szCs w:val="24"/>
        </w:rPr>
        <w:t>пятнадцати лет был развит «Бакинский процесс»</w:t>
      </w:r>
      <w:r w:rsidRPr="00325153">
        <w:rPr>
          <w:rFonts w:ascii="Times New Roman" w:hAnsi="Times New Roman" w:cs="Times New Roman"/>
          <w:bCs/>
          <w:sz w:val="24"/>
          <w:szCs w:val="24"/>
        </w:rPr>
        <w:t>, который создал устойчивую платформу для межкультурного диалога. Азербайджан считается доверенным партнером в ведении диалога межд</w:t>
      </w:r>
      <w:r>
        <w:rPr>
          <w:rFonts w:ascii="Times New Roman" w:hAnsi="Times New Roman" w:cs="Times New Roman"/>
          <w:bCs/>
          <w:sz w:val="24"/>
          <w:szCs w:val="24"/>
        </w:rPr>
        <w:t>у мировыми религиями:</w:t>
      </w:r>
      <w:r w:rsidRPr="00325153">
        <w:rPr>
          <w:rFonts w:ascii="Times New Roman" w:hAnsi="Times New Roman" w:cs="Times New Roman"/>
          <w:bCs/>
          <w:sz w:val="24"/>
          <w:szCs w:val="24"/>
        </w:rPr>
        <w:t xml:space="preserve"> представителями ислама,</w:t>
      </w:r>
      <w:r>
        <w:rPr>
          <w:rFonts w:ascii="Times New Roman" w:hAnsi="Times New Roman" w:cs="Times New Roman"/>
          <w:bCs/>
          <w:sz w:val="24"/>
          <w:szCs w:val="24"/>
        </w:rPr>
        <w:t xml:space="preserve"> христианства, иудаизма и иными конфессиями</w:t>
      </w:r>
      <w:r w:rsidRPr="00325153">
        <w:rPr>
          <w:rFonts w:ascii="Times New Roman" w:hAnsi="Times New Roman" w:cs="Times New Roman"/>
          <w:bCs/>
          <w:sz w:val="24"/>
          <w:szCs w:val="24"/>
        </w:rPr>
        <w:t>.</w:t>
      </w:r>
    </w:p>
    <w:p w:rsidR="00764BB2" w:rsidRDefault="00325153" w:rsidP="00764BB2">
      <w:pPr>
        <w:spacing w:line="360" w:lineRule="auto"/>
        <w:ind w:firstLine="709"/>
        <w:contextualSpacing/>
        <w:jc w:val="both"/>
        <w:rPr>
          <w:rFonts w:ascii="Times New Roman" w:hAnsi="Times New Roman" w:cs="Times New Roman"/>
          <w:bCs/>
          <w:sz w:val="24"/>
          <w:szCs w:val="24"/>
        </w:rPr>
      </w:pPr>
      <w:r w:rsidRPr="00325153">
        <w:rPr>
          <w:rFonts w:ascii="Times New Roman" w:hAnsi="Times New Roman" w:cs="Times New Roman"/>
          <w:bCs/>
          <w:sz w:val="24"/>
          <w:szCs w:val="24"/>
        </w:rPr>
        <w:t xml:space="preserve">Азербайджан является примером межкультурных связей со всем миром. Благодаря своему расположению на пересечении Европы и Азии, страна всегда была местом сосуществования представителей различных этнических и религиозных групп. </w:t>
      </w:r>
    </w:p>
    <w:p w:rsidR="00CA4E26" w:rsidRPr="00CA4E26" w:rsidRDefault="00325153" w:rsidP="00764BB2">
      <w:pPr>
        <w:spacing w:line="360" w:lineRule="auto"/>
        <w:ind w:firstLine="709"/>
        <w:contextualSpacing/>
        <w:jc w:val="both"/>
        <w:rPr>
          <w:rFonts w:ascii="Times New Roman" w:hAnsi="Times New Roman" w:cs="Times New Roman"/>
          <w:bCs/>
          <w:sz w:val="24"/>
          <w:szCs w:val="24"/>
        </w:rPr>
      </w:pPr>
      <w:r w:rsidRPr="00325153">
        <w:rPr>
          <w:rFonts w:ascii="Times New Roman" w:hAnsi="Times New Roman" w:cs="Times New Roman"/>
          <w:bCs/>
          <w:sz w:val="24"/>
          <w:szCs w:val="24"/>
        </w:rPr>
        <w:t xml:space="preserve">Исторически Азербайджан был местом, где разные народы и религии сосуществовали в мире и дружбе, где не было противостояния на религиозной или национальной почве, и где была создана уникальная толерантная атмосфера. Это превратило Азербайджан в пример межрелигиозного и </w:t>
      </w:r>
      <w:r w:rsidR="00764BB2" w:rsidRPr="00325153">
        <w:rPr>
          <w:rFonts w:ascii="Times New Roman" w:hAnsi="Times New Roman" w:cs="Times New Roman"/>
          <w:bCs/>
          <w:sz w:val="24"/>
          <w:szCs w:val="24"/>
        </w:rPr>
        <w:t xml:space="preserve">меж </w:t>
      </w:r>
      <w:r w:rsidR="00764BB2">
        <w:rPr>
          <w:rFonts w:ascii="Times New Roman" w:hAnsi="Times New Roman" w:cs="Times New Roman"/>
          <w:bCs/>
          <w:sz w:val="24"/>
          <w:szCs w:val="24"/>
        </w:rPr>
        <w:t>цивилизационного взаимопонимания</w:t>
      </w:r>
      <w:r w:rsidR="00CA4E26" w:rsidRPr="00CA4E26">
        <w:rPr>
          <w:rFonts w:ascii="Times New Roman" w:hAnsi="Times New Roman" w:cs="Times New Roman"/>
          <w:bCs/>
          <w:sz w:val="24"/>
          <w:szCs w:val="24"/>
        </w:rPr>
        <w:t>.</w:t>
      </w:r>
    </w:p>
    <w:p w:rsidR="00764BB2" w:rsidRPr="00764BB2" w:rsidRDefault="00764BB2" w:rsidP="00764BB2">
      <w:pPr>
        <w:spacing w:line="360" w:lineRule="auto"/>
        <w:ind w:firstLine="709"/>
        <w:contextualSpacing/>
        <w:jc w:val="both"/>
        <w:rPr>
          <w:rFonts w:ascii="Times New Roman" w:hAnsi="Times New Roman" w:cs="Times New Roman"/>
          <w:bCs/>
          <w:sz w:val="24"/>
          <w:szCs w:val="24"/>
        </w:rPr>
      </w:pPr>
      <w:r w:rsidRPr="00764BB2">
        <w:rPr>
          <w:rFonts w:ascii="Times New Roman" w:hAnsi="Times New Roman" w:cs="Times New Roman"/>
          <w:bCs/>
          <w:sz w:val="24"/>
          <w:szCs w:val="24"/>
        </w:rPr>
        <w:t>В течение более двадцати лет в Азербайджане действует Координационный совет общественных организаций российских соотечественников, который объединяет активистов-общественников, представителей религиозных конфессий, интеллигенцию и представителей СМИ.</w:t>
      </w:r>
    </w:p>
    <w:p w:rsidR="00CA4E26" w:rsidRPr="009B4E63" w:rsidRDefault="00764BB2" w:rsidP="00764BB2">
      <w:pPr>
        <w:spacing w:line="360" w:lineRule="auto"/>
        <w:ind w:firstLine="709"/>
        <w:contextualSpacing/>
        <w:jc w:val="both"/>
        <w:rPr>
          <w:rFonts w:ascii="Times New Roman" w:hAnsi="Times New Roman" w:cs="Times New Roman"/>
          <w:bCs/>
          <w:sz w:val="24"/>
          <w:szCs w:val="24"/>
        </w:rPr>
      </w:pPr>
      <w:r w:rsidRPr="00764BB2">
        <w:rPr>
          <w:rFonts w:ascii="Times New Roman" w:hAnsi="Times New Roman" w:cs="Times New Roman"/>
          <w:bCs/>
          <w:sz w:val="24"/>
          <w:szCs w:val="24"/>
        </w:rPr>
        <w:lastRenderedPageBreak/>
        <w:t>Туристический сектор, который приносит значительный доход, позволяет экономике страны получать национальное и международное признание, но в то же время возникают определенные проблемы в управлении этим сектором, которые можно сгруппировать следующим образом</w:t>
      </w:r>
      <w:r>
        <w:rPr>
          <w:rFonts w:ascii="Times New Roman" w:hAnsi="Times New Roman" w:cs="Times New Roman"/>
          <w:bCs/>
          <w:sz w:val="24"/>
          <w:szCs w:val="24"/>
        </w:rPr>
        <w:t xml:space="preserve"> </w:t>
      </w:r>
      <w:r w:rsidRPr="00D77991">
        <w:rPr>
          <w:rFonts w:ascii="Times New Roman" w:hAnsi="Times New Roman" w:cs="Times New Roman"/>
          <w:bCs/>
          <w:sz w:val="24"/>
          <w:szCs w:val="24"/>
        </w:rPr>
        <w:t>(см. табл. 4)</w:t>
      </w:r>
      <w:r>
        <w:rPr>
          <w:rFonts w:ascii="Times New Roman" w:hAnsi="Times New Roman" w:cs="Times New Roman"/>
          <w:bCs/>
          <w:sz w:val="24"/>
          <w:szCs w:val="24"/>
        </w:rPr>
        <w:t xml:space="preserve"> [26]</w:t>
      </w:r>
      <w:r w:rsidRPr="00764BB2">
        <w:rPr>
          <w:rFonts w:ascii="Times New Roman" w:hAnsi="Times New Roman" w:cs="Times New Roman"/>
          <w:bCs/>
          <w:sz w:val="24"/>
          <w:szCs w:val="24"/>
        </w:rPr>
        <w:t>:</w:t>
      </w:r>
      <w:r w:rsidR="004B008F">
        <w:rPr>
          <w:rFonts w:ascii="Times New Roman" w:hAnsi="Times New Roman" w:cs="Times New Roman"/>
          <w:bCs/>
          <w:sz w:val="24"/>
          <w:szCs w:val="24"/>
        </w:rPr>
        <w:t xml:space="preserve"> </w:t>
      </w:r>
    </w:p>
    <w:p w:rsidR="00CA4E26" w:rsidRPr="00CA4E26" w:rsidRDefault="00A36316" w:rsidP="00042480">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Таблица 4</w:t>
      </w:r>
      <w:r w:rsidR="00A737E4">
        <w:rPr>
          <w:rFonts w:ascii="Times New Roman" w:hAnsi="Times New Roman" w:cs="Times New Roman"/>
          <w:bCs/>
          <w:sz w:val="24"/>
          <w:szCs w:val="24"/>
        </w:rPr>
        <w:t xml:space="preserve"> – Группировка проблем</w:t>
      </w:r>
      <w:r w:rsidR="00CA4E26" w:rsidRPr="00CA4E26">
        <w:rPr>
          <w:rFonts w:ascii="Times New Roman" w:hAnsi="Times New Roman" w:cs="Times New Roman"/>
          <w:bCs/>
          <w:sz w:val="24"/>
          <w:szCs w:val="24"/>
        </w:rPr>
        <w:t xml:space="preserve"> туристского потенциала</w:t>
      </w:r>
      <w:r>
        <w:rPr>
          <w:rFonts w:ascii="Times New Roman" w:hAnsi="Times New Roman" w:cs="Times New Roman"/>
          <w:bCs/>
          <w:sz w:val="24"/>
          <w:szCs w:val="24"/>
        </w:rPr>
        <w:t xml:space="preserve"> Азербайджана </w:t>
      </w:r>
      <w:r w:rsidRPr="009160E3">
        <w:rPr>
          <w:rFonts w:ascii="Times New Roman" w:hAnsi="Times New Roman" w:cs="Times New Roman"/>
          <w:bCs/>
          <w:sz w:val="24"/>
          <w:szCs w:val="24"/>
        </w:rPr>
        <w:t>[</w:t>
      </w:r>
      <w:r>
        <w:rPr>
          <w:rFonts w:ascii="Times New Roman" w:hAnsi="Times New Roman" w:cs="Times New Roman"/>
          <w:bCs/>
          <w:sz w:val="24"/>
          <w:szCs w:val="24"/>
        </w:rPr>
        <w:t>составлена автором</w:t>
      </w:r>
      <w:r w:rsidRPr="009160E3">
        <w:rPr>
          <w:rFonts w:ascii="Times New Roman" w:hAnsi="Times New Roman" w:cs="Times New Roman"/>
          <w:bCs/>
          <w:sz w:val="24"/>
          <w:szCs w:val="24"/>
        </w:rPr>
        <w:t>]</w:t>
      </w:r>
      <w:r>
        <w:rPr>
          <w:rFonts w:ascii="Times New Roman" w:hAnsi="Times New Roman" w:cs="Times New Roman"/>
          <w:bCs/>
          <w:sz w:val="24"/>
          <w:szCs w:val="24"/>
        </w:rPr>
        <w:t>.</w:t>
      </w:r>
    </w:p>
    <w:tbl>
      <w:tblPr>
        <w:tblStyle w:val="a8"/>
        <w:tblW w:w="9464" w:type="dxa"/>
        <w:tblLayout w:type="fixed"/>
        <w:tblLook w:val="04A0" w:firstRow="1" w:lastRow="0" w:firstColumn="1" w:lastColumn="0" w:noHBand="0" w:noVBand="1"/>
      </w:tblPr>
      <w:tblGrid>
        <w:gridCol w:w="3369"/>
        <w:gridCol w:w="6095"/>
      </w:tblGrid>
      <w:tr w:rsidR="00CA4E26" w:rsidRPr="00CA4E26" w:rsidTr="00A36316">
        <w:tc>
          <w:tcPr>
            <w:tcW w:w="3369" w:type="dxa"/>
          </w:tcPr>
          <w:p w:rsidR="00CA4E26" w:rsidRPr="00CA4E26" w:rsidRDefault="00CA4E26" w:rsidP="00A36316">
            <w:pPr>
              <w:spacing w:after="200"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Наименование проблемы</w:t>
            </w:r>
          </w:p>
        </w:tc>
        <w:tc>
          <w:tcPr>
            <w:tcW w:w="6095" w:type="dxa"/>
          </w:tcPr>
          <w:p w:rsidR="00CA4E26" w:rsidRPr="00CA4E26" w:rsidRDefault="00CA4E26" w:rsidP="00A36316">
            <w:pPr>
              <w:spacing w:after="200"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Сущность</w:t>
            </w:r>
            <w:r w:rsidR="00A36316">
              <w:rPr>
                <w:rFonts w:ascii="Times New Roman" w:hAnsi="Times New Roman" w:cs="Times New Roman"/>
                <w:bCs/>
                <w:sz w:val="24"/>
                <w:szCs w:val="24"/>
              </w:rPr>
              <w:t xml:space="preserve"> проблемы</w:t>
            </w:r>
          </w:p>
        </w:tc>
      </w:tr>
      <w:tr w:rsidR="00CA4E26" w:rsidRPr="00CA4E26" w:rsidTr="00A36316">
        <w:tc>
          <w:tcPr>
            <w:tcW w:w="3369" w:type="dxa"/>
          </w:tcPr>
          <w:p w:rsidR="00CA4E26" w:rsidRPr="00A36316" w:rsidRDefault="00CA4E26" w:rsidP="00A36316">
            <w:pPr>
              <w:pStyle w:val="a6"/>
              <w:numPr>
                <w:ilvl w:val="0"/>
                <w:numId w:val="15"/>
              </w:numPr>
              <w:spacing w:line="360" w:lineRule="auto"/>
              <w:jc w:val="both"/>
              <w:rPr>
                <w:rFonts w:ascii="Times New Roman" w:hAnsi="Times New Roman" w:cs="Times New Roman"/>
                <w:bCs/>
                <w:sz w:val="24"/>
                <w:szCs w:val="24"/>
              </w:rPr>
            </w:pPr>
            <w:r w:rsidRPr="00A36316">
              <w:rPr>
                <w:rFonts w:ascii="Times New Roman" w:hAnsi="Times New Roman" w:cs="Times New Roman"/>
                <w:bCs/>
                <w:sz w:val="24"/>
                <w:szCs w:val="24"/>
              </w:rPr>
              <w:t>Неудовлетворительное</w:t>
            </w:r>
            <w:r w:rsidR="00A36316">
              <w:rPr>
                <w:rFonts w:ascii="Times New Roman" w:hAnsi="Times New Roman" w:cs="Times New Roman"/>
                <w:bCs/>
                <w:sz w:val="24"/>
                <w:szCs w:val="24"/>
              </w:rPr>
              <w:t xml:space="preserve"> </w:t>
            </w:r>
            <w:r w:rsidRPr="00A36316">
              <w:rPr>
                <w:rFonts w:ascii="Times New Roman" w:hAnsi="Times New Roman" w:cs="Times New Roman"/>
                <w:bCs/>
                <w:sz w:val="24"/>
                <w:szCs w:val="24"/>
              </w:rPr>
              <w:t>представление т</w:t>
            </w:r>
            <w:r w:rsidR="00A36316">
              <w:rPr>
                <w:rFonts w:ascii="Times New Roman" w:hAnsi="Times New Roman" w:cs="Times New Roman"/>
                <w:bCs/>
                <w:sz w:val="24"/>
                <w:szCs w:val="24"/>
              </w:rPr>
              <w:t>уристического потенциала страны</w:t>
            </w:r>
          </w:p>
        </w:tc>
        <w:tc>
          <w:tcPr>
            <w:tcW w:w="6095" w:type="dxa"/>
          </w:tcPr>
          <w:p w:rsidR="00CA4E26" w:rsidRPr="00CA4E26" w:rsidRDefault="00CA4E26" w:rsidP="00A36316">
            <w:pPr>
              <w:spacing w:after="200"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В Азербайджане проводится множество различных международных мероприятий. В этот период важно систематически организовывать презентацию страны для привлечения иностранных туристов.</w:t>
            </w:r>
          </w:p>
        </w:tc>
      </w:tr>
      <w:tr w:rsidR="00CA4E26" w:rsidRPr="00CA4E26" w:rsidTr="00A36316">
        <w:tc>
          <w:tcPr>
            <w:tcW w:w="3369" w:type="dxa"/>
          </w:tcPr>
          <w:p w:rsidR="00CA4E26" w:rsidRPr="00A36316" w:rsidRDefault="00CA4E26" w:rsidP="00A36316">
            <w:pPr>
              <w:pStyle w:val="a6"/>
              <w:numPr>
                <w:ilvl w:val="0"/>
                <w:numId w:val="15"/>
              </w:numPr>
              <w:spacing w:line="360" w:lineRule="auto"/>
              <w:jc w:val="both"/>
              <w:rPr>
                <w:rFonts w:ascii="Times New Roman" w:hAnsi="Times New Roman" w:cs="Times New Roman"/>
                <w:bCs/>
                <w:sz w:val="24"/>
                <w:szCs w:val="24"/>
              </w:rPr>
            </w:pPr>
            <w:r w:rsidRPr="00A36316">
              <w:rPr>
                <w:rFonts w:ascii="Times New Roman" w:hAnsi="Times New Roman" w:cs="Times New Roman"/>
                <w:bCs/>
                <w:sz w:val="24"/>
                <w:szCs w:val="24"/>
              </w:rPr>
              <w:t>Недостат</w:t>
            </w:r>
            <w:r w:rsidR="00A36316">
              <w:rPr>
                <w:rFonts w:ascii="Times New Roman" w:hAnsi="Times New Roman" w:cs="Times New Roman"/>
                <w:bCs/>
                <w:sz w:val="24"/>
                <w:szCs w:val="24"/>
              </w:rPr>
              <w:t>ок квалифицированного персонала</w:t>
            </w:r>
          </w:p>
        </w:tc>
        <w:tc>
          <w:tcPr>
            <w:tcW w:w="6095" w:type="dxa"/>
          </w:tcPr>
          <w:p w:rsidR="00CA4E26" w:rsidRPr="00CA4E26" w:rsidRDefault="00CA4E26" w:rsidP="00A36316">
            <w:pPr>
              <w:spacing w:after="200"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Хотя работа в сфере туризма и нравится молодым людям, сезонный фактор и отсутствие материально-технической базы туристических учебных заведений являются причинами понижения уровня профессионализма в этой области.</w:t>
            </w:r>
          </w:p>
        </w:tc>
      </w:tr>
      <w:tr w:rsidR="00CA4E26" w:rsidRPr="00CA4E26" w:rsidTr="00A36316">
        <w:tc>
          <w:tcPr>
            <w:tcW w:w="3369" w:type="dxa"/>
          </w:tcPr>
          <w:p w:rsidR="00CA4E26" w:rsidRPr="00A36316" w:rsidRDefault="00CA4E26" w:rsidP="00A36316">
            <w:pPr>
              <w:pStyle w:val="a6"/>
              <w:numPr>
                <w:ilvl w:val="0"/>
                <w:numId w:val="15"/>
              </w:numPr>
              <w:spacing w:line="360" w:lineRule="auto"/>
              <w:jc w:val="both"/>
              <w:rPr>
                <w:rFonts w:ascii="Times New Roman" w:hAnsi="Times New Roman" w:cs="Times New Roman"/>
                <w:bCs/>
                <w:sz w:val="24"/>
                <w:szCs w:val="24"/>
              </w:rPr>
            </w:pPr>
            <w:r w:rsidRPr="00A36316">
              <w:rPr>
                <w:rFonts w:ascii="Times New Roman" w:hAnsi="Times New Roman" w:cs="Times New Roman"/>
                <w:bCs/>
                <w:sz w:val="24"/>
                <w:szCs w:val="24"/>
              </w:rPr>
              <w:t>Неправильно организованная туристическая проп</w:t>
            </w:r>
            <w:r w:rsidR="00A36316">
              <w:rPr>
                <w:rFonts w:ascii="Times New Roman" w:hAnsi="Times New Roman" w:cs="Times New Roman"/>
                <w:bCs/>
                <w:sz w:val="24"/>
                <w:szCs w:val="24"/>
              </w:rPr>
              <w:t>аганда среди местного населения</w:t>
            </w:r>
          </w:p>
        </w:tc>
        <w:tc>
          <w:tcPr>
            <w:tcW w:w="6095" w:type="dxa"/>
          </w:tcPr>
          <w:p w:rsidR="00CA4E26" w:rsidRPr="00CA4E26" w:rsidRDefault="00CA4E26" w:rsidP="00A36316">
            <w:pPr>
              <w:spacing w:after="200"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 xml:space="preserve">Неосведомленность жителей регионов с туристическим потенциалом приводит к отсутствию взаимоотношений с гостями (особенно </w:t>
            </w:r>
            <w:proofErr w:type="gramStart"/>
            <w:r w:rsidRPr="00CA4E26">
              <w:rPr>
                <w:rFonts w:ascii="Times New Roman" w:hAnsi="Times New Roman" w:cs="Times New Roman"/>
                <w:bCs/>
                <w:sz w:val="24"/>
                <w:szCs w:val="24"/>
              </w:rPr>
              <w:t>с</w:t>
            </w:r>
            <w:proofErr w:type="gramEnd"/>
            <w:r w:rsidRPr="00CA4E26">
              <w:rPr>
                <w:rFonts w:ascii="Times New Roman" w:hAnsi="Times New Roman" w:cs="Times New Roman"/>
                <w:bCs/>
                <w:sz w:val="24"/>
                <w:szCs w:val="24"/>
              </w:rPr>
              <w:t xml:space="preserve"> иностранными).</w:t>
            </w:r>
          </w:p>
        </w:tc>
      </w:tr>
      <w:tr w:rsidR="00CA4E26" w:rsidRPr="00CA4E26" w:rsidTr="00A36316">
        <w:trPr>
          <w:trHeight w:val="1721"/>
        </w:trPr>
        <w:tc>
          <w:tcPr>
            <w:tcW w:w="3369" w:type="dxa"/>
          </w:tcPr>
          <w:p w:rsidR="00CA4E26" w:rsidRPr="00A36316" w:rsidRDefault="00CA4E26" w:rsidP="00A36316">
            <w:pPr>
              <w:pStyle w:val="a6"/>
              <w:numPr>
                <w:ilvl w:val="0"/>
                <w:numId w:val="15"/>
              </w:numPr>
              <w:spacing w:line="360" w:lineRule="auto"/>
              <w:jc w:val="both"/>
              <w:rPr>
                <w:rFonts w:ascii="Times New Roman" w:hAnsi="Times New Roman" w:cs="Times New Roman"/>
                <w:bCs/>
                <w:sz w:val="24"/>
                <w:szCs w:val="24"/>
              </w:rPr>
            </w:pPr>
            <w:r w:rsidRPr="00A36316">
              <w:rPr>
                <w:rFonts w:ascii="Times New Roman" w:hAnsi="Times New Roman" w:cs="Times New Roman"/>
                <w:bCs/>
                <w:sz w:val="24"/>
                <w:szCs w:val="24"/>
              </w:rPr>
              <w:t>Ди</w:t>
            </w:r>
            <w:r w:rsidR="00A36316">
              <w:rPr>
                <w:rFonts w:ascii="Times New Roman" w:hAnsi="Times New Roman" w:cs="Times New Roman"/>
                <w:bCs/>
                <w:sz w:val="24"/>
                <w:szCs w:val="24"/>
              </w:rPr>
              <w:t>сбаланс между ценой и услугами</w:t>
            </w:r>
          </w:p>
        </w:tc>
        <w:tc>
          <w:tcPr>
            <w:tcW w:w="6095" w:type="dxa"/>
          </w:tcPr>
          <w:p w:rsidR="00CA4E26" w:rsidRPr="00CA4E26" w:rsidRDefault="00CA4E26" w:rsidP="00A36316">
            <w:pPr>
              <w:spacing w:after="200"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Целесообразно поощрять малый и средний бизнес и создавать благоприятные условия для них. В частности, это недорогие отели, хостелы и гостиничные дома.</w:t>
            </w:r>
          </w:p>
          <w:p w:rsidR="00CA4E26" w:rsidRPr="00CA4E26" w:rsidRDefault="00CA4E26" w:rsidP="00A36316">
            <w:pPr>
              <w:spacing w:after="200"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Для этого соответствующие госструктуры могут оказывать финансовую и техническую поддержку  для повышения качества обслуживания.</w:t>
            </w:r>
          </w:p>
        </w:tc>
      </w:tr>
      <w:tr w:rsidR="00CA4E26" w:rsidRPr="00CA4E26" w:rsidTr="00764BB2">
        <w:trPr>
          <w:trHeight w:val="1265"/>
        </w:trPr>
        <w:tc>
          <w:tcPr>
            <w:tcW w:w="3369" w:type="dxa"/>
          </w:tcPr>
          <w:p w:rsidR="00CA4E26" w:rsidRPr="00A36316" w:rsidRDefault="00CA4E26" w:rsidP="00A36316">
            <w:pPr>
              <w:pStyle w:val="a6"/>
              <w:numPr>
                <w:ilvl w:val="0"/>
                <w:numId w:val="15"/>
              </w:numPr>
              <w:spacing w:line="360" w:lineRule="auto"/>
              <w:jc w:val="both"/>
              <w:rPr>
                <w:rFonts w:ascii="Times New Roman" w:hAnsi="Times New Roman" w:cs="Times New Roman"/>
                <w:bCs/>
                <w:sz w:val="24"/>
                <w:szCs w:val="24"/>
              </w:rPr>
            </w:pPr>
            <w:r w:rsidRPr="00A36316">
              <w:rPr>
                <w:rFonts w:ascii="Times New Roman" w:hAnsi="Times New Roman" w:cs="Times New Roman"/>
                <w:bCs/>
                <w:sz w:val="24"/>
                <w:szCs w:val="24"/>
              </w:rPr>
              <w:t>Слабое информирование о туристических услугах в ре</w:t>
            </w:r>
            <w:r w:rsidR="00A36316">
              <w:rPr>
                <w:rFonts w:ascii="Times New Roman" w:hAnsi="Times New Roman" w:cs="Times New Roman"/>
                <w:bCs/>
                <w:sz w:val="24"/>
                <w:szCs w:val="24"/>
              </w:rPr>
              <w:t>гионах</w:t>
            </w:r>
          </w:p>
        </w:tc>
        <w:tc>
          <w:tcPr>
            <w:tcW w:w="6095" w:type="dxa"/>
          </w:tcPr>
          <w:p w:rsidR="00CA4E26" w:rsidRPr="00CA4E26" w:rsidRDefault="00CA4E26" w:rsidP="00A36316">
            <w:pPr>
              <w:spacing w:after="200"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Доставка рекламы и туристических продуктов потребителю через интернет широко распространена в международной практике. Зарубежные агентства, отели и другие организации, связанные с туризмом, пользуются интернетом больше, чем в регионах Азербайджана.</w:t>
            </w:r>
          </w:p>
          <w:p w:rsidR="00CA4E26" w:rsidRPr="00CA4E26" w:rsidRDefault="00CA4E26" w:rsidP="00A36316">
            <w:pPr>
              <w:spacing w:after="200" w:line="360" w:lineRule="auto"/>
              <w:contextualSpacing/>
              <w:jc w:val="both"/>
              <w:rPr>
                <w:rFonts w:ascii="Times New Roman" w:hAnsi="Times New Roman" w:cs="Times New Roman"/>
                <w:bCs/>
                <w:sz w:val="24"/>
                <w:szCs w:val="24"/>
              </w:rPr>
            </w:pPr>
            <w:r w:rsidRPr="00CA4E26">
              <w:rPr>
                <w:rFonts w:ascii="Times New Roman" w:hAnsi="Times New Roman" w:cs="Times New Roman"/>
                <w:bCs/>
                <w:sz w:val="24"/>
                <w:szCs w:val="24"/>
              </w:rPr>
              <w:t xml:space="preserve">Можно отметить такие проблемы, как отсутствие </w:t>
            </w:r>
            <w:r w:rsidRPr="00CA4E26">
              <w:rPr>
                <w:rFonts w:ascii="Times New Roman" w:hAnsi="Times New Roman" w:cs="Times New Roman"/>
                <w:bCs/>
                <w:sz w:val="24"/>
                <w:szCs w:val="24"/>
              </w:rPr>
              <w:lastRenderedPageBreak/>
              <w:t>доступа к туристическим организациям в регионах страны, а также к международным информационным сетям.</w:t>
            </w:r>
          </w:p>
        </w:tc>
      </w:tr>
    </w:tbl>
    <w:p w:rsidR="00CA4E26" w:rsidRPr="00CA4E26" w:rsidRDefault="00CA4E26" w:rsidP="00CA4E26">
      <w:pPr>
        <w:spacing w:line="360" w:lineRule="auto"/>
        <w:ind w:firstLine="709"/>
        <w:contextualSpacing/>
        <w:jc w:val="both"/>
        <w:rPr>
          <w:rFonts w:ascii="Times New Roman" w:hAnsi="Times New Roman" w:cs="Times New Roman"/>
          <w:bCs/>
          <w:sz w:val="24"/>
          <w:szCs w:val="24"/>
        </w:rPr>
      </w:pPr>
    </w:p>
    <w:p w:rsidR="00CA4E26" w:rsidRPr="00CA4E26" w:rsidRDefault="00764BB2" w:rsidP="00CA4E26">
      <w:pPr>
        <w:spacing w:line="360" w:lineRule="auto"/>
        <w:ind w:firstLine="709"/>
        <w:contextualSpacing/>
        <w:jc w:val="both"/>
        <w:rPr>
          <w:rFonts w:ascii="Times New Roman" w:hAnsi="Times New Roman" w:cs="Times New Roman"/>
          <w:bCs/>
          <w:sz w:val="24"/>
          <w:szCs w:val="24"/>
        </w:rPr>
      </w:pPr>
      <w:r w:rsidRPr="00764BB2">
        <w:rPr>
          <w:rFonts w:ascii="Times New Roman" w:hAnsi="Times New Roman" w:cs="Times New Roman"/>
          <w:bCs/>
          <w:sz w:val="24"/>
          <w:szCs w:val="24"/>
        </w:rPr>
        <w:t xml:space="preserve">Сравнительно недостаточно развитая туристическая индустрия в Азербайджане связана с несколькими объективными причинами. Однако последние годы государство уделяет особое внимание развитию туризма и активно участвует в международном туристическом обмене. Местные туристические предприятия ориентируются на интеграцию в международный туристический рынок, развивая внутренний туризм и создавая внутренний спрос на туристические услуги. Однако для полноценного развития внутреннего туризма необходима соответствующая национальная законодательная база, инфраструктура и квалифицированные кадры. Правительство Азербайджанской Республики и органы управления туризмом ведут работу в этом направлении. </w:t>
      </w:r>
      <w:r w:rsidR="004B008F" w:rsidRPr="004B008F">
        <w:rPr>
          <w:rFonts w:ascii="Times New Roman" w:hAnsi="Times New Roman" w:cs="Times New Roman"/>
          <w:bCs/>
          <w:sz w:val="24"/>
          <w:szCs w:val="24"/>
        </w:rPr>
        <w:t>[27]</w:t>
      </w:r>
      <w:r w:rsidR="00CA4E26" w:rsidRPr="00CA4E26">
        <w:rPr>
          <w:rFonts w:ascii="Times New Roman" w:hAnsi="Times New Roman" w:cs="Times New Roman"/>
          <w:bCs/>
          <w:sz w:val="24"/>
          <w:szCs w:val="24"/>
        </w:rPr>
        <w:t>.</w:t>
      </w:r>
    </w:p>
    <w:p w:rsidR="00041849" w:rsidRPr="00041849" w:rsidRDefault="00041849" w:rsidP="00041849">
      <w:pPr>
        <w:spacing w:line="360" w:lineRule="auto"/>
        <w:ind w:firstLine="709"/>
        <w:contextualSpacing/>
        <w:jc w:val="both"/>
        <w:rPr>
          <w:rFonts w:ascii="Times New Roman" w:hAnsi="Times New Roman" w:cs="Times New Roman"/>
          <w:bCs/>
          <w:sz w:val="24"/>
          <w:szCs w:val="24"/>
        </w:rPr>
      </w:pPr>
      <w:r w:rsidRPr="00041849">
        <w:rPr>
          <w:rFonts w:ascii="Times New Roman" w:hAnsi="Times New Roman" w:cs="Times New Roman"/>
          <w:bCs/>
          <w:sz w:val="24"/>
          <w:szCs w:val="24"/>
        </w:rPr>
        <w:t>Азербайджан, расположенный на стыке Европы и Азии и богатый уникальной Евразийской культурой, представляет собой привлекательный объект для туризма. Еще одно преимущество этой страны заключается в том, что туристы могут пересекать различные климатические зоны всего за несколько часов.</w:t>
      </w:r>
    </w:p>
    <w:p w:rsidR="00041849" w:rsidRDefault="00041849" w:rsidP="00041849">
      <w:pPr>
        <w:spacing w:line="360" w:lineRule="auto"/>
        <w:ind w:firstLine="709"/>
        <w:contextualSpacing/>
        <w:jc w:val="both"/>
        <w:rPr>
          <w:rFonts w:ascii="Times New Roman" w:hAnsi="Times New Roman" w:cs="Times New Roman"/>
          <w:bCs/>
          <w:sz w:val="24"/>
          <w:szCs w:val="24"/>
        </w:rPr>
      </w:pPr>
      <w:r w:rsidRPr="00041849">
        <w:rPr>
          <w:rFonts w:ascii="Times New Roman" w:hAnsi="Times New Roman" w:cs="Times New Roman"/>
          <w:bCs/>
          <w:sz w:val="24"/>
          <w:szCs w:val="24"/>
        </w:rPr>
        <w:t>Азербайджан уже зарекомендовал себя на международных туристических выставках, и теперь страна готова продемонстрировать свой богатый туристический потенциал в рамках выставок по всему миру, чтобы привлечь внимание экспонентов и посетителей.</w:t>
      </w:r>
    </w:p>
    <w:p w:rsidR="00041849" w:rsidRDefault="00041849" w:rsidP="00CA4E26">
      <w:pPr>
        <w:spacing w:line="360" w:lineRule="auto"/>
        <w:ind w:firstLine="709"/>
        <w:contextualSpacing/>
        <w:jc w:val="both"/>
        <w:rPr>
          <w:rFonts w:ascii="Times New Roman" w:hAnsi="Times New Roman" w:cs="Times New Roman"/>
          <w:bCs/>
          <w:sz w:val="24"/>
          <w:szCs w:val="24"/>
        </w:rPr>
      </w:pPr>
      <w:r w:rsidRPr="00041849">
        <w:rPr>
          <w:rFonts w:ascii="Times New Roman" w:hAnsi="Times New Roman" w:cs="Times New Roman"/>
          <w:bCs/>
          <w:sz w:val="24"/>
          <w:szCs w:val="24"/>
        </w:rPr>
        <w:t xml:space="preserve">Азербайджан активно участвует в международных туристических выставках, где представляет свою рекламную продукцию и информацию на разных языках, таких как французский, японский и английский. Эти мероприятия имеют большое значение для демонстрации туристического потенциала страны. </w:t>
      </w:r>
    </w:p>
    <w:p w:rsidR="00041849" w:rsidRDefault="00041849" w:rsidP="00CA4E26">
      <w:pPr>
        <w:spacing w:line="360" w:lineRule="auto"/>
        <w:ind w:firstLine="709"/>
        <w:contextualSpacing/>
        <w:jc w:val="both"/>
        <w:rPr>
          <w:rFonts w:ascii="Times New Roman" w:hAnsi="Times New Roman" w:cs="Times New Roman"/>
          <w:bCs/>
          <w:sz w:val="24"/>
          <w:szCs w:val="24"/>
        </w:rPr>
      </w:pPr>
      <w:r w:rsidRPr="00041849">
        <w:rPr>
          <w:rFonts w:ascii="Times New Roman" w:hAnsi="Times New Roman" w:cs="Times New Roman"/>
          <w:bCs/>
          <w:sz w:val="24"/>
          <w:szCs w:val="24"/>
        </w:rPr>
        <w:t xml:space="preserve">На стендах Азербайджана представлены различные стилизованные рекламные и туристические продукты, которые подчеркивают богатство туристических возможностей страны, ее регионов, культуры и истории. Кроме того, на выставках можно найти книги и буклеты, посвященные Карабаху и Шуше. </w:t>
      </w:r>
    </w:p>
    <w:p w:rsidR="00CA4E26" w:rsidRPr="00CA4E26" w:rsidRDefault="00041849" w:rsidP="00CA4E26">
      <w:pPr>
        <w:spacing w:line="360" w:lineRule="auto"/>
        <w:ind w:firstLine="709"/>
        <w:contextualSpacing/>
        <w:jc w:val="both"/>
        <w:rPr>
          <w:rFonts w:ascii="Times New Roman" w:hAnsi="Times New Roman" w:cs="Times New Roman"/>
          <w:bCs/>
          <w:sz w:val="24"/>
          <w:szCs w:val="24"/>
        </w:rPr>
      </w:pPr>
      <w:r w:rsidRPr="00041849">
        <w:rPr>
          <w:rFonts w:ascii="Times New Roman" w:hAnsi="Times New Roman" w:cs="Times New Roman"/>
          <w:bCs/>
          <w:sz w:val="24"/>
          <w:szCs w:val="24"/>
        </w:rPr>
        <w:t>Участие Азербайджана в таких мероприятиях важно, так как это позволяет информировать местное население о туристическом потенциале страны, предоставлять им выбор отдыха на основе каталогов актуального сезона и обмениваться опытом между специалистами по туризму.</w:t>
      </w:r>
      <w:r w:rsidR="00CA4E26" w:rsidRPr="00CA4E26">
        <w:rPr>
          <w:rFonts w:ascii="Times New Roman" w:hAnsi="Times New Roman" w:cs="Times New Roman"/>
          <w:bCs/>
          <w:sz w:val="24"/>
          <w:szCs w:val="24"/>
        </w:rPr>
        <w:t xml:space="preserve"> </w:t>
      </w:r>
    </w:p>
    <w:p w:rsidR="00C246A9" w:rsidRPr="00C246A9" w:rsidRDefault="00041849" w:rsidP="00C246A9">
      <w:pPr>
        <w:spacing w:line="360" w:lineRule="auto"/>
        <w:ind w:firstLine="709"/>
        <w:contextualSpacing/>
        <w:jc w:val="both"/>
        <w:rPr>
          <w:rFonts w:ascii="Times New Roman" w:hAnsi="Times New Roman" w:cs="Times New Roman"/>
          <w:bCs/>
          <w:sz w:val="24"/>
          <w:szCs w:val="24"/>
        </w:rPr>
      </w:pPr>
      <w:r w:rsidRPr="00041849">
        <w:rPr>
          <w:rFonts w:ascii="Times New Roman" w:hAnsi="Times New Roman" w:cs="Times New Roman"/>
          <w:bCs/>
          <w:sz w:val="24"/>
          <w:szCs w:val="24"/>
        </w:rPr>
        <w:t xml:space="preserve">В результате объявления 2011 года «Годом туризма» были достигнуты значительные успехи в сфере туризма, которые способствовали экономическому, </w:t>
      </w:r>
      <w:r w:rsidRPr="00041849">
        <w:rPr>
          <w:rFonts w:ascii="Times New Roman" w:hAnsi="Times New Roman" w:cs="Times New Roman"/>
          <w:bCs/>
          <w:sz w:val="24"/>
          <w:szCs w:val="24"/>
        </w:rPr>
        <w:lastRenderedPageBreak/>
        <w:t>международному, политическому и культурному прогрессу. Следовательно, необходимо предложить решения, соответствующие международным стандартам, для продолжения развития туристической индустрии.</w:t>
      </w:r>
      <w:r w:rsidR="004B008F" w:rsidRPr="004B008F">
        <w:rPr>
          <w:rFonts w:ascii="Times New Roman" w:hAnsi="Times New Roman" w:cs="Times New Roman"/>
          <w:bCs/>
          <w:sz w:val="24"/>
          <w:szCs w:val="24"/>
        </w:rPr>
        <w:t xml:space="preserve"> [</w:t>
      </w:r>
      <w:r w:rsidR="00117C32" w:rsidRPr="00117C32">
        <w:rPr>
          <w:rFonts w:ascii="Times New Roman" w:hAnsi="Times New Roman" w:cs="Times New Roman"/>
          <w:bCs/>
          <w:sz w:val="24"/>
          <w:szCs w:val="24"/>
        </w:rPr>
        <w:t>18</w:t>
      </w:r>
      <w:r w:rsidR="004B008F" w:rsidRPr="004B008F">
        <w:rPr>
          <w:rFonts w:ascii="Times New Roman" w:hAnsi="Times New Roman" w:cs="Times New Roman"/>
          <w:bCs/>
          <w:sz w:val="24"/>
          <w:szCs w:val="24"/>
        </w:rPr>
        <w:t>]</w:t>
      </w:r>
      <w:r w:rsidR="00116088">
        <w:rPr>
          <w:rFonts w:ascii="Times New Roman" w:hAnsi="Times New Roman" w:cs="Times New Roman"/>
          <w:bCs/>
          <w:sz w:val="24"/>
          <w:szCs w:val="24"/>
        </w:rPr>
        <w:t>.</w:t>
      </w:r>
    </w:p>
    <w:p w:rsidR="00041849" w:rsidRDefault="00041849" w:rsidP="00CA4E26">
      <w:pPr>
        <w:spacing w:line="360" w:lineRule="auto"/>
        <w:ind w:firstLine="709"/>
        <w:contextualSpacing/>
        <w:jc w:val="both"/>
        <w:rPr>
          <w:rFonts w:ascii="Times New Roman" w:hAnsi="Times New Roman" w:cs="Times New Roman"/>
          <w:bCs/>
          <w:sz w:val="24"/>
          <w:szCs w:val="24"/>
        </w:rPr>
      </w:pPr>
      <w:r w:rsidRPr="00041849">
        <w:rPr>
          <w:rFonts w:ascii="Times New Roman" w:hAnsi="Times New Roman" w:cs="Times New Roman"/>
          <w:bCs/>
          <w:sz w:val="24"/>
          <w:szCs w:val="24"/>
        </w:rPr>
        <w:t>В настоящее время управление туризмом требует совершенствования, и можно сказать, что это сложная систематическая адресная деятельность, неотъемлемая часть структурных реформ. Основой управления туризмом является цель туризма, его организационная структура и кадровый потенциал. Эффективное управление туризмом должно основываться на мотивации туристов.</w:t>
      </w:r>
    </w:p>
    <w:p w:rsidR="00041849" w:rsidRDefault="00041849" w:rsidP="00CA4E26">
      <w:pPr>
        <w:spacing w:line="360" w:lineRule="auto"/>
        <w:ind w:firstLine="709"/>
        <w:contextualSpacing/>
        <w:jc w:val="both"/>
        <w:rPr>
          <w:rFonts w:ascii="Times New Roman" w:hAnsi="Times New Roman" w:cs="Times New Roman"/>
          <w:bCs/>
          <w:sz w:val="24"/>
          <w:szCs w:val="24"/>
        </w:rPr>
      </w:pPr>
      <w:r w:rsidRPr="00041849">
        <w:rPr>
          <w:rFonts w:ascii="Times New Roman" w:hAnsi="Times New Roman" w:cs="Times New Roman"/>
          <w:bCs/>
          <w:sz w:val="24"/>
          <w:szCs w:val="24"/>
        </w:rPr>
        <w:t>Оценка каждого туристического объекта происходит на основе выбора их характеристик, продолжительности поездки, социально-демографического состава и социального статуса туристов, а также выбора мотивации. Оценка потока туристов в каждую страну позволяет определить потенциальный поток туристов. Изучение потенциала туризма включает в себя анализ социальных особенностей, материальных затрат и кадров. Туристический менеджмент формируется через туристические агентства, туроператоров, дилеров, а также определяет количество людей, занятых в основных сферах туризма, и формирует разделение труда между ними. Эффективность управления определяется использованием текущих и перспективных ресурсов и их увеличением. Туристические ресурсы формируют ресурсный потенциал управления, а резервы в соответствии с планом формируют количество туристов и материальные, финансовые и трудовые затраты для каждого туриста.</w:t>
      </w:r>
    </w:p>
    <w:p w:rsidR="00CA4E26" w:rsidRPr="00CA4E26" w:rsidRDefault="00041849" w:rsidP="00CA4E26">
      <w:pPr>
        <w:spacing w:line="360" w:lineRule="auto"/>
        <w:ind w:firstLine="709"/>
        <w:contextualSpacing/>
        <w:jc w:val="both"/>
        <w:rPr>
          <w:rFonts w:ascii="Times New Roman" w:hAnsi="Times New Roman" w:cs="Times New Roman"/>
          <w:bCs/>
          <w:sz w:val="24"/>
          <w:szCs w:val="24"/>
        </w:rPr>
      </w:pPr>
      <w:r w:rsidRPr="00041849">
        <w:rPr>
          <w:rFonts w:ascii="Times New Roman" w:hAnsi="Times New Roman" w:cs="Times New Roman"/>
          <w:bCs/>
          <w:sz w:val="24"/>
          <w:szCs w:val="24"/>
        </w:rPr>
        <w:t xml:space="preserve">В разных странах принимаются различные решения по распределению задач в сфере туризма, которые имеют экономическое значение. Туристическая индустрия, инфраструктура, гостиничный бизнес, планирование и материально-технический аспект туризма </w:t>
      </w:r>
      <w:proofErr w:type="spellStart"/>
      <w:r w:rsidRPr="00041849">
        <w:rPr>
          <w:rFonts w:ascii="Times New Roman" w:hAnsi="Times New Roman" w:cs="Times New Roman"/>
          <w:bCs/>
          <w:sz w:val="24"/>
          <w:szCs w:val="24"/>
        </w:rPr>
        <w:t>взаимодополняют</w:t>
      </w:r>
      <w:proofErr w:type="spellEnd"/>
      <w:r w:rsidRPr="00041849">
        <w:rPr>
          <w:rFonts w:ascii="Times New Roman" w:hAnsi="Times New Roman" w:cs="Times New Roman"/>
          <w:bCs/>
          <w:sz w:val="24"/>
          <w:szCs w:val="24"/>
        </w:rPr>
        <w:t xml:space="preserve"> друг друга. Каждый этап имеет свои конкретные показател</w:t>
      </w:r>
      <w:r>
        <w:rPr>
          <w:rFonts w:ascii="Times New Roman" w:hAnsi="Times New Roman" w:cs="Times New Roman"/>
          <w:bCs/>
          <w:sz w:val="24"/>
          <w:szCs w:val="24"/>
        </w:rPr>
        <w:t xml:space="preserve">и, критерии и методы управления </w:t>
      </w:r>
      <w:r w:rsidR="00117C32" w:rsidRPr="00117C32">
        <w:rPr>
          <w:rFonts w:ascii="Times New Roman" w:hAnsi="Times New Roman" w:cs="Times New Roman"/>
          <w:bCs/>
          <w:sz w:val="24"/>
          <w:szCs w:val="24"/>
        </w:rPr>
        <w:t>[21]</w:t>
      </w:r>
      <w:r w:rsidR="00CA4E26" w:rsidRPr="00CA4E26">
        <w:rPr>
          <w:rFonts w:ascii="Times New Roman" w:hAnsi="Times New Roman" w:cs="Times New Roman"/>
          <w:bCs/>
          <w:sz w:val="24"/>
          <w:szCs w:val="24"/>
        </w:rPr>
        <w:t>.</w:t>
      </w:r>
    </w:p>
    <w:p w:rsidR="00041849" w:rsidRDefault="00041849" w:rsidP="00CA4E26">
      <w:pPr>
        <w:spacing w:line="360" w:lineRule="auto"/>
        <w:ind w:firstLine="709"/>
        <w:contextualSpacing/>
        <w:jc w:val="both"/>
        <w:rPr>
          <w:rFonts w:ascii="Times New Roman" w:hAnsi="Times New Roman" w:cs="Times New Roman"/>
          <w:bCs/>
          <w:sz w:val="24"/>
          <w:szCs w:val="24"/>
        </w:rPr>
      </w:pPr>
      <w:r w:rsidRPr="00041849">
        <w:rPr>
          <w:rFonts w:ascii="Times New Roman" w:hAnsi="Times New Roman" w:cs="Times New Roman"/>
          <w:bCs/>
          <w:sz w:val="24"/>
          <w:szCs w:val="24"/>
        </w:rPr>
        <w:t>При модернизации учитываются структурные изменения, происходящие в экономике страны, и готовятся проекты в соответствии с перспективами развития. Управление земельными ресурсами является одним из важных аспектов улучшения туристической индустрии.</w:t>
      </w:r>
    </w:p>
    <w:p w:rsidR="00041849" w:rsidRPr="00041849" w:rsidRDefault="00041849" w:rsidP="00041849">
      <w:pPr>
        <w:spacing w:line="360" w:lineRule="auto"/>
        <w:ind w:firstLine="709"/>
        <w:contextualSpacing/>
        <w:jc w:val="both"/>
        <w:rPr>
          <w:rFonts w:ascii="Times New Roman" w:hAnsi="Times New Roman" w:cs="Times New Roman"/>
          <w:bCs/>
          <w:sz w:val="24"/>
          <w:szCs w:val="24"/>
        </w:rPr>
      </w:pPr>
      <w:r w:rsidRPr="00041849">
        <w:rPr>
          <w:rFonts w:ascii="Times New Roman" w:hAnsi="Times New Roman" w:cs="Times New Roman"/>
          <w:bCs/>
          <w:sz w:val="24"/>
          <w:szCs w:val="24"/>
        </w:rPr>
        <w:t xml:space="preserve">Макроэкономические аспекты туризма имеют глобальное значение и тесно связаны с экономическим развитием страны. Важными факторами являются инвестиционный климат, продовольственная и общая безопасность, предпринимательство, законодательная база, местоположение туристических объектов, преимущества природных и географических условий, а также необходимость их использования. Решение макроэкономических проблем требует планирования и формирования бренда. Создание </w:t>
      </w:r>
      <w:r w:rsidRPr="00041849">
        <w:rPr>
          <w:rFonts w:ascii="Times New Roman" w:hAnsi="Times New Roman" w:cs="Times New Roman"/>
          <w:bCs/>
          <w:sz w:val="24"/>
          <w:szCs w:val="24"/>
        </w:rPr>
        <w:lastRenderedPageBreak/>
        <w:t>необходимой инфраструктуры в секторе туризма приобретает приоритетное значение для правительства в связи с устойчивым и сбалансированным развитием, формированием доходов бюджета и увеличением налоговых поступлений. Развитие туристического сектора обеспечивает ускорение социально-экономического развития, расширение международных отношений, а также достижения в области культуры и спорта. Благодаря широкому спектру возможностей, предоставляемых туристическим сектором, Азербайджан имеет потенциал для сотрудничества с развитыми международным</w:t>
      </w:r>
      <w:r>
        <w:rPr>
          <w:rFonts w:ascii="Times New Roman" w:hAnsi="Times New Roman" w:cs="Times New Roman"/>
          <w:bCs/>
          <w:sz w:val="24"/>
          <w:szCs w:val="24"/>
        </w:rPr>
        <w:t>и организациями в этой области.</w:t>
      </w:r>
    </w:p>
    <w:p w:rsidR="00CA4E26" w:rsidRPr="00CA4E26" w:rsidRDefault="00041849" w:rsidP="00CA4E26">
      <w:pPr>
        <w:spacing w:line="360" w:lineRule="auto"/>
        <w:ind w:firstLine="709"/>
        <w:contextualSpacing/>
        <w:jc w:val="both"/>
        <w:rPr>
          <w:rFonts w:ascii="Times New Roman" w:hAnsi="Times New Roman" w:cs="Times New Roman"/>
          <w:bCs/>
          <w:sz w:val="24"/>
          <w:szCs w:val="24"/>
        </w:rPr>
      </w:pPr>
      <w:r w:rsidRPr="00041849">
        <w:rPr>
          <w:rFonts w:ascii="Times New Roman" w:hAnsi="Times New Roman" w:cs="Times New Roman"/>
          <w:bCs/>
          <w:sz w:val="24"/>
          <w:szCs w:val="24"/>
        </w:rPr>
        <w:t>Азербайджан получил высокую оценку за свои достижения в туристическом секторе в последние годы от международных организаций и финансовых учреждений. В частности, Всемирный Экономический Форум составил рейтинг конкурентоспособности туризма в странах мира, в котором Азербайджан занял седьмое место. Развитие туризма в Азербайджане также было приветствовано Всемирной туристской организацией (ВТО), особенно в связи с переходом к системе электронной визы, которая упрощает и ускоряет процесс получения визы для туристов и способствует росту потока туристов в страну.</w:t>
      </w:r>
      <w:r w:rsidR="00734ED6">
        <w:rPr>
          <w:rFonts w:ascii="Times New Roman" w:hAnsi="Times New Roman" w:cs="Times New Roman"/>
          <w:bCs/>
          <w:sz w:val="24"/>
          <w:szCs w:val="24"/>
        </w:rPr>
        <w:t xml:space="preserve"> </w:t>
      </w:r>
      <w:r w:rsidR="00CA4E26" w:rsidRPr="00CA4E26">
        <w:rPr>
          <w:rFonts w:ascii="Times New Roman" w:hAnsi="Times New Roman" w:cs="Times New Roman"/>
          <w:bCs/>
          <w:sz w:val="24"/>
          <w:szCs w:val="24"/>
        </w:rPr>
        <w:t xml:space="preserve">Азербайджан является страной с максимально высоким туристическим потенциалом в регионе, и позитивные события ощущаются в этой области каждый год. </w:t>
      </w:r>
    </w:p>
    <w:p w:rsidR="00734ED6" w:rsidRPr="00734ED6" w:rsidRDefault="00734ED6" w:rsidP="00734ED6">
      <w:pPr>
        <w:spacing w:line="360" w:lineRule="auto"/>
        <w:ind w:firstLine="709"/>
        <w:contextualSpacing/>
        <w:jc w:val="both"/>
        <w:rPr>
          <w:rFonts w:ascii="Times New Roman" w:hAnsi="Times New Roman" w:cs="Times New Roman"/>
          <w:bCs/>
          <w:sz w:val="24"/>
          <w:szCs w:val="24"/>
        </w:rPr>
      </w:pPr>
      <w:r w:rsidRPr="00734ED6">
        <w:rPr>
          <w:rFonts w:ascii="Times New Roman" w:hAnsi="Times New Roman" w:cs="Times New Roman"/>
          <w:bCs/>
          <w:sz w:val="24"/>
          <w:szCs w:val="24"/>
        </w:rPr>
        <w:t>В регионах Азербайджана в настоящее время проводятся различные туристические проекты, которые продвигают регионы на международном уровне. Некоторые из этих проектов включают «Великий Шелковый путь», «Винную дорогу», «</w:t>
      </w:r>
      <w:proofErr w:type="spellStart"/>
      <w:r w:rsidRPr="00734ED6">
        <w:rPr>
          <w:rFonts w:ascii="Times New Roman" w:hAnsi="Times New Roman" w:cs="Times New Roman"/>
          <w:bCs/>
          <w:sz w:val="24"/>
          <w:szCs w:val="24"/>
        </w:rPr>
        <w:t>Ковроводство</w:t>
      </w:r>
      <w:proofErr w:type="spellEnd"/>
      <w:r w:rsidRPr="00734ED6">
        <w:rPr>
          <w:rFonts w:ascii="Times New Roman" w:hAnsi="Times New Roman" w:cs="Times New Roman"/>
          <w:bCs/>
          <w:sz w:val="24"/>
          <w:szCs w:val="24"/>
        </w:rPr>
        <w:t xml:space="preserve">», «Александр Дюма в Кавказе» и «Германские резиденции в Азербайджане». Цель таких проектов </w:t>
      </w:r>
      <w:r>
        <w:rPr>
          <w:rFonts w:ascii="Times New Roman" w:hAnsi="Times New Roman" w:cs="Times New Roman"/>
          <w:bCs/>
          <w:sz w:val="24"/>
          <w:szCs w:val="24"/>
        </w:rPr>
        <w:t>–</w:t>
      </w:r>
      <w:r w:rsidRPr="00734ED6">
        <w:rPr>
          <w:rFonts w:ascii="Times New Roman" w:hAnsi="Times New Roman" w:cs="Times New Roman"/>
          <w:bCs/>
          <w:sz w:val="24"/>
          <w:szCs w:val="24"/>
        </w:rPr>
        <w:t xml:space="preserve"> увеличение количества туристов, посещающих страну, и создание разнообраз</w:t>
      </w:r>
      <w:r>
        <w:rPr>
          <w:rFonts w:ascii="Times New Roman" w:hAnsi="Times New Roman" w:cs="Times New Roman"/>
          <w:bCs/>
          <w:sz w:val="24"/>
          <w:szCs w:val="24"/>
        </w:rPr>
        <w:t>ных туристических возможностей.</w:t>
      </w:r>
    </w:p>
    <w:p w:rsidR="00734ED6" w:rsidRPr="00734ED6" w:rsidRDefault="00734ED6" w:rsidP="00734ED6">
      <w:pPr>
        <w:spacing w:line="360" w:lineRule="auto"/>
        <w:ind w:firstLine="709"/>
        <w:contextualSpacing/>
        <w:jc w:val="both"/>
        <w:rPr>
          <w:rFonts w:ascii="Times New Roman" w:hAnsi="Times New Roman" w:cs="Times New Roman"/>
          <w:bCs/>
          <w:sz w:val="24"/>
          <w:szCs w:val="24"/>
        </w:rPr>
      </w:pPr>
      <w:r w:rsidRPr="00734ED6">
        <w:rPr>
          <w:rFonts w:ascii="Times New Roman" w:hAnsi="Times New Roman" w:cs="Times New Roman"/>
          <w:bCs/>
          <w:sz w:val="24"/>
          <w:szCs w:val="24"/>
        </w:rPr>
        <w:t xml:space="preserve">Одно из новых и важных достижений в этой области </w:t>
      </w:r>
      <w:r>
        <w:rPr>
          <w:rFonts w:ascii="Times New Roman" w:hAnsi="Times New Roman" w:cs="Times New Roman"/>
          <w:bCs/>
          <w:sz w:val="24"/>
          <w:szCs w:val="24"/>
        </w:rPr>
        <w:t>–</w:t>
      </w:r>
      <w:r w:rsidRPr="00734ED6">
        <w:rPr>
          <w:rFonts w:ascii="Times New Roman" w:hAnsi="Times New Roman" w:cs="Times New Roman"/>
          <w:bCs/>
          <w:sz w:val="24"/>
          <w:szCs w:val="24"/>
        </w:rPr>
        <w:t xml:space="preserve"> предоставление электронных услуг в сфере туризма на новом веб-сайте e-services.m</w:t>
      </w:r>
      <w:r>
        <w:rPr>
          <w:rFonts w:ascii="Times New Roman" w:hAnsi="Times New Roman" w:cs="Times New Roman"/>
          <w:bCs/>
          <w:sz w:val="24"/>
          <w:szCs w:val="24"/>
        </w:rPr>
        <w:t>ct.gov.az, где можно получить порядка пятнадцати</w:t>
      </w:r>
      <w:r w:rsidRPr="00734ED6">
        <w:rPr>
          <w:rFonts w:ascii="Times New Roman" w:hAnsi="Times New Roman" w:cs="Times New Roman"/>
          <w:bCs/>
          <w:sz w:val="24"/>
          <w:szCs w:val="24"/>
        </w:rPr>
        <w:t xml:space="preserve"> различных видов услуг. Этот веб-сайт был создан с целью облегчения доступа граждан к услугам и улучше</w:t>
      </w:r>
      <w:r>
        <w:rPr>
          <w:rFonts w:ascii="Times New Roman" w:hAnsi="Times New Roman" w:cs="Times New Roman"/>
          <w:bCs/>
          <w:sz w:val="24"/>
          <w:szCs w:val="24"/>
        </w:rPr>
        <w:t>ния эффективности обслуживания.</w:t>
      </w:r>
    </w:p>
    <w:p w:rsidR="00734ED6" w:rsidRPr="00734ED6" w:rsidRDefault="00734ED6" w:rsidP="00734ED6">
      <w:pPr>
        <w:spacing w:line="360" w:lineRule="auto"/>
        <w:ind w:firstLine="709"/>
        <w:contextualSpacing/>
        <w:jc w:val="both"/>
        <w:rPr>
          <w:rFonts w:ascii="Times New Roman" w:hAnsi="Times New Roman" w:cs="Times New Roman"/>
          <w:bCs/>
          <w:sz w:val="24"/>
          <w:szCs w:val="24"/>
        </w:rPr>
      </w:pPr>
      <w:r w:rsidRPr="00734ED6">
        <w:rPr>
          <w:rFonts w:ascii="Times New Roman" w:hAnsi="Times New Roman" w:cs="Times New Roman"/>
          <w:bCs/>
          <w:sz w:val="24"/>
          <w:szCs w:val="24"/>
        </w:rPr>
        <w:t xml:space="preserve">Принятые государственные программы и меры также содействуют развитию туризма в Азербайджане. В </w:t>
      </w:r>
      <w:r>
        <w:rPr>
          <w:rFonts w:ascii="Times New Roman" w:hAnsi="Times New Roman" w:cs="Times New Roman"/>
          <w:bCs/>
          <w:sz w:val="24"/>
          <w:szCs w:val="24"/>
        </w:rPr>
        <w:t>начале 2000-х</w:t>
      </w:r>
      <w:r w:rsidRPr="00734ED6">
        <w:rPr>
          <w:rFonts w:ascii="Times New Roman" w:hAnsi="Times New Roman" w:cs="Times New Roman"/>
          <w:bCs/>
          <w:sz w:val="24"/>
          <w:szCs w:val="24"/>
        </w:rPr>
        <w:t>, благодаря реализации Государственной программы развития туризма, были созданы благоприятные условия</w:t>
      </w:r>
      <w:r>
        <w:rPr>
          <w:rFonts w:ascii="Times New Roman" w:hAnsi="Times New Roman" w:cs="Times New Roman"/>
          <w:bCs/>
          <w:sz w:val="24"/>
          <w:szCs w:val="24"/>
        </w:rPr>
        <w:t>,</w:t>
      </w:r>
      <w:r w:rsidRPr="00734ED6">
        <w:rPr>
          <w:rFonts w:ascii="Times New Roman" w:hAnsi="Times New Roman" w:cs="Times New Roman"/>
          <w:bCs/>
          <w:sz w:val="24"/>
          <w:szCs w:val="24"/>
        </w:rPr>
        <w:t xml:space="preserve"> и улучшилась конкурентоспособность национального туристического комплекса. Кроме того, в 2010 году была принята новая Государственная программа развития туризма на </w:t>
      </w:r>
      <w:r>
        <w:rPr>
          <w:rFonts w:ascii="Times New Roman" w:hAnsi="Times New Roman" w:cs="Times New Roman"/>
          <w:bCs/>
          <w:sz w:val="24"/>
          <w:szCs w:val="24"/>
        </w:rPr>
        <w:t>грядущие пять лет</w:t>
      </w:r>
      <w:r w:rsidRPr="00734ED6">
        <w:rPr>
          <w:rFonts w:ascii="Times New Roman" w:hAnsi="Times New Roman" w:cs="Times New Roman"/>
          <w:bCs/>
          <w:sz w:val="24"/>
          <w:szCs w:val="24"/>
        </w:rPr>
        <w:t xml:space="preserve">, которая предусматривала целенаправленные меры по нескольким направлениям, таким как улучшение правовой базы и механизмов государственного регулирования, привлечение местных и иностранных инвестиций в туризм, разработка новых </w:t>
      </w:r>
      <w:r w:rsidRPr="00734ED6">
        <w:rPr>
          <w:rFonts w:ascii="Times New Roman" w:hAnsi="Times New Roman" w:cs="Times New Roman"/>
          <w:bCs/>
          <w:sz w:val="24"/>
          <w:szCs w:val="24"/>
        </w:rPr>
        <w:lastRenderedPageBreak/>
        <w:t>туристических маршруто</w:t>
      </w:r>
      <w:r>
        <w:rPr>
          <w:rFonts w:ascii="Times New Roman" w:hAnsi="Times New Roman" w:cs="Times New Roman"/>
          <w:bCs/>
          <w:sz w:val="24"/>
          <w:szCs w:val="24"/>
        </w:rPr>
        <w:t xml:space="preserve">в и обучение персонала туризму. </w:t>
      </w:r>
      <w:r w:rsidRPr="00734ED6">
        <w:rPr>
          <w:rFonts w:ascii="Times New Roman" w:hAnsi="Times New Roman" w:cs="Times New Roman"/>
          <w:bCs/>
          <w:sz w:val="24"/>
          <w:szCs w:val="24"/>
        </w:rPr>
        <w:t xml:space="preserve">Также были реализованы меры в направлениях истории, культуры, духовного наследия, национальных традиций и других областях, что привело к реальным положительным результатам. </w:t>
      </w:r>
      <w:r w:rsidR="006E7510" w:rsidRPr="006E7510">
        <w:rPr>
          <w:rFonts w:ascii="Times New Roman" w:hAnsi="Times New Roman" w:cs="Times New Roman"/>
          <w:bCs/>
          <w:sz w:val="24"/>
          <w:szCs w:val="24"/>
        </w:rPr>
        <w:t>[28]</w:t>
      </w:r>
      <w:r w:rsidR="00CA4E26" w:rsidRPr="00CA4E26">
        <w:rPr>
          <w:rFonts w:ascii="Times New Roman" w:hAnsi="Times New Roman" w:cs="Times New Roman"/>
          <w:bCs/>
          <w:sz w:val="24"/>
          <w:szCs w:val="24"/>
        </w:rPr>
        <w:t>.</w:t>
      </w:r>
    </w:p>
    <w:p w:rsidR="00734ED6" w:rsidRPr="00734ED6" w:rsidRDefault="00734ED6" w:rsidP="00734ED6">
      <w:pPr>
        <w:spacing w:line="360" w:lineRule="auto"/>
        <w:ind w:firstLine="709"/>
        <w:contextualSpacing/>
        <w:jc w:val="both"/>
        <w:rPr>
          <w:rFonts w:ascii="Times New Roman" w:hAnsi="Times New Roman" w:cs="Times New Roman"/>
          <w:bCs/>
          <w:sz w:val="24"/>
          <w:szCs w:val="24"/>
        </w:rPr>
      </w:pPr>
      <w:r w:rsidRPr="00734ED6">
        <w:rPr>
          <w:rFonts w:ascii="Times New Roman" w:hAnsi="Times New Roman" w:cs="Times New Roman"/>
          <w:bCs/>
          <w:sz w:val="24"/>
          <w:szCs w:val="24"/>
        </w:rPr>
        <w:t>Для развития туризма в стране важно использовать опыт ведущих стран мира. Это можно достичь путем изучения опыта и использования его лучших практик. Важно также создавать профессиональные рекламные объявления на местах и</w:t>
      </w:r>
      <w:r>
        <w:rPr>
          <w:rFonts w:ascii="Times New Roman" w:hAnsi="Times New Roman" w:cs="Times New Roman"/>
          <w:bCs/>
          <w:sz w:val="24"/>
          <w:szCs w:val="24"/>
        </w:rPr>
        <w:t xml:space="preserve"> извлекать выгоду из их работы.</w:t>
      </w:r>
    </w:p>
    <w:p w:rsidR="00734ED6" w:rsidRDefault="00734ED6" w:rsidP="00734ED6">
      <w:pPr>
        <w:spacing w:line="360" w:lineRule="auto"/>
        <w:ind w:firstLine="709"/>
        <w:contextualSpacing/>
        <w:jc w:val="both"/>
        <w:rPr>
          <w:rFonts w:ascii="Times New Roman" w:hAnsi="Times New Roman" w:cs="Times New Roman"/>
          <w:bCs/>
          <w:sz w:val="24"/>
          <w:szCs w:val="24"/>
        </w:rPr>
      </w:pPr>
      <w:r w:rsidRPr="00734ED6">
        <w:rPr>
          <w:rFonts w:ascii="Times New Roman" w:hAnsi="Times New Roman" w:cs="Times New Roman"/>
          <w:bCs/>
          <w:sz w:val="24"/>
          <w:szCs w:val="24"/>
        </w:rPr>
        <w:t>Исследования показывают, что крупнейшим рынком туризма в Азербайджане являются Россия и другие республики бывшего СССР. Это связано с тем, что около 70% туристов, посещающих Турцию, составляют русские и украинцы. Российские туристы широко представлены во всех странах мира. Туристы из южной части страны предпочитают зимний туризм, и у Азербайджана есть большие возможности для развития этого сектора.</w:t>
      </w:r>
    </w:p>
    <w:p w:rsidR="0033596A" w:rsidRDefault="0033596A" w:rsidP="00734ED6">
      <w:pPr>
        <w:spacing w:line="360" w:lineRule="auto"/>
        <w:ind w:firstLine="709"/>
        <w:contextualSpacing/>
        <w:jc w:val="both"/>
        <w:rPr>
          <w:rFonts w:ascii="Times New Roman" w:hAnsi="Times New Roman" w:cs="Times New Roman"/>
          <w:bCs/>
          <w:sz w:val="24"/>
          <w:szCs w:val="24"/>
        </w:rPr>
      </w:pPr>
      <w:r w:rsidRPr="0033596A">
        <w:rPr>
          <w:rFonts w:ascii="Times New Roman" w:hAnsi="Times New Roman" w:cs="Times New Roman"/>
          <w:bCs/>
          <w:sz w:val="24"/>
          <w:szCs w:val="24"/>
        </w:rPr>
        <w:t>Одной из главных связующих скреп между Россией и Азербайджаном является русский язык.</w:t>
      </w:r>
      <w:r>
        <w:rPr>
          <w:rFonts w:ascii="Times New Roman" w:hAnsi="Times New Roman" w:cs="Times New Roman"/>
          <w:bCs/>
          <w:sz w:val="24"/>
          <w:szCs w:val="24"/>
        </w:rPr>
        <w:t xml:space="preserve"> На основе их постсоветского прошлого были сформированы и подписаны следующие документы и соглашения:  «</w:t>
      </w:r>
      <w:r w:rsidRPr="0033596A">
        <w:rPr>
          <w:rFonts w:ascii="Times New Roman" w:hAnsi="Times New Roman" w:cs="Times New Roman"/>
          <w:bCs/>
          <w:sz w:val="24"/>
          <w:szCs w:val="24"/>
        </w:rPr>
        <w:t>Договор о дружбе, сотрудничестве и взаимной безопасности между Российской Федерацией и Азербайджанской Респуб</w:t>
      </w:r>
      <w:r>
        <w:rPr>
          <w:rFonts w:ascii="Times New Roman" w:hAnsi="Times New Roman" w:cs="Times New Roman"/>
          <w:bCs/>
          <w:sz w:val="24"/>
          <w:szCs w:val="24"/>
        </w:rPr>
        <w:t xml:space="preserve">ликой» (3 июля 1997 г.); </w:t>
      </w:r>
      <w:r w:rsidRPr="0033596A">
        <w:rPr>
          <w:rFonts w:ascii="Times New Roman" w:hAnsi="Times New Roman" w:cs="Times New Roman"/>
          <w:bCs/>
          <w:sz w:val="24"/>
          <w:szCs w:val="24"/>
        </w:rPr>
        <w:t>«Декларация о гуманитарном сотрудничестве», предполагающая сотрудничество между странами-участницами «в гуманитарной сфере, включая вопросы культуры, национальных традиций, языков, науки, образования, архивов, информации и массовых коммуникаций, спорта, туризма и молодежног</w:t>
      </w:r>
      <w:r>
        <w:rPr>
          <w:rFonts w:ascii="Times New Roman" w:hAnsi="Times New Roman" w:cs="Times New Roman"/>
          <w:bCs/>
          <w:sz w:val="24"/>
          <w:szCs w:val="24"/>
        </w:rPr>
        <w:t>о движения» (</w:t>
      </w:r>
      <w:r w:rsidRPr="0033596A">
        <w:rPr>
          <w:rFonts w:ascii="Times New Roman" w:hAnsi="Times New Roman" w:cs="Times New Roman"/>
          <w:bCs/>
          <w:sz w:val="24"/>
          <w:szCs w:val="24"/>
        </w:rPr>
        <w:t>8 августа 2005 г.).</w:t>
      </w:r>
    </w:p>
    <w:p w:rsidR="0033596A" w:rsidRPr="00F826DB" w:rsidRDefault="0033596A" w:rsidP="0033596A">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В результате установления прочных дипломатических отношений с Россией были проведены мероприятия по укреплению межкультурного диалога в рамках сотрудничества. Об этом свидетельствуют о</w:t>
      </w:r>
      <w:r w:rsidRPr="0033596A">
        <w:rPr>
          <w:rFonts w:ascii="Times New Roman" w:hAnsi="Times New Roman" w:cs="Times New Roman"/>
          <w:bCs/>
          <w:sz w:val="24"/>
          <w:szCs w:val="24"/>
        </w:rPr>
        <w:t xml:space="preserve">ткрытие памятника А.С. Пушкину в Баку в 2001 г. и аналогичное открытие памятника Низами </w:t>
      </w:r>
      <w:proofErr w:type="spellStart"/>
      <w:r w:rsidRPr="0033596A">
        <w:rPr>
          <w:rFonts w:ascii="Times New Roman" w:hAnsi="Times New Roman" w:cs="Times New Roman"/>
          <w:bCs/>
          <w:sz w:val="24"/>
          <w:szCs w:val="24"/>
        </w:rPr>
        <w:t>Гянджеви</w:t>
      </w:r>
      <w:proofErr w:type="spellEnd"/>
      <w:r w:rsidRPr="0033596A">
        <w:rPr>
          <w:rFonts w:ascii="Times New Roman" w:hAnsi="Times New Roman" w:cs="Times New Roman"/>
          <w:bCs/>
          <w:sz w:val="24"/>
          <w:szCs w:val="24"/>
        </w:rPr>
        <w:t xml:space="preserve"> в 2002 г. в Санкт-Петербурге, где п</w:t>
      </w:r>
      <w:r>
        <w:rPr>
          <w:rFonts w:ascii="Times New Roman" w:hAnsi="Times New Roman" w:cs="Times New Roman"/>
          <w:bCs/>
          <w:sz w:val="24"/>
          <w:szCs w:val="24"/>
        </w:rPr>
        <w:t xml:space="preserve">рисутствовали главы государств. </w:t>
      </w:r>
      <w:r w:rsidRPr="0033596A">
        <w:rPr>
          <w:rFonts w:ascii="Times New Roman" w:hAnsi="Times New Roman" w:cs="Times New Roman"/>
          <w:bCs/>
          <w:sz w:val="24"/>
          <w:szCs w:val="24"/>
        </w:rPr>
        <w:t xml:space="preserve">В вузах России получают образование около 6 тыс. граждан Азербайджана, в т.ч. порядка 1,5 тыс. – за счет средств федерального бюджета. 15 тыс. азербайджанских студентов обучаются на русском языке в вузах Азербайджана. В Баку </w:t>
      </w:r>
      <w:r>
        <w:rPr>
          <w:rFonts w:ascii="Times New Roman" w:hAnsi="Times New Roman" w:cs="Times New Roman"/>
          <w:bCs/>
          <w:sz w:val="24"/>
          <w:szCs w:val="24"/>
        </w:rPr>
        <w:t xml:space="preserve">функционирует </w:t>
      </w:r>
      <w:r w:rsidRPr="0033596A">
        <w:rPr>
          <w:rFonts w:ascii="Times New Roman" w:hAnsi="Times New Roman" w:cs="Times New Roman"/>
          <w:bCs/>
          <w:sz w:val="24"/>
          <w:szCs w:val="24"/>
        </w:rPr>
        <w:t>филиал МГУ им.</w:t>
      </w:r>
      <w:r>
        <w:rPr>
          <w:rFonts w:ascii="Times New Roman" w:hAnsi="Times New Roman" w:cs="Times New Roman"/>
          <w:bCs/>
          <w:sz w:val="24"/>
          <w:szCs w:val="24"/>
        </w:rPr>
        <w:t xml:space="preserve"> М.В.Ломоносова. </w:t>
      </w:r>
      <w:r w:rsidRPr="0033596A">
        <w:rPr>
          <w:rFonts w:ascii="Times New Roman" w:hAnsi="Times New Roman" w:cs="Times New Roman"/>
          <w:bCs/>
          <w:sz w:val="24"/>
          <w:szCs w:val="24"/>
        </w:rPr>
        <w:t>Русскоязычная пресса занимает порядка 12 % от общего объёма СМИ республики: это более 50 печатных изданий и 14 информационных агентств (</w:t>
      </w:r>
      <w:proofErr w:type="spellStart"/>
      <w:r w:rsidRPr="0033596A">
        <w:rPr>
          <w:rFonts w:ascii="Times New Roman" w:hAnsi="Times New Roman" w:cs="Times New Roman"/>
          <w:bCs/>
          <w:sz w:val="24"/>
          <w:szCs w:val="24"/>
        </w:rPr>
        <w:t>Trend</w:t>
      </w:r>
      <w:proofErr w:type="spellEnd"/>
      <w:r w:rsidRPr="0033596A">
        <w:rPr>
          <w:rFonts w:ascii="Times New Roman" w:hAnsi="Times New Roman" w:cs="Times New Roman"/>
          <w:bCs/>
          <w:sz w:val="24"/>
          <w:szCs w:val="24"/>
        </w:rPr>
        <w:t xml:space="preserve">, APA, </w:t>
      </w:r>
      <w:proofErr w:type="spellStart"/>
      <w:r w:rsidRPr="0033596A">
        <w:rPr>
          <w:rFonts w:ascii="Times New Roman" w:hAnsi="Times New Roman" w:cs="Times New Roman"/>
          <w:bCs/>
          <w:sz w:val="24"/>
          <w:szCs w:val="24"/>
        </w:rPr>
        <w:t>Azertag</w:t>
      </w:r>
      <w:proofErr w:type="spellEnd"/>
      <w:r w:rsidRPr="0033596A">
        <w:rPr>
          <w:rFonts w:ascii="Times New Roman" w:hAnsi="Times New Roman" w:cs="Times New Roman"/>
          <w:bCs/>
          <w:sz w:val="24"/>
          <w:szCs w:val="24"/>
        </w:rPr>
        <w:t>).</w:t>
      </w:r>
      <w:r>
        <w:rPr>
          <w:rFonts w:ascii="Times New Roman" w:hAnsi="Times New Roman" w:cs="Times New Roman"/>
          <w:bCs/>
          <w:sz w:val="24"/>
          <w:szCs w:val="24"/>
        </w:rPr>
        <w:t xml:space="preserve"> Создание Фонда Гейдара Алиева, представителем которого</w:t>
      </w:r>
      <w:r w:rsidRPr="0033596A">
        <w:rPr>
          <w:rFonts w:ascii="Times New Roman" w:hAnsi="Times New Roman" w:cs="Times New Roman"/>
          <w:bCs/>
          <w:sz w:val="24"/>
          <w:szCs w:val="24"/>
        </w:rPr>
        <w:t xml:space="preserve"> </w:t>
      </w:r>
      <w:r>
        <w:rPr>
          <w:rFonts w:ascii="Times New Roman" w:hAnsi="Times New Roman" w:cs="Times New Roman"/>
          <w:bCs/>
          <w:sz w:val="24"/>
          <w:szCs w:val="24"/>
        </w:rPr>
        <w:t>в Москве является Лейла Алиева</w:t>
      </w:r>
      <w:r w:rsidRPr="0033596A">
        <w:rPr>
          <w:rFonts w:ascii="Times New Roman" w:hAnsi="Times New Roman" w:cs="Times New Roman"/>
          <w:bCs/>
          <w:sz w:val="24"/>
          <w:szCs w:val="24"/>
        </w:rPr>
        <w:t>. Основная цель фонда – проведение в России социальных и культурных инициатив в стиле азербайджанской культуры.</w:t>
      </w:r>
      <w:r>
        <w:rPr>
          <w:rFonts w:ascii="Times New Roman" w:hAnsi="Times New Roman" w:cs="Times New Roman"/>
          <w:bCs/>
          <w:sz w:val="24"/>
          <w:szCs w:val="24"/>
        </w:rPr>
        <w:t xml:space="preserve"> Также стоит отметить торжественную церемонию</w:t>
      </w:r>
      <w:r w:rsidRPr="0033596A">
        <w:rPr>
          <w:rFonts w:ascii="Times New Roman" w:hAnsi="Times New Roman" w:cs="Times New Roman"/>
          <w:bCs/>
          <w:sz w:val="24"/>
          <w:szCs w:val="24"/>
        </w:rPr>
        <w:t xml:space="preserve"> открытия отреставрированного</w:t>
      </w:r>
      <w:r>
        <w:rPr>
          <w:rFonts w:ascii="Times New Roman" w:hAnsi="Times New Roman" w:cs="Times New Roman"/>
          <w:bCs/>
          <w:sz w:val="24"/>
          <w:szCs w:val="24"/>
        </w:rPr>
        <w:t xml:space="preserve"> павильона Азербайджана на ВДНХ в Москве в ходе визита в</w:t>
      </w:r>
      <w:r w:rsidRPr="0033596A">
        <w:rPr>
          <w:rFonts w:ascii="Times New Roman" w:hAnsi="Times New Roman" w:cs="Times New Roman"/>
          <w:bCs/>
          <w:sz w:val="24"/>
          <w:szCs w:val="24"/>
        </w:rPr>
        <w:t xml:space="preserve"> 2019 г. </w:t>
      </w:r>
      <w:r>
        <w:rPr>
          <w:rFonts w:ascii="Times New Roman" w:hAnsi="Times New Roman" w:cs="Times New Roman"/>
          <w:bCs/>
          <w:sz w:val="24"/>
          <w:szCs w:val="24"/>
        </w:rPr>
        <w:lastRenderedPageBreak/>
        <w:t>первой</w:t>
      </w:r>
      <w:r w:rsidRPr="0033596A">
        <w:rPr>
          <w:rFonts w:ascii="Times New Roman" w:hAnsi="Times New Roman" w:cs="Times New Roman"/>
          <w:bCs/>
          <w:sz w:val="24"/>
          <w:szCs w:val="24"/>
        </w:rPr>
        <w:t xml:space="preserve"> вице-президент</w:t>
      </w:r>
      <w:r>
        <w:rPr>
          <w:rFonts w:ascii="Times New Roman" w:hAnsi="Times New Roman" w:cs="Times New Roman"/>
          <w:bCs/>
          <w:sz w:val="24"/>
          <w:szCs w:val="24"/>
        </w:rPr>
        <w:t>а</w:t>
      </w:r>
      <w:r w:rsidRPr="0033596A">
        <w:rPr>
          <w:rFonts w:ascii="Times New Roman" w:hAnsi="Times New Roman" w:cs="Times New Roman"/>
          <w:bCs/>
          <w:sz w:val="24"/>
          <w:szCs w:val="24"/>
        </w:rPr>
        <w:t xml:space="preserve"> Азербайджан</w:t>
      </w:r>
      <w:r>
        <w:rPr>
          <w:rFonts w:ascii="Times New Roman" w:hAnsi="Times New Roman" w:cs="Times New Roman"/>
          <w:bCs/>
          <w:sz w:val="24"/>
          <w:szCs w:val="24"/>
        </w:rPr>
        <w:t xml:space="preserve">ской Республики </w:t>
      </w:r>
      <w:proofErr w:type="spellStart"/>
      <w:r>
        <w:rPr>
          <w:rFonts w:ascii="Times New Roman" w:hAnsi="Times New Roman" w:cs="Times New Roman"/>
          <w:bCs/>
          <w:sz w:val="24"/>
          <w:szCs w:val="24"/>
        </w:rPr>
        <w:t>Мехрибан</w:t>
      </w:r>
      <w:proofErr w:type="spellEnd"/>
      <w:r>
        <w:rPr>
          <w:rFonts w:ascii="Times New Roman" w:hAnsi="Times New Roman" w:cs="Times New Roman"/>
          <w:bCs/>
          <w:sz w:val="24"/>
          <w:szCs w:val="24"/>
        </w:rPr>
        <w:t xml:space="preserve"> Алиевой, где </w:t>
      </w:r>
      <w:r w:rsidRPr="0033596A">
        <w:rPr>
          <w:rFonts w:ascii="Times New Roman" w:hAnsi="Times New Roman" w:cs="Times New Roman"/>
          <w:bCs/>
          <w:sz w:val="24"/>
          <w:szCs w:val="24"/>
        </w:rPr>
        <w:t>ей был вручен орден Дружбы за заслуги в развитии и укреплении российско-азербайджанских отношений. </w:t>
      </w:r>
    </w:p>
    <w:p w:rsidR="00042480" w:rsidRPr="00F826DB" w:rsidRDefault="00042480" w:rsidP="0033596A">
      <w:pPr>
        <w:spacing w:line="360" w:lineRule="auto"/>
        <w:ind w:firstLine="709"/>
        <w:contextualSpacing/>
        <w:jc w:val="both"/>
        <w:rPr>
          <w:rFonts w:ascii="Times New Roman" w:hAnsi="Times New Roman" w:cs="Times New Roman"/>
          <w:bCs/>
          <w:sz w:val="24"/>
          <w:szCs w:val="24"/>
        </w:rPr>
      </w:pPr>
      <w:r w:rsidRPr="00042480">
        <w:rPr>
          <w:rFonts w:ascii="Times New Roman" w:hAnsi="Times New Roman" w:cs="Times New Roman"/>
          <w:bCs/>
          <w:sz w:val="24"/>
          <w:szCs w:val="24"/>
        </w:rPr>
        <w:t xml:space="preserve">В ходе выявления </w:t>
      </w:r>
      <w:r w:rsidR="003B6473" w:rsidRPr="00042480">
        <w:rPr>
          <w:rFonts w:ascii="Times New Roman" w:hAnsi="Times New Roman" w:cs="Times New Roman"/>
          <w:bCs/>
          <w:sz w:val="24"/>
          <w:szCs w:val="24"/>
        </w:rPr>
        <w:t>проблем,</w:t>
      </w:r>
      <w:r w:rsidRPr="00042480">
        <w:rPr>
          <w:rFonts w:ascii="Times New Roman" w:hAnsi="Times New Roman" w:cs="Times New Roman"/>
          <w:bCs/>
          <w:sz w:val="24"/>
          <w:szCs w:val="24"/>
        </w:rPr>
        <w:t xml:space="preserve"> так или иначе существующих в сфере туризма</w:t>
      </w:r>
      <w:r w:rsidR="003B6473" w:rsidRPr="003B6473">
        <w:rPr>
          <w:rFonts w:ascii="Times New Roman" w:hAnsi="Times New Roman" w:cs="Times New Roman"/>
          <w:bCs/>
          <w:sz w:val="24"/>
          <w:szCs w:val="24"/>
        </w:rPr>
        <w:t>,</w:t>
      </w:r>
      <w:r w:rsidRPr="00042480">
        <w:rPr>
          <w:rFonts w:ascii="Times New Roman" w:hAnsi="Times New Roman" w:cs="Times New Roman"/>
          <w:bCs/>
          <w:sz w:val="24"/>
          <w:szCs w:val="24"/>
        </w:rPr>
        <w:t xml:space="preserve"> в Азербайджане был проведен </w:t>
      </w:r>
      <w:r w:rsidRPr="00042480">
        <w:rPr>
          <w:rFonts w:ascii="Times New Roman" w:hAnsi="Times New Roman" w:cs="Times New Roman"/>
          <w:bCs/>
          <w:sz w:val="24"/>
          <w:szCs w:val="24"/>
          <w:lang w:val="en-US"/>
        </w:rPr>
        <w:t>PESTLE</w:t>
      </w:r>
      <w:r w:rsidRPr="00042480">
        <w:rPr>
          <w:rFonts w:ascii="Times New Roman" w:hAnsi="Times New Roman" w:cs="Times New Roman"/>
          <w:bCs/>
          <w:sz w:val="24"/>
          <w:szCs w:val="24"/>
        </w:rPr>
        <w:t xml:space="preserve">-анализ, использующийся для анализа внешней среды, которая может повлиять на бизнес или организацию. </w:t>
      </w:r>
      <w:r w:rsidRPr="00042480">
        <w:rPr>
          <w:rFonts w:ascii="Times New Roman" w:hAnsi="Times New Roman" w:cs="Times New Roman"/>
          <w:bCs/>
          <w:sz w:val="24"/>
          <w:szCs w:val="24"/>
          <w:lang w:val="en-US"/>
        </w:rPr>
        <w:t>PESTLE</w:t>
      </w:r>
      <w:r w:rsidRPr="00042480">
        <w:rPr>
          <w:rFonts w:ascii="Times New Roman" w:hAnsi="Times New Roman" w:cs="Times New Roman"/>
          <w:bCs/>
          <w:sz w:val="24"/>
          <w:szCs w:val="24"/>
        </w:rPr>
        <w:t xml:space="preserve"> </w:t>
      </w:r>
      <w:r w:rsidR="003B6473">
        <w:rPr>
          <w:rFonts w:ascii="Times New Roman" w:hAnsi="Times New Roman" w:cs="Times New Roman"/>
          <w:bCs/>
          <w:sz w:val="24"/>
          <w:szCs w:val="24"/>
        </w:rPr>
        <w:t>–</w:t>
      </w:r>
      <w:r w:rsidRPr="00042480">
        <w:rPr>
          <w:rFonts w:ascii="Times New Roman" w:hAnsi="Times New Roman" w:cs="Times New Roman"/>
          <w:bCs/>
          <w:sz w:val="24"/>
          <w:szCs w:val="24"/>
        </w:rPr>
        <w:t xml:space="preserve"> это акроним, который обозначает политические, экономические, социальные, технологические, юридические и экологические аспекты. Каждый аспект рассмотрен отдельно в контексте туризма в Азербайджане в Приложении 1. Исходя из проведенного анализа</w:t>
      </w:r>
      <w:r w:rsidR="003B6473" w:rsidRPr="003B6473">
        <w:rPr>
          <w:rFonts w:ascii="Times New Roman" w:hAnsi="Times New Roman" w:cs="Times New Roman"/>
          <w:bCs/>
          <w:sz w:val="24"/>
          <w:szCs w:val="24"/>
        </w:rPr>
        <w:t>,</w:t>
      </w:r>
      <w:r w:rsidRPr="00042480">
        <w:rPr>
          <w:rFonts w:ascii="Times New Roman" w:hAnsi="Times New Roman" w:cs="Times New Roman"/>
          <w:bCs/>
          <w:sz w:val="24"/>
          <w:szCs w:val="24"/>
        </w:rPr>
        <w:t xml:space="preserve"> можно сделать вывод о том, что наибольшее влияние на развитие туристской отрасли в Республике оказывают политические, социальные, юридические факторы. С небольшим отрывом в значении так же воздействуют экологические и экономические составляющие.</w:t>
      </w:r>
    </w:p>
    <w:p w:rsidR="00734ED6" w:rsidRDefault="00734ED6" w:rsidP="00CA4E26">
      <w:pPr>
        <w:spacing w:line="360" w:lineRule="auto"/>
        <w:ind w:firstLine="709"/>
        <w:contextualSpacing/>
        <w:jc w:val="both"/>
        <w:rPr>
          <w:rFonts w:ascii="Times New Roman" w:hAnsi="Times New Roman" w:cs="Times New Roman"/>
          <w:bCs/>
          <w:sz w:val="24"/>
          <w:szCs w:val="24"/>
        </w:rPr>
      </w:pPr>
      <w:r w:rsidRPr="00734ED6">
        <w:rPr>
          <w:rFonts w:ascii="Times New Roman" w:hAnsi="Times New Roman" w:cs="Times New Roman"/>
          <w:bCs/>
          <w:sz w:val="24"/>
          <w:szCs w:val="24"/>
        </w:rPr>
        <w:t xml:space="preserve">Азербайджан является республикой, где президент имеет сильную власть, и правительство активно продвигает туризм как одно из приоритетных направлений экономического развития. Однако наличие политических рисков, таких как </w:t>
      </w:r>
      <w:r w:rsidR="00576410">
        <w:rPr>
          <w:rFonts w:ascii="Times New Roman" w:hAnsi="Times New Roman" w:cs="Times New Roman"/>
          <w:bCs/>
          <w:sz w:val="24"/>
          <w:szCs w:val="24"/>
        </w:rPr>
        <w:t xml:space="preserve">международный </w:t>
      </w:r>
      <w:r w:rsidR="00576410" w:rsidRPr="00734ED6">
        <w:rPr>
          <w:rFonts w:ascii="Times New Roman" w:hAnsi="Times New Roman" w:cs="Times New Roman"/>
          <w:bCs/>
          <w:sz w:val="24"/>
          <w:szCs w:val="24"/>
        </w:rPr>
        <w:t>конфликт,</w:t>
      </w:r>
      <w:r w:rsidRPr="00734ED6">
        <w:rPr>
          <w:rFonts w:ascii="Times New Roman" w:hAnsi="Times New Roman" w:cs="Times New Roman"/>
          <w:bCs/>
          <w:sz w:val="24"/>
          <w:szCs w:val="24"/>
        </w:rPr>
        <w:t xml:space="preserve"> с Арменией в Нагорном Карабахе и коррупция, могут отпугнуть туристов. Несмотря на это, экономика Азербайджана стабильна, а туризм </w:t>
      </w:r>
      <w:r w:rsidR="00576410">
        <w:rPr>
          <w:rFonts w:ascii="Times New Roman" w:hAnsi="Times New Roman" w:cs="Times New Roman"/>
          <w:bCs/>
          <w:sz w:val="24"/>
          <w:szCs w:val="24"/>
        </w:rPr>
        <w:t>–</w:t>
      </w:r>
      <w:r w:rsidRPr="00734ED6">
        <w:rPr>
          <w:rFonts w:ascii="Times New Roman" w:hAnsi="Times New Roman" w:cs="Times New Roman"/>
          <w:bCs/>
          <w:sz w:val="24"/>
          <w:szCs w:val="24"/>
        </w:rPr>
        <w:t xml:space="preserve"> ключевой сектор экономики страны. </w:t>
      </w:r>
      <w:r w:rsidR="00576410">
        <w:rPr>
          <w:rFonts w:ascii="Times New Roman" w:hAnsi="Times New Roman" w:cs="Times New Roman"/>
          <w:bCs/>
          <w:sz w:val="24"/>
          <w:szCs w:val="24"/>
        </w:rPr>
        <w:t xml:space="preserve">Стоит отметить, что </w:t>
      </w:r>
      <w:r w:rsidRPr="00734ED6">
        <w:rPr>
          <w:rFonts w:ascii="Times New Roman" w:hAnsi="Times New Roman" w:cs="Times New Roman"/>
          <w:bCs/>
          <w:sz w:val="24"/>
          <w:szCs w:val="24"/>
        </w:rPr>
        <w:t xml:space="preserve">высокий уровень инфляции и нестабильность местной валюты могут повлиять на затраты туристов. Республика обладает разнообразной культурой и историей, которые привлекают туристов, хотя проблемы с правами женщин могут повлиять на решение о посещении страны. Технологический уровень в Азербайджане высокий, и страна активно развивается в области цифровой экономики, что может улучшить туристический опыт. </w:t>
      </w:r>
      <w:r w:rsidR="00576410">
        <w:rPr>
          <w:rFonts w:ascii="Times New Roman" w:hAnsi="Times New Roman" w:cs="Times New Roman"/>
          <w:bCs/>
          <w:sz w:val="24"/>
          <w:szCs w:val="24"/>
        </w:rPr>
        <w:t xml:space="preserve">Во всяком случае, </w:t>
      </w:r>
      <w:r w:rsidRPr="00734ED6">
        <w:rPr>
          <w:rFonts w:ascii="Times New Roman" w:hAnsi="Times New Roman" w:cs="Times New Roman"/>
          <w:bCs/>
          <w:sz w:val="24"/>
          <w:szCs w:val="24"/>
        </w:rPr>
        <w:t xml:space="preserve">не все районы за пределами Баку </w:t>
      </w:r>
      <w:proofErr w:type="spellStart"/>
      <w:r w:rsidRPr="00734ED6">
        <w:rPr>
          <w:rFonts w:ascii="Times New Roman" w:hAnsi="Times New Roman" w:cs="Times New Roman"/>
          <w:bCs/>
          <w:sz w:val="24"/>
          <w:szCs w:val="24"/>
        </w:rPr>
        <w:t>цифровизированы</w:t>
      </w:r>
      <w:proofErr w:type="spellEnd"/>
      <w:r w:rsidRPr="00734ED6">
        <w:rPr>
          <w:rFonts w:ascii="Times New Roman" w:hAnsi="Times New Roman" w:cs="Times New Roman"/>
          <w:bCs/>
          <w:sz w:val="24"/>
          <w:szCs w:val="24"/>
        </w:rPr>
        <w:t>. В стране есть законодательство, регулирующее туризм, и правительство работает над улучшением правовой базы в этой области, хотя все еще существуют проблемы с безопасностью. В экологическом аспекте Азербайджан благоприятно отличается своими климатическими условиями и ландшафтным районированием, позволяющими благоприятно развивать области сельского хозяйства и фермерства.</w:t>
      </w:r>
    </w:p>
    <w:p w:rsidR="00576410" w:rsidRDefault="00576410" w:rsidP="00CA4E26">
      <w:pPr>
        <w:spacing w:line="360" w:lineRule="auto"/>
        <w:ind w:firstLine="709"/>
        <w:contextualSpacing/>
        <w:jc w:val="both"/>
        <w:rPr>
          <w:rFonts w:ascii="Times New Roman" w:hAnsi="Times New Roman" w:cs="Times New Roman"/>
          <w:bCs/>
          <w:sz w:val="24"/>
          <w:szCs w:val="24"/>
        </w:rPr>
      </w:pPr>
      <w:r w:rsidRPr="00576410">
        <w:rPr>
          <w:rFonts w:ascii="Times New Roman" w:hAnsi="Times New Roman" w:cs="Times New Roman"/>
          <w:bCs/>
          <w:sz w:val="24"/>
          <w:szCs w:val="24"/>
        </w:rPr>
        <w:t xml:space="preserve">Изучив уровень развития рынка туристических услуг в Азербайджане, можно заключить, что существует несколько проблем, требующих решения. Для улучшения ситуации необходимо улучшить культуру обслуживания, производства и предоставления услуг, удовлетворяющих современным потребностям туристов, использовать инновационные технологии, повышать качество услуг, обращать внимание на профессиональное развитие персонала, изучать опыт развитых туристических стран и </w:t>
      </w:r>
      <w:r w:rsidRPr="00576410">
        <w:rPr>
          <w:rFonts w:ascii="Times New Roman" w:hAnsi="Times New Roman" w:cs="Times New Roman"/>
          <w:bCs/>
          <w:sz w:val="24"/>
          <w:szCs w:val="24"/>
        </w:rPr>
        <w:lastRenderedPageBreak/>
        <w:t>улучшать сотрудничество и интеграцию. Эти задачи должны стать приоритетными для туристических предприятий и государственных органов управления туризмом. Для эффективного применения новых подходов необходимо объединить усилия частных и государственных структур. Решение этих задач будет способствовать решению проблем на отечественном рынке туристических услуг и его развитию в ближайшем будущем.</w:t>
      </w:r>
    </w:p>
    <w:p w:rsidR="00CA4E26" w:rsidRPr="00CA4E26" w:rsidRDefault="00576410" w:rsidP="00CA4E26">
      <w:pPr>
        <w:spacing w:line="360" w:lineRule="auto"/>
        <w:ind w:firstLine="709"/>
        <w:contextualSpacing/>
        <w:jc w:val="both"/>
        <w:rPr>
          <w:rFonts w:ascii="Times New Roman" w:hAnsi="Times New Roman" w:cs="Times New Roman"/>
          <w:bCs/>
          <w:sz w:val="24"/>
          <w:szCs w:val="24"/>
        </w:rPr>
      </w:pPr>
      <w:r w:rsidRPr="00576410">
        <w:rPr>
          <w:rFonts w:ascii="Times New Roman" w:hAnsi="Times New Roman" w:cs="Times New Roman"/>
          <w:bCs/>
          <w:sz w:val="24"/>
          <w:szCs w:val="24"/>
        </w:rPr>
        <w:t xml:space="preserve">Туризм занимает важное место в экономике Азербайджана, приоритетность данной отрасли подтверждается стратегической дорожной картой национальной экономики. Ранее страна была известна своими нефтяными и газовыми ресурсами, но сейчас ее главной целью является развитие туризма и превращение ее в центр туризма. Азербайджан активно участвует в международных туристических мероприятиях и налаживает связи с другими странами в этой области. Туристический потенциал страны регулярно продвигается на зарубежных каналах, и увеличивается количество мест размещения для туристов. </w:t>
      </w:r>
      <w:r>
        <w:rPr>
          <w:rFonts w:ascii="Times New Roman" w:hAnsi="Times New Roman" w:cs="Times New Roman"/>
          <w:bCs/>
          <w:sz w:val="24"/>
          <w:szCs w:val="24"/>
        </w:rPr>
        <w:t xml:space="preserve">Государство </w:t>
      </w:r>
      <w:r w:rsidRPr="00576410">
        <w:rPr>
          <w:rFonts w:ascii="Times New Roman" w:hAnsi="Times New Roman" w:cs="Times New Roman"/>
          <w:bCs/>
          <w:sz w:val="24"/>
          <w:szCs w:val="24"/>
        </w:rPr>
        <w:t>предпринимает все необходимые меры для ускорения экономического развития через развитие туризма.</w:t>
      </w:r>
    </w:p>
    <w:p w:rsidR="00CA4E26" w:rsidRPr="00CA4E26" w:rsidRDefault="00CA4E26" w:rsidP="00CA4E26">
      <w:pPr>
        <w:spacing w:line="360" w:lineRule="auto"/>
        <w:ind w:firstLine="709"/>
        <w:contextualSpacing/>
        <w:jc w:val="both"/>
        <w:rPr>
          <w:rFonts w:ascii="Times New Roman" w:hAnsi="Times New Roman" w:cs="Times New Roman"/>
          <w:bCs/>
          <w:sz w:val="24"/>
          <w:szCs w:val="24"/>
        </w:rPr>
      </w:pPr>
    </w:p>
    <w:p w:rsidR="00CA4E26" w:rsidRPr="00CA4E26" w:rsidRDefault="00CA4E26" w:rsidP="00CA4E26">
      <w:pPr>
        <w:spacing w:line="360" w:lineRule="auto"/>
        <w:ind w:firstLine="709"/>
        <w:contextualSpacing/>
        <w:jc w:val="both"/>
        <w:rPr>
          <w:rFonts w:ascii="Times New Roman" w:hAnsi="Times New Roman" w:cs="Times New Roman"/>
          <w:bCs/>
          <w:sz w:val="24"/>
          <w:szCs w:val="24"/>
        </w:rPr>
      </w:pPr>
    </w:p>
    <w:p w:rsidR="00CA4E26" w:rsidRPr="00576410" w:rsidRDefault="00CA4E26" w:rsidP="00BD132B">
      <w:pPr>
        <w:spacing w:line="360" w:lineRule="auto"/>
        <w:ind w:firstLine="709"/>
        <w:contextualSpacing/>
        <w:jc w:val="both"/>
        <w:rPr>
          <w:rFonts w:ascii="Times New Roman" w:hAnsi="Times New Roman" w:cs="Times New Roman"/>
          <w:bCs/>
          <w:sz w:val="24"/>
          <w:szCs w:val="24"/>
        </w:rPr>
      </w:pPr>
    </w:p>
    <w:p w:rsidR="00611B07" w:rsidRPr="00CA4E26" w:rsidRDefault="00611B07" w:rsidP="00BD132B">
      <w:pPr>
        <w:spacing w:line="360" w:lineRule="auto"/>
        <w:ind w:firstLine="709"/>
        <w:contextualSpacing/>
        <w:jc w:val="both"/>
        <w:rPr>
          <w:rFonts w:ascii="Times New Roman" w:hAnsi="Times New Roman" w:cs="Times New Roman"/>
          <w:bCs/>
          <w:sz w:val="24"/>
          <w:szCs w:val="24"/>
        </w:rPr>
      </w:pPr>
    </w:p>
    <w:p w:rsidR="00D77991" w:rsidRDefault="00D77991" w:rsidP="00E33C5A">
      <w:pPr>
        <w:pStyle w:val="1"/>
        <w:contextualSpacing/>
        <w:jc w:val="both"/>
        <w:rPr>
          <w:rFonts w:ascii="Times New Roman" w:eastAsiaTheme="minorHAnsi" w:hAnsi="Times New Roman" w:cs="Times New Roman"/>
          <w:b w:val="0"/>
          <w:color w:val="auto"/>
        </w:rPr>
      </w:pPr>
    </w:p>
    <w:p w:rsidR="00D77991" w:rsidRDefault="00D77991" w:rsidP="00E33C5A">
      <w:pPr>
        <w:pStyle w:val="1"/>
        <w:contextualSpacing/>
        <w:jc w:val="both"/>
        <w:rPr>
          <w:rFonts w:ascii="Times New Roman" w:eastAsiaTheme="minorHAnsi" w:hAnsi="Times New Roman" w:cs="Times New Roman"/>
          <w:b w:val="0"/>
          <w:color w:val="auto"/>
        </w:rPr>
      </w:pPr>
    </w:p>
    <w:p w:rsidR="00D77991" w:rsidRDefault="00D77991" w:rsidP="00D77991">
      <w:pPr>
        <w:rPr>
          <w:rFonts w:ascii="Times New Roman" w:hAnsi="Times New Roman" w:cs="Times New Roman"/>
          <w:sz w:val="28"/>
          <w:szCs w:val="28"/>
        </w:rPr>
      </w:pPr>
    </w:p>
    <w:p w:rsidR="00D77991" w:rsidRDefault="00D77991" w:rsidP="00D77991">
      <w:pPr>
        <w:rPr>
          <w:rFonts w:ascii="Times New Roman" w:hAnsi="Times New Roman" w:cs="Times New Roman"/>
          <w:sz w:val="28"/>
          <w:szCs w:val="28"/>
        </w:rPr>
      </w:pPr>
    </w:p>
    <w:p w:rsidR="00CB77E6" w:rsidRDefault="00CB77E6" w:rsidP="00D77991">
      <w:pPr>
        <w:rPr>
          <w:rFonts w:ascii="Times New Roman" w:hAnsi="Times New Roman" w:cs="Times New Roman"/>
          <w:sz w:val="28"/>
          <w:szCs w:val="28"/>
        </w:rPr>
      </w:pPr>
    </w:p>
    <w:p w:rsidR="00CB77E6" w:rsidRDefault="00CB77E6" w:rsidP="00D77991">
      <w:pPr>
        <w:rPr>
          <w:rFonts w:ascii="Times New Roman" w:hAnsi="Times New Roman" w:cs="Times New Roman"/>
          <w:sz w:val="28"/>
          <w:szCs w:val="28"/>
        </w:rPr>
      </w:pPr>
    </w:p>
    <w:p w:rsidR="006D16C9" w:rsidRDefault="006D16C9" w:rsidP="00CB77E6">
      <w:pPr>
        <w:pStyle w:val="1"/>
        <w:jc w:val="both"/>
        <w:rPr>
          <w:rFonts w:ascii="Times New Roman" w:hAnsi="Times New Roman" w:cs="Times New Roman"/>
          <w:b w:val="0"/>
          <w:bCs w:val="0"/>
          <w:color w:val="auto"/>
        </w:rPr>
      </w:pPr>
      <w:bookmarkStart w:id="10" w:name="_Toc135070349"/>
    </w:p>
    <w:p w:rsidR="006D16C9" w:rsidRPr="006D16C9" w:rsidRDefault="006D16C9" w:rsidP="006D16C9"/>
    <w:p w:rsidR="00475A3D" w:rsidRPr="00CB77E6" w:rsidRDefault="00475A3D" w:rsidP="00CB77E6">
      <w:pPr>
        <w:pStyle w:val="1"/>
        <w:jc w:val="both"/>
        <w:rPr>
          <w:rFonts w:ascii="Times New Roman" w:hAnsi="Times New Roman" w:cs="Times New Roman"/>
          <w:b w:val="0"/>
          <w:bCs w:val="0"/>
          <w:color w:val="auto"/>
        </w:rPr>
      </w:pPr>
      <w:r w:rsidRPr="00CB77E6">
        <w:rPr>
          <w:rFonts w:ascii="Times New Roman" w:hAnsi="Times New Roman" w:cs="Times New Roman"/>
          <w:b w:val="0"/>
          <w:bCs w:val="0"/>
          <w:color w:val="auto"/>
        </w:rPr>
        <w:lastRenderedPageBreak/>
        <w:t>Глава 3. Перспективы развития межкультурных контактов в туристском кластере Азербайджана</w:t>
      </w:r>
      <w:bookmarkEnd w:id="10"/>
    </w:p>
    <w:p w:rsidR="00E33C5A" w:rsidRDefault="00E33C5A" w:rsidP="00E33C5A">
      <w:pPr>
        <w:pStyle w:val="2"/>
        <w:contextualSpacing/>
        <w:jc w:val="both"/>
        <w:rPr>
          <w:rFonts w:ascii="Times New Roman" w:hAnsi="Times New Roman" w:cs="Times New Roman"/>
          <w:b w:val="0"/>
          <w:bCs w:val="0"/>
          <w:color w:val="auto"/>
          <w:sz w:val="28"/>
          <w:szCs w:val="28"/>
        </w:rPr>
      </w:pPr>
      <w:bookmarkStart w:id="11" w:name="_Toc135070350"/>
      <w:r>
        <w:rPr>
          <w:rFonts w:ascii="Times New Roman" w:hAnsi="Times New Roman" w:cs="Times New Roman"/>
          <w:b w:val="0"/>
          <w:bCs w:val="0"/>
          <w:color w:val="auto"/>
          <w:sz w:val="28"/>
          <w:szCs w:val="28"/>
        </w:rPr>
        <w:t xml:space="preserve">3.1. </w:t>
      </w:r>
      <w:r w:rsidR="00475A3D" w:rsidRPr="00E33C5A">
        <w:rPr>
          <w:rFonts w:ascii="Times New Roman" w:hAnsi="Times New Roman" w:cs="Times New Roman"/>
          <w:b w:val="0"/>
          <w:bCs w:val="0"/>
          <w:color w:val="auto"/>
          <w:sz w:val="28"/>
          <w:szCs w:val="28"/>
        </w:rPr>
        <w:t>Рекомендации по укреплению межкультурных связей для развития туризма в Азербайджане и оценка их эффективности</w:t>
      </w:r>
      <w:bookmarkEnd w:id="11"/>
    </w:p>
    <w:p w:rsidR="00E33C5A" w:rsidRPr="00E33C5A" w:rsidRDefault="00E33C5A" w:rsidP="00E33C5A"/>
    <w:p w:rsidR="00475A3D" w:rsidRPr="00475A3D" w:rsidRDefault="00475A3D" w:rsidP="00475A3D">
      <w:pPr>
        <w:spacing w:line="360" w:lineRule="auto"/>
        <w:ind w:firstLine="709"/>
        <w:contextualSpacing/>
        <w:jc w:val="both"/>
        <w:rPr>
          <w:rFonts w:ascii="Times New Roman" w:hAnsi="Times New Roman" w:cs="Times New Roman"/>
          <w:bCs/>
          <w:sz w:val="24"/>
          <w:szCs w:val="24"/>
        </w:rPr>
      </w:pPr>
      <w:r w:rsidRPr="00475A3D">
        <w:rPr>
          <w:rFonts w:ascii="Times New Roman" w:hAnsi="Times New Roman" w:cs="Times New Roman"/>
          <w:bCs/>
          <w:sz w:val="24"/>
          <w:szCs w:val="24"/>
        </w:rPr>
        <w:t>Укрепление межкультурных связей может оказать значительное влияние на развитие туризма в Азербайджане</w:t>
      </w:r>
      <w:r>
        <w:rPr>
          <w:rFonts w:ascii="Times New Roman" w:hAnsi="Times New Roman" w:cs="Times New Roman"/>
          <w:bCs/>
          <w:sz w:val="24"/>
          <w:szCs w:val="24"/>
        </w:rPr>
        <w:t>, в том числе стабилизации российско-азербайджанских отношений. Ниже приведены некоторые рекомендации</w:t>
      </w:r>
      <w:r w:rsidRPr="00475A3D">
        <w:rPr>
          <w:rFonts w:ascii="Times New Roman" w:hAnsi="Times New Roman" w:cs="Times New Roman"/>
          <w:bCs/>
          <w:sz w:val="24"/>
          <w:szCs w:val="24"/>
        </w:rPr>
        <w:t xml:space="preserve"> по укреплению межкультурных связей, а также</w:t>
      </w:r>
      <w:r>
        <w:rPr>
          <w:rFonts w:ascii="Times New Roman" w:hAnsi="Times New Roman" w:cs="Times New Roman"/>
          <w:bCs/>
          <w:sz w:val="24"/>
          <w:szCs w:val="24"/>
        </w:rPr>
        <w:t xml:space="preserve"> дана оценка их эффективности:</w:t>
      </w:r>
    </w:p>
    <w:p w:rsidR="00475A3D" w:rsidRPr="00475A3D" w:rsidRDefault="00475A3D" w:rsidP="00475A3D">
      <w:pPr>
        <w:pStyle w:val="a6"/>
        <w:numPr>
          <w:ilvl w:val="0"/>
          <w:numId w:val="18"/>
        </w:numPr>
        <w:spacing w:line="360" w:lineRule="auto"/>
        <w:jc w:val="both"/>
        <w:rPr>
          <w:rFonts w:ascii="Times New Roman" w:hAnsi="Times New Roman" w:cs="Times New Roman"/>
          <w:bCs/>
          <w:sz w:val="24"/>
          <w:szCs w:val="24"/>
        </w:rPr>
      </w:pPr>
      <w:r w:rsidRPr="00475A3D">
        <w:rPr>
          <w:rFonts w:ascii="Times New Roman" w:hAnsi="Times New Roman" w:cs="Times New Roman"/>
          <w:bCs/>
          <w:sz w:val="24"/>
          <w:szCs w:val="24"/>
        </w:rPr>
        <w:t>Проведение культурных мероприятий</w:t>
      </w:r>
    </w:p>
    <w:p w:rsidR="002A0531" w:rsidRDefault="00475A3D" w:rsidP="00475A3D">
      <w:pPr>
        <w:spacing w:line="360" w:lineRule="auto"/>
        <w:ind w:firstLine="709"/>
        <w:contextualSpacing/>
        <w:jc w:val="both"/>
        <w:rPr>
          <w:rFonts w:ascii="Times New Roman" w:hAnsi="Times New Roman" w:cs="Times New Roman"/>
          <w:bCs/>
          <w:sz w:val="24"/>
          <w:szCs w:val="24"/>
        </w:rPr>
      </w:pPr>
      <w:r w:rsidRPr="00475A3D">
        <w:rPr>
          <w:rFonts w:ascii="Times New Roman" w:hAnsi="Times New Roman" w:cs="Times New Roman"/>
          <w:bCs/>
          <w:sz w:val="24"/>
          <w:szCs w:val="24"/>
        </w:rPr>
        <w:t xml:space="preserve">Одна из наиболее эффективных мер для укрепления межкультурных связей </w:t>
      </w:r>
      <w:r>
        <w:rPr>
          <w:rFonts w:ascii="Times New Roman" w:hAnsi="Times New Roman" w:cs="Times New Roman"/>
          <w:bCs/>
          <w:sz w:val="24"/>
          <w:szCs w:val="24"/>
        </w:rPr>
        <w:t>–</w:t>
      </w:r>
      <w:r w:rsidRPr="00475A3D">
        <w:rPr>
          <w:rFonts w:ascii="Times New Roman" w:hAnsi="Times New Roman" w:cs="Times New Roman"/>
          <w:bCs/>
          <w:sz w:val="24"/>
          <w:szCs w:val="24"/>
        </w:rPr>
        <w:t xml:space="preserve"> это проведение культурных мероприятий. Мероприятия таког</w:t>
      </w:r>
      <w:r>
        <w:rPr>
          <w:rFonts w:ascii="Times New Roman" w:hAnsi="Times New Roman" w:cs="Times New Roman"/>
          <w:bCs/>
          <w:sz w:val="24"/>
          <w:szCs w:val="24"/>
        </w:rPr>
        <w:t>о рода могут включать концерты</w:t>
      </w:r>
      <w:r w:rsidRPr="00475A3D">
        <w:rPr>
          <w:rFonts w:ascii="Times New Roman" w:hAnsi="Times New Roman" w:cs="Times New Roman"/>
          <w:bCs/>
          <w:sz w:val="24"/>
          <w:szCs w:val="24"/>
        </w:rPr>
        <w:t>, фестивали, ярмарки, симпозиумы и другие. Они позволяют представить гостям Азербайджана различные аспекты местной культуры, что приводит к пониманию и уважению</w:t>
      </w:r>
      <w:r>
        <w:rPr>
          <w:rFonts w:ascii="Times New Roman" w:hAnsi="Times New Roman" w:cs="Times New Roman"/>
          <w:bCs/>
          <w:sz w:val="24"/>
          <w:szCs w:val="24"/>
        </w:rPr>
        <w:t xml:space="preserve"> к местным традициям и обычаям. Данные методы будут давать высокую степень эффективности, поскольку к</w:t>
      </w:r>
      <w:r w:rsidRPr="00475A3D">
        <w:rPr>
          <w:rFonts w:ascii="Times New Roman" w:hAnsi="Times New Roman" w:cs="Times New Roman"/>
          <w:bCs/>
          <w:sz w:val="24"/>
          <w:szCs w:val="24"/>
        </w:rPr>
        <w:t>ультурные мероприятия позволяют гостям Азербайджана находиться в контакте с местным населением, встречаться и общаться с ними. Это мощный инструмент для укрепления межкультурных связей.</w:t>
      </w:r>
      <w:r w:rsidR="002A0531">
        <w:rPr>
          <w:rFonts w:ascii="Times New Roman" w:hAnsi="Times New Roman" w:cs="Times New Roman"/>
          <w:bCs/>
          <w:sz w:val="24"/>
          <w:szCs w:val="24"/>
        </w:rPr>
        <w:t xml:space="preserve"> </w:t>
      </w:r>
    </w:p>
    <w:p w:rsidR="002A0531" w:rsidRDefault="002A0531" w:rsidP="002A0531">
      <w:pPr>
        <w:pStyle w:val="a6"/>
        <w:numPr>
          <w:ilvl w:val="0"/>
          <w:numId w:val="18"/>
        </w:numPr>
        <w:spacing w:line="360" w:lineRule="auto"/>
        <w:jc w:val="both"/>
        <w:rPr>
          <w:rFonts w:ascii="Times New Roman" w:hAnsi="Times New Roman" w:cs="Times New Roman"/>
          <w:bCs/>
          <w:sz w:val="24"/>
          <w:szCs w:val="24"/>
        </w:rPr>
      </w:pPr>
      <w:r w:rsidRPr="002A0531">
        <w:rPr>
          <w:rFonts w:ascii="Times New Roman" w:hAnsi="Times New Roman" w:cs="Times New Roman"/>
          <w:bCs/>
          <w:sz w:val="24"/>
          <w:szCs w:val="24"/>
        </w:rPr>
        <w:t xml:space="preserve">Усиление информационной кампании о туристических возможностях страны. </w:t>
      </w:r>
    </w:p>
    <w:p w:rsidR="00475A3D" w:rsidRPr="002A0531" w:rsidRDefault="002A0531" w:rsidP="002A0531">
      <w:pPr>
        <w:spacing w:line="360" w:lineRule="auto"/>
        <w:ind w:firstLine="709"/>
        <w:jc w:val="both"/>
        <w:rPr>
          <w:rFonts w:ascii="Times New Roman" w:hAnsi="Times New Roman" w:cs="Times New Roman"/>
          <w:bCs/>
          <w:sz w:val="24"/>
          <w:szCs w:val="24"/>
        </w:rPr>
      </w:pPr>
      <w:r w:rsidRPr="002A0531">
        <w:rPr>
          <w:rFonts w:ascii="Times New Roman" w:hAnsi="Times New Roman" w:cs="Times New Roman"/>
          <w:bCs/>
          <w:sz w:val="24"/>
          <w:szCs w:val="24"/>
        </w:rPr>
        <w:t>Для этого можно использовать средства массовой информации, социальные сети и другие онлайн-платформы. Кроме того, стоит продвигать туристические маршруты и услуги на международных туристических форумах.</w:t>
      </w:r>
    </w:p>
    <w:p w:rsidR="00475A3D" w:rsidRPr="00475A3D" w:rsidRDefault="00475A3D" w:rsidP="00475A3D">
      <w:pPr>
        <w:pStyle w:val="a6"/>
        <w:numPr>
          <w:ilvl w:val="0"/>
          <w:numId w:val="18"/>
        </w:numPr>
        <w:spacing w:line="360" w:lineRule="auto"/>
        <w:jc w:val="both"/>
        <w:rPr>
          <w:rFonts w:ascii="Times New Roman" w:hAnsi="Times New Roman" w:cs="Times New Roman"/>
          <w:bCs/>
          <w:sz w:val="24"/>
          <w:szCs w:val="24"/>
        </w:rPr>
      </w:pPr>
      <w:r w:rsidRPr="00475A3D">
        <w:rPr>
          <w:rFonts w:ascii="Times New Roman" w:hAnsi="Times New Roman" w:cs="Times New Roman"/>
          <w:bCs/>
          <w:sz w:val="24"/>
          <w:szCs w:val="24"/>
        </w:rPr>
        <w:t>Обмен культурными делегациями</w:t>
      </w:r>
    </w:p>
    <w:p w:rsidR="00475A3D" w:rsidRPr="00475A3D" w:rsidRDefault="00475A3D" w:rsidP="00475A3D">
      <w:pPr>
        <w:spacing w:line="360" w:lineRule="auto"/>
        <w:ind w:firstLine="709"/>
        <w:contextualSpacing/>
        <w:jc w:val="both"/>
        <w:rPr>
          <w:rFonts w:ascii="Times New Roman" w:hAnsi="Times New Roman" w:cs="Times New Roman"/>
          <w:bCs/>
          <w:sz w:val="24"/>
          <w:szCs w:val="24"/>
        </w:rPr>
      </w:pPr>
      <w:r w:rsidRPr="00475A3D">
        <w:rPr>
          <w:rFonts w:ascii="Times New Roman" w:hAnsi="Times New Roman" w:cs="Times New Roman"/>
          <w:bCs/>
          <w:sz w:val="24"/>
          <w:szCs w:val="24"/>
        </w:rPr>
        <w:t>Обмен культурными делегациями может быть очень эффективным в укреплении межкультурных связей. Делегации могут включать представителей культурных организаций, музыкантов, дизайнеров, художников и других.</w:t>
      </w:r>
      <w:r>
        <w:rPr>
          <w:rFonts w:ascii="Times New Roman" w:hAnsi="Times New Roman" w:cs="Times New Roman"/>
          <w:bCs/>
          <w:sz w:val="24"/>
          <w:szCs w:val="24"/>
        </w:rPr>
        <w:t xml:space="preserve"> </w:t>
      </w:r>
      <w:r w:rsidRPr="00475A3D">
        <w:rPr>
          <w:rFonts w:ascii="Times New Roman" w:hAnsi="Times New Roman" w:cs="Times New Roman"/>
          <w:bCs/>
          <w:sz w:val="24"/>
          <w:szCs w:val="24"/>
        </w:rPr>
        <w:t xml:space="preserve">Обмен </w:t>
      </w:r>
      <w:r>
        <w:rPr>
          <w:rFonts w:ascii="Times New Roman" w:hAnsi="Times New Roman" w:cs="Times New Roman"/>
          <w:bCs/>
          <w:sz w:val="24"/>
          <w:szCs w:val="24"/>
        </w:rPr>
        <w:t>культурными делегациями позволи</w:t>
      </w:r>
      <w:r w:rsidRPr="00475A3D">
        <w:rPr>
          <w:rFonts w:ascii="Times New Roman" w:hAnsi="Times New Roman" w:cs="Times New Roman"/>
          <w:bCs/>
          <w:sz w:val="24"/>
          <w:szCs w:val="24"/>
        </w:rPr>
        <w:t>т участникам узнавать друг о друге и более глубоко понимать местную культуру.</w:t>
      </w:r>
    </w:p>
    <w:p w:rsidR="00475A3D" w:rsidRPr="00475A3D" w:rsidRDefault="00475A3D" w:rsidP="00475A3D">
      <w:pPr>
        <w:pStyle w:val="a6"/>
        <w:numPr>
          <w:ilvl w:val="0"/>
          <w:numId w:val="18"/>
        </w:numPr>
        <w:spacing w:line="360" w:lineRule="auto"/>
        <w:jc w:val="both"/>
        <w:rPr>
          <w:rFonts w:ascii="Times New Roman" w:hAnsi="Times New Roman" w:cs="Times New Roman"/>
          <w:bCs/>
          <w:sz w:val="24"/>
          <w:szCs w:val="24"/>
        </w:rPr>
      </w:pPr>
      <w:r w:rsidRPr="00475A3D">
        <w:rPr>
          <w:rFonts w:ascii="Times New Roman" w:hAnsi="Times New Roman" w:cs="Times New Roman"/>
          <w:bCs/>
          <w:sz w:val="24"/>
          <w:szCs w:val="24"/>
        </w:rPr>
        <w:t>Содействие в обмене языковой информацией</w:t>
      </w:r>
    </w:p>
    <w:p w:rsidR="00475A3D" w:rsidRPr="00475A3D" w:rsidRDefault="00475A3D" w:rsidP="00177B6A">
      <w:pPr>
        <w:spacing w:line="360" w:lineRule="auto"/>
        <w:ind w:firstLine="709"/>
        <w:contextualSpacing/>
        <w:jc w:val="both"/>
        <w:rPr>
          <w:rFonts w:ascii="Times New Roman" w:hAnsi="Times New Roman" w:cs="Times New Roman"/>
          <w:bCs/>
          <w:sz w:val="24"/>
          <w:szCs w:val="24"/>
        </w:rPr>
      </w:pPr>
      <w:r w:rsidRPr="00475A3D">
        <w:rPr>
          <w:rFonts w:ascii="Times New Roman" w:hAnsi="Times New Roman" w:cs="Times New Roman"/>
          <w:bCs/>
          <w:sz w:val="24"/>
          <w:szCs w:val="24"/>
        </w:rPr>
        <w:t xml:space="preserve">Содействие в обмене языковой информацией также может помочь укрепить межкультурные связи. Различные курсы языков и языковые программы, специально </w:t>
      </w:r>
      <w:r w:rsidRPr="00475A3D">
        <w:rPr>
          <w:rFonts w:ascii="Times New Roman" w:hAnsi="Times New Roman" w:cs="Times New Roman"/>
          <w:bCs/>
          <w:sz w:val="24"/>
          <w:szCs w:val="24"/>
        </w:rPr>
        <w:lastRenderedPageBreak/>
        <w:t>предназначенные для путешественников, могут помочь гостям Азербайджана лучше понимать местную культуру и общаться с местным населением.</w:t>
      </w:r>
      <w:r>
        <w:rPr>
          <w:rFonts w:ascii="Times New Roman" w:hAnsi="Times New Roman" w:cs="Times New Roman"/>
          <w:bCs/>
          <w:sz w:val="24"/>
          <w:szCs w:val="24"/>
        </w:rPr>
        <w:t xml:space="preserve"> </w:t>
      </w:r>
      <w:r w:rsidRPr="00475A3D">
        <w:rPr>
          <w:rFonts w:ascii="Times New Roman" w:hAnsi="Times New Roman" w:cs="Times New Roman"/>
          <w:bCs/>
          <w:sz w:val="24"/>
          <w:szCs w:val="24"/>
        </w:rPr>
        <w:t xml:space="preserve">Программы обмена языковой информацией могут помочь путешественникам </w:t>
      </w:r>
      <w:r w:rsidR="00177B6A">
        <w:rPr>
          <w:rFonts w:ascii="Times New Roman" w:hAnsi="Times New Roman" w:cs="Times New Roman"/>
          <w:bCs/>
          <w:sz w:val="24"/>
          <w:szCs w:val="24"/>
        </w:rPr>
        <w:t xml:space="preserve">чуть лучше </w:t>
      </w:r>
      <w:r w:rsidRPr="00475A3D">
        <w:rPr>
          <w:rFonts w:ascii="Times New Roman" w:hAnsi="Times New Roman" w:cs="Times New Roman"/>
          <w:bCs/>
          <w:sz w:val="24"/>
          <w:szCs w:val="24"/>
        </w:rPr>
        <w:t>понимать культуру, но не обязательно являются главной основой укрепления межкультурных связей.</w:t>
      </w:r>
      <w:r w:rsidR="00CB1B6E" w:rsidRPr="00CB1B6E">
        <w:rPr>
          <w:rFonts w:ascii="Times New Roman" w:hAnsi="Times New Roman" w:cs="Times New Roman"/>
          <w:bCs/>
          <w:sz w:val="24"/>
          <w:szCs w:val="24"/>
        </w:rPr>
        <w:t xml:space="preserve"> Одним из наиболее эффективных способов укрепления межкультурных связей является содействие взаимодействию международных студентов. Организация культурных программ для студентов, а также создание условий для участия в межкультурных обменах могут помочь студентам лучше понимать культуру и традиции других стран, а также укреплять межкультурные связи.</w:t>
      </w:r>
    </w:p>
    <w:p w:rsidR="00475A3D" w:rsidRPr="00177B6A" w:rsidRDefault="00475A3D" w:rsidP="00177B6A">
      <w:pPr>
        <w:pStyle w:val="a6"/>
        <w:numPr>
          <w:ilvl w:val="0"/>
          <w:numId w:val="18"/>
        </w:numPr>
        <w:spacing w:line="360" w:lineRule="auto"/>
        <w:jc w:val="both"/>
        <w:rPr>
          <w:rFonts w:ascii="Times New Roman" w:hAnsi="Times New Roman" w:cs="Times New Roman"/>
          <w:bCs/>
          <w:sz w:val="24"/>
          <w:szCs w:val="24"/>
        </w:rPr>
      </w:pPr>
      <w:r w:rsidRPr="00177B6A">
        <w:rPr>
          <w:rFonts w:ascii="Times New Roman" w:hAnsi="Times New Roman" w:cs="Times New Roman"/>
          <w:bCs/>
          <w:sz w:val="24"/>
          <w:szCs w:val="24"/>
        </w:rPr>
        <w:t>Предоставление совместных проектов</w:t>
      </w:r>
    </w:p>
    <w:p w:rsidR="002A0531" w:rsidRDefault="00475A3D" w:rsidP="002A0531">
      <w:pPr>
        <w:spacing w:line="360" w:lineRule="auto"/>
        <w:ind w:firstLine="709"/>
        <w:contextualSpacing/>
        <w:jc w:val="both"/>
        <w:rPr>
          <w:rFonts w:ascii="Times New Roman" w:hAnsi="Times New Roman" w:cs="Times New Roman"/>
          <w:bCs/>
          <w:sz w:val="24"/>
          <w:szCs w:val="24"/>
        </w:rPr>
      </w:pPr>
      <w:r w:rsidRPr="00475A3D">
        <w:rPr>
          <w:rFonts w:ascii="Times New Roman" w:hAnsi="Times New Roman" w:cs="Times New Roman"/>
          <w:bCs/>
          <w:sz w:val="24"/>
          <w:szCs w:val="24"/>
        </w:rPr>
        <w:t>Предоставление совместных проектов, в том числе научных, технических, культурных и экономических, может содействовать укреплению межкультурных связей. Эта мера помогает участникам обмена понять, как работает культура другого человека и эффективно взаи</w:t>
      </w:r>
      <w:r w:rsidR="00177B6A">
        <w:rPr>
          <w:rFonts w:ascii="Times New Roman" w:hAnsi="Times New Roman" w:cs="Times New Roman"/>
          <w:bCs/>
          <w:sz w:val="24"/>
          <w:szCs w:val="24"/>
        </w:rPr>
        <w:t xml:space="preserve">модействовать в рамках проекта. </w:t>
      </w:r>
      <w:r w:rsidRPr="00475A3D">
        <w:rPr>
          <w:rFonts w:ascii="Times New Roman" w:hAnsi="Times New Roman" w:cs="Times New Roman"/>
          <w:bCs/>
          <w:sz w:val="24"/>
          <w:szCs w:val="24"/>
        </w:rPr>
        <w:t xml:space="preserve">Оценка зависит от типа проекта и его участников, но в целом это </w:t>
      </w:r>
      <w:r w:rsidR="00177B6A">
        <w:rPr>
          <w:rFonts w:ascii="Times New Roman" w:hAnsi="Times New Roman" w:cs="Times New Roman"/>
          <w:bCs/>
          <w:sz w:val="24"/>
          <w:szCs w:val="24"/>
        </w:rPr>
        <w:t xml:space="preserve">действенный </w:t>
      </w:r>
      <w:r w:rsidRPr="00475A3D">
        <w:rPr>
          <w:rFonts w:ascii="Times New Roman" w:hAnsi="Times New Roman" w:cs="Times New Roman"/>
          <w:bCs/>
          <w:sz w:val="24"/>
          <w:szCs w:val="24"/>
        </w:rPr>
        <w:t>способ укрепления межкультурных связей.</w:t>
      </w:r>
    </w:p>
    <w:p w:rsidR="001D217D" w:rsidRPr="001D217D" w:rsidRDefault="001D217D" w:rsidP="001D217D">
      <w:pPr>
        <w:pStyle w:val="a6"/>
        <w:numPr>
          <w:ilvl w:val="0"/>
          <w:numId w:val="18"/>
        </w:numPr>
        <w:spacing w:line="360" w:lineRule="auto"/>
        <w:jc w:val="both"/>
        <w:rPr>
          <w:rFonts w:ascii="Times New Roman" w:hAnsi="Times New Roman" w:cs="Times New Roman"/>
          <w:bCs/>
          <w:sz w:val="24"/>
          <w:szCs w:val="24"/>
        </w:rPr>
      </w:pPr>
      <w:r w:rsidRPr="001D217D">
        <w:rPr>
          <w:rFonts w:ascii="Times New Roman" w:hAnsi="Times New Roman" w:cs="Times New Roman"/>
          <w:bCs/>
          <w:sz w:val="24"/>
          <w:szCs w:val="24"/>
        </w:rPr>
        <w:t>Развитие гостиничного бизнеса и других услуг, которые могут удовлетворить потребности туристов различных культур и национальностей. Это может включать создание специальных программ и услуг для туристов, организацию гидов и переводчиков, а также усовершенствование инфраструктуры.</w:t>
      </w:r>
    </w:p>
    <w:p w:rsidR="00256D53" w:rsidRPr="00256D53" w:rsidRDefault="00256D53" w:rsidP="00256D53">
      <w:pPr>
        <w:spacing w:line="360" w:lineRule="auto"/>
        <w:ind w:firstLine="709"/>
        <w:contextualSpacing/>
        <w:jc w:val="both"/>
        <w:rPr>
          <w:rFonts w:ascii="Times New Roman" w:hAnsi="Times New Roman" w:cs="Times New Roman"/>
          <w:bCs/>
          <w:sz w:val="24"/>
          <w:szCs w:val="24"/>
        </w:rPr>
      </w:pPr>
      <w:r w:rsidRPr="00256D53">
        <w:rPr>
          <w:rFonts w:ascii="Times New Roman" w:hAnsi="Times New Roman" w:cs="Times New Roman"/>
          <w:bCs/>
          <w:sz w:val="24"/>
          <w:szCs w:val="24"/>
        </w:rPr>
        <w:t>Азербайджан имеет огромный потенциал для развития туризма благодаря своему богатому культурному наследию, природным красотам, историческим памятникам, национальным кулинарным традициям, гостеприимству местного населения и другим факторам. Некоторые из перспектив развития т</w:t>
      </w:r>
      <w:r>
        <w:rPr>
          <w:rFonts w:ascii="Times New Roman" w:hAnsi="Times New Roman" w:cs="Times New Roman"/>
          <w:bCs/>
          <w:sz w:val="24"/>
          <w:szCs w:val="24"/>
        </w:rPr>
        <w:t>уризма в Азербайджане включают:</w:t>
      </w:r>
    </w:p>
    <w:p w:rsidR="00256D53" w:rsidRDefault="00256D53" w:rsidP="00256D53">
      <w:pPr>
        <w:pStyle w:val="a6"/>
        <w:numPr>
          <w:ilvl w:val="0"/>
          <w:numId w:val="20"/>
        </w:numPr>
        <w:spacing w:line="360" w:lineRule="auto"/>
        <w:jc w:val="both"/>
        <w:rPr>
          <w:rFonts w:ascii="Times New Roman" w:hAnsi="Times New Roman" w:cs="Times New Roman"/>
          <w:bCs/>
          <w:sz w:val="24"/>
          <w:szCs w:val="24"/>
        </w:rPr>
      </w:pPr>
      <w:r w:rsidRPr="00256D53">
        <w:rPr>
          <w:rFonts w:ascii="Times New Roman" w:hAnsi="Times New Roman" w:cs="Times New Roman"/>
          <w:bCs/>
          <w:sz w:val="24"/>
          <w:szCs w:val="24"/>
        </w:rPr>
        <w:t>Развитие инфраструктуры. Азербайджан уже вложил значительные средства в развитие туристической инфраструктуры, включая строительство новых гостиниц, музеев, парков и других достопримечательностей. В будущем планируется усиленное развитие транспортной инфраструктуры, включая ремонт и модернизацию дорог, расширение аэропортов и ра</w:t>
      </w:r>
      <w:r>
        <w:rPr>
          <w:rFonts w:ascii="Times New Roman" w:hAnsi="Times New Roman" w:cs="Times New Roman"/>
          <w:bCs/>
          <w:sz w:val="24"/>
          <w:szCs w:val="24"/>
        </w:rPr>
        <w:t>звитие общественного транспорта.</w:t>
      </w:r>
    </w:p>
    <w:p w:rsidR="00256D53" w:rsidRDefault="00256D53" w:rsidP="00256D53">
      <w:pPr>
        <w:pStyle w:val="a6"/>
        <w:numPr>
          <w:ilvl w:val="0"/>
          <w:numId w:val="20"/>
        </w:numPr>
        <w:spacing w:line="360" w:lineRule="auto"/>
        <w:jc w:val="both"/>
        <w:rPr>
          <w:rFonts w:ascii="Times New Roman" w:hAnsi="Times New Roman" w:cs="Times New Roman"/>
          <w:bCs/>
          <w:sz w:val="24"/>
          <w:szCs w:val="24"/>
        </w:rPr>
      </w:pPr>
      <w:r w:rsidRPr="00256D53">
        <w:rPr>
          <w:rFonts w:ascii="Times New Roman" w:hAnsi="Times New Roman" w:cs="Times New Roman"/>
          <w:bCs/>
          <w:sz w:val="24"/>
          <w:szCs w:val="24"/>
        </w:rPr>
        <w:t xml:space="preserve">Развитие культурного туризма. Азербайджан богат историческими и культурными достопримечательностями, включая многочисленные памятники архитектуры, </w:t>
      </w:r>
      <w:r w:rsidRPr="00256D53">
        <w:rPr>
          <w:rFonts w:ascii="Times New Roman" w:hAnsi="Times New Roman" w:cs="Times New Roman"/>
          <w:bCs/>
          <w:sz w:val="24"/>
          <w:szCs w:val="24"/>
        </w:rPr>
        <w:lastRenderedPageBreak/>
        <w:t>музеи и национальные парки. Развитие культурного туризма может привлечь больше туристов, заинтересованных в истории и культуре Азербайджана.</w:t>
      </w:r>
    </w:p>
    <w:p w:rsidR="00256D53" w:rsidRDefault="00256D53" w:rsidP="00256D53">
      <w:pPr>
        <w:pStyle w:val="a6"/>
        <w:numPr>
          <w:ilvl w:val="0"/>
          <w:numId w:val="20"/>
        </w:numPr>
        <w:spacing w:line="360" w:lineRule="auto"/>
        <w:jc w:val="both"/>
        <w:rPr>
          <w:rFonts w:ascii="Times New Roman" w:hAnsi="Times New Roman" w:cs="Times New Roman"/>
          <w:bCs/>
          <w:sz w:val="24"/>
          <w:szCs w:val="24"/>
        </w:rPr>
      </w:pPr>
      <w:r w:rsidRPr="00256D53">
        <w:rPr>
          <w:rFonts w:ascii="Times New Roman" w:hAnsi="Times New Roman" w:cs="Times New Roman"/>
          <w:bCs/>
          <w:sz w:val="24"/>
          <w:szCs w:val="24"/>
        </w:rPr>
        <w:t>Развитие экотуризма. Азербайджан имеет обширные природные ресурсы, включая горы, леса, озера и реки. Развитие экотуризма может привлечь больше туристов, заинтересованных в природе и экологии.</w:t>
      </w:r>
    </w:p>
    <w:p w:rsidR="00256D53" w:rsidRDefault="00256D53" w:rsidP="00256D53">
      <w:pPr>
        <w:pStyle w:val="a6"/>
        <w:numPr>
          <w:ilvl w:val="0"/>
          <w:numId w:val="20"/>
        </w:numPr>
        <w:spacing w:line="360" w:lineRule="auto"/>
        <w:jc w:val="both"/>
        <w:rPr>
          <w:rFonts w:ascii="Times New Roman" w:hAnsi="Times New Roman" w:cs="Times New Roman"/>
          <w:bCs/>
          <w:sz w:val="24"/>
          <w:szCs w:val="24"/>
        </w:rPr>
      </w:pPr>
      <w:r w:rsidRPr="00256D53">
        <w:rPr>
          <w:rFonts w:ascii="Times New Roman" w:hAnsi="Times New Roman" w:cs="Times New Roman"/>
          <w:bCs/>
          <w:sz w:val="24"/>
          <w:szCs w:val="24"/>
        </w:rPr>
        <w:t>Усиление маркетинга. Развитие туризма в Азербайджане также зависит от эффективности маркетинговых кампаний, в том числе в интернете и социальных сетях, на туристических выставках и мероприятиях. Это поможет увеличить осведомленность о туристических возможностях страны.</w:t>
      </w:r>
    </w:p>
    <w:p w:rsidR="00256D53" w:rsidRPr="00256D53" w:rsidRDefault="00256D53" w:rsidP="00256D53">
      <w:pPr>
        <w:pStyle w:val="a6"/>
        <w:numPr>
          <w:ilvl w:val="0"/>
          <w:numId w:val="20"/>
        </w:numPr>
        <w:spacing w:line="360" w:lineRule="auto"/>
        <w:jc w:val="both"/>
        <w:rPr>
          <w:rFonts w:ascii="Times New Roman" w:hAnsi="Times New Roman" w:cs="Times New Roman"/>
          <w:bCs/>
          <w:sz w:val="24"/>
          <w:szCs w:val="24"/>
        </w:rPr>
      </w:pPr>
      <w:r w:rsidRPr="00256D53">
        <w:rPr>
          <w:rFonts w:ascii="Times New Roman" w:hAnsi="Times New Roman" w:cs="Times New Roman"/>
          <w:bCs/>
          <w:sz w:val="24"/>
          <w:szCs w:val="24"/>
        </w:rPr>
        <w:t>Развитие медицинского туризма. Азербайджан имеет развитую медицинскую инфраструктуру, что может привлечь туристов, заинтересованных в медицинских услугах и процедурах</w:t>
      </w:r>
    </w:p>
    <w:p w:rsidR="00256D53" w:rsidRPr="00256D53" w:rsidRDefault="00256D53" w:rsidP="00256D53">
      <w:pPr>
        <w:spacing w:line="360" w:lineRule="auto"/>
        <w:ind w:left="357" w:firstLine="709"/>
        <w:jc w:val="both"/>
        <w:rPr>
          <w:rFonts w:ascii="Times New Roman" w:hAnsi="Times New Roman" w:cs="Times New Roman"/>
          <w:bCs/>
          <w:sz w:val="24"/>
          <w:szCs w:val="24"/>
        </w:rPr>
      </w:pPr>
      <w:r w:rsidRPr="00256D53">
        <w:rPr>
          <w:rFonts w:ascii="Times New Roman" w:hAnsi="Times New Roman" w:cs="Times New Roman"/>
          <w:bCs/>
          <w:sz w:val="24"/>
          <w:szCs w:val="24"/>
        </w:rPr>
        <w:t>Оценить эффективность рекомендаций можно по следующим критериям: увеличение количества туристов, прибывающих в Азербайджан, увеличение доли дохода, получаемого от туризма в экономике страны, повышение уровня удовлетворенности туристов.</w:t>
      </w:r>
    </w:p>
    <w:p w:rsidR="00611B07" w:rsidRPr="00CA4E26" w:rsidRDefault="00611B07" w:rsidP="00BD132B">
      <w:pPr>
        <w:spacing w:line="360" w:lineRule="auto"/>
        <w:ind w:firstLine="709"/>
        <w:contextualSpacing/>
        <w:jc w:val="both"/>
        <w:rPr>
          <w:rFonts w:ascii="Times New Roman" w:hAnsi="Times New Roman" w:cs="Times New Roman"/>
          <w:bCs/>
          <w:sz w:val="24"/>
          <w:szCs w:val="24"/>
        </w:rPr>
      </w:pPr>
    </w:p>
    <w:p w:rsidR="00611B07" w:rsidRPr="00CA4E26" w:rsidRDefault="00611B07" w:rsidP="00BD132B">
      <w:pPr>
        <w:spacing w:line="360" w:lineRule="auto"/>
        <w:ind w:firstLine="709"/>
        <w:contextualSpacing/>
        <w:jc w:val="both"/>
        <w:rPr>
          <w:rFonts w:ascii="Times New Roman" w:hAnsi="Times New Roman" w:cs="Times New Roman"/>
          <w:bCs/>
          <w:sz w:val="24"/>
          <w:szCs w:val="24"/>
        </w:rPr>
      </w:pPr>
    </w:p>
    <w:p w:rsidR="00611B07" w:rsidRPr="00CA4E26" w:rsidRDefault="00611B07" w:rsidP="00BD132B">
      <w:pPr>
        <w:spacing w:line="360" w:lineRule="auto"/>
        <w:ind w:firstLine="709"/>
        <w:contextualSpacing/>
        <w:jc w:val="both"/>
        <w:rPr>
          <w:rFonts w:ascii="Times New Roman" w:hAnsi="Times New Roman" w:cs="Times New Roman"/>
          <w:bCs/>
          <w:sz w:val="24"/>
          <w:szCs w:val="24"/>
        </w:rPr>
      </w:pPr>
    </w:p>
    <w:p w:rsidR="00B952FA" w:rsidRDefault="00B952FA" w:rsidP="00CD16B1">
      <w:pPr>
        <w:spacing w:line="360" w:lineRule="auto"/>
        <w:ind w:firstLine="709"/>
        <w:jc w:val="both"/>
        <w:rPr>
          <w:rFonts w:ascii="Times New Roman" w:hAnsi="Times New Roman" w:cs="Times New Roman"/>
          <w:bCs/>
          <w:sz w:val="24"/>
          <w:szCs w:val="24"/>
        </w:rPr>
      </w:pPr>
    </w:p>
    <w:p w:rsidR="00B952FA" w:rsidRDefault="00B952FA" w:rsidP="00CD16B1">
      <w:pPr>
        <w:spacing w:line="360" w:lineRule="auto"/>
        <w:ind w:firstLine="709"/>
        <w:jc w:val="both"/>
        <w:rPr>
          <w:rFonts w:ascii="Times New Roman" w:hAnsi="Times New Roman" w:cs="Times New Roman"/>
          <w:bCs/>
          <w:sz w:val="24"/>
          <w:szCs w:val="24"/>
        </w:rPr>
      </w:pPr>
    </w:p>
    <w:p w:rsidR="00B952FA" w:rsidRDefault="00B952FA" w:rsidP="00CD16B1">
      <w:pPr>
        <w:spacing w:line="360" w:lineRule="auto"/>
        <w:ind w:firstLine="709"/>
        <w:jc w:val="both"/>
        <w:rPr>
          <w:rFonts w:ascii="Times New Roman" w:hAnsi="Times New Roman" w:cs="Times New Roman"/>
          <w:bCs/>
          <w:sz w:val="24"/>
          <w:szCs w:val="24"/>
        </w:rPr>
      </w:pPr>
    </w:p>
    <w:p w:rsidR="00B952FA" w:rsidRDefault="00B952FA" w:rsidP="00CD16B1">
      <w:pPr>
        <w:spacing w:line="360" w:lineRule="auto"/>
        <w:ind w:firstLine="709"/>
        <w:jc w:val="both"/>
        <w:rPr>
          <w:rFonts w:ascii="Times New Roman" w:hAnsi="Times New Roman" w:cs="Times New Roman"/>
          <w:bCs/>
          <w:sz w:val="24"/>
          <w:szCs w:val="24"/>
        </w:rPr>
      </w:pPr>
    </w:p>
    <w:p w:rsidR="00B952FA" w:rsidRDefault="00B952FA" w:rsidP="00CD16B1">
      <w:pPr>
        <w:spacing w:line="360" w:lineRule="auto"/>
        <w:ind w:firstLine="709"/>
        <w:jc w:val="both"/>
        <w:rPr>
          <w:rFonts w:ascii="Times New Roman" w:hAnsi="Times New Roman" w:cs="Times New Roman"/>
          <w:bCs/>
          <w:sz w:val="24"/>
          <w:szCs w:val="24"/>
        </w:rPr>
      </w:pPr>
    </w:p>
    <w:p w:rsidR="00B952FA" w:rsidRDefault="00B952FA" w:rsidP="00CD16B1">
      <w:pPr>
        <w:spacing w:line="360" w:lineRule="auto"/>
        <w:ind w:firstLine="709"/>
        <w:jc w:val="both"/>
        <w:rPr>
          <w:rFonts w:ascii="Times New Roman" w:hAnsi="Times New Roman" w:cs="Times New Roman"/>
          <w:bCs/>
          <w:sz w:val="24"/>
          <w:szCs w:val="24"/>
        </w:rPr>
      </w:pPr>
    </w:p>
    <w:p w:rsidR="00B952FA" w:rsidRDefault="00B952FA" w:rsidP="00CD16B1">
      <w:pPr>
        <w:spacing w:line="360" w:lineRule="auto"/>
        <w:ind w:firstLine="709"/>
        <w:jc w:val="both"/>
        <w:rPr>
          <w:rFonts w:ascii="Times New Roman" w:hAnsi="Times New Roman" w:cs="Times New Roman"/>
          <w:bCs/>
          <w:sz w:val="24"/>
          <w:szCs w:val="24"/>
        </w:rPr>
      </w:pPr>
    </w:p>
    <w:p w:rsidR="00475A3D" w:rsidRDefault="00475A3D" w:rsidP="00CD16B1">
      <w:pPr>
        <w:spacing w:line="360" w:lineRule="auto"/>
        <w:ind w:firstLine="709"/>
        <w:jc w:val="both"/>
        <w:rPr>
          <w:rFonts w:ascii="Times New Roman" w:hAnsi="Times New Roman" w:cs="Times New Roman"/>
          <w:bCs/>
          <w:sz w:val="24"/>
          <w:szCs w:val="24"/>
        </w:rPr>
      </w:pPr>
    </w:p>
    <w:p w:rsidR="001C3BBC" w:rsidRDefault="001C3BBC" w:rsidP="000E362D">
      <w:pPr>
        <w:spacing w:line="360" w:lineRule="auto"/>
        <w:jc w:val="both"/>
        <w:rPr>
          <w:rFonts w:ascii="Times New Roman" w:hAnsi="Times New Roman" w:cs="Times New Roman"/>
          <w:bCs/>
          <w:sz w:val="24"/>
          <w:szCs w:val="24"/>
        </w:rPr>
      </w:pPr>
    </w:p>
    <w:p w:rsidR="00A556AF" w:rsidRPr="00E33C5A" w:rsidRDefault="00A556AF" w:rsidP="00E33C5A">
      <w:pPr>
        <w:pStyle w:val="2"/>
        <w:rPr>
          <w:rFonts w:ascii="Times New Roman" w:hAnsi="Times New Roman" w:cs="Times New Roman"/>
          <w:b w:val="0"/>
          <w:bCs w:val="0"/>
          <w:color w:val="auto"/>
          <w:sz w:val="28"/>
          <w:szCs w:val="28"/>
        </w:rPr>
      </w:pPr>
      <w:bookmarkStart w:id="12" w:name="_Toc135070351"/>
      <w:r w:rsidRPr="00E33C5A">
        <w:rPr>
          <w:rFonts w:ascii="Times New Roman" w:hAnsi="Times New Roman" w:cs="Times New Roman"/>
          <w:b w:val="0"/>
          <w:bCs w:val="0"/>
          <w:color w:val="auto"/>
          <w:sz w:val="28"/>
          <w:szCs w:val="28"/>
        </w:rPr>
        <w:lastRenderedPageBreak/>
        <w:t>3.2</w:t>
      </w:r>
      <w:r w:rsidR="00E33C5A" w:rsidRPr="00E33C5A">
        <w:rPr>
          <w:rFonts w:ascii="Times New Roman" w:hAnsi="Times New Roman" w:cs="Times New Roman"/>
          <w:b w:val="0"/>
          <w:bCs w:val="0"/>
          <w:color w:val="auto"/>
          <w:sz w:val="28"/>
          <w:szCs w:val="28"/>
        </w:rPr>
        <w:t>.</w:t>
      </w:r>
      <w:r w:rsidRPr="00E33C5A">
        <w:rPr>
          <w:rFonts w:ascii="Times New Roman" w:hAnsi="Times New Roman" w:cs="Times New Roman"/>
          <w:b w:val="0"/>
          <w:bCs w:val="0"/>
          <w:color w:val="auto"/>
          <w:sz w:val="28"/>
          <w:szCs w:val="28"/>
        </w:rPr>
        <w:t xml:space="preserve"> Разработка тура и расчет стоимости</w:t>
      </w:r>
      <w:bookmarkEnd w:id="12"/>
    </w:p>
    <w:p w:rsidR="00A556AF" w:rsidRDefault="00A556AF" w:rsidP="003539A5">
      <w:pPr>
        <w:spacing w:line="360" w:lineRule="auto"/>
        <w:ind w:firstLine="709"/>
        <w:contextualSpacing/>
        <w:jc w:val="both"/>
        <w:rPr>
          <w:rFonts w:ascii="Times New Roman" w:hAnsi="Times New Roman" w:cs="Times New Roman"/>
          <w:bCs/>
          <w:sz w:val="24"/>
          <w:szCs w:val="24"/>
        </w:rPr>
      </w:pPr>
      <w:r w:rsidRPr="00A556AF">
        <w:rPr>
          <w:rFonts w:ascii="Times New Roman" w:hAnsi="Times New Roman" w:cs="Times New Roman"/>
          <w:bCs/>
          <w:sz w:val="24"/>
          <w:szCs w:val="24"/>
        </w:rPr>
        <w:t>Формирование оригинального туристского продукта по Азербайджану может быть основано на уникальных культурных, природных и исторических достопримечательностях страны.</w:t>
      </w:r>
      <w:r>
        <w:rPr>
          <w:rFonts w:ascii="Times New Roman" w:hAnsi="Times New Roman" w:cs="Times New Roman"/>
          <w:bCs/>
          <w:sz w:val="24"/>
          <w:szCs w:val="24"/>
        </w:rPr>
        <w:t xml:space="preserve"> </w:t>
      </w:r>
      <w:r w:rsidR="007C0562">
        <w:rPr>
          <w:rFonts w:ascii="Times New Roman" w:hAnsi="Times New Roman" w:cs="Times New Roman"/>
          <w:bCs/>
          <w:sz w:val="24"/>
          <w:szCs w:val="24"/>
        </w:rPr>
        <w:t xml:space="preserve">В качестве одного из мероприятий по укреплению межкультурного сотрудничества России и Азербайджана предлагается турпродукт, </w:t>
      </w:r>
      <w:proofErr w:type="gramStart"/>
      <w:r w:rsidR="007C0562">
        <w:rPr>
          <w:rFonts w:ascii="Times New Roman" w:hAnsi="Times New Roman" w:cs="Times New Roman"/>
          <w:bCs/>
          <w:sz w:val="24"/>
          <w:szCs w:val="24"/>
        </w:rPr>
        <w:t>основанный</w:t>
      </w:r>
      <w:proofErr w:type="gramEnd"/>
      <w:r w:rsidR="007C0562">
        <w:rPr>
          <w:rFonts w:ascii="Times New Roman" w:hAnsi="Times New Roman" w:cs="Times New Roman"/>
          <w:bCs/>
          <w:sz w:val="24"/>
          <w:szCs w:val="24"/>
        </w:rPr>
        <w:t xml:space="preserve"> на опросе респондентов. </w:t>
      </w:r>
    </w:p>
    <w:p w:rsidR="0043474A" w:rsidRDefault="00D015C0" w:rsidP="0043474A">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Для выявления целевой аудитории, ее потребностей и возможностей, был разработан опрос для выяснения предпочтений потенциальных клиентов в поездке по Азербайджану. Рассмотрим итоги проведенного анкетирования. </w:t>
      </w:r>
    </w:p>
    <w:p w:rsidR="00D015C0" w:rsidRPr="0043474A" w:rsidRDefault="0043474A" w:rsidP="0043474A">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Из 142 респондентов в опросе проголосовали 120 женщин и 22 мужчины (см. рис. 6).</w:t>
      </w:r>
    </w:p>
    <w:p w:rsidR="00475320" w:rsidRDefault="00475320" w:rsidP="003539A5">
      <w:pPr>
        <w:spacing w:line="360" w:lineRule="auto"/>
        <w:contextualSpacing/>
        <w:jc w:val="center"/>
        <w:rPr>
          <w:rFonts w:ascii="Times New Roman" w:hAnsi="Times New Roman" w:cs="Times New Roman"/>
          <w:bCs/>
          <w:sz w:val="24"/>
          <w:szCs w:val="24"/>
        </w:rPr>
      </w:pPr>
      <w:r>
        <w:rPr>
          <w:noProof/>
          <w:lang w:eastAsia="ru-RU"/>
        </w:rPr>
        <w:drawing>
          <wp:inline distT="0" distB="0" distL="0" distR="0" wp14:anchorId="7F52ED79" wp14:editId="2B6D33D1">
            <wp:extent cx="4324350" cy="2162176"/>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21672" t="43675" r="34342" b="15060"/>
                    <a:stretch/>
                  </pic:blipFill>
                  <pic:spPr bwMode="auto">
                    <a:xfrm>
                      <a:off x="0" y="0"/>
                      <a:ext cx="4329549" cy="2164776"/>
                    </a:xfrm>
                    <a:prstGeom prst="rect">
                      <a:avLst/>
                    </a:prstGeom>
                    <a:ln>
                      <a:noFill/>
                    </a:ln>
                    <a:extLst>
                      <a:ext uri="{53640926-AAD7-44D8-BBD7-CCE9431645EC}">
                        <a14:shadowObscured xmlns:a14="http://schemas.microsoft.com/office/drawing/2010/main"/>
                      </a:ext>
                    </a:extLst>
                  </pic:spPr>
                </pic:pic>
              </a:graphicData>
            </a:graphic>
          </wp:inline>
        </w:drawing>
      </w:r>
    </w:p>
    <w:p w:rsidR="00A52432" w:rsidRDefault="003E70FF" w:rsidP="003539A5">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Рисунок 6</w:t>
      </w:r>
      <w:r w:rsidR="00A52432">
        <w:rPr>
          <w:rFonts w:ascii="Times New Roman" w:hAnsi="Times New Roman" w:cs="Times New Roman"/>
          <w:bCs/>
          <w:sz w:val="24"/>
          <w:szCs w:val="24"/>
        </w:rPr>
        <w:t xml:space="preserve"> –</w:t>
      </w:r>
      <w:r w:rsidR="00817204">
        <w:rPr>
          <w:rFonts w:ascii="Times New Roman" w:hAnsi="Times New Roman" w:cs="Times New Roman"/>
          <w:bCs/>
          <w:sz w:val="24"/>
          <w:szCs w:val="24"/>
        </w:rPr>
        <w:t xml:space="preserve"> Половая </w:t>
      </w:r>
      <w:r w:rsidR="00A52432" w:rsidRPr="00A52432">
        <w:rPr>
          <w:rFonts w:ascii="Times New Roman" w:hAnsi="Times New Roman" w:cs="Times New Roman"/>
          <w:bCs/>
          <w:sz w:val="24"/>
          <w:szCs w:val="24"/>
        </w:rPr>
        <w:t xml:space="preserve">категория участников опроса [составлен с помощью </w:t>
      </w:r>
      <w:proofErr w:type="spellStart"/>
      <w:r w:rsidR="00A52432" w:rsidRPr="00A52432">
        <w:rPr>
          <w:rFonts w:ascii="Times New Roman" w:hAnsi="Times New Roman" w:cs="Times New Roman"/>
          <w:bCs/>
          <w:sz w:val="24"/>
          <w:szCs w:val="24"/>
        </w:rPr>
        <w:t>Google</w:t>
      </w:r>
      <w:proofErr w:type="spellEnd"/>
      <w:r w:rsidR="00A52432" w:rsidRPr="00A52432">
        <w:rPr>
          <w:rFonts w:ascii="Times New Roman" w:hAnsi="Times New Roman" w:cs="Times New Roman"/>
          <w:bCs/>
          <w:sz w:val="24"/>
          <w:szCs w:val="24"/>
        </w:rPr>
        <w:t xml:space="preserve"> Форм].</w:t>
      </w:r>
    </w:p>
    <w:p w:rsidR="0043474A" w:rsidRDefault="0043474A" w:rsidP="003539A5">
      <w:pPr>
        <w:spacing w:line="360" w:lineRule="auto"/>
        <w:contextualSpacing/>
        <w:jc w:val="center"/>
        <w:rPr>
          <w:rFonts w:ascii="Times New Roman" w:hAnsi="Times New Roman" w:cs="Times New Roman"/>
          <w:bCs/>
          <w:sz w:val="24"/>
          <w:szCs w:val="24"/>
        </w:rPr>
      </w:pPr>
    </w:p>
    <w:p w:rsidR="0043474A" w:rsidRPr="00A52432" w:rsidRDefault="0043474A" w:rsidP="0043474A">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Большая часть опрашиваемых в возрастной категории 31-50 лет – 80 человек. 26-30 лет – 18 человек, в возрасте 18-25 лет – 21 человек, остальные – более 50 лет (см. рис. 7).</w:t>
      </w:r>
    </w:p>
    <w:p w:rsidR="007526DD" w:rsidRDefault="007526DD" w:rsidP="003539A5">
      <w:pPr>
        <w:spacing w:line="360" w:lineRule="auto"/>
        <w:contextualSpacing/>
        <w:jc w:val="center"/>
        <w:rPr>
          <w:rFonts w:ascii="Times New Roman" w:hAnsi="Times New Roman" w:cs="Times New Roman"/>
          <w:bCs/>
          <w:sz w:val="24"/>
          <w:szCs w:val="24"/>
        </w:rPr>
      </w:pPr>
      <w:r>
        <w:rPr>
          <w:noProof/>
          <w:lang w:eastAsia="ru-RU"/>
        </w:rPr>
        <w:drawing>
          <wp:inline distT="0" distB="0" distL="0" distR="0" wp14:anchorId="1769B251" wp14:editId="4CEA9BA7">
            <wp:extent cx="4585706" cy="2276475"/>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21832" t="34036" r="33218" b="24097"/>
                    <a:stretch/>
                  </pic:blipFill>
                  <pic:spPr bwMode="auto">
                    <a:xfrm>
                      <a:off x="0" y="0"/>
                      <a:ext cx="4593212" cy="2280201"/>
                    </a:xfrm>
                    <a:prstGeom prst="rect">
                      <a:avLst/>
                    </a:prstGeom>
                    <a:ln>
                      <a:noFill/>
                    </a:ln>
                    <a:extLst>
                      <a:ext uri="{53640926-AAD7-44D8-BBD7-CCE9431645EC}">
                        <a14:shadowObscured xmlns:a14="http://schemas.microsoft.com/office/drawing/2010/main"/>
                      </a:ext>
                    </a:extLst>
                  </pic:spPr>
                </pic:pic>
              </a:graphicData>
            </a:graphic>
          </wp:inline>
        </w:drawing>
      </w:r>
    </w:p>
    <w:p w:rsidR="0043474A" w:rsidRDefault="00817204" w:rsidP="0043474A">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Рисунок 7</w:t>
      </w:r>
      <w:r w:rsidRPr="00817204">
        <w:rPr>
          <w:rFonts w:ascii="Times New Roman" w:hAnsi="Times New Roman" w:cs="Times New Roman"/>
          <w:bCs/>
          <w:sz w:val="24"/>
          <w:szCs w:val="24"/>
        </w:rPr>
        <w:t xml:space="preserve"> –</w:t>
      </w:r>
      <w:r w:rsidR="00823022">
        <w:rPr>
          <w:rFonts w:ascii="Times New Roman" w:hAnsi="Times New Roman" w:cs="Times New Roman"/>
          <w:bCs/>
          <w:sz w:val="24"/>
          <w:szCs w:val="24"/>
        </w:rPr>
        <w:t xml:space="preserve"> </w:t>
      </w:r>
      <w:r>
        <w:rPr>
          <w:rFonts w:ascii="Times New Roman" w:hAnsi="Times New Roman" w:cs="Times New Roman"/>
          <w:bCs/>
          <w:sz w:val="24"/>
          <w:szCs w:val="24"/>
        </w:rPr>
        <w:t xml:space="preserve">Возрастная </w:t>
      </w:r>
      <w:r w:rsidRPr="00817204">
        <w:rPr>
          <w:rFonts w:ascii="Times New Roman" w:hAnsi="Times New Roman" w:cs="Times New Roman"/>
          <w:bCs/>
          <w:sz w:val="24"/>
          <w:szCs w:val="24"/>
        </w:rPr>
        <w:t xml:space="preserve">категория участников опроса [составлен с помощью </w:t>
      </w:r>
      <w:proofErr w:type="spellStart"/>
      <w:r w:rsidRPr="00817204">
        <w:rPr>
          <w:rFonts w:ascii="Times New Roman" w:hAnsi="Times New Roman" w:cs="Times New Roman"/>
          <w:bCs/>
          <w:sz w:val="24"/>
          <w:szCs w:val="24"/>
        </w:rPr>
        <w:t>Google</w:t>
      </w:r>
      <w:proofErr w:type="spellEnd"/>
      <w:r w:rsidRPr="00817204">
        <w:rPr>
          <w:rFonts w:ascii="Times New Roman" w:hAnsi="Times New Roman" w:cs="Times New Roman"/>
          <w:bCs/>
          <w:sz w:val="24"/>
          <w:szCs w:val="24"/>
        </w:rPr>
        <w:t xml:space="preserve"> Форм].</w:t>
      </w:r>
    </w:p>
    <w:p w:rsidR="0043474A" w:rsidRDefault="0043474A" w:rsidP="0043474A">
      <w:pPr>
        <w:spacing w:line="360" w:lineRule="auto"/>
        <w:ind w:firstLine="709"/>
        <w:contextualSpacing/>
        <w:rPr>
          <w:rFonts w:ascii="Times New Roman" w:hAnsi="Times New Roman" w:cs="Times New Roman"/>
          <w:bCs/>
          <w:sz w:val="24"/>
          <w:szCs w:val="24"/>
        </w:rPr>
      </w:pPr>
      <w:r>
        <w:rPr>
          <w:rFonts w:ascii="Times New Roman" w:hAnsi="Times New Roman" w:cs="Times New Roman"/>
          <w:bCs/>
          <w:sz w:val="24"/>
          <w:szCs w:val="24"/>
        </w:rPr>
        <w:lastRenderedPageBreak/>
        <w:t xml:space="preserve">Согласно опросу, 82,4% респондентов в количестве 117 человек относятся к работающим людям, а значит целевая аудитория тура – платежеспособное население. Студентов и пенсионеров – меньшинство,  разделились в примерно равном процентном соотношении – по 9% (см. рис. 8). </w:t>
      </w:r>
    </w:p>
    <w:p w:rsidR="00A556AF" w:rsidRDefault="00D3366E" w:rsidP="003539A5">
      <w:pPr>
        <w:spacing w:line="360" w:lineRule="auto"/>
        <w:contextualSpacing/>
        <w:jc w:val="center"/>
        <w:rPr>
          <w:rFonts w:ascii="Times New Roman" w:hAnsi="Times New Roman" w:cs="Times New Roman"/>
          <w:bCs/>
          <w:sz w:val="24"/>
          <w:szCs w:val="24"/>
        </w:rPr>
      </w:pPr>
      <w:r>
        <w:rPr>
          <w:noProof/>
          <w:lang w:eastAsia="ru-RU"/>
        </w:rPr>
        <w:drawing>
          <wp:inline distT="0" distB="0" distL="0" distR="0" wp14:anchorId="5F62216B" wp14:editId="52A8F836">
            <wp:extent cx="4758885" cy="236220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21351" t="42168" r="34341" b="16566"/>
                    <a:stretch/>
                  </pic:blipFill>
                  <pic:spPr bwMode="auto">
                    <a:xfrm>
                      <a:off x="0" y="0"/>
                      <a:ext cx="4768593" cy="2367019"/>
                    </a:xfrm>
                    <a:prstGeom prst="rect">
                      <a:avLst/>
                    </a:prstGeom>
                    <a:ln>
                      <a:noFill/>
                    </a:ln>
                    <a:extLst>
                      <a:ext uri="{53640926-AAD7-44D8-BBD7-CCE9431645EC}">
                        <a14:shadowObscured xmlns:a14="http://schemas.microsoft.com/office/drawing/2010/main"/>
                      </a:ext>
                    </a:extLst>
                  </pic:spPr>
                </pic:pic>
              </a:graphicData>
            </a:graphic>
          </wp:inline>
        </w:drawing>
      </w:r>
    </w:p>
    <w:p w:rsidR="00A556AF" w:rsidRDefault="00E4179C" w:rsidP="003539A5">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Рисунок 8</w:t>
      </w:r>
      <w:r w:rsidR="00D3366E" w:rsidRPr="00D3366E">
        <w:rPr>
          <w:rFonts w:ascii="Times New Roman" w:hAnsi="Times New Roman" w:cs="Times New Roman"/>
          <w:bCs/>
          <w:sz w:val="24"/>
          <w:szCs w:val="24"/>
        </w:rPr>
        <w:t xml:space="preserve"> –</w:t>
      </w:r>
      <w:r w:rsidR="00D3366E">
        <w:rPr>
          <w:rFonts w:ascii="Times New Roman" w:hAnsi="Times New Roman" w:cs="Times New Roman"/>
          <w:bCs/>
          <w:sz w:val="24"/>
          <w:szCs w:val="24"/>
        </w:rPr>
        <w:t xml:space="preserve"> К</w:t>
      </w:r>
      <w:r w:rsidR="00D3366E" w:rsidRPr="00D3366E">
        <w:rPr>
          <w:rFonts w:ascii="Times New Roman" w:hAnsi="Times New Roman" w:cs="Times New Roman"/>
          <w:bCs/>
          <w:sz w:val="24"/>
          <w:szCs w:val="24"/>
        </w:rPr>
        <w:t xml:space="preserve">атегория участников опроса [составлен с помощью </w:t>
      </w:r>
      <w:proofErr w:type="spellStart"/>
      <w:r w:rsidR="00D3366E" w:rsidRPr="00D3366E">
        <w:rPr>
          <w:rFonts w:ascii="Times New Roman" w:hAnsi="Times New Roman" w:cs="Times New Roman"/>
          <w:bCs/>
          <w:sz w:val="24"/>
          <w:szCs w:val="24"/>
        </w:rPr>
        <w:t>Google</w:t>
      </w:r>
      <w:proofErr w:type="spellEnd"/>
      <w:r w:rsidR="00D3366E" w:rsidRPr="00D3366E">
        <w:rPr>
          <w:rFonts w:ascii="Times New Roman" w:hAnsi="Times New Roman" w:cs="Times New Roman"/>
          <w:bCs/>
          <w:sz w:val="24"/>
          <w:szCs w:val="24"/>
        </w:rPr>
        <w:t xml:space="preserve"> Форм].</w:t>
      </w:r>
    </w:p>
    <w:p w:rsidR="0043474A" w:rsidRDefault="0043474A" w:rsidP="003539A5">
      <w:pPr>
        <w:spacing w:line="360" w:lineRule="auto"/>
        <w:contextualSpacing/>
        <w:jc w:val="center"/>
        <w:rPr>
          <w:rFonts w:ascii="Times New Roman" w:hAnsi="Times New Roman" w:cs="Times New Roman"/>
          <w:bCs/>
          <w:sz w:val="24"/>
          <w:szCs w:val="24"/>
        </w:rPr>
      </w:pPr>
    </w:p>
    <w:p w:rsidR="0043474A" w:rsidRDefault="0043474A" w:rsidP="0043474A">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Как видно из результатов опроса, большая часть опрошенных путешествуют либо раз в несколько лет, либо раз в год – 103 человека из общего количества респондентов. 27 человек ответили, что путешествуют несколько раз в год и 12 не путешествуют вообще (см. рис. 9). </w:t>
      </w:r>
    </w:p>
    <w:p w:rsidR="00E4179C" w:rsidRDefault="00E4179C" w:rsidP="003539A5">
      <w:pPr>
        <w:spacing w:line="360" w:lineRule="auto"/>
        <w:contextualSpacing/>
        <w:jc w:val="center"/>
        <w:rPr>
          <w:rFonts w:ascii="Times New Roman" w:hAnsi="Times New Roman" w:cs="Times New Roman"/>
          <w:bCs/>
          <w:sz w:val="24"/>
          <w:szCs w:val="24"/>
        </w:rPr>
      </w:pPr>
      <w:r>
        <w:rPr>
          <w:noProof/>
          <w:lang w:eastAsia="ru-RU"/>
        </w:rPr>
        <w:drawing>
          <wp:inline distT="0" distB="0" distL="0" distR="0" wp14:anchorId="37471080" wp14:editId="3C50D305">
            <wp:extent cx="4820555" cy="23336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21832" t="32229" r="32736" b="26506"/>
                    <a:stretch/>
                  </pic:blipFill>
                  <pic:spPr bwMode="auto">
                    <a:xfrm>
                      <a:off x="0" y="0"/>
                      <a:ext cx="4830067" cy="2338230"/>
                    </a:xfrm>
                    <a:prstGeom prst="rect">
                      <a:avLst/>
                    </a:prstGeom>
                    <a:ln>
                      <a:noFill/>
                    </a:ln>
                    <a:extLst>
                      <a:ext uri="{53640926-AAD7-44D8-BBD7-CCE9431645EC}">
                        <a14:shadowObscured xmlns:a14="http://schemas.microsoft.com/office/drawing/2010/main"/>
                      </a:ext>
                    </a:extLst>
                  </pic:spPr>
                </pic:pic>
              </a:graphicData>
            </a:graphic>
          </wp:inline>
        </w:drawing>
      </w:r>
    </w:p>
    <w:p w:rsidR="00E4179C" w:rsidRDefault="00E4179C" w:rsidP="003539A5">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Рисунок 9</w:t>
      </w:r>
      <w:r w:rsidRPr="00E4179C">
        <w:rPr>
          <w:rFonts w:ascii="Times New Roman" w:hAnsi="Times New Roman" w:cs="Times New Roman"/>
          <w:bCs/>
          <w:sz w:val="24"/>
          <w:szCs w:val="24"/>
        </w:rPr>
        <w:t xml:space="preserve"> –</w:t>
      </w:r>
      <w:r>
        <w:rPr>
          <w:rFonts w:ascii="Times New Roman" w:hAnsi="Times New Roman" w:cs="Times New Roman"/>
          <w:bCs/>
          <w:sz w:val="24"/>
          <w:szCs w:val="24"/>
        </w:rPr>
        <w:t xml:space="preserve"> Возможность </w:t>
      </w:r>
      <w:r w:rsidR="00BD2FB9">
        <w:rPr>
          <w:rFonts w:ascii="Times New Roman" w:hAnsi="Times New Roman" w:cs="Times New Roman"/>
          <w:bCs/>
          <w:sz w:val="24"/>
          <w:szCs w:val="24"/>
        </w:rPr>
        <w:t xml:space="preserve">и потребность </w:t>
      </w:r>
      <w:r w:rsidRPr="00E4179C">
        <w:rPr>
          <w:rFonts w:ascii="Times New Roman" w:hAnsi="Times New Roman" w:cs="Times New Roman"/>
          <w:bCs/>
          <w:sz w:val="24"/>
          <w:szCs w:val="24"/>
        </w:rPr>
        <w:t xml:space="preserve">участников опроса </w:t>
      </w:r>
      <w:r w:rsidR="00BD2FB9">
        <w:rPr>
          <w:rFonts w:ascii="Times New Roman" w:hAnsi="Times New Roman" w:cs="Times New Roman"/>
          <w:bCs/>
          <w:sz w:val="24"/>
          <w:szCs w:val="24"/>
        </w:rPr>
        <w:t xml:space="preserve">в </w:t>
      </w:r>
      <w:r>
        <w:rPr>
          <w:rFonts w:ascii="Times New Roman" w:hAnsi="Times New Roman" w:cs="Times New Roman"/>
          <w:bCs/>
          <w:sz w:val="24"/>
          <w:szCs w:val="24"/>
        </w:rPr>
        <w:t>пу</w:t>
      </w:r>
      <w:r w:rsidR="00BD2FB9">
        <w:rPr>
          <w:rFonts w:ascii="Times New Roman" w:hAnsi="Times New Roman" w:cs="Times New Roman"/>
          <w:bCs/>
          <w:sz w:val="24"/>
          <w:szCs w:val="24"/>
        </w:rPr>
        <w:t>тешествиях</w:t>
      </w:r>
      <w:r>
        <w:rPr>
          <w:rFonts w:ascii="Times New Roman" w:hAnsi="Times New Roman" w:cs="Times New Roman"/>
          <w:bCs/>
          <w:sz w:val="24"/>
          <w:szCs w:val="24"/>
        </w:rPr>
        <w:t xml:space="preserve"> </w:t>
      </w:r>
      <w:r w:rsidRPr="00E4179C">
        <w:rPr>
          <w:rFonts w:ascii="Times New Roman" w:hAnsi="Times New Roman" w:cs="Times New Roman"/>
          <w:bCs/>
          <w:sz w:val="24"/>
          <w:szCs w:val="24"/>
        </w:rPr>
        <w:t xml:space="preserve">[составлен с помощью </w:t>
      </w:r>
      <w:proofErr w:type="spellStart"/>
      <w:r w:rsidRPr="00E4179C">
        <w:rPr>
          <w:rFonts w:ascii="Times New Roman" w:hAnsi="Times New Roman" w:cs="Times New Roman"/>
          <w:bCs/>
          <w:sz w:val="24"/>
          <w:szCs w:val="24"/>
        </w:rPr>
        <w:t>Google</w:t>
      </w:r>
      <w:proofErr w:type="spellEnd"/>
      <w:r w:rsidRPr="00E4179C">
        <w:rPr>
          <w:rFonts w:ascii="Times New Roman" w:hAnsi="Times New Roman" w:cs="Times New Roman"/>
          <w:bCs/>
          <w:sz w:val="24"/>
          <w:szCs w:val="24"/>
        </w:rPr>
        <w:t xml:space="preserve"> Форм].</w:t>
      </w:r>
    </w:p>
    <w:p w:rsidR="0043474A" w:rsidRDefault="0043474A" w:rsidP="003539A5">
      <w:pPr>
        <w:spacing w:line="360" w:lineRule="auto"/>
        <w:contextualSpacing/>
        <w:jc w:val="center"/>
        <w:rPr>
          <w:rFonts w:ascii="Times New Roman" w:hAnsi="Times New Roman" w:cs="Times New Roman"/>
          <w:bCs/>
          <w:sz w:val="24"/>
          <w:szCs w:val="24"/>
        </w:rPr>
      </w:pPr>
    </w:p>
    <w:p w:rsidR="0043474A" w:rsidRDefault="0043474A" w:rsidP="0043474A">
      <w:pPr>
        <w:spacing w:line="360" w:lineRule="auto"/>
        <w:ind w:firstLine="709"/>
        <w:contextualSpacing/>
        <w:jc w:val="both"/>
        <w:rPr>
          <w:rFonts w:ascii="Times New Roman" w:hAnsi="Times New Roman" w:cs="Times New Roman"/>
          <w:bCs/>
          <w:sz w:val="24"/>
          <w:szCs w:val="24"/>
        </w:rPr>
      </w:pPr>
      <w:proofErr w:type="gramStart"/>
      <w:r>
        <w:rPr>
          <w:rFonts w:ascii="Times New Roman" w:hAnsi="Times New Roman" w:cs="Times New Roman"/>
          <w:bCs/>
          <w:sz w:val="24"/>
          <w:szCs w:val="24"/>
        </w:rPr>
        <w:t>Более половины опрошенных готовы заплатить за свой отдых от 50 до 100 тыс. рублей. 39 человек могут позволить себе потратить на отдых более 100 тыс. рублей. 24 человека рассчитывают потратить на путешествие до 50 тыс. рублей (см. рис. 10).</w:t>
      </w:r>
      <w:proofErr w:type="gramEnd"/>
    </w:p>
    <w:p w:rsidR="00074D48" w:rsidRDefault="00BD2FB9" w:rsidP="003539A5">
      <w:pPr>
        <w:spacing w:line="360" w:lineRule="auto"/>
        <w:contextualSpacing/>
        <w:jc w:val="center"/>
        <w:rPr>
          <w:rFonts w:ascii="Times New Roman" w:hAnsi="Times New Roman" w:cs="Times New Roman"/>
          <w:bCs/>
          <w:sz w:val="24"/>
          <w:szCs w:val="24"/>
        </w:rPr>
      </w:pPr>
      <w:r>
        <w:rPr>
          <w:noProof/>
          <w:lang w:eastAsia="ru-RU"/>
        </w:rPr>
        <w:lastRenderedPageBreak/>
        <w:drawing>
          <wp:inline distT="0" distB="0" distL="0" distR="0" wp14:anchorId="03BC3C77" wp14:editId="676845F1">
            <wp:extent cx="4485918" cy="21240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21819" t="37049" r="32750" b="22590"/>
                    <a:stretch/>
                  </pic:blipFill>
                  <pic:spPr bwMode="auto">
                    <a:xfrm>
                      <a:off x="0" y="0"/>
                      <a:ext cx="4491313" cy="2126630"/>
                    </a:xfrm>
                    <a:prstGeom prst="rect">
                      <a:avLst/>
                    </a:prstGeom>
                    <a:ln>
                      <a:noFill/>
                    </a:ln>
                    <a:extLst>
                      <a:ext uri="{53640926-AAD7-44D8-BBD7-CCE9431645EC}">
                        <a14:shadowObscured xmlns:a14="http://schemas.microsoft.com/office/drawing/2010/main"/>
                      </a:ext>
                    </a:extLst>
                  </pic:spPr>
                </pic:pic>
              </a:graphicData>
            </a:graphic>
          </wp:inline>
        </w:drawing>
      </w:r>
    </w:p>
    <w:p w:rsidR="00BD2FB9" w:rsidRDefault="003E70FF" w:rsidP="003539A5">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Рисунок 10</w:t>
      </w:r>
      <w:r w:rsidR="00BD2FB9">
        <w:rPr>
          <w:rFonts w:ascii="Times New Roman" w:hAnsi="Times New Roman" w:cs="Times New Roman"/>
          <w:bCs/>
          <w:sz w:val="24"/>
          <w:szCs w:val="24"/>
        </w:rPr>
        <w:t xml:space="preserve"> – Платежеспособность</w:t>
      </w:r>
      <w:r w:rsidR="00BD2FB9" w:rsidRPr="00BD2FB9">
        <w:rPr>
          <w:rFonts w:ascii="Times New Roman" w:hAnsi="Times New Roman" w:cs="Times New Roman"/>
          <w:bCs/>
          <w:sz w:val="24"/>
          <w:szCs w:val="24"/>
        </w:rPr>
        <w:t xml:space="preserve"> участников опроса в путешествиях [составлен с помощью </w:t>
      </w:r>
      <w:proofErr w:type="spellStart"/>
      <w:r w:rsidR="00BD2FB9" w:rsidRPr="00BD2FB9">
        <w:rPr>
          <w:rFonts w:ascii="Times New Roman" w:hAnsi="Times New Roman" w:cs="Times New Roman"/>
          <w:bCs/>
          <w:sz w:val="24"/>
          <w:szCs w:val="24"/>
        </w:rPr>
        <w:t>Google</w:t>
      </w:r>
      <w:proofErr w:type="spellEnd"/>
      <w:r w:rsidR="00BD2FB9" w:rsidRPr="00BD2FB9">
        <w:rPr>
          <w:rFonts w:ascii="Times New Roman" w:hAnsi="Times New Roman" w:cs="Times New Roman"/>
          <w:bCs/>
          <w:sz w:val="24"/>
          <w:szCs w:val="24"/>
        </w:rPr>
        <w:t xml:space="preserve"> Форм].</w:t>
      </w:r>
    </w:p>
    <w:p w:rsidR="0043474A" w:rsidRDefault="0043474A" w:rsidP="003539A5">
      <w:pPr>
        <w:spacing w:line="360" w:lineRule="auto"/>
        <w:contextualSpacing/>
        <w:jc w:val="center"/>
        <w:rPr>
          <w:rFonts w:ascii="Times New Roman" w:hAnsi="Times New Roman" w:cs="Times New Roman"/>
          <w:bCs/>
          <w:sz w:val="24"/>
          <w:szCs w:val="24"/>
        </w:rPr>
      </w:pPr>
    </w:p>
    <w:p w:rsidR="0043474A" w:rsidRDefault="0043474A" w:rsidP="0043474A">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При том, что большая часть опрашиваемых – 65,5% (93 человека) предпочитают организовывать свое путешествие самостоятельно, 33,1% (47 человек) все-таки прибегнут к помощи туроператоров и турагентств. 1 человек из общего числа респондентов пользуется обоими доступными способами. И также 1 человек предпочитает путешествовать при помощи отзывов и рекомендаций (см. рис. 11).</w:t>
      </w:r>
    </w:p>
    <w:p w:rsidR="00BD2FB9" w:rsidRDefault="00FF735B" w:rsidP="003539A5">
      <w:pPr>
        <w:tabs>
          <w:tab w:val="left" w:pos="1170"/>
        </w:tabs>
        <w:spacing w:line="360" w:lineRule="auto"/>
        <w:contextualSpacing/>
        <w:jc w:val="center"/>
        <w:rPr>
          <w:rFonts w:ascii="Times New Roman" w:hAnsi="Times New Roman" w:cs="Times New Roman"/>
          <w:bCs/>
          <w:sz w:val="24"/>
          <w:szCs w:val="24"/>
        </w:rPr>
      </w:pPr>
      <w:r>
        <w:rPr>
          <w:noProof/>
          <w:lang w:eastAsia="ru-RU"/>
        </w:rPr>
        <w:drawing>
          <wp:inline distT="0" distB="0" distL="0" distR="0" wp14:anchorId="26502EE8" wp14:editId="6D243386">
            <wp:extent cx="4964365" cy="2314575"/>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21672" t="39457" r="28402" b="16868"/>
                    <a:stretch/>
                  </pic:blipFill>
                  <pic:spPr bwMode="auto">
                    <a:xfrm>
                      <a:off x="0" y="0"/>
                      <a:ext cx="4970405" cy="2317391"/>
                    </a:xfrm>
                    <a:prstGeom prst="rect">
                      <a:avLst/>
                    </a:prstGeom>
                    <a:ln>
                      <a:noFill/>
                    </a:ln>
                    <a:extLst>
                      <a:ext uri="{53640926-AAD7-44D8-BBD7-CCE9431645EC}">
                        <a14:shadowObscured xmlns:a14="http://schemas.microsoft.com/office/drawing/2010/main"/>
                      </a:ext>
                    </a:extLst>
                  </pic:spPr>
                </pic:pic>
              </a:graphicData>
            </a:graphic>
          </wp:inline>
        </w:drawing>
      </w:r>
    </w:p>
    <w:p w:rsidR="00BD2FB9" w:rsidRDefault="00FF735B" w:rsidP="003539A5">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Рисунок 11</w:t>
      </w:r>
      <w:r w:rsidRPr="00FF735B">
        <w:rPr>
          <w:rFonts w:ascii="Times New Roman" w:hAnsi="Times New Roman" w:cs="Times New Roman"/>
          <w:bCs/>
          <w:sz w:val="24"/>
          <w:szCs w:val="24"/>
        </w:rPr>
        <w:t xml:space="preserve"> –</w:t>
      </w:r>
      <w:r>
        <w:rPr>
          <w:rFonts w:ascii="Times New Roman" w:hAnsi="Times New Roman" w:cs="Times New Roman"/>
          <w:bCs/>
          <w:sz w:val="24"/>
          <w:szCs w:val="24"/>
        </w:rPr>
        <w:t xml:space="preserve"> Желание участников опроса к</w:t>
      </w:r>
      <w:r w:rsidRPr="00FF735B">
        <w:rPr>
          <w:rFonts w:ascii="Times New Roman" w:hAnsi="Times New Roman" w:cs="Times New Roman"/>
          <w:bCs/>
          <w:sz w:val="24"/>
          <w:szCs w:val="24"/>
        </w:rPr>
        <w:t xml:space="preserve"> </w:t>
      </w:r>
      <w:r>
        <w:rPr>
          <w:rFonts w:ascii="Times New Roman" w:hAnsi="Times New Roman" w:cs="Times New Roman"/>
          <w:bCs/>
          <w:sz w:val="24"/>
          <w:szCs w:val="24"/>
        </w:rPr>
        <w:t>форме организации путешествия</w:t>
      </w:r>
      <w:r w:rsidRPr="00FF735B">
        <w:rPr>
          <w:rFonts w:ascii="Times New Roman" w:hAnsi="Times New Roman" w:cs="Times New Roman"/>
          <w:bCs/>
          <w:sz w:val="24"/>
          <w:szCs w:val="24"/>
        </w:rPr>
        <w:t xml:space="preserve"> [составлен с помощью </w:t>
      </w:r>
      <w:proofErr w:type="spellStart"/>
      <w:r w:rsidRPr="00FF735B">
        <w:rPr>
          <w:rFonts w:ascii="Times New Roman" w:hAnsi="Times New Roman" w:cs="Times New Roman"/>
          <w:bCs/>
          <w:sz w:val="24"/>
          <w:szCs w:val="24"/>
        </w:rPr>
        <w:t>Google</w:t>
      </w:r>
      <w:proofErr w:type="spellEnd"/>
      <w:r w:rsidRPr="00FF735B">
        <w:rPr>
          <w:rFonts w:ascii="Times New Roman" w:hAnsi="Times New Roman" w:cs="Times New Roman"/>
          <w:bCs/>
          <w:sz w:val="24"/>
          <w:szCs w:val="24"/>
        </w:rPr>
        <w:t xml:space="preserve"> Форм].</w:t>
      </w:r>
    </w:p>
    <w:p w:rsidR="0043474A" w:rsidRDefault="0043474A" w:rsidP="003539A5">
      <w:pPr>
        <w:spacing w:line="360" w:lineRule="auto"/>
        <w:contextualSpacing/>
        <w:jc w:val="center"/>
        <w:rPr>
          <w:rFonts w:ascii="Times New Roman" w:hAnsi="Times New Roman" w:cs="Times New Roman"/>
          <w:bCs/>
          <w:sz w:val="24"/>
          <w:szCs w:val="24"/>
        </w:rPr>
      </w:pPr>
    </w:p>
    <w:p w:rsidR="0043474A" w:rsidRDefault="0043474A" w:rsidP="0043474A">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Практически в равном процентном соотношении разделились голоса среди желающих путешествовать в группе до 5 человек и без группы, то есть самостоятельно – около 40% голосов в каждой категории. 30 человек готовы поехать в составе от 6 до 10 человек. 1 человек желает поехать со своей семьей (см. рис. 12).</w:t>
      </w:r>
    </w:p>
    <w:p w:rsidR="0043474A" w:rsidRDefault="0043474A" w:rsidP="0043474A">
      <w:pPr>
        <w:spacing w:line="360" w:lineRule="auto"/>
        <w:contextualSpacing/>
        <w:rPr>
          <w:rFonts w:ascii="Times New Roman" w:hAnsi="Times New Roman" w:cs="Times New Roman"/>
          <w:bCs/>
          <w:sz w:val="24"/>
          <w:szCs w:val="24"/>
        </w:rPr>
      </w:pPr>
    </w:p>
    <w:p w:rsidR="00B05E74" w:rsidRDefault="00B05E74" w:rsidP="003539A5">
      <w:pPr>
        <w:spacing w:line="360" w:lineRule="auto"/>
        <w:contextualSpacing/>
        <w:jc w:val="center"/>
        <w:rPr>
          <w:rFonts w:ascii="Times New Roman" w:hAnsi="Times New Roman" w:cs="Times New Roman"/>
          <w:bCs/>
          <w:sz w:val="24"/>
          <w:szCs w:val="24"/>
        </w:rPr>
      </w:pPr>
      <w:r>
        <w:rPr>
          <w:noProof/>
          <w:lang w:eastAsia="ru-RU"/>
        </w:rPr>
        <w:lastRenderedPageBreak/>
        <w:drawing>
          <wp:inline distT="0" distB="0" distL="0" distR="0" wp14:anchorId="20D99331" wp14:editId="55F08DD9">
            <wp:extent cx="4848225" cy="236659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21672" t="33434" r="30970" b="23193"/>
                    <a:stretch/>
                  </pic:blipFill>
                  <pic:spPr bwMode="auto">
                    <a:xfrm>
                      <a:off x="0" y="0"/>
                      <a:ext cx="4854054" cy="2369437"/>
                    </a:xfrm>
                    <a:prstGeom prst="rect">
                      <a:avLst/>
                    </a:prstGeom>
                    <a:ln>
                      <a:noFill/>
                    </a:ln>
                    <a:extLst>
                      <a:ext uri="{53640926-AAD7-44D8-BBD7-CCE9431645EC}">
                        <a14:shadowObscured xmlns:a14="http://schemas.microsoft.com/office/drawing/2010/main"/>
                      </a:ext>
                    </a:extLst>
                  </pic:spPr>
                </pic:pic>
              </a:graphicData>
            </a:graphic>
          </wp:inline>
        </w:drawing>
      </w:r>
    </w:p>
    <w:p w:rsidR="00B05E74" w:rsidRDefault="00B05E74" w:rsidP="003539A5">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Рисунок 12</w:t>
      </w:r>
      <w:r w:rsidRPr="00B05E74">
        <w:rPr>
          <w:rFonts w:ascii="Times New Roman" w:hAnsi="Times New Roman" w:cs="Times New Roman"/>
          <w:bCs/>
          <w:sz w:val="24"/>
          <w:szCs w:val="24"/>
        </w:rPr>
        <w:t xml:space="preserve"> – </w:t>
      </w:r>
      <w:r>
        <w:rPr>
          <w:rFonts w:ascii="Times New Roman" w:hAnsi="Times New Roman" w:cs="Times New Roman"/>
          <w:bCs/>
          <w:sz w:val="24"/>
          <w:szCs w:val="24"/>
        </w:rPr>
        <w:t xml:space="preserve">Количество человек в группе в путешествии </w:t>
      </w:r>
      <w:r w:rsidRPr="00B05E74">
        <w:rPr>
          <w:rFonts w:ascii="Times New Roman" w:hAnsi="Times New Roman" w:cs="Times New Roman"/>
          <w:bCs/>
          <w:sz w:val="24"/>
          <w:szCs w:val="24"/>
        </w:rPr>
        <w:t xml:space="preserve">[составлен с помощью </w:t>
      </w:r>
      <w:proofErr w:type="spellStart"/>
      <w:r w:rsidRPr="00B05E74">
        <w:rPr>
          <w:rFonts w:ascii="Times New Roman" w:hAnsi="Times New Roman" w:cs="Times New Roman"/>
          <w:bCs/>
          <w:sz w:val="24"/>
          <w:szCs w:val="24"/>
        </w:rPr>
        <w:t>Google</w:t>
      </w:r>
      <w:proofErr w:type="spellEnd"/>
      <w:r w:rsidRPr="00B05E74">
        <w:rPr>
          <w:rFonts w:ascii="Times New Roman" w:hAnsi="Times New Roman" w:cs="Times New Roman"/>
          <w:bCs/>
          <w:sz w:val="24"/>
          <w:szCs w:val="24"/>
        </w:rPr>
        <w:t xml:space="preserve"> Форм].</w:t>
      </w:r>
    </w:p>
    <w:p w:rsidR="0043474A" w:rsidRDefault="0043474A" w:rsidP="003539A5">
      <w:pPr>
        <w:spacing w:line="360" w:lineRule="auto"/>
        <w:contextualSpacing/>
        <w:jc w:val="center"/>
        <w:rPr>
          <w:rFonts w:ascii="Times New Roman" w:hAnsi="Times New Roman" w:cs="Times New Roman"/>
          <w:bCs/>
          <w:sz w:val="24"/>
          <w:szCs w:val="24"/>
        </w:rPr>
      </w:pPr>
    </w:p>
    <w:p w:rsidR="0043474A" w:rsidRDefault="0043474A" w:rsidP="0043474A">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Результаты опроса по предпочтениям туристов в определённом виде отдыха выявили, что большая часть опрашиваемых выбирает преимущественно пляжный туризм, историко-культурный, лечебно-оздоровительный и гастрономический. Спортивный, деловой, событийный и экотуризм представляют меньший интерес для респондентов, однако их тоже выбирают в качестве вариативных видов отдыха (см. рис. 13).</w:t>
      </w:r>
    </w:p>
    <w:p w:rsidR="00A556AF" w:rsidRDefault="00A82198" w:rsidP="003539A5">
      <w:pPr>
        <w:spacing w:line="360" w:lineRule="auto"/>
        <w:contextualSpacing/>
        <w:jc w:val="center"/>
        <w:rPr>
          <w:rFonts w:ascii="Times New Roman" w:hAnsi="Times New Roman" w:cs="Times New Roman"/>
          <w:bCs/>
          <w:sz w:val="24"/>
          <w:szCs w:val="24"/>
        </w:rPr>
      </w:pPr>
      <w:r>
        <w:rPr>
          <w:noProof/>
          <w:lang w:eastAsia="ru-RU"/>
        </w:rPr>
        <w:drawing>
          <wp:inline distT="0" distB="0" distL="0" distR="0" wp14:anchorId="087EAFE0" wp14:editId="7F2DE961">
            <wp:extent cx="5956102" cy="2762250"/>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21832" t="32530" r="22783" b="19277"/>
                    <a:stretch/>
                  </pic:blipFill>
                  <pic:spPr bwMode="auto">
                    <a:xfrm>
                      <a:off x="0" y="0"/>
                      <a:ext cx="5963262" cy="2765571"/>
                    </a:xfrm>
                    <a:prstGeom prst="rect">
                      <a:avLst/>
                    </a:prstGeom>
                    <a:ln>
                      <a:noFill/>
                    </a:ln>
                    <a:extLst>
                      <a:ext uri="{53640926-AAD7-44D8-BBD7-CCE9431645EC}">
                        <a14:shadowObscured xmlns:a14="http://schemas.microsoft.com/office/drawing/2010/main"/>
                      </a:ext>
                    </a:extLst>
                  </pic:spPr>
                </pic:pic>
              </a:graphicData>
            </a:graphic>
          </wp:inline>
        </w:drawing>
      </w:r>
    </w:p>
    <w:p w:rsidR="0043474A" w:rsidRDefault="00CE4097" w:rsidP="0043474A">
      <w:pPr>
        <w:spacing w:line="360" w:lineRule="auto"/>
        <w:ind w:firstLine="709"/>
        <w:contextualSpacing/>
        <w:jc w:val="center"/>
        <w:rPr>
          <w:rFonts w:ascii="Times New Roman" w:hAnsi="Times New Roman" w:cs="Times New Roman"/>
          <w:bCs/>
          <w:sz w:val="24"/>
          <w:szCs w:val="24"/>
        </w:rPr>
      </w:pPr>
      <w:r>
        <w:rPr>
          <w:rFonts w:ascii="Times New Roman" w:hAnsi="Times New Roman" w:cs="Times New Roman"/>
          <w:bCs/>
          <w:sz w:val="24"/>
          <w:szCs w:val="24"/>
        </w:rPr>
        <w:t>Рисунок 13</w:t>
      </w:r>
      <w:r w:rsidR="00A82198" w:rsidRPr="00A82198">
        <w:rPr>
          <w:rFonts w:ascii="Times New Roman" w:hAnsi="Times New Roman" w:cs="Times New Roman"/>
          <w:bCs/>
          <w:sz w:val="24"/>
          <w:szCs w:val="24"/>
        </w:rPr>
        <w:t xml:space="preserve"> – </w:t>
      </w:r>
      <w:r w:rsidR="00C2027A">
        <w:rPr>
          <w:rFonts w:ascii="Times New Roman" w:hAnsi="Times New Roman" w:cs="Times New Roman"/>
          <w:bCs/>
          <w:sz w:val="24"/>
          <w:szCs w:val="24"/>
        </w:rPr>
        <w:t xml:space="preserve">Интерес к формату отдыха у респондентов </w:t>
      </w:r>
      <w:r w:rsidR="00A82198" w:rsidRPr="00A82198">
        <w:rPr>
          <w:rFonts w:ascii="Times New Roman" w:hAnsi="Times New Roman" w:cs="Times New Roman"/>
          <w:bCs/>
          <w:sz w:val="24"/>
          <w:szCs w:val="24"/>
        </w:rPr>
        <w:t xml:space="preserve">[составлен с помощью </w:t>
      </w:r>
      <w:proofErr w:type="spellStart"/>
      <w:r w:rsidR="00A82198" w:rsidRPr="00A82198">
        <w:rPr>
          <w:rFonts w:ascii="Times New Roman" w:hAnsi="Times New Roman" w:cs="Times New Roman"/>
          <w:bCs/>
          <w:sz w:val="24"/>
          <w:szCs w:val="24"/>
        </w:rPr>
        <w:t>Google</w:t>
      </w:r>
      <w:proofErr w:type="spellEnd"/>
      <w:r w:rsidR="00A82198" w:rsidRPr="00A82198">
        <w:rPr>
          <w:rFonts w:ascii="Times New Roman" w:hAnsi="Times New Roman" w:cs="Times New Roman"/>
          <w:bCs/>
          <w:sz w:val="24"/>
          <w:szCs w:val="24"/>
        </w:rPr>
        <w:t xml:space="preserve"> Форм].</w:t>
      </w:r>
    </w:p>
    <w:p w:rsidR="0043474A" w:rsidRDefault="0043474A" w:rsidP="0043474A">
      <w:pPr>
        <w:spacing w:line="360" w:lineRule="auto"/>
        <w:ind w:firstLine="709"/>
        <w:contextualSpacing/>
        <w:jc w:val="center"/>
        <w:rPr>
          <w:rFonts w:ascii="Times New Roman" w:hAnsi="Times New Roman" w:cs="Times New Roman"/>
          <w:bCs/>
          <w:sz w:val="24"/>
          <w:szCs w:val="24"/>
        </w:rPr>
      </w:pPr>
    </w:p>
    <w:p w:rsidR="00A82198" w:rsidRDefault="0043474A" w:rsidP="0043474A">
      <w:pPr>
        <w:spacing w:line="360" w:lineRule="auto"/>
        <w:ind w:firstLine="709"/>
        <w:contextualSpacing/>
        <w:rPr>
          <w:rFonts w:ascii="Times New Roman" w:hAnsi="Times New Roman" w:cs="Times New Roman"/>
          <w:bCs/>
          <w:sz w:val="24"/>
          <w:szCs w:val="24"/>
        </w:rPr>
      </w:pPr>
      <w:r>
        <w:rPr>
          <w:rFonts w:ascii="Times New Roman" w:hAnsi="Times New Roman" w:cs="Times New Roman"/>
          <w:bCs/>
          <w:sz w:val="24"/>
          <w:szCs w:val="24"/>
        </w:rPr>
        <w:t xml:space="preserve">Из полученной диаграммы следует, что большинство опрошенных знали или хотя бы слышали о том, что Азербайджан привлекателен для туристов – 99 человек. Остальные 43 человека ответили, что впервые слышат об этом. Из этого следует, что необходимо </w:t>
      </w:r>
      <w:r>
        <w:rPr>
          <w:rFonts w:ascii="Times New Roman" w:hAnsi="Times New Roman" w:cs="Times New Roman"/>
          <w:bCs/>
          <w:sz w:val="24"/>
          <w:szCs w:val="24"/>
        </w:rPr>
        <w:lastRenderedPageBreak/>
        <w:t>повышать осведомленность населения о возможности путешествия в «страну огней» (см. рис. 14).</w:t>
      </w:r>
    </w:p>
    <w:p w:rsidR="00A556AF" w:rsidRDefault="00CE4097" w:rsidP="003539A5">
      <w:pPr>
        <w:spacing w:line="360" w:lineRule="auto"/>
        <w:contextualSpacing/>
        <w:jc w:val="center"/>
        <w:rPr>
          <w:rFonts w:ascii="Times New Roman" w:hAnsi="Times New Roman" w:cs="Times New Roman"/>
          <w:bCs/>
          <w:sz w:val="24"/>
          <w:szCs w:val="24"/>
        </w:rPr>
      </w:pPr>
      <w:r>
        <w:rPr>
          <w:noProof/>
          <w:lang w:eastAsia="ru-RU"/>
        </w:rPr>
        <w:drawing>
          <wp:inline distT="0" distB="0" distL="0" distR="0" wp14:anchorId="1F5F399B" wp14:editId="2331C375">
            <wp:extent cx="5319462" cy="2495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21993" t="39156" r="25993" b="15061"/>
                    <a:stretch/>
                  </pic:blipFill>
                  <pic:spPr bwMode="auto">
                    <a:xfrm>
                      <a:off x="0" y="0"/>
                      <a:ext cx="5325857" cy="2498550"/>
                    </a:xfrm>
                    <a:prstGeom prst="rect">
                      <a:avLst/>
                    </a:prstGeom>
                    <a:ln>
                      <a:noFill/>
                    </a:ln>
                    <a:extLst>
                      <a:ext uri="{53640926-AAD7-44D8-BBD7-CCE9431645EC}">
                        <a14:shadowObscured xmlns:a14="http://schemas.microsoft.com/office/drawing/2010/main"/>
                      </a:ext>
                    </a:extLst>
                  </pic:spPr>
                </pic:pic>
              </a:graphicData>
            </a:graphic>
          </wp:inline>
        </w:drawing>
      </w:r>
    </w:p>
    <w:p w:rsidR="00CE4097" w:rsidRDefault="00CE4097" w:rsidP="003539A5">
      <w:pPr>
        <w:spacing w:line="360" w:lineRule="auto"/>
        <w:contextualSpacing/>
        <w:jc w:val="center"/>
        <w:rPr>
          <w:rFonts w:ascii="Times New Roman" w:hAnsi="Times New Roman" w:cs="Times New Roman"/>
          <w:bCs/>
          <w:sz w:val="24"/>
          <w:szCs w:val="24"/>
        </w:rPr>
      </w:pPr>
      <w:r w:rsidRPr="00CE4097">
        <w:rPr>
          <w:rFonts w:ascii="Times New Roman" w:hAnsi="Times New Roman" w:cs="Times New Roman"/>
          <w:bCs/>
          <w:sz w:val="24"/>
          <w:szCs w:val="24"/>
        </w:rPr>
        <w:t>Рисуно</w:t>
      </w:r>
      <w:r w:rsidR="0043474A">
        <w:rPr>
          <w:rFonts w:ascii="Times New Roman" w:hAnsi="Times New Roman" w:cs="Times New Roman"/>
          <w:bCs/>
          <w:sz w:val="24"/>
          <w:szCs w:val="24"/>
        </w:rPr>
        <w:t>к 14</w:t>
      </w:r>
      <w:r>
        <w:rPr>
          <w:rFonts w:ascii="Times New Roman" w:hAnsi="Times New Roman" w:cs="Times New Roman"/>
          <w:bCs/>
          <w:sz w:val="24"/>
          <w:szCs w:val="24"/>
        </w:rPr>
        <w:t xml:space="preserve"> – Интерес респондентов к отдыху в Азербайджане</w:t>
      </w:r>
      <w:r w:rsidRPr="00CE4097">
        <w:rPr>
          <w:rFonts w:ascii="Times New Roman" w:hAnsi="Times New Roman" w:cs="Times New Roman"/>
          <w:bCs/>
          <w:sz w:val="24"/>
          <w:szCs w:val="24"/>
        </w:rPr>
        <w:t xml:space="preserve"> [составлен с помощью </w:t>
      </w:r>
      <w:proofErr w:type="spellStart"/>
      <w:r w:rsidRPr="00CE4097">
        <w:rPr>
          <w:rFonts w:ascii="Times New Roman" w:hAnsi="Times New Roman" w:cs="Times New Roman"/>
          <w:bCs/>
          <w:sz w:val="24"/>
          <w:szCs w:val="24"/>
        </w:rPr>
        <w:t>Google</w:t>
      </w:r>
      <w:proofErr w:type="spellEnd"/>
      <w:r w:rsidRPr="00CE4097">
        <w:rPr>
          <w:rFonts w:ascii="Times New Roman" w:hAnsi="Times New Roman" w:cs="Times New Roman"/>
          <w:bCs/>
          <w:sz w:val="24"/>
          <w:szCs w:val="24"/>
        </w:rPr>
        <w:t xml:space="preserve"> Форм].</w:t>
      </w:r>
    </w:p>
    <w:p w:rsidR="0043474A" w:rsidRDefault="0043474A" w:rsidP="003539A5">
      <w:pPr>
        <w:spacing w:line="360" w:lineRule="auto"/>
        <w:contextualSpacing/>
        <w:jc w:val="center"/>
        <w:rPr>
          <w:rFonts w:ascii="Times New Roman" w:hAnsi="Times New Roman" w:cs="Times New Roman"/>
          <w:bCs/>
          <w:sz w:val="24"/>
          <w:szCs w:val="24"/>
        </w:rPr>
      </w:pPr>
    </w:p>
    <w:p w:rsidR="0043474A" w:rsidRDefault="0043474A" w:rsidP="0043474A">
      <w:pPr>
        <w:spacing w:line="360" w:lineRule="auto"/>
        <w:ind w:firstLine="709"/>
        <w:contextualSpacing/>
        <w:rPr>
          <w:rFonts w:ascii="Times New Roman" w:hAnsi="Times New Roman" w:cs="Times New Roman"/>
          <w:bCs/>
          <w:sz w:val="24"/>
          <w:szCs w:val="24"/>
        </w:rPr>
      </w:pPr>
      <w:r>
        <w:rPr>
          <w:rFonts w:ascii="Times New Roman" w:hAnsi="Times New Roman" w:cs="Times New Roman"/>
          <w:bCs/>
          <w:sz w:val="24"/>
          <w:szCs w:val="24"/>
        </w:rPr>
        <w:t>Из 142 опрошенных 133 человека не были в Азербайджане, 9 человек уже побывали на момент проведения опроса (см. рис. 15).</w:t>
      </w:r>
    </w:p>
    <w:p w:rsidR="001735C1" w:rsidRDefault="001735C1" w:rsidP="003539A5">
      <w:pPr>
        <w:spacing w:line="360" w:lineRule="auto"/>
        <w:ind w:firstLine="709"/>
        <w:contextualSpacing/>
        <w:rPr>
          <w:rFonts w:ascii="Times New Roman" w:hAnsi="Times New Roman" w:cs="Times New Roman"/>
          <w:bCs/>
          <w:sz w:val="24"/>
          <w:szCs w:val="24"/>
        </w:rPr>
      </w:pPr>
      <w:r>
        <w:rPr>
          <w:noProof/>
          <w:lang w:eastAsia="ru-RU"/>
        </w:rPr>
        <w:drawing>
          <wp:inline distT="0" distB="0" distL="0" distR="0" wp14:anchorId="4724124E" wp14:editId="4DDF1A05">
            <wp:extent cx="5081232" cy="2466975"/>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21672" t="39156" r="34020" b="20482"/>
                    <a:stretch/>
                  </pic:blipFill>
                  <pic:spPr bwMode="auto">
                    <a:xfrm>
                      <a:off x="0" y="0"/>
                      <a:ext cx="5087339" cy="2469940"/>
                    </a:xfrm>
                    <a:prstGeom prst="rect">
                      <a:avLst/>
                    </a:prstGeom>
                    <a:ln>
                      <a:noFill/>
                    </a:ln>
                    <a:extLst>
                      <a:ext uri="{53640926-AAD7-44D8-BBD7-CCE9431645EC}">
                        <a14:shadowObscured xmlns:a14="http://schemas.microsoft.com/office/drawing/2010/main"/>
                      </a:ext>
                    </a:extLst>
                  </pic:spPr>
                </pic:pic>
              </a:graphicData>
            </a:graphic>
          </wp:inline>
        </w:drawing>
      </w:r>
    </w:p>
    <w:p w:rsidR="0043474A" w:rsidRDefault="001735C1" w:rsidP="0043474A">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Рисунок 15</w:t>
      </w:r>
      <w:r w:rsidRPr="001735C1">
        <w:rPr>
          <w:rFonts w:ascii="Times New Roman" w:hAnsi="Times New Roman" w:cs="Times New Roman"/>
          <w:bCs/>
          <w:sz w:val="24"/>
          <w:szCs w:val="24"/>
        </w:rPr>
        <w:t xml:space="preserve"> –</w:t>
      </w:r>
      <w:r>
        <w:rPr>
          <w:rFonts w:ascii="Times New Roman" w:hAnsi="Times New Roman" w:cs="Times New Roman"/>
          <w:bCs/>
          <w:sz w:val="24"/>
          <w:szCs w:val="24"/>
        </w:rPr>
        <w:t xml:space="preserve"> Посещение Азербайджана</w:t>
      </w:r>
      <w:r w:rsidRPr="001735C1">
        <w:rPr>
          <w:rFonts w:ascii="Times New Roman" w:hAnsi="Times New Roman" w:cs="Times New Roman"/>
          <w:bCs/>
          <w:sz w:val="24"/>
          <w:szCs w:val="24"/>
        </w:rPr>
        <w:t xml:space="preserve"> [составлен с помощью </w:t>
      </w:r>
      <w:proofErr w:type="spellStart"/>
      <w:r w:rsidRPr="001735C1">
        <w:rPr>
          <w:rFonts w:ascii="Times New Roman" w:hAnsi="Times New Roman" w:cs="Times New Roman"/>
          <w:bCs/>
          <w:sz w:val="24"/>
          <w:szCs w:val="24"/>
        </w:rPr>
        <w:t>Google</w:t>
      </w:r>
      <w:proofErr w:type="spellEnd"/>
      <w:r w:rsidRPr="001735C1">
        <w:rPr>
          <w:rFonts w:ascii="Times New Roman" w:hAnsi="Times New Roman" w:cs="Times New Roman"/>
          <w:bCs/>
          <w:sz w:val="24"/>
          <w:szCs w:val="24"/>
        </w:rPr>
        <w:t xml:space="preserve"> Форм].</w:t>
      </w:r>
    </w:p>
    <w:p w:rsidR="0043474A" w:rsidRDefault="0043474A" w:rsidP="0043474A">
      <w:pPr>
        <w:spacing w:line="360" w:lineRule="auto"/>
        <w:contextualSpacing/>
        <w:jc w:val="center"/>
        <w:rPr>
          <w:rFonts w:ascii="Times New Roman" w:hAnsi="Times New Roman" w:cs="Times New Roman"/>
          <w:bCs/>
          <w:sz w:val="24"/>
          <w:szCs w:val="24"/>
        </w:rPr>
      </w:pPr>
    </w:p>
    <w:p w:rsidR="0043474A" w:rsidRDefault="0043474A" w:rsidP="0043474A">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Более половины респондентов (72 человека) хотели бы посетить страну, однако не имеют возможности. Группа респондентов в количестве 25 человек планируют посетить страну с определенными целями. 34 человека не планируют поездку, а 9 человек вообще не знают, чем там можно заняться (см. рис. 16).  </w:t>
      </w:r>
    </w:p>
    <w:p w:rsidR="00A556AF" w:rsidRDefault="00A556AF" w:rsidP="003539A5">
      <w:pPr>
        <w:spacing w:line="360" w:lineRule="auto"/>
        <w:ind w:firstLine="709"/>
        <w:contextualSpacing/>
        <w:jc w:val="both"/>
        <w:rPr>
          <w:rFonts w:ascii="Times New Roman" w:hAnsi="Times New Roman" w:cs="Times New Roman"/>
          <w:bCs/>
          <w:sz w:val="24"/>
          <w:szCs w:val="24"/>
        </w:rPr>
      </w:pPr>
    </w:p>
    <w:p w:rsidR="00A556AF" w:rsidRDefault="00830BC8" w:rsidP="003539A5">
      <w:pPr>
        <w:spacing w:line="360" w:lineRule="auto"/>
        <w:contextualSpacing/>
        <w:jc w:val="center"/>
        <w:rPr>
          <w:rFonts w:ascii="Times New Roman" w:hAnsi="Times New Roman" w:cs="Times New Roman"/>
          <w:bCs/>
          <w:sz w:val="24"/>
          <w:szCs w:val="24"/>
        </w:rPr>
      </w:pPr>
      <w:r>
        <w:rPr>
          <w:noProof/>
          <w:lang w:eastAsia="ru-RU"/>
        </w:rPr>
        <w:lastRenderedPageBreak/>
        <w:drawing>
          <wp:inline distT="0" distB="0" distL="0" distR="0" wp14:anchorId="02F609F0" wp14:editId="33E7E0AE">
            <wp:extent cx="5143500" cy="2227248"/>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22475" t="37048" r="27477" b="22289"/>
                    <a:stretch/>
                  </pic:blipFill>
                  <pic:spPr bwMode="auto">
                    <a:xfrm>
                      <a:off x="0" y="0"/>
                      <a:ext cx="5153387" cy="2231529"/>
                    </a:xfrm>
                    <a:prstGeom prst="rect">
                      <a:avLst/>
                    </a:prstGeom>
                    <a:ln>
                      <a:noFill/>
                    </a:ln>
                    <a:extLst>
                      <a:ext uri="{53640926-AAD7-44D8-BBD7-CCE9431645EC}">
                        <a14:shadowObscured xmlns:a14="http://schemas.microsoft.com/office/drawing/2010/main"/>
                      </a:ext>
                    </a:extLst>
                  </pic:spPr>
                </pic:pic>
              </a:graphicData>
            </a:graphic>
          </wp:inline>
        </w:drawing>
      </w:r>
    </w:p>
    <w:p w:rsidR="00830BC8" w:rsidRDefault="0043474A" w:rsidP="003539A5">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Рисунок 16</w:t>
      </w:r>
      <w:r w:rsidR="00830BC8">
        <w:rPr>
          <w:rFonts w:ascii="Times New Roman" w:hAnsi="Times New Roman" w:cs="Times New Roman"/>
          <w:bCs/>
          <w:sz w:val="24"/>
          <w:szCs w:val="24"/>
        </w:rPr>
        <w:t xml:space="preserve"> – Планирование посещения </w:t>
      </w:r>
      <w:r w:rsidR="00830BC8" w:rsidRPr="00830BC8">
        <w:rPr>
          <w:rFonts w:ascii="Times New Roman" w:hAnsi="Times New Roman" w:cs="Times New Roman"/>
          <w:bCs/>
          <w:sz w:val="24"/>
          <w:szCs w:val="24"/>
        </w:rPr>
        <w:t xml:space="preserve">Азербайджана [составлен с помощью </w:t>
      </w:r>
      <w:proofErr w:type="spellStart"/>
      <w:r w:rsidR="00830BC8" w:rsidRPr="00830BC8">
        <w:rPr>
          <w:rFonts w:ascii="Times New Roman" w:hAnsi="Times New Roman" w:cs="Times New Roman"/>
          <w:bCs/>
          <w:sz w:val="24"/>
          <w:szCs w:val="24"/>
        </w:rPr>
        <w:t>Google</w:t>
      </w:r>
      <w:proofErr w:type="spellEnd"/>
      <w:r w:rsidR="00830BC8" w:rsidRPr="00830BC8">
        <w:rPr>
          <w:rFonts w:ascii="Times New Roman" w:hAnsi="Times New Roman" w:cs="Times New Roman"/>
          <w:bCs/>
          <w:sz w:val="24"/>
          <w:szCs w:val="24"/>
        </w:rPr>
        <w:t xml:space="preserve"> Форм].</w:t>
      </w:r>
    </w:p>
    <w:p w:rsidR="0043474A" w:rsidRDefault="0043474A" w:rsidP="003539A5">
      <w:pPr>
        <w:spacing w:line="360" w:lineRule="auto"/>
        <w:contextualSpacing/>
        <w:jc w:val="center"/>
        <w:rPr>
          <w:rFonts w:ascii="Times New Roman" w:hAnsi="Times New Roman" w:cs="Times New Roman"/>
          <w:bCs/>
          <w:sz w:val="24"/>
          <w:szCs w:val="24"/>
        </w:rPr>
      </w:pPr>
    </w:p>
    <w:p w:rsidR="0043474A" w:rsidRDefault="0043474A" w:rsidP="0043474A">
      <w:pPr>
        <w:spacing w:line="360" w:lineRule="auto"/>
        <w:ind w:firstLine="709"/>
        <w:contextualSpacing/>
        <w:rPr>
          <w:rFonts w:ascii="Times New Roman" w:hAnsi="Times New Roman" w:cs="Times New Roman"/>
          <w:bCs/>
          <w:sz w:val="24"/>
          <w:szCs w:val="24"/>
        </w:rPr>
      </w:pPr>
      <w:r>
        <w:rPr>
          <w:rFonts w:ascii="Times New Roman" w:hAnsi="Times New Roman" w:cs="Times New Roman"/>
          <w:bCs/>
          <w:sz w:val="24"/>
          <w:szCs w:val="24"/>
        </w:rPr>
        <w:t>К основным, побуждающим к поездке в Азербайджан мотивам, исходя из полученных результатов, можно выделить: желание познакомиться с местной культурой, возможность попробовать все виды отдыха, оздоровительные процедуры и непосредственно транспортная доступность (см. рис. 17).</w:t>
      </w:r>
    </w:p>
    <w:p w:rsidR="00A556AF" w:rsidRDefault="00830BC8" w:rsidP="003539A5">
      <w:pPr>
        <w:spacing w:line="360" w:lineRule="auto"/>
        <w:contextualSpacing/>
        <w:jc w:val="center"/>
        <w:rPr>
          <w:rFonts w:ascii="Times New Roman" w:hAnsi="Times New Roman" w:cs="Times New Roman"/>
          <w:bCs/>
          <w:sz w:val="24"/>
          <w:szCs w:val="24"/>
        </w:rPr>
      </w:pPr>
      <w:r>
        <w:rPr>
          <w:noProof/>
          <w:lang w:eastAsia="ru-RU"/>
        </w:rPr>
        <w:drawing>
          <wp:inline distT="0" distB="0" distL="0" distR="0" wp14:anchorId="61A3384C" wp14:editId="4DB39838">
            <wp:extent cx="5413720" cy="30003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21832" t="29820" r="24870" b="14759"/>
                    <a:stretch/>
                  </pic:blipFill>
                  <pic:spPr bwMode="auto">
                    <a:xfrm>
                      <a:off x="0" y="0"/>
                      <a:ext cx="5420229" cy="3003982"/>
                    </a:xfrm>
                    <a:prstGeom prst="rect">
                      <a:avLst/>
                    </a:prstGeom>
                    <a:ln>
                      <a:noFill/>
                    </a:ln>
                    <a:extLst>
                      <a:ext uri="{53640926-AAD7-44D8-BBD7-CCE9431645EC}">
                        <a14:shadowObscured xmlns:a14="http://schemas.microsoft.com/office/drawing/2010/main"/>
                      </a:ext>
                    </a:extLst>
                  </pic:spPr>
                </pic:pic>
              </a:graphicData>
            </a:graphic>
          </wp:inline>
        </w:drawing>
      </w:r>
    </w:p>
    <w:p w:rsidR="00830BC8" w:rsidRDefault="00B420BB" w:rsidP="003539A5">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Рисунок 17</w:t>
      </w:r>
      <w:r w:rsidRPr="00B420BB">
        <w:rPr>
          <w:rFonts w:ascii="Times New Roman" w:hAnsi="Times New Roman" w:cs="Times New Roman"/>
          <w:bCs/>
          <w:sz w:val="24"/>
          <w:szCs w:val="24"/>
        </w:rPr>
        <w:t xml:space="preserve"> –</w:t>
      </w:r>
      <w:r>
        <w:rPr>
          <w:rFonts w:ascii="Times New Roman" w:hAnsi="Times New Roman" w:cs="Times New Roman"/>
          <w:bCs/>
          <w:sz w:val="24"/>
          <w:szCs w:val="24"/>
        </w:rPr>
        <w:t>Мотивы к посещению</w:t>
      </w:r>
      <w:r w:rsidRPr="00B420BB">
        <w:rPr>
          <w:rFonts w:ascii="Times New Roman" w:hAnsi="Times New Roman" w:cs="Times New Roman"/>
          <w:bCs/>
          <w:sz w:val="24"/>
          <w:szCs w:val="24"/>
        </w:rPr>
        <w:t xml:space="preserve"> Азербайджана [составлен с помощью </w:t>
      </w:r>
      <w:proofErr w:type="spellStart"/>
      <w:r w:rsidRPr="00B420BB">
        <w:rPr>
          <w:rFonts w:ascii="Times New Roman" w:hAnsi="Times New Roman" w:cs="Times New Roman"/>
          <w:bCs/>
          <w:sz w:val="24"/>
          <w:szCs w:val="24"/>
        </w:rPr>
        <w:t>Google</w:t>
      </w:r>
      <w:proofErr w:type="spellEnd"/>
      <w:r w:rsidRPr="00B420BB">
        <w:rPr>
          <w:rFonts w:ascii="Times New Roman" w:hAnsi="Times New Roman" w:cs="Times New Roman"/>
          <w:bCs/>
          <w:sz w:val="24"/>
          <w:szCs w:val="24"/>
        </w:rPr>
        <w:t xml:space="preserve"> Форм].</w:t>
      </w:r>
    </w:p>
    <w:p w:rsidR="0043474A" w:rsidRDefault="0043474A" w:rsidP="0043474A">
      <w:pPr>
        <w:spacing w:line="360" w:lineRule="auto"/>
        <w:contextualSpacing/>
        <w:rPr>
          <w:rFonts w:ascii="Times New Roman" w:hAnsi="Times New Roman" w:cs="Times New Roman"/>
          <w:bCs/>
          <w:sz w:val="24"/>
          <w:szCs w:val="24"/>
        </w:rPr>
      </w:pPr>
    </w:p>
    <w:p w:rsidR="00A556AF" w:rsidRDefault="0043474A" w:rsidP="0043474A">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Респондентов на сегодняшний день останавливает от поездки множество факторов: дороговизна путешествия, отдаленность от места постоянного проживания, неосведомленность о наличии и качестве предоставляемых услуг, отсутствие качественного турпродукта и, конечно, сложившиеся стереотипы.  Женщины (11 человек) </w:t>
      </w:r>
      <w:r>
        <w:rPr>
          <w:rFonts w:ascii="Times New Roman" w:hAnsi="Times New Roman" w:cs="Times New Roman"/>
          <w:bCs/>
          <w:sz w:val="24"/>
          <w:szCs w:val="24"/>
        </w:rPr>
        <w:lastRenderedPageBreak/>
        <w:t xml:space="preserve">переживают за личную безопасность, а остальные не хотят или имеют в приоритете другие для путешествия направления (см. рис. 18). </w:t>
      </w:r>
    </w:p>
    <w:p w:rsidR="00A556AF" w:rsidRDefault="003E4230" w:rsidP="003539A5">
      <w:pPr>
        <w:spacing w:line="360" w:lineRule="auto"/>
        <w:contextualSpacing/>
        <w:jc w:val="center"/>
        <w:rPr>
          <w:rFonts w:ascii="Times New Roman" w:hAnsi="Times New Roman" w:cs="Times New Roman"/>
          <w:bCs/>
          <w:sz w:val="24"/>
          <w:szCs w:val="24"/>
        </w:rPr>
      </w:pPr>
      <w:r>
        <w:rPr>
          <w:noProof/>
          <w:lang w:eastAsia="ru-RU"/>
        </w:rPr>
        <w:drawing>
          <wp:inline distT="0" distB="0" distL="0" distR="0" wp14:anchorId="7DE389A9" wp14:editId="1D251920">
            <wp:extent cx="5334000" cy="3081519"/>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21512" t="31326" r="23746" b="9336"/>
                    <a:stretch/>
                  </pic:blipFill>
                  <pic:spPr bwMode="auto">
                    <a:xfrm>
                      <a:off x="0" y="0"/>
                      <a:ext cx="5340411" cy="3085223"/>
                    </a:xfrm>
                    <a:prstGeom prst="rect">
                      <a:avLst/>
                    </a:prstGeom>
                    <a:ln>
                      <a:noFill/>
                    </a:ln>
                    <a:extLst>
                      <a:ext uri="{53640926-AAD7-44D8-BBD7-CCE9431645EC}">
                        <a14:shadowObscured xmlns:a14="http://schemas.microsoft.com/office/drawing/2010/main"/>
                      </a:ext>
                    </a:extLst>
                  </pic:spPr>
                </pic:pic>
              </a:graphicData>
            </a:graphic>
          </wp:inline>
        </w:drawing>
      </w:r>
    </w:p>
    <w:p w:rsidR="003E4230" w:rsidRDefault="003E4230" w:rsidP="003539A5">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Рисунок 18</w:t>
      </w:r>
      <w:r w:rsidRPr="003E4230">
        <w:rPr>
          <w:rFonts w:ascii="Times New Roman" w:hAnsi="Times New Roman" w:cs="Times New Roman"/>
          <w:bCs/>
          <w:sz w:val="24"/>
          <w:szCs w:val="24"/>
        </w:rPr>
        <w:t xml:space="preserve"> –</w:t>
      </w:r>
      <w:r>
        <w:rPr>
          <w:rFonts w:ascii="Times New Roman" w:hAnsi="Times New Roman" w:cs="Times New Roman"/>
          <w:bCs/>
          <w:sz w:val="24"/>
          <w:szCs w:val="24"/>
        </w:rPr>
        <w:t xml:space="preserve"> Факторы, останавливающие от посещения</w:t>
      </w:r>
      <w:r w:rsidRPr="003E4230">
        <w:rPr>
          <w:rFonts w:ascii="Times New Roman" w:hAnsi="Times New Roman" w:cs="Times New Roman"/>
          <w:bCs/>
          <w:sz w:val="24"/>
          <w:szCs w:val="24"/>
        </w:rPr>
        <w:t xml:space="preserve"> Азербайджана [составлен с помощью </w:t>
      </w:r>
      <w:proofErr w:type="spellStart"/>
      <w:r w:rsidRPr="003E4230">
        <w:rPr>
          <w:rFonts w:ascii="Times New Roman" w:hAnsi="Times New Roman" w:cs="Times New Roman"/>
          <w:bCs/>
          <w:sz w:val="24"/>
          <w:szCs w:val="24"/>
        </w:rPr>
        <w:t>Google</w:t>
      </w:r>
      <w:proofErr w:type="spellEnd"/>
      <w:r w:rsidRPr="003E4230">
        <w:rPr>
          <w:rFonts w:ascii="Times New Roman" w:hAnsi="Times New Roman" w:cs="Times New Roman"/>
          <w:bCs/>
          <w:sz w:val="24"/>
          <w:szCs w:val="24"/>
        </w:rPr>
        <w:t xml:space="preserve"> Форм].</w:t>
      </w:r>
    </w:p>
    <w:p w:rsidR="0043474A" w:rsidRDefault="0043474A" w:rsidP="003539A5">
      <w:pPr>
        <w:spacing w:line="360" w:lineRule="auto"/>
        <w:contextualSpacing/>
        <w:jc w:val="center"/>
        <w:rPr>
          <w:rFonts w:ascii="Times New Roman" w:hAnsi="Times New Roman" w:cs="Times New Roman"/>
          <w:bCs/>
          <w:sz w:val="24"/>
          <w:szCs w:val="24"/>
        </w:rPr>
      </w:pPr>
    </w:p>
    <w:p w:rsidR="0043474A" w:rsidRDefault="0043474A" w:rsidP="0043474A">
      <w:pPr>
        <w:spacing w:line="360" w:lineRule="auto"/>
        <w:ind w:firstLine="709"/>
        <w:contextualSpacing/>
        <w:rPr>
          <w:rFonts w:ascii="Times New Roman" w:hAnsi="Times New Roman" w:cs="Times New Roman"/>
          <w:bCs/>
          <w:sz w:val="24"/>
          <w:szCs w:val="24"/>
        </w:rPr>
      </w:pPr>
      <w:r>
        <w:rPr>
          <w:rFonts w:ascii="Times New Roman" w:hAnsi="Times New Roman" w:cs="Times New Roman"/>
          <w:bCs/>
          <w:sz w:val="24"/>
          <w:szCs w:val="24"/>
        </w:rPr>
        <w:t xml:space="preserve">Голоса в вопросе длительности поездки распределились среди респондентов неоднозначно: наиболее оптимальной длиной для опрашиваемых будет поездка, которая займет от одной недели до 10 дней – проголосовало 90 человек. 25 человек комфортным для себя сочли нахождение в стране до 12 дней, а 6 человек желают провести на отдыхе более двух недель. До четырех дней в Азербайджане </w:t>
      </w:r>
      <w:proofErr w:type="gramStart"/>
      <w:r>
        <w:rPr>
          <w:rFonts w:ascii="Times New Roman" w:hAnsi="Times New Roman" w:cs="Times New Roman"/>
          <w:bCs/>
          <w:sz w:val="24"/>
          <w:szCs w:val="24"/>
        </w:rPr>
        <w:t>готовы</w:t>
      </w:r>
      <w:proofErr w:type="gramEnd"/>
      <w:r>
        <w:rPr>
          <w:rFonts w:ascii="Times New Roman" w:hAnsi="Times New Roman" w:cs="Times New Roman"/>
          <w:bCs/>
          <w:sz w:val="24"/>
          <w:szCs w:val="24"/>
        </w:rPr>
        <w:t xml:space="preserve"> потратить около 21 человека (см. рис. 19).</w:t>
      </w:r>
    </w:p>
    <w:p w:rsidR="00A556AF" w:rsidRDefault="00F2103A" w:rsidP="003539A5">
      <w:pPr>
        <w:spacing w:line="360" w:lineRule="auto"/>
        <w:contextualSpacing/>
        <w:jc w:val="center"/>
        <w:rPr>
          <w:rFonts w:ascii="Times New Roman" w:hAnsi="Times New Roman" w:cs="Times New Roman"/>
          <w:bCs/>
          <w:sz w:val="24"/>
          <w:szCs w:val="24"/>
        </w:rPr>
      </w:pPr>
      <w:r>
        <w:rPr>
          <w:noProof/>
          <w:lang w:eastAsia="ru-RU"/>
        </w:rPr>
        <w:drawing>
          <wp:inline distT="0" distB="0" distL="0" distR="0" wp14:anchorId="3341965A" wp14:editId="7631B73C">
            <wp:extent cx="5235949" cy="2507356"/>
            <wp:effectExtent l="0" t="0" r="3175"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21351" t="40964" r="33057" b="18072"/>
                    <a:stretch/>
                  </pic:blipFill>
                  <pic:spPr bwMode="auto">
                    <a:xfrm>
                      <a:off x="0" y="0"/>
                      <a:ext cx="5242243" cy="2510370"/>
                    </a:xfrm>
                    <a:prstGeom prst="rect">
                      <a:avLst/>
                    </a:prstGeom>
                    <a:ln>
                      <a:noFill/>
                    </a:ln>
                    <a:extLst>
                      <a:ext uri="{53640926-AAD7-44D8-BBD7-CCE9431645EC}">
                        <a14:shadowObscured xmlns:a14="http://schemas.microsoft.com/office/drawing/2010/main"/>
                      </a:ext>
                    </a:extLst>
                  </pic:spPr>
                </pic:pic>
              </a:graphicData>
            </a:graphic>
          </wp:inline>
        </w:drawing>
      </w:r>
    </w:p>
    <w:p w:rsidR="00F2103A" w:rsidRDefault="00F2103A" w:rsidP="003539A5">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Рисунок 19</w:t>
      </w:r>
      <w:r w:rsidRPr="00F2103A">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551536">
        <w:rPr>
          <w:rFonts w:ascii="Times New Roman" w:hAnsi="Times New Roman" w:cs="Times New Roman"/>
          <w:bCs/>
          <w:sz w:val="24"/>
          <w:szCs w:val="24"/>
        </w:rPr>
        <w:t>Желаемая д</w:t>
      </w:r>
      <w:r>
        <w:rPr>
          <w:rFonts w:ascii="Times New Roman" w:hAnsi="Times New Roman" w:cs="Times New Roman"/>
          <w:bCs/>
          <w:sz w:val="24"/>
          <w:szCs w:val="24"/>
        </w:rPr>
        <w:t xml:space="preserve">лительность </w:t>
      </w:r>
      <w:r w:rsidRPr="00F2103A">
        <w:rPr>
          <w:rFonts w:ascii="Times New Roman" w:hAnsi="Times New Roman" w:cs="Times New Roman"/>
          <w:bCs/>
          <w:sz w:val="24"/>
          <w:szCs w:val="24"/>
        </w:rPr>
        <w:t xml:space="preserve">посещения Азербайджана [составлен с помощью </w:t>
      </w:r>
      <w:proofErr w:type="spellStart"/>
      <w:r w:rsidRPr="00F2103A">
        <w:rPr>
          <w:rFonts w:ascii="Times New Roman" w:hAnsi="Times New Roman" w:cs="Times New Roman"/>
          <w:bCs/>
          <w:sz w:val="24"/>
          <w:szCs w:val="24"/>
        </w:rPr>
        <w:t>Google</w:t>
      </w:r>
      <w:proofErr w:type="spellEnd"/>
      <w:r w:rsidRPr="00F2103A">
        <w:rPr>
          <w:rFonts w:ascii="Times New Roman" w:hAnsi="Times New Roman" w:cs="Times New Roman"/>
          <w:bCs/>
          <w:sz w:val="24"/>
          <w:szCs w:val="24"/>
        </w:rPr>
        <w:t xml:space="preserve"> Форм].</w:t>
      </w:r>
    </w:p>
    <w:p w:rsidR="00F2103A" w:rsidRDefault="0043474A" w:rsidP="0043474A">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В заключении респондентам был задан вопрос ожидания от поездки. Голоса были отданы в пользу смены обстановки, гастрономической составляющей, приобретению новых знаний. Также в приоритете остаются: посещение объектов ЮНЕСКО, оздоровительные процедуры Нафталана и преодоление сложившихся стереотипов. 2 человека из числа опрошенных не ожидают ничего хорошего (см. рис. 20). </w:t>
      </w:r>
    </w:p>
    <w:p w:rsidR="003A4C23" w:rsidRDefault="003B0B48" w:rsidP="003539A5">
      <w:pPr>
        <w:spacing w:line="360" w:lineRule="auto"/>
        <w:contextualSpacing/>
        <w:jc w:val="center"/>
        <w:rPr>
          <w:rFonts w:ascii="Times New Roman" w:hAnsi="Times New Roman" w:cs="Times New Roman"/>
          <w:bCs/>
          <w:sz w:val="24"/>
          <w:szCs w:val="24"/>
        </w:rPr>
      </w:pPr>
      <w:r>
        <w:rPr>
          <w:noProof/>
          <w:lang w:eastAsia="ru-RU"/>
        </w:rPr>
        <w:drawing>
          <wp:inline distT="0" distB="0" distL="0" distR="0" wp14:anchorId="6C4F7001" wp14:editId="3E88D644">
            <wp:extent cx="5657483" cy="260985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21672" t="33434" r="24388" b="19880"/>
                    <a:stretch/>
                  </pic:blipFill>
                  <pic:spPr bwMode="auto">
                    <a:xfrm>
                      <a:off x="0" y="0"/>
                      <a:ext cx="5665314" cy="2613463"/>
                    </a:xfrm>
                    <a:prstGeom prst="rect">
                      <a:avLst/>
                    </a:prstGeom>
                    <a:ln>
                      <a:noFill/>
                    </a:ln>
                    <a:extLst>
                      <a:ext uri="{53640926-AAD7-44D8-BBD7-CCE9431645EC}">
                        <a14:shadowObscured xmlns:a14="http://schemas.microsoft.com/office/drawing/2010/main"/>
                      </a:ext>
                    </a:extLst>
                  </pic:spPr>
                </pic:pic>
              </a:graphicData>
            </a:graphic>
          </wp:inline>
        </w:drawing>
      </w:r>
    </w:p>
    <w:p w:rsidR="008A4A27" w:rsidRPr="00475320" w:rsidRDefault="008A4A27" w:rsidP="003539A5">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Рисунок 20</w:t>
      </w:r>
      <w:r w:rsidRPr="008A4A27">
        <w:rPr>
          <w:rFonts w:ascii="Times New Roman" w:hAnsi="Times New Roman" w:cs="Times New Roman"/>
          <w:bCs/>
          <w:sz w:val="24"/>
          <w:szCs w:val="24"/>
        </w:rPr>
        <w:t xml:space="preserve"> –</w:t>
      </w:r>
      <w:r>
        <w:rPr>
          <w:rFonts w:ascii="Times New Roman" w:hAnsi="Times New Roman" w:cs="Times New Roman"/>
          <w:bCs/>
          <w:sz w:val="24"/>
          <w:szCs w:val="24"/>
        </w:rPr>
        <w:t xml:space="preserve"> Ожидания от </w:t>
      </w:r>
      <w:r w:rsidRPr="008A4A27">
        <w:rPr>
          <w:rFonts w:ascii="Times New Roman" w:hAnsi="Times New Roman" w:cs="Times New Roman"/>
          <w:bCs/>
          <w:sz w:val="24"/>
          <w:szCs w:val="24"/>
        </w:rPr>
        <w:t xml:space="preserve">посещения Азербайджана [составлен с помощью </w:t>
      </w:r>
      <w:proofErr w:type="spellStart"/>
      <w:r w:rsidRPr="008A4A27">
        <w:rPr>
          <w:rFonts w:ascii="Times New Roman" w:hAnsi="Times New Roman" w:cs="Times New Roman"/>
          <w:bCs/>
          <w:sz w:val="24"/>
          <w:szCs w:val="24"/>
        </w:rPr>
        <w:t>Google</w:t>
      </w:r>
      <w:proofErr w:type="spellEnd"/>
      <w:r w:rsidRPr="008A4A27">
        <w:rPr>
          <w:rFonts w:ascii="Times New Roman" w:hAnsi="Times New Roman" w:cs="Times New Roman"/>
          <w:bCs/>
          <w:sz w:val="24"/>
          <w:szCs w:val="24"/>
        </w:rPr>
        <w:t xml:space="preserve"> Форм].</w:t>
      </w:r>
    </w:p>
    <w:p w:rsidR="00F10E1E" w:rsidRDefault="00B821C9" w:rsidP="006A645A">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Подводя итоги опроса, можно сделать вывод о том, что Азербайджан все еще остается неизведанным и не изъезженным направлением для российских туристов. </w:t>
      </w:r>
      <w:r w:rsidR="006A645A">
        <w:rPr>
          <w:rFonts w:ascii="Times New Roman" w:hAnsi="Times New Roman" w:cs="Times New Roman"/>
          <w:bCs/>
          <w:sz w:val="24"/>
          <w:szCs w:val="24"/>
        </w:rPr>
        <w:t xml:space="preserve">Сохраняется </w:t>
      </w:r>
      <w:r>
        <w:rPr>
          <w:rFonts w:ascii="Times New Roman" w:hAnsi="Times New Roman" w:cs="Times New Roman"/>
          <w:bCs/>
          <w:sz w:val="24"/>
          <w:szCs w:val="24"/>
        </w:rPr>
        <w:t xml:space="preserve">небольшой процент людей, которые опасаются национальных стереотипов, что и останавливает от посещения данной </w:t>
      </w:r>
      <w:proofErr w:type="spellStart"/>
      <w:r>
        <w:rPr>
          <w:rFonts w:ascii="Times New Roman" w:hAnsi="Times New Roman" w:cs="Times New Roman"/>
          <w:bCs/>
          <w:sz w:val="24"/>
          <w:szCs w:val="24"/>
        </w:rPr>
        <w:t>дестинации</w:t>
      </w:r>
      <w:proofErr w:type="spellEnd"/>
      <w:r>
        <w:rPr>
          <w:rFonts w:ascii="Times New Roman" w:hAnsi="Times New Roman" w:cs="Times New Roman"/>
          <w:bCs/>
          <w:sz w:val="24"/>
          <w:szCs w:val="24"/>
        </w:rPr>
        <w:t>, однако большинство имеют представление о возможностях страны и ее туристской пр</w:t>
      </w:r>
      <w:r w:rsidR="003539A5">
        <w:rPr>
          <w:rFonts w:ascii="Times New Roman" w:hAnsi="Times New Roman" w:cs="Times New Roman"/>
          <w:bCs/>
          <w:sz w:val="24"/>
          <w:szCs w:val="24"/>
        </w:rPr>
        <w:t>ивлекательности, желая посетить и изведать предоставленное наследие. Уникальность Азербайджана в том, что ему удается сочетать все доступные виды туризма, а значит</w:t>
      </w:r>
      <w:r w:rsidR="006A645A">
        <w:rPr>
          <w:rFonts w:ascii="Times New Roman" w:hAnsi="Times New Roman" w:cs="Times New Roman"/>
          <w:bCs/>
          <w:sz w:val="24"/>
          <w:szCs w:val="24"/>
        </w:rPr>
        <w:t>,</w:t>
      </w:r>
      <w:r w:rsidR="003539A5">
        <w:rPr>
          <w:rFonts w:ascii="Times New Roman" w:hAnsi="Times New Roman" w:cs="Times New Roman"/>
          <w:bCs/>
          <w:sz w:val="24"/>
          <w:szCs w:val="24"/>
        </w:rPr>
        <w:t xml:space="preserve"> вполне </w:t>
      </w:r>
      <w:r w:rsidR="006A645A">
        <w:rPr>
          <w:rFonts w:ascii="Times New Roman" w:hAnsi="Times New Roman" w:cs="Times New Roman"/>
          <w:bCs/>
          <w:sz w:val="24"/>
          <w:szCs w:val="24"/>
        </w:rPr>
        <w:t>реальна</w:t>
      </w:r>
      <w:r w:rsidR="003539A5">
        <w:rPr>
          <w:rFonts w:ascii="Times New Roman" w:hAnsi="Times New Roman" w:cs="Times New Roman"/>
          <w:bCs/>
          <w:sz w:val="24"/>
          <w:szCs w:val="24"/>
        </w:rPr>
        <w:t xml:space="preserve"> необходимость создания туристского продукта, способного охватить все составляющие мотивов и потребностей потенциальных туристов. </w:t>
      </w:r>
    </w:p>
    <w:p w:rsidR="000F19CB" w:rsidRDefault="00551536" w:rsidP="006A645A">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В рамках выпускной квалификационной работы предлагается тур на 10 дней, включающий основные туристские направления Азербайджана по разным видам туризма. Целью создания данного турпродукта является необходимость повышения туристского спроса у российских туристов на отдых в Азербайджане и преодоление национальных стереотипов.</w:t>
      </w:r>
    </w:p>
    <w:p w:rsidR="006A645A" w:rsidRDefault="006915D4" w:rsidP="006A645A">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Туристам будет предоставлена возможность </w:t>
      </w:r>
      <w:r w:rsidR="00AA4977">
        <w:rPr>
          <w:rFonts w:ascii="Times New Roman" w:hAnsi="Times New Roman" w:cs="Times New Roman"/>
          <w:bCs/>
          <w:sz w:val="24"/>
          <w:szCs w:val="24"/>
        </w:rPr>
        <w:t xml:space="preserve">увидеть </w:t>
      </w:r>
      <w:r>
        <w:rPr>
          <w:rFonts w:ascii="Times New Roman" w:hAnsi="Times New Roman" w:cs="Times New Roman"/>
          <w:bCs/>
          <w:sz w:val="24"/>
          <w:szCs w:val="24"/>
        </w:rPr>
        <w:t xml:space="preserve">футуристическую наполненность региона наряду с богатым культурным наследием. </w:t>
      </w:r>
      <w:r w:rsidR="001E041F">
        <w:rPr>
          <w:rFonts w:ascii="Times New Roman" w:hAnsi="Times New Roman" w:cs="Times New Roman"/>
          <w:bCs/>
          <w:sz w:val="24"/>
          <w:szCs w:val="24"/>
        </w:rPr>
        <w:t xml:space="preserve">Тур будет составлен по </w:t>
      </w:r>
      <w:r w:rsidR="001E041F">
        <w:rPr>
          <w:rFonts w:ascii="Times New Roman" w:hAnsi="Times New Roman" w:cs="Times New Roman"/>
          <w:bCs/>
          <w:sz w:val="24"/>
          <w:szCs w:val="24"/>
        </w:rPr>
        <w:lastRenderedPageBreak/>
        <w:t xml:space="preserve">предпочтениям туристов в определенных форматах отдыха для комфортного и насыщенного времяпровождения. </w:t>
      </w:r>
    </w:p>
    <w:p w:rsidR="00E724B2" w:rsidRDefault="001E041F" w:rsidP="00E724B2">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Название тура: «</w:t>
      </w:r>
      <w:r w:rsidR="006915D4">
        <w:rPr>
          <w:rFonts w:ascii="Times New Roman" w:hAnsi="Times New Roman" w:cs="Times New Roman"/>
          <w:bCs/>
          <w:sz w:val="24"/>
          <w:szCs w:val="24"/>
        </w:rPr>
        <w:t>Волшебство Азербайджана: от Баку до Нафталана</w:t>
      </w:r>
      <w:r>
        <w:rPr>
          <w:rFonts w:ascii="Times New Roman" w:hAnsi="Times New Roman" w:cs="Times New Roman"/>
          <w:bCs/>
          <w:sz w:val="24"/>
          <w:szCs w:val="24"/>
        </w:rPr>
        <w:t>».</w:t>
      </w:r>
    </w:p>
    <w:p w:rsidR="00E724B2" w:rsidRDefault="00E724B2" w:rsidP="00515BCD">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Таблица 5</w:t>
      </w:r>
      <w:r w:rsidRPr="00E724B2">
        <w:rPr>
          <w:rFonts w:ascii="Times New Roman" w:hAnsi="Times New Roman" w:cs="Times New Roman"/>
          <w:bCs/>
          <w:sz w:val="24"/>
          <w:szCs w:val="24"/>
        </w:rPr>
        <w:t xml:space="preserve"> –</w:t>
      </w:r>
      <w:r>
        <w:rPr>
          <w:rFonts w:ascii="Times New Roman" w:hAnsi="Times New Roman" w:cs="Times New Roman"/>
          <w:bCs/>
          <w:sz w:val="24"/>
          <w:szCs w:val="24"/>
        </w:rPr>
        <w:t xml:space="preserve"> Детали тура </w:t>
      </w:r>
      <w:r w:rsidRPr="00E724B2">
        <w:rPr>
          <w:rFonts w:ascii="Times New Roman" w:hAnsi="Times New Roman" w:cs="Times New Roman"/>
          <w:bCs/>
          <w:sz w:val="24"/>
          <w:szCs w:val="24"/>
        </w:rPr>
        <w:t>[составлена автором].</w:t>
      </w:r>
    </w:p>
    <w:tbl>
      <w:tblPr>
        <w:tblStyle w:val="a8"/>
        <w:tblW w:w="0" w:type="auto"/>
        <w:tblLook w:val="04A0" w:firstRow="1" w:lastRow="0" w:firstColumn="1" w:lastColumn="0" w:noHBand="0" w:noVBand="1"/>
      </w:tblPr>
      <w:tblGrid>
        <w:gridCol w:w="4785"/>
        <w:gridCol w:w="4786"/>
      </w:tblGrid>
      <w:tr w:rsidR="00E724B2" w:rsidTr="00E724B2">
        <w:tc>
          <w:tcPr>
            <w:tcW w:w="4785" w:type="dxa"/>
          </w:tcPr>
          <w:p w:rsidR="00E724B2" w:rsidRDefault="00E724B2" w:rsidP="006A645A">
            <w:pPr>
              <w:spacing w:line="360" w:lineRule="auto"/>
              <w:contextualSpacing/>
              <w:jc w:val="both"/>
              <w:rPr>
                <w:rFonts w:ascii="Times New Roman" w:hAnsi="Times New Roman" w:cs="Times New Roman"/>
                <w:bCs/>
                <w:sz w:val="24"/>
                <w:szCs w:val="24"/>
              </w:rPr>
            </w:pPr>
            <w:r w:rsidRPr="00E724B2">
              <w:rPr>
                <w:rFonts w:ascii="Times New Roman" w:hAnsi="Times New Roman" w:cs="Times New Roman"/>
                <w:bCs/>
                <w:sz w:val="24"/>
                <w:szCs w:val="24"/>
              </w:rPr>
              <w:t>Целевая аудитория:</w:t>
            </w:r>
          </w:p>
        </w:tc>
        <w:tc>
          <w:tcPr>
            <w:tcW w:w="4786" w:type="dxa"/>
          </w:tcPr>
          <w:p w:rsidR="00E724B2" w:rsidRPr="00E724B2" w:rsidRDefault="00E724B2" w:rsidP="00E724B2">
            <w:pPr>
              <w:pStyle w:val="a6"/>
              <w:numPr>
                <w:ilvl w:val="0"/>
                <w:numId w:val="24"/>
              </w:numPr>
              <w:spacing w:line="360" w:lineRule="auto"/>
              <w:jc w:val="both"/>
              <w:rPr>
                <w:rFonts w:ascii="Times New Roman" w:hAnsi="Times New Roman" w:cs="Times New Roman"/>
                <w:bCs/>
                <w:sz w:val="24"/>
                <w:szCs w:val="24"/>
              </w:rPr>
            </w:pPr>
            <w:r w:rsidRPr="00E724B2">
              <w:rPr>
                <w:rFonts w:ascii="Times New Roman" w:hAnsi="Times New Roman" w:cs="Times New Roman"/>
                <w:bCs/>
                <w:sz w:val="24"/>
                <w:szCs w:val="24"/>
              </w:rPr>
              <w:t>Любители культуры и истории</w:t>
            </w:r>
            <w:r>
              <w:rPr>
                <w:rFonts w:ascii="Times New Roman" w:hAnsi="Times New Roman" w:cs="Times New Roman"/>
                <w:bCs/>
                <w:sz w:val="24"/>
                <w:szCs w:val="24"/>
              </w:rPr>
              <w:t>.</w:t>
            </w:r>
          </w:p>
          <w:p w:rsidR="00E724B2" w:rsidRPr="00E724B2" w:rsidRDefault="00E724B2" w:rsidP="00E724B2">
            <w:pPr>
              <w:pStyle w:val="a6"/>
              <w:numPr>
                <w:ilvl w:val="0"/>
                <w:numId w:val="24"/>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Любители</w:t>
            </w:r>
            <w:r w:rsidRPr="00E724B2">
              <w:rPr>
                <w:rFonts w:ascii="Times New Roman" w:hAnsi="Times New Roman" w:cs="Times New Roman"/>
                <w:bCs/>
                <w:sz w:val="24"/>
                <w:szCs w:val="24"/>
              </w:rPr>
              <w:t xml:space="preserve"> прик</w:t>
            </w:r>
            <w:r>
              <w:rPr>
                <w:rFonts w:ascii="Times New Roman" w:hAnsi="Times New Roman" w:cs="Times New Roman"/>
                <w:bCs/>
                <w:sz w:val="24"/>
                <w:szCs w:val="24"/>
              </w:rPr>
              <w:t>лючений и активного отдыха.</w:t>
            </w:r>
          </w:p>
          <w:p w:rsidR="00E724B2" w:rsidRPr="00E724B2" w:rsidRDefault="00E724B2" w:rsidP="00E724B2">
            <w:pPr>
              <w:pStyle w:val="a6"/>
              <w:numPr>
                <w:ilvl w:val="0"/>
                <w:numId w:val="24"/>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Любители экологического туризма.</w:t>
            </w:r>
          </w:p>
          <w:p w:rsidR="00515BCD" w:rsidRDefault="00E724B2" w:rsidP="00E724B2">
            <w:pPr>
              <w:pStyle w:val="a6"/>
              <w:numPr>
                <w:ilvl w:val="0"/>
                <w:numId w:val="24"/>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Гурманы и любителей кухни.</w:t>
            </w:r>
          </w:p>
          <w:p w:rsidR="00E724B2" w:rsidRPr="00515BCD" w:rsidRDefault="00515BCD" w:rsidP="00E724B2">
            <w:pPr>
              <w:pStyle w:val="a6"/>
              <w:numPr>
                <w:ilvl w:val="0"/>
                <w:numId w:val="24"/>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Любители отдыха на море.</w:t>
            </w:r>
          </w:p>
          <w:p w:rsidR="00E724B2" w:rsidRPr="00515BCD" w:rsidRDefault="00515BCD" w:rsidP="00515BCD">
            <w:pPr>
              <w:pStyle w:val="a6"/>
              <w:numPr>
                <w:ilvl w:val="0"/>
                <w:numId w:val="24"/>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Люди</w:t>
            </w:r>
            <w:r w:rsidR="00E724B2" w:rsidRPr="00515BCD">
              <w:rPr>
                <w:rFonts w:ascii="Times New Roman" w:hAnsi="Times New Roman" w:cs="Times New Roman"/>
                <w:bCs/>
                <w:sz w:val="24"/>
                <w:szCs w:val="24"/>
              </w:rPr>
              <w:t xml:space="preserve">, интересующихся культурным разнообразием и </w:t>
            </w:r>
            <w:proofErr w:type="spellStart"/>
            <w:r w:rsidR="00E724B2" w:rsidRPr="00515BCD">
              <w:rPr>
                <w:rFonts w:ascii="Times New Roman" w:hAnsi="Times New Roman" w:cs="Times New Roman"/>
                <w:bCs/>
                <w:sz w:val="24"/>
                <w:szCs w:val="24"/>
              </w:rPr>
              <w:t>мультикультурностью</w:t>
            </w:r>
            <w:proofErr w:type="spellEnd"/>
            <w:r>
              <w:rPr>
                <w:rFonts w:ascii="Times New Roman" w:hAnsi="Times New Roman" w:cs="Times New Roman"/>
                <w:bCs/>
                <w:sz w:val="24"/>
                <w:szCs w:val="24"/>
              </w:rPr>
              <w:t>.</w:t>
            </w:r>
          </w:p>
          <w:p w:rsidR="00E724B2" w:rsidRDefault="00E724B2" w:rsidP="006A645A">
            <w:pPr>
              <w:spacing w:line="360" w:lineRule="auto"/>
              <w:contextualSpacing/>
              <w:jc w:val="both"/>
              <w:rPr>
                <w:rFonts w:ascii="Times New Roman" w:hAnsi="Times New Roman" w:cs="Times New Roman"/>
                <w:bCs/>
                <w:sz w:val="24"/>
                <w:szCs w:val="24"/>
              </w:rPr>
            </w:pPr>
          </w:p>
        </w:tc>
      </w:tr>
      <w:tr w:rsidR="00E724B2" w:rsidTr="00E724B2">
        <w:tc>
          <w:tcPr>
            <w:tcW w:w="4785" w:type="dxa"/>
          </w:tcPr>
          <w:p w:rsidR="00E724B2" w:rsidRDefault="00515BCD" w:rsidP="006A645A">
            <w:pPr>
              <w:spacing w:line="360" w:lineRule="auto"/>
              <w:contextualSpacing/>
              <w:jc w:val="both"/>
              <w:rPr>
                <w:rFonts w:ascii="Times New Roman" w:hAnsi="Times New Roman" w:cs="Times New Roman"/>
                <w:bCs/>
                <w:sz w:val="24"/>
                <w:szCs w:val="24"/>
              </w:rPr>
            </w:pPr>
            <w:r w:rsidRPr="00E724B2">
              <w:rPr>
                <w:rFonts w:ascii="Times New Roman" w:hAnsi="Times New Roman" w:cs="Times New Roman"/>
                <w:bCs/>
                <w:sz w:val="24"/>
                <w:szCs w:val="24"/>
              </w:rPr>
              <w:t>Продолжительность тура:</w:t>
            </w:r>
          </w:p>
        </w:tc>
        <w:tc>
          <w:tcPr>
            <w:tcW w:w="4786" w:type="dxa"/>
          </w:tcPr>
          <w:p w:rsidR="00E724B2" w:rsidRDefault="00B460E4" w:rsidP="006A645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10 дней/9</w:t>
            </w:r>
            <w:r w:rsidR="00515BCD">
              <w:rPr>
                <w:rFonts w:ascii="Times New Roman" w:hAnsi="Times New Roman" w:cs="Times New Roman"/>
                <w:bCs/>
                <w:sz w:val="24"/>
                <w:szCs w:val="24"/>
              </w:rPr>
              <w:t xml:space="preserve"> ночей</w:t>
            </w:r>
          </w:p>
        </w:tc>
      </w:tr>
      <w:tr w:rsidR="00E724B2" w:rsidTr="00E724B2">
        <w:tc>
          <w:tcPr>
            <w:tcW w:w="4785" w:type="dxa"/>
          </w:tcPr>
          <w:p w:rsidR="00E724B2" w:rsidRDefault="00515BCD" w:rsidP="006A645A">
            <w:pPr>
              <w:spacing w:line="360" w:lineRule="auto"/>
              <w:contextualSpacing/>
              <w:jc w:val="both"/>
              <w:rPr>
                <w:rFonts w:ascii="Times New Roman" w:hAnsi="Times New Roman" w:cs="Times New Roman"/>
                <w:bCs/>
                <w:sz w:val="24"/>
                <w:szCs w:val="24"/>
              </w:rPr>
            </w:pPr>
            <w:r w:rsidRPr="00E724B2">
              <w:rPr>
                <w:rFonts w:ascii="Times New Roman" w:hAnsi="Times New Roman" w:cs="Times New Roman"/>
                <w:bCs/>
                <w:sz w:val="24"/>
                <w:szCs w:val="24"/>
              </w:rPr>
              <w:t>Маршрут:</w:t>
            </w:r>
          </w:p>
        </w:tc>
        <w:tc>
          <w:tcPr>
            <w:tcW w:w="4786" w:type="dxa"/>
          </w:tcPr>
          <w:p w:rsidR="00E724B2" w:rsidRDefault="00515BCD" w:rsidP="006A645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Баку </w:t>
            </w:r>
            <w:r w:rsidRPr="00E724B2">
              <w:rPr>
                <w:rFonts w:ascii="Times New Roman" w:hAnsi="Times New Roman" w:cs="Times New Roman"/>
                <w:bCs/>
                <w:sz w:val="24"/>
                <w:szCs w:val="24"/>
              </w:rPr>
              <w:t>– Шемаха –</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Лахыдз</w:t>
            </w:r>
            <w:proofErr w:type="spellEnd"/>
            <w:r>
              <w:rPr>
                <w:rFonts w:ascii="Times New Roman" w:hAnsi="Times New Roman" w:cs="Times New Roman"/>
                <w:bCs/>
                <w:sz w:val="24"/>
                <w:szCs w:val="24"/>
              </w:rPr>
              <w:t xml:space="preserve"> (Лагич) </w:t>
            </w:r>
            <w:r w:rsidRPr="00E724B2">
              <w:rPr>
                <w:rFonts w:ascii="Times New Roman" w:hAnsi="Times New Roman" w:cs="Times New Roman"/>
                <w:bCs/>
                <w:sz w:val="24"/>
                <w:szCs w:val="24"/>
              </w:rPr>
              <w:t xml:space="preserve">– </w:t>
            </w:r>
            <w:proofErr w:type="spellStart"/>
            <w:r w:rsidRPr="00E724B2">
              <w:rPr>
                <w:rFonts w:ascii="Times New Roman" w:hAnsi="Times New Roman" w:cs="Times New Roman"/>
                <w:bCs/>
                <w:sz w:val="24"/>
                <w:szCs w:val="24"/>
              </w:rPr>
              <w:t>Габала</w:t>
            </w:r>
            <w:proofErr w:type="spellEnd"/>
            <w:r w:rsidRPr="00E724B2">
              <w:rPr>
                <w:rFonts w:ascii="Times New Roman" w:hAnsi="Times New Roman" w:cs="Times New Roman"/>
                <w:bCs/>
                <w:sz w:val="24"/>
                <w:szCs w:val="24"/>
              </w:rPr>
              <w:t xml:space="preserve"> – Шеки</w:t>
            </w:r>
            <w:r>
              <w:rPr>
                <w:rFonts w:ascii="Times New Roman" w:hAnsi="Times New Roman" w:cs="Times New Roman"/>
                <w:bCs/>
                <w:sz w:val="24"/>
                <w:szCs w:val="24"/>
              </w:rPr>
              <w:t xml:space="preserve"> </w:t>
            </w:r>
            <w:r w:rsidRPr="00E724B2">
              <w:rPr>
                <w:rFonts w:ascii="Times New Roman" w:hAnsi="Times New Roman" w:cs="Times New Roman"/>
                <w:bCs/>
                <w:sz w:val="24"/>
                <w:szCs w:val="24"/>
              </w:rPr>
              <w:t xml:space="preserve">– Нафталан – </w:t>
            </w:r>
            <w:proofErr w:type="spellStart"/>
            <w:r w:rsidRPr="00E724B2">
              <w:rPr>
                <w:rFonts w:ascii="Times New Roman" w:hAnsi="Times New Roman" w:cs="Times New Roman"/>
                <w:bCs/>
                <w:sz w:val="24"/>
                <w:szCs w:val="24"/>
              </w:rPr>
              <w:t>Гобустан</w:t>
            </w:r>
            <w:proofErr w:type="spellEnd"/>
            <w:r>
              <w:rPr>
                <w:rFonts w:ascii="Times New Roman" w:hAnsi="Times New Roman" w:cs="Times New Roman"/>
                <w:bCs/>
                <w:sz w:val="24"/>
                <w:szCs w:val="24"/>
              </w:rPr>
              <w:t xml:space="preserve"> – Баку </w:t>
            </w:r>
          </w:p>
        </w:tc>
      </w:tr>
      <w:tr w:rsidR="00E724B2" w:rsidTr="00E724B2">
        <w:tc>
          <w:tcPr>
            <w:tcW w:w="4785" w:type="dxa"/>
          </w:tcPr>
          <w:p w:rsidR="00E724B2" w:rsidRDefault="00515BCD" w:rsidP="006A645A">
            <w:pPr>
              <w:spacing w:line="360" w:lineRule="auto"/>
              <w:contextualSpacing/>
              <w:jc w:val="both"/>
              <w:rPr>
                <w:rFonts w:ascii="Times New Roman" w:hAnsi="Times New Roman" w:cs="Times New Roman"/>
                <w:bCs/>
                <w:sz w:val="24"/>
                <w:szCs w:val="24"/>
              </w:rPr>
            </w:pPr>
            <w:r w:rsidRPr="00E724B2">
              <w:rPr>
                <w:rFonts w:ascii="Times New Roman" w:hAnsi="Times New Roman" w:cs="Times New Roman"/>
                <w:bCs/>
                <w:sz w:val="24"/>
                <w:szCs w:val="24"/>
              </w:rPr>
              <w:t>Проживание:</w:t>
            </w:r>
          </w:p>
        </w:tc>
        <w:tc>
          <w:tcPr>
            <w:tcW w:w="4786" w:type="dxa"/>
          </w:tcPr>
          <w:p w:rsidR="00515BCD" w:rsidRPr="00E724B2" w:rsidRDefault="00515BCD" w:rsidP="00515BCD">
            <w:pPr>
              <w:spacing w:after="20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отели 3*, 4*</w:t>
            </w:r>
          </w:p>
          <w:p w:rsidR="00E724B2" w:rsidRDefault="00E724B2" w:rsidP="006A645A">
            <w:pPr>
              <w:spacing w:line="360" w:lineRule="auto"/>
              <w:contextualSpacing/>
              <w:jc w:val="both"/>
              <w:rPr>
                <w:rFonts w:ascii="Times New Roman" w:hAnsi="Times New Roman" w:cs="Times New Roman"/>
                <w:bCs/>
                <w:sz w:val="24"/>
                <w:szCs w:val="24"/>
              </w:rPr>
            </w:pPr>
          </w:p>
        </w:tc>
      </w:tr>
      <w:tr w:rsidR="00E724B2" w:rsidTr="00E724B2">
        <w:tc>
          <w:tcPr>
            <w:tcW w:w="4785" w:type="dxa"/>
          </w:tcPr>
          <w:p w:rsidR="00E724B2" w:rsidRDefault="00515BCD" w:rsidP="006A645A">
            <w:pPr>
              <w:spacing w:line="360" w:lineRule="auto"/>
              <w:contextualSpacing/>
              <w:jc w:val="both"/>
              <w:rPr>
                <w:rFonts w:ascii="Times New Roman" w:hAnsi="Times New Roman" w:cs="Times New Roman"/>
                <w:bCs/>
                <w:sz w:val="24"/>
                <w:szCs w:val="24"/>
              </w:rPr>
            </w:pPr>
            <w:r w:rsidRPr="00E724B2">
              <w:rPr>
                <w:rFonts w:ascii="Times New Roman" w:hAnsi="Times New Roman" w:cs="Times New Roman"/>
                <w:bCs/>
                <w:sz w:val="24"/>
                <w:szCs w:val="24"/>
              </w:rPr>
              <w:t>Тип тура:</w:t>
            </w:r>
          </w:p>
        </w:tc>
        <w:tc>
          <w:tcPr>
            <w:tcW w:w="4786" w:type="dxa"/>
          </w:tcPr>
          <w:p w:rsidR="00E724B2" w:rsidRDefault="00515BCD" w:rsidP="006A645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Групповой тур</w:t>
            </w:r>
          </w:p>
        </w:tc>
      </w:tr>
      <w:tr w:rsidR="00E724B2" w:rsidTr="00E724B2">
        <w:tc>
          <w:tcPr>
            <w:tcW w:w="4785" w:type="dxa"/>
          </w:tcPr>
          <w:p w:rsidR="00E724B2" w:rsidRDefault="00515BCD" w:rsidP="006A645A">
            <w:pPr>
              <w:spacing w:line="360" w:lineRule="auto"/>
              <w:contextualSpacing/>
              <w:jc w:val="both"/>
              <w:rPr>
                <w:rFonts w:ascii="Times New Roman" w:hAnsi="Times New Roman" w:cs="Times New Roman"/>
                <w:bCs/>
                <w:sz w:val="24"/>
                <w:szCs w:val="24"/>
              </w:rPr>
            </w:pPr>
            <w:r w:rsidRPr="00E724B2">
              <w:rPr>
                <w:rFonts w:ascii="Times New Roman" w:hAnsi="Times New Roman" w:cs="Times New Roman"/>
                <w:bCs/>
                <w:sz w:val="24"/>
                <w:szCs w:val="24"/>
              </w:rPr>
              <w:t>Язык:</w:t>
            </w:r>
          </w:p>
        </w:tc>
        <w:tc>
          <w:tcPr>
            <w:tcW w:w="4786" w:type="dxa"/>
          </w:tcPr>
          <w:p w:rsidR="00E724B2" w:rsidRDefault="00515BCD" w:rsidP="006A645A">
            <w:pPr>
              <w:spacing w:line="360" w:lineRule="auto"/>
              <w:contextualSpacing/>
              <w:jc w:val="both"/>
              <w:rPr>
                <w:rFonts w:ascii="Times New Roman" w:hAnsi="Times New Roman" w:cs="Times New Roman"/>
                <w:bCs/>
                <w:sz w:val="24"/>
                <w:szCs w:val="24"/>
              </w:rPr>
            </w:pPr>
            <w:r w:rsidRPr="00E724B2">
              <w:rPr>
                <w:rFonts w:ascii="Times New Roman" w:hAnsi="Times New Roman" w:cs="Times New Roman"/>
                <w:bCs/>
                <w:sz w:val="24"/>
                <w:szCs w:val="24"/>
              </w:rPr>
              <w:t>Русский</w:t>
            </w:r>
            <w:r>
              <w:rPr>
                <w:rFonts w:ascii="Times New Roman" w:hAnsi="Times New Roman" w:cs="Times New Roman"/>
                <w:bCs/>
                <w:sz w:val="24"/>
                <w:szCs w:val="24"/>
              </w:rPr>
              <w:t xml:space="preserve"> </w:t>
            </w:r>
          </w:p>
        </w:tc>
      </w:tr>
      <w:tr w:rsidR="00E724B2" w:rsidTr="00E724B2">
        <w:tc>
          <w:tcPr>
            <w:tcW w:w="4785" w:type="dxa"/>
          </w:tcPr>
          <w:p w:rsidR="00E724B2" w:rsidRDefault="00515BCD" w:rsidP="006A645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Количество человек:</w:t>
            </w:r>
          </w:p>
        </w:tc>
        <w:tc>
          <w:tcPr>
            <w:tcW w:w="4786" w:type="dxa"/>
          </w:tcPr>
          <w:p w:rsidR="00E724B2" w:rsidRDefault="00515BCD" w:rsidP="006A645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8-10</w:t>
            </w:r>
          </w:p>
        </w:tc>
      </w:tr>
      <w:tr w:rsidR="00E724B2" w:rsidTr="00E724B2">
        <w:tc>
          <w:tcPr>
            <w:tcW w:w="4785" w:type="dxa"/>
          </w:tcPr>
          <w:p w:rsidR="00E724B2" w:rsidRDefault="00515BCD" w:rsidP="006A645A">
            <w:pPr>
              <w:spacing w:line="360" w:lineRule="auto"/>
              <w:contextualSpacing/>
              <w:jc w:val="both"/>
              <w:rPr>
                <w:rFonts w:ascii="Times New Roman" w:hAnsi="Times New Roman" w:cs="Times New Roman"/>
                <w:bCs/>
                <w:sz w:val="24"/>
                <w:szCs w:val="24"/>
              </w:rPr>
            </w:pPr>
            <w:r w:rsidRPr="00515BCD">
              <w:rPr>
                <w:rFonts w:ascii="Times New Roman" w:hAnsi="Times New Roman" w:cs="Times New Roman"/>
                <w:bCs/>
                <w:sz w:val="24"/>
                <w:szCs w:val="24"/>
              </w:rPr>
              <w:t>Протяженность маршрута:</w:t>
            </w:r>
          </w:p>
        </w:tc>
        <w:tc>
          <w:tcPr>
            <w:tcW w:w="4786" w:type="dxa"/>
          </w:tcPr>
          <w:p w:rsidR="00E724B2" w:rsidRDefault="00802206" w:rsidP="006A645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804</w:t>
            </w:r>
            <w:r w:rsidR="00515BCD">
              <w:rPr>
                <w:rFonts w:ascii="Times New Roman" w:hAnsi="Times New Roman" w:cs="Times New Roman"/>
                <w:bCs/>
                <w:sz w:val="24"/>
                <w:szCs w:val="24"/>
              </w:rPr>
              <w:t xml:space="preserve"> км</w:t>
            </w:r>
          </w:p>
        </w:tc>
      </w:tr>
      <w:tr w:rsidR="00515BCD" w:rsidTr="00E724B2">
        <w:tc>
          <w:tcPr>
            <w:tcW w:w="4785" w:type="dxa"/>
          </w:tcPr>
          <w:p w:rsidR="00515BCD" w:rsidRPr="00515BCD" w:rsidRDefault="00515BCD" w:rsidP="006A645A">
            <w:pPr>
              <w:spacing w:line="360" w:lineRule="auto"/>
              <w:contextualSpacing/>
              <w:jc w:val="both"/>
              <w:rPr>
                <w:rFonts w:ascii="Times New Roman" w:hAnsi="Times New Roman" w:cs="Times New Roman"/>
                <w:bCs/>
                <w:sz w:val="24"/>
                <w:szCs w:val="24"/>
              </w:rPr>
            </w:pPr>
            <w:r w:rsidRPr="00E724B2">
              <w:rPr>
                <w:rFonts w:ascii="Times New Roman" w:hAnsi="Times New Roman" w:cs="Times New Roman"/>
                <w:bCs/>
                <w:sz w:val="24"/>
                <w:szCs w:val="24"/>
              </w:rPr>
              <w:t xml:space="preserve">В стоимость </w:t>
            </w:r>
            <w:r>
              <w:rPr>
                <w:rFonts w:ascii="Times New Roman" w:hAnsi="Times New Roman" w:cs="Times New Roman"/>
                <w:bCs/>
                <w:sz w:val="24"/>
                <w:szCs w:val="24"/>
              </w:rPr>
              <w:t xml:space="preserve">тура </w:t>
            </w:r>
            <w:r w:rsidRPr="00E724B2">
              <w:rPr>
                <w:rFonts w:ascii="Times New Roman" w:hAnsi="Times New Roman" w:cs="Times New Roman"/>
                <w:bCs/>
                <w:sz w:val="24"/>
                <w:szCs w:val="24"/>
              </w:rPr>
              <w:t>включено:</w:t>
            </w:r>
          </w:p>
        </w:tc>
        <w:tc>
          <w:tcPr>
            <w:tcW w:w="4786" w:type="dxa"/>
          </w:tcPr>
          <w:p w:rsidR="00515BCD" w:rsidRPr="00E724B2" w:rsidRDefault="00515BCD" w:rsidP="00515BCD">
            <w:pPr>
              <w:numPr>
                <w:ilvl w:val="0"/>
                <w:numId w:val="21"/>
              </w:numPr>
              <w:spacing w:after="20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Трансфер</w:t>
            </w:r>
          </w:p>
          <w:p w:rsidR="00515BCD" w:rsidRPr="00E724B2" w:rsidRDefault="00515BCD" w:rsidP="00515BCD">
            <w:pPr>
              <w:numPr>
                <w:ilvl w:val="0"/>
                <w:numId w:val="21"/>
              </w:numPr>
              <w:spacing w:after="200" w:line="360" w:lineRule="auto"/>
              <w:contextualSpacing/>
              <w:jc w:val="both"/>
              <w:rPr>
                <w:rFonts w:ascii="Times New Roman" w:hAnsi="Times New Roman" w:cs="Times New Roman"/>
                <w:bCs/>
                <w:sz w:val="24"/>
                <w:szCs w:val="24"/>
              </w:rPr>
            </w:pPr>
            <w:r w:rsidRPr="00E724B2">
              <w:rPr>
                <w:rFonts w:ascii="Times New Roman" w:hAnsi="Times New Roman" w:cs="Times New Roman"/>
                <w:bCs/>
                <w:sz w:val="24"/>
                <w:szCs w:val="24"/>
              </w:rPr>
              <w:t xml:space="preserve">Проживание в отеле в Баку и регионах </w:t>
            </w:r>
            <w:r w:rsidR="00D9187E">
              <w:rPr>
                <w:rFonts w:ascii="Times New Roman" w:hAnsi="Times New Roman" w:cs="Times New Roman"/>
                <w:bCs/>
                <w:sz w:val="24"/>
                <w:szCs w:val="24"/>
              </w:rPr>
              <w:t>(9</w:t>
            </w:r>
            <w:r w:rsidRPr="00E724B2">
              <w:rPr>
                <w:rFonts w:ascii="Times New Roman" w:hAnsi="Times New Roman" w:cs="Times New Roman"/>
                <w:bCs/>
                <w:sz w:val="24"/>
                <w:szCs w:val="24"/>
              </w:rPr>
              <w:t xml:space="preserve"> ночей на базе завтраков)</w:t>
            </w:r>
          </w:p>
          <w:p w:rsidR="00515BCD" w:rsidRPr="00E724B2" w:rsidRDefault="00515BCD" w:rsidP="00515BCD">
            <w:pPr>
              <w:numPr>
                <w:ilvl w:val="0"/>
                <w:numId w:val="21"/>
              </w:numPr>
              <w:spacing w:after="200" w:line="360" w:lineRule="auto"/>
              <w:contextualSpacing/>
              <w:jc w:val="both"/>
              <w:rPr>
                <w:rFonts w:ascii="Times New Roman" w:hAnsi="Times New Roman" w:cs="Times New Roman"/>
                <w:bCs/>
                <w:sz w:val="24"/>
                <w:szCs w:val="24"/>
              </w:rPr>
            </w:pPr>
            <w:r w:rsidRPr="00E724B2">
              <w:rPr>
                <w:rFonts w:ascii="Times New Roman" w:hAnsi="Times New Roman" w:cs="Times New Roman"/>
                <w:bCs/>
                <w:sz w:val="24"/>
                <w:szCs w:val="24"/>
              </w:rPr>
              <w:t>Питан</w:t>
            </w:r>
            <w:r>
              <w:rPr>
                <w:rFonts w:ascii="Times New Roman" w:hAnsi="Times New Roman" w:cs="Times New Roman"/>
                <w:bCs/>
                <w:sz w:val="24"/>
                <w:szCs w:val="24"/>
              </w:rPr>
              <w:t>ие (завтраки в отеле +</w:t>
            </w:r>
            <w:r w:rsidRPr="00E724B2">
              <w:rPr>
                <w:rFonts w:ascii="Times New Roman" w:hAnsi="Times New Roman" w:cs="Times New Roman"/>
                <w:bCs/>
                <w:sz w:val="24"/>
                <w:szCs w:val="24"/>
              </w:rPr>
              <w:t xml:space="preserve"> питание, входящее в программу)</w:t>
            </w:r>
          </w:p>
          <w:p w:rsidR="00515BCD" w:rsidRPr="00E724B2" w:rsidRDefault="00515BCD" w:rsidP="00515BCD">
            <w:pPr>
              <w:numPr>
                <w:ilvl w:val="0"/>
                <w:numId w:val="21"/>
              </w:numPr>
              <w:spacing w:after="200" w:line="360" w:lineRule="auto"/>
              <w:contextualSpacing/>
              <w:jc w:val="both"/>
              <w:rPr>
                <w:rFonts w:ascii="Times New Roman" w:hAnsi="Times New Roman" w:cs="Times New Roman"/>
                <w:bCs/>
                <w:sz w:val="24"/>
                <w:szCs w:val="24"/>
              </w:rPr>
            </w:pPr>
            <w:r w:rsidRPr="00E724B2">
              <w:rPr>
                <w:rFonts w:ascii="Times New Roman" w:hAnsi="Times New Roman" w:cs="Times New Roman"/>
                <w:bCs/>
                <w:sz w:val="24"/>
                <w:szCs w:val="24"/>
              </w:rPr>
              <w:t>Входные билеты</w:t>
            </w:r>
            <w:r>
              <w:rPr>
                <w:rFonts w:ascii="Times New Roman" w:hAnsi="Times New Roman" w:cs="Times New Roman"/>
                <w:bCs/>
                <w:sz w:val="24"/>
                <w:szCs w:val="24"/>
              </w:rPr>
              <w:t xml:space="preserve"> в места аттракций </w:t>
            </w:r>
          </w:p>
          <w:p w:rsidR="00515BCD" w:rsidRDefault="00515BCD" w:rsidP="00515BCD">
            <w:pPr>
              <w:numPr>
                <w:ilvl w:val="0"/>
                <w:numId w:val="21"/>
              </w:numPr>
              <w:spacing w:after="200" w:line="360" w:lineRule="auto"/>
              <w:contextualSpacing/>
              <w:jc w:val="both"/>
              <w:rPr>
                <w:rFonts w:ascii="Times New Roman" w:hAnsi="Times New Roman" w:cs="Times New Roman"/>
                <w:bCs/>
                <w:sz w:val="24"/>
                <w:szCs w:val="24"/>
              </w:rPr>
            </w:pPr>
            <w:r w:rsidRPr="00E724B2">
              <w:rPr>
                <w:rFonts w:ascii="Times New Roman" w:hAnsi="Times New Roman" w:cs="Times New Roman"/>
                <w:bCs/>
                <w:sz w:val="24"/>
                <w:szCs w:val="24"/>
              </w:rPr>
              <w:t>Наземное перемещение согласно программе</w:t>
            </w:r>
          </w:p>
          <w:p w:rsidR="00515BCD" w:rsidRPr="00E724B2" w:rsidRDefault="00515BCD" w:rsidP="00515BCD">
            <w:pPr>
              <w:numPr>
                <w:ilvl w:val="0"/>
                <w:numId w:val="21"/>
              </w:numPr>
              <w:spacing w:after="20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Услуги </w:t>
            </w:r>
            <w:r w:rsidRPr="00E724B2">
              <w:rPr>
                <w:rFonts w:ascii="Times New Roman" w:hAnsi="Times New Roman" w:cs="Times New Roman"/>
                <w:bCs/>
                <w:sz w:val="24"/>
                <w:szCs w:val="24"/>
              </w:rPr>
              <w:t xml:space="preserve">русскоговорящего </w:t>
            </w:r>
            <w:r w:rsidR="00D9187E">
              <w:rPr>
                <w:rFonts w:ascii="Times New Roman" w:hAnsi="Times New Roman" w:cs="Times New Roman"/>
                <w:bCs/>
                <w:sz w:val="24"/>
                <w:szCs w:val="24"/>
              </w:rPr>
              <w:t>гида-</w:t>
            </w:r>
            <w:r w:rsidRPr="00E724B2">
              <w:rPr>
                <w:rFonts w:ascii="Times New Roman" w:hAnsi="Times New Roman" w:cs="Times New Roman"/>
                <w:bCs/>
                <w:sz w:val="24"/>
                <w:szCs w:val="24"/>
              </w:rPr>
              <w:t>экскурсовода</w:t>
            </w:r>
          </w:p>
          <w:p w:rsidR="00515BCD" w:rsidRPr="00515BCD" w:rsidRDefault="00515BCD" w:rsidP="00515BCD">
            <w:pPr>
              <w:numPr>
                <w:ilvl w:val="0"/>
                <w:numId w:val="21"/>
              </w:numPr>
              <w:spacing w:after="200" w:line="360" w:lineRule="auto"/>
              <w:contextualSpacing/>
              <w:jc w:val="both"/>
              <w:rPr>
                <w:rFonts w:ascii="Times New Roman" w:hAnsi="Times New Roman" w:cs="Times New Roman"/>
                <w:bCs/>
                <w:sz w:val="24"/>
                <w:szCs w:val="24"/>
              </w:rPr>
            </w:pPr>
            <w:r w:rsidRPr="00515BCD">
              <w:rPr>
                <w:rFonts w:ascii="Times New Roman" w:hAnsi="Times New Roman" w:cs="Times New Roman"/>
                <w:bCs/>
                <w:sz w:val="24"/>
                <w:szCs w:val="24"/>
              </w:rPr>
              <w:t>Личный водитель</w:t>
            </w:r>
          </w:p>
        </w:tc>
      </w:tr>
      <w:tr w:rsidR="00515BCD" w:rsidTr="00E724B2">
        <w:tc>
          <w:tcPr>
            <w:tcW w:w="4785" w:type="dxa"/>
          </w:tcPr>
          <w:p w:rsidR="00515BCD" w:rsidRPr="00E724B2" w:rsidRDefault="00515BCD" w:rsidP="00515BCD">
            <w:pPr>
              <w:spacing w:after="200" w:line="360" w:lineRule="auto"/>
              <w:contextualSpacing/>
              <w:jc w:val="both"/>
              <w:rPr>
                <w:rFonts w:ascii="Times New Roman" w:hAnsi="Times New Roman" w:cs="Times New Roman"/>
                <w:bCs/>
                <w:sz w:val="24"/>
                <w:szCs w:val="24"/>
              </w:rPr>
            </w:pPr>
            <w:r w:rsidRPr="00E724B2">
              <w:rPr>
                <w:rFonts w:ascii="Times New Roman" w:hAnsi="Times New Roman" w:cs="Times New Roman"/>
                <w:bCs/>
                <w:sz w:val="24"/>
                <w:szCs w:val="24"/>
              </w:rPr>
              <w:lastRenderedPageBreak/>
              <w:t>В стоимость не включено:</w:t>
            </w:r>
          </w:p>
          <w:p w:rsidR="00515BCD" w:rsidRPr="00E724B2" w:rsidRDefault="00515BCD" w:rsidP="006A645A">
            <w:pPr>
              <w:spacing w:line="360" w:lineRule="auto"/>
              <w:contextualSpacing/>
              <w:jc w:val="both"/>
              <w:rPr>
                <w:rFonts w:ascii="Times New Roman" w:hAnsi="Times New Roman" w:cs="Times New Roman"/>
                <w:bCs/>
                <w:sz w:val="24"/>
                <w:szCs w:val="24"/>
              </w:rPr>
            </w:pPr>
          </w:p>
        </w:tc>
        <w:tc>
          <w:tcPr>
            <w:tcW w:w="4786" w:type="dxa"/>
          </w:tcPr>
          <w:p w:rsidR="00515BCD" w:rsidRPr="00E724B2" w:rsidRDefault="00515BCD" w:rsidP="00515BCD">
            <w:pPr>
              <w:numPr>
                <w:ilvl w:val="0"/>
                <w:numId w:val="22"/>
              </w:numPr>
              <w:spacing w:after="200" w:line="360" w:lineRule="auto"/>
              <w:contextualSpacing/>
              <w:jc w:val="both"/>
              <w:rPr>
                <w:rFonts w:ascii="Times New Roman" w:hAnsi="Times New Roman" w:cs="Times New Roman"/>
                <w:bCs/>
                <w:sz w:val="24"/>
                <w:szCs w:val="24"/>
              </w:rPr>
            </w:pPr>
            <w:r w:rsidRPr="00E724B2">
              <w:rPr>
                <w:rFonts w:ascii="Times New Roman" w:hAnsi="Times New Roman" w:cs="Times New Roman"/>
                <w:bCs/>
                <w:sz w:val="24"/>
                <w:szCs w:val="24"/>
              </w:rPr>
              <w:t>Питание, не входящее в программу</w:t>
            </w:r>
          </w:p>
          <w:p w:rsidR="00807650" w:rsidRDefault="00515BCD" w:rsidP="00807650">
            <w:pPr>
              <w:numPr>
                <w:ilvl w:val="0"/>
                <w:numId w:val="22"/>
              </w:numPr>
              <w:spacing w:after="200" w:line="360" w:lineRule="auto"/>
              <w:contextualSpacing/>
              <w:jc w:val="both"/>
              <w:rPr>
                <w:rFonts w:ascii="Times New Roman" w:hAnsi="Times New Roman" w:cs="Times New Roman"/>
                <w:bCs/>
                <w:sz w:val="24"/>
                <w:szCs w:val="24"/>
              </w:rPr>
            </w:pPr>
            <w:r w:rsidRPr="00E724B2">
              <w:rPr>
                <w:rFonts w:ascii="Times New Roman" w:hAnsi="Times New Roman" w:cs="Times New Roman"/>
                <w:bCs/>
                <w:sz w:val="24"/>
                <w:szCs w:val="24"/>
              </w:rPr>
              <w:t>Страховка</w:t>
            </w:r>
          </w:p>
          <w:p w:rsidR="00515BCD" w:rsidRPr="00807650" w:rsidRDefault="00515BCD" w:rsidP="00807650">
            <w:pPr>
              <w:numPr>
                <w:ilvl w:val="0"/>
                <w:numId w:val="22"/>
              </w:numPr>
              <w:spacing w:after="200" w:line="360" w:lineRule="auto"/>
              <w:contextualSpacing/>
              <w:jc w:val="both"/>
              <w:rPr>
                <w:rFonts w:ascii="Times New Roman" w:hAnsi="Times New Roman" w:cs="Times New Roman"/>
                <w:bCs/>
                <w:sz w:val="24"/>
                <w:szCs w:val="24"/>
              </w:rPr>
            </w:pPr>
            <w:r w:rsidRPr="00807650">
              <w:rPr>
                <w:rFonts w:ascii="Times New Roman" w:hAnsi="Times New Roman" w:cs="Times New Roman"/>
                <w:bCs/>
                <w:sz w:val="24"/>
                <w:szCs w:val="24"/>
              </w:rPr>
              <w:t>Дополнительные услуги:</w:t>
            </w:r>
            <w:r w:rsidR="00807650">
              <w:rPr>
                <w:rFonts w:ascii="Times New Roman" w:hAnsi="Times New Roman" w:cs="Times New Roman"/>
                <w:bCs/>
                <w:sz w:val="24"/>
                <w:szCs w:val="24"/>
              </w:rPr>
              <w:t xml:space="preserve"> экскурсии на выбор, транспорт для личного передвижения и т.д.</w:t>
            </w:r>
          </w:p>
          <w:p w:rsidR="00515BCD" w:rsidRPr="00E724B2" w:rsidRDefault="00515BCD" w:rsidP="00807650">
            <w:pPr>
              <w:spacing w:line="360" w:lineRule="auto"/>
              <w:ind w:firstLine="709"/>
              <w:contextualSpacing/>
              <w:jc w:val="both"/>
              <w:rPr>
                <w:rFonts w:ascii="Times New Roman" w:hAnsi="Times New Roman" w:cs="Times New Roman"/>
                <w:bCs/>
                <w:sz w:val="24"/>
                <w:szCs w:val="24"/>
              </w:rPr>
            </w:pPr>
          </w:p>
        </w:tc>
      </w:tr>
    </w:tbl>
    <w:p w:rsidR="00E724B2" w:rsidRPr="00E724B2" w:rsidRDefault="00E724B2" w:rsidP="00E724B2">
      <w:pPr>
        <w:spacing w:line="360" w:lineRule="auto"/>
        <w:ind w:firstLine="709"/>
        <w:contextualSpacing/>
        <w:jc w:val="both"/>
        <w:rPr>
          <w:rFonts w:ascii="Times New Roman" w:hAnsi="Times New Roman" w:cs="Times New Roman"/>
          <w:bCs/>
          <w:sz w:val="24"/>
          <w:szCs w:val="24"/>
        </w:rPr>
      </w:pPr>
    </w:p>
    <w:p w:rsidR="00E724B2" w:rsidRPr="00E724B2" w:rsidRDefault="00802206" w:rsidP="007F5179">
      <w:pPr>
        <w:spacing w:line="360" w:lineRule="auto"/>
        <w:contextualSpacing/>
        <w:jc w:val="center"/>
        <w:rPr>
          <w:rFonts w:ascii="Times New Roman" w:hAnsi="Times New Roman" w:cs="Times New Roman"/>
          <w:bCs/>
          <w:sz w:val="24"/>
          <w:szCs w:val="24"/>
        </w:rPr>
      </w:pPr>
      <w:r>
        <w:rPr>
          <w:noProof/>
          <w:lang w:eastAsia="ru-RU"/>
        </w:rPr>
        <w:drawing>
          <wp:inline distT="0" distB="0" distL="0" distR="0" wp14:anchorId="2290CAF1" wp14:editId="27C64A08">
            <wp:extent cx="5711830" cy="304800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l="40134" t="22289" b="17772"/>
                    <a:stretch/>
                  </pic:blipFill>
                  <pic:spPr bwMode="auto">
                    <a:xfrm>
                      <a:off x="0" y="0"/>
                      <a:ext cx="5718695" cy="3051663"/>
                    </a:xfrm>
                    <a:prstGeom prst="rect">
                      <a:avLst/>
                    </a:prstGeom>
                    <a:ln>
                      <a:noFill/>
                    </a:ln>
                    <a:extLst>
                      <a:ext uri="{53640926-AAD7-44D8-BBD7-CCE9431645EC}">
                        <a14:shadowObscured xmlns:a14="http://schemas.microsoft.com/office/drawing/2010/main"/>
                      </a:ext>
                    </a:extLst>
                  </pic:spPr>
                </pic:pic>
              </a:graphicData>
            </a:graphic>
          </wp:inline>
        </w:drawing>
      </w:r>
    </w:p>
    <w:p w:rsidR="00E724B2" w:rsidRDefault="004F478F" w:rsidP="007F5179">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Рисунок 21</w:t>
      </w:r>
      <w:r w:rsidRPr="004F478F">
        <w:rPr>
          <w:rFonts w:ascii="Times New Roman" w:hAnsi="Times New Roman" w:cs="Times New Roman"/>
          <w:bCs/>
          <w:sz w:val="24"/>
          <w:szCs w:val="24"/>
        </w:rPr>
        <w:t xml:space="preserve"> – Маршрутная карта тура </w:t>
      </w:r>
      <w:r>
        <w:rPr>
          <w:rFonts w:ascii="Times New Roman" w:hAnsi="Times New Roman" w:cs="Times New Roman"/>
          <w:bCs/>
          <w:sz w:val="24"/>
          <w:szCs w:val="24"/>
        </w:rPr>
        <w:t xml:space="preserve">[составлен с помощью </w:t>
      </w:r>
      <w:proofErr w:type="spellStart"/>
      <w:r>
        <w:rPr>
          <w:rFonts w:ascii="Times New Roman" w:hAnsi="Times New Roman" w:cs="Times New Roman"/>
          <w:bCs/>
          <w:sz w:val="24"/>
          <w:szCs w:val="24"/>
        </w:rPr>
        <w:t>Google</w:t>
      </w:r>
      <w:proofErr w:type="spellEnd"/>
      <w:r>
        <w:rPr>
          <w:rFonts w:ascii="Times New Roman" w:hAnsi="Times New Roman" w:cs="Times New Roman"/>
          <w:bCs/>
          <w:sz w:val="24"/>
          <w:szCs w:val="24"/>
        </w:rPr>
        <w:t xml:space="preserve"> Карты</w:t>
      </w:r>
      <w:r w:rsidRPr="004F478F">
        <w:rPr>
          <w:rFonts w:ascii="Times New Roman" w:hAnsi="Times New Roman" w:cs="Times New Roman"/>
          <w:bCs/>
          <w:sz w:val="24"/>
          <w:szCs w:val="24"/>
        </w:rPr>
        <w:t>].</w:t>
      </w:r>
    </w:p>
    <w:p w:rsidR="00902554" w:rsidRDefault="00902554" w:rsidP="00902554">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Программа тура</w:t>
      </w:r>
    </w:p>
    <w:p w:rsidR="00902554" w:rsidRPr="00902554" w:rsidRDefault="00902554" w:rsidP="007D3F8A">
      <w:pPr>
        <w:spacing w:line="360" w:lineRule="auto"/>
        <w:contextualSpacing/>
        <w:jc w:val="both"/>
        <w:rPr>
          <w:rFonts w:ascii="Times New Roman" w:hAnsi="Times New Roman" w:cs="Times New Roman"/>
          <w:b/>
          <w:bCs/>
          <w:sz w:val="24"/>
          <w:szCs w:val="24"/>
        </w:rPr>
      </w:pPr>
      <w:r w:rsidRPr="00902554">
        <w:rPr>
          <w:rFonts w:ascii="Times New Roman" w:hAnsi="Times New Roman" w:cs="Times New Roman"/>
          <w:b/>
          <w:bCs/>
          <w:sz w:val="24"/>
          <w:szCs w:val="24"/>
        </w:rPr>
        <w:t>1 день</w:t>
      </w:r>
    </w:p>
    <w:p w:rsidR="00902554" w:rsidRPr="00902554" w:rsidRDefault="00902554"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Прилет в Баку</w:t>
      </w:r>
      <w:r w:rsidRPr="00902554">
        <w:rPr>
          <w:rFonts w:ascii="Times New Roman" w:hAnsi="Times New Roman" w:cs="Times New Roman"/>
          <w:bCs/>
          <w:sz w:val="24"/>
          <w:szCs w:val="24"/>
        </w:rPr>
        <w:t xml:space="preserve"> </w:t>
      </w:r>
      <w:r>
        <w:rPr>
          <w:rFonts w:ascii="Times New Roman" w:hAnsi="Times New Roman" w:cs="Times New Roman"/>
          <w:bCs/>
          <w:sz w:val="24"/>
          <w:szCs w:val="24"/>
        </w:rPr>
        <w:t>(встреча туристов в аэропорту);</w:t>
      </w:r>
    </w:p>
    <w:p w:rsidR="00902554" w:rsidRDefault="00902554"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Трансфер в отель;</w:t>
      </w:r>
    </w:p>
    <w:p w:rsidR="00902554" w:rsidRPr="009B4E63" w:rsidRDefault="00902554"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Размещение в отеле </w:t>
      </w:r>
      <w:r w:rsidRPr="00902554">
        <w:rPr>
          <w:rFonts w:ascii="Times New Roman" w:hAnsi="Times New Roman" w:cs="Times New Roman"/>
          <w:bCs/>
          <w:sz w:val="24"/>
          <w:szCs w:val="24"/>
        </w:rPr>
        <w:t xml:space="preserve">4* </w:t>
      </w:r>
      <w:r w:rsidRPr="00902554">
        <w:rPr>
          <w:rFonts w:ascii="Times New Roman" w:hAnsi="Times New Roman" w:cs="Times New Roman"/>
          <w:bCs/>
          <w:sz w:val="24"/>
          <w:szCs w:val="24"/>
          <w:lang w:val="en-US"/>
        </w:rPr>
        <w:t>Alison</w:t>
      </w:r>
      <w:r w:rsidRPr="00902554">
        <w:rPr>
          <w:rFonts w:ascii="Times New Roman" w:hAnsi="Times New Roman" w:cs="Times New Roman"/>
          <w:bCs/>
          <w:sz w:val="24"/>
          <w:szCs w:val="24"/>
        </w:rPr>
        <w:t xml:space="preserve"> </w:t>
      </w:r>
      <w:r w:rsidRPr="00902554">
        <w:rPr>
          <w:rFonts w:ascii="Times New Roman" w:hAnsi="Times New Roman" w:cs="Times New Roman"/>
          <w:bCs/>
          <w:sz w:val="24"/>
          <w:szCs w:val="24"/>
          <w:lang w:val="en-US"/>
        </w:rPr>
        <w:t>Hotel</w:t>
      </w:r>
      <w:r>
        <w:rPr>
          <w:rFonts w:ascii="Times New Roman" w:hAnsi="Times New Roman" w:cs="Times New Roman"/>
          <w:bCs/>
          <w:sz w:val="24"/>
          <w:szCs w:val="24"/>
        </w:rPr>
        <w:t xml:space="preserve">; </w:t>
      </w:r>
    </w:p>
    <w:p w:rsidR="00114945" w:rsidRPr="00114945" w:rsidRDefault="00DB1830" w:rsidP="007D3F8A">
      <w:pPr>
        <w:spacing w:line="360" w:lineRule="auto"/>
        <w:contextualSpacing/>
        <w:jc w:val="both"/>
        <w:rPr>
          <w:rFonts w:ascii="Times New Roman" w:hAnsi="Times New Roman" w:cs="Times New Roman"/>
          <w:bCs/>
          <w:sz w:val="24"/>
          <w:szCs w:val="24"/>
          <w:lang w:val="en-US"/>
        </w:rPr>
      </w:pPr>
      <w:r>
        <w:rPr>
          <w:rFonts w:ascii="Times New Roman" w:hAnsi="Times New Roman" w:cs="Times New Roman"/>
          <w:bCs/>
          <w:sz w:val="24"/>
          <w:szCs w:val="24"/>
        </w:rPr>
        <w:t>Ужин</w:t>
      </w:r>
      <w:r w:rsidRPr="00DB1830">
        <w:rPr>
          <w:rFonts w:ascii="Times New Roman" w:hAnsi="Times New Roman" w:cs="Times New Roman"/>
          <w:bCs/>
          <w:sz w:val="24"/>
          <w:szCs w:val="24"/>
          <w:lang w:val="en-US"/>
        </w:rPr>
        <w:t xml:space="preserve"> </w:t>
      </w:r>
      <w:r w:rsidR="00114945">
        <w:rPr>
          <w:rFonts w:ascii="Times New Roman" w:hAnsi="Times New Roman" w:cs="Times New Roman"/>
          <w:bCs/>
          <w:sz w:val="24"/>
          <w:szCs w:val="24"/>
        </w:rPr>
        <w:t>в</w:t>
      </w:r>
      <w:r w:rsidR="00114945" w:rsidRPr="00114945">
        <w:rPr>
          <w:rFonts w:ascii="Times New Roman" w:hAnsi="Times New Roman" w:cs="Times New Roman"/>
          <w:bCs/>
          <w:sz w:val="24"/>
          <w:szCs w:val="24"/>
          <w:lang w:val="en-US"/>
        </w:rPr>
        <w:t xml:space="preserve"> </w:t>
      </w:r>
      <w:proofErr w:type="spellStart"/>
      <w:r w:rsidR="00114945" w:rsidRPr="00114945">
        <w:rPr>
          <w:rFonts w:ascii="Times New Roman" w:hAnsi="Times New Roman" w:cs="Times New Roman"/>
          <w:bCs/>
          <w:sz w:val="24"/>
          <w:szCs w:val="24"/>
          <w:lang w:val="en-US"/>
        </w:rPr>
        <w:t>Qəbələ</w:t>
      </w:r>
      <w:proofErr w:type="spellEnd"/>
      <w:r w:rsidR="00114945" w:rsidRPr="00114945">
        <w:rPr>
          <w:rFonts w:ascii="Times New Roman" w:hAnsi="Times New Roman" w:cs="Times New Roman"/>
          <w:bCs/>
          <w:sz w:val="24"/>
          <w:szCs w:val="24"/>
          <w:lang w:val="en-US"/>
        </w:rPr>
        <w:t xml:space="preserve"> </w:t>
      </w:r>
      <w:proofErr w:type="spellStart"/>
      <w:r w:rsidR="00114945" w:rsidRPr="00114945">
        <w:rPr>
          <w:rFonts w:ascii="Times New Roman" w:hAnsi="Times New Roman" w:cs="Times New Roman"/>
          <w:bCs/>
          <w:sz w:val="24"/>
          <w:szCs w:val="24"/>
          <w:lang w:val="en-US"/>
        </w:rPr>
        <w:t>Xanlar</w:t>
      </w:r>
      <w:proofErr w:type="spellEnd"/>
      <w:r w:rsidR="00114945" w:rsidRPr="00114945">
        <w:rPr>
          <w:rFonts w:ascii="Times New Roman" w:hAnsi="Times New Roman" w:cs="Times New Roman"/>
          <w:bCs/>
          <w:sz w:val="24"/>
          <w:szCs w:val="24"/>
          <w:lang w:val="en-US"/>
        </w:rPr>
        <w:t xml:space="preserve"> </w:t>
      </w:r>
      <w:proofErr w:type="spellStart"/>
      <w:r w:rsidR="00114945">
        <w:rPr>
          <w:rFonts w:ascii="Times New Roman" w:hAnsi="Times New Roman" w:cs="Times New Roman"/>
          <w:bCs/>
          <w:sz w:val="24"/>
          <w:szCs w:val="24"/>
          <w:lang w:val="en-US"/>
        </w:rPr>
        <w:t>restoran</w:t>
      </w:r>
      <w:proofErr w:type="spellEnd"/>
      <w:r w:rsidR="00114945" w:rsidRPr="00114945">
        <w:rPr>
          <w:rFonts w:ascii="Times New Roman" w:hAnsi="Times New Roman" w:cs="Times New Roman"/>
          <w:bCs/>
          <w:sz w:val="24"/>
          <w:szCs w:val="24"/>
          <w:lang w:val="en-US"/>
        </w:rPr>
        <w:t>;</w:t>
      </w:r>
    </w:p>
    <w:p w:rsidR="00902554" w:rsidRDefault="00902554" w:rsidP="007D3F8A">
      <w:pPr>
        <w:spacing w:line="360" w:lineRule="auto"/>
        <w:contextualSpacing/>
        <w:jc w:val="both"/>
        <w:rPr>
          <w:rFonts w:ascii="Times New Roman" w:hAnsi="Times New Roman" w:cs="Times New Roman"/>
          <w:bCs/>
          <w:sz w:val="24"/>
          <w:szCs w:val="24"/>
        </w:rPr>
      </w:pPr>
      <w:r w:rsidRPr="00902554">
        <w:rPr>
          <w:rFonts w:ascii="Times New Roman" w:hAnsi="Times New Roman" w:cs="Times New Roman"/>
          <w:bCs/>
          <w:sz w:val="24"/>
          <w:szCs w:val="24"/>
        </w:rPr>
        <w:t>Свободное время</w:t>
      </w:r>
      <w:r w:rsidR="00114945">
        <w:rPr>
          <w:rFonts w:ascii="Times New Roman" w:hAnsi="Times New Roman" w:cs="Times New Roman"/>
          <w:bCs/>
          <w:sz w:val="24"/>
          <w:szCs w:val="24"/>
        </w:rPr>
        <w:t>;</w:t>
      </w:r>
    </w:p>
    <w:p w:rsidR="00902554" w:rsidRPr="00902554" w:rsidRDefault="00114945"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21:00 – 22:00 </w:t>
      </w:r>
      <w:r w:rsidR="00615540">
        <w:rPr>
          <w:rFonts w:ascii="Times New Roman" w:hAnsi="Times New Roman" w:cs="Times New Roman"/>
          <w:bCs/>
          <w:sz w:val="24"/>
          <w:szCs w:val="24"/>
        </w:rPr>
        <w:t>– н</w:t>
      </w:r>
      <w:r w:rsidR="00902554" w:rsidRPr="00902554">
        <w:rPr>
          <w:rFonts w:ascii="Times New Roman" w:hAnsi="Times New Roman" w:cs="Times New Roman"/>
          <w:bCs/>
          <w:sz w:val="24"/>
          <w:szCs w:val="24"/>
        </w:rPr>
        <w:t>очная экскурсия по Ба</w:t>
      </w:r>
      <w:r>
        <w:rPr>
          <w:rFonts w:ascii="Times New Roman" w:hAnsi="Times New Roman" w:cs="Times New Roman"/>
          <w:bCs/>
          <w:sz w:val="24"/>
          <w:szCs w:val="24"/>
        </w:rPr>
        <w:t>ку (по желанию за дополнительную плату – 1</w:t>
      </w:r>
      <w:r w:rsidR="00902554" w:rsidRPr="00902554">
        <w:rPr>
          <w:rFonts w:ascii="Times New Roman" w:hAnsi="Times New Roman" w:cs="Times New Roman"/>
          <w:bCs/>
          <w:sz w:val="24"/>
          <w:szCs w:val="24"/>
        </w:rPr>
        <w:t>3</w:t>
      </w:r>
      <w:r>
        <w:rPr>
          <w:rFonts w:ascii="Times New Roman" w:hAnsi="Times New Roman" w:cs="Times New Roman"/>
          <w:bCs/>
          <w:sz w:val="24"/>
          <w:szCs w:val="24"/>
        </w:rPr>
        <w:t>00 руб./чел.</w:t>
      </w:r>
      <w:r w:rsidR="00902554" w:rsidRPr="00902554">
        <w:rPr>
          <w:rFonts w:ascii="Times New Roman" w:hAnsi="Times New Roman" w:cs="Times New Roman"/>
          <w:bCs/>
          <w:sz w:val="24"/>
          <w:szCs w:val="24"/>
        </w:rPr>
        <w:t>).</w:t>
      </w:r>
    </w:p>
    <w:p w:rsidR="00902554" w:rsidRPr="00114945" w:rsidRDefault="00902554" w:rsidP="007D3F8A">
      <w:pPr>
        <w:spacing w:line="360" w:lineRule="auto"/>
        <w:contextualSpacing/>
        <w:jc w:val="both"/>
        <w:rPr>
          <w:rFonts w:ascii="Times New Roman" w:hAnsi="Times New Roman" w:cs="Times New Roman"/>
          <w:b/>
          <w:bCs/>
          <w:sz w:val="24"/>
          <w:szCs w:val="24"/>
        </w:rPr>
      </w:pPr>
      <w:r w:rsidRPr="00114945">
        <w:rPr>
          <w:rFonts w:ascii="Times New Roman" w:hAnsi="Times New Roman" w:cs="Times New Roman"/>
          <w:b/>
          <w:bCs/>
          <w:sz w:val="24"/>
          <w:szCs w:val="24"/>
        </w:rPr>
        <w:t>2 день</w:t>
      </w:r>
    </w:p>
    <w:p w:rsidR="00E724B2" w:rsidRDefault="00114945"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08:00 – 10:00 </w:t>
      </w:r>
      <w:r w:rsidR="00B15F10">
        <w:rPr>
          <w:rFonts w:ascii="Times New Roman" w:hAnsi="Times New Roman" w:cs="Times New Roman"/>
          <w:bCs/>
          <w:sz w:val="24"/>
          <w:szCs w:val="24"/>
        </w:rPr>
        <w:t xml:space="preserve">– </w:t>
      </w:r>
      <w:r>
        <w:rPr>
          <w:rFonts w:ascii="Times New Roman" w:hAnsi="Times New Roman" w:cs="Times New Roman"/>
          <w:bCs/>
          <w:sz w:val="24"/>
          <w:szCs w:val="24"/>
        </w:rPr>
        <w:t>завтрак в отеле</w:t>
      </w:r>
      <w:r w:rsidR="0011109A">
        <w:rPr>
          <w:rFonts w:ascii="Times New Roman" w:hAnsi="Times New Roman" w:cs="Times New Roman"/>
          <w:bCs/>
          <w:sz w:val="24"/>
          <w:szCs w:val="24"/>
        </w:rPr>
        <w:t>;</w:t>
      </w:r>
    </w:p>
    <w:p w:rsidR="0011109A" w:rsidRDefault="00114945" w:rsidP="007D3F8A">
      <w:pPr>
        <w:spacing w:line="360" w:lineRule="auto"/>
        <w:contextualSpacing/>
        <w:jc w:val="both"/>
        <w:rPr>
          <w:rFonts w:ascii="Times New Roman" w:hAnsi="Times New Roman" w:cs="Times New Roman"/>
          <w:bCs/>
          <w:sz w:val="24"/>
          <w:szCs w:val="24"/>
        </w:rPr>
      </w:pPr>
      <w:r w:rsidRPr="00114945">
        <w:rPr>
          <w:rFonts w:ascii="Times New Roman" w:hAnsi="Times New Roman" w:cs="Times New Roman"/>
          <w:bCs/>
          <w:sz w:val="24"/>
          <w:szCs w:val="24"/>
        </w:rPr>
        <w:t xml:space="preserve">10:30 – </w:t>
      </w:r>
      <w:r w:rsidR="0011109A">
        <w:rPr>
          <w:rFonts w:ascii="Times New Roman" w:hAnsi="Times New Roman" w:cs="Times New Roman"/>
          <w:bCs/>
          <w:sz w:val="24"/>
          <w:szCs w:val="24"/>
        </w:rPr>
        <w:t>12:30 – обзорная экскурсия по Баку;</w:t>
      </w:r>
    </w:p>
    <w:p w:rsidR="0011109A" w:rsidRDefault="0011109A"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13:00 – 14:00 – обед в </w:t>
      </w:r>
      <w:proofErr w:type="spellStart"/>
      <w:r w:rsidRPr="0011109A">
        <w:rPr>
          <w:rFonts w:ascii="Times New Roman" w:hAnsi="Times New Roman" w:cs="Times New Roman"/>
          <w:bCs/>
          <w:sz w:val="24"/>
          <w:szCs w:val="24"/>
        </w:rPr>
        <w:t>Qaynana</w:t>
      </w:r>
      <w:proofErr w:type="spellEnd"/>
      <w:r w:rsidRPr="0011109A">
        <w:rPr>
          <w:rFonts w:ascii="Times New Roman" w:hAnsi="Times New Roman" w:cs="Times New Roman"/>
          <w:bCs/>
          <w:sz w:val="24"/>
          <w:szCs w:val="24"/>
        </w:rPr>
        <w:t xml:space="preserve"> </w:t>
      </w:r>
      <w:proofErr w:type="spellStart"/>
      <w:r w:rsidRPr="0011109A">
        <w:rPr>
          <w:rFonts w:ascii="Times New Roman" w:hAnsi="Times New Roman" w:cs="Times New Roman"/>
          <w:bCs/>
          <w:sz w:val="24"/>
          <w:szCs w:val="24"/>
        </w:rPr>
        <w:t>Restaurant</w:t>
      </w:r>
      <w:proofErr w:type="spellEnd"/>
      <w:r>
        <w:rPr>
          <w:rFonts w:ascii="Times New Roman" w:hAnsi="Times New Roman" w:cs="Times New Roman"/>
          <w:bCs/>
          <w:sz w:val="24"/>
          <w:szCs w:val="24"/>
        </w:rPr>
        <w:t>;</w:t>
      </w:r>
    </w:p>
    <w:p w:rsidR="00114945" w:rsidRPr="00114945" w:rsidRDefault="0011109A"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14:30 – 17:00 – пешеходная экскурсия </w:t>
      </w:r>
      <w:r w:rsidR="00114945" w:rsidRPr="00114945">
        <w:rPr>
          <w:rFonts w:ascii="Times New Roman" w:hAnsi="Times New Roman" w:cs="Times New Roman"/>
          <w:bCs/>
          <w:sz w:val="24"/>
          <w:szCs w:val="24"/>
        </w:rPr>
        <w:t>«Тайны Бакинск</w:t>
      </w:r>
      <w:r>
        <w:rPr>
          <w:rFonts w:ascii="Times New Roman" w:hAnsi="Times New Roman" w:cs="Times New Roman"/>
          <w:bCs/>
          <w:sz w:val="24"/>
          <w:szCs w:val="24"/>
        </w:rPr>
        <w:t>ой крепости»;</w:t>
      </w:r>
    </w:p>
    <w:p w:rsidR="0011109A" w:rsidRDefault="00114945" w:rsidP="007D3F8A">
      <w:pPr>
        <w:spacing w:line="360" w:lineRule="auto"/>
        <w:contextualSpacing/>
        <w:jc w:val="both"/>
        <w:rPr>
          <w:rFonts w:ascii="Times New Roman" w:hAnsi="Times New Roman" w:cs="Times New Roman"/>
          <w:bCs/>
          <w:sz w:val="24"/>
          <w:szCs w:val="24"/>
        </w:rPr>
      </w:pPr>
      <w:r w:rsidRPr="00114945">
        <w:rPr>
          <w:rFonts w:ascii="Times New Roman" w:hAnsi="Times New Roman" w:cs="Times New Roman"/>
          <w:bCs/>
          <w:sz w:val="24"/>
          <w:szCs w:val="24"/>
        </w:rPr>
        <w:t>17:00 – 18:0</w:t>
      </w:r>
      <w:r w:rsidR="0011109A">
        <w:rPr>
          <w:rFonts w:ascii="Times New Roman" w:hAnsi="Times New Roman" w:cs="Times New Roman"/>
          <w:bCs/>
          <w:sz w:val="24"/>
          <w:szCs w:val="24"/>
        </w:rPr>
        <w:t>0 – свободное время;</w:t>
      </w:r>
    </w:p>
    <w:p w:rsidR="00114945" w:rsidRDefault="00114945" w:rsidP="007D3F8A">
      <w:pPr>
        <w:spacing w:line="360" w:lineRule="auto"/>
        <w:contextualSpacing/>
        <w:jc w:val="both"/>
        <w:rPr>
          <w:rFonts w:ascii="Times New Roman" w:hAnsi="Times New Roman" w:cs="Times New Roman"/>
          <w:bCs/>
          <w:sz w:val="24"/>
          <w:szCs w:val="24"/>
        </w:rPr>
      </w:pPr>
      <w:r w:rsidRPr="00114945">
        <w:rPr>
          <w:rFonts w:ascii="Times New Roman" w:hAnsi="Times New Roman" w:cs="Times New Roman"/>
          <w:bCs/>
          <w:sz w:val="24"/>
          <w:szCs w:val="24"/>
        </w:rPr>
        <w:lastRenderedPageBreak/>
        <w:t xml:space="preserve">19:00 – </w:t>
      </w:r>
      <w:r w:rsidR="00DB1830">
        <w:rPr>
          <w:rFonts w:ascii="Times New Roman" w:hAnsi="Times New Roman" w:cs="Times New Roman"/>
          <w:bCs/>
          <w:sz w:val="24"/>
          <w:szCs w:val="24"/>
        </w:rPr>
        <w:t xml:space="preserve">21:00 – ужин в </w:t>
      </w:r>
      <w:proofErr w:type="spellStart"/>
      <w:r w:rsidR="00DB1830">
        <w:rPr>
          <w:rFonts w:ascii="Times New Roman" w:hAnsi="Times New Roman" w:cs="Times New Roman"/>
          <w:bCs/>
          <w:sz w:val="24"/>
          <w:szCs w:val="24"/>
        </w:rPr>
        <w:t>Dolma</w:t>
      </w:r>
      <w:proofErr w:type="spellEnd"/>
      <w:r w:rsidR="00DB1830">
        <w:rPr>
          <w:rFonts w:ascii="Times New Roman" w:hAnsi="Times New Roman" w:cs="Times New Roman"/>
          <w:bCs/>
          <w:sz w:val="24"/>
          <w:szCs w:val="24"/>
        </w:rPr>
        <w:t xml:space="preserve"> </w:t>
      </w:r>
      <w:proofErr w:type="spellStart"/>
      <w:r w:rsidR="00DB1830">
        <w:rPr>
          <w:rFonts w:ascii="Times New Roman" w:hAnsi="Times New Roman" w:cs="Times New Roman"/>
          <w:bCs/>
          <w:sz w:val="24"/>
          <w:szCs w:val="24"/>
        </w:rPr>
        <w:t>Restaurant</w:t>
      </w:r>
      <w:proofErr w:type="spellEnd"/>
      <w:r w:rsidR="00DB1830">
        <w:rPr>
          <w:rFonts w:ascii="Times New Roman" w:hAnsi="Times New Roman" w:cs="Times New Roman"/>
          <w:bCs/>
          <w:sz w:val="24"/>
          <w:szCs w:val="24"/>
        </w:rPr>
        <w:t>;</w:t>
      </w:r>
    </w:p>
    <w:p w:rsidR="00DB1830" w:rsidRDefault="00DB1830"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Свободное время.</w:t>
      </w:r>
    </w:p>
    <w:p w:rsidR="0011109A" w:rsidRPr="00D463E4" w:rsidRDefault="0011109A" w:rsidP="007D3F8A">
      <w:pPr>
        <w:spacing w:line="360" w:lineRule="auto"/>
        <w:contextualSpacing/>
        <w:jc w:val="both"/>
        <w:rPr>
          <w:rFonts w:ascii="Times New Roman" w:hAnsi="Times New Roman" w:cs="Times New Roman"/>
          <w:b/>
          <w:bCs/>
          <w:sz w:val="24"/>
          <w:szCs w:val="24"/>
        </w:rPr>
      </w:pPr>
      <w:r w:rsidRPr="00D463E4">
        <w:rPr>
          <w:rFonts w:ascii="Times New Roman" w:hAnsi="Times New Roman" w:cs="Times New Roman"/>
          <w:b/>
          <w:bCs/>
          <w:sz w:val="24"/>
          <w:szCs w:val="24"/>
        </w:rPr>
        <w:t xml:space="preserve">3 день </w:t>
      </w:r>
    </w:p>
    <w:p w:rsidR="0011109A" w:rsidRDefault="0011109A" w:rsidP="007D3F8A">
      <w:pPr>
        <w:spacing w:line="360" w:lineRule="auto"/>
        <w:contextualSpacing/>
        <w:jc w:val="both"/>
        <w:rPr>
          <w:rFonts w:ascii="Times New Roman" w:hAnsi="Times New Roman" w:cs="Times New Roman"/>
          <w:bCs/>
          <w:sz w:val="24"/>
          <w:szCs w:val="24"/>
        </w:rPr>
      </w:pPr>
      <w:r w:rsidRPr="0011109A">
        <w:rPr>
          <w:rFonts w:ascii="Times New Roman" w:hAnsi="Times New Roman" w:cs="Times New Roman"/>
          <w:bCs/>
          <w:sz w:val="24"/>
          <w:szCs w:val="24"/>
        </w:rPr>
        <w:t xml:space="preserve">08:00 – 10:00 </w:t>
      </w:r>
      <w:r w:rsidR="00B15F10">
        <w:rPr>
          <w:rFonts w:ascii="Times New Roman" w:hAnsi="Times New Roman" w:cs="Times New Roman"/>
          <w:bCs/>
          <w:sz w:val="24"/>
          <w:szCs w:val="24"/>
        </w:rPr>
        <w:t xml:space="preserve">– </w:t>
      </w:r>
      <w:r w:rsidRPr="0011109A">
        <w:rPr>
          <w:rFonts w:ascii="Times New Roman" w:hAnsi="Times New Roman" w:cs="Times New Roman"/>
          <w:bCs/>
          <w:sz w:val="24"/>
          <w:szCs w:val="24"/>
        </w:rPr>
        <w:t>завтрак в отеле;</w:t>
      </w:r>
    </w:p>
    <w:p w:rsidR="0011109A" w:rsidRDefault="0011109A"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10:30 – 13:00 – экскурсия «Город нефти», посещение нефтяной скважины;</w:t>
      </w:r>
    </w:p>
    <w:p w:rsidR="0011109A" w:rsidRDefault="0011109A"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13:30 – 14:30 – обед в </w:t>
      </w:r>
      <w:proofErr w:type="spellStart"/>
      <w:r w:rsidRPr="0011109A">
        <w:rPr>
          <w:rFonts w:ascii="Times New Roman" w:hAnsi="Times New Roman" w:cs="Times New Roman"/>
          <w:bCs/>
          <w:sz w:val="24"/>
          <w:szCs w:val="24"/>
        </w:rPr>
        <w:t>Ajdaha</w:t>
      </w:r>
      <w:proofErr w:type="spellEnd"/>
      <w:r w:rsidRPr="0011109A">
        <w:rPr>
          <w:rFonts w:ascii="Times New Roman" w:hAnsi="Times New Roman" w:cs="Times New Roman"/>
          <w:bCs/>
          <w:sz w:val="24"/>
          <w:szCs w:val="24"/>
        </w:rPr>
        <w:t xml:space="preserve"> </w:t>
      </w:r>
      <w:proofErr w:type="spellStart"/>
      <w:r w:rsidRPr="0011109A">
        <w:rPr>
          <w:rFonts w:ascii="Times New Roman" w:hAnsi="Times New Roman" w:cs="Times New Roman"/>
          <w:bCs/>
          <w:sz w:val="24"/>
          <w:szCs w:val="24"/>
        </w:rPr>
        <w:t>Doner</w:t>
      </w:r>
      <w:proofErr w:type="spellEnd"/>
      <w:r w:rsidR="00C65D46">
        <w:rPr>
          <w:rFonts w:ascii="Times New Roman" w:hAnsi="Times New Roman" w:cs="Times New Roman"/>
          <w:bCs/>
          <w:sz w:val="24"/>
          <w:szCs w:val="24"/>
        </w:rPr>
        <w:t>;</w:t>
      </w:r>
    </w:p>
    <w:p w:rsidR="00C65D46" w:rsidRDefault="00C65D46"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15:00 – 16:00 – посещение </w:t>
      </w:r>
      <w:r w:rsidRPr="00C65D46">
        <w:rPr>
          <w:rFonts w:ascii="Times New Roman" w:hAnsi="Times New Roman" w:cs="Times New Roman"/>
          <w:bCs/>
          <w:sz w:val="24"/>
          <w:szCs w:val="24"/>
        </w:rPr>
        <w:t>А</w:t>
      </w:r>
      <w:r>
        <w:rPr>
          <w:rFonts w:ascii="Times New Roman" w:hAnsi="Times New Roman" w:cs="Times New Roman"/>
          <w:bCs/>
          <w:sz w:val="24"/>
          <w:szCs w:val="24"/>
        </w:rPr>
        <w:t>зербайджанского национального музея</w:t>
      </w:r>
      <w:r w:rsidRPr="00C65D46">
        <w:rPr>
          <w:rFonts w:ascii="Times New Roman" w:hAnsi="Times New Roman" w:cs="Times New Roman"/>
          <w:bCs/>
          <w:sz w:val="24"/>
          <w:szCs w:val="24"/>
        </w:rPr>
        <w:t xml:space="preserve"> ковра</w:t>
      </w:r>
      <w:r>
        <w:rPr>
          <w:rFonts w:ascii="Times New Roman" w:hAnsi="Times New Roman" w:cs="Times New Roman"/>
          <w:bCs/>
          <w:sz w:val="24"/>
          <w:szCs w:val="24"/>
        </w:rPr>
        <w:t>;</w:t>
      </w:r>
    </w:p>
    <w:p w:rsidR="00C65D46" w:rsidRDefault="00C65D46"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17:30 – 18:30 – посещение Центра Гейдара Алиева;</w:t>
      </w:r>
    </w:p>
    <w:p w:rsidR="00DB1830" w:rsidRDefault="00D463E4"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19:00 – </w:t>
      </w:r>
      <w:r w:rsidR="00DB1830">
        <w:rPr>
          <w:rFonts w:ascii="Times New Roman" w:hAnsi="Times New Roman" w:cs="Times New Roman"/>
          <w:bCs/>
          <w:sz w:val="24"/>
          <w:szCs w:val="24"/>
        </w:rPr>
        <w:t xml:space="preserve">21:00 – </w:t>
      </w:r>
      <w:r>
        <w:rPr>
          <w:rFonts w:ascii="Times New Roman" w:hAnsi="Times New Roman" w:cs="Times New Roman"/>
          <w:bCs/>
          <w:sz w:val="24"/>
          <w:szCs w:val="24"/>
        </w:rPr>
        <w:t>ужин на Торговой ули</w:t>
      </w:r>
      <w:r w:rsidR="00DB1830">
        <w:rPr>
          <w:rFonts w:ascii="Times New Roman" w:hAnsi="Times New Roman" w:cs="Times New Roman"/>
          <w:bCs/>
          <w:sz w:val="24"/>
          <w:szCs w:val="24"/>
        </w:rPr>
        <w:t>це (выбор ресторана по желанию);</w:t>
      </w:r>
      <w:r>
        <w:rPr>
          <w:rFonts w:ascii="Times New Roman" w:hAnsi="Times New Roman" w:cs="Times New Roman"/>
          <w:bCs/>
          <w:sz w:val="24"/>
          <w:szCs w:val="24"/>
        </w:rPr>
        <w:t xml:space="preserve"> </w:t>
      </w:r>
    </w:p>
    <w:p w:rsidR="00C65D46" w:rsidRDefault="00DB1830"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С</w:t>
      </w:r>
      <w:r w:rsidR="00D463E4">
        <w:rPr>
          <w:rFonts w:ascii="Times New Roman" w:hAnsi="Times New Roman" w:cs="Times New Roman"/>
          <w:bCs/>
          <w:sz w:val="24"/>
          <w:szCs w:val="24"/>
        </w:rPr>
        <w:t>вободное время.</w:t>
      </w:r>
    </w:p>
    <w:p w:rsidR="00D463E4" w:rsidRPr="00D463E4" w:rsidRDefault="00D463E4" w:rsidP="007D3F8A">
      <w:pPr>
        <w:spacing w:line="360" w:lineRule="auto"/>
        <w:contextualSpacing/>
        <w:jc w:val="both"/>
        <w:rPr>
          <w:rFonts w:ascii="Times New Roman" w:hAnsi="Times New Roman" w:cs="Times New Roman"/>
          <w:b/>
          <w:bCs/>
          <w:sz w:val="24"/>
          <w:szCs w:val="24"/>
        </w:rPr>
      </w:pPr>
      <w:r w:rsidRPr="00D463E4">
        <w:rPr>
          <w:rFonts w:ascii="Times New Roman" w:hAnsi="Times New Roman" w:cs="Times New Roman"/>
          <w:b/>
          <w:bCs/>
          <w:sz w:val="24"/>
          <w:szCs w:val="24"/>
        </w:rPr>
        <w:t>4 день</w:t>
      </w:r>
    </w:p>
    <w:p w:rsidR="00D463E4" w:rsidRDefault="00D463E4" w:rsidP="007D3F8A">
      <w:pPr>
        <w:spacing w:line="360" w:lineRule="auto"/>
        <w:contextualSpacing/>
        <w:jc w:val="both"/>
        <w:rPr>
          <w:rFonts w:ascii="Times New Roman" w:hAnsi="Times New Roman" w:cs="Times New Roman"/>
          <w:bCs/>
          <w:sz w:val="24"/>
          <w:szCs w:val="24"/>
        </w:rPr>
      </w:pPr>
      <w:r w:rsidRPr="00D463E4">
        <w:rPr>
          <w:rFonts w:ascii="Times New Roman" w:hAnsi="Times New Roman" w:cs="Times New Roman"/>
          <w:bCs/>
          <w:sz w:val="24"/>
          <w:szCs w:val="24"/>
        </w:rPr>
        <w:t xml:space="preserve">08:00 – 10:00 </w:t>
      </w:r>
      <w:r w:rsidR="00B15F10">
        <w:rPr>
          <w:rFonts w:ascii="Times New Roman" w:hAnsi="Times New Roman" w:cs="Times New Roman"/>
          <w:bCs/>
          <w:sz w:val="24"/>
          <w:szCs w:val="24"/>
        </w:rPr>
        <w:t xml:space="preserve">– </w:t>
      </w:r>
      <w:r w:rsidRPr="00D463E4">
        <w:rPr>
          <w:rFonts w:ascii="Times New Roman" w:hAnsi="Times New Roman" w:cs="Times New Roman"/>
          <w:bCs/>
          <w:sz w:val="24"/>
          <w:szCs w:val="24"/>
        </w:rPr>
        <w:t>завтрак в отеле;</w:t>
      </w:r>
    </w:p>
    <w:p w:rsidR="00B460E4" w:rsidRDefault="00D463E4"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10:30 – 18:00 </w:t>
      </w:r>
      <w:r w:rsidR="007B2221">
        <w:rPr>
          <w:rFonts w:ascii="Times New Roman" w:hAnsi="Times New Roman" w:cs="Times New Roman"/>
          <w:bCs/>
          <w:sz w:val="24"/>
          <w:szCs w:val="24"/>
        </w:rPr>
        <w:t xml:space="preserve">– по желанию трансфер до </w:t>
      </w:r>
      <w:proofErr w:type="spellStart"/>
      <w:r w:rsidR="007B2221">
        <w:rPr>
          <w:rFonts w:ascii="Times New Roman" w:hAnsi="Times New Roman" w:cs="Times New Roman"/>
          <w:bCs/>
          <w:sz w:val="24"/>
          <w:szCs w:val="24"/>
        </w:rPr>
        <w:t>Бильге</w:t>
      </w:r>
      <w:proofErr w:type="spellEnd"/>
      <w:r>
        <w:rPr>
          <w:rFonts w:ascii="Times New Roman" w:hAnsi="Times New Roman" w:cs="Times New Roman"/>
          <w:bCs/>
          <w:sz w:val="24"/>
          <w:szCs w:val="24"/>
        </w:rPr>
        <w:t xml:space="preserve"> (курортная зона, пляж);</w:t>
      </w:r>
    </w:p>
    <w:p w:rsidR="00D463E4" w:rsidRDefault="00615540"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С</w:t>
      </w:r>
      <w:r w:rsidR="00D463E4">
        <w:rPr>
          <w:rFonts w:ascii="Times New Roman" w:hAnsi="Times New Roman" w:cs="Times New Roman"/>
          <w:bCs/>
          <w:sz w:val="24"/>
          <w:szCs w:val="24"/>
        </w:rPr>
        <w:t>вободное время.</w:t>
      </w:r>
    </w:p>
    <w:p w:rsidR="00D463E4" w:rsidRPr="00776C22" w:rsidRDefault="00D463E4" w:rsidP="007D3F8A">
      <w:pPr>
        <w:spacing w:line="360" w:lineRule="auto"/>
        <w:contextualSpacing/>
        <w:jc w:val="both"/>
        <w:rPr>
          <w:rFonts w:ascii="Times New Roman" w:hAnsi="Times New Roman" w:cs="Times New Roman"/>
          <w:b/>
          <w:bCs/>
          <w:sz w:val="24"/>
          <w:szCs w:val="24"/>
        </w:rPr>
      </w:pPr>
      <w:r w:rsidRPr="00776C22">
        <w:rPr>
          <w:rFonts w:ascii="Times New Roman" w:hAnsi="Times New Roman" w:cs="Times New Roman"/>
          <w:b/>
          <w:bCs/>
          <w:sz w:val="24"/>
          <w:szCs w:val="24"/>
        </w:rPr>
        <w:t>5 день</w:t>
      </w:r>
    </w:p>
    <w:p w:rsidR="00D463E4" w:rsidRDefault="00921EB8"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08:00 – 10:00 </w:t>
      </w:r>
      <w:r w:rsidR="00B15F10">
        <w:rPr>
          <w:rFonts w:ascii="Times New Roman" w:hAnsi="Times New Roman" w:cs="Times New Roman"/>
          <w:bCs/>
          <w:sz w:val="24"/>
          <w:szCs w:val="24"/>
        </w:rPr>
        <w:t xml:space="preserve">– </w:t>
      </w:r>
      <w:r w:rsidR="00D463E4" w:rsidRPr="00D463E4">
        <w:rPr>
          <w:rFonts w:ascii="Times New Roman" w:hAnsi="Times New Roman" w:cs="Times New Roman"/>
          <w:bCs/>
          <w:sz w:val="24"/>
          <w:szCs w:val="24"/>
        </w:rPr>
        <w:t>завтрак в отеле;</w:t>
      </w:r>
    </w:p>
    <w:p w:rsidR="00D463E4" w:rsidRDefault="00921EB8"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10:15 – выезд из отеля в г. Шемаха (2 ч. в пути)</w:t>
      </w:r>
      <w:r w:rsidR="00776C22">
        <w:rPr>
          <w:rFonts w:ascii="Times New Roman" w:hAnsi="Times New Roman" w:cs="Times New Roman"/>
          <w:bCs/>
          <w:sz w:val="24"/>
          <w:szCs w:val="24"/>
        </w:rPr>
        <w:t>;</w:t>
      </w:r>
    </w:p>
    <w:p w:rsidR="00776C22" w:rsidRDefault="00776C22"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12:30 – 13:30 – </w:t>
      </w:r>
      <w:r w:rsidRPr="00776C22">
        <w:rPr>
          <w:rFonts w:ascii="Times New Roman" w:hAnsi="Times New Roman" w:cs="Times New Roman"/>
          <w:bCs/>
          <w:sz w:val="24"/>
          <w:szCs w:val="24"/>
        </w:rPr>
        <w:t>п</w:t>
      </w:r>
      <w:r>
        <w:rPr>
          <w:rFonts w:ascii="Times New Roman" w:hAnsi="Times New Roman" w:cs="Times New Roman"/>
          <w:bCs/>
          <w:sz w:val="24"/>
          <w:szCs w:val="24"/>
        </w:rPr>
        <w:t>осещение</w:t>
      </w:r>
      <w:r w:rsidR="00B460E4">
        <w:rPr>
          <w:rFonts w:ascii="Times New Roman" w:hAnsi="Times New Roman" w:cs="Times New Roman"/>
          <w:bCs/>
          <w:sz w:val="24"/>
          <w:szCs w:val="24"/>
        </w:rPr>
        <w:t xml:space="preserve"> посел</w:t>
      </w:r>
      <w:r>
        <w:rPr>
          <w:rFonts w:ascii="Times New Roman" w:hAnsi="Times New Roman" w:cs="Times New Roman"/>
          <w:bCs/>
          <w:sz w:val="24"/>
          <w:szCs w:val="24"/>
        </w:rPr>
        <w:t xml:space="preserve">ка </w:t>
      </w:r>
      <w:proofErr w:type="spellStart"/>
      <w:r>
        <w:rPr>
          <w:rFonts w:ascii="Times New Roman" w:hAnsi="Times New Roman" w:cs="Times New Roman"/>
          <w:bCs/>
          <w:sz w:val="24"/>
          <w:szCs w:val="24"/>
        </w:rPr>
        <w:t>Мараза</w:t>
      </w:r>
      <w:proofErr w:type="spellEnd"/>
      <w:r>
        <w:rPr>
          <w:rFonts w:ascii="Times New Roman" w:hAnsi="Times New Roman" w:cs="Times New Roman"/>
          <w:bCs/>
          <w:sz w:val="24"/>
          <w:szCs w:val="24"/>
        </w:rPr>
        <w:t xml:space="preserve"> (мавзолей</w:t>
      </w:r>
      <w:r w:rsidRPr="00776C22">
        <w:rPr>
          <w:rFonts w:ascii="Times New Roman" w:hAnsi="Times New Roman" w:cs="Times New Roman"/>
          <w:bCs/>
          <w:sz w:val="24"/>
          <w:szCs w:val="24"/>
        </w:rPr>
        <w:t xml:space="preserve"> эпохи </w:t>
      </w:r>
      <w:proofErr w:type="spellStart"/>
      <w:r w:rsidRPr="00776C22">
        <w:rPr>
          <w:rFonts w:ascii="Times New Roman" w:hAnsi="Times New Roman" w:cs="Times New Roman"/>
          <w:bCs/>
          <w:sz w:val="24"/>
          <w:szCs w:val="24"/>
        </w:rPr>
        <w:t>Ширваншахов</w:t>
      </w:r>
      <w:proofErr w:type="spellEnd"/>
      <w:r w:rsidRPr="00776C22">
        <w:rPr>
          <w:rFonts w:ascii="Times New Roman" w:hAnsi="Times New Roman" w:cs="Times New Roman"/>
          <w:bCs/>
          <w:sz w:val="24"/>
          <w:szCs w:val="24"/>
        </w:rPr>
        <w:t xml:space="preserve"> – «</w:t>
      </w:r>
      <w:proofErr w:type="spellStart"/>
      <w:r w:rsidRPr="00776C22">
        <w:rPr>
          <w:rFonts w:ascii="Times New Roman" w:hAnsi="Times New Roman" w:cs="Times New Roman"/>
          <w:bCs/>
          <w:sz w:val="24"/>
          <w:szCs w:val="24"/>
        </w:rPr>
        <w:t>Дири</w:t>
      </w:r>
      <w:proofErr w:type="spellEnd"/>
      <w:r w:rsidRPr="00776C22">
        <w:rPr>
          <w:rFonts w:ascii="Times New Roman" w:hAnsi="Times New Roman" w:cs="Times New Roman"/>
          <w:bCs/>
          <w:sz w:val="24"/>
          <w:szCs w:val="24"/>
        </w:rPr>
        <w:t xml:space="preserve"> Баба»</w:t>
      </w:r>
      <w:r>
        <w:rPr>
          <w:rFonts w:ascii="Times New Roman" w:hAnsi="Times New Roman" w:cs="Times New Roman"/>
          <w:bCs/>
          <w:sz w:val="24"/>
          <w:szCs w:val="24"/>
        </w:rPr>
        <w:t>);</w:t>
      </w:r>
    </w:p>
    <w:p w:rsidR="00776C22" w:rsidRDefault="00776C22" w:rsidP="007D3F8A">
      <w:pPr>
        <w:spacing w:line="360" w:lineRule="auto"/>
        <w:contextualSpacing/>
        <w:jc w:val="both"/>
        <w:rPr>
          <w:rFonts w:ascii="Times New Roman" w:hAnsi="Times New Roman" w:cs="Times New Roman"/>
          <w:bCs/>
          <w:sz w:val="24"/>
          <w:szCs w:val="24"/>
        </w:rPr>
      </w:pPr>
      <w:r w:rsidRPr="00776C22">
        <w:rPr>
          <w:rFonts w:ascii="Times New Roman" w:hAnsi="Times New Roman" w:cs="Times New Roman"/>
          <w:bCs/>
          <w:sz w:val="24"/>
          <w:szCs w:val="24"/>
        </w:rPr>
        <w:t xml:space="preserve">14:00 – 17:00 </w:t>
      </w:r>
      <w:r w:rsidR="00B460E4">
        <w:rPr>
          <w:rFonts w:ascii="Times New Roman" w:hAnsi="Times New Roman" w:cs="Times New Roman"/>
          <w:bCs/>
          <w:sz w:val="24"/>
          <w:szCs w:val="24"/>
        </w:rPr>
        <w:t>–</w:t>
      </w:r>
      <w:r w:rsidRPr="00776C22">
        <w:rPr>
          <w:rFonts w:ascii="Times New Roman" w:hAnsi="Times New Roman" w:cs="Times New Roman"/>
          <w:bCs/>
          <w:sz w:val="24"/>
          <w:szCs w:val="24"/>
        </w:rPr>
        <w:t xml:space="preserve"> </w:t>
      </w:r>
      <w:proofErr w:type="spellStart"/>
      <w:r w:rsidRPr="00776C22">
        <w:rPr>
          <w:rFonts w:ascii="Times New Roman" w:hAnsi="Times New Roman" w:cs="Times New Roman"/>
          <w:bCs/>
          <w:sz w:val="24"/>
          <w:szCs w:val="24"/>
          <w:lang w:val="en-US"/>
        </w:rPr>
        <w:t>Abqora</w:t>
      </w:r>
      <w:proofErr w:type="spellEnd"/>
      <w:r w:rsidRPr="00776C22">
        <w:rPr>
          <w:rFonts w:ascii="Times New Roman" w:hAnsi="Times New Roman" w:cs="Times New Roman"/>
          <w:bCs/>
          <w:sz w:val="24"/>
          <w:szCs w:val="24"/>
        </w:rPr>
        <w:t xml:space="preserve"> </w:t>
      </w:r>
      <w:r w:rsidRPr="00776C22">
        <w:rPr>
          <w:rFonts w:ascii="Times New Roman" w:hAnsi="Times New Roman" w:cs="Times New Roman"/>
          <w:bCs/>
          <w:sz w:val="24"/>
          <w:szCs w:val="24"/>
          <w:lang w:val="en-US"/>
        </w:rPr>
        <w:t>Restaurant</w:t>
      </w:r>
      <w:r w:rsidRPr="00776C22">
        <w:rPr>
          <w:rFonts w:ascii="Times New Roman" w:hAnsi="Times New Roman" w:cs="Times New Roman"/>
          <w:bCs/>
          <w:sz w:val="24"/>
          <w:szCs w:val="24"/>
        </w:rPr>
        <w:t xml:space="preserve"> &amp; </w:t>
      </w:r>
      <w:r w:rsidRPr="00776C22">
        <w:rPr>
          <w:rFonts w:ascii="Times New Roman" w:hAnsi="Times New Roman" w:cs="Times New Roman"/>
          <w:bCs/>
          <w:sz w:val="24"/>
          <w:szCs w:val="24"/>
          <w:lang w:val="en-US"/>
        </w:rPr>
        <w:t>Wine</w:t>
      </w:r>
      <w:r w:rsidRPr="00776C22">
        <w:rPr>
          <w:rFonts w:ascii="Times New Roman" w:hAnsi="Times New Roman" w:cs="Times New Roman"/>
          <w:bCs/>
          <w:sz w:val="24"/>
          <w:szCs w:val="24"/>
        </w:rPr>
        <w:t xml:space="preserve"> </w:t>
      </w:r>
      <w:r w:rsidRPr="00776C22">
        <w:rPr>
          <w:rFonts w:ascii="Times New Roman" w:hAnsi="Times New Roman" w:cs="Times New Roman"/>
          <w:bCs/>
          <w:sz w:val="24"/>
          <w:szCs w:val="24"/>
          <w:lang w:val="en-US"/>
        </w:rPr>
        <w:t>Club</w:t>
      </w:r>
      <w:r w:rsidRPr="00776C22">
        <w:rPr>
          <w:rFonts w:ascii="Times New Roman" w:hAnsi="Times New Roman" w:cs="Times New Roman"/>
          <w:bCs/>
          <w:sz w:val="24"/>
          <w:szCs w:val="24"/>
        </w:rPr>
        <w:t xml:space="preserve"> (</w:t>
      </w:r>
      <w:r>
        <w:rPr>
          <w:rFonts w:ascii="Times New Roman" w:hAnsi="Times New Roman" w:cs="Times New Roman"/>
          <w:bCs/>
          <w:sz w:val="24"/>
          <w:szCs w:val="24"/>
        </w:rPr>
        <w:t>обед</w:t>
      </w:r>
      <w:r w:rsidRPr="00776C22">
        <w:rPr>
          <w:rFonts w:ascii="Times New Roman" w:hAnsi="Times New Roman" w:cs="Times New Roman"/>
          <w:bCs/>
          <w:sz w:val="24"/>
          <w:szCs w:val="24"/>
        </w:rPr>
        <w:t xml:space="preserve">, </w:t>
      </w:r>
      <w:r>
        <w:rPr>
          <w:rFonts w:ascii="Times New Roman" w:hAnsi="Times New Roman" w:cs="Times New Roman"/>
          <w:bCs/>
          <w:sz w:val="24"/>
          <w:szCs w:val="24"/>
        </w:rPr>
        <w:t>дегустация</w:t>
      </w:r>
      <w:r w:rsidRPr="00776C22">
        <w:rPr>
          <w:rFonts w:ascii="Times New Roman" w:hAnsi="Times New Roman" w:cs="Times New Roman"/>
          <w:bCs/>
          <w:sz w:val="24"/>
          <w:szCs w:val="24"/>
        </w:rPr>
        <w:t xml:space="preserve"> </w:t>
      </w:r>
      <w:r>
        <w:rPr>
          <w:rFonts w:ascii="Times New Roman" w:hAnsi="Times New Roman" w:cs="Times New Roman"/>
          <w:bCs/>
          <w:sz w:val="24"/>
          <w:szCs w:val="24"/>
        </w:rPr>
        <w:t>вина</w:t>
      </w:r>
      <w:r w:rsidRPr="00776C22">
        <w:rPr>
          <w:rFonts w:ascii="Times New Roman" w:hAnsi="Times New Roman" w:cs="Times New Roman"/>
          <w:bCs/>
          <w:sz w:val="24"/>
          <w:szCs w:val="24"/>
        </w:rPr>
        <w:t xml:space="preserve">, </w:t>
      </w:r>
      <w:r>
        <w:rPr>
          <w:rFonts w:ascii="Times New Roman" w:hAnsi="Times New Roman" w:cs="Times New Roman"/>
          <w:bCs/>
          <w:sz w:val="24"/>
          <w:szCs w:val="24"/>
        </w:rPr>
        <w:t xml:space="preserve">ферма </w:t>
      </w:r>
      <w:r w:rsidR="00B460E4">
        <w:rPr>
          <w:rFonts w:ascii="Times New Roman" w:hAnsi="Times New Roman" w:cs="Times New Roman"/>
          <w:bCs/>
          <w:sz w:val="24"/>
          <w:szCs w:val="24"/>
        </w:rPr>
        <w:t>альпака</w:t>
      </w:r>
      <w:r>
        <w:rPr>
          <w:rFonts w:ascii="Times New Roman" w:hAnsi="Times New Roman" w:cs="Times New Roman"/>
          <w:bCs/>
          <w:sz w:val="24"/>
          <w:szCs w:val="24"/>
        </w:rPr>
        <w:t>);</w:t>
      </w:r>
    </w:p>
    <w:p w:rsidR="00776C22" w:rsidRDefault="00776C22"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17:00 – отправление в поселок </w:t>
      </w:r>
      <w:proofErr w:type="spellStart"/>
      <w:r>
        <w:rPr>
          <w:rFonts w:ascii="Times New Roman" w:hAnsi="Times New Roman" w:cs="Times New Roman"/>
          <w:bCs/>
          <w:sz w:val="24"/>
          <w:szCs w:val="24"/>
        </w:rPr>
        <w:t>Лахыдз</w:t>
      </w:r>
      <w:proofErr w:type="spellEnd"/>
      <w:r>
        <w:rPr>
          <w:rFonts w:ascii="Times New Roman" w:hAnsi="Times New Roman" w:cs="Times New Roman"/>
          <w:bCs/>
          <w:sz w:val="24"/>
          <w:szCs w:val="24"/>
        </w:rPr>
        <w:t xml:space="preserve"> (Лагич) (1,5 ч в пути);</w:t>
      </w:r>
    </w:p>
    <w:p w:rsidR="00B86C27" w:rsidRDefault="00776C22"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18:30 – 19:00 –</w:t>
      </w:r>
      <w:r w:rsidR="00B460E4">
        <w:rPr>
          <w:rFonts w:ascii="Times New Roman" w:hAnsi="Times New Roman" w:cs="Times New Roman"/>
          <w:bCs/>
          <w:sz w:val="24"/>
          <w:szCs w:val="24"/>
        </w:rPr>
        <w:t xml:space="preserve"> размещение </w:t>
      </w:r>
      <w:r>
        <w:rPr>
          <w:rFonts w:ascii="Times New Roman" w:hAnsi="Times New Roman" w:cs="Times New Roman"/>
          <w:bCs/>
          <w:sz w:val="24"/>
          <w:szCs w:val="24"/>
        </w:rPr>
        <w:t xml:space="preserve">в </w:t>
      </w:r>
      <w:proofErr w:type="spellStart"/>
      <w:r>
        <w:rPr>
          <w:rFonts w:ascii="Times New Roman" w:hAnsi="Times New Roman" w:cs="Times New Roman"/>
          <w:bCs/>
          <w:sz w:val="24"/>
          <w:szCs w:val="24"/>
          <w:lang w:val="en-US"/>
        </w:rPr>
        <w:t>Lahij</w:t>
      </w:r>
      <w:proofErr w:type="spellEnd"/>
      <w:r w:rsidRPr="00776C22">
        <w:rPr>
          <w:rFonts w:ascii="Times New Roman" w:hAnsi="Times New Roman" w:cs="Times New Roman"/>
          <w:bCs/>
          <w:sz w:val="24"/>
          <w:szCs w:val="24"/>
        </w:rPr>
        <w:t xml:space="preserve"> </w:t>
      </w:r>
      <w:r>
        <w:rPr>
          <w:rFonts w:ascii="Times New Roman" w:hAnsi="Times New Roman" w:cs="Times New Roman"/>
          <w:bCs/>
          <w:sz w:val="24"/>
          <w:szCs w:val="24"/>
          <w:lang w:val="en-US"/>
        </w:rPr>
        <w:t>Guest</w:t>
      </w:r>
      <w:r w:rsidRPr="00776C22">
        <w:rPr>
          <w:rFonts w:ascii="Times New Roman" w:hAnsi="Times New Roman" w:cs="Times New Roman"/>
          <w:bCs/>
          <w:sz w:val="24"/>
          <w:szCs w:val="24"/>
        </w:rPr>
        <w:t xml:space="preserve"> </w:t>
      </w:r>
      <w:r>
        <w:rPr>
          <w:rFonts w:ascii="Times New Roman" w:hAnsi="Times New Roman" w:cs="Times New Roman"/>
          <w:bCs/>
          <w:sz w:val="24"/>
          <w:szCs w:val="24"/>
          <w:lang w:val="en-US"/>
        </w:rPr>
        <w:t>House</w:t>
      </w:r>
      <w:r w:rsidR="00B86C27">
        <w:rPr>
          <w:rFonts w:ascii="Times New Roman" w:hAnsi="Times New Roman" w:cs="Times New Roman"/>
          <w:bCs/>
          <w:sz w:val="24"/>
          <w:szCs w:val="24"/>
        </w:rPr>
        <w:t>;</w:t>
      </w:r>
    </w:p>
    <w:p w:rsidR="00776C22" w:rsidRDefault="00B86C27"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19:00 – 21:00 – у</w:t>
      </w:r>
      <w:r w:rsidR="00776C22">
        <w:rPr>
          <w:rFonts w:ascii="Times New Roman" w:hAnsi="Times New Roman" w:cs="Times New Roman"/>
          <w:bCs/>
          <w:sz w:val="24"/>
          <w:szCs w:val="24"/>
        </w:rPr>
        <w:t>жин в отеле;</w:t>
      </w:r>
    </w:p>
    <w:p w:rsidR="00776C22" w:rsidRDefault="00776C22"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Свободное время.</w:t>
      </w:r>
    </w:p>
    <w:p w:rsidR="00776C22" w:rsidRPr="00776C22" w:rsidRDefault="00776C22" w:rsidP="007D3F8A">
      <w:pPr>
        <w:spacing w:line="360" w:lineRule="auto"/>
        <w:contextualSpacing/>
        <w:jc w:val="both"/>
        <w:rPr>
          <w:rFonts w:ascii="Times New Roman" w:hAnsi="Times New Roman" w:cs="Times New Roman"/>
          <w:b/>
          <w:bCs/>
          <w:sz w:val="24"/>
          <w:szCs w:val="24"/>
        </w:rPr>
      </w:pPr>
      <w:r w:rsidRPr="00776C22">
        <w:rPr>
          <w:rFonts w:ascii="Times New Roman" w:hAnsi="Times New Roman" w:cs="Times New Roman"/>
          <w:b/>
          <w:bCs/>
          <w:sz w:val="24"/>
          <w:szCs w:val="24"/>
        </w:rPr>
        <w:t>6 день</w:t>
      </w:r>
    </w:p>
    <w:p w:rsidR="00776C22" w:rsidRDefault="00B86C27"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8:00 – 10:00 </w:t>
      </w:r>
      <w:r w:rsidR="00B15F10">
        <w:rPr>
          <w:rFonts w:ascii="Times New Roman" w:hAnsi="Times New Roman" w:cs="Times New Roman"/>
          <w:bCs/>
          <w:sz w:val="24"/>
          <w:szCs w:val="24"/>
        </w:rPr>
        <w:t>–</w:t>
      </w:r>
      <w:r>
        <w:rPr>
          <w:rFonts w:ascii="Times New Roman" w:hAnsi="Times New Roman" w:cs="Times New Roman"/>
          <w:bCs/>
          <w:sz w:val="24"/>
          <w:szCs w:val="24"/>
        </w:rPr>
        <w:t xml:space="preserve"> </w:t>
      </w:r>
      <w:r w:rsidR="00B15F10">
        <w:rPr>
          <w:rFonts w:ascii="Times New Roman" w:hAnsi="Times New Roman" w:cs="Times New Roman"/>
          <w:bCs/>
          <w:sz w:val="24"/>
          <w:szCs w:val="24"/>
        </w:rPr>
        <w:t>завтрак в отеле;</w:t>
      </w:r>
    </w:p>
    <w:p w:rsidR="00B15F10" w:rsidRDefault="00B15F10"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10:00 – 11:30 – мини-экскурсия по поселку </w:t>
      </w:r>
      <w:proofErr w:type="spellStart"/>
      <w:r>
        <w:rPr>
          <w:rFonts w:ascii="Times New Roman" w:hAnsi="Times New Roman" w:cs="Times New Roman"/>
          <w:bCs/>
          <w:sz w:val="24"/>
          <w:szCs w:val="24"/>
        </w:rPr>
        <w:t>Лахыдз</w:t>
      </w:r>
      <w:proofErr w:type="spellEnd"/>
      <w:r>
        <w:rPr>
          <w:rFonts w:ascii="Times New Roman" w:hAnsi="Times New Roman" w:cs="Times New Roman"/>
          <w:bCs/>
          <w:sz w:val="24"/>
          <w:szCs w:val="24"/>
        </w:rPr>
        <w:t>;</w:t>
      </w:r>
    </w:p>
    <w:p w:rsidR="00B15F10" w:rsidRDefault="00B15F10"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11:30 – 12:00 – свободное время;</w:t>
      </w:r>
    </w:p>
    <w:p w:rsidR="00B15F10" w:rsidRDefault="006B2D54"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12:15 – выезд в г. </w:t>
      </w:r>
      <w:proofErr w:type="spellStart"/>
      <w:r>
        <w:rPr>
          <w:rFonts w:ascii="Times New Roman" w:hAnsi="Times New Roman" w:cs="Times New Roman"/>
          <w:bCs/>
          <w:sz w:val="24"/>
          <w:szCs w:val="24"/>
        </w:rPr>
        <w:t>Габала</w:t>
      </w:r>
      <w:proofErr w:type="spellEnd"/>
      <w:r>
        <w:rPr>
          <w:rFonts w:ascii="Times New Roman" w:hAnsi="Times New Roman" w:cs="Times New Roman"/>
          <w:bCs/>
          <w:sz w:val="24"/>
          <w:szCs w:val="24"/>
        </w:rPr>
        <w:t xml:space="preserve"> (1,5 ч в пути);</w:t>
      </w:r>
    </w:p>
    <w:p w:rsidR="006B2D54" w:rsidRDefault="006B2D54"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14:00 – 15:30 – посещение водопада «7 красавиц» и обед в местном кафе;</w:t>
      </w:r>
    </w:p>
    <w:p w:rsidR="006B2D54" w:rsidRDefault="006B2D54" w:rsidP="007D3F8A">
      <w:pPr>
        <w:spacing w:line="360" w:lineRule="auto"/>
        <w:contextualSpacing/>
        <w:jc w:val="both"/>
        <w:rPr>
          <w:rFonts w:ascii="Times New Roman" w:hAnsi="Times New Roman" w:cs="Times New Roman"/>
          <w:bCs/>
          <w:sz w:val="24"/>
          <w:szCs w:val="24"/>
        </w:rPr>
      </w:pPr>
      <w:r w:rsidRPr="00615540">
        <w:rPr>
          <w:rFonts w:ascii="Times New Roman" w:hAnsi="Times New Roman" w:cs="Times New Roman"/>
          <w:bCs/>
          <w:sz w:val="24"/>
          <w:szCs w:val="24"/>
        </w:rPr>
        <w:t xml:space="preserve">16:00 – 19:00 – </w:t>
      </w:r>
      <w:proofErr w:type="spellStart"/>
      <w:r w:rsidRPr="00615540">
        <w:rPr>
          <w:rFonts w:ascii="Times New Roman" w:hAnsi="Times New Roman" w:cs="Times New Roman"/>
          <w:bCs/>
          <w:sz w:val="24"/>
          <w:szCs w:val="24"/>
          <w:lang w:val="en-US"/>
        </w:rPr>
        <w:t>Tufandag</w:t>
      </w:r>
      <w:proofErr w:type="spellEnd"/>
      <w:r w:rsidRPr="00615540">
        <w:rPr>
          <w:rFonts w:ascii="Times New Roman" w:hAnsi="Times New Roman" w:cs="Times New Roman"/>
          <w:bCs/>
          <w:sz w:val="24"/>
          <w:szCs w:val="24"/>
        </w:rPr>
        <w:t xml:space="preserve"> </w:t>
      </w:r>
      <w:r w:rsidRPr="00615540">
        <w:rPr>
          <w:rFonts w:ascii="Times New Roman" w:hAnsi="Times New Roman" w:cs="Times New Roman"/>
          <w:bCs/>
          <w:sz w:val="24"/>
          <w:szCs w:val="24"/>
          <w:lang w:val="en-US"/>
        </w:rPr>
        <w:t>Mountain</w:t>
      </w:r>
      <w:r w:rsidRPr="00615540">
        <w:rPr>
          <w:rFonts w:ascii="Times New Roman" w:hAnsi="Times New Roman" w:cs="Times New Roman"/>
          <w:bCs/>
          <w:sz w:val="24"/>
          <w:szCs w:val="24"/>
        </w:rPr>
        <w:t xml:space="preserve"> </w:t>
      </w:r>
      <w:r w:rsidRPr="00615540">
        <w:rPr>
          <w:rFonts w:ascii="Times New Roman" w:hAnsi="Times New Roman" w:cs="Times New Roman"/>
          <w:bCs/>
          <w:sz w:val="24"/>
          <w:szCs w:val="24"/>
          <w:lang w:val="en-US"/>
        </w:rPr>
        <w:t>Resort</w:t>
      </w:r>
      <w:r w:rsidRPr="00615540">
        <w:rPr>
          <w:rFonts w:ascii="Times New Roman" w:hAnsi="Times New Roman" w:cs="Times New Roman"/>
          <w:bCs/>
          <w:sz w:val="24"/>
          <w:szCs w:val="24"/>
        </w:rPr>
        <w:t xml:space="preserve"> (</w:t>
      </w:r>
      <w:r>
        <w:rPr>
          <w:rFonts w:ascii="Times New Roman" w:hAnsi="Times New Roman" w:cs="Times New Roman"/>
          <w:bCs/>
          <w:sz w:val="24"/>
          <w:szCs w:val="24"/>
        </w:rPr>
        <w:t>канатная</w:t>
      </w:r>
      <w:r w:rsidRPr="00615540">
        <w:rPr>
          <w:rFonts w:ascii="Times New Roman" w:hAnsi="Times New Roman" w:cs="Times New Roman"/>
          <w:bCs/>
          <w:sz w:val="24"/>
          <w:szCs w:val="24"/>
        </w:rPr>
        <w:t xml:space="preserve"> </w:t>
      </w:r>
      <w:r>
        <w:rPr>
          <w:rFonts w:ascii="Times New Roman" w:hAnsi="Times New Roman" w:cs="Times New Roman"/>
          <w:bCs/>
          <w:sz w:val="24"/>
          <w:szCs w:val="24"/>
        </w:rPr>
        <w:t>дорога</w:t>
      </w:r>
      <w:r w:rsidR="00615540" w:rsidRPr="00615540">
        <w:rPr>
          <w:rFonts w:ascii="Times New Roman" w:hAnsi="Times New Roman" w:cs="Times New Roman"/>
          <w:bCs/>
          <w:sz w:val="24"/>
          <w:szCs w:val="24"/>
        </w:rPr>
        <w:t>,</w:t>
      </w:r>
      <w:r w:rsidR="00615540">
        <w:rPr>
          <w:rFonts w:ascii="Times New Roman" w:hAnsi="Times New Roman" w:cs="Times New Roman"/>
          <w:bCs/>
          <w:sz w:val="24"/>
          <w:szCs w:val="24"/>
        </w:rPr>
        <w:t xml:space="preserve"> аттракционы в горах);</w:t>
      </w:r>
    </w:p>
    <w:p w:rsidR="00615540" w:rsidRDefault="00615540" w:rsidP="007D3F8A">
      <w:pPr>
        <w:spacing w:line="360" w:lineRule="auto"/>
        <w:contextualSpacing/>
        <w:jc w:val="both"/>
        <w:rPr>
          <w:rFonts w:ascii="Times New Roman" w:hAnsi="Times New Roman" w:cs="Times New Roman"/>
          <w:bCs/>
          <w:sz w:val="24"/>
          <w:szCs w:val="24"/>
        </w:rPr>
      </w:pPr>
      <w:r w:rsidRPr="00615540">
        <w:rPr>
          <w:rFonts w:ascii="Times New Roman" w:hAnsi="Times New Roman" w:cs="Times New Roman"/>
          <w:bCs/>
          <w:sz w:val="24"/>
          <w:szCs w:val="24"/>
        </w:rPr>
        <w:t xml:space="preserve">19:00 – 21:00 </w:t>
      </w:r>
      <w:r>
        <w:rPr>
          <w:rFonts w:ascii="Times New Roman" w:hAnsi="Times New Roman" w:cs="Times New Roman"/>
          <w:bCs/>
          <w:sz w:val="24"/>
          <w:szCs w:val="24"/>
        </w:rPr>
        <w:t>–</w:t>
      </w:r>
      <w:r w:rsidR="00B460E4">
        <w:rPr>
          <w:rFonts w:ascii="Times New Roman" w:hAnsi="Times New Roman" w:cs="Times New Roman"/>
          <w:bCs/>
          <w:sz w:val="24"/>
          <w:szCs w:val="24"/>
        </w:rPr>
        <w:t xml:space="preserve"> размещение </w:t>
      </w:r>
      <w:r>
        <w:rPr>
          <w:rFonts w:ascii="Times New Roman" w:hAnsi="Times New Roman" w:cs="Times New Roman"/>
          <w:bCs/>
          <w:sz w:val="24"/>
          <w:szCs w:val="24"/>
        </w:rPr>
        <w:t>в</w:t>
      </w:r>
      <w:r w:rsidRPr="00615540">
        <w:rPr>
          <w:rFonts w:ascii="Times New Roman" w:hAnsi="Times New Roman" w:cs="Times New Roman"/>
          <w:bCs/>
          <w:sz w:val="24"/>
          <w:szCs w:val="24"/>
        </w:rPr>
        <w:t xml:space="preserve"> </w:t>
      </w:r>
      <w:r>
        <w:rPr>
          <w:rFonts w:ascii="Times New Roman" w:hAnsi="Times New Roman" w:cs="Times New Roman"/>
          <w:bCs/>
          <w:sz w:val="24"/>
          <w:szCs w:val="24"/>
        </w:rPr>
        <w:t>шале</w:t>
      </w:r>
      <w:r w:rsidRPr="00615540">
        <w:rPr>
          <w:rFonts w:ascii="Times New Roman" w:hAnsi="Times New Roman" w:cs="Times New Roman"/>
          <w:bCs/>
          <w:sz w:val="24"/>
          <w:szCs w:val="24"/>
        </w:rPr>
        <w:t xml:space="preserve"> </w:t>
      </w:r>
      <w:proofErr w:type="spellStart"/>
      <w:r w:rsidRPr="00615540">
        <w:rPr>
          <w:rFonts w:ascii="Times New Roman" w:hAnsi="Times New Roman" w:cs="Times New Roman"/>
          <w:bCs/>
          <w:sz w:val="24"/>
          <w:szCs w:val="24"/>
          <w:lang w:val="en-US"/>
        </w:rPr>
        <w:t>Tufandag</w:t>
      </w:r>
      <w:proofErr w:type="spellEnd"/>
      <w:r w:rsidRPr="00615540">
        <w:rPr>
          <w:rFonts w:ascii="Times New Roman" w:hAnsi="Times New Roman" w:cs="Times New Roman"/>
          <w:bCs/>
          <w:sz w:val="24"/>
          <w:szCs w:val="24"/>
        </w:rPr>
        <w:t xml:space="preserve"> </w:t>
      </w:r>
      <w:r w:rsidRPr="00615540">
        <w:rPr>
          <w:rFonts w:ascii="Times New Roman" w:hAnsi="Times New Roman" w:cs="Times New Roman"/>
          <w:bCs/>
          <w:sz w:val="24"/>
          <w:szCs w:val="24"/>
          <w:lang w:val="en-US"/>
        </w:rPr>
        <w:t>Mountain</w:t>
      </w:r>
      <w:r w:rsidRPr="00615540">
        <w:rPr>
          <w:rFonts w:ascii="Times New Roman" w:hAnsi="Times New Roman" w:cs="Times New Roman"/>
          <w:bCs/>
          <w:sz w:val="24"/>
          <w:szCs w:val="24"/>
        </w:rPr>
        <w:t xml:space="preserve"> </w:t>
      </w:r>
      <w:r w:rsidRPr="00615540">
        <w:rPr>
          <w:rFonts w:ascii="Times New Roman" w:hAnsi="Times New Roman" w:cs="Times New Roman"/>
          <w:bCs/>
          <w:sz w:val="24"/>
          <w:szCs w:val="24"/>
          <w:lang w:val="en-US"/>
        </w:rPr>
        <w:t>Resort</w:t>
      </w:r>
      <w:r w:rsidRPr="00615540">
        <w:rPr>
          <w:rFonts w:ascii="Times New Roman" w:hAnsi="Times New Roman" w:cs="Times New Roman"/>
          <w:bCs/>
          <w:sz w:val="24"/>
          <w:szCs w:val="24"/>
        </w:rPr>
        <w:t>,</w:t>
      </w:r>
      <w:r>
        <w:rPr>
          <w:rFonts w:ascii="Times New Roman" w:hAnsi="Times New Roman" w:cs="Times New Roman"/>
          <w:bCs/>
          <w:sz w:val="24"/>
          <w:szCs w:val="24"/>
        </w:rPr>
        <w:t xml:space="preserve"> ужин в отеле;</w:t>
      </w:r>
    </w:p>
    <w:p w:rsidR="00615540" w:rsidRDefault="00615540"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Свободное время.</w:t>
      </w:r>
    </w:p>
    <w:p w:rsidR="00615540" w:rsidRPr="000E655F" w:rsidRDefault="00615540" w:rsidP="007D3F8A">
      <w:pPr>
        <w:spacing w:line="360" w:lineRule="auto"/>
        <w:contextualSpacing/>
        <w:jc w:val="both"/>
        <w:rPr>
          <w:rFonts w:ascii="Times New Roman" w:hAnsi="Times New Roman" w:cs="Times New Roman"/>
          <w:b/>
          <w:bCs/>
          <w:sz w:val="24"/>
          <w:szCs w:val="24"/>
        </w:rPr>
      </w:pPr>
      <w:r w:rsidRPr="000E655F">
        <w:rPr>
          <w:rFonts w:ascii="Times New Roman" w:hAnsi="Times New Roman" w:cs="Times New Roman"/>
          <w:b/>
          <w:bCs/>
          <w:sz w:val="24"/>
          <w:szCs w:val="24"/>
        </w:rPr>
        <w:t>7 день</w:t>
      </w:r>
    </w:p>
    <w:p w:rsidR="00615540" w:rsidRDefault="00615540" w:rsidP="007D3F8A">
      <w:pPr>
        <w:spacing w:line="360" w:lineRule="auto"/>
        <w:contextualSpacing/>
        <w:jc w:val="both"/>
        <w:rPr>
          <w:rFonts w:ascii="Times New Roman" w:hAnsi="Times New Roman" w:cs="Times New Roman"/>
          <w:bCs/>
          <w:sz w:val="24"/>
          <w:szCs w:val="24"/>
        </w:rPr>
      </w:pPr>
      <w:r w:rsidRPr="00615540">
        <w:rPr>
          <w:rFonts w:ascii="Times New Roman" w:hAnsi="Times New Roman" w:cs="Times New Roman"/>
          <w:bCs/>
          <w:sz w:val="24"/>
          <w:szCs w:val="24"/>
        </w:rPr>
        <w:t>8:00 – 10:00 – завтрак в отеле;</w:t>
      </w:r>
    </w:p>
    <w:p w:rsidR="00615540" w:rsidRDefault="00615540"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10:15 – выезд в г. Шеки (1,5 ч. в пути);</w:t>
      </w:r>
    </w:p>
    <w:p w:rsidR="00615540" w:rsidRDefault="00615540"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12:00 – 13:30 – обзорная экскурсия по г. Шеки (караван-сараи, дворец </w:t>
      </w:r>
      <w:proofErr w:type="spellStart"/>
      <w:r>
        <w:rPr>
          <w:rFonts w:ascii="Times New Roman" w:hAnsi="Times New Roman" w:cs="Times New Roman"/>
          <w:bCs/>
          <w:sz w:val="24"/>
          <w:szCs w:val="24"/>
        </w:rPr>
        <w:t>Шекинских</w:t>
      </w:r>
      <w:proofErr w:type="spellEnd"/>
      <w:r>
        <w:rPr>
          <w:rFonts w:ascii="Times New Roman" w:hAnsi="Times New Roman" w:cs="Times New Roman"/>
          <w:bCs/>
          <w:sz w:val="24"/>
          <w:szCs w:val="24"/>
        </w:rPr>
        <w:t xml:space="preserve"> ханов);</w:t>
      </w:r>
    </w:p>
    <w:p w:rsidR="00615540" w:rsidRDefault="00615540"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14:00 </w:t>
      </w:r>
      <w:r w:rsidR="000E655F">
        <w:rPr>
          <w:rFonts w:ascii="Times New Roman" w:hAnsi="Times New Roman" w:cs="Times New Roman"/>
          <w:bCs/>
          <w:sz w:val="24"/>
          <w:szCs w:val="24"/>
        </w:rPr>
        <w:t>–</w:t>
      </w:r>
      <w:r>
        <w:rPr>
          <w:rFonts w:ascii="Times New Roman" w:hAnsi="Times New Roman" w:cs="Times New Roman"/>
          <w:bCs/>
          <w:sz w:val="24"/>
          <w:szCs w:val="24"/>
        </w:rPr>
        <w:t xml:space="preserve"> </w:t>
      </w:r>
      <w:r w:rsidR="000E655F">
        <w:rPr>
          <w:rFonts w:ascii="Times New Roman" w:hAnsi="Times New Roman" w:cs="Times New Roman"/>
          <w:bCs/>
          <w:sz w:val="24"/>
          <w:szCs w:val="24"/>
        </w:rPr>
        <w:t>17:00 – обед и мини-экскурсия в зоне отдыха «Хал-Хал» в Огузе</w:t>
      </w:r>
      <w:r w:rsidR="000E655F" w:rsidRPr="000E655F">
        <w:rPr>
          <w:rFonts w:ascii="Times New Roman" w:hAnsi="Times New Roman" w:cs="Times New Roman"/>
          <w:bCs/>
          <w:sz w:val="24"/>
          <w:szCs w:val="24"/>
        </w:rPr>
        <w:t xml:space="preserve"> </w:t>
      </w:r>
      <w:r w:rsidR="000E655F">
        <w:rPr>
          <w:rFonts w:ascii="Times New Roman" w:hAnsi="Times New Roman" w:cs="Times New Roman"/>
          <w:bCs/>
          <w:sz w:val="24"/>
          <w:szCs w:val="24"/>
        </w:rPr>
        <w:t>(вблизи водопада);</w:t>
      </w:r>
    </w:p>
    <w:p w:rsidR="000E655F" w:rsidRDefault="000E655F"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18:00 –</w:t>
      </w:r>
      <w:r w:rsidR="00B460E4">
        <w:rPr>
          <w:rFonts w:ascii="Times New Roman" w:hAnsi="Times New Roman" w:cs="Times New Roman"/>
          <w:bCs/>
          <w:sz w:val="24"/>
          <w:szCs w:val="24"/>
        </w:rPr>
        <w:t xml:space="preserve"> размещение </w:t>
      </w:r>
      <w:r>
        <w:rPr>
          <w:rFonts w:ascii="Times New Roman" w:hAnsi="Times New Roman" w:cs="Times New Roman"/>
          <w:bCs/>
          <w:sz w:val="24"/>
          <w:szCs w:val="24"/>
        </w:rPr>
        <w:t xml:space="preserve">в </w:t>
      </w:r>
      <w:r w:rsidR="00B460E4">
        <w:rPr>
          <w:rFonts w:ascii="Times New Roman" w:hAnsi="Times New Roman" w:cs="Times New Roman"/>
          <w:bCs/>
          <w:sz w:val="24"/>
          <w:szCs w:val="24"/>
        </w:rPr>
        <w:t xml:space="preserve">отеле </w:t>
      </w:r>
      <w:r>
        <w:rPr>
          <w:rFonts w:ascii="Times New Roman" w:hAnsi="Times New Roman" w:cs="Times New Roman"/>
          <w:bCs/>
          <w:sz w:val="24"/>
          <w:szCs w:val="24"/>
        </w:rPr>
        <w:t xml:space="preserve">3* </w:t>
      </w:r>
      <w:proofErr w:type="spellStart"/>
      <w:r>
        <w:rPr>
          <w:rFonts w:ascii="Times New Roman" w:hAnsi="Times New Roman" w:cs="Times New Roman"/>
          <w:bCs/>
          <w:sz w:val="24"/>
          <w:szCs w:val="24"/>
        </w:rPr>
        <w:t>Sheki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Guest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House</w:t>
      </w:r>
      <w:proofErr w:type="spellEnd"/>
      <w:r>
        <w:rPr>
          <w:rFonts w:ascii="Times New Roman" w:hAnsi="Times New Roman" w:cs="Times New Roman"/>
          <w:bCs/>
          <w:sz w:val="24"/>
          <w:szCs w:val="24"/>
        </w:rPr>
        <w:t>;</w:t>
      </w:r>
    </w:p>
    <w:p w:rsidR="000E655F" w:rsidRDefault="000E655F"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Ужин в отеле, свободное время.</w:t>
      </w:r>
    </w:p>
    <w:p w:rsidR="000E655F" w:rsidRPr="000E655F" w:rsidRDefault="000E655F" w:rsidP="007D3F8A">
      <w:pPr>
        <w:spacing w:line="360" w:lineRule="auto"/>
        <w:contextualSpacing/>
        <w:jc w:val="both"/>
        <w:rPr>
          <w:rFonts w:ascii="Times New Roman" w:hAnsi="Times New Roman" w:cs="Times New Roman"/>
          <w:b/>
          <w:bCs/>
          <w:sz w:val="24"/>
          <w:szCs w:val="24"/>
        </w:rPr>
      </w:pPr>
      <w:r w:rsidRPr="000E655F">
        <w:rPr>
          <w:rFonts w:ascii="Times New Roman" w:hAnsi="Times New Roman" w:cs="Times New Roman"/>
          <w:b/>
          <w:bCs/>
          <w:sz w:val="24"/>
          <w:szCs w:val="24"/>
        </w:rPr>
        <w:t>8 день</w:t>
      </w:r>
    </w:p>
    <w:p w:rsidR="000E655F" w:rsidRDefault="000E655F" w:rsidP="007D3F8A">
      <w:pPr>
        <w:spacing w:line="360" w:lineRule="auto"/>
        <w:contextualSpacing/>
        <w:jc w:val="both"/>
        <w:rPr>
          <w:rFonts w:ascii="Times New Roman" w:hAnsi="Times New Roman" w:cs="Times New Roman"/>
          <w:bCs/>
          <w:sz w:val="24"/>
          <w:szCs w:val="24"/>
        </w:rPr>
      </w:pPr>
      <w:r w:rsidRPr="000E655F">
        <w:rPr>
          <w:rFonts w:ascii="Times New Roman" w:hAnsi="Times New Roman" w:cs="Times New Roman"/>
          <w:bCs/>
          <w:sz w:val="24"/>
          <w:szCs w:val="24"/>
        </w:rPr>
        <w:t>8:00 – 10:00 – завтрак в отеле;</w:t>
      </w:r>
    </w:p>
    <w:p w:rsidR="00615540" w:rsidRDefault="000E655F"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10:30 – выезд в г. Нафталан (2 ч. в пути);</w:t>
      </w:r>
    </w:p>
    <w:p w:rsidR="000E655F" w:rsidRDefault="000E655F"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12:30 –</w:t>
      </w:r>
      <w:r w:rsidR="00B460E4">
        <w:rPr>
          <w:rFonts w:ascii="Times New Roman" w:hAnsi="Times New Roman" w:cs="Times New Roman"/>
          <w:bCs/>
          <w:sz w:val="24"/>
          <w:szCs w:val="24"/>
        </w:rPr>
        <w:t xml:space="preserve"> размещение </w:t>
      </w:r>
      <w:r>
        <w:rPr>
          <w:rFonts w:ascii="Times New Roman" w:hAnsi="Times New Roman" w:cs="Times New Roman"/>
          <w:bCs/>
          <w:sz w:val="24"/>
          <w:szCs w:val="24"/>
        </w:rPr>
        <w:t xml:space="preserve">в </w:t>
      </w:r>
      <w:proofErr w:type="spellStart"/>
      <w:r w:rsidRPr="000E655F">
        <w:rPr>
          <w:rFonts w:ascii="Times New Roman" w:hAnsi="Times New Roman" w:cs="Times New Roman"/>
          <w:bCs/>
          <w:sz w:val="24"/>
          <w:szCs w:val="24"/>
        </w:rPr>
        <w:t>Garabag</w:t>
      </w:r>
      <w:proofErr w:type="spellEnd"/>
      <w:r w:rsidRPr="000E655F">
        <w:rPr>
          <w:rFonts w:ascii="Times New Roman" w:hAnsi="Times New Roman" w:cs="Times New Roman"/>
          <w:bCs/>
          <w:sz w:val="24"/>
          <w:szCs w:val="24"/>
        </w:rPr>
        <w:t xml:space="preserve"> </w:t>
      </w:r>
      <w:proofErr w:type="spellStart"/>
      <w:r w:rsidRPr="000E655F">
        <w:rPr>
          <w:rFonts w:ascii="Times New Roman" w:hAnsi="Times New Roman" w:cs="Times New Roman"/>
          <w:bCs/>
          <w:sz w:val="24"/>
          <w:szCs w:val="24"/>
        </w:rPr>
        <w:t>Resort&amp;SPA</w:t>
      </w:r>
      <w:proofErr w:type="spellEnd"/>
      <w:r>
        <w:rPr>
          <w:rFonts w:ascii="Times New Roman" w:hAnsi="Times New Roman" w:cs="Times New Roman"/>
          <w:bCs/>
          <w:sz w:val="24"/>
          <w:szCs w:val="24"/>
        </w:rPr>
        <w:t>;</w:t>
      </w:r>
    </w:p>
    <w:p w:rsidR="000E655F" w:rsidRDefault="000E655F"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Отдых в </w:t>
      </w:r>
      <w:proofErr w:type="spellStart"/>
      <w:r>
        <w:rPr>
          <w:rFonts w:ascii="Times New Roman" w:hAnsi="Times New Roman" w:cs="Times New Roman"/>
          <w:bCs/>
          <w:sz w:val="24"/>
          <w:szCs w:val="24"/>
        </w:rPr>
        <w:t>спа</w:t>
      </w:r>
      <w:proofErr w:type="spellEnd"/>
      <w:r>
        <w:rPr>
          <w:rFonts w:ascii="Times New Roman" w:hAnsi="Times New Roman" w:cs="Times New Roman"/>
          <w:bCs/>
          <w:sz w:val="24"/>
          <w:szCs w:val="24"/>
        </w:rPr>
        <w:t>-комплексе и оздоровительные процедуры в Нафталане (обед и ужин включены)</w:t>
      </w:r>
      <w:r w:rsidR="00DB1830">
        <w:rPr>
          <w:rFonts w:ascii="Times New Roman" w:hAnsi="Times New Roman" w:cs="Times New Roman"/>
          <w:bCs/>
          <w:sz w:val="24"/>
          <w:szCs w:val="24"/>
        </w:rPr>
        <w:t>;</w:t>
      </w:r>
    </w:p>
    <w:p w:rsidR="00DB1830" w:rsidRDefault="00DB1830"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Свободное время.</w:t>
      </w:r>
    </w:p>
    <w:p w:rsidR="00DB1830" w:rsidRPr="00B460E4" w:rsidRDefault="00DB1830" w:rsidP="007D3F8A">
      <w:pPr>
        <w:spacing w:line="360" w:lineRule="auto"/>
        <w:contextualSpacing/>
        <w:jc w:val="both"/>
        <w:rPr>
          <w:rFonts w:ascii="Times New Roman" w:hAnsi="Times New Roman" w:cs="Times New Roman"/>
          <w:b/>
          <w:bCs/>
          <w:sz w:val="24"/>
          <w:szCs w:val="24"/>
        </w:rPr>
      </w:pPr>
      <w:r w:rsidRPr="00B460E4">
        <w:rPr>
          <w:rFonts w:ascii="Times New Roman" w:hAnsi="Times New Roman" w:cs="Times New Roman"/>
          <w:b/>
          <w:bCs/>
          <w:sz w:val="24"/>
          <w:szCs w:val="24"/>
        </w:rPr>
        <w:t>9 день</w:t>
      </w:r>
    </w:p>
    <w:p w:rsidR="00DB1830" w:rsidRDefault="00DB1830" w:rsidP="007D3F8A">
      <w:pPr>
        <w:spacing w:line="360" w:lineRule="auto"/>
        <w:contextualSpacing/>
        <w:jc w:val="both"/>
        <w:rPr>
          <w:rFonts w:ascii="Times New Roman" w:hAnsi="Times New Roman" w:cs="Times New Roman"/>
          <w:bCs/>
          <w:sz w:val="24"/>
          <w:szCs w:val="24"/>
        </w:rPr>
      </w:pPr>
      <w:r w:rsidRPr="00DB1830">
        <w:rPr>
          <w:rFonts w:ascii="Times New Roman" w:hAnsi="Times New Roman" w:cs="Times New Roman"/>
          <w:bCs/>
          <w:sz w:val="24"/>
          <w:szCs w:val="24"/>
        </w:rPr>
        <w:t>8:00 – 10:00 – завтрак в отеле;</w:t>
      </w:r>
    </w:p>
    <w:p w:rsidR="00DB1830" w:rsidRDefault="00DB1830"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10:15 – выезд в г. </w:t>
      </w:r>
      <w:proofErr w:type="spellStart"/>
      <w:r>
        <w:rPr>
          <w:rFonts w:ascii="Times New Roman" w:hAnsi="Times New Roman" w:cs="Times New Roman"/>
          <w:bCs/>
          <w:sz w:val="24"/>
          <w:szCs w:val="24"/>
        </w:rPr>
        <w:t>Гобустан</w:t>
      </w:r>
      <w:proofErr w:type="spellEnd"/>
      <w:r>
        <w:rPr>
          <w:rFonts w:ascii="Times New Roman" w:hAnsi="Times New Roman" w:cs="Times New Roman"/>
          <w:bCs/>
          <w:sz w:val="24"/>
          <w:szCs w:val="24"/>
        </w:rPr>
        <w:t xml:space="preserve"> (4 ч. в пути);</w:t>
      </w:r>
    </w:p>
    <w:p w:rsidR="00DB1830" w:rsidRDefault="00DB1830"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14:30 – 15:15 – обед в рамках джип-тура по </w:t>
      </w:r>
      <w:proofErr w:type="spellStart"/>
      <w:r>
        <w:rPr>
          <w:rFonts w:ascii="Times New Roman" w:hAnsi="Times New Roman" w:cs="Times New Roman"/>
          <w:bCs/>
          <w:sz w:val="24"/>
          <w:szCs w:val="24"/>
        </w:rPr>
        <w:t>Гобустану</w:t>
      </w:r>
      <w:proofErr w:type="spellEnd"/>
      <w:r>
        <w:rPr>
          <w:rFonts w:ascii="Times New Roman" w:hAnsi="Times New Roman" w:cs="Times New Roman"/>
          <w:bCs/>
          <w:sz w:val="24"/>
          <w:szCs w:val="24"/>
        </w:rPr>
        <w:t>;</w:t>
      </w:r>
    </w:p>
    <w:p w:rsidR="00DB1830" w:rsidRDefault="00DB1830"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15:30 – 17:30 – </w:t>
      </w:r>
      <w:r w:rsidRPr="00DB1830">
        <w:rPr>
          <w:rFonts w:ascii="Times New Roman" w:hAnsi="Times New Roman" w:cs="Times New Roman"/>
          <w:bCs/>
          <w:sz w:val="24"/>
          <w:szCs w:val="24"/>
        </w:rPr>
        <w:t xml:space="preserve">джип-тур по </w:t>
      </w:r>
      <w:proofErr w:type="spellStart"/>
      <w:r w:rsidRPr="00DB1830">
        <w:rPr>
          <w:rFonts w:ascii="Times New Roman" w:hAnsi="Times New Roman" w:cs="Times New Roman"/>
          <w:bCs/>
          <w:sz w:val="24"/>
          <w:szCs w:val="24"/>
        </w:rPr>
        <w:t>Гобустану</w:t>
      </w:r>
      <w:proofErr w:type="spellEnd"/>
      <w:r>
        <w:rPr>
          <w:rFonts w:ascii="Times New Roman" w:hAnsi="Times New Roman" w:cs="Times New Roman"/>
          <w:bCs/>
          <w:sz w:val="24"/>
          <w:szCs w:val="24"/>
        </w:rPr>
        <w:t>;</w:t>
      </w:r>
    </w:p>
    <w:p w:rsidR="00DB1830" w:rsidRDefault="00DB1830"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18:00 – выезд в Баку (1 ч. в пути);</w:t>
      </w:r>
    </w:p>
    <w:p w:rsidR="00DB1830" w:rsidRDefault="00DB1830"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19:00 –</w:t>
      </w:r>
      <w:r w:rsidR="00B460E4">
        <w:rPr>
          <w:rFonts w:ascii="Times New Roman" w:hAnsi="Times New Roman" w:cs="Times New Roman"/>
          <w:bCs/>
          <w:sz w:val="24"/>
          <w:szCs w:val="24"/>
        </w:rPr>
        <w:t xml:space="preserve"> размещение в отеле</w:t>
      </w:r>
      <w:r>
        <w:rPr>
          <w:rFonts w:ascii="Times New Roman" w:hAnsi="Times New Roman" w:cs="Times New Roman"/>
          <w:bCs/>
          <w:sz w:val="24"/>
          <w:szCs w:val="24"/>
        </w:rPr>
        <w:t xml:space="preserve"> </w:t>
      </w:r>
      <w:r w:rsidRPr="00DB1830">
        <w:rPr>
          <w:rFonts w:ascii="Times New Roman" w:hAnsi="Times New Roman" w:cs="Times New Roman"/>
          <w:bCs/>
          <w:sz w:val="24"/>
          <w:szCs w:val="24"/>
        </w:rPr>
        <w:t xml:space="preserve">4* </w:t>
      </w:r>
      <w:proofErr w:type="spellStart"/>
      <w:r w:rsidRPr="00DB1830">
        <w:rPr>
          <w:rFonts w:ascii="Times New Roman" w:hAnsi="Times New Roman" w:cs="Times New Roman"/>
          <w:bCs/>
          <w:sz w:val="24"/>
          <w:szCs w:val="24"/>
        </w:rPr>
        <w:t>Alison</w:t>
      </w:r>
      <w:proofErr w:type="spellEnd"/>
      <w:r w:rsidRPr="00DB1830">
        <w:rPr>
          <w:rFonts w:ascii="Times New Roman" w:hAnsi="Times New Roman" w:cs="Times New Roman"/>
          <w:bCs/>
          <w:sz w:val="24"/>
          <w:szCs w:val="24"/>
        </w:rPr>
        <w:t xml:space="preserve"> </w:t>
      </w:r>
      <w:proofErr w:type="spellStart"/>
      <w:r w:rsidRPr="00DB1830">
        <w:rPr>
          <w:rFonts w:ascii="Times New Roman" w:hAnsi="Times New Roman" w:cs="Times New Roman"/>
          <w:bCs/>
          <w:sz w:val="24"/>
          <w:szCs w:val="24"/>
        </w:rPr>
        <w:t>Hotel</w:t>
      </w:r>
      <w:proofErr w:type="spellEnd"/>
      <w:r>
        <w:rPr>
          <w:rFonts w:ascii="Times New Roman" w:hAnsi="Times New Roman" w:cs="Times New Roman"/>
          <w:bCs/>
          <w:sz w:val="24"/>
          <w:szCs w:val="24"/>
        </w:rPr>
        <w:t>, ужин в отеле;</w:t>
      </w:r>
    </w:p>
    <w:p w:rsidR="00DB1830" w:rsidRDefault="00DB1830"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Свободное время.</w:t>
      </w:r>
    </w:p>
    <w:p w:rsidR="00DB1830" w:rsidRPr="00B460E4" w:rsidRDefault="00B460E4" w:rsidP="007D3F8A">
      <w:pPr>
        <w:spacing w:line="360" w:lineRule="auto"/>
        <w:contextualSpacing/>
        <w:jc w:val="both"/>
        <w:rPr>
          <w:rFonts w:ascii="Times New Roman" w:hAnsi="Times New Roman" w:cs="Times New Roman"/>
          <w:b/>
          <w:bCs/>
          <w:sz w:val="24"/>
          <w:szCs w:val="24"/>
        </w:rPr>
      </w:pPr>
      <w:r w:rsidRPr="00B460E4">
        <w:rPr>
          <w:rFonts w:ascii="Times New Roman" w:hAnsi="Times New Roman" w:cs="Times New Roman"/>
          <w:b/>
          <w:bCs/>
          <w:sz w:val="24"/>
          <w:szCs w:val="24"/>
        </w:rPr>
        <w:t>10 день</w:t>
      </w:r>
    </w:p>
    <w:p w:rsidR="00B460E4" w:rsidRDefault="00B460E4" w:rsidP="007D3F8A">
      <w:pPr>
        <w:spacing w:line="360" w:lineRule="auto"/>
        <w:contextualSpacing/>
        <w:jc w:val="both"/>
        <w:rPr>
          <w:rFonts w:ascii="Times New Roman" w:hAnsi="Times New Roman" w:cs="Times New Roman"/>
          <w:bCs/>
          <w:sz w:val="24"/>
          <w:szCs w:val="24"/>
        </w:rPr>
      </w:pPr>
      <w:r w:rsidRPr="00B460E4">
        <w:rPr>
          <w:rFonts w:ascii="Times New Roman" w:hAnsi="Times New Roman" w:cs="Times New Roman"/>
          <w:bCs/>
          <w:sz w:val="24"/>
          <w:szCs w:val="24"/>
        </w:rPr>
        <w:t>8:00 – 10:00 – завтрак в отеле;</w:t>
      </w:r>
    </w:p>
    <w:p w:rsidR="00B460E4" w:rsidRDefault="00E3283B"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10:30 – 14:30 – а</w:t>
      </w:r>
      <w:r w:rsidRPr="00E3283B">
        <w:rPr>
          <w:rFonts w:ascii="Times New Roman" w:hAnsi="Times New Roman" w:cs="Times New Roman"/>
          <w:bCs/>
          <w:sz w:val="24"/>
          <w:szCs w:val="24"/>
        </w:rPr>
        <w:t xml:space="preserve">квапарк </w:t>
      </w:r>
      <w:proofErr w:type="spellStart"/>
      <w:r w:rsidRPr="00E3283B">
        <w:rPr>
          <w:rFonts w:ascii="Times New Roman" w:hAnsi="Times New Roman" w:cs="Times New Roman"/>
          <w:bCs/>
          <w:sz w:val="24"/>
          <w:szCs w:val="24"/>
        </w:rPr>
        <w:t>Шихов</w:t>
      </w:r>
      <w:proofErr w:type="spellEnd"/>
      <w:r>
        <w:rPr>
          <w:rFonts w:ascii="Times New Roman" w:hAnsi="Times New Roman" w:cs="Times New Roman"/>
          <w:bCs/>
          <w:sz w:val="24"/>
          <w:szCs w:val="24"/>
        </w:rPr>
        <w:t xml:space="preserve"> (+ пляж) по желанию;</w:t>
      </w:r>
    </w:p>
    <w:p w:rsidR="00E3283B" w:rsidRDefault="00E3283B"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Обед в отеле;</w:t>
      </w:r>
    </w:p>
    <w:p w:rsidR="00E3283B" w:rsidRDefault="00E3283B"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16:00 – 16:30 – сдача номеров, выезд из отеля;</w:t>
      </w:r>
    </w:p>
    <w:p w:rsidR="00E3283B" w:rsidRDefault="00E3283B"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17:00 – 19:00 – экскурсия к горе </w:t>
      </w:r>
      <w:proofErr w:type="spellStart"/>
      <w:r>
        <w:rPr>
          <w:rFonts w:ascii="Times New Roman" w:hAnsi="Times New Roman" w:cs="Times New Roman"/>
          <w:bCs/>
          <w:sz w:val="24"/>
          <w:szCs w:val="24"/>
        </w:rPr>
        <w:t>Янардаг</w:t>
      </w:r>
      <w:proofErr w:type="spellEnd"/>
      <w:r>
        <w:rPr>
          <w:rFonts w:ascii="Times New Roman" w:hAnsi="Times New Roman" w:cs="Times New Roman"/>
          <w:bCs/>
          <w:sz w:val="24"/>
          <w:szCs w:val="24"/>
        </w:rPr>
        <w:t xml:space="preserve"> на электромобилях;</w:t>
      </w:r>
    </w:p>
    <w:p w:rsidR="00E3283B" w:rsidRDefault="00E3283B"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19:30 – 21:00 – ужин в </w:t>
      </w:r>
      <w:proofErr w:type="spellStart"/>
      <w:r w:rsidR="009A4EA7">
        <w:rPr>
          <w:rFonts w:ascii="Times New Roman" w:hAnsi="Times New Roman" w:cs="Times New Roman"/>
          <w:bCs/>
          <w:sz w:val="24"/>
          <w:szCs w:val="24"/>
          <w:lang w:val="en-US"/>
        </w:rPr>
        <w:t>Liman</w:t>
      </w:r>
      <w:proofErr w:type="spellEnd"/>
      <w:r w:rsidR="009A4EA7" w:rsidRPr="009A4EA7">
        <w:rPr>
          <w:rFonts w:ascii="Times New Roman" w:hAnsi="Times New Roman" w:cs="Times New Roman"/>
          <w:bCs/>
          <w:sz w:val="24"/>
          <w:szCs w:val="24"/>
        </w:rPr>
        <w:t xml:space="preserve"> </w:t>
      </w:r>
      <w:proofErr w:type="spellStart"/>
      <w:r w:rsidR="009A4EA7">
        <w:rPr>
          <w:rFonts w:ascii="Times New Roman" w:hAnsi="Times New Roman" w:cs="Times New Roman"/>
          <w:bCs/>
          <w:sz w:val="24"/>
          <w:szCs w:val="24"/>
          <w:lang w:val="en-US"/>
        </w:rPr>
        <w:t>Novxani</w:t>
      </w:r>
      <w:proofErr w:type="spellEnd"/>
      <w:r w:rsidR="009A4EA7" w:rsidRPr="009A4EA7">
        <w:rPr>
          <w:rFonts w:ascii="Times New Roman" w:hAnsi="Times New Roman" w:cs="Times New Roman"/>
          <w:bCs/>
          <w:sz w:val="24"/>
          <w:szCs w:val="24"/>
        </w:rPr>
        <w:t xml:space="preserve"> </w:t>
      </w:r>
      <w:r w:rsidR="009A4EA7">
        <w:rPr>
          <w:rFonts w:ascii="Times New Roman" w:hAnsi="Times New Roman" w:cs="Times New Roman"/>
          <w:bCs/>
          <w:sz w:val="24"/>
          <w:szCs w:val="24"/>
        </w:rPr>
        <w:t xml:space="preserve">(в </w:t>
      </w:r>
      <w:proofErr w:type="spellStart"/>
      <w:r w:rsidR="009A4EA7">
        <w:rPr>
          <w:rFonts w:ascii="Times New Roman" w:hAnsi="Times New Roman" w:cs="Times New Roman"/>
          <w:bCs/>
          <w:sz w:val="24"/>
          <w:szCs w:val="24"/>
        </w:rPr>
        <w:t>Сумгайыте</w:t>
      </w:r>
      <w:proofErr w:type="spellEnd"/>
      <w:r w:rsidR="009A4EA7">
        <w:rPr>
          <w:rFonts w:ascii="Times New Roman" w:hAnsi="Times New Roman" w:cs="Times New Roman"/>
          <w:bCs/>
          <w:sz w:val="24"/>
          <w:szCs w:val="24"/>
        </w:rPr>
        <w:t>);</w:t>
      </w:r>
    </w:p>
    <w:p w:rsidR="00B06660" w:rsidRDefault="009A4EA7" w:rsidP="007D3F8A">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Трансфер в аэропорт, вылет из Баку.</w:t>
      </w:r>
    </w:p>
    <w:p w:rsidR="003D4E50" w:rsidRDefault="0060097F" w:rsidP="007D3F8A">
      <w:pPr>
        <w:spacing w:line="360" w:lineRule="auto"/>
        <w:ind w:firstLine="709"/>
        <w:contextualSpacing/>
        <w:jc w:val="both"/>
        <w:rPr>
          <w:rFonts w:ascii="Times New Roman" w:hAnsi="Times New Roman" w:cs="Times New Roman"/>
          <w:bCs/>
          <w:sz w:val="24"/>
          <w:szCs w:val="24"/>
        </w:rPr>
      </w:pPr>
      <w:r w:rsidRPr="00C4609F">
        <w:rPr>
          <w:rFonts w:ascii="Times New Roman" w:hAnsi="Times New Roman" w:cs="Times New Roman"/>
          <w:bCs/>
          <w:sz w:val="24"/>
          <w:szCs w:val="24"/>
        </w:rPr>
        <w:t xml:space="preserve">Подробное описание </w:t>
      </w:r>
      <w:r w:rsidR="00350706">
        <w:rPr>
          <w:rFonts w:ascii="Times New Roman" w:hAnsi="Times New Roman" w:cs="Times New Roman"/>
          <w:bCs/>
          <w:sz w:val="24"/>
          <w:szCs w:val="24"/>
        </w:rPr>
        <w:t xml:space="preserve">городов и достопримечательностей </w:t>
      </w:r>
      <w:r w:rsidR="00A87717">
        <w:rPr>
          <w:rFonts w:ascii="Times New Roman" w:hAnsi="Times New Roman" w:cs="Times New Roman"/>
          <w:bCs/>
          <w:sz w:val="24"/>
          <w:szCs w:val="24"/>
        </w:rPr>
        <w:t>тура представлено в Приложении 2</w:t>
      </w:r>
      <w:r w:rsidRPr="00C4609F">
        <w:rPr>
          <w:rFonts w:ascii="Times New Roman" w:hAnsi="Times New Roman" w:cs="Times New Roman"/>
          <w:bCs/>
          <w:sz w:val="24"/>
          <w:szCs w:val="24"/>
        </w:rPr>
        <w:t>.</w:t>
      </w:r>
    </w:p>
    <w:p w:rsidR="004247AD" w:rsidRPr="004247AD" w:rsidRDefault="004247AD" w:rsidP="004247AD">
      <w:pPr>
        <w:spacing w:line="360" w:lineRule="auto"/>
        <w:jc w:val="center"/>
        <w:rPr>
          <w:rFonts w:ascii="Times New Roman" w:hAnsi="Times New Roman" w:cs="Times New Roman"/>
          <w:bCs/>
          <w:sz w:val="24"/>
          <w:szCs w:val="24"/>
        </w:rPr>
      </w:pPr>
      <w:r w:rsidRPr="004247AD">
        <w:rPr>
          <w:rFonts w:ascii="Times New Roman" w:hAnsi="Times New Roman" w:cs="Times New Roman"/>
          <w:bCs/>
          <w:sz w:val="24"/>
          <w:szCs w:val="24"/>
        </w:rPr>
        <w:t>Эконом</w:t>
      </w:r>
      <w:r>
        <w:rPr>
          <w:rFonts w:ascii="Times New Roman" w:hAnsi="Times New Roman" w:cs="Times New Roman"/>
          <w:bCs/>
          <w:sz w:val="24"/>
          <w:szCs w:val="24"/>
        </w:rPr>
        <w:t>ическое обоснование турпродукта</w:t>
      </w:r>
    </w:p>
    <w:p w:rsidR="00FE56C5" w:rsidRPr="00FE56C5" w:rsidRDefault="00FE56C5" w:rsidP="007D3F8A">
      <w:pPr>
        <w:spacing w:line="360" w:lineRule="auto"/>
        <w:ind w:firstLine="709"/>
        <w:contextualSpacing/>
        <w:jc w:val="both"/>
        <w:rPr>
          <w:rFonts w:ascii="Times New Roman" w:hAnsi="Times New Roman" w:cs="Times New Roman"/>
          <w:bCs/>
          <w:sz w:val="24"/>
          <w:szCs w:val="24"/>
        </w:rPr>
      </w:pPr>
      <w:r w:rsidRPr="00FE56C5">
        <w:rPr>
          <w:rFonts w:ascii="Times New Roman" w:hAnsi="Times New Roman" w:cs="Times New Roman"/>
          <w:bCs/>
          <w:sz w:val="24"/>
          <w:szCs w:val="24"/>
        </w:rPr>
        <w:t>Ниже представлена калькуляция тура по Азербайджану. К индивидуальным расходам туристов относятся затраты на проживан</w:t>
      </w:r>
      <w:r w:rsidR="00725668">
        <w:rPr>
          <w:rFonts w:ascii="Times New Roman" w:hAnsi="Times New Roman" w:cs="Times New Roman"/>
          <w:bCs/>
          <w:sz w:val="24"/>
          <w:szCs w:val="24"/>
        </w:rPr>
        <w:t>ие и питание по программе тура, а также</w:t>
      </w:r>
      <w:r w:rsidRPr="00FE56C5">
        <w:rPr>
          <w:rFonts w:ascii="Times New Roman" w:hAnsi="Times New Roman" w:cs="Times New Roman"/>
          <w:bCs/>
          <w:sz w:val="24"/>
          <w:szCs w:val="24"/>
        </w:rPr>
        <w:t xml:space="preserve"> входные билеты в рамках экскурсионного обслуживания (представлены в </w:t>
      </w:r>
      <w:r w:rsidRPr="00FE56C5">
        <w:rPr>
          <w:rFonts w:ascii="Times New Roman" w:hAnsi="Times New Roman" w:cs="Times New Roman"/>
          <w:bCs/>
          <w:sz w:val="24"/>
          <w:szCs w:val="24"/>
        </w:rPr>
        <w:lastRenderedPageBreak/>
        <w:t>Приложении 3). Групповые расходы включают услуги гида-экскурсовода, транспортное обслуживание и суточные водителю (представлены в Приложении 4). Технологическая карта туристского путешествия представлена в Приложении</w:t>
      </w:r>
      <w:r w:rsidR="00A871F7">
        <w:rPr>
          <w:rFonts w:ascii="Times New Roman" w:hAnsi="Times New Roman" w:cs="Times New Roman"/>
          <w:bCs/>
          <w:sz w:val="24"/>
          <w:szCs w:val="24"/>
        </w:rPr>
        <w:t xml:space="preserve"> 5</w:t>
      </w:r>
      <w:r w:rsidRPr="00FE56C5">
        <w:rPr>
          <w:rFonts w:ascii="Times New Roman" w:hAnsi="Times New Roman" w:cs="Times New Roman"/>
          <w:bCs/>
          <w:sz w:val="24"/>
          <w:szCs w:val="24"/>
        </w:rPr>
        <w:t>.</w:t>
      </w:r>
      <w:r w:rsidR="000A3F56">
        <w:rPr>
          <w:rFonts w:ascii="Times New Roman" w:hAnsi="Times New Roman" w:cs="Times New Roman"/>
          <w:bCs/>
          <w:sz w:val="24"/>
          <w:szCs w:val="24"/>
        </w:rPr>
        <w:t xml:space="preserve"> Схема-маршрут пешеходной экскурсии «Тайны Бакинской крепости» – в Приложении 6.</w:t>
      </w:r>
    </w:p>
    <w:p w:rsidR="00FE56C5" w:rsidRPr="00FE56C5" w:rsidRDefault="00FE56C5" w:rsidP="007D3F8A">
      <w:pPr>
        <w:spacing w:line="360" w:lineRule="auto"/>
        <w:ind w:firstLine="709"/>
        <w:contextualSpacing/>
        <w:jc w:val="both"/>
        <w:rPr>
          <w:rFonts w:ascii="Times New Roman" w:hAnsi="Times New Roman" w:cs="Times New Roman"/>
          <w:bCs/>
          <w:sz w:val="24"/>
          <w:szCs w:val="24"/>
        </w:rPr>
      </w:pPr>
      <w:r w:rsidRPr="00FE56C5">
        <w:rPr>
          <w:rFonts w:ascii="Times New Roman" w:hAnsi="Times New Roman" w:cs="Times New Roman"/>
          <w:bCs/>
          <w:sz w:val="24"/>
          <w:szCs w:val="24"/>
        </w:rPr>
        <w:t xml:space="preserve">В таблице 6 представлен расчет стоимости туров. </w:t>
      </w:r>
    </w:p>
    <w:p w:rsidR="00FE56C5" w:rsidRPr="00FE56C5" w:rsidRDefault="00FE56C5" w:rsidP="007D3F8A">
      <w:pPr>
        <w:spacing w:line="360" w:lineRule="auto"/>
        <w:contextualSpacing/>
        <w:jc w:val="center"/>
        <w:rPr>
          <w:rFonts w:ascii="Times New Roman" w:hAnsi="Times New Roman" w:cs="Times New Roman"/>
          <w:bCs/>
          <w:sz w:val="24"/>
          <w:szCs w:val="24"/>
        </w:rPr>
      </w:pPr>
      <w:r w:rsidRPr="00FE56C5">
        <w:rPr>
          <w:rFonts w:ascii="Times New Roman" w:hAnsi="Times New Roman" w:cs="Times New Roman"/>
          <w:bCs/>
          <w:sz w:val="24"/>
          <w:szCs w:val="24"/>
        </w:rPr>
        <w:t>Таблица 6 – Расчет стоимости тура [составлена автором].</w:t>
      </w:r>
    </w:p>
    <w:tbl>
      <w:tblPr>
        <w:tblStyle w:val="a8"/>
        <w:tblW w:w="0" w:type="auto"/>
        <w:tblLook w:val="04A0" w:firstRow="1" w:lastRow="0" w:firstColumn="1" w:lastColumn="0" w:noHBand="0" w:noVBand="1"/>
      </w:tblPr>
      <w:tblGrid>
        <w:gridCol w:w="1868"/>
        <w:gridCol w:w="1869"/>
        <w:gridCol w:w="1869"/>
        <w:gridCol w:w="1870"/>
        <w:gridCol w:w="1869"/>
      </w:tblGrid>
      <w:tr w:rsidR="00FE56C5" w:rsidRPr="00FE56C5" w:rsidTr="00FE56C5">
        <w:tc>
          <w:tcPr>
            <w:tcW w:w="1868" w:type="dxa"/>
          </w:tcPr>
          <w:p w:rsidR="00FE56C5" w:rsidRPr="00FE56C5" w:rsidRDefault="00FE56C5" w:rsidP="007D3F8A">
            <w:pPr>
              <w:spacing w:after="200" w:line="360" w:lineRule="auto"/>
              <w:contextualSpacing/>
              <w:jc w:val="both"/>
              <w:rPr>
                <w:rFonts w:ascii="Times New Roman" w:hAnsi="Times New Roman" w:cs="Times New Roman"/>
                <w:bCs/>
                <w:sz w:val="24"/>
                <w:szCs w:val="24"/>
              </w:rPr>
            </w:pPr>
            <w:r w:rsidRPr="00FE56C5">
              <w:rPr>
                <w:rFonts w:ascii="Times New Roman" w:hAnsi="Times New Roman" w:cs="Times New Roman"/>
                <w:bCs/>
                <w:sz w:val="24"/>
                <w:szCs w:val="24"/>
              </w:rPr>
              <w:t>Кол-во чел в группе</w:t>
            </w:r>
          </w:p>
        </w:tc>
        <w:tc>
          <w:tcPr>
            <w:tcW w:w="1869" w:type="dxa"/>
          </w:tcPr>
          <w:p w:rsidR="00FE56C5" w:rsidRPr="00FE56C5" w:rsidRDefault="00FE56C5" w:rsidP="007D3F8A">
            <w:pPr>
              <w:spacing w:after="200" w:line="360" w:lineRule="auto"/>
              <w:contextualSpacing/>
              <w:jc w:val="both"/>
              <w:rPr>
                <w:rFonts w:ascii="Times New Roman" w:hAnsi="Times New Roman" w:cs="Times New Roman"/>
                <w:bCs/>
                <w:sz w:val="24"/>
                <w:szCs w:val="24"/>
              </w:rPr>
            </w:pPr>
            <w:r w:rsidRPr="00FE56C5">
              <w:rPr>
                <w:rFonts w:ascii="Times New Roman" w:hAnsi="Times New Roman" w:cs="Times New Roman"/>
                <w:bCs/>
                <w:sz w:val="24"/>
                <w:szCs w:val="24"/>
              </w:rPr>
              <w:t>Сумма всех расходов, руб.</w:t>
            </w:r>
          </w:p>
        </w:tc>
        <w:tc>
          <w:tcPr>
            <w:tcW w:w="1869" w:type="dxa"/>
          </w:tcPr>
          <w:p w:rsidR="00FE56C5" w:rsidRPr="00FE56C5" w:rsidRDefault="00FE56C5" w:rsidP="007D3F8A">
            <w:pPr>
              <w:spacing w:after="200" w:line="360" w:lineRule="auto"/>
              <w:contextualSpacing/>
              <w:jc w:val="both"/>
              <w:rPr>
                <w:rFonts w:ascii="Times New Roman" w:hAnsi="Times New Roman" w:cs="Times New Roman"/>
                <w:bCs/>
                <w:sz w:val="24"/>
                <w:szCs w:val="24"/>
              </w:rPr>
            </w:pPr>
            <w:r w:rsidRPr="00FE56C5">
              <w:rPr>
                <w:rFonts w:ascii="Times New Roman" w:hAnsi="Times New Roman" w:cs="Times New Roman"/>
                <w:bCs/>
                <w:sz w:val="24"/>
                <w:szCs w:val="24"/>
              </w:rPr>
              <w:t xml:space="preserve">Себестоимость в расчете на </w:t>
            </w:r>
            <w:r w:rsidRPr="00FE56C5">
              <w:rPr>
                <w:rFonts w:ascii="Times New Roman" w:hAnsi="Times New Roman" w:cs="Times New Roman"/>
                <w:bCs/>
                <w:sz w:val="24"/>
                <w:szCs w:val="24"/>
              </w:rPr>
              <w:br/>
              <w:t>1 чел., руб.</w:t>
            </w:r>
          </w:p>
        </w:tc>
        <w:tc>
          <w:tcPr>
            <w:tcW w:w="1869" w:type="dxa"/>
          </w:tcPr>
          <w:p w:rsidR="00FE56C5" w:rsidRPr="00FE56C5" w:rsidRDefault="00FE56C5" w:rsidP="007D3F8A">
            <w:pPr>
              <w:spacing w:after="200" w:line="360" w:lineRule="auto"/>
              <w:contextualSpacing/>
              <w:jc w:val="both"/>
              <w:rPr>
                <w:rFonts w:ascii="Times New Roman" w:hAnsi="Times New Roman" w:cs="Times New Roman"/>
                <w:bCs/>
                <w:sz w:val="24"/>
                <w:szCs w:val="24"/>
              </w:rPr>
            </w:pPr>
            <w:r w:rsidRPr="00FE56C5">
              <w:rPr>
                <w:rFonts w:ascii="Times New Roman" w:hAnsi="Times New Roman" w:cs="Times New Roman"/>
                <w:bCs/>
                <w:sz w:val="24"/>
                <w:szCs w:val="24"/>
              </w:rPr>
              <w:t>Маржина</w:t>
            </w:r>
            <w:r w:rsidR="00505E2D">
              <w:rPr>
                <w:rFonts w:ascii="Times New Roman" w:hAnsi="Times New Roman" w:cs="Times New Roman"/>
                <w:bCs/>
                <w:sz w:val="24"/>
                <w:szCs w:val="24"/>
              </w:rPr>
              <w:t>льная прибыль (25</w:t>
            </w:r>
            <w:r w:rsidR="001A7E8D">
              <w:rPr>
                <w:rFonts w:ascii="Times New Roman" w:hAnsi="Times New Roman" w:cs="Times New Roman"/>
                <w:bCs/>
                <w:sz w:val="24"/>
                <w:szCs w:val="24"/>
              </w:rPr>
              <w:t>% от себестоимости</w:t>
            </w:r>
            <w:r w:rsidRPr="00FE56C5">
              <w:rPr>
                <w:rFonts w:ascii="Times New Roman" w:hAnsi="Times New Roman" w:cs="Times New Roman"/>
                <w:bCs/>
                <w:sz w:val="24"/>
                <w:szCs w:val="24"/>
              </w:rPr>
              <w:t>), руб</w:t>
            </w:r>
            <w:r w:rsidR="001A7E8D">
              <w:rPr>
                <w:rFonts w:ascii="Times New Roman" w:hAnsi="Times New Roman" w:cs="Times New Roman"/>
                <w:bCs/>
                <w:sz w:val="24"/>
                <w:szCs w:val="24"/>
              </w:rPr>
              <w:t>.</w:t>
            </w:r>
          </w:p>
        </w:tc>
        <w:tc>
          <w:tcPr>
            <w:tcW w:w="1869" w:type="dxa"/>
          </w:tcPr>
          <w:p w:rsidR="00FE56C5" w:rsidRPr="00FE56C5" w:rsidRDefault="00FE56C5" w:rsidP="007D3F8A">
            <w:pPr>
              <w:spacing w:after="200" w:line="360" w:lineRule="auto"/>
              <w:contextualSpacing/>
              <w:jc w:val="both"/>
              <w:rPr>
                <w:rFonts w:ascii="Times New Roman" w:hAnsi="Times New Roman" w:cs="Times New Roman"/>
                <w:bCs/>
                <w:sz w:val="24"/>
                <w:szCs w:val="24"/>
              </w:rPr>
            </w:pPr>
            <w:r w:rsidRPr="00FE56C5">
              <w:rPr>
                <w:rFonts w:ascii="Times New Roman" w:hAnsi="Times New Roman" w:cs="Times New Roman"/>
                <w:bCs/>
                <w:sz w:val="24"/>
                <w:szCs w:val="24"/>
              </w:rPr>
              <w:t xml:space="preserve">Итоговая стоимость </w:t>
            </w:r>
            <w:r w:rsidRPr="00FE56C5">
              <w:rPr>
                <w:rFonts w:ascii="Times New Roman" w:hAnsi="Times New Roman" w:cs="Times New Roman"/>
                <w:bCs/>
                <w:sz w:val="24"/>
                <w:szCs w:val="24"/>
              </w:rPr>
              <w:br/>
              <w:t>тура в расчете на 1 чел., руб.</w:t>
            </w:r>
          </w:p>
        </w:tc>
      </w:tr>
      <w:tr w:rsidR="00FE56C5" w:rsidRPr="00452890" w:rsidTr="007D3F8A">
        <w:trPr>
          <w:trHeight w:val="387"/>
        </w:trPr>
        <w:tc>
          <w:tcPr>
            <w:tcW w:w="1868" w:type="dxa"/>
          </w:tcPr>
          <w:p w:rsidR="00FE56C5" w:rsidRPr="00452890" w:rsidRDefault="00FE56C5" w:rsidP="007D3F8A">
            <w:pPr>
              <w:spacing w:after="200" w:line="360" w:lineRule="auto"/>
              <w:contextualSpacing/>
              <w:jc w:val="both"/>
              <w:rPr>
                <w:rFonts w:ascii="Times New Roman" w:hAnsi="Times New Roman" w:cs="Times New Roman"/>
                <w:bCs/>
                <w:sz w:val="24"/>
                <w:szCs w:val="24"/>
              </w:rPr>
            </w:pPr>
            <w:r w:rsidRPr="00452890">
              <w:rPr>
                <w:rFonts w:ascii="Times New Roman" w:hAnsi="Times New Roman" w:cs="Times New Roman"/>
                <w:bCs/>
                <w:sz w:val="24"/>
                <w:szCs w:val="24"/>
              </w:rPr>
              <w:t>8</w:t>
            </w:r>
          </w:p>
        </w:tc>
        <w:tc>
          <w:tcPr>
            <w:tcW w:w="1869" w:type="dxa"/>
          </w:tcPr>
          <w:p w:rsidR="00FE56C5" w:rsidRPr="00452890" w:rsidRDefault="001A7E8D" w:rsidP="007D3F8A">
            <w:pPr>
              <w:spacing w:after="200" w:line="360" w:lineRule="auto"/>
              <w:contextualSpacing/>
              <w:jc w:val="both"/>
              <w:rPr>
                <w:rFonts w:ascii="Times New Roman" w:hAnsi="Times New Roman" w:cs="Times New Roman"/>
                <w:bCs/>
                <w:sz w:val="24"/>
                <w:szCs w:val="24"/>
              </w:rPr>
            </w:pPr>
            <w:r w:rsidRPr="00452890">
              <w:rPr>
                <w:rFonts w:ascii="Times New Roman" w:hAnsi="Times New Roman" w:cs="Times New Roman"/>
                <w:bCs/>
                <w:sz w:val="24"/>
                <w:szCs w:val="24"/>
              </w:rPr>
              <w:t>373 974</w:t>
            </w:r>
          </w:p>
          <w:p w:rsidR="00FE56C5" w:rsidRPr="00452890" w:rsidRDefault="00FE56C5" w:rsidP="007D3F8A">
            <w:pPr>
              <w:spacing w:after="200" w:line="360" w:lineRule="auto"/>
              <w:contextualSpacing/>
              <w:jc w:val="both"/>
              <w:rPr>
                <w:rFonts w:ascii="Times New Roman" w:hAnsi="Times New Roman" w:cs="Times New Roman"/>
                <w:bCs/>
                <w:sz w:val="24"/>
                <w:szCs w:val="24"/>
              </w:rPr>
            </w:pPr>
          </w:p>
        </w:tc>
        <w:tc>
          <w:tcPr>
            <w:tcW w:w="1869" w:type="dxa"/>
          </w:tcPr>
          <w:p w:rsidR="00FE56C5" w:rsidRPr="00452890" w:rsidRDefault="001A7E8D" w:rsidP="007D3F8A">
            <w:pPr>
              <w:spacing w:after="200" w:line="360" w:lineRule="auto"/>
              <w:contextualSpacing/>
              <w:jc w:val="both"/>
              <w:rPr>
                <w:rFonts w:ascii="Times New Roman" w:hAnsi="Times New Roman" w:cs="Times New Roman"/>
                <w:bCs/>
                <w:sz w:val="24"/>
                <w:szCs w:val="24"/>
              </w:rPr>
            </w:pPr>
            <w:r w:rsidRPr="00452890">
              <w:rPr>
                <w:rFonts w:ascii="Times New Roman" w:hAnsi="Times New Roman" w:cs="Times New Roman"/>
                <w:bCs/>
                <w:sz w:val="24"/>
                <w:szCs w:val="24"/>
              </w:rPr>
              <w:t>46 747</w:t>
            </w:r>
          </w:p>
        </w:tc>
        <w:tc>
          <w:tcPr>
            <w:tcW w:w="1869" w:type="dxa"/>
          </w:tcPr>
          <w:p w:rsidR="00FE56C5" w:rsidRPr="00452890" w:rsidRDefault="00F826DB" w:rsidP="007D3F8A">
            <w:pPr>
              <w:spacing w:after="200" w:line="360" w:lineRule="auto"/>
              <w:contextualSpacing/>
              <w:jc w:val="both"/>
              <w:rPr>
                <w:rFonts w:ascii="Times New Roman" w:hAnsi="Times New Roman" w:cs="Times New Roman"/>
                <w:bCs/>
                <w:sz w:val="24"/>
                <w:szCs w:val="24"/>
              </w:rPr>
            </w:pPr>
            <w:r w:rsidRPr="00452890">
              <w:rPr>
                <w:rFonts w:ascii="Times New Roman" w:hAnsi="Times New Roman" w:cs="Times New Roman"/>
                <w:bCs/>
                <w:sz w:val="24"/>
                <w:szCs w:val="24"/>
              </w:rPr>
              <w:t>4</w:t>
            </w:r>
            <w:r w:rsidR="00505E2D" w:rsidRPr="00452890">
              <w:rPr>
                <w:rFonts w:ascii="Times New Roman" w:hAnsi="Times New Roman" w:cs="Times New Roman"/>
                <w:bCs/>
                <w:sz w:val="24"/>
                <w:szCs w:val="24"/>
              </w:rPr>
              <w:t>67 468</w:t>
            </w:r>
          </w:p>
        </w:tc>
        <w:tc>
          <w:tcPr>
            <w:tcW w:w="1869" w:type="dxa"/>
          </w:tcPr>
          <w:p w:rsidR="00FE56C5" w:rsidRPr="00452890" w:rsidRDefault="00505E2D" w:rsidP="007D3F8A">
            <w:pPr>
              <w:spacing w:after="200" w:line="360" w:lineRule="auto"/>
              <w:contextualSpacing/>
              <w:jc w:val="both"/>
              <w:rPr>
                <w:rFonts w:ascii="Times New Roman" w:hAnsi="Times New Roman" w:cs="Times New Roman"/>
                <w:bCs/>
                <w:sz w:val="24"/>
                <w:szCs w:val="24"/>
              </w:rPr>
            </w:pPr>
            <w:r w:rsidRPr="00452890">
              <w:rPr>
                <w:rFonts w:ascii="Times New Roman" w:hAnsi="Times New Roman" w:cs="Times New Roman"/>
                <w:bCs/>
                <w:sz w:val="24"/>
                <w:szCs w:val="24"/>
              </w:rPr>
              <w:t xml:space="preserve"> 58 434</w:t>
            </w:r>
          </w:p>
        </w:tc>
      </w:tr>
    </w:tbl>
    <w:p w:rsidR="00FE56C5" w:rsidRPr="00452890" w:rsidRDefault="00FE56C5" w:rsidP="007D3F8A">
      <w:pPr>
        <w:spacing w:line="360" w:lineRule="auto"/>
        <w:contextualSpacing/>
        <w:jc w:val="both"/>
        <w:rPr>
          <w:rFonts w:ascii="Times New Roman" w:hAnsi="Times New Roman" w:cs="Times New Roman"/>
          <w:bCs/>
          <w:sz w:val="24"/>
          <w:szCs w:val="24"/>
        </w:rPr>
      </w:pPr>
    </w:p>
    <w:p w:rsidR="00FE56C5" w:rsidRPr="00452890" w:rsidRDefault="00FE56C5" w:rsidP="007D3F8A">
      <w:pPr>
        <w:spacing w:line="360" w:lineRule="auto"/>
        <w:ind w:firstLine="709"/>
        <w:contextualSpacing/>
        <w:jc w:val="both"/>
        <w:rPr>
          <w:rFonts w:ascii="Times New Roman" w:hAnsi="Times New Roman" w:cs="Times New Roman"/>
          <w:bCs/>
          <w:sz w:val="24"/>
          <w:szCs w:val="24"/>
        </w:rPr>
      </w:pPr>
      <w:r w:rsidRPr="00452890">
        <w:rPr>
          <w:rFonts w:ascii="Times New Roman" w:hAnsi="Times New Roman" w:cs="Times New Roman"/>
          <w:b/>
          <w:bCs/>
          <w:sz w:val="24"/>
          <w:szCs w:val="24"/>
        </w:rPr>
        <w:t>Общая стоимость тура за группу</w:t>
      </w:r>
      <w:r w:rsidRPr="00452890">
        <w:rPr>
          <w:rFonts w:ascii="Times New Roman" w:hAnsi="Times New Roman" w:cs="Times New Roman"/>
          <w:bCs/>
          <w:sz w:val="24"/>
          <w:szCs w:val="24"/>
        </w:rPr>
        <w:t xml:space="preserve"> (групповы</w:t>
      </w:r>
      <w:r w:rsidR="001A7E8D" w:rsidRPr="00452890">
        <w:rPr>
          <w:rFonts w:ascii="Times New Roman" w:hAnsi="Times New Roman" w:cs="Times New Roman"/>
          <w:bCs/>
          <w:sz w:val="24"/>
          <w:szCs w:val="24"/>
        </w:rPr>
        <w:t>е и индивидуальные расходы): 373 974</w:t>
      </w:r>
      <w:r w:rsidRPr="00452890">
        <w:rPr>
          <w:rFonts w:ascii="Times New Roman" w:hAnsi="Times New Roman" w:cs="Times New Roman"/>
          <w:bCs/>
          <w:sz w:val="24"/>
          <w:szCs w:val="24"/>
        </w:rPr>
        <w:t xml:space="preserve"> руб</w:t>
      </w:r>
      <w:r w:rsidR="001A7E8D" w:rsidRPr="00452890">
        <w:rPr>
          <w:rFonts w:ascii="Times New Roman" w:hAnsi="Times New Roman" w:cs="Times New Roman"/>
          <w:bCs/>
          <w:sz w:val="24"/>
          <w:szCs w:val="24"/>
        </w:rPr>
        <w:t>.</w:t>
      </w:r>
    </w:p>
    <w:p w:rsidR="00FE56C5" w:rsidRPr="00452890" w:rsidRDefault="00FE56C5" w:rsidP="007D3F8A">
      <w:pPr>
        <w:spacing w:line="360" w:lineRule="auto"/>
        <w:ind w:firstLine="709"/>
        <w:contextualSpacing/>
        <w:jc w:val="both"/>
        <w:rPr>
          <w:rFonts w:ascii="Times New Roman" w:hAnsi="Times New Roman" w:cs="Times New Roman"/>
          <w:bCs/>
          <w:sz w:val="24"/>
          <w:szCs w:val="24"/>
        </w:rPr>
      </w:pPr>
      <w:r w:rsidRPr="00452890">
        <w:rPr>
          <w:rFonts w:ascii="Times New Roman" w:hAnsi="Times New Roman" w:cs="Times New Roman"/>
          <w:b/>
          <w:bCs/>
          <w:sz w:val="24"/>
          <w:szCs w:val="24"/>
        </w:rPr>
        <w:t>Стоимость тура на 1 человека</w:t>
      </w:r>
      <w:r w:rsidRPr="00452890">
        <w:rPr>
          <w:rFonts w:ascii="Times New Roman" w:hAnsi="Times New Roman" w:cs="Times New Roman"/>
          <w:bCs/>
          <w:sz w:val="24"/>
          <w:szCs w:val="24"/>
        </w:rPr>
        <w:t xml:space="preserve"> (группов</w:t>
      </w:r>
      <w:r w:rsidR="001A7E8D" w:rsidRPr="00452890">
        <w:rPr>
          <w:rFonts w:ascii="Times New Roman" w:hAnsi="Times New Roman" w:cs="Times New Roman"/>
          <w:bCs/>
          <w:sz w:val="24"/>
          <w:szCs w:val="24"/>
        </w:rPr>
        <w:t xml:space="preserve">ые и индивидуальные расходы): 46 747 </w:t>
      </w:r>
      <w:r w:rsidRPr="00452890">
        <w:rPr>
          <w:rFonts w:ascii="Times New Roman" w:hAnsi="Times New Roman" w:cs="Times New Roman"/>
          <w:bCs/>
          <w:sz w:val="24"/>
          <w:szCs w:val="24"/>
        </w:rPr>
        <w:t>руб.</w:t>
      </w:r>
    </w:p>
    <w:p w:rsidR="00FE56C5" w:rsidRPr="00452890" w:rsidRDefault="00FE56C5" w:rsidP="007D3F8A">
      <w:pPr>
        <w:spacing w:line="360" w:lineRule="auto"/>
        <w:ind w:firstLine="709"/>
        <w:contextualSpacing/>
        <w:jc w:val="both"/>
        <w:rPr>
          <w:rFonts w:ascii="Times New Roman" w:hAnsi="Times New Roman" w:cs="Times New Roman"/>
          <w:bCs/>
          <w:sz w:val="24"/>
          <w:szCs w:val="24"/>
        </w:rPr>
      </w:pPr>
      <w:r w:rsidRPr="00452890">
        <w:rPr>
          <w:rFonts w:ascii="Times New Roman" w:hAnsi="Times New Roman" w:cs="Times New Roman"/>
          <w:bCs/>
          <w:sz w:val="24"/>
          <w:szCs w:val="24"/>
        </w:rPr>
        <w:t>Прибыль организации</w:t>
      </w:r>
      <w:r w:rsidR="001A7E8D" w:rsidRPr="00452890">
        <w:rPr>
          <w:rFonts w:ascii="Times New Roman" w:hAnsi="Times New Roman" w:cs="Times New Roman"/>
          <w:bCs/>
          <w:sz w:val="24"/>
          <w:szCs w:val="24"/>
        </w:rPr>
        <w:t xml:space="preserve"> </w:t>
      </w:r>
      <w:r w:rsidRPr="00452890">
        <w:rPr>
          <w:rFonts w:ascii="Times New Roman" w:hAnsi="Times New Roman" w:cs="Times New Roman"/>
          <w:bCs/>
          <w:sz w:val="24"/>
          <w:szCs w:val="24"/>
        </w:rPr>
        <w:t>+</w:t>
      </w:r>
      <w:r w:rsidR="001A7E8D" w:rsidRPr="00452890">
        <w:rPr>
          <w:rFonts w:ascii="Times New Roman" w:hAnsi="Times New Roman" w:cs="Times New Roman"/>
          <w:bCs/>
          <w:sz w:val="24"/>
          <w:szCs w:val="24"/>
        </w:rPr>
        <w:t xml:space="preserve"> </w:t>
      </w:r>
      <w:r w:rsidRPr="00452890">
        <w:rPr>
          <w:rFonts w:ascii="Times New Roman" w:hAnsi="Times New Roman" w:cs="Times New Roman"/>
          <w:bCs/>
          <w:sz w:val="24"/>
          <w:szCs w:val="24"/>
        </w:rPr>
        <w:t>налог</w:t>
      </w:r>
      <w:r w:rsidR="001A7E8D" w:rsidRPr="00452890">
        <w:rPr>
          <w:rFonts w:ascii="Times New Roman" w:hAnsi="Times New Roman" w:cs="Times New Roman"/>
          <w:bCs/>
          <w:sz w:val="24"/>
          <w:szCs w:val="24"/>
        </w:rPr>
        <w:t xml:space="preserve"> </w:t>
      </w:r>
      <w:r w:rsidRPr="00452890">
        <w:rPr>
          <w:rFonts w:ascii="Times New Roman" w:hAnsi="Times New Roman" w:cs="Times New Roman"/>
          <w:bCs/>
          <w:sz w:val="24"/>
          <w:szCs w:val="24"/>
        </w:rPr>
        <w:t>=</w:t>
      </w:r>
      <w:r w:rsidR="001A7E8D" w:rsidRPr="00452890">
        <w:rPr>
          <w:rFonts w:ascii="Times New Roman" w:hAnsi="Times New Roman" w:cs="Times New Roman"/>
          <w:bCs/>
          <w:sz w:val="24"/>
          <w:szCs w:val="24"/>
        </w:rPr>
        <w:t xml:space="preserve"> </w:t>
      </w:r>
      <w:r w:rsidR="00505E2D" w:rsidRPr="00452890">
        <w:rPr>
          <w:rFonts w:ascii="Times New Roman" w:hAnsi="Times New Roman" w:cs="Times New Roman"/>
          <w:bCs/>
          <w:sz w:val="24"/>
          <w:szCs w:val="24"/>
        </w:rPr>
        <w:t>25</w:t>
      </w:r>
      <w:r w:rsidRPr="00452890">
        <w:rPr>
          <w:rFonts w:ascii="Times New Roman" w:hAnsi="Times New Roman" w:cs="Times New Roman"/>
          <w:bCs/>
          <w:sz w:val="24"/>
          <w:szCs w:val="24"/>
        </w:rPr>
        <w:t xml:space="preserve">%, где </w:t>
      </w:r>
      <w:r w:rsidR="00505E2D" w:rsidRPr="00452890">
        <w:rPr>
          <w:rFonts w:ascii="Times New Roman" w:hAnsi="Times New Roman" w:cs="Times New Roman"/>
          <w:bCs/>
          <w:sz w:val="24"/>
          <w:szCs w:val="24"/>
        </w:rPr>
        <w:t>15</w:t>
      </w:r>
      <w:r w:rsidR="001A7E8D" w:rsidRPr="00452890">
        <w:rPr>
          <w:rFonts w:ascii="Times New Roman" w:hAnsi="Times New Roman" w:cs="Times New Roman"/>
          <w:bCs/>
          <w:sz w:val="24"/>
          <w:szCs w:val="24"/>
        </w:rPr>
        <w:t xml:space="preserve">% – </w:t>
      </w:r>
      <w:r w:rsidRPr="00452890">
        <w:rPr>
          <w:rFonts w:ascii="Times New Roman" w:hAnsi="Times New Roman" w:cs="Times New Roman"/>
          <w:bCs/>
          <w:sz w:val="24"/>
          <w:szCs w:val="24"/>
        </w:rPr>
        <w:t xml:space="preserve">это налог/агентские и 10% </w:t>
      </w:r>
      <w:r w:rsidR="001A7E8D" w:rsidRPr="00452890">
        <w:rPr>
          <w:rFonts w:ascii="Times New Roman" w:hAnsi="Times New Roman" w:cs="Times New Roman"/>
          <w:bCs/>
          <w:sz w:val="24"/>
          <w:szCs w:val="24"/>
        </w:rPr>
        <w:t xml:space="preserve">– </w:t>
      </w:r>
      <w:r w:rsidRPr="00452890">
        <w:rPr>
          <w:rFonts w:ascii="Times New Roman" w:hAnsi="Times New Roman" w:cs="Times New Roman"/>
          <w:bCs/>
          <w:sz w:val="24"/>
          <w:szCs w:val="24"/>
        </w:rPr>
        <w:t>это прибыль.</w:t>
      </w:r>
    </w:p>
    <w:p w:rsidR="00FE56C5" w:rsidRPr="00452890" w:rsidRDefault="001A7E8D" w:rsidP="007D3F8A">
      <w:pPr>
        <w:spacing w:line="360" w:lineRule="auto"/>
        <w:ind w:firstLine="709"/>
        <w:contextualSpacing/>
        <w:jc w:val="both"/>
        <w:rPr>
          <w:rFonts w:ascii="Times New Roman" w:hAnsi="Times New Roman" w:cs="Times New Roman"/>
          <w:bCs/>
          <w:sz w:val="24"/>
          <w:szCs w:val="24"/>
        </w:rPr>
      </w:pPr>
      <w:r w:rsidRPr="00452890">
        <w:rPr>
          <w:rFonts w:ascii="Times New Roman" w:hAnsi="Times New Roman" w:cs="Times New Roman"/>
          <w:b/>
          <w:bCs/>
          <w:sz w:val="24"/>
          <w:szCs w:val="24"/>
        </w:rPr>
        <w:t>Итого стоимость за группу</w:t>
      </w:r>
      <w:r w:rsidR="00FE56C5" w:rsidRPr="00452890">
        <w:rPr>
          <w:rFonts w:ascii="Times New Roman" w:hAnsi="Times New Roman" w:cs="Times New Roman"/>
          <w:b/>
          <w:bCs/>
          <w:sz w:val="24"/>
          <w:szCs w:val="24"/>
        </w:rPr>
        <w:t>:</w:t>
      </w:r>
      <w:r w:rsidR="00FE56C5" w:rsidRPr="00452890">
        <w:rPr>
          <w:rFonts w:ascii="Times New Roman" w:hAnsi="Times New Roman" w:cs="Times New Roman"/>
          <w:bCs/>
          <w:sz w:val="24"/>
          <w:szCs w:val="24"/>
        </w:rPr>
        <w:t xml:space="preserve"> </w:t>
      </w:r>
      <w:r w:rsidR="00505E2D" w:rsidRPr="00452890">
        <w:rPr>
          <w:rFonts w:ascii="Times New Roman" w:hAnsi="Times New Roman" w:cs="Times New Roman"/>
          <w:bCs/>
          <w:sz w:val="24"/>
          <w:szCs w:val="24"/>
        </w:rPr>
        <w:t xml:space="preserve">467 468 </w:t>
      </w:r>
      <w:r w:rsidR="00FE56C5" w:rsidRPr="00452890">
        <w:rPr>
          <w:rFonts w:ascii="Times New Roman" w:hAnsi="Times New Roman" w:cs="Times New Roman"/>
          <w:bCs/>
          <w:sz w:val="24"/>
          <w:szCs w:val="24"/>
        </w:rPr>
        <w:t>руб.</w:t>
      </w:r>
    </w:p>
    <w:p w:rsidR="00FE56C5" w:rsidRPr="00452890" w:rsidRDefault="00FE56C5" w:rsidP="007D3F8A">
      <w:pPr>
        <w:spacing w:line="360" w:lineRule="auto"/>
        <w:ind w:firstLine="709"/>
        <w:contextualSpacing/>
        <w:jc w:val="both"/>
        <w:rPr>
          <w:rFonts w:ascii="Times New Roman" w:hAnsi="Times New Roman" w:cs="Times New Roman"/>
          <w:bCs/>
          <w:sz w:val="24"/>
          <w:szCs w:val="24"/>
        </w:rPr>
      </w:pPr>
      <w:r w:rsidRPr="00452890">
        <w:rPr>
          <w:rFonts w:ascii="Times New Roman" w:hAnsi="Times New Roman" w:cs="Times New Roman"/>
          <w:b/>
          <w:bCs/>
          <w:sz w:val="24"/>
          <w:szCs w:val="24"/>
        </w:rPr>
        <w:t>Итого стоимость за человека:</w:t>
      </w:r>
      <w:r w:rsidRPr="00452890">
        <w:rPr>
          <w:rFonts w:ascii="Times New Roman" w:hAnsi="Times New Roman" w:cs="Times New Roman"/>
          <w:bCs/>
          <w:sz w:val="24"/>
          <w:szCs w:val="24"/>
        </w:rPr>
        <w:t xml:space="preserve"> </w:t>
      </w:r>
      <w:r w:rsidR="00505E2D" w:rsidRPr="00452890">
        <w:rPr>
          <w:rFonts w:ascii="Times New Roman" w:hAnsi="Times New Roman" w:cs="Times New Roman"/>
          <w:bCs/>
          <w:sz w:val="24"/>
          <w:szCs w:val="24"/>
        </w:rPr>
        <w:t xml:space="preserve">58 434 </w:t>
      </w:r>
      <w:r w:rsidRPr="00452890">
        <w:rPr>
          <w:rFonts w:ascii="Times New Roman" w:hAnsi="Times New Roman" w:cs="Times New Roman"/>
          <w:bCs/>
          <w:sz w:val="24"/>
          <w:szCs w:val="24"/>
        </w:rPr>
        <w:t>руб.</w:t>
      </w:r>
    </w:p>
    <w:p w:rsidR="00C4609F" w:rsidRPr="00452890" w:rsidRDefault="00C4609F" w:rsidP="007D3F8A">
      <w:pPr>
        <w:spacing w:line="360" w:lineRule="auto"/>
        <w:ind w:firstLine="709"/>
        <w:contextualSpacing/>
        <w:jc w:val="both"/>
        <w:rPr>
          <w:rFonts w:ascii="Times New Roman" w:hAnsi="Times New Roman" w:cs="Times New Roman"/>
          <w:bCs/>
          <w:sz w:val="24"/>
          <w:szCs w:val="24"/>
        </w:rPr>
      </w:pPr>
      <w:r w:rsidRPr="00452890">
        <w:rPr>
          <w:rFonts w:ascii="Times New Roman" w:hAnsi="Times New Roman" w:cs="Times New Roman"/>
          <w:bCs/>
          <w:sz w:val="24"/>
          <w:szCs w:val="24"/>
        </w:rPr>
        <w:t>Сезонная выручка тура рассчитана в таблице 7.</w:t>
      </w:r>
    </w:p>
    <w:p w:rsidR="00C4609F" w:rsidRPr="00452890" w:rsidRDefault="00C4609F" w:rsidP="00C4609F">
      <w:pPr>
        <w:spacing w:line="360" w:lineRule="auto"/>
        <w:contextualSpacing/>
        <w:jc w:val="center"/>
        <w:rPr>
          <w:rFonts w:ascii="Times New Roman" w:hAnsi="Times New Roman" w:cs="Times New Roman"/>
          <w:bCs/>
          <w:sz w:val="24"/>
          <w:szCs w:val="24"/>
        </w:rPr>
      </w:pPr>
      <w:r w:rsidRPr="00452890">
        <w:rPr>
          <w:rFonts w:ascii="Times New Roman" w:hAnsi="Times New Roman" w:cs="Times New Roman"/>
          <w:bCs/>
          <w:sz w:val="24"/>
          <w:szCs w:val="24"/>
        </w:rPr>
        <w:t>Таблица 7 – Расчет выручки тура за сезон [составлена автором].</w:t>
      </w:r>
    </w:p>
    <w:tbl>
      <w:tblPr>
        <w:tblStyle w:val="a8"/>
        <w:tblW w:w="10550" w:type="dxa"/>
        <w:tblInd w:w="-743" w:type="dxa"/>
        <w:tblLayout w:type="fixed"/>
        <w:tblLook w:val="04A0" w:firstRow="1" w:lastRow="0" w:firstColumn="1" w:lastColumn="0" w:noHBand="0" w:noVBand="1"/>
      </w:tblPr>
      <w:tblGrid>
        <w:gridCol w:w="1277"/>
        <w:gridCol w:w="1312"/>
        <w:gridCol w:w="1027"/>
        <w:gridCol w:w="1354"/>
        <w:gridCol w:w="1027"/>
        <w:gridCol w:w="1007"/>
        <w:gridCol w:w="1360"/>
        <w:gridCol w:w="1276"/>
        <w:gridCol w:w="910"/>
      </w:tblGrid>
      <w:tr w:rsidR="00C4609F" w:rsidRPr="00452890" w:rsidTr="00F91EBD">
        <w:tc>
          <w:tcPr>
            <w:tcW w:w="1277" w:type="dxa"/>
          </w:tcPr>
          <w:p w:rsidR="00C4609F" w:rsidRPr="00452890" w:rsidRDefault="00C4609F" w:rsidP="00C4609F">
            <w:pPr>
              <w:spacing w:after="200" w:line="360" w:lineRule="auto"/>
              <w:contextualSpacing/>
              <w:rPr>
                <w:rFonts w:ascii="Times New Roman" w:hAnsi="Times New Roman" w:cs="Times New Roman"/>
                <w:bCs/>
                <w:sz w:val="24"/>
                <w:szCs w:val="24"/>
              </w:rPr>
            </w:pPr>
            <w:r w:rsidRPr="00452890">
              <w:rPr>
                <w:rFonts w:ascii="Times New Roman" w:hAnsi="Times New Roman" w:cs="Times New Roman"/>
                <w:bCs/>
                <w:sz w:val="24"/>
                <w:szCs w:val="24"/>
              </w:rPr>
              <w:t>Выручка за сезон</w:t>
            </w:r>
          </w:p>
        </w:tc>
        <w:tc>
          <w:tcPr>
            <w:tcW w:w="1312" w:type="dxa"/>
          </w:tcPr>
          <w:p w:rsidR="00C4609F" w:rsidRPr="00452890" w:rsidRDefault="00C4609F" w:rsidP="00C4609F">
            <w:pPr>
              <w:spacing w:after="200" w:line="360" w:lineRule="auto"/>
              <w:contextualSpacing/>
              <w:rPr>
                <w:rFonts w:ascii="Times New Roman" w:hAnsi="Times New Roman" w:cs="Times New Roman"/>
                <w:bCs/>
                <w:sz w:val="24"/>
                <w:szCs w:val="24"/>
              </w:rPr>
            </w:pPr>
            <w:r w:rsidRPr="00452890">
              <w:rPr>
                <w:rFonts w:ascii="Times New Roman" w:hAnsi="Times New Roman" w:cs="Times New Roman"/>
                <w:bCs/>
                <w:sz w:val="24"/>
                <w:szCs w:val="24"/>
              </w:rPr>
              <w:t>Переменные затраты</w:t>
            </w:r>
          </w:p>
        </w:tc>
        <w:tc>
          <w:tcPr>
            <w:tcW w:w="1027" w:type="dxa"/>
          </w:tcPr>
          <w:p w:rsidR="00C4609F" w:rsidRPr="00452890" w:rsidRDefault="00C4609F" w:rsidP="00C4609F">
            <w:pPr>
              <w:spacing w:after="200" w:line="360" w:lineRule="auto"/>
              <w:contextualSpacing/>
              <w:rPr>
                <w:rFonts w:ascii="Times New Roman" w:hAnsi="Times New Roman" w:cs="Times New Roman"/>
                <w:bCs/>
                <w:sz w:val="24"/>
                <w:szCs w:val="24"/>
              </w:rPr>
            </w:pPr>
            <w:r w:rsidRPr="00452890">
              <w:rPr>
                <w:rFonts w:ascii="Times New Roman" w:hAnsi="Times New Roman" w:cs="Times New Roman"/>
                <w:bCs/>
                <w:sz w:val="24"/>
                <w:szCs w:val="24"/>
              </w:rPr>
              <w:t>Постоянные затраты</w:t>
            </w:r>
          </w:p>
        </w:tc>
        <w:tc>
          <w:tcPr>
            <w:tcW w:w="1354" w:type="dxa"/>
          </w:tcPr>
          <w:p w:rsidR="00C4609F" w:rsidRPr="00452890" w:rsidRDefault="00C4609F" w:rsidP="00C4609F">
            <w:pPr>
              <w:spacing w:after="200" w:line="360" w:lineRule="auto"/>
              <w:contextualSpacing/>
              <w:rPr>
                <w:rFonts w:ascii="Times New Roman" w:hAnsi="Times New Roman" w:cs="Times New Roman"/>
                <w:bCs/>
                <w:sz w:val="24"/>
                <w:szCs w:val="24"/>
              </w:rPr>
            </w:pPr>
            <w:proofErr w:type="spellStart"/>
            <w:r w:rsidRPr="00452890">
              <w:rPr>
                <w:rFonts w:ascii="Times New Roman" w:hAnsi="Times New Roman" w:cs="Times New Roman"/>
                <w:bCs/>
                <w:sz w:val="24"/>
                <w:szCs w:val="24"/>
              </w:rPr>
              <w:t>Маржинальность</w:t>
            </w:r>
            <w:proofErr w:type="spellEnd"/>
            <w:r w:rsidRPr="00452890">
              <w:rPr>
                <w:rFonts w:ascii="Times New Roman" w:hAnsi="Times New Roman" w:cs="Times New Roman"/>
                <w:bCs/>
                <w:sz w:val="24"/>
                <w:szCs w:val="24"/>
              </w:rPr>
              <w:t xml:space="preserve"> турпродукт</w:t>
            </w:r>
          </w:p>
        </w:tc>
        <w:tc>
          <w:tcPr>
            <w:tcW w:w="1027" w:type="dxa"/>
          </w:tcPr>
          <w:p w:rsidR="00C4609F" w:rsidRPr="00452890" w:rsidRDefault="00C4609F" w:rsidP="00C4609F">
            <w:pPr>
              <w:spacing w:after="200" w:line="360" w:lineRule="auto"/>
              <w:contextualSpacing/>
              <w:rPr>
                <w:rFonts w:ascii="Times New Roman" w:hAnsi="Times New Roman" w:cs="Times New Roman"/>
                <w:bCs/>
                <w:sz w:val="24"/>
                <w:szCs w:val="24"/>
              </w:rPr>
            </w:pPr>
            <w:r w:rsidRPr="00452890">
              <w:rPr>
                <w:rFonts w:ascii="Times New Roman" w:hAnsi="Times New Roman" w:cs="Times New Roman"/>
                <w:bCs/>
                <w:sz w:val="24"/>
                <w:szCs w:val="24"/>
              </w:rPr>
              <w:t>Сумма переменных затрат на сезон</w:t>
            </w:r>
          </w:p>
        </w:tc>
        <w:tc>
          <w:tcPr>
            <w:tcW w:w="1007" w:type="dxa"/>
          </w:tcPr>
          <w:p w:rsidR="00C4609F" w:rsidRPr="00452890" w:rsidRDefault="00C4609F" w:rsidP="00C4609F">
            <w:pPr>
              <w:spacing w:after="200" w:line="360" w:lineRule="auto"/>
              <w:contextualSpacing/>
              <w:rPr>
                <w:rFonts w:ascii="Times New Roman" w:hAnsi="Times New Roman" w:cs="Times New Roman"/>
                <w:bCs/>
                <w:sz w:val="24"/>
                <w:szCs w:val="24"/>
              </w:rPr>
            </w:pPr>
            <w:r w:rsidRPr="00452890">
              <w:rPr>
                <w:rFonts w:ascii="Times New Roman" w:hAnsi="Times New Roman" w:cs="Times New Roman"/>
                <w:bCs/>
                <w:sz w:val="24"/>
                <w:szCs w:val="24"/>
              </w:rPr>
              <w:t>Сумма постоянных затрат за сезон</w:t>
            </w:r>
          </w:p>
        </w:tc>
        <w:tc>
          <w:tcPr>
            <w:tcW w:w="1360" w:type="dxa"/>
          </w:tcPr>
          <w:p w:rsidR="00C4609F" w:rsidRPr="00452890" w:rsidRDefault="00C4609F" w:rsidP="00C4609F">
            <w:pPr>
              <w:spacing w:after="200" w:line="360" w:lineRule="auto"/>
              <w:contextualSpacing/>
              <w:rPr>
                <w:rFonts w:ascii="Times New Roman" w:hAnsi="Times New Roman" w:cs="Times New Roman"/>
                <w:bCs/>
                <w:sz w:val="24"/>
                <w:szCs w:val="24"/>
              </w:rPr>
            </w:pPr>
            <w:r w:rsidRPr="00452890">
              <w:rPr>
                <w:rFonts w:ascii="Times New Roman" w:hAnsi="Times New Roman" w:cs="Times New Roman"/>
                <w:bCs/>
                <w:sz w:val="24"/>
                <w:szCs w:val="24"/>
              </w:rPr>
              <w:t>Порог рентабельности</w:t>
            </w:r>
          </w:p>
        </w:tc>
        <w:tc>
          <w:tcPr>
            <w:tcW w:w="1276" w:type="dxa"/>
          </w:tcPr>
          <w:p w:rsidR="00C4609F" w:rsidRPr="00452890" w:rsidRDefault="00C4609F" w:rsidP="00C4609F">
            <w:pPr>
              <w:spacing w:after="200" w:line="360" w:lineRule="auto"/>
              <w:contextualSpacing/>
              <w:rPr>
                <w:rFonts w:ascii="Times New Roman" w:hAnsi="Times New Roman" w:cs="Times New Roman"/>
                <w:bCs/>
                <w:sz w:val="24"/>
                <w:szCs w:val="24"/>
              </w:rPr>
            </w:pPr>
            <w:r w:rsidRPr="00452890">
              <w:rPr>
                <w:rFonts w:ascii="Times New Roman" w:hAnsi="Times New Roman" w:cs="Times New Roman"/>
                <w:bCs/>
                <w:sz w:val="24"/>
                <w:szCs w:val="24"/>
              </w:rPr>
              <w:t>Чистая выручка</w:t>
            </w:r>
          </w:p>
        </w:tc>
        <w:tc>
          <w:tcPr>
            <w:tcW w:w="910" w:type="dxa"/>
          </w:tcPr>
          <w:p w:rsidR="00C4609F" w:rsidRPr="00452890" w:rsidRDefault="00C4609F" w:rsidP="00C4609F">
            <w:pPr>
              <w:spacing w:after="200" w:line="360" w:lineRule="auto"/>
              <w:contextualSpacing/>
              <w:rPr>
                <w:rFonts w:ascii="Times New Roman" w:hAnsi="Times New Roman" w:cs="Times New Roman"/>
                <w:bCs/>
                <w:sz w:val="24"/>
                <w:szCs w:val="24"/>
              </w:rPr>
            </w:pPr>
            <w:r w:rsidRPr="00452890">
              <w:rPr>
                <w:rFonts w:ascii="Times New Roman" w:hAnsi="Times New Roman" w:cs="Times New Roman"/>
                <w:bCs/>
                <w:sz w:val="24"/>
                <w:szCs w:val="24"/>
              </w:rPr>
              <w:t>Точка безубыточности</w:t>
            </w:r>
          </w:p>
        </w:tc>
      </w:tr>
      <w:tr w:rsidR="00C4609F" w:rsidRPr="00452890" w:rsidTr="00213486">
        <w:trPr>
          <w:trHeight w:val="1146"/>
        </w:trPr>
        <w:tc>
          <w:tcPr>
            <w:tcW w:w="1277" w:type="dxa"/>
          </w:tcPr>
          <w:p w:rsidR="00C4609F" w:rsidRPr="00452890" w:rsidRDefault="00505E2D" w:rsidP="00C4609F">
            <w:pPr>
              <w:spacing w:after="200" w:line="360" w:lineRule="auto"/>
              <w:contextualSpacing/>
              <w:rPr>
                <w:rFonts w:ascii="Times New Roman" w:hAnsi="Times New Roman" w:cs="Times New Roman"/>
                <w:bCs/>
                <w:sz w:val="24"/>
                <w:szCs w:val="24"/>
              </w:rPr>
            </w:pPr>
            <w:r w:rsidRPr="00452890">
              <w:rPr>
                <w:rFonts w:ascii="Times New Roman" w:hAnsi="Times New Roman" w:cs="Times New Roman"/>
                <w:bCs/>
                <w:sz w:val="24"/>
                <w:szCs w:val="24"/>
              </w:rPr>
              <w:t xml:space="preserve">4 674 680 </w:t>
            </w:r>
            <w:r w:rsidR="00C4609F" w:rsidRPr="00452890">
              <w:rPr>
                <w:rFonts w:ascii="Times New Roman" w:hAnsi="Times New Roman" w:cs="Times New Roman"/>
                <w:bCs/>
                <w:sz w:val="24"/>
                <w:szCs w:val="24"/>
              </w:rPr>
              <w:t>руб.</w:t>
            </w:r>
          </w:p>
          <w:p w:rsidR="00C4609F" w:rsidRPr="00452890" w:rsidRDefault="00C4609F" w:rsidP="00C4609F">
            <w:pPr>
              <w:spacing w:after="200" w:line="360" w:lineRule="auto"/>
              <w:contextualSpacing/>
              <w:rPr>
                <w:rFonts w:ascii="Times New Roman" w:hAnsi="Times New Roman" w:cs="Times New Roman"/>
                <w:bCs/>
                <w:sz w:val="24"/>
                <w:szCs w:val="24"/>
              </w:rPr>
            </w:pPr>
          </w:p>
        </w:tc>
        <w:tc>
          <w:tcPr>
            <w:tcW w:w="1312" w:type="dxa"/>
          </w:tcPr>
          <w:p w:rsidR="00C4609F" w:rsidRPr="00452890" w:rsidRDefault="00E75C47" w:rsidP="00C4609F">
            <w:pPr>
              <w:spacing w:after="200" w:line="360" w:lineRule="auto"/>
              <w:contextualSpacing/>
              <w:rPr>
                <w:rFonts w:ascii="Times New Roman" w:hAnsi="Times New Roman" w:cs="Times New Roman"/>
                <w:bCs/>
                <w:sz w:val="24"/>
                <w:szCs w:val="24"/>
              </w:rPr>
            </w:pPr>
            <w:r w:rsidRPr="00452890">
              <w:rPr>
                <w:rFonts w:ascii="Times New Roman" w:hAnsi="Times New Roman" w:cs="Times New Roman"/>
                <w:bCs/>
                <w:sz w:val="24"/>
                <w:szCs w:val="24"/>
              </w:rPr>
              <w:t xml:space="preserve">311 274 </w:t>
            </w:r>
            <w:r w:rsidR="00C4609F" w:rsidRPr="00452890">
              <w:rPr>
                <w:rFonts w:ascii="Times New Roman" w:hAnsi="Times New Roman" w:cs="Times New Roman"/>
                <w:bCs/>
                <w:sz w:val="24"/>
                <w:szCs w:val="24"/>
              </w:rPr>
              <w:t>руб.</w:t>
            </w:r>
          </w:p>
          <w:p w:rsidR="00C4609F" w:rsidRPr="00452890" w:rsidRDefault="00C4609F" w:rsidP="00C4609F">
            <w:pPr>
              <w:spacing w:after="200" w:line="360" w:lineRule="auto"/>
              <w:contextualSpacing/>
              <w:rPr>
                <w:rFonts w:ascii="Times New Roman" w:hAnsi="Times New Roman" w:cs="Times New Roman"/>
                <w:bCs/>
                <w:sz w:val="24"/>
                <w:szCs w:val="24"/>
              </w:rPr>
            </w:pPr>
          </w:p>
        </w:tc>
        <w:tc>
          <w:tcPr>
            <w:tcW w:w="1027" w:type="dxa"/>
          </w:tcPr>
          <w:p w:rsidR="00C4609F" w:rsidRPr="00452890" w:rsidRDefault="00E75C47" w:rsidP="00C4609F">
            <w:pPr>
              <w:spacing w:after="200" w:line="360" w:lineRule="auto"/>
              <w:contextualSpacing/>
              <w:rPr>
                <w:rFonts w:ascii="Times New Roman" w:hAnsi="Times New Roman" w:cs="Times New Roman"/>
                <w:bCs/>
                <w:sz w:val="24"/>
                <w:szCs w:val="24"/>
              </w:rPr>
            </w:pPr>
            <w:r w:rsidRPr="00452890">
              <w:rPr>
                <w:rFonts w:ascii="Times New Roman" w:hAnsi="Times New Roman" w:cs="Times New Roman"/>
                <w:bCs/>
                <w:sz w:val="24"/>
                <w:szCs w:val="24"/>
              </w:rPr>
              <w:t xml:space="preserve">62 700 </w:t>
            </w:r>
            <w:r w:rsidR="00C4609F" w:rsidRPr="00452890">
              <w:rPr>
                <w:rFonts w:ascii="Times New Roman" w:hAnsi="Times New Roman" w:cs="Times New Roman"/>
                <w:bCs/>
                <w:sz w:val="24"/>
                <w:szCs w:val="24"/>
              </w:rPr>
              <w:t>руб.</w:t>
            </w:r>
          </w:p>
          <w:p w:rsidR="00C4609F" w:rsidRPr="00452890" w:rsidRDefault="00C4609F" w:rsidP="00C4609F">
            <w:pPr>
              <w:spacing w:after="200" w:line="360" w:lineRule="auto"/>
              <w:contextualSpacing/>
              <w:rPr>
                <w:rFonts w:ascii="Times New Roman" w:hAnsi="Times New Roman" w:cs="Times New Roman"/>
                <w:bCs/>
                <w:sz w:val="24"/>
                <w:szCs w:val="24"/>
              </w:rPr>
            </w:pPr>
          </w:p>
        </w:tc>
        <w:tc>
          <w:tcPr>
            <w:tcW w:w="1354" w:type="dxa"/>
          </w:tcPr>
          <w:p w:rsidR="00C4609F" w:rsidRPr="00452890" w:rsidRDefault="00E75C47" w:rsidP="00C4609F">
            <w:pPr>
              <w:spacing w:after="200" w:line="360" w:lineRule="auto"/>
              <w:contextualSpacing/>
              <w:rPr>
                <w:rFonts w:ascii="Times New Roman" w:hAnsi="Times New Roman" w:cs="Times New Roman"/>
                <w:bCs/>
                <w:sz w:val="24"/>
                <w:szCs w:val="24"/>
              </w:rPr>
            </w:pPr>
            <w:r w:rsidRPr="00452890">
              <w:rPr>
                <w:rFonts w:ascii="Times New Roman" w:hAnsi="Times New Roman" w:cs="Times New Roman"/>
                <w:bCs/>
                <w:sz w:val="24"/>
                <w:szCs w:val="24"/>
              </w:rPr>
              <w:t>373 974</w:t>
            </w:r>
            <w:r w:rsidR="00C4609F" w:rsidRPr="00452890">
              <w:rPr>
                <w:rFonts w:ascii="Times New Roman" w:hAnsi="Times New Roman" w:cs="Times New Roman"/>
                <w:bCs/>
                <w:sz w:val="24"/>
                <w:szCs w:val="24"/>
              </w:rPr>
              <w:t xml:space="preserve"> руб.</w:t>
            </w:r>
          </w:p>
          <w:p w:rsidR="00C4609F" w:rsidRPr="00452890" w:rsidRDefault="00C4609F" w:rsidP="00C4609F">
            <w:pPr>
              <w:spacing w:after="200" w:line="360" w:lineRule="auto"/>
              <w:contextualSpacing/>
              <w:rPr>
                <w:rFonts w:ascii="Times New Roman" w:hAnsi="Times New Roman" w:cs="Times New Roman"/>
                <w:bCs/>
                <w:sz w:val="24"/>
                <w:szCs w:val="24"/>
              </w:rPr>
            </w:pPr>
          </w:p>
        </w:tc>
        <w:tc>
          <w:tcPr>
            <w:tcW w:w="1027" w:type="dxa"/>
          </w:tcPr>
          <w:p w:rsidR="00C4609F" w:rsidRPr="00452890" w:rsidRDefault="00945CA1" w:rsidP="00C4609F">
            <w:pPr>
              <w:spacing w:after="200" w:line="360" w:lineRule="auto"/>
              <w:contextualSpacing/>
              <w:rPr>
                <w:rFonts w:ascii="Times New Roman" w:hAnsi="Times New Roman" w:cs="Times New Roman"/>
                <w:bCs/>
                <w:sz w:val="24"/>
                <w:szCs w:val="24"/>
              </w:rPr>
            </w:pPr>
            <w:r w:rsidRPr="00452890">
              <w:rPr>
                <w:rFonts w:ascii="Times New Roman" w:hAnsi="Times New Roman" w:cs="Times New Roman"/>
                <w:bCs/>
                <w:sz w:val="24"/>
                <w:szCs w:val="24"/>
              </w:rPr>
              <w:t>3 112 740</w:t>
            </w:r>
            <w:r w:rsidR="00C4609F" w:rsidRPr="00452890">
              <w:rPr>
                <w:rFonts w:ascii="Times New Roman" w:hAnsi="Times New Roman" w:cs="Times New Roman"/>
                <w:bCs/>
                <w:sz w:val="24"/>
                <w:szCs w:val="24"/>
              </w:rPr>
              <w:t xml:space="preserve"> руб.</w:t>
            </w:r>
          </w:p>
        </w:tc>
        <w:tc>
          <w:tcPr>
            <w:tcW w:w="1007" w:type="dxa"/>
          </w:tcPr>
          <w:p w:rsidR="00C4609F" w:rsidRPr="00452890" w:rsidRDefault="00945CA1" w:rsidP="00C4609F">
            <w:pPr>
              <w:spacing w:after="200" w:line="360" w:lineRule="auto"/>
              <w:contextualSpacing/>
              <w:rPr>
                <w:rFonts w:ascii="Times New Roman" w:hAnsi="Times New Roman" w:cs="Times New Roman"/>
                <w:bCs/>
                <w:sz w:val="24"/>
                <w:szCs w:val="24"/>
              </w:rPr>
            </w:pPr>
            <w:r w:rsidRPr="00452890">
              <w:rPr>
                <w:rFonts w:ascii="Times New Roman" w:hAnsi="Times New Roman" w:cs="Times New Roman"/>
                <w:bCs/>
                <w:sz w:val="24"/>
                <w:szCs w:val="24"/>
              </w:rPr>
              <w:t xml:space="preserve">627 000 </w:t>
            </w:r>
            <w:r w:rsidR="00C4609F" w:rsidRPr="00452890">
              <w:rPr>
                <w:rFonts w:ascii="Times New Roman" w:hAnsi="Times New Roman" w:cs="Times New Roman"/>
                <w:bCs/>
                <w:sz w:val="24"/>
                <w:szCs w:val="24"/>
              </w:rPr>
              <w:t xml:space="preserve"> руб.</w:t>
            </w:r>
          </w:p>
          <w:p w:rsidR="00C4609F" w:rsidRPr="00452890" w:rsidRDefault="00C4609F" w:rsidP="00C4609F">
            <w:pPr>
              <w:spacing w:after="200" w:line="360" w:lineRule="auto"/>
              <w:contextualSpacing/>
              <w:rPr>
                <w:rFonts w:ascii="Times New Roman" w:hAnsi="Times New Roman" w:cs="Times New Roman"/>
                <w:bCs/>
                <w:sz w:val="24"/>
                <w:szCs w:val="24"/>
              </w:rPr>
            </w:pPr>
          </w:p>
        </w:tc>
        <w:tc>
          <w:tcPr>
            <w:tcW w:w="1360" w:type="dxa"/>
          </w:tcPr>
          <w:p w:rsidR="00C4609F" w:rsidRPr="00452890" w:rsidRDefault="00945CA1" w:rsidP="00C4609F">
            <w:pPr>
              <w:spacing w:after="200" w:line="360" w:lineRule="auto"/>
              <w:contextualSpacing/>
              <w:rPr>
                <w:rFonts w:ascii="Times New Roman" w:hAnsi="Times New Roman" w:cs="Times New Roman"/>
                <w:bCs/>
                <w:sz w:val="24"/>
                <w:szCs w:val="24"/>
              </w:rPr>
            </w:pPr>
            <w:r w:rsidRPr="00452890">
              <w:rPr>
                <w:rFonts w:ascii="Times New Roman" w:hAnsi="Times New Roman" w:cs="Times New Roman"/>
                <w:bCs/>
                <w:sz w:val="24"/>
                <w:szCs w:val="24"/>
              </w:rPr>
              <w:t>1 844 118 (</w:t>
            </w:r>
            <w:r w:rsidR="00C4609F" w:rsidRPr="00452890">
              <w:rPr>
                <w:rFonts w:ascii="Times New Roman" w:hAnsi="Times New Roman" w:cs="Times New Roman"/>
                <w:bCs/>
                <w:sz w:val="24"/>
                <w:szCs w:val="24"/>
              </w:rPr>
              <w:t>не менее 4 групп</w:t>
            </w:r>
            <w:r w:rsidRPr="00452890">
              <w:rPr>
                <w:rFonts w:ascii="Times New Roman" w:hAnsi="Times New Roman" w:cs="Times New Roman"/>
                <w:bCs/>
                <w:sz w:val="24"/>
                <w:szCs w:val="24"/>
              </w:rPr>
              <w:t>)</w:t>
            </w:r>
          </w:p>
          <w:p w:rsidR="00C4609F" w:rsidRPr="00452890" w:rsidRDefault="00C4609F" w:rsidP="00C4609F">
            <w:pPr>
              <w:spacing w:after="200" w:line="360" w:lineRule="auto"/>
              <w:contextualSpacing/>
              <w:rPr>
                <w:rFonts w:ascii="Times New Roman" w:hAnsi="Times New Roman" w:cs="Times New Roman"/>
                <w:bCs/>
                <w:sz w:val="24"/>
                <w:szCs w:val="24"/>
              </w:rPr>
            </w:pPr>
          </w:p>
        </w:tc>
        <w:tc>
          <w:tcPr>
            <w:tcW w:w="1276" w:type="dxa"/>
          </w:tcPr>
          <w:p w:rsidR="00C4609F" w:rsidRPr="00452890" w:rsidRDefault="00452890" w:rsidP="00C4609F">
            <w:pPr>
              <w:spacing w:after="200" w:line="360" w:lineRule="auto"/>
              <w:contextualSpacing/>
              <w:rPr>
                <w:rFonts w:ascii="Times New Roman" w:hAnsi="Times New Roman" w:cs="Times New Roman"/>
                <w:bCs/>
                <w:sz w:val="24"/>
                <w:szCs w:val="24"/>
              </w:rPr>
            </w:pPr>
            <w:r w:rsidRPr="00452890">
              <w:rPr>
                <w:rFonts w:ascii="Times New Roman" w:hAnsi="Times New Roman" w:cs="Times New Roman"/>
                <w:bCs/>
                <w:sz w:val="24"/>
                <w:szCs w:val="24"/>
              </w:rPr>
              <w:t xml:space="preserve">934 940 </w:t>
            </w:r>
            <w:r w:rsidR="00C4609F" w:rsidRPr="00452890">
              <w:rPr>
                <w:rFonts w:ascii="Times New Roman" w:hAnsi="Times New Roman" w:cs="Times New Roman"/>
                <w:bCs/>
                <w:sz w:val="24"/>
                <w:szCs w:val="24"/>
              </w:rPr>
              <w:t>руб.</w:t>
            </w:r>
          </w:p>
          <w:p w:rsidR="00C4609F" w:rsidRPr="00452890" w:rsidRDefault="00C4609F" w:rsidP="00C4609F">
            <w:pPr>
              <w:spacing w:after="200" w:line="360" w:lineRule="auto"/>
              <w:contextualSpacing/>
              <w:rPr>
                <w:rFonts w:ascii="Times New Roman" w:hAnsi="Times New Roman" w:cs="Times New Roman"/>
                <w:bCs/>
                <w:sz w:val="24"/>
                <w:szCs w:val="24"/>
              </w:rPr>
            </w:pPr>
          </w:p>
        </w:tc>
        <w:tc>
          <w:tcPr>
            <w:tcW w:w="910" w:type="dxa"/>
          </w:tcPr>
          <w:p w:rsidR="00C4609F" w:rsidRPr="00452890" w:rsidRDefault="008F7BAB" w:rsidP="00C4609F">
            <w:pPr>
              <w:spacing w:after="200" w:line="360" w:lineRule="auto"/>
              <w:contextualSpacing/>
              <w:rPr>
                <w:rFonts w:ascii="Times New Roman" w:hAnsi="Times New Roman" w:cs="Times New Roman"/>
                <w:bCs/>
                <w:sz w:val="24"/>
                <w:szCs w:val="24"/>
              </w:rPr>
            </w:pPr>
            <w:r w:rsidRPr="00452890">
              <w:rPr>
                <w:rFonts w:ascii="Times New Roman" w:hAnsi="Times New Roman" w:cs="Times New Roman"/>
                <w:bCs/>
                <w:sz w:val="24"/>
                <w:szCs w:val="24"/>
              </w:rPr>
              <w:t>3</w:t>
            </w:r>
            <w:r w:rsidR="00452890" w:rsidRPr="00452890">
              <w:rPr>
                <w:rFonts w:ascii="Times New Roman" w:hAnsi="Times New Roman" w:cs="Times New Roman"/>
                <w:bCs/>
                <w:sz w:val="24"/>
                <w:szCs w:val="24"/>
              </w:rPr>
              <w:t>,2</w:t>
            </w:r>
          </w:p>
        </w:tc>
      </w:tr>
    </w:tbl>
    <w:p w:rsidR="00C4609F" w:rsidRPr="00452890" w:rsidRDefault="00C4609F" w:rsidP="007D3F8A">
      <w:pPr>
        <w:spacing w:line="360" w:lineRule="auto"/>
        <w:contextualSpacing/>
        <w:jc w:val="both"/>
        <w:rPr>
          <w:rFonts w:ascii="Times New Roman" w:hAnsi="Times New Roman" w:cs="Times New Roman"/>
          <w:bCs/>
          <w:sz w:val="24"/>
          <w:szCs w:val="24"/>
        </w:rPr>
      </w:pPr>
    </w:p>
    <w:p w:rsidR="00C4609F" w:rsidRPr="00452890" w:rsidRDefault="00C4609F" w:rsidP="007D3F8A">
      <w:pPr>
        <w:spacing w:line="360" w:lineRule="auto"/>
        <w:ind w:firstLine="709"/>
        <w:contextualSpacing/>
        <w:jc w:val="both"/>
        <w:rPr>
          <w:rFonts w:ascii="Times New Roman" w:hAnsi="Times New Roman" w:cs="Times New Roman"/>
          <w:bCs/>
          <w:sz w:val="24"/>
          <w:szCs w:val="24"/>
        </w:rPr>
      </w:pPr>
      <w:r w:rsidRPr="00452890">
        <w:rPr>
          <w:rFonts w:ascii="Times New Roman" w:hAnsi="Times New Roman" w:cs="Times New Roman"/>
          <w:bCs/>
          <w:sz w:val="24"/>
          <w:szCs w:val="24"/>
        </w:rPr>
        <w:lastRenderedPageBreak/>
        <w:t>Ниже приведены подробные расчеты и дано их обоснование.</w:t>
      </w:r>
    </w:p>
    <w:p w:rsidR="00C4609F" w:rsidRPr="00452890" w:rsidRDefault="00C4609F" w:rsidP="007D3F8A">
      <w:pPr>
        <w:spacing w:line="360" w:lineRule="auto"/>
        <w:ind w:firstLine="709"/>
        <w:contextualSpacing/>
        <w:jc w:val="both"/>
        <w:rPr>
          <w:rFonts w:ascii="Times New Roman" w:hAnsi="Times New Roman" w:cs="Times New Roman"/>
          <w:bCs/>
          <w:sz w:val="24"/>
          <w:szCs w:val="24"/>
        </w:rPr>
      </w:pPr>
      <w:r w:rsidRPr="00452890">
        <w:rPr>
          <w:rFonts w:ascii="Times New Roman" w:hAnsi="Times New Roman" w:cs="Times New Roman"/>
          <w:bCs/>
          <w:sz w:val="24"/>
          <w:szCs w:val="24"/>
        </w:rPr>
        <w:t>Выручка за сезон:</w:t>
      </w:r>
    </w:p>
    <w:p w:rsidR="00C4609F" w:rsidRPr="00452890" w:rsidRDefault="00C4609F" w:rsidP="007D3F8A">
      <w:pPr>
        <w:spacing w:line="360" w:lineRule="auto"/>
        <w:ind w:firstLine="709"/>
        <w:contextualSpacing/>
        <w:jc w:val="both"/>
        <w:rPr>
          <w:rFonts w:ascii="Times New Roman" w:hAnsi="Times New Roman" w:cs="Times New Roman"/>
          <w:bCs/>
          <w:sz w:val="24"/>
          <w:szCs w:val="24"/>
        </w:rPr>
      </w:pPr>
      <w:r w:rsidRPr="00452890">
        <w:rPr>
          <w:rFonts w:ascii="Times New Roman" w:hAnsi="Times New Roman" w:cs="Times New Roman"/>
          <w:bCs/>
          <w:sz w:val="24"/>
          <w:szCs w:val="24"/>
        </w:rPr>
        <w:t>Планируется реализовывать 2 группы в месяц с мая по сентябрь = 10 групп</w:t>
      </w:r>
    </w:p>
    <w:p w:rsidR="00C4609F" w:rsidRPr="00452890" w:rsidRDefault="00505E2D" w:rsidP="007D3F8A">
      <w:pPr>
        <w:spacing w:line="360" w:lineRule="auto"/>
        <w:ind w:firstLine="709"/>
        <w:contextualSpacing/>
        <w:jc w:val="both"/>
        <w:rPr>
          <w:rFonts w:ascii="Times New Roman" w:hAnsi="Times New Roman" w:cs="Times New Roman"/>
          <w:bCs/>
          <w:sz w:val="24"/>
          <w:szCs w:val="24"/>
        </w:rPr>
      </w:pPr>
      <w:r w:rsidRPr="00452890">
        <w:rPr>
          <w:rFonts w:ascii="Times New Roman" w:hAnsi="Times New Roman" w:cs="Times New Roman"/>
          <w:bCs/>
          <w:sz w:val="24"/>
          <w:szCs w:val="24"/>
        </w:rPr>
        <w:t>467 468</w:t>
      </w:r>
      <w:r w:rsidR="00685A8B" w:rsidRPr="00452890">
        <w:rPr>
          <w:rFonts w:ascii="Times New Roman" w:hAnsi="Times New Roman" w:cs="Times New Roman"/>
          <w:bCs/>
          <w:sz w:val="24"/>
          <w:szCs w:val="24"/>
        </w:rPr>
        <w:t xml:space="preserve">*10 = </w:t>
      </w:r>
      <w:r w:rsidRPr="00452890">
        <w:rPr>
          <w:rFonts w:ascii="Times New Roman" w:hAnsi="Times New Roman" w:cs="Times New Roman"/>
          <w:bCs/>
          <w:sz w:val="24"/>
          <w:szCs w:val="24"/>
        </w:rPr>
        <w:t xml:space="preserve">4 674 680 </w:t>
      </w:r>
      <w:r w:rsidR="00C4609F" w:rsidRPr="00452890">
        <w:rPr>
          <w:rFonts w:ascii="Times New Roman" w:hAnsi="Times New Roman" w:cs="Times New Roman"/>
          <w:bCs/>
          <w:sz w:val="24"/>
          <w:szCs w:val="24"/>
        </w:rPr>
        <w:t>руб.</w:t>
      </w:r>
    </w:p>
    <w:p w:rsidR="00C4609F" w:rsidRPr="00452890" w:rsidRDefault="00C4609F" w:rsidP="007D3F8A">
      <w:pPr>
        <w:spacing w:line="360" w:lineRule="auto"/>
        <w:ind w:firstLine="709"/>
        <w:contextualSpacing/>
        <w:jc w:val="both"/>
        <w:rPr>
          <w:rFonts w:ascii="Times New Roman" w:hAnsi="Times New Roman" w:cs="Times New Roman"/>
          <w:bCs/>
          <w:sz w:val="24"/>
          <w:szCs w:val="24"/>
        </w:rPr>
      </w:pPr>
      <w:proofErr w:type="spellStart"/>
      <w:r w:rsidRPr="00452890">
        <w:rPr>
          <w:rFonts w:ascii="Times New Roman" w:hAnsi="Times New Roman" w:cs="Times New Roman"/>
          <w:bCs/>
          <w:sz w:val="24"/>
          <w:szCs w:val="24"/>
        </w:rPr>
        <w:t>Маржинальность</w:t>
      </w:r>
      <w:proofErr w:type="spellEnd"/>
      <w:r w:rsidRPr="00452890">
        <w:rPr>
          <w:rFonts w:ascii="Times New Roman" w:hAnsi="Times New Roman" w:cs="Times New Roman"/>
          <w:bCs/>
          <w:sz w:val="24"/>
          <w:szCs w:val="24"/>
        </w:rPr>
        <w:t xml:space="preserve"> турпродукта</w:t>
      </w:r>
      <w:r w:rsidR="0022615A" w:rsidRPr="00452890">
        <w:rPr>
          <w:rFonts w:ascii="Times New Roman" w:hAnsi="Times New Roman" w:cs="Times New Roman"/>
          <w:bCs/>
          <w:sz w:val="24"/>
          <w:szCs w:val="24"/>
        </w:rPr>
        <w:t xml:space="preserve"> </w:t>
      </w:r>
      <w:r w:rsidRPr="00452890">
        <w:rPr>
          <w:rFonts w:ascii="Times New Roman" w:hAnsi="Times New Roman" w:cs="Times New Roman"/>
          <w:bCs/>
          <w:sz w:val="24"/>
          <w:szCs w:val="24"/>
        </w:rPr>
        <w:t>=</w:t>
      </w:r>
      <w:r w:rsidR="0022615A" w:rsidRPr="00452890">
        <w:rPr>
          <w:rFonts w:ascii="Times New Roman" w:hAnsi="Times New Roman" w:cs="Times New Roman"/>
          <w:bCs/>
          <w:sz w:val="24"/>
          <w:szCs w:val="24"/>
        </w:rPr>
        <w:t xml:space="preserve"> </w:t>
      </w:r>
      <w:r w:rsidRPr="00452890">
        <w:rPr>
          <w:rFonts w:ascii="Times New Roman" w:hAnsi="Times New Roman" w:cs="Times New Roman"/>
          <w:bCs/>
          <w:sz w:val="24"/>
          <w:szCs w:val="24"/>
        </w:rPr>
        <w:t>сумма переменных и постоянных затрат</w:t>
      </w:r>
      <w:r w:rsidR="0022615A" w:rsidRPr="00452890">
        <w:rPr>
          <w:rFonts w:ascii="Times New Roman" w:hAnsi="Times New Roman" w:cs="Times New Roman"/>
          <w:bCs/>
          <w:sz w:val="24"/>
          <w:szCs w:val="24"/>
        </w:rPr>
        <w:t>.</w:t>
      </w:r>
    </w:p>
    <w:p w:rsidR="00C4609F" w:rsidRPr="00452890" w:rsidRDefault="00C4609F" w:rsidP="007D3F8A">
      <w:pPr>
        <w:spacing w:line="360" w:lineRule="auto"/>
        <w:ind w:firstLine="709"/>
        <w:contextualSpacing/>
        <w:jc w:val="both"/>
        <w:rPr>
          <w:rFonts w:ascii="Times New Roman" w:hAnsi="Times New Roman" w:cs="Times New Roman"/>
          <w:bCs/>
          <w:sz w:val="24"/>
          <w:szCs w:val="24"/>
        </w:rPr>
      </w:pPr>
      <w:r w:rsidRPr="00452890">
        <w:rPr>
          <w:rFonts w:ascii="Times New Roman" w:hAnsi="Times New Roman" w:cs="Times New Roman"/>
          <w:b/>
          <w:bCs/>
          <w:sz w:val="24"/>
          <w:szCs w:val="24"/>
        </w:rPr>
        <w:t>Переменные затраты</w:t>
      </w:r>
      <w:r w:rsidR="0022615A" w:rsidRPr="00452890">
        <w:rPr>
          <w:rFonts w:ascii="Times New Roman" w:hAnsi="Times New Roman" w:cs="Times New Roman"/>
          <w:b/>
          <w:bCs/>
          <w:sz w:val="24"/>
          <w:szCs w:val="24"/>
        </w:rPr>
        <w:t xml:space="preserve"> </w:t>
      </w:r>
      <w:r w:rsidR="003E12EA" w:rsidRPr="00452890">
        <w:rPr>
          <w:rFonts w:ascii="Times New Roman" w:hAnsi="Times New Roman" w:cs="Times New Roman"/>
          <w:bCs/>
          <w:sz w:val="24"/>
          <w:szCs w:val="24"/>
        </w:rPr>
        <w:t>(размещение</w:t>
      </w:r>
      <w:r w:rsidR="0022615A" w:rsidRPr="00452890">
        <w:rPr>
          <w:rFonts w:ascii="Times New Roman" w:hAnsi="Times New Roman" w:cs="Times New Roman"/>
          <w:bCs/>
          <w:sz w:val="24"/>
          <w:szCs w:val="24"/>
        </w:rPr>
        <w:t>, питание, транспорт, экскурсии</w:t>
      </w:r>
      <w:r w:rsidR="003E12EA" w:rsidRPr="00452890">
        <w:rPr>
          <w:rFonts w:ascii="Times New Roman" w:hAnsi="Times New Roman" w:cs="Times New Roman"/>
          <w:bCs/>
          <w:sz w:val="24"/>
          <w:szCs w:val="24"/>
        </w:rPr>
        <w:t xml:space="preserve">) = 137 400 + </w:t>
      </w:r>
      <w:r w:rsidRPr="00452890">
        <w:rPr>
          <w:rFonts w:ascii="Times New Roman" w:hAnsi="Times New Roman" w:cs="Times New Roman"/>
          <w:bCs/>
          <w:sz w:val="24"/>
          <w:szCs w:val="24"/>
        </w:rPr>
        <w:t xml:space="preserve"> </w:t>
      </w:r>
      <w:r w:rsidR="003E12EA" w:rsidRPr="00452890">
        <w:rPr>
          <w:rFonts w:ascii="Times New Roman" w:hAnsi="Times New Roman" w:cs="Times New Roman"/>
          <w:bCs/>
          <w:sz w:val="24"/>
          <w:szCs w:val="24"/>
        </w:rPr>
        <w:t xml:space="preserve">70 800 + 71 600 + 31 474 = </w:t>
      </w:r>
      <w:r w:rsidR="00E75C47" w:rsidRPr="00452890">
        <w:rPr>
          <w:rFonts w:ascii="Times New Roman" w:hAnsi="Times New Roman" w:cs="Times New Roman"/>
          <w:bCs/>
          <w:sz w:val="24"/>
          <w:szCs w:val="24"/>
        </w:rPr>
        <w:t>311 274 руб.</w:t>
      </w:r>
    </w:p>
    <w:p w:rsidR="00C4609F" w:rsidRPr="00452890" w:rsidRDefault="00C4609F" w:rsidP="007D3F8A">
      <w:pPr>
        <w:spacing w:line="360" w:lineRule="auto"/>
        <w:ind w:firstLine="709"/>
        <w:contextualSpacing/>
        <w:jc w:val="both"/>
        <w:rPr>
          <w:rFonts w:ascii="Times New Roman" w:hAnsi="Times New Roman" w:cs="Times New Roman"/>
          <w:bCs/>
          <w:sz w:val="24"/>
          <w:szCs w:val="24"/>
        </w:rPr>
      </w:pPr>
      <w:r w:rsidRPr="00452890">
        <w:rPr>
          <w:rFonts w:ascii="Times New Roman" w:hAnsi="Times New Roman" w:cs="Times New Roman"/>
          <w:bCs/>
          <w:sz w:val="24"/>
          <w:szCs w:val="24"/>
        </w:rPr>
        <w:t>руб.</w:t>
      </w:r>
    </w:p>
    <w:p w:rsidR="00C4609F" w:rsidRPr="00452890" w:rsidRDefault="00E75C47" w:rsidP="007D3F8A">
      <w:pPr>
        <w:spacing w:line="360" w:lineRule="auto"/>
        <w:ind w:firstLine="709"/>
        <w:contextualSpacing/>
        <w:jc w:val="both"/>
        <w:rPr>
          <w:rFonts w:ascii="Times New Roman" w:hAnsi="Times New Roman" w:cs="Times New Roman"/>
          <w:bCs/>
          <w:sz w:val="24"/>
          <w:szCs w:val="24"/>
        </w:rPr>
      </w:pPr>
      <w:r w:rsidRPr="00452890">
        <w:rPr>
          <w:rFonts w:ascii="Times New Roman" w:hAnsi="Times New Roman" w:cs="Times New Roman"/>
          <w:b/>
          <w:bCs/>
          <w:sz w:val="24"/>
          <w:szCs w:val="24"/>
        </w:rPr>
        <w:t>Постоянные затраты</w:t>
      </w:r>
      <w:r w:rsidR="00C4609F" w:rsidRPr="00452890">
        <w:rPr>
          <w:rFonts w:ascii="Times New Roman" w:hAnsi="Times New Roman" w:cs="Times New Roman"/>
          <w:bCs/>
          <w:sz w:val="24"/>
          <w:szCs w:val="24"/>
        </w:rPr>
        <w:t xml:space="preserve"> </w:t>
      </w:r>
      <w:r w:rsidRPr="00452890">
        <w:rPr>
          <w:rFonts w:ascii="Times New Roman" w:hAnsi="Times New Roman" w:cs="Times New Roman"/>
          <w:bCs/>
          <w:sz w:val="24"/>
          <w:szCs w:val="24"/>
        </w:rPr>
        <w:t>(гид-экскурсовод</w:t>
      </w:r>
      <w:r w:rsidR="00C4609F" w:rsidRPr="00452890">
        <w:rPr>
          <w:rFonts w:ascii="Times New Roman" w:hAnsi="Times New Roman" w:cs="Times New Roman"/>
          <w:bCs/>
          <w:sz w:val="24"/>
          <w:szCs w:val="24"/>
        </w:rPr>
        <w:t>, реклама</w:t>
      </w:r>
      <w:r w:rsidRPr="00452890">
        <w:rPr>
          <w:rFonts w:ascii="Times New Roman" w:hAnsi="Times New Roman" w:cs="Times New Roman"/>
          <w:bCs/>
          <w:sz w:val="24"/>
          <w:szCs w:val="24"/>
        </w:rPr>
        <w:t>) = 37 200 + 25 500 = 62 700 руб.</w:t>
      </w:r>
    </w:p>
    <w:p w:rsidR="00C4609F" w:rsidRPr="00452890" w:rsidRDefault="00C4609F" w:rsidP="007D3F8A">
      <w:pPr>
        <w:spacing w:line="360" w:lineRule="auto"/>
        <w:ind w:firstLine="709"/>
        <w:contextualSpacing/>
        <w:jc w:val="both"/>
        <w:rPr>
          <w:rFonts w:ascii="Times New Roman" w:hAnsi="Times New Roman" w:cs="Times New Roman"/>
          <w:bCs/>
          <w:sz w:val="24"/>
          <w:szCs w:val="24"/>
        </w:rPr>
      </w:pPr>
      <w:proofErr w:type="spellStart"/>
      <w:r w:rsidRPr="00452890">
        <w:rPr>
          <w:rFonts w:ascii="Times New Roman" w:hAnsi="Times New Roman" w:cs="Times New Roman"/>
          <w:b/>
          <w:bCs/>
          <w:sz w:val="24"/>
          <w:szCs w:val="24"/>
        </w:rPr>
        <w:t>Маржинальность</w:t>
      </w:r>
      <w:proofErr w:type="spellEnd"/>
      <w:r w:rsidRPr="00452890">
        <w:rPr>
          <w:rFonts w:ascii="Times New Roman" w:hAnsi="Times New Roman" w:cs="Times New Roman"/>
          <w:b/>
          <w:bCs/>
          <w:sz w:val="24"/>
          <w:szCs w:val="24"/>
        </w:rPr>
        <w:t xml:space="preserve"> турпродукт</w:t>
      </w:r>
      <w:r w:rsidR="00E75C47" w:rsidRPr="00452890">
        <w:rPr>
          <w:rFonts w:ascii="Times New Roman" w:hAnsi="Times New Roman" w:cs="Times New Roman"/>
          <w:b/>
          <w:bCs/>
          <w:sz w:val="24"/>
          <w:szCs w:val="24"/>
        </w:rPr>
        <w:t>а</w:t>
      </w:r>
      <w:r w:rsidRPr="00452890">
        <w:rPr>
          <w:rFonts w:ascii="Times New Roman" w:hAnsi="Times New Roman" w:cs="Times New Roman"/>
          <w:b/>
          <w:bCs/>
          <w:sz w:val="24"/>
          <w:szCs w:val="24"/>
        </w:rPr>
        <w:t>:</w:t>
      </w:r>
      <w:r w:rsidR="00E75C47" w:rsidRPr="00452890">
        <w:rPr>
          <w:rFonts w:ascii="Times New Roman" w:hAnsi="Times New Roman" w:cs="Times New Roman"/>
          <w:bCs/>
          <w:sz w:val="24"/>
          <w:szCs w:val="24"/>
        </w:rPr>
        <w:t xml:space="preserve"> 373 974 </w:t>
      </w:r>
      <w:r w:rsidRPr="00452890">
        <w:rPr>
          <w:rFonts w:ascii="Times New Roman" w:hAnsi="Times New Roman" w:cs="Times New Roman"/>
          <w:bCs/>
          <w:sz w:val="24"/>
          <w:szCs w:val="24"/>
        </w:rPr>
        <w:t>руб.</w:t>
      </w:r>
    </w:p>
    <w:p w:rsidR="00C4609F" w:rsidRPr="00452890" w:rsidRDefault="00C4609F" w:rsidP="007D3F8A">
      <w:pPr>
        <w:spacing w:line="360" w:lineRule="auto"/>
        <w:ind w:firstLine="709"/>
        <w:contextualSpacing/>
        <w:jc w:val="both"/>
        <w:rPr>
          <w:rFonts w:ascii="Times New Roman" w:hAnsi="Times New Roman" w:cs="Times New Roman"/>
          <w:bCs/>
          <w:sz w:val="24"/>
          <w:szCs w:val="24"/>
        </w:rPr>
      </w:pPr>
      <w:r w:rsidRPr="00452890">
        <w:rPr>
          <w:rFonts w:ascii="Times New Roman" w:hAnsi="Times New Roman" w:cs="Times New Roman"/>
          <w:bCs/>
          <w:sz w:val="24"/>
          <w:szCs w:val="24"/>
        </w:rPr>
        <w:t>Валовая маржа</w:t>
      </w:r>
      <w:r w:rsidR="00E75C47" w:rsidRPr="00452890">
        <w:rPr>
          <w:rFonts w:ascii="Times New Roman" w:hAnsi="Times New Roman" w:cs="Times New Roman"/>
          <w:bCs/>
          <w:sz w:val="24"/>
          <w:szCs w:val="24"/>
        </w:rPr>
        <w:t xml:space="preserve"> </w:t>
      </w:r>
      <w:r w:rsidRPr="00452890">
        <w:rPr>
          <w:rFonts w:ascii="Times New Roman" w:hAnsi="Times New Roman" w:cs="Times New Roman"/>
          <w:bCs/>
          <w:sz w:val="24"/>
          <w:szCs w:val="24"/>
        </w:rPr>
        <w:t>=</w:t>
      </w:r>
      <w:r w:rsidR="00E75C47" w:rsidRPr="00452890">
        <w:rPr>
          <w:rFonts w:ascii="Times New Roman" w:hAnsi="Times New Roman" w:cs="Times New Roman"/>
          <w:bCs/>
          <w:sz w:val="24"/>
          <w:szCs w:val="24"/>
        </w:rPr>
        <w:t xml:space="preserve"> </w:t>
      </w:r>
      <w:r w:rsidRPr="00452890">
        <w:rPr>
          <w:rFonts w:ascii="Times New Roman" w:hAnsi="Times New Roman" w:cs="Times New Roman"/>
          <w:bCs/>
          <w:sz w:val="24"/>
          <w:szCs w:val="24"/>
        </w:rPr>
        <w:t>разность между выручкой и суммой переменных затрат за сезон</w:t>
      </w:r>
    </w:p>
    <w:p w:rsidR="00C4609F" w:rsidRPr="00452890" w:rsidRDefault="00C4609F" w:rsidP="007D3F8A">
      <w:pPr>
        <w:spacing w:line="360" w:lineRule="auto"/>
        <w:ind w:firstLine="709"/>
        <w:contextualSpacing/>
        <w:jc w:val="both"/>
        <w:rPr>
          <w:rFonts w:ascii="Times New Roman" w:hAnsi="Times New Roman" w:cs="Times New Roman"/>
          <w:bCs/>
          <w:sz w:val="24"/>
          <w:szCs w:val="24"/>
        </w:rPr>
      </w:pPr>
      <w:r w:rsidRPr="00452890">
        <w:rPr>
          <w:rFonts w:ascii="Times New Roman" w:hAnsi="Times New Roman" w:cs="Times New Roman"/>
          <w:b/>
          <w:bCs/>
          <w:sz w:val="24"/>
          <w:szCs w:val="24"/>
        </w:rPr>
        <w:t>Сумма переменных затрат на сезон</w:t>
      </w:r>
      <w:r w:rsidRPr="00452890">
        <w:rPr>
          <w:rFonts w:ascii="Times New Roman" w:hAnsi="Times New Roman" w:cs="Times New Roman"/>
          <w:bCs/>
          <w:sz w:val="24"/>
          <w:szCs w:val="24"/>
        </w:rPr>
        <w:t xml:space="preserve">= </w:t>
      </w:r>
      <w:r w:rsidR="00757A21" w:rsidRPr="00452890">
        <w:rPr>
          <w:rFonts w:ascii="Times New Roman" w:hAnsi="Times New Roman" w:cs="Times New Roman"/>
          <w:bCs/>
          <w:sz w:val="24"/>
          <w:szCs w:val="24"/>
        </w:rPr>
        <w:t xml:space="preserve">311 274*10 </w:t>
      </w:r>
      <w:r w:rsidRPr="00452890">
        <w:rPr>
          <w:rFonts w:ascii="Times New Roman" w:hAnsi="Times New Roman" w:cs="Times New Roman"/>
          <w:bCs/>
          <w:sz w:val="24"/>
          <w:szCs w:val="24"/>
        </w:rPr>
        <w:t xml:space="preserve">= </w:t>
      </w:r>
      <w:r w:rsidR="00757A21" w:rsidRPr="00452890">
        <w:rPr>
          <w:rFonts w:ascii="Times New Roman" w:hAnsi="Times New Roman" w:cs="Times New Roman"/>
          <w:bCs/>
          <w:sz w:val="24"/>
          <w:szCs w:val="24"/>
        </w:rPr>
        <w:t>3 112 740</w:t>
      </w:r>
      <w:r w:rsidRPr="00452890">
        <w:rPr>
          <w:rFonts w:ascii="Times New Roman" w:hAnsi="Times New Roman" w:cs="Times New Roman"/>
          <w:bCs/>
          <w:sz w:val="24"/>
          <w:szCs w:val="24"/>
        </w:rPr>
        <w:t xml:space="preserve"> руб.</w:t>
      </w:r>
    </w:p>
    <w:p w:rsidR="00C4609F" w:rsidRPr="00452890" w:rsidRDefault="00C4609F" w:rsidP="007D3F8A">
      <w:pPr>
        <w:spacing w:line="360" w:lineRule="auto"/>
        <w:ind w:firstLine="709"/>
        <w:contextualSpacing/>
        <w:jc w:val="both"/>
        <w:rPr>
          <w:rFonts w:ascii="Times New Roman" w:hAnsi="Times New Roman" w:cs="Times New Roman"/>
          <w:bCs/>
          <w:sz w:val="24"/>
          <w:szCs w:val="24"/>
        </w:rPr>
      </w:pPr>
      <w:r w:rsidRPr="00452890">
        <w:rPr>
          <w:rFonts w:ascii="Times New Roman" w:hAnsi="Times New Roman" w:cs="Times New Roman"/>
          <w:b/>
          <w:bCs/>
          <w:sz w:val="24"/>
          <w:szCs w:val="24"/>
        </w:rPr>
        <w:t>Валовая маржа</w:t>
      </w:r>
      <w:r w:rsidR="00757A21" w:rsidRPr="00452890">
        <w:rPr>
          <w:rFonts w:ascii="Times New Roman" w:hAnsi="Times New Roman" w:cs="Times New Roman"/>
          <w:b/>
          <w:bCs/>
          <w:sz w:val="24"/>
          <w:szCs w:val="24"/>
        </w:rPr>
        <w:t xml:space="preserve"> </w:t>
      </w:r>
      <w:r w:rsidRPr="00452890">
        <w:rPr>
          <w:rFonts w:ascii="Times New Roman" w:hAnsi="Times New Roman" w:cs="Times New Roman"/>
          <w:bCs/>
          <w:sz w:val="24"/>
          <w:szCs w:val="24"/>
        </w:rPr>
        <w:t xml:space="preserve">= </w:t>
      </w:r>
      <w:r w:rsidR="00505E2D" w:rsidRPr="00452890">
        <w:rPr>
          <w:rFonts w:ascii="Times New Roman" w:hAnsi="Times New Roman" w:cs="Times New Roman"/>
          <w:bCs/>
          <w:sz w:val="24"/>
          <w:szCs w:val="24"/>
        </w:rPr>
        <w:t xml:space="preserve">4 674 680 </w:t>
      </w:r>
      <w:r w:rsidR="00757A21" w:rsidRPr="00452890">
        <w:rPr>
          <w:rFonts w:ascii="Times New Roman" w:hAnsi="Times New Roman" w:cs="Times New Roman"/>
          <w:bCs/>
          <w:sz w:val="24"/>
          <w:szCs w:val="24"/>
        </w:rPr>
        <w:t>–</w:t>
      </w:r>
      <w:r w:rsidRPr="00452890">
        <w:rPr>
          <w:rFonts w:ascii="Times New Roman" w:hAnsi="Times New Roman" w:cs="Times New Roman"/>
          <w:bCs/>
          <w:sz w:val="24"/>
          <w:szCs w:val="24"/>
        </w:rPr>
        <w:t xml:space="preserve"> </w:t>
      </w:r>
      <w:r w:rsidR="00757A21" w:rsidRPr="00452890">
        <w:rPr>
          <w:rFonts w:ascii="Times New Roman" w:hAnsi="Times New Roman" w:cs="Times New Roman"/>
          <w:bCs/>
          <w:sz w:val="24"/>
          <w:szCs w:val="24"/>
        </w:rPr>
        <w:t xml:space="preserve">3 112 740 </w:t>
      </w:r>
      <w:r w:rsidRPr="00452890">
        <w:rPr>
          <w:rFonts w:ascii="Times New Roman" w:hAnsi="Times New Roman" w:cs="Times New Roman"/>
          <w:bCs/>
          <w:sz w:val="24"/>
          <w:szCs w:val="24"/>
        </w:rPr>
        <w:t>=</w:t>
      </w:r>
      <w:r w:rsidR="00505E2D" w:rsidRPr="00452890">
        <w:rPr>
          <w:rFonts w:ascii="Times New Roman" w:hAnsi="Times New Roman" w:cs="Times New Roman"/>
          <w:bCs/>
          <w:sz w:val="24"/>
          <w:szCs w:val="24"/>
        </w:rPr>
        <w:t xml:space="preserve"> 1 561 94</w:t>
      </w:r>
      <w:r w:rsidR="00757A21" w:rsidRPr="00452890">
        <w:rPr>
          <w:rFonts w:ascii="Times New Roman" w:hAnsi="Times New Roman" w:cs="Times New Roman"/>
          <w:bCs/>
          <w:sz w:val="24"/>
          <w:szCs w:val="24"/>
        </w:rPr>
        <w:t xml:space="preserve">0 </w:t>
      </w:r>
      <w:r w:rsidRPr="00452890">
        <w:rPr>
          <w:rFonts w:ascii="Times New Roman" w:hAnsi="Times New Roman" w:cs="Times New Roman"/>
          <w:bCs/>
          <w:sz w:val="24"/>
          <w:szCs w:val="24"/>
        </w:rPr>
        <w:t xml:space="preserve">руб. </w:t>
      </w:r>
    </w:p>
    <w:p w:rsidR="00C4609F" w:rsidRPr="00452890" w:rsidRDefault="00757A21" w:rsidP="007D3F8A">
      <w:pPr>
        <w:spacing w:line="360" w:lineRule="auto"/>
        <w:ind w:firstLine="709"/>
        <w:contextualSpacing/>
        <w:jc w:val="both"/>
        <w:rPr>
          <w:rFonts w:ascii="Times New Roman" w:hAnsi="Times New Roman" w:cs="Times New Roman"/>
          <w:bCs/>
          <w:sz w:val="24"/>
          <w:szCs w:val="24"/>
        </w:rPr>
      </w:pPr>
      <w:r w:rsidRPr="00452890">
        <w:rPr>
          <w:rFonts w:ascii="Times New Roman" w:hAnsi="Times New Roman" w:cs="Times New Roman"/>
          <w:b/>
          <w:bCs/>
          <w:sz w:val="24"/>
          <w:szCs w:val="24"/>
        </w:rPr>
        <w:t>Удельный вес валовой маржи</w:t>
      </w:r>
      <w:r w:rsidRPr="00452890">
        <w:rPr>
          <w:rFonts w:ascii="Times New Roman" w:hAnsi="Times New Roman" w:cs="Times New Roman"/>
          <w:bCs/>
          <w:sz w:val="24"/>
          <w:szCs w:val="24"/>
        </w:rPr>
        <w:t xml:space="preserve"> = в</w:t>
      </w:r>
      <w:r w:rsidR="00C4609F" w:rsidRPr="00452890">
        <w:rPr>
          <w:rFonts w:ascii="Times New Roman" w:hAnsi="Times New Roman" w:cs="Times New Roman"/>
          <w:bCs/>
          <w:sz w:val="24"/>
          <w:szCs w:val="24"/>
        </w:rPr>
        <w:t>ал маржа/сезон выручка</w:t>
      </w:r>
      <w:r w:rsidRPr="00452890">
        <w:rPr>
          <w:rFonts w:ascii="Times New Roman" w:hAnsi="Times New Roman" w:cs="Times New Roman"/>
          <w:bCs/>
          <w:sz w:val="24"/>
          <w:szCs w:val="24"/>
        </w:rPr>
        <w:t xml:space="preserve"> </w:t>
      </w:r>
      <w:r w:rsidR="00C4609F" w:rsidRPr="00452890">
        <w:rPr>
          <w:rFonts w:ascii="Times New Roman" w:hAnsi="Times New Roman" w:cs="Times New Roman"/>
          <w:bCs/>
          <w:sz w:val="24"/>
          <w:szCs w:val="24"/>
        </w:rPr>
        <w:t>=</w:t>
      </w:r>
      <w:r w:rsidRPr="00452890">
        <w:rPr>
          <w:rFonts w:ascii="Times New Roman" w:hAnsi="Times New Roman" w:cs="Times New Roman"/>
          <w:bCs/>
          <w:sz w:val="24"/>
          <w:szCs w:val="24"/>
        </w:rPr>
        <w:t xml:space="preserve"> </w:t>
      </w:r>
      <w:r w:rsidR="00505E2D" w:rsidRPr="00452890">
        <w:rPr>
          <w:rFonts w:ascii="Times New Roman" w:hAnsi="Times New Roman" w:cs="Times New Roman"/>
          <w:bCs/>
          <w:sz w:val="24"/>
          <w:szCs w:val="24"/>
        </w:rPr>
        <w:t>1 561 940</w:t>
      </w:r>
      <w:r w:rsidR="00C4609F" w:rsidRPr="00452890">
        <w:rPr>
          <w:rFonts w:ascii="Times New Roman" w:hAnsi="Times New Roman" w:cs="Times New Roman"/>
          <w:bCs/>
          <w:sz w:val="24"/>
          <w:szCs w:val="24"/>
        </w:rPr>
        <w:t>/</w:t>
      </w:r>
      <w:r w:rsidR="00505E2D" w:rsidRPr="00452890">
        <w:rPr>
          <w:rFonts w:ascii="Times New Roman" w:hAnsi="Times New Roman" w:cs="Times New Roman"/>
          <w:bCs/>
          <w:sz w:val="24"/>
          <w:szCs w:val="24"/>
        </w:rPr>
        <w:t xml:space="preserve">4 674 680 </w:t>
      </w:r>
      <w:r w:rsidR="00C4609F" w:rsidRPr="00452890">
        <w:rPr>
          <w:rFonts w:ascii="Times New Roman" w:hAnsi="Times New Roman" w:cs="Times New Roman"/>
          <w:bCs/>
          <w:sz w:val="24"/>
          <w:szCs w:val="24"/>
        </w:rPr>
        <w:t>=</w:t>
      </w:r>
      <w:r w:rsidRPr="00452890">
        <w:rPr>
          <w:rFonts w:ascii="Times New Roman" w:hAnsi="Times New Roman" w:cs="Times New Roman"/>
          <w:bCs/>
          <w:sz w:val="24"/>
          <w:szCs w:val="24"/>
        </w:rPr>
        <w:t xml:space="preserve"> </w:t>
      </w:r>
      <w:r w:rsidR="00C4609F" w:rsidRPr="00452890">
        <w:rPr>
          <w:rFonts w:ascii="Times New Roman" w:hAnsi="Times New Roman" w:cs="Times New Roman"/>
          <w:bCs/>
          <w:sz w:val="24"/>
          <w:szCs w:val="24"/>
        </w:rPr>
        <w:t>0,34</w:t>
      </w:r>
    </w:p>
    <w:p w:rsidR="00C4609F" w:rsidRPr="00452890" w:rsidRDefault="00C4609F" w:rsidP="007D3F8A">
      <w:pPr>
        <w:spacing w:line="360" w:lineRule="auto"/>
        <w:ind w:firstLine="709"/>
        <w:contextualSpacing/>
        <w:jc w:val="both"/>
        <w:rPr>
          <w:rFonts w:ascii="Times New Roman" w:hAnsi="Times New Roman" w:cs="Times New Roman"/>
          <w:bCs/>
          <w:sz w:val="24"/>
          <w:szCs w:val="24"/>
        </w:rPr>
      </w:pPr>
      <w:r w:rsidRPr="00452890">
        <w:rPr>
          <w:rFonts w:ascii="Times New Roman" w:hAnsi="Times New Roman" w:cs="Times New Roman"/>
          <w:bCs/>
          <w:sz w:val="24"/>
          <w:szCs w:val="24"/>
        </w:rPr>
        <w:t>Порог рентабельности</w:t>
      </w:r>
      <w:r w:rsidR="002A687F" w:rsidRPr="00452890">
        <w:rPr>
          <w:rFonts w:ascii="Times New Roman" w:hAnsi="Times New Roman" w:cs="Times New Roman"/>
          <w:bCs/>
          <w:sz w:val="24"/>
          <w:szCs w:val="24"/>
        </w:rPr>
        <w:t xml:space="preserve"> </w:t>
      </w:r>
      <w:r w:rsidRPr="00452890">
        <w:rPr>
          <w:rFonts w:ascii="Times New Roman" w:hAnsi="Times New Roman" w:cs="Times New Roman"/>
          <w:bCs/>
          <w:sz w:val="24"/>
          <w:szCs w:val="24"/>
        </w:rPr>
        <w:t>=</w:t>
      </w:r>
      <w:r w:rsidR="002A687F" w:rsidRPr="00452890">
        <w:rPr>
          <w:rFonts w:ascii="Times New Roman" w:hAnsi="Times New Roman" w:cs="Times New Roman"/>
          <w:bCs/>
          <w:sz w:val="24"/>
          <w:szCs w:val="24"/>
        </w:rPr>
        <w:t xml:space="preserve"> постоянные</w:t>
      </w:r>
      <w:r w:rsidRPr="00452890">
        <w:rPr>
          <w:rFonts w:ascii="Times New Roman" w:hAnsi="Times New Roman" w:cs="Times New Roman"/>
          <w:bCs/>
          <w:sz w:val="24"/>
          <w:szCs w:val="24"/>
        </w:rPr>
        <w:t xml:space="preserve"> затрат</w:t>
      </w:r>
      <w:r w:rsidR="002A687F" w:rsidRPr="00452890">
        <w:rPr>
          <w:rFonts w:ascii="Times New Roman" w:hAnsi="Times New Roman" w:cs="Times New Roman"/>
          <w:bCs/>
          <w:sz w:val="24"/>
          <w:szCs w:val="24"/>
        </w:rPr>
        <w:t>ы/удельный вес</w:t>
      </w:r>
    </w:p>
    <w:p w:rsidR="00C4609F" w:rsidRPr="00452890" w:rsidRDefault="00C4609F" w:rsidP="007D3F8A">
      <w:pPr>
        <w:spacing w:line="360" w:lineRule="auto"/>
        <w:ind w:firstLine="709"/>
        <w:contextualSpacing/>
        <w:jc w:val="both"/>
        <w:rPr>
          <w:rFonts w:ascii="Times New Roman" w:hAnsi="Times New Roman" w:cs="Times New Roman"/>
          <w:bCs/>
          <w:sz w:val="24"/>
          <w:szCs w:val="24"/>
        </w:rPr>
      </w:pPr>
      <w:r w:rsidRPr="00452890">
        <w:rPr>
          <w:rFonts w:ascii="Times New Roman" w:hAnsi="Times New Roman" w:cs="Times New Roman"/>
          <w:b/>
          <w:bCs/>
          <w:sz w:val="24"/>
          <w:szCs w:val="24"/>
        </w:rPr>
        <w:t>Сумма постоянных затрат за сезон</w:t>
      </w:r>
      <w:r w:rsidR="002A687F" w:rsidRPr="00452890">
        <w:rPr>
          <w:rFonts w:ascii="Times New Roman" w:hAnsi="Times New Roman" w:cs="Times New Roman"/>
          <w:b/>
          <w:bCs/>
          <w:sz w:val="24"/>
          <w:szCs w:val="24"/>
        </w:rPr>
        <w:t xml:space="preserve"> </w:t>
      </w:r>
      <w:r w:rsidRPr="00452890">
        <w:rPr>
          <w:rFonts w:ascii="Times New Roman" w:hAnsi="Times New Roman" w:cs="Times New Roman"/>
          <w:bCs/>
          <w:sz w:val="24"/>
          <w:szCs w:val="24"/>
        </w:rPr>
        <w:t xml:space="preserve">= </w:t>
      </w:r>
      <w:r w:rsidR="002A687F" w:rsidRPr="00452890">
        <w:rPr>
          <w:rFonts w:ascii="Times New Roman" w:hAnsi="Times New Roman" w:cs="Times New Roman"/>
          <w:bCs/>
          <w:sz w:val="24"/>
          <w:szCs w:val="24"/>
        </w:rPr>
        <w:t xml:space="preserve">62 700*10 </w:t>
      </w:r>
      <w:r w:rsidRPr="00452890">
        <w:rPr>
          <w:rFonts w:ascii="Times New Roman" w:hAnsi="Times New Roman" w:cs="Times New Roman"/>
          <w:bCs/>
          <w:sz w:val="24"/>
          <w:szCs w:val="24"/>
        </w:rPr>
        <w:t xml:space="preserve">= </w:t>
      </w:r>
      <w:r w:rsidR="002A687F" w:rsidRPr="00452890">
        <w:rPr>
          <w:rFonts w:ascii="Times New Roman" w:hAnsi="Times New Roman" w:cs="Times New Roman"/>
          <w:bCs/>
          <w:sz w:val="24"/>
          <w:szCs w:val="24"/>
        </w:rPr>
        <w:t xml:space="preserve">627 000 </w:t>
      </w:r>
      <w:r w:rsidRPr="00452890">
        <w:rPr>
          <w:rFonts w:ascii="Times New Roman" w:hAnsi="Times New Roman" w:cs="Times New Roman"/>
          <w:bCs/>
          <w:sz w:val="24"/>
          <w:szCs w:val="24"/>
        </w:rPr>
        <w:t>руб.</w:t>
      </w:r>
    </w:p>
    <w:p w:rsidR="00C4609F" w:rsidRPr="00452890" w:rsidRDefault="00C4609F" w:rsidP="007D3F8A">
      <w:pPr>
        <w:spacing w:line="360" w:lineRule="auto"/>
        <w:ind w:firstLine="709"/>
        <w:contextualSpacing/>
        <w:jc w:val="both"/>
        <w:rPr>
          <w:rFonts w:ascii="Times New Roman" w:hAnsi="Times New Roman" w:cs="Times New Roman"/>
          <w:bCs/>
          <w:sz w:val="24"/>
          <w:szCs w:val="24"/>
        </w:rPr>
      </w:pPr>
      <w:r w:rsidRPr="00452890">
        <w:rPr>
          <w:rFonts w:ascii="Times New Roman" w:hAnsi="Times New Roman" w:cs="Times New Roman"/>
          <w:b/>
          <w:bCs/>
          <w:sz w:val="24"/>
          <w:szCs w:val="24"/>
        </w:rPr>
        <w:t>Порог рентабельности</w:t>
      </w:r>
      <w:r w:rsidR="002A687F" w:rsidRPr="00452890">
        <w:rPr>
          <w:rFonts w:ascii="Times New Roman" w:hAnsi="Times New Roman" w:cs="Times New Roman"/>
          <w:b/>
          <w:bCs/>
          <w:sz w:val="24"/>
          <w:szCs w:val="24"/>
        </w:rPr>
        <w:t xml:space="preserve"> </w:t>
      </w:r>
      <w:r w:rsidRPr="00452890">
        <w:rPr>
          <w:rFonts w:ascii="Times New Roman" w:hAnsi="Times New Roman" w:cs="Times New Roman"/>
          <w:bCs/>
          <w:sz w:val="24"/>
          <w:szCs w:val="24"/>
        </w:rPr>
        <w:t>=</w:t>
      </w:r>
      <w:r w:rsidR="002A687F" w:rsidRPr="00452890">
        <w:rPr>
          <w:rFonts w:ascii="Times New Roman" w:hAnsi="Times New Roman" w:cs="Times New Roman"/>
          <w:bCs/>
          <w:sz w:val="24"/>
          <w:szCs w:val="24"/>
        </w:rPr>
        <w:t xml:space="preserve"> 627 000</w:t>
      </w:r>
      <w:r w:rsidRPr="00452890">
        <w:rPr>
          <w:rFonts w:ascii="Times New Roman" w:hAnsi="Times New Roman" w:cs="Times New Roman"/>
          <w:bCs/>
          <w:sz w:val="24"/>
          <w:szCs w:val="24"/>
        </w:rPr>
        <w:t>/0.34</w:t>
      </w:r>
      <w:r w:rsidR="002A687F" w:rsidRPr="00452890">
        <w:rPr>
          <w:rFonts w:ascii="Times New Roman" w:hAnsi="Times New Roman" w:cs="Times New Roman"/>
          <w:bCs/>
          <w:sz w:val="24"/>
          <w:szCs w:val="24"/>
        </w:rPr>
        <w:t xml:space="preserve"> </w:t>
      </w:r>
      <w:r w:rsidRPr="00452890">
        <w:rPr>
          <w:rFonts w:ascii="Times New Roman" w:hAnsi="Times New Roman" w:cs="Times New Roman"/>
          <w:bCs/>
          <w:sz w:val="24"/>
          <w:szCs w:val="24"/>
        </w:rPr>
        <w:t>=</w:t>
      </w:r>
      <w:r w:rsidR="002A687F" w:rsidRPr="00452890">
        <w:rPr>
          <w:rFonts w:ascii="Times New Roman" w:hAnsi="Times New Roman" w:cs="Times New Roman"/>
          <w:bCs/>
          <w:sz w:val="24"/>
          <w:szCs w:val="24"/>
        </w:rPr>
        <w:t xml:space="preserve"> 1 844 118 руб. (</w:t>
      </w:r>
      <w:r w:rsidRPr="00452890">
        <w:rPr>
          <w:rFonts w:ascii="Times New Roman" w:hAnsi="Times New Roman" w:cs="Times New Roman"/>
          <w:bCs/>
          <w:sz w:val="24"/>
          <w:szCs w:val="24"/>
        </w:rPr>
        <w:t>минимальная выручка для покрытия расходов</w:t>
      </w:r>
      <w:r w:rsidR="002A687F" w:rsidRPr="00452890">
        <w:rPr>
          <w:rFonts w:ascii="Times New Roman" w:hAnsi="Times New Roman" w:cs="Times New Roman"/>
          <w:bCs/>
          <w:sz w:val="24"/>
          <w:szCs w:val="24"/>
        </w:rPr>
        <w:t>)</w:t>
      </w:r>
    </w:p>
    <w:p w:rsidR="00C4609F" w:rsidRPr="00452890" w:rsidRDefault="00C4609F" w:rsidP="007D3F8A">
      <w:pPr>
        <w:spacing w:line="360" w:lineRule="auto"/>
        <w:ind w:firstLine="709"/>
        <w:contextualSpacing/>
        <w:jc w:val="both"/>
        <w:rPr>
          <w:rFonts w:ascii="Times New Roman" w:hAnsi="Times New Roman" w:cs="Times New Roman"/>
          <w:bCs/>
          <w:sz w:val="24"/>
          <w:szCs w:val="24"/>
        </w:rPr>
      </w:pPr>
      <w:r w:rsidRPr="00452890">
        <w:rPr>
          <w:rFonts w:ascii="Times New Roman" w:hAnsi="Times New Roman" w:cs="Times New Roman"/>
          <w:bCs/>
          <w:sz w:val="24"/>
          <w:szCs w:val="24"/>
        </w:rPr>
        <w:t xml:space="preserve">Порог рентабельности: </w:t>
      </w:r>
      <w:r w:rsidR="002A687F" w:rsidRPr="00452890">
        <w:rPr>
          <w:rFonts w:ascii="Times New Roman" w:hAnsi="Times New Roman" w:cs="Times New Roman"/>
          <w:bCs/>
          <w:sz w:val="24"/>
          <w:szCs w:val="24"/>
        </w:rPr>
        <w:t>1 844 118</w:t>
      </w:r>
      <w:r w:rsidRPr="00452890">
        <w:rPr>
          <w:rFonts w:ascii="Times New Roman" w:hAnsi="Times New Roman" w:cs="Times New Roman"/>
          <w:bCs/>
          <w:sz w:val="24"/>
          <w:szCs w:val="24"/>
        </w:rPr>
        <w:t xml:space="preserve">/стоимость за группу </w:t>
      </w:r>
      <w:r w:rsidR="00452890" w:rsidRPr="00452890">
        <w:rPr>
          <w:rFonts w:ascii="Times New Roman" w:hAnsi="Times New Roman" w:cs="Times New Roman"/>
          <w:bCs/>
          <w:sz w:val="24"/>
          <w:szCs w:val="24"/>
        </w:rPr>
        <w:t>467 468</w:t>
      </w:r>
      <w:r w:rsidR="002A687F" w:rsidRPr="00452890">
        <w:rPr>
          <w:rFonts w:ascii="Times New Roman" w:hAnsi="Times New Roman" w:cs="Times New Roman"/>
          <w:bCs/>
          <w:sz w:val="24"/>
          <w:szCs w:val="24"/>
        </w:rPr>
        <w:t>= 3,9</w:t>
      </w:r>
    </w:p>
    <w:p w:rsidR="00C4609F" w:rsidRPr="00452890" w:rsidRDefault="00C4609F" w:rsidP="007D3F8A">
      <w:pPr>
        <w:spacing w:line="360" w:lineRule="auto"/>
        <w:ind w:firstLine="709"/>
        <w:contextualSpacing/>
        <w:jc w:val="both"/>
        <w:rPr>
          <w:rFonts w:ascii="Times New Roman" w:hAnsi="Times New Roman" w:cs="Times New Roman"/>
          <w:bCs/>
          <w:sz w:val="24"/>
          <w:szCs w:val="24"/>
        </w:rPr>
      </w:pPr>
      <w:r w:rsidRPr="00452890">
        <w:rPr>
          <w:rFonts w:ascii="Times New Roman" w:hAnsi="Times New Roman" w:cs="Times New Roman"/>
          <w:bCs/>
          <w:sz w:val="24"/>
          <w:szCs w:val="24"/>
        </w:rPr>
        <w:t>Нужно отправить не менее 4 групп</w:t>
      </w:r>
    </w:p>
    <w:p w:rsidR="00C4609F" w:rsidRPr="00452890" w:rsidRDefault="002A687F" w:rsidP="007D3F8A">
      <w:pPr>
        <w:spacing w:line="360" w:lineRule="auto"/>
        <w:ind w:firstLine="709"/>
        <w:contextualSpacing/>
        <w:jc w:val="both"/>
        <w:rPr>
          <w:rFonts w:ascii="Times New Roman" w:hAnsi="Times New Roman" w:cs="Times New Roman"/>
          <w:bCs/>
          <w:sz w:val="24"/>
          <w:szCs w:val="24"/>
        </w:rPr>
      </w:pPr>
      <w:r w:rsidRPr="00452890">
        <w:rPr>
          <w:rFonts w:ascii="Times New Roman" w:hAnsi="Times New Roman" w:cs="Times New Roman"/>
          <w:b/>
          <w:bCs/>
          <w:sz w:val="24"/>
          <w:szCs w:val="24"/>
        </w:rPr>
        <w:t xml:space="preserve">Чистая выручка = </w:t>
      </w:r>
      <w:r w:rsidR="00C4609F" w:rsidRPr="00452890">
        <w:rPr>
          <w:rFonts w:ascii="Times New Roman" w:hAnsi="Times New Roman" w:cs="Times New Roman"/>
          <w:bCs/>
          <w:sz w:val="24"/>
          <w:szCs w:val="24"/>
        </w:rPr>
        <w:t>сезонн</w:t>
      </w:r>
      <w:r w:rsidRPr="00452890">
        <w:rPr>
          <w:rFonts w:ascii="Times New Roman" w:hAnsi="Times New Roman" w:cs="Times New Roman"/>
          <w:bCs/>
          <w:sz w:val="24"/>
          <w:szCs w:val="24"/>
        </w:rPr>
        <w:t xml:space="preserve">ая выручка – сумма всех затрат = </w:t>
      </w:r>
      <w:r w:rsidR="00452890" w:rsidRPr="00452890">
        <w:rPr>
          <w:rFonts w:ascii="Times New Roman" w:hAnsi="Times New Roman" w:cs="Times New Roman"/>
          <w:bCs/>
          <w:sz w:val="24"/>
          <w:szCs w:val="24"/>
        </w:rPr>
        <w:t xml:space="preserve">4 674 680 </w:t>
      </w:r>
      <w:r w:rsidR="007152F7" w:rsidRPr="00452890">
        <w:rPr>
          <w:rFonts w:ascii="Times New Roman" w:hAnsi="Times New Roman" w:cs="Times New Roman"/>
          <w:bCs/>
          <w:sz w:val="24"/>
          <w:szCs w:val="24"/>
        </w:rPr>
        <w:t>– 373 974*10</w:t>
      </w:r>
      <w:r w:rsidR="00C4609F" w:rsidRPr="00452890">
        <w:rPr>
          <w:rFonts w:ascii="Times New Roman" w:hAnsi="Times New Roman" w:cs="Times New Roman"/>
          <w:bCs/>
          <w:sz w:val="24"/>
          <w:szCs w:val="24"/>
        </w:rPr>
        <w:t xml:space="preserve"> =</w:t>
      </w:r>
      <w:r w:rsidR="007152F7" w:rsidRPr="00452890">
        <w:rPr>
          <w:rFonts w:ascii="Times New Roman" w:hAnsi="Times New Roman" w:cs="Times New Roman"/>
          <w:bCs/>
          <w:sz w:val="24"/>
          <w:szCs w:val="24"/>
        </w:rPr>
        <w:t xml:space="preserve"> </w:t>
      </w:r>
      <w:r w:rsidR="00452890" w:rsidRPr="00452890">
        <w:rPr>
          <w:rFonts w:ascii="Times New Roman" w:hAnsi="Times New Roman" w:cs="Times New Roman"/>
          <w:bCs/>
          <w:sz w:val="24"/>
          <w:szCs w:val="24"/>
        </w:rPr>
        <w:t>934 940</w:t>
      </w:r>
      <w:r w:rsidR="00685A8B" w:rsidRPr="00452890">
        <w:rPr>
          <w:rFonts w:ascii="Times New Roman" w:hAnsi="Times New Roman" w:cs="Times New Roman"/>
          <w:bCs/>
          <w:sz w:val="24"/>
          <w:szCs w:val="24"/>
        </w:rPr>
        <w:t xml:space="preserve"> </w:t>
      </w:r>
      <w:r w:rsidR="00C4609F" w:rsidRPr="00452890">
        <w:rPr>
          <w:rFonts w:ascii="Times New Roman" w:hAnsi="Times New Roman" w:cs="Times New Roman"/>
          <w:bCs/>
          <w:sz w:val="24"/>
          <w:szCs w:val="24"/>
        </w:rPr>
        <w:t>руб.</w:t>
      </w:r>
    </w:p>
    <w:p w:rsidR="00C4609F" w:rsidRDefault="00C4609F" w:rsidP="007D3F8A">
      <w:pPr>
        <w:spacing w:line="360" w:lineRule="auto"/>
        <w:ind w:firstLine="709"/>
        <w:contextualSpacing/>
        <w:jc w:val="both"/>
        <w:rPr>
          <w:rFonts w:ascii="Times New Roman" w:hAnsi="Times New Roman" w:cs="Times New Roman"/>
          <w:bCs/>
          <w:sz w:val="24"/>
          <w:szCs w:val="24"/>
        </w:rPr>
      </w:pPr>
      <w:r w:rsidRPr="00452890">
        <w:rPr>
          <w:rFonts w:ascii="Times New Roman" w:hAnsi="Times New Roman" w:cs="Times New Roman"/>
          <w:b/>
          <w:bCs/>
          <w:sz w:val="24"/>
          <w:szCs w:val="24"/>
        </w:rPr>
        <w:t>Точка безубыточности:</w:t>
      </w:r>
      <w:r w:rsidR="007152F7" w:rsidRPr="00452890">
        <w:rPr>
          <w:rFonts w:ascii="Times New Roman" w:hAnsi="Times New Roman" w:cs="Times New Roman"/>
          <w:bCs/>
          <w:sz w:val="24"/>
          <w:szCs w:val="24"/>
        </w:rPr>
        <w:t xml:space="preserve"> постоянные затраты/(</w:t>
      </w:r>
      <w:r w:rsidRPr="00452890">
        <w:rPr>
          <w:rFonts w:ascii="Times New Roman" w:hAnsi="Times New Roman" w:cs="Times New Roman"/>
          <w:bCs/>
          <w:sz w:val="24"/>
          <w:szCs w:val="24"/>
        </w:rPr>
        <w:t>цена реализации</w:t>
      </w:r>
      <w:r w:rsidR="007152F7" w:rsidRPr="00452890">
        <w:rPr>
          <w:rFonts w:ascii="Times New Roman" w:hAnsi="Times New Roman" w:cs="Times New Roman"/>
          <w:bCs/>
          <w:sz w:val="24"/>
          <w:szCs w:val="24"/>
        </w:rPr>
        <w:t xml:space="preserve"> – </w:t>
      </w:r>
      <w:r w:rsidRPr="00452890">
        <w:rPr>
          <w:rFonts w:ascii="Times New Roman" w:hAnsi="Times New Roman" w:cs="Times New Roman"/>
          <w:bCs/>
          <w:sz w:val="24"/>
          <w:szCs w:val="24"/>
        </w:rPr>
        <w:t>переменные затраты на 1 человека)</w:t>
      </w:r>
      <w:r w:rsidR="007152F7" w:rsidRPr="00452890">
        <w:rPr>
          <w:rFonts w:ascii="Times New Roman" w:hAnsi="Times New Roman" w:cs="Times New Roman"/>
          <w:bCs/>
          <w:sz w:val="24"/>
          <w:szCs w:val="24"/>
        </w:rPr>
        <w:t xml:space="preserve"> </w:t>
      </w:r>
      <w:r w:rsidRPr="00452890">
        <w:rPr>
          <w:rFonts w:ascii="Times New Roman" w:hAnsi="Times New Roman" w:cs="Times New Roman"/>
          <w:bCs/>
          <w:sz w:val="24"/>
          <w:szCs w:val="24"/>
        </w:rPr>
        <w:t xml:space="preserve">= </w:t>
      </w:r>
      <w:r w:rsidR="007152F7" w:rsidRPr="00452890">
        <w:rPr>
          <w:rFonts w:ascii="Times New Roman" w:hAnsi="Times New Roman" w:cs="Times New Roman"/>
          <w:bCs/>
          <w:sz w:val="24"/>
          <w:szCs w:val="24"/>
        </w:rPr>
        <w:t>62 700</w:t>
      </w:r>
      <w:r w:rsidRPr="00452890">
        <w:rPr>
          <w:rFonts w:ascii="Times New Roman" w:hAnsi="Times New Roman" w:cs="Times New Roman"/>
          <w:bCs/>
          <w:sz w:val="24"/>
          <w:szCs w:val="24"/>
        </w:rPr>
        <w:t>/</w:t>
      </w:r>
      <w:r w:rsidR="00452890" w:rsidRPr="00452890">
        <w:rPr>
          <w:rFonts w:ascii="Times New Roman" w:hAnsi="Times New Roman" w:cs="Times New Roman"/>
          <w:bCs/>
          <w:sz w:val="24"/>
          <w:szCs w:val="24"/>
        </w:rPr>
        <w:t xml:space="preserve">58 434 </w:t>
      </w:r>
      <w:r w:rsidR="007152F7" w:rsidRPr="00452890">
        <w:rPr>
          <w:rFonts w:ascii="Times New Roman" w:hAnsi="Times New Roman" w:cs="Times New Roman"/>
          <w:bCs/>
          <w:sz w:val="24"/>
          <w:szCs w:val="24"/>
        </w:rPr>
        <w:t>–</w:t>
      </w:r>
      <w:r w:rsidR="00FC4EC1" w:rsidRPr="00452890">
        <w:rPr>
          <w:rFonts w:ascii="Times New Roman" w:hAnsi="Times New Roman" w:cs="Times New Roman"/>
          <w:bCs/>
          <w:sz w:val="24"/>
          <w:szCs w:val="24"/>
        </w:rPr>
        <w:t xml:space="preserve"> 38 910 </w:t>
      </w:r>
      <w:r w:rsidR="008F7BAB" w:rsidRPr="00452890">
        <w:rPr>
          <w:rFonts w:ascii="Times New Roman" w:hAnsi="Times New Roman" w:cs="Times New Roman"/>
          <w:bCs/>
          <w:sz w:val="24"/>
          <w:szCs w:val="24"/>
        </w:rPr>
        <w:t>= 3</w:t>
      </w:r>
      <w:r w:rsidR="00452890" w:rsidRPr="00452890">
        <w:rPr>
          <w:rFonts w:ascii="Times New Roman" w:hAnsi="Times New Roman" w:cs="Times New Roman"/>
          <w:bCs/>
          <w:sz w:val="24"/>
          <w:szCs w:val="24"/>
        </w:rPr>
        <w:t>,2</w:t>
      </w:r>
      <w:r w:rsidR="00452890">
        <w:rPr>
          <w:rFonts w:ascii="Times New Roman" w:hAnsi="Times New Roman" w:cs="Times New Roman"/>
          <w:bCs/>
          <w:sz w:val="24"/>
          <w:szCs w:val="24"/>
        </w:rPr>
        <w:t xml:space="preserve"> </w:t>
      </w:r>
    </w:p>
    <w:p w:rsidR="00AA30FE" w:rsidRPr="00B06660" w:rsidRDefault="00AA30FE" w:rsidP="00AA30FE">
      <w:pPr>
        <w:spacing w:line="360" w:lineRule="auto"/>
        <w:ind w:firstLine="709"/>
        <w:contextualSpacing/>
        <w:jc w:val="both"/>
        <w:rPr>
          <w:rFonts w:ascii="Times New Roman" w:hAnsi="Times New Roman" w:cs="Times New Roman"/>
          <w:bCs/>
          <w:sz w:val="24"/>
          <w:szCs w:val="24"/>
        </w:rPr>
      </w:pPr>
      <w:r w:rsidRPr="00B06660">
        <w:rPr>
          <w:rFonts w:ascii="Times New Roman" w:hAnsi="Times New Roman" w:cs="Times New Roman"/>
          <w:bCs/>
          <w:sz w:val="24"/>
          <w:szCs w:val="24"/>
        </w:rPr>
        <w:t>Для продвижения туров по Азербайджану можно использовать следующие рекламные средства:</w:t>
      </w:r>
    </w:p>
    <w:p w:rsidR="00AA30FE" w:rsidRPr="00B06660" w:rsidRDefault="00AA30FE" w:rsidP="00AA30FE">
      <w:pPr>
        <w:pStyle w:val="a6"/>
        <w:numPr>
          <w:ilvl w:val="0"/>
          <w:numId w:val="25"/>
        </w:numPr>
        <w:spacing w:line="360" w:lineRule="auto"/>
        <w:jc w:val="both"/>
        <w:rPr>
          <w:rFonts w:ascii="Times New Roman" w:hAnsi="Times New Roman" w:cs="Times New Roman"/>
          <w:bCs/>
          <w:sz w:val="24"/>
          <w:szCs w:val="24"/>
        </w:rPr>
      </w:pPr>
      <w:r w:rsidRPr="00B06660">
        <w:rPr>
          <w:rFonts w:ascii="Times New Roman" w:hAnsi="Times New Roman" w:cs="Times New Roman"/>
          <w:bCs/>
          <w:sz w:val="24"/>
          <w:szCs w:val="24"/>
        </w:rPr>
        <w:t xml:space="preserve">Интернет-маркетинг: создание сайта, поисковая оптимизация, контекстная реклама, социальные сети, блоги, </w:t>
      </w:r>
      <w:proofErr w:type="spellStart"/>
      <w:r w:rsidRPr="00B06660">
        <w:rPr>
          <w:rFonts w:ascii="Times New Roman" w:hAnsi="Times New Roman" w:cs="Times New Roman"/>
          <w:bCs/>
          <w:sz w:val="24"/>
          <w:szCs w:val="24"/>
        </w:rPr>
        <w:t>вебинары</w:t>
      </w:r>
      <w:proofErr w:type="spellEnd"/>
      <w:r w:rsidRPr="00B06660">
        <w:rPr>
          <w:rFonts w:ascii="Times New Roman" w:hAnsi="Times New Roman" w:cs="Times New Roman"/>
          <w:bCs/>
          <w:sz w:val="24"/>
          <w:szCs w:val="24"/>
        </w:rPr>
        <w:t>, онлайн-туры.</w:t>
      </w:r>
    </w:p>
    <w:p w:rsidR="00AA30FE" w:rsidRPr="00B06660" w:rsidRDefault="00AA30FE" w:rsidP="00AA30FE">
      <w:pPr>
        <w:pStyle w:val="a6"/>
        <w:numPr>
          <w:ilvl w:val="0"/>
          <w:numId w:val="25"/>
        </w:numPr>
        <w:spacing w:line="360" w:lineRule="auto"/>
        <w:jc w:val="both"/>
        <w:rPr>
          <w:rFonts w:ascii="Times New Roman" w:hAnsi="Times New Roman" w:cs="Times New Roman"/>
          <w:bCs/>
          <w:sz w:val="24"/>
          <w:szCs w:val="24"/>
        </w:rPr>
      </w:pPr>
      <w:r w:rsidRPr="00B06660">
        <w:rPr>
          <w:rFonts w:ascii="Times New Roman" w:hAnsi="Times New Roman" w:cs="Times New Roman"/>
          <w:bCs/>
          <w:sz w:val="24"/>
          <w:szCs w:val="24"/>
        </w:rPr>
        <w:t>Реклама в туристических изданиях: размещение рекламных объявлений, статей, репортажей и фотографий в журналах, газетах, буклетах и каталогах.</w:t>
      </w:r>
    </w:p>
    <w:p w:rsidR="00AA30FE" w:rsidRPr="00B06660" w:rsidRDefault="00AA30FE" w:rsidP="00AA30FE">
      <w:pPr>
        <w:pStyle w:val="a6"/>
        <w:numPr>
          <w:ilvl w:val="0"/>
          <w:numId w:val="25"/>
        </w:numPr>
        <w:spacing w:line="360" w:lineRule="auto"/>
        <w:jc w:val="both"/>
        <w:rPr>
          <w:rFonts w:ascii="Times New Roman" w:hAnsi="Times New Roman" w:cs="Times New Roman"/>
          <w:bCs/>
          <w:sz w:val="24"/>
          <w:szCs w:val="24"/>
        </w:rPr>
      </w:pPr>
      <w:r w:rsidRPr="00B06660">
        <w:rPr>
          <w:rFonts w:ascii="Times New Roman" w:hAnsi="Times New Roman" w:cs="Times New Roman"/>
          <w:bCs/>
          <w:sz w:val="24"/>
          <w:szCs w:val="24"/>
        </w:rPr>
        <w:t xml:space="preserve">Реклама на местах: наружная реклама (баннеры, вывески, </w:t>
      </w:r>
      <w:proofErr w:type="spellStart"/>
      <w:r w:rsidRPr="00B06660">
        <w:rPr>
          <w:rFonts w:ascii="Times New Roman" w:hAnsi="Times New Roman" w:cs="Times New Roman"/>
          <w:bCs/>
          <w:sz w:val="24"/>
          <w:szCs w:val="24"/>
        </w:rPr>
        <w:t>билборды</w:t>
      </w:r>
      <w:proofErr w:type="spellEnd"/>
      <w:r w:rsidRPr="00B06660">
        <w:rPr>
          <w:rFonts w:ascii="Times New Roman" w:hAnsi="Times New Roman" w:cs="Times New Roman"/>
          <w:bCs/>
          <w:sz w:val="24"/>
          <w:szCs w:val="24"/>
        </w:rPr>
        <w:t xml:space="preserve">), рекламные ролики на телевидении и кинотеатрах, </w:t>
      </w:r>
      <w:proofErr w:type="gramStart"/>
      <w:r w:rsidRPr="00B06660">
        <w:rPr>
          <w:rFonts w:ascii="Times New Roman" w:hAnsi="Times New Roman" w:cs="Times New Roman"/>
          <w:bCs/>
          <w:sz w:val="24"/>
          <w:szCs w:val="24"/>
        </w:rPr>
        <w:t>радио-реклама</w:t>
      </w:r>
      <w:proofErr w:type="gramEnd"/>
      <w:r w:rsidRPr="00B06660">
        <w:rPr>
          <w:rFonts w:ascii="Times New Roman" w:hAnsi="Times New Roman" w:cs="Times New Roman"/>
          <w:bCs/>
          <w:sz w:val="24"/>
          <w:szCs w:val="24"/>
        </w:rPr>
        <w:t>, распространение листовок, буклетов и прочей печатной продукции.</w:t>
      </w:r>
    </w:p>
    <w:p w:rsidR="00AA30FE" w:rsidRPr="00B06660" w:rsidRDefault="00AA30FE" w:rsidP="00AA30FE">
      <w:pPr>
        <w:pStyle w:val="a6"/>
        <w:numPr>
          <w:ilvl w:val="0"/>
          <w:numId w:val="25"/>
        </w:numPr>
        <w:spacing w:line="360" w:lineRule="auto"/>
        <w:jc w:val="both"/>
        <w:rPr>
          <w:rFonts w:ascii="Times New Roman" w:hAnsi="Times New Roman" w:cs="Times New Roman"/>
          <w:bCs/>
          <w:sz w:val="24"/>
          <w:szCs w:val="24"/>
        </w:rPr>
      </w:pPr>
      <w:r w:rsidRPr="00B06660">
        <w:rPr>
          <w:rFonts w:ascii="Times New Roman" w:hAnsi="Times New Roman" w:cs="Times New Roman"/>
          <w:bCs/>
          <w:sz w:val="24"/>
          <w:szCs w:val="24"/>
        </w:rPr>
        <w:lastRenderedPageBreak/>
        <w:t>Спонсорство мероприятий: поддержка культурных, спортивных и иных мероприятий может помочь увеличить узнаваемость туристического продукта и привлечь внимание к нему.</w:t>
      </w:r>
    </w:p>
    <w:p w:rsidR="00AA30FE" w:rsidRPr="00B06660" w:rsidRDefault="00AA30FE" w:rsidP="00AA30FE">
      <w:pPr>
        <w:pStyle w:val="a6"/>
        <w:numPr>
          <w:ilvl w:val="0"/>
          <w:numId w:val="25"/>
        </w:numPr>
        <w:spacing w:line="360" w:lineRule="auto"/>
        <w:jc w:val="both"/>
        <w:rPr>
          <w:rFonts w:ascii="Times New Roman" w:hAnsi="Times New Roman" w:cs="Times New Roman"/>
          <w:bCs/>
          <w:sz w:val="24"/>
          <w:szCs w:val="24"/>
        </w:rPr>
      </w:pPr>
      <w:r w:rsidRPr="00B06660">
        <w:rPr>
          <w:rFonts w:ascii="Times New Roman" w:hAnsi="Times New Roman" w:cs="Times New Roman"/>
          <w:bCs/>
          <w:sz w:val="24"/>
          <w:szCs w:val="24"/>
        </w:rPr>
        <w:t>Работа с туристическими агентствами: участие в туристических выставках, организация обучающих туров для туристических агентов, поддержка совместных программ и предложений для клиентов.</w:t>
      </w:r>
    </w:p>
    <w:p w:rsidR="00AA30FE" w:rsidRDefault="00AA30FE" w:rsidP="00AA30FE">
      <w:pPr>
        <w:pStyle w:val="a6"/>
        <w:numPr>
          <w:ilvl w:val="0"/>
          <w:numId w:val="25"/>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Сотрудничество с </w:t>
      </w:r>
      <w:proofErr w:type="spellStart"/>
      <w:r>
        <w:rPr>
          <w:rFonts w:ascii="Times New Roman" w:hAnsi="Times New Roman" w:cs="Times New Roman"/>
          <w:bCs/>
          <w:sz w:val="24"/>
          <w:szCs w:val="24"/>
        </w:rPr>
        <w:t>блог</w:t>
      </w:r>
      <w:r w:rsidRPr="00B06660">
        <w:rPr>
          <w:rFonts w:ascii="Times New Roman" w:hAnsi="Times New Roman" w:cs="Times New Roman"/>
          <w:bCs/>
          <w:sz w:val="24"/>
          <w:szCs w:val="24"/>
        </w:rPr>
        <w:t>ерами</w:t>
      </w:r>
      <w:proofErr w:type="spellEnd"/>
      <w:r w:rsidRPr="00B06660">
        <w:rPr>
          <w:rFonts w:ascii="Times New Roman" w:hAnsi="Times New Roman" w:cs="Times New Roman"/>
          <w:bCs/>
          <w:sz w:val="24"/>
          <w:szCs w:val="24"/>
        </w:rPr>
        <w:t xml:space="preserve"> и туристическими сообществами: проведение пресс-туров, участие в </w:t>
      </w:r>
      <w:proofErr w:type="spellStart"/>
      <w:r w:rsidRPr="00B06660">
        <w:rPr>
          <w:rFonts w:ascii="Times New Roman" w:hAnsi="Times New Roman" w:cs="Times New Roman"/>
          <w:bCs/>
          <w:sz w:val="24"/>
          <w:szCs w:val="24"/>
        </w:rPr>
        <w:t>блогерских</w:t>
      </w:r>
      <w:proofErr w:type="spellEnd"/>
      <w:r w:rsidRPr="00B06660">
        <w:rPr>
          <w:rFonts w:ascii="Times New Roman" w:hAnsi="Times New Roman" w:cs="Times New Roman"/>
          <w:bCs/>
          <w:sz w:val="24"/>
          <w:szCs w:val="24"/>
        </w:rPr>
        <w:t xml:space="preserve"> и туристических сообществах, создание партнерских отношений </w:t>
      </w:r>
      <w:proofErr w:type="gramStart"/>
      <w:r w:rsidRPr="00B06660">
        <w:rPr>
          <w:rFonts w:ascii="Times New Roman" w:hAnsi="Times New Roman" w:cs="Times New Roman"/>
          <w:bCs/>
          <w:sz w:val="24"/>
          <w:szCs w:val="24"/>
        </w:rPr>
        <w:t>с</w:t>
      </w:r>
      <w:proofErr w:type="gramEnd"/>
      <w:r w:rsidRPr="00B06660">
        <w:rPr>
          <w:rFonts w:ascii="Times New Roman" w:hAnsi="Times New Roman" w:cs="Times New Roman"/>
          <w:bCs/>
          <w:sz w:val="24"/>
          <w:szCs w:val="24"/>
        </w:rPr>
        <w:t xml:space="preserve"> популярными </w:t>
      </w:r>
      <w:proofErr w:type="spellStart"/>
      <w:r w:rsidRPr="00B06660">
        <w:rPr>
          <w:rFonts w:ascii="Times New Roman" w:hAnsi="Times New Roman" w:cs="Times New Roman"/>
          <w:bCs/>
          <w:sz w:val="24"/>
          <w:szCs w:val="24"/>
        </w:rPr>
        <w:t>блогерами</w:t>
      </w:r>
      <w:proofErr w:type="spellEnd"/>
      <w:r w:rsidRPr="00B06660">
        <w:rPr>
          <w:rFonts w:ascii="Times New Roman" w:hAnsi="Times New Roman" w:cs="Times New Roman"/>
          <w:bCs/>
          <w:sz w:val="24"/>
          <w:szCs w:val="24"/>
        </w:rPr>
        <w:t xml:space="preserve"> и </w:t>
      </w:r>
      <w:proofErr w:type="spellStart"/>
      <w:r w:rsidRPr="00B06660">
        <w:rPr>
          <w:rFonts w:ascii="Times New Roman" w:hAnsi="Times New Roman" w:cs="Times New Roman"/>
          <w:bCs/>
          <w:sz w:val="24"/>
          <w:szCs w:val="24"/>
        </w:rPr>
        <w:t>инфлюенсерами</w:t>
      </w:r>
      <w:proofErr w:type="spellEnd"/>
      <w:r w:rsidRPr="00B06660">
        <w:rPr>
          <w:rFonts w:ascii="Times New Roman" w:hAnsi="Times New Roman" w:cs="Times New Roman"/>
          <w:bCs/>
          <w:sz w:val="24"/>
          <w:szCs w:val="24"/>
        </w:rPr>
        <w:t>.</w:t>
      </w:r>
    </w:p>
    <w:p w:rsidR="0077386E" w:rsidRPr="00C4609F" w:rsidRDefault="0077386E" w:rsidP="00725668">
      <w:pPr>
        <w:spacing w:line="360" w:lineRule="auto"/>
        <w:ind w:firstLine="709"/>
        <w:contextualSpacing/>
        <w:rPr>
          <w:rFonts w:ascii="Times New Roman" w:hAnsi="Times New Roman" w:cs="Times New Roman"/>
          <w:bCs/>
          <w:sz w:val="24"/>
          <w:szCs w:val="24"/>
        </w:rPr>
      </w:pPr>
    </w:p>
    <w:p w:rsidR="00C4609F" w:rsidRPr="00C4609F" w:rsidRDefault="00C4609F" w:rsidP="00C4609F">
      <w:pPr>
        <w:spacing w:line="360" w:lineRule="auto"/>
        <w:contextualSpacing/>
        <w:rPr>
          <w:rFonts w:ascii="Times New Roman" w:hAnsi="Times New Roman" w:cs="Times New Roman"/>
          <w:bCs/>
          <w:sz w:val="24"/>
          <w:szCs w:val="24"/>
        </w:rPr>
      </w:pPr>
    </w:p>
    <w:p w:rsidR="006B2D54" w:rsidRPr="00FE56C5" w:rsidRDefault="006B2D54" w:rsidP="00FE56C5">
      <w:pPr>
        <w:spacing w:line="360" w:lineRule="auto"/>
        <w:contextualSpacing/>
        <w:rPr>
          <w:rFonts w:ascii="Times New Roman" w:hAnsi="Times New Roman" w:cs="Times New Roman"/>
          <w:bCs/>
          <w:sz w:val="24"/>
          <w:szCs w:val="24"/>
        </w:rPr>
      </w:pPr>
    </w:p>
    <w:p w:rsidR="006B2D54" w:rsidRPr="00615540" w:rsidRDefault="006B2D54" w:rsidP="00B06660">
      <w:pPr>
        <w:spacing w:line="360" w:lineRule="auto"/>
        <w:ind w:firstLine="709"/>
        <w:contextualSpacing/>
        <w:rPr>
          <w:rFonts w:ascii="Times New Roman" w:hAnsi="Times New Roman" w:cs="Times New Roman"/>
          <w:bCs/>
          <w:sz w:val="24"/>
          <w:szCs w:val="24"/>
        </w:rPr>
      </w:pPr>
    </w:p>
    <w:p w:rsidR="006B2D54" w:rsidRPr="00615540" w:rsidRDefault="006B2D54" w:rsidP="00776C22">
      <w:pPr>
        <w:spacing w:line="360" w:lineRule="auto"/>
        <w:contextualSpacing/>
        <w:rPr>
          <w:rFonts w:ascii="Times New Roman" w:hAnsi="Times New Roman" w:cs="Times New Roman"/>
          <w:bCs/>
          <w:sz w:val="24"/>
          <w:szCs w:val="24"/>
        </w:rPr>
      </w:pPr>
    </w:p>
    <w:p w:rsidR="006B2D54" w:rsidRPr="00615540" w:rsidRDefault="006B2D54" w:rsidP="00776C22">
      <w:pPr>
        <w:spacing w:line="360" w:lineRule="auto"/>
        <w:contextualSpacing/>
        <w:rPr>
          <w:rFonts w:ascii="Times New Roman" w:hAnsi="Times New Roman" w:cs="Times New Roman"/>
          <w:bCs/>
          <w:sz w:val="24"/>
          <w:szCs w:val="24"/>
        </w:rPr>
      </w:pPr>
    </w:p>
    <w:p w:rsidR="006B2D54" w:rsidRPr="00615540" w:rsidRDefault="006B2D54" w:rsidP="00776C22">
      <w:pPr>
        <w:spacing w:line="360" w:lineRule="auto"/>
        <w:contextualSpacing/>
        <w:rPr>
          <w:rFonts w:ascii="Times New Roman" w:hAnsi="Times New Roman" w:cs="Times New Roman"/>
          <w:bCs/>
          <w:sz w:val="24"/>
          <w:szCs w:val="24"/>
        </w:rPr>
      </w:pPr>
    </w:p>
    <w:p w:rsidR="006B2D54" w:rsidRPr="00615540" w:rsidRDefault="006B2D54" w:rsidP="00776C22">
      <w:pPr>
        <w:spacing w:line="360" w:lineRule="auto"/>
        <w:contextualSpacing/>
        <w:rPr>
          <w:rFonts w:ascii="Times New Roman" w:hAnsi="Times New Roman" w:cs="Times New Roman"/>
          <w:bCs/>
          <w:sz w:val="24"/>
          <w:szCs w:val="24"/>
        </w:rPr>
      </w:pPr>
    </w:p>
    <w:p w:rsidR="006B2D54" w:rsidRPr="00615540" w:rsidRDefault="006B2D54" w:rsidP="00776C22">
      <w:pPr>
        <w:spacing w:line="360" w:lineRule="auto"/>
        <w:contextualSpacing/>
        <w:rPr>
          <w:rFonts w:ascii="Times New Roman" w:hAnsi="Times New Roman" w:cs="Times New Roman"/>
          <w:bCs/>
          <w:sz w:val="24"/>
          <w:szCs w:val="24"/>
        </w:rPr>
      </w:pPr>
    </w:p>
    <w:p w:rsidR="006B2D54" w:rsidRPr="00615540" w:rsidRDefault="006B2D54" w:rsidP="00776C22">
      <w:pPr>
        <w:spacing w:line="360" w:lineRule="auto"/>
        <w:contextualSpacing/>
        <w:rPr>
          <w:rFonts w:ascii="Times New Roman" w:hAnsi="Times New Roman" w:cs="Times New Roman"/>
          <w:bCs/>
          <w:sz w:val="24"/>
          <w:szCs w:val="24"/>
        </w:rPr>
      </w:pPr>
    </w:p>
    <w:p w:rsidR="006B2D54" w:rsidRPr="00615540" w:rsidRDefault="006B2D54" w:rsidP="00776C22">
      <w:pPr>
        <w:spacing w:line="360" w:lineRule="auto"/>
        <w:contextualSpacing/>
        <w:rPr>
          <w:rFonts w:ascii="Times New Roman" w:hAnsi="Times New Roman" w:cs="Times New Roman"/>
          <w:bCs/>
          <w:sz w:val="24"/>
          <w:szCs w:val="24"/>
        </w:rPr>
      </w:pPr>
    </w:p>
    <w:p w:rsidR="006B2D54" w:rsidRPr="00615540" w:rsidRDefault="006B2D54" w:rsidP="00776C22">
      <w:pPr>
        <w:spacing w:line="360" w:lineRule="auto"/>
        <w:contextualSpacing/>
        <w:rPr>
          <w:rFonts w:ascii="Times New Roman" w:hAnsi="Times New Roman" w:cs="Times New Roman"/>
          <w:bCs/>
          <w:sz w:val="24"/>
          <w:szCs w:val="24"/>
        </w:rPr>
      </w:pPr>
    </w:p>
    <w:p w:rsidR="006B2D54" w:rsidRPr="00615540" w:rsidRDefault="006B2D54" w:rsidP="00776C22">
      <w:pPr>
        <w:spacing w:line="360" w:lineRule="auto"/>
        <w:contextualSpacing/>
        <w:rPr>
          <w:rFonts w:ascii="Times New Roman" w:hAnsi="Times New Roman" w:cs="Times New Roman"/>
          <w:bCs/>
          <w:sz w:val="24"/>
          <w:szCs w:val="24"/>
        </w:rPr>
      </w:pPr>
    </w:p>
    <w:p w:rsidR="006B2D54" w:rsidRPr="00615540" w:rsidRDefault="006B2D54" w:rsidP="00776C22">
      <w:pPr>
        <w:spacing w:line="360" w:lineRule="auto"/>
        <w:contextualSpacing/>
        <w:rPr>
          <w:rFonts w:ascii="Times New Roman" w:hAnsi="Times New Roman" w:cs="Times New Roman"/>
          <w:bCs/>
          <w:sz w:val="24"/>
          <w:szCs w:val="24"/>
        </w:rPr>
      </w:pPr>
    </w:p>
    <w:p w:rsidR="006B2D54" w:rsidRPr="00615540" w:rsidRDefault="006B2D54" w:rsidP="00776C22">
      <w:pPr>
        <w:spacing w:line="360" w:lineRule="auto"/>
        <w:contextualSpacing/>
        <w:rPr>
          <w:rFonts w:ascii="Times New Roman" w:hAnsi="Times New Roman" w:cs="Times New Roman"/>
          <w:bCs/>
          <w:sz w:val="24"/>
          <w:szCs w:val="24"/>
        </w:rPr>
      </w:pPr>
    </w:p>
    <w:p w:rsidR="006B2D54" w:rsidRPr="00615540" w:rsidRDefault="006B2D54" w:rsidP="00776C22">
      <w:pPr>
        <w:spacing w:line="360" w:lineRule="auto"/>
        <w:contextualSpacing/>
        <w:rPr>
          <w:rFonts w:ascii="Times New Roman" w:hAnsi="Times New Roman" w:cs="Times New Roman"/>
          <w:bCs/>
          <w:sz w:val="24"/>
          <w:szCs w:val="24"/>
        </w:rPr>
      </w:pPr>
    </w:p>
    <w:p w:rsidR="006B2D54" w:rsidRPr="00615540" w:rsidRDefault="006B2D54" w:rsidP="00776C22">
      <w:pPr>
        <w:spacing w:line="360" w:lineRule="auto"/>
        <w:contextualSpacing/>
        <w:rPr>
          <w:rFonts w:ascii="Times New Roman" w:hAnsi="Times New Roman" w:cs="Times New Roman"/>
          <w:bCs/>
          <w:sz w:val="24"/>
          <w:szCs w:val="24"/>
        </w:rPr>
      </w:pPr>
    </w:p>
    <w:p w:rsidR="00945CA1" w:rsidRDefault="00945CA1" w:rsidP="000E362D">
      <w:pPr>
        <w:spacing w:line="360" w:lineRule="auto"/>
        <w:jc w:val="both"/>
        <w:rPr>
          <w:rFonts w:ascii="Times New Roman" w:hAnsi="Times New Roman" w:cs="Times New Roman"/>
          <w:bCs/>
          <w:sz w:val="24"/>
          <w:szCs w:val="24"/>
        </w:rPr>
      </w:pPr>
    </w:p>
    <w:p w:rsidR="003601E3" w:rsidRDefault="003601E3" w:rsidP="000E362D">
      <w:pPr>
        <w:spacing w:line="360" w:lineRule="auto"/>
        <w:jc w:val="both"/>
        <w:rPr>
          <w:rFonts w:ascii="Times New Roman" w:hAnsi="Times New Roman" w:cs="Times New Roman"/>
          <w:bCs/>
          <w:sz w:val="24"/>
          <w:szCs w:val="24"/>
        </w:rPr>
      </w:pPr>
    </w:p>
    <w:p w:rsidR="00A871F7" w:rsidRDefault="00A871F7" w:rsidP="000E362D">
      <w:pPr>
        <w:spacing w:line="360" w:lineRule="auto"/>
        <w:jc w:val="both"/>
        <w:rPr>
          <w:rFonts w:ascii="Times New Roman" w:hAnsi="Times New Roman" w:cs="Times New Roman"/>
          <w:bCs/>
          <w:sz w:val="24"/>
          <w:szCs w:val="24"/>
        </w:rPr>
      </w:pPr>
    </w:p>
    <w:p w:rsidR="000066F0" w:rsidRDefault="000066F0" w:rsidP="007E00E5">
      <w:pPr>
        <w:pStyle w:val="2"/>
        <w:jc w:val="both"/>
        <w:rPr>
          <w:rFonts w:asciiTheme="minorHAnsi" w:eastAsiaTheme="minorHAnsi" w:hAnsiTheme="minorHAnsi" w:cstheme="minorBidi"/>
          <w:b w:val="0"/>
          <w:bCs w:val="0"/>
          <w:color w:val="auto"/>
          <w:sz w:val="22"/>
          <w:szCs w:val="22"/>
        </w:rPr>
      </w:pPr>
    </w:p>
    <w:p w:rsidR="001A6E44" w:rsidRPr="001A6E44" w:rsidRDefault="001A6E44" w:rsidP="001A6E44"/>
    <w:p w:rsidR="0077386E" w:rsidRPr="007E00E5" w:rsidRDefault="000E362D" w:rsidP="007E00E5">
      <w:pPr>
        <w:pStyle w:val="2"/>
        <w:jc w:val="both"/>
        <w:rPr>
          <w:rFonts w:ascii="Times New Roman" w:hAnsi="Times New Roman" w:cs="Times New Roman"/>
          <w:b w:val="0"/>
          <w:color w:val="auto"/>
          <w:sz w:val="28"/>
          <w:szCs w:val="28"/>
        </w:rPr>
      </w:pPr>
      <w:bookmarkStart w:id="13" w:name="_Toc135070352"/>
      <w:r w:rsidRPr="007E00E5">
        <w:rPr>
          <w:rFonts w:ascii="Times New Roman" w:hAnsi="Times New Roman" w:cs="Times New Roman"/>
          <w:b w:val="0"/>
          <w:color w:val="auto"/>
          <w:sz w:val="28"/>
          <w:szCs w:val="28"/>
        </w:rPr>
        <w:lastRenderedPageBreak/>
        <w:t>ЗАКЛЮЧЕНИЕ</w:t>
      </w:r>
      <w:bookmarkEnd w:id="13"/>
    </w:p>
    <w:p w:rsidR="00A90FD7" w:rsidRDefault="00A90FD7" w:rsidP="00BF4ED6">
      <w:pPr>
        <w:spacing w:line="360" w:lineRule="auto"/>
        <w:ind w:firstLine="709"/>
        <w:contextualSpacing/>
        <w:jc w:val="both"/>
        <w:rPr>
          <w:rFonts w:ascii="Times New Roman" w:hAnsi="Times New Roman"/>
        </w:rPr>
      </w:pPr>
      <w:r w:rsidRPr="00A90FD7">
        <w:rPr>
          <w:rFonts w:ascii="Times New Roman" w:hAnsi="Times New Roman"/>
        </w:rPr>
        <w:t xml:space="preserve">В результате исследования было установлено, что межкультурные контакты имеют важное влияние на перспективы развития туризма в Азербайджане. Азербайджан является многонациональной страной, где существует богатое культурное наследие, и разнообразие культурных и этнических групп может представлять </w:t>
      </w:r>
      <w:r>
        <w:rPr>
          <w:rFonts w:ascii="Times New Roman" w:hAnsi="Times New Roman"/>
        </w:rPr>
        <w:t>привлекательность для туристов.</w:t>
      </w:r>
    </w:p>
    <w:p w:rsidR="00451D98" w:rsidRPr="00A90FD7" w:rsidRDefault="00451D98" w:rsidP="00451D98">
      <w:pPr>
        <w:spacing w:line="360" w:lineRule="auto"/>
        <w:ind w:firstLine="709"/>
        <w:contextualSpacing/>
        <w:jc w:val="both"/>
        <w:rPr>
          <w:rFonts w:ascii="Times New Roman" w:hAnsi="Times New Roman"/>
        </w:rPr>
      </w:pPr>
      <w:r>
        <w:rPr>
          <w:rFonts w:ascii="Times New Roman" w:hAnsi="Times New Roman"/>
        </w:rPr>
        <w:t xml:space="preserve">В выпускной квалификационной работе были рассмотрены главные подходы к изучению межкультурной коммуникации, даны определения изучаемого феномена отечественными и зарубежными теоретиками, выделены основные критерии и виды понятия. </w:t>
      </w:r>
      <w:r w:rsidR="0071190D">
        <w:rPr>
          <w:rFonts w:ascii="Times New Roman" w:hAnsi="Times New Roman"/>
        </w:rPr>
        <w:t xml:space="preserve">Рассмотрено и обосновано влияние туризма, как одного из способов установления и гармонизации межкультурных контактов. </w:t>
      </w:r>
    </w:p>
    <w:p w:rsidR="00A90FD7" w:rsidRDefault="00451D98" w:rsidP="00451D98">
      <w:pPr>
        <w:spacing w:line="360" w:lineRule="auto"/>
        <w:ind w:firstLine="709"/>
        <w:contextualSpacing/>
        <w:jc w:val="both"/>
        <w:rPr>
          <w:rFonts w:ascii="Times New Roman" w:hAnsi="Times New Roman"/>
        </w:rPr>
      </w:pPr>
      <w:r>
        <w:rPr>
          <w:rFonts w:ascii="Times New Roman" w:hAnsi="Times New Roman"/>
        </w:rPr>
        <w:t>При выполнении работы б</w:t>
      </w:r>
      <w:r w:rsidR="00A90FD7" w:rsidRPr="00A90FD7">
        <w:rPr>
          <w:rFonts w:ascii="Times New Roman" w:hAnsi="Times New Roman"/>
        </w:rPr>
        <w:t>ыло обнаружено, что улучшение межкультурных отношений может содействовать развитию туризма в Азербайджане. Важным фактором является обеспечение комфортного пребывания туристов, что можно достичь благодаря повышению качества сервиса, а также повышению уровня культурной осведомленности мес</w:t>
      </w:r>
      <w:r w:rsidR="00A90FD7">
        <w:rPr>
          <w:rFonts w:ascii="Times New Roman" w:hAnsi="Times New Roman"/>
        </w:rPr>
        <w:t>тного населения.</w:t>
      </w:r>
    </w:p>
    <w:p w:rsidR="00A90FD7" w:rsidRDefault="00451D98" w:rsidP="0071190D">
      <w:pPr>
        <w:spacing w:line="360" w:lineRule="auto"/>
        <w:ind w:firstLine="709"/>
        <w:contextualSpacing/>
        <w:jc w:val="both"/>
        <w:rPr>
          <w:rFonts w:ascii="Times New Roman" w:hAnsi="Times New Roman"/>
        </w:rPr>
      </w:pPr>
      <w:r>
        <w:rPr>
          <w:rFonts w:ascii="Times New Roman" w:hAnsi="Times New Roman"/>
        </w:rPr>
        <w:t xml:space="preserve">В работе были проанализированы туристско-рекреационный потенциал Азербайджана, существующие проблемы, замедляющие развитие </w:t>
      </w:r>
      <w:proofErr w:type="spellStart"/>
      <w:r>
        <w:rPr>
          <w:rFonts w:ascii="Times New Roman" w:hAnsi="Times New Roman"/>
        </w:rPr>
        <w:t>дестинации</w:t>
      </w:r>
      <w:proofErr w:type="spellEnd"/>
      <w:r>
        <w:rPr>
          <w:rFonts w:ascii="Times New Roman" w:hAnsi="Times New Roman"/>
        </w:rPr>
        <w:t>, а также даны рекомендации, позволяющие увеличить турпоток российских туристов.</w:t>
      </w:r>
      <w:r w:rsidR="006121BC">
        <w:rPr>
          <w:rFonts w:ascii="Times New Roman" w:hAnsi="Times New Roman"/>
        </w:rPr>
        <w:t xml:space="preserve"> </w:t>
      </w:r>
      <w:r w:rsidR="00A90FD7" w:rsidRPr="00A90FD7">
        <w:rPr>
          <w:rFonts w:ascii="Times New Roman" w:hAnsi="Times New Roman"/>
        </w:rPr>
        <w:t>Другой важной составляющей развития туризма в Азербайджане является продвижение туристического продукта. Для этого необходимо использовать разнообразные рекламные и маркетинговые инструменты, которые должны быть адаптированы к целевой аудитории и уч</w:t>
      </w:r>
      <w:r w:rsidR="00A90FD7">
        <w:rPr>
          <w:rFonts w:ascii="Times New Roman" w:hAnsi="Times New Roman"/>
        </w:rPr>
        <w:t>итывать межкультурные различия.</w:t>
      </w:r>
      <w:r w:rsidR="0071190D">
        <w:rPr>
          <w:rFonts w:ascii="Times New Roman" w:hAnsi="Times New Roman"/>
        </w:rPr>
        <w:t xml:space="preserve"> Извлечение </w:t>
      </w:r>
      <w:r w:rsidR="00A90FD7" w:rsidRPr="00D03A75">
        <w:rPr>
          <w:rFonts w:ascii="Times New Roman" w:hAnsi="Times New Roman"/>
        </w:rPr>
        <w:t>языковых и культурных барьеров, проведение культурных мероприятий и создание национальных парков и музеев с учетом традиций и обычаев населения страны, сможет привлечь большее количество туристов, что в свою очередь повысит экономический рост и улучшит ими</w:t>
      </w:r>
      <w:proofErr w:type="gramStart"/>
      <w:r w:rsidR="00A90FD7" w:rsidRPr="00D03A75">
        <w:rPr>
          <w:rFonts w:ascii="Times New Roman" w:hAnsi="Times New Roman"/>
        </w:rPr>
        <w:t>дж стр</w:t>
      </w:r>
      <w:proofErr w:type="gramEnd"/>
      <w:r w:rsidR="00A90FD7" w:rsidRPr="00D03A75">
        <w:rPr>
          <w:rFonts w:ascii="Times New Roman" w:hAnsi="Times New Roman"/>
        </w:rPr>
        <w:t>аны в глазах мирового сообщества.</w:t>
      </w:r>
    </w:p>
    <w:p w:rsidR="006121BC" w:rsidRPr="0071190D" w:rsidRDefault="006121BC" w:rsidP="00451D98">
      <w:pPr>
        <w:spacing w:line="360" w:lineRule="auto"/>
        <w:ind w:firstLine="709"/>
        <w:contextualSpacing/>
        <w:jc w:val="both"/>
        <w:rPr>
          <w:rFonts w:ascii="Times New Roman" w:hAnsi="Times New Roman"/>
        </w:rPr>
      </w:pPr>
      <w:r>
        <w:rPr>
          <w:rFonts w:ascii="Times New Roman" w:hAnsi="Times New Roman"/>
        </w:rPr>
        <w:t xml:space="preserve">Итогом выпускной квалификационной работы стала разработка турпродукта по Азербайджану на 10 дней, основанного на результатах опроса потенциальной целевой аудитории, а также даны предложения по рекламной кампании. </w:t>
      </w:r>
      <w:proofErr w:type="gramStart"/>
      <w:r>
        <w:rPr>
          <w:rFonts w:ascii="Times New Roman" w:hAnsi="Times New Roman"/>
        </w:rPr>
        <w:t>Разработанный</w:t>
      </w:r>
      <w:proofErr w:type="gramEnd"/>
      <w:r>
        <w:rPr>
          <w:rFonts w:ascii="Times New Roman" w:hAnsi="Times New Roman"/>
        </w:rPr>
        <w:t xml:space="preserve"> турпродукт предусматривает реализацию большинства видов туризма, охватывая обширную географию страны. Туристам будет предоставлена возможность посетить </w:t>
      </w:r>
      <w:r w:rsidR="0071190D">
        <w:rPr>
          <w:rFonts w:ascii="Times New Roman" w:hAnsi="Times New Roman"/>
        </w:rPr>
        <w:t xml:space="preserve">памятники природного и культурного наследия в современной футуристической интерпретации, а также произвести лечебную профилактику в знаменитой нафталанной нефтью. В программе тура будет предусмотрено размещение, как в столице Азербайджана – Баку, так и в «районах» за пределами Апшеронского полуострова. Питание будет предоставлено согласно программе тура, кроме того, туристы будут вправе выбирать наиболее комфортное времяпровождение для себя в свободное время. </w:t>
      </w:r>
    </w:p>
    <w:p w:rsidR="00A90FD7" w:rsidRDefault="00A90FD7" w:rsidP="00451D98">
      <w:pPr>
        <w:spacing w:line="360" w:lineRule="auto"/>
        <w:ind w:firstLine="709"/>
        <w:contextualSpacing/>
        <w:jc w:val="both"/>
        <w:rPr>
          <w:rFonts w:ascii="Times New Roman" w:hAnsi="Times New Roman"/>
        </w:rPr>
      </w:pPr>
      <w:r w:rsidRPr="0071190D">
        <w:rPr>
          <w:rFonts w:ascii="Times New Roman" w:hAnsi="Times New Roman"/>
        </w:rPr>
        <w:t>Таким образом, межкультурные контакты играют важную роль в развитии туризма в</w:t>
      </w:r>
      <w:r w:rsidRPr="00A90FD7">
        <w:rPr>
          <w:rFonts w:ascii="Times New Roman" w:hAnsi="Times New Roman"/>
        </w:rPr>
        <w:t xml:space="preserve"> Азербайджане. Для улучшения перспектив развития туризма в стране необходимо уделять больше внимания улучшению межкультурных отношений, повышению уровня культурной </w:t>
      </w:r>
      <w:r w:rsidRPr="00A90FD7">
        <w:rPr>
          <w:rFonts w:ascii="Times New Roman" w:hAnsi="Times New Roman"/>
        </w:rPr>
        <w:lastRenderedPageBreak/>
        <w:t>осведомленности населения, а также продвижению туристического продукта с учетом межкультурных особенностей и предпочтений туристов.</w:t>
      </w:r>
    </w:p>
    <w:p w:rsidR="00BF4ED6" w:rsidRDefault="00BF4ED6" w:rsidP="008F24E3">
      <w:pPr>
        <w:spacing w:line="360" w:lineRule="auto"/>
        <w:contextualSpacing/>
        <w:jc w:val="both"/>
        <w:rPr>
          <w:rFonts w:ascii="Times New Roman" w:hAnsi="Times New Roman"/>
        </w:rPr>
      </w:pPr>
    </w:p>
    <w:p w:rsidR="009E4A4E" w:rsidRDefault="009E4A4E" w:rsidP="007D3F8A">
      <w:pPr>
        <w:pStyle w:val="1"/>
        <w:jc w:val="center"/>
        <w:rPr>
          <w:rFonts w:ascii="Times New Roman" w:eastAsiaTheme="minorHAnsi" w:hAnsi="Times New Roman" w:cstheme="minorBidi"/>
          <w:b w:val="0"/>
          <w:bCs w:val="0"/>
          <w:color w:val="auto"/>
          <w:sz w:val="22"/>
          <w:szCs w:val="22"/>
        </w:rPr>
      </w:pPr>
    </w:p>
    <w:p w:rsidR="009E4A4E" w:rsidRPr="009E4A4E" w:rsidRDefault="009E4A4E" w:rsidP="009E4A4E"/>
    <w:p w:rsidR="007E00E5" w:rsidRDefault="007E00E5" w:rsidP="007D3F8A">
      <w:pPr>
        <w:pStyle w:val="1"/>
        <w:jc w:val="center"/>
        <w:rPr>
          <w:rFonts w:ascii="Times New Roman" w:hAnsi="Times New Roman" w:cs="Times New Roman"/>
          <w:b w:val="0"/>
          <w:bCs w:val="0"/>
          <w:color w:val="auto"/>
        </w:rPr>
      </w:pPr>
    </w:p>
    <w:p w:rsidR="007E00E5" w:rsidRDefault="007E00E5" w:rsidP="007D3F8A">
      <w:pPr>
        <w:pStyle w:val="1"/>
        <w:jc w:val="center"/>
        <w:rPr>
          <w:rFonts w:ascii="Times New Roman" w:hAnsi="Times New Roman" w:cs="Times New Roman"/>
          <w:b w:val="0"/>
          <w:bCs w:val="0"/>
          <w:color w:val="auto"/>
        </w:rPr>
      </w:pPr>
    </w:p>
    <w:p w:rsidR="007E00E5" w:rsidRDefault="007E00E5" w:rsidP="007D3F8A">
      <w:pPr>
        <w:pStyle w:val="1"/>
        <w:jc w:val="center"/>
        <w:rPr>
          <w:rFonts w:ascii="Times New Roman" w:hAnsi="Times New Roman" w:cs="Times New Roman"/>
          <w:b w:val="0"/>
          <w:bCs w:val="0"/>
          <w:color w:val="auto"/>
        </w:rPr>
      </w:pPr>
    </w:p>
    <w:p w:rsidR="007E00E5" w:rsidRDefault="007E00E5" w:rsidP="007D3F8A">
      <w:pPr>
        <w:pStyle w:val="1"/>
        <w:jc w:val="center"/>
        <w:rPr>
          <w:rFonts w:ascii="Times New Roman" w:hAnsi="Times New Roman" w:cs="Times New Roman"/>
          <w:b w:val="0"/>
          <w:bCs w:val="0"/>
          <w:color w:val="auto"/>
        </w:rPr>
      </w:pPr>
    </w:p>
    <w:p w:rsidR="007E00E5" w:rsidRDefault="007E00E5" w:rsidP="007D3F8A">
      <w:pPr>
        <w:pStyle w:val="1"/>
        <w:jc w:val="center"/>
        <w:rPr>
          <w:rFonts w:ascii="Times New Roman" w:hAnsi="Times New Roman" w:cs="Times New Roman"/>
          <w:b w:val="0"/>
          <w:bCs w:val="0"/>
          <w:color w:val="auto"/>
        </w:rPr>
      </w:pPr>
    </w:p>
    <w:p w:rsidR="007E00E5" w:rsidRDefault="007E00E5" w:rsidP="00582DB1">
      <w:pPr>
        <w:pStyle w:val="1"/>
        <w:rPr>
          <w:rFonts w:ascii="Times New Roman" w:hAnsi="Times New Roman" w:cs="Times New Roman"/>
          <w:b w:val="0"/>
          <w:bCs w:val="0"/>
          <w:color w:val="auto"/>
        </w:rPr>
      </w:pPr>
    </w:p>
    <w:p w:rsidR="00582DB1" w:rsidRDefault="00582DB1" w:rsidP="00582DB1"/>
    <w:p w:rsidR="00582DB1" w:rsidRDefault="00582DB1" w:rsidP="00582DB1"/>
    <w:p w:rsidR="00582DB1" w:rsidRDefault="00582DB1" w:rsidP="00582DB1"/>
    <w:p w:rsidR="00582DB1" w:rsidRDefault="00582DB1" w:rsidP="00582DB1"/>
    <w:p w:rsidR="00582DB1" w:rsidRDefault="00582DB1" w:rsidP="00582DB1"/>
    <w:p w:rsidR="00582DB1" w:rsidRDefault="00582DB1" w:rsidP="00582DB1"/>
    <w:p w:rsidR="00582DB1" w:rsidRDefault="00582DB1" w:rsidP="00582DB1"/>
    <w:p w:rsidR="00582DB1" w:rsidRDefault="00582DB1" w:rsidP="00582DB1"/>
    <w:p w:rsidR="00582DB1" w:rsidRDefault="00582DB1" w:rsidP="00582DB1"/>
    <w:p w:rsidR="00582DB1" w:rsidRDefault="00582DB1" w:rsidP="00582DB1"/>
    <w:p w:rsidR="006D16C9" w:rsidRDefault="006D16C9" w:rsidP="007D3F8A">
      <w:pPr>
        <w:pStyle w:val="1"/>
        <w:jc w:val="center"/>
        <w:rPr>
          <w:rFonts w:asciiTheme="minorHAnsi" w:eastAsiaTheme="minorHAnsi" w:hAnsiTheme="minorHAnsi" w:cstheme="minorBidi"/>
          <w:b w:val="0"/>
          <w:bCs w:val="0"/>
          <w:color w:val="auto"/>
          <w:sz w:val="22"/>
          <w:szCs w:val="22"/>
        </w:rPr>
      </w:pPr>
      <w:bookmarkStart w:id="14" w:name="_Toc135070353"/>
    </w:p>
    <w:p w:rsidR="006D16C9" w:rsidRPr="006D16C9" w:rsidRDefault="006D16C9" w:rsidP="006D16C9"/>
    <w:p w:rsidR="000D1242" w:rsidRDefault="0077386E" w:rsidP="007D3F8A">
      <w:pPr>
        <w:pStyle w:val="1"/>
        <w:jc w:val="center"/>
        <w:rPr>
          <w:rFonts w:ascii="Times New Roman" w:hAnsi="Times New Roman" w:cs="Times New Roman"/>
          <w:b w:val="0"/>
          <w:bCs w:val="0"/>
          <w:color w:val="auto"/>
        </w:rPr>
      </w:pPr>
      <w:r w:rsidRPr="0077386E">
        <w:rPr>
          <w:rFonts w:ascii="Times New Roman" w:hAnsi="Times New Roman" w:cs="Times New Roman"/>
          <w:b w:val="0"/>
          <w:bCs w:val="0"/>
          <w:color w:val="auto"/>
        </w:rPr>
        <w:lastRenderedPageBreak/>
        <w:t>СПИСОК ИСПОЛЬЗОВАННЫХ ИСТОЧНИКОВ</w:t>
      </w:r>
      <w:bookmarkEnd w:id="14"/>
    </w:p>
    <w:p w:rsidR="009E4A4E" w:rsidRPr="009E4A4E" w:rsidRDefault="009E4A4E" w:rsidP="009E4A4E"/>
    <w:p w:rsidR="000D1242" w:rsidRPr="00FA5F01" w:rsidRDefault="009F2E8F" w:rsidP="00FA5F01">
      <w:pPr>
        <w:pStyle w:val="a6"/>
        <w:numPr>
          <w:ilvl w:val="0"/>
          <w:numId w:val="4"/>
        </w:numPr>
        <w:spacing w:line="360" w:lineRule="auto"/>
        <w:jc w:val="both"/>
        <w:rPr>
          <w:rFonts w:ascii="Times New Roman" w:hAnsi="Times New Roman" w:cs="Times New Roman"/>
          <w:bCs/>
          <w:sz w:val="24"/>
          <w:szCs w:val="24"/>
          <w:lang w:val="en-US"/>
        </w:rPr>
      </w:pPr>
      <w:proofErr w:type="spellStart"/>
      <w:r w:rsidRPr="00FA5F01">
        <w:rPr>
          <w:rFonts w:ascii="Times New Roman" w:hAnsi="Times New Roman" w:cs="Times New Roman"/>
          <w:bCs/>
          <w:sz w:val="24"/>
          <w:szCs w:val="24"/>
          <w:lang w:val="en-US"/>
        </w:rPr>
        <w:t>Trager</w:t>
      </w:r>
      <w:proofErr w:type="spellEnd"/>
      <w:r w:rsidRPr="00FA5F01">
        <w:rPr>
          <w:rFonts w:ascii="Times New Roman" w:hAnsi="Times New Roman" w:cs="Times New Roman"/>
          <w:bCs/>
          <w:sz w:val="24"/>
          <w:szCs w:val="24"/>
          <w:lang w:val="en-US"/>
        </w:rPr>
        <w:t xml:space="preserve"> G., Hall E. Culture and Communication; A Model and an Analysis // Explorations and Communication. 1994. №3.</w:t>
      </w:r>
    </w:p>
    <w:p w:rsidR="00B443B6" w:rsidRPr="00FA5F01" w:rsidRDefault="001006B6" w:rsidP="00FA5F01">
      <w:pPr>
        <w:pStyle w:val="a6"/>
        <w:numPr>
          <w:ilvl w:val="0"/>
          <w:numId w:val="4"/>
        </w:numPr>
        <w:spacing w:line="360" w:lineRule="auto"/>
        <w:jc w:val="both"/>
        <w:rPr>
          <w:rFonts w:ascii="Times New Roman" w:hAnsi="Times New Roman" w:cs="Times New Roman"/>
          <w:bCs/>
          <w:sz w:val="24"/>
          <w:szCs w:val="24"/>
          <w:lang w:val="en-US"/>
        </w:rPr>
      </w:pPr>
      <w:r w:rsidRPr="00FA5F01">
        <w:rPr>
          <w:rFonts w:ascii="Times New Roman" w:hAnsi="Times New Roman" w:cs="Times New Roman"/>
          <w:bCs/>
          <w:sz w:val="24"/>
          <w:szCs w:val="24"/>
          <w:lang w:val="en-US"/>
        </w:rPr>
        <w:t>Hall E.T. The Silent Language. –</w:t>
      </w:r>
      <w:r w:rsidR="00B443B6" w:rsidRPr="00FA5F01">
        <w:rPr>
          <w:rFonts w:ascii="Times New Roman" w:hAnsi="Times New Roman" w:cs="Times New Roman"/>
          <w:bCs/>
          <w:sz w:val="24"/>
          <w:szCs w:val="24"/>
          <w:lang w:val="en-US"/>
        </w:rPr>
        <w:t xml:space="preserve"> Fawcett, 1968</w:t>
      </w:r>
      <w:r w:rsidR="00CA624A" w:rsidRPr="00FA5F01">
        <w:rPr>
          <w:rFonts w:ascii="Times New Roman" w:hAnsi="Times New Roman" w:cs="Times New Roman"/>
          <w:bCs/>
          <w:sz w:val="24"/>
          <w:szCs w:val="24"/>
          <w:lang w:val="en-US"/>
        </w:rPr>
        <w:t>.</w:t>
      </w:r>
    </w:p>
    <w:p w:rsidR="00400838" w:rsidRPr="00FA5F01" w:rsidRDefault="00400838"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sz w:val="24"/>
          <w:szCs w:val="24"/>
        </w:rPr>
        <w:t xml:space="preserve">Межкультурная коммуникативная компетенция специалиста современной России // </w:t>
      </w:r>
      <w:proofErr w:type="spellStart"/>
      <w:r w:rsidRPr="00FA5F01">
        <w:rPr>
          <w:rFonts w:ascii="Times New Roman" w:hAnsi="Times New Roman" w:cs="Times New Roman"/>
          <w:sz w:val="24"/>
          <w:szCs w:val="24"/>
        </w:rPr>
        <w:t>КиберЛенинка</w:t>
      </w:r>
      <w:proofErr w:type="spellEnd"/>
      <w:r w:rsidRPr="00FA5F01">
        <w:rPr>
          <w:rFonts w:ascii="Times New Roman" w:hAnsi="Times New Roman" w:cs="Times New Roman"/>
          <w:sz w:val="24"/>
          <w:szCs w:val="24"/>
        </w:rPr>
        <w:t xml:space="preserve">. [Электронный ресурс] </w:t>
      </w:r>
      <w:r w:rsidRPr="00FA5F01">
        <w:rPr>
          <w:rFonts w:ascii="Times New Roman" w:hAnsi="Times New Roman" w:cs="Times New Roman"/>
          <w:sz w:val="24"/>
          <w:szCs w:val="24"/>
          <w:lang w:val="en-US"/>
        </w:rPr>
        <w:t>URL</w:t>
      </w:r>
      <w:r w:rsidRPr="00FA5F01">
        <w:rPr>
          <w:rFonts w:ascii="Times New Roman" w:hAnsi="Times New Roman" w:cs="Times New Roman"/>
          <w:sz w:val="24"/>
          <w:szCs w:val="24"/>
        </w:rPr>
        <w:t xml:space="preserve">: </w:t>
      </w:r>
      <w:hyperlink r:id="rId31" w:history="1">
        <w:r w:rsidRPr="00FA5F01">
          <w:rPr>
            <w:rStyle w:val="a7"/>
            <w:rFonts w:ascii="Times New Roman" w:hAnsi="Times New Roman" w:cs="Times New Roman"/>
            <w:sz w:val="24"/>
            <w:szCs w:val="24"/>
            <w:lang w:val="en-US"/>
          </w:rPr>
          <w:t>file</w:t>
        </w:r>
        <w:r w:rsidRPr="00FA5F01">
          <w:rPr>
            <w:rStyle w:val="a7"/>
            <w:rFonts w:ascii="Times New Roman" w:hAnsi="Times New Roman" w:cs="Times New Roman"/>
            <w:sz w:val="24"/>
            <w:szCs w:val="24"/>
          </w:rPr>
          <w:t>:///</w:t>
        </w:r>
        <w:r w:rsidRPr="00FA5F01">
          <w:rPr>
            <w:rStyle w:val="a7"/>
            <w:rFonts w:ascii="Times New Roman" w:hAnsi="Times New Roman" w:cs="Times New Roman"/>
            <w:sz w:val="24"/>
            <w:szCs w:val="24"/>
            <w:lang w:val="en-US"/>
          </w:rPr>
          <w:t>C</w:t>
        </w:r>
        <w:r w:rsidRPr="00FA5F01">
          <w:rPr>
            <w:rStyle w:val="a7"/>
            <w:rFonts w:ascii="Times New Roman" w:hAnsi="Times New Roman" w:cs="Times New Roman"/>
            <w:sz w:val="24"/>
            <w:szCs w:val="24"/>
          </w:rPr>
          <w:t>:/</w:t>
        </w:r>
        <w:r w:rsidRPr="00FA5F01">
          <w:rPr>
            <w:rStyle w:val="a7"/>
            <w:rFonts w:ascii="Times New Roman" w:hAnsi="Times New Roman" w:cs="Times New Roman"/>
            <w:sz w:val="24"/>
            <w:szCs w:val="24"/>
            <w:lang w:val="en-US"/>
          </w:rPr>
          <w:t>Users</w:t>
        </w:r>
        <w:r w:rsidRPr="00FA5F01">
          <w:rPr>
            <w:rStyle w:val="a7"/>
            <w:rFonts w:ascii="Times New Roman" w:hAnsi="Times New Roman" w:cs="Times New Roman"/>
            <w:sz w:val="24"/>
            <w:szCs w:val="24"/>
          </w:rPr>
          <w:t>/</w:t>
        </w:r>
        <w:proofErr w:type="spellStart"/>
        <w:r w:rsidRPr="00FA5F01">
          <w:rPr>
            <w:rStyle w:val="a7"/>
            <w:rFonts w:ascii="Times New Roman" w:hAnsi="Times New Roman" w:cs="Times New Roman"/>
            <w:sz w:val="24"/>
            <w:szCs w:val="24"/>
            <w:lang w:val="en-US"/>
          </w:rPr>
          <w:t>Dasha</w:t>
        </w:r>
        <w:proofErr w:type="spellEnd"/>
        <w:r w:rsidRPr="00FA5F01">
          <w:rPr>
            <w:rStyle w:val="a7"/>
            <w:rFonts w:ascii="Times New Roman" w:hAnsi="Times New Roman" w:cs="Times New Roman"/>
            <w:sz w:val="24"/>
            <w:szCs w:val="24"/>
          </w:rPr>
          <w:t>/</w:t>
        </w:r>
        <w:r w:rsidRPr="00FA5F01">
          <w:rPr>
            <w:rStyle w:val="a7"/>
            <w:rFonts w:ascii="Times New Roman" w:hAnsi="Times New Roman" w:cs="Times New Roman"/>
            <w:sz w:val="24"/>
            <w:szCs w:val="24"/>
            <w:lang w:val="en-US"/>
          </w:rPr>
          <w:t>Downloads</w:t>
        </w:r>
        <w:r w:rsidRPr="00FA5F01">
          <w:rPr>
            <w:rStyle w:val="a7"/>
            <w:rFonts w:ascii="Times New Roman" w:hAnsi="Times New Roman" w:cs="Times New Roman"/>
            <w:sz w:val="24"/>
            <w:szCs w:val="24"/>
          </w:rPr>
          <w:t>/</w:t>
        </w:r>
        <w:proofErr w:type="spellStart"/>
        <w:r w:rsidRPr="00FA5F01">
          <w:rPr>
            <w:rStyle w:val="a7"/>
            <w:rFonts w:ascii="Times New Roman" w:hAnsi="Times New Roman" w:cs="Times New Roman"/>
            <w:sz w:val="24"/>
            <w:szCs w:val="24"/>
            <w:lang w:val="en-US"/>
          </w:rPr>
          <w:t>mezhkulturnaya</w:t>
        </w:r>
        <w:proofErr w:type="spellEnd"/>
        <w:r w:rsidRPr="00FA5F01">
          <w:rPr>
            <w:rStyle w:val="a7"/>
            <w:rFonts w:ascii="Times New Roman" w:hAnsi="Times New Roman" w:cs="Times New Roman"/>
            <w:sz w:val="24"/>
            <w:szCs w:val="24"/>
          </w:rPr>
          <w:t>-</w:t>
        </w:r>
        <w:proofErr w:type="spellStart"/>
        <w:r w:rsidRPr="00FA5F01">
          <w:rPr>
            <w:rStyle w:val="a7"/>
            <w:rFonts w:ascii="Times New Roman" w:hAnsi="Times New Roman" w:cs="Times New Roman"/>
            <w:sz w:val="24"/>
            <w:szCs w:val="24"/>
            <w:lang w:val="en-US"/>
          </w:rPr>
          <w:t>kommunikativnaya</w:t>
        </w:r>
        <w:proofErr w:type="spellEnd"/>
        <w:r w:rsidRPr="00FA5F01">
          <w:rPr>
            <w:rStyle w:val="a7"/>
            <w:rFonts w:ascii="Times New Roman" w:hAnsi="Times New Roman" w:cs="Times New Roman"/>
            <w:sz w:val="24"/>
            <w:szCs w:val="24"/>
          </w:rPr>
          <w:t>-</w:t>
        </w:r>
        <w:proofErr w:type="spellStart"/>
        <w:r w:rsidRPr="00FA5F01">
          <w:rPr>
            <w:rStyle w:val="a7"/>
            <w:rFonts w:ascii="Times New Roman" w:hAnsi="Times New Roman" w:cs="Times New Roman"/>
            <w:sz w:val="24"/>
            <w:szCs w:val="24"/>
            <w:lang w:val="en-US"/>
          </w:rPr>
          <w:t>kompententsiya</w:t>
        </w:r>
        <w:proofErr w:type="spellEnd"/>
        <w:r w:rsidRPr="00FA5F01">
          <w:rPr>
            <w:rStyle w:val="a7"/>
            <w:rFonts w:ascii="Times New Roman" w:hAnsi="Times New Roman" w:cs="Times New Roman"/>
            <w:sz w:val="24"/>
            <w:szCs w:val="24"/>
          </w:rPr>
          <w:t>-</w:t>
        </w:r>
        <w:proofErr w:type="spellStart"/>
        <w:r w:rsidRPr="00FA5F01">
          <w:rPr>
            <w:rStyle w:val="a7"/>
            <w:rFonts w:ascii="Times New Roman" w:hAnsi="Times New Roman" w:cs="Times New Roman"/>
            <w:sz w:val="24"/>
            <w:szCs w:val="24"/>
            <w:lang w:val="en-US"/>
          </w:rPr>
          <w:t>spetsialista</w:t>
        </w:r>
        <w:proofErr w:type="spellEnd"/>
        <w:r w:rsidRPr="00FA5F01">
          <w:rPr>
            <w:rStyle w:val="a7"/>
            <w:rFonts w:ascii="Times New Roman" w:hAnsi="Times New Roman" w:cs="Times New Roman"/>
            <w:sz w:val="24"/>
            <w:szCs w:val="24"/>
          </w:rPr>
          <w:t>-</w:t>
        </w:r>
        <w:proofErr w:type="spellStart"/>
        <w:r w:rsidRPr="00FA5F01">
          <w:rPr>
            <w:rStyle w:val="a7"/>
            <w:rFonts w:ascii="Times New Roman" w:hAnsi="Times New Roman" w:cs="Times New Roman"/>
            <w:sz w:val="24"/>
            <w:szCs w:val="24"/>
            <w:lang w:val="en-US"/>
          </w:rPr>
          <w:t>sovremennoy</w:t>
        </w:r>
        <w:proofErr w:type="spellEnd"/>
        <w:r w:rsidRPr="00FA5F01">
          <w:rPr>
            <w:rStyle w:val="a7"/>
            <w:rFonts w:ascii="Times New Roman" w:hAnsi="Times New Roman" w:cs="Times New Roman"/>
            <w:sz w:val="24"/>
            <w:szCs w:val="24"/>
          </w:rPr>
          <w:t>-</w:t>
        </w:r>
        <w:proofErr w:type="spellStart"/>
        <w:r w:rsidRPr="00FA5F01">
          <w:rPr>
            <w:rStyle w:val="a7"/>
            <w:rFonts w:ascii="Times New Roman" w:hAnsi="Times New Roman" w:cs="Times New Roman"/>
            <w:sz w:val="24"/>
            <w:szCs w:val="24"/>
            <w:lang w:val="en-US"/>
          </w:rPr>
          <w:t>rossii</w:t>
        </w:r>
        <w:proofErr w:type="spellEnd"/>
        <w:r w:rsidRPr="00FA5F01">
          <w:rPr>
            <w:rStyle w:val="a7"/>
            <w:rFonts w:ascii="Times New Roman" w:hAnsi="Times New Roman" w:cs="Times New Roman"/>
            <w:sz w:val="24"/>
            <w:szCs w:val="24"/>
          </w:rPr>
          <w:t>.</w:t>
        </w:r>
        <w:proofErr w:type="spellStart"/>
        <w:r w:rsidRPr="00FA5F01">
          <w:rPr>
            <w:rStyle w:val="a7"/>
            <w:rFonts w:ascii="Times New Roman" w:hAnsi="Times New Roman" w:cs="Times New Roman"/>
            <w:sz w:val="24"/>
            <w:szCs w:val="24"/>
            <w:lang w:val="en-US"/>
          </w:rPr>
          <w:t>pdf</w:t>
        </w:r>
        <w:proofErr w:type="spellEnd"/>
      </w:hyperlink>
      <w:r w:rsidRPr="00FA5F01">
        <w:rPr>
          <w:rFonts w:ascii="Times New Roman" w:hAnsi="Times New Roman" w:cs="Times New Roman"/>
          <w:sz w:val="24"/>
          <w:szCs w:val="24"/>
        </w:rPr>
        <w:t xml:space="preserve"> (дата обращения: 02.03.2023).</w:t>
      </w:r>
    </w:p>
    <w:p w:rsidR="00400838" w:rsidRPr="00FA5F01" w:rsidRDefault="00400838" w:rsidP="00FA5F01">
      <w:pPr>
        <w:pStyle w:val="a6"/>
        <w:numPr>
          <w:ilvl w:val="0"/>
          <w:numId w:val="4"/>
        </w:numPr>
        <w:spacing w:line="360" w:lineRule="auto"/>
        <w:jc w:val="both"/>
        <w:rPr>
          <w:rFonts w:ascii="Times New Roman" w:hAnsi="Times New Roman" w:cs="Times New Roman"/>
          <w:sz w:val="24"/>
          <w:szCs w:val="24"/>
        </w:rPr>
      </w:pPr>
      <w:r w:rsidRPr="00FA5F01">
        <w:rPr>
          <w:rFonts w:ascii="Times New Roman" w:hAnsi="Times New Roman" w:cs="Times New Roman"/>
          <w:sz w:val="24"/>
          <w:szCs w:val="24"/>
        </w:rPr>
        <w:t>Основы теории межкультурной коммуникации : [учеб. пособие] / М. О. </w:t>
      </w:r>
      <w:proofErr w:type="spellStart"/>
      <w:r w:rsidRPr="00FA5F01">
        <w:rPr>
          <w:rFonts w:ascii="Times New Roman" w:hAnsi="Times New Roman" w:cs="Times New Roman"/>
          <w:sz w:val="24"/>
          <w:szCs w:val="24"/>
        </w:rPr>
        <w:t>Гузикова</w:t>
      </w:r>
      <w:proofErr w:type="spellEnd"/>
      <w:r w:rsidRPr="00FA5F01">
        <w:rPr>
          <w:rFonts w:ascii="Times New Roman" w:hAnsi="Times New Roman" w:cs="Times New Roman"/>
          <w:sz w:val="24"/>
          <w:szCs w:val="24"/>
        </w:rPr>
        <w:t xml:space="preserve">, П. Ю. </w:t>
      </w:r>
      <w:proofErr w:type="spellStart"/>
      <w:r w:rsidRPr="00FA5F01">
        <w:rPr>
          <w:rFonts w:ascii="Times New Roman" w:hAnsi="Times New Roman" w:cs="Times New Roman"/>
          <w:sz w:val="24"/>
          <w:szCs w:val="24"/>
        </w:rPr>
        <w:t>Фофанова</w:t>
      </w:r>
      <w:proofErr w:type="spellEnd"/>
      <w:r w:rsidRPr="00FA5F01">
        <w:rPr>
          <w:rFonts w:ascii="Times New Roman" w:hAnsi="Times New Roman" w:cs="Times New Roman"/>
          <w:sz w:val="24"/>
          <w:szCs w:val="24"/>
        </w:rPr>
        <w:t xml:space="preserve"> ; М-во образования и науки</w:t>
      </w:r>
      <w:proofErr w:type="gramStart"/>
      <w:r w:rsidRPr="00FA5F01">
        <w:rPr>
          <w:rFonts w:ascii="Times New Roman" w:hAnsi="Times New Roman" w:cs="Times New Roman"/>
          <w:sz w:val="24"/>
          <w:szCs w:val="24"/>
        </w:rPr>
        <w:t xml:space="preserve"> Р</w:t>
      </w:r>
      <w:proofErr w:type="gramEnd"/>
      <w:r w:rsidRPr="00FA5F01">
        <w:rPr>
          <w:rFonts w:ascii="Times New Roman" w:hAnsi="Times New Roman" w:cs="Times New Roman"/>
          <w:sz w:val="24"/>
          <w:szCs w:val="24"/>
        </w:rPr>
        <w:t>ос. Федерации, Урал</w:t>
      </w:r>
      <w:proofErr w:type="gramStart"/>
      <w:r w:rsidR="001006B6" w:rsidRPr="00FA5F01">
        <w:rPr>
          <w:rFonts w:ascii="Times New Roman" w:hAnsi="Times New Roman" w:cs="Times New Roman"/>
          <w:sz w:val="24"/>
          <w:szCs w:val="24"/>
        </w:rPr>
        <w:t>.</w:t>
      </w:r>
      <w:proofErr w:type="gramEnd"/>
      <w:r w:rsidR="001006B6" w:rsidRPr="00FA5F01">
        <w:rPr>
          <w:rFonts w:ascii="Times New Roman" w:hAnsi="Times New Roman" w:cs="Times New Roman"/>
          <w:sz w:val="24"/>
          <w:szCs w:val="24"/>
        </w:rPr>
        <w:t xml:space="preserve"> </w:t>
      </w:r>
      <w:proofErr w:type="spellStart"/>
      <w:proofErr w:type="gramStart"/>
      <w:r w:rsidR="001006B6" w:rsidRPr="00FA5F01">
        <w:rPr>
          <w:rFonts w:ascii="Times New Roman" w:hAnsi="Times New Roman" w:cs="Times New Roman"/>
          <w:sz w:val="24"/>
          <w:szCs w:val="24"/>
        </w:rPr>
        <w:t>ф</w:t>
      </w:r>
      <w:proofErr w:type="gramEnd"/>
      <w:r w:rsidR="001006B6" w:rsidRPr="00FA5F01">
        <w:rPr>
          <w:rFonts w:ascii="Times New Roman" w:hAnsi="Times New Roman" w:cs="Times New Roman"/>
          <w:sz w:val="24"/>
          <w:szCs w:val="24"/>
        </w:rPr>
        <w:t>едер</w:t>
      </w:r>
      <w:proofErr w:type="spellEnd"/>
      <w:r w:rsidR="001006B6" w:rsidRPr="00FA5F01">
        <w:rPr>
          <w:rFonts w:ascii="Times New Roman" w:hAnsi="Times New Roman" w:cs="Times New Roman"/>
          <w:sz w:val="24"/>
          <w:szCs w:val="24"/>
        </w:rPr>
        <w:t>. ун-т. –</w:t>
      </w:r>
      <w:r w:rsidRPr="00FA5F01">
        <w:rPr>
          <w:rFonts w:ascii="Times New Roman" w:hAnsi="Times New Roman" w:cs="Times New Roman"/>
          <w:sz w:val="24"/>
          <w:szCs w:val="24"/>
        </w:rPr>
        <w:t xml:space="preserve"> Екатеринбург</w:t>
      </w:r>
      <w:proofErr w:type="gramStart"/>
      <w:r w:rsidRPr="00FA5F01">
        <w:rPr>
          <w:rFonts w:ascii="Times New Roman" w:hAnsi="Times New Roman" w:cs="Times New Roman"/>
          <w:sz w:val="24"/>
          <w:szCs w:val="24"/>
        </w:rPr>
        <w:t xml:space="preserve"> :</w:t>
      </w:r>
      <w:proofErr w:type="gramEnd"/>
      <w:r w:rsidRPr="00FA5F01">
        <w:rPr>
          <w:rFonts w:ascii="Times New Roman" w:hAnsi="Times New Roman" w:cs="Times New Roman"/>
          <w:sz w:val="24"/>
          <w:szCs w:val="24"/>
        </w:rPr>
        <w:t xml:space="preserve"> </w:t>
      </w:r>
      <w:proofErr w:type="gramStart"/>
      <w:r w:rsidRPr="00FA5F01">
        <w:rPr>
          <w:rFonts w:ascii="Times New Roman" w:hAnsi="Times New Roman" w:cs="Times New Roman"/>
          <w:sz w:val="24"/>
          <w:szCs w:val="24"/>
        </w:rPr>
        <w:t>Изд</w:t>
      </w:r>
      <w:proofErr w:type="gramEnd"/>
      <w:r w:rsidRPr="00FA5F01">
        <w:rPr>
          <w:rFonts w:ascii="Times New Roman" w:hAnsi="Times New Roman" w:cs="Times New Roman"/>
          <w:sz w:val="24"/>
          <w:szCs w:val="24"/>
        </w:rPr>
        <w:t xml:space="preserve">‑во Урал. ун-та, 2015. </w:t>
      </w:r>
      <w:r w:rsidR="001006B6" w:rsidRPr="00FA5F01">
        <w:rPr>
          <w:rFonts w:ascii="Times New Roman" w:hAnsi="Times New Roman" w:cs="Times New Roman"/>
          <w:sz w:val="24"/>
          <w:szCs w:val="24"/>
        </w:rPr>
        <w:t xml:space="preserve">– </w:t>
      </w:r>
      <w:r w:rsidRPr="00FA5F01">
        <w:rPr>
          <w:rFonts w:ascii="Times New Roman" w:hAnsi="Times New Roman" w:cs="Times New Roman"/>
          <w:sz w:val="24"/>
          <w:szCs w:val="24"/>
        </w:rPr>
        <w:t xml:space="preserve">124 с. </w:t>
      </w:r>
    </w:p>
    <w:p w:rsidR="004F461E" w:rsidRPr="00FA5F01" w:rsidRDefault="00E556BF"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bCs/>
          <w:sz w:val="24"/>
          <w:szCs w:val="24"/>
        </w:rPr>
        <w:t>Гришаева Л.И., Цурикова Л.В. Введение в теорию межкультурной коммуникации. М., 2008. С.19</w:t>
      </w:r>
      <w:r w:rsidR="003611E5" w:rsidRPr="00FA5F01">
        <w:rPr>
          <w:rFonts w:ascii="Times New Roman" w:hAnsi="Times New Roman" w:cs="Times New Roman"/>
          <w:bCs/>
          <w:sz w:val="24"/>
          <w:szCs w:val="24"/>
        </w:rPr>
        <w:t>.</w:t>
      </w:r>
    </w:p>
    <w:p w:rsidR="00E556BF" w:rsidRPr="00FA5F01" w:rsidRDefault="00400838"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sz w:val="24"/>
          <w:szCs w:val="24"/>
        </w:rPr>
        <w:t>Межкультурная компетентность как содержательная проблема</w:t>
      </w:r>
      <w:r w:rsidR="003611E5" w:rsidRPr="00FA5F01">
        <w:rPr>
          <w:rFonts w:ascii="Times New Roman" w:hAnsi="Times New Roman" w:cs="Times New Roman"/>
          <w:sz w:val="24"/>
          <w:szCs w:val="24"/>
        </w:rPr>
        <w:t xml:space="preserve"> готовности студентов к межкультурной коммуникации </w:t>
      </w:r>
      <w:r w:rsidRPr="00FA5F01">
        <w:rPr>
          <w:rFonts w:ascii="Times New Roman" w:hAnsi="Times New Roman" w:cs="Times New Roman"/>
          <w:sz w:val="24"/>
          <w:szCs w:val="24"/>
        </w:rPr>
        <w:t xml:space="preserve">// </w:t>
      </w:r>
      <w:proofErr w:type="spellStart"/>
      <w:r w:rsidRPr="00FA5F01">
        <w:rPr>
          <w:rFonts w:ascii="Times New Roman" w:hAnsi="Times New Roman" w:cs="Times New Roman"/>
          <w:sz w:val="24"/>
          <w:szCs w:val="24"/>
        </w:rPr>
        <w:t>КиберЛенинка</w:t>
      </w:r>
      <w:proofErr w:type="spellEnd"/>
      <w:r w:rsidR="003611E5" w:rsidRPr="00FA5F01">
        <w:rPr>
          <w:rFonts w:ascii="Times New Roman" w:hAnsi="Times New Roman" w:cs="Times New Roman"/>
          <w:sz w:val="24"/>
          <w:szCs w:val="24"/>
        </w:rPr>
        <w:t>.</w:t>
      </w:r>
      <w:r w:rsidRPr="00FA5F01">
        <w:rPr>
          <w:rFonts w:ascii="Times New Roman" w:hAnsi="Times New Roman" w:cs="Times New Roman"/>
          <w:sz w:val="24"/>
          <w:szCs w:val="24"/>
        </w:rPr>
        <w:t xml:space="preserve"> </w:t>
      </w:r>
      <w:r w:rsidR="003611E5" w:rsidRPr="00FA5F01">
        <w:rPr>
          <w:rFonts w:ascii="Times New Roman" w:hAnsi="Times New Roman" w:cs="Times New Roman"/>
          <w:sz w:val="24"/>
          <w:szCs w:val="24"/>
        </w:rPr>
        <w:t xml:space="preserve">[Электронный ресурс] </w:t>
      </w:r>
      <w:r w:rsidRPr="00FA5F01">
        <w:rPr>
          <w:rFonts w:ascii="Times New Roman" w:hAnsi="Times New Roman" w:cs="Times New Roman"/>
          <w:sz w:val="24"/>
          <w:szCs w:val="24"/>
        </w:rPr>
        <w:t xml:space="preserve">URL: </w:t>
      </w:r>
      <w:hyperlink r:id="rId32" w:history="1">
        <w:r w:rsidR="003611E5" w:rsidRPr="00FA5F01">
          <w:rPr>
            <w:rStyle w:val="a7"/>
            <w:rFonts w:ascii="Times New Roman" w:hAnsi="Times New Roman" w:cs="Times New Roman"/>
            <w:sz w:val="24"/>
            <w:szCs w:val="24"/>
          </w:rPr>
          <w:t>file:///C:/Users/Dasha/Downloads/mezhkulturnaya-kompetentnost-kak-soderzhatelnaya-problema-gotovnosti-studentov-k-mezhkulturnoy-kommunikatsii.pdf</w:t>
        </w:r>
      </w:hyperlink>
      <w:r w:rsidR="003611E5" w:rsidRPr="00FA5F01">
        <w:rPr>
          <w:rFonts w:ascii="Times New Roman" w:hAnsi="Times New Roman" w:cs="Times New Roman"/>
          <w:sz w:val="24"/>
          <w:szCs w:val="24"/>
        </w:rPr>
        <w:t xml:space="preserve"> </w:t>
      </w:r>
      <w:r w:rsidRPr="00FA5F01">
        <w:rPr>
          <w:rFonts w:ascii="Times New Roman" w:hAnsi="Times New Roman" w:cs="Times New Roman"/>
          <w:sz w:val="24"/>
          <w:szCs w:val="24"/>
        </w:rPr>
        <w:t>(дата обращения: 03.03.2023)</w:t>
      </w:r>
      <w:r w:rsidR="003611E5" w:rsidRPr="00FA5F01">
        <w:rPr>
          <w:rFonts w:ascii="Times New Roman" w:hAnsi="Times New Roman" w:cs="Times New Roman"/>
          <w:sz w:val="24"/>
          <w:szCs w:val="24"/>
        </w:rPr>
        <w:t>.</w:t>
      </w:r>
      <w:r w:rsidR="003611E5" w:rsidRPr="00FA5F01">
        <w:rPr>
          <w:rFonts w:ascii="Times New Roman" w:hAnsi="Times New Roman" w:cs="Times New Roman"/>
          <w:bCs/>
          <w:sz w:val="24"/>
          <w:szCs w:val="24"/>
        </w:rPr>
        <w:t xml:space="preserve"> </w:t>
      </w:r>
    </w:p>
    <w:p w:rsidR="00130A5A" w:rsidRPr="00FA5F01" w:rsidRDefault="00130A5A"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bCs/>
          <w:sz w:val="24"/>
          <w:szCs w:val="24"/>
        </w:rPr>
        <w:t>Верещагин Е.М., Костомаров В.Г.</w:t>
      </w:r>
      <w:r w:rsidR="001006B6" w:rsidRPr="00FA5F01">
        <w:rPr>
          <w:rFonts w:ascii="Times New Roman" w:hAnsi="Times New Roman" w:cs="Times New Roman"/>
          <w:bCs/>
          <w:sz w:val="24"/>
          <w:szCs w:val="24"/>
        </w:rPr>
        <w:t xml:space="preserve"> </w:t>
      </w:r>
      <w:r w:rsidRPr="00FA5F01">
        <w:rPr>
          <w:rFonts w:ascii="Times New Roman" w:hAnsi="Times New Roman" w:cs="Times New Roman"/>
          <w:bCs/>
          <w:sz w:val="24"/>
          <w:szCs w:val="24"/>
        </w:rPr>
        <w:t>Язык и культура. М., 1990. С 25-30.</w:t>
      </w:r>
    </w:p>
    <w:p w:rsidR="00B561B2" w:rsidRPr="00FA5F01" w:rsidRDefault="003611E5"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sz w:val="24"/>
          <w:szCs w:val="24"/>
        </w:rPr>
        <w:t xml:space="preserve">Межкультурная коммуникация. [Электронный ресурс] URL: </w:t>
      </w:r>
      <w:hyperlink r:id="rId33" w:history="1">
        <w:r w:rsidRPr="00FA5F01">
          <w:rPr>
            <w:rStyle w:val="a7"/>
            <w:rFonts w:ascii="Times New Roman" w:hAnsi="Times New Roman" w:cs="Times New Roman"/>
            <w:sz w:val="24"/>
            <w:szCs w:val="24"/>
          </w:rPr>
          <w:t>https://www.grandars.ru/college/sociologiya/mezhkulturnaya-kommunikaciya.html</w:t>
        </w:r>
      </w:hyperlink>
      <w:r w:rsidRPr="00FA5F01">
        <w:rPr>
          <w:rFonts w:ascii="Times New Roman" w:hAnsi="Times New Roman" w:cs="Times New Roman"/>
          <w:sz w:val="24"/>
          <w:szCs w:val="24"/>
        </w:rPr>
        <w:t xml:space="preserve"> (дата обращения: 03.03.2023).</w:t>
      </w:r>
    </w:p>
    <w:p w:rsidR="00EB0AF0" w:rsidRPr="00FA5F01" w:rsidRDefault="00EB0AF0"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sz w:val="24"/>
          <w:szCs w:val="24"/>
        </w:rPr>
        <w:t xml:space="preserve">Основы теории межкультурной коммуникации:  учебное пособие /Т.Б. </w:t>
      </w:r>
      <w:proofErr w:type="spellStart"/>
      <w:r w:rsidRPr="00FA5F01">
        <w:rPr>
          <w:rFonts w:ascii="Times New Roman" w:hAnsi="Times New Roman" w:cs="Times New Roman"/>
          <w:sz w:val="24"/>
          <w:szCs w:val="24"/>
        </w:rPr>
        <w:t>Фрик</w:t>
      </w:r>
      <w:proofErr w:type="spellEnd"/>
      <w:r w:rsidRPr="00FA5F01">
        <w:rPr>
          <w:rFonts w:ascii="Times New Roman" w:hAnsi="Times New Roman" w:cs="Times New Roman"/>
          <w:sz w:val="24"/>
          <w:szCs w:val="24"/>
        </w:rPr>
        <w:t>; Томский политехнический университет. – Томск: Изд-во Томского политехнического университета, 2013. – 100 с.</w:t>
      </w:r>
    </w:p>
    <w:p w:rsidR="00992B4C" w:rsidRPr="00FA5F01" w:rsidRDefault="00EB0AF0"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sz w:val="24"/>
          <w:szCs w:val="24"/>
        </w:rPr>
        <w:t>Основы межкультурной коммуникации: Учебник для вузов</w:t>
      </w:r>
      <w:proofErr w:type="gramStart"/>
      <w:r w:rsidRPr="00FA5F01">
        <w:rPr>
          <w:rFonts w:ascii="Times New Roman" w:hAnsi="Times New Roman" w:cs="Times New Roman"/>
          <w:sz w:val="24"/>
          <w:szCs w:val="24"/>
        </w:rPr>
        <w:t xml:space="preserve"> /П</w:t>
      </w:r>
      <w:proofErr w:type="gramEnd"/>
      <w:r w:rsidRPr="00FA5F01">
        <w:rPr>
          <w:rFonts w:ascii="Times New Roman" w:hAnsi="Times New Roman" w:cs="Times New Roman"/>
          <w:sz w:val="24"/>
          <w:szCs w:val="24"/>
        </w:rPr>
        <w:t xml:space="preserve">од ред. А.П. </w:t>
      </w:r>
      <w:proofErr w:type="spellStart"/>
      <w:r w:rsidRPr="00FA5F01">
        <w:rPr>
          <w:rFonts w:ascii="Times New Roman" w:hAnsi="Times New Roman" w:cs="Times New Roman"/>
          <w:sz w:val="24"/>
          <w:szCs w:val="24"/>
        </w:rPr>
        <w:t>Садохина</w:t>
      </w:r>
      <w:proofErr w:type="spellEnd"/>
      <w:r w:rsidRPr="00FA5F01">
        <w:rPr>
          <w:rFonts w:ascii="Times New Roman" w:hAnsi="Times New Roman" w:cs="Times New Roman"/>
          <w:sz w:val="24"/>
          <w:szCs w:val="24"/>
        </w:rPr>
        <w:t xml:space="preserve">. – М.: ЮНИТИ-ДАНА, 2003. </w:t>
      </w:r>
      <w:r w:rsidR="001006B6" w:rsidRPr="00FA5F01">
        <w:rPr>
          <w:rFonts w:ascii="Times New Roman" w:hAnsi="Times New Roman" w:cs="Times New Roman"/>
          <w:sz w:val="24"/>
          <w:szCs w:val="24"/>
        </w:rPr>
        <w:t>–</w:t>
      </w:r>
      <w:r w:rsidRPr="00FA5F01">
        <w:rPr>
          <w:rFonts w:ascii="Times New Roman" w:hAnsi="Times New Roman" w:cs="Times New Roman"/>
          <w:sz w:val="24"/>
          <w:szCs w:val="24"/>
        </w:rPr>
        <w:t xml:space="preserve"> 352 с.</w:t>
      </w:r>
      <w:r w:rsidRPr="00FA5F01">
        <w:rPr>
          <w:rFonts w:ascii="Times New Roman" w:hAnsi="Times New Roman" w:cs="Times New Roman"/>
          <w:bCs/>
          <w:sz w:val="24"/>
          <w:szCs w:val="24"/>
        </w:rPr>
        <w:t xml:space="preserve"> </w:t>
      </w:r>
    </w:p>
    <w:p w:rsidR="002C16A7" w:rsidRPr="00FA5F01" w:rsidRDefault="002C16A7" w:rsidP="00FA5F01">
      <w:pPr>
        <w:pStyle w:val="a6"/>
        <w:numPr>
          <w:ilvl w:val="0"/>
          <w:numId w:val="4"/>
        </w:numPr>
        <w:spacing w:line="360" w:lineRule="auto"/>
        <w:jc w:val="both"/>
        <w:rPr>
          <w:rFonts w:ascii="Times New Roman" w:hAnsi="Times New Roman" w:cs="Times New Roman"/>
          <w:bCs/>
          <w:sz w:val="24"/>
          <w:szCs w:val="24"/>
          <w:lang w:val="en-US"/>
        </w:rPr>
      </w:pPr>
      <w:r w:rsidRPr="00FA5F01">
        <w:rPr>
          <w:rFonts w:ascii="Times New Roman" w:hAnsi="Times New Roman" w:cs="Times New Roman"/>
          <w:bCs/>
          <w:sz w:val="24"/>
          <w:szCs w:val="24"/>
          <w:lang w:val="en-US"/>
        </w:rPr>
        <w:t xml:space="preserve">Mason, P., Tourism, Impacts, Planning and Management, 4th ed., </w:t>
      </w:r>
      <w:proofErr w:type="spellStart"/>
      <w:r w:rsidRPr="00FA5F01">
        <w:rPr>
          <w:rFonts w:ascii="Times New Roman" w:hAnsi="Times New Roman" w:cs="Times New Roman"/>
          <w:bCs/>
          <w:sz w:val="24"/>
          <w:szCs w:val="24"/>
          <w:lang w:val="en-US"/>
        </w:rPr>
        <w:t>Routledge</w:t>
      </w:r>
      <w:proofErr w:type="spellEnd"/>
      <w:r w:rsidRPr="00FA5F01">
        <w:rPr>
          <w:rFonts w:ascii="Times New Roman" w:hAnsi="Times New Roman" w:cs="Times New Roman"/>
          <w:bCs/>
          <w:sz w:val="24"/>
          <w:szCs w:val="24"/>
          <w:lang w:val="en-US"/>
        </w:rPr>
        <w:t>: London, 2020.</w:t>
      </w:r>
    </w:p>
    <w:p w:rsidR="001006B6" w:rsidRPr="00FA5F01" w:rsidRDefault="00EB0AF0" w:rsidP="00FA5F01">
      <w:pPr>
        <w:pStyle w:val="a6"/>
        <w:numPr>
          <w:ilvl w:val="0"/>
          <w:numId w:val="4"/>
        </w:numPr>
        <w:spacing w:line="360" w:lineRule="auto"/>
        <w:jc w:val="both"/>
        <w:rPr>
          <w:rFonts w:ascii="Times New Roman" w:hAnsi="Times New Roman" w:cs="Times New Roman"/>
          <w:bCs/>
          <w:sz w:val="24"/>
          <w:szCs w:val="24"/>
          <w:lang w:val="en-US"/>
        </w:rPr>
      </w:pPr>
      <w:proofErr w:type="spellStart"/>
      <w:r w:rsidRPr="00FA5F01">
        <w:rPr>
          <w:rFonts w:ascii="Times New Roman" w:hAnsi="Times New Roman" w:cs="Times New Roman"/>
          <w:sz w:val="24"/>
          <w:szCs w:val="24"/>
          <w:lang w:val="en-US"/>
        </w:rPr>
        <w:t>Albu</w:t>
      </w:r>
      <w:proofErr w:type="spellEnd"/>
      <w:r w:rsidRPr="00FA5F01">
        <w:rPr>
          <w:rFonts w:ascii="Times New Roman" w:hAnsi="Times New Roman" w:cs="Times New Roman"/>
          <w:sz w:val="24"/>
          <w:szCs w:val="24"/>
          <w:lang w:val="en-US"/>
        </w:rPr>
        <w:t xml:space="preserve">, C.E., International communication in tourism. Cross Cultural Management Journal, </w:t>
      </w:r>
      <w:proofErr w:type="gramStart"/>
      <w:r w:rsidRPr="00FA5F01">
        <w:rPr>
          <w:rFonts w:ascii="Times New Roman" w:hAnsi="Times New Roman" w:cs="Times New Roman"/>
          <w:sz w:val="24"/>
          <w:szCs w:val="24"/>
          <w:lang w:val="en-US"/>
        </w:rPr>
        <w:t>XV</w:t>
      </w:r>
      <w:r w:rsidR="001006B6" w:rsidRPr="00FA5F01">
        <w:rPr>
          <w:rFonts w:ascii="Times New Roman" w:hAnsi="Times New Roman" w:cs="Times New Roman"/>
          <w:sz w:val="24"/>
          <w:szCs w:val="24"/>
          <w:lang w:val="en-US"/>
        </w:rPr>
        <w:t>II(</w:t>
      </w:r>
      <w:proofErr w:type="gramEnd"/>
      <w:r w:rsidR="001006B6" w:rsidRPr="00FA5F01">
        <w:rPr>
          <w:rFonts w:ascii="Times New Roman" w:hAnsi="Times New Roman" w:cs="Times New Roman"/>
          <w:sz w:val="24"/>
          <w:szCs w:val="24"/>
          <w:lang w:val="en-US"/>
        </w:rPr>
        <w:t>I), pp. 7-</w:t>
      </w:r>
      <w:r w:rsidRPr="00FA5F01">
        <w:rPr>
          <w:rFonts w:ascii="Times New Roman" w:hAnsi="Times New Roman" w:cs="Times New Roman"/>
          <w:sz w:val="24"/>
          <w:szCs w:val="24"/>
          <w:lang w:val="en-US"/>
        </w:rPr>
        <w:t>14, 2015.</w:t>
      </w:r>
    </w:p>
    <w:p w:rsidR="00796DB2" w:rsidRPr="00FA5F01" w:rsidRDefault="00C71CD6" w:rsidP="00FA5F01">
      <w:pPr>
        <w:pStyle w:val="a6"/>
        <w:numPr>
          <w:ilvl w:val="0"/>
          <w:numId w:val="4"/>
        </w:numPr>
        <w:spacing w:line="360" w:lineRule="auto"/>
        <w:jc w:val="both"/>
        <w:rPr>
          <w:rFonts w:ascii="Times New Roman" w:hAnsi="Times New Roman" w:cs="Times New Roman"/>
          <w:bCs/>
          <w:sz w:val="24"/>
          <w:szCs w:val="24"/>
          <w:lang w:val="en-US"/>
        </w:rPr>
      </w:pPr>
      <w:proofErr w:type="spellStart"/>
      <w:r w:rsidRPr="00FA5F01">
        <w:rPr>
          <w:rFonts w:ascii="Times New Roman" w:hAnsi="Times New Roman" w:cs="Times New Roman"/>
          <w:bCs/>
          <w:sz w:val="24"/>
          <w:szCs w:val="24"/>
          <w:lang w:val="en-US"/>
        </w:rPr>
        <w:t>Zain</w:t>
      </w:r>
      <w:proofErr w:type="spellEnd"/>
      <w:r w:rsidRPr="00FA5F01">
        <w:rPr>
          <w:rFonts w:ascii="Times New Roman" w:hAnsi="Times New Roman" w:cs="Times New Roman"/>
          <w:bCs/>
          <w:sz w:val="24"/>
          <w:szCs w:val="24"/>
          <w:lang w:val="en-US"/>
        </w:rPr>
        <w:t xml:space="preserve"> </w:t>
      </w:r>
      <w:proofErr w:type="spellStart"/>
      <w:r w:rsidRPr="00FA5F01">
        <w:rPr>
          <w:rFonts w:ascii="Times New Roman" w:hAnsi="Times New Roman" w:cs="Times New Roman"/>
          <w:bCs/>
          <w:sz w:val="24"/>
          <w:szCs w:val="24"/>
          <w:lang w:val="en-US"/>
        </w:rPr>
        <w:t>Sulaiman</w:t>
      </w:r>
      <w:proofErr w:type="spellEnd"/>
      <w:r w:rsidRPr="00FA5F01">
        <w:rPr>
          <w:rFonts w:ascii="Times New Roman" w:hAnsi="Times New Roman" w:cs="Times New Roman"/>
          <w:bCs/>
          <w:sz w:val="24"/>
          <w:szCs w:val="24"/>
          <w:lang w:val="en-US"/>
        </w:rPr>
        <w:t>, M. &amp; Wilson, R., Translation and Tourism, Springer Nature: Singapore, 2019.</w:t>
      </w:r>
    </w:p>
    <w:p w:rsidR="00DE3B10" w:rsidRPr="00FA5F01" w:rsidRDefault="00DE3B10" w:rsidP="00FA5F01">
      <w:pPr>
        <w:pStyle w:val="a6"/>
        <w:numPr>
          <w:ilvl w:val="0"/>
          <w:numId w:val="4"/>
        </w:numPr>
        <w:spacing w:line="360" w:lineRule="auto"/>
        <w:jc w:val="both"/>
        <w:rPr>
          <w:rFonts w:ascii="Times New Roman" w:hAnsi="Times New Roman" w:cs="Times New Roman"/>
          <w:bCs/>
          <w:sz w:val="24"/>
          <w:szCs w:val="24"/>
          <w:lang w:val="en-US"/>
        </w:rPr>
      </w:pPr>
      <w:r w:rsidRPr="00FA5F01">
        <w:rPr>
          <w:rFonts w:ascii="Times New Roman" w:hAnsi="Times New Roman" w:cs="Times New Roman"/>
          <w:bCs/>
          <w:sz w:val="24"/>
          <w:szCs w:val="24"/>
          <w:lang w:val="en-US"/>
        </w:rPr>
        <w:t xml:space="preserve">OECD, </w:t>
      </w:r>
      <w:proofErr w:type="gramStart"/>
      <w:r w:rsidRPr="00FA5F01">
        <w:rPr>
          <w:rFonts w:ascii="Times New Roman" w:hAnsi="Times New Roman" w:cs="Times New Roman"/>
          <w:bCs/>
          <w:sz w:val="24"/>
          <w:szCs w:val="24"/>
          <w:lang w:val="en-US"/>
        </w:rPr>
        <w:t>The</w:t>
      </w:r>
      <w:proofErr w:type="gramEnd"/>
      <w:r w:rsidRPr="00FA5F01">
        <w:rPr>
          <w:rFonts w:ascii="Times New Roman" w:hAnsi="Times New Roman" w:cs="Times New Roman"/>
          <w:bCs/>
          <w:sz w:val="24"/>
          <w:szCs w:val="24"/>
          <w:lang w:val="en-US"/>
        </w:rPr>
        <w:t xml:space="preserve"> Impact of Culture on Tourism, OECD Publishing: Paris, 2009.</w:t>
      </w:r>
    </w:p>
    <w:p w:rsidR="00816408" w:rsidRPr="00FA5F01" w:rsidRDefault="00561DAB" w:rsidP="00FA5F01">
      <w:pPr>
        <w:pStyle w:val="a6"/>
        <w:numPr>
          <w:ilvl w:val="0"/>
          <w:numId w:val="4"/>
        </w:numPr>
        <w:spacing w:line="360" w:lineRule="auto"/>
        <w:jc w:val="both"/>
        <w:rPr>
          <w:rFonts w:ascii="Times New Roman" w:hAnsi="Times New Roman" w:cs="Times New Roman"/>
          <w:bCs/>
          <w:sz w:val="24"/>
          <w:szCs w:val="24"/>
          <w:lang w:val="en-US"/>
        </w:rPr>
      </w:pPr>
      <w:proofErr w:type="spellStart"/>
      <w:r w:rsidRPr="00FA5F01">
        <w:rPr>
          <w:rFonts w:ascii="Times New Roman" w:hAnsi="Times New Roman" w:cs="Times New Roman"/>
          <w:bCs/>
          <w:sz w:val="24"/>
          <w:szCs w:val="24"/>
          <w:lang w:val="en-US"/>
        </w:rPr>
        <w:lastRenderedPageBreak/>
        <w:t>Lustig</w:t>
      </w:r>
      <w:proofErr w:type="spellEnd"/>
      <w:r w:rsidRPr="00FA5F01">
        <w:rPr>
          <w:rFonts w:ascii="Times New Roman" w:hAnsi="Times New Roman" w:cs="Times New Roman"/>
          <w:bCs/>
          <w:sz w:val="24"/>
          <w:szCs w:val="24"/>
          <w:lang w:val="en-US"/>
        </w:rPr>
        <w:t>, M.W. &amp; Koester, J., Intercultural Competence: Interpersonal Communication</w:t>
      </w:r>
      <w:r w:rsidR="00FF3446" w:rsidRPr="00FA5F01">
        <w:rPr>
          <w:rFonts w:ascii="Times New Roman" w:hAnsi="Times New Roman" w:cs="Times New Roman"/>
          <w:bCs/>
          <w:sz w:val="24"/>
          <w:szCs w:val="24"/>
          <w:lang w:val="en-US"/>
        </w:rPr>
        <w:t xml:space="preserve"> </w:t>
      </w:r>
      <w:proofErr w:type="gramStart"/>
      <w:r w:rsidRPr="00FA5F01">
        <w:rPr>
          <w:rFonts w:ascii="Times New Roman" w:hAnsi="Times New Roman" w:cs="Times New Roman"/>
          <w:bCs/>
          <w:sz w:val="24"/>
          <w:szCs w:val="24"/>
          <w:lang w:val="en-US"/>
        </w:rPr>
        <w:t>Across</w:t>
      </w:r>
      <w:proofErr w:type="gramEnd"/>
      <w:r w:rsidRPr="00FA5F01">
        <w:rPr>
          <w:rFonts w:ascii="Times New Roman" w:hAnsi="Times New Roman" w:cs="Times New Roman"/>
          <w:bCs/>
          <w:sz w:val="24"/>
          <w:szCs w:val="24"/>
          <w:lang w:val="en-US"/>
        </w:rPr>
        <w:t xml:space="preserve"> Cultures, 5th ed., Shanghai Foreign Language Education Press: Shanghai, 2007</w:t>
      </w:r>
      <w:r w:rsidR="00FF3446" w:rsidRPr="00FA5F01">
        <w:rPr>
          <w:rFonts w:ascii="Times New Roman" w:hAnsi="Times New Roman" w:cs="Times New Roman"/>
          <w:bCs/>
          <w:sz w:val="24"/>
          <w:szCs w:val="24"/>
          <w:lang w:val="en-US"/>
        </w:rPr>
        <w:t>.</w:t>
      </w:r>
    </w:p>
    <w:p w:rsidR="00E8592D" w:rsidRPr="00FA5F01" w:rsidRDefault="00E8592D"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bCs/>
          <w:sz w:val="24"/>
          <w:szCs w:val="24"/>
        </w:rPr>
        <w:t xml:space="preserve">Зорин, И.В. Феномен туризма: Миссия и функции туризма. Этнологические начала путешествий. Профессиональное туристское образование. Образование и карьера в туризме / Зорин И.В. </w:t>
      </w:r>
      <w:r w:rsidR="001006B6" w:rsidRPr="00FA5F01">
        <w:rPr>
          <w:rFonts w:ascii="Times New Roman" w:hAnsi="Times New Roman" w:cs="Times New Roman"/>
          <w:bCs/>
          <w:sz w:val="24"/>
          <w:szCs w:val="24"/>
        </w:rPr>
        <w:t>–</w:t>
      </w:r>
      <w:r w:rsidRPr="00FA5F01">
        <w:rPr>
          <w:rFonts w:ascii="Times New Roman" w:hAnsi="Times New Roman" w:cs="Times New Roman"/>
          <w:bCs/>
          <w:sz w:val="24"/>
          <w:szCs w:val="24"/>
        </w:rPr>
        <w:t xml:space="preserve"> М.: Наука, 2018. </w:t>
      </w:r>
      <w:r w:rsidR="001006B6" w:rsidRPr="00FA5F01">
        <w:rPr>
          <w:rFonts w:ascii="Times New Roman" w:hAnsi="Times New Roman" w:cs="Times New Roman"/>
          <w:bCs/>
          <w:sz w:val="24"/>
          <w:szCs w:val="24"/>
        </w:rPr>
        <w:t>–</w:t>
      </w:r>
      <w:r w:rsidRPr="00FA5F01">
        <w:rPr>
          <w:rFonts w:ascii="Times New Roman" w:hAnsi="Times New Roman" w:cs="Times New Roman"/>
          <w:bCs/>
          <w:sz w:val="24"/>
          <w:szCs w:val="24"/>
        </w:rPr>
        <w:t xml:space="preserve"> 368 с.</w:t>
      </w:r>
    </w:p>
    <w:p w:rsidR="00E8592D" w:rsidRPr="00FA5F01" w:rsidRDefault="00E8592D"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bCs/>
          <w:sz w:val="24"/>
          <w:szCs w:val="24"/>
        </w:rPr>
        <w:t xml:space="preserve">Квартальнов, В.А. Туризм в Азербайджане. </w:t>
      </w:r>
      <w:r w:rsidR="001006B6" w:rsidRPr="00FA5F01">
        <w:rPr>
          <w:rFonts w:ascii="Times New Roman" w:hAnsi="Times New Roman" w:cs="Times New Roman"/>
          <w:bCs/>
          <w:sz w:val="24"/>
          <w:szCs w:val="24"/>
        </w:rPr>
        <w:t>–</w:t>
      </w:r>
      <w:r w:rsidRPr="00FA5F01">
        <w:rPr>
          <w:rFonts w:ascii="Times New Roman" w:hAnsi="Times New Roman" w:cs="Times New Roman"/>
          <w:bCs/>
          <w:sz w:val="24"/>
          <w:szCs w:val="24"/>
        </w:rPr>
        <w:t xml:space="preserve"> М.: Финансы и статистика, 2018 </w:t>
      </w:r>
      <w:r w:rsidR="001006B6" w:rsidRPr="00FA5F01">
        <w:rPr>
          <w:rFonts w:ascii="Times New Roman" w:hAnsi="Times New Roman" w:cs="Times New Roman"/>
          <w:bCs/>
          <w:sz w:val="24"/>
          <w:szCs w:val="24"/>
        </w:rPr>
        <w:t>–</w:t>
      </w:r>
      <w:r w:rsidRPr="00FA5F01">
        <w:rPr>
          <w:rFonts w:ascii="Times New Roman" w:hAnsi="Times New Roman" w:cs="Times New Roman"/>
          <w:bCs/>
          <w:sz w:val="24"/>
          <w:szCs w:val="24"/>
        </w:rPr>
        <w:t xml:space="preserve"> 316 с.</w:t>
      </w:r>
    </w:p>
    <w:p w:rsidR="00E8592D" w:rsidRPr="00FA5F01" w:rsidRDefault="00E8592D"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bCs/>
          <w:sz w:val="24"/>
          <w:szCs w:val="24"/>
        </w:rPr>
        <w:t xml:space="preserve">Гасанов Ш.М. Курортные богатства Азербайджана / Ш.М. Гасанов. - Баку: Азер-Медиа, 2020. </w:t>
      </w:r>
      <w:r w:rsidR="001006B6" w:rsidRPr="00FA5F01">
        <w:rPr>
          <w:rFonts w:ascii="Times New Roman" w:hAnsi="Times New Roman" w:cs="Times New Roman"/>
          <w:bCs/>
          <w:sz w:val="24"/>
          <w:szCs w:val="24"/>
        </w:rPr>
        <w:t>–</w:t>
      </w:r>
      <w:r w:rsidRPr="00FA5F01">
        <w:rPr>
          <w:rFonts w:ascii="Times New Roman" w:hAnsi="Times New Roman" w:cs="Times New Roman"/>
          <w:bCs/>
          <w:sz w:val="24"/>
          <w:szCs w:val="24"/>
        </w:rPr>
        <w:t xml:space="preserve"> 204 с.</w:t>
      </w:r>
    </w:p>
    <w:p w:rsidR="00E8592D" w:rsidRPr="00FA5F01" w:rsidRDefault="00E8592D"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bCs/>
          <w:sz w:val="24"/>
          <w:szCs w:val="24"/>
        </w:rPr>
        <w:t xml:space="preserve">Ильина, Е.И. Основы туристской деятельности. </w:t>
      </w:r>
      <w:r w:rsidR="001006B6" w:rsidRPr="00FA5F01">
        <w:rPr>
          <w:rFonts w:ascii="Times New Roman" w:hAnsi="Times New Roman" w:cs="Times New Roman"/>
          <w:bCs/>
          <w:sz w:val="24"/>
          <w:szCs w:val="24"/>
        </w:rPr>
        <w:t xml:space="preserve">– </w:t>
      </w:r>
      <w:r w:rsidRPr="00FA5F01">
        <w:rPr>
          <w:rFonts w:ascii="Times New Roman" w:hAnsi="Times New Roman" w:cs="Times New Roman"/>
          <w:bCs/>
          <w:sz w:val="24"/>
          <w:szCs w:val="24"/>
        </w:rPr>
        <w:t xml:space="preserve">М.: Проспект, 2019. </w:t>
      </w:r>
      <w:r w:rsidR="001006B6" w:rsidRPr="00FA5F01">
        <w:rPr>
          <w:rFonts w:ascii="Times New Roman" w:hAnsi="Times New Roman" w:cs="Times New Roman"/>
          <w:bCs/>
          <w:sz w:val="24"/>
          <w:szCs w:val="24"/>
        </w:rPr>
        <w:t>–</w:t>
      </w:r>
      <w:r w:rsidRPr="00FA5F01">
        <w:rPr>
          <w:rFonts w:ascii="Times New Roman" w:hAnsi="Times New Roman" w:cs="Times New Roman"/>
          <w:bCs/>
          <w:sz w:val="24"/>
          <w:szCs w:val="24"/>
        </w:rPr>
        <w:t xml:space="preserve"> 245 с.</w:t>
      </w:r>
    </w:p>
    <w:p w:rsidR="00E8592D" w:rsidRPr="00FA5F01" w:rsidRDefault="00E8592D"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bCs/>
          <w:sz w:val="24"/>
          <w:szCs w:val="24"/>
        </w:rPr>
        <w:t xml:space="preserve">Гусейнов А.К. Современные международные отношения и внешняя политика Азербайджана / А.К. Гасанов. </w:t>
      </w:r>
      <w:r w:rsidR="001006B6" w:rsidRPr="00FA5F01">
        <w:rPr>
          <w:rFonts w:ascii="Times New Roman" w:hAnsi="Times New Roman" w:cs="Times New Roman"/>
          <w:bCs/>
          <w:sz w:val="24"/>
          <w:szCs w:val="24"/>
        </w:rPr>
        <w:t>–</w:t>
      </w:r>
      <w:r w:rsidRPr="00FA5F01">
        <w:rPr>
          <w:rFonts w:ascii="Times New Roman" w:hAnsi="Times New Roman" w:cs="Times New Roman"/>
          <w:bCs/>
          <w:sz w:val="24"/>
          <w:szCs w:val="24"/>
        </w:rPr>
        <w:t xml:space="preserve"> Баку: «</w:t>
      </w:r>
      <w:proofErr w:type="spellStart"/>
      <w:r w:rsidRPr="00FA5F01">
        <w:rPr>
          <w:rFonts w:ascii="Times New Roman" w:hAnsi="Times New Roman" w:cs="Times New Roman"/>
          <w:bCs/>
          <w:sz w:val="24"/>
          <w:szCs w:val="24"/>
        </w:rPr>
        <w:t>Oy.a-Ay.a</w:t>
      </w:r>
      <w:proofErr w:type="spellEnd"/>
      <w:r w:rsidRPr="00FA5F01">
        <w:rPr>
          <w:rFonts w:ascii="Times New Roman" w:hAnsi="Times New Roman" w:cs="Times New Roman"/>
          <w:bCs/>
          <w:sz w:val="24"/>
          <w:szCs w:val="24"/>
        </w:rPr>
        <w:t xml:space="preserve">», 2017. </w:t>
      </w:r>
      <w:r w:rsidR="001006B6" w:rsidRPr="00FA5F01">
        <w:rPr>
          <w:rFonts w:ascii="Times New Roman" w:hAnsi="Times New Roman" w:cs="Times New Roman"/>
          <w:bCs/>
          <w:sz w:val="24"/>
          <w:szCs w:val="24"/>
        </w:rPr>
        <w:t>–</w:t>
      </w:r>
      <w:r w:rsidRPr="00FA5F01">
        <w:rPr>
          <w:rFonts w:ascii="Times New Roman" w:hAnsi="Times New Roman" w:cs="Times New Roman"/>
          <w:bCs/>
          <w:sz w:val="24"/>
          <w:szCs w:val="24"/>
        </w:rPr>
        <w:t xml:space="preserve"> 574 с.</w:t>
      </w:r>
    </w:p>
    <w:p w:rsidR="00E8592D" w:rsidRPr="00FA5F01" w:rsidRDefault="00E8592D"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bCs/>
          <w:sz w:val="24"/>
          <w:szCs w:val="24"/>
        </w:rPr>
        <w:t xml:space="preserve">Соколова, М.В.  История туризма Азербайджана. </w:t>
      </w:r>
      <w:r w:rsidR="001006B6" w:rsidRPr="00FA5F01">
        <w:rPr>
          <w:rFonts w:ascii="Times New Roman" w:hAnsi="Times New Roman" w:cs="Times New Roman"/>
          <w:bCs/>
          <w:sz w:val="24"/>
          <w:szCs w:val="24"/>
        </w:rPr>
        <w:t>–</w:t>
      </w:r>
      <w:r w:rsidRPr="00FA5F01">
        <w:rPr>
          <w:rFonts w:ascii="Times New Roman" w:hAnsi="Times New Roman" w:cs="Times New Roman"/>
          <w:bCs/>
          <w:sz w:val="24"/>
          <w:szCs w:val="24"/>
        </w:rPr>
        <w:t xml:space="preserve"> М.: Прогресс, </w:t>
      </w:r>
      <w:r w:rsidR="001006B6" w:rsidRPr="00FA5F01">
        <w:rPr>
          <w:rFonts w:ascii="Times New Roman" w:hAnsi="Times New Roman" w:cs="Times New Roman"/>
          <w:bCs/>
          <w:sz w:val="24"/>
          <w:szCs w:val="24"/>
        </w:rPr>
        <w:t xml:space="preserve">– </w:t>
      </w:r>
      <w:r w:rsidRPr="00FA5F01">
        <w:rPr>
          <w:rFonts w:ascii="Times New Roman" w:hAnsi="Times New Roman" w:cs="Times New Roman"/>
          <w:bCs/>
          <w:sz w:val="24"/>
          <w:szCs w:val="24"/>
        </w:rPr>
        <w:t>283 с.</w:t>
      </w:r>
    </w:p>
    <w:p w:rsidR="0036426E" w:rsidRPr="00FA5F01" w:rsidRDefault="0036426E"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bCs/>
          <w:sz w:val="24"/>
          <w:szCs w:val="24"/>
        </w:rPr>
        <w:t xml:space="preserve">Здоров, А.Б. Экономика туризма. </w:t>
      </w:r>
      <w:r w:rsidR="001006B6" w:rsidRPr="00FA5F01">
        <w:rPr>
          <w:rFonts w:ascii="Times New Roman" w:hAnsi="Times New Roman" w:cs="Times New Roman"/>
          <w:bCs/>
          <w:sz w:val="24"/>
          <w:szCs w:val="24"/>
        </w:rPr>
        <w:t>–</w:t>
      </w:r>
      <w:r w:rsidRPr="00FA5F01">
        <w:rPr>
          <w:rFonts w:ascii="Times New Roman" w:hAnsi="Times New Roman" w:cs="Times New Roman"/>
          <w:bCs/>
          <w:sz w:val="24"/>
          <w:szCs w:val="24"/>
        </w:rPr>
        <w:t xml:space="preserve"> М.: Финансы и статистика, 2017. </w:t>
      </w:r>
      <w:r w:rsidR="001006B6" w:rsidRPr="00FA5F01">
        <w:rPr>
          <w:rFonts w:ascii="Times New Roman" w:hAnsi="Times New Roman" w:cs="Times New Roman"/>
          <w:bCs/>
          <w:sz w:val="24"/>
          <w:szCs w:val="24"/>
        </w:rPr>
        <w:t>–</w:t>
      </w:r>
      <w:r w:rsidRPr="00FA5F01">
        <w:rPr>
          <w:rFonts w:ascii="Times New Roman" w:hAnsi="Times New Roman" w:cs="Times New Roman"/>
          <w:bCs/>
          <w:sz w:val="24"/>
          <w:szCs w:val="24"/>
        </w:rPr>
        <w:t xml:space="preserve"> 358 с.</w:t>
      </w:r>
    </w:p>
    <w:p w:rsidR="0036426E" w:rsidRPr="00FA5F01" w:rsidRDefault="0036426E"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bCs/>
          <w:sz w:val="24"/>
          <w:szCs w:val="24"/>
        </w:rPr>
        <w:t>Романов, А.А. География туризма Азербайджана: учеб</w:t>
      </w:r>
      <w:proofErr w:type="gramStart"/>
      <w:r w:rsidRPr="00FA5F01">
        <w:rPr>
          <w:rFonts w:ascii="Times New Roman" w:hAnsi="Times New Roman" w:cs="Times New Roman"/>
          <w:bCs/>
          <w:sz w:val="24"/>
          <w:szCs w:val="24"/>
        </w:rPr>
        <w:t>.</w:t>
      </w:r>
      <w:proofErr w:type="gramEnd"/>
      <w:r w:rsidRPr="00FA5F01">
        <w:rPr>
          <w:rFonts w:ascii="Times New Roman" w:hAnsi="Times New Roman" w:cs="Times New Roman"/>
          <w:bCs/>
          <w:sz w:val="24"/>
          <w:szCs w:val="24"/>
        </w:rPr>
        <w:t xml:space="preserve"> </w:t>
      </w:r>
      <w:proofErr w:type="gramStart"/>
      <w:r w:rsidRPr="00FA5F01">
        <w:rPr>
          <w:rFonts w:ascii="Times New Roman" w:hAnsi="Times New Roman" w:cs="Times New Roman"/>
          <w:bCs/>
          <w:sz w:val="24"/>
          <w:szCs w:val="24"/>
        </w:rPr>
        <w:t>п</w:t>
      </w:r>
      <w:proofErr w:type="gramEnd"/>
      <w:r w:rsidRPr="00FA5F01">
        <w:rPr>
          <w:rFonts w:ascii="Times New Roman" w:hAnsi="Times New Roman" w:cs="Times New Roman"/>
          <w:bCs/>
          <w:sz w:val="24"/>
          <w:szCs w:val="24"/>
        </w:rPr>
        <w:t xml:space="preserve">особие. </w:t>
      </w:r>
      <w:r w:rsidR="001006B6" w:rsidRPr="00FA5F01">
        <w:rPr>
          <w:rFonts w:ascii="Times New Roman" w:hAnsi="Times New Roman" w:cs="Times New Roman"/>
          <w:bCs/>
          <w:sz w:val="24"/>
          <w:szCs w:val="24"/>
        </w:rPr>
        <w:t>–</w:t>
      </w:r>
      <w:r w:rsidRPr="00FA5F01">
        <w:rPr>
          <w:rFonts w:ascii="Times New Roman" w:hAnsi="Times New Roman" w:cs="Times New Roman"/>
          <w:bCs/>
          <w:sz w:val="24"/>
          <w:szCs w:val="24"/>
        </w:rPr>
        <w:t xml:space="preserve"> М.: Молодой учёный. №5. </w:t>
      </w:r>
      <w:r w:rsidR="001006B6" w:rsidRPr="00FA5F01">
        <w:rPr>
          <w:rFonts w:ascii="Times New Roman" w:hAnsi="Times New Roman" w:cs="Times New Roman"/>
          <w:bCs/>
          <w:sz w:val="24"/>
          <w:szCs w:val="24"/>
        </w:rPr>
        <w:t>–</w:t>
      </w:r>
      <w:r w:rsidRPr="00FA5F01">
        <w:rPr>
          <w:rFonts w:ascii="Times New Roman" w:hAnsi="Times New Roman" w:cs="Times New Roman"/>
          <w:bCs/>
          <w:sz w:val="24"/>
          <w:szCs w:val="24"/>
        </w:rPr>
        <w:t xml:space="preserve"> 365 стр.</w:t>
      </w:r>
      <w:r w:rsidR="001006B6" w:rsidRPr="00FA5F01">
        <w:rPr>
          <w:rFonts w:ascii="Times New Roman" w:hAnsi="Times New Roman" w:cs="Times New Roman"/>
          <w:bCs/>
          <w:sz w:val="24"/>
          <w:szCs w:val="24"/>
        </w:rPr>
        <w:t xml:space="preserve"> </w:t>
      </w:r>
    </w:p>
    <w:p w:rsidR="0036426E" w:rsidRPr="00FA5F01" w:rsidRDefault="0036426E"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bCs/>
          <w:sz w:val="24"/>
          <w:szCs w:val="24"/>
        </w:rPr>
        <w:t>Азизова, Г. Азербайджан: инвестиции и занятость</w:t>
      </w:r>
      <w:r w:rsidR="001006B6" w:rsidRPr="00FA5F01">
        <w:rPr>
          <w:rFonts w:ascii="Times New Roman" w:hAnsi="Times New Roman" w:cs="Times New Roman"/>
          <w:bCs/>
          <w:sz w:val="24"/>
          <w:szCs w:val="24"/>
        </w:rPr>
        <w:t xml:space="preserve">. [Электронный ресурс] </w:t>
      </w:r>
      <w:r w:rsidR="001006B6" w:rsidRPr="00FA5F01">
        <w:rPr>
          <w:rFonts w:ascii="Times New Roman" w:hAnsi="Times New Roman" w:cs="Times New Roman"/>
          <w:bCs/>
          <w:sz w:val="24"/>
          <w:szCs w:val="24"/>
          <w:lang w:val="en-US"/>
        </w:rPr>
        <w:t>URL</w:t>
      </w:r>
      <w:r w:rsidRPr="00FA5F01">
        <w:rPr>
          <w:rFonts w:ascii="Times New Roman" w:hAnsi="Times New Roman" w:cs="Times New Roman"/>
          <w:bCs/>
          <w:sz w:val="24"/>
          <w:szCs w:val="24"/>
        </w:rPr>
        <w:t xml:space="preserve">: </w:t>
      </w:r>
      <w:hyperlink r:id="rId34" w:history="1">
        <w:r w:rsidR="001006B6" w:rsidRPr="00FA5F01">
          <w:rPr>
            <w:rStyle w:val="a7"/>
            <w:rFonts w:ascii="Times New Roman" w:hAnsi="Times New Roman" w:cs="Times New Roman"/>
            <w:bCs/>
            <w:sz w:val="24"/>
            <w:szCs w:val="24"/>
          </w:rPr>
          <w:t>http://www.chelt.ru/</w:t>
        </w:r>
      </w:hyperlink>
      <w:r w:rsidR="001006B6" w:rsidRPr="00FA5F01">
        <w:rPr>
          <w:rFonts w:ascii="Times New Roman" w:hAnsi="Times New Roman" w:cs="Times New Roman"/>
          <w:bCs/>
          <w:sz w:val="24"/>
          <w:szCs w:val="24"/>
        </w:rPr>
        <w:t xml:space="preserve"> </w:t>
      </w:r>
      <w:r w:rsidR="001006B6" w:rsidRPr="00FA5F01">
        <w:rPr>
          <w:rFonts w:ascii="Times New Roman" w:hAnsi="Times New Roman" w:cs="Times New Roman"/>
          <w:sz w:val="24"/>
          <w:szCs w:val="24"/>
        </w:rPr>
        <w:t>(дата обращения: 10.04.2023).</w:t>
      </w:r>
    </w:p>
    <w:p w:rsidR="003E32C6" w:rsidRPr="00FA5F01" w:rsidRDefault="00791BC6" w:rsidP="00FA5F01">
      <w:pPr>
        <w:pStyle w:val="a6"/>
        <w:numPr>
          <w:ilvl w:val="0"/>
          <w:numId w:val="4"/>
        </w:numPr>
        <w:spacing w:line="360" w:lineRule="auto"/>
        <w:jc w:val="both"/>
        <w:rPr>
          <w:rFonts w:ascii="Times New Roman" w:hAnsi="Times New Roman" w:cs="Times New Roman"/>
          <w:bCs/>
          <w:sz w:val="24"/>
          <w:szCs w:val="24"/>
        </w:rPr>
      </w:pPr>
      <w:proofErr w:type="spellStart"/>
      <w:r w:rsidRPr="00FA5F01">
        <w:rPr>
          <w:rFonts w:ascii="Times New Roman" w:hAnsi="Times New Roman" w:cs="Times New Roman"/>
          <w:bCs/>
          <w:sz w:val="24"/>
          <w:szCs w:val="24"/>
        </w:rPr>
        <w:t>Биржаков</w:t>
      </w:r>
      <w:proofErr w:type="spellEnd"/>
      <w:r w:rsidRPr="00FA5F01">
        <w:rPr>
          <w:rFonts w:ascii="Times New Roman" w:hAnsi="Times New Roman" w:cs="Times New Roman"/>
          <w:bCs/>
          <w:sz w:val="24"/>
          <w:szCs w:val="24"/>
        </w:rPr>
        <w:t xml:space="preserve">, М.Б. Индустрия туризма Азербайджана. - М.: Герда, 2019. </w:t>
      </w:r>
      <w:r w:rsidR="001006B6" w:rsidRPr="00FA5F01">
        <w:rPr>
          <w:rFonts w:ascii="Times New Roman" w:hAnsi="Times New Roman" w:cs="Times New Roman"/>
          <w:bCs/>
          <w:sz w:val="24"/>
          <w:szCs w:val="24"/>
        </w:rPr>
        <w:t>–</w:t>
      </w:r>
      <w:r w:rsidRPr="00FA5F01">
        <w:rPr>
          <w:rFonts w:ascii="Times New Roman" w:hAnsi="Times New Roman" w:cs="Times New Roman"/>
          <w:bCs/>
          <w:sz w:val="24"/>
          <w:szCs w:val="24"/>
        </w:rPr>
        <w:t xml:space="preserve"> 317 стр.</w:t>
      </w:r>
    </w:p>
    <w:p w:rsidR="004B008F" w:rsidRPr="00FA5F01" w:rsidRDefault="004B008F"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bCs/>
          <w:sz w:val="24"/>
          <w:szCs w:val="24"/>
        </w:rPr>
        <w:t xml:space="preserve">Мамедов, А.Б. Туристскими тропами Азербайджана / А.Б. Мамедов. – Баку. </w:t>
      </w:r>
      <w:proofErr w:type="spellStart"/>
      <w:r w:rsidRPr="00FA5F01">
        <w:rPr>
          <w:rFonts w:ascii="Times New Roman" w:hAnsi="Times New Roman" w:cs="Times New Roman"/>
          <w:bCs/>
          <w:sz w:val="24"/>
          <w:szCs w:val="24"/>
        </w:rPr>
        <w:t>Азернеш</w:t>
      </w:r>
      <w:proofErr w:type="spellEnd"/>
      <w:r w:rsidRPr="00FA5F01">
        <w:rPr>
          <w:rFonts w:ascii="Times New Roman" w:hAnsi="Times New Roman" w:cs="Times New Roman"/>
          <w:bCs/>
          <w:sz w:val="24"/>
          <w:szCs w:val="24"/>
        </w:rPr>
        <w:t xml:space="preserve">, 2018. </w:t>
      </w:r>
      <w:r w:rsidR="001006B6" w:rsidRPr="00FA5F01">
        <w:rPr>
          <w:rFonts w:ascii="Times New Roman" w:hAnsi="Times New Roman" w:cs="Times New Roman"/>
          <w:bCs/>
          <w:sz w:val="24"/>
          <w:szCs w:val="24"/>
        </w:rPr>
        <w:t>–</w:t>
      </w:r>
      <w:r w:rsidRPr="00FA5F01">
        <w:rPr>
          <w:rFonts w:ascii="Times New Roman" w:hAnsi="Times New Roman" w:cs="Times New Roman"/>
          <w:bCs/>
          <w:sz w:val="24"/>
          <w:szCs w:val="24"/>
        </w:rPr>
        <w:t xml:space="preserve"> 168 с.</w:t>
      </w:r>
    </w:p>
    <w:p w:rsidR="004B008F" w:rsidRPr="00FA5F01" w:rsidRDefault="004B008F" w:rsidP="00FA5F01">
      <w:pPr>
        <w:pStyle w:val="a6"/>
        <w:numPr>
          <w:ilvl w:val="0"/>
          <w:numId w:val="4"/>
        </w:numPr>
        <w:spacing w:line="360" w:lineRule="auto"/>
        <w:jc w:val="both"/>
        <w:rPr>
          <w:rFonts w:ascii="Times New Roman" w:hAnsi="Times New Roman" w:cs="Times New Roman"/>
          <w:bCs/>
          <w:sz w:val="24"/>
          <w:szCs w:val="24"/>
        </w:rPr>
      </w:pPr>
      <w:proofErr w:type="spellStart"/>
      <w:r w:rsidRPr="00FA5F01">
        <w:rPr>
          <w:rFonts w:ascii="Times New Roman" w:hAnsi="Times New Roman" w:cs="Times New Roman"/>
          <w:bCs/>
          <w:sz w:val="24"/>
          <w:szCs w:val="24"/>
        </w:rPr>
        <w:t>Чилилов</w:t>
      </w:r>
      <w:proofErr w:type="spellEnd"/>
      <w:r w:rsidRPr="00FA5F01">
        <w:rPr>
          <w:rFonts w:ascii="Times New Roman" w:hAnsi="Times New Roman" w:cs="Times New Roman"/>
          <w:bCs/>
          <w:sz w:val="24"/>
          <w:szCs w:val="24"/>
        </w:rPr>
        <w:t xml:space="preserve">, A.M. Проблемы ресурсного обеспечения сферы туризма Азербайджана / A.M. </w:t>
      </w:r>
      <w:proofErr w:type="spellStart"/>
      <w:r w:rsidRPr="00FA5F01">
        <w:rPr>
          <w:rFonts w:ascii="Times New Roman" w:hAnsi="Times New Roman" w:cs="Times New Roman"/>
          <w:bCs/>
          <w:sz w:val="24"/>
          <w:szCs w:val="24"/>
        </w:rPr>
        <w:t>Чилилов</w:t>
      </w:r>
      <w:proofErr w:type="spellEnd"/>
      <w:r w:rsidRPr="00FA5F01">
        <w:rPr>
          <w:rFonts w:ascii="Times New Roman" w:hAnsi="Times New Roman" w:cs="Times New Roman"/>
          <w:bCs/>
          <w:sz w:val="24"/>
          <w:szCs w:val="24"/>
        </w:rPr>
        <w:t xml:space="preserve">. </w:t>
      </w:r>
      <w:r w:rsidR="001006B6" w:rsidRPr="00FA5F01">
        <w:rPr>
          <w:rFonts w:ascii="Times New Roman" w:hAnsi="Times New Roman" w:cs="Times New Roman"/>
          <w:bCs/>
          <w:sz w:val="24"/>
          <w:szCs w:val="24"/>
        </w:rPr>
        <w:t>–</w:t>
      </w:r>
      <w:r w:rsidRPr="00FA5F01">
        <w:rPr>
          <w:rFonts w:ascii="Times New Roman" w:hAnsi="Times New Roman" w:cs="Times New Roman"/>
          <w:bCs/>
          <w:sz w:val="24"/>
          <w:szCs w:val="24"/>
        </w:rPr>
        <w:t xml:space="preserve"> М.: Экономика, 2017. </w:t>
      </w:r>
      <w:r w:rsidR="001006B6" w:rsidRPr="00FA5F01">
        <w:rPr>
          <w:rFonts w:ascii="Times New Roman" w:hAnsi="Times New Roman" w:cs="Times New Roman"/>
          <w:bCs/>
          <w:sz w:val="24"/>
          <w:szCs w:val="24"/>
        </w:rPr>
        <w:t>–</w:t>
      </w:r>
      <w:r w:rsidRPr="00FA5F01">
        <w:rPr>
          <w:rFonts w:ascii="Times New Roman" w:hAnsi="Times New Roman" w:cs="Times New Roman"/>
          <w:bCs/>
          <w:sz w:val="24"/>
          <w:szCs w:val="24"/>
        </w:rPr>
        <w:t xml:space="preserve"> 255 с.</w:t>
      </w:r>
    </w:p>
    <w:p w:rsidR="006E7510" w:rsidRPr="00FA5F01" w:rsidRDefault="006E7510" w:rsidP="00FA5F01">
      <w:pPr>
        <w:pStyle w:val="a6"/>
        <w:numPr>
          <w:ilvl w:val="0"/>
          <w:numId w:val="4"/>
        </w:numPr>
        <w:spacing w:line="360" w:lineRule="auto"/>
        <w:jc w:val="both"/>
        <w:rPr>
          <w:rFonts w:ascii="Times New Roman" w:hAnsi="Times New Roman" w:cs="Times New Roman"/>
          <w:bCs/>
          <w:sz w:val="24"/>
          <w:szCs w:val="24"/>
        </w:rPr>
      </w:pPr>
      <w:proofErr w:type="spellStart"/>
      <w:r w:rsidRPr="00FA5F01">
        <w:rPr>
          <w:rFonts w:ascii="Times New Roman" w:hAnsi="Times New Roman" w:cs="Times New Roman"/>
          <w:bCs/>
          <w:sz w:val="24"/>
          <w:szCs w:val="24"/>
        </w:rPr>
        <w:t>Анчукова</w:t>
      </w:r>
      <w:proofErr w:type="spellEnd"/>
      <w:r w:rsidRPr="00FA5F01">
        <w:rPr>
          <w:rFonts w:ascii="Times New Roman" w:hAnsi="Times New Roman" w:cs="Times New Roman"/>
          <w:bCs/>
          <w:sz w:val="24"/>
          <w:szCs w:val="24"/>
        </w:rPr>
        <w:t xml:space="preserve"> Н.В., Москвина О.С. Туризм в экономике Азербайджана / </w:t>
      </w:r>
      <w:proofErr w:type="spellStart"/>
      <w:r w:rsidRPr="00FA5F01">
        <w:rPr>
          <w:rFonts w:ascii="Times New Roman" w:hAnsi="Times New Roman" w:cs="Times New Roman"/>
          <w:bCs/>
          <w:sz w:val="24"/>
          <w:szCs w:val="24"/>
        </w:rPr>
        <w:t>Анчукова</w:t>
      </w:r>
      <w:proofErr w:type="spellEnd"/>
      <w:r w:rsidRPr="00FA5F01">
        <w:rPr>
          <w:rFonts w:ascii="Times New Roman" w:hAnsi="Times New Roman" w:cs="Times New Roman"/>
          <w:bCs/>
          <w:sz w:val="24"/>
          <w:szCs w:val="24"/>
        </w:rPr>
        <w:t xml:space="preserve"> Н.В., Москвина О.С. </w:t>
      </w:r>
      <w:r w:rsidR="001006B6" w:rsidRPr="00FA5F01">
        <w:rPr>
          <w:rFonts w:ascii="Times New Roman" w:hAnsi="Times New Roman" w:cs="Times New Roman"/>
          <w:bCs/>
          <w:sz w:val="24"/>
          <w:szCs w:val="24"/>
        </w:rPr>
        <w:t>–</w:t>
      </w:r>
      <w:r w:rsidRPr="00FA5F01">
        <w:rPr>
          <w:rFonts w:ascii="Times New Roman" w:hAnsi="Times New Roman" w:cs="Times New Roman"/>
          <w:bCs/>
          <w:sz w:val="24"/>
          <w:szCs w:val="24"/>
        </w:rPr>
        <w:t xml:space="preserve"> Баку: Азер-Медиа, 2020. </w:t>
      </w:r>
      <w:r w:rsidR="001006B6" w:rsidRPr="00FA5F01">
        <w:rPr>
          <w:rFonts w:ascii="Times New Roman" w:hAnsi="Times New Roman" w:cs="Times New Roman"/>
          <w:bCs/>
          <w:sz w:val="24"/>
          <w:szCs w:val="24"/>
        </w:rPr>
        <w:t>–</w:t>
      </w:r>
      <w:r w:rsidRPr="00FA5F01">
        <w:rPr>
          <w:rFonts w:ascii="Times New Roman" w:hAnsi="Times New Roman" w:cs="Times New Roman"/>
          <w:bCs/>
          <w:sz w:val="24"/>
          <w:szCs w:val="24"/>
        </w:rPr>
        <w:t xml:space="preserve"> 204 с.</w:t>
      </w:r>
    </w:p>
    <w:p w:rsidR="006E7510" w:rsidRPr="00FA5F01" w:rsidRDefault="006E7510"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bCs/>
          <w:sz w:val="24"/>
          <w:szCs w:val="24"/>
        </w:rPr>
        <w:t xml:space="preserve">Александрова, К.С. Международный туризм / К.С. Александрова. </w:t>
      </w:r>
      <w:r w:rsidR="001006B6" w:rsidRPr="00FA5F01">
        <w:rPr>
          <w:rFonts w:ascii="Times New Roman" w:hAnsi="Times New Roman" w:cs="Times New Roman"/>
          <w:bCs/>
          <w:sz w:val="24"/>
          <w:szCs w:val="24"/>
        </w:rPr>
        <w:t>–</w:t>
      </w:r>
      <w:r w:rsidRPr="00FA5F01">
        <w:rPr>
          <w:rFonts w:ascii="Times New Roman" w:hAnsi="Times New Roman" w:cs="Times New Roman"/>
          <w:bCs/>
          <w:sz w:val="24"/>
          <w:szCs w:val="24"/>
        </w:rPr>
        <w:t xml:space="preserve"> М.: Аспект пресс, 2019. </w:t>
      </w:r>
      <w:r w:rsidR="001006B6" w:rsidRPr="00FA5F01">
        <w:rPr>
          <w:rFonts w:ascii="Times New Roman" w:hAnsi="Times New Roman" w:cs="Times New Roman"/>
          <w:bCs/>
          <w:sz w:val="24"/>
          <w:szCs w:val="24"/>
        </w:rPr>
        <w:t>–</w:t>
      </w:r>
      <w:r w:rsidRPr="00FA5F01">
        <w:rPr>
          <w:rFonts w:ascii="Times New Roman" w:hAnsi="Times New Roman" w:cs="Times New Roman"/>
          <w:bCs/>
          <w:sz w:val="24"/>
          <w:szCs w:val="24"/>
        </w:rPr>
        <w:t xml:space="preserve"> 380 с.</w:t>
      </w:r>
    </w:p>
    <w:p w:rsidR="006E7510" w:rsidRPr="00FA5F01" w:rsidRDefault="006E7510"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bCs/>
          <w:sz w:val="24"/>
          <w:szCs w:val="24"/>
        </w:rPr>
        <w:t xml:space="preserve">Алиев, М.А. Организационно-экономический механизм развития рынка туристических услуг / М. А. Алиев, Т. Ш. </w:t>
      </w:r>
      <w:proofErr w:type="spellStart"/>
      <w:r w:rsidRPr="00FA5F01">
        <w:rPr>
          <w:rFonts w:ascii="Times New Roman" w:hAnsi="Times New Roman" w:cs="Times New Roman"/>
          <w:bCs/>
          <w:sz w:val="24"/>
          <w:szCs w:val="24"/>
        </w:rPr>
        <w:t>Джалалова</w:t>
      </w:r>
      <w:proofErr w:type="spellEnd"/>
      <w:r w:rsidRPr="00FA5F01">
        <w:rPr>
          <w:rFonts w:ascii="Times New Roman" w:hAnsi="Times New Roman" w:cs="Times New Roman"/>
          <w:bCs/>
          <w:sz w:val="24"/>
          <w:szCs w:val="24"/>
        </w:rPr>
        <w:t xml:space="preserve"> СПб</w:t>
      </w:r>
      <w:proofErr w:type="gramStart"/>
      <w:r w:rsidRPr="00FA5F01">
        <w:rPr>
          <w:rFonts w:ascii="Times New Roman" w:hAnsi="Times New Roman" w:cs="Times New Roman"/>
          <w:bCs/>
          <w:sz w:val="24"/>
          <w:szCs w:val="24"/>
        </w:rPr>
        <w:t xml:space="preserve">.: </w:t>
      </w:r>
      <w:proofErr w:type="gramEnd"/>
      <w:r w:rsidRPr="00FA5F01">
        <w:rPr>
          <w:rFonts w:ascii="Times New Roman" w:hAnsi="Times New Roman" w:cs="Times New Roman"/>
          <w:bCs/>
          <w:sz w:val="24"/>
          <w:szCs w:val="24"/>
        </w:rPr>
        <w:t xml:space="preserve">СПбГУ, 2019. </w:t>
      </w:r>
      <w:r w:rsidR="001006B6" w:rsidRPr="00FA5F01">
        <w:rPr>
          <w:rFonts w:ascii="Times New Roman" w:hAnsi="Times New Roman" w:cs="Times New Roman"/>
          <w:bCs/>
          <w:sz w:val="24"/>
          <w:szCs w:val="24"/>
        </w:rPr>
        <w:t>–</w:t>
      </w:r>
      <w:r w:rsidRPr="00FA5F01">
        <w:rPr>
          <w:rFonts w:ascii="Times New Roman" w:hAnsi="Times New Roman" w:cs="Times New Roman"/>
          <w:bCs/>
          <w:sz w:val="24"/>
          <w:szCs w:val="24"/>
        </w:rPr>
        <w:t xml:space="preserve"> 145 с.</w:t>
      </w:r>
    </w:p>
    <w:p w:rsidR="006E7510" w:rsidRPr="00FA5F01" w:rsidRDefault="006E7510" w:rsidP="00FA5F01">
      <w:pPr>
        <w:pStyle w:val="a6"/>
        <w:numPr>
          <w:ilvl w:val="0"/>
          <w:numId w:val="4"/>
        </w:numPr>
        <w:spacing w:line="360" w:lineRule="auto"/>
        <w:jc w:val="both"/>
        <w:rPr>
          <w:rFonts w:ascii="Times New Roman" w:hAnsi="Times New Roman" w:cs="Times New Roman"/>
          <w:bCs/>
          <w:sz w:val="24"/>
          <w:szCs w:val="24"/>
        </w:rPr>
      </w:pPr>
      <w:proofErr w:type="spellStart"/>
      <w:r w:rsidRPr="00FA5F01">
        <w:rPr>
          <w:rFonts w:ascii="Times New Roman" w:hAnsi="Times New Roman" w:cs="Times New Roman"/>
          <w:bCs/>
          <w:sz w:val="24"/>
          <w:szCs w:val="24"/>
        </w:rPr>
        <w:t>Захарин</w:t>
      </w:r>
      <w:proofErr w:type="spellEnd"/>
      <w:r w:rsidRPr="00FA5F01">
        <w:rPr>
          <w:rFonts w:ascii="Times New Roman" w:hAnsi="Times New Roman" w:cs="Times New Roman"/>
          <w:bCs/>
          <w:sz w:val="24"/>
          <w:szCs w:val="24"/>
        </w:rPr>
        <w:t xml:space="preserve">, Н.Д. Инвестиционное развитие туристского потенциала Азербайджана / Н.Д. </w:t>
      </w:r>
      <w:proofErr w:type="spellStart"/>
      <w:r w:rsidRPr="00FA5F01">
        <w:rPr>
          <w:rFonts w:ascii="Times New Roman" w:hAnsi="Times New Roman" w:cs="Times New Roman"/>
          <w:bCs/>
          <w:sz w:val="24"/>
          <w:szCs w:val="24"/>
        </w:rPr>
        <w:t>Захарин</w:t>
      </w:r>
      <w:proofErr w:type="spellEnd"/>
      <w:r w:rsidRPr="00FA5F01">
        <w:rPr>
          <w:rFonts w:ascii="Times New Roman" w:hAnsi="Times New Roman" w:cs="Times New Roman"/>
          <w:bCs/>
          <w:sz w:val="24"/>
          <w:szCs w:val="24"/>
        </w:rPr>
        <w:t xml:space="preserve">. </w:t>
      </w:r>
      <w:r w:rsidR="001006B6" w:rsidRPr="00FA5F01">
        <w:rPr>
          <w:rFonts w:ascii="Times New Roman" w:hAnsi="Times New Roman" w:cs="Times New Roman"/>
          <w:bCs/>
          <w:sz w:val="24"/>
          <w:szCs w:val="24"/>
        </w:rPr>
        <w:t>–</w:t>
      </w:r>
      <w:r w:rsidRPr="00FA5F01">
        <w:rPr>
          <w:rFonts w:ascii="Times New Roman" w:hAnsi="Times New Roman" w:cs="Times New Roman"/>
          <w:bCs/>
          <w:sz w:val="24"/>
          <w:szCs w:val="24"/>
        </w:rPr>
        <w:t xml:space="preserve"> СПб</w:t>
      </w:r>
      <w:proofErr w:type="gramStart"/>
      <w:r w:rsidRPr="00FA5F01">
        <w:rPr>
          <w:rFonts w:ascii="Times New Roman" w:hAnsi="Times New Roman" w:cs="Times New Roman"/>
          <w:bCs/>
          <w:sz w:val="24"/>
          <w:szCs w:val="24"/>
        </w:rPr>
        <w:t xml:space="preserve">.: </w:t>
      </w:r>
      <w:proofErr w:type="gramEnd"/>
      <w:r w:rsidRPr="00FA5F01">
        <w:rPr>
          <w:rFonts w:ascii="Times New Roman" w:hAnsi="Times New Roman" w:cs="Times New Roman"/>
          <w:bCs/>
          <w:sz w:val="24"/>
          <w:szCs w:val="24"/>
        </w:rPr>
        <w:t xml:space="preserve">Д.А.Р.К., 2020. </w:t>
      </w:r>
      <w:r w:rsidR="001006B6" w:rsidRPr="00FA5F01">
        <w:rPr>
          <w:rFonts w:ascii="Times New Roman" w:hAnsi="Times New Roman" w:cs="Times New Roman"/>
          <w:bCs/>
          <w:sz w:val="24"/>
          <w:szCs w:val="24"/>
        </w:rPr>
        <w:t>–</w:t>
      </w:r>
      <w:r w:rsidRPr="00FA5F01">
        <w:rPr>
          <w:rFonts w:ascii="Times New Roman" w:hAnsi="Times New Roman" w:cs="Times New Roman"/>
          <w:bCs/>
          <w:sz w:val="24"/>
          <w:szCs w:val="24"/>
        </w:rPr>
        <w:t xml:space="preserve"> 197 с.</w:t>
      </w:r>
    </w:p>
    <w:p w:rsidR="006E7510" w:rsidRPr="00FA5F01" w:rsidRDefault="006E7510"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bCs/>
          <w:sz w:val="24"/>
          <w:szCs w:val="24"/>
        </w:rPr>
        <w:t>Официальный сайт Азербайджана</w:t>
      </w:r>
      <w:r w:rsidR="001006B6" w:rsidRPr="00FA5F01">
        <w:rPr>
          <w:rFonts w:ascii="Times New Roman" w:hAnsi="Times New Roman" w:cs="Times New Roman"/>
          <w:bCs/>
          <w:sz w:val="24"/>
          <w:szCs w:val="24"/>
        </w:rPr>
        <w:t xml:space="preserve">. [Электронный ресурс] </w:t>
      </w:r>
      <w:r w:rsidR="001006B6" w:rsidRPr="00FA5F01">
        <w:rPr>
          <w:rFonts w:ascii="Times New Roman" w:hAnsi="Times New Roman" w:cs="Times New Roman"/>
          <w:bCs/>
          <w:sz w:val="24"/>
          <w:szCs w:val="24"/>
          <w:lang w:val="en-US"/>
        </w:rPr>
        <w:t>URL</w:t>
      </w:r>
      <w:r w:rsidRPr="00FA5F01">
        <w:rPr>
          <w:rFonts w:ascii="Times New Roman" w:hAnsi="Times New Roman" w:cs="Times New Roman"/>
          <w:bCs/>
          <w:sz w:val="24"/>
          <w:szCs w:val="24"/>
        </w:rPr>
        <w:t xml:space="preserve">: </w:t>
      </w:r>
      <w:hyperlink r:id="rId35" w:history="1">
        <w:r w:rsidR="001006B6" w:rsidRPr="00FA5F01">
          <w:rPr>
            <w:rStyle w:val="a7"/>
            <w:rFonts w:ascii="Times New Roman" w:hAnsi="Times New Roman" w:cs="Times New Roman"/>
            <w:bCs/>
            <w:sz w:val="24"/>
            <w:szCs w:val="24"/>
          </w:rPr>
          <w:t>http://www.azerbaijan.az/</w:t>
        </w:r>
      </w:hyperlink>
      <w:r w:rsidR="001006B6" w:rsidRPr="00FA5F01">
        <w:rPr>
          <w:rFonts w:ascii="Times New Roman" w:hAnsi="Times New Roman" w:cs="Times New Roman"/>
          <w:bCs/>
          <w:sz w:val="24"/>
          <w:szCs w:val="24"/>
        </w:rPr>
        <w:t xml:space="preserve"> </w:t>
      </w:r>
      <w:r w:rsidR="001006B6" w:rsidRPr="00FA5F01">
        <w:rPr>
          <w:rFonts w:ascii="Times New Roman" w:hAnsi="Times New Roman" w:cs="Times New Roman"/>
          <w:sz w:val="24"/>
          <w:szCs w:val="24"/>
        </w:rPr>
        <w:t>(дата обращения: 15.04.2023).</w:t>
      </w:r>
    </w:p>
    <w:p w:rsidR="006E7510" w:rsidRPr="00FA5F01" w:rsidRDefault="006E7510"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bCs/>
          <w:sz w:val="24"/>
          <w:szCs w:val="24"/>
        </w:rPr>
        <w:t xml:space="preserve">Рустамов, С.Г. Курортные богатства Азербайджана / С.Г. Рустамов. </w:t>
      </w:r>
      <w:r w:rsidR="001006B6" w:rsidRPr="00FA5F01">
        <w:rPr>
          <w:rFonts w:ascii="Times New Roman" w:hAnsi="Times New Roman" w:cs="Times New Roman"/>
          <w:bCs/>
          <w:sz w:val="24"/>
          <w:szCs w:val="24"/>
        </w:rPr>
        <w:t>–</w:t>
      </w:r>
      <w:r w:rsidRPr="00FA5F01">
        <w:rPr>
          <w:rFonts w:ascii="Times New Roman" w:hAnsi="Times New Roman" w:cs="Times New Roman"/>
          <w:bCs/>
          <w:sz w:val="24"/>
          <w:szCs w:val="24"/>
        </w:rPr>
        <w:t xml:space="preserve"> Баку: Азер-Медиа, 2020. – 534 с.</w:t>
      </w:r>
    </w:p>
    <w:p w:rsidR="005E0028" w:rsidRPr="00FA5F01" w:rsidRDefault="006E7510"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bCs/>
          <w:sz w:val="24"/>
          <w:szCs w:val="24"/>
        </w:rPr>
        <w:lastRenderedPageBreak/>
        <w:t>Савельева, Н.К. Экономика и стратегия развития туризма в Азербайджане: аналитическая база, современные требования и подходы</w:t>
      </w:r>
      <w:proofErr w:type="gramStart"/>
      <w:r w:rsidRPr="00FA5F01">
        <w:rPr>
          <w:rFonts w:ascii="Times New Roman" w:hAnsi="Times New Roman" w:cs="Times New Roman"/>
          <w:bCs/>
          <w:sz w:val="24"/>
          <w:szCs w:val="24"/>
        </w:rPr>
        <w:t>.</w:t>
      </w:r>
      <w:proofErr w:type="gramEnd"/>
      <w:r w:rsidRPr="00FA5F01">
        <w:rPr>
          <w:rFonts w:ascii="Times New Roman" w:hAnsi="Times New Roman" w:cs="Times New Roman"/>
          <w:bCs/>
          <w:sz w:val="24"/>
          <w:szCs w:val="24"/>
        </w:rPr>
        <w:t xml:space="preserve"> / </w:t>
      </w:r>
      <w:proofErr w:type="gramStart"/>
      <w:r w:rsidRPr="00FA5F01">
        <w:rPr>
          <w:rFonts w:ascii="Times New Roman" w:hAnsi="Times New Roman" w:cs="Times New Roman"/>
          <w:bCs/>
          <w:sz w:val="24"/>
          <w:szCs w:val="24"/>
        </w:rPr>
        <w:t>п</w:t>
      </w:r>
      <w:proofErr w:type="gramEnd"/>
      <w:r w:rsidRPr="00FA5F01">
        <w:rPr>
          <w:rFonts w:ascii="Times New Roman" w:hAnsi="Times New Roman" w:cs="Times New Roman"/>
          <w:bCs/>
          <w:sz w:val="24"/>
          <w:szCs w:val="24"/>
        </w:rPr>
        <w:t xml:space="preserve">од ред. Н.К. Савельева, </w:t>
      </w:r>
      <w:proofErr w:type="spellStart"/>
      <w:r w:rsidRPr="00FA5F01">
        <w:rPr>
          <w:rFonts w:ascii="Times New Roman" w:hAnsi="Times New Roman" w:cs="Times New Roman"/>
          <w:bCs/>
          <w:sz w:val="24"/>
          <w:szCs w:val="24"/>
        </w:rPr>
        <w:t>Немковича</w:t>
      </w:r>
      <w:proofErr w:type="spellEnd"/>
      <w:r w:rsidRPr="00FA5F01">
        <w:rPr>
          <w:rFonts w:ascii="Times New Roman" w:hAnsi="Times New Roman" w:cs="Times New Roman"/>
          <w:bCs/>
          <w:sz w:val="24"/>
          <w:szCs w:val="24"/>
        </w:rPr>
        <w:t xml:space="preserve">. </w:t>
      </w:r>
      <w:r w:rsidR="001006B6" w:rsidRPr="00FA5F01">
        <w:rPr>
          <w:rFonts w:ascii="Times New Roman" w:hAnsi="Times New Roman" w:cs="Times New Roman"/>
          <w:bCs/>
          <w:sz w:val="24"/>
          <w:szCs w:val="24"/>
        </w:rPr>
        <w:t>–</w:t>
      </w:r>
      <w:r w:rsidRPr="00FA5F01">
        <w:rPr>
          <w:rFonts w:ascii="Times New Roman" w:hAnsi="Times New Roman" w:cs="Times New Roman"/>
          <w:bCs/>
          <w:sz w:val="24"/>
          <w:szCs w:val="24"/>
        </w:rPr>
        <w:t xml:space="preserve"> Петрозаводск: Издательство Карельского научного центра РАН, 2020. </w:t>
      </w:r>
      <w:r w:rsidR="001006B6" w:rsidRPr="00FA5F01">
        <w:rPr>
          <w:rFonts w:ascii="Times New Roman" w:hAnsi="Times New Roman" w:cs="Times New Roman"/>
          <w:bCs/>
          <w:sz w:val="24"/>
          <w:szCs w:val="24"/>
        </w:rPr>
        <w:t xml:space="preserve">– </w:t>
      </w:r>
      <w:r w:rsidRPr="00FA5F01">
        <w:rPr>
          <w:rFonts w:ascii="Times New Roman" w:hAnsi="Times New Roman" w:cs="Times New Roman"/>
          <w:bCs/>
          <w:sz w:val="24"/>
          <w:szCs w:val="24"/>
        </w:rPr>
        <w:t>247 с.</w:t>
      </w:r>
    </w:p>
    <w:p w:rsidR="006F7052" w:rsidRPr="00FA5F01" w:rsidRDefault="001006B6"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sz w:val="24"/>
          <w:szCs w:val="24"/>
        </w:rPr>
        <w:t xml:space="preserve">Путешествие в Азербайджан. </w:t>
      </w:r>
      <w:r w:rsidRPr="00FA5F01">
        <w:rPr>
          <w:rFonts w:ascii="Times New Roman" w:hAnsi="Times New Roman" w:cs="Times New Roman"/>
          <w:bCs/>
          <w:sz w:val="24"/>
          <w:szCs w:val="24"/>
        </w:rPr>
        <w:t xml:space="preserve">[Электронный ресурс] </w:t>
      </w:r>
      <w:r w:rsidRPr="00FA5F01">
        <w:rPr>
          <w:rFonts w:ascii="Times New Roman" w:hAnsi="Times New Roman" w:cs="Times New Roman"/>
          <w:bCs/>
          <w:sz w:val="24"/>
          <w:szCs w:val="24"/>
          <w:lang w:val="en-US"/>
        </w:rPr>
        <w:t>URL</w:t>
      </w:r>
      <w:r w:rsidRPr="00FA5F01">
        <w:rPr>
          <w:rFonts w:ascii="Times New Roman" w:hAnsi="Times New Roman" w:cs="Times New Roman"/>
          <w:bCs/>
          <w:sz w:val="24"/>
          <w:szCs w:val="24"/>
        </w:rPr>
        <w:t xml:space="preserve">: </w:t>
      </w:r>
      <w:hyperlink r:id="rId36" w:history="1">
        <w:r w:rsidR="00906BFA" w:rsidRPr="00FA5F01">
          <w:rPr>
            <w:rStyle w:val="a7"/>
            <w:rFonts w:ascii="Times New Roman" w:hAnsi="Times New Roman" w:cs="Times New Roman"/>
            <w:sz w:val="24"/>
            <w:szCs w:val="24"/>
          </w:rPr>
          <w:t>https://www.advantour.com/rus/azerbaijan/</w:t>
        </w:r>
      </w:hyperlink>
      <w:r w:rsidR="00906BFA" w:rsidRPr="00FA5F01">
        <w:rPr>
          <w:rFonts w:ascii="Times New Roman" w:hAnsi="Times New Roman" w:cs="Times New Roman"/>
          <w:sz w:val="24"/>
          <w:szCs w:val="24"/>
        </w:rPr>
        <w:t xml:space="preserve"> (дата обращения: 20.04.2023).</w:t>
      </w:r>
    </w:p>
    <w:p w:rsidR="006F7052" w:rsidRPr="00FA5F01" w:rsidRDefault="001006B6"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sz w:val="24"/>
          <w:szCs w:val="24"/>
        </w:rPr>
        <w:t>Государственный Комитет Азербайджанской Республики по статистике</w:t>
      </w:r>
      <w:r w:rsidR="00906BFA" w:rsidRPr="00FA5F01">
        <w:rPr>
          <w:rFonts w:ascii="Times New Roman" w:hAnsi="Times New Roman" w:cs="Times New Roman"/>
          <w:sz w:val="24"/>
          <w:szCs w:val="24"/>
        </w:rPr>
        <w:t>.</w:t>
      </w:r>
      <w:r w:rsidRPr="00FA5F01">
        <w:rPr>
          <w:rFonts w:ascii="Times New Roman" w:hAnsi="Times New Roman" w:cs="Times New Roman"/>
          <w:sz w:val="24"/>
          <w:szCs w:val="24"/>
        </w:rPr>
        <w:t xml:space="preserve"> </w:t>
      </w:r>
      <w:r w:rsidRPr="00FA5F01">
        <w:rPr>
          <w:rFonts w:ascii="Times New Roman" w:hAnsi="Times New Roman" w:cs="Times New Roman"/>
          <w:bCs/>
          <w:sz w:val="24"/>
          <w:szCs w:val="24"/>
        </w:rPr>
        <w:t xml:space="preserve">[Электронный ресурс] </w:t>
      </w:r>
      <w:r w:rsidRPr="00FA5F01">
        <w:rPr>
          <w:rFonts w:ascii="Times New Roman" w:hAnsi="Times New Roman" w:cs="Times New Roman"/>
          <w:bCs/>
          <w:sz w:val="24"/>
          <w:szCs w:val="24"/>
          <w:lang w:val="en-US"/>
        </w:rPr>
        <w:t>URL</w:t>
      </w:r>
      <w:r w:rsidRPr="00FA5F01">
        <w:rPr>
          <w:rFonts w:ascii="Times New Roman" w:hAnsi="Times New Roman" w:cs="Times New Roman"/>
          <w:bCs/>
          <w:sz w:val="24"/>
          <w:szCs w:val="24"/>
        </w:rPr>
        <w:t xml:space="preserve">: </w:t>
      </w:r>
      <w:r w:rsidRPr="00FA5F01">
        <w:rPr>
          <w:rFonts w:ascii="Times New Roman" w:hAnsi="Times New Roman" w:cs="Times New Roman"/>
          <w:sz w:val="24"/>
          <w:szCs w:val="24"/>
        </w:rPr>
        <w:t xml:space="preserve"> </w:t>
      </w:r>
      <w:hyperlink r:id="rId37" w:history="1">
        <w:r w:rsidRPr="00FA5F01">
          <w:rPr>
            <w:rStyle w:val="a7"/>
            <w:rFonts w:ascii="Times New Roman" w:hAnsi="Times New Roman" w:cs="Times New Roman"/>
            <w:sz w:val="24"/>
            <w:szCs w:val="24"/>
          </w:rPr>
          <w:t>https://webunwto.s3-eu-west-1.amazonaws.com/imported_images/36746/item_2.2_azerbaijan.pdf</w:t>
        </w:r>
      </w:hyperlink>
      <w:r w:rsidRPr="00FA5F01">
        <w:rPr>
          <w:rFonts w:ascii="Times New Roman" w:hAnsi="Times New Roman" w:cs="Times New Roman"/>
          <w:sz w:val="24"/>
          <w:szCs w:val="24"/>
        </w:rPr>
        <w:t xml:space="preserve"> </w:t>
      </w:r>
      <w:r w:rsidR="00906BFA" w:rsidRPr="00FA5F01">
        <w:rPr>
          <w:rFonts w:ascii="Times New Roman" w:hAnsi="Times New Roman" w:cs="Times New Roman"/>
          <w:sz w:val="24"/>
          <w:szCs w:val="24"/>
        </w:rPr>
        <w:t>(дата обращения: 23.04.2023).</w:t>
      </w:r>
    </w:p>
    <w:p w:rsidR="006F7052" w:rsidRPr="00FA5F01" w:rsidRDefault="00906BFA"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sz w:val="24"/>
          <w:szCs w:val="24"/>
          <w:lang w:val="en-US"/>
        </w:rPr>
        <w:t>STATISTICS</w:t>
      </w:r>
      <w:r w:rsidRPr="009C716F">
        <w:rPr>
          <w:rFonts w:ascii="Times New Roman" w:hAnsi="Times New Roman" w:cs="Times New Roman"/>
          <w:sz w:val="24"/>
          <w:szCs w:val="24"/>
        </w:rPr>
        <w:t xml:space="preserve"> </w:t>
      </w:r>
      <w:r w:rsidRPr="00FA5F01">
        <w:rPr>
          <w:rFonts w:ascii="Times New Roman" w:hAnsi="Times New Roman" w:cs="Times New Roman"/>
          <w:sz w:val="24"/>
          <w:szCs w:val="24"/>
          <w:lang w:val="en-US"/>
        </w:rPr>
        <w:t>OF</w:t>
      </w:r>
      <w:r w:rsidRPr="009C716F">
        <w:rPr>
          <w:rFonts w:ascii="Times New Roman" w:hAnsi="Times New Roman" w:cs="Times New Roman"/>
          <w:sz w:val="24"/>
          <w:szCs w:val="24"/>
        </w:rPr>
        <w:t xml:space="preserve"> </w:t>
      </w:r>
      <w:r w:rsidRPr="00FA5F01">
        <w:rPr>
          <w:rFonts w:ascii="Times New Roman" w:hAnsi="Times New Roman" w:cs="Times New Roman"/>
          <w:sz w:val="24"/>
          <w:szCs w:val="24"/>
          <w:lang w:val="en-US"/>
        </w:rPr>
        <w:t>TOURISM</w:t>
      </w:r>
      <w:r w:rsidRPr="009C716F">
        <w:rPr>
          <w:rFonts w:ascii="Times New Roman" w:hAnsi="Times New Roman" w:cs="Times New Roman"/>
          <w:sz w:val="24"/>
          <w:szCs w:val="24"/>
        </w:rPr>
        <w:t xml:space="preserve"> / </w:t>
      </w:r>
      <w:r w:rsidRPr="00FA5F01">
        <w:rPr>
          <w:rFonts w:ascii="Times New Roman" w:hAnsi="Times New Roman" w:cs="Times New Roman"/>
          <w:sz w:val="24"/>
          <w:szCs w:val="24"/>
          <w:lang w:val="en-US"/>
        </w:rPr>
        <w:t>Azerbaijan</w:t>
      </w:r>
      <w:r w:rsidRPr="009C716F">
        <w:rPr>
          <w:rFonts w:ascii="Times New Roman" w:hAnsi="Times New Roman" w:cs="Times New Roman"/>
          <w:sz w:val="24"/>
          <w:szCs w:val="24"/>
        </w:rPr>
        <w:t xml:space="preserve">. </w:t>
      </w:r>
      <w:r w:rsidRPr="00FA5F01">
        <w:rPr>
          <w:rFonts w:ascii="Times New Roman" w:hAnsi="Times New Roman" w:cs="Times New Roman"/>
          <w:bCs/>
          <w:sz w:val="24"/>
          <w:szCs w:val="24"/>
        </w:rPr>
        <w:t xml:space="preserve">[Электронный ресурс] </w:t>
      </w:r>
      <w:r w:rsidRPr="00FA5F01">
        <w:rPr>
          <w:rFonts w:ascii="Times New Roman" w:hAnsi="Times New Roman" w:cs="Times New Roman"/>
          <w:bCs/>
          <w:sz w:val="24"/>
          <w:szCs w:val="24"/>
          <w:lang w:val="en-US"/>
        </w:rPr>
        <w:t>URL</w:t>
      </w:r>
      <w:r w:rsidRPr="00FA5F01">
        <w:rPr>
          <w:rFonts w:ascii="Times New Roman" w:hAnsi="Times New Roman" w:cs="Times New Roman"/>
          <w:bCs/>
          <w:sz w:val="24"/>
          <w:szCs w:val="24"/>
        </w:rPr>
        <w:t xml:space="preserve">: </w:t>
      </w:r>
      <w:hyperlink r:id="rId38" w:history="1">
        <w:r w:rsidRPr="00FA5F01">
          <w:rPr>
            <w:rStyle w:val="a7"/>
            <w:rFonts w:ascii="Times New Roman" w:hAnsi="Times New Roman" w:cs="Times New Roman"/>
            <w:sz w:val="24"/>
            <w:szCs w:val="24"/>
          </w:rPr>
          <w:t>https://www.unwto.org/tourism-statistics</w:t>
        </w:r>
      </w:hyperlink>
      <w:r w:rsidRPr="00FA5F01">
        <w:rPr>
          <w:rFonts w:ascii="Times New Roman" w:hAnsi="Times New Roman" w:cs="Times New Roman"/>
          <w:sz w:val="24"/>
          <w:szCs w:val="24"/>
        </w:rPr>
        <w:t xml:space="preserve"> (дата обращения: 23.04.2023).</w:t>
      </w:r>
    </w:p>
    <w:p w:rsidR="00D35AC8" w:rsidRPr="00FA5F01" w:rsidRDefault="00906BFA"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bCs/>
          <w:sz w:val="24"/>
          <w:szCs w:val="24"/>
        </w:rPr>
        <w:t>Щукина Ю.А. Азербайджан // Вокруг Света, 2010. С. 13-245.</w:t>
      </w:r>
    </w:p>
    <w:p w:rsidR="00906BFA" w:rsidRPr="00FA5F01" w:rsidRDefault="00906BFA"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bCs/>
          <w:sz w:val="24"/>
          <w:szCs w:val="24"/>
        </w:rPr>
        <w:t xml:space="preserve">Географическое положение, площадь, границы. [Электронный ресурс]  URL: </w:t>
      </w:r>
      <w:hyperlink r:id="rId39" w:history="1">
        <w:r w:rsidRPr="00FA5F01">
          <w:rPr>
            <w:rStyle w:val="a7"/>
            <w:rFonts w:ascii="Times New Roman" w:hAnsi="Times New Roman" w:cs="Times New Roman"/>
            <w:bCs/>
            <w:sz w:val="24"/>
            <w:szCs w:val="24"/>
          </w:rPr>
          <w:t>http://www.hyno.ru/tom1/43.html</w:t>
        </w:r>
      </w:hyperlink>
      <w:r w:rsidRPr="00FA5F01">
        <w:rPr>
          <w:rFonts w:ascii="Times New Roman" w:hAnsi="Times New Roman" w:cs="Times New Roman"/>
          <w:bCs/>
          <w:sz w:val="24"/>
          <w:szCs w:val="24"/>
        </w:rPr>
        <w:t xml:space="preserve">  (дата обращения: 15.04.2023).</w:t>
      </w:r>
    </w:p>
    <w:p w:rsidR="00906BFA" w:rsidRPr="00FA5F01" w:rsidRDefault="00906BFA"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bCs/>
          <w:sz w:val="24"/>
          <w:szCs w:val="24"/>
        </w:rPr>
        <w:t xml:space="preserve">Географическое положение Азербайджана. [Электронный ресурс] URL: </w:t>
      </w:r>
      <w:hyperlink r:id="rId40" w:history="1">
        <w:r w:rsidRPr="00FA5F01">
          <w:rPr>
            <w:rStyle w:val="a7"/>
            <w:rFonts w:ascii="Times New Roman" w:hAnsi="Times New Roman" w:cs="Times New Roman"/>
            <w:bCs/>
            <w:sz w:val="24"/>
            <w:szCs w:val="24"/>
          </w:rPr>
          <w:t>https://guide.travel.ru/azerbaidjan/geo/</w:t>
        </w:r>
      </w:hyperlink>
      <w:r w:rsidRPr="00FA5F01">
        <w:rPr>
          <w:rFonts w:ascii="Times New Roman" w:hAnsi="Times New Roman" w:cs="Times New Roman"/>
          <w:bCs/>
          <w:sz w:val="24"/>
          <w:szCs w:val="24"/>
        </w:rPr>
        <w:t xml:space="preserve"> (дата обращения: 15.04.2023).</w:t>
      </w:r>
    </w:p>
    <w:p w:rsidR="00906BFA" w:rsidRPr="00FA5F01" w:rsidRDefault="00906BFA" w:rsidP="00FA5F01">
      <w:pPr>
        <w:pStyle w:val="a6"/>
        <w:numPr>
          <w:ilvl w:val="0"/>
          <w:numId w:val="4"/>
        </w:numPr>
        <w:spacing w:line="360" w:lineRule="auto"/>
        <w:jc w:val="both"/>
        <w:rPr>
          <w:rFonts w:ascii="Times New Roman" w:hAnsi="Times New Roman" w:cs="Times New Roman"/>
          <w:bCs/>
          <w:sz w:val="24"/>
          <w:szCs w:val="24"/>
        </w:rPr>
      </w:pPr>
      <w:proofErr w:type="spellStart"/>
      <w:r w:rsidRPr="00FA5F01">
        <w:rPr>
          <w:rFonts w:ascii="Times New Roman" w:hAnsi="Times New Roman" w:cs="Times New Roman"/>
          <w:bCs/>
          <w:sz w:val="24"/>
          <w:szCs w:val="24"/>
        </w:rPr>
        <w:t>Azərbaycanın</w:t>
      </w:r>
      <w:proofErr w:type="spellEnd"/>
      <w:r w:rsidRPr="00FA5F01">
        <w:rPr>
          <w:rFonts w:ascii="Times New Roman" w:hAnsi="Times New Roman" w:cs="Times New Roman"/>
          <w:bCs/>
          <w:sz w:val="24"/>
          <w:szCs w:val="24"/>
        </w:rPr>
        <w:t xml:space="preserve"> </w:t>
      </w:r>
      <w:proofErr w:type="spellStart"/>
      <w:r w:rsidRPr="00FA5F01">
        <w:rPr>
          <w:rFonts w:ascii="Times New Roman" w:hAnsi="Times New Roman" w:cs="Times New Roman"/>
          <w:bCs/>
          <w:sz w:val="24"/>
          <w:szCs w:val="24"/>
        </w:rPr>
        <w:t>təbii</w:t>
      </w:r>
      <w:proofErr w:type="spellEnd"/>
      <w:r w:rsidRPr="00FA5F01">
        <w:rPr>
          <w:rFonts w:ascii="Times New Roman" w:hAnsi="Times New Roman" w:cs="Times New Roman"/>
          <w:bCs/>
          <w:sz w:val="24"/>
          <w:szCs w:val="24"/>
        </w:rPr>
        <w:t xml:space="preserve"> </w:t>
      </w:r>
      <w:proofErr w:type="spellStart"/>
      <w:r w:rsidRPr="00FA5F01">
        <w:rPr>
          <w:rFonts w:ascii="Times New Roman" w:hAnsi="Times New Roman" w:cs="Times New Roman"/>
          <w:bCs/>
          <w:sz w:val="24"/>
          <w:szCs w:val="24"/>
        </w:rPr>
        <w:t>ehtiyatları</w:t>
      </w:r>
      <w:proofErr w:type="spellEnd"/>
      <w:r w:rsidRPr="00FA5F01">
        <w:rPr>
          <w:rFonts w:ascii="Times New Roman" w:hAnsi="Times New Roman" w:cs="Times New Roman"/>
          <w:bCs/>
          <w:sz w:val="24"/>
          <w:szCs w:val="24"/>
        </w:rPr>
        <w:t xml:space="preserve">. [Электронный ресурс] URL: </w:t>
      </w:r>
      <w:hyperlink r:id="rId41" w:history="1">
        <w:r w:rsidRPr="00FA5F01">
          <w:rPr>
            <w:rStyle w:val="a7"/>
            <w:rFonts w:ascii="Times New Roman" w:hAnsi="Times New Roman" w:cs="Times New Roman"/>
            <w:bCs/>
            <w:sz w:val="24"/>
            <w:szCs w:val="24"/>
          </w:rPr>
          <w:t>https://kayzen.az/blog/Az%c9%99rbaycan-co%c4%9frafiyas%c4%b1/4614/az%c9%99rbaycan%c4%b1n-t%c9%99bii-ehtiyatlar%c4%b1.html</w:t>
        </w:r>
      </w:hyperlink>
      <w:r w:rsidRPr="00FA5F01">
        <w:rPr>
          <w:rFonts w:ascii="Times New Roman" w:hAnsi="Times New Roman" w:cs="Times New Roman"/>
          <w:bCs/>
          <w:sz w:val="24"/>
          <w:szCs w:val="24"/>
        </w:rPr>
        <w:t xml:space="preserve"> (дата обращения: 20.04.2023).</w:t>
      </w:r>
    </w:p>
    <w:p w:rsidR="00906BFA" w:rsidRPr="00FA5F01" w:rsidRDefault="00906BFA"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bCs/>
          <w:sz w:val="24"/>
          <w:szCs w:val="24"/>
        </w:rPr>
        <w:t xml:space="preserve">Население Азербайджана. [Электронный ресурс] URL: </w:t>
      </w:r>
      <w:hyperlink r:id="rId42" w:history="1">
        <w:r w:rsidRPr="00FA5F01">
          <w:rPr>
            <w:rStyle w:val="a7"/>
            <w:rFonts w:ascii="Times New Roman" w:hAnsi="Times New Roman" w:cs="Times New Roman"/>
            <w:bCs/>
            <w:sz w:val="24"/>
            <w:szCs w:val="24"/>
          </w:rPr>
          <w:t>https://countrymeters.info/ru/Azerbaijan</w:t>
        </w:r>
      </w:hyperlink>
      <w:r w:rsidRPr="00FA5F01">
        <w:rPr>
          <w:rFonts w:ascii="Times New Roman" w:hAnsi="Times New Roman" w:cs="Times New Roman"/>
          <w:bCs/>
          <w:sz w:val="24"/>
          <w:szCs w:val="24"/>
        </w:rPr>
        <w:t xml:space="preserve"> (дата обращения: 23.04.2023).</w:t>
      </w:r>
    </w:p>
    <w:p w:rsidR="00906BFA" w:rsidRPr="00FA5F01" w:rsidRDefault="00906BFA" w:rsidP="00FA5F01">
      <w:pPr>
        <w:pStyle w:val="a6"/>
        <w:numPr>
          <w:ilvl w:val="0"/>
          <w:numId w:val="4"/>
        </w:numPr>
        <w:spacing w:line="360" w:lineRule="auto"/>
        <w:jc w:val="both"/>
        <w:rPr>
          <w:rFonts w:ascii="Times New Roman" w:hAnsi="Times New Roman" w:cs="Times New Roman"/>
          <w:bCs/>
          <w:sz w:val="24"/>
          <w:szCs w:val="24"/>
        </w:rPr>
      </w:pPr>
      <w:proofErr w:type="spellStart"/>
      <w:r w:rsidRPr="00FA5F01">
        <w:rPr>
          <w:rFonts w:ascii="Times New Roman" w:hAnsi="Times New Roman" w:cs="Times New Roman"/>
          <w:bCs/>
          <w:sz w:val="24"/>
          <w:szCs w:val="24"/>
        </w:rPr>
        <w:t>Goverment</w:t>
      </w:r>
      <w:proofErr w:type="spellEnd"/>
      <w:r w:rsidRPr="00FA5F01">
        <w:rPr>
          <w:rFonts w:ascii="Times New Roman" w:hAnsi="Times New Roman" w:cs="Times New Roman"/>
          <w:bCs/>
          <w:sz w:val="24"/>
          <w:szCs w:val="24"/>
        </w:rPr>
        <w:t xml:space="preserve"> </w:t>
      </w:r>
      <w:proofErr w:type="spellStart"/>
      <w:r w:rsidRPr="00FA5F01">
        <w:rPr>
          <w:rFonts w:ascii="Times New Roman" w:hAnsi="Times New Roman" w:cs="Times New Roman"/>
          <w:bCs/>
          <w:sz w:val="24"/>
          <w:szCs w:val="24"/>
        </w:rPr>
        <w:t>of</w:t>
      </w:r>
      <w:proofErr w:type="spellEnd"/>
      <w:r w:rsidRPr="00FA5F01">
        <w:rPr>
          <w:rFonts w:ascii="Times New Roman" w:hAnsi="Times New Roman" w:cs="Times New Roman"/>
          <w:bCs/>
          <w:sz w:val="24"/>
          <w:szCs w:val="24"/>
        </w:rPr>
        <w:t xml:space="preserve"> </w:t>
      </w:r>
      <w:proofErr w:type="spellStart"/>
      <w:r w:rsidRPr="00FA5F01">
        <w:rPr>
          <w:rFonts w:ascii="Times New Roman" w:hAnsi="Times New Roman" w:cs="Times New Roman"/>
          <w:bCs/>
          <w:sz w:val="24"/>
          <w:szCs w:val="24"/>
        </w:rPr>
        <w:t>Azerbaijan</w:t>
      </w:r>
      <w:proofErr w:type="spellEnd"/>
      <w:r w:rsidRPr="00FA5F01">
        <w:rPr>
          <w:rFonts w:ascii="Times New Roman" w:hAnsi="Times New Roman" w:cs="Times New Roman"/>
          <w:bCs/>
          <w:sz w:val="24"/>
          <w:szCs w:val="24"/>
        </w:rPr>
        <w:t xml:space="preserve">. </w:t>
      </w:r>
      <w:proofErr w:type="spellStart"/>
      <w:r w:rsidRPr="00FA5F01">
        <w:rPr>
          <w:rFonts w:ascii="Times New Roman" w:hAnsi="Times New Roman" w:cs="Times New Roman"/>
          <w:bCs/>
          <w:sz w:val="24"/>
          <w:szCs w:val="24"/>
        </w:rPr>
        <w:t>Azərbaycan</w:t>
      </w:r>
      <w:proofErr w:type="spellEnd"/>
      <w:r w:rsidRPr="00FA5F01">
        <w:rPr>
          <w:rFonts w:ascii="Times New Roman" w:hAnsi="Times New Roman" w:cs="Times New Roman"/>
          <w:bCs/>
          <w:sz w:val="24"/>
          <w:szCs w:val="24"/>
        </w:rPr>
        <w:t xml:space="preserve"> </w:t>
      </w:r>
      <w:proofErr w:type="spellStart"/>
      <w:r w:rsidRPr="00FA5F01">
        <w:rPr>
          <w:rFonts w:ascii="Times New Roman" w:hAnsi="Times New Roman" w:cs="Times New Roman"/>
          <w:bCs/>
          <w:sz w:val="24"/>
          <w:szCs w:val="24"/>
        </w:rPr>
        <w:t>Respublikası</w:t>
      </w:r>
      <w:proofErr w:type="spellEnd"/>
      <w:r w:rsidRPr="00FA5F01">
        <w:rPr>
          <w:rFonts w:ascii="Times New Roman" w:hAnsi="Times New Roman" w:cs="Times New Roman"/>
          <w:bCs/>
          <w:sz w:val="24"/>
          <w:szCs w:val="24"/>
        </w:rPr>
        <w:t xml:space="preserve"> </w:t>
      </w:r>
      <w:proofErr w:type="spellStart"/>
      <w:r w:rsidRPr="00FA5F01">
        <w:rPr>
          <w:rFonts w:ascii="Times New Roman" w:hAnsi="Times New Roman" w:cs="Times New Roman"/>
          <w:bCs/>
          <w:sz w:val="24"/>
          <w:szCs w:val="24"/>
        </w:rPr>
        <w:t>Prezidentinin</w:t>
      </w:r>
      <w:proofErr w:type="spellEnd"/>
      <w:r w:rsidRPr="00FA5F01">
        <w:rPr>
          <w:rFonts w:ascii="Times New Roman" w:hAnsi="Times New Roman" w:cs="Times New Roman"/>
          <w:bCs/>
          <w:sz w:val="24"/>
          <w:szCs w:val="24"/>
        </w:rPr>
        <w:t xml:space="preserve"> </w:t>
      </w:r>
      <w:proofErr w:type="spellStart"/>
      <w:r w:rsidRPr="00FA5F01">
        <w:rPr>
          <w:rFonts w:ascii="Times New Roman" w:hAnsi="Times New Roman" w:cs="Times New Roman"/>
          <w:bCs/>
          <w:sz w:val="24"/>
          <w:szCs w:val="24"/>
        </w:rPr>
        <w:t>İşlər</w:t>
      </w:r>
      <w:proofErr w:type="spellEnd"/>
      <w:r w:rsidRPr="00FA5F01">
        <w:rPr>
          <w:rFonts w:ascii="Times New Roman" w:hAnsi="Times New Roman" w:cs="Times New Roman"/>
          <w:bCs/>
          <w:sz w:val="24"/>
          <w:szCs w:val="24"/>
        </w:rPr>
        <w:t xml:space="preserve"> </w:t>
      </w:r>
      <w:proofErr w:type="spellStart"/>
      <w:r w:rsidRPr="00FA5F01">
        <w:rPr>
          <w:rFonts w:ascii="Times New Roman" w:hAnsi="Times New Roman" w:cs="Times New Roman"/>
          <w:bCs/>
          <w:sz w:val="24"/>
          <w:szCs w:val="24"/>
        </w:rPr>
        <w:t>İdarəsi</w:t>
      </w:r>
      <w:proofErr w:type="spellEnd"/>
      <w:r w:rsidRPr="00FA5F01">
        <w:rPr>
          <w:rFonts w:ascii="Times New Roman" w:hAnsi="Times New Roman" w:cs="Times New Roman"/>
          <w:bCs/>
          <w:sz w:val="24"/>
          <w:szCs w:val="24"/>
        </w:rPr>
        <w:t xml:space="preserve"> / </w:t>
      </w:r>
      <w:proofErr w:type="spellStart"/>
      <w:r w:rsidRPr="00FA5F01">
        <w:rPr>
          <w:rFonts w:ascii="Times New Roman" w:hAnsi="Times New Roman" w:cs="Times New Roman"/>
          <w:bCs/>
          <w:sz w:val="24"/>
          <w:szCs w:val="24"/>
        </w:rPr>
        <w:t>Azərbaycanın</w:t>
      </w:r>
      <w:proofErr w:type="spellEnd"/>
      <w:r w:rsidRPr="00FA5F01">
        <w:rPr>
          <w:rFonts w:ascii="Times New Roman" w:hAnsi="Times New Roman" w:cs="Times New Roman"/>
          <w:bCs/>
          <w:sz w:val="24"/>
          <w:szCs w:val="24"/>
        </w:rPr>
        <w:t xml:space="preserve"> </w:t>
      </w:r>
      <w:proofErr w:type="spellStart"/>
      <w:r w:rsidRPr="00FA5F01">
        <w:rPr>
          <w:rFonts w:ascii="Times New Roman" w:hAnsi="Times New Roman" w:cs="Times New Roman"/>
          <w:bCs/>
          <w:sz w:val="24"/>
          <w:szCs w:val="24"/>
        </w:rPr>
        <w:t>statistik</w:t>
      </w:r>
      <w:proofErr w:type="spellEnd"/>
      <w:r w:rsidRPr="00FA5F01">
        <w:rPr>
          <w:rFonts w:ascii="Times New Roman" w:hAnsi="Times New Roman" w:cs="Times New Roman"/>
          <w:bCs/>
          <w:sz w:val="24"/>
          <w:szCs w:val="24"/>
        </w:rPr>
        <w:t xml:space="preserve"> </w:t>
      </w:r>
      <w:proofErr w:type="spellStart"/>
      <w:r w:rsidRPr="00FA5F01">
        <w:rPr>
          <w:rFonts w:ascii="Times New Roman" w:hAnsi="Times New Roman" w:cs="Times New Roman"/>
          <w:bCs/>
          <w:sz w:val="24"/>
          <w:szCs w:val="24"/>
        </w:rPr>
        <w:t>göstəriciləri</w:t>
      </w:r>
      <w:proofErr w:type="spellEnd"/>
      <w:r w:rsidRPr="00FA5F01">
        <w:rPr>
          <w:rFonts w:ascii="Times New Roman" w:hAnsi="Times New Roman" w:cs="Times New Roman"/>
          <w:bCs/>
          <w:sz w:val="24"/>
          <w:szCs w:val="24"/>
        </w:rPr>
        <w:t xml:space="preserve"> / </w:t>
      </w:r>
      <w:proofErr w:type="spellStart"/>
      <w:r w:rsidRPr="00FA5F01">
        <w:rPr>
          <w:rFonts w:ascii="Times New Roman" w:hAnsi="Times New Roman" w:cs="Times New Roman"/>
          <w:bCs/>
          <w:sz w:val="24"/>
          <w:szCs w:val="24"/>
        </w:rPr>
        <w:t>Azərbaycan</w:t>
      </w:r>
      <w:proofErr w:type="spellEnd"/>
      <w:r w:rsidRPr="00FA5F01">
        <w:rPr>
          <w:rFonts w:ascii="Times New Roman" w:hAnsi="Times New Roman" w:cs="Times New Roman"/>
          <w:bCs/>
          <w:sz w:val="24"/>
          <w:szCs w:val="24"/>
        </w:rPr>
        <w:t xml:space="preserve"> </w:t>
      </w:r>
      <w:proofErr w:type="spellStart"/>
      <w:r w:rsidRPr="00FA5F01">
        <w:rPr>
          <w:rFonts w:ascii="Times New Roman" w:hAnsi="Times New Roman" w:cs="Times New Roman"/>
          <w:bCs/>
          <w:sz w:val="24"/>
          <w:szCs w:val="24"/>
        </w:rPr>
        <w:t>Respublikasının</w:t>
      </w:r>
      <w:proofErr w:type="spellEnd"/>
      <w:r w:rsidRPr="00FA5F01">
        <w:rPr>
          <w:rFonts w:ascii="Times New Roman" w:hAnsi="Times New Roman" w:cs="Times New Roman"/>
          <w:bCs/>
          <w:sz w:val="24"/>
          <w:szCs w:val="24"/>
        </w:rPr>
        <w:t xml:space="preserve"> </w:t>
      </w:r>
      <w:proofErr w:type="spellStart"/>
      <w:r w:rsidRPr="00FA5F01">
        <w:rPr>
          <w:rFonts w:ascii="Times New Roman" w:hAnsi="Times New Roman" w:cs="Times New Roman"/>
          <w:bCs/>
          <w:sz w:val="24"/>
          <w:szCs w:val="24"/>
        </w:rPr>
        <w:t>Dövlət</w:t>
      </w:r>
      <w:proofErr w:type="spellEnd"/>
      <w:r w:rsidRPr="00FA5F01">
        <w:rPr>
          <w:rFonts w:ascii="Times New Roman" w:hAnsi="Times New Roman" w:cs="Times New Roman"/>
          <w:bCs/>
          <w:sz w:val="24"/>
          <w:szCs w:val="24"/>
        </w:rPr>
        <w:t xml:space="preserve"> </w:t>
      </w:r>
      <w:proofErr w:type="spellStart"/>
      <w:r w:rsidRPr="00FA5F01">
        <w:rPr>
          <w:rFonts w:ascii="Times New Roman" w:hAnsi="Times New Roman" w:cs="Times New Roman"/>
          <w:bCs/>
          <w:sz w:val="24"/>
          <w:szCs w:val="24"/>
        </w:rPr>
        <w:t>Statistika</w:t>
      </w:r>
      <w:proofErr w:type="spellEnd"/>
      <w:r w:rsidRPr="00FA5F01">
        <w:rPr>
          <w:rFonts w:ascii="Times New Roman" w:hAnsi="Times New Roman" w:cs="Times New Roman"/>
          <w:bCs/>
          <w:sz w:val="24"/>
          <w:szCs w:val="24"/>
        </w:rPr>
        <w:t xml:space="preserve"> </w:t>
      </w:r>
      <w:proofErr w:type="spellStart"/>
      <w:r w:rsidRPr="00FA5F01">
        <w:rPr>
          <w:rFonts w:ascii="Times New Roman" w:hAnsi="Times New Roman" w:cs="Times New Roman"/>
          <w:bCs/>
          <w:sz w:val="24"/>
          <w:szCs w:val="24"/>
        </w:rPr>
        <w:t>Komitəsi</w:t>
      </w:r>
      <w:proofErr w:type="spellEnd"/>
      <w:r w:rsidRPr="00FA5F01">
        <w:rPr>
          <w:rFonts w:ascii="Times New Roman" w:hAnsi="Times New Roman" w:cs="Times New Roman"/>
          <w:bCs/>
          <w:sz w:val="24"/>
          <w:szCs w:val="24"/>
        </w:rPr>
        <w:t xml:space="preserve">. — </w:t>
      </w:r>
      <w:proofErr w:type="spellStart"/>
      <w:r w:rsidRPr="00FA5F01">
        <w:rPr>
          <w:rFonts w:ascii="Times New Roman" w:hAnsi="Times New Roman" w:cs="Times New Roman"/>
          <w:bCs/>
          <w:sz w:val="24"/>
          <w:szCs w:val="24"/>
        </w:rPr>
        <w:t>Baku</w:t>
      </w:r>
      <w:proofErr w:type="spellEnd"/>
      <w:r w:rsidRPr="00FA5F01">
        <w:rPr>
          <w:rFonts w:ascii="Times New Roman" w:hAnsi="Times New Roman" w:cs="Times New Roman"/>
          <w:bCs/>
          <w:sz w:val="24"/>
          <w:szCs w:val="24"/>
        </w:rPr>
        <w:t xml:space="preserve">: PREZİDENT KİTABXANASI, 2020. — С. 32-202. — 234 с. </w:t>
      </w:r>
    </w:p>
    <w:p w:rsidR="00906BFA" w:rsidRPr="00FA5F01" w:rsidRDefault="00906BFA" w:rsidP="00FA5F01">
      <w:pPr>
        <w:pStyle w:val="a6"/>
        <w:numPr>
          <w:ilvl w:val="0"/>
          <w:numId w:val="4"/>
        </w:numPr>
        <w:spacing w:line="360" w:lineRule="auto"/>
        <w:jc w:val="both"/>
        <w:rPr>
          <w:rFonts w:ascii="Times New Roman" w:hAnsi="Times New Roman" w:cs="Times New Roman"/>
          <w:bCs/>
          <w:sz w:val="24"/>
          <w:szCs w:val="24"/>
        </w:rPr>
      </w:pPr>
      <w:proofErr w:type="spellStart"/>
      <w:r w:rsidRPr="00FA5F01">
        <w:rPr>
          <w:rFonts w:ascii="Times New Roman" w:hAnsi="Times New Roman" w:cs="Times New Roman"/>
          <w:bCs/>
          <w:sz w:val="24"/>
          <w:szCs w:val="24"/>
        </w:rPr>
        <w:t>Мачмудов</w:t>
      </w:r>
      <w:proofErr w:type="spellEnd"/>
      <w:r w:rsidRPr="00FA5F01">
        <w:rPr>
          <w:rFonts w:ascii="Times New Roman" w:hAnsi="Times New Roman" w:cs="Times New Roman"/>
          <w:bCs/>
          <w:sz w:val="24"/>
          <w:szCs w:val="24"/>
        </w:rPr>
        <w:t xml:space="preserve"> Ю.М. Азербайджан: краткая история государственности. Баку, «Образование», 2005, - 140 с.</w:t>
      </w:r>
    </w:p>
    <w:p w:rsidR="00906BFA" w:rsidRPr="00FA5F01" w:rsidRDefault="00906BFA"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bCs/>
          <w:sz w:val="24"/>
          <w:szCs w:val="24"/>
        </w:rPr>
        <w:t xml:space="preserve">AZERBAIJAN ECONOMIC REFORMS REVIEW. [Электронный ресурс] URL: </w:t>
      </w:r>
      <w:hyperlink r:id="rId43" w:history="1">
        <w:r w:rsidRPr="00FA5F01">
          <w:rPr>
            <w:rStyle w:val="a7"/>
            <w:rFonts w:ascii="Times New Roman" w:hAnsi="Times New Roman" w:cs="Times New Roman"/>
            <w:bCs/>
            <w:sz w:val="24"/>
            <w:szCs w:val="24"/>
          </w:rPr>
          <w:t>http://ereforms.org/store//media/ekspert_yazilari/islahat%20icmali/iyul/Turizmin_%C4%B0nki%C5%9Faf%C4%B1_En.pdf</w:t>
        </w:r>
      </w:hyperlink>
      <w:r w:rsidRPr="00FA5F01">
        <w:rPr>
          <w:rFonts w:ascii="Times New Roman" w:hAnsi="Times New Roman" w:cs="Times New Roman"/>
          <w:bCs/>
          <w:sz w:val="24"/>
          <w:szCs w:val="24"/>
        </w:rPr>
        <w:t xml:space="preserve"> (дата обращения: 27.04.2023).</w:t>
      </w:r>
    </w:p>
    <w:p w:rsidR="00906BFA" w:rsidRPr="00FA5F01" w:rsidRDefault="00906BFA"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bCs/>
          <w:sz w:val="24"/>
          <w:szCs w:val="24"/>
        </w:rPr>
        <w:t xml:space="preserve">Туры в Баку. [Электронный ресурс] URL: </w:t>
      </w:r>
      <w:hyperlink r:id="rId44" w:history="1">
        <w:r w:rsidRPr="00FA5F01">
          <w:rPr>
            <w:rStyle w:val="a7"/>
            <w:rFonts w:ascii="Times New Roman" w:hAnsi="Times New Roman" w:cs="Times New Roman"/>
            <w:bCs/>
            <w:sz w:val="24"/>
            <w:szCs w:val="24"/>
          </w:rPr>
          <w:t>https://azterra.az/</w:t>
        </w:r>
      </w:hyperlink>
      <w:r w:rsidRPr="00FA5F01">
        <w:rPr>
          <w:rFonts w:ascii="Times New Roman" w:hAnsi="Times New Roman" w:cs="Times New Roman"/>
          <w:bCs/>
          <w:sz w:val="24"/>
          <w:szCs w:val="24"/>
        </w:rPr>
        <w:t xml:space="preserve"> (дата обращения: 02.05.2023).</w:t>
      </w:r>
    </w:p>
    <w:p w:rsidR="00906BFA" w:rsidRPr="00FA5F01" w:rsidRDefault="00FA5F01" w:rsidP="00FA5F01">
      <w:pPr>
        <w:pStyle w:val="a6"/>
        <w:numPr>
          <w:ilvl w:val="0"/>
          <w:numId w:val="4"/>
        </w:numPr>
        <w:spacing w:line="360" w:lineRule="auto"/>
        <w:jc w:val="both"/>
        <w:rPr>
          <w:rFonts w:ascii="Times New Roman" w:hAnsi="Times New Roman" w:cs="Times New Roman"/>
          <w:bCs/>
          <w:sz w:val="24"/>
          <w:szCs w:val="24"/>
        </w:rPr>
      </w:pPr>
      <w:proofErr w:type="spellStart"/>
      <w:r w:rsidRPr="00FA5F01">
        <w:rPr>
          <w:rFonts w:ascii="Times New Roman" w:hAnsi="Times New Roman" w:cs="Times New Roman"/>
          <w:bCs/>
          <w:sz w:val="24"/>
          <w:szCs w:val="24"/>
        </w:rPr>
        <w:t>Alison</w:t>
      </w:r>
      <w:proofErr w:type="spellEnd"/>
      <w:r w:rsidRPr="00FA5F01">
        <w:rPr>
          <w:rFonts w:ascii="Times New Roman" w:hAnsi="Times New Roman" w:cs="Times New Roman"/>
          <w:bCs/>
          <w:sz w:val="24"/>
          <w:szCs w:val="24"/>
        </w:rPr>
        <w:t xml:space="preserve"> </w:t>
      </w:r>
      <w:proofErr w:type="spellStart"/>
      <w:r w:rsidRPr="00FA5F01">
        <w:rPr>
          <w:rFonts w:ascii="Times New Roman" w:hAnsi="Times New Roman" w:cs="Times New Roman"/>
          <w:bCs/>
          <w:sz w:val="24"/>
          <w:szCs w:val="24"/>
        </w:rPr>
        <w:t>Hotel</w:t>
      </w:r>
      <w:proofErr w:type="spellEnd"/>
      <w:r w:rsidRPr="00FA5F01">
        <w:rPr>
          <w:rFonts w:ascii="Times New Roman" w:hAnsi="Times New Roman" w:cs="Times New Roman"/>
          <w:bCs/>
          <w:sz w:val="24"/>
          <w:szCs w:val="24"/>
        </w:rPr>
        <w:t xml:space="preserve">. [Электронный ресурс] URL: </w:t>
      </w:r>
      <w:hyperlink r:id="rId45" w:history="1">
        <w:r w:rsidRPr="00FA5F01">
          <w:rPr>
            <w:rStyle w:val="a7"/>
            <w:rFonts w:ascii="Times New Roman" w:hAnsi="Times New Roman" w:cs="Times New Roman"/>
            <w:bCs/>
            <w:sz w:val="24"/>
            <w:szCs w:val="24"/>
          </w:rPr>
          <w:t>https://sp.booking.com/hotel/az/alison-baki.ru/</w:t>
        </w:r>
      </w:hyperlink>
      <w:r w:rsidRPr="00FA5F01">
        <w:rPr>
          <w:rFonts w:ascii="Times New Roman" w:hAnsi="Times New Roman" w:cs="Times New Roman"/>
          <w:bCs/>
          <w:sz w:val="24"/>
          <w:szCs w:val="24"/>
        </w:rPr>
        <w:t xml:space="preserve"> (дата обращения: 05.05.2023).</w:t>
      </w:r>
    </w:p>
    <w:p w:rsidR="00FA5F01" w:rsidRPr="00FA5F01" w:rsidRDefault="00FA5F01"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bCs/>
          <w:sz w:val="24"/>
          <w:szCs w:val="24"/>
        </w:rPr>
        <w:lastRenderedPageBreak/>
        <w:t xml:space="preserve">Экскурсия – Баку город нефти и миллионов. [Электронный ресурс] URL: </w:t>
      </w:r>
      <w:hyperlink r:id="rId46" w:history="1">
        <w:r w:rsidRPr="00FA5F01">
          <w:rPr>
            <w:rStyle w:val="a7"/>
            <w:rFonts w:ascii="Times New Roman" w:hAnsi="Times New Roman" w:cs="Times New Roman"/>
            <w:bCs/>
            <w:sz w:val="24"/>
            <w:szCs w:val="24"/>
          </w:rPr>
          <w:t>https://azterra.az/tour/ekskursiya-baku-gorod-nefti-millionov/</w:t>
        </w:r>
      </w:hyperlink>
      <w:r w:rsidRPr="00FA5F01">
        <w:rPr>
          <w:rFonts w:ascii="Times New Roman" w:hAnsi="Times New Roman" w:cs="Times New Roman"/>
          <w:bCs/>
          <w:sz w:val="24"/>
          <w:szCs w:val="24"/>
        </w:rPr>
        <w:t xml:space="preserve"> (дата обращения: 05.05.2023).</w:t>
      </w:r>
    </w:p>
    <w:p w:rsidR="00FA5F01" w:rsidRPr="00FA5F01" w:rsidRDefault="00FA5F01"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bCs/>
          <w:sz w:val="24"/>
          <w:szCs w:val="24"/>
        </w:rPr>
        <w:t xml:space="preserve">Средневековый Азербайджан: мавзолей </w:t>
      </w:r>
      <w:proofErr w:type="spellStart"/>
      <w:r w:rsidRPr="00FA5F01">
        <w:rPr>
          <w:rFonts w:ascii="Times New Roman" w:hAnsi="Times New Roman" w:cs="Times New Roman"/>
          <w:bCs/>
          <w:sz w:val="24"/>
          <w:szCs w:val="24"/>
        </w:rPr>
        <w:t>Дири</w:t>
      </w:r>
      <w:proofErr w:type="spellEnd"/>
      <w:r w:rsidRPr="00FA5F01">
        <w:rPr>
          <w:rFonts w:ascii="Times New Roman" w:hAnsi="Times New Roman" w:cs="Times New Roman"/>
          <w:bCs/>
          <w:sz w:val="24"/>
          <w:szCs w:val="24"/>
        </w:rPr>
        <w:t xml:space="preserve"> Баба и деревня Лагич. [Электронный ресурс] URL: </w:t>
      </w:r>
      <w:hyperlink r:id="rId47" w:history="1">
        <w:r w:rsidRPr="00FA5F01">
          <w:rPr>
            <w:rStyle w:val="a7"/>
            <w:rFonts w:ascii="Times New Roman" w:hAnsi="Times New Roman" w:cs="Times New Roman"/>
            <w:bCs/>
            <w:sz w:val="24"/>
            <w:szCs w:val="24"/>
          </w:rPr>
          <w:t>https://experience.tripster.ru/experience/22149/</w:t>
        </w:r>
      </w:hyperlink>
      <w:r w:rsidRPr="00FA5F01">
        <w:rPr>
          <w:rFonts w:ascii="Times New Roman" w:hAnsi="Times New Roman" w:cs="Times New Roman"/>
          <w:bCs/>
          <w:sz w:val="24"/>
          <w:szCs w:val="24"/>
        </w:rPr>
        <w:t xml:space="preserve"> (дата обращения: 06.05.2023).</w:t>
      </w:r>
    </w:p>
    <w:p w:rsidR="00FA5F01" w:rsidRPr="00FA5F01" w:rsidRDefault="00FA5F01" w:rsidP="00FA5F01">
      <w:pPr>
        <w:pStyle w:val="a6"/>
        <w:numPr>
          <w:ilvl w:val="0"/>
          <w:numId w:val="4"/>
        </w:numPr>
        <w:spacing w:line="360" w:lineRule="auto"/>
        <w:jc w:val="both"/>
        <w:rPr>
          <w:rFonts w:ascii="Times New Roman" w:hAnsi="Times New Roman" w:cs="Times New Roman"/>
          <w:bCs/>
          <w:sz w:val="24"/>
          <w:szCs w:val="24"/>
        </w:rPr>
      </w:pPr>
      <w:proofErr w:type="spellStart"/>
      <w:r w:rsidRPr="00FA5F01">
        <w:rPr>
          <w:rFonts w:ascii="Times New Roman" w:hAnsi="Times New Roman" w:cs="Times New Roman"/>
          <w:bCs/>
          <w:sz w:val="24"/>
          <w:szCs w:val="24"/>
        </w:rPr>
        <w:t>Sheki</w:t>
      </w:r>
      <w:proofErr w:type="spellEnd"/>
      <w:r w:rsidRPr="00FA5F01">
        <w:rPr>
          <w:rFonts w:ascii="Times New Roman" w:hAnsi="Times New Roman" w:cs="Times New Roman"/>
          <w:bCs/>
          <w:sz w:val="24"/>
          <w:szCs w:val="24"/>
        </w:rPr>
        <w:t xml:space="preserve"> </w:t>
      </w:r>
      <w:proofErr w:type="spellStart"/>
      <w:r w:rsidRPr="00FA5F01">
        <w:rPr>
          <w:rFonts w:ascii="Times New Roman" w:hAnsi="Times New Roman" w:cs="Times New Roman"/>
          <w:bCs/>
          <w:sz w:val="24"/>
          <w:szCs w:val="24"/>
        </w:rPr>
        <w:t>Guest</w:t>
      </w:r>
      <w:proofErr w:type="spellEnd"/>
      <w:r w:rsidRPr="00FA5F01">
        <w:rPr>
          <w:rFonts w:ascii="Times New Roman" w:hAnsi="Times New Roman" w:cs="Times New Roman"/>
          <w:bCs/>
          <w:sz w:val="24"/>
          <w:szCs w:val="24"/>
        </w:rPr>
        <w:t xml:space="preserve"> </w:t>
      </w:r>
      <w:proofErr w:type="spellStart"/>
      <w:r w:rsidRPr="00FA5F01">
        <w:rPr>
          <w:rFonts w:ascii="Times New Roman" w:hAnsi="Times New Roman" w:cs="Times New Roman"/>
          <w:bCs/>
          <w:sz w:val="24"/>
          <w:szCs w:val="24"/>
        </w:rPr>
        <w:t>House</w:t>
      </w:r>
      <w:proofErr w:type="spellEnd"/>
      <w:r w:rsidRPr="00FA5F01">
        <w:rPr>
          <w:rFonts w:ascii="Times New Roman" w:hAnsi="Times New Roman" w:cs="Times New Roman"/>
          <w:bCs/>
          <w:sz w:val="24"/>
          <w:szCs w:val="24"/>
        </w:rPr>
        <w:t xml:space="preserve">. [Электронный ресурс] URL: </w:t>
      </w:r>
      <w:hyperlink r:id="rId48" w:history="1">
        <w:r w:rsidRPr="00FA5F01">
          <w:rPr>
            <w:rStyle w:val="a7"/>
            <w:rFonts w:ascii="Times New Roman" w:hAnsi="Times New Roman" w:cs="Times New Roman"/>
            <w:bCs/>
            <w:sz w:val="24"/>
            <w:szCs w:val="24"/>
          </w:rPr>
          <w:t>https://sp.booking.com/hotel/az/s-ki-ailevi-qonaq-evi.ru</w:t>
        </w:r>
      </w:hyperlink>
      <w:r w:rsidRPr="00FA5F01">
        <w:rPr>
          <w:rFonts w:ascii="Times New Roman" w:hAnsi="Times New Roman" w:cs="Times New Roman"/>
          <w:bCs/>
          <w:sz w:val="24"/>
          <w:szCs w:val="24"/>
        </w:rPr>
        <w:t xml:space="preserve"> (дата обращения: 05.05.2023).</w:t>
      </w:r>
    </w:p>
    <w:p w:rsidR="00FA5F01" w:rsidRPr="00FA5F01" w:rsidRDefault="00FA5F01" w:rsidP="00FA5F01">
      <w:pPr>
        <w:pStyle w:val="a6"/>
        <w:numPr>
          <w:ilvl w:val="0"/>
          <w:numId w:val="4"/>
        </w:numPr>
        <w:spacing w:line="360" w:lineRule="auto"/>
        <w:jc w:val="both"/>
        <w:rPr>
          <w:rFonts w:ascii="Times New Roman" w:hAnsi="Times New Roman" w:cs="Times New Roman"/>
          <w:bCs/>
          <w:sz w:val="24"/>
          <w:szCs w:val="24"/>
        </w:rPr>
      </w:pPr>
      <w:proofErr w:type="spellStart"/>
      <w:r w:rsidRPr="00FA5F01">
        <w:rPr>
          <w:rFonts w:ascii="Times New Roman" w:hAnsi="Times New Roman" w:cs="Times New Roman"/>
          <w:bCs/>
          <w:sz w:val="24"/>
          <w:szCs w:val="24"/>
        </w:rPr>
        <w:t>Garabag</w:t>
      </w:r>
      <w:proofErr w:type="spellEnd"/>
      <w:r w:rsidRPr="00FA5F01">
        <w:rPr>
          <w:rFonts w:ascii="Times New Roman" w:hAnsi="Times New Roman" w:cs="Times New Roman"/>
          <w:bCs/>
          <w:sz w:val="24"/>
          <w:szCs w:val="24"/>
        </w:rPr>
        <w:t xml:space="preserve"> </w:t>
      </w:r>
      <w:proofErr w:type="spellStart"/>
      <w:r w:rsidRPr="00FA5F01">
        <w:rPr>
          <w:rFonts w:ascii="Times New Roman" w:hAnsi="Times New Roman" w:cs="Times New Roman"/>
          <w:bCs/>
          <w:sz w:val="24"/>
          <w:szCs w:val="24"/>
        </w:rPr>
        <w:t>Resort&amp;Spa</w:t>
      </w:r>
      <w:proofErr w:type="spellEnd"/>
      <w:r w:rsidRPr="00FA5F01">
        <w:rPr>
          <w:rFonts w:ascii="Times New Roman" w:hAnsi="Times New Roman" w:cs="Times New Roman"/>
          <w:bCs/>
          <w:sz w:val="24"/>
          <w:szCs w:val="24"/>
        </w:rPr>
        <w:t xml:space="preserve">. [Электронный ресурс] URL: </w:t>
      </w:r>
      <w:hyperlink r:id="rId49" w:history="1">
        <w:r w:rsidRPr="00FA5F01">
          <w:rPr>
            <w:rStyle w:val="a7"/>
            <w:rFonts w:ascii="Times New Roman" w:hAnsi="Times New Roman" w:cs="Times New Roman"/>
            <w:bCs/>
            <w:sz w:val="24"/>
            <w:szCs w:val="24"/>
          </w:rPr>
          <w:t>https://www.booking.com/hotel/az/garabag-resort-amp-spa.ru</w:t>
        </w:r>
      </w:hyperlink>
      <w:r w:rsidRPr="00FA5F01">
        <w:rPr>
          <w:rFonts w:ascii="Times New Roman" w:hAnsi="Times New Roman" w:cs="Times New Roman"/>
          <w:bCs/>
          <w:sz w:val="24"/>
          <w:szCs w:val="24"/>
        </w:rPr>
        <w:t xml:space="preserve"> (дата обращения: 05.05.2023).</w:t>
      </w:r>
    </w:p>
    <w:p w:rsidR="00FA5F01" w:rsidRPr="00FA5F01" w:rsidRDefault="00FA5F01"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bCs/>
          <w:sz w:val="24"/>
          <w:szCs w:val="24"/>
        </w:rPr>
        <w:t xml:space="preserve">Джип тур «Тайны </w:t>
      </w:r>
      <w:proofErr w:type="spellStart"/>
      <w:r w:rsidRPr="00FA5F01">
        <w:rPr>
          <w:rFonts w:ascii="Times New Roman" w:hAnsi="Times New Roman" w:cs="Times New Roman"/>
          <w:bCs/>
          <w:sz w:val="24"/>
          <w:szCs w:val="24"/>
        </w:rPr>
        <w:t>Гобустана</w:t>
      </w:r>
      <w:proofErr w:type="spellEnd"/>
      <w:r w:rsidRPr="00FA5F01">
        <w:rPr>
          <w:rFonts w:ascii="Times New Roman" w:hAnsi="Times New Roman" w:cs="Times New Roman"/>
          <w:bCs/>
          <w:sz w:val="24"/>
          <w:szCs w:val="24"/>
        </w:rPr>
        <w:t xml:space="preserve">» + Грязевые вулканы. [Электронный ресурс] URL: </w:t>
      </w:r>
      <w:hyperlink r:id="rId50" w:history="1">
        <w:r w:rsidRPr="00FA5F01">
          <w:rPr>
            <w:rStyle w:val="a7"/>
            <w:rFonts w:ascii="Times New Roman" w:hAnsi="Times New Roman" w:cs="Times New Roman"/>
            <w:bCs/>
            <w:sz w:val="24"/>
            <w:szCs w:val="24"/>
          </w:rPr>
          <w:t>https://azterra.az/tour/jeep-tour-tayni-gobustana-vulkani/</w:t>
        </w:r>
      </w:hyperlink>
      <w:r w:rsidRPr="00FA5F01">
        <w:rPr>
          <w:rFonts w:ascii="Times New Roman" w:hAnsi="Times New Roman" w:cs="Times New Roman"/>
          <w:bCs/>
          <w:sz w:val="24"/>
          <w:szCs w:val="24"/>
        </w:rPr>
        <w:t xml:space="preserve"> (дата обращения: 05.05.2023).</w:t>
      </w:r>
    </w:p>
    <w:p w:rsidR="00FA5F01" w:rsidRPr="00FA5F01" w:rsidRDefault="00FA5F01" w:rsidP="00FA5F01">
      <w:pPr>
        <w:pStyle w:val="a6"/>
        <w:numPr>
          <w:ilvl w:val="0"/>
          <w:numId w:val="4"/>
        </w:numPr>
        <w:spacing w:line="360" w:lineRule="auto"/>
        <w:jc w:val="both"/>
        <w:rPr>
          <w:rFonts w:ascii="Times New Roman" w:hAnsi="Times New Roman" w:cs="Times New Roman"/>
          <w:bCs/>
          <w:sz w:val="24"/>
          <w:szCs w:val="24"/>
        </w:rPr>
      </w:pPr>
      <w:r w:rsidRPr="00FA5F01">
        <w:rPr>
          <w:rFonts w:ascii="Times New Roman" w:hAnsi="Times New Roman" w:cs="Times New Roman"/>
          <w:bCs/>
          <w:sz w:val="24"/>
          <w:szCs w:val="24"/>
        </w:rPr>
        <w:t xml:space="preserve">Природные чудеса Апшерона. [Электронный ресурс] URL: </w:t>
      </w:r>
      <w:hyperlink r:id="rId51" w:history="1">
        <w:r w:rsidRPr="00FA5F01">
          <w:rPr>
            <w:rStyle w:val="a7"/>
            <w:rFonts w:ascii="Times New Roman" w:hAnsi="Times New Roman" w:cs="Times New Roman"/>
            <w:bCs/>
            <w:sz w:val="24"/>
            <w:szCs w:val="24"/>
          </w:rPr>
          <w:t>https://experience.tripster.ru/experience/15523/</w:t>
        </w:r>
      </w:hyperlink>
      <w:r w:rsidRPr="00FA5F01">
        <w:rPr>
          <w:rFonts w:ascii="Times New Roman" w:hAnsi="Times New Roman" w:cs="Times New Roman"/>
          <w:bCs/>
          <w:sz w:val="24"/>
          <w:szCs w:val="24"/>
        </w:rPr>
        <w:t xml:space="preserve"> (дата обращения: 05.05.2023).</w:t>
      </w:r>
    </w:p>
    <w:p w:rsidR="00945CA1" w:rsidRPr="00906BFA" w:rsidRDefault="00945CA1" w:rsidP="00945CA1">
      <w:pPr>
        <w:rPr>
          <w:rFonts w:ascii="Times New Roman" w:hAnsi="Times New Roman" w:cs="Times New Roman"/>
          <w:bCs/>
          <w:sz w:val="24"/>
          <w:szCs w:val="24"/>
        </w:rPr>
      </w:pPr>
    </w:p>
    <w:p w:rsidR="00CC333B" w:rsidRPr="00906BFA" w:rsidRDefault="00CC333B" w:rsidP="00CC333B">
      <w:pPr>
        <w:pStyle w:val="Default"/>
        <w:spacing w:line="360" w:lineRule="auto"/>
        <w:outlineLvl w:val="0"/>
        <w:rPr>
          <w:bCs/>
          <w:color w:val="auto"/>
        </w:rPr>
      </w:pPr>
    </w:p>
    <w:p w:rsidR="00D9187E" w:rsidRPr="00906BFA" w:rsidRDefault="00D9187E" w:rsidP="00CC333B">
      <w:pPr>
        <w:pStyle w:val="Default"/>
        <w:spacing w:line="360" w:lineRule="auto"/>
        <w:jc w:val="center"/>
        <w:outlineLvl w:val="0"/>
        <w:rPr>
          <w:color w:val="000000" w:themeColor="text1"/>
        </w:rPr>
      </w:pPr>
    </w:p>
    <w:p w:rsidR="00D9187E" w:rsidRPr="00906BFA" w:rsidRDefault="00D9187E" w:rsidP="00CC333B">
      <w:pPr>
        <w:pStyle w:val="Default"/>
        <w:spacing w:line="360" w:lineRule="auto"/>
        <w:jc w:val="center"/>
        <w:outlineLvl w:val="0"/>
        <w:rPr>
          <w:color w:val="000000" w:themeColor="text1"/>
        </w:rPr>
      </w:pPr>
    </w:p>
    <w:p w:rsidR="00D9187E" w:rsidRPr="00906BFA" w:rsidRDefault="00D9187E" w:rsidP="00CC333B">
      <w:pPr>
        <w:pStyle w:val="Default"/>
        <w:spacing w:line="360" w:lineRule="auto"/>
        <w:jc w:val="center"/>
        <w:outlineLvl w:val="0"/>
        <w:rPr>
          <w:color w:val="000000" w:themeColor="text1"/>
        </w:rPr>
      </w:pPr>
    </w:p>
    <w:p w:rsidR="00FA5F01" w:rsidRDefault="00FA5F01" w:rsidP="00CC333B">
      <w:pPr>
        <w:pStyle w:val="Default"/>
        <w:spacing w:line="360" w:lineRule="auto"/>
        <w:jc w:val="center"/>
        <w:outlineLvl w:val="0"/>
        <w:rPr>
          <w:color w:val="000000" w:themeColor="text1"/>
        </w:rPr>
      </w:pPr>
    </w:p>
    <w:p w:rsidR="00FA5F01" w:rsidRDefault="00FA5F01" w:rsidP="00CC333B">
      <w:pPr>
        <w:pStyle w:val="Default"/>
        <w:spacing w:line="360" w:lineRule="auto"/>
        <w:jc w:val="center"/>
        <w:outlineLvl w:val="0"/>
        <w:rPr>
          <w:color w:val="000000" w:themeColor="text1"/>
        </w:rPr>
      </w:pPr>
    </w:p>
    <w:p w:rsidR="00FA5F01" w:rsidRDefault="00FA5F01" w:rsidP="00CC333B">
      <w:pPr>
        <w:pStyle w:val="Default"/>
        <w:spacing w:line="360" w:lineRule="auto"/>
        <w:jc w:val="center"/>
        <w:outlineLvl w:val="0"/>
        <w:rPr>
          <w:color w:val="000000" w:themeColor="text1"/>
        </w:rPr>
      </w:pPr>
    </w:p>
    <w:p w:rsidR="00FA5F01" w:rsidRDefault="00FA5F01" w:rsidP="00CC333B">
      <w:pPr>
        <w:pStyle w:val="Default"/>
        <w:spacing w:line="360" w:lineRule="auto"/>
        <w:jc w:val="center"/>
        <w:outlineLvl w:val="0"/>
        <w:rPr>
          <w:color w:val="000000" w:themeColor="text1"/>
        </w:rPr>
      </w:pPr>
    </w:p>
    <w:p w:rsidR="00FA5F01" w:rsidRDefault="00FA5F01" w:rsidP="00CC333B">
      <w:pPr>
        <w:pStyle w:val="Default"/>
        <w:spacing w:line="360" w:lineRule="auto"/>
        <w:jc w:val="center"/>
        <w:outlineLvl w:val="0"/>
        <w:rPr>
          <w:color w:val="000000" w:themeColor="text1"/>
        </w:rPr>
      </w:pPr>
    </w:p>
    <w:p w:rsidR="00FA5F01" w:rsidRDefault="00FA5F01" w:rsidP="00CC333B">
      <w:pPr>
        <w:pStyle w:val="Default"/>
        <w:spacing w:line="360" w:lineRule="auto"/>
        <w:jc w:val="center"/>
        <w:outlineLvl w:val="0"/>
        <w:rPr>
          <w:color w:val="000000" w:themeColor="text1"/>
        </w:rPr>
      </w:pPr>
    </w:p>
    <w:p w:rsidR="00FA5F01" w:rsidRDefault="00FA5F01" w:rsidP="00CC333B">
      <w:pPr>
        <w:pStyle w:val="Default"/>
        <w:spacing w:line="360" w:lineRule="auto"/>
        <w:jc w:val="center"/>
        <w:outlineLvl w:val="0"/>
        <w:rPr>
          <w:color w:val="000000" w:themeColor="text1"/>
        </w:rPr>
      </w:pPr>
    </w:p>
    <w:p w:rsidR="00FA5F01" w:rsidRDefault="00FA5F01" w:rsidP="00CC333B">
      <w:pPr>
        <w:pStyle w:val="Default"/>
        <w:spacing w:line="360" w:lineRule="auto"/>
        <w:jc w:val="center"/>
        <w:outlineLvl w:val="0"/>
        <w:rPr>
          <w:color w:val="000000" w:themeColor="text1"/>
        </w:rPr>
      </w:pPr>
    </w:p>
    <w:p w:rsidR="00FA5F01" w:rsidRDefault="00FA5F01" w:rsidP="00CC333B">
      <w:pPr>
        <w:pStyle w:val="Default"/>
        <w:spacing w:line="360" w:lineRule="auto"/>
        <w:jc w:val="center"/>
        <w:outlineLvl w:val="0"/>
        <w:rPr>
          <w:color w:val="000000" w:themeColor="text1"/>
        </w:rPr>
      </w:pPr>
    </w:p>
    <w:p w:rsidR="00FA5F01" w:rsidRDefault="00FA5F01" w:rsidP="00CC333B">
      <w:pPr>
        <w:pStyle w:val="Default"/>
        <w:spacing w:line="360" w:lineRule="auto"/>
        <w:jc w:val="center"/>
        <w:outlineLvl w:val="0"/>
        <w:rPr>
          <w:color w:val="000000" w:themeColor="text1"/>
        </w:rPr>
      </w:pPr>
    </w:p>
    <w:p w:rsidR="00FA5F01" w:rsidRDefault="00FA5F01" w:rsidP="00CC333B">
      <w:pPr>
        <w:pStyle w:val="Default"/>
        <w:spacing w:line="360" w:lineRule="auto"/>
        <w:jc w:val="center"/>
        <w:outlineLvl w:val="0"/>
        <w:rPr>
          <w:color w:val="000000" w:themeColor="text1"/>
        </w:rPr>
      </w:pPr>
    </w:p>
    <w:p w:rsidR="00FA5F01" w:rsidRDefault="00FA5F01" w:rsidP="00CC333B">
      <w:pPr>
        <w:pStyle w:val="Default"/>
        <w:spacing w:line="360" w:lineRule="auto"/>
        <w:jc w:val="center"/>
        <w:outlineLvl w:val="0"/>
        <w:rPr>
          <w:color w:val="000000" w:themeColor="text1"/>
        </w:rPr>
      </w:pPr>
    </w:p>
    <w:p w:rsidR="00993A76" w:rsidRDefault="00993A76" w:rsidP="008F24E3">
      <w:pPr>
        <w:pStyle w:val="Default"/>
        <w:spacing w:line="360" w:lineRule="auto"/>
        <w:outlineLvl w:val="0"/>
        <w:rPr>
          <w:color w:val="000000" w:themeColor="text1"/>
        </w:rPr>
      </w:pPr>
    </w:p>
    <w:p w:rsidR="00993A76" w:rsidRDefault="00993A76" w:rsidP="00CC333B">
      <w:pPr>
        <w:pStyle w:val="Default"/>
        <w:spacing w:line="360" w:lineRule="auto"/>
        <w:jc w:val="center"/>
        <w:outlineLvl w:val="0"/>
        <w:rPr>
          <w:color w:val="000000" w:themeColor="text1"/>
        </w:rPr>
      </w:pPr>
    </w:p>
    <w:p w:rsidR="00CC333B" w:rsidRDefault="00CC333B" w:rsidP="00CC333B">
      <w:pPr>
        <w:pStyle w:val="Default"/>
        <w:spacing w:line="360" w:lineRule="auto"/>
        <w:jc w:val="center"/>
        <w:outlineLvl w:val="0"/>
        <w:rPr>
          <w:color w:val="000000" w:themeColor="text1"/>
        </w:rPr>
      </w:pPr>
      <w:bookmarkStart w:id="15" w:name="_Toc135070354"/>
      <w:r>
        <w:rPr>
          <w:color w:val="000000" w:themeColor="text1"/>
        </w:rPr>
        <w:lastRenderedPageBreak/>
        <w:t>ПРИЛОЖЕНИЯ</w:t>
      </w:r>
      <w:bookmarkEnd w:id="15"/>
    </w:p>
    <w:p w:rsidR="00725668" w:rsidRPr="00151844" w:rsidRDefault="00725668" w:rsidP="00CC333B">
      <w:pPr>
        <w:pStyle w:val="Default"/>
        <w:spacing w:line="360" w:lineRule="auto"/>
        <w:jc w:val="center"/>
        <w:rPr>
          <w:color w:val="000000" w:themeColor="text1"/>
        </w:rPr>
      </w:pPr>
      <w:r w:rsidRPr="00DD20BE">
        <w:rPr>
          <w:color w:val="000000" w:themeColor="text1"/>
        </w:rPr>
        <w:t>ПРИЛОЖЕНИЕ</w:t>
      </w:r>
      <w:r w:rsidRPr="00151844">
        <w:rPr>
          <w:color w:val="000000" w:themeColor="text1"/>
        </w:rPr>
        <w:t xml:space="preserve"> 1</w:t>
      </w:r>
    </w:p>
    <w:p w:rsidR="00725668" w:rsidRPr="0073138D" w:rsidRDefault="00725668" w:rsidP="00725668">
      <w:pPr>
        <w:pStyle w:val="ae"/>
        <w:keepNext/>
        <w:jc w:val="both"/>
        <w:rPr>
          <w:rFonts w:ascii="Times New Roman" w:hAnsi="Times New Roman" w:cs="Times New Roman"/>
          <w:i w:val="0"/>
          <w:iCs w:val="0"/>
          <w:color w:val="000000" w:themeColor="text1"/>
          <w:sz w:val="24"/>
          <w:szCs w:val="24"/>
        </w:rPr>
      </w:pPr>
      <w:r>
        <w:rPr>
          <w:rFonts w:ascii="Times New Roman" w:hAnsi="Times New Roman" w:cs="Times New Roman"/>
          <w:i w:val="0"/>
          <w:iCs w:val="0"/>
          <w:color w:val="000000" w:themeColor="text1"/>
          <w:sz w:val="24"/>
          <w:szCs w:val="24"/>
        </w:rPr>
        <w:t>Таблица</w:t>
      </w:r>
      <w:r w:rsidRPr="006E1001">
        <w:rPr>
          <w:rFonts w:ascii="Times New Roman" w:hAnsi="Times New Roman" w:cs="Times New Roman"/>
          <w:i w:val="0"/>
          <w:iCs w:val="0"/>
          <w:color w:val="000000" w:themeColor="text1"/>
          <w:sz w:val="24"/>
          <w:szCs w:val="24"/>
        </w:rPr>
        <w:t xml:space="preserve"> – </w:t>
      </w:r>
      <w:r w:rsidRPr="006E1001">
        <w:rPr>
          <w:rFonts w:ascii="Times New Roman" w:hAnsi="Times New Roman" w:cs="Times New Roman"/>
          <w:i w:val="0"/>
          <w:iCs w:val="0"/>
          <w:color w:val="auto"/>
          <w:sz w:val="24"/>
          <w:szCs w:val="22"/>
          <w:lang w:val="en-US"/>
        </w:rPr>
        <w:t>PESTLE</w:t>
      </w:r>
      <w:r w:rsidRPr="006E1001">
        <w:rPr>
          <w:rFonts w:ascii="Times New Roman" w:hAnsi="Times New Roman" w:cs="Times New Roman"/>
          <w:i w:val="0"/>
          <w:iCs w:val="0"/>
          <w:color w:val="auto"/>
          <w:sz w:val="24"/>
          <w:szCs w:val="22"/>
        </w:rPr>
        <w:t>-анализ</w:t>
      </w:r>
      <w:r>
        <w:rPr>
          <w:rFonts w:ascii="Times New Roman" w:hAnsi="Times New Roman" w:cs="Times New Roman"/>
          <w:i w:val="0"/>
          <w:iCs w:val="0"/>
          <w:color w:val="auto"/>
          <w:sz w:val="24"/>
          <w:szCs w:val="22"/>
        </w:rPr>
        <w:t xml:space="preserve"> туристского потенциала Азербайджана</w:t>
      </w:r>
      <w:r w:rsidRPr="00F252F7">
        <w:rPr>
          <w:rFonts w:ascii="Times New Roman" w:hAnsi="Times New Roman" w:cs="Times New Roman"/>
          <w:color w:val="000000" w:themeColor="text1"/>
          <w:sz w:val="24"/>
          <w:szCs w:val="24"/>
        </w:rPr>
        <w:t xml:space="preserve"> </w:t>
      </w:r>
      <w:r>
        <w:rPr>
          <w:rFonts w:ascii="Times New Roman" w:hAnsi="Times New Roman" w:cs="Times New Roman"/>
          <w:i w:val="0"/>
          <w:iCs w:val="0"/>
          <w:color w:val="auto"/>
          <w:sz w:val="24"/>
          <w:szCs w:val="22"/>
        </w:rPr>
        <w:t>[составлена автором].</w:t>
      </w:r>
    </w:p>
    <w:tbl>
      <w:tblPr>
        <w:tblW w:w="9833" w:type="dxa"/>
        <w:tblInd w:w="-185" w:type="dxa"/>
        <w:tblLook w:val="04A0" w:firstRow="1" w:lastRow="0" w:firstColumn="1" w:lastColumn="0" w:noHBand="0" w:noVBand="1"/>
      </w:tblPr>
      <w:tblGrid>
        <w:gridCol w:w="5570"/>
        <w:gridCol w:w="1194"/>
        <w:gridCol w:w="1507"/>
        <w:gridCol w:w="1562"/>
      </w:tblGrid>
      <w:tr w:rsidR="00725668" w:rsidRPr="00137DDD" w:rsidTr="00F826DB">
        <w:trPr>
          <w:trHeight w:val="573"/>
        </w:trPr>
        <w:tc>
          <w:tcPr>
            <w:tcW w:w="5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sidRPr="00137DDD">
              <w:rPr>
                <w:rFonts w:ascii="Times New Roman" w:eastAsia="Times New Roman" w:hAnsi="Times New Roman" w:cs="Times New Roman"/>
                <w:color w:val="000000"/>
                <w:lang w:eastAsia="ru-RU"/>
              </w:rPr>
              <w:t>Описание фактора</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sidRPr="00137DDD">
              <w:rPr>
                <w:rFonts w:ascii="Times New Roman" w:eastAsia="Times New Roman" w:hAnsi="Times New Roman" w:cs="Times New Roman"/>
                <w:color w:val="000000"/>
                <w:lang w:eastAsia="ru-RU"/>
              </w:rPr>
              <w:t>Вес фактора</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sidRPr="00137DDD">
              <w:rPr>
                <w:rFonts w:ascii="Times New Roman" w:eastAsia="Times New Roman" w:hAnsi="Times New Roman" w:cs="Times New Roman"/>
                <w:color w:val="000000"/>
                <w:lang w:eastAsia="ru-RU"/>
              </w:rPr>
              <w:t>Экспертная оценка</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sidRPr="00137DDD">
              <w:rPr>
                <w:rFonts w:ascii="Times New Roman" w:eastAsia="Times New Roman" w:hAnsi="Times New Roman" w:cs="Times New Roman"/>
                <w:color w:val="000000"/>
                <w:lang w:eastAsia="ru-RU"/>
              </w:rPr>
              <w:t>Взвешенная оценка</w:t>
            </w:r>
          </w:p>
        </w:tc>
      </w:tr>
      <w:tr w:rsidR="00725668" w:rsidRPr="00137DDD" w:rsidTr="00F826DB">
        <w:trPr>
          <w:trHeight w:val="293"/>
        </w:trPr>
        <w:tc>
          <w:tcPr>
            <w:tcW w:w="98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668" w:rsidRPr="00137DDD" w:rsidRDefault="00725668" w:rsidP="00F826DB">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Социальные</w:t>
            </w:r>
          </w:p>
        </w:tc>
      </w:tr>
      <w:tr w:rsidR="00725668" w:rsidRPr="00137DDD" w:rsidTr="00F826DB">
        <w:trPr>
          <w:trHeight w:val="293"/>
        </w:trPr>
        <w:tc>
          <w:tcPr>
            <w:tcW w:w="5570" w:type="dxa"/>
            <w:tcBorders>
              <w:top w:val="nil"/>
              <w:left w:val="single" w:sz="4" w:space="0" w:color="auto"/>
              <w:bottom w:val="single" w:sz="4" w:space="0" w:color="auto"/>
              <w:right w:val="single" w:sz="4" w:space="0" w:color="auto"/>
            </w:tcBorders>
            <w:shd w:val="clear" w:color="auto" w:fill="auto"/>
            <w:noWrap/>
            <w:vAlign w:val="center"/>
          </w:tcPr>
          <w:p w:rsidR="00725668" w:rsidRPr="007B003C"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Информационная доступность </w:t>
            </w:r>
          </w:p>
        </w:tc>
        <w:tc>
          <w:tcPr>
            <w:tcW w:w="1194"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1507"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1562"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w:t>
            </w:r>
          </w:p>
        </w:tc>
      </w:tr>
      <w:tr w:rsidR="00725668" w:rsidRPr="00137DDD" w:rsidTr="00F826DB">
        <w:trPr>
          <w:trHeight w:val="293"/>
        </w:trPr>
        <w:tc>
          <w:tcPr>
            <w:tcW w:w="5570" w:type="dxa"/>
            <w:tcBorders>
              <w:top w:val="nil"/>
              <w:left w:val="single" w:sz="4" w:space="0" w:color="auto"/>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Уровень образованности населения</w:t>
            </w:r>
          </w:p>
        </w:tc>
        <w:tc>
          <w:tcPr>
            <w:tcW w:w="1194"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1507"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1562"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w:t>
            </w:r>
          </w:p>
        </w:tc>
      </w:tr>
      <w:tr w:rsidR="00725668" w:rsidRPr="00137DDD" w:rsidTr="00F826DB">
        <w:trPr>
          <w:trHeight w:val="293"/>
        </w:trPr>
        <w:tc>
          <w:tcPr>
            <w:tcW w:w="5570" w:type="dxa"/>
            <w:tcBorders>
              <w:top w:val="nil"/>
              <w:left w:val="single" w:sz="4" w:space="0" w:color="auto"/>
              <w:bottom w:val="single" w:sz="4" w:space="0" w:color="auto"/>
              <w:right w:val="single" w:sz="4" w:space="0" w:color="auto"/>
            </w:tcBorders>
            <w:shd w:val="clear" w:color="auto" w:fill="auto"/>
            <w:noWrap/>
            <w:vAlign w:val="center"/>
            <w:hideMark/>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Религиозные особенности страны</w:t>
            </w:r>
          </w:p>
        </w:tc>
        <w:tc>
          <w:tcPr>
            <w:tcW w:w="1194" w:type="dxa"/>
            <w:tcBorders>
              <w:top w:val="nil"/>
              <w:left w:val="nil"/>
              <w:bottom w:val="single" w:sz="4" w:space="0" w:color="auto"/>
              <w:right w:val="single" w:sz="4" w:space="0" w:color="auto"/>
            </w:tcBorders>
            <w:shd w:val="clear" w:color="auto" w:fill="auto"/>
            <w:noWrap/>
            <w:vAlign w:val="center"/>
            <w:hideMark/>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sidRPr="00137DDD">
              <w:rPr>
                <w:rFonts w:ascii="Times New Roman" w:eastAsia="Times New Roman" w:hAnsi="Times New Roman" w:cs="Times New Roman"/>
                <w:color w:val="000000"/>
                <w:lang w:eastAsia="ru-RU"/>
              </w:rPr>
              <w:t>5</w:t>
            </w:r>
          </w:p>
        </w:tc>
        <w:tc>
          <w:tcPr>
            <w:tcW w:w="1507" w:type="dxa"/>
            <w:tcBorders>
              <w:top w:val="nil"/>
              <w:left w:val="nil"/>
              <w:bottom w:val="single" w:sz="4" w:space="0" w:color="auto"/>
              <w:right w:val="single" w:sz="4" w:space="0" w:color="auto"/>
            </w:tcBorders>
            <w:shd w:val="clear" w:color="auto" w:fill="auto"/>
            <w:noWrap/>
            <w:vAlign w:val="center"/>
            <w:hideMark/>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1562" w:type="dxa"/>
            <w:tcBorders>
              <w:top w:val="nil"/>
              <w:left w:val="nil"/>
              <w:bottom w:val="single" w:sz="4" w:space="0" w:color="auto"/>
              <w:right w:val="single" w:sz="4" w:space="0" w:color="auto"/>
            </w:tcBorders>
            <w:shd w:val="clear" w:color="auto" w:fill="auto"/>
            <w:noWrap/>
            <w:vAlign w:val="center"/>
            <w:hideMark/>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r>
      <w:tr w:rsidR="00725668" w:rsidRPr="00137DDD" w:rsidTr="00F826DB">
        <w:trPr>
          <w:trHeight w:val="293"/>
        </w:trPr>
        <w:tc>
          <w:tcPr>
            <w:tcW w:w="5570" w:type="dxa"/>
            <w:tcBorders>
              <w:top w:val="nil"/>
              <w:left w:val="single" w:sz="4" w:space="0" w:color="auto"/>
              <w:bottom w:val="single" w:sz="4" w:space="0" w:color="auto"/>
              <w:right w:val="single" w:sz="4" w:space="0" w:color="auto"/>
            </w:tcBorders>
            <w:shd w:val="clear" w:color="auto" w:fill="auto"/>
            <w:noWrap/>
            <w:vAlign w:val="center"/>
            <w:hideMark/>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Общественное мнение о стране</w:t>
            </w:r>
          </w:p>
        </w:tc>
        <w:tc>
          <w:tcPr>
            <w:tcW w:w="1194" w:type="dxa"/>
            <w:tcBorders>
              <w:top w:val="nil"/>
              <w:left w:val="nil"/>
              <w:bottom w:val="single" w:sz="4" w:space="0" w:color="auto"/>
              <w:right w:val="single" w:sz="4" w:space="0" w:color="auto"/>
            </w:tcBorders>
            <w:shd w:val="clear" w:color="auto" w:fill="auto"/>
            <w:noWrap/>
            <w:vAlign w:val="center"/>
            <w:hideMark/>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1507" w:type="dxa"/>
            <w:tcBorders>
              <w:top w:val="nil"/>
              <w:left w:val="nil"/>
              <w:bottom w:val="single" w:sz="4" w:space="0" w:color="auto"/>
              <w:right w:val="single" w:sz="4" w:space="0" w:color="auto"/>
            </w:tcBorders>
            <w:shd w:val="clear" w:color="auto" w:fill="auto"/>
            <w:noWrap/>
            <w:vAlign w:val="center"/>
            <w:hideMark/>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1562" w:type="dxa"/>
            <w:tcBorders>
              <w:top w:val="nil"/>
              <w:left w:val="nil"/>
              <w:bottom w:val="single" w:sz="4" w:space="0" w:color="auto"/>
              <w:right w:val="single" w:sz="4" w:space="0" w:color="auto"/>
            </w:tcBorders>
            <w:shd w:val="clear" w:color="auto" w:fill="auto"/>
            <w:noWrap/>
            <w:vAlign w:val="center"/>
            <w:hideMark/>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w:t>
            </w:r>
          </w:p>
        </w:tc>
      </w:tr>
      <w:tr w:rsidR="00725668" w:rsidRPr="00137DDD" w:rsidTr="00F826DB">
        <w:trPr>
          <w:trHeight w:val="293"/>
        </w:trPr>
        <w:tc>
          <w:tcPr>
            <w:tcW w:w="8271" w:type="dxa"/>
            <w:gridSpan w:val="3"/>
            <w:tcBorders>
              <w:top w:val="nil"/>
              <w:left w:val="single" w:sz="4" w:space="0" w:color="auto"/>
              <w:bottom w:val="single" w:sz="4" w:space="0" w:color="auto"/>
              <w:right w:val="single" w:sz="4" w:space="0" w:color="auto"/>
            </w:tcBorders>
            <w:shd w:val="clear" w:color="auto" w:fill="CCC0D9" w:themeFill="accent4" w:themeFillTint="66"/>
            <w:noWrap/>
            <w:vAlign w:val="center"/>
          </w:tcPr>
          <w:p w:rsidR="00725668" w:rsidRPr="00137DDD" w:rsidRDefault="00725668" w:rsidP="00F826DB">
            <w:pPr>
              <w:spacing w:after="0" w:line="240" w:lineRule="auto"/>
              <w:jc w:val="right"/>
              <w:rPr>
                <w:rFonts w:ascii="Times New Roman" w:eastAsia="Times New Roman" w:hAnsi="Times New Roman" w:cs="Times New Roman"/>
                <w:color w:val="000000"/>
                <w:lang w:eastAsia="ru-RU"/>
              </w:rPr>
            </w:pPr>
            <w:r w:rsidRPr="00137DDD">
              <w:rPr>
                <w:rFonts w:ascii="Times New Roman" w:eastAsia="Times New Roman" w:hAnsi="Times New Roman" w:cs="Times New Roman"/>
                <w:color w:val="000000"/>
                <w:lang w:eastAsia="ru-RU"/>
              </w:rPr>
              <w:t>Итого:</w:t>
            </w:r>
          </w:p>
        </w:tc>
        <w:tc>
          <w:tcPr>
            <w:tcW w:w="1562" w:type="dxa"/>
            <w:tcBorders>
              <w:top w:val="nil"/>
              <w:left w:val="nil"/>
              <w:bottom w:val="single" w:sz="4" w:space="0" w:color="auto"/>
              <w:right w:val="single" w:sz="4" w:space="0" w:color="auto"/>
            </w:tcBorders>
            <w:shd w:val="clear" w:color="auto" w:fill="CCC0D9" w:themeFill="accent4" w:themeFillTint="66"/>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60</w:t>
            </w:r>
          </w:p>
        </w:tc>
      </w:tr>
      <w:tr w:rsidR="00725668" w:rsidRPr="00137DDD" w:rsidTr="00F826DB">
        <w:trPr>
          <w:trHeight w:val="293"/>
        </w:trPr>
        <w:tc>
          <w:tcPr>
            <w:tcW w:w="9833" w:type="dxa"/>
            <w:gridSpan w:val="4"/>
            <w:tcBorders>
              <w:top w:val="nil"/>
              <w:left w:val="single" w:sz="4" w:space="0" w:color="auto"/>
              <w:bottom w:val="single" w:sz="4" w:space="0" w:color="auto"/>
              <w:right w:val="single" w:sz="4" w:space="0" w:color="auto"/>
            </w:tcBorders>
            <w:shd w:val="clear" w:color="auto" w:fill="auto"/>
            <w:noWrap/>
            <w:vAlign w:val="center"/>
          </w:tcPr>
          <w:p w:rsidR="00725668" w:rsidRPr="007B003C" w:rsidRDefault="00725668" w:rsidP="00F826DB">
            <w:pPr>
              <w:spacing w:after="0" w:line="240" w:lineRule="auto"/>
              <w:jc w:val="center"/>
              <w:rPr>
                <w:rFonts w:ascii="Times New Roman" w:eastAsia="Times New Roman" w:hAnsi="Times New Roman" w:cs="Times New Roman"/>
                <w:b/>
                <w:color w:val="000000"/>
                <w:lang w:eastAsia="ru-RU"/>
              </w:rPr>
            </w:pPr>
            <w:r w:rsidRPr="007B003C">
              <w:rPr>
                <w:rFonts w:ascii="Times New Roman" w:eastAsia="Times New Roman" w:hAnsi="Times New Roman" w:cs="Times New Roman"/>
                <w:b/>
                <w:color w:val="000000"/>
                <w:lang w:eastAsia="ru-RU"/>
              </w:rPr>
              <w:t>Политические</w:t>
            </w:r>
          </w:p>
        </w:tc>
      </w:tr>
      <w:tr w:rsidR="00725668" w:rsidRPr="00137DDD" w:rsidTr="00F826DB">
        <w:trPr>
          <w:trHeight w:val="293"/>
        </w:trPr>
        <w:tc>
          <w:tcPr>
            <w:tcW w:w="5570" w:type="dxa"/>
            <w:tcBorders>
              <w:top w:val="nil"/>
              <w:left w:val="single" w:sz="4" w:space="0" w:color="auto"/>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Правительственная стабильность</w:t>
            </w:r>
          </w:p>
        </w:tc>
        <w:tc>
          <w:tcPr>
            <w:tcW w:w="1194"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1507"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1562"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r>
      <w:tr w:rsidR="00725668" w:rsidRPr="00137DDD" w:rsidTr="00F826DB">
        <w:trPr>
          <w:trHeight w:val="293"/>
        </w:trPr>
        <w:tc>
          <w:tcPr>
            <w:tcW w:w="5570" w:type="dxa"/>
            <w:tcBorders>
              <w:top w:val="nil"/>
              <w:left w:val="single" w:sz="4" w:space="0" w:color="auto"/>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Политические конфликты между государствами</w:t>
            </w:r>
          </w:p>
        </w:tc>
        <w:tc>
          <w:tcPr>
            <w:tcW w:w="1194"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1507"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1562"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w:t>
            </w:r>
          </w:p>
        </w:tc>
      </w:tr>
      <w:tr w:rsidR="00725668" w:rsidRPr="00137DDD" w:rsidTr="00F826DB">
        <w:trPr>
          <w:trHeight w:val="293"/>
        </w:trPr>
        <w:tc>
          <w:tcPr>
            <w:tcW w:w="5570" w:type="dxa"/>
            <w:tcBorders>
              <w:top w:val="nil"/>
              <w:left w:val="single" w:sz="4" w:space="0" w:color="auto"/>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Коррупционная составляющая</w:t>
            </w:r>
          </w:p>
        </w:tc>
        <w:tc>
          <w:tcPr>
            <w:tcW w:w="1194"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1507"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1562"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r>
      <w:tr w:rsidR="00725668" w:rsidRPr="00137DDD" w:rsidTr="00F826DB">
        <w:trPr>
          <w:trHeight w:val="293"/>
        </w:trPr>
        <w:tc>
          <w:tcPr>
            <w:tcW w:w="5570" w:type="dxa"/>
            <w:tcBorders>
              <w:top w:val="nil"/>
              <w:left w:val="single" w:sz="4" w:space="0" w:color="auto"/>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Правительственная </w:t>
            </w:r>
            <w:r w:rsidRPr="00330EBF">
              <w:rPr>
                <w:rFonts w:ascii="Times New Roman" w:eastAsia="Times New Roman" w:hAnsi="Times New Roman" w:cs="Times New Roman"/>
                <w:color w:val="000000"/>
                <w:lang w:eastAsia="ru-RU"/>
              </w:rPr>
              <w:t>политика государст</w:t>
            </w:r>
            <w:r>
              <w:rPr>
                <w:rFonts w:ascii="Times New Roman" w:eastAsia="Times New Roman" w:hAnsi="Times New Roman" w:cs="Times New Roman"/>
                <w:color w:val="000000"/>
                <w:lang w:eastAsia="ru-RU"/>
              </w:rPr>
              <w:t>ва в сфере туризма</w:t>
            </w:r>
          </w:p>
        </w:tc>
        <w:tc>
          <w:tcPr>
            <w:tcW w:w="1194"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1507"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1562"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r>
      <w:tr w:rsidR="00725668" w:rsidRPr="00137DDD" w:rsidTr="00F826DB">
        <w:trPr>
          <w:trHeight w:val="293"/>
        </w:trPr>
        <w:tc>
          <w:tcPr>
            <w:tcW w:w="8271" w:type="dxa"/>
            <w:gridSpan w:val="3"/>
            <w:tcBorders>
              <w:top w:val="nil"/>
              <w:left w:val="single" w:sz="4" w:space="0" w:color="auto"/>
              <w:bottom w:val="single" w:sz="4" w:space="0" w:color="auto"/>
              <w:right w:val="single" w:sz="4" w:space="0" w:color="auto"/>
            </w:tcBorders>
            <w:shd w:val="clear" w:color="auto" w:fill="FFAFAF"/>
            <w:noWrap/>
            <w:vAlign w:val="center"/>
          </w:tcPr>
          <w:p w:rsidR="00725668" w:rsidRPr="00137DDD" w:rsidRDefault="00725668" w:rsidP="00F826DB">
            <w:pPr>
              <w:spacing w:after="0" w:line="240" w:lineRule="auto"/>
              <w:jc w:val="right"/>
              <w:rPr>
                <w:rFonts w:ascii="Times New Roman" w:eastAsia="Times New Roman" w:hAnsi="Times New Roman" w:cs="Times New Roman"/>
                <w:color w:val="000000"/>
                <w:lang w:eastAsia="ru-RU"/>
              </w:rPr>
            </w:pPr>
            <w:r w:rsidRPr="00137DDD">
              <w:rPr>
                <w:rFonts w:ascii="Times New Roman" w:eastAsia="Times New Roman" w:hAnsi="Times New Roman" w:cs="Times New Roman"/>
                <w:color w:val="000000"/>
                <w:lang w:eastAsia="ru-RU"/>
              </w:rPr>
              <w:t>Итого:</w:t>
            </w:r>
          </w:p>
        </w:tc>
        <w:tc>
          <w:tcPr>
            <w:tcW w:w="1562" w:type="dxa"/>
            <w:tcBorders>
              <w:top w:val="nil"/>
              <w:left w:val="nil"/>
              <w:bottom w:val="single" w:sz="4" w:space="0" w:color="auto"/>
              <w:right w:val="single" w:sz="4" w:space="0" w:color="auto"/>
            </w:tcBorders>
            <w:shd w:val="clear" w:color="auto" w:fill="FFAFAF"/>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85</w:t>
            </w:r>
          </w:p>
        </w:tc>
      </w:tr>
      <w:tr w:rsidR="00725668" w:rsidRPr="00137DDD" w:rsidTr="00F826DB">
        <w:trPr>
          <w:trHeight w:val="293"/>
        </w:trPr>
        <w:tc>
          <w:tcPr>
            <w:tcW w:w="98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668" w:rsidRPr="00137DDD" w:rsidRDefault="00725668" w:rsidP="00F826DB">
            <w:pPr>
              <w:spacing w:after="0" w:line="240" w:lineRule="auto"/>
              <w:jc w:val="center"/>
              <w:rPr>
                <w:rFonts w:ascii="Times New Roman" w:eastAsia="Times New Roman" w:hAnsi="Times New Roman" w:cs="Times New Roman"/>
                <w:b/>
                <w:bCs/>
                <w:color w:val="000000"/>
                <w:lang w:eastAsia="ru-RU"/>
              </w:rPr>
            </w:pPr>
            <w:r w:rsidRPr="00137DDD">
              <w:rPr>
                <w:rFonts w:ascii="Times New Roman" w:eastAsia="Times New Roman" w:hAnsi="Times New Roman" w:cs="Times New Roman"/>
                <w:b/>
                <w:bCs/>
                <w:color w:val="000000"/>
                <w:lang w:eastAsia="ru-RU"/>
              </w:rPr>
              <w:t>Экономические</w:t>
            </w:r>
          </w:p>
        </w:tc>
      </w:tr>
      <w:tr w:rsidR="00725668" w:rsidRPr="00137DDD" w:rsidTr="00F826DB">
        <w:trPr>
          <w:trHeight w:val="293"/>
        </w:trPr>
        <w:tc>
          <w:tcPr>
            <w:tcW w:w="5570" w:type="dxa"/>
            <w:tcBorders>
              <w:top w:val="nil"/>
              <w:left w:val="single" w:sz="4" w:space="0" w:color="auto"/>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Изменение курса валют</w:t>
            </w:r>
          </w:p>
        </w:tc>
        <w:tc>
          <w:tcPr>
            <w:tcW w:w="1194"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1507"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1562"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w:t>
            </w:r>
          </w:p>
        </w:tc>
      </w:tr>
      <w:tr w:rsidR="00725668" w:rsidRPr="00137DDD" w:rsidTr="00F826DB">
        <w:trPr>
          <w:trHeight w:val="293"/>
        </w:trPr>
        <w:tc>
          <w:tcPr>
            <w:tcW w:w="5570" w:type="dxa"/>
            <w:tcBorders>
              <w:top w:val="nil"/>
              <w:left w:val="single" w:sz="4" w:space="0" w:color="auto"/>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Высокий уровень инфляции</w:t>
            </w:r>
          </w:p>
        </w:tc>
        <w:tc>
          <w:tcPr>
            <w:tcW w:w="1194"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1507"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1562"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w:t>
            </w:r>
          </w:p>
        </w:tc>
      </w:tr>
      <w:tr w:rsidR="00725668" w:rsidRPr="00137DDD" w:rsidTr="00F826DB">
        <w:trPr>
          <w:trHeight w:val="293"/>
        </w:trPr>
        <w:tc>
          <w:tcPr>
            <w:tcW w:w="5570" w:type="dxa"/>
            <w:tcBorders>
              <w:top w:val="nil"/>
              <w:left w:val="single" w:sz="4" w:space="0" w:color="auto"/>
              <w:bottom w:val="single" w:sz="4" w:space="0" w:color="auto"/>
              <w:right w:val="single" w:sz="4" w:space="0" w:color="auto"/>
            </w:tcBorders>
            <w:shd w:val="clear" w:color="auto" w:fill="auto"/>
            <w:noWrap/>
            <w:vAlign w:val="center"/>
          </w:tcPr>
          <w:p w:rsidR="00725668"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Низкий уровень доходов населения</w:t>
            </w:r>
          </w:p>
        </w:tc>
        <w:tc>
          <w:tcPr>
            <w:tcW w:w="1194"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1507"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1562"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w:t>
            </w:r>
          </w:p>
        </w:tc>
      </w:tr>
      <w:tr w:rsidR="00725668" w:rsidRPr="00137DDD" w:rsidTr="00F826DB">
        <w:trPr>
          <w:trHeight w:val="293"/>
        </w:trPr>
        <w:tc>
          <w:tcPr>
            <w:tcW w:w="5570" w:type="dxa"/>
            <w:tcBorders>
              <w:top w:val="nil"/>
              <w:left w:val="single" w:sz="4" w:space="0" w:color="auto"/>
              <w:bottom w:val="single" w:sz="4" w:space="0" w:color="auto"/>
              <w:right w:val="single" w:sz="4" w:space="0" w:color="auto"/>
            </w:tcBorders>
            <w:shd w:val="clear" w:color="auto" w:fill="auto"/>
            <w:noWrap/>
            <w:vAlign w:val="center"/>
          </w:tcPr>
          <w:p w:rsidR="00725668" w:rsidRDefault="00725668" w:rsidP="00F826DB">
            <w:pPr>
              <w:spacing w:after="0" w:line="240" w:lineRule="auto"/>
              <w:jc w:val="center"/>
              <w:rPr>
                <w:rFonts w:ascii="Times New Roman" w:eastAsia="Times New Roman" w:hAnsi="Times New Roman" w:cs="Times New Roman"/>
                <w:color w:val="000000"/>
                <w:lang w:eastAsia="ru-RU"/>
              </w:rPr>
            </w:pPr>
            <w:r w:rsidRPr="00A54EDF">
              <w:rPr>
                <w:rFonts w:ascii="Times New Roman" w:eastAsia="Times New Roman" w:hAnsi="Times New Roman" w:cs="Times New Roman"/>
                <w:color w:val="000000"/>
                <w:lang w:eastAsia="ru-RU"/>
              </w:rPr>
              <w:t xml:space="preserve">Динамика развития рынка </w:t>
            </w:r>
            <w:r>
              <w:rPr>
                <w:rFonts w:ascii="Times New Roman" w:eastAsia="Times New Roman" w:hAnsi="Times New Roman" w:cs="Times New Roman"/>
                <w:color w:val="000000"/>
                <w:lang w:eastAsia="ru-RU"/>
              </w:rPr>
              <w:t>туристской инфраструктуры</w:t>
            </w:r>
          </w:p>
        </w:tc>
        <w:tc>
          <w:tcPr>
            <w:tcW w:w="1194"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1507"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1562"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w:t>
            </w:r>
          </w:p>
        </w:tc>
      </w:tr>
      <w:tr w:rsidR="00725668" w:rsidRPr="00137DDD" w:rsidTr="00F826DB">
        <w:trPr>
          <w:trHeight w:val="293"/>
        </w:trPr>
        <w:tc>
          <w:tcPr>
            <w:tcW w:w="8271" w:type="dxa"/>
            <w:gridSpan w:val="3"/>
            <w:tcBorders>
              <w:top w:val="nil"/>
              <w:left w:val="single" w:sz="4" w:space="0" w:color="auto"/>
              <w:bottom w:val="single" w:sz="4" w:space="0" w:color="auto"/>
              <w:right w:val="single" w:sz="4" w:space="0" w:color="auto"/>
            </w:tcBorders>
            <w:shd w:val="clear" w:color="auto" w:fill="8DB3E2" w:themeFill="text2" w:themeFillTint="66"/>
            <w:noWrap/>
            <w:vAlign w:val="center"/>
          </w:tcPr>
          <w:p w:rsidR="00725668" w:rsidRPr="00137DDD" w:rsidRDefault="00725668" w:rsidP="00F826DB">
            <w:pPr>
              <w:spacing w:after="0" w:line="240" w:lineRule="auto"/>
              <w:jc w:val="right"/>
              <w:rPr>
                <w:rFonts w:ascii="Times New Roman" w:eastAsia="Times New Roman" w:hAnsi="Times New Roman" w:cs="Times New Roman"/>
                <w:color w:val="000000"/>
                <w:lang w:eastAsia="ru-RU"/>
              </w:rPr>
            </w:pPr>
            <w:r w:rsidRPr="00137DDD">
              <w:rPr>
                <w:rFonts w:ascii="Times New Roman" w:eastAsia="Times New Roman" w:hAnsi="Times New Roman" w:cs="Times New Roman"/>
                <w:color w:val="000000"/>
                <w:lang w:eastAsia="ru-RU"/>
              </w:rPr>
              <w:t>Итого:</w:t>
            </w:r>
          </w:p>
        </w:tc>
        <w:tc>
          <w:tcPr>
            <w:tcW w:w="1562" w:type="dxa"/>
            <w:tcBorders>
              <w:top w:val="nil"/>
              <w:left w:val="nil"/>
              <w:bottom w:val="single" w:sz="4" w:space="0" w:color="auto"/>
              <w:right w:val="single" w:sz="4" w:space="0" w:color="auto"/>
            </w:tcBorders>
            <w:shd w:val="clear" w:color="auto" w:fill="8DB3E2" w:themeFill="text2" w:themeFillTint="66"/>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58</w:t>
            </w:r>
          </w:p>
        </w:tc>
      </w:tr>
      <w:tr w:rsidR="00725668" w:rsidRPr="00137DDD" w:rsidTr="00F826DB">
        <w:trPr>
          <w:trHeight w:val="293"/>
        </w:trPr>
        <w:tc>
          <w:tcPr>
            <w:tcW w:w="98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668" w:rsidRPr="00137DDD" w:rsidRDefault="00725668" w:rsidP="00F826DB">
            <w:pPr>
              <w:spacing w:after="0" w:line="240" w:lineRule="auto"/>
              <w:jc w:val="center"/>
              <w:rPr>
                <w:rFonts w:ascii="Times New Roman" w:eastAsia="Times New Roman" w:hAnsi="Times New Roman" w:cs="Times New Roman"/>
                <w:b/>
                <w:bCs/>
                <w:color w:val="000000"/>
                <w:lang w:eastAsia="ru-RU"/>
              </w:rPr>
            </w:pPr>
            <w:r w:rsidRPr="00137DDD">
              <w:rPr>
                <w:rFonts w:ascii="Times New Roman" w:eastAsia="Times New Roman" w:hAnsi="Times New Roman" w:cs="Times New Roman"/>
                <w:b/>
                <w:bCs/>
                <w:color w:val="000000"/>
                <w:lang w:eastAsia="ru-RU"/>
              </w:rPr>
              <w:t>Технологические</w:t>
            </w:r>
          </w:p>
        </w:tc>
      </w:tr>
      <w:tr w:rsidR="00725668" w:rsidRPr="00137DDD" w:rsidTr="00F826DB">
        <w:trPr>
          <w:trHeight w:val="321"/>
        </w:trPr>
        <w:tc>
          <w:tcPr>
            <w:tcW w:w="5570" w:type="dxa"/>
            <w:tcBorders>
              <w:top w:val="nil"/>
              <w:left w:val="single" w:sz="4" w:space="0" w:color="auto"/>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Возможность автоматизации и </w:t>
            </w:r>
            <w:r w:rsidRPr="007C1D41">
              <w:rPr>
                <w:rFonts w:ascii="Times New Roman" w:eastAsia="Times New Roman" w:hAnsi="Times New Roman" w:cs="Times New Roman"/>
                <w:color w:val="000000"/>
                <w:lang w:eastAsia="ru-RU"/>
              </w:rPr>
              <w:t>роботизации определенн</w:t>
            </w:r>
            <w:r>
              <w:rPr>
                <w:rFonts w:ascii="Times New Roman" w:eastAsia="Times New Roman" w:hAnsi="Times New Roman" w:cs="Times New Roman"/>
                <w:color w:val="000000"/>
                <w:lang w:eastAsia="ru-RU"/>
              </w:rPr>
              <w:t>ых процедур или участков работы в сфере туризма</w:t>
            </w:r>
          </w:p>
        </w:tc>
        <w:tc>
          <w:tcPr>
            <w:tcW w:w="1194"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1507"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1562"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w:t>
            </w:r>
          </w:p>
        </w:tc>
      </w:tr>
      <w:tr w:rsidR="00725668" w:rsidRPr="00137DDD" w:rsidTr="00F826DB">
        <w:trPr>
          <w:trHeight w:val="321"/>
        </w:trPr>
        <w:tc>
          <w:tcPr>
            <w:tcW w:w="5570" w:type="dxa"/>
            <w:tcBorders>
              <w:top w:val="nil"/>
              <w:left w:val="single" w:sz="4" w:space="0" w:color="auto"/>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sidRPr="000F6174">
              <w:rPr>
                <w:rFonts w:ascii="Times New Roman" w:eastAsia="Times New Roman" w:hAnsi="Times New Roman" w:cs="Times New Roman"/>
                <w:color w:val="000000"/>
                <w:lang w:eastAsia="ru-RU"/>
              </w:rPr>
              <w:t>Внедрение передовых тех</w:t>
            </w:r>
            <w:r>
              <w:rPr>
                <w:rFonts w:ascii="Times New Roman" w:eastAsia="Times New Roman" w:hAnsi="Times New Roman" w:cs="Times New Roman"/>
                <w:color w:val="000000"/>
                <w:lang w:eastAsia="ru-RU"/>
              </w:rPr>
              <w:t>нологий электронного маркетинга</w:t>
            </w:r>
          </w:p>
        </w:tc>
        <w:tc>
          <w:tcPr>
            <w:tcW w:w="1194"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1507"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1562"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p>
        </w:tc>
      </w:tr>
      <w:tr w:rsidR="00725668" w:rsidRPr="00137DDD" w:rsidTr="00F826DB">
        <w:trPr>
          <w:trHeight w:val="321"/>
        </w:trPr>
        <w:tc>
          <w:tcPr>
            <w:tcW w:w="5570" w:type="dxa"/>
            <w:tcBorders>
              <w:top w:val="nil"/>
              <w:left w:val="single" w:sz="4" w:space="0" w:color="auto"/>
              <w:bottom w:val="single" w:sz="4" w:space="0" w:color="auto"/>
              <w:right w:val="single" w:sz="4" w:space="0" w:color="auto"/>
            </w:tcBorders>
            <w:shd w:val="clear" w:color="auto" w:fill="auto"/>
            <w:noWrap/>
            <w:vAlign w:val="center"/>
            <w:hideMark/>
          </w:tcPr>
          <w:p w:rsidR="00725668" w:rsidRPr="00A379C1"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w:t>
            </w:r>
            <w:r w:rsidRPr="00137DDD">
              <w:rPr>
                <w:rFonts w:ascii="Times New Roman" w:eastAsia="Times New Roman" w:hAnsi="Times New Roman" w:cs="Times New Roman"/>
                <w:color w:val="000000"/>
                <w:lang w:eastAsia="ru-RU"/>
              </w:rPr>
              <w:t xml:space="preserve">азличия </w:t>
            </w:r>
            <w:r>
              <w:rPr>
                <w:rFonts w:ascii="Times New Roman" w:eastAsia="Times New Roman" w:hAnsi="Times New Roman" w:cs="Times New Roman"/>
                <w:color w:val="000000"/>
                <w:lang w:eastAsia="ru-RU"/>
              </w:rPr>
              <w:t>в сервисном и технологическом обслуживании туристов</w:t>
            </w:r>
          </w:p>
        </w:tc>
        <w:tc>
          <w:tcPr>
            <w:tcW w:w="1194" w:type="dxa"/>
            <w:tcBorders>
              <w:top w:val="nil"/>
              <w:left w:val="nil"/>
              <w:bottom w:val="single" w:sz="4" w:space="0" w:color="auto"/>
              <w:right w:val="single" w:sz="4" w:space="0" w:color="auto"/>
            </w:tcBorders>
            <w:shd w:val="clear" w:color="auto" w:fill="auto"/>
            <w:noWrap/>
            <w:vAlign w:val="center"/>
            <w:hideMark/>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sidRPr="00137DDD">
              <w:rPr>
                <w:rFonts w:ascii="Times New Roman" w:eastAsia="Times New Roman" w:hAnsi="Times New Roman" w:cs="Times New Roman"/>
                <w:color w:val="000000"/>
                <w:lang w:eastAsia="ru-RU"/>
              </w:rPr>
              <w:t>3</w:t>
            </w:r>
          </w:p>
        </w:tc>
        <w:tc>
          <w:tcPr>
            <w:tcW w:w="1507" w:type="dxa"/>
            <w:tcBorders>
              <w:top w:val="nil"/>
              <w:left w:val="nil"/>
              <w:bottom w:val="single" w:sz="4" w:space="0" w:color="auto"/>
              <w:right w:val="single" w:sz="4" w:space="0" w:color="auto"/>
            </w:tcBorders>
            <w:shd w:val="clear" w:color="auto" w:fill="auto"/>
            <w:noWrap/>
            <w:vAlign w:val="center"/>
            <w:hideMark/>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1562" w:type="dxa"/>
            <w:tcBorders>
              <w:top w:val="nil"/>
              <w:left w:val="nil"/>
              <w:bottom w:val="single" w:sz="4" w:space="0" w:color="auto"/>
              <w:right w:val="single" w:sz="4" w:space="0" w:color="auto"/>
            </w:tcBorders>
            <w:shd w:val="clear" w:color="auto" w:fill="auto"/>
            <w:noWrap/>
            <w:vAlign w:val="center"/>
            <w:hideMark/>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w:t>
            </w:r>
          </w:p>
        </w:tc>
      </w:tr>
      <w:tr w:rsidR="00725668" w:rsidRPr="00137DDD" w:rsidTr="00F826DB">
        <w:trPr>
          <w:trHeight w:val="321"/>
        </w:trPr>
        <w:tc>
          <w:tcPr>
            <w:tcW w:w="5570" w:type="dxa"/>
            <w:tcBorders>
              <w:top w:val="nil"/>
              <w:left w:val="single" w:sz="4" w:space="0" w:color="auto"/>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sidRPr="000F6174">
              <w:rPr>
                <w:rFonts w:ascii="Times New Roman" w:eastAsia="Times New Roman" w:hAnsi="Times New Roman" w:cs="Times New Roman"/>
                <w:color w:val="000000"/>
                <w:lang w:eastAsia="ru-RU"/>
              </w:rPr>
              <w:t>Внедрение CRM-программ в р</w:t>
            </w:r>
            <w:r>
              <w:rPr>
                <w:rFonts w:ascii="Times New Roman" w:eastAsia="Times New Roman" w:hAnsi="Times New Roman" w:cs="Times New Roman"/>
                <w:color w:val="000000"/>
                <w:lang w:eastAsia="ru-RU"/>
              </w:rPr>
              <w:t>аботу туристических предприятий</w:t>
            </w:r>
          </w:p>
        </w:tc>
        <w:tc>
          <w:tcPr>
            <w:tcW w:w="1194"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1507"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1562"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w:t>
            </w:r>
          </w:p>
        </w:tc>
      </w:tr>
      <w:tr w:rsidR="00725668" w:rsidRPr="00137DDD" w:rsidTr="00F826DB">
        <w:trPr>
          <w:trHeight w:val="370"/>
        </w:trPr>
        <w:tc>
          <w:tcPr>
            <w:tcW w:w="8271" w:type="dxa"/>
            <w:gridSpan w:val="3"/>
            <w:tcBorders>
              <w:top w:val="nil"/>
              <w:left w:val="single" w:sz="4" w:space="0" w:color="auto"/>
              <w:bottom w:val="single" w:sz="4" w:space="0" w:color="auto"/>
              <w:right w:val="single" w:sz="4" w:space="0" w:color="auto"/>
            </w:tcBorders>
            <w:shd w:val="clear" w:color="auto" w:fill="92D050"/>
            <w:vAlign w:val="center"/>
          </w:tcPr>
          <w:p w:rsidR="00725668" w:rsidRPr="00137DDD" w:rsidRDefault="00725668" w:rsidP="00F826DB">
            <w:pPr>
              <w:spacing w:after="0" w:line="240" w:lineRule="auto"/>
              <w:jc w:val="right"/>
              <w:rPr>
                <w:rFonts w:ascii="Times New Roman" w:eastAsia="Times New Roman" w:hAnsi="Times New Roman" w:cs="Times New Roman"/>
                <w:color w:val="000000"/>
                <w:lang w:eastAsia="ru-RU"/>
              </w:rPr>
            </w:pPr>
            <w:r w:rsidRPr="00137DDD">
              <w:rPr>
                <w:rFonts w:ascii="Times New Roman" w:eastAsia="Times New Roman" w:hAnsi="Times New Roman" w:cs="Times New Roman"/>
                <w:color w:val="000000"/>
                <w:lang w:eastAsia="ru-RU"/>
              </w:rPr>
              <w:t>Итого:</w:t>
            </w:r>
          </w:p>
        </w:tc>
        <w:tc>
          <w:tcPr>
            <w:tcW w:w="1562" w:type="dxa"/>
            <w:tcBorders>
              <w:top w:val="nil"/>
              <w:left w:val="nil"/>
              <w:bottom w:val="single" w:sz="4" w:space="0" w:color="auto"/>
              <w:right w:val="single" w:sz="4" w:space="0" w:color="auto"/>
            </w:tcBorders>
            <w:shd w:val="clear" w:color="auto" w:fill="92D050"/>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44</w:t>
            </w:r>
          </w:p>
        </w:tc>
      </w:tr>
      <w:tr w:rsidR="00725668" w:rsidRPr="00137DDD" w:rsidTr="00F826DB">
        <w:trPr>
          <w:trHeight w:val="293"/>
        </w:trPr>
        <w:tc>
          <w:tcPr>
            <w:tcW w:w="98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668" w:rsidRPr="00137DDD" w:rsidRDefault="00725668" w:rsidP="00F826DB">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Юридические</w:t>
            </w:r>
          </w:p>
        </w:tc>
      </w:tr>
      <w:tr w:rsidR="00725668" w:rsidRPr="00137DDD" w:rsidTr="00F826DB">
        <w:trPr>
          <w:trHeight w:val="293"/>
        </w:trPr>
        <w:tc>
          <w:tcPr>
            <w:tcW w:w="5570" w:type="dxa"/>
            <w:tcBorders>
              <w:top w:val="nil"/>
              <w:left w:val="single" w:sz="4" w:space="0" w:color="auto"/>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Изменение законов, регулирующих туристическую отрасль</w:t>
            </w:r>
          </w:p>
        </w:tc>
        <w:tc>
          <w:tcPr>
            <w:tcW w:w="1194"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1507"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1562"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r>
      <w:tr w:rsidR="00725668" w:rsidRPr="00137DDD" w:rsidTr="00F826DB">
        <w:trPr>
          <w:trHeight w:val="293"/>
        </w:trPr>
        <w:tc>
          <w:tcPr>
            <w:tcW w:w="5570" w:type="dxa"/>
            <w:tcBorders>
              <w:top w:val="nil"/>
              <w:left w:val="single" w:sz="4" w:space="0" w:color="auto"/>
              <w:bottom w:val="single" w:sz="4" w:space="0" w:color="auto"/>
              <w:right w:val="single" w:sz="4" w:space="0" w:color="auto"/>
            </w:tcBorders>
            <w:shd w:val="clear" w:color="auto" w:fill="auto"/>
            <w:noWrap/>
            <w:vAlign w:val="center"/>
          </w:tcPr>
          <w:p w:rsidR="00725668"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Законы, регулирующие</w:t>
            </w:r>
            <w:r w:rsidRPr="007C1D41">
              <w:rPr>
                <w:rFonts w:ascii="Times New Roman" w:eastAsia="Times New Roman" w:hAnsi="Times New Roman" w:cs="Times New Roman"/>
                <w:color w:val="000000"/>
                <w:lang w:eastAsia="ru-RU"/>
              </w:rPr>
              <w:t xml:space="preserve"> охрану здоровья и бе</w:t>
            </w:r>
            <w:r>
              <w:rPr>
                <w:rFonts w:ascii="Times New Roman" w:eastAsia="Times New Roman" w:hAnsi="Times New Roman" w:cs="Times New Roman"/>
                <w:color w:val="000000"/>
                <w:lang w:eastAsia="ru-RU"/>
              </w:rPr>
              <w:t>зопасности туристов</w:t>
            </w:r>
          </w:p>
        </w:tc>
        <w:tc>
          <w:tcPr>
            <w:tcW w:w="1194" w:type="dxa"/>
            <w:tcBorders>
              <w:top w:val="nil"/>
              <w:left w:val="nil"/>
              <w:bottom w:val="single" w:sz="4" w:space="0" w:color="auto"/>
              <w:right w:val="single" w:sz="4" w:space="0" w:color="auto"/>
            </w:tcBorders>
            <w:shd w:val="clear" w:color="auto" w:fill="auto"/>
            <w:noWrap/>
            <w:vAlign w:val="center"/>
          </w:tcPr>
          <w:p w:rsidR="00725668"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1507" w:type="dxa"/>
            <w:tcBorders>
              <w:top w:val="nil"/>
              <w:left w:val="nil"/>
              <w:bottom w:val="single" w:sz="4" w:space="0" w:color="auto"/>
              <w:right w:val="single" w:sz="4" w:space="0" w:color="auto"/>
            </w:tcBorders>
            <w:shd w:val="clear" w:color="auto" w:fill="auto"/>
            <w:noWrap/>
            <w:vAlign w:val="center"/>
          </w:tcPr>
          <w:p w:rsidR="00725668"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1562"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r>
      <w:tr w:rsidR="00725668" w:rsidRPr="00137DDD" w:rsidTr="00F826DB">
        <w:trPr>
          <w:trHeight w:val="293"/>
        </w:trPr>
        <w:tc>
          <w:tcPr>
            <w:tcW w:w="5570" w:type="dxa"/>
            <w:tcBorders>
              <w:top w:val="nil"/>
              <w:left w:val="single" w:sz="4" w:space="0" w:color="auto"/>
              <w:bottom w:val="single" w:sz="4" w:space="0" w:color="auto"/>
              <w:right w:val="single" w:sz="4" w:space="0" w:color="auto"/>
            </w:tcBorders>
            <w:shd w:val="clear" w:color="auto" w:fill="auto"/>
            <w:noWrap/>
            <w:vAlign w:val="center"/>
          </w:tcPr>
          <w:p w:rsidR="00725668"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Ухудшение финансового положения предприятий в сфере туризма и гостиничного бизнеса </w:t>
            </w:r>
          </w:p>
        </w:tc>
        <w:tc>
          <w:tcPr>
            <w:tcW w:w="1194" w:type="dxa"/>
            <w:tcBorders>
              <w:top w:val="nil"/>
              <w:left w:val="nil"/>
              <w:bottom w:val="single" w:sz="4" w:space="0" w:color="auto"/>
              <w:right w:val="single" w:sz="4" w:space="0" w:color="auto"/>
            </w:tcBorders>
            <w:shd w:val="clear" w:color="auto" w:fill="auto"/>
            <w:noWrap/>
            <w:vAlign w:val="center"/>
          </w:tcPr>
          <w:p w:rsidR="00725668"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1507" w:type="dxa"/>
            <w:tcBorders>
              <w:top w:val="nil"/>
              <w:left w:val="nil"/>
              <w:bottom w:val="single" w:sz="4" w:space="0" w:color="auto"/>
              <w:right w:val="single" w:sz="4" w:space="0" w:color="auto"/>
            </w:tcBorders>
            <w:shd w:val="clear" w:color="auto" w:fill="auto"/>
            <w:noWrap/>
            <w:vAlign w:val="center"/>
          </w:tcPr>
          <w:p w:rsidR="00725668"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1562"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w:t>
            </w:r>
          </w:p>
        </w:tc>
      </w:tr>
      <w:tr w:rsidR="00725668" w:rsidRPr="00137DDD" w:rsidTr="00F826DB">
        <w:trPr>
          <w:trHeight w:val="293"/>
        </w:trPr>
        <w:tc>
          <w:tcPr>
            <w:tcW w:w="5570" w:type="dxa"/>
            <w:tcBorders>
              <w:top w:val="nil"/>
              <w:left w:val="single" w:sz="4" w:space="0" w:color="auto"/>
              <w:bottom w:val="single" w:sz="4" w:space="0" w:color="auto"/>
              <w:right w:val="single" w:sz="4" w:space="0" w:color="auto"/>
            </w:tcBorders>
            <w:shd w:val="clear" w:color="auto" w:fill="auto"/>
            <w:noWrap/>
            <w:vAlign w:val="center"/>
          </w:tcPr>
          <w:p w:rsidR="00725668"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Введение ограничений на пребывание на территории страны</w:t>
            </w:r>
          </w:p>
        </w:tc>
        <w:tc>
          <w:tcPr>
            <w:tcW w:w="1194" w:type="dxa"/>
            <w:tcBorders>
              <w:top w:val="nil"/>
              <w:left w:val="nil"/>
              <w:bottom w:val="single" w:sz="4" w:space="0" w:color="auto"/>
              <w:right w:val="single" w:sz="4" w:space="0" w:color="auto"/>
            </w:tcBorders>
            <w:shd w:val="clear" w:color="auto" w:fill="auto"/>
            <w:noWrap/>
            <w:vAlign w:val="center"/>
          </w:tcPr>
          <w:p w:rsidR="00725668"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1507" w:type="dxa"/>
            <w:tcBorders>
              <w:top w:val="nil"/>
              <w:left w:val="nil"/>
              <w:bottom w:val="single" w:sz="4" w:space="0" w:color="auto"/>
              <w:right w:val="single" w:sz="4" w:space="0" w:color="auto"/>
            </w:tcBorders>
            <w:shd w:val="clear" w:color="auto" w:fill="auto"/>
            <w:noWrap/>
            <w:vAlign w:val="center"/>
          </w:tcPr>
          <w:p w:rsidR="00725668"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1562"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p>
        </w:tc>
      </w:tr>
      <w:tr w:rsidR="00725668" w:rsidRPr="00137DDD" w:rsidTr="00F826DB">
        <w:trPr>
          <w:trHeight w:val="293"/>
        </w:trPr>
        <w:tc>
          <w:tcPr>
            <w:tcW w:w="8271" w:type="dxa"/>
            <w:gridSpan w:val="3"/>
            <w:tcBorders>
              <w:top w:val="nil"/>
              <w:left w:val="single" w:sz="4" w:space="0" w:color="auto"/>
              <w:bottom w:val="single" w:sz="4" w:space="0" w:color="auto"/>
              <w:right w:val="single" w:sz="4" w:space="0" w:color="auto"/>
            </w:tcBorders>
            <w:shd w:val="clear" w:color="auto" w:fill="CCC0D9" w:themeFill="accent4" w:themeFillTint="66"/>
            <w:noWrap/>
            <w:vAlign w:val="center"/>
          </w:tcPr>
          <w:p w:rsidR="00725668" w:rsidRDefault="00725668" w:rsidP="00F826DB">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Итого:</w:t>
            </w:r>
          </w:p>
        </w:tc>
        <w:tc>
          <w:tcPr>
            <w:tcW w:w="1562" w:type="dxa"/>
            <w:tcBorders>
              <w:top w:val="nil"/>
              <w:left w:val="nil"/>
              <w:bottom w:val="single" w:sz="4" w:space="0" w:color="auto"/>
              <w:right w:val="single" w:sz="4" w:space="0" w:color="auto"/>
            </w:tcBorders>
            <w:shd w:val="clear" w:color="auto" w:fill="CCC0D9" w:themeFill="accent4" w:themeFillTint="66"/>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60</w:t>
            </w:r>
          </w:p>
        </w:tc>
      </w:tr>
      <w:tr w:rsidR="00725668" w:rsidRPr="00137DDD" w:rsidTr="00F826DB">
        <w:trPr>
          <w:trHeight w:val="293"/>
        </w:trPr>
        <w:tc>
          <w:tcPr>
            <w:tcW w:w="98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25668" w:rsidRPr="00137DDD" w:rsidRDefault="00725668" w:rsidP="00F826DB">
            <w:pPr>
              <w:spacing w:after="0" w:line="240" w:lineRule="auto"/>
              <w:jc w:val="center"/>
              <w:rPr>
                <w:rFonts w:ascii="Times New Roman" w:eastAsia="Times New Roman" w:hAnsi="Times New Roman" w:cs="Times New Roman"/>
                <w:b/>
                <w:bCs/>
                <w:color w:val="000000"/>
                <w:lang w:eastAsia="ru-RU"/>
              </w:rPr>
            </w:pPr>
            <w:r w:rsidRPr="00137DDD">
              <w:rPr>
                <w:rFonts w:ascii="Times New Roman" w:eastAsia="Times New Roman" w:hAnsi="Times New Roman" w:cs="Times New Roman"/>
                <w:b/>
                <w:bCs/>
                <w:color w:val="000000"/>
                <w:lang w:eastAsia="ru-RU"/>
              </w:rPr>
              <w:t>Экологические</w:t>
            </w:r>
          </w:p>
        </w:tc>
      </w:tr>
      <w:tr w:rsidR="00725668" w:rsidRPr="00137DDD" w:rsidTr="00F826DB">
        <w:trPr>
          <w:trHeight w:val="293"/>
        </w:trPr>
        <w:tc>
          <w:tcPr>
            <w:tcW w:w="5570" w:type="dxa"/>
            <w:tcBorders>
              <w:top w:val="nil"/>
              <w:left w:val="single" w:sz="4" w:space="0" w:color="auto"/>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Природные катаклизмы</w:t>
            </w:r>
          </w:p>
        </w:tc>
        <w:tc>
          <w:tcPr>
            <w:tcW w:w="1194"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1507"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1562"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w:t>
            </w:r>
          </w:p>
        </w:tc>
      </w:tr>
      <w:tr w:rsidR="00725668" w:rsidRPr="00137DDD" w:rsidTr="00F826DB">
        <w:trPr>
          <w:trHeight w:val="293"/>
        </w:trPr>
        <w:tc>
          <w:tcPr>
            <w:tcW w:w="5570" w:type="dxa"/>
            <w:tcBorders>
              <w:top w:val="nil"/>
              <w:left w:val="single" w:sz="4" w:space="0" w:color="auto"/>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Климатические условия</w:t>
            </w:r>
          </w:p>
        </w:tc>
        <w:tc>
          <w:tcPr>
            <w:tcW w:w="1194"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1507"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1562"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w:t>
            </w:r>
          </w:p>
        </w:tc>
      </w:tr>
      <w:tr w:rsidR="00725668" w:rsidRPr="00137DDD" w:rsidTr="00F826DB">
        <w:trPr>
          <w:trHeight w:val="293"/>
        </w:trPr>
        <w:tc>
          <w:tcPr>
            <w:tcW w:w="5570" w:type="dxa"/>
            <w:tcBorders>
              <w:top w:val="nil"/>
              <w:left w:val="single" w:sz="4" w:space="0" w:color="auto"/>
              <w:bottom w:val="single" w:sz="4" w:space="0" w:color="auto"/>
              <w:right w:val="single" w:sz="4" w:space="0" w:color="auto"/>
            </w:tcBorders>
            <w:shd w:val="clear" w:color="auto" w:fill="auto"/>
            <w:noWrap/>
            <w:vAlign w:val="center"/>
            <w:hideMark/>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Ландшафт территории</w:t>
            </w:r>
          </w:p>
        </w:tc>
        <w:tc>
          <w:tcPr>
            <w:tcW w:w="1194" w:type="dxa"/>
            <w:tcBorders>
              <w:top w:val="nil"/>
              <w:left w:val="nil"/>
              <w:bottom w:val="single" w:sz="4" w:space="0" w:color="auto"/>
              <w:right w:val="single" w:sz="4" w:space="0" w:color="auto"/>
            </w:tcBorders>
            <w:shd w:val="clear" w:color="auto" w:fill="auto"/>
            <w:noWrap/>
            <w:vAlign w:val="center"/>
            <w:hideMark/>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1507" w:type="dxa"/>
            <w:tcBorders>
              <w:top w:val="nil"/>
              <w:left w:val="nil"/>
              <w:bottom w:val="single" w:sz="4" w:space="0" w:color="auto"/>
              <w:right w:val="single" w:sz="4" w:space="0" w:color="auto"/>
            </w:tcBorders>
            <w:shd w:val="clear" w:color="auto" w:fill="auto"/>
            <w:noWrap/>
            <w:vAlign w:val="center"/>
            <w:hideMark/>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sidRPr="00137DDD">
              <w:rPr>
                <w:rFonts w:ascii="Times New Roman" w:eastAsia="Times New Roman" w:hAnsi="Times New Roman" w:cs="Times New Roman"/>
                <w:color w:val="000000"/>
                <w:lang w:eastAsia="ru-RU"/>
              </w:rPr>
              <w:t>4</w:t>
            </w:r>
          </w:p>
        </w:tc>
        <w:tc>
          <w:tcPr>
            <w:tcW w:w="1562" w:type="dxa"/>
            <w:tcBorders>
              <w:top w:val="nil"/>
              <w:left w:val="nil"/>
              <w:bottom w:val="single" w:sz="4" w:space="0" w:color="auto"/>
              <w:right w:val="single" w:sz="4" w:space="0" w:color="auto"/>
            </w:tcBorders>
            <w:shd w:val="clear" w:color="auto" w:fill="auto"/>
            <w:noWrap/>
            <w:vAlign w:val="center"/>
            <w:hideMark/>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w:t>
            </w:r>
          </w:p>
        </w:tc>
      </w:tr>
      <w:tr w:rsidR="00725668" w:rsidRPr="00137DDD" w:rsidTr="00F826DB">
        <w:trPr>
          <w:trHeight w:val="293"/>
        </w:trPr>
        <w:tc>
          <w:tcPr>
            <w:tcW w:w="5570" w:type="dxa"/>
            <w:tcBorders>
              <w:top w:val="nil"/>
              <w:left w:val="single" w:sz="4" w:space="0" w:color="auto"/>
              <w:bottom w:val="single" w:sz="4" w:space="0" w:color="auto"/>
              <w:right w:val="single" w:sz="4" w:space="0" w:color="auto"/>
            </w:tcBorders>
            <w:shd w:val="clear" w:color="auto" w:fill="auto"/>
            <w:noWrap/>
            <w:vAlign w:val="center"/>
          </w:tcPr>
          <w:p w:rsidR="00725668"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xml:space="preserve">Фермерская деятельность </w:t>
            </w:r>
          </w:p>
        </w:tc>
        <w:tc>
          <w:tcPr>
            <w:tcW w:w="1194" w:type="dxa"/>
            <w:tcBorders>
              <w:top w:val="nil"/>
              <w:left w:val="nil"/>
              <w:bottom w:val="single" w:sz="4" w:space="0" w:color="auto"/>
              <w:right w:val="single" w:sz="4" w:space="0" w:color="auto"/>
            </w:tcBorders>
            <w:shd w:val="clear" w:color="auto" w:fill="auto"/>
            <w:noWrap/>
            <w:vAlign w:val="center"/>
          </w:tcPr>
          <w:p w:rsidR="00725668"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1507"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1562" w:type="dxa"/>
            <w:tcBorders>
              <w:top w:val="nil"/>
              <w:left w:val="nil"/>
              <w:bottom w:val="single" w:sz="4" w:space="0" w:color="auto"/>
              <w:right w:val="single" w:sz="4" w:space="0" w:color="auto"/>
            </w:tcBorders>
            <w:shd w:val="clear" w:color="auto" w:fill="auto"/>
            <w:noWrap/>
            <w:vAlign w:val="center"/>
          </w:tcPr>
          <w:p w:rsidR="00725668" w:rsidRPr="00137DDD"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w:t>
            </w:r>
          </w:p>
        </w:tc>
      </w:tr>
      <w:tr w:rsidR="00725668" w:rsidRPr="00137DDD" w:rsidTr="00F826DB">
        <w:trPr>
          <w:trHeight w:val="301"/>
        </w:trPr>
        <w:tc>
          <w:tcPr>
            <w:tcW w:w="8271"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25668" w:rsidRPr="00137DDD" w:rsidRDefault="00725668" w:rsidP="00F826DB">
            <w:pPr>
              <w:spacing w:after="0" w:line="240" w:lineRule="auto"/>
              <w:jc w:val="right"/>
              <w:rPr>
                <w:rFonts w:ascii="Times New Roman" w:eastAsia="Times New Roman" w:hAnsi="Times New Roman" w:cs="Times New Roman"/>
                <w:color w:val="000000"/>
                <w:lang w:eastAsia="ru-RU"/>
              </w:rPr>
            </w:pPr>
            <w:r w:rsidRPr="00137DDD">
              <w:rPr>
                <w:rFonts w:ascii="Times New Roman" w:eastAsia="Times New Roman" w:hAnsi="Times New Roman" w:cs="Times New Roman"/>
                <w:color w:val="000000"/>
                <w:lang w:eastAsia="ru-RU"/>
              </w:rPr>
              <w:t>Итого:</w:t>
            </w:r>
          </w:p>
        </w:tc>
        <w:tc>
          <w:tcPr>
            <w:tcW w:w="1562"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725668" w:rsidRPr="001C7F40" w:rsidRDefault="00725668" w:rsidP="00F826D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59</w:t>
            </w:r>
          </w:p>
        </w:tc>
      </w:tr>
    </w:tbl>
    <w:p w:rsidR="00725668" w:rsidRDefault="00640519" w:rsidP="00725668">
      <w:pPr>
        <w:ind w:hanging="540"/>
        <w:rPr>
          <w:rFonts w:ascii="Times New Roman" w:hAnsi="Times New Roman" w:cs="Times New Roman"/>
          <w:sz w:val="24"/>
          <w:szCs w:val="24"/>
        </w:rPr>
      </w:pPr>
      <w:r>
        <w:rPr>
          <w:noProof/>
        </w:rPr>
        <w:pict>
          <v:rect id="Прямоугольник 49" o:spid="_x0000_s1027" style="position:absolute;margin-left:185.85pt;margin-top:1pt;width:12.8pt;height: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2541 -2274 -2541 22737 24141 22737 24141 -2274 -2541 -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" fillcolor="#92d050" strokecolor="#a3fda1" strokeweight="2pt">
            <w10:wrap type="through"/>
          </v:rect>
        </w:pict>
      </w:r>
      <w:r>
        <w:rPr>
          <w:noProof/>
        </w:rPr>
        <w:pict>
          <v:rect id="Прямоугольник 51" o:spid="_x0000_s1026" style="position:absolute;margin-left:2.2pt;margin-top:.55pt;width:12.8pt;height: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2541 -2274 -2541 22737 24141 22737 24141 -2274 -2541 -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" fillcolor="#ff9393" strokecolor="#ffd1d1" strokeweight="2pt">
            <w10:wrap type="through"/>
          </v:rect>
        </w:pict>
      </w:r>
      <w:r w:rsidR="00725668" w:rsidRPr="00137DDD">
        <w:rPr>
          <w:rFonts w:ascii="Times New Roman" w:hAnsi="Times New Roman" w:cs="Times New Roman"/>
          <w:noProof/>
          <w:sz w:val="24"/>
          <w:szCs w:val="24"/>
        </w:rPr>
        <w:t xml:space="preserve">– </w:t>
      </w:r>
      <w:r w:rsidR="00725668" w:rsidRPr="00137DDD">
        <w:rPr>
          <w:rFonts w:ascii="Times New Roman" w:hAnsi="Times New Roman" w:cs="Times New Roman"/>
          <w:sz w:val="24"/>
          <w:szCs w:val="24"/>
        </w:rPr>
        <w:t>наиболее сильное влияние;</w:t>
      </w:r>
      <w:r w:rsidR="00725668">
        <w:rPr>
          <w:rFonts w:ascii="Times New Roman" w:hAnsi="Times New Roman" w:cs="Times New Roman"/>
          <w:sz w:val="24"/>
          <w:szCs w:val="24"/>
        </w:rPr>
        <w:t xml:space="preserve"> </w:t>
      </w:r>
      <w:r w:rsidR="00725668" w:rsidRPr="00137DDD">
        <w:rPr>
          <w:rFonts w:ascii="Times New Roman" w:hAnsi="Times New Roman" w:cs="Times New Roman"/>
          <w:sz w:val="24"/>
          <w:szCs w:val="24"/>
        </w:rPr>
        <w:t>– наименее выраженное влияние.</w:t>
      </w:r>
    </w:p>
    <w:p w:rsidR="00F631BA" w:rsidRDefault="00F631BA" w:rsidP="00725668">
      <w:pPr>
        <w:ind w:hanging="540"/>
        <w:rPr>
          <w:rFonts w:ascii="Times New Roman" w:hAnsi="Times New Roman" w:cs="Times New Roman"/>
          <w:sz w:val="24"/>
          <w:szCs w:val="24"/>
        </w:rPr>
      </w:pPr>
    </w:p>
    <w:p w:rsidR="00725668" w:rsidRDefault="00C176BC" w:rsidP="00C176BC">
      <w:pPr>
        <w:ind w:hanging="540"/>
        <w:jc w:val="center"/>
        <w:rPr>
          <w:rFonts w:ascii="Times New Roman" w:hAnsi="Times New Roman" w:cs="Times New Roman"/>
          <w:sz w:val="24"/>
          <w:szCs w:val="24"/>
        </w:rPr>
      </w:pPr>
      <w:r>
        <w:rPr>
          <w:rFonts w:ascii="Times New Roman" w:hAnsi="Times New Roman" w:cs="Times New Roman"/>
          <w:sz w:val="24"/>
          <w:szCs w:val="24"/>
        </w:rPr>
        <w:t>ПРИЛОЖЕНИЕ 2</w:t>
      </w:r>
    </w:p>
    <w:p w:rsidR="00464EB1" w:rsidRDefault="00464EB1" w:rsidP="00464EB1">
      <w:pPr>
        <w:ind w:hanging="540"/>
        <w:jc w:val="center"/>
        <w:rPr>
          <w:rFonts w:ascii="Times New Roman" w:hAnsi="Times New Roman" w:cs="Times New Roman"/>
          <w:sz w:val="24"/>
          <w:szCs w:val="24"/>
        </w:rPr>
      </w:pPr>
      <w:r>
        <w:rPr>
          <w:rFonts w:ascii="Times New Roman" w:hAnsi="Times New Roman" w:cs="Times New Roman"/>
          <w:sz w:val="24"/>
          <w:szCs w:val="24"/>
        </w:rPr>
        <w:t xml:space="preserve">Таблица – Описание достопримечательностей в рамках тура </w:t>
      </w:r>
      <w:r w:rsidRPr="00854865">
        <w:rPr>
          <w:rFonts w:ascii="Times New Roman" w:eastAsia="Calibri" w:hAnsi="Times New Roman" w:cs="Times New Roman"/>
          <w:sz w:val="24"/>
          <w:szCs w:val="28"/>
        </w:rPr>
        <w:t>[составлена автором]</w:t>
      </w:r>
      <w:r>
        <w:rPr>
          <w:rFonts w:ascii="Times New Roman" w:eastAsia="Calibri" w:hAnsi="Times New Roman" w:cs="Times New Roman"/>
          <w:sz w:val="24"/>
          <w:szCs w:val="28"/>
        </w:rPr>
        <w:t>.</w:t>
      </w:r>
    </w:p>
    <w:tbl>
      <w:tblPr>
        <w:tblStyle w:val="a8"/>
        <w:tblW w:w="0" w:type="auto"/>
        <w:tblLayout w:type="fixed"/>
        <w:tblLook w:val="04A0" w:firstRow="1" w:lastRow="0" w:firstColumn="1" w:lastColumn="0" w:noHBand="0" w:noVBand="1"/>
      </w:tblPr>
      <w:tblGrid>
        <w:gridCol w:w="577"/>
        <w:gridCol w:w="1941"/>
        <w:gridCol w:w="1985"/>
        <w:gridCol w:w="5068"/>
      </w:tblGrid>
      <w:tr w:rsidR="00ED0FD0" w:rsidTr="00412A78">
        <w:tc>
          <w:tcPr>
            <w:tcW w:w="577" w:type="dxa"/>
          </w:tcPr>
          <w:p w:rsidR="00ED0FD0" w:rsidRDefault="00ED0FD0" w:rsidP="00464EB1">
            <w:pPr>
              <w:jc w:val="center"/>
              <w:rPr>
                <w:rFonts w:ascii="Times New Roman" w:hAnsi="Times New Roman" w:cs="Times New Roman"/>
                <w:sz w:val="24"/>
                <w:szCs w:val="24"/>
              </w:rPr>
            </w:pPr>
            <w:r>
              <w:rPr>
                <w:rFonts w:ascii="Times New Roman" w:hAnsi="Times New Roman" w:cs="Times New Roman"/>
                <w:sz w:val="24"/>
                <w:szCs w:val="24"/>
              </w:rPr>
              <w:t>№ дня</w:t>
            </w:r>
          </w:p>
        </w:tc>
        <w:tc>
          <w:tcPr>
            <w:tcW w:w="1941" w:type="dxa"/>
          </w:tcPr>
          <w:p w:rsidR="00ED0FD0" w:rsidRDefault="00ED0FD0" w:rsidP="00464EB1">
            <w:pPr>
              <w:jc w:val="center"/>
              <w:rPr>
                <w:rFonts w:ascii="Times New Roman" w:hAnsi="Times New Roman" w:cs="Times New Roman"/>
                <w:sz w:val="24"/>
                <w:szCs w:val="24"/>
              </w:rPr>
            </w:pPr>
            <w:r>
              <w:rPr>
                <w:rFonts w:ascii="Times New Roman" w:hAnsi="Times New Roman" w:cs="Times New Roman"/>
                <w:sz w:val="24"/>
                <w:szCs w:val="24"/>
              </w:rPr>
              <w:t>Город/экскурсия</w:t>
            </w:r>
          </w:p>
        </w:tc>
        <w:tc>
          <w:tcPr>
            <w:tcW w:w="1985" w:type="dxa"/>
          </w:tcPr>
          <w:p w:rsidR="00ED0FD0" w:rsidRDefault="00ED0FD0" w:rsidP="00464EB1">
            <w:pPr>
              <w:jc w:val="center"/>
              <w:rPr>
                <w:rFonts w:ascii="Times New Roman" w:hAnsi="Times New Roman" w:cs="Times New Roman"/>
                <w:sz w:val="24"/>
                <w:szCs w:val="24"/>
              </w:rPr>
            </w:pPr>
            <w:r>
              <w:rPr>
                <w:rFonts w:ascii="Times New Roman" w:hAnsi="Times New Roman" w:cs="Times New Roman"/>
                <w:sz w:val="24"/>
                <w:szCs w:val="24"/>
              </w:rPr>
              <w:t>Название</w:t>
            </w:r>
          </w:p>
        </w:tc>
        <w:tc>
          <w:tcPr>
            <w:tcW w:w="5068" w:type="dxa"/>
          </w:tcPr>
          <w:p w:rsidR="00ED0FD0" w:rsidRDefault="00ED0FD0" w:rsidP="00464EB1">
            <w:pPr>
              <w:jc w:val="center"/>
              <w:rPr>
                <w:rFonts w:ascii="Times New Roman" w:hAnsi="Times New Roman" w:cs="Times New Roman"/>
                <w:sz w:val="24"/>
                <w:szCs w:val="24"/>
              </w:rPr>
            </w:pPr>
            <w:r>
              <w:rPr>
                <w:rFonts w:ascii="Times New Roman" w:hAnsi="Times New Roman" w:cs="Times New Roman"/>
                <w:sz w:val="24"/>
                <w:szCs w:val="24"/>
              </w:rPr>
              <w:t>Описание</w:t>
            </w:r>
          </w:p>
        </w:tc>
      </w:tr>
      <w:tr w:rsidR="00813CA3" w:rsidTr="00412A78">
        <w:tc>
          <w:tcPr>
            <w:tcW w:w="577" w:type="dxa"/>
            <w:vMerge w:val="restart"/>
          </w:tcPr>
          <w:p w:rsidR="00813CA3" w:rsidRDefault="00813CA3" w:rsidP="00FD22EA">
            <w:pPr>
              <w:rPr>
                <w:rFonts w:ascii="Times New Roman" w:hAnsi="Times New Roman" w:cs="Times New Roman"/>
                <w:sz w:val="24"/>
                <w:szCs w:val="24"/>
              </w:rPr>
            </w:pPr>
            <w:r>
              <w:rPr>
                <w:rFonts w:ascii="Times New Roman" w:hAnsi="Times New Roman" w:cs="Times New Roman"/>
                <w:sz w:val="24"/>
                <w:szCs w:val="24"/>
              </w:rPr>
              <w:t>1</w:t>
            </w:r>
            <w:r w:rsidR="003851C3">
              <w:rPr>
                <w:rFonts w:ascii="Times New Roman" w:hAnsi="Times New Roman" w:cs="Times New Roman"/>
                <w:sz w:val="24"/>
                <w:szCs w:val="24"/>
              </w:rPr>
              <w:t>-2</w:t>
            </w:r>
          </w:p>
          <w:p w:rsidR="00813CA3" w:rsidRDefault="00813CA3" w:rsidP="00464EB1">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941" w:type="dxa"/>
            <w:vMerge w:val="restart"/>
          </w:tcPr>
          <w:p w:rsidR="00813CA3" w:rsidRDefault="00813CA3" w:rsidP="00813CA3">
            <w:pPr>
              <w:jc w:val="both"/>
              <w:rPr>
                <w:rFonts w:ascii="Times New Roman" w:hAnsi="Times New Roman" w:cs="Times New Roman"/>
                <w:sz w:val="24"/>
                <w:szCs w:val="24"/>
              </w:rPr>
            </w:pPr>
            <w:r>
              <w:rPr>
                <w:rFonts w:ascii="Times New Roman" w:hAnsi="Times New Roman" w:cs="Times New Roman"/>
                <w:sz w:val="24"/>
                <w:szCs w:val="24"/>
              </w:rPr>
              <w:t>Н</w:t>
            </w:r>
            <w:r w:rsidR="003851C3">
              <w:rPr>
                <w:rFonts w:ascii="Times New Roman" w:hAnsi="Times New Roman" w:cs="Times New Roman"/>
                <w:sz w:val="24"/>
                <w:szCs w:val="24"/>
              </w:rPr>
              <w:t>очная экскурсия/обзорная экскурсия (Баку)</w:t>
            </w:r>
          </w:p>
        </w:tc>
        <w:tc>
          <w:tcPr>
            <w:tcW w:w="1985" w:type="dxa"/>
          </w:tcPr>
          <w:p w:rsidR="00813CA3" w:rsidRDefault="00813CA3" w:rsidP="00813CA3">
            <w:pPr>
              <w:jc w:val="both"/>
              <w:rPr>
                <w:rFonts w:ascii="Times New Roman" w:hAnsi="Times New Roman" w:cs="Times New Roman"/>
                <w:sz w:val="24"/>
                <w:szCs w:val="24"/>
              </w:rPr>
            </w:pPr>
            <w:r w:rsidRPr="00FD22EA">
              <w:rPr>
                <w:rFonts w:ascii="Times New Roman" w:hAnsi="Times New Roman" w:cs="Times New Roman"/>
                <w:sz w:val="24"/>
                <w:szCs w:val="24"/>
              </w:rPr>
              <w:t xml:space="preserve">Смотровая площадка на горе </w:t>
            </w:r>
            <w:proofErr w:type="spellStart"/>
            <w:r w:rsidRPr="00FD22EA">
              <w:rPr>
                <w:rFonts w:ascii="Times New Roman" w:hAnsi="Times New Roman" w:cs="Times New Roman"/>
                <w:sz w:val="24"/>
                <w:szCs w:val="24"/>
              </w:rPr>
              <w:t>Гюзю</w:t>
            </w:r>
            <w:proofErr w:type="spellEnd"/>
            <w:proofErr w:type="gramStart"/>
            <w:r w:rsidRPr="00FD22EA">
              <w:rPr>
                <w:rFonts w:ascii="Times New Roman" w:hAnsi="Times New Roman" w:cs="Times New Roman"/>
                <w:sz w:val="24"/>
                <w:szCs w:val="24"/>
              </w:rPr>
              <w:t xml:space="preserve"> Г</w:t>
            </w:r>
            <w:proofErr w:type="gramEnd"/>
            <w:r w:rsidRPr="00FD22EA">
              <w:rPr>
                <w:rFonts w:ascii="Times New Roman" w:hAnsi="Times New Roman" w:cs="Times New Roman"/>
                <w:sz w:val="24"/>
                <w:szCs w:val="24"/>
              </w:rPr>
              <w:t>ала</w:t>
            </w:r>
          </w:p>
        </w:tc>
        <w:tc>
          <w:tcPr>
            <w:tcW w:w="5068" w:type="dxa"/>
          </w:tcPr>
          <w:p w:rsidR="00813CA3" w:rsidRDefault="00813CA3" w:rsidP="00813CA3">
            <w:pPr>
              <w:jc w:val="both"/>
              <w:rPr>
                <w:rFonts w:ascii="Times New Roman" w:hAnsi="Times New Roman" w:cs="Times New Roman"/>
                <w:sz w:val="24"/>
                <w:szCs w:val="24"/>
              </w:rPr>
            </w:pPr>
            <w:r w:rsidRPr="00FD22EA">
              <w:rPr>
                <w:rFonts w:ascii="Times New Roman" w:hAnsi="Times New Roman" w:cs="Times New Roman"/>
                <w:sz w:val="24"/>
                <w:szCs w:val="24"/>
              </w:rPr>
              <w:t xml:space="preserve">С этой площадки открывается потрясающий вид на ночной Баку. Здесь можно увидеть не только городские здания, но и Каспийское море. </w:t>
            </w:r>
          </w:p>
        </w:tc>
      </w:tr>
      <w:tr w:rsidR="00813CA3" w:rsidTr="00412A78">
        <w:tc>
          <w:tcPr>
            <w:tcW w:w="577" w:type="dxa"/>
            <w:vMerge/>
          </w:tcPr>
          <w:p w:rsidR="00813CA3" w:rsidRDefault="00813CA3" w:rsidP="00464EB1">
            <w:pPr>
              <w:jc w:val="center"/>
              <w:rPr>
                <w:rFonts w:ascii="Times New Roman" w:hAnsi="Times New Roman" w:cs="Times New Roman"/>
                <w:sz w:val="24"/>
                <w:szCs w:val="24"/>
              </w:rPr>
            </w:pPr>
          </w:p>
        </w:tc>
        <w:tc>
          <w:tcPr>
            <w:tcW w:w="1941" w:type="dxa"/>
            <w:vMerge/>
          </w:tcPr>
          <w:p w:rsidR="00813CA3" w:rsidRDefault="00813CA3" w:rsidP="00813CA3">
            <w:pPr>
              <w:jc w:val="both"/>
              <w:rPr>
                <w:rFonts w:ascii="Times New Roman" w:hAnsi="Times New Roman" w:cs="Times New Roman"/>
                <w:sz w:val="24"/>
                <w:szCs w:val="24"/>
              </w:rPr>
            </w:pPr>
          </w:p>
        </w:tc>
        <w:tc>
          <w:tcPr>
            <w:tcW w:w="1985" w:type="dxa"/>
          </w:tcPr>
          <w:p w:rsidR="00813CA3" w:rsidRDefault="00813CA3" w:rsidP="00813CA3">
            <w:pPr>
              <w:jc w:val="both"/>
              <w:rPr>
                <w:rFonts w:ascii="Times New Roman" w:hAnsi="Times New Roman" w:cs="Times New Roman"/>
                <w:sz w:val="24"/>
                <w:szCs w:val="24"/>
              </w:rPr>
            </w:pPr>
            <w:proofErr w:type="spellStart"/>
            <w:r w:rsidRPr="00FD22EA">
              <w:rPr>
                <w:rFonts w:ascii="Times New Roman" w:hAnsi="Times New Roman" w:cs="Times New Roman"/>
                <w:sz w:val="24"/>
                <w:szCs w:val="24"/>
              </w:rPr>
              <w:t>Flame</w:t>
            </w:r>
            <w:proofErr w:type="spellEnd"/>
            <w:r w:rsidRPr="00FD22EA">
              <w:rPr>
                <w:rFonts w:ascii="Times New Roman" w:hAnsi="Times New Roman" w:cs="Times New Roman"/>
                <w:sz w:val="24"/>
                <w:szCs w:val="24"/>
              </w:rPr>
              <w:t xml:space="preserve"> </w:t>
            </w:r>
            <w:proofErr w:type="spellStart"/>
            <w:r w:rsidRPr="00FD22EA">
              <w:rPr>
                <w:rFonts w:ascii="Times New Roman" w:hAnsi="Times New Roman" w:cs="Times New Roman"/>
                <w:sz w:val="24"/>
                <w:szCs w:val="24"/>
              </w:rPr>
              <w:t>Towers</w:t>
            </w:r>
            <w:proofErr w:type="spellEnd"/>
          </w:p>
        </w:tc>
        <w:tc>
          <w:tcPr>
            <w:tcW w:w="5068" w:type="dxa"/>
          </w:tcPr>
          <w:p w:rsidR="00813CA3" w:rsidRDefault="00813CA3" w:rsidP="00813CA3">
            <w:pPr>
              <w:jc w:val="both"/>
              <w:rPr>
                <w:rFonts w:ascii="Times New Roman" w:hAnsi="Times New Roman" w:cs="Times New Roman"/>
                <w:sz w:val="24"/>
                <w:szCs w:val="24"/>
              </w:rPr>
            </w:pPr>
            <w:r w:rsidRPr="00FD22EA">
              <w:rPr>
                <w:rFonts w:ascii="Times New Roman" w:hAnsi="Times New Roman" w:cs="Times New Roman"/>
                <w:sz w:val="24"/>
                <w:szCs w:val="24"/>
              </w:rPr>
              <w:t>Это высотный комплекс в Баку, включающий в себя три небоскреба, которые являются одними из самых высоких зданий в городе. Названы они так из-за своей формы, напоминающей языки пламени.</w:t>
            </w:r>
            <w:r>
              <w:rPr>
                <w:rFonts w:ascii="Times New Roman" w:hAnsi="Times New Roman" w:cs="Times New Roman"/>
                <w:sz w:val="24"/>
                <w:szCs w:val="24"/>
              </w:rPr>
              <w:t xml:space="preserve"> </w:t>
            </w:r>
            <w:proofErr w:type="spellStart"/>
            <w:r w:rsidRPr="00FD22EA">
              <w:rPr>
                <w:rFonts w:ascii="Times New Roman" w:hAnsi="Times New Roman" w:cs="Times New Roman"/>
                <w:sz w:val="24"/>
                <w:szCs w:val="24"/>
              </w:rPr>
              <w:t>Flame</w:t>
            </w:r>
            <w:proofErr w:type="spellEnd"/>
            <w:r w:rsidRPr="00FD22EA">
              <w:rPr>
                <w:rFonts w:ascii="Times New Roman" w:hAnsi="Times New Roman" w:cs="Times New Roman"/>
                <w:sz w:val="24"/>
                <w:szCs w:val="24"/>
              </w:rPr>
              <w:t xml:space="preserve"> </w:t>
            </w:r>
            <w:proofErr w:type="spellStart"/>
            <w:r w:rsidRPr="00FD22EA">
              <w:rPr>
                <w:rFonts w:ascii="Times New Roman" w:hAnsi="Times New Roman" w:cs="Times New Roman"/>
                <w:sz w:val="24"/>
                <w:szCs w:val="24"/>
              </w:rPr>
              <w:t>Towers</w:t>
            </w:r>
            <w:proofErr w:type="spellEnd"/>
            <w:r w:rsidRPr="00FD22EA">
              <w:rPr>
                <w:rFonts w:ascii="Times New Roman" w:hAnsi="Times New Roman" w:cs="Times New Roman"/>
                <w:sz w:val="24"/>
                <w:szCs w:val="24"/>
              </w:rPr>
              <w:t xml:space="preserve"> стали символом современного Баку и одним из главных туристических объектов города. Они особенно красиво смотрятся в ночное время, когда здания подсвечиваются яркими огнями и создают потрясающий вид.</w:t>
            </w:r>
          </w:p>
        </w:tc>
      </w:tr>
      <w:tr w:rsidR="00813CA3" w:rsidTr="00412A78">
        <w:tc>
          <w:tcPr>
            <w:tcW w:w="577" w:type="dxa"/>
            <w:vMerge/>
          </w:tcPr>
          <w:p w:rsidR="00813CA3" w:rsidRDefault="00813CA3" w:rsidP="00464EB1">
            <w:pPr>
              <w:jc w:val="center"/>
              <w:rPr>
                <w:rFonts w:ascii="Times New Roman" w:hAnsi="Times New Roman" w:cs="Times New Roman"/>
                <w:sz w:val="24"/>
                <w:szCs w:val="24"/>
              </w:rPr>
            </w:pPr>
          </w:p>
        </w:tc>
        <w:tc>
          <w:tcPr>
            <w:tcW w:w="1941" w:type="dxa"/>
            <w:vMerge/>
          </w:tcPr>
          <w:p w:rsidR="00813CA3" w:rsidRDefault="00813CA3" w:rsidP="00813CA3">
            <w:pPr>
              <w:jc w:val="both"/>
              <w:rPr>
                <w:rFonts w:ascii="Times New Roman" w:hAnsi="Times New Roman" w:cs="Times New Roman"/>
                <w:sz w:val="24"/>
                <w:szCs w:val="24"/>
              </w:rPr>
            </w:pPr>
          </w:p>
        </w:tc>
        <w:tc>
          <w:tcPr>
            <w:tcW w:w="1985" w:type="dxa"/>
          </w:tcPr>
          <w:p w:rsidR="00813CA3" w:rsidRDefault="00813CA3" w:rsidP="00813CA3">
            <w:pPr>
              <w:jc w:val="both"/>
              <w:rPr>
                <w:rFonts w:ascii="Times New Roman" w:hAnsi="Times New Roman" w:cs="Times New Roman"/>
                <w:sz w:val="24"/>
                <w:szCs w:val="24"/>
              </w:rPr>
            </w:pPr>
            <w:r w:rsidRPr="00FD22EA">
              <w:rPr>
                <w:rFonts w:ascii="Times New Roman" w:hAnsi="Times New Roman" w:cs="Times New Roman"/>
                <w:sz w:val="24"/>
                <w:szCs w:val="24"/>
              </w:rPr>
              <w:t>Набережная Баку</w:t>
            </w:r>
          </w:p>
        </w:tc>
        <w:tc>
          <w:tcPr>
            <w:tcW w:w="5068" w:type="dxa"/>
          </w:tcPr>
          <w:p w:rsidR="00813CA3" w:rsidRDefault="00813CA3" w:rsidP="00813CA3">
            <w:pPr>
              <w:jc w:val="both"/>
              <w:rPr>
                <w:rFonts w:ascii="Times New Roman" w:hAnsi="Times New Roman" w:cs="Times New Roman"/>
                <w:sz w:val="24"/>
                <w:szCs w:val="24"/>
              </w:rPr>
            </w:pPr>
            <w:r w:rsidRPr="00FD22EA">
              <w:rPr>
                <w:rFonts w:ascii="Times New Roman" w:hAnsi="Times New Roman" w:cs="Times New Roman"/>
                <w:sz w:val="24"/>
                <w:szCs w:val="24"/>
              </w:rPr>
              <w:t>Одно из самых популярных мест в городе. Вечером здесь свет фонарей и зданий отражается в море, а на берегу города можно увидеть великолепные фонтаны.</w:t>
            </w:r>
            <w:r>
              <w:rPr>
                <w:rFonts w:ascii="Times New Roman" w:hAnsi="Times New Roman" w:cs="Times New Roman"/>
                <w:sz w:val="24"/>
                <w:szCs w:val="24"/>
              </w:rPr>
              <w:t xml:space="preserve"> На набережной расположено колесо обозрения, крупнейший торговый центр Баку – </w:t>
            </w:r>
            <w:proofErr w:type="spellStart"/>
            <w:r>
              <w:rPr>
                <w:rFonts w:ascii="Times New Roman" w:hAnsi="Times New Roman" w:cs="Times New Roman"/>
                <w:sz w:val="24"/>
                <w:szCs w:val="24"/>
              </w:rPr>
              <w:t>Дениз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Молл</w:t>
            </w:r>
            <w:proofErr w:type="spellEnd"/>
            <w:r>
              <w:rPr>
                <w:rFonts w:ascii="Times New Roman" w:hAnsi="Times New Roman" w:cs="Times New Roman"/>
                <w:sz w:val="24"/>
                <w:szCs w:val="24"/>
              </w:rPr>
              <w:t xml:space="preserve"> (</w:t>
            </w:r>
            <w:proofErr w:type="spellStart"/>
            <w:r w:rsidRPr="00ED0FD0">
              <w:rPr>
                <w:rFonts w:ascii="Times New Roman" w:hAnsi="Times New Roman" w:cs="Times New Roman"/>
                <w:sz w:val="24"/>
                <w:szCs w:val="24"/>
              </w:rPr>
              <w:t>De</w:t>
            </w:r>
            <w:r>
              <w:rPr>
                <w:rFonts w:ascii="Times New Roman" w:hAnsi="Times New Roman" w:cs="Times New Roman"/>
                <w:sz w:val="24"/>
                <w:szCs w:val="24"/>
              </w:rPr>
              <w:t>niz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Mall</w:t>
            </w:r>
            <w:proofErr w:type="spellEnd"/>
            <w:r>
              <w:rPr>
                <w:rFonts w:ascii="Times New Roman" w:hAnsi="Times New Roman" w:cs="Times New Roman"/>
                <w:sz w:val="24"/>
                <w:szCs w:val="24"/>
              </w:rPr>
              <w:t xml:space="preserve">) в архитектурном стиле Сиднейской оперы, </w:t>
            </w:r>
            <w:proofErr w:type="spellStart"/>
            <w:r>
              <w:rPr>
                <w:rFonts w:ascii="Times New Roman" w:hAnsi="Times New Roman" w:cs="Times New Roman"/>
                <w:sz w:val="24"/>
                <w:szCs w:val="24"/>
              </w:rPr>
              <w:t>Кристал</w:t>
            </w:r>
            <w:proofErr w:type="spellEnd"/>
            <w:r>
              <w:rPr>
                <w:rFonts w:ascii="Times New Roman" w:hAnsi="Times New Roman" w:cs="Times New Roman"/>
                <w:sz w:val="24"/>
                <w:szCs w:val="24"/>
              </w:rPr>
              <w:t xml:space="preserve"> холл (</w:t>
            </w:r>
            <w:proofErr w:type="spellStart"/>
            <w:r w:rsidRPr="00ED0FD0">
              <w:rPr>
                <w:rFonts w:ascii="Times New Roman" w:hAnsi="Times New Roman" w:cs="Times New Roman"/>
                <w:sz w:val="24"/>
                <w:szCs w:val="24"/>
              </w:rPr>
              <w:t>Baku</w:t>
            </w:r>
            <w:proofErr w:type="spellEnd"/>
            <w:r w:rsidRPr="00ED0FD0">
              <w:rPr>
                <w:rFonts w:ascii="Times New Roman" w:hAnsi="Times New Roman" w:cs="Times New Roman"/>
                <w:sz w:val="24"/>
                <w:szCs w:val="24"/>
              </w:rPr>
              <w:t xml:space="preserve"> </w:t>
            </w:r>
            <w:proofErr w:type="spellStart"/>
            <w:r w:rsidRPr="00ED0FD0">
              <w:rPr>
                <w:rFonts w:ascii="Times New Roman" w:hAnsi="Times New Roman" w:cs="Times New Roman"/>
                <w:sz w:val="24"/>
                <w:szCs w:val="24"/>
              </w:rPr>
              <w:t>Crystal</w:t>
            </w:r>
            <w:proofErr w:type="spellEnd"/>
            <w:r w:rsidRPr="00ED0FD0">
              <w:rPr>
                <w:rFonts w:ascii="Times New Roman" w:hAnsi="Times New Roman" w:cs="Times New Roman"/>
                <w:sz w:val="24"/>
                <w:szCs w:val="24"/>
              </w:rPr>
              <w:t xml:space="preserve"> </w:t>
            </w:r>
            <w:proofErr w:type="spellStart"/>
            <w:r w:rsidRPr="00ED0FD0">
              <w:rPr>
                <w:rFonts w:ascii="Times New Roman" w:hAnsi="Times New Roman" w:cs="Times New Roman"/>
                <w:sz w:val="24"/>
                <w:szCs w:val="24"/>
              </w:rPr>
              <w:t>Hall</w:t>
            </w:r>
            <w:proofErr w:type="spellEnd"/>
            <w:r>
              <w:rPr>
                <w:rFonts w:ascii="Times New Roman" w:hAnsi="Times New Roman" w:cs="Times New Roman"/>
                <w:sz w:val="24"/>
                <w:szCs w:val="24"/>
              </w:rPr>
              <w:t xml:space="preserve">), построенный для </w:t>
            </w:r>
            <w:proofErr w:type="spellStart"/>
            <w:r>
              <w:rPr>
                <w:rFonts w:ascii="Times New Roman" w:hAnsi="Times New Roman" w:cs="Times New Roman"/>
                <w:sz w:val="24"/>
                <w:szCs w:val="24"/>
              </w:rPr>
              <w:t>провдения</w:t>
            </w:r>
            <w:proofErr w:type="spellEnd"/>
            <w:r>
              <w:rPr>
                <w:rFonts w:ascii="Times New Roman" w:hAnsi="Times New Roman" w:cs="Times New Roman"/>
                <w:sz w:val="24"/>
                <w:szCs w:val="24"/>
              </w:rPr>
              <w:t xml:space="preserve"> Евровидения-2012.</w:t>
            </w:r>
          </w:p>
        </w:tc>
      </w:tr>
      <w:tr w:rsidR="00813CA3" w:rsidTr="00412A78">
        <w:tc>
          <w:tcPr>
            <w:tcW w:w="577" w:type="dxa"/>
            <w:vMerge/>
          </w:tcPr>
          <w:p w:rsidR="00813CA3" w:rsidRDefault="00813CA3" w:rsidP="00464EB1">
            <w:pPr>
              <w:jc w:val="center"/>
              <w:rPr>
                <w:rFonts w:ascii="Times New Roman" w:hAnsi="Times New Roman" w:cs="Times New Roman"/>
                <w:sz w:val="24"/>
                <w:szCs w:val="24"/>
              </w:rPr>
            </w:pPr>
          </w:p>
        </w:tc>
        <w:tc>
          <w:tcPr>
            <w:tcW w:w="1941" w:type="dxa"/>
            <w:vMerge/>
          </w:tcPr>
          <w:p w:rsidR="00813CA3" w:rsidRDefault="00813CA3" w:rsidP="00813CA3">
            <w:pPr>
              <w:jc w:val="both"/>
              <w:rPr>
                <w:rFonts w:ascii="Times New Roman" w:hAnsi="Times New Roman" w:cs="Times New Roman"/>
                <w:sz w:val="24"/>
                <w:szCs w:val="24"/>
              </w:rPr>
            </w:pPr>
          </w:p>
        </w:tc>
        <w:tc>
          <w:tcPr>
            <w:tcW w:w="1985" w:type="dxa"/>
          </w:tcPr>
          <w:p w:rsidR="00813CA3" w:rsidRDefault="00813CA3" w:rsidP="00813CA3">
            <w:pPr>
              <w:jc w:val="both"/>
              <w:rPr>
                <w:rFonts w:ascii="Times New Roman" w:hAnsi="Times New Roman" w:cs="Times New Roman"/>
                <w:sz w:val="24"/>
                <w:szCs w:val="24"/>
              </w:rPr>
            </w:pPr>
            <w:r>
              <w:rPr>
                <w:rFonts w:ascii="Times New Roman" w:hAnsi="Times New Roman" w:cs="Times New Roman"/>
                <w:sz w:val="24"/>
                <w:szCs w:val="24"/>
              </w:rPr>
              <w:t>Старый город Баку</w:t>
            </w:r>
          </w:p>
        </w:tc>
        <w:tc>
          <w:tcPr>
            <w:tcW w:w="5068" w:type="dxa"/>
          </w:tcPr>
          <w:p w:rsidR="00813CA3" w:rsidRDefault="00813CA3" w:rsidP="00813CA3">
            <w:pPr>
              <w:jc w:val="both"/>
              <w:rPr>
                <w:rFonts w:ascii="Times New Roman" w:hAnsi="Times New Roman" w:cs="Times New Roman"/>
                <w:sz w:val="24"/>
                <w:szCs w:val="24"/>
              </w:rPr>
            </w:pPr>
            <w:r w:rsidRPr="00FD22EA">
              <w:rPr>
                <w:rFonts w:ascii="Times New Roman" w:hAnsi="Times New Roman" w:cs="Times New Roman"/>
                <w:sz w:val="24"/>
                <w:szCs w:val="24"/>
              </w:rPr>
              <w:t>Ночью Старый город Баку приобретает особый шарм. Здесь множество узких улочек, арочных проходов, красивых двориков и музеев, которые выглядят очень романтично</w:t>
            </w:r>
            <w:r>
              <w:rPr>
                <w:rFonts w:ascii="Times New Roman" w:hAnsi="Times New Roman" w:cs="Times New Roman"/>
                <w:sz w:val="24"/>
                <w:szCs w:val="24"/>
              </w:rPr>
              <w:t xml:space="preserve"> и таинственно в свете фонарей. </w:t>
            </w:r>
            <w:r w:rsidRPr="00813CA3">
              <w:rPr>
                <w:rFonts w:ascii="Times New Roman" w:hAnsi="Times New Roman" w:cs="Times New Roman"/>
                <w:sz w:val="24"/>
                <w:szCs w:val="24"/>
              </w:rPr>
              <w:t>Одной из главных достопримечательностей на набережной является Бакинская башня (</w:t>
            </w:r>
            <w:proofErr w:type="spellStart"/>
            <w:r w:rsidRPr="00813CA3">
              <w:rPr>
                <w:rFonts w:ascii="Times New Roman" w:hAnsi="Times New Roman" w:cs="Times New Roman"/>
                <w:sz w:val="24"/>
                <w:szCs w:val="24"/>
              </w:rPr>
              <w:t>Maiden</w:t>
            </w:r>
            <w:proofErr w:type="spellEnd"/>
            <w:r w:rsidRPr="00813CA3">
              <w:rPr>
                <w:rFonts w:ascii="Times New Roman" w:hAnsi="Times New Roman" w:cs="Times New Roman"/>
                <w:sz w:val="24"/>
                <w:szCs w:val="24"/>
              </w:rPr>
              <w:t xml:space="preserve"> </w:t>
            </w:r>
            <w:proofErr w:type="spellStart"/>
            <w:r w:rsidRPr="00813CA3">
              <w:rPr>
                <w:rFonts w:ascii="Times New Roman" w:hAnsi="Times New Roman" w:cs="Times New Roman"/>
                <w:sz w:val="24"/>
                <w:szCs w:val="24"/>
              </w:rPr>
              <w:t>Tower</w:t>
            </w:r>
            <w:proofErr w:type="spellEnd"/>
            <w:r w:rsidRPr="00813CA3">
              <w:rPr>
                <w:rFonts w:ascii="Times New Roman" w:hAnsi="Times New Roman" w:cs="Times New Roman"/>
                <w:sz w:val="24"/>
                <w:szCs w:val="24"/>
              </w:rPr>
              <w:t xml:space="preserve">) </w:t>
            </w:r>
            <w:r>
              <w:rPr>
                <w:rFonts w:ascii="Times New Roman" w:hAnsi="Times New Roman" w:cs="Times New Roman"/>
                <w:sz w:val="24"/>
                <w:szCs w:val="24"/>
              </w:rPr>
              <w:t>–</w:t>
            </w:r>
            <w:r w:rsidRPr="00813CA3">
              <w:rPr>
                <w:rFonts w:ascii="Times New Roman" w:hAnsi="Times New Roman" w:cs="Times New Roman"/>
                <w:sz w:val="24"/>
                <w:szCs w:val="24"/>
              </w:rPr>
              <w:t xml:space="preserve"> символ города Баку, которая находится в самом сердце набережной. Рядом с башней находится музей, где можно узнать больше </w:t>
            </w:r>
            <w:proofErr w:type="gramStart"/>
            <w:r w:rsidRPr="00813CA3">
              <w:rPr>
                <w:rFonts w:ascii="Times New Roman" w:hAnsi="Times New Roman" w:cs="Times New Roman"/>
                <w:sz w:val="24"/>
                <w:szCs w:val="24"/>
              </w:rPr>
              <w:t>о</w:t>
            </w:r>
            <w:proofErr w:type="gramEnd"/>
            <w:r w:rsidRPr="00813CA3">
              <w:rPr>
                <w:rFonts w:ascii="Times New Roman" w:hAnsi="Times New Roman" w:cs="Times New Roman"/>
                <w:sz w:val="24"/>
                <w:szCs w:val="24"/>
              </w:rPr>
              <w:t xml:space="preserve"> истории города и культуре Азербайджана.</w:t>
            </w:r>
          </w:p>
        </w:tc>
      </w:tr>
      <w:tr w:rsidR="00813CA3" w:rsidTr="00412A78">
        <w:tc>
          <w:tcPr>
            <w:tcW w:w="577" w:type="dxa"/>
            <w:vMerge/>
          </w:tcPr>
          <w:p w:rsidR="00813CA3" w:rsidRDefault="00813CA3" w:rsidP="00464EB1">
            <w:pPr>
              <w:jc w:val="center"/>
              <w:rPr>
                <w:rFonts w:ascii="Times New Roman" w:hAnsi="Times New Roman" w:cs="Times New Roman"/>
                <w:sz w:val="24"/>
                <w:szCs w:val="24"/>
              </w:rPr>
            </w:pPr>
          </w:p>
        </w:tc>
        <w:tc>
          <w:tcPr>
            <w:tcW w:w="1941" w:type="dxa"/>
            <w:vMerge/>
          </w:tcPr>
          <w:p w:rsidR="00813CA3" w:rsidRDefault="00813CA3" w:rsidP="00813CA3">
            <w:pPr>
              <w:jc w:val="both"/>
              <w:rPr>
                <w:rFonts w:ascii="Times New Roman" w:hAnsi="Times New Roman" w:cs="Times New Roman"/>
                <w:sz w:val="24"/>
                <w:szCs w:val="24"/>
              </w:rPr>
            </w:pPr>
          </w:p>
        </w:tc>
        <w:tc>
          <w:tcPr>
            <w:tcW w:w="1985" w:type="dxa"/>
          </w:tcPr>
          <w:p w:rsidR="00813CA3" w:rsidRDefault="00813CA3" w:rsidP="00813CA3">
            <w:pPr>
              <w:jc w:val="both"/>
              <w:rPr>
                <w:rFonts w:ascii="Times New Roman" w:hAnsi="Times New Roman" w:cs="Times New Roman"/>
                <w:sz w:val="24"/>
                <w:szCs w:val="24"/>
              </w:rPr>
            </w:pPr>
            <w:r>
              <w:rPr>
                <w:rFonts w:ascii="Times New Roman" w:hAnsi="Times New Roman" w:cs="Times New Roman"/>
                <w:sz w:val="24"/>
                <w:szCs w:val="24"/>
              </w:rPr>
              <w:t>Гранд-отель «Европа»</w:t>
            </w:r>
          </w:p>
        </w:tc>
        <w:tc>
          <w:tcPr>
            <w:tcW w:w="5068" w:type="dxa"/>
          </w:tcPr>
          <w:p w:rsidR="00813CA3" w:rsidRDefault="00813CA3" w:rsidP="00813CA3">
            <w:pPr>
              <w:jc w:val="both"/>
              <w:rPr>
                <w:rFonts w:ascii="Times New Roman" w:hAnsi="Times New Roman" w:cs="Times New Roman"/>
                <w:sz w:val="24"/>
                <w:szCs w:val="24"/>
              </w:rPr>
            </w:pPr>
            <w:r w:rsidRPr="00FD22EA">
              <w:rPr>
                <w:rFonts w:ascii="Times New Roman" w:hAnsi="Times New Roman" w:cs="Times New Roman"/>
                <w:sz w:val="24"/>
                <w:szCs w:val="24"/>
              </w:rPr>
              <w:t xml:space="preserve">Этот знаменитый отель находится в центре Баку и является настоящей жемчужиной </w:t>
            </w:r>
            <w:r w:rsidRPr="00FD22EA">
              <w:rPr>
                <w:rFonts w:ascii="Times New Roman" w:hAnsi="Times New Roman" w:cs="Times New Roman"/>
                <w:sz w:val="24"/>
                <w:szCs w:val="24"/>
              </w:rPr>
              <w:lastRenderedPageBreak/>
              <w:t>архитектуры. Ночью здание выглядит очень красиво и загадочно, а увидеть его в темное время су</w:t>
            </w:r>
            <w:r>
              <w:rPr>
                <w:rFonts w:ascii="Times New Roman" w:hAnsi="Times New Roman" w:cs="Times New Roman"/>
                <w:sz w:val="24"/>
                <w:szCs w:val="24"/>
              </w:rPr>
              <w:t>ток – незабываемое впечатление.</w:t>
            </w:r>
          </w:p>
        </w:tc>
      </w:tr>
      <w:tr w:rsidR="00813CA3" w:rsidTr="00412A78">
        <w:tc>
          <w:tcPr>
            <w:tcW w:w="577" w:type="dxa"/>
            <w:vMerge/>
          </w:tcPr>
          <w:p w:rsidR="00813CA3" w:rsidRDefault="00813CA3" w:rsidP="00464EB1">
            <w:pPr>
              <w:jc w:val="center"/>
              <w:rPr>
                <w:rFonts w:ascii="Times New Roman" w:hAnsi="Times New Roman" w:cs="Times New Roman"/>
                <w:sz w:val="24"/>
                <w:szCs w:val="24"/>
              </w:rPr>
            </w:pPr>
          </w:p>
        </w:tc>
        <w:tc>
          <w:tcPr>
            <w:tcW w:w="1941" w:type="dxa"/>
            <w:vMerge/>
          </w:tcPr>
          <w:p w:rsidR="00813CA3" w:rsidRDefault="00813CA3" w:rsidP="00813CA3">
            <w:pPr>
              <w:jc w:val="both"/>
              <w:rPr>
                <w:rFonts w:ascii="Times New Roman" w:hAnsi="Times New Roman" w:cs="Times New Roman"/>
                <w:sz w:val="24"/>
                <w:szCs w:val="24"/>
              </w:rPr>
            </w:pPr>
          </w:p>
        </w:tc>
        <w:tc>
          <w:tcPr>
            <w:tcW w:w="1985" w:type="dxa"/>
          </w:tcPr>
          <w:p w:rsidR="00813CA3" w:rsidRDefault="00813CA3" w:rsidP="00813CA3">
            <w:pPr>
              <w:jc w:val="both"/>
              <w:rPr>
                <w:rFonts w:ascii="Times New Roman" w:hAnsi="Times New Roman" w:cs="Times New Roman"/>
                <w:sz w:val="24"/>
                <w:szCs w:val="24"/>
              </w:rPr>
            </w:pPr>
            <w:r>
              <w:rPr>
                <w:rFonts w:ascii="Times New Roman" w:hAnsi="Times New Roman" w:cs="Times New Roman"/>
                <w:sz w:val="24"/>
                <w:szCs w:val="24"/>
              </w:rPr>
              <w:t>Площадь Фонтанов</w:t>
            </w:r>
          </w:p>
        </w:tc>
        <w:tc>
          <w:tcPr>
            <w:tcW w:w="5068" w:type="dxa"/>
          </w:tcPr>
          <w:p w:rsidR="00813CA3" w:rsidRDefault="00813CA3" w:rsidP="00813CA3">
            <w:pPr>
              <w:jc w:val="both"/>
              <w:rPr>
                <w:rFonts w:ascii="Times New Roman" w:hAnsi="Times New Roman" w:cs="Times New Roman"/>
                <w:sz w:val="24"/>
                <w:szCs w:val="24"/>
              </w:rPr>
            </w:pPr>
            <w:r w:rsidRPr="00FD22EA">
              <w:rPr>
                <w:rFonts w:ascii="Times New Roman" w:hAnsi="Times New Roman" w:cs="Times New Roman"/>
                <w:sz w:val="24"/>
                <w:szCs w:val="24"/>
              </w:rPr>
              <w:t>Это одно из самых красивых мест в Баку. Ночью здесь включаются светомузыкальные фонтаны, а вокруг располагаются различные кафе и рестораны.</w:t>
            </w:r>
          </w:p>
        </w:tc>
      </w:tr>
      <w:tr w:rsidR="00ED0FD0" w:rsidTr="00412A78">
        <w:tc>
          <w:tcPr>
            <w:tcW w:w="577" w:type="dxa"/>
          </w:tcPr>
          <w:p w:rsidR="00ED0FD0" w:rsidRDefault="00813CA3" w:rsidP="00813CA3">
            <w:pPr>
              <w:rPr>
                <w:rFonts w:ascii="Times New Roman" w:hAnsi="Times New Roman" w:cs="Times New Roman"/>
                <w:sz w:val="24"/>
                <w:szCs w:val="24"/>
              </w:rPr>
            </w:pPr>
            <w:r>
              <w:rPr>
                <w:rFonts w:ascii="Times New Roman" w:hAnsi="Times New Roman" w:cs="Times New Roman"/>
                <w:sz w:val="24"/>
                <w:szCs w:val="24"/>
              </w:rPr>
              <w:t>2</w:t>
            </w:r>
          </w:p>
        </w:tc>
        <w:tc>
          <w:tcPr>
            <w:tcW w:w="1941" w:type="dxa"/>
          </w:tcPr>
          <w:p w:rsidR="00ED0FD0" w:rsidRDefault="003851C3" w:rsidP="00813CA3">
            <w:pPr>
              <w:jc w:val="both"/>
              <w:rPr>
                <w:rFonts w:ascii="Times New Roman" w:hAnsi="Times New Roman" w:cs="Times New Roman"/>
                <w:sz w:val="24"/>
                <w:szCs w:val="24"/>
              </w:rPr>
            </w:pPr>
            <w:r w:rsidRPr="003851C3">
              <w:rPr>
                <w:rFonts w:ascii="Times New Roman" w:hAnsi="Times New Roman" w:cs="Times New Roman"/>
                <w:sz w:val="24"/>
                <w:szCs w:val="24"/>
              </w:rPr>
              <w:t>Пешеходная экску</w:t>
            </w:r>
            <w:r>
              <w:rPr>
                <w:rFonts w:ascii="Times New Roman" w:hAnsi="Times New Roman" w:cs="Times New Roman"/>
                <w:sz w:val="24"/>
                <w:szCs w:val="24"/>
              </w:rPr>
              <w:t>рсия «Тайны Бакинской крепости» (Баку)</w:t>
            </w:r>
          </w:p>
        </w:tc>
        <w:tc>
          <w:tcPr>
            <w:tcW w:w="1985" w:type="dxa"/>
          </w:tcPr>
          <w:p w:rsidR="00ED0FD0" w:rsidRDefault="003851C3" w:rsidP="003851C3">
            <w:pPr>
              <w:jc w:val="both"/>
              <w:rPr>
                <w:rFonts w:ascii="Times New Roman" w:hAnsi="Times New Roman" w:cs="Times New Roman"/>
                <w:sz w:val="24"/>
                <w:szCs w:val="24"/>
              </w:rPr>
            </w:pPr>
            <w:r>
              <w:rPr>
                <w:rFonts w:ascii="Times New Roman" w:hAnsi="Times New Roman" w:cs="Times New Roman"/>
                <w:sz w:val="24"/>
                <w:szCs w:val="24"/>
              </w:rPr>
              <w:t xml:space="preserve">Старый город </w:t>
            </w:r>
            <w:r w:rsidRPr="003851C3">
              <w:rPr>
                <w:rFonts w:ascii="Times New Roman" w:hAnsi="Times New Roman" w:cs="Times New Roman"/>
                <w:sz w:val="24"/>
                <w:szCs w:val="24"/>
              </w:rPr>
              <w:t>(</w:t>
            </w:r>
            <w:proofErr w:type="spellStart"/>
            <w:r w:rsidRPr="003851C3">
              <w:rPr>
                <w:rFonts w:ascii="Times New Roman" w:hAnsi="Times New Roman" w:cs="Times New Roman"/>
                <w:sz w:val="24"/>
                <w:szCs w:val="24"/>
              </w:rPr>
              <w:t>Ичери</w:t>
            </w:r>
            <w:proofErr w:type="spellEnd"/>
            <w:r w:rsidRPr="003851C3">
              <w:rPr>
                <w:rFonts w:ascii="Times New Roman" w:hAnsi="Times New Roman" w:cs="Times New Roman"/>
                <w:sz w:val="24"/>
                <w:szCs w:val="24"/>
              </w:rPr>
              <w:t xml:space="preserve"> </w:t>
            </w:r>
            <w:proofErr w:type="spellStart"/>
            <w:r w:rsidRPr="003851C3">
              <w:rPr>
                <w:rFonts w:ascii="Times New Roman" w:hAnsi="Times New Roman" w:cs="Times New Roman"/>
                <w:sz w:val="24"/>
                <w:szCs w:val="24"/>
              </w:rPr>
              <w:t>Шехер</w:t>
            </w:r>
            <w:proofErr w:type="spellEnd"/>
            <w:r w:rsidRPr="003851C3">
              <w:rPr>
                <w:rFonts w:ascii="Times New Roman" w:hAnsi="Times New Roman" w:cs="Times New Roman"/>
                <w:sz w:val="24"/>
                <w:szCs w:val="24"/>
              </w:rPr>
              <w:t>)</w:t>
            </w:r>
          </w:p>
        </w:tc>
        <w:tc>
          <w:tcPr>
            <w:tcW w:w="5068" w:type="dxa"/>
          </w:tcPr>
          <w:p w:rsidR="00ED0FD0" w:rsidRDefault="003851C3" w:rsidP="003851C3">
            <w:pPr>
              <w:jc w:val="both"/>
              <w:rPr>
                <w:rFonts w:ascii="Times New Roman" w:hAnsi="Times New Roman" w:cs="Times New Roman"/>
                <w:sz w:val="24"/>
                <w:szCs w:val="24"/>
              </w:rPr>
            </w:pPr>
            <w:r w:rsidRPr="003851C3">
              <w:rPr>
                <w:rFonts w:ascii="Times New Roman" w:hAnsi="Times New Roman" w:cs="Times New Roman"/>
                <w:sz w:val="24"/>
                <w:szCs w:val="24"/>
              </w:rPr>
              <w:t xml:space="preserve">Этот район является одним из самых древних городов на территории Кавказа и был включен в Список Всемирного наследия ЮНЕСКО в 2000 </w:t>
            </w:r>
            <w:r w:rsidR="00F631BA">
              <w:rPr>
                <w:rFonts w:ascii="Times New Roman" w:hAnsi="Times New Roman" w:cs="Times New Roman"/>
                <w:sz w:val="24"/>
                <w:szCs w:val="24"/>
              </w:rPr>
              <w:t xml:space="preserve">году. </w:t>
            </w:r>
            <w:r w:rsidR="00F631BA" w:rsidRPr="003851C3">
              <w:rPr>
                <w:rFonts w:ascii="Times New Roman" w:hAnsi="Times New Roman" w:cs="Times New Roman"/>
                <w:sz w:val="24"/>
                <w:szCs w:val="24"/>
              </w:rPr>
              <w:t>Р</w:t>
            </w:r>
            <w:r w:rsidRPr="003851C3">
              <w:rPr>
                <w:rFonts w:ascii="Times New Roman" w:hAnsi="Times New Roman" w:cs="Times New Roman"/>
                <w:sz w:val="24"/>
                <w:szCs w:val="24"/>
              </w:rPr>
              <w:t>асположен на холме в центре города и окружен крепостной стеной, построенной в 12 веке. Внутри стен находится множество достопримечательностей, музеев, мечетей, мавзолеев и других исто</w:t>
            </w:r>
            <w:r w:rsidR="00F631BA">
              <w:rPr>
                <w:rFonts w:ascii="Times New Roman" w:hAnsi="Times New Roman" w:cs="Times New Roman"/>
                <w:sz w:val="24"/>
                <w:szCs w:val="24"/>
              </w:rPr>
              <w:t>рических и культурных объектов</w:t>
            </w:r>
            <w:proofErr w:type="gramStart"/>
            <w:r w:rsidR="00F631BA">
              <w:rPr>
                <w:rFonts w:ascii="Times New Roman" w:hAnsi="Times New Roman" w:cs="Times New Roman"/>
                <w:sz w:val="24"/>
                <w:szCs w:val="24"/>
              </w:rPr>
              <w:t xml:space="preserve"> </w:t>
            </w:r>
            <w:r w:rsidRPr="003851C3">
              <w:rPr>
                <w:rFonts w:ascii="Times New Roman" w:hAnsi="Times New Roman" w:cs="Times New Roman"/>
                <w:sz w:val="24"/>
                <w:szCs w:val="24"/>
              </w:rPr>
              <w:t>В</w:t>
            </w:r>
            <w:proofErr w:type="gramEnd"/>
            <w:r w:rsidRPr="003851C3">
              <w:rPr>
                <w:rFonts w:ascii="Times New Roman" w:hAnsi="Times New Roman" w:cs="Times New Roman"/>
                <w:sz w:val="24"/>
                <w:szCs w:val="24"/>
              </w:rPr>
              <w:t xml:space="preserve"> Старом городе можно увидеть остатки зданий, построенных в средние века, когда Баку был важным торговым и культурным центром на перек</w:t>
            </w:r>
            <w:r w:rsidR="00F631BA">
              <w:rPr>
                <w:rFonts w:ascii="Times New Roman" w:hAnsi="Times New Roman" w:cs="Times New Roman"/>
                <w:sz w:val="24"/>
                <w:szCs w:val="24"/>
              </w:rPr>
              <w:t xml:space="preserve">рестке Старого Света и Востока, а также </w:t>
            </w:r>
            <w:r w:rsidRPr="003851C3">
              <w:rPr>
                <w:rFonts w:ascii="Times New Roman" w:hAnsi="Times New Roman" w:cs="Times New Roman"/>
                <w:sz w:val="24"/>
                <w:szCs w:val="24"/>
              </w:rPr>
              <w:t xml:space="preserve">найти множество примеров архитектуры различных эпох </w:t>
            </w:r>
            <w:r w:rsidR="00F631BA">
              <w:rPr>
                <w:rFonts w:ascii="Times New Roman" w:hAnsi="Times New Roman" w:cs="Times New Roman"/>
                <w:sz w:val="24"/>
                <w:szCs w:val="24"/>
              </w:rPr>
              <w:t>–</w:t>
            </w:r>
            <w:r w:rsidRPr="003851C3">
              <w:rPr>
                <w:rFonts w:ascii="Times New Roman" w:hAnsi="Times New Roman" w:cs="Times New Roman"/>
                <w:sz w:val="24"/>
                <w:szCs w:val="24"/>
              </w:rPr>
              <w:t xml:space="preserve"> от средневековых крепостей и мечетей до барочных дворцов и роскошных резиденций не</w:t>
            </w:r>
            <w:r w:rsidR="00F631BA">
              <w:rPr>
                <w:rFonts w:ascii="Times New Roman" w:hAnsi="Times New Roman" w:cs="Times New Roman"/>
                <w:sz w:val="24"/>
                <w:szCs w:val="24"/>
              </w:rPr>
              <w:t xml:space="preserve">фтяных магнатов начала 20 века. Здесь </w:t>
            </w:r>
            <w:r w:rsidRPr="003851C3">
              <w:rPr>
                <w:rFonts w:ascii="Times New Roman" w:hAnsi="Times New Roman" w:cs="Times New Roman"/>
                <w:sz w:val="24"/>
                <w:szCs w:val="24"/>
              </w:rPr>
              <w:t>т</w:t>
            </w:r>
            <w:r w:rsidR="00F631BA">
              <w:rPr>
                <w:rFonts w:ascii="Times New Roman" w:hAnsi="Times New Roman" w:cs="Times New Roman"/>
                <w:sz w:val="24"/>
                <w:szCs w:val="24"/>
              </w:rPr>
              <w:t>акже расположен музей миниатюр «</w:t>
            </w:r>
            <w:proofErr w:type="spellStart"/>
            <w:r w:rsidR="00F631BA">
              <w:rPr>
                <w:rFonts w:ascii="Times New Roman" w:hAnsi="Times New Roman" w:cs="Times New Roman"/>
                <w:sz w:val="24"/>
                <w:szCs w:val="24"/>
              </w:rPr>
              <w:t>Шехеразад</w:t>
            </w:r>
            <w:proofErr w:type="spellEnd"/>
            <w:r w:rsidR="00F631BA">
              <w:rPr>
                <w:rFonts w:ascii="Times New Roman" w:hAnsi="Times New Roman" w:cs="Times New Roman"/>
                <w:sz w:val="24"/>
                <w:szCs w:val="24"/>
              </w:rPr>
              <w:t>»</w:t>
            </w:r>
            <w:r w:rsidRPr="003851C3">
              <w:rPr>
                <w:rFonts w:ascii="Times New Roman" w:hAnsi="Times New Roman" w:cs="Times New Roman"/>
                <w:sz w:val="24"/>
                <w:szCs w:val="24"/>
              </w:rPr>
              <w:t xml:space="preserve">, где можно увидеть миниатюрные копии знаменитых зданий и достопримечательностей </w:t>
            </w:r>
            <w:proofErr w:type="spellStart"/>
            <w:r w:rsidRPr="003851C3">
              <w:rPr>
                <w:rFonts w:ascii="Times New Roman" w:hAnsi="Times New Roman" w:cs="Times New Roman"/>
                <w:sz w:val="24"/>
                <w:szCs w:val="24"/>
              </w:rPr>
              <w:t>Ичери</w:t>
            </w:r>
            <w:proofErr w:type="spellEnd"/>
            <w:r w:rsidRPr="003851C3">
              <w:rPr>
                <w:rFonts w:ascii="Times New Roman" w:hAnsi="Times New Roman" w:cs="Times New Roman"/>
                <w:sz w:val="24"/>
                <w:szCs w:val="24"/>
              </w:rPr>
              <w:t xml:space="preserve"> </w:t>
            </w:r>
            <w:proofErr w:type="spellStart"/>
            <w:r w:rsidRPr="003851C3">
              <w:rPr>
                <w:rFonts w:ascii="Times New Roman" w:hAnsi="Times New Roman" w:cs="Times New Roman"/>
                <w:sz w:val="24"/>
                <w:szCs w:val="24"/>
              </w:rPr>
              <w:t>Шехера</w:t>
            </w:r>
            <w:proofErr w:type="spellEnd"/>
            <w:r w:rsidRPr="003851C3">
              <w:rPr>
                <w:rFonts w:ascii="Times New Roman" w:hAnsi="Times New Roman" w:cs="Times New Roman"/>
                <w:sz w:val="24"/>
                <w:szCs w:val="24"/>
              </w:rPr>
              <w:t xml:space="preserve"> и других городов Азербайджана.</w:t>
            </w:r>
          </w:p>
        </w:tc>
      </w:tr>
      <w:tr w:rsidR="00CE0401" w:rsidTr="00412A78">
        <w:tc>
          <w:tcPr>
            <w:tcW w:w="577" w:type="dxa"/>
            <w:vMerge w:val="restart"/>
          </w:tcPr>
          <w:p w:rsidR="00CE0401" w:rsidRDefault="00CE0401" w:rsidP="00813CA3">
            <w:pPr>
              <w:rPr>
                <w:rFonts w:ascii="Times New Roman" w:hAnsi="Times New Roman" w:cs="Times New Roman"/>
                <w:sz w:val="24"/>
                <w:szCs w:val="24"/>
              </w:rPr>
            </w:pPr>
            <w:r>
              <w:rPr>
                <w:rFonts w:ascii="Times New Roman" w:hAnsi="Times New Roman" w:cs="Times New Roman"/>
                <w:sz w:val="24"/>
                <w:szCs w:val="24"/>
              </w:rPr>
              <w:t>3</w:t>
            </w:r>
          </w:p>
        </w:tc>
        <w:tc>
          <w:tcPr>
            <w:tcW w:w="1941" w:type="dxa"/>
            <w:vMerge w:val="restart"/>
          </w:tcPr>
          <w:p w:rsidR="00CE0401" w:rsidRPr="003851C3" w:rsidRDefault="00CE0401" w:rsidP="00813CA3">
            <w:pPr>
              <w:jc w:val="both"/>
              <w:rPr>
                <w:rFonts w:ascii="Times New Roman" w:hAnsi="Times New Roman" w:cs="Times New Roman"/>
                <w:sz w:val="24"/>
                <w:szCs w:val="24"/>
              </w:rPr>
            </w:pPr>
            <w:r>
              <w:rPr>
                <w:rFonts w:ascii="Times New Roman" w:hAnsi="Times New Roman" w:cs="Times New Roman"/>
                <w:bCs/>
                <w:sz w:val="24"/>
                <w:szCs w:val="24"/>
              </w:rPr>
              <w:t>Экскурсия «Город нефти» (Баку)</w:t>
            </w:r>
          </w:p>
        </w:tc>
        <w:tc>
          <w:tcPr>
            <w:tcW w:w="1985" w:type="dxa"/>
          </w:tcPr>
          <w:p w:rsidR="00CE0401" w:rsidRDefault="00CE0401" w:rsidP="005E6590">
            <w:pPr>
              <w:jc w:val="both"/>
              <w:rPr>
                <w:rFonts w:ascii="Times New Roman" w:hAnsi="Times New Roman" w:cs="Times New Roman"/>
                <w:sz w:val="24"/>
                <w:szCs w:val="24"/>
              </w:rPr>
            </w:pPr>
            <w:r w:rsidRPr="006E5374">
              <w:rPr>
                <w:rFonts w:ascii="Times New Roman" w:hAnsi="Times New Roman" w:cs="Times New Roman"/>
                <w:sz w:val="24"/>
                <w:szCs w:val="24"/>
              </w:rPr>
              <w:t>Нефтяной музей Азербайджана</w:t>
            </w:r>
          </w:p>
        </w:tc>
        <w:tc>
          <w:tcPr>
            <w:tcW w:w="5068" w:type="dxa"/>
          </w:tcPr>
          <w:p w:rsidR="00CE0401" w:rsidRPr="003851C3" w:rsidRDefault="00CE0401" w:rsidP="003851C3">
            <w:pPr>
              <w:jc w:val="both"/>
              <w:rPr>
                <w:rFonts w:ascii="Times New Roman" w:hAnsi="Times New Roman" w:cs="Times New Roman"/>
                <w:sz w:val="24"/>
                <w:szCs w:val="24"/>
              </w:rPr>
            </w:pPr>
            <w:r w:rsidRPr="00A2692B">
              <w:rPr>
                <w:rFonts w:ascii="Times New Roman" w:hAnsi="Times New Roman" w:cs="Times New Roman"/>
                <w:sz w:val="24"/>
                <w:szCs w:val="24"/>
              </w:rPr>
              <w:t>В музее можно увидеть экспозиции, посвященные истории развития нефтяной индустрии в Азербайджане, а также различные экспонаты, связанные с добычей и переработкой нефти.</w:t>
            </w:r>
          </w:p>
        </w:tc>
      </w:tr>
      <w:tr w:rsidR="00CE0401" w:rsidTr="00412A78">
        <w:tc>
          <w:tcPr>
            <w:tcW w:w="577" w:type="dxa"/>
            <w:vMerge/>
          </w:tcPr>
          <w:p w:rsidR="00CE0401" w:rsidRDefault="00CE0401" w:rsidP="00813CA3">
            <w:pPr>
              <w:rPr>
                <w:rFonts w:ascii="Times New Roman" w:hAnsi="Times New Roman" w:cs="Times New Roman"/>
                <w:sz w:val="24"/>
                <w:szCs w:val="24"/>
              </w:rPr>
            </w:pPr>
          </w:p>
        </w:tc>
        <w:tc>
          <w:tcPr>
            <w:tcW w:w="1941" w:type="dxa"/>
            <w:vMerge/>
          </w:tcPr>
          <w:p w:rsidR="00CE0401" w:rsidRDefault="00CE0401" w:rsidP="00813CA3">
            <w:pPr>
              <w:jc w:val="both"/>
              <w:rPr>
                <w:rFonts w:ascii="Times New Roman" w:hAnsi="Times New Roman" w:cs="Times New Roman"/>
                <w:bCs/>
                <w:sz w:val="24"/>
                <w:szCs w:val="24"/>
              </w:rPr>
            </w:pPr>
          </w:p>
        </w:tc>
        <w:tc>
          <w:tcPr>
            <w:tcW w:w="1985" w:type="dxa"/>
          </w:tcPr>
          <w:p w:rsidR="00CE0401" w:rsidRPr="006E5374" w:rsidRDefault="00CE0401" w:rsidP="005E6590">
            <w:pPr>
              <w:jc w:val="both"/>
              <w:rPr>
                <w:rFonts w:ascii="Times New Roman" w:hAnsi="Times New Roman" w:cs="Times New Roman"/>
                <w:sz w:val="24"/>
                <w:szCs w:val="24"/>
              </w:rPr>
            </w:pPr>
            <w:r w:rsidRPr="006E5374">
              <w:rPr>
                <w:rFonts w:ascii="Times New Roman" w:hAnsi="Times New Roman" w:cs="Times New Roman"/>
                <w:sz w:val="24"/>
                <w:szCs w:val="24"/>
              </w:rPr>
              <w:t>Р</w:t>
            </w:r>
            <w:r>
              <w:rPr>
                <w:rFonts w:ascii="Times New Roman" w:hAnsi="Times New Roman" w:cs="Times New Roman"/>
                <w:sz w:val="24"/>
                <w:szCs w:val="24"/>
              </w:rPr>
              <w:t xml:space="preserve">айон </w:t>
            </w:r>
            <w:proofErr w:type="spellStart"/>
            <w:r w:rsidRPr="006E5374">
              <w:rPr>
                <w:rFonts w:ascii="Times New Roman" w:hAnsi="Times New Roman" w:cs="Times New Roman"/>
                <w:sz w:val="24"/>
                <w:szCs w:val="24"/>
              </w:rPr>
              <w:t>Биби-Хейбат</w:t>
            </w:r>
            <w:proofErr w:type="spellEnd"/>
          </w:p>
        </w:tc>
        <w:tc>
          <w:tcPr>
            <w:tcW w:w="5068" w:type="dxa"/>
          </w:tcPr>
          <w:p w:rsidR="00CE0401" w:rsidRPr="00A2692B" w:rsidRDefault="00CE0401" w:rsidP="003851C3">
            <w:pPr>
              <w:jc w:val="both"/>
              <w:rPr>
                <w:rFonts w:ascii="Times New Roman" w:hAnsi="Times New Roman" w:cs="Times New Roman"/>
                <w:sz w:val="24"/>
                <w:szCs w:val="24"/>
              </w:rPr>
            </w:pPr>
            <w:r w:rsidRPr="00A2692B">
              <w:rPr>
                <w:rFonts w:ascii="Times New Roman" w:hAnsi="Times New Roman" w:cs="Times New Roman"/>
                <w:sz w:val="24"/>
                <w:szCs w:val="24"/>
              </w:rPr>
              <w:t>Здесь находится комплекс «</w:t>
            </w:r>
            <w:proofErr w:type="spellStart"/>
            <w:r w:rsidRPr="00A2692B">
              <w:rPr>
                <w:rFonts w:ascii="Times New Roman" w:hAnsi="Times New Roman" w:cs="Times New Roman"/>
                <w:sz w:val="24"/>
                <w:szCs w:val="24"/>
              </w:rPr>
              <w:t>Азернефтехимзавод</w:t>
            </w:r>
            <w:proofErr w:type="spellEnd"/>
            <w:r w:rsidRPr="00A2692B">
              <w:rPr>
                <w:rFonts w:ascii="Times New Roman" w:hAnsi="Times New Roman" w:cs="Times New Roman"/>
                <w:sz w:val="24"/>
                <w:szCs w:val="24"/>
              </w:rPr>
              <w:t>», который является крупнейшим производственным комплексом в стране. Завод был построен в 1953 году и на протяжении многих лет производил широкий спектр нефтехимической продукции.</w:t>
            </w:r>
          </w:p>
        </w:tc>
      </w:tr>
      <w:tr w:rsidR="00CE0401" w:rsidTr="00412A78">
        <w:tc>
          <w:tcPr>
            <w:tcW w:w="577" w:type="dxa"/>
            <w:vMerge/>
          </w:tcPr>
          <w:p w:rsidR="00CE0401" w:rsidRDefault="00CE0401" w:rsidP="00813CA3">
            <w:pPr>
              <w:rPr>
                <w:rFonts w:ascii="Times New Roman" w:hAnsi="Times New Roman" w:cs="Times New Roman"/>
                <w:sz w:val="24"/>
                <w:szCs w:val="24"/>
              </w:rPr>
            </w:pPr>
          </w:p>
        </w:tc>
        <w:tc>
          <w:tcPr>
            <w:tcW w:w="1941" w:type="dxa"/>
            <w:vMerge/>
          </w:tcPr>
          <w:p w:rsidR="00CE0401" w:rsidRDefault="00CE0401" w:rsidP="00813CA3">
            <w:pPr>
              <w:jc w:val="both"/>
              <w:rPr>
                <w:rFonts w:ascii="Times New Roman" w:hAnsi="Times New Roman" w:cs="Times New Roman"/>
                <w:bCs/>
                <w:sz w:val="24"/>
                <w:szCs w:val="24"/>
              </w:rPr>
            </w:pPr>
          </w:p>
        </w:tc>
        <w:tc>
          <w:tcPr>
            <w:tcW w:w="1985" w:type="dxa"/>
          </w:tcPr>
          <w:p w:rsidR="00CE0401" w:rsidRPr="006E5374" w:rsidRDefault="00CE0401" w:rsidP="005E6590">
            <w:pPr>
              <w:jc w:val="both"/>
              <w:rPr>
                <w:rFonts w:ascii="Times New Roman" w:hAnsi="Times New Roman" w:cs="Times New Roman"/>
                <w:sz w:val="24"/>
                <w:szCs w:val="24"/>
              </w:rPr>
            </w:pPr>
            <w:r w:rsidRPr="00A2692B">
              <w:rPr>
                <w:rFonts w:ascii="Times New Roman" w:hAnsi="Times New Roman" w:cs="Times New Roman"/>
                <w:sz w:val="24"/>
                <w:szCs w:val="24"/>
              </w:rPr>
              <w:t>М</w:t>
            </w:r>
            <w:r>
              <w:rPr>
                <w:rFonts w:ascii="Times New Roman" w:hAnsi="Times New Roman" w:cs="Times New Roman"/>
                <w:sz w:val="24"/>
                <w:szCs w:val="24"/>
              </w:rPr>
              <w:t xml:space="preserve">емориал </w:t>
            </w:r>
            <w:proofErr w:type="spellStart"/>
            <w:r w:rsidRPr="00A2692B">
              <w:rPr>
                <w:rFonts w:ascii="Times New Roman" w:hAnsi="Times New Roman" w:cs="Times New Roman"/>
                <w:sz w:val="24"/>
                <w:szCs w:val="24"/>
              </w:rPr>
              <w:t>Мартыров</w:t>
            </w:r>
            <w:proofErr w:type="spellEnd"/>
          </w:p>
        </w:tc>
        <w:tc>
          <w:tcPr>
            <w:tcW w:w="5068" w:type="dxa"/>
          </w:tcPr>
          <w:p w:rsidR="00CE0401" w:rsidRPr="00A2692B" w:rsidRDefault="00CE0401" w:rsidP="00A2692B">
            <w:pPr>
              <w:jc w:val="both"/>
              <w:rPr>
                <w:rFonts w:ascii="Times New Roman" w:hAnsi="Times New Roman" w:cs="Times New Roman"/>
                <w:sz w:val="24"/>
                <w:szCs w:val="24"/>
              </w:rPr>
            </w:pPr>
            <w:proofErr w:type="gramStart"/>
            <w:r w:rsidRPr="00A2692B">
              <w:rPr>
                <w:rFonts w:ascii="Times New Roman" w:hAnsi="Times New Roman" w:cs="Times New Roman"/>
                <w:sz w:val="24"/>
                <w:szCs w:val="24"/>
              </w:rPr>
              <w:t>Открыт</w:t>
            </w:r>
            <w:proofErr w:type="gramEnd"/>
            <w:r w:rsidRPr="00A2692B">
              <w:rPr>
                <w:rFonts w:ascii="Times New Roman" w:hAnsi="Times New Roman" w:cs="Times New Roman"/>
                <w:sz w:val="24"/>
                <w:szCs w:val="24"/>
              </w:rPr>
              <w:t xml:space="preserve"> в 2008 году. На мемориале установлены статуи нефтяников и памятные таблички в память о тех, кто погиб во время катастроф и аварий на нефтяных скважинах.</w:t>
            </w:r>
          </w:p>
        </w:tc>
      </w:tr>
      <w:tr w:rsidR="00CE0401" w:rsidTr="00412A78">
        <w:tc>
          <w:tcPr>
            <w:tcW w:w="577" w:type="dxa"/>
            <w:vMerge/>
          </w:tcPr>
          <w:p w:rsidR="00CE0401" w:rsidRDefault="00CE0401" w:rsidP="00813CA3">
            <w:pPr>
              <w:rPr>
                <w:rFonts w:ascii="Times New Roman" w:hAnsi="Times New Roman" w:cs="Times New Roman"/>
                <w:sz w:val="24"/>
                <w:szCs w:val="24"/>
              </w:rPr>
            </w:pPr>
          </w:p>
        </w:tc>
        <w:tc>
          <w:tcPr>
            <w:tcW w:w="1941" w:type="dxa"/>
            <w:vMerge/>
          </w:tcPr>
          <w:p w:rsidR="00CE0401" w:rsidRDefault="00CE0401" w:rsidP="00813CA3">
            <w:pPr>
              <w:jc w:val="both"/>
              <w:rPr>
                <w:rFonts w:ascii="Times New Roman" w:hAnsi="Times New Roman" w:cs="Times New Roman"/>
                <w:bCs/>
                <w:sz w:val="24"/>
                <w:szCs w:val="24"/>
              </w:rPr>
            </w:pPr>
          </w:p>
        </w:tc>
        <w:tc>
          <w:tcPr>
            <w:tcW w:w="1985" w:type="dxa"/>
          </w:tcPr>
          <w:p w:rsidR="00CE0401" w:rsidRPr="00A2692B" w:rsidRDefault="00CE0401" w:rsidP="005E6590">
            <w:pPr>
              <w:jc w:val="both"/>
              <w:rPr>
                <w:rFonts w:ascii="Times New Roman" w:hAnsi="Times New Roman" w:cs="Times New Roman"/>
                <w:sz w:val="24"/>
                <w:szCs w:val="24"/>
              </w:rPr>
            </w:pPr>
            <w:r w:rsidRPr="00A2692B">
              <w:rPr>
                <w:rFonts w:ascii="Times New Roman" w:hAnsi="Times New Roman" w:cs="Times New Roman"/>
                <w:sz w:val="24"/>
                <w:szCs w:val="24"/>
              </w:rPr>
              <w:t>Современное здание азербайджанской нефтяной компании SOCAR</w:t>
            </w:r>
            <w:r>
              <w:rPr>
                <w:rFonts w:ascii="Times New Roman" w:hAnsi="Times New Roman" w:cs="Times New Roman"/>
                <w:sz w:val="24"/>
                <w:szCs w:val="24"/>
              </w:rPr>
              <w:t xml:space="preserve"> </w:t>
            </w:r>
            <w:r w:rsidRPr="00A2692B">
              <w:rPr>
                <w:rFonts w:ascii="Times New Roman" w:hAnsi="Times New Roman" w:cs="Times New Roman"/>
                <w:sz w:val="24"/>
                <w:szCs w:val="24"/>
              </w:rPr>
              <w:t>(</w:t>
            </w:r>
            <w:proofErr w:type="spellStart"/>
            <w:r w:rsidRPr="00A2692B">
              <w:rPr>
                <w:rFonts w:ascii="Times New Roman" w:hAnsi="Times New Roman" w:cs="Times New Roman"/>
                <w:sz w:val="24"/>
                <w:szCs w:val="24"/>
              </w:rPr>
              <w:t>State</w:t>
            </w:r>
            <w:proofErr w:type="spellEnd"/>
            <w:r w:rsidRPr="00A2692B">
              <w:rPr>
                <w:rFonts w:ascii="Times New Roman" w:hAnsi="Times New Roman" w:cs="Times New Roman"/>
                <w:sz w:val="24"/>
                <w:szCs w:val="24"/>
              </w:rPr>
              <w:t xml:space="preserve"> </w:t>
            </w:r>
            <w:proofErr w:type="spellStart"/>
            <w:r w:rsidRPr="00A2692B">
              <w:rPr>
                <w:rFonts w:ascii="Times New Roman" w:hAnsi="Times New Roman" w:cs="Times New Roman"/>
                <w:sz w:val="24"/>
                <w:szCs w:val="24"/>
              </w:rPr>
              <w:t>Oil</w:t>
            </w:r>
            <w:proofErr w:type="spellEnd"/>
            <w:r w:rsidRPr="00A2692B">
              <w:rPr>
                <w:rFonts w:ascii="Times New Roman" w:hAnsi="Times New Roman" w:cs="Times New Roman"/>
                <w:sz w:val="24"/>
                <w:szCs w:val="24"/>
              </w:rPr>
              <w:t xml:space="preserve"> </w:t>
            </w:r>
            <w:proofErr w:type="spellStart"/>
            <w:r w:rsidRPr="00A2692B">
              <w:rPr>
                <w:rFonts w:ascii="Times New Roman" w:hAnsi="Times New Roman" w:cs="Times New Roman"/>
                <w:sz w:val="24"/>
                <w:szCs w:val="24"/>
              </w:rPr>
              <w:t>Company</w:t>
            </w:r>
            <w:proofErr w:type="spellEnd"/>
            <w:r w:rsidRPr="00A2692B">
              <w:rPr>
                <w:rFonts w:ascii="Times New Roman" w:hAnsi="Times New Roman" w:cs="Times New Roman"/>
                <w:sz w:val="24"/>
                <w:szCs w:val="24"/>
              </w:rPr>
              <w:t xml:space="preserve"> </w:t>
            </w:r>
            <w:proofErr w:type="spellStart"/>
            <w:r w:rsidRPr="00A2692B">
              <w:rPr>
                <w:rFonts w:ascii="Times New Roman" w:hAnsi="Times New Roman" w:cs="Times New Roman"/>
                <w:sz w:val="24"/>
                <w:szCs w:val="24"/>
              </w:rPr>
              <w:t>of</w:t>
            </w:r>
            <w:proofErr w:type="spellEnd"/>
            <w:r w:rsidRPr="00A2692B">
              <w:rPr>
                <w:rFonts w:ascii="Times New Roman" w:hAnsi="Times New Roman" w:cs="Times New Roman"/>
                <w:sz w:val="24"/>
                <w:szCs w:val="24"/>
              </w:rPr>
              <w:t xml:space="preserve"> </w:t>
            </w:r>
            <w:proofErr w:type="spellStart"/>
            <w:r w:rsidRPr="00A2692B">
              <w:rPr>
                <w:rFonts w:ascii="Times New Roman" w:hAnsi="Times New Roman" w:cs="Times New Roman"/>
                <w:sz w:val="24"/>
                <w:szCs w:val="24"/>
              </w:rPr>
              <w:t>Azerbaijan</w:t>
            </w:r>
            <w:proofErr w:type="spellEnd"/>
            <w:r w:rsidRPr="00A2692B">
              <w:rPr>
                <w:rFonts w:ascii="Times New Roman" w:hAnsi="Times New Roman" w:cs="Times New Roman"/>
                <w:sz w:val="24"/>
                <w:szCs w:val="24"/>
              </w:rPr>
              <w:t xml:space="preserve"> </w:t>
            </w:r>
            <w:proofErr w:type="spellStart"/>
            <w:r w:rsidRPr="00A2692B">
              <w:rPr>
                <w:rFonts w:ascii="Times New Roman" w:hAnsi="Times New Roman" w:cs="Times New Roman"/>
                <w:sz w:val="24"/>
                <w:szCs w:val="24"/>
              </w:rPr>
              <w:lastRenderedPageBreak/>
              <w:t>Republic</w:t>
            </w:r>
            <w:proofErr w:type="spellEnd"/>
            <w:r w:rsidRPr="00A2692B">
              <w:rPr>
                <w:rFonts w:ascii="Times New Roman" w:hAnsi="Times New Roman" w:cs="Times New Roman"/>
                <w:sz w:val="24"/>
                <w:szCs w:val="24"/>
              </w:rPr>
              <w:t>)</w:t>
            </w:r>
          </w:p>
        </w:tc>
        <w:tc>
          <w:tcPr>
            <w:tcW w:w="5068" w:type="dxa"/>
          </w:tcPr>
          <w:p w:rsidR="00CE0401" w:rsidRPr="00A2692B" w:rsidRDefault="00CE0401" w:rsidP="00A2692B">
            <w:pPr>
              <w:jc w:val="both"/>
              <w:rPr>
                <w:rFonts w:ascii="Times New Roman" w:hAnsi="Times New Roman" w:cs="Times New Roman"/>
                <w:sz w:val="24"/>
                <w:szCs w:val="24"/>
              </w:rPr>
            </w:pPr>
            <w:r w:rsidRPr="00A2692B">
              <w:rPr>
                <w:rFonts w:ascii="Times New Roman" w:hAnsi="Times New Roman" w:cs="Times New Roman"/>
                <w:sz w:val="24"/>
                <w:szCs w:val="24"/>
              </w:rPr>
              <w:lastRenderedPageBreak/>
              <w:t>Крупнейшая нефтегазовая компания в Азербайджане, занимающаяся добычей, переработкой и трансп</w:t>
            </w:r>
            <w:r>
              <w:rPr>
                <w:rFonts w:ascii="Times New Roman" w:hAnsi="Times New Roman" w:cs="Times New Roman"/>
                <w:sz w:val="24"/>
                <w:szCs w:val="24"/>
              </w:rPr>
              <w:t xml:space="preserve">ортировкой нефти и газа. </w:t>
            </w:r>
            <w:r w:rsidRPr="00A2692B">
              <w:rPr>
                <w:rFonts w:ascii="Times New Roman" w:hAnsi="Times New Roman" w:cs="Times New Roman"/>
                <w:sz w:val="24"/>
                <w:szCs w:val="24"/>
              </w:rPr>
              <w:t>Была создана в 1992 году после получения Азерб</w:t>
            </w:r>
            <w:r>
              <w:rPr>
                <w:rFonts w:ascii="Times New Roman" w:hAnsi="Times New Roman" w:cs="Times New Roman"/>
                <w:sz w:val="24"/>
                <w:szCs w:val="24"/>
              </w:rPr>
              <w:t xml:space="preserve">айджаном независимости от СССР. </w:t>
            </w:r>
            <w:r w:rsidRPr="00A2692B">
              <w:rPr>
                <w:rFonts w:ascii="Times New Roman" w:hAnsi="Times New Roman" w:cs="Times New Roman"/>
                <w:sz w:val="24"/>
                <w:szCs w:val="24"/>
              </w:rPr>
              <w:t xml:space="preserve">Имеет дочерние компании и представительства в различных странах, в том числе в Турции, Германии, </w:t>
            </w:r>
            <w:r>
              <w:rPr>
                <w:rFonts w:ascii="Times New Roman" w:hAnsi="Times New Roman" w:cs="Times New Roman"/>
                <w:sz w:val="24"/>
                <w:szCs w:val="24"/>
              </w:rPr>
              <w:t xml:space="preserve">Украине, Грузии, </w:t>
            </w:r>
            <w:r>
              <w:rPr>
                <w:rFonts w:ascii="Times New Roman" w:hAnsi="Times New Roman" w:cs="Times New Roman"/>
                <w:sz w:val="24"/>
                <w:szCs w:val="24"/>
              </w:rPr>
              <w:lastRenderedPageBreak/>
              <w:t>России и др.</w:t>
            </w:r>
            <w:r w:rsidRPr="00A2692B">
              <w:rPr>
                <w:rFonts w:ascii="Times New Roman" w:hAnsi="Times New Roman" w:cs="Times New Roman"/>
                <w:sz w:val="24"/>
                <w:szCs w:val="24"/>
              </w:rPr>
              <w:t xml:space="preserve"> стр</w:t>
            </w:r>
            <w:r>
              <w:rPr>
                <w:rFonts w:ascii="Times New Roman" w:hAnsi="Times New Roman" w:cs="Times New Roman"/>
                <w:sz w:val="24"/>
                <w:szCs w:val="24"/>
              </w:rPr>
              <w:t xml:space="preserve">анах мира. </w:t>
            </w:r>
            <w:r w:rsidRPr="00A2692B">
              <w:rPr>
                <w:rFonts w:ascii="Times New Roman" w:hAnsi="Times New Roman" w:cs="Times New Roman"/>
                <w:sz w:val="24"/>
                <w:szCs w:val="24"/>
              </w:rPr>
              <w:t>Является участником меж</w:t>
            </w:r>
            <w:r>
              <w:rPr>
                <w:rFonts w:ascii="Times New Roman" w:hAnsi="Times New Roman" w:cs="Times New Roman"/>
                <w:sz w:val="24"/>
                <w:szCs w:val="24"/>
              </w:rPr>
              <w:t>дународных проектов, таких как «</w:t>
            </w:r>
            <w:proofErr w:type="spellStart"/>
            <w:r>
              <w:rPr>
                <w:rFonts w:ascii="Times New Roman" w:hAnsi="Times New Roman" w:cs="Times New Roman"/>
                <w:sz w:val="24"/>
                <w:szCs w:val="24"/>
              </w:rPr>
              <w:t>Шахдениз</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Газпромнефть</w:t>
            </w:r>
            <w:proofErr w:type="spellEnd"/>
            <w:r>
              <w:rPr>
                <w:rFonts w:ascii="Times New Roman" w:hAnsi="Times New Roman" w:cs="Times New Roman"/>
                <w:sz w:val="24"/>
                <w:szCs w:val="24"/>
              </w:rPr>
              <w:t xml:space="preserve">-Шельф» и др. </w:t>
            </w:r>
            <w:r w:rsidRPr="00A2692B">
              <w:rPr>
                <w:rFonts w:ascii="Times New Roman" w:hAnsi="Times New Roman" w:cs="Times New Roman"/>
                <w:sz w:val="24"/>
                <w:szCs w:val="24"/>
              </w:rPr>
              <w:t>Одним из наиболее известных проектов, реализованных SOCAR, является строительство нефтепровода Баку-Тбилиси-Джейхан, который соединил Азербайджан, Грузию и Турцию и стал важным элементом энергетической инфраструктуры региона.</w:t>
            </w:r>
          </w:p>
        </w:tc>
      </w:tr>
      <w:tr w:rsidR="00CE0401" w:rsidTr="00412A78">
        <w:tc>
          <w:tcPr>
            <w:tcW w:w="577" w:type="dxa"/>
            <w:vMerge/>
          </w:tcPr>
          <w:p w:rsidR="00CE0401" w:rsidRDefault="00CE0401" w:rsidP="00813CA3">
            <w:pPr>
              <w:rPr>
                <w:rFonts w:ascii="Times New Roman" w:hAnsi="Times New Roman" w:cs="Times New Roman"/>
                <w:sz w:val="24"/>
                <w:szCs w:val="24"/>
              </w:rPr>
            </w:pPr>
          </w:p>
        </w:tc>
        <w:tc>
          <w:tcPr>
            <w:tcW w:w="1941" w:type="dxa"/>
            <w:vMerge/>
          </w:tcPr>
          <w:p w:rsidR="00CE0401" w:rsidRDefault="00CE0401" w:rsidP="00813CA3">
            <w:pPr>
              <w:jc w:val="both"/>
              <w:rPr>
                <w:rFonts w:ascii="Times New Roman" w:hAnsi="Times New Roman" w:cs="Times New Roman"/>
                <w:bCs/>
                <w:sz w:val="24"/>
                <w:szCs w:val="24"/>
              </w:rPr>
            </w:pPr>
          </w:p>
        </w:tc>
        <w:tc>
          <w:tcPr>
            <w:tcW w:w="1985" w:type="dxa"/>
          </w:tcPr>
          <w:p w:rsidR="00CE0401" w:rsidRPr="00A2692B" w:rsidRDefault="00CE0401" w:rsidP="005E6590">
            <w:pPr>
              <w:jc w:val="both"/>
              <w:rPr>
                <w:rFonts w:ascii="Times New Roman" w:hAnsi="Times New Roman" w:cs="Times New Roman"/>
                <w:sz w:val="24"/>
                <w:szCs w:val="24"/>
              </w:rPr>
            </w:pPr>
            <w:r w:rsidRPr="00827D87">
              <w:rPr>
                <w:rFonts w:ascii="Times New Roman" w:hAnsi="Times New Roman" w:cs="Times New Roman"/>
                <w:sz w:val="24"/>
                <w:szCs w:val="24"/>
              </w:rPr>
              <w:t xml:space="preserve">Дом-музей миллионера-нефтепромышленника Гаджи </w:t>
            </w:r>
            <w:proofErr w:type="spellStart"/>
            <w:r w:rsidRPr="00827D87">
              <w:rPr>
                <w:rFonts w:ascii="Times New Roman" w:hAnsi="Times New Roman" w:cs="Times New Roman"/>
                <w:sz w:val="24"/>
                <w:szCs w:val="24"/>
              </w:rPr>
              <w:t>Зейналабдин</w:t>
            </w:r>
            <w:proofErr w:type="spellEnd"/>
          </w:p>
        </w:tc>
        <w:tc>
          <w:tcPr>
            <w:tcW w:w="5068" w:type="dxa"/>
          </w:tcPr>
          <w:p w:rsidR="00CE0401" w:rsidRPr="00A2692B" w:rsidRDefault="00CE0401" w:rsidP="00827D87">
            <w:pPr>
              <w:jc w:val="both"/>
              <w:rPr>
                <w:rFonts w:ascii="Times New Roman" w:hAnsi="Times New Roman" w:cs="Times New Roman"/>
                <w:sz w:val="24"/>
                <w:szCs w:val="24"/>
              </w:rPr>
            </w:pPr>
            <w:r w:rsidRPr="00827D87">
              <w:rPr>
                <w:rFonts w:ascii="Times New Roman" w:hAnsi="Times New Roman" w:cs="Times New Roman"/>
                <w:sz w:val="24"/>
                <w:szCs w:val="24"/>
              </w:rPr>
              <w:t xml:space="preserve">Находится в исторической части Баку, в районе </w:t>
            </w:r>
            <w:proofErr w:type="spellStart"/>
            <w:r w:rsidRPr="00827D87">
              <w:rPr>
                <w:rFonts w:ascii="Times New Roman" w:hAnsi="Times New Roman" w:cs="Times New Roman"/>
                <w:sz w:val="24"/>
                <w:szCs w:val="24"/>
              </w:rPr>
              <w:t>Ичери-Шехер</w:t>
            </w:r>
            <w:proofErr w:type="spellEnd"/>
            <w:r w:rsidRPr="00827D87">
              <w:rPr>
                <w:rFonts w:ascii="Times New Roman" w:hAnsi="Times New Roman" w:cs="Times New Roman"/>
                <w:sz w:val="24"/>
                <w:szCs w:val="24"/>
              </w:rPr>
              <w:t>. Это здание, построенное в нача</w:t>
            </w:r>
            <w:r>
              <w:rPr>
                <w:rFonts w:ascii="Times New Roman" w:hAnsi="Times New Roman" w:cs="Times New Roman"/>
                <w:sz w:val="24"/>
                <w:szCs w:val="24"/>
              </w:rPr>
              <w:t>ле XX века, было домом и бизнес</w:t>
            </w:r>
            <w:r w:rsidRPr="00827D87">
              <w:rPr>
                <w:rFonts w:ascii="Times New Roman" w:hAnsi="Times New Roman" w:cs="Times New Roman"/>
                <w:sz w:val="24"/>
                <w:szCs w:val="24"/>
              </w:rPr>
              <w:t xml:space="preserve"> кварталом Гаджи </w:t>
            </w:r>
            <w:proofErr w:type="spellStart"/>
            <w:r w:rsidRPr="00827D87">
              <w:rPr>
                <w:rFonts w:ascii="Times New Roman" w:hAnsi="Times New Roman" w:cs="Times New Roman"/>
                <w:sz w:val="24"/>
                <w:szCs w:val="24"/>
              </w:rPr>
              <w:t>Зейналабдина</w:t>
            </w:r>
            <w:proofErr w:type="spellEnd"/>
            <w:r w:rsidRPr="00827D87">
              <w:rPr>
                <w:rFonts w:ascii="Times New Roman" w:hAnsi="Times New Roman" w:cs="Times New Roman"/>
                <w:sz w:val="24"/>
                <w:szCs w:val="24"/>
              </w:rPr>
              <w:t xml:space="preserve"> </w:t>
            </w:r>
            <w:r>
              <w:rPr>
                <w:rFonts w:ascii="Times New Roman" w:hAnsi="Times New Roman" w:cs="Times New Roman"/>
                <w:sz w:val="24"/>
                <w:szCs w:val="24"/>
              </w:rPr>
              <w:t>–</w:t>
            </w:r>
            <w:r w:rsidRPr="00827D87">
              <w:rPr>
                <w:rFonts w:ascii="Times New Roman" w:hAnsi="Times New Roman" w:cs="Times New Roman"/>
                <w:sz w:val="24"/>
                <w:szCs w:val="24"/>
              </w:rPr>
              <w:t xml:space="preserve"> богатого нефтепромышленника и мецената, который сделал большой вклад в развитие эко</w:t>
            </w:r>
            <w:r>
              <w:rPr>
                <w:rFonts w:ascii="Times New Roman" w:hAnsi="Times New Roman" w:cs="Times New Roman"/>
                <w:sz w:val="24"/>
                <w:szCs w:val="24"/>
              </w:rPr>
              <w:t xml:space="preserve">номики и культуры Азербайджана. </w:t>
            </w:r>
            <w:r w:rsidRPr="00827D87">
              <w:rPr>
                <w:rFonts w:ascii="Times New Roman" w:hAnsi="Times New Roman" w:cs="Times New Roman"/>
                <w:sz w:val="24"/>
                <w:szCs w:val="24"/>
              </w:rPr>
              <w:t>В музее также можно увидеть образцы нефти, старинные карты и схемы нефтяных месторождений, инструменты для бурения скважин и т.д.</w:t>
            </w:r>
          </w:p>
        </w:tc>
      </w:tr>
      <w:tr w:rsidR="00CE0401" w:rsidTr="00412A78">
        <w:tc>
          <w:tcPr>
            <w:tcW w:w="577" w:type="dxa"/>
            <w:vMerge/>
          </w:tcPr>
          <w:p w:rsidR="00CE0401" w:rsidRDefault="00CE0401" w:rsidP="00813CA3">
            <w:pPr>
              <w:rPr>
                <w:rFonts w:ascii="Times New Roman" w:hAnsi="Times New Roman" w:cs="Times New Roman"/>
                <w:sz w:val="24"/>
                <w:szCs w:val="24"/>
              </w:rPr>
            </w:pPr>
          </w:p>
        </w:tc>
        <w:tc>
          <w:tcPr>
            <w:tcW w:w="1941" w:type="dxa"/>
            <w:vMerge/>
          </w:tcPr>
          <w:p w:rsidR="00CE0401" w:rsidRDefault="00CE0401" w:rsidP="00813CA3">
            <w:pPr>
              <w:jc w:val="both"/>
              <w:rPr>
                <w:rFonts w:ascii="Times New Roman" w:hAnsi="Times New Roman" w:cs="Times New Roman"/>
                <w:bCs/>
                <w:sz w:val="24"/>
                <w:szCs w:val="24"/>
              </w:rPr>
            </w:pPr>
          </w:p>
        </w:tc>
        <w:tc>
          <w:tcPr>
            <w:tcW w:w="1985" w:type="dxa"/>
          </w:tcPr>
          <w:p w:rsidR="00CE0401" w:rsidRPr="00827D87" w:rsidRDefault="00CE0401" w:rsidP="005E6590">
            <w:pPr>
              <w:jc w:val="both"/>
              <w:rPr>
                <w:rFonts w:ascii="Times New Roman" w:hAnsi="Times New Roman" w:cs="Times New Roman"/>
                <w:sz w:val="24"/>
                <w:szCs w:val="24"/>
              </w:rPr>
            </w:pPr>
            <w:r w:rsidRPr="00827D87">
              <w:rPr>
                <w:rFonts w:ascii="Times New Roman" w:hAnsi="Times New Roman" w:cs="Times New Roman"/>
                <w:sz w:val="24"/>
                <w:szCs w:val="24"/>
              </w:rPr>
              <w:t>Здание братьев Ротшильдов</w:t>
            </w:r>
          </w:p>
        </w:tc>
        <w:tc>
          <w:tcPr>
            <w:tcW w:w="5068" w:type="dxa"/>
          </w:tcPr>
          <w:p w:rsidR="00CE0401" w:rsidRPr="00827D87" w:rsidRDefault="00CE0401" w:rsidP="00827D87">
            <w:pPr>
              <w:jc w:val="both"/>
              <w:rPr>
                <w:rFonts w:ascii="Times New Roman" w:hAnsi="Times New Roman" w:cs="Times New Roman"/>
                <w:sz w:val="24"/>
                <w:szCs w:val="24"/>
              </w:rPr>
            </w:pPr>
            <w:r w:rsidRPr="00827D87">
              <w:rPr>
                <w:rFonts w:ascii="Times New Roman" w:hAnsi="Times New Roman" w:cs="Times New Roman"/>
                <w:sz w:val="24"/>
                <w:szCs w:val="24"/>
              </w:rPr>
              <w:t>Т</w:t>
            </w:r>
            <w:r>
              <w:rPr>
                <w:rFonts w:ascii="Times New Roman" w:hAnsi="Times New Roman" w:cs="Times New Roman"/>
                <w:sz w:val="24"/>
                <w:szCs w:val="24"/>
              </w:rPr>
              <w:t>акже известное как «Дом Ротшильдов»</w:t>
            </w:r>
            <w:r w:rsidRPr="00827D87">
              <w:rPr>
                <w:rFonts w:ascii="Times New Roman" w:hAnsi="Times New Roman" w:cs="Times New Roman"/>
                <w:sz w:val="24"/>
                <w:szCs w:val="24"/>
              </w:rPr>
              <w:t>, было построено в 1905 году на улице Низами. Это зда</w:t>
            </w:r>
            <w:r>
              <w:rPr>
                <w:rFonts w:ascii="Times New Roman" w:hAnsi="Times New Roman" w:cs="Times New Roman"/>
                <w:sz w:val="24"/>
                <w:szCs w:val="24"/>
              </w:rPr>
              <w:t xml:space="preserve">ние, как и многие другие </w:t>
            </w:r>
            <w:r w:rsidRPr="00827D87">
              <w:rPr>
                <w:rFonts w:ascii="Times New Roman" w:hAnsi="Times New Roman" w:cs="Times New Roman"/>
                <w:sz w:val="24"/>
                <w:szCs w:val="24"/>
              </w:rPr>
              <w:t>в центре Баку, было построено благодаря богатству, которое нефтяные бароны Азербайджана накопили в начале XX века. Братья Ротшильды были одними из крупнейших инвесторов нефтяной промышленности Азербайджана и вложили значительные средст</w:t>
            </w:r>
            <w:r>
              <w:rPr>
                <w:rFonts w:ascii="Times New Roman" w:hAnsi="Times New Roman" w:cs="Times New Roman"/>
                <w:sz w:val="24"/>
                <w:szCs w:val="24"/>
              </w:rPr>
              <w:t xml:space="preserve">ва в развитие экономики страны. </w:t>
            </w:r>
            <w:r w:rsidRPr="00827D87">
              <w:rPr>
                <w:rFonts w:ascii="Times New Roman" w:hAnsi="Times New Roman" w:cs="Times New Roman"/>
                <w:sz w:val="24"/>
                <w:szCs w:val="24"/>
              </w:rPr>
              <w:t>В настоящее время здание братьев Ротшильдов исп</w:t>
            </w:r>
            <w:r>
              <w:rPr>
                <w:rFonts w:ascii="Times New Roman" w:hAnsi="Times New Roman" w:cs="Times New Roman"/>
                <w:sz w:val="24"/>
                <w:szCs w:val="24"/>
              </w:rPr>
              <w:t>ользуется в качестве гостиницы «Баку Палас»</w:t>
            </w:r>
            <w:r w:rsidRPr="00827D87">
              <w:rPr>
                <w:rFonts w:ascii="Times New Roman" w:hAnsi="Times New Roman" w:cs="Times New Roman"/>
                <w:sz w:val="24"/>
                <w:szCs w:val="24"/>
              </w:rPr>
              <w:t>. В гостинице сохранены и восстановлены оригинальные элементы интерьера, такие как камины, стеклян</w:t>
            </w:r>
            <w:r>
              <w:rPr>
                <w:rFonts w:ascii="Times New Roman" w:hAnsi="Times New Roman" w:cs="Times New Roman"/>
                <w:sz w:val="24"/>
                <w:szCs w:val="24"/>
              </w:rPr>
              <w:t>ные стены и потолки с росписью.</w:t>
            </w:r>
          </w:p>
        </w:tc>
      </w:tr>
      <w:tr w:rsidR="00CE0401" w:rsidTr="00412A78">
        <w:tc>
          <w:tcPr>
            <w:tcW w:w="577" w:type="dxa"/>
            <w:vMerge/>
          </w:tcPr>
          <w:p w:rsidR="00CE0401" w:rsidRDefault="00CE0401" w:rsidP="00813CA3">
            <w:pPr>
              <w:rPr>
                <w:rFonts w:ascii="Times New Roman" w:hAnsi="Times New Roman" w:cs="Times New Roman"/>
                <w:sz w:val="24"/>
                <w:szCs w:val="24"/>
              </w:rPr>
            </w:pPr>
          </w:p>
        </w:tc>
        <w:tc>
          <w:tcPr>
            <w:tcW w:w="1941" w:type="dxa"/>
            <w:vMerge w:val="restart"/>
          </w:tcPr>
          <w:p w:rsidR="00CE0401" w:rsidRDefault="00CE0401" w:rsidP="00813CA3">
            <w:pPr>
              <w:jc w:val="both"/>
              <w:rPr>
                <w:rFonts w:ascii="Times New Roman" w:hAnsi="Times New Roman" w:cs="Times New Roman"/>
                <w:bCs/>
                <w:sz w:val="24"/>
                <w:szCs w:val="24"/>
              </w:rPr>
            </w:pPr>
            <w:r>
              <w:rPr>
                <w:rFonts w:ascii="Times New Roman" w:hAnsi="Times New Roman" w:cs="Times New Roman"/>
                <w:bCs/>
                <w:sz w:val="24"/>
                <w:szCs w:val="24"/>
              </w:rPr>
              <w:t>Баку</w:t>
            </w:r>
          </w:p>
        </w:tc>
        <w:tc>
          <w:tcPr>
            <w:tcW w:w="1985" w:type="dxa"/>
          </w:tcPr>
          <w:p w:rsidR="00CE0401" w:rsidRPr="00827D87" w:rsidRDefault="00CE0401" w:rsidP="00CE0401">
            <w:pPr>
              <w:jc w:val="both"/>
              <w:rPr>
                <w:rFonts w:ascii="Times New Roman" w:hAnsi="Times New Roman" w:cs="Times New Roman"/>
                <w:sz w:val="24"/>
                <w:szCs w:val="24"/>
              </w:rPr>
            </w:pPr>
            <w:r>
              <w:rPr>
                <w:rFonts w:ascii="Times New Roman" w:hAnsi="Times New Roman" w:cs="Times New Roman"/>
                <w:sz w:val="24"/>
                <w:szCs w:val="24"/>
              </w:rPr>
              <w:t>Азербайджанский национальный музей ковра</w:t>
            </w:r>
          </w:p>
        </w:tc>
        <w:tc>
          <w:tcPr>
            <w:tcW w:w="5068" w:type="dxa"/>
          </w:tcPr>
          <w:p w:rsidR="00CE0401" w:rsidRPr="00827D87" w:rsidRDefault="00CE0401" w:rsidP="00827D87">
            <w:pPr>
              <w:jc w:val="both"/>
              <w:rPr>
                <w:rFonts w:ascii="Times New Roman" w:hAnsi="Times New Roman" w:cs="Times New Roman"/>
                <w:sz w:val="24"/>
                <w:szCs w:val="24"/>
              </w:rPr>
            </w:pPr>
            <w:r w:rsidRPr="00827D87">
              <w:rPr>
                <w:rFonts w:ascii="Times New Roman" w:hAnsi="Times New Roman" w:cs="Times New Roman"/>
                <w:sz w:val="24"/>
                <w:szCs w:val="24"/>
              </w:rPr>
              <w:t>Расположен в центре города Баку и является одним из уникальных музеев мира, посвященных искусству ковроткачества. Музей был открыт в 1967 году и находится в историческом здании XIX века, которое ранее использовалось</w:t>
            </w:r>
            <w:r>
              <w:rPr>
                <w:rFonts w:ascii="Times New Roman" w:hAnsi="Times New Roman" w:cs="Times New Roman"/>
                <w:sz w:val="24"/>
                <w:szCs w:val="24"/>
              </w:rPr>
              <w:t xml:space="preserve"> как торговый центр ковров. </w:t>
            </w:r>
            <w:r w:rsidRPr="00827D87">
              <w:rPr>
                <w:rFonts w:ascii="Times New Roman" w:hAnsi="Times New Roman" w:cs="Times New Roman"/>
                <w:sz w:val="24"/>
                <w:szCs w:val="24"/>
              </w:rPr>
              <w:t xml:space="preserve">Коллекция музея включает в себя около 14 000 экспонатов, среди которых находятся как античные, так и современные </w:t>
            </w:r>
            <w:proofErr w:type="gramStart"/>
            <w:r w:rsidRPr="00827D87">
              <w:rPr>
                <w:rFonts w:ascii="Times New Roman" w:hAnsi="Times New Roman" w:cs="Times New Roman"/>
                <w:sz w:val="24"/>
                <w:szCs w:val="24"/>
              </w:rPr>
              <w:t>ковры</w:t>
            </w:r>
            <w:proofErr w:type="gramEnd"/>
            <w:r w:rsidRPr="00827D87">
              <w:rPr>
                <w:rFonts w:ascii="Times New Roman" w:hAnsi="Times New Roman" w:cs="Times New Roman"/>
                <w:sz w:val="24"/>
                <w:szCs w:val="24"/>
              </w:rPr>
              <w:t xml:space="preserve"> и ковровые изделия, созданные в различных регионах Азербайджана. В музее можн</w:t>
            </w:r>
            <w:r>
              <w:rPr>
                <w:rFonts w:ascii="Times New Roman" w:hAnsi="Times New Roman" w:cs="Times New Roman"/>
                <w:sz w:val="24"/>
                <w:szCs w:val="24"/>
              </w:rPr>
              <w:t xml:space="preserve">о увидеть </w:t>
            </w:r>
            <w:r w:rsidRPr="00827D87">
              <w:rPr>
                <w:rFonts w:ascii="Times New Roman" w:hAnsi="Times New Roman" w:cs="Times New Roman"/>
                <w:sz w:val="24"/>
                <w:szCs w:val="24"/>
              </w:rPr>
              <w:t>инструменты,</w:t>
            </w:r>
            <w:r>
              <w:rPr>
                <w:rFonts w:ascii="Times New Roman" w:hAnsi="Times New Roman" w:cs="Times New Roman"/>
                <w:sz w:val="24"/>
                <w:szCs w:val="24"/>
              </w:rPr>
              <w:t xml:space="preserve"> использованные при их создании</w:t>
            </w:r>
            <w:r w:rsidRPr="00827D87">
              <w:rPr>
                <w:rFonts w:ascii="Times New Roman" w:hAnsi="Times New Roman" w:cs="Times New Roman"/>
                <w:sz w:val="24"/>
                <w:szCs w:val="24"/>
              </w:rPr>
              <w:t xml:space="preserve">. Музей также проводит мастер-классы по изготовлению ковров, что позволяет посетителям более глубоко </w:t>
            </w:r>
            <w:r>
              <w:rPr>
                <w:rFonts w:ascii="Times New Roman" w:hAnsi="Times New Roman" w:cs="Times New Roman"/>
                <w:sz w:val="24"/>
                <w:szCs w:val="24"/>
              </w:rPr>
              <w:t>понять процесс создания ковров.</w:t>
            </w:r>
          </w:p>
        </w:tc>
      </w:tr>
      <w:tr w:rsidR="00CE0401" w:rsidTr="00412A78">
        <w:tc>
          <w:tcPr>
            <w:tcW w:w="577" w:type="dxa"/>
            <w:vMerge/>
          </w:tcPr>
          <w:p w:rsidR="00CE0401" w:rsidRDefault="00CE0401" w:rsidP="00813CA3">
            <w:pPr>
              <w:rPr>
                <w:rFonts w:ascii="Times New Roman" w:hAnsi="Times New Roman" w:cs="Times New Roman"/>
                <w:sz w:val="24"/>
                <w:szCs w:val="24"/>
              </w:rPr>
            </w:pPr>
          </w:p>
        </w:tc>
        <w:tc>
          <w:tcPr>
            <w:tcW w:w="1941" w:type="dxa"/>
            <w:vMerge/>
          </w:tcPr>
          <w:p w:rsidR="00CE0401" w:rsidRDefault="00CE0401" w:rsidP="00813CA3">
            <w:pPr>
              <w:jc w:val="both"/>
              <w:rPr>
                <w:rFonts w:ascii="Times New Roman" w:hAnsi="Times New Roman" w:cs="Times New Roman"/>
                <w:bCs/>
                <w:sz w:val="24"/>
                <w:szCs w:val="24"/>
              </w:rPr>
            </w:pPr>
          </w:p>
        </w:tc>
        <w:tc>
          <w:tcPr>
            <w:tcW w:w="1985" w:type="dxa"/>
          </w:tcPr>
          <w:p w:rsidR="00CE0401" w:rsidRDefault="00CE0401" w:rsidP="00827D87">
            <w:pPr>
              <w:jc w:val="both"/>
              <w:rPr>
                <w:rFonts w:ascii="Times New Roman" w:hAnsi="Times New Roman" w:cs="Times New Roman"/>
                <w:sz w:val="24"/>
                <w:szCs w:val="24"/>
              </w:rPr>
            </w:pPr>
            <w:r>
              <w:rPr>
                <w:rFonts w:ascii="Times New Roman" w:hAnsi="Times New Roman" w:cs="Times New Roman"/>
                <w:sz w:val="24"/>
                <w:szCs w:val="24"/>
              </w:rPr>
              <w:t xml:space="preserve">Центр Гейдара </w:t>
            </w:r>
            <w:r>
              <w:rPr>
                <w:rFonts w:ascii="Times New Roman" w:hAnsi="Times New Roman" w:cs="Times New Roman"/>
                <w:sz w:val="24"/>
                <w:szCs w:val="24"/>
              </w:rPr>
              <w:lastRenderedPageBreak/>
              <w:t>Алиева</w:t>
            </w:r>
          </w:p>
        </w:tc>
        <w:tc>
          <w:tcPr>
            <w:tcW w:w="5068" w:type="dxa"/>
          </w:tcPr>
          <w:p w:rsidR="00CE0401" w:rsidRPr="00827D87" w:rsidRDefault="00CE0401" w:rsidP="00CE0401">
            <w:pPr>
              <w:jc w:val="both"/>
              <w:rPr>
                <w:rFonts w:ascii="Times New Roman" w:hAnsi="Times New Roman" w:cs="Times New Roman"/>
                <w:sz w:val="24"/>
                <w:szCs w:val="24"/>
              </w:rPr>
            </w:pPr>
            <w:r w:rsidRPr="00CE0401">
              <w:rPr>
                <w:rFonts w:ascii="Times New Roman" w:hAnsi="Times New Roman" w:cs="Times New Roman"/>
                <w:sz w:val="24"/>
                <w:szCs w:val="24"/>
              </w:rPr>
              <w:lastRenderedPageBreak/>
              <w:t xml:space="preserve">Современный комплекс, расположенный в </w:t>
            </w:r>
            <w:r w:rsidRPr="00CE0401">
              <w:rPr>
                <w:rFonts w:ascii="Times New Roman" w:hAnsi="Times New Roman" w:cs="Times New Roman"/>
                <w:sz w:val="24"/>
                <w:szCs w:val="24"/>
              </w:rPr>
              <w:lastRenderedPageBreak/>
              <w:t xml:space="preserve">центре города Баку, который посвящен жизни и деятельности Гейдара Алиева </w:t>
            </w:r>
            <w:r>
              <w:rPr>
                <w:rFonts w:ascii="Times New Roman" w:hAnsi="Times New Roman" w:cs="Times New Roman"/>
                <w:sz w:val="24"/>
                <w:szCs w:val="24"/>
              </w:rPr>
              <w:t>–</w:t>
            </w:r>
            <w:r w:rsidRPr="00CE0401">
              <w:rPr>
                <w:rFonts w:ascii="Times New Roman" w:hAnsi="Times New Roman" w:cs="Times New Roman"/>
                <w:sz w:val="24"/>
                <w:szCs w:val="24"/>
              </w:rPr>
              <w:t xml:space="preserve"> первого президента Азербайджана. Центр был открыт в 2013 году и стал важным символом современной Азе</w:t>
            </w:r>
            <w:r>
              <w:rPr>
                <w:rFonts w:ascii="Times New Roman" w:hAnsi="Times New Roman" w:cs="Times New Roman"/>
                <w:sz w:val="24"/>
                <w:szCs w:val="24"/>
              </w:rPr>
              <w:t xml:space="preserve">рбайджанской государственности. </w:t>
            </w:r>
            <w:r w:rsidRPr="00CE0401">
              <w:rPr>
                <w:rFonts w:ascii="Times New Roman" w:hAnsi="Times New Roman" w:cs="Times New Roman"/>
                <w:sz w:val="24"/>
                <w:szCs w:val="24"/>
              </w:rPr>
              <w:t>В музее можно увидеть его личные вещи, документы и фотографии, а также изучить историю развития Азерб</w:t>
            </w:r>
            <w:r>
              <w:rPr>
                <w:rFonts w:ascii="Times New Roman" w:hAnsi="Times New Roman" w:cs="Times New Roman"/>
                <w:sz w:val="24"/>
                <w:szCs w:val="24"/>
              </w:rPr>
              <w:t>айджана в период его правления.</w:t>
            </w:r>
          </w:p>
        </w:tc>
      </w:tr>
      <w:tr w:rsidR="00CE0401" w:rsidTr="00412A78">
        <w:tc>
          <w:tcPr>
            <w:tcW w:w="577" w:type="dxa"/>
          </w:tcPr>
          <w:p w:rsidR="00CE0401" w:rsidRDefault="00052A3C" w:rsidP="00813CA3">
            <w:pPr>
              <w:rPr>
                <w:rFonts w:ascii="Times New Roman" w:hAnsi="Times New Roman" w:cs="Times New Roman"/>
                <w:sz w:val="24"/>
                <w:szCs w:val="24"/>
              </w:rPr>
            </w:pPr>
            <w:r>
              <w:rPr>
                <w:rFonts w:ascii="Times New Roman" w:hAnsi="Times New Roman" w:cs="Times New Roman"/>
                <w:sz w:val="24"/>
                <w:szCs w:val="24"/>
              </w:rPr>
              <w:lastRenderedPageBreak/>
              <w:t>4</w:t>
            </w:r>
          </w:p>
        </w:tc>
        <w:tc>
          <w:tcPr>
            <w:tcW w:w="1941" w:type="dxa"/>
          </w:tcPr>
          <w:p w:rsidR="00CE0401" w:rsidRDefault="00052A3C" w:rsidP="00813CA3">
            <w:pPr>
              <w:jc w:val="both"/>
              <w:rPr>
                <w:rFonts w:ascii="Times New Roman" w:hAnsi="Times New Roman" w:cs="Times New Roman"/>
                <w:bCs/>
                <w:sz w:val="24"/>
                <w:szCs w:val="24"/>
              </w:rPr>
            </w:pPr>
            <w:proofErr w:type="spellStart"/>
            <w:r>
              <w:rPr>
                <w:rFonts w:ascii="Times New Roman" w:hAnsi="Times New Roman" w:cs="Times New Roman"/>
                <w:sz w:val="24"/>
                <w:szCs w:val="24"/>
              </w:rPr>
              <w:t>Бильге</w:t>
            </w:r>
            <w:proofErr w:type="spellEnd"/>
          </w:p>
        </w:tc>
        <w:tc>
          <w:tcPr>
            <w:tcW w:w="1985" w:type="dxa"/>
          </w:tcPr>
          <w:p w:rsidR="00CE0401" w:rsidRDefault="007B2221" w:rsidP="00827D87">
            <w:pPr>
              <w:jc w:val="both"/>
              <w:rPr>
                <w:rFonts w:ascii="Times New Roman" w:hAnsi="Times New Roman" w:cs="Times New Roman"/>
                <w:sz w:val="24"/>
                <w:szCs w:val="24"/>
              </w:rPr>
            </w:pPr>
            <w:proofErr w:type="spellStart"/>
            <w:r>
              <w:rPr>
                <w:rFonts w:ascii="Times New Roman" w:hAnsi="Times New Roman" w:cs="Times New Roman"/>
                <w:sz w:val="24"/>
                <w:szCs w:val="24"/>
              </w:rPr>
              <w:t>Бильге</w:t>
            </w:r>
            <w:proofErr w:type="spellEnd"/>
          </w:p>
        </w:tc>
        <w:tc>
          <w:tcPr>
            <w:tcW w:w="5068" w:type="dxa"/>
          </w:tcPr>
          <w:p w:rsidR="00CE0401" w:rsidRPr="00CE0401" w:rsidRDefault="00052A3C" w:rsidP="007B2221">
            <w:pPr>
              <w:jc w:val="both"/>
              <w:rPr>
                <w:rFonts w:ascii="Times New Roman" w:hAnsi="Times New Roman" w:cs="Times New Roman"/>
                <w:sz w:val="24"/>
                <w:szCs w:val="24"/>
              </w:rPr>
            </w:pPr>
            <w:r w:rsidRPr="007B2221">
              <w:rPr>
                <w:rFonts w:ascii="Times New Roman" w:hAnsi="Times New Roman" w:cs="Times New Roman"/>
                <w:sz w:val="24"/>
                <w:szCs w:val="24"/>
              </w:rPr>
              <w:t>А</w:t>
            </w:r>
            <w:r w:rsidR="007B2221" w:rsidRPr="007B2221">
              <w:rPr>
                <w:rFonts w:ascii="Times New Roman" w:hAnsi="Times New Roman" w:cs="Times New Roman"/>
                <w:sz w:val="24"/>
                <w:szCs w:val="24"/>
              </w:rPr>
              <w:t>рхеологический комплекс, расположенный в 15 км от города Шеки в западной части Азербайджана. Он состоит из нескольких памятников архитектуры и мастерства, которые были построены между</w:t>
            </w:r>
            <w:r>
              <w:rPr>
                <w:rFonts w:ascii="Times New Roman" w:hAnsi="Times New Roman" w:cs="Times New Roman"/>
                <w:sz w:val="24"/>
                <w:szCs w:val="24"/>
              </w:rPr>
              <w:t xml:space="preserve"> VII в. до н.э. и XVIII в. н.э. </w:t>
            </w:r>
            <w:r w:rsidR="007B2221" w:rsidRPr="007B2221">
              <w:rPr>
                <w:rFonts w:ascii="Times New Roman" w:hAnsi="Times New Roman" w:cs="Times New Roman"/>
                <w:sz w:val="24"/>
                <w:szCs w:val="24"/>
              </w:rPr>
              <w:t>Основными архитектурными д</w:t>
            </w:r>
            <w:r>
              <w:rPr>
                <w:rFonts w:ascii="Times New Roman" w:hAnsi="Times New Roman" w:cs="Times New Roman"/>
                <w:sz w:val="24"/>
                <w:szCs w:val="24"/>
              </w:rPr>
              <w:t xml:space="preserve">остопримечательностями </w:t>
            </w:r>
            <w:proofErr w:type="spellStart"/>
            <w:r>
              <w:rPr>
                <w:rFonts w:ascii="Times New Roman" w:hAnsi="Times New Roman" w:cs="Times New Roman"/>
                <w:sz w:val="24"/>
                <w:szCs w:val="24"/>
              </w:rPr>
              <w:t>Бильге</w:t>
            </w:r>
            <w:proofErr w:type="spellEnd"/>
            <w:r w:rsidR="007B2221" w:rsidRPr="007B2221">
              <w:rPr>
                <w:rFonts w:ascii="Times New Roman" w:hAnsi="Times New Roman" w:cs="Times New Roman"/>
                <w:sz w:val="24"/>
                <w:szCs w:val="24"/>
              </w:rPr>
              <w:t xml:space="preserve"> являются древние гранитные башни и каменные мечети, которые были построены в период средневековья. Одной из наиболее интересных достопримечательностей является мечеть Джума, которая была построена в XI в. и сохранила свой перв</w:t>
            </w:r>
            <w:r>
              <w:rPr>
                <w:rFonts w:ascii="Times New Roman" w:hAnsi="Times New Roman" w:cs="Times New Roman"/>
                <w:sz w:val="24"/>
                <w:szCs w:val="24"/>
              </w:rPr>
              <w:t xml:space="preserve">оначальный вид. В 2007 году </w:t>
            </w:r>
            <w:proofErr w:type="spellStart"/>
            <w:r>
              <w:rPr>
                <w:rFonts w:ascii="Times New Roman" w:hAnsi="Times New Roman" w:cs="Times New Roman"/>
                <w:sz w:val="24"/>
                <w:szCs w:val="24"/>
              </w:rPr>
              <w:t>Бильге</w:t>
            </w:r>
            <w:proofErr w:type="spellEnd"/>
            <w:r>
              <w:rPr>
                <w:rFonts w:ascii="Times New Roman" w:hAnsi="Times New Roman" w:cs="Times New Roman"/>
                <w:sz w:val="24"/>
                <w:szCs w:val="24"/>
              </w:rPr>
              <w:t xml:space="preserve"> был внесен</w:t>
            </w:r>
            <w:r w:rsidR="007B2221" w:rsidRPr="007B2221">
              <w:rPr>
                <w:rFonts w:ascii="Times New Roman" w:hAnsi="Times New Roman" w:cs="Times New Roman"/>
                <w:sz w:val="24"/>
                <w:szCs w:val="24"/>
              </w:rPr>
              <w:t xml:space="preserve"> в список Всемирного наследия ЮНЕСКО как один из важнейших объектов культурного наследия Азербайджана.</w:t>
            </w:r>
            <w:r>
              <w:rPr>
                <w:rFonts w:ascii="Times New Roman" w:hAnsi="Times New Roman" w:cs="Times New Roman"/>
                <w:sz w:val="24"/>
                <w:szCs w:val="24"/>
              </w:rPr>
              <w:t xml:space="preserve"> На территории </w:t>
            </w:r>
            <w:proofErr w:type="spellStart"/>
            <w:r w:rsidRPr="00052A3C">
              <w:rPr>
                <w:rFonts w:ascii="Times New Roman" w:hAnsi="Times New Roman" w:cs="Times New Roman"/>
                <w:sz w:val="24"/>
                <w:szCs w:val="24"/>
              </w:rPr>
              <w:t>Bilgah</w:t>
            </w:r>
            <w:proofErr w:type="spellEnd"/>
            <w:r w:rsidRPr="00052A3C">
              <w:rPr>
                <w:rFonts w:ascii="Times New Roman" w:hAnsi="Times New Roman" w:cs="Times New Roman"/>
                <w:sz w:val="24"/>
                <w:szCs w:val="24"/>
              </w:rPr>
              <w:t xml:space="preserve"> </w:t>
            </w:r>
            <w:proofErr w:type="spellStart"/>
            <w:r w:rsidRPr="00052A3C">
              <w:rPr>
                <w:rFonts w:ascii="Times New Roman" w:hAnsi="Times New Roman" w:cs="Times New Roman"/>
                <w:sz w:val="24"/>
                <w:szCs w:val="24"/>
              </w:rPr>
              <w:t>Beach</w:t>
            </w:r>
            <w:proofErr w:type="spellEnd"/>
            <w:r w:rsidRPr="00052A3C">
              <w:rPr>
                <w:rFonts w:ascii="Times New Roman" w:hAnsi="Times New Roman" w:cs="Times New Roman"/>
                <w:sz w:val="24"/>
                <w:szCs w:val="24"/>
              </w:rPr>
              <w:t xml:space="preserve"> </w:t>
            </w:r>
            <w:proofErr w:type="spellStart"/>
            <w:r w:rsidRPr="00052A3C">
              <w:rPr>
                <w:rFonts w:ascii="Times New Roman" w:hAnsi="Times New Roman" w:cs="Times New Roman"/>
                <w:sz w:val="24"/>
                <w:szCs w:val="24"/>
              </w:rPr>
              <w:t>Hotel</w:t>
            </w:r>
            <w:proofErr w:type="spellEnd"/>
            <w:r>
              <w:rPr>
                <w:rFonts w:ascii="Times New Roman" w:hAnsi="Times New Roman" w:cs="Times New Roman"/>
                <w:sz w:val="24"/>
                <w:szCs w:val="24"/>
              </w:rPr>
              <w:t xml:space="preserve"> есть выход на пляж, оборудованный лежаками и зонтами.</w:t>
            </w:r>
          </w:p>
        </w:tc>
      </w:tr>
      <w:tr w:rsidR="00052A3C" w:rsidTr="00412A78">
        <w:tc>
          <w:tcPr>
            <w:tcW w:w="577" w:type="dxa"/>
            <w:vMerge w:val="restart"/>
          </w:tcPr>
          <w:p w:rsidR="00052A3C" w:rsidRDefault="00052A3C" w:rsidP="00813CA3">
            <w:pPr>
              <w:rPr>
                <w:rFonts w:ascii="Times New Roman" w:hAnsi="Times New Roman" w:cs="Times New Roman"/>
                <w:sz w:val="24"/>
                <w:szCs w:val="24"/>
              </w:rPr>
            </w:pPr>
            <w:r>
              <w:rPr>
                <w:rFonts w:ascii="Times New Roman" w:hAnsi="Times New Roman" w:cs="Times New Roman"/>
                <w:sz w:val="24"/>
                <w:szCs w:val="24"/>
              </w:rPr>
              <w:t>5</w:t>
            </w:r>
          </w:p>
        </w:tc>
        <w:tc>
          <w:tcPr>
            <w:tcW w:w="1941" w:type="dxa"/>
            <w:vMerge w:val="restart"/>
          </w:tcPr>
          <w:p w:rsidR="00052A3C" w:rsidRDefault="00052A3C" w:rsidP="00813CA3">
            <w:pPr>
              <w:jc w:val="both"/>
              <w:rPr>
                <w:rFonts w:ascii="Times New Roman" w:hAnsi="Times New Roman" w:cs="Times New Roman"/>
                <w:bCs/>
                <w:sz w:val="24"/>
                <w:szCs w:val="24"/>
              </w:rPr>
            </w:pPr>
            <w:r>
              <w:rPr>
                <w:rFonts w:ascii="Times New Roman" w:hAnsi="Times New Roman" w:cs="Times New Roman"/>
                <w:bCs/>
                <w:sz w:val="24"/>
                <w:szCs w:val="24"/>
              </w:rPr>
              <w:t>Шемаха</w:t>
            </w:r>
          </w:p>
        </w:tc>
        <w:tc>
          <w:tcPr>
            <w:tcW w:w="1985" w:type="dxa"/>
          </w:tcPr>
          <w:p w:rsidR="00052A3C" w:rsidRDefault="00052A3C" w:rsidP="00827D87">
            <w:pPr>
              <w:jc w:val="both"/>
              <w:rPr>
                <w:rFonts w:ascii="Times New Roman" w:hAnsi="Times New Roman" w:cs="Times New Roman"/>
                <w:sz w:val="24"/>
                <w:szCs w:val="24"/>
              </w:rPr>
            </w:pPr>
            <w:r w:rsidRPr="00052A3C">
              <w:rPr>
                <w:rFonts w:ascii="Times New Roman" w:hAnsi="Times New Roman" w:cs="Times New Roman"/>
                <w:sz w:val="24"/>
                <w:szCs w:val="24"/>
              </w:rPr>
              <w:t>Мавзолей э</w:t>
            </w:r>
            <w:r>
              <w:rPr>
                <w:rFonts w:ascii="Times New Roman" w:hAnsi="Times New Roman" w:cs="Times New Roman"/>
                <w:sz w:val="24"/>
                <w:szCs w:val="24"/>
              </w:rPr>
              <w:t xml:space="preserve">похи </w:t>
            </w:r>
            <w:proofErr w:type="spellStart"/>
            <w:r>
              <w:rPr>
                <w:rFonts w:ascii="Times New Roman" w:hAnsi="Times New Roman" w:cs="Times New Roman"/>
                <w:sz w:val="24"/>
                <w:szCs w:val="24"/>
              </w:rPr>
              <w:t>Ширваншахов</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Дири</w:t>
            </w:r>
            <w:proofErr w:type="spellEnd"/>
            <w:r>
              <w:rPr>
                <w:rFonts w:ascii="Times New Roman" w:hAnsi="Times New Roman" w:cs="Times New Roman"/>
                <w:sz w:val="24"/>
                <w:szCs w:val="24"/>
              </w:rPr>
              <w:t xml:space="preserve"> Баба»</w:t>
            </w:r>
          </w:p>
        </w:tc>
        <w:tc>
          <w:tcPr>
            <w:tcW w:w="5068" w:type="dxa"/>
          </w:tcPr>
          <w:p w:rsidR="00052A3C" w:rsidRPr="00CE0401" w:rsidRDefault="00052A3C" w:rsidP="00052A3C">
            <w:pPr>
              <w:jc w:val="both"/>
              <w:rPr>
                <w:rFonts w:ascii="Times New Roman" w:hAnsi="Times New Roman" w:cs="Times New Roman"/>
                <w:sz w:val="24"/>
                <w:szCs w:val="24"/>
              </w:rPr>
            </w:pPr>
            <w:r w:rsidRPr="00052A3C">
              <w:rPr>
                <w:rFonts w:ascii="Times New Roman" w:hAnsi="Times New Roman" w:cs="Times New Roman"/>
                <w:sz w:val="24"/>
                <w:szCs w:val="24"/>
              </w:rPr>
              <w:t>Р</w:t>
            </w:r>
            <w:r>
              <w:rPr>
                <w:rFonts w:ascii="Times New Roman" w:hAnsi="Times New Roman" w:cs="Times New Roman"/>
                <w:sz w:val="24"/>
                <w:szCs w:val="24"/>
              </w:rPr>
              <w:t>асположен</w:t>
            </w:r>
            <w:r w:rsidRPr="00052A3C">
              <w:rPr>
                <w:rFonts w:ascii="Times New Roman" w:hAnsi="Times New Roman" w:cs="Times New Roman"/>
                <w:sz w:val="24"/>
                <w:szCs w:val="24"/>
              </w:rPr>
              <w:t xml:space="preserve"> на южном склоне горы </w:t>
            </w:r>
            <w:proofErr w:type="spellStart"/>
            <w:r w:rsidRPr="00052A3C">
              <w:rPr>
                <w:rFonts w:ascii="Times New Roman" w:hAnsi="Times New Roman" w:cs="Times New Roman"/>
                <w:sz w:val="24"/>
                <w:szCs w:val="24"/>
              </w:rPr>
              <w:t>Бойук</w:t>
            </w:r>
            <w:proofErr w:type="spellEnd"/>
            <w:r w:rsidRPr="00052A3C">
              <w:rPr>
                <w:rFonts w:ascii="Times New Roman" w:hAnsi="Times New Roman" w:cs="Times New Roman"/>
                <w:sz w:val="24"/>
                <w:szCs w:val="24"/>
              </w:rPr>
              <w:t>-Даш в</w:t>
            </w:r>
            <w:r>
              <w:rPr>
                <w:rFonts w:ascii="Times New Roman" w:hAnsi="Times New Roman" w:cs="Times New Roman"/>
                <w:sz w:val="24"/>
                <w:szCs w:val="24"/>
              </w:rPr>
              <w:t xml:space="preserve"> предгорьях Баку</w:t>
            </w:r>
            <w:r w:rsidRPr="00052A3C">
              <w:rPr>
                <w:rFonts w:ascii="Times New Roman" w:hAnsi="Times New Roman" w:cs="Times New Roman"/>
                <w:sz w:val="24"/>
                <w:szCs w:val="24"/>
              </w:rPr>
              <w:t>. Мавзолей является одним из наиболее значимых памятников</w:t>
            </w:r>
            <w:r>
              <w:rPr>
                <w:rFonts w:ascii="Times New Roman" w:hAnsi="Times New Roman" w:cs="Times New Roman"/>
                <w:sz w:val="24"/>
                <w:szCs w:val="24"/>
              </w:rPr>
              <w:t xml:space="preserve"> архитектуры эпохи </w:t>
            </w:r>
            <w:proofErr w:type="spellStart"/>
            <w:r>
              <w:rPr>
                <w:rFonts w:ascii="Times New Roman" w:hAnsi="Times New Roman" w:cs="Times New Roman"/>
                <w:sz w:val="24"/>
                <w:szCs w:val="24"/>
              </w:rPr>
              <w:t>Ширваншахов</w:t>
            </w:r>
            <w:proofErr w:type="spellEnd"/>
            <w:r>
              <w:rPr>
                <w:rFonts w:ascii="Times New Roman" w:hAnsi="Times New Roman" w:cs="Times New Roman"/>
                <w:sz w:val="24"/>
                <w:szCs w:val="24"/>
              </w:rPr>
              <w:t xml:space="preserve">. </w:t>
            </w:r>
            <w:r w:rsidRPr="00052A3C">
              <w:rPr>
                <w:rFonts w:ascii="Times New Roman" w:hAnsi="Times New Roman" w:cs="Times New Roman"/>
                <w:sz w:val="24"/>
                <w:szCs w:val="24"/>
              </w:rPr>
              <w:t>Был построен в 1</w:t>
            </w:r>
            <w:r>
              <w:rPr>
                <w:rFonts w:ascii="Times New Roman" w:hAnsi="Times New Roman" w:cs="Times New Roman"/>
                <w:sz w:val="24"/>
                <w:szCs w:val="24"/>
              </w:rPr>
              <w:t>402 году</w:t>
            </w:r>
            <w:r w:rsidRPr="00052A3C">
              <w:rPr>
                <w:rFonts w:ascii="Times New Roman" w:hAnsi="Times New Roman" w:cs="Times New Roman"/>
                <w:sz w:val="24"/>
                <w:szCs w:val="24"/>
              </w:rPr>
              <w:t>. Наз</w:t>
            </w:r>
            <w:r>
              <w:rPr>
                <w:rFonts w:ascii="Times New Roman" w:hAnsi="Times New Roman" w:cs="Times New Roman"/>
                <w:sz w:val="24"/>
                <w:szCs w:val="24"/>
              </w:rPr>
              <w:t>вание мавзолея переводится как «Дедушка-лабиринт»</w:t>
            </w:r>
            <w:r w:rsidRPr="00052A3C">
              <w:rPr>
                <w:rFonts w:ascii="Times New Roman" w:hAnsi="Times New Roman" w:cs="Times New Roman"/>
                <w:sz w:val="24"/>
                <w:szCs w:val="24"/>
              </w:rPr>
              <w:t>, что связано с тем, что внутри мавзолея находятс</w:t>
            </w:r>
            <w:r>
              <w:rPr>
                <w:rFonts w:ascii="Times New Roman" w:hAnsi="Times New Roman" w:cs="Times New Roman"/>
                <w:sz w:val="24"/>
                <w:szCs w:val="24"/>
              </w:rPr>
              <w:t xml:space="preserve">я лабиринты и закрытые комнаты. </w:t>
            </w:r>
            <w:r w:rsidRPr="00052A3C">
              <w:rPr>
                <w:rFonts w:ascii="Times New Roman" w:hAnsi="Times New Roman" w:cs="Times New Roman"/>
                <w:sz w:val="24"/>
                <w:szCs w:val="24"/>
              </w:rPr>
              <w:t>Архитектура мавзолея «</w:t>
            </w:r>
            <w:proofErr w:type="spellStart"/>
            <w:r w:rsidRPr="00052A3C">
              <w:rPr>
                <w:rFonts w:ascii="Times New Roman" w:hAnsi="Times New Roman" w:cs="Times New Roman"/>
                <w:sz w:val="24"/>
                <w:szCs w:val="24"/>
              </w:rPr>
              <w:t>Дири</w:t>
            </w:r>
            <w:proofErr w:type="spellEnd"/>
            <w:r w:rsidRPr="00052A3C">
              <w:rPr>
                <w:rFonts w:ascii="Times New Roman" w:hAnsi="Times New Roman" w:cs="Times New Roman"/>
                <w:sz w:val="24"/>
                <w:szCs w:val="24"/>
              </w:rPr>
              <w:t xml:space="preserve"> Баба» представляет собой глубоко вдавленный в землю цилиндр, выполненный из камня. На вершине купола находится фигура ангела. Внутри мавзоле</w:t>
            </w:r>
            <w:r>
              <w:rPr>
                <w:rFonts w:ascii="Times New Roman" w:hAnsi="Times New Roman" w:cs="Times New Roman"/>
                <w:sz w:val="24"/>
                <w:szCs w:val="24"/>
              </w:rPr>
              <w:t>я находятся погребальные камеры.</w:t>
            </w:r>
          </w:p>
        </w:tc>
      </w:tr>
      <w:tr w:rsidR="00052A3C" w:rsidTr="00412A78">
        <w:tc>
          <w:tcPr>
            <w:tcW w:w="577" w:type="dxa"/>
            <w:vMerge/>
          </w:tcPr>
          <w:p w:rsidR="00052A3C" w:rsidRDefault="00052A3C" w:rsidP="00813CA3">
            <w:pPr>
              <w:rPr>
                <w:rFonts w:ascii="Times New Roman" w:hAnsi="Times New Roman" w:cs="Times New Roman"/>
                <w:sz w:val="24"/>
                <w:szCs w:val="24"/>
              </w:rPr>
            </w:pPr>
          </w:p>
        </w:tc>
        <w:tc>
          <w:tcPr>
            <w:tcW w:w="1941" w:type="dxa"/>
            <w:vMerge/>
          </w:tcPr>
          <w:p w:rsidR="00052A3C" w:rsidRDefault="00052A3C" w:rsidP="00813CA3">
            <w:pPr>
              <w:jc w:val="both"/>
              <w:rPr>
                <w:rFonts w:ascii="Times New Roman" w:hAnsi="Times New Roman" w:cs="Times New Roman"/>
                <w:bCs/>
                <w:sz w:val="24"/>
                <w:szCs w:val="24"/>
              </w:rPr>
            </w:pPr>
          </w:p>
        </w:tc>
        <w:tc>
          <w:tcPr>
            <w:tcW w:w="1985" w:type="dxa"/>
          </w:tcPr>
          <w:p w:rsidR="00052A3C" w:rsidRPr="00052A3C" w:rsidRDefault="00052A3C" w:rsidP="00827D87">
            <w:pPr>
              <w:jc w:val="both"/>
              <w:rPr>
                <w:rFonts w:ascii="Times New Roman" w:hAnsi="Times New Roman" w:cs="Times New Roman"/>
                <w:sz w:val="24"/>
                <w:szCs w:val="24"/>
              </w:rPr>
            </w:pPr>
            <w:proofErr w:type="spellStart"/>
            <w:r w:rsidRPr="00052A3C">
              <w:rPr>
                <w:rFonts w:ascii="Times New Roman" w:hAnsi="Times New Roman" w:cs="Times New Roman"/>
                <w:sz w:val="24"/>
                <w:szCs w:val="24"/>
              </w:rPr>
              <w:t>Abqora</w:t>
            </w:r>
            <w:proofErr w:type="spellEnd"/>
            <w:r w:rsidRPr="00052A3C">
              <w:rPr>
                <w:rFonts w:ascii="Times New Roman" w:hAnsi="Times New Roman" w:cs="Times New Roman"/>
                <w:sz w:val="24"/>
                <w:szCs w:val="24"/>
              </w:rPr>
              <w:t xml:space="preserve"> </w:t>
            </w:r>
            <w:proofErr w:type="spellStart"/>
            <w:r w:rsidRPr="00052A3C">
              <w:rPr>
                <w:rFonts w:ascii="Times New Roman" w:hAnsi="Times New Roman" w:cs="Times New Roman"/>
                <w:sz w:val="24"/>
                <w:szCs w:val="24"/>
              </w:rPr>
              <w:t>Restaurant</w:t>
            </w:r>
            <w:proofErr w:type="spellEnd"/>
            <w:r w:rsidRPr="00052A3C">
              <w:rPr>
                <w:rFonts w:ascii="Times New Roman" w:hAnsi="Times New Roman" w:cs="Times New Roman"/>
                <w:sz w:val="24"/>
                <w:szCs w:val="24"/>
              </w:rPr>
              <w:t xml:space="preserve"> &amp; </w:t>
            </w:r>
            <w:proofErr w:type="spellStart"/>
            <w:r w:rsidRPr="00052A3C">
              <w:rPr>
                <w:rFonts w:ascii="Times New Roman" w:hAnsi="Times New Roman" w:cs="Times New Roman"/>
                <w:sz w:val="24"/>
                <w:szCs w:val="24"/>
              </w:rPr>
              <w:t>Wine</w:t>
            </w:r>
            <w:proofErr w:type="spellEnd"/>
            <w:r w:rsidRPr="00052A3C">
              <w:rPr>
                <w:rFonts w:ascii="Times New Roman" w:hAnsi="Times New Roman" w:cs="Times New Roman"/>
                <w:sz w:val="24"/>
                <w:szCs w:val="24"/>
              </w:rPr>
              <w:t xml:space="preserve"> </w:t>
            </w:r>
            <w:proofErr w:type="spellStart"/>
            <w:r w:rsidRPr="00052A3C">
              <w:rPr>
                <w:rFonts w:ascii="Times New Roman" w:hAnsi="Times New Roman" w:cs="Times New Roman"/>
                <w:sz w:val="24"/>
                <w:szCs w:val="24"/>
              </w:rPr>
              <w:t>Club</w:t>
            </w:r>
            <w:proofErr w:type="spellEnd"/>
          </w:p>
        </w:tc>
        <w:tc>
          <w:tcPr>
            <w:tcW w:w="5068" w:type="dxa"/>
          </w:tcPr>
          <w:p w:rsidR="00052A3C" w:rsidRPr="00052A3C" w:rsidRDefault="00052A3C" w:rsidP="00052A3C">
            <w:pPr>
              <w:jc w:val="both"/>
              <w:rPr>
                <w:rFonts w:ascii="Times New Roman" w:hAnsi="Times New Roman" w:cs="Times New Roman"/>
                <w:sz w:val="24"/>
                <w:szCs w:val="24"/>
              </w:rPr>
            </w:pPr>
            <w:r w:rsidRPr="00052A3C">
              <w:rPr>
                <w:rFonts w:ascii="Times New Roman" w:hAnsi="Times New Roman" w:cs="Times New Roman"/>
                <w:sz w:val="24"/>
                <w:szCs w:val="24"/>
              </w:rPr>
              <w:t>Ресто</w:t>
            </w:r>
            <w:r>
              <w:rPr>
                <w:rFonts w:ascii="Times New Roman" w:hAnsi="Times New Roman" w:cs="Times New Roman"/>
                <w:sz w:val="24"/>
                <w:szCs w:val="24"/>
              </w:rPr>
              <w:t>ран высокой кухни и винный клуб</w:t>
            </w:r>
            <w:r w:rsidRPr="00052A3C">
              <w:rPr>
                <w:rFonts w:ascii="Times New Roman" w:hAnsi="Times New Roman" w:cs="Times New Roman"/>
                <w:sz w:val="24"/>
                <w:szCs w:val="24"/>
              </w:rPr>
              <w:t>. Ресторан предлагает своим гостям широкий выбор блюд из азербайджанской, европейской и средиземноморской кухонь, а также более 700 видов вин из разных стран мира.</w:t>
            </w:r>
            <w:r>
              <w:rPr>
                <w:rFonts w:ascii="Times New Roman" w:hAnsi="Times New Roman" w:cs="Times New Roman"/>
                <w:sz w:val="24"/>
                <w:szCs w:val="24"/>
              </w:rPr>
              <w:t xml:space="preserve"> На территории расположена ферма альпака.</w:t>
            </w:r>
          </w:p>
        </w:tc>
      </w:tr>
      <w:tr w:rsidR="00350706" w:rsidTr="00412A78">
        <w:tc>
          <w:tcPr>
            <w:tcW w:w="577" w:type="dxa"/>
            <w:vMerge w:val="restart"/>
          </w:tcPr>
          <w:p w:rsidR="00350706" w:rsidRDefault="00350706" w:rsidP="00813CA3">
            <w:pPr>
              <w:rPr>
                <w:rFonts w:ascii="Times New Roman" w:hAnsi="Times New Roman" w:cs="Times New Roman"/>
                <w:sz w:val="24"/>
                <w:szCs w:val="24"/>
              </w:rPr>
            </w:pPr>
            <w:r>
              <w:rPr>
                <w:rFonts w:ascii="Times New Roman" w:hAnsi="Times New Roman" w:cs="Times New Roman"/>
                <w:sz w:val="24"/>
                <w:szCs w:val="24"/>
              </w:rPr>
              <w:t>6</w:t>
            </w:r>
          </w:p>
        </w:tc>
        <w:tc>
          <w:tcPr>
            <w:tcW w:w="1941" w:type="dxa"/>
          </w:tcPr>
          <w:p w:rsidR="00350706" w:rsidRDefault="00350706" w:rsidP="005E6590">
            <w:pPr>
              <w:jc w:val="both"/>
              <w:rPr>
                <w:rFonts w:ascii="Times New Roman" w:hAnsi="Times New Roman" w:cs="Times New Roman"/>
                <w:bCs/>
                <w:sz w:val="24"/>
                <w:szCs w:val="24"/>
              </w:rPr>
            </w:pPr>
            <w:r w:rsidRPr="00052A3C">
              <w:rPr>
                <w:rFonts w:ascii="Times New Roman" w:hAnsi="Times New Roman" w:cs="Times New Roman"/>
                <w:sz w:val="24"/>
                <w:szCs w:val="24"/>
              </w:rPr>
              <w:t xml:space="preserve">Поселок </w:t>
            </w:r>
            <w:proofErr w:type="spellStart"/>
            <w:r w:rsidRPr="00052A3C">
              <w:rPr>
                <w:rFonts w:ascii="Times New Roman" w:hAnsi="Times New Roman" w:cs="Times New Roman"/>
                <w:sz w:val="24"/>
                <w:szCs w:val="24"/>
              </w:rPr>
              <w:t>Лахыдз</w:t>
            </w:r>
            <w:proofErr w:type="spellEnd"/>
            <w:r w:rsidRPr="00052A3C">
              <w:rPr>
                <w:rFonts w:ascii="Times New Roman" w:hAnsi="Times New Roman" w:cs="Times New Roman"/>
                <w:sz w:val="24"/>
                <w:szCs w:val="24"/>
              </w:rPr>
              <w:t xml:space="preserve"> (Лагич)</w:t>
            </w:r>
          </w:p>
        </w:tc>
        <w:tc>
          <w:tcPr>
            <w:tcW w:w="1985" w:type="dxa"/>
          </w:tcPr>
          <w:p w:rsidR="00350706" w:rsidRPr="00052A3C" w:rsidRDefault="00350706" w:rsidP="00827D87">
            <w:pPr>
              <w:jc w:val="both"/>
              <w:rPr>
                <w:rFonts w:ascii="Times New Roman" w:hAnsi="Times New Roman" w:cs="Times New Roman"/>
                <w:sz w:val="24"/>
                <w:szCs w:val="24"/>
              </w:rPr>
            </w:pPr>
            <w:proofErr w:type="spellStart"/>
            <w:r w:rsidRPr="00052A3C">
              <w:rPr>
                <w:rFonts w:ascii="Times New Roman" w:hAnsi="Times New Roman" w:cs="Times New Roman"/>
                <w:sz w:val="24"/>
                <w:szCs w:val="24"/>
              </w:rPr>
              <w:t>Лахыдз</w:t>
            </w:r>
            <w:proofErr w:type="spellEnd"/>
            <w:r w:rsidRPr="00052A3C">
              <w:rPr>
                <w:rFonts w:ascii="Times New Roman" w:hAnsi="Times New Roman" w:cs="Times New Roman"/>
                <w:sz w:val="24"/>
                <w:szCs w:val="24"/>
              </w:rPr>
              <w:t xml:space="preserve"> (Лагич)</w:t>
            </w:r>
          </w:p>
        </w:tc>
        <w:tc>
          <w:tcPr>
            <w:tcW w:w="5068" w:type="dxa"/>
          </w:tcPr>
          <w:p w:rsidR="00350706" w:rsidRPr="005337F1" w:rsidRDefault="00350706" w:rsidP="005337F1">
            <w:pPr>
              <w:jc w:val="both"/>
              <w:rPr>
                <w:rFonts w:ascii="Times New Roman" w:hAnsi="Times New Roman" w:cs="Times New Roman"/>
                <w:sz w:val="24"/>
                <w:szCs w:val="24"/>
              </w:rPr>
            </w:pPr>
            <w:proofErr w:type="gramStart"/>
            <w:r w:rsidRPr="005337F1">
              <w:rPr>
                <w:rFonts w:ascii="Times New Roman" w:hAnsi="Times New Roman" w:cs="Times New Roman"/>
                <w:sz w:val="24"/>
                <w:szCs w:val="24"/>
              </w:rPr>
              <w:t>Расположен</w:t>
            </w:r>
            <w:proofErr w:type="gramEnd"/>
            <w:r w:rsidRPr="005337F1">
              <w:rPr>
                <w:rFonts w:ascii="Times New Roman" w:hAnsi="Times New Roman" w:cs="Times New Roman"/>
                <w:sz w:val="24"/>
                <w:szCs w:val="24"/>
              </w:rPr>
              <w:t xml:space="preserve"> в горной местности на северо-востоке Азербайджана, недалеко от города </w:t>
            </w:r>
            <w:proofErr w:type="spellStart"/>
            <w:r w:rsidRPr="005337F1">
              <w:rPr>
                <w:rFonts w:ascii="Times New Roman" w:hAnsi="Times New Roman" w:cs="Times New Roman"/>
                <w:sz w:val="24"/>
                <w:szCs w:val="24"/>
              </w:rPr>
              <w:t>Исмаиллы</w:t>
            </w:r>
            <w:proofErr w:type="spellEnd"/>
            <w:r w:rsidRPr="005337F1">
              <w:rPr>
                <w:rFonts w:ascii="Times New Roman" w:hAnsi="Times New Roman" w:cs="Times New Roman"/>
                <w:sz w:val="24"/>
                <w:szCs w:val="24"/>
              </w:rPr>
              <w:t xml:space="preserve">. Этот живописный поселок славится своими мастерами по обработке металла и созданию изделий из меди, серебра </w:t>
            </w:r>
            <w:r w:rsidRPr="005337F1">
              <w:rPr>
                <w:rFonts w:ascii="Times New Roman" w:hAnsi="Times New Roman" w:cs="Times New Roman"/>
                <w:sz w:val="24"/>
                <w:szCs w:val="24"/>
              </w:rPr>
              <w:lastRenderedPageBreak/>
              <w:t>и золота. Мастерская по производству изделий из меди в Лагиче существует уже более 1 500 лет и перед</w:t>
            </w:r>
            <w:r>
              <w:rPr>
                <w:rFonts w:ascii="Times New Roman" w:hAnsi="Times New Roman" w:cs="Times New Roman"/>
                <w:sz w:val="24"/>
                <w:szCs w:val="24"/>
              </w:rPr>
              <w:t xml:space="preserve">ается из поколения в поколение. </w:t>
            </w:r>
            <w:r w:rsidRPr="005337F1">
              <w:rPr>
                <w:rFonts w:ascii="Times New Roman" w:hAnsi="Times New Roman" w:cs="Times New Roman"/>
                <w:sz w:val="24"/>
                <w:szCs w:val="24"/>
              </w:rPr>
              <w:t xml:space="preserve">Поселок </w:t>
            </w:r>
            <w:r>
              <w:rPr>
                <w:rFonts w:ascii="Times New Roman" w:hAnsi="Times New Roman" w:cs="Times New Roman"/>
                <w:sz w:val="24"/>
                <w:szCs w:val="24"/>
              </w:rPr>
              <w:t xml:space="preserve">также </w:t>
            </w:r>
            <w:r w:rsidRPr="005337F1">
              <w:rPr>
                <w:rFonts w:ascii="Times New Roman" w:hAnsi="Times New Roman" w:cs="Times New Roman"/>
                <w:sz w:val="24"/>
                <w:szCs w:val="24"/>
              </w:rPr>
              <w:t>известен своей живописной природой, включая горные ландшафты, водопады и красивые пейзажи, что делает его популярным туристическим направлением в Азербайджане.</w:t>
            </w:r>
          </w:p>
        </w:tc>
      </w:tr>
      <w:tr w:rsidR="00350706" w:rsidTr="00412A78">
        <w:tc>
          <w:tcPr>
            <w:tcW w:w="577" w:type="dxa"/>
            <w:vMerge/>
          </w:tcPr>
          <w:p w:rsidR="00350706" w:rsidRDefault="00350706" w:rsidP="00813CA3">
            <w:pPr>
              <w:rPr>
                <w:rFonts w:ascii="Times New Roman" w:hAnsi="Times New Roman" w:cs="Times New Roman"/>
                <w:sz w:val="24"/>
                <w:szCs w:val="24"/>
              </w:rPr>
            </w:pPr>
          </w:p>
        </w:tc>
        <w:tc>
          <w:tcPr>
            <w:tcW w:w="1941" w:type="dxa"/>
            <w:vMerge w:val="restart"/>
          </w:tcPr>
          <w:p w:rsidR="00350706" w:rsidRPr="00052A3C" w:rsidRDefault="00350706" w:rsidP="005E6590">
            <w:pPr>
              <w:jc w:val="both"/>
              <w:rPr>
                <w:rFonts w:ascii="Times New Roman" w:hAnsi="Times New Roman" w:cs="Times New Roman"/>
                <w:sz w:val="24"/>
                <w:szCs w:val="24"/>
              </w:rPr>
            </w:pPr>
            <w:proofErr w:type="spellStart"/>
            <w:r>
              <w:rPr>
                <w:rFonts w:ascii="Times New Roman" w:hAnsi="Times New Roman" w:cs="Times New Roman"/>
                <w:sz w:val="24"/>
                <w:szCs w:val="24"/>
              </w:rPr>
              <w:t>Габала</w:t>
            </w:r>
            <w:proofErr w:type="spellEnd"/>
          </w:p>
        </w:tc>
        <w:tc>
          <w:tcPr>
            <w:tcW w:w="1985" w:type="dxa"/>
          </w:tcPr>
          <w:p w:rsidR="00350706" w:rsidRPr="00052A3C" w:rsidRDefault="00350706" w:rsidP="00350706">
            <w:pPr>
              <w:jc w:val="both"/>
              <w:rPr>
                <w:rFonts w:ascii="Times New Roman" w:hAnsi="Times New Roman" w:cs="Times New Roman"/>
                <w:sz w:val="24"/>
                <w:szCs w:val="24"/>
              </w:rPr>
            </w:pPr>
            <w:proofErr w:type="spellStart"/>
            <w:r>
              <w:rPr>
                <w:rFonts w:ascii="Times New Roman" w:hAnsi="Times New Roman" w:cs="Times New Roman"/>
                <w:sz w:val="24"/>
                <w:szCs w:val="24"/>
              </w:rPr>
              <w:t>Габала</w:t>
            </w:r>
            <w:proofErr w:type="spellEnd"/>
          </w:p>
        </w:tc>
        <w:tc>
          <w:tcPr>
            <w:tcW w:w="5068" w:type="dxa"/>
          </w:tcPr>
          <w:p w:rsidR="00350706" w:rsidRPr="005337F1" w:rsidRDefault="00350706" w:rsidP="00350706">
            <w:pPr>
              <w:jc w:val="both"/>
              <w:rPr>
                <w:rFonts w:ascii="Times New Roman" w:hAnsi="Times New Roman" w:cs="Times New Roman"/>
                <w:sz w:val="24"/>
                <w:szCs w:val="24"/>
              </w:rPr>
            </w:pPr>
            <w:r>
              <w:rPr>
                <w:rFonts w:ascii="Times New Roman" w:hAnsi="Times New Roman" w:cs="Times New Roman"/>
                <w:sz w:val="24"/>
                <w:szCs w:val="24"/>
              </w:rPr>
              <w:t>Г</w:t>
            </w:r>
            <w:r w:rsidRPr="00350706">
              <w:rPr>
                <w:rFonts w:ascii="Times New Roman" w:hAnsi="Times New Roman" w:cs="Times New Roman"/>
                <w:sz w:val="24"/>
                <w:szCs w:val="24"/>
              </w:rPr>
              <w:t>ород на северо-западе Азербайджана, расположенный в</w:t>
            </w:r>
            <w:r>
              <w:rPr>
                <w:rFonts w:ascii="Times New Roman" w:hAnsi="Times New Roman" w:cs="Times New Roman"/>
                <w:sz w:val="24"/>
                <w:szCs w:val="24"/>
              </w:rPr>
              <w:t xml:space="preserve"> горном регионе Кавказа. Одной</w:t>
            </w:r>
            <w:r w:rsidRPr="00350706">
              <w:rPr>
                <w:rFonts w:ascii="Times New Roman" w:hAnsi="Times New Roman" w:cs="Times New Roman"/>
                <w:sz w:val="24"/>
                <w:szCs w:val="24"/>
              </w:rPr>
              <w:t xml:space="preserve"> из </w:t>
            </w:r>
            <w:r>
              <w:rPr>
                <w:rFonts w:ascii="Times New Roman" w:hAnsi="Times New Roman" w:cs="Times New Roman"/>
                <w:sz w:val="24"/>
                <w:szCs w:val="24"/>
              </w:rPr>
              <w:t xml:space="preserve">основных достопримечательностей </w:t>
            </w:r>
            <w:r w:rsidRPr="00350706">
              <w:rPr>
                <w:rFonts w:ascii="Times New Roman" w:hAnsi="Times New Roman" w:cs="Times New Roman"/>
                <w:sz w:val="24"/>
                <w:szCs w:val="24"/>
              </w:rPr>
              <w:t xml:space="preserve">является Древний город </w:t>
            </w:r>
            <w:proofErr w:type="spellStart"/>
            <w:r w:rsidRPr="00350706">
              <w:rPr>
                <w:rFonts w:ascii="Times New Roman" w:hAnsi="Times New Roman" w:cs="Times New Roman"/>
                <w:sz w:val="24"/>
                <w:szCs w:val="24"/>
              </w:rPr>
              <w:t>Габала</w:t>
            </w:r>
            <w:proofErr w:type="spellEnd"/>
            <w:r w:rsidRPr="00350706">
              <w:rPr>
                <w:rFonts w:ascii="Times New Roman" w:hAnsi="Times New Roman" w:cs="Times New Roman"/>
                <w:sz w:val="24"/>
                <w:szCs w:val="24"/>
              </w:rPr>
              <w:t xml:space="preserve">, который был крупным центром в древности и имел богатую историю. </w:t>
            </w:r>
          </w:p>
        </w:tc>
      </w:tr>
      <w:tr w:rsidR="00350706" w:rsidTr="00412A78">
        <w:tc>
          <w:tcPr>
            <w:tcW w:w="577" w:type="dxa"/>
            <w:vMerge/>
          </w:tcPr>
          <w:p w:rsidR="00350706" w:rsidRDefault="00350706" w:rsidP="00813CA3">
            <w:pPr>
              <w:rPr>
                <w:rFonts w:ascii="Times New Roman" w:hAnsi="Times New Roman" w:cs="Times New Roman"/>
                <w:sz w:val="24"/>
                <w:szCs w:val="24"/>
              </w:rPr>
            </w:pPr>
          </w:p>
        </w:tc>
        <w:tc>
          <w:tcPr>
            <w:tcW w:w="1941" w:type="dxa"/>
            <w:vMerge/>
          </w:tcPr>
          <w:p w:rsidR="00350706" w:rsidRDefault="00350706" w:rsidP="005E6590">
            <w:pPr>
              <w:jc w:val="both"/>
              <w:rPr>
                <w:rFonts w:ascii="Times New Roman" w:hAnsi="Times New Roman" w:cs="Times New Roman"/>
                <w:sz w:val="24"/>
                <w:szCs w:val="24"/>
              </w:rPr>
            </w:pPr>
          </w:p>
        </w:tc>
        <w:tc>
          <w:tcPr>
            <w:tcW w:w="1985" w:type="dxa"/>
          </w:tcPr>
          <w:p w:rsidR="00350706" w:rsidRPr="00052A3C" w:rsidRDefault="00350706" w:rsidP="00827D87">
            <w:pPr>
              <w:jc w:val="both"/>
              <w:rPr>
                <w:rFonts w:ascii="Times New Roman" w:hAnsi="Times New Roman" w:cs="Times New Roman"/>
                <w:sz w:val="24"/>
                <w:szCs w:val="24"/>
              </w:rPr>
            </w:pPr>
            <w:r>
              <w:rPr>
                <w:rFonts w:ascii="Times New Roman" w:hAnsi="Times New Roman" w:cs="Times New Roman"/>
                <w:sz w:val="24"/>
                <w:szCs w:val="24"/>
              </w:rPr>
              <w:t xml:space="preserve">Водопад </w:t>
            </w:r>
            <w:r w:rsidRPr="00350706">
              <w:rPr>
                <w:rFonts w:ascii="Times New Roman" w:hAnsi="Times New Roman" w:cs="Times New Roman"/>
                <w:sz w:val="24"/>
                <w:szCs w:val="24"/>
              </w:rPr>
              <w:t>«7 красавиц»</w:t>
            </w:r>
          </w:p>
        </w:tc>
        <w:tc>
          <w:tcPr>
            <w:tcW w:w="5068" w:type="dxa"/>
          </w:tcPr>
          <w:p w:rsidR="00350706" w:rsidRPr="005337F1" w:rsidRDefault="00350706" w:rsidP="00350706">
            <w:pPr>
              <w:jc w:val="both"/>
              <w:rPr>
                <w:rFonts w:ascii="Times New Roman" w:hAnsi="Times New Roman" w:cs="Times New Roman"/>
                <w:sz w:val="24"/>
                <w:szCs w:val="24"/>
              </w:rPr>
            </w:pPr>
            <w:proofErr w:type="gramStart"/>
            <w:r w:rsidRPr="00350706">
              <w:rPr>
                <w:rFonts w:ascii="Times New Roman" w:hAnsi="Times New Roman" w:cs="Times New Roman"/>
                <w:sz w:val="24"/>
                <w:szCs w:val="24"/>
              </w:rPr>
              <w:t>Расположен</w:t>
            </w:r>
            <w:proofErr w:type="gramEnd"/>
            <w:r w:rsidRPr="00350706">
              <w:rPr>
                <w:rFonts w:ascii="Times New Roman" w:hAnsi="Times New Roman" w:cs="Times New Roman"/>
                <w:sz w:val="24"/>
                <w:szCs w:val="24"/>
              </w:rPr>
              <w:t xml:space="preserve"> в горах Губа. Этот водопад является одним из са</w:t>
            </w:r>
            <w:r>
              <w:rPr>
                <w:rFonts w:ascii="Times New Roman" w:hAnsi="Times New Roman" w:cs="Times New Roman"/>
                <w:sz w:val="24"/>
                <w:szCs w:val="24"/>
              </w:rPr>
              <w:t>мых красивых водопадов в стране.</w:t>
            </w:r>
            <w:r w:rsidRPr="00350706">
              <w:rPr>
                <w:rFonts w:ascii="Times New Roman" w:hAnsi="Times New Roman" w:cs="Times New Roman"/>
                <w:sz w:val="24"/>
                <w:szCs w:val="24"/>
              </w:rPr>
              <w:t xml:space="preserve"> Водопад назван таким образом из-за того, что вода падает на 7 различных уровней, как будто создавая 7 прекрасных красавиц. Высота водопада составляет около 60 метров. Рядом с водопадом находятс</w:t>
            </w:r>
            <w:r>
              <w:rPr>
                <w:rFonts w:ascii="Times New Roman" w:hAnsi="Times New Roman" w:cs="Times New Roman"/>
                <w:sz w:val="24"/>
                <w:szCs w:val="24"/>
              </w:rPr>
              <w:t>я кафе и магазины с сувенирами.</w:t>
            </w:r>
          </w:p>
        </w:tc>
      </w:tr>
      <w:tr w:rsidR="00350706" w:rsidTr="00412A78">
        <w:tc>
          <w:tcPr>
            <w:tcW w:w="577" w:type="dxa"/>
            <w:vMerge/>
          </w:tcPr>
          <w:p w:rsidR="00350706" w:rsidRDefault="00350706" w:rsidP="00813CA3">
            <w:pPr>
              <w:rPr>
                <w:rFonts w:ascii="Times New Roman" w:hAnsi="Times New Roman" w:cs="Times New Roman"/>
                <w:sz w:val="24"/>
                <w:szCs w:val="24"/>
              </w:rPr>
            </w:pPr>
          </w:p>
        </w:tc>
        <w:tc>
          <w:tcPr>
            <w:tcW w:w="1941" w:type="dxa"/>
            <w:vMerge/>
          </w:tcPr>
          <w:p w:rsidR="00350706" w:rsidRDefault="00350706" w:rsidP="005E6590">
            <w:pPr>
              <w:jc w:val="both"/>
              <w:rPr>
                <w:rFonts w:ascii="Times New Roman" w:hAnsi="Times New Roman" w:cs="Times New Roman"/>
                <w:sz w:val="24"/>
                <w:szCs w:val="24"/>
              </w:rPr>
            </w:pPr>
          </w:p>
        </w:tc>
        <w:tc>
          <w:tcPr>
            <w:tcW w:w="1985" w:type="dxa"/>
          </w:tcPr>
          <w:p w:rsidR="00350706" w:rsidRDefault="00350706" w:rsidP="00827D87">
            <w:pPr>
              <w:jc w:val="both"/>
              <w:rPr>
                <w:rFonts w:ascii="Times New Roman" w:hAnsi="Times New Roman" w:cs="Times New Roman"/>
                <w:sz w:val="24"/>
                <w:szCs w:val="24"/>
              </w:rPr>
            </w:pPr>
            <w:proofErr w:type="spellStart"/>
            <w:r w:rsidRPr="00350706">
              <w:rPr>
                <w:rFonts w:ascii="Times New Roman" w:hAnsi="Times New Roman" w:cs="Times New Roman"/>
                <w:sz w:val="24"/>
                <w:szCs w:val="24"/>
              </w:rPr>
              <w:t>Tufandag</w:t>
            </w:r>
            <w:proofErr w:type="spellEnd"/>
            <w:r w:rsidRPr="00350706">
              <w:rPr>
                <w:rFonts w:ascii="Times New Roman" w:hAnsi="Times New Roman" w:cs="Times New Roman"/>
                <w:sz w:val="24"/>
                <w:szCs w:val="24"/>
              </w:rPr>
              <w:t xml:space="preserve"> </w:t>
            </w:r>
            <w:proofErr w:type="spellStart"/>
            <w:r w:rsidRPr="00350706">
              <w:rPr>
                <w:rFonts w:ascii="Times New Roman" w:hAnsi="Times New Roman" w:cs="Times New Roman"/>
                <w:sz w:val="24"/>
                <w:szCs w:val="24"/>
              </w:rPr>
              <w:t>Mountain</w:t>
            </w:r>
            <w:proofErr w:type="spellEnd"/>
            <w:r w:rsidRPr="00350706">
              <w:rPr>
                <w:rFonts w:ascii="Times New Roman" w:hAnsi="Times New Roman" w:cs="Times New Roman"/>
                <w:sz w:val="24"/>
                <w:szCs w:val="24"/>
              </w:rPr>
              <w:t xml:space="preserve"> </w:t>
            </w:r>
            <w:proofErr w:type="spellStart"/>
            <w:r w:rsidRPr="00350706">
              <w:rPr>
                <w:rFonts w:ascii="Times New Roman" w:hAnsi="Times New Roman" w:cs="Times New Roman"/>
                <w:sz w:val="24"/>
                <w:szCs w:val="24"/>
              </w:rPr>
              <w:t>Resort</w:t>
            </w:r>
            <w:proofErr w:type="spellEnd"/>
          </w:p>
        </w:tc>
        <w:tc>
          <w:tcPr>
            <w:tcW w:w="5068" w:type="dxa"/>
          </w:tcPr>
          <w:p w:rsidR="00350706" w:rsidRPr="005337F1" w:rsidRDefault="00350706" w:rsidP="00350706">
            <w:pPr>
              <w:jc w:val="both"/>
              <w:rPr>
                <w:rFonts w:ascii="Times New Roman" w:hAnsi="Times New Roman" w:cs="Times New Roman"/>
                <w:sz w:val="24"/>
                <w:szCs w:val="24"/>
              </w:rPr>
            </w:pPr>
            <w:r w:rsidRPr="00350706">
              <w:rPr>
                <w:rFonts w:ascii="Times New Roman" w:hAnsi="Times New Roman" w:cs="Times New Roman"/>
                <w:sz w:val="24"/>
                <w:szCs w:val="24"/>
              </w:rPr>
              <w:t>Горнолыжный курорт, находится на высоте около 1 300 метров над уровнем моря и предлагает широ</w:t>
            </w:r>
            <w:r>
              <w:rPr>
                <w:rFonts w:ascii="Times New Roman" w:hAnsi="Times New Roman" w:cs="Times New Roman"/>
                <w:sz w:val="24"/>
                <w:szCs w:val="24"/>
              </w:rPr>
              <w:t xml:space="preserve">кий спектр зимних видов спорта. </w:t>
            </w:r>
            <w:r w:rsidRPr="00350706">
              <w:rPr>
                <w:rFonts w:ascii="Times New Roman" w:hAnsi="Times New Roman" w:cs="Times New Roman"/>
                <w:sz w:val="24"/>
                <w:szCs w:val="24"/>
              </w:rPr>
              <w:t xml:space="preserve">На территории курорта находится отель, рестораны, кафе и магазины. Также здесь есть бани и сауны для отдыха после дня на склонах. В летний период курорт работает как горнолыжный парк, где можно кататься на летних аттракционах, таких как </w:t>
            </w:r>
            <w:proofErr w:type="spellStart"/>
            <w:r w:rsidRPr="00350706">
              <w:rPr>
                <w:rFonts w:ascii="Times New Roman" w:hAnsi="Times New Roman" w:cs="Times New Roman"/>
                <w:sz w:val="24"/>
                <w:szCs w:val="24"/>
              </w:rPr>
              <w:t>зорбин</w:t>
            </w:r>
            <w:r>
              <w:rPr>
                <w:rFonts w:ascii="Times New Roman" w:hAnsi="Times New Roman" w:cs="Times New Roman"/>
                <w:sz w:val="24"/>
                <w:szCs w:val="24"/>
              </w:rPr>
              <w:t>г</w:t>
            </w:r>
            <w:proofErr w:type="spellEnd"/>
            <w:r>
              <w:rPr>
                <w:rFonts w:ascii="Times New Roman" w:hAnsi="Times New Roman" w:cs="Times New Roman"/>
                <w:sz w:val="24"/>
                <w:szCs w:val="24"/>
              </w:rPr>
              <w:t xml:space="preserve"> и катание на воздушных шарах.</w:t>
            </w:r>
          </w:p>
        </w:tc>
      </w:tr>
      <w:tr w:rsidR="00931DB1" w:rsidTr="00412A78">
        <w:tc>
          <w:tcPr>
            <w:tcW w:w="577" w:type="dxa"/>
            <w:vMerge w:val="restart"/>
          </w:tcPr>
          <w:p w:rsidR="00931DB1" w:rsidRDefault="00931DB1" w:rsidP="00813CA3">
            <w:pPr>
              <w:rPr>
                <w:rFonts w:ascii="Times New Roman" w:hAnsi="Times New Roman" w:cs="Times New Roman"/>
                <w:sz w:val="24"/>
                <w:szCs w:val="24"/>
              </w:rPr>
            </w:pPr>
            <w:r>
              <w:rPr>
                <w:rFonts w:ascii="Times New Roman" w:hAnsi="Times New Roman" w:cs="Times New Roman"/>
                <w:sz w:val="24"/>
                <w:szCs w:val="24"/>
              </w:rPr>
              <w:t>7</w:t>
            </w:r>
          </w:p>
        </w:tc>
        <w:tc>
          <w:tcPr>
            <w:tcW w:w="1941" w:type="dxa"/>
            <w:vMerge w:val="restart"/>
          </w:tcPr>
          <w:p w:rsidR="00931DB1" w:rsidRDefault="00931DB1" w:rsidP="005E6590">
            <w:pPr>
              <w:jc w:val="both"/>
              <w:rPr>
                <w:rFonts w:ascii="Times New Roman" w:hAnsi="Times New Roman" w:cs="Times New Roman"/>
                <w:sz w:val="24"/>
                <w:szCs w:val="24"/>
              </w:rPr>
            </w:pPr>
            <w:r>
              <w:rPr>
                <w:rFonts w:ascii="Times New Roman" w:hAnsi="Times New Roman" w:cs="Times New Roman"/>
                <w:sz w:val="24"/>
                <w:szCs w:val="24"/>
              </w:rPr>
              <w:t>Шеки</w:t>
            </w:r>
          </w:p>
        </w:tc>
        <w:tc>
          <w:tcPr>
            <w:tcW w:w="1985" w:type="dxa"/>
          </w:tcPr>
          <w:p w:rsidR="00931DB1" w:rsidRPr="00350706" w:rsidRDefault="00931DB1" w:rsidP="00827D87">
            <w:pPr>
              <w:jc w:val="both"/>
              <w:rPr>
                <w:rFonts w:ascii="Times New Roman" w:hAnsi="Times New Roman" w:cs="Times New Roman"/>
                <w:sz w:val="24"/>
                <w:szCs w:val="24"/>
              </w:rPr>
            </w:pPr>
            <w:r w:rsidRPr="00350706">
              <w:rPr>
                <w:rFonts w:ascii="Times New Roman" w:hAnsi="Times New Roman" w:cs="Times New Roman"/>
                <w:sz w:val="24"/>
                <w:szCs w:val="24"/>
              </w:rPr>
              <w:t xml:space="preserve">Дворец </w:t>
            </w:r>
            <w:proofErr w:type="spellStart"/>
            <w:r w:rsidRPr="00350706">
              <w:rPr>
                <w:rFonts w:ascii="Times New Roman" w:hAnsi="Times New Roman" w:cs="Times New Roman"/>
                <w:sz w:val="24"/>
                <w:szCs w:val="24"/>
              </w:rPr>
              <w:t>Шекинских</w:t>
            </w:r>
            <w:proofErr w:type="spellEnd"/>
            <w:r w:rsidRPr="00350706">
              <w:rPr>
                <w:rFonts w:ascii="Times New Roman" w:hAnsi="Times New Roman" w:cs="Times New Roman"/>
                <w:sz w:val="24"/>
                <w:szCs w:val="24"/>
              </w:rPr>
              <w:t xml:space="preserve"> ханов</w:t>
            </w:r>
          </w:p>
        </w:tc>
        <w:tc>
          <w:tcPr>
            <w:tcW w:w="5068" w:type="dxa"/>
          </w:tcPr>
          <w:p w:rsidR="00931DB1" w:rsidRPr="00350706" w:rsidRDefault="00931DB1" w:rsidP="000324AA">
            <w:pPr>
              <w:jc w:val="both"/>
              <w:rPr>
                <w:rFonts w:ascii="Times New Roman" w:hAnsi="Times New Roman" w:cs="Times New Roman"/>
                <w:sz w:val="24"/>
                <w:szCs w:val="24"/>
              </w:rPr>
            </w:pPr>
            <w:r w:rsidRPr="000324AA">
              <w:rPr>
                <w:rFonts w:ascii="Times New Roman" w:hAnsi="Times New Roman" w:cs="Times New Roman"/>
                <w:sz w:val="24"/>
                <w:szCs w:val="24"/>
              </w:rPr>
              <w:t>И</w:t>
            </w:r>
            <w:r>
              <w:rPr>
                <w:rFonts w:ascii="Times New Roman" w:hAnsi="Times New Roman" w:cs="Times New Roman"/>
                <w:sz w:val="24"/>
                <w:szCs w:val="24"/>
              </w:rPr>
              <w:t xml:space="preserve">сторический дворец </w:t>
            </w:r>
            <w:r w:rsidRPr="000324AA">
              <w:rPr>
                <w:rFonts w:ascii="Times New Roman" w:hAnsi="Times New Roman" w:cs="Times New Roman"/>
                <w:sz w:val="24"/>
                <w:szCs w:val="24"/>
              </w:rPr>
              <w:t>был построен в XVIII веке в традиционном стиле азербайджанской ар</w:t>
            </w:r>
            <w:r>
              <w:rPr>
                <w:rFonts w:ascii="Times New Roman" w:hAnsi="Times New Roman" w:cs="Times New Roman"/>
                <w:sz w:val="24"/>
                <w:szCs w:val="24"/>
              </w:rPr>
              <w:t xml:space="preserve">хитектуры и имеет два этажа. </w:t>
            </w:r>
            <w:r w:rsidRPr="000324AA">
              <w:rPr>
                <w:rFonts w:ascii="Times New Roman" w:hAnsi="Times New Roman" w:cs="Times New Roman"/>
                <w:sz w:val="24"/>
                <w:szCs w:val="24"/>
              </w:rPr>
              <w:t>Состоит из нескольких залов, которые были использованы для различных целей, включая жилые комнаты, приемные и библиотеку. Комнаты украшены резными деревянными элементами, фресками, керам</w:t>
            </w:r>
            <w:r>
              <w:rPr>
                <w:rFonts w:ascii="Times New Roman" w:hAnsi="Times New Roman" w:cs="Times New Roman"/>
                <w:sz w:val="24"/>
                <w:szCs w:val="24"/>
              </w:rPr>
              <w:t xml:space="preserve">ическими плитками и гобеленами. </w:t>
            </w:r>
            <w:r w:rsidRPr="000324AA">
              <w:rPr>
                <w:rFonts w:ascii="Times New Roman" w:hAnsi="Times New Roman" w:cs="Times New Roman"/>
                <w:sz w:val="24"/>
                <w:szCs w:val="24"/>
              </w:rPr>
              <w:t>Дворец также имеет красивый дворик, украшенный фонтаном и цветами. Вокруг дворца расположены парки и сады с разнообразными растениями.</w:t>
            </w:r>
          </w:p>
        </w:tc>
      </w:tr>
      <w:tr w:rsidR="00931DB1" w:rsidTr="00412A78">
        <w:tc>
          <w:tcPr>
            <w:tcW w:w="577" w:type="dxa"/>
            <w:vMerge/>
          </w:tcPr>
          <w:p w:rsidR="00931DB1" w:rsidRDefault="00931DB1" w:rsidP="00813CA3">
            <w:pPr>
              <w:rPr>
                <w:rFonts w:ascii="Times New Roman" w:hAnsi="Times New Roman" w:cs="Times New Roman"/>
                <w:sz w:val="24"/>
                <w:szCs w:val="24"/>
              </w:rPr>
            </w:pPr>
          </w:p>
        </w:tc>
        <w:tc>
          <w:tcPr>
            <w:tcW w:w="1941" w:type="dxa"/>
            <w:vMerge/>
          </w:tcPr>
          <w:p w:rsidR="00931DB1" w:rsidRDefault="00931DB1" w:rsidP="005E6590">
            <w:pPr>
              <w:jc w:val="both"/>
              <w:rPr>
                <w:rFonts w:ascii="Times New Roman" w:hAnsi="Times New Roman" w:cs="Times New Roman"/>
                <w:sz w:val="24"/>
                <w:szCs w:val="24"/>
              </w:rPr>
            </w:pPr>
          </w:p>
        </w:tc>
        <w:tc>
          <w:tcPr>
            <w:tcW w:w="1985" w:type="dxa"/>
          </w:tcPr>
          <w:p w:rsidR="00931DB1" w:rsidRPr="00350706" w:rsidRDefault="00931DB1" w:rsidP="00827D87">
            <w:pPr>
              <w:jc w:val="both"/>
              <w:rPr>
                <w:rFonts w:ascii="Times New Roman" w:hAnsi="Times New Roman" w:cs="Times New Roman"/>
                <w:sz w:val="24"/>
                <w:szCs w:val="24"/>
              </w:rPr>
            </w:pPr>
            <w:r w:rsidRPr="00350706">
              <w:rPr>
                <w:rFonts w:ascii="Times New Roman" w:hAnsi="Times New Roman" w:cs="Times New Roman"/>
                <w:sz w:val="24"/>
                <w:szCs w:val="24"/>
              </w:rPr>
              <w:t>З</w:t>
            </w:r>
            <w:r>
              <w:rPr>
                <w:rFonts w:ascii="Times New Roman" w:hAnsi="Times New Roman" w:cs="Times New Roman"/>
                <w:sz w:val="24"/>
                <w:szCs w:val="24"/>
              </w:rPr>
              <w:t>она</w:t>
            </w:r>
            <w:r w:rsidRPr="00350706">
              <w:rPr>
                <w:rFonts w:ascii="Times New Roman" w:hAnsi="Times New Roman" w:cs="Times New Roman"/>
                <w:sz w:val="24"/>
                <w:szCs w:val="24"/>
              </w:rPr>
              <w:t xml:space="preserve"> отдыха «Хал-Хал» в Огузе</w:t>
            </w:r>
          </w:p>
        </w:tc>
        <w:tc>
          <w:tcPr>
            <w:tcW w:w="5068" w:type="dxa"/>
          </w:tcPr>
          <w:p w:rsidR="00931DB1" w:rsidRPr="00350706" w:rsidRDefault="00931DB1" w:rsidP="00492C7A">
            <w:pPr>
              <w:jc w:val="both"/>
              <w:rPr>
                <w:rFonts w:ascii="Times New Roman" w:hAnsi="Times New Roman" w:cs="Times New Roman"/>
                <w:sz w:val="24"/>
                <w:szCs w:val="24"/>
              </w:rPr>
            </w:pPr>
            <w:proofErr w:type="gramStart"/>
            <w:r w:rsidRPr="00492C7A">
              <w:rPr>
                <w:rFonts w:ascii="Times New Roman" w:hAnsi="Times New Roman" w:cs="Times New Roman"/>
                <w:sz w:val="24"/>
                <w:szCs w:val="24"/>
              </w:rPr>
              <w:t>Расположена</w:t>
            </w:r>
            <w:proofErr w:type="gramEnd"/>
            <w:r w:rsidRPr="00492C7A">
              <w:rPr>
                <w:rFonts w:ascii="Times New Roman" w:hAnsi="Times New Roman" w:cs="Times New Roman"/>
                <w:sz w:val="24"/>
                <w:szCs w:val="24"/>
              </w:rPr>
              <w:t xml:space="preserve"> в живописной горной местности на высоте около 1</w:t>
            </w:r>
            <w:r>
              <w:rPr>
                <w:rFonts w:ascii="Times New Roman" w:hAnsi="Times New Roman" w:cs="Times New Roman"/>
                <w:sz w:val="24"/>
                <w:szCs w:val="24"/>
              </w:rPr>
              <w:t>600 метров над уровнем моря и</w:t>
            </w:r>
            <w:r w:rsidRPr="00492C7A">
              <w:rPr>
                <w:rFonts w:ascii="Times New Roman" w:hAnsi="Times New Roman" w:cs="Times New Roman"/>
                <w:sz w:val="24"/>
                <w:szCs w:val="24"/>
              </w:rPr>
              <w:t xml:space="preserve"> представляет собой прекрасное место для отдыха и развлечений на свежем воздухе.</w:t>
            </w:r>
            <w:r>
              <w:rPr>
                <w:rFonts w:ascii="Times New Roman" w:hAnsi="Times New Roman" w:cs="Times New Roman"/>
                <w:sz w:val="24"/>
                <w:szCs w:val="24"/>
              </w:rPr>
              <w:t xml:space="preserve"> </w:t>
            </w:r>
            <w:r w:rsidRPr="00492C7A">
              <w:rPr>
                <w:rFonts w:ascii="Times New Roman" w:hAnsi="Times New Roman" w:cs="Times New Roman"/>
                <w:sz w:val="24"/>
                <w:szCs w:val="24"/>
              </w:rPr>
              <w:t xml:space="preserve">Здесь можно насладиться красивыми горными пейзажами, покататься на лошадях, съездить на </w:t>
            </w:r>
            <w:proofErr w:type="spellStart"/>
            <w:r w:rsidRPr="00492C7A">
              <w:rPr>
                <w:rFonts w:ascii="Times New Roman" w:hAnsi="Times New Roman" w:cs="Times New Roman"/>
                <w:sz w:val="24"/>
                <w:szCs w:val="24"/>
              </w:rPr>
              <w:t>квадроциклах</w:t>
            </w:r>
            <w:proofErr w:type="spellEnd"/>
            <w:r w:rsidRPr="00492C7A">
              <w:rPr>
                <w:rFonts w:ascii="Times New Roman" w:hAnsi="Times New Roman" w:cs="Times New Roman"/>
                <w:sz w:val="24"/>
                <w:szCs w:val="24"/>
              </w:rPr>
              <w:t xml:space="preserve"> или п</w:t>
            </w:r>
            <w:r>
              <w:rPr>
                <w:rFonts w:ascii="Times New Roman" w:hAnsi="Times New Roman" w:cs="Times New Roman"/>
                <w:sz w:val="24"/>
                <w:szCs w:val="24"/>
              </w:rPr>
              <w:t xml:space="preserve">осетить туристический комплекс. </w:t>
            </w:r>
            <w:r w:rsidRPr="00492C7A">
              <w:rPr>
                <w:rFonts w:ascii="Times New Roman" w:hAnsi="Times New Roman" w:cs="Times New Roman"/>
                <w:sz w:val="24"/>
                <w:szCs w:val="24"/>
              </w:rPr>
              <w:t xml:space="preserve">Кроме того, на территории зоны </w:t>
            </w:r>
            <w:r w:rsidRPr="00492C7A">
              <w:rPr>
                <w:rFonts w:ascii="Times New Roman" w:hAnsi="Times New Roman" w:cs="Times New Roman"/>
                <w:sz w:val="24"/>
                <w:szCs w:val="24"/>
              </w:rPr>
              <w:lastRenderedPageBreak/>
              <w:t>отдыха есть ресторан, где можно попробовать</w:t>
            </w:r>
            <w:r>
              <w:rPr>
                <w:rFonts w:ascii="Times New Roman" w:hAnsi="Times New Roman" w:cs="Times New Roman"/>
                <w:sz w:val="24"/>
                <w:szCs w:val="24"/>
              </w:rPr>
              <w:t xml:space="preserve"> свежевыловленную форель. </w:t>
            </w:r>
            <w:r w:rsidRPr="00492C7A">
              <w:rPr>
                <w:rFonts w:ascii="Times New Roman" w:hAnsi="Times New Roman" w:cs="Times New Roman"/>
                <w:sz w:val="24"/>
                <w:szCs w:val="24"/>
              </w:rPr>
              <w:t>В зоне отдыха есть также озеро, где можно ры</w:t>
            </w:r>
            <w:r>
              <w:rPr>
                <w:rFonts w:ascii="Times New Roman" w:hAnsi="Times New Roman" w:cs="Times New Roman"/>
                <w:sz w:val="24"/>
                <w:szCs w:val="24"/>
              </w:rPr>
              <w:t>бачить и наслаждаться купанием.</w:t>
            </w:r>
          </w:p>
        </w:tc>
      </w:tr>
      <w:tr w:rsidR="00931DB1" w:rsidTr="00412A78">
        <w:tc>
          <w:tcPr>
            <w:tcW w:w="577" w:type="dxa"/>
          </w:tcPr>
          <w:p w:rsidR="00931DB1" w:rsidRDefault="00931DB1" w:rsidP="00813CA3">
            <w:pPr>
              <w:rPr>
                <w:rFonts w:ascii="Times New Roman" w:hAnsi="Times New Roman" w:cs="Times New Roman"/>
                <w:sz w:val="24"/>
                <w:szCs w:val="24"/>
              </w:rPr>
            </w:pPr>
            <w:r>
              <w:rPr>
                <w:rFonts w:ascii="Times New Roman" w:hAnsi="Times New Roman" w:cs="Times New Roman"/>
                <w:sz w:val="24"/>
                <w:szCs w:val="24"/>
              </w:rPr>
              <w:lastRenderedPageBreak/>
              <w:t>8</w:t>
            </w:r>
          </w:p>
        </w:tc>
        <w:tc>
          <w:tcPr>
            <w:tcW w:w="1941" w:type="dxa"/>
          </w:tcPr>
          <w:p w:rsidR="00931DB1" w:rsidRDefault="00931DB1" w:rsidP="005E6590">
            <w:pPr>
              <w:jc w:val="both"/>
              <w:rPr>
                <w:rFonts w:ascii="Times New Roman" w:hAnsi="Times New Roman" w:cs="Times New Roman"/>
                <w:sz w:val="24"/>
                <w:szCs w:val="24"/>
              </w:rPr>
            </w:pPr>
            <w:r>
              <w:rPr>
                <w:rFonts w:ascii="Times New Roman" w:hAnsi="Times New Roman" w:cs="Times New Roman"/>
                <w:sz w:val="24"/>
                <w:szCs w:val="24"/>
              </w:rPr>
              <w:t>Нафталан</w:t>
            </w:r>
          </w:p>
        </w:tc>
        <w:tc>
          <w:tcPr>
            <w:tcW w:w="1985" w:type="dxa"/>
          </w:tcPr>
          <w:p w:rsidR="00931DB1" w:rsidRPr="00350706" w:rsidRDefault="00931DB1" w:rsidP="00827D87">
            <w:pPr>
              <w:jc w:val="both"/>
              <w:rPr>
                <w:rFonts w:ascii="Times New Roman" w:hAnsi="Times New Roman" w:cs="Times New Roman"/>
                <w:sz w:val="24"/>
                <w:szCs w:val="24"/>
              </w:rPr>
            </w:pPr>
            <w:r>
              <w:rPr>
                <w:rFonts w:ascii="Times New Roman" w:hAnsi="Times New Roman" w:cs="Times New Roman"/>
                <w:sz w:val="24"/>
                <w:szCs w:val="24"/>
              </w:rPr>
              <w:t>Оздоровительный комплекс Нафталан</w:t>
            </w:r>
          </w:p>
        </w:tc>
        <w:tc>
          <w:tcPr>
            <w:tcW w:w="5068" w:type="dxa"/>
          </w:tcPr>
          <w:p w:rsidR="00931DB1" w:rsidRPr="00492C7A" w:rsidRDefault="00931DB1" w:rsidP="00931DB1">
            <w:pPr>
              <w:jc w:val="both"/>
              <w:rPr>
                <w:rFonts w:ascii="Times New Roman" w:hAnsi="Times New Roman" w:cs="Times New Roman"/>
                <w:sz w:val="24"/>
                <w:szCs w:val="24"/>
              </w:rPr>
            </w:pPr>
            <w:r w:rsidRPr="00931DB1">
              <w:rPr>
                <w:rFonts w:ascii="Times New Roman" w:hAnsi="Times New Roman" w:cs="Times New Roman"/>
                <w:sz w:val="24"/>
                <w:szCs w:val="24"/>
              </w:rPr>
              <w:t>Город в западной части Азербайджана, известный своими природными источниками нефти и лечебными</w:t>
            </w:r>
            <w:r>
              <w:rPr>
                <w:rFonts w:ascii="Times New Roman" w:hAnsi="Times New Roman" w:cs="Times New Roman"/>
                <w:sz w:val="24"/>
                <w:szCs w:val="24"/>
              </w:rPr>
              <w:t xml:space="preserve"> свойствами </w:t>
            </w:r>
            <w:proofErr w:type="spellStart"/>
            <w:r>
              <w:rPr>
                <w:rFonts w:ascii="Times New Roman" w:hAnsi="Times New Roman" w:cs="Times New Roman"/>
                <w:sz w:val="24"/>
                <w:szCs w:val="24"/>
              </w:rPr>
              <w:t>нафталановой</w:t>
            </w:r>
            <w:proofErr w:type="spellEnd"/>
            <w:r>
              <w:rPr>
                <w:rFonts w:ascii="Times New Roman" w:hAnsi="Times New Roman" w:cs="Times New Roman"/>
                <w:sz w:val="24"/>
                <w:szCs w:val="24"/>
              </w:rPr>
              <w:t xml:space="preserve"> грязи. </w:t>
            </w:r>
            <w:proofErr w:type="spellStart"/>
            <w:r w:rsidRPr="00931DB1">
              <w:rPr>
                <w:rFonts w:ascii="Times New Roman" w:hAnsi="Times New Roman" w:cs="Times New Roman"/>
                <w:sz w:val="24"/>
                <w:szCs w:val="24"/>
              </w:rPr>
              <w:t>Нафталанская</w:t>
            </w:r>
            <w:proofErr w:type="spellEnd"/>
            <w:r w:rsidRPr="00931DB1">
              <w:rPr>
                <w:rFonts w:ascii="Times New Roman" w:hAnsi="Times New Roman" w:cs="Times New Roman"/>
                <w:sz w:val="24"/>
                <w:szCs w:val="24"/>
              </w:rPr>
              <w:t xml:space="preserve"> грязь известна своими лечебными свойствами, которые были известны еще в древности. Грязь содержит множество полезных минералов и элементов, таких как сера, кремний, радон и другие, которые благоприятно влияют на состояние кожи, суставов и многих других органов и систем организма. Грязевые процедуры, массаж и другие лечебные процедуры на основе </w:t>
            </w:r>
            <w:proofErr w:type="spellStart"/>
            <w:r w:rsidRPr="00931DB1">
              <w:rPr>
                <w:rFonts w:ascii="Times New Roman" w:hAnsi="Times New Roman" w:cs="Times New Roman"/>
                <w:sz w:val="24"/>
                <w:szCs w:val="24"/>
              </w:rPr>
              <w:t>нафталановой</w:t>
            </w:r>
            <w:proofErr w:type="spellEnd"/>
            <w:r w:rsidRPr="00931DB1">
              <w:rPr>
                <w:rFonts w:ascii="Times New Roman" w:hAnsi="Times New Roman" w:cs="Times New Roman"/>
                <w:sz w:val="24"/>
                <w:szCs w:val="24"/>
              </w:rPr>
              <w:t xml:space="preserve"> грязи являются основой лечения в местных </w:t>
            </w:r>
            <w:r>
              <w:rPr>
                <w:rFonts w:ascii="Times New Roman" w:hAnsi="Times New Roman" w:cs="Times New Roman"/>
                <w:sz w:val="24"/>
                <w:szCs w:val="24"/>
              </w:rPr>
              <w:t xml:space="preserve">курортах и медицинских центрах. </w:t>
            </w:r>
          </w:p>
        </w:tc>
      </w:tr>
      <w:tr w:rsidR="00412A78" w:rsidTr="00412A78">
        <w:tc>
          <w:tcPr>
            <w:tcW w:w="577" w:type="dxa"/>
            <w:vMerge w:val="restart"/>
          </w:tcPr>
          <w:p w:rsidR="00412A78" w:rsidRDefault="00412A78" w:rsidP="00813CA3">
            <w:pPr>
              <w:rPr>
                <w:rFonts w:ascii="Times New Roman" w:hAnsi="Times New Roman" w:cs="Times New Roman"/>
                <w:sz w:val="24"/>
                <w:szCs w:val="24"/>
              </w:rPr>
            </w:pPr>
            <w:r>
              <w:rPr>
                <w:rFonts w:ascii="Times New Roman" w:hAnsi="Times New Roman" w:cs="Times New Roman"/>
                <w:sz w:val="24"/>
                <w:szCs w:val="24"/>
              </w:rPr>
              <w:t>9</w:t>
            </w:r>
          </w:p>
        </w:tc>
        <w:tc>
          <w:tcPr>
            <w:tcW w:w="1941" w:type="dxa"/>
            <w:vMerge w:val="restart"/>
          </w:tcPr>
          <w:p w:rsidR="00412A78" w:rsidRDefault="00412A78" w:rsidP="005E6590">
            <w:pPr>
              <w:jc w:val="both"/>
              <w:rPr>
                <w:rFonts w:ascii="Times New Roman" w:hAnsi="Times New Roman" w:cs="Times New Roman"/>
                <w:sz w:val="24"/>
                <w:szCs w:val="24"/>
              </w:rPr>
            </w:pPr>
            <w:proofErr w:type="spellStart"/>
            <w:r>
              <w:rPr>
                <w:rFonts w:ascii="Times New Roman" w:hAnsi="Times New Roman" w:cs="Times New Roman"/>
                <w:sz w:val="24"/>
                <w:szCs w:val="24"/>
              </w:rPr>
              <w:t>Гобустан</w:t>
            </w:r>
            <w:proofErr w:type="spellEnd"/>
          </w:p>
        </w:tc>
        <w:tc>
          <w:tcPr>
            <w:tcW w:w="1985" w:type="dxa"/>
          </w:tcPr>
          <w:p w:rsidR="00412A78" w:rsidRPr="00350706" w:rsidRDefault="00412A78" w:rsidP="00827D87">
            <w:pPr>
              <w:jc w:val="both"/>
              <w:rPr>
                <w:rFonts w:ascii="Times New Roman" w:hAnsi="Times New Roman" w:cs="Times New Roman"/>
                <w:sz w:val="24"/>
                <w:szCs w:val="24"/>
              </w:rPr>
            </w:pPr>
            <w:r>
              <w:rPr>
                <w:rFonts w:ascii="Times New Roman" w:hAnsi="Times New Roman" w:cs="Times New Roman"/>
                <w:sz w:val="24"/>
                <w:szCs w:val="24"/>
              </w:rPr>
              <w:t xml:space="preserve">Национальный парк </w:t>
            </w:r>
            <w:proofErr w:type="spellStart"/>
            <w:r>
              <w:rPr>
                <w:rFonts w:ascii="Times New Roman" w:hAnsi="Times New Roman" w:cs="Times New Roman"/>
                <w:sz w:val="24"/>
                <w:szCs w:val="24"/>
              </w:rPr>
              <w:t>Гобустан</w:t>
            </w:r>
            <w:proofErr w:type="spellEnd"/>
          </w:p>
        </w:tc>
        <w:tc>
          <w:tcPr>
            <w:tcW w:w="5068" w:type="dxa"/>
          </w:tcPr>
          <w:p w:rsidR="00412A78" w:rsidRPr="00931DB1" w:rsidRDefault="00412A78" w:rsidP="00931DB1">
            <w:pPr>
              <w:jc w:val="both"/>
              <w:rPr>
                <w:rFonts w:ascii="Times New Roman" w:hAnsi="Times New Roman" w:cs="Times New Roman"/>
                <w:sz w:val="24"/>
                <w:szCs w:val="24"/>
              </w:rPr>
            </w:pPr>
            <w:proofErr w:type="gramStart"/>
            <w:r w:rsidRPr="00931DB1">
              <w:rPr>
                <w:rFonts w:ascii="Times New Roman" w:hAnsi="Times New Roman" w:cs="Times New Roman"/>
                <w:sz w:val="24"/>
                <w:szCs w:val="24"/>
              </w:rPr>
              <w:t>И</w:t>
            </w:r>
            <w:r>
              <w:rPr>
                <w:rFonts w:ascii="Times New Roman" w:hAnsi="Times New Roman" w:cs="Times New Roman"/>
                <w:sz w:val="24"/>
                <w:szCs w:val="24"/>
              </w:rPr>
              <w:t>звестен</w:t>
            </w:r>
            <w:proofErr w:type="gramEnd"/>
            <w:r w:rsidRPr="00931DB1">
              <w:rPr>
                <w:rFonts w:ascii="Times New Roman" w:hAnsi="Times New Roman" w:cs="Times New Roman"/>
                <w:sz w:val="24"/>
                <w:szCs w:val="24"/>
              </w:rPr>
              <w:t xml:space="preserve"> своими уникальными геологическими образованиями и историческими памятниками. В пер</w:t>
            </w:r>
            <w:r>
              <w:rPr>
                <w:rFonts w:ascii="Times New Roman" w:hAnsi="Times New Roman" w:cs="Times New Roman"/>
                <w:sz w:val="24"/>
                <w:szCs w:val="24"/>
              </w:rPr>
              <w:t>еводе с азербайджанского языка «</w:t>
            </w:r>
            <w:proofErr w:type="spellStart"/>
            <w:r>
              <w:rPr>
                <w:rFonts w:ascii="Times New Roman" w:hAnsi="Times New Roman" w:cs="Times New Roman"/>
                <w:sz w:val="24"/>
                <w:szCs w:val="24"/>
              </w:rPr>
              <w:t>Гобустан</w:t>
            </w:r>
            <w:proofErr w:type="spellEnd"/>
            <w:r>
              <w:rPr>
                <w:rFonts w:ascii="Times New Roman" w:hAnsi="Times New Roman" w:cs="Times New Roman"/>
                <w:sz w:val="24"/>
                <w:szCs w:val="24"/>
              </w:rPr>
              <w:t xml:space="preserve">» означает «земля гудящих камней». </w:t>
            </w:r>
            <w:r w:rsidRPr="00931DB1">
              <w:rPr>
                <w:rFonts w:ascii="Times New Roman" w:hAnsi="Times New Roman" w:cs="Times New Roman"/>
                <w:sz w:val="24"/>
                <w:szCs w:val="24"/>
              </w:rPr>
              <w:t>Расположен на полуострове Апшерон в 60 километрах к юго-западу от Баку. Парк знаменит своими гротами, на стенах которых высечены рисунки и петроглифы, датирующиеся несколькими тысячелетиями назад. Наиболее интересными являются рисунки, изображающие древних людей, животных и различн</w:t>
            </w:r>
            <w:r>
              <w:rPr>
                <w:rFonts w:ascii="Times New Roman" w:hAnsi="Times New Roman" w:cs="Times New Roman"/>
                <w:sz w:val="24"/>
                <w:szCs w:val="24"/>
              </w:rPr>
              <w:t>ые ритуальные символы.</w:t>
            </w:r>
          </w:p>
        </w:tc>
      </w:tr>
      <w:tr w:rsidR="00412A78" w:rsidTr="00412A78">
        <w:tc>
          <w:tcPr>
            <w:tcW w:w="577" w:type="dxa"/>
            <w:vMerge/>
          </w:tcPr>
          <w:p w:rsidR="00412A78" w:rsidRDefault="00412A78" w:rsidP="00813CA3">
            <w:pPr>
              <w:rPr>
                <w:rFonts w:ascii="Times New Roman" w:hAnsi="Times New Roman" w:cs="Times New Roman"/>
                <w:sz w:val="24"/>
                <w:szCs w:val="24"/>
              </w:rPr>
            </w:pPr>
          </w:p>
        </w:tc>
        <w:tc>
          <w:tcPr>
            <w:tcW w:w="1941" w:type="dxa"/>
            <w:vMerge/>
          </w:tcPr>
          <w:p w:rsidR="00412A78" w:rsidRDefault="00412A78" w:rsidP="005E6590">
            <w:pPr>
              <w:jc w:val="both"/>
              <w:rPr>
                <w:rFonts w:ascii="Times New Roman" w:hAnsi="Times New Roman" w:cs="Times New Roman"/>
                <w:sz w:val="24"/>
                <w:szCs w:val="24"/>
              </w:rPr>
            </w:pPr>
          </w:p>
        </w:tc>
        <w:tc>
          <w:tcPr>
            <w:tcW w:w="1985" w:type="dxa"/>
          </w:tcPr>
          <w:p w:rsidR="00412A78" w:rsidRDefault="00412A78" w:rsidP="00827D87">
            <w:pPr>
              <w:jc w:val="both"/>
              <w:rPr>
                <w:rFonts w:ascii="Times New Roman" w:hAnsi="Times New Roman" w:cs="Times New Roman"/>
                <w:sz w:val="24"/>
                <w:szCs w:val="24"/>
              </w:rPr>
            </w:pPr>
            <w:r>
              <w:rPr>
                <w:rFonts w:ascii="Times New Roman" w:hAnsi="Times New Roman" w:cs="Times New Roman"/>
                <w:sz w:val="24"/>
                <w:szCs w:val="24"/>
              </w:rPr>
              <w:t xml:space="preserve">Грязевые вулканы </w:t>
            </w:r>
            <w:proofErr w:type="spellStart"/>
            <w:r>
              <w:rPr>
                <w:rFonts w:ascii="Times New Roman" w:hAnsi="Times New Roman" w:cs="Times New Roman"/>
                <w:sz w:val="24"/>
                <w:szCs w:val="24"/>
              </w:rPr>
              <w:t>Гобустана</w:t>
            </w:r>
            <w:proofErr w:type="spellEnd"/>
          </w:p>
        </w:tc>
        <w:tc>
          <w:tcPr>
            <w:tcW w:w="5068" w:type="dxa"/>
          </w:tcPr>
          <w:p w:rsidR="00412A78" w:rsidRPr="00931DB1" w:rsidRDefault="00412A78" w:rsidP="00412A78">
            <w:pPr>
              <w:jc w:val="both"/>
              <w:rPr>
                <w:rFonts w:ascii="Times New Roman" w:hAnsi="Times New Roman" w:cs="Times New Roman"/>
                <w:sz w:val="24"/>
                <w:szCs w:val="24"/>
              </w:rPr>
            </w:pPr>
            <w:r w:rsidRPr="00412A78">
              <w:rPr>
                <w:rFonts w:ascii="Times New Roman" w:hAnsi="Times New Roman" w:cs="Times New Roman"/>
                <w:sz w:val="24"/>
                <w:szCs w:val="24"/>
              </w:rPr>
              <w:t>Вулканы являются частью активных геологических процессов, происходящих в подземных слоях региона.</w:t>
            </w:r>
            <w:r>
              <w:rPr>
                <w:rFonts w:ascii="Times New Roman" w:hAnsi="Times New Roman" w:cs="Times New Roman"/>
                <w:sz w:val="24"/>
                <w:szCs w:val="24"/>
              </w:rPr>
              <w:t xml:space="preserve"> </w:t>
            </w:r>
            <w:r w:rsidRPr="00412A78">
              <w:rPr>
                <w:rFonts w:ascii="Times New Roman" w:hAnsi="Times New Roman" w:cs="Times New Roman"/>
                <w:sz w:val="24"/>
                <w:szCs w:val="24"/>
              </w:rPr>
              <w:t>Выглядят как небольшие конусы, из которых вырывается горячий грязевой и газовый выброс. Имеют разные размеры и формы, от нескольких метров до десятков метров в высоту. Вулканическая активность в этом районе продолжается уже несколько тысяч лет.</w:t>
            </w:r>
            <w:r>
              <w:rPr>
                <w:rFonts w:ascii="Times New Roman" w:hAnsi="Times New Roman" w:cs="Times New Roman"/>
                <w:sz w:val="24"/>
                <w:szCs w:val="24"/>
              </w:rPr>
              <w:t xml:space="preserve"> </w:t>
            </w:r>
            <w:r w:rsidRPr="00412A78">
              <w:rPr>
                <w:rFonts w:ascii="Times New Roman" w:hAnsi="Times New Roman" w:cs="Times New Roman"/>
                <w:sz w:val="24"/>
                <w:szCs w:val="24"/>
              </w:rPr>
              <w:t>Туристы могут наблюдать за выходом грязи из вулканов, принимать грязевые ванны и делать фото</w:t>
            </w:r>
            <w:r>
              <w:rPr>
                <w:rFonts w:ascii="Times New Roman" w:hAnsi="Times New Roman" w:cs="Times New Roman"/>
                <w:sz w:val="24"/>
                <w:szCs w:val="24"/>
              </w:rPr>
              <w:t>графии в уникальной обстановке.</w:t>
            </w:r>
          </w:p>
        </w:tc>
      </w:tr>
      <w:tr w:rsidR="00931DB1" w:rsidTr="00412A78">
        <w:tc>
          <w:tcPr>
            <w:tcW w:w="577" w:type="dxa"/>
          </w:tcPr>
          <w:p w:rsidR="00931DB1" w:rsidRDefault="00931DB1" w:rsidP="00813CA3">
            <w:pPr>
              <w:rPr>
                <w:rFonts w:ascii="Times New Roman" w:hAnsi="Times New Roman" w:cs="Times New Roman"/>
                <w:sz w:val="24"/>
                <w:szCs w:val="24"/>
              </w:rPr>
            </w:pPr>
            <w:r>
              <w:rPr>
                <w:rFonts w:ascii="Times New Roman" w:hAnsi="Times New Roman" w:cs="Times New Roman"/>
                <w:sz w:val="24"/>
                <w:szCs w:val="24"/>
              </w:rPr>
              <w:t>10</w:t>
            </w:r>
          </w:p>
        </w:tc>
        <w:tc>
          <w:tcPr>
            <w:tcW w:w="1941" w:type="dxa"/>
          </w:tcPr>
          <w:p w:rsidR="00931DB1" w:rsidRDefault="00931DB1" w:rsidP="005E6590">
            <w:pPr>
              <w:jc w:val="both"/>
              <w:rPr>
                <w:rFonts w:ascii="Times New Roman" w:hAnsi="Times New Roman" w:cs="Times New Roman"/>
                <w:sz w:val="24"/>
                <w:szCs w:val="24"/>
              </w:rPr>
            </w:pPr>
            <w:r>
              <w:rPr>
                <w:rFonts w:ascii="Times New Roman" w:hAnsi="Times New Roman" w:cs="Times New Roman"/>
                <w:sz w:val="24"/>
                <w:szCs w:val="24"/>
              </w:rPr>
              <w:t>Баку</w:t>
            </w:r>
          </w:p>
        </w:tc>
        <w:tc>
          <w:tcPr>
            <w:tcW w:w="1985" w:type="dxa"/>
          </w:tcPr>
          <w:p w:rsidR="00931DB1" w:rsidRPr="00350706" w:rsidRDefault="00931DB1" w:rsidP="00827D87">
            <w:pPr>
              <w:jc w:val="both"/>
              <w:rPr>
                <w:rFonts w:ascii="Times New Roman" w:hAnsi="Times New Roman" w:cs="Times New Roman"/>
                <w:sz w:val="24"/>
                <w:szCs w:val="24"/>
              </w:rPr>
            </w:pPr>
            <w:proofErr w:type="spellStart"/>
            <w:r>
              <w:rPr>
                <w:rFonts w:ascii="Times New Roman" w:hAnsi="Times New Roman" w:cs="Times New Roman"/>
                <w:sz w:val="24"/>
                <w:szCs w:val="24"/>
              </w:rPr>
              <w:t>Янардаг</w:t>
            </w:r>
            <w:proofErr w:type="spellEnd"/>
          </w:p>
        </w:tc>
        <w:tc>
          <w:tcPr>
            <w:tcW w:w="5068" w:type="dxa"/>
          </w:tcPr>
          <w:p w:rsidR="00931DB1" w:rsidRPr="00931DB1" w:rsidRDefault="00412A78" w:rsidP="00412A78">
            <w:pPr>
              <w:jc w:val="both"/>
              <w:rPr>
                <w:rFonts w:ascii="Times New Roman" w:hAnsi="Times New Roman" w:cs="Times New Roman"/>
                <w:sz w:val="24"/>
                <w:szCs w:val="24"/>
              </w:rPr>
            </w:pPr>
            <w:r w:rsidRPr="00412A78">
              <w:rPr>
                <w:rFonts w:ascii="Times New Roman" w:hAnsi="Times New Roman" w:cs="Times New Roman"/>
                <w:sz w:val="24"/>
                <w:szCs w:val="24"/>
              </w:rPr>
              <w:t xml:space="preserve">Естественный газовый кратер, расположенный </w:t>
            </w:r>
            <w:r>
              <w:rPr>
                <w:rFonts w:ascii="Times New Roman" w:hAnsi="Times New Roman" w:cs="Times New Roman"/>
                <w:sz w:val="24"/>
                <w:szCs w:val="24"/>
              </w:rPr>
              <w:t xml:space="preserve">в 25 км к северо-западу от Баку. </w:t>
            </w:r>
            <w:r w:rsidRPr="00412A78">
              <w:rPr>
                <w:rFonts w:ascii="Times New Roman" w:hAnsi="Times New Roman" w:cs="Times New Roman"/>
                <w:sz w:val="24"/>
                <w:szCs w:val="24"/>
              </w:rPr>
              <w:t>Знаменит своим непрерывным горением, которое продолж</w:t>
            </w:r>
            <w:r>
              <w:rPr>
                <w:rFonts w:ascii="Times New Roman" w:hAnsi="Times New Roman" w:cs="Times New Roman"/>
                <w:sz w:val="24"/>
                <w:szCs w:val="24"/>
              </w:rPr>
              <w:t xml:space="preserve">ается уже более семидесяти лет. </w:t>
            </w:r>
            <w:r w:rsidRPr="00412A78">
              <w:rPr>
                <w:rFonts w:ascii="Times New Roman" w:hAnsi="Times New Roman" w:cs="Times New Roman"/>
                <w:sz w:val="24"/>
                <w:szCs w:val="24"/>
              </w:rPr>
              <w:t>В</w:t>
            </w:r>
            <w:r>
              <w:rPr>
                <w:rFonts w:ascii="Times New Roman" w:hAnsi="Times New Roman" w:cs="Times New Roman"/>
                <w:sz w:val="24"/>
                <w:szCs w:val="24"/>
              </w:rPr>
              <w:t xml:space="preserve"> переводе означает «горящая гора»</w:t>
            </w:r>
            <w:r w:rsidRPr="00412A78">
              <w:rPr>
                <w:rFonts w:ascii="Times New Roman" w:hAnsi="Times New Roman" w:cs="Times New Roman"/>
                <w:sz w:val="24"/>
                <w:szCs w:val="24"/>
              </w:rPr>
              <w:t xml:space="preserve">, представляет собой яму диаметром около 10 метров и глубиной около 20 метров. Газовый фонтан, который поддерживает горение, </w:t>
            </w:r>
            <w:r w:rsidRPr="00412A78">
              <w:rPr>
                <w:rFonts w:ascii="Times New Roman" w:hAnsi="Times New Roman" w:cs="Times New Roman"/>
                <w:sz w:val="24"/>
                <w:szCs w:val="24"/>
              </w:rPr>
              <w:lastRenderedPageBreak/>
              <w:t>выбрасывает пламя на высоту 10-15 метров. Причина горения до сих пор не до конца изучена, но считается, что это естественный газовый выброс из глубоких слоев Земли, который при взаимодействии с кисл</w:t>
            </w:r>
            <w:r>
              <w:rPr>
                <w:rFonts w:ascii="Times New Roman" w:hAnsi="Times New Roman" w:cs="Times New Roman"/>
                <w:sz w:val="24"/>
                <w:szCs w:val="24"/>
              </w:rPr>
              <w:t xml:space="preserve">ородом воздуха начинает гореть. </w:t>
            </w:r>
            <w:r w:rsidRPr="00412A78">
              <w:rPr>
                <w:rFonts w:ascii="Times New Roman" w:hAnsi="Times New Roman" w:cs="Times New Roman"/>
                <w:sz w:val="24"/>
                <w:szCs w:val="24"/>
              </w:rPr>
              <w:t xml:space="preserve">Местные жители считают </w:t>
            </w:r>
            <w:proofErr w:type="spellStart"/>
            <w:r w:rsidRPr="00412A78">
              <w:rPr>
                <w:rFonts w:ascii="Times New Roman" w:hAnsi="Times New Roman" w:cs="Times New Roman"/>
                <w:sz w:val="24"/>
                <w:szCs w:val="24"/>
              </w:rPr>
              <w:t>Янардаг</w:t>
            </w:r>
            <w:proofErr w:type="spellEnd"/>
            <w:r w:rsidRPr="00412A78">
              <w:rPr>
                <w:rFonts w:ascii="Times New Roman" w:hAnsi="Times New Roman" w:cs="Times New Roman"/>
                <w:sz w:val="24"/>
                <w:szCs w:val="24"/>
              </w:rPr>
              <w:t xml:space="preserve"> святым местом и проводят здесь религиозные церемонии. Туристы могут приехать сюда, чтобы наблюдать за горением, сделать фотографии и купить сувениры. Рядом с </w:t>
            </w:r>
            <w:proofErr w:type="spellStart"/>
            <w:r w:rsidRPr="00412A78">
              <w:rPr>
                <w:rFonts w:ascii="Times New Roman" w:hAnsi="Times New Roman" w:cs="Times New Roman"/>
                <w:sz w:val="24"/>
                <w:szCs w:val="24"/>
              </w:rPr>
              <w:t>Янардагом</w:t>
            </w:r>
            <w:proofErr w:type="spellEnd"/>
            <w:r w:rsidRPr="00412A78">
              <w:rPr>
                <w:rFonts w:ascii="Times New Roman" w:hAnsi="Times New Roman" w:cs="Times New Roman"/>
                <w:sz w:val="24"/>
                <w:szCs w:val="24"/>
              </w:rPr>
              <w:t xml:space="preserve"> есть музей, где можно узнать больше о геологии и истории этого уникального места.</w:t>
            </w:r>
          </w:p>
        </w:tc>
      </w:tr>
    </w:tbl>
    <w:p w:rsidR="00977DFD" w:rsidRPr="00B42733" w:rsidRDefault="00977DFD" w:rsidP="00977DFD">
      <w:pPr>
        <w:ind w:hanging="540"/>
        <w:rPr>
          <w:rFonts w:ascii="Times New Roman" w:hAnsi="Times New Roman" w:cs="Times New Roman"/>
          <w:sz w:val="24"/>
          <w:szCs w:val="24"/>
        </w:rPr>
      </w:pPr>
    </w:p>
    <w:p w:rsidR="00725668" w:rsidRDefault="00725668" w:rsidP="00725668">
      <w:pPr>
        <w:ind w:hanging="540"/>
        <w:jc w:val="center"/>
        <w:rPr>
          <w:rFonts w:ascii="Times New Roman" w:hAnsi="Times New Roman" w:cs="Times New Roman"/>
          <w:sz w:val="24"/>
          <w:szCs w:val="24"/>
        </w:rPr>
      </w:pPr>
      <w:r>
        <w:rPr>
          <w:rFonts w:ascii="Times New Roman" w:eastAsia="Calibri" w:hAnsi="Times New Roman" w:cs="Times New Roman"/>
          <w:sz w:val="24"/>
        </w:rPr>
        <w:t>ПРИЛОЖЕНИЕ 3</w:t>
      </w:r>
    </w:p>
    <w:p w:rsidR="00725668" w:rsidRPr="00854865" w:rsidRDefault="00725668" w:rsidP="00725668">
      <w:pPr>
        <w:ind w:hanging="540"/>
        <w:jc w:val="center"/>
        <w:rPr>
          <w:rFonts w:ascii="Times New Roman" w:hAnsi="Times New Roman" w:cs="Times New Roman"/>
          <w:sz w:val="24"/>
          <w:szCs w:val="24"/>
        </w:rPr>
      </w:pPr>
      <w:r w:rsidRPr="00854865">
        <w:rPr>
          <w:rFonts w:ascii="Times New Roman" w:eastAsia="Calibri" w:hAnsi="Times New Roman" w:cs="Times New Roman"/>
          <w:sz w:val="24"/>
          <w:szCs w:val="28"/>
        </w:rPr>
        <w:t xml:space="preserve">Таблица </w:t>
      </w:r>
      <w:r>
        <w:rPr>
          <w:rFonts w:ascii="Times New Roman" w:eastAsia="Calibri" w:hAnsi="Times New Roman" w:cs="Times New Roman"/>
          <w:sz w:val="24"/>
          <w:szCs w:val="28"/>
        </w:rPr>
        <w:t xml:space="preserve">– Индивидуальные расходы туристов </w:t>
      </w:r>
      <w:r w:rsidRPr="00854865">
        <w:rPr>
          <w:rFonts w:ascii="Times New Roman" w:eastAsia="Calibri" w:hAnsi="Times New Roman" w:cs="Times New Roman"/>
          <w:sz w:val="24"/>
          <w:szCs w:val="28"/>
        </w:rPr>
        <w:t>[составлена автором]</w:t>
      </w:r>
      <w:r>
        <w:rPr>
          <w:rFonts w:ascii="Times New Roman" w:eastAsia="Calibri" w:hAnsi="Times New Roman" w:cs="Times New Roman"/>
          <w:sz w:val="24"/>
          <w:szCs w:val="28"/>
        </w:rPr>
        <w:t>.</w:t>
      </w:r>
    </w:p>
    <w:tbl>
      <w:tblPr>
        <w:tblStyle w:val="21"/>
        <w:tblW w:w="0" w:type="auto"/>
        <w:tblLook w:val="04A0" w:firstRow="1" w:lastRow="0" w:firstColumn="1" w:lastColumn="0" w:noHBand="0" w:noVBand="1"/>
      </w:tblPr>
      <w:tblGrid>
        <w:gridCol w:w="445"/>
        <w:gridCol w:w="1542"/>
        <w:gridCol w:w="2478"/>
        <w:gridCol w:w="1030"/>
        <w:gridCol w:w="1134"/>
        <w:gridCol w:w="1470"/>
        <w:gridCol w:w="1472"/>
      </w:tblGrid>
      <w:tr w:rsidR="00725668" w:rsidRPr="00854865" w:rsidTr="00F826DB">
        <w:trPr>
          <w:trHeight w:val="267"/>
        </w:trPr>
        <w:tc>
          <w:tcPr>
            <w:tcW w:w="9571" w:type="dxa"/>
            <w:gridSpan w:val="7"/>
          </w:tcPr>
          <w:p w:rsidR="00725668" w:rsidRPr="00854865" w:rsidRDefault="00725668" w:rsidP="00F826DB">
            <w:pPr>
              <w:spacing w:after="200" w:line="276" w:lineRule="auto"/>
              <w:jc w:val="both"/>
              <w:rPr>
                <w:rFonts w:ascii="Times New Roman" w:eastAsia="Calibri" w:hAnsi="Times New Roman" w:cs="Times New Roman"/>
                <w:sz w:val="24"/>
              </w:rPr>
            </w:pPr>
            <w:r w:rsidRPr="00854865">
              <w:rPr>
                <w:rFonts w:ascii="Times New Roman" w:eastAsia="Calibri" w:hAnsi="Times New Roman" w:cs="Times New Roman"/>
                <w:sz w:val="24"/>
              </w:rPr>
              <w:t>Индивидуальные расходы</w:t>
            </w:r>
          </w:p>
        </w:tc>
      </w:tr>
      <w:tr w:rsidR="00725668" w:rsidRPr="00854865" w:rsidTr="00F826DB">
        <w:tc>
          <w:tcPr>
            <w:tcW w:w="445" w:type="dxa"/>
          </w:tcPr>
          <w:p w:rsidR="00725668" w:rsidRPr="00854865" w:rsidRDefault="00725668" w:rsidP="00F826DB">
            <w:pPr>
              <w:spacing w:after="200" w:line="276" w:lineRule="auto"/>
              <w:jc w:val="both"/>
              <w:rPr>
                <w:rFonts w:ascii="Times New Roman" w:eastAsia="Calibri" w:hAnsi="Times New Roman" w:cs="Times New Roman"/>
                <w:sz w:val="24"/>
              </w:rPr>
            </w:pPr>
            <w:r w:rsidRPr="00854865">
              <w:rPr>
                <w:rFonts w:ascii="Times New Roman" w:eastAsia="Calibri" w:hAnsi="Times New Roman" w:cs="Times New Roman"/>
                <w:sz w:val="24"/>
              </w:rPr>
              <w:t>№</w:t>
            </w:r>
          </w:p>
        </w:tc>
        <w:tc>
          <w:tcPr>
            <w:tcW w:w="1542" w:type="dxa"/>
          </w:tcPr>
          <w:p w:rsidR="00725668" w:rsidRPr="00854865" w:rsidRDefault="00725668" w:rsidP="00F826DB">
            <w:pPr>
              <w:spacing w:after="200" w:line="276" w:lineRule="auto"/>
              <w:jc w:val="both"/>
              <w:rPr>
                <w:rFonts w:ascii="Times New Roman" w:eastAsia="Calibri" w:hAnsi="Times New Roman" w:cs="Times New Roman"/>
                <w:sz w:val="24"/>
              </w:rPr>
            </w:pPr>
            <w:r w:rsidRPr="00854865">
              <w:rPr>
                <w:rFonts w:ascii="Times New Roman" w:eastAsia="Calibri" w:hAnsi="Times New Roman" w:cs="Times New Roman"/>
                <w:sz w:val="24"/>
              </w:rPr>
              <w:t>Вид услуги</w:t>
            </w:r>
          </w:p>
        </w:tc>
        <w:tc>
          <w:tcPr>
            <w:tcW w:w="2478" w:type="dxa"/>
          </w:tcPr>
          <w:p w:rsidR="00725668" w:rsidRPr="00854865" w:rsidRDefault="00725668" w:rsidP="00F826DB">
            <w:pPr>
              <w:spacing w:after="200" w:line="276" w:lineRule="auto"/>
              <w:jc w:val="both"/>
              <w:rPr>
                <w:rFonts w:ascii="Times New Roman" w:eastAsia="Calibri" w:hAnsi="Times New Roman" w:cs="Times New Roman"/>
                <w:sz w:val="24"/>
              </w:rPr>
            </w:pPr>
            <w:r w:rsidRPr="00854865">
              <w:rPr>
                <w:rFonts w:ascii="Times New Roman" w:eastAsia="Calibri" w:hAnsi="Times New Roman" w:cs="Times New Roman"/>
                <w:sz w:val="24"/>
              </w:rPr>
              <w:t>Организация</w:t>
            </w:r>
          </w:p>
        </w:tc>
        <w:tc>
          <w:tcPr>
            <w:tcW w:w="1030" w:type="dxa"/>
          </w:tcPr>
          <w:p w:rsidR="00725668" w:rsidRPr="00854865" w:rsidRDefault="00725668" w:rsidP="00F826DB">
            <w:pPr>
              <w:spacing w:after="200" w:line="276" w:lineRule="auto"/>
              <w:jc w:val="both"/>
              <w:rPr>
                <w:rFonts w:ascii="Times New Roman" w:eastAsia="Calibri" w:hAnsi="Times New Roman" w:cs="Times New Roman"/>
                <w:sz w:val="24"/>
              </w:rPr>
            </w:pPr>
            <w:r w:rsidRPr="00854865">
              <w:rPr>
                <w:rFonts w:ascii="Times New Roman" w:eastAsia="Calibri" w:hAnsi="Times New Roman" w:cs="Times New Roman"/>
                <w:sz w:val="24"/>
              </w:rPr>
              <w:t>Кол-во (</w:t>
            </w:r>
            <w:proofErr w:type="spellStart"/>
            <w:r w:rsidRPr="00854865">
              <w:rPr>
                <w:rFonts w:ascii="Times New Roman" w:eastAsia="Calibri" w:hAnsi="Times New Roman" w:cs="Times New Roman"/>
                <w:sz w:val="24"/>
              </w:rPr>
              <w:t>дн</w:t>
            </w:r>
            <w:proofErr w:type="spellEnd"/>
            <w:r w:rsidRPr="00854865">
              <w:rPr>
                <w:rFonts w:ascii="Times New Roman" w:eastAsia="Calibri" w:hAnsi="Times New Roman" w:cs="Times New Roman"/>
                <w:sz w:val="24"/>
              </w:rPr>
              <w:t>/</w:t>
            </w:r>
            <w:proofErr w:type="spellStart"/>
            <w:proofErr w:type="gramStart"/>
            <w:r w:rsidRPr="00854865">
              <w:rPr>
                <w:rFonts w:ascii="Times New Roman" w:eastAsia="Calibri" w:hAnsi="Times New Roman" w:cs="Times New Roman"/>
                <w:sz w:val="24"/>
              </w:rPr>
              <w:t>шт</w:t>
            </w:r>
            <w:proofErr w:type="spellEnd"/>
            <w:proofErr w:type="gramEnd"/>
            <w:r w:rsidRPr="00854865">
              <w:rPr>
                <w:rFonts w:ascii="Times New Roman" w:eastAsia="Calibri" w:hAnsi="Times New Roman" w:cs="Times New Roman"/>
                <w:sz w:val="24"/>
              </w:rPr>
              <w:t>)</w:t>
            </w:r>
          </w:p>
        </w:tc>
        <w:tc>
          <w:tcPr>
            <w:tcW w:w="1134" w:type="dxa"/>
          </w:tcPr>
          <w:p w:rsidR="00725668" w:rsidRPr="00854865" w:rsidRDefault="00725668" w:rsidP="00F826DB">
            <w:pPr>
              <w:spacing w:after="200" w:line="276" w:lineRule="auto"/>
              <w:jc w:val="both"/>
              <w:rPr>
                <w:rFonts w:ascii="Times New Roman" w:eastAsia="Calibri" w:hAnsi="Times New Roman" w:cs="Times New Roman"/>
                <w:sz w:val="24"/>
              </w:rPr>
            </w:pPr>
            <w:r w:rsidRPr="00854865">
              <w:rPr>
                <w:rFonts w:ascii="Times New Roman" w:eastAsia="Calibri" w:hAnsi="Times New Roman" w:cs="Times New Roman"/>
                <w:sz w:val="24"/>
              </w:rPr>
              <w:t>Кол-во (чел)</w:t>
            </w:r>
          </w:p>
        </w:tc>
        <w:tc>
          <w:tcPr>
            <w:tcW w:w="1470" w:type="dxa"/>
          </w:tcPr>
          <w:p w:rsidR="00725668" w:rsidRPr="00854865" w:rsidRDefault="00725668" w:rsidP="00F826DB">
            <w:pPr>
              <w:spacing w:after="200" w:line="276" w:lineRule="auto"/>
              <w:jc w:val="both"/>
              <w:rPr>
                <w:rFonts w:ascii="Times New Roman" w:eastAsia="Calibri" w:hAnsi="Times New Roman" w:cs="Times New Roman"/>
                <w:sz w:val="24"/>
              </w:rPr>
            </w:pPr>
            <w:r w:rsidRPr="00854865">
              <w:rPr>
                <w:rFonts w:ascii="Times New Roman" w:eastAsia="Calibri" w:hAnsi="Times New Roman" w:cs="Times New Roman"/>
                <w:sz w:val="24"/>
              </w:rPr>
              <w:t>Стоимость</w:t>
            </w:r>
          </w:p>
          <w:p w:rsidR="00725668" w:rsidRPr="00854865" w:rsidRDefault="00725668" w:rsidP="00F826DB">
            <w:pPr>
              <w:spacing w:after="200" w:line="276" w:lineRule="auto"/>
              <w:jc w:val="both"/>
              <w:rPr>
                <w:rFonts w:ascii="Times New Roman" w:eastAsia="Calibri" w:hAnsi="Times New Roman" w:cs="Times New Roman"/>
                <w:sz w:val="24"/>
              </w:rPr>
            </w:pPr>
            <w:r w:rsidRPr="00854865">
              <w:rPr>
                <w:rFonts w:ascii="Times New Roman" w:eastAsia="Calibri" w:hAnsi="Times New Roman" w:cs="Times New Roman"/>
                <w:sz w:val="24"/>
              </w:rPr>
              <w:t>(</w:t>
            </w:r>
            <w:proofErr w:type="spellStart"/>
            <w:r w:rsidRPr="00854865">
              <w:rPr>
                <w:rFonts w:ascii="Times New Roman" w:eastAsia="Calibri" w:hAnsi="Times New Roman" w:cs="Times New Roman"/>
                <w:sz w:val="24"/>
              </w:rPr>
              <w:t>руб</w:t>
            </w:r>
            <w:proofErr w:type="spellEnd"/>
            <w:r w:rsidRPr="00854865">
              <w:rPr>
                <w:rFonts w:ascii="Times New Roman" w:eastAsia="Calibri" w:hAnsi="Times New Roman" w:cs="Times New Roman"/>
                <w:sz w:val="24"/>
              </w:rPr>
              <w:t xml:space="preserve">/чел) </w:t>
            </w:r>
          </w:p>
        </w:tc>
        <w:tc>
          <w:tcPr>
            <w:tcW w:w="1472" w:type="dxa"/>
          </w:tcPr>
          <w:p w:rsidR="00725668" w:rsidRPr="00854865" w:rsidRDefault="00725668" w:rsidP="00F826DB">
            <w:pPr>
              <w:spacing w:after="200" w:line="276" w:lineRule="auto"/>
              <w:jc w:val="both"/>
              <w:rPr>
                <w:rFonts w:ascii="Times New Roman" w:eastAsia="Calibri" w:hAnsi="Times New Roman" w:cs="Times New Roman"/>
                <w:sz w:val="24"/>
              </w:rPr>
            </w:pPr>
            <w:r w:rsidRPr="00854865">
              <w:rPr>
                <w:rFonts w:ascii="Times New Roman" w:eastAsia="Calibri" w:hAnsi="Times New Roman" w:cs="Times New Roman"/>
                <w:sz w:val="24"/>
              </w:rPr>
              <w:t>Стоимость за группу</w:t>
            </w:r>
            <w:r w:rsidRPr="00854865">
              <w:rPr>
                <w:rFonts w:ascii="Times New Roman" w:eastAsia="Calibri" w:hAnsi="Times New Roman" w:cs="Times New Roman"/>
                <w:sz w:val="24"/>
                <w:lang w:val="en-US"/>
              </w:rPr>
              <w:t xml:space="preserve"> (</w:t>
            </w:r>
            <w:r w:rsidRPr="00854865">
              <w:rPr>
                <w:rFonts w:ascii="Times New Roman" w:eastAsia="Calibri" w:hAnsi="Times New Roman" w:cs="Times New Roman"/>
                <w:sz w:val="24"/>
              </w:rPr>
              <w:t>руб.)</w:t>
            </w:r>
          </w:p>
        </w:tc>
      </w:tr>
      <w:tr w:rsidR="00725668" w:rsidRPr="00854865" w:rsidTr="00F826DB">
        <w:tc>
          <w:tcPr>
            <w:tcW w:w="445" w:type="dxa"/>
            <w:vMerge w:val="restart"/>
          </w:tcPr>
          <w:p w:rsidR="00725668" w:rsidRPr="00854865" w:rsidRDefault="00725668" w:rsidP="00F826DB">
            <w:pPr>
              <w:spacing w:after="200" w:line="276" w:lineRule="auto"/>
              <w:jc w:val="both"/>
              <w:rPr>
                <w:rFonts w:ascii="Times New Roman" w:eastAsia="Calibri" w:hAnsi="Times New Roman" w:cs="Times New Roman"/>
                <w:sz w:val="24"/>
              </w:rPr>
            </w:pPr>
            <w:r w:rsidRPr="00854865">
              <w:rPr>
                <w:rFonts w:ascii="Times New Roman" w:eastAsia="Calibri" w:hAnsi="Times New Roman" w:cs="Times New Roman"/>
                <w:sz w:val="24"/>
              </w:rPr>
              <w:t>1</w:t>
            </w:r>
          </w:p>
        </w:tc>
        <w:tc>
          <w:tcPr>
            <w:tcW w:w="1542" w:type="dxa"/>
            <w:vMerge w:val="restart"/>
          </w:tcPr>
          <w:p w:rsidR="00725668" w:rsidRPr="00854865" w:rsidRDefault="00725668" w:rsidP="00F826DB">
            <w:pPr>
              <w:spacing w:after="200" w:line="276" w:lineRule="auto"/>
              <w:jc w:val="both"/>
              <w:rPr>
                <w:rFonts w:ascii="Times New Roman" w:eastAsia="Calibri" w:hAnsi="Times New Roman" w:cs="Times New Roman"/>
                <w:b/>
                <w:sz w:val="24"/>
              </w:rPr>
            </w:pPr>
          </w:p>
          <w:p w:rsidR="00725668" w:rsidRPr="00854865" w:rsidRDefault="00725668" w:rsidP="00F826DB">
            <w:pPr>
              <w:spacing w:after="200" w:line="276" w:lineRule="auto"/>
              <w:jc w:val="both"/>
              <w:rPr>
                <w:rFonts w:ascii="Times New Roman" w:eastAsia="Calibri" w:hAnsi="Times New Roman" w:cs="Times New Roman"/>
                <w:b/>
                <w:sz w:val="24"/>
              </w:rPr>
            </w:pPr>
          </w:p>
          <w:p w:rsidR="00725668" w:rsidRDefault="00725668" w:rsidP="00F826DB">
            <w:pPr>
              <w:spacing w:after="200" w:line="276" w:lineRule="auto"/>
              <w:jc w:val="both"/>
              <w:rPr>
                <w:rFonts w:ascii="Times New Roman" w:eastAsia="Calibri" w:hAnsi="Times New Roman" w:cs="Times New Roman"/>
                <w:b/>
                <w:sz w:val="24"/>
              </w:rPr>
            </w:pPr>
          </w:p>
          <w:p w:rsidR="00725668" w:rsidRDefault="00725668" w:rsidP="00F826DB">
            <w:pPr>
              <w:spacing w:after="200" w:line="276" w:lineRule="auto"/>
              <w:jc w:val="both"/>
              <w:rPr>
                <w:rFonts w:ascii="Times New Roman" w:eastAsia="Calibri" w:hAnsi="Times New Roman" w:cs="Times New Roman"/>
                <w:b/>
                <w:sz w:val="24"/>
              </w:rPr>
            </w:pPr>
          </w:p>
          <w:p w:rsidR="00725668" w:rsidRPr="00854865" w:rsidRDefault="00725668" w:rsidP="00F826DB">
            <w:pPr>
              <w:spacing w:after="200" w:line="276" w:lineRule="auto"/>
              <w:jc w:val="both"/>
              <w:rPr>
                <w:rFonts w:ascii="Times New Roman" w:eastAsia="Calibri" w:hAnsi="Times New Roman" w:cs="Times New Roman"/>
                <w:b/>
                <w:sz w:val="24"/>
              </w:rPr>
            </w:pPr>
            <w:r w:rsidRPr="00854865">
              <w:rPr>
                <w:rFonts w:ascii="Times New Roman" w:eastAsia="Calibri" w:hAnsi="Times New Roman" w:cs="Times New Roman"/>
                <w:b/>
                <w:sz w:val="24"/>
              </w:rPr>
              <w:t>Размещение</w:t>
            </w:r>
          </w:p>
        </w:tc>
        <w:tc>
          <w:tcPr>
            <w:tcW w:w="2478" w:type="dxa"/>
          </w:tcPr>
          <w:p w:rsidR="00725668" w:rsidRPr="00854865" w:rsidRDefault="00725668" w:rsidP="00F826DB">
            <w:pPr>
              <w:spacing w:after="200" w:line="276" w:lineRule="auto"/>
              <w:jc w:val="both"/>
              <w:rPr>
                <w:rFonts w:ascii="Times New Roman" w:eastAsia="Calibri" w:hAnsi="Times New Roman" w:cs="Times New Roman"/>
                <w:sz w:val="24"/>
              </w:rPr>
            </w:pPr>
            <w:proofErr w:type="spellStart"/>
            <w:r w:rsidRPr="00980ACE">
              <w:rPr>
                <w:rFonts w:ascii="Times New Roman" w:eastAsia="Calibri" w:hAnsi="Times New Roman" w:cs="Times New Roman"/>
                <w:sz w:val="24"/>
              </w:rPr>
              <w:t>Alison</w:t>
            </w:r>
            <w:proofErr w:type="spellEnd"/>
            <w:r w:rsidRPr="00980ACE">
              <w:rPr>
                <w:rFonts w:ascii="Times New Roman" w:eastAsia="Calibri" w:hAnsi="Times New Roman" w:cs="Times New Roman"/>
                <w:sz w:val="24"/>
              </w:rPr>
              <w:t xml:space="preserve"> </w:t>
            </w:r>
            <w:proofErr w:type="spellStart"/>
            <w:r w:rsidRPr="00980ACE">
              <w:rPr>
                <w:rFonts w:ascii="Times New Roman" w:eastAsia="Calibri" w:hAnsi="Times New Roman" w:cs="Times New Roman"/>
                <w:sz w:val="24"/>
              </w:rPr>
              <w:t>Hotel</w:t>
            </w:r>
            <w:proofErr w:type="spellEnd"/>
            <w:r>
              <w:rPr>
                <w:rFonts w:ascii="Times New Roman" w:eastAsia="Calibri" w:hAnsi="Times New Roman" w:cs="Times New Roman"/>
                <w:sz w:val="24"/>
              </w:rPr>
              <w:t xml:space="preserve"> (2 человека в номере)</w:t>
            </w:r>
          </w:p>
        </w:tc>
        <w:tc>
          <w:tcPr>
            <w:tcW w:w="1030" w:type="dxa"/>
          </w:tcPr>
          <w:p w:rsidR="00725668" w:rsidRPr="00854865" w:rsidRDefault="00725668" w:rsidP="00F826DB">
            <w:pPr>
              <w:spacing w:after="200" w:line="276" w:lineRule="auto"/>
              <w:jc w:val="both"/>
              <w:rPr>
                <w:rFonts w:ascii="Times New Roman" w:eastAsia="Calibri" w:hAnsi="Times New Roman" w:cs="Times New Roman"/>
                <w:sz w:val="24"/>
                <w:lang w:val="en-US"/>
              </w:rPr>
            </w:pPr>
            <w:r>
              <w:rPr>
                <w:rFonts w:ascii="Times New Roman" w:eastAsia="Calibri" w:hAnsi="Times New Roman" w:cs="Times New Roman"/>
                <w:sz w:val="24"/>
              </w:rPr>
              <w:t>5</w:t>
            </w:r>
          </w:p>
        </w:tc>
        <w:tc>
          <w:tcPr>
            <w:tcW w:w="1134" w:type="dxa"/>
          </w:tcPr>
          <w:p w:rsidR="00725668" w:rsidRPr="00854865" w:rsidRDefault="00725668" w:rsidP="00F826DB">
            <w:pPr>
              <w:spacing w:after="200" w:line="276" w:lineRule="auto"/>
              <w:jc w:val="both"/>
              <w:rPr>
                <w:rFonts w:ascii="Times New Roman" w:eastAsia="Calibri" w:hAnsi="Times New Roman" w:cs="Times New Roman"/>
                <w:sz w:val="24"/>
              </w:rPr>
            </w:pPr>
            <w:r w:rsidRPr="00854865">
              <w:rPr>
                <w:rFonts w:ascii="Times New Roman" w:eastAsia="Calibri" w:hAnsi="Times New Roman" w:cs="Times New Roman"/>
                <w:sz w:val="24"/>
              </w:rPr>
              <w:t>8</w:t>
            </w:r>
          </w:p>
        </w:tc>
        <w:tc>
          <w:tcPr>
            <w:tcW w:w="1470" w:type="dxa"/>
          </w:tcPr>
          <w:p w:rsidR="00725668" w:rsidRPr="00854865" w:rsidRDefault="00725668" w:rsidP="00F826DB">
            <w:pPr>
              <w:spacing w:after="200" w:line="276" w:lineRule="auto"/>
              <w:jc w:val="both"/>
              <w:rPr>
                <w:rFonts w:ascii="Times New Roman" w:eastAsia="Calibri" w:hAnsi="Times New Roman" w:cs="Times New Roman"/>
                <w:sz w:val="24"/>
                <w:lang w:val="en-US"/>
              </w:rPr>
            </w:pPr>
            <w:r>
              <w:rPr>
                <w:rFonts w:ascii="Times New Roman" w:eastAsia="Calibri" w:hAnsi="Times New Roman" w:cs="Times New Roman"/>
                <w:sz w:val="24"/>
              </w:rPr>
              <w:t>5</w:t>
            </w:r>
            <w:r>
              <w:rPr>
                <w:rFonts w:ascii="Times New Roman" w:eastAsia="Calibri" w:hAnsi="Times New Roman" w:cs="Times New Roman"/>
                <w:sz w:val="24"/>
                <w:lang w:val="en-US"/>
              </w:rPr>
              <w:t xml:space="preserve">*1740 = </w:t>
            </w:r>
            <w:r w:rsidRPr="003A3262">
              <w:rPr>
                <w:rFonts w:ascii="Times New Roman" w:eastAsia="Calibri" w:hAnsi="Times New Roman" w:cs="Times New Roman"/>
                <w:b/>
                <w:sz w:val="24"/>
                <w:lang w:val="en-US"/>
              </w:rPr>
              <w:t>8700</w:t>
            </w:r>
          </w:p>
        </w:tc>
        <w:tc>
          <w:tcPr>
            <w:tcW w:w="1472" w:type="dxa"/>
          </w:tcPr>
          <w:p w:rsidR="00725668" w:rsidRPr="00854865" w:rsidRDefault="00725668" w:rsidP="00F826DB">
            <w:pPr>
              <w:spacing w:after="200" w:line="276" w:lineRule="auto"/>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8*8700 = </w:t>
            </w:r>
            <w:r w:rsidRPr="003A3262">
              <w:rPr>
                <w:rFonts w:ascii="Times New Roman" w:eastAsia="Calibri" w:hAnsi="Times New Roman" w:cs="Times New Roman"/>
                <w:b/>
                <w:sz w:val="24"/>
                <w:lang w:val="en-US"/>
              </w:rPr>
              <w:t>69600</w:t>
            </w:r>
          </w:p>
        </w:tc>
      </w:tr>
      <w:tr w:rsidR="00725668" w:rsidRPr="00854865" w:rsidTr="00F826DB">
        <w:tc>
          <w:tcPr>
            <w:tcW w:w="445" w:type="dxa"/>
            <w:vMerge/>
          </w:tcPr>
          <w:p w:rsidR="00725668" w:rsidRPr="00854865" w:rsidRDefault="00725668" w:rsidP="00F826DB">
            <w:pPr>
              <w:spacing w:after="200" w:line="276" w:lineRule="auto"/>
              <w:jc w:val="both"/>
              <w:rPr>
                <w:rFonts w:ascii="Times New Roman" w:eastAsia="Calibri" w:hAnsi="Times New Roman" w:cs="Times New Roman"/>
                <w:sz w:val="24"/>
              </w:rPr>
            </w:pPr>
          </w:p>
        </w:tc>
        <w:tc>
          <w:tcPr>
            <w:tcW w:w="1542" w:type="dxa"/>
            <w:vMerge/>
          </w:tcPr>
          <w:p w:rsidR="00725668" w:rsidRPr="00854865" w:rsidRDefault="00725668" w:rsidP="00F826DB">
            <w:pPr>
              <w:spacing w:after="200" w:line="276" w:lineRule="auto"/>
              <w:jc w:val="both"/>
              <w:rPr>
                <w:rFonts w:ascii="Times New Roman" w:eastAsia="Calibri" w:hAnsi="Times New Roman" w:cs="Times New Roman"/>
                <w:sz w:val="24"/>
              </w:rPr>
            </w:pPr>
          </w:p>
        </w:tc>
        <w:tc>
          <w:tcPr>
            <w:tcW w:w="2478" w:type="dxa"/>
          </w:tcPr>
          <w:p w:rsidR="00725668" w:rsidRPr="00854865" w:rsidRDefault="00725668" w:rsidP="00F826DB">
            <w:pPr>
              <w:spacing w:after="200" w:line="276" w:lineRule="auto"/>
              <w:jc w:val="both"/>
              <w:rPr>
                <w:rFonts w:ascii="Times New Roman" w:eastAsia="Calibri" w:hAnsi="Times New Roman" w:cs="Times New Roman"/>
                <w:sz w:val="24"/>
              </w:rPr>
            </w:pPr>
            <w:proofErr w:type="spellStart"/>
            <w:r w:rsidRPr="003A3262">
              <w:rPr>
                <w:rFonts w:ascii="Times New Roman" w:eastAsia="Calibri" w:hAnsi="Times New Roman" w:cs="Times New Roman"/>
                <w:sz w:val="24"/>
              </w:rPr>
              <w:t>Lahij</w:t>
            </w:r>
            <w:proofErr w:type="spellEnd"/>
            <w:r w:rsidRPr="003A3262">
              <w:rPr>
                <w:rFonts w:ascii="Times New Roman" w:eastAsia="Calibri" w:hAnsi="Times New Roman" w:cs="Times New Roman"/>
                <w:sz w:val="24"/>
              </w:rPr>
              <w:t xml:space="preserve"> </w:t>
            </w:r>
            <w:proofErr w:type="spellStart"/>
            <w:r w:rsidRPr="003A3262">
              <w:rPr>
                <w:rFonts w:ascii="Times New Roman" w:eastAsia="Calibri" w:hAnsi="Times New Roman" w:cs="Times New Roman"/>
                <w:sz w:val="24"/>
              </w:rPr>
              <w:t>Guest</w:t>
            </w:r>
            <w:proofErr w:type="spellEnd"/>
            <w:r w:rsidRPr="003A3262">
              <w:rPr>
                <w:rFonts w:ascii="Times New Roman" w:eastAsia="Calibri" w:hAnsi="Times New Roman" w:cs="Times New Roman"/>
                <w:sz w:val="24"/>
              </w:rPr>
              <w:t xml:space="preserve"> </w:t>
            </w:r>
            <w:proofErr w:type="spellStart"/>
            <w:r w:rsidRPr="003A3262">
              <w:rPr>
                <w:rFonts w:ascii="Times New Roman" w:eastAsia="Calibri" w:hAnsi="Times New Roman" w:cs="Times New Roman"/>
                <w:sz w:val="24"/>
              </w:rPr>
              <w:t>House</w:t>
            </w:r>
            <w:proofErr w:type="spellEnd"/>
            <w:r w:rsidRPr="003A3262">
              <w:rPr>
                <w:rFonts w:ascii="Times New Roman" w:eastAsia="Calibri" w:hAnsi="Times New Roman" w:cs="Times New Roman"/>
                <w:sz w:val="24"/>
              </w:rPr>
              <w:t xml:space="preserve"> (</w:t>
            </w:r>
            <w:r w:rsidRPr="00854865">
              <w:rPr>
                <w:rFonts w:ascii="Times New Roman" w:eastAsia="Calibri" w:hAnsi="Times New Roman" w:cs="Times New Roman"/>
                <w:sz w:val="24"/>
              </w:rPr>
              <w:t>2 человека в номере</w:t>
            </w:r>
            <w:r w:rsidRPr="003A3262">
              <w:rPr>
                <w:rFonts w:ascii="Times New Roman" w:eastAsia="Calibri" w:hAnsi="Times New Roman" w:cs="Times New Roman"/>
                <w:sz w:val="24"/>
              </w:rPr>
              <w:t>)</w:t>
            </w:r>
          </w:p>
          <w:p w:rsidR="00725668" w:rsidRPr="00854865" w:rsidRDefault="00725668" w:rsidP="00F826DB">
            <w:pPr>
              <w:spacing w:after="200" w:line="276" w:lineRule="auto"/>
              <w:jc w:val="both"/>
              <w:rPr>
                <w:rFonts w:ascii="Times New Roman" w:eastAsia="Calibri" w:hAnsi="Times New Roman" w:cs="Times New Roman"/>
                <w:sz w:val="24"/>
              </w:rPr>
            </w:pPr>
          </w:p>
        </w:tc>
        <w:tc>
          <w:tcPr>
            <w:tcW w:w="1030" w:type="dxa"/>
          </w:tcPr>
          <w:p w:rsidR="00725668" w:rsidRPr="00854865" w:rsidRDefault="00725668" w:rsidP="00F826DB">
            <w:pPr>
              <w:spacing w:after="200" w:line="276" w:lineRule="auto"/>
              <w:jc w:val="both"/>
              <w:rPr>
                <w:rFonts w:ascii="Times New Roman" w:eastAsia="Calibri" w:hAnsi="Times New Roman" w:cs="Times New Roman"/>
                <w:sz w:val="24"/>
                <w:lang w:val="en-US"/>
              </w:rPr>
            </w:pPr>
            <w:r>
              <w:rPr>
                <w:rFonts w:ascii="Times New Roman" w:eastAsia="Calibri" w:hAnsi="Times New Roman" w:cs="Times New Roman"/>
                <w:sz w:val="24"/>
                <w:lang w:val="en-US"/>
              </w:rPr>
              <w:t>1</w:t>
            </w:r>
          </w:p>
        </w:tc>
        <w:tc>
          <w:tcPr>
            <w:tcW w:w="1134" w:type="dxa"/>
          </w:tcPr>
          <w:p w:rsidR="00725668" w:rsidRPr="00854865" w:rsidRDefault="00725668" w:rsidP="00F826DB">
            <w:pPr>
              <w:spacing w:after="200" w:line="276" w:lineRule="auto"/>
              <w:jc w:val="both"/>
              <w:rPr>
                <w:rFonts w:ascii="Times New Roman" w:eastAsia="Calibri" w:hAnsi="Times New Roman" w:cs="Times New Roman"/>
                <w:sz w:val="24"/>
              </w:rPr>
            </w:pPr>
            <w:r>
              <w:rPr>
                <w:rFonts w:ascii="Times New Roman" w:eastAsia="Calibri" w:hAnsi="Times New Roman" w:cs="Times New Roman"/>
                <w:sz w:val="24"/>
                <w:lang w:val="en-US"/>
              </w:rPr>
              <w:t>8 (+</w:t>
            </w:r>
            <w:r>
              <w:rPr>
                <w:rFonts w:ascii="Times New Roman" w:eastAsia="Calibri" w:hAnsi="Times New Roman" w:cs="Times New Roman"/>
                <w:sz w:val="24"/>
              </w:rPr>
              <w:t>2)</w:t>
            </w:r>
          </w:p>
        </w:tc>
        <w:tc>
          <w:tcPr>
            <w:tcW w:w="1470" w:type="dxa"/>
          </w:tcPr>
          <w:p w:rsidR="00725668" w:rsidRPr="00854865" w:rsidRDefault="00725668" w:rsidP="00F826DB">
            <w:pPr>
              <w:spacing w:after="200" w:line="276" w:lineRule="auto"/>
              <w:jc w:val="both"/>
              <w:rPr>
                <w:rFonts w:ascii="Times New Roman" w:eastAsia="Calibri" w:hAnsi="Times New Roman" w:cs="Times New Roman"/>
                <w:b/>
                <w:sz w:val="24"/>
              </w:rPr>
            </w:pPr>
            <w:r w:rsidRPr="003A3262">
              <w:rPr>
                <w:rFonts w:ascii="Times New Roman" w:eastAsia="Calibri" w:hAnsi="Times New Roman" w:cs="Times New Roman"/>
                <w:b/>
                <w:sz w:val="24"/>
              </w:rPr>
              <w:t>1230</w:t>
            </w:r>
          </w:p>
        </w:tc>
        <w:tc>
          <w:tcPr>
            <w:tcW w:w="1472" w:type="dxa"/>
          </w:tcPr>
          <w:p w:rsidR="00725668" w:rsidRPr="00854865" w:rsidRDefault="00725668" w:rsidP="00F826DB">
            <w:pPr>
              <w:spacing w:after="200" w:line="276" w:lineRule="auto"/>
              <w:jc w:val="both"/>
              <w:rPr>
                <w:rFonts w:ascii="Times New Roman" w:eastAsia="Calibri" w:hAnsi="Times New Roman" w:cs="Times New Roman"/>
                <w:sz w:val="24"/>
              </w:rPr>
            </w:pPr>
            <w:r>
              <w:rPr>
                <w:rFonts w:ascii="Times New Roman" w:eastAsia="Calibri" w:hAnsi="Times New Roman" w:cs="Times New Roman"/>
                <w:sz w:val="24"/>
              </w:rPr>
              <w:t xml:space="preserve">10*1230 = </w:t>
            </w:r>
            <w:r>
              <w:rPr>
                <w:rFonts w:ascii="Times New Roman" w:eastAsia="Calibri" w:hAnsi="Times New Roman" w:cs="Times New Roman"/>
                <w:b/>
                <w:sz w:val="24"/>
              </w:rPr>
              <w:t>12300</w:t>
            </w:r>
          </w:p>
        </w:tc>
      </w:tr>
      <w:tr w:rsidR="00725668" w:rsidRPr="00854865" w:rsidTr="00F826DB">
        <w:tc>
          <w:tcPr>
            <w:tcW w:w="445" w:type="dxa"/>
            <w:vMerge/>
          </w:tcPr>
          <w:p w:rsidR="00725668" w:rsidRPr="00854865" w:rsidRDefault="00725668" w:rsidP="00F826DB">
            <w:pPr>
              <w:jc w:val="both"/>
              <w:rPr>
                <w:rFonts w:ascii="Times New Roman" w:eastAsia="Calibri" w:hAnsi="Times New Roman" w:cs="Times New Roman"/>
                <w:sz w:val="24"/>
              </w:rPr>
            </w:pPr>
          </w:p>
        </w:tc>
        <w:tc>
          <w:tcPr>
            <w:tcW w:w="1542" w:type="dxa"/>
            <w:vMerge/>
          </w:tcPr>
          <w:p w:rsidR="00725668" w:rsidRPr="00854865" w:rsidRDefault="00725668" w:rsidP="00F826DB">
            <w:pPr>
              <w:jc w:val="both"/>
              <w:rPr>
                <w:rFonts w:ascii="Times New Roman" w:eastAsia="Calibri" w:hAnsi="Times New Roman" w:cs="Times New Roman"/>
                <w:sz w:val="24"/>
              </w:rPr>
            </w:pPr>
          </w:p>
        </w:tc>
        <w:tc>
          <w:tcPr>
            <w:tcW w:w="2478" w:type="dxa"/>
          </w:tcPr>
          <w:p w:rsidR="00725668" w:rsidRPr="00A45C7A" w:rsidRDefault="00725668" w:rsidP="00F826DB">
            <w:pPr>
              <w:spacing w:after="200" w:line="276" w:lineRule="auto"/>
              <w:jc w:val="both"/>
              <w:rPr>
                <w:rFonts w:ascii="Times New Roman" w:eastAsia="Calibri" w:hAnsi="Times New Roman" w:cs="Times New Roman"/>
                <w:sz w:val="24"/>
                <w:lang w:val="en-US"/>
              </w:rPr>
            </w:pPr>
            <w:proofErr w:type="spellStart"/>
            <w:r w:rsidRPr="00A45C7A">
              <w:rPr>
                <w:rFonts w:ascii="Times New Roman" w:eastAsia="Calibri" w:hAnsi="Times New Roman" w:cs="Times New Roman"/>
                <w:sz w:val="24"/>
                <w:lang w:val="en-US"/>
              </w:rPr>
              <w:t>Qafqaz</w:t>
            </w:r>
            <w:proofErr w:type="spellEnd"/>
            <w:r w:rsidRPr="00A45C7A">
              <w:rPr>
                <w:rFonts w:ascii="Times New Roman" w:eastAsia="Calibri" w:hAnsi="Times New Roman" w:cs="Times New Roman"/>
                <w:sz w:val="24"/>
                <w:lang w:val="en-US"/>
              </w:rPr>
              <w:t xml:space="preserve"> </w:t>
            </w:r>
            <w:proofErr w:type="spellStart"/>
            <w:r w:rsidRPr="00A45C7A">
              <w:rPr>
                <w:rFonts w:ascii="Times New Roman" w:eastAsia="Calibri" w:hAnsi="Times New Roman" w:cs="Times New Roman"/>
                <w:sz w:val="24"/>
                <w:lang w:val="en-US"/>
              </w:rPr>
              <w:t>Tufandag</w:t>
            </w:r>
            <w:proofErr w:type="spellEnd"/>
            <w:r w:rsidRPr="00A45C7A">
              <w:rPr>
                <w:rFonts w:ascii="Times New Roman" w:eastAsia="Calibri" w:hAnsi="Times New Roman" w:cs="Times New Roman"/>
                <w:sz w:val="24"/>
                <w:lang w:val="en-US"/>
              </w:rPr>
              <w:t xml:space="preserve"> Mountain Resort Hotel (</w:t>
            </w:r>
            <w:r w:rsidRPr="00854865">
              <w:rPr>
                <w:rFonts w:ascii="Times New Roman" w:eastAsia="Calibri" w:hAnsi="Times New Roman" w:cs="Times New Roman"/>
                <w:sz w:val="24"/>
                <w:lang w:val="en-US"/>
              </w:rPr>
              <w:t xml:space="preserve">2 </w:t>
            </w:r>
            <w:r w:rsidRPr="00854865">
              <w:rPr>
                <w:rFonts w:ascii="Times New Roman" w:eastAsia="Calibri" w:hAnsi="Times New Roman" w:cs="Times New Roman"/>
                <w:sz w:val="24"/>
              </w:rPr>
              <w:t>человека</w:t>
            </w:r>
            <w:r w:rsidRPr="00854865">
              <w:rPr>
                <w:rFonts w:ascii="Times New Roman" w:eastAsia="Calibri" w:hAnsi="Times New Roman" w:cs="Times New Roman"/>
                <w:sz w:val="24"/>
                <w:lang w:val="en-US"/>
              </w:rPr>
              <w:t xml:space="preserve"> </w:t>
            </w:r>
            <w:r w:rsidRPr="00854865">
              <w:rPr>
                <w:rFonts w:ascii="Times New Roman" w:eastAsia="Calibri" w:hAnsi="Times New Roman" w:cs="Times New Roman"/>
                <w:sz w:val="24"/>
              </w:rPr>
              <w:t>в</w:t>
            </w:r>
            <w:r w:rsidRPr="00854865">
              <w:rPr>
                <w:rFonts w:ascii="Times New Roman" w:eastAsia="Calibri" w:hAnsi="Times New Roman" w:cs="Times New Roman"/>
                <w:sz w:val="24"/>
                <w:lang w:val="en-US"/>
              </w:rPr>
              <w:t xml:space="preserve"> </w:t>
            </w:r>
            <w:r w:rsidRPr="00854865">
              <w:rPr>
                <w:rFonts w:ascii="Times New Roman" w:eastAsia="Calibri" w:hAnsi="Times New Roman" w:cs="Times New Roman"/>
                <w:sz w:val="24"/>
              </w:rPr>
              <w:t>номере</w:t>
            </w:r>
            <w:r w:rsidRPr="00A45C7A">
              <w:rPr>
                <w:rFonts w:ascii="Times New Roman" w:eastAsia="Calibri" w:hAnsi="Times New Roman" w:cs="Times New Roman"/>
                <w:sz w:val="24"/>
                <w:lang w:val="en-US"/>
              </w:rPr>
              <w:t>)</w:t>
            </w:r>
          </w:p>
        </w:tc>
        <w:tc>
          <w:tcPr>
            <w:tcW w:w="1030" w:type="dxa"/>
          </w:tcPr>
          <w:p w:rsidR="00725668" w:rsidRPr="003A3262"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1</w:t>
            </w:r>
          </w:p>
        </w:tc>
        <w:tc>
          <w:tcPr>
            <w:tcW w:w="1134" w:type="dxa"/>
          </w:tcPr>
          <w:p w:rsidR="00725668" w:rsidRDefault="00725668" w:rsidP="00F826DB">
            <w:pPr>
              <w:jc w:val="both"/>
              <w:rPr>
                <w:rFonts w:ascii="Times New Roman" w:eastAsia="Calibri" w:hAnsi="Times New Roman" w:cs="Times New Roman"/>
                <w:sz w:val="24"/>
                <w:lang w:val="en-US"/>
              </w:rPr>
            </w:pPr>
            <w:r>
              <w:rPr>
                <w:rFonts w:ascii="Times New Roman" w:eastAsia="Calibri" w:hAnsi="Times New Roman" w:cs="Times New Roman"/>
                <w:sz w:val="24"/>
                <w:lang w:val="en-US"/>
              </w:rPr>
              <w:t>8 (+</w:t>
            </w:r>
            <w:r>
              <w:rPr>
                <w:rFonts w:ascii="Times New Roman" w:eastAsia="Calibri" w:hAnsi="Times New Roman" w:cs="Times New Roman"/>
                <w:sz w:val="24"/>
              </w:rPr>
              <w:t>2)</w:t>
            </w:r>
          </w:p>
        </w:tc>
        <w:tc>
          <w:tcPr>
            <w:tcW w:w="1470" w:type="dxa"/>
          </w:tcPr>
          <w:p w:rsidR="00725668" w:rsidRPr="00A45C7A" w:rsidRDefault="00725668" w:rsidP="00F826DB">
            <w:pPr>
              <w:jc w:val="both"/>
              <w:rPr>
                <w:rFonts w:ascii="Times New Roman" w:eastAsia="Calibri" w:hAnsi="Times New Roman" w:cs="Times New Roman"/>
                <w:b/>
                <w:sz w:val="24"/>
              </w:rPr>
            </w:pPr>
            <w:r w:rsidRPr="00A45C7A">
              <w:rPr>
                <w:rFonts w:ascii="Times New Roman" w:eastAsia="Calibri" w:hAnsi="Times New Roman" w:cs="Times New Roman"/>
                <w:b/>
                <w:sz w:val="24"/>
              </w:rPr>
              <w:t>2300</w:t>
            </w:r>
          </w:p>
        </w:tc>
        <w:tc>
          <w:tcPr>
            <w:tcW w:w="1472"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 xml:space="preserve">10*2300 = </w:t>
            </w:r>
            <w:r w:rsidRPr="00A45C7A">
              <w:rPr>
                <w:rFonts w:ascii="Times New Roman" w:eastAsia="Calibri" w:hAnsi="Times New Roman" w:cs="Times New Roman"/>
                <w:b/>
                <w:sz w:val="24"/>
              </w:rPr>
              <w:t>23000</w:t>
            </w:r>
          </w:p>
        </w:tc>
      </w:tr>
      <w:tr w:rsidR="00725668" w:rsidRPr="00854865" w:rsidTr="00F826DB">
        <w:tc>
          <w:tcPr>
            <w:tcW w:w="445" w:type="dxa"/>
            <w:vMerge/>
          </w:tcPr>
          <w:p w:rsidR="00725668" w:rsidRPr="00854865" w:rsidRDefault="00725668" w:rsidP="00F826DB">
            <w:pPr>
              <w:jc w:val="both"/>
              <w:rPr>
                <w:rFonts w:ascii="Times New Roman" w:eastAsia="Calibri" w:hAnsi="Times New Roman" w:cs="Times New Roman"/>
                <w:sz w:val="24"/>
              </w:rPr>
            </w:pPr>
          </w:p>
        </w:tc>
        <w:tc>
          <w:tcPr>
            <w:tcW w:w="1542" w:type="dxa"/>
            <w:vMerge/>
          </w:tcPr>
          <w:p w:rsidR="00725668" w:rsidRPr="00854865" w:rsidRDefault="00725668" w:rsidP="00F826DB">
            <w:pPr>
              <w:jc w:val="both"/>
              <w:rPr>
                <w:rFonts w:ascii="Times New Roman" w:eastAsia="Calibri" w:hAnsi="Times New Roman" w:cs="Times New Roman"/>
                <w:sz w:val="24"/>
              </w:rPr>
            </w:pPr>
          </w:p>
        </w:tc>
        <w:tc>
          <w:tcPr>
            <w:tcW w:w="2478" w:type="dxa"/>
          </w:tcPr>
          <w:p w:rsidR="00725668" w:rsidRPr="00207AC0" w:rsidRDefault="00725668" w:rsidP="00F826DB">
            <w:pPr>
              <w:jc w:val="both"/>
              <w:rPr>
                <w:rFonts w:ascii="Times New Roman" w:eastAsia="Calibri" w:hAnsi="Times New Roman" w:cs="Times New Roman"/>
                <w:sz w:val="24"/>
              </w:rPr>
            </w:pPr>
            <w:proofErr w:type="spellStart"/>
            <w:r w:rsidRPr="00A45C7A">
              <w:rPr>
                <w:rFonts w:ascii="Times New Roman" w:eastAsia="Calibri" w:hAnsi="Times New Roman" w:cs="Times New Roman"/>
                <w:sz w:val="24"/>
                <w:lang w:val="en-US"/>
              </w:rPr>
              <w:t>Sheki</w:t>
            </w:r>
            <w:proofErr w:type="spellEnd"/>
            <w:r w:rsidRPr="00A45C7A">
              <w:rPr>
                <w:rFonts w:ascii="Times New Roman" w:eastAsia="Calibri" w:hAnsi="Times New Roman" w:cs="Times New Roman"/>
                <w:sz w:val="24"/>
                <w:lang w:val="en-US"/>
              </w:rPr>
              <w:t xml:space="preserve"> Guest House</w:t>
            </w:r>
          </w:p>
        </w:tc>
        <w:tc>
          <w:tcPr>
            <w:tcW w:w="1030"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1</w:t>
            </w:r>
          </w:p>
        </w:tc>
        <w:tc>
          <w:tcPr>
            <w:tcW w:w="1134" w:type="dxa"/>
          </w:tcPr>
          <w:p w:rsidR="00725668" w:rsidRDefault="00725668" w:rsidP="00F826DB">
            <w:pPr>
              <w:jc w:val="both"/>
              <w:rPr>
                <w:rFonts w:ascii="Times New Roman" w:eastAsia="Calibri" w:hAnsi="Times New Roman" w:cs="Times New Roman"/>
                <w:sz w:val="24"/>
                <w:lang w:val="en-US"/>
              </w:rPr>
            </w:pPr>
            <w:r>
              <w:rPr>
                <w:rFonts w:ascii="Times New Roman" w:eastAsia="Calibri" w:hAnsi="Times New Roman" w:cs="Times New Roman"/>
                <w:sz w:val="24"/>
                <w:lang w:val="en-US"/>
              </w:rPr>
              <w:t>8 (+</w:t>
            </w:r>
            <w:r>
              <w:rPr>
                <w:rFonts w:ascii="Times New Roman" w:eastAsia="Calibri" w:hAnsi="Times New Roman" w:cs="Times New Roman"/>
                <w:sz w:val="24"/>
              </w:rPr>
              <w:t>2)</w:t>
            </w:r>
          </w:p>
        </w:tc>
        <w:tc>
          <w:tcPr>
            <w:tcW w:w="1470" w:type="dxa"/>
          </w:tcPr>
          <w:p w:rsidR="00725668" w:rsidRPr="00A45C7A" w:rsidRDefault="00725668" w:rsidP="00F826DB">
            <w:pPr>
              <w:jc w:val="both"/>
              <w:rPr>
                <w:rFonts w:ascii="Times New Roman" w:eastAsia="Calibri" w:hAnsi="Times New Roman" w:cs="Times New Roman"/>
                <w:b/>
                <w:sz w:val="24"/>
              </w:rPr>
            </w:pPr>
            <w:r>
              <w:rPr>
                <w:rFonts w:ascii="Times New Roman" w:eastAsia="Calibri" w:hAnsi="Times New Roman" w:cs="Times New Roman"/>
                <w:b/>
                <w:sz w:val="24"/>
              </w:rPr>
              <w:t>800</w:t>
            </w:r>
          </w:p>
        </w:tc>
        <w:tc>
          <w:tcPr>
            <w:tcW w:w="1472"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 xml:space="preserve">10*800 = </w:t>
            </w:r>
            <w:r w:rsidRPr="00A45C7A">
              <w:rPr>
                <w:rFonts w:ascii="Times New Roman" w:eastAsia="Calibri" w:hAnsi="Times New Roman" w:cs="Times New Roman"/>
                <w:b/>
                <w:sz w:val="24"/>
              </w:rPr>
              <w:t>8000</w:t>
            </w:r>
          </w:p>
        </w:tc>
      </w:tr>
      <w:tr w:rsidR="00725668" w:rsidRPr="00854865" w:rsidTr="00F826DB">
        <w:tc>
          <w:tcPr>
            <w:tcW w:w="445" w:type="dxa"/>
            <w:vMerge/>
          </w:tcPr>
          <w:p w:rsidR="00725668" w:rsidRPr="00854865" w:rsidRDefault="00725668" w:rsidP="00F826DB">
            <w:pPr>
              <w:jc w:val="both"/>
              <w:rPr>
                <w:rFonts w:ascii="Times New Roman" w:eastAsia="Calibri" w:hAnsi="Times New Roman" w:cs="Times New Roman"/>
                <w:sz w:val="24"/>
              </w:rPr>
            </w:pPr>
          </w:p>
        </w:tc>
        <w:tc>
          <w:tcPr>
            <w:tcW w:w="1542" w:type="dxa"/>
            <w:vMerge/>
          </w:tcPr>
          <w:p w:rsidR="00725668" w:rsidRPr="00854865" w:rsidRDefault="00725668" w:rsidP="00F826DB">
            <w:pPr>
              <w:jc w:val="both"/>
              <w:rPr>
                <w:rFonts w:ascii="Times New Roman" w:eastAsia="Calibri" w:hAnsi="Times New Roman" w:cs="Times New Roman"/>
                <w:sz w:val="24"/>
              </w:rPr>
            </w:pPr>
          </w:p>
        </w:tc>
        <w:tc>
          <w:tcPr>
            <w:tcW w:w="2478" w:type="dxa"/>
          </w:tcPr>
          <w:p w:rsidR="00725668" w:rsidRPr="00A45C7A" w:rsidRDefault="00725668" w:rsidP="00F826DB">
            <w:pPr>
              <w:jc w:val="both"/>
              <w:rPr>
                <w:rFonts w:ascii="Times New Roman" w:eastAsia="Calibri" w:hAnsi="Times New Roman" w:cs="Times New Roman"/>
                <w:sz w:val="24"/>
                <w:lang w:val="en-US"/>
              </w:rPr>
            </w:pPr>
            <w:proofErr w:type="spellStart"/>
            <w:r w:rsidRPr="00A45C7A">
              <w:rPr>
                <w:rFonts w:ascii="Times New Roman" w:eastAsia="Calibri" w:hAnsi="Times New Roman" w:cs="Times New Roman"/>
                <w:sz w:val="24"/>
                <w:lang w:val="en-US"/>
              </w:rPr>
              <w:t>Garabag</w:t>
            </w:r>
            <w:proofErr w:type="spellEnd"/>
            <w:r w:rsidRPr="00A45C7A">
              <w:rPr>
                <w:rFonts w:ascii="Times New Roman" w:eastAsia="Calibri" w:hAnsi="Times New Roman" w:cs="Times New Roman"/>
                <w:sz w:val="24"/>
                <w:lang w:val="en-US"/>
              </w:rPr>
              <w:t xml:space="preserve"> </w:t>
            </w:r>
            <w:proofErr w:type="spellStart"/>
            <w:r w:rsidRPr="00A45C7A">
              <w:rPr>
                <w:rFonts w:ascii="Times New Roman" w:eastAsia="Calibri" w:hAnsi="Times New Roman" w:cs="Times New Roman"/>
                <w:sz w:val="24"/>
                <w:lang w:val="en-US"/>
              </w:rPr>
              <w:t>Resort&amp;SPA</w:t>
            </w:r>
            <w:proofErr w:type="spellEnd"/>
          </w:p>
        </w:tc>
        <w:tc>
          <w:tcPr>
            <w:tcW w:w="1030"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1</w:t>
            </w:r>
          </w:p>
        </w:tc>
        <w:tc>
          <w:tcPr>
            <w:tcW w:w="1134" w:type="dxa"/>
          </w:tcPr>
          <w:p w:rsidR="00725668" w:rsidRDefault="00725668" w:rsidP="00F826DB">
            <w:pPr>
              <w:jc w:val="both"/>
              <w:rPr>
                <w:rFonts w:ascii="Times New Roman" w:eastAsia="Calibri" w:hAnsi="Times New Roman" w:cs="Times New Roman"/>
                <w:sz w:val="24"/>
                <w:lang w:val="en-US"/>
              </w:rPr>
            </w:pPr>
            <w:r>
              <w:rPr>
                <w:rFonts w:ascii="Times New Roman" w:eastAsia="Calibri" w:hAnsi="Times New Roman" w:cs="Times New Roman"/>
                <w:sz w:val="24"/>
                <w:lang w:val="en-US"/>
              </w:rPr>
              <w:t>8 (+</w:t>
            </w:r>
            <w:r>
              <w:rPr>
                <w:rFonts w:ascii="Times New Roman" w:eastAsia="Calibri" w:hAnsi="Times New Roman" w:cs="Times New Roman"/>
                <w:sz w:val="24"/>
              </w:rPr>
              <w:t>2)</w:t>
            </w:r>
          </w:p>
        </w:tc>
        <w:tc>
          <w:tcPr>
            <w:tcW w:w="1470" w:type="dxa"/>
          </w:tcPr>
          <w:p w:rsidR="00725668" w:rsidRDefault="00725668" w:rsidP="00F826DB">
            <w:pPr>
              <w:jc w:val="both"/>
              <w:rPr>
                <w:rFonts w:ascii="Times New Roman" w:eastAsia="Calibri" w:hAnsi="Times New Roman" w:cs="Times New Roman"/>
                <w:b/>
                <w:sz w:val="24"/>
              </w:rPr>
            </w:pPr>
            <w:r>
              <w:rPr>
                <w:rFonts w:ascii="Times New Roman" w:eastAsia="Calibri" w:hAnsi="Times New Roman" w:cs="Times New Roman"/>
                <w:b/>
                <w:sz w:val="24"/>
              </w:rPr>
              <w:t>2450</w:t>
            </w:r>
          </w:p>
        </w:tc>
        <w:tc>
          <w:tcPr>
            <w:tcW w:w="1472"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 xml:space="preserve">10*2450 = </w:t>
            </w:r>
            <w:r w:rsidRPr="00D92C3A">
              <w:rPr>
                <w:rFonts w:ascii="Times New Roman" w:eastAsia="Calibri" w:hAnsi="Times New Roman" w:cs="Times New Roman"/>
                <w:b/>
                <w:sz w:val="24"/>
              </w:rPr>
              <w:t>24500</w:t>
            </w:r>
          </w:p>
        </w:tc>
      </w:tr>
      <w:tr w:rsidR="00725668" w:rsidRPr="00854865" w:rsidTr="00F826DB">
        <w:tc>
          <w:tcPr>
            <w:tcW w:w="445" w:type="dxa"/>
            <w:vMerge w:val="restart"/>
          </w:tcPr>
          <w:p w:rsidR="00725668" w:rsidRPr="00854865" w:rsidRDefault="00725668" w:rsidP="00F826DB">
            <w:pPr>
              <w:spacing w:after="200" w:line="276" w:lineRule="auto"/>
              <w:jc w:val="both"/>
              <w:rPr>
                <w:rFonts w:ascii="Times New Roman" w:eastAsia="Calibri" w:hAnsi="Times New Roman" w:cs="Times New Roman"/>
                <w:sz w:val="24"/>
              </w:rPr>
            </w:pPr>
            <w:r w:rsidRPr="00854865">
              <w:rPr>
                <w:rFonts w:ascii="Times New Roman" w:eastAsia="Calibri" w:hAnsi="Times New Roman" w:cs="Times New Roman"/>
                <w:sz w:val="24"/>
              </w:rPr>
              <w:t>2</w:t>
            </w:r>
          </w:p>
        </w:tc>
        <w:tc>
          <w:tcPr>
            <w:tcW w:w="1542" w:type="dxa"/>
            <w:vMerge w:val="restart"/>
          </w:tcPr>
          <w:p w:rsidR="00725668" w:rsidRPr="00854865" w:rsidRDefault="00725668" w:rsidP="00F826DB">
            <w:pPr>
              <w:spacing w:after="200" w:line="276" w:lineRule="auto"/>
              <w:jc w:val="both"/>
              <w:rPr>
                <w:rFonts w:ascii="Times New Roman" w:eastAsia="Calibri" w:hAnsi="Times New Roman" w:cs="Times New Roman"/>
                <w:b/>
                <w:sz w:val="24"/>
              </w:rPr>
            </w:pPr>
          </w:p>
          <w:p w:rsidR="00725668" w:rsidRDefault="00725668" w:rsidP="00F826DB">
            <w:pPr>
              <w:spacing w:after="200" w:line="276" w:lineRule="auto"/>
              <w:jc w:val="both"/>
              <w:rPr>
                <w:rFonts w:ascii="Times New Roman" w:eastAsia="Calibri" w:hAnsi="Times New Roman" w:cs="Times New Roman"/>
                <w:b/>
                <w:sz w:val="24"/>
              </w:rPr>
            </w:pPr>
          </w:p>
          <w:p w:rsidR="00725668" w:rsidRDefault="00725668" w:rsidP="00F826DB">
            <w:pPr>
              <w:spacing w:after="200" w:line="276" w:lineRule="auto"/>
              <w:jc w:val="both"/>
              <w:rPr>
                <w:rFonts w:ascii="Times New Roman" w:eastAsia="Calibri" w:hAnsi="Times New Roman" w:cs="Times New Roman"/>
                <w:b/>
                <w:sz w:val="24"/>
              </w:rPr>
            </w:pPr>
          </w:p>
          <w:p w:rsidR="00725668" w:rsidRDefault="00725668" w:rsidP="00F826DB">
            <w:pPr>
              <w:spacing w:after="200" w:line="276" w:lineRule="auto"/>
              <w:jc w:val="both"/>
              <w:rPr>
                <w:rFonts w:ascii="Times New Roman" w:eastAsia="Calibri" w:hAnsi="Times New Roman" w:cs="Times New Roman"/>
                <w:b/>
                <w:sz w:val="24"/>
              </w:rPr>
            </w:pPr>
          </w:p>
          <w:p w:rsidR="00725668" w:rsidRDefault="00725668" w:rsidP="00F826DB">
            <w:pPr>
              <w:spacing w:after="200" w:line="276" w:lineRule="auto"/>
              <w:jc w:val="both"/>
              <w:rPr>
                <w:rFonts w:ascii="Times New Roman" w:eastAsia="Calibri" w:hAnsi="Times New Roman" w:cs="Times New Roman"/>
                <w:b/>
                <w:sz w:val="24"/>
              </w:rPr>
            </w:pPr>
          </w:p>
          <w:p w:rsidR="00725668" w:rsidRPr="00854865" w:rsidRDefault="00725668" w:rsidP="00F826DB">
            <w:pPr>
              <w:spacing w:after="200" w:line="276" w:lineRule="auto"/>
              <w:jc w:val="both"/>
              <w:rPr>
                <w:rFonts w:ascii="Times New Roman" w:eastAsia="Calibri" w:hAnsi="Times New Roman" w:cs="Times New Roman"/>
                <w:b/>
                <w:sz w:val="24"/>
              </w:rPr>
            </w:pPr>
            <w:r w:rsidRPr="00854865">
              <w:rPr>
                <w:rFonts w:ascii="Times New Roman" w:eastAsia="Calibri" w:hAnsi="Times New Roman" w:cs="Times New Roman"/>
                <w:b/>
                <w:sz w:val="24"/>
              </w:rPr>
              <w:lastRenderedPageBreak/>
              <w:t>Экскурсии</w:t>
            </w:r>
          </w:p>
        </w:tc>
        <w:tc>
          <w:tcPr>
            <w:tcW w:w="2478" w:type="dxa"/>
          </w:tcPr>
          <w:p w:rsidR="00725668" w:rsidRPr="00854865" w:rsidRDefault="00725668" w:rsidP="00F826DB">
            <w:pPr>
              <w:spacing w:after="200" w:line="276" w:lineRule="auto"/>
              <w:jc w:val="both"/>
              <w:rPr>
                <w:rFonts w:ascii="Times New Roman" w:eastAsia="Calibri" w:hAnsi="Times New Roman" w:cs="Times New Roman"/>
                <w:sz w:val="24"/>
              </w:rPr>
            </w:pPr>
            <w:r w:rsidRPr="00854865">
              <w:rPr>
                <w:rFonts w:ascii="Times New Roman" w:eastAsia="Calibri" w:hAnsi="Times New Roman" w:cs="Times New Roman"/>
                <w:sz w:val="24"/>
              </w:rPr>
              <w:lastRenderedPageBreak/>
              <w:t xml:space="preserve">Входные билеты </w:t>
            </w:r>
            <w:r>
              <w:rPr>
                <w:rFonts w:ascii="Times New Roman" w:eastAsia="Calibri" w:hAnsi="Times New Roman" w:cs="Times New Roman"/>
                <w:sz w:val="24"/>
              </w:rPr>
              <w:t>в Девичью башню</w:t>
            </w:r>
          </w:p>
        </w:tc>
        <w:tc>
          <w:tcPr>
            <w:tcW w:w="1030" w:type="dxa"/>
          </w:tcPr>
          <w:p w:rsidR="00725668" w:rsidRPr="00854865" w:rsidRDefault="00725668" w:rsidP="00F826DB">
            <w:pPr>
              <w:spacing w:after="200" w:line="276" w:lineRule="auto"/>
              <w:jc w:val="both"/>
              <w:rPr>
                <w:rFonts w:ascii="Times New Roman" w:eastAsia="Calibri" w:hAnsi="Times New Roman" w:cs="Times New Roman"/>
                <w:sz w:val="24"/>
              </w:rPr>
            </w:pPr>
            <w:r w:rsidRPr="00854865">
              <w:rPr>
                <w:rFonts w:ascii="Times New Roman" w:eastAsia="Calibri" w:hAnsi="Times New Roman" w:cs="Times New Roman"/>
                <w:sz w:val="24"/>
              </w:rPr>
              <w:t>1</w:t>
            </w:r>
          </w:p>
        </w:tc>
        <w:tc>
          <w:tcPr>
            <w:tcW w:w="1134" w:type="dxa"/>
          </w:tcPr>
          <w:p w:rsidR="00725668" w:rsidRPr="00854865" w:rsidRDefault="00725668" w:rsidP="00F826DB">
            <w:pPr>
              <w:spacing w:after="200" w:line="276" w:lineRule="auto"/>
              <w:jc w:val="both"/>
              <w:rPr>
                <w:rFonts w:ascii="Times New Roman" w:eastAsia="Calibri" w:hAnsi="Times New Roman" w:cs="Times New Roman"/>
                <w:sz w:val="24"/>
              </w:rPr>
            </w:pPr>
            <w:r w:rsidRPr="00854865">
              <w:rPr>
                <w:rFonts w:ascii="Times New Roman" w:eastAsia="Calibri" w:hAnsi="Times New Roman" w:cs="Times New Roman"/>
                <w:sz w:val="24"/>
              </w:rPr>
              <w:t>8</w:t>
            </w:r>
            <w:r>
              <w:rPr>
                <w:rFonts w:ascii="Times New Roman" w:eastAsia="Calibri" w:hAnsi="Times New Roman" w:cs="Times New Roman"/>
                <w:sz w:val="24"/>
              </w:rPr>
              <w:t xml:space="preserve"> (+1)</w:t>
            </w:r>
          </w:p>
        </w:tc>
        <w:tc>
          <w:tcPr>
            <w:tcW w:w="1470" w:type="dxa"/>
          </w:tcPr>
          <w:p w:rsidR="00725668" w:rsidRDefault="00725668" w:rsidP="00F826DB">
            <w:pPr>
              <w:spacing w:after="200" w:line="276" w:lineRule="auto"/>
              <w:jc w:val="both"/>
              <w:rPr>
                <w:rFonts w:ascii="Times New Roman" w:eastAsia="Calibri" w:hAnsi="Times New Roman" w:cs="Times New Roman"/>
                <w:b/>
                <w:sz w:val="24"/>
              </w:rPr>
            </w:pPr>
            <w:r w:rsidRPr="00622354">
              <w:rPr>
                <w:rFonts w:ascii="Times New Roman" w:eastAsia="Calibri" w:hAnsi="Times New Roman" w:cs="Times New Roman"/>
                <w:b/>
                <w:sz w:val="24"/>
              </w:rPr>
              <w:t>680</w:t>
            </w:r>
            <w:r>
              <w:rPr>
                <w:rFonts w:ascii="Times New Roman" w:eastAsia="Calibri" w:hAnsi="Times New Roman" w:cs="Times New Roman"/>
                <w:b/>
                <w:sz w:val="24"/>
              </w:rPr>
              <w:t xml:space="preserve"> (для туристов)</w:t>
            </w:r>
          </w:p>
          <w:p w:rsidR="00725668" w:rsidRPr="00854865" w:rsidRDefault="00725668" w:rsidP="00F826DB">
            <w:pPr>
              <w:spacing w:after="200" w:line="276" w:lineRule="auto"/>
              <w:jc w:val="both"/>
              <w:rPr>
                <w:rFonts w:ascii="Times New Roman" w:eastAsia="Calibri" w:hAnsi="Times New Roman" w:cs="Times New Roman"/>
                <w:b/>
                <w:sz w:val="24"/>
              </w:rPr>
            </w:pPr>
            <w:r>
              <w:rPr>
                <w:rFonts w:ascii="Times New Roman" w:eastAsia="Calibri" w:hAnsi="Times New Roman" w:cs="Times New Roman"/>
                <w:b/>
                <w:sz w:val="24"/>
              </w:rPr>
              <w:t>91 (для местных)</w:t>
            </w:r>
          </w:p>
        </w:tc>
        <w:tc>
          <w:tcPr>
            <w:tcW w:w="1472" w:type="dxa"/>
          </w:tcPr>
          <w:p w:rsidR="00725668" w:rsidRPr="00854865" w:rsidRDefault="00725668" w:rsidP="00F826DB">
            <w:pPr>
              <w:spacing w:after="200" w:line="276" w:lineRule="auto"/>
              <w:jc w:val="both"/>
              <w:rPr>
                <w:rFonts w:ascii="Times New Roman" w:eastAsia="Calibri" w:hAnsi="Times New Roman" w:cs="Times New Roman"/>
                <w:sz w:val="24"/>
              </w:rPr>
            </w:pPr>
            <w:r>
              <w:rPr>
                <w:rFonts w:ascii="Times New Roman" w:eastAsia="Calibri" w:hAnsi="Times New Roman" w:cs="Times New Roman"/>
                <w:sz w:val="24"/>
              </w:rPr>
              <w:t xml:space="preserve">(8*680)+91 = </w:t>
            </w:r>
            <w:r>
              <w:rPr>
                <w:rFonts w:ascii="Times New Roman" w:eastAsia="Calibri" w:hAnsi="Times New Roman" w:cs="Times New Roman"/>
                <w:b/>
                <w:sz w:val="24"/>
              </w:rPr>
              <w:t>5531</w:t>
            </w:r>
          </w:p>
        </w:tc>
      </w:tr>
      <w:tr w:rsidR="00725668" w:rsidRPr="00854865" w:rsidTr="00F826DB">
        <w:tc>
          <w:tcPr>
            <w:tcW w:w="445" w:type="dxa"/>
            <w:vMerge/>
          </w:tcPr>
          <w:p w:rsidR="00725668" w:rsidRPr="00854865" w:rsidRDefault="00725668" w:rsidP="00F826DB">
            <w:pPr>
              <w:jc w:val="both"/>
              <w:rPr>
                <w:rFonts w:ascii="Times New Roman" w:eastAsia="Calibri" w:hAnsi="Times New Roman" w:cs="Times New Roman"/>
                <w:sz w:val="24"/>
              </w:rPr>
            </w:pPr>
          </w:p>
        </w:tc>
        <w:tc>
          <w:tcPr>
            <w:tcW w:w="1542" w:type="dxa"/>
            <w:vMerge/>
          </w:tcPr>
          <w:p w:rsidR="00725668" w:rsidRPr="00854865" w:rsidRDefault="00725668" w:rsidP="00F826DB">
            <w:pPr>
              <w:jc w:val="both"/>
              <w:rPr>
                <w:rFonts w:ascii="Times New Roman" w:eastAsia="Calibri" w:hAnsi="Times New Roman" w:cs="Times New Roman"/>
                <w:b/>
                <w:sz w:val="24"/>
              </w:rPr>
            </w:pPr>
          </w:p>
        </w:tc>
        <w:tc>
          <w:tcPr>
            <w:tcW w:w="2478" w:type="dxa"/>
          </w:tcPr>
          <w:p w:rsidR="00725668" w:rsidRPr="00854865"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 xml:space="preserve">Входные билеты во </w:t>
            </w:r>
            <w:r w:rsidRPr="00622354">
              <w:rPr>
                <w:rFonts w:ascii="Times New Roman" w:eastAsia="Calibri" w:hAnsi="Times New Roman" w:cs="Times New Roman"/>
                <w:sz w:val="24"/>
              </w:rPr>
              <w:t xml:space="preserve">Дворец </w:t>
            </w:r>
            <w:proofErr w:type="spellStart"/>
            <w:r w:rsidRPr="00622354">
              <w:rPr>
                <w:rFonts w:ascii="Times New Roman" w:eastAsia="Calibri" w:hAnsi="Times New Roman" w:cs="Times New Roman"/>
                <w:sz w:val="24"/>
              </w:rPr>
              <w:t>Ширваншахов</w:t>
            </w:r>
            <w:proofErr w:type="spellEnd"/>
          </w:p>
        </w:tc>
        <w:tc>
          <w:tcPr>
            <w:tcW w:w="1030" w:type="dxa"/>
          </w:tcPr>
          <w:p w:rsidR="00725668" w:rsidRPr="00854865"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1</w:t>
            </w:r>
          </w:p>
        </w:tc>
        <w:tc>
          <w:tcPr>
            <w:tcW w:w="1134" w:type="dxa"/>
          </w:tcPr>
          <w:p w:rsidR="00725668" w:rsidRPr="00854865" w:rsidRDefault="00725668" w:rsidP="00F826DB">
            <w:pPr>
              <w:jc w:val="both"/>
              <w:rPr>
                <w:rFonts w:ascii="Times New Roman" w:eastAsia="Calibri" w:hAnsi="Times New Roman" w:cs="Times New Roman"/>
                <w:sz w:val="24"/>
              </w:rPr>
            </w:pPr>
            <w:r w:rsidRPr="00854865">
              <w:rPr>
                <w:rFonts w:ascii="Times New Roman" w:eastAsia="Calibri" w:hAnsi="Times New Roman" w:cs="Times New Roman"/>
                <w:sz w:val="24"/>
              </w:rPr>
              <w:t>8</w:t>
            </w:r>
            <w:r>
              <w:rPr>
                <w:rFonts w:ascii="Times New Roman" w:eastAsia="Calibri" w:hAnsi="Times New Roman" w:cs="Times New Roman"/>
                <w:sz w:val="24"/>
              </w:rPr>
              <w:t xml:space="preserve"> (+1)</w:t>
            </w:r>
          </w:p>
        </w:tc>
        <w:tc>
          <w:tcPr>
            <w:tcW w:w="1470" w:type="dxa"/>
          </w:tcPr>
          <w:p w:rsidR="00725668" w:rsidRDefault="00725668" w:rsidP="00F826DB">
            <w:pPr>
              <w:spacing w:after="200" w:line="276" w:lineRule="auto"/>
              <w:jc w:val="both"/>
              <w:rPr>
                <w:rFonts w:ascii="Times New Roman" w:eastAsia="Calibri" w:hAnsi="Times New Roman" w:cs="Times New Roman"/>
                <w:b/>
                <w:sz w:val="24"/>
              </w:rPr>
            </w:pPr>
            <w:r>
              <w:rPr>
                <w:rFonts w:ascii="Times New Roman" w:eastAsia="Calibri" w:hAnsi="Times New Roman" w:cs="Times New Roman"/>
                <w:b/>
                <w:sz w:val="24"/>
              </w:rPr>
              <w:t>91 (для туристов)</w:t>
            </w:r>
          </w:p>
          <w:p w:rsidR="00725668" w:rsidRPr="00622354" w:rsidRDefault="00725668" w:rsidP="00F826DB">
            <w:pPr>
              <w:jc w:val="both"/>
              <w:rPr>
                <w:rFonts w:ascii="Times New Roman" w:eastAsia="Calibri" w:hAnsi="Times New Roman" w:cs="Times New Roman"/>
                <w:b/>
                <w:sz w:val="24"/>
              </w:rPr>
            </w:pPr>
            <w:r>
              <w:rPr>
                <w:rFonts w:ascii="Times New Roman" w:eastAsia="Calibri" w:hAnsi="Times New Roman" w:cs="Times New Roman"/>
                <w:b/>
                <w:sz w:val="24"/>
              </w:rPr>
              <w:t>10 (для местных)</w:t>
            </w:r>
          </w:p>
        </w:tc>
        <w:tc>
          <w:tcPr>
            <w:tcW w:w="1472"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 xml:space="preserve">(8*91)+10 = </w:t>
            </w:r>
            <w:r>
              <w:rPr>
                <w:rFonts w:ascii="Times New Roman" w:eastAsia="Calibri" w:hAnsi="Times New Roman" w:cs="Times New Roman"/>
                <w:b/>
                <w:sz w:val="24"/>
              </w:rPr>
              <w:t>738</w:t>
            </w:r>
          </w:p>
        </w:tc>
      </w:tr>
      <w:tr w:rsidR="00725668" w:rsidRPr="00854865" w:rsidTr="00F826DB">
        <w:tc>
          <w:tcPr>
            <w:tcW w:w="445" w:type="dxa"/>
            <w:vMerge/>
          </w:tcPr>
          <w:p w:rsidR="00725668" w:rsidRPr="00854865" w:rsidRDefault="00725668" w:rsidP="00F826DB">
            <w:pPr>
              <w:jc w:val="both"/>
              <w:rPr>
                <w:rFonts w:ascii="Times New Roman" w:eastAsia="Calibri" w:hAnsi="Times New Roman" w:cs="Times New Roman"/>
                <w:sz w:val="24"/>
              </w:rPr>
            </w:pPr>
          </w:p>
        </w:tc>
        <w:tc>
          <w:tcPr>
            <w:tcW w:w="1542" w:type="dxa"/>
            <w:vMerge/>
          </w:tcPr>
          <w:p w:rsidR="00725668" w:rsidRPr="00854865" w:rsidRDefault="00725668" w:rsidP="00F826DB">
            <w:pPr>
              <w:jc w:val="both"/>
              <w:rPr>
                <w:rFonts w:ascii="Times New Roman" w:eastAsia="Calibri" w:hAnsi="Times New Roman" w:cs="Times New Roman"/>
                <w:b/>
                <w:sz w:val="24"/>
              </w:rPr>
            </w:pPr>
          </w:p>
        </w:tc>
        <w:tc>
          <w:tcPr>
            <w:tcW w:w="2478" w:type="dxa"/>
          </w:tcPr>
          <w:p w:rsidR="00725668" w:rsidRPr="00854865"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 xml:space="preserve">Входные  билеты в </w:t>
            </w:r>
            <w:r w:rsidRPr="00622354">
              <w:rPr>
                <w:rFonts w:ascii="Times New Roman" w:eastAsia="Calibri" w:hAnsi="Times New Roman" w:cs="Times New Roman"/>
                <w:sz w:val="24"/>
              </w:rPr>
              <w:t>Азербайджанский Национальный Музей Ковра</w:t>
            </w:r>
          </w:p>
        </w:tc>
        <w:tc>
          <w:tcPr>
            <w:tcW w:w="1030" w:type="dxa"/>
          </w:tcPr>
          <w:p w:rsidR="00725668" w:rsidRPr="00854865"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1</w:t>
            </w:r>
          </w:p>
        </w:tc>
        <w:tc>
          <w:tcPr>
            <w:tcW w:w="1134" w:type="dxa"/>
          </w:tcPr>
          <w:p w:rsidR="00725668" w:rsidRPr="00854865"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8 (+1)</w:t>
            </w:r>
          </w:p>
        </w:tc>
        <w:tc>
          <w:tcPr>
            <w:tcW w:w="1470" w:type="dxa"/>
          </w:tcPr>
          <w:p w:rsidR="00725668" w:rsidRDefault="00725668" w:rsidP="00F826DB">
            <w:pPr>
              <w:jc w:val="both"/>
              <w:rPr>
                <w:rFonts w:ascii="Times New Roman" w:eastAsia="Calibri" w:hAnsi="Times New Roman" w:cs="Times New Roman"/>
                <w:b/>
                <w:sz w:val="24"/>
              </w:rPr>
            </w:pPr>
            <w:r>
              <w:rPr>
                <w:rFonts w:ascii="Times New Roman" w:eastAsia="Calibri" w:hAnsi="Times New Roman" w:cs="Times New Roman"/>
                <w:b/>
                <w:sz w:val="24"/>
              </w:rPr>
              <w:t>456 (для туристов)</w:t>
            </w:r>
          </w:p>
          <w:p w:rsidR="00725668" w:rsidRPr="00622354" w:rsidRDefault="00725668" w:rsidP="00F826DB">
            <w:pPr>
              <w:jc w:val="both"/>
              <w:rPr>
                <w:rFonts w:ascii="Times New Roman" w:eastAsia="Calibri" w:hAnsi="Times New Roman" w:cs="Times New Roman"/>
                <w:b/>
                <w:sz w:val="24"/>
              </w:rPr>
            </w:pPr>
            <w:r>
              <w:rPr>
                <w:rFonts w:ascii="Times New Roman" w:eastAsia="Calibri" w:hAnsi="Times New Roman" w:cs="Times New Roman"/>
                <w:b/>
                <w:sz w:val="24"/>
              </w:rPr>
              <w:t>320 (для местных)</w:t>
            </w:r>
          </w:p>
        </w:tc>
        <w:tc>
          <w:tcPr>
            <w:tcW w:w="1472"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 xml:space="preserve">(8*456)+320 = </w:t>
            </w:r>
            <w:r>
              <w:rPr>
                <w:rFonts w:ascii="Times New Roman" w:eastAsia="Calibri" w:hAnsi="Times New Roman" w:cs="Times New Roman"/>
                <w:b/>
                <w:sz w:val="24"/>
              </w:rPr>
              <w:t>3968</w:t>
            </w:r>
          </w:p>
        </w:tc>
      </w:tr>
      <w:tr w:rsidR="00725668" w:rsidRPr="00854865" w:rsidTr="00F826DB">
        <w:tc>
          <w:tcPr>
            <w:tcW w:w="445" w:type="dxa"/>
            <w:vMerge/>
          </w:tcPr>
          <w:p w:rsidR="00725668" w:rsidRPr="00854865" w:rsidRDefault="00725668" w:rsidP="00F826DB">
            <w:pPr>
              <w:jc w:val="both"/>
              <w:rPr>
                <w:rFonts w:ascii="Times New Roman" w:eastAsia="Calibri" w:hAnsi="Times New Roman" w:cs="Times New Roman"/>
                <w:sz w:val="24"/>
              </w:rPr>
            </w:pPr>
          </w:p>
        </w:tc>
        <w:tc>
          <w:tcPr>
            <w:tcW w:w="1542" w:type="dxa"/>
            <w:vMerge/>
          </w:tcPr>
          <w:p w:rsidR="00725668" w:rsidRPr="00854865" w:rsidRDefault="00725668" w:rsidP="00F826DB">
            <w:pPr>
              <w:jc w:val="both"/>
              <w:rPr>
                <w:rFonts w:ascii="Times New Roman" w:eastAsia="Calibri" w:hAnsi="Times New Roman" w:cs="Times New Roman"/>
                <w:b/>
                <w:sz w:val="24"/>
              </w:rPr>
            </w:pPr>
          </w:p>
        </w:tc>
        <w:tc>
          <w:tcPr>
            <w:tcW w:w="2478"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Входные  билеты в Культурный Центр им. Гейдара Алиева</w:t>
            </w:r>
          </w:p>
        </w:tc>
        <w:tc>
          <w:tcPr>
            <w:tcW w:w="1030"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1</w:t>
            </w:r>
          </w:p>
        </w:tc>
        <w:tc>
          <w:tcPr>
            <w:tcW w:w="1134"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8 (+1)</w:t>
            </w:r>
          </w:p>
        </w:tc>
        <w:tc>
          <w:tcPr>
            <w:tcW w:w="1470" w:type="dxa"/>
          </w:tcPr>
          <w:p w:rsidR="00725668" w:rsidRPr="00622354" w:rsidRDefault="00725668" w:rsidP="00F826DB">
            <w:pPr>
              <w:jc w:val="both"/>
              <w:rPr>
                <w:rFonts w:ascii="Times New Roman" w:eastAsia="Calibri" w:hAnsi="Times New Roman" w:cs="Times New Roman"/>
                <w:b/>
                <w:sz w:val="24"/>
              </w:rPr>
            </w:pPr>
            <w:r>
              <w:rPr>
                <w:rFonts w:ascii="Times New Roman" w:eastAsia="Calibri" w:hAnsi="Times New Roman" w:cs="Times New Roman"/>
                <w:b/>
                <w:sz w:val="24"/>
              </w:rPr>
              <w:t>683</w:t>
            </w:r>
          </w:p>
        </w:tc>
        <w:tc>
          <w:tcPr>
            <w:tcW w:w="1472"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 xml:space="preserve">9*683 = </w:t>
            </w:r>
            <w:r w:rsidRPr="00D2669E">
              <w:rPr>
                <w:rFonts w:ascii="Times New Roman" w:eastAsia="Calibri" w:hAnsi="Times New Roman" w:cs="Times New Roman"/>
                <w:b/>
                <w:sz w:val="24"/>
              </w:rPr>
              <w:t>6147</w:t>
            </w:r>
          </w:p>
        </w:tc>
      </w:tr>
      <w:tr w:rsidR="00725668" w:rsidRPr="00854865" w:rsidTr="00F826DB">
        <w:tc>
          <w:tcPr>
            <w:tcW w:w="445" w:type="dxa"/>
            <w:vMerge/>
          </w:tcPr>
          <w:p w:rsidR="00725668" w:rsidRPr="00854865" w:rsidRDefault="00725668" w:rsidP="00F826DB">
            <w:pPr>
              <w:jc w:val="both"/>
              <w:rPr>
                <w:rFonts w:ascii="Times New Roman" w:eastAsia="Calibri" w:hAnsi="Times New Roman" w:cs="Times New Roman"/>
                <w:sz w:val="24"/>
              </w:rPr>
            </w:pPr>
          </w:p>
        </w:tc>
        <w:tc>
          <w:tcPr>
            <w:tcW w:w="1542" w:type="dxa"/>
            <w:vMerge/>
          </w:tcPr>
          <w:p w:rsidR="00725668" w:rsidRPr="00854865" w:rsidRDefault="00725668" w:rsidP="00F826DB">
            <w:pPr>
              <w:jc w:val="both"/>
              <w:rPr>
                <w:rFonts w:ascii="Times New Roman" w:eastAsia="Calibri" w:hAnsi="Times New Roman" w:cs="Times New Roman"/>
                <w:b/>
                <w:sz w:val="24"/>
              </w:rPr>
            </w:pPr>
          </w:p>
        </w:tc>
        <w:tc>
          <w:tcPr>
            <w:tcW w:w="2478"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 xml:space="preserve">Входные билеты в </w:t>
            </w:r>
            <w:proofErr w:type="spellStart"/>
            <w:r>
              <w:rPr>
                <w:rFonts w:ascii="Times New Roman" w:eastAsia="Calibri" w:hAnsi="Times New Roman" w:cs="Times New Roman"/>
                <w:sz w:val="24"/>
              </w:rPr>
              <w:t>Янардаг</w:t>
            </w:r>
            <w:proofErr w:type="spellEnd"/>
            <w:r>
              <w:rPr>
                <w:rFonts w:ascii="Times New Roman" w:eastAsia="Calibri" w:hAnsi="Times New Roman" w:cs="Times New Roman"/>
                <w:sz w:val="24"/>
              </w:rPr>
              <w:t xml:space="preserve"> </w:t>
            </w:r>
          </w:p>
        </w:tc>
        <w:tc>
          <w:tcPr>
            <w:tcW w:w="1030"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1</w:t>
            </w:r>
          </w:p>
        </w:tc>
        <w:tc>
          <w:tcPr>
            <w:tcW w:w="1134"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8 (+1)</w:t>
            </w:r>
          </w:p>
        </w:tc>
        <w:tc>
          <w:tcPr>
            <w:tcW w:w="1470" w:type="dxa"/>
          </w:tcPr>
          <w:p w:rsidR="00725668" w:rsidRDefault="00725668" w:rsidP="00F826DB">
            <w:pPr>
              <w:jc w:val="both"/>
              <w:rPr>
                <w:rFonts w:ascii="Times New Roman" w:eastAsia="Calibri" w:hAnsi="Times New Roman" w:cs="Times New Roman"/>
                <w:b/>
                <w:sz w:val="24"/>
              </w:rPr>
            </w:pPr>
            <w:r>
              <w:rPr>
                <w:rFonts w:ascii="Times New Roman" w:eastAsia="Calibri" w:hAnsi="Times New Roman" w:cs="Times New Roman"/>
                <w:b/>
                <w:sz w:val="24"/>
              </w:rPr>
              <w:t>410</w:t>
            </w:r>
          </w:p>
        </w:tc>
        <w:tc>
          <w:tcPr>
            <w:tcW w:w="1472"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 xml:space="preserve">9*410 = </w:t>
            </w:r>
            <w:r>
              <w:rPr>
                <w:rFonts w:ascii="Times New Roman" w:eastAsia="Calibri" w:hAnsi="Times New Roman" w:cs="Times New Roman"/>
                <w:b/>
                <w:sz w:val="24"/>
              </w:rPr>
              <w:t>3690</w:t>
            </w:r>
          </w:p>
        </w:tc>
      </w:tr>
      <w:tr w:rsidR="00725668" w:rsidRPr="00854865" w:rsidTr="00F826DB">
        <w:tc>
          <w:tcPr>
            <w:tcW w:w="445" w:type="dxa"/>
            <w:vMerge w:val="restart"/>
          </w:tcPr>
          <w:p w:rsidR="00725668" w:rsidRPr="00854865" w:rsidRDefault="00725668" w:rsidP="00F826DB">
            <w:pPr>
              <w:spacing w:after="200" w:line="276" w:lineRule="auto"/>
              <w:jc w:val="both"/>
              <w:rPr>
                <w:rFonts w:ascii="Times New Roman" w:eastAsia="Calibri" w:hAnsi="Times New Roman" w:cs="Times New Roman"/>
                <w:sz w:val="24"/>
              </w:rPr>
            </w:pPr>
            <w:r w:rsidRPr="00854865">
              <w:rPr>
                <w:rFonts w:ascii="Times New Roman" w:eastAsia="Calibri" w:hAnsi="Times New Roman" w:cs="Times New Roman"/>
                <w:sz w:val="24"/>
              </w:rPr>
              <w:t>3</w:t>
            </w:r>
          </w:p>
        </w:tc>
        <w:tc>
          <w:tcPr>
            <w:tcW w:w="1542" w:type="dxa"/>
            <w:vMerge w:val="restart"/>
          </w:tcPr>
          <w:p w:rsidR="00725668" w:rsidRPr="00854865" w:rsidRDefault="00725668" w:rsidP="00F826DB">
            <w:pPr>
              <w:spacing w:after="200" w:line="276" w:lineRule="auto"/>
              <w:jc w:val="both"/>
              <w:rPr>
                <w:rFonts w:ascii="Times New Roman" w:eastAsia="Calibri" w:hAnsi="Times New Roman" w:cs="Times New Roman"/>
                <w:b/>
                <w:sz w:val="24"/>
              </w:rPr>
            </w:pPr>
          </w:p>
          <w:p w:rsidR="00725668" w:rsidRPr="00854865" w:rsidRDefault="00725668" w:rsidP="00F826DB">
            <w:pPr>
              <w:spacing w:after="200" w:line="276" w:lineRule="auto"/>
              <w:jc w:val="both"/>
              <w:rPr>
                <w:rFonts w:ascii="Times New Roman" w:eastAsia="Calibri" w:hAnsi="Times New Roman" w:cs="Times New Roman"/>
                <w:b/>
                <w:sz w:val="24"/>
              </w:rPr>
            </w:pPr>
          </w:p>
          <w:p w:rsidR="00725668" w:rsidRPr="00854865" w:rsidRDefault="00725668" w:rsidP="00F826DB">
            <w:pPr>
              <w:spacing w:after="200" w:line="276" w:lineRule="auto"/>
              <w:jc w:val="both"/>
              <w:rPr>
                <w:rFonts w:ascii="Times New Roman" w:eastAsia="Calibri" w:hAnsi="Times New Roman" w:cs="Times New Roman"/>
                <w:b/>
                <w:sz w:val="24"/>
              </w:rPr>
            </w:pPr>
          </w:p>
          <w:p w:rsidR="00725668" w:rsidRPr="00854865" w:rsidRDefault="00725668" w:rsidP="00F826DB">
            <w:pPr>
              <w:spacing w:after="200" w:line="276" w:lineRule="auto"/>
              <w:jc w:val="both"/>
              <w:rPr>
                <w:rFonts w:ascii="Times New Roman" w:eastAsia="Calibri" w:hAnsi="Times New Roman" w:cs="Times New Roman"/>
                <w:b/>
                <w:sz w:val="24"/>
              </w:rPr>
            </w:pPr>
          </w:p>
          <w:p w:rsidR="00725668" w:rsidRPr="00854865" w:rsidRDefault="00725668" w:rsidP="00F826DB">
            <w:pPr>
              <w:spacing w:after="200" w:line="276" w:lineRule="auto"/>
              <w:jc w:val="both"/>
              <w:rPr>
                <w:rFonts w:ascii="Times New Roman" w:eastAsia="Calibri" w:hAnsi="Times New Roman" w:cs="Times New Roman"/>
                <w:b/>
                <w:sz w:val="24"/>
              </w:rPr>
            </w:pPr>
          </w:p>
          <w:p w:rsidR="00725668" w:rsidRDefault="00725668" w:rsidP="00F826DB">
            <w:pPr>
              <w:spacing w:after="200" w:line="276" w:lineRule="auto"/>
              <w:jc w:val="both"/>
              <w:rPr>
                <w:rFonts w:ascii="Times New Roman" w:eastAsia="Calibri" w:hAnsi="Times New Roman" w:cs="Times New Roman"/>
                <w:b/>
                <w:sz w:val="24"/>
              </w:rPr>
            </w:pPr>
          </w:p>
          <w:p w:rsidR="00725668" w:rsidRDefault="00725668" w:rsidP="00F826DB">
            <w:pPr>
              <w:spacing w:after="200" w:line="276" w:lineRule="auto"/>
              <w:jc w:val="both"/>
              <w:rPr>
                <w:rFonts w:ascii="Times New Roman" w:eastAsia="Calibri" w:hAnsi="Times New Roman" w:cs="Times New Roman"/>
                <w:b/>
                <w:sz w:val="24"/>
              </w:rPr>
            </w:pPr>
          </w:p>
          <w:p w:rsidR="00725668" w:rsidRDefault="00725668" w:rsidP="00F826DB">
            <w:pPr>
              <w:spacing w:after="200" w:line="276" w:lineRule="auto"/>
              <w:jc w:val="both"/>
              <w:rPr>
                <w:rFonts w:ascii="Times New Roman" w:eastAsia="Calibri" w:hAnsi="Times New Roman" w:cs="Times New Roman"/>
                <w:b/>
                <w:sz w:val="24"/>
              </w:rPr>
            </w:pPr>
          </w:p>
          <w:p w:rsidR="00725668" w:rsidRDefault="00725668" w:rsidP="00F826DB">
            <w:pPr>
              <w:spacing w:after="200" w:line="276" w:lineRule="auto"/>
              <w:jc w:val="both"/>
              <w:rPr>
                <w:rFonts w:ascii="Times New Roman" w:eastAsia="Calibri" w:hAnsi="Times New Roman" w:cs="Times New Roman"/>
                <w:b/>
                <w:sz w:val="24"/>
              </w:rPr>
            </w:pPr>
          </w:p>
          <w:p w:rsidR="00725668" w:rsidRDefault="00725668" w:rsidP="00F826DB">
            <w:pPr>
              <w:spacing w:after="200" w:line="276" w:lineRule="auto"/>
              <w:jc w:val="both"/>
              <w:rPr>
                <w:rFonts w:ascii="Times New Roman" w:eastAsia="Calibri" w:hAnsi="Times New Roman" w:cs="Times New Roman"/>
                <w:b/>
                <w:sz w:val="24"/>
              </w:rPr>
            </w:pPr>
          </w:p>
          <w:p w:rsidR="00725668" w:rsidRDefault="00725668" w:rsidP="00F826DB">
            <w:pPr>
              <w:spacing w:after="200" w:line="276" w:lineRule="auto"/>
              <w:jc w:val="both"/>
              <w:rPr>
                <w:rFonts w:ascii="Times New Roman" w:eastAsia="Calibri" w:hAnsi="Times New Roman" w:cs="Times New Roman"/>
                <w:b/>
                <w:sz w:val="24"/>
              </w:rPr>
            </w:pPr>
          </w:p>
          <w:p w:rsidR="00725668" w:rsidRPr="00854865" w:rsidRDefault="00725668" w:rsidP="00F826DB">
            <w:pPr>
              <w:spacing w:after="200" w:line="276" w:lineRule="auto"/>
              <w:jc w:val="both"/>
              <w:rPr>
                <w:rFonts w:ascii="Times New Roman" w:eastAsia="Calibri" w:hAnsi="Times New Roman" w:cs="Times New Roman"/>
                <w:b/>
                <w:sz w:val="24"/>
              </w:rPr>
            </w:pPr>
            <w:r w:rsidRPr="00854865">
              <w:rPr>
                <w:rFonts w:ascii="Times New Roman" w:eastAsia="Calibri" w:hAnsi="Times New Roman" w:cs="Times New Roman"/>
                <w:b/>
                <w:sz w:val="24"/>
              </w:rPr>
              <w:t>Питание</w:t>
            </w:r>
          </w:p>
        </w:tc>
        <w:tc>
          <w:tcPr>
            <w:tcW w:w="2478" w:type="dxa"/>
          </w:tcPr>
          <w:p w:rsidR="00725668" w:rsidRPr="00854865" w:rsidRDefault="00725668" w:rsidP="00F826DB">
            <w:pPr>
              <w:spacing w:after="200" w:line="276" w:lineRule="auto"/>
              <w:jc w:val="both"/>
              <w:rPr>
                <w:rFonts w:ascii="Times New Roman" w:eastAsia="Calibri" w:hAnsi="Times New Roman" w:cs="Times New Roman"/>
                <w:sz w:val="24"/>
                <w:lang w:val="en-US"/>
              </w:rPr>
            </w:pPr>
            <w:r>
              <w:rPr>
                <w:rFonts w:ascii="Times New Roman" w:eastAsia="Calibri" w:hAnsi="Times New Roman" w:cs="Times New Roman"/>
                <w:sz w:val="24"/>
              </w:rPr>
              <w:t>Ужин</w:t>
            </w:r>
            <w:r w:rsidRPr="00207AC0">
              <w:rPr>
                <w:rFonts w:ascii="Times New Roman" w:eastAsia="Calibri" w:hAnsi="Times New Roman" w:cs="Times New Roman"/>
                <w:sz w:val="24"/>
                <w:lang w:val="en-US"/>
              </w:rPr>
              <w:t xml:space="preserve"> </w:t>
            </w:r>
            <w:r>
              <w:rPr>
                <w:rFonts w:ascii="Times New Roman" w:eastAsia="Calibri" w:hAnsi="Times New Roman" w:cs="Times New Roman"/>
                <w:sz w:val="24"/>
              </w:rPr>
              <w:t>в</w:t>
            </w:r>
            <w:r w:rsidRPr="00207AC0">
              <w:rPr>
                <w:rFonts w:ascii="Times New Roman" w:eastAsia="Calibri" w:hAnsi="Times New Roman" w:cs="Times New Roman"/>
                <w:sz w:val="24"/>
                <w:lang w:val="en-US"/>
              </w:rPr>
              <w:t xml:space="preserve"> </w:t>
            </w:r>
            <w:proofErr w:type="spellStart"/>
            <w:r w:rsidRPr="00207AC0">
              <w:rPr>
                <w:rFonts w:ascii="Times New Roman" w:eastAsia="Calibri" w:hAnsi="Times New Roman" w:cs="Times New Roman"/>
                <w:sz w:val="24"/>
                <w:lang w:val="en-US"/>
              </w:rPr>
              <w:t>Qəbələ</w:t>
            </w:r>
            <w:proofErr w:type="spellEnd"/>
            <w:r w:rsidRPr="00207AC0">
              <w:rPr>
                <w:rFonts w:ascii="Times New Roman" w:eastAsia="Calibri" w:hAnsi="Times New Roman" w:cs="Times New Roman"/>
                <w:sz w:val="24"/>
                <w:lang w:val="en-US"/>
              </w:rPr>
              <w:t xml:space="preserve"> </w:t>
            </w:r>
            <w:proofErr w:type="spellStart"/>
            <w:r w:rsidRPr="00207AC0">
              <w:rPr>
                <w:rFonts w:ascii="Times New Roman" w:eastAsia="Calibri" w:hAnsi="Times New Roman" w:cs="Times New Roman"/>
                <w:sz w:val="24"/>
                <w:lang w:val="en-US"/>
              </w:rPr>
              <w:t>Xanlar</w:t>
            </w:r>
            <w:proofErr w:type="spellEnd"/>
            <w:r w:rsidRPr="00207AC0">
              <w:rPr>
                <w:rFonts w:ascii="Times New Roman" w:eastAsia="Calibri" w:hAnsi="Times New Roman" w:cs="Times New Roman"/>
                <w:sz w:val="24"/>
                <w:lang w:val="en-US"/>
              </w:rPr>
              <w:t xml:space="preserve"> </w:t>
            </w:r>
            <w:proofErr w:type="spellStart"/>
            <w:r w:rsidRPr="00207AC0">
              <w:rPr>
                <w:rFonts w:ascii="Times New Roman" w:eastAsia="Calibri" w:hAnsi="Times New Roman" w:cs="Times New Roman"/>
                <w:sz w:val="24"/>
                <w:lang w:val="en-US"/>
              </w:rPr>
              <w:t>restoran</w:t>
            </w:r>
            <w:proofErr w:type="spellEnd"/>
          </w:p>
        </w:tc>
        <w:tc>
          <w:tcPr>
            <w:tcW w:w="1030" w:type="dxa"/>
          </w:tcPr>
          <w:p w:rsidR="00725668" w:rsidRPr="00854865" w:rsidRDefault="00725668" w:rsidP="00F826DB">
            <w:pPr>
              <w:spacing w:after="200" w:line="276" w:lineRule="auto"/>
              <w:jc w:val="both"/>
              <w:rPr>
                <w:rFonts w:ascii="Times New Roman" w:eastAsia="Calibri" w:hAnsi="Times New Roman" w:cs="Times New Roman"/>
                <w:sz w:val="24"/>
              </w:rPr>
            </w:pPr>
            <w:r w:rsidRPr="00854865">
              <w:rPr>
                <w:rFonts w:ascii="Times New Roman" w:eastAsia="Calibri" w:hAnsi="Times New Roman" w:cs="Times New Roman"/>
                <w:sz w:val="24"/>
              </w:rPr>
              <w:t>1</w:t>
            </w:r>
          </w:p>
        </w:tc>
        <w:tc>
          <w:tcPr>
            <w:tcW w:w="1134" w:type="dxa"/>
          </w:tcPr>
          <w:p w:rsidR="00725668" w:rsidRPr="00854865" w:rsidRDefault="00725668" w:rsidP="00F826DB">
            <w:pPr>
              <w:spacing w:after="200" w:line="276" w:lineRule="auto"/>
              <w:jc w:val="both"/>
              <w:rPr>
                <w:rFonts w:ascii="Times New Roman" w:eastAsia="Calibri" w:hAnsi="Times New Roman" w:cs="Times New Roman"/>
                <w:sz w:val="24"/>
              </w:rPr>
            </w:pPr>
            <w:r w:rsidRPr="00854865">
              <w:rPr>
                <w:rFonts w:ascii="Times New Roman" w:eastAsia="Calibri" w:hAnsi="Times New Roman" w:cs="Times New Roman"/>
                <w:sz w:val="24"/>
              </w:rPr>
              <w:t>8</w:t>
            </w:r>
          </w:p>
        </w:tc>
        <w:tc>
          <w:tcPr>
            <w:tcW w:w="1470" w:type="dxa"/>
          </w:tcPr>
          <w:p w:rsidR="00725668" w:rsidRPr="00854865" w:rsidRDefault="00725668" w:rsidP="00F826DB">
            <w:pPr>
              <w:spacing w:after="200" w:line="276" w:lineRule="auto"/>
              <w:jc w:val="both"/>
              <w:rPr>
                <w:rFonts w:ascii="Times New Roman" w:eastAsia="Calibri" w:hAnsi="Times New Roman" w:cs="Times New Roman"/>
                <w:b/>
                <w:sz w:val="24"/>
              </w:rPr>
            </w:pPr>
            <w:r w:rsidRPr="00CB44A0">
              <w:rPr>
                <w:rFonts w:ascii="Times New Roman" w:eastAsia="Calibri" w:hAnsi="Times New Roman" w:cs="Times New Roman"/>
                <w:b/>
                <w:sz w:val="24"/>
              </w:rPr>
              <w:t>1050</w:t>
            </w:r>
          </w:p>
        </w:tc>
        <w:tc>
          <w:tcPr>
            <w:tcW w:w="1472" w:type="dxa"/>
          </w:tcPr>
          <w:p w:rsidR="00725668" w:rsidRPr="00854865" w:rsidRDefault="00725668" w:rsidP="00F826DB">
            <w:pPr>
              <w:spacing w:after="200" w:line="276" w:lineRule="auto"/>
              <w:jc w:val="both"/>
              <w:rPr>
                <w:rFonts w:ascii="Times New Roman" w:eastAsia="Calibri" w:hAnsi="Times New Roman" w:cs="Times New Roman"/>
                <w:sz w:val="24"/>
              </w:rPr>
            </w:pPr>
            <w:r>
              <w:rPr>
                <w:rFonts w:ascii="Times New Roman" w:eastAsia="Calibri" w:hAnsi="Times New Roman" w:cs="Times New Roman"/>
                <w:sz w:val="24"/>
              </w:rPr>
              <w:t xml:space="preserve">8*1050 = </w:t>
            </w:r>
            <w:r w:rsidRPr="00207AC0">
              <w:rPr>
                <w:rFonts w:ascii="Times New Roman" w:eastAsia="Calibri" w:hAnsi="Times New Roman" w:cs="Times New Roman"/>
                <w:b/>
                <w:sz w:val="24"/>
              </w:rPr>
              <w:t>8400</w:t>
            </w:r>
          </w:p>
        </w:tc>
      </w:tr>
      <w:tr w:rsidR="00725668" w:rsidRPr="00854865" w:rsidTr="00F826DB">
        <w:tc>
          <w:tcPr>
            <w:tcW w:w="445" w:type="dxa"/>
            <w:vMerge/>
          </w:tcPr>
          <w:p w:rsidR="00725668" w:rsidRPr="00854865" w:rsidRDefault="00725668" w:rsidP="00F826DB">
            <w:pPr>
              <w:jc w:val="both"/>
              <w:rPr>
                <w:rFonts w:ascii="Times New Roman" w:eastAsia="Calibri" w:hAnsi="Times New Roman" w:cs="Times New Roman"/>
                <w:sz w:val="24"/>
              </w:rPr>
            </w:pPr>
          </w:p>
        </w:tc>
        <w:tc>
          <w:tcPr>
            <w:tcW w:w="1542" w:type="dxa"/>
            <w:vMerge/>
          </w:tcPr>
          <w:p w:rsidR="00725668" w:rsidRPr="00854865" w:rsidRDefault="00725668" w:rsidP="00F826DB">
            <w:pPr>
              <w:jc w:val="both"/>
              <w:rPr>
                <w:rFonts w:ascii="Times New Roman" w:eastAsia="Calibri" w:hAnsi="Times New Roman" w:cs="Times New Roman"/>
                <w:b/>
                <w:sz w:val="24"/>
              </w:rPr>
            </w:pPr>
          </w:p>
        </w:tc>
        <w:tc>
          <w:tcPr>
            <w:tcW w:w="2478" w:type="dxa"/>
          </w:tcPr>
          <w:p w:rsidR="00725668" w:rsidRDefault="00725668" w:rsidP="00F826DB">
            <w:pPr>
              <w:jc w:val="both"/>
              <w:rPr>
                <w:rFonts w:ascii="Times New Roman" w:eastAsia="Calibri" w:hAnsi="Times New Roman" w:cs="Times New Roman"/>
                <w:sz w:val="24"/>
              </w:rPr>
            </w:pPr>
            <w:r w:rsidRPr="00CB44A0">
              <w:rPr>
                <w:rFonts w:ascii="Times New Roman" w:eastAsia="Calibri" w:hAnsi="Times New Roman" w:cs="Times New Roman"/>
                <w:sz w:val="24"/>
              </w:rPr>
              <w:t xml:space="preserve">Обед в </w:t>
            </w:r>
            <w:proofErr w:type="spellStart"/>
            <w:r w:rsidRPr="00CB44A0">
              <w:rPr>
                <w:rFonts w:ascii="Times New Roman" w:eastAsia="Calibri" w:hAnsi="Times New Roman" w:cs="Times New Roman"/>
                <w:sz w:val="24"/>
              </w:rPr>
              <w:t>Qaynana</w:t>
            </w:r>
            <w:proofErr w:type="spellEnd"/>
            <w:r w:rsidRPr="00CB44A0">
              <w:rPr>
                <w:rFonts w:ascii="Times New Roman" w:eastAsia="Calibri" w:hAnsi="Times New Roman" w:cs="Times New Roman"/>
                <w:sz w:val="24"/>
              </w:rPr>
              <w:t xml:space="preserve"> </w:t>
            </w:r>
            <w:proofErr w:type="spellStart"/>
            <w:r w:rsidRPr="00CB44A0">
              <w:rPr>
                <w:rFonts w:ascii="Times New Roman" w:eastAsia="Calibri" w:hAnsi="Times New Roman" w:cs="Times New Roman"/>
                <w:sz w:val="24"/>
              </w:rPr>
              <w:t>Restaurant</w:t>
            </w:r>
            <w:proofErr w:type="spellEnd"/>
          </w:p>
        </w:tc>
        <w:tc>
          <w:tcPr>
            <w:tcW w:w="1030" w:type="dxa"/>
          </w:tcPr>
          <w:p w:rsidR="00725668" w:rsidRPr="00CB44A0" w:rsidRDefault="00725668" w:rsidP="00F826DB">
            <w:pPr>
              <w:jc w:val="both"/>
              <w:rPr>
                <w:rFonts w:ascii="Times New Roman" w:eastAsia="Calibri" w:hAnsi="Times New Roman" w:cs="Times New Roman"/>
                <w:sz w:val="24"/>
                <w:lang w:val="en-US"/>
              </w:rPr>
            </w:pPr>
            <w:r>
              <w:rPr>
                <w:rFonts w:ascii="Times New Roman" w:eastAsia="Calibri" w:hAnsi="Times New Roman" w:cs="Times New Roman"/>
                <w:sz w:val="24"/>
                <w:lang w:val="en-US"/>
              </w:rPr>
              <w:t>1</w:t>
            </w:r>
          </w:p>
        </w:tc>
        <w:tc>
          <w:tcPr>
            <w:tcW w:w="1134" w:type="dxa"/>
          </w:tcPr>
          <w:p w:rsidR="00725668" w:rsidRPr="00CB44A0" w:rsidRDefault="00725668" w:rsidP="00F826DB">
            <w:pPr>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8 </w:t>
            </w:r>
            <w:r>
              <w:rPr>
                <w:rFonts w:ascii="Times New Roman" w:eastAsia="Calibri" w:hAnsi="Times New Roman" w:cs="Times New Roman"/>
                <w:sz w:val="24"/>
              </w:rPr>
              <w:t>(+</w:t>
            </w:r>
            <w:r>
              <w:rPr>
                <w:rFonts w:ascii="Times New Roman" w:eastAsia="Calibri" w:hAnsi="Times New Roman" w:cs="Times New Roman"/>
                <w:sz w:val="24"/>
                <w:lang w:val="en-US"/>
              </w:rPr>
              <w:t>2</w:t>
            </w:r>
            <w:r>
              <w:rPr>
                <w:rFonts w:ascii="Times New Roman" w:eastAsia="Calibri" w:hAnsi="Times New Roman" w:cs="Times New Roman"/>
                <w:sz w:val="24"/>
              </w:rPr>
              <w:t>)</w:t>
            </w:r>
          </w:p>
        </w:tc>
        <w:tc>
          <w:tcPr>
            <w:tcW w:w="1470" w:type="dxa"/>
          </w:tcPr>
          <w:p w:rsidR="00725668" w:rsidRPr="00CB44A0" w:rsidRDefault="00725668" w:rsidP="00F826DB">
            <w:pPr>
              <w:jc w:val="both"/>
              <w:rPr>
                <w:rFonts w:ascii="Times New Roman" w:eastAsia="Calibri" w:hAnsi="Times New Roman" w:cs="Times New Roman"/>
                <w:b/>
                <w:sz w:val="24"/>
                <w:lang w:val="en-US"/>
              </w:rPr>
            </w:pPr>
            <w:r w:rsidRPr="00CB44A0">
              <w:rPr>
                <w:rFonts w:ascii="Times New Roman" w:eastAsia="Calibri" w:hAnsi="Times New Roman" w:cs="Times New Roman"/>
                <w:b/>
                <w:sz w:val="24"/>
                <w:lang w:val="en-US"/>
              </w:rPr>
              <w:t>450</w:t>
            </w:r>
          </w:p>
        </w:tc>
        <w:tc>
          <w:tcPr>
            <w:tcW w:w="1472" w:type="dxa"/>
          </w:tcPr>
          <w:p w:rsidR="00725668" w:rsidRPr="00CB44A0" w:rsidRDefault="00725668" w:rsidP="00F826DB">
            <w:pPr>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10*450 = </w:t>
            </w:r>
            <w:r w:rsidRPr="00CB44A0">
              <w:rPr>
                <w:rFonts w:ascii="Times New Roman" w:eastAsia="Calibri" w:hAnsi="Times New Roman" w:cs="Times New Roman"/>
                <w:b/>
                <w:sz w:val="24"/>
                <w:lang w:val="en-US"/>
              </w:rPr>
              <w:t>4500</w:t>
            </w:r>
          </w:p>
        </w:tc>
      </w:tr>
      <w:tr w:rsidR="00725668" w:rsidRPr="00854865" w:rsidTr="00F826DB">
        <w:tc>
          <w:tcPr>
            <w:tcW w:w="445" w:type="dxa"/>
            <w:vMerge/>
          </w:tcPr>
          <w:p w:rsidR="00725668" w:rsidRPr="00854865" w:rsidRDefault="00725668" w:rsidP="00F826DB">
            <w:pPr>
              <w:spacing w:after="200" w:line="276" w:lineRule="auto"/>
              <w:jc w:val="both"/>
              <w:rPr>
                <w:rFonts w:ascii="Times New Roman" w:eastAsia="Calibri" w:hAnsi="Times New Roman" w:cs="Times New Roman"/>
                <w:sz w:val="24"/>
              </w:rPr>
            </w:pPr>
          </w:p>
        </w:tc>
        <w:tc>
          <w:tcPr>
            <w:tcW w:w="1542" w:type="dxa"/>
            <w:vMerge/>
          </w:tcPr>
          <w:p w:rsidR="00725668" w:rsidRPr="00854865" w:rsidRDefault="00725668" w:rsidP="00F826DB">
            <w:pPr>
              <w:spacing w:after="200" w:line="276" w:lineRule="auto"/>
              <w:jc w:val="both"/>
              <w:rPr>
                <w:rFonts w:ascii="Times New Roman" w:eastAsia="Calibri" w:hAnsi="Times New Roman" w:cs="Times New Roman"/>
                <w:sz w:val="24"/>
              </w:rPr>
            </w:pPr>
          </w:p>
        </w:tc>
        <w:tc>
          <w:tcPr>
            <w:tcW w:w="2478" w:type="dxa"/>
          </w:tcPr>
          <w:p w:rsidR="00725668" w:rsidRPr="00854865" w:rsidRDefault="00725668" w:rsidP="00F826DB">
            <w:pPr>
              <w:spacing w:after="200" w:line="276" w:lineRule="auto"/>
              <w:jc w:val="both"/>
              <w:rPr>
                <w:rFonts w:ascii="Times New Roman" w:eastAsia="Calibri" w:hAnsi="Times New Roman" w:cs="Times New Roman"/>
                <w:sz w:val="24"/>
              </w:rPr>
            </w:pPr>
            <w:r w:rsidRPr="00CB44A0">
              <w:rPr>
                <w:rFonts w:ascii="Times New Roman" w:eastAsia="Calibri" w:hAnsi="Times New Roman" w:cs="Times New Roman"/>
                <w:sz w:val="24"/>
              </w:rPr>
              <w:t xml:space="preserve">Ужин в </w:t>
            </w:r>
            <w:proofErr w:type="spellStart"/>
            <w:r w:rsidRPr="00CB44A0">
              <w:rPr>
                <w:rFonts w:ascii="Times New Roman" w:eastAsia="Calibri" w:hAnsi="Times New Roman" w:cs="Times New Roman"/>
                <w:sz w:val="24"/>
              </w:rPr>
              <w:t>Dolma</w:t>
            </w:r>
            <w:proofErr w:type="spellEnd"/>
            <w:r w:rsidRPr="00CB44A0">
              <w:rPr>
                <w:rFonts w:ascii="Times New Roman" w:eastAsia="Calibri" w:hAnsi="Times New Roman" w:cs="Times New Roman"/>
                <w:sz w:val="24"/>
              </w:rPr>
              <w:t xml:space="preserve"> </w:t>
            </w:r>
            <w:proofErr w:type="spellStart"/>
            <w:r w:rsidRPr="00CB44A0">
              <w:rPr>
                <w:rFonts w:ascii="Times New Roman" w:eastAsia="Calibri" w:hAnsi="Times New Roman" w:cs="Times New Roman"/>
                <w:sz w:val="24"/>
              </w:rPr>
              <w:t>Restaurant</w:t>
            </w:r>
            <w:proofErr w:type="spellEnd"/>
          </w:p>
        </w:tc>
        <w:tc>
          <w:tcPr>
            <w:tcW w:w="1030" w:type="dxa"/>
          </w:tcPr>
          <w:p w:rsidR="00725668" w:rsidRPr="00854865" w:rsidRDefault="00725668" w:rsidP="00F826DB">
            <w:pPr>
              <w:spacing w:after="200" w:line="276" w:lineRule="auto"/>
              <w:jc w:val="both"/>
              <w:rPr>
                <w:rFonts w:ascii="Times New Roman" w:eastAsia="Calibri" w:hAnsi="Times New Roman" w:cs="Times New Roman"/>
                <w:sz w:val="24"/>
                <w:lang w:val="en-US"/>
              </w:rPr>
            </w:pPr>
            <w:r>
              <w:rPr>
                <w:rFonts w:ascii="Times New Roman" w:eastAsia="Calibri" w:hAnsi="Times New Roman" w:cs="Times New Roman"/>
                <w:sz w:val="24"/>
                <w:lang w:val="en-US"/>
              </w:rPr>
              <w:t>1</w:t>
            </w:r>
          </w:p>
        </w:tc>
        <w:tc>
          <w:tcPr>
            <w:tcW w:w="1134" w:type="dxa"/>
          </w:tcPr>
          <w:p w:rsidR="00725668" w:rsidRPr="00854865" w:rsidRDefault="00725668" w:rsidP="00F826DB">
            <w:pPr>
              <w:spacing w:after="200" w:line="276" w:lineRule="auto"/>
              <w:jc w:val="both"/>
              <w:rPr>
                <w:rFonts w:ascii="Times New Roman" w:eastAsia="Calibri" w:hAnsi="Times New Roman" w:cs="Times New Roman"/>
                <w:sz w:val="24"/>
              </w:rPr>
            </w:pPr>
            <w:r w:rsidRPr="00854865">
              <w:rPr>
                <w:rFonts w:ascii="Times New Roman" w:eastAsia="Calibri" w:hAnsi="Times New Roman" w:cs="Times New Roman"/>
                <w:sz w:val="24"/>
              </w:rPr>
              <w:t>8</w:t>
            </w:r>
          </w:p>
        </w:tc>
        <w:tc>
          <w:tcPr>
            <w:tcW w:w="1470" w:type="dxa"/>
          </w:tcPr>
          <w:p w:rsidR="00725668" w:rsidRPr="00854865" w:rsidRDefault="00725668" w:rsidP="00F826DB">
            <w:pPr>
              <w:spacing w:after="200" w:line="276" w:lineRule="auto"/>
              <w:jc w:val="both"/>
              <w:rPr>
                <w:rFonts w:ascii="Times New Roman" w:eastAsia="Calibri" w:hAnsi="Times New Roman" w:cs="Times New Roman"/>
                <w:b/>
                <w:sz w:val="24"/>
                <w:lang w:val="en-US"/>
              </w:rPr>
            </w:pPr>
            <w:r w:rsidRPr="00CB44A0">
              <w:rPr>
                <w:rFonts w:ascii="Times New Roman" w:eastAsia="Calibri" w:hAnsi="Times New Roman" w:cs="Times New Roman"/>
                <w:b/>
                <w:sz w:val="24"/>
                <w:lang w:val="en-US"/>
              </w:rPr>
              <w:t>750</w:t>
            </w:r>
          </w:p>
        </w:tc>
        <w:tc>
          <w:tcPr>
            <w:tcW w:w="1472" w:type="dxa"/>
          </w:tcPr>
          <w:p w:rsidR="00725668" w:rsidRPr="00854865" w:rsidRDefault="00725668" w:rsidP="00F826DB">
            <w:pPr>
              <w:spacing w:after="200" w:line="276" w:lineRule="auto"/>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8*750 = </w:t>
            </w:r>
            <w:r w:rsidRPr="00CB44A0">
              <w:rPr>
                <w:rFonts w:ascii="Times New Roman" w:eastAsia="Calibri" w:hAnsi="Times New Roman" w:cs="Times New Roman"/>
                <w:b/>
                <w:sz w:val="24"/>
                <w:lang w:val="en-US"/>
              </w:rPr>
              <w:t>6000</w:t>
            </w:r>
          </w:p>
        </w:tc>
      </w:tr>
      <w:tr w:rsidR="00725668" w:rsidRPr="00854865" w:rsidTr="00F826DB">
        <w:tc>
          <w:tcPr>
            <w:tcW w:w="445" w:type="dxa"/>
            <w:vMerge/>
          </w:tcPr>
          <w:p w:rsidR="00725668" w:rsidRPr="00854865" w:rsidRDefault="00725668" w:rsidP="00F826DB">
            <w:pPr>
              <w:spacing w:after="200" w:line="276" w:lineRule="auto"/>
              <w:jc w:val="both"/>
              <w:rPr>
                <w:rFonts w:ascii="Times New Roman" w:eastAsia="Calibri" w:hAnsi="Times New Roman" w:cs="Times New Roman"/>
                <w:sz w:val="24"/>
              </w:rPr>
            </w:pPr>
          </w:p>
        </w:tc>
        <w:tc>
          <w:tcPr>
            <w:tcW w:w="1542" w:type="dxa"/>
            <w:vMerge/>
          </w:tcPr>
          <w:p w:rsidR="00725668" w:rsidRPr="00854865" w:rsidRDefault="00725668" w:rsidP="00F826DB">
            <w:pPr>
              <w:spacing w:after="200" w:line="276" w:lineRule="auto"/>
              <w:jc w:val="both"/>
              <w:rPr>
                <w:rFonts w:ascii="Times New Roman" w:eastAsia="Calibri" w:hAnsi="Times New Roman" w:cs="Times New Roman"/>
                <w:sz w:val="24"/>
              </w:rPr>
            </w:pPr>
          </w:p>
        </w:tc>
        <w:tc>
          <w:tcPr>
            <w:tcW w:w="2478" w:type="dxa"/>
          </w:tcPr>
          <w:p w:rsidR="00725668" w:rsidRPr="00854865" w:rsidRDefault="00725668" w:rsidP="00F826DB">
            <w:pPr>
              <w:spacing w:after="200" w:line="276" w:lineRule="auto"/>
              <w:jc w:val="both"/>
              <w:rPr>
                <w:rFonts w:ascii="Times New Roman" w:eastAsia="Calibri" w:hAnsi="Times New Roman" w:cs="Times New Roman"/>
                <w:sz w:val="24"/>
              </w:rPr>
            </w:pPr>
            <w:r w:rsidRPr="00CB44A0">
              <w:rPr>
                <w:rFonts w:ascii="Times New Roman" w:eastAsia="Calibri" w:hAnsi="Times New Roman" w:cs="Times New Roman"/>
                <w:sz w:val="24"/>
              </w:rPr>
              <w:t xml:space="preserve">Обед в </w:t>
            </w:r>
            <w:proofErr w:type="spellStart"/>
            <w:r w:rsidRPr="00CB44A0">
              <w:rPr>
                <w:rFonts w:ascii="Times New Roman" w:eastAsia="Calibri" w:hAnsi="Times New Roman" w:cs="Times New Roman"/>
                <w:sz w:val="24"/>
              </w:rPr>
              <w:t>Ajdaha</w:t>
            </w:r>
            <w:proofErr w:type="spellEnd"/>
            <w:r w:rsidRPr="00CB44A0">
              <w:rPr>
                <w:rFonts w:ascii="Times New Roman" w:eastAsia="Calibri" w:hAnsi="Times New Roman" w:cs="Times New Roman"/>
                <w:sz w:val="24"/>
              </w:rPr>
              <w:t xml:space="preserve"> </w:t>
            </w:r>
            <w:proofErr w:type="spellStart"/>
            <w:r w:rsidRPr="00CB44A0">
              <w:rPr>
                <w:rFonts w:ascii="Times New Roman" w:eastAsia="Calibri" w:hAnsi="Times New Roman" w:cs="Times New Roman"/>
                <w:sz w:val="24"/>
              </w:rPr>
              <w:t>Doner</w:t>
            </w:r>
            <w:proofErr w:type="spellEnd"/>
            <w:r w:rsidRPr="00CB44A0">
              <w:rPr>
                <w:rFonts w:ascii="Times New Roman" w:eastAsia="Calibri" w:hAnsi="Times New Roman" w:cs="Times New Roman"/>
                <w:sz w:val="24"/>
              </w:rPr>
              <w:t xml:space="preserve"> </w:t>
            </w:r>
          </w:p>
        </w:tc>
        <w:tc>
          <w:tcPr>
            <w:tcW w:w="1030" w:type="dxa"/>
          </w:tcPr>
          <w:p w:rsidR="00725668" w:rsidRPr="00854865" w:rsidRDefault="00725668" w:rsidP="00F826DB">
            <w:pPr>
              <w:spacing w:after="200" w:line="276" w:lineRule="auto"/>
              <w:jc w:val="both"/>
              <w:rPr>
                <w:rFonts w:ascii="Times New Roman" w:eastAsia="Calibri" w:hAnsi="Times New Roman" w:cs="Times New Roman"/>
                <w:sz w:val="24"/>
              </w:rPr>
            </w:pPr>
            <w:r w:rsidRPr="00854865">
              <w:rPr>
                <w:rFonts w:ascii="Times New Roman" w:eastAsia="Calibri" w:hAnsi="Times New Roman" w:cs="Times New Roman"/>
                <w:sz w:val="24"/>
              </w:rPr>
              <w:t>1</w:t>
            </w:r>
          </w:p>
        </w:tc>
        <w:tc>
          <w:tcPr>
            <w:tcW w:w="1134" w:type="dxa"/>
          </w:tcPr>
          <w:p w:rsidR="00725668" w:rsidRPr="00854865" w:rsidRDefault="00725668" w:rsidP="00F826DB">
            <w:pPr>
              <w:spacing w:after="200" w:line="276" w:lineRule="auto"/>
              <w:jc w:val="both"/>
              <w:rPr>
                <w:rFonts w:ascii="Times New Roman" w:eastAsia="Calibri" w:hAnsi="Times New Roman" w:cs="Times New Roman"/>
                <w:sz w:val="24"/>
                <w:lang w:val="en-US"/>
              </w:rPr>
            </w:pPr>
            <w:r w:rsidRPr="00854865">
              <w:rPr>
                <w:rFonts w:ascii="Times New Roman" w:eastAsia="Calibri" w:hAnsi="Times New Roman" w:cs="Times New Roman"/>
                <w:sz w:val="24"/>
              </w:rPr>
              <w:t>8</w:t>
            </w:r>
            <w:r>
              <w:rPr>
                <w:rFonts w:ascii="Times New Roman" w:eastAsia="Calibri" w:hAnsi="Times New Roman" w:cs="Times New Roman"/>
                <w:sz w:val="24"/>
                <w:lang w:val="en-US"/>
              </w:rPr>
              <w:t xml:space="preserve"> </w:t>
            </w:r>
            <w:r>
              <w:rPr>
                <w:rFonts w:ascii="Times New Roman" w:eastAsia="Calibri" w:hAnsi="Times New Roman" w:cs="Times New Roman"/>
                <w:sz w:val="24"/>
              </w:rPr>
              <w:t>(+</w:t>
            </w:r>
            <w:r>
              <w:rPr>
                <w:rFonts w:ascii="Times New Roman" w:eastAsia="Calibri" w:hAnsi="Times New Roman" w:cs="Times New Roman"/>
                <w:sz w:val="24"/>
                <w:lang w:val="en-US"/>
              </w:rPr>
              <w:t>2</w:t>
            </w:r>
            <w:r>
              <w:rPr>
                <w:rFonts w:ascii="Times New Roman" w:eastAsia="Calibri" w:hAnsi="Times New Roman" w:cs="Times New Roman"/>
                <w:sz w:val="24"/>
              </w:rPr>
              <w:t>)</w:t>
            </w:r>
          </w:p>
        </w:tc>
        <w:tc>
          <w:tcPr>
            <w:tcW w:w="1470" w:type="dxa"/>
          </w:tcPr>
          <w:p w:rsidR="00725668" w:rsidRPr="00854865" w:rsidRDefault="00725668" w:rsidP="00F826DB">
            <w:pPr>
              <w:spacing w:after="200" w:line="276" w:lineRule="auto"/>
              <w:jc w:val="both"/>
              <w:rPr>
                <w:rFonts w:ascii="Times New Roman" w:eastAsia="Calibri" w:hAnsi="Times New Roman" w:cs="Times New Roman"/>
                <w:b/>
                <w:sz w:val="24"/>
              </w:rPr>
            </w:pPr>
            <w:r w:rsidRPr="00854865">
              <w:rPr>
                <w:rFonts w:ascii="Times New Roman" w:eastAsia="Calibri" w:hAnsi="Times New Roman" w:cs="Times New Roman"/>
                <w:b/>
                <w:sz w:val="24"/>
              </w:rPr>
              <w:t xml:space="preserve">350 </w:t>
            </w:r>
          </w:p>
        </w:tc>
        <w:tc>
          <w:tcPr>
            <w:tcW w:w="1472" w:type="dxa"/>
          </w:tcPr>
          <w:p w:rsidR="00725668" w:rsidRPr="00854865" w:rsidRDefault="00725668" w:rsidP="00F826DB">
            <w:pPr>
              <w:spacing w:after="200" w:line="276" w:lineRule="auto"/>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10*350 = </w:t>
            </w:r>
            <w:r w:rsidRPr="00CB44A0">
              <w:rPr>
                <w:rFonts w:ascii="Times New Roman" w:eastAsia="Calibri" w:hAnsi="Times New Roman" w:cs="Times New Roman"/>
                <w:b/>
                <w:sz w:val="24"/>
                <w:lang w:val="en-US"/>
              </w:rPr>
              <w:t>3500</w:t>
            </w:r>
          </w:p>
        </w:tc>
      </w:tr>
      <w:tr w:rsidR="00725668" w:rsidRPr="001D7555" w:rsidTr="00F826DB">
        <w:tc>
          <w:tcPr>
            <w:tcW w:w="445" w:type="dxa"/>
            <w:vMerge/>
          </w:tcPr>
          <w:p w:rsidR="00725668" w:rsidRPr="00854865" w:rsidRDefault="00725668" w:rsidP="00F826DB">
            <w:pPr>
              <w:jc w:val="both"/>
              <w:rPr>
                <w:rFonts w:ascii="Times New Roman" w:eastAsia="Calibri" w:hAnsi="Times New Roman" w:cs="Times New Roman"/>
                <w:sz w:val="24"/>
              </w:rPr>
            </w:pPr>
          </w:p>
        </w:tc>
        <w:tc>
          <w:tcPr>
            <w:tcW w:w="1542" w:type="dxa"/>
            <w:vMerge/>
          </w:tcPr>
          <w:p w:rsidR="00725668" w:rsidRPr="00854865" w:rsidRDefault="00725668" w:rsidP="00F826DB">
            <w:pPr>
              <w:jc w:val="both"/>
              <w:rPr>
                <w:rFonts w:ascii="Times New Roman" w:eastAsia="Calibri" w:hAnsi="Times New Roman" w:cs="Times New Roman"/>
                <w:sz w:val="24"/>
              </w:rPr>
            </w:pPr>
          </w:p>
        </w:tc>
        <w:tc>
          <w:tcPr>
            <w:tcW w:w="2478" w:type="dxa"/>
          </w:tcPr>
          <w:p w:rsidR="00725668" w:rsidRPr="001D7555" w:rsidRDefault="00725668" w:rsidP="00F826DB">
            <w:pPr>
              <w:jc w:val="both"/>
              <w:rPr>
                <w:rFonts w:ascii="Times New Roman" w:eastAsia="Calibri" w:hAnsi="Times New Roman" w:cs="Times New Roman"/>
                <w:sz w:val="24"/>
                <w:lang w:val="en-US"/>
              </w:rPr>
            </w:pPr>
            <w:r>
              <w:rPr>
                <w:rFonts w:ascii="Times New Roman" w:eastAsia="Calibri" w:hAnsi="Times New Roman" w:cs="Times New Roman"/>
                <w:sz w:val="24"/>
              </w:rPr>
              <w:t>Обед</w:t>
            </w:r>
            <w:r w:rsidRPr="001D7555">
              <w:rPr>
                <w:rFonts w:ascii="Times New Roman" w:eastAsia="Calibri" w:hAnsi="Times New Roman" w:cs="Times New Roman"/>
                <w:sz w:val="24"/>
                <w:lang w:val="en-US"/>
              </w:rPr>
              <w:t xml:space="preserve"> </w:t>
            </w:r>
            <w:r>
              <w:rPr>
                <w:rFonts w:ascii="Times New Roman" w:eastAsia="Calibri" w:hAnsi="Times New Roman" w:cs="Times New Roman"/>
                <w:sz w:val="24"/>
              </w:rPr>
              <w:t>в</w:t>
            </w:r>
            <w:r w:rsidRPr="001D7555">
              <w:rPr>
                <w:rFonts w:ascii="Times New Roman" w:eastAsia="Calibri" w:hAnsi="Times New Roman" w:cs="Times New Roman"/>
                <w:sz w:val="24"/>
                <w:lang w:val="en-US"/>
              </w:rPr>
              <w:t xml:space="preserve"> </w:t>
            </w:r>
            <w:proofErr w:type="spellStart"/>
            <w:r w:rsidRPr="001D7555">
              <w:rPr>
                <w:rFonts w:ascii="Times New Roman" w:eastAsia="Calibri" w:hAnsi="Times New Roman" w:cs="Times New Roman"/>
                <w:sz w:val="24"/>
                <w:lang w:val="en-US"/>
              </w:rPr>
              <w:t>Abqora</w:t>
            </w:r>
            <w:proofErr w:type="spellEnd"/>
            <w:r w:rsidRPr="001D7555">
              <w:rPr>
                <w:rFonts w:ascii="Times New Roman" w:eastAsia="Calibri" w:hAnsi="Times New Roman" w:cs="Times New Roman"/>
                <w:sz w:val="24"/>
                <w:lang w:val="en-US"/>
              </w:rPr>
              <w:t xml:space="preserve"> Restaurant &amp; Wine Club</w:t>
            </w:r>
          </w:p>
        </w:tc>
        <w:tc>
          <w:tcPr>
            <w:tcW w:w="1030" w:type="dxa"/>
          </w:tcPr>
          <w:p w:rsidR="00725668" w:rsidRPr="001D7555"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1</w:t>
            </w:r>
          </w:p>
        </w:tc>
        <w:tc>
          <w:tcPr>
            <w:tcW w:w="1134" w:type="dxa"/>
          </w:tcPr>
          <w:p w:rsidR="00725668" w:rsidRPr="001D7555"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8 (+</w:t>
            </w:r>
            <w:r>
              <w:rPr>
                <w:rFonts w:ascii="Times New Roman" w:eastAsia="Calibri" w:hAnsi="Times New Roman" w:cs="Times New Roman"/>
                <w:sz w:val="24"/>
                <w:lang w:val="en-US"/>
              </w:rPr>
              <w:t>2</w:t>
            </w:r>
            <w:r>
              <w:rPr>
                <w:rFonts w:ascii="Times New Roman" w:eastAsia="Calibri" w:hAnsi="Times New Roman" w:cs="Times New Roman"/>
                <w:sz w:val="24"/>
              </w:rPr>
              <w:t>)</w:t>
            </w:r>
          </w:p>
        </w:tc>
        <w:tc>
          <w:tcPr>
            <w:tcW w:w="1470" w:type="dxa"/>
          </w:tcPr>
          <w:p w:rsidR="00725668" w:rsidRPr="001D7555" w:rsidRDefault="00725668" w:rsidP="00F826DB">
            <w:pPr>
              <w:jc w:val="both"/>
              <w:rPr>
                <w:rFonts w:ascii="Times New Roman" w:eastAsia="Calibri" w:hAnsi="Times New Roman" w:cs="Times New Roman"/>
                <w:b/>
                <w:sz w:val="24"/>
              </w:rPr>
            </w:pPr>
            <w:r>
              <w:rPr>
                <w:rFonts w:ascii="Times New Roman" w:eastAsia="Calibri" w:hAnsi="Times New Roman" w:cs="Times New Roman"/>
                <w:b/>
                <w:sz w:val="24"/>
              </w:rPr>
              <w:t>1200</w:t>
            </w:r>
          </w:p>
        </w:tc>
        <w:tc>
          <w:tcPr>
            <w:tcW w:w="1472" w:type="dxa"/>
          </w:tcPr>
          <w:p w:rsidR="00725668" w:rsidRPr="001D7555"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 xml:space="preserve">10*1200 = </w:t>
            </w:r>
            <w:r>
              <w:rPr>
                <w:rFonts w:ascii="Times New Roman" w:eastAsia="Calibri" w:hAnsi="Times New Roman" w:cs="Times New Roman"/>
                <w:b/>
                <w:sz w:val="24"/>
              </w:rPr>
              <w:t>12</w:t>
            </w:r>
            <w:r w:rsidRPr="001D7555">
              <w:rPr>
                <w:rFonts w:ascii="Times New Roman" w:eastAsia="Calibri" w:hAnsi="Times New Roman" w:cs="Times New Roman"/>
                <w:b/>
                <w:sz w:val="24"/>
              </w:rPr>
              <w:t>000</w:t>
            </w:r>
          </w:p>
        </w:tc>
      </w:tr>
      <w:tr w:rsidR="00725668" w:rsidRPr="00636945" w:rsidTr="00F826DB">
        <w:tc>
          <w:tcPr>
            <w:tcW w:w="445" w:type="dxa"/>
            <w:vMerge/>
          </w:tcPr>
          <w:p w:rsidR="00725668" w:rsidRPr="00854865" w:rsidRDefault="00725668" w:rsidP="00F826DB">
            <w:pPr>
              <w:jc w:val="both"/>
              <w:rPr>
                <w:rFonts w:ascii="Times New Roman" w:eastAsia="Calibri" w:hAnsi="Times New Roman" w:cs="Times New Roman"/>
                <w:sz w:val="24"/>
              </w:rPr>
            </w:pPr>
          </w:p>
        </w:tc>
        <w:tc>
          <w:tcPr>
            <w:tcW w:w="1542" w:type="dxa"/>
            <w:vMerge/>
          </w:tcPr>
          <w:p w:rsidR="00725668" w:rsidRPr="00854865" w:rsidRDefault="00725668" w:rsidP="00F826DB">
            <w:pPr>
              <w:jc w:val="both"/>
              <w:rPr>
                <w:rFonts w:ascii="Times New Roman" w:eastAsia="Calibri" w:hAnsi="Times New Roman" w:cs="Times New Roman"/>
                <w:sz w:val="24"/>
              </w:rPr>
            </w:pPr>
          </w:p>
        </w:tc>
        <w:tc>
          <w:tcPr>
            <w:tcW w:w="2478"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 xml:space="preserve">Обед в зоне </w:t>
            </w:r>
            <w:r w:rsidRPr="00636945">
              <w:rPr>
                <w:rFonts w:ascii="Times New Roman" w:eastAsia="Calibri" w:hAnsi="Times New Roman" w:cs="Times New Roman"/>
                <w:sz w:val="24"/>
              </w:rPr>
              <w:t>водопада «7 красавиц»</w:t>
            </w:r>
          </w:p>
        </w:tc>
        <w:tc>
          <w:tcPr>
            <w:tcW w:w="1030"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1</w:t>
            </w:r>
          </w:p>
        </w:tc>
        <w:tc>
          <w:tcPr>
            <w:tcW w:w="1134"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8 (+</w:t>
            </w:r>
            <w:r>
              <w:rPr>
                <w:rFonts w:ascii="Times New Roman" w:eastAsia="Calibri" w:hAnsi="Times New Roman" w:cs="Times New Roman"/>
                <w:sz w:val="24"/>
                <w:lang w:val="en-US"/>
              </w:rPr>
              <w:t>2</w:t>
            </w:r>
            <w:r>
              <w:rPr>
                <w:rFonts w:ascii="Times New Roman" w:eastAsia="Calibri" w:hAnsi="Times New Roman" w:cs="Times New Roman"/>
                <w:sz w:val="24"/>
              </w:rPr>
              <w:t>)</w:t>
            </w:r>
          </w:p>
        </w:tc>
        <w:tc>
          <w:tcPr>
            <w:tcW w:w="1470" w:type="dxa"/>
          </w:tcPr>
          <w:p w:rsidR="00725668" w:rsidRDefault="00725668" w:rsidP="00F826DB">
            <w:pPr>
              <w:jc w:val="both"/>
              <w:rPr>
                <w:rFonts w:ascii="Times New Roman" w:eastAsia="Calibri" w:hAnsi="Times New Roman" w:cs="Times New Roman"/>
                <w:b/>
                <w:sz w:val="24"/>
              </w:rPr>
            </w:pPr>
            <w:r>
              <w:rPr>
                <w:rFonts w:ascii="Times New Roman" w:eastAsia="Calibri" w:hAnsi="Times New Roman" w:cs="Times New Roman"/>
                <w:b/>
                <w:sz w:val="24"/>
              </w:rPr>
              <w:t>400</w:t>
            </w:r>
          </w:p>
        </w:tc>
        <w:tc>
          <w:tcPr>
            <w:tcW w:w="1472"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 xml:space="preserve">10*400 = </w:t>
            </w:r>
            <w:r w:rsidRPr="00636945">
              <w:rPr>
                <w:rFonts w:ascii="Times New Roman" w:eastAsia="Calibri" w:hAnsi="Times New Roman" w:cs="Times New Roman"/>
                <w:b/>
                <w:sz w:val="24"/>
              </w:rPr>
              <w:t>4000</w:t>
            </w:r>
          </w:p>
        </w:tc>
      </w:tr>
      <w:tr w:rsidR="00725668" w:rsidRPr="00636945" w:rsidTr="00F826DB">
        <w:tc>
          <w:tcPr>
            <w:tcW w:w="445" w:type="dxa"/>
            <w:vMerge/>
          </w:tcPr>
          <w:p w:rsidR="00725668" w:rsidRPr="00854865" w:rsidRDefault="00725668" w:rsidP="00F826DB">
            <w:pPr>
              <w:jc w:val="both"/>
              <w:rPr>
                <w:rFonts w:ascii="Times New Roman" w:eastAsia="Calibri" w:hAnsi="Times New Roman" w:cs="Times New Roman"/>
                <w:sz w:val="24"/>
              </w:rPr>
            </w:pPr>
          </w:p>
        </w:tc>
        <w:tc>
          <w:tcPr>
            <w:tcW w:w="1542" w:type="dxa"/>
            <w:vMerge/>
          </w:tcPr>
          <w:p w:rsidR="00725668" w:rsidRPr="00854865" w:rsidRDefault="00725668" w:rsidP="00F826DB">
            <w:pPr>
              <w:jc w:val="both"/>
              <w:rPr>
                <w:rFonts w:ascii="Times New Roman" w:eastAsia="Calibri" w:hAnsi="Times New Roman" w:cs="Times New Roman"/>
                <w:sz w:val="24"/>
              </w:rPr>
            </w:pPr>
          </w:p>
        </w:tc>
        <w:tc>
          <w:tcPr>
            <w:tcW w:w="2478" w:type="dxa"/>
          </w:tcPr>
          <w:p w:rsidR="00725668" w:rsidRDefault="00725668" w:rsidP="00F826DB">
            <w:pPr>
              <w:jc w:val="both"/>
              <w:rPr>
                <w:rFonts w:ascii="Times New Roman" w:eastAsia="Calibri" w:hAnsi="Times New Roman" w:cs="Times New Roman"/>
                <w:sz w:val="24"/>
              </w:rPr>
            </w:pPr>
            <w:r w:rsidRPr="00636945">
              <w:rPr>
                <w:rFonts w:ascii="Times New Roman" w:eastAsia="Calibri" w:hAnsi="Times New Roman" w:cs="Times New Roman"/>
                <w:sz w:val="24"/>
              </w:rPr>
              <w:t>О</w:t>
            </w:r>
            <w:r>
              <w:rPr>
                <w:rFonts w:ascii="Times New Roman" w:eastAsia="Calibri" w:hAnsi="Times New Roman" w:cs="Times New Roman"/>
                <w:sz w:val="24"/>
              </w:rPr>
              <w:t xml:space="preserve">бед </w:t>
            </w:r>
            <w:r w:rsidRPr="00636945">
              <w:rPr>
                <w:rFonts w:ascii="Times New Roman" w:eastAsia="Calibri" w:hAnsi="Times New Roman" w:cs="Times New Roman"/>
                <w:sz w:val="24"/>
              </w:rPr>
              <w:t>в зоне отдыха «Хал-Хал» в Огузе</w:t>
            </w:r>
          </w:p>
        </w:tc>
        <w:tc>
          <w:tcPr>
            <w:tcW w:w="1030"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1</w:t>
            </w:r>
          </w:p>
        </w:tc>
        <w:tc>
          <w:tcPr>
            <w:tcW w:w="1134"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8 (+</w:t>
            </w:r>
            <w:r>
              <w:rPr>
                <w:rFonts w:ascii="Times New Roman" w:eastAsia="Calibri" w:hAnsi="Times New Roman" w:cs="Times New Roman"/>
                <w:sz w:val="24"/>
                <w:lang w:val="en-US"/>
              </w:rPr>
              <w:t>2</w:t>
            </w:r>
            <w:r>
              <w:rPr>
                <w:rFonts w:ascii="Times New Roman" w:eastAsia="Calibri" w:hAnsi="Times New Roman" w:cs="Times New Roman"/>
                <w:sz w:val="24"/>
              </w:rPr>
              <w:t>)</w:t>
            </w:r>
          </w:p>
        </w:tc>
        <w:tc>
          <w:tcPr>
            <w:tcW w:w="1470" w:type="dxa"/>
          </w:tcPr>
          <w:p w:rsidR="00725668" w:rsidRDefault="00725668" w:rsidP="00F826DB">
            <w:pPr>
              <w:jc w:val="both"/>
              <w:rPr>
                <w:rFonts w:ascii="Times New Roman" w:eastAsia="Calibri" w:hAnsi="Times New Roman" w:cs="Times New Roman"/>
                <w:b/>
                <w:sz w:val="24"/>
              </w:rPr>
            </w:pPr>
            <w:r>
              <w:rPr>
                <w:rFonts w:ascii="Times New Roman" w:eastAsia="Calibri" w:hAnsi="Times New Roman" w:cs="Times New Roman"/>
                <w:b/>
                <w:sz w:val="24"/>
              </w:rPr>
              <w:t>600</w:t>
            </w:r>
          </w:p>
        </w:tc>
        <w:tc>
          <w:tcPr>
            <w:tcW w:w="1472"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 xml:space="preserve">10*600 = </w:t>
            </w:r>
            <w:r w:rsidRPr="00C134B0">
              <w:rPr>
                <w:rFonts w:ascii="Times New Roman" w:eastAsia="Calibri" w:hAnsi="Times New Roman" w:cs="Times New Roman"/>
                <w:b/>
                <w:sz w:val="24"/>
              </w:rPr>
              <w:t>6000</w:t>
            </w:r>
          </w:p>
        </w:tc>
      </w:tr>
      <w:tr w:rsidR="00725668" w:rsidRPr="00636945" w:rsidTr="00F826DB">
        <w:tc>
          <w:tcPr>
            <w:tcW w:w="445" w:type="dxa"/>
            <w:vMerge/>
          </w:tcPr>
          <w:p w:rsidR="00725668" w:rsidRPr="00854865" w:rsidRDefault="00725668" w:rsidP="00F826DB">
            <w:pPr>
              <w:jc w:val="both"/>
              <w:rPr>
                <w:rFonts w:ascii="Times New Roman" w:eastAsia="Calibri" w:hAnsi="Times New Roman" w:cs="Times New Roman"/>
                <w:sz w:val="24"/>
              </w:rPr>
            </w:pPr>
          </w:p>
        </w:tc>
        <w:tc>
          <w:tcPr>
            <w:tcW w:w="1542" w:type="dxa"/>
            <w:vMerge/>
          </w:tcPr>
          <w:p w:rsidR="00725668" w:rsidRPr="00854865" w:rsidRDefault="00725668" w:rsidP="00F826DB">
            <w:pPr>
              <w:jc w:val="both"/>
              <w:rPr>
                <w:rFonts w:ascii="Times New Roman" w:eastAsia="Calibri" w:hAnsi="Times New Roman" w:cs="Times New Roman"/>
                <w:sz w:val="24"/>
              </w:rPr>
            </w:pPr>
          </w:p>
        </w:tc>
        <w:tc>
          <w:tcPr>
            <w:tcW w:w="2478" w:type="dxa"/>
          </w:tcPr>
          <w:p w:rsidR="00725668" w:rsidRPr="00636945" w:rsidRDefault="00725668" w:rsidP="00F826DB">
            <w:pPr>
              <w:jc w:val="both"/>
              <w:rPr>
                <w:rFonts w:ascii="Times New Roman" w:eastAsia="Calibri" w:hAnsi="Times New Roman" w:cs="Times New Roman"/>
                <w:sz w:val="24"/>
              </w:rPr>
            </w:pPr>
            <w:r w:rsidRPr="00636945">
              <w:rPr>
                <w:rFonts w:ascii="Times New Roman" w:eastAsia="Calibri" w:hAnsi="Times New Roman" w:cs="Times New Roman"/>
                <w:sz w:val="24"/>
              </w:rPr>
              <w:t xml:space="preserve">Ужин в </w:t>
            </w:r>
            <w:proofErr w:type="spellStart"/>
            <w:r w:rsidRPr="00636945">
              <w:rPr>
                <w:rFonts w:ascii="Times New Roman" w:eastAsia="Calibri" w:hAnsi="Times New Roman" w:cs="Times New Roman"/>
                <w:sz w:val="24"/>
              </w:rPr>
              <w:t>Liman</w:t>
            </w:r>
            <w:proofErr w:type="spellEnd"/>
            <w:r w:rsidRPr="00636945">
              <w:rPr>
                <w:rFonts w:ascii="Times New Roman" w:eastAsia="Calibri" w:hAnsi="Times New Roman" w:cs="Times New Roman"/>
                <w:sz w:val="24"/>
              </w:rPr>
              <w:t xml:space="preserve"> </w:t>
            </w:r>
            <w:proofErr w:type="spellStart"/>
            <w:r w:rsidRPr="00636945">
              <w:rPr>
                <w:rFonts w:ascii="Times New Roman" w:eastAsia="Calibri" w:hAnsi="Times New Roman" w:cs="Times New Roman"/>
                <w:sz w:val="24"/>
              </w:rPr>
              <w:t>Novxani</w:t>
            </w:r>
            <w:proofErr w:type="spellEnd"/>
          </w:p>
        </w:tc>
        <w:tc>
          <w:tcPr>
            <w:tcW w:w="1030"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1</w:t>
            </w:r>
          </w:p>
        </w:tc>
        <w:tc>
          <w:tcPr>
            <w:tcW w:w="1134"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8</w:t>
            </w:r>
          </w:p>
        </w:tc>
        <w:tc>
          <w:tcPr>
            <w:tcW w:w="1470" w:type="dxa"/>
          </w:tcPr>
          <w:p w:rsidR="00725668" w:rsidRDefault="00725668" w:rsidP="00F826DB">
            <w:pPr>
              <w:jc w:val="both"/>
              <w:rPr>
                <w:rFonts w:ascii="Times New Roman" w:eastAsia="Calibri" w:hAnsi="Times New Roman" w:cs="Times New Roman"/>
                <w:b/>
                <w:sz w:val="24"/>
              </w:rPr>
            </w:pPr>
            <w:r>
              <w:rPr>
                <w:rFonts w:ascii="Times New Roman" w:eastAsia="Calibri" w:hAnsi="Times New Roman" w:cs="Times New Roman"/>
                <w:b/>
                <w:sz w:val="24"/>
              </w:rPr>
              <w:t>550</w:t>
            </w:r>
          </w:p>
        </w:tc>
        <w:tc>
          <w:tcPr>
            <w:tcW w:w="1472"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 xml:space="preserve">8*550 = </w:t>
            </w:r>
            <w:r w:rsidRPr="00636945">
              <w:rPr>
                <w:rFonts w:ascii="Times New Roman" w:eastAsia="Calibri" w:hAnsi="Times New Roman" w:cs="Times New Roman"/>
                <w:b/>
                <w:sz w:val="24"/>
              </w:rPr>
              <w:t>4400</w:t>
            </w:r>
          </w:p>
        </w:tc>
      </w:tr>
      <w:tr w:rsidR="00725668" w:rsidRPr="00636945" w:rsidTr="00F826DB">
        <w:tc>
          <w:tcPr>
            <w:tcW w:w="445" w:type="dxa"/>
          </w:tcPr>
          <w:p w:rsidR="00725668" w:rsidRPr="00854865" w:rsidRDefault="00725668" w:rsidP="00F826DB">
            <w:pPr>
              <w:jc w:val="both"/>
              <w:rPr>
                <w:rFonts w:ascii="Times New Roman" w:eastAsia="Calibri" w:hAnsi="Times New Roman" w:cs="Times New Roman"/>
                <w:sz w:val="24"/>
              </w:rPr>
            </w:pPr>
          </w:p>
        </w:tc>
        <w:tc>
          <w:tcPr>
            <w:tcW w:w="1542" w:type="dxa"/>
            <w:vMerge/>
          </w:tcPr>
          <w:p w:rsidR="00725668" w:rsidRPr="00854865" w:rsidRDefault="00725668" w:rsidP="00F826DB">
            <w:pPr>
              <w:jc w:val="both"/>
              <w:rPr>
                <w:rFonts w:ascii="Times New Roman" w:eastAsia="Calibri" w:hAnsi="Times New Roman" w:cs="Times New Roman"/>
                <w:sz w:val="24"/>
              </w:rPr>
            </w:pPr>
          </w:p>
        </w:tc>
        <w:tc>
          <w:tcPr>
            <w:tcW w:w="2478" w:type="dxa"/>
          </w:tcPr>
          <w:p w:rsidR="00725668" w:rsidRPr="00636945"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 xml:space="preserve">Организованное питание в </w:t>
            </w:r>
            <w:proofErr w:type="gramStart"/>
            <w:r>
              <w:rPr>
                <w:rFonts w:ascii="Times New Roman" w:eastAsia="Calibri" w:hAnsi="Times New Roman" w:cs="Times New Roman"/>
                <w:sz w:val="24"/>
              </w:rPr>
              <w:t>гостиничном</w:t>
            </w:r>
            <w:proofErr w:type="gram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комлексе</w:t>
            </w:r>
            <w:proofErr w:type="spellEnd"/>
            <w:r>
              <w:rPr>
                <w:rFonts w:ascii="Times New Roman" w:eastAsia="Calibri" w:hAnsi="Times New Roman" w:cs="Times New Roman"/>
                <w:sz w:val="24"/>
              </w:rPr>
              <w:t xml:space="preserve"> </w:t>
            </w:r>
            <w:proofErr w:type="spellStart"/>
            <w:r w:rsidRPr="00B571AE">
              <w:rPr>
                <w:rFonts w:ascii="Times New Roman" w:eastAsia="Calibri" w:hAnsi="Times New Roman" w:cs="Times New Roman"/>
                <w:sz w:val="24"/>
              </w:rPr>
              <w:t>Lahij</w:t>
            </w:r>
            <w:proofErr w:type="spellEnd"/>
            <w:r w:rsidRPr="00B571AE">
              <w:rPr>
                <w:rFonts w:ascii="Times New Roman" w:eastAsia="Calibri" w:hAnsi="Times New Roman" w:cs="Times New Roman"/>
                <w:sz w:val="24"/>
              </w:rPr>
              <w:t xml:space="preserve"> </w:t>
            </w:r>
            <w:proofErr w:type="spellStart"/>
            <w:r w:rsidRPr="00B571AE">
              <w:rPr>
                <w:rFonts w:ascii="Times New Roman" w:eastAsia="Calibri" w:hAnsi="Times New Roman" w:cs="Times New Roman"/>
                <w:sz w:val="24"/>
              </w:rPr>
              <w:t>Guest</w:t>
            </w:r>
            <w:proofErr w:type="spellEnd"/>
            <w:r w:rsidRPr="00B571AE">
              <w:rPr>
                <w:rFonts w:ascii="Times New Roman" w:eastAsia="Calibri" w:hAnsi="Times New Roman" w:cs="Times New Roman"/>
                <w:sz w:val="24"/>
              </w:rPr>
              <w:t xml:space="preserve"> </w:t>
            </w:r>
            <w:proofErr w:type="spellStart"/>
            <w:r w:rsidRPr="00B571AE">
              <w:rPr>
                <w:rFonts w:ascii="Times New Roman" w:eastAsia="Calibri" w:hAnsi="Times New Roman" w:cs="Times New Roman"/>
                <w:sz w:val="24"/>
              </w:rPr>
              <w:t>House</w:t>
            </w:r>
            <w:proofErr w:type="spellEnd"/>
            <w:r>
              <w:rPr>
                <w:rFonts w:ascii="Times New Roman" w:eastAsia="Calibri" w:hAnsi="Times New Roman" w:cs="Times New Roman"/>
                <w:sz w:val="24"/>
              </w:rPr>
              <w:t xml:space="preserve"> (ужин)</w:t>
            </w:r>
          </w:p>
        </w:tc>
        <w:tc>
          <w:tcPr>
            <w:tcW w:w="1030"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1</w:t>
            </w:r>
          </w:p>
        </w:tc>
        <w:tc>
          <w:tcPr>
            <w:tcW w:w="1134"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8 (+</w:t>
            </w:r>
            <w:r>
              <w:rPr>
                <w:rFonts w:ascii="Times New Roman" w:eastAsia="Calibri" w:hAnsi="Times New Roman" w:cs="Times New Roman"/>
                <w:sz w:val="24"/>
                <w:lang w:val="en-US"/>
              </w:rPr>
              <w:t>2</w:t>
            </w:r>
            <w:r>
              <w:rPr>
                <w:rFonts w:ascii="Times New Roman" w:eastAsia="Calibri" w:hAnsi="Times New Roman" w:cs="Times New Roman"/>
                <w:sz w:val="24"/>
              </w:rPr>
              <w:t>)</w:t>
            </w:r>
          </w:p>
        </w:tc>
        <w:tc>
          <w:tcPr>
            <w:tcW w:w="1470" w:type="dxa"/>
          </w:tcPr>
          <w:p w:rsidR="00725668" w:rsidRDefault="00725668" w:rsidP="00F826DB">
            <w:pPr>
              <w:jc w:val="both"/>
              <w:rPr>
                <w:rFonts w:ascii="Times New Roman" w:eastAsia="Calibri" w:hAnsi="Times New Roman" w:cs="Times New Roman"/>
                <w:b/>
                <w:sz w:val="24"/>
              </w:rPr>
            </w:pPr>
            <w:r>
              <w:rPr>
                <w:rFonts w:ascii="Times New Roman" w:eastAsia="Calibri" w:hAnsi="Times New Roman" w:cs="Times New Roman"/>
                <w:b/>
                <w:sz w:val="24"/>
              </w:rPr>
              <w:t>450</w:t>
            </w:r>
          </w:p>
        </w:tc>
        <w:tc>
          <w:tcPr>
            <w:tcW w:w="1472"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 xml:space="preserve">10*450 = </w:t>
            </w:r>
            <w:r w:rsidRPr="008126F7">
              <w:rPr>
                <w:rFonts w:ascii="Times New Roman" w:eastAsia="Calibri" w:hAnsi="Times New Roman" w:cs="Times New Roman"/>
                <w:b/>
                <w:sz w:val="24"/>
              </w:rPr>
              <w:t>4500</w:t>
            </w:r>
          </w:p>
        </w:tc>
      </w:tr>
      <w:tr w:rsidR="00725668" w:rsidRPr="00636945" w:rsidTr="00F826DB">
        <w:tc>
          <w:tcPr>
            <w:tcW w:w="445" w:type="dxa"/>
          </w:tcPr>
          <w:p w:rsidR="00725668" w:rsidRPr="00854865" w:rsidRDefault="00725668" w:rsidP="00F826DB">
            <w:pPr>
              <w:jc w:val="both"/>
              <w:rPr>
                <w:rFonts w:ascii="Times New Roman" w:eastAsia="Calibri" w:hAnsi="Times New Roman" w:cs="Times New Roman"/>
                <w:sz w:val="24"/>
              </w:rPr>
            </w:pPr>
          </w:p>
        </w:tc>
        <w:tc>
          <w:tcPr>
            <w:tcW w:w="1542" w:type="dxa"/>
            <w:vMerge/>
          </w:tcPr>
          <w:p w:rsidR="00725668" w:rsidRPr="00854865" w:rsidRDefault="00725668" w:rsidP="00F826DB">
            <w:pPr>
              <w:jc w:val="both"/>
              <w:rPr>
                <w:rFonts w:ascii="Times New Roman" w:eastAsia="Calibri" w:hAnsi="Times New Roman" w:cs="Times New Roman"/>
                <w:sz w:val="24"/>
              </w:rPr>
            </w:pPr>
          </w:p>
        </w:tc>
        <w:tc>
          <w:tcPr>
            <w:tcW w:w="2478" w:type="dxa"/>
          </w:tcPr>
          <w:p w:rsidR="00725668" w:rsidRPr="00636945"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 xml:space="preserve">Организованное питание в </w:t>
            </w:r>
            <w:proofErr w:type="gramStart"/>
            <w:r>
              <w:rPr>
                <w:rFonts w:ascii="Times New Roman" w:eastAsia="Calibri" w:hAnsi="Times New Roman" w:cs="Times New Roman"/>
                <w:sz w:val="24"/>
              </w:rPr>
              <w:t>гостиничном</w:t>
            </w:r>
            <w:proofErr w:type="gram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комлексе</w:t>
            </w:r>
            <w:proofErr w:type="spellEnd"/>
            <w:r>
              <w:rPr>
                <w:rFonts w:ascii="Times New Roman" w:eastAsia="Calibri" w:hAnsi="Times New Roman" w:cs="Times New Roman"/>
                <w:sz w:val="24"/>
              </w:rPr>
              <w:t xml:space="preserve"> </w:t>
            </w:r>
            <w:proofErr w:type="spellStart"/>
            <w:r w:rsidRPr="00B571AE">
              <w:rPr>
                <w:rFonts w:ascii="Times New Roman" w:eastAsia="Calibri" w:hAnsi="Times New Roman" w:cs="Times New Roman"/>
                <w:sz w:val="24"/>
              </w:rPr>
              <w:t>Qafqaz</w:t>
            </w:r>
            <w:proofErr w:type="spellEnd"/>
            <w:r w:rsidRPr="00B571AE">
              <w:rPr>
                <w:rFonts w:ascii="Times New Roman" w:eastAsia="Calibri" w:hAnsi="Times New Roman" w:cs="Times New Roman"/>
                <w:sz w:val="24"/>
              </w:rPr>
              <w:t xml:space="preserve"> </w:t>
            </w:r>
            <w:proofErr w:type="spellStart"/>
            <w:r w:rsidRPr="00B571AE">
              <w:rPr>
                <w:rFonts w:ascii="Times New Roman" w:eastAsia="Calibri" w:hAnsi="Times New Roman" w:cs="Times New Roman"/>
                <w:sz w:val="24"/>
              </w:rPr>
              <w:t>Tufandag</w:t>
            </w:r>
            <w:proofErr w:type="spellEnd"/>
            <w:r w:rsidRPr="00B571AE">
              <w:rPr>
                <w:rFonts w:ascii="Times New Roman" w:eastAsia="Calibri" w:hAnsi="Times New Roman" w:cs="Times New Roman"/>
                <w:sz w:val="24"/>
              </w:rPr>
              <w:t xml:space="preserve"> </w:t>
            </w:r>
            <w:proofErr w:type="spellStart"/>
            <w:r w:rsidRPr="00B571AE">
              <w:rPr>
                <w:rFonts w:ascii="Times New Roman" w:eastAsia="Calibri" w:hAnsi="Times New Roman" w:cs="Times New Roman"/>
                <w:sz w:val="24"/>
              </w:rPr>
              <w:t>Mountain</w:t>
            </w:r>
            <w:proofErr w:type="spellEnd"/>
            <w:r w:rsidRPr="00B571AE">
              <w:rPr>
                <w:rFonts w:ascii="Times New Roman" w:eastAsia="Calibri" w:hAnsi="Times New Roman" w:cs="Times New Roman"/>
                <w:sz w:val="24"/>
              </w:rPr>
              <w:t xml:space="preserve"> </w:t>
            </w:r>
            <w:proofErr w:type="spellStart"/>
            <w:r w:rsidRPr="00B571AE">
              <w:rPr>
                <w:rFonts w:ascii="Times New Roman" w:eastAsia="Calibri" w:hAnsi="Times New Roman" w:cs="Times New Roman"/>
                <w:sz w:val="24"/>
              </w:rPr>
              <w:t>Resort</w:t>
            </w:r>
            <w:proofErr w:type="spellEnd"/>
            <w:r w:rsidRPr="00B571AE">
              <w:rPr>
                <w:rFonts w:ascii="Times New Roman" w:eastAsia="Calibri" w:hAnsi="Times New Roman" w:cs="Times New Roman"/>
                <w:sz w:val="24"/>
              </w:rPr>
              <w:t xml:space="preserve"> </w:t>
            </w:r>
            <w:proofErr w:type="spellStart"/>
            <w:r w:rsidRPr="00B571AE">
              <w:rPr>
                <w:rFonts w:ascii="Times New Roman" w:eastAsia="Calibri" w:hAnsi="Times New Roman" w:cs="Times New Roman"/>
                <w:sz w:val="24"/>
              </w:rPr>
              <w:t>Hotel</w:t>
            </w:r>
            <w:proofErr w:type="spellEnd"/>
            <w:r>
              <w:rPr>
                <w:rFonts w:ascii="Times New Roman" w:eastAsia="Calibri" w:hAnsi="Times New Roman" w:cs="Times New Roman"/>
                <w:sz w:val="24"/>
              </w:rPr>
              <w:t xml:space="preserve"> (ужин)</w:t>
            </w:r>
          </w:p>
        </w:tc>
        <w:tc>
          <w:tcPr>
            <w:tcW w:w="1030"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1</w:t>
            </w:r>
          </w:p>
        </w:tc>
        <w:tc>
          <w:tcPr>
            <w:tcW w:w="1134"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8 (+</w:t>
            </w:r>
            <w:r>
              <w:rPr>
                <w:rFonts w:ascii="Times New Roman" w:eastAsia="Calibri" w:hAnsi="Times New Roman" w:cs="Times New Roman"/>
                <w:sz w:val="24"/>
                <w:lang w:val="en-US"/>
              </w:rPr>
              <w:t>2</w:t>
            </w:r>
            <w:r>
              <w:rPr>
                <w:rFonts w:ascii="Times New Roman" w:eastAsia="Calibri" w:hAnsi="Times New Roman" w:cs="Times New Roman"/>
                <w:sz w:val="24"/>
              </w:rPr>
              <w:t>)</w:t>
            </w:r>
          </w:p>
        </w:tc>
        <w:tc>
          <w:tcPr>
            <w:tcW w:w="1470" w:type="dxa"/>
          </w:tcPr>
          <w:p w:rsidR="00725668" w:rsidRDefault="00725668" w:rsidP="00F826DB">
            <w:pPr>
              <w:jc w:val="both"/>
              <w:rPr>
                <w:rFonts w:ascii="Times New Roman" w:eastAsia="Calibri" w:hAnsi="Times New Roman" w:cs="Times New Roman"/>
                <w:b/>
                <w:sz w:val="24"/>
              </w:rPr>
            </w:pPr>
            <w:r>
              <w:rPr>
                <w:rFonts w:ascii="Times New Roman" w:eastAsia="Calibri" w:hAnsi="Times New Roman" w:cs="Times New Roman"/>
                <w:b/>
                <w:sz w:val="24"/>
              </w:rPr>
              <w:t xml:space="preserve">600 </w:t>
            </w:r>
          </w:p>
        </w:tc>
        <w:tc>
          <w:tcPr>
            <w:tcW w:w="1472"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 xml:space="preserve">10*600 = </w:t>
            </w:r>
            <w:r w:rsidRPr="008126F7">
              <w:rPr>
                <w:rFonts w:ascii="Times New Roman" w:eastAsia="Calibri" w:hAnsi="Times New Roman" w:cs="Times New Roman"/>
                <w:b/>
                <w:sz w:val="24"/>
              </w:rPr>
              <w:t>6000</w:t>
            </w:r>
          </w:p>
        </w:tc>
      </w:tr>
      <w:tr w:rsidR="00725668" w:rsidRPr="00636945" w:rsidTr="00F826DB">
        <w:tc>
          <w:tcPr>
            <w:tcW w:w="445" w:type="dxa"/>
          </w:tcPr>
          <w:p w:rsidR="00725668" w:rsidRPr="00854865" w:rsidRDefault="00725668" w:rsidP="00F826DB">
            <w:pPr>
              <w:jc w:val="both"/>
              <w:rPr>
                <w:rFonts w:ascii="Times New Roman" w:eastAsia="Calibri" w:hAnsi="Times New Roman" w:cs="Times New Roman"/>
                <w:sz w:val="24"/>
              </w:rPr>
            </w:pPr>
          </w:p>
        </w:tc>
        <w:tc>
          <w:tcPr>
            <w:tcW w:w="1542" w:type="dxa"/>
            <w:vMerge/>
          </w:tcPr>
          <w:p w:rsidR="00725668" w:rsidRPr="00854865" w:rsidRDefault="00725668" w:rsidP="00F826DB">
            <w:pPr>
              <w:jc w:val="both"/>
              <w:rPr>
                <w:rFonts w:ascii="Times New Roman" w:eastAsia="Calibri" w:hAnsi="Times New Roman" w:cs="Times New Roman"/>
                <w:sz w:val="24"/>
              </w:rPr>
            </w:pPr>
          </w:p>
        </w:tc>
        <w:tc>
          <w:tcPr>
            <w:tcW w:w="2478" w:type="dxa"/>
          </w:tcPr>
          <w:p w:rsidR="00725668" w:rsidRPr="00636945" w:rsidRDefault="00725668" w:rsidP="00F826DB">
            <w:pPr>
              <w:jc w:val="both"/>
              <w:rPr>
                <w:rFonts w:ascii="Times New Roman" w:eastAsia="Calibri" w:hAnsi="Times New Roman" w:cs="Times New Roman"/>
                <w:sz w:val="24"/>
              </w:rPr>
            </w:pPr>
            <w:r w:rsidRPr="00B571AE">
              <w:rPr>
                <w:rFonts w:ascii="Times New Roman" w:eastAsia="Calibri" w:hAnsi="Times New Roman" w:cs="Times New Roman"/>
                <w:sz w:val="24"/>
              </w:rPr>
              <w:t xml:space="preserve">Организованное питание в </w:t>
            </w:r>
            <w:proofErr w:type="gramStart"/>
            <w:r w:rsidRPr="00B571AE">
              <w:rPr>
                <w:rFonts w:ascii="Times New Roman" w:eastAsia="Calibri" w:hAnsi="Times New Roman" w:cs="Times New Roman"/>
                <w:sz w:val="24"/>
              </w:rPr>
              <w:t>гостиничном</w:t>
            </w:r>
            <w:proofErr w:type="gramEnd"/>
            <w:r w:rsidRPr="00B571AE">
              <w:rPr>
                <w:rFonts w:ascii="Times New Roman" w:eastAsia="Calibri" w:hAnsi="Times New Roman" w:cs="Times New Roman"/>
                <w:sz w:val="24"/>
              </w:rPr>
              <w:t xml:space="preserve"> </w:t>
            </w:r>
            <w:proofErr w:type="spellStart"/>
            <w:r w:rsidRPr="00B571AE">
              <w:rPr>
                <w:rFonts w:ascii="Times New Roman" w:eastAsia="Calibri" w:hAnsi="Times New Roman" w:cs="Times New Roman"/>
                <w:sz w:val="24"/>
              </w:rPr>
              <w:t>комлексе</w:t>
            </w:r>
            <w:proofErr w:type="spellEnd"/>
            <w:r w:rsidRPr="00B571AE">
              <w:rPr>
                <w:rFonts w:ascii="Times New Roman" w:eastAsia="Calibri" w:hAnsi="Times New Roman" w:cs="Times New Roman"/>
                <w:sz w:val="24"/>
              </w:rPr>
              <w:t xml:space="preserve"> </w:t>
            </w:r>
            <w:proofErr w:type="spellStart"/>
            <w:r w:rsidRPr="00B571AE">
              <w:rPr>
                <w:rFonts w:ascii="Times New Roman" w:eastAsia="Calibri" w:hAnsi="Times New Roman" w:cs="Times New Roman"/>
                <w:sz w:val="24"/>
              </w:rPr>
              <w:t>Sheki</w:t>
            </w:r>
            <w:proofErr w:type="spellEnd"/>
            <w:r w:rsidRPr="00B571AE">
              <w:rPr>
                <w:rFonts w:ascii="Times New Roman" w:eastAsia="Calibri" w:hAnsi="Times New Roman" w:cs="Times New Roman"/>
                <w:sz w:val="24"/>
              </w:rPr>
              <w:t xml:space="preserve"> </w:t>
            </w:r>
            <w:proofErr w:type="spellStart"/>
            <w:r w:rsidRPr="00B571AE">
              <w:rPr>
                <w:rFonts w:ascii="Times New Roman" w:eastAsia="Calibri" w:hAnsi="Times New Roman" w:cs="Times New Roman"/>
                <w:sz w:val="24"/>
              </w:rPr>
              <w:t>Guest</w:t>
            </w:r>
            <w:proofErr w:type="spellEnd"/>
            <w:r w:rsidRPr="00B571AE">
              <w:rPr>
                <w:rFonts w:ascii="Times New Roman" w:eastAsia="Calibri" w:hAnsi="Times New Roman" w:cs="Times New Roman"/>
                <w:sz w:val="24"/>
              </w:rPr>
              <w:t xml:space="preserve"> </w:t>
            </w:r>
            <w:proofErr w:type="spellStart"/>
            <w:r w:rsidRPr="00B571AE">
              <w:rPr>
                <w:rFonts w:ascii="Times New Roman" w:eastAsia="Calibri" w:hAnsi="Times New Roman" w:cs="Times New Roman"/>
                <w:sz w:val="24"/>
              </w:rPr>
              <w:t>House</w:t>
            </w:r>
            <w:proofErr w:type="spellEnd"/>
            <w:r w:rsidRPr="00B571AE">
              <w:rPr>
                <w:rFonts w:ascii="Times New Roman" w:eastAsia="Calibri" w:hAnsi="Times New Roman" w:cs="Times New Roman"/>
                <w:sz w:val="24"/>
              </w:rPr>
              <w:t xml:space="preserve"> </w:t>
            </w:r>
            <w:r>
              <w:rPr>
                <w:rFonts w:ascii="Times New Roman" w:eastAsia="Calibri" w:hAnsi="Times New Roman" w:cs="Times New Roman"/>
                <w:sz w:val="24"/>
              </w:rPr>
              <w:t>(ужин</w:t>
            </w:r>
            <w:r w:rsidRPr="00B571AE">
              <w:rPr>
                <w:rFonts w:ascii="Times New Roman" w:eastAsia="Calibri" w:hAnsi="Times New Roman" w:cs="Times New Roman"/>
                <w:sz w:val="24"/>
              </w:rPr>
              <w:t>)</w:t>
            </w:r>
          </w:p>
        </w:tc>
        <w:tc>
          <w:tcPr>
            <w:tcW w:w="1030"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1</w:t>
            </w:r>
          </w:p>
        </w:tc>
        <w:tc>
          <w:tcPr>
            <w:tcW w:w="1134"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8 (+</w:t>
            </w:r>
            <w:r>
              <w:rPr>
                <w:rFonts w:ascii="Times New Roman" w:eastAsia="Calibri" w:hAnsi="Times New Roman" w:cs="Times New Roman"/>
                <w:sz w:val="24"/>
                <w:lang w:val="en-US"/>
              </w:rPr>
              <w:t>2</w:t>
            </w:r>
            <w:r>
              <w:rPr>
                <w:rFonts w:ascii="Times New Roman" w:eastAsia="Calibri" w:hAnsi="Times New Roman" w:cs="Times New Roman"/>
                <w:sz w:val="24"/>
              </w:rPr>
              <w:t>)</w:t>
            </w:r>
          </w:p>
        </w:tc>
        <w:tc>
          <w:tcPr>
            <w:tcW w:w="1470" w:type="dxa"/>
          </w:tcPr>
          <w:p w:rsidR="00725668" w:rsidRDefault="00725668" w:rsidP="00F826DB">
            <w:pPr>
              <w:jc w:val="both"/>
              <w:rPr>
                <w:rFonts w:ascii="Times New Roman" w:eastAsia="Calibri" w:hAnsi="Times New Roman" w:cs="Times New Roman"/>
                <w:b/>
                <w:sz w:val="24"/>
              </w:rPr>
            </w:pPr>
            <w:r>
              <w:rPr>
                <w:rFonts w:ascii="Times New Roman" w:eastAsia="Calibri" w:hAnsi="Times New Roman" w:cs="Times New Roman"/>
                <w:b/>
                <w:sz w:val="24"/>
              </w:rPr>
              <w:t>500</w:t>
            </w:r>
          </w:p>
        </w:tc>
        <w:tc>
          <w:tcPr>
            <w:tcW w:w="1472"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 xml:space="preserve">10*500 = </w:t>
            </w:r>
            <w:r w:rsidRPr="00B571AE">
              <w:rPr>
                <w:rFonts w:ascii="Times New Roman" w:eastAsia="Calibri" w:hAnsi="Times New Roman" w:cs="Times New Roman"/>
                <w:b/>
                <w:sz w:val="24"/>
              </w:rPr>
              <w:t>500</w:t>
            </w:r>
            <w:r>
              <w:rPr>
                <w:rFonts w:ascii="Times New Roman" w:eastAsia="Calibri" w:hAnsi="Times New Roman" w:cs="Times New Roman"/>
                <w:b/>
                <w:sz w:val="24"/>
              </w:rPr>
              <w:t>0</w:t>
            </w:r>
          </w:p>
        </w:tc>
      </w:tr>
      <w:tr w:rsidR="00725668" w:rsidRPr="00636945" w:rsidTr="00F826DB">
        <w:tc>
          <w:tcPr>
            <w:tcW w:w="445" w:type="dxa"/>
          </w:tcPr>
          <w:p w:rsidR="00725668" w:rsidRPr="00854865" w:rsidRDefault="00725668" w:rsidP="00F826DB">
            <w:pPr>
              <w:jc w:val="both"/>
              <w:rPr>
                <w:rFonts w:ascii="Times New Roman" w:eastAsia="Calibri" w:hAnsi="Times New Roman" w:cs="Times New Roman"/>
                <w:sz w:val="24"/>
              </w:rPr>
            </w:pPr>
          </w:p>
        </w:tc>
        <w:tc>
          <w:tcPr>
            <w:tcW w:w="1542" w:type="dxa"/>
            <w:vMerge/>
          </w:tcPr>
          <w:p w:rsidR="00725668" w:rsidRPr="00854865" w:rsidRDefault="00725668" w:rsidP="00F826DB">
            <w:pPr>
              <w:jc w:val="both"/>
              <w:rPr>
                <w:rFonts w:ascii="Times New Roman" w:eastAsia="Calibri" w:hAnsi="Times New Roman" w:cs="Times New Roman"/>
                <w:sz w:val="24"/>
              </w:rPr>
            </w:pPr>
          </w:p>
        </w:tc>
        <w:tc>
          <w:tcPr>
            <w:tcW w:w="2478" w:type="dxa"/>
          </w:tcPr>
          <w:p w:rsidR="00725668" w:rsidRPr="00B571AE" w:rsidRDefault="00725668" w:rsidP="00F826DB">
            <w:pPr>
              <w:jc w:val="both"/>
              <w:rPr>
                <w:rFonts w:ascii="Times New Roman" w:eastAsia="Calibri" w:hAnsi="Times New Roman" w:cs="Times New Roman"/>
                <w:sz w:val="24"/>
              </w:rPr>
            </w:pPr>
            <w:r w:rsidRPr="00B571AE">
              <w:rPr>
                <w:rFonts w:ascii="Times New Roman" w:eastAsia="Calibri" w:hAnsi="Times New Roman" w:cs="Times New Roman"/>
                <w:sz w:val="24"/>
              </w:rPr>
              <w:t xml:space="preserve">Организованное питание в </w:t>
            </w:r>
            <w:proofErr w:type="gramStart"/>
            <w:r w:rsidRPr="00B571AE">
              <w:rPr>
                <w:rFonts w:ascii="Times New Roman" w:eastAsia="Calibri" w:hAnsi="Times New Roman" w:cs="Times New Roman"/>
                <w:sz w:val="24"/>
              </w:rPr>
              <w:t>гостиничном</w:t>
            </w:r>
            <w:proofErr w:type="gramEnd"/>
            <w:r w:rsidRPr="00B571AE">
              <w:rPr>
                <w:rFonts w:ascii="Times New Roman" w:eastAsia="Calibri" w:hAnsi="Times New Roman" w:cs="Times New Roman"/>
                <w:sz w:val="24"/>
              </w:rPr>
              <w:t xml:space="preserve"> </w:t>
            </w:r>
            <w:proofErr w:type="spellStart"/>
            <w:r w:rsidRPr="00B571AE">
              <w:rPr>
                <w:rFonts w:ascii="Times New Roman" w:eastAsia="Calibri" w:hAnsi="Times New Roman" w:cs="Times New Roman"/>
                <w:sz w:val="24"/>
              </w:rPr>
              <w:t>комлексе</w:t>
            </w:r>
            <w:proofErr w:type="spellEnd"/>
            <w:r w:rsidRPr="00B571AE">
              <w:rPr>
                <w:rFonts w:ascii="Times New Roman" w:eastAsia="Calibri" w:hAnsi="Times New Roman" w:cs="Times New Roman"/>
                <w:sz w:val="24"/>
              </w:rPr>
              <w:t xml:space="preserve"> </w:t>
            </w:r>
            <w:proofErr w:type="spellStart"/>
            <w:r w:rsidRPr="008126F7">
              <w:rPr>
                <w:rFonts w:ascii="Times New Roman" w:eastAsia="Calibri" w:hAnsi="Times New Roman" w:cs="Times New Roman"/>
                <w:sz w:val="24"/>
              </w:rPr>
              <w:t>Garabag</w:t>
            </w:r>
            <w:proofErr w:type="spellEnd"/>
            <w:r w:rsidRPr="008126F7">
              <w:rPr>
                <w:rFonts w:ascii="Times New Roman" w:eastAsia="Calibri" w:hAnsi="Times New Roman" w:cs="Times New Roman"/>
                <w:sz w:val="24"/>
              </w:rPr>
              <w:t xml:space="preserve"> </w:t>
            </w:r>
            <w:proofErr w:type="spellStart"/>
            <w:r w:rsidRPr="008126F7">
              <w:rPr>
                <w:rFonts w:ascii="Times New Roman" w:eastAsia="Calibri" w:hAnsi="Times New Roman" w:cs="Times New Roman"/>
                <w:sz w:val="24"/>
              </w:rPr>
              <w:t>Resort&amp;SPA</w:t>
            </w:r>
            <w:proofErr w:type="spellEnd"/>
            <w:r>
              <w:rPr>
                <w:rFonts w:ascii="Times New Roman" w:eastAsia="Calibri" w:hAnsi="Times New Roman" w:cs="Times New Roman"/>
                <w:sz w:val="24"/>
              </w:rPr>
              <w:t xml:space="preserve"> (ужин</w:t>
            </w:r>
            <w:r w:rsidRPr="00B571AE">
              <w:rPr>
                <w:rFonts w:ascii="Times New Roman" w:eastAsia="Calibri" w:hAnsi="Times New Roman" w:cs="Times New Roman"/>
                <w:sz w:val="24"/>
              </w:rPr>
              <w:t>)</w:t>
            </w:r>
          </w:p>
        </w:tc>
        <w:tc>
          <w:tcPr>
            <w:tcW w:w="1030"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1</w:t>
            </w:r>
          </w:p>
        </w:tc>
        <w:tc>
          <w:tcPr>
            <w:tcW w:w="1134"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8 (+</w:t>
            </w:r>
            <w:r>
              <w:rPr>
                <w:rFonts w:ascii="Times New Roman" w:eastAsia="Calibri" w:hAnsi="Times New Roman" w:cs="Times New Roman"/>
                <w:sz w:val="24"/>
                <w:lang w:val="en-US"/>
              </w:rPr>
              <w:t>2</w:t>
            </w:r>
            <w:r>
              <w:rPr>
                <w:rFonts w:ascii="Times New Roman" w:eastAsia="Calibri" w:hAnsi="Times New Roman" w:cs="Times New Roman"/>
                <w:sz w:val="24"/>
              </w:rPr>
              <w:t>)</w:t>
            </w:r>
          </w:p>
        </w:tc>
        <w:tc>
          <w:tcPr>
            <w:tcW w:w="1470" w:type="dxa"/>
          </w:tcPr>
          <w:p w:rsidR="00725668" w:rsidRDefault="00725668" w:rsidP="00F826DB">
            <w:pPr>
              <w:jc w:val="both"/>
              <w:rPr>
                <w:rFonts w:ascii="Times New Roman" w:eastAsia="Calibri" w:hAnsi="Times New Roman" w:cs="Times New Roman"/>
                <w:b/>
                <w:sz w:val="24"/>
              </w:rPr>
            </w:pPr>
            <w:r>
              <w:rPr>
                <w:rFonts w:ascii="Times New Roman" w:eastAsia="Calibri" w:hAnsi="Times New Roman" w:cs="Times New Roman"/>
                <w:b/>
                <w:sz w:val="24"/>
              </w:rPr>
              <w:t>650</w:t>
            </w:r>
          </w:p>
        </w:tc>
        <w:tc>
          <w:tcPr>
            <w:tcW w:w="1472"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 xml:space="preserve">10*650 = </w:t>
            </w:r>
            <w:r w:rsidRPr="008126F7">
              <w:rPr>
                <w:rFonts w:ascii="Times New Roman" w:eastAsia="Calibri" w:hAnsi="Times New Roman" w:cs="Times New Roman"/>
                <w:b/>
                <w:sz w:val="24"/>
              </w:rPr>
              <w:t>6500</w:t>
            </w:r>
          </w:p>
        </w:tc>
      </w:tr>
      <w:tr w:rsidR="00725668" w:rsidRPr="00854865" w:rsidTr="00F826DB">
        <w:tc>
          <w:tcPr>
            <w:tcW w:w="445" w:type="dxa"/>
          </w:tcPr>
          <w:p w:rsidR="00725668" w:rsidRPr="00854865" w:rsidRDefault="00725668" w:rsidP="00F826DB">
            <w:pPr>
              <w:spacing w:after="200" w:line="276" w:lineRule="auto"/>
              <w:jc w:val="both"/>
              <w:rPr>
                <w:rFonts w:ascii="Times New Roman" w:eastAsia="Calibri" w:hAnsi="Times New Roman" w:cs="Times New Roman"/>
                <w:sz w:val="24"/>
              </w:rPr>
            </w:pPr>
          </w:p>
        </w:tc>
        <w:tc>
          <w:tcPr>
            <w:tcW w:w="1542" w:type="dxa"/>
          </w:tcPr>
          <w:p w:rsidR="00725668" w:rsidRPr="00854865" w:rsidRDefault="00725668" w:rsidP="00F826DB">
            <w:pPr>
              <w:spacing w:after="200" w:line="276" w:lineRule="auto"/>
              <w:jc w:val="both"/>
              <w:rPr>
                <w:rFonts w:ascii="Times New Roman" w:eastAsia="Calibri" w:hAnsi="Times New Roman" w:cs="Times New Roman"/>
                <w:sz w:val="24"/>
              </w:rPr>
            </w:pPr>
            <w:r>
              <w:rPr>
                <w:rFonts w:ascii="Times New Roman" w:eastAsia="Calibri" w:hAnsi="Times New Roman" w:cs="Times New Roman"/>
                <w:sz w:val="24"/>
              </w:rPr>
              <w:t>Итого з</w:t>
            </w:r>
            <w:r w:rsidRPr="00854865">
              <w:rPr>
                <w:rFonts w:ascii="Times New Roman" w:eastAsia="Calibri" w:hAnsi="Times New Roman" w:cs="Times New Roman"/>
                <w:sz w:val="24"/>
              </w:rPr>
              <w:t>а чел</w:t>
            </w:r>
            <w:r>
              <w:rPr>
                <w:rFonts w:ascii="Times New Roman" w:eastAsia="Calibri" w:hAnsi="Times New Roman" w:cs="Times New Roman"/>
                <w:sz w:val="24"/>
              </w:rPr>
              <w:t>овека</w:t>
            </w:r>
            <w:r w:rsidRPr="00854865">
              <w:rPr>
                <w:rFonts w:ascii="Times New Roman" w:eastAsia="Calibri" w:hAnsi="Times New Roman" w:cs="Times New Roman"/>
                <w:sz w:val="24"/>
              </w:rPr>
              <w:t>:</w:t>
            </w:r>
          </w:p>
        </w:tc>
        <w:tc>
          <w:tcPr>
            <w:tcW w:w="2478" w:type="dxa"/>
          </w:tcPr>
          <w:p w:rsidR="00725668" w:rsidRPr="00854865" w:rsidRDefault="00725668" w:rsidP="00F826DB">
            <w:pPr>
              <w:spacing w:after="200" w:line="276" w:lineRule="auto"/>
              <w:jc w:val="both"/>
              <w:rPr>
                <w:rFonts w:ascii="Times New Roman" w:eastAsia="Calibri" w:hAnsi="Times New Roman" w:cs="Times New Roman"/>
                <w:sz w:val="24"/>
              </w:rPr>
            </w:pPr>
          </w:p>
        </w:tc>
        <w:tc>
          <w:tcPr>
            <w:tcW w:w="1030" w:type="dxa"/>
          </w:tcPr>
          <w:p w:rsidR="00725668" w:rsidRPr="00854865" w:rsidRDefault="00725668" w:rsidP="00F826DB">
            <w:pPr>
              <w:spacing w:after="200" w:line="276" w:lineRule="auto"/>
              <w:jc w:val="both"/>
              <w:rPr>
                <w:rFonts w:ascii="Times New Roman" w:eastAsia="Calibri" w:hAnsi="Times New Roman" w:cs="Times New Roman"/>
                <w:sz w:val="24"/>
              </w:rPr>
            </w:pPr>
          </w:p>
        </w:tc>
        <w:tc>
          <w:tcPr>
            <w:tcW w:w="1134" w:type="dxa"/>
          </w:tcPr>
          <w:p w:rsidR="00725668" w:rsidRPr="00854865" w:rsidRDefault="00725668" w:rsidP="00F826DB">
            <w:pPr>
              <w:spacing w:after="200" w:line="276" w:lineRule="auto"/>
              <w:jc w:val="both"/>
              <w:rPr>
                <w:rFonts w:ascii="Times New Roman" w:eastAsia="Calibri" w:hAnsi="Times New Roman" w:cs="Times New Roman"/>
                <w:sz w:val="24"/>
              </w:rPr>
            </w:pPr>
            <w:r w:rsidRPr="00854865">
              <w:rPr>
                <w:rFonts w:ascii="Times New Roman" w:eastAsia="Calibri" w:hAnsi="Times New Roman" w:cs="Times New Roman"/>
                <w:sz w:val="24"/>
              </w:rPr>
              <w:t>1</w:t>
            </w:r>
          </w:p>
        </w:tc>
        <w:tc>
          <w:tcPr>
            <w:tcW w:w="1470" w:type="dxa"/>
          </w:tcPr>
          <w:p w:rsidR="00725668" w:rsidRPr="00854865" w:rsidRDefault="00725668" w:rsidP="00F826DB">
            <w:pPr>
              <w:spacing w:after="200" w:line="276" w:lineRule="auto"/>
              <w:jc w:val="both"/>
              <w:rPr>
                <w:rFonts w:ascii="Times New Roman" w:eastAsia="Calibri" w:hAnsi="Times New Roman" w:cs="Times New Roman"/>
                <w:sz w:val="24"/>
              </w:rPr>
            </w:pPr>
          </w:p>
        </w:tc>
        <w:tc>
          <w:tcPr>
            <w:tcW w:w="1472" w:type="dxa"/>
          </w:tcPr>
          <w:p w:rsidR="00725668" w:rsidRPr="00C134B0" w:rsidRDefault="00725668" w:rsidP="00F826DB">
            <w:pPr>
              <w:spacing w:after="200" w:line="276" w:lineRule="auto"/>
              <w:jc w:val="both"/>
              <w:rPr>
                <w:rFonts w:ascii="Times New Roman" w:eastAsia="Calibri" w:hAnsi="Times New Roman" w:cs="Times New Roman"/>
                <w:b/>
                <w:sz w:val="24"/>
              </w:rPr>
            </w:pPr>
            <w:r w:rsidRPr="00C134B0">
              <w:rPr>
                <w:rFonts w:ascii="Times New Roman" w:eastAsia="Calibri" w:hAnsi="Times New Roman" w:cs="Times New Roman"/>
                <w:b/>
                <w:sz w:val="24"/>
              </w:rPr>
              <w:t>28 535</w:t>
            </w:r>
          </w:p>
        </w:tc>
      </w:tr>
      <w:tr w:rsidR="00725668" w:rsidRPr="00854865" w:rsidTr="00F826DB">
        <w:tc>
          <w:tcPr>
            <w:tcW w:w="445" w:type="dxa"/>
          </w:tcPr>
          <w:p w:rsidR="00725668" w:rsidRPr="00854865" w:rsidRDefault="00725668" w:rsidP="00F826DB">
            <w:pPr>
              <w:spacing w:after="200" w:line="276" w:lineRule="auto"/>
              <w:jc w:val="both"/>
              <w:rPr>
                <w:rFonts w:ascii="Times New Roman" w:eastAsia="Calibri" w:hAnsi="Times New Roman" w:cs="Times New Roman"/>
                <w:sz w:val="24"/>
              </w:rPr>
            </w:pPr>
          </w:p>
        </w:tc>
        <w:tc>
          <w:tcPr>
            <w:tcW w:w="1542" w:type="dxa"/>
          </w:tcPr>
          <w:p w:rsidR="00725668" w:rsidRPr="00854865" w:rsidRDefault="00725668" w:rsidP="00F826DB">
            <w:pPr>
              <w:spacing w:after="200" w:line="276" w:lineRule="auto"/>
              <w:jc w:val="both"/>
              <w:rPr>
                <w:rFonts w:ascii="Times New Roman" w:eastAsia="Calibri" w:hAnsi="Times New Roman" w:cs="Times New Roman"/>
                <w:sz w:val="24"/>
              </w:rPr>
            </w:pPr>
            <w:r>
              <w:rPr>
                <w:rFonts w:ascii="Times New Roman" w:eastAsia="Calibri" w:hAnsi="Times New Roman" w:cs="Times New Roman"/>
                <w:sz w:val="24"/>
              </w:rPr>
              <w:t>Итого з</w:t>
            </w:r>
            <w:r w:rsidRPr="00854865">
              <w:rPr>
                <w:rFonts w:ascii="Times New Roman" w:eastAsia="Calibri" w:hAnsi="Times New Roman" w:cs="Times New Roman"/>
                <w:sz w:val="24"/>
              </w:rPr>
              <w:t>а группу:</w:t>
            </w:r>
          </w:p>
        </w:tc>
        <w:tc>
          <w:tcPr>
            <w:tcW w:w="2478" w:type="dxa"/>
          </w:tcPr>
          <w:p w:rsidR="00725668" w:rsidRPr="00854865" w:rsidRDefault="00725668" w:rsidP="00F826DB">
            <w:pPr>
              <w:spacing w:after="200" w:line="276" w:lineRule="auto"/>
              <w:jc w:val="both"/>
              <w:rPr>
                <w:rFonts w:ascii="Times New Roman" w:eastAsia="Calibri" w:hAnsi="Times New Roman" w:cs="Times New Roman"/>
                <w:sz w:val="24"/>
              </w:rPr>
            </w:pPr>
          </w:p>
        </w:tc>
        <w:tc>
          <w:tcPr>
            <w:tcW w:w="1030" w:type="dxa"/>
          </w:tcPr>
          <w:p w:rsidR="00725668" w:rsidRPr="00854865" w:rsidRDefault="00725668" w:rsidP="00F826DB">
            <w:pPr>
              <w:spacing w:after="200" w:line="276" w:lineRule="auto"/>
              <w:jc w:val="both"/>
              <w:rPr>
                <w:rFonts w:ascii="Times New Roman" w:eastAsia="Calibri" w:hAnsi="Times New Roman" w:cs="Times New Roman"/>
                <w:sz w:val="24"/>
              </w:rPr>
            </w:pPr>
          </w:p>
        </w:tc>
        <w:tc>
          <w:tcPr>
            <w:tcW w:w="1134" w:type="dxa"/>
          </w:tcPr>
          <w:p w:rsidR="00725668" w:rsidRPr="00854865" w:rsidRDefault="00725668" w:rsidP="00F826DB">
            <w:pPr>
              <w:spacing w:after="200" w:line="276" w:lineRule="auto"/>
              <w:jc w:val="both"/>
              <w:rPr>
                <w:rFonts w:ascii="Times New Roman" w:eastAsia="Calibri" w:hAnsi="Times New Roman" w:cs="Times New Roman"/>
                <w:sz w:val="24"/>
                <w:lang w:val="en-US"/>
              </w:rPr>
            </w:pPr>
            <w:r w:rsidRPr="00854865">
              <w:rPr>
                <w:rFonts w:ascii="Times New Roman" w:eastAsia="Calibri" w:hAnsi="Times New Roman" w:cs="Times New Roman"/>
                <w:sz w:val="24"/>
              </w:rPr>
              <w:t>8</w:t>
            </w:r>
            <w:r>
              <w:rPr>
                <w:rFonts w:ascii="Times New Roman" w:eastAsia="Calibri" w:hAnsi="Times New Roman" w:cs="Times New Roman"/>
                <w:sz w:val="24"/>
              </w:rPr>
              <w:t xml:space="preserve"> (+2)</w:t>
            </w:r>
          </w:p>
        </w:tc>
        <w:tc>
          <w:tcPr>
            <w:tcW w:w="1470" w:type="dxa"/>
          </w:tcPr>
          <w:p w:rsidR="00725668" w:rsidRPr="00854865" w:rsidRDefault="00725668" w:rsidP="00F826DB">
            <w:pPr>
              <w:spacing w:after="200" w:line="276" w:lineRule="auto"/>
              <w:jc w:val="both"/>
              <w:rPr>
                <w:rFonts w:ascii="Times New Roman" w:eastAsia="Calibri" w:hAnsi="Times New Roman" w:cs="Times New Roman"/>
                <w:sz w:val="24"/>
              </w:rPr>
            </w:pPr>
          </w:p>
        </w:tc>
        <w:tc>
          <w:tcPr>
            <w:tcW w:w="1472" w:type="dxa"/>
          </w:tcPr>
          <w:p w:rsidR="00725668" w:rsidRPr="00C134B0" w:rsidRDefault="00725668" w:rsidP="00F826DB">
            <w:pPr>
              <w:spacing w:after="200" w:line="276" w:lineRule="auto"/>
              <w:jc w:val="both"/>
              <w:rPr>
                <w:rFonts w:ascii="Times New Roman" w:eastAsia="Calibri" w:hAnsi="Times New Roman" w:cs="Times New Roman"/>
                <w:b/>
                <w:sz w:val="24"/>
              </w:rPr>
            </w:pPr>
            <w:r w:rsidRPr="00C134B0">
              <w:rPr>
                <w:rFonts w:ascii="Times New Roman" w:eastAsia="Calibri" w:hAnsi="Times New Roman" w:cs="Times New Roman"/>
                <w:b/>
                <w:sz w:val="24"/>
              </w:rPr>
              <w:t>228 274</w:t>
            </w:r>
          </w:p>
        </w:tc>
      </w:tr>
    </w:tbl>
    <w:p w:rsidR="00725668" w:rsidRDefault="00725668" w:rsidP="00725668">
      <w:pPr>
        <w:rPr>
          <w:rFonts w:ascii="Times New Roman" w:hAnsi="Times New Roman" w:cs="Times New Roman"/>
          <w:bCs/>
          <w:sz w:val="24"/>
          <w:szCs w:val="24"/>
        </w:rPr>
      </w:pPr>
    </w:p>
    <w:p w:rsidR="00725668" w:rsidRDefault="00725668" w:rsidP="00725668">
      <w:pPr>
        <w:jc w:val="center"/>
        <w:rPr>
          <w:rFonts w:ascii="Times New Roman" w:eastAsia="Calibri" w:hAnsi="Times New Roman" w:cs="Times New Roman"/>
          <w:sz w:val="24"/>
          <w:szCs w:val="28"/>
        </w:rPr>
      </w:pPr>
      <w:r>
        <w:rPr>
          <w:rFonts w:ascii="Times New Roman" w:eastAsia="Calibri" w:hAnsi="Times New Roman" w:cs="Times New Roman"/>
          <w:sz w:val="24"/>
          <w:szCs w:val="28"/>
        </w:rPr>
        <w:t>ПРИЛОЖЕНИЕ 4</w:t>
      </w:r>
    </w:p>
    <w:p w:rsidR="00725668" w:rsidRPr="00701F2E" w:rsidRDefault="00725668" w:rsidP="00725668">
      <w:pPr>
        <w:jc w:val="center"/>
        <w:rPr>
          <w:rFonts w:ascii="Times New Roman" w:eastAsia="Calibri" w:hAnsi="Times New Roman" w:cs="Times New Roman"/>
          <w:sz w:val="24"/>
          <w:szCs w:val="28"/>
        </w:rPr>
      </w:pPr>
      <w:r w:rsidRPr="00701F2E">
        <w:rPr>
          <w:rFonts w:ascii="Times New Roman" w:eastAsia="Calibri" w:hAnsi="Times New Roman" w:cs="Times New Roman"/>
          <w:sz w:val="24"/>
          <w:szCs w:val="28"/>
        </w:rPr>
        <w:t xml:space="preserve">Таблица </w:t>
      </w:r>
      <w:r>
        <w:rPr>
          <w:rFonts w:ascii="Times New Roman" w:eastAsia="Calibri" w:hAnsi="Times New Roman" w:cs="Times New Roman"/>
          <w:sz w:val="24"/>
          <w:szCs w:val="28"/>
        </w:rPr>
        <w:t>– Групповые расходы туристов</w:t>
      </w:r>
      <w:r w:rsidRPr="00701F2E">
        <w:rPr>
          <w:rFonts w:ascii="Times New Roman" w:eastAsia="Calibri" w:hAnsi="Times New Roman" w:cs="Times New Roman"/>
          <w:sz w:val="24"/>
          <w:szCs w:val="28"/>
        </w:rPr>
        <w:t xml:space="preserve"> [составлена автором]</w:t>
      </w:r>
      <w:r>
        <w:rPr>
          <w:rFonts w:ascii="Times New Roman" w:eastAsia="Calibri" w:hAnsi="Times New Roman" w:cs="Times New Roman"/>
          <w:sz w:val="24"/>
          <w:szCs w:val="28"/>
        </w:rPr>
        <w:t>.</w:t>
      </w:r>
    </w:p>
    <w:tbl>
      <w:tblPr>
        <w:tblStyle w:val="3"/>
        <w:tblW w:w="0" w:type="auto"/>
        <w:tblLook w:val="04A0" w:firstRow="1" w:lastRow="0" w:firstColumn="1" w:lastColumn="0" w:noHBand="0" w:noVBand="1"/>
      </w:tblPr>
      <w:tblGrid>
        <w:gridCol w:w="445"/>
        <w:gridCol w:w="1962"/>
        <w:gridCol w:w="1920"/>
        <w:gridCol w:w="1165"/>
        <w:gridCol w:w="2320"/>
        <w:gridCol w:w="1759"/>
      </w:tblGrid>
      <w:tr w:rsidR="00725668" w:rsidRPr="00701F2E" w:rsidTr="00F826DB">
        <w:tc>
          <w:tcPr>
            <w:tcW w:w="9571" w:type="dxa"/>
            <w:gridSpan w:val="6"/>
          </w:tcPr>
          <w:p w:rsidR="00725668" w:rsidRPr="00701F2E" w:rsidRDefault="00725668" w:rsidP="00F826DB">
            <w:pPr>
              <w:jc w:val="both"/>
              <w:rPr>
                <w:rFonts w:ascii="Times New Roman" w:eastAsia="Calibri" w:hAnsi="Times New Roman" w:cs="Times New Roman"/>
                <w:sz w:val="24"/>
              </w:rPr>
            </w:pPr>
            <w:r w:rsidRPr="00701F2E">
              <w:rPr>
                <w:rFonts w:ascii="Times New Roman" w:eastAsia="Calibri" w:hAnsi="Times New Roman" w:cs="Times New Roman"/>
                <w:sz w:val="24"/>
              </w:rPr>
              <w:t>Групповые расходы</w:t>
            </w:r>
          </w:p>
        </w:tc>
      </w:tr>
      <w:tr w:rsidR="00725668" w:rsidRPr="00701F2E" w:rsidTr="00F826DB">
        <w:tc>
          <w:tcPr>
            <w:tcW w:w="446" w:type="dxa"/>
          </w:tcPr>
          <w:p w:rsidR="00725668" w:rsidRPr="00701F2E" w:rsidRDefault="00725668" w:rsidP="00F826DB">
            <w:pPr>
              <w:jc w:val="both"/>
              <w:rPr>
                <w:rFonts w:ascii="Times New Roman" w:eastAsia="Calibri" w:hAnsi="Times New Roman" w:cs="Times New Roman"/>
                <w:sz w:val="24"/>
                <w:szCs w:val="24"/>
              </w:rPr>
            </w:pPr>
            <w:r w:rsidRPr="00701F2E">
              <w:rPr>
                <w:rFonts w:ascii="Times New Roman" w:eastAsia="Calibri" w:hAnsi="Times New Roman" w:cs="Times New Roman"/>
                <w:sz w:val="24"/>
                <w:szCs w:val="24"/>
              </w:rPr>
              <w:t>№</w:t>
            </w:r>
          </w:p>
        </w:tc>
        <w:tc>
          <w:tcPr>
            <w:tcW w:w="1962" w:type="dxa"/>
          </w:tcPr>
          <w:p w:rsidR="00725668" w:rsidRPr="00701F2E" w:rsidRDefault="00725668" w:rsidP="00F826DB">
            <w:pPr>
              <w:jc w:val="both"/>
              <w:rPr>
                <w:rFonts w:ascii="Times New Roman" w:eastAsia="Calibri" w:hAnsi="Times New Roman" w:cs="Times New Roman"/>
                <w:sz w:val="24"/>
                <w:szCs w:val="24"/>
              </w:rPr>
            </w:pPr>
            <w:r w:rsidRPr="00701F2E">
              <w:rPr>
                <w:rFonts w:ascii="Times New Roman" w:eastAsia="Calibri" w:hAnsi="Times New Roman" w:cs="Times New Roman"/>
                <w:sz w:val="24"/>
                <w:szCs w:val="24"/>
              </w:rPr>
              <w:t>Вид услуги</w:t>
            </w:r>
          </w:p>
        </w:tc>
        <w:tc>
          <w:tcPr>
            <w:tcW w:w="1838" w:type="dxa"/>
          </w:tcPr>
          <w:p w:rsidR="00725668" w:rsidRPr="00701F2E" w:rsidRDefault="00725668" w:rsidP="00F826DB">
            <w:pPr>
              <w:jc w:val="both"/>
              <w:rPr>
                <w:rFonts w:ascii="Times New Roman" w:eastAsia="Calibri" w:hAnsi="Times New Roman" w:cs="Times New Roman"/>
                <w:sz w:val="24"/>
                <w:szCs w:val="24"/>
              </w:rPr>
            </w:pPr>
            <w:r w:rsidRPr="00701F2E">
              <w:rPr>
                <w:rFonts w:ascii="Times New Roman" w:eastAsia="Calibri" w:hAnsi="Times New Roman" w:cs="Times New Roman"/>
                <w:sz w:val="24"/>
                <w:szCs w:val="24"/>
              </w:rPr>
              <w:t>Организация</w:t>
            </w:r>
          </w:p>
        </w:tc>
        <w:tc>
          <w:tcPr>
            <w:tcW w:w="1165" w:type="dxa"/>
          </w:tcPr>
          <w:p w:rsidR="00725668" w:rsidRPr="00701F2E" w:rsidRDefault="00725668" w:rsidP="00F826DB">
            <w:pPr>
              <w:jc w:val="both"/>
              <w:rPr>
                <w:rFonts w:ascii="Times New Roman" w:eastAsia="Calibri" w:hAnsi="Times New Roman" w:cs="Times New Roman"/>
                <w:sz w:val="24"/>
                <w:szCs w:val="24"/>
              </w:rPr>
            </w:pPr>
            <w:r w:rsidRPr="00701F2E">
              <w:rPr>
                <w:rFonts w:ascii="Times New Roman" w:eastAsia="Calibri" w:hAnsi="Times New Roman" w:cs="Times New Roman"/>
                <w:sz w:val="24"/>
                <w:szCs w:val="24"/>
              </w:rPr>
              <w:t>Кол-во (</w:t>
            </w:r>
            <w:proofErr w:type="spellStart"/>
            <w:r w:rsidRPr="00701F2E">
              <w:rPr>
                <w:rFonts w:ascii="Times New Roman" w:eastAsia="Calibri" w:hAnsi="Times New Roman" w:cs="Times New Roman"/>
                <w:sz w:val="24"/>
                <w:szCs w:val="24"/>
              </w:rPr>
              <w:t>дн</w:t>
            </w:r>
            <w:proofErr w:type="spellEnd"/>
            <w:r w:rsidRPr="00701F2E">
              <w:rPr>
                <w:rFonts w:ascii="Times New Roman" w:eastAsia="Calibri" w:hAnsi="Times New Roman" w:cs="Times New Roman"/>
                <w:sz w:val="24"/>
                <w:szCs w:val="24"/>
              </w:rPr>
              <w:t>)</w:t>
            </w:r>
          </w:p>
        </w:tc>
        <w:tc>
          <w:tcPr>
            <w:tcW w:w="2362" w:type="dxa"/>
          </w:tcPr>
          <w:p w:rsidR="00725668" w:rsidRPr="00701F2E" w:rsidRDefault="00725668" w:rsidP="00F826DB">
            <w:pPr>
              <w:jc w:val="both"/>
              <w:rPr>
                <w:rFonts w:ascii="Times New Roman" w:eastAsia="Calibri" w:hAnsi="Times New Roman" w:cs="Times New Roman"/>
                <w:sz w:val="24"/>
                <w:szCs w:val="24"/>
              </w:rPr>
            </w:pPr>
            <w:r w:rsidRPr="00701F2E">
              <w:rPr>
                <w:rFonts w:ascii="Times New Roman" w:eastAsia="Calibri" w:hAnsi="Times New Roman" w:cs="Times New Roman"/>
                <w:sz w:val="24"/>
                <w:szCs w:val="24"/>
              </w:rPr>
              <w:t>Стоимость (</w:t>
            </w:r>
            <w:proofErr w:type="spellStart"/>
            <w:r w:rsidRPr="00701F2E">
              <w:rPr>
                <w:rFonts w:ascii="Times New Roman" w:eastAsia="Calibri" w:hAnsi="Times New Roman" w:cs="Times New Roman"/>
                <w:sz w:val="24"/>
                <w:szCs w:val="24"/>
              </w:rPr>
              <w:t>руб</w:t>
            </w:r>
            <w:proofErr w:type="spellEnd"/>
            <w:r w:rsidRPr="00701F2E">
              <w:rPr>
                <w:rFonts w:ascii="Times New Roman" w:eastAsia="Calibri" w:hAnsi="Times New Roman" w:cs="Times New Roman"/>
                <w:sz w:val="24"/>
                <w:szCs w:val="24"/>
              </w:rPr>
              <w:t>)</w:t>
            </w:r>
          </w:p>
        </w:tc>
        <w:tc>
          <w:tcPr>
            <w:tcW w:w="1798" w:type="dxa"/>
          </w:tcPr>
          <w:p w:rsidR="00725668" w:rsidRPr="00701F2E" w:rsidRDefault="00725668" w:rsidP="00F826DB">
            <w:pPr>
              <w:jc w:val="both"/>
              <w:rPr>
                <w:rFonts w:ascii="Times New Roman" w:eastAsia="Calibri" w:hAnsi="Times New Roman" w:cs="Times New Roman"/>
                <w:sz w:val="24"/>
                <w:szCs w:val="24"/>
              </w:rPr>
            </w:pPr>
            <w:r w:rsidRPr="00701F2E">
              <w:rPr>
                <w:rFonts w:ascii="Times New Roman" w:eastAsia="Calibri" w:hAnsi="Times New Roman" w:cs="Times New Roman"/>
                <w:sz w:val="24"/>
                <w:szCs w:val="24"/>
              </w:rPr>
              <w:t>Итого (</w:t>
            </w:r>
            <w:proofErr w:type="spellStart"/>
            <w:r w:rsidRPr="00701F2E">
              <w:rPr>
                <w:rFonts w:ascii="Times New Roman" w:eastAsia="Calibri" w:hAnsi="Times New Roman" w:cs="Times New Roman"/>
                <w:sz w:val="24"/>
                <w:szCs w:val="24"/>
              </w:rPr>
              <w:t>руб</w:t>
            </w:r>
            <w:proofErr w:type="spellEnd"/>
            <w:r w:rsidRPr="00701F2E">
              <w:rPr>
                <w:rFonts w:ascii="Times New Roman" w:eastAsia="Calibri" w:hAnsi="Times New Roman" w:cs="Times New Roman"/>
                <w:sz w:val="24"/>
                <w:szCs w:val="24"/>
              </w:rPr>
              <w:t>)</w:t>
            </w:r>
          </w:p>
        </w:tc>
      </w:tr>
      <w:tr w:rsidR="00725668" w:rsidRPr="00701F2E" w:rsidTr="00F826DB">
        <w:tc>
          <w:tcPr>
            <w:tcW w:w="446" w:type="dxa"/>
          </w:tcPr>
          <w:p w:rsidR="00725668" w:rsidRPr="00701F2E" w:rsidRDefault="00725668" w:rsidP="00F826DB">
            <w:pPr>
              <w:jc w:val="both"/>
              <w:rPr>
                <w:rFonts w:ascii="Times New Roman" w:eastAsia="Calibri" w:hAnsi="Times New Roman" w:cs="Times New Roman"/>
                <w:sz w:val="24"/>
              </w:rPr>
            </w:pPr>
            <w:r w:rsidRPr="00701F2E">
              <w:rPr>
                <w:rFonts w:ascii="Times New Roman" w:eastAsia="Calibri" w:hAnsi="Times New Roman" w:cs="Times New Roman"/>
                <w:sz w:val="24"/>
              </w:rPr>
              <w:t>1</w:t>
            </w:r>
          </w:p>
        </w:tc>
        <w:tc>
          <w:tcPr>
            <w:tcW w:w="1962" w:type="dxa"/>
          </w:tcPr>
          <w:p w:rsidR="00725668" w:rsidRPr="00701F2E" w:rsidRDefault="00725668" w:rsidP="00F826DB">
            <w:pPr>
              <w:jc w:val="both"/>
              <w:rPr>
                <w:rFonts w:ascii="Times New Roman" w:eastAsia="Calibri" w:hAnsi="Times New Roman" w:cs="Times New Roman"/>
                <w:sz w:val="24"/>
              </w:rPr>
            </w:pPr>
            <w:r w:rsidRPr="00701F2E">
              <w:rPr>
                <w:rFonts w:ascii="Times New Roman" w:eastAsia="Calibri" w:hAnsi="Times New Roman" w:cs="Times New Roman"/>
                <w:sz w:val="24"/>
              </w:rPr>
              <w:t xml:space="preserve">Аренда </w:t>
            </w:r>
            <w:r w:rsidRPr="00701F2E">
              <w:rPr>
                <w:rFonts w:ascii="Times New Roman" w:eastAsia="Calibri" w:hAnsi="Times New Roman" w:cs="Times New Roman"/>
                <w:sz w:val="24"/>
                <w:lang w:val="en-US"/>
              </w:rPr>
              <w:t>H</w:t>
            </w:r>
            <w:r>
              <w:rPr>
                <w:rFonts w:ascii="Times New Roman" w:eastAsia="Calibri" w:hAnsi="Times New Roman" w:cs="Times New Roman"/>
                <w:sz w:val="24"/>
                <w:lang w:val="en-US"/>
              </w:rPr>
              <w:t>yundai</w:t>
            </w:r>
            <w:r w:rsidRPr="00701F2E">
              <w:rPr>
                <w:rFonts w:ascii="Times New Roman" w:eastAsia="Calibri" w:hAnsi="Times New Roman" w:cs="Times New Roman"/>
                <w:sz w:val="24"/>
              </w:rPr>
              <w:t xml:space="preserve"> </w:t>
            </w:r>
            <w:r w:rsidRPr="00701F2E">
              <w:rPr>
                <w:rFonts w:ascii="Times New Roman" w:eastAsia="Calibri" w:hAnsi="Times New Roman" w:cs="Times New Roman"/>
                <w:sz w:val="24"/>
                <w:lang w:val="en-US"/>
              </w:rPr>
              <w:t>H</w:t>
            </w:r>
            <w:r w:rsidRPr="00701F2E">
              <w:rPr>
                <w:rFonts w:ascii="Times New Roman" w:eastAsia="Calibri" w:hAnsi="Times New Roman" w:cs="Times New Roman"/>
                <w:sz w:val="24"/>
              </w:rPr>
              <w:t>1 с водителем</w:t>
            </w:r>
          </w:p>
        </w:tc>
        <w:tc>
          <w:tcPr>
            <w:tcW w:w="1838" w:type="dxa"/>
          </w:tcPr>
          <w:p w:rsidR="00725668" w:rsidRPr="00701F2E" w:rsidRDefault="00725668" w:rsidP="00F826DB">
            <w:pPr>
              <w:jc w:val="both"/>
              <w:rPr>
                <w:rFonts w:ascii="Times New Roman" w:eastAsia="Calibri" w:hAnsi="Times New Roman" w:cs="Times New Roman"/>
                <w:color w:val="000000"/>
                <w:sz w:val="24"/>
              </w:rPr>
            </w:pPr>
            <w:r w:rsidRPr="00701F2E">
              <w:rPr>
                <w:rFonts w:ascii="Times New Roman" w:eastAsia="Calibri" w:hAnsi="Times New Roman" w:cs="Times New Roman"/>
                <w:color w:val="000000"/>
                <w:sz w:val="24"/>
              </w:rPr>
              <w:t xml:space="preserve">Транспортная компания </w:t>
            </w:r>
            <w:r>
              <w:rPr>
                <w:rFonts w:ascii="Times New Roman" w:eastAsia="Calibri" w:hAnsi="Times New Roman" w:cs="Times New Roman"/>
                <w:color w:val="000000"/>
                <w:sz w:val="24"/>
              </w:rPr>
              <w:t>«R</w:t>
            </w:r>
            <w:proofErr w:type="spellStart"/>
            <w:r>
              <w:rPr>
                <w:rFonts w:ascii="Times New Roman" w:eastAsia="Calibri" w:hAnsi="Times New Roman" w:cs="Times New Roman"/>
                <w:color w:val="000000"/>
                <w:sz w:val="24"/>
                <w:lang w:val="en-US"/>
              </w:rPr>
              <w:t>ent</w:t>
            </w:r>
            <w:proofErr w:type="spellEnd"/>
            <w:r w:rsidRPr="00701F2E">
              <w:rPr>
                <w:rFonts w:ascii="Times New Roman" w:eastAsia="Calibri" w:hAnsi="Times New Roman" w:cs="Times New Roman"/>
                <w:color w:val="000000"/>
                <w:sz w:val="24"/>
              </w:rPr>
              <w:t xml:space="preserve"> </w:t>
            </w:r>
            <w:r>
              <w:rPr>
                <w:rFonts w:ascii="Times New Roman" w:eastAsia="Calibri" w:hAnsi="Times New Roman" w:cs="Times New Roman"/>
                <w:color w:val="000000"/>
                <w:sz w:val="24"/>
                <w:lang w:val="en-US"/>
              </w:rPr>
              <w:t>a</w:t>
            </w:r>
            <w:r>
              <w:rPr>
                <w:rFonts w:ascii="Times New Roman" w:eastAsia="Calibri" w:hAnsi="Times New Roman" w:cs="Times New Roman"/>
                <w:color w:val="000000"/>
                <w:sz w:val="24"/>
              </w:rPr>
              <w:t xml:space="preserve"> </w:t>
            </w:r>
            <w:r>
              <w:rPr>
                <w:rFonts w:ascii="Times New Roman" w:eastAsia="Calibri" w:hAnsi="Times New Roman" w:cs="Times New Roman"/>
                <w:color w:val="000000"/>
                <w:sz w:val="24"/>
                <w:lang w:val="en-US"/>
              </w:rPr>
              <w:t>car</w:t>
            </w:r>
            <w:r>
              <w:rPr>
                <w:rFonts w:ascii="Times New Roman" w:eastAsia="Calibri" w:hAnsi="Times New Roman" w:cs="Times New Roman"/>
                <w:color w:val="000000"/>
                <w:sz w:val="24"/>
              </w:rPr>
              <w:t xml:space="preserve"> B</w:t>
            </w:r>
            <w:proofErr w:type="spellStart"/>
            <w:r>
              <w:rPr>
                <w:rFonts w:ascii="Times New Roman" w:eastAsia="Calibri" w:hAnsi="Times New Roman" w:cs="Times New Roman"/>
                <w:color w:val="000000"/>
                <w:sz w:val="24"/>
                <w:lang w:val="en-US"/>
              </w:rPr>
              <w:t>aku</w:t>
            </w:r>
            <w:proofErr w:type="spellEnd"/>
            <w:r w:rsidRPr="00701F2E">
              <w:rPr>
                <w:rFonts w:ascii="Times New Roman" w:eastAsia="Calibri" w:hAnsi="Times New Roman" w:cs="Times New Roman"/>
                <w:color w:val="000000"/>
                <w:sz w:val="24"/>
              </w:rPr>
              <w:t>»</w:t>
            </w:r>
          </w:p>
          <w:p w:rsidR="00725668" w:rsidRPr="00701F2E" w:rsidRDefault="00725668" w:rsidP="00F826DB">
            <w:pPr>
              <w:jc w:val="both"/>
              <w:rPr>
                <w:rFonts w:ascii="Times New Roman" w:eastAsia="Calibri" w:hAnsi="Times New Roman" w:cs="Times New Roman"/>
                <w:b/>
                <w:sz w:val="28"/>
                <w:szCs w:val="28"/>
              </w:rPr>
            </w:pPr>
          </w:p>
        </w:tc>
        <w:tc>
          <w:tcPr>
            <w:tcW w:w="1165"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8 дней полных</w:t>
            </w:r>
          </w:p>
          <w:p w:rsidR="00725668" w:rsidRPr="00701F2E"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2 дня – трансфер (не более 2-х часов)</w:t>
            </w:r>
          </w:p>
        </w:tc>
        <w:tc>
          <w:tcPr>
            <w:tcW w:w="2362"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 xml:space="preserve">5950 </w:t>
            </w:r>
            <w:r w:rsidRPr="00701F2E">
              <w:rPr>
                <w:rFonts w:ascii="Times New Roman" w:eastAsia="Calibri" w:hAnsi="Times New Roman" w:cs="Times New Roman"/>
                <w:sz w:val="24"/>
              </w:rPr>
              <w:t xml:space="preserve">аренда </w:t>
            </w:r>
            <w:r w:rsidRPr="00701F2E">
              <w:rPr>
                <w:rFonts w:ascii="Times New Roman" w:eastAsia="Calibri" w:hAnsi="Times New Roman" w:cs="Times New Roman"/>
                <w:sz w:val="24"/>
                <w:lang w:val="en-US"/>
              </w:rPr>
              <w:t>H</w:t>
            </w:r>
            <w:r>
              <w:rPr>
                <w:rFonts w:ascii="Times New Roman" w:eastAsia="Calibri" w:hAnsi="Times New Roman" w:cs="Times New Roman"/>
                <w:sz w:val="24"/>
                <w:lang w:val="en-US"/>
              </w:rPr>
              <w:t>yundai</w:t>
            </w:r>
            <w:r w:rsidRPr="00701F2E">
              <w:rPr>
                <w:rFonts w:ascii="Times New Roman" w:eastAsia="Calibri" w:hAnsi="Times New Roman" w:cs="Times New Roman"/>
                <w:sz w:val="24"/>
              </w:rPr>
              <w:t xml:space="preserve"> </w:t>
            </w:r>
            <w:r w:rsidRPr="00701F2E">
              <w:rPr>
                <w:rFonts w:ascii="Times New Roman" w:eastAsia="Calibri" w:hAnsi="Times New Roman" w:cs="Times New Roman"/>
                <w:sz w:val="24"/>
                <w:lang w:val="en-US"/>
              </w:rPr>
              <w:t>H</w:t>
            </w:r>
            <w:r w:rsidRPr="00701F2E">
              <w:rPr>
                <w:rFonts w:ascii="Times New Roman" w:eastAsia="Calibri" w:hAnsi="Times New Roman" w:cs="Times New Roman"/>
                <w:sz w:val="24"/>
              </w:rPr>
              <w:t>1</w:t>
            </w:r>
            <w:r>
              <w:rPr>
                <w:rFonts w:ascii="Times New Roman" w:eastAsia="Calibri" w:hAnsi="Times New Roman" w:cs="Times New Roman"/>
                <w:sz w:val="24"/>
              </w:rPr>
              <w:t xml:space="preserve"> руб./день</w:t>
            </w:r>
          </w:p>
          <w:p w:rsidR="00725668" w:rsidRPr="00701F2E"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500 трансфер руб./час</w:t>
            </w:r>
          </w:p>
          <w:p w:rsidR="00725668" w:rsidRPr="00701F2E"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25</w:t>
            </w:r>
            <w:r w:rsidRPr="00701F2E">
              <w:rPr>
                <w:rFonts w:ascii="Times New Roman" w:eastAsia="Calibri" w:hAnsi="Times New Roman" w:cs="Times New Roman"/>
                <w:sz w:val="24"/>
              </w:rPr>
              <w:t>00 руб. суточные водителю</w:t>
            </w:r>
          </w:p>
          <w:p w:rsidR="00725668" w:rsidRPr="00701F2E" w:rsidRDefault="00725668" w:rsidP="00F826DB">
            <w:pPr>
              <w:jc w:val="both"/>
              <w:rPr>
                <w:rFonts w:ascii="Times New Roman" w:eastAsia="Calibri" w:hAnsi="Times New Roman" w:cs="Times New Roman"/>
                <w:sz w:val="24"/>
              </w:rPr>
            </w:pPr>
          </w:p>
        </w:tc>
        <w:tc>
          <w:tcPr>
            <w:tcW w:w="1798" w:type="dxa"/>
          </w:tcPr>
          <w:p w:rsidR="00725668" w:rsidRPr="00701F2E" w:rsidRDefault="00725668" w:rsidP="00F826DB">
            <w:pPr>
              <w:jc w:val="both"/>
              <w:rPr>
                <w:rFonts w:ascii="Times New Roman" w:eastAsia="Calibri" w:hAnsi="Times New Roman" w:cs="Times New Roman"/>
                <w:sz w:val="24"/>
              </w:rPr>
            </w:pPr>
            <w:r w:rsidRPr="00701F2E">
              <w:rPr>
                <w:rFonts w:ascii="Times New Roman" w:eastAsia="Calibri" w:hAnsi="Times New Roman" w:cs="Times New Roman"/>
                <w:sz w:val="24"/>
              </w:rPr>
              <w:t xml:space="preserve"> </w:t>
            </w:r>
            <w:r>
              <w:rPr>
                <w:rFonts w:ascii="Times New Roman" w:eastAsia="Calibri" w:hAnsi="Times New Roman" w:cs="Times New Roman"/>
                <w:sz w:val="24"/>
              </w:rPr>
              <w:t xml:space="preserve">69600 </w:t>
            </w:r>
            <w:r w:rsidRPr="00701F2E">
              <w:rPr>
                <w:rFonts w:ascii="Times New Roman" w:eastAsia="Calibri" w:hAnsi="Times New Roman" w:cs="Times New Roman"/>
                <w:sz w:val="24"/>
              </w:rPr>
              <w:t>руб.</w:t>
            </w:r>
          </w:p>
          <w:p w:rsidR="00725668" w:rsidRPr="00701F2E" w:rsidRDefault="00725668" w:rsidP="00F826DB">
            <w:pPr>
              <w:jc w:val="both"/>
              <w:rPr>
                <w:rFonts w:ascii="Times New Roman" w:eastAsia="Calibri" w:hAnsi="Times New Roman" w:cs="Times New Roman"/>
                <w:sz w:val="24"/>
              </w:rPr>
            </w:pPr>
          </w:p>
        </w:tc>
      </w:tr>
      <w:tr w:rsidR="00725668" w:rsidRPr="00701F2E" w:rsidTr="00F826DB">
        <w:tc>
          <w:tcPr>
            <w:tcW w:w="446" w:type="dxa"/>
          </w:tcPr>
          <w:p w:rsidR="00725668" w:rsidRPr="00701F2E" w:rsidRDefault="00725668" w:rsidP="00F826DB">
            <w:pPr>
              <w:jc w:val="both"/>
              <w:rPr>
                <w:rFonts w:ascii="Times New Roman" w:eastAsia="Calibri" w:hAnsi="Times New Roman" w:cs="Times New Roman"/>
                <w:sz w:val="24"/>
              </w:rPr>
            </w:pPr>
            <w:r w:rsidRPr="00701F2E">
              <w:rPr>
                <w:rFonts w:ascii="Times New Roman" w:eastAsia="Calibri" w:hAnsi="Times New Roman" w:cs="Times New Roman"/>
                <w:sz w:val="24"/>
              </w:rPr>
              <w:t>2</w:t>
            </w:r>
          </w:p>
        </w:tc>
        <w:tc>
          <w:tcPr>
            <w:tcW w:w="1962" w:type="dxa"/>
          </w:tcPr>
          <w:p w:rsidR="00725668" w:rsidRPr="00701F2E"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Гид-экскурсовод азербайджанец со знанием русского языка</w:t>
            </w:r>
          </w:p>
        </w:tc>
        <w:tc>
          <w:tcPr>
            <w:tcW w:w="1838" w:type="dxa"/>
          </w:tcPr>
          <w:p w:rsidR="00725668" w:rsidRPr="00701F2E" w:rsidRDefault="00725668" w:rsidP="00F826DB">
            <w:pPr>
              <w:jc w:val="both"/>
              <w:rPr>
                <w:rFonts w:ascii="Times New Roman" w:eastAsia="Calibri" w:hAnsi="Times New Roman" w:cs="Times New Roman"/>
                <w:sz w:val="24"/>
              </w:rPr>
            </w:pPr>
            <w:proofErr w:type="spellStart"/>
            <w:r>
              <w:rPr>
                <w:rFonts w:ascii="Times New Roman" w:eastAsia="Calibri" w:hAnsi="Times New Roman" w:cs="Times New Roman"/>
                <w:sz w:val="24"/>
              </w:rPr>
              <w:t>Заур</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lang w:val="en-US"/>
              </w:rPr>
              <w:t>Glober</w:t>
            </w:r>
            <w:proofErr w:type="spellEnd"/>
            <w:r>
              <w:rPr>
                <w:rFonts w:ascii="Times New Roman" w:eastAsia="Calibri" w:hAnsi="Times New Roman" w:cs="Times New Roman"/>
                <w:sz w:val="24"/>
                <w:lang w:val="en-US"/>
              </w:rPr>
              <w:t xml:space="preserve"> Land</w:t>
            </w:r>
            <w:r>
              <w:rPr>
                <w:rFonts w:ascii="Times New Roman" w:eastAsia="Calibri" w:hAnsi="Times New Roman" w:cs="Times New Roman"/>
                <w:sz w:val="24"/>
              </w:rPr>
              <w:t>»</w:t>
            </w:r>
          </w:p>
        </w:tc>
        <w:tc>
          <w:tcPr>
            <w:tcW w:w="1165" w:type="dxa"/>
          </w:tcPr>
          <w:p w:rsidR="00725668" w:rsidRPr="00701F2E" w:rsidRDefault="00725668" w:rsidP="00F826DB">
            <w:pPr>
              <w:jc w:val="both"/>
              <w:rPr>
                <w:rFonts w:ascii="Times New Roman" w:eastAsia="Calibri" w:hAnsi="Times New Roman" w:cs="Times New Roman"/>
                <w:sz w:val="24"/>
                <w:lang w:val="en-US"/>
              </w:rPr>
            </w:pPr>
            <w:r>
              <w:rPr>
                <w:rFonts w:ascii="Times New Roman" w:eastAsia="Calibri" w:hAnsi="Times New Roman" w:cs="Times New Roman"/>
                <w:sz w:val="24"/>
                <w:lang w:val="en-US"/>
              </w:rPr>
              <w:t>6</w:t>
            </w:r>
          </w:p>
        </w:tc>
        <w:tc>
          <w:tcPr>
            <w:tcW w:w="2362" w:type="dxa"/>
          </w:tcPr>
          <w:p w:rsidR="00725668" w:rsidRPr="00701F2E" w:rsidRDefault="00725668" w:rsidP="00F826DB">
            <w:pPr>
              <w:jc w:val="both"/>
              <w:rPr>
                <w:rFonts w:ascii="Times New Roman" w:eastAsia="Calibri" w:hAnsi="Times New Roman" w:cs="Times New Roman"/>
                <w:sz w:val="24"/>
              </w:rPr>
            </w:pPr>
            <w:r>
              <w:rPr>
                <w:rFonts w:ascii="Times New Roman" w:eastAsia="Calibri" w:hAnsi="Times New Roman" w:cs="Times New Roman"/>
                <w:sz w:val="24"/>
                <w:lang w:val="en-US"/>
              </w:rPr>
              <w:t>6</w:t>
            </w:r>
            <w:r>
              <w:rPr>
                <w:rFonts w:ascii="Times New Roman" w:eastAsia="Calibri" w:hAnsi="Times New Roman" w:cs="Times New Roman"/>
                <w:sz w:val="24"/>
              </w:rPr>
              <w:t>200</w:t>
            </w:r>
            <w:r w:rsidRPr="00701F2E">
              <w:rPr>
                <w:rFonts w:ascii="Times New Roman" w:eastAsia="Calibri" w:hAnsi="Times New Roman" w:cs="Times New Roman"/>
                <w:sz w:val="24"/>
              </w:rPr>
              <w:t xml:space="preserve"> </w:t>
            </w:r>
            <w:r>
              <w:rPr>
                <w:rFonts w:ascii="Times New Roman" w:eastAsia="Calibri" w:hAnsi="Times New Roman" w:cs="Times New Roman"/>
                <w:sz w:val="24"/>
              </w:rPr>
              <w:t>руб./день</w:t>
            </w:r>
          </w:p>
        </w:tc>
        <w:tc>
          <w:tcPr>
            <w:tcW w:w="1798" w:type="dxa"/>
          </w:tcPr>
          <w:p w:rsidR="00725668" w:rsidRPr="00701F2E" w:rsidRDefault="00725668" w:rsidP="00F826DB">
            <w:pPr>
              <w:jc w:val="both"/>
              <w:rPr>
                <w:rFonts w:ascii="Times New Roman" w:eastAsia="Calibri" w:hAnsi="Times New Roman" w:cs="Times New Roman"/>
                <w:sz w:val="24"/>
              </w:rPr>
            </w:pPr>
            <w:r>
              <w:rPr>
                <w:rFonts w:ascii="Times New Roman" w:eastAsia="Calibri" w:hAnsi="Times New Roman" w:cs="Times New Roman"/>
                <w:sz w:val="24"/>
                <w:lang w:val="en-US"/>
              </w:rPr>
              <w:t>372</w:t>
            </w:r>
            <w:r>
              <w:rPr>
                <w:rFonts w:ascii="Times New Roman" w:eastAsia="Calibri" w:hAnsi="Times New Roman" w:cs="Times New Roman"/>
                <w:sz w:val="24"/>
              </w:rPr>
              <w:t>00</w:t>
            </w:r>
            <w:r w:rsidRPr="00701F2E">
              <w:rPr>
                <w:rFonts w:ascii="Times New Roman" w:eastAsia="Calibri" w:hAnsi="Times New Roman" w:cs="Times New Roman"/>
                <w:sz w:val="24"/>
              </w:rPr>
              <w:t xml:space="preserve"> руб.</w:t>
            </w:r>
          </w:p>
        </w:tc>
      </w:tr>
      <w:tr w:rsidR="00725668" w:rsidRPr="00701F2E" w:rsidTr="00F826DB">
        <w:tc>
          <w:tcPr>
            <w:tcW w:w="446" w:type="dxa"/>
          </w:tcPr>
          <w:p w:rsidR="00725668" w:rsidRPr="00701F2E"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3</w:t>
            </w:r>
          </w:p>
        </w:tc>
        <w:tc>
          <w:tcPr>
            <w:tcW w:w="1962" w:type="dxa"/>
          </w:tcPr>
          <w:p w:rsidR="00725668" w:rsidRDefault="00725668" w:rsidP="00F826DB">
            <w:pPr>
              <w:jc w:val="both"/>
              <w:rPr>
                <w:rFonts w:ascii="Times New Roman" w:eastAsia="Calibri" w:hAnsi="Times New Roman" w:cs="Times New Roman"/>
                <w:sz w:val="24"/>
              </w:rPr>
            </w:pPr>
            <w:r w:rsidRPr="006C552B">
              <w:rPr>
                <w:rFonts w:ascii="Times New Roman" w:eastAsia="Calibri" w:hAnsi="Times New Roman" w:cs="Times New Roman"/>
                <w:sz w:val="24"/>
              </w:rPr>
              <w:t xml:space="preserve">Джип-тур по </w:t>
            </w:r>
            <w:proofErr w:type="spellStart"/>
            <w:r w:rsidRPr="006C552B">
              <w:rPr>
                <w:rFonts w:ascii="Times New Roman" w:eastAsia="Calibri" w:hAnsi="Times New Roman" w:cs="Times New Roman"/>
                <w:sz w:val="24"/>
              </w:rPr>
              <w:t>Гобустану</w:t>
            </w:r>
            <w:proofErr w:type="spellEnd"/>
          </w:p>
        </w:tc>
        <w:tc>
          <w:tcPr>
            <w:tcW w:w="1838"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w:t>
            </w:r>
            <w:proofErr w:type="spellStart"/>
            <w:r>
              <w:rPr>
                <w:rFonts w:ascii="Times New Roman" w:eastAsia="Calibri" w:hAnsi="Times New Roman" w:cs="Times New Roman"/>
                <w:sz w:val="24"/>
                <w:lang w:val="en-US"/>
              </w:rPr>
              <w:t>AzTerra</w:t>
            </w:r>
            <w:proofErr w:type="spellEnd"/>
            <w:r>
              <w:rPr>
                <w:rFonts w:ascii="Times New Roman" w:eastAsia="Calibri" w:hAnsi="Times New Roman" w:cs="Times New Roman"/>
                <w:sz w:val="24"/>
              </w:rPr>
              <w:t>»</w:t>
            </w:r>
          </w:p>
        </w:tc>
        <w:tc>
          <w:tcPr>
            <w:tcW w:w="1165"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1</w:t>
            </w:r>
          </w:p>
        </w:tc>
        <w:tc>
          <w:tcPr>
            <w:tcW w:w="2362"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11400 руб.</w:t>
            </w:r>
          </w:p>
        </w:tc>
        <w:tc>
          <w:tcPr>
            <w:tcW w:w="1798" w:type="dxa"/>
          </w:tcPr>
          <w:p w:rsidR="00725668" w:rsidRPr="006C552B" w:rsidRDefault="00725668" w:rsidP="00F826DB">
            <w:pPr>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11400 </w:t>
            </w:r>
            <w:r w:rsidRPr="00701F2E">
              <w:rPr>
                <w:rFonts w:ascii="Times New Roman" w:eastAsia="Calibri" w:hAnsi="Times New Roman" w:cs="Times New Roman"/>
                <w:sz w:val="24"/>
              </w:rPr>
              <w:t>руб.</w:t>
            </w:r>
          </w:p>
        </w:tc>
      </w:tr>
      <w:tr w:rsidR="00725668" w:rsidRPr="00701F2E" w:rsidTr="00F826DB">
        <w:tc>
          <w:tcPr>
            <w:tcW w:w="446" w:type="dxa"/>
          </w:tcPr>
          <w:p w:rsidR="00725668" w:rsidRPr="00701F2E"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4</w:t>
            </w:r>
          </w:p>
        </w:tc>
        <w:tc>
          <w:tcPr>
            <w:tcW w:w="1962" w:type="dxa"/>
          </w:tcPr>
          <w:p w:rsidR="00725668" w:rsidRPr="00701F2E" w:rsidRDefault="00725668" w:rsidP="00F826DB">
            <w:pPr>
              <w:jc w:val="both"/>
              <w:rPr>
                <w:rFonts w:ascii="Times New Roman" w:eastAsia="Calibri" w:hAnsi="Times New Roman" w:cs="Times New Roman"/>
                <w:sz w:val="24"/>
              </w:rPr>
            </w:pPr>
            <w:r w:rsidRPr="00701F2E">
              <w:rPr>
                <w:rFonts w:ascii="Times New Roman" w:eastAsia="Calibri" w:hAnsi="Times New Roman" w:cs="Times New Roman"/>
                <w:sz w:val="24"/>
              </w:rPr>
              <w:t>Рекламные расходы</w:t>
            </w:r>
          </w:p>
        </w:tc>
        <w:tc>
          <w:tcPr>
            <w:tcW w:w="1838" w:type="dxa"/>
          </w:tcPr>
          <w:p w:rsidR="00E601B3"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Интерне</w:t>
            </w:r>
            <w:proofErr w:type="gramStart"/>
            <w:r>
              <w:rPr>
                <w:rFonts w:ascii="Times New Roman" w:eastAsia="Calibri" w:hAnsi="Times New Roman" w:cs="Times New Roman"/>
                <w:sz w:val="24"/>
              </w:rPr>
              <w:t>т-</w:t>
            </w:r>
            <w:proofErr w:type="gramEnd"/>
            <w:r>
              <w:rPr>
                <w:rFonts w:ascii="Times New Roman" w:eastAsia="Calibri" w:hAnsi="Times New Roman" w:cs="Times New Roman"/>
                <w:sz w:val="24"/>
              </w:rPr>
              <w:t xml:space="preserve"> платформа</w:t>
            </w:r>
            <w:r w:rsidR="00E601B3">
              <w:rPr>
                <w:rFonts w:ascii="Times New Roman" w:eastAsia="Calibri" w:hAnsi="Times New Roman" w:cs="Times New Roman"/>
                <w:sz w:val="24"/>
              </w:rPr>
              <w:t xml:space="preserve"> </w:t>
            </w:r>
            <w:proofErr w:type="spellStart"/>
            <w:r w:rsidR="00E601B3">
              <w:rPr>
                <w:rFonts w:ascii="Times New Roman" w:eastAsia="Calibri" w:hAnsi="Times New Roman" w:cs="Times New Roman"/>
                <w:sz w:val="24"/>
              </w:rPr>
              <w:t>ВКонтакте</w:t>
            </w:r>
            <w:proofErr w:type="spellEnd"/>
            <w:r w:rsidR="00E601B3">
              <w:rPr>
                <w:rFonts w:ascii="Times New Roman" w:eastAsia="Calibri" w:hAnsi="Times New Roman" w:cs="Times New Roman"/>
                <w:sz w:val="24"/>
              </w:rPr>
              <w:t>,</w:t>
            </w:r>
          </w:p>
          <w:p w:rsidR="00725668" w:rsidRPr="000346FF" w:rsidRDefault="00CF6EF8" w:rsidP="00F826DB">
            <w:pPr>
              <w:jc w:val="both"/>
              <w:rPr>
                <w:rFonts w:ascii="Times New Roman" w:eastAsia="Calibri" w:hAnsi="Times New Roman" w:cs="Times New Roman"/>
                <w:sz w:val="24"/>
              </w:rPr>
            </w:pPr>
            <w:proofErr w:type="spellStart"/>
            <w:r>
              <w:rPr>
                <w:rFonts w:ascii="Times New Roman" w:eastAsia="Calibri" w:hAnsi="Times New Roman" w:cs="Times New Roman"/>
                <w:sz w:val="24"/>
                <w:lang w:val="en-US"/>
              </w:rPr>
              <w:t>Instagram</w:t>
            </w:r>
            <w:proofErr w:type="spellEnd"/>
            <w:r w:rsidRPr="00CF6EF8">
              <w:rPr>
                <w:rFonts w:ascii="Times New Roman" w:eastAsia="Calibri" w:hAnsi="Times New Roman" w:cs="Times New Roman"/>
                <w:sz w:val="24"/>
              </w:rPr>
              <w:t xml:space="preserve"> </w:t>
            </w:r>
            <w:r>
              <w:rPr>
                <w:rFonts w:ascii="Times New Roman" w:eastAsia="Calibri" w:hAnsi="Times New Roman" w:cs="Times New Roman"/>
                <w:sz w:val="24"/>
              </w:rPr>
              <w:t xml:space="preserve">(запрещен в РФ), </w:t>
            </w:r>
            <w:r w:rsidR="00725668" w:rsidRPr="00701F2E">
              <w:rPr>
                <w:rFonts w:ascii="Times New Roman" w:eastAsia="Calibri" w:hAnsi="Times New Roman" w:cs="Times New Roman"/>
                <w:sz w:val="24"/>
              </w:rPr>
              <w:t xml:space="preserve">поисковые системы Яндекс и </w:t>
            </w:r>
            <w:r w:rsidR="00725668" w:rsidRPr="00701F2E">
              <w:rPr>
                <w:rFonts w:ascii="Times New Roman" w:eastAsia="Calibri" w:hAnsi="Times New Roman" w:cs="Times New Roman"/>
                <w:sz w:val="24"/>
                <w:lang w:val="en-US"/>
              </w:rPr>
              <w:t>Google</w:t>
            </w:r>
            <w:r w:rsidR="00725668" w:rsidRPr="000346FF">
              <w:rPr>
                <w:rFonts w:ascii="Times New Roman" w:eastAsia="Calibri" w:hAnsi="Times New Roman" w:cs="Times New Roman"/>
                <w:sz w:val="24"/>
              </w:rPr>
              <w:t>,</w:t>
            </w:r>
            <w:r w:rsidR="00725668">
              <w:rPr>
                <w:rFonts w:ascii="Times New Roman" w:eastAsia="Calibri" w:hAnsi="Times New Roman" w:cs="Times New Roman"/>
                <w:sz w:val="24"/>
              </w:rPr>
              <w:t xml:space="preserve"> </w:t>
            </w:r>
            <w:proofErr w:type="spellStart"/>
            <w:r w:rsidR="00725668">
              <w:rPr>
                <w:rFonts w:ascii="Times New Roman" w:eastAsia="Calibri" w:hAnsi="Times New Roman" w:cs="Times New Roman"/>
                <w:sz w:val="24"/>
              </w:rPr>
              <w:t>таргетированная</w:t>
            </w:r>
            <w:proofErr w:type="spellEnd"/>
            <w:r w:rsidR="00725668">
              <w:rPr>
                <w:rFonts w:ascii="Times New Roman" w:eastAsia="Calibri" w:hAnsi="Times New Roman" w:cs="Times New Roman"/>
                <w:sz w:val="24"/>
              </w:rPr>
              <w:t xml:space="preserve"> реклама</w:t>
            </w:r>
          </w:p>
        </w:tc>
        <w:tc>
          <w:tcPr>
            <w:tcW w:w="1165" w:type="dxa"/>
          </w:tcPr>
          <w:p w:rsidR="00725668" w:rsidRPr="00701F2E" w:rsidRDefault="00725668" w:rsidP="00F826DB">
            <w:pPr>
              <w:jc w:val="both"/>
              <w:rPr>
                <w:rFonts w:ascii="Times New Roman" w:eastAsia="Calibri" w:hAnsi="Times New Roman" w:cs="Times New Roman"/>
                <w:sz w:val="24"/>
              </w:rPr>
            </w:pPr>
            <w:r w:rsidRPr="00701F2E">
              <w:rPr>
                <w:rFonts w:ascii="Times New Roman" w:eastAsia="Calibri" w:hAnsi="Times New Roman" w:cs="Times New Roman"/>
                <w:sz w:val="24"/>
              </w:rPr>
              <w:t>за 3 месяца до начала сезон</w:t>
            </w:r>
            <w:r>
              <w:rPr>
                <w:rFonts w:ascii="Times New Roman" w:eastAsia="Calibri" w:hAnsi="Times New Roman" w:cs="Times New Roman"/>
                <w:sz w:val="24"/>
              </w:rPr>
              <w:t>а</w:t>
            </w:r>
          </w:p>
        </w:tc>
        <w:tc>
          <w:tcPr>
            <w:tcW w:w="2362" w:type="dxa"/>
          </w:tcPr>
          <w:p w:rsidR="00725668" w:rsidRPr="00701F2E"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25</w:t>
            </w:r>
            <w:r w:rsidR="00F91EBD">
              <w:rPr>
                <w:rFonts w:ascii="Times New Roman" w:eastAsia="Calibri" w:hAnsi="Times New Roman" w:cs="Times New Roman"/>
                <w:sz w:val="24"/>
              </w:rPr>
              <w:t>5</w:t>
            </w:r>
            <w:r>
              <w:rPr>
                <w:rFonts w:ascii="Times New Roman" w:eastAsia="Calibri" w:hAnsi="Times New Roman" w:cs="Times New Roman"/>
                <w:sz w:val="24"/>
              </w:rPr>
              <w:t>00</w:t>
            </w:r>
            <w:r w:rsidRPr="00701F2E">
              <w:rPr>
                <w:rFonts w:ascii="Times New Roman" w:eastAsia="Calibri" w:hAnsi="Times New Roman" w:cs="Times New Roman"/>
                <w:sz w:val="24"/>
              </w:rPr>
              <w:t xml:space="preserve"> руб.</w:t>
            </w:r>
          </w:p>
        </w:tc>
        <w:tc>
          <w:tcPr>
            <w:tcW w:w="1798" w:type="dxa"/>
          </w:tcPr>
          <w:p w:rsidR="00725668" w:rsidRPr="00701F2E"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25</w:t>
            </w:r>
            <w:r w:rsidRPr="000346FF">
              <w:rPr>
                <w:rFonts w:ascii="Times New Roman" w:eastAsia="Calibri" w:hAnsi="Times New Roman" w:cs="Times New Roman"/>
                <w:sz w:val="24"/>
              </w:rPr>
              <w:t>500</w:t>
            </w:r>
            <w:r w:rsidRPr="00701F2E">
              <w:rPr>
                <w:rFonts w:ascii="Times New Roman" w:eastAsia="Calibri" w:hAnsi="Times New Roman" w:cs="Times New Roman"/>
                <w:sz w:val="24"/>
              </w:rPr>
              <w:t xml:space="preserve"> руб.</w:t>
            </w:r>
          </w:p>
        </w:tc>
      </w:tr>
      <w:tr w:rsidR="00725668" w:rsidRPr="00701F2E" w:rsidTr="00F826DB">
        <w:tc>
          <w:tcPr>
            <w:tcW w:w="446" w:type="dxa"/>
            <w:vMerge w:val="restart"/>
          </w:tcPr>
          <w:p w:rsidR="00725668" w:rsidRPr="00701F2E"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5</w:t>
            </w:r>
          </w:p>
        </w:tc>
        <w:tc>
          <w:tcPr>
            <w:tcW w:w="1962" w:type="dxa"/>
            <w:vMerge w:val="restart"/>
          </w:tcPr>
          <w:p w:rsidR="00725668" w:rsidRDefault="00725668" w:rsidP="00F826DB">
            <w:pPr>
              <w:jc w:val="both"/>
              <w:rPr>
                <w:rFonts w:ascii="Times New Roman" w:eastAsia="Calibri" w:hAnsi="Times New Roman" w:cs="Times New Roman"/>
                <w:sz w:val="24"/>
              </w:rPr>
            </w:pPr>
          </w:p>
          <w:p w:rsidR="00725668" w:rsidRDefault="00725668" w:rsidP="00F826DB">
            <w:pPr>
              <w:jc w:val="both"/>
              <w:rPr>
                <w:rFonts w:ascii="Times New Roman" w:eastAsia="Calibri" w:hAnsi="Times New Roman" w:cs="Times New Roman"/>
                <w:sz w:val="24"/>
              </w:rPr>
            </w:pPr>
          </w:p>
          <w:p w:rsidR="00725668" w:rsidRPr="00701F2E" w:rsidRDefault="00725668" w:rsidP="00F826DB">
            <w:pPr>
              <w:jc w:val="both"/>
              <w:rPr>
                <w:rFonts w:ascii="Times New Roman" w:eastAsia="Calibri" w:hAnsi="Times New Roman" w:cs="Times New Roman"/>
                <w:sz w:val="24"/>
              </w:rPr>
            </w:pPr>
            <w:r w:rsidRPr="00701F2E">
              <w:rPr>
                <w:rFonts w:ascii="Times New Roman" w:eastAsia="Calibri" w:hAnsi="Times New Roman" w:cs="Times New Roman"/>
                <w:sz w:val="24"/>
              </w:rPr>
              <w:t>Дополнительные расходы</w:t>
            </w:r>
          </w:p>
        </w:tc>
        <w:tc>
          <w:tcPr>
            <w:tcW w:w="1838" w:type="dxa"/>
          </w:tcPr>
          <w:p w:rsidR="00725668" w:rsidRPr="00701F2E"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 xml:space="preserve">Трансфер до </w:t>
            </w:r>
            <w:r w:rsidRPr="006C552B">
              <w:rPr>
                <w:rFonts w:ascii="Times New Roman" w:eastAsia="Calibri" w:hAnsi="Times New Roman" w:cs="Times New Roman"/>
                <w:sz w:val="24"/>
              </w:rPr>
              <w:t>«</w:t>
            </w:r>
            <w:proofErr w:type="spellStart"/>
            <w:r w:rsidRPr="006C552B">
              <w:rPr>
                <w:rFonts w:ascii="Times New Roman" w:eastAsia="Calibri" w:hAnsi="Times New Roman" w:cs="Times New Roman"/>
                <w:sz w:val="24"/>
              </w:rPr>
              <w:t>Бильгя</w:t>
            </w:r>
            <w:proofErr w:type="spellEnd"/>
            <w:r w:rsidRPr="006C552B">
              <w:rPr>
                <w:rFonts w:ascii="Times New Roman" w:eastAsia="Calibri" w:hAnsi="Times New Roman" w:cs="Times New Roman"/>
                <w:sz w:val="24"/>
              </w:rPr>
              <w:t>» (курортная зона, пляж);</w:t>
            </w:r>
          </w:p>
        </w:tc>
        <w:tc>
          <w:tcPr>
            <w:tcW w:w="1165" w:type="dxa"/>
          </w:tcPr>
          <w:p w:rsidR="00725668" w:rsidRPr="00701F2E" w:rsidRDefault="00725668" w:rsidP="00F826DB">
            <w:pPr>
              <w:jc w:val="both"/>
              <w:rPr>
                <w:rFonts w:ascii="Times New Roman" w:eastAsia="Calibri" w:hAnsi="Times New Roman" w:cs="Times New Roman"/>
                <w:sz w:val="24"/>
              </w:rPr>
            </w:pPr>
            <w:r w:rsidRPr="00701F2E">
              <w:rPr>
                <w:rFonts w:ascii="Times New Roman" w:eastAsia="Calibri" w:hAnsi="Times New Roman" w:cs="Times New Roman"/>
                <w:sz w:val="24"/>
              </w:rPr>
              <w:t>1</w:t>
            </w:r>
          </w:p>
        </w:tc>
        <w:tc>
          <w:tcPr>
            <w:tcW w:w="2362" w:type="dxa"/>
          </w:tcPr>
          <w:p w:rsidR="00725668" w:rsidRPr="00701F2E"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500 руб./час</w:t>
            </w:r>
          </w:p>
        </w:tc>
        <w:tc>
          <w:tcPr>
            <w:tcW w:w="1798" w:type="dxa"/>
          </w:tcPr>
          <w:p w:rsidR="00725668" w:rsidRPr="00701F2E"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15</w:t>
            </w:r>
            <w:r w:rsidRPr="00701F2E">
              <w:rPr>
                <w:rFonts w:ascii="Times New Roman" w:eastAsia="Calibri" w:hAnsi="Times New Roman" w:cs="Times New Roman"/>
                <w:sz w:val="24"/>
              </w:rPr>
              <w:t>0</w:t>
            </w:r>
            <w:r>
              <w:rPr>
                <w:rFonts w:ascii="Times New Roman" w:eastAsia="Calibri" w:hAnsi="Times New Roman" w:cs="Times New Roman"/>
                <w:sz w:val="24"/>
              </w:rPr>
              <w:t>0</w:t>
            </w:r>
            <w:r w:rsidRPr="00701F2E">
              <w:rPr>
                <w:rFonts w:ascii="Times New Roman" w:eastAsia="Calibri" w:hAnsi="Times New Roman" w:cs="Times New Roman"/>
                <w:sz w:val="24"/>
              </w:rPr>
              <w:t xml:space="preserve"> руб.</w:t>
            </w:r>
          </w:p>
        </w:tc>
      </w:tr>
      <w:tr w:rsidR="00725668" w:rsidRPr="00701F2E" w:rsidTr="00F826DB">
        <w:tc>
          <w:tcPr>
            <w:tcW w:w="446" w:type="dxa"/>
            <w:vMerge/>
          </w:tcPr>
          <w:p w:rsidR="00725668" w:rsidRPr="00701F2E" w:rsidRDefault="00725668" w:rsidP="00F826DB">
            <w:pPr>
              <w:jc w:val="both"/>
              <w:rPr>
                <w:rFonts w:ascii="Times New Roman" w:eastAsia="Calibri" w:hAnsi="Times New Roman" w:cs="Times New Roman"/>
                <w:sz w:val="24"/>
              </w:rPr>
            </w:pPr>
          </w:p>
        </w:tc>
        <w:tc>
          <w:tcPr>
            <w:tcW w:w="1962" w:type="dxa"/>
            <w:vMerge/>
          </w:tcPr>
          <w:p w:rsidR="00725668" w:rsidRPr="00701F2E" w:rsidRDefault="00725668" w:rsidP="00F826DB">
            <w:pPr>
              <w:jc w:val="both"/>
              <w:rPr>
                <w:rFonts w:ascii="Times New Roman" w:eastAsia="Calibri" w:hAnsi="Times New Roman" w:cs="Times New Roman"/>
                <w:sz w:val="24"/>
              </w:rPr>
            </w:pPr>
          </w:p>
        </w:tc>
        <w:tc>
          <w:tcPr>
            <w:tcW w:w="1838" w:type="dxa"/>
          </w:tcPr>
          <w:p w:rsidR="00725668" w:rsidRDefault="00725668" w:rsidP="00F826DB">
            <w:pPr>
              <w:jc w:val="both"/>
              <w:rPr>
                <w:rFonts w:ascii="Times New Roman" w:eastAsia="Calibri" w:hAnsi="Times New Roman" w:cs="Times New Roman"/>
                <w:sz w:val="24"/>
              </w:rPr>
            </w:pPr>
            <w:r w:rsidRPr="00CA713A">
              <w:rPr>
                <w:rFonts w:ascii="Times New Roman" w:eastAsia="Calibri" w:hAnsi="Times New Roman" w:cs="Times New Roman"/>
                <w:sz w:val="24"/>
              </w:rPr>
              <w:t>Трансфер до</w:t>
            </w:r>
            <w:r>
              <w:rPr>
                <w:rFonts w:ascii="Times New Roman" w:eastAsia="Calibri" w:hAnsi="Times New Roman" w:cs="Times New Roman"/>
                <w:sz w:val="24"/>
              </w:rPr>
              <w:t xml:space="preserve"> </w:t>
            </w:r>
            <w:r w:rsidRPr="00CA713A">
              <w:rPr>
                <w:rFonts w:ascii="Times New Roman" w:eastAsia="Calibri" w:hAnsi="Times New Roman" w:cs="Times New Roman"/>
                <w:sz w:val="24"/>
              </w:rPr>
              <w:t>аквапарк</w:t>
            </w:r>
            <w:r>
              <w:rPr>
                <w:rFonts w:ascii="Times New Roman" w:eastAsia="Calibri" w:hAnsi="Times New Roman" w:cs="Times New Roman"/>
                <w:sz w:val="24"/>
              </w:rPr>
              <w:t>а</w:t>
            </w:r>
            <w:r w:rsidRPr="00CA713A">
              <w:rPr>
                <w:rFonts w:ascii="Times New Roman" w:eastAsia="Calibri" w:hAnsi="Times New Roman" w:cs="Times New Roman"/>
                <w:sz w:val="24"/>
              </w:rPr>
              <w:t xml:space="preserve"> </w:t>
            </w:r>
            <w:proofErr w:type="spellStart"/>
            <w:r w:rsidRPr="00CA713A">
              <w:rPr>
                <w:rFonts w:ascii="Times New Roman" w:eastAsia="Calibri" w:hAnsi="Times New Roman" w:cs="Times New Roman"/>
                <w:sz w:val="24"/>
              </w:rPr>
              <w:t>Шихов</w:t>
            </w:r>
            <w:proofErr w:type="spellEnd"/>
          </w:p>
        </w:tc>
        <w:tc>
          <w:tcPr>
            <w:tcW w:w="1165" w:type="dxa"/>
          </w:tcPr>
          <w:p w:rsidR="00725668" w:rsidRPr="00701F2E"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1</w:t>
            </w:r>
          </w:p>
        </w:tc>
        <w:tc>
          <w:tcPr>
            <w:tcW w:w="2362" w:type="dxa"/>
          </w:tcPr>
          <w:p w:rsidR="00725668" w:rsidRDefault="00725668" w:rsidP="00F826DB">
            <w:pPr>
              <w:jc w:val="both"/>
              <w:rPr>
                <w:rFonts w:ascii="Times New Roman" w:eastAsia="Calibri" w:hAnsi="Times New Roman" w:cs="Times New Roman"/>
                <w:sz w:val="24"/>
              </w:rPr>
            </w:pPr>
            <w:r w:rsidRPr="00CA713A">
              <w:rPr>
                <w:rFonts w:ascii="Times New Roman" w:eastAsia="Calibri" w:hAnsi="Times New Roman" w:cs="Times New Roman"/>
                <w:sz w:val="24"/>
              </w:rPr>
              <w:t>500 руб./час</w:t>
            </w:r>
          </w:p>
        </w:tc>
        <w:tc>
          <w:tcPr>
            <w:tcW w:w="1798" w:type="dxa"/>
          </w:tcPr>
          <w:p w:rsidR="00725668" w:rsidRDefault="00725668" w:rsidP="00F826DB">
            <w:pPr>
              <w:jc w:val="both"/>
              <w:rPr>
                <w:rFonts w:ascii="Times New Roman" w:eastAsia="Calibri" w:hAnsi="Times New Roman" w:cs="Times New Roman"/>
                <w:sz w:val="24"/>
              </w:rPr>
            </w:pPr>
            <w:r>
              <w:rPr>
                <w:rFonts w:ascii="Times New Roman" w:eastAsia="Calibri" w:hAnsi="Times New Roman" w:cs="Times New Roman"/>
                <w:sz w:val="24"/>
              </w:rPr>
              <w:t>500 руб.</w:t>
            </w:r>
          </w:p>
        </w:tc>
      </w:tr>
      <w:tr w:rsidR="00725668" w:rsidRPr="00701F2E" w:rsidTr="00F826DB">
        <w:tc>
          <w:tcPr>
            <w:tcW w:w="446" w:type="dxa"/>
          </w:tcPr>
          <w:p w:rsidR="00725668" w:rsidRPr="00701F2E" w:rsidRDefault="00725668" w:rsidP="00F826DB">
            <w:pPr>
              <w:jc w:val="both"/>
              <w:rPr>
                <w:rFonts w:ascii="Times New Roman" w:eastAsia="Calibri" w:hAnsi="Times New Roman" w:cs="Times New Roman"/>
                <w:b/>
                <w:sz w:val="28"/>
                <w:szCs w:val="28"/>
              </w:rPr>
            </w:pPr>
          </w:p>
        </w:tc>
        <w:tc>
          <w:tcPr>
            <w:tcW w:w="1962" w:type="dxa"/>
          </w:tcPr>
          <w:p w:rsidR="00725668" w:rsidRPr="00701F2E" w:rsidRDefault="00871973" w:rsidP="00871973">
            <w:pPr>
              <w:jc w:val="both"/>
              <w:rPr>
                <w:rFonts w:ascii="Times New Roman" w:eastAsia="Calibri" w:hAnsi="Times New Roman" w:cs="Times New Roman"/>
                <w:sz w:val="24"/>
              </w:rPr>
            </w:pPr>
            <w:r w:rsidRPr="00701F2E">
              <w:rPr>
                <w:rFonts w:ascii="Times New Roman" w:eastAsia="Calibri" w:hAnsi="Times New Roman" w:cs="Times New Roman"/>
                <w:sz w:val="24"/>
              </w:rPr>
              <w:t>Итого за человека:</w:t>
            </w:r>
          </w:p>
        </w:tc>
        <w:tc>
          <w:tcPr>
            <w:tcW w:w="1838" w:type="dxa"/>
          </w:tcPr>
          <w:p w:rsidR="00725668" w:rsidRPr="00701F2E" w:rsidRDefault="00725668" w:rsidP="00F826DB">
            <w:pPr>
              <w:jc w:val="both"/>
              <w:rPr>
                <w:rFonts w:ascii="Times New Roman" w:eastAsia="Calibri" w:hAnsi="Times New Roman" w:cs="Times New Roman"/>
                <w:sz w:val="24"/>
              </w:rPr>
            </w:pPr>
          </w:p>
        </w:tc>
        <w:tc>
          <w:tcPr>
            <w:tcW w:w="1165" w:type="dxa"/>
          </w:tcPr>
          <w:p w:rsidR="00725668" w:rsidRPr="00701F2E" w:rsidRDefault="00725668" w:rsidP="00F826DB">
            <w:pPr>
              <w:jc w:val="both"/>
              <w:rPr>
                <w:rFonts w:ascii="Times New Roman" w:eastAsia="Calibri" w:hAnsi="Times New Roman" w:cs="Times New Roman"/>
                <w:sz w:val="24"/>
                <w:szCs w:val="28"/>
              </w:rPr>
            </w:pPr>
            <w:r w:rsidRPr="00701F2E">
              <w:rPr>
                <w:rFonts w:ascii="Times New Roman" w:eastAsia="Calibri" w:hAnsi="Times New Roman" w:cs="Times New Roman"/>
                <w:sz w:val="24"/>
                <w:szCs w:val="28"/>
              </w:rPr>
              <w:t xml:space="preserve">10 </w:t>
            </w:r>
            <w:proofErr w:type="spellStart"/>
            <w:r w:rsidRPr="00701F2E">
              <w:rPr>
                <w:rFonts w:ascii="Times New Roman" w:eastAsia="Calibri" w:hAnsi="Times New Roman" w:cs="Times New Roman"/>
                <w:sz w:val="24"/>
                <w:szCs w:val="28"/>
              </w:rPr>
              <w:t>дн</w:t>
            </w:r>
            <w:proofErr w:type="spellEnd"/>
            <w:r w:rsidRPr="00701F2E">
              <w:rPr>
                <w:rFonts w:ascii="Times New Roman" w:eastAsia="Calibri" w:hAnsi="Times New Roman" w:cs="Times New Roman"/>
                <w:sz w:val="24"/>
                <w:szCs w:val="28"/>
              </w:rPr>
              <w:t>.</w:t>
            </w:r>
          </w:p>
        </w:tc>
        <w:tc>
          <w:tcPr>
            <w:tcW w:w="2362" w:type="dxa"/>
          </w:tcPr>
          <w:p w:rsidR="00725668" w:rsidRPr="00701F2E" w:rsidRDefault="00725668" w:rsidP="00F826DB">
            <w:pPr>
              <w:jc w:val="both"/>
              <w:rPr>
                <w:rFonts w:ascii="Times New Roman" w:eastAsia="Calibri" w:hAnsi="Times New Roman" w:cs="Times New Roman"/>
                <w:b/>
                <w:sz w:val="28"/>
                <w:szCs w:val="28"/>
              </w:rPr>
            </w:pPr>
          </w:p>
        </w:tc>
        <w:tc>
          <w:tcPr>
            <w:tcW w:w="1798" w:type="dxa"/>
          </w:tcPr>
          <w:p w:rsidR="00725668" w:rsidRPr="00871973" w:rsidRDefault="00871973" w:rsidP="00F826DB">
            <w:pPr>
              <w:jc w:val="both"/>
              <w:rPr>
                <w:rFonts w:ascii="Times New Roman" w:eastAsia="Calibri" w:hAnsi="Times New Roman" w:cs="Times New Roman"/>
                <w:b/>
                <w:sz w:val="24"/>
              </w:rPr>
            </w:pPr>
            <w:r w:rsidRPr="00871973">
              <w:rPr>
                <w:rFonts w:ascii="Times New Roman" w:eastAsia="Calibri" w:hAnsi="Times New Roman" w:cs="Times New Roman"/>
                <w:b/>
                <w:sz w:val="24"/>
              </w:rPr>
              <w:t>18 213</w:t>
            </w:r>
          </w:p>
        </w:tc>
      </w:tr>
      <w:tr w:rsidR="00725668" w:rsidRPr="00701F2E" w:rsidTr="00F826DB">
        <w:tc>
          <w:tcPr>
            <w:tcW w:w="446" w:type="dxa"/>
          </w:tcPr>
          <w:p w:rsidR="00725668" w:rsidRPr="00701F2E" w:rsidRDefault="00725668" w:rsidP="00F826DB">
            <w:pPr>
              <w:jc w:val="both"/>
              <w:rPr>
                <w:rFonts w:ascii="Times New Roman" w:eastAsia="Calibri" w:hAnsi="Times New Roman" w:cs="Times New Roman"/>
                <w:b/>
                <w:sz w:val="28"/>
                <w:szCs w:val="28"/>
              </w:rPr>
            </w:pPr>
          </w:p>
        </w:tc>
        <w:tc>
          <w:tcPr>
            <w:tcW w:w="1962" w:type="dxa"/>
          </w:tcPr>
          <w:p w:rsidR="00725668" w:rsidRPr="00701F2E" w:rsidRDefault="00871973" w:rsidP="00F826DB">
            <w:pPr>
              <w:jc w:val="both"/>
              <w:rPr>
                <w:rFonts w:ascii="Times New Roman" w:eastAsia="Calibri" w:hAnsi="Times New Roman" w:cs="Times New Roman"/>
                <w:sz w:val="24"/>
              </w:rPr>
            </w:pPr>
            <w:r w:rsidRPr="00701F2E">
              <w:rPr>
                <w:rFonts w:ascii="Times New Roman" w:eastAsia="Calibri" w:hAnsi="Times New Roman" w:cs="Times New Roman"/>
                <w:sz w:val="24"/>
              </w:rPr>
              <w:t>Итого за группу:</w:t>
            </w:r>
          </w:p>
        </w:tc>
        <w:tc>
          <w:tcPr>
            <w:tcW w:w="1838" w:type="dxa"/>
          </w:tcPr>
          <w:p w:rsidR="00725668" w:rsidRPr="00701F2E" w:rsidRDefault="00725668" w:rsidP="00F826DB">
            <w:pPr>
              <w:jc w:val="both"/>
              <w:rPr>
                <w:rFonts w:ascii="Times New Roman" w:eastAsia="Calibri" w:hAnsi="Times New Roman" w:cs="Times New Roman"/>
                <w:b/>
                <w:sz w:val="28"/>
                <w:szCs w:val="28"/>
              </w:rPr>
            </w:pPr>
          </w:p>
        </w:tc>
        <w:tc>
          <w:tcPr>
            <w:tcW w:w="1165" w:type="dxa"/>
          </w:tcPr>
          <w:p w:rsidR="00725668" w:rsidRPr="00701F2E" w:rsidRDefault="00725668" w:rsidP="00F826DB">
            <w:pPr>
              <w:jc w:val="both"/>
              <w:rPr>
                <w:rFonts w:ascii="Times New Roman" w:eastAsia="Calibri" w:hAnsi="Times New Roman" w:cs="Times New Roman"/>
                <w:sz w:val="24"/>
                <w:szCs w:val="28"/>
              </w:rPr>
            </w:pPr>
            <w:r w:rsidRPr="00701F2E">
              <w:rPr>
                <w:rFonts w:ascii="Times New Roman" w:eastAsia="Calibri" w:hAnsi="Times New Roman" w:cs="Times New Roman"/>
                <w:sz w:val="24"/>
                <w:szCs w:val="28"/>
              </w:rPr>
              <w:t xml:space="preserve">10 </w:t>
            </w:r>
            <w:proofErr w:type="spellStart"/>
            <w:r w:rsidRPr="00701F2E">
              <w:rPr>
                <w:rFonts w:ascii="Times New Roman" w:eastAsia="Calibri" w:hAnsi="Times New Roman" w:cs="Times New Roman"/>
                <w:sz w:val="24"/>
                <w:szCs w:val="28"/>
              </w:rPr>
              <w:t>дн</w:t>
            </w:r>
            <w:proofErr w:type="spellEnd"/>
            <w:r w:rsidRPr="00701F2E">
              <w:rPr>
                <w:rFonts w:ascii="Times New Roman" w:eastAsia="Calibri" w:hAnsi="Times New Roman" w:cs="Times New Roman"/>
                <w:sz w:val="24"/>
                <w:szCs w:val="28"/>
              </w:rPr>
              <w:t>.</w:t>
            </w:r>
          </w:p>
        </w:tc>
        <w:tc>
          <w:tcPr>
            <w:tcW w:w="2362" w:type="dxa"/>
          </w:tcPr>
          <w:p w:rsidR="00725668" w:rsidRPr="00701F2E" w:rsidRDefault="00725668" w:rsidP="00F826DB">
            <w:pPr>
              <w:jc w:val="both"/>
              <w:rPr>
                <w:rFonts w:ascii="Times New Roman" w:eastAsia="Calibri" w:hAnsi="Times New Roman" w:cs="Times New Roman"/>
                <w:b/>
                <w:sz w:val="28"/>
                <w:szCs w:val="28"/>
              </w:rPr>
            </w:pPr>
          </w:p>
        </w:tc>
        <w:tc>
          <w:tcPr>
            <w:tcW w:w="1798" w:type="dxa"/>
          </w:tcPr>
          <w:p w:rsidR="00725668" w:rsidRPr="00871973" w:rsidRDefault="00871973" w:rsidP="00F826DB">
            <w:pPr>
              <w:jc w:val="both"/>
              <w:rPr>
                <w:rFonts w:ascii="Times New Roman" w:eastAsia="Calibri" w:hAnsi="Times New Roman" w:cs="Times New Roman"/>
                <w:b/>
                <w:sz w:val="24"/>
              </w:rPr>
            </w:pPr>
            <w:r w:rsidRPr="00871973">
              <w:rPr>
                <w:rFonts w:ascii="Times New Roman" w:eastAsia="Calibri" w:hAnsi="Times New Roman" w:cs="Times New Roman"/>
                <w:b/>
                <w:sz w:val="24"/>
              </w:rPr>
              <w:t>145 700</w:t>
            </w:r>
          </w:p>
        </w:tc>
      </w:tr>
    </w:tbl>
    <w:p w:rsidR="00725668" w:rsidRDefault="00725668" w:rsidP="00725668">
      <w:pPr>
        <w:rPr>
          <w:rFonts w:ascii="Times New Roman" w:hAnsi="Times New Roman" w:cs="Times New Roman"/>
          <w:bCs/>
          <w:sz w:val="24"/>
          <w:szCs w:val="24"/>
        </w:rPr>
      </w:pPr>
    </w:p>
    <w:p w:rsidR="00E20D25" w:rsidRDefault="00E20D25" w:rsidP="00F41245">
      <w:pPr>
        <w:jc w:val="center"/>
        <w:rPr>
          <w:rFonts w:ascii="Times New Roman" w:hAnsi="Times New Roman" w:cs="Times New Roman"/>
          <w:bCs/>
          <w:sz w:val="24"/>
          <w:szCs w:val="24"/>
        </w:rPr>
      </w:pPr>
    </w:p>
    <w:p w:rsidR="00F41245" w:rsidRDefault="00F41245" w:rsidP="00F41245">
      <w:pPr>
        <w:jc w:val="center"/>
        <w:rPr>
          <w:rFonts w:ascii="Times New Roman" w:hAnsi="Times New Roman" w:cs="Times New Roman"/>
          <w:bCs/>
          <w:sz w:val="24"/>
          <w:szCs w:val="24"/>
          <w:lang w:val="en-US"/>
        </w:rPr>
      </w:pPr>
      <w:r>
        <w:rPr>
          <w:rFonts w:ascii="Times New Roman" w:hAnsi="Times New Roman" w:cs="Times New Roman"/>
          <w:bCs/>
          <w:sz w:val="24"/>
          <w:szCs w:val="24"/>
        </w:rPr>
        <w:lastRenderedPageBreak/>
        <w:t>ПРИЛОЖЕНИЕ 5</w:t>
      </w:r>
    </w:p>
    <w:p w:rsidR="00E20D25" w:rsidRPr="00E20D25" w:rsidRDefault="00E20D25" w:rsidP="00FF6646">
      <w:pPr>
        <w:spacing w:after="0"/>
        <w:jc w:val="center"/>
        <w:rPr>
          <w:rFonts w:ascii="Times New Roman" w:eastAsia="Times New Roman" w:hAnsi="Times New Roman" w:cs="Times New Roman"/>
          <w:sz w:val="24"/>
          <w:szCs w:val="24"/>
          <w:lang w:val="ru" w:eastAsia="ru-RU"/>
        </w:rPr>
      </w:pPr>
      <w:r w:rsidRPr="00E20D25">
        <w:rPr>
          <w:rFonts w:ascii="Times New Roman" w:eastAsia="Times New Roman" w:hAnsi="Times New Roman" w:cs="Times New Roman"/>
          <w:sz w:val="24"/>
          <w:szCs w:val="24"/>
          <w:lang w:val="ru" w:eastAsia="ru-RU"/>
        </w:rPr>
        <w:t>ТЕХНОЛОГИЧЕСКАЯ КАРТА</w:t>
      </w:r>
    </w:p>
    <w:p w:rsidR="00E20D25" w:rsidRPr="00E20D25" w:rsidRDefault="00E20D25" w:rsidP="00E20D25">
      <w:pPr>
        <w:spacing w:after="0"/>
        <w:jc w:val="center"/>
        <w:rPr>
          <w:rFonts w:ascii="Times New Roman" w:eastAsia="Times New Roman" w:hAnsi="Times New Roman" w:cs="Times New Roman"/>
          <w:sz w:val="24"/>
          <w:szCs w:val="24"/>
          <w:lang w:val="ru" w:eastAsia="ru-RU"/>
        </w:rPr>
      </w:pPr>
      <w:r w:rsidRPr="00E20D25">
        <w:rPr>
          <w:rFonts w:ascii="Times New Roman" w:eastAsia="Times New Roman" w:hAnsi="Times New Roman" w:cs="Times New Roman"/>
          <w:sz w:val="24"/>
          <w:szCs w:val="24"/>
          <w:lang w:val="ru" w:eastAsia="ru-RU"/>
        </w:rPr>
        <w:t xml:space="preserve"> ТУРИСТСКОГО ПУТЕШЕСТВИЯ на </w:t>
      </w:r>
      <w:r>
        <w:rPr>
          <w:rFonts w:ascii="Times New Roman" w:eastAsia="Times New Roman" w:hAnsi="Times New Roman" w:cs="Times New Roman"/>
          <w:sz w:val="24"/>
          <w:szCs w:val="24"/>
          <w:lang w:eastAsia="ru-RU"/>
        </w:rPr>
        <w:t>май-сентябрь</w:t>
      </w:r>
      <w:r w:rsidRPr="00E20D25">
        <w:rPr>
          <w:rFonts w:ascii="Times New Roman" w:eastAsia="Times New Roman" w:hAnsi="Times New Roman" w:cs="Times New Roman"/>
          <w:sz w:val="24"/>
          <w:szCs w:val="24"/>
          <w:lang w:val="ru" w:eastAsia="ru-RU"/>
        </w:rPr>
        <w:t xml:space="preserve"> 202</w:t>
      </w:r>
      <w:r w:rsidRPr="00E20D25">
        <w:rPr>
          <w:rFonts w:ascii="Times New Roman" w:eastAsia="Times New Roman" w:hAnsi="Times New Roman" w:cs="Times New Roman"/>
          <w:sz w:val="24"/>
          <w:szCs w:val="24"/>
          <w:lang w:eastAsia="ru-RU"/>
        </w:rPr>
        <w:t>3</w:t>
      </w:r>
      <w:r w:rsidRPr="00E20D25">
        <w:rPr>
          <w:rFonts w:ascii="Times New Roman" w:eastAsia="Times New Roman" w:hAnsi="Times New Roman" w:cs="Times New Roman"/>
          <w:sz w:val="24"/>
          <w:szCs w:val="24"/>
          <w:lang w:val="ru" w:eastAsia="ru-RU"/>
        </w:rPr>
        <w:t xml:space="preserve"> г. </w:t>
      </w:r>
    </w:p>
    <w:p w:rsidR="00E20D25" w:rsidRPr="00E20D25" w:rsidRDefault="00E20D25" w:rsidP="00E20D25">
      <w:pPr>
        <w:spacing w:after="0"/>
        <w:jc w:val="center"/>
        <w:rPr>
          <w:rFonts w:ascii="Times New Roman" w:eastAsia="Times New Roman" w:hAnsi="Times New Roman" w:cs="Times New Roman"/>
          <w:sz w:val="24"/>
          <w:szCs w:val="24"/>
          <w:lang w:val="ru" w:eastAsia="ru-RU"/>
        </w:rPr>
      </w:pPr>
    </w:p>
    <w:p w:rsidR="00E20D25" w:rsidRPr="00E20D25" w:rsidRDefault="00E20D25" w:rsidP="00E20D25">
      <w:pPr>
        <w:spacing w:after="0"/>
        <w:jc w:val="both"/>
        <w:rPr>
          <w:rFonts w:ascii="Times New Roman" w:eastAsia="Times New Roman" w:hAnsi="Times New Roman" w:cs="Times New Roman"/>
          <w:sz w:val="24"/>
          <w:szCs w:val="24"/>
          <w:lang w:eastAsia="ru-RU"/>
        </w:rPr>
      </w:pPr>
      <w:r w:rsidRPr="00E20D25">
        <w:rPr>
          <w:rFonts w:ascii="Times New Roman" w:eastAsia="Times New Roman" w:hAnsi="Times New Roman" w:cs="Times New Roman"/>
          <w:b/>
          <w:sz w:val="24"/>
          <w:szCs w:val="24"/>
          <w:lang w:val="ru" w:eastAsia="ru-RU"/>
        </w:rPr>
        <w:t>Маршрут путешествия</w:t>
      </w:r>
      <w:r w:rsidRPr="00E20D25">
        <w:rPr>
          <w:rFonts w:ascii="Times New Roman" w:eastAsia="Times New Roman" w:hAnsi="Times New Roman" w:cs="Times New Roman"/>
          <w:sz w:val="24"/>
          <w:szCs w:val="24"/>
          <w:lang w:val="ru" w:eastAsia="ru-RU"/>
        </w:rPr>
        <w:t xml:space="preserve">: тур «Волшебство Азербайджана: от Баку до Нафталана» </w:t>
      </w:r>
    </w:p>
    <w:p w:rsidR="00E20D25" w:rsidRPr="00E20D25" w:rsidRDefault="00E20D25" w:rsidP="00E20D25">
      <w:pPr>
        <w:spacing w:after="0"/>
        <w:rPr>
          <w:rFonts w:ascii="Times New Roman" w:eastAsia="Times New Roman" w:hAnsi="Times New Roman" w:cs="Times New Roman"/>
          <w:sz w:val="24"/>
          <w:szCs w:val="24"/>
          <w:lang w:eastAsia="ru-RU"/>
        </w:rPr>
      </w:pPr>
      <w:r w:rsidRPr="00E20D25">
        <w:rPr>
          <w:rFonts w:ascii="Times New Roman" w:eastAsia="Times New Roman" w:hAnsi="Times New Roman" w:cs="Times New Roman"/>
          <w:b/>
          <w:sz w:val="24"/>
          <w:szCs w:val="24"/>
          <w:lang w:val="ru" w:eastAsia="ru-RU"/>
        </w:rPr>
        <w:t>Протяженность маршрута (</w:t>
      </w:r>
      <w:proofErr w:type="gramStart"/>
      <w:r w:rsidRPr="00E20D25">
        <w:rPr>
          <w:rFonts w:ascii="Times New Roman" w:eastAsia="Times New Roman" w:hAnsi="Times New Roman" w:cs="Times New Roman"/>
          <w:b/>
          <w:sz w:val="24"/>
          <w:szCs w:val="24"/>
          <w:lang w:val="ru" w:eastAsia="ru-RU"/>
        </w:rPr>
        <w:t>км</w:t>
      </w:r>
      <w:proofErr w:type="gramEnd"/>
      <w:r w:rsidRPr="00E20D25">
        <w:rPr>
          <w:rFonts w:ascii="Times New Roman" w:eastAsia="Times New Roman" w:hAnsi="Times New Roman" w:cs="Times New Roman"/>
          <w:b/>
          <w:sz w:val="24"/>
          <w:szCs w:val="24"/>
          <w:lang w:val="ru" w:eastAsia="ru-RU"/>
        </w:rPr>
        <w:t>):</w:t>
      </w:r>
      <w:r w:rsidRPr="00E20D25">
        <w:rPr>
          <w:rFonts w:ascii="Times New Roman" w:eastAsia="Times New Roman" w:hAnsi="Times New Roman" w:cs="Times New Roman"/>
          <w:sz w:val="24"/>
          <w:szCs w:val="24"/>
          <w:lang w:val="ru" w:eastAsia="ru-RU"/>
        </w:rPr>
        <w:t xml:space="preserve"> </w:t>
      </w:r>
      <w:r w:rsidR="001E44D0">
        <w:rPr>
          <w:rFonts w:ascii="Times New Roman" w:eastAsia="Times New Roman" w:hAnsi="Times New Roman" w:cs="Times New Roman"/>
          <w:sz w:val="24"/>
          <w:szCs w:val="24"/>
          <w:lang w:eastAsia="ru-RU"/>
        </w:rPr>
        <w:t>804</w:t>
      </w:r>
      <w:r w:rsidRPr="00E20D25">
        <w:rPr>
          <w:rFonts w:ascii="Times New Roman" w:eastAsia="Times New Roman" w:hAnsi="Times New Roman" w:cs="Times New Roman"/>
          <w:sz w:val="24"/>
          <w:szCs w:val="24"/>
          <w:lang w:eastAsia="ru-RU"/>
        </w:rPr>
        <w:t xml:space="preserve"> </w:t>
      </w:r>
      <w:r w:rsidRPr="00E20D25">
        <w:rPr>
          <w:rFonts w:ascii="Times New Roman" w:eastAsia="Times New Roman" w:hAnsi="Times New Roman" w:cs="Times New Roman"/>
          <w:sz w:val="24"/>
          <w:szCs w:val="24"/>
          <w:lang w:val="ru" w:eastAsia="ru-RU"/>
        </w:rPr>
        <w:t>км</w:t>
      </w:r>
    </w:p>
    <w:p w:rsidR="00E20D25" w:rsidRPr="00E20D25" w:rsidRDefault="00E20D25" w:rsidP="00E20D25">
      <w:pPr>
        <w:spacing w:after="0"/>
        <w:rPr>
          <w:rFonts w:ascii="Times New Roman" w:eastAsia="Times New Roman" w:hAnsi="Times New Roman" w:cs="Times New Roman"/>
          <w:sz w:val="24"/>
          <w:szCs w:val="24"/>
          <w:lang w:eastAsia="ru-RU"/>
        </w:rPr>
      </w:pPr>
      <w:r w:rsidRPr="00E20D25">
        <w:rPr>
          <w:rFonts w:ascii="Times New Roman" w:eastAsia="Times New Roman" w:hAnsi="Times New Roman" w:cs="Times New Roman"/>
          <w:b/>
          <w:sz w:val="24"/>
          <w:szCs w:val="24"/>
          <w:lang w:val="ru" w:eastAsia="ru-RU"/>
        </w:rPr>
        <w:t>Продолжительность путешествия (суток)</w:t>
      </w:r>
      <w:r w:rsidRPr="00E20D25">
        <w:rPr>
          <w:rFonts w:ascii="Times New Roman" w:eastAsia="Times New Roman" w:hAnsi="Times New Roman" w:cs="Times New Roman"/>
          <w:sz w:val="24"/>
          <w:szCs w:val="24"/>
          <w:lang w:val="ru" w:eastAsia="ru-RU"/>
        </w:rPr>
        <w:t xml:space="preserve">: </w:t>
      </w:r>
      <w:r w:rsidR="001E44D0">
        <w:rPr>
          <w:rFonts w:ascii="Times New Roman" w:eastAsia="Times New Roman" w:hAnsi="Times New Roman" w:cs="Times New Roman"/>
          <w:sz w:val="24"/>
          <w:szCs w:val="24"/>
          <w:lang w:eastAsia="ru-RU"/>
        </w:rPr>
        <w:t>10 дней/9 ночей</w:t>
      </w:r>
    </w:p>
    <w:p w:rsidR="00E20D25" w:rsidRPr="00E20D25" w:rsidRDefault="00E20D25" w:rsidP="00E20D25">
      <w:pPr>
        <w:spacing w:after="0"/>
        <w:rPr>
          <w:rFonts w:ascii="Times New Roman" w:eastAsia="Times New Roman" w:hAnsi="Times New Roman" w:cs="Times New Roman"/>
          <w:sz w:val="24"/>
          <w:szCs w:val="24"/>
          <w:lang w:val="ru" w:eastAsia="ru-RU"/>
        </w:rPr>
      </w:pPr>
      <w:r w:rsidRPr="00E20D25">
        <w:rPr>
          <w:rFonts w:ascii="Times New Roman" w:eastAsia="Times New Roman" w:hAnsi="Times New Roman" w:cs="Times New Roman"/>
          <w:b/>
          <w:sz w:val="24"/>
          <w:szCs w:val="24"/>
          <w:lang w:val="ru" w:eastAsia="ru-RU"/>
        </w:rPr>
        <w:t>Число туристов в группе (рекомендуемое)</w:t>
      </w:r>
      <w:r w:rsidRPr="00E20D25">
        <w:rPr>
          <w:rFonts w:ascii="Times New Roman" w:eastAsia="Times New Roman" w:hAnsi="Times New Roman" w:cs="Times New Roman"/>
          <w:sz w:val="24"/>
          <w:szCs w:val="24"/>
          <w:lang w:val="ru" w:eastAsia="ru-RU"/>
        </w:rPr>
        <w:t xml:space="preserve">: </w:t>
      </w:r>
      <w:r w:rsidR="001E44D0">
        <w:rPr>
          <w:rFonts w:ascii="Times New Roman" w:eastAsia="Times New Roman" w:hAnsi="Times New Roman" w:cs="Times New Roman"/>
          <w:sz w:val="24"/>
          <w:szCs w:val="24"/>
          <w:lang w:eastAsia="ru-RU"/>
        </w:rPr>
        <w:t>8</w:t>
      </w:r>
      <w:r w:rsidRPr="00E20D25">
        <w:rPr>
          <w:rFonts w:ascii="Times New Roman" w:eastAsia="Times New Roman" w:hAnsi="Times New Roman" w:cs="Times New Roman"/>
          <w:sz w:val="24"/>
          <w:szCs w:val="24"/>
          <w:lang w:val="ru" w:eastAsia="ru-RU"/>
        </w:rPr>
        <w:t xml:space="preserve"> человек</w:t>
      </w:r>
    </w:p>
    <w:p w:rsidR="00E20D25" w:rsidRPr="00E20D25" w:rsidRDefault="00E20D25" w:rsidP="00E20D25">
      <w:pPr>
        <w:spacing w:after="0"/>
        <w:rPr>
          <w:rFonts w:ascii="Times New Roman" w:eastAsia="Times New Roman" w:hAnsi="Times New Roman" w:cs="Times New Roman"/>
          <w:sz w:val="24"/>
          <w:szCs w:val="24"/>
          <w:lang w:eastAsia="ru-RU"/>
        </w:rPr>
      </w:pPr>
      <w:r w:rsidRPr="00E20D25">
        <w:rPr>
          <w:rFonts w:ascii="Times New Roman" w:eastAsia="Times New Roman" w:hAnsi="Times New Roman" w:cs="Times New Roman"/>
          <w:b/>
          <w:sz w:val="24"/>
          <w:szCs w:val="24"/>
          <w:lang w:val="ru" w:eastAsia="ru-RU"/>
        </w:rPr>
        <w:t>Стоимость (ориентировочная):</w:t>
      </w:r>
      <w:r w:rsidRPr="00E20D25">
        <w:rPr>
          <w:rFonts w:ascii="Times New Roman" w:eastAsia="Times New Roman" w:hAnsi="Times New Roman" w:cs="Times New Roman"/>
          <w:sz w:val="24"/>
          <w:szCs w:val="24"/>
          <w:lang w:val="ru" w:eastAsia="ru-RU"/>
        </w:rPr>
        <w:t xml:space="preserve"> </w:t>
      </w:r>
      <w:r w:rsidR="001E44D0" w:rsidRPr="001E44D0">
        <w:rPr>
          <w:rFonts w:ascii="Times New Roman" w:eastAsia="Times New Roman" w:hAnsi="Times New Roman" w:cs="Times New Roman"/>
          <w:sz w:val="24"/>
          <w:szCs w:val="24"/>
          <w:lang w:eastAsia="ru-RU"/>
        </w:rPr>
        <w:t>59 836</w:t>
      </w:r>
      <w:r w:rsidRPr="00E20D25">
        <w:rPr>
          <w:rFonts w:ascii="Times New Roman" w:eastAsia="Times New Roman" w:hAnsi="Times New Roman" w:cs="Times New Roman"/>
          <w:sz w:val="24"/>
          <w:szCs w:val="24"/>
          <w:lang w:eastAsia="ru-RU"/>
        </w:rPr>
        <w:t xml:space="preserve"> р</w:t>
      </w:r>
      <w:r w:rsidR="001E44D0">
        <w:rPr>
          <w:rFonts w:ascii="Times New Roman" w:eastAsia="Times New Roman" w:hAnsi="Times New Roman" w:cs="Times New Roman"/>
          <w:sz w:val="24"/>
          <w:szCs w:val="24"/>
          <w:lang w:eastAsia="ru-RU"/>
        </w:rPr>
        <w:t>уб</w:t>
      </w:r>
      <w:r w:rsidRPr="00E20D25">
        <w:rPr>
          <w:rFonts w:ascii="Times New Roman" w:eastAsia="Times New Roman" w:hAnsi="Times New Roman" w:cs="Times New Roman"/>
          <w:sz w:val="24"/>
          <w:szCs w:val="24"/>
          <w:lang w:eastAsia="ru-RU"/>
        </w:rPr>
        <w:t>.</w:t>
      </w:r>
    </w:p>
    <w:p w:rsidR="00E20D25" w:rsidRPr="00E20D25" w:rsidRDefault="00E20D25" w:rsidP="00FF6646">
      <w:pPr>
        <w:spacing w:after="0"/>
        <w:jc w:val="both"/>
        <w:rPr>
          <w:rFonts w:ascii="Times New Roman" w:eastAsia="Times New Roman" w:hAnsi="Times New Roman" w:cs="Times New Roman"/>
          <w:b/>
          <w:sz w:val="24"/>
          <w:szCs w:val="24"/>
          <w:lang w:val="ru" w:eastAsia="ru-RU"/>
        </w:rPr>
      </w:pPr>
      <w:r w:rsidRPr="00E20D25">
        <w:rPr>
          <w:rFonts w:ascii="Times New Roman" w:eastAsia="Times New Roman" w:hAnsi="Times New Roman" w:cs="Times New Roman"/>
          <w:b/>
          <w:sz w:val="24"/>
          <w:szCs w:val="24"/>
          <w:lang w:val="ru" w:eastAsia="ru-RU"/>
        </w:rPr>
        <w:t xml:space="preserve">Программа обслуживания туристов в путешествии по маршруту </w:t>
      </w:r>
      <w:r w:rsidRPr="00E20D25">
        <w:rPr>
          <w:rFonts w:ascii="Times New Roman" w:eastAsia="Times New Roman" w:hAnsi="Times New Roman" w:cs="Times New Roman"/>
          <w:b/>
          <w:sz w:val="24"/>
          <w:szCs w:val="24"/>
          <w:lang w:eastAsia="ru-RU"/>
        </w:rPr>
        <w:t>«</w:t>
      </w:r>
      <w:r w:rsidR="007E3A63" w:rsidRPr="007E3A63">
        <w:rPr>
          <w:rFonts w:ascii="Times New Roman" w:eastAsia="Times New Roman" w:hAnsi="Times New Roman" w:cs="Times New Roman"/>
          <w:b/>
          <w:sz w:val="24"/>
          <w:szCs w:val="24"/>
          <w:lang w:eastAsia="ru-RU"/>
        </w:rPr>
        <w:t>Волшебство Азербайджана: от Баку до Нафталана</w:t>
      </w:r>
      <w:r w:rsidRPr="00E20D25">
        <w:rPr>
          <w:rFonts w:ascii="Times New Roman" w:eastAsia="Times New Roman" w:hAnsi="Times New Roman" w:cs="Times New Roman"/>
          <w:b/>
          <w:sz w:val="24"/>
          <w:szCs w:val="24"/>
          <w:lang w:eastAsia="ru-RU"/>
        </w:rPr>
        <w:t>»</w:t>
      </w:r>
      <w:r w:rsidRPr="00E20D25">
        <w:rPr>
          <w:rFonts w:ascii="Times New Roman" w:eastAsia="Times New Roman" w:hAnsi="Times New Roman" w:cs="Times New Roman"/>
          <w:b/>
          <w:sz w:val="24"/>
          <w:szCs w:val="24"/>
          <w:lang w:val="ru" w:eastAsia="ru-RU"/>
        </w:rPr>
        <w:t>:</w:t>
      </w:r>
    </w:p>
    <w:tbl>
      <w:tblPr>
        <w:tblW w:w="10981" w:type="dxa"/>
        <w:tblInd w:w="-1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8"/>
        <w:gridCol w:w="2347"/>
        <w:gridCol w:w="2898"/>
        <w:gridCol w:w="1417"/>
        <w:gridCol w:w="1701"/>
      </w:tblGrid>
      <w:tr w:rsidR="00E20D25" w:rsidRPr="00E20D25" w:rsidTr="00C9496A">
        <w:tc>
          <w:tcPr>
            <w:tcW w:w="2618" w:type="dxa"/>
            <w:shd w:val="clear" w:color="auto" w:fill="auto"/>
            <w:tcMar>
              <w:top w:w="100" w:type="dxa"/>
              <w:left w:w="100" w:type="dxa"/>
              <w:bottom w:w="100" w:type="dxa"/>
              <w:right w:w="100" w:type="dxa"/>
            </w:tcMar>
          </w:tcPr>
          <w:p w:rsidR="00E20D25" w:rsidRPr="00E20D25" w:rsidRDefault="00E20D25" w:rsidP="002F348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lang w:val="ru" w:eastAsia="ru-RU"/>
              </w:rPr>
            </w:pPr>
            <w:r w:rsidRPr="00E20D25">
              <w:rPr>
                <w:rFonts w:ascii="Times New Roman" w:eastAsia="Times New Roman" w:hAnsi="Times New Roman" w:cs="Times New Roman"/>
                <w:b/>
                <w:sz w:val="24"/>
                <w:szCs w:val="24"/>
                <w:lang w:val="ru" w:eastAsia="ru-RU"/>
              </w:rPr>
              <w:t xml:space="preserve">Населенные пункты, </w:t>
            </w:r>
            <w:r w:rsidR="002F3484">
              <w:rPr>
                <w:rFonts w:ascii="Times New Roman" w:eastAsia="Times New Roman" w:hAnsi="Times New Roman" w:cs="Times New Roman"/>
                <w:b/>
                <w:sz w:val="24"/>
                <w:szCs w:val="24"/>
                <w:lang w:val="ru" w:eastAsia="ru-RU"/>
              </w:rPr>
              <w:t>расстояния между ними</w:t>
            </w:r>
          </w:p>
        </w:tc>
        <w:tc>
          <w:tcPr>
            <w:tcW w:w="2347" w:type="dxa"/>
            <w:shd w:val="clear" w:color="auto" w:fill="auto"/>
            <w:tcMar>
              <w:top w:w="100" w:type="dxa"/>
              <w:left w:w="100" w:type="dxa"/>
              <w:bottom w:w="100" w:type="dxa"/>
              <w:right w:w="100" w:type="dxa"/>
            </w:tcMar>
          </w:tcPr>
          <w:p w:rsidR="00E20D25" w:rsidRPr="00E20D25" w:rsidRDefault="00E20D25" w:rsidP="00E20D2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lang w:val="ru" w:eastAsia="ru-RU"/>
              </w:rPr>
            </w:pPr>
            <w:r w:rsidRPr="00E20D25">
              <w:rPr>
                <w:rFonts w:ascii="Times New Roman" w:eastAsia="Times New Roman" w:hAnsi="Times New Roman" w:cs="Times New Roman"/>
                <w:b/>
                <w:sz w:val="24"/>
                <w:szCs w:val="24"/>
                <w:lang w:val="ru" w:eastAsia="ru-RU"/>
              </w:rPr>
              <w:t>Наименование объектов туристской индустрии, оказывающих услуги размещения и условия размещения</w:t>
            </w:r>
          </w:p>
        </w:tc>
        <w:tc>
          <w:tcPr>
            <w:tcW w:w="2898" w:type="dxa"/>
            <w:shd w:val="clear" w:color="auto" w:fill="auto"/>
            <w:tcMar>
              <w:top w:w="100" w:type="dxa"/>
              <w:left w:w="100" w:type="dxa"/>
              <w:bottom w:w="100" w:type="dxa"/>
              <w:right w:w="100" w:type="dxa"/>
            </w:tcMar>
          </w:tcPr>
          <w:p w:rsidR="00E20D25" w:rsidRPr="00E20D25" w:rsidRDefault="00E20D25" w:rsidP="00E629C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lang w:val="ru" w:eastAsia="ru-RU"/>
              </w:rPr>
            </w:pPr>
            <w:r w:rsidRPr="00E20D25">
              <w:rPr>
                <w:rFonts w:ascii="Times New Roman" w:eastAsia="Times New Roman" w:hAnsi="Times New Roman" w:cs="Times New Roman"/>
                <w:b/>
                <w:sz w:val="24"/>
                <w:szCs w:val="24"/>
                <w:lang w:val="ru" w:eastAsia="ru-RU"/>
              </w:rPr>
              <w:t xml:space="preserve">Запланированные туристские и экскурсионные услуги. </w:t>
            </w:r>
          </w:p>
        </w:tc>
        <w:tc>
          <w:tcPr>
            <w:tcW w:w="1417" w:type="dxa"/>
            <w:shd w:val="clear" w:color="auto" w:fill="auto"/>
            <w:tcMar>
              <w:top w:w="100" w:type="dxa"/>
              <w:left w:w="100" w:type="dxa"/>
              <w:bottom w:w="100" w:type="dxa"/>
              <w:right w:w="100" w:type="dxa"/>
            </w:tcMar>
          </w:tcPr>
          <w:p w:rsidR="00E20D25" w:rsidRPr="00E20D25" w:rsidRDefault="00E20D25" w:rsidP="00E20D2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lang w:val="ru" w:eastAsia="ru-RU"/>
              </w:rPr>
            </w:pPr>
            <w:r w:rsidRPr="00E20D25">
              <w:rPr>
                <w:rFonts w:ascii="Times New Roman" w:eastAsia="Times New Roman" w:hAnsi="Times New Roman" w:cs="Times New Roman"/>
                <w:b/>
                <w:sz w:val="24"/>
                <w:szCs w:val="24"/>
                <w:lang w:val="ru" w:eastAsia="ru-RU"/>
              </w:rPr>
              <w:t>Перевозка туристов</w:t>
            </w:r>
          </w:p>
        </w:tc>
        <w:tc>
          <w:tcPr>
            <w:tcW w:w="1701" w:type="dxa"/>
            <w:shd w:val="clear" w:color="auto" w:fill="auto"/>
            <w:tcMar>
              <w:top w:w="100" w:type="dxa"/>
              <w:left w:w="100" w:type="dxa"/>
              <w:bottom w:w="100" w:type="dxa"/>
              <w:right w:w="100" w:type="dxa"/>
            </w:tcMar>
          </w:tcPr>
          <w:p w:rsidR="00E20D25" w:rsidRPr="00E20D25" w:rsidRDefault="00E20D25" w:rsidP="00E20D2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lang w:val="ru" w:eastAsia="ru-RU"/>
              </w:rPr>
            </w:pPr>
            <w:r w:rsidRPr="00E20D25">
              <w:rPr>
                <w:rFonts w:ascii="Times New Roman" w:eastAsia="Times New Roman" w:hAnsi="Times New Roman" w:cs="Times New Roman"/>
                <w:b/>
                <w:sz w:val="24"/>
                <w:szCs w:val="24"/>
                <w:lang w:val="ru" w:eastAsia="ru-RU"/>
              </w:rPr>
              <w:t>Другие услуги</w:t>
            </w:r>
          </w:p>
        </w:tc>
      </w:tr>
      <w:tr w:rsidR="00E20D25" w:rsidRPr="00E20D25" w:rsidTr="00C9496A">
        <w:trPr>
          <w:trHeight w:val="305"/>
        </w:trPr>
        <w:tc>
          <w:tcPr>
            <w:tcW w:w="2618" w:type="dxa"/>
            <w:shd w:val="clear" w:color="auto" w:fill="auto"/>
            <w:tcMar>
              <w:top w:w="100" w:type="dxa"/>
              <w:left w:w="100" w:type="dxa"/>
              <w:bottom w:w="100" w:type="dxa"/>
              <w:right w:w="100" w:type="dxa"/>
            </w:tcMar>
          </w:tcPr>
          <w:p w:rsidR="00E20D25" w:rsidRPr="00E20D25" w:rsidRDefault="00770996" w:rsidP="00FF6646">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 w:eastAsia="ru-RU"/>
              </w:rPr>
              <w:t>Международный аэропорт им. Гейдара Алиева – Баку, 24,2 км</w:t>
            </w:r>
          </w:p>
        </w:tc>
        <w:tc>
          <w:tcPr>
            <w:tcW w:w="2347" w:type="dxa"/>
            <w:shd w:val="clear" w:color="auto" w:fill="auto"/>
            <w:tcMar>
              <w:top w:w="100" w:type="dxa"/>
              <w:left w:w="100" w:type="dxa"/>
              <w:bottom w:w="100" w:type="dxa"/>
              <w:right w:w="100" w:type="dxa"/>
            </w:tcMar>
          </w:tcPr>
          <w:p w:rsidR="00E20D25" w:rsidRPr="00E20D25" w:rsidRDefault="00E20D25" w:rsidP="00FF6646">
            <w:pPr>
              <w:widowControl w:val="0"/>
              <w:spacing w:after="0" w:line="240" w:lineRule="auto"/>
              <w:jc w:val="both"/>
              <w:rPr>
                <w:rFonts w:ascii="Times New Roman" w:eastAsia="Times New Roman" w:hAnsi="Times New Roman" w:cs="Times New Roman"/>
                <w:sz w:val="24"/>
                <w:szCs w:val="24"/>
                <w:lang w:eastAsia="ru-RU"/>
              </w:rPr>
            </w:pPr>
            <w:r w:rsidRPr="00E20D25">
              <w:rPr>
                <w:rFonts w:ascii="Times New Roman" w:eastAsia="Times New Roman" w:hAnsi="Times New Roman" w:cs="Times New Roman"/>
                <w:sz w:val="24"/>
                <w:szCs w:val="24"/>
                <w:lang w:val="ru" w:eastAsia="ru-RU"/>
              </w:rPr>
              <w:t xml:space="preserve">Размещение в </w:t>
            </w:r>
            <w:r w:rsidRPr="00E20D25">
              <w:rPr>
                <w:rFonts w:ascii="Times New Roman" w:eastAsia="Arial" w:hAnsi="Times New Roman" w:cs="Times New Roman"/>
                <w:sz w:val="24"/>
                <w:szCs w:val="24"/>
                <w:lang w:val="ru" w:eastAsia="ru-RU"/>
              </w:rPr>
              <w:t xml:space="preserve">отеле </w:t>
            </w:r>
            <w:proofErr w:type="spellStart"/>
            <w:r w:rsidR="002F3484" w:rsidRPr="00721C91">
              <w:rPr>
                <w:rFonts w:ascii="Times New Roman" w:eastAsia="Times New Roman" w:hAnsi="Times New Roman" w:cs="Times New Roman"/>
                <w:sz w:val="24"/>
                <w:szCs w:val="24"/>
                <w:lang w:val="ru" w:eastAsia="ru-RU"/>
              </w:rPr>
              <w:t>Alison</w:t>
            </w:r>
            <w:proofErr w:type="spellEnd"/>
            <w:r w:rsidR="002F3484" w:rsidRPr="00721C91">
              <w:rPr>
                <w:rFonts w:ascii="Times New Roman" w:eastAsia="Times New Roman" w:hAnsi="Times New Roman" w:cs="Times New Roman"/>
                <w:sz w:val="24"/>
                <w:szCs w:val="24"/>
                <w:lang w:val="ru" w:eastAsia="ru-RU"/>
              </w:rPr>
              <w:t xml:space="preserve"> </w:t>
            </w:r>
            <w:proofErr w:type="spellStart"/>
            <w:r w:rsidR="002F3484" w:rsidRPr="00721C91">
              <w:rPr>
                <w:rFonts w:ascii="Times New Roman" w:eastAsia="Times New Roman" w:hAnsi="Times New Roman" w:cs="Times New Roman"/>
                <w:sz w:val="24"/>
                <w:szCs w:val="24"/>
                <w:lang w:val="ru" w:eastAsia="ru-RU"/>
              </w:rPr>
              <w:t>Hotel</w:t>
            </w:r>
            <w:proofErr w:type="spellEnd"/>
            <w:r w:rsidR="002F3484">
              <w:rPr>
                <w:rFonts w:ascii="Times New Roman" w:eastAsia="Times New Roman" w:hAnsi="Times New Roman" w:cs="Times New Roman"/>
                <w:sz w:val="24"/>
                <w:szCs w:val="24"/>
                <w:lang w:eastAsia="ru-RU"/>
              </w:rPr>
              <w:t xml:space="preserve"> </w:t>
            </w:r>
            <w:r w:rsidRPr="00E20D25">
              <w:rPr>
                <w:rFonts w:ascii="Times New Roman" w:eastAsia="Times New Roman" w:hAnsi="Times New Roman" w:cs="Times New Roman"/>
                <w:sz w:val="24"/>
                <w:szCs w:val="24"/>
                <w:lang w:val="ru" w:eastAsia="ru-RU"/>
              </w:rPr>
              <w:t>4*</w:t>
            </w:r>
            <w:r w:rsidRPr="00E20D25">
              <w:rPr>
                <w:rFonts w:ascii="Times New Roman" w:eastAsia="Times New Roman" w:hAnsi="Times New Roman" w:cs="Times New Roman"/>
                <w:sz w:val="24"/>
                <w:szCs w:val="24"/>
                <w:lang w:eastAsia="ru-RU"/>
              </w:rPr>
              <w:t xml:space="preserve"> </w:t>
            </w:r>
            <w:r w:rsidRPr="00E20D25">
              <w:rPr>
                <w:rFonts w:ascii="Times New Roman" w:eastAsia="Times New Roman" w:hAnsi="Times New Roman" w:cs="Times New Roman"/>
                <w:sz w:val="24"/>
                <w:szCs w:val="24"/>
                <w:lang w:val="ru" w:eastAsia="ru-RU"/>
              </w:rPr>
              <w:t xml:space="preserve">в </w:t>
            </w:r>
            <w:r w:rsidR="00770996">
              <w:rPr>
                <w:rFonts w:ascii="Times New Roman" w:eastAsia="Times New Roman" w:hAnsi="Times New Roman" w:cs="Times New Roman"/>
                <w:sz w:val="24"/>
                <w:szCs w:val="24"/>
                <w:lang w:val="ru" w:eastAsia="ru-RU"/>
              </w:rPr>
              <w:t>двухместных номерах</w:t>
            </w:r>
            <w:r w:rsidR="00625D58">
              <w:rPr>
                <w:rFonts w:ascii="Times New Roman" w:eastAsia="Times New Roman" w:hAnsi="Times New Roman" w:cs="Times New Roman"/>
                <w:sz w:val="24"/>
                <w:szCs w:val="24"/>
                <w:lang w:val="ru" w:eastAsia="ru-RU"/>
              </w:rPr>
              <w:t xml:space="preserve"> </w:t>
            </w:r>
            <w:r w:rsidR="00625D58" w:rsidRPr="00625D58">
              <w:rPr>
                <w:rFonts w:ascii="Times New Roman" w:eastAsia="Times New Roman" w:hAnsi="Times New Roman" w:cs="Times New Roman"/>
                <w:sz w:val="24"/>
                <w:szCs w:val="24"/>
                <w:lang w:val="ru" w:eastAsia="ru-RU"/>
              </w:rPr>
              <w:t>(с завтраком)</w:t>
            </w:r>
          </w:p>
        </w:tc>
        <w:tc>
          <w:tcPr>
            <w:tcW w:w="2898" w:type="dxa"/>
            <w:shd w:val="clear" w:color="auto" w:fill="auto"/>
            <w:tcMar>
              <w:top w:w="100" w:type="dxa"/>
              <w:left w:w="100" w:type="dxa"/>
              <w:bottom w:w="100" w:type="dxa"/>
              <w:right w:w="100" w:type="dxa"/>
            </w:tcMar>
          </w:tcPr>
          <w:p w:rsidR="00E20D25" w:rsidRPr="00E20D25" w:rsidRDefault="00E20D25" w:rsidP="00FF6646">
            <w:pPr>
              <w:widowControl w:val="0"/>
              <w:pBdr>
                <w:top w:val="nil"/>
                <w:left w:val="nil"/>
                <w:bottom w:val="nil"/>
                <w:right w:val="nil"/>
                <w:between w:val="nil"/>
              </w:pBdr>
              <w:spacing w:after="0" w:line="240" w:lineRule="auto"/>
              <w:jc w:val="both"/>
              <w:rPr>
                <w:rFonts w:ascii="Times New Roman" w:eastAsia="Arial" w:hAnsi="Times New Roman" w:cs="Times New Roman"/>
                <w:sz w:val="24"/>
                <w:szCs w:val="24"/>
                <w:lang w:eastAsia="ru-RU"/>
              </w:rPr>
            </w:pPr>
            <w:r w:rsidRPr="00E20D25">
              <w:rPr>
                <w:rFonts w:ascii="Times New Roman" w:eastAsia="Times New Roman" w:hAnsi="Times New Roman" w:cs="Times New Roman"/>
                <w:sz w:val="24"/>
                <w:szCs w:val="24"/>
                <w:lang w:eastAsia="ru-RU"/>
              </w:rPr>
              <w:t>Ночная экскурсия по Баку</w:t>
            </w:r>
            <w:r w:rsidR="00770996">
              <w:rPr>
                <w:rFonts w:ascii="Times New Roman" w:eastAsia="Times New Roman" w:hAnsi="Times New Roman" w:cs="Times New Roman"/>
                <w:sz w:val="24"/>
                <w:szCs w:val="24"/>
                <w:lang w:eastAsia="ru-RU"/>
              </w:rPr>
              <w:t xml:space="preserve"> (по желанию за доп. плату)</w:t>
            </w:r>
          </w:p>
        </w:tc>
        <w:tc>
          <w:tcPr>
            <w:tcW w:w="1417" w:type="dxa"/>
            <w:shd w:val="clear" w:color="auto" w:fill="auto"/>
            <w:tcMar>
              <w:top w:w="100" w:type="dxa"/>
              <w:left w:w="100" w:type="dxa"/>
              <w:bottom w:w="100" w:type="dxa"/>
              <w:right w:w="100" w:type="dxa"/>
            </w:tcMar>
          </w:tcPr>
          <w:p w:rsidR="00E20D25" w:rsidRPr="00E20D25" w:rsidRDefault="00C9496A" w:rsidP="00FF6646">
            <w:pPr>
              <w:widowControl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Аренда </w:t>
            </w:r>
            <w:r w:rsidR="00770996">
              <w:rPr>
                <w:rFonts w:ascii="Times New Roman" w:eastAsia="Times New Roman" w:hAnsi="Times New Roman" w:cs="Times New Roman"/>
                <w:bCs/>
                <w:sz w:val="24"/>
                <w:szCs w:val="24"/>
                <w:lang w:eastAsia="ru-RU"/>
              </w:rPr>
              <w:t>микроавтобус</w:t>
            </w:r>
            <w:r>
              <w:rPr>
                <w:rFonts w:ascii="Times New Roman" w:eastAsia="Times New Roman" w:hAnsi="Times New Roman" w:cs="Times New Roman"/>
                <w:bCs/>
                <w:sz w:val="24"/>
                <w:szCs w:val="24"/>
                <w:lang w:eastAsia="ru-RU"/>
              </w:rPr>
              <w:t>а</w:t>
            </w:r>
          </w:p>
        </w:tc>
        <w:tc>
          <w:tcPr>
            <w:tcW w:w="1701" w:type="dxa"/>
            <w:shd w:val="clear" w:color="auto" w:fill="auto"/>
            <w:tcMar>
              <w:top w:w="100" w:type="dxa"/>
              <w:left w:w="100" w:type="dxa"/>
              <w:bottom w:w="100" w:type="dxa"/>
              <w:right w:w="100" w:type="dxa"/>
            </w:tcMar>
          </w:tcPr>
          <w:p w:rsidR="00E629C3" w:rsidRPr="00E20D25" w:rsidRDefault="00E629C3" w:rsidP="00FF6646">
            <w:pPr>
              <w:spacing w:after="0"/>
              <w:jc w:val="both"/>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Билеты до Баку</w:t>
            </w:r>
            <w:r w:rsidR="00C9496A">
              <w:rPr>
                <w:rFonts w:ascii="Times New Roman" w:eastAsia="Times New Roman" w:hAnsi="Times New Roman" w:cs="Times New Roman"/>
                <w:sz w:val="24"/>
                <w:szCs w:val="24"/>
                <w:lang w:val="ru" w:eastAsia="ru-RU"/>
              </w:rPr>
              <w:t>; у</w:t>
            </w:r>
            <w:r w:rsidRPr="00E629C3">
              <w:rPr>
                <w:rFonts w:ascii="Times New Roman" w:eastAsia="Times New Roman" w:hAnsi="Times New Roman" w:cs="Times New Roman"/>
                <w:sz w:val="24"/>
                <w:szCs w:val="24"/>
                <w:lang w:val="ru" w:eastAsia="ru-RU"/>
              </w:rPr>
              <w:t>жин</w:t>
            </w:r>
            <w:r w:rsidRPr="00770996">
              <w:rPr>
                <w:rFonts w:ascii="Times New Roman" w:eastAsia="Times New Roman" w:hAnsi="Times New Roman" w:cs="Times New Roman"/>
                <w:sz w:val="24"/>
                <w:szCs w:val="24"/>
                <w:lang w:eastAsia="ru-RU"/>
              </w:rPr>
              <w:t xml:space="preserve"> </w:t>
            </w:r>
            <w:r w:rsidRPr="00E629C3">
              <w:rPr>
                <w:rFonts w:ascii="Times New Roman" w:eastAsia="Times New Roman" w:hAnsi="Times New Roman" w:cs="Times New Roman"/>
                <w:sz w:val="24"/>
                <w:szCs w:val="24"/>
                <w:lang w:val="ru" w:eastAsia="ru-RU"/>
              </w:rPr>
              <w:t>в</w:t>
            </w:r>
            <w:r w:rsidRPr="00770996">
              <w:rPr>
                <w:rFonts w:ascii="Times New Roman" w:eastAsia="Times New Roman" w:hAnsi="Times New Roman" w:cs="Times New Roman"/>
                <w:sz w:val="24"/>
                <w:szCs w:val="24"/>
                <w:lang w:eastAsia="ru-RU"/>
              </w:rPr>
              <w:t xml:space="preserve"> </w:t>
            </w:r>
            <w:r w:rsidRPr="00E629C3">
              <w:rPr>
                <w:rFonts w:ascii="Times New Roman" w:eastAsia="Times New Roman" w:hAnsi="Times New Roman" w:cs="Times New Roman"/>
                <w:sz w:val="24"/>
                <w:szCs w:val="24"/>
                <w:lang w:val="en-US" w:eastAsia="ru-RU"/>
              </w:rPr>
              <w:t>Q</w:t>
            </w:r>
            <w:r w:rsidRPr="00770996">
              <w:rPr>
                <w:rFonts w:ascii="Times New Roman" w:eastAsia="Times New Roman" w:hAnsi="Times New Roman" w:cs="Times New Roman"/>
                <w:sz w:val="24"/>
                <w:szCs w:val="24"/>
                <w:lang w:eastAsia="ru-RU"/>
              </w:rPr>
              <w:t>ə</w:t>
            </w:r>
            <w:r w:rsidRPr="00E629C3">
              <w:rPr>
                <w:rFonts w:ascii="Times New Roman" w:eastAsia="Times New Roman" w:hAnsi="Times New Roman" w:cs="Times New Roman"/>
                <w:sz w:val="24"/>
                <w:szCs w:val="24"/>
                <w:lang w:val="en-US" w:eastAsia="ru-RU"/>
              </w:rPr>
              <w:t>b</w:t>
            </w:r>
            <w:r w:rsidRPr="00770996">
              <w:rPr>
                <w:rFonts w:ascii="Times New Roman" w:eastAsia="Times New Roman" w:hAnsi="Times New Roman" w:cs="Times New Roman"/>
                <w:sz w:val="24"/>
                <w:szCs w:val="24"/>
                <w:lang w:eastAsia="ru-RU"/>
              </w:rPr>
              <w:t>ə</w:t>
            </w:r>
            <w:r w:rsidRPr="00E629C3">
              <w:rPr>
                <w:rFonts w:ascii="Times New Roman" w:eastAsia="Times New Roman" w:hAnsi="Times New Roman" w:cs="Times New Roman"/>
                <w:sz w:val="24"/>
                <w:szCs w:val="24"/>
                <w:lang w:val="en-US" w:eastAsia="ru-RU"/>
              </w:rPr>
              <w:t>l</w:t>
            </w:r>
            <w:r w:rsidRPr="00770996">
              <w:rPr>
                <w:rFonts w:ascii="Times New Roman" w:eastAsia="Times New Roman" w:hAnsi="Times New Roman" w:cs="Times New Roman"/>
                <w:sz w:val="24"/>
                <w:szCs w:val="24"/>
                <w:lang w:eastAsia="ru-RU"/>
              </w:rPr>
              <w:t xml:space="preserve">ə </w:t>
            </w:r>
            <w:proofErr w:type="spellStart"/>
            <w:r w:rsidRPr="00E629C3">
              <w:rPr>
                <w:rFonts w:ascii="Times New Roman" w:eastAsia="Times New Roman" w:hAnsi="Times New Roman" w:cs="Times New Roman"/>
                <w:sz w:val="24"/>
                <w:szCs w:val="24"/>
                <w:lang w:val="en-US" w:eastAsia="ru-RU"/>
              </w:rPr>
              <w:t>Xanlar</w:t>
            </w:r>
            <w:proofErr w:type="spellEnd"/>
            <w:r w:rsidRPr="00770996">
              <w:rPr>
                <w:rFonts w:ascii="Times New Roman" w:eastAsia="Times New Roman" w:hAnsi="Times New Roman" w:cs="Times New Roman"/>
                <w:sz w:val="24"/>
                <w:szCs w:val="24"/>
                <w:lang w:eastAsia="ru-RU"/>
              </w:rPr>
              <w:t xml:space="preserve"> </w:t>
            </w:r>
            <w:proofErr w:type="spellStart"/>
            <w:r w:rsidRPr="00E629C3">
              <w:rPr>
                <w:rFonts w:ascii="Times New Roman" w:eastAsia="Times New Roman" w:hAnsi="Times New Roman" w:cs="Times New Roman"/>
                <w:sz w:val="24"/>
                <w:szCs w:val="24"/>
                <w:lang w:val="en-US" w:eastAsia="ru-RU"/>
              </w:rPr>
              <w:t>restoran</w:t>
            </w:r>
            <w:proofErr w:type="spellEnd"/>
            <w:r w:rsidR="00C9496A">
              <w:rPr>
                <w:rFonts w:ascii="Times New Roman" w:eastAsia="Times New Roman" w:hAnsi="Times New Roman" w:cs="Times New Roman"/>
                <w:sz w:val="24"/>
                <w:szCs w:val="24"/>
                <w:lang w:eastAsia="ru-RU"/>
              </w:rPr>
              <w:t>; н</w:t>
            </w:r>
            <w:r w:rsidRPr="00E629C3">
              <w:rPr>
                <w:rFonts w:ascii="Times New Roman" w:eastAsia="Times New Roman" w:hAnsi="Times New Roman" w:cs="Times New Roman"/>
                <w:sz w:val="24"/>
                <w:szCs w:val="24"/>
                <w:lang w:val="ru" w:eastAsia="ru-RU"/>
              </w:rPr>
              <w:t>очная экскурсия по Баку (</w:t>
            </w:r>
            <w:r w:rsidR="00770996">
              <w:rPr>
                <w:rFonts w:ascii="Times New Roman" w:eastAsia="Times New Roman" w:hAnsi="Times New Roman" w:cs="Times New Roman"/>
                <w:sz w:val="24"/>
                <w:szCs w:val="24"/>
                <w:lang w:val="ru" w:eastAsia="ru-RU"/>
              </w:rPr>
              <w:t>1300 руб./чел.)</w:t>
            </w:r>
          </w:p>
        </w:tc>
      </w:tr>
      <w:tr w:rsidR="00E20D25" w:rsidRPr="00640519" w:rsidTr="00F44731">
        <w:trPr>
          <w:trHeight w:val="1455"/>
        </w:trPr>
        <w:tc>
          <w:tcPr>
            <w:tcW w:w="2618" w:type="dxa"/>
            <w:shd w:val="clear" w:color="auto" w:fill="auto"/>
            <w:tcMar>
              <w:top w:w="100" w:type="dxa"/>
              <w:left w:w="100" w:type="dxa"/>
              <w:bottom w:w="100" w:type="dxa"/>
              <w:right w:w="100" w:type="dxa"/>
            </w:tcMar>
          </w:tcPr>
          <w:p w:rsidR="00E20D25" w:rsidRPr="00E20D25" w:rsidRDefault="00F44731" w:rsidP="00FF6646">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 w:eastAsia="ru-RU"/>
              </w:rPr>
              <w:t>Баку</w:t>
            </w:r>
            <w:r w:rsidRPr="00E20D25">
              <w:rPr>
                <w:rFonts w:ascii="Times New Roman" w:eastAsia="Times New Roman" w:hAnsi="Times New Roman" w:cs="Times New Roman"/>
                <w:sz w:val="24"/>
                <w:szCs w:val="24"/>
                <w:lang w:eastAsia="ru-RU"/>
              </w:rPr>
              <w:t xml:space="preserve"> </w:t>
            </w:r>
          </w:p>
        </w:tc>
        <w:tc>
          <w:tcPr>
            <w:tcW w:w="2347" w:type="dxa"/>
            <w:shd w:val="clear" w:color="auto" w:fill="auto"/>
            <w:tcMar>
              <w:top w:w="100" w:type="dxa"/>
              <w:left w:w="100" w:type="dxa"/>
              <w:bottom w:w="100" w:type="dxa"/>
              <w:right w:w="100" w:type="dxa"/>
            </w:tcMar>
          </w:tcPr>
          <w:p w:rsidR="00E20D25" w:rsidRPr="00E20D25" w:rsidRDefault="00C9496A" w:rsidP="00FF6646">
            <w:pPr>
              <w:widowControl w:val="0"/>
              <w:spacing w:after="0" w:line="240" w:lineRule="auto"/>
              <w:jc w:val="both"/>
              <w:rPr>
                <w:rFonts w:ascii="Times New Roman" w:eastAsia="Times New Roman" w:hAnsi="Times New Roman" w:cs="Times New Roman"/>
                <w:b/>
                <w:sz w:val="24"/>
                <w:szCs w:val="24"/>
                <w:lang w:eastAsia="ru-RU"/>
              </w:rPr>
            </w:pPr>
            <w:r w:rsidRPr="00E20D25">
              <w:rPr>
                <w:rFonts w:ascii="Times New Roman" w:eastAsia="Times New Roman" w:hAnsi="Times New Roman" w:cs="Times New Roman"/>
                <w:sz w:val="24"/>
                <w:szCs w:val="24"/>
                <w:lang w:val="ru" w:eastAsia="ru-RU"/>
              </w:rPr>
              <w:t xml:space="preserve">Размещение в </w:t>
            </w:r>
            <w:r w:rsidRPr="00E20D25">
              <w:rPr>
                <w:rFonts w:ascii="Times New Roman" w:eastAsia="Arial" w:hAnsi="Times New Roman" w:cs="Times New Roman"/>
                <w:sz w:val="24"/>
                <w:szCs w:val="24"/>
                <w:lang w:val="ru" w:eastAsia="ru-RU"/>
              </w:rPr>
              <w:t xml:space="preserve">отеле </w:t>
            </w:r>
            <w:proofErr w:type="spellStart"/>
            <w:r w:rsidRPr="00721C91">
              <w:rPr>
                <w:rFonts w:ascii="Times New Roman" w:eastAsia="Times New Roman" w:hAnsi="Times New Roman" w:cs="Times New Roman"/>
                <w:sz w:val="24"/>
                <w:szCs w:val="24"/>
                <w:lang w:val="ru" w:eastAsia="ru-RU"/>
              </w:rPr>
              <w:t>Alison</w:t>
            </w:r>
            <w:proofErr w:type="spellEnd"/>
            <w:r w:rsidRPr="00721C91">
              <w:rPr>
                <w:rFonts w:ascii="Times New Roman" w:eastAsia="Times New Roman" w:hAnsi="Times New Roman" w:cs="Times New Roman"/>
                <w:sz w:val="24"/>
                <w:szCs w:val="24"/>
                <w:lang w:val="ru" w:eastAsia="ru-RU"/>
              </w:rPr>
              <w:t xml:space="preserve"> </w:t>
            </w:r>
            <w:proofErr w:type="spellStart"/>
            <w:r w:rsidRPr="00721C91">
              <w:rPr>
                <w:rFonts w:ascii="Times New Roman" w:eastAsia="Times New Roman" w:hAnsi="Times New Roman" w:cs="Times New Roman"/>
                <w:sz w:val="24"/>
                <w:szCs w:val="24"/>
                <w:lang w:val="ru" w:eastAsia="ru-RU"/>
              </w:rPr>
              <w:t>Hotel</w:t>
            </w:r>
            <w:proofErr w:type="spellEnd"/>
            <w:r>
              <w:rPr>
                <w:rFonts w:ascii="Times New Roman" w:eastAsia="Times New Roman" w:hAnsi="Times New Roman" w:cs="Times New Roman"/>
                <w:sz w:val="24"/>
                <w:szCs w:val="24"/>
                <w:lang w:eastAsia="ru-RU"/>
              </w:rPr>
              <w:t xml:space="preserve"> </w:t>
            </w:r>
            <w:r w:rsidRPr="00E20D25">
              <w:rPr>
                <w:rFonts w:ascii="Times New Roman" w:eastAsia="Times New Roman" w:hAnsi="Times New Roman" w:cs="Times New Roman"/>
                <w:sz w:val="24"/>
                <w:szCs w:val="24"/>
                <w:lang w:val="ru" w:eastAsia="ru-RU"/>
              </w:rPr>
              <w:t>4*</w:t>
            </w:r>
            <w:r w:rsidRPr="00E20D25">
              <w:rPr>
                <w:rFonts w:ascii="Times New Roman" w:eastAsia="Times New Roman" w:hAnsi="Times New Roman" w:cs="Times New Roman"/>
                <w:sz w:val="24"/>
                <w:szCs w:val="24"/>
                <w:lang w:eastAsia="ru-RU"/>
              </w:rPr>
              <w:t xml:space="preserve"> </w:t>
            </w:r>
            <w:r w:rsidRPr="00E20D25">
              <w:rPr>
                <w:rFonts w:ascii="Times New Roman" w:eastAsia="Times New Roman" w:hAnsi="Times New Roman" w:cs="Times New Roman"/>
                <w:sz w:val="24"/>
                <w:szCs w:val="24"/>
                <w:lang w:val="ru" w:eastAsia="ru-RU"/>
              </w:rPr>
              <w:t xml:space="preserve">в </w:t>
            </w:r>
            <w:r>
              <w:rPr>
                <w:rFonts w:ascii="Times New Roman" w:eastAsia="Times New Roman" w:hAnsi="Times New Roman" w:cs="Times New Roman"/>
                <w:sz w:val="24"/>
                <w:szCs w:val="24"/>
                <w:lang w:val="ru" w:eastAsia="ru-RU"/>
              </w:rPr>
              <w:t>двухместных номерах (с завтраком)</w:t>
            </w:r>
          </w:p>
        </w:tc>
        <w:tc>
          <w:tcPr>
            <w:tcW w:w="2898" w:type="dxa"/>
            <w:shd w:val="clear" w:color="auto" w:fill="auto"/>
            <w:tcMar>
              <w:top w:w="100" w:type="dxa"/>
              <w:left w:w="100" w:type="dxa"/>
              <w:bottom w:w="100" w:type="dxa"/>
              <w:right w:w="100" w:type="dxa"/>
            </w:tcMar>
          </w:tcPr>
          <w:p w:rsidR="00C9496A" w:rsidRPr="00E20D25" w:rsidRDefault="00C9496A" w:rsidP="00FF6646">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 w:eastAsia="ru-RU"/>
              </w:rPr>
            </w:pPr>
            <w:r w:rsidRPr="00721C91">
              <w:rPr>
                <w:rFonts w:ascii="Times New Roman" w:eastAsia="Times New Roman" w:hAnsi="Times New Roman" w:cs="Times New Roman"/>
                <w:sz w:val="24"/>
                <w:szCs w:val="24"/>
                <w:lang w:val="ru" w:eastAsia="ru-RU"/>
              </w:rPr>
              <w:t>Обзорная экскурсия по Баку</w:t>
            </w:r>
            <w:r>
              <w:rPr>
                <w:rFonts w:ascii="Times New Roman" w:eastAsia="Times New Roman" w:hAnsi="Times New Roman" w:cs="Times New Roman"/>
                <w:sz w:val="24"/>
                <w:szCs w:val="24"/>
                <w:lang w:val="ru" w:eastAsia="ru-RU"/>
              </w:rPr>
              <w:t xml:space="preserve">; </w:t>
            </w:r>
            <w:r w:rsidRPr="00721C91">
              <w:rPr>
                <w:rFonts w:ascii="Times New Roman" w:eastAsia="Times New Roman" w:hAnsi="Times New Roman" w:cs="Times New Roman"/>
                <w:sz w:val="24"/>
                <w:szCs w:val="24"/>
                <w:lang w:val="ru" w:eastAsia="ru-RU"/>
              </w:rPr>
              <w:t>пешеходная экскурсия «Тайны Бакинской крепости»</w:t>
            </w:r>
          </w:p>
          <w:p w:rsidR="00E20D25" w:rsidRPr="00E20D25" w:rsidRDefault="00E20D25" w:rsidP="00FF6646">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 w:eastAsia="ru-RU"/>
              </w:rPr>
            </w:pPr>
          </w:p>
        </w:tc>
        <w:tc>
          <w:tcPr>
            <w:tcW w:w="1417" w:type="dxa"/>
            <w:shd w:val="clear" w:color="auto" w:fill="auto"/>
            <w:tcMar>
              <w:top w:w="100" w:type="dxa"/>
              <w:left w:w="100" w:type="dxa"/>
              <w:bottom w:w="100" w:type="dxa"/>
              <w:right w:w="100" w:type="dxa"/>
            </w:tcMar>
          </w:tcPr>
          <w:p w:rsidR="00E20D25" w:rsidRPr="00E20D25" w:rsidRDefault="00C9496A" w:rsidP="00FF6646">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Аренда микроавтобуса</w:t>
            </w:r>
          </w:p>
        </w:tc>
        <w:tc>
          <w:tcPr>
            <w:tcW w:w="1701" w:type="dxa"/>
            <w:shd w:val="clear" w:color="auto" w:fill="auto"/>
            <w:tcMar>
              <w:top w:w="100" w:type="dxa"/>
              <w:left w:w="100" w:type="dxa"/>
              <w:bottom w:w="100" w:type="dxa"/>
              <w:right w:w="100" w:type="dxa"/>
            </w:tcMar>
          </w:tcPr>
          <w:p w:rsidR="00C9496A" w:rsidRPr="00E20D25" w:rsidRDefault="00C9496A" w:rsidP="00FF6646">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lang w:val="en-US" w:eastAsia="ru-RU"/>
              </w:rPr>
            </w:pPr>
            <w:r>
              <w:rPr>
                <w:rFonts w:ascii="Times New Roman" w:eastAsia="Times New Roman" w:hAnsi="Times New Roman" w:cs="Times New Roman"/>
                <w:sz w:val="24"/>
                <w:szCs w:val="24"/>
                <w:lang w:val="ru" w:eastAsia="ru-RU"/>
              </w:rPr>
              <w:t>О</w:t>
            </w:r>
            <w:r w:rsidRPr="00721C91">
              <w:rPr>
                <w:rFonts w:ascii="Times New Roman" w:eastAsia="Times New Roman" w:hAnsi="Times New Roman" w:cs="Times New Roman"/>
                <w:sz w:val="24"/>
                <w:szCs w:val="24"/>
                <w:lang w:val="ru" w:eastAsia="ru-RU"/>
              </w:rPr>
              <w:t>бед</w:t>
            </w:r>
            <w:r w:rsidRPr="00F44731">
              <w:rPr>
                <w:rFonts w:ascii="Times New Roman" w:eastAsia="Times New Roman" w:hAnsi="Times New Roman" w:cs="Times New Roman"/>
                <w:sz w:val="24"/>
                <w:szCs w:val="24"/>
                <w:lang w:val="en-US" w:eastAsia="ru-RU"/>
              </w:rPr>
              <w:t xml:space="preserve"> </w:t>
            </w:r>
            <w:r w:rsidRPr="00721C91">
              <w:rPr>
                <w:rFonts w:ascii="Times New Roman" w:eastAsia="Times New Roman" w:hAnsi="Times New Roman" w:cs="Times New Roman"/>
                <w:sz w:val="24"/>
                <w:szCs w:val="24"/>
                <w:lang w:val="ru" w:eastAsia="ru-RU"/>
              </w:rPr>
              <w:t>в</w:t>
            </w:r>
            <w:r w:rsidRPr="00F44731">
              <w:rPr>
                <w:rFonts w:ascii="Times New Roman" w:eastAsia="Times New Roman" w:hAnsi="Times New Roman" w:cs="Times New Roman"/>
                <w:sz w:val="24"/>
                <w:szCs w:val="24"/>
                <w:lang w:val="en-US" w:eastAsia="ru-RU"/>
              </w:rPr>
              <w:t xml:space="preserve"> </w:t>
            </w:r>
            <w:proofErr w:type="spellStart"/>
            <w:r w:rsidRPr="00F44731">
              <w:rPr>
                <w:rFonts w:ascii="Times New Roman" w:eastAsia="Times New Roman" w:hAnsi="Times New Roman" w:cs="Times New Roman"/>
                <w:sz w:val="24"/>
                <w:szCs w:val="24"/>
                <w:lang w:val="en-US" w:eastAsia="ru-RU"/>
              </w:rPr>
              <w:t>Qaynana</w:t>
            </w:r>
            <w:proofErr w:type="spellEnd"/>
            <w:r w:rsidRPr="00F44731">
              <w:rPr>
                <w:rFonts w:ascii="Times New Roman" w:eastAsia="Times New Roman" w:hAnsi="Times New Roman" w:cs="Times New Roman"/>
                <w:sz w:val="24"/>
                <w:szCs w:val="24"/>
                <w:lang w:val="en-US" w:eastAsia="ru-RU"/>
              </w:rPr>
              <w:t xml:space="preserve"> Restaurant</w:t>
            </w:r>
            <w:r w:rsidRPr="00F44731">
              <w:rPr>
                <w:rFonts w:ascii="Times New Roman" w:eastAsia="Times New Roman" w:hAnsi="Times New Roman" w:cs="Times New Roman"/>
                <w:b/>
                <w:sz w:val="24"/>
                <w:szCs w:val="24"/>
                <w:lang w:val="en-US" w:eastAsia="ru-RU"/>
              </w:rPr>
              <w:t>;</w:t>
            </w:r>
            <w:r w:rsidR="00F44731" w:rsidRPr="00F44731">
              <w:rPr>
                <w:rFonts w:ascii="Times New Roman" w:eastAsia="Times New Roman" w:hAnsi="Times New Roman" w:cs="Times New Roman"/>
                <w:b/>
                <w:sz w:val="24"/>
                <w:szCs w:val="24"/>
                <w:lang w:val="en-US" w:eastAsia="ru-RU"/>
              </w:rPr>
              <w:t xml:space="preserve"> </w:t>
            </w:r>
            <w:r w:rsidR="00F44731">
              <w:rPr>
                <w:rFonts w:ascii="Times New Roman" w:eastAsia="Times New Roman" w:hAnsi="Times New Roman" w:cs="Times New Roman"/>
                <w:b/>
                <w:sz w:val="24"/>
                <w:szCs w:val="24"/>
                <w:lang w:eastAsia="ru-RU"/>
              </w:rPr>
              <w:t>у</w:t>
            </w:r>
            <w:proofErr w:type="spellStart"/>
            <w:r w:rsidRPr="00721C91">
              <w:rPr>
                <w:rFonts w:ascii="Times New Roman" w:eastAsia="Times New Roman" w:hAnsi="Times New Roman" w:cs="Times New Roman"/>
                <w:sz w:val="24"/>
                <w:szCs w:val="24"/>
                <w:lang w:val="ru" w:eastAsia="ru-RU"/>
              </w:rPr>
              <w:t>жин</w:t>
            </w:r>
            <w:proofErr w:type="spellEnd"/>
            <w:r w:rsidRPr="00F44731">
              <w:rPr>
                <w:rFonts w:ascii="Times New Roman" w:eastAsia="Times New Roman" w:hAnsi="Times New Roman" w:cs="Times New Roman"/>
                <w:sz w:val="24"/>
                <w:szCs w:val="24"/>
                <w:lang w:val="en-US" w:eastAsia="ru-RU"/>
              </w:rPr>
              <w:t xml:space="preserve"> </w:t>
            </w:r>
            <w:r w:rsidRPr="00721C91">
              <w:rPr>
                <w:rFonts w:ascii="Times New Roman" w:eastAsia="Times New Roman" w:hAnsi="Times New Roman" w:cs="Times New Roman"/>
                <w:sz w:val="24"/>
                <w:szCs w:val="24"/>
                <w:lang w:val="ru" w:eastAsia="ru-RU"/>
              </w:rPr>
              <w:t>в</w:t>
            </w:r>
            <w:r w:rsidRPr="00F44731">
              <w:rPr>
                <w:rFonts w:ascii="Times New Roman" w:eastAsia="Times New Roman" w:hAnsi="Times New Roman" w:cs="Times New Roman"/>
                <w:sz w:val="24"/>
                <w:szCs w:val="24"/>
                <w:lang w:val="en-US" w:eastAsia="ru-RU"/>
              </w:rPr>
              <w:t xml:space="preserve"> Dolma Restaurant</w:t>
            </w:r>
          </w:p>
        </w:tc>
      </w:tr>
      <w:tr w:rsidR="00E20D25" w:rsidRPr="00E20D25" w:rsidTr="00625D58">
        <w:trPr>
          <w:trHeight w:val="2514"/>
        </w:trPr>
        <w:tc>
          <w:tcPr>
            <w:tcW w:w="2618" w:type="dxa"/>
            <w:shd w:val="clear" w:color="auto" w:fill="auto"/>
            <w:tcMar>
              <w:top w:w="100" w:type="dxa"/>
              <w:left w:w="100" w:type="dxa"/>
              <w:bottom w:w="100" w:type="dxa"/>
              <w:right w:w="100" w:type="dxa"/>
            </w:tcMar>
          </w:tcPr>
          <w:p w:rsidR="00E20D25" w:rsidRPr="00E20D25" w:rsidRDefault="00F44731" w:rsidP="00FF6646">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 w:eastAsia="ru-RU"/>
              </w:rPr>
              <w:t>Баку</w:t>
            </w:r>
            <w:r w:rsidRPr="00E20D25">
              <w:rPr>
                <w:rFonts w:ascii="Times New Roman" w:eastAsia="Times New Roman" w:hAnsi="Times New Roman" w:cs="Times New Roman"/>
                <w:sz w:val="24"/>
                <w:szCs w:val="24"/>
                <w:lang w:eastAsia="ru-RU"/>
              </w:rPr>
              <w:t xml:space="preserve"> </w:t>
            </w:r>
          </w:p>
        </w:tc>
        <w:tc>
          <w:tcPr>
            <w:tcW w:w="2347" w:type="dxa"/>
            <w:shd w:val="clear" w:color="auto" w:fill="auto"/>
            <w:tcMar>
              <w:top w:w="100" w:type="dxa"/>
              <w:left w:w="100" w:type="dxa"/>
              <w:bottom w:w="100" w:type="dxa"/>
              <w:right w:w="100" w:type="dxa"/>
            </w:tcMar>
          </w:tcPr>
          <w:p w:rsidR="00E20D25" w:rsidRPr="00E20D25" w:rsidRDefault="00F44731" w:rsidP="00FF6646">
            <w:pPr>
              <w:widowControl w:val="0"/>
              <w:spacing w:after="0" w:line="240" w:lineRule="auto"/>
              <w:jc w:val="both"/>
              <w:rPr>
                <w:rFonts w:ascii="Times New Roman" w:eastAsia="Times New Roman" w:hAnsi="Times New Roman" w:cs="Times New Roman"/>
                <w:sz w:val="24"/>
                <w:szCs w:val="24"/>
                <w:lang w:eastAsia="ru-RU"/>
              </w:rPr>
            </w:pPr>
            <w:r w:rsidRPr="00E20D25">
              <w:rPr>
                <w:rFonts w:ascii="Times New Roman" w:eastAsia="Times New Roman" w:hAnsi="Times New Roman" w:cs="Times New Roman"/>
                <w:sz w:val="24"/>
                <w:szCs w:val="24"/>
                <w:lang w:val="ru" w:eastAsia="ru-RU"/>
              </w:rPr>
              <w:t xml:space="preserve">Размещение в </w:t>
            </w:r>
            <w:r w:rsidRPr="00E20D25">
              <w:rPr>
                <w:rFonts w:ascii="Times New Roman" w:eastAsia="Arial" w:hAnsi="Times New Roman" w:cs="Times New Roman"/>
                <w:sz w:val="24"/>
                <w:szCs w:val="24"/>
                <w:lang w:val="ru" w:eastAsia="ru-RU"/>
              </w:rPr>
              <w:t xml:space="preserve">отеле </w:t>
            </w:r>
            <w:proofErr w:type="spellStart"/>
            <w:r w:rsidRPr="00721C91">
              <w:rPr>
                <w:rFonts w:ascii="Times New Roman" w:eastAsia="Times New Roman" w:hAnsi="Times New Roman" w:cs="Times New Roman"/>
                <w:sz w:val="24"/>
                <w:szCs w:val="24"/>
                <w:lang w:val="ru" w:eastAsia="ru-RU"/>
              </w:rPr>
              <w:t>Alison</w:t>
            </w:r>
            <w:proofErr w:type="spellEnd"/>
            <w:r w:rsidRPr="00721C91">
              <w:rPr>
                <w:rFonts w:ascii="Times New Roman" w:eastAsia="Times New Roman" w:hAnsi="Times New Roman" w:cs="Times New Roman"/>
                <w:sz w:val="24"/>
                <w:szCs w:val="24"/>
                <w:lang w:val="ru" w:eastAsia="ru-RU"/>
              </w:rPr>
              <w:t xml:space="preserve"> </w:t>
            </w:r>
            <w:proofErr w:type="spellStart"/>
            <w:r w:rsidRPr="00721C91">
              <w:rPr>
                <w:rFonts w:ascii="Times New Roman" w:eastAsia="Times New Roman" w:hAnsi="Times New Roman" w:cs="Times New Roman"/>
                <w:sz w:val="24"/>
                <w:szCs w:val="24"/>
                <w:lang w:val="ru" w:eastAsia="ru-RU"/>
              </w:rPr>
              <w:t>Hotel</w:t>
            </w:r>
            <w:proofErr w:type="spellEnd"/>
            <w:r>
              <w:rPr>
                <w:rFonts w:ascii="Times New Roman" w:eastAsia="Times New Roman" w:hAnsi="Times New Roman" w:cs="Times New Roman"/>
                <w:sz w:val="24"/>
                <w:szCs w:val="24"/>
                <w:lang w:eastAsia="ru-RU"/>
              </w:rPr>
              <w:t xml:space="preserve"> </w:t>
            </w:r>
            <w:r w:rsidRPr="00E20D25">
              <w:rPr>
                <w:rFonts w:ascii="Times New Roman" w:eastAsia="Times New Roman" w:hAnsi="Times New Roman" w:cs="Times New Roman"/>
                <w:sz w:val="24"/>
                <w:szCs w:val="24"/>
                <w:lang w:val="ru" w:eastAsia="ru-RU"/>
              </w:rPr>
              <w:t>4*</w:t>
            </w:r>
            <w:r w:rsidRPr="00E20D25">
              <w:rPr>
                <w:rFonts w:ascii="Times New Roman" w:eastAsia="Times New Roman" w:hAnsi="Times New Roman" w:cs="Times New Roman"/>
                <w:sz w:val="24"/>
                <w:szCs w:val="24"/>
                <w:lang w:eastAsia="ru-RU"/>
              </w:rPr>
              <w:t xml:space="preserve"> </w:t>
            </w:r>
            <w:r w:rsidRPr="00E20D25">
              <w:rPr>
                <w:rFonts w:ascii="Times New Roman" w:eastAsia="Times New Roman" w:hAnsi="Times New Roman" w:cs="Times New Roman"/>
                <w:sz w:val="24"/>
                <w:szCs w:val="24"/>
                <w:lang w:val="ru" w:eastAsia="ru-RU"/>
              </w:rPr>
              <w:t xml:space="preserve">в </w:t>
            </w:r>
            <w:r>
              <w:rPr>
                <w:rFonts w:ascii="Times New Roman" w:eastAsia="Times New Roman" w:hAnsi="Times New Roman" w:cs="Times New Roman"/>
                <w:sz w:val="24"/>
                <w:szCs w:val="24"/>
                <w:lang w:val="ru" w:eastAsia="ru-RU"/>
              </w:rPr>
              <w:t>двухместных номерах (с завтраком)</w:t>
            </w:r>
          </w:p>
        </w:tc>
        <w:tc>
          <w:tcPr>
            <w:tcW w:w="2898" w:type="dxa"/>
            <w:shd w:val="clear" w:color="auto" w:fill="auto"/>
            <w:tcMar>
              <w:top w:w="100" w:type="dxa"/>
              <w:left w:w="100" w:type="dxa"/>
              <w:bottom w:w="100" w:type="dxa"/>
              <w:right w:w="100" w:type="dxa"/>
            </w:tcMar>
          </w:tcPr>
          <w:p w:rsidR="00E20D25" w:rsidRPr="00E20D25" w:rsidRDefault="00F44731" w:rsidP="00FF6646">
            <w:pPr>
              <w:tabs>
                <w:tab w:val="left" w:pos="851"/>
              </w:tabs>
              <w:spacing w:before="240" w:after="0" w:line="240" w:lineRule="auto"/>
              <w:jc w:val="both"/>
              <w:rPr>
                <w:rFonts w:ascii="Times New Roman" w:eastAsia="Times New Roman" w:hAnsi="Times New Roman" w:cs="Times New Roman"/>
                <w:sz w:val="24"/>
                <w:szCs w:val="24"/>
                <w:lang w:eastAsia="ru-RU"/>
              </w:rPr>
            </w:pPr>
            <w:r w:rsidRPr="00721C91">
              <w:rPr>
                <w:rFonts w:ascii="Times New Roman" w:eastAsia="Times New Roman" w:hAnsi="Times New Roman" w:cs="Times New Roman"/>
                <w:sz w:val="24"/>
                <w:szCs w:val="24"/>
                <w:lang w:val="ru" w:eastAsia="ru-RU"/>
              </w:rPr>
              <w:t>Экскурсия «Город нефти», посещение нефтяной скважины</w:t>
            </w:r>
            <w:r>
              <w:rPr>
                <w:rFonts w:ascii="Times New Roman" w:eastAsia="Times New Roman" w:hAnsi="Times New Roman" w:cs="Times New Roman"/>
                <w:sz w:val="24"/>
                <w:szCs w:val="24"/>
                <w:lang w:val="ru" w:eastAsia="ru-RU"/>
              </w:rPr>
              <w:t xml:space="preserve">; </w:t>
            </w:r>
            <w:r w:rsidRPr="00721C91">
              <w:rPr>
                <w:rFonts w:ascii="Times New Roman" w:eastAsia="Times New Roman" w:hAnsi="Times New Roman" w:cs="Times New Roman"/>
                <w:sz w:val="24"/>
                <w:szCs w:val="24"/>
                <w:lang w:val="ru" w:eastAsia="ru-RU"/>
              </w:rPr>
              <w:t>посещение Азербайджанского национального музея ковра</w:t>
            </w:r>
            <w:r>
              <w:rPr>
                <w:rFonts w:ascii="Times New Roman" w:eastAsia="Times New Roman" w:hAnsi="Times New Roman" w:cs="Times New Roman"/>
                <w:sz w:val="24"/>
                <w:szCs w:val="24"/>
                <w:lang w:val="ru" w:eastAsia="ru-RU"/>
              </w:rPr>
              <w:t xml:space="preserve">; </w:t>
            </w:r>
            <w:r w:rsidRPr="00721C91">
              <w:rPr>
                <w:rFonts w:ascii="Times New Roman" w:eastAsia="Times New Roman" w:hAnsi="Times New Roman" w:cs="Times New Roman"/>
                <w:sz w:val="24"/>
                <w:szCs w:val="24"/>
                <w:lang w:val="ru" w:eastAsia="ru-RU"/>
              </w:rPr>
              <w:t>посещение Центра Гейдара Алиева</w:t>
            </w:r>
          </w:p>
          <w:p w:rsidR="00E20D25" w:rsidRPr="00E20D25" w:rsidRDefault="00E20D25" w:rsidP="00FF6646">
            <w:pPr>
              <w:tabs>
                <w:tab w:val="left" w:pos="851"/>
              </w:tabs>
              <w:spacing w:before="240" w:after="0" w:line="240" w:lineRule="auto"/>
              <w:jc w:val="both"/>
              <w:rPr>
                <w:rFonts w:ascii="Times New Roman" w:eastAsia="Times New Roman" w:hAnsi="Times New Roman" w:cs="Times New Roman"/>
                <w:sz w:val="24"/>
                <w:szCs w:val="24"/>
                <w:lang w:eastAsia="ru-RU"/>
              </w:rPr>
            </w:pPr>
          </w:p>
        </w:tc>
        <w:tc>
          <w:tcPr>
            <w:tcW w:w="1417" w:type="dxa"/>
            <w:shd w:val="clear" w:color="auto" w:fill="auto"/>
            <w:tcMar>
              <w:top w:w="100" w:type="dxa"/>
              <w:left w:w="100" w:type="dxa"/>
              <w:bottom w:w="100" w:type="dxa"/>
              <w:right w:w="100" w:type="dxa"/>
            </w:tcMar>
          </w:tcPr>
          <w:p w:rsidR="00E20D25" w:rsidRPr="00E20D25" w:rsidRDefault="00F44731" w:rsidP="00FF6646">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Аренда микроавтобуса</w:t>
            </w:r>
          </w:p>
        </w:tc>
        <w:tc>
          <w:tcPr>
            <w:tcW w:w="1701" w:type="dxa"/>
            <w:shd w:val="clear" w:color="auto" w:fill="auto"/>
            <w:tcMar>
              <w:top w:w="100" w:type="dxa"/>
              <w:left w:w="100" w:type="dxa"/>
              <w:bottom w:w="100" w:type="dxa"/>
              <w:right w:w="100" w:type="dxa"/>
            </w:tcMar>
          </w:tcPr>
          <w:p w:rsidR="00E20D25" w:rsidRPr="00E20D25" w:rsidRDefault="00F44731" w:rsidP="00FF6646">
            <w:pPr>
              <w:widowControl w:val="0"/>
              <w:pBdr>
                <w:top w:val="nil"/>
                <w:left w:val="nil"/>
                <w:bottom w:val="nil"/>
                <w:right w:val="nil"/>
                <w:between w:val="nil"/>
              </w:pBdr>
              <w:spacing w:after="0" w:line="240" w:lineRule="auto"/>
              <w:jc w:val="both"/>
              <w:rPr>
                <w:rFonts w:ascii="Times New Roman" w:eastAsia="Times New Roman" w:hAnsi="Times New Roman" w:cs="Times New Roman"/>
                <w:bCs/>
                <w:sz w:val="24"/>
                <w:szCs w:val="24"/>
                <w:lang w:eastAsia="ru-RU"/>
              </w:rPr>
            </w:pPr>
            <w:r w:rsidRPr="00721C91">
              <w:rPr>
                <w:rFonts w:ascii="Times New Roman" w:eastAsia="Times New Roman" w:hAnsi="Times New Roman" w:cs="Times New Roman"/>
                <w:sz w:val="24"/>
                <w:szCs w:val="24"/>
                <w:lang w:val="ru" w:eastAsia="ru-RU"/>
              </w:rPr>
              <w:t xml:space="preserve">Обед в </w:t>
            </w:r>
            <w:proofErr w:type="spellStart"/>
            <w:r w:rsidRPr="00721C91">
              <w:rPr>
                <w:rFonts w:ascii="Times New Roman" w:eastAsia="Times New Roman" w:hAnsi="Times New Roman" w:cs="Times New Roman"/>
                <w:sz w:val="24"/>
                <w:szCs w:val="24"/>
                <w:lang w:val="ru" w:eastAsia="ru-RU"/>
              </w:rPr>
              <w:t>Ajdaha</w:t>
            </w:r>
            <w:proofErr w:type="spellEnd"/>
            <w:r w:rsidRPr="00721C91">
              <w:rPr>
                <w:rFonts w:ascii="Times New Roman" w:eastAsia="Times New Roman" w:hAnsi="Times New Roman" w:cs="Times New Roman"/>
                <w:sz w:val="24"/>
                <w:szCs w:val="24"/>
                <w:lang w:val="ru" w:eastAsia="ru-RU"/>
              </w:rPr>
              <w:t xml:space="preserve"> </w:t>
            </w:r>
            <w:proofErr w:type="spellStart"/>
            <w:r w:rsidRPr="00721C91">
              <w:rPr>
                <w:rFonts w:ascii="Times New Roman" w:eastAsia="Times New Roman" w:hAnsi="Times New Roman" w:cs="Times New Roman"/>
                <w:sz w:val="24"/>
                <w:szCs w:val="24"/>
                <w:lang w:val="ru" w:eastAsia="ru-RU"/>
              </w:rPr>
              <w:t>Doner</w:t>
            </w:r>
            <w:proofErr w:type="spellEnd"/>
            <w:r w:rsidRPr="00721C91">
              <w:rPr>
                <w:rFonts w:ascii="Times New Roman" w:eastAsia="Times New Roman" w:hAnsi="Times New Roman" w:cs="Times New Roman"/>
                <w:sz w:val="24"/>
                <w:szCs w:val="24"/>
                <w:lang w:val="ru" w:eastAsia="ru-RU"/>
              </w:rPr>
              <w:t>;</w:t>
            </w:r>
          </w:p>
        </w:tc>
      </w:tr>
      <w:tr w:rsidR="00F44731" w:rsidRPr="00E20D25" w:rsidTr="00F44731">
        <w:trPr>
          <w:trHeight w:val="1369"/>
        </w:trPr>
        <w:tc>
          <w:tcPr>
            <w:tcW w:w="2618" w:type="dxa"/>
            <w:shd w:val="clear" w:color="auto" w:fill="auto"/>
            <w:tcMar>
              <w:top w:w="100" w:type="dxa"/>
              <w:left w:w="100" w:type="dxa"/>
              <w:bottom w:w="100" w:type="dxa"/>
              <w:right w:w="100" w:type="dxa"/>
            </w:tcMar>
          </w:tcPr>
          <w:p w:rsidR="00F44731" w:rsidRPr="00721C91" w:rsidRDefault="00F44731" w:rsidP="00FF6646">
            <w:pPr>
              <w:spacing w:after="0"/>
              <w:jc w:val="both"/>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lastRenderedPageBreak/>
              <w:t xml:space="preserve">Баку – </w:t>
            </w:r>
            <w:proofErr w:type="spellStart"/>
            <w:r w:rsidRPr="00721C91">
              <w:rPr>
                <w:rFonts w:ascii="Times New Roman" w:eastAsia="Times New Roman" w:hAnsi="Times New Roman" w:cs="Times New Roman"/>
                <w:sz w:val="24"/>
                <w:szCs w:val="24"/>
                <w:lang w:val="ru" w:eastAsia="ru-RU"/>
              </w:rPr>
              <w:t>Б</w:t>
            </w:r>
            <w:r>
              <w:rPr>
                <w:rFonts w:ascii="Times New Roman" w:eastAsia="Times New Roman" w:hAnsi="Times New Roman" w:cs="Times New Roman"/>
                <w:sz w:val="24"/>
                <w:szCs w:val="24"/>
                <w:lang w:val="ru" w:eastAsia="ru-RU"/>
              </w:rPr>
              <w:t>ильге</w:t>
            </w:r>
            <w:proofErr w:type="spellEnd"/>
            <w:r>
              <w:rPr>
                <w:rFonts w:ascii="Times New Roman" w:eastAsia="Times New Roman" w:hAnsi="Times New Roman" w:cs="Times New Roman"/>
                <w:sz w:val="24"/>
                <w:szCs w:val="24"/>
                <w:lang w:val="ru" w:eastAsia="ru-RU"/>
              </w:rPr>
              <w:t xml:space="preserve"> (курортная зона, пляж)</w:t>
            </w:r>
            <w:r w:rsidR="003A0225">
              <w:rPr>
                <w:rFonts w:ascii="Times New Roman" w:eastAsia="Times New Roman" w:hAnsi="Times New Roman" w:cs="Times New Roman"/>
                <w:sz w:val="24"/>
                <w:szCs w:val="24"/>
                <w:lang w:val="ru" w:eastAsia="ru-RU"/>
              </w:rPr>
              <w:t xml:space="preserve"> – Баку</w:t>
            </w:r>
            <w:r>
              <w:rPr>
                <w:rFonts w:ascii="Times New Roman" w:eastAsia="Times New Roman" w:hAnsi="Times New Roman" w:cs="Times New Roman"/>
                <w:sz w:val="24"/>
                <w:szCs w:val="24"/>
                <w:lang w:val="ru" w:eastAsia="ru-RU"/>
              </w:rPr>
              <w:t xml:space="preserve">, </w:t>
            </w:r>
            <w:r w:rsidR="003A0225" w:rsidRPr="003A0225">
              <w:rPr>
                <w:rFonts w:ascii="Times New Roman" w:eastAsia="Times New Roman" w:hAnsi="Times New Roman" w:cs="Times New Roman"/>
                <w:sz w:val="24"/>
                <w:szCs w:val="24"/>
                <w:lang w:eastAsia="ru-RU"/>
              </w:rPr>
              <w:t>86</w:t>
            </w:r>
            <w:r>
              <w:rPr>
                <w:rFonts w:ascii="Times New Roman" w:eastAsia="Times New Roman" w:hAnsi="Times New Roman" w:cs="Times New Roman"/>
                <w:sz w:val="24"/>
                <w:szCs w:val="24"/>
                <w:lang w:val="ru" w:eastAsia="ru-RU"/>
              </w:rPr>
              <w:t>,3 км</w:t>
            </w:r>
          </w:p>
          <w:p w:rsidR="00F44731" w:rsidRDefault="00F44731" w:rsidP="00FF6646">
            <w:pPr>
              <w:spacing w:after="0"/>
              <w:jc w:val="both"/>
              <w:rPr>
                <w:rFonts w:ascii="Times New Roman" w:eastAsia="Times New Roman" w:hAnsi="Times New Roman" w:cs="Times New Roman"/>
                <w:sz w:val="24"/>
                <w:szCs w:val="24"/>
                <w:lang w:val="ru" w:eastAsia="ru-RU"/>
              </w:rPr>
            </w:pPr>
          </w:p>
        </w:tc>
        <w:tc>
          <w:tcPr>
            <w:tcW w:w="2347" w:type="dxa"/>
            <w:shd w:val="clear" w:color="auto" w:fill="auto"/>
            <w:tcMar>
              <w:top w:w="100" w:type="dxa"/>
              <w:left w:w="100" w:type="dxa"/>
              <w:bottom w:w="100" w:type="dxa"/>
              <w:right w:w="100" w:type="dxa"/>
            </w:tcMar>
          </w:tcPr>
          <w:p w:rsidR="00F44731" w:rsidRPr="00E20D25" w:rsidRDefault="00F44731" w:rsidP="00FF6646">
            <w:pPr>
              <w:widowControl w:val="0"/>
              <w:spacing w:after="0" w:line="240" w:lineRule="auto"/>
              <w:jc w:val="both"/>
              <w:rPr>
                <w:rFonts w:ascii="Times New Roman" w:eastAsia="Times New Roman" w:hAnsi="Times New Roman" w:cs="Times New Roman"/>
                <w:sz w:val="24"/>
                <w:szCs w:val="24"/>
                <w:lang w:val="ru" w:eastAsia="ru-RU"/>
              </w:rPr>
            </w:pPr>
            <w:r w:rsidRPr="00F44731">
              <w:rPr>
                <w:rFonts w:ascii="Times New Roman" w:eastAsia="Times New Roman" w:hAnsi="Times New Roman" w:cs="Times New Roman"/>
                <w:sz w:val="24"/>
                <w:szCs w:val="24"/>
                <w:lang w:val="ru" w:eastAsia="ru-RU"/>
              </w:rPr>
              <w:t xml:space="preserve">Размещение в отеле </w:t>
            </w:r>
            <w:proofErr w:type="spellStart"/>
            <w:r w:rsidRPr="00F44731">
              <w:rPr>
                <w:rFonts w:ascii="Times New Roman" w:eastAsia="Times New Roman" w:hAnsi="Times New Roman" w:cs="Times New Roman"/>
                <w:sz w:val="24"/>
                <w:szCs w:val="24"/>
                <w:lang w:val="ru" w:eastAsia="ru-RU"/>
              </w:rPr>
              <w:t>Alison</w:t>
            </w:r>
            <w:proofErr w:type="spellEnd"/>
            <w:r w:rsidRPr="00F44731">
              <w:rPr>
                <w:rFonts w:ascii="Times New Roman" w:eastAsia="Times New Roman" w:hAnsi="Times New Roman" w:cs="Times New Roman"/>
                <w:sz w:val="24"/>
                <w:szCs w:val="24"/>
                <w:lang w:val="ru" w:eastAsia="ru-RU"/>
              </w:rPr>
              <w:t xml:space="preserve"> </w:t>
            </w:r>
            <w:proofErr w:type="spellStart"/>
            <w:r w:rsidRPr="00F44731">
              <w:rPr>
                <w:rFonts w:ascii="Times New Roman" w:eastAsia="Times New Roman" w:hAnsi="Times New Roman" w:cs="Times New Roman"/>
                <w:sz w:val="24"/>
                <w:szCs w:val="24"/>
                <w:lang w:val="ru" w:eastAsia="ru-RU"/>
              </w:rPr>
              <w:t>Hotel</w:t>
            </w:r>
            <w:proofErr w:type="spellEnd"/>
            <w:r w:rsidRPr="00F44731">
              <w:rPr>
                <w:rFonts w:ascii="Times New Roman" w:eastAsia="Times New Roman" w:hAnsi="Times New Roman" w:cs="Times New Roman"/>
                <w:sz w:val="24"/>
                <w:szCs w:val="24"/>
                <w:lang w:val="ru" w:eastAsia="ru-RU"/>
              </w:rPr>
              <w:t xml:space="preserve"> 4* в двухместных номерах (с завтраком)</w:t>
            </w:r>
          </w:p>
        </w:tc>
        <w:tc>
          <w:tcPr>
            <w:tcW w:w="2898" w:type="dxa"/>
            <w:shd w:val="clear" w:color="auto" w:fill="auto"/>
            <w:tcMar>
              <w:top w:w="100" w:type="dxa"/>
              <w:left w:w="100" w:type="dxa"/>
              <w:bottom w:w="100" w:type="dxa"/>
              <w:right w:w="100" w:type="dxa"/>
            </w:tcMar>
          </w:tcPr>
          <w:p w:rsidR="00F44731" w:rsidRPr="00721C91" w:rsidRDefault="00F44731" w:rsidP="00FF6646">
            <w:pPr>
              <w:spacing w:after="0"/>
              <w:jc w:val="both"/>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Свободное время</w:t>
            </w:r>
          </w:p>
          <w:p w:rsidR="00F44731" w:rsidRPr="00721C91" w:rsidRDefault="00F44731" w:rsidP="00FF6646">
            <w:pPr>
              <w:tabs>
                <w:tab w:val="left" w:pos="851"/>
              </w:tabs>
              <w:spacing w:before="240" w:after="0" w:line="240" w:lineRule="auto"/>
              <w:jc w:val="both"/>
              <w:rPr>
                <w:rFonts w:ascii="Times New Roman" w:eastAsia="Times New Roman" w:hAnsi="Times New Roman" w:cs="Times New Roman"/>
                <w:sz w:val="24"/>
                <w:szCs w:val="24"/>
                <w:lang w:val="ru" w:eastAsia="ru-RU"/>
              </w:rPr>
            </w:pPr>
          </w:p>
        </w:tc>
        <w:tc>
          <w:tcPr>
            <w:tcW w:w="1417" w:type="dxa"/>
            <w:shd w:val="clear" w:color="auto" w:fill="auto"/>
            <w:tcMar>
              <w:top w:w="100" w:type="dxa"/>
              <w:left w:w="100" w:type="dxa"/>
              <w:bottom w:w="100" w:type="dxa"/>
              <w:right w:w="100" w:type="dxa"/>
            </w:tcMar>
          </w:tcPr>
          <w:p w:rsidR="00F44731" w:rsidRDefault="00F44731" w:rsidP="00FF6646">
            <w:pPr>
              <w:widowControl w:val="0"/>
              <w:spacing w:after="0" w:line="240" w:lineRule="auto"/>
              <w:jc w:val="both"/>
              <w:rPr>
                <w:rFonts w:ascii="Times New Roman" w:eastAsia="Times New Roman" w:hAnsi="Times New Roman" w:cs="Times New Roman"/>
                <w:bCs/>
                <w:sz w:val="24"/>
                <w:szCs w:val="24"/>
                <w:lang w:eastAsia="ru-RU"/>
              </w:rPr>
            </w:pPr>
            <w:r w:rsidRPr="00F44731">
              <w:rPr>
                <w:rFonts w:ascii="Times New Roman" w:eastAsia="Times New Roman" w:hAnsi="Times New Roman" w:cs="Times New Roman"/>
                <w:bCs/>
                <w:sz w:val="24"/>
                <w:szCs w:val="24"/>
                <w:lang w:eastAsia="ru-RU"/>
              </w:rPr>
              <w:t>Аренда микроавтобуса</w:t>
            </w:r>
            <w:r w:rsidR="00625D58">
              <w:rPr>
                <w:rFonts w:ascii="Times New Roman" w:eastAsia="Times New Roman" w:hAnsi="Times New Roman" w:cs="Times New Roman"/>
                <w:bCs/>
                <w:sz w:val="24"/>
                <w:szCs w:val="24"/>
                <w:lang w:eastAsia="ru-RU"/>
              </w:rPr>
              <w:t xml:space="preserve"> (трансфер)</w:t>
            </w:r>
          </w:p>
        </w:tc>
        <w:tc>
          <w:tcPr>
            <w:tcW w:w="1701" w:type="dxa"/>
            <w:shd w:val="clear" w:color="auto" w:fill="auto"/>
            <w:tcMar>
              <w:top w:w="100" w:type="dxa"/>
              <w:left w:w="100" w:type="dxa"/>
              <w:bottom w:w="100" w:type="dxa"/>
              <w:right w:w="100" w:type="dxa"/>
            </w:tcMar>
          </w:tcPr>
          <w:p w:rsidR="00F44731" w:rsidRPr="00721C91" w:rsidRDefault="00F44731" w:rsidP="00FF6646">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Нет</w:t>
            </w:r>
          </w:p>
        </w:tc>
      </w:tr>
      <w:tr w:rsidR="00F44731" w:rsidRPr="00640519" w:rsidTr="00625D58">
        <w:trPr>
          <w:trHeight w:val="1277"/>
        </w:trPr>
        <w:tc>
          <w:tcPr>
            <w:tcW w:w="2618" w:type="dxa"/>
            <w:shd w:val="clear" w:color="auto" w:fill="auto"/>
            <w:tcMar>
              <w:top w:w="100" w:type="dxa"/>
              <w:left w:w="100" w:type="dxa"/>
              <w:bottom w:w="100" w:type="dxa"/>
              <w:right w:w="100" w:type="dxa"/>
            </w:tcMar>
          </w:tcPr>
          <w:p w:rsidR="003A0225" w:rsidRPr="003A0225" w:rsidRDefault="00625D58" w:rsidP="00FF6646">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 w:eastAsia="ru-RU"/>
              </w:rPr>
              <w:t xml:space="preserve">Баку – </w:t>
            </w:r>
            <w:r w:rsidR="00F44731" w:rsidRPr="00721C91">
              <w:rPr>
                <w:rFonts w:ascii="Times New Roman" w:eastAsia="Times New Roman" w:hAnsi="Times New Roman" w:cs="Times New Roman"/>
                <w:sz w:val="24"/>
                <w:szCs w:val="24"/>
                <w:lang w:val="ru" w:eastAsia="ru-RU"/>
              </w:rPr>
              <w:t>Шемаха</w:t>
            </w:r>
            <w:r w:rsidR="003A0225">
              <w:rPr>
                <w:rFonts w:ascii="Times New Roman" w:eastAsia="Times New Roman" w:hAnsi="Times New Roman" w:cs="Times New Roman"/>
                <w:sz w:val="24"/>
                <w:szCs w:val="24"/>
                <w:lang w:val="ru" w:eastAsia="ru-RU"/>
              </w:rPr>
              <w:t>, 125 км</w:t>
            </w:r>
            <w:r w:rsidR="00F44731" w:rsidRPr="00721C91">
              <w:rPr>
                <w:rFonts w:ascii="Times New Roman" w:eastAsia="Times New Roman" w:hAnsi="Times New Roman" w:cs="Times New Roman"/>
                <w:sz w:val="24"/>
                <w:szCs w:val="24"/>
                <w:lang w:val="ru" w:eastAsia="ru-RU"/>
              </w:rPr>
              <w:t xml:space="preserve"> </w:t>
            </w:r>
          </w:p>
          <w:p w:rsidR="00F44731" w:rsidRDefault="003A0225" w:rsidP="00FF6646">
            <w:pPr>
              <w:spacing w:after="0"/>
              <w:jc w:val="both"/>
              <w:rPr>
                <w:rFonts w:ascii="Times New Roman" w:eastAsia="Times New Roman" w:hAnsi="Times New Roman" w:cs="Times New Roman"/>
                <w:sz w:val="24"/>
                <w:szCs w:val="24"/>
                <w:lang w:val="ru" w:eastAsia="ru-RU"/>
              </w:rPr>
            </w:pPr>
            <w:r w:rsidRPr="00721C91">
              <w:rPr>
                <w:rFonts w:ascii="Times New Roman" w:eastAsia="Times New Roman" w:hAnsi="Times New Roman" w:cs="Times New Roman"/>
                <w:sz w:val="24"/>
                <w:szCs w:val="24"/>
                <w:lang w:val="ru" w:eastAsia="ru-RU"/>
              </w:rPr>
              <w:t xml:space="preserve">Шемаха </w:t>
            </w:r>
            <w:r w:rsidR="00625D58">
              <w:rPr>
                <w:rFonts w:ascii="Times New Roman" w:eastAsia="Times New Roman" w:hAnsi="Times New Roman" w:cs="Times New Roman"/>
                <w:sz w:val="24"/>
                <w:szCs w:val="24"/>
                <w:lang w:val="ru" w:eastAsia="ru-RU"/>
              </w:rPr>
              <w:t xml:space="preserve">– </w:t>
            </w:r>
            <w:proofErr w:type="spellStart"/>
            <w:r w:rsidR="00625D58">
              <w:rPr>
                <w:rFonts w:ascii="Times New Roman" w:eastAsia="Times New Roman" w:hAnsi="Times New Roman" w:cs="Times New Roman"/>
                <w:sz w:val="24"/>
                <w:szCs w:val="24"/>
                <w:lang w:val="ru" w:eastAsia="ru-RU"/>
              </w:rPr>
              <w:t>Лахыдз</w:t>
            </w:r>
            <w:proofErr w:type="spellEnd"/>
            <w:r w:rsidR="00625D58">
              <w:rPr>
                <w:rFonts w:ascii="Times New Roman" w:eastAsia="Times New Roman" w:hAnsi="Times New Roman" w:cs="Times New Roman"/>
                <w:sz w:val="24"/>
                <w:szCs w:val="24"/>
                <w:lang w:val="ru" w:eastAsia="ru-RU"/>
              </w:rPr>
              <w:t>, 5</w:t>
            </w:r>
            <w:r>
              <w:rPr>
                <w:rFonts w:ascii="Times New Roman" w:eastAsia="Times New Roman" w:hAnsi="Times New Roman" w:cs="Times New Roman"/>
                <w:sz w:val="24"/>
                <w:szCs w:val="24"/>
                <w:lang w:val="ru" w:eastAsia="ru-RU"/>
              </w:rPr>
              <w:t>0,2</w:t>
            </w:r>
            <w:r w:rsidR="00625D58">
              <w:rPr>
                <w:rFonts w:ascii="Times New Roman" w:eastAsia="Times New Roman" w:hAnsi="Times New Roman" w:cs="Times New Roman"/>
                <w:sz w:val="24"/>
                <w:szCs w:val="24"/>
                <w:lang w:val="ru" w:eastAsia="ru-RU"/>
              </w:rPr>
              <w:t xml:space="preserve"> км</w:t>
            </w:r>
          </w:p>
        </w:tc>
        <w:tc>
          <w:tcPr>
            <w:tcW w:w="2347" w:type="dxa"/>
            <w:shd w:val="clear" w:color="auto" w:fill="auto"/>
            <w:tcMar>
              <w:top w:w="100" w:type="dxa"/>
              <w:left w:w="100" w:type="dxa"/>
              <w:bottom w:w="100" w:type="dxa"/>
              <w:right w:w="100" w:type="dxa"/>
            </w:tcMar>
          </w:tcPr>
          <w:p w:rsidR="00F44731" w:rsidRPr="00F44731" w:rsidRDefault="00625D58" w:rsidP="00FF6646">
            <w:pPr>
              <w:widowControl w:val="0"/>
              <w:spacing w:after="0" w:line="240" w:lineRule="auto"/>
              <w:jc w:val="both"/>
              <w:rPr>
                <w:rFonts w:ascii="Times New Roman" w:eastAsia="Times New Roman" w:hAnsi="Times New Roman" w:cs="Times New Roman"/>
                <w:sz w:val="24"/>
                <w:szCs w:val="24"/>
                <w:lang w:val="ru" w:eastAsia="ru-RU"/>
              </w:rPr>
            </w:pPr>
            <w:r w:rsidRPr="00721C91">
              <w:rPr>
                <w:rFonts w:ascii="Times New Roman" w:eastAsia="Times New Roman" w:hAnsi="Times New Roman" w:cs="Times New Roman"/>
                <w:sz w:val="24"/>
                <w:szCs w:val="24"/>
                <w:lang w:val="ru" w:eastAsia="ru-RU"/>
              </w:rPr>
              <w:t xml:space="preserve">Размещение в </w:t>
            </w:r>
            <w:proofErr w:type="spellStart"/>
            <w:r w:rsidRPr="00721C91">
              <w:rPr>
                <w:rFonts w:ascii="Times New Roman" w:eastAsia="Times New Roman" w:hAnsi="Times New Roman" w:cs="Times New Roman"/>
                <w:sz w:val="24"/>
                <w:szCs w:val="24"/>
                <w:lang w:val="ru" w:eastAsia="ru-RU"/>
              </w:rPr>
              <w:t>Lahij</w:t>
            </w:r>
            <w:proofErr w:type="spellEnd"/>
            <w:r w:rsidRPr="00721C91">
              <w:rPr>
                <w:rFonts w:ascii="Times New Roman" w:eastAsia="Times New Roman" w:hAnsi="Times New Roman" w:cs="Times New Roman"/>
                <w:sz w:val="24"/>
                <w:szCs w:val="24"/>
                <w:lang w:val="ru" w:eastAsia="ru-RU"/>
              </w:rPr>
              <w:t xml:space="preserve"> </w:t>
            </w:r>
            <w:proofErr w:type="spellStart"/>
            <w:r w:rsidRPr="00721C91">
              <w:rPr>
                <w:rFonts w:ascii="Times New Roman" w:eastAsia="Times New Roman" w:hAnsi="Times New Roman" w:cs="Times New Roman"/>
                <w:sz w:val="24"/>
                <w:szCs w:val="24"/>
                <w:lang w:val="ru" w:eastAsia="ru-RU"/>
              </w:rPr>
              <w:t>Guest</w:t>
            </w:r>
            <w:proofErr w:type="spellEnd"/>
            <w:r w:rsidRPr="00721C91">
              <w:rPr>
                <w:rFonts w:ascii="Times New Roman" w:eastAsia="Times New Roman" w:hAnsi="Times New Roman" w:cs="Times New Roman"/>
                <w:sz w:val="24"/>
                <w:szCs w:val="24"/>
                <w:lang w:val="ru" w:eastAsia="ru-RU"/>
              </w:rPr>
              <w:t xml:space="preserve"> </w:t>
            </w:r>
            <w:proofErr w:type="spellStart"/>
            <w:r w:rsidRPr="00721C91">
              <w:rPr>
                <w:rFonts w:ascii="Times New Roman" w:eastAsia="Times New Roman" w:hAnsi="Times New Roman" w:cs="Times New Roman"/>
                <w:sz w:val="24"/>
                <w:szCs w:val="24"/>
                <w:lang w:val="ru" w:eastAsia="ru-RU"/>
              </w:rPr>
              <w:t>House</w:t>
            </w:r>
            <w:proofErr w:type="spellEnd"/>
            <w:r w:rsidR="003A0225">
              <w:rPr>
                <w:rFonts w:ascii="Times New Roman" w:eastAsia="Times New Roman" w:hAnsi="Times New Roman" w:cs="Times New Roman"/>
                <w:sz w:val="24"/>
                <w:szCs w:val="24"/>
                <w:lang w:val="ru" w:eastAsia="ru-RU"/>
              </w:rPr>
              <w:t xml:space="preserve"> в двухместных </w:t>
            </w:r>
            <w:r w:rsidR="003A0225" w:rsidRPr="00F44731">
              <w:rPr>
                <w:rFonts w:ascii="Times New Roman" w:eastAsia="Times New Roman" w:hAnsi="Times New Roman" w:cs="Times New Roman"/>
                <w:sz w:val="24"/>
                <w:szCs w:val="24"/>
                <w:lang w:val="ru" w:eastAsia="ru-RU"/>
              </w:rPr>
              <w:t xml:space="preserve">номерах </w:t>
            </w:r>
            <w:r w:rsidRPr="00F44731">
              <w:rPr>
                <w:rFonts w:ascii="Times New Roman" w:eastAsia="Times New Roman" w:hAnsi="Times New Roman" w:cs="Times New Roman"/>
                <w:sz w:val="24"/>
                <w:szCs w:val="24"/>
                <w:lang w:val="ru" w:eastAsia="ru-RU"/>
              </w:rPr>
              <w:t>(с</w:t>
            </w:r>
            <w:r>
              <w:rPr>
                <w:rFonts w:ascii="Times New Roman" w:eastAsia="Times New Roman" w:hAnsi="Times New Roman" w:cs="Times New Roman"/>
                <w:sz w:val="24"/>
                <w:szCs w:val="24"/>
                <w:lang w:val="ru" w:eastAsia="ru-RU"/>
              </w:rPr>
              <w:t xml:space="preserve"> ужином и</w:t>
            </w:r>
            <w:r w:rsidRPr="00F44731">
              <w:rPr>
                <w:rFonts w:ascii="Times New Roman" w:eastAsia="Times New Roman" w:hAnsi="Times New Roman" w:cs="Times New Roman"/>
                <w:sz w:val="24"/>
                <w:szCs w:val="24"/>
                <w:lang w:val="ru" w:eastAsia="ru-RU"/>
              </w:rPr>
              <w:t xml:space="preserve"> завтраком)</w:t>
            </w:r>
          </w:p>
        </w:tc>
        <w:tc>
          <w:tcPr>
            <w:tcW w:w="2898" w:type="dxa"/>
            <w:shd w:val="clear" w:color="auto" w:fill="auto"/>
            <w:tcMar>
              <w:top w:w="100" w:type="dxa"/>
              <w:left w:w="100" w:type="dxa"/>
              <w:bottom w:w="100" w:type="dxa"/>
              <w:right w:w="100" w:type="dxa"/>
            </w:tcMar>
          </w:tcPr>
          <w:p w:rsidR="00F44731" w:rsidRDefault="00625D58" w:rsidP="00FF6646">
            <w:pPr>
              <w:spacing w:after="0"/>
              <w:jc w:val="both"/>
              <w:rPr>
                <w:rFonts w:ascii="Times New Roman" w:eastAsia="Times New Roman" w:hAnsi="Times New Roman" w:cs="Times New Roman"/>
                <w:sz w:val="24"/>
                <w:szCs w:val="24"/>
                <w:lang w:val="ru" w:eastAsia="ru-RU"/>
              </w:rPr>
            </w:pPr>
            <w:r w:rsidRPr="00721C91">
              <w:rPr>
                <w:rFonts w:ascii="Times New Roman" w:eastAsia="Times New Roman" w:hAnsi="Times New Roman" w:cs="Times New Roman"/>
                <w:sz w:val="24"/>
                <w:szCs w:val="24"/>
                <w:lang w:val="ru" w:eastAsia="ru-RU"/>
              </w:rPr>
              <w:t xml:space="preserve">Посещение поселка </w:t>
            </w:r>
            <w:proofErr w:type="spellStart"/>
            <w:r w:rsidRPr="00721C91">
              <w:rPr>
                <w:rFonts w:ascii="Times New Roman" w:eastAsia="Times New Roman" w:hAnsi="Times New Roman" w:cs="Times New Roman"/>
                <w:sz w:val="24"/>
                <w:szCs w:val="24"/>
                <w:lang w:val="ru" w:eastAsia="ru-RU"/>
              </w:rPr>
              <w:t>Мараза</w:t>
            </w:r>
            <w:proofErr w:type="spellEnd"/>
            <w:r w:rsidRPr="00721C91">
              <w:rPr>
                <w:rFonts w:ascii="Times New Roman" w:eastAsia="Times New Roman" w:hAnsi="Times New Roman" w:cs="Times New Roman"/>
                <w:sz w:val="24"/>
                <w:szCs w:val="24"/>
                <w:lang w:val="ru" w:eastAsia="ru-RU"/>
              </w:rPr>
              <w:t xml:space="preserve"> (мавзолей эпохи </w:t>
            </w:r>
            <w:proofErr w:type="spellStart"/>
            <w:r w:rsidRPr="00721C91">
              <w:rPr>
                <w:rFonts w:ascii="Times New Roman" w:eastAsia="Times New Roman" w:hAnsi="Times New Roman" w:cs="Times New Roman"/>
                <w:sz w:val="24"/>
                <w:szCs w:val="24"/>
                <w:lang w:val="ru" w:eastAsia="ru-RU"/>
              </w:rPr>
              <w:t>Ширваншахов</w:t>
            </w:r>
            <w:proofErr w:type="spellEnd"/>
            <w:r w:rsidRPr="00721C91">
              <w:rPr>
                <w:rFonts w:ascii="Times New Roman" w:eastAsia="Times New Roman" w:hAnsi="Times New Roman" w:cs="Times New Roman"/>
                <w:sz w:val="24"/>
                <w:szCs w:val="24"/>
                <w:lang w:val="ru" w:eastAsia="ru-RU"/>
              </w:rPr>
              <w:t xml:space="preserve"> – «</w:t>
            </w:r>
            <w:proofErr w:type="spellStart"/>
            <w:r w:rsidRPr="00721C91">
              <w:rPr>
                <w:rFonts w:ascii="Times New Roman" w:eastAsia="Times New Roman" w:hAnsi="Times New Roman" w:cs="Times New Roman"/>
                <w:sz w:val="24"/>
                <w:szCs w:val="24"/>
                <w:lang w:val="ru" w:eastAsia="ru-RU"/>
              </w:rPr>
              <w:t>Дири</w:t>
            </w:r>
            <w:proofErr w:type="spellEnd"/>
            <w:r w:rsidRPr="00721C91">
              <w:rPr>
                <w:rFonts w:ascii="Times New Roman" w:eastAsia="Times New Roman" w:hAnsi="Times New Roman" w:cs="Times New Roman"/>
                <w:sz w:val="24"/>
                <w:szCs w:val="24"/>
                <w:lang w:val="ru" w:eastAsia="ru-RU"/>
              </w:rPr>
              <w:t xml:space="preserve"> Баба»);</w:t>
            </w:r>
            <w:r>
              <w:rPr>
                <w:rFonts w:ascii="Times New Roman" w:eastAsia="Times New Roman" w:hAnsi="Times New Roman" w:cs="Times New Roman"/>
                <w:sz w:val="24"/>
                <w:szCs w:val="24"/>
                <w:lang w:val="ru" w:eastAsia="ru-RU"/>
              </w:rPr>
              <w:t xml:space="preserve"> ферма альпака, </w:t>
            </w:r>
          </w:p>
        </w:tc>
        <w:tc>
          <w:tcPr>
            <w:tcW w:w="1417" w:type="dxa"/>
            <w:shd w:val="clear" w:color="auto" w:fill="auto"/>
            <w:tcMar>
              <w:top w:w="100" w:type="dxa"/>
              <w:left w:w="100" w:type="dxa"/>
              <w:bottom w:w="100" w:type="dxa"/>
              <w:right w:w="100" w:type="dxa"/>
            </w:tcMar>
          </w:tcPr>
          <w:p w:rsidR="00F44731" w:rsidRPr="00F44731" w:rsidRDefault="00625D58" w:rsidP="00FF6646">
            <w:pPr>
              <w:widowControl w:val="0"/>
              <w:spacing w:after="0" w:line="240" w:lineRule="auto"/>
              <w:jc w:val="both"/>
              <w:rPr>
                <w:rFonts w:ascii="Times New Roman" w:eastAsia="Times New Roman" w:hAnsi="Times New Roman" w:cs="Times New Roman"/>
                <w:bCs/>
                <w:sz w:val="24"/>
                <w:szCs w:val="24"/>
                <w:lang w:eastAsia="ru-RU"/>
              </w:rPr>
            </w:pPr>
            <w:r w:rsidRPr="00F44731">
              <w:rPr>
                <w:rFonts w:ascii="Times New Roman" w:eastAsia="Times New Roman" w:hAnsi="Times New Roman" w:cs="Times New Roman"/>
                <w:bCs/>
                <w:sz w:val="24"/>
                <w:szCs w:val="24"/>
                <w:lang w:eastAsia="ru-RU"/>
              </w:rPr>
              <w:t>Аренда микроавтобуса</w:t>
            </w:r>
          </w:p>
        </w:tc>
        <w:tc>
          <w:tcPr>
            <w:tcW w:w="1701" w:type="dxa"/>
            <w:shd w:val="clear" w:color="auto" w:fill="auto"/>
            <w:tcMar>
              <w:top w:w="100" w:type="dxa"/>
              <w:left w:w="100" w:type="dxa"/>
              <w:bottom w:w="100" w:type="dxa"/>
              <w:right w:w="100" w:type="dxa"/>
            </w:tcMar>
          </w:tcPr>
          <w:p w:rsidR="00F44731" w:rsidRPr="00625D58" w:rsidRDefault="00625D58" w:rsidP="00FF6646">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ru" w:eastAsia="ru-RU"/>
              </w:rPr>
              <w:t>Обед</w:t>
            </w:r>
            <w:r w:rsidRPr="00625D58">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ru" w:eastAsia="ru-RU"/>
              </w:rPr>
              <w:t>в</w:t>
            </w:r>
            <w:r w:rsidRPr="00625D58">
              <w:rPr>
                <w:rFonts w:ascii="Times New Roman" w:eastAsia="Times New Roman" w:hAnsi="Times New Roman" w:cs="Times New Roman"/>
                <w:sz w:val="24"/>
                <w:szCs w:val="24"/>
                <w:lang w:val="en-US" w:eastAsia="ru-RU"/>
              </w:rPr>
              <w:t xml:space="preserve"> </w:t>
            </w:r>
            <w:proofErr w:type="spellStart"/>
            <w:r w:rsidRPr="00625D58">
              <w:rPr>
                <w:rFonts w:ascii="Times New Roman" w:eastAsia="Times New Roman" w:hAnsi="Times New Roman" w:cs="Times New Roman"/>
                <w:sz w:val="24"/>
                <w:szCs w:val="24"/>
                <w:lang w:val="en-US" w:eastAsia="ru-RU"/>
              </w:rPr>
              <w:t>Abqora</w:t>
            </w:r>
            <w:proofErr w:type="spellEnd"/>
            <w:r w:rsidRPr="00625D58">
              <w:rPr>
                <w:rFonts w:ascii="Times New Roman" w:eastAsia="Times New Roman" w:hAnsi="Times New Roman" w:cs="Times New Roman"/>
                <w:sz w:val="24"/>
                <w:szCs w:val="24"/>
                <w:lang w:val="en-US" w:eastAsia="ru-RU"/>
              </w:rPr>
              <w:t xml:space="preserve"> Restaurant &amp; Wine Club</w:t>
            </w:r>
          </w:p>
        </w:tc>
      </w:tr>
      <w:tr w:rsidR="00625D58" w:rsidRPr="00625D58" w:rsidTr="00FF6646">
        <w:trPr>
          <w:trHeight w:val="1961"/>
        </w:trPr>
        <w:tc>
          <w:tcPr>
            <w:tcW w:w="2618" w:type="dxa"/>
            <w:shd w:val="clear" w:color="auto" w:fill="auto"/>
            <w:tcMar>
              <w:top w:w="100" w:type="dxa"/>
              <w:left w:w="100" w:type="dxa"/>
              <w:bottom w:w="100" w:type="dxa"/>
              <w:right w:w="100" w:type="dxa"/>
            </w:tcMar>
          </w:tcPr>
          <w:p w:rsidR="00625D58" w:rsidRDefault="00625D58" w:rsidP="00FF6646">
            <w:pPr>
              <w:spacing w:after="0"/>
              <w:jc w:val="both"/>
              <w:rPr>
                <w:rFonts w:ascii="Times New Roman" w:eastAsia="Times New Roman" w:hAnsi="Times New Roman" w:cs="Times New Roman"/>
                <w:sz w:val="24"/>
                <w:szCs w:val="24"/>
                <w:lang w:val="ru" w:eastAsia="ru-RU"/>
              </w:rPr>
            </w:pPr>
            <w:proofErr w:type="spellStart"/>
            <w:r>
              <w:rPr>
                <w:rFonts w:ascii="Times New Roman" w:eastAsia="Times New Roman" w:hAnsi="Times New Roman" w:cs="Times New Roman"/>
                <w:sz w:val="24"/>
                <w:szCs w:val="24"/>
                <w:lang w:val="ru" w:eastAsia="ru-RU"/>
              </w:rPr>
              <w:t>Лахыдз</w:t>
            </w:r>
            <w:proofErr w:type="spellEnd"/>
            <w:r>
              <w:rPr>
                <w:rFonts w:ascii="Times New Roman" w:eastAsia="Times New Roman" w:hAnsi="Times New Roman" w:cs="Times New Roman"/>
                <w:sz w:val="24"/>
                <w:szCs w:val="24"/>
                <w:lang w:val="ru" w:eastAsia="ru-RU"/>
              </w:rPr>
              <w:t xml:space="preserve"> – </w:t>
            </w:r>
            <w:proofErr w:type="spellStart"/>
            <w:r>
              <w:rPr>
                <w:rFonts w:ascii="Times New Roman" w:eastAsia="Times New Roman" w:hAnsi="Times New Roman" w:cs="Times New Roman"/>
                <w:sz w:val="24"/>
                <w:szCs w:val="24"/>
                <w:lang w:val="ru" w:eastAsia="ru-RU"/>
              </w:rPr>
              <w:t>Габала</w:t>
            </w:r>
            <w:proofErr w:type="spellEnd"/>
            <w:r>
              <w:rPr>
                <w:rFonts w:ascii="Times New Roman" w:eastAsia="Times New Roman" w:hAnsi="Times New Roman" w:cs="Times New Roman"/>
                <w:sz w:val="24"/>
                <w:szCs w:val="24"/>
                <w:lang w:val="ru" w:eastAsia="ru-RU"/>
              </w:rPr>
              <w:t>,</w:t>
            </w:r>
            <w:r w:rsidR="003A0225">
              <w:rPr>
                <w:rFonts w:ascii="Times New Roman" w:eastAsia="Times New Roman" w:hAnsi="Times New Roman" w:cs="Times New Roman"/>
                <w:sz w:val="24"/>
                <w:szCs w:val="24"/>
                <w:lang w:val="ru" w:eastAsia="ru-RU"/>
              </w:rPr>
              <w:t xml:space="preserve"> 7</w:t>
            </w:r>
            <w:r w:rsidR="003A0225">
              <w:rPr>
                <w:rFonts w:ascii="Times New Roman" w:eastAsia="Times New Roman" w:hAnsi="Times New Roman" w:cs="Times New Roman"/>
                <w:sz w:val="24"/>
                <w:szCs w:val="24"/>
                <w:lang w:val="en-US" w:eastAsia="ru-RU"/>
              </w:rPr>
              <w:t>9</w:t>
            </w:r>
            <w:r w:rsidR="003A0225">
              <w:rPr>
                <w:rFonts w:ascii="Times New Roman" w:eastAsia="Times New Roman" w:hAnsi="Times New Roman" w:cs="Times New Roman"/>
                <w:sz w:val="24"/>
                <w:szCs w:val="24"/>
                <w:lang w:val="ru" w:eastAsia="ru-RU"/>
              </w:rPr>
              <w:t>,</w:t>
            </w:r>
            <w:r w:rsidR="003A0225">
              <w:rPr>
                <w:rFonts w:ascii="Times New Roman" w:eastAsia="Times New Roman" w:hAnsi="Times New Roman" w:cs="Times New Roman"/>
                <w:sz w:val="24"/>
                <w:szCs w:val="24"/>
                <w:lang w:val="en-US" w:eastAsia="ru-RU"/>
              </w:rPr>
              <w:t>5</w:t>
            </w:r>
            <w:r>
              <w:rPr>
                <w:rFonts w:ascii="Times New Roman" w:eastAsia="Times New Roman" w:hAnsi="Times New Roman" w:cs="Times New Roman"/>
                <w:sz w:val="24"/>
                <w:szCs w:val="24"/>
                <w:lang w:val="ru" w:eastAsia="ru-RU"/>
              </w:rPr>
              <w:t xml:space="preserve"> км</w:t>
            </w:r>
          </w:p>
        </w:tc>
        <w:tc>
          <w:tcPr>
            <w:tcW w:w="2347" w:type="dxa"/>
            <w:shd w:val="clear" w:color="auto" w:fill="auto"/>
            <w:tcMar>
              <w:top w:w="100" w:type="dxa"/>
              <w:left w:w="100" w:type="dxa"/>
              <w:bottom w:w="100" w:type="dxa"/>
              <w:right w:w="100" w:type="dxa"/>
            </w:tcMar>
          </w:tcPr>
          <w:p w:rsidR="00625D58" w:rsidRPr="00625D58" w:rsidRDefault="00625D58" w:rsidP="00FF6646">
            <w:pPr>
              <w:widowControl w:val="0"/>
              <w:spacing w:after="0" w:line="240" w:lineRule="auto"/>
              <w:jc w:val="both"/>
              <w:rPr>
                <w:rFonts w:ascii="Times New Roman" w:eastAsia="Times New Roman" w:hAnsi="Times New Roman" w:cs="Times New Roman"/>
                <w:sz w:val="24"/>
                <w:szCs w:val="24"/>
                <w:lang w:eastAsia="ru-RU"/>
              </w:rPr>
            </w:pPr>
            <w:r w:rsidRPr="00625D58">
              <w:rPr>
                <w:rFonts w:ascii="Times New Roman" w:eastAsia="Times New Roman" w:hAnsi="Times New Roman" w:cs="Times New Roman"/>
                <w:sz w:val="24"/>
                <w:szCs w:val="24"/>
                <w:lang w:val="ru" w:eastAsia="ru-RU"/>
              </w:rPr>
              <w:t>Размещение</w:t>
            </w:r>
            <w:r w:rsidRPr="00625D58">
              <w:rPr>
                <w:rFonts w:ascii="Times New Roman" w:eastAsia="Times New Roman" w:hAnsi="Times New Roman" w:cs="Times New Roman"/>
                <w:sz w:val="24"/>
                <w:szCs w:val="24"/>
                <w:lang w:eastAsia="ru-RU"/>
              </w:rPr>
              <w:t xml:space="preserve"> </w:t>
            </w:r>
            <w:r w:rsidRPr="00625D58">
              <w:rPr>
                <w:rFonts w:ascii="Times New Roman" w:eastAsia="Times New Roman" w:hAnsi="Times New Roman" w:cs="Times New Roman"/>
                <w:sz w:val="24"/>
                <w:szCs w:val="24"/>
                <w:lang w:val="ru" w:eastAsia="ru-RU"/>
              </w:rPr>
              <w:t>в</w:t>
            </w:r>
            <w:r w:rsidRPr="00625D58">
              <w:rPr>
                <w:rFonts w:ascii="Times New Roman" w:eastAsia="Times New Roman" w:hAnsi="Times New Roman" w:cs="Times New Roman"/>
                <w:sz w:val="24"/>
                <w:szCs w:val="24"/>
                <w:lang w:eastAsia="ru-RU"/>
              </w:rPr>
              <w:t xml:space="preserve"> </w:t>
            </w:r>
            <w:proofErr w:type="spellStart"/>
            <w:r w:rsidRPr="00625D58">
              <w:rPr>
                <w:rFonts w:ascii="Times New Roman" w:eastAsia="Times New Roman" w:hAnsi="Times New Roman" w:cs="Times New Roman"/>
                <w:sz w:val="24"/>
                <w:szCs w:val="24"/>
                <w:lang w:val="en-US" w:eastAsia="ru-RU"/>
              </w:rPr>
              <w:t>Tufandag</w:t>
            </w:r>
            <w:proofErr w:type="spellEnd"/>
            <w:r w:rsidRPr="00625D58">
              <w:rPr>
                <w:rFonts w:ascii="Times New Roman" w:eastAsia="Times New Roman" w:hAnsi="Times New Roman" w:cs="Times New Roman"/>
                <w:sz w:val="24"/>
                <w:szCs w:val="24"/>
                <w:lang w:eastAsia="ru-RU"/>
              </w:rPr>
              <w:t xml:space="preserve"> </w:t>
            </w:r>
            <w:r w:rsidRPr="00625D58">
              <w:rPr>
                <w:rFonts w:ascii="Times New Roman" w:eastAsia="Times New Roman" w:hAnsi="Times New Roman" w:cs="Times New Roman"/>
                <w:sz w:val="24"/>
                <w:szCs w:val="24"/>
                <w:lang w:val="en-US" w:eastAsia="ru-RU"/>
              </w:rPr>
              <w:t>Mountain</w:t>
            </w:r>
            <w:r w:rsidRPr="00625D58">
              <w:rPr>
                <w:rFonts w:ascii="Times New Roman" w:eastAsia="Times New Roman" w:hAnsi="Times New Roman" w:cs="Times New Roman"/>
                <w:sz w:val="24"/>
                <w:szCs w:val="24"/>
                <w:lang w:eastAsia="ru-RU"/>
              </w:rPr>
              <w:t xml:space="preserve"> </w:t>
            </w:r>
            <w:r w:rsidRPr="00625D58">
              <w:rPr>
                <w:rFonts w:ascii="Times New Roman" w:eastAsia="Times New Roman" w:hAnsi="Times New Roman" w:cs="Times New Roman"/>
                <w:sz w:val="24"/>
                <w:szCs w:val="24"/>
                <w:lang w:val="en-US" w:eastAsia="ru-RU"/>
              </w:rPr>
              <w:t>Resort</w:t>
            </w:r>
            <w:r w:rsidRPr="00625D58">
              <w:rPr>
                <w:rFonts w:ascii="Times New Roman" w:eastAsia="Times New Roman" w:hAnsi="Times New Roman" w:cs="Times New Roman"/>
                <w:sz w:val="24"/>
                <w:szCs w:val="24"/>
                <w:lang w:eastAsia="ru-RU"/>
              </w:rPr>
              <w:t xml:space="preserve"> </w:t>
            </w:r>
            <w:r w:rsidR="003A0225" w:rsidRPr="00F44731">
              <w:rPr>
                <w:rFonts w:ascii="Times New Roman" w:eastAsia="Times New Roman" w:hAnsi="Times New Roman" w:cs="Times New Roman"/>
                <w:sz w:val="24"/>
                <w:szCs w:val="24"/>
                <w:lang w:val="ru" w:eastAsia="ru-RU"/>
              </w:rPr>
              <w:t xml:space="preserve">в двухместных номерах </w:t>
            </w:r>
            <w:r w:rsidRPr="00625D58">
              <w:rPr>
                <w:rFonts w:ascii="Times New Roman" w:eastAsia="Times New Roman" w:hAnsi="Times New Roman" w:cs="Times New Roman"/>
                <w:sz w:val="24"/>
                <w:szCs w:val="24"/>
                <w:lang w:eastAsia="ru-RU"/>
              </w:rPr>
              <w:t>(</w:t>
            </w:r>
            <w:r w:rsidRPr="00625D58">
              <w:rPr>
                <w:rFonts w:ascii="Times New Roman" w:eastAsia="Times New Roman" w:hAnsi="Times New Roman" w:cs="Times New Roman"/>
                <w:sz w:val="24"/>
                <w:szCs w:val="24"/>
                <w:lang w:val="ru" w:eastAsia="ru-RU"/>
              </w:rPr>
              <w:t>с</w:t>
            </w:r>
            <w:r w:rsidRPr="00625D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ужином и </w:t>
            </w:r>
            <w:r w:rsidRPr="00625D58">
              <w:rPr>
                <w:rFonts w:ascii="Times New Roman" w:eastAsia="Times New Roman" w:hAnsi="Times New Roman" w:cs="Times New Roman"/>
                <w:sz w:val="24"/>
                <w:szCs w:val="24"/>
                <w:lang w:val="ru" w:eastAsia="ru-RU"/>
              </w:rPr>
              <w:t>завтраком</w:t>
            </w:r>
            <w:r w:rsidRPr="00625D58">
              <w:rPr>
                <w:rFonts w:ascii="Times New Roman" w:eastAsia="Times New Roman" w:hAnsi="Times New Roman" w:cs="Times New Roman"/>
                <w:sz w:val="24"/>
                <w:szCs w:val="24"/>
                <w:lang w:eastAsia="ru-RU"/>
              </w:rPr>
              <w:t>)</w:t>
            </w:r>
          </w:p>
        </w:tc>
        <w:tc>
          <w:tcPr>
            <w:tcW w:w="2898" w:type="dxa"/>
            <w:shd w:val="clear" w:color="auto" w:fill="auto"/>
            <w:tcMar>
              <w:top w:w="100" w:type="dxa"/>
              <w:left w:w="100" w:type="dxa"/>
              <w:bottom w:w="100" w:type="dxa"/>
              <w:right w:w="100" w:type="dxa"/>
            </w:tcMar>
          </w:tcPr>
          <w:p w:rsidR="00625D58" w:rsidRPr="00721C91" w:rsidRDefault="00625D58" w:rsidP="00FF6646">
            <w:pPr>
              <w:spacing w:after="0"/>
              <w:jc w:val="both"/>
              <w:rPr>
                <w:rFonts w:ascii="Times New Roman" w:eastAsia="Times New Roman" w:hAnsi="Times New Roman" w:cs="Times New Roman"/>
                <w:sz w:val="24"/>
                <w:szCs w:val="24"/>
                <w:lang w:val="ru" w:eastAsia="ru-RU"/>
              </w:rPr>
            </w:pPr>
            <w:r w:rsidRPr="00721C91">
              <w:rPr>
                <w:rFonts w:ascii="Times New Roman" w:eastAsia="Times New Roman" w:hAnsi="Times New Roman" w:cs="Times New Roman"/>
                <w:sz w:val="24"/>
                <w:szCs w:val="24"/>
                <w:lang w:val="ru" w:eastAsia="ru-RU"/>
              </w:rPr>
              <w:t xml:space="preserve">Экскурсия по поселку </w:t>
            </w:r>
            <w:proofErr w:type="spellStart"/>
            <w:r w:rsidRPr="00721C91">
              <w:rPr>
                <w:rFonts w:ascii="Times New Roman" w:eastAsia="Times New Roman" w:hAnsi="Times New Roman" w:cs="Times New Roman"/>
                <w:sz w:val="24"/>
                <w:szCs w:val="24"/>
                <w:lang w:val="ru" w:eastAsia="ru-RU"/>
              </w:rPr>
              <w:t>Лахыдз</w:t>
            </w:r>
            <w:proofErr w:type="spellEnd"/>
            <w:r>
              <w:rPr>
                <w:rFonts w:ascii="Times New Roman" w:eastAsia="Times New Roman" w:hAnsi="Times New Roman" w:cs="Times New Roman"/>
                <w:sz w:val="24"/>
                <w:szCs w:val="24"/>
                <w:lang w:val="ru" w:eastAsia="ru-RU"/>
              </w:rPr>
              <w:t xml:space="preserve">; </w:t>
            </w:r>
            <w:r w:rsidRPr="00721C91">
              <w:rPr>
                <w:rFonts w:ascii="Times New Roman" w:eastAsia="Times New Roman" w:hAnsi="Times New Roman" w:cs="Times New Roman"/>
                <w:sz w:val="24"/>
                <w:szCs w:val="24"/>
                <w:lang w:val="ru" w:eastAsia="ru-RU"/>
              </w:rPr>
              <w:t>посещение водопада «7 красавиц»</w:t>
            </w:r>
            <w:r>
              <w:rPr>
                <w:rFonts w:ascii="Times New Roman" w:eastAsia="Times New Roman" w:hAnsi="Times New Roman" w:cs="Times New Roman"/>
                <w:sz w:val="24"/>
                <w:szCs w:val="24"/>
                <w:lang w:val="ru" w:eastAsia="ru-RU"/>
              </w:rPr>
              <w:t>;</w:t>
            </w:r>
            <w:r w:rsidRPr="00721C91">
              <w:rPr>
                <w:rFonts w:ascii="Times New Roman" w:eastAsia="Times New Roman" w:hAnsi="Times New Roman" w:cs="Times New Roman"/>
                <w:sz w:val="24"/>
                <w:szCs w:val="24"/>
                <w:lang w:val="ru" w:eastAsia="ru-RU"/>
              </w:rPr>
              <w:t xml:space="preserve"> </w:t>
            </w:r>
            <w:proofErr w:type="spellStart"/>
            <w:r w:rsidRPr="00721C91">
              <w:rPr>
                <w:rFonts w:ascii="Times New Roman" w:eastAsia="Times New Roman" w:hAnsi="Times New Roman" w:cs="Times New Roman"/>
                <w:sz w:val="24"/>
                <w:szCs w:val="24"/>
                <w:lang w:val="ru" w:eastAsia="ru-RU"/>
              </w:rPr>
              <w:t>Tufandag</w:t>
            </w:r>
            <w:proofErr w:type="spellEnd"/>
            <w:r w:rsidRPr="00721C91">
              <w:rPr>
                <w:rFonts w:ascii="Times New Roman" w:eastAsia="Times New Roman" w:hAnsi="Times New Roman" w:cs="Times New Roman"/>
                <w:sz w:val="24"/>
                <w:szCs w:val="24"/>
                <w:lang w:val="ru" w:eastAsia="ru-RU"/>
              </w:rPr>
              <w:t xml:space="preserve"> </w:t>
            </w:r>
            <w:proofErr w:type="spellStart"/>
            <w:r w:rsidRPr="00721C91">
              <w:rPr>
                <w:rFonts w:ascii="Times New Roman" w:eastAsia="Times New Roman" w:hAnsi="Times New Roman" w:cs="Times New Roman"/>
                <w:sz w:val="24"/>
                <w:szCs w:val="24"/>
                <w:lang w:val="ru" w:eastAsia="ru-RU"/>
              </w:rPr>
              <w:t>Mountain</w:t>
            </w:r>
            <w:proofErr w:type="spellEnd"/>
            <w:r w:rsidRPr="00721C91">
              <w:rPr>
                <w:rFonts w:ascii="Times New Roman" w:eastAsia="Times New Roman" w:hAnsi="Times New Roman" w:cs="Times New Roman"/>
                <w:sz w:val="24"/>
                <w:szCs w:val="24"/>
                <w:lang w:val="ru" w:eastAsia="ru-RU"/>
              </w:rPr>
              <w:t xml:space="preserve"> </w:t>
            </w:r>
            <w:proofErr w:type="spellStart"/>
            <w:r w:rsidRPr="00721C91">
              <w:rPr>
                <w:rFonts w:ascii="Times New Roman" w:eastAsia="Times New Roman" w:hAnsi="Times New Roman" w:cs="Times New Roman"/>
                <w:sz w:val="24"/>
                <w:szCs w:val="24"/>
                <w:lang w:val="ru" w:eastAsia="ru-RU"/>
              </w:rPr>
              <w:t>Resort</w:t>
            </w:r>
            <w:proofErr w:type="spellEnd"/>
            <w:r w:rsidRPr="00721C91">
              <w:rPr>
                <w:rFonts w:ascii="Times New Roman" w:eastAsia="Times New Roman" w:hAnsi="Times New Roman" w:cs="Times New Roman"/>
                <w:sz w:val="24"/>
                <w:szCs w:val="24"/>
                <w:lang w:val="ru" w:eastAsia="ru-RU"/>
              </w:rPr>
              <w:t xml:space="preserve"> (канатн</w:t>
            </w:r>
            <w:r>
              <w:rPr>
                <w:rFonts w:ascii="Times New Roman" w:eastAsia="Times New Roman" w:hAnsi="Times New Roman" w:cs="Times New Roman"/>
                <w:sz w:val="24"/>
                <w:szCs w:val="24"/>
                <w:lang w:val="ru" w:eastAsia="ru-RU"/>
              </w:rPr>
              <w:t>ая дорога, аттракционы в горах)</w:t>
            </w:r>
          </w:p>
          <w:p w:rsidR="00625D58" w:rsidRPr="00721C91" w:rsidRDefault="00625D58" w:rsidP="00FF6646">
            <w:pPr>
              <w:spacing w:after="0"/>
              <w:jc w:val="both"/>
              <w:rPr>
                <w:rFonts w:ascii="Times New Roman" w:eastAsia="Times New Roman" w:hAnsi="Times New Roman" w:cs="Times New Roman"/>
                <w:sz w:val="24"/>
                <w:szCs w:val="24"/>
                <w:lang w:val="ru" w:eastAsia="ru-RU"/>
              </w:rPr>
            </w:pPr>
          </w:p>
        </w:tc>
        <w:tc>
          <w:tcPr>
            <w:tcW w:w="1417" w:type="dxa"/>
            <w:shd w:val="clear" w:color="auto" w:fill="auto"/>
            <w:tcMar>
              <w:top w:w="100" w:type="dxa"/>
              <w:left w:w="100" w:type="dxa"/>
              <w:bottom w:w="100" w:type="dxa"/>
              <w:right w:w="100" w:type="dxa"/>
            </w:tcMar>
          </w:tcPr>
          <w:p w:rsidR="00625D58" w:rsidRPr="00F44731" w:rsidRDefault="00625D58" w:rsidP="00FF6646">
            <w:pPr>
              <w:widowControl w:val="0"/>
              <w:spacing w:after="0" w:line="240" w:lineRule="auto"/>
              <w:jc w:val="both"/>
              <w:rPr>
                <w:rFonts w:ascii="Times New Roman" w:eastAsia="Times New Roman" w:hAnsi="Times New Roman" w:cs="Times New Roman"/>
                <w:bCs/>
                <w:sz w:val="24"/>
                <w:szCs w:val="24"/>
                <w:lang w:eastAsia="ru-RU"/>
              </w:rPr>
            </w:pPr>
            <w:r w:rsidRPr="00F44731">
              <w:rPr>
                <w:rFonts w:ascii="Times New Roman" w:eastAsia="Times New Roman" w:hAnsi="Times New Roman" w:cs="Times New Roman"/>
                <w:bCs/>
                <w:sz w:val="24"/>
                <w:szCs w:val="24"/>
                <w:lang w:eastAsia="ru-RU"/>
              </w:rPr>
              <w:t>Аренда микроавтобуса</w:t>
            </w:r>
          </w:p>
        </w:tc>
        <w:tc>
          <w:tcPr>
            <w:tcW w:w="1701" w:type="dxa"/>
            <w:shd w:val="clear" w:color="auto" w:fill="auto"/>
            <w:tcMar>
              <w:top w:w="100" w:type="dxa"/>
              <w:left w:w="100" w:type="dxa"/>
              <w:bottom w:w="100" w:type="dxa"/>
              <w:right w:w="100" w:type="dxa"/>
            </w:tcMar>
          </w:tcPr>
          <w:p w:rsidR="00625D58" w:rsidRPr="003A0225" w:rsidRDefault="00625D58" w:rsidP="00FF6646">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ru" w:eastAsia="ru-RU"/>
              </w:rPr>
              <w:t xml:space="preserve">Обед вблизи водопада </w:t>
            </w:r>
            <w:r w:rsidRPr="00721C91">
              <w:rPr>
                <w:rFonts w:ascii="Times New Roman" w:eastAsia="Times New Roman" w:hAnsi="Times New Roman" w:cs="Times New Roman"/>
                <w:sz w:val="24"/>
                <w:szCs w:val="24"/>
                <w:lang w:val="ru" w:eastAsia="ru-RU"/>
              </w:rPr>
              <w:t>«7 красавиц»</w:t>
            </w:r>
          </w:p>
        </w:tc>
      </w:tr>
      <w:tr w:rsidR="00625D58" w:rsidRPr="00625D58" w:rsidTr="00FF6646">
        <w:trPr>
          <w:trHeight w:val="1580"/>
        </w:trPr>
        <w:tc>
          <w:tcPr>
            <w:tcW w:w="2618" w:type="dxa"/>
            <w:shd w:val="clear" w:color="auto" w:fill="auto"/>
            <w:tcMar>
              <w:top w:w="100" w:type="dxa"/>
              <w:left w:w="100" w:type="dxa"/>
              <w:bottom w:w="100" w:type="dxa"/>
              <w:right w:w="100" w:type="dxa"/>
            </w:tcMar>
          </w:tcPr>
          <w:p w:rsidR="00625D58" w:rsidRDefault="003A0225" w:rsidP="00FF6646">
            <w:pPr>
              <w:spacing w:after="0"/>
              <w:jc w:val="both"/>
              <w:rPr>
                <w:rFonts w:ascii="Times New Roman" w:eastAsia="Times New Roman" w:hAnsi="Times New Roman" w:cs="Times New Roman"/>
                <w:sz w:val="24"/>
                <w:szCs w:val="24"/>
                <w:lang w:val="ru" w:eastAsia="ru-RU"/>
              </w:rPr>
            </w:pPr>
            <w:proofErr w:type="spellStart"/>
            <w:r>
              <w:rPr>
                <w:rFonts w:ascii="Times New Roman" w:eastAsia="Times New Roman" w:hAnsi="Times New Roman" w:cs="Times New Roman"/>
                <w:sz w:val="24"/>
                <w:szCs w:val="24"/>
                <w:lang w:val="ru" w:eastAsia="ru-RU"/>
              </w:rPr>
              <w:t>Габала</w:t>
            </w:r>
            <w:proofErr w:type="spellEnd"/>
            <w:r>
              <w:rPr>
                <w:rFonts w:ascii="Times New Roman" w:eastAsia="Times New Roman" w:hAnsi="Times New Roman" w:cs="Times New Roman"/>
                <w:sz w:val="24"/>
                <w:szCs w:val="24"/>
                <w:lang w:val="ru" w:eastAsia="ru-RU"/>
              </w:rPr>
              <w:t xml:space="preserve"> – Шеки, 93,6</w:t>
            </w:r>
          </w:p>
        </w:tc>
        <w:tc>
          <w:tcPr>
            <w:tcW w:w="2347" w:type="dxa"/>
            <w:shd w:val="clear" w:color="auto" w:fill="auto"/>
            <w:tcMar>
              <w:top w:w="100" w:type="dxa"/>
              <w:left w:w="100" w:type="dxa"/>
              <w:bottom w:w="100" w:type="dxa"/>
              <w:right w:w="100" w:type="dxa"/>
            </w:tcMar>
          </w:tcPr>
          <w:p w:rsidR="00625D58" w:rsidRPr="00625D58" w:rsidRDefault="003A0225" w:rsidP="00FF6646">
            <w:pPr>
              <w:widowControl w:val="0"/>
              <w:spacing w:after="0" w:line="240" w:lineRule="auto"/>
              <w:jc w:val="both"/>
              <w:rPr>
                <w:rFonts w:ascii="Times New Roman" w:eastAsia="Times New Roman" w:hAnsi="Times New Roman" w:cs="Times New Roman"/>
                <w:sz w:val="24"/>
                <w:szCs w:val="24"/>
                <w:lang w:val="ru" w:eastAsia="ru-RU"/>
              </w:rPr>
            </w:pPr>
            <w:r w:rsidRPr="00721C91">
              <w:rPr>
                <w:rFonts w:ascii="Times New Roman" w:eastAsia="Times New Roman" w:hAnsi="Times New Roman" w:cs="Times New Roman"/>
                <w:sz w:val="24"/>
                <w:szCs w:val="24"/>
                <w:lang w:val="ru" w:eastAsia="ru-RU"/>
              </w:rPr>
              <w:t xml:space="preserve">Размещение в </w:t>
            </w:r>
            <w:proofErr w:type="spellStart"/>
            <w:r w:rsidRPr="00721C91">
              <w:rPr>
                <w:rFonts w:ascii="Times New Roman" w:eastAsia="Times New Roman" w:hAnsi="Times New Roman" w:cs="Times New Roman"/>
                <w:sz w:val="24"/>
                <w:szCs w:val="24"/>
                <w:lang w:val="ru" w:eastAsia="ru-RU"/>
              </w:rPr>
              <w:t>Sheki</w:t>
            </w:r>
            <w:proofErr w:type="spellEnd"/>
            <w:r w:rsidRPr="00721C91">
              <w:rPr>
                <w:rFonts w:ascii="Times New Roman" w:eastAsia="Times New Roman" w:hAnsi="Times New Roman" w:cs="Times New Roman"/>
                <w:sz w:val="24"/>
                <w:szCs w:val="24"/>
                <w:lang w:val="ru" w:eastAsia="ru-RU"/>
              </w:rPr>
              <w:t xml:space="preserve"> </w:t>
            </w:r>
            <w:proofErr w:type="spellStart"/>
            <w:r w:rsidRPr="00721C91">
              <w:rPr>
                <w:rFonts w:ascii="Times New Roman" w:eastAsia="Times New Roman" w:hAnsi="Times New Roman" w:cs="Times New Roman"/>
                <w:sz w:val="24"/>
                <w:szCs w:val="24"/>
                <w:lang w:val="ru" w:eastAsia="ru-RU"/>
              </w:rPr>
              <w:t>Guest</w:t>
            </w:r>
            <w:proofErr w:type="spellEnd"/>
            <w:r w:rsidRPr="00721C91">
              <w:rPr>
                <w:rFonts w:ascii="Times New Roman" w:eastAsia="Times New Roman" w:hAnsi="Times New Roman" w:cs="Times New Roman"/>
                <w:sz w:val="24"/>
                <w:szCs w:val="24"/>
                <w:lang w:val="ru" w:eastAsia="ru-RU"/>
              </w:rPr>
              <w:t xml:space="preserve"> </w:t>
            </w:r>
            <w:proofErr w:type="spellStart"/>
            <w:r w:rsidRPr="00721C91">
              <w:rPr>
                <w:rFonts w:ascii="Times New Roman" w:eastAsia="Times New Roman" w:hAnsi="Times New Roman" w:cs="Times New Roman"/>
                <w:sz w:val="24"/>
                <w:szCs w:val="24"/>
                <w:lang w:val="ru" w:eastAsia="ru-RU"/>
              </w:rPr>
              <w:t>House</w:t>
            </w:r>
            <w:proofErr w:type="spellEnd"/>
            <w:r>
              <w:rPr>
                <w:rFonts w:ascii="Times New Roman" w:eastAsia="Times New Roman" w:hAnsi="Times New Roman" w:cs="Times New Roman"/>
                <w:sz w:val="24"/>
                <w:szCs w:val="24"/>
                <w:lang w:val="ru" w:eastAsia="ru-RU"/>
              </w:rPr>
              <w:t xml:space="preserve"> </w:t>
            </w:r>
            <w:r w:rsidRPr="003A0225">
              <w:rPr>
                <w:rFonts w:ascii="Times New Roman" w:eastAsia="Times New Roman" w:hAnsi="Times New Roman" w:cs="Times New Roman"/>
                <w:sz w:val="24"/>
                <w:szCs w:val="24"/>
                <w:lang w:val="ru" w:eastAsia="ru-RU"/>
              </w:rPr>
              <w:t>в двухместных номерах</w:t>
            </w:r>
            <w:r>
              <w:rPr>
                <w:rFonts w:ascii="Times New Roman" w:eastAsia="Times New Roman" w:hAnsi="Times New Roman" w:cs="Times New Roman"/>
                <w:sz w:val="24"/>
                <w:szCs w:val="24"/>
                <w:lang w:val="ru" w:eastAsia="ru-RU"/>
              </w:rPr>
              <w:t xml:space="preserve"> </w:t>
            </w:r>
            <w:r w:rsidRPr="00625D58">
              <w:rPr>
                <w:rFonts w:ascii="Times New Roman" w:eastAsia="Times New Roman" w:hAnsi="Times New Roman" w:cs="Times New Roman"/>
                <w:sz w:val="24"/>
                <w:szCs w:val="24"/>
                <w:lang w:eastAsia="ru-RU"/>
              </w:rPr>
              <w:t>(</w:t>
            </w:r>
            <w:r w:rsidRPr="00625D58">
              <w:rPr>
                <w:rFonts w:ascii="Times New Roman" w:eastAsia="Times New Roman" w:hAnsi="Times New Roman" w:cs="Times New Roman"/>
                <w:sz w:val="24"/>
                <w:szCs w:val="24"/>
                <w:lang w:val="ru" w:eastAsia="ru-RU"/>
              </w:rPr>
              <w:t>с</w:t>
            </w:r>
            <w:r w:rsidRPr="00625D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ужином и </w:t>
            </w:r>
            <w:r w:rsidRPr="00625D58">
              <w:rPr>
                <w:rFonts w:ascii="Times New Roman" w:eastAsia="Times New Roman" w:hAnsi="Times New Roman" w:cs="Times New Roman"/>
                <w:sz w:val="24"/>
                <w:szCs w:val="24"/>
                <w:lang w:val="ru" w:eastAsia="ru-RU"/>
              </w:rPr>
              <w:t>завтраком</w:t>
            </w:r>
            <w:r w:rsidRPr="00625D58">
              <w:rPr>
                <w:rFonts w:ascii="Times New Roman" w:eastAsia="Times New Roman" w:hAnsi="Times New Roman" w:cs="Times New Roman"/>
                <w:sz w:val="24"/>
                <w:szCs w:val="24"/>
                <w:lang w:eastAsia="ru-RU"/>
              </w:rPr>
              <w:t>)</w:t>
            </w:r>
          </w:p>
        </w:tc>
        <w:tc>
          <w:tcPr>
            <w:tcW w:w="2898" w:type="dxa"/>
            <w:shd w:val="clear" w:color="auto" w:fill="auto"/>
            <w:tcMar>
              <w:top w:w="100" w:type="dxa"/>
              <w:left w:w="100" w:type="dxa"/>
              <w:bottom w:w="100" w:type="dxa"/>
              <w:right w:w="100" w:type="dxa"/>
            </w:tcMar>
          </w:tcPr>
          <w:p w:rsidR="003A0225" w:rsidRPr="00721C91" w:rsidRDefault="003A0225" w:rsidP="00FF6646">
            <w:pPr>
              <w:spacing w:after="0"/>
              <w:jc w:val="both"/>
              <w:rPr>
                <w:rFonts w:ascii="Times New Roman" w:eastAsia="Times New Roman" w:hAnsi="Times New Roman" w:cs="Times New Roman"/>
                <w:sz w:val="24"/>
                <w:szCs w:val="24"/>
                <w:lang w:val="ru" w:eastAsia="ru-RU"/>
              </w:rPr>
            </w:pPr>
            <w:r w:rsidRPr="00721C91">
              <w:rPr>
                <w:rFonts w:ascii="Times New Roman" w:eastAsia="Times New Roman" w:hAnsi="Times New Roman" w:cs="Times New Roman"/>
                <w:sz w:val="24"/>
                <w:szCs w:val="24"/>
                <w:lang w:val="ru" w:eastAsia="ru-RU"/>
              </w:rPr>
              <w:t xml:space="preserve">Обзорная экскурсия по г. Шеки (караван-сараи, дворец </w:t>
            </w:r>
            <w:proofErr w:type="spellStart"/>
            <w:r w:rsidRPr="00721C91">
              <w:rPr>
                <w:rFonts w:ascii="Times New Roman" w:eastAsia="Times New Roman" w:hAnsi="Times New Roman" w:cs="Times New Roman"/>
                <w:sz w:val="24"/>
                <w:szCs w:val="24"/>
                <w:lang w:val="ru" w:eastAsia="ru-RU"/>
              </w:rPr>
              <w:t>Шекинских</w:t>
            </w:r>
            <w:proofErr w:type="spellEnd"/>
            <w:r w:rsidRPr="00721C91">
              <w:rPr>
                <w:rFonts w:ascii="Times New Roman" w:eastAsia="Times New Roman" w:hAnsi="Times New Roman" w:cs="Times New Roman"/>
                <w:sz w:val="24"/>
                <w:szCs w:val="24"/>
                <w:lang w:val="ru" w:eastAsia="ru-RU"/>
              </w:rPr>
              <w:t xml:space="preserve"> ханов);</w:t>
            </w:r>
          </w:p>
          <w:p w:rsidR="00625D58" w:rsidRPr="00721C91" w:rsidRDefault="00625D58" w:rsidP="00FF6646">
            <w:pPr>
              <w:spacing w:after="0"/>
              <w:jc w:val="both"/>
              <w:rPr>
                <w:rFonts w:ascii="Times New Roman" w:eastAsia="Times New Roman" w:hAnsi="Times New Roman" w:cs="Times New Roman"/>
                <w:sz w:val="24"/>
                <w:szCs w:val="24"/>
                <w:lang w:val="ru" w:eastAsia="ru-RU"/>
              </w:rPr>
            </w:pPr>
          </w:p>
        </w:tc>
        <w:tc>
          <w:tcPr>
            <w:tcW w:w="1417" w:type="dxa"/>
            <w:shd w:val="clear" w:color="auto" w:fill="auto"/>
            <w:tcMar>
              <w:top w:w="100" w:type="dxa"/>
              <w:left w:w="100" w:type="dxa"/>
              <w:bottom w:w="100" w:type="dxa"/>
              <w:right w:w="100" w:type="dxa"/>
            </w:tcMar>
          </w:tcPr>
          <w:p w:rsidR="00625D58" w:rsidRPr="003A0225" w:rsidRDefault="003A0225" w:rsidP="00FF6646">
            <w:pPr>
              <w:widowControl w:val="0"/>
              <w:spacing w:after="0" w:line="240" w:lineRule="auto"/>
              <w:jc w:val="both"/>
              <w:rPr>
                <w:rFonts w:ascii="Times New Roman" w:eastAsia="Times New Roman" w:hAnsi="Times New Roman" w:cs="Times New Roman"/>
                <w:bCs/>
                <w:sz w:val="24"/>
                <w:szCs w:val="24"/>
                <w:lang w:eastAsia="ru-RU"/>
              </w:rPr>
            </w:pPr>
            <w:r w:rsidRPr="00F44731">
              <w:rPr>
                <w:rFonts w:ascii="Times New Roman" w:eastAsia="Times New Roman" w:hAnsi="Times New Roman" w:cs="Times New Roman"/>
                <w:bCs/>
                <w:sz w:val="24"/>
                <w:szCs w:val="24"/>
                <w:lang w:eastAsia="ru-RU"/>
              </w:rPr>
              <w:t>Аренда микроавтобуса</w:t>
            </w:r>
          </w:p>
        </w:tc>
        <w:tc>
          <w:tcPr>
            <w:tcW w:w="1701" w:type="dxa"/>
            <w:shd w:val="clear" w:color="auto" w:fill="auto"/>
            <w:tcMar>
              <w:top w:w="100" w:type="dxa"/>
              <w:left w:w="100" w:type="dxa"/>
              <w:bottom w:w="100" w:type="dxa"/>
              <w:right w:w="100" w:type="dxa"/>
            </w:tcMar>
          </w:tcPr>
          <w:p w:rsidR="00625D58" w:rsidRDefault="003A0225" w:rsidP="00FF6646">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 w:eastAsia="ru-RU"/>
              </w:rPr>
            </w:pPr>
            <w:r w:rsidRPr="00721C91">
              <w:rPr>
                <w:rFonts w:ascii="Times New Roman" w:eastAsia="Times New Roman" w:hAnsi="Times New Roman" w:cs="Times New Roman"/>
                <w:sz w:val="24"/>
                <w:szCs w:val="24"/>
                <w:lang w:val="ru" w:eastAsia="ru-RU"/>
              </w:rPr>
              <w:t>Обед в</w:t>
            </w:r>
            <w:r>
              <w:rPr>
                <w:rFonts w:ascii="Times New Roman" w:eastAsia="Times New Roman" w:hAnsi="Times New Roman" w:cs="Times New Roman"/>
                <w:sz w:val="24"/>
                <w:szCs w:val="24"/>
                <w:lang w:val="ru" w:eastAsia="ru-RU"/>
              </w:rPr>
              <w:t xml:space="preserve"> зоне отдыха «Хал-Хал» в Огузе</w:t>
            </w:r>
          </w:p>
        </w:tc>
      </w:tr>
      <w:tr w:rsidR="00FF6646" w:rsidRPr="00625D58" w:rsidTr="00625D58">
        <w:trPr>
          <w:trHeight w:val="2006"/>
        </w:trPr>
        <w:tc>
          <w:tcPr>
            <w:tcW w:w="2618" w:type="dxa"/>
            <w:shd w:val="clear" w:color="auto" w:fill="auto"/>
            <w:tcMar>
              <w:top w:w="100" w:type="dxa"/>
              <w:left w:w="100" w:type="dxa"/>
              <w:bottom w:w="100" w:type="dxa"/>
              <w:right w:w="100" w:type="dxa"/>
            </w:tcMar>
          </w:tcPr>
          <w:p w:rsidR="00FF6646" w:rsidRPr="00721C91" w:rsidRDefault="00FF6646" w:rsidP="00FF6646">
            <w:pPr>
              <w:spacing w:after="0"/>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 xml:space="preserve">Шеки – </w:t>
            </w:r>
            <w:r w:rsidRPr="00721C91">
              <w:rPr>
                <w:rFonts w:ascii="Times New Roman" w:eastAsia="Times New Roman" w:hAnsi="Times New Roman" w:cs="Times New Roman"/>
                <w:sz w:val="24"/>
                <w:szCs w:val="24"/>
                <w:lang w:val="ru" w:eastAsia="ru-RU"/>
              </w:rPr>
              <w:t>Н</w:t>
            </w:r>
            <w:r>
              <w:rPr>
                <w:rFonts w:ascii="Times New Roman" w:eastAsia="Times New Roman" w:hAnsi="Times New Roman" w:cs="Times New Roman"/>
                <w:sz w:val="24"/>
                <w:szCs w:val="24"/>
                <w:lang w:val="ru" w:eastAsia="ru-RU"/>
              </w:rPr>
              <w:t>афталан, 124 км</w:t>
            </w:r>
          </w:p>
          <w:p w:rsidR="00FF6646" w:rsidRDefault="00FF6646" w:rsidP="00FF6646">
            <w:pPr>
              <w:spacing w:after="0"/>
              <w:rPr>
                <w:rFonts w:ascii="Times New Roman" w:eastAsia="Times New Roman" w:hAnsi="Times New Roman" w:cs="Times New Roman"/>
                <w:sz w:val="24"/>
                <w:szCs w:val="24"/>
                <w:lang w:val="ru" w:eastAsia="ru-RU"/>
              </w:rPr>
            </w:pPr>
          </w:p>
        </w:tc>
        <w:tc>
          <w:tcPr>
            <w:tcW w:w="2347" w:type="dxa"/>
            <w:shd w:val="clear" w:color="auto" w:fill="auto"/>
            <w:tcMar>
              <w:top w:w="100" w:type="dxa"/>
              <w:left w:w="100" w:type="dxa"/>
              <w:bottom w:w="100" w:type="dxa"/>
              <w:right w:w="100" w:type="dxa"/>
            </w:tcMar>
          </w:tcPr>
          <w:p w:rsidR="00FF6646" w:rsidRPr="00721C91" w:rsidRDefault="00FF6646" w:rsidP="003A0225">
            <w:pPr>
              <w:widowControl w:val="0"/>
              <w:spacing w:after="0" w:line="240" w:lineRule="auto"/>
              <w:jc w:val="both"/>
              <w:rPr>
                <w:rFonts w:ascii="Times New Roman" w:eastAsia="Times New Roman" w:hAnsi="Times New Roman" w:cs="Times New Roman"/>
                <w:sz w:val="24"/>
                <w:szCs w:val="24"/>
                <w:lang w:val="ru" w:eastAsia="ru-RU"/>
              </w:rPr>
            </w:pPr>
            <w:r w:rsidRPr="00721C91">
              <w:rPr>
                <w:rFonts w:ascii="Times New Roman" w:eastAsia="Times New Roman" w:hAnsi="Times New Roman" w:cs="Times New Roman"/>
                <w:sz w:val="24"/>
                <w:szCs w:val="24"/>
                <w:lang w:val="ru" w:eastAsia="ru-RU"/>
              </w:rPr>
              <w:t xml:space="preserve">Размещение в </w:t>
            </w:r>
            <w:proofErr w:type="spellStart"/>
            <w:r w:rsidRPr="00721C91">
              <w:rPr>
                <w:rFonts w:ascii="Times New Roman" w:eastAsia="Times New Roman" w:hAnsi="Times New Roman" w:cs="Times New Roman"/>
                <w:sz w:val="24"/>
                <w:szCs w:val="24"/>
                <w:lang w:val="ru" w:eastAsia="ru-RU"/>
              </w:rPr>
              <w:t>Garabag</w:t>
            </w:r>
            <w:proofErr w:type="spellEnd"/>
            <w:r w:rsidRPr="00721C91">
              <w:rPr>
                <w:rFonts w:ascii="Times New Roman" w:eastAsia="Times New Roman" w:hAnsi="Times New Roman" w:cs="Times New Roman"/>
                <w:sz w:val="24"/>
                <w:szCs w:val="24"/>
                <w:lang w:val="ru" w:eastAsia="ru-RU"/>
              </w:rPr>
              <w:t xml:space="preserve"> </w:t>
            </w:r>
            <w:proofErr w:type="spellStart"/>
            <w:r w:rsidRPr="00721C91">
              <w:rPr>
                <w:rFonts w:ascii="Times New Roman" w:eastAsia="Times New Roman" w:hAnsi="Times New Roman" w:cs="Times New Roman"/>
                <w:sz w:val="24"/>
                <w:szCs w:val="24"/>
                <w:lang w:val="ru" w:eastAsia="ru-RU"/>
              </w:rPr>
              <w:t>Resort&amp;SPA</w:t>
            </w:r>
            <w:proofErr w:type="spellEnd"/>
            <w:r>
              <w:rPr>
                <w:rFonts w:ascii="Times New Roman" w:eastAsia="Times New Roman" w:hAnsi="Times New Roman" w:cs="Times New Roman"/>
                <w:sz w:val="24"/>
                <w:szCs w:val="24"/>
                <w:lang w:val="ru" w:eastAsia="ru-RU"/>
              </w:rPr>
              <w:t xml:space="preserve"> </w:t>
            </w:r>
            <w:r w:rsidRPr="003A0225">
              <w:rPr>
                <w:rFonts w:ascii="Times New Roman" w:eastAsia="Times New Roman" w:hAnsi="Times New Roman" w:cs="Times New Roman"/>
                <w:sz w:val="24"/>
                <w:szCs w:val="24"/>
                <w:lang w:val="ru" w:eastAsia="ru-RU"/>
              </w:rPr>
              <w:t>в двухместных номерах</w:t>
            </w:r>
            <w:r>
              <w:rPr>
                <w:rFonts w:ascii="Times New Roman" w:eastAsia="Times New Roman" w:hAnsi="Times New Roman" w:cs="Times New Roman"/>
                <w:sz w:val="24"/>
                <w:szCs w:val="24"/>
                <w:lang w:val="ru" w:eastAsia="ru-RU"/>
              </w:rPr>
              <w:t xml:space="preserve"> </w:t>
            </w:r>
            <w:r w:rsidRPr="00625D58">
              <w:rPr>
                <w:rFonts w:ascii="Times New Roman" w:eastAsia="Times New Roman" w:hAnsi="Times New Roman" w:cs="Times New Roman"/>
                <w:sz w:val="24"/>
                <w:szCs w:val="24"/>
                <w:lang w:eastAsia="ru-RU"/>
              </w:rPr>
              <w:t>(</w:t>
            </w:r>
            <w:r w:rsidRPr="00625D58">
              <w:rPr>
                <w:rFonts w:ascii="Times New Roman" w:eastAsia="Times New Roman" w:hAnsi="Times New Roman" w:cs="Times New Roman"/>
                <w:sz w:val="24"/>
                <w:szCs w:val="24"/>
                <w:lang w:val="ru" w:eastAsia="ru-RU"/>
              </w:rPr>
              <w:t>с</w:t>
            </w:r>
            <w:r w:rsidRPr="00625D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обедом, ужином и </w:t>
            </w:r>
            <w:r w:rsidRPr="00625D58">
              <w:rPr>
                <w:rFonts w:ascii="Times New Roman" w:eastAsia="Times New Roman" w:hAnsi="Times New Roman" w:cs="Times New Roman"/>
                <w:sz w:val="24"/>
                <w:szCs w:val="24"/>
                <w:lang w:val="ru" w:eastAsia="ru-RU"/>
              </w:rPr>
              <w:t>завтраком</w:t>
            </w:r>
            <w:r w:rsidRPr="00625D58">
              <w:rPr>
                <w:rFonts w:ascii="Times New Roman" w:eastAsia="Times New Roman" w:hAnsi="Times New Roman" w:cs="Times New Roman"/>
                <w:sz w:val="24"/>
                <w:szCs w:val="24"/>
                <w:lang w:eastAsia="ru-RU"/>
              </w:rPr>
              <w:t>)</w:t>
            </w:r>
          </w:p>
        </w:tc>
        <w:tc>
          <w:tcPr>
            <w:tcW w:w="2898" w:type="dxa"/>
            <w:shd w:val="clear" w:color="auto" w:fill="auto"/>
            <w:tcMar>
              <w:top w:w="100" w:type="dxa"/>
              <w:left w:w="100" w:type="dxa"/>
              <w:bottom w:w="100" w:type="dxa"/>
              <w:right w:w="100" w:type="dxa"/>
            </w:tcMar>
          </w:tcPr>
          <w:p w:rsidR="00FF6646" w:rsidRPr="00721C91" w:rsidRDefault="00FF6646" w:rsidP="003A0225">
            <w:pPr>
              <w:spacing w:after="0"/>
              <w:rPr>
                <w:rFonts w:ascii="Times New Roman" w:eastAsia="Times New Roman" w:hAnsi="Times New Roman" w:cs="Times New Roman"/>
                <w:sz w:val="24"/>
                <w:szCs w:val="24"/>
                <w:lang w:val="ru" w:eastAsia="ru-RU"/>
              </w:rPr>
            </w:pPr>
            <w:r w:rsidRPr="00721C91">
              <w:rPr>
                <w:rFonts w:ascii="Times New Roman" w:eastAsia="Times New Roman" w:hAnsi="Times New Roman" w:cs="Times New Roman"/>
                <w:sz w:val="24"/>
                <w:szCs w:val="24"/>
                <w:lang w:val="ru" w:eastAsia="ru-RU"/>
              </w:rPr>
              <w:t xml:space="preserve">Отдых в </w:t>
            </w:r>
            <w:proofErr w:type="spellStart"/>
            <w:r w:rsidRPr="00721C91">
              <w:rPr>
                <w:rFonts w:ascii="Times New Roman" w:eastAsia="Times New Roman" w:hAnsi="Times New Roman" w:cs="Times New Roman"/>
                <w:sz w:val="24"/>
                <w:szCs w:val="24"/>
                <w:lang w:val="ru" w:eastAsia="ru-RU"/>
              </w:rPr>
              <w:t>спа</w:t>
            </w:r>
            <w:proofErr w:type="spellEnd"/>
            <w:r w:rsidRPr="00721C91">
              <w:rPr>
                <w:rFonts w:ascii="Times New Roman" w:eastAsia="Times New Roman" w:hAnsi="Times New Roman" w:cs="Times New Roman"/>
                <w:sz w:val="24"/>
                <w:szCs w:val="24"/>
                <w:lang w:val="ru" w:eastAsia="ru-RU"/>
              </w:rPr>
              <w:t>-комплексе и оздоровительные процедуры в Нафталане</w:t>
            </w:r>
          </w:p>
        </w:tc>
        <w:tc>
          <w:tcPr>
            <w:tcW w:w="1417" w:type="dxa"/>
            <w:shd w:val="clear" w:color="auto" w:fill="auto"/>
            <w:tcMar>
              <w:top w:w="100" w:type="dxa"/>
              <w:left w:w="100" w:type="dxa"/>
              <w:bottom w:w="100" w:type="dxa"/>
              <w:right w:w="100" w:type="dxa"/>
            </w:tcMar>
          </w:tcPr>
          <w:p w:rsidR="00FF6646" w:rsidRPr="00F44731" w:rsidRDefault="00FF6646" w:rsidP="00F44731">
            <w:pPr>
              <w:widowControl w:val="0"/>
              <w:spacing w:after="0" w:line="240" w:lineRule="auto"/>
              <w:jc w:val="both"/>
              <w:rPr>
                <w:rFonts w:ascii="Times New Roman" w:eastAsia="Times New Roman" w:hAnsi="Times New Roman" w:cs="Times New Roman"/>
                <w:bCs/>
                <w:sz w:val="24"/>
                <w:szCs w:val="24"/>
                <w:lang w:eastAsia="ru-RU"/>
              </w:rPr>
            </w:pPr>
            <w:r w:rsidRPr="00F44731">
              <w:rPr>
                <w:rFonts w:ascii="Times New Roman" w:eastAsia="Times New Roman" w:hAnsi="Times New Roman" w:cs="Times New Roman"/>
                <w:bCs/>
                <w:sz w:val="24"/>
                <w:szCs w:val="24"/>
                <w:lang w:eastAsia="ru-RU"/>
              </w:rPr>
              <w:t>Аренда микроавтобуса</w:t>
            </w:r>
          </w:p>
        </w:tc>
        <w:tc>
          <w:tcPr>
            <w:tcW w:w="1701" w:type="dxa"/>
            <w:shd w:val="clear" w:color="auto" w:fill="auto"/>
            <w:tcMar>
              <w:top w:w="100" w:type="dxa"/>
              <w:left w:w="100" w:type="dxa"/>
              <w:bottom w:w="100" w:type="dxa"/>
              <w:right w:w="100" w:type="dxa"/>
            </w:tcMar>
          </w:tcPr>
          <w:p w:rsidR="00FF6646" w:rsidRPr="00721C91" w:rsidRDefault="00FF6646" w:rsidP="003A022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Нет</w:t>
            </w:r>
          </w:p>
        </w:tc>
      </w:tr>
      <w:tr w:rsidR="00FF6646" w:rsidRPr="00625D58" w:rsidTr="00FF6646">
        <w:trPr>
          <w:trHeight w:val="1439"/>
        </w:trPr>
        <w:tc>
          <w:tcPr>
            <w:tcW w:w="2618" w:type="dxa"/>
            <w:shd w:val="clear" w:color="auto" w:fill="auto"/>
            <w:tcMar>
              <w:top w:w="100" w:type="dxa"/>
              <w:left w:w="100" w:type="dxa"/>
              <w:bottom w:w="100" w:type="dxa"/>
              <w:right w:w="100" w:type="dxa"/>
            </w:tcMar>
          </w:tcPr>
          <w:p w:rsidR="00FF6646" w:rsidRPr="00FF6646" w:rsidRDefault="00FF6646" w:rsidP="00FF6646">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 w:eastAsia="ru-RU"/>
              </w:rPr>
              <w:t xml:space="preserve">Нафталан – </w:t>
            </w:r>
            <w:proofErr w:type="spellStart"/>
            <w:r w:rsidRPr="00721C91">
              <w:rPr>
                <w:rFonts w:ascii="Times New Roman" w:eastAsia="Times New Roman" w:hAnsi="Times New Roman" w:cs="Times New Roman"/>
                <w:sz w:val="24"/>
                <w:szCs w:val="24"/>
                <w:lang w:val="ru" w:eastAsia="ru-RU"/>
              </w:rPr>
              <w:t>Г</w:t>
            </w:r>
            <w:r>
              <w:rPr>
                <w:rFonts w:ascii="Times New Roman" w:eastAsia="Times New Roman" w:hAnsi="Times New Roman" w:cs="Times New Roman"/>
                <w:sz w:val="24"/>
                <w:szCs w:val="24"/>
                <w:lang w:val="ru" w:eastAsia="ru-RU"/>
              </w:rPr>
              <w:t>обустан</w:t>
            </w:r>
            <w:proofErr w:type="spellEnd"/>
            <w:r>
              <w:rPr>
                <w:rFonts w:ascii="Times New Roman" w:eastAsia="Times New Roman" w:hAnsi="Times New Roman" w:cs="Times New Roman"/>
                <w:sz w:val="24"/>
                <w:szCs w:val="24"/>
                <w:lang w:val="ru" w:eastAsia="ru-RU"/>
              </w:rPr>
              <w:t>, 280 км</w:t>
            </w:r>
          </w:p>
          <w:p w:rsidR="00FF6646" w:rsidRPr="00FF6646" w:rsidRDefault="00FF6646" w:rsidP="00FF6646">
            <w:pPr>
              <w:spacing w:after="0"/>
              <w:rPr>
                <w:rFonts w:ascii="Times New Roman" w:eastAsia="Times New Roman" w:hAnsi="Times New Roman" w:cs="Times New Roman"/>
                <w:sz w:val="24"/>
                <w:szCs w:val="24"/>
                <w:lang w:eastAsia="ru-RU"/>
              </w:rPr>
            </w:pPr>
            <w:proofErr w:type="spellStart"/>
            <w:r w:rsidRPr="00721C91">
              <w:rPr>
                <w:rFonts w:ascii="Times New Roman" w:eastAsia="Times New Roman" w:hAnsi="Times New Roman" w:cs="Times New Roman"/>
                <w:sz w:val="24"/>
                <w:szCs w:val="24"/>
                <w:lang w:val="ru" w:eastAsia="ru-RU"/>
              </w:rPr>
              <w:t>Г</w:t>
            </w:r>
            <w:r>
              <w:rPr>
                <w:rFonts w:ascii="Times New Roman" w:eastAsia="Times New Roman" w:hAnsi="Times New Roman" w:cs="Times New Roman"/>
                <w:sz w:val="24"/>
                <w:szCs w:val="24"/>
                <w:lang w:val="ru" w:eastAsia="ru-RU"/>
              </w:rPr>
              <w:t>обустан</w:t>
            </w:r>
            <w:proofErr w:type="spellEnd"/>
            <w:r>
              <w:rPr>
                <w:rFonts w:ascii="Times New Roman" w:eastAsia="Times New Roman" w:hAnsi="Times New Roman" w:cs="Times New Roman"/>
                <w:sz w:val="24"/>
                <w:szCs w:val="24"/>
                <w:lang w:val="ru" w:eastAsia="ru-RU"/>
              </w:rPr>
              <w:t xml:space="preserve"> – Баку, </w:t>
            </w:r>
            <w:r w:rsidRPr="00FF6646">
              <w:rPr>
                <w:rFonts w:ascii="Times New Roman" w:eastAsia="Times New Roman" w:hAnsi="Times New Roman" w:cs="Times New Roman"/>
                <w:sz w:val="24"/>
                <w:szCs w:val="24"/>
                <w:lang w:eastAsia="ru-RU"/>
              </w:rPr>
              <w:t xml:space="preserve">60,5 </w:t>
            </w:r>
            <w:r>
              <w:rPr>
                <w:rFonts w:ascii="Times New Roman" w:eastAsia="Times New Roman" w:hAnsi="Times New Roman" w:cs="Times New Roman"/>
                <w:sz w:val="24"/>
                <w:szCs w:val="24"/>
                <w:lang w:eastAsia="ru-RU"/>
              </w:rPr>
              <w:t>км</w:t>
            </w:r>
          </w:p>
          <w:p w:rsidR="00FF6646" w:rsidRDefault="00FF6646" w:rsidP="00FF6646">
            <w:pPr>
              <w:spacing w:after="0"/>
              <w:rPr>
                <w:rFonts w:ascii="Times New Roman" w:eastAsia="Times New Roman" w:hAnsi="Times New Roman" w:cs="Times New Roman"/>
                <w:sz w:val="24"/>
                <w:szCs w:val="24"/>
                <w:lang w:val="ru" w:eastAsia="ru-RU"/>
              </w:rPr>
            </w:pPr>
          </w:p>
        </w:tc>
        <w:tc>
          <w:tcPr>
            <w:tcW w:w="2347" w:type="dxa"/>
            <w:shd w:val="clear" w:color="auto" w:fill="auto"/>
            <w:tcMar>
              <w:top w:w="100" w:type="dxa"/>
              <w:left w:w="100" w:type="dxa"/>
              <w:bottom w:w="100" w:type="dxa"/>
              <w:right w:w="100" w:type="dxa"/>
            </w:tcMar>
          </w:tcPr>
          <w:p w:rsidR="00FF6646" w:rsidRPr="00721C91" w:rsidRDefault="00FF6646" w:rsidP="003A0225">
            <w:pPr>
              <w:widowControl w:val="0"/>
              <w:spacing w:after="0" w:line="240" w:lineRule="auto"/>
              <w:jc w:val="both"/>
              <w:rPr>
                <w:rFonts w:ascii="Times New Roman" w:eastAsia="Times New Roman" w:hAnsi="Times New Roman" w:cs="Times New Roman"/>
                <w:sz w:val="24"/>
                <w:szCs w:val="24"/>
                <w:lang w:val="ru" w:eastAsia="ru-RU"/>
              </w:rPr>
            </w:pPr>
            <w:r w:rsidRPr="00E20D25">
              <w:rPr>
                <w:rFonts w:ascii="Times New Roman" w:eastAsia="Times New Roman" w:hAnsi="Times New Roman" w:cs="Times New Roman"/>
                <w:sz w:val="24"/>
                <w:szCs w:val="24"/>
                <w:lang w:val="ru" w:eastAsia="ru-RU"/>
              </w:rPr>
              <w:t xml:space="preserve">Размещение в </w:t>
            </w:r>
            <w:r w:rsidRPr="00E20D25">
              <w:rPr>
                <w:rFonts w:ascii="Times New Roman" w:eastAsia="Arial" w:hAnsi="Times New Roman" w:cs="Times New Roman"/>
                <w:sz w:val="24"/>
                <w:szCs w:val="24"/>
                <w:lang w:val="ru" w:eastAsia="ru-RU"/>
              </w:rPr>
              <w:t xml:space="preserve">отеле </w:t>
            </w:r>
            <w:proofErr w:type="spellStart"/>
            <w:r w:rsidRPr="00721C91">
              <w:rPr>
                <w:rFonts w:ascii="Times New Roman" w:eastAsia="Times New Roman" w:hAnsi="Times New Roman" w:cs="Times New Roman"/>
                <w:sz w:val="24"/>
                <w:szCs w:val="24"/>
                <w:lang w:val="ru" w:eastAsia="ru-RU"/>
              </w:rPr>
              <w:t>Alison</w:t>
            </w:r>
            <w:proofErr w:type="spellEnd"/>
            <w:r w:rsidRPr="00721C91">
              <w:rPr>
                <w:rFonts w:ascii="Times New Roman" w:eastAsia="Times New Roman" w:hAnsi="Times New Roman" w:cs="Times New Roman"/>
                <w:sz w:val="24"/>
                <w:szCs w:val="24"/>
                <w:lang w:val="ru" w:eastAsia="ru-RU"/>
              </w:rPr>
              <w:t xml:space="preserve"> </w:t>
            </w:r>
            <w:proofErr w:type="spellStart"/>
            <w:r w:rsidRPr="00721C91">
              <w:rPr>
                <w:rFonts w:ascii="Times New Roman" w:eastAsia="Times New Roman" w:hAnsi="Times New Roman" w:cs="Times New Roman"/>
                <w:sz w:val="24"/>
                <w:szCs w:val="24"/>
                <w:lang w:val="ru" w:eastAsia="ru-RU"/>
              </w:rPr>
              <w:t>Hotel</w:t>
            </w:r>
            <w:proofErr w:type="spellEnd"/>
            <w:r>
              <w:rPr>
                <w:rFonts w:ascii="Times New Roman" w:eastAsia="Times New Roman" w:hAnsi="Times New Roman" w:cs="Times New Roman"/>
                <w:sz w:val="24"/>
                <w:szCs w:val="24"/>
                <w:lang w:eastAsia="ru-RU"/>
              </w:rPr>
              <w:t xml:space="preserve"> </w:t>
            </w:r>
            <w:r w:rsidRPr="00E20D25">
              <w:rPr>
                <w:rFonts w:ascii="Times New Roman" w:eastAsia="Times New Roman" w:hAnsi="Times New Roman" w:cs="Times New Roman"/>
                <w:sz w:val="24"/>
                <w:szCs w:val="24"/>
                <w:lang w:val="ru" w:eastAsia="ru-RU"/>
              </w:rPr>
              <w:t>4*</w:t>
            </w:r>
            <w:r w:rsidRPr="00E20D25">
              <w:rPr>
                <w:rFonts w:ascii="Times New Roman" w:eastAsia="Times New Roman" w:hAnsi="Times New Roman" w:cs="Times New Roman"/>
                <w:sz w:val="24"/>
                <w:szCs w:val="24"/>
                <w:lang w:eastAsia="ru-RU"/>
              </w:rPr>
              <w:t xml:space="preserve"> </w:t>
            </w:r>
            <w:r w:rsidRPr="00E20D25">
              <w:rPr>
                <w:rFonts w:ascii="Times New Roman" w:eastAsia="Times New Roman" w:hAnsi="Times New Roman" w:cs="Times New Roman"/>
                <w:sz w:val="24"/>
                <w:szCs w:val="24"/>
                <w:lang w:val="ru" w:eastAsia="ru-RU"/>
              </w:rPr>
              <w:t xml:space="preserve">в </w:t>
            </w:r>
            <w:r>
              <w:rPr>
                <w:rFonts w:ascii="Times New Roman" w:eastAsia="Times New Roman" w:hAnsi="Times New Roman" w:cs="Times New Roman"/>
                <w:sz w:val="24"/>
                <w:szCs w:val="24"/>
                <w:lang w:val="ru" w:eastAsia="ru-RU"/>
              </w:rPr>
              <w:t xml:space="preserve">двухместных номерах (с </w:t>
            </w:r>
            <w:r w:rsidR="00561A91">
              <w:rPr>
                <w:rFonts w:ascii="Times New Roman" w:eastAsia="Times New Roman" w:hAnsi="Times New Roman" w:cs="Times New Roman"/>
                <w:sz w:val="24"/>
                <w:szCs w:val="24"/>
                <w:lang w:val="ru" w:eastAsia="ru-RU"/>
              </w:rPr>
              <w:t xml:space="preserve">ужином, </w:t>
            </w:r>
            <w:r>
              <w:rPr>
                <w:rFonts w:ascii="Times New Roman" w:eastAsia="Times New Roman" w:hAnsi="Times New Roman" w:cs="Times New Roman"/>
                <w:sz w:val="24"/>
                <w:szCs w:val="24"/>
                <w:lang w:val="ru" w:eastAsia="ru-RU"/>
              </w:rPr>
              <w:t>завтраком</w:t>
            </w:r>
            <w:r w:rsidR="00561A91">
              <w:rPr>
                <w:rFonts w:ascii="Times New Roman" w:eastAsia="Times New Roman" w:hAnsi="Times New Roman" w:cs="Times New Roman"/>
                <w:sz w:val="24"/>
                <w:szCs w:val="24"/>
                <w:lang w:val="ru" w:eastAsia="ru-RU"/>
              </w:rPr>
              <w:t xml:space="preserve"> и обедом</w:t>
            </w:r>
            <w:r>
              <w:rPr>
                <w:rFonts w:ascii="Times New Roman" w:eastAsia="Times New Roman" w:hAnsi="Times New Roman" w:cs="Times New Roman"/>
                <w:sz w:val="24"/>
                <w:szCs w:val="24"/>
                <w:lang w:val="ru" w:eastAsia="ru-RU"/>
              </w:rPr>
              <w:t>)</w:t>
            </w:r>
          </w:p>
        </w:tc>
        <w:tc>
          <w:tcPr>
            <w:tcW w:w="2898" w:type="dxa"/>
            <w:shd w:val="clear" w:color="auto" w:fill="auto"/>
            <w:tcMar>
              <w:top w:w="100" w:type="dxa"/>
              <w:left w:w="100" w:type="dxa"/>
              <w:bottom w:w="100" w:type="dxa"/>
              <w:right w:w="100" w:type="dxa"/>
            </w:tcMar>
          </w:tcPr>
          <w:p w:rsidR="00FF6646" w:rsidRPr="00721C91" w:rsidRDefault="00FF6646" w:rsidP="003A0225">
            <w:pPr>
              <w:spacing w:after="0"/>
              <w:rPr>
                <w:rFonts w:ascii="Times New Roman" w:eastAsia="Times New Roman" w:hAnsi="Times New Roman" w:cs="Times New Roman"/>
                <w:sz w:val="24"/>
                <w:szCs w:val="24"/>
                <w:lang w:val="ru" w:eastAsia="ru-RU"/>
              </w:rPr>
            </w:pPr>
            <w:r w:rsidRPr="00721C91">
              <w:rPr>
                <w:rFonts w:ascii="Times New Roman" w:eastAsia="Times New Roman" w:hAnsi="Times New Roman" w:cs="Times New Roman"/>
                <w:sz w:val="24"/>
                <w:szCs w:val="24"/>
                <w:lang w:val="ru" w:eastAsia="ru-RU"/>
              </w:rPr>
              <w:t>Д</w:t>
            </w:r>
            <w:r>
              <w:rPr>
                <w:rFonts w:ascii="Times New Roman" w:eastAsia="Times New Roman" w:hAnsi="Times New Roman" w:cs="Times New Roman"/>
                <w:sz w:val="24"/>
                <w:szCs w:val="24"/>
                <w:lang w:val="ru" w:eastAsia="ru-RU"/>
              </w:rPr>
              <w:t>жип-тур</w:t>
            </w:r>
            <w:r w:rsidRPr="00721C91">
              <w:rPr>
                <w:rFonts w:ascii="Times New Roman" w:eastAsia="Times New Roman" w:hAnsi="Times New Roman" w:cs="Times New Roman"/>
                <w:sz w:val="24"/>
                <w:szCs w:val="24"/>
                <w:lang w:val="ru" w:eastAsia="ru-RU"/>
              </w:rPr>
              <w:t xml:space="preserve"> по </w:t>
            </w:r>
            <w:proofErr w:type="spellStart"/>
            <w:r w:rsidRPr="00721C91">
              <w:rPr>
                <w:rFonts w:ascii="Times New Roman" w:eastAsia="Times New Roman" w:hAnsi="Times New Roman" w:cs="Times New Roman"/>
                <w:sz w:val="24"/>
                <w:szCs w:val="24"/>
                <w:lang w:val="ru" w:eastAsia="ru-RU"/>
              </w:rPr>
              <w:t>Гобустану</w:t>
            </w:r>
            <w:proofErr w:type="spellEnd"/>
          </w:p>
        </w:tc>
        <w:tc>
          <w:tcPr>
            <w:tcW w:w="1417" w:type="dxa"/>
            <w:shd w:val="clear" w:color="auto" w:fill="auto"/>
            <w:tcMar>
              <w:top w:w="100" w:type="dxa"/>
              <w:left w:w="100" w:type="dxa"/>
              <w:bottom w:w="100" w:type="dxa"/>
              <w:right w:w="100" w:type="dxa"/>
            </w:tcMar>
          </w:tcPr>
          <w:p w:rsidR="00FF6646" w:rsidRPr="00F44731" w:rsidRDefault="00FF6646" w:rsidP="00F44731">
            <w:pPr>
              <w:widowControl w:val="0"/>
              <w:spacing w:after="0" w:line="240" w:lineRule="auto"/>
              <w:jc w:val="both"/>
              <w:rPr>
                <w:rFonts w:ascii="Times New Roman" w:eastAsia="Times New Roman" w:hAnsi="Times New Roman" w:cs="Times New Roman"/>
                <w:bCs/>
                <w:sz w:val="24"/>
                <w:szCs w:val="24"/>
                <w:lang w:eastAsia="ru-RU"/>
              </w:rPr>
            </w:pPr>
            <w:r w:rsidRPr="00F44731">
              <w:rPr>
                <w:rFonts w:ascii="Times New Roman" w:eastAsia="Times New Roman" w:hAnsi="Times New Roman" w:cs="Times New Roman"/>
                <w:bCs/>
                <w:sz w:val="24"/>
                <w:szCs w:val="24"/>
                <w:lang w:eastAsia="ru-RU"/>
              </w:rPr>
              <w:t>Аренда микроавтобуса</w:t>
            </w:r>
          </w:p>
        </w:tc>
        <w:tc>
          <w:tcPr>
            <w:tcW w:w="1701" w:type="dxa"/>
            <w:shd w:val="clear" w:color="auto" w:fill="auto"/>
            <w:tcMar>
              <w:top w:w="100" w:type="dxa"/>
              <w:left w:w="100" w:type="dxa"/>
              <w:bottom w:w="100" w:type="dxa"/>
              <w:right w:w="100" w:type="dxa"/>
            </w:tcMar>
          </w:tcPr>
          <w:p w:rsidR="00FF6646" w:rsidRDefault="00FF6646" w:rsidP="003A022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Обед в рамках джип-тура</w:t>
            </w:r>
          </w:p>
        </w:tc>
      </w:tr>
      <w:tr w:rsidR="00FF6646" w:rsidRPr="00625D58" w:rsidTr="00625D58">
        <w:trPr>
          <w:trHeight w:val="2006"/>
        </w:trPr>
        <w:tc>
          <w:tcPr>
            <w:tcW w:w="2618" w:type="dxa"/>
            <w:shd w:val="clear" w:color="auto" w:fill="auto"/>
            <w:tcMar>
              <w:top w:w="100" w:type="dxa"/>
              <w:left w:w="100" w:type="dxa"/>
              <w:bottom w:w="100" w:type="dxa"/>
              <w:right w:w="100" w:type="dxa"/>
            </w:tcMar>
          </w:tcPr>
          <w:p w:rsidR="00FF6646" w:rsidRPr="00721C91" w:rsidRDefault="00561A91" w:rsidP="00FF6646">
            <w:pPr>
              <w:spacing w:after="0"/>
              <w:rPr>
                <w:rFonts w:ascii="Times New Roman" w:eastAsia="Times New Roman" w:hAnsi="Times New Roman" w:cs="Times New Roman"/>
                <w:sz w:val="24"/>
                <w:szCs w:val="24"/>
                <w:lang w:val="ru" w:eastAsia="ru-RU"/>
              </w:rPr>
            </w:pPr>
            <w:r w:rsidRPr="00561A91">
              <w:rPr>
                <w:rFonts w:ascii="Times New Roman" w:eastAsia="Times New Roman" w:hAnsi="Times New Roman" w:cs="Times New Roman"/>
                <w:sz w:val="24"/>
                <w:szCs w:val="24"/>
                <w:lang w:val="ru" w:eastAsia="ru-RU"/>
              </w:rPr>
              <w:t>Баку</w:t>
            </w:r>
            <w:r>
              <w:rPr>
                <w:rFonts w:ascii="Times New Roman" w:eastAsia="Times New Roman" w:hAnsi="Times New Roman" w:cs="Times New Roman"/>
                <w:sz w:val="24"/>
                <w:szCs w:val="24"/>
                <w:lang w:val="ru" w:eastAsia="ru-RU"/>
              </w:rPr>
              <w:t xml:space="preserve"> </w:t>
            </w:r>
            <w:r w:rsidRPr="00561A91">
              <w:rPr>
                <w:rFonts w:ascii="Times New Roman" w:eastAsia="Times New Roman" w:hAnsi="Times New Roman" w:cs="Times New Roman"/>
                <w:sz w:val="24"/>
                <w:szCs w:val="24"/>
                <w:lang w:val="ru" w:eastAsia="ru-RU"/>
              </w:rPr>
              <w:t>–</w:t>
            </w:r>
            <w:r>
              <w:rPr>
                <w:rFonts w:ascii="Times New Roman" w:eastAsia="Times New Roman" w:hAnsi="Times New Roman" w:cs="Times New Roman"/>
                <w:sz w:val="24"/>
                <w:szCs w:val="24"/>
                <w:lang w:val="ru" w:eastAsia="ru-RU"/>
              </w:rPr>
              <w:t xml:space="preserve"> </w:t>
            </w:r>
            <w:r w:rsidRPr="00561A91">
              <w:rPr>
                <w:rFonts w:ascii="Times New Roman" w:eastAsia="Times New Roman" w:hAnsi="Times New Roman" w:cs="Times New Roman"/>
                <w:sz w:val="24"/>
                <w:szCs w:val="24"/>
                <w:lang w:val="ru" w:eastAsia="ru-RU"/>
              </w:rPr>
              <w:t>Международный аэропорт им. Гейдара Алиева</w:t>
            </w:r>
            <w:r>
              <w:rPr>
                <w:rFonts w:ascii="Times New Roman" w:eastAsia="Times New Roman" w:hAnsi="Times New Roman" w:cs="Times New Roman"/>
                <w:sz w:val="24"/>
                <w:szCs w:val="24"/>
                <w:lang w:val="ru" w:eastAsia="ru-RU"/>
              </w:rPr>
              <w:t>,</w:t>
            </w:r>
            <w:r w:rsidRPr="00561A91">
              <w:rPr>
                <w:rFonts w:ascii="Times New Roman" w:eastAsia="Times New Roman" w:hAnsi="Times New Roman" w:cs="Times New Roman"/>
                <w:sz w:val="24"/>
                <w:szCs w:val="24"/>
                <w:lang w:val="ru" w:eastAsia="ru-RU"/>
              </w:rPr>
              <w:t xml:space="preserve"> 24,2 км</w:t>
            </w:r>
          </w:p>
          <w:p w:rsidR="00FF6646" w:rsidRDefault="00FF6646" w:rsidP="00FF6646">
            <w:pPr>
              <w:spacing w:after="0"/>
              <w:rPr>
                <w:rFonts w:ascii="Times New Roman" w:eastAsia="Times New Roman" w:hAnsi="Times New Roman" w:cs="Times New Roman"/>
                <w:sz w:val="24"/>
                <w:szCs w:val="24"/>
                <w:lang w:val="ru" w:eastAsia="ru-RU"/>
              </w:rPr>
            </w:pPr>
          </w:p>
        </w:tc>
        <w:tc>
          <w:tcPr>
            <w:tcW w:w="2347" w:type="dxa"/>
            <w:shd w:val="clear" w:color="auto" w:fill="auto"/>
            <w:tcMar>
              <w:top w:w="100" w:type="dxa"/>
              <w:left w:w="100" w:type="dxa"/>
              <w:bottom w:w="100" w:type="dxa"/>
              <w:right w:w="100" w:type="dxa"/>
            </w:tcMar>
          </w:tcPr>
          <w:p w:rsidR="00FF6646" w:rsidRPr="00E20D25" w:rsidRDefault="00FF6646" w:rsidP="003A0225">
            <w:pPr>
              <w:widowControl w:val="0"/>
              <w:spacing w:after="0" w:line="240" w:lineRule="auto"/>
              <w:jc w:val="both"/>
              <w:rPr>
                <w:rFonts w:ascii="Times New Roman" w:eastAsia="Times New Roman" w:hAnsi="Times New Roman" w:cs="Times New Roman"/>
                <w:sz w:val="24"/>
                <w:szCs w:val="24"/>
                <w:lang w:val="ru" w:eastAsia="ru-RU"/>
              </w:rPr>
            </w:pPr>
          </w:p>
        </w:tc>
        <w:tc>
          <w:tcPr>
            <w:tcW w:w="2898" w:type="dxa"/>
            <w:shd w:val="clear" w:color="auto" w:fill="auto"/>
            <w:tcMar>
              <w:top w:w="100" w:type="dxa"/>
              <w:left w:w="100" w:type="dxa"/>
              <w:bottom w:w="100" w:type="dxa"/>
              <w:right w:w="100" w:type="dxa"/>
            </w:tcMar>
          </w:tcPr>
          <w:p w:rsidR="00FF6646" w:rsidRPr="00721C91" w:rsidRDefault="00FF6646" w:rsidP="00FF6646">
            <w:pPr>
              <w:spacing w:after="0"/>
              <w:rPr>
                <w:rFonts w:ascii="Times New Roman" w:eastAsia="Times New Roman" w:hAnsi="Times New Roman" w:cs="Times New Roman"/>
                <w:sz w:val="24"/>
                <w:szCs w:val="24"/>
                <w:lang w:val="ru" w:eastAsia="ru-RU"/>
              </w:rPr>
            </w:pPr>
            <w:r w:rsidRPr="00721C91">
              <w:rPr>
                <w:rFonts w:ascii="Times New Roman" w:eastAsia="Times New Roman" w:hAnsi="Times New Roman" w:cs="Times New Roman"/>
                <w:sz w:val="24"/>
                <w:szCs w:val="24"/>
                <w:lang w:val="ru" w:eastAsia="ru-RU"/>
              </w:rPr>
              <w:t xml:space="preserve">Аквапарк </w:t>
            </w:r>
            <w:proofErr w:type="spellStart"/>
            <w:r w:rsidRPr="00721C91">
              <w:rPr>
                <w:rFonts w:ascii="Times New Roman" w:eastAsia="Times New Roman" w:hAnsi="Times New Roman" w:cs="Times New Roman"/>
                <w:sz w:val="24"/>
                <w:szCs w:val="24"/>
                <w:lang w:val="ru" w:eastAsia="ru-RU"/>
              </w:rPr>
              <w:t>Шихов</w:t>
            </w:r>
            <w:proofErr w:type="spellEnd"/>
            <w:r>
              <w:rPr>
                <w:rFonts w:ascii="Times New Roman" w:eastAsia="Times New Roman" w:hAnsi="Times New Roman" w:cs="Times New Roman"/>
                <w:sz w:val="24"/>
                <w:szCs w:val="24"/>
                <w:lang w:val="ru" w:eastAsia="ru-RU"/>
              </w:rPr>
              <w:t xml:space="preserve"> (</w:t>
            </w:r>
            <w:r w:rsidRPr="00721C91">
              <w:rPr>
                <w:rFonts w:ascii="Times New Roman" w:eastAsia="Times New Roman" w:hAnsi="Times New Roman" w:cs="Times New Roman"/>
                <w:sz w:val="24"/>
                <w:szCs w:val="24"/>
                <w:lang w:val="ru" w:eastAsia="ru-RU"/>
              </w:rPr>
              <w:t>по желанию</w:t>
            </w:r>
            <w:r>
              <w:rPr>
                <w:rFonts w:ascii="Times New Roman" w:eastAsia="Times New Roman" w:hAnsi="Times New Roman" w:cs="Times New Roman"/>
                <w:sz w:val="24"/>
                <w:szCs w:val="24"/>
                <w:lang w:val="ru" w:eastAsia="ru-RU"/>
              </w:rPr>
              <w:t>)</w:t>
            </w:r>
            <w:r w:rsidR="00561A91">
              <w:rPr>
                <w:rFonts w:ascii="Times New Roman" w:eastAsia="Times New Roman" w:hAnsi="Times New Roman" w:cs="Times New Roman"/>
                <w:sz w:val="24"/>
                <w:szCs w:val="24"/>
                <w:lang w:val="ru" w:eastAsia="ru-RU"/>
              </w:rPr>
              <w:t>;</w:t>
            </w:r>
            <w:r w:rsidR="00561A91" w:rsidRPr="00721C91">
              <w:rPr>
                <w:rFonts w:ascii="Times New Roman" w:eastAsia="Times New Roman" w:hAnsi="Times New Roman" w:cs="Times New Roman"/>
                <w:sz w:val="24"/>
                <w:szCs w:val="24"/>
                <w:lang w:val="ru" w:eastAsia="ru-RU"/>
              </w:rPr>
              <w:t xml:space="preserve"> экскурсия к горе </w:t>
            </w:r>
            <w:proofErr w:type="spellStart"/>
            <w:r w:rsidR="00561A91" w:rsidRPr="00721C91">
              <w:rPr>
                <w:rFonts w:ascii="Times New Roman" w:eastAsia="Times New Roman" w:hAnsi="Times New Roman" w:cs="Times New Roman"/>
                <w:sz w:val="24"/>
                <w:szCs w:val="24"/>
                <w:lang w:val="ru" w:eastAsia="ru-RU"/>
              </w:rPr>
              <w:t>Янардаг</w:t>
            </w:r>
            <w:proofErr w:type="spellEnd"/>
            <w:r w:rsidR="00561A91" w:rsidRPr="00721C91">
              <w:rPr>
                <w:rFonts w:ascii="Times New Roman" w:eastAsia="Times New Roman" w:hAnsi="Times New Roman" w:cs="Times New Roman"/>
                <w:sz w:val="24"/>
                <w:szCs w:val="24"/>
                <w:lang w:val="ru" w:eastAsia="ru-RU"/>
              </w:rPr>
              <w:t xml:space="preserve"> на электромобилях</w:t>
            </w:r>
          </w:p>
        </w:tc>
        <w:tc>
          <w:tcPr>
            <w:tcW w:w="1417" w:type="dxa"/>
            <w:shd w:val="clear" w:color="auto" w:fill="auto"/>
            <w:tcMar>
              <w:top w:w="100" w:type="dxa"/>
              <w:left w:w="100" w:type="dxa"/>
              <w:bottom w:w="100" w:type="dxa"/>
              <w:right w:w="100" w:type="dxa"/>
            </w:tcMar>
          </w:tcPr>
          <w:p w:rsidR="00FF6646" w:rsidRPr="00F44731" w:rsidRDefault="00561A91" w:rsidP="00F44731">
            <w:pPr>
              <w:widowControl w:val="0"/>
              <w:spacing w:after="0" w:line="240" w:lineRule="auto"/>
              <w:jc w:val="both"/>
              <w:rPr>
                <w:rFonts w:ascii="Times New Roman" w:eastAsia="Times New Roman" w:hAnsi="Times New Roman" w:cs="Times New Roman"/>
                <w:bCs/>
                <w:sz w:val="24"/>
                <w:szCs w:val="24"/>
                <w:lang w:eastAsia="ru-RU"/>
              </w:rPr>
            </w:pPr>
            <w:r w:rsidRPr="00F44731">
              <w:rPr>
                <w:rFonts w:ascii="Times New Roman" w:eastAsia="Times New Roman" w:hAnsi="Times New Roman" w:cs="Times New Roman"/>
                <w:bCs/>
                <w:sz w:val="24"/>
                <w:szCs w:val="24"/>
                <w:lang w:eastAsia="ru-RU"/>
              </w:rPr>
              <w:t>Аренда микроавтобуса</w:t>
            </w:r>
            <w:r>
              <w:rPr>
                <w:rFonts w:ascii="Times New Roman" w:eastAsia="Times New Roman" w:hAnsi="Times New Roman" w:cs="Times New Roman"/>
                <w:bCs/>
                <w:sz w:val="24"/>
                <w:szCs w:val="24"/>
                <w:lang w:eastAsia="ru-RU"/>
              </w:rPr>
              <w:t xml:space="preserve"> (трансфер)</w:t>
            </w:r>
          </w:p>
        </w:tc>
        <w:tc>
          <w:tcPr>
            <w:tcW w:w="1701" w:type="dxa"/>
            <w:shd w:val="clear" w:color="auto" w:fill="auto"/>
            <w:tcMar>
              <w:top w:w="100" w:type="dxa"/>
              <w:left w:w="100" w:type="dxa"/>
              <w:bottom w:w="100" w:type="dxa"/>
              <w:right w:w="100" w:type="dxa"/>
            </w:tcMar>
          </w:tcPr>
          <w:p w:rsidR="00FF6646" w:rsidRDefault="00561A91" w:rsidP="003A022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 w:eastAsia="ru-RU"/>
              </w:rPr>
            </w:pPr>
            <w:r w:rsidRPr="00721C91">
              <w:rPr>
                <w:rFonts w:ascii="Times New Roman" w:eastAsia="Times New Roman" w:hAnsi="Times New Roman" w:cs="Times New Roman"/>
                <w:sz w:val="24"/>
                <w:szCs w:val="24"/>
                <w:lang w:val="ru" w:eastAsia="ru-RU"/>
              </w:rPr>
              <w:t>Ужи</w:t>
            </w:r>
            <w:r>
              <w:rPr>
                <w:rFonts w:ascii="Times New Roman" w:eastAsia="Times New Roman" w:hAnsi="Times New Roman" w:cs="Times New Roman"/>
                <w:sz w:val="24"/>
                <w:szCs w:val="24"/>
                <w:lang w:val="ru" w:eastAsia="ru-RU"/>
              </w:rPr>
              <w:t xml:space="preserve">н в </w:t>
            </w:r>
            <w:proofErr w:type="spellStart"/>
            <w:r>
              <w:rPr>
                <w:rFonts w:ascii="Times New Roman" w:eastAsia="Times New Roman" w:hAnsi="Times New Roman" w:cs="Times New Roman"/>
                <w:sz w:val="24"/>
                <w:szCs w:val="24"/>
                <w:lang w:val="ru" w:eastAsia="ru-RU"/>
              </w:rPr>
              <w:t>Liman</w:t>
            </w:r>
            <w:proofErr w:type="spellEnd"/>
            <w:r>
              <w:rPr>
                <w:rFonts w:ascii="Times New Roman" w:eastAsia="Times New Roman" w:hAnsi="Times New Roman" w:cs="Times New Roman"/>
                <w:sz w:val="24"/>
                <w:szCs w:val="24"/>
                <w:lang w:val="ru" w:eastAsia="ru-RU"/>
              </w:rPr>
              <w:t xml:space="preserve"> </w:t>
            </w:r>
            <w:proofErr w:type="spellStart"/>
            <w:r>
              <w:rPr>
                <w:rFonts w:ascii="Times New Roman" w:eastAsia="Times New Roman" w:hAnsi="Times New Roman" w:cs="Times New Roman"/>
                <w:sz w:val="24"/>
                <w:szCs w:val="24"/>
                <w:lang w:val="ru" w:eastAsia="ru-RU"/>
              </w:rPr>
              <w:t>Novxani</w:t>
            </w:r>
            <w:proofErr w:type="spellEnd"/>
            <w:r>
              <w:rPr>
                <w:rFonts w:ascii="Times New Roman" w:eastAsia="Times New Roman" w:hAnsi="Times New Roman" w:cs="Times New Roman"/>
                <w:sz w:val="24"/>
                <w:szCs w:val="24"/>
                <w:lang w:val="ru" w:eastAsia="ru-RU"/>
              </w:rPr>
              <w:t xml:space="preserve"> (в </w:t>
            </w:r>
            <w:proofErr w:type="spellStart"/>
            <w:r>
              <w:rPr>
                <w:rFonts w:ascii="Times New Roman" w:eastAsia="Times New Roman" w:hAnsi="Times New Roman" w:cs="Times New Roman"/>
                <w:sz w:val="24"/>
                <w:szCs w:val="24"/>
                <w:lang w:val="ru" w:eastAsia="ru-RU"/>
              </w:rPr>
              <w:t>Сумгайыте</w:t>
            </w:r>
            <w:proofErr w:type="spellEnd"/>
            <w:r>
              <w:rPr>
                <w:rFonts w:ascii="Times New Roman" w:eastAsia="Times New Roman" w:hAnsi="Times New Roman" w:cs="Times New Roman"/>
                <w:sz w:val="24"/>
                <w:szCs w:val="24"/>
                <w:lang w:val="ru" w:eastAsia="ru-RU"/>
              </w:rPr>
              <w:t>)</w:t>
            </w:r>
          </w:p>
        </w:tc>
      </w:tr>
    </w:tbl>
    <w:p w:rsidR="00E20D25" w:rsidRPr="00E20D25" w:rsidRDefault="00E20D25" w:rsidP="00E20D25">
      <w:pPr>
        <w:spacing w:after="0"/>
        <w:jc w:val="both"/>
        <w:rPr>
          <w:rFonts w:ascii="Times New Roman" w:eastAsia="Times New Roman" w:hAnsi="Times New Roman" w:cs="Times New Roman"/>
          <w:b/>
          <w:sz w:val="24"/>
          <w:szCs w:val="24"/>
          <w:lang w:eastAsia="ru-RU"/>
        </w:rPr>
      </w:pPr>
    </w:p>
    <w:p w:rsidR="00E20D25" w:rsidRPr="00E20D25" w:rsidRDefault="00E20D25" w:rsidP="007D3F8A">
      <w:pPr>
        <w:spacing w:after="0"/>
        <w:jc w:val="both"/>
        <w:rPr>
          <w:rFonts w:ascii="Times New Roman" w:eastAsia="Times New Roman" w:hAnsi="Times New Roman" w:cs="Times New Roman"/>
          <w:sz w:val="24"/>
          <w:szCs w:val="24"/>
          <w:lang w:val="ru" w:eastAsia="ru-RU"/>
        </w:rPr>
      </w:pPr>
      <w:r w:rsidRPr="00E20D25">
        <w:rPr>
          <w:rFonts w:ascii="Times New Roman" w:eastAsia="Times New Roman" w:hAnsi="Times New Roman" w:cs="Times New Roman"/>
          <w:b/>
          <w:sz w:val="24"/>
          <w:szCs w:val="24"/>
          <w:lang w:val="ru" w:eastAsia="ru-RU"/>
        </w:rPr>
        <w:t xml:space="preserve">Визовая поддержка и оформление въездных и выездных документов: </w:t>
      </w:r>
    </w:p>
    <w:p w:rsidR="00E20D25" w:rsidRPr="00E20D25" w:rsidRDefault="00E20D25" w:rsidP="007D3F8A">
      <w:pPr>
        <w:spacing w:after="0"/>
        <w:jc w:val="both"/>
        <w:rPr>
          <w:rFonts w:ascii="Times New Roman" w:eastAsia="Times New Roman" w:hAnsi="Times New Roman" w:cs="Times New Roman"/>
          <w:sz w:val="24"/>
          <w:szCs w:val="24"/>
          <w:lang w:eastAsia="ru-RU"/>
        </w:rPr>
      </w:pPr>
      <w:r w:rsidRPr="00E20D25">
        <w:rPr>
          <w:rFonts w:ascii="Times New Roman" w:eastAsia="Times New Roman" w:hAnsi="Times New Roman" w:cs="Times New Roman"/>
          <w:sz w:val="24"/>
          <w:szCs w:val="24"/>
          <w:lang w:val="ru" w:eastAsia="ru-RU"/>
        </w:rPr>
        <w:lastRenderedPageBreak/>
        <w:t>СПАО «Ингосстрах», СПАО «РЕСО-Гарантия»</w:t>
      </w:r>
      <w:r w:rsidRPr="00E20D25">
        <w:rPr>
          <w:rFonts w:ascii="Times New Roman" w:eastAsia="Times New Roman" w:hAnsi="Times New Roman" w:cs="Times New Roman"/>
          <w:sz w:val="24"/>
          <w:szCs w:val="24"/>
          <w:lang w:eastAsia="ru-RU"/>
        </w:rPr>
        <w:t>, ООО «Абсолют Страхование»</w:t>
      </w:r>
    </w:p>
    <w:p w:rsidR="00E20D25" w:rsidRPr="00E20D25" w:rsidRDefault="00E20D25" w:rsidP="007D3F8A">
      <w:pPr>
        <w:spacing w:after="0"/>
        <w:jc w:val="both"/>
        <w:rPr>
          <w:rFonts w:ascii="Times New Roman" w:eastAsia="Times New Roman" w:hAnsi="Times New Roman" w:cs="Times New Roman"/>
          <w:sz w:val="24"/>
          <w:szCs w:val="24"/>
          <w:lang w:eastAsia="ru-RU"/>
        </w:rPr>
      </w:pPr>
    </w:p>
    <w:p w:rsidR="00E20D25" w:rsidRPr="00E20D25" w:rsidRDefault="00E20D25" w:rsidP="007D3F8A">
      <w:pPr>
        <w:spacing w:after="0"/>
        <w:jc w:val="both"/>
        <w:rPr>
          <w:rFonts w:ascii="Times New Roman" w:eastAsia="Times New Roman" w:hAnsi="Times New Roman" w:cs="Times New Roman"/>
          <w:b/>
          <w:sz w:val="24"/>
          <w:szCs w:val="24"/>
          <w:lang w:val="ru" w:eastAsia="ru-RU"/>
        </w:rPr>
      </w:pPr>
      <w:r w:rsidRPr="00E20D25">
        <w:rPr>
          <w:rFonts w:ascii="Times New Roman" w:eastAsia="Times New Roman" w:hAnsi="Times New Roman" w:cs="Times New Roman"/>
          <w:b/>
          <w:sz w:val="24"/>
          <w:szCs w:val="24"/>
          <w:lang w:val="ru" w:eastAsia="ru-RU"/>
        </w:rPr>
        <w:t>Размещение туристов осуществляется следующими средствами размещения:</w:t>
      </w:r>
    </w:p>
    <w:p w:rsidR="00D9187E" w:rsidRDefault="00D9187E" w:rsidP="007D3F8A">
      <w:pPr>
        <w:pStyle w:val="a6"/>
        <w:numPr>
          <w:ilvl w:val="0"/>
          <w:numId w:val="30"/>
        </w:numPr>
        <w:jc w:val="both"/>
        <w:rPr>
          <w:rFonts w:ascii="Times New Roman" w:eastAsia="Times New Roman" w:hAnsi="Times New Roman" w:cs="Times New Roman"/>
          <w:sz w:val="24"/>
          <w:szCs w:val="24"/>
          <w:lang w:eastAsia="ru-RU"/>
        </w:rPr>
      </w:pPr>
      <w:r w:rsidRPr="00D9187E">
        <w:rPr>
          <w:rFonts w:ascii="Times New Roman" w:hAnsi="Times New Roman" w:cs="Times New Roman"/>
          <w:bCs/>
          <w:sz w:val="24"/>
          <w:szCs w:val="24"/>
          <w:lang w:val="en-US"/>
        </w:rPr>
        <w:t>Alison</w:t>
      </w:r>
      <w:r w:rsidRPr="00D9187E">
        <w:rPr>
          <w:rFonts w:ascii="Times New Roman" w:hAnsi="Times New Roman" w:cs="Times New Roman"/>
          <w:bCs/>
          <w:sz w:val="24"/>
          <w:szCs w:val="24"/>
        </w:rPr>
        <w:t xml:space="preserve"> </w:t>
      </w:r>
      <w:r w:rsidRPr="00D9187E">
        <w:rPr>
          <w:rFonts w:ascii="Times New Roman" w:hAnsi="Times New Roman" w:cs="Times New Roman"/>
          <w:bCs/>
          <w:sz w:val="24"/>
          <w:szCs w:val="24"/>
          <w:lang w:val="en-US"/>
        </w:rPr>
        <w:t>Hotel</w:t>
      </w:r>
      <w:r w:rsidR="00E20D25" w:rsidRPr="00D9187E">
        <w:rPr>
          <w:rFonts w:ascii="Times New Roman" w:eastAsia="Times New Roman" w:hAnsi="Times New Roman" w:cs="Times New Roman"/>
          <w:sz w:val="24"/>
          <w:szCs w:val="24"/>
          <w:lang w:val="ru" w:eastAsia="ru-RU"/>
        </w:rPr>
        <w:t xml:space="preserve"> 4*</w:t>
      </w:r>
      <w:r w:rsidR="00E20D25" w:rsidRPr="00D9187E">
        <w:rPr>
          <w:rFonts w:ascii="Times New Roman" w:eastAsia="Times New Roman" w:hAnsi="Times New Roman" w:cs="Times New Roman"/>
          <w:sz w:val="24"/>
          <w:szCs w:val="24"/>
          <w:lang w:eastAsia="ru-RU"/>
        </w:rPr>
        <w:t xml:space="preserve">. Местоположение: </w:t>
      </w:r>
      <w:r w:rsidRPr="00D9187E">
        <w:rPr>
          <w:rFonts w:ascii="Times New Roman" w:eastAsia="Times New Roman" w:hAnsi="Times New Roman" w:cs="Times New Roman"/>
          <w:sz w:val="24"/>
          <w:szCs w:val="24"/>
          <w:lang w:eastAsia="ru-RU"/>
        </w:rPr>
        <w:t xml:space="preserve">4 </w:t>
      </w:r>
      <w:proofErr w:type="spellStart"/>
      <w:r w:rsidRPr="00D9187E">
        <w:rPr>
          <w:rFonts w:ascii="Times New Roman" w:eastAsia="Times New Roman" w:hAnsi="Times New Roman" w:cs="Times New Roman"/>
          <w:sz w:val="24"/>
          <w:szCs w:val="24"/>
          <w:lang w:eastAsia="ru-RU"/>
        </w:rPr>
        <w:t>Nobel</w:t>
      </w:r>
      <w:proofErr w:type="spellEnd"/>
      <w:r w:rsidRPr="00D9187E">
        <w:rPr>
          <w:rFonts w:ascii="Times New Roman" w:eastAsia="Times New Roman" w:hAnsi="Times New Roman" w:cs="Times New Roman"/>
          <w:sz w:val="24"/>
          <w:szCs w:val="24"/>
          <w:lang w:eastAsia="ru-RU"/>
        </w:rPr>
        <w:t xml:space="preserve"> </w:t>
      </w:r>
      <w:proofErr w:type="spellStart"/>
      <w:r w:rsidRPr="00D9187E">
        <w:rPr>
          <w:rFonts w:ascii="Times New Roman" w:eastAsia="Times New Roman" w:hAnsi="Times New Roman" w:cs="Times New Roman"/>
          <w:sz w:val="24"/>
          <w:szCs w:val="24"/>
          <w:lang w:eastAsia="ru-RU"/>
        </w:rPr>
        <w:t>Prospekti</w:t>
      </w:r>
      <w:proofErr w:type="spellEnd"/>
      <w:r w:rsidRPr="00D9187E">
        <w:rPr>
          <w:rFonts w:ascii="Times New Roman" w:eastAsia="Times New Roman" w:hAnsi="Times New Roman" w:cs="Times New Roman"/>
          <w:sz w:val="24"/>
          <w:szCs w:val="24"/>
          <w:lang w:eastAsia="ru-RU"/>
        </w:rPr>
        <w:t>, AZ1025 Баку, Азербайджан</w:t>
      </w:r>
      <w:r w:rsidR="00E20D25" w:rsidRPr="00D9187E">
        <w:rPr>
          <w:rFonts w:ascii="Times New Roman" w:eastAsia="Times New Roman" w:hAnsi="Times New Roman" w:cs="Times New Roman"/>
          <w:sz w:val="24"/>
          <w:szCs w:val="24"/>
          <w:lang w:eastAsia="ru-RU"/>
        </w:rPr>
        <w:t xml:space="preserve">. </w:t>
      </w:r>
    </w:p>
    <w:p w:rsidR="00D9187E" w:rsidRDefault="00D9187E" w:rsidP="007D3F8A">
      <w:pPr>
        <w:pStyle w:val="a6"/>
        <w:numPr>
          <w:ilvl w:val="0"/>
          <w:numId w:val="30"/>
        </w:numPr>
        <w:jc w:val="both"/>
        <w:rPr>
          <w:rFonts w:ascii="Times New Roman" w:eastAsia="Times New Roman" w:hAnsi="Times New Roman" w:cs="Times New Roman"/>
          <w:sz w:val="24"/>
          <w:szCs w:val="24"/>
          <w:lang w:eastAsia="ru-RU"/>
        </w:rPr>
      </w:pPr>
      <w:proofErr w:type="spellStart"/>
      <w:r w:rsidRPr="00D9187E">
        <w:rPr>
          <w:rFonts w:ascii="Times New Roman" w:eastAsia="Times New Roman" w:hAnsi="Times New Roman" w:cs="Times New Roman"/>
          <w:sz w:val="24"/>
          <w:szCs w:val="24"/>
          <w:lang w:eastAsia="ru-RU"/>
        </w:rPr>
        <w:t>Lahij</w:t>
      </w:r>
      <w:proofErr w:type="spellEnd"/>
      <w:r w:rsidRPr="00D9187E">
        <w:rPr>
          <w:rFonts w:ascii="Times New Roman" w:eastAsia="Times New Roman" w:hAnsi="Times New Roman" w:cs="Times New Roman"/>
          <w:sz w:val="24"/>
          <w:szCs w:val="24"/>
          <w:lang w:eastAsia="ru-RU"/>
        </w:rPr>
        <w:t xml:space="preserve"> </w:t>
      </w:r>
      <w:proofErr w:type="spellStart"/>
      <w:r w:rsidRPr="00D9187E">
        <w:rPr>
          <w:rFonts w:ascii="Times New Roman" w:eastAsia="Times New Roman" w:hAnsi="Times New Roman" w:cs="Times New Roman"/>
          <w:sz w:val="24"/>
          <w:szCs w:val="24"/>
          <w:lang w:eastAsia="ru-RU"/>
        </w:rPr>
        <w:t>Guest</w:t>
      </w:r>
      <w:proofErr w:type="spellEnd"/>
      <w:r w:rsidRPr="00D9187E">
        <w:rPr>
          <w:rFonts w:ascii="Times New Roman" w:eastAsia="Times New Roman" w:hAnsi="Times New Roman" w:cs="Times New Roman"/>
          <w:sz w:val="24"/>
          <w:szCs w:val="24"/>
          <w:lang w:eastAsia="ru-RU"/>
        </w:rPr>
        <w:t xml:space="preserve"> </w:t>
      </w:r>
      <w:proofErr w:type="spellStart"/>
      <w:r w:rsidRPr="00D9187E">
        <w:rPr>
          <w:rFonts w:ascii="Times New Roman" w:eastAsia="Times New Roman" w:hAnsi="Times New Roman" w:cs="Times New Roman"/>
          <w:sz w:val="24"/>
          <w:szCs w:val="24"/>
          <w:lang w:eastAsia="ru-RU"/>
        </w:rPr>
        <w:t>House</w:t>
      </w:r>
      <w:proofErr w:type="spellEnd"/>
      <w:r>
        <w:rPr>
          <w:rFonts w:ascii="Times New Roman" w:eastAsia="Times New Roman" w:hAnsi="Times New Roman" w:cs="Times New Roman"/>
          <w:sz w:val="24"/>
          <w:szCs w:val="24"/>
          <w:lang w:eastAsia="ru-RU"/>
        </w:rPr>
        <w:t xml:space="preserve">. </w:t>
      </w:r>
      <w:r w:rsidRPr="00D9187E">
        <w:rPr>
          <w:rFonts w:ascii="Times New Roman" w:eastAsia="Times New Roman" w:hAnsi="Times New Roman" w:cs="Times New Roman"/>
          <w:sz w:val="24"/>
          <w:szCs w:val="24"/>
          <w:lang w:eastAsia="ru-RU"/>
        </w:rPr>
        <w:t>Местоположение</w:t>
      </w:r>
      <w:r>
        <w:rPr>
          <w:rFonts w:ascii="Times New Roman" w:eastAsia="Times New Roman" w:hAnsi="Times New Roman" w:cs="Times New Roman"/>
          <w:sz w:val="24"/>
          <w:szCs w:val="24"/>
          <w:lang w:eastAsia="ru-RU"/>
        </w:rPr>
        <w:t xml:space="preserve">: </w:t>
      </w:r>
      <w:proofErr w:type="spellStart"/>
      <w:r w:rsidRPr="00D9187E">
        <w:rPr>
          <w:rFonts w:ascii="Times New Roman" w:eastAsia="Times New Roman" w:hAnsi="Times New Roman" w:cs="Times New Roman"/>
          <w:sz w:val="24"/>
          <w:szCs w:val="24"/>
          <w:lang w:eastAsia="ru-RU"/>
        </w:rPr>
        <w:t>Lahij</w:t>
      </w:r>
      <w:proofErr w:type="spellEnd"/>
      <w:r w:rsidRPr="00D9187E">
        <w:rPr>
          <w:rFonts w:ascii="Times New Roman" w:eastAsia="Times New Roman" w:hAnsi="Times New Roman" w:cs="Times New Roman"/>
          <w:sz w:val="24"/>
          <w:szCs w:val="24"/>
          <w:lang w:eastAsia="ru-RU"/>
        </w:rPr>
        <w:t xml:space="preserve">, </w:t>
      </w:r>
      <w:proofErr w:type="spellStart"/>
      <w:r w:rsidRPr="00D9187E">
        <w:rPr>
          <w:rFonts w:ascii="Times New Roman" w:eastAsia="Times New Roman" w:hAnsi="Times New Roman" w:cs="Times New Roman"/>
          <w:sz w:val="24"/>
          <w:szCs w:val="24"/>
          <w:lang w:eastAsia="ru-RU"/>
        </w:rPr>
        <w:t>Исмаиллы</w:t>
      </w:r>
      <w:proofErr w:type="spellEnd"/>
      <w:r w:rsidRPr="00D9187E">
        <w:rPr>
          <w:rFonts w:ascii="Times New Roman" w:eastAsia="Times New Roman" w:hAnsi="Times New Roman" w:cs="Times New Roman"/>
          <w:sz w:val="24"/>
          <w:szCs w:val="24"/>
          <w:lang w:eastAsia="ru-RU"/>
        </w:rPr>
        <w:t xml:space="preserve"> 3100 Азербайджан</w:t>
      </w:r>
      <w:r>
        <w:rPr>
          <w:rFonts w:ascii="Times New Roman" w:eastAsia="Times New Roman" w:hAnsi="Times New Roman" w:cs="Times New Roman"/>
          <w:sz w:val="24"/>
          <w:szCs w:val="24"/>
          <w:lang w:eastAsia="ru-RU"/>
        </w:rPr>
        <w:t>.</w:t>
      </w:r>
    </w:p>
    <w:p w:rsidR="00E20D25" w:rsidRDefault="00D9187E" w:rsidP="007D3F8A">
      <w:pPr>
        <w:pStyle w:val="a6"/>
        <w:numPr>
          <w:ilvl w:val="0"/>
          <w:numId w:val="30"/>
        </w:numPr>
        <w:jc w:val="both"/>
        <w:rPr>
          <w:rFonts w:ascii="Times New Roman" w:eastAsia="Times New Roman" w:hAnsi="Times New Roman" w:cs="Times New Roman"/>
          <w:sz w:val="24"/>
          <w:szCs w:val="24"/>
          <w:lang w:eastAsia="ru-RU"/>
        </w:rPr>
      </w:pPr>
      <w:proofErr w:type="spellStart"/>
      <w:r w:rsidRPr="00615540">
        <w:rPr>
          <w:rFonts w:ascii="Times New Roman" w:hAnsi="Times New Roman" w:cs="Times New Roman"/>
          <w:bCs/>
          <w:sz w:val="24"/>
          <w:szCs w:val="24"/>
          <w:lang w:val="en-US"/>
        </w:rPr>
        <w:t>Tufandag</w:t>
      </w:r>
      <w:proofErr w:type="spellEnd"/>
      <w:r w:rsidRPr="00615540">
        <w:rPr>
          <w:rFonts w:ascii="Times New Roman" w:hAnsi="Times New Roman" w:cs="Times New Roman"/>
          <w:bCs/>
          <w:sz w:val="24"/>
          <w:szCs w:val="24"/>
        </w:rPr>
        <w:t xml:space="preserve"> </w:t>
      </w:r>
      <w:r w:rsidRPr="00615540">
        <w:rPr>
          <w:rFonts w:ascii="Times New Roman" w:hAnsi="Times New Roman" w:cs="Times New Roman"/>
          <w:bCs/>
          <w:sz w:val="24"/>
          <w:szCs w:val="24"/>
          <w:lang w:val="en-US"/>
        </w:rPr>
        <w:t>Mountain</w:t>
      </w:r>
      <w:r w:rsidRPr="00615540">
        <w:rPr>
          <w:rFonts w:ascii="Times New Roman" w:hAnsi="Times New Roman" w:cs="Times New Roman"/>
          <w:bCs/>
          <w:sz w:val="24"/>
          <w:szCs w:val="24"/>
        </w:rPr>
        <w:t xml:space="preserve"> </w:t>
      </w:r>
      <w:r w:rsidRPr="00615540">
        <w:rPr>
          <w:rFonts w:ascii="Times New Roman" w:hAnsi="Times New Roman" w:cs="Times New Roman"/>
          <w:bCs/>
          <w:sz w:val="24"/>
          <w:szCs w:val="24"/>
          <w:lang w:val="en-US"/>
        </w:rPr>
        <w:t>Resort</w:t>
      </w:r>
      <w:r>
        <w:rPr>
          <w:rFonts w:ascii="Times New Roman" w:hAnsi="Times New Roman" w:cs="Times New Roman"/>
          <w:bCs/>
          <w:sz w:val="24"/>
          <w:szCs w:val="24"/>
        </w:rPr>
        <w:t xml:space="preserve">. </w:t>
      </w:r>
      <w:r w:rsidRPr="00D9187E">
        <w:rPr>
          <w:rFonts w:ascii="Times New Roman" w:eastAsia="Times New Roman" w:hAnsi="Times New Roman" w:cs="Times New Roman"/>
          <w:sz w:val="24"/>
          <w:szCs w:val="24"/>
          <w:lang w:eastAsia="ru-RU"/>
        </w:rPr>
        <w:t xml:space="preserve">Местоположение: </w:t>
      </w:r>
      <w:proofErr w:type="spellStart"/>
      <w:r w:rsidRPr="00D9187E">
        <w:rPr>
          <w:rFonts w:ascii="Times New Roman" w:eastAsia="Times New Roman" w:hAnsi="Times New Roman" w:cs="Times New Roman"/>
          <w:sz w:val="24"/>
          <w:szCs w:val="24"/>
          <w:lang w:eastAsia="ru-RU"/>
        </w:rPr>
        <w:t>Duruca</w:t>
      </w:r>
      <w:proofErr w:type="spellEnd"/>
      <w:r w:rsidRPr="00D9187E">
        <w:rPr>
          <w:rFonts w:ascii="Times New Roman" w:eastAsia="Times New Roman" w:hAnsi="Times New Roman" w:cs="Times New Roman"/>
          <w:sz w:val="24"/>
          <w:szCs w:val="24"/>
          <w:lang w:eastAsia="ru-RU"/>
        </w:rPr>
        <w:t xml:space="preserve"> </w:t>
      </w:r>
      <w:proofErr w:type="spellStart"/>
      <w:r w:rsidRPr="00D9187E">
        <w:rPr>
          <w:rFonts w:ascii="Times New Roman" w:eastAsia="Times New Roman" w:hAnsi="Times New Roman" w:cs="Times New Roman"/>
          <w:sz w:val="24"/>
          <w:szCs w:val="24"/>
          <w:lang w:eastAsia="ru-RU"/>
        </w:rPr>
        <w:t>kəndi</w:t>
      </w:r>
      <w:proofErr w:type="spellEnd"/>
      <w:r w:rsidRPr="00D9187E">
        <w:rPr>
          <w:rFonts w:ascii="Times New Roman" w:eastAsia="Times New Roman" w:hAnsi="Times New Roman" w:cs="Times New Roman"/>
          <w:sz w:val="24"/>
          <w:szCs w:val="24"/>
          <w:lang w:eastAsia="ru-RU"/>
        </w:rPr>
        <w:t xml:space="preserve">, </w:t>
      </w:r>
      <w:proofErr w:type="spellStart"/>
      <w:r w:rsidRPr="00D9187E">
        <w:rPr>
          <w:rFonts w:ascii="Times New Roman" w:eastAsia="Times New Roman" w:hAnsi="Times New Roman" w:cs="Times New Roman"/>
          <w:sz w:val="24"/>
          <w:szCs w:val="24"/>
          <w:lang w:eastAsia="ru-RU"/>
        </w:rPr>
        <w:t>Qəbələ</w:t>
      </w:r>
      <w:proofErr w:type="spellEnd"/>
      <w:r w:rsidRPr="00D9187E">
        <w:rPr>
          <w:rFonts w:ascii="Times New Roman" w:eastAsia="Times New Roman" w:hAnsi="Times New Roman" w:cs="Times New Roman"/>
          <w:sz w:val="24"/>
          <w:szCs w:val="24"/>
          <w:lang w:eastAsia="ru-RU"/>
        </w:rPr>
        <w:t xml:space="preserve"> 3600, Азербайджан.</w:t>
      </w:r>
    </w:p>
    <w:p w:rsidR="00D9187E" w:rsidRDefault="00D9187E" w:rsidP="007D3F8A">
      <w:pPr>
        <w:pStyle w:val="a6"/>
        <w:numPr>
          <w:ilvl w:val="0"/>
          <w:numId w:val="30"/>
        </w:numPr>
        <w:jc w:val="both"/>
        <w:rPr>
          <w:rFonts w:ascii="Times New Roman" w:eastAsia="Times New Roman" w:hAnsi="Times New Roman" w:cs="Times New Roman"/>
          <w:sz w:val="24"/>
          <w:szCs w:val="24"/>
          <w:lang w:eastAsia="ru-RU"/>
        </w:rPr>
      </w:pPr>
      <w:proofErr w:type="spellStart"/>
      <w:r w:rsidRPr="00D9187E">
        <w:rPr>
          <w:rFonts w:ascii="Times New Roman" w:hAnsi="Times New Roman" w:cs="Times New Roman"/>
          <w:bCs/>
          <w:sz w:val="24"/>
          <w:szCs w:val="24"/>
        </w:rPr>
        <w:t>Sheki</w:t>
      </w:r>
      <w:proofErr w:type="spellEnd"/>
      <w:r w:rsidRPr="00D9187E">
        <w:rPr>
          <w:rFonts w:ascii="Times New Roman" w:hAnsi="Times New Roman" w:cs="Times New Roman"/>
          <w:bCs/>
          <w:sz w:val="24"/>
          <w:szCs w:val="24"/>
        </w:rPr>
        <w:t xml:space="preserve"> </w:t>
      </w:r>
      <w:proofErr w:type="spellStart"/>
      <w:r w:rsidRPr="00D9187E">
        <w:rPr>
          <w:rFonts w:ascii="Times New Roman" w:hAnsi="Times New Roman" w:cs="Times New Roman"/>
          <w:bCs/>
          <w:sz w:val="24"/>
          <w:szCs w:val="24"/>
        </w:rPr>
        <w:t>Guest</w:t>
      </w:r>
      <w:proofErr w:type="spellEnd"/>
      <w:r w:rsidRPr="00D9187E">
        <w:rPr>
          <w:rFonts w:ascii="Times New Roman" w:hAnsi="Times New Roman" w:cs="Times New Roman"/>
          <w:bCs/>
          <w:sz w:val="24"/>
          <w:szCs w:val="24"/>
        </w:rPr>
        <w:t xml:space="preserve"> </w:t>
      </w:r>
      <w:proofErr w:type="spellStart"/>
      <w:r w:rsidRPr="00D9187E">
        <w:rPr>
          <w:rFonts w:ascii="Times New Roman" w:hAnsi="Times New Roman" w:cs="Times New Roman"/>
          <w:bCs/>
          <w:sz w:val="24"/>
          <w:szCs w:val="24"/>
        </w:rPr>
        <w:t>House</w:t>
      </w:r>
      <w:proofErr w:type="spellEnd"/>
      <w:r w:rsidRPr="00D9187E">
        <w:rPr>
          <w:rFonts w:ascii="Times New Roman" w:hAnsi="Times New Roman" w:cs="Times New Roman"/>
          <w:bCs/>
          <w:sz w:val="24"/>
          <w:szCs w:val="24"/>
        </w:rPr>
        <w:t xml:space="preserve">. </w:t>
      </w:r>
      <w:r w:rsidRPr="00D9187E">
        <w:rPr>
          <w:rFonts w:ascii="Times New Roman" w:eastAsia="Times New Roman" w:hAnsi="Times New Roman" w:cs="Times New Roman"/>
          <w:sz w:val="24"/>
          <w:szCs w:val="24"/>
          <w:lang w:eastAsia="ru-RU"/>
        </w:rPr>
        <w:t xml:space="preserve">Местоположение: </w:t>
      </w:r>
      <w:proofErr w:type="spellStart"/>
      <w:r w:rsidRPr="00D9187E">
        <w:rPr>
          <w:rFonts w:ascii="Times New Roman" w:eastAsia="Times New Roman" w:hAnsi="Times New Roman" w:cs="Times New Roman"/>
          <w:sz w:val="24"/>
          <w:szCs w:val="24"/>
          <w:lang w:eastAsia="ru-RU"/>
        </w:rPr>
        <w:t>Sabit</w:t>
      </w:r>
      <w:proofErr w:type="spellEnd"/>
      <w:r w:rsidRPr="00D9187E">
        <w:rPr>
          <w:rFonts w:ascii="Times New Roman" w:eastAsia="Times New Roman" w:hAnsi="Times New Roman" w:cs="Times New Roman"/>
          <w:sz w:val="24"/>
          <w:szCs w:val="24"/>
          <w:lang w:eastAsia="ru-RU"/>
        </w:rPr>
        <w:t xml:space="preserve"> </w:t>
      </w:r>
      <w:proofErr w:type="spellStart"/>
      <w:r w:rsidRPr="00D9187E">
        <w:rPr>
          <w:rFonts w:ascii="Times New Roman" w:eastAsia="Times New Roman" w:hAnsi="Times New Roman" w:cs="Times New Roman"/>
          <w:sz w:val="24"/>
          <w:szCs w:val="24"/>
          <w:lang w:eastAsia="ru-RU"/>
        </w:rPr>
        <w:t>Rəhman</w:t>
      </w:r>
      <w:proofErr w:type="spellEnd"/>
      <w:r w:rsidRPr="00D9187E">
        <w:rPr>
          <w:rFonts w:ascii="Times New Roman" w:eastAsia="Times New Roman" w:hAnsi="Times New Roman" w:cs="Times New Roman"/>
          <w:sz w:val="24"/>
          <w:szCs w:val="24"/>
          <w:lang w:eastAsia="ru-RU"/>
        </w:rPr>
        <w:t xml:space="preserve"> </w:t>
      </w:r>
      <w:proofErr w:type="spellStart"/>
      <w:r w:rsidRPr="00D9187E">
        <w:rPr>
          <w:rFonts w:ascii="Times New Roman" w:eastAsia="Times New Roman" w:hAnsi="Times New Roman" w:cs="Times New Roman"/>
          <w:sz w:val="24"/>
          <w:szCs w:val="24"/>
          <w:lang w:eastAsia="ru-RU"/>
        </w:rPr>
        <w:t>küçəsi</w:t>
      </w:r>
      <w:proofErr w:type="spellEnd"/>
      <w:r w:rsidRPr="00D9187E">
        <w:rPr>
          <w:rFonts w:ascii="Times New Roman" w:eastAsia="Times New Roman" w:hAnsi="Times New Roman" w:cs="Times New Roman"/>
          <w:sz w:val="24"/>
          <w:szCs w:val="24"/>
          <w:lang w:eastAsia="ru-RU"/>
        </w:rPr>
        <w:t xml:space="preserve"> 1 </w:t>
      </w:r>
      <w:proofErr w:type="spellStart"/>
      <w:r w:rsidRPr="00D9187E">
        <w:rPr>
          <w:rFonts w:ascii="Times New Roman" w:eastAsia="Times New Roman" w:hAnsi="Times New Roman" w:cs="Times New Roman"/>
          <w:sz w:val="24"/>
          <w:szCs w:val="24"/>
          <w:lang w:eastAsia="ru-RU"/>
        </w:rPr>
        <w:t>mə</w:t>
      </w:r>
      <w:r>
        <w:rPr>
          <w:rFonts w:ascii="Times New Roman" w:eastAsia="Times New Roman" w:hAnsi="Times New Roman" w:cs="Times New Roman"/>
          <w:sz w:val="24"/>
          <w:szCs w:val="24"/>
          <w:lang w:eastAsia="ru-RU"/>
        </w:rPr>
        <w:t>rtəbə</w:t>
      </w:r>
      <w:proofErr w:type="spellEnd"/>
      <w:r>
        <w:rPr>
          <w:rFonts w:ascii="Times New Roman" w:eastAsia="Times New Roman" w:hAnsi="Times New Roman" w:cs="Times New Roman"/>
          <w:sz w:val="24"/>
          <w:szCs w:val="24"/>
          <w:lang w:eastAsia="ru-RU"/>
        </w:rPr>
        <w:t>, AZ5500 Шеки, Азербайджан.</w:t>
      </w:r>
    </w:p>
    <w:p w:rsidR="00D9187E" w:rsidRPr="00D9187E" w:rsidRDefault="00D9187E" w:rsidP="007D3F8A">
      <w:pPr>
        <w:pStyle w:val="a6"/>
        <w:numPr>
          <w:ilvl w:val="0"/>
          <w:numId w:val="30"/>
        </w:numPr>
        <w:jc w:val="both"/>
        <w:rPr>
          <w:rFonts w:ascii="Times New Roman" w:eastAsia="Times New Roman" w:hAnsi="Times New Roman" w:cs="Times New Roman"/>
          <w:sz w:val="24"/>
          <w:szCs w:val="24"/>
          <w:lang w:eastAsia="ru-RU"/>
        </w:rPr>
      </w:pPr>
      <w:proofErr w:type="spellStart"/>
      <w:r w:rsidRPr="00D9187E">
        <w:rPr>
          <w:rFonts w:ascii="Times New Roman" w:eastAsia="Times New Roman" w:hAnsi="Times New Roman" w:cs="Times New Roman"/>
          <w:sz w:val="24"/>
          <w:szCs w:val="24"/>
          <w:lang w:eastAsia="ru-RU"/>
        </w:rPr>
        <w:t>Garabag</w:t>
      </w:r>
      <w:proofErr w:type="spellEnd"/>
      <w:r w:rsidRPr="00D9187E">
        <w:rPr>
          <w:rFonts w:ascii="Times New Roman" w:eastAsia="Times New Roman" w:hAnsi="Times New Roman" w:cs="Times New Roman"/>
          <w:sz w:val="24"/>
          <w:szCs w:val="24"/>
          <w:lang w:eastAsia="ru-RU"/>
        </w:rPr>
        <w:t xml:space="preserve"> </w:t>
      </w:r>
      <w:proofErr w:type="spellStart"/>
      <w:r w:rsidRPr="00D9187E">
        <w:rPr>
          <w:rFonts w:ascii="Times New Roman" w:eastAsia="Times New Roman" w:hAnsi="Times New Roman" w:cs="Times New Roman"/>
          <w:sz w:val="24"/>
          <w:szCs w:val="24"/>
          <w:lang w:eastAsia="ru-RU"/>
        </w:rPr>
        <w:t>Resort&amp;SPA</w:t>
      </w:r>
      <w:proofErr w:type="spellEnd"/>
      <w:r>
        <w:rPr>
          <w:rFonts w:ascii="Times New Roman" w:eastAsia="Times New Roman" w:hAnsi="Times New Roman" w:cs="Times New Roman"/>
          <w:sz w:val="24"/>
          <w:szCs w:val="24"/>
          <w:lang w:eastAsia="ru-RU"/>
        </w:rPr>
        <w:t xml:space="preserve">. </w:t>
      </w:r>
      <w:r w:rsidRPr="00D9187E">
        <w:rPr>
          <w:rFonts w:ascii="Times New Roman" w:eastAsia="Times New Roman" w:hAnsi="Times New Roman" w:cs="Times New Roman"/>
          <w:sz w:val="24"/>
          <w:szCs w:val="24"/>
          <w:lang w:eastAsia="ru-RU"/>
        </w:rPr>
        <w:t>Местоположение:</w:t>
      </w:r>
      <w:r>
        <w:rPr>
          <w:rFonts w:ascii="Times New Roman" w:eastAsia="Times New Roman" w:hAnsi="Times New Roman" w:cs="Times New Roman"/>
          <w:sz w:val="24"/>
          <w:szCs w:val="24"/>
          <w:lang w:eastAsia="ru-RU"/>
        </w:rPr>
        <w:t xml:space="preserve"> </w:t>
      </w:r>
      <w:r w:rsidRPr="00D9187E">
        <w:rPr>
          <w:rFonts w:ascii="Times New Roman" w:eastAsia="Times New Roman" w:hAnsi="Times New Roman" w:cs="Times New Roman"/>
          <w:sz w:val="24"/>
          <w:szCs w:val="24"/>
          <w:lang w:eastAsia="ru-RU"/>
        </w:rPr>
        <w:t xml:space="preserve">4600, 11 </w:t>
      </w:r>
      <w:proofErr w:type="spellStart"/>
      <w:r w:rsidRPr="00D9187E">
        <w:rPr>
          <w:rFonts w:ascii="Times New Roman" w:eastAsia="Times New Roman" w:hAnsi="Times New Roman" w:cs="Times New Roman"/>
          <w:sz w:val="24"/>
          <w:szCs w:val="24"/>
          <w:lang w:eastAsia="ru-RU"/>
        </w:rPr>
        <w:t>Shixali</w:t>
      </w:r>
      <w:proofErr w:type="spellEnd"/>
      <w:r w:rsidRPr="00D9187E">
        <w:rPr>
          <w:rFonts w:ascii="Times New Roman" w:eastAsia="Times New Roman" w:hAnsi="Times New Roman" w:cs="Times New Roman"/>
          <w:sz w:val="24"/>
          <w:szCs w:val="24"/>
          <w:lang w:eastAsia="ru-RU"/>
        </w:rPr>
        <w:t xml:space="preserve"> </w:t>
      </w:r>
      <w:proofErr w:type="spellStart"/>
      <w:r w:rsidRPr="00D9187E">
        <w:rPr>
          <w:rFonts w:ascii="Times New Roman" w:eastAsia="Times New Roman" w:hAnsi="Times New Roman" w:cs="Times New Roman"/>
          <w:sz w:val="24"/>
          <w:szCs w:val="24"/>
          <w:lang w:eastAsia="ru-RU"/>
        </w:rPr>
        <w:t>qurbanov</w:t>
      </w:r>
      <w:proofErr w:type="spellEnd"/>
      <w:r w:rsidRPr="00D9187E">
        <w:rPr>
          <w:rFonts w:ascii="Times New Roman" w:eastAsia="Times New Roman" w:hAnsi="Times New Roman" w:cs="Times New Roman"/>
          <w:sz w:val="24"/>
          <w:szCs w:val="24"/>
          <w:lang w:eastAsia="ru-RU"/>
        </w:rPr>
        <w:t xml:space="preserve">, </w:t>
      </w:r>
      <w:proofErr w:type="spellStart"/>
      <w:r w:rsidRPr="00D9187E">
        <w:rPr>
          <w:rFonts w:ascii="Times New Roman" w:eastAsia="Times New Roman" w:hAnsi="Times New Roman" w:cs="Times New Roman"/>
          <w:sz w:val="24"/>
          <w:szCs w:val="24"/>
          <w:lang w:eastAsia="ru-RU"/>
        </w:rPr>
        <w:t>Naftalan</w:t>
      </w:r>
      <w:proofErr w:type="spellEnd"/>
      <w:r w:rsidRPr="00D9187E">
        <w:rPr>
          <w:rFonts w:ascii="Times New Roman" w:eastAsia="Times New Roman" w:hAnsi="Times New Roman" w:cs="Times New Roman"/>
          <w:sz w:val="24"/>
          <w:szCs w:val="24"/>
          <w:lang w:eastAsia="ru-RU"/>
        </w:rPr>
        <w:t xml:space="preserve"> 4600, Азербайджан</w:t>
      </w:r>
      <w:r>
        <w:rPr>
          <w:rFonts w:ascii="Times New Roman" w:eastAsia="Times New Roman" w:hAnsi="Times New Roman" w:cs="Times New Roman"/>
          <w:sz w:val="24"/>
          <w:szCs w:val="24"/>
          <w:lang w:eastAsia="ru-RU"/>
        </w:rPr>
        <w:t>.</w:t>
      </w:r>
    </w:p>
    <w:p w:rsidR="00E20D25" w:rsidRPr="00E20D25" w:rsidRDefault="00D9187E" w:rsidP="007D3F8A">
      <w:pPr>
        <w:jc w:val="both"/>
        <w:rPr>
          <w:rFonts w:ascii="Times New Roman" w:eastAsia="Times New Roman" w:hAnsi="Times New Roman" w:cs="Times New Roman"/>
          <w:sz w:val="24"/>
          <w:szCs w:val="24"/>
          <w:lang w:eastAsia="ru-RU"/>
        </w:rPr>
      </w:pPr>
      <w:r w:rsidRPr="00D9187E">
        <w:rPr>
          <w:rFonts w:ascii="Times New Roman" w:eastAsia="Times New Roman" w:hAnsi="Times New Roman" w:cs="Times New Roman"/>
          <w:sz w:val="24"/>
          <w:szCs w:val="24"/>
          <w:lang w:eastAsia="ru-RU"/>
        </w:rPr>
        <w:t>Размещение в двухместных номерах.</w:t>
      </w:r>
    </w:p>
    <w:p w:rsidR="00E20D25" w:rsidRPr="00E20D25" w:rsidRDefault="00E20D25" w:rsidP="007D3F8A">
      <w:pPr>
        <w:widowControl w:val="0"/>
        <w:spacing w:after="0" w:line="240" w:lineRule="auto"/>
        <w:jc w:val="both"/>
        <w:rPr>
          <w:rFonts w:ascii="Times New Roman" w:eastAsia="Times New Roman" w:hAnsi="Times New Roman" w:cs="Times New Roman"/>
          <w:b/>
          <w:sz w:val="24"/>
          <w:szCs w:val="24"/>
          <w:lang w:val="ru" w:eastAsia="ru-RU"/>
        </w:rPr>
      </w:pPr>
      <w:r w:rsidRPr="00E20D25">
        <w:rPr>
          <w:rFonts w:ascii="Times New Roman" w:eastAsia="Times New Roman" w:hAnsi="Times New Roman" w:cs="Times New Roman"/>
          <w:b/>
          <w:sz w:val="24"/>
          <w:szCs w:val="24"/>
          <w:lang w:val="ru" w:eastAsia="ru-RU"/>
        </w:rPr>
        <w:t>Перевозки осуществляются предприятиями:</w:t>
      </w:r>
    </w:p>
    <w:p w:rsidR="00E20D25" w:rsidRPr="00D9187E" w:rsidRDefault="00E20D25" w:rsidP="007D3F8A">
      <w:pPr>
        <w:jc w:val="both"/>
        <w:rPr>
          <w:rFonts w:ascii="Times New Roman" w:eastAsia="Times New Roman" w:hAnsi="Times New Roman" w:cs="Times New Roman"/>
          <w:sz w:val="24"/>
          <w:szCs w:val="24"/>
          <w:lang w:eastAsia="ru-RU"/>
        </w:rPr>
      </w:pPr>
      <w:r w:rsidRPr="00D9187E">
        <w:rPr>
          <w:rFonts w:ascii="Times New Roman" w:eastAsia="Times New Roman" w:hAnsi="Times New Roman" w:cs="Times New Roman"/>
          <w:sz w:val="24"/>
          <w:szCs w:val="24"/>
          <w:lang w:eastAsia="ru-RU"/>
        </w:rPr>
        <w:t xml:space="preserve">Все автобусные перевозки осуществляются </w:t>
      </w:r>
      <w:r w:rsidR="00D9187E" w:rsidRPr="00D9187E">
        <w:rPr>
          <w:rFonts w:ascii="Times New Roman" w:eastAsia="Times New Roman" w:hAnsi="Times New Roman" w:cs="Times New Roman"/>
          <w:sz w:val="24"/>
          <w:szCs w:val="24"/>
          <w:lang w:eastAsia="ru-RU"/>
        </w:rPr>
        <w:t xml:space="preserve">транспортной </w:t>
      </w:r>
      <w:r w:rsidRPr="00D9187E">
        <w:rPr>
          <w:rFonts w:ascii="Times New Roman" w:eastAsia="Times New Roman" w:hAnsi="Times New Roman" w:cs="Times New Roman"/>
          <w:sz w:val="24"/>
          <w:szCs w:val="24"/>
          <w:lang w:eastAsia="ru-RU"/>
        </w:rPr>
        <w:t xml:space="preserve">компанией </w:t>
      </w:r>
      <w:r w:rsidR="00D9187E" w:rsidRPr="00D9187E">
        <w:rPr>
          <w:rFonts w:ascii="Times New Roman" w:eastAsia="Times New Roman" w:hAnsi="Times New Roman" w:cs="Times New Roman"/>
          <w:sz w:val="24"/>
          <w:szCs w:val="24"/>
          <w:lang w:eastAsia="ru-RU"/>
        </w:rPr>
        <w:t>«</w:t>
      </w:r>
      <w:proofErr w:type="spellStart"/>
      <w:r w:rsidR="00D9187E" w:rsidRPr="00D9187E">
        <w:rPr>
          <w:rFonts w:ascii="Times New Roman" w:eastAsia="Times New Roman" w:hAnsi="Times New Roman" w:cs="Times New Roman"/>
          <w:sz w:val="24"/>
          <w:szCs w:val="24"/>
          <w:lang w:eastAsia="ru-RU"/>
        </w:rPr>
        <w:t>Rent</w:t>
      </w:r>
      <w:proofErr w:type="spellEnd"/>
      <w:r w:rsidR="00D9187E" w:rsidRPr="00D9187E">
        <w:rPr>
          <w:rFonts w:ascii="Times New Roman" w:eastAsia="Times New Roman" w:hAnsi="Times New Roman" w:cs="Times New Roman"/>
          <w:sz w:val="24"/>
          <w:szCs w:val="24"/>
          <w:lang w:eastAsia="ru-RU"/>
        </w:rPr>
        <w:t xml:space="preserve"> a </w:t>
      </w:r>
      <w:proofErr w:type="spellStart"/>
      <w:r w:rsidR="00D9187E" w:rsidRPr="00D9187E">
        <w:rPr>
          <w:rFonts w:ascii="Times New Roman" w:eastAsia="Times New Roman" w:hAnsi="Times New Roman" w:cs="Times New Roman"/>
          <w:sz w:val="24"/>
          <w:szCs w:val="24"/>
          <w:lang w:eastAsia="ru-RU"/>
        </w:rPr>
        <w:t>car</w:t>
      </w:r>
      <w:proofErr w:type="spellEnd"/>
      <w:r w:rsidR="00D9187E" w:rsidRPr="00D9187E">
        <w:rPr>
          <w:rFonts w:ascii="Times New Roman" w:eastAsia="Times New Roman" w:hAnsi="Times New Roman" w:cs="Times New Roman"/>
          <w:sz w:val="24"/>
          <w:szCs w:val="24"/>
          <w:lang w:eastAsia="ru-RU"/>
        </w:rPr>
        <w:t xml:space="preserve"> </w:t>
      </w:r>
      <w:proofErr w:type="spellStart"/>
      <w:r w:rsidR="00D9187E" w:rsidRPr="00D9187E">
        <w:rPr>
          <w:rFonts w:ascii="Times New Roman" w:eastAsia="Times New Roman" w:hAnsi="Times New Roman" w:cs="Times New Roman"/>
          <w:sz w:val="24"/>
          <w:szCs w:val="24"/>
          <w:lang w:eastAsia="ru-RU"/>
        </w:rPr>
        <w:t>Baku</w:t>
      </w:r>
      <w:proofErr w:type="spellEnd"/>
      <w:r w:rsidR="00D9187E" w:rsidRPr="00D9187E">
        <w:rPr>
          <w:rFonts w:ascii="Times New Roman" w:eastAsia="Times New Roman" w:hAnsi="Times New Roman" w:cs="Times New Roman"/>
          <w:sz w:val="24"/>
          <w:szCs w:val="24"/>
          <w:lang w:eastAsia="ru-RU"/>
        </w:rPr>
        <w:t>»</w:t>
      </w:r>
      <w:r w:rsidR="00D9187E">
        <w:rPr>
          <w:rFonts w:ascii="Times New Roman" w:eastAsia="Times New Roman" w:hAnsi="Times New Roman" w:cs="Times New Roman"/>
          <w:sz w:val="24"/>
          <w:szCs w:val="24"/>
          <w:lang w:eastAsia="ru-RU"/>
        </w:rPr>
        <w:t>.</w:t>
      </w:r>
    </w:p>
    <w:p w:rsidR="00E20D25" w:rsidRPr="00E20D25" w:rsidRDefault="00E20D25" w:rsidP="007D3F8A">
      <w:pPr>
        <w:widowControl w:val="0"/>
        <w:spacing w:after="0" w:line="240" w:lineRule="auto"/>
        <w:jc w:val="both"/>
        <w:rPr>
          <w:rFonts w:ascii="Times New Roman" w:eastAsia="Times New Roman" w:hAnsi="Times New Roman" w:cs="Times New Roman"/>
          <w:b/>
          <w:sz w:val="24"/>
          <w:szCs w:val="24"/>
          <w:lang w:val="ru" w:eastAsia="ru-RU"/>
        </w:rPr>
      </w:pPr>
      <w:r w:rsidRPr="00E20D25">
        <w:rPr>
          <w:rFonts w:ascii="Times New Roman" w:eastAsia="Times New Roman" w:hAnsi="Times New Roman" w:cs="Times New Roman"/>
          <w:b/>
          <w:sz w:val="24"/>
          <w:szCs w:val="24"/>
          <w:lang w:val="ru" w:eastAsia="ru-RU"/>
        </w:rPr>
        <w:t>Питание туристов осуществляются предприятиями:</w:t>
      </w:r>
    </w:p>
    <w:p w:rsidR="00D9187E" w:rsidRDefault="00E20D25" w:rsidP="007D3F8A">
      <w:pPr>
        <w:widowControl w:val="0"/>
        <w:numPr>
          <w:ilvl w:val="0"/>
          <w:numId w:val="26"/>
        </w:numPr>
        <w:spacing w:after="0" w:line="240" w:lineRule="auto"/>
        <w:contextualSpacing/>
        <w:jc w:val="both"/>
        <w:rPr>
          <w:rFonts w:ascii="Times New Roman" w:eastAsia="Times New Roman" w:hAnsi="Times New Roman" w:cs="Times New Roman"/>
          <w:b/>
          <w:sz w:val="24"/>
          <w:szCs w:val="24"/>
          <w:lang w:eastAsia="ru-RU"/>
        </w:rPr>
      </w:pPr>
      <w:r w:rsidRPr="00E20D25">
        <w:rPr>
          <w:rFonts w:ascii="Times New Roman" w:eastAsia="Times New Roman" w:hAnsi="Times New Roman" w:cs="Times New Roman"/>
          <w:sz w:val="24"/>
          <w:szCs w:val="24"/>
          <w:lang w:eastAsia="ru-RU"/>
        </w:rPr>
        <w:t xml:space="preserve">Ресторан </w:t>
      </w:r>
      <w:r w:rsidR="00D9187E" w:rsidRPr="00D9187E">
        <w:rPr>
          <w:rFonts w:ascii="Times New Roman" w:eastAsia="Times New Roman" w:hAnsi="Times New Roman" w:cs="Times New Roman"/>
          <w:sz w:val="24"/>
          <w:szCs w:val="24"/>
          <w:lang w:eastAsia="ru-RU"/>
        </w:rPr>
        <w:t>«</w:t>
      </w:r>
      <w:r w:rsidR="00D9187E" w:rsidRPr="00D9187E">
        <w:rPr>
          <w:rFonts w:ascii="Times New Roman" w:hAnsi="Times New Roman" w:cs="Times New Roman"/>
          <w:bCs/>
          <w:sz w:val="24"/>
          <w:szCs w:val="24"/>
          <w:lang w:val="en-US"/>
        </w:rPr>
        <w:t>Alison</w:t>
      </w:r>
      <w:r w:rsidR="00D9187E" w:rsidRPr="00D9187E">
        <w:rPr>
          <w:rFonts w:ascii="Times New Roman" w:hAnsi="Times New Roman" w:cs="Times New Roman"/>
          <w:bCs/>
          <w:sz w:val="24"/>
          <w:szCs w:val="24"/>
        </w:rPr>
        <w:t xml:space="preserve"> </w:t>
      </w:r>
      <w:r w:rsidR="00D9187E" w:rsidRPr="00D9187E">
        <w:rPr>
          <w:rFonts w:ascii="Times New Roman" w:hAnsi="Times New Roman" w:cs="Times New Roman"/>
          <w:bCs/>
          <w:sz w:val="24"/>
          <w:szCs w:val="24"/>
          <w:lang w:val="en-US"/>
        </w:rPr>
        <w:t>Hotel</w:t>
      </w:r>
      <w:r w:rsidR="00D9187E" w:rsidRPr="00D9187E">
        <w:rPr>
          <w:rFonts w:ascii="Times New Roman" w:eastAsia="Times New Roman" w:hAnsi="Times New Roman" w:cs="Times New Roman"/>
          <w:sz w:val="24"/>
          <w:szCs w:val="24"/>
          <w:lang w:eastAsia="ru-RU"/>
        </w:rPr>
        <w:t>»</w:t>
      </w:r>
      <w:r w:rsidR="00D9187E" w:rsidRPr="00D9187E">
        <w:rPr>
          <w:rFonts w:ascii="Times New Roman" w:eastAsia="Times New Roman" w:hAnsi="Times New Roman" w:cs="Times New Roman"/>
          <w:sz w:val="24"/>
          <w:szCs w:val="24"/>
          <w:lang w:val="ru" w:eastAsia="ru-RU"/>
        </w:rPr>
        <w:t xml:space="preserve"> 4*</w:t>
      </w:r>
      <w:r w:rsidR="00D9187E">
        <w:rPr>
          <w:rFonts w:ascii="Times New Roman" w:eastAsia="Times New Roman" w:hAnsi="Times New Roman" w:cs="Times New Roman"/>
          <w:sz w:val="24"/>
          <w:szCs w:val="24"/>
          <w:lang w:eastAsia="ru-RU"/>
        </w:rPr>
        <w:t xml:space="preserve">, </w:t>
      </w:r>
      <w:r w:rsidR="00D9187E" w:rsidRPr="00D9187E">
        <w:rPr>
          <w:rFonts w:ascii="Times New Roman" w:eastAsia="Times New Roman" w:hAnsi="Times New Roman" w:cs="Times New Roman"/>
          <w:sz w:val="24"/>
          <w:szCs w:val="24"/>
          <w:lang w:eastAsia="ru-RU"/>
        </w:rPr>
        <w:t xml:space="preserve">4 </w:t>
      </w:r>
      <w:proofErr w:type="spellStart"/>
      <w:r w:rsidR="00D9187E" w:rsidRPr="00D9187E">
        <w:rPr>
          <w:rFonts w:ascii="Times New Roman" w:eastAsia="Times New Roman" w:hAnsi="Times New Roman" w:cs="Times New Roman"/>
          <w:sz w:val="24"/>
          <w:szCs w:val="24"/>
          <w:lang w:eastAsia="ru-RU"/>
        </w:rPr>
        <w:t>Nobel</w:t>
      </w:r>
      <w:proofErr w:type="spellEnd"/>
      <w:r w:rsidR="00D9187E" w:rsidRPr="00D9187E">
        <w:rPr>
          <w:rFonts w:ascii="Times New Roman" w:eastAsia="Times New Roman" w:hAnsi="Times New Roman" w:cs="Times New Roman"/>
          <w:sz w:val="24"/>
          <w:szCs w:val="24"/>
          <w:lang w:eastAsia="ru-RU"/>
        </w:rPr>
        <w:t xml:space="preserve"> </w:t>
      </w:r>
      <w:proofErr w:type="spellStart"/>
      <w:r w:rsidR="00D9187E" w:rsidRPr="00D9187E">
        <w:rPr>
          <w:rFonts w:ascii="Times New Roman" w:eastAsia="Times New Roman" w:hAnsi="Times New Roman" w:cs="Times New Roman"/>
          <w:sz w:val="24"/>
          <w:szCs w:val="24"/>
          <w:lang w:eastAsia="ru-RU"/>
        </w:rPr>
        <w:t>Prospekti</w:t>
      </w:r>
      <w:proofErr w:type="spellEnd"/>
      <w:r w:rsidR="00D9187E" w:rsidRPr="00D9187E">
        <w:rPr>
          <w:rFonts w:ascii="Times New Roman" w:eastAsia="Times New Roman" w:hAnsi="Times New Roman" w:cs="Times New Roman"/>
          <w:sz w:val="24"/>
          <w:szCs w:val="24"/>
          <w:lang w:eastAsia="ru-RU"/>
        </w:rPr>
        <w:t>, AZ1025 Баку, Азербайджан.</w:t>
      </w:r>
    </w:p>
    <w:p w:rsidR="00D9187E" w:rsidRDefault="00E20D25" w:rsidP="007D3F8A">
      <w:pPr>
        <w:widowControl w:val="0"/>
        <w:numPr>
          <w:ilvl w:val="0"/>
          <w:numId w:val="26"/>
        </w:numPr>
        <w:spacing w:after="0" w:line="240" w:lineRule="auto"/>
        <w:contextualSpacing/>
        <w:jc w:val="both"/>
        <w:rPr>
          <w:rFonts w:ascii="Times New Roman" w:eastAsia="Times New Roman" w:hAnsi="Times New Roman" w:cs="Times New Roman"/>
          <w:b/>
          <w:sz w:val="24"/>
          <w:szCs w:val="24"/>
          <w:lang w:eastAsia="ru-RU"/>
        </w:rPr>
      </w:pPr>
      <w:r w:rsidRPr="00D9187E">
        <w:rPr>
          <w:rFonts w:ascii="Times New Roman" w:eastAsia="Times New Roman" w:hAnsi="Times New Roman" w:cs="Times New Roman"/>
          <w:sz w:val="24"/>
          <w:szCs w:val="24"/>
          <w:lang w:eastAsia="ru-RU"/>
        </w:rPr>
        <w:t xml:space="preserve">Ресторан </w:t>
      </w:r>
      <w:r w:rsidR="00D9187E">
        <w:rPr>
          <w:rFonts w:ascii="Times New Roman" w:eastAsia="Times New Roman" w:hAnsi="Times New Roman" w:cs="Times New Roman"/>
          <w:sz w:val="24"/>
          <w:szCs w:val="24"/>
          <w:lang w:eastAsia="ru-RU"/>
        </w:rPr>
        <w:t>«</w:t>
      </w:r>
      <w:proofErr w:type="spellStart"/>
      <w:r w:rsidR="00D9187E" w:rsidRPr="00D9187E">
        <w:rPr>
          <w:rFonts w:ascii="Times New Roman" w:eastAsia="Times New Roman" w:hAnsi="Times New Roman" w:cs="Times New Roman"/>
          <w:sz w:val="24"/>
          <w:szCs w:val="24"/>
          <w:lang w:eastAsia="ru-RU"/>
        </w:rPr>
        <w:t>Lahij</w:t>
      </w:r>
      <w:proofErr w:type="spellEnd"/>
      <w:r w:rsidR="00D9187E" w:rsidRPr="00D9187E">
        <w:rPr>
          <w:rFonts w:ascii="Times New Roman" w:eastAsia="Times New Roman" w:hAnsi="Times New Roman" w:cs="Times New Roman"/>
          <w:sz w:val="24"/>
          <w:szCs w:val="24"/>
          <w:lang w:eastAsia="ru-RU"/>
        </w:rPr>
        <w:t xml:space="preserve"> </w:t>
      </w:r>
      <w:proofErr w:type="spellStart"/>
      <w:r w:rsidR="00D9187E" w:rsidRPr="00D9187E">
        <w:rPr>
          <w:rFonts w:ascii="Times New Roman" w:eastAsia="Times New Roman" w:hAnsi="Times New Roman" w:cs="Times New Roman"/>
          <w:sz w:val="24"/>
          <w:szCs w:val="24"/>
          <w:lang w:eastAsia="ru-RU"/>
        </w:rPr>
        <w:t>Guest</w:t>
      </w:r>
      <w:proofErr w:type="spellEnd"/>
      <w:r w:rsidR="00D9187E" w:rsidRPr="00D9187E">
        <w:rPr>
          <w:rFonts w:ascii="Times New Roman" w:eastAsia="Times New Roman" w:hAnsi="Times New Roman" w:cs="Times New Roman"/>
          <w:sz w:val="24"/>
          <w:szCs w:val="24"/>
          <w:lang w:eastAsia="ru-RU"/>
        </w:rPr>
        <w:t xml:space="preserve"> </w:t>
      </w:r>
      <w:proofErr w:type="spellStart"/>
      <w:r w:rsidR="00D9187E" w:rsidRPr="00D9187E">
        <w:rPr>
          <w:rFonts w:ascii="Times New Roman" w:eastAsia="Times New Roman" w:hAnsi="Times New Roman" w:cs="Times New Roman"/>
          <w:sz w:val="24"/>
          <w:szCs w:val="24"/>
          <w:lang w:eastAsia="ru-RU"/>
        </w:rPr>
        <w:t>House</w:t>
      </w:r>
      <w:proofErr w:type="spellEnd"/>
      <w:r w:rsidR="00D9187E">
        <w:rPr>
          <w:rFonts w:ascii="Times New Roman" w:eastAsia="Times New Roman" w:hAnsi="Times New Roman" w:cs="Times New Roman"/>
          <w:sz w:val="24"/>
          <w:szCs w:val="24"/>
          <w:lang w:eastAsia="ru-RU"/>
        </w:rPr>
        <w:t>»,</w:t>
      </w:r>
      <w:r w:rsidR="00D9187E" w:rsidRPr="00D9187E">
        <w:rPr>
          <w:rFonts w:ascii="Times New Roman" w:eastAsia="Times New Roman" w:hAnsi="Times New Roman" w:cs="Times New Roman"/>
          <w:sz w:val="24"/>
          <w:szCs w:val="24"/>
          <w:lang w:eastAsia="ru-RU"/>
        </w:rPr>
        <w:t xml:space="preserve"> </w:t>
      </w:r>
      <w:proofErr w:type="spellStart"/>
      <w:r w:rsidR="00D9187E" w:rsidRPr="00D9187E">
        <w:rPr>
          <w:rFonts w:ascii="Times New Roman" w:eastAsia="Times New Roman" w:hAnsi="Times New Roman" w:cs="Times New Roman"/>
          <w:sz w:val="24"/>
          <w:szCs w:val="24"/>
          <w:lang w:eastAsia="ru-RU"/>
        </w:rPr>
        <w:t>Lahij</w:t>
      </w:r>
      <w:proofErr w:type="spellEnd"/>
      <w:r w:rsidR="00D9187E" w:rsidRPr="00D9187E">
        <w:rPr>
          <w:rFonts w:ascii="Times New Roman" w:eastAsia="Times New Roman" w:hAnsi="Times New Roman" w:cs="Times New Roman"/>
          <w:sz w:val="24"/>
          <w:szCs w:val="24"/>
          <w:lang w:eastAsia="ru-RU"/>
        </w:rPr>
        <w:t xml:space="preserve">, </w:t>
      </w:r>
      <w:proofErr w:type="spellStart"/>
      <w:r w:rsidR="00D9187E" w:rsidRPr="00D9187E">
        <w:rPr>
          <w:rFonts w:ascii="Times New Roman" w:eastAsia="Times New Roman" w:hAnsi="Times New Roman" w:cs="Times New Roman"/>
          <w:sz w:val="24"/>
          <w:szCs w:val="24"/>
          <w:lang w:eastAsia="ru-RU"/>
        </w:rPr>
        <w:t>Исмаиллы</w:t>
      </w:r>
      <w:proofErr w:type="spellEnd"/>
      <w:r w:rsidR="00D9187E" w:rsidRPr="00D9187E">
        <w:rPr>
          <w:rFonts w:ascii="Times New Roman" w:eastAsia="Times New Roman" w:hAnsi="Times New Roman" w:cs="Times New Roman"/>
          <w:sz w:val="24"/>
          <w:szCs w:val="24"/>
          <w:lang w:eastAsia="ru-RU"/>
        </w:rPr>
        <w:t xml:space="preserve"> 3100 Азербайджан.</w:t>
      </w:r>
    </w:p>
    <w:p w:rsidR="00D9187E" w:rsidRDefault="00E20D25" w:rsidP="007D3F8A">
      <w:pPr>
        <w:widowControl w:val="0"/>
        <w:numPr>
          <w:ilvl w:val="0"/>
          <w:numId w:val="26"/>
        </w:numPr>
        <w:spacing w:after="0" w:line="240" w:lineRule="auto"/>
        <w:contextualSpacing/>
        <w:jc w:val="both"/>
        <w:rPr>
          <w:rFonts w:ascii="Times New Roman" w:eastAsia="Times New Roman" w:hAnsi="Times New Roman" w:cs="Times New Roman"/>
          <w:b/>
          <w:sz w:val="24"/>
          <w:szCs w:val="24"/>
          <w:lang w:eastAsia="ru-RU"/>
        </w:rPr>
      </w:pPr>
      <w:r w:rsidRPr="00D9187E">
        <w:rPr>
          <w:rFonts w:ascii="Times New Roman" w:eastAsia="Times New Roman" w:hAnsi="Times New Roman" w:cs="Times New Roman"/>
          <w:sz w:val="24"/>
          <w:szCs w:val="24"/>
          <w:lang w:eastAsia="ru-RU"/>
        </w:rPr>
        <w:t>Ресторан «</w:t>
      </w:r>
      <w:proofErr w:type="spellStart"/>
      <w:r w:rsidR="00D9187E" w:rsidRPr="00D9187E">
        <w:rPr>
          <w:rFonts w:ascii="Times New Roman" w:hAnsi="Times New Roman" w:cs="Times New Roman"/>
          <w:bCs/>
          <w:sz w:val="24"/>
          <w:szCs w:val="24"/>
          <w:lang w:val="en-US"/>
        </w:rPr>
        <w:t>Tufandag</w:t>
      </w:r>
      <w:proofErr w:type="spellEnd"/>
      <w:r w:rsidR="00D9187E" w:rsidRPr="00D9187E">
        <w:rPr>
          <w:rFonts w:ascii="Times New Roman" w:hAnsi="Times New Roman" w:cs="Times New Roman"/>
          <w:bCs/>
          <w:sz w:val="24"/>
          <w:szCs w:val="24"/>
        </w:rPr>
        <w:t xml:space="preserve"> </w:t>
      </w:r>
      <w:r w:rsidR="00D9187E" w:rsidRPr="00D9187E">
        <w:rPr>
          <w:rFonts w:ascii="Times New Roman" w:hAnsi="Times New Roman" w:cs="Times New Roman"/>
          <w:bCs/>
          <w:sz w:val="24"/>
          <w:szCs w:val="24"/>
          <w:lang w:val="en-US"/>
        </w:rPr>
        <w:t>Mountain</w:t>
      </w:r>
      <w:r w:rsidR="00D9187E" w:rsidRPr="00D9187E">
        <w:rPr>
          <w:rFonts w:ascii="Times New Roman" w:hAnsi="Times New Roman" w:cs="Times New Roman"/>
          <w:bCs/>
          <w:sz w:val="24"/>
          <w:szCs w:val="24"/>
        </w:rPr>
        <w:t xml:space="preserve"> </w:t>
      </w:r>
      <w:r w:rsidR="00D9187E" w:rsidRPr="00D9187E">
        <w:rPr>
          <w:rFonts w:ascii="Times New Roman" w:hAnsi="Times New Roman" w:cs="Times New Roman"/>
          <w:bCs/>
          <w:sz w:val="24"/>
          <w:szCs w:val="24"/>
          <w:lang w:val="en-US"/>
        </w:rPr>
        <w:t>Resort</w:t>
      </w:r>
      <w:r w:rsidR="00D9187E">
        <w:rPr>
          <w:rFonts w:ascii="Times New Roman" w:hAnsi="Times New Roman" w:cs="Times New Roman"/>
          <w:bCs/>
          <w:sz w:val="24"/>
          <w:szCs w:val="24"/>
        </w:rPr>
        <w:t xml:space="preserve">», </w:t>
      </w:r>
      <w:proofErr w:type="spellStart"/>
      <w:r w:rsidR="00D9187E" w:rsidRPr="00D9187E">
        <w:rPr>
          <w:rFonts w:ascii="Times New Roman" w:eastAsia="Times New Roman" w:hAnsi="Times New Roman" w:cs="Times New Roman"/>
          <w:sz w:val="24"/>
          <w:szCs w:val="24"/>
          <w:lang w:eastAsia="ru-RU"/>
        </w:rPr>
        <w:t>Duruca</w:t>
      </w:r>
      <w:proofErr w:type="spellEnd"/>
      <w:r w:rsidR="00D9187E" w:rsidRPr="00D9187E">
        <w:rPr>
          <w:rFonts w:ascii="Times New Roman" w:eastAsia="Times New Roman" w:hAnsi="Times New Roman" w:cs="Times New Roman"/>
          <w:sz w:val="24"/>
          <w:szCs w:val="24"/>
          <w:lang w:eastAsia="ru-RU"/>
        </w:rPr>
        <w:t xml:space="preserve"> </w:t>
      </w:r>
      <w:proofErr w:type="spellStart"/>
      <w:r w:rsidR="00D9187E" w:rsidRPr="00D9187E">
        <w:rPr>
          <w:rFonts w:ascii="Times New Roman" w:eastAsia="Times New Roman" w:hAnsi="Times New Roman" w:cs="Times New Roman"/>
          <w:sz w:val="24"/>
          <w:szCs w:val="24"/>
          <w:lang w:eastAsia="ru-RU"/>
        </w:rPr>
        <w:t>kəndi</w:t>
      </w:r>
      <w:proofErr w:type="spellEnd"/>
      <w:r w:rsidR="00D9187E" w:rsidRPr="00D9187E">
        <w:rPr>
          <w:rFonts w:ascii="Times New Roman" w:eastAsia="Times New Roman" w:hAnsi="Times New Roman" w:cs="Times New Roman"/>
          <w:sz w:val="24"/>
          <w:szCs w:val="24"/>
          <w:lang w:eastAsia="ru-RU"/>
        </w:rPr>
        <w:t xml:space="preserve">, </w:t>
      </w:r>
      <w:proofErr w:type="spellStart"/>
      <w:r w:rsidR="00D9187E" w:rsidRPr="00D9187E">
        <w:rPr>
          <w:rFonts w:ascii="Times New Roman" w:eastAsia="Times New Roman" w:hAnsi="Times New Roman" w:cs="Times New Roman"/>
          <w:sz w:val="24"/>
          <w:szCs w:val="24"/>
          <w:lang w:eastAsia="ru-RU"/>
        </w:rPr>
        <w:t>Qəbələ</w:t>
      </w:r>
      <w:proofErr w:type="spellEnd"/>
      <w:r w:rsidR="00D9187E" w:rsidRPr="00D9187E">
        <w:rPr>
          <w:rFonts w:ascii="Times New Roman" w:eastAsia="Times New Roman" w:hAnsi="Times New Roman" w:cs="Times New Roman"/>
          <w:sz w:val="24"/>
          <w:szCs w:val="24"/>
          <w:lang w:eastAsia="ru-RU"/>
        </w:rPr>
        <w:t xml:space="preserve"> 3600, Азербайджан.</w:t>
      </w:r>
    </w:p>
    <w:p w:rsidR="00D9187E" w:rsidRDefault="00E20D25" w:rsidP="007D3F8A">
      <w:pPr>
        <w:widowControl w:val="0"/>
        <w:numPr>
          <w:ilvl w:val="0"/>
          <w:numId w:val="26"/>
        </w:numPr>
        <w:spacing w:after="0" w:line="240" w:lineRule="auto"/>
        <w:contextualSpacing/>
        <w:jc w:val="both"/>
        <w:rPr>
          <w:rFonts w:ascii="Times New Roman" w:eastAsia="Times New Roman" w:hAnsi="Times New Roman" w:cs="Times New Roman"/>
          <w:b/>
          <w:sz w:val="24"/>
          <w:szCs w:val="24"/>
          <w:lang w:eastAsia="ru-RU"/>
        </w:rPr>
      </w:pPr>
      <w:r w:rsidRPr="00D9187E">
        <w:rPr>
          <w:rFonts w:ascii="Times New Roman" w:eastAsia="Times New Roman" w:hAnsi="Times New Roman" w:cs="Times New Roman"/>
          <w:sz w:val="24"/>
          <w:szCs w:val="24"/>
          <w:lang w:eastAsia="ru-RU"/>
        </w:rPr>
        <w:t>Ресторан «</w:t>
      </w:r>
      <w:proofErr w:type="spellStart"/>
      <w:r w:rsidR="00D9187E" w:rsidRPr="00D9187E">
        <w:rPr>
          <w:rFonts w:ascii="Times New Roman" w:hAnsi="Times New Roman" w:cs="Times New Roman"/>
          <w:bCs/>
          <w:sz w:val="24"/>
          <w:szCs w:val="24"/>
        </w:rPr>
        <w:t>Sheki</w:t>
      </w:r>
      <w:proofErr w:type="spellEnd"/>
      <w:r w:rsidR="00D9187E" w:rsidRPr="00D9187E">
        <w:rPr>
          <w:rFonts w:ascii="Times New Roman" w:hAnsi="Times New Roman" w:cs="Times New Roman"/>
          <w:bCs/>
          <w:sz w:val="24"/>
          <w:szCs w:val="24"/>
        </w:rPr>
        <w:t xml:space="preserve"> </w:t>
      </w:r>
      <w:proofErr w:type="spellStart"/>
      <w:r w:rsidR="00D9187E" w:rsidRPr="00D9187E">
        <w:rPr>
          <w:rFonts w:ascii="Times New Roman" w:hAnsi="Times New Roman" w:cs="Times New Roman"/>
          <w:bCs/>
          <w:sz w:val="24"/>
          <w:szCs w:val="24"/>
        </w:rPr>
        <w:t>Guest</w:t>
      </w:r>
      <w:proofErr w:type="spellEnd"/>
      <w:r w:rsidR="00D9187E" w:rsidRPr="00D9187E">
        <w:rPr>
          <w:rFonts w:ascii="Times New Roman" w:hAnsi="Times New Roman" w:cs="Times New Roman"/>
          <w:bCs/>
          <w:sz w:val="24"/>
          <w:szCs w:val="24"/>
        </w:rPr>
        <w:t xml:space="preserve"> </w:t>
      </w:r>
      <w:proofErr w:type="spellStart"/>
      <w:r w:rsidR="00D9187E" w:rsidRPr="00D9187E">
        <w:rPr>
          <w:rFonts w:ascii="Times New Roman" w:hAnsi="Times New Roman" w:cs="Times New Roman"/>
          <w:bCs/>
          <w:sz w:val="24"/>
          <w:szCs w:val="24"/>
        </w:rPr>
        <w:t>House</w:t>
      </w:r>
      <w:proofErr w:type="spellEnd"/>
      <w:r w:rsidR="00D9187E">
        <w:rPr>
          <w:rFonts w:ascii="Times New Roman" w:hAnsi="Times New Roman" w:cs="Times New Roman"/>
          <w:bCs/>
          <w:sz w:val="24"/>
          <w:szCs w:val="24"/>
        </w:rPr>
        <w:t xml:space="preserve">», </w:t>
      </w:r>
      <w:proofErr w:type="spellStart"/>
      <w:r w:rsidR="00D9187E" w:rsidRPr="00D9187E">
        <w:rPr>
          <w:rFonts w:ascii="Times New Roman" w:eastAsia="Times New Roman" w:hAnsi="Times New Roman" w:cs="Times New Roman"/>
          <w:sz w:val="24"/>
          <w:szCs w:val="24"/>
          <w:lang w:eastAsia="ru-RU"/>
        </w:rPr>
        <w:t>Sabit</w:t>
      </w:r>
      <w:proofErr w:type="spellEnd"/>
      <w:r w:rsidR="00D9187E" w:rsidRPr="00D9187E">
        <w:rPr>
          <w:rFonts w:ascii="Times New Roman" w:eastAsia="Times New Roman" w:hAnsi="Times New Roman" w:cs="Times New Roman"/>
          <w:sz w:val="24"/>
          <w:szCs w:val="24"/>
          <w:lang w:eastAsia="ru-RU"/>
        </w:rPr>
        <w:t xml:space="preserve"> </w:t>
      </w:r>
      <w:proofErr w:type="spellStart"/>
      <w:r w:rsidR="00D9187E" w:rsidRPr="00D9187E">
        <w:rPr>
          <w:rFonts w:ascii="Times New Roman" w:eastAsia="Times New Roman" w:hAnsi="Times New Roman" w:cs="Times New Roman"/>
          <w:sz w:val="24"/>
          <w:szCs w:val="24"/>
          <w:lang w:eastAsia="ru-RU"/>
        </w:rPr>
        <w:t>Rəhman</w:t>
      </w:r>
      <w:proofErr w:type="spellEnd"/>
      <w:r w:rsidR="00D9187E" w:rsidRPr="00D9187E">
        <w:rPr>
          <w:rFonts w:ascii="Times New Roman" w:eastAsia="Times New Roman" w:hAnsi="Times New Roman" w:cs="Times New Roman"/>
          <w:sz w:val="24"/>
          <w:szCs w:val="24"/>
          <w:lang w:eastAsia="ru-RU"/>
        </w:rPr>
        <w:t xml:space="preserve"> </w:t>
      </w:r>
      <w:proofErr w:type="spellStart"/>
      <w:r w:rsidR="00D9187E" w:rsidRPr="00D9187E">
        <w:rPr>
          <w:rFonts w:ascii="Times New Roman" w:eastAsia="Times New Roman" w:hAnsi="Times New Roman" w:cs="Times New Roman"/>
          <w:sz w:val="24"/>
          <w:szCs w:val="24"/>
          <w:lang w:eastAsia="ru-RU"/>
        </w:rPr>
        <w:t>küçəsi</w:t>
      </w:r>
      <w:proofErr w:type="spellEnd"/>
      <w:r w:rsidR="00D9187E" w:rsidRPr="00D9187E">
        <w:rPr>
          <w:rFonts w:ascii="Times New Roman" w:eastAsia="Times New Roman" w:hAnsi="Times New Roman" w:cs="Times New Roman"/>
          <w:sz w:val="24"/>
          <w:szCs w:val="24"/>
          <w:lang w:eastAsia="ru-RU"/>
        </w:rPr>
        <w:t xml:space="preserve"> 1 </w:t>
      </w:r>
      <w:proofErr w:type="spellStart"/>
      <w:r w:rsidR="00D9187E" w:rsidRPr="00D9187E">
        <w:rPr>
          <w:rFonts w:ascii="Times New Roman" w:eastAsia="Times New Roman" w:hAnsi="Times New Roman" w:cs="Times New Roman"/>
          <w:sz w:val="24"/>
          <w:szCs w:val="24"/>
          <w:lang w:eastAsia="ru-RU"/>
        </w:rPr>
        <w:t>mərtəbə</w:t>
      </w:r>
      <w:proofErr w:type="spellEnd"/>
      <w:r w:rsidR="00D9187E" w:rsidRPr="00D9187E">
        <w:rPr>
          <w:rFonts w:ascii="Times New Roman" w:eastAsia="Times New Roman" w:hAnsi="Times New Roman" w:cs="Times New Roman"/>
          <w:sz w:val="24"/>
          <w:szCs w:val="24"/>
          <w:lang w:eastAsia="ru-RU"/>
        </w:rPr>
        <w:t>, AZ5500 Шеки, Азербайджан.</w:t>
      </w:r>
    </w:p>
    <w:p w:rsidR="00D9187E" w:rsidRPr="00D9187E" w:rsidRDefault="00E20D25" w:rsidP="007D3F8A">
      <w:pPr>
        <w:widowControl w:val="0"/>
        <w:numPr>
          <w:ilvl w:val="0"/>
          <w:numId w:val="26"/>
        </w:numPr>
        <w:spacing w:after="0" w:line="240" w:lineRule="auto"/>
        <w:contextualSpacing/>
        <w:jc w:val="both"/>
        <w:rPr>
          <w:rFonts w:ascii="Times New Roman" w:eastAsia="Times New Roman" w:hAnsi="Times New Roman" w:cs="Times New Roman"/>
          <w:b/>
          <w:sz w:val="24"/>
          <w:szCs w:val="24"/>
          <w:lang w:eastAsia="ru-RU"/>
        </w:rPr>
      </w:pPr>
      <w:r w:rsidRPr="00D9187E">
        <w:rPr>
          <w:rFonts w:ascii="Times New Roman" w:eastAsia="Times New Roman" w:hAnsi="Times New Roman" w:cs="Times New Roman"/>
          <w:sz w:val="24"/>
          <w:szCs w:val="24"/>
          <w:lang w:eastAsia="ru-RU"/>
        </w:rPr>
        <w:t>Ресторан «</w:t>
      </w:r>
      <w:proofErr w:type="spellStart"/>
      <w:r w:rsidR="00D9187E" w:rsidRPr="00D9187E">
        <w:rPr>
          <w:rFonts w:ascii="Times New Roman" w:eastAsia="Times New Roman" w:hAnsi="Times New Roman" w:cs="Times New Roman"/>
          <w:sz w:val="24"/>
          <w:szCs w:val="24"/>
          <w:lang w:eastAsia="ru-RU"/>
        </w:rPr>
        <w:t>Garabag</w:t>
      </w:r>
      <w:proofErr w:type="spellEnd"/>
      <w:r w:rsidR="00D9187E" w:rsidRPr="00D9187E">
        <w:rPr>
          <w:rFonts w:ascii="Times New Roman" w:eastAsia="Times New Roman" w:hAnsi="Times New Roman" w:cs="Times New Roman"/>
          <w:sz w:val="24"/>
          <w:szCs w:val="24"/>
          <w:lang w:eastAsia="ru-RU"/>
        </w:rPr>
        <w:t xml:space="preserve"> </w:t>
      </w:r>
      <w:proofErr w:type="spellStart"/>
      <w:r w:rsidR="00D9187E" w:rsidRPr="00D9187E">
        <w:rPr>
          <w:rFonts w:ascii="Times New Roman" w:eastAsia="Times New Roman" w:hAnsi="Times New Roman" w:cs="Times New Roman"/>
          <w:sz w:val="24"/>
          <w:szCs w:val="24"/>
          <w:lang w:eastAsia="ru-RU"/>
        </w:rPr>
        <w:t>Resort&amp;SPA</w:t>
      </w:r>
      <w:proofErr w:type="spellEnd"/>
      <w:r w:rsidR="00D9187E" w:rsidRPr="00D9187E">
        <w:rPr>
          <w:rFonts w:ascii="Times New Roman" w:eastAsia="Times New Roman" w:hAnsi="Times New Roman" w:cs="Times New Roman"/>
          <w:sz w:val="24"/>
          <w:szCs w:val="24"/>
          <w:lang w:eastAsia="ru-RU"/>
        </w:rPr>
        <w:t>»</w:t>
      </w:r>
      <w:r w:rsidR="00D9187E">
        <w:rPr>
          <w:rFonts w:ascii="Times New Roman" w:eastAsia="Times New Roman" w:hAnsi="Times New Roman" w:cs="Times New Roman"/>
          <w:sz w:val="24"/>
          <w:szCs w:val="24"/>
          <w:lang w:eastAsia="ru-RU"/>
        </w:rPr>
        <w:t xml:space="preserve">, </w:t>
      </w:r>
      <w:r w:rsidR="00D9187E" w:rsidRPr="00D9187E">
        <w:rPr>
          <w:rFonts w:ascii="Times New Roman" w:eastAsia="Times New Roman" w:hAnsi="Times New Roman" w:cs="Times New Roman"/>
          <w:sz w:val="24"/>
          <w:szCs w:val="24"/>
          <w:lang w:eastAsia="ru-RU"/>
        </w:rPr>
        <w:t xml:space="preserve">4600, 11 </w:t>
      </w:r>
      <w:proofErr w:type="spellStart"/>
      <w:r w:rsidR="00D9187E" w:rsidRPr="00D9187E">
        <w:rPr>
          <w:rFonts w:ascii="Times New Roman" w:eastAsia="Times New Roman" w:hAnsi="Times New Roman" w:cs="Times New Roman"/>
          <w:sz w:val="24"/>
          <w:szCs w:val="24"/>
          <w:lang w:eastAsia="ru-RU"/>
        </w:rPr>
        <w:t>Shixali</w:t>
      </w:r>
      <w:proofErr w:type="spellEnd"/>
      <w:r w:rsidR="00D9187E" w:rsidRPr="00D9187E">
        <w:rPr>
          <w:rFonts w:ascii="Times New Roman" w:eastAsia="Times New Roman" w:hAnsi="Times New Roman" w:cs="Times New Roman"/>
          <w:sz w:val="24"/>
          <w:szCs w:val="24"/>
          <w:lang w:eastAsia="ru-RU"/>
        </w:rPr>
        <w:t xml:space="preserve"> </w:t>
      </w:r>
      <w:proofErr w:type="spellStart"/>
      <w:r w:rsidR="00D9187E" w:rsidRPr="00D9187E">
        <w:rPr>
          <w:rFonts w:ascii="Times New Roman" w:eastAsia="Times New Roman" w:hAnsi="Times New Roman" w:cs="Times New Roman"/>
          <w:sz w:val="24"/>
          <w:szCs w:val="24"/>
          <w:lang w:eastAsia="ru-RU"/>
        </w:rPr>
        <w:t>qurbanov</w:t>
      </w:r>
      <w:proofErr w:type="spellEnd"/>
      <w:r w:rsidR="00D9187E" w:rsidRPr="00D9187E">
        <w:rPr>
          <w:rFonts w:ascii="Times New Roman" w:eastAsia="Times New Roman" w:hAnsi="Times New Roman" w:cs="Times New Roman"/>
          <w:sz w:val="24"/>
          <w:szCs w:val="24"/>
          <w:lang w:eastAsia="ru-RU"/>
        </w:rPr>
        <w:t xml:space="preserve">, </w:t>
      </w:r>
      <w:proofErr w:type="spellStart"/>
      <w:r w:rsidR="00D9187E" w:rsidRPr="00D9187E">
        <w:rPr>
          <w:rFonts w:ascii="Times New Roman" w:eastAsia="Times New Roman" w:hAnsi="Times New Roman" w:cs="Times New Roman"/>
          <w:sz w:val="24"/>
          <w:szCs w:val="24"/>
          <w:lang w:eastAsia="ru-RU"/>
        </w:rPr>
        <w:t>Naftalan</w:t>
      </w:r>
      <w:proofErr w:type="spellEnd"/>
      <w:r w:rsidR="00D9187E" w:rsidRPr="00D9187E">
        <w:rPr>
          <w:rFonts w:ascii="Times New Roman" w:eastAsia="Times New Roman" w:hAnsi="Times New Roman" w:cs="Times New Roman"/>
          <w:sz w:val="24"/>
          <w:szCs w:val="24"/>
          <w:lang w:eastAsia="ru-RU"/>
        </w:rPr>
        <w:t xml:space="preserve"> 4600, Азербайджан.</w:t>
      </w:r>
    </w:p>
    <w:p w:rsidR="00E20D25" w:rsidRDefault="00D9187E" w:rsidP="007D3F8A">
      <w:pPr>
        <w:widowControl w:val="0"/>
        <w:numPr>
          <w:ilvl w:val="0"/>
          <w:numId w:val="26"/>
        </w:numPr>
        <w:spacing w:after="0" w:line="240" w:lineRule="auto"/>
        <w:contextualSpacing/>
        <w:jc w:val="both"/>
        <w:rPr>
          <w:rFonts w:ascii="Times New Roman" w:eastAsia="Times New Roman" w:hAnsi="Times New Roman" w:cs="Times New Roman"/>
          <w:sz w:val="24"/>
          <w:szCs w:val="24"/>
          <w:lang w:eastAsia="ru-RU"/>
        </w:rPr>
      </w:pPr>
      <w:r w:rsidRPr="00D9187E">
        <w:rPr>
          <w:rFonts w:ascii="Times New Roman" w:eastAsia="Times New Roman" w:hAnsi="Times New Roman" w:cs="Times New Roman"/>
          <w:sz w:val="24"/>
          <w:szCs w:val="24"/>
          <w:lang w:eastAsia="ru-RU"/>
        </w:rPr>
        <w:t xml:space="preserve">Ресторан </w:t>
      </w:r>
      <w:r>
        <w:rPr>
          <w:rFonts w:ascii="Times New Roman" w:eastAsia="Times New Roman" w:hAnsi="Times New Roman" w:cs="Times New Roman"/>
          <w:sz w:val="24"/>
          <w:szCs w:val="24"/>
          <w:lang w:eastAsia="ru-RU"/>
        </w:rPr>
        <w:t>«</w:t>
      </w:r>
      <w:proofErr w:type="spellStart"/>
      <w:r w:rsidRPr="00D9187E">
        <w:rPr>
          <w:rFonts w:ascii="Times New Roman" w:eastAsia="Times New Roman" w:hAnsi="Times New Roman" w:cs="Times New Roman"/>
          <w:sz w:val="24"/>
          <w:szCs w:val="24"/>
          <w:lang w:eastAsia="ru-RU"/>
        </w:rPr>
        <w:t>Qəbələ</w:t>
      </w:r>
      <w:proofErr w:type="spellEnd"/>
      <w:r w:rsidRPr="00D9187E">
        <w:rPr>
          <w:rFonts w:ascii="Times New Roman" w:eastAsia="Times New Roman" w:hAnsi="Times New Roman" w:cs="Times New Roman"/>
          <w:sz w:val="24"/>
          <w:szCs w:val="24"/>
          <w:lang w:eastAsia="ru-RU"/>
        </w:rPr>
        <w:t xml:space="preserve"> </w:t>
      </w:r>
      <w:proofErr w:type="spellStart"/>
      <w:r w:rsidRPr="00D9187E">
        <w:rPr>
          <w:rFonts w:ascii="Times New Roman" w:eastAsia="Times New Roman" w:hAnsi="Times New Roman" w:cs="Times New Roman"/>
          <w:sz w:val="24"/>
          <w:szCs w:val="24"/>
          <w:lang w:eastAsia="ru-RU"/>
        </w:rPr>
        <w:t>Xanlar</w:t>
      </w:r>
      <w:proofErr w:type="spellEnd"/>
      <w:r w:rsidRPr="00D9187E">
        <w:rPr>
          <w:rFonts w:ascii="Times New Roman" w:eastAsia="Times New Roman" w:hAnsi="Times New Roman" w:cs="Times New Roman"/>
          <w:sz w:val="24"/>
          <w:szCs w:val="24"/>
          <w:lang w:eastAsia="ru-RU"/>
        </w:rPr>
        <w:t xml:space="preserve"> </w:t>
      </w:r>
      <w:proofErr w:type="spellStart"/>
      <w:r w:rsidRPr="00D9187E">
        <w:rPr>
          <w:rFonts w:ascii="Times New Roman" w:eastAsia="Times New Roman" w:hAnsi="Times New Roman" w:cs="Times New Roman"/>
          <w:sz w:val="24"/>
          <w:szCs w:val="24"/>
          <w:lang w:eastAsia="ru-RU"/>
        </w:rPr>
        <w:t>restoran</w:t>
      </w:r>
      <w:proofErr w:type="spellEnd"/>
      <w:r>
        <w:rPr>
          <w:rFonts w:ascii="Times New Roman" w:eastAsia="Times New Roman" w:hAnsi="Times New Roman" w:cs="Times New Roman"/>
          <w:sz w:val="24"/>
          <w:szCs w:val="24"/>
          <w:lang w:eastAsia="ru-RU"/>
        </w:rPr>
        <w:t xml:space="preserve">», </w:t>
      </w:r>
      <w:proofErr w:type="spellStart"/>
      <w:r w:rsidRPr="00D9187E">
        <w:rPr>
          <w:rFonts w:ascii="Times New Roman" w:eastAsia="Times New Roman" w:hAnsi="Times New Roman" w:cs="Times New Roman"/>
          <w:sz w:val="24"/>
          <w:szCs w:val="24"/>
          <w:lang w:eastAsia="ru-RU"/>
        </w:rPr>
        <w:t>Məhəmməd</w:t>
      </w:r>
      <w:proofErr w:type="spellEnd"/>
      <w:r w:rsidRPr="00D9187E">
        <w:rPr>
          <w:rFonts w:ascii="Times New Roman" w:eastAsia="Times New Roman" w:hAnsi="Times New Roman" w:cs="Times New Roman"/>
          <w:sz w:val="24"/>
          <w:szCs w:val="24"/>
          <w:lang w:eastAsia="ru-RU"/>
        </w:rPr>
        <w:t xml:space="preserve"> </w:t>
      </w:r>
      <w:proofErr w:type="spellStart"/>
      <w:r w:rsidRPr="00D9187E">
        <w:rPr>
          <w:rFonts w:ascii="Times New Roman" w:eastAsia="Times New Roman" w:hAnsi="Times New Roman" w:cs="Times New Roman"/>
          <w:sz w:val="24"/>
          <w:szCs w:val="24"/>
          <w:lang w:eastAsia="ru-RU"/>
        </w:rPr>
        <w:t>Naxçıvani</w:t>
      </w:r>
      <w:proofErr w:type="spellEnd"/>
      <w:r w:rsidRPr="00D9187E">
        <w:rPr>
          <w:rFonts w:ascii="Times New Roman" w:eastAsia="Times New Roman" w:hAnsi="Times New Roman" w:cs="Times New Roman"/>
          <w:sz w:val="24"/>
          <w:szCs w:val="24"/>
          <w:lang w:eastAsia="ru-RU"/>
        </w:rPr>
        <w:t xml:space="preserve">, </w:t>
      </w:r>
      <w:proofErr w:type="spellStart"/>
      <w:r w:rsidRPr="00D9187E">
        <w:rPr>
          <w:rFonts w:ascii="Times New Roman" w:eastAsia="Times New Roman" w:hAnsi="Times New Roman" w:cs="Times New Roman"/>
          <w:sz w:val="24"/>
          <w:szCs w:val="24"/>
          <w:lang w:eastAsia="ru-RU"/>
        </w:rPr>
        <w:t>Bakı</w:t>
      </w:r>
      <w:proofErr w:type="spellEnd"/>
      <w:r w:rsidRPr="00D9187E">
        <w:rPr>
          <w:rFonts w:ascii="Times New Roman" w:eastAsia="Times New Roman" w:hAnsi="Times New Roman" w:cs="Times New Roman"/>
          <w:sz w:val="24"/>
          <w:szCs w:val="24"/>
          <w:lang w:eastAsia="ru-RU"/>
        </w:rPr>
        <w:t>, Азербайджан</w:t>
      </w:r>
      <w:r>
        <w:rPr>
          <w:rFonts w:ascii="Times New Roman" w:eastAsia="Times New Roman" w:hAnsi="Times New Roman" w:cs="Times New Roman"/>
          <w:sz w:val="24"/>
          <w:szCs w:val="24"/>
          <w:lang w:eastAsia="ru-RU"/>
        </w:rPr>
        <w:t>.</w:t>
      </w:r>
    </w:p>
    <w:p w:rsidR="00D9187E" w:rsidRDefault="00D9187E" w:rsidP="007D3F8A">
      <w:pPr>
        <w:widowControl w:val="0"/>
        <w:numPr>
          <w:ilvl w:val="0"/>
          <w:numId w:val="26"/>
        </w:numPr>
        <w:spacing w:after="0" w:line="240" w:lineRule="auto"/>
        <w:contextualSpacing/>
        <w:jc w:val="both"/>
        <w:rPr>
          <w:rFonts w:ascii="Times New Roman" w:eastAsia="Times New Roman" w:hAnsi="Times New Roman" w:cs="Times New Roman"/>
          <w:sz w:val="24"/>
          <w:szCs w:val="24"/>
          <w:lang w:eastAsia="ru-RU"/>
        </w:rPr>
      </w:pPr>
      <w:r w:rsidRPr="00D9187E">
        <w:rPr>
          <w:rFonts w:ascii="Times New Roman" w:eastAsia="Times New Roman" w:hAnsi="Times New Roman" w:cs="Times New Roman"/>
          <w:sz w:val="24"/>
          <w:szCs w:val="24"/>
          <w:lang w:eastAsia="ru-RU"/>
        </w:rPr>
        <w:t>Ресторан</w:t>
      </w:r>
      <w:r>
        <w:rPr>
          <w:rFonts w:ascii="Times New Roman" w:eastAsia="Times New Roman" w:hAnsi="Times New Roman" w:cs="Times New Roman"/>
          <w:sz w:val="24"/>
          <w:szCs w:val="24"/>
          <w:lang w:eastAsia="ru-RU"/>
        </w:rPr>
        <w:t xml:space="preserve"> «</w:t>
      </w:r>
      <w:proofErr w:type="spellStart"/>
      <w:r w:rsidRPr="0011109A">
        <w:rPr>
          <w:rFonts w:ascii="Times New Roman" w:hAnsi="Times New Roman" w:cs="Times New Roman"/>
          <w:bCs/>
          <w:sz w:val="24"/>
          <w:szCs w:val="24"/>
        </w:rPr>
        <w:t>Qaynana</w:t>
      </w:r>
      <w:proofErr w:type="spellEnd"/>
      <w:r w:rsidRPr="0011109A">
        <w:rPr>
          <w:rFonts w:ascii="Times New Roman" w:hAnsi="Times New Roman" w:cs="Times New Roman"/>
          <w:bCs/>
          <w:sz w:val="24"/>
          <w:szCs w:val="24"/>
        </w:rPr>
        <w:t xml:space="preserve"> </w:t>
      </w:r>
      <w:proofErr w:type="spellStart"/>
      <w:r w:rsidRPr="0011109A">
        <w:rPr>
          <w:rFonts w:ascii="Times New Roman" w:hAnsi="Times New Roman" w:cs="Times New Roman"/>
          <w:bCs/>
          <w:sz w:val="24"/>
          <w:szCs w:val="24"/>
        </w:rPr>
        <w:t>Restaurant</w:t>
      </w:r>
      <w:proofErr w:type="spellEnd"/>
      <w:r>
        <w:rPr>
          <w:rFonts w:ascii="Times New Roman" w:hAnsi="Times New Roman" w:cs="Times New Roman"/>
          <w:bCs/>
          <w:sz w:val="24"/>
          <w:szCs w:val="24"/>
        </w:rPr>
        <w:t xml:space="preserve">», </w:t>
      </w:r>
      <w:r w:rsidRPr="00D9187E">
        <w:rPr>
          <w:rFonts w:ascii="Times New Roman" w:hAnsi="Times New Roman" w:cs="Times New Roman"/>
          <w:bCs/>
          <w:sz w:val="24"/>
          <w:szCs w:val="24"/>
        </w:rPr>
        <w:t xml:space="preserve">9R9P+C9X, </w:t>
      </w:r>
      <w:proofErr w:type="spellStart"/>
      <w:r w:rsidRPr="00D9187E">
        <w:rPr>
          <w:rFonts w:ascii="Times New Roman" w:hAnsi="Times New Roman" w:cs="Times New Roman"/>
          <w:bCs/>
          <w:sz w:val="24"/>
          <w:szCs w:val="24"/>
        </w:rPr>
        <w:t>Kichik</w:t>
      </w:r>
      <w:proofErr w:type="spellEnd"/>
      <w:r w:rsidRPr="00D9187E">
        <w:rPr>
          <w:rFonts w:ascii="Times New Roman" w:hAnsi="Times New Roman" w:cs="Times New Roman"/>
          <w:bCs/>
          <w:sz w:val="24"/>
          <w:szCs w:val="24"/>
        </w:rPr>
        <w:t xml:space="preserve"> </w:t>
      </w:r>
      <w:proofErr w:type="spellStart"/>
      <w:r w:rsidRPr="00D9187E">
        <w:rPr>
          <w:rFonts w:ascii="Times New Roman" w:hAnsi="Times New Roman" w:cs="Times New Roman"/>
          <w:bCs/>
          <w:sz w:val="24"/>
          <w:szCs w:val="24"/>
        </w:rPr>
        <w:t>Qala</w:t>
      </w:r>
      <w:proofErr w:type="spellEnd"/>
      <w:r w:rsidRPr="00D9187E">
        <w:rPr>
          <w:rFonts w:ascii="Times New Roman" w:hAnsi="Times New Roman" w:cs="Times New Roman"/>
          <w:bCs/>
          <w:sz w:val="24"/>
          <w:szCs w:val="24"/>
        </w:rPr>
        <w:t xml:space="preserve">, </w:t>
      </w:r>
      <w:proofErr w:type="spellStart"/>
      <w:r w:rsidRPr="00D9187E">
        <w:rPr>
          <w:rFonts w:ascii="Times New Roman" w:hAnsi="Times New Roman" w:cs="Times New Roman"/>
          <w:bCs/>
          <w:sz w:val="24"/>
          <w:szCs w:val="24"/>
        </w:rPr>
        <w:t>Bakı</w:t>
      </w:r>
      <w:proofErr w:type="spellEnd"/>
      <w:r w:rsidRPr="00D9187E">
        <w:rPr>
          <w:rFonts w:ascii="Times New Roman" w:hAnsi="Times New Roman" w:cs="Times New Roman"/>
          <w:bCs/>
          <w:sz w:val="24"/>
          <w:szCs w:val="24"/>
        </w:rPr>
        <w:t>, Азербайджан</w:t>
      </w:r>
      <w:r>
        <w:rPr>
          <w:rFonts w:ascii="Times New Roman" w:hAnsi="Times New Roman" w:cs="Times New Roman"/>
          <w:bCs/>
          <w:sz w:val="24"/>
          <w:szCs w:val="24"/>
        </w:rPr>
        <w:t>.</w:t>
      </w:r>
    </w:p>
    <w:p w:rsidR="00D9187E" w:rsidRDefault="00D9187E" w:rsidP="007D3F8A">
      <w:pPr>
        <w:widowControl w:val="0"/>
        <w:numPr>
          <w:ilvl w:val="0"/>
          <w:numId w:val="26"/>
        </w:numPr>
        <w:spacing w:after="0" w:line="240" w:lineRule="auto"/>
        <w:contextualSpacing/>
        <w:jc w:val="both"/>
        <w:rPr>
          <w:rFonts w:ascii="Times New Roman" w:eastAsia="Times New Roman" w:hAnsi="Times New Roman" w:cs="Times New Roman"/>
          <w:sz w:val="24"/>
          <w:szCs w:val="24"/>
          <w:lang w:eastAsia="ru-RU"/>
        </w:rPr>
      </w:pPr>
      <w:r w:rsidRPr="00D9187E">
        <w:rPr>
          <w:rFonts w:ascii="Times New Roman" w:eastAsia="Times New Roman" w:hAnsi="Times New Roman" w:cs="Times New Roman"/>
          <w:sz w:val="24"/>
          <w:szCs w:val="24"/>
          <w:lang w:eastAsia="ru-RU"/>
        </w:rPr>
        <w:t>Ресторан</w:t>
      </w:r>
      <w:r w:rsidRPr="00D9187E">
        <w:rPr>
          <w:rFonts w:ascii="Times New Roman" w:eastAsia="Times New Roman" w:hAnsi="Times New Roman" w:cs="Times New Roman"/>
          <w:sz w:val="24"/>
          <w:szCs w:val="24"/>
          <w:lang w:val="en-US" w:eastAsia="ru-RU"/>
        </w:rPr>
        <w:t xml:space="preserve"> «</w:t>
      </w:r>
      <w:r w:rsidRPr="00D9187E">
        <w:rPr>
          <w:rFonts w:ascii="Times New Roman" w:hAnsi="Times New Roman" w:cs="Times New Roman"/>
          <w:bCs/>
          <w:sz w:val="24"/>
          <w:szCs w:val="24"/>
          <w:lang w:val="en-US"/>
        </w:rPr>
        <w:t xml:space="preserve">Dolma Restaurant», Downstairs, 53 </w:t>
      </w:r>
      <w:proofErr w:type="spellStart"/>
      <w:r w:rsidRPr="00D9187E">
        <w:rPr>
          <w:rFonts w:ascii="Times New Roman" w:hAnsi="Times New Roman" w:cs="Times New Roman"/>
          <w:bCs/>
          <w:sz w:val="24"/>
          <w:szCs w:val="24"/>
        </w:rPr>
        <w:t>ул</w:t>
      </w:r>
      <w:proofErr w:type="spellEnd"/>
      <w:r w:rsidRPr="00D9187E">
        <w:rPr>
          <w:rFonts w:ascii="Times New Roman" w:hAnsi="Times New Roman" w:cs="Times New Roman"/>
          <w:bCs/>
          <w:sz w:val="24"/>
          <w:szCs w:val="24"/>
          <w:lang w:val="en-US"/>
        </w:rPr>
        <w:t xml:space="preserve">. </w:t>
      </w:r>
      <w:proofErr w:type="spellStart"/>
      <w:r w:rsidRPr="00D9187E">
        <w:rPr>
          <w:rFonts w:ascii="Times New Roman" w:hAnsi="Times New Roman" w:cs="Times New Roman"/>
          <w:bCs/>
          <w:sz w:val="24"/>
          <w:szCs w:val="24"/>
        </w:rPr>
        <w:t>Истиглалият</w:t>
      </w:r>
      <w:proofErr w:type="spellEnd"/>
      <w:r w:rsidRPr="00D9187E">
        <w:rPr>
          <w:rFonts w:ascii="Times New Roman" w:hAnsi="Times New Roman" w:cs="Times New Roman"/>
          <w:bCs/>
          <w:sz w:val="24"/>
          <w:szCs w:val="24"/>
        </w:rPr>
        <w:t xml:space="preserve">, </w:t>
      </w:r>
      <w:proofErr w:type="spellStart"/>
      <w:r w:rsidRPr="00D9187E">
        <w:rPr>
          <w:rFonts w:ascii="Times New Roman" w:hAnsi="Times New Roman" w:cs="Times New Roman"/>
          <w:bCs/>
          <w:sz w:val="24"/>
          <w:szCs w:val="24"/>
        </w:rPr>
        <w:t>Baku</w:t>
      </w:r>
      <w:proofErr w:type="spellEnd"/>
      <w:r w:rsidRPr="00D9187E">
        <w:rPr>
          <w:rFonts w:ascii="Times New Roman" w:hAnsi="Times New Roman" w:cs="Times New Roman"/>
          <w:bCs/>
          <w:sz w:val="24"/>
          <w:szCs w:val="24"/>
        </w:rPr>
        <w:t>, Азербайджан</w:t>
      </w:r>
      <w:r>
        <w:rPr>
          <w:rFonts w:ascii="Times New Roman" w:hAnsi="Times New Roman" w:cs="Times New Roman"/>
          <w:bCs/>
          <w:sz w:val="24"/>
          <w:szCs w:val="24"/>
        </w:rPr>
        <w:t>.</w:t>
      </w:r>
    </w:p>
    <w:p w:rsidR="00D9187E" w:rsidRDefault="00D9187E" w:rsidP="007D3F8A">
      <w:pPr>
        <w:widowControl w:val="0"/>
        <w:numPr>
          <w:ilvl w:val="0"/>
          <w:numId w:val="26"/>
        </w:numPr>
        <w:spacing w:after="0" w:line="240" w:lineRule="auto"/>
        <w:contextualSpacing/>
        <w:jc w:val="both"/>
        <w:rPr>
          <w:rFonts w:ascii="Times New Roman" w:eastAsia="Times New Roman" w:hAnsi="Times New Roman" w:cs="Times New Roman"/>
          <w:sz w:val="24"/>
          <w:szCs w:val="24"/>
          <w:lang w:eastAsia="ru-RU"/>
        </w:rPr>
      </w:pPr>
      <w:r w:rsidRPr="00D9187E">
        <w:rPr>
          <w:rFonts w:ascii="Times New Roman" w:eastAsia="Times New Roman" w:hAnsi="Times New Roman" w:cs="Times New Roman"/>
          <w:sz w:val="24"/>
          <w:szCs w:val="24"/>
          <w:lang w:eastAsia="ru-RU"/>
        </w:rPr>
        <w:t>Ресторан</w:t>
      </w:r>
      <w:r w:rsidR="0045238F">
        <w:rPr>
          <w:rFonts w:ascii="Times New Roman" w:eastAsia="Times New Roman" w:hAnsi="Times New Roman" w:cs="Times New Roman"/>
          <w:sz w:val="24"/>
          <w:szCs w:val="24"/>
          <w:lang w:eastAsia="ru-RU"/>
        </w:rPr>
        <w:t xml:space="preserve"> «</w:t>
      </w:r>
      <w:proofErr w:type="spellStart"/>
      <w:r w:rsidR="0045238F" w:rsidRPr="0011109A">
        <w:rPr>
          <w:rFonts w:ascii="Times New Roman" w:hAnsi="Times New Roman" w:cs="Times New Roman"/>
          <w:bCs/>
          <w:sz w:val="24"/>
          <w:szCs w:val="24"/>
        </w:rPr>
        <w:t>Ajdaha</w:t>
      </w:r>
      <w:proofErr w:type="spellEnd"/>
      <w:r w:rsidR="0045238F" w:rsidRPr="0011109A">
        <w:rPr>
          <w:rFonts w:ascii="Times New Roman" w:hAnsi="Times New Roman" w:cs="Times New Roman"/>
          <w:bCs/>
          <w:sz w:val="24"/>
          <w:szCs w:val="24"/>
        </w:rPr>
        <w:t xml:space="preserve"> </w:t>
      </w:r>
      <w:proofErr w:type="spellStart"/>
      <w:r w:rsidR="0045238F" w:rsidRPr="0011109A">
        <w:rPr>
          <w:rFonts w:ascii="Times New Roman" w:hAnsi="Times New Roman" w:cs="Times New Roman"/>
          <w:bCs/>
          <w:sz w:val="24"/>
          <w:szCs w:val="24"/>
        </w:rPr>
        <w:t>Doner</w:t>
      </w:r>
      <w:proofErr w:type="spellEnd"/>
      <w:r w:rsidR="0045238F">
        <w:rPr>
          <w:rFonts w:ascii="Times New Roman" w:hAnsi="Times New Roman" w:cs="Times New Roman"/>
          <w:bCs/>
          <w:sz w:val="24"/>
          <w:szCs w:val="24"/>
        </w:rPr>
        <w:t xml:space="preserve">», </w:t>
      </w:r>
      <w:r w:rsidR="0045238F" w:rsidRPr="0045238F">
        <w:rPr>
          <w:rFonts w:ascii="Times New Roman" w:hAnsi="Times New Roman" w:cs="Times New Roman"/>
          <w:bCs/>
          <w:sz w:val="24"/>
          <w:szCs w:val="24"/>
        </w:rPr>
        <w:t xml:space="preserve">106 </w:t>
      </w:r>
      <w:proofErr w:type="spellStart"/>
      <w:r w:rsidR="0045238F" w:rsidRPr="0045238F">
        <w:rPr>
          <w:rFonts w:ascii="Times New Roman" w:hAnsi="Times New Roman" w:cs="Times New Roman"/>
          <w:bCs/>
          <w:sz w:val="24"/>
          <w:szCs w:val="24"/>
        </w:rPr>
        <w:t>Qara</w:t>
      </w:r>
      <w:proofErr w:type="spellEnd"/>
      <w:r w:rsidR="0045238F" w:rsidRPr="0045238F">
        <w:rPr>
          <w:rFonts w:ascii="Times New Roman" w:hAnsi="Times New Roman" w:cs="Times New Roman"/>
          <w:bCs/>
          <w:sz w:val="24"/>
          <w:szCs w:val="24"/>
        </w:rPr>
        <w:t xml:space="preserve"> </w:t>
      </w:r>
      <w:proofErr w:type="spellStart"/>
      <w:r w:rsidR="0045238F" w:rsidRPr="0045238F">
        <w:rPr>
          <w:rFonts w:ascii="Times New Roman" w:hAnsi="Times New Roman" w:cs="Times New Roman"/>
          <w:bCs/>
          <w:sz w:val="24"/>
          <w:szCs w:val="24"/>
        </w:rPr>
        <w:t>Qarayev</w:t>
      </w:r>
      <w:proofErr w:type="spellEnd"/>
      <w:r w:rsidR="0045238F" w:rsidRPr="0045238F">
        <w:rPr>
          <w:rFonts w:ascii="Times New Roman" w:hAnsi="Times New Roman" w:cs="Times New Roman"/>
          <w:bCs/>
          <w:sz w:val="24"/>
          <w:szCs w:val="24"/>
        </w:rPr>
        <w:t xml:space="preserve">, </w:t>
      </w:r>
      <w:proofErr w:type="spellStart"/>
      <w:r w:rsidR="0045238F" w:rsidRPr="0045238F">
        <w:rPr>
          <w:rFonts w:ascii="Times New Roman" w:hAnsi="Times New Roman" w:cs="Times New Roman"/>
          <w:bCs/>
          <w:sz w:val="24"/>
          <w:szCs w:val="24"/>
        </w:rPr>
        <w:t>Bakı</w:t>
      </w:r>
      <w:proofErr w:type="spellEnd"/>
      <w:r w:rsidR="0045238F" w:rsidRPr="0045238F">
        <w:rPr>
          <w:rFonts w:ascii="Times New Roman" w:hAnsi="Times New Roman" w:cs="Times New Roman"/>
          <w:bCs/>
          <w:sz w:val="24"/>
          <w:szCs w:val="24"/>
        </w:rPr>
        <w:t xml:space="preserve"> 1119, Азербайджан</w:t>
      </w:r>
      <w:r w:rsidR="0045238F">
        <w:rPr>
          <w:rFonts w:ascii="Times New Roman" w:hAnsi="Times New Roman" w:cs="Times New Roman"/>
          <w:bCs/>
          <w:sz w:val="24"/>
          <w:szCs w:val="24"/>
        </w:rPr>
        <w:t>.</w:t>
      </w:r>
    </w:p>
    <w:p w:rsidR="00D9187E" w:rsidRPr="0045238F" w:rsidRDefault="00D9187E" w:rsidP="007D3F8A">
      <w:pPr>
        <w:widowControl w:val="0"/>
        <w:numPr>
          <w:ilvl w:val="0"/>
          <w:numId w:val="26"/>
        </w:numPr>
        <w:spacing w:after="0" w:line="240" w:lineRule="auto"/>
        <w:contextualSpacing/>
        <w:jc w:val="both"/>
        <w:rPr>
          <w:rFonts w:ascii="Times New Roman" w:eastAsia="Times New Roman" w:hAnsi="Times New Roman" w:cs="Times New Roman"/>
          <w:sz w:val="24"/>
          <w:szCs w:val="24"/>
          <w:lang w:eastAsia="ru-RU"/>
        </w:rPr>
      </w:pPr>
      <w:r w:rsidRPr="00D9187E">
        <w:rPr>
          <w:rFonts w:ascii="Times New Roman" w:eastAsia="Times New Roman" w:hAnsi="Times New Roman" w:cs="Times New Roman"/>
          <w:sz w:val="24"/>
          <w:szCs w:val="24"/>
          <w:lang w:eastAsia="ru-RU"/>
        </w:rPr>
        <w:t>Ресторан</w:t>
      </w:r>
      <w:r w:rsidR="0045238F" w:rsidRPr="0045238F">
        <w:rPr>
          <w:rFonts w:ascii="Times New Roman" w:eastAsia="Times New Roman" w:hAnsi="Times New Roman" w:cs="Times New Roman"/>
          <w:sz w:val="24"/>
          <w:szCs w:val="24"/>
          <w:lang w:eastAsia="ru-RU"/>
        </w:rPr>
        <w:t xml:space="preserve"> «</w:t>
      </w:r>
      <w:proofErr w:type="spellStart"/>
      <w:r w:rsidR="0045238F" w:rsidRPr="0045238F">
        <w:rPr>
          <w:rFonts w:ascii="Times New Roman" w:eastAsia="Times New Roman" w:hAnsi="Times New Roman" w:cs="Times New Roman"/>
          <w:sz w:val="24"/>
          <w:szCs w:val="24"/>
          <w:lang w:val="en-US" w:eastAsia="ru-RU"/>
        </w:rPr>
        <w:t>Abqora</w:t>
      </w:r>
      <w:proofErr w:type="spellEnd"/>
      <w:r w:rsidR="0045238F" w:rsidRPr="0045238F">
        <w:rPr>
          <w:rFonts w:ascii="Times New Roman" w:eastAsia="Times New Roman" w:hAnsi="Times New Roman" w:cs="Times New Roman"/>
          <w:sz w:val="24"/>
          <w:szCs w:val="24"/>
          <w:lang w:eastAsia="ru-RU"/>
        </w:rPr>
        <w:t xml:space="preserve"> </w:t>
      </w:r>
      <w:r w:rsidR="0045238F" w:rsidRPr="0045238F">
        <w:rPr>
          <w:rFonts w:ascii="Times New Roman" w:eastAsia="Times New Roman" w:hAnsi="Times New Roman" w:cs="Times New Roman"/>
          <w:sz w:val="24"/>
          <w:szCs w:val="24"/>
          <w:lang w:val="en-US" w:eastAsia="ru-RU"/>
        </w:rPr>
        <w:t>Restaurant</w:t>
      </w:r>
      <w:r w:rsidR="0045238F" w:rsidRPr="0045238F">
        <w:rPr>
          <w:rFonts w:ascii="Times New Roman" w:eastAsia="Times New Roman" w:hAnsi="Times New Roman" w:cs="Times New Roman"/>
          <w:sz w:val="24"/>
          <w:szCs w:val="24"/>
          <w:lang w:eastAsia="ru-RU"/>
        </w:rPr>
        <w:t xml:space="preserve"> &amp; </w:t>
      </w:r>
      <w:r w:rsidR="0045238F" w:rsidRPr="0045238F">
        <w:rPr>
          <w:rFonts w:ascii="Times New Roman" w:eastAsia="Times New Roman" w:hAnsi="Times New Roman" w:cs="Times New Roman"/>
          <w:sz w:val="24"/>
          <w:szCs w:val="24"/>
          <w:lang w:val="en-US" w:eastAsia="ru-RU"/>
        </w:rPr>
        <w:t>Wine</w:t>
      </w:r>
      <w:r w:rsidR="0045238F" w:rsidRPr="0045238F">
        <w:rPr>
          <w:rFonts w:ascii="Times New Roman" w:eastAsia="Times New Roman" w:hAnsi="Times New Roman" w:cs="Times New Roman"/>
          <w:sz w:val="24"/>
          <w:szCs w:val="24"/>
          <w:lang w:eastAsia="ru-RU"/>
        </w:rPr>
        <w:t xml:space="preserve"> </w:t>
      </w:r>
      <w:r w:rsidR="0045238F" w:rsidRPr="0045238F">
        <w:rPr>
          <w:rFonts w:ascii="Times New Roman" w:eastAsia="Times New Roman" w:hAnsi="Times New Roman" w:cs="Times New Roman"/>
          <w:sz w:val="24"/>
          <w:szCs w:val="24"/>
          <w:lang w:val="en-US" w:eastAsia="ru-RU"/>
        </w:rPr>
        <w:t>Club</w:t>
      </w:r>
      <w:r w:rsidR="0045238F" w:rsidRPr="0045238F">
        <w:rPr>
          <w:rFonts w:ascii="Times New Roman" w:eastAsia="Times New Roman" w:hAnsi="Times New Roman" w:cs="Times New Roman"/>
          <w:sz w:val="24"/>
          <w:szCs w:val="24"/>
          <w:lang w:eastAsia="ru-RU"/>
        </w:rPr>
        <w:t xml:space="preserve">», </w:t>
      </w:r>
      <w:r w:rsidR="0045238F" w:rsidRPr="0045238F">
        <w:rPr>
          <w:rFonts w:ascii="Times New Roman" w:eastAsia="Times New Roman" w:hAnsi="Times New Roman" w:cs="Times New Roman"/>
          <w:sz w:val="24"/>
          <w:szCs w:val="24"/>
          <w:lang w:val="en-US" w:eastAsia="ru-RU"/>
        </w:rPr>
        <w:t>JHWP</w:t>
      </w:r>
      <w:r w:rsidR="0045238F" w:rsidRPr="0045238F">
        <w:rPr>
          <w:rFonts w:ascii="Times New Roman" w:eastAsia="Times New Roman" w:hAnsi="Times New Roman" w:cs="Times New Roman"/>
          <w:sz w:val="24"/>
          <w:szCs w:val="24"/>
          <w:lang w:eastAsia="ru-RU"/>
        </w:rPr>
        <w:t>+49</w:t>
      </w:r>
      <w:r w:rsidR="0045238F" w:rsidRPr="0045238F">
        <w:rPr>
          <w:rFonts w:ascii="Times New Roman" w:eastAsia="Times New Roman" w:hAnsi="Times New Roman" w:cs="Times New Roman"/>
          <w:sz w:val="24"/>
          <w:szCs w:val="24"/>
          <w:lang w:val="en-US" w:eastAsia="ru-RU"/>
        </w:rPr>
        <w:t>J</w:t>
      </w:r>
      <w:r w:rsidR="0045238F" w:rsidRPr="0045238F">
        <w:rPr>
          <w:rFonts w:ascii="Times New Roman" w:eastAsia="Times New Roman" w:hAnsi="Times New Roman" w:cs="Times New Roman"/>
          <w:sz w:val="24"/>
          <w:szCs w:val="24"/>
          <w:lang w:eastAsia="ru-RU"/>
        </w:rPr>
        <w:t xml:space="preserve">, </w:t>
      </w:r>
      <w:proofErr w:type="spellStart"/>
      <w:r w:rsidR="0045238F" w:rsidRPr="0045238F">
        <w:rPr>
          <w:rFonts w:ascii="Times New Roman" w:eastAsia="Times New Roman" w:hAnsi="Times New Roman" w:cs="Times New Roman"/>
          <w:sz w:val="24"/>
          <w:szCs w:val="24"/>
          <w:lang w:val="en-US" w:eastAsia="ru-RU"/>
        </w:rPr>
        <w:t>Meys</w:t>
      </w:r>
      <w:proofErr w:type="spellEnd"/>
      <w:r w:rsidR="0045238F" w:rsidRPr="0045238F">
        <w:rPr>
          <w:rFonts w:ascii="Times New Roman" w:eastAsia="Times New Roman" w:hAnsi="Times New Roman" w:cs="Times New Roman"/>
          <w:sz w:val="24"/>
          <w:szCs w:val="24"/>
          <w:lang w:eastAsia="ru-RU"/>
        </w:rPr>
        <w:t>ə</w:t>
      </w:r>
      <w:proofErr w:type="spellStart"/>
      <w:r w:rsidR="0045238F" w:rsidRPr="0045238F">
        <w:rPr>
          <w:rFonts w:ascii="Times New Roman" w:eastAsia="Times New Roman" w:hAnsi="Times New Roman" w:cs="Times New Roman"/>
          <w:sz w:val="24"/>
          <w:szCs w:val="24"/>
          <w:lang w:val="en-US" w:eastAsia="ru-RU"/>
        </w:rPr>
        <w:t>ri</w:t>
      </w:r>
      <w:proofErr w:type="spellEnd"/>
      <w:r w:rsidR="0045238F" w:rsidRPr="0045238F">
        <w:rPr>
          <w:rFonts w:ascii="Times New Roman" w:eastAsia="Times New Roman" w:hAnsi="Times New Roman" w:cs="Times New Roman"/>
          <w:sz w:val="24"/>
          <w:szCs w:val="24"/>
          <w:lang w:eastAsia="ru-RU"/>
        </w:rPr>
        <w:t>, Ş</w:t>
      </w:r>
      <w:proofErr w:type="spellStart"/>
      <w:r w:rsidR="0045238F" w:rsidRPr="0045238F">
        <w:rPr>
          <w:rFonts w:ascii="Times New Roman" w:eastAsia="Times New Roman" w:hAnsi="Times New Roman" w:cs="Times New Roman"/>
          <w:sz w:val="24"/>
          <w:szCs w:val="24"/>
          <w:lang w:val="en-US" w:eastAsia="ru-RU"/>
        </w:rPr>
        <w:t>amax</w:t>
      </w:r>
      <w:proofErr w:type="spellEnd"/>
      <w:r w:rsidR="0045238F" w:rsidRPr="0045238F">
        <w:rPr>
          <w:rFonts w:ascii="Times New Roman" w:eastAsia="Times New Roman" w:hAnsi="Times New Roman" w:cs="Times New Roman"/>
          <w:sz w:val="24"/>
          <w:szCs w:val="24"/>
          <w:lang w:eastAsia="ru-RU"/>
        </w:rPr>
        <w:t>ı, Азербайджан</w:t>
      </w:r>
      <w:r w:rsidR="0045238F">
        <w:rPr>
          <w:rFonts w:ascii="Times New Roman" w:eastAsia="Times New Roman" w:hAnsi="Times New Roman" w:cs="Times New Roman"/>
          <w:sz w:val="24"/>
          <w:szCs w:val="24"/>
          <w:lang w:eastAsia="ru-RU"/>
        </w:rPr>
        <w:t>.</w:t>
      </w:r>
    </w:p>
    <w:p w:rsidR="0045238F" w:rsidRPr="0045238F" w:rsidRDefault="0045238F" w:rsidP="007D3F8A">
      <w:pPr>
        <w:widowControl w:val="0"/>
        <w:numPr>
          <w:ilvl w:val="0"/>
          <w:numId w:val="26"/>
        </w:numPr>
        <w:spacing w:after="0" w:line="240" w:lineRule="auto"/>
        <w:contextualSpacing/>
        <w:jc w:val="both"/>
        <w:rPr>
          <w:rFonts w:ascii="Times New Roman" w:eastAsia="Times New Roman" w:hAnsi="Times New Roman" w:cs="Times New Roman"/>
          <w:sz w:val="24"/>
          <w:szCs w:val="24"/>
          <w:lang w:eastAsia="ru-RU"/>
        </w:rPr>
      </w:pPr>
      <w:r w:rsidRPr="00D9187E">
        <w:rPr>
          <w:rFonts w:ascii="Times New Roman" w:eastAsia="Times New Roman" w:hAnsi="Times New Roman" w:cs="Times New Roman"/>
          <w:sz w:val="24"/>
          <w:szCs w:val="24"/>
          <w:lang w:eastAsia="ru-RU"/>
        </w:rPr>
        <w:t>Ресторан</w:t>
      </w:r>
      <w:r>
        <w:rPr>
          <w:rFonts w:ascii="Times New Roman" w:eastAsia="Times New Roman" w:hAnsi="Times New Roman" w:cs="Times New Roman"/>
          <w:sz w:val="24"/>
          <w:szCs w:val="24"/>
          <w:lang w:eastAsia="ru-RU"/>
        </w:rPr>
        <w:t xml:space="preserve"> </w:t>
      </w:r>
      <w:r>
        <w:rPr>
          <w:rFonts w:ascii="Times New Roman" w:hAnsi="Times New Roman" w:cs="Times New Roman"/>
          <w:bCs/>
          <w:sz w:val="24"/>
          <w:szCs w:val="24"/>
        </w:rPr>
        <w:t xml:space="preserve">«Хал-Хал» в Огузе, </w:t>
      </w:r>
      <w:r>
        <w:rPr>
          <w:rFonts w:ascii="Times New Roman" w:eastAsia="Times New Roman" w:hAnsi="Times New Roman" w:cs="Times New Roman"/>
          <w:sz w:val="24"/>
          <w:szCs w:val="24"/>
          <w:lang w:eastAsia="ru-RU"/>
        </w:rPr>
        <w:t>д</w:t>
      </w:r>
      <w:r w:rsidRPr="0045238F">
        <w:rPr>
          <w:rFonts w:ascii="Times New Roman" w:eastAsia="Times New Roman" w:hAnsi="Times New Roman" w:cs="Times New Roman"/>
          <w:sz w:val="24"/>
          <w:szCs w:val="24"/>
          <w:lang w:eastAsia="ru-RU"/>
        </w:rPr>
        <w:t>орога в с.</w:t>
      </w:r>
      <w:r>
        <w:rPr>
          <w:rFonts w:ascii="Times New Roman" w:eastAsia="Times New Roman" w:hAnsi="Times New Roman" w:cs="Times New Roman"/>
          <w:sz w:val="24"/>
          <w:szCs w:val="24"/>
          <w:lang w:eastAsia="ru-RU"/>
        </w:rPr>
        <w:t xml:space="preserve"> </w:t>
      </w:r>
      <w:proofErr w:type="spellStart"/>
      <w:r w:rsidRPr="0045238F">
        <w:rPr>
          <w:rFonts w:ascii="Times New Roman" w:eastAsia="Times New Roman" w:hAnsi="Times New Roman" w:cs="Times New Roman"/>
          <w:sz w:val="24"/>
          <w:szCs w:val="24"/>
          <w:lang w:eastAsia="ru-RU"/>
        </w:rPr>
        <w:t>Вайхыр</w:t>
      </w:r>
      <w:proofErr w:type="spellEnd"/>
      <w:r w:rsidRPr="0045238F">
        <w:rPr>
          <w:rFonts w:ascii="Times New Roman" w:eastAsia="Times New Roman" w:hAnsi="Times New Roman" w:cs="Times New Roman"/>
          <w:sz w:val="24"/>
          <w:szCs w:val="24"/>
          <w:lang w:eastAsia="ru-RU"/>
        </w:rPr>
        <w:t xml:space="preserve">, </w:t>
      </w:r>
      <w:proofErr w:type="spellStart"/>
      <w:r w:rsidRPr="0045238F">
        <w:rPr>
          <w:rFonts w:ascii="Times New Roman" w:eastAsia="Times New Roman" w:hAnsi="Times New Roman" w:cs="Times New Roman"/>
          <w:sz w:val="24"/>
          <w:szCs w:val="24"/>
          <w:lang w:eastAsia="ru-RU"/>
        </w:rPr>
        <w:t>Бабек</w:t>
      </w:r>
      <w:proofErr w:type="spellEnd"/>
      <w:r w:rsidRPr="0045238F">
        <w:rPr>
          <w:rFonts w:ascii="Times New Roman" w:eastAsia="Times New Roman" w:hAnsi="Times New Roman" w:cs="Times New Roman"/>
          <w:sz w:val="24"/>
          <w:szCs w:val="24"/>
          <w:lang w:eastAsia="ru-RU"/>
        </w:rPr>
        <w:t>, AZ6700</w:t>
      </w:r>
      <w:r>
        <w:rPr>
          <w:rFonts w:ascii="Times New Roman" w:eastAsia="Times New Roman" w:hAnsi="Times New Roman" w:cs="Times New Roman"/>
          <w:sz w:val="24"/>
          <w:szCs w:val="24"/>
          <w:lang w:eastAsia="ru-RU"/>
        </w:rPr>
        <w:t xml:space="preserve">, </w:t>
      </w:r>
      <w:r w:rsidRPr="0045238F">
        <w:rPr>
          <w:rFonts w:ascii="Times New Roman" w:eastAsia="Times New Roman" w:hAnsi="Times New Roman" w:cs="Times New Roman"/>
          <w:sz w:val="24"/>
          <w:szCs w:val="24"/>
          <w:lang w:eastAsia="ru-RU"/>
        </w:rPr>
        <w:t>Азербайджан</w:t>
      </w:r>
      <w:r>
        <w:rPr>
          <w:rFonts w:ascii="Times New Roman" w:eastAsia="Times New Roman" w:hAnsi="Times New Roman" w:cs="Times New Roman"/>
          <w:sz w:val="24"/>
          <w:szCs w:val="24"/>
          <w:lang w:eastAsia="ru-RU"/>
        </w:rPr>
        <w:t>.</w:t>
      </w:r>
    </w:p>
    <w:p w:rsidR="0045238F" w:rsidRPr="0045238F" w:rsidRDefault="0045238F" w:rsidP="007D3F8A">
      <w:pPr>
        <w:widowControl w:val="0"/>
        <w:numPr>
          <w:ilvl w:val="0"/>
          <w:numId w:val="26"/>
        </w:numPr>
        <w:spacing w:after="0" w:line="240" w:lineRule="auto"/>
        <w:contextualSpacing/>
        <w:jc w:val="both"/>
        <w:rPr>
          <w:rFonts w:ascii="Times New Roman" w:eastAsia="Times New Roman" w:hAnsi="Times New Roman" w:cs="Times New Roman"/>
          <w:sz w:val="24"/>
          <w:szCs w:val="24"/>
          <w:lang w:eastAsia="ru-RU"/>
        </w:rPr>
      </w:pPr>
      <w:r w:rsidRPr="00D9187E">
        <w:rPr>
          <w:rFonts w:ascii="Times New Roman" w:eastAsia="Times New Roman" w:hAnsi="Times New Roman" w:cs="Times New Roman"/>
          <w:sz w:val="24"/>
          <w:szCs w:val="24"/>
          <w:lang w:eastAsia="ru-RU"/>
        </w:rPr>
        <w:t>Ресторан</w:t>
      </w:r>
      <w:r>
        <w:rPr>
          <w:rFonts w:ascii="Times New Roman" w:eastAsia="Times New Roman" w:hAnsi="Times New Roman" w:cs="Times New Roman"/>
          <w:sz w:val="24"/>
          <w:szCs w:val="24"/>
          <w:lang w:eastAsia="ru-RU"/>
        </w:rPr>
        <w:t xml:space="preserve"> «</w:t>
      </w:r>
      <w:proofErr w:type="spellStart"/>
      <w:r>
        <w:rPr>
          <w:rFonts w:ascii="Times New Roman" w:hAnsi="Times New Roman" w:cs="Times New Roman"/>
          <w:bCs/>
          <w:sz w:val="24"/>
          <w:szCs w:val="24"/>
          <w:lang w:val="en-US"/>
        </w:rPr>
        <w:t>Liman</w:t>
      </w:r>
      <w:proofErr w:type="spellEnd"/>
      <w:r w:rsidRPr="009A4EA7">
        <w:rPr>
          <w:rFonts w:ascii="Times New Roman" w:hAnsi="Times New Roman" w:cs="Times New Roman"/>
          <w:bCs/>
          <w:sz w:val="24"/>
          <w:szCs w:val="24"/>
        </w:rPr>
        <w:t xml:space="preserve"> </w:t>
      </w:r>
      <w:proofErr w:type="spellStart"/>
      <w:r>
        <w:rPr>
          <w:rFonts w:ascii="Times New Roman" w:hAnsi="Times New Roman" w:cs="Times New Roman"/>
          <w:bCs/>
          <w:sz w:val="24"/>
          <w:szCs w:val="24"/>
          <w:lang w:val="en-US"/>
        </w:rPr>
        <w:t>Novxani</w:t>
      </w:r>
      <w:proofErr w:type="spellEnd"/>
      <w:r>
        <w:rPr>
          <w:rFonts w:ascii="Times New Roman" w:hAnsi="Times New Roman" w:cs="Times New Roman"/>
          <w:bCs/>
          <w:sz w:val="24"/>
          <w:szCs w:val="24"/>
        </w:rPr>
        <w:t xml:space="preserve">», </w:t>
      </w:r>
      <w:r w:rsidRPr="0045238F">
        <w:rPr>
          <w:rFonts w:ascii="Times New Roman" w:hAnsi="Times New Roman" w:cs="Times New Roman"/>
          <w:bCs/>
          <w:sz w:val="24"/>
          <w:szCs w:val="24"/>
        </w:rPr>
        <w:t xml:space="preserve">HPFH+H34, </w:t>
      </w:r>
      <w:proofErr w:type="spellStart"/>
      <w:r w:rsidRPr="0045238F">
        <w:rPr>
          <w:rFonts w:ascii="Times New Roman" w:hAnsi="Times New Roman" w:cs="Times New Roman"/>
          <w:bCs/>
          <w:sz w:val="24"/>
          <w:szCs w:val="24"/>
        </w:rPr>
        <w:t>Novxanı</w:t>
      </w:r>
      <w:proofErr w:type="spellEnd"/>
      <w:r w:rsidRPr="0045238F">
        <w:rPr>
          <w:rFonts w:ascii="Times New Roman" w:hAnsi="Times New Roman" w:cs="Times New Roman"/>
          <w:bCs/>
          <w:sz w:val="24"/>
          <w:szCs w:val="24"/>
        </w:rPr>
        <w:t>, Азербайджан</w:t>
      </w:r>
      <w:r>
        <w:rPr>
          <w:rFonts w:ascii="Times New Roman" w:hAnsi="Times New Roman" w:cs="Times New Roman"/>
          <w:bCs/>
          <w:sz w:val="24"/>
          <w:szCs w:val="24"/>
        </w:rPr>
        <w:t>.</w:t>
      </w:r>
    </w:p>
    <w:p w:rsidR="00E20D25" w:rsidRPr="00D9187E" w:rsidRDefault="00E20D25" w:rsidP="007D3F8A">
      <w:pPr>
        <w:widowControl w:val="0"/>
        <w:spacing w:after="0" w:line="240" w:lineRule="auto"/>
        <w:jc w:val="both"/>
        <w:rPr>
          <w:rFonts w:ascii="Times New Roman" w:eastAsia="Times New Roman" w:hAnsi="Times New Roman" w:cs="Times New Roman"/>
          <w:b/>
          <w:sz w:val="24"/>
          <w:szCs w:val="24"/>
          <w:lang w:eastAsia="ru-RU"/>
        </w:rPr>
      </w:pPr>
    </w:p>
    <w:p w:rsidR="00E20D25" w:rsidRPr="00E20D25" w:rsidRDefault="00E20D25" w:rsidP="007D3F8A">
      <w:pPr>
        <w:widowControl w:val="0"/>
        <w:spacing w:after="0" w:line="240" w:lineRule="auto"/>
        <w:jc w:val="both"/>
        <w:rPr>
          <w:rFonts w:ascii="Times New Roman" w:eastAsia="Times New Roman" w:hAnsi="Times New Roman" w:cs="Times New Roman"/>
          <w:b/>
          <w:sz w:val="24"/>
          <w:szCs w:val="24"/>
          <w:lang w:val="ru" w:eastAsia="ru-RU"/>
        </w:rPr>
      </w:pPr>
      <w:r w:rsidRPr="00E20D25">
        <w:rPr>
          <w:rFonts w:ascii="Times New Roman" w:eastAsia="Times New Roman" w:hAnsi="Times New Roman" w:cs="Times New Roman"/>
          <w:b/>
          <w:sz w:val="24"/>
          <w:szCs w:val="24"/>
          <w:lang w:val="ru" w:eastAsia="ru-RU"/>
        </w:rPr>
        <w:t>Экскурсионные услуги:</w:t>
      </w:r>
    </w:p>
    <w:p w:rsidR="00E20D25" w:rsidRPr="009C716F" w:rsidRDefault="00E20D25" w:rsidP="007D3F8A">
      <w:pPr>
        <w:widowControl w:val="0"/>
        <w:spacing w:after="0" w:line="240" w:lineRule="auto"/>
        <w:jc w:val="both"/>
        <w:rPr>
          <w:rFonts w:ascii="Times New Roman" w:eastAsia="Times New Roman" w:hAnsi="Times New Roman" w:cs="Times New Roman"/>
          <w:bCs/>
          <w:sz w:val="24"/>
          <w:szCs w:val="24"/>
          <w:lang w:val="en-US" w:eastAsia="ru-RU"/>
        </w:rPr>
      </w:pPr>
      <w:r w:rsidRPr="00E20D25">
        <w:rPr>
          <w:rFonts w:ascii="Times New Roman" w:eastAsia="Times New Roman" w:hAnsi="Times New Roman" w:cs="Times New Roman"/>
          <w:bCs/>
          <w:sz w:val="24"/>
          <w:szCs w:val="24"/>
          <w:lang w:eastAsia="ru-RU"/>
        </w:rPr>
        <w:t>Туроператор</w:t>
      </w:r>
      <w:r w:rsidRPr="009C716F">
        <w:rPr>
          <w:rFonts w:ascii="Times New Roman" w:eastAsia="Times New Roman" w:hAnsi="Times New Roman" w:cs="Times New Roman"/>
          <w:bCs/>
          <w:sz w:val="24"/>
          <w:szCs w:val="24"/>
          <w:lang w:val="en-US" w:eastAsia="ru-RU"/>
        </w:rPr>
        <w:t xml:space="preserve"> «</w:t>
      </w:r>
      <w:proofErr w:type="spellStart"/>
      <w:r w:rsidRPr="00E20D25">
        <w:rPr>
          <w:rFonts w:ascii="Times New Roman" w:eastAsia="Times New Roman" w:hAnsi="Times New Roman" w:cs="Times New Roman"/>
          <w:bCs/>
          <w:sz w:val="24"/>
          <w:szCs w:val="24"/>
          <w:lang w:val="en-US" w:eastAsia="ru-RU"/>
        </w:rPr>
        <w:t>AzTerra</w:t>
      </w:r>
      <w:proofErr w:type="spellEnd"/>
      <w:r w:rsidRPr="009C716F">
        <w:rPr>
          <w:rFonts w:ascii="Times New Roman" w:eastAsia="Times New Roman" w:hAnsi="Times New Roman" w:cs="Times New Roman"/>
          <w:bCs/>
          <w:sz w:val="24"/>
          <w:szCs w:val="24"/>
          <w:lang w:val="en-US" w:eastAsia="ru-RU"/>
        </w:rPr>
        <w:t xml:space="preserve"> </w:t>
      </w:r>
      <w:r w:rsidRPr="00E20D25">
        <w:rPr>
          <w:rFonts w:ascii="Times New Roman" w:eastAsia="Times New Roman" w:hAnsi="Times New Roman" w:cs="Times New Roman"/>
          <w:bCs/>
          <w:sz w:val="24"/>
          <w:szCs w:val="24"/>
          <w:lang w:val="en-US" w:eastAsia="ru-RU"/>
        </w:rPr>
        <w:t>Travel</w:t>
      </w:r>
      <w:r w:rsidRPr="009C716F">
        <w:rPr>
          <w:rFonts w:ascii="Times New Roman" w:eastAsia="Times New Roman" w:hAnsi="Times New Roman" w:cs="Times New Roman"/>
          <w:bCs/>
          <w:sz w:val="24"/>
          <w:szCs w:val="24"/>
          <w:lang w:val="en-US" w:eastAsia="ru-RU"/>
        </w:rPr>
        <w:t xml:space="preserve">», </w:t>
      </w:r>
      <w:r w:rsidRPr="00E20D25">
        <w:rPr>
          <w:rFonts w:ascii="Times New Roman" w:eastAsia="Times New Roman" w:hAnsi="Times New Roman" w:cs="Times New Roman"/>
          <w:bCs/>
          <w:sz w:val="24"/>
          <w:szCs w:val="24"/>
          <w:lang w:val="en-US" w:eastAsia="ru-RU"/>
        </w:rPr>
        <w:t>J</w:t>
      </w:r>
      <w:r w:rsidRPr="009C716F">
        <w:rPr>
          <w:rFonts w:ascii="Times New Roman" w:eastAsia="Times New Roman" w:hAnsi="Times New Roman" w:cs="Times New Roman"/>
          <w:bCs/>
          <w:sz w:val="24"/>
          <w:szCs w:val="24"/>
          <w:lang w:val="en-US" w:eastAsia="ru-RU"/>
        </w:rPr>
        <w:t xml:space="preserve">. </w:t>
      </w:r>
      <w:proofErr w:type="spellStart"/>
      <w:r w:rsidRPr="00E20D25">
        <w:rPr>
          <w:rFonts w:ascii="Times New Roman" w:eastAsia="Times New Roman" w:hAnsi="Times New Roman" w:cs="Times New Roman"/>
          <w:bCs/>
          <w:sz w:val="24"/>
          <w:szCs w:val="24"/>
          <w:lang w:val="en-US" w:eastAsia="ru-RU"/>
        </w:rPr>
        <w:t>Jabbarli</w:t>
      </w:r>
      <w:proofErr w:type="spellEnd"/>
      <w:r w:rsidRPr="009C716F">
        <w:rPr>
          <w:rFonts w:ascii="Times New Roman" w:eastAsia="Times New Roman" w:hAnsi="Times New Roman" w:cs="Times New Roman"/>
          <w:bCs/>
          <w:sz w:val="24"/>
          <w:szCs w:val="24"/>
          <w:lang w:val="en-US" w:eastAsia="ru-RU"/>
        </w:rPr>
        <w:t xml:space="preserve"> 609, </w:t>
      </w:r>
      <w:r w:rsidRPr="00E20D25">
        <w:rPr>
          <w:rFonts w:ascii="Times New Roman" w:eastAsia="Times New Roman" w:hAnsi="Times New Roman" w:cs="Times New Roman"/>
          <w:bCs/>
          <w:sz w:val="24"/>
          <w:szCs w:val="24"/>
          <w:lang w:val="en-US" w:eastAsia="ru-RU"/>
        </w:rPr>
        <w:t>Globus</w:t>
      </w:r>
      <w:r w:rsidRPr="009C716F">
        <w:rPr>
          <w:rFonts w:ascii="Times New Roman" w:eastAsia="Times New Roman" w:hAnsi="Times New Roman" w:cs="Times New Roman"/>
          <w:bCs/>
          <w:sz w:val="24"/>
          <w:szCs w:val="24"/>
          <w:lang w:val="en-US" w:eastAsia="ru-RU"/>
        </w:rPr>
        <w:t xml:space="preserve"> </w:t>
      </w:r>
      <w:r w:rsidRPr="00E20D25">
        <w:rPr>
          <w:rFonts w:ascii="Times New Roman" w:eastAsia="Times New Roman" w:hAnsi="Times New Roman" w:cs="Times New Roman"/>
          <w:bCs/>
          <w:sz w:val="24"/>
          <w:szCs w:val="24"/>
          <w:lang w:val="en-US" w:eastAsia="ru-RU"/>
        </w:rPr>
        <w:t>Center</w:t>
      </w:r>
      <w:r w:rsidRPr="009C716F">
        <w:rPr>
          <w:rFonts w:ascii="Times New Roman" w:eastAsia="Times New Roman" w:hAnsi="Times New Roman" w:cs="Times New Roman"/>
          <w:bCs/>
          <w:sz w:val="24"/>
          <w:szCs w:val="24"/>
          <w:lang w:val="en-US" w:eastAsia="ru-RU"/>
        </w:rPr>
        <w:t>, 12</w:t>
      </w:r>
      <w:r w:rsidRPr="00E20D25">
        <w:rPr>
          <w:rFonts w:ascii="Times New Roman" w:eastAsia="Times New Roman" w:hAnsi="Times New Roman" w:cs="Times New Roman"/>
          <w:bCs/>
          <w:sz w:val="24"/>
          <w:szCs w:val="24"/>
          <w:lang w:val="en-US" w:eastAsia="ru-RU"/>
        </w:rPr>
        <w:t>th</w:t>
      </w:r>
      <w:r w:rsidRPr="009C716F">
        <w:rPr>
          <w:rFonts w:ascii="Times New Roman" w:eastAsia="Times New Roman" w:hAnsi="Times New Roman" w:cs="Times New Roman"/>
          <w:bCs/>
          <w:sz w:val="24"/>
          <w:szCs w:val="24"/>
          <w:lang w:val="en-US" w:eastAsia="ru-RU"/>
        </w:rPr>
        <w:t xml:space="preserve"> </w:t>
      </w:r>
      <w:proofErr w:type="gramStart"/>
      <w:r w:rsidRPr="00E20D25">
        <w:rPr>
          <w:rFonts w:ascii="Times New Roman" w:eastAsia="Times New Roman" w:hAnsi="Times New Roman" w:cs="Times New Roman"/>
          <w:bCs/>
          <w:sz w:val="24"/>
          <w:szCs w:val="24"/>
          <w:lang w:val="en-US" w:eastAsia="ru-RU"/>
        </w:rPr>
        <w:t>floor</w:t>
      </w:r>
      <w:r w:rsidRPr="009C716F">
        <w:rPr>
          <w:rFonts w:ascii="Times New Roman" w:eastAsia="Times New Roman" w:hAnsi="Times New Roman" w:cs="Times New Roman"/>
          <w:bCs/>
          <w:sz w:val="24"/>
          <w:szCs w:val="24"/>
          <w:lang w:val="en-US" w:eastAsia="ru-RU"/>
        </w:rPr>
        <w:t>.,</w:t>
      </w:r>
      <w:proofErr w:type="gramEnd"/>
      <w:r w:rsidRPr="009C716F">
        <w:rPr>
          <w:rFonts w:ascii="Times New Roman" w:eastAsia="Times New Roman" w:hAnsi="Times New Roman" w:cs="Times New Roman"/>
          <w:bCs/>
          <w:sz w:val="24"/>
          <w:szCs w:val="24"/>
          <w:lang w:val="en-US" w:eastAsia="ru-RU"/>
        </w:rPr>
        <w:t xml:space="preserve"> </w:t>
      </w:r>
      <w:proofErr w:type="spellStart"/>
      <w:r w:rsidRPr="00E20D25">
        <w:rPr>
          <w:rFonts w:ascii="Times New Roman" w:eastAsia="Times New Roman" w:hAnsi="Times New Roman" w:cs="Times New Roman"/>
          <w:bCs/>
          <w:sz w:val="24"/>
          <w:szCs w:val="24"/>
          <w:lang w:val="en-US" w:eastAsia="ru-RU"/>
        </w:rPr>
        <w:t>Bak</w:t>
      </w:r>
      <w:r w:rsidRPr="009C716F">
        <w:rPr>
          <w:rFonts w:ascii="Times New Roman" w:eastAsia="Times New Roman" w:hAnsi="Times New Roman" w:cs="Times New Roman"/>
          <w:bCs/>
          <w:sz w:val="24"/>
          <w:szCs w:val="24"/>
          <w:lang w:val="en-US" w:eastAsia="ru-RU"/>
        </w:rPr>
        <w:t>ı</w:t>
      </w:r>
      <w:proofErr w:type="spellEnd"/>
      <w:r w:rsidRPr="009C716F">
        <w:rPr>
          <w:rFonts w:ascii="Times New Roman" w:eastAsia="Times New Roman" w:hAnsi="Times New Roman" w:cs="Times New Roman"/>
          <w:bCs/>
          <w:sz w:val="24"/>
          <w:szCs w:val="24"/>
          <w:lang w:val="en-US" w:eastAsia="ru-RU"/>
        </w:rPr>
        <w:t xml:space="preserve"> 1065, </w:t>
      </w:r>
      <w:r w:rsidRPr="00E20D25">
        <w:rPr>
          <w:rFonts w:ascii="Times New Roman" w:eastAsia="Times New Roman" w:hAnsi="Times New Roman" w:cs="Times New Roman"/>
          <w:bCs/>
          <w:sz w:val="24"/>
          <w:szCs w:val="24"/>
          <w:lang w:val="ru" w:eastAsia="ru-RU"/>
        </w:rPr>
        <w:t>Азербайджан</w:t>
      </w:r>
      <w:r w:rsidR="00D9187E" w:rsidRPr="009C716F">
        <w:rPr>
          <w:rFonts w:ascii="Times New Roman" w:eastAsia="Times New Roman" w:hAnsi="Times New Roman" w:cs="Times New Roman"/>
          <w:bCs/>
          <w:sz w:val="24"/>
          <w:szCs w:val="24"/>
          <w:lang w:val="en-US" w:eastAsia="ru-RU"/>
        </w:rPr>
        <w:t>.</w:t>
      </w:r>
    </w:p>
    <w:p w:rsidR="00E20D25" w:rsidRPr="009C716F" w:rsidRDefault="00E20D25" w:rsidP="00E20D25">
      <w:pPr>
        <w:widowControl w:val="0"/>
        <w:spacing w:after="0" w:line="240" w:lineRule="auto"/>
        <w:rPr>
          <w:rFonts w:ascii="Times New Roman" w:eastAsia="Times New Roman" w:hAnsi="Times New Roman" w:cs="Times New Roman"/>
          <w:sz w:val="24"/>
          <w:szCs w:val="24"/>
          <w:lang w:val="en-US" w:eastAsia="ru-RU"/>
        </w:rPr>
      </w:pPr>
    </w:p>
    <w:p w:rsidR="00E20D25" w:rsidRPr="00E20D25" w:rsidRDefault="00E20D25" w:rsidP="00E20D25">
      <w:pPr>
        <w:widowControl w:val="0"/>
        <w:spacing w:after="0" w:line="240" w:lineRule="auto"/>
        <w:jc w:val="center"/>
        <w:rPr>
          <w:rFonts w:ascii="Times New Roman" w:eastAsia="Times New Roman" w:hAnsi="Times New Roman" w:cs="Times New Roman"/>
          <w:b/>
          <w:sz w:val="24"/>
          <w:szCs w:val="24"/>
          <w:lang w:eastAsia="ru-RU"/>
        </w:rPr>
      </w:pPr>
      <w:r w:rsidRPr="00E20D25">
        <w:rPr>
          <w:rFonts w:ascii="Times New Roman" w:eastAsia="Times New Roman" w:hAnsi="Times New Roman" w:cs="Times New Roman"/>
          <w:b/>
          <w:sz w:val="24"/>
          <w:szCs w:val="24"/>
          <w:lang w:eastAsia="ru-RU"/>
        </w:rPr>
        <w:t>Перечень дополнительной информации</w:t>
      </w:r>
    </w:p>
    <w:p w:rsidR="00E20D25" w:rsidRPr="00E20D25" w:rsidRDefault="00E20D25" w:rsidP="007D3F8A">
      <w:pPr>
        <w:widowControl w:val="0"/>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E20D25">
        <w:rPr>
          <w:rFonts w:ascii="Times New Roman" w:eastAsia="Times New Roman" w:hAnsi="Times New Roman" w:cs="Times New Roman"/>
          <w:sz w:val="24"/>
          <w:szCs w:val="24"/>
          <w:lang w:eastAsia="ru-RU"/>
        </w:rPr>
        <w:t>Рекомендуемый возраст путешествия по данному маршруту – от 14 лет. Маршрут не предназначен для лиц с ограниченными возможностями.</w:t>
      </w:r>
    </w:p>
    <w:p w:rsidR="00E20D25" w:rsidRPr="00E20D25" w:rsidRDefault="00E20D25" w:rsidP="007D3F8A">
      <w:pPr>
        <w:widowControl w:val="0"/>
        <w:spacing w:after="0" w:line="240" w:lineRule="auto"/>
        <w:ind w:left="360"/>
        <w:contextualSpacing/>
        <w:jc w:val="both"/>
        <w:rPr>
          <w:rFonts w:ascii="Times New Roman" w:eastAsia="Times New Roman" w:hAnsi="Times New Roman" w:cs="Times New Roman"/>
          <w:sz w:val="24"/>
          <w:szCs w:val="24"/>
          <w:lang w:eastAsia="ru-RU"/>
        </w:rPr>
      </w:pPr>
    </w:p>
    <w:p w:rsidR="00E20D25" w:rsidRPr="00E20D25" w:rsidRDefault="00E20D25" w:rsidP="007D3F8A">
      <w:pPr>
        <w:widowControl w:val="0"/>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E20D25">
        <w:rPr>
          <w:rFonts w:ascii="Times New Roman" w:eastAsia="Times New Roman" w:hAnsi="Times New Roman" w:cs="Times New Roman"/>
          <w:sz w:val="24"/>
          <w:szCs w:val="24"/>
          <w:lang w:eastAsia="ru-RU"/>
        </w:rPr>
        <w:t>Гражданам РФ и большинству стран бывшего СНГ, въезжающим в Азербайджан на срок не более 90 дней, виза не требуется. Все туристы нуждаются в российских и заграничных паспортах для въезда в Азербайджан.</w:t>
      </w:r>
    </w:p>
    <w:p w:rsidR="00E20D25" w:rsidRPr="00E20D25" w:rsidRDefault="00E20D25" w:rsidP="007D3F8A">
      <w:pPr>
        <w:spacing w:after="0"/>
        <w:ind w:left="720"/>
        <w:contextualSpacing/>
        <w:jc w:val="both"/>
        <w:rPr>
          <w:rFonts w:ascii="Times New Roman" w:eastAsia="Times New Roman" w:hAnsi="Times New Roman" w:cs="Times New Roman"/>
          <w:sz w:val="24"/>
          <w:szCs w:val="24"/>
          <w:lang w:eastAsia="ru-RU"/>
        </w:rPr>
      </w:pPr>
    </w:p>
    <w:p w:rsidR="00E20D25" w:rsidRPr="00E20D25" w:rsidRDefault="00E20D25" w:rsidP="007D3F8A">
      <w:pPr>
        <w:widowControl w:val="0"/>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E20D25">
        <w:rPr>
          <w:rFonts w:ascii="Times New Roman" w:eastAsia="Times New Roman" w:hAnsi="Times New Roman" w:cs="Times New Roman"/>
          <w:sz w:val="24"/>
          <w:szCs w:val="24"/>
          <w:lang w:eastAsia="ru-RU"/>
        </w:rPr>
        <w:t>Временная</w:t>
      </w:r>
      <w:r w:rsidR="002B24FB">
        <w:rPr>
          <w:rFonts w:ascii="Times New Roman" w:eastAsia="Times New Roman" w:hAnsi="Times New Roman" w:cs="Times New Roman"/>
          <w:sz w:val="24"/>
          <w:szCs w:val="24"/>
          <w:lang w:eastAsia="ru-RU"/>
        </w:rPr>
        <w:t xml:space="preserve"> разница между Москвой и Б</w:t>
      </w:r>
      <w:r w:rsidRPr="00E20D25">
        <w:rPr>
          <w:rFonts w:ascii="Times New Roman" w:eastAsia="Times New Roman" w:hAnsi="Times New Roman" w:cs="Times New Roman"/>
          <w:sz w:val="24"/>
          <w:szCs w:val="24"/>
          <w:lang w:eastAsia="ru-RU"/>
        </w:rPr>
        <w:t>аку – 1 час.</w:t>
      </w:r>
    </w:p>
    <w:p w:rsidR="00E20D25" w:rsidRPr="00E20D25" w:rsidRDefault="00E20D25" w:rsidP="007D3F8A">
      <w:pPr>
        <w:spacing w:after="0"/>
        <w:ind w:left="720"/>
        <w:contextualSpacing/>
        <w:jc w:val="both"/>
        <w:rPr>
          <w:rFonts w:ascii="Times New Roman" w:eastAsia="Times New Roman" w:hAnsi="Times New Roman" w:cs="Times New Roman"/>
          <w:sz w:val="24"/>
          <w:szCs w:val="24"/>
          <w:lang w:eastAsia="ru-RU"/>
        </w:rPr>
      </w:pPr>
    </w:p>
    <w:p w:rsidR="00E20D25" w:rsidRPr="00E20D25" w:rsidRDefault="00E20D25" w:rsidP="007D3F8A">
      <w:pPr>
        <w:widowControl w:val="0"/>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E20D25">
        <w:rPr>
          <w:rFonts w:ascii="Times New Roman" w:eastAsia="Times New Roman" w:hAnsi="Times New Roman" w:cs="Times New Roman"/>
          <w:sz w:val="24"/>
          <w:szCs w:val="24"/>
          <w:lang w:eastAsia="ru-RU"/>
        </w:rPr>
        <w:t>Во время перемещения туристов на микроавтобусе запрещается курение и распитие спиртных напитков в салоне микроавтобуса.</w:t>
      </w:r>
    </w:p>
    <w:p w:rsidR="00E20D25" w:rsidRPr="00E20D25" w:rsidRDefault="00E20D25" w:rsidP="007D3F8A">
      <w:pPr>
        <w:spacing w:after="0"/>
        <w:ind w:left="720"/>
        <w:contextualSpacing/>
        <w:jc w:val="both"/>
        <w:rPr>
          <w:rFonts w:ascii="Times New Roman" w:eastAsia="Times New Roman" w:hAnsi="Times New Roman" w:cs="Times New Roman"/>
          <w:sz w:val="24"/>
          <w:szCs w:val="24"/>
          <w:lang w:eastAsia="ru-RU"/>
        </w:rPr>
      </w:pPr>
    </w:p>
    <w:p w:rsidR="00E20D25" w:rsidRPr="00E20D25" w:rsidRDefault="00E20D25" w:rsidP="007D3F8A">
      <w:pPr>
        <w:widowControl w:val="0"/>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E20D25">
        <w:rPr>
          <w:rFonts w:ascii="Times New Roman" w:eastAsia="Times New Roman" w:hAnsi="Times New Roman" w:cs="Times New Roman"/>
          <w:sz w:val="24"/>
          <w:szCs w:val="24"/>
          <w:lang w:eastAsia="ru-RU"/>
        </w:rPr>
        <w:lastRenderedPageBreak/>
        <w:t>В Азербайджане существует государственная монополия на экспорт изготовленных в стране ковров и ковровых изделий. Для вывоза приобретенной ковровой продукции необходимо специальное разрешение Министерства культуры Азербайджана.</w:t>
      </w:r>
    </w:p>
    <w:p w:rsidR="000A3F56" w:rsidRDefault="000A3F56" w:rsidP="00F41245">
      <w:pPr>
        <w:rPr>
          <w:rFonts w:ascii="Times New Roman" w:hAnsi="Times New Roman" w:cs="Times New Roman"/>
          <w:bCs/>
          <w:sz w:val="24"/>
          <w:szCs w:val="24"/>
        </w:rPr>
      </w:pPr>
    </w:p>
    <w:p w:rsidR="000A7B87" w:rsidRDefault="000A7B87" w:rsidP="000A3F56">
      <w:pPr>
        <w:jc w:val="center"/>
        <w:rPr>
          <w:rFonts w:ascii="Times New Roman" w:hAnsi="Times New Roman" w:cs="Times New Roman"/>
          <w:bCs/>
          <w:sz w:val="24"/>
          <w:szCs w:val="24"/>
        </w:rPr>
      </w:pPr>
    </w:p>
    <w:p w:rsidR="000A3F56" w:rsidRDefault="000A3F56" w:rsidP="000A3F56">
      <w:pPr>
        <w:jc w:val="center"/>
        <w:rPr>
          <w:rFonts w:ascii="Times New Roman" w:hAnsi="Times New Roman" w:cs="Times New Roman"/>
          <w:bCs/>
          <w:sz w:val="24"/>
          <w:szCs w:val="24"/>
        </w:rPr>
      </w:pPr>
      <w:r>
        <w:rPr>
          <w:rFonts w:ascii="Times New Roman" w:hAnsi="Times New Roman" w:cs="Times New Roman"/>
          <w:bCs/>
          <w:sz w:val="24"/>
          <w:szCs w:val="24"/>
        </w:rPr>
        <w:t>ПРИЛОЖЕНИЕ 6</w:t>
      </w:r>
    </w:p>
    <w:p w:rsidR="000A3F56" w:rsidRPr="000A3F56" w:rsidRDefault="000A3F56" w:rsidP="000A3F56">
      <w:pPr>
        <w:jc w:val="center"/>
        <w:rPr>
          <w:rFonts w:ascii="Times New Roman" w:hAnsi="Times New Roman" w:cs="Times New Roman"/>
          <w:bCs/>
          <w:sz w:val="24"/>
          <w:szCs w:val="24"/>
          <w:lang w:val="ru"/>
        </w:rPr>
      </w:pPr>
      <w:r w:rsidRPr="000A3F56">
        <w:rPr>
          <w:rFonts w:ascii="Times New Roman" w:hAnsi="Times New Roman" w:cs="Times New Roman"/>
          <w:bCs/>
          <w:sz w:val="24"/>
          <w:szCs w:val="24"/>
          <w:lang w:val="ru"/>
        </w:rPr>
        <w:t>СХЕМА МАРШРУТА ПЕШЕХОДНОЙ ЭКСКУРСИИ</w:t>
      </w:r>
    </w:p>
    <w:p w:rsidR="000A3F56" w:rsidRPr="000A3F56" w:rsidRDefault="000A3F56" w:rsidP="000A3F56">
      <w:pPr>
        <w:jc w:val="both"/>
        <w:rPr>
          <w:rFonts w:ascii="Times New Roman" w:hAnsi="Times New Roman" w:cs="Times New Roman"/>
          <w:bCs/>
          <w:sz w:val="24"/>
          <w:szCs w:val="24"/>
        </w:rPr>
      </w:pPr>
      <w:r w:rsidRPr="000A3F56">
        <w:rPr>
          <w:rFonts w:ascii="Times New Roman" w:hAnsi="Times New Roman" w:cs="Times New Roman"/>
          <w:b/>
          <w:bCs/>
          <w:sz w:val="24"/>
          <w:szCs w:val="24"/>
          <w:lang w:val="ru"/>
        </w:rPr>
        <w:t xml:space="preserve">Маршрут экскурсии: </w:t>
      </w:r>
      <w:r w:rsidRPr="000A3F56">
        <w:rPr>
          <w:rFonts w:ascii="Times New Roman" w:hAnsi="Times New Roman" w:cs="Times New Roman"/>
          <w:bCs/>
          <w:sz w:val="24"/>
          <w:szCs w:val="24"/>
          <w:lang w:val="ru"/>
        </w:rPr>
        <w:t>Парные Ворота «Гоша</w:t>
      </w:r>
      <w:proofErr w:type="gramStart"/>
      <w:r w:rsidRPr="000A3F56">
        <w:rPr>
          <w:rFonts w:ascii="Times New Roman" w:hAnsi="Times New Roman" w:cs="Times New Roman"/>
          <w:bCs/>
          <w:sz w:val="24"/>
          <w:szCs w:val="24"/>
          <w:lang w:val="ru"/>
        </w:rPr>
        <w:t xml:space="preserve"> Г</w:t>
      </w:r>
      <w:proofErr w:type="gramEnd"/>
      <w:r w:rsidRPr="000A3F56">
        <w:rPr>
          <w:rFonts w:ascii="Times New Roman" w:hAnsi="Times New Roman" w:cs="Times New Roman"/>
          <w:bCs/>
          <w:sz w:val="24"/>
          <w:szCs w:val="24"/>
          <w:lang w:val="ru"/>
        </w:rPr>
        <w:t>ала»</w:t>
      </w:r>
      <w:r>
        <w:rPr>
          <w:rFonts w:ascii="Times New Roman" w:hAnsi="Times New Roman" w:cs="Times New Roman"/>
          <w:bCs/>
          <w:sz w:val="24"/>
          <w:szCs w:val="24"/>
          <w:lang w:val="ru"/>
        </w:rPr>
        <w:t xml:space="preserve"> </w:t>
      </w:r>
      <w:r>
        <w:rPr>
          <w:rFonts w:ascii="Times New Roman" w:hAnsi="Times New Roman" w:cs="Times New Roman"/>
          <w:bCs/>
          <w:sz w:val="24"/>
          <w:szCs w:val="24"/>
        </w:rPr>
        <w:t xml:space="preserve">– </w:t>
      </w:r>
      <w:r w:rsidRPr="000A3F56">
        <w:rPr>
          <w:rFonts w:ascii="Times New Roman" w:hAnsi="Times New Roman" w:cs="Times New Roman"/>
          <w:bCs/>
          <w:sz w:val="24"/>
          <w:szCs w:val="24"/>
        </w:rPr>
        <w:t>«Караван-сараи»</w:t>
      </w:r>
      <w:r>
        <w:rPr>
          <w:rFonts w:ascii="Times New Roman" w:hAnsi="Times New Roman" w:cs="Times New Roman"/>
          <w:bCs/>
          <w:sz w:val="24"/>
          <w:szCs w:val="24"/>
        </w:rPr>
        <w:t xml:space="preserve"> –  </w:t>
      </w:r>
      <w:r w:rsidRPr="000A3F56">
        <w:rPr>
          <w:rFonts w:ascii="Times New Roman" w:hAnsi="Times New Roman" w:cs="Times New Roman"/>
          <w:bCs/>
          <w:sz w:val="24"/>
          <w:szCs w:val="24"/>
        </w:rPr>
        <w:t>«Археологический сад»</w:t>
      </w:r>
      <w:r>
        <w:rPr>
          <w:rFonts w:ascii="Times New Roman" w:hAnsi="Times New Roman" w:cs="Times New Roman"/>
          <w:bCs/>
          <w:sz w:val="24"/>
          <w:szCs w:val="24"/>
        </w:rPr>
        <w:t xml:space="preserve"> – </w:t>
      </w:r>
      <w:r w:rsidRPr="000A3F56">
        <w:rPr>
          <w:rFonts w:ascii="Times New Roman" w:hAnsi="Times New Roman" w:cs="Times New Roman"/>
          <w:bCs/>
          <w:sz w:val="24"/>
          <w:szCs w:val="24"/>
        </w:rPr>
        <w:t>Девичья башня</w:t>
      </w:r>
      <w:r>
        <w:rPr>
          <w:rFonts w:ascii="Times New Roman" w:hAnsi="Times New Roman" w:cs="Times New Roman"/>
          <w:bCs/>
          <w:sz w:val="24"/>
          <w:szCs w:val="24"/>
        </w:rPr>
        <w:t xml:space="preserve"> – </w:t>
      </w:r>
      <w:r w:rsidRPr="000A3F56">
        <w:rPr>
          <w:rFonts w:ascii="Times New Roman" w:hAnsi="Times New Roman" w:cs="Times New Roman"/>
          <w:bCs/>
          <w:sz w:val="24"/>
          <w:szCs w:val="24"/>
        </w:rPr>
        <w:t>Джума Мечеть</w:t>
      </w:r>
      <w:r>
        <w:rPr>
          <w:rFonts w:ascii="Times New Roman" w:hAnsi="Times New Roman" w:cs="Times New Roman"/>
          <w:bCs/>
          <w:sz w:val="24"/>
          <w:szCs w:val="24"/>
        </w:rPr>
        <w:t xml:space="preserve"> – </w:t>
      </w:r>
      <w:r w:rsidRPr="000A3F56">
        <w:rPr>
          <w:rFonts w:ascii="Times New Roman" w:hAnsi="Times New Roman" w:cs="Times New Roman"/>
          <w:bCs/>
          <w:sz w:val="24"/>
          <w:szCs w:val="24"/>
        </w:rPr>
        <w:t xml:space="preserve">Памятник </w:t>
      </w:r>
      <w:proofErr w:type="spellStart"/>
      <w:r w:rsidRPr="000A3F56">
        <w:rPr>
          <w:rFonts w:ascii="Times New Roman" w:hAnsi="Times New Roman" w:cs="Times New Roman"/>
          <w:bCs/>
          <w:sz w:val="24"/>
          <w:szCs w:val="24"/>
        </w:rPr>
        <w:t>Алиага</w:t>
      </w:r>
      <w:proofErr w:type="spellEnd"/>
      <w:r w:rsidRPr="000A3F56">
        <w:rPr>
          <w:rFonts w:ascii="Times New Roman" w:hAnsi="Times New Roman" w:cs="Times New Roman"/>
          <w:bCs/>
          <w:sz w:val="24"/>
          <w:szCs w:val="24"/>
        </w:rPr>
        <w:t xml:space="preserve"> </w:t>
      </w:r>
      <w:proofErr w:type="spellStart"/>
      <w:r w:rsidRPr="000A3F56">
        <w:rPr>
          <w:rFonts w:ascii="Times New Roman" w:hAnsi="Times New Roman" w:cs="Times New Roman"/>
          <w:bCs/>
          <w:sz w:val="24"/>
          <w:szCs w:val="24"/>
        </w:rPr>
        <w:t>Вахиду</w:t>
      </w:r>
      <w:proofErr w:type="spellEnd"/>
      <w:r>
        <w:rPr>
          <w:rFonts w:ascii="Times New Roman" w:hAnsi="Times New Roman" w:cs="Times New Roman"/>
          <w:bCs/>
          <w:sz w:val="24"/>
          <w:szCs w:val="24"/>
        </w:rPr>
        <w:t xml:space="preserve"> – </w:t>
      </w:r>
      <w:r w:rsidRPr="000A3F56">
        <w:rPr>
          <w:rFonts w:ascii="Times New Roman" w:hAnsi="Times New Roman" w:cs="Times New Roman"/>
          <w:bCs/>
          <w:sz w:val="24"/>
          <w:szCs w:val="24"/>
        </w:rPr>
        <w:t xml:space="preserve">Дворец </w:t>
      </w:r>
      <w:proofErr w:type="spellStart"/>
      <w:r w:rsidRPr="000A3F56">
        <w:rPr>
          <w:rFonts w:ascii="Times New Roman" w:hAnsi="Times New Roman" w:cs="Times New Roman"/>
          <w:bCs/>
          <w:sz w:val="24"/>
          <w:szCs w:val="24"/>
        </w:rPr>
        <w:t>Ширваншахов</w:t>
      </w:r>
      <w:proofErr w:type="spellEnd"/>
      <w:r>
        <w:rPr>
          <w:rFonts w:ascii="Times New Roman" w:hAnsi="Times New Roman" w:cs="Times New Roman"/>
          <w:bCs/>
          <w:sz w:val="24"/>
          <w:szCs w:val="24"/>
        </w:rPr>
        <w:t xml:space="preserve"> – </w:t>
      </w:r>
      <w:r w:rsidRPr="000A3F56">
        <w:rPr>
          <w:rFonts w:ascii="Times New Roman" w:hAnsi="Times New Roman" w:cs="Times New Roman"/>
          <w:bCs/>
          <w:sz w:val="24"/>
          <w:szCs w:val="24"/>
        </w:rPr>
        <w:t xml:space="preserve">мастерская Али </w:t>
      </w:r>
      <w:proofErr w:type="spellStart"/>
      <w:r w:rsidRPr="000A3F56">
        <w:rPr>
          <w:rFonts w:ascii="Times New Roman" w:hAnsi="Times New Roman" w:cs="Times New Roman"/>
          <w:bCs/>
          <w:sz w:val="24"/>
          <w:szCs w:val="24"/>
        </w:rPr>
        <w:t>Шамси</w:t>
      </w:r>
      <w:proofErr w:type="spellEnd"/>
      <w:r w:rsidRPr="000A3F56">
        <w:rPr>
          <w:rFonts w:ascii="Times New Roman" w:hAnsi="Times New Roman" w:cs="Times New Roman"/>
          <w:bCs/>
          <w:sz w:val="24"/>
          <w:szCs w:val="24"/>
        </w:rPr>
        <w:t>.</w:t>
      </w:r>
    </w:p>
    <w:p w:rsidR="000A3F56" w:rsidRPr="000A3F56" w:rsidRDefault="000A3F56" w:rsidP="000A3F56">
      <w:pPr>
        <w:jc w:val="both"/>
        <w:rPr>
          <w:rFonts w:ascii="Times New Roman" w:hAnsi="Times New Roman" w:cs="Times New Roman"/>
          <w:bCs/>
          <w:sz w:val="24"/>
          <w:szCs w:val="24"/>
        </w:rPr>
      </w:pPr>
      <w:r w:rsidRPr="000A3F56">
        <w:rPr>
          <w:rFonts w:ascii="Times New Roman" w:hAnsi="Times New Roman" w:cs="Times New Roman"/>
          <w:b/>
          <w:bCs/>
          <w:sz w:val="24"/>
          <w:szCs w:val="24"/>
          <w:lang w:val="ru"/>
        </w:rPr>
        <w:t>Продолжительность (ч):</w:t>
      </w:r>
      <w:r w:rsidRPr="000A3F56">
        <w:rPr>
          <w:rFonts w:ascii="Times New Roman" w:hAnsi="Times New Roman" w:cs="Times New Roman"/>
          <w:bCs/>
          <w:sz w:val="24"/>
          <w:szCs w:val="24"/>
          <w:lang w:val="ru"/>
        </w:rPr>
        <w:t xml:space="preserve"> </w:t>
      </w:r>
      <w:r w:rsidRPr="000A3F56">
        <w:rPr>
          <w:rFonts w:ascii="Times New Roman" w:hAnsi="Times New Roman" w:cs="Times New Roman"/>
          <w:bCs/>
          <w:sz w:val="24"/>
          <w:szCs w:val="24"/>
        </w:rPr>
        <w:t>2</w:t>
      </w:r>
      <w:r>
        <w:rPr>
          <w:rFonts w:ascii="Times New Roman" w:hAnsi="Times New Roman" w:cs="Times New Roman"/>
          <w:bCs/>
          <w:sz w:val="24"/>
          <w:szCs w:val="24"/>
        </w:rPr>
        <w:t>-2.5</w:t>
      </w:r>
      <w:r w:rsidRPr="000A3F56">
        <w:rPr>
          <w:rFonts w:ascii="Times New Roman" w:hAnsi="Times New Roman" w:cs="Times New Roman"/>
          <w:bCs/>
          <w:sz w:val="24"/>
          <w:szCs w:val="24"/>
        </w:rPr>
        <w:t xml:space="preserve"> ч.</w:t>
      </w:r>
    </w:p>
    <w:p w:rsidR="000A3F56" w:rsidRPr="000A3F56" w:rsidRDefault="000A3F56" w:rsidP="000A3F56">
      <w:pPr>
        <w:jc w:val="both"/>
        <w:rPr>
          <w:rFonts w:ascii="Times New Roman" w:hAnsi="Times New Roman" w:cs="Times New Roman"/>
          <w:bCs/>
          <w:sz w:val="24"/>
          <w:szCs w:val="24"/>
        </w:rPr>
      </w:pPr>
      <w:r w:rsidRPr="000A3F56">
        <w:rPr>
          <w:rFonts w:ascii="Times New Roman" w:hAnsi="Times New Roman" w:cs="Times New Roman"/>
          <w:b/>
          <w:bCs/>
          <w:sz w:val="24"/>
          <w:szCs w:val="24"/>
          <w:lang w:val="ru"/>
        </w:rPr>
        <w:t>Протяженность (</w:t>
      </w:r>
      <w:proofErr w:type="gramStart"/>
      <w:r w:rsidRPr="000A3F56">
        <w:rPr>
          <w:rFonts w:ascii="Times New Roman" w:hAnsi="Times New Roman" w:cs="Times New Roman"/>
          <w:b/>
          <w:bCs/>
          <w:sz w:val="24"/>
          <w:szCs w:val="24"/>
          <w:lang w:val="ru"/>
        </w:rPr>
        <w:t>км</w:t>
      </w:r>
      <w:proofErr w:type="gramEnd"/>
      <w:r w:rsidRPr="000A3F56">
        <w:rPr>
          <w:rFonts w:ascii="Times New Roman" w:hAnsi="Times New Roman" w:cs="Times New Roman"/>
          <w:b/>
          <w:bCs/>
          <w:sz w:val="24"/>
          <w:szCs w:val="24"/>
          <w:lang w:val="ru"/>
        </w:rPr>
        <w:t>)</w:t>
      </w:r>
      <w:r w:rsidRPr="000A3F56">
        <w:rPr>
          <w:rFonts w:ascii="Times New Roman" w:hAnsi="Times New Roman" w:cs="Times New Roman"/>
          <w:bCs/>
          <w:sz w:val="24"/>
          <w:szCs w:val="24"/>
          <w:lang w:val="ru"/>
        </w:rPr>
        <w:t xml:space="preserve">: </w:t>
      </w:r>
      <w:r w:rsidRPr="000A3F56">
        <w:rPr>
          <w:rFonts w:ascii="Times New Roman" w:hAnsi="Times New Roman" w:cs="Times New Roman"/>
          <w:bCs/>
          <w:sz w:val="24"/>
          <w:szCs w:val="24"/>
        </w:rPr>
        <w:t>2 км</w:t>
      </w:r>
    </w:p>
    <w:p w:rsidR="000A3F56" w:rsidRPr="000A3F56" w:rsidRDefault="000A3F56" w:rsidP="000A3F56">
      <w:pPr>
        <w:jc w:val="both"/>
        <w:rPr>
          <w:rFonts w:ascii="Times New Roman" w:hAnsi="Times New Roman" w:cs="Times New Roman"/>
          <w:b/>
          <w:bCs/>
          <w:sz w:val="24"/>
          <w:szCs w:val="24"/>
          <w:lang w:val="ru"/>
        </w:rPr>
      </w:pPr>
      <w:r w:rsidRPr="000A3F56">
        <w:rPr>
          <w:rFonts w:ascii="Times New Roman" w:hAnsi="Times New Roman" w:cs="Times New Roman"/>
          <w:b/>
          <w:bCs/>
          <w:sz w:val="24"/>
          <w:szCs w:val="24"/>
          <w:lang w:val="ru"/>
        </w:rPr>
        <w:t>Схема маршрута:</w:t>
      </w:r>
    </w:p>
    <w:p w:rsidR="000A3F56" w:rsidRPr="000A3F56" w:rsidRDefault="000A3F56" w:rsidP="000A3F56">
      <w:pPr>
        <w:jc w:val="both"/>
        <w:rPr>
          <w:rFonts w:ascii="Times New Roman" w:hAnsi="Times New Roman" w:cs="Times New Roman"/>
          <w:b/>
          <w:bCs/>
          <w:sz w:val="24"/>
          <w:szCs w:val="24"/>
          <w:lang w:val="ru"/>
        </w:rPr>
      </w:pPr>
      <w:r w:rsidRPr="000A3F56">
        <w:rPr>
          <w:rFonts w:ascii="Times New Roman" w:hAnsi="Times New Roman" w:cs="Times New Roman"/>
          <w:bCs/>
          <w:noProof/>
          <w:sz w:val="24"/>
          <w:szCs w:val="24"/>
          <w:lang w:eastAsia="ru-RU"/>
        </w:rPr>
        <w:drawing>
          <wp:inline distT="0" distB="0" distL="0" distR="0" wp14:anchorId="466D342D" wp14:editId="66778015">
            <wp:extent cx="5610225" cy="4246509"/>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9373" t="16210" r="6635" b="7107"/>
                    <a:stretch/>
                  </pic:blipFill>
                  <pic:spPr bwMode="auto">
                    <a:xfrm>
                      <a:off x="0" y="0"/>
                      <a:ext cx="5623289" cy="4256398"/>
                    </a:xfrm>
                    <a:prstGeom prst="rect">
                      <a:avLst/>
                    </a:prstGeom>
                    <a:ln>
                      <a:noFill/>
                    </a:ln>
                    <a:extLst>
                      <a:ext uri="{53640926-AAD7-44D8-BBD7-CCE9431645EC}">
                        <a14:shadowObscured xmlns:a14="http://schemas.microsoft.com/office/drawing/2010/main"/>
                      </a:ext>
                    </a:extLst>
                  </pic:spPr>
                </pic:pic>
              </a:graphicData>
            </a:graphic>
          </wp:inline>
        </w:drawing>
      </w:r>
    </w:p>
    <w:p w:rsidR="000A3F56" w:rsidRPr="00A378AA" w:rsidRDefault="000A3F56" w:rsidP="000A3F56">
      <w:pPr>
        <w:jc w:val="both"/>
        <w:rPr>
          <w:rFonts w:ascii="Times New Roman" w:hAnsi="Times New Roman" w:cs="Times New Roman"/>
          <w:bCs/>
          <w:sz w:val="24"/>
          <w:szCs w:val="24"/>
        </w:rPr>
      </w:pPr>
    </w:p>
    <w:p w:rsidR="00945CA1" w:rsidRPr="00945CA1" w:rsidRDefault="00945CA1" w:rsidP="00945CA1">
      <w:pPr>
        <w:rPr>
          <w:rFonts w:ascii="Times New Roman" w:hAnsi="Times New Roman" w:cs="Times New Roman"/>
          <w:bCs/>
          <w:sz w:val="24"/>
          <w:szCs w:val="24"/>
        </w:rPr>
      </w:pPr>
    </w:p>
    <w:sectPr w:rsidR="00945CA1" w:rsidRPr="00945CA1" w:rsidSect="00FE56C5">
      <w:footerReference w:type="default" r:id="rId5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153" w:rsidRDefault="00E40153" w:rsidP="0078406B">
      <w:pPr>
        <w:spacing w:after="0" w:line="240" w:lineRule="auto"/>
      </w:pPr>
      <w:r>
        <w:separator/>
      </w:r>
    </w:p>
  </w:endnote>
  <w:endnote w:type="continuationSeparator" w:id="0">
    <w:p w:rsidR="00E40153" w:rsidRDefault="00E40153" w:rsidP="00784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0785623"/>
      <w:docPartObj>
        <w:docPartGallery w:val="Page Numbers (Bottom of Page)"/>
        <w:docPartUnique/>
      </w:docPartObj>
    </w:sdtPr>
    <w:sdtContent>
      <w:p w:rsidR="00640519" w:rsidRDefault="00640519">
        <w:pPr>
          <w:pStyle w:val="ac"/>
          <w:jc w:val="right"/>
        </w:pPr>
        <w:r>
          <w:fldChar w:fldCharType="begin"/>
        </w:r>
        <w:r>
          <w:instrText>PAGE   \* MERGEFORMAT</w:instrText>
        </w:r>
        <w:r>
          <w:fldChar w:fldCharType="separate"/>
        </w:r>
        <w:r w:rsidR="0089697A">
          <w:rPr>
            <w:noProof/>
          </w:rPr>
          <w:t>3</w:t>
        </w:r>
        <w:r>
          <w:fldChar w:fldCharType="end"/>
        </w:r>
      </w:p>
    </w:sdtContent>
  </w:sdt>
  <w:p w:rsidR="00640519" w:rsidRDefault="0064051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153" w:rsidRDefault="00E40153" w:rsidP="0078406B">
      <w:pPr>
        <w:spacing w:after="0" w:line="240" w:lineRule="auto"/>
      </w:pPr>
      <w:r>
        <w:separator/>
      </w:r>
    </w:p>
  </w:footnote>
  <w:footnote w:type="continuationSeparator" w:id="0">
    <w:p w:rsidR="00E40153" w:rsidRDefault="00E40153" w:rsidP="007840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04EB6"/>
    <w:multiLevelType w:val="hybridMultilevel"/>
    <w:tmpl w:val="64A204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7111C2"/>
    <w:multiLevelType w:val="hybridMultilevel"/>
    <w:tmpl w:val="D18EB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003F9C"/>
    <w:multiLevelType w:val="multilevel"/>
    <w:tmpl w:val="7B1C73B6"/>
    <w:lvl w:ilvl="0">
      <w:start w:val="13"/>
      <w:numFmt w:val="decimal"/>
      <w:lvlText w:val="%1"/>
      <w:lvlJc w:val="left"/>
      <w:pPr>
        <w:ind w:left="540" w:hanging="540"/>
      </w:pPr>
      <w:rPr>
        <w:rFonts w:hint="default"/>
      </w:rPr>
    </w:lvl>
    <w:lvl w:ilvl="1">
      <w:start w:val="5"/>
      <w:numFmt w:val="decimalZero"/>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B197D88"/>
    <w:multiLevelType w:val="hybridMultilevel"/>
    <w:tmpl w:val="330E15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C275811"/>
    <w:multiLevelType w:val="hybridMultilevel"/>
    <w:tmpl w:val="8EFE49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006646C"/>
    <w:multiLevelType w:val="hybridMultilevel"/>
    <w:tmpl w:val="7A765F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30717A3"/>
    <w:multiLevelType w:val="hybridMultilevel"/>
    <w:tmpl w:val="D842FE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1C11AB"/>
    <w:multiLevelType w:val="hybridMultilevel"/>
    <w:tmpl w:val="F604B0A4"/>
    <w:lvl w:ilvl="0" w:tplc="6E74C6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1979FE"/>
    <w:multiLevelType w:val="hybridMultilevel"/>
    <w:tmpl w:val="ED047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574DCA"/>
    <w:multiLevelType w:val="hybridMultilevel"/>
    <w:tmpl w:val="ED8CD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6D47E8"/>
    <w:multiLevelType w:val="multilevel"/>
    <w:tmpl w:val="7236FF96"/>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1E067D57"/>
    <w:multiLevelType w:val="hybridMultilevel"/>
    <w:tmpl w:val="7B48E4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EF1318B"/>
    <w:multiLevelType w:val="hybridMultilevel"/>
    <w:tmpl w:val="BA6C6DA0"/>
    <w:lvl w:ilvl="0" w:tplc="6E74C6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812569"/>
    <w:multiLevelType w:val="hybridMultilevel"/>
    <w:tmpl w:val="BCBABE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7686D2A"/>
    <w:multiLevelType w:val="hybridMultilevel"/>
    <w:tmpl w:val="76C61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532320"/>
    <w:multiLevelType w:val="hybridMultilevel"/>
    <w:tmpl w:val="5810B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C1A2957"/>
    <w:multiLevelType w:val="multilevel"/>
    <w:tmpl w:val="3EC2E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2134928"/>
    <w:multiLevelType w:val="hybridMultilevel"/>
    <w:tmpl w:val="A36CE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3F61C3B"/>
    <w:multiLevelType w:val="hybridMultilevel"/>
    <w:tmpl w:val="6A56E072"/>
    <w:lvl w:ilvl="0" w:tplc="6A5246B2">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4852071"/>
    <w:multiLevelType w:val="hybridMultilevel"/>
    <w:tmpl w:val="712620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A9931A2"/>
    <w:multiLevelType w:val="hybridMultilevel"/>
    <w:tmpl w:val="AA480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283BAC"/>
    <w:multiLevelType w:val="hybridMultilevel"/>
    <w:tmpl w:val="B73E7D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7170BE1"/>
    <w:multiLevelType w:val="hybridMultilevel"/>
    <w:tmpl w:val="BF34D3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A4309C"/>
    <w:multiLevelType w:val="hybridMultilevel"/>
    <w:tmpl w:val="1F3A7F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9854204"/>
    <w:multiLevelType w:val="multilevel"/>
    <w:tmpl w:val="B29A504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B912C63"/>
    <w:multiLevelType w:val="hybridMultilevel"/>
    <w:tmpl w:val="F4A4D0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CAF27B4"/>
    <w:multiLevelType w:val="hybridMultilevel"/>
    <w:tmpl w:val="CB309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DBA1652"/>
    <w:multiLevelType w:val="hybridMultilevel"/>
    <w:tmpl w:val="78B66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F3C07B3"/>
    <w:multiLevelType w:val="hybridMultilevel"/>
    <w:tmpl w:val="087A9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3110940"/>
    <w:multiLevelType w:val="hybridMultilevel"/>
    <w:tmpl w:val="FA52D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AF77B52"/>
    <w:multiLevelType w:val="hybridMultilevel"/>
    <w:tmpl w:val="F1923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FD12177"/>
    <w:multiLevelType w:val="hybridMultilevel"/>
    <w:tmpl w:val="1BEEC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981415F"/>
    <w:multiLevelType w:val="hybridMultilevel"/>
    <w:tmpl w:val="E91C56DE"/>
    <w:lvl w:ilvl="0" w:tplc="70481A0E">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76E45E0A"/>
    <w:multiLevelType w:val="hybridMultilevel"/>
    <w:tmpl w:val="712E8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79F505F"/>
    <w:multiLevelType w:val="hybridMultilevel"/>
    <w:tmpl w:val="01F46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4"/>
  </w:num>
  <w:num w:numId="3">
    <w:abstractNumId w:val="0"/>
  </w:num>
  <w:num w:numId="4">
    <w:abstractNumId w:val="22"/>
  </w:num>
  <w:num w:numId="5">
    <w:abstractNumId w:val="5"/>
  </w:num>
  <w:num w:numId="6">
    <w:abstractNumId w:val="4"/>
  </w:num>
  <w:num w:numId="7">
    <w:abstractNumId w:val="25"/>
  </w:num>
  <w:num w:numId="8">
    <w:abstractNumId w:val="19"/>
  </w:num>
  <w:num w:numId="9">
    <w:abstractNumId w:val="11"/>
  </w:num>
  <w:num w:numId="10">
    <w:abstractNumId w:val="7"/>
  </w:num>
  <w:num w:numId="11">
    <w:abstractNumId w:val="12"/>
  </w:num>
  <w:num w:numId="12">
    <w:abstractNumId w:val="15"/>
  </w:num>
  <w:num w:numId="13">
    <w:abstractNumId w:val="30"/>
  </w:num>
  <w:num w:numId="14">
    <w:abstractNumId w:val="27"/>
  </w:num>
  <w:num w:numId="15">
    <w:abstractNumId w:val="26"/>
  </w:num>
  <w:num w:numId="16">
    <w:abstractNumId w:val="17"/>
  </w:num>
  <w:num w:numId="17">
    <w:abstractNumId w:val="10"/>
  </w:num>
  <w:num w:numId="18">
    <w:abstractNumId w:val="21"/>
  </w:num>
  <w:num w:numId="19">
    <w:abstractNumId w:val="1"/>
  </w:num>
  <w:num w:numId="20">
    <w:abstractNumId w:val="14"/>
  </w:num>
  <w:num w:numId="21">
    <w:abstractNumId w:val="28"/>
  </w:num>
  <w:num w:numId="22">
    <w:abstractNumId w:val="31"/>
  </w:num>
  <w:num w:numId="23">
    <w:abstractNumId w:val="23"/>
  </w:num>
  <w:num w:numId="24">
    <w:abstractNumId w:val="8"/>
  </w:num>
  <w:num w:numId="25">
    <w:abstractNumId w:val="33"/>
  </w:num>
  <w:num w:numId="26">
    <w:abstractNumId w:val="32"/>
  </w:num>
  <w:num w:numId="27">
    <w:abstractNumId w:val="18"/>
  </w:num>
  <w:num w:numId="28">
    <w:abstractNumId w:val="3"/>
  </w:num>
  <w:num w:numId="29">
    <w:abstractNumId w:val="2"/>
  </w:num>
  <w:num w:numId="30">
    <w:abstractNumId w:val="34"/>
  </w:num>
  <w:num w:numId="31">
    <w:abstractNumId w:val="13"/>
  </w:num>
  <w:num w:numId="32">
    <w:abstractNumId w:val="29"/>
  </w:num>
  <w:num w:numId="33">
    <w:abstractNumId w:val="20"/>
  </w:num>
  <w:num w:numId="34">
    <w:abstractNumId w:val="9"/>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550C8"/>
    <w:rsid w:val="000066F0"/>
    <w:rsid w:val="00013150"/>
    <w:rsid w:val="000324AA"/>
    <w:rsid w:val="00037F19"/>
    <w:rsid w:val="00041849"/>
    <w:rsid w:val="00042480"/>
    <w:rsid w:val="000516A6"/>
    <w:rsid w:val="000522C2"/>
    <w:rsid w:val="00052A3C"/>
    <w:rsid w:val="00055755"/>
    <w:rsid w:val="000736A4"/>
    <w:rsid w:val="00074D48"/>
    <w:rsid w:val="0008309A"/>
    <w:rsid w:val="000906F0"/>
    <w:rsid w:val="0009309E"/>
    <w:rsid w:val="000A3F56"/>
    <w:rsid w:val="000A7A35"/>
    <w:rsid w:val="000A7B87"/>
    <w:rsid w:val="000B5FBA"/>
    <w:rsid w:val="000C0AD2"/>
    <w:rsid w:val="000D1242"/>
    <w:rsid w:val="000D6F19"/>
    <w:rsid w:val="000E28CA"/>
    <w:rsid w:val="000E362D"/>
    <w:rsid w:val="000E655F"/>
    <w:rsid w:val="000F19CB"/>
    <w:rsid w:val="001006B6"/>
    <w:rsid w:val="0011109A"/>
    <w:rsid w:val="00114945"/>
    <w:rsid w:val="00116088"/>
    <w:rsid w:val="00117C32"/>
    <w:rsid w:val="00130A5A"/>
    <w:rsid w:val="001347A1"/>
    <w:rsid w:val="00157309"/>
    <w:rsid w:val="00166853"/>
    <w:rsid w:val="00170F69"/>
    <w:rsid w:val="001735C1"/>
    <w:rsid w:val="00177B6A"/>
    <w:rsid w:val="0018097A"/>
    <w:rsid w:val="001A6E44"/>
    <w:rsid w:val="001A7E8D"/>
    <w:rsid w:val="001B2B7B"/>
    <w:rsid w:val="001C3BBC"/>
    <w:rsid w:val="001D217D"/>
    <w:rsid w:val="001E041F"/>
    <w:rsid w:val="001E15FE"/>
    <w:rsid w:val="001E44D0"/>
    <w:rsid w:val="002128EE"/>
    <w:rsid w:val="00213486"/>
    <w:rsid w:val="0022615A"/>
    <w:rsid w:val="0022758C"/>
    <w:rsid w:val="0024688D"/>
    <w:rsid w:val="00256D53"/>
    <w:rsid w:val="0028503A"/>
    <w:rsid w:val="0029478B"/>
    <w:rsid w:val="002A0531"/>
    <w:rsid w:val="002A57A6"/>
    <w:rsid w:val="002A5E97"/>
    <w:rsid w:val="002A6309"/>
    <w:rsid w:val="002A687F"/>
    <w:rsid w:val="002B24FB"/>
    <w:rsid w:val="002B6B76"/>
    <w:rsid w:val="002C078E"/>
    <w:rsid w:val="002C16A7"/>
    <w:rsid w:val="002D048D"/>
    <w:rsid w:val="002F3484"/>
    <w:rsid w:val="002F7255"/>
    <w:rsid w:val="0031151D"/>
    <w:rsid w:val="003126FB"/>
    <w:rsid w:val="00313541"/>
    <w:rsid w:val="00325153"/>
    <w:rsid w:val="0033579B"/>
    <w:rsid w:val="0033596A"/>
    <w:rsid w:val="0034090D"/>
    <w:rsid w:val="00350706"/>
    <w:rsid w:val="003539A5"/>
    <w:rsid w:val="0035614E"/>
    <w:rsid w:val="003601E3"/>
    <w:rsid w:val="003611E5"/>
    <w:rsid w:val="0036426E"/>
    <w:rsid w:val="003851C3"/>
    <w:rsid w:val="00394248"/>
    <w:rsid w:val="003A0225"/>
    <w:rsid w:val="003A4C23"/>
    <w:rsid w:val="003B0B48"/>
    <w:rsid w:val="003B6473"/>
    <w:rsid w:val="003C15BF"/>
    <w:rsid w:val="003C4835"/>
    <w:rsid w:val="003D4E50"/>
    <w:rsid w:val="003E12EA"/>
    <w:rsid w:val="003E32C6"/>
    <w:rsid w:val="003E4230"/>
    <w:rsid w:val="003E4FFA"/>
    <w:rsid w:val="003E628B"/>
    <w:rsid w:val="003E70FF"/>
    <w:rsid w:val="003F1B6F"/>
    <w:rsid w:val="003F67B3"/>
    <w:rsid w:val="003F788F"/>
    <w:rsid w:val="0040005A"/>
    <w:rsid w:val="00400838"/>
    <w:rsid w:val="004028ED"/>
    <w:rsid w:val="00407DBE"/>
    <w:rsid w:val="00410499"/>
    <w:rsid w:val="00412A78"/>
    <w:rsid w:val="00413387"/>
    <w:rsid w:val="00422FA2"/>
    <w:rsid w:val="004247AD"/>
    <w:rsid w:val="00427F7C"/>
    <w:rsid w:val="0043474A"/>
    <w:rsid w:val="00436560"/>
    <w:rsid w:val="0044542B"/>
    <w:rsid w:val="00445A76"/>
    <w:rsid w:val="00451D98"/>
    <w:rsid w:val="0045238F"/>
    <w:rsid w:val="00452890"/>
    <w:rsid w:val="00464EB1"/>
    <w:rsid w:val="00470EA0"/>
    <w:rsid w:val="00475320"/>
    <w:rsid w:val="00475A3D"/>
    <w:rsid w:val="00477EFE"/>
    <w:rsid w:val="0048049E"/>
    <w:rsid w:val="00480F8E"/>
    <w:rsid w:val="0048357A"/>
    <w:rsid w:val="004854B2"/>
    <w:rsid w:val="00490317"/>
    <w:rsid w:val="00490527"/>
    <w:rsid w:val="00492C7A"/>
    <w:rsid w:val="0049638A"/>
    <w:rsid w:val="004B008F"/>
    <w:rsid w:val="004B0E02"/>
    <w:rsid w:val="004B330A"/>
    <w:rsid w:val="004B3B31"/>
    <w:rsid w:val="004B42DD"/>
    <w:rsid w:val="004C6047"/>
    <w:rsid w:val="004C7ACD"/>
    <w:rsid w:val="004E1E3C"/>
    <w:rsid w:val="004E3B81"/>
    <w:rsid w:val="004E4692"/>
    <w:rsid w:val="004F461E"/>
    <w:rsid w:val="004F478F"/>
    <w:rsid w:val="00505E2D"/>
    <w:rsid w:val="00515BCD"/>
    <w:rsid w:val="00516818"/>
    <w:rsid w:val="005337F1"/>
    <w:rsid w:val="00536FE9"/>
    <w:rsid w:val="005408BF"/>
    <w:rsid w:val="00547BC9"/>
    <w:rsid w:val="00551536"/>
    <w:rsid w:val="00556112"/>
    <w:rsid w:val="00560470"/>
    <w:rsid w:val="00561A91"/>
    <w:rsid w:val="00561DAB"/>
    <w:rsid w:val="005643E5"/>
    <w:rsid w:val="00576410"/>
    <w:rsid w:val="00582DB1"/>
    <w:rsid w:val="00585CB5"/>
    <w:rsid w:val="005A1C13"/>
    <w:rsid w:val="005A78DB"/>
    <w:rsid w:val="005B7D60"/>
    <w:rsid w:val="005D738A"/>
    <w:rsid w:val="005E0028"/>
    <w:rsid w:val="005E521B"/>
    <w:rsid w:val="005E6590"/>
    <w:rsid w:val="005F3202"/>
    <w:rsid w:val="005F6660"/>
    <w:rsid w:val="0060097F"/>
    <w:rsid w:val="00611B07"/>
    <w:rsid w:val="006121BC"/>
    <w:rsid w:val="006126BD"/>
    <w:rsid w:val="00615540"/>
    <w:rsid w:val="00617C88"/>
    <w:rsid w:val="00623CA7"/>
    <w:rsid w:val="00625D58"/>
    <w:rsid w:val="00627F99"/>
    <w:rsid w:val="006314D7"/>
    <w:rsid w:val="00640519"/>
    <w:rsid w:val="00677C6F"/>
    <w:rsid w:val="00685A8B"/>
    <w:rsid w:val="006860F7"/>
    <w:rsid w:val="006915D4"/>
    <w:rsid w:val="006A614C"/>
    <w:rsid w:val="006A645A"/>
    <w:rsid w:val="006A7123"/>
    <w:rsid w:val="006B2D54"/>
    <w:rsid w:val="006B4D0C"/>
    <w:rsid w:val="006C2084"/>
    <w:rsid w:val="006C3BB7"/>
    <w:rsid w:val="006D16C9"/>
    <w:rsid w:val="006E5374"/>
    <w:rsid w:val="006E7510"/>
    <w:rsid w:val="006F5E35"/>
    <w:rsid w:val="006F7052"/>
    <w:rsid w:val="0071190D"/>
    <w:rsid w:val="007152F7"/>
    <w:rsid w:val="007208DE"/>
    <w:rsid w:val="00721C91"/>
    <w:rsid w:val="00725668"/>
    <w:rsid w:val="00734ED6"/>
    <w:rsid w:val="00736E9A"/>
    <w:rsid w:val="00737E13"/>
    <w:rsid w:val="00745533"/>
    <w:rsid w:val="00745D34"/>
    <w:rsid w:val="007466D4"/>
    <w:rsid w:val="00747095"/>
    <w:rsid w:val="007526DD"/>
    <w:rsid w:val="00757A21"/>
    <w:rsid w:val="00761026"/>
    <w:rsid w:val="00761737"/>
    <w:rsid w:val="00764BB2"/>
    <w:rsid w:val="00764CAD"/>
    <w:rsid w:val="00770996"/>
    <w:rsid w:val="0077386E"/>
    <w:rsid w:val="00776C22"/>
    <w:rsid w:val="007831ED"/>
    <w:rsid w:val="0078406B"/>
    <w:rsid w:val="00791BC6"/>
    <w:rsid w:val="00796DB2"/>
    <w:rsid w:val="007A1697"/>
    <w:rsid w:val="007B2221"/>
    <w:rsid w:val="007C0562"/>
    <w:rsid w:val="007D3F8A"/>
    <w:rsid w:val="007E00E5"/>
    <w:rsid w:val="007E3A63"/>
    <w:rsid w:val="007E7F57"/>
    <w:rsid w:val="007F5179"/>
    <w:rsid w:val="00802206"/>
    <w:rsid w:val="00807650"/>
    <w:rsid w:val="00813A42"/>
    <w:rsid w:val="00813CA3"/>
    <w:rsid w:val="00816408"/>
    <w:rsid w:val="00817204"/>
    <w:rsid w:val="00821237"/>
    <w:rsid w:val="008217CB"/>
    <w:rsid w:val="00823022"/>
    <w:rsid w:val="00824B8F"/>
    <w:rsid w:val="00827D87"/>
    <w:rsid w:val="00830BC8"/>
    <w:rsid w:val="00831E63"/>
    <w:rsid w:val="008412FA"/>
    <w:rsid w:val="008463C3"/>
    <w:rsid w:val="0085421A"/>
    <w:rsid w:val="008550C8"/>
    <w:rsid w:val="00857824"/>
    <w:rsid w:val="00871973"/>
    <w:rsid w:val="00874E88"/>
    <w:rsid w:val="0089697A"/>
    <w:rsid w:val="008A4A27"/>
    <w:rsid w:val="008B783B"/>
    <w:rsid w:val="008C539F"/>
    <w:rsid w:val="008D3B9A"/>
    <w:rsid w:val="008E0523"/>
    <w:rsid w:val="008E44DA"/>
    <w:rsid w:val="008F24E3"/>
    <w:rsid w:val="008F7BAB"/>
    <w:rsid w:val="009000F3"/>
    <w:rsid w:val="00902554"/>
    <w:rsid w:val="00904B11"/>
    <w:rsid w:val="00906BFA"/>
    <w:rsid w:val="00907E66"/>
    <w:rsid w:val="009160E3"/>
    <w:rsid w:val="00921EB8"/>
    <w:rsid w:val="0092455E"/>
    <w:rsid w:val="0092765A"/>
    <w:rsid w:val="00931DB1"/>
    <w:rsid w:val="00933BBE"/>
    <w:rsid w:val="00941278"/>
    <w:rsid w:val="00945CA1"/>
    <w:rsid w:val="00956E61"/>
    <w:rsid w:val="00965352"/>
    <w:rsid w:val="00977DFD"/>
    <w:rsid w:val="009801FC"/>
    <w:rsid w:val="00980D74"/>
    <w:rsid w:val="0099047C"/>
    <w:rsid w:val="00992B4C"/>
    <w:rsid w:val="00993A76"/>
    <w:rsid w:val="009A3A28"/>
    <w:rsid w:val="009A4EA7"/>
    <w:rsid w:val="009A5FA8"/>
    <w:rsid w:val="009B4E63"/>
    <w:rsid w:val="009C716F"/>
    <w:rsid w:val="009D25B2"/>
    <w:rsid w:val="009E4A4E"/>
    <w:rsid w:val="009F2E8F"/>
    <w:rsid w:val="009F3741"/>
    <w:rsid w:val="00A064B7"/>
    <w:rsid w:val="00A127CD"/>
    <w:rsid w:val="00A132B8"/>
    <w:rsid w:val="00A2692B"/>
    <w:rsid w:val="00A31015"/>
    <w:rsid w:val="00A36316"/>
    <w:rsid w:val="00A52432"/>
    <w:rsid w:val="00A556AF"/>
    <w:rsid w:val="00A737E4"/>
    <w:rsid w:val="00A7674C"/>
    <w:rsid w:val="00A82198"/>
    <w:rsid w:val="00A871F7"/>
    <w:rsid w:val="00A87717"/>
    <w:rsid w:val="00A90622"/>
    <w:rsid w:val="00A90648"/>
    <w:rsid w:val="00A90FD7"/>
    <w:rsid w:val="00AA30FE"/>
    <w:rsid w:val="00AA4977"/>
    <w:rsid w:val="00AB2AA3"/>
    <w:rsid w:val="00AC3EEB"/>
    <w:rsid w:val="00AF1F07"/>
    <w:rsid w:val="00B05E74"/>
    <w:rsid w:val="00B06660"/>
    <w:rsid w:val="00B15F10"/>
    <w:rsid w:val="00B163AE"/>
    <w:rsid w:val="00B420BB"/>
    <w:rsid w:val="00B42733"/>
    <w:rsid w:val="00B443B6"/>
    <w:rsid w:val="00B460E4"/>
    <w:rsid w:val="00B52058"/>
    <w:rsid w:val="00B561B2"/>
    <w:rsid w:val="00B626F8"/>
    <w:rsid w:val="00B77190"/>
    <w:rsid w:val="00B821C9"/>
    <w:rsid w:val="00B8361F"/>
    <w:rsid w:val="00B86C27"/>
    <w:rsid w:val="00B952FA"/>
    <w:rsid w:val="00B95784"/>
    <w:rsid w:val="00BB292E"/>
    <w:rsid w:val="00BB454F"/>
    <w:rsid w:val="00BC69F9"/>
    <w:rsid w:val="00BD132B"/>
    <w:rsid w:val="00BD2FB9"/>
    <w:rsid w:val="00BE3F64"/>
    <w:rsid w:val="00BF4ED6"/>
    <w:rsid w:val="00C176BC"/>
    <w:rsid w:val="00C2027A"/>
    <w:rsid w:val="00C246A9"/>
    <w:rsid w:val="00C27EFE"/>
    <w:rsid w:val="00C4199D"/>
    <w:rsid w:val="00C4609F"/>
    <w:rsid w:val="00C547DD"/>
    <w:rsid w:val="00C55E25"/>
    <w:rsid w:val="00C65D46"/>
    <w:rsid w:val="00C71CD6"/>
    <w:rsid w:val="00C7282C"/>
    <w:rsid w:val="00C827FB"/>
    <w:rsid w:val="00C9496A"/>
    <w:rsid w:val="00CA29D9"/>
    <w:rsid w:val="00CA4E26"/>
    <w:rsid w:val="00CA624A"/>
    <w:rsid w:val="00CB1B6E"/>
    <w:rsid w:val="00CB77E6"/>
    <w:rsid w:val="00CC333B"/>
    <w:rsid w:val="00CC59A1"/>
    <w:rsid w:val="00CD16B1"/>
    <w:rsid w:val="00CD48EF"/>
    <w:rsid w:val="00CD54EF"/>
    <w:rsid w:val="00CD6038"/>
    <w:rsid w:val="00CE0401"/>
    <w:rsid w:val="00CE30B8"/>
    <w:rsid w:val="00CE4097"/>
    <w:rsid w:val="00CE4244"/>
    <w:rsid w:val="00CF6EF8"/>
    <w:rsid w:val="00D015C0"/>
    <w:rsid w:val="00D03A75"/>
    <w:rsid w:val="00D0583C"/>
    <w:rsid w:val="00D166FF"/>
    <w:rsid w:val="00D3366E"/>
    <w:rsid w:val="00D35AC8"/>
    <w:rsid w:val="00D463E4"/>
    <w:rsid w:val="00D473A6"/>
    <w:rsid w:val="00D77991"/>
    <w:rsid w:val="00D9187E"/>
    <w:rsid w:val="00D96798"/>
    <w:rsid w:val="00DA1F9E"/>
    <w:rsid w:val="00DB1830"/>
    <w:rsid w:val="00DC1345"/>
    <w:rsid w:val="00DC490B"/>
    <w:rsid w:val="00DC7E4C"/>
    <w:rsid w:val="00DD75B3"/>
    <w:rsid w:val="00DE3B10"/>
    <w:rsid w:val="00E061D2"/>
    <w:rsid w:val="00E12414"/>
    <w:rsid w:val="00E12D05"/>
    <w:rsid w:val="00E20D25"/>
    <w:rsid w:val="00E3283B"/>
    <w:rsid w:val="00E33C5A"/>
    <w:rsid w:val="00E40153"/>
    <w:rsid w:val="00E4179C"/>
    <w:rsid w:val="00E556BF"/>
    <w:rsid w:val="00E579B9"/>
    <w:rsid w:val="00E601B3"/>
    <w:rsid w:val="00E629C3"/>
    <w:rsid w:val="00E6671E"/>
    <w:rsid w:val="00E724B2"/>
    <w:rsid w:val="00E75C47"/>
    <w:rsid w:val="00E80983"/>
    <w:rsid w:val="00E8592D"/>
    <w:rsid w:val="00E94646"/>
    <w:rsid w:val="00EA1AAE"/>
    <w:rsid w:val="00EA5789"/>
    <w:rsid w:val="00EB0AF0"/>
    <w:rsid w:val="00EB3EEE"/>
    <w:rsid w:val="00ED0FD0"/>
    <w:rsid w:val="00ED1AA8"/>
    <w:rsid w:val="00EF7A9C"/>
    <w:rsid w:val="00F10E1E"/>
    <w:rsid w:val="00F1570D"/>
    <w:rsid w:val="00F2103A"/>
    <w:rsid w:val="00F35A55"/>
    <w:rsid w:val="00F37516"/>
    <w:rsid w:val="00F41245"/>
    <w:rsid w:val="00F44731"/>
    <w:rsid w:val="00F54198"/>
    <w:rsid w:val="00F631BA"/>
    <w:rsid w:val="00F65FBB"/>
    <w:rsid w:val="00F826DB"/>
    <w:rsid w:val="00F91EBD"/>
    <w:rsid w:val="00FA5F01"/>
    <w:rsid w:val="00FA6099"/>
    <w:rsid w:val="00FC4EC1"/>
    <w:rsid w:val="00FD0C41"/>
    <w:rsid w:val="00FD22EA"/>
    <w:rsid w:val="00FE4590"/>
    <w:rsid w:val="00FE56C5"/>
    <w:rsid w:val="00FE617B"/>
    <w:rsid w:val="00FF3446"/>
    <w:rsid w:val="00FF589A"/>
    <w:rsid w:val="00FF5C86"/>
    <w:rsid w:val="00FF6646"/>
    <w:rsid w:val="00FF73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50C8"/>
  </w:style>
  <w:style w:type="paragraph" w:styleId="1">
    <w:name w:val="heading 1"/>
    <w:basedOn w:val="a"/>
    <w:next w:val="a"/>
    <w:link w:val="10"/>
    <w:uiPriority w:val="9"/>
    <w:qFormat/>
    <w:rsid w:val="008550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33C5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50C8"/>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unhideWhenUsed/>
    <w:qFormat/>
    <w:rsid w:val="008550C8"/>
    <w:pPr>
      <w:spacing w:before="240" w:line="259" w:lineRule="auto"/>
      <w:outlineLvl w:val="9"/>
    </w:pPr>
    <w:rPr>
      <w:b w:val="0"/>
      <w:bCs w:val="0"/>
      <w:sz w:val="32"/>
      <w:szCs w:val="32"/>
      <w:lang w:eastAsia="ru-RU"/>
    </w:rPr>
  </w:style>
  <w:style w:type="paragraph" w:styleId="a4">
    <w:name w:val="Balloon Text"/>
    <w:basedOn w:val="a"/>
    <w:link w:val="a5"/>
    <w:uiPriority w:val="99"/>
    <w:semiHidden/>
    <w:unhideWhenUsed/>
    <w:rsid w:val="008550C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550C8"/>
    <w:rPr>
      <w:rFonts w:ascii="Tahoma" w:hAnsi="Tahoma" w:cs="Tahoma"/>
      <w:sz w:val="16"/>
      <w:szCs w:val="16"/>
    </w:rPr>
  </w:style>
  <w:style w:type="paragraph" w:styleId="a6">
    <w:name w:val="List Paragraph"/>
    <w:basedOn w:val="a"/>
    <w:uiPriority w:val="34"/>
    <w:qFormat/>
    <w:rsid w:val="0092765A"/>
    <w:pPr>
      <w:ind w:left="720"/>
      <w:contextualSpacing/>
    </w:pPr>
  </w:style>
  <w:style w:type="character" w:styleId="a7">
    <w:name w:val="Hyperlink"/>
    <w:basedOn w:val="a0"/>
    <w:uiPriority w:val="99"/>
    <w:unhideWhenUsed/>
    <w:rsid w:val="00CA624A"/>
    <w:rPr>
      <w:color w:val="0000FF" w:themeColor="hyperlink"/>
      <w:u w:val="single"/>
    </w:rPr>
  </w:style>
  <w:style w:type="table" w:styleId="a8">
    <w:name w:val="Table Grid"/>
    <w:basedOn w:val="a1"/>
    <w:uiPriority w:val="39"/>
    <w:rsid w:val="00DA1F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uiPriority w:val="99"/>
    <w:semiHidden/>
    <w:unhideWhenUsed/>
    <w:rsid w:val="00E556BF"/>
    <w:rPr>
      <w:color w:val="800080" w:themeColor="followedHyperlink"/>
      <w:u w:val="single"/>
    </w:rPr>
  </w:style>
  <w:style w:type="paragraph" w:styleId="aa">
    <w:name w:val="header"/>
    <w:basedOn w:val="a"/>
    <w:link w:val="ab"/>
    <w:uiPriority w:val="99"/>
    <w:unhideWhenUsed/>
    <w:rsid w:val="0078406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8406B"/>
  </w:style>
  <w:style w:type="paragraph" w:styleId="ac">
    <w:name w:val="footer"/>
    <w:basedOn w:val="a"/>
    <w:link w:val="ad"/>
    <w:uiPriority w:val="99"/>
    <w:unhideWhenUsed/>
    <w:rsid w:val="0078406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8406B"/>
  </w:style>
  <w:style w:type="paragraph" w:customStyle="1" w:styleId="Default">
    <w:name w:val="Default"/>
    <w:rsid w:val="00725668"/>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caption"/>
    <w:basedOn w:val="a"/>
    <w:next w:val="a"/>
    <w:uiPriority w:val="35"/>
    <w:unhideWhenUsed/>
    <w:qFormat/>
    <w:rsid w:val="00725668"/>
    <w:pPr>
      <w:spacing w:line="240" w:lineRule="auto"/>
    </w:pPr>
    <w:rPr>
      <w:i/>
      <w:iCs/>
      <w:color w:val="1F497D" w:themeColor="text2"/>
      <w:sz w:val="18"/>
      <w:szCs w:val="18"/>
    </w:rPr>
  </w:style>
  <w:style w:type="table" w:customStyle="1" w:styleId="21">
    <w:name w:val="Сетка таблицы2"/>
    <w:basedOn w:val="a1"/>
    <w:next w:val="a8"/>
    <w:uiPriority w:val="39"/>
    <w:rsid w:val="007256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8"/>
    <w:uiPriority w:val="39"/>
    <w:rsid w:val="007256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
    <w:next w:val="a"/>
    <w:autoRedefine/>
    <w:uiPriority w:val="39"/>
    <w:unhideWhenUsed/>
    <w:qFormat/>
    <w:rsid w:val="006F7052"/>
    <w:pPr>
      <w:spacing w:after="100"/>
      <w:ind w:left="220"/>
    </w:pPr>
    <w:rPr>
      <w:rFonts w:eastAsiaTheme="minorEastAsia"/>
      <w:lang w:eastAsia="ru-RU"/>
    </w:rPr>
  </w:style>
  <w:style w:type="paragraph" w:styleId="11">
    <w:name w:val="toc 1"/>
    <w:basedOn w:val="a"/>
    <w:next w:val="a"/>
    <w:autoRedefine/>
    <w:uiPriority w:val="39"/>
    <w:unhideWhenUsed/>
    <w:qFormat/>
    <w:rsid w:val="006F7052"/>
    <w:pPr>
      <w:spacing w:after="100"/>
    </w:pPr>
    <w:rPr>
      <w:rFonts w:eastAsiaTheme="minorEastAsia"/>
      <w:lang w:eastAsia="ru-RU"/>
    </w:rPr>
  </w:style>
  <w:style w:type="paragraph" w:styleId="30">
    <w:name w:val="toc 3"/>
    <w:basedOn w:val="a"/>
    <w:next w:val="a"/>
    <w:autoRedefine/>
    <w:uiPriority w:val="39"/>
    <w:semiHidden/>
    <w:unhideWhenUsed/>
    <w:qFormat/>
    <w:rsid w:val="006F7052"/>
    <w:pPr>
      <w:spacing w:after="100"/>
      <w:ind w:left="440"/>
    </w:pPr>
    <w:rPr>
      <w:rFonts w:eastAsiaTheme="minorEastAsia"/>
      <w:lang w:eastAsia="ru-RU"/>
    </w:rPr>
  </w:style>
  <w:style w:type="character" w:customStyle="1" w:styleId="20">
    <w:name w:val="Заголовок 2 Знак"/>
    <w:basedOn w:val="a0"/>
    <w:link w:val="2"/>
    <w:uiPriority w:val="9"/>
    <w:rsid w:val="00E33C5A"/>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50C8"/>
  </w:style>
  <w:style w:type="paragraph" w:styleId="1">
    <w:name w:val="heading 1"/>
    <w:basedOn w:val="a"/>
    <w:next w:val="a"/>
    <w:link w:val="10"/>
    <w:uiPriority w:val="9"/>
    <w:qFormat/>
    <w:rsid w:val="008550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50C8"/>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unhideWhenUsed/>
    <w:qFormat/>
    <w:rsid w:val="008550C8"/>
    <w:pPr>
      <w:spacing w:before="240" w:line="259" w:lineRule="auto"/>
      <w:outlineLvl w:val="9"/>
    </w:pPr>
    <w:rPr>
      <w:b w:val="0"/>
      <w:bCs w:val="0"/>
      <w:sz w:val="32"/>
      <w:szCs w:val="32"/>
      <w:lang w:eastAsia="ru-RU"/>
    </w:rPr>
  </w:style>
  <w:style w:type="paragraph" w:styleId="a4">
    <w:name w:val="Balloon Text"/>
    <w:basedOn w:val="a"/>
    <w:link w:val="a5"/>
    <w:uiPriority w:val="99"/>
    <w:semiHidden/>
    <w:unhideWhenUsed/>
    <w:rsid w:val="008550C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550C8"/>
    <w:rPr>
      <w:rFonts w:ascii="Tahoma" w:hAnsi="Tahoma" w:cs="Tahoma"/>
      <w:sz w:val="16"/>
      <w:szCs w:val="16"/>
    </w:rPr>
  </w:style>
  <w:style w:type="paragraph" w:styleId="a6">
    <w:name w:val="List Paragraph"/>
    <w:basedOn w:val="a"/>
    <w:uiPriority w:val="34"/>
    <w:qFormat/>
    <w:rsid w:val="0092765A"/>
    <w:pPr>
      <w:ind w:left="720"/>
      <w:contextualSpacing/>
    </w:pPr>
  </w:style>
  <w:style w:type="character" w:styleId="a7">
    <w:name w:val="Hyperlink"/>
    <w:basedOn w:val="a0"/>
    <w:uiPriority w:val="99"/>
    <w:unhideWhenUsed/>
    <w:rsid w:val="00CA624A"/>
    <w:rPr>
      <w:color w:val="0000FF" w:themeColor="hyperlink"/>
      <w:u w:val="single"/>
    </w:rPr>
  </w:style>
  <w:style w:type="table" w:styleId="a8">
    <w:name w:val="Table Grid"/>
    <w:basedOn w:val="a1"/>
    <w:uiPriority w:val="59"/>
    <w:rsid w:val="00DA1F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uiPriority w:val="99"/>
    <w:semiHidden/>
    <w:unhideWhenUsed/>
    <w:rsid w:val="00E556BF"/>
    <w:rPr>
      <w:color w:val="800080" w:themeColor="followedHyperlink"/>
      <w:u w:val="single"/>
    </w:rPr>
  </w:style>
  <w:style w:type="paragraph" w:styleId="aa">
    <w:name w:val="header"/>
    <w:basedOn w:val="a"/>
    <w:link w:val="ab"/>
    <w:uiPriority w:val="99"/>
    <w:unhideWhenUsed/>
    <w:rsid w:val="0078406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8406B"/>
  </w:style>
  <w:style w:type="paragraph" w:styleId="ac">
    <w:name w:val="footer"/>
    <w:basedOn w:val="a"/>
    <w:link w:val="ad"/>
    <w:uiPriority w:val="99"/>
    <w:unhideWhenUsed/>
    <w:rsid w:val="0078406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840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735197">
      <w:bodyDiv w:val="1"/>
      <w:marLeft w:val="0"/>
      <w:marRight w:val="0"/>
      <w:marTop w:val="0"/>
      <w:marBottom w:val="0"/>
      <w:divBdr>
        <w:top w:val="none" w:sz="0" w:space="0" w:color="auto"/>
        <w:left w:val="none" w:sz="0" w:space="0" w:color="auto"/>
        <w:bottom w:val="none" w:sz="0" w:space="0" w:color="auto"/>
        <w:right w:val="none" w:sz="0" w:space="0" w:color="auto"/>
      </w:divBdr>
    </w:div>
    <w:div w:id="957568774">
      <w:bodyDiv w:val="1"/>
      <w:marLeft w:val="0"/>
      <w:marRight w:val="0"/>
      <w:marTop w:val="0"/>
      <w:marBottom w:val="0"/>
      <w:divBdr>
        <w:top w:val="none" w:sz="0" w:space="0" w:color="auto"/>
        <w:left w:val="none" w:sz="0" w:space="0" w:color="auto"/>
        <w:bottom w:val="none" w:sz="0" w:space="0" w:color="auto"/>
        <w:right w:val="none" w:sz="0" w:space="0" w:color="auto"/>
      </w:divBdr>
    </w:div>
    <w:div w:id="963271211">
      <w:bodyDiv w:val="1"/>
      <w:marLeft w:val="0"/>
      <w:marRight w:val="0"/>
      <w:marTop w:val="0"/>
      <w:marBottom w:val="0"/>
      <w:divBdr>
        <w:top w:val="none" w:sz="0" w:space="0" w:color="auto"/>
        <w:left w:val="none" w:sz="0" w:space="0" w:color="auto"/>
        <w:bottom w:val="none" w:sz="0" w:space="0" w:color="auto"/>
        <w:right w:val="none" w:sz="0" w:space="0" w:color="auto"/>
      </w:divBdr>
    </w:div>
    <w:div w:id="1071998122">
      <w:bodyDiv w:val="1"/>
      <w:marLeft w:val="0"/>
      <w:marRight w:val="0"/>
      <w:marTop w:val="0"/>
      <w:marBottom w:val="0"/>
      <w:divBdr>
        <w:top w:val="none" w:sz="0" w:space="0" w:color="auto"/>
        <w:left w:val="none" w:sz="0" w:space="0" w:color="auto"/>
        <w:bottom w:val="none" w:sz="0" w:space="0" w:color="auto"/>
        <w:right w:val="none" w:sz="0" w:space="0" w:color="auto"/>
      </w:divBdr>
    </w:div>
    <w:div w:id="1737628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hyno.ru/tom1/43.html" TargetMode="External"/><Relationship Id="rId21" Type="http://schemas.openxmlformats.org/officeDocument/2006/relationships/image" Target="media/image13.png"/><Relationship Id="rId34" Type="http://schemas.openxmlformats.org/officeDocument/2006/relationships/hyperlink" Target="http://www.chelt.ru/" TargetMode="External"/><Relationship Id="rId42" Type="http://schemas.openxmlformats.org/officeDocument/2006/relationships/hyperlink" Target="https://countrymeters.info/ru/Azerbaijan" TargetMode="External"/><Relationship Id="rId47" Type="http://schemas.openxmlformats.org/officeDocument/2006/relationships/hyperlink" Target="https://experience.tripster.ru/experience/22149/" TargetMode="External"/><Relationship Id="rId50" Type="http://schemas.openxmlformats.org/officeDocument/2006/relationships/hyperlink" Target="https://azterra.az/tour/jeep-tour-tayni-gobustana-vulkani/"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grandars.ru/college/sociologiya/mezhkulturnaya-kommunikaciya.html" TargetMode="External"/><Relationship Id="rId38" Type="http://schemas.openxmlformats.org/officeDocument/2006/relationships/hyperlink" Target="https://www.unwto.org/tourism-statistics" TargetMode="External"/><Relationship Id="rId46" Type="http://schemas.openxmlformats.org/officeDocument/2006/relationships/hyperlink" Target="https://azterra.az/tour/ekskursiya-baku-gorod-nefti-millionov/"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kayzen.az/blog/Az%c9%99rbaycan-co%c4%9frafiyas%c4%b1/4614/az%c9%99rbaycan%c4%b1n-t%c9%99bii-ehtiyatlar%c4%b1.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file:///C:/Users/Dasha/Downloads/mezhkulturnaya-kompetentnost-kak-soderzhatelnaya-problema-gotovnosti-studentov-k-mezhkulturnoy-kommunikatsii.pdf" TargetMode="External"/><Relationship Id="rId37" Type="http://schemas.openxmlformats.org/officeDocument/2006/relationships/hyperlink" Target="https://webunwto.s3-eu-west-1.amazonaws.com/imported_images/36746/item_2.2_azerbaijan.pdf" TargetMode="External"/><Relationship Id="rId40" Type="http://schemas.openxmlformats.org/officeDocument/2006/relationships/hyperlink" Target="https://guide.travel.ru/azerbaidjan/geo/" TargetMode="External"/><Relationship Id="rId45" Type="http://schemas.openxmlformats.org/officeDocument/2006/relationships/hyperlink" Target="https://sp.booking.com/hotel/az/alison-baki.ru/" TargetMode="External"/><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advantour.com/rus/azerbaijan/" TargetMode="External"/><Relationship Id="rId49" Type="http://schemas.openxmlformats.org/officeDocument/2006/relationships/hyperlink" Target="https://www.booking.com/hotel/az/garabag-resort-amp-spa.ru"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file:///C:/Users/Dasha/Downloads/mezhkulturnaya-kommunikativnaya-kompententsiya-spetsialista-sovremennoy-rossii.pdf" TargetMode="External"/><Relationship Id="rId44" Type="http://schemas.openxmlformats.org/officeDocument/2006/relationships/hyperlink" Target="https://azterra.az/" TargetMode="External"/><Relationship Id="rId52"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azerbaijan.az/" TargetMode="External"/><Relationship Id="rId43" Type="http://schemas.openxmlformats.org/officeDocument/2006/relationships/hyperlink" Target="http://ereforms.org/store//media/ekspert_yazilari/islahat%20icmali/iyul/Turizmin_%C4%B0nki%C5%9Faf%C4%B1_En.pdf" TargetMode="External"/><Relationship Id="rId48" Type="http://schemas.openxmlformats.org/officeDocument/2006/relationships/hyperlink" Target="https://sp.booking.com/hotel/az/s-ki-ailevi-qonaq-evi.ru" TargetMode="External"/><Relationship Id="rId8" Type="http://schemas.openxmlformats.org/officeDocument/2006/relationships/endnotes" Target="endnotes.xml"/><Relationship Id="rId51" Type="http://schemas.openxmlformats.org/officeDocument/2006/relationships/hyperlink" Target="https://experience.tripster.ru/experience/15523/"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6F3AF-6B38-4203-A224-C3A307EF1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11526</TotalTime>
  <Pages>84</Pages>
  <Words>22107</Words>
  <Characters>126014</Characters>
  <Application>Microsoft Office Word</Application>
  <DocSecurity>0</DocSecurity>
  <Lines>1050</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Dasha</dc:creator>
  <cp:keywords/>
  <dc:description/>
  <cp:lastModifiedBy>Dasha</cp:lastModifiedBy>
  <cp:revision>116</cp:revision>
  <dcterms:created xsi:type="dcterms:W3CDTF">2023-03-01T15:43:00Z</dcterms:created>
  <dcterms:modified xsi:type="dcterms:W3CDTF">2023-05-15T16:15:00Z</dcterms:modified>
</cp:coreProperties>
</file>