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40B21" w14:textId="77777777" w:rsidR="00DE1CF0" w:rsidRPr="00184466" w:rsidRDefault="00DE1CF0" w:rsidP="00184466">
      <w:pPr>
        <w:spacing w:line="360" w:lineRule="auto"/>
        <w:jc w:val="center"/>
        <w:rPr>
          <w:color w:val="000000"/>
          <w:lang w:val="ru-RU"/>
        </w:rPr>
      </w:pPr>
      <w:bookmarkStart w:id="0" w:name="_top"/>
      <w:bookmarkEnd w:id="0"/>
      <w:r w:rsidRPr="00184466">
        <w:rPr>
          <w:color w:val="000000"/>
          <w:lang w:val="ru-RU"/>
        </w:rPr>
        <w:t>ПРАВИТЕЛЬСТВО РОССИЙСКОЙ ФЕДЕРАЦИИ</w:t>
      </w:r>
    </w:p>
    <w:p w14:paraId="7D8BC761" w14:textId="77777777" w:rsidR="00DE1CF0" w:rsidRPr="00184466" w:rsidRDefault="00DE1CF0" w:rsidP="00184466">
      <w:pPr>
        <w:spacing w:line="360" w:lineRule="auto"/>
        <w:jc w:val="center"/>
        <w:rPr>
          <w:lang w:val="ru-RU"/>
        </w:rPr>
      </w:pPr>
      <w:r w:rsidRPr="00184466">
        <w:rPr>
          <w:lang w:val="ru-RU"/>
        </w:rPr>
        <w:t>ФЕДЕРАЛЬНОЕ ГОСУДАРСТВЕННОЕ БЮДЖЕТНОЕ ОБРАЗОВАТЕЛЬНОЕ</w:t>
      </w:r>
    </w:p>
    <w:p w14:paraId="766CBEA2" w14:textId="77777777" w:rsidR="00DE1CF0" w:rsidRPr="00184466" w:rsidRDefault="00DE1CF0" w:rsidP="00184466">
      <w:pPr>
        <w:spacing w:line="360" w:lineRule="auto"/>
        <w:jc w:val="center"/>
        <w:rPr>
          <w:lang w:val="ru-RU"/>
        </w:rPr>
      </w:pPr>
      <w:r w:rsidRPr="00184466">
        <w:rPr>
          <w:lang w:val="ru-RU"/>
        </w:rPr>
        <w:t>УЧРЕЖДЕНИЕ ВЫСШЕГО ПРОФЕССИОНАЛЬНОГО ОБРАЗОВАНИЯ</w:t>
      </w:r>
    </w:p>
    <w:p w14:paraId="44DA4A5B" w14:textId="77777777" w:rsidR="00DE1CF0" w:rsidRPr="00184466" w:rsidRDefault="00DE1CF0" w:rsidP="00184466">
      <w:pPr>
        <w:spacing w:line="360" w:lineRule="auto"/>
        <w:jc w:val="center"/>
        <w:rPr>
          <w:lang w:val="ru-RU"/>
        </w:rPr>
      </w:pPr>
      <w:r w:rsidRPr="00184466">
        <w:rPr>
          <w:lang w:val="ru-RU"/>
        </w:rPr>
        <w:t>«САНКТ-ПЕТЕРБУРГСКИЙ ГОСУДАРСТВЕННЫЙ УНИВЕРСИТЕТ»</w:t>
      </w:r>
    </w:p>
    <w:p w14:paraId="0563687E" w14:textId="77777777" w:rsidR="00DE1CF0" w:rsidRPr="001D12E8" w:rsidRDefault="00DE1CF0" w:rsidP="00184466">
      <w:pPr>
        <w:spacing w:line="360" w:lineRule="auto"/>
        <w:jc w:val="center"/>
        <w:rPr>
          <w:lang w:val="ru-RU"/>
        </w:rPr>
      </w:pPr>
      <w:r w:rsidRPr="001D12E8">
        <w:rPr>
          <w:lang w:val="ru-RU"/>
        </w:rPr>
        <w:t>Институт наук о Земле</w:t>
      </w:r>
    </w:p>
    <w:p w14:paraId="51AC5EAC" w14:textId="77777777" w:rsidR="00DE1CF0" w:rsidRPr="001D12E8" w:rsidRDefault="00DE1CF0" w:rsidP="00184466">
      <w:pPr>
        <w:spacing w:line="360" w:lineRule="auto"/>
        <w:jc w:val="center"/>
        <w:rPr>
          <w:lang w:val="ru-RU"/>
        </w:rPr>
      </w:pPr>
      <w:r w:rsidRPr="001D12E8">
        <w:rPr>
          <w:lang w:val="ru-RU"/>
        </w:rPr>
        <w:t>Кафедра страноведения и международного туризма</w:t>
      </w:r>
    </w:p>
    <w:p w14:paraId="5CB8CF77" w14:textId="77777777" w:rsidR="00DE1CF0" w:rsidRPr="001D12E8" w:rsidRDefault="00DE1CF0" w:rsidP="00184466">
      <w:pPr>
        <w:spacing w:line="360" w:lineRule="auto"/>
        <w:jc w:val="center"/>
        <w:rPr>
          <w:lang w:val="ru-RU"/>
        </w:rPr>
      </w:pPr>
    </w:p>
    <w:p w14:paraId="38FBE00C" w14:textId="77777777" w:rsidR="00DE1CF0" w:rsidRPr="001D12E8" w:rsidRDefault="00DE1CF0" w:rsidP="00184466">
      <w:pPr>
        <w:spacing w:line="360" w:lineRule="auto"/>
        <w:jc w:val="center"/>
        <w:rPr>
          <w:lang w:val="ru-RU"/>
        </w:rPr>
      </w:pPr>
    </w:p>
    <w:p w14:paraId="31CF01B4" w14:textId="77777777" w:rsidR="00DE1CF0" w:rsidRPr="001D12E8" w:rsidRDefault="00DE1CF0" w:rsidP="00184466">
      <w:pPr>
        <w:spacing w:line="360" w:lineRule="auto"/>
        <w:jc w:val="center"/>
        <w:rPr>
          <w:lang w:val="ru-RU"/>
        </w:rPr>
      </w:pPr>
    </w:p>
    <w:p w14:paraId="6D812BF5" w14:textId="77777777" w:rsidR="00DE1CF0" w:rsidRPr="001D12E8" w:rsidRDefault="00DE1CF0" w:rsidP="00184466">
      <w:pPr>
        <w:spacing w:line="360" w:lineRule="auto"/>
        <w:jc w:val="center"/>
        <w:rPr>
          <w:lang w:val="ru-RU"/>
        </w:rPr>
      </w:pPr>
    </w:p>
    <w:p w14:paraId="0F80407B" w14:textId="31BBED16" w:rsidR="00DE1CF0" w:rsidRPr="001D12E8" w:rsidRDefault="00DE1CF0" w:rsidP="00184466">
      <w:pPr>
        <w:spacing w:line="360" w:lineRule="auto"/>
        <w:jc w:val="center"/>
        <w:rPr>
          <w:b/>
          <w:bCs/>
          <w:i/>
          <w:iCs/>
          <w:lang w:val="ru-RU"/>
        </w:rPr>
      </w:pPr>
      <w:r w:rsidRPr="001D12E8">
        <w:rPr>
          <w:b/>
          <w:bCs/>
          <w:i/>
          <w:iCs/>
          <w:lang w:val="ru-RU"/>
        </w:rPr>
        <w:t>МИХАЙЛОВА Виктория Сергеевна</w:t>
      </w:r>
    </w:p>
    <w:p w14:paraId="46366681" w14:textId="77777777" w:rsidR="00DE1CF0" w:rsidRPr="001D12E8" w:rsidRDefault="00DE1CF0" w:rsidP="00184466">
      <w:pPr>
        <w:spacing w:line="360" w:lineRule="auto"/>
        <w:jc w:val="center"/>
        <w:rPr>
          <w:b/>
          <w:bCs/>
          <w:color w:val="000000"/>
          <w:lang w:val="ru-RU"/>
        </w:rPr>
      </w:pPr>
      <w:r w:rsidRPr="001D12E8">
        <w:rPr>
          <w:b/>
          <w:bCs/>
          <w:color w:val="000000"/>
          <w:lang w:val="ru-RU"/>
        </w:rPr>
        <w:t>Выпускная квалифицированная работа</w:t>
      </w:r>
    </w:p>
    <w:p w14:paraId="7230ED02" w14:textId="77777777" w:rsidR="00DE1CF0" w:rsidRPr="001D12E8" w:rsidRDefault="00DE1CF0" w:rsidP="00184466">
      <w:pPr>
        <w:spacing w:line="360" w:lineRule="auto"/>
        <w:jc w:val="center"/>
        <w:rPr>
          <w:rFonts w:eastAsia="DengXian"/>
          <w:b/>
          <w:i/>
          <w:lang w:val="ru-RU"/>
        </w:rPr>
      </w:pPr>
      <w:r w:rsidRPr="001D12E8">
        <w:rPr>
          <w:rFonts w:eastAsia="DengXian"/>
          <w:b/>
          <w:i/>
          <w:lang w:val="ru-RU"/>
        </w:rPr>
        <w:t>Новые предложения по привлечению туристов из СНГ и Азиатско-Тихоокеанского региона в современных реалиях</w:t>
      </w:r>
    </w:p>
    <w:p w14:paraId="228AE1BA" w14:textId="77777777" w:rsidR="00DE1CF0" w:rsidRPr="001D12E8" w:rsidRDefault="00DE1CF0" w:rsidP="00184466">
      <w:pPr>
        <w:spacing w:line="360" w:lineRule="auto"/>
        <w:jc w:val="center"/>
        <w:rPr>
          <w:rFonts w:eastAsia="Calibri"/>
          <w:szCs w:val="28"/>
          <w:lang w:val="ru-RU"/>
        </w:rPr>
      </w:pPr>
      <w:r w:rsidRPr="001D12E8">
        <w:rPr>
          <w:rFonts w:eastAsia="Calibri"/>
          <w:szCs w:val="28"/>
          <w:lang w:val="ru-RU"/>
        </w:rPr>
        <w:t>Направление: 43.03.02 «Туризм»</w:t>
      </w:r>
    </w:p>
    <w:p w14:paraId="45025A29" w14:textId="77777777" w:rsidR="00DE1CF0" w:rsidRPr="001D12E8" w:rsidRDefault="00DE1CF0" w:rsidP="00184466">
      <w:pPr>
        <w:widowControl w:val="0"/>
        <w:suppressAutoHyphens/>
        <w:autoSpaceDN w:val="0"/>
        <w:spacing w:line="360" w:lineRule="auto"/>
        <w:jc w:val="center"/>
        <w:textAlignment w:val="baseline"/>
        <w:rPr>
          <w:rFonts w:eastAsia="Calibri" w:cs="Arial Unicode MS"/>
          <w:kern w:val="3"/>
          <w:szCs w:val="28"/>
          <w:lang w:val="ru-RU" w:bidi="hi-IN"/>
        </w:rPr>
      </w:pPr>
      <w:r w:rsidRPr="001D12E8">
        <w:rPr>
          <w:rFonts w:eastAsia="Calibri" w:cs="Arial Unicode MS"/>
          <w:kern w:val="3"/>
          <w:szCs w:val="28"/>
          <w:lang w:val="ru-RU" w:bidi="hi-IN"/>
        </w:rPr>
        <w:t>Основная образовательная программа: СВ.5114* «Организация туристской деятельности (с углубленным изучением китайского языка)»</w:t>
      </w:r>
    </w:p>
    <w:p w14:paraId="0649BC93" w14:textId="77777777" w:rsidR="00DE1CF0" w:rsidRPr="001D12E8" w:rsidRDefault="00DE1CF0" w:rsidP="00184466">
      <w:pPr>
        <w:spacing w:line="360" w:lineRule="auto"/>
        <w:ind w:right="480"/>
        <w:rPr>
          <w:rFonts w:eastAsia="Calibri"/>
          <w:lang w:val="ru-RU"/>
        </w:rPr>
      </w:pPr>
    </w:p>
    <w:p w14:paraId="55D41989" w14:textId="77777777" w:rsidR="00DE1CF0" w:rsidRPr="001D12E8" w:rsidRDefault="00DE1CF0" w:rsidP="00184466">
      <w:pPr>
        <w:spacing w:line="360" w:lineRule="auto"/>
        <w:ind w:right="480"/>
        <w:rPr>
          <w:rFonts w:eastAsia="Calibri"/>
          <w:lang w:val="ru-RU"/>
        </w:rPr>
      </w:pPr>
    </w:p>
    <w:p w14:paraId="6434236C" w14:textId="77777777" w:rsidR="00774C15" w:rsidRPr="001D12E8" w:rsidRDefault="00774C15" w:rsidP="00184466">
      <w:pPr>
        <w:spacing w:line="360" w:lineRule="auto"/>
        <w:ind w:right="480"/>
        <w:rPr>
          <w:rFonts w:eastAsia="Calibri"/>
          <w:lang w:val="ru-RU"/>
        </w:rPr>
      </w:pPr>
    </w:p>
    <w:p w14:paraId="0C118692" w14:textId="77777777" w:rsidR="00774C15" w:rsidRPr="001D12E8" w:rsidRDefault="00774C15" w:rsidP="00184466">
      <w:pPr>
        <w:spacing w:line="360" w:lineRule="auto"/>
        <w:ind w:right="480"/>
        <w:rPr>
          <w:rFonts w:eastAsia="Calibri"/>
          <w:lang w:val="ru-RU"/>
        </w:rPr>
      </w:pPr>
    </w:p>
    <w:p w14:paraId="60BAD4D8" w14:textId="77777777" w:rsidR="00774C15" w:rsidRPr="001D12E8" w:rsidRDefault="00774C15" w:rsidP="00184466">
      <w:pPr>
        <w:spacing w:line="360" w:lineRule="auto"/>
        <w:ind w:right="480"/>
        <w:rPr>
          <w:rFonts w:eastAsia="Calibri"/>
          <w:lang w:val="ru-RU"/>
        </w:rPr>
      </w:pPr>
    </w:p>
    <w:p w14:paraId="155E287D" w14:textId="77777777" w:rsidR="00DE1CF0" w:rsidRPr="00184466" w:rsidRDefault="00DE1CF0" w:rsidP="00184466">
      <w:pPr>
        <w:spacing w:line="360" w:lineRule="auto"/>
        <w:jc w:val="right"/>
        <w:rPr>
          <w:rFonts w:eastAsia="Calibri"/>
          <w:lang w:val="ru-RU"/>
        </w:rPr>
      </w:pPr>
      <w:r w:rsidRPr="00184466">
        <w:rPr>
          <w:rFonts w:eastAsia="Calibri"/>
          <w:lang w:val="ru-RU"/>
        </w:rPr>
        <w:t>Научный руководитель:</w:t>
      </w:r>
    </w:p>
    <w:p w14:paraId="5843EE45" w14:textId="77777777" w:rsidR="00DE1CF0" w:rsidRPr="00184466" w:rsidRDefault="00DE1CF0" w:rsidP="00184466">
      <w:pPr>
        <w:spacing w:line="360" w:lineRule="auto"/>
        <w:jc w:val="right"/>
        <w:rPr>
          <w:rFonts w:eastAsia="Calibri"/>
          <w:lang w:val="ru-RU"/>
        </w:rPr>
      </w:pPr>
      <w:r w:rsidRPr="00184466">
        <w:rPr>
          <w:rFonts w:eastAsia="Calibri"/>
          <w:lang w:val="ru-RU"/>
        </w:rPr>
        <w:t xml:space="preserve">к.э.н. доцент ст. преподаватель </w:t>
      </w:r>
    </w:p>
    <w:p w14:paraId="4118A302" w14:textId="77777777" w:rsidR="00DE1CF0" w:rsidRPr="00184466" w:rsidRDefault="00DE1CF0" w:rsidP="00184466">
      <w:pPr>
        <w:spacing w:line="360" w:lineRule="auto"/>
        <w:jc w:val="right"/>
        <w:rPr>
          <w:rFonts w:eastAsia="Calibri"/>
          <w:lang w:val="ru-RU"/>
        </w:rPr>
      </w:pPr>
      <w:r w:rsidRPr="00184466">
        <w:rPr>
          <w:rFonts w:eastAsia="Calibri"/>
          <w:lang w:val="ru-RU"/>
        </w:rPr>
        <w:t xml:space="preserve">кафедры страноведения и </w:t>
      </w:r>
    </w:p>
    <w:p w14:paraId="69326AAD" w14:textId="77777777" w:rsidR="00DE1CF0" w:rsidRPr="00184466" w:rsidRDefault="00DE1CF0" w:rsidP="00184466">
      <w:pPr>
        <w:spacing w:line="360" w:lineRule="auto"/>
        <w:jc w:val="right"/>
        <w:rPr>
          <w:rFonts w:eastAsia="Calibri"/>
          <w:lang w:val="ru-RU"/>
        </w:rPr>
      </w:pPr>
      <w:r w:rsidRPr="00184466">
        <w:rPr>
          <w:rFonts w:eastAsia="Calibri"/>
          <w:lang w:val="ru-RU"/>
        </w:rPr>
        <w:t>международного туризма</w:t>
      </w:r>
    </w:p>
    <w:p w14:paraId="4E335EB7" w14:textId="77777777" w:rsidR="00DE1CF0" w:rsidRPr="00184466" w:rsidRDefault="00DE1CF0" w:rsidP="00184466">
      <w:pPr>
        <w:spacing w:line="360" w:lineRule="auto"/>
        <w:jc w:val="right"/>
        <w:rPr>
          <w:rFonts w:eastAsia="Calibri"/>
          <w:lang w:val="ru-RU"/>
        </w:rPr>
      </w:pPr>
      <w:r w:rsidRPr="00184466">
        <w:rPr>
          <w:rFonts w:eastAsia="Calibri"/>
          <w:lang w:val="ru-RU"/>
        </w:rPr>
        <w:t xml:space="preserve">Я.С. </w:t>
      </w:r>
      <w:proofErr w:type="spellStart"/>
      <w:r w:rsidRPr="00184466">
        <w:rPr>
          <w:rFonts w:eastAsia="Calibri"/>
          <w:lang w:val="ru-RU"/>
        </w:rPr>
        <w:t>Тестина</w:t>
      </w:r>
      <w:proofErr w:type="spellEnd"/>
    </w:p>
    <w:p w14:paraId="4424A0A2" w14:textId="77777777" w:rsidR="00997B6D" w:rsidRDefault="00DE1CF0" w:rsidP="00184466">
      <w:pPr>
        <w:spacing w:line="360" w:lineRule="auto"/>
        <w:jc w:val="right"/>
        <w:rPr>
          <w:rFonts w:eastAsia="Calibri"/>
          <w:lang w:val="ru-RU"/>
        </w:rPr>
      </w:pPr>
      <w:r w:rsidRPr="00184466">
        <w:rPr>
          <w:rFonts w:eastAsia="Calibri"/>
          <w:lang w:val="ru-RU"/>
        </w:rPr>
        <w:t>Рецензент:</w:t>
      </w:r>
    </w:p>
    <w:p w14:paraId="2E966585" w14:textId="22F5ED69" w:rsidR="001912E6" w:rsidRDefault="001912E6" w:rsidP="001912E6">
      <w:pPr>
        <w:spacing w:line="360" w:lineRule="auto"/>
        <w:jc w:val="right"/>
        <w:rPr>
          <w:rFonts w:eastAsia="Calibri"/>
          <w:lang w:val="ru-RU"/>
        </w:rPr>
      </w:pPr>
      <w:r>
        <w:rPr>
          <w:rFonts w:eastAsia="Calibri"/>
          <w:lang w:val="ru-RU"/>
        </w:rPr>
        <w:t xml:space="preserve">Заместитель генерального директора </w:t>
      </w:r>
    </w:p>
    <w:p w14:paraId="30F33110" w14:textId="0949B513" w:rsidR="001912E6" w:rsidRDefault="001912E6" w:rsidP="001912E6">
      <w:pPr>
        <w:spacing w:line="360" w:lineRule="auto"/>
        <w:jc w:val="right"/>
        <w:rPr>
          <w:rFonts w:eastAsia="Calibri"/>
          <w:lang w:val="ru-RU"/>
        </w:rPr>
      </w:pPr>
      <w:r>
        <w:rPr>
          <w:rFonts w:eastAsia="Calibri"/>
          <w:lang w:val="ru-RU"/>
        </w:rPr>
        <w:t>СПБ ГБУ «</w:t>
      </w:r>
      <w:proofErr w:type="spellStart"/>
      <w:r>
        <w:rPr>
          <w:rFonts w:eastAsia="Calibri"/>
          <w:lang w:val="ru-RU"/>
        </w:rPr>
        <w:t>Конгрессно</w:t>
      </w:r>
      <w:proofErr w:type="spellEnd"/>
      <w:r>
        <w:rPr>
          <w:rFonts w:eastAsia="Calibri"/>
          <w:lang w:val="ru-RU"/>
        </w:rPr>
        <w:t>-выставочное бюро»</w:t>
      </w:r>
    </w:p>
    <w:p w14:paraId="60AB42A6" w14:textId="342327B3" w:rsidR="00DE1CF0" w:rsidRDefault="00997B6D" w:rsidP="00997B6D">
      <w:pPr>
        <w:spacing w:line="360" w:lineRule="auto"/>
        <w:jc w:val="right"/>
        <w:rPr>
          <w:rFonts w:eastAsia="Calibri"/>
          <w:lang w:val="ru-RU"/>
        </w:rPr>
      </w:pPr>
      <w:r>
        <w:rPr>
          <w:rFonts w:eastAsia="Calibri"/>
          <w:lang w:val="ru-RU"/>
        </w:rPr>
        <w:t>Д.В. Ренев</w:t>
      </w:r>
      <w:r w:rsidR="00DE1CF0" w:rsidRPr="00184466">
        <w:rPr>
          <w:rFonts w:eastAsia="Calibri"/>
          <w:lang w:val="ru-RU"/>
        </w:rPr>
        <w:br/>
      </w:r>
    </w:p>
    <w:p w14:paraId="56F7832B" w14:textId="77777777" w:rsidR="00997B6D" w:rsidRPr="00184466" w:rsidRDefault="00997B6D" w:rsidP="00997B6D">
      <w:pPr>
        <w:spacing w:line="360" w:lineRule="auto"/>
        <w:jc w:val="right"/>
        <w:rPr>
          <w:rFonts w:eastAsia="Calibri"/>
          <w:lang w:val="ru-RU"/>
        </w:rPr>
      </w:pPr>
    </w:p>
    <w:p w14:paraId="2528CCDF" w14:textId="77777777" w:rsidR="00DE1CF0" w:rsidRPr="00184466" w:rsidRDefault="00DE1CF0" w:rsidP="00184466">
      <w:pPr>
        <w:spacing w:line="360" w:lineRule="auto"/>
        <w:jc w:val="center"/>
        <w:rPr>
          <w:lang w:val="ru-RU"/>
        </w:rPr>
      </w:pPr>
    </w:p>
    <w:p w14:paraId="29485670" w14:textId="77777777" w:rsidR="00DE1CF0" w:rsidRPr="00184466" w:rsidRDefault="00DE1CF0" w:rsidP="00184466">
      <w:pPr>
        <w:spacing w:line="360" w:lineRule="auto"/>
        <w:jc w:val="center"/>
        <w:rPr>
          <w:lang w:val="ru-RU"/>
        </w:rPr>
      </w:pPr>
      <w:r w:rsidRPr="00184466">
        <w:rPr>
          <w:lang w:val="ru-RU"/>
        </w:rPr>
        <w:t>Санкт-Петербург</w:t>
      </w:r>
    </w:p>
    <w:p w14:paraId="40840014" w14:textId="0BC779DD" w:rsidR="00774C15" w:rsidRPr="00184466" w:rsidRDefault="00DE1CF0" w:rsidP="00184466">
      <w:pPr>
        <w:spacing w:line="360" w:lineRule="auto"/>
        <w:jc w:val="center"/>
        <w:rPr>
          <w:lang w:val="ru-RU"/>
        </w:rPr>
      </w:pPr>
      <w:r w:rsidRPr="00184466">
        <w:rPr>
          <w:lang w:val="ru-RU"/>
        </w:rPr>
        <w:t>2023</w:t>
      </w:r>
    </w:p>
    <w:p w14:paraId="278B86FD" w14:textId="140C8CD8" w:rsidR="00DE1CF0" w:rsidRPr="00184466" w:rsidRDefault="00DE1CF0" w:rsidP="001F239B">
      <w:pPr>
        <w:spacing w:line="257" w:lineRule="auto"/>
        <w:ind w:firstLine="720"/>
        <w:jc w:val="both"/>
        <w:rPr>
          <w:rFonts w:eastAsia="DengXian"/>
          <w:lang w:val="ru-RU"/>
        </w:rPr>
      </w:pPr>
      <w:r w:rsidRPr="00184466">
        <w:rPr>
          <w:rFonts w:eastAsia="DengXian"/>
          <w:lang w:val="ru-RU"/>
        </w:rPr>
        <w:lastRenderedPageBreak/>
        <w:t>Аннотация</w:t>
      </w:r>
    </w:p>
    <w:p w14:paraId="5833D0BD" w14:textId="77777777" w:rsidR="00774C15" w:rsidRPr="00184466" w:rsidRDefault="00774C15" w:rsidP="001F239B">
      <w:pPr>
        <w:spacing w:line="257" w:lineRule="auto"/>
        <w:ind w:firstLine="720"/>
        <w:jc w:val="both"/>
        <w:rPr>
          <w:rFonts w:eastAsia="DengXian"/>
          <w:lang w:val="ru-RU"/>
        </w:rPr>
      </w:pPr>
    </w:p>
    <w:p w14:paraId="5D8BE07C" w14:textId="33A9355F" w:rsidR="00DE1CF0" w:rsidRPr="00184466" w:rsidRDefault="00DE1CF0" w:rsidP="00DE1CF0">
      <w:pPr>
        <w:spacing w:line="360" w:lineRule="auto"/>
        <w:ind w:firstLine="720"/>
        <w:jc w:val="both"/>
        <w:rPr>
          <w:lang w:val="ru-RU"/>
        </w:rPr>
      </w:pPr>
      <w:r w:rsidRPr="00184466">
        <w:rPr>
          <w:lang w:val="ru-RU"/>
        </w:rPr>
        <w:t>Данная выпускная квалификационная работа освещает вопросы новых предложений для туристов из стран СНГ и Азиатско-Тихоокеанского региона и перспективы реализации их применения на современном турист</w:t>
      </w:r>
      <w:r w:rsidR="007A4DED" w:rsidRPr="00184466">
        <w:rPr>
          <w:lang w:val="ru-RU"/>
        </w:rPr>
        <w:t>ском</w:t>
      </w:r>
      <w:r w:rsidRPr="00184466">
        <w:rPr>
          <w:lang w:val="ru-RU"/>
        </w:rPr>
        <w:t xml:space="preserve"> рынке. Дана оценка текущего состояния </w:t>
      </w:r>
      <w:r w:rsidR="00B223DD" w:rsidRPr="00184466">
        <w:rPr>
          <w:lang w:val="ru-RU"/>
        </w:rPr>
        <w:t>въездного</w:t>
      </w:r>
      <w:r w:rsidRPr="00184466">
        <w:rPr>
          <w:lang w:val="ru-RU"/>
        </w:rPr>
        <w:t xml:space="preserve"> рынка РФ, проведен анализ статистики об изменении турпотоков за последние несколько лет среди дружественных стран выбранных регионов</w:t>
      </w:r>
      <w:r w:rsidR="0068592C" w:rsidRPr="00184466">
        <w:rPr>
          <w:lang w:val="ru-RU"/>
        </w:rPr>
        <w:t xml:space="preserve">. На основе </w:t>
      </w:r>
      <w:r w:rsidRPr="00184466">
        <w:rPr>
          <w:lang w:val="ru-RU"/>
        </w:rPr>
        <w:t>общ</w:t>
      </w:r>
      <w:r w:rsidR="0068592C" w:rsidRPr="00184466">
        <w:rPr>
          <w:lang w:val="ru-RU"/>
        </w:rPr>
        <w:t>ей</w:t>
      </w:r>
      <w:r w:rsidRPr="00184466">
        <w:rPr>
          <w:lang w:val="ru-RU"/>
        </w:rPr>
        <w:t xml:space="preserve"> компаративистик</w:t>
      </w:r>
      <w:r w:rsidR="0068592C" w:rsidRPr="00184466">
        <w:rPr>
          <w:lang w:val="ru-RU"/>
        </w:rPr>
        <w:t>и</w:t>
      </w:r>
      <w:r w:rsidRPr="00184466">
        <w:rPr>
          <w:lang w:val="ru-RU"/>
        </w:rPr>
        <w:t xml:space="preserve"> экономически</w:t>
      </w:r>
      <w:r w:rsidR="003356BB" w:rsidRPr="00184466">
        <w:rPr>
          <w:lang w:val="ru-RU"/>
        </w:rPr>
        <w:t>х</w:t>
      </w:r>
      <w:r w:rsidRPr="00184466">
        <w:rPr>
          <w:lang w:val="ru-RU"/>
        </w:rPr>
        <w:t xml:space="preserve"> показателей</w:t>
      </w:r>
      <w:r w:rsidR="0068592C" w:rsidRPr="00184466">
        <w:rPr>
          <w:lang w:val="ru-RU"/>
        </w:rPr>
        <w:t xml:space="preserve">, а также фактора наличия устойчивых политических связей были выявлены страны-лидеры для выстраивания политики двустороннего сотрудничества в туризме в ближайшие годы.  </w:t>
      </w:r>
      <w:r w:rsidR="00B223DD" w:rsidRPr="00184466">
        <w:rPr>
          <w:lang w:val="ru-RU"/>
        </w:rPr>
        <w:t xml:space="preserve">Также </w:t>
      </w:r>
      <w:r w:rsidR="0068592C" w:rsidRPr="00184466">
        <w:rPr>
          <w:lang w:val="ru-RU"/>
        </w:rPr>
        <w:t>в качестве результата ситуационного исследования</w:t>
      </w:r>
      <w:r w:rsidR="00B223DD" w:rsidRPr="00184466">
        <w:rPr>
          <w:lang w:val="ru-RU"/>
        </w:rPr>
        <w:t xml:space="preserve"> был разработан </w:t>
      </w:r>
      <w:r w:rsidR="0068592C" w:rsidRPr="00184466">
        <w:rPr>
          <w:lang w:val="ru-RU"/>
        </w:rPr>
        <w:t>перспективный турпродукт, ориентированный на новые сегменты потребителей среди иностранных туристов</w:t>
      </w:r>
      <w:r w:rsidR="007A4DED" w:rsidRPr="00184466">
        <w:rPr>
          <w:lang w:val="ru-RU"/>
        </w:rPr>
        <w:t xml:space="preserve"> в новых реалиях. </w:t>
      </w:r>
    </w:p>
    <w:p w14:paraId="0278E0C4" w14:textId="1FB10E10" w:rsidR="007A4DED" w:rsidRPr="00184466" w:rsidRDefault="007A4DED" w:rsidP="00DE1CF0">
      <w:pPr>
        <w:spacing w:line="360" w:lineRule="auto"/>
        <w:ind w:firstLine="720"/>
        <w:jc w:val="both"/>
        <w:rPr>
          <w:lang w:val="ru-RU"/>
        </w:rPr>
      </w:pPr>
      <w:r w:rsidRPr="00184466">
        <w:rPr>
          <w:i/>
          <w:iCs/>
          <w:lang w:val="ru-RU"/>
        </w:rPr>
        <w:t>Ключевые слова:</w:t>
      </w:r>
      <w:r w:rsidRPr="00184466">
        <w:rPr>
          <w:lang w:val="ru-RU"/>
        </w:rPr>
        <w:t xml:space="preserve"> въездной туризм, Азиатско-Тихоокеанский регион, СНГ</w:t>
      </w:r>
    </w:p>
    <w:p w14:paraId="217DB505" w14:textId="35C33507" w:rsidR="0068592C" w:rsidRPr="007A4DED" w:rsidRDefault="0068592C" w:rsidP="00DE1CF0">
      <w:pPr>
        <w:spacing w:line="360" w:lineRule="auto"/>
        <w:ind w:firstLine="720"/>
        <w:jc w:val="both"/>
      </w:pPr>
      <w:r w:rsidRPr="0068592C">
        <w:t xml:space="preserve">This final qualifying </w:t>
      </w:r>
      <w:r>
        <w:t>thesis</w:t>
      </w:r>
      <w:r w:rsidRPr="0068592C">
        <w:t xml:space="preserve"> </w:t>
      </w:r>
      <w:r>
        <w:t>demonstrates</w:t>
      </w:r>
      <w:r w:rsidRPr="0068592C">
        <w:t xml:space="preserve"> the issues of new offers for tourists from the CIS countries and the Asia-Pacific region and the prospects for implementing their application in the modern tourism market. An assessment of the current state of the inbound tourism market of the Russian Federation is </w:t>
      </w:r>
      <w:r>
        <w:t>updated</w:t>
      </w:r>
      <w:r w:rsidRPr="0068592C">
        <w:t xml:space="preserve">, an analysis of statistics on changes in tourist flows over the past few years among friendly countries of selected regions is carried out. Based on the general comparative economic indicators, as well as the factor of having stable political ties, the leading countries were identified for building a policy of bilateral cooperation in tourism in the coming years. Also, </w:t>
      </w:r>
      <w:proofErr w:type="gramStart"/>
      <w:r w:rsidRPr="0068592C">
        <w:t>as a result of</w:t>
      </w:r>
      <w:proofErr w:type="gramEnd"/>
      <w:r w:rsidRPr="0068592C">
        <w:t xml:space="preserve"> the case study, a p</w:t>
      </w:r>
      <w:r w:rsidR="007A4DED">
        <w:t>erspective</w:t>
      </w:r>
      <w:r w:rsidRPr="0068592C">
        <w:t xml:space="preserve"> tourism product was developed, focused on new consumer segments among foreign tourists</w:t>
      </w:r>
      <w:r w:rsidR="007A4DED" w:rsidRPr="007A4DED">
        <w:t xml:space="preserve"> </w:t>
      </w:r>
      <w:r w:rsidR="007A4DED">
        <w:t>nowadays.</w:t>
      </w:r>
    </w:p>
    <w:p w14:paraId="4B5FDF91" w14:textId="445D5CE8" w:rsidR="00DE1CF0" w:rsidRPr="007A4DED" w:rsidRDefault="007A4DED" w:rsidP="00DE1CF0">
      <w:pPr>
        <w:spacing w:line="360" w:lineRule="auto"/>
        <w:ind w:firstLine="720"/>
        <w:jc w:val="both"/>
      </w:pPr>
      <w:r w:rsidRPr="007A4DED">
        <w:rPr>
          <w:i/>
          <w:iCs/>
        </w:rPr>
        <w:t>Keywords:</w:t>
      </w:r>
      <w:r w:rsidRPr="007A4DED">
        <w:t xml:space="preserve"> inbound tourism, Asia-Pacific region, CIS</w:t>
      </w:r>
    </w:p>
    <w:p w14:paraId="6FBF728E" w14:textId="1E9A95C4" w:rsidR="00DE1CF0" w:rsidRPr="0068592C" w:rsidRDefault="00DE1CF0" w:rsidP="00DE1CF0">
      <w:pPr>
        <w:spacing w:line="360" w:lineRule="auto"/>
        <w:ind w:firstLine="720"/>
        <w:jc w:val="both"/>
      </w:pPr>
    </w:p>
    <w:p w14:paraId="2B705480" w14:textId="0F66733E" w:rsidR="00DE1CF0" w:rsidRPr="0068592C" w:rsidRDefault="00DE1CF0" w:rsidP="00DE1CF0">
      <w:pPr>
        <w:spacing w:line="360" w:lineRule="auto"/>
        <w:ind w:firstLine="720"/>
        <w:jc w:val="both"/>
      </w:pPr>
    </w:p>
    <w:p w14:paraId="685FC299" w14:textId="3CB966D0" w:rsidR="00DE1CF0" w:rsidRPr="0068592C" w:rsidRDefault="00DE1CF0" w:rsidP="00DE1CF0">
      <w:pPr>
        <w:spacing w:line="360" w:lineRule="auto"/>
        <w:ind w:firstLine="720"/>
        <w:jc w:val="both"/>
      </w:pPr>
    </w:p>
    <w:p w14:paraId="2FA9FD60" w14:textId="276A0E1D" w:rsidR="00DE1CF0" w:rsidRPr="0068592C" w:rsidRDefault="00DE1CF0" w:rsidP="00DE1CF0">
      <w:pPr>
        <w:spacing w:line="360" w:lineRule="auto"/>
        <w:ind w:firstLine="720"/>
        <w:jc w:val="both"/>
      </w:pPr>
    </w:p>
    <w:p w14:paraId="6066D97E" w14:textId="64B2AE82" w:rsidR="00DE1CF0" w:rsidRDefault="00DE1CF0" w:rsidP="007A4DED">
      <w:pPr>
        <w:spacing w:line="360" w:lineRule="auto"/>
        <w:jc w:val="both"/>
      </w:pPr>
    </w:p>
    <w:p w14:paraId="1BC4013F" w14:textId="77777777" w:rsidR="007A4DED" w:rsidRDefault="007A4DED" w:rsidP="007A4DED">
      <w:pPr>
        <w:spacing w:line="360" w:lineRule="auto"/>
        <w:jc w:val="both"/>
      </w:pPr>
    </w:p>
    <w:p w14:paraId="04B1D563" w14:textId="3553F8E7" w:rsidR="00DE1CF0" w:rsidRDefault="00DE1CF0" w:rsidP="007A4DED">
      <w:pPr>
        <w:spacing w:line="360" w:lineRule="auto"/>
        <w:jc w:val="both"/>
      </w:pPr>
    </w:p>
    <w:p w14:paraId="3C820EF1" w14:textId="77777777" w:rsidR="00774C15" w:rsidRDefault="00774C15" w:rsidP="007A4DED">
      <w:pPr>
        <w:spacing w:line="360" w:lineRule="auto"/>
        <w:jc w:val="both"/>
      </w:pPr>
    </w:p>
    <w:p w14:paraId="39952068" w14:textId="77777777" w:rsidR="00774C15" w:rsidRDefault="00774C15" w:rsidP="007A4DED">
      <w:pPr>
        <w:spacing w:line="360" w:lineRule="auto"/>
        <w:jc w:val="both"/>
      </w:pPr>
    </w:p>
    <w:p w14:paraId="58D798E5" w14:textId="77777777" w:rsidR="00774C15" w:rsidRDefault="00774C15" w:rsidP="007A4DED">
      <w:pPr>
        <w:spacing w:line="360" w:lineRule="auto"/>
        <w:jc w:val="both"/>
      </w:pPr>
    </w:p>
    <w:p w14:paraId="4FC91ED0" w14:textId="77777777" w:rsidR="00774C15" w:rsidRDefault="00774C15" w:rsidP="007A4DED">
      <w:pPr>
        <w:spacing w:line="360" w:lineRule="auto"/>
        <w:jc w:val="both"/>
      </w:pPr>
    </w:p>
    <w:p w14:paraId="49420D7F" w14:textId="77777777" w:rsidR="007A4DED" w:rsidRPr="0068592C" w:rsidRDefault="007A4DED" w:rsidP="007A4DED">
      <w:pPr>
        <w:spacing w:line="360" w:lineRule="auto"/>
        <w:jc w:val="both"/>
      </w:pPr>
    </w:p>
    <w:p w14:paraId="45425566" w14:textId="77777777" w:rsidR="000066B0" w:rsidRDefault="003C305E" w:rsidP="003C305E">
      <w:pPr>
        <w:spacing w:line="360" w:lineRule="auto"/>
        <w:ind w:firstLine="709"/>
      </w:pPr>
      <w:bookmarkStart w:id="1" w:name="_Hlk128942025"/>
      <w:r w:rsidRPr="00FB1B92">
        <w:t xml:space="preserve">                                                     </w:t>
      </w:r>
    </w:p>
    <w:p w14:paraId="65CE3479" w14:textId="2B3C5980" w:rsidR="00DE1CF0" w:rsidRPr="001D12E8" w:rsidRDefault="00DE1CF0" w:rsidP="000066B0">
      <w:pPr>
        <w:spacing w:line="360" w:lineRule="auto"/>
        <w:ind w:firstLine="709"/>
        <w:jc w:val="center"/>
        <w:rPr>
          <w:lang w:val="ru-RU"/>
        </w:rPr>
      </w:pPr>
      <w:r w:rsidRPr="001D12E8">
        <w:rPr>
          <w:lang w:val="ru-RU"/>
        </w:rPr>
        <w:lastRenderedPageBreak/>
        <w:t>Содержание</w:t>
      </w:r>
    </w:p>
    <w:p w14:paraId="312AE42A" w14:textId="415CE4AC" w:rsidR="00351F68" w:rsidRDefault="00DE1CF0" w:rsidP="00351F68">
      <w:pPr>
        <w:tabs>
          <w:tab w:val="right" w:pos="0"/>
        </w:tabs>
        <w:spacing w:line="360" w:lineRule="auto"/>
        <w:jc w:val="both"/>
        <w:rPr>
          <w:lang w:val="ru-RU"/>
        </w:rPr>
      </w:pPr>
      <w:r w:rsidRPr="001D12E8">
        <w:rPr>
          <w:lang w:val="ru-RU"/>
        </w:rPr>
        <w:t>ВВЕДЕНИ</w:t>
      </w:r>
      <w:r w:rsidR="00FB1B92">
        <w:rPr>
          <w:lang w:val="ru-RU"/>
        </w:rPr>
        <w:t>Е</w:t>
      </w:r>
      <w:r w:rsidR="00351F68">
        <w:rPr>
          <w:lang w:val="ru-RU"/>
        </w:rPr>
        <w:t>…………………………………………………………………………………</w:t>
      </w:r>
      <w:proofErr w:type="gramStart"/>
      <w:r w:rsidR="00351F68">
        <w:rPr>
          <w:lang w:val="ru-RU"/>
        </w:rPr>
        <w:t>…</w:t>
      </w:r>
      <w:bookmarkStart w:id="2" w:name="_Hlk129443674"/>
      <w:r w:rsidR="00351F68">
        <w:rPr>
          <w:lang w:val="ru-RU"/>
        </w:rPr>
        <w:t>….</w:t>
      </w:r>
      <w:proofErr w:type="gramEnd"/>
      <w:r w:rsidR="00351F68">
        <w:rPr>
          <w:lang w:val="ru-RU"/>
        </w:rPr>
        <w:t>.4</w:t>
      </w:r>
    </w:p>
    <w:p w14:paraId="06C868F0" w14:textId="6F768721" w:rsidR="00DE1CF0" w:rsidRPr="00351F68" w:rsidRDefault="00DE1CF0" w:rsidP="00351F68">
      <w:pPr>
        <w:tabs>
          <w:tab w:val="right" w:pos="0"/>
        </w:tabs>
        <w:spacing w:line="360" w:lineRule="auto"/>
        <w:jc w:val="both"/>
        <w:rPr>
          <w:lang w:val="ru-RU"/>
        </w:rPr>
      </w:pPr>
      <w:r w:rsidRPr="001D12E8">
        <w:rPr>
          <w:lang w:val="ru-RU"/>
        </w:rPr>
        <w:t xml:space="preserve">ГЛАВА 1. </w:t>
      </w:r>
      <w:r w:rsidR="00E52AF0" w:rsidRPr="001D12E8">
        <w:rPr>
          <w:lang w:val="ru-RU"/>
        </w:rPr>
        <w:t>ПОТЕНЦИАЛ РАЗВИТИЯ ВЪЕЗДНОГО ТУРИЗМА В РФ</w:t>
      </w:r>
      <w:r w:rsidR="00351F68">
        <w:ptab w:relativeTo="margin" w:alignment="right" w:leader="dot"/>
      </w:r>
      <w:r w:rsidR="00351F68">
        <w:rPr>
          <w:lang w:val="ru-RU"/>
        </w:rPr>
        <w:t>6</w:t>
      </w:r>
    </w:p>
    <w:p w14:paraId="2E8AF27C" w14:textId="77777777" w:rsidR="00351F68" w:rsidRPr="001D12E8" w:rsidRDefault="00E52AF0" w:rsidP="00351F68">
      <w:pPr>
        <w:pStyle w:val="a3"/>
        <w:numPr>
          <w:ilvl w:val="1"/>
          <w:numId w:val="12"/>
        </w:numPr>
        <w:tabs>
          <w:tab w:val="right" w:leader="dot" w:pos="90"/>
          <w:tab w:val="left" w:pos="9360"/>
        </w:tabs>
        <w:spacing w:line="360" w:lineRule="auto"/>
        <w:jc w:val="both"/>
        <w:rPr>
          <w:lang w:val="ru-RU"/>
        </w:rPr>
      </w:pPr>
      <w:bookmarkStart w:id="3" w:name="_Hlk129443695"/>
      <w:bookmarkEnd w:id="2"/>
      <w:r w:rsidRPr="001D12E8">
        <w:rPr>
          <w:lang w:val="ru-RU"/>
        </w:rPr>
        <w:t>Общая о</w:t>
      </w:r>
      <w:r w:rsidR="00DE1CF0" w:rsidRPr="001D12E8">
        <w:rPr>
          <w:lang w:val="ru-RU"/>
        </w:rPr>
        <w:t>ценка экономико-политического положения России в современных реалиях</w:t>
      </w:r>
      <w:bookmarkEnd w:id="3"/>
      <w:r w:rsidR="00351F68">
        <w:ptab w:relativeTo="margin" w:alignment="right" w:leader="dot"/>
      </w:r>
      <w:r w:rsidR="00351F68">
        <w:rPr>
          <w:lang w:val="ru-RU"/>
        </w:rPr>
        <w:t>6</w:t>
      </w:r>
      <w:bookmarkStart w:id="4" w:name="_Hlk129600368"/>
    </w:p>
    <w:p w14:paraId="3AFD01A1" w14:textId="4AC74FA2" w:rsidR="009C3D50" w:rsidRPr="001D12E8" w:rsidRDefault="00596981" w:rsidP="00351F68">
      <w:pPr>
        <w:pStyle w:val="a3"/>
        <w:numPr>
          <w:ilvl w:val="1"/>
          <w:numId w:val="12"/>
        </w:numPr>
        <w:tabs>
          <w:tab w:val="right" w:leader="dot" w:pos="90"/>
          <w:tab w:val="left" w:pos="9360"/>
        </w:tabs>
        <w:spacing w:line="360" w:lineRule="auto"/>
        <w:jc w:val="both"/>
        <w:rPr>
          <w:lang w:val="ru-RU"/>
        </w:rPr>
      </w:pPr>
      <w:r w:rsidRPr="001D12E8">
        <w:rPr>
          <w:lang w:val="ru-RU"/>
        </w:rPr>
        <w:t>Анализ перспективно</w:t>
      </w:r>
      <w:r w:rsidR="0026707F" w:rsidRPr="001D12E8">
        <w:rPr>
          <w:lang w:val="ru-RU"/>
        </w:rPr>
        <w:t>й</w:t>
      </w:r>
      <w:r w:rsidRPr="001D12E8">
        <w:rPr>
          <w:lang w:val="ru-RU"/>
        </w:rPr>
        <w:t xml:space="preserve"> роли</w:t>
      </w:r>
      <w:r w:rsidR="00A76FF5" w:rsidRPr="001D12E8">
        <w:rPr>
          <w:lang w:val="ru-RU"/>
        </w:rPr>
        <w:t xml:space="preserve"> въездного туризма </w:t>
      </w:r>
      <w:r w:rsidRPr="001D12E8">
        <w:rPr>
          <w:lang w:val="ru-RU"/>
        </w:rPr>
        <w:t>для РФ</w:t>
      </w:r>
      <w:r w:rsidR="00A76FF5" w:rsidRPr="001D12E8">
        <w:rPr>
          <w:lang w:val="ru-RU"/>
        </w:rPr>
        <w:t xml:space="preserve"> в новых геополитических условиях</w:t>
      </w:r>
      <w:r w:rsidR="00351F68">
        <w:ptab w:relativeTo="margin" w:alignment="right" w:leader="dot"/>
      </w:r>
      <w:r w:rsidR="00351F68">
        <w:rPr>
          <w:lang w:val="ru-RU"/>
        </w:rPr>
        <w:t>9</w:t>
      </w:r>
    </w:p>
    <w:p w14:paraId="3D71EA65" w14:textId="681B5073" w:rsidR="009C3D50" w:rsidRPr="001D12E8" w:rsidRDefault="009C3D50" w:rsidP="003C305E">
      <w:pPr>
        <w:pStyle w:val="a3"/>
        <w:numPr>
          <w:ilvl w:val="1"/>
          <w:numId w:val="12"/>
        </w:numPr>
        <w:spacing w:line="360" w:lineRule="auto"/>
        <w:jc w:val="both"/>
        <w:rPr>
          <w:lang w:val="ru-RU"/>
        </w:rPr>
      </w:pPr>
      <w:bookmarkStart w:id="5" w:name="_Hlk130140589"/>
      <w:r w:rsidRPr="001D12E8">
        <w:rPr>
          <w:lang w:val="ru-RU"/>
        </w:rPr>
        <w:t xml:space="preserve">Структура въездного турпотока РФ: основные тенденции, </w:t>
      </w:r>
      <w:r w:rsidRPr="001D12E8">
        <w:rPr>
          <w:color w:val="000000" w:themeColor="text1"/>
          <w:lang w:val="ru-RU"/>
        </w:rPr>
        <w:t>проблемы</w:t>
      </w:r>
      <w:r w:rsidRPr="001D12E8">
        <w:rPr>
          <w:color w:val="FF0000"/>
          <w:lang w:val="ru-RU"/>
        </w:rPr>
        <w:t xml:space="preserve"> </w:t>
      </w:r>
      <w:r w:rsidRPr="001D12E8">
        <w:rPr>
          <w:lang w:val="ru-RU"/>
        </w:rPr>
        <w:t>и новые направления развития</w:t>
      </w:r>
      <w:r w:rsidR="00351F68">
        <w:ptab w:relativeTo="margin" w:alignment="right" w:leader="dot"/>
      </w:r>
      <w:r w:rsidR="00351F68">
        <w:rPr>
          <w:lang w:val="ru-RU"/>
        </w:rPr>
        <w:t>13</w:t>
      </w:r>
    </w:p>
    <w:bookmarkEnd w:id="4"/>
    <w:bookmarkEnd w:id="5"/>
    <w:p w14:paraId="7CE37D95" w14:textId="05DB754B" w:rsidR="00DE1CF0" w:rsidRPr="00351F68" w:rsidRDefault="00DE1CF0" w:rsidP="00351F68">
      <w:pPr>
        <w:spacing w:line="360" w:lineRule="auto"/>
        <w:jc w:val="both"/>
        <w:rPr>
          <w:lang w:val="ru-RU"/>
        </w:rPr>
      </w:pPr>
      <w:r w:rsidRPr="001D12E8">
        <w:rPr>
          <w:lang w:val="ru-RU"/>
        </w:rPr>
        <w:t xml:space="preserve">ГЛАВА 2. </w:t>
      </w:r>
      <w:r w:rsidR="0003341C" w:rsidRPr="001D12E8">
        <w:rPr>
          <w:lang w:val="ru-RU"/>
        </w:rPr>
        <w:t xml:space="preserve">АЗИАТСКО-ТИХООКЕАНСКИЙ РЕГИОН И СТРАНЫ СНГ – НОВЫЕ ПОСТАВЩИКИ ТУРИСТОВ </w:t>
      </w:r>
      <w:r w:rsidR="00DD5809" w:rsidRPr="001D12E8">
        <w:rPr>
          <w:lang w:val="ru-RU"/>
        </w:rPr>
        <w:t>В РФ</w:t>
      </w:r>
      <w:r w:rsidR="00351F68">
        <w:ptab w:relativeTo="margin" w:alignment="right" w:leader="dot"/>
      </w:r>
      <w:r w:rsidR="00351F68">
        <w:rPr>
          <w:lang w:val="ru-RU"/>
        </w:rPr>
        <w:t>18</w:t>
      </w:r>
    </w:p>
    <w:p w14:paraId="42D73C8C" w14:textId="7610EDB9" w:rsidR="00DD5809" w:rsidRPr="00351F68" w:rsidRDefault="00DD5809" w:rsidP="00351F68">
      <w:pPr>
        <w:spacing w:line="360" w:lineRule="auto"/>
        <w:jc w:val="both"/>
        <w:rPr>
          <w:lang w:val="ru-RU"/>
        </w:rPr>
      </w:pPr>
      <w:r w:rsidRPr="001D12E8">
        <w:rPr>
          <w:lang w:val="ru-RU"/>
        </w:rPr>
        <w:t xml:space="preserve">2.1 </w:t>
      </w:r>
      <w:r w:rsidR="00C358B9" w:rsidRPr="001D12E8">
        <w:rPr>
          <w:lang w:val="ru-RU"/>
        </w:rPr>
        <w:t>Оценка АТР для въездного туризма РФ: страны-лидеры и актуальные рынки взаимодействия</w:t>
      </w:r>
      <w:r w:rsidR="00351F68">
        <w:ptab w:relativeTo="margin" w:alignment="right" w:leader="dot"/>
      </w:r>
      <w:r w:rsidR="00351F68">
        <w:rPr>
          <w:lang w:val="ru-RU"/>
        </w:rPr>
        <w:t>18</w:t>
      </w:r>
    </w:p>
    <w:p w14:paraId="7FC3A5DD" w14:textId="14DE721E" w:rsidR="00BC2B1D" w:rsidRPr="00351F68" w:rsidRDefault="00BC2B1D" w:rsidP="00351F68">
      <w:pPr>
        <w:spacing w:line="360" w:lineRule="auto"/>
        <w:jc w:val="both"/>
        <w:rPr>
          <w:lang w:val="ru-RU"/>
        </w:rPr>
      </w:pPr>
      <w:r w:rsidRPr="001D12E8">
        <w:rPr>
          <w:lang w:val="ru-RU"/>
        </w:rPr>
        <w:t>2.2 Оценка СНГ для въездного туризма РФ: страны-лидеры и актуальные рынки взаимодействия</w:t>
      </w:r>
      <w:r w:rsidR="00351F68">
        <w:ptab w:relativeTo="margin" w:alignment="right" w:leader="dot"/>
      </w:r>
      <w:r w:rsidR="00351F68">
        <w:rPr>
          <w:lang w:val="ru-RU"/>
        </w:rPr>
        <w:t>24</w:t>
      </w:r>
    </w:p>
    <w:p w14:paraId="3763E031" w14:textId="26BFE07F" w:rsidR="00923BD3" w:rsidRPr="00184466" w:rsidRDefault="00923BD3" w:rsidP="00351F68">
      <w:pPr>
        <w:spacing w:line="360" w:lineRule="auto"/>
        <w:jc w:val="both"/>
        <w:rPr>
          <w:lang w:val="ru-RU"/>
        </w:rPr>
      </w:pPr>
      <w:r w:rsidRPr="00184466">
        <w:rPr>
          <w:lang w:val="ru-RU"/>
        </w:rPr>
        <w:t>ГЛАВА 3. АНАЛИЗ СТРАН-ЛИДЕРОВ АТР И СНГ</w:t>
      </w:r>
      <w:r w:rsidR="00351F68">
        <w:ptab w:relativeTo="margin" w:alignment="right" w:leader="dot"/>
      </w:r>
      <w:r w:rsidR="00351F68">
        <w:rPr>
          <w:lang w:val="ru-RU"/>
        </w:rPr>
        <w:t>29</w:t>
      </w:r>
      <w:r w:rsidRPr="00184466">
        <w:rPr>
          <w:lang w:val="ru-RU"/>
        </w:rPr>
        <w:t xml:space="preserve"> </w:t>
      </w:r>
    </w:p>
    <w:p w14:paraId="3E55AAF9" w14:textId="7E21F45B" w:rsidR="00DE1CF0" w:rsidRPr="00351F68" w:rsidRDefault="00923BD3" w:rsidP="00351F68">
      <w:pPr>
        <w:spacing w:line="360" w:lineRule="auto"/>
        <w:jc w:val="both"/>
        <w:rPr>
          <w:lang w:val="ru-RU"/>
        </w:rPr>
      </w:pPr>
      <w:r w:rsidRPr="00184466">
        <w:rPr>
          <w:lang w:val="ru-RU"/>
        </w:rPr>
        <w:t>3</w:t>
      </w:r>
      <w:r w:rsidR="00DE1CF0" w:rsidRPr="00184466">
        <w:rPr>
          <w:lang w:val="ru-RU"/>
        </w:rPr>
        <w:t>.</w:t>
      </w:r>
      <w:r w:rsidRPr="00184466">
        <w:rPr>
          <w:lang w:val="ru-RU"/>
        </w:rPr>
        <w:t>1</w:t>
      </w:r>
      <w:r w:rsidR="00DE1CF0" w:rsidRPr="00184466">
        <w:rPr>
          <w:lang w:val="ru-RU"/>
        </w:rPr>
        <w:t xml:space="preserve">. </w:t>
      </w:r>
      <w:r w:rsidR="00BC2B1D" w:rsidRPr="00184466">
        <w:rPr>
          <w:lang w:val="ru-RU"/>
        </w:rPr>
        <w:t xml:space="preserve">КНР </w:t>
      </w:r>
      <w:r w:rsidR="00E55F03" w:rsidRPr="00184466">
        <w:rPr>
          <w:lang w:val="ru-RU"/>
        </w:rPr>
        <w:t>–</w:t>
      </w:r>
      <w:r w:rsidR="00BC2B1D" w:rsidRPr="00184466">
        <w:rPr>
          <w:lang w:val="ru-RU"/>
        </w:rPr>
        <w:t xml:space="preserve"> </w:t>
      </w:r>
      <w:r w:rsidR="00E55F03" w:rsidRPr="00184466">
        <w:rPr>
          <w:lang w:val="ru-RU"/>
        </w:rPr>
        <w:t xml:space="preserve">основной драйвер развития туризма с РФ </w:t>
      </w:r>
      <w:r w:rsidRPr="00184466">
        <w:rPr>
          <w:lang w:val="ru-RU"/>
        </w:rPr>
        <w:t>на рынке АТР</w:t>
      </w:r>
      <w:r w:rsidR="00351F68">
        <w:ptab w:relativeTo="margin" w:alignment="right" w:leader="dot"/>
      </w:r>
      <w:r w:rsidR="00351F68">
        <w:rPr>
          <w:lang w:val="ru-RU"/>
        </w:rPr>
        <w:t>29</w:t>
      </w:r>
    </w:p>
    <w:p w14:paraId="778CF762" w14:textId="1B687364" w:rsidR="00DE1CF0" w:rsidRPr="00351F68" w:rsidRDefault="00923BD3" w:rsidP="00351F68">
      <w:pPr>
        <w:spacing w:line="360" w:lineRule="auto"/>
        <w:jc w:val="both"/>
        <w:rPr>
          <w:lang w:val="ru-RU"/>
        </w:rPr>
      </w:pPr>
      <w:r w:rsidRPr="00184466">
        <w:rPr>
          <w:lang w:val="ru-RU"/>
        </w:rPr>
        <w:t>3</w:t>
      </w:r>
      <w:r w:rsidR="00DE1CF0" w:rsidRPr="00184466">
        <w:rPr>
          <w:lang w:val="ru-RU"/>
        </w:rPr>
        <w:t>.</w:t>
      </w:r>
      <w:r w:rsidRPr="00184466">
        <w:rPr>
          <w:lang w:val="ru-RU"/>
        </w:rPr>
        <w:t>2</w:t>
      </w:r>
      <w:r w:rsidR="00DE1CF0" w:rsidRPr="00184466">
        <w:rPr>
          <w:lang w:val="ru-RU"/>
        </w:rPr>
        <w:t xml:space="preserve"> </w:t>
      </w:r>
      <w:r w:rsidR="00BC2B1D" w:rsidRPr="00184466">
        <w:rPr>
          <w:lang w:val="ru-RU"/>
        </w:rPr>
        <w:t xml:space="preserve">Казахстан </w:t>
      </w:r>
      <w:r w:rsidRPr="00184466">
        <w:rPr>
          <w:lang w:val="ru-RU"/>
        </w:rPr>
        <w:t>– перспективный</w:t>
      </w:r>
      <w:r w:rsidR="00852B54" w:rsidRPr="00184466">
        <w:rPr>
          <w:lang w:val="ru-RU"/>
        </w:rPr>
        <w:t xml:space="preserve"> лидер въездного туризма из стран СНГ</w:t>
      </w:r>
      <w:r w:rsidR="00351F68">
        <w:ptab w:relativeTo="margin" w:alignment="right" w:leader="dot"/>
      </w:r>
      <w:r w:rsidR="00351F68">
        <w:rPr>
          <w:lang w:val="ru-RU"/>
        </w:rPr>
        <w:t>33</w:t>
      </w:r>
    </w:p>
    <w:p w14:paraId="590AAA33" w14:textId="1C28F184" w:rsidR="00923BD3" w:rsidRPr="00351F68" w:rsidRDefault="00923BD3" w:rsidP="00351F68">
      <w:pPr>
        <w:spacing w:line="360" w:lineRule="auto"/>
        <w:jc w:val="both"/>
        <w:rPr>
          <w:lang w:val="ru-RU"/>
        </w:rPr>
      </w:pPr>
      <w:r w:rsidRPr="00184466">
        <w:rPr>
          <w:lang w:val="ru-RU"/>
        </w:rPr>
        <w:t xml:space="preserve">3.3. </w:t>
      </w:r>
      <w:r w:rsidR="00E56924" w:rsidRPr="00184466">
        <w:rPr>
          <w:lang w:val="ru-RU"/>
        </w:rPr>
        <w:t>Новые предложения</w:t>
      </w:r>
      <w:r w:rsidRPr="00184466">
        <w:rPr>
          <w:lang w:val="ru-RU"/>
        </w:rPr>
        <w:t xml:space="preserve"> для привлечения турпотоков выбранных стран</w:t>
      </w:r>
      <w:r w:rsidR="00351F68">
        <w:ptab w:relativeTo="margin" w:alignment="right" w:leader="dot"/>
      </w:r>
      <w:r w:rsidR="00351F68">
        <w:rPr>
          <w:lang w:val="ru-RU"/>
        </w:rPr>
        <w:t>36</w:t>
      </w:r>
    </w:p>
    <w:p w14:paraId="7F5156E8" w14:textId="19EC9E50" w:rsidR="00DE1CF0" w:rsidRPr="005817A1" w:rsidRDefault="00DE1CF0" w:rsidP="005817A1">
      <w:pPr>
        <w:spacing w:line="360" w:lineRule="auto"/>
        <w:jc w:val="both"/>
        <w:rPr>
          <w:lang w:val="ru-RU"/>
        </w:rPr>
      </w:pPr>
      <w:r w:rsidRPr="00184466">
        <w:rPr>
          <w:lang w:val="ru-RU"/>
        </w:rPr>
        <w:t xml:space="preserve">ГЛАВА </w:t>
      </w:r>
      <w:r w:rsidR="00923BD3" w:rsidRPr="00184466">
        <w:rPr>
          <w:lang w:val="ru-RU"/>
        </w:rPr>
        <w:t>4</w:t>
      </w:r>
      <w:r w:rsidRPr="00184466">
        <w:rPr>
          <w:lang w:val="ru-RU"/>
        </w:rPr>
        <w:t xml:space="preserve">. РАЗРАБОТКА </w:t>
      </w:r>
      <w:r w:rsidR="00E52AF0" w:rsidRPr="00184466">
        <w:rPr>
          <w:lang w:val="ru-RU"/>
        </w:rPr>
        <w:t xml:space="preserve">ПЕРСПЕКТИВНОГО </w:t>
      </w:r>
      <w:r w:rsidRPr="00184466">
        <w:rPr>
          <w:lang w:val="ru-RU"/>
        </w:rPr>
        <w:t>ТУРПРОДУКТА</w:t>
      </w:r>
      <w:r w:rsidR="00E52AF0" w:rsidRPr="00184466">
        <w:rPr>
          <w:lang w:val="ru-RU"/>
        </w:rPr>
        <w:t xml:space="preserve"> ДЛЯ ВЪЕЗДНОГО ТУРИЗМА</w:t>
      </w:r>
      <w:r w:rsidR="005817A1">
        <w:ptab w:relativeTo="margin" w:alignment="right" w:leader="dot"/>
      </w:r>
      <w:r w:rsidR="005817A1">
        <w:rPr>
          <w:lang w:val="ru-RU"/>
        </w:rPr>
        <w:t>39</w:t>
      </w:r>
    </w:p>
    <w:p w14:paraId="6E800301" w14:textId="66077BF3" w:rsidR="00DE1CF0" w:rsidRPr="005817A1" w:rsidRDefault="009E6431" w:rsidP="005817A1">
      <w:pPr>
        <w:spacing w:line="360" w:lineRule="auto"/>
        <w:jc w:val="both"/>
        <w:rPr>
          <w:lang w:val="ru-RU"/>
        </w:rPr>
      </w:pPr>
      <w:r w:rsidRPr="00184466">
        <w:rPr>
          <w:lang w:val="ru-RU"/>
        </w:rPr>
        <w:t>4</w:t>
      </w:r>
      <w:r w:rsidR="00DE1CF0" w:rsidRPr="00184466">
        <w:rPr>
          <w:lang w:val="ru-RU"/>
        </w:rPr>
        <w:t xml:space="preserve">.1 </w:t>
      </w:r>
      <w:r w:rsidR="00E56BC4" w:rsidRPr="00184466">
        <w:rPr>
          <w:lang w:val="ru-RU"/>
        </w:rPr>
        <w:t>Т</w:t>
      </w:r>
      <w:r w:rsidR="00DE1CF0" w:rsidRPr="00184466">
        <w:rPr>
          <w:lang w:val="ru-RU"/>
        </w:rPr>
        <w:t>урпродукт «Санкт-Петербург</w:t>
      </w:r>
      <w:r w:rsidR="00716340" w:rsidRPr="00184466">
        <w:rPr>
          <w:lang w:val="ru-RU"/>
        </w:rPr>
        <w:t xml:space="preserve"> – Калининград: </w:t>
      </w:r>
      <w:r w:rsidR="00F07639" w:rsidRPr="00184466">
        <w:rPr>
          <w:lang w:val="ru-RU"/>
        </w:rPr>
        <w:t>побег к Балтийским берегам</w:t>
      </w:r>
      <w:r w:rsidR="00716340" w:rsidRPr="00184466">
        <w:rPr>
          <w:lang w:val="ru-RU"/>
        </w:rPr>
        <w:t>»</w:t>
      </w:r>
      <w:r w:rsidR="005817A1">
        <w:ptab w:relativeTo="margin" w:alignment="right" w:leader="dot"/>
      </w:r>
      <w:r w:rsidR="005817A1">
        <w:rPr>
          <w:lang w:val="ru-RU"/>
        </w:rPr>
        <w:t>39</w:t>
      </w:r>
    </w:p>
    <w:p w14:paraId="40003FF7" w14:textId="2A4175FB" w:rsidR="00DE1CF0" w:rsidRPr="005817A1" w:rsidRDefault="009E6431" w:rsidP="005817A1">
      <w:pPr>
        <w:spacing w:line="360" w:lineRule="auto"/>
        <w:jc w:val="both"/>
        <w:rPr>
          <w:lang w:val="ru-RU"/>
        </w:rPr>
      </w:pPr>
      <w:r w:rsidRPr="00184466">
        <w:rPr>
          <w:lang w:val="ru-RU"/>
        </w:rPr>
        <w:t>4</w:t>
      </w:r>
      <w:r w:rsidR="00DE1CF0" w:rsidRPr="00184466">
        <w:rPr>
          <w:lang w:val="ru-RU"/>
        </w:rPr>
        <w:t>.2. Калькуляция тура</w:t>
      </w:r>
      <w:r w:rsidR="005817A1">
        <w:ptab w:relativeTo="margin" w:alignment="right" w:leader="dot"/>
      </w:r>
      <w:r w:rsidR="005817A1">
        <w:rPr>
          <w:lang w:val="ru-RU"/>
        </w:rPr>
        <w:t>45</w:t>
      </w:r>
    </w:p>
    <w:p w14:paraId="6E578822" w14:textId="5D2F3545" w:rsidR="00716340" w:rsidRPr="005817A1" w:rsidRDefault="009E6431" w:rsidP="005817A1">
      <w:pPr>
        <w:spacing w:line="360" w:lineRule="auto"/>
        <w:jc w:val="both"/>
        <w:rPr>
          <w:lang w:val="ru-RU"/>
        </w:rPr>
      </w:pPr>
      <w:r w:rsidRPr="00184466">
        <w:rPr>
          <w:lang w:val="ru-RU"/>
        </w:rPr>
        <w:t>4</w:t>
      </w:r>
      <w:r w:rsidR="00716340" w:rsidRPr="00184466">
        <w:rPr>
          <w:lang w:val="ru-RU"/>
        </w:rPr>
        <w:t>.3. Стратегии и каналы продвижения турпродукта</w:t>
      </w:r>
      <w:r w:rsidR="00A8178F" w:rsidRPr="00184466">
        <w:rPr>
          <w:lang w:val="ru-RU"/>
        </w:rPr>
        <w:t xml:space="preserve"> на цифровых площадках</w:t>
      </w:r>
      <w:r w:rsidR="005817A1">
        <w:ptab w:relativeTo="margin" w:alignment="right" w:leader="dot"/>
      </w:r>
      <w:r w:rsidR="005817A1">
        <w:rPr>
          <w:lang w:val="ru-RU"/>
        </w:rPr>
        <w:t>49</w:t>
      </w:r>
    </w:p>
    <w:p w14:paraId="50780D18" w14:textId="6A3F637F" w:rsidR="00DE1CF0" w:rsidRPr="005817A1" w:rsidRDefault="00DE1CF0" w:rsidP="005817A1">
      <w:pPr>
        <w:spacing w:line="360" w:lineRule="auto"/>
        <w:jc w:val="both"/>
        <w:rPr>
          <w:lang w:val="ru-RU"/>
        </w:rPr>
      </w:pPr>
      <w:r w:rsidRPr="00184466">
        <w:rPr>
          <w:lang w:val="ru-RU"/>
        </w:rPr>
        <w:t>ЗАКЛЮЧЕНИЕ</w:t>
      </w:r>
      <w:r w:rsidR="005817A1">
        <w:ptab w:relativeTo="margin" w:alignment="right" w:leader="dot"/>
      </w:r>
      <w:r w:rsidR="005817A1">
        <w:rPr>
          <w:lang w:val="ru-RU"/>
        </w:rPr>
        <w:t>54</w:t>
      </w:r>
    </w:p>
    <w:p w14:paraId="289B27D0" w14:textId="27BBC08B" w:rsidR="00DE1CF0" w:rsidRPr="005817A1" w:rsidRDefault="00DE1CF0" w:rsidP="005817A1">
      <w:pPr>
        <w:spacing w:line="360" w:lineRule="auto"/>
        <w:jc w:val="both"/>
        <w:rPr>
          <w:lang w:val="ru-RU"/>
        </w:rPr>
      </w:pPr>
      <w:r w:rsidRPr="00184466">
        <w:rPr>
          <w:lang w:val="ru-RU"/>
        </w:rPr>
        <w:t>СПИСОК ИСПОЛЬЗОВАННОЙ ЛИТЕРАТУРЫ</w:t>
      </w:r>
      <w:r w:rsidR="005817A1">
        <w:ptab w:relativeTo="margin" w:alignment="right" w:leader="dot"/>
      </w:r>
      <w:r w:rsidR="005817A1">
        <w:rPr>
          <w:lang w:val="ru-RU"/>
        </w:rPr>
        <w:t>56</w:t>
      </w:r>
    </w:p>
    <w:p w14:paraId="63532516" w14:textId="198212D5" w:rsidR="00DE1CF0" w:rsidRPr="005817A1" w:rsidRDefault="00DE1CF0" w:rsidP="005817A1">
      <w:pPr>
        <w:spacing w:line="360" w:lineRule="auto"/>
        <w:jc w:val="both"/>
        <w:rPr>
          <w:lang w:val="ru-RU"/>
        </w:rPr>
      </w:pPr>
      <w:r w:rsidRPr="00184466">
        <w:rPr>
          <w:lang w:val="ru-RU"/>
        </w:rPr>
        <w:t>ПРИЛОЖЕНИЯ</w:t>
      </w:r>
      <w:r w:rsidR="005817A1">
        <w:ptab w:relativeTo="margin" w:alignment="right" w:leader="dot"/>
      </w:r>
      <w:r w:rsidR="005817A1">
        <w:rPr>
          <w:lang w:val="ru-RU"/>
        </w:rPr>
        <w:t>62</w:t>
      </w:r>
    </w:p>
    <w:p w14:paraId="07C2A49F" w14:textId="77777777" w:rsidR="00DE1CF0" w:rsidRPr="00184466" w:rsidRDefault="00DE1CF0" w:rsidP="00DE1CF0">
      <w:pPr>
        <w:ind w:firstLine="709"/>
        <w:rPr>
          <w:lang w:val="ru-RU"/>
        </w:rPr>
      </w:pPr>
    </w:p>
    <w:bookmarkEnd w:id="1"/>
    <w:p w14:paraId="718089C3" w14:textId="0B425181" w:rsidR="00DE1CF0" w:rsidRPr="00184466" w:rsidRDefault="00DE1CF0" w:rsidP="00DE1CF0">
      <w:pPr>
        <w:spacing w:line="360" w:lineRule="auto"/>
        <w:ind w:firstLine="720"/>
        <w:jc w:val="both"/>
        <w:rPr>
          <w:lang w:val="ru-RU"/>
        </w:rPr>
      </w:pPr>
    </w:p>
    <w:p w14:paraId="529EC4D4" w14:textId="77777777" w:rsidR="00040867" w:rsidRPr="00184466" w:rsidRDefault="00040867" w:rsidP="00040867">
      <w:pPr>
        <w:spacing w:line="360" w:lineRule="auto"/>
        <w:rPr>
          <w:lang w:val="ru-RU"/>
        </w:rPr>
      </w:pPr>
    </w:p>
    <w:p w14:paraId="630DF509" w14:textId="77777777" w:rsidR="005A6FEB" w:rsidRPr="00184466" w:rsidRDefault="005A6FEB" w:rsidP="00040867">
      <w:pPr>
        <w:spacing w:line="360" w:lineRule="auto"/>
        <w:rPr>
          <w:lang w:val="ru-RU"/>
        </w:rPr>
      </w:pPr>
    </w:p>
    <w:p w14:paraId="32F2BF2A" w14:textId="77777777" w:rsidR="003F1D65" w:rsidRPr="00184466" w:rsidRDefault="00040867" w:rsidP="00040867">
      <w:pPr>
        <w:spacing w:line="360" w:lineRule="auto"/>
        <w:rPr>
          <w:lang w:val="ru-RU"/>
        </w:rPr>
      </w:pPr>
      <w:r w:rsidRPr="00184466">
        <w:rPr>
          <w:lang w:val="ru-RU"/>
        </w:rPr>
        <w:t xml:space="preserve">                                                           </w:t>
      </w:r>
    </w:p>
    <w:p w14:paraId="25199E7D" w14:textId="77777777" w:rsidR="00774C15" w:rsidRPr="00184466" w:rsidRDefault="00774C15" w:rsidP="00040867">
      <w:pPr>
        <w:spacing w:line="360" w:lineRule="auto"/>
        <w:rPr>
          <w:lang w:val="ru-RU"/>
        </w:rPr>
      </w:pPr>
    </w:p>
    <w:p w14:paraId="60A3BDB9" w14:textId="77777777" w:rsidR="00774C15" w:rsidRPr="00184466" w:rsidRDefault="00774C15" w:rsidP="00040867">
      <w:pPr>
        <w:spacing w:line="360" w:lineRule="auto"/>
        <w:rPr>
          <w:lang w:val="ru-RU"/>
        </w:rPr>
      </w:pPr>
    </w:p>
    <w:p w14:paraId="47C166FC" w14:textId="77777777" w:rsidR="00774C15" w:rsidRPr="00184466" w:rsidRDefault="00774C15" w:rsidP="00040867">
      <w:pPr>
        <w:spacing w:line="360" w:lineRule="auto"/>
        <w:rPr>
          <w:lang w:val="ru-RU"/>
        </w:rPr>
      </w:pPr>
    </w:p>
    <w:p w14:paraId="044D1420" w14:textId="77777777" w:rsidR="00D61202" w:rsidRPr="00184466" w:rsidRDefault="00040867" w:rsidP="00040867">
      <w:pPr>
        <w:spacing w:line="360" w:lineRule="auto"/>
        <w:rPr>
          <w:lang w:val="ru-RU"/>
        </w:rPr>
      </w:pPr>
      <w:r w:rsidRPr="00184466">
        <w:rPr>
          <w:lang w:val="ru-RU"/>
        </w:rPr>
        <w:t xml:space="preserve">    </w:t>
      </w:r>
    </w:p>
    <w:p w14:paraId="7F50EEC3" w14:textId="77777777" w:rsidR="00FB1B92" w:rsidRPr="00184466" w:rsidRDefault="00FB1B92" w:rsidP="00A41F52">
      <w:pPr>
        <w:spacing w:line="360" w:lineRule="auto"/>
        <w:jc w:val="center"/>
        <w:rPr>
          <w:lang w:val="ru-RU"/>
        </w:rPr>
      </w:pPr>
    </w:p>
    <w:p w14:paraId="639411D1" w14:textId="50484376" w:rsidR="00E52AF0" w:rsidRPr="00184466" w:rsidRDefault="00E52AF0" w:rsidP="00A41F52">
      <w:pPr>
        <w:spacing w:line="360" w:lineRule="auto"/>
        <w:jc w:val="center"/>
        <w:rPr>
          <w:lang w:val="ru-RU"/>
        </w:rPr>
      </w:pPr>
      <w:r w:rsidRPr="00184466">
        <w:rPr>
          <w:lang w:val="ru-RU"/>
        </w:rPr>
        <w:lastRenderedPageBreak/>
        <w:t>ВВЕДЕНИЕ</w:t>
      </w:r>
    </w:p>
    <w:p w14:paraId="5BD2AF97" w14:textId="2EF3E151" w:rsidR="00A244CC" w:rsidRPr="00184466" w:rsidRDefault="00FB586C" w:rsidP="00A244CC">
      <w:pPr>
        <w:spacing w:line="360" w:lineRule="auto"/>
        <w:ind w:firstLine="720"/>
        <w:jc w:val="both"/>
        <w:rPr>
          <w:lang w:val="ru-RU"/>
        </w:rPr>
      </w:pPr>
      <w:r w:rsidRPr="00184466">
        <w:rPr>
          <w:lang w:val="ru-RU"/>
        </w:rPr>
        <w:t xml:space="preserve">За последние несколько лет во въездном туризме РФ наблюдались тенденции резкого сокращения интенсивности въездных потоков вследствие ограничений </w:t>
      </w:r>
      <w:r>
        <w:t>Covid</w:t>
      </w:r>
      <w:r w:rsidRPr="00184466">
        <w:rPr>
          <w:lang w:val="ru-RU"/>
        </w:rPr>
        <w:t xml:space="preserve">-2019 и последующих политических санкций. </w:t>
      </w:r>
      <w:r w:rsidR="00A244CC" w:rsidRPr="00184466">
        <w:rPr>
          <w:lang w:val="ru-RU"/>
        </w:rPr>
        <w:t xml:space="preserve">Однако процесс ускоренной адаптации к изменениям и переориентации туристского рынка на сотрудничество с дружественными развивающимися государствами также не заставил себя ждать. Сегодня наиболее перспективными регионами для такой кооперации являются страны – Азиатско-Тихоокеанского региона и СНГ. </w:t>
      </w:r>
    </w:p>
    <w:p w14:paraId="12937859" w14:textId="06B33305" w:rsidR="00A244CC" w:rsidRPr="00184466" w:rsidRDefault="00A244CC" w:rsidP="00A244CC">
      <w:pPr>
        <w:spacing w:line="360" w:lineRule="auto"/>
        <w:ind w:firstLine="720"/>
        <w:jc w:val="both"/>
        <w:rPr>
          <w:lang w:val="ru-RU"/>
        </w:rPr>
      </w:pPr>
      <w:r w:rsidRPr="00184466">
        <w:rPr>
          <w:lang w:val="ru-RU"/>
        </w:rPr>
        <w:t xml:space="preserve">Актуальность данной работы обусловлена необходимостью выявления новых тенденций и проблем для разработки туристских продуктов РФ на международный рынок, а также постепенным возрастанием интереса среди туристов СНГ и азиатского региона к популярным российским направлениям.  </w:t>
      </w:r>
    </w:p>
    <w:p w14:paraId="1D3F42C3" w14:textId="3AC9BCE2" w:rsidR="00A244CC" w:rsidRPr="00184466" w:rsidRDefault="00A244CC" w:rsidP="00A244CC">
      <w:pPr>
        <w:spacing w:line="360" w:lineRule="auto"/>
        <w:ind w:firstLine="720"/>
        <w:jc w:val="both"/>
        <w:rPr>
          <w:lang w:val="ru-RU"/>
        </w:rPr>
      </w:pPr>
      <w:r w:rsidRPr="00184466">
        <w:rPr>
          <w:lang w:val="ru-RU"/>
        </w:rPr>
        <w:t xml:space="preserve">Ввиду особенностей </w:t>
      </w:r>
      <w:r w:rsidR="0073190E" w:rsidRPr="00184466">
        <w:rPr>
          <w:lang w:val="ru-RU"/>
        </w:rPr>
        <w:t>векторов</w:t>
      </w:r>
      <w:r w:rsidRPr="00184466">
        <w:rPr>
          <w:lang w:val="ru-RU"/>
        </w:rPr>
        <w:t xml:space="preserve"> экономического и политического </w:t>
      </w:r>
      <w:r w:rsidR="0073190E" w:rsidRPr="00184466">
        <w:rPr>
          <w:lang w:val="ru-RU"/>
        </w:rPr>
        <w:t>взаимодействия</w:t>
      </w:r>
      <w:r w:rsidRPr="00184466">
        <w:rPr>
          <w:lang w:val="ru-RU"/>
        </w:rPr>
        <w:t xml:space="preserve"> </w:t>
      </w:r>
      <w:r w:rsidR="0073190E" w:rsidRPr="00184466">
        <w:rPr>
          <w:lang w:val="ru-RU"/>
        </w:rPr>
        <w:t xml:space="preserve">РФ с другими государствами в новых геополитических реалиях </w:t>
      </w:r>
      <w:r w:rsidRPr="00184466">
        <w:rPr>
          <w:lang w:val="ru-RU"/>
        </w:rPr>
        <w:t>особое внимание в качестве объектов исследования в данной работе уделено – турпотокам из Китайской Народной Республики</w:t>
      </w:r>
      <w:r w:rsidR="0073190E" w:rsidRPr="00184466">
        <w:rPr>
          <w:lang w:val="ru-RU"/>
        </w:rPr>
        <w:t xml:space="preserve"> (в качестве страны-лидера АТР)</w:t>
      </w:r>
      <w:r w:rsidRPr="00184466">
        <w:rPr>
          <w:lang w:val="ru-RU"/>
        </w:rPr>
        <w:t xml:space="preserve"> и Республики </w:t>
      </w:r>
      <w:r w:rsidR="0073190E" w:rsidRPr="00184466">
        <w:rPr>
          <w:lang w:val="ru-RU"/>
        </w:rPr>
        <w:t>Казахстан (в качестве страны-лидера СНГ)</w:t>
      </w:r>
      <w:r w:rsidRPr="00184466">
        <w:rPr>
          <w:lang w:val="ru-RU"/>
        </w:rPr>
        <w:t>. Предметом исследования являются новые предложения для туристов из указанных стран и возможности их осуществления в современных реалиях.</w:t>
      </w:r>
    </w:p>
    <w:p w14:paraId="79DC5E94" w14:textId="1EF10065" w:rsidR="00A244CC" w:rsidRPr="00184466" w:rsidRDefault="00A244CC" w:rsidP="00A244CC">
      <w:pPr>
        <w:spacing w:line="360" w:lineRule="auto"/>
        <w:ind w:firstLine="720"/>
        <w:jc w:val="both"/>
        <w:rPr>
          <w:lang w:val="ru-RU"/>
        </w:rPr>
      </w:pPr>
      <w:r w:rsidRPr="00184466">
        <w:rPr>
          <w:lang w:val="ru-RU"/>
        </w:rPr>
        <w:t>Целью данной работы является разработка рекомендаций по созданию новых турпродуктов и диверсификации предложений с целью привлечения молодежной китайской аудитории, а также создания и продвижения позитивного образа России через соцсети и современные медиа с последующей оценкой эффективности предложенных мероприятий.</w:t>
      </w:r>
    </w:p>
    <w:p w14:paraId="3AC5CB4B" w14:textId="77777777" w:rsidR="0073190E" w:rsidRPr="00184466" w:rsidRDefault="0073190E" w:rsidP="0073190E">
      <w:pPr>
        <w:spacing w:line="360" w:lineRule="auto"/>
        <w:ind w:firstLine="709"/>
        <w:jc w:val="both"/>
        <w:rPr>
          <w:lang w:val="ru-RU"/>
        </w:rPr>
      </w:pPr>
      <w:r w:rsidRPr="00184466">
        <w:rPr>
          <w:lang w:val="ru-RU"/>
        </w:rPr>
        <w:t>Достижение поставленной цели подразумевает решение следующих задач:</w:t>
      </w:r>
    </w:p>
    <w:p w14:paraId="3E9C71A6" w14:textId="77777777" w:rsidR="0073190E" w:rsidRPr="00184466" w:rsidRDefault="0073190E" w:rsidP="00D3577B">
      <w:pPr>
        <w:pStyle w:val="a3"/>
        <w:numPr>
          <w:ilvl w:val="0"/>
          <w:numId w:val="10"/>
        </w:numPr>
        <w:spacing w:line="360" w:lineRule="auto"/>
        <w:jc w:val="both"/>
        <w:rPr>
          <w:lang w:val="ru-RU"/>
        </w:rPr>
      </w:pPr>
      <w:r w:rsidRPr="00184466">
        <w:rPr>
          <w:lang w:val="ru-RU"/>
        </w:rPr>
        <w:t>Проанализировать экономико-политическое положение РФ на международном рынке туристских услуг</w:t>
      </w:r>
    </w:p>
    <w:p w14:paraId="0FB2BD49" w14:textId="77777777" w:rsidR="0073190E" w:rsidRPr="00184466" w:rsidRDefault="0073190E" w:rsidP="00D3577B">
      <w:pPr>
        <w:pStyle w:val="a3"/>
        <w:numPr>
          <w:ilvl w:val="0"/>
          <w:numId w:val="10"/>
        </w:numPr>
        <w:spacing w:line="360" w:lineRule="auto"/>
        <w:jc w:val="both"/>
        <w:rPr>
          <w:lang w:val="ru-RU"/>
        </w:rPr>
      </w:pPr>
      <w:r w:rsidRPr="00184466">
        <w:rPr>
          <w:lang w:val="ru-RU"/>
        </w:rPr>
        <w:t xml:space="preserve">Оценить роль и потенциал въездного туризма РФ в новых реалиях </w:t>
      </w:r>
    </w:p>
    <w:p w14:paraId="6EE7E14B" w14:textId="77BFAF3D" w:rsidR="00A244CC" w:rsidRPr="00184466" w:rsidRDefault="0073190E" w:rsidP="00D3577B">
      <w:pPr>
        <w:pStyle w:val="a3"/>
        <w:numPr>
          <w:ilvl w:val="0"/>
          <w:numId w:val="10"/>
        </w:numPr>
        <w:spacing w:line="360" w:lineRule="auto"/>
        <w:jc w:val="both"/>
        <w:rPr>
          <w:lang w:val="ru-RU"/>
        </w:rPr>
      </w:pPr>
      <w:r w:rsidRPr="00184466">
        <w:rPr>
          <w:lang w:val="ru-RU"/>
        </w:rPr>
        <w:t xml:space="preserve">Провести общую экономическую компаративистику стран АТР и СНГ для выявления наиболее перспективных стран для сотрудничества в сфере туризма  </w:t>
      </w:r>
    </w:p>
    <w:p w14:paraId="7C706EF8" w14:textId="1C67B56A" w:rsidR="0073190E" w:rsidRPr="00184466" w:rsidRDefault="0073190E" w:rsidP="00D3577B">
      <w:pPr>
        <w:pStyle w:val="a3"/>
        <w:numPr>
          <w:ilvl w:val="0"/>
          <w:numId w:val="10"/>
        </w:numPr>
        <w:spacing w:line="360" w:lineRule="auto"/>
        <w:jc w:val="both"/>
        <w:rPr>
          <w:lang w:val="ru-RU"/>
        </w:rPr>
      </w:pPr>
      <w:r w:rsidRPr="00184466">
        <w:rPr>
          <w:lang w:val="ru-RU"/>
        </w:rPr>
        <w:t>Выявить основные проблемы и перспективы кооперации со странами АТР и СНГ</w:t>
      </w:r>
    </w:p>
    <w:p w14:paraId="245AEC78" w14:textId="7A568765" w:rsidR="0073190E" w:rsidRPr="00184466" w:rsidRDefault="0073190E" w:rsidP="00D3577B">
      <w:pPr>
        <w:pStyle w:val="a3"/>
        <w:numPr>
          <w:ilvl w:val="0"/>
          <w:numId w:val="10"/>
        </w:numPr>
        <w:spacing w:line="360" w:lineRule="auto"/>
        <w:jc w:val="both"/>
        <w:rPr>
          <w:lang w:val="ru-RU"/>
        </w:rPr>
      </w:pPr>
      <w:r w:rsidRPr="00184466">
        <w:rPr>
          <w:lang w:val="ru-RU"/>
        </w:rPr>
        <w:t>Разработать перспективный турпродукт для новых въездных туристских рынков на основе актуальных тенденций и потребностей целевой аудитории</w:t>
      </w:r>
    </w:p>
    <w:p w14:paraId="49C69F3F" w14:textId="6189543B" w:rsidR="0073190E" w:rsidRPr="00184466" w:rsidRDefault="0073190E" w:rsidP="0073190E">
      <w:pPr>
        <w:spacing w:line="360" w:lineRule="auto"/>
        <w:ind w:firstLine="720"/>
        <w:jc w:val="both"/>
        <w:rPr>
          <w:lang w:val="ru-RU"/>
        </w:rPr>
      </w:pPr>
      <w:r w:rsidRPr="00184466">
        <w:rPr>
          <w:lang w:val="ru-RU"/>
        </w:rPr>
        <w:t>Структура выпускной квалификационной работы включает в себя введение, четыре главы, заключение и список литературы.</w:t>
      </w:r>
      <w:r w:rsidR="00524175" w:rsidRPr="00184466">
        <w:rPr>
          <w:lang w:val="ru-RU"/>
        </w:rPr>
        <w:t xml:space="preserve"> При составлении плана работы был использован метод дедуктивного построения – синтеза информации от общего к частному. </w:t>
      </w:r>
    </w:p>
    <w:p w14:paraId="05BDD512" w14:textId="47A26A5B" w:rsidR="0073190E" w:rsidRPr="00184466" w:rsidRDefault="0073190E" w:rsidP="00BA4172">
      <w:pPr>
        <w:spacing w:line="360" w:lineRule="auto"/>
        <w:ind w:firstLine="720"/>
        <w:jc w:val="both"/>
        <w:rPr>
          <w:lang w:val="ru-RU"/>
        </w:rPr>
      </w:pPr>
      <w:r w:rsidRPr="00184466">
        <w:rPr>
          <w:lang w:val="ru-RU"/>
        </w:rPr>
        <w:t xml:space="preserve">В первой главе дается общая оценка экономико-политического положения России в современных реалиях, а также анализируется роль въездного туризма и тенденции его </w:t>
      </w:r>
      <w:r w:rsidRPr="00184466">
        <w:rPr>
          <w:lang w:val="ru-RU"/>
        </w:rPr>
        <w:lastRenderedPageBreak/>
        <w:t xml:space="preserve">последующего развития для страны. Также </w:t>
      </w:r>
      <w:r w:rsidR="00524175" w:rsidRPr="00184466">
        <w:rPr>
          <w:lang w:val="ru-RU"/>
        </w:rPr>
        <w:t xml:space="preserve">рассматривается </w:t>
      </w:r>
      <w:r w:rsidRPr="00184466">
        <w:rPr>
          <w:lang w:val="ru-RU"/>
        </w:rPr>
        <w:t xml:space="preserve">структура въездного турпотока в последние годы и актуальные региональные рынки взаимодействия в сфере туризма. </w:t>
      </w:r>
    </w:p>
    <w:p w14:paraId="2A5B2597" w14:textId="5D778CF5" w:rsidR="0073190E" w:rsidRPr="00184466" w:rsidRDefault="00524175" w:rsidP="00BA4172">
      <w:pPr>
        <w:spacing w:line="360" w:lineRule="auto"/>
        <w:ind w:firstLine="720"/>
        <w:jc w:val="both"/>
        <w:rPr>
          <w:lang w:val="ru-RU"/>
        </w:rPr>
      </w:pPr>
      <w:r w:rsidRPr="00184466">
        <w:rPr>
          <w:lang w:val="ru-RU"/>
        </w:rPr>
        <w:t>Во второй главе освещены вопросы, связанные с более глубокой и разносторонней оценкой выбранных регионов (АТР и СНГ) в качестве главных союзников России, а также проводится экономическая и политическая компаративистика государств для выявления наиболее перспективных стран-поставщиков туристов в РФ.</w:t>
      </w:r>
    </w:p>
    <w:p w14:paraId="68B7ADE9" w14:textId="2C49F02A" w:rsidR="0073190E" w:rsidRPr="00184466" w:rsidRDefault="00BA4172" w:rsidP="00BA4172">
      <w:pPr>
        <w:spacing w:line="360" w:lineRule="auto"/>
        <w:ind w:firstLine="720"/>
        <w:jc w:val="both"/>
        <w:rPr>
          <w:lang w:val="ru-RU"/>
        </w:rPr>
      </w:pPr>
      <w:r w:rsidRPr="00184466">
        <w:rPr>
          <w:lang w:val="ru-RU"/>
        </w:rPr>
        <w:t xml:space="preserve">В третьей главе </w:t>
      </w:r>
      <w:r w:rsidR="00524175" w:rsidRPr="00184466">
        <w:rPr>
          <w:lang w:val="ru-RU"/>
        </w:rPr>
        <w:t xml:space="preserve">подробно </w:t>
      </w:r>
      <w:r w:rsidRPr="00184466">
        <w:rPr>
          <w:lang w:val="ru-RU"/>
        </w:rPr>
        <w:t>рассматриваются</w:t>
      </w:r>
      <w:r w:rsidR="00524175" w:rsidRPr="00184466">
        <w:rPr>
          <w:lang w:val="ru-RU"/>
        </w:rPr>
        <w:t xml:space="preserve"> выявленные в предыдущей главе страны-лидеры </w:t>
      </w:r>
      <w:r w:rsidRPr="00184466">
        <w:rPr>
          <w:lang w:val="ru-RU"/>
        </w:rPr>
        <w:t>выбранных</w:t>
      </w:r>
      <w:r w:rsidR="00524175" w:rsidRPr="00184466">
        <w:rPr>
          <w:lang w:val="ru-RU"/>
        </w:rPr>
        <w:t xml:space="preserve"> регионов. П</w:t>
      </w:r>
      <w:r w:rsidR="0073190E" w:rsidRPr="00184466">
        <w:rPr>
          <w:lang w:val="ru-RU"/>
        </w:rPr>
        <w:t>риводится статистика выездных турпотоков из исследуемых стран, а также диаграммы целей поездок, длительности пребывания, влияние сезонности путешествий</w:t>
      </w:r>
      <w:r w:rsidRPr="00184466">
        <w:rPr>
          <w:lang w:val="ru-RU"/>
        </w:rPr>
        <w:t>, на основе которых сформулированы основные факторы, сдерживающие развитие туризма с этими странами</w:t>
      </w:r>
      <w:r w:rsidR="0073190E" w:rsidRPr="00184466">
        <w:rPr>
          <w:lang w:val="ru-RU"/>
        </w:rPr>
        <w:t xml:space="preserve">. Помимо </w:t>
      </w:r>
      <w:r w:rsidRPr="00184466">
        <w:rPr>
          <w:lang w:val="ru-RU"/>
        </w:rPr>
        <w:t xml:space="preserve">анализа </w:t>
      </w:r>
      <w:r w:rsidR="0073190E" w:rsidRPr="00184466">
        <w:rPr>
          <w:lang w:val="ru-RU"/>
        </w:rPr>
        <w:t>статистических данных, в качестве инструмента</w:t>
      </w:r>
      <w:r w:rsidRPr="00184466">
        <w:rPr>
          <w:lang w:val="ru-RU"/>
        </w:rPr>
        <w:t xml:space="preserve"> по изучению возможностей и угроз в формировании актуальных предложений и </w:t>
      </w:r>
      <w:r w:rsidR="00B011DC" w:rsidRPr="00184466">
        <w:rPr>
          <w:lang w:val="ru-RU"/>
        </w:rPr>
        <w:t>созданию</w:t>
      </w:r>
      <w:r w:rsidRPr="00184466">
        <w:rPr>
          <w:lang w:val="ru-RU"/>
        </w:rPr>
        <w:t xml:space="preserve"> эффективной стратегии </w:t>
      </w:r>
      <w:r w:rsidR="0073190E" w:rsidRPr="00184466">
        <w:rPr>
          <w:lang w:val="ru-RU"/>
        </w:rPr>
        <w:t xml:space="preserve">для </w:t>
      </w:r>
      <w:r w:rsidRPr="00184466">
        <w:rPr>
          <w:lang w:val="ru-RU"/>
        </w:rPr>
        <w:t>нивелирования нежелательных факторов был использован</w:t>
      </w:r>
      <w:r w:rsidR="0073190E" w:rsidRPr="00184466">
        <w:rPr>
          <w:lang w:val="ru-RU"/>
        </w:rPr>
        <w:t xml:space="preserve"> </w:t>
      </w:r>
      <w:r w:rsidRPr="00184466">
        <w:rPr>
          <w:lang w:val="ru-RU"/>
        </w:rPr>
        <w:t xml:space="preserve">– </w:t>
      </w:r>
      <w:r>
        <w:t>SWOT</w:t>
      </w:r>
      <w:r w:rsidRPr="00184466">
        <w:rPr>
          <w:lang w:val="ru-RU"/>
        </w:rPr>
        <w:t xml:space="preserve">-анализ. На основе полученных данных, был </w:t>
      </w:r>
      <w:r w:rsidR="00B011DC" w:rsidRPr="00184466">
        <w:rPr>
          <w:lang w:val="ru-RU"/>
        </w:rPr>
        <w:t>разработан</w:t>
      </w:r>
      <w:r w:rsidRPr="00184466">
        <w:rPr>
          <w:lang w:val="ru-RU"/>
        </w:rPr>
        <w:t xml:space="preserve"> ряд </w:t>
      </w:r>
      <w:r w:rsidR="0073190E" w:rsidRPr="00184466">
        <w:rPr>
          <w:lang w:val="ru-RU"/>
        </w:rPr>
        <w:t xml:space="preserve">рекомендации по оптимизации и диверсификации турпродуктов для удовлетворения нужд и потребностей туристов из выбранных стран СНГ и АТР. </w:t>
      </w:r>
    </w:p>
    <w:p w14:paraId="6997B59C" w14:textId="139927E0" w:rsidR="0073190E" w:rsidRPr="00184466" w:rsidRDefault="0073190E" w:rsidP="00BA4172">
      <w:pPr>
        <w:spacing w:line="360" w:lineRule="auto"/>
        <w:ind w:firstLine="720"/>
        <w:jc w:val="both"/>
        <w:rPr>
          <w:lang w:val="ru-RU"/>
        </w:rPr>
      </w:pPr>
      <w:r w:rsidRPr="00184466">
        <w:rPr>
          <w:lang w:val="ru-RU"/>
        </w:rPr>
        <w:t xml:space="preserve">В </w:t>
      </w:r>
      <w:r w:rsidR="00BA4172" w:rsidRPr="00184466">
        <w:rPr>
          <w:lang w:val="ru-RU"/>
        </w:rPr>
        <w:t>четвертой</w:t>
      </w:r>
      <w:r w:rsidRPr="00184466">
        <w:rPr>
          <w:lang w:val="ru-RU"/>
        </w:rPr>
        <w:t xml:space="preserve"> главе дается решение практического кейса: пример маршрута по Калининградской области для граждан КНР</w:t>
      </w:r>
      <w:r w:rsidR="00BA4172" w:rsidRPr="00184466">
        <w:rPr>
          <w:lang w:val="ru-RU"/>
        </w:rPr>
        <w:t xml:space="preserve"> и Казахстана</w:t>
      </w:r>
      <w:r w:rsidRPr="00184466">
        <w:rPr>
          <w:lang w:val="ru-RU"/>
        </w:rPr>
        <w:t xml:space="preserve"> с учетом </w:t>
      </w:r>
      <w:r w:rsidR="00BA4172" w:rsidRPr="00184466">
        <w:rPr>
          <w:lang w:val="ru-RU"/>
        </w:rPr>
        <w:t>последних</w:t>
      </w:r>
      <w:r w:rsidRPr="00184466">
        <w:rPr>
          <w:lang w:val="ru-RU"/>
        </w:rPr>
        <w:t xml:space="preserve"> тенденций</w:t>
      </w:r>
      <w:r w:rsidR="00BA4172" w:rsidRPr="00184466">
        <w:rPr>
          <w:lang w:val="ru-RU"/>
        </w:rPr>
        <w:t xml:space="preserve">, </w:t>
      </w:r>
      <w:r w:rsidRPr="00184466">
        <w:rPr>
          <w:lang w:val="ru-RU"/>
        </w:rPr>
        <w:t xml:space="preserve">а также обосновывается его актуальность. Программа тура адаптирована под особенности </w:t>
      </w:r>
      <w:r w:rsidR="00BA4172" w:rsidRPr="00184466">
        <w:rPr>
          <w:lang w:val="ru-RU"/>
        </w:rPr>
        <w:t>молодежной аудитории (от 25 до 40 лет)</w:t>
      </w:r>
      <w:r w:rsidRPr="00184466">
        <w:rPr>
          <w:lang w:val="ru-RU"/>
        </w:rPr>
        <w:t xml:space="preserve">, их запросы, потребности и интересы. К программе тура прилагается расчет стоимости реализации маршрута и возможные пути продвижения на платформах и социальных сетях. </w:t>
      </w:r>
    </w:p>
    <w:p w14:paraId="6F80D02A" w14:textId="6E3C0803" w:rsidR="000446E3" w:rsidRPr="00184466" w:rsidRDefault="00B011DC" w:rsidP="00A41F52">
      <w:pPr>
        <w:spacing w:line="360" w:lineRule="auto"/>
        <w:ind w:firstLine="720"/>
        <w:jc w:val="both"/>
        <w:rPr>
          <w:lang w:val="ru-RU"/>
        </w:rPr>
      </w:pPr>
      <w:r w:rsidRPr="00184466">
        <w:rPr>
          <w:lang w:val="ru-RU"/>
        </w:rPr>
        <w:t>Заключение кратко описывает основные итоги исследования.</w:t>
      </w:r>
    </w:p>
    <w:p w14:paraId="4564BA93" w14:textId="77777777" w:rsidR="00A41F52" w:rsidRPr="00184466" w:rsidRDefault="00A41F52" w:rsidP="00A41F52">
      <w:pPr>
        <w:spacing w:line="360" w:lineRule="auto"/>
        <w:ind w:firstLine="720"/>
        <w:jc w:val="both"/>
        <w:rPr>
          <w:lang w:val="ru-RU"/>
        </w:rPr>
      </w:pPr>
    </w:p>
    <w:p w14:paraId="69BBC6AD" w14:textId="77777777" w:rsidR="005A6FEB" w:rsidRPr="00184466" w:rsidRDefault="005A6FEB" w:rsidP="00E52AF0">
      <w:pPr>
        <w:spacing w:line="360" w:lineRule="auto"/>
        <w:rPr>
          <w:lang w:val="ru-RU"/>
        </w:rPr>
      </w:pPr>
    </w:p>
    <w:p w14:paraId="383EAEC9" w14:textId="77777777" w:rsidR="00774C15" w:rsidRPr="00184466" w:rsidRDefault="00774C15" w:rsidP="00E52AF0">
      <w:pPr>
        <w:spacing w:line="360" w:lineRule="auto"/>
        <w:rPr>
          <w:lang w:val="ru-RU"/>
        </w:rPr>
      </w:pPr>
    </w:p>
    <w:p w14:paraId="1ADF2FC3" w14:textId="77777777" w:rsidR="00774C15" w:rsidRPr="00184466" w:rsidRDefault="00774C15" w:rsidP="00E52AF0">
      <w:pPr>
        <w:spacing w:line="360" w:lineRule="auto"/>
        <w:rPr>
          <w:lang w:val="ru-RU"/>
        </w:rPr>
      </w:pPr>
    </w:p>
    <w:p w14:paraId="1E22CA45" w14:textId="77777777" w:rsidR="00774C15" w:rsidRPr="00184466" w:rsidRDefault="00774C15" w:rsidP="00E52AF0">
      <w:pPr>
        <w:spacing w:line="360" w:lineRule="auto"/>
        <w:rPr>
          <w:lang w:val="ru-RU"/>
        </w:rPr>
      </w:pPr>
    </w:p>
    <w:p w14:paraId="2D5EE302" w14:textId="77777777" w:rsidR="00774C15" w:rsidRPr="00184466" w:rsidRDefault="00774C15" w:rsidP="00E52AF0">
      <w:pPr>
        <w:spacing w:line="360" w:lineRule="auto"/>
        <w:rPr>
          <w:lang w:val="ru-RU"/>
        </w:rPr>
      </w:pPr>
    </w:p>
    <w:p w14:paraId="271E85AF" w14:textId="77777777" w:rsidR="00774C15" w:rsidRPr="00184466" w:rsidRDefault="00774C15" w:rsidP="00E52AF0">
      <w:pPr>
        <w:spacing w:line="360" w:lineRule="auto"/>
        <w:rPr>
          <w:lang w:val="ru-RU"/>
        </w:rPr>
      </w:pPr>
    </w:p>
    <w:p w14:paraId="3B1B7A89" w14:textId="77777777" w:rsidR="00774C15" w:rsidRPr="00184466" w:rsidRDefault="00774C15" w:rsidP="00E52AF0">
      <w:pPr>
        <w:spacing w:line="360" w:lineRule="auto"/>
        <w:rPr>
          <w:lang w:val="ru-RU"/>
        </w:rPr>
      </w:pPr>
    </w:p>
    <w:p w14:paraId="4F03E6C2" w14:textId="77777777" w:rsidR="00774C15" w:rsidRDefault="00774C15" w:rsidP="00E52AF0">
      <w:pPr>
        <w:spacing w:line="360" w:lineRule="auto"/>
        <w:rPr>
          <w:lang w:val="ru-RU"/>
        </w:rPr>
      </w:pPr>
    </w:p>
    <w:p w14:paraId="639A38C5" w14:textId="77777777" w:rsidR="000066B0" w:rsidRDefault="000066B0" w:rsidP="00E52AF0">
      <w:pPr>
        <w:spacing w:line="360" w:lineRule="auto"/>
        <w:rPr>
          <w:lang w:val="ru-RU"/>
        </w:rPr>
      </w:pPr>
    </w:p>
    <w:p w14:paraId="1ED7569D" w14:textId="77777777" w:rsidR="000066B0" w:rsidRDefault="000066B0" w:rsidP="00E52AF0">
      <w:pPr>
        <w:spacing w:line="360" w:lineRule="auto"/>
        <w:rPr>
          <w:lang w:val="ru-RU"/>
        </w:rPr>
      </w:pPr>
    </w:p>
    <w:p w14:paraId="24DA4DDF" w14:textId="77777777" w:rsidR="000066B0" w:rsidRPr="00184466" w:rsidRDefault="000066B0" w:rsidP="00E52AF0">
      <w:pPr>
        <w:spacing w:line="360" w:lineRule="auto"/>
        <w:rPr>
          <w:lang w:val="ru-RU"/>
        </w:rPr>
      </w:pPr>
    </w:p>
    <w:p w14:paraId="3E43A5F8" w14:textId="77777777" w:rsidR="00D61202" w:rsidRPr="00184466" w:rsidRDefault="0025232C" w:rsidP="00AA1FB5">
      <w:pPr>
        <w:spacing w:line="360" w:lineRule="auto"/>
        <w:rPr>
          <w:lang w:val="ru-RU"/>
        </w:rPr>
      </w:pPr>
      <w:bookmarkStart w:id="6" w:name="_Hlk129616201"/>
      <w:r w:rsidRPr="00184466">
        <w:rPr>
          <w:lang w:val="ru-RU"/>
        </w:rPr>
        <w:t xml:space="preserve">     </w:t>
      </w:r>
    </w:p>
    <w:p w14:paraId="4DD5AF18" w14:textId="65415B6E" w:rsidR="00040867" w:rsidRPr="00184466" w:rsidRDefault="00AA1FB5" w:rsidP="00040867">
      <w:pPr>
        <w:spacing w:line="360" w:lineRule="auto"/>
        <w:jc w:val="center"/>
        <w:rPr>
          <w:lang w:val="ru-RU"/>
        </w:rPr>
      </w:pPr>
      <w:r w:rsidRPr="00184466">
        <w:rPr>
          <w:lang w:val="ru-RU"/>
        </w:rPr>
        <w:lastRenderedPageBreak/>
        <w:t xml:space="preserve">ГЛАВА </w:t>
      </w:r>
      <w:r w:rsidR="00040867" w:rsidRPr="00184466">
        <w:rPr>
          <w:lang w:val="ru-RU"/>
        </w:rPr>
        <w:t>1. ПОТЕНЦИАЛ РАЗВИТИЯ ВЪЕЗДНОГО ТУРИЗМА РФ</w:t>
      </w:r>
    </w:p>
    <w:p w14:paraId="19AAFE98" w14:textId="5B3ECB06" w:rsidR="00040867" w:rsidRPr="00184466" w:rsidRDefault="0025232C" w:rsidP="00D3577B">
      <w:pPr>
        <w:pStyle w:val="a3"/>
        <w:numPr>
          <w:ilvl w:val="1"/>
          <w:numId w:val="2"/>
        </w:numPr>
        <w:jc w:val="center"/>
        <w:rPr>
          <w:lang w:val="ru-RU"/>
        </w:rPr>
      </w:pPr>
      <w:r w:rsidRPr="00184466">
        <w:rPr>
          <w:lang w:val="ru-RU"/>
        </w:rPr>
        <w:t>Общая о</w:t>
      </w:r>
      <w:r w:rsidR="00040867" w:rsidRPr="00184466">
        <w:rPr>
          <w:lang w:val="ru-RU"/>
        </w:rPr>
        <w:t>ценка экономико-политического положения России в современных реалиях</w:t>
      </w:r>
    </w:p>
    <w:p w14:paraId="4FF5BCA6" w14:textId="77777777" w:rsidR="00040867" w:rsidRPr="00184466" w:rsidRDefault="00040867" w:rsidP="00040867">
      <w:pPr>
        <w:pStyle w:val="a3"/>
        <w:ind w:left="1129"/>
        <w:jc w:val="both"/>
        <w:rPr>
          <w:lang w:val="ru-RU"/>
        </w:rPr>
      </w:pPr>
    </w:p>
    <w:p w14:paraId="36367E89" w14:textId="6A936C56" w:rsidR="0025232C" w:rsidRPr="00184466" w:rsidRDefault="00040867" w:rsidP="00D4642D">
      <w:pPr>
        <w:spacing w:line="360" w:lineRule="auto"/>
        <w:ind w:firstLine="720"/>
        <w:jc w:val="both"/>
        <w:rPr>
          <w:lang w:val="ru-RU"/>
        </w:rPr>
      </w:pPr>
      <w:r w:rsidRPr="00184466">
        <w:rPr>
          <w:lang w:val="ru-RU"/>
        </w:rPr>
        <w:t xml:space="preserve">На сегодняшний день </w:t>
      </w:r>
      <w:r w:rsidR="00580C71" w:rsidRPr="00184466">
        <w:rPr>
          <w:lang w:val="ru-RU"/>
        </w:rPr>
        <w:t xml:space="preserve">положение РФ на международной арене оценивается весьма неоднозначно. С одной стороны, </w:t>
      </w:r>
      <w:r w:rsidR="00B1126E" w:rsidRPr="00184466">
        <w:rPr>
          <w:lang w:val="ru-RU"/>
        </w:rPr>
        <w:t xml:space="preserve">в условиях глобализации </w:t>
      </w:r>
      <w:r w:rsidR="006E16FF" w:rsidRPr="00184466">
        <w:rPr>
          <w:lang w:val="ru-RU"/>
        </w:rPr>
        <w:t>страна столкнулась с беспрецедентными вызовами, которые стали камнем преткновения для устойчивого развития экономики и международных связей. У</w:t>
      </w:r>
      <w:r w:rsidR="00580C71" w:rsidRPr="00184466">
        <w:rPr>
          <w:lang w:val="ru-RU"/>
        </w:rPr>
        <w:t>силение санкционной политики западных стран, спровоцированн</w:t>
      </w:r>
      <w:r w:rsidR="006E16FF" w:rsidRPr="00184466">
        <w:rPr>
          <w:lang w:val="ru-RU"/>
        </w:rPr>
        <w:t>ой</w:t>
      </w:r>
      <w:r w:rsidR="00580C71" w:rsidRPr="00184466">
        <w:rPr>
          <w:lang w:val="ru-RU"/>
        </w:rPr>
        <w:t xml:space="preserve"> резким обострением геополитическ</w:t>
      </w:r>
      <w:r w:rsidR="00307683" w:rsidRPr="00184466">
        <w:rPr>
          <w:lang w:val="ru-RU"/>
        </w:rPr>
        <w:t>ой напряженности, сохранение общей конфликтности отношений с крупными мировыми державами и еще не до конца восстановленн</w:t>
      </w:r>
      <w:r w:rsidR="006E16FF" w:rsidRPr="00184466">
        <w:rPr>
          <w:lang w:val="ru-RU"/>
        </w:rPr>
        <w:t>ые</w:t>
      </w:r>
      <w:r w:rsidR="00307683" w:rsidRPr="00184466">
        <w:rPr>
          <w:lang w:val="ru-RU"/>
        </w:rPr>
        <w:t xml:space="preserve"> после пандемии </w:t>
      </w:r>
      <w:r w:rsidR="00307683">
        <w:rPr>
          <w:rFonts w:hint="eastAsia"/>
        </w:rPr>
        <w:t>Covid</w:t>
      </w:r>
      <w:r w:rsidR="00307683" w:rsidRPr="00184466">
        <w:rPr>
          <w:rFonts w:hint="eastAsia"/>
          <w:lang w:val="ru-RU"/>
        </w:rPr>
        <w:t>-</w:t>
      </w:r>
      <w:r w:rsidR="00307683" w:rsidRPr="00184466">
        <w:rPr>
          <w:lang w:val="ru-RU"/>
        </w:rPr>
        <w:t>2019</w:t>
      </w:r>
      <w:r w:rsidR="006E16FF" w:rsidRPr="00184466">
        <w:rPr>
          <w:lang w:val="ru-RU"/>
        </w:rPr>
        <w:t xml:space="preserve"> секторы экономики создали крайне неблагоприятный фон для </w:t>
      </w:r>
      <w:r w:rsidR="00D4642D" w:rsidRPr="00184466">
        <w:rPr>
          <w:lang w:val="ru-RU"/>
        </w:rPr>
        <w:t>развития въездного и международного туризма.</w:t>
      </w:r>
      <w:r w:rsidR="00237582" w:rsidRPr="00184466">
        <w:rPr>
          <w:lang w:val="ru-RU"/>
        </w:rPr>
        <w:t xml:space="preserve"> </w:t>
      </w:r>
    </w:p>
    <w:p w14:paraId="25E67B70" w14:textId="0C2B6412" w:rsidR="00237582" w:rsidRPr="00184466" w:rsidRDefault="00237582" w:rsidP="00D4642D">
      <w:pPr>
        <w:spacing w:line="360" w:lineRule="auto"/>
        <w:ind w:firstLine="720"/>
        <w:jc w:val="both"/>
        <w:rPr>
          <w:lang w:val="ru-RU"/>
        </w:rPr>
      </w:pPr>
      <w:r w:rsidRPr="00184466">
        <w:rPr>
          <w:lang w:val="ru-RU"/>
        </w:rPr>
        <w:t xml:space="preserve">Среди санкционных мер, которые </w:t>
      </w:r>
      <w:r w:rsidR="0025232C" w:rsidRPr="00184466">
        <w:rPr>
          <w:lang w:val="ru-RU"/>
        </w:rPr>
        <w:t>имеют</w:t>
      </w:r>
      <w:r w:rsidRPr="00184466">
        <w:rPr>
          <w:lang w:val="ru-RU"/>
        </w:rPr>
        <w:t xml:space="preserve"> наиболее значительное влияние</w:t>
      </w:r>
      <w:r w:rsidR="0025232C" w:rsidRPr="00184466">
        <w:rPr>
          <w:lang w:val="ru-RU"/>
        </w:rPr>
        <w:t xml:space="preserve"> на дальнейшее развитие экономического потенциала РФ</w:t>
      </w:r>
      <w:r w:rsidR="00C62A36" w:rsidRPr="00184466">
        <w:rPr>
          <w:lang w:val="ru-RU"/>
        </w:rPr>
        <w:t xml:space="preserve"> в ближайшие несколько лет</w:t>
      </w:r>
      <w:r w:rsidR="0025232C" w:rsidRPr="00184466">
        <w:rPr>
          <w:lang w:val="ru-RU"/>
        </w:rPr>
        <w:t xml:space="preserve"> (включая сферу туризма),</w:t>
      </w:r>
      <w:r w:rsidRPr="00184466">
        <w:rPr>
          <w:lang w:val="ru-RU"/>
        </w:rPr>
        <w:t xml:space="preserve"> можно выделить: </w:t>
      </w:r>
    </w:p>
    <w:p w14:paraId="77AACEFE" w14:textId="5E8A4B67" w:rsidR="00791B3C" w:rsidRPr="00184466" w:rsidRDefault="00791B3C" w:rsidP="00D4642D">
      <w:pPr>
        <w:spacing w:line="360" w:lineRule="auto"/>
        <w:ind w:firstLine="720"/>
        <w:jc w:val="both"/>
        <w:rPr>
          <w:lang w:val="ru-RU"/>
        </w:rPr>
      </w:pPr>
      <w:r w:rsidRPr="00184466">
        <w:rPr>
          <w:lang w:val="ru-RU"/>
        </w:rPr>
        <w:t>Таблица 1. Санкционные меры западных стран по отношению к РФ в 2023 году</w:t>
      </w:r>
    </w:p>
    <w:tbl>
      <w:tblPr>
        <w:tblStyle w:val="a4"/>
        <w:tblW w:w="0" w:type="auto"/>
        <w:tblLook w:val="04A0" w:firstRow="1" w:lastRow="0" w:firstColumn="1" w:lastColumn="0" w:noHBand="0" w:noVBand="1"/>
      </w:tblPr>
      <w:tblGrid>
        <w:gridCol w:w="3775"/>
        <w:gridCol w:w="5570"/>
      </w:tblGrid>
      <w:tr w:rsidR="002B0293" w:rsidRPr="006B4463" w14:paraId="0D235388" w14:textId="77777777" w:rsidTr="00BB12F4">
        <w:tc>
          <w:tcPr>
            <w:tcW w:w="3775" w:type="dxa"/>
          </w:tcPr>
          <w:p w14:paraId="7BA7E139" w14:textId="3FEE5599" w:rsidR="002B0293" w:rsidRPr="002B0293" w:rsidRDefault="002B0293" w:rsidP="00D4642D">
            <w:pPr>
              <w:spacing w:line="360" w:lineRule="auto"/>
              <w:jc w:val="both"/>
              <w:rPr>
                <w:i/>
                <w:iCs/>
              </w:rPr>
            </w:pPr>
            <w:proofErr w:type="spellStart"/>
            <w:r w:rsidRPr="002B0293">
              <w:rPr>
                <w:i/>
                <w:iCs/>
              </w:rPr>
              <w:t>Сфера</w:t>
            </w:r>
            <w:proofErr w:type="spellEnd"/>
            <w:r w:rsidRPr="002B0293">
              <w:rPr>
                <w:i/>
                <w:iCs/>
              </w:rPr>
              <w:t xml:space="preserve"> </w:t>
            </w:r>
            <w:proofErr w:type="spellStart"/>
            <w:r w:rsidRPr="002B0293">
              <w:rPr>
                <w:i/>
                <w:iCs/>
              </w:rPr>
              <w:t>влияния</w:t>
            </w:r>
            <w:proofErr w:type="spellEnd"/>
          </w:p>
        </w:tc>
        <w:tc>
          <w:tcPr>
            <w:tcW w:w="5570" w:type="dxa"/>
          </w:tcPr>
          <w:p w14:paraId="7278535F" w14:textId="6DC360C5" w:rsidR="002B0293" w:rsidRPr="00184466" w:rsidRDefault="002B0293" w:rsidP="00D4642D">
            <w:pPr>
              <w:spacing w:line="360" w:lineRule="auto"/>
              <w:jc w:val="both"/>
              <w:rPr>
                <w:i/>
                <w:iCs/>
                <w:lang w:val="ru-RU"/>
              </w:rPr>
            </w:pPr>
            <w:r w:rsidRPr="00184466">
              <w:rPr>
                <w:i/>
                <w:iCs/>
                <w:lang w:val="ru-RU"/>
              </w:rPr>
              <w:t>Санкционные меры западных стран по отношению к РФ</w:t>
            </w:r>
          </w:p>
        </w:tc>
      </w:tr>
      <w:tr w:rsidR="002B0293" w:rsidRPr="006B4463" w14:paraId="277CE445" w14:textId="77777777" w:rsidTr="00BB12F4">
        <w:tc>
          <w:tcPr>
            <w:tcW w:w="3775" w:type="dxa"/>
          </w:tcPr>
          <w:p w14:paraId="1F48512A" w14:textId="368019A1" w:rsidR="002B0293" w:rsidRPr="00184466" w:rsidRDefault="002B0293" w:rsidP="00D4642D">
            <w:pPr>
              <w:spacing w:line="360" w:lineRule="auto"/>
              <w:jc w:val="both"/>
              <w:rPr>
                <w:lang w:val="ru-RU"/>
              </w:rPr>
            </w:pPr>
            <w:r w:rsidRPr="00184466">
              <w:rPr>
                <w:lang w:val="ru-RU"/>
              </w:rPr>
              <w:t>Банковск</w:t>
            </w:r>
            <w:r w:rsidR="00151F61" w:rsidRPr="00184466">
              <w:rPr>
                <w:lang w:val="ru-RU"/>
              </w:rPr>
              <w:t>ая сфера и платежные системы</w:t>
            </w:r>
          </w:p>
        </w:tc>
        <w:tc>
          <w:tcPr>
            <w:tcW w:w="5570" w:type="dxa"/>
          </w:tcPr>
          <w:p w14:paraId="0ACFEFDD" w14:textId="77777777" w:rsidR="002B0293" w:rsidRPr="00184466" w:rsidRDefault="00A34487" w:rsidP="00D3577B">
            <w:pPr>
              <w:pStyle w:val="a3"/>
              <w:numPr>
                <w:ilvl w:val="0"/>
                <w:numId w:val="4"/>
              </w:numPr>
              <w:spacing w:line="360" w:lineRule="auto"/>
              <w:jc w:val="both"/>
              <w:rPr>
                <w:lang w:val="ru-RU"/>
              </w:rPr>
            </w:pPr>
            <w:r w:rsidRPr="00184466">
              <w:rPr>
                <w:lang w:val="ru-RU"/>
              </w:rPr>
              <w:t xml:space="preserve">Прекращение долгового заимствования финансовых ресурсов </w:t>
            </w:r>
            <w:r w:rsidR="00BB12F4" w:rsidRPr="00184466">
              <w:rPr>
                <w:lang w:val="ru-RU"/>
              </w:rPr>
              <w:t>для крупных российских банков («Сбербанк», «ВТБ», «Газпромбанк» и др.)</w:t>
            </w:r>
          </w:p>
          <w:p w14:paraId="61860612" w14:textId="77777777" w:rsidR="00C23D5B" w:rsidRPr="00184466" w:rsidRDefault="00151F61" w:rsidP="00D3577B">
            <w:pPr>
              <w:pStyle w:val="a3"/>
              <w:numPr>
                <w:ilvl w:val="0"/>
                <w:numId w:val="4"/>
              </w:numPr>
              <w:spacing w:line="360" w:lineRule="auto"/>
              <w:jc w:val="both"/>
              <w:rPr>
                <w:lang w:val="ru-RU"/>
              </w:rPr>
            </w:pPr>
            <w:r w:rsidRPr="00184466">
              <w:rPr>
                <w:lang w:val="ru-RU"/>
              </w:rPr>
              <w:t xml:space="preserve">Отключение крупных банков от международной платежной системы и межбанковской системы </w:t>
            </w:r>
            <w:r>
              <w:t>SWIFT</w:t>
            </w:r>
            <w:r w:rsidRPr="00184466">
              <w:rPr>
                <w:lang w:val="ru-RU"/>
              </w:rPr>
              <w:t>, что при отсутствии альтернативных источников негативно сказывается на привлечении иностранных въездных потоков из-за неудобства совершения платежей</w:t>
            </w:r>
          </w:p>
          <w:p w14:paraId="345E7A0C" w14:textId="039B7FF7" w:rsidR="00C23D5B" w:rsidRPr="00184466" w:rsidRDefault="00C23D5B" w:rsidP="00D3577B">
            <w:pPr>
              <w:pStyle w:val="a3"/>
              <w:numPr>
                <w:ilvl w:val="0"/>
                <w:numId w:val="4"/>
              </w:numPr>
              <w:spacing w:line="360" w:lineRule="auto"/>
              <w:jc w:val="both"/>
              <w:rPr>
                <w:lang w:val="ru-RU"/>
              </w:rPr>
            </w:pPr>
            <w:r w:rsidRPr="00184466">
              <w:rPr>
                <w:lang w:val="ru-RU"/>
              </w:rPr>
              <w:t xml:space="preserve">Уход компаний </w:t>
            </w:r>
            <w:r>
              <w:t>VISA</w:t>
            </w:r>
            <w:r w:rsidRPr="00184466">
              <w:rPr>
                <w:lang w:val="ru-RU"/>
              </w:rPr>
              <w:t xml:space="preserve"> и </w:t>
            </w:r>
            <w:r>
              <w:t>Mastercard</w:t>
            </w:r>
            <w:r w:rsidRPr="00184466">
              <w:rPr>
                <w:lang w:val="ru-RU"/>
              </w:rPr>
              <w:t xml:space="preserve"> с российского рынка, что сделало невозможным оплату товаров и услуг картами этих компаний за пределами РФ</w:t>
            </w:r>
          </w:p>
        </w:tc>
      </w:tr>
      <w:tr w:rsidR="002B0293" w:rsidRPr="006B4463" w14:paraId="464396BC" w14:textId="77777777" w:rsidTr="00BB12F4">
        <w:tc>
          <w:tcPr>
            <w:tcW w:w="3775" w:type="dxa"/>
          </w:tcPr>
          <w:p w14:paraId="7D4DF099" w14:textId="13C1FF05" w:rsidR="002B0293" w:rsidRDefault="002B0293" w:rsidP="00D4642D">
            <w:pPr>
              <w:spacing w:line="360" w:lineRule="auto"/>
              <w:jc w:val="both"/>
            </w:pPr>
            <w:proofErr w:type="spellStart"/>
            <w:r>
              <w:t>Транспорт</w:t>
            </w:r>
            <w:proofErr w:type="spellEnd"/>
          </w:p>
        </w:tc>
        <w:tc>
          <w:tcPr>
            <w:tcW w:w="5570" w:type="dxa"/>
          </w:tcPr>
          <w:p w14:paraId="63BFE407" w14:textId="5A283987" w:rsidR="002B0293" w:rsidRPr="00184466" w:rsidRDefault="00C62A36" w:rsidP="00D3577B">
            <w:pPr>
              <w:pStyle w:val="a3"/>
              <w:numPr>
                <w:ilvl w:val="0"/>
                <w:numId w:val="5"/>
              </w:numPr>
              <w:spacing w:line="360" w:lineRule="auto"/>
              <w:jc w:val="both"/>
              <w:rPr>
                <w:lang w:val="ru-RU"/>
              </w:rPr>
            </w:pPr>
            <w:r w:rsidRPr="00184466">
              <w:rPr>
                <w:lang w:val="ru-RU"/>
              </w:rPr>
              <w:t>Блокировка воздушного пространства ЕС для всех принадлежащих России и зарегистрированных в России самолетов</w:t>
            </w:r>
            <w:r w:rsidR="00791B3C" w:rsidRPr="00184466">
              <w:rPr>
                <w:lang w:val="ru-RU"/>
              </w:rPr>
              <w:t xml:space="preserve">, что </w:t>
            </w:r>
            <w:r w:rsidR="00791B3C" w:rsidRPr="00184466">
              <w:rPr>
                <w:lang w:val="ru-RU"/>
              </w:rPr>
              <w:lastRenderedPageBreak/>
              <w:t xml:space="preserve">привело к логистическим проблемам въезда и выезда из страны </w:t>
            </w:r>
          </w:p>
          <w:p w14:paraId="32140D00" w14:textId="1BD23088" w:rsidR="00C62A36" w:rsidRPr="00184466" w:rsidRDefault="00C62A36" w:rsidP="00D3577B">
            <w:pPr>
              <w:pStyle w:val="a3"/>
              <w:numPr>
                <w:ilvl w:val="0"/>
                <w:numId w:val="5"/>
              </w:numPr>
              <w:spacing w:line="360" w:lineRule="auto"/>
              <w:jc w:val="both"/>
              <w:rPr>
                <w:lang w:val="ru-RU"/>
              </w:rPr>
            </w:pPr>
            <w:r w:rsidRPr="00184466">
              <w:rPr>
                <w:lang w:val="ru-RU"/>
              </w:rPr>
              <w:t>закрытие портов ЕС для российских судов</w:t>
            </w:r>
          </w:p>
        </w:tc>
      </w:tr>
      <w:tr w:rsidR="002B0293" w:rsidRPr="006B4463" w14:paraId="46EC5C58" w14:textId="77777777" w:rsidTr="00BB12F4">
        <w:tc>
          <w:tcPr>
            <w:tcW w:w="3775" w:type="dxa"/>
          </w:tcPr>
          <w:p w14:paraId="29FA8D0E" w14:textId="15001385" w:rsidR="002B0293" w:rsidRDefault="002B0293" w:rsidP="00D4642D">
            <w:pPr>
              <w:spacing w:line="360" w:lineRule="auto"/>
              <w:jc w:val="both"/>
            </w:pPr>
            <w:proofErr w:type="spellStart"/>
            <w:r>
              <w:lastRenderedPageBreak/>
              <w:t>Цифровизация</w:t>
            </w:r>
            <w:proofErr w:type="spellEnd"/>
            <w:r>
              <w:t xml:space="preserve"> и </w:t>
            </w:r>
            <w:proofErr w:type="spellStart"/>
            <w:r>
              <w:t>технологии</w:t>
            </w:r>
            <w:proofErr w:type="spellEnd"/>
          </w:p>
        </w:tc>
        <w:tc>
          <w:tcPr>
            <w:tcW w:w="5570" w:type="dxa"/>
          </w:tcPr>
          <w:p w14:paraId="6D6D9974" w14:textId="25804544" w:rsidR="002B0293" w:rsidRPr="00184466" w:rsidRDefault="00A34487" w:rsidP="00D3577B">
            <w:pPr>
              <w:pStyle w:val="a3"/>
              <w:numPr>
                <w:ilvl w:val="0"/>
                <w:numId w:val="3"/>
              </w:numPr>
              <w:spacing w:line="360" w:lineRule="auto"/>
              <w:jc w:val="both"/>
              <w:rPr>
                <w:lang w:val="ru-RU"/>
              </w:rPr>
            </w:pPr>
            <w:r w:rsidRPr="00184466">
              <w:rPr>
                <w:lang w:val="ru-RU"/>
              </w:rPr>
              <w:t>секторальные ограничения со стороны ЕС и США на экспорт товаров и техники двойного назначения</w:t>
            </w:r>
            <w:r w:rsidR="00594609" w:rsidRPr="00184466">
              <w:rPr>
                <w:lang w:val="ru-RU"/>
              </w:rPr>
              <w:t>, а также отказ от сотрудничества в сфере высоких технологий</w:t>
            </w:r>
          </w:p>
          <w:p w14:paraId="0C021500" w14:textId="04CF1BA9" w:rsidR="00C62A36" w:rsidRPr="00184466" w:rsidRDefault="00852AA6" w:rsidP="00D3577B">
            <w:pPr>
              <w:pStyle w:val="a3"/>
              <w:numPr>
                <w:ilvl w:val="0"/>
                <w:numId w:val="3"/>
              </w:numPr>
              <w:spacing w:line="360" w:lineRule="auto"/>
              <w:jc w:val="both"/>
              <w:rPr>
                <w:lang w:val="ru-RU"/>
              </w:rPr>
            </w:pPr>
            <w:r w:rsidRPr="00184466">
              <w:rPr>
                <w:lang w:val="ru-RU"/>
              </w:rPr>
              <w:t>прекращение экспортного сотрудничества</w:t>
            </w:r>
            <w:r w:rsidR="00594609" w:rsidRPr="00184466">
              <w:rPr>
                <w:lang w:val="ru-RU"/>
              </w:rPr>
              <w:t xml:space="preserve"> </w:t>
            </w:r>
            <w:r w:rsidRPr="00184466">
              <w:rPr>
                <w:lang w:val="ru-RU"/>
              </w:rPr>
              <w:t>в сфере</w:t>
            </w:r>
            <w:r w:rsidR="00594609" w:rsidRPr="00184466">
              <w:rPr>
                <w:lang w:val="ru-RU"/>
              </w:rPr>
              <w:t xml:space="preserve"> технологий авиационной, морской и космической отрасли</w:t>
            </w:r>
          </w:p>
        </w:tc>
      </w:tr>
      <w:tr w:rsidR="002B0293" w:rsidRPr="006B4463" w14:paraId="0DA5176D" w14:textId="77777777" w:rsidTr="00BB12F4">
        <w:tc>
          <w:tcPr>
            <w:tcW w:w="3775" w:type="dxa"/>
          </w:tcPr>
          <w:p w14:paraId="749F7069" w14:textId="373C608B" w:rsidR="002B0293" w:rsidRDefault="002B0293" w:rsidP="00D4642D">
            <w:pPr>
              <w:spacing w:line="360" w:lineRule="auto"/>
              <w:jc w:val="both"/>
            </w:pPr>
            <w:proofErr w:type="spellStart"/>
            <w:r>
              <w:t>Внешнеторговые</w:t>
            </w:r>
            <w:proofErr w:type="spellEnd"/>
            <w:r>
              <w:t xml:space="preserve"> </w:t>
            </w:r>
            <w:proofErr w:type="spellStart"/>
            <w:r>
              <w:t>связи</w:t>
            </w:r>
            <w:proofErr w:type="spellEnd"/>
            <w:r w:rsidR="00A34487">
              <w:t xml:space="preserve"> и </w:t>
            </w:r>
            <w:proofErr w:type="spellStart"/>
            <w:r w:rsidR="00A34487">
              <w:t>финансы</w:t>
            </w:r>
            <w:proofErr w:type="spellEnd"/>
          </w:p>
        </w:tc>
        <w:tc>
          <w:tcPr>
            <w:tcW w:w="5570" w:type="dxa"/>
          </w:tcPr>
          <w:p w14:paraId="7D4D390B" w14:textId="77777777" w:rsidR="002B0293" w:rsidRPr="00184466" w:rsidRDefault="00A34487" w:rsidP="00D3577B">
            <w:pPr>
              <w:pStyle w:val="a3"/>
              <w:numPr>
                <w:ilvl w:val="0"/>
                <w:numId w:val="3"/>
              </w:numPr>
              <w:spacing w:line="360" w:lineRule="auto"/>
              <w:jc w:val="both"/>
              <w:rPr>
                <w:lang w:val="ru-RU"/>
              </w:rPr>
            </w:pPr>
            <w:r w:rsidRPr="00184466">
              <w:rPr>
                <w:lang w:val="ru-RU"/>
              </w:rPr>
              <w:t xml:space="preserve">Запрет доступа на рынки международного капитала ряду финансовых структур </w:t>
            </w:r>
          </w:p>
          <w:p w14:paraId="62A9D6A5" w14:textId="77777777" w:rsidR="00594609" w:rsidRPr="00184466" w:rsidRDefault="00594609" w:rsidP="00D3577B">
            <w:pPr>
              <w:pStyle w:val="a3"/>
              <w:numPr>
                <w:ilvl w:val="0"/>
                <w:numId w:val="3"/>
              </w:numPr>
              <w:spacing w:line="360" w:lineRule="auto"/>
              <w:jc w:val="both"/>
              <w:rPr>
                <w:lang w:val="ru-RU"/>
              </w:rPr>
            </w:pPr>
            <w:r w:rsidRPr="00184466">
              <w:rPr>
                <w:lang w:val="ru-RU"/>
              </w:rPr>
              <w:t>Массовый уход международных компаний-инвесторов с российского рынка из-за геополитического давления западных стран</w:t>
            </w:r>
          </w:p>
          <w:p w14:paraId="6F48C50B" w14:textId="77777777" w:rsidR="00594609" w:rsidRPr="00184466" w:rsidRDefault="00594609" w:rsidP="00D3577B">
            <w:pPr>
              <w:pStyle w:val="a3"/>
              <w:numPr>
                <w:ilvl w:val="0"/>
                <w:numId w:val="3"/>
              </w:numPr>
              <w:spacing w:line="360" w:lineRule="auto"/>
              <w:jc w:val="both"/>
              <w:rPr>
                <w:lang w:val="ru-RU"/>
              </w:rPr>
            </w:pPr>
            <w:r w:rsidRPr="00184466">
              <w:rPr>
                <w:lang w:val="ru-RU"/>
              </w:rPr>
              <w:t xml:space="preserve">Отказ от энергетического сотрудничества с РФ и установление «потолка цен» для третьих стран </w:t>
            </w:r>
          </w:p>
          <w:p w14:paraId="798B122F" w14:textId="77777777" w:rsidR="00791B3C" w:rsidRPr="00184466" w:rsidRDefault="00791B3C" w:rsidP="00D3577B">
            <w:pPr>
              <w:pStyle w:val="a3"/>
              <w:numPr>
                <w:ilvl w:val="0"/>
                <w:numId w:val="3"/>
              </w:numPr>
              <w:spacing w:line="360" w:lineRule="auto"/>
              <w:jc w:val="both"/>
              <w:rPr>
                <w:lang w:val="ru-RU"/>
              </w:rPr>
            </w:pPr>
            <w:r w:rsidRPr="00184466">
              <w:rPr>
                <w:lang w:val="ru-RU"/>
              </w:rPr>
              <w:t>Форсированная заморозка международных активов страны</w:t>
            </w:r>
            <w:r w:rsidR="00C23D5B" w:rsidRPr="00184466">
              <w:rPr>
                <w:lang w:val="ru-RU"/>
              </w:rPr>
              <w:t xml:space="preserve"> и золотовалютных резервов Банка России в западных странах</w:t>
            </w:r>
            <w:r w:rsidRPr="00184466">
              <w:rPr>
                <w:lang w:val="ru-RU"/>
              </w:rPr>
              <w:t xml:space="preserve"> (более 300 </w:t>
            </w:r>
            <w:proofErr w:type="spellStart"/>
            <w:proofErr w:type="gramStart"/>
            <w:r w:rsidRPr="00184466">
              <w:rPr>
                <w:lang w:val="ru-RU"/>
              </w:rPr>
              <w:t>млрд.долларов</w:t>
            </w:r>
            <w:proofErr w:type="spellEnd"/>
            <w:proofErr w:type="gramEnd"/>
            <w:r w:rsidRPr="00184466">
              <w:rPr>
                <w:lang w:val="ru-RU"/>
              </w:rPr>
              <w:t xml:space="preserve"> США)</w:t>
            </w:r>
          </w:p>
          <w:p w14:paraId="23A8612F" w14:textId="2732BC3D" w:rsidR="00C23D5B" w:rsidRPr="00184466" w:rsidRDefault="00C23D5B" w:rsidP="00D3577B">
            <w:pPr>
              <w:pStyle w:val="a3"/>
              <w:numPr>
                <w:ilvl w:val="0"/>
                <w:numId w:val="3"/>
              </w:numPr>
              <w:spacing w:line="360" w:lineRule="auto"/>
              <w:jc w:val="both"/>
              <w:rPr>
                <w:lang w:val="ru-RU"/>
              </w:rPr>
            </w:pPr>
            <w:r w:rsidRPr="00184466">
              <w:rPr>
                <w:lang w:val="ru-RU"/>
              </w:rPr>
              <w:t xml:space="preserve">Запрет на ввоз в Россию </w:t>
            </w:r>
            <w:r w:rsidR="00B03AC6" w:rsidRPr="00184466">
              <w:rPr>
                <w:lang w:val="ru-RU"/>
              </w:rPr>
              <w:t>иностранной валюты (доллары и евро)</w:t>
            </w:r>
          </w:p>
        </w:tc>
      </w:tr>
      <w:tr w:rsidR="00C23D5B" w:rsidRPr="006B4463" w14:paraId="7358CE67" w14:textId="77777777" w:rsidTr="00BB12F4">
        <w:tc>
          <w:tcPr>
            <w:tcW w:w="3775" w:type="dxa"/>
          </w:tcPr>
          <w:p w14:paraId="40BBF97A" w14:textId="0CCE6322" w:rsidR="00C23D5B" w:rsidRDefault="00C23D5B" w:rsidP="00D4642D">
            <w:pPr>
              <w:spacing w:line="360" w:lineRule="auto"/>
              <w:jc w:val="both"/>
            </w:pPr>
            <w:proofErr w:type="spellStart"/>
            <w:r>
              <w:t>Визовые</w:t>
            </w:r>
            <w:proofErr w:type="spellEnd"/>
            <w:r>
              <w:t xml:space="preserve"> </w:t>
            </w:r>
            <w:proofErr w:type="spellStart"/>
            <w:r>
              <w:t>формальности</w:t>
            </w:r>
            <w:proofErr w:type="spellEnd"/>
          </w:p>
        </w:tc>
        <w:tc>
          <w:tcPr>
            <w:tcW w:w="5570" w:type="dxa"/>
          </w:tcPr>
          <w:p w14:paraId="065E8674" w14:textId="3EA7D492" w:rsidR="00C23D5B" w:rsidRPr="00184466" w:rsidRDefault="00C23D5B" w:rsidP="00D3577B">
            <w:pPr>
              <w:pStyle w:val="a3"/>
              <w:numPr>
                <w:ilvl w:val="0"/>
                <w:numId w:val="3"/>
              </w:numPr>
              <w:spacing w:line="360" w:lineRule="auto"/>
              <w:jc w:val="both"/>
              <w:rPr>
                <w:lang w:val="ru-RU"/>
              </w:rPr>
            </w:pPr>
            <w:r w:rsidRPr="00184466">
              <w:rPr>
                <w:lang w:val="ru-RU"/>
              </w:rPr>
              <w:t>Приостановка действия соглашения с РФ об упрощенном режиме выдаче шенгенских виз</w:t>
            </w:r>
          </w:p>
        </w:tc>
      </w:tr>
    </w:tbl>
    <w:p w14:paraId="5CA2FD68" w14:textId="6916F2E8" w:rsidR="00791B3C" w:rsidRPr="00184466" w:rsidRDefault="00791B3C" w:rsidP="00852AA6">
      <w:pPr>
        <w:spacing w:line="360" w:lineRule="auto"/>
        <w:jc w:val="both"/>
        <w:rPr>
          <w:i/>
          <w:iCs/>
          <w:lang w:val="ru-RU"/>
        </w:rPr>
      </w:pPr>
      <w:bookmarkStart w:id="7" w:name="_Hlk121864862"/>
      <w:r w:rsidRPr="00184466">
        <w:rPr>
          <w:i/>
          <w:iCs/>
          <w:lang w:val="ru-RU"/>
        </w:rPr>
        <w:t xml:space="preserve">[Составлено автором на основании данных официального сайта </w:t>
      </w:r>
      <w:r w:rsidR="00B1126E" w:rsidRPr="00184466">
        <w:rPr>
          <w:i/>
          <w:iCs/>
          <w:lang w:val="ru-RU"/>
        </w:rPr>
        <w:t xml:space="preserve">генерального секретариата </w:t>
      </w:r>
      <w:r w:rsidRPr="00184466">
        <w:rPr>
          <w:i/>
          <w:iCs/>
          <w:lang w:val="ru-RU"/>
        </w:rPr>
        <w:t>Европейского Совета</w:t>
      </w:r>
      <w:r w:rsidR="00B1126E" w:rsidRPr="00184466">
        <w:rPr>
          <w:i/>
          <w:iCs/>
          <w:lang w:val="ru-RU"/>
        </w:rPr>
        <w:t xml:space="preserve">] </w:t>
      </w:r>
      <w:r w:rsidR="00852AA6" w:rsidRPr="00184466">
        <w:rPr>
          <w:i/>
          <w:iCs/>
          <w:vertAlign w:val="superscript"/>
          <w:lang w:val="ru-RU"/>
        </w:rPr>
        <w:t>[</w:t>
      </w:r>
      <w:r w:rsidR="00F73613" w:rsidRPr="00184466">
        <w:rPr>
          <w:i/>
          <w:iCs/>
          <w:vertAlign w:val="superscript"/>
          <w:lang w:val="ru-RU"/>
        </w:rPr>
        <w:t>1</w:t>
      </w:r>
      <w:r w:rsidR="00852AA6" w:rsidRPr="00184466">
        <w:rPr>
          <w:i/>
          <w:iCs/>
          <w:vertAlign w:val="superscript"/>
          <w:lang w:val="ru-RU"/>
        </w:rPr>
        <w:t>]</w:t>
      </w:r>
    </w:p>
    <w:bookmarkEnd w:id="7"/>
    <w:p w14:paraId="45C1370D" w14:textId="77777777" w:rsidR="00CB529A" w:rsidRPr="00184466" w:rsidRDefault="00237582" w:rsidP="00852AA6">
      <w:pPr>
        <w:spacing w:line="360" w:lineRule="auto"/>
        <w:ind w:firstLine="720"/>
        <w:jc w:val="both"/>
        <w:rPr>
          <w:lang w:val="ru-RU"/>
        </w:rPr>
      </w:pPr>
      <w:r w:rsidRPr="00184466">
        <w:rPr>
          <w:lang w:val="ru-RU"/>
        </w:rPr>
        <w:t xml:space="preserve">С другой стороны, </w:t>
      </w:r>
      <w:r w:rsidR="00E831D9" w:rsidRPr="00184466">
        <w:rPr>
          <w:lang w:val="ru-RU"/>
        </w:rPr>
        <w:t xml:space="preserve">несмотря на </w:t>
      </w:r>
      <w:r w:rsidR="001F6AFE" w:rsidRPr="00184466">
        <w:rPr>
          <w:lang w:val="ru-RU"/>
        </w:rPr>
        <w:t xml:space="preserve">рост обостряющихся противоречий </w:t>
      </w:r>
      <w:r w:rsidR="007B7168" w:rsidRPr="00184466">
        <w:rPr>
          <w:lang w:val="ru-RU"/>
        </w:rPr>
        <w:t>на международной арене и консолидации санкционных мер против России, экономика</w:t>
      </w:r>
      <w:r w:rsidR="00E831D9" w:rsidRPr="00184466">
        <w:rPr>
          <w:lang w:val="ru-RU"/>
        </w:rPr>
        <w:t xml:space="preserve"> </w:t>
      </w:r>
      <w:r w:rsidR="007B7168" w:rsidRPr="00184466">
        <w:rPr>
          <w:lang w:val="ru-RU"/>
        </w:rPr>
        <w:t>страны</w:t>
      </w:r>
      <w:r w:rsidR="00E831D9" w:rsidRPr="00184466">
        <w:rPr>
          <w:lang w:val="ru-RU"/>
        </w:rPr>
        <w:t xml:space="preserve"> продемонстрировала высокий уровень адаптивности к новым реалиям.</w:t>
      </w:r>
    </w:p>
    <w:p w14:paraId="0D4DF18A" w14:textId="367F73BE" w:rsidR="004D0401" w:rsidRPr="00184466" w:rsidRDefault="00E831D9" w:rsidP="00CB529A">
      <w:pPr>
        <w:spacing w:line="360" w:lineRule="auto"/>
        <w:ind w:firstLine="720"/>
        <w:jc w:val="both"/>
        <w:rPr>
          <w:lang w:val="ru-RU"/>
        </w:rPr>
      </w:pPr>
      <w:r w:rsidRPr="00184466">
        <w:rPr>
          <w:lang w:val="ru-RU"/>
        </w:rPr>
        <w:t xml:space="preserve"> Так, </w:t>
      </w:r>
      <w:r w:rsidR="00237582" w:rsidRPr="00184466">
        <w:rPr>
          <w:lang w:val="ru-RU"/>
        </w:rPr>
        <w:t>по итогам</w:t>
      </w:r>
      <w:r w:rsidR="007B7168" w:rsidRPr="00184466">
        <w:rPr>
          <w:lang w:val="ru-RU"/>
        </w:rPr>
        <w:t xml:space="preserve"> 2022 года, несмотря на все пессимистичные </w:t>
      </w:r>
      <w:r w:rsidR="00A34487" w:rsidRPr="00184466">
        <w:rPr>
          <w:lang w:val="ru-RU"/>
        </w:rPr>
        <w:t>прогнозы МВФ</w:t>
      </w:r>
      <w:r w:rsidR="00237582" w:rsidRPr="00184466">
        <w:rPr>
          <w:lang w:val="ru-RU"/>
        </w:rPr>
        <w:t xml:space="preserve"> о</w:t>
      </w:r>
      <w:r w:rsidR="00A34487" w:rsidRPr="00184466">
        <w:rPr>
          <w:lang w:val="ru-RU"/>
        </w:rPr>
        <w:t xml:space="preserve">б отрицательной динамике </w:t>
      </w:r>
      <w:r w:rsidR="00E4549E" w:rsidRPr="00184466">
        <w:rPr>
          <w:lang w:val="ru-RU"/>
        </w:rPr>
        <w:t xml:space="preserve">падения </w:t>
      </w:r>
      <w:r w:rsidR="007B7168" w:rsidRPr="00184466">
        <w:rPr>
          <w:lang w:val="ru-RU"/>
        </w:rPr>
        <w:t>ВВП страны на 8.5%, его фактическое сокращение составило 4.3%</w:t>
      </w:r>
      <w:r w:rsidR="00237582" w:rsidRPr="00184466">
        <w:rPr>
          <w:lang w:val="ru-RU"/>
        </w:rPr>
        <w:t xml:space="preserve"> </w:t>
      </w:r>
      <w:r w:rsidR="00852AA6" w:rsidRPr="00184466">
        <w:rPr>
          <w:lang w:val="ru-RU"/>
        </w:rPr>
        <w:t>[</w:t>
      </w:r>
      <w:r w:rsidR="00F73613" w:rsidRPr="00184466">
        <w:rPr>
          <w:lang w:val="ru-RU"/>
        </w:rPr>
        <w:t>2</w:t>
      </w:r>
      <w:r w:rsidR="00852AA6" w:rsidRPr="00184466">
        <w:rPr>
          <w:lang w:val="ru-RU"/>
        </w:rPr>
        <w:t xml:space="preserve">] Проведение антикризисных мер внутренней и внешней политики, направленных на </w:t>
      </w:r>
      <w:r w:rsidR="00457BC7" w:rsidRPr="00184466">
        <w:rPr>
          <w:lang w:val="ru-RU"/>
        </w:rPr>
        <w:t xml:space="preserve">ускоренную </w:t>
      </w:r>
      <w:r w:rsidR="00852AA6" w:rsidRPr="00184466">
        <w:rPr>
          <w:lang w:val="ru-RU"/>
        </w:rPr>
        <w:t xml:space="preserve">переориентацию инвестиционных вложений и </w:t>
      </w:r>
      <w:r w:rsidR="00457BC7" w:rsidRPr="00184466">
        <w:rPr>
          <w:lang w:val="ru-RU"/>
        </w:rPr>
        <w:t xml:space="preserve">торговых </w:t>
      </w:r>
      <w:r w:rsidR="00457BC7" w:rsidRPr="00184466">
        <w:rPr>
          <w:lang w:val="ru-RU"/>
        </w:rPr>
        <w:lastRenderedPageBreak/>
        <w:t>связей</w:t>
      </w:r>
      <w:r w:rsidR="00852AA6" w:rsidRPr="00184466">
        <w:rPr>
          <w:lang w:val="ru-RU"/>
        </w:rPr>
        <w:t xml:space="preserve"> </w:t>
      </w:r>
      <w:r w:rsidR="00457BC7" w:rsidRPr="00184466">
        <w:rPr>
          <w:lang w:val="ru-RU"/>
        </w:rPr>
        <w:t>с рынками</w:t>
      </w:r>
      <w:r w:rsidR="00852AA6" w:rsidRPr="00184466">
        <w:rPr>
          <w:lang w:val="ru-RU"/>
        </w:rPr>
        <w:t xml:space="preserve"> дружественны</w:t>
      </w:r>
      <w:r w:rsidR="00457BC7" w:rsidRPr="00184466">
        <w:rPr>
          <w:lang w:val="ru-RU"/>
        </w:rPr>
        <w:t xml:space="preserve">х </w:t>
      </w:r>
      <w:r w:rsidR="00852AA6" w:rsidRPr="00184466">
        <w:rPr>
          <w:lang w:val="ru-RU"/>
        </w:rPr>
        <w:t>развивающи</w:t>
      </w:r>
      <w:r w:rsidR="00457BC7" w:rsidRPr="00184466">
        <w:rPr>
          <w:lang w:val="ru-RU"/>
        </w:rPr>
        <w:t xml:space="preserve">хся стран, позволило избежать полного краха экономики и интенсификации рецессии. </w:t>
      </w:r>
      <w:r w:rsidR="00641D84" w:rsidRPr="00184466">
        <w:rPr>
          <w:lang w:val="ru-RU"/>
        </w:rPr>
        <w:t xml:space="preserve">Наиболее перспективными партнерами для РФ стали страны АТР, Ближнего Востока и СНГ. </w:t>
      </w:r>
      <w:r w:rsidR="004D0401" w:rsidRPr="00184466">
        <w:rPr>
          <w:lang w:val="ru-RU"/>
        </w:rPr>
        <w:t>В результате, б</w:t>
      </w:r>
      <w:r w:rsidR="00FD5F1C" w:rsidRPr="00184466">
        <w:rPr>
          <w:lang w:val="ru-RU"/>
        </w:rPr>
        <w:t>лагодаря сохраненным экспортным каналам энергоресурсов и «повороту на Восток» полной экономико-политической изоляции России не произошло.</w:t>
      </w:r>
      <w:r w:rsidR="00CB529A" w:rsidRPr="00184466">
        <w:rPr>
          <w:lang w:val="ru-RU"/>
        </w:rPr>
        <w:t xml:space="preserve"> </w:t>
      </w:r>
      <w:r w:rsidR="004D0401" w:rsidRPr="00184466">
        <w:rPr>
          <w:lang w:val="ru-RU"/>
        </w:rPr>
        <w:t xml:space="preserve">Поставки альтернативных материалов и оборудования из стран-партнеров помогли сгладить </w:t>
      </w:r>
      <w:r w:rsidR="00CB529A" w:rsidRPr="00184466">
        <w:rPr>
          <w:lang w:val="ru-RU"/>
        </w:rPr>
        <w:t xml:space="preserve">фактор </w:t>
      </w:r>
      <w:proofErr w:type="spellStart"/>
      <w:r w:rsidR="00CB529A" w:rsidRPr="00184466">
        <w:rPr>
          <w:lang w:val="ru-RU"/>
        </w:rPr>
        <w:t>импорто</w:t>
      </w:r>
      <w:r w:rsidR="004D0401" w:rsidRPr="00184466">
        <w:rPr>
          <w:lang w:val="ru-RU"/>
        </w:rPr>
        <w:t>зависимост</w:t>
      </w:r>
      <w:r w:rsidR="00CB529A" w:rsidRPr="00184466">
        <w:rPr>
          <w:lang w:val="ru-RU"/>
        </w:rPr>
        <w:t>и</w:t>
      </w:r>
      <w:proofErr w:type="spellEnd"/>
      <w:r w:rsidR="00CB529A" w:rsidRPr="00184466">
        <w:rPr>
          <w:lang w:val="ru-RU"/>
        </w:rPr>
        <w:t xml:space="preserve"> </w:t>
      </w:r>
      <w:r w:rsidR="004D0401" w:rsidRPr="00184466">
        <w:rPr>
          <w:lang w:val="ru-RU"/>
        </w:rPr>
        <w:t xml:space="preserve">важных отраслей (телекоммуникации, сельское хозяйство, электроэнергетика и др.) от </w:t>
      </w:r>
      <w:r w:rsidR="00CB529A" w:rsidRPr="00184466">
        <w:rPr>
          <w:lang w:val="ru-RU"/>
        </w:rPr>
        <w:t>западных стран</w:t>
      </w:r>
      <w:r w:rsidR="004D0401" w:rsidRPr="00184466">
        <w:rPr>
          <w:lang w:val="ru-RU"/>
        </w:rPr>
        <w:t>.</w:t>
      </w:r>
      <w:r w:rsidR="00CB529A" w:rsidRPr="00184466">
        <w:rPr>
          <w:lang w:val="ru-RU"/>
        </w:rPr>
        <w:t xml:space="preserve"> </w:t>
      </w:r>
      <w:r w:rsidR="00C13CC0" w:rsidRPr="00184466">
        <w:rPr>
          <w:lang w:val="ru-RU"/>
        </w:rPr>
        <w:t xml:space="preserve">Однако </w:t>
      </w:r>
      <w:r w:rsidR="00537B6D" w:rsidRPr="00184466">
        <w:rPr>
          <w:lang w:val="ru-RU"/>
        </w:rPr>
        <w:t xml:space="preserve">логистические </w:t>
      </w:r>
      <w:r w:rsidR="00C13CC0" w:rsidRPr="00184466">
        <w:rPr>
          <w:lang w:val="ru-RU"/>
        </w:rPr>
        <w:t>проблемы, связанные с</w:t>
      </w:r>
      <w:r w:rsidR="00537B6D" w:rsidRPr="00184466">
        <w:rPr>
          <w:lang w:val="ru-RU"/>
        </w:rPr>
        <w:t xml:space="preserve"> недостатком российской инфраструктуры, необходимой для</w:t>
      </w:r>
      <w:r w:rsidR="00C13CC0" w:rsidRPr="00184466">
        <w:rPr>
          <w:lang w:val="ru-RU"/>
        </w:rPr>
        <w:t xml:space="preserve"> транспортировк</w:t>
      </w:r>
      <w:r w:rsidR="00537B6D" w:rsidRPr="00184466">
        <w:rPr>
          <w:lang w:val="ru-RU"/>
        </w:rPr>
        <w:t xml:space="preserve">и сырья в восточном и азиатском направлении, все еще продолжают быть актуальными. </w:t>
      </w:r>
    </w:p>
    <w:p w14:paraId="2BA40D60" w14:textId="0FE16333" w:rsidR="00E4549E" w:rsidRPr="00184466" w:rsidRDefault="00457BC7" w:rsidP="00CB529A">
      <w:pPr>
        <w:spacing w:line="360" w:lineRule="auto"/>
        <w:ind w:firstLine="720"/>
        <w:jc w:val="both"/>
        <w:rPr>
          <w:lang w:val="ru-RU"/>
        </w:rPr>
      </w:pPr>
      <w:r w:rsidRPr="00184466">
        <w:rPr>
          <w:lang w:val="ru-RU"/>
        </w:rPr>
        <w:t>Ускорение темпов инфляции, связанное с падением курса рубля по отношению к доллару и евро,</w:t>
      </w:r>
      <w:r w:rsidR="00F73613" w:rsidRPr="00184466">
        <w:rPr>
          <w:lang w:val="ru-RU"/>
        </w:rPr>
        <w:t xml:space="preserve"> по оценкам ЦБ в 2022 достигло отметки в </w:t>
      </w:r>
      <w:r w:rsidR="00F77727" w:rsidRPr="00184466">
        <w:rPr>
          <w:lang w:val="ru-RU"/>
        </w:rPr>
        <w:t>11.9</w:t>
      </w:r>
      <w:r w:rsidR="00F73613" w:rsidRPr="00184466">
        <w:rPr>
          <w:lang w:val="ru-RU"/>
        </w:rPr>
        <w:t xml:space="preserve">% (при предполагаемых </w:t>
      </w:r>
      <w:r w:rsidR="00F77727" w:rsidRPr="00184466">
        <w:rPr>
          <w:lang w:val="ru-RU"/>
        </w:rPr>
        <w:t>17</w:t>
      </w:r>
      <w:r w:rsidR="00E4549E" w:rsidRPr="00184466">
        <w:rPr>
          <w:lang w:val="ru-RU"/>
        </w:rPr>
        <w:t>%)</w:t>
      </w:r>
      <w:r w:rsidR="00F73613" w:rsidRPr="00184466">
        <w:rPr>
          <w:lang w:val="ru-RU"/>
        </w:rPr>
        <w:t xml:space="preserve">, а сокращение </w:t>
      </w:r>
      <w:r w:rsidR="00E4549E" w:rsidRPr="00184466">
        <w:rPr>
          <w:lang w:val="ru-RU"/>
        </w:rPr>
        <w:t xml:space="preserve">реальных располагаемых </w:t>
      </w:r>
      <w:r w:rsidR="00F73613" w:rsidRPr="00184466">
        <w:rPr>
          <w:lang w:val="ru-RU"/>
        </w:rPr>
        <w:t>денежных доходов населения составило всего лишь 1.7% в годовом выражении. [2</w:t>
      </w:r>
      <w:r w:rsidR="00CB529A" w:rsidRPr="00184466">
        <w:rPr>
          <w:lang w:val="ru-RU"/>
        </w:rPr>
        <w:t xml:space="preserve">] </w:t>
      </w:r>
    </w:p>
    <w:p w14:paraId="734D2C7E" w14:textId="71156B73" w:rsidR="00CB529A" w:rsidRPr="00184466" w:rsidRDefault="0015193D" w:rsidP="00B03AC6">
      <w:pPr>
        <w:spacing w:line="360" w:lineRule="auto"/>
        <w:ind w:firstLine="720"/>
        <w:jc w:val="both"/>
        <w:rPr>
          <w:lang w:val="ru-RU"/>
        </w:rPr>
      </w:pPr>
      <w:r w:rsidRPr="00184466">
        <w:rPr>
          <w:lang w:val="ru-RU"/>
        </w:rPr>
        <w:t>Уровень безработицы</w:t>
      </w:r>
      <w:r w:rsidR="000C2EE8" w:rsidRPr="00184466">
        <w:rPr>
          <w:lang w:val="ru-RU"/>
        </w:rPr>
        <w:t xml:space="preserve"> </w:t>
      </w:r>
      <w:r w:rsidRPr="00184466">
        <w:rPr>
          <w:lang w:val="ru-RU"/>
        </w:rPr>
        <w:t>к концу 2022 года не превысил отметку в 6.5%</w:t>
      </w:r>
      <w:r w:rsidR="000C2EE8" w:rsidRPr="00184466">
        <w:rPr>
          <w:lang w:val="ru-RU"/>
        </w:rPr>
        <w:t xml:space="preserve">, и в долгосрочной перспективе, по прогнозам экспертов, не будет значительно повышаться. </w:t>
      </w:r>
      <w:r w:rsidR="00B03AC6" w:rsidRPr="00184466">
        <w:rPr>
          <w:lang w:val="ru-RU"/>
        </w:rPr>
        <w:t>Также правительство инициировало проведение различных программ для поддержки и развития малого и среднего бизнеса, среди которых можно выделить: обнуление НДС для</w:t>
      </w:r>
      <w:r w:rsidR="00B03AC6" w:rsidRPr="00B03AC6">
        <w:t> </w:t>
      </w:r>
      <w:r w:rsidR="00B03AC6" w:rsidRPr="00184466">
        <w:rPr>
          <w:lang w:val="ru-RU"/>
        </w:rPr>
        <w:t>компаний, которые создают инфраструктуру для туризма и</w:t>
      </w:r>
      <w:r w:rsidR="00B03AC6" w:rsidRPr="00B03AC6">
        <w:t> </w:t>
      </w:r>
      <w:r w:rsidR="00B03AC6" w:rsidRPr="00184466">
        <w:rPr>
          <w:lang w:val="ru-RU"/>
        </w:rPr>
        <w:t xml:space="preserve">отдыха, льготное кредитование, мораторий на плановые проверки, кредитные каникулы для определенных видов предприятий и территорий. [3]. </w:t>
      </w:r>
      <w:r w:rsidR="000C2EE8" w:rsidRPr="00184466">
        <w:rPr>
          <w:lang w:val="ru-RU"/>
        </w:rPr>
        <w:t xml:space="preserve">Однако возможно возникновение проблем, связанных с процессом потери эффективности использования трудовых ресурсов в условиях санкционного давления и стремительного роста темпов инфляции. Стоит отметить, что массовый уход международных компаний </w:t>
      </w:r>
      <w:r w:rsidR="004C551A" w:rsidRPr="00184466">
        <w:rPr>
          <w:lang w:val="ru-RU"/>
        </w:rPr>
        <w:t>также</w:t>
      </w:r>
      <w:r w:rsidR="00110BF6" w:rsidRPr="00184466">
        <w:rPr>
          <w:lang w:val="ru-RU"/>
        </w:rPr>
        <w:t xml:space="preserve"> </w:t>
      </w:r>
      <w:r w:rsidR="003D71C9" w:rsidRPr="00184466">
        <w:rPr>
          <w:lang w:val="ru-RU"/>
        </w:rPr>
        <w:t xml:space="preserve">спровоцировал значительное сокращение рабочих мест в регионах, где преобладает промышленная структура экономики. </w:t>
      </w:r>
      <w:bookmarkStart w:id="8" w:name="_Hlk129555238"/>
      <w:r w:rsidR="003D71C9" w:rsidRPr="00184466">
        <w:rPr>
          <w:lang w:val="ru-RU"/>
        </w:rPr>
        <w:t>[4]</w:t>
      </w:r>
      <w:bookmarkEnd w:id="8"/>
    </w:p>
    <w:p w14:paraId="2B568700" w14:textId="77777777" w:rsidR="004C551A" w:rsidRPr="00184466" w:rsidRDefault="004C551A" w:rsidP="004C551A">
      <w:pPr>
        <w:spacing w:line="360" w:lineRule="auto"/>
        <w:ind w:firstLine="720"/>
        <w:jc w:val="both"/>
        <w:rPr>
          <w:lang w:val="ru-RU"/>
        </w:rPr>
      </w:pPr>
      <w:r w:rsidRPr="00184466">
        <w:rPr>
          <w:lang w:val="ru-RU"/>
        </w:rPr>
        <w:t>После введения повторного пакета санкций 2022 года снизилась и инвестиционная активность.  Сокращение инвестиционной активности связано прежде всего с логистическими трудностями поставок необходимого оборудования, усилившимися колебаниями обменного курса, а также общей неопределенностью относительно объемов сбыта и объемов производства продукции. [5]</w:t>
      </w:r>
    </w:p>
    <w:p w14:paraId="07E23A78" w14:textId="179894A8" w:rsidR="00B03AC6" w:rsidRPr="00184466" w:rsidRDefault="00EF6F74" w:rsidP="0031385F">
      <w:pPr>
        <w:spacing w:line="360" w:lineRule="auto"/>
        <w:ind w:firstLine="720"/>
        <w:jc w:val="both"/>
        <w:rPr>
          <w:lang w:val="ru-RU"/>
        </w:rPr>
      </w:pPr>
      <w:r w:rsidRPr="00184466">
        <w:rPr>
          <w:lang w:val="ru-RU"/>
        </w:rPr>
        <w:t xml:space="preserve">Обновленная архитектура выстраивания </w:t>
      </w:r>
      <w:r w:rsidR="00C13CC0" w:rsidRPr="00184466">
        <w:rPr>
          <w:lang w:val="ru-RU"/>
        </w:rPr>
        <w:t xml:space="preserve">экономических </w:t>
      </w:r>
      <w:r w:rsidRPr="00184466">
        <w:rPr>
          <w:lang w:val="ru-RU"/>
        </w:rPr>
        <w:t xml:space="preserve">отношений с западными странами повлияла и на </w:t>
      </w:r>
      <w:r w:rsidR="008277E3" w:rsidRPr="00184466">
        <w:rPr>
          <w:lang w:val="ru-RU"/>
        </w:rPr>
        <w:t>финансовое поведение граждан РФ: в первую очередь, их покупательскую способность и потребительскую активность.</w:t>
      </w:r>
      <w:r w:rsidR="00B03AC6" w:rsidRPr="00184466">
        <w:rPr>
          <w:lang w:val="ru-RU"/>
        </w:rPr>
        <w:t xml:space="preserve"> </w:t>
      </w:r>
      <w:r w:rsidR="00110BF6" w:rsidRPr="00184466">
        <w:rPr>
          <w:lang w:val="ru-RU"/>
        </w:rPr>
        <w:t xml:space="preserve">Согласно данным Росстата, </w:t>
      </w:r>
      <w:r w:rsidR="00A27B9B" w:rsidRPr="00184466">
        <w:rPr>
          <w:lang w:val="ru-RU"/>
        </w:rPr>
        <w:t xml:space="preserve">после существенного снижения индексов потребительской активности в первом и втором полугодии 2022 года, статистика третьего и четвертого периодов показала первые признаки стабилизации. [5] Снижение розничной торговли происходило в основном </w:t>
      </w:r>
      <w:r w:rsidR="00F0386A" w:rsidRPr="00184466">
        <w:rPr>
          <w:lang w:val="ru-RU"/>
        </w:rPr>
        <w:t xml:space="preserve">в сфере </w:t>
      </w:r>
      <w:r w:rsidR="00F0386A" w:rsidRPr="00184466">
        <w:rPr>
          <w:lang w:val="ru-RU"/>
        </w:rPr>
        <w:lastRenderedPageBreak/>
        <w:t>непродовольственных товаров: уменьшился спрос на дорогостоящую технику и электронику, автомобилей, мебели и товаров для строительства.</w:t>
      </w:r>
      <w:r w:rsidR="0031385F" w:rsidRPr="00184466">
        <w:rPr>
          <w:lang w:val="ru-RU"/>
        </w:rPr>
        <w:t xml:space="preserve"> </w:t>
      </w:r>
    </w:p>
    <w:p w14:paraId="7EEA41CF" w14:textId="271640DE" w:rsidR="003D71C9" w:rsidRPr="00184466" w:rsidRDefault="00A27B9B" w:rsidP="00AD5711">
      <w:pPr>
        <w:spacing w:line="360" w:lineRule="auto"/>
        <w:ind w:firstLine="720"/>
        <w:jc w:val="both"/>
        <w:rPr>
          <w:lang w:val="ru-RU"/>
        </w:rPr>
      </w:pPr>
      <w:r w:rsidRPr="00184466">
        <w:rPr>
          <w:lang w:val="ru-RU"/>
        </w:rPr>
        <w:t>П</w:t>
      </w:r>
      <w:r w:rsidR="00C13CC0" w:rsidRPr="00184466">
        <w:rPr>
          <w:lang w:val="ru-RU"/>
        </w:rPr>
        <w:t>роизошли значительные изменения</w:t>
      </w:r>
      <w:r w:rsidR="00110BF6" w:rsidRPr="00184466">
        <w:rPr>
          <w:lang w:val="ru-RU"/>
        </w:rPr>
        <w:t xml:space="preserve"> и</w:t>
      </w:r>
      <w:r w:rsidR="00C13CC0" w:rsidRPr="00184466">
        <w:rPr>
          <w:lang w:val="ru-RU"/>
        </w:rPr>
        <w:t xml:space="preserve"> в </w:t>
      </w:r>
      <w:r w:rsidR="00110BF6" w:rsidRPr="00184466">
        <w:rPr>
          <w:lang w:val="ru-RU"/>
        </w:rPr>
        <w:t>распределении</w:t>
      </w:r>
      <w:r w:rsidR="00C13CC0" w:rsidRPr="00184466">
        <w:rPr>
          <w:lang w:val="ru-RU"/>
        </w:rPr>
        <w:t xml:space="preserve"> использования денежных средств населения: </w:t>
      </w:r>
      <w:r w:rsidR="004C551A" w:rsidRPr="00184466">
        <w:rPr>
          <w:lang w:val="ru-RU"/>
        </w:rPr>
        <w:t xml:space="preserve">склонность к сберегательному поведению стала наиболее заметна </w:t>
      </w:r>
      <w:r w:rsidR="00110BF6" w:rsidRPr="00184466">
        <w:rPr>
          <w:lang w:val="ru-RU"/>
        </w:rPr>
        <w:t xml:space="preserve">на фоне </w:t>
      </w:r>
      <w:r w:rsidR="0022013E" w:rsidRPr="00184466">
        <w:rPr>
          <w:lang w:val="ru-RU"/>
        </w:rPr>
        <w:t>форсированного и существенного</w:t>
      </w:r>
      <w:r w:rsidRPr="00184466">
        <w:rPr>
          <w:lang w:val="ru-RU"/>
        </w:rPr>
        <w:t xml:space="preserve"> оттока капитала из Р</w:t>
      </w:r>
      <w:r w:rsidR="0022013E" w:rsidRPr="00184466">
        <w:rPr>
          <w:lang w:val="ru-RU"/>
        </w:rPr>
        <w:t>оссии</w:t>
      </w:r>
      <w:r w:rsidRPr="00184466">
        <w:rPr>
          <w:lang w:val="ru-RU"/>
        </w:rPr>
        <w:t xml:space="preserve">, а также повышения уровня неопределенности касательно перспектив российской экономики. </w:t>
      </w:r>
      <w:r w:rsidR="00AD5711" w:rsidRPr="00184466">
        <w:rPr>
          <w:lang w:val="ru-RU"/>
        </w:rPr>
        <w:t>Эти факторы также необходимо учитывать при разработке актуального туристского предложения.</w:t>
      </w:r>
    </w:p>
    <w:p w14:paraId="2F5D639C" w14:textId="13B8276F" w:rsidR="009D030E" w:rsidRPr="00184466" w:rsidRDefault="00F3660C" w:rsidP="00A75519">
      <w:pPr>
        <w:spacing w:line="360" w:lineRule="auto"/>
        <w:ind w:firstLine="720"/>
        <w:jc w:val="both"/>
        <w:rPr>
          <w:lang w:val="ru-RU"/>
        </w:rPr>
      </w:pPr>
      <w:r w:rsidRPr="00184466">
        <w:rPr>
          <w:lang w:val="ru-RU"/>
        </w:rPr>
        <w:t xml:space="preserve">Политический имидж России также значительно пострадал в результате </w:t>
      </w:r>
      <w:r w:rsidR="00631541" w:rsidRPr="00184466">
        <w:rPr>
          <w:lang w:val="ru-RU"/>
        </w:rPr>
        <w:t xml:space="preserve">происходящих событий. Тональность освещения позиций страны </w:t>
      </w:r>
      <w:r w:rsidR="0031385F" w:rsidRPr="00184466">
        <w:rPr>
          <w:lang w:val="ru-RU"/>
        </w:rPr>
        <w:t xml:space="preserve">в международных СМИ </w:t>
      </w:r>
      <w:r w:rsidR="00631541" w:rsidRPr="00184466">
        <w:rPr>
          <w:lang w:val="ru-RU"/>
        </w:rPr>
        <w:t xml:space="preserve"> </w:t>
      </w:r>
      <w:r w:rsidR="0031385F" w:rsidRPr="00184466">
        <w:rPr>
          <w:lang w:val="ru-RU"/>
        </w:rPr>
        <w:t xml:space="preserve"> оказалась преимущественно негативной, что</w:t>
      </w:r>
      <w:r w:rsidR="00A75519" w:rsidRPr="00184466">
        <w:rPr>
          <w:lang w:val="ru-RU"/>
        </w:rPr>
        <w:t xml:space="preserve"> отрицательно сказывается на </w:t>
      </w:r>
      <w:r w:rsidR="0031385F" w:rsidRPr="00184466">
        <w:rPr>
          <w:lang w:val="ru-RU"/>
        </w:rPr>
        <w:t>формировани</w:t>
      </w:r>
      <w:r w:rsidR="00A75519" w:rsidRPr="00184466">
        <w:rPr>
          <w:lang w:val="ru-RU"/>
        </w:rPr>
        <w:t xml:space="preserve">и </w:t>
      </w:r>
      <w:r w:rsidR="0031385F" w:rsidRPr="00184466">
        <w:rPr>
          <w:lang w:val="ru-RU"/>
        </w:rPr>
        <w:t>РФ как привлекательной</w:t>
      </w:r>
      <w:r w:rsidR="00A75519" w:rsidRPr="00184466">
        <w:rPr>
          <w:lang w:val="ru-RU"/>
        </w:rPr>
        <w:t xml:space="preserve"> </w:t>
      </w:r>
      <w:r w:rsidR="0031385F" w:rsidRPr="00184466">
        <w:rPr>
          <w:lang w:val="ru-RU"/>
        </w:rPr>
        <w:t>дестинации для международного туризма</w:t>
      </w:r>
      <w:r w:rsidR="00A75519" w:rsidRPr="00184466">
        <w:rPr>
          <w:lang w:val="ru-RU"/>
        </w:rPr>
        <w:t xml:space="preserve"> в ближайшие десятилетия. Однако</w:t>
      </w:r>
      <w:r w:rsidR="00AD5711" w:rsidRPr="00184466">
        <w:rPr>
          <w:lang w:val="ru-RU"/>
        </w:rPr>
        <w:t xml:space="preserve"> </w:t>
      </w:r>
      <w:r w:rsidR="00A75519" w:rsidRPr="00184466">
        <w:rPr>
          <w:lang w:val="ru-RU"/>
        </w:rPr>
        <w:t>откры</w:t>
      </w:r>
      <w:r w:rsidR="00AD5711" w:rsidRPr="00184466">
        <w:rPr>
          <w:lang w:val="ru-RU"/>
        </w:rPr>
        <w:t>тие</w:t>
      </w:r>
      <w:r w:rsidR="00A75519" w:rsidRPr="00184466">
        <w:rPr>
          <w:lang w:val="ru-RU"/>
        </w:rPr>
        <w:t xml:space="preserve"> новы</w:t>
      </w:r>
      <w:r w:rsidR="00AD5711" w:rsidRPr="00184466">
        <w:rPr>
          <w:lang w:val="ru-RU"/>
        </w:rPr>
        <w:t>х</w:t>
      </w:r>
      <w:r w:rsidR="00A75519" w:rsidRPr="00184466">
        <w:rPr>
          <w:lang w:val="ru-RU"/>
        </w:rPr>
        <w:t xml:space="preserve"> канал</w:t>
      </w:r>
      <w:r w:rsidR="00AD5711" w:rsidRPr="00184466">
        <w:rPr>
          <w:lang w:val="ru-RU"/>
        </w:rPr>
        <w:t>ов</w:t>
      </w:r>
      <w:r w:rsidR="00A75519" w:rsidRPr="00184466">
        <w:rPr>
          <w:lang w:val="ru-RU"/>
        </w:rPr>
        <w:t xml:space="preserve"> взаимодействия </w:t>
      </w:r>
      <w:r w:rsidR="00AD5711" w:rsidRPr="00184466">
        <w:rPr>
          <w:lang w:val="ru-RU"/>
        </w:rPr>
        <w:t>с развивающимися</w:t>
      </w:r>
      <w:r w:rsidR="00A75519" w:rsidRPr="00184466">
        <w:rPr>
          <w:lang w:val="ru-RU"/>
        </w:rPr>
        <w:t xml:space="preserve"> государствами</w:t>
      </w:r>
      <w:r w:rsidR="00AD5711" w:rsidRPr="00184466">
        <w:rPr>
          <w:lang w:val="ru-RU"/>
        </w:rPr>
        <w:t xml:space="preserve"> позволяет говорить </w:t>
      </w:r>
      <w:r w:rsidR="00405A5D" w:rsidRPr="00184466">
        <w:rPr>
          <w:lang w:val="ru-RU"/>
        </w:rPr>
        <w:t>о</w:t>
      </w:r>
      <w:r w:rsidR="00EC765F" w:rsidRPr="00184466">
        <w:rPr>
          <w:lang w:val="ru-RU"/>
        </w:rPr>
        <w:t xml:space="preserve"> новых перспективах развития международных связей.</w:t>
      </w:r>
    </w:p>
    <w:p w14:paraId="21C489B2" w14:textId="3BBECB47" w:rsidR="00242D10" w:rsidRPr="00184466" w:rsidRDefault="00F0386A" w:rsidP="000446E3">
      <w:pPr>
        <w:spacing w:line="360" w:lineRule="auto"/>
        <w:ind w:firstLine="720"/>
        <w:jc w:val="both"/>
        <w:rPr>
          <w:lang w:val="ru-RU"/>
        </w:rPr>
      </w:pPr>
      <w:r w:rsidRPr="00184466">
        <w:rPr>
          <w:lang w:val="ru-RU"/>
        </w:rPr>
        <w:t>Таким образом, н</w:t>
      </w:r>
      <w:r w:rsidR="00237582" w:rsidRPr="00184466">
        <w:rPr>
          <w:lang w:val="ru-RU"/>
        </w:rPr>
        <w:t xml:space="preserve">а данном этапе эскалации экономических и геополитических сил, которая сравнима с эпохой холодной войны, основной фокус внешней политики России будет направлен на поиск новых перспективных стран-союзников, переориентацию внешнеторговых связей, а также адаптации платежных систем к санкционным условиям. </w:t>
      </w:r>
      <w:r w:rsidR="004C551A" w:rsidRPr="00184466">
        <w:rPr>
          <w:lang w:val="ru-RU"/>
        </w:rPr>
        <w:t>[1]</w:t>
      </w:r>
      <w:r w:rsidR="008C135D" w:rsidRPr="00184466">
        <w:rPr>
          <w:lang w:val="ru-RU"/>
        </w:rPr>
        <w:t xml:space="preserve"> </w:t>
      </w:r>
      <w:r w:rsidR="009D030E" w:rsidRPr="00184466">
        <w:rPr>
          <w:lang w:val="ru-RU"/>
        </w:rPr>
        <w:t xml:space="preserve">От того насколько Россия будет способна адаптироваться к изменениям </w:t>
      </w:r>
      <w:r w:rsidR="00F3660C" w:rsidRPr="00184466">
        <w:rPr>
          <w:lang w:val="ru-RU"/>
        </w:rPr>
        <w:t>в условиях нарастающего напряжения на международной арене</w:t>
      </w:r>
      <w:r w:rsidR="009D030E" w:rsidRPr="00184466">
        <w:rPr>
          <w:lang w:val="ru-RU"/>
        </w:rPr>
        <w:t>, будет зависеть ее место в меняющемся мироустройстве</w:t>
      </w:r>
      <w:r w:rsidR="00405A5D" w:rsidRPr="00184466">
        <w:rPr>
          <w:lang w:val="ru-RU"/>
        </w:rPr>
        <w:t xml:space="preserve">. </w:t>
      </w:r>
      <w:bookmarkEnd w:id="6"/>
    </w:p>
    <w:p w14:paraId="73ACAC18" w14:textId="4A775992" w:rsidR="004C551A" w:rsidRPr="00184466" w:rsidRDefault="00393B7E" w:rsidP="00393B7E">
      <w:pPr>
        <w:spacing w:line="360" w:lineRule="auto"/>
        <w:ind w:firstLine="720"/>
        <w:jc w:val="center"/>
        <w:rPr>
          <w:lang w:val="ru-RU"/>
        </w:rPr>
      </w:pPr>
      <w:r w:rsidRPr="00184466">
        <w:rPr>
          <w:lang w:val="ru-RU"/>
        </w:rPr>
        <w:t xml:space="preserve">1.2 </w:t>
      </w:r>
      <w:r w:rsidR="003F029E" w:rsidRPr="00184466">
        <w:rPr>
          <w:lang w:val="ru-RU"/>
        </w:rPr>
        <w:t>Анализ перспективно</w:t>
      </w:r>
      <w:r w:rsidR="0026707F" w:rsidRPr="00184466">
        <w:rPr>
          <w:lang w:val="ru-RU"/>
        </w:rPr>
        <w:t>й</w:t>
      </w:r>
      <w:r w:rsidR="003F029E" w:rsidRPr="00184466">
        <w:rPr>
          <w:lang w:val="ru-RU"/>
        </w:rPr>
        <w:t xml:space="preserve"> роли въездного туризма для РФ в новых геополитических условиях</w:t>
      </w:r>
    </w:p>
    <w:p w14:paraId="3EE420AF" w14:textId="55E7FE0F" w:rsidR="00B83003" w:rsidRPr="00184466" w:rsidRDefault="0063750E" w:rsidP="00B83003">
      <w:pPr>
        <w:spacing w:line="360" w:lineRule="auto"/>
        <w:ind w:firstLine="720"/>
        <w:jc w:val="both"/>
        <w:rPr>
          <w:lang w:val="ru-RU"/>
        </w:rPr>
      </w:pPr>
      <w:r w:rsidRPr="00184466">
        <w:rPr>
          <w:lang w:val="ru-RU"/>
        </w:rPr>
        <w:t xml:space="preserve">В условиях роста международного туристского рынка за последние </w:t>
      </w:r>
      <w:r w:rsidR="0099454B" w:rsidRPr="00184466">
        <w:rPr>
          <w:lang w:val="ru-RU"/>
        </w:rPr>
        <w:t>десятилетия, роль</w:t>
      </w:r>
      <w:r w:rsidRPr="00184466">
        <w:rPr>
          <w:lang w:val="ru-RU"/>
        </w:rPr>
        <w:t xml:space="preserve"> въездного туризма для экономики страны переоценить довольно трудно. </w:t>
      </w:r>
      <w:r w:rsidR="008D4C51" w:rsidRPr="00184466">
        <w:rPr>
          <w:lang w:val="ru-RU"/>
        </w:rPr>
        <w:t xml:space="preserve">Развитие въездного туризма </w:t>
      </w:r>
      <w:r w:rsidRPr="00184466">
        <w:rPr>
          <w:lang w:val="ru-RU"/>
        </w:rPr>
        <w:t xml:space="preserve">не только </w:t>
      </w:r>
      <w:r w:rsidR="008D4C51" w:rsidRPr="00184466">
        <w:rPr>
          <w:lang w:val="ru-RU"/>
        </w:rPr>
        <w:t>способствует углублению процессов глобализации и интеграции страны в международные процессы</w:t>
      </w:r>
      <w:r w:rsidRPr="00184466">
        <w:rPr>
          <w:lang w:val="ru-RU"/>
        </w:rPr>
        <w:t>, но и формированию ее имиджа в долгосрочной перспективе.</w:t>
      </w:r>
      <w:r w:rsidR="0099454B" w:rsidRPr="00184466">
        <w:rPr>
          <w:lang w:val="ru-RU"/>
        </w:rPr>
        <w:t xml:space="preserve"> Помимо привлечения</w:t>
      </w:r>
      <w:r w:rsidR="004F6F9E" w:rsidRPr="00184466">
        <w:rPr>
          <w:lang w:val="ru-RU"/>
        </w:rPr>
        <w:t xml:space="preserve"> притоков значительных сумм </w:t>
      </w:r>
      <w:r w:rsidR="0099454B" w:rsidRPr="00184466">
        <w:rPr>
          <w:lang w:val="ru-RU"/>
        </w:rPr>
        <w:t xml:space="preserve">иностранной валюты в страну, </w:t>
      </w:r>
      <w:r w:rsidR="00054963" w:rsidRPr="00184466">
        <w:rPr>
          <w:lang w:val="ru-RU"/>
        </w:rPr>
        <w:t xml:space="preserve">поступлений средств в местные и федеральные бюджеты, </w:t>
      </w:r>
      <w:r w:rsidR="0099454B" w:rsidRPr="00184466">
        <w:rPr>
          <w:lang w:val="ru-RU"/>
        </w:rPr>
        <w:t>создания дополнительных рабочих мест</w:t>
      </w:r>
      <w:r w:rsidR="001D6E26" w:rsidRPr="00184466">
        <w:rPr>
          <w:lang w:val="ru-RU"/>
        </w:rPr>
        <w:t xml:space="preserve"> в сфере услуг</w:t>
      </w:r>
      <w:r w:rsidR="0099454B" w:rsidRPr="00184466">
        <w:rPr>
          <w:lang w:val="ru-RU"/>
        </w:rPr>
        <w:t xml:space="preserve"> и </w:t>
      </w:r>
      <w:r w:rsidR="00B83003" w:rsidRPr="00184466">
        <w:rPr>
          <w:lang w:val="ru-RU"/>
        </w:rPr>
        <w:t>драйвера</w:t>
      </w:r>
      <w:r w:rsidR="0099454B" w:rsidRPr="00184466">
        <w:rPr>
          <w:lang w:val="ru-RU"/>
        </w:rPr>
        <w:t xml:space="preserve"> </w:t>
      </w:r>
      <w:r w:rsidR="001213A1" w:rsidRPr="00184466">
        <w:rPr>
          <w:lang w:val="ru-RU"/>
        </w:rPr>
        <w:t>оптимизации</w:t>
      </w:r>
      <w:r w:rsidR="0099454B" w:rsidRPr="00184466">
        <w:rPr>
          <w:lang w:val="ru-RU"/>
        </w:rPr>
        <w:t xml:space="preserve"> инфраструктуры, к </w:t>
      </w:r>
      <w:r w:rsidR="001D6E26" w:rsidRPr="00184466">
        <w:rPr>
          <w:lang w:val="ru-RU"/>
        </w:rPr>
        <w:t>положительным эффектам</w:t>
      </w:r>
      <w:r w:rsidR="0099454B" w:rsidRPr="00184466">
        <w:rPr>
          <w:lang w:val="ru-RU"/>
        </w:rPr>
        <w:t xml:space="preserve"> въездного туризма также относят </w:t>
      </w:r>
      <w:r w:rsidR="001D6E26" w:rsidRPr="00184466">
        <w:rPr>
          <w:lang w:val="ru-RU"/>
        </w:rPr>
        <w:t>укрепление экономико-политических связей с</w:t>
      </w:r>
      <w:r w:rsidR="009E6B8D" w:rsidRPr="00184466">
        <w:rPr>
          <w:lang w:val="ru-RU"/>
        </w:rPr>
        <w:t xml:space="preserve"> основными</w:t>
      </w:r>
      <w:r w:rsidR="001D6E26" w:rsidRPr="00184466">
        <w:rPr>
          <w:lang w:val="ru-RU"/>
        </w:rPr>
        <w:t xml:space="preserve"> «странами-поставщиками туристов» и </w:t>
      </w:r>
      <w:r w:rsidR="00B83003" w:rsidRPr="00184466">
        <w:rPr>
          <w:lang w:val="ru-RU"/>
        </w:rPr>
        <w:t xml:space="preserve">стимулирование </w:t>
      </w:r>
      <w:r w:rsidR="009E6B8D" w:rsidRPr="00184466">
        <w:rPr>
          <w:lang w:val="ru-RU"/>
        </w:rPr>
        <w:t>развити</w:t>
      </w:r>
      <w:r w:rsidR="00B83003" w:rsidRPr="00184466">
        <w:rPr>
          <w:lang w:val="ru-RU"/>
        </w:rPr>
        <w:t xml:space="preserve">я </w:t>
      </w:r>
      <w:r w:rsidR="001D6E26" w:rsidRPr="00184466">
        <w:rPr>
          <w:lang w:val="ru-RU"/>
        </w:rPr>
        <w:t>новых перспективных для туризма регионов внутри страны.</w:t>
      </w:r>
    </w:p>
    <w:p w14:paraId="455D6E9D" w14:textId="424D34CF" w:rsidR="003F06A9" w:rsidRPr="00184466" w:rsidRDefault="0063750E" w:rsidP="003F06A9">
      <w:pPr>
        <w:spacing w:line="360" w:lineRule="auto"/>
        <w:ind w:firstLine="720"/>
        <w:jc w:val="both"/>
        <w:rPr>
          <w:rFonts w:eastAsia="DengXian"/>
          <w:lang w:val="ru-RU"/>
        </w:rPr>
      </w:pPr>
      <w:r w:rsidRPr="00184466">
        <w:rPr>
          <w:lang w:val="ru-RU"/>
        </w:rPr>
        <w:t xml:space="preserve">Наиболее </w:t>
      </w:r>
      <w:r w:rsidR="0001359F" w:rsidRPr="00184466">
        <w:rPr>
          <w:lang w:val="ru-RU"/>
        </w:rPr>
        <w:t xml:space="preserve">распространенное определение </w:t>
      </w:r>
      <w:r w:rsidRPr="00184466">
        <w:rPr>
          <w:lang w:val="ru-RU"/>
        </w:rPr>
        <w:t xml:space="preserve">въездного туризма </w:t>
      </w:r>
      <w:r w:rsidR="009E6B8D" w:rsidRPr="00184466">
        <w:rPr>
          <w:lang w:val="ru-RU"/>
        </w:rPr>
        <w:t xml:space="preserve">было введено Всемирной </w:t>
      </w:r>
      <w:r w:rsidR="009C3D50" w:rsidRPr="00184466">
        <w:rPr>
          <w:lang w:val="ru-RU"/>
        </w:rPr>
        <w:t>т</w:t>
      </w:r>
      <w:r w:rsidR="009E6B8D" w:rsidRPr="00184466">
        <w:rPr>
          <w:lang w:val="ru-RU"/>
        </w:rPr>
        <w:t>уристской организацией (</w:t>
      </w:r>
      <w:r w:rsidR="009E6B8D">
        <w:t>UNWTO</w:t>
      </w:r>
      <w:r w:rsidR="009E6B8D" w:rsidRPr="00184466">
        <w:rPr>
          <w:lang w:val="ru-RU"/>
        </w:rPr>
        <w:t>)</w:t>
      </w:r>
      <w:r w:rsidR="00D575C4" w:rsidRPr="00184466">
        <w:rPr>
          <w:lang w:val="ru-RU"/>
        </w:rPr>
        <w:t xml:space="preserve">. Данная организация определяет въездной туризм как путешествия в пределах государства лиц, не проживающих постоянно на территории этого государства </w:t>
      </w:r>
      <w:r w:rsidR="001213A1" w:rsidRPr="00184466">
        <w:rPr>
          <w:lang w:val="ru-RU"/>
        </w:rPr>
        <w:t>[</w:t>
      </w:r>
      <w:r w:rsidR="00D575C4" w:rsidRPr="00184466">
        <w:rPr>
          <w:lang w:val="ru-RU"/>
        </w:rPr>
        <w:t>6</w:t>
      </w:r>
      <w:r w:rsidR="001213A1" w:rsidRPr="00184466">
        <w:rPr>
          <w:lang w:val="ru-RU"/>
        </w:rPr>
        <w:t>]</w:t>
      </w:r>
      <w:r w:rsidR="00D575C4" w:rsidRPr="00184466">
        <w:rPr>
          <w:lang w:val="ru-RU"/>
        </w:rPr>
        <w:t xml:space="preserve">. </w:t>
      </w:r>
      <w:r w:rsidR="003F06A9" w:rsidRPr="00184466">
        <w:rPr>
          <w:lang w:val="ru-RU"/>
        </w:rPr>
        <w:t xml:space="preserve">Однако данное определение </w:t>
      </w:r>
      <w:r w:rsidR="009670D3" w:rsidRPr="00184466">
        <w:rPr>
          <w:lang w:val="ru-RU"/>
        </w:rPr>
        <w:t xml:space="preserve">рассматривает только </w:t>
      </w:r>
      <w:r w:rsidR="009670D3" w:rsidRPr="00184466">
        <w:rPr>
          <w:lang w:val="ru-RU"/>
        </w:rPr>
        <w:lastRenderedPageBreak/>
        <w:t xml:space="preserve">географический фактор, но </w:t>
      </w:r>
      <w:r w:rsidR="003F06A9" w:rsidRPr="00184466">
        <w:rPr>
          <w:lang w:val="ru-RU"/>
        </w:rPr>
        <w:t xml:space="preserve">не </w:t>
      </w:r>
      <w:r w:rsidR="00084219" w:rsidRPr="00184466">
        <w:rPr>
          <w:lang w:val="ru-RU"/>
        </w:rPr>
        <w:t>дает</w:t>
      </w:r>
      <w:r w:rsidR="003F06A9" w:rsidRPr="00184466">
        <w:rPr>
          <w:lang w:val="ru-RU"/>
        </w:rPr>
        <w:t xml:space="preserve"> полн</w:t>
      </w:r>
      <w:r w:rsidR="00084219" w:rsidRPr="00184466">
        <w:rPr>
          <w:lang w:val="ru-RU"/>
        </w:rPr>
        <w:t>ой</w:t>
      </w:r>
      <w:r w:rsidR="003F06A9" w:rsidRPr="00184466">
        <w:rPr>
          <w:lang w:val="ru-RU"/>
        </w:rPr>
        <w:t xml:space="preserve"> характеристик</w:t>
      </w:r>
      <w:r w:rsidR="00084219" w:rsidRPr="00184466">
        <w:rPr>
          <w:lang w:val="ru-RU"/>
        </w:rPr>
        <w:t>и</w:t>
      </w:r>
      <w:r w:rsidR="003F06A9" w:rsidRPr="00184466">
        <w:rPr>
          <w:lang w:val="ru-RU"/>
        </w:rPr>
        <w:t xml:space="preserve"> въездного туризма</w:t>
      </w:r>
      <w:r w:rsidR="00084219" w:rsidRPr="00184466">
        <w:rPr>
          <w:lang w:val="ru-RU"/>
        </w:rPr>
        <w:t xml:space="preserve"> с экономической и социальной точки зрения</w:t>
      </w:r>
      <w:r w:rsidR="003F06A9" w:rsidRPr="00184466">
        <w:rPr>
          <w:lang w:val="ru-RU"/>
        </w:rPr>
        <w:t xml:space="preserve">. </w:t>
      </w:r>
      <w:r w:rsidR="003F06A9" w:rsidRPr="00184466">
        <w:rPr>
          <w:rFonts w:eastAsia="DengXian"/>
          <w:lang w:val="ru-RU"/>
        </w:rPr>
        <w:t xml:space="preserve">Рассмотрим и сравним несколько </w:t>
      </w:r>
      <w:r w:rsidR="00A20B95" w:rsidRPr="00184466">
        <w:rPr>
          <w:rFonts w:eastAsia="DengXian"/>
          <w:lang w:val="ru-RU"/>
        </w:rPr>
        <w:t>дефиниций</w:t>
      </w:r>
      <w:r w:rsidR="003F06A9" w:rsidRPr="00184466">
        <w:rPr>
          <w:rFonts w:eastAsia="DengXian"/>
          <w:lang w:val="ru-RU"/>
        </w:rPr>
        <w:t>, приведенных специалистами: (Табл.1)</w:t>
      </w:r>
    </w:p>
    <w:p w14:paraId="5CE11E15" w14:textId="69DED724" w:rsidR="003F06A9" w:rsidRPr="00184466" w:rsidRDefault="003F06A9" w:rsidP="00242D10">
      <w:pPr>
        <w:spacing w:line="360" w:lineRule="auto"/>
        <w:ind w:firstLine="720"/>
        <w:jc w:val="both"/>
        <w:rPr>
          <w:lang w:val="ru-RU"/>
        </w:rPr>
      </w:pPr>
      <w:r w:rsidRPr="00184466">
        <w:rPr>
          <w:lang w:val="ru-RU"/>
        </w:rPr>
        <w:t>Таблица 1. Основные научно-теоретические подходы к определению понятия "въездной туризм"</w:t>
      </w:r>
    </w:p>
    <w:tbl>
      <w:tblPr>
        <w:tblStyle w:val="a4"/>
        <w:tblW w:w="0" w:type="auto"/>
        <w:tblLook w:val="04A0" w:firstRow="1" w:lastRow="0" w:firstColumn="1" w:lastColumn="0" w:noHBand="0" w:noVBand="1"/>
      </w:tblPr>
      <w:tblGrid>
        <w:gridCol w:w="2010"/>
        <w:gridCol w:w="7335"/>
      </w:tblGrid>
      <w:tr w:rsidR="00881FB5" w:rsidRPr="00CA0202" w14:paraId="62322E97" w14:textId="77777777" w:rsidTr="00881FB5">
        <w:tc>
          <w:tcPr>
            <w:tcW w:w="2010" w:type="dxa"/>
          </w:tcPr>
          <w:p w14:paraId="4715E336" w14:textId="77777777" w:rsidR="00881FB5" w:rsidRPr="00CA0202" w:rsidRDefault="00881FB5" w:rsidP="00242D10">
            <w:pPr>
              <w:spacing w:line="360" w:lineRule="auto"/>
              <w:jc w:val="center"/>
            </w:pPr>
            <w:proofErr w:type="spellStart"/>
            <w:r w:rsidRPr="00CA0202">
              <w:t>Автор</w:t>
            </w:r>
            <w:proofErr w:type="spellEnd"/>
          </w:p>
        </w:tc>
        <w:tc>
          <w:tcPr>
            <w:tcW w:w="7335" w:type="dxa"/>
          </w:tcPr>
          <w:p w14:paraId="2DBA6144" w14:textId="101C9750" w:rsidR="00881FB5" w:rsidRPr="00CA0202" w:rsidRDefault="00881FB5" w:rsidP="00242D10">
            <w:pPr>
              <w:spacing w:line="360" w:lineRule="auto"/>
              <w:jc w:val="center"/>
            </w:pPr>
            <w:proofErr w:type="spellStart"/>
            <w:r w:rsidRPr="00CA0202">
              <w:t>Определение</w:t>
            </w:r>
            <w:proofErr w:type="spellEnd"/>
            <w:r>
              <w:t xml:space="preserve"> </w:t>
            </w:r>
          </w:p>
        </w:tc>
      </w:tr>
      <w:tr w:rsidR="00881FB5" w:rsidRPr="006B4463" w14:paraId="3A59E5CB" w14:textId="77777777" w:rsidTr="00881FB5">
        <w:tc>
          <w:tcPr>
            <w:tcW w:w="2010" w:type="dxa"/>
          </w:tcPr>
          <w:p w14:paraId="5B5A6AFE" w14:textId="5B8611FA" w:rsidR="00881FB5" w:rsidRPr="00184466" w:rsidRDefault="00881FB5" w:rsidP="00242D10">
            <w:pPr>
              <w:spacing w:line="360" w:lineRule="auto"/>
              <w:jc w:val="both"/>
              <w:rPr>
                <w:lang w:val="ru-RU"/>
              </w:rPr>
            </w:pPr>
            <w:proofErr w:type="gramStart"/>
            <w:r w:rsidRPr="00184466">
              <w:rPr>
                <w:lang w:val="ru-RU"/>
              </w:rPr>
              <w:t>Е.В</w:t>
            </w:r>
            <w:proofErr w:type="gramEnd"/>
            <w:r w:rsidRPr="00184466">
              <w:rPr>
                <w:lang w:val="ru-RU"/>
              </w:rPr>
              <w:t xml:space="preserve"> Вавилова</w:t>
            </w:r>
          </w:p>
          <w:p w14:paraId="3A323C3C" w14:textId="32311BBC" w:rsidR="00881FB5" w:rsidRPr="00184466" w:rsidRDefault="00881FB5" w:rsidP="00242D10">
            <w:pPr>
              <w:spacing w:line="360" w:lineRule="auto"/>
              <w:jc w:val="both"/>
              <w:rPr>
                <w:lang w:val="ru-RU"/>
              </w:rPr>
            </w:pPr>
            <w:r w:rsidRPr="00184466">
              <w:rPr>
                <w:lang w:val="ru-RU"/>
              </w:rPr>
              <w:t>«Основы международного туризма»</w:t>
            </w:r>
          </w:p>
        </w:tc>
        <w:tc>
          <w:tcPr>
            <w:tcW w:w="7335" w:type="dxa"/>
          </w:tcPr>
          <w:p w14:paraId="343D9A6C" w14:textId="7A73CA2F" w:rsidR="00881FB5" w:rsidRPr="00184466" w:rsidRDefault="00881FB5" w:rsidP="00242D10">
            <w:pPr>
              <w:spacing w:line="360" w:lineRule="auto"/>
              <w:jc w:val="both"/>
              <w:rPr>
                <w:lang w:val="ru-RU"/>
              </w:rPr>
            </w:pPr>
            <w:r w:rsidRPr="00184466">
              <w:rPr>
                <w:lang w:val="ru-RU"/>
              </w:rPr>
              <w:t xml:space="preserve">Въездной туризм — это деятельность туристических предприятий, связанная с предоставлением туристических услуг и туристических продуктов за рубежом лицам, постоянно проживающим в какой-либо стране. </w:t>
            </w:r>
          </w:p>
        </w:tc>
      </w:tr>
      <w:tr w:rsidR="00881FB5" w:rsidRPr="006B4463" w14:paraId="72160162" w14:textId="77777777" w:rsidTr="00881FB5">
        <w:tc>
          <w:tcPr>
            <w:tcW w:w="2010" w:type="dxa"/>
          </w:tcPr>
          <w:p w14:paraId="49097D18" w14:textId="77777777" w:rsidR="00881FB5" w:rsidRPr="00184466" w:rsidRDefault="00881FB5" w:rsidP="00242D10">
            <w:pPr>
              <w:spacing w:line="360" w:lineRule="auto"/>
              <w:jc w:val="both"/>
              <w:rPr>
                <w:lang w:val="ru-RU"/>
              </w:rPr>
            </w:pPr>
            <w:proofErr w:type="gramStart"/>
            <w:r w:rsidRPr="00184466">
              <w:rPr>
                <w:lang w:val="ru-RU"/>
              </w:rPr>
              <w:t>Е.В.</w:t>
            </w:r>
            <w:proofErr w:type="gramEnd"/>
            <w:r w:rsidRPr="00881FB5">
              <w:t> </w:t>
            </w:r>
            <w:r w:rsidRPr="00184466">
              <w:rPr>
                <w:lang w:val="ru-RU"/>
              </w:rPr>
              <w:t>Филимонова</w:t>
            </w:r>
          </w:p>
          <w:p w14:paraId="25D17E4E" w14:textId="103C0316" w:rsidR="00881FB5" w:rsidRPr="00184466" w:rsidRDefault="00881FB5" w:rsidP="00242D10">
            <w:pPr>
              <w:spacing w:line="360" w:lineRule="auto"/>
              <w:jc w:val="both"/>
              <w:rPr>
                <w:lang w:val="ru-RU"/>
              </w:rPr>
            </w:pPr>
            <w:r w:rsidRPr="00184466">
              <w:rPr>
                <w:lang w:val="ru-RU"/>
              </w:rPr>
              <w:t>«Организация международного туризма»</w:t>
            </w:r>
          </w:p>
        </w:tc>
        <w:tc>
          <w:tcPr>
            <w:tcW w:w="7335" w:type="dxa"/>
          </w:tcPr>
          <w:p w14:paraId="70E73CD7" w14:textId="03F05503" w:rsidR="00881FB5" w:rsidRPr="00184466" w:rsidRDefault="00881FB5" w:rsidP="00242D10">
            <w:pPr>
              <w:spacing w:line="360" w:lineRule="auto"/>
              <w:jc w:val="both"/>
              <w:rPr>
                <w:lang w:val="ru-RU"/>
              </w:rPr>
            </w:pPr>
            <w:r w:rsidRPr="00184466">
              <w:rPr>
                <w:lang w:val="ru-RU"/>
              </w:rPr>
              <w:t xml:space="preserve">Въездной туризм </w:t>
            </w:r>
            <w:r w:rsidR="00A20B95" w:rsidRPr="00184466">
              <w:rPr>
                <w:lang w:val="ru-RU"/>
              </w:rPr>
              <w:t>— это</w:t>
            </w:r>
            <w:r w:rsidRPr="00184466">
              <w:rPr>
                <w:lang w:val="ru-RU"/>
              </w:rPr>
              <w:t xml:space="preserve"> деятельность, связанная с осуществлением туризма жителями одной страны на территории другой страны на срок 24 часа и более.</w:t>
            </w:r>
          </w:p>
        </w:tc>
      </w:tr>
      <w:tr w:rsidR="00881FB5" w:rsidRPr="00CA0202" w14:paraId="0478B11C" w14:textId="77777777" w:rsidTr="00881FB5">
        <w:tc>
          <w:tcPr>
            <w:tcW w:w="2010" w:type="dxa"/>
          </w:tcPr>
          <w:p w14:paraId="5140016A" w14:textId="072E655E" w:rsidR="00881FB5" w:rsidRPr="00CA0202" w:rsidRDefault="00881FB5" w:rsidP="00242D10">
            <w:pPr>
              <w:spacing w:line="360" w:lineRule="auto"/>
              <w:jc w:val="both"/>
            </w:pPr>
            <w:r w:rsidRPr="00184466">
              <w:rPr>
                <w:lang w:val="ru-RU"/>
              </w:rPr>
              <w:t xml:space="preserve">А.С. Кусков, Ю.А </w:t>
            </w:r>
            <w:proofErr w:type="spellStart"/>
            <w:r w:rsidRPr="00184466">
              <w:rPr>
                <w:lang w:val="ru-RU"/>
              </w:rPr>
              <w:t>Джаладян</w:t>
            </w:r>
            <w:proofErr w:type="spellEnd"/>
            <w:r w:rsidRPr="00184466">
              <w:rPr>
                <w:lang w:val="ru-RU"/>
              </w:rPr>
              <w:t xml:space="preserve">. </w:t>
            </w:r>
            <w:r>
              <w:t>«</w:t>
            </w:r>
            <w:proofErr w:type="spellStart"/>
            <w:r w:rsidRPr="00881FB5">
              <w:t>Основы</w:t>
            </w:r>
            <w:proofErr w:type="spellEnd"/>
            <w:r w:rsidRPr="00881FB5">
              <w:t xml:space="preserve"> </w:t>
            </w:r>
            <w:proofErr w:type="spellStart"/>
            <w:r w:rsidRPr="00881FB5">
              <w:t>туризма</w:t>
            </w:r>
            <w:proofErr w:type="spellEnd"/>
            <w:r>
              <w:t>»</w:t>
            </w:r>
          </w:p>
        </w:tc>
        <w:tc>
          <w:tcPr>
            <w:tcW w:w="7335" w:type="dxa"/>
          </w:tcPr>
          <w:p w14:paraId="114D048D" w14:textId="32220D58" w:rsidR="00881FB5" w:rsidRPr="00184466" w:rsidRDefault="00881FB5" w:rsidP="00242D10">
            <w:pPr>
              <w:spacing w:line="360" w:lineRule="auto"/>
              <w:jc w:val="both"/>
              <w:rPr>
                <w:lang w:val="ru-RU"/>
              </w:rPr>
            </w:pPr>
            <w:r w:rsidRPr="00184466">
              <w:rPr>
                <w:lang w:val="ru-RU"/>
              </w:rPr>
              <w:t xml:space="preserve">Въездной туризм </w:t>
            </w:r>
            <w:r w:rsidR="00A20B95" w:rsidRPr="00184466">
              <w:rPr>
                <w:lang w:val="ru-RU"/>
              </w:rPr>
              <w:t>— это</w:t>
            </w:r>
            <w:r w:rsidRPr="00184466">
              <w:rPr>
                <w:lang w:val="ru-RU"/>
              </w:rPr>
              <w:t xml:space="preserve"> вид туризма, который охватывает </w:t>
            </w:r>
            <w:r w:rsidR="00A20B95" w:rsidRPr="00184466">
              <w:rPr>
                <w:lang w:val="ru-RU"/>
              </w:rPr>
              <w:t>людей,</w:t>
            </w:r>
          </w:p>
          <w:p w14:paraId="1F83203E" w14:textId="79904568" w:rsidR="00881FB5" w:rsidRPr="00CA0202" w:rsidRDefault="000446E3" w:rsidP="00242D10">
            <w:pPr>
              <w:spacing w:line="360" w:lineRule="auto"/>
              <w:jc w:val="both"/>
            </w:pPr>
            <w:r w:rsidRPr="00184466">
              <w:rPr>
                <w:lang w:val="ru-RU"/>
              </w:rPr>
              <w:t>посещающих другую страну</w:t>
            </w:r>
            <w:r w:rsidR="00881FB5" w:rsidRPr="00184466">
              <w:rPr>
                <w:lang w:val="ru-RU"/>
              </w:rPr>
              <w:t xml:space="preserve"> за пределами своего постоянного места жительства</w:t>
            </w:r>
            <w:r w:rsidRPr="00184466">
              <w:rPr>
                <w:lang w:val="ru-RU"/>
              </w:rPr>
              <w:t xml:space="preserve">, с целью отдыха и рекреации </w:t>
            </w:r>
            <w:r w:rsidR="00A20B95" w:rsidRPr="00184466">
              <w:rPr>
                <w:lang w:val="ru-RU"/>
              </w:rPr>
              <w:t>без осуществления коммерческой деятельности.</w:t>
            </w:r>
            <w:r w:rsidR="0094079E" w:rsidRPr="00184466">
              <w:rPr>
                <w:lang w:val="ru-RU"/>
              </w:rPr>
              <w:t xml:space="preserve"> </w:t>
            </w:r>
            <w:r w:rsidR="0094079E" w:rsidRPr="001213A1">
              <w:t>[</w:t>
            </w:r>
            <w:r w:rsidR="0094079E">
              <w:t>7</w:t>
            </w:r>
            <w:r w:rsidR="0094079E" w:rsidRPr="001213A1">
              <w:t>]</w:t>
            </w:r>
            <w:r w:rsidR="0094079E">
              <w:t>.</w:t>
            </w:r>
          </w:p>
        </w:tc>
      </w:tr>
    </w:tbl>
    <w:p w14:paraId="67FC3FA8" w14:textId="77777777" w:rsidR="00A20B95" w:rsidRDefault="00A20B95" w:rsidP="00A20B95">
      <w:pPr>
        <w:spacing w:line="360" w:lineRule="auto"/>
        <w:jc w:val="both"/>
      </w:pPr>
    </w:p>
    <w:p w14:paraId="438F1EFA" w14:textId="1D23F8C8" w:rsidR="0001359F" w:rsidRPr="00184466" w:rsidRDefault="00C86B64" w:rsidP="004D30C3">
      <w:pPr>
        <w:spacing w:line="360" w:lineRule="auto"/>
        <w:ind w:firstLine="720"/>
        <w:jc w:val="both"/>
        <w:rPr>
          <w:lang w:val="ru-RU"/>
        </w:rPr>
      </w:pPr>
      <w:r w:rsidRPr="00184466">
        <w:rPr>
          <w:lang w:val="ru-RU"/>
        </w:rPr>
        <w:t>В результате проведенного анализа</w:t>
      </w:r>
      <w:r w:rsidR="00A20B95" w:rsidRPr="00184466">
        <w:rPr>
          <w:lang w:val="ru-RU"/>
        </w:rPr>
        <w:t xml:space="preserve"> </w:t>
      </w:r>
      <w:r w:rsidR="00BF5B92" w:rsidRPr="00184466">
        <w:rPr>
          <w:lang w:val="ru-RU"/>
        </w:rPr>
        <w:t xml:space="preserve">определение </w:t>
      </w:r>
      <w:r w:rsidR="00881FB5" w:rsidRPr="00184466">
        <w:rPr>
          <w:lang w:val="ru-RU"/>
        </w:rPr>
        <w:t xml:space="preserve">ЮНВТО </w:t>
      </w:r>
      <w:r w:rsidR="00184466">
        <w:rPr>
          <w:lang w:val="ru-RU"/>
        </w:rPr>
        <w:t>следует</w:t>
      </w:r>
      <w:r w:rsidR="00D575C4" w:rsidRPr="00184466">
        <w:rPr>
          <w:lang w:val="ru-RU"/>
        </w:rPr>
        <w:t xml:space="preserve"> дополнить временным </w:t>
      </w:r>
      <w:r w:rsidR="004F6F9E" w:rsidRPr="00184466">
        <w:rPr>
          <w:lang w:val="ru-RU"/>
        </w:rPr>
        <w:t xml:space="preserve">и мотивационными факторами: это путешествие иностранных граждан в страну, отличную от страны их обычного проживания, на срок 24 часа и более с рекреационными, оздоровительными, гостевыми или профессионально-деловыми целями, но без занятия оплачиваемой работой в посещаемом месте. </w:t>
      </w:r>
    </w:p>
    <w:p w14:paraId="3C4BD340" w14:textId="6A6AE33C" w:rsidR="003627A6" w:rsidRPr="00184466" w:rsidRDefault="009808A8" w:rsidP="00AF3CA9">
      <w:pPr>
        <w:spacing w:line="360" w:lineRule="auto"/>
        <w:ind w:firstLine="720"/>
        <w:jc w:val="both"/>
        <w:rPr>
          <w:lang w:val="ru-RU"/>
        </w:rPr>
      </w:pPr>
      <w:r w:rsidRPr="00184466">
        <w:rPr>
          <w:lang w:val="ru-RU"/>
        </w:rPr>
        <w:t xml:space="preserve">За последние несколько лет в виду обозначенных выше факторов </w:t>
      </w:r>
      <w:r w:rsidR="004F6F9E" w:rsidRPr="00184466">
        <w:rPr>
          <w:lang w:val="ru-RU"/>
        </w:rPr>
        <w:t>сфера въездного туризма</w:t>
      </w:r>
      <w:r w:rsidRPr="00184466">
        <w:rPr>
          <w:lang w:val="ru-RU"/>
        </w:rPr>
        <w:t xml:space="preserve"> для РФ </w:t>
      </w:r>
      <w:r w:rsidR="004F6F9E" w:rsidRPr="00184466">
        <w:rPr>
          <w:lang w:val="ru-RU"/>
        </w:rPr>
        <w:t xml:space="preserve">также </w:t>
      </w:r>
      <w:r w:rsidRPr="00184466">
        <w:rPr>
          <w:lang w:val="ru-RU"/>
        </w:rPr>
        <w:t xml:space="preserve">стала играть более </w:t>
      </w:r>
      <w:r w:rsidR="004F6F9E" w:rsidRPr="00184466">
        <w:rPr>
          <w:lang w:val="ru-RU"/>
        </w:rPr>
        <w:t>значительную роль</w:t>
      </w:r>
      <w:r w:rsidR="003A5E1E" w:rsidRPr="00184466">
        <w:rPr>
          <w:lang w:val="ru-RU"/>
        </w:rPr>
        <w:t xml:space="preserve">. </w:t>
      </w:r>
      <w:r w:rsidR="00FA02DC" w:rsidRPr="00184466">
        <w:rPr>
          <w:lang w:val="ru-RU"/>
        </w:rPr>
        <w:t xml:space="preserve">Согласно распоряжению правительства РФ о «Стратегии развития туризма в Российской Федерации до 2035», принятого в 2019 году, развитие внутреннего и въездного туристских рынков будут </w:t>
      </w:r>
      <w:r w:rsidR="00F01A67" w:rsidRPr="00184466">
        <w:rPr>
          <w:lang w:val="ru-RU"/>
        </w:rPr>
        <w:t xml:space="preserve">ключевыми и </w:t>
      </w:r>
      <w:r w:rsidR="00FA02DC" w:rsidRPr="00184466">
        <w:rPr>
          <w:lang w:val="ru-RU"/>
        </w:rPr>
        <w:t>приоритетными направлениями</w:t>
      </w:r>
      <w:r w:rsidR="00EB03C8" w:rsidRPr="00184466">
        <w:rPr>
          <w:lang w:val="ru-RU"/>
        </w:rPr>
        <w:t xml:space="preserve"> </w:t>
      </w:r>
      <w:r w:rsidR="00F0418D" w:rsidRPr="00184466">
        <w:rPr>
          <w:lang w:val="ru-RU"/>
        </w:rPr>
        <w:t xml:space="preserve">[8], </w:t>
      </w:r>
      <w:r w:rsidR="00FA02DC" w:rsidRPr="00184466">
        <w:rPr>
          <w:lang w:val="ru-RU"/>
        </w:rPr>
        <w:t xml:space="preserve">что также свидетельствует о высокой оценке туризма </w:t>
      </w:r>
      <w:r w:rsidR="00686A59" w:rsidRPr="00184466">
        <w:rPr>
          <w:lang w:val="ru-RU"/>
        </w:rPr>
        <w:t xml:space="preserve">со стороны государственного аппарата </w:t>
      </w:r>
      <w:r w:rsidR="00FA02DC" w:rsidRPr="00184466">
        <w:rPr>
          <w:lang w:val="ru-RU"/>
        </w:rPr>
        <w:t>как эффективного инструмента для экономического роста страны.</w:t>
      </w:r>
      <w:r w:rsidR="00F01A67" w:rsidRPr="00184466">
        <w:rPr>
          <w:lang w:val="ru-RU"/>
        </w:rPr>
        <w:t xml:space="preserve"> </w:t>
      </w:r>
      <w:r w:rsidR="003627A6" w:rsidRPr="00184466">
        <w:rPr>
          <w:lang w:val="ru-RU"/>
        </w:rPr>
        <w:t xml:space="preserve">Роль въездного туризма для РФ в данном документе оценивается </w:t>
      </w:r>
      <w:r w:rsidR="00EB03C8" w:rsidRPr="00184466">
        <w:rPr>
          <w:lang w:val="ru-RU"/>
        </w:rPr>
        <w:t xml:space="preserve">комплексно </w:t>
      </w:r>
      <w:r w:rsidR="00AF3CA9" w:rsidRPr="00184466">
        <w:rPr>
          <w:lang w:val="ru-RU"/>
        </w:rPr>
        <w:t xml:space="preserve">наравне </w:t>
      </w:r>
      <w:r w:rsidR="003627A6" w:rsidRPr="00184466">
        <w:rPr>
          <w:lang w:val="ru-RU"/>
        </w:rPr>
        <w:t>с внутренн</w:t>
      </w:r>
      <w:r w:rsidR="00AF3CA9" w:rsidRPr="00184466">
        <w:rPr>
          <w:lang w:val="ru-RU"/>
        </w:rPr>
        <w:t>им туризмом</w:t>
      </w:r>
      <w:r w:rsidR="003627A6" w:rsidRPr="00184466">
        <w:rPr>
          <w:lang w:val="ru-RU"/>
        </w:rPr>
        <w:t xml:space="preserve">, </w:t>
      </w:r>
      <w:r w:rsidR="00EB03C8" w:rsidRPr="00184466">
        <w:rPr>
          <w:lang w:val="ru-RU"/>
        </w:rPr>
        <w:t xml:space="preserve">но </w:t>
      </w:r>
      <w:r w:rsidR="00AF3CA9" w:rsidRPr="00184466">
        <w:rPr>
          <w:lang w:val="ru-RU"/>
        </w:rPr>
        <w:t xml:space="preserve">важно отметить, что в реальности </w:t>
      </w:r>
      <w:r w:rsidR="003627A6" w:rsidRPr="00184466">
        <w:rPr>
          <w:lang w:val="ru-RU"/>
        </w:rPr>
        <w:t>ввиду осложнения геополитиче</w:t>
      </w:r>
      <w:r w:rsidR="00AF3CA9" w:rsidRPr="00184466">
        <w:rPr>
          <w:lang w:val="ru-RU"/>
        </w:rPr>
        <w:t>ских и эпидемиологических</w:t>
      </w:r>
      <w:r w:rsidR="003627A6" w:rsidRPr="00184466">
        <w:rPr>
          <w:lang w:val="ru-RU"/>
        </w:rPr>
        <w:t xml:space="preserve"> обстоя</w:t>
      </w:r>
      <w:r w:rsidR="00AF3CA9" w:rsidRPr="00184466">
        <w:rPr>
          <w:lang w:val="ru-RU"/>
        </w:rPr>
        <w:t>тельств в мире после 2019 года, приоритетный фокус государства все же сместился в сторону развития внутреннего туризма как экстренной меры для предотвращения глубокой рецессии туристского рынка.</w:t>
      </w:r>
      <w:r w:rsidR="00EB03C8" w:rsidRPr="00184466">
        <w:rPr>
          <w:lang w:val="ru-RU"/>
        </w:rPr>
        <w:t xml:space="preserve"> </w:t>
      </w:r>
    </w:p>
    <w:p w14:paraId="572EAB11" w14:textId="05E33BFD" w:rsidR="00EB03C8" w:rsidRPr="00184466" w:rsidRDefault="00F01A67" w:rsidP="003627A6">
      <w:pPr>
        <w:spacing w:line="360" w:lineRule="auto"/>
        <w:ind w:firstLine="720"/>
        <w:jc w:val="both"/>
        <w:rPr>
          <w:lang w:val="ru-RU"/>
        </w:rPr>
      </w:pPr>
      <w:r w:rsidRPr="00184466">
        <w:rPr>
          <w:lang w:val="ru-RU"/>
        </w:rPr>
        <w:lastRenderedPageBreak/>
        <w:t>В комплексе мер по привлечению турпотока и увеличению оборотов в</w:t>
      </w:r>
      <w:r w:rsidR="00B4754B" w:rsidRPr="00184466">
        <w:rPr>
          <w:lang w:val="ru-RU"/>
        </w:rPr>
        <w:t xml:space="preserve">ъездных потоков </w:t>
      </w:r>
      <w:r w:rsidRPr="00184466">
        <w:rPr>
          <w:lang w:val="ru-RU"/>
        </w:rPr>
        <w:t xml:space="preserve">туризма </w:t>
      </w:r>
      <w:r w:rsidR="00B4754B" w:rsidRPr="00184466">
        <w:rPr>
          <w:lang w:val="ru-RU"/>
        </w:rPr>
        <w:t xml:space="preserve">до 2035 года </w:t>
      </w:r>
      <w:r w:rsidRPr="00184466">
        <w:rPr>
          <w:lang w:val="ru-RU"/>
        </w:rPr>
        <w:t>были обозначены:</w:t>
      </w:r>
      <w:r w:rsidR="003627A6" w:rsidRPr="00184466">
        <w:rPr>
          <w:lang w:val="ru-RU"/>
        </w:rPr>
        <w:t xml:space="preserve"> </w:t>
      </w:r>
      <w:r w:rsidR="00F0418D" w:rsidRPr="00184466">
        <w:rPr>
          <w:lang w:val="ru-RU"/>
        </w:rPr>
        <w:t>[8]</w:t>
      </w:r>
    </w:p>
    <w:p w14:paraId="73A036CA" w14:textId="3AFD3925" w:rsidR="00F01A67" w:rsidRPr="00184466" w:rsidRDefault="00EB03C8" w:rsidP="00D3577B">
      <w:pPr>
        <w:pStyle w:val="a3"/>
        <w:numPr>
          <w:ilvl w:val="0"/>
          <w:numId w:val="3"/>
        </w:numPr>
        <w:spacing w:line="360" w:lineRule="auto"/>
        <w:jc w:val="both"/>
        <w:rPr>
          <w:lang w:val="ru-RU"/>
        </w:rPr>
      </w:pPr>
      <w:r w:rsidRPr="00184466">
        <w:rPr>
          <w:lang w:val="ru-RU"/>
        </w:rPr>
        <w:t xml:space="preserve">создание и реализация программ по популяризации </w:t>
      </w:r>
      <w:r w:rsidR="00686A59" w:rsidRPr="00184466">
        <w:rPr>
          <w:lang w:val="ru-RU"/>
        </w:rPr>
        <w:t>туристских</w:t>
      </w:r>
      <w:r w:rsidRPr="00184466">
        <w:rPr>
          <w:lang w:val="ru-RU"/>
        </w:rPr>
        <w:t xml:space="preserve"> продуктов РФ на международном рынке</w:t>
      </w:r>
      <w:r w:rsidR="00686A59" w:rsidRPr="00184466">
        <w:rPr>
          <w:lang w:val="ru-RU"/>
        </w:rPr>
        <w:t xml:space="preserve"> </w:t>
      </w:r>
      <w:proofErr w:type="spellStart"/>
      <w:r w:rsidR="000446E3" w:rsidRPr="00184466">
        <w:rPr>
          <w:lang w:val="ru-RU"/>
        </w:rPr>
        <w:t>засчёт</w:t>
      </w:r>
      <w:proofErr w:type="spellEnd"/>
      <w:r w:rsidR="00686A59" w:rsidRPr="00184466">
        <w:rPr>
          <w:lang w:val="ru-RU"/>
        </w:rPr>
        <w:t xml:space="preserve"> </w:t>
      </w:r>
      <w:r w:rsidR="00F0418D" w:rsidRPr="00184466">
        <w:rPr>
          <w:lang w:val="ru-RU"/>
        </w:rPr>
        <w:t>расширения российского туристического бизнеса на зарубежных отраслевых рынках приоритетного значения</w:t>
      </w:r>
    </w:p>
    <w:p w14:paraId="58E9CA7A" w14:textId="09DD2380" w:rsidR="00686A59" w:rsidRPr="00184466" w:rsidRDefault="00686A59" w:rsidP="00D3577B">
      <w:pPr>
        <w:pStyle w:val="a3"/>
        <w:numPr>
          <w:ilvl w:val="0"/>
          <w:numId w:val="3"/>
        </w:numPr>
        <w:spacing w:line="360" w:lineRule="auto"/>
        <w:jc w:val="both"/>
        <w:rPr>
          <w:lang w:val="ru-RU"/>
        </w:rPr>
      </w:pPr>
      <w:r w:rsidRPr="00184466">
        <w:rPr>
          <w:lang w:val="ru-RU"/>
        </w:rPr>
        <w:t>обеспечение языковой доступности единой электронной базы туристской инфраструктуры, событий и популярных туристских маршрутов на единой цифровой платформе</w:t>
      </w:r>
      <w:r w:rsidR="00F0418D" w:rsidRPr="00184466">
        <w:rPr>
          <w:lang w:val="ru-RU"/>
        </w:rPr>
        <w:t xml:space="preserve"> для иностранцев</w:t>
      </w:r>
    </w:p>
    <w:p w14:paraId="4D7B88D4" w14:textId="00CEFAE9" w:rsidR="00686A59" w:rsidRPr="00184466" w:rsidRDefault="00686A59" w:rsidP="00D3577B">
      <w:pPr>
        <w:pStyle w:val="a3"/>
        <w:numPr>
          <w:ilvl w:val="0"/>
          <w:numId w:val="3"/>
        </w:numPr>
        <w:spacing w:line="360" w:lineRule="auto"/>
        <w:jc w:val="both"/>
        <w:rPr>
          <w:lang w:val="ru-RU"/>
        </w:rPr>
      </w:pPr>
      <w:r w:rsidRPr="00184466">
        <w:rPr>
          <w:lang w:val="ru-RU"/>
        </w:rPr>
        <w:t xml:space="preserve">модернизация и диверсификация мультимодальных перевозок для повышения транспортной доступности развитых и развивающихся туристских </w:t>
      </w:r>
      <w:proofErr w:type="spellStart"/>
      <w:r w:rsidRPr="00184466">
        <w:rPr>
          <w:lang w:val="ru-RU"/>
        </w:rPr>
        <w:t>дестинаций</w:t>
      </w:r>
      <w:proofErr w:type="spellEnd"/>
      <w:r w:rsidRPr="00184466">
        <w:rPr>
          <w:lang w:val="ru-RU"/>
        </w:rPr>
        <w:t xml:space="preserve"> РФ</w:t>
      </w:r>
    </w:p>
    <w:p w14:paraId="42F66008" w14:textId="44121E6C" w:rsidR="002A1567" w:rsidRPr="00184466" w:rsidRDefault="002A1567" w:rsidP="00D3577B">
      <w:pPr>
        <w:pStyle w:val="a3"/>
        <w:numPr>
          <w:ilvl w:val="0"/>
          <w:numId w:val="3"/>
        </w:numPr>
        <w:spacing w:line="360" w:lineRule="auto"/>
        <w:jc w:val="both"/>
        <w:rPr>
          <w:lang w:val="ru-RU"/>
        </w:rPr>
      </w:pPr>
      <w:r w:rsidRPr="00184466">
        <w:rPr>
          <w:lang w:val="ru-RU"/>
        </w:rPr>
        <w:t xml:space="preserve">внедрение электронных виз для стран-партнеров </w:t>
      </w:r>
    </w:p>
    <w:p w14:paraId="0625E869" w14:textId="72043378" w:rsidR="004D30C3" w:rsidRPr="00184466" w:rsidRDefault="004D30C3" w:rsidP="00D3577B">
      <w:pPr>
        <w:pStyle w:val="a3"/>
        <w:numPr>
          <w:ilvl w:val="0"/>
          <w:numId w:val="3"/>
        </w:numPr>
        <w:spacing w:line="360" w:lineRule="auto"/>
        <w:jc w:val="both"/>
        <w:rPr>
          <w:lang w:val="ru-RU"/>
        </w:rPr>
      </w:pPr>
      <w:r w:rsidRPr="00184466">
        <w:rPr>
          <w:lang w:val="ru-RU"/>
        </w:rPr>
        <w:t>совершенствование системы статистических данных по въезду и выезду иностранных мигрантов</w:t>
      </w:r>
    </w:p>
    <w:p w14:paraId="47B3C96D" w14:textId="14CACDA9" w:rsidR="00225241" w:rsidRPr="00184466" w:rsidRDefault="00F95757" w:rsidP="00225241">
      <w:pPr>
        <w:spacing w:line="360" w:lineRule="auto"/>
        <w:ind w:firstLine="720"/>
        <w:jc w:val="both"/>
        <w:rPr>
          <w:lang w:val="ru-RU"/>
        </w:rPr>
      </w:pPr>
      <w:r w:rsidRPr="00184466">
        <w:rPr>
          <w:lang w:val="ru-RU"/>
        </w:rPr>
        <w:t xml:space="preserve">Потенциал реализации данных </w:t>
      </w:r>
      <w:r w:rsidR="00314B0B" w:rsidRPr="00184466">
        <w:rPr>
          <w:lang w:val="ru-RU"/>
        </w:rPr>
        <w:t>инициатив</w:t>
      </w:r>
      <w:r w:rsidR="00227ED9" w:rsidRPr="00184466">
        <w:rPr>
          <w:lang w:val="ru-RU"/>
        </w:rPr>
        <w:t xml:space="preserve"> будет зависеть от масштаба выдел</w:t>
      </w:r>
      <w:r w:rsidR="002A1567" w:rsidRPr="00184466">
        <w:rPr>
          <w:lang w:val="ru-RU"/>
        </w:rPr>
        <w:t>енных</w:t>
      </w:r>
      <w:r w:rsidR="00227ED9" w:rsidRPr="00184466">
        <w:rPr>
          <w:lang w:val="ru-RU"/>
        </w:rPr>
        <w:t xml:space="preserve"> средств, создания четк</w:t>
      </w:r>
      <w:r w:rsidR="002A1567" w:rsidRPr="00184466">
        <w:rPr>
          <w:lang w:val="ru-RU"/>
        </w:rPr>
        <w:t xml:space="preserve">ого перечня </w:t>
      </w:r>
      <w:r w:rsidR="00227ED9" w:rsidRPr="00184466">
        <w:rPr>
          <w:lang w:val="ru-RU"/>
        </w:rPr>
        <w:t>регламентаций и сроков выполнения, а также законодательной базы, которая требует обновления.</w:t>
      </w:r>
      <w:r w:rsidR="002A1567" w:rsidRPr="00184466">
        <w:rPr>
          <w:lang w:val="ru-RU"/>
        </w:rPr>
        <w:t xml:space="preserve"> </w:t>
      </w:r>
    </w:p>
    <w:p w14:paraId="789AC816" w14:textId="29331C2D" w:rsidR="007B5B1D" w:rsidRPr="00184466" w:rsidRDefault="006957B9" w:rsidP="001A7C19">
      <w:pPr>
        <w:spacing w:line="360" w:lineRule="auto"/>
        <w:ind w:firstLine="720"/>
        <w:jc w:val="both"/>
        <w:rPr>
          <w:lang w:val="ru-RU"/>
        </w:rPr>
      </w:pPr>
      <w:r w:rsidRPr="00184466">
        <w:rPr>
          <w:lang w:val="ru-RU"/>
        </w:rPr>
        <w:t xml:space="preserve">Согласно рейтингу стран по индексу «Конкурентоспособности индустрии туризма и путешествий» на 2021 год Россия занимала 39-е место в мире, уступая место крупным </w:t>
      </w:r>
      <w:r w:rsidR="00025F1C" w:rsidRPr="00184466">
        <w:rPr>
          <w:lang w:val="ru-RU"/>
        </w:rPr>
        <w:t>туристским центрам</w:t>
      </w:r>
      <w:r w:rsidRPr="00184466">
        <w:rPr>
          <w:lang w:val="ru-RU"/>
        </w:rPr>
        <w:t>: США, Япония,</w:t>
      </w:r>
      <w:r w:rsidR="00025F1C" w:rsidRPr="00184466">
        <w:rPr>
          <w:lang w:val="ru-RU"/>
        </w:rPr>
        <w:t xml:space="preserve"> Испания, Франция</w:t>
      </w:r>
      <w:r w:rsidR="003D4A83" w:rsidRPr="00184466">
        <w:rPr>
          <w:lang w:val="ru-RU"/>
        </w:rPr>
        <w:t xml:space="preserve"> и др</w:t>
      </w:r>
      <w:r w:rsidR="00084F3F" w:rsidRPr="00184466">
        <w:rPr>
          <w:lang w:val="ru-RU"/>
        </w:rPr>
        <w:t xml:space="preserve">. </w:t>
      </w:r>
      <w:r w:rsidR="00126F50" w:rsidRPr="00184466">
        <w:rPr>
          <w:lang w:val="ru-RU"/>
        </w:rPr>
        <w:t>Для создания рейтинга и оценки конкурентоспособности страны на международном туристском рынке, эксперты сравнивают страны по разным показателям: уровень развития экономики, культурно-исторические и природные ресурсы, уровень инфраструктуры, визовые формальности, транспортная доступность, открытость населения, уровень медицины и др.</w:t>
      </w:r>
      <w:r w:rsidR="001E6489" w:rsidRPr="00184466">
        <w:rPr>
          <w:lang w:val="ru-RU"/>
        </w:rPr>
        <w:t xml:space="preserve"> </w:t>
      </w:r>
      <w:r w:rsidR="00126F50" w:rsidRPr="00184466">
        <w:rPr>
          <w:lang w:val="ru-RU"/>
        </w:rPr>
        <w:t xml:space="preserve"> </w:t>
      </w:r>
      <w:r w:rsidR="004D30C3" w:rsidRPr="00184466">
        <w:rPr>
          <w:lang w:val="ru-RU"/>
        </w:rPr>
        <w:t>С</w:t>
      </w:r>
      <w:r w:rsidR="00126F50" w:rsidRPr="00184466">
        <w:rPr>
          <w:lang w:val="ru-RU"/>
        </w:rPr>
        <w:t>реди самых высоких показателей России оказались: сфера здравоохранения (6-е место) и культурные ресурсы и деловые поездки (18-е место), конкурентоспособность цен (23-е место).  Самым низким показателем стала – безопасность (98-е место) и международная открытость. [9]</w:t>
      </w:r>
      <w:r w:rsidR="001A7C19" w:rsidRPr="00184466">
        <w:rPr>
          <w:lang w:val="ru-RU"/>
        </w:rPr>
        <w:t xml:space="preserve"> </w:t>
      </w:r>
      <w:r w:rsidR="00126F50" w:rsidRPr="00184466">
        <w:rPr>
          <w:lang w:val="ru-RU"/>
        </w:rPr>
        <w:t>Стоит отметить, что динамика позиций РФ в этом рейтинге демонстрировала стабильный рост за период с 2009 (53-е место) по 2021 годы (39-е место), но все же была не достаточной для попадания в десятку мировых лидеров.</w:t>
      </w:r>
    </w:p>
    <w:p w14:paraId="00766773" w14:textId="07397F99" w:rsidR="00DB6980" w:rsidRPr="00184466" w:rsidRDefault="00DB6980" w:rsidP="00DB6980">
      <w:pPr>
        <w:spacing w:line="360" w:lineRule="auto"/>
        <w:ind w:firstLine="720"/>
        <w:jc w:val="both"/>
        <w:rPr>
          <w:lang w:val="ru-RU"/>
        </w:rPr>
      </w:pPr>
      <w:r w:rsidRPr="00184466">
        <w:rPr>
          <w:lang w:val="ru-RU"/>
        </w:rPr>
        <w:t>По общему вкладу индустрии путешествий в ВВП страны, Россия заняла 14-е место с коэффициентом 3.4%, что является довольно низким показателем (вклад туризма в ВВП США – 9,2%, Франции - 8,5%).</w:t>
      </w:r>
      <w:r w:rsidRPr="00DB6980">
        <w:t> </w:t>
      </w:r>
      <w:r w:rsidRPr="00184466">
        <w:rPr>
          <w:lang w:val="ru-RU"/>
        </w:rPr>
        <w:t xml:space="preserve"> [10]</w:t>
      </w:r>
    </w:p>
    <w:p w14:paraId="60AA3D2B" w14:textId="27362809" w:rsidR="00FA6AA8" w:rsidRPr="00184466" w:rsidRDefault="007B5B1D" w:rsidP="00393B7E">
      <w:pPr>
        <w:spacing w:line="360" w:lineRule="auto"/>
        <w:ind w:firstLine="720"/>
        <w:jc w:val="both"/>
        <w:rPr>
          <w:lang w:val="ru-RU"/>
        </w:rPr>
      </w:pPr>
      <w:r w:rsidRPr="00184466">
        <w:rPr>
          <w:lang w:val="ru-RU"/>
        </w:rPr>
        <w:t>Динамика м</w:t>
      </w:r>
      <w:r w:rsidR="00A87D97" w:rsidRPr="00184466">
        <w:rPr>
          <w:lang w:val="ru-RU"/>
        </w:rPr>
        <w:t>еждународны</w:t>
      </w:r>
      <w:r w:rsidR="00423F26" w:rsidRPr="00184466">
        <w:rPr>
          <w:lang w:val="ru-RU"/>
        </w:rPr>
        <w:t>х</w:t>
      </w:r>
      <w:r w:rsidR="00A87D97" w:rsidRPr="00184466">
        <w:rPr>
          <w:lang w:val="ru-RU"/>
        </w:rPr>
        <w:t xml:space="preserve"> туристск</w:t>
      </w:r>
      <w:r w:rsidRPr="00184466">
        <w:rPr>
          <w:lang w:val="ru-RU"/>
        </w:rPr>
        <w:t>их</w:t>
      </w:r>
      <w:r w:rsidR="00A87D97" w:rsidRPr="00184466">
        <w:rPr>
          <w:lang w:val="ru-RU"/>
        </w:rPr>
        <w:t xml:space="preserve"> прибыти</w:t>
      </w:r>
      <w:r w:rsidRPr="00184466">
        <w:rPr>
          <w:lang w:val="ru-RU"/>
        </w:rPr>
        <w:t>й</w:t>
      </w:r>
      <w:r w:rsidR="001A351C" w:rsidRPr="00184466">
        <w:rPr>
          <w:lang w:val="ru-RU"/>
        </w:rPr>
        <w:t xml:space="preserve"> не демонстрировала значительного роста</w:t>
      </w:r>
      <w:r w:rsidRPr="00184466">
        <w:rPr>
          <w:lang w:val="ru-RU"/>
        </w:rPr>
        <w:t>: в период с 201</w:t>
      </w:r>
      <w:r w:rsidR="006D5F96" w:rsidRPr="00184466">
        <w:rPr>
          <w:lang w:val="ru-RU"/>
        </w:rPr>
        <w:t>6</w:t>
      </w:r>
      <w:r w:rsidRPr="00184466">
        <w:rPr>
          <w:lang w:val="ru-RU"/>
        </w:rPr>
        <w:t xml:space="preserve"> по 2021 </w:t>
      </w:r>
      <w:r w:rsidR="008953BB" w:rsidRPr="00184466">
        <w:rPr>
          <w:lang w:val="ru-RU"/>
        </w:rPr>
        <w:t xml:space="preserve">гг. </w:t>
      </w:r>
      <w:r w:rsidRPr="00184466">
        <w:rPr>
          <w:lang w:val="ru-RU"/>
        </w:rPr>
        <w:t xml:space="preserve">Россия ежегодно принимала около 25 млн иностранных </w:t>
      </w:r>
      <w:r w:rsidRPr="00184466">
        <w:rPr>
          <w:lang w:val="ru-RU"/>
        </w:rPr>
        <w:lastRenderedPageBreak/>
        <w:t>туристов</w:t>
      </w:r>
      <w:r w:rsidR="00423F26" w:rsidRPr="00184466">
        <w:rPr>
          <w:lang w:val="ru-RU"/>
        </w:rPr>
        <w:t xml:space="preserve"> до резкого спада, который был связан с наступлением пандемии </w:t>
      </w:r>
      <w:r w:rsidR="00423F26">
        <w:t>Covid</w:t>
      </w:r>
      <w:r w:rsidR="00423F26" w:rsidRPr="00184466">
        <w:rPr>
          <w:lang w:val="ru-RU"/>
        </w:rPr>
        <w:t>-2019 и последовавшим закрытием границ (Рис.1)</w:t>
      </w:r>
    </w:p>
    <w:p w14:paraId="0A9A6717" w14:textId="5F502E31" w:rsidR="00393B7E" w:rsidRDefault="004365E1" w:rsidP="00393B7E">
      <w:pPr>
        <w:spacing w:line="360" w:lineRule="auto"/>
        <w:ind w:firstLine="720"/>
        <w:jc w:val="both"/>
      </w:pPr>
      <w:r>
        <w:rPr>
          <w:noProof/>
        </w:rPr>
        <w:drawing>
          <wp:inline distT="0" distB="0" distL="0" distR="0" wp14:anchorId="2252F986" wp14:editId="319061FB">
            <wp:extent cx="4400550" cy="23336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60D0F6A" w14:textId="69C4092C" w:rsidR="00184466" w:rsidRPr="00184466" w:rsidRDefault="00184466" w:rsidP="00184466">
      <w:pPr>
        <w:spacing w:line="360" w:lineRule="auto"/>
        <w:ind w:firstLine="720"/>
        <w:jc w:val="both"/>
        <w:rPr>
          <w:lang w:val="ru-RU"/>
        </w:rPr>
      </w:pPr>
      <w:r w:rsidRPr="00184466">
        <w:rPr>
          <w:lang w:val="ru-RU"/>
        </w:rPr>
        <w:t>Рисунок 1. Число въездных туристских поездок иностранных граждан в РФ</w:t>
      </w:r>
    </w:p>
    <w:p w14:paraId="124D7CBC" w14:textId="77777777" w:rsidR="00A41F52" w:rsidRPr="00184466" w:rsidRDefault="00A41F52" w:rsidP="00A41F52">
      <w:pPr>
        <w:spacing w:line="360" w:lineRule="auto"/>
        <w:jc w:val="both"/>
        <w:rPr>
          <w:i/>
          <w:iCs/>
          <w:lang w:val="ru-RU"/>
        </w:rPr>
      </w:pPr>
      <w:r w:rsidRPr="00184466">
        <w:rPr>
          <w:i/>
          <w:iCs/>
          <w:lang w:val="ru-RU"/>
        </w:rPr>
        <w:t xml:space="preserve">[Составлено автором на основании данных Всемирной туристской организации </w:t>
      </w:r>
      <w:r>
        <w:rPr>
          <w:i/>
          <w:iCs/>
        </w:rPr>
        <w:t>UNWTO</w:t>
      </w:r>
      <w:r w:rsidRPr="00184466">
        <w:rPr>
          <w:i/>
          <w:iCs/>
          <w:lang w:val="ru-RU"/>
        </w:rPr>
        <w:t xml:space="preserve">. </w:t>
      </w:r>
      <w:r>
        <w:rPr>
          <w:i/>
          <w:iCs/>
        </w:rPr>
        <w:t>World</w:t>
      </w:r>
      <w:r w:rsidRPr="00184466">
        <w:rPr>
          <w:i/>
          <w:iCs/>
          <w:lang w:val="ru-RU"/>
        </w:rPr>
        <w:t xml:space="preserve"> </w:t>
      </w:r>
      <w:proofErr w:type="spellStart"/>
      <w:r>
        <w:rPr>
          <w:i/>
          <w:iCs/>
        </w:rPr>
        <w:t>Toursim</w:t>
      </w:r>
      <w:proofErr w:type="spellEnd"/>
      <w:r w:rsidRPr="00184466">
        <w:rPr>
          <w:i/>
          <w:iCs/>
          <w:lang w:val="ru-RU"/>
        </w:rPr>
        <w:t xml:space="preserve"> </w:t>
      </w:r>
      <w:proofErr w:type="spellStart"/>
      <w:r>
        <w:rPr>
          <w:i/>
          <w:iCs/>
        </w:rPr>
        <w:t>Barometr</w:t>
      </w:r>
      <w:proofErr w:type="spellEnd"/>
      <w:r w:rsidRPr="00184466">
        <w:rPr>
          <w:i/>
          <w:iCs/>
          <w:lang w:val="ru-RU"/>
        </w:rPr>
        <w:t xml:space="preserve">. </w:t>
      </w:r>
      <w:r>
        <w:rPr>
          <w:i/>
          <w:iCs/>
        </w:rPr>
        <w:t>Volume</w:t>
      </w:r>
      <w:r w:rsidRPr="00184466">
        <w:rPr>
          <w:i/>
          <w:iCs/>
          <w:lang w:val="ru-RU"/>
        </w:rPr>
        <w:t xml:space="preserve"> 18 </w:t>
      </w:r>
      <w:r>
        <w:rPr>
          <w:i/>
          <w:iCs/>
        </w:rPr>
        <w:t>Issue</w:t>
      </w:r>
      <w:r w:rsidRPr="00184466">
        <w:rPr>
          <w:i/>
          <w:iCs/>
          <w:lang w:val="ru-RU"/>
        </w:rPr>
        <w:t xml:space="preserve"> 5. </w:t>
      </w:r>
      <w:r>
        <w:rPr>
          <w:i/>
          <w:iCs/>
        </w:rPr>
        <w:t>August</w:t>
      </w:r>
      <w:r w:rsidRPr="00184466">
        <w:rPr>
          <w:i/>
          <w:iCs/>
          <w:lang w:val="ru-RU"/>
        </w:rPr>
        <w:t xml:space="preserve"> </w:t>
      </w:r>
      <w:r>
        <w:rPr>
          <w:i/>
          <w:iCs/>
        </w:rPr>
        <w:t>September</w:t>
      </w:r>
      <w:r w:rsidRPr="00184466">
        <w:rPr>
          <w:i/>
          <w:iCs/>
          <w:lang w:val="ru-RU"/>
        </w:rPr>
        <w:t xml:space="preserve"> 2020]</w:t>
      </w:r>
      <w:r w:rsidRPr="00184466">
        <w:rPr>
          <w:i/>
          <w:iCs/>
          <w:vertAlign w:val="superscript"/>
          <w:lang w:val="ru-RU"/>
        </w:rPr>
        <w:t>11</w:t>
      </w:r>
    </w:p>
    <w:p w14:paraId="4E6FF8AD" w14:textId="1C93388C" w:rsidR="00A41F52" w:rsidRPr="00184466" w:rsidRDefault="00EF33D1" w:rsidP="00774C15">
      <w:pPr>
        <w:spacing w:line="360" w:lineRule="auto"/>
        <w:ind w:firstLine="720"/>
        <w:jc w:val="both"/>
        <w:rPr>
          <w:lang w:val="ru-RU"/>
        </w:rPr>
      </w:pPr>
      <w:r w:rsidRPr="00184466">
        <w:rPr>
          <w:lang w:val="ru-RU"/>
        </w:rPr>
        <w:t>Несмотря на то, что РФ входила в топ-20 по международным прибытиям в мире,</w:t>
      </w:r>
      <w:r w:rsidR="009F44A3" w:rsidRPr="00184466">
        <w:rPr>
          <w:lang w:val="ru-RU"/>
        </w:rPr>
        <w:t xml:space="preserve"> те</w:t>
      </w:r>
      <w:r w:rsidR="0079167C" w:rsidRPr="00184466">
        <w:rPr>
          <w:lang w:val="ru-RU"/>
        </w:rPr>
        <w:t>мпы увеличения д</w:t>
      </w:r>
      <w:r w:rsidR="00A87D97" w:rsidRPr="00184466">
        <w:rPr>
          <w:lang w:val="ru-RU"/>
        </w:rPr>
        <w:t>оход</w:t>
      </w:r>
      <w:r w:rsidR="0079167C" w:rsidRPr="00184466">
        <w:rPr>
          <w:lang w:val="ru-RU"/>
        </w:rPr>
        <w:t>ов</w:t>
      </w:r>
      <w:r w:rsidR="00A87D97" w:rsidRPr="00184466">
        <w:rPr>
          <w:lang w:val="ru-RU"/>
        </w:rPr>
        <w:t xml:space="preserve"> </w:t>
      </w:r>
      <w:r w:rsidRPr="00184466">
        <w:rPr>
          <w:lang w:val="ru-RU"/>
        </w:rPr>
        <w:t xml:space="preserve">страны </w:t>
      </w:r>
      <w:r w:rsidR="00A87D97" w:rsidRPr="00184466">
        <w:rPr>
          <w:lang w:val="ru-RU"/>
        </w:rPr>
        <w:t xml:space="preserve">от международного туризма </w:t>
      </w:r>
      <w:r w:rsidR="00DA5176" w:rsidRPr="00184466">
        <w:rPr>
          <w:lang w:val="ru-RU"/>
        </w:rPr>
        <w:t xml:space="preserve">в общем объеме экспорта туристских услуг </w:t>
      </w:r>
      <w:r w:rsidR="0094079E" w:rsidRPr="00184466">
        <w:rPr>
          <w:lang w:val="ru-RU"/>
        </w:rPr>
        <w:t>были крайне незначительными</w:t>
      </w:r>
      <w:r w:rsidRPr="00184466">
        <w:rPr>
          <w:lang w:val="ru-RU"/>
        </w:rPr>
        <w:t xml:space="preserve"> (</w:t>
      </w:r>
      <w:r w:rsidR="004A28AF" w:rsidRPr="00184466">
        <w:rPr>
          <w:lang w:val="ru-RU"/>
        </w:rPr>
        <w:t>Рис</w:t>
      </w:r>
      <w:r w:rsidRPr="00184466">
        <w:rPr>
          <w:lang w:val="ru-RU"/>
        </w:rPr>
        <w:t>.2)</w:t>
      </w:r>
      <w:r w:rsidR="0079167C" w:rsidRPr="00184466">
        <w:rPr>
          <w:lang w:val="ru-RU"/>
        </w:rPr>
        <w:t>.</w:t>
      </w:r>
    </w:p>
    <w:p w14:paraId="72741B2B" w14:textId="0D79B7A5" w:rsidR="0003773E" w:rsidRDefault="0003773E" w:rsidP="003F029E">
      <w:pPr>
        <w:spacing w:line="360" w:lineRule="auto"/>
        <w:ind w:firstLine="720"/>
        <w:jc w:val="both"/>
      </w:pPr>
      <w:r>
        <w:rPr>
          <w:noProof/>
        </w:rPr>
        <w:drawing>
          <wp:inline distT="0" distB="0" distL="0" distR="0" wp14:anchorId="1186EF9D" wp14:editId="24D77819">
            <wp:extent cx="3903134" cy="2015067"/>
            <wp:effectExtent l="0" t="0" r="0" b="4445"/>
            <wp:docPr id="17909951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BE9FF8E" w14:textId="22519332" w:rsidR="001D12E8" w:rsidRPr="001D12E8" w:rsidRDefault="001D12E8" w:rsidP="001D12E8">
      <w:pPr>
        <w:spacing w:line="360" w:lineRule="auto"/>
        <w:ind w:firstLine="720"/>
        <w:jc w:val="both"/>
        <w:rPr>
          <w:lang w:val="ru-RU"/>
        </w:rPr>
      </w:pPr>
      <w:r w:rsidRPr="00184466">
        <w:rPr>
          <w:lang w:val="ru-RU"/>
        </w:rPr>
        <w:t xml:space="preserve">Рисунок 2. Динамика увеличения доходов РФ от международного туризма с 2016 по 2019 гг., </w:t>
      </w:r>
      <w:proofErr w:type="gramStart"/>
      <w:r w:rsidRPr="00184466">
        <w:rPr>
          <w:lang w:val="ru-RU"/>
        </w:rPr>
        <w:t>млрд.</w:t>
      </w:r>
      <w:proofErr w:type="gramEnd"/>
      <w:r w:rsidRPr="00184466">
        <w:rPr>
          <w:lang w:val="ru-RU"/>
        </w:rPr>
        <w:t xml:space="preserve"> долларов США</w:t>
      </w:r>
    </w:p>
    <w:p w14:paraId="71BD7C0A" w14:textId="4B9BC66F" w:rsidR="007E5450" w:rsidRPr="00184466" w:rsidRDefault="003F029E" w:rsidP="00A83DD5">
      <w:pPr>
        <w:spacing w:line="360" w:lineRule="auto"/>
        <w:jc w:val="both"/>
        <w:rPr>
          <w:i/>
          <w:iCs/>
          <w:lang w:val="ru-RU"/>
        </w:rPr>
      </w:pPr>
      <w:bookmarkStart w:id="9" w:name="_Hlk64991390"/>
      <w:r w:rsidRPr="00184466">
        <w:rPr>
          <w:i/>
          <w:iCs/>
          <w:lang w:val="ru-RU"/>
        </w:rPr>
        <w:t xml:space="preserve">[Составлено автором на основании данных </w:t>
      </w:r>
      <w:bookmarkStart w:id="10" w:name="_Hlk130380319"/>
      <w:r w:rsidR="0039496C" w:rsidRPr="00184466">
        <w:rPr>
          <w:i/>
          <w:iCs/>
          <w:lang w:val="ru-RU"/>
        </w:rPr>
        <w:t xml:space="preserve">Всемирной туристской организации </w:t>
      </w:r>
      <w:r w:rsidR="0039496C">
        <w:rPr>
          <w:i/>
          <w:iCs/>
        </w:rPr>
        <w:t>UNWTO</w:t>
      </w:r>
      <w:r w:rsidR="0039496C" w:rsidRPr="00184466">
        <w:rPr>
          <w:i/>
          <w:iCs/>
          <w:lang w:val="ru-RU"/>
        </w:rPr>
        <w:t xml:space="preserve">. </w:t>
      </w:r>
      <w:r w:rsidR="0039496C">
        <w:rPr>
          <w:i/>
          <w:iCs/>
        </w:rPr>
        <w:t>World</w:t>
      </w:r>
      <w:r w:rsidR="0039496C" w:rsidRPr="00184466">
        <w:rPr>
          <w:i/>
          <w:iCs/>
          <w:lang w:val="ru-RU"/>
        </w:rPr>
        <w:t xml:space="preserve"> </w:t>
      </w:r>
      <w:proofErr w:type="spellStart"/>
      <w:r w:rsidR="0039496C">
        <w:rPr>
          <w:i/>
          <w:iCs/>
        </w:rPr>
        <w:t>Toursim</w:t>
      </w:r>
      <w:proofErr w:type="spellEnd"/>
      <w:r w:rsidR="0039496C" w:rsidRPr="00184466">
        <w:rPr>
          <w:i/>
          <w:iCs/>
          <w:lang w:val="ru-RU"/>
        </w:rPr>
        <w:t xml:space="preserve"> </w:t>
      </w:r>
      <w:proofErr w:type="spellStart"/>
      <w:r w:rsidR="0039496C">
        <w:rPr>
          <w:i/>
          <w:iCs/>
        </w:rPr>
        <w:t>Barometr</w:t>
      </w:r>
      <w:proofErr w:type="spellEnd"/>
      <w:r w:rsidR="0039496C" w:rsidRPr="00184466">
        <w:rPr>
          <w:i/>
          <w:iCs/>
          <w:lang w:val="ru-RU"/>
        </w:rPr>
        <w:t xml:space="preserve">. </w:t>
      </w:r>
      <w:r w:rsidR="0039496C">
        <w:rPr>
          <w:i/>
          <w:iCs/>
        </w:rPr>
        <w:t>Volume</w:t>
      </w:r>
      <w:r w:rsidR="0039496C" w:rsidRPr="00184466">
        <w:rPr>
          <w:i/>
          <w:iCs/>
          <w:lang w:val="ru-RU"/>
        </w:rPr>
        <w:t xml:space="preserve"> 18 </w:t>
      </w:r>
      <w:r w:rsidR="0039496C">
        <w:rPr>
          <w:i/>
          <w:iCs/>
        </w:rPr>
        <w:t>Issue</w:t>
      </w:r>
      <w:r w:rsidR="0039496C" w:rsidRPr="00184466">
        <w:rPr>
          <w:i/>
          <w:iCs/>
          <w:lang w:val="ru-RU"/>
        </w:rPr>
        <w:t xml:space="preserve"> 5. </w:t>
      </w:r>
      <w:r w:rsidR="0039496C">
        <w:rPr>
          <w:i/>
          <w:iCs/>
        </w:rPr>
        <w:t>August</w:t>
      </w:r>
      <w:r w:rsidR="0039496C" w:rsidRPr="00184466">
        <w:rPr>
          <w:i/>
          <w:iCs/>
          <w:lang w:val="ru-RU"/>
        </w:rPr>
        <w:t xml:space="preserve"> </w:t>
      </w:r>
      <w:r w:rsidR="0039496C">
        <w:rPr>
          <w:i/>
          <w:iCs/>
        </w:rPr>
        <w:t>September</w:t>
      </w:r>
      <w:r w:rsidR="009F44A3" w:rsidRPr="00184466">
        <w:rPr>
          <w:i/>
          <w:iCs/>
          <w:lang w:val="ru-RU"/>
        </w:rPr>
        <w:t xml:space="preserve"> 2020</w:t>
      </w:r>
      <w:bookmarkEnd w:id="10"/>
      <w:r w:rsidR="0039496C" w:rsidRPr="00184466">
        <w:rPr>
          <w:i/>
          <w:iCs/>
          <w:lang w:val="ru-RU"/>
        </w:rPr>
        <w:t>]</w:t>
      </w:r>
      <w:r w:rsidR="00FC4424" w:rsidRPr="00184466">
        <w:rPr>
          <w:i/>
          <w:iCs/>
          <w:vertAlign w:val="superscript"/>
          <w:lang w:val="ru-RU"/>
        </w:rPr>
        <w:t>11</w:t>
      </w:r>
    </w:p>
    <w:p w14:paraId="0B9B2EC2" w14:textId="15B493EE" w:rsidR="007E5450" w:rsidRPr="00184466" w:rsidRDefault="007E5450" w:rsidP="0094079E">
      <w:pPr>
        <w:spacing w:line="360" w:lineRule="auto"/>
        <w:ind w:firstLine="720"/>
        <w:jc w:val="both"/>
        <w:rPr>
          <w:lang w:val="ru-RU"/>
        </w:rPr>
      </w:pPr>
      <w:r w:rsidRPr="00184466">
        <w:rPr>
          <w:lang w:val="ru-RU"/>
        </w:rPr>
        <w:t>Расходы въездного туриста в России за 2018 и 2019 год составили менее 900 долларов США на человека; в среднем туристы из-за рубежа тратили около 150 тысяч рублей за поездку [10], что также не является высоким показателем в сравнении с крупными туристскими державами</w:t>
      </w:r>
      <w:r w:rsidR="00A83DD5" w:rsidRPr="00184466">
        <w:rPr>
          <w:lang w:val="ru-RU"/>
        </w:rPr>
        <w:t xml:space="preserve"> (расходы на одного туриста во Франции и Испании составляют более 1000 долларов США). </w:t>
      </w:r>
    </w:p>
    <w:p w14:paraId="15647744" w14:textId="00951118" w:rsidR="00EF33D1" w:rsidRPr="00184466" w:rsidRDefault="00645EB4" w:rsidP="0094079E">
      <w:pPr>
        <w:spacing w:line="360" w:lineRule="auto"/>
        <w:ind w:firstLine="720"/>
        <w:jc w:val="both"/>
        <w:rPr>
          <w:i/>
          <w:iCs/>
          <w:lang w:val="ru-RU"/>
        </w:rPr>
      </w:pPr>
      <w:r w:rsidRPr="00184466">
        <w:rPr>
          <w:lang w:val="ru-RU"/>
        </w:rPr>
        <w:lastRenderedPageBreak/>
        <w:t xml:space="preserve">Значение показателя объема финансовых поступлений от международного туризма в расчете на 1 жителя </w:t>
      </w:r>
      <w:r w:rsidR="009670D3" w:rsidRPr="00184466">
        <w:rPr>
          <w:lang w:val="ru-RU"/>
        </w:rPr>
        <w:t>(</w:t>
      </w:r>
      <w:r w:rsidRPr="00645EB4">
        <w:t>ITPC</w:t>
      </w:r>
      <w:r w:rsidR="009670D3" w:rsidRPr="00184466">
        <w:rPr>
          <w:lang w:val="ru-RU"/>
        </w:rPr>
        <w:t>)</w:t>
      </w:r>
      <w:r w:rsidRPr="00184466">
        <w:rPr>
          <w:lang w:val="ru-RU"/>
        </w:rPr>
        <w:t xml:space="preserve"> составляет 53,97 долл./чел, что сильно ниже среднего. Ситуация немного меняется, если учесть объем финансовых поступлений от международного туризма в расчете на 1 жителя с учетом паритета покупательной способности (</w:t>
      </w:r>
      <w:proofErr w:type="spellStart"/>
      <w:r w:rsidRPr="00645EB4">
        <w:rPr>
          <w:i/>
          <w:iCs/>
        </w:rPr>
        <w:t>ITPCppp</w:t>
      </w:r>
      <w:proofErr w:type="spellEnd"/>
      <w:r w:rsidRPr="00184466">
        <w:rPr>
          <w:lang w:val="ru-RU"/>
        </w:rPr>
        <w:t>), что составляет - 132,69 долл./чел. [1</w:t>
      </w:r>
      <w:r w:rsidR="00FC4424" w:rsidRPr="00184466">
        <w:rPr>
          <w:lang w:val="ru-RU"/>
        </w:rPr>
        <w:t>2</w:t>
      </w:r>
      <w:r w:rsidRPr="00184466">
        <w:rPr>
          <w:lang w:val="ru-RU"/>
        </w:rPr>
        <w:t>]</w:t>
      </w:r>
      <w:r w:rsidR="0094079E" w:rsidRPr="00184466">
        <w:rPr>
          <w:rFonts w:ascii="TimesNewRomanPSMT" w:hAnsi="TimesNewRomanPSMT" w:cs="TimesNewRomanPSMT"/>
          <w:sz w:val="20"/>
          <w:szCs w:val="20"/>
          <w:lang w:val="ru-RU"/>
        </w:rPr>
        <w:t xml:space="preserve"> </w:t>
      </w:r>
      <w:r w:rsidR="0094079E" w:rsidRPr="00184466">
        <w:rPr>
          <w:lang w:val="ru-RU"/>
        </w:rPr>
        <w:t xml:space="preserve">Значения показателей </w:t>
      </w:r>
      <w:r w:rsidR="0094079E" w:rsidRPr="0094079E">
        <w:rPr>
          <w:i/>
          <w:iCs/>
        </w:rPr>
        <w:t>ITPC</w:t>
      </w:r>
      <w:r w:rsidR="0094079E" w:rsidRPr="00184466">
        <w:rPr>
          <w:i/>
          <w:iCs/>
          <w:lang w:val="ru-RU"/>
        </w:rPr>
        <w:t xml:space="preserve"> </w:t>
      </w:r>
      <w:r w:rsidR="0094079E" w:rsidRPr="00184466">
        <w:rPr>
          <w:lang w:val="ru-RU"/>
        </w:rPr>
        <w:t xml:space="preserve">и </w:t>
      </w:r>
      <w:proofErr w:type="spellStart"/>
      <w:r w:rsidR="0094079E" w:rsidRPr="0094079E">
        <w:rPr>
          <w:i/>
          <w:iCs/>
        </w:rPr>
        <w:t>ITPCppp</w:t>
      </w:r>
      <w:proofErr w:type="spellEnd"/>
      <w:r w:rsidR="0094079E" w:rsidRPr="00184466">
        <w:rPr>
          <w:i/>
          <w:iCs/>
          <w:lang w:val="ru-RU"/>
        </w:rPr>
        <w:t xml:space="preserve"> </w:t>
      </w:r>
      <w:r w:rsidR="0094079E" w:rsidRPr="00184466">
        <w:rPr>
          <w:lang w:val="ru-RU"/>
        </w:rPr>
        <w:t>выглядят особо низко с учетом</w:t>
      </w:r>
      <w:r w:rsidR="0094079E" w:rsidRPr="00184466">
        <w:rPr>
          <w:i/>
          <w:iCs/>
          <w:lang w:val="ru-RU"/>
        </w:rPr>
        <w:t xml:space="preserve"> </w:t>
      </w:r>
      <w:r w:rsidR="0094079E" w:rsidRPr="00184466">
        <w:rPr>
          <w:lang w:val="ru-RU"/>
        </w:rPr>
        <w:t>того, что текущий курс рубля должен способствовать привлечению иностранных туристов.</w:t>
      </w:r>
      <w:r w:rsidR="0094079E" w:rsidRPr="00184466">
        <w:rPr>
          <w:i/>
          <w:iCs/>
          <w:lang w:val="ru-RU"/>
        </w:rPr>
        <w:t xml:space="preserve"> </w:t>
      </w:r>
      <w:r w:rsidR="0094079E" w:rsidRPr="00184466">
        <w:rPr>
          <w:lang w:val="ru-RU"/>
        </w:rPr>
        <w:t>Анализ этих</w:t>
      </w:r>
      <w:r w:rsidRPr="00184466">
        <w:rPr>
          <w:lang w:val="ru-RU"/>
        </w:rPr>
        <w:t xml:space="preserve"> показател</w:t>
      </w:r>
      <w:r w:rsidR="0094079E" w:rsidRPr="00184466">
        <w:rPr>
          <w:lang w:val="ru-RU"/>
        </w:rPr>
        <w:t>ей</w:t>
      </w:r>
      <w:r w:rsidRPr="00184466">
        <w:rPr>
          <w:lang w:val="ru-RU"/>
        </w:rPr>
        <w:t xml:space="preserve"> </w:t>
      </w:r>
      <w:r w:rsidR="0094079E" w:rsidRPr="00184466">
        <w:rPr>
          <w:lang w:val="ru-RU"/>
        </w:rPr>
        <w:t xml:space="preserve">еще раз продемонстрировал </w:t>
      </w:r>
      <w:r w:rsidRPr="00184466">
        <w:rPr>
          <w:lang w:val="ru-RU"/>
        </w:rPr>
        <w:t>острую необходимость в реализации потенциала развития работы на внешний рынок и увеличения максимально</w:t>
      </w:r>
      <w:r w:rsidR="0094079E" w:rsidRPr="00184466">
        <w:rPr>
          <w:lang w:val="ru-RU"/>
        </w:rPr>
        <w:t>го</w:t>
      </w:r>
      <w:r w:rsidRPr="00184466">
        <w:rPr>
          <w:lang w:val="ru-RU"/>
        </w:rPr>
        <w:t xml:space="preserve"> социально-экономическ</w:t>
      </w:r>
      <w:r w:rsidR="007E5450" w:rsidRPr="00184466">
        <w:rPr>
          <w:lang w:val="ru-RU"/>
        </w:rPr>
        <w:t>ого</w:t>
      </w:r>
      <w:r w:rsidRPr="00184466">
        <w:rPr>
          <w:lang w:val="ru-RU"/>
        </w:rPr>
        <w:t xml:space="preserve"> эффекта международного туризма</w:t>
      </w:r>
      <w:r w:rsidR="0094079E" w:rsidRPr="00184466">
        <w:rPr>
          <w:lang w:val="ru-RU"/>
        </w:rPr>
        <w:t>.</w:t>
      </w:r>
    </w:p>
    <w:bookmarkEnd w:id="9"/>
    <w:p w14:paraId="4CD082BD" w14:textId="77777777" w:rsidR="006D5F96" w:rsidRPr="00184466" w:rsidRDefault="00084F3F" w:rsidP="006D5F96">
      <w:pPr>
        <w:spacing w:line="360" w:lineRule="auto"/>
        <w:ind w:firstLine="720"/>
        <w:jc w:val="both"/>
        <w:rPr>
          <w:lang w:val="ru-RU"/>
        </w:rPr>
      </w:pPr>
      <w:r w:rsidRPr="00184466">
        <w:rPr>
          <w:lang w:val="ru-RU"/>
        </w:rPr>
        <w:t xml:space="preserve">Таким образом, </w:t>
      </w:r>
      <w:r w:rsidR="00BC3715" w:rsidRPr="00184466">
        <w:rPr>
          <w:lang w:val="ru-RU"/>
        </w:rPr>
        <w:t>в условиях</w:t>
      </w:r>
      <w:r w:rsidR="009C3D50" w:rsidRPr="00184466">
        <w:rPr>
          <w:lang w:val="ru-RU"/>
        </w:rPr>
        <w:t xml:space="preserve"> санкционных ограничений, которые внесли свои коррективы в государственные планы по поддержке и стимулированию въездных турпотоков, страна вынуждена находить новые каналы привлечения иностранных туристов и способы адаптации к постоянно меняющейся обстановке на мировой арене, поскольку именно развитие въездного туризма является неотъемлемой и важной частью интеграции страны в мировую экономику и укрепления позиций на конкурирующем туристском рынке. Перспективность активизации темпов въездного туризма объясняется еще и тем, что вынужденное изменение географии туристских поездок (в результате пандемии </w:t>
      </w:r>
      <w:r w:rsidR="009C3D50" w:rsidRPr="009C3D50">
        <w:t>Covid</w:t>
      </w:r>
      <w:r w:rsidR="009C3D50" w:rsidRPr="00184466">
        <w:rPr>
          <w:lang w:val="ru-RU"/>
        </w:rPr>
        <w:t>-2019 и санкций западных государств) теперь диктуют новые правила в перераспределении мировых туристских потоков</w:t>
      </w:r>
      <w:r w:rsidR="00EF33D1" w:rsidRPr="00184466">
        <w:rPr>
          <w:lang w:val="ru-RU"/>
        </w:rPr>
        <w:t>.</w:t>
      </w:r>
      <w:r w:rsidR="009C3D50" w:rsidRPr="00184466">
        <w:rPr>
          <w:lang w:val="ru-RU"/>
        </w:rPr>
        <w:t xml:space="preserve"> </w:t>
      </w:r>
    </w:p>
    <w:p w14:paraId="4D0ACE02" w14:textId="77777777" w:rsidR="006D5F96" w:rsidRDefault="0094079E" w:rsidP="006D5F96">
      <w:pPr>
        <w:spacing w:line="360" w:lineRule="auto"/>
        <w:ind w:firstLine="720"/>
        <w:jc w:val="both"/>
        <w:rPr>
          <w:lang w:val="ru-RU"/>
        </w:rPr>
      </w:pPr>
      <w:r w:rsidRPr="00184466">
        <w:rPr>
          <w:lang w:val="ru-RU"/>
        </w:rPr>
        <w:t>В долгосрочной перспективе при условии разумного распределения ресурсов и эффективных мер внешней политики по расширению экономических связей с дружественными странами наравне с мерами внутренней политики по оптимизации необходимых мер для привлечения иностранных потоков</w:t>
      </w:r>
      <w:r w:rsidR="009C3D50" w:rsidRPr="00184466">
        <w:rPr>
          <w:lang w:val="ru-RU"/>
        </w:rPr>
        <w:t xml:space="preserve"> Россия также сможет рассчитывать на более высокий процент </w:t>
      </w:r>
      <w:r w:rsidR="00BC3715" w:rsidRPr="00184466">
        <w:rPr>
          <w:lang w:val="ru-RU"/>
        </w:rPr>
        <w:t>доли туризма в мировых показателях.</w:t>
      </w:r>
      <w:r w:rsidR="006D5F96" w:rsidRPr="00184466">
        <w:rPr>
          <w:lang w:val="ru-RU"/>
        </w:rPr>
        <w:t xml:space="preserve"> </w:t>
      </w:r>
    </w:p>
    <w:p w14:paraId="472815BF" w14:textId="77777777" w:rsidR="00C86B64" w:rsidRPr="00184466" w:rsidRDefault="00C86B64" w:rsidP="006D5F96">
      <w:pPr>
        <w:spacing w:line="360" w:lineRule="auto"/>
        <w:ind w:firstLine="720"/>
        <w:jc w:val="both"/>
        <w:rPr>
          <w:lang w:val="ru-RU"/>
        </w:rPr>
      </w:pPr>
    </w:p>
    <w:p w14:paraId="5DC2366A" w14:textId="741CA4BE" w:rsidR="00393B7E" w:rsidRDefault="00393B7E" w:rsidP="00D3577B">
      <w:pPr>
        <w:pStyle w:val="a3"/>
        <w:numPr>
          <w:ilvl w:val="1"/>
          <w:numId w:val="6"/>
        </w:numPr>
        <w:jc w:val="center"/>
        <w:rPr>
          <w:lang w:val="ru-RU"/>
        </w:rPr>
      </w:pPr>
      <w:r w:rsidRPr="00184466">
        <w:rPr>
          <w:lang w:val="ru-RU"/>
        </w:rPr>
        <w:t>Структура въездного турпотока РФ: основные тенденции, проблемы и новые направления развития</w:t>
      </w:r>
    </w:p>
    <w:p w14:paraId="30C34336" w14:textId="77777777" w:rsidR="001D12E8" w:rsidRPr="00184466" w:rsidRDefault="001D12E8" w:rsidP="001D12E8">
      <w:pPr>
        <w:pStyle w:val="a3"/>
        <w:ind w:left="360"/>
        <w:rPr>
          <w:lang w:val="ru-RU"/>
        </w:rPr>
      </w:pPr>
    </w:p>
    <w:p w14:paraId="157AE8BC" w14:textId="74EF19BE" w:rsidR="007F5E31" w:rsidRPr="00184466" w:rsidRDefault="008F2CC1" w:rsidP="001A7C19">
      <w:pPr>
        <w:spacing w:line="360" w:lineRule="auto"/>
        <w:ind w:firstLine="720"/>
        <w:jc w:val="both"/>
        <w:rPr>
          <w:lang w:val="ru-RU"/>
        </w:rPr>
      </w:pPr>
      <w:r w:rsidRPr="00184466">
        <w:rPr>
          <w:lang w:val="ru-RU"/>
        </w:rPr>
        <w:t xml:space="preserve">География и структура въездного контингента в РФ в разрезе стран ближнего и дальнего зарубежья довольно разнообразна. </w:t>
      </w:r>
      <w:r w:rsidR="007F5E31" w:rsidRPr="00184466">
        <w:rPr>
          <w:lang w:val="ru-RU"/>
        </w:rPr>
        <w:t>На период с 2019 по 202</w:t>
      </w:r>
      <w:r w:rsidR="001153B3" w:rsidRPr="00184466">
        <w:rPr>
          <w:lang w:val="ru-RU"/>
        </w:rPr>
        <w:t>2</w:t>
      </w:r>
      <w:r w:rsidR="007F5E31" w:rsidRPr="00184466">
        <w:rPr>
          <w:lang w:val="ru-RU"/>
        </w:rPr>
        <w:t xml:space="preserve"> гг. фактор</w:t>
      </w:r>
      <w:r w:rsidR="001E7C4E" w:rsidRPr="00184466">
        <w:rPr>
          <w:lang w:val="ru-RU"/>
        </w:rPr>
        <w:t>ы</w:t>
      </w:r>
      <w:r w:rsidR="007F5E31" w:rsidRPr="00184466">
        <w:rPr>
          <w:lang w:val="ru-RU"/>
        </w:rPr>
        <w:t xml:space="preserve"> доступности авиаперевозок</w:t>
      </w:r>
      <w:r w:rsidR="001E7C4E" w:rsidRPr="00184466">
        <w:rPr>
          <w:lang w:val="ru-RU"/>
        </w:rPr>
        <w:t xml:space="preserve">, </w:t>
      </w:r>
      <w:r w:rsidR="007F5E31" w:rsidRPr="00184466">
        <w:rPr>
          <w:lang w:val="ru-RU"/>
        </w:rPr>
        <w:t>открытости границ</w:t>
      </w:r>
      <w:r w:rsidR="001E7C4E" w:rsidRPr="00184466">
        <w:rPr>
          <w:lang w:val="ru-RU"/>
        </w:rPr>
        <w:t xml:space="preserve"> и уровня геополитических отношений</w:t>
      </w:r>
      <w:r w:rsidR="007F5E31" w:rsidRPr="00184466">
        <w:rPr>
          <w:lang w:val="ru-RU"/>
        </w:rPr>
        <w:t xml:space="preserve"> стали ключевыми в формировании рейтинга стран</w:t>
      </w:r>
      <w:r w:rsidR="00CE7212" w:rsidRPr="00184466">
        <w:rPr>
          <w:lang w:val="ru-RU"/>
        </w:rPr>
        <w:t xml:space="preserve"> и регионов-</w:t>
      </w:r>
      <w:r w:rsidR="007F5E31" w:rsidRPr="00184466">
        <w:rPr>
          <w:lang w:val="ru-RU"/>
        </w:rPr>
        <w:t>лидеров в сегменте въездного туризма.</w:t>
      </w:r>
      <w:r w:rsidR="008D3257" w:rsidRPr="00184466">
        <w:rPr>
          <w:lang w:val="ru-RU"/>
        </w:rPr>
        <w:t xml:space="preserve"> </w:t>
      </w:r>
    </w:p>
    <w:p w14:paraId="7316F443" w14:textId="41495381" w:rsidR="001153B3" w:rsidRPr="00184466" w:rsidRDefault="008D3257" w:rsidP="001153B3">
      <w:pPr>
        <w:spacing w:line="360" w:lineRule="auto"/>
        <w:ind w:firstLine="720"/>
        <w:jc w:val="both"/>
        <w:rPr>
          <w:lang w:val="ru-RU"/>
        </w:rPr>
      </w:pPr>
      <w:r w:rsidRPr="00184466">
        <w:rPr>
          <w:lang w:val="ru-RU"/>
        </w:rPr>
        <w:t xml:space="preserve">Рассмотрим </w:t>
      </w:r>
      <w:r w:rsidR="007D6B80" w:rsidRPr="00184466">
        <w:rPr>
          <w:lang w:val="ru-RU"/>
        </w:rPr>
        <w:t xml:space="preserve">региональное </w:t>
      </w:r>
      <w:r w:rsidRPr="00184466">
        <w:rPr>
          <w:lang w:val="ru-RU"/>
        </w:rPr>
        <w:t xml:space="preserve">распределение </w:t>
      </w:r>
      <w:r w:rsidR="007D6B80" w:rsidRPr="00184466">
        <w:rPr>
          <w:lang w:val="ru-RU"/>
        </w:rPr>
        <w:t xml:space="preserve">въездных туристских потоков </w:t>
      </w:r>
      <w:r w:rsidRPr="00184466">
        <w:rPr>
          <w:lang w:val="ru-RU"/>
        </w:rPr>
        <w:t>за последние несколько лет</w:t>
      </w:r>
      <w:r w:rsidR="00CE7212" w:rsidRPr="00184466">
        <w:rPr>
          <w:lang w:val="ru-RU"/>
        </w:rPr>
        <w:t>: (Рис.</w:t>
      </w:r>
      <w:r w:rsidR="004A28AF" w:rsidRPr="00184466">
        <w:rPr>
          <w:lang w:val="ru-RU"/>
        </w:rPr>
        <w:t>3</w:t>
      </w:r>
      <w:r w:rsidR="00CE7212" w:rsidRPr="00184466">
        <w:rPr>
          <w:lang w:val="ru-RU"/>
        </w:rPr>
        <w:t>)</w:t>
      </w:r>
    </w:p>
    <w:p w14:paraId="7BF9EED5" w14:textId="77777777" w:rsidR="007D6B80" w:rsidRDefault="00CE7212" w:rsidP="007D6B80">
      <w:pPr>
        <w:spacing w:line="360" w:lineRule="auto"/>
        <w:ind w:firstLine="720"/>
        <w:jc w:val="both"/>
      </w:pPr>
      <w:r>
        <w:rPr>
          <w:noProof/>
        </w:rPr>
        <w:lastRenderedPageBreak/>
        <w:drawing>
          <wp:inline distT="0" distB="0" distL="0" distR="0" wp14:anchorId="0EA3E414" wp14:editId="64386A29">
            <wp:extent cx="4664710" cy="2650066"/>
            <wp:effectExtent l="0" t="0" r="0" b="44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2A5302" w14:textId="70D93ED2" w:rsidR="001D12E8" w:rsidRPr="001D12E8" w:rsidRDefault="001D12E8" w:rsidP="001D12E8">
      <w:pPr>
        <w:spacing w:line="360" w:lineRule="auto"/>
        <w:ind w:firstLine="720"/>
        <w:jc w:val="both"/>
        <w:rPr>
          <w:lang w:val="ru-RU"/>
        </w:rPr>
      </w:pPr>
      <w:r w:rsidRPr="00184466">
        <w:rPr>
          <w:lang w:val="ru-RU"/>
        </w:rPr>
        <w:t>Рисунок 3. Число въездных туристских поездок в РФ по регионам мира за период с 2018 по 2021 гг., тыс. чел</w:t>
      </w:r>
    </w:p>
    <w:p w14:paraId="7857066D" w14:textId="656D9315" w:rsidR="007D6B80" w:rsidRPr="00184466" w:rsidRDefault="007D6B80" w:rsidP="007D6B80">
      <w:pPr>
        <w:spacing w:line="360" w:lineRule="auto"/>
        <w:jc w:val="both"/>
        <w:rPr>
          <w:lang w:val="ru-RU"/>
        </w:rPr>
      </w:pPr>
      <w:r w:rsidRPr="00184466">
        <w:rPr>
          <w:i/>
          <w:iCs/>
          <w:lang w:val="ru-RU"/>
        </w:rPr>
        <w:t xml:space="preserve">[Составлено автором на основании данных Российского статистического ежегодника. 2022: </w:t>
      </w:r>
      <w:proofErr w:type="spellStart"/>
      <w:r w:rsidRPr="00184466">
        <w:rPr>
          <w:i/>
          <w:iCs/>
          <w:lang w:val="ru-RU"/>
        </w:rPr>
        <w:t>Стат.сб</w:t>
      </w:r>
      <w:proofErr w:type="spellEnd"/>
      <w:r w:rsidRPr="00184466">
        <w:rPr>
          <w:i/>
          <w:iCs/>
          <w:lang w:val="ru-RU"/>
        </w:rPr>
        <w:t>./Росстат. –</w:t>
      </w:r>
      <w:r w:rsidR="001E7C4E" w:rsidRPr="00184466">
        <w:rPr>
          <w:i/>
          <w:iCs/>
          <w:lang w:val="ru-RU"/>
        </w:rPr>
        <w:t xml:space="preserve"> </w:t>
      </w:r>
      <w:r w:rsidRPr="00184466">
        <w:rPr>
          <w:i/>
          <w:iCs/>
          <w:lang w:val="ru-RU"/>
        </w:rPr>
        <w:t xml:space="preserve">Р76 М., </w:t>
      </w:r>
      <w:r w:rsidR="001E7C4E" w:rsidRPr="00184466">
        <w:rPr>
          <w:i/>
          <w:iCs/>
          <w:lang w:val="ru-RU"/>
        </w:rPr>
        <w:t>2022–252</w:t>
      </w:r>
      <w:r w:rsidRPr="00184466">
        <w:rPr>
          <w:i/>
          <w:iCs/>
          <w:lang w:val="ru-RU"/>
        </w:rPr>
        <w:t xml:space="preserve"> с</w:t>
      </w:r>
      <w:r w:rsidRPr="00184466">
        <w:rPr>
          <w:b/>
          <w:bCs/>
          <w:i/>
          <w:iCs/>
          <w:lang w:val="ru-RU"/>
        </w:rPr>
        <w:t>.13</w:t>
      </w:r>
      <w:r w:rsidR="001E7C4E" w:rsidRPr="00184466">
        <w:rPr>
          <w:i/>
          <w:iCs/>
          <w:lang w:val="ru-RU"/>
        </w:rPr>
        <w:t>]</w:t>
      </w:r>
    </w:p>
    <w:p w14:paraId="5156E820" w14:textId="6247D8F7" w:rsidR="008D1794" w:rsidRPr="00184466" w:rsidRDefault="001E7C4E" w:rsidP="008D1794">
      <w:pPr>
        <w:spacing w:line="360" w:lineRule="auto"/>
        <w:ind w:firstLine="720"/>
        <w:jc w:val="both"/>
        <w:rPr>
          <w:lang w:val="ru-RU"/>
        </w:rPr>
      </w:pPr>
      <w:r w:rsidRPr="00184466">
        <w:rPr>
          <w:lang w:val="ru-RU"/>
        </w:rPr>
        <w:t xml:space="preserve">Самый большой потенциал с точки зрения количества въездных </w:t>
      </w:r>
      <w:r w:rsidR="0026730A" w:rsidRPr="00184466">
        <w:rPr>
          <w:lang w:val="ru-RU"/>
        </w:rPr>
        <w:t xml:space="preserve">туристских </w:t>
      </w:r>
      <w:r w:rsidRPr="00184466">
        <w:rPr>
          <w:lang w:val="ru-RU"/>
        </w:rPr>
        <w:t xml:space="preserve">поездок продемонстрировали страны </w:t>
      </w:r>
      <w:r w:rsidR="0026730A" w:rsidRPr="00184466">
        <w:rPr>
          <w:lang w:val="ru-RU"/>
        </w:rPr>
        <w:t xml:space="preserve">Европы, </w:t>
      </w:r>
      <w:r w:rsidRPr="00184466">
        <w:rPr>
          <w:lang w:val="ru-RU"/>
        </w:rPr>
        <w:t>СНГ и Азиатско</w:t>
      </w:r>
      <w:r w:rsidR="00024907" w:rsidRPr="00184466">
        <w:rPr>
          <w:lang w:val="ru-RU"/>
        </w:rPr>
        <w:t>го региона.</w:t>
      </w:r>
      <w:r w:rsidRPr="00184466">
        <w:rPr>
          <w:lang w:val="ru-RU"/>
        </w:rPr>
        <w:t xml:space="preserve"> </w:t>
      </w:r>
      <w:r w:rsidR="0026730A" w:rsidRPr="00184466">
        <w:rPr>
          <w:lang w:val="ru-RU"/>
        </w:rPr>
        <w:t>Эти же регионы стали лидерами по выдаче туристских и деловых виз.</w:t>
      </w:r>
      <w:r w:rsidR="00024907" w:rsidRPr="00184466">
        <w:rPr>
          <w:lang w:val="ru-RU"/>
        </w:rPr>
        <w:t>[14]</w:t>
      </w:r>
      <w:r w:rsidR="0026730A" w:rsidRPr="00184466">
        <w:rPr>
          <w:lang w:val="ru-RU"/>
        </w:rPr>
        <w:t xml:space="preserve"> </w:t>
      </w:r>
      <w:r w:rsidR="00024907" w:rsidRPr="00184466">
        <w:rPr>
          <w:lang w:val="ru-RU"/>
        </w:rPr>
        <w:t>Пик въездных</w:t>
      </w:r>
      <w:r w:rsidR="0026730A" w:rsidRPr="00184466">
        <w:rPr>
          <w:lang w:val="ru-RU"/>
        </w:rPr>
        <w:t xml:space="preserve"> турпотоков пришелся на 2018 год, чему безусловно </w:t>
      </w:r>
      <w:r w:rsidR="00024907" w:rsidRPr="00184466">
        <w:rPr>
          <w:lang w:val="ru-RU"/>
        </w:rPr>
        <w:t>поспособствовало</w:t>
      </w:r>
      <w:r w:rsidR="0026730A" w:rsidRPr="00184466">
        <w:rPr>
          <w:lang w:val="ru-RU"/>
        </w:rPr>
        <w:t xml:space="preserve"> проведение в Р</w:t>
      </w:r>
      <w:r w:rsidR="00024907" w:rsidRPr="00184466">
        <w:rPr>
          <w:lang w:val="ru-RU"/>
        </w:rPr>
        <w:t>оссии мирового</w:t>
      </w:r>
      <w:r w:rsidR="0026730A" w:rsidRPr="00184466">
        <w:rPr>
          <w:lang w:val="ru-RU"/>
        </w:rPr>
        <w:t xml:space="preserve"> </w:t>
      </w:r>
      <w:r w:rsidR="00024907" w:rsidRPr="00184466">
        <w:rPr>
          <w:lang w:val="ru-RU"/>
        </w:rPr>
        <w:t>Чемпионата мира по футболу. Самым</w:t>
      </w:r>
      <w:r w:rsidR="009E1146" w:rsidRPr="00184466">
        <w:rPr>
          <w:lang w:val="ru-RU"/>
        </w:rPr>
        <w:t>и</w:t>
      </w:r>
      <w:r w:rsidR="00024907" w:rsidRPr="00184466">
        <w:rPr>
          <w:lang w:val="ru-RU"/>
        </w:rPr>
        <w:t xml:space="preserve"> неудачным</w:t>
      </w:r>
      <w:r w:rsidR="009E1146" w:rsidRPr="00184466">
        <w:rPr>
          <w:lang w:val="ru-RU"/>
        </w:rPr>
        <w:t>и</w:t>
      </w:r>
      <w:r w:rsidR="00024907" w:rsidRPr="00184466">
        <w:rPr>
          <w:lang w:val="ru-RU"/>
        </w:rPr>
        <w:t xml:space="preserve"> для въездного туризма стали 2020 и 2021 ввиду эпидемиологических ограничений</w:t>
      </w:r>
      <w:r w:rsidR="009E1146" w:rsidRPr="00184466">
        <w:rPr>
          <w:lang w:val="ru-RU"/>
        </w:rPr>
        <w:t xml:space="preserve">, однако тенденции распределения потоков в эти годы не изменились, и страны-лидеры остались прежними за исключением КНР. </w:t>
      </w:r>
    </w:p>
    <w:p w14:paraId="290C6588" w14:textId="7ED5E2C9" w:rsidR="00C113F8" w:rsidRPr="00F24027" w:rsidRDefault="00C113F8" w:rsidP="009E1146">
      <w:pPr>
        <w:spacing w:line="360" w:lineRule="auto"/>
        <w:ind w:firstLine="720"/>
        <w:jc w:val="both"/>
        <w:rPr>
          <w:lang w:val="ru-RU"/>
        </w:rPr>
      </w:pPr>
      <w:r w:rsidRPr="00184466">
        <w:rPr>
          <w:lang w:val="ru-RU"/>
        </w:rPr>
        <w:t>В связи с обострившимися геополитическими противоречиями тенденция спада въездных турпотоков в РФ</w:t>
      </w:r>
      <w:r w:rsidR="00872686" w:rsidRPr="00184466">
        <w:rPr>
          <w:lang w:val="ru-RU"/>
        </w:rPr>
        <w:t xml:space="preserve"> в 2022 году </w:t>
      </w:r>
      <w:r w:rsidRPr="00184466">
        <w:rPr>
          <w:lang w:val="ru-RU"/>
        </w:rPr>
        <w:t xml:space="preserve">все еще сохраняет свои позиции на рынке международного туризма. </w:t>
      </w:r>
      <w:r w:rsidR="009E1146" w:rsidRPr="00184466">
        <w:rPr>
          <w:lang w:val="ru-RU"/>
        </w:rPr>
        <w:t>Согласно последним данным ФСБ России</w:t>
      </w:r>
      <w:r w:rsidRPr="00184466">
        <w:rPr>
          <w:lang w:val="ru-RU"/>
        </w:rPr>
        <w:t xml:space="preserve"> о въезде иностранных граждан в Россию за 2022, количество иностранцев, прибывших с туристскими целями, составило – 200,1 тыс. человек. Данный показатель можно отнести к категории кризисных, поскольку он оказался не только меньше чем в </w:t>
      </w:r>
      <w:r w:rsidR="008D1794" w:rsidRPr="00184466">
        <w:rPr>
          <w:lang w:val="ru-RU"/>
        </w:rPr>
        <w:t>«</w:t>
      </w:r>
      <w:proofErr w:type="spellStart"/>
      <w:r w:rsidRPr="00184466">
        <w:rPr>
          <w:lang w:val="ru-RU"/>
        </w:rPr>
        <w:t>допандемийном</w:t>
      </w:r>
      <w:proofErr w:type="spellEnd"/>
      <w:r w:rsidR="008D1794" w:rsidRPr="00184466">
        <w:rPr>
          <w:lang w:val="ru-RU"/>
        </w:rPr>
        <w:t>»</w:t>
      </w:r>
      <w:r w:rsidRPr="00184466">
        <w:rPr>
          <w:lang w:val="ru-RU"/>
        </w:rPr>
        <w:t xml:space="preserve"> 2019 году, но и хуже ковидных показателей </w:t>
      </w:r>
      <w:r w:rsidR="00A247E5" w:rsidRPr="00184466">
        <w:rPr>
          <w:lang w:val="ru-RU"/>
        </w:rPr>
        <w:t xml:space="preserve">2020–2021 </w:t>
      </w:r>
      <w:r w:rsidRPr="00184466">
        <w:rPr>
          <w:lang w:val="ru-RU"/>
        </w:rPr>
        <w:t xml:space="preserve">гг. </w:t>
      </w:r>
      <w:r w:rsidR="00D744CE" w:rsidRPr="00F24027">
        <w:rPr>
          <w:lang w:val="ru-RU"/>
        </w:rPr>
        <w:t>[15]</w:t>
      </w:r>
    </w:p>
    <w:p w14:paraId="68087BB3" w14:textId="47E95568" w:rsidR="00340D97" w:rsidRPr="00184466" w:rsidRDefault="008D1794" w:rsidP="00340D97">
      <w:pPr>
        <w:spacing w:line="360" w:lineRule="auto"/>
        <w:ind w:firstLine="720"/>
        <w:jc w:val="both"/>
        <w:rPr>
          <w:lang w:val="ru-RU"/>
        </w:rPr>
      </w:pPr>
      <w:r w:rsidRPr="00184466">
        <w:rPr>
          <w:lang w:val="ru-RU"/>
        </w:rPr>
        <w:t>Лидерами въездного туризма в</w:t>
      </w:r>
      <w:r w:rsidR="00A247E5" w:rsidRPr="00184466">
        <w:rPr>
          <w:lang w:val="ru-RU"/>
        </w:rPr>
        <w:t xml:space="preserve"> РФ в</w:t>
      </w:r>
      <w:r w:rsidRPr="00184466">
        <w:rPr>
          <w:lang w:val="ru-RU"/>
        </w:rPr>
        <w:t xml:space="preserve"> 2022 году стали – Германия (25.4 тыс. поездок)</w:t>
      </w:r>
      <w:r w:rsidR="00A247E5" w:rsidRPr="00184466">
        <w:rPr>
          <w:lang w:val="ru-RU"/>
        </w:rPr>
        <w:t xml:space="preserve">, Турция (22.6 тыс. поездок), Иран (14.6 тыс. поездок), Казахстан (13.3 </w:t>
      </w:r>
      <w:proofErr w:type="spellStart"/>
      <w:r w:rsidR="00A247E5" w:rsidRPr="00184466">
        <w:rPr>
          <w:lang w:val="ru-RU"/>
        </w:rPr>
        <w:t>тыс</w:t>
      </w:r>
      <w:proofErr w:type="spellEnd"/>
      <w:r w:rsidR="00A247E5" w:rsidRPr="00184466">
        <w:rPr>
          <w:lang w:val="ru-RU"/>
        </w:rPr>
        <w:t xml:space="preserve">) [15] Такая неоднозначная география въездных потоков </w:t>
      </w:r>
      <w:r w:rsidR="00872686" w:rsidRPr="00184466">
        <w:rPr>
          <w:lang w:val="ru-RU"/>
        </w:rPr>
        <w:t xml:space="preserve">скорее </w:t>
      </w:r>
      <w:r w:rsidR="00A247E5" w:rsidRPr="00184466">
        <w:rPr>
          <w:lang w:val="ru-RU"/>
        </w:rPr>
        <w:t xml:space="preserve">стала продуктом обостренной внешнеполитической среды, а не постепенного развития </w:t>
      </w:r>
      <w:r w:rsidR="00FE48C4" w:rsidRPr="00184466">
        <w:rPr>
          <w:lang w:val="ru-RU"/>
        </w:rPr>
        <w:t>сотрудничества и намеренно направленных мер выстраивания государственной политики</w:t>
      </w:r>
      <w:r w:rsidR="00657A73" w:rsidRPr="00184466">
        <w:rPr>
          <w:lang w:val="ru-RU"/>
        </w:rPr>
        <w:t xml:space="preserve"> в сфере туризма</w:t>
      </w:r>
      <w:r w:rsidR="00FE48C4" w:rsidRPr="00184466">
        <w:rPr>
          <w:lang w:val="ru-RU"/>
        </w:rPr>
        <w:t xml:space="preserve">. В связи с этим можно прогнозировать существенные изменения этого списка в ближайшем будущем. С появлением новых перспективных рынков взаимодействия, а также повышением уровня </w:t>
      </w:r>
      <w:r w:rsidR="00FE48C4" w:rsidRPr="00184466">
        <w:rPr>
          <w:lang w:val="ru-RU"/>
        </w:rPr>
        <w:lastRenderedPageBreak/>
        <w:t xml:space="preserve">адаптивности государства к </w:t>
      </w:r>
      <w:r w:rsidR="00340D97" w:rsidRPr="00184466">
        <w:rPr>
          <w:lang w:val="ru-RU"/>
        </w:rPr>
        <w:t>существующ</w:t>
      </w:r>
      <w:r w:rsidR="00242D10" w:rsidRPr="00184466">
        <w:rPr>
          <w:lang w:val="ru-RU"/>
        </w:rPr>
        <w:t>ей</w:t>
      </w:r>
      <w:r w:rsidR="00340D97" w:rsidRPr="00184466">
        <w:rPr>
          <w:lang w:val="ru-RU"/>
        </w:rPr>
        <w:t xml:space="preserve"> </w:t>
      </w:r>
      <w:r w:rsidR="00FC39CB" w:rsidRPr="00184466">
        <w:rPr>
          <w:lang w:val="ru-RU"/>
        </w:rPr>
        <w:t>геополитическ</w:t>
      </w:r>
      <w:r w:rsidR="00403AF9" w:rsidRPr="00184466">
        <w:rPr>
          <w:lang w:val="ru-RU"/>
        </w:rPr>
        <w:t>ой</w:t>
      </w:r>
      <w:r w:rsidR="00FC39CB" w:rsidRPr="00184466">
        <w:rPr>
          <w:lang w:val="ru-RU"/>
        </w:rPr>
        <w:t xml:space="preserve"> </w:t>
      </w:r>
      <w:r w:rsidR="00242D10" w:rsidRPr="00184466">
        <w:rPr>
          <w:lang w:val="ru-RU"/>
        </w:rPr>
        <w:t>конъектуре</w:t>
      </w:r>
      <w:r w:rsidR="007D7F43" w:rsidRPr="00184466">
        <w:rPr>
          <w:lang w:val="ru-RU"/>
        </w:rPr>
        <w:t xml:space="preserve"> вектор направления развития туризма будет постоянно меняться прежде, чем найдет постоянную опору в виде новых стран-партнеров, поставляющих туристов на </w:t>
      </w:r>
      <w:r w:rsidR="00657A73" w:rsidRPr="00184466">
        <w:rPr>
          <w:lang w:val="ru-RU"/>
        </w:rPr>
        <w:t xml:space="preserve">регулярной </w:t>
      </w:r>
      <w:r w:rsidR="007D7F43" w:rsidRPr="00184466">
        <w:rPr>
          <w:lang w:val="ru-RU"/>
        </w:rPr>
        <w:t>основе.</w:t>
      </w:r>
    </w:p>
    <w:p w14:paraId="00B6F0F5" w14:textId="1BD4E327" w:rsidR="00C113F8" w:rsidRPr="00184466" w:rsidRDefault="00872686" w:rsidP="00340D97">
      <w:pPr>
        <w:spacing w:line="360" w:lineRule="auto"/>
        <w:ind w:firstLine="720"/>
        <w:jc w:val="both"/>
        <w:rPr>
          <w:lang w:val="ru-RU"/>
        </w:rPr>
      </w:pPr>
      <w:r w:rsidRPr="00184466">
        <w:rPr>
          <w:lang w:val="ru-RU"/>
        </w:rPr>
        <w:t>Так, например</w:t>
      </w:r>
      <w:r w:rsidR="007D7F43" w:rsidRPr="00184466">
        <w:rPr>
          <w:lang w:val="ru-RU"/>
        </w:rPr>
        <w:t xml:space="preserve">, </w:t>
      </w:r>
      <w:r w:rsidR="00FC39CB" w:rsidRPr="00184466">
        <w:rPr>
          <w:lang w:val="ru-RU"/>
        </w:rPr>
        <w:t>в список лидеров по въезду уже в 2023 году наверняка вернется Китай</w:t>
      </w:r>
      <w:r w:rsidR="00340D97" w:rsidRPr="00184466">
        <w:rPr>
          <w:lang w:val="ru-RU"/>
        </w:rPr>
        <w:t>, вытеснив с первого места Германию</w:t>
      </w:r>
      <w:r w:rsidR="00FC39CB" w:rsidRPr="00184466">
        <w:rPr>
          <w:lang w:val="ru-RU"/>
        </w:rPr>
        <w:t xml:space="preserve">. </w:t>
      </w:r>
      <w:r w:rsidRPr="00184466">
        <w:rPr>
          <w:lang w:val="ru-RU"/>
        </w:rPr>
        <w:t>Согласно постановлению китайского правительства от 14 марта 2023 г.</w:t>
      </w:r>
      <w:r w:rsidR="00340D97" w:rsidRPr="00184466">
        <w:rPr>
          <w:lang w:val="ru-RU"/>
        </w:rPr>
        <w:t xml:space="preserve">, КНР возобновил подачу на все виды </w:t>
      </w:r>
      <w:r w:rsidR="00665263" w:rsidRPr="00184466">
        <w:rPr>
          <w:lang w:val="ru-RU"/>
        </w:rPr>
        <w:t xml:space="preserve">выездных и въездных виз и </w:t>
      </w:r>
      <w:r w:rsidR="00340D97" w:rsidRPr="00184466">
        <w:rPr>
          <w:lang w:val="ru-RU"/>
        </w:rPr>
        <w:t xml:space="preserve">открылся для въезда иностранцам с целью туризма. [16] </w:t>
      </w:r>
      <w:r w:rsidR="00665263" w:rsidRPr="00184466">
        <w:rPr>
          <w:lang w:val="ru-RU"/>
        </w:rPr>
        <w:t xml:space="preserve">Началось активное восстановление прямого авиасообщения между РФ и КНР (авиакомпании </w:t>
      </w:r>
      <w:r w:rsidR="00665263">
        <w:t>S</w:t>
      </w:r>
      <w:r w:rsidR="00665263" w:rsidRPr="00184466">
        <w:rPr>
          <w:lang w:val="ru-RU"/>
        </w:rPr>
        <w:t xml:space="preserve">7, Аэрофлот), первая группа китайских туристов побывала в России в начале марта 2023 года.  </w:t>
      </w:r>
      <w:r w:rsidR="00340D97" w:rsidRPr="00184466">
        <w:rPr>
          <w:lang w:val="ru-RU"/>
        </w:rPr>
        <w:t>До пандемии</w:t>
      </w:r>
      <w:r w:rsidR="00665263" w:rsidRPr="00184466">
        <w:rPr>
          <w:lang w:val="ru-RU"/>
        </w:rPr>
        <w:t xml:space="preserve"> </w:t>
      </w:r>
      <w:r w:rsidR="00665263">
        <w:t>Covid</w:t>
      </w:r>
      <w:r w:rsidR="00665263" w:rsidRPr="00184466">
        <w:rPr>
          <w:lang w:val="ru-RU"/>
        </w:rPr>
        <w:t>-2019</w:t>
      </w:r>
      <w:r w:rsidR="00340D97" w:rsidRPr="00184466">
        <w:rPr>
          <w:lang w:val="ru-RU"/>
        </w:rPr>
        <w:t xml:space="preserve"> именно Поднебесная являлась основным поставщиком туристов в России, достигая </w:t>
      </w:r>
      <w:r w:rsidR="000E1056" w:rsidRPr="00184466">
        <w:rPr>
          <w:lang w:val="ru-RU"/>
        </w:rPr>
        <w:t xml:space="preserve">пиковых </w:t>
      </w:r>
      <w:r w:rsidR="00340D97" w:rsidRPr="00184466">
        <w:rPr>
          <w:lang w:val="ru-RU"/>
        </w:rPr>
        <w:t>отмет</w:t>
      </w:r>
      <w:r w:rsidR="000E1056" w:rsidRPr="00184466">
        <w:rPr>
          <w:lang w:val="ru-RU"/>
        </w:rPr>
        <w:t>ок</w:t>
      </w:r>
      <w:r w:rsidR="00340D97" w:rsidRPr="00184466">
        <w:rPr>
          <w:lang w:val="ru-RU"/>
        </w:rPr>
        <w:t xml:space="preserve"> в 1,5 млн въезжающих</w:t>
      </w:r>
      <w:r w:rsidR="000E1056" w:rsidRPr="00184466">
        <w:rPr>
          <w:lang w:val="ru-RU"/>
        </w:rPr>
        <w:t xml:space="preserve"> (29% от всех иностранных туристов)</w:t>
      </w:r>
      <w:r w:rsidR="00340D97" w:rsidRPr="00184466">
        <w:rPr>
          <w:lang w:val="ru-RU"/>
        </w:rPr>
        <w:t>, и</w:t>
      </w:r>
      <w:r w:rsidR="00665263" w:rsidRPr="00184466">
        <w:rPr>
          <w:lang w:val="ru-RU"/>
        </w:rPr>
        <w:t xml:space="preserve"> по оценкам туроператоров эта тенденция продолжится, поскольку </w:t>
      </w:r>
      <w:r w:rsidR="00340D97" w:rsidRPr="00184466">
        <w:rPr>
          <w:lang w:val="ru-RU"/>
        </w:rPr>
        <w:t>КНР является важным стратегическим партнером РФ во многих сферах</w:t>
      </w:r>
      <w:r w:rsidR="000D7904" w:rsidRPr="00184466">
        <w:rPr>
          <w:lang w:val="ru-RU"/>
        </w:rPr>
        <w:t xml:space="preserve">, а восстановленный </w:t>
      </w:r>
      <w:r w:rsidR="00665263" w:rsidRPr="00184466">
        <w:rPr>
          <w:lang w:val="ru-RU"/>
        </w:rPr>
        <w:t>туризм снова станет скрепой</w:t>
      </w:r>
      <w:r w:rsidR="000D7904" w:rsidRPr="00184466">
        <w:rPr>
          <w:lang w:val="ru-RU"/>
        </w:rPr>
        <w:t xml:space="preserve"> для</w:t>
      </w:r>
      <w:r w:rsidR="00665263" w:rsidRPr="00184466">
        <w:rPr>
          <w:lang w:val="ru-RU"/>
        </w:rPr>
        <w:t xml:space="preserve"> плодотворного сотрудничества стран. Единственной преградой на сегодняшний день остается – не возобновленный безвизовый режим, который мог бы значительно простимулировать </w:t>
      </w:r>
      <w:r w:rsidR="00403AF9" w:rsidRPr="00184466">
        <w:rPr>
          <w:lang w:val="ru-RU"/>
        </w:rPr>
        <w:t>интерес к посещению страны, а следовательно, и увеличени</w:t>
      </w:r>
      <w:r w:rsidR="00F73AD0" w:rsidRPr="00184466">
        <w:rPr>
          <w:lang w:val="ru-RU"/>
        </w:rPr>
        <w:t>ю</w:t>
      </w:r>
      <w:r w:rsidR="00403AF9" w:rsidRPr="00184466">
        <w:rPr>
          <w:lang w:val="ru-RU"/>
        </w:rPr>
        <w:t xml:space="preserve"> турпотока.</w:t>
      </w:r>
    </w:p>
    <w:p w14:paraId="3AC0906E" w14:textId="7F7F0042" w:rsidR="000D7904" w:rsidRPr="00184466" w:rsidRDefault="000D7904" w:rsidP="00340D97">
      <w:pPr>
        <w:spacing w:line="360" w:lineRule="auto"/>
        <w:ind w:firstLine="720"/>
        <w:jc w:val="both"/>
        <w:rPr>
          <w:lang w:val="ru-RU"/>
        </w:rPr>
      </w:pPr>
      <w:r w:rsidRPr="00184466">
        <w:rPr>
          <w:lang w:val="ru-RU"/>
        </w:rPr>
        <w:t xml:space="preserve">Еще одной тенденцией рынка въездного туризма в РФ станет сокращение турпотока из стран Европы и </w:t>
      </w:r>
      <w:r w:rsidR="002B3107" w:rsidRPr="00184466">
        <w:rPr>
          <w:lang w:val="ru-RU"/>
        </w:rPr>
        <w:t>С</w:t>
      </w:r>
      <w:r w:rsidR="009749CC" w:rsidRPr="00184466">
        <w:rPr>
          <w:lang w:val="ru-RU"/>
        </w:rPr>
        <w:t>еверной Америки</w:t>
      </w:r>
      <w:r w:rsidRPr="00184466">
        <w:rPr>
          <w:lang w:val="ru-RU"/>
        </w:rPr>
        <w:t xml:space="preserve">. Спад количества туристских въездов из стран обозначенных регионов будет существенным убытком (особенно из Европы), однако </w:t>
      </w:r>
      <w:r w:rsidR="00657A73" w:rsidRPr="00184466">
        <w:rPr>
          <w:lang w:val="ru-RU"/>
        </w:rPr>
        <w:t xml:space="preserve">реализация эффективных мер по переориентации на азиатский </w:t>
      </w:r>
      <w:r w:rsidRPr="00184466">
        <w:rPr>
          <w:lang w:val="ru-RU"/>
        </w:rPr>
        <w:t>зарубежны</w:t>
      </w:r>
      <w:r w:rsidR="00657A73" w:rsidRPr="00184466">
        <w:rPr>
          <w:lang w:val="ru-RU"/>
        </w:rPr>
        <w:t>й</w:t>
      </w:r>
      <w:r w:rsidRPr="00184466">
        <w:rPr>
          <w:lang w:val="ru-RU"/>
        </w:rPr>
        <w:t xml:space="preserve"> </w:t>
      </w:r>
      <w:r w:rsidR="00403AF9" w:rsidRPr="00184466">
        <w:rPr>
          <w:lang w:val="ru-RU"/>
        </w:rPr>
        <w:t>рынок и</w:t>
      </w:r>
      <w:r w:rsidR="00657A73" w:rsidRPr="00184466">
        <w:rPr>
          <w:lang w:val="ru-RU"/>
        </w:rPr>
        <w:t xml:space="preserve"> страны СНГ может помочь скомпенсировать этот негативный аспект. </w:t>
      </w:r>
    </w:p>
    <w:p w14:paraId="080490E6" w14:textId="1F8615F0" w:rsidR="009749CC" w:rsidRPr="00184466" w:rsidRDefault="002B3107" w:rsidP="000446E3">
      <w:pPr>
        <w:spacing w:line="360" w:lineRule="auto"/>
        <w:ind w:firstLine="720"/>
        <w:jc w:val="both"/>
        <w:rPr>
          <w:lang w:val="ru-RU"/>
        </w:rPr>
      </w:pPr>
      <w:r w:rsidRPr="00184466">
        <w:rPr>
          <w:lang w:val="ru-RU"/>
        </w:rPr>
        <w:t xml:space="preserve">На сегодняшний день 55 стран имеют доступ к безвизовому въезду в РФ (Рис. 3). </w:t>
      </w:r>
      <w:r w:rsidR="00A83DD5" w:rsidRPr="00184466">
        <w:rPr>
          <w:lang w:val="ru-RU"/>
        </w:rPr>
        <w:t>Как видно из приведенной ниже карты</w:t>
      </w:r>
      <w:r w:rsidR="00384814" w:rsidRPr="00184466">
        <w:rPr>
          <w:lang w:val="ru-RU"/>
        </w:rPr>
        <w:t xml:space="preserve">, география расширения международного туристского сотрудничества сместилась в сторону </w:t>
      </w:r>
      <w:r w:rsidR="00A83DD5" w:rsidRPr="00184466">
        <w:rPr>
          <w:lang w:val="ru-RU"/>
        </w:rPr>
        <w:t>Ближн</w:t>
      </w:r>
      <w:r w:rsidR="00384814" w:rsidRPr="00184466">
        <w:rPr>
          <w:lang w:val="ru-RU"/>
        </w:rPr>
        <w:t>его</w:t>
      </w:r>
      <w:r w:rsidR="00A83DD5" w:rsidRPr="00184466">
        <w:rPr>
          <w:lang w:val="ru-RU"/>
        </w:rPr>
        <w:t xml:space="preserve"> Восток</w:t>
      </w:r>
      <w:r w:rsidR="00384814" w:rsidRPr="00184466">
        <w:rPr>
          <w:lang w:val="ru-RU"/>
        </w:rPr>
        <w:t>а</w:t>
      </w:r>
      <w:r w:rsidR="00A83DD5" w:rsidRPr="00184466">
        <w:rPr>
          <w:lang w:val="ru-RU"/>
        </w:rPr>
        <w:t>, стран СНГ и Азиатско-Тихоокеанского региона</w:t>
      </w:r>
      <w:r w:rsidR="00384814" w:rsidRPr="00184466">
        <w:rPr>
          <w:lang w:val="ru-RU"/>
        </w:rPr>
        <w:t xml:space="preserve">, которые и </w:t>
      </w:r>
      <w:r w:rsidR="00A83DD5" w:rsidRPr="00184466">
        <w:rPr>
          <w:lang w:val="ru-RU"/>
        </w:rPr>
        <w:t xml:space="preserve">будут </w:t>
      </w:r>
      <w:r w:rsidR="00384814" w:rsidRPr="00184466">
        <w:rPr>
          <w:lang w:val="ru-RU"/>
        </w:rPr>
        <w:t>главными доминантами в работе с иностранными потоками.</w:t>
      </w:r>
    </w:p>
    <w:p w14:paraId="1B49C3AD" w14:textId="77777777" w:rsidR="001D12E8" w:rsidRDefault="001D12E8" w:rsidP="001D12E8">
      <w:pPr>
        <w:spacing w:line="360" w:lineRule="auto"/>
        <w:jc w:val="both"/>
        <w:rPr>
          <w:lang w:val="ru-RU"/>
        </w:rPr>
      </w:pPr>
    </w:p>
    <w:p w14:paraId="77E34794" w14:textId="77777777" w:rsidR="001D12E8" w:rsidRDefault="001D12E8" w:rsidP="001D12E8">
      <w:pPr>
        <w:spacing w:line="360" w:lineRule="auto"/>
        <w:ind w:firstLine="720"/>
        <w:jc w:val="both"/>
        <w:rPr>
          <w:noProof/>
        </w:rPr>
      </w:pPr>
      <w:r>
        <w:rPr>
          <w:noProof/>
        </w:rPr>
        <w:fldChar w:fldCharType="begin"/>
      </w:r>
      <w:r>
        <w:rPr>
          <w:noProof/>
        </w:rPr>
        <w:instrText xml:space="preserve"> INCLUDEPICTURE  "C:\\Users\\8\\Library\\Group Containers\\UBF8T346G9.ms\\WebArchiveCopyPasteTempFiles\\com.microsoft.Word\\6321a7fb4af4d118411174.png" \* MERGEFORMATINET </w:instrText>
      </w:r>
      <w:r>
        <w:rPr>
          <w:noProof/>
        </w:rPr>
        <w:fldChar w:fldCharType="separate"/>
      </w:r>
      <w:r>
        <w:rPr>
          <w:noProof/>
        </w:rPr>
        <w:fldChar w:fldCharType="begin"/>
      </w:r>
      <w:r>
        <w:rPr>
          <w:noProof/>
        </w:rPr>
        <w:instrText xml:space="preserve"> INCLUDEPICTURE  "/Users/viktoriamihajlova/Library/Group Containers/UBF8T346G9.ms/WebArchiveCopyPasteTempFiles/com.microsoft.Word/6321a7fb4af4d118411174.png" \* MERGEFORMATINET </w:instrText>
      </w:r>
      <w:r>
        <w:rPr>
          <w:noProof/>
        </w:rPr>
        <w:fldChar w:fldCharType="separate"/>
      </w:r>
      <w:r w:rsidR="00BD5566">
        <w:rPr>
          <w:noProof/>
        </w:rPr>
        <w:drawing>
          <wp:inline distT="0" distB="0" distL="0" distR="0" wp14:anchorId="167D39B9" wp14:editId="6C1A3DD7">
            <wp:extent cx="2387600" cy="1668145"/>
            <wp:effectExtent l="0" t="0" r="0" b="0"/>
            <wp:docPr id="6" name="Рисунок 2" descr="Изображение выглядит как карта&#13;&#10;&#13;&#10;&#13;&#10;&#13;&#10;&#13;&#10;&#13;&#10;&#13;&#10;&#13;&#10;&#13;&#10;&#13;&#10;&#13;&#10;&#13;&#10;&#13;&#10;&#13;&#10;&#13;&#10;&#13;&#10;&#13;&#10;&#13;&#10;&#13;&#10;&#13;&#10;&#13;&#10;&#13;&#10;&#13;&#10;&#13;&#10;&#13;&#10;&#13;&#10;&#13;&#10;&#13;&#10;&#13;&#10;&#13;&#10;&#13;&#10;&#13;&#10;&#13;&#10;&#13;&#10;&#13;&#10;&#13;&#10;&#13;&#10;&#13;&#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Изображение выглядит как карта&#13;&#10;&#13;&#10;&#13;&#10;&#13;&#10;&#13;&#10;&#13;&#10;&#13;&#10;&#13;&#10;&#13;&#10;&#13;&#10;&#13;&#10;&#13;&#10;&#13;&#10;&#13;&#10;&#13;&#10;&#13;&#10;&#13;&#10;&#13;&#10;&#13;&#10;&#13;&#10;&#13;&#10;&#13;&#10;&#13;&#10;&#13;&#10;&#13;&#10;&#13;&#10;&#13;&#10;&#13;&#10;&#13;&#10;&#13;&#10;&#13;&#10;&#13;&#10;&#13;&#10;&#13;&#10;&#13;&#10;&#13;&#10;&#13;&#10;&#13;&#10;Автоматически созданное описание"/>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600" cy="1668145"/>
                    </a:xfrm>
                    <a:prstGeom prst="rect">
                      <a:avLst/>
                    </a:prstGeom>
                    <a:noFill/>
                    <a:ln>
                      <a:noFill/>
                    </a:ln>
                  </pic:spPr>
                </pic:pic>
              </a:graphicData>
            </a:graphic>
          </wp:inline>
        </w:drawing>
      </w:r>
      <w:r>
        <w:rPr>
          <w:noProof/>
        </w:rPr>
        <w:fldChar w:fldCharType="end"/>
      </w:r>
      <w:r>
        <w:rPr>
          <w:noProof/>
        </w:rPr>
        <w:fldChar w:fldCharType="end"/>
      </w:r>
    </w:p>
    <w:p w14:paraId="217132A8" w14:textId="3909AD9B" w:rsidR="001D12E8" w:rsidRPr="001D12E8" w:rsidRDefault="001D12E8" w:rsidP="001D12E8">
      <w:pPr>
        <w:spacing w:line="360" w:lineRule="auto"/>
        <w:ind w:firstLine="720"/>
        <w:jc w:val="both"/>
        <w:rPr>
          <w:lang w:val="ru-RU"/>
        </w:rPr>
      </w:pPr>
      <w:r w:rsidRPr="00184466">
        <w:rPr>
          <w:lang w:val="ru-RU"/>
        </w:rPr>
        <w:t>Рисунок 4. Карта распределения визовых послаблений РФ для стран мира [17]</w:t>
      </w:r>
    </w:p>
    <w:p w14:paraId="53582F4B" w14:textId="653DFC43" w:rsidR="00127254" w:rsidRPr="00F24027" w:rsidRDefault="001D12E8" w:rsidP="001D12E8">
      <w:pPr>
        <w:spacing w:line="360" w:lineRule="auto"/>
        <w:ind w:firstLine="720"/>
        <w:jc w:val="both"/>
        <w:rPr>
          <w:noProof/>
          <w:lang w:val="ru-RU"/>
        </w:rPr>
      </w:pPr>
      <w:r>
        <w:rPr>
          <w:noProof/>
          <w:lang w:val="ru-RU"/>
        </w:rPr>
        <w:lastRenderedPageBreak/>
        <w:t>Т</w:t>
      </w:r>
      <w:proofErr w:type="spellStart"/>
      <w:r w:rsidR="00384814" w:rsidRPr="00184466">
        <w:rPr>
          <w:lang w:val="ru-RU"/>
        </w:rPr>
        <w:t>акже</w:t>
      </w:r>
      <w:proofErr w:type="spellEnd"/>
      <w:r w:rsidR="00384814" w:rsidRPr="00184466">
        <w:rPr>
          <w:lang w:val="ru-RU"/>
        </w:rPr>
        <w:t xml:space="preserve"> для 50 государств ведется разработка системы электронных виз. </w:t>
      </w:r>
      <w:r w:rsidR="00127254" w:rsidRPr="00184466">
        <w:rPr>
          <w:lang w:val="ru-RU"/>
        </w:rPr>
        <w:t>Однако</w:t>
      </w:r>
      <w:r w:rsidR="00FD39F4" w:rsidRPr="00184466">
        <w:rPr>
          <w:lang w:val="ru-RU"/>
        </w:rPr>
        <w:t xml:space="preserve"> внедрение е-виз — это сложный и трудоемкий процесс, требующий больших временных затрат, </w:t>
      </w:r>
      <w:r w:rsidR="00127254" w:rsidRPr="00184466">
        <w:rPr>
          <w:lang w:val="ru-RU"/>
        </w:rPr>
        <w:t xml:space="preserve">и </w:t>
      </w:r>
      <w:r w:rsidR="00FD39F4" w:rsidRPr="00184466">
        <w:rPr>
          <w:lang w:val="ru-RU"/>
        </w:rPr>
        <w:t xml:space="preserve">очевидное преимущество принадлежит странам, которые уже имеют возможность беспрепятственного въезда и регулярное авиасообщение с Россией. В первую очередь, это конечно же страны СНГ, которые характеризовались большим объемом туристских потоков даже в годы </w:t>
      </w:r>
      <w:proofErr w:type="spellStart"/>
      <w:r w:rsidR="00FD39F4" w:rsidRPr="00184466">
        <w:rPr>
          <w:lang w:val="ru-RU"/>
        </w:rPr>
        <w:t>пандемийного</w:t>
      </w:r>
      <w:proofErr w:type="spellEnd"/>
      <w:r w:rsidR="00FD39F4" w:rsidRPr="00184466">
        <w:rPr>
          <w:lang w:val="ru-RU"/>
        </w:rPr>
        <w:t xml:space="preserve"> спада.</w:t>
      </w:r>
      <w:r w:rsidR="00127254" w:rsidRPr="00184466">
        <w:rPr>
          <w:lang w:val="ru-RU"/>
        </w:rPr>
        <w:t xml:space="preserve"> Хотя здесь стоит отметить, что несмотря на безусловное лидерство стран СНГ во въездном потоке, указание «туризма» в качестве цели визита не всегда означает фактическую цель прибывающего из указанного региона: это могут быть посещения родственников, деловые визиты и иные визиты с личными целями. И тем не менее, перспективность данного сегмента стран для рынка въездного туризма РФ в новых реалиях оценивается экспертами очень высоко.</w:t>
      </w:r>
      <w:r w:rsidR="00DD5809" w:rsidRPr="00184466">
        <w:rPr>
          <w:lang w:val="ru-RU"/>
        </w:rPr>
        <w:t xml:space="preserve"> </w:t>
      </w:r>
    </w:p>
    <w:p w14:paraId="1D7F0419" w14:textId="65DB5C20" w:rsidR="007F45E9" w:rsidRPr="00184466" w:rsidRDefault="00A83DD5" w:rsidP="007F45E9">
      <w:pPr>
        <w:spacing w:line="360" w:lineRule="auto"/>
        <w:ind w:firstLine="720"/>
        <w:jc w:val="both"/>
        <w:rPr>
          <w:lang w:val="ru-RU"/>
        </w:rPr>
      </w:pPr>
      <w:r w:rsidRPr="00184466">
        <w:rPr>
          <w:lang w:val="ru-RU"/>
        </w:rPr>
        <w:t xml:space="preserve">Страны Азиатско-Тихоокеанского региона </w:t>
      </w:r>
      <w:r w:rsidR="009749CC" w:rsidRPr="00184466">
        <w:rPr>
          <w:lang w:val="ru-RU"/>
        </w:rPr>
        <w:t xml:space="preserve">и Ближнего Востока </w:t>
      </w:r>
      <w:r w:rsidRPr="00184466">
        <w:rPr>
          <w:lang w:val="ru-RU"/>
        </w:rPr>
        <w:t xml:space="preserve">напротив обладают большим потенциалом с точки зрения въезда </w:t>
      </w:r>
      <w:r w:rsidR="009749CC" w:rsidRPr="00184466">
        <w:rPr>
          <w:lang w:val="ru-RU"/>
        </w:rPr>
        <w:t>«традиционных» туристов</w:t>
      </w:r>
      <w:r w:rsidR="00A36997" w:rsidRPr="00184466">
        <w:rPr>
          <w:lang w:val="ru-RU"/>
        </w:rPr>
        <w:t xml:space="preserve">. </w:t>
      </w:r>
      <w:r w:rsidR="00153E2C" w:rsidRPr="00184466">
        <w:rPr>
          <w:lang w:val="ru-RU"/>
        </w:rPr>
        <w:t xml:space="preserve">В </w:t>
      </w:r>
      <w:r w:rsidR="009749CC" w:rsidRPr="00184466">
        <w:rPr>
          <w:lang w:val="ru-RU"/>
        </w:rPr>
        <w:t xml:space="preserve">мировой системе </w:t>
      </w:r>
      <w:r w:rsidR="00153E2C" w:rsidRPr="00184466">
        <w:rPr>
          <w:lang w:val="ru-RU"/>
        </w:rPr>
        <w:t>глобальной экономической активности</w:t>
      </w:r>
      <w:r w:rsidR="009749CC" w:rsidRPr="00184466">
        <w:rPr>
          <w:lang w:val="ru-RU"/>
        </w:rPr>
        <w:t xml:space="preserve"> </w:t>
      </w:r>
      <w:r w:rsidR="00A36997" w:rsidRPr="00184466">
        <w:rPr>
          <w:lang w:val="ru-RU"/>
        </w:rPr>
        <w:t>влияние</w:t>
      </w:r>
      <w:r w:rsidR="00153E2C" w:rsidRPr="00184466">
        <w:rPr>
          <w:lang w:val="ru-RU"/>
        </w:rPr>
        <w:t xml:space="preserve"> этих регионов </w:t>
      </w:r>
      <w:r w:rsidR="00A36997" w:rsidRPr="00184466">
        <w:rPr>
          <w:lang w:val="ru-RU"/>
        </w:rPr>
        <w:t xml:space="preserve">наравне с выездным туристским потенциалом продолжает неуклонно расти, поэтому разработка систем визовых преимуществ будет выгодна для России. </w:t>
      </w:r>
      <w:r w:rsidR="009749CC" w:rsidRPr="00184466">
        <w:rPr>
          <w:lang w:val="ru-RU"/>
        </w:rPr>
        <w:t>Более подробный анализ структуры въездных потоков стран-лидеров</w:t>
      </w:r>
      <w:r w:rsidR="004A0064" w:rsidRPr="00184466">
        <w:rPr>
          <w:lang w:val="ru-RU"/>
        </w:rPr>
        <w:t xml:space="preserve"> из регионов</w:t>
      </w:r>
      <w:r w:rsidR="009749CC" w:rsidRPr="00184466">
        <w:rPr>
          <w:lang w:val="ru-RU"/>
        </w:rPr>
        <w:t xml:space="preserve"> СНГ и АТР представлен в главе 2.</w:t>
      </w:r>
    </w:p>
    <w:p w14:paraId="42B7F4FE" w14:textId="699E0EF5" w:rsidR="005C1186" w:rsidRPr="00184466" w:rsidRDefault="00B27341" w:rsidP="00AA5033">
      <w:pPr>
        <w:spacing w:line="360" w:lineRule="auto"/>
        <w:ind w:firstLine="720"/>
        <w:jc w:val="both"/>
        <w:rPr>
          <w:lang w:val="ru-RU"/>
        </w:rPr>
      </w:pPr>
      <w:r w:rsidRPr="00184466">
        <w:rPr>
          <w:lang w:val="ru-RU"/>
        </w:rPr>
        <w:t>Н</w:t>
      </w:r>
      <w:r w:rsidR="007F45E9" w:rsidRPr="00184466">
        <w:rPr>
          <w:lang w:val="ru-RU"/>
        </w:rPr>
        <w:t xml:space="preserve">есмотря на перспективность развития новых направлений и </w:t>
      </w:r>
      <w:r w:rsidR="007D45D5" w:rsidRPr="00184466">
        <w:rPr>
          <w:lang w:val="ru-RU"/>
        </w:rPr>
        <w:t>усилен</w:t>
      </w:r>
      <w:r w:rsidR="00B442F3" w:rsidRPr="00184466">
        <w:rPr>
          <w:lang w:val="ru-RU"/>
        </w:rPr>
        <w:t>и</w:t>
      </w:r>
      <w:r w:rsidR="008A2E61" w:rsidRPr="00184466">
        <w:rPr>
          <w:lang w:val="ru-RU"/>
        </w:rPr>
        <w:t>е</w:t>
      </w:r>
      <w:r w:rsidR="007D45D5" w:rsidRPr="00184466">
        <w:rPr>
          <w:lang w:val="ru-RU"/>
        </w:rPr>
        <w:t xml:space="preserve"> </w:t>
      </w:r>
      <w:r w:rsidR="00B442F3" w:rsidRPr="00184466">
        <w:rPr>
          <w:lang w:val="ru-RU"/>
        </w:rPr>
        <w:t xml:space="preserve">мер </w:t>
      </w:r>
      <w:r w:rsidR="007D45D5" w:rsidRPr="00184466">
        <w:rPr>
          <w:lang w:val="ru-RU"/>
        </w:rPr>
        <w:t>правительства по заключению договоров о сотрудничестве с новыми союзниками</w:t>
      </w:r>
      <w:r w:rsidR="007F45E9" w:rsidRPr="00184466">
        <w:rPr>
          <w:lang w:val="ru-RU"/>
        </w:rPr>
        <w:t xml:space="preserve">, текущая ситуация с индустрией въездного туризма </w:t>
      </w:r>
      <w:r w:rsidR="007D45D5" w:rsidRPr="00184466">
        <w:rPr>
          <w:lang w:val="ru-RU"/>
        </w:rPr>
        <w:t xml:space="preserve">в РФ </w:t>
      </w:r>
      <w:r w:rsidR="007F45E9" w:rsidRPr="00184466">
        <w:rPr>
          <w:lang w:val="ru-RU"/>
        </w:rPr>
        <w:t xml:space="preserve">еще не полностью стабилизировалась. </w:t>
      </w:r>
      <w:r w:rsidR="000446E3" w:rsidRPr="00184466">
        <w:rPr>
          <w:lang w:val="ru-RU"/>
        </w:rPr>
        <w:t xml:space="preserve">Среди основных </w:t>
      </w:r>
      <w:r w:rsidR="000008A3" w:rsidRPr="00184466">
        <w:rPr>
          <w:lang w:val="ru-RU"/>
        </w:rPr>
        <w:t xml:space="preserve">геополитических </w:t>
      </w:r>
      <w:r w:rsidR="000446E3" w:rsidRPr="00184466">
        <w:rPr>
          <w:lang w:val="ru-RU"/>
        </w:rPr>
        <w:t xml:space="preserve">вызовов, с которыми столкнулся </w:t>
      </w:r>
      <w:r w:rsidR="007D45D5" w:rsidRPr="00184466">
        <w:rPr>
          <w:lang w:val="ru-RU"/>
        </w:rPr>
        <w:t>въездной отечественный туризм,</w:t>
      </w:r>
      <w:r w:rsidR="007F45E9" w:rsidRPr="00184466">
        <w:rPr>
          <w:lang w:val="ru-RU"/>
        </w:rPr>
        <w:t xml:space="preserve"> можно выделить</w:t>
      </w:r>
      <w:r w:rsidR="000008A3" w:rsidRPr="00184466">
        <w:rPr>
          <w:lang w:val="ru-RU"/>
        </w:rPr>
        <w:t xml:space="preserve"> </w:t>
      </w:r>
      <w:r w:rsidR="007D45D5" w:rsidRPr="00184466">
        <w:rPr>
          <w:lang w:val="ru-RU"/>
        </w:rPr>
        <w:t>блокировк</w:t>
      </w:r>
      <w:r w:rsidR="000008A3" w:rsidRPr="00184466">
        <w:rPr>
          <w:lang w:val="ru-RU"/>
        </w:rPr>
        <w:t xml:space="preserve">у </w:t>
      </w:r>
      <w:r w:rsidR="007D45D5" w:rsidRPr="00184466">
        <w:rPr>
          <w:lang w:val="ru-RU"/>
        </w:rPr>
        <w:t>воздушного пространства западными странами</w:t>
      </w:r>
      <w:r w:rsidR="000008A3" w:rsidRPr="00184466">
        <w:rPr>
          <w:lang w:val="ru-RU"/>
        </w:rPr>
        <w:t>, а также отключение</w:t>
      </w:r>
      <w:r w:rsidR="007D45D5" w:rsidRPr="00184466">
        <w:rPr>
          <w:lang w:val="ru-RU"/>
        </w:rPr>
        <w:t xml:space="preserve"> от международной банковской системы</w:t>
      </w:r>
      <w:r w:rsidR="000008A3" w:rsidRPr="00184466">
        <w:rPr>
          <w:lang w:val="ru-RU"/>
        </w:rPr>
        <w:t xml:space="preserve"> </w:t>
      </w:r>
      <w:r w:rsidR="000008A3">
        <w:t>SWIFT</w:t>
      </w:r>
      <w:r w:rsidR="000008A3" w:rsidRPr="00184466">
        <w:rPr>
          <w:lang w:val="ru-RU"/>
        </w:rPr>
        <w:t>. Ограничения, связанные с режимом закрытого неба некоторых стран и невозможностью осуществления перевозок российскими самолетами, привели к значительному увеличению стоимости авиабилетов и как следствие некоторой логистической изоляции России для въездных потоков из стран Западной Европы</w:t>
      </w:r>
      <w:r w:rsidR="00412BF5" w:rsidRPr="00184466">
        <w:rPr>
          <w:lang w:val="ru-RU"/>
        </w:rPr>
        <w:t>, Северной Америки, Австралии и др</w:t>
      </w:r>
      <w:r w:rsidR="000008A3" w:rsidRPr="00184466">
        <w:rPr>
          <w:lang w:val="ru-RU"/>
        </w:rPr>
        <w:t>.</w:t>
      </w:r>
      <w:r w:rsidR="00412BF5" w:rsidRPr="00184466">
        <w:rPr>
          <w:lang w:val="ru-RU"/>
        </w:rPr>
        <w:t xml:space="preserve"> Невозможность использования иностранных карт</w:t>
      </w:r>
      <w:r w:rsidR="005C1186" w:rsidRPr="00184466">
        <w:rPr>
          <w:lang w:val="ru-RU"/>
        </w:rPr>
        <w:t xml:space="preserve"> </w:t>
      </w:r>
      <w:r w:rsidR="005C1186">
        <w:t>Visa</w:t>
      </w:r>
      <w:r w:rsidR="005C1186" w:rsidRPr="00184466">
        <w:rPr>
          <w:lang w:val="ru-RU"/>
        </w:rPr>
        <w:t xml:space="preserve"> и </w:t>
      </w:r>
      <w:r w:rsidR="005C1186">
        <w:t>Mastercard</w:t>
      </w:r>
      <w:r w:rsidR="005C1186" w:rsidRPr="00184466">
        <w:rPr>
          <w:lang w:val="ru-RU"/>
        </w:rPr>
        <w:t xml:space="preserve">, а также </w:t>
      </w:r>
      <w:r w:rsidR="00412BF5" w:rsidRPr="00184466">
        <w:rPr>
          <w:lang w:val="ru-RU"/>
        </w:rPr>
        <w:t>трудности с платеж</w:t>
      </w:r>
      <w:r w:rsidR="00AA5033" w:rsidRPr="00184466">
        <w:rPr>
          <w:lang w:val="ru-RU"/>
        </w:rPr>
        <w:t>ами</w:t>
      </w:r>
      <w:r w:rsidR="00412BF5" w:rsidRPr="00184466">
        <w:rPr>
          <w:lang w:val="ru-RU"/>
        </w:rPr>
        <w:t xml:space="preserve"> в долларах и евро </w:t>
      </w:r>
      <w:r w:rsidR="000655EA" w:rsidRPr="00184466">
        <w:rPr>
          <w:lang w:val="ru-RU"/>
        </w:rPr>
        <w:t xml:space="preserve">привели к тому, </w:t>
      </w:r>
      <w:r w:rsidR="005C1186" w:rsidRPr="00184466">
        <w:rPr>
          <w:lang w:val="ru-RU"/>
        </w:rPr>
        <w:t xml:space="preserve">что </w:t>
      </w:r>
      <w:r w:rsidR="00AA5033" w:rsidRPr="00184466">
        <w:rPr>
          <w:lang w:val="ru-RU"/>
        </w:rPr>
        <w:t xml:space="preserve">Россия </w:t>
      </w:r>
      <w:r w:rsidR="000655EA" w:rsidRPr="00184466">
        <w:rPr>
          <w:lang w:val="ru-RU"/>
        </w:rPr>
        <w:t>стала не самой комфортной для посещения и осуществления финансовых операций.</w:t>
      </w:r>
      <w:r w:rsidR="00AA5033" w:rsidRPr="00184466">
        <w:rPr>
          <w:lang w:val="ru-RU"/>
        </w:rPr>
        <w:t xml:space="preserve"> Блокировка международных агрегаторов (</w:t>
      </w:r>
      <w:r w:rsidR="00AA5033">
        <w:t>Airbnb</w:t>
      </w:r>
      <w:r w:rsidR="00AA5033" w:rsidRPr="00184466">
        <w:rPr>
          <w:lang w:val="ru-RU"/>
        </w:rPr>
        <w:t xml:space="preserve">, </w:t>
      </w:r>
      <w:r w:rsidR="00AA5033">
        <w:t>Booking</w:t>
      </w:r>
      <w:r w:rsidR="00AA5033" w:rsidRPr="00184466">
        <w:rPr>
          <w:lang w:val="ru-RU"/>
        </w:rPr>
        <w:t>.</w:t>
      </w:r>
      <w:r w:rsidR="00AA5033">
        <w:t>com</w:t>
      </w:r>
      <w:r w:rsidR="00AA5033" w:rsidRPr="00184466">
        <w:rPr>
          <w:lang w:val="ru-RU"/>
        </w:rPr>
        <w:t xml:space="preserve">, </w:t>
      </w:r>
      <w:r w:rsidR="00AA5033">
        <w:t>Skyscanner</w:t>
      </w:r>
      <w:r w:rsidR="005C1186" w:rsidRPr="00184466">
        <w:rPr>
          <w:lang w:val="ru-RU"/>
        </w:rPr>
        <w:t xml:space="preserve"> и др.) сделала процесс планирования путешествия и брони жилья очень трудно реализуемым для иностранных гостей. </w:t>
      </w:r>
    </w:p>
    <w:p w14:paraId="282150CD" w14:textId="2E452FA8" w:rsidR="00D2667A" w:rsidRPr="00184466" w:rsidRDefault="00582C2E" w:rsidP="00AA5033">
      <w:pPr>
        <w:spacing w:line="360" w:lineRule="auto"/>
        <w:ind w:firstLine="720"/>
        <w:jc w:val="both"/>
        <w:rPr>
          <w:lang w:val="ru-RU"/>
        </w:rPr>
      </w:pPr>
      <w:r w:rsidRPr="00184466">
        <w:rPr>
          <w:lang w:val="ru-RU"/>
        </w:rPr>
        <w:t xml:space="preserve">Для решения проблем с оплатой и бронированием из-за рубежа, </w:t>
      </w:r>
      <w:r w:rsidR="005C1186" w:rsidRPr="00184466">
        <w:rPr>
          <w:lang w:val="ru-RU"/>
        </w:rPr>
        <w:t>ведется разработка проекта по введению «Карты гостя» на базе российской платежной системы «МИР» для туристов из любых стран (дружественных и недружественных), кото</w:t>
      </w:r>
      <w:r w:rsidRPr="00184466">
        <w:rPr>
          <w:lang w:val="ru-RU"/>
        </w:rPr>
        <w:t xml:space="preserve">рую иностранные </w:t>
      </w:r>
      <w:r w:rsidRPr="00184466">
        <w:rPr>
          <w:lang w:val="ru-RU"/>
        </w:rPr>
        <w:lastRenderedPageBreak/>
        <w:t>туристы смогут оформить удаленно и использовать на территории России в качестве платежного инструмента. [18]</w:t>
      </w:r>
    </w:p>
    <w:p w14:paraId="6EAE9778" w14:textId="1A388211" w:rsidR="00582C2E" w:rsidRPr="00184466" w:rsidRDefault="000E4EA5" w:rsidP="00AA5033">
      <w:pPr>
        <w:spacing w:line="360" w:lineRule="auto"/>
        <w:ind w:firstLine="720"/>
        <w:jc w:val="both"/>
        <w:rPr>
          <w:lang w:val="ru-RU"/>
        </w:rPr>
      </w:pPr>
      <w:r w:rsidRPr="00184466">
        <w:rPr>
          <w:lang w:val="ru-RU"/>
        </w:rPr>
        <w:t xml:space="preserve">Важным событием для туристской отрасли страны и </w:t>
      </w:r>
      <w:r w:rsidR="00C70B0D" w:rsidRPr="00184466">
        <w:rPr>
          <w:lang w:val="ru-RU"/>
        </w:rPr>
        <w:t>статуса России</w:t>
      </w:r>
      <w:r w:rsidRPr="00184466">
        <w:rPr>
          <w:lang w:val="ru-RU"/>
        </w:rPr>
        <w:t xml:space="preserve"> </w:t>
      </w:r>
      <w:r w:rsidR="00DA6355" w:rsidRPr="00184466">
        <w:rPr>
          <w:lang w:val="ru-RU"/>
        </w:rPr>
        <w:t xml:space="preserve">стало </w:t>
      </w:r>
      <w:r w:rsidR="00C70B0D" w:rsidRPr="00184466">
        <w:rPr>
          <w:lang w:val="ru-RU"/>
        </w:rPr>
        <w:t>исключение из Всемирной туристской организации (</w:t>
      </w:r>
      <w:r w:rsidR="00C70B0D">
        <w:t>UNWTO</w:t>
      </w:r>
      <w:r w:rsidR="00C70B0D" w:rsidRPr="00184466">
        <w:rPr>
          <w:lang w:val="ru-RU"/>
        </w:rPr>
        <w:t xml:space="preserve">). </w:t>
      </w:r>
      <w:r w:rsidR="004269F9" w:rsidRPr="00184466">
        <w:rPr>
          <w:lang w:val="ru-RU"/>
        </w:rPr>
        <w:t xml:space="preserve">Однако это </w:t>
      </w:r>
      <w:r w:rsidR="00BA6EAD" w:rsidRPr="00184466">
        <w:rPr>
          <w:lang w:val="ru-RU"/>
        </w:rPr>
        <w:t>событие</w:t>
      </w:r>
      <w:r w:rsidR="004269F9" w:rsidRPr="00184466">
        <w:rPr>
          <w:lang w:val="ru-RU"/>
        </w:rPr>
        <w:t xml:space="preserve"> </w:t>
      </w:r>
      <w:r w:rsidR="00DA6355" w:rsidRPr="00184466">
        <w:rPr>
          <w:lang w:val="ru-RU"/>
        </w:rPr>
        <w:t xml:space="preserve">является довольно неоднозначным. </w:t>
      </w:r>
      <w:r w:rsidRPr="00184466">
        <w:rPr>
          <w:lang w:val="ru-RU"/>
        </w:rPr>
        <w:t xml:space="preserve"> С одной стороны, </w:t>
      </w:r>
      <w:r w:rsidR="00BA6EAD" w:rsidRPr="00184466">
        <w:rPr>
          <w:lang w:val="ru-RU"/>
        </w:rPr>
        <w:t>РФ утратила возможность участия в международных туристских выставках</w:t>
      </w:r>
      <w:r w:rsidRPr="00184466">
        <w:rPr>
          <w:lang w:val="ru-RU"/>
        </w:rPr>
        <w:t xml:space="preserve"> и конференциях и потерпела определённые репутационные издержки в качестве привлекательной туристской дестинации. Однако в то же </w:t>
      </w:r>
      <w:r w:rsidR="00DA6355" w:rsidRPr="00184466">
        <w:rPr>
          <w:lang w:val="ru-RU"/>
        </w:rPr>
        <w:t xml:space="preserve">время, сама Всемирная туристская организация неоднократно подвергалась критике за несоответствия действий принятым ими же стандартам и целям, а взносы, которые сохранятся в государственной казне РФ, могут пойти на </w:t>
      </w:r>
      <w:r w:rsidR="003F1D65" w:rsidRPr="00184466">
        <w:rPr>
          <w:lang w:val="ru-RU"/>
        </w:rPr>
        <w:t xml:space="preserve">повышение уровня </w:t>
      </w:r>
      <w:r w:rsidR="00DA6355" w:rsidRPr="00184466">
        <w:rPr>
          <w:lang w:val="ru-RU"/>
        </w:rPr>
        <w:t>туристской инфраструктуры внутри страны</w:t>
      </w:r>
      <w:r w:rsidR="003F1D65" w:rsidRPr="00184466">
        <w:rPr>
          <w:lang w:val="ru-RU"/>
        </w:rPr>
        <w:t>, а также разработку и воплощение новых систем, стратегий и планов по улучшению функционирования туристкой отрасли.</w:t>
      </w:r>
      <w:r w:rsidR="00DA6355" w:rsidRPr="00184466">
        <w:rPr>
          <w:lang w:val="ru-RU"/>
        </w:rPr>
        <w:t xml:space="preserve"> [19]</w:t>
      </w:r>
    </w:p>
    <w:p w14:paraId="49A267A6" w14:textId="795C5049" w:rsidR="003F1D65" w:rsidRPr="00184466" w:rsidRDefault="003F1D65" w:rsidP="00CE0B16">
      <w:pPr>
        <w:spacing w:line="360" w:lineRule="auto"/>
        <w:ind w:firstLine="720"/>
        <w:jc w:val="both"/>
        <w:rPr>
          <w:lang w:val="ru-RU"/>
        </w:rPr>
      </w:pPr>
      <w:r w:rsidRPr="00184466">
        <w:rPr>
          <w:lang w:val="ru-RU"/>
        </w:rPr>
        <w:t xml:space="preserve">Сдерживающим фактором в развитии въездных потоков является также </w:t>
      </w:r>
      <w:r w:rsidR="00B27341" w:rsidRPr="00184466">
        <w:rPr>
          <w:lang w:val="ru-RU"/>
        </w:rPr>
        <w:t xml:space="preserve">и </w:t>
      </w:r>
      <w:r w:rsidRPr="00184466">
        <w:rPr>
          <w:lang w:val="ru-RU"/>
        </w:rPr>
        <w:t>определенный информационный вакуум</w:t>
      </w:r>
      <w:r w:rsidR="00B27341" w:rsidRPr="00184466">
        <w:rPr>
          <w:lang w:val="ru-RU"/>
        </w:rPr>
        <w:t>. Согласно исследованиям и опросам, проводимых центром Национального агентства финансовых исследований (НАФИ), более половины опрошенных иностранцев разных стран (67%) отметили, что обладают очень лимитированным</w:t>
      </w:r>
      <w:r w:rsidR="008A2E61" w:rsidRPr="00184466">
        <w:rPr>
          <w:lang w:val="ru-RU"/>
        </w:rPr>
        <w:t>и</w:t>
      </w:r>
      <w:r w:rsidR="00B27341" w:rsidRPr="00184466">
        <w:rPr>
          <w:lang w:val="ru-RU"/>
        </w:rPr>
        <w:t xml:space="preserve"> знани</w:t>
      </w:r>
      <w:r w:rsidR="008A2E61" w:rsidRPr="00184466">
        <w:rPr>
          <w:lang w:val="ru-RU"/>
        </w:rPr>
        <w:t>ями</w:t>
      </w:r>
      <w:r w:rsidR="00B27341" w:rsidRPr="00184466">
        <w:rPr>
          <w:lang w:val="ru-RU"/>
        </w:rPr>
        <w:t xml:space="preserve"> о России как о стране в целом, о ее достопримечательностях и туристских </w:t>
      </w:r>
      <w:proofErr w:type="spellStart"/>
      <w:r w:rsidR="00B27341" w:rsidRPr="00184466">
        <w:rPr>
          <w:lang w:val="ru-RU"/>
        </w:rPr>
        <w:t>дестинациях</w:t>
      </w:r>
      <w:proofErr w:type="spellEnd"/>
      <w:r w:rsidR="008A2E61" w:rsidRPr="00184466">
        <w:rPr>
          <w:lang w:val="ru-RU"/>
        </w:rPr>
        <w:t xml:space="preserve"> [20]</w:t>
      </w:r>
      <w:r w:rsidR="00BD0E3A" w:rsidRPr="00184466">
        <w:rPr>
          <w:lang w:val="ru-RU"/>
        </w:rPr>
        <w:t xml:space="preserve">. </w:t>
      </w:r>
      <w:r w:rsidR="00B27341" w:rsidRPr="00184466">
        <w:rPr>
          <w:lang w:val="ru-RU"/>
        </w:rPr>
        <w:t>Многие также отмечали неуверенность в безопасности при посещении страны</w:t>
      </w:r>
      <w:r w:rsidR="008A2E61" w:rsidRPr="00184466">
        <w:rPr>
          <w:lang w:val="ru-RU"/>
        </w:rPr>
        <w:t>, и логистическую проблему с перелетами.</w:t>
      </w:r>
      <w:r w:rsidR="00BD0E3A" w:rsidRPr="00184466">
        <w:rPr>
          <w:lang w:val="ru-RU"/>
        </w:rPr>
        <w:t xml:space="preserve"> В связи с этим необходимо уделить особое внимание продвижению российского направления на международном рынке, в частности для </w:t>
      </w:r>
      <w:r w:rsidR="00C80144" w:rsidRPr="00184466">
        <w:rPr>
          <w:lang w:val="ru-RU"/>
        </w:rPr>
        <w:t xml:space="preserve">важных в </w:t>
      </w:r>
      <w:r w:rsidR="00BD0E3A" w:rsidRPr="00184466">
        <w:rPr>
          <w:lang w:val="ru-RU"/>
        </w:rPr>
        <w:t>стратегическ</w:t>
      </w:r>
      <w:r w:rsidR="00C80144" w:rsidRPr="00184466">
        <w:rPr>
          <w:lang w:val="ru-RU"/>
        </w:rPr>
        <w:t>ом плане</w:t>
      </w:r>
      <w:r w:rsidR="00BD0E3A" w:rsidRPr="00184466">
        <w:rPr>
          <w:lang w:val="ru-RU"/>
        </w:rPr>
        <w:t xml:space="preserve"> регионов и стран. Для повышения уровня осведомленности о России необходимо </w:t>
      </w:r>
      <w:r w:rsidR="00CE0B16" w:rsidRPr="00184466">
        <w:rPr>
          <w:lang w:val="ru-RU"/>
        </w:rPr>
        <w:t>участие в международных выставках и конгрессах, а также продвижение локальных региональных продуктов помимо основных туристских направлений.</w:t>
      </w:r>
    </w:p>
    <w:p w14:paraId="379A7613" w14:textId="56ED21AF" w:rsidR="00A41F52" w:rsidRDefault="00DA6355" w:rsidP="00774C15">
      <w:pPr>
        <w:spacing w:line="360" w:lineRule="auto"/>
        <w:ind w:firstLine="720"/>
        <w:jc w:val="both"/>
        <w:rPr>
          <w:lang w:val="ru-RU"/>
        </w:rPr>
      </w:pPr>
      <w:r w:rsidRPr="00184466">
        <w:rPr>
          <w:lang w:val="ru-RU"/>
        </w:rPr>
        <w:t xml:space="preserve">Таким образом, </w:t>
      </w:r>
      <w:r w:rsidR="006214B2" w:rsidRPr="00184466">
        <w:rPr>
          <w:lang w:val="ru-RU"/>
        </w:rPr>
        <w:t xml:space="preserve">индустрия въездного туризма в РФ оказалась под влиянием глобальных трансформационных процессов, которые оказывают прямое влияние на развитие </w:t>
      </w:r>
      <w:r w:rsidR="00C80144" w:rsidRPr="00184466">
        <w:rPr>
          <w:lang w:val="ru-RU"/>
        </w:rPr>
        <w:t xml:space="preserve">отношений с приоритетными </w:t>
      </w:r>
      <w:r w:rsidR="006214B2" w:rsidRPr="00184466">
        <w:rPr>
          <w:lang w:val="ru-RU"/>
        </w:rPr>
        <w:t>направлени</w:t>
      </w:r>
      <w:r w:rsidR="00C80144" w:rsidRPr="00184466">
        <w:rPr>
          <w:lang w:val="ru-RU"/>
        </w:rPr>
        <w:t>ями и регионами</w:t>
      </w:r>
      <w:r w:rsidR="006214B2" w:rsidRPr="00184466">
        <w:rPr>
          <w:lang w:val="ru-RU"/>
        </w:rPr>
        <w:t xml:space="preserve">, </w:t>
      </w:r>
      <w:r w:rsidR="00C80144" w:rsidRPr="00184466">
        <w:rPr>
          <w:lang w:val="ru-RU"/>
        </w:rPr>
        <w:t xml:space="preserve">а также </w:t>
      </w:r>
      <w:r w:rsidR="006214B2" w:rsidRPr="00184466">
        <w:rPr>
          <w:lang w:val="ru-RU"/>
        </w:rPr>
        <w:t>поиск новых механизмов повышения конкурентоспособности страны</w:t>
      </w:r>
      <w:r w:rsidR="00C80144" w:rsidRPr="00184466">
        <w:rPr>
          <w:lang w:val="ru-RU"/>
        </w:rPr>
        <w:t xml:space="preserve"> в международном туристском пространстве.  Несмотря на то, что ввиду карантинных и санкционных ограничений фокус развития туристкой отрасли последних лет сместился в сторону внутреннего туризма, в долгосрочной перспективе развитие въездного туризма будет играть решающую роль в </w:t>
      </w:r>
      <w:r w:rsidR="004557E9" w:rsidRPr="00184466">
        <w:rPr>
          <w:lang w:val="ru-RU"/>
        </w:rPr>
        <w:t xml:space="preserve">реализации потенциала </w:t>
      </w:r>
      <w:r w:rsidR="00943FDD" w:rsidRPr="00184466">
        <w:rPr>
          <w:lang w:val="ru-RU"/>
        </w:rPr>
        <w:t>страны как международной дестинации для туризма</w:t>
      </w:r>
      <w:r w:rsidR="004A28AF" w:rsidRPr="00184466">
        <w:rPr>
          <w:lang w:val="ru-RU"/>
        </w:rPr>
        <w:t xml:space="preserve">. </w:t>
      </w:r>
    </w:p>
    <w:p w14:paraId="667D396C" w14:textId="7103D546" w:rsidR="001D12E8" w:rsidRPr="00184466" w:rsidRDefault="001D12E8" w:rsidP="001D12E8">
      <w:pPr>
        <w:spacing w:line="360" w:lineRule="auto"/>
        <w:ind w:firstLine="720"/>
        <w:jc w:val="both"/>
        <w:rPr>
          <w:lang w:val="ru-RU"/>
        </w:rPr>
      </w:pPr>
      <w:r w:rsidRPr="00184466">
        <w:rPr>
          <w:lang w:val="ru-RU"/>
        </w:rPr>
        <w:t>Анализ экономических показателей от международного туризма в РФ показал, что рост числа иностранных туристов не является панацеей для решения проблем в отрасли. Гораздо более важную ценность составляет качество этих турпотоков и объем выручки, который остается в бюджете страны.</w:t>
      </w:r>
    </w:p>
    <w:p w14:paraId="4F499339" w14:textId="42B381FE" w:rsidR="00D2667A" w:rsidRPr="00184466" w:rsidRDefault="00D2667A" w:rsidP="0026707F">
      <w:pPr>
        <w:spacing w:line="360" w:lineRule="auto"/>
        <w:ind w:firstLine="720"/>
        <w:jc w:val="center"/>
        <w:rPr>
          <w:lang w:val="ru-RU"/>
        </w:rPr>
      </w:pPr>
      <w:r w:rsidRPr="00184466">
        <w:rPr>
          <w:lang w:val="ru-RU"/>
        </w:rPr>
        <w:lastRenderedPageBreak/>
        <w:t>ГЛАВА 2. АЗИАТСКО-ТИХООКЕАНСКИЙ РЕГИОН И СТРАНЫ СНГ – НОВЫЕ ПОСТАВЩИКИ ТУРИСТОВ В РФ</w:t>
      </w:r>
    </w:p>
    <w:p w14:paraId="28F4B828" w14:textId="4106F3A1" w:rsidR="00D2667A" w:rsidRDefault="00D2667A" w:rsidP="00D2667A">
      <w:pPr>
        <w:ind w:firstLine="709"/>
        <w:jc w:val="center"/>
        <w:rPr>
          <w:lang w:val="ru-RU"/>
        </w:rPr>
      </w:pPr>
      <w:r w:rsidRPr="00184466">
        <w:rPr>
          <w:lang w:val="ru-RU"/>
        </w:rPr>
        <w:t xml:space="preserve">2.1 </w:t>
      </w:r>
      <w:r w:rsidR="00FE6EEF" w:rsidRPr="00184466">
        <w:rPr>
          <w:lang w:val="ru-RU"/>
        </w:rPr>
        <w:t>Оценка АТР для въездного туризма РФ: страны-лидеры и актуальные рынки взаимодействия</w:t>
      </w:r>
    </w:p>
    <w:p w14:paraId="66DB687F" w14:textId="77777777" w:rsidR="001D12E8" w:rsidRPr="00184466" w:rsidRDefault="001D12E8" w:rsidP="00D2667A">
      <w:pPr>
        <w:ind w:firstLine="709"/>
        <w:jc w:val="center"/>
        <w:rPr>
          <w:lang w:val="ru-RU"/>
        </w:rPr>
      </w:pPr>
    </w:p>
    <w:p w14:paraId="560D923D" w14:textId="67D71E92" w:rsidR="00D72E64" w:rsidRPr="00184466" w:rsidRDefault="00AA3433" w:rsidP="007E5450">
      <w:pPr>
        <w:spacing w:line="360" w:lineRule="auto"/>
        <w:ind w:firstLine="720"/>
        <w:jc w:val="both"/>
        <w:rPr>
          <w:lang w:val="ru-RU"/>
        </w:rPr>
      </w:pPr>
      <w:r w:rsidRPr="00184466">
        <w:rPr>
          <w:lang w:val="ru-RU"/>
        </w:rPr>
        <w:t xml:space="preserve">За последние десятилетия темпы международного туризма стран Азиатско-Тихоокеанского региона продемонстрировали значительный рост по сравнению с другими регионами мира. Ускоренное социально-экономическое развитие, повышение уровня доходов и качества жизни населения, углубление интеграционных процессов способствовали расширению </w:t>
      </w:r>
      <w:r w:rsidR="0026564D" w:rsidRPr="00184466">
        <w:rPr>
          <w:lang w:val="ru-RU"/>
        </w:rPr>
        <w:t xml:space="preserve">географии </w:t>
      </w:r>
      <w:r w:rsidRPr="00184466">
        <w:rPr>
          <w:lang w:val="ru-RU"/>
        </w:rPr>
        <w:t>туристской экспансии для жителей региона</w:t>
      </w:r>
      <w:r w:rsidR="00E37FC8" w:rsidRPr="00184466">
        <w:rPr>
          <w:lang w:val="ru-RU"/>
        </w:rPr>
        <w:t xml:space="preserve">. </w:t>
      </w:r>
      <w:r w:rsidRPr="00184466">
        <w:rPr>
          <w:lang w:val="ru-RU"/>
        </w:rPr>
        <w:t xml:space="preserve">В 2019 году, по данным ЮНВТО, </w:t>
      </w:r>
      <w:r w:rsidR="00E37FC8" w:rsidRPr="00184466">
        <w:rPr>
          <w:lang w:val="ru-RU"/>
        </w:rPr>
        <w:t xml:space="preserve">Азиатско-Тихоокеанский регион по числу международных прибытий обогнал Северную </w:t>
      </w:r>
      <w:r w:rsidR="00E37FC8" w:rsidRPr="00C86B64">
        <w:rPr>
          <w:lang w:val="ru-RU"/>
        </w:rPr>
        <w:t>Америку.</w:t>
      </w:r>
      <w:r w:rsidR="00AE1A49" w:rsidRPr="00C86B64">
        <w:rPr>
          <w:lang w:val="ru-RU"/>
        </w:rPr>
        <w:t xml:space="preserve"> </w:t>
      </w:r>
      <w:r w:rsidR="00E37FC8" w:rsidRPr="00184466">
        <w:rPr>
          <w:lang w:val="ru-RU"/>
        </w:rPr>
        <w:t>Число туристов в странах А</w:t>
      </w:r>
      <w:r w:rsidR="00DF44AD" w:rsidRPr="00184466">
        <w:rPr>
          <w:lang w:val="ru-RU"/>
        </w:rPr>
        <w:t>зии и Океании</w:t>
      </w:r>
      <w:r w:rsidR="00E37FC8" w:rsidRPr="00184466">
        <w:rPr>
          <w:lang w:val="ru-RU"/>
        </w:rPr>
        <w:t xml:space="preserve"> с 1990-х гг. увеличилось в 5 раз, регион принял 24% из всего мирового туристского потока (364 </w:t>
      </w:r>
      <w:r w:rsidR="0022772A" w:rsidRPr="00184466">
        <w:rPr>
          <w:lang w:val="ru-RU"/>
        </w:rPr>
        <w:t>млн</w:t>
      </w:r>
      <w:r w:rsidR="00E37FC8" w:rsidRPr="00184466">
        <w:rPr>
          <w:lang w:val="ru-RU"/>
        </w:rPr>
        <w:t xml:space="preserve">), уступив лидерство </w:t>
      </w:r>
      <w:r w:rsidR="00DF44AD" w:rsidRPr="00184466">
        <w:rPr>
          <w:lang w:val="ru-RU"/>
        </w:rPr>
        <w:t xml:space="preserve">только </w:t>
      </w:r>
      <w:r w:rsidR="00E37FC8" w:rsidRPr="00184466">
        <w:rPr>
          <w:lang w:val="ru-RU"/>
        </w:rPr>
        <w:t xml:space="preserve">Европе (51% и 742 </w:t>
      </w:r>
      <w:proofErr w:type="gramStart"/>
      <w:r w:rsidR="00E37FC8" w:rsidRPr="00184466">
        <w:rPr>
          <w:lang w:val="ru-RU"/>
        </w:rPr>
        <w:t>млн.</w:t>
      </w:r>
      <w:proofErr w:type="gramEnd"/>
      <w:r w:rsidR="00E37FC8" w:rsidRPr="00184466">
        <w:rPr>
          <w:lang w:val="ru-RU"/>
        </w:rPr>
        <w:t xml:space="preserve"> прибытий)</w:t>
      </w:r>
      <w:r w:rsidR="00AE1A49" w:rsidRPr="00184466">
        <w:rPr>
          <w:lang w:val="ru-RU"/>
        </w:rPr>
        <w:t xml:space="preserve"> </w:t>
      </w:r>
      <w:r w:rsidR="0026564D" w:rsidRPr="00184466">
        <w:rPr>
          <w:lang w:val="ru-RU"/>
        </w:rPr>
        <w:t>[21]</w:t>
      </w:r>
    </w:p>
    <w:p w14:paraId="549B400D" w14:textId="4B02FB0E" w:rsidR="00AE1A49" w:rsidRPr="00184466" w:rsidRDefault="00AE1A49" w:rsidP="0026564D">
      <w:pPr>
        <w:spacing w:line="360" w:lineRule="auto"/>
        <w:ind w:firstLine="720"/>
        <w:jc w:val="both"/>
        <w:rPr>
          <w:lang w:val="ru-RU"/>
        </w:rPr>
      </w:pPr>
      <w:r w:rsidRPr="00184466">
        <w:rPr>
          <w:lang w:val="ru-RU"/>
        </w:rPr>
        <w:t>Изменения последних лет, связанные с ковидными ограничениями и геополитической напряженностью, безусловно внесли свои коррективы в развитие международного туризма данного региона, и фактически привели его в состояние стагнации и упадка. Однако восстановление въездн</w:t>
      </w:r>
      <w:r w:rsidR="00DF44AD" w:rsidRPr="00184466">
        <w:rPr>
          <w:lang w:val="ru-RU"/>
        </w:rPr>
        <w:t>ых</w:t>
      </w:r>
      <w:r w:rsidRPr="00184466">
        <w:rPr>
          <w:lang w:val="ru-RU"/>
        </w:rPr>
        <w:t xml:space="preserve"> и выездн</w:t>
      </w:r>
      <w:r w:rsidR="00DF44AD" w:rsidRPr="00184466">
        <w:rPr>
          <w:lang w:val="ru-RU"/>
        </w:rPr>
        <w:t>ых</w:t>
      </w:r>
      <w:r w:rsidRPr="00184466">
        <w:rPr>
          <w:lang w:val="ru-RU"/>
        </w:rPr>
        <w:t xml:space="preserve"> тури</w:t>
      </w:r>
      <w:r w:rsidR="00DF44AD" w:rsidRPr="00184466">
        <w:rPr>
          <w:lang w:val="ru-RU"/>
        </w:rPr>
        <w:t>стских потоков</w:t>
      </w:r>
      <w:r w:rsidRPr="00184466">
        <w:rPr>
          <w:lang w:val="ru-RU"/>
        </w:rPr>
        <w:t xml:space="preserve"> стало общемировой тенденцией, и страны АТР уже делают все возможное для </w:t>
      </w:r>
      <w:r w:rsidR="00DF44AD" w:rsidRPr="00184466">
        <w:rPr>
          <w:lang w:val="ru-RU"/>
        </w:rPr>
        <w:t xml:space="preserve">восстановления своих лидерских позиций на </w:t>
      </w:r>
      <w:r w:rsidR="0026564D" w:rsidRPr="00184466">
        <w:rPr>
          <w:lang w:val="ru-RU"/>
        </w:rPr>
        <w:t xml:space="preserve">возрождающемся </w:t>
      </w:r>
      <w:r w:rsidR="00DF44AD" w:rsidRPr="00184466">
        <w:rPr>
          <w:lang w:val="ru-RU"/>
        </w:rPr>
        <w:t>рынке международного туризма. Постепенное ослабление эпидемиологических мер</w:t>
      </w:r>
      <w:r w:rsidR="007E1381" w:rsidRPr="00184466">
        <w:rPr>
          <w:lang w:val="ru-RU"/>
        </w:rPr>
        <w:t xml:space="preserve">, упрощение визовых формальностей </w:t>
      </w:r>
      <w:r w:rsidR="00DF44AD" w:rsidRPr="00184466">
        <w:rPr>
          <w:lang w:val="ru-RU"/>
        </w:rPr>
        <w:t xml:space="preserve">и открытие </w:t>
      </w:r>
      <w:r w:rsidR="007E1381" w:rsidRPr="00184466">
        <w:rPr>
          <w:lang w:val="ru-RU"/>
        </w:rPr>
        <w:t>границ на фоне возрастающего спроса на путешествия способствует аттрактивности региона. Из-за экономической привлекательности и перспективности их выездного туристского рынка</w:t>
      </w:r>
      <w:r w:rsidR="0026564D" w:rsidRPr="00184466">
        <w:rPr>
          <w:lang w:val="ru-RU"/>
        </w:rPr>
        <w:t xml:space="preserve">, который </w:t>
      </w:r>
      <w:r w:rsidR="00034F62" w:rsidRPr="00184466">
        <w:rPr>
          <w:lang w:val="ru-RU"/>
        </w:rPr>
        <w:t>АТР</w:t>
      </w:r>
      <w:r w:rsidR="0026564D" w:rsidRPr="00184466">
        <w:rPr>
          <w:lang w:val="ru-RU"/>
        </w:rPr>
        <w:t xml:space="preserve"> продемонстрировал до наступления пандемии </w:t>
      </w:r>
      <w:r w:rsidR="0026564D">
        <w:t>Covid</w:t>
      </w:r>
      <w:r w:rsidR="0026564D" w:rsidRPr="00184466">
        <w:rPr>
          <w:lang w:val="ru-RU"/>
        </w:rPr>
        <w:t>-2019, многие страны</w:t>
      </w:r>
      <w:r w:rsidR="007E1381" w:rsidRPr="00184466">
        <w:rPr>
          <w:lang w:val="ru-RU"/>
        </w:rPr>
        <w:t xml:space="preserve"> будут стремиться к привлечению туристов</w:t>
      </w:r>
      <w:r w:rsidR="0026564D" w:rsidRPr="00184466">
        <w:rPr>
          <w:lang w:val="ru-RU"/>
        </w:rPr>
        <w:t xml:space="preserve"> из </w:t>
      </w:r>
      <w:r w:rsidR="00034F62" w:rsidRPr="00184466">
        <w:rPr>
          <w:lang w:val="ru-RU"/>
        </w:rPr>
        <w:t>этого региона</w:t>
      </w:r>
      <w:r w:rsidR="0026564D" w:rsidRPr="00184466">
        <w:rPr>
          <w:lang w:val="ru-RU"/>
        </w:rPr>
        <w:t>, поэтому России также важно занять свою нишу достойного конкурентного туристского предложения.</w:t>
      </w:r>
    </w:p>
    <w:p w14:paraId="28949065" w14:textId="0123580D" w:rsidR="00034F62" w:rsidRPr="00184466" w:rsidRDefault="00A0554B" w:rsidP="00A0554B">
      <w:pPr>
        <w:spacing w:line="360" w:lineRule="auto"/>
        <w:ind w:firstLine="720"/>
        <w:jc w:val="both"/>
        <w:rPr>
          <w:lang w:val="ru-RU"/>
        </w:rPr>
      </w:pPr>
      <w:r w:rsidRPr="00184466">
        <w:rPr>
          <w:lang w:val="ru-RU"/>
        </w:rPr>
        <w:t>Классификация стран Азиатско-Тихоокеанского региона довольно разнообразна и предполагает рассмотрение 48 стран, включая США,</w:t>
      </w:r>
      <w:r w:rsidR="00034F62" w:rsidRPr="00184466">
        <w:rPr>
          <w:lang w:val="ru-RU"/>
        </w:rPr>
        <w:t xml:space="preserve"> </w:t>
      </w:r>
      <w:r w:rsidRPr="00184466">
        <w:rPr>
          <w:lang w:val="ru-RU"/>
        </w:rPr>
        <w:t xml:space="preserve">Канаду, Мексику, </w:t>
      </w:r>
      <w:r w:rsidR="00034F62" w:rsidRPr="00184466">
        <w:rPr>
          <w:lang w:val="ru-RU"/>
        </w:rPr>
        <w:t xml:space="preserve">страны Южной Америки, </w:t>
      </w:r>
      <w:r w:rsidRPr="00184466">
        <w:rPr>
          <w:lang w:val="ru-RU"/>
        </w:rPr>
        <w:t>а также многочисленных островных государств Тихого океана. Однако на основ</w:t>
      </w:r>
      <w:r w:rsidR="00034F62" w:rsidRPr="00184466">
        <w:rPr>
          <w:lang w:val="ru-RU"/>
        </w:rPr>
        <w:t xml:space="preserve">ании </w:t>
      </w:r>
      <w:r w:rsidRPr="00184466">
        <w:rPr>
          <w:lang w:val="ru-RU"/>
        </w:rPr>
        <w:t xml:space="preserve">выявленных тенденций достаточно холодных отношений </w:t>
      </w:r>
      <w:r w:rsidR="00034F62" w:rsidRPr="00184466">
        <w:rPr>
          <w:lang w:val="ru-RU"/>
        </w:rPr>
        <w:t xml:space="preserve">со странами Северной и Южной Америки, а также практического отсутствия экономических или дипломатических </w:t>
      </w:r>
      <w:r w:rsidR="00F80A6A" w:rsidRPr="00184466">
        <w:rPr>
          <w:lang w:val="ru-RU"/>
        </w:rPr>
        <w:t>связей</w:t>
      </w:r>
      <w:r w:rsidR="00034F62" w:rsidRPr="00184466">
        <w:rPr>
          <w:lang w:val="ru-RU"/>
        </w:rPr>
        <w:t xml:space="preserve"> РФ со многими островными государствами данного региона, акцент в данной работе будет сделан на рассмотрение основных стран-лидер</w:t>
      </w:r>
      <w:r w:rsidR="000B03AE" w:rsidRPr="00184466">
        <w:rPr>
          <w:lang w:val="ru-RU"/>
        </w:rPr>
        <w:t>ов</w:t>
      </w:r>
      <w:r w:rsidR="00034F62" w:rsidRPr="00184466">
        <w:rPr>
          <w:lang w:val="ru-RU"/>
        </w:rPr>
        <w:t xml:space="preserve"> </w:t>
      </w:r>
      <w:r w:rsidR="00871AEB" w:rsidRPr="00184466">
        <w:rPr>
          <w:lang w:val="ru-RU"/>
        </w:rPr>
        <w:t xml:space="preserve">АСЕАН (Ассоциации стран </w:t>
      </w:r>
      <w:r w:rsidR="00034F62" w:rsidRPr="00184466">
        <w:rPr>
          <w:lang w:val="ru-RU"/>
        </w:rPr>
        <w:t>Юго-Восточной Азии</w:t>
      </w:r>
      <w:r w:rsidR="00871AEB" w:rsidRPr="00184466">
        <w:rPr>
          <w:lang w:val="ru-RU"/>
        </w:rPr>
        <w:t xml:space="preserve">) </w:t>
      </w:r>
      <w:r w:rsidR="00034F62" w:rsidRPr="00184466">
        <w:rPr>
          <w:lang w:val="ru-RU"/>
        </w:rPr>
        <w:t xml:space="preserve">и Океании по экономическим и туристским показателям для оценки перспектив развития международного туризма с Россией в новых реалиях. </w:t>
      </w:r>
    </w:p>
    <w:p w14:paraId="6E29E556" w14:textId="550B5256" w:rsidR="006E0C7F" w:rsidRDefault="00F80A6A" w:rsidP="006E0C7F">
      <w:pPr>
        <w:spacing w:line="360" w:lineRule="auto"/>
        <w:ind w:firstLine="720"/>
        <w:jc w:val="both"/>
        <w:rPr>
          <w:lang w:val="ru-RU"/>
        </w:rPr>
      </w:pPr>
      <w:r w:rsidRPr="00184466">
        <w:rPr>
          <w:lang w:val="ru-RU"/>
        </w:rPr>
        <w:lastRenderedPageBreak/>
        <w:t>Роль КНР как основного драйвера развития туризма России с Азией, как уже было сказано ранее, очень велика</w:t>
      </w:r>
      <w:r w:rsidR="00F73AD0" w:rsidRPr="00184466">
        <w:rPr>
          <w:lang w:val="ru-RU"/>
        </w:rPr>
        <w:t xml:space="preserve"> и будет подробно рассмотрена в отдельной главе</w:t>
      </w:r>
      <w:r w:rsidRPr="00184466">
        <w:rPr>
          <w:lang w:val="ru-RU"/>
        </w:rPr>
        <w:t xml:space="preserve">. Однако есть еще несколько перспективных стран региона, которые могут сыграть большую роль в формировании въездного турпотока. </w:t>
      </w:r>
      <w:r w:rsidR="001D12E8">
        <w:rPr>
          <w:lang w:val="ru-RU"/>
        </w:rPr>
        <w:t xml:space="preserve">Несмотря на </w:t>
      </w:r>
      <w:r w:rsidR="001C1EC8">
        <w:rPr>
          <w:lang w:val="ru-RU"/>
        </w:rPr>
        <w:t>скромный</w:t>
      </w:r>
      <w:r w:rsidR="001D12E8">
        <w:rPr>
          <w:lang w:val="ru-RU"/>
        </w:rPr>
        <w:t xml:space="preserve"> процент прибытий по итогам 2022 года</w:t>
      </w:r>
      <w:r w:rsidR="001C1EC8">
        <w:rPr>
          <w:lang w:val="ru-RU"/>
        </w:rPr>
        <w:t xml:space="preserve"> в общем объеме въездного туризма в РФ</w:t>
      </w:r>
      <w:r w:rsidR="001D12E8">
        <w:rPr>
          <w:lang w:val="ru-RU"/>
        </w:rPr>
        <w:t xml:space="preserve">, </w:t>
      </w:r>
      <w:r w:rsidR="001C1EC8">
        <w:rPr>
          <w:lang w:val="ru-RU"/>
        </w:rPr>
        <w:t xml:space="preserve">наибольшим </w:t>
      </w:r>
      <w:r w:rsidRPr="00184466">
        <w:rPr>
          <w:lang w:val="ru-RU"/>
        </w:rPr>
        <w:t>потенциалом</w:t>
      </w:r>
      <w:r w:rsidR="001C1EC8">
        <w:rPr>
          <w:lang w:val="ru-RU"/>
        </w:rPr>
        <w:t xml:space="preserve"> </w:t>
      </w:r>
      <w:r w:rsidRPr="00184466">
        <w:rPr>
          <w:lang w:val="ru-RU"/>
        </w:rPr>
        <w:t>развития двустороннего сотрудничества с Р</w:t>
      </w:r>
      <w:r w:rsidR="001C1EC8">
        <w:rPr>
          <w:lang w:val="ru-RU"/>
        </w:rPr>
        <w:t>оссией</w:t>
      </w:r>
      <w:r w:rsidRPr="00184466">
        <w:rPr>
          <w:lang w:val="ru-RU"/>
        </w:rPr>
        <w:t xml:space="preserve"> в сфере туризма в ближайшие несколько лет обладают</w:t>
      </w:r>
      <w:r w:rsidR="004C0E78" w:rsidRPr="00184466">
        <w:rPr>
          <w:lang w:val="ru-RU"/>
        </w:rPr>
        <w:t xml:space="preserve"> – </w:t>
      </w:r>
      <w:r w:rsidRPr="00184466">
        <w:rPr>
          <w:lang w:val="ru-RU"/>
        </w:rPr>
        <w:t>Таиланд</w:t>
      </w:r>
      <w:r w:rsidR="004C0E78" w:rsidRPr="00184466">
        <w:rPr>
          <w:lang w:val="ru-RU"/>
        </w:rPr>
        <w:t>, Вьетнам</w:t>
      </w:r>
      <w:r w:rsidR="00040719" w:rsidRPr="00184466">
        <w:rPr>
          <w:lang w:val="ru-RU"/>
        </w:rPr>
        <w:t xml:space="preserve">, </w:t>
      </w:r>
      <w:r w:rsidR="004C0E78" w:rsidRPr="00184466">
        <w:rPr>
          <w:lang w:val="ru-RU"/>
        </w:rPr>
        <w:t>Индонезия</w:t>
      </w:r>
      <w:r w:rsidR="00353458" w:rsidRPr="00184466">
        <w:rPr>
          <w:lang w:val="ru-RU"/>
        </w:rPr>
        <w:t xml:space="preserve">, Малайзия и </w:t>
      </w:r>
      <w:r w:rsidR="00040719" w:rsidRPr="00184466">
        <w:rPr>
          <w:lang w:val="ru-RU"/>
        </w:rPr>
        <w:t>Монголия.</w:t>
      </w:r>
      <w:r w:rsidR="006E0C7F">
        <w:rPr>
          <w:lang w:val="ru-RU"/>
        </w:rPr>
        <w:t xml:space="preserve"> (Рис. 5)</w:t>
      </w:r>
    </w:p>
    <w:p w14:paraId="5B4EF412" w14:textId="77777777" w:rsidR="00C86B64" w:rsidRPr="006E0C7F" w:rsidRDefault="00C86B64" w:rsidP="006E0C7F">
      <w:pPr>
        <w:spacing w:line="360" w:lineRule="auto"/>
        <w:ind w:firstLine="720"/>
        <w:jc w:val="both"/>
        <w:rPr>
          <w:lang w:val="ru-RU"/>
        </w:rPr>
      </w:pPr>
    </w:p>
    <w:p w14:paraId="4703234D" w14:textId="58749C3A" w:rsidR="001D12E8" w:rsidRDefault="00BD5566" w:rsidP="00F80A6A">
      <w:pPr>
        <w:spacing w:line="360" w:lineRule="auto"/>
        <w:ind w:firstLine="720"/>
        <w:jc w:val="both"/>
        <w:rPr>
          <w:lang w:val="ru-RU"/>
        </w:rPr>
      </w:pPr>
      <w:r>
        <w:rPr>
          <w:noProof/>
          <w:lang w:val="ru-RU"/>
        </w:rPr>
        <w:drawing>
          <wp:inline distT="0" distB="0" distL="0" distR="0" wp14:anchorId="0C9A3A36" wp14:editId="5912914B">
            <wp:extent cx="4233333" cy="2243666"/>
            <wp:effectExtent l="0" t="0" r="8890" b="17145"/>
            <wp:docPr id="17138724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315373" w14:textId="0DA5843F" w:rsidR="006E0C7F" w:rsidRDefault="006E0C7F" w:rsidP="00F80A6A">
      <w:pPr>
        <w:spacing w:line="360" w:lineRule="auto"/>
        <w:ind w:firstLine="720"/>
        <w:jc w:val="both"/>
        <w:rPr>
          <w:lang w:val="ru-RU"/>
        </w:rPr>
      </w:pPr>
      <w:r>
        <w:rPr>
          <w:lang w:val="ru-RU"/>
        </w:rPr>
        <w:t xml:space="preserve">Рисунок 5. Количество </w:t>
      </w:r>
      <w:r w:rsidR="001C1EC8">
        <w:rPr>
          <w:lang w:val="ru-RU"/>
        </w:rPr>
        <w:t>визитов из Таиланда, Вьетнама, Индонезии, Монголии и Малайзии в общем объеме въездного турпотока РФ за 2022 год</w:t>
      </w:r>
    </w:p>
    <w:p w14:paraId="17210891" w14:textId="56238E85" w:rsidR="001C1EC8" w:rsidRPr="00184466" w:rsidRDefault="001C1EC8" w:rsidP="001C1EC8">
      <w:pPr>
        <w:spacing w:line="360" w:lineRule="auto"/>
        <w:jc w:val="both"/>
        <w:rPr>
          <w:lang w:val="ru-RU"/>
        </w:rPr>
      </w:pPr>
      <w:r w:rsidRPr="00184466">
        <w:rPr>
          <w:i/>
          <w:iCs/>
          <w:lang w:val="ru-RU"/>
        </w:rPr>
        <w:t xml:space="preserve">[Составлено автором на основании данных Российского статистического ежегодника. 2022: </w:t>
      </w:r>
      <w:proofErr w:type="spellStart"/>
      <w:r w:rsidRPr="00184466">
        <w:rPr>
          <w:i/>
          <w:iCs/>
          <w:lang w:val="ru-RU"/>
        </w:rPr>
        <w:t>Стат.сб</w:t>
      </w:r>
      <w:proofErr w:type="spellEnd"/>
      <w:r w:rsidRPr="00184466">
        <w:rPr>
          <w:i/>
          <w:iCs/>
          <w:lang w:val="ru-RU"/>
        </w:rPr>
        <w:t>./Росстат. – Р76 М., 2022–252 с</w:t>
      </w:r>
      <w:r w:rsidRPr="00184466">
        <w:rPr>
          <w:b/>
          <w:bCs/>
          <w:i/>
          <w:iCs/>
          <w:lang w:val="ru-RU"/>
        </w:rPr>
        <w:t>.</w:t>
      </w:r>
      <w:r>
        <w:rPr>
          <w:b/>
          <w:bCs/>
          <w:i/>
          <w:iCs/>
          <w:lang w:val="ru-RU"/>
        </w:rPr>
        <w:t>22</w:t>
      </w:r>
      <w:r w:rsidRPr="00184466">
        <w:rPr>
          <w:i/>
          <w:iCs/>
          <w:lang w:val="ru-RU"/>
        </w:rPr>
        <w:t>]</w:t>
      </w:r>
    </w:p>
    <w:p w14:paraId="39C35EE4" w14:textId="214F896D" w:rsidR="004C0E78" w:rsidRPr="00184466" w:rsidRDefault="00CF31C4" w:rsidP="0026188D">
      <w:pPr>
        <w:spacing w:line="360" w:lineRule="auto"/>
        <w:ind w:firstLine="720"/>
        <w:jc w:val="both"/>
        <w:rPr>
          <w:lang w:val="ru-RU"/>
        </w:rPr>
      </w:pPr>
      <w:r w:rsidRPr="00184466">
        <w:rPr>
          <w:b/>
          <w:bCs/>
          <w:i/>
          <w:iCs/>
          <w:lang w:val="ru-RU"/>
        </w:rPr>
        <w:t xml:space="preserve">Королевство </w:t>
      </w:r>
      <w:r w:rsidR="000451E8" w:rsidRPr="00184466">
        <w:rPr>
          <w:b/>
          <w:bCs/>
          <w:i/>
          <w:iCs/>
          <w:lang w:val="ru-RU"/>
        </w:rPr>
        <w:t>Таиланд</w:t>
      </w:r>
      <w:r w:rsidR="000451E8" w:rsidRPr="00184466">
        <w:rPr>
          <w:lang w:val="ru-RU"/>
        </w:rPr>
        <w:t xml:space="preserve"> – </w:t>
      </w:r>
      <w:r w:rsidR="00F73AD0" w:rsidRPr="00184466">
        <w:rPr>
          <w:lang w:val="ru-RU"/>
        </w:rPr>
        <w:t>страна</w:t>
      </w:r>
      <w:r w:rsidRPr="00184466">
        <w:rPr>
          <w:lang w:val="ru-RU"/>
        </w:rPr>
        <w:t xml:space="preserve">, </w:t>
      </w:r>
      <w:r w:rsidR="00F73AD0" w:rsidRPr="00184466">
        <w:rPr>
          <w:lang w:val="ru-RU"/>
        </w:rPr>
        <w:t>которая</w:t>
      </w:r>
      <w:r w:rsidR="000451E8" w:rsidRPr="00184466">
        <w:rPr>
          <w:lang w:val="ru-RU"/>
        </w:rPr>
        <w:t xml:space="preserve"> </w:t>
      </w:r>
      <w:r w:rsidR="009A7FB4" w:rsidRPr="00184466">
        <w:rPr>
          <w:lang w:val="ru-RU"/>
        </w:rPr>
        <w:t>пользуется особенным спросом у российских туристов</w:t>
      </w:r>
      <w:r w:rsidR="00F73AD0" w:rsidRPr="00184466">
        <w:rPr>
          <w:lang w:val="ru-RU"/>
        </w:rPr>
        <w:t xml:space="preserve">. По данным 2022 года, </w:t>
      </w:r>
      <w:r w:rsidRPr="00184466">
        <w:rPr>
          <w:lang w:val="ru-RU"/>
        </w:rPr>
        <w:t xml:space="preserve">доля </w:t>
      </w:r>
      <w:r w:rsidR="00E10645" w:rsidRPr="00184466">
        <w:rPr>
          <w:lang w:val="ru-RU"/>
        </w:rPr>
        <w:t>туристов из РФ</w:t>
      </w:r>
      <w:r w:rsidRPr="00184466">
        <w:rPr>
          <w:lang w:val="ru-RU"/>
        </w:rPr>
        <w:t xml:space="preserve"> во въездном турпотоке</w:t>
      </w:r>
      <w:r w:rsidR="00F73AD0" w:rsidRPr="00184466">
        <w:rPr>
          <w:lang w:val="ru-RU"/>
        </w:rPr>
        <w:t xml:space="preserve"> Таиланд</w:t>
      </w:r>
      <w:r w:rsidRPr="00184466">
        <w:rPr>
          <w:lang w:val="ru-RU"/>
        </w:rPr>
        <w:t>а составила 32,5% (</w:t>
      </w:r>
      <w:r w:rsidR="00E10645" w:rsidRPr="00184466">
        <w:rPr>
          <w:lang w:val="ru-RU"/>
        </w:rPr>
        <w:t>435</w:t>
      </w:r>
      <w:r w:rsidRPr="00184466">
        <w:rPr>
          <w:lang w:val="ru-RU"/>
        </w:rPr>
        <w:t xml:space="preserve"> тыс</w:t>
      </w:r>
      <w:r w:rsidR="00E10645" w:rsidRPr="00184466">
        <w:rPr>
          <w:lang w:val="ru-RU"/>
        </w:rPr>
        <w:t>.</w:t>
      </w:r>
      <w:r w:rsidRPr="00184466">
        <w:rPr>
          <w:lang w:val="ru-RU"/>
        </w:rPr>
        <w:t xml:space="preserve"> туристов) и заняла лидирующую позицию</w:t>
      </w:r>
      <w:r w:rsidR="00F73AD0" w:rsidRPr="00184466">
        <w:rPr>
          <w:lang w:val="ru-RU"/>
        </w:rPr>
        <w:t xml:space="preserve"> среди </w:t>
      </w:r>
      <w:r w:rsidRPr="00184466">
        <w:rPr>
          <w:lang w:val="ru-RU"/>
        </w:rPr>
        <w:t xml:space="preserve">других </w:t>
      </w:r>
      <w:r w:rsidR="00F73AD0" w:rsidRPr="00184466">
        <w:rPr>
          <w:lang w:val="ru-RU"/>
        </w:rPr>
        <w:t>стран Европы</w:t>
      </w:r>
      <w:r w:rsidRPr="00184466">
        <w:rPr>
          <w:lang w:val="ru-RU"/>
        </w:rPr>
        <w:t xml:space="preserve">. [22] </w:t>
      </w:r>
      <w:r w:rsidR="00E10645" w:rsidRPr="00184466">
        <w:rPr>
          <w:lang w:val="ru-RU"/>
        </w:rPr>
        <w:t>На сегодняшний день государство принадлежит к категории стран с</w:t>
      </w:r>
      <w:r w:rsidR="001B0A51" w:rsidRPr="00184466">
        <w:rPr>
          <w:lang w:val="ru-RU"/>
        </w:rPr>
        <w:t xml:space="preserve"> </w:t>
      </w:r>
      <w:r w:rsidR="00E10645" w:rsidRPr="00184466">
        <w:rPr>
          <w:lang w:val="ru-RU"/>
        </w:rPr>
        <w:t>развивающейся экономикой</w:t>
      </w:r>
      <w:r w:rsidR="001B0A51" w:rsidRPr="00184466">
        <w:rPr>
          <w:lang w:val="ru-RU"/>
        </w:rPr>
        <w:t>, развитие которой во</w:t>
      </w:r>
      <w:r w:rsidRPr="00184466">
        <w:rPr>
          <w:lang w:val="ru-RU"/>
        </w:rPr>
        <w:t xml:space="preserve"> многом зависит от </w:t>
      </w:r>
      <w:r w:rsidR="009A7FB4" w:rsidRPr="00184466">
        <w:rPr>
          <w:lang w:val="ru-RU"/>
        </w:rPr>
        <w:t>туристской отрасли:</w:t>
      </w:r>
      <w:r w:rsidRPr="00184466">
        <w:rPr>
          <w:lang w:val="ru-RU"/>
        </w:rPr>
        <w:t xml:space="preserve"> </w:t>
      </w:r>
      <w:r w:rsidR="00C13BC6" w:rsidRPr="00184466">
        <w:rPr>
          <w:lang w:val="ru-RU"/>
        </w:rPr>
        <w:t>вклад туризма в</w:t>
      </w:r>
      <w:r w:rsidR="009A7FB4" w:rsidRPr="00184466">
        <w:rPr>
          <w:lang w:val="ru-RU"/>
        </w:rPr>
        <w:t xml:space="preserve"> ВВП страны</w:t>
      </w:r>
      <w:r w:rsidR="00C13BC6" w:rsidRPr="00184466">
        <w:rPr>
          <w:lang w:val="ru-RU"/>
        </w:rPr>
        <w:t xml:space="preserve"> составляет 9</w:t>
      </w:r>
      <w:r w:rsidR="001B0A51" w:rsidRPr="00184466">
        <w:rPr>
          <w:lang w:val="ru-RU"/>
        </w:rPr>
        <w:t>.3</w:t>
      </w:r>
      <w:r w:rsidR="00C13BC6" w:rsidRPr="00184466">
        <w:rPr>
          <w:lang w:val="ru-RU"/>
        </w:rPr>
        <w:t>%, а также обеспечивает рабочими местами почти 8 млн человек [23], поэтому правительство Таиланда чрезвычайно заинтересовано в дальнейшем сотрудничестве с РФ</w:t>
      </w:r>
      <w:r w:rsidR="00E10645" w:rsidRPr="00184466">
        <w:rPr>
          <w:lang w:val="ru-RU"/>
        </w:rPr>
        <w:t xml:space="preserve"> и увеличении совместных туристских потоков.</w:t>
      </w:r>
      <w:r w:rsidR="0026188D" w:rsidRPr="00184466">
        <w:rPr>
          <w:lang w:val="ru-RU"/>
        </w:rPr>
        <w:t xml:space="preserve"> В 2019 году</w:t>
      </w:r>
      <w:r w:rsidR="00E10645" w:rsidRPr="00184466">
        <w:rPr>
          <w:lang w:val="ru-RU"/>
        </w:rPr>
        <w:t xml:space="preserve"> количество въездного турпотока из Таиланда в РФ </w:t>
      </w:r>
      <w:r w:rsidR="0026188D" w:rsidRPr="00184466">
        <w:rPr>
          <w:lang w:val="ru-RU"/>
        </w:rPr>
        <w:t xml:space="preserve">составило – </w:t>
      </w:r>
      <w:r w:rsidR="00E60EAB" w:rsidRPr="00184466">
        <w:rPr>
          <w:lang w:val="ru-RU"/>
        </w:rPr>
        <w:t>58</w:t>
      </w:r>
      <w:r w:rsidR="0026188D" w:rsidRPr="00184466">
        <w:rPr>
          <w:lang w:val="ru-RU"/>
        </w:rPr>
        <w:t xml:space="preserve"> тыс. международных туристских прибытий, что не является рекордным показателем для этого региона, однако имеет все шансы на дальнейшее увеличение по мере развития отношений двух стран. </w:t>
      </w:r>
      <w:r w:rsidR="00D82E16" w:rsidRPr="00184466">
        <w:rPr>
          <w:lang w:val="ru-RU"/>
        </w:rPr>
        <w:t>В 2022 году</w:t>
      </w:r>
      <w:r w:rsidR="0026188D" w:rsidRPr="00184466">
        <w:rPr>
          <w:lang w:val="ru-RU"/>
        </w:rPr>
        <w:t xml:space="preserve"> правительства двух государств отметили 125-летие установления дипломатических отношений, в рамках которого проводились </w:t>
      </w:r>
      <w:r w:rsidR="00D82E16" w:rsidRPr="00184466">
        <w:rPr>
          <w:lang w:val="ru-RU"/>
        </w:rPr>
        <w:t xml:space="preserve">серия юбилейных мероприятий. </w:t>
      </w:r>
      <w:r w:rsidR="0026188D" w:rsidRPr="00184466">
        <w:rPr>
          <w:lang w:val="ru-RU"/>
        </w:rPr>
        <w:t xml:space="preserve">Представительства обоих сторон отметили необходимость и заинтересованность в дальнейшем сотрудничестве в разных сферах, среди которых важное место будет занимать </w:t>
      </w:r>
      <w:r w:rsidR="0026188D" w:rsidRPr="00184466">
        <w:rPr>
          <w:lang w:val="ru-RU"/>
        </w:rPr>
        <w:lastRenderedPageBreak/>
        <w:t xml:space="preserve">туризм. </w:t>
      </w:r>
      <w:r w:rsidR="00D82E16" w:rsidRPr="00184466">
        <w:rPr>
          <w:lang w:val="ru-RU"/>
        </w:rPr>
        <w:t>Так, например, уже ведутся разработки новых региональных маршрутов на территории РФ</w:t>
      </w:r>
      <w:r w:rsidR="00B423CD" w:rsidRPr="00184466">
        <w:rPr>
          <w:lang w:val="ru-RU"/>
        </w:rPr>
        <w:t xml:space="preserve">, </w:t>
      </w:r>
      <w:r w:rsidR="004D13FA" w:rsidRPr="00184466">
        <w:rPr>
          <w:lang w:val="ru-RU"/>
        </w:rPr>
        <w:t>которые наверняка заинтересуют тайских туристов</w:t>
      </w:r>
      <w:r w:rsidR="00D82E16" w:rsidRPr="00184466">
        <w:rPr>
          <w:lang w:val="ru-RU"/>
        </w:rPr>
        <w:t xml:space="preserve">. Среди них особое место занимает - туристический маршрут в Петергофе, который когда-то осуществили Николай </w:t>
      </w:r>
      <w:r w:rsidR="00D82E16" w:rsidRPr="00D82E16">
        <w:t>II</w:t>
      </w:r>
      <w:r w:rsidR="00D82E16" w:rsidRPr="00184466">
        <w:rPr>
          <w:lang w:val="ru-RU"/>
        </w:rPr>
        <w:t xml:space="preserve"> и король Таиланда Рама </w:t>
      </w:r>
      <w:r w:rsidR="00D82E16" w:rsidRPr="00D82E16">
        <w:t>V</w:t>
      </w:r>
      <w:r w:rsidR="00D82E16" w:rsidRPr="00184466">
        <w:rPr>
          <w:lang w:val="ru-RU"/>
        </w:rPr>
        <w:t>. [24]</w:t>
      </w:r>
    </w:p>
    <w:p w14:paraId="2B1CDC25" w14:textId="56B48996" w:rsidR="004C0E78" w:rsidRPr="00184466" w:rsidRDefault="00871AEB" w:rsidP="00F90ADD">
      <w:pPr>
        <w:spacing w:line="360" w:lineRule="auto"/>
        <w:ind w:firstLine="720"/>
        <w:jc w:val="both"/>
        <w:rPr>
          <w:lang w:val="ru-RU"/>
        </w:rPr>
      </w:pPr>
      <w:r w:rsidRPr="00184466">
        <w:rPr>
          <w:b/>
          <w:bCs/>
          <w:i/>
          <w:iCs/>
          <w:lang w:val="ru-RU"/>
        </w:rPr>
        <w:t xml:space="preserve">Социалистическая Республика </w:t>
      </w:r>
      <w:r w:rsidR="00D82E16" w:rsidRPr="00184466">
        <w:rPr>
          <w:b/>
          <w:bCs/>
          <w:i/>
          <w:iCs/>
          <w:lang w:val="ru-RU"/>
        </w:rPr>
        <w:t>Вьетнам</w:t>
      </w:r>
      <w:r w:rsidR="00D82E16" w:rsidRPr="00184466">
        <w:rPr>
          <w:lang w:val="ru-RU"/>
        </w:rPr>
        <w:t xml:space="preserve"> – государство, которое также представляет определенный интерес для РФ в вопросе развития международного туризма. </w:t>
      </w:r>
      <w:r w:rsidR="007C77B2" w:rsidRPr="00184466">
        <w:rPr>
          <w:lang w:val="ru-RU"/>
        </w:rPr>
        <w:t xml:space="preserve">На период с 2014 по 2019 гг. прирост количества туристов из Вьетнама составил почти 20%, увеличив показатели с 48 тыс. человек в 2014 г. до 59 тыс. человек в 2019 г. [25] Представители вьетнамского общества постепенно увеличивают свои доходы, растет процент среднего класса (13% в 2018 г.), у которого все больше проявляется потребность в путешествиях. </w:t>
      </w:r>
      <w:r w:rsidR="004E4BBE" w:rsidRPr="00184466">
        <w:rPr>
          <w:lang w:val="ru-RU"/>
        </w:rPr>
        <w:t>Рост количества вьетнамских туристов</w:t>
      </w:r>
      <w:r w:rsidR="007C77B2" w:rsidRPr="00184466">
        <w:rPr>
          <w:lang w:val="ru-RU"/>
        </w:rPr>
        <w:t xml:space="preserve"> </w:t>
      </w:r>
      <w:r w:rsidR="004E4BBE" w:rsidRPr="00184466">
        <w:rPr>
          <w:lang w:val="ru-RU"/>
        </w:rPr>
        <w:t>в последние годы</w:t>
      </w:r>
      <w:r w:rsidR="007C77B2" w:rsidRPr="00184466">
        <w:rPr>
          <w:lang w:val="ru-RU"/>
        </w:rPr>
        <w:t xml:space="preserve"> </w:t>
      </w:r>
      <w:r w:rsidR="004E4BBE" w:rsidRPr="00184466">
        <w:rPr>
          <w:lang w:val="ru-RU"/>
        </w:rPr>
        <w:t xml:space="preserve">можно связать с повышенным интересом </w:t>
      </w:r>
      <w:r w:rsidR="007C77B2" w:rsidRPr="00184466">
        <w:rPr>
          <w:lang w:val="ru-RU"/>
        </w:rPr>
        <w:t>старшего поколения</w:t>
      </w:r>
      <w:r w:rsidR="004E4BBE" w:rsidRPr="00184466">
        <w:rPr>
          <w:lang w:val="ru-RU"/>
        </w:rPr>
        <w:t xml:space="preserve">, которые воспринимают поездку в Россию в качестве ностальгического направления по временам СССР. В целом, согласно социологическим опросам </w:t>
      </w:r>
      <w:r w:rsidR="00382411" w:rsidRPr="00184466">
        <w:rPr>
          <w:lang w:val="ru-RU"/>
        </w:rPr>
        <w:t>населения, у</w:t>
      </w:r>
      <w:r w:rsidR="004E4BBE" w:rsidRPr="00184466">
        <w:rPr>
          <w:lang w:val="ru-RU"/>
        </w:rPr>
        <w:t xml:space="preserve"> вьетнамцев сохраняется позитивное отношение к РФ, поэтому можно говорить о потенциальном увеличении турпотока из этой страны в ближайшем будущем. </w:t>
      </w:r>
      <w:r w:rsidR="00382411" w:rsidRPr="00184466">
        <w:rPr>
          <w:lang w:val="ru-RU"/>
        </w:rPr>
        <w:t xml:space="preserve">Российские туристы также проявляют взаимный интерес к Вьетнаму как </w:t>
      </w:r>
      <w:r w:rsidR="0025191E" w:rsidRPr="00184466">
        <w:rPr>
          <w:lang w:val="ru-RU"/>
        </w:rPr>
        <w:t xml:space="preserve">популярной </w:t>
      </w:r>
      <w:r w:rsidR="00382411" w:rsidRPr="00184466">
        <w:rPr>
          <w:lang w:val="ru-RU"/>
        </w:rPr>
        <w:t>туристской дестинации: количество туристских прибытий</w:t>
      </w:r>
      <w:r w:rsidR="0025191E" w:rsidRPr="00184466">
        <w:rPr>
          <w:lang w:val="ru-RU"/>
        </w:rPr>
        <w:t xml:space="preserve"> граждан РФ</w:t>
      </w:r>
      <w:r w:rsidR="00382411" w:rsidRPr="00184466">
        <w:rPr>
          <w:lang w:val="ru-RU"/>
        </w:rPr>
        <w:t xml:space="preserve"> во Вьетнам достигло рекордной отметки в 2019 г. </w:t>
      </w:r>
      <w:r w:rsidR="0025191E" w:rsidRPr="00184466">
        <w:rPr>
          <w:lang w:val="ru-RU"/>
        </w:rPr>
        <w:t>–</w:t>
      </w:r>
      <w:r w:rsidR="00382411" w:rsidRPr="00184466">
        <w:rPr>
          <w:lang w:val="ru-RU"/>
        </w:rPr>
        <w:t xml:space="preserve"> </w:t>
      </w:r>
      <w:r w:rsidR="0025191E" w:rsidRPr="00184466">
        <w:rPr>
          <w:lang w:val="ru-RU"/>
        </w:rPr>
        <w:t>646 тыс., заняв 6-е место в общем въездном потоке. Помимо развития чартерного авиасообщения и туристской инфраструктуры, двустороннему росту турпотоков указанных стран поспособствовало и развитие дипломатических отношений: в 2019 году состоялось подписание важного стратегического соглашения -  «Меморандума о взаимопонимании и между Федеральным Агентством по туризму РФ и Министерством культуры, спорта и туризма Социалистической Республики Вьетнам о сотрудничестве в области туризма на период 2019-2024 гг.», в котором представительства обеих сторон подтвердили свою приверженность к дальнейшему развитию отношений в туристской отрасли</w:t>
      </w:r>
      <w:r w:rsidR="00F90ADD" w:rsidRPr="00184466">
        <w:rPr>
          <w:lang w:val="ru-RU"/>
        </w:rPr>
        <w:t>, а также закрепили принципы равноправия и взаимного уважения двух стран.</w:t>
      </w:r>
      <w:r w:rsidR="00F90ADD" w:rsidRPr="00184466">
        <w:rPr>
          <w:i/>
          <w:iCs/>
          <w:lang w:val="ru-RU"/>
        </w:rPr>
        <w:t xml:space="preserve"> </w:t>
      </w:r>
      <w:r w:rsidR="00FB6F8F" w:rsidRPr="00184466">
        <w:rPr>
          <w:lang w:val="ru-RU"/>
        </w:rPr>
        <w:t>[25]</w:t>
      </w:r>
    </w:p>
    <w:p w14:paraId="46B61DFC" w14:textId="3BAF3F7B" w:rsidR="000E5979" w:rsidRPr="00184466" w:rsidRDefault="00B47693" w:rsidP="00FE6EEF">
      <w:pPr>
        <w:spacing w:line="360" w:lineRule="auto"/>
        <w:ind w:firstLine="720"/>
        <w:jc w:val="both"/>
        <w:rPr>
          <w:lang w:val="ru-RU"/>
        </w:rPr>
      </w:pPr>
      <w:r w:rsidRPr="00184466">
        <w:rPr>
          <w:b/>
          <w:bCs/>
          <w:i/>
          <w:iCs/>
          <w:lang w:val="ru-RU"/>
        </w:rPr>
        <w:t xml:space="preserve">Республика </w:t>
      </w:r>
      <w:r w:rsidR="00FB6F8F" w:rsidRPr="00184466">
        <w:rPr>
          <w:b/>
          <w:bCs/>
          <w:i/>
          <w:iCs/>
          <w:lang w:val="ru-RU"/>
        </w:rPr>
        <w:t>Индонезия</w:t>
      </w:r>
      <w:r w:rsidR="00FB6F8F" w:rsidRPr="00184466">
        <w:rPr>
          <w:lang w:val="ru-RU"/>
        </w:rPr>
        <w:t xml:space="preserve"> – </w:t>
      </w:r>
      <w:r w:rsidR="002D6A92" w:rsidRPr="00184466">
        <w:rPr>
          <w:lang w:val="ru-RU"/>
        </w:rPr>
        <w:t xml:space="preserve">крупное островное </w:t>
      </w:r>
      <w:r w:rsidR="00F90ADD" w:rsidRPr="00184466">
        <w:rPr>
          <w:lang w:val="ru-RU"/>
        </w:rPr>
        <w:t>государство с менее</w:t>
      </w:r>
      <w:r w:rsidR="00FB6F8F" w:rsidRPr="00184466">
        <w:rPr>
          <w:lang w:val="ru-RU"/>
        </w:rPr>
        <w:t xml:space="preserve"> из</w:t>
      </w:r>
      <w:r w:rsidR="000E5979" w:rsidRPr="00184466">
        <w:rPr>
          <w:lang w:val="ru-RU"/>
        </w:rPr>
        <w:t xml:space="preserve">ученным </w:t>
      </w:r>
      <w:r w:rsidR="00FB6F8F" w:rsidRPr="00184466">
        <w:rPr>
          <w:lang w:val="ru-RU"/>
        </w:rPr>
        <w:t>рын</w:t>
      </w:r>
      <w:r w:rsidR="00F90ADD" w:rsidRPr="00184466">
        <w:rPr>
          <w:lang w:val="ru-RU"/>
        </w:rPr>
        <w:t>ком для</w:t>
      </w:r>
      <w:r w:rsidR="00FB6F8F" w:rsidRPr="00184466">
        <w:rPr>
          <w:lang w:val="ru-RU"/>
        </w:rPr>
        <w:t xml:space="preserve"> въездного туризма в РФ </w:t>
      </w:r>
      <w:r w:rsidR="00F90ADD" w:rsidRPr="00184466">
        <w:rPr>
          <w:lang w:val="ru-RU"/>
        </w:rPr>
        <w:t>по сравнению с Таиландом и Вьетнамом.</w:t>
      </w:r>
      <w:r w:rsidR="00B423CD" w:rsidRPr="00184466">
        <w:rPr>
          <w:lang w:val="ru-RU"/>
        </w:rPr>
        <w:t xml:space="preserve"> Начало дипломатических отношений двух </w:t>
      </w:r>
      <w:r w:rsidR="003D15B1" w:rsidRPr="00184466">
        <w:rPr>
          <w:lang w:val="ru-RU"/>
        </w:rPr>
        <w:t xml:space="preserve">государств </w:t>
      </w:r>
      <w:r w:rsidR="00605781" w:rsidRPr="00184466">
        <w:rPr>
          <w:lang w:val="ru-RU"/>
        </w:rPr>
        <w:t>было</w:t>
      </w:r>
      <w:r w:rsidR="00B423CD" w:rsidRPr="00184466">
        <w:rPr>
          <w:lang w:val="ru-RU"/>
        </w:rPr>
        <w:t xml:space="preserve"> положено лишь во второй половине ХХ века (1950-е гг.) во времена СССР, а интенсивное торгово-экономическое сотрудничество началось только при становлен</w:t>
      </w:r>
      <w:r w:rsidR="00605781" w:rsidRPr="00184466">
        <w:rPr>
          <w:lang w:val="ru-RU"/>
        </w:rPr>
        <w:t xml:space="preserve">ии Российской Федерации в 1991 г. В течение этих тридцати лет российско-индонезийские связи претерпели различные </w:t>
      </w:r>
      <w:r w:rsidR="003D15B1" w:rsidRPr="00184466">
        <w:rPr>
          <w:lang w:val="ru-RU"/>
        </w:rPr>
        <w:t xml:space="preserve">степени </w:t>
      </w:r>
      <w:r w:rsidR="00605781" w:rsidRPr="00184466">
        <w:rPr>
          <w:lang w:val="ru-RU"/>
        </w:rPr>
        <w:t>диверсификации: от сфер политического, научно-технического, регионального, гуманитарного до культурного и туристического сотрудничества</w:t>
      </w:r>
      <w:r w:rsidR="003D15B1" w:rsidRPr="00184466">
        <w:rPr>
          <w:lang w:val="ru-RU"/>
        </w:rPr>
        <w:t xml:space="preserve">. </w:t>
      </w:r>
      <w:r w:rsidR="002D6A92" w:rsidRPr="00184466">
        <w:rPr>
          <w:lang w:val="ru-RU"/>
        </w:rPr>
        <w:t xml:space="preserve">На данный момент, в развитии туристских связей с данной страной наблюдается явная диспропорция въездных потоков: со стороны России число </w:t>
      </w:r>
      <w:r w:rsidR="002D6A92" w:rsidRPr="00184466">
        <w:rPr>
          <w:lang w:val="ru-RU"/>
        </w:rPr>
        <w:lastRenderedPageBreak/>
        <w:t>международных туристских прибытий в Индонезию в 2019 году состав</w:t>
      </w:r>
      <w:r w:rsidR="008F3ADA" w:rsidRPr="00184466">
        <w:rPr>
          <w:lang w:val="ru-RU"/>
        </w:rPr>
        <w:t>ило</w:t>
      </w:r>
      <w:r w:rsidR="002D6A92" w:rsidRPr="00184466">
        <w:rPr>
          <w:lang w:val="ru-RU"/>
        </w:rPr>
        <w:t xml:space="preserve"> – 74 тыс., что </w:t>
      </w:r>
      <w:r w:rsidR="008F3ADA" w:rsidRPr="00184466">
        <w:rPr>
          <w:lang w:val="ru-RU"/>
        </w:rPr>
        <w:t xml:space="preserve">является пятой позицией в числе поставляемых Европой туристов и </w:t>
      </w:r>
      <w:r w:rsidR="002D6A92" w:rsidRPr="00184466">
        <w:rPr>
          <w:lang w:val="ru-RU"/>
        </w:rPr>
        <w:t>почти в 3 раза превы</w:t>
      </w:r>
      <w:r w:rsidR="008F3ADA" w:rsidRPr="00184466">
        <w:rPr>
          <w:lang w:val="ru-RU"/>
        </w:rPr>
        <w:t>шает</w:t>
      </w:r>
      <w:r w:rsidR="002D6A92" w:rsidRPr="00184466">
        <w:rPr>
          <w:lang w:val="ru-RU"/>
        </w:rPr>
        <w:t xml:space="preserve"> количество туристов из Индонезии в РФ – 19 тыс. прибытий. [26]</w:t>
      </w:r>
      <w:r w:rsidR="009A1B09" w:rsidRPr="00184466">
        <w:rPr>
          <w:lang w:val="ru-RU"/>
        </w:rPr>
        <w:t xml:space="preserve"> Тем не менее, по оценке </w:t>
      </w:r>
      <w:r w:rsidR="008F3ADA" w:rsidRPr="00184466">
        <w:rPr>
          <w:lang w:val="ru-RU"/>
        </w:rPr>
        <w:t xml:space="preserve">представителей российского посольства с 2021 года со стороны индонезийских партнеров стал проявляться немалый интерес к посещению России и выстраиванию новых туристских коридоров для взаимного </w:t>
      </w:r>
      <w:r w:rsidR="000E5979" w:rsidRPr="00184466">
        <w:rPr>
          <w:lang w:val="ru-RU"/>
        </w:rPr>
        <w:t xml:space="preserve">обмена турпотоками. [27] </w:t>
      </w:r>
      <w:r w:rsidR="00DB5C00" w:rsidRPr="00184466">
        <w:rPr>
          <w:lang w:val="ru-RU"/>
        </w:rPr>
        <w:t>С начала ХХ</w:t>
      </w:r>
      <w:r w:rsidR="00DB5C00">
        <w:t>I</w:t>
      </w:r>
      <w:r w:rsidR="00DB5C00" w:rsidRPr="00184466">
        <w:rPr>
          <w:lang w:val="ru-RU"/>
        </w:rPr>
        <w:t xml:space="preserve"> века Индонезия увеличила свой ВВП в </w:t>
      </w:r>
      <w:r w:rsidR="00FE6EEF" w:rsidRPr="00184466">
        <w:rPr>
          <w:lang w:val="ru-RU"/>
        </w:rPr>
        <w:t>5</w:t>
      </w:r>
      <w:r w:rsidR="00DB5C00" w:rsidRPr="00184466">
        <w:rPr>
          <w:lang w:val="ru-RU"/>
        </w:rPr>
        <w:t xml:space="preserve"> раза, продемонстрировав стабильный прирост в </w:t>
      </w:r>
      <w:r w:rsidR="00FE6EEF" w:rsidRPr="00184466">
        <w:rPr>
          <w:lang w:val="ru-RU"/>
        </w:rPr>
        <w:t>6</w:t>
      </w:r>
      <w:r w:rsidR="00DB5C00" w:rsidRPr="00184466">
        <w:rPr>
          <w:lang w:val="ru-RU"/>
        </w:rPr>
        <w:t>% ежегодно. Также</w:t>
      </w:r>
      <w:r w:rsidR="00122B7F" w:rsidRPr="00184466">
        <w:rPr>
          <w:lang w:val="ru-RU"/>
        </w:rPr>
        <w:t xml:space="preserve"> с</w:t>
      </w:r>
      <w:r w:rsidR="000E5979" w:rsidRPr="00184466">
        <w:rPr>
          <w:lang w:val="ru-RU"/>
        </w:rPr>
        <w:t xml:space="preserve">трана занимает 4-е место в мире по населению, по количеству среднего класса в стране насчитывается уже 52 млн человек, их число стабильно растет и по прогнозу Всемирного Банка к 2030 году достигнет показателя в 118 </w:t>
      </w:r>
      <w:proofErr w:type="gramStart"/>
      <w:r w:rsidR="000E5979" w:rsidRPr="00184466">
        <w:rPr>
          <w:lang w:val="ru-RU"/>
        </w:rPr>
        <w:t>млн.</w:t>
      </w:r>
      <w:proofErr w:type="gramEnd"/>
      <w:r w:rsidR="000E5979" w:rsidRPr="00184466">
        <w:rPr>
          <w:lang w:val="ru-RU"/>
        </w:rPr>
        <w:t xml:space="preserve"> человек. </w:t>
      </w:r>
      <w:r w:rsidR="00DB5C00" w:rsidRPr="00184466">
        <w:rPr>
          <w:lang w:val="ru-RU"/>
        </w:rPr>
        <w:t xml:space="preserve">[28] </w:t>
      </w:r>
      <w:r w:rsidR="000E5979" w:rsidRPr="00184466">
        <w:rPr>
          <w:lang w:val="ru-RU"/>
        </w:rPr>
        <w:t>Поскольку средний класс является основным драйвером развития данного р</w:t>
      </w:r>
      <w:r w:rsidR="00DB5C00" w:rsidRPr="00184466">
        <w:rPr>
          <w:lang w:val="ru-RU"/>
        </w:rPr>
        <w:t>егиона, можно рассчитывать на то, что по мере интенсификации развития связей с Россией, именно этот сегмент займет высокие позиции во въездном турпотоке РФ в долгосрочной перспективе. Существенным о</w:t>
      </w:r>
      <w:r w:rsidR="000E5979" w:rsidRPr="00184466">
        <w:rPr>
          <w:lang w:val="ru-RU"/>
        </w:rPr>
        <w:t xml:space="preserve">граничивающим фактором на сегодняшний день </w:t>
      </w:r>
      <w:r w:rsidR="00FE6EEF" w:rsidRPr="00184466">
        <w:rPr>
          <w:lang w:val="ru-RU"/>
        </w:rPr>
        <w:t>остается</w:t>
      </w:r>
      <w:r w:rsidR="000E5979" w:rsidRPr="00184466">
        <w:rPr>
          <w:lang w:val="ru-RU"/>
        </w:rPr>
        <w:t xml:space="preserve"> </w:t>
      </w:r>
      <w:r w:rsidR="00FE6EEF" w:rsidRPr="00184466">
        <w:rPr>
          <w:lang w:val="ru-RU"/>
        </w:rPr>
        <w:t>отсутствие</w:t>
      </w:r>
      <w:r w:rsidR="000E5979" w:rsidRPr="00184466">
        <w:rPr>
          <w:lang w:val="ru-RU"/>
        </w:rPr>
        <w:t xml:space="preserve"> прямого авиасообщения</w:t>
      </w:r>
      <w:r w:rsidR="00FE6EEF" w:rsidRPr="00184466">
        <w:rPr>
          <w:lang w:val="ru-RU"/>
        </w:rPr>
        <w:t xml:space="preserve"> между странами, однако возобновление рейсов уже активно обсуждается на государственном уровне.</w:t>
      </w:r>
    </w:p>
    <w:p w14:paraId="498A1EF3" w14:textId="16E115CF" w:rsidR="00FF41DA" w:rsidRPr="00184466" w:rsidRDefault="00FF41DA" w:rsidP="00FE6EEF">
      <w:pPr>
        <w:spacing w:line="360" w:lineRule="auto"/>
        <w:ind w:firstLine="720"/>
        <w:jc w:val="both"/>
        <w:rPr>
          <w:lang w:val="ru-RU"/>
        </w:rPr>
      </w:pPr>
      <w:r w:rsidRPr="00184466">
        <w:rPr>
          <w:b/>
          <w:bCs/>
          <w:i/>
          <w:iCs/>
          <w:lang w:val="ru-RU"/>
        </w:rPr>
        <w:t>Малайзия</w:t>
      </w:r>
      <w:r w:rsidRPr="00184466">
        <w:rPr>
          <w:lang w:val="ru-RU"/>
        </w:rPr>
        <w:t xml:space="preserve"> </w:t>
      </w:r>
      <w:r w:rsidR="00F24AF9" w:rsidRPr="00184466">
        <w:rPr>
          <w:lang w:val="ru-RU"/>
        </w:rPr>
        <w:t>–</w:t>
      </w:r>
      <w:r w:rsidRPr="00184466">
        <w:rPr>
          <w:lang w:val="ru-RU"/>
        </w:rPr>
        <w:t xml:space="preserve"> </w:t>
      </w:r>
      <w:r w:rsidR="00F24AF9" w:rsidRPr="00184466">
        <w:rPr>
          <w:lang w:val="ru-RU"/>
        </w:rPr>
        <w:t>одна из самых наиболее быстро развивающихся стран АСЕАН по темпу роста экономики после Таиланда и Индонезии. Стремительное укрепление рынка труда</w:t>
      </w:r>
      <w:r w:rsidR="006D01B3" w:rsidRPr="00184466">
        <w:rPr>
          <w:lang w:val="ru-RU"/>
        </w:rPr>
        <w:t xml:space="preserve">, формирование экспортных путей, рост инвестиций и улучшение качества жизни заложили </w:t>
      </w:r>
      <w:r w:rsidR="00C267B6" w:rsidRPr="00184466">
        <w:rPr>
          <w:lang w:val="ru-RU"/>
        </w:rPr>
        <w:t xml:space="preserve">прочный </w:t>
      </w:r>
      <w:r w:rsidR="006D01B3" w:rsidRPr="00184466">
        <w:rPr>
          <w:lang w:val="ru-RU"/>
        </w:rPr>
        <w:t xml:space="preserve">фундамент для </w:t>
      </w:r>
      <w:r w:rsidR="00C267B6" w:rsidRPr="00184466">
        <w:rPr>
          <w:lang w:val="ru-RU"/>
        </w:rPr>
        <w:t>создания</w:t>
      </w:r>
      <w:r w:rsidR="00474951" w:rsidRPr="00184466">
        <w:rPr>
          <w:lang w:val="ru-RU"/>
        </w:rPr>
        <w:t xml:space="preserve"> </w:t>
      </w:r>
      <w:r w:rsidR="00060C11" w:rsidRPr="00184466">
        <w:rPr>
          <w:lang w:val="ru-RU"/>
        </w:rPr>
        <w:t xml:space="preserve">динамичной </w:t>
      </w:r>
      <w:r w:rsidR="00474951" w:rsidRPr="00184466">
        <w:rPr>
          <w:lang w:val="ru-RU"/>
        </w:rPr>
        <w:t>туристской отрасли. По данным Всемирного банка</w:t>
      </w:r>
      <w:r w:rsidR="00060C11" w:rsidRPr="00184466">
        <w:rPr>
          <w:lang w:val="ru-RU"/>
        </w:rPr>
        <w:t xml:space="preserve"> за 2018 год, страна перешла в категорию стран с доходами и качеством жизни выше среднего уровня</w:t>
      </w:r>
      <w:r w:rsidR="004E35EC" w:rsidRPr="00184466">
        <w:rPr>
          <w:lang w:val="ru-RU"/>
        </w:rPr>
        <w:t xml:space="preserve">, </w:t>
      </w:r>
      <w:r w:rsidR="00060C11" w:rsidRPr="00184466">
        <w:rPr>
          <w:lang w:val="ru-RU"/>
        </w:rPr>
        <w:t xml:space="preserve">что также свидетельствует о наличии перспективного рынка потенциальных туристов для России. </w:t>
      </w:r>
      <w:r w:rsidR="007F6519" w:rsidRPr="00184466">
        <w:rPr>
          <w:lang w:val="ru-RU"/>
        </w:rPr>
        <w:t>За 2019 год</w:t>
      </w:r>
      <w:r w:rsidR="00060C11" w:rsidRPr="00184466">
        <w:rPr>
          <w:lang w:val="ru-RU"/>
        </w:rPr>
        <w:t xml:space="preserve"> количество въездн</w:t>
      </w:r>
      <w:r w:rsidR="007F6519" w:rsidRPr="00184466">
        <w:rPr>
          <w:lang w:val="ru-RU"/>
        </w:rPr>
        <w:t xml:space="preserve">ых туристских поездок </w:t>
      </w:r>
      <w:r w:rsidR="00060C11" w:rsidRPr="00184466">
        <w:rPr>
          <w:lang w:val="ru-RU"/>
        </w:rPr>
        <w:t xml:space="preserve">из Малайзии составило </w:t>
      </w:r>
      <w:r w:rsidR="007F6519" w:rsidRPr="00184466">
        <w:rPr>
          <w:lang w:val="ru-RU"/>
        </w:rPr>
        <w:t xml:space="preserve">9,2 тыс., что безусловно меньше, чем въездной турпоток россиян в Малайзию – 80 тыс. </w:t>
      </w:r>
      <w:r w:rsidR="004E35EC" w:rsidRPr="00184466">
        <w:rPr>
          <w:lang w:val="ru-RU"/>
        </w:rPr>
        <w:t xml:space="preserve">[26] </w:t>
      </w:r>
      <w:r w:rsidR="007F6519" w:rsidRPr="00184466">
        <w:rPr>
          <w:lang w:val="ru-RU"/>
        </w:rPr>
        <w:t>Однако эта тенденция может измениться</w:t>
      </w:r>
      <w:r w:rsidR="00C529D9" w:rsidRPr="00184466">
        <w:rPr>
          <w:lang w:val="ru-RU"/>
        </w:rPr>
        <w:t xml:space="preserve"> </w:t>
      </w:r>
      <w:r w:rsidR="0067195B" w:rsidRPr="00184466">
        <w:rPr>
          <w:lang w:val="ru-RU"/>
        </w:rPr>
        <w:t xml:space="preserve">в связи с желанием государств развивать двусторонний туризм. На данный момент ведутся переговоры о запуске прямых рейсов из Малайзии в РФ крупными авиакомпаниями: </w:t>
      </w:r>
      <w:r w:rsidR="0067195B">
        <w:t>Malaysia</w:t>
      </w:r>
      <w:r w:rsidR="0067195B" w:rsidRPr="00184466">
        <w:rPr>
          <w:lang w:val="ru-RU"/>
        </w:rPr>
        <w:t xml:space="preserve"> </w:t>
      </w:r>
      <w:r w:rsidR="0067195B">
        <w:t>Airlines</w:t>
      </w:r>
      <w:r w:rsidR="0067195B" w:rsidRPr="00184466">
        <w:rPr>
          <w:lang w:val="ru-RU"/>
        </w:rPr>
        <w:t xml:space="preserve">, </w:t>
      </w:r>
      <w:r w:rsidR="0067195B">
        <w:t>Air</w:t>
      </w:r>
      <w:r w:rsidR="0067195B" w:rsidRPr="00184466">
        <w:rPr>
          <w:lang w:val="ru-RU"/>
        </w:rPr>
        <w:t xml:space="preserve"> </w:t>
      </w:r>
      <w:r w:rsidR="0067195B">
        <w:t>Asia</w:t>
      </w:r>
      <w:r w:rsidR="0067195B" w:rsidRPr="00184466">
        <w:rPr>
          <w:lang w:val="ru-RU"/>
        </w:rPr>
        <w:t xml:space="preserve"> и </w:t>
      </w:r>
      <w:proofErr w:type="spellStart"/>
      <w:r w:rsidR="0067195B">
        <w:t>MasWings</w:t>
      </w:r>
      <w:proofErr w:type="spellEnd"/>
      <w:r w:rsidR="0067195B" w:rsidRPr="00184466">
        <w:rPr>
          <w:lang w:val="ru-RU"/>
        </w:rPr>
        <w:t>. [2</w:t>
      </w:r>
      <w:r w:rsidR="00861107" w:rsidRPr="00184466">
        <w:rPr>
          <w:lang w:val="ru-RU"/>
        </w:rPr>
        <w:t>7</w:t>
      </w:r>
      <w:r w:rsidR="0067195B" w:rsidRPr="00184466">
        <w:rPr>
          <w:lang w:val="ru-RU"/>
        </w:rPr>
        <w:t>]</w:t>
      </w:r>
      <w:r w:rsidR="00861107" w:rsidRPr="00184466">
        <w:rPr>
          <w:lang w:val="ru-RU"/>
        </w:rPr>
        <w:t xml:space="preserve"> </w:t>
      </w:r>
    </w:p>
    <w:p w14:paraId="2E32369A" w14:textId="278B5334" w:rsidR="00767561" w:rsidRPr="00184466" w:rsidRDefault="00040719" w:rsidP="00767561">
      <w:pPr>
        <w:spacing w:line="360" w:lineRule="auto"/>
        <w:ind w:firstLine="720"/>
        <w:jc w:val="both"/>
        <w:rPr>
          <w:lang w:val="ru-RU"/>
        </w:rPr>
      </w:pPr>
      <w:r w:rsidRPr="00184466">
        <w:rPr>
          <w:b/>
          <w:bCs/>
          <w:i/>
          <w:iCs/>
          <w:lang w:val="ru-RU"/>
        </w:rPr>
        <w:t>Республика Монголия</w:t>
      </w:r>
      <w:r w:rsidRPr="00184466">
        <w:rPr>
          <w:lang w:val="ru-RU"/>
        </w:rPr>
        <w:t xml:space="preserve"> – еще одно новое перспективное направление для реализации потенциала въездного туризма России </w:t>
      </w:r>
      <w:r w:rsidR="001103E6" w:rsidRPr="00184466">
        <w:rPr>
          <w:lang w:val="ru-RU"/>
        </w:rPr>
        <w:t>из</w:t>
      </w:r>
      <w:r w:rsidRPr="00184466">
        <w:rPr>
          <w:lang w:val="ru-RU"/>
        </w:rPr>
        <w:t xml:space="preserve"> стран Азии. </w:t>
      </w:r>
      <w:r w:rsidR="001103E6" w:rsidRPr="00184466">
        <w:rPr>
          <w:lang w:val="ru-RU"/>
        </w:rPr>
        <w:t xml:space="preserve">В абсолютном выражении объемы туристских поездок </w:t>
      </w:r>
      <w:r w:rsidR="00DD65BF" w:rsidRPr="00184466">
        <w:rPr>
          <w:lang w:val="ru-RU"/>
        </w:rPr>
        <w:t xml:space="preserve">довольно значительные по сравнению с другими азиатскими лидерами (исключая КНР): в 2019 году Россия приняла </w:t>
      </w:r>
      <w:r w:rsidR="00E60EAB" w:rsidRPr="00184466">
        <w:rPr>
          <w:lang w:val="ru-RU"/>
        </w:rPr>
        <w:t>16</w:t>
      </w:r>
      <w:r w:rsidR="00DD65BF" w:rsidRPr="00184466">
        <w:rPr>
          <w:lang w:val="ru-RU"/>
        </w:rPr>
        <w:t xml:space="preserve"> тыс. туристов из Монголии, что свидетельствует об определенном интересе к российскому турпродукту со стороны монгольских туристов.</w:t>
      </w:r>
      <w:r w:rsidR="00E60EAB" w:rsidRPr="00184466">
        <w:rPr>
          <w:lang w:val="ru-RU"/>
        </w:rPr>
        <w:t xml:space="preserve"> [15]</w:t>
      </w:r>
      <w:r w:rsidR="00DD65BF" w:rsidRPr="00184466">
        <w:rPr>
          <w:lang w:val="ru-RU"/>
        </w:rPr>
        <w:t xml:space="preserve"> В феврале 2022 года прош</w:t>
      </w:r>
      <w:r w:rsidR="005D059A" w:rsidRPr="00184466">
        <w:rPr>
          <w:lang w:val="ru-RU"/>
        </w:rPr>
        <w:t>ел</w:t>
      </w:r>
      <w:r w:rsidR="00DD65BF" w:rsidRPr="00184466">
        <w:rPr>
          <w:lang w:val="ru-RU"/>
        </w:rPr>
        <w:t xml:space="preserve"> </w:t>
      </w:r>
      <w:r w:rsidR="005D059A" w:rsidRPr="00184466">
        <w:rPr>
          <w:lang w:val="ru-RU"/>
        </w:rPr>
        <w:t>монголо-российский туристический форум «</w:t>
      </w:r>
      <w:r w:rsidR="005D059A" w:rsidRPr="005D059A">
        <w:t>Visit</w:t>
      </w:r>
      <w:r w:rsidR="005D059A" w:rsidRPr="00184466">
        <w:rPr>
          <w:lang w:val="ru-RU"/>
        </w:rPr>
        <w:t xml:space="preserve"> </w:t>
      </w:r>
      <w:r w:rsidR="005D059A" w:rsidRPr="005D059A">
        <w:t>Mongolia</w:t>
      </w:r>
      <w:r w:rsidR="005D059A" w:rsidRPr="00184466">
        <w:rPr>
          <w:lang w:val="ru-RU"/>
        </w:rPr>
        <w:t xml:space="preserve"> </w:t>
      </w:r>
      <w:r w:rsidR="00767561" w:rsidRPr="00184466">
        <w:rPr>
          <w:lang w:val="ru-RU"/>
        </w:rPr>
        <w:t>2023–2025</w:t>
      </w:r>
      <w:r w:rsidR="005D059A" w:rsidRPr="00184466">
        <w:rPr>
          <w:lang w:val="ru-RU"/>
        </w:rPr>
        <w:t xml:space="preserve">», в рамках которого было обозначено, что обе стороны </w:t>
      </w:r>
      <w:r w:rsidR="00DD65BF" w:rsidRPr="00184466">
        <w:rPr>
          <w:lang w:val="ru-RU"/>
        </w:rPr>
        <w:t>крайне заинтересован</w:t>
      </w:r>
      <w:r w:rsidR="005D059A" w:rsidRPr="00184466">
        <w:rPr>
          <w:lang w:val="ru-RU"/>
        </w:rPr>
        <w:t>ы</w:t>
      </w:r>
      <w:r w:rsidR="00DD65BF" w:rsidRPr="00184466">
        <w:rPr>
          <w:lang w:val="ru-RU"/>
        </w:rPr>
        <w:t xml:space="preserve"> в </w:t>
      </w:r>
      <w:r w:rsidR="005D059A" w:rsidRPr="00184466">
        <w:rPr>
          <w:lang w:val="ru-RU"/>
        </w:rPr>
        <w:t>увеличении</w:t>
      </w:r>
      <w:r w:rsidR="00DD65BF" w:rsidRPr="00184466">
        <w:rPr>
          <w:lang w:val="ru-RU"/>
        </w:rPr>
        <w:t xml:space="preserve"> турпоток</w:t>
      </w:r>
      <w:r w:rsidR="005D059A" w:rsidRPr="00184466">
        <w:rPr>
          <w:lang w:val="ru-RU"/>
        </w:rPr>
        <w:t>ов</w:t>
      </w:r>
      <w:r w:rsidR="00DD65BF" w:rsidRPr="00184466">
        <w:rPr>
          <w:lang w:val="ru-RU"/>
        </w:rPr>
        <w:t xml:space="preserve">: для этого ведется активная </w:t>
      </w:r>
      <w:r w:rsidR="00DD65BF" w:rsidRPr="00184466">
        <w:rPr>
          <w:lang w:val="ru-RU"/>
        </w:rPr>
        <w:lastRenderedPageBreak/>
        <w:t>работа по имплементации платежной системы «МИР», а также расширение географии полетов</w:t>
      </w:r>
      <w:r w:rsidR="005D059A" w:rsidRPr="00184466">
        <w:rPr>
          <w:lang w:val="ru-RU"/>
        </w:rPr>
        <w:t>. [29] Основная линия сотрудничества в сфере туризма будет проходить через развитие межрегиональных и трансграничных путей, включая территории Байкала и Алтая. Россию и Монголию связывают долгие дружественные отношения в сфере гуманитарных и экономических отношений</w:t>
      </w:r>
      <w:r w:rsidR="00767561" w:rsidRPr="00184466">
        <w:rPr>
          <w:lang w:val="ru-RU"/>
        </w:rPr>
        <w:t>: выгодное географическое положение, которое делает их стратегически важными партнёрами в Азиатско-Тихоокеанском регионе и наличие привлекательных в инвестиционном плане туристских ресурсов для совместного использования будет играть ключевую роль для въездных потоков двух стран в условиях реструктуризации мирового рынка.</w:t>
      </w:r>
    </w:p>
    <w:p w14:paraId="53308877" w14:textId="1CBFF6E5" w:rsidR="00636E51" w:rsidRPr="00184466" w:rsidRDefault="00B47693" w:rsidP="00392CE3">
      <w:pPr>
        <w:spacing w:line="360" w:lineRule="auto"/>
        <w:ind w:firstLine="720"/>
        <w:jc w:val="both"/>
        <w:rPr>
          <w:lang w:val="ru-RU"/>
        </w:rPr>
      </w:pPr>
      <w:r w:rsidRPr="00184466">
        <w:rPr>
          <w:lang w:val="ru-RU"/>
        </w:rPr>
        <w:t xml:space="preserve">В то время как развивающиеся страны Юго-Восточного региона активно идут на встречу сотрудничеству с РФ, уже состоявшиеся лидеры региона с сильной экономической базой </w:t>
      </w:r>
      <w:r w:rsidR="00392CE3" w:rsidRPr="00184466">
        <w:rPr>
          <w:lang w:val="ru-RU"/>
        </w:rPr>
        <w:t xml:space="preserve">пока </w:t>
      </w:r>
      <w:r w:rsidRPr="00184466">
        <w:rPr>
          <w:lang w:val="ru-RU"/>
        </w:rPr>
        <w:t>остаются в стороне.</w:t>
      </w:r>
      <w:r w:rsidR="00392CE3" w:rsidRPr="00184466">
        <w:rPr>
          <w:lang w:val="ru-RU"/>
        </w:rPr>
        <w:t xml:space="preserve"> </w:t>
      </w:r>
      <w:r w:rsidR="00767561" w:rsidRPr="00184466">
        <w:rPr>
          <w:lang w:val="ru-RU"/>
        </w:rPr>
        <w:t xml:space="preserve">В ближайшие годы развитие сфер взаимодействия с </w:t>
      </w:r>
      <w:r w:rsidR="00767561" w:rsidRPr="00184466">
        <w:rPr>
          <w:b/>
          <w:bCs/>
          <w:i/>
          <w:iCs/>
          <w:lang w:val="ru-RU"/>
        </w:rPr>
        <w:t>Южной Кореей</w:t>
      </w:r>
      <w:r w:rsidR="00392CE3" w:rsidRPr="00184466">
        <w:rPr>
          <w:lang w:val="ru-RU"/>
        </w:rPr>
        <w:t xml:space="preserve"> и </w:t>
      </w:r>
      <w:r w:rsidR="00392CE3" w:rsidRPr="00184466">
        <w:rPr>
          <w:b/>
          <w:bCs/>
          <w:i/>
          <w:iCs/>
          <w:lang w:val="ru-RU"/>
        </w:rPr>
        <w:t>Японией</w:t>
      </w:r>
      <w:r w:rsidR="00392CE3" w:rsidRPr="00184466">
        <w:rPr>
          <w:lang w:val="ru-RU"/>
        </w:rPr>
        <w:t xml:space="preserve"> находится под большим вопросом.</w:t>
      </w:r>
      <w:r w:rsidR="00767561" w:rsidRPr="00184466">
        <w:rPr>
          <w:lang w:val="ru-RU"/>
        </w:rPr>
        <w:t xml:space="preserve"> </w:t>
      </w:r>
      <w:r w:rsidR="00392CE3" w:rsidRPr="00184466">
        <w:rPr>
          <w:lang w:val="ru-RU"/>
        </w:rPr>
        <w:t>Несмотря на существенный поток туристов в 2019 году (4</w:t>
      </w:r>
      <w:r w:rsidR="00E60EAB" w:rsidRPr="00184466">
        <w:rPr>
          <w:lang w:val="ru-RU"/>
        </w:rPr>
        <w:t>13</w:t>
      </w:r>
      <w:r w:rsidR="00392CE3" w:rsidRPr="00184466">
        <w:rPr>
          <w:lang w:val="ru-RU"/>
        </w:rPr>
        <w:t xml:space="preserve"> тыс. из Южной Кореи и </w:t>
      </w:r>
      <w:r w:rsidR="00E60EAB" w:rsidRPr="00184466">
        <w:rPr>
          <w:lang w:val="ru-RU"/>
        </w:rPr>
        <w:t xml:space="preserve">80 </w:t>
      </w:r>
      <w:r w:rsidR="00392CE3" w:rsidRPr="00184466">
        <w:rPr>
          <w:lang w:val="ru-RU"/>
        </w:rPr>
        <w:t>тыс. из Японии), текущие дипломатические отношения этих двух стран с Россией имеют очень противоречивый характер.</w:t>
      </w:r>
      <w:r w:rsidR="00636E51" w:rsidRPr="00184466">
        <w:rPr>
          <w:lang w:val="ru-RU"/>
        </w:rPr>
        <w:t xml:space="preserve"> [</w:t>
      </w:r>
      <w:r w:rsidR="00E60EAB" w:rsidRPr="00184466">
        <w:rPr>
          <w:lang w:val="ru-RU"/>
        </w:rPr>
        <w:t>15</w:t>
      </w:r>
      <w:r w:rsidR="00636E51" w:rsidRPr="00184466">
        <w:rPr>
          <w:lang w:val="ru-RU"/>
        </w:rPr>
        <w:t>]</w:t>
      </w:r>
    </w:p>
    <w:p w14:paraId="5629E093" w14:textId="2FA683D8" w:rsidR="00B47693" w:rsidRPr="00184466" w:rsidRDefault="00636E51" w:rsidP="00392CE3">
      <w:pPr>
        <w:spacing w:line="360" w:lineRule="auto"/>
        <w:ind w:firstLine="720"/>
        <w:jc w:val="both"/>
        <w:rPr>
          <w:lang w:val="ru-RU"/>
        </w:rPr>
      </w:pPr>
      <w:r w:rsidRPr="00184466">
        <w:rPr>
          <w:lang w:val="ru-RU"/>
        </w:rPr>
        <w:t xml:space="preserve"> С одной стороны</w:t>
      </w:r>
      <w:r w:rsidR="00392CE3" w:rsidRPr="00184466">
        <w:rPr>
          <w:lang w:val="ru-RU"/>
        </w:rPr>
        <w:t>, на российском рынке представлено большое количество корейских и японских фирм, были созданы хорошие условия для развития экономической кооперации. До 2018 года был принят ряд инициатив, который способствовал увеличению двустороннего сотрудничества во въездном туризме (отмена визовых ограничений в 2014 г. для Южной Кореи и упрощение визовых формальностей с Японией).</w:t>
      </w:r>
      <w:r w:rsidRPr="00184466">
        <w:rPr>
          <w:lang w:val="ru-RU"/>
        </w:rPr>
        <w:t xml:space="preserve"> </w:t>
      </w:r>
      <w:r w:rsidR="00392CE3" w:rsidRPr="00184466">
        <w:rPr>
          <w:lang w:val="ru-RU"/>
        </w:rPr>
        <w:t xml:space="preserve">Однако после присоединения </w:t>
      </w:r>
      <w:r w:rsidRPr="00184466">
        <w:rPr>
          <w:lang w:val="ru-RU"/>
        </w:rPr>
        <w:t>двух стран</w:t>
      </w:r>
      <w:r w:rsidR="00392CE3" w:rsidRPr="00184466">
        <w:rPr>
          <w:lang w:val="ru-RU"/>
        </w:rPr>
        <w:t xml:space="preserve"> к международным </w:t>
      </w:r>
      <w:r w:rsidRPr="00184466">
        <w:rPr>
          <w:lang w:val="ru-RU"/>
        </w:rPr>
        <w:t xml:space="preserve">широкомасштабным </w:t>
      </w:r>
      <w:r w:rsidR="00392CE3" w:rsidRPr="00184466">
        <w:rPr>
          <w:lang w:val="ru-RU"/>
        </w:rPr>
        <w:t>санкциям против РФ в 2022,</w:t>
      </w:r>
      <w:r w:rsidRPr="00184466">
        <w:rPr>
          <w:lang w:val="ru-RU"/>
        </w:rPr>
        <w:t xml:space="preserve"> которые затронули торгово-экономическую, финансовую, политическую и гуманитарную сферы взаимодействия,</w:t>
      </w:r>
      <w:r w:rsidR="00392CE3" w:rsidRPr="00184466">
        <w:rPr>
          <w:lang w:val="ru-RU"/>
        </w:rPr>
        <w:t xml:space="preserve"> МИД </w:t>
      </w:r>
      <w:r w:rsidRPr="00184466">
        <w:rPr>
          <w:lang w:val="ru-RU"/>
        </w:rPr>
        <w:t xml:space="preserve">России </w:t>
      </w:r>
      <w:r w:rsidR="00392CE3" w:rsidRPr="00184466">
        <w:rPr>
          <w:lang w:val="ru-RU"/>
        </w:rPr>
        <w:t xml:space="preserve">внес </w:t>
      </w:r>
      <w:r w:rsidRPr="00184466">
        <w:rPr>
          <w:lang w:val="ru-RU"/>
        </w:rPr>
        <w:t>их</w:t>
      </w:r>
      <w:r w:rsidR="00392CE3" w:rsidRPr="00184466">
        <w:rPr>
          <w:lang w:val="ru-RU"/>
        </w:rPr>
        <w:t xml:space="preserve"> в список недружественных стран и поставил на паузу развитие отношений</w:t>
      </w:r>
      <w:r w:rsidRPr="00184466">
        <w:rPr>
          <w:lang w:val="ru-RU"/>
        </w:rPr>
        <w:t xml:space="preserve">. </w:t>
      </w:r>
      <w:r w:rsidR="009D237B" w:rsidRPr="00184466">
        <w:rPr>
          <w:lang w:val="ru-RU"/>
        </w:rPr>
        <w:t xml:space="preserve">На сегодняшний день въездные потоки этих стран значительно сократились, и скорее всего по мере ухудшения политических отношений, эта тенденция продолжится.  </w:t>
      </w:r>
      <w:r w:rsidRPr="00184466">
        <w:rPr>
          <w:lang w:val="ru-RU"/>
        </w:rPr>
        <w:t>В связи с этим можно сделать вывод о том, что сохранение такого высокого уровня конфронтации будет затруднять практическое взаимодействие в областях, которые могли бы быть выгодны всем сторонам (туризм, культура</w:t>
      </w:r>
      <w:r w:rsidR="00166774" w:rsidRPr="00184466">
        <w:rPr>
          <w:lang w:val="ru-RU"/>
        </w:rPr>
        <w:t>, экономика</w:t>
      </w:r>
      <w:r w:rsidRPr="00184466">
        <w:rPr>
          <w:lang w:val="ru-RU"/>
        </w:rPr>
        <w:t xml:space="preserve">) и делает маловероятным возобновление стратегического партнерства в ближайшие годы. [30]  </w:t>
      </w:r>
    </w:p>
    <w:p w14:paraId="25554662" w14:textId="255A85B7" w:rsidR="0067195B" w:rsidRPr="00184466" w:rsidRDefault="0067195B" w:rsidP="00F26E08">
      <w:pPr>
        <w:spacing w:line="360" w:lineRule="auto"/>
        <w:ind w:firstLine="720"/>
        <w:jc w:val="both"/>
        <w:rPr>
          <w:lang w:val="ru-RU"/>
        </w:rPr>
      </w:pPr>
      <w:r w:rsidRPr="00184466">
        <w:rPr>
          <w:b/>
          <w:bCs/>
          <w:i/>
          <w:iCs/>
          <w:lang w:val="ru-RU"/>
        </w:rPr>
        <w:t>Филиппины</w:t>
      </w:r>
      <w:r w:rsidRPr="00184466">
        <w:rPr>
          <w:lang w:val="ru-RU"/>
        </w:rPr>
        <w:t xml:space="preserve">, </w:t>
      </w:r>
      <w:r w:rsidRPr="00184466">
        <w:rPr>
          <w:b/>
          <w:bCs/>
          <w:i/>
          <w:iCs/>
          <w:lang w:val="ru-RU"/>
        </w:rPr>
        <w:t>Лаос</w:t>
      </w:r>
      <w:r w:rsidRPr="00184466">
        <w:rPr>
          <w:lang w:val="ru-RU"/>
        </w:rPr>
        <w:t xml:space="preserve"> и </w:t>
      </w:r>
      <w:r w:rsidRPr="00184466">
        <w:rPr>
          <w:b/>
          <w:bCs/>
          <w:i/>
          <w:iCs/>
          <w:lang w:val="ru-RU"/>
        </w:rPr>
        <w:t>Камбоджа</w:t>
      </w:r>
      <w:r w:rsidRPr="00184466">
        <w:rPr>
          <w:lang w:val="ru-RU"/>
        </w:rPr>
        <w:t xml:space="preserve"> все еще остаются неисследованными рынками для российского въездного туризма. </w:t>
      </w:r>
      <w:r w:rsidR="00F26E08" w:rsidRPr="00184466">
        <w:rPr>
          <w:lang w:val="ru-RU"/>
        </w:rPr>
        <w:t>Существенного притока туристов из указанных стран не наблюдалось, однако</w:t>
      </w:r>
      <w:r w:rsidR="009C36C8" w:rsidRPr="00184466">
        <w:rPr>
          <w:lang w:val="ru-RU"/>
        </w:rPr>
        <w:t xml:space="preserve"> в начале 2023 года</w:t>
      </w:r>
      <w:r w:rsidR="00F26E08" w:rsidRPr="00184466">
        <w:rPr>
          <w:lang w:val="ru-RU"/>
        </w:rPr>
        <w:t xml:space="preserve"> </w:t>
      </w:r>
      <w:r w:rsidR="00861107" w:rsidRPr="00184466">
        <w:rPr>
          <w:lang w:val="ru-RU"/>
        </w:rPr>
        <w:t>эти страны были включены Правительством РФ в перечень государств, гражданам которых выдается туристская виза сроком до 6 месяцев на основании подтверждения бронирования места в гостинице.</w:t>
      </w:r>
      <w:r w:rsidR="0029461D" w:rsidRPr="00184466">
        <w:rPr>
          <w:lang w:val="ru-RU"/>
        </w:rPr>
        <w:t xml:space="preserve"> [28</w:t>
      </w:r>
      <w:r w:rsidR="00BF6ADD" w:rsidRPr="00184466">
        <w:rPr>
          <w:lang w:val="ru-RU"/>
        </w:rPr>
        <w:t>] В</w:t>
      </w:r>
      <w:r w:rsidR="009C36C8" w:rsidRPr="00184466">
        <w:rPr>
          <w:lang w:val="ru-RU"/>
        </w:rPr>
        <w:t xml:space="preserve"> связи с этим, можно </w:t>
      </w:r>
      <w:r w:rsidR="009C36C8" w:rsidRPr="00184466">
        <w:rPr>
          <w:lang w:val="ru-RU"/>
        </w:rPr>
        <w:lastRenderedPageBreak/>
        <w:t xml:space="preserve">сделать вывод о том, что </w:t>
      </w:r>
      <w:r w:rsidR="00861107" w:rsidRPr="00184466">
        <w:rPr>
          <w:lang w:val="ru-RU"/>
        </w:rPr>
        <w:t xml:space="preserve">работа </w:t>
      </w:r>
      <w:r w:rsidR="009C36C8" w:rsidRPr="00184466">
        <w:rPr>
          <w:lang w:val="ru-RU"/>
        </w:rPr>
        <w:t xml:space="preserve">по установлению отношений </w:t>
      </w:r>
      <w:r w:rsidR="00861107" w:rsidRPr="00184466">
        <w:rPr>
          <w:lang w:val="ru-RU"/>
        </w:rPr>
        <w:t xml:space="preserve">с данными странами находится в активной стадии, и прогноз на увеличение турпотока вполне обоснован. </w:t>
      </w:r>
    </w:p>
    <w:p w14:paraId="047C3FEC" w14:textId="17D872A4" w:rsidR="0067195B" w:rsidRPr="00184466" w:rsidRDefault="009D237B" w:rsidP="0067195B">
      <w:pPr>
        <w:spacing w:line="360" w:lineRule="auto"/>
        <w:ind w:firstLine="720"/>
        <w:jc w:val="both"/>
        <w:rPr>
          <w:lang w:val="ru-RU"/>
        </w:rPr>
      </w:pPr>
      <w:r w:rsidRPr="00184466">
        <w:rPr>
          <w:lang w:val="ru-RU"/>
        </w:rPr>
        <w:t xml:space="preserve">Туристские рынки </w:t>
      </w:r>
      <w:r w:rsidR="00166774" w:rsidRPr="00184466">
        <w:rPr>
          <w:b/>
          <w:bCs/>
          <w:i/>
          <w:iCs/>
          <w:lang w:val="ru-RU"/>
        </w:rPr>
        <w:t>Австрали</w:t>
      </w:r>
      <w:r w:rsidRPr="00184466">
        <w:rPr>
          <w:b/>
          <w:bCs/>
          <w:i/>
          <w:iCs/>
          <w:lang w:val="ru-RU"/>
        </w:rPr>
        <w:t>и</w:t>
      </w:r>
      <w:r w:rsidR="00166774" w:rsidRPr="00184466">
        <w:rPr>
          <w:lang w:val="ru-RU"/>
        </w:rPr>
        <w:t xml:space="preserve"> и </w:t>
      </w:r>
      <w:r w:rsidR="00166774" w:rsidRPr="00184466">
        <w:rPr>
          <w:b/>
          <w:bCs/>
          <w:i/>
          <w:iCs/>
          <w:lang w:val="ru-RU"/>
        </w:rPr>
        <w:t>Новая Зеланди</w:t>
      </w:r>
      <w:r w:rsidRPr="00184466">
        <w:rPr>
          <w:b/>
          <w:bCs/>
          <w:i/>
          <w:iCs/>
          <w:lang w:val="ru-RU"/>
        </w:rPr>
        <w:t>и</w:t>
      </w:r>
      <w:r w:rsidRPr="00184466">
        <w:rPr>
          <w:lang w:val="ru-RU"/>
        </w:rPr>
        <w:t xml:space="preserve"> не демонстрировали значительного интереса к развитию сотрудничества с Россией, что отразилось на турпотоках: в 2019 году число въездных туристов в РФ составило всего лишь – 26 тыс. из Австралии и 10 тыс. из Новой Зеландии. </w:t>
      </w:r>
      <w:r w:rsidR="00BF6ADD" w:rsidRPr="00184466">
        <w:rPr>
          <w:lang w:val="ru-RU"/>
        </w:rPr>
        <w:t>[1</w:t>
      </w:r>
      <w:r w:rsidR="003F1B29" w:rsidRPr="00184466">
        <w:rPr>
          <w:lang w:val="ru-RU"/>
        </w:rPr>
        <w:t>5</w:t>
      </w:r>
      <w:r w:rsidR="00BF6ADD" w:rsidRPr="00184466">
        <w:rPr>
          <w:lang w:val="ru-RU"/>
        </w:rPr>
        <w:t xml:space="preserve">] </w:t>
      </w:r>
      <w:r w:rsidR="00106249" w:rsidRPr="00184466">
        <w:rPr>
          <w:lang w:val="ru-RU"/>
        </w:rPr>
        <w:t>Кооперация с этими странами также осложнена введением западных санкционных ограничений (с 2014 г.), а также отсутствием прямого воздушного авиасообщения и попыток совместных проектов в сфере туризма. И хотя Австралия и Новая Зеландия не прекратили выдачу виз для российских граждан несмотря на санкции</w:t>
      </w:r>
      <w:r w:rsidR="005256DB" w:rsidRPr="00184466">
        <w:rPr>
          <w:lang w:val="ru-RU"/>
        </w:rPr>
        <w:t xml:space="preserve"> и на данный момент занимают весьма нейтральную позицию в отношении дипломатических отношений с РФ</w:t>
      </w:r>
      <w:r w:rsidR="00106249" w:rsidRPr="00184466">
        <w:rPr>
          <w:lang w:val="ru-RU"/>
        </w:rPr>
        <w:t xml:space="preserve">, в связи с недостаточным исследованием </w:t>
      </w:r>
      <w:r w:rsidR="00BE714D" w:rsidRPr="00184466">
        <w:rPr>
          <w:lang w:val="ru-RU"/>
        </w:rPr>
        <w:t>туристского спроса</w:t>
      </w:r>
      <w:r w:rsidR="00106249" w:rsidRPr="00184466">
        <w:rPr>
          <w:lang w:val="ru-RU"/>
        </w:rPr>
        <w:t xml:space="preserve"> и</w:t>
      </w:r>
      <w:r w:rsidR="005256DB" w:rsidRPr="00184466">
        <w:rPr>
          <w:lang w:val="ru-RU"/>
        </w:rPr>
        <w:t xml:space="preserve"> отсутствия фактического активного взаимодействия</w:t>
      </w:r>
      <w:r w:rsidR="00106249" w:rsidRPr="00184466">
        <w:rPr>
          <w:lang w:val="ru-RU"/>
        </w:rPr>
        <w:t xml:space="preserve">, говорить о перспективности этих стран для въездного турпотока в РФ </w:t>
      </w:r>
      <w:r w:rsidR="00AB4ADD" w:rsidRPr="00184466">
        <w:rPr>
          <w:lang w:val="ru-RU"/>
        </w:rPr>
        <w:t xml:space="preserve">в ближайшем будущем </w:t>
      </w:r>
      <w:r w:rsidR="00106249" w:rsidRPr="00184466">
        <w:rPr>
          <w:lang w:val="ru-RU"/>
        </w:rPr>
        <w:t xml:space="preserve">пока не приходится. </w:t>
      </w:r>
    </w:p>
    <w:p w14:paraId="6DFC3340" w14:textId="3ADA7BF8" w:rsidR="00E55F03" w:rsidRPr="00184466" w:rsidRDefault="00882C3E" w:rsidP="009C36C8">
      <w:pPr>
        <w:spacing w:line="360" w:lineRule="auto"/>
        <w:ind w:firstLine="720"/>
        <w:jc w:val="both"/>
        <w:rPr>
          <w:lang w:val="ru-RU"/>
        </w:rPr>
      </w:pPr>
      <w:r w:rsidRPr="00184466">
        <w:rPr>
          <w:lang w:val="ru-RU"/>
        </w:rPr>
        <w:t xml:space="preserve">Таким образом, </w:t>
      </w:r>
      <w:r w:rsidR="00AD1850" w:rsidRPr="00184466">
        <w:rPr>
          <w:lang w:val="ru-RU"/>
        </w:rPr>
        <w:t>н</w:t>
      </w:r>
      <w:r w:rsidRPr="00184466">
        <w:rPr>
          <w:lang w:val="ru-RU"/>
        </w:rPr>
        <w:t xml:space="preserve">а основе проанализированных социально-экономических показателей, количества въездных турпотоков стран </w:t>
      </w:r>
      <w:r w:rsidR="00AD1850" w:rsidRPr="00184466">
        <w:rPr>
          <w:lang w:val="ru-RU"/>
        </w:rPr>
        <w:t xml:space="preserve">из </w:t>
      </w:r>
      <w:r w:rsidRPr="00184466">
        <w:rPr>
          <w:lang w:val="ru-RU"/>
        </w:rPr>
        <w:t>АТР и их дипломатических отношений с РФ была составлена сравнительная таблица для оценки и градации наиболее приоритетных стран к менее расположенным к сотрудничеству. (</w:t>
      </w:r>
      <w:r w:rsidR="00AD1850" w:rsidRPr="00184466">
        <w:rPr>
          <w:lang w:val="ru-RU"/>
        </w:rPr>
        <w:t>Табл. 2</w:t>
      </w:r>
      <w:r w:rsidR="009C36C8" w:rsidRPr="00184466">
        <w:rPr>
          <w:lang w:val="ru-RU"/>
        </w:rPr>
        <w:t>)</w:t>
      </w:r>
    </w:p>
    <w:p w14:paraId="7B500D08" w14:textId="6ABEB4C2" w:rsidR="00AD1850" w:rsidRPr="00184466" w:rsidRDefault="00AD1850" w:rsidP="00AD1850">
      <w:pPr>
        <w:spacing w:line="360" w:lineRule="auto"/>
        <w:ind w:firstLine="720"/>
        <w:jc w:val="both"/>
        <w:rPr>
          <w:lang w:val="ru-RU"/>
        </w:rPr>
      </w:pPr>
      <w:r w:rsidRPr="00184466">
        <w:rPr>
          <w:lang w:val="ru-RU"/>
        </w:rPr>
        <w:t xml:space="preserve">Таблица 2. Оценка перспектив въездного туризма со странами-лидерами АТР </w:t>
      </w:r>
      <w:r w:rsidR="00AD2048" w:rsidRPr="00184466">
        <w:rPr>
          <w:lang w:val="ru-RU"/>
        </w:rPr>
        <w:t>[Составлено автором]</w:t>
      </w:r>
    </w:p>
    <w:tbl>
      <w:tblPr>
        <w:tblStyle w:val="a4"/>
        <w:tblW w:w="10710" w:type="dxa"/>
        <w:tblInd w:w="-882" w:type="dxa"/>
        <w:tblLayout w:type="fixed"/>
        <w:tblLook w:val="04A0" w:firstRow="1" w:lastRow="0" w:firstColumn="1" w:lastColumn="0" w:noHBand="0" w:noVBand="1"/>
      </w:tblPr>
      <w:tblGrid>
        <w:gridCol w:w="1530"/>
        <w:gridCol w:w="1530"/>
        <w:gridCol w:w="1260"/>
        <w:gridCol w:w="1440"/>
        <w:gridCol w:w="1440"/>
        <w:gridCol w:w="2160"/>
        <w:gridCol w:w="1350"/>
      </w:tblGrid>
      <w:tr w:rsidR="00024D40" w:rsidRPr="006B4463" w14:paraId="38F65976" w14:textId="77777777" w:rsidTr="00EC54EF">
        <w:trPr>
          <w:trHeight w:val="1835"/>
        </w:trPr>
        <w:tc>
          <w:tcPr>
            <w:tcW w:w="1530" w:type="dxa"/>
            <w:tcBorders>
              <w:bottom w:val="single" w:sz="4" w:space="0" w:color="auto"/>
            </w:tcBorders>
          </w:tcPr>
          <w:p w14:paraId="4910EC7C" w14:textId="77777777" w:rsidR="00AD1850" w:rsidRDefault="00AD1850" w:rsidP="00AD2048">
            <w:pPr>
              <w:jc w:val="both"/>
            </w:pPr>
            <w:proofErr w:type="spellStart"/>
            <w:r>
              <w:t>Страны</w:t>
            </w:r>
            <w:proofErr w:type="spellEnd"/>
            <w:r>
              <w:t xml:space="preserve"> АТР</w:t>
            </w:r>
          </w:p>
        </w:tc>
        <w:tc>
          <w:tcPr>
            <w:tcW w:w="1530" w:type="dxa"/>
            <w:tcBorders>
              <w:bottom w:val="single" w:sz="4" w:space="0" w:color="auto"/>
            </w:tcBorders>
          </w:tcPr>
          <w:p w14:paraId="69A4A479" w14:textId="77777777" w:rsidR="00AD1850" w:rsidRPr="00EC54EF" w:rsidRDefault="00AD1850" w:rsidP="00C3509B">
            <w:pPr>
              <w:jc w:val="both"/>
            </w:pPr>
            <w:proofErr w:type="spellStart"/>
            <w:r>
              <w:t>Индекс</w:t>
            </w:r>
            <w:proofErr w:type="spellEnd"/>
            <w:r w:rsidRPr="00EC54EF">
              <w:t xml:space="preserve"> </w:t>
            </w:r>
            <w:proofErr w:type="spellStart"/>
            <w:r>
              <w:t>качества</w:t>
            </w:r>
            <w:proofErr w:type="spellEnd"/>
            <w:r w:rsidRPr="00EC54EF">
              <w:t xml:space="preserve"> </w:t>
            </w:r>
            <w:proofErr w:type="spellStart"/>
            <w:r>
              <w:t>жизни</w:t>
            </w:r>
            <w:proofErr w:type="spellEnd"/>
            <w:r w:rsidRPr="00EC54EF">
              <w:t xml:space="preserve"> </w:t>
            </w:r>
          </w:p>
          <w:p w14:paraId="294D2ABD" w14:textId="08F5C640" w:rsidR="00024D40" w:rsidRPr="00024D40" w:rsidRDefault="00024D40" w:rsidP="00C3509B">
            <w:pPr>
              <w:jc w:val="both"/>
            </w:pPr>
            <w:r w:rsidRPr="00024D40">
              <w:t xml:space="preserve">(Human Development Index </w:t>
            </w:r>
            <w:proofErr w:type="spellStart"/>
            <w:r>
              <w:t>на</w:t>
            </w:r>
            <w:proofErr w:type="spellEnd"/>
            <w:r w:rsidRPr="00024D40">
              <w:t xml:space="preserve"> 202</w:t>
            </w:r>
            <w:r w:rsidR="00AD2048" w:rsidRPr="00C466A8">
              <w:t>1</w:t>
            </w:r>
            <w:r w:rsidRPr="00024D40">
              <w:t>)</w:t>
            </w:r>
          </w:p>
        </w:tc>
        <w:tc>
          <w:tcPr>
            <w:tcW w:w="1260" w:type="dxa"/>
            <w:tcBorders>
              <w:bottom w:val="single" w:sz="4" w:space="0" w:color="auto"/>
            </w:tcBorders>
          </w:tcPr>
          <w:p w14:paraId="4DE4FC53" w14:textId="55EDCD11" w:rsidR="00AD1850" w:rsidRPr="00184466" w:rsidRDefault="00AD1850" w:rsidP="00AD1850">
            <w:pPr>
              <w:rPr>
                <w:lang w:val="ru-RU"/>
              </w:rPr>
            </w:pPr>
            <w:r w:rsidRPr="00184466">
              <w:rPr>
                <w:lang w:val="ru-RU"/>
              </w:rPr>
              <w:t xml:space="preserve">Кол-во среднего класса, </w:t>
            </w:r>
            <w:proofErr w:type="gramStart"/>
            <w:r w:rsidRPr="00184466">
              <w:rPr>
                <w:lang w:val="ru-RU"/>
              </w:rPr>
              <w:t>млн.</w:t>
            </w:r>
            <w:proofErr w:type="gramEnd"/>
            <w:r w:rsidRPr="00184466">
              <w:rPr>
                <w:lang w:val="ru-RU"/>
              </w:rPr>
              <w:t xml:space="preserve"> человек</w:t>
            </w:r>
          </w:p>
        </w:tc>
        <w:tc>
          <w:tcPr>
            <w:tcW w:w="1440" w:type="dxa"/>
            <w:tcBorders>
              <w:bottom w:val="single" w:sz="4" w:space="0" w:color="auto"/>
            </w:tcBorders>
          </w:tcPr>
          <w:p w14:paraId="107F0343" w14:textId="3DEF3DF5" w:rsidR="00AD1850" w:rsidRDefault="00AD1850" w:rsidP="00AD1850">
            <w:pPr>
              <w:jc w:val="both"/>
            </w:pPr>
            <w:proofErr w:type="spellStart"/>
            <w:r>
              <w:t>Средние</w:t>
            </w:r>
            <w:proofErr w:type="spellEnd"/>
            <w:r>
              <w:t xml:space="preserve"> </w:t>
            </w:r>
            <w:proofErr w:type="spellStart"/>
            <w:r>
              <w:t>доходы</w:t>
            </w:r>
            <w:proofErr w:type="spellEnd"/>
            <w:r>
              <w:t xml:space="preserve"> </w:t>
            </w:r>
            <w:proofErr w:type="spellStart"/>
            <w:r>
              <w:t>населения</w:t>
            </w:r>
            <w:proofErr w:type="spellEnd"/>
            <w:r>
              <w:t xml:space="preserve">, </w:t>
            </w:r>
            <w:proofErr w:type="spellStart"/>
            <w:r>
              <w:t>долл</w:t>
            </w:r>
            <w:proofErr w:type="spellEnd"/>
            <w:r>
              <w:t xml:space="preserve">. США </w:t>
            </w:r>
          </w:p>
          <w:p w14:paraId="64B0C9A0" w14:textId="1F941F3C" w:rsidR="00AD1850" w:rsidRPr="00FD23F7" w:rsidRDefault="00AD1850" w:rsidP="00AD1850">
            <w:pPr>
              <w:jc w:val="both"/>
            </w:pPr>
          </w:p>
        </w:tc>
        <w:tc>
          <w:tcPr>
            <w:tcW w:w="1440" w:type="dxa"/>
            <w:tcBorders>
              <w:bottom w:val="single" w:sz="4" w:space="0" w:color="auto"/>
            </w:tcBorders>
          </w:tcPr>
          <w:p w14:paraId="6D33F848" w14:textId="00D54E6D" w:rsidR="00AD1850" w:rsidRPr="00184466" w:rsidRDefault="00AD1850" w:rsidP="00AD1850">
            <w:pPr>
              <w:rPr>
                <w:lang w:val="ru-RU"/>
              </w:rPr>
            </w:pPr>
            <w:r w:rsidRPr="00184466">
              <w:rPr>
                <w:lang w:val="ru-RU"/>
              </w:rPr>
              <w:t>Кол</w:t>
            </w:r>
            <w:r w:rsidR="005256DB" w:rsidRPr="00184466">
              <w:rPr>
                <w:lang w:val="ru-RU"/>
              </w:rPr>
              <w:t xml:space="preserve">-во </w:t>
            </w:r>
            <w:r w:rsidRPr="00184466">
              <w:rPr>
                <w:lang w:val="ru-RU"/>
              </w:rPr>
              <w:t>въездного турпотока</w:t>
            </w:r>
            <w:r w:rsidR="001C1EC8">
              <w:rPr>
                <w:lang w:val="ru-RU"/>
              </w:rPr>
              <w:t xml:space="preserve"> в РФ</w:t>
            </w:r>
          </w:p>
          <w:p w14:paraId="7DC8D757" w14:textId="677C6279" w:rsidR="00AD1850" w:rsidRPr="00184466" w:rsidRDefault="00AD1850" w:rsidP="00AD1850">
            <w:pPr>
              <w:rPr>
                <w:lang w:val="ru-RU"/>
              </w:rPr>
            </w:pPr>
            <w:r w:rsidRPr="00184466">
              <w:rPr>
                <w:lang w:val="ru-RU"/>
              </w:rPr>
              <w:t>(данные 2019 года, тыс. человек)</w:t>
            </w:r>
          </w:p>
        </w:tc>
        <w:tc>
          <w:tcPr>
            <w:tcW w:w="2160" w:type="dxa"/>
            <w:tcBorders>
              <w:bottom w:val="single" w:sz="4" w:space="0" w:color="auto"/>
            </w:tcBorders>
          </w:tcPr>
          <w:p w14:paraId="1CFA281B" w14:textId="50AFD377" w:rsidR="00AD1850" w:rsidRPr="00184466" w:rsidRDefault="00AD1850" w:rsidP="00AD1850">
            <w:pPr>
              <w:rPr>
                <w:lang w:val="ru-RU"/>
              </w:rPr>
            </w:pPr>
            <w:r w:rsidRPr="00184466">
              <w:rPr>
                <w:lang w:val="ru-RU"/>
              </w:rPr>
              <w:t>Статус по отношению к России</w:t>
            </w:r>
          </w:p>
        </w:tc>
        <w:tc>
          <w:tcPr>
            <w:tcW w:w="1350" w:type="dxa"/>
            <w:tcBorders>
              <w:bottom w:val="single" w:sz="4" w:space="0" w:color="auto"/>
            </w:tcBorders>
          </w:tcPr>
          <w:p w14:paraId="43E16541" w14:textId="08A2D91F" w:rsidR="00AD1850" w:rsidRPr="00184466" w:rsidRDefault="00AD1850" w:rsidP="00AD1850">
            <w:pPr>
              <w:rPr>
                <w:lang w:val="ru-RU"/>
              </w:rPr>
            </w:pPr>
            <w:r w:rsidRPr="00184466">
              <w:rPr>
                <w:lang w:val="ru-RU"/>
              </w:rPr>
              <w:t xml:space="preserve">Потенциал развития въездного туризма с РФ на период 2023–2035 </w:t>
            </w:r>
          </w:p>
        </w:tc>
      </w:tr>
      <w:tr w:rsidR="00024D40" w:rsidRPr="002A288C" w14:paraId="6EB12121" w14:textId="77777777" w:rsidTr="00EC54EF">
        <w:tc>
          <w:tcPr>
            <w:tcW w:w="1530" w:type="dxa"/>
            <w:tcBorders>
              <w:bottom w:val="single" w:sz="4" w:space="0" w:color="auto"/>
            </w:tcBorders>
            <w:shd w:val="clear" w:color="auto" w:fill="C5E0B3" w:themeFill="accent6" w:themeFillTint="66"/>
          </w:tcPr>
          <w:p w14:paraId="5DD2DE74" w14:textId="77777777" w:rsidR="00AD1850" w:rsidRPr="00AD1850" w:rsidRDefault="00AD1850" w:rsidP="00AD2048">
            <w:pPr>
              <w:jc w:val="both"/>
            </w:pPr>
            <w:proofErr w:type="spellStart"/>
            <w:r w:rsidRPr="00AD1850">
              <w:t>Китай</w:t>
            </w:r>
            <w:proofErr w:type="spellEnd"/>
            <w:r w:rsidRPr="00AD1850">
              <w:t xml:space="preserve"> </w:t>
            </w:r>
          </w:p>
        </w:tc>
        <w:tc>
          <w:tcPr>
            <w:tcW w:w="1530" w:type="dxa"/>
            <w:tcBorders>
              <w:bottom w:val="single" w:sz="4" w:space="0" w:color="auto"/>
            </w:tcBorders>
            <w:shd w:val="clear" w:color="auto" w:fill="C5E0B3" w:themeFill="accent6" w:themeFillTint="66"/>
          </w:tcPr>
          <w:p w14:paraId="5296F0A9" w14:textId="17C2EB15" w:rsidR="00024D40" w:rsidRDefault="00024D40" w:rsidP="00C3509B">
            <w:pPr>
              <w:jc w:val="both"/>
            </w:pPr>
            <w:r w:rsidRPr="00024D40">
              <w:t>0.</w:t>
            </w:r>
            <w:r w:rsidR="005256DB">
              <w:t>76</w:t>
            </w:r>
            <w:r w:rsidR="00AD2048">
              <w:t>8</w:t>
            </w:r>
          </w:p>
          <w:p w14:paraId="7DACF921" w14:textId="0E02AB35" w:rsidR="00024D40" w:rsidRPr="00AD1850" w:rsidRDefault="00AD2048" w:rsidP="00C3509B">
            <w:pPr>
              <w:jc w:val="both"/>
            </w:pPr>
            <w:r>
              <w:t>79</w:t>
            </w:r>
            <w:r w:rsidR="00024D40">
              <w:t xml:space="preserve">-е </w:t>
            </w:r>
            <w:proofErr w:type="spellStart"/>
            <w:r w:rsidR="00024D40">
              <w:t>место</w:t>
            </w:r>
            <w:proofErr w:type="spellEnd"/>
          </w:p>
        </w:tc>
        <w:tc>
          <w:tcPr>
            <w:tcW w:w="1260" w:type="dxa"/>
            <w:tcBorders>
              <w:bottom w:val="single" w:sz="4" w:space="0" w:color="auto"/>
            </w:tcBorders>
            <w:shd w:val="clear" w:color="auto" w:fill="C5E0B3" w:themeFill="accent6" w:themeFillTint="66"/>
          </w:tcPr>
          <w:p w14:paraId="6FDE63E4" w14:textId="757304A5" w:rsidR="00AD1850" w:rsidRPr="00A41F52" w:rsidRDefault="00AD1850" w:rsidP="00C3509B">
            <w:pPr>
              <w:jc w:val="both"/>
            </w:pPr>
            <w:r w:rsidRPr="00AD1850">
              <w:t xml:space="preserve">109 </w:t>
            </w:r>
            <w:r w:rsidR="00A41F52">
              <w:t>(11%)</w:t>
            </w:r>
          </w:p>
        </w:tc>
        <w:tc>
          <w:tcPr>
            <w:tcW w:w="1440" w:type="dxa"/>
            <w:tcBorders>
              <w:bottom w:val="single" w:sz="4" w:space="0" w:color="auto"/>
            </w:tcBorders>
            <w:shd w:val="clear" w:color="auto" w:fill="C5E0B3" w:themeFill="accent6" w:themeFillTint="66"/>
          </w:tcPr>
          <w:p w14:paraId="41AB1A3D" w14:textId="05692D9C" w:rsidR="00AD1850" w:rsidRPr="00AD1850" w:rsidRDefault="006C33F6" w:rsidP="00C3509B">
            <w:pPr>
              <w:jc w:val="both"/>
            </w:pPr>
            <w:r>
              <w:t>1288</w:t>
            </w:r>
          </w:p>
        </w:tc>
        <w:tc>
          <w:tcPr>
            <w:tcW w:w="1440" w:type="dxa"/>
            <w:tcBorders>
              <w:bottom w:val="single" w:sz="4" w:space="0" w:color="auto"/>
            </w:tcBorders>
            <w:shd w:val="clear" w:color="auto" w:fill="C5E0B3" w:themeFill="accent6" w:themeFillTint="66"/>
          </w:tcPr>
          <w:p w14:paraId="5C1A6C1A" w14:textId="4C12148D" w:rsidR="00AD1850" w:rsidRPr="00AD1850" w:rsidRDefault="00AD1850" w:rsidP="00C3509B">
            <w:pPr>
              <w:jc w:val="both"/>
            </w:pPr>
            <w:r w:rsidRPr="00AD1850">
              <w:t xml:space="preserve">1 </w:t>
            </w:r>
            <w:r w:rsidR="00EC54EF">
              <w:t>256</w:t>
            </w:r>
          </w:p>
        </w:tc>
        <w:tc>
          <w:tcPr>
            <w:tcW w:w="2160" w:type="dxa"/>
            <w:tcBorders>
              <w:bottom w:val="single" w:sz="4" w:space="0" w:color="auto"/>
            </w:tcBorders>
            <w:shd w:val="clear" w:color="auto" w:fill="C5E0B3" w:themeFill="accent6" w:themeFillTint="66"/>
          </w:tcPr>
          <w:p w14:paraId="7CB20865" w14:textId="7A109DDC" w:rsidR="00AD1850" w:rsidRPr="00AD1850" w:rsidRDefault="00AD1850" w:rsidP="00C3509B">
            <w:pPr>
              <w:jc w:val="both"/>
            </w:pPr>
            <w:proofErr w:type="spellStart"/>
            <w:r w:rsidRPr="00AD1850">
              <w:t>Дружественный</w:t>
            </w:r>
            <w:proofErr w:type="spellEnd"/>
          </w:p>
        </w:tc>
        <w:tc>
          <w:tcPr>
            <w:tcW w:w="1350" w:type="dxa"/>
            <w:tcBorders>
              <w:bottom w:val="single" w:sz="4" w:space="0" w:color="auto"/>
            </w:tcBorders>
            <w:shd w:val="clear" w:color="auto" w:fill="C5E0B3" w:themeFill="accent6" w:themeFillTint="66"/>
          </w:tcPr>
          <w:p w14:paraId="54F8FA8F" w14:textId="70E1F1E4" w:rsidR="00AD1850" w:rsidRPr="00AD1850" w:rsidRDefault="00AD1850" w:rsidP="00C3509B">
            <w:pPr>
              <w:jc w:val="both"/>
            </w:pPr>
            <w:proofErr w:type="spellStart"/>
            <w:r w:rsidRPr="00AD1850">
              <w:t>Высокий</w:t>
            </w:r>
            <w:proofErr w:type="spellEnd"/>
          </w:p>
        </w:tc>
      </w:tr>
      <w:tr w:rsidR="005256DB" w:rsidRPr="002A288C" w14:paraId="68D818E6" w14:textId="77777777" w:rsidTr="00EC54EF">
        <w:tc>
          <w:tcPr>
            <w:tcW w:w="1530" w:type="dxa"/>
            <w:tcBorders>
              <w:bottom w:val="single" w:sz="4" w:space="0" w:color="auto"/>
            </w:tcBorders>
            <w:shd w:val="clear" w:color="auto" w:fill="C5E0B3" w:themeFill="accent6" w:themeFillTint="66"/>
          </w:tcPr>
          <w:p w14:paraId="7EF949FD" w14:textId="299EE098" w:rsidR="005256DB" w:rsidRDefault="005256DB" w:rsidP="00AD2048">
            <w:pPr>
              <w:jc w:val="both"/>
            </w:pPr>
            <w:proofErr w:type="spellStart"/>
            <w:r>
              <w:t>Монголия</w:t>
            </w:r>
            <w:proofErr w:type="spellEnd"/>
          </w:p>
        </w:tc>
        <w:tc>
          <w:tcPr>
            <w:tcW w:w="1530" w:type="dxa"/>
            <w:tcBorders>
              <w:bottom w:val="single" w:sz="4" w:space="0" w:color="auto"/>
            </w:tcBorders>
            <w:shd w:val="clear" w:color="auto" w:fill="C5E0B3" w:themeFill="accent6" w:themeFillTint="66"/>
          </w:tcPr>
          <w:p w14:paraId="121C170C" w14:textId="47E62498" w:rsidR="005256DB" w:rsidRDefault="005256DB" w:rsidP="005256DB">
            <w:pPr>
              <w:jc w:val="both"/>
            </w:pPr>
            <w:r w:rsidRPr="00024D40">
              <w:t>0.</w:t>
            </w:r>
            <w:r>
              <w:t>7</w:t>
            </w:r>
            <w:r w:rsidR="00AD2048">
              <w:t>39</w:t>
            </w:r>
          </w:p>
          <w:p w14:paraId="3C9862E6" w14:textId="6973C1F4" w:rsidR="005256DB" w:rsidRDefault="00AD2048" w:rsidP="005256DB">
            <w:pPr>
              <w:jc w:val="both"/>
            </w:pPr>
            <w:r>
              <w:t>96</w:t>
            </w:r>
            <w:r w:rsidR="005256DB">
              <w:t xml:space="preserve">-е </w:t>
            </w:r>
            <w:proofErr w:type="spellStart"/>
            <w:r w:rsidR="005256DB">
              <w:t>место</w:t>
            </w:r>
            <w:proofErr w:type="spellEnd"/>
          </w:p>
        </w:tc>
        <w:tc>
          <w:tcPr>
            <w:tcW w:w="1260" w:type="dxa"/>
            <w:tcBorders>
              <w:bottom w:val="single" w:sz="4" w:space="0" w:color="auto"/>
            </w:tcBorders>
            <w:shd w:val="clear" w:color="auto" w:fill="C5E0B3" w:themeFill="accent6" w:themeFillTint="66"/>
          </w:tcPr>
          <w:p w14:paraId="3D16F24A" w14:textId="7D57A48D" w:rsidR="005256DB" w:rsidRPr="00C7645D" w:rsidRDefault="005256DB" w:rsidP="005256DB">
            <w:pPr>
              <w:jc w:val="both"/>
            </w:pPr>
            <w:r>
              <w:t>1.3</w:t>
            </w:r>
          </w:p>
        </w:tc>
        <w:tc>
          <w:tcPr>
            <w:tcW w:w="1440" w:type="dxa"/>
            <w:tcBorders>
              <w:bottom w:val="single" w:sz="4" w:space="0" w:color="auto"/>
            </w:tcBorders>
            <w:shd w:val="clear" w:color="auto" w:fill="C5E0B3" w:themeFill="accent6" w:themeFillTint="66"/>
          </w:tcPr>
          <w:p w14:paraId="3459C777" w14:textId="5405E30E" w:rsidR="005256DB" w:rsidRPr="002A288C" w:rsidRDefault="00A41F52" w:rsidP="005256DB">
            <w:pPr>
              <w:jc w:val="both"/>
            </w:pPr>
            <w:r>
              <w:t>37</w:t>
            </w:r>
            <w:r w:rsidR="0064363A">
              <w:t>8</w:t>
            </w:r>
          </w:p>
        </w:tc>
        <w:tc>
          <w:tcPr>
            <w:tcW w:w="1440" w:type="dxa"/>
            <w:tcBorders>
              <w:bottom w:val="single" w:sz="4" w:space="0" w:color="auto"/>
            </w:tcBorders>
            <w:shd w:val="clear" w:color="auto" w:fill="C5E0B3" w:themeFill="accent6" w:themeFillTint="66"/>
          </w:tcPr>
          <w:p w14:paraId="7345FE1D" w14:textId="680B6387" w:rsidR="005256DB" w:rsidRPr="002A288C" w:rsidRDefault="005256DB" w:rsidP="005256DB">
            <w:pPr>
              <w:jc w:val="both"/>
            </w:pPr>
            <w:r>
              <w:t>376</w:t>
            </w:r>
          </w:p>
        </w:tc>
        <w:tc>
          <w:tcPr>
            <w:tcW w:w="2160" w:type="dxa"/>
            <w:tcBorders>
              <w:bottom w:val="single" w:sz="4" w:space="0" w:color="auto"/>
            </w:tcBorders>
            <w:shd w:val="clear" w:color="auto" w:fill="C5E0B3" w:themeFill="accent6" w:themeFillTint="66"/>
          </w:tcPr>
          <w:p w14:paraId="5F328F3A" w14:textId="5A2D79AC" w:rsidR="005256DB" w:rsidRPr="002A288C" w:rsidRDefault="005256DB" w:rsidP="005256DB">
            <w:pPr>
              <w:jc w:val="both"/>
            </w:pPr>
            <w:proofErr w:type="spellStart"/>
            <w:r w:rsidRPr="00AD1850">
              <w:t>Дружественный</w:t>
            </w:r>
            <w:proofErr w:type="spellEnd"/>
          </w:p>
        </w:tc>
        <w:tc>
          <w:tcPr>
            <w:tcW w:w="1350" w:type="dxa"/>
            <w:tcBorders>
              <w:bottom w:val="single" w:sz="4" w:space="0" w:color="auto"/>
            </w:tcBorders>
            <w:shd w:val="clear" w:color="auto" w:fill="C5E0B3" w:themeFill="accent6" w:themeFillTint="66"/>
          </w:tcPr>
          <w:p w14:paraId="31AD851B" w14:textId="0D21CD95" w:rsidR="005256DB" w:rsidRPr="002A288C" w:rsidRDefault="005256DB" w:rsidP="005256DB">
            <w:pPr>
              <w:jc w:val="both"/>
            </w:pPr>
            <w:proofErr w:type="spellStart"/>
            <w:r w:rsidRPr="00AD1850">
              <w:t>Высокий</w:t>
            </w:r>
            <w:proofErr w:type="spellEnd"/>
          </w:p>
        </w:tc>
      </w:tr>
      <w:tr w:rsidR="00BA1C8B" w:rsidRPr="002A288C" w14:paraId="39FB4486" w14:textId="77777777" w:rsidTr="00EC54EF">
        <w:tc>
          <w:tcPr>
            <w:tcW w:w="1530" w:type="dxa"/>
            <w:shd w:val="clear" w:color="auto" w:fill="C5E0B3" w:themeFill="accent6" w:themeFillTint="66"/>
          </w:tcPr>
          <w:p w14:paraId="1C50DF62" w14:textId="38E731D7" w:rsidR="00BA1C8B" w:rsidRDefault="00BA1C8B" w:rsidP="00AD2048">
            <w:pPr>
              <w:jc w:val="both"/>
            </w:pPr>
            <w:proofErr w:type="spellStart"/>
            <w:r>
              <w:t>Таиланд</w:t>
            </w:r>
            <w:proofErr w:type="spellEnd"/>
          </w:p>
        </w:tc>
        <w:tc>
          <w:tcPr>
            <w:tcW w:w="1530" w:type="dxa"/>
            <w:shd w:val="clear" w:color="auto" w:fill="C5E0B3" w:themeFill="accent6" w:themeFillTint="66"/>
          </w:tcPr>
          <w:p w14:paraId="05BA0658" w14:textId="146FD627" w:rsidR="00BA1C8B" w:rsidRDefault="00BA1C8B" w:rsidP="00BA1C8B">
            <w:pPr>
              <w:jc w:val="both"/>
            </w:pPr>
            <w:r>
              <w:t>0.</w:t>
            </w:r>
            <w:r w:rsidR="00AD2048">
              <w:t>800</w:t>
            </w:r>
          </w:p>
          <w:p w14:paraId="659677C2" w14:textId="0E2C3ACC" w:rsidR="00BA1C8B" w:rsidRDefault="00AD2048" w:rsidP="00BA1C8B">
            <w:pPr>
              <w:jc w:val="both"/>
            </w:pPr>
            <w:r>
              <w:t>66</w:t>
            </w:r>
            <w:r w:rsidR="00BA1C8B">
              <w:t>-место</w:t>
            </w:r>
          </w:p>
        </w:tc>
        <w:tc>
          <w:tcPr>
            <w:tcW w:w="1260" w:type="dxa"/>
            <w:shd w:val="clear" w:color="auto" w:fill="C5E0B3" w:themeFill="accent6" w:themeFillTint="66"/>
          </w:tcPr>
          <w:p w14:paraId="587D406A" w14:textId="085C5CB6" w:rsidR="00BA1C8B" w:rsidRPr="00C7645D" w:rsidRDefault="00BA1C8B" w:rsidP="00BA1C8B">
            <w:pPr>
              <w:jc w:val="both"/>
            </w:pPr>
            <w:r>
              <w:t>13.8</w:t>
            </w:r>
            <w:r w:rsidR="00B31D11">
              <w:t xml:space="preserve"> </w:t>
            </w:r>
          </w:p>
        </w:tc>
        <w:tc>
          <w:tcPr>
            <w:tcW w:w="1440" w:type="dxa"/>
            <w:shd w:val="clear" w:color="auto" w:fill="C5E0B3" w:themeFill="accent6" w:themeFillTint="66"/>
          </w:tcPr>
          <w:p w14:paraId="581D14C6" w14:textId="43305566" w:rsidR="00BA1C8B" w:rsidRPr="002A288C" w:rsidRDefault="00BA1C8B" w:rsidP="00BA1C8B">
            <w:pPr>
              <w:jc w:val="both"/>
            </w:pPr>
            <w:r>
              <w:t>4</w:t>
            </w:r>
            <w:r w:rsidR="006C33F6">
              <w:t>60</w:t>
            </w:r>
          </w:p>
        </w:tc>
        <w:tc>
          <w:tcPr>
            <w:tcW w:w="1440" w:type="dxa"/>
            <w:shd w:val="clear" w:color="auto" w:fill="C5E0B3" w:themeFill="accent6" w:themeFillTint="66"/>
          </w:tcPr>
          <w:p w14:paraId="6EB2C9D7" w14:textId="74B6A3E6" w:rsidR="00BA1C8B" w:rsidRPr="002A288C" w:rsidRDefault="00BA1C8B" w:rsidP="00BA1C8B">
            <w:pPr>
              <w:jc w:val="both"/>
            </w:pPr>
            <w:r>
              <w:t>61</w:t>
            </w:r>
          </w:p>
        </w:tc>
        <w:tc>
          <w:tcPr>
            <w:tcW w:w="2160" w:type="dxa"/>
            <w:shd w:val="clear" w:color="auto" w:fill="C5E0B3" w:themeFill="accent6" w:themeFillTint="66"/>
          </w:tcPr>
          <w:p w14:paraId="5BF63C1C" w14:textId="584C19C7" w:rsidR="00BA1C8B" w:rsidRPr="002A288C" w:rsidRDefault="00BA1C8B" w:rsidP="00BA1C8B">
            <w:pPr>
              <w:jc w:val="both"/>
            </w:pPr>
            <w:proofErr w:type="spellStart"/>
            <w:r w:rsidRPr="00AD1850">
              <w:t>Дружественный</w:t>
            </w:r>
            <w:proofErr w:type="spellEnd"/>
          </w:p>
        </w:tc>
        <w:tc>
          <w:tcPr>
            <w:tcW w:w="1350" w:type="dxa"/>
            <w:shd w:val="clear" w:color="auto" w:fill="C5E0B3" w:themeFill="accent6" w:themeFillTint="66"/>
          </w:tcPr>
          <w:p w14:paraId="106CD385" w14:textId="7D02EEAD" w:rsidR="00BA1C8B" w:rsidRPr="002A288C" w:rsidRDefault="00BA1C8B" w:rsidP="00BA1C8B">
            <w:pPr>
              <w:jc w:val="both"/>
            </w:pPr>
            <w:proofErr w:type="spellStart"/>
            <w:r w:rsidRPr="00AD1850">
              <w:t>Высокий</w:t>
            </w:r>
            <w:proofErr w:type="spellEnd"/>
          </w:p>
        </w:tc>
      </w:tr>
      <w:tr w:rsidR="00B31D11" w14:paraId="6162A99D" w14:textId="77777777" w:rsidTr="00F208A6">
        <w:trPr>
          <w:trHeight w:val="458"/>
        </w:trPr>
        <w:tc>
          <w:tcPr>
            <w:tcW w:w="1530" w:type="dxa"/>
            <w:shd w:val="clear" w:color="auto" w:fill="C5E0B3" w:themeFill="accent6" w:themeFillTint="66"/>
          </w:tcPr>
          <w:p w14:paraId="77808CC9" w14:textId="37C89D0B" w:rsidR="00B31D11" w:rsidRDefault="00B31D11" w:rsidP="00AD2048">
            <w:pPr>
              <w:jc w:val="both"/>
            </w:pPr>
            <w:proofErr w:type="spellStart"/>
            <w:r>
              <w:t>Вьетнам</w:t>
            </w:r>
            <w:proofErr w:type="spellEnd"/>
          </w:p>
        </w:tc>
        <w:tc>
          <w:tcPr>
            <w:tcW w:w="1530" w:type="dxa"/>
            <w:shd w:val="clear" w:color="auto" w:fill="C5E0B3" w:themeFill="accent6" w:themeFillTint="66"/>
          </w:tcPr>
          <w:p w14:paraId="3F3AB051" w14:textId="6139F391" w:rsidR="00B31D11" w:rsidRDefault="00B31D11" w:rsidP="00B31D11">
            <w:pPr>
              <w:jc w:val="both"/>
            </w:pPr>
            <w:r>
              <w:t>0.</w:t>
            </w:r>
            <w:r w:rsidR="00AD2048">
              <w:t>7</w:t>
            </w:r>
            <w:r>
              <w:t>0</w:t>
            </w:r>
            <w:r w:rsidR="00AD2048">
              <w:t>3</w:t>
            </w:r>
          </w:p>
          <w:p w14:paraId="19A5FF7F" w14:textId="70E0D75B" w:rsidR="00B31D11" w:rsidRPr="00B31D11" w:rsidRDefault="00B31D11" w:rsidP="00B31D11">
            <w:pPr>
              <w:jc w:val="both"/>
            </w:pPr>
            <w:r>
              <w:t>1</w:t>
            </w:r>
            <w:r w:rsidR="00AD2048">
              <w:t>15</w:t>
            </w:r>
            <w:r>
              <w:t xml:space="preserve">-е </w:t>
            </w:r>
            <w:proofErr w:type="spellStart"/>
            <w:r>
              <w:t>место</w:t>
            </w:r>
            <w:proofErr w:type="spellEnd"/>
          </w:p>
        </w:tc>
        <w:tc>
          <w:tcPr>
            <w:tcW w:w="1260" w:type="dxa"/>
            <w:shd w:val="clear" w:color="auto" w:fill="C5E0B3" w:themeFill="accent6" w:themeFillTint="66"/>
          </w:tcPr>
          <w:p w14:paraId="10476403" w14:textId="6527FA76" w:rsidR="00B31D11" w:rsidRDefault="00B31D11" w:rsidP="00B31D11">
            <w:pPr>
              <w:spacing w:line="360" w:lineRule="auto"/>
              <w:jc w:val="both"/>
            </w:pPr>
            <w:r>
              <w:t>12.6(13%)</w:t>
            </w:r>
          </w:p>
        </w:tc>
        <w:tc>
          <w:tcPr>
            <w:tcW w:w="1440" w:type="dxa"/>
            <w:shd w:val="clear" w:color="auto" w:fill="C5E0B3" w:themeFill="accent6" w:themeFillTint="66"/>
          </w:tcPr>
          <w:p w14:paraId="1DD47566" w14:textId="13E86556" w:rsidR="00B31D11" w:rsidRPr="00D177CA" w:rsidRDefault="00405053" w:rsidP="00B31D11">
            <w:pPr>
              <w:spacing w:line="360" w:lineRule="auto"/>
              <w:jc w:val="both"/>
            </w:pPr>
            <w:r>
              <w:t>3</w:t>
            </w:r>
            <w:r w:rsidR="0064363A">
              <w:t>89</w:t>
            </w:r>
          </w:p>
        </w:tc>
        <w:tc>
          <w:tcPr>
            <w:tcW w:w="1440" w:type="dxa"/>
            <w:shd w:val="clear" w:color="auto" w:fill="C5E0B3" w:themeFill="accent6" w:themeFillTint="66"/>
          </w:tcPr>
          <w:p w14:paraId="7AA88745" w14:textId="133E31C7" w:rsidR="00B31D11" w:rsidRPr="00D177CA" w:rsidRDefault="00B31D11" w:rsidP="00B31D11">
            <w:pPr>
              <w:spacing w:line="360" w:lineRule="auto"/>
              <w:jc w:val="both"/>
            </w:pPr>
            <w:r>
              <w:t>59</w:t>
            </w:r>
          </w:p>
        </w:tc>
        <w:tc>
          <w:tcPr>
            <w:tcW w:w="2160" w:type="dxa"/>
            <w:shd w:val="clear" w:color="auto" w:fill="C5E0B3" w:themeFill="accent6" w:themeFillTint="66"/>
          </w:tcPr>
          <w:p w14:paraId="2E5A4B44" w14:textId="1F38E3A0" w:rsidR="00B31D11" w:rsidRPr="00D177CA" w:rsidRDefault="00B31D11" w:rsidP="00B31D11">
            <w:pPr>
              <w:spacing w:line="360" w:lineRule="auto"/>
              <w:jc w:val="both"/>
            </w:pPr>
            <w:proofErr w:type="spellStart"/>
            <w:r w:rsidRPr="00AD1850">
              <w:t>Дружественный</w:t>
            </w:r>
            <w:proofErr w:type="spellEnd"/>
          </w:p>
        </w:tc>
        <w:tc>
          <w:tcPr>
            <w:tcW w:w="1350" w:type="dxa"/>
            <w:shd w:val="clear" w:color="auto" w:fill="C5E0B3" w:themeFill="accent6" w:themeFillTint="66"/>
          </w:tcPr>
          <w:p w14:paraId="59064A71" w14:textId="24A3EB48" w:rsidR="00B31D11" w:rsidRPr="00D177CA" w:rsidRDefault="00B31D11" w:rsidP="00B31D11">
            <w:pPr>
              <w:spacing w:line="360" w:lineRule="auto"/>
              <w:jc w:val="both"/>
            </w:pPr>
            <w:proofErr w:type="spellStart"/>
            <w:r w:rsidRPr="00AD1850">
              <w:t>Высокий</w:t>
            </w:r>
            <w:proofErr w:type="spellEnd"/>
          </w:p>
        </w:tc>
      </w:tr>
      <w:tr w:rsidR="0064363A" w14:paraId="54615B40" w14:textId="77777777" w:rsidTr="006C33F6">
        <w:tc>
          <w:tcPr>
            <w:tcW w:w="1530" w:type="dxa"/>
            <w:shd w:val="clear" w:color="auto" w:fill="C5E0B3" w:themeFill="accent6" w:themeFillTint="66"/>
          </w:tcPr>
          <w:p w14:paraId="2111E0B3" w14:textId="010A6649" w:rsidR="0064363A" w:rsidRPr="00AD1850" w:rsidRDefault="0064363A" w:rsidP="00AD2048">
            <w:pPr>
              <w:jc w:val="both"/>
            </w:pPr>
            <w:proofErr w:type="spellStart"/>
            <w:r>
              <w:t>Индонезия</w:t>
            </w:r>
            <w:proofErr w:type="spellEnd"/>
          </w:p>
        </w:tc>
        <w:tc>
          <w:tcPr>
            <w:tcW w:w="1530" w:type="dxa"/>
            <w:shd w:val="clear" w:color="auto" w:fill="C5E0B3" w:themeFill="accent6" w:themeFillTint="66"/>
          </w:tcPr>
          <w:p w14:paraId="3992F443" w14:textId="027F3AF4" w:rsidR="0064363A" w:rsidRDefault="0064363A" w:rsidP="00AD2048">
            <w:pPr>
              <w:jc w:val="both"/>
            </w:pPr>
            <w:r>
              <w:t>0.</w:t>
            </w:r>
            <w:r w:rsidR="00AD2048">
              <w:t>705</w:t>
            </w:r>
          </w:p>
          <w:p w14:paraId="45E605C0" w14:textId="2A10AEEA" w:rsidR="0064363A" w:rsidRDefault="0064363A" w:rsidP="00AD2048">
            <w:pPr>
              <w:jc w:val="both"/>
            </w:pPr>
            <w:r>
              <w:t>1</w:t>
            </w:r>
            <w:r w:rsidR="00AD2048">
              <w:t>14</w:t>
            </w:r>
            <w:r>
              <w:t xml:space="preserve">-е </w:t>
            </w:r>
            <w:proofErr w:type="spellStart"/>
            <w:r>
              <w:t>место</w:t>
            </w:r>
            <w:proofErr w:type="spellEnd"/>
          </w:p>
        </w:tc>
        <w:tc>
          <w:tcPr>
            <w:tcW w:w="1260" w:type="dxa"/>
            <w:shd w:val="clear" w:color="auto" w:fill="C5E0B3" w:themeFill="accent6" w:themeFillTint="66"/>
          </w:tcPr>
          <w:p w14:paraId="24775E9C" w14:textId="4D582AA7" w:rsidR="0064363A" w:rsidRDefault="0064363A" w:rsidP="0064363A">
            <w:pPr>
              <w:spacing w:line="360" w:lineRule="auto"/>
              <w:jc w:val="both"/>
            </w:pPr>
            <w:r>
              <w:t>52</w:t>
            </w:r>
            <w:r w:rsidR="00AB4ADD">
              <w:t xml:space="preserve"> </w:t>
            </w:r>
          </w:p>
        </w:tc>
        <w:tc>
          <w:tcPr>
            <w:tcW w:w="1440" w:type="dxa"/>
            <w:shd w:val="clear" w:color="auto" w:fill="C5E0B3" w:themeFill="accent6" w:themeFillTint="66"/>
          </w:tcPr>
          <w:p w14:paraId="12754192" w14:textId="6B67D4E4" w:rsidR="0064363A" w:rsidRPr="00AB4ADD" w:rsidRDefault="006C33F6" w:rsidP="0064363A">
            <w:pPr>
              <w:spacing w:line="360" w:lineRule="auto"/>
              <w:jc w:val="both"/>
            </w:pPr>
            <w:r>
              <w:t>3</w:t>
            </w:r>
            <w:r w:rsidR="0064363A">
              <w:t>18</w:t>
            </w:r>
          </w:p>
        </w:tc>
        <w:tc>
          <w:tcPr>
            <w:tcW w:w="1440" w:type="dxa"/>
            <w:shd w:val="clear" w:color="auto" w:fill="C5E0B3" w:themeFill="accent6" w:themeFillTint="66"/>
          </w:tcPr>
          <w:p w14:paraId="376128AD" w14:textId="1936D749" w:rsidR="0064363A" w:rsidRDefault="0064363A" w:rsidP="0064363A">
            <w:pPr>
              <w:spacing w:line="360" w:lineRule="auto"/>
              <w:jc w:val="both"/>
            </w:pPr>
            <w:r>
              <w:t>19</w:t>
            </w:r>
          </w:p>
        </w:tc>
        <w:tc>
          <w:tcPr>
            <w:tcW w:w="2160" w:type="dxa"/>
            <w:shd w:val="clear" w:color="auto" w:fill="C5E0B3" w:themeFill="accent6" w:themeFillTint="66"/>
          </w:tcPr>
          <w:p w14:paraId="256235E3" w14:textId="271B85A8" w:rsidR="0064363A" w:rsidRDefault="0064363A" w:rsidP="0064363A">
            <w:pPr>
              <w:spacing w:line="360" w:lineRule="auto"/>
              <w:jc w:val="both"/>
            </w:pPr>
            <w:proofErr w:type="spellStart"/>
            <w:r w:rsidRPr="00AD1850">
              <w:t>Дружественный</w:t>
            </w:r>
            <w:proofErr w:type="spellEnd"/>
          </w:p>
        </w:tc>
        <w:tc>
          <w:tcPr>
            <w:tcW w:w="1350" w:type="dxa"/>
            <w:shd w:val="clear" w:color="auto" w:fill="C5E0B3" w:themeFill="accent6" w:themeFillTint="66"/>
          </w:tcPr>
          <w:p w14:paraId="43BA126B" w14:textId="0F05EA2F" w:rsidR="0064363A" w:rsidRDefault="0064363A" w:rsidP="0064363A">
            <w:pPr>
              <w:spacing w:line="360" w:lineRule="auto"/>
              <w:jc w:val="both"/>
            </w:pPr>
            <w:proofErr w:type="spellStart"/>
            <w:r w:rsidRPr="00AD1850">
              <w:t>Высокий</w:t>
            </w:r>
            <w:proofErr w:type="spellEnd"/>
          </w:p>
        </w:tc>
      </w:tr>
      <w:tr w:rsidR="00F208A6" w14:paraId="747DAC9B" w14:textId="77777777" w:rsidTr="006C33F6">
        <w:tc>
          <w:tcPr>
            <w:tcW w:w="1530" w:type="dxa"/>
            <w:shd w:val="clear" w:color="auto" w:fill="FFF2CC" w:themeFill="accent4" w:themeFillTint="33"/>
          </w:tcPr>
          <w:p w14:paraId="4C08D265" w14:textId="4AAFBD26" w:rsidR="00F208A6" w:rsidRDefault="00F208A6" w:rsidP="00F208A6">
            <w:pPr>
              <w:jc w:val="both"/>
            </w:pPr>
            <w:proofErr w:type="spellStart"/>
            <w:r>
              <w:t>Малайзия</w:t>
            </w:r>
            <w:proofErr w:type="spellEnd"/>
          </w:p>
        </w:tc>
        <w:tc>
          <w:tcPr>
            <w:tcW w:w="1530" w:type="dxa"/>
            <w:shd w:val="clear" w:color="auto" w:fill="FFF2CC" w:themeFill="accent4" w:themeFillTint="33"/>
          </w:tcPr>
          <w:p w14:paraId="12CFF910" w14:textId="1CD54D9D" w:rsidR="00F208A6" w:rsidRDefault="00F208A6" w:rsidP="00F208A6">
            <w:pPr>
              <w:jc w:val="both"/>
            </w:pPr>
            <w:r>
              <w:t>0.802</w:t>
            </w:r>
          </w:p>
          <w:p w14:paraId="097C470F" w14:textId="636D6A02" w:rsidR="00F208A6" w:rsidRPr="00AD2048" w:rsidRDefault="00F208A6" w:rsidP="00F208A6">
            <w:pPr>
              <w:jc w:val="both"/>
            </w:pPr>
            <w:r>
              <w:t xml:space="preserve">62-е </w:t>
            </w:r>
            <w:proofErr w:type="spellStart"/>
            <w:r>
              <w:t>место</w:t>
            </w:r>
            <w:proofErr w:type="spellEnd"/>
          </w:p>
        </w:tc>
        <w:tc>
          <w:tcPr>
            <w:tcW w:w="1260" w:type="dxa"/>
            <w:shd w:val="clear" w:color="auto" w:fill="FFF2CC" w:themeFill="accent4" w:themeFillTint="33"/>
          </w:tcPr>
          <w:p w14:paraId="7FBEC02B" w14:textId="2E7E920F" w:rsidR="00F208A6" w:rsidRDefault="00F208A6" w:rsidP="00F208A6">
            <w:pPr>
              <w:spacing w:line="360" w:lineRule="auto"/>
              <w:jc w:val="both"/>
            </w:pPr>
            <w:r>
              <w:t>6.17</w:t>
            </w:r>
          </w:p>
        </w:tc>
        <w:tc>
          <w:tcPr>
            <w:tcW w:w="1440" w:type="dxa"/>
            <w:shd w:val="clear" w:color="auto" w:fill="FFF2CC" w:themeFill="accent4" w:themeFillTint="33"/>
          </w:tcPr>
          <w:p w14:paraId="53DF3AE4" w14:textId="0F867464" w:rsidR="00F208A6" w:rsidRDefault="00F208A6" w:rsidP="00F208A6">
            <w:pPr>
              <w:spacing w:line="360" w:lineRule="auto"/>
              <w:jc w:val="both"/>
            </w:pPr>
            <w:r>
              <w:t>283</w:t>
            </w:r>
          </w:p>
        </w:tc>
        <w:tc>
          <w:tcPr>
            <w:tcW w:w="1440" w:type="dxa"/>
            <w:shd w:val="clear" w:color="auto" w:fill="FFF2CC" w:themeFill="accent4" w:themeFillTint="33"/>
          </w:tcPr>
          <w:p w14:paraId="35E30DAD" w14:textId="19A5ECE0" w:rsidR="00F208A6" w:rsidRDefault="00F208A6" w:rsidP="00F208A6">
            <w:pPr>
              <w:spacing w:line="360" w:lineRule="auto"/>
              <w:jc w:val="both"/>
            </w:pPr>
            <w:r>
              <w:t>9.2</w:t>
            </w:r>
          </w:p>
        </w:tc>
        <w:tc>
          <w:tcPr>
            <w:tcW w:w="2160" w:type="dxa"/>
            <w:shd w:val="clear" w:color="auto" w:fill="FFF2CC" w:themeFill="accent4" w:themeFillTint="33"/>
          </w:tcPr>
          <w:p w14:paraId="62907F4F" w14:textId="680934DF" w:rsidR="00F208A6" w:rsidRPr="00AD1850" w:rsidRDefault="00F208A6" w:rsidP="00F208A6">
            <w:pPr>
              <w:spacing w:line="360" w:lineRule="auto"/>
              <w:jc w:val="both"/>
            </w:pPr>
            <w:proofErr w:type="spellStart"/>
            <w:r w:rsidRPr="00AD1850">
              <w:t>Дружественный</w:t>
            </w:r>
            <w:proofErr w:type="spellEnd"/>
          </w:p>
        </w:tc>
        <w:tc>
          <w:tcPr>
            <w:tcW w:w="1350" w:type="dxa"/>
            <w:shd w:val="clear" w:color="auto" w:fill="FFF2CC" w:themeFill="accent4" w:themeFillTint="33"/>
          </w:tcPr>
          <w:p w14:paraId="5C70F541" w14:textId="12A5A48C" w:rsidR="00F208A6" w:rsidRPr="00AD1850" w:rsidRDefault="00F208A6" w:rsidP="00F208A6">
            <w:pPr>
              <w:spacing w:line="360" w:lineRule="auto"/>
              <w:jc w:val="both"/>
            </w:pPr>
            <w:proofErr w:type="spellStart"/>
            <w:r>
              <w:t>Средний</w:t>
            </w:r>
            <w:proofErr w:type="spellEnd"/>
          </w:p>
        </w:tc>
      </w:tr>
      <w:tr w:rsidR="00F208A6" w14:paraId="5C0F30AD" w14:textId="77777777" w:rsidTr="006C33F6">
        <w:tc>
          <w:tcPr>
            <w:tcW w:w="1530" w:type="dxa"/>
            <w:shd w:val="clear" w:color="auto" w:fill="FFF2CC" w:themeFill="accent4" w:themeFillTint="33"/>
          </w:tcPr>
          <w:p w14:paraId="7DB7A5A1" w14:textId="256D3AEF" w:rsidR="00F208A6" w:rsidRDefault="00F208A6" w:rsidP="00F208A6">
            <w:pPr>
              <w:jc w:val="both"/>
            </w:pPr>
            <w:proofErr w:type="spellStart"/>
            <w:r>
              <w:t>Филиппины</w:t>
            </w:r>
            <w:proofErr w:type="spellEnd"/>
          </w:p>
        </w:tc>
        <w:tc>
          <w:tcPr>
            <w:tcW w:w="1530" w:type="dxa"/>
            <w:shd w:val="clear" w:color="auto" w:fill="FFF2CC" w:themeFill="accent4" w:themeFillTint="33"/>
          </w:tcPr>
          <w:p w14:paraId="1FD83338" w14:textId="77777777" w:rsidR="00F208A6" w:rsidRDefault="00F208A6" w:rsidP="00F208A6">
            <w:pPr>
              <w:jc w:val="both"/>
            </w:pPr>
            <w:r>
              <w:t>0.699</w:t>
            </w:r>
          </w:p>
          <w:p w14:paraId="0959FFDC" w14:textId="1B427D8E" w:rsidR="00F208A6" w:rsidRDefault="00F208A6" w:rsidP="00F208A6">
            <w:pPr>
              <w:jc w:val="both"/>
            </w:pPr>
            <w:r>
              <w:t xml:space="preserve">116-е </w:t>
            </w:r>
            <w:proofErr w:type="spellStart"/>
            <w:r>
              <w:t>место</w:t>
            </w:r>
            <w:proofErr w:type="spellEnd"/>
          </w:p>
        </w:tc>
        <w:tc>
          <w:tcPr>
            <w:tcW w:w="1260" w:type="dxa"/>
            <w:shd w:val="clear" w:color="auto" w:fill="FFF2CC" w:themeFill="accent4" w:themeFillTint="33"/>
          </w:tcPr>
          <w:p w14:paraId="5CB963D3" w14:textId="2CF299AC" w:rsidR="00F208A6" w:rsidRDefault="00F208A6" w:rsidP="00F208A6">
            <w:pPr>
              <w:spacing w:line="360" w:lineRule="auto"/>
              <w:jc w:val="both"/>
            </w:pPr>
            <w:r>
              <w:t>3.6</w:t>
            </w:r>
          </w:p>
        </w:tc>
        <w:tc>
          <w:tcPr>
            <w:tcW w:w="1440" w:type="dxa"/>
            <w:shd w:val="clear" w:color="auto" w:fill="FFF2CC" w:themeFill="accent4" w:themeFillTint="33"/>
          </w:tcPr>
          <w:p w14:paraId="4F378BBD" w14:textId="379D6A09" w:rsidR="00F208A6" w:rsidRDefault="00F208A6" w:rsidP="00F208A6">
            <w:pPr>
              <w:spacing w:line="360" w:lineRule="auto"/>
              <w:jc w:val="both"/>
            </w:pPr>
            <w:r>
              <w:t>169</w:t>
            </w:r>
          </w:p>
        </w:tc>
        <w:tc>
          <w:tcPr>
            <w:tcW w:w="1440" w:type="dxa"/>
            <w:shd w:val="clear" w:color="auto" w:fill="FFF2CC" w:themeFill="accent4" w:themeFillTint="33"/>
          </w:tcPr>
          <w:p w14:paraId="20F8B5B1" w14:textId="602D6E18" w:rsidR="00F208A6" w:rsidRDefault="00F208A6" w:rsidP="00F208A6">
            <w:pPr>
              <w:spacing w:line="360" w:lineRule="auto"/>
              <w:jc w:val="both"/>
            </w:pPr>
            <w:r>
              <w:t>6.8</w:t>
            </w:r>
          </w:p>
        </w:tc>
        <w:tc>
          <w:tcPr>
            <w:tcW w:w="2160" w:type="dxa"/>
            <w:shd w:val="clear" w:color="auto" w:fill="FFF2CC" w:themeFill="accent4" w:themeFillTint="33"/>
          </w:tcPr>
          <w:p w14:paraId="005F0D96" w14:textId="5D8E62A7" w:rsidR="00F208A6" w:rsidRPr="00AD1850" w:rsidRDefault="00F208A6" w:rsidP="00F208A6">
            <w:pPr>
              <w:spacing w:line="360" w:lineRule="auto"/>
              <w:jc w:val="both"/>
            </w:pPr>
            <w:proofErr w:type="spellStart"/>
            <w:r w:rsidRPr="00AD1850">
              <w:t>Дружественный</w:t>
            </w:r>
            <w:proofErr w:type="spellEnd"/>
          </w:p>
        </w:tc>
        <w:tc>
          <w:tcPr>
            <w:tcW w:w="1350" w:type="dxa"/>
            <w:shd w:val="clear" w:color="auto" w:fill="FFF2CC" w:themeFill="accent4" w:themeFillTint="33"/>
          </w:tcPr>
          <w:p w14:paraId="5998F581" w14:textId="2D010D92" w:rsidR="00F208A6" w:rsidRPr="00AD1850" w:rsidRDefault="00F208A6" w:rsidP="00F208A6">
            <w:pPr>
              <w:spacing w:line="360" w:lineRule="auto"/>
              <w:jc w:val="both"/>
            </w:pPr>
            <w:proofErr w:type="spellStart"/>
            <w:r>
              <w:t>Средний</w:t>
            </w:r>
            <w:proofErr w:type="spellEnd"/>
          </w:p>
        </w:tc>
      </w:tr>
      <w:tr w:rsidR="00F208A6" w14:paraId="37FCF5DF" w14:textId="77777777" w:rsidTr="006C33F6">
        <w:tc>
          <w:tcPr>
            <w:tcW w:w="1530" w:type="dxa"/>
            <w:shd w:val="clear" w:color="auto" w:fill="FFF2CC" w:themeFill="accent4" w:themeFillTint="33"/>
          </w:tcPr>
          <w:p w14:paraId="6BE2FFFD" w14:textId="588AB580" w:rsidR="00F208A6" w:rsidRDefault="00F208A6" w:rsidP="00F208A6">
            <w:pPr>
              <w:jc w:val="both"/>
            </w:pPr>
            <w:proofErr w:type="spellStart"/>
            <w:r>
              <w:t>Лаос</w:t>
            </w:r>
            <w:proofErr w:type="spellEnd"/>
          </w:p>
        </w:tc>
        <w:tc>
          <w:tcPr>
            <w:tcW w:w="1530" w:type="dxa"/>
            <w:shd w:val="clear" w:color="auto" w:fill="FFF2CC" w:themeFill="accent4" w:themeFillTint="33"/>
          </w:tcPr>
          <w:p w14:paraId="79F3F87A" w14:textId="77777777" w:rsidR="00F208A6" w:rsidRDefault="00F208A6" w:rsidP="00F208A6">
            <w:pPr>
              <w:jc w:val="both"/>
            </w:pPr>
            <w:r>
              <w:t>0.607</w:t>
            </w:r>
          </w:p>
          <w:p w14:paraId="7E838ADC" w14:textId="14417455" w:rsidR="00F208A6" w:rsidRDefault="00F208A6" w:rsidP="00F208A6">
            <w:pPr>
              <w:jc w:val="both"/>
            </w:pPr>
            <w:r>
              <w:t xml:space="preserve">140-е </w:t>
            </w:r>
            <w:proofErr w:type="spellStart"/>
            <w:r>
              <w:t>место</w:t>
            </w:r>
            <w:proofErr w:type="spellEnd"/>
          </w:p>
        </w:tc>
        <w:tc>
          <w:tcPr>
            <w:tcW w:w="1260" w:type="dxa"/>
            <w:shd w:val="clear" w:color="auto" w:fill="FFF2CC" w:themeFill="accent4" w:themeFillTint="33"/>
          </w:tcPr>
          <w:p w14:paraId="1773272A" w14:textId="1D9320BF" w:rsidR="00F208A6" w:rsidRDefault="00F208A6" w:rsidP="00F208A6">
            <w:pPr>
              <w:spacing w:line="360" w:lineRule="auto"/>
              <w:jc w:val="both"/>
            </w:pPr>
            <w:r>
              <w:t>3.1</w:t>
            </w:r>
          </w:p>
        </w:tc>
        <w:tc>
          <w:tcPr>
            <w:tcW w:w="1440" w:type="dxa"/>
            <w:shd w:val="clear" w:color="auto" w:fill="FFF2CC" w:themeFill="accent4" w:themeFillTint="33"/>
          </w:tcPr>
          <w:p w14:paraId="37B238DF" w14:textId="47C1C1E0" w:rsidR="00F208A6" w:rsidRDefault="00F208A6" w:rsidP="00F208A6">
            <w:pPr>
              <w:spacing w:line="360" w:lineRule="auto"/>
              <w:jc w:val="both"/>
            </w:pPr>
            <w:r>
              <w:t>202</w:t>
            </w:r>
          </w:p>
        </w:tc>
        <w:tc>
          <w:tcPr>
            <w:tcW w:w="1440" w:type="dxa"/>
            <w:shd w:val="clear" w:color="auto" w:fill="FFF2CC" w:themeFill="accent4" w:themeFillTint="33"/>
          </w:tcPr>
          <w:p w14:paraId="4B3C88D8" w14:textId="44E7AFD1" w:rsidR="00F208A6" w:rsidRDefault="00F208A6" w:rsidP="00F208A6">
            <w:pPr>
              <w:spacing w:line="360" w:lineRule="auto"/>
              <w:jc w:val="both"/>
            </w:pPr>
            <w:r>
              <w:t>0.9</w:t>
            </w:r>
          </w:p>
        </w:tc>
        <w:tc>
          <w:tcPr>
            <w:tcW w:w="2160" w:type="dxa"/>
            <w:shd w:val="clear" w:color="auto" w:fill="FFF2CC" w:themeFill="accent4" w:themeFillTint="33"/>
          </w:tcPr>
          <w:p w14:paraId="6C5AAB65" w14:textId="6DB37877" w:rsidR="00F208A6" w:rsidRPr="00AD1850" w:rsidRDefault="00F208A6" w:rsidP="00F208A6">
            <w:pPr>
              <w:spacing w:line="360" w:lineRule="auto"/>
              <w:jc w:val="both"/>
            </w:pPr>
            <w:proofErr w:type="spellStart"/>
            <w:r w:rsidRPr="00AD1850">
              <w:t>Дружественный</w:t>
            </w:r>
            <w:proofErr w:type="spellEnd"/>
          </w:p>
        </w:tc>
        <w:tc>
          <w:tcPr>
            <w:tcW w:w="1350" w:type="dxa"/>
            <w:shd w:val="clear" w:color="auto" w:fill="FFF2CC" w:themeFill="accent4" w:themeFillTint="33"/>
          </w:tcPr>
          <w:p w14:paraId="6D6E353A" w14:textId="578ABAE8" w:rsidR="00F208A6" w:rsidRPr="00AD1850" w:rsidRDefault="00F208A6" w:rsidP="00F208A6">
            <w:pPr>
              <w:spacing w:line="360" w:lineRule="auto"/>
              <w:jc w:val="both"/>
            </w:pPr>
            <w:proofErr w:type="spellStart"/>
            <w:r>
              <w:t>Средний</w:t>
            </w:r>
            <w:proofErr w:type="spellEnd"/>
          </w:p>
        </w:tc>
      </w:tr>
      <w:tr w:rsidR="00F208A6" w14:paraId="6AF53640" w14:textId="77777777" w:rsidTr="006C33F6">
        <w:tc>
          <w:tcPr>
            <w:tcW w:w="1530" w:type="dxa"/>
            <w:shd w:val="clear" w:color="auto" w:fill="FFF2CC" w:themeFill="accent4" w:themeFillTint="33"/>
          </w:tcPr>
          <w:p w14:paraId="6B74A743" w14:textId="28267E66" w:rsidR="00F208A6" w:rsidRDefault="00F208A6" w:rsidP="00F208A6">
            <w:pPr>
              <w:jc w:val="both"/>
            </w:pPr>
            <w:proofErr w:type="spellStart"/>
            <w:r>
              <w:lastRenderedPageBreak/>
              <w:t>Камбоджа</w:t>
            </w:r>
            <w:proofErr w:type="spellEnd"/>
          </w:p>
        </w:tc>
        <w:tc>
          <w:tcPr>
            <w:tcW w:w="1530" w:type="dxa"/>
            <w:shd w:val="clear" w:color="auto" w:fill="FFF2CC" w:themeFill="accent4" w:themeFillTint="33"/>
          </w:tcPr>
          <w:p w14:paraId="07DF78B8" w14:textId="37F5B0BF" w:rsidR="00F208A6" w:rsidRDefault="00F208A6" w:rsidP="00F208A6">
            <w:pPr>
              <w:jc w:val="both"/>
            </w:pPr>
            <w:r>
              <w:t>0.593</w:t>
            </w:r>
          </w:p>
          <w:p w14:paraId="75419DDD" w14:textId="01C63549" w:rsidR="00F208A6" w:rsidRDefault="00F208A6" w:rsidP="00F208A6">
            <w:pPr>
              <w:jc w:val="both"/>
            </w:pPr>
            <w:r>
              <w:t xml:space="preserve">146-е </w:t>
            </w:r>
            <w:proofErr w:type="spellStart"/>
            <w:r>
              <w:t>место</w:t>
            </w:r>
            <w:proofErr w:type="spellEnd"/>
          </w:p>
        </w:tc>
        <w:tc>
          <w:tcPr>
            <w:tcW w:w="1260" w:type="dxa"/>
            <w:shd w:val="clear" w:color="auto" w:fill="FFF2CC" w:themeFill="accent4" w:themeFillTint="33"/>
          </w:tcPr>
          <w:p w14:paraId="7152101B" w14:textId="2BC10964" w:rsidR="00F208A6" w:rsidRDefault="00F208A6" w:rsidP="00F208A6">
            <w:pPr>
              <w:spacing w:line="360" w:lineRule="auto"/>
              <w:jc w:val="both"/>
            </w:pPr>
            <w:r>
              <w:t>1.8</w:t>
            </w:r>
          </w:p>
        </w:tc>
        <w:tc>
          <w:tcPr>
            <w:tcW w:w="1440" w:type="dxa"/>
            <w:shd w:val="clear" w:color="auto" w:fill="FFF2CC" w:themeFill="accent4" w:themeFillTint="33"/>
          </w:tcPr>
          <w:p w14:paraId="7440E081" w14:textId="28EDDDF2" w:rsidR="00F208A6" w:rsidRDefault="00F208A6" w:rsidP="00F208A6">
            <w:pPr>
              <w:spacing w:line="360" w:lineRule="auto"/>
              <w:jc w:val="both"/>
            </w:pPr>
            <w:r>
              <w:t>126</w:t>
            </w:r>
          </w:p>
        </w:tc>
        <w:tc>
          <w:tcPr>
            <w:tcW w:w="1440" w:type="dxa"/>
            <w:shd w:val="clear" w:color="auto" w:fill="FFF2CC" w:themeFill="accent4" w:themeFillTint="33"/>
          </w:tcPr>
          <w:p w14:paraId="77F1A913" w14:textId="6727EC79" w:rsidR="00F208A6" w:rsidRDefault="00F208A6" w:rsidP="00F208A6">
            <w:pPr>
              <w:spacing w:line="360" w:lineRule="auto"/>
              <w:jc w:val="both"/>
            </w:pPr>
            <w:r>
              <w:t>1.7</w:t>
            </w:r>
          </w:p>
        </w:tc>
        <w:tc>
          <w:tcPr>
            <w:tcW w:w="2160" w:type="dxa"/>
            <w:shd w:val="clear" w:color="auto" w:fill="FFF2CC" w:themeFill="accent4" w:themeFillTint="33"/>
          </w:tcPr>
          <w:p w14:paraId="0CF0339E" w14:textId="098AAE6D" w:rsidR="00F208A6" w:rsidRDefault="00F208A6" w:rsidP="00F208A6">
            <w:pPr>
              <w:spacing w:line="360" w:lineRule="auto"/>
              <w:jc w:val="both"/>
            </w:pPr>
            <w:proofErr w:type="spellStart"/>
            <w:r w:rsidRPr="00AD1850">
              <w:t>Дружественный</w:t>
            </w:r>
            <w:proofErr w:type="spellEnd"/>
          </w:p>
        </w:tc>
        <w:tc>
          <w:tcPr>
            <w:tcW w:w="1350" w:type="dxa"/>
            <w:shd w:val="clear" w:color="auto" w:fill="FFF2CC" w:themeFill="accent4" w:themeFillTint="33"/>
          </w:tcPr>
          <w:p w14:paraId="75F8F5A8" w14:textId="50553856" w:rsidR="00F208A6" w:rsidRDefault="00F208A6" w:rsidP="00F208A6">
            <w:pPr>
              <w:spacing w:line="360" w:lineRule="auto"/>
              <w:jc w:val="both"/>
            </w:pPr>
            <w:proofErr w:type="spellStart"/>
            <w:r>
              <w:t>Средний</w:t>
            </w:r>
            <w:proofErr w:type="spellEnd"/>
          </w:p>
        </w:tc>
      </w:tr>
      <w:tr w:rsidR="00F208A6" w14:paraId="5BC28BFD" w14:textId="77777777" w:rsidTr="006C33F6">
        <w:tc>
          <w:tcPr>
            <w:tcW w:w="1530" w:type="dxa"/>
            <w:shd w:val="clear" w:color="auto" w:fill="F79F96"/>
          </w:tcPr>
          <w:p w14:paraId="35F691EC" w14:textId="4A1B9A72" w:rsidR="00F208A6" w:rsidRDefault="00F208A6" w:rsidP="00F208A6">
            <w:pPr>
              <w:jc w:val="both"/>
            </w:pPr>
            <w:proofErr w:type="spellStart"/>
            <w:r>
              <w:t>Австралия</w:t>
            </w:r>
            <w:proofErr w:type="spellEnd"/>
            <w:r>
              <w:t xml:space="preserve"> </w:t>
            </w:r>
          </w:p>
        </w:tc>
        <w:tc>
          <w:tcPr>
            <w:tcW w:w="1530" w:type="dxa"/>
            <w:shd w:val="clear" w:color="auto" w:fill="F79F96"/>
          </w:tcPr>
          <w:p w14:paraId="3D86B9F3" w14:textId="77777777" w:rsidR="00F208A6" w:rsidRDefault="00F208A6" w:rsidP="00F208A6">
            <w:pPr>
              <w:jc w:val="both"/>
            </w:pPr>
            <w:r>
              <w:t>0.951</w:t>
            </w:r>
          </w:p>
          <w:p w14:paraId="4F48E53F" w14:textId="1A333568" w:rsidR="00F208A6" w:rsidRDefault="00F208A6" w:rsidP="00F208A6">
            <w:pPr>
              <w:jc w:val="both"/>
            </w:pPr>
            <w:r>
              <w:t xml:space="preserve">5-е </w:t>
            </w:r>
            <w:proofErr w:type="spellStart"/>
            <w:r>
              <w:t>место</w:t>
            </w:r>
            <w:proofErr w:type="spellEnd"/>
          </w:p>
        </w:tc>
        <w:tc>
          <w:tcPr>
            <w:tcW w:w="1260" w:type="dxa"/>
            <w:shd w:val="clear" w:color="auto" w:fill="F79F96"/>
          </w:tcPr>
          <w:p w14:paraId="3A8F8BE9" w14:textId="477ACF64" w:rsidR="00F208A6" w:rsidRDefault="00F208A6" w:rsidP="00F208A6">
            <w:pPr>
              <w:spacing w:line="360" w:lineRule="auto"/>
              <w:jc w:val="both"/>
            </w:pPr>
            <w:r>
              <w:t>13.2</w:t>
            </w:r>
          </w:p>
        </w:tc>
        <w:tc>
          <w:tcPr>
            <w:tcW w:w="1440" w:type="dxa"/>
            <w:shd w:val="clear" w:color="auto" w:fill="F79F96"/>
          </w:tcPr>
          <w:p w14:paraId="2FF7444F" w14:textId="715843C9" w:rsidR="00F208A6" w:rsidRDefault="00F208A6" w:rsidP="00F208A6">
            <w:pPr>
              <w:spacing w:line="360" w:lineRule="auto"/>
              <w:jc w:val="both"/>
            </w:pPr>
            <w:r>
              <w:t>3718</w:t>
            </w:r>
          </w:p>
        </w:tc>
        <w:tc>
          <w:tcPr>
            <w:tcW w:w="1440" w:type="dxa"/>
            <w:shd w:val="clear" w:color="auto" w:fill="F79F96"/>
          </w:tcPr>
          <w:p w14:paraId="3C045C4C" w14:textId="1BE6115E" w:rsidR="00F208A6" w:rsidRDefault="00F208A6" w:rsidP="00F208A6">
            <w:pPr>
              <w:spacing w:line="360" w:lineRule="auto"/>
              <w:jc w:val="both"/>
            </w:pPr>
            <w:r>
              <w:t>46.7</w:t>
            </w:r>
          </w:p>
        </w:tc>
        <w:tc>
          <w:tcPr>
            <w:tcW w:w="2160" w:type="dxa"/>
            <w:shd w:val="clear" w:color="auto" w:fill="F79F96"/>
          </w:tcPr>
          <w:p w14:paraId="0E55A209" w14:textId="37D2C092" w:rsidR="00F208A6" w:rsidRPr="00EC54EF" w:rsidRDefault="00F208A6" w:rsidP="00F208A6">
            <w:pPr>
              <w:spacing w:line="360" w:lineRule="auto"/>
              <w:jc w:val="both"/>
            </w:pPr>
            <w:proofErr w:type="spellStart"/>
            <w:r>
              <w:t>Недружественный</w:t>
            </w:r>
            <w:proofErr w:type="spellEnd"/>
          </w:p>
        </w:tc>
        <w:tc>
          <w:tcPr>
            <w:tcW w:w="1350" w:type="dxa"/>
            <w:shd w:val="clear" w:color="auto" w:fill="F79F96"/>
          </w:tcPr>
          <w:p w14:paraId="0635DF42" w14:textId="2D8A7100" w:rsidR="00F208A6" w:rsidRDefault="00F208A6" w:rsidP="00F208A6">
            <w:pPr>
              <w:spacing w:line="360" w:lineRule="auto"/>
              <w:jc w:val="both"/>
            </w:pPr>
            <w:proofErr w:type="spellStart"/>
            <w:r>
              <w:t>Низкий</w:t>
            </w:r>
            <w:proofErr w:type="spellEnd"/>
          </w:p>
        </w:tc>
      </w:tr>
      <w:tr w:rsidR="00F208A6" w14:paraId="3CAB5FC4" w14:textId="77777777" w:rsidTr="006C33F6">
        <w:tc>
          <w:tcPr>
            <w:tcW w:w="1530" w:type="dxa"/>
            <w:shd w:val="clear" w:color="auto" w:fill="F79F96"/>
          </w:tcPr>
          <w:p w14:paraId="51815EC6" w14:textId="142853C1" w:rsidR="00F208A6" w:rsidRDefault="00F208A6" w:rsidP="00F208A6">
            <w:pPr>
              <w:jc w:val="both"/>
            </w:pPr>
            <w:proofErr w:type="spellStart"/>
            <w:r>
              <w:t>Новая</w:t>
            </w:r>
            <w:proofErr w:type="spellEnd"/>
            <w:r>
              <w:t xml:space="preserve"> </w:t>
            </w:r>
            <w:proofErr w:type="spellStart"/>
            <w:r>
              <w:t>Зеландия</w:t>
            </w:r>
            <w:proofErr w:type="spellEnd"/>
          </w:p>
        </w:tc>
        <w:tc>
          <w:tcPr>
            <w:tcW w:w="1530" w:type="dxa"/>
            <w:shd w:val="clear" w:color="auto" w:fill="F79F96"/>
          </w:tcPr>
          <w:p w14:paraId="2B3F842A" w14:textId="77777777" w:rsidR="00F208A6" w:rsidRDefault="00F208A6" w:rsidP="00F208A6">
            <w:pPr>
              <w:jc w:val="both"/>
            </w:pPr>
            <w:r>
              <w:t>0.937</w:t>
            </w:r>
          </w:p>
          <w:p w14:paraId="6B1DA10D" w14:textId="752E2135" w:rsidR="00F208A6" w:rsidRDefault="00F208A6" w:rsidP="00F208A6">
            <w:pPr>
              <w:jc w:val="both"/>
            </w:pPr>
            <w:r>
              <w:t xml:space="preserve">13-е </w:t>
            </w:r>
            <w:proofErr w:type="spellStart"/>
            <w:r>
              <w:t>место</w:t>
            </w:r>
            <w:proofErr w:type="spellEnd"/>
          </w:p>
        </w:tc>
        <w:tc>
          <w:tcPr>
            <w:tcW w:w="1260" w:type="dxa"/>
            <w:shd w:val="clear" w:color="auto" w:fill="F79F96"/>
          </w:tcPr>
          <w:p w14:paraId="6AB868BB" w14:textId="0F04EF6C" w:rsidR="00F208A6" w:rsidRDefault="00F208A6" w:rsidP="00F208A6">
            <w:pPr>
              <w:spacing w:line="360" w:lineRule="auto"/>
              <w:jc w:val="both"/>
            </w:pPr>
            <w:r>
              <w:t>2.4</w:t>
            </w:r>
          </w:p>
        </w:tc>
        <w:tc>
          <w:tcPr>
            <w:tcW w:w="1440" w:type="dxa"/>
            <w:shd w:val="clear" w:color="auto" w:fill="F79F96"/>
          </w:tcPr>
          <w:p w14:paraId="3F96B543" w14:textId="3536C3D5" w:rsidR="00F208A6" w:rsidRDefault="00F208A6" w:rsidP="00F208A6">
            <w:pPr>
              <w:spacing w:line="360" w:lineRule="auto"/>
              <w:jc w:val="both"/>
            </w:pPr>
            <w:r>
              <w:t>3629</w:t>
            </w:r>
          </w:p>
        </w:tc>
        <w:tc>
          <w:tcPr>
            <w:tcW w:w="1440" w:type="dxa"/>
            <w:shd w:val="clear" w:color="auto" w:fill="F79F96"/>
          </w:tcPr>
          <w:p w14:paraId="13B49153" w14:textId="2712B6E1" w:rsidR="00F208A6" w:rsidRDefault="00F208A6" w:rsidP="00F208A6">
            <w:pPr>
              <w:spacing w:line="360" w:lineRule="auto"/>
              <w:jc w:val="both"/>
            </w:pPr>
            <w:r>
              <w:t>5.8</w:t>
            </w:r>
          </w:p>
        </w:tc>
        <w:tc>
          <w:tcPr>
            <w:tcW w:w="2160" w:type="dxa"/>
            <w:shd w:val="clear" w:color="auto" w:fill="F79F96"/>
          </w:tcPr>
          <w:p w14:paraId="1137E9A8" w14:textId="58418968" w:rsidR="00F208A6" w:rsidRDefault="00F208A6" w:rsidP="00F208A6">
            <w:pPr>
              <w:spacing w:line="360" w:lineRule="auto"/>
              <w:jc w:val="both"/>
            </w:pPr>
            <w:proofErr w:type="spellStart"/>
            <w:r>
              <w:t>Недружественный</w:t>
            </w:r>
            <w:proofErr w:type="spellEnd"/>
          </w:p>
        </w:tc>
        <w:tc>
          <w:tcPr>
            <w:tcW w:w="1350" w:type="dxa"/>
            <w:shd w:val="clear" w:color="auto" w:fill="F79F96"/>
          </w:tcPr>
          <w:p w14:paraId="290B96F8" w14:textId="509A5643" w:rsidR="00F208A6" w:rsidRDefault="00F208A6" w:rsidP="00F208A6">
            <w:pPr>
              <w:spacing w:line="360" w:lineRule="auto"/>
              <w:jc w:val="both"/>
            </w:pPr>
            <w:proofErr w:type="spellStart"/>
            <w:r>
              <w:t>Низкий</w:t>
            </w:r>
            <w:proofErr w:type="spellEnd"/>
          </w:p>
        </w:tc>
      </w:tr>
      <w:tr w:rsidR="00F208A6" w14:paraId="74B98A03" w14:textId="77777777" w:rsidTr="006C33F6">
        <w:tc>
          <w:tcPr>
            <w:tcW w:w="1530" w:type="dxa"/>
            <w:shd w:val="clear" w:color="auto" w:fill="F79F96"/>
          </w:tcPr>
          <w:p w14:paraId="1585BA79" w14:textId="44BAFA12" w:rsidR="00F208A6" w:rsidRDefault="00F208A6" w:rsidP="00F208A6">
            <w:pPr>
              <w:jc w:val="both"/>
            </w:pPr>
            <w:proofErr w:type="spellStart"/>
            <w:r>
              <w:t>Южная</w:t>
            </w:r>
            <w:proofErr w:type="spellEnd"/>
            <w:r>
              <w:t xml:space="preserve"> </w:t>
            </w:r>
            <w:proofErr w:type="spellStart"/>
            <w:r>
              <w:t>Корея</w:t>
            </w:r>
            <w:proofErr w:type="spellEnd"/>
          </w:p>
        </w:tc>
        <w:tc>
          <w:tcPr>
            <w:tcW w:w="1530" w:type="dxa"/>
            <w:shd w:val="clear" w:color="auto" w:fill="F79F96"/>
          </w:tcPr>
          <w:p w14:paraId="086D86C0" w14:textId="77777777" w:rsidR="00F208A6" w:rsidRDefault="00F208A6" w:rsidP="00F208A6">
            <w:pPr>
              <w:jc w:val="both"/>
            </w:pPr>
            <w:r>
              <w:t>0.925</w:t>
            </w:r>
          </w:p>
          <w:p w14:paraId="464F6662" w14:textId="783BF106" w:rsidR="00F208A6" w:rsidRDefault="00F208A6" w:rsidP="00F208A6">
            <w:pPr>
              <w:jc w:val="both"/>
            </w:pPr>
            <w:r>
              <w:t xml:space="preserve">19-е </w:t>
            </w:r>
            <w:proofErr w:type="spellStart"/>
            <w:r>
              <w:t>место</w:t>
            </w:r>
            <w:proofErr w:type="spellEnd"/>
          </w:p>
        </w:tc>
        <w:tc>
          <w:tcPr>
            <w:tcW w:w="1260" w:type="dxa"/>
            <w:shd w:val="clear" w:color="auto" w:fill="F79F96"/>
          </w:tcPr>
          <w:p w14:paraId="6F17A0CE" w14:textId="480CC69A" w:rsidR="00F208A6" w:rsidRDefault="00F208A6" w:rsidP="00F208A6">
            <w:pPr>
              <w:spacing w:line="360" w:lineRule="auto"/>
              <w:jc w:val="both"/>
            </w:pPr>
            <w:r>
              <w:t>26.7</w:t>
            </w:r>
          </w:p>
        </w:tc>
        <w:tc>
          <w:tcPr>
            <w:tcW w:w="1440" w:type="dxa"/>
            <w:shd w:val="clear" w:color="auto" w:fill="F79F96"/>
          </w:tcPr>
          <w:p w14:paraId="7880EB8E" w14:textId="3F4D6379" w:rsidR="00F208A6" w:rsidRDefault="00F208A6" w:rsidP="00F208A6">
            <w:pPr>
              <w:spacing w:line="360" w:lineRule="auto"/>
              <w:jc w:val="both"/>
            </w:pPr>
            <w:r>
              <w:t>3228</w:t>
            </w:r>
          </w:p>
        </w:tc>
        <w:tc>
          <w:tcPr>
            <w:tcW w:w="1440" w:type="dxa"/>
            <w:shd w:val="clear" w:color="auto" w:fill="F79F96"/>
          </w:tcPr>
          <w:p w14:paraId="04D99602" w14:textId="2A160FCC" w:rsidR="00F208A6" w:rsidRDefault="00F208A6" w:rsidP="00F208A6">
            <w:pPr>
              <w:spacing w:line="360" w:lineRule="auto"/>
              <w:jc w:val="both"/>
            </w:pPr>
            <w:r>
              <w:t>53</w:t>
            </w:r>
          </w:p>
        </w:tc>
        <w:tc>
          <w:tcPr>
            <w:tcW w:w="2160" w:type="dxa"/>
            <w:shd w:val="clear" w:color="auto" w:fill="F79F96"/>
          </w:tcPr>
          <w:p w14:paraId="2A5C821A" w14:textId="5972084A" w:rsidR="00F208A6" w:rsidRDefault="00F208A6" w:rsidP="00F208A6">
            <w:pPr>
              <w:spacing w:line="360" w:lineRule="auto"/>
              <w:jc w:val="both"/>
            </w:pPr>
            <w:proofErr w:type="spellStart"/>
            <w:r>
              <w:t>Недружественный</w:t>
            </w:r>
            <w:proofErr w:type="spellEnd"/>
          </w:p>
        </w:tc>
        <w:tc>
          <w:tcPr>
            <w:tcW w:w="1350" w:type="dxa"/>
            <w:shd w:val="clear" w:color="auto" w:fill="F79F96"/>
          </w:tcPr>
          <w:p w14:paraId="39F7DBD7" w14:textId="34BE5052" w:rsidR="00F208A6" w:rsidRDefault="00F208A6" w:rsidP="00F208A6">
            <w:pPr>
              <w:spacing w:line="360" w:lineRule="auto"/>
              <w:jc w:val="both"/>
            </w:pPr>
            <w:proofErr w:type="spellStart"/>
            <w:r>
              <w:t>Низкий</w:t>
            </w:r>
            <w:proofErr w:type="spellEnd"/>
          </w:p>
        </w:tc>
      </w:tr>
      <w:tr w:rsidR="00F208A6" w14:paraId="3622785C" w14:textId="77777777" w:rsidTr="006C33F6">
        <w:tc>
          <w:tcPr>
            <w:tcW w:w="1530" w:type="dxa"/>
            <w:shd w:val="clear" w:color="auto" w:fill="F79F96"/>
          </w:tcPr>
          <w:p w14:paraId="7EA46CD1" w14:textId="4AF3BA4A" w:rsidR="00F208A6" w:rsidRDefault="00F208A6" w:rsidP="00F208A6">
            <w:pPr>
              <w:jc w:val="both"/>
            </w:pPr>
            <w:proofErr w:type="spellStart"/>
            <w:r>
              <w:t>Япония</w:t>
            </w:r>
            <w:proofErr w:type="spellEnd"/>
          </w:p>
        </w:tc>
        <w:tc>
          <w:tcPr>
            <w:tcW w:w="1530" w:type="dxa"/>
            <w:shd w:val="clear" w:color="auto" w:fill="F79F96"/>
          </w:tcPr>
          <w:p w14:paraId="458B2434" w14:textId="77777777" w:rsidR="00F208A6" w:rsidRDefault="00F208A6" w:rsidP="00F208A6">
            <w:pPr>
              <w:jc w:val="both"/>
            </w:pPr>
            <w:r>
              <w:t>0.925</w:t>
            </w:r>
          </w:p>
          <w:p w14:paraId="04EF8C2F" w14:textId="05F8B30A" w:rsidR="00F208A6" w:rsidRDefault="00F208A6" w:rsidP="00F208A6">
            <w:pPr>
              <w:jc w:val="both"/>
            </w:pPr>
            <w:r>
              <w:t xml:space="preserve">19-е </w:t>
            </w:r>
            <w:proofErr w:type="spellStart"/>
            <w:r>
              <w:t>место</w:t>
            </w:r>
            <w:proofErr w:type="spellEnd"/>
          </w:p>
        </w:tc>
        <w:tc>
          <w:tcPr>
            <w:tcW w:w="1260" w:type="dxa"/>
            <w:shd w:val="clear" w:color="auto" w:fill="F79F96"/>
          </w:tcPr>
          <w:p w14:paraId="74E19D18" w14:textId="17D1B09A" w:rsidR="00F208A6" w:rsidRDefault="00F208A6" w:rsidP="00F208A6">
            <w:pPr>
              <w:spacing w:line="360" w:lineRule="auto"/>
              <w:jc w:val="both"/>
            </w:pPr>
            <w:r>
              <w:t>56.9</w:t>
            </w:r>
          </w:p>
        </w:tc>
        <w:tc>
          <w:tcPr>
            <w:tcW w:w="1440" w:type="dxa"/>
            <w:shd w:val="clear" w:color="auto" w:fill="F79F96"/>
          </w:tcPr>
          <w:p w14:paraId="0E54A080" w14:textId="0284ACF6" w:rsidR="00F208A6" w:rsidRDefault="00F208A6" w:rsidP="00F208A6">
            <w:pPr>
              <w:spacing w:line="360" w:lineRule="auto"/>
              <w:jc w:val="both"/>
            </w:pPr>
            <w:r>
              <w:t>2306</w:t>
            </w:r>
          </w:p>
        </w:tc>
        <w:tc>
          <w:tcPr>
            <w:tcW w:w="1440" w:type="dxa"/>
            <w:shd w:val="clear" w:color="auto" w:fill="F79F96"/>
          </w:tcPr>
          <w:p w14:paraId="5F9E0EDD" w14:textId="6DA32B76" w:rsidR="00F208A6" w:rsidRDefault="00F208A6" w:rsidP="00F208A6">
            <w:pPr>
              <w:spacing w:line="360" w:lineRule="auto"/>
              <w:jc w:val="both"/>
            </w:pPr>
            <w:r>
              <w:t>61</w:t>
            </w:r>
          </w:p>
        </w:tc>
        <w:tc>
          <w:tcPr>
            <w:tcW w:w="2160" w:type="dxa"/>
            <w:shd w:val="clear" w:color="auto" w:fill="F79F96"/>
          </w:tcPr>
          <w:p w14:paraId="4DAD0F3F" w14:textId="739DBC0A" w:rsidR="00F208A6" w:rsidRDefault="00F208A6" w:rsidP="00F208A6">
            <w:pPr>
              <w:spacing w:line="360" w:lineRule="auto"/>
              <w:jc w:val="both"/>
            </w:pPr>
            <w:proofErr w:type="spellStart"/>
            <w:r>
              <w:t>Недружественный</w:t>
            </w:r>
            <w:proofErr w:type="spellEnd"/>
          </w:p>
        </w:tc>
        <w:tc>
          <w:tcPr>
            <w:tcW w:w="1350" w:type="dxa"/>
            <w:shd w:val="clear" w:color="auto" w:fill="F79F96"/>
          </w:tcPr>
          <w:p w14:paraId="032ED15C" w14:textId="09A7AB67" w:rsidR="00F208A6" w:rsidRDefault="00F208A6" w:rsidP="00F208A6">
            <w:pPr>
              <w:spacing w:line="360" w:lineRule="auto"/>
              <w:jc w:val="both"/>
            </w:pPr>
            <w:proofErr w:type="spellStart"/>
            <w:r>
              <w:t>Низкий</w:t>
            </w:r>
            <w:proofErr w:type="spellEnd"/>
          </w:p>
        </w:tc>
      </w:tr>
    </w:tbl>
    <w:p w14:paraId="2B68684B" w14:textId="77777777" w:rsidR="001C1EC8" w:rsidRDefault="001C1EC8" w:rsidP="00774C15">
      <w:pPr>
        <w:spacing w:line="360" w:lineRule="auto"/>
        <w:ind w:firstLine="720"/>
        <w:jc w:val="both"/>
        <w:rPr>
          <w:lang w:val="ru-RU"/>
        </w:rPr>
      </w:pPr>
    </w:p>
    <w:p w14:paraId="775EC1D1" w14:textId="2D1F78C2" w:rsidR="00BE714D" w:rsidRPr="00184466" w:rsidRDefault="00AD1850" w:rsidP="00774C15">
      <w:pPr>
        <w:spacing w:line="360" w:lineRule="auto"/>
        <w:ind w:firstLine="720"/>
        <w:jc w:val="both"/>
        <w:rPr>
          <w:lang w:val="ru-RU"/>
        </w:rPr>
      </w:pPr>
      <w:r w:rsidRPr="00184466">
        <w:rPr>
          <w:lang w:val="ru-RU"/>
        </w:rPr>
        <w:t>Из представленной таблицы видно, что</w:t>
      </w:r>
      <w:r w:rsidR="00BE714D" w:rsidRPr="00184466">
        <w:rPr>
          <w:lang w:val="ru-RU"/>
        </w:rPr>
        <w:t xml:space="preserve"> среди стран Азиатско-Тихоокеанского региона именно АСЕАН будут играть ключевую роль в формировании международных туристских потоков. Отношения между АСЕАН и Российской Федерацией будут, как и прежде, выстраиваться на основании практического выполнения заключенн</w:t>
      </w:r>
      <w:r w:rsidR="00882C3E" w:rsidRPr="00184466">
        <w:rPr>
          <w:lang w:val="ru-RU"/>
        </w:rPr>
        <w:t>ого</w:t>
      </w:r>
      <w:r w:rsidR="00BE714D" w:rsidRPr="00184466">
        <w:rPr>
          <w:lang w:val="ru-RU"/>
        </w:rPr>
        <w:t xml:space="preserve"> в 20</w:t>
      </w:r>
      <w:r w:rsidR="00882C3E" w:rsidRPr="00184466">
        <w:rPr>
          <w:lang w:val="ru-RU"/>
        </w:rPr>
        <w:t>21</w:t>
      </w:r>
      <w:r w:rsidR="00BE714D" w:rsidRPr="00184466">
        <w:rPr>
          <w:lang w:val="ru-RU"/>
        </w:rPr>
        <w:t xml:space="preserve"> году «Соглашения по реализации стратегического партнерства между РФ и АСЕАН в </w:t>
      </w:r>
      <w:r w:rsidR="00AB4ADD" w:rsidRPr="00184466">
        <w:rPr>
          <w:lang w:val="ru-RU"/>
        </w:rPr>
        <w:t xml:space="preserve">2021–2025 </w:t>
      </w:r>
      <w:proofErr w:type="spellStart"/>
      <w:r w:rsidR="00882C3E" w:rsidRPr="00184466">
        <w:rPr>
          <w:lang w:val="ru-RU"/>
        </w:rPr>
        <w:t>гг</w:t>
      </w:r>
      <w:proofErr w:type="spellEnd"/>
      <w:r w:rsidR="00BE714D" w:rsidRPr="00184466">
        <w:rPr>
          <w:lang w:val="ru-RU"/>
        </w:rPr>
        <w:t>»</w:t>
      </w:r>
      <w:r w:rsidR="00882C3E" w:rsidRPr="00184466">
        <w:rPr>
          <w:lang w:val="ru-RU"/>
        </w:rPr>
        <w:t>.</w:t>
      </w:r>
      <w:r w:rsidR="00BE714D" w:rsidRPr="00184466">
        <w:rPr>
          <w:lang w:val="ru-RU"/>
        </w:rPr>
        <w:t xml:space="preserve"> [30] Развитие туризма было признано в качестве важных сфер взаимодействия с развивающимися странами – </w:t>
      </w:r>
      <w:r w:rsidR="00E60EAB" w:rsidRPr="00184466">
        <w:rPr>
          <w:lang w:val="ru-RU"/>
        </w:rPr>
        <w:t xml:space="preserve">Китай, </w:t>
      </w:r>
      <w:r w:rsidR="00BE714D" w:rsidRPr="00184466">
        <w:rPr>
          <w:lang w:val="ru-RU"/>
        </w:rPr>
        <w:t>Таиланд, Вьетнам, Индонезия</w:t>
      </w:r>
      <w:r w:rsidR="00353458" w:rsidRPr="00184466">
        <w:rPr>
          <w:lang w:val="ru-RU"/>
        </w:rPr>
        <w:t xml:space="preserve">, Малайзия и </w:t>
      </w:r>
      <w:r w:rsidR="00BE714D" w:rsidRPr="00184466">
        <w:rPr>
          <w:lang w:val="ru-RU"/>
        </w:rPr>
        <w:t xml:space="preserve">Монголия. Экономическим лидером региона и основным поставщиком туристов из стран АТР в ближайшие годы останется – КНР. </w:t>
      </w:r>
    </w:p>
    <w:p w14:paraId="4C72FA23" w14:textId="77777777" w:rsidR="00774C15" w:rsidRPr="00184466" w:rsidRDefault="00774C15" w:rsidP="00774C15">
      <w:pPr>
        <w:spacing w:line="360" w:lineRule="auto"/>
        <w:ind w:firstLine="720"/>
        <w:jc w:val="both"/>
        <w:rPr>
          <w:lang w:val="ru-RU"/>
        </w:rPr>
      </w:pPr>
    </w:p>
    <w:p w14:paraId="79F02DB4" w14:textId="08671288" w:rsidR="00BC2B1D" w:rsidRPr="00184466" w:rsidRDefault="00BC2B1D" w:rsidP="00774C15">
      <w:pPr>
        <w:spacing w:line="360" w:lineRule="auto"/>
        <w:ind w:firstLine="709"/>
        <w:jc w:val="center"/>
        <w:rPr>
          <w:lang w:val="ru-RU"/>
        </w:rPr>
      </w:pPr>
      <w:r w:rsidRPr="00184466">
        <w:rPr>
          <w:lang w:val="ru-RU"/>
        </w:rPr>
        <w:t>2.2 Оценка СНГ для въездного туризма РФ: страны-лидеры и актуальные рынки взаимодействия</w:t>
      </w:r>
    </w:p>
    <w:p w14:paraId="03834138" w14:textId="77777777" w:rsidR="00B15455" w:rsidRDefault="00D74E11" w:rsidP="00774C15">
      <w:pPr>
        <w:spacing w:line="360" w:lineRule="auto"/>
        <w:ind w:firstLine="720"/>
        <w:jc w:val="both"/>
      </w:pPr>
      <w:r w:rsidRPr="00184466">
        <w:rPr>
          <w:lang w:val="ru-RU"/>
        </w:rPr>
        <w:t xml:space="preserve">На фоне санкционных ограничений и недружественной политики западных государств сотрудничество России со странами-членами СНГ в сфере туристской деятельности получило новый импульс взаимодействия. </w:t>
      </w:r>
      <w:r w:rsidR="0049060D" w:rsidRPr="00184466">
        <w:rPr>
          <w:lang w:val="ru-RU"/>
        </w:rPr>
        <w:t xml:space="preserve">Ввиду особой важности и актуальности кооперации между странами была разработана «Стратегия развития сотрудничества Содружества Независимых Государств в области туризма на 2021–2030  гг.», а также с 2012 года координационную деятельность осуществляет специальный орган, куда входят представители всех стран-участников, - Совет по туризму государств. </w:t>
      </w:r>
      <w:r w:rsidR="0049060D">
        <w:t xml:space="preserve">[31] </w:t>
      </w:r>
      <w:proofErr w:type="spellStart"/>
      <w:r w:rsidR="0049060D">
        <w:t>Среди</w:t>
      </w:r>
      <w:proofErr w:type="spellEnd"/>
      <w:r w:rsidR="0049060D">
        <w:t xml:space="preserve"> </w:t>
      </w:r>
      <w:proofErr w:type="spellStart"/>
      <w:r w:rsidR="0049060D">
        <w:t>основных</w:t>
      </w:r>
      <w:proofErr w:type="spellEnd"/>
      <w:r w:rsidR="0049060D">
        <w:t xml:space="preserve"> </w:t>
      </w:r>
      <w:proofErr w:type="spellStart"/>
      <w:r w:rsidR="0049060D">
        <w:t>направлений</w:t>
      </w:r>
      <w:proofErr w:type="spellEnd"/>
      <w:r w:rsidR="0049060D">
        <w:t xml:space="preserve"> </w:t>
      </w:r>
      <w:proofErr w:type="spellStart"/>
      <w:r w:rsidR="0049060D">
        <w:t>деятельности</w:t>
      </w:r>
      <w:proofErr w:type="spellEnd"/>
      <w:r w:rsidR="0049060D">
        <w:t xml:space="preserve"> </w:t>
      </w:r>
      <w:proofErr w:type="spellStart"/>
      <w:r w:rsidR="0049060D">
        <w:t>Совета</w:t>
      </w:r>
      <w:proofErr w:type="spellEnd"/>
      <w:r w:rsidR="0049060D">
        <w:t xml:space="preserve"> </w:t>
      </w:r>
      <w:proofErr w:type="spellStart"/>
      <w:r w:rsidR="0049060D">
        <w:t>можно</w:t>
      </w:r>
      <w:proofErr w:type="spellEnd"/>
      <w:r w:rsidR="0049060D">
        <w:t xml:space="preserve"> </w:t>
      </w:r>
      <w:proofErr w:type="spellStart"/>
      <w:r w:rsidR="0049060D">
        <w:t>выделить</w:t>
      </w:r>
      <w:proofErr w:type="spellEnd"/>
      <w:r w:rsidR="0049060D">
        <w:t>:</w:t>
      </w:r>
    </w:p>
    <w:p w14:paraId="02AF2A8A" w14:textId="372437F3" w:rsidR="0049060D" w:rsidRPr="00184466" w:rsidRDefault="0049060D" w:rsidP="00D3577B">
      <w:pPr>
        <w:pStyle w:val="a3"/>
        <w:numPr>
          <w:ilvl w:val="0"/>
          <w:numId w:val="7"/>
        </w:numPr>
        <w:spacing w:line="360" w:lineRule="auto"/>
        <w:jc w:val="both"/>
        <w:rPr>
          <w:lang w:val="ru-RU"/>
        </w:rPr>
      </w:pPr>
      <w:r w:rsidRPr="00184466">
        <w:rPr>
          <w:lang w:val="ru-RU"/>
        </w:rPr>
        <w:t>выявление приоритетных направлений для развития туризма между государствами, а также определение форм сотрудничества различных региональных и международных и других межведомственных организаций</w:t>
      </w:r>
    </w:p>
    <w:p w14:paraId="6F458A1F" w14:textId="626C3571" w:rsidR="0049060D" w:rsidRPr="00184466" w:rsidRDefault="0049060D" w:rsidP="00D3577B">
      <w:pPr>
        <w:pStyle w:val="a3"/>
        <w:numPr>
          <w:ilvl w:val="0"/>
          <w:numId w:val="7"/>
        </w:numPr>
        <w:spacing w:line="360" w:lineRule="auto"/>
        <w:jc w:val="both"/>
        <w:rPr>
          <w:lang w:val="ru-RU"/>
        </w:rPr>
      </w:pPr>
      <w:r w:rsidRPr="00184466">
        <w:rPr>
          <w:lang w:val="ru-RU"/>
        </w:rPr>
        <w:t xml:space="preserve">разработка и реализация соглашений, договоров и совместных </w:t>
      </w:r>
      <w:r w:rsidR="00B15455" w:rsidRPr="00184466">
        <w:rPr>
          <w:lang w:val="ru-RU"/>
        </w:rPr>
        <w:t xml:space="preserve">национальных </w:t>
      </w:r>
      <w:r w:rsidRPr="00184466">
        <w:rPr>
          <w:lang w:val="ru-RU"/>
        </w:rPr>
        <w:t xml:space="preserve">программ </w:t>
      </w:r>
      <w:r w:rsidR="00B15455" w:rsidRPr="00184466">
        <w:rPr>
          <w:lang w:val="ru-RU"/>
        </w:rPr>
        <w:t>сотрудничества в сфере туризма</w:t>
      </w:r>
    </w:p>
    <w:p w14:paraId="04757F81" w14:textId="77777777" w:rsidR="00B15455" w:rsidRPr="00184466" w:rsidRDefault="00B15455" w:rsidP="00D3577B">
      <w:pPr>
        <w:pStyle w:val="a3"/>
        <w:numPr>
          <w:ilvl w:val="0"/>
          <w:numId w:val="7"/>
        </w:numPr>
        <w:spacing w:line="360" w:lineRule="auto"/>
        <w:jc w:val="both"/>
        <w:rPr>
          <w:lang w:val="ru-RU"/>
        </w:rPr>
      </w:pPr>
      <w:r w:rsidRPr="00184466">
        <w:rPr>
          <w:lang w:val="ru-RU"/>
        </w:rPr>
        <w:t>изучение тенденций туристского рынка и составление прогнозов</w:t>
      </w:r>
    </w:p>
    <w:p w14:paraId="19DA1255" w14:textId="0E80F64C" w:rsidR="00B15455" w:rsidRPr="00184466" w:rsidRDefault="00B15455" w:rsidP="00D3577B">
      <w:pPr>
        <w:pStyle w:val="a3"/>
        <w:numPr>
          <w:ilvl w:val="0"/>
          <w:numId w:val="7"/>
        </w:numPr>
        <w:spacing w:line="360" w:lineRule="auto"/>
        <w:jc w:val="both"/>
        <w:rPr>
          <w:lang w:val="ru-RU"/>
        </w:rPr>
      </w:pPr>
      <w:r w:rsidRPr="00184466">
        <w:rPr>
          <w:lang w:val="ru-RU"/>
        </w:rPr>
        <w:t>содействие в привлечении коммерческих инвестиций для развития инфраструктуры и подготовки квалифицированных кадров</w:t>
      </w:r>
    </w:p>
    <w:p w14:paraId="7B9DAFEB" w14:textId="6F57AA33" w:rsidR="00B15455" w:rsidRPr="00184466" w:rsidRDefault="00B15455" w:rsidP="00D3577B">
      <w:pPr>
        <w:pStyle w:val="a3"/>
        <w:numPr>
          <w:ilvl w:val="0"/>
          <w:numId w:val="7"/>
        </w:numPr>
        <w:spacing w:line="360" w:lineRule="auto"/>
        <w:jc w:val="both"/>
        <w:rPr>
          <w:lang w:val="ru-RU"/>
        </w:rPr>
      </w:pPr>
      <w:r w:rsidRPr="00184466">
        <w:rPr>
          <w:lang w:val="ru-RU"/>
        </w:rPr>
        <w:lastRenderedPageBreak/>
        <w:t>содействие в обмене опытом туристских организаций и проведении совместных выставок, конгрессов, семинаров и симпозиумов с целью систематического обмена научными знаниями отрасли</w:t>
      </w:r>
    </w:p>
    <w:p w14:paraId="321B8865" w14:textId="03DB569F" w:rsidR="00B15455" w:rsidRPr="00184466" w:rsidRDefault="002037F6" w:rsidP="00F80A6A">
      <w:pPr>
        <w:spacing w:line="360" w:lineRule="auto"/>
        <w:ind w:firstLine="720"/>
        <w:jc w:val="both"/>
        <w:rPr>
          <w:lang w:val="ru-RU"/>
        </w:rPr>
      </w:pPr>
      <w:r w:rsidRPr="00184466">
        <w:rPr>
          <w:lang w:val="ru-RU"/>
        </w:rPr>
        <w:t>Согласно</w:t>
      </w:r>
      <w:r w:rsidR="00B15455" w:rsidRPr="00184466">
        <w:rPr>
          <w:lang w:val="ru-RU"/>
        </w:rPr>
        <w:t xml:space="preserve"> реализуемой программ</w:t>
      </w:r>
      <w:r w:rsidRPr="00184466">
        <w:rPr>
          <w:lang w:val="ru-RU"/>
        </w:rPr>
        <w:t>е</w:t>
      </w:r>
      <w:r w:rsidR="00B15455" w:rsidRPr="00184466">
        <w:rPr>
          <w:lang w:val="ru-RU"/>
        </w:rPr>
        <w:t xml:space="preserve"> по развитию туризма</w:t>
      </w:r>
      <w:r w:rsidRPr="00184466">
        <w:rPr>
          <w:lang w:val="ru-RU"/>
        </w:rPr>
        <w:t xml:space="preserve"> среди стран-участников</w:t>
      </w:r>
      <w:r w:rsidR="00B15455" w:rsidRPr="00184466">
        <w:rPr>
          <w:lang w:val="ru-RU"/>
        </w:rPr>
        <w:t xml:space="preserve"> до 2030 года </w:t>
      </w:r>
      <w:r w:rsidRPr="00184466">
        <w:rPr>
          <w:lang w:val="ru-RU"/>
        </w:rPr>
        <w:t xml:space="preserve">основной акцент в реализации активного сотрудничества будет сделан на развитие трансграничных маршрутов на основе объектов программы ЮНЕСКО «Всемирное культурное наследие», а также взаимные меры по привлечению туристского интереса к таким маршрутам, как «Великий шелковый путь», «Винный путь» и другим.  </w:t>
      </w:r>
      <w:r w:rsidR="00F4604D" w:rsidRPr="00184466">
        <w:rPr>
          <w:lang w:val="ru-RU"/>
        </w:rPr>
        <w:t>С</w:t>
      </w:r>
      <w:r w:rsidRPr="00184466">
        <w:rPr>
          <w:lang w:val="ru-RU"/>
        </w:rPr>
        <w:t xml:space="preserve">реди </w:t>
      </w:r>
      <w:r w:rsidR="00F4604D" w:rsidRPr="00184466">
        <w:rPr>
          <w:lang w:val="ru-RU"/>
        </w:rPr>
        <w:t>приоритетных целей</w:t>
      </w:r>
      <w:r w:rsidRPr="00184466">
        <w:rPr>
          <w:lang w:val="ru-RU"/>
        </w:rPr>
        <w:t xml:space="preserve"> были выделены: формирование единого туристского информационного </w:t>
      </w:r>
      <w:r w:rsidR="00F4604D" w:rsidRPr="00184466">
        <w:rPr>
          <w:lang w:val="ru-RU"/>
        </w:rPr>
        <w:t>пространства, содействие в совершенствовании инфраструктуры и транспортной логистики, создание совместных турпродуктов и их продвижение на мировом рынке, интенсификация и увеличение турпотоков между странами-участницами, а также кооперация в создании «устойчивого, ответственного и общедоступного туризма».[32]</w:t>
      </w:r>
    </w:p>
    <w:p w14:paraId="04E85204" w14:textId="75F4185A" w:rsidR="00F4604D" w:rsidRPr="00184466" w:rsidRDefault="00183E93" w:rsidP="00F80A6A">
      <w:pPr>
        <w:spacing w:line="360" w:lineRule="auto"/>
        <w:ind w:firstLine="720"/>
        <w:jc w:val="both"/>
        <w:rPr>
          <w:lang w:val="ru-RU"/>
        </w:rPr>
      </w:pPr>
      <w:r w:rsidRPr="00184466">
        <w:rPr>
          <w:lang w:val="ru-RU"/>
        </w:rPr>
        <w:t xml:space="preserve">На сегодняшний день развитие туризма со странами СНГ признано одним из самых перспективных для России. Только за 2019 год туристские потоки из стран СНГ суммарно составили </w:t>
      </w:r>
      <w:r w:rsidR="003569F8" w:rsidRPr="00184466">
        <w:rPr>
          <w:lang w:val="ru-RU"/>
        </w:rPr>
        <w:t>–</w:t>
      </w:r>
      <w:r w:rsidRPr="00184466">
        <w:rPr>
          <w:lang w:val="ru-RU"/>
        </w:rPr>
        <w:t xml:space="preserve"> </w:t>
      </w:r>
      <w:r w:rsidR="003569F8" w:rsidRPr="00184466">
        <w:rPr>
          <w:lang w:val="ru-RU"/>
        </w:rPr>
        <w:t>11 млн человек, что составляет примерно треть всего въездного турпотока РФ. Специфика въездного туризма из стран СНГ, как было отмечено ранее, заключается в часто встречающемся расхождении фактической цели визита и указанной при въезде в страну («туризм и рекреация»). Это важный фактор, который необходимо учитывать при оценке спроса туристского предложения</w:t>
      </w:r>
      <w:r w:rsidR="0029687D" w:rsidRPr="00184466">
        <w:rPr>
          <w:lang w:val="ru-RU"/>
        </w:rPr>
        <w:t xml:space="preserve">, поэтому при анализе наиболее перспективных стран </w:t>
      </w:r>
      <w:r w:rsidR="00DE6238" w:rsidRPr="00184466">
        <w:rPr>
          <w:lang w:val="ru-RU"/>
        </w:rPr>
        <w:t>Содружества</w:t>
      </w:r>
      <w:r w:rsidR="0029687D" w:rsidRPr="00184466">
        <w:rPr>
          <w:lang w:val="ru-RU"/>
        </w:rPr>
        <w:t xml:space="preserve"> в развитии кооперации с РФ количество прибытий будет играть второстепенное значение.</w:t>
      </w:r>
    </w:p>
    <w:p w14:paraId="012104DF" w14:textId="669F51E3" w:rsidR="00DE6238" w:rsidRPr="00184466" w:rsidRDefault="00DE6238" w:rsidP="00F80A6A">
      <w:pPr>
        <w:spacing w:line="360" w:lineRule="auto"/>
        <w:ind w:firstLine="720"/>
        <w:jc w:val="both"/>
        <w:rPr>
          <w:lang w:val="ru-RU"/>
        </w:rPr>
      </w:pPr>
      <w:r w:rsidRPr="00184466">
        <w:rPr>
          <w:lang w:val="ru-RU"/>
        </w:rPr>
        <w:t>По данным 2022 года помимо РФ полноправными членами СНГ являются бывшие республики СССР: Азербайджан, Армения, Белоруссия, Казахстан, Киргизия, Молдавия, Таджикистан</w:t>
      </w:r>
      <w:r w:rsidR="00AA6B1E" w:rsidRPr="00184466">
        <w:rPr>
          <w:lang w:val="ru-RU"/>
        </w:rPr>
        <w:t xml:space="preserve">, </w:t>
      </w:r>
      <w:r w:rsidRPr="00184466">
        <w:rPr>
          <w:lang w:val="ru-RU"/>
        </w:rPr>
        <w:t>Узбекистан</w:t>
      </w:r>
      <w:r w:rsidR="004D2712" w:rsidRPr="00184466">
        <w:rPr>
          <w:lang w:val="ru-RU"/>
        </w:rPr>
        <w:t>.</w:t>
      </w:r>
    </w:p>
    <w:p w14:paraId="1BD2490E" w14:textId="0172D2F7" w:rsidR="00B15455" w:rsidRPr="00184466" w:rsidRDefault="00BF6ADD" w:rsidP="00F80A6A">
      <w:pPr>
        <w:spacing w:line="360" w:lineRule="auto"/>
        <w:ind w:firstLine="720"/>
        <w:jc w:val="both"/>
        <w:rPr>
          <w:lang w:val="ru-RU"/>
        </w:rPr>
      </w:pPr>
      <w:r w:rsidRPr="00184466">
        <w:rPr>
          <w:b/>
          <w:bCs/>
          <w:i/>
          <w:iCs/>
          <w:lang w:val="ru-RU"/>
        </w:rPr>
        <w:t xml:space="preserve">Республика </w:t>
      </w:r>
      <w:r w:rsidR="00DE6238" w:rsidRPr="00184466">
        <w:rPr>
          <w:b/>
          <w:bCs/>
          <w:i/>
          <w:iCs/>
          <w:lang w:val="ru-RU"/>
        </w:rPr>
        <w:t>Казахстан</w:t>
      </w:r>
      <w:r w:rsidR="00DE6238" w:rsidRPr="00184466">
        <w:rPr>
          <w:lang w:val="ru-RU"/>
        </w:rPr>
        <w:t xml:space="preserve"> – страна с </w:t>
      </w:r>
      <w:r w:rsidR="000425D3" w:rsidRPr="00184466">
        <w:rPr>
          <w:lang w:val="ru-RU"/>
        </w:rPr>
        <w:t>активно</w:t>
      </w:r>
      <w:r w:rsidR="00DE6238" w:rsidRPr="00184466">
        <w:rPr>
          <w:lang w:val="ru-RU"/>
        </w:rPr>
        <w:t xml:space="preserve"> развивающейся экономикой и </w:t>
      </w:r>
      <w:r w:rsidR="00A27440" w:rsidRPr="00184466">
        <w:rPr>
          <w:lang w:val="ru-RU"/>
        </w:rPr>
        <w:t xml:space="preserve">высокой динамикой развития </w:t>
      </w:r>
      <w:r w:rsidR="000425D3" w:rsidRPr="00184466">
        <w:rPr>
          <w:lang w:val="ru-RU"/>
        </w:rPr>
        <w:t>туристской отрасли.</w:t>
      </w:r>
      <w:r w:rsidR="00E65B22" w:rsidRPr="00184466">
        <w:rPr>
          <w:lang w:val="ru-RU"/>
        </w:rPr>
        <w:t xml:space="preserve"> Страна является важным связующим звеном между быстрорастущими рынками Юго-Восточной Азии и РФ, обеспечивая автомобильное, железнодорожное</w:t>
      </w:r>
      <w:r w:rsidR="00642893" w:rsidRPr="00184466">
        <w:rPr>
          <w:lang w:val="ru-RU"/>
        </w:rPr>
        <w:t xml:space="preserve"> и морское сообщение. [33]</w:t>
      </w:r>
      <w:r w:rsidR="007B3395" w:rsidRPr="00184466">
        <w:rPr>
          <w:lang w:val="ru-RU"/>
        </w:rPr>
        <w:t xml:space="preserve"> Социально-экономические показатели также продемонстрировали прирост по таким показателям как: индекс качества жизни (с 80 места в 2017 году к </w:t>
      </w:r>
      <w:r w:rsidR="0029461D" w:rsidRPr="00184466">
        <w:rPr>
          <w:lang w:val="ru-RU"/>
        </w:rPr>
        <w:t>6</w:t>
      </w:r>
      <w:r w:rsidR="007B3395" w:rsidRPr="00184466">
        <w:rPr>
          <w:lang w:val="ru-RU"/>
        </w:rPr>
        <w:t>1 месту в 2021</w:t>
      </w:r>
      <w:r w:rsidR="0029461D" w:rsidRPr="00184466">
        <w:rPr>
          <w:lang w:val="ru-RU"/>
        </w:rPr>
        <w:t>); средний</w:t>
      </w:r>
      <w:r w:rsidR="007B3395" w:rsidRPr="00184466">
        <w:rPr>
          <w:lang w:val="ru-RU"/>
        </w:rPr>
        <w:t xml:space="preserve"> уровень доходов населения (600 долларов США) и количество среднего класса (</w:t>
      </w:r>
      <w:r w:rsidR="0029461D" w:rsidRPr="00184466">
        <w:rPr>
          <w:lang w:val="ru-RU"/>
        </w:rPr>
        <w:t xml:space="preserve">25%), что можно рассматривать </w:t>
      </w:r>
      <w:r w:rsidR="009E1F59" w:rsidRPr="00184466">
        <w:rPr>
          <w:lang w:val="ru-RU"/>
        </w:rPr>
        <w:t>как</w:t>
      </w:r>
      <w:r w:rsidR="0029461D" w:rsidRPr="00184466">
        <w:rPr>
          <w:lang w:val="ru-RU"/>
        </w:rPr>
        <w:t xml:space="preserve"> высоко перспективн</w:t>
      </w:r>
      <w:r w:rsidR="009E1F59" w:rsidRPr="00184466">
        <w:rPr>
          <w:lang w:val="ru-RU"/>
        </w:rPr>
        <w:t>ый</w:t>
      </w:r>
      <w:r w:rsidR="0029461D" w:rsidRPr="00184466">
        <w:rPr>
          <w:lang w:val="ru-RU"/>
        </w:rPr>
        <w:t xml:space="preserve"> въездн</w:t>
      </w:r>
      <w:r w:rsidR="009E1F59" w:rsidRPr="00184466">
        <w:rPr>
          <w:lang w:val="ru-RU"/>
        </w:rPr>
        <w:t>ой</w:t>
      </w:r>
      <w:r w:rsidR="0029461D" w:rsidRPr="00184466">
        <w:rPr>
          <w:lang w:val="ru-RU"/>
        </w:rPr>
        <w:t xml:space="preserve"> рын</w:t>
      </w:r>
      <w:r w:rsidR="009E1F59" w:rsidRPr="00184466">
        <w:rPr>
          <w:lang w:val="ru-RU"/>
        </w:rPr>
        <w:t>ок</w:t>
      </w:r>
      <w:r w:rsidR="0029461D" w:rsidRPr="00184466">
        <w:rPr>
          <w:lang w:val="ru-RU"/>
        </w:rPr>
        <w:t>.</w:t>
      </w:r>
      <w:r w:rsidR="00FA295F" w:rsidRPr="00184466">
        <w:rPr>
          <w:lang w:val="ru-RU"/>
        </w:rPr>
        <w:t xml:space="preserve"> [33</w:t>
      </w:r>
      <w:r w:rsidR="00AA1FB5" w:rsidRPr="00184466">
        <w:rPr>
          <w:lang w:val="ru-RU"/>
        </w:rPr>
        <w:t>] Государство</w:t>
      </w:r>
      <w:r w:rsidR="0029461D" w:rsidRPr="00184466">
        <w:rPr>
          <w:lang w:val="ru-RU"/>
        </w:rPr>
        <w:t xml:space="preserve"> активно взаимодействует с РФ в вопросах трансграничного сотрудничества, торговли и туризма и занимает лидирующие строчки по прибытиям из стран СНГ</w:t>
      </w:r>
      <w:r w:rsidR="00E60EAB" w:rsidRPr="00184466">
        <w:rPr>
          <w:lang w:val="ru-RU"/>
        </w:rPr>
        <w:t xml:space="preserve"> с туристскими целями (47,5 тыс. в 2019 году)</w:t>
      </w:r>
      <w:r w:rsidR="0029461D" w:rsidRPr="00184466">
        <w:rPr>
          <w:lang w:val="ru-RU"/>
        </w:rPr>
        <w:t>.</w:t>
      </w:r>
      <w:r w:rsidR="00E60EAB" w:rsidRPr="00184466">
        <w:rPr>
          <w:lang w:val="ru-RU"/>
        </w:rPr>
        <w:t xml:space="preserve"> [15] </w:t>
      </w:r>
      <w:r w:rsidR="0029461D" w:rsidRPr="00184466">
        <w:rPr>
          <w:lang w:val="ru-RU"/>
        </w:rPr>
        <w:t xml:space="preserve">Более </w:t>
      </w:r>
      <w:r w:rsidR="0029461D" w:rsidRPr="00184466">
        <w:rPr>
          <w:lang w:val="ru-RU"/>
        </w:rPr>
        <w:lastRenderedPageBreak/>
        <w:t>подробный анализ турпотока</w:t>
      </w:r>
      <w:r w:rsidRPr="00184466">
        <w:rPr>
          <w:lang w:val="ru-RU"/>
        </w:rPr>
        <w:t xml:space="preserve">, проблем и </w:t>
      </w:r>
      <w:r w:rsidR="0029461D" w:rsidRPr="00184466">
        <w:rPr>
          <w:lang w:val="ru-RU"/>
        </w:rPr>
        <w:t xml:space="preserve">перспектив развития туризма Казахстана и РФ будут </w:t>
      </w:r>
      <w:r w:rsidRPr="00184466">
        <w:rPr>
          <w:lang w:val="ru-RU"/>
        </w:rPr>
        <w:t>представлены</w:t>
      </w:r>
      <w:r w:rsidR="0029461D" w:rsidRPr="00184466">
        <w:rPr>
          <w:lang w:val="ru-RU"/>
        </w:rPr>
        <w:t xml:space="preserve"> в отдельной главе.</w:t>
      </w:r>
    </w:p>
    <w:p w14:paraId="35CCB74E" w14:textId="06D44616" w:rsidR="0049060D" w:rsidRPr="00184466" w:rsidRDefault="00BF6ADD" w:rsidP="009060ED">
      <w:pPr>
        <w:spacing w:line="360" w:lineRule="auto"/>
        <w:ind w:firstLine="720"/>
        <w:jc w:val="both"/>
        <w:rPr>
          <w:lang w:val="ru-RU"/>
        </w:rPr>
      </w:pPr>
      <w:r w:rsidRPr="00184466">
        <w:rPr>
          <w:b/>
          <w:bCs/>
          <w:i/>
          <w:iCs/>
          <w:lang w:val="ru-RU"/>
        </w:rPr>
        <w:t>Республика Беларусь</w:t>
      </w:r>
      <w:r w:rsidRPr="00184466">
        <w:rPr>
          <w:lang w:val="ru-RU"/>
        </w:rPr>
        <w:t xml:space="preserve"> – еще один стратегически важный партнер</w:t>
      </w:r>
      <w:r w:rsidR="00E60EAB" w:rsidRPr="00184466">
        <w:rPr>
          <w:lang w:val="ru-RU"/>
        </w:rPr>
        <w:t xml:space="preserve"> для России из стран СНГ</w:t>
      </w:r>
      <w:r w:rsidRPr="00184466">
        <w:rPr>
          <w:lang w:val="ru-RU"/>
        </w:rPr>
        <w:t xml:space="preserve"> во всех сферах взаимодействия. Отношения двух государств базируются на добрососедском </w:t>
      </w:r>
      <w:r w:rsidR="009E1F59" w:rsidRPr="00184466">
        <w:rPr>
          <w:lang w:val="ru-RU"/>
        </w:rPr>
        <w:t xml:space="preserve">сотрудничестве в рамках Союзного пространства. В санкционных условиях «логистической блокады» со стороны </w:t>
      </w:r>
      <w:r w:rsidR="004E35EC" w:rsidRPr="00184466">
        <w:rPr>
          <w:lang w:val="ru-RU"/>
        </w:rPr>
        <w:t>стран Западной Европы</w:t>
      </w:r>
      <w:r w:rsidR="009E1F59" w:rsidRPr="00184466">
        <w:rPr>
          <w:lang w:val="ru-RU"/>
        </w:rPr>
        <w:t xml:space="preserve"> необходимость в развитии и реализации новых туристских проектов (трансграничных маршрутов, </w:t>
      </w:r>
      <w:proofErr w:type="spellStart"/>
      <w:r w:rsidR="009E1F59" w:rsidRPr="00184466">
        <w:rPr>
          <w:lang w:val="ru-RU"/>
        </w:rPr>
        <w:t>мультитуров</w:t>
      </w:r>
      <w:proofErr w:type="spellEnd"/>
      <w:r w:rsidR="009E1F59" w:rsidRPr="00184466">
        <w:rPr>
          <w:lang w:val="ru-RU"/>
        </w:rPr>
        <w:t>) стала особенно актуальной.  Попытка создания ед</w:t>
      </w:r>
      <w:r w:rsidR="00683108" w:rsidRPr="00184466">
        <w:rPr>
          <w:lang w:val="ru-RU"/>
        </w:rPr>
        <w:t xml:space="preserve">иного </w:t>
      </w:r>
      <w:proofErr w:type="spellStart"/>
      <w:r w:rsidR="00683108" w:rsidRPr="00184466">
        <w:rPr>
          <w:lang w:val="ru-RU"/>
        </w:rPr>
        <w:t>российско-белорусского</w:t>
      </w:r>
      <w:proofErr w:type="spellEnd"/>
      <w:r w:rsidR="00683108" w:rsidRPr="00184466">
        <w:rPr>
          <w:lang w:val="ru-RU"/>
        </w:rPr>
        <w:t xml:space="preserve"> туристского пространства была предпринята еще в </w:t>
      </w:r>
      <w:r w:rsidR="004E35EC" w:rsidRPr="00184466">
        <w:rPr>
          <w:lang w:val="ru-RU"/>
        </w:rPr>
        <w:t>2011–2015</w:t>
      </w:r>
      <w:r w:rsidR="00683108" w:rsidRPr="00184466">
        <w:rPr>
          <w:lang w:val="ru-RU"/>
        </w:rPr>
        <w:t xml:space="preserve"> гг.</w:t>
      </w:r>
      <w:r w:rsidR="004E35EC" w:rsidRPr="00184466">
        <w:rPr>
          <w:lang w:val="ru-RU"/>
        </w:rPr>
        <w:t xml:space="preserve"> [34], однако не имела успеха из-за отсутствия подходов к согласованности единой программы развития туризма и унификации правовых актов. </w:t>
      </w:r>
      <w:r w:rsidR="009060ED" w:rsidRPr="00184466">
        <w:rPr>
          <w:lang w:val="ru-RU"/>
        </w:rPr>
        <w:t>Т</w:t>
      </w:r>
      <w:r w:rsidR="00BC4B1D" w:rsidRPr="00184466">
        <w:rPr>
          <w:lang w:val="ru-RU"/>
        </w:rPr>
        <w:t xml:space="preserve">уристские потоки между РФ и Республикой Беларусь </w:t>
      </w:r>
      <w:r w:rsidR="00ED324F" w:rsidRPr="00184466">
        <w:rPr>
          <w:lang w:val="ru-RU"/>
        </w:rPr>
        <w:t xml:space="preserve">были не очень интенсивными, но </w:t>
      </w:r>
      <w:r w:rsidR="00BC4B1D" w:rsidRPr="00184466">
        <w:rPr>
          <w:lang w:val="ru-RU"/>
        </w:rPr>
        <w:t>ежегодно возраста</w:t>
      </w:r>
      <w:r w:rsidR="00ED324F" w:rsidRPr="00184466">
        <w:rPr>
          <w:lang w:val="ru-RU"/>
        </w:rPr>
        <w:t>ли</w:t>
      </w:r>
      <w:r w:rsidR="00BC4B1D" w:rsidRPr="00184466">
        <w:rPr>
          <w:lang w:val="ru-RU"/>
        </w:rPr>
        <w:t xml:space="preserve"> как по объему, так и по длительности пребывания (количество въездн</w:t>
      </w:r>
      <w:r w:rsidR="00905E6B" w:rsidRPr="00184466">
        <w:rPr>
          <w:lang w:val="ru-RU"/>
        </w:rPr>
        <w:t>ых</w:t>
      </w:r>
      <w:r w:rsidR="00BC4B1D" w:rsidRPr="00184466">
        <w:rPr>
          <w:lang w:val="ru-RU"/>
        </w:rPr>
        <w:t xml:space="preserve"> </w:t>
      </w:r>
      <w:r w:rsidR="00905E6B" w:rsidRPr="00184466">
        <w:rPr>
          <w:lang w:val="ru-RU"/>
        </w:rPr>
        <w:t>турпоездок</w:t>
      </w:r>
      <w:r w:rsidR="00BC4B1D" w:rsidRPr="00184466">
        <w:rPr>
          <w:lang w:val="ru-RU"/>
        </w:rPr>
        <w:t xml:space="preserve"> из Беларуси в РФ в 2019 г. </w:t>
      </w:r>
      <w:r w:rsidR="00366794" w:rsidRPr="00184466">
        <w:rPr>
          <w:lang w:val="ru-RU"/>
        </w:rPr>
        <w:t>–</w:t>
      </w:r>
      <w:r w:rsidR="00BC4B1D" w:rsidRPr="00184466">
        <w:rPr>
          <w:lang w:val="ru-RU"/>
        </w:rPr>
        <w:t xml:space="preserve"> </w:t>
      </w:r>
      <w:r w:rsidR="00964302" w:rsidRPr="00184466">
        <w:rPr>
          <w:lang w:val="ru-RU"/>
        </w:rPr>
        <w:t>1</w:t>
      </w:r>
      <w:r w:rsidR="00FB24A3" w:rsidRPr="00184466">
        <w:rPr>
          <w:lang w:val="ru-RU"/>
        </w:rPr>
        <w:t>1</w:t>
      </w:r>
      <w:r w:rsidR="00964302" w:rsidRPr="00184466">
        <w:rPr>
          <w:lang w:val="ru-RU"/>
        </w:rPr>
        <w:t>,</w:t>
      </w:r>
      <w:r w:rsidR="00FB24A3" w:rsidRPr="00184466">
        <w:rPr>
          <w:lang w:val="ru-RU"/>
        </w:rPr>
        <w:t>1</w:t>
      </w:r>
      <w:r w:rsidR="00366794" w:rsidRPr="00184466">
        <w:rPr>
          <w:lang w:val="ru-RU"/>
        </w:rPr>
        <w:t xml:space="preserve"> ты</w:t>
      </w:r>
      <w:r w:rsidR="00905E6B" w:rsidRPr="00184466">
        <w:rPr>
          <w:lang w:val="ru-RU"/>
        </w:rPr>
        <w:t>с., средняя продолжительность пребывания – 5 дней). [34]</w:t>
      </w:r>
      <w:r w:rsidR="009060ED" w:rsidRPr="00184466">
        <w:rPr>
          <w:lang w:val="ru-RU"/>
        </w:rPr>
        <w:t xml:space="preserve"> На сегодняшний день ведутся переговоры о диверсификации региональных маршрутов и создании трансграничных маршрутов между государствами. В качестве примера успешной реализации такого маршрута можно привести трансграничный водный экологический маршрут «Торговый путь купца </w:t>
      </w:r>
      <w:proofErr w:type="spellStart"/>
      <w:r w:rsidR="009060ED" w:rsidRPr="00184466">
        <w:rPr>
          <w:lang w:val="ru-RU"/>
        </w:rPr>
        <w:t>Навинского</w:t>
      </w:r>
      <w:proofErr w:type="spellEnd"/>
      <w:r w:rsidR="009060ED" w:rsidRPr="00184466">
        <w:rPr>
          <w:lang w:val="ru-RU"/>
        </w:rPr>
        <w:t>» (</w:t>
      </w:r>
      <w:r w:rsidR="00F26378" w:rsidRPr="00184466">
        <w:rPr>
          <w:lang w:val="ru-RU"/>
        </w:rPr>
        <w:t xml:space="preserve">Беларусь - </w:t>
      </w:r>
      <w:r w:rsidR="009060ED" w:rsidRPr="00184466">
        <w:rPr>
          <w:lang w:val="ru-RU"/>
        </w:rPr>
        <w:t xml:space="preserve">Псковская область, </w:t>
      </w:r>
      <w:r w:rsidR="00F26378" w:rsidRPr="00184466">
        <w:rPr>
          <w:lang w:val="ru-RU"/>
        </w:rPr>
        <w:t>около</w:t>
      </w:r>
      <w:r w:rsidR="009060ED" w:rsidRPr="00184466">
        <w:rPr>
          <w:lang w:val="ru-RU"/>
        </w:rPr>
        <w:t xml:space="preserve"> 45 км)</w:t>
      </w:r>
      <w:r w:rsidR="00ED324F" w:rsidRPr="00184466">
        <w:rPr>
          <w:lang w:val="ru-RU"/>
        </w:rPr>
        <w:t>, который привлек около 60 тыс. туристов в регион</w:t>
      </w:r>
      <w:r w:rsidR="009060ED" w:rsidRPr="00184466">
        <w:rPr>
          <w:lang w:val="ru-RU"/>
        </w:rPr>
        <w:t xml:space="preserve">. </w:t>
      </w:r>
      <w:r w:rsidR="00F26378" w:rsidRPr="00184466">
        <w:rPr>
          <w:lang w:val="ru-RU"/>
        </w:rPr>
        <w:t xml:space="preserve">[35] Таким образом, можно сделать прогноз о том, что плодотворное сотрудничество </w:t>
      </w:r>
      <w:r w:rsidR="000C3E2A" w:rsidRPr="00184466">
        <w:rPr>
          <w:lang w:val="ru-RU"/>
        </w:rPr>
        <w:t xml:space="preserve">РФ и Беларуси </w:t>
      </w:r>
      <w:r w:rsidR="00F26378" w:rsidRPr="00184466">
        <w:rPr>
          <w:lang w:val="ru-RU"/>
        </w:rPr>
        <w:t xml:space="preserve">продолжит набирать обороты, </w:t>
      </w:r>
      <w:r w:rsidR="000C3E2A" w:rsidRPr="00184466">
        <w:rPr>
          <w:lang w:val="ru-RU"/>
        </w:rPr>
        <w:t xml:space="preserve">что станет </w:t>
      </w:r>
      <w:r w:rsidR="002209D6" w:rsidRPr="00184466">
        <w:rPr>
          <w:lang w:val="ru-RU"/>
        </w:rPr>
        <w:t xml:space="preserve">прочной </w:t>
      </w:r>
      <w:r w:rsidR="000C3E2A" w:rsidRPr="00184466">
        <w:rPr>
          <w:lang w:val="ru-RU"/>
        </w:rPr>
        <w:t>основой для</w:t>
      </w:r>
      <w:r w:rsidR="00F26378" w:rsidRPr="00184466">
        <w:rPr>
          <w:lang w:val="ru-RU"/>
        </w:rPr>
        <w:t xml:space="preserve"> </w:t>
      </w:r>
      <w:r w:rsidR="000C3E2A" w:rsidRPr="00184466">
        <w:rPr>
          <w:lang w:val="ru-RU"/>
        </w:rPr>
        <w:t xml:space="preserve">интенсификации туристского обмена между двумя государствами. </w:t>
      </w:r>
    </w:p>
    <w:p w14:paraId="4AC64488" w14:textId="407B5DD0" w:rsidR="008819EC" w:rsidRPr="00184466" w:rsidRDefault="000C3E2A" w:rsidP="00ED584F">
      <w:pPr>
        <w:spacing w:line="360" w:lineRule="auto"/>
        <w:ind w:firstLine="720"/>
        <w:jc w:val="both"/>
        <w:rPr>
          <w:lang w:val="ru-RU"/>
        </w:rPr>
      </w:pPr>
      <w:r w:rsidRPr="00184466">
        <w:rPr>
          <w:b/>
          <w:bCs/>
          <w:i/>
          <w:iCs/>
          <w:lang w:val="ru-RU"/>
        </w:rPr>
        <w:t>Республика Армения</w:t>
      </w:r>
      <w:r w:rsidRPr="00184466">
        <w:rPr>
          <w:lang w:val="ru-RU"/>
        </w:rPr>
        <w:t xml:space="preserve"> – государство, которое обладает огромным туристским потенциалом и ресурсами для его реализации</w:t>
      </w:r>
      <w:r w:rsidR="002209D6" w:rsidRPr="00184466">
        <w:rPr>
          <w:lang w:val="ru-RU"/>
        </w:rPr>
        <w:t xml:space="preserve">, а также основной стратегический партнер России в Закавказье. </w:t>
      </w:r>
      <w:r w:rsidR="00ED584F" w:rsidRPr="00184466">
        <w:rPr>
          <w:lang w:val="ru-RU"/>
        </w:rPr>
        <w:t xml:space="preserve">На </w:t>
      </w:r>
      <w:r w:rsidR="00ED584F">
        <w:t>XXI</w:t>
      </w:r>
      <w:r w:rsidR="00ED584F" w:rsidRPr="00184466">
        <w:rPr>
          <w:lang w:val="ru-RU"/>
        </w:rPr>
        <w:t xml:space="preserve"> заседании межправительственной комиссии по экономическому сотрудничеству между Россией и Арменией (2022), </w:t>
      </w:r>
      <w:r w:rsidR="0017350B" w:rsidRPr="00184466">
        <w:rPr>
          <w:lang w:val="ru-RU"/>
        </w:rPr>
        <w:t>«</w:t>
      </w:r>
      <w:r w:rsidR="00ED584F" w:rsidRPr="00184466">
        <w:rPr>
          <w:lang w:val="ru-RU"/>
        </w:rPr>
        <w:t>кооперация в туристской сфере и взаимодействие между деловым туристским сообществом</w:t>
      </w:r>
      <w:r w:rsidR="0017350B" w:rsidRPr="00184466">
        <w:rPr>
          <w:lang w:val="ru-RU"/>
        </w:rPr>
        <w:t>»</w:t>
      </w:r>
      <w:r w:rsidR="00ED584F" w:rsidRPr="00184466">
        <w:rPr>
          <w:lang w:val="ru-RU"/>
        </w:rPr>
        <w:t xml:space="preserve"> были определены в качестве приоритетных сфер сотрудничества двух стран. </w:t>
      </w:r>
      <w:r w:rsidR="003F1B29" w:rsidRPr="00184466">
        <w:rPr>
          <w:lang w:val="ru-RU"/>
        </w:rPr>
        <w:t xml:space="preserve">[36] </w:t>
      </w:r>
      <w:r w:rsidR="00ED584F" w:rsidRPr="00184466">
        <w:rPr>
          <w:lang w:val="ru-RU"/>
        </w:rPr>
        <w:t>В 20</w:t>
      </w:r>
      <w:r w:rsidR="00E81C51" w:rsidRPr="00184466">
        <w:rPr>
          <w:lang w:val="ru-RU"/>
        </w:rPr>
        <w:t>19</w:t>
      </w:r>
      <w:r w:rsidR="00ED584F" w:rsidRPr="00184466">
        <w:rPr>
          <w:lang w:val="ru-RU"/>
        </w:rPr>
        <w:t xml:space="preserve"> году Армению посетили </w:t>
      </w:r>
      <w:r w:rsidR="00964302" w:rsidRPr="00184466">
        <w:rPr>
          <w:lang w:val="ru-RU"/>
        </w:rPr>
        <w:t xml:space="preserve">около </w:t>
      </w:r>
      <w:r w:rsidR="00ED584F" w:rsidRPr="00184466">
        <w:rPr>
          <w:lang w:val="ru-RU"/>
        </w:rPr>
        <w:t xml:space="preserve">30 тысяч туристов из России, а количество туристов из Армении в РФ составило </w:t>
      </w:r>
      <w:r w:rsidR="003F1B29" w:rsidRPr="00184466">
        <w:rPr>
          <w:lang w:val="ru-RU"/>
        </w:rPr>
        <w:t>–</w:t>
      </w:r>
      <w:r w:rsidR="00FB24A3" w:rsidRPr="00184466">
        <w:rPr>
          <w:lang w:val="ru-RU"/>
        </w:rPr>
        <w:t xml:space="preserve">11.3 </w:t>
      </w:r>
      <w:r w:rsidR="003F1B29" w:rsidRPr="00184466">
        <w:rPr>
          <w:lang w:val="ru-RU"/>
        </w:rPr>
        <w:t xml:space="preserve">тыс., что свидетельствует </w:t>
      </w:r>
      <w:r w:rsidR="00E81C51" w:rsidRPr="00184466">
        <w:rPr>
          <w:lang w:val="ru-RU"/>
        </w:rPr>
        <w:t>о взаимном интересе</w:t>
      </w:r>
      <w:r w:rsidR="008819EC" w:rsidRPr="00184466">
        <w:rPr>
          <w:lang w:val="ru-RU"/>
        </w:rPr>
        <w:t xml:space="preserve"> со стороны населения государств к посещению </w:t>
      </w:r>
      <w:proofErr w:type="spellStart"/>
      <w:r w:rsidR="008819EC" w:rsidRPr="00184466">
        <w:rPr>
          <w:lang w:val="ru-RU"/>
        </w:rPr>
        <w:t>дестинаций</w:t>
      </w:r>
      <w:proofErr w:type="spellEnd"/>
      <w:r w:rsidR="008819EC" w:rsidRPr="00184466">
        <w:rPr>
          <w:lang w:val="ru-RU"/>
        </w:rPr>
        <w:t xml:space="preserve"> стран-союзниц</w:t>
      </w:r>
      <w:r w:rsidR="00E81C51" w:rsidRPr="00184466">
        <w:rPr>
          <w:lang w:val="ru-RU"/>
        </w:rPr>
        <w:t>. [15]</w:t>
      </w:r>
      <w:r w:rsidR="008819EC" w:rsidRPr="00184466">
        <w:rPr>
          <w:lang w:val="ru-RU"/>
        </w:rPr>
        <w:t xml:space="preserve"> Однако большая часть туристов</w:t>
      </w:r>
      <w:r w:rsidR="00E91037" w:rsidRPr="00184466">
        <w:rPr>
          <w:lang w:val="ru-RU"/>
        </w:rPr>
        <w:t xml:space="preserve"> (80%)</w:t>
      </w:r>
      <w:r w:rsidR="008819EC" w:rsidRPr="00184466">
        <w:rPr>
          <w:lang w:val="ru-RU"/>
        </w:rPr>
        <w:t xml:space="preserve">, которые прибывают в РФ из Армении – это самостоятельные туристы, вне состава организованных групп. </w:t>
      </w:r>
      <w:r w:rsidR="00E91037" w:rsidRPr="00184466">
        <w:rPr>
          <w:lang w:val="ru-RU"/>
        </w:rPr>
        <w:t xml:space="preserve">[37] </w:t>
      </w:r>
      <w:r w:rsidR="008819EC" w:rsidRPr="00184466">
        <w:rPr>
          <w:lang w:val="ru-RU"/>
        </w:rPr>
        <w:t xml:space="preserve">Причиной такого высокого процента индивидуальных туристов стала недостаточно эффективная интеграция российского турпродукта в информационное пространство Армении, </w:t>
      </w:r>
      <w:r w:rsidR="00E91037" w:rsidRPr="00184466">
        <w:rPr>
          <w:lang w:val="ru-RU"/>
        </w:rPr>
        <w:t xml:space="preserve">а также достаточно высокие цены на турпродукты </w:t>
      </w:r>
      <w:r w:rsidR="006A015C" w:rsidRPr="00184466">
        <w:rPr>
          <w:lang w:val="ru-RU"/>
        </w:rPr>
        <w:t>и</w:t>
      </w:r>
      <w:r w:rsidR="00E91037" w:rsidRPr="00184466">
        <w:rPr>
          <w:lang w:val="ru-RU"/>
        </w:rPr>
        <w:t xml:space="preserve"> авиабилет</w:t>
      </w:r>
      <w:r w:rsidR="006A015C" w:rsidRPr="00184466">
        <w:rPr>
          <w:lang w:val="ru-RU"/>
        </w:rPr>
        <w:t>ы</w:t>
      </w:r>
      <w:r w:rsidR="00E91037" w:rsidRPr="00184466">
        <w:rPr>
          <w:lang w:val="ru-RU"/>
        </w:rPr>
        <w:t xml:space="preserve">. В связи с этим для наиболее успешной кооперации туристских отраслей двух стран особое внимание следует уделить двум аспектам: повышение транспортной и ценовой доступности </w:t>
      </w:r>
      <w:r w:rsidR="00E91037" w:rsidRPr="00184466">
        <w:rPr>
          <w:lang w:val="ru-RU"/>
        </w:rPr>
        <w:lastRenderedPageBreak/>
        <w:t xml:space="preserve">турпродуктов, а также интенсификация мер по продвижению российских турпродуктов на рынке туристских услуг Армении посредством проведения форумов, выставок и </w:t>
      </w:r>
      <w:proofErr w:type="spellStart"/>
      <w:r w:rsidR="00E91037" w:rsidRPr="00184466">
        <w:rPr>
          <w:lang w:val="ru-RU"/>
        </w:rPr>
        <w:t>тд</w:t>
      </w:r>
      <w:proofErr w:type="spellEnd"/>
      <w:r w:rsidR="00E91037" w:rsidRPr="00184466">
        <w:rPr>
          <w:lang w:val="ru-RU"/>
        </w:rPr>
        <w:t xml:space="preserve">. </w:t>
      </w:r>
    </w:p>
    <w:p w14:paraId="4A310AB4" w14:textId="582BC5B0" w:rsidR="00614456" w:rsidRPr="00184466" w:rsidRDefault="0017350B" w:rsidP="00ED584F">
      <w:pPr>
        <w:spacing w:line="360" w:lineRule="auto"/>
        <w:ind w:firstLine="720"/>
        <w:jc w:val="both"/>
        <w:rPr>
          <w:lang w:val="ru-RU"/>
        </w:rPr>
      </w:pPr>
      <w:r w:rsidRPr="00184466">
        <w:rPr>
          <w:lang w:val="ru-RU"/>
        </w:rPr>
        <w:t>Развитие туризма</w:t>
      </w:r>
      <w:r w:rsidRPr="00184466">
        <w:rPr>
          <w:b/>
          <w:bCs/>
          <w:i/>
          <w:iCs/>
          <w:lang w:val="ru-RU"/>
        </w:rPr>
        <w:t xml:space="preserve"> с </w:t>
      </w:r>
      <w:proofErr w:type="gramStart"/>
      <w:r w:rsidR="00532AB9" w:rsidRPr="00184466">
        <w:rPr>
          <w:b/>
          <w:bCs/>
          <w:i/>
          <w:iCs/>
          <w:lang w:val="ru-RU"/>
        </w:rPr>
        <w:t>Азербайджанск</w:t>
      </w:r>
      <w:r w:rsidRPr="00184466">
        <w:rPr>
          <w:b/>
          <w:bCs/>
          <w:i/>
          <w:iCs/>
          <w:lang w:val="ru-RU"/>
        </w:rPr>
        <w:t>ой</w:t>
      </w:r>
      <w:r w:rsidR="00532AB9" w:rsidRPr="00184466">
        <w:rPr>
          <w:b/>
          <w:bCs/>
          <w:i/>
          <w:iCs/>
          <w:lang w:val="ru-RU"/>
        </w:rPr>
        <w:t xml:space="preserve"> республик</w:t>
      </w:r>
      <w:r w:rsidRPr="00184466">
        <w:rPr>
          <w:b/>
          <w:bCs/>
          <w:i/>
          <w:iCs/>
          <w:lang w:val="ru-RU"/>
        </w:rPr>
        <w:t>ой</w:t>
      </w:r>
      <w:proofErr w:type="gramEnd"/>
      <w:r w:rsidRPr="00184466">
        <w:rPr>
          <w:b/>
          <w:bCs/>
          <w:i/>
          <w:iCs/>
          <w:lang w:val="ru-RU"/>
        </w:rPr>
        <w:t xml:space="preserve"> </w:t>
      </w:r>
      <w:r w:rsidRPr="00184466">
        <w:rPr>
          <w:lang w:val="ru-RU"/>
        </w:rPr>
        <w:t xml:space="preserve">пока носит характер зарождающегося сотрудничества. </w:t>
      </w:r>
      <w:r w:rsidR="007D5C5F" w:rsidRPr="00184466">
        <w:rPr>
          <w:lang w:val="ru-RU"/>
        </w:rPr>
        <w:t>В 2022 году на встрече делегаций обеих стран обсуждалось введение совместной дорожной карты в сфере туризма и общего туристского пространства. Также была отмечена тенденция увеличения взаимных турпотоков (количество россиян, посетивших Азербайджан</w:t>
      </w:r>
      <w:r w:rsidR="00183DCC" w:rsidRPr="00184466">
        <w:rPr>
          <w:lang w:val="ru-RU"/>
        </w:rPr>
        <w:t xml:space="preserve"> в 2022 году,</w:t>
      </w:r>
      <w:r w:rsidR="007D5C5F" w:rsidRPr="00184466">
        <w:rPr>
          <w:lang w:val="ru-RU"/>
        </w:rPr>
        <w:t xml:space="preserve"> увеличилось на 55% по сравнению с 2021, при этом турпоток из Азербайджана в Россию увеличился на 36%</w:t>
      </w:r>
      <w:r w:rsidR="00964302" w:rsidRPr="00184466">
        <w:rPr>
          <w:lang w:val="ru-RU"/>
        </w:rPr>
        <w:t xml:space="preserve"> и составил </w:t>
      </w:r>
      <w:r w:rsidR="00FB24A3" w:rsidRPr="00184466">
        <w:rPr>
          <w:lang w:val="ru-RU"/>
        </w:rPr>
        <w:t>15.4</w:t>
      </w:r>
      <w:r w:rsidR="00964302" w:rsidRPr="00184466">
        <w:rPr>
          <w:lang w:val="ru-RU"/>
        </w:rPr>
        <w:t xml:space="preserve"> тыс. человек</w:t>
      </w:r>
      <w:r w:rsidR="007D5C5F" w:rsidRPr="00184466">
        <w:rPr>
          <w:lang w:val="ru-RU"/>
        </w:rPr>
        <w:t xml:space="preserve">) [38]. </w:t>
      </w:r>
      <w:r w:rsidR="00401497" w:rsidRPr="00184466">
        <w:rPr>
          <w:lang w:val="ru-RU"/>
        </w:rPr>
        <w:t>При условии дальнейшего развития совместных проектов и сопутствующей транспортно-логистической инфраструктуры</w:t>
      </w:r>
      <w:r w:rsidR="007D5C5F" w:rsidRPr="00184466">
        <w:rPr>
          <w:lang w:val="ru-RU"/>
        </w:rPr>
        <w:t xml:space="preserve"> </w:t>
      </w:r>
      <w:r w:rsidR="00401497" w:rsidRPr="00184466">
        <w:rPr>
          <w:lang w:val="ru-RU"/>
        </w:rPr>
        <w:t xml:space="preserve">эта </w:t>
      </w:r>
      <w:r w:rsidR="007D5C5F" w:rsidRPr="00184466">
        <w:rPr>
          <w:lang w:val="ru-RU"/>
        </w:rPr>
        <w:t>страна также может занять достойное место в списке лидеров стран по въездному туризму в РФ</w:t>
      </w:r>
      <w:r w:rsidR="00401497" w:rsidRPr="00184466">
        <w:rPr>
          <w:lang w:val="ru-RU"/>
        </w:rPr>
        <w:t xml:space="preserve"> в долгосрочной перспективе. </w:t>
      </w:r>
    </w:p>
    <w:p w14:paraId="1279DCD7" w14:textId="284A9602" w:rsidR="003F35BE" w:rsidRPr="00184466" w:rsidRDefault="00183DCC" w:rsidP="003F35BE">
      <w:pPr>
        <w:spacing w:line="360" w:lineRule="auto"/>
        <w:ind w:firstLine="720"/>
        <w:jc w:val="both"/>
        <w:rPr>
          <w:lang w:val="ru-RU"/>
        </w:rPr>
      </w:pPr>
      <w:r w:rsidRPr="00184466">
        <w:rPr>
          <w:lang w:val="ru-RU"/>
        </w:rPr>
        <w:t xml:space="preserve">Среди постсоветских азиатских стран в качестве </w:t>
      </w:r>
      <w:r w:rsidR="009A1825" w:rsidRPr="00184466">
        <w:rPr>
          <w:lang w:val="ru-RU"/>
        </w:rPr>
        <w:t xml:space="preserve">потенциальных </w:t>
      </w:r>
      <w:r w:rsidRPr="00184466">
        <w:rPr>
          <w:lang w:val="ru-RU"/>
        </w:rPr>
        <w:t xml:space="preserve">союзников в развитии туристской отрасли рассматриваются также – </w:t>
      </w:r>
      <w:r w:rsidRPr="00184466">
        <w:rPr>
          <w:b/>
          <w:bCs/>
          <w:i/>
          <w:iCs/>
          <w:lang w:val="ru-RU"/>
        </w:rPr>
        <w:t>Таджикистан</w:t>
      </w:r>
      <w:r w:rsidR="00AA6B1E" w:rsidRPr="00184466">
        <w:rPr>
          <w:lang w:val="ru-RU"/>
        </w:rPr>
        <w:t xml:space="preserve">, </w:t>
      </w:r>
      <w:r w:rsidR="00AA6B1E" w:rsidRPr="00184466">
        <w:rPr>
          <w:b/>
          <w:bCs/>
          <w:i/>
          <w:iCs/>
          <w:lang w:val="ru-RU"/>
        </w:rPr>
        <w:t>Узбекистан и</w:t>
      </w:r>
      <w:r w:rsidR="00AA6B1E" w:rsidRPr="00184466">
        <w:rPr>
          <w:lang w:val="ru-RU"/>
        </w:rPr>
        <w:t xml:space="preserve"> </w:t>
      </w:r>
      <w:r w:rsidRPr="00184466">
        <w:rPr>
          <w:b/>
          <w:bCs/>
          <w:i/>
          <w:iCs/>
          <w:lang w:val="ru-RU"/>
        </w:rPr>
        <w:t>Киргизия.</w:t>
      </w:r>
      <w:r w:rsidRPr="00184466">
        <w:rPr>
          <w:lang w:val="ru-RU"/>
        </w:rPr>
        <w:t xml:space="preserve"> Эти направления стали </w:t>
      </w:r>
      <w:r w:rsidR="003F35BE" w:rsidRPr="00184466">
        <w:rPr>
          <w:lang w:val="ru-RU"/>
        </w:rPr>
        <w:t xml:space="preserve">наиболее </w:t>
      </w:r>
      <w:r w:rsidRPr="00184466">
        <w:rPr>
          <w:lang w:val="ru-RU"/>
        </w:rPr>
        <w:t>популярны у россиян в 2022 году после блокировки воздушного авиасообщения с привычными европейскими направлениями для пляжного отдыха.</w:t>
      </w:r>
      <w:r w:rsidR="003F35BE" w:rsidRPr="00184466">
        <w:rPr>
          <w:lang w:val="ru-RU"/>
        </w:rPr>
        <w:t xml:space="preserve"> (прирост российских туристов в эти страны в 2022 году составил </w:t>
      </w:r>
      <w:r w:rsidR="00FB3911" w:rsidRPr="00184466">
        <w:rPr>
          <w:lang w:val="ru-RU"/>
        </w:rPr>
        <w:t>1</w:t>
      </w:r>
      <w:r w:rsidR="003F35BE" w:rsidRPr="00184466">
        <w:rPr>
          <w:lang w:val="ru-RU"/>
        </w:rPr>
        <w:t>3,6%)</w:t>
      </w:r>
      <w:r w:rsidRPr="00184466">
        <w:rPr>
          <w:lang w:val="ru-RU"/>
        </w:rPr>
        <w:t xml:space="preserve"> </w:t>
      </w:r>
      <w:r w:rsidR="003F35BE" w:rsidRPr="00184466">
        <w:rPr>
          <w:lang w:val="ru-RU"/>
        </w:rPr>
        <w:t>[39].</w:t>
      </w:r>
      <w:r w:rsidR="00AA6B1E" w:rsidRPr="00184466">
        <w:rPr>
          <w:lang w:val="ru-RU"/>
        </w:rPr>
        <w:t xml:space="preserve"> Однако развитие въездного </w:t>
      </w:r>
      <w:r w:rsidR="00BD23AC" w:rsidRPr="00184466">
        <w:rPr>
          <w:lang w:val="ru-RU"/>
        </w:rPr>
        <w:t xml:space="preserve">рынка </w:t>
      </w:r>
      <w:r w:rsidR="00AA6B1E" w:rsidRPr="00184466">
        <w:rPr>
          <w:lang w:val="ru-RU"/>
        </w:rPr>
        <w:t xml:space="preserve">туризма </w:t>
      </w:r>
      <w:r w:rsidR="00BD23AC" w:rsidRPr="00184466">
        <w:rPr>
          <w:lang w:val="ru-RU"/>
        </w:rPr>
        <w:t xml:space="preserve">в РФ </w:t>
      </w:r>
      <w:r w:rsidR="000C04CA" w:rsidRPr="00184466">
        <w:rPr>
          <w:lang w:val="ru-RU"/>
        </w:rPr>
        <w:t>у этих стран</w:t>
      </w:r>
      <w:r w:rsidR="00AA6B1E" w:rsidRPr="00184466">
        <w:rPr>
          <w:lang w:val="ru-RU"/>
        </w:rPr>
        <w:t xml:space="preserve"> находится все еще в стадии становления</w:t>
      </w:r>
      <w:r w:rsidR="00BD23AC" w:rsidRPr="00184466">
        <w:rPr>
          <w:lang w:val="ru-RU"/>
        </w:rPr>
        <w:t>: в 2019 году большая часть въезжающих в качестве целей прибытия указывали «частные» или «рабочие»</w:t>
      </w:r>
      <w:r w:rsidR="00301031" w:rsidRPr="00184466">
        <w:rPr>
          <w:lang w:val="ru-RU"/>
        </w:rPr>
        <w:t>;</w:t>
      </w:r>
      <w:r w:rsidR="00BD23AC" w:rsidRPr="00184466">
        <w:rPr>
          <w:lang w:val="ru-RU"/>
        </w:rPr>
        <w:t xml:space="preserve"> пребывающие с туристским целями, составили </w:t>
      </w:r>
      <w:r w:rsidR="00301031" w:rsidRPr="00184466">
        <w:rPr>
          <w:lang w:val="ru-RU"/>
        </w:rPr>
        <w:t xml:space="preserve">- </w:t>
      </w:r>
      <w:r w:rsidR="00BD23AC" w:rsidRPr="00184466">
        <w:rPr>
          <w:lang w:val="ru-RU"/>
        </w:rPr>
        <w:t xml:space="preserve">меньше 15% мигрантов. [15]. Минимальные туристские прибытия из этих стран обусловлены низким качеством жизни, </w:t>
      </w:r>
      <w:r w:rsidR="009A1825" w:rsidRPr="00184466">
        <w:rPr>
          <w:lang w:val="ru-RU"/>
        </w:rPr>
        <w:t xml:space="preserve">слабым уровнем </w:t>
      </w:r>
      <w:r w:rsidR="00BD23AC" w:rsidRPr="00184466">
        <w:rPr>
          <w:lang w:val="ru-RU"/>
        </w:rPr>
        <w:t xml:space="preserve">экономического развития и благосостояния жителей, что побуждает их ехать в соседние страны в поисках заработка, а не путешествий. </w:t>
      </w:r>
      <w:r w:rsidR="009A1825" w:rsidRPr="00184466">
        <w:rPr>
          <w:lang w:val="ru-RU"/>
        </w:rPr>
        <w:t>Средняя заработная плата в этих странах колеблется от 150 до 320 долларов США, а количество среднего класса составляет не более 20%</w:t>
      </w:r>
      <w:r w:rsidR="004D2712" w:rsidRPr="00184466">
        <w:rPr>
          <w:lang w:val="ru-RU"/>
        </w:rPr>
        <w:t xml:space="preserve"> [</w:t>
      </w:r>
      <w:r w:rsidR="005E06C6" w:rsidRPr="00184466">
        <w:rPr>
          <w:lang w:val="ru-RU"/>
        </w:rPr>
        <w:t>40</w:t>
      </w:r>
      <w:r w:rsidR="004D2712" w:rsidRPr="00184466">
        <w:rPr>
          <w:lang w:val="ru-RU"/>
        </w:rPr>
        <w:t xml:space="preserve">]. </w:t>
      </w:r>
      <w:r w:rsidR="009A1825" w:rsidRPr="00184466">
        <w:rPr>
          <w:lang w:val="ru-RU"/>
        </w:rPr>
        <w:t xml:space="preserve"> Поэтому на данный момент эти государства больше привлекательны в качестве </w:t>
      </w:r>
      <w:r w:rsidR="004D2712" w:rsidRPr="00184466">
        <w:rPr>
          <w:lang w:val="ru-RU"/>
        </w:rPr>
        <w:t>реципиентов</w:t>
      </w:r>
      <w:r w:rsidR="009A1825" w:rsidRPr="00184466">
        <w:rPr>
          <w:lang w:val="ru-RU"/>
        </w:rPr>
        <w:t xml:space="preserve"> российских туристов</w:t>
      </w:r>
      <w:r w:rsidR="004D2712" w:rsidRPr="00184466">
        <w:rPr>
          <w:lang w:val="ru-RU"/>
        </w:rPr>
        <w:t xml:space="preserve"> для пляжного, природно-ориентированного и культурно-исторического видов туризма</w:t>
      </w:r>
      <w:r w:rsidR="009A1825" w:rsidRPr="00184466">
        <w:rPr>
          <w:lang w:val="ru-RU"/>
        </w:rPr>
        <w:t>, а не поставщиков въездных потоков в РФ.</w:t>
      </w:r>
    </w:p>
    <w:p w14:paraId="6A83AC4E" w14:textId="068D7F23" w:rsidR="0022772A" w:rsidRPr="00184466" w:rsidRDefault="004D2712" w:rsidP="0022772A">
      <w:pPr>
        <w:spacing w:line="360" w:lineRule="auto"/>
        <w:ind w:firstLine="720"/>
        <w:jc w:val="both"/>
        <w:rPr>
          <w:lang w:val="ru-RU"/>
        </w:rPr>
      </w:pPr>
      <w:r w:rsidRPr="00184466">
        <w:rPr>
          <w:b/>
          <w:bCs/>
          <w:i/>
          <w:iCs/>
          <w:lang w:val="ru-RU"/>
        </w:rPr>
        <w:t>Молдавия</w:t>
      </w:r>
      <w:r w:rsidRPr="00184466">
        <w:rPr>
          <w:lang w:val="ru-RU"/>
        </w:rPr>
        <w:t xml:space="preserve"> – активно занимается продвижением своего турпродукта на международном рынке туристских услуг. </w:t>
      </w:r>
      <w:r w:rsidR="005E06C6" w:rsidRPr="00184466">
        <w:rPr>
          <w:lang w:val="ru-RU"/>
        </w:rPr>
        <w:t xml:space="preserve">В 2019 году между РФ и Молдавией был заключен «Меморандум о сотрудничестве в сфере туризма» [41], однако реализации совместных проектов или последующих мероприятий пока не состоялось. </w:t>
      </w:r>
      <w:r w:rsidR="00301031" w:rsidRPr="00184466">
        <w:rPr>
          <w:lang w:val="ru-RU"/>
        </w:rPr>
        <w:t xml:space="preserve">Основная </w:t>
      </w:r>
      <w:r w:rsidR="005E06C6" w:rsidRPr="00184466">
        <w:rPr>
          <w:lang w:val="ru-RU"/>
        </w:rPr>
        <w:t>часть въе</w:t>
      </w:r>
      <w:r w:rsidR="00301031" w:rsidRPr="00184466">
        <w:rPr>
          <w:lang w:val="ru-RU"/>
        </w:rPr>
        <w:t>з</w:t>
      </w:r>
      <w:r w:rsidR="005E06C6" w:rsidRPr="00184466">
        <w:rPr>
          <w:lang w:val="ru-RU"/>
        </w:rPr>
        <w:t>жающих из Молдовы – люди, прибывающие с частными (4</w:t>
      </w:r>
      <w:r w:rsidR="00BD77BB" w:rsidRPr="00184466">
        <w:rPr>
          <w:lang w:val="ru-RU"/>
        </w:rPr>
        <w:t>96</w:t>
      </w:r>
      <w:r w:rsidR="005E06C6" w:rsidRPr="00184466">
        <w:rPr>
          <w:lang w:val="ru-RU"/>
        </w:rPr>
        <w:t xml:space="preserve"> тыс. в 2019 г.) или рабочими целями (</w:t>
      </w:r>
      <w:r w:rsidR="00BD77BB" w:rsidRPr="00184466">
        <w:rPr>
          <w:lang w:val="ru-RU"/>
        </w:rPr>
        <w:t>135</w:t>
      </w:r>
      <w:r w:rsidR="005E06C6" w:rsidRPr="00184466">
        <w:rPr>
          <w:lang w:val="ru-RU"/>
        </w:rPr>
        <w:t xml:space="preserve"> тыс. в 2019 г.)</w:t>
      </w:r>
      <w:r w:rsidR="00301031" w:rsidRPr="00184466">
        <w:rPr>
          <w:lang w:val="ru-RU"/>
        </w:rPr>
        <w:t xml:space="preserve">; доля туристов составила – </w:t>
      </w:r>
      <w:r w:rsidR="00FB24A3" w:rsidRPr="00184466">
        <w:rPr>
          <w:lang w:val="ru-RU"/>
        </w:rPr>
        <w:t>7</w:t>
      </w:r>
      <w:r w:rsidR="00301031" w:rsidRPr="00184466">
        <w:rPr>
          <w:lang w:val="ru-RU"/>
        </w:rPr>
        <w:t>,</w:t>
      </w:r>
      <w:r w:rsidR="00FB24A3" w:rsidRPr="00184466">
        <w:rPr>
          <w:lang w:val="ru-RU"/>
        </w:rPr>
        <w:t>1</w:t>
      </w:r>
      <w:r w:rsidR="00301031" w:rsidRPr="00184466">
        <w:rPr>
          <w:lang w:val="ru-RU"/>
        </w:rPr>
        <w:t xml:space="preserve"> тыс. человек. [15] Молдавия так </w:t>
      </w:r>
      <w:r w:rsidR="000C04CA" w:rsidRPr="00184466">
        <w:rPr>
          <w:lang w:val="ru-RU"/>
        </w:rPr>
        <w:t>же,</w:t>
      </w:r>
      <w:r w:rsidR="00301031" w:rsidRPr="00184466">
        <w:rPr>
          <w:lang w:val="ru-RU"/>
        </w:rPr>
        <w:t xml:space="preserve"> как и Узбекистан, Таджикистан и Киргизия в большей степени заинтересована в привлечении туристов, а не работе на выездной рынок. Развитие двустороннего туризма с РФ </w:t>
      </w:r>
      <w:r w:rsidR="00301031" w:rsidRPr="00184466">
        <w:rPr>
          <w:lang w:val="ru-RU"/>
        </w:rPr>
        <w:lastRenderedPageBreak/>
        <w:t>затрудняется еще и логистическими проблемами и неудобством авиасообщения (по политическим причинам, перелеты из Молдавии в РФ осуществляются только через другие страны – Армения и проч.). Поэтому, по прогнозам экспертов, в ближайшие годы интенсивных турпотоков из этой страны в Россию не ожидается.</w:t>
      </w:r>
    </w:p>
    <w:p w14:paraId="58761010" w14:textId="40813DC0" w:rsidR="0022772A" w:rsidRPr="00184466" w:rsidRDefault="00C32383" w:rsidP="0022772A">
      <w:pPr>
        <w:spacing w:line="360" w:lineRule="auto"/>
        <w:ind w:firstLine="720"/>
        <w:jc w:val="both"/>
        <w:rPr>
          <w:lang w:val="ru-RU"/>
        </w:rPr>
      </w:pPr>
      <w:r w:rsidRPr="00184466">
        <w:rPr>
          <w:lang w:val="ru-RU"/>
        </w:rPr>
        <w:t>Н</w:t>
      </w:r>
      <w:r w:rsidR="0022772A" w:rsidRPr="00184466">
        <w:rPr>
          <w:lang w:val="ru-RU"/>
        </w:rPr>
        <w:t xml:space="preserve">а основе проанализированных социально-экономических показателей, количества въездных турпотоков из СНГ и </w:t>
      </w:r>
      <w:r w:rsidRPr="00184466">
        <w:rPr>
          <w:lang w:val="ru-RU"/>
        </w:rPr>
        <w:t>основных векторов</w:t>
      </w:r>
      <w:r w:rsidR="0022772A" w:rsidRPr="00184466">
        <w:rPr>
          <w:lang w:val="ru-RU"/>
        </w:rPr>
        <w:t xml:space="preserve"> развития в</w:t>
      </w:r>
      <w:r w:rsidRPr="00184466">
        <w:rPr>
          <w:lang w:val="ru-RU"/>
        </w:rPr>
        <w:t>ы</w:t>
      </w:r>
      <w:r w:rsidR="0022772A" w:rsidRPr="00184466">
        <w:rPr>
          <w:lang w:val="ru-RU"/>
        </w:rPr>
        <w:t>ездного рынка этих стран была составлена сравнительная таблица для оценки и градации наиболее приоритетных стран к менее приоритетным рынкам взаимодействия. (Табл. 3)</w:t>
      </w:r>
    </w:p>
    <w:p w14:paraId="44532CF3" w14:textId="1CD97579" w:rsidR="0022772A" w:rsidRPr="00184466" w:rsidRDefault="0022772A" w:rsidP="00BD77BB">
      <w:pPr>
        <w:spacing w:line="360" w:lineRule="auto"/>
        <w:ind w:firstLine="720"/>
        <w:jc w:val="both"/>
        <w:rPr>
          <w:lang w:val="ru-RU"/>
        </w:rPr>
      </w:pPr>
      <w:r w:rsidRPr="00184466">
        <w:rPr>
          <w:lang w:val="ru-RU"/>
        </w:rPr>
        <w:t xml:space="preserve">Таблица 3. Оценка перспективных рынков въездного туризма среди стран СНГ </w:t>
      </w:r>
      <w:r w:rsidR="00BD77BB" w:rsidRPr="00184466">
        <w:rPr>
          <w:lang w:val="ru-RU"/>
        </w:rPr>
        <w:t>[Составлено автором]</w:t>
      </w:r>
    </w:p>
    <w:tbl>
      <w:tblPr>
        <w:tblStyle w:val="a4"/>
        <w:tblW w:w="0" w:type="auto"/>
        <w:tblInd w:w="-72" w:type="dxa"/>
        <w:tblLook w:val="04A0" w:firstRow="1" w:lastRow="0" w:firstColumn="1" w:lastColumn="0" w:noHBand="0" w:noVBand="1"/>
      </w:tblPr>
      <w:tblGrid>
        <w:gridCol w:w="1857"/>
        <w:gridCol w:w="1612"/>
        <w:gridCol w:w="1723"/>
        <w:gridCol w:w="1244"/>
        <w:gridCol w:w="1532"/>
        <w:gridCol w:w="1538"/>
      </w:tblGrid>
      <w:tr w:rsidR="00E8582B" w:rsidRPr="006B4463" w14:paraId="06CA94F2" w14:textId="39EA8B0A" w:rsidTr="00E8582B">
        <w:tc>
          <w:tcPr>
            <w:tcW w:w="1886" w:type="dxa"/>
          </w:tcPr>
          <w:p w14:paraId="4E93A952" w14:textId="6C0A440B" w:rsidR="00E8582B" w:rsidRPr="0022772A" w:rsidRDefault="00E8582B" w:rsidP="0022772A">
            <w:proofErr w:type="spellStart"/>
            <w:r w:rsidRPr="0022772A">
              <w:t>Страны</w:t>
            </w:r>
            <w:proofErr w:type="spellEnd"/>
            <w:r w:rsidRPr="0022772A">
              <w:t xml:space="preserve"> СНГ</w:t>
            </w:r>
          </w:p>
        </w:tc>
        <w:tc>
          <w:tcPr>
            <w:tcW w:w="1668" w:type="dxa"/>
          </w:tcPr>
          <w:p w14:paraId="11D396B8" w14:textId="654E89FA" w:rsidR="00E8582B" w:rsidRPr="00184466" w:rsidRDefault="00E8582B" w:rsidP="0022772A">
            <w:pPr>
              <w:rPr>
                <w:lang w:val="ru-RU"/>
              </w:rPr>
            </w:pPr>
            <w:r w:rsidRPr="00184466">
              <w:rPr>
                <w:lang w:val="ru-RU"/>
              </w:rPr>
              <w:t>Кол-во среднего класса, тыс. чел.</w:t>
            </w:r>
          </w:p>
        </w:tc>
        <w:tc>
          <w:tcPr>
            <w:tcW w:w="1769" w:type="dxa"/>
          </w:tcPr>
          <w:p w14:paraId="3AB8CB71" w14:textId="77777777" w:rsidR="00E8582B" w:rsidRPr="0022772A" w:rsidRDefault="00E8582B" w:rsidP="0022772A">
            <w:proofErr w:type="spellStart"/>
            <w:r w:rsidRPr="0022772A">
              <w:t>Средние</w:t>
            </w:r>
            <w:proofErr w:type="spellEnd"/>
            <w:r w:rsidRPr="0022772A">
              <w:t xml:space="preserve"> </w:t>
            </w:r>
            <w:proofErr w:type="spellStart"/>
            <w:r w:rsidRPr="0022772A">
              <w:t>доходы</w:t>
            </w:r>
            <w:proofErr w:type="spellEnd"/>
            <w:r w:rsidRPr="0022772A">
              <w:t xml:space="preserve"> </w:t>
            </w:r>
            <w:proofErr w:type="spellStart"/>
            <w:r w:rsidRPr="0022772A">
              <w:t>населения</w:t>
            </w:r>
            <w:proofErr w:type="spellEnd"/>
            <w:r w:rsidRPr="0022772A">
              <w:t xml:space="preserve">, </w:t>
            </w:r>
            <w:proofErr w:type="spellStart"/>
            <w:r w:rsidRPr="0022772A">
              <w:t>долл</w:t>
            </w:r>
            <w:proofErr w:type="spellEnd"/>
            <w:r w:rsidRPr="0022772A">
              <w:t xml:space="preserve">. США </w:t>
            </w:r>
          </w:p>
          <w:p w14:paraId="7D49C1D8" w14:textId="77777777" w:rsidR="00E8582B" w:rsidRPr="0022772A" w:rsidRDefault="00E8582B" w:rsidP="0022772A"/>
        </w:tc>
        <w:tc>
          <w:tcPr>
            <w:tcW w:w="1199" w:type="dxa"/>
          </w:tcPr>
          <w:p w14:paraId="07481F46" w14:textId="6B6BC777" w:rsidR="00E8582B" w:rsidRPr="00184466" w:rsidRDefault="00E8582B" w:rsidP="0022772A">
            <w:pPr>
              <w:rPr>
                <w:lang w:val="ru-RU"/>
              </w:rPr>
            </w:pPr>
            <w:r w:rsidRPr="00184466">
              <w:rPr>
                <w:lang w:val="ru-RU"/>
              </w:rPr>
              <w:t>Кол-во въездного потока</w:t>
            </w:r>
            <w:r w:rsidR="001C1EC8">
              <w:rPr>
                <w:lang w:val="ru-RU"/>
              </w:rPr>
              <w:t xml:space="preserve"> в РФ</w:t>
            </w:r>
            <w:r w:rsidR="00FB24A3" w:rsidRPr="00184466">
              <w:rPr>
                <w:lang w:val="ru-RU"/>
              </w:rPr>
              <w:t>, тыс. чел</w:t>
            </w:r>
          </w:p>
        </w:tc>
        <w:tc>
          <w:tcPr>
            <w:tcW w:w="1558" w:type="dxa"/>
          </w:tcPr>
          <w:p w14:paraId="119E73BB" w14:textId="5E874AA9" w:rsidR="00E8582B" w:rsidRPr="00184466" w:rsidRDefault="00E8582B" w:rsidP="0022772A">
            <w:pPr>
              <w:rPr>
                <w:lang w:val="ru-RU"/>
              </w:rPr>
            </w:pPr>
            <w:r w:rsidRPr="00184466">
              <w:rPr>
                <w:lang w:val="ru-RU"/>
              </w:rPr>
              <w:t>Кол-во въездного потока, указавших «туризм» в качестве цели въезда (2019 г.)</w:t>
            </w:r>
          </w:p>
        </w:tc>
        <w:tc>
          <w:tcPr>
            <w:tcW w:w="1563" w:type="dxa"/>
          </w:tcPr>
          <w:p w14:paraId="75E4E056" w14:textId="1D033891" w:rsidR="00E8582B" w:rsidRPr="00184466" w:rsidRDefault="00E8582B" w:rsidP="0022772A">
            <w:pPr>
              <w:rPr>
                <w:lang w:val="ru-RU"/>
              </w:rPr>
            </w:pPr>
            <w:r w:rsidRPr="00184466">
              <w:rPr>
                <w:lang w:val="ru-RU"/>
              </w:rPr>
              <w:t xml:space="preserve">Приоритет развития въездного туризма с РФ на период </w:t>
            </w:r>
            <w:proofErr w:type="gramStart"/>
            <w:r w:rsidRPr="00184466">
              <w:rPr>
                <w:lang w:val="ru-RU"/>
              </w:rPr>
              <w:t>2023-2035</w:t>
            </w:r>
            <w:proofErr w:type="gramEnd"/>
            <w:r w:rsidRPr="00184466">
              <w:rPr>
                <w:lang w:val="ru-RU"/>
              </w:rPr>
              <w:t xml:space="preserve"> гг.</w:t>
            </w:r>
          </w:p>
        </w:tc>
      </w:tr>
      <w:tr w:rsidR="00FB24A3" w14:paraId="4AF38EA7" w14:textId="687F3E0C" w:rsidTr="00BD77BB">
        <w:tc>
          <w:tcPr>
            <w:tcW w:w="1886" w:type="dxa"/>
            <w:shd w:val="clear" w:color="auto" w:fill="C5E0B3" w:themeFill="accent6" w:themeFillTint="66"/>
          </w:tcPr>
          <w:p w14:paraId="24C0AA62" w14:textId="4FD27831" w:rsidR="00FB24A3" w:rsidRDefault="00FB24A3" w:rsidP="00FB24A3">
            <w:pPr>
              <w:spacing w:line="360" w:lineRule="auto"/>
              <w:jc w:val="both"/>
            </w:pPr>
            <w:proofErr w:type="spellStart"/>
            <w:r>
              <w:t>Казахстан</w:t>
            </w:r>
            <w:proofErr w:type="spellEnd"/>
          </w:p>
        </w:tc>
        <w:tc>
          <w:tcPr>
            <w:tcW w:w="1668" w:type="dxa"/>
            <w:shd w:val="clear" w:color="auto" w:fill="C5E0B3" w:themeFill="accent6" w:themeFillTint="66"/>
          </w:tcPr>
          <w:p w14:paraId="0E553A5C" w14:textId="701C1A3C" w:rsidR="00FB24A3" w:rsidRDefault="00FB24A3" w:rsidP="00FB24A3">
            <w:pPr>
              <w:spacing w:line="360" w:lineRule="auto"/>
              <w:jc w:val="both"/>
            </w:pPr>
            <w:r>
              <w:t>1200</w:t>
            </w:r>
          </w:p>
        </w:tc>
        <w:tc>
          <w:tcPr>
            <w:tcW w:w="1769" w:type="dxa"/>
            <w:shd w:val="clear" w:color="auto" w:fill="C5E0B3" w:themeFill="accent6" w:themeFillTint="66"/>
          </w:tcPr>
          <w:p w14:paraId="76AC9D35" w14:textId="69F6AFA4" w:rsidR="00FB24A3" w:rsidRDefault="00FB24A3" w:rsidP="00FB24A3">
            <w:pPr>
              <w:spacing w:line="360" w:lineRule="auto"/>
              <w:jc w:val="both"/>
            </w:pPr>
            <w:r>
              <w:t>650</w:t>
            </w:r>
          </w:p>
        </w:tc>
        <w:tc>
          <w:tcPr>
            <w:tcW w:w="1199" w:type="dxa"/>
            <w:shd w:val="clear" w:color="auto" w:fill="C5E0B3" w:themeFill="accent6" w:themeFillTint="66"/>
          </w:tcPr>
          <w:p w14:paraId="79485395" w14:textId="41A3EB75" w:rsidR="00FB24A3" w:rsidRDefault="00BD77BB" w:rsidP="00FB24A3">
            <w:pPr>
              <w:spacing w:line="360" w:lineRule="auto"/>
              <w:jc w:val="both"/>
            </w:pPr>
            <w:r>
              <w:t>4251</w:t>
            </w:r>
          </w:p>
        </w:tc>
        <w:tc>
          <w:tcPr>
            <w:tcW w:w="1558" w:type="dxa"/>
            <w:shd w:val="clear" w:color="auto" w:fill="C5E0B3" w:themeFill="accent6" w:themeFillTint="66"/>
          </w:tcPr>
          <w:p w14:paraId="5717E686" w14:textId="17819917" w:rsidR="00FB24A3" w:rsidRDefault="00FB24A3" w:rsidP="00FB24A3">
            <w:pPr>
              <w:spacing w:line="360" w:lineRule="auto"/>
              <w:jc w:val="both"/>
            </w:pPr>
            <w:r>
              <w:t>47.5</w:t>
            </w:r>
          </w:p>
        </w:tc>
        <w:tc>
          <w:tcPr>
            <w:tcW w:w="1563" w:type="dxa"/>
            <w:shd w:val="clear" w:color="auto" w:fill="C5E0B3" w:themeFill="accent6" w:themeFillTint="66"/>
          </w:tcPr>
          <w:p w14:paraId="747C4778" w14:textId="0FF8D260" w:rsidR="00FB24A3" w:rsidRDefault="00BD77BB" w:rsidP="00FB24A3">
            <w:pPr>
              <w:spacing w:line="360" w:lineRule="auto"/>
              <w:jc w:val="both"/>
            </w:pPr>
            <w:proofErr w:type="spellStart"/>
            <w:r>
              <w:t>Высокий</w:t>
            </w:r>
            <w:proofErr w:type="spellEnd"/>
          </w:p>
        </w:tc>
      </w:tr>
      <w:tr w:rsidR="00FB24A3" w14:paraId="568F9162" w14:textId="5ECEC31F" w:rsidTr="00BD77BB">
        <w:tc>
          <w:tcPr>
            <w:tcW w:w="1886" w:type="dxa"/>
            <w:shd w:val="clear" w:color="auto" w:fill="C5E0B3" w:themeFill="accent6" w:themeFillTint="66"/>
          </w:tcPr>
          <w:p w14:paraId="7CB46CB0" w14:textId="52FE53E4" w:rsidR="00FB24A3" w:rsidRDefault="00FB24A3" w:rsidP="00FB24A3">
            <w:pPr>
              <w:spacing w:line="360" w:lineRule="auto"/>
              <w:jc w:val="both"/>
            </w:pPr>
            <w:proofErr w:type="spellStart"/>
            <w:r>
              <w:t>Беларусь</w:t>
            </w:r>
            <w:proofErr w:type="spellEnd"/>
          </w:p>
        </w:tc>
        <w:tc>
          <w:tcPr>
            <w:tcW w:w="1668" w:type="dxa"/>
            <w:shd w:val="clear" w:color="auto" w:fill="C5E0B3" w:themeFill="accent6" w:themeFillTint="66"/>
          </w:tcPr>
          <w:p w14:paraId="30BA9BD7" w14:textId="36D0EEB8" w:rsidR="00FB24A3" w:rsidRDefault="00FB24A3" w:rsidP="00FB24A3">
            <w:pPr>
              <w:spacing w:line="360" w:lineRule="auto"/>
              <w:jc w:val="both"/>
            </w:pPr>
            <w:r>
              <w:t>570</w:t>
            </w:r>
          </w:p>
        </w:tc>
        <w:tc>
          <w:tcPr>
            <w:tcW w:w="1769" w:type="dxa"/>
            <w:shd w:val="clear" w:color="auto" w:fill="C5E0B3" w:themeFill="accent6" w:themeFillTint="66"/>
          </w:tcPr>
          <w:p w14:paraId="01F96359" w14:textId="4C5C5F48" w:rsidR="00FB24A3" w:rsidRDefault="00FB24A3" w:rsidP="00FB24A3">
            <w:pPr>
              <w:spacing w:line="360" w:lineRule="auto"/>
              <w:jc w:val="both"/>
            </w:pPr>
            <w:r>
              <w:t>662</w:t>
            </w:r>
          </w:p>
        </w:tc>
        <w:tc>
          <w:tcPr>
            <w:tcW w:w="1199" w:type="dxa"/>
            <w:shd w:val="clear" w:color="auto" w:fill="C5E0B3" w:themeFill="accent6" w:themeFillTint="66"/>
          </w:tcPr>
          <w:p w14:paraId="4040CB98" w14:textId="0C37BCB3" w:rsidR="00FB24A3" w:rsidRDefault="00BD77BB" w:rsidP="00FB24A3">
            <w:pPr>
              <w:spacing w:line="360" w:lineRule="auto"/>
              <w:jc w:val="both"/>
            </w:pPr>
            <w:r>
              <w:t>403.5</w:t>
            </w:r>
          </w:p>
        </w:tc>
        <w:tc>
          <w:tcPr>
            <w:tcW w:w="1558" w:type="dxa"/>
            <w:shd w:val="clear" w:color="auto" w:fill="C5E0B3" w:themeFill="accent6" w:themeFillTint="66"/>
          </w:tcPr>
          <w:p w14:paraId="5764F172" w14:textId="1F8509C8" w:rsidR="00FB24A3" w:rsidRDefault="00FB24A3" w:rsidP="00FB24A3">
            <w:pPr>
              <w:spacing w:line="360" w:lineRule="auto"/>
              <w:jc w:val="both"/>
            </w:pPr>
            <w:r>
              <w:t>11.1</w:t>
            </w:r>
          </w:p>
        </w:tc>
        <w:tc>
          <w:tcPr>
            <w:tcW w:w="1563" w:type="dxa"/>
            <w:shd w:val="clear" w:color="auto" w:fill="C5E0B3" w:themeFill="accent6" w:themeFillTint="66"/>
          </w:tcPr>
          <w:p w14:paraId="3D207845" w14:textId="00B9EDC7" w:rsidR="00FB24A3" w:rsidRDefault="00BD77BB" w:rsidP="00FB24A3">
            <w:pPr>
              <w:spacing w:line="360" w:lineRule="auto"/>
              <w:jc w:val="both"/>
            </w:pPr>
            <w:proofErr w:type="spellStart"/>
            <w:r>
              <w:t>Высокий</w:t>
            </w:r>
            <w:proofErr w:type="spellEnd"/>
          </w:p>
        </w:tc>
      </w:tr>
      <w:tr w:rsidR="00FB24A3" w14:paraId="0827B315" w14:textId="21B2BA26" w:rsidTr="00BD77BB">
        <w:tc>
          <w:tcPr>
            <w:tcW w:w="1886" w:type="dxa"/>
            <w:shd w:val="clear" w:color="auto" w:fill="C5E0B3" w:themeFill="accent6" w:themeFillTint="66"/>
          </w:tcPr>
          <w:p w14:paraId="5CC94DD1" w14:textId="1D0A2285" w:rsidR="00FB24A3" w:rsidRDefault="00FB24A3" w:rsidP="00FB24A3">
            <w:pPr>
              <w:spacing w:line="360" w:lineRule="auto"/>
              <w:jc w:val="both"/>
            </w:pPr>
            <w:proofErr w:type="spellStart"/>
            <w:r>
              <w:t>Армения</w:t>
            </w:r>
            <w:proofErr w:type="spellEnd"/>
          </w:p>
        </w:tc>
        <w:tc>
          <w:tcPr>
            <w:tcW w:w="1668" w:type="dxa"/>
            <w:shd w:val="clear" w:color="auto" w:fill="C5E0B3" w:themeFill="accent6" w:themeFillTint="66"/>
          </w:tcPr>
          <w:p w14:paraId="31BB3660" w14:textId="2F49FBEF" w:rsidR="00FB24A3" w:rsidRDefault="00FB24A3" w:rsidP="00FB24A3">
            <w:pPr>
              <w:spacing w:line="360" w:lineRule="auto"/>
              <w:jc w:val="both"/>
            </w:pPr>
            <w:r>
              <w:t>454</w:t>
            </w:r>
          </w:p>
        </w:tc>
        <w:tc>
          <w:tcPr>
            <w:tcW w:w="1769" w:type="dxa"/>
            <w:shd w:val="clear" w:color="auto" w:fill="C5E0B3" w:themeFill="accent6" w:themeFillTint="66"/>
          </w:tcPr>
          <w:p w14:paraId="7621C67B" w14:textId="1580BF81" w:rsidR="00FB24A3" w:rsidRDefault="00FB24A3" w:rsidP="00FB24A3">
            <w:pPr>
              <w:spacing w:line="360" w:lineRule="auto"/>
              <w:jc w:val="both"/>
            </w:pPr>
            <w:r>
              <w:t>632</w:t>
            </w:r>
          </w:p>
        </w:tc>
        <w:tc>
          <w:tcPr>
            <w:tcW w:w="1199" w:type="dxa"/>
            <w:shd w:val="clear" w:color="auto" w:fill="C5E0B3" w:themeFill="accent6" w:themeFillTint="66"/>
          </w:tcPr>
          <w:p w14:paraId="7D54A040" w14:textId="553934A0" w:rsidR="00FB24A3" w:rsidRDefault="00BD77BB" w:rsidP="00FB24A3">
            <w:pPr>
              <w:spacing w:line="360" w:lineRule="auto"/>
              <w:jc w:val="both"/>
            </w:pPr>
            <w:r>
              <w:t>825.2</w:t>
            </w:r>
          </w:p>
        </w:tc>
        <w:tc>
          <w:tcPr>
            <w:tcW w:w="1558" w:type="dxa"/>
            <w:shd w:val="clear" w:color="auto" w:fill="C5E0B3" w:themeFill="accent6" w:themeFillTint="66"/>
          </w:tcPr>
          <w:p w14:paraId="08C85313" w14:textId="4DD4FFBE" w:rsidR="00FB24A3" w:rsidRDefault="00FB24A3" w:rsidP="00FB24A3">
            <w:pPr>
              <w:spacing w:line="360" w:lineRule="auto"/>
              <w:jc w:val="both"/>
            </w:pPr>
            <w:r>
              <w:t>11.3</w:t>
            </w:r>
          </w:p>
        </w:tc>
        <w:tc>
          <w:tcPr>
            <w:tcW w:w="1563" w:type="dxa"/>
            <w:shd w:val="clear" w:color="auto" w:fill="C5E0B3" w:themeFill="accent6" w:themeFillTint="66"/>
          </w:tcPr>
          <w:p w14:paraId="609BF76E" w14:textId="5E2E1D51" w:rsidR="00FB24A3" w:rsidRDefault="00BD77BB" w:rsidP="00FB24A3">
            <w:pPr>
              <w:spacing w:line="360" w:lineRule="auto"/>
              <w:jc w:val="both"/>
            </w:pPr>
            <w:proofErr w:type="spellStart"/>
            <w:r>
              <w:t>Высокий</w:t>
            </w:r>
            <w:proofErr w:type="spellEnd"/>
          </w:p>
        </w:tc>
      </w:tr>
      <w:tr w:rsidR="00FB24A3" w14:paraId="6B73A011" w14:textId="5A701691" w:rsidTr="00BD77BB">
        <w:tc>
          <w:tcPr>
            <w:tcW w:w="1886" w:type="dxa"/>
            <w:shd w:val="clear" w:color="auto" w:fill="FFA4A4"/>
          </w:tcPr>
          <w:p w14:paraId="760DE26D" w14:textId="068D45D0" w:rsidR="00FB24A3" w:rsidRDefault="00FB24A3" w:rsidP="00FB24A3">
            <w:pPr>
              <w:spacing w:line="360" w:lineRule="auto"/>
              <w:jc w:val="both"/>
            </w:pPr>
            <w:proofErr w:type="spellStart"/>
            <w:r>
              <w:t>Азербайджан</w:t>
            </w:r>
            <w:proofErr w:type="spellEnd"/>
          </w:p>
        </w:tc>
        <w:tc>
          <w:tcPr>
            <w:tcW w:w="1668" w:type="dxa"/>
            <w:shd w:val="clear" w:color="auto" w:fill="FFA4A4"/>
          </w:tcPr>
          <w:p w14:paraId="0DB4597A" w14:textId="06E3DCBC" w:rsidR="00FB24A3" w:rsidRDefault="00FB24A3" w:rsidP="00FB24A3">
            <w:pPr>
              <w:spacing w:line="360" w:lineRule="auto"/>
              <w:jc w:val="both"/>
            </w:pPr>
            <w:r>
              <w:t>1180</w:t>
            </w:r>
          </w:p>
        </w:tc>
        <w:tc>
          <w:tcPr>
            <w:tcW w:w="1769" w:type="dxa"/>
            <w:shd w:val="clear" w:color="auto" w:fill="FFA4A4"/>
          </w:tcPr>
          <w:p w14:paraId="5AD943C2" w14:textId="64642B10" w:rsidR="00FB24A3" w:rsidRDefault="00FB24A3" w:rsidP="00FB24A3">
            <w:pPr>
              <w:spacing w:line="360" w:lineRule="auto"/>
              <w:jc w:val="both"/>
            </w:pPr>
            <w:r>
              <w:t>503</w:t>
            </w:r>
          </w:p>
        </w:tc>
        <w:tc>
          <w:tcPr>
            <w:tcW w:w="1199" w:type="dxa"/>
            <w:shd w:val="clear" w:color="auto" w:fill="FFA4A4"/>
          </w:tcPr>
          <w:p w14:paraId="0BC22C2C" w14:textId="3044277A" w:rsidR="00FB24A3" w:rsidRDefault="00BD77BB" w:rsidP="00FB24A3">
            <w:pPr>
              <w:spacing w:line="360" w:lineRule="auto"/>
              <w:jc w:val="both"/>
            </w:pPr>
            <w:r>
              <w:t>1146</w:t>
            </w:r>
          </w:p>
        </w:tc>
        <w:tc>
          <w:tcPr>
            <w:tcW w:w="1558" w:type="dxa"/>
            <w:shd w:val="clear" w:color="auto" w:fill="FFA4A4"/>
          </w:tcPr>
          <w:p w14:paraId="5C094A48" w14:textId="7F63FDCD" w:rsidR="00FB24A3" w:rsidRDefault="00FB24A3" w:rsidP="00FB24A3">
            <w:pPr>
              <w:spacing w:line="360" w:lineRule="auto"/>
              <w:jc w:val="both"/>
            </w:pPr>
            <w:r>
              <w:t>15.4</w:t>
            </w:r>
          </w:p>
        </w:tc>
        <w:tc>
          <w:tcPr>
            <w:tcW w:w="1563" w:type="dxa"/>
            <w:shd w:val="clear" w:color="auto" w:fill="FFA4A4"/>
          </w:tcPr>
          <w:p w14:paraId="191EB030" w14:textId="1F269A98" w:rsidR="00FB24A3" w:rsidRDefault="00BD77BB" w:rsidP="00FB24A3">
            <w:pPr>
              <w:spacing w:line="360" w:lineRule="auto"/>
              <w:jc w:val="both"/>
            </w:pPr>
            <w:proofErr w:type="spellStart"/>
            <w:r>
              <w:t>Низкий</w:t>
            </w:r>
            <w:proofErr w:type="spellEnd"/>
          </w:p>
        </w:tc>
      </w:tr>
      <w:tr w:rsidR="00E8582B" w14:paraId="519F899A" w14:textId="77777777" w:rsidTr="00BD77BB">
        <w:tc>
          <w:tcPr>
            <w:tcW w:w="1886" w:type="dxa"/>
            <w:shd w:val="clear" w:color="auto" w:fill="FFA4A4"/>
          </w:tcPr>
          <w:p w14:paraId="4C74AF9B" w14:textId="59E9D3CB" w:rsidR="00E8582B" w:rsidRDefault="00E8582B" w:rsidP="0022772A">
            <w:pPr>
              <w:spacing w:line="360" w:lineRule="auto"/>
              <w:jc w:val="both"/>
            </w:pPr>
            <w:proofErr w:type="spellStart"/>
            <w:r>
              <w:t>Узбекистан</w:t>
            </w:r>
            <w:proofErr w:type="spellEnd"/>
          </w:p>
        </w:tc>
        <w:tc>
          <w:tcPr>
            <w:tcW w:w="1668" w:type="dxa"/>
            <w:shd w:val="clear" w:color="auto" w:fill="FFA4A4"/>
          </w:tcPr>
          <w:p w14:paraId="3381B9CE" w14:textId="2A655756" w:rsidR="00E8582B" w:rsidRDefault="00F208A6" w:rsidP="0022772A">
            <w:pPr>
              <w:spacing w:line="360" w:lineRule="auto"/>
              <w:jc w:val="both"/>
            </w:pPr>
            <w:r>
              <w:t>1004</w:t>
            </w:r>
          </w:p>
        </w:tc>
        <w:tc>
          <w:tcPr>
            <w:tcW w:w="1769" w:type="dxa"/>
            <w:shd w:val="clear" w:color="auto" w:fill="FFA4A4"/>
          </w:tcPr>
          <w:p w14:paraId="12C1EE47" w14:textId="3B884F69" w:rsidR="00E8582B" w:rsidRDefault="00FB24A3" w:rsidP="0022772A">
            <w:pPr>
              <w:spacing w:line="360" w:lineRule="auto"/>
              <w:jc w:val="both"/>
            </w:pPr>
            <w:r>
              <w:t>280</w:t>
            </w:r>
          </w:p>
        </w:tc>
        <w:tc>
          <w:tcPr>
            <w:tcW w:w="1199" w:type="dxa"/>
            <w:shd w:val="clear" w:color="auto" w:fill="FFA4A4"/>
          </w:tcPr>
          <w:p w14:paraId="3A5852D7" w14:textId="0374B7C3" w:rsidR="00E8582B" w:rsidRDefault="00BD77BB" w:rsidP="0022772A">
            <w:pPr>
              <w:spacing w:line="360" w:lineRule="auto"/>
              <w:jc w:val="both"/>
            </w:pPr>
            <w:r>
              <w:t>2354</w:t>
            </w:r>
          </w:p>
        </w:tc>
        <w:tc>
          <w:tcPr>
            <w:tcW w:w="1558" w:type="dxa"/>
            <w:shd w:val="clear" w:color="auto" w:fill="FFA4A4"/>
          </w:tcPr>
          <w:p w14:paraId="34DED67C" w14:textId="46255064" w:rsidR="00E8582B" w:rsidRDefault="00BD77BB" w:rsidP="0022772A">
            <w:pPr>
              <w:spacing w:line="360" w:lineRule="auto"/>
              <w:jc w:val="both"/>
            </w:pPr>
            <w:r>
              <w:t>14.1</w:t>
            </w:r>
          </w:p>
        </w:tc>
        <w:tc>
          <w:tcPr>
            <w:tcW w:w="1563" w:type="dxa"/>
            <w:shd w:val="clear" w:color="auto" w:fill="FFA4A4"/>
          </w:tcPr>
          <w:p w14:paraId="63D731D4" w14:textId="02E46CF4" w:rsidR="00E8582B" w:rsidRDefault="00BD77BB" w:rsidP="0022772A">
            <w:pPr>
              <w:spacing w:line="360" w:lineRule="auto"/>
              <w:jc w:val="both"/>
            </w:pPr>
            <w:proofErr w:type="spellStart"/>
            <w:r>
              <w:t>Низкий</w:t>
            </w:r>
            <w:proofErr w:type="spellEnd"/>
          </w:p>
        </w:tc>
      </w:tr>
      <w:tr w:rsidR="00E8582B" w14:paraId="1E941E5C" w14:textId="77777777" w:rsidTr="00BD77BB">
        <w:tc>
          <w:tcPr>
            <w:tcW w:w="1886" w:type="dxa"/>
            <w:shd w:val="clear" w:color="auto" w:fill="FFA4A4"/>
          </w:tcPr>
          <w:p w14:paraId="706EAEE3" w14:textId="0528D97C" w:rsidR="00E8582B" w:rsidRDefault="00E8582B" w:rsidP="0022772A">
            <w:pPr>
              <w:spacing w:line="360" w:lineRule="auto"/>
              <w:jc w:val="both"/>
            </w:pPr>
            <w:proofErr w:type="spellStart"/>
            <w:r>
              <w:t>Таджикистан</w:t>
            </w:r>
            <w:proofErr w:type="spellEnd"/>
          </w:p>
        </w:tc>
        <w:tc>
          <w:tcPr>
            <w:tcW w:w="1668" w:type="dxa"/>
            <w:shd w:val="clear" w:color="auto" w:fill="FFA4A4"/>
          </w:tcPr>
          <w:p w14:paraId="6138216A" w14:textId="765835FA" w:rsidR="00E8582B" w:rsidRDefault="00F208A6" w:rsidP="0022772A">
            <w:pPr>
              <w:spacing w:line="360" w:lineRule="auto"/>
              <w:jc w:val="both"/>
            </w:pPr>
            <w:r>
              <w:t>891</w:t>
            </w:r>
          </w:p>
        </w:tc>
        <w:tc>
          <w:tcPr>
            <w:tcW w:w="1769" w:type="dxa"/>
            <w:shd w:val="clear" w:color="auto" w:fill="FFA4A4"/>
          </w:tcPr>
          <w:p w14:paraId="4166CF87" w14:textId="5FCF2937" w:rsidR="00E8582B" w:rsidRDefault="00FB24A3" w:rsidP="0022772A">
            <w:pPr>
              <w:spacing w:line="360" w:lineRule="auto"/>
              <w:jc w:val="both"/>
            </w:pPr>
            <w:r>
              <w:t>171</w:t>
            </w:r>
          </w:p>
        </w:tc>
        <w:tc>
          <w:tcPr>
            <w:tcW w:w="1199" w:type="dxa"/>
            <w:shd w:val="clear" w:color="auto" w:fill="FFA4A4"/>
          </w:tcPr>
          <w:p w14:paraId="59EDA7A2" w14:textId="1820B4B3" w:rsidR="00E8582B" w:rsidRDefault="00BD77BB" w:rsidP="0022772A">
            <w:pPr>
              <w:spacing w:line="360" w:lineRule="auto"/>
              <w:jc w:val="both"/>
            </w:pPr>
            <w:r>
              <w:t>1340</w:t>
            </w:r>
          </w:p>
        </w:tc>
        <w:tc>
          <w:tcPr>
            <w:tcW w:w="1558" w:type="dxa"/>
            <w:shd w:val="clear" w:color="auto" w:fill="FFA4A4"/>
          </w:tcPr>
          <w:p w14:paraId="203436BA" w14:textId="72DDBF3E" w:rsidR="00E8582B" w:rsidRDefault="00BD77BB" w:rsidP="0022772A">
            <w:pPr>
              <w:spacing w:line="360" w:lineRule="auto"/>
              <w:jc w:val="both"/>
            </w:pPr>
            <w:r>
              <w:t>2.5</w:t>
            </w:r>
          </w:p>
        </w:tc>
        <w:tc>
          <w:tcPr>
            <w:tcW w:w="1563" w:type="dxa"/>
            <w:shd w:val="clear" w:color="auto" w:fill="FFA4A4"/>
          </w:tcPr>
          <w:p w14:paraId="0E243864" w14:textId="1034769B" w:rsidR="00E8582B" w:rsidRDefault="00BD77BB" w:rsidP="0022772A">
            <w:pPr>
              <w:spacing w:line="360" w:lineRule="auto"/>
              <w:jc w:val="both"/>
            </w:pPr>
            <w:proofErr w:type="spellStart"/>
            <w:r>
              <w:t>Низкий</w:t>
            </w:r>
            <w:proofErr w:type="spellEnd"/>
          </w:p>
        </w:tc>
      </w:tr>
      <w:tr w:rsidR="00E8582B" w14:paraId="5C0B19DA" w14:textId="77777777" w:rsidTr="00BD77BB">
        <w:tc>
          <w:tcPr>
            <w:tcW w:w="1886" w:type="dxa"/>
            <w:shd w:val="clear" w:color="auto" w:fill="FFA4A4"/>
          </w:tcPr>
          <w:p w14:paraId="335D7495" w14:textId="1A69969F" w:rsidR="00E8582B" w:rsidRDefault="00E8582B" w:rsidP="0022772A">
            <w:pPr>
              <w:spacing w:line="360" w:lineRule="auto"/>
              <w:jc w:val="both"/>
            </w:pPr>
            <w:proofErr w:type="spellStart"/>
            <w:r>
              <w:t>Киргизия</w:t>
            </w:r>
            <w:proofErr w:type="spellEnd"/>
          </w:p>
        </w:tc>
        <w:tc>
          <w:tcPr>
            <w:tcW w:w="1668" w:type="dxa"/>
            <w:shd w:val="clear" w:color="auto" w:fill="FFA4A4"/>
          </w:tcPr>
          <w:p w14:paraId="234E44B5" w14:textId="4A5D90FD" w:rsidR="00E8582B" w:rsidRDefault="00F208A6" w:rsidP="0022772A">
            <w:pPr>
              <w:spacing w:line="360" w:lineRule="auto"/>
              <w:jc w:val="both"/>
            </w:pPr>
            <w:r>
              <w:t>229</w:t>
            </w:r>
          </w:p>
        </w:tc>
        <w:tc>
          <w:tcPr>
            <w:tcW w:w="1769" w:type="dxa"/>
            <w:shd w:val="clear" w:color="auto" w:fill="FFA4A4"/>
          </w:tcPr>
          <w:p w14:paraId="0CAE9FA9" w14:textId="562EC5D4" w:rsidR="00E8582B" w:rsidRDefault="00FB24A3" w:rsidP="0022772A">
            <w:pPr>
              <w:spacing w:line="360" w:lineRule="auto"/>
              <w:jc w:val="both"/>
            </w:pPr>
            <w:r>
              <w:t>322</w:t>
            </w:r>
          </w:p>
        </w:tc>
        <w:tc>
          <w:tcPr>
            <w:tcW w:w="1199" w:type="dxa"/>
            <w:shd w:val="clear" w:color="auto" w:fill="FFA4A4"/>
          </w:tcPr>
          <w:p w14:paraId="23D9B061" w14:textId="4C19FFBF" w:rsidR="00E8582B" w:rsidRDefault="00BD77BB" w:rsidP="0022772A">
            <w:pPr>
              <w:spacing w:line="360" w:lineRule="auto"/>
              <w:jc w:val="both"/>
            </w:pPr>
            <w:r>
              <w:t>859.7</w:t>
            </w:r>
          </w:p>
        </w:tc>
        <w:tc>
          <w:tcPr>
            <w:tcW w:w="1558" w:type="dxa"/>
            <w:shd w:val="clear" w:color="auto" w:fill="FFA4A4"/>
          </w:tcPr>
          <w:p w14:paraId="222FC9F3" w14:textId="402A43FB" w:rsidR="00E8582B" w:rsidRDefault="00FB24A3" w:rsidP="0022772A">
            <w:pPr>
              <w:spacing w:line="360" w:lineRule="auto"/>
              <w:jc w:val="both"/>
            </w:pPr>
            <w:r>
              <w:t>4.7</w:t>
            </w:r>
          </w:p>
        </w:tc>
        <w:tc>
          <w:tcPr>
            <w:tcW w:w="1563" w:type="dxa"/>
            <w:shd w:val="clear" w:color="auto" w:fill="FFA4A4"/>
          </w:tcPr>
          <w:p w14:paraId="1E63218E" w14:textId="47B6C0FF" w:rsidR="00E8582B" w:rsidRDefault="00BD77BB" w:rsidP="0022772A">
            <w:pPr>
              <w:spacing w:line="360" w:lineRule="auto"/>
              <w:jc w:val="both"/>
            </w:pPr>
            <w:proofErr w:type="spellStart"/>
            <w:r>
              <w:t>Низкий</w:t>
            </w:r>
            <w:proofErr w:type="spellEnd"/>
          </w:p>
        </w:tc>
      </w:tr>
      <w:tr w:rsidR="00E8582B" w14:paraId="0850C779" w14:textId="77777777" w:rsidTr="00BD77BB">
        <w:tc>
          <w:tcPr>
            <w:tcW w:w="1886" w:type="dxa"/>
            <w:shd w:val="clear" w:color="auto" w:fill="FFA4A4"/>
          </w:tcPr>
          <w:p w14:paraId="30EBB529" w14:textId="389D93CA" w:rsidR="00E8582B" w:rsidRDefault="00E8582B" w:rsidP="0022772A">
            <w:pPr>
              <w:spacing w:line="360" w:lineRule="auto"/>
              <w:jc w:val="both"/>
            </w:pPr>
            <w:proofErr w:type="spellStart"/>
            <w:r>
              <w:t>Молдавия</w:t>
            </w:r>
            <w:proofErr w:type="spellEnd"/>
          </w:p>
        </w:tc>
        <w:tc>
          <w:tcPr>
            <w:tcW w:w="1668" w:type="dxa"/>
            <w:shd w:val="clear" w:color="auto" w:fill="FFA4A4"/>
          </w:tcPr>
          <w:p w14:paraId="5D91AE20" w14:textId="64B8FB22" w:rsidR="00E8582B" w:rsidRDefault="00FB24A3" w:rsidP="0022772A">
            <w:pPr>
              <w:spacing w:line="360" w:lineRule="auto"/>
              <w:jc w:val="both"/>
            </w:pPr>
            <w:r>
              <w:t>790</w:t>
            </w:r>
          </w:p>
        </w:tc>
        <w:tc>
          <w:tcPr>
            <w:tcW w:w="1769" w:type="dxa"/>
            <w:shd w:val="clear" w:color="auto" w:fill="FFA4A4"/>
          </w:tcPr>
          <w:p w14:paraId="38D1DF5C" w14:textId="2A83A73C" w:rsidR="00E8582B" w:rsidRDefault="00FB24A3" w:rsidP="0022772A">
            <w:pPr>
              <w:spacing w:line="360" w:lineRule="auto"/>
              <w:jc w:val="both"/>
            </w:pPr>
            <w:r>
              <w:t>618</w:t>
            </w:r>
          </w:p>
        </w:tc>
        <w:tc>
          <w:tcPr>
            <w:tcW w:w="1199" w:type="dxa"/>
            <w:shd w:val="clear" w:color="auto" w:fill="FFA4A4"/>
          </w:tcPr>
          <w:p w14:paraId="2EBE7866" w14:textId="357D5E89" w:rsidR="00E8582B" w:rsidRDefault="00BD77BB" w:rsidP="0022772A">
            <w:pPr>
              <w:spacing w:line="360" w:lineRule="auto"/>
              <w:jc w:val="both"/>
            </w:pPr>
            <w:r>
              <w:t>698</w:t>
            </w:r>
          </w:p>
        </w:tc>
        <w:tc>
          <w:tcPr>
            <w:tcW w:w="1558" w:type="dxa"/>
            <w:shd w:val="clear" w:color="auto" w:fill="FFA4A4"/>
          </w:tcPr>
          <w:p w14:paraId="6672AF2D" w14:textId="258FDEE4" w:rsidR="00E8582B" w:rsidRDefault="00FB24A3" w:rsidP="0022772A">
            <w:pPr>
              <w:spacing w:line="360" w:lineRule="auto"/>
              <w:jc w:val="both"/>
            </w:pPr>
            <w:r>
              <w:t>7.1</w:t>
            </w:r>
          </w:p>
        </w:tc>
        <w:tc>
          <w:tcPr>
            <w:tcW w:w="1563" w:type="dxa"/>
            <w:shd w:val="clear" w:color="auto" w:fill="FFA4A4"/>
          </w:tcPr>
          <w:p w14:paraId="58B73A9F" w14:textId="4916D951" w:rsidR="00E8582B" w:rsidRDefault="00BD77BB" w:rsidP="0022772A">
            <w:pPr>
              <w:spacing w:line="360" w:lineRule="auto"/>
              <w:jc w:val="both"/>
            </w:pPr>
            <w:proofErr w:type="spellStart"/>
            <w:r>
              <w:t>Низкий</w:t>
            </w:r>
            <w:proofErr w:type="spellEnd"/>
          </w:p>
        </w:tc>
      </w:tr>
    </w:tbl>
    <w:p w14:paraId="45F038C6" w14:textId="77777777" w:rsidR="0022772A" w:rsidRDefault="0022772A" w:rsidP="0022772A">
      <w:pPr>
        <w:spacing w:line="360" w:lineRule="auto"/>
        <w:ind w:firstLine="720"/>
        <w:jc w:val="both"/>
      </w:pPr>
    </w:p>
    <w:p w14:paraId="381A6E25" w14:textId="20D00CE1" w:rsidR="00774C15" w:rsidRPr="00184466" w:rsidRDefault="00C32383" w:rsidP="001C1EC8">
      <w:pPr>
        <w:spacing w:line="360" w:lineRule="auto"/>
        <w:ind w:firstLine="720"/>
        <w:jc w:val="both"/>
        <w:rPr>
          <w:lang w:val="ru-RU"/>
        </w:rPr>
      </w:pPr>
      <w:r w:rsidRPr="00184466">
        <w:rPr>
          <w:lang w:val="ru-RU"/>
        </w:rPr>
        <w:t xml:space="preserve">Таким образом, в результате исследования было выявлено, что туризм будет являться важной скрепой взаимодействия прежде всего с более экономически устойчивыми и заинтересованными в двусторонних турпотоках странами </w:t>
      </w:r>
      <w:r w:rsidR="00042713" w:rsidRPr="00184466">
        <w:rPr>
          <w:lang w:val="ru-RU"/>
        </w:rPr>
        <w:t>СНГ –</w:t>
      </w:r>
      <w:r w:rsidRPr="00184466">
        <w:rPr>
          <w:lang w:val="ru-RU"/>
        </w:rPr>
        <w:t xml:space="preserve"> Казахстан</w:t>
      </w:r>
      <w:r w:rsidR="00042713" w:rsidRPr="00184466">
        <w:rPr>
          <w:lang w:val="ru-RU"/>
        </w:rPr>
        <w:t xml:space="preserve">, </w:t>
      </w:r>
      <w:r w:rsidRPr="00184466">
        <w:rPr>
          <w:lang w:val="ru-RU"/>
        </w:rPr>
        <w:t>Беларусь</w:t>
      </w:r>
      <w:r w:rsidR="00042713" w:rsidRPr="00184466">
        <w:rPr>
          <w:lang w:val="ru-RU"/>
        </w:rPr>
        <w:t xml:space="preserve"> и Армения. На сегодняшний день актуальными тенденциями кооперации остаются – разработка трансграничных маршрутов, продвижение российского турпродукта на рынках стран-союзниц и содействие повышению транспортной доступности. Остальные страны можно отнести к категории менее приоритетных направлений в силу </w:t>
      </w:r>
      <w:r w:rsidR="00CF7AA9" w:rsidRPr="00184466">
        <w:rPr>
          <w:lang w:val="ru-RU"/>
        </w:rPr>
        <w:t>низкой маржинальности их выездного рынка</w:t>
      </w:r>
      <w:r w:rsidR="00C63DB7" w:rsidRPr="00184466">
        <w:rPr>
          <w:lang w:val="ru-RU"/>
        </w:rPr>
        <w:t>, логистическим проблемам, связанным с недостатком доступных транспортных путей в Россию</w:t>
      </w:r>
      <w:r w:rsidR="00CF7AA9" w:rsidRPr="00184466">
        <w:rPr>
          <w:lang w:val="ru-RU"/>
        </w:rPr>
        <w:t xml:space="preserve"> и</w:t>
      </w:r>
      <w:r w:rsidR="00C63DB7" w:rsidRPr="00184466">
        <w:rPr>
          <w:lang w:val="ru-RU"/>
        </w:rPr>
        <w:t xml:space="preserve"> в целом невысокому приоритету роли туризма для развития экономики.</w:t>
      </w:r>
      <w:r w:rsidRPr="00184466">
        <w:rPr>
          <w:lang w:val="ru-RU"/>
        </w:rPr>
        <w:t xml:space="preserve"> </w:t>
      </w:r>
      <w:r w:rsidR="00D803CD" w:rsidRPr="00184466">
        <w:rPr>
          <w:lang w:val="ru-RU"/>
        </w:rPr>
        <w:t>Наиболее перспективным л</w:t>
      </w:r>
      <w:r w:rsidRPr="00184466">
        <w:rPr>
          <w:lang w:val="ru-RU"/>
        </w:rPr>
        <w:t xml:space="preserve">идером региона и основным поставщиком туристов из стран </w:t>
      </w:r>
      <w:r w:rsidR="00042713" w:rsidRPr="00184466">
        <w:rPr>
          <w:lang w:val="ru-RU"/>
        </w:rPr>
        <w:t>СНГ</w:t>
      </w:r>
      <w:r w:rsidRPr="00184466">
        <w:rPr>
          <w:lang w:val="ru-RU"/>
        </w:rPr>
        <w:t xml:space="preserve"> в ближайшие годы останется – </w:t>
      </w:r>
      <w:r w:rsidR="00042713" w:rsidRPr="00184466">
        <w:rPr>
          <w:lang w:val="ru-RU"/>
        </w:rPr>
        <w:t xml:space="preserve">Казахстан. </w:t>
      </w:r>
    </w:p>
    <w:p w14:paraId="5CD01796" w14:textId="6B58FD59" w:rsidR="001C1EC8" w:rsidRPr="00184466" w:rsidRDefault="00C86B64" w:rsidP="001C1EC8">
      <w:pPr>
        <w:spacing w:line="360" w:lineRule="auto"/>
        <w:jc w:val="center"/>
        <w:rPr>
          <w:lang w:val="ru-RU"/>
        </w:rPr>
      </w:pPr>
      <w:r>
        <w:rPr>
          <w:lang w:val="ru-RU"/>
        </w:rPr>
        <w:lastRenderedPageBreak/>
        <w:t xml:space="preserve">   </w:t>
      </w:r>
      <w:r w:rsidR="001E5667" w:rsidRPr="00184466">
        <w:rPr>
          <w:lang w:val="ru-RU"/>
        </w:rPr>
        <w:t>ГЛАВА 3. АНАЛИЗ СТРАН-ЛИДЕРОВ АТР И СНГ ДЛЯ РАЗВИТИЯ ТУРИЗМ</w:t>
      </w:r>
      <w:r w:rsidR="001C1EC8">
        <w:rPr>
          <w:lang w:val="ru-RU"/>
        </w:rPr>
        <w:t>А</w:t>
      </w:r>
    </w:p>
    <w:p w14:paraId="313CC14E" w14:textId="61BDDF47" w:rsidR="001C1EC8" w:rsidRPr="00184466" w:rsidRDefault="00E56BC4" w:rsidP="001C1EC8">
      <w:pPr>
        <w:spacing w:line="360" w:lineRule="auto"/>
        <w:ind w:firstLine="709"/>
        <w:jc w:val="center"/>
        <w:rPr>
          <w:lang w:val="ru-RU"/>
        </w:rPr>
      </w:pPr>
      <w:r w:rsidRPr="00184466">
        <w:rPr>
          <w:lang w:val="ru-RU"/>
        </w:rPr>
        <w:t>3.1. КНР – основной драйвер развития туризма с РФ на рынке АТР</w:t>
      </w:r>
    </w:p>
    <w:p w14:paraId="074C3602" w14:textId="7F5EBA0C" w:rsidR="00E56BC4" w:rsidRPr="00184466" w:rsidRDefault="00E56BC4" w:rsidP="00E56BC4">
      <w:pPr>
        <w:spacing w:line="360" w:lineRule="auto"/>
        <w:ind w:firstLine="720"/>
        <w:jc w:val="both"/>
        <w:rPr>
          <w:lang w:val="ru-RU"/>
        </w:rPr>
      </w:pPr>
      <w:r w:rsidRPr="00184466">
        <w:rPr>
          <w:lang w:val="ru-RU"/>
        </w:rPr>
        <w:t xml:space="preserve">До введения ограничений, связанных с распространением вируса </w:t>
      </w:r>
      <w:r>
        <w:t>Covid</w:t>
      </w:r>
      <w:r w:rsidRPr="00184466">
        <w:rPr>
          <w:lang w:val="ru-RU"/>
        </w:rPr>
        <w:t xml:space="preserve">-2019, масштабы российско-китайского туризма демонстрировали стабильное и устойчивое развитие. Так прирост объема китайского въездного турпотока за </w:t>
      </w:r>
      <w:proofErr w:type="spellStart"/>
      <w:r w:rsidRPr="00184466">
        <w:rPr>
          <w:lang w:val="ru-RU"/>
        </w:rPr>
        <w:t>докоронавирусный</w:t>
      </w:r>
      <w:proofErr w:type="spellEnd"/>
      <w:r w:rsidRPr="00184466">
        <w:rPr>
          <w:lang w:val="ru-RU"/>
        </w:rPr>
        <w:t xml:space="preserve"> период с 2017 по 2019 гг. составил 25,6 % (</w:t>
      </w:r>
      <w:r w:rsidR="00E276FE" w:rsidRPr="00184466">
        <w:rPr>
          <w:lang w:val="ru-RU"/>
        </w:rPr>
        <w:t>Табл.4</w:t>
      </w:r>
      <w:r w:rsidRPr="00184466">
        <w:rPr>
          <w:lang w:val="ru-RU"/>
        </w:rPr>
        <w:t xml:space="preserve">), что свидетельствует о достижении определенных успехов в расширении экономического сотрудничества между странами, в том числе и в сфере туризма. </w:t>
      </w:r>
    </w:p>
    <w:p w14:paraId="2FA37E54" w14:textId="46F2F104" w:rsidR="00E56BC4" w:rsidRPr="00184466" w:rsidRDefault="00E276FE" w:rsidP="00E276FE">
      <w:pPr>
        <w:spacing w:line="360" w:lineRule="auto"/>
        <w:ind w:firstLine="720"/>
        <w:jc w:val="both"/>
        <w:rPr>
          <w:lang w:val="ru-RU"/>
        </w:rPr>
      </w:pPr>
      <w:r w:rsidRPr="00184466">
        <w:rPr>
          <w:lang w:val="ru-RU"/>
        </w:rPr>
        <w:t>Таблица 4</w:t>
      </w:r>
      <w:r w:rsidR="00E56BC4" w:rsidRPr="00184466">
        <w:rPr>
          <w:lang w:val="ru-RU"/>
        </w:rPr>
        <w:t>. Динамика прироста туристского потока из КНР в Россию с 2017 по 2019гг</w:t>
      </w:r>
      <w:r w:rsidR="00204210" w:rsidRPr="00184466">
        <w:rPr>
          <w:lang w:val="ru-RU"/>
        </w:rPr>
        <w:t xml:space="preserve">, </w:t>
      </w:r>
      <w:proofErr w:type="gramStart"/>
      <w:r w:rsidR="00204210" w:rsidRPr="00184466">
        <w:rPr>
          <w:lang w:val="ru-RU"/>
        </w:rPr>
        <w:t>млн.</w:t>
      </w:r>
      <w:proofErr w:type="gramEnd"/>
      <w:r w:rsidR="00204210" w:rsidRPr="00184466">
        <w:rPr>
          <w:lang w:val="ru-RU"/>
        </w:rPr>
        <w:t xml:space="preserve"> визитов</w:t>
      </w:r>
    </w:p>
    <w:tbl>
      <w:tblPr>
        <w:tblStyle w:val="a4"/>
        <w:tblW w:w="9449" w:type="dxa"/>
        <w:tblLook w:val="04A0" w:firstRow="1" w:lastRow="0" w:firstColumn="1" w:lastColumn="0" w:noHBand="0" w:noVBand="1"/>
      </w:tblPr>
      <w:tblGrid>
        <w:gridCol w:w="1591"/>
        <w:gridCol w:w="1528"/>
        <w:gridCol w:w="1529"/>
        <w:gridCol w:w="1530"/>
        <w:gridCol w:w="3271"/>
      </w:tblGrid>
      <w:tr w:rsidR="00E56BC4" w:rsidRPr="006B4463" w14:paraId="583744E6" w14:textId="77777777" w:rsidTr="00B5639D">
        <w:trPr>
          <w:trHeight w:val="495"/>
        </w:trPr>
        <w:tc>
          <w:tcPr>
            <w:tcW w:w="1591" w:type="dxa"/>
          </w:tcPr>
          <w:p w14:paraId="26343A8C" w14:textId="77777777" w:rsidR="00E56BC4" w:rsidRPr="00ED7294" w:rsidRDefault="00E56BC4" w:rsidP="00E276FE">
            <w:pPr>
              <w:spacing w:after="160"/>
              <w:jc w:val="both"/>
            </w:pPr>
            <w:proofErr w:type="spellStart"/>
            <w:r w:rsidRPr="00ED7294">
              <w:t>Показатель</w:t>
            </w:r>
            <w:proofErr w:type="spellEnd"/>
          </w:p>
        </w:tc>
        <w:tc>
          <w:tcPr>
            <w:tcW w:w="1528" w:type="dxa"/>
          </w:tcPr>
          <w:p w14:paraId="3CB6CCEC" w14:textId="77777777" w:rsidR="00E56BC4" w:rsidRPr="00ED7294" w:rsidRDefault="00E56BC4" w:rsidP="00E276FE">
            <w:pPr>
              <w:spacing w:after="160"/>
              <w:jc w:val="both"/>
            </w:pPr>
            <w:r w:rsidRPr="00ED7294">
              <w:t>2017</w:t>
            </w:r>
          </w:p>
        </w:tc>
        <w:tc>
          <w:tcPr>
            <w:tcW w:w="1529" w:type="dxa"/>
          </w:tcPr>
          <w:p w14:paraId="4BE05F30" w14:textId="77777777" w:rsidR="00E56BC4" w:rsidRPr="00ED7294" w:rsidRDefault="00E56BC4" w:rsidP="00E276FE">
            <w:pPr>
              <w:spacing w:after="160"/>
              <w:jc w:val="both"/>
            </w:pPr>
            <w:r w:rsidRPr="00ED7294">
              <w:t>2018</w:t>
            </w:r>
          </w:p>
        </w:tc>
        <w:tc>
          <w:tcPr>
            <w:tcW w:w="1530" w:type="dxa"/>
          </w:tcPr>
          <w:p w14:paraId="79B08C07" w14:textId="77777777" w:rsidR="00E56BC4" w:rsidRPr="00ED7294" w:rsidRDefault="00E56BC4" w:rsidP="00E276FE">
            <w:pPr>
              <w:spacing w:after="160"/>
              <w:jc w:val="both"/>
            </w:pPr>
            <w:r w:rsidRPr="00ED7294">
              <w:t>2019</w:t>
            </w:r>
          </w:p>
        </w:tc>
        <w:tc>
          <w:tcPr>
            <w:tcW w:w="3271" w:type="dxa"/>
          </w:tcPr>
          <w:p w14:paraId="04F8CF59" w14:textId="77777777" w:rsidR="00E56BC4" w:rsidRPr="00184466" w:rsidRDefault="00E56BC4" w:rsidP="00E276FE">
            <w:pPr>
              <w:spacing w:after="160"/>
              <w:jc w:val="both"/>
              <w:rPr>
                <w:lang w:val="ru-RU"/>
              </w:rPr>
            </w:pPr>
            <w:r w:rsidRPr="00184466">
              <w:rPr>
                <w:lang w:val="ru-RU"/>
              </w:rPr>
              <w:t>Общий прирост турпотока за период 2017–2019 гг.</w:t>
            </w:r>
          </w:p>
        </w:tc>
      </w:tr>
      <w:tr w:rsidR="00E56BC4" w:rsidRPr="00ED7294" w14:paraId="22EF1904" w14:textId="77777777" w:rsidTr="00E276FE">
        <w:trPr>
          <w:trHeight w:val="575"/>
        </w:trPr>
        <w:tc>
          <w:tcPr>
            <w:tcW w:w="1591" w:type="dxa"/>
          </w:tcPr>
          <w:p w14:paraId="5B5B14E7" w14:textId="77777777" w:rsidR="00E56BC4" w:rsidRPr="00184466" w:rsidRDefault="00E56BC4" w:rsidP="00E276FE">
            <w:pPr>
              <w:spacing w:after="160"/>
              <w:jc w:val="both"/>
              <w:rPr>
                <w:lang w:val="ru-RU"/>
              </w:rPr>
            </w:pPr>
            <w:r w:rsidRPr="00184466">
              <w:rPr>
                <w:lang w:val="ru-RU"/>
              </w:rPr>
              <w:t>Количество китайских туристов (</w:t>
            </w:r>
            <w:proofErr w:type="gramStart"/>
            <w:r w:rsidRPr="00184466">
              <w:rPr>
                <w:lang w:val="ru-RU"/>
              </w:rPr>
              <w:t>млн.</w:t>
            </w:r>
            <w:proofErr w:type="gramEnd"/>
            <w:r w:rsidRPr="00184466">
              <w:rPr>
                <w:lang w:val="ru-RU"/>
              </w:rPr>
              <w:t xml:space="preserve"> чел)</w:t>
            </w:r>
          </w:p>
        </w:tc>
        <w:tc>
          <w:tcPr>
            <w:tcW w:w="1528" w:type="dxa"/>
          </w:tcPr>
          <w:p w14:paraId="503DCA98" w14:textId="77777777" w:rsidR="00E56BC4" w:rsidRPr="00ED7294" w:rsidRDefault="00E56BC4" w:rsidP="00E276FE">
            <w:pPr>
              <w:spacing w:after="160"/>
              <w:jc w:val="both"/>
            </w:pPr>
            <w:r w:rsidRPr="00ED7294">
              <w:t>1</w:t>
            </w:r>
            <w:r>
              <w:t>.1</w:t>
            </w:r>
          </w:p>
        </w:tc>
        <w:tc>
          <w:tcPr>
            <w:tcW w:w="1529" w:type="dxa"/>
          </w:tcPr>
          <w:p w14:paraId="6D91F98A" w14:textId="77777777" w:rsidR="00E56BC4" w:rsidRPr="00EC1100" w:rsidRDefault="00E56BC4" w:rsidP="00E276FE">
            <w:pPr>
              <w:spacing w:after="160"/>
              <w:jc w:val="both"/>
            </w:pPr>
            <w:r w:rsidRPr="00ED7294">
              <w:t>1</w:t>
            </w:r>
            <w:r>
              <w:t>.2</w:t>
            </w:r>
          </w:p>
        </w:tc>
        <w:tc>
          <w:tcPr>
            <w:tcW w:w="1530" w:type="dxa"/>
          </w:tcPr>
          <w:p w14:paraId="141F188C" w14:textId="77777777" w:rsidR="00E56BC4" w:rsidRPr="00ED7294" w:rsidRDefault="00E56BC4" w:rsidP="00E276FE">
            <w:pPr>
              <w:spacing w:after="160"/>
              <w:jc w:val="both"/>
            </w:pPr>
            <w:r w:rsidRPr="00ED7294">
              <w:t>1</w:t>
            </w:r>
            <w:r>
              <w:t>.4</w:t>
            </w:r>
          </w:p>
        </w:tc>
        <w:tc>
          <w:tcPr>
            <w:tcW w:w="3271" w:type="dxa"/>
          </w:tcPr>
          <w:p w14:paraId="07FD7E9E" w14:textId="77777777" w:rsidR="00E56BC4" w:rsidRPr="00ED7294" w:rsidRDefault="00E56BC4" w:rsidP="00E276FE">
            <w:pPr>
              <w:spacing w:after="160"/>
              <w:jc w:val="both"/>
            </w:pPr>
            <w:r>
              <w:t>25,6%</w:t>
            </w:r>
          </w:p>
        </w:tc>
      </w:tr>
    </w:tbl>
    <w:p w14:paraId="499F68F9" w14:textId="1FD0C5A5" w:rsidR="00E56BC4" w:rsidRPr="00184466" w:rsidRDefault="00E56BC4" w:rsidP="00E56BC4">
      <w:pPr>
        <w:spacing w:line="360" w:lineRule="auto"/>
        <w:ind w:firstLine="720"/>
        <w:jc w:val="both"/>
        <w:rPr>
          <w:i/>
          <w:iCs/>
          <w:lang w:val="ru-RU"/>
        </w:rPr>
      </w:pPr>
      <w:r w:rsidRPr="00184466">
        <w:rPr>
          <w:i/>
          <w:iCs/>
          <w:lang w:val="ru-RU"/>
        </w:rPr>
        <w:t>[Составлено автором на основании отдельных показателей Пограничной службы ФСБ России по распределению мигрантов иностранных граждан по целям поездок]</w:t>
      </w:r>
      <w:r w:rsidRPr="00184466">
        <w:rPr>
          <w:i/>
          <w:iCs/>
          <w:vertAlign w:val="superscript"/>
          <w:lang w:val="ru-RU"/>
        </w:rPr>
        <w:t>1</w:t>
      </w:r>
      <w:r w:rsidR="00734E0F" w:rsidRPr="00184466">
        <w:rPr>
          <w:i/>
          <w:iCs/>
          <w:vertAlign w:val="superscript"/>
          <w:lang w:val="ru-RU"/>
        </w:rPr>
        <w:t>5</w:t>
      </w:r>
    </w:p>
    <w:p w14:paraId="038AECFB" w14:textId="264C408B" w:rsidR="00E56BC4" w:rsidRPr="00184466" w:rsidRDefault="00E56BC4" w:rsidP="00E56BC4">
      <w:pPr>
        <w:spacing w:line="360" w:lineRule="auto"/>
        <w:ind w:firstLine="720"/>
        <w:jc w:val="both"/>
        <w:rPr>
          <w:lang w:val="ru-RU"/>
        </w:rPr>
      </w:pPr>
      <w:r w:rsidRPr="00184466">
        <w:rPr>
          <w:lang w:val="ru-RU"/>
        </w:rPr>
        <w:t>Отличительная черта китайского въездного потока состоит в том, что более 50% въезжающих в качестве целей поездки указывают именно туризм (Рис.</w:t>
      </w:r>
      <w:r w:rsidR="001C1EC8">
        <w:rPr>
          <w:lang w:val="ru-RU"/>
        </w:rPr>
        <w:t>6</w:t>
      </w:r>
      <w:r w:rsidRPr="00184466">
        <w:rPr>
          <w:lang w:val="ru-RU"/>
        </w:rPr>
        <w:t>), что намного больше по сравнению с въезжающими из других стран Азиатско-Тихоокеанского региона и СНГ. Именно поэтому до наступления пандемии КНР выступал в роли одного из наиболее перспективных направлений для России в сфере межгосударственного развития туризма.</w:t>
      </w:r>
    </w:p>
    <w:p w14:paraId="5FFB884F" w14:textId="77777777" w:rsidR="00E56BC4" w:rsidRDefault="00E56BC4" w:rsidP="00E56BC4">
      <w:pPr>
        <w:spacing w:line="360" w:lineRule="auto"/>
        <w:jc w:val="both"/>
      </w:pPr>
      <w:r>
        <w:rPr>
          <w:noProof/>
        </w:rPr>
        <w:drawing>
          <wp:inline distT="0" distB="0" distL="0" distR="0" wp14:anchorId="1C9EA2C9" wp14:editId="4AD052D5">
            <wp:extent cx="4724400" cy="232833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64A14E" w14:textId="2C7096B7" w:rsidR="001C1EC8" w:rsidRPr="001C1EC8" w:rsidRDefault="001C1EC8" w:rsidP="001C1EC8">
      <w:pPr>
        <w:spacing w:line="360" w:lineRule="auto"/>
        <w:ind w:firstLine="720"/>
        <w:jc w:val="both"/>
        <w:rPr>
          <w:lang w:val="ru-RU"/>
        </w:rPr>
      </w:pPr>
      <w:r w:rsidRPr="00184466">
        <w:rPr>
          <w:lang w:val="ru-RU"/>
        </w:rPr>
        <w:t xml:space="preserve">Рисунок </w:t>
      </w:r>
      <w:r>
        <w:rPr>
          <w:lang w:val="ru-RU"/>
        </w:rPr>
        <w:t>6</w:t>
      </w:r>
      <w:r w:rsidRPr="00184466">
        <w:rPr>
          <w:lang w:val="ru-RU"/>
        </w:rPr>
        <w:t xml:space="preserve">. Распределение въездных потоков из КНР в РФ по целям визита в период с 2017 по 2019 гг., </w:t>
      </w:r>
      <w:proofErr w:type="gramStart"/>
      <w:r w:rsidRPr="00184466">
        <w:rPr>
          <w:lang w:val="ru-RU"/>
        </w:rPr>
        <w:t>млн.</w:t>
      </w:r>
      <w:proofErr w:type="gramEnd"/>
      <w:r w:rsidRPr="00184466">
        <w:rPr>
          <w:lang w:val="ru-RU"/>
        </w:rPr>
        <w:t xml:space="preserve"> визитов</w:t>
      </w:r>
    </w:p>
    <w:p w14:paraId="4FA918B0" w14:textId="273B1280" w:rsidR="00E56BC4" w:rsidRPr="00184466" w:rsidRDefault="00E56BC4" w:rsidP="00E56BC4">
      <w:pPr>
        <w:spacing w:line="360" w:lineRule="auto"/>
        <w:ind w:firstLine="720"/>
        <w:jc w:val="both"/>
        <w:rPr>
          <w:i/>
          <w:iCs/>
          <w:lang w:val="ru-RU"/>
        </w:rPr>
      </w:pPr>
      <w:bookmarkStart w:id="11" w:name="_Hlk121360218"/>
      <w:r w:rsidRPr="00184466">
        <w:rPr>
          <w:i/>
          <w:iCs/>
          <w:lang w:val="ru-RU"/>
        </w:rPr>
        <w:t>[Составлено автором на основании отдельных показателей Пограничной службы ФСБ России по распределению мигрантов иностранных граждан из КНР по целям поездок]</w:t>
      </w:r>
      <w:r w:rsidRPr="00184466">
        <w:rPr>
          <w:i/>
          <w:iCs/>
          <w:vertAlign w:val="superscript"/>
          <w:lang w:val="ru-RU"/>
        </w:rPr>
        <w:t>1</w:t>
      </w:r>
      <w:r w:rsidR="00734E0F" w:rsidRPr="00184466">
        <w:rPr>
          <w:i/>
          <w:iCs/>
          <w:vertAlign w:val="superscript"/>
          <w:lang w:val="ru-RU"/>
        </w:rPr>
        <w:t>5</w:t>
      </w:r>
    </w:p>
    <w:bookmarkEnd w:id="11"/>
    <w:p w14:paraId="2524F78C" w14:textId="2FA14EB0" w:rsidR="00E56BC4" w:rsidRPr="00184466" w:rsidRDefault="00E56BC4" w:rsidP="00E56BC4">
      <w:pPr>
        <w:spacing w:line="360" w:lineRule="auto"/>
        <w:ind w:firstLine="720"/>
        <w:jc w:val="both"/>
        <w:rPr>
          <w:lang w:val="ru-RU"/>
        </w:rPr>
      </w:pPr>
      <w:r w:rsidRPr="00184466">
        <w:rPr>
          <w:lang w:val="ru-RU"/>
        </w:rPr>
        <w:lastRenderedPageBreak/>
        <w:t>Интерес китайских туристов к России как к популярной туристкой дестинации был вызван рядом причин: КНР и РФ имеют обширную протяженную сухопутную границу, что не только позволяло удобно и быстро добираться из одной страны в другую, но и помогало при построении транзитных маршрутов по территории РФ. Регулярное авиасообщение, функционирующие железнодорожный и водный виды транспорта успешно использовались как для пересечения границы, так и для совершения поездок внутри страны. По итогам 2019 года, около 81% въездного потока пришлось на авиационный транспорт, второе место занял наземный транспорт (ж/д и автомобильный) - 17,3%, на долю водного транспорта пришлось – около 2%. [</w:t>
      </w:r>
      <w:r w:rsidR="00734E0F" w:rsidRPr="00184466">
        <w:rPr>
          <w:lang w:val="ru-RU"/>
        </w:rPr>
        <w:t>42</w:t>
      </w:r>
      <w:r w:rsidRPr="00184466">
        <w:rPr>
          <w:lang w:val="ru-RU"/>
        </w:rPr>
        <w:t>]</w:t>
      </w:r>
    </w:p>
    <w:p w14:paraId="16398702" w14:textId="43BEDC72" w:rsidR="00E56BC4" w:rsidRPr="00184466" w:rsidRDefault="00E56BC4" w:rsidP="00E56BC4">
      <w:pPr>
        <w:spacing w:line="360" w:lineRule="auto"/>
        <w:ind w:firstLine="720"/>
        <w:jc w:val="both"/>
        <w:rPr>
          <w:lang w:val="ru-RU"/>
        </w:rPr>
      </w:pPr>
      <w:r w:rsidRPr="00184466">
        <w:rPr>
          <w:lang w:val="ru-RU"/>
        </w:rPr>
        <w:t>Из приведенной ниже диаграммы можно увидеть (Рис.</w:t>
      </w:r>
      <w:r w:rsidR="001C1EC8">
        <w:rPr>
          <w:lang w:val="ru-RU"/>
        </w:rPr>
        <w:t>7</w:t>
      </w:r>
      <w:r w:rsidRPr="00184466">
        <w:rPr>
          <w:lang w:val="ru-RU"/>
        </w:rPr>
        <w:t>), что пик поездок на автомобильном транспорте из года в год приходится на период с июля по сентябрь. Диапазон месячных колебаний составил от 1,1% (январь) до 27,7% (июль), что свидетельствует о влиянии ярко выраженного фактора сезонности. [</w:t>
      </w:r>
      <w:r w:rsidR="00734E0F" w:rsidRPr="00184466">
        <w:rPr>
          <w:lang w:val="ru-RU"/>
        </w:rPr>
        <w:t>4</w:t>
      </w:r>
      <w:r w:rsidRPr="00184466">
        <w:rPr>
          <w:lang w:val="ru-RU"/>
        </w:rPr>
        <w:t>2] Летом 2019 года поездки на водном транспорте составили значительную конкуренцию автомобильному, что в свою очередь демонстрирует перспективу тенденции повышенного спроса на водный транспорт при возобновлении массовых турпотоков из КНР в Россию в летне-осенний период.</w:t>
      </w:r>
      <w:bookmarkStart w:id="12" w:name="_Hlk121322907"/>
    </w:p>
    <w:bookmarkEnd w:id="12"/>
    <w:p w14:paraId="05C28C1B" w14:textId="77777777" w:rsidR="00E56BC4" w:rsidRDefault="00E56BC4" w:rsidP="00E56BC4">
      <w:pPr>
        <w:spacing w:line="360" w:lineRule="auto"/>
        <w:ind w:firstLine="720"/>
        <w:jc w:val="both"/>
      </w:pPr>
      <w:r>
        <w:rPr>
          <w:noProof/>
        </w:rPr>
        <w:drawing>
          <wp:inline distT="0" distB="0" distL="0" distR="0" wp14:anchorId="4C42F04E" wp14:editId="3F5DE531">
            <wp:extent cx="4876800" cy="2641600"/>
            <wp:effectExtent l="0" t="0" r="0" b="0"/>
            <wp:docPr id="1663772521" name="Диаграмма 1663772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4B24B0" w14:textId="3CC6D575" w:rsidR="001C1EC8" w:rsidRPr="001C1EC8" w:rsidRDefault="001C1EC8" w:rsidP="001C1EC8">
      <w:pPr>
        <w:spacing w:line="360" w:lineRule="auto"/>
        <w:ind w:firstLine="720"/>
        <w:jc w:val="both"/>
        <w:rPr>
          <w:lang w:val="ru-RU"/>
        </w:rPr>
      </w:pPr>
      <w:r w:rsidRPr="00184466">
        <w:rPr>
          <w:lang w:val="ru-RU"/>
        </w:rPr>
        <w:t xml:space="preserve">Рисунок </w:t>
      </w:r>
      <w:r>
        <w:rPr>
          <w:lang w:val="ru-RU"/>
        </w:rPr>
        <w:t>7</w:t>
      </w:r>
      <w:r w:rsidRPr="00184466">
        <w:rPr>
          <w:lang w:val="ru-RU"/>
        </w:rPr>
        <w:t>. Динамика въездных потоков туристов из КНР в РФ по видам транспорта в период с 2017 по 2019 гг., тыс. визитов</w:t>
      </w:r>
    </w:p>
    <w:p w14:paraId="13858A94" w14:textId="4A63478E" w:rsidR="00E56BC4" w:rsidRPr="00184466" w:rsidRDefault="00E56BC4" w:rsidP="00E56BC4">
      <w:pPr>
        <w:spacing w:line="360" w:lineRule="auto"/>
        <w:ind w:firstLine="720"/>
        <w:jc w:val="both"/>
        <w:rPr>
          <w:i/>
          <w:iCs/>
          <w:lang w:val="ru-RU"/>
        </w:rPr>
      </w:pPr>
      <w:r w:rsidRPr="00184466">
        <w:rPr>
          <w:i/>
          <w:iCs/>
          <w:lang w:val="ru-RU"/>
        </w:rPr>
        <w:t>[Составлено автором на основании отдельных показателей Пограничной службы ФСБ России по распределению мигрантов иностранных граждан из КНР по видам транспорта]</w:t>
      </w:r>
      <w:r w:rsidRPr="00184466">
        <w:rPr>
          <w:i/>
          <w:iCs/>
          <w:vertAlign w:val="superscript"/>
          <w:lang w:val="ru-RU"/>
        </w:rPr>
        <w:t>1</w:t>
      </w:r>
      <w:r w:rsidR="00734E0F" w:rsidRPr="00184466">
        <w:rPr>
          <w:i/>
          <w:iCs/>
          <w:vertAlign w:val="superscript"/>
          <w:lang w:val="ru-RU"/>
        </w:rPr>
        <w:t>5</w:t>
      </w:r>
    </w:p>
    <w:p w14:paraId="05220E09" w14:textId="5D0B2E52" w:rsidR="00E56BC4" w:rsidRPr="001D12E8" w:rsidRDefault="00E56BC4" w:rsidP="00E56BC4">
      <w:pPr>
        <w:spacing w:line="360" w:lineRule="auto"/>
        <w:ind w:firstLine="720"/>
        <w:jc w:val="both"/>
        <w:rPr>
          <w:lang w:val="ru-RU"/>
        </w:rPr>
      </w:pPr>
      <w:r w:rsidRPr="00184466">
        <w:rPr>
          <w:lang w:val="ru-RU"/>
        </w:rPr>
        <w:t xml:space="preserve">Ослабление визовых ограничений до 2019 года также в значительной мере способствовало привлечению туристов из КНР. Согласно соглашению между Правительством РФ и КНР о безвизовых групповых туристических поездках от 29.02.2000 г., для организованных туристских групп от 5 до 50 человек действовал безвизовый режим </w:t>
      </w:r>
      <w:r w:rsidRPr="00184466">
        <w:rPr>
          <w:lang w:val="ru-RU"/>
        </w:rPr>
        <w:lastRenderedPageBreak/>
        <w:t>до 15 дней пребывания в стране. [</w:t>
      </w:r>
      <w:r w:rsidR="00734E0F" w:rsidRPr="00184466">
        <w:rPr>
          <w:lang w:val="ru-RU"/>
        </w:rPr>
        <w:t>4</w:t>
      </w:r>
      <w:r w:rsidRPr="00184466">
        <w:rPr>
          <w:lang w:val="ru-RU"/>
        </w:rPr>
        <w:t xml:space="preserve">3] В 2019 году более половины от общего объёма китайского турпотока (69,1%) приходилось именно на таких туристов, путешествующих по линии двустороннего безвизового группового обмена. </w:t>
      </w:r>
      <w:r w:rsidRPr="001D12E8">
        <w:rPr>
          <w:lang w:val="ru-RU"/>
        </w:rPr>
        <w:t>Длительность пребывания составила от 7 до 10 дней. [</w:t>
      </w:r>
      <w:r w:rsidR="00734E0F" w:rsidRPr="001D12E8">
        <w:rPr>
          <w:lang w:val="ru-RU"/>
        </w:rPr>
        <w:t>4</w:t>
      </w:r>
      <w:r w:rsidRPr="001D12E8">
        <w:rPr>
          <w:lang w:val="ru-RU"/>
        </w:rPr>
        <w:t>2]</w:t>
      </w:r>
    </w:p>
    <w:p w14:paraId="06812094" w14:textId="77777777" w:rsidR="00E56BC4" w:rsidRPr="001D12E8" w:rsidRDefault="00E56BC4" w:rsidP="00E56BC4">
      <w:pPr>
        <w:spacing w:line="360" w:lineRule="auto"/>
        <w:ind w:firstLine="720"/>
        <w:jc w:val="both"/>
        <w:rPr>
          <w:lang w:val="ru-RU"/>
        </w:rPr>
      </w:pPr>
      <w:r w:rsidRPr="001D12E8">
        <w:rPr>
          <w:lang w:val="ru-RU"/>
        </w:rPr>
        <w:t xml:space="preserve">Однако также стоит отметить, что удобство визового обращения для организованных групп является и определенным сдерживающим фактором для диверсификации турпотока, поскольку такие группы имеют очень ограниченную географию поездок. В основном это 4 региона – Центральный ФО, Северо-Западный ФО, Сибирский ФО и Дальневосточный ФО. </w:t>
      </w:r>
    </w:p>
    <w:p w14:paraId="22CB6ED0" w14:textId="77777777" w:rsidR="00E56BC4" w:rsidRPr="001D12E8" w:rsidRDefault="00E56BC4" w:rsidP="00E56BC4">
      <w:pPr>
        <w:spacing w:line="360" w:lineRule="auto"/>
        <w:ind w:firstLine="720"/>
        <w:jc w:val="both"/>
        <w:rPr>
          <w:lang w:val="ru-RU"/>
        </w:rPr>
      </w:pPr>
      <w:r w:rsidRPr="001D12E8">
        <w:rPr>
          <w:lang w:val="ru-RU"/>
        </w:rPr>
        <w:t xml:space="preserve">Иными словами, большинство туристов едут только в самые популярные туристские дестинации, которые пользуются наибольшим спросом и обладают огромным количеством турпродуктов на рынке с разной ценовой категорией. Ограниченная мобильность таких туристских групп создает огромное давление на инфраструктуру основных туристских центров, а также создает неравномерность в распределении турпотоков по регионам. </w:t>
      </w:r>
    </w:p>
    <w:p w14:paraId="7166D902" w14:textId="002EF3A0" w:rsidR="00E56BC4" w:rsidRPr="001D12E8" w:rsidRDefault="00E56BC4" w:rsidP="00E56BC4">
      <w:pPr>
        <w:spacing w:line="360" w:lineRule="auto"/>
        <w:ind w:firstLine="720"/>
        <w:jc w:val="both"/>
        <w:rPr>
          <w:lang w:val="ru-RU"/>
        </w:rPr>
      </w:pPr>
      <w:r w:rsidRPr="001D12E8">
        <w:rPr>
          <w:lang w:val="ru-RU"/>
        </w:rPr>
        <w:t xml:space="preserve">Еще одним фактором, сдерживающим развитие китайского туризма в РФ, стал - демографический. Благодаря исследованиям, проведенным региональным информационно-аналитическим центр «Мир без границ», удалось выявить среднестатистический портрет туриста из КНР, — мужчина 55 лет. В силу исторически сложившихся обстоятельств и политики Коммунистической партии Китая (КПК), направленной на сокращение темпов рождаемости, демографическая ситуация в стране сложилась таким образом, что количество мужчин преобладает над количеством женщин. Отсюда и появился гендерный состав китайского турпотока, где мужчины являются главными путешественниками. </w:t>
      </w:r>
      <w:r w:rsidR="00BD77BB" w:rsidRPr="001D12E8">
        <w:rPr>
          <w:lang w:val="ru-RU"/>
        </w:rPr>
        <w:t xml:space="preserve">[44]  </w:t>
      </w:r>
    </w:p>
    <w:p w14:paraId="11A00B74" w14:textId="0F70D604" w:rsidR="00E56BC4" w:rsidRPr="001D12E8" w:rsidRDefault="00E56BC4" w:rsidP="00E56BC4">
      <w:pPr>
        <w:spacing w:line="360" w:lineRule="auto"/>
        <w:ind w:firstLine="720"/>
        <w:jc w:val="both"/>
        <w:rPr>
          <w:lang w:val="ru-RU"/>
        </w:rPr>
      </w:pPr>
      <w:r w:rsidRPr="001D12E8">
        <w:rPr>
          <w:lang w:val="ru-RU"/>
        </w:rPr>
        <w:t xml:space="preserve">Возраст таких путешественников </w:t>
      </w:r>
      <w:r w:rsidR="00E276FE" w:rsidRPr="001D12E8">
        <w:rPr>
          <w:lang w:val="ru-RU"/>
        </w:rPr>
        <w:t xml:space="preserve">составляет примерно от </w:t>
      </w:r>
      <w:r w:rsidRPr="001D12E8">
        <w:rPr>
          <w:lang w:val="ru-RU"/>
        </w:rPr>
        <w:t xml:space="preserve"> 40 до 55 лет, в то время как более молодое поколение от 20</w:t>
      </w:r>
      <w:r w:rsidR="00E276FE" w:rsidRPr="001D12E8">
        <w:rPr>
          <w:lang w:val="ru-RU"/>
        </w:rPr>
        <w:t xml:space="preserve"> до </w:t>
      </w:r>
      <w:r w:rsidRPr="001D12E8">
        <w:rPr>
          <w:lang w:val="ru-RU"/>
        </w:rPr>
        <w:t>35 лет не слишком заинтересован</w:t>
      </w:r>
      <w:r w:rsidR="00E276FE" w:rsidRPr="001D12E8">
        <w:rPr>
          <w:lang w:val="ru-RU"/>
        </w:rPr>
        <w:t>о</w:t>
      </w:r>
      <w:r w:rsidRPr="001D12E8">
        <w:rPr>
          <w:lang w:val="ru-RU"/>
        </w:rPr>
        <w:t xml:space="preserve"> в организованных турах по России (всего лишь 9.5% от организованного турпотока).[4</w:t>
      </w:r>
      <w:r w:rsidR="00734E0F" w:rsidRPr="001D12E8">
        <w:rPr>
          <w:lang w:val="ru-RU"/>
        </w:rPr>
        <w:t>5</w:t>
      </w:r>
      <w:r w:rsidRPr="001D12E8">
        <w:rPr>
          <w:lang w:val="ru-RU"/>
        </w:rPr>
        <w:t>]  И даже в высокий сезон возрастная структура въездного китайского турпотока в РФ не меняется существенным образом: с июня по сентябрь прирост китайских туристов от 20 до 40 лет составил всего лишь на 7% ;  а доля детского турпотока увеличилась на 6,2% [4</w:t>
      </w:r>
      <w:r w:rsidR="00734E0F" w:rsidRPr="001D12E8">
        <w:rPr>
          <w:lang w:val="ru-RU"/>
        </w:rPr>
        <w:t>5</w:t>
      </w:r>
      <w:r w:rsidRPr="001D12E8">
        <w:rPr>
          <w:lang w:val="ru-RU"/>
        </w:rPr>
        <w:t xml:space="preserve">] Одной из возможных причин временного повышения спроса в летне-осенний период является семейный отдых и каникулярное время у студентов и учеников школ. </w:t>
      </w:r>
    </w:p>
    <w:p w14:paraId="3546B182" w14:textId="46F2C421" w:rsidR="00E56BC4" w:rsidRPr="001C1EC8" w:rsidRDefault="00E56BC4" w:rsidP="00A8178F">
      <w:pPr>
        <w:spacing w:line="360" w:lineRule="auto"/>
        <w:ind w:firstLine="720"/>
        <w:jc w:val="both"/>
        <w:rPr>
          <w:lang w:val="ru-RU"/>
        </w:rPr>
      </w:pPr>
      <w:r w:rsidRPr="001D12E8">
        <w:rPr>
          <w:lang w:val="ru-RU"/>
        </w:rPr>
        <w:t xml:space="preserve">Совершенно иная картина складывается относительно выездного туризма из КНР в страны Западной Европы. Так, например, одной из европейских лидеров по приему китайских туристов до пандемии стала – Великобритания (883 тыс. туристов в 2019 году). При этом, 43% турпотока приходилось именно на более молодую аудиторию: от 16 до 24 лет – 19%, от 25 до 35 лет – 24%, и только 9% приходилось на туристов старше 55 лет. </w:t>
      </w:r>
      <w:r w:rsidR="00E276FE" w:rsidRPr="001D12E8">
        <w:rPr>
          <w:lang w:val="ru-RU"/>
        </w:rPr>
        <w:t>(Рис. 7</w:t>
      </w:r>
      <w:proofErr w:type="gramStart"/>
      <w:r w:rsidR="00E276FE" w:rsidRPr="001D12E8">
        <w:rPr>
          <w:lang w:val="ru-RU"/>
        </w:rPr>
        <w:t>)</w:t>
      </w:r>
      <w:proofErr w:type="gramEnd"/>
      <w:r w:rsidR="00E276FE" w:rsidRPr="001D12E8">
        <w:rPr>
          <w:lang w:val="ru-RU"/>
        </w:rPr>
        <w:t xml:space="preserve"> </w:t>
      </w:r>
      <w:r w:rsidRPr="001D12E8">
        <w:rPr>
          <w:lang w:val="ru-RU"/>
        </w:rPr>
        <w:t xml:space="preserve">В период с 2017 по 2019 гг. 1 из 2 визитов в Великобританию совершали граждане КНР в возрасте от 25 до 44 лет. </w:t>
      </w:r>
      <w:r w:rsidRPr="001C1EC8">
        <w:rPr>
          <w:lang w:val="ru-RU"/>
        </w:rPr>
        <w:t>[</w:t>
      </w:r>
      <w:r w:rsidR="00734E0F" w:rsidRPr="001C1EC8">
        <w:rPr>
          <w:lang w:val="ru-RU"/>
        </w:rPr>
        <w:t>46</w:t>
      </w:r>
      <w:r w:rsidRPr="001C1EC8">
        <w:rPr>
          <w:lang w:val="ru-RU"/>
        </w:rPr>
        <w:t>]</w:t>
      </w:r>
    </w:p>
    <w:p w14:paraId="3BC23365" w14:textId="312CF8FC" w:rsidR="00E276FE" w:rsidRPr="001C1EC8" w:rsidRDefault="00E56BC4" w:rsidP="00E56BC4">
      <w:pPr>
        <w:spacing w:line="360" w:lineRule="auto"/>
        <w:jc w:val="both"/>
        <w:rPr>
          <w:lang w:val="ru-RU"/>
        </w:rPr>
      </w:pPr>
      <w:r>
        <w:rPr>
          <w:noProof/>
        </w:rPr>
        <w:lastRenderedPageBreak/>
        <w:drawing>
          <wp:anchor distT="0" distB="0" distL="114300" distR="114300" simplePos="0" relativeHeight="251659264" behindDoc="1" locked="0" layoutInCell="1" allowOverlap="1" wp14:anchorId="7246ACE1" wp14:editId="1C633465">
            <wp:simplePos x="0" y="0"/>
            <wp:positionH relativeFrom="column">
              <wp:posOffset>-147320</wp:posOffset>
            </wp:positionH>
            <wp:positionV relativeFrom="paragraph">
              <wp:posOffset>288925</wp:posOffset>
            </wp:positionV>
            <wp:extent cx="2733675" cy="2181225"/>
            <wp:effectExtent l="0" t="0" r="9525" b="9525"/>
            <wp:wrapTight wrapText="bothSides">
              <wp:wrapPolygon edited="0">
                <wp:start x="0" y="0"/>
                <wp:lineTo x="0" y="21506"/>
                <wp:lineTo x="21525" y="21506"/>
                <wp:lineTo x="21525" y="0"/>
                <wp:lineTo x="0" y="0"/>
              </wp:wrapPolygon>
            </wp:wrapTight>
            <wp:docPr id="1895482919" name="Диаграмма 1895482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4C2CD0E" w14:textId="77777777" w:rsidR="00E56BC4" w:rsidRDefault="00E56BC4" w:rsidP="00E56BC4">
      <w:pPr>
        <w:spacing w:line="360" w:lineRule="auto"/>
        <w:jc w:val="both"/>
      </w:pPr>
      <w:r>
        <w:rPr>
          <w:noProof/>
        </w:rPr>
        <w:drawing>
          <wp:inline distT="0" distB="0" distL="0" distR="0" wp14:anchorId="24DDB586" wp14:editId="68899D4F">
            <wp:extent cx="2943225" cy="21812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F13528" w14:textId="77777777" w:rsidR="001C1EC8" w:rsidRDefault="001C1EC8" w:rsidP="001C1EC8">
      <w:pPr>
        <w:spacing w:line="360" w:lineRule="auto"/>
        <w:ind w:firstLine="720"/>
        <w:jc w:val="both"/>
        <w:rPr>
          <w:lang w:val="ru-RU"/>
        </w:rPr>
      </w:pPr>
      <w:r w:rsidRPr="001C1EC8">
        <w:rPr>
          <w:lang w:val="ru-RU"/>
        </w:rPr>
        <w:t xml:space="preserve">Рисунок </w:t>
      </w:r>
      <w:r>
        <w:rPr>
          <w:lang w:val="ru-RU"/>
        </w:rPr>
        <w:t>8</w:t>
      </w:r>
      <w:r w:rsidRPr="001C1EC8">
        <w:rPr>
          <w:lang w:val="ru-RU"/>
        </w:rPr>
        <w:t>. Структура возрастного состава китайских туристов в Великобритании и РФ</w:t>
      </w:r>
    </w:p>
    <w:p w14:paraId="5041834D" w14:textId="4A849912" w:rsidR="00E56BC4" w:rsidRPr="001C1EC8" w:rsidRDefault="00E56BC4" w:rsidP="001C1EC8">
      <w:pPr>
        <w:spacing w:line="360" w:lineRule="auto"/>
        <w:ind w:firstLine="720"/>
        <w:jc w:val="both"/>
        <w:rPr>
          <w:lang w:val="ru-RU"/>
        </w:rPr>
      </w:pPr>
      <w:r w:rsidRPr="001C1EC8">
        <w:rPr>
          <w:i/>
          <w:iCs/>
          <w:lang w:val="ru-RU"/>
        </w:rPr>
        <w:t xml:space="preserve">[Составлено автором на основании отдельных показателей </w:t>
      </w:r>
      <w:r w:rsidRPr="001F4857">
        <w:rPr>
          <w:i/>
          <w:iCs/>
        </w:rPr>
        <w:t>International</w:t>
      </w:r>
      <w:r w:rsidRPr="001C1EC8">
        <w:rPr>
          <w:i/>
          <w:iCs/>
          <w:lang w:val="ru-RU"/>
        </w:rPr>
        <w:t xml:space="preserve"> </w:t>
      </w:r>
      <w:r w:rsidRPr="001F4857">
        <w:rPr>
          <w:i/>
          <w:iCs/>
        </w:rPr>
        <w:t>Passenger</w:t>
      </w:r>
      <w:r w:rsidRPr="001C1EC8">
        <w:rPr>
          <w:i/>
          <w:iCs/>
          <w:lang w:val="ru-RU"/>
        </w:rPr>
        <w:t xml:space="preserve"> </w:t>
      </w:r>
      <w:r w:rsidRPr="001F4857">
        <w:rPr>
          <w:i/>
          <w:iCs/>
        </w:rPr>
        <w:t>Survey</w:t>
      </w:r>
      <w:r w:rsidRPr="001C1EC8">
        <w:rPr>
          <w:i/>
          <w:iCs/>
          <w:lang w:val="ru-RU"/>
        </w:rPr>
        <w:t xml:space="preserve"> </w:t>
      </w:r>
      <w:r w:rsidRPr="001F4857">
        <w:rPr>
          <w:i/>
          <w:iCs/>
        </w:rPr>
        <w:t>by</w:t>
      </w:r>
      <w:r w:rsidRPr="001C1EC8">
        <w:rPr>
          <w:i/>
          <w:iCs/>
          <w:lang w:val="ru-RU"/>
        </w:rPr>
        <w:t xml:space="preserve"> </w:t>
      </w:r>
      <w:r w:rsidRPr="001F4857">
        <w:rPr>
          <w:i/>
          <w:iCs/>
        </w:rPr>
        <w:t>ONS</w:t>
      </w:r>
      <w:r w:rsidRPr="001C1EC8">
        <w:rPr>
          <w:i/>
          <w:iCs/>
          <w:lang w:val="ru-RU"/>
        </w:rPr>
        <w:t xml:space="preserve">, </w:t>
      </w:r>
      <w:r w:rsidRPr="001F4857">
        <w:rPr>
          <w:i/>
          <w:iCs/>
        </w:rPr>
        <w:t>UNWTO</w:t>
      </w:r>
      <w:r w:rsidRPr="001C1EC8">
        <w:rPr>
          <w:i/>
          <w:iCs/>
          <w:lang w:val="ru-RU"/>
        </w:rPr>
        <w:t xml:space="preserve">, </w:t>
      </w:r>
      <w:r w:rsidRPr="001F4857">
        <w:rPr>
          <w:i/>
          <w:iCs/>
        </w:rPr>
        <w:t>Oxford</w:t>
      </w:r>
      <w:r w:rsidRPr="001C1EC8">
        <w:rPr>
          <w:i/>
          <w:iCs/>
          <w:lang w:val="ru-RU"/>
        </w:rPr>
        <w:t xml:space="preserve"> </w:t>
      </w:r>
      <w:r w:rsidRPr="001F4857">
        <w:rPr>
          <w:i/>
          <w:iCs/>
        </w:rPr>
        <w:t>Economics</w:t>
      </w:r>
      <w:r w:rsidRPr="001C1EC8">
        <w:rPr>
          <w:i/>
          <w:iCs/>
          <w:lang w:val="ru-RU"/>
        </w:rPr>
        <w:t xml:space="preserve"> и данным официального представителя госкомпании </w:t>
      </w:r>
      <w:r>
        <w:rPr>
          <w:i/>
          <w:iCs/>
        </w:rPr>
        <w:t>China</w:t>
      </w:r>
      <w:r w:rsidRPr="001C1EC8">
        <w:rPr>
          <w:i/>
          <w:iCs/>
          <w:lang w:val="ru-RU"/>
        </w:rPr>
        <w:t xml:space="preserve"> </w:t>
      </w:r>
      <w:r>
        <w:rPr>
          <w:i/>
          <w:iCs/>
        </w:rPr>
        <w:t>Life</w:t>
      </w:r>
      <w:r w:rsidRPr="001C1EC8">
        <w:rPr>
          <w:i/>
          <w:iCs/>
          <w:lang w:val="ru-RU"/>
        </w:rPr>
        <w:t xml:space="preserve"> </w:t>
      </w:r>
      <w:r>
        <w:rPr>
          <w:i/>
          <w:iCs/>
        </w:rPr>
        <w:t>Insurance</w:t>
      </w:r>
      <w:r w:rsidRPr="001C1EC8">
        <w:rPr>
          <w:i/>
          <w:iCs/>
          <w:lang w:val="ru-RU"/>
        </w:rPr>
        <w:t xml:space="preserve"> </w:t>
      </w:r>
      <w:r>
        <w:rPr>
          <w:i/>
          <w:iCs/>
        </w:rPr>
        <w:t>Company</w:t>
      </w:r>
      <w:r w:rsidRPr="001C1EC8">
        <w:rPr>
          <w:i/>
          <w:iCs/>
          <w:lang w:val="ru-RU"/>
        </w:rPr>
        <w:t xml:space="preserve"> </w:t>
      </w:r>
      <w:r>
        <w:rPr>
          <w:i/>
          <w:iCs/>
        </w:rPr>
        <w:t>Limited</w:t>
      </w:r>
      <w:r w:rsidRPr="001C1EC8">
        <w:rPr>
          <w:i/>
          <w:iCs/>
          <w:lang w:val="ru-RU"/>
        </w:rPr>
        <w:t>]</w:t>
      </w:r>
      <w:r w:rsidR="00734E0F" w:rsidRPr="001C1EC8">
        <w:rPr>
          <w:i/>
          <w:iCs/>
          <w:vertAlign w:val="superscript"/>
          <w:lang w:val="ru-RU"/>
        </w:rPr>
        <w:t>46</w:t>
      </w:r>
    </w:p>
    <w:p w14:paraId="7C570C6B" w14:textId="6DDE6B99" w:rsidR="00E56BC4" w:rsidRPr="001D12E8" w:rsidRDefault="00E56BC4" w:rsidP="00E56BC4">
      <w:pPr>
        <w:spacing w:line="360" w:lineRule="auto"/>
        <w:ind w:firstLine="720"/>
        <w:jc w:val="both"/>
        <w:rPr>
          <w:lang w:val="ru-RU"/>
        </w:rPr>
      </w:pPr>
      <w:r w:rsidRPr="001D12E8">
        <w:rPr>
          <w:lang w:val="ru-RU"/>
        </w:rPr>
        <w:t>Средняя продолжительность пребывания составила 8–10 дней, а самым популярным регионом оказался – Лондон. (65% от общего числа туристов, прибывших в 2019 году) [</w:t>
      </w:r>
      <w:r w:rsidR="00734E0F" w:rsidRPr="001D12E8">
        <w:rPr>
          <w:lang w:val="ru-RU"/>
        </w:rPr>
        <w:t>46</w:t>
      </w:r>
      <w:r w:rsidRPr="001D12E8">
        <w:rPr>
          <w:lang w:val="ru-RU"/>
        </w:rPr>
        <w:t>]</w:t>
      </w:r>
    </w:p>
    <w:p w14:paraId="328450D8" w14:textId="1FF34F27" w:rsidR="00E56BC4" w:rsidRPr="001D12E8" w:rsidRDefault="00E56BC4" w:rsidP="00E56BC4">
      <w:pPr>
        <w:spacing w:line="360" w:lineRule="auto"/>
        <w:ind w:firstLine="720"/>
        <w:jc w:val="both"/>
        <w:rPr>
          <w:lang w:val="ru-RU"/>
        </w:rPr>
      </w:pPr>
      <w:r w:rsidRPr="001D12E8">
        <w:rPr>
          <w:lang w:val="ru-RU"/>
        </w:rPr>
        <w:t>Особенно стоит обратить внимание на то, что фактор сезонности для туристской отрасли Великобритании играет не такую значительную роль как для российской туриндустрии. Несмотря на то, что цифры по прибытиям так же, как и в России значительно возрастают в летний сезон, показатели других сезонов не падают радикально. Иными словами, Великобритания пользуется практически круглогодичным спросом у китайских туристов, чего нельзя сказать о России. Пик интереса туристов из Поднебесной в РФ приходится на летний период, в то время как остальную часть года наблюдается резкий спад. (Рис.</w:t>
      </w:r>
      <w:r w:rsidR="001C1EC8">
        <w:rPr>
          <w:lang w:val="ru-RU"/>
        </w:rPr>
        <w:t>9</w:t>
      </w:r>
      <w:r w:rsidRPr="001D12E8">
        <w:rPr>
          <w:lang w:val="ru-RU"/>
        </w:rPr>
        <w:t>)</w:t>
      </w:r>
    </w:p>
    <w:p w14:paraId="191E3E92" w14:textId="77777777" w:rsidR="00E56BC4" w:rsidRDefault="00E56BC4" w:rsidP="00E56BC4">
      <w:pPr>
        <w:spacing w:line="360" w:lineRule="auto"/>
        <w:ind w:firstLine="720"/>
        <w:jc w:val="both"/>
      </w:pPr>
      <w:r>
        <w:rPr>
          <w:noProof/>
        </w:rPr>
        <w:drawing>
          <wp:inline distT="0" distB="0" distL="0" distR="0" wp14:anchorId="0264D26B" wp14:editId="65CDE03C">
            <wp:extent cx="3606800" cy="1803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CBF284" w14:textId="35A5F2D3" w:rsidR="001C1EC8" w:rsidRPr="001C1EC8" w:rsidRDefault="001C1EC8" w:rsidP="001C1EC8">
      <w:pPr>
        <w:spacing w:line="360" w:lineRule="auto"/>
        <w:ind w:firstLine="720"/>
        <w:jc w:val="both"/>
        <w:rPr>
          <w:lang w:val="ru-RU"/>
        </w:rPr>
      </w:pPr>
      <w:r w:rsidRPr="001D12E8">
        <w:rPr>
          <w:lang w:val="ru-RU"/>
        </w:rPr>
        <w:t xml:space="preserve">Рисунок </w:t>
      </w:r>
      <w:r>
        <w:rPr>
          <w:lang w:val="ru-RU"/>
        </w:rPr>
        <w:t>9</w:t>
      </w:r>
      <w:r w:rsidRPr="001D12E8">
        <w:rPr>
          <w:lang w:val="ru-RU"/>
        </w:rPr>
        <w:t>. Влияние фактора сезонности на турпотоки из КНР в Великобританию и РФ, тыс. визитов</w:t>
      </w:r>
    </w:p>
    <w:p w14:paraId="5408B796" w14:textId="6A28E2EB" w:rsidR="00E276FE" w:rsidRPr="001C1EC8" w:rsidRDefault="00E276FE" w:rsidP="00E276FE">
      <w:pPr>
        <w:spacing w:line="360" w:lineRule="auto"/>
        <w:jc w:val="both"/>
        <w:rPr>
          <w:i/>
          <w:iCs/>
          <w:lang w:val="ru-RU"/>
        </w:rPr>
      </w:pPr>
      <w:r w:rsidRPr="001C1EC8">
        <w:rPr>
          <w:i/>
          <w:iCs/>
          <w:lang w:val="ru-RU"/>
        </w:rPr>
        <w:lastRenderedPageBreak/>
        <w:t xml:space="preserve">[Составлено автором на основании отдельных показателей </w:t>
      </w:r>
      <w:r w:rsidRPr="001F4857">
        <w:rPr>
          <w:i/>
          <w:iCs/>
        </w:rPr>
        <w:t>International</w:t>
      </w:r>
      <w:r w:rsidRPr="001C1EC8">
        <w:rPr>
          <w:i/>
          <w:iCs/>
          <w:lang w:val="ru-RU"/>
        </w:rPr>
        <w:t xml:space="preserve"> </w:t>
      </w:r>
      <w:r w:rsidRPr="001F4857">
        <w:rPr>
          <w:i/>
          <w:iCs/>
        </w:rPr>
        <w:t>Passenger</w:t>
      </w:r>
      <w:r w:rsidRPr="001C1EC8">
        <w:rPr>
          <w:i/>
          <w:iCs/>
          <w:lang w:val="ru-RU"/>
        </w:rPr>
        <w:t xml:space="preserve"> </w:t>
      </w:r>
      <w:r w:rsidRPr="001F4857">
        <w:rPr>
          <w:i/>
          <w:iCs/>
        </w:rPr>
        <w:t>Survey</w:t>
      </w:r>
      <w:r w:rsidRPr="001C1EC8">
        <w:rPr>
          <w:i/>
          <w:iCs/>
          <w:lang w:val="ru-RU"/>
        </w:rPr>
        <w:t xml:space="preserve"> </w:t>
      </w:r>
      <w:r w:rsidRPr="001F4857">
        <w:rPr>
          <w:i/>
          <w:iCs/>
        </w:rPr>
        <w:t>by</w:t>
      </w:r>
      <w:r w:rsidRPr="001C1EC8">
        <w:rPr>
          <w:i/>
          <w:iCs/>
          <w:lang w:val="ru-RU"/>
        </w:rPr>
        <w:t xml:space="preserve"> </w:t>
      </w:r>
      <w:r w:rsidRPr="001F4857">
        <w:rPr>
          <w:i/>
          <w:iCs/>
        </w:rPr>
        <w:t>ONS</w:t>
      </w:r>
      <w:r w:rsidRPr="001C1EC8">
        <w:rPr>
          <w:i/>
          <w:iCs/>
          <w:lang w:val="ru-RU"/>
        </w:rPr>
        <w:t xml:space="preserve">, </w:t>
      </w:r>
      <w:r w:rsidRPr="001F4857">
        <w:rPr>
          <w:i/>
          <w:iCs/>
        </w:rPr>
        <w:t>UNWTO</w:t>
      </w:r>
      <w:r w:rsidRPr="001C1EC8">
        <w:rPr>
          <w:i/>
          <w:iCs/>
          <w:lang w:val="ru-RU"/>
        </w:rPr>
        <w:t xml:space="preserve">, </w:t>
      </w:r>
      <w:r w:rsidRPr="001F4857">
        <w:rPr>
          <w:i/>
          <w:iCs/>
        </w:rPr>
        <w:t>Oxford</w:t>
      </w:r>
      <w:r w:rsidRPr="001C1EC8">
        <w:rPr>
          <w:i/>
          <w:iCs/>
          <w:lang w:val="ru-RU"/>
        </w:rPr>
        <w:t xml:space="preserve"> </w:t>
      </w:r>
      <w:r w:rsidRPr="001F4857">
        <w:rPr>
          <w:i/>
          <w:iCs/>
        </w:rPr>
        <w:t>Economics</w:t>
      </w:r>
      <w:r w:rsidRPr="001C1EC8">
        <w:rPr>
          <w:i/>
          <w:iCs/>
          <w:lang w:val="ru-RU"/>
        </w:rPr>
        <w:t xml:space="preserve"> и данным официального представителя госкомпании </w:t>
      </w:r>
      <w:r>
        <w:rPr>
          <w:i/>
          <w:iCs/>
        </w:rPr>
        <w:t>China</w:t>
      </w:r>
      <w:r w:rsidRPr="001C1EC8">
        <w:rPr>
          <w:i/>
          <w:iCs/>
          <w:lang w:val="ru-RU"/>
        </w:rPr>
        <w:t xml:space="preserve"> </w:t>
      </w:r>
      <w:r>
        <w:rPr>
          <w:i/>
          <w:iCs/>
        </w:rPr>
        <w:t>Life</w:t>
      </w:r>
      <w:r w:rsidRPr="001C1EC8">
        <w:rPr>
          <w:i/>
          <w:iCs/>
          <w:lang w:val="ru-RU"/>
        </w:rPr>
        <w:t xml:space="preserve"> </w:t>
      </w:r>
      <w:r>
        <w:rPr>
          <w:i/>
          <w:iCs/>
        </w:rPr>
        <w:t>Insurance</w:t>
      </w:r>
      <w:r w:rsidRPr="001C1EC8">
        <w:rPr>
          <w:i/>
          <w:iCs/>
          <w:lang w:val="ru-RU"/>
        </w:rPr>
        <w:t xml:space="preserve"> </w:t>
      </w:r>
      <w:r>
        <w:rPr>
          <w:i/>
          <w:iCs/>
        </w:rPr>
        <w:t>Company</w:t>
      </w:r>
      <w:r w:rsidRPr="001C1EC8">
        <w:rPr>
          <w:i/>
          <w:iCs/>
          <w:lang w:val="ru-RU"/>
        </w:rPr>
        <w:t xml:space="preserve"> </w:t>
      </w:r>
      <w:r>
        <w:rPr>
          <w:i/>
          <w:iCs/>
        </w:rPr>
        <w:t>Limited</w:t>
      </w:r>
      <w:r w:rsidRPr="001C1EC8">
        <w:rPr>
          <w:i/>
          <w:iCs/>
          <w:lang w:val="ru-RU"/>
        </w:rPr>
        <w:t>]</w:t>
      </w:r>
      <w:r w:rsidR="00734E0F" w:rsidRPr="001C1EC8">
        <w:rPr>
          <w:i/>
          <w:iCs/>
          <w:vertAlign w:val="superscript"/>
          <w:lang w:val="ru-RU"/>
        </w:rPr>
        <w:t>46</w:t>
      </w:r>
    </w:p>
    <w:p w14:paraId="3853212F" w14:textId="76315420" w:rsidR="00E56BC4" w:rsidRPr="001D12E8" w:rsidRDefault="00E56BC4" w:rsidP="00E56BC4">
      <w:pPr>
        <w:spacing w:line="360" w:lineRule="auto"/>
        <w:ind w:firstLine="720"/>
        <w:jc w:val="both"/>
        <w:rPr>
          <w:lang w:val="ru-RU"/>
        </w:rPr>
      </w:pPr>
      <w:r w:rsidRPr="001D12E8">
        <w:rPr>
          <w:lang w:val="ru-RU"/>
        </w:rPr>
        <w:t xml:space="preserve">Таким образом, фактор сезонности влияет не только на использование разных видов транспорта, степень нагрузки инфраструктуры в </w:t>
      </w:r>
      <w:proofErr w:type="spellStart"/>
      <w:r w:rsidRPr="001D12E8">
        <w:rPr>
          <w:lang w:val="ru-RU"/>
        </w:rPr>
        <w:t>дестинациях</w:t>
      </w:r>
      <w:proofErr w:type="spellEnd"/>
      <w:r w:rsidRPr="001D12E8">
        <w:rPr>
          <w:lang w:val="ru-RU"/>
        </w:rPr>
        <w:t>, но и демографическую картину китайского турпотока в разное время года. Из этого следует, что фактор сезонности также важно учитывать при разработке туров для туристов из КНР. Необходима разработка круглогодичного турпродукта, который бы отвечал требованиям и желаниям иностранных потребителей в разные сезоны, способствуя привлечению молодого поколения и повышению спроса на менее загруженные регионы страны, которые обладают богатыми природными, рекреационными и культурно-историческими ресурсами, а также способ</w:t>
      </w:r>
      <w:r w:rsidR="00FA295F" w:rsidRPr="001D12E8">
        <w:rPr>
          <w:lang w:val="ru-RU"/>
        </w:rPr>
        <w:t>ен</w:t>
      </w:r>
      <w:r w:rsidRPr="001D12E8">
        <w:rPr>
          <w:lang w:val="ru-RU"/>
        </w:rPr>
        <w:t xml:space="preserve"> составить конкуренцию зарубежным европейским </w:t>
      </w:r>
      <w:proofErr w:type="spellStart"/>
      <w:r w:rsidRPr="001D12E8">
        <w:rPr>
          <w:lang w:val="ru-RU"/>
        </w:rPr>
        <w:t>дестинациям</w:t>
      </w:r>
      <w:proofErr w:type="spellEnd"/>
      <w:r w:rsidRPr="001D12E8">
        <w:rPr>
          <w:lang w:val="ru-RU"/>
        </w:rPr>
        <w:t>.</w:t>
      </w:r>
    </w:p>
    <w:p w14:paraId="55D6D82A" w14:textId="0508C4EC" w:rsidR="00BA7835" w:rsidRPr="001D12E8" w:rsidRDefault="00E56BC4" w:rsidP="00AF0DD3">
      <w:pPr>
        <w:spacing w:line="360" w:lineRule="auto"/>
        <w:ind w:firstLine="720"/>
        <w:jc w:val="both"/>
        <w:rPr>
          <w:lang w:val="ru-RU"/>
        </w:rPr>
      </w:pPr>
      <w:r w:rsidRPr="001D12E8">
        <w:rPr>
          <w:lang w:val="ru-RU"/>
        </w:rPr>
        <w:t xml:space="preserve">В туре </w:t>
      </w:r>
      <w:r w:rsidR="00AF0DD3" w:rsidRPr="001D12E8">
        <w:rPr>
          <w:lang w:val="ru-RU"/>
        </w:rPr>
        <w:t xml:space="preserve">«Санкт-Петербург – Калининград: побег к Балтийским берегам», </w:t>
      </w:r>
      <w:r w:rsidRPr="001D12E8">
        <w:rPr>
          <w:lang w:val="ru-RU"/>
        </w:rPr>
        <w:t xml:space="preserve">представленном в данной работе будут учитываться все сдерживающие точки развития китайского туризма в КНР, а также предложены способы их нивелирования. </w:t>
      </w:r>
    </w:p>
    <w:p w14:paraId="4B424748" w14:textId="77777777" w:rsidR="00774C15" w:rsidRPr="001D12E8" w:rsidRDefault="00774C15" w:rsidP="00AF0DD3">
      <w:pPr>
        <w:spacing w:line="360" w:lineRule="auto"/>
        <w:ind w:firstLine="720"/>
        <w:jc w:val="both"/>
        <w:rPr>
          <w:lang w:val="ru-RU"/>
        </w:rPr>
      </w:pPr>
    </w:p>
    <w:p w14:paraId="032AFE05" w14:textId="25DF9965" w:rsidR="00FA295F" w:rsidRPr="001D12E8" w:rsidRDefault="00774C15" w:rsidP="00774C15">
      <w:pPr>
        <w:spacing w:line="360" w:lineRule="auto"/>
        <w:ind w:firstLine="709"/>
        <w:jc w:val="both"/>
        <w:rPr>
          <w:lang w:val="ru-RU"/>
        </w:rPr>
      </w:pPr>
      <w:r>
        <w:rPr>
          <w:lang w:val="ru-RU"/>
        </w:rPr>
        <w:t xml:space="preserve">        </w:t>
      </w:r>
      <w:r w:rsidR="006343BF" w:rsidRPr="001D12E8">
        <w:rPr>
          <w:lang w:val="ru-RU"/>
        </w:rPr>
        <w:t>3.2 Казахстан – перспективный лидер въездного туризма из стран СНГ</w:t>
      </w:r>
    </w:p>
    <w:p w14:paraId="23A61BB3" w14:textId="4D6AF4A2" w:rsidR="00BA7835" w:rsidRPr="001D12E8" w:rsidRDefault="00FA295F" w:rsidP="00774C15">
      <w:pPr>
        <w:spacing w:line="360" w:lineRule="auto"/>
        <w:ind w:firstLine="720"/>
        <w:jc w:val="both"/>
        <w:rPr>
          <w:lang w:val="ru-RU"/>
        </w:rPr>
      </w:pPr>
      <w:r w:rsidRPr="001D12E8">
        <w:rPr>
          <w:lang w:val="ru-RU"/>
        </w:rPr>
        <w:t xml:space="preserve">В контексте постоянно меняющихся геополитических обстоятельств развитие туризма РФ со странами СНГ стало одной из стратегически важных и приоритетных задач.  </w:t>
      </w:r>
      <w:r w:rsidR="00D3429C" w:rsidRPr="001D12E8">
        <w:rPr>
          <w:lang w:val="ru-RU"/>
        </w:rPr>
        <w:t>За последние несколько лет, Республика Казахстан, будучи долгосрочным</w:t>
      </w:r>
      <w:r w:rsidRPr="001D12E8">
        <w:rPr>
          <w:lang w:val="ru-RU"/>
        </w:rPr>
        <w:t xml:space="preserve"> партнером РФ в развитии экономического, культурного, гуманитарного и приграничного сотрудничества, </w:t>
      </w:r>
      <w:r w:rsidR="00D3429C" w:rsidRPr="001D12E8">
        <w:rPr>
          <w:lang w:val="ru-RU"/>
        </w:rPr>
        <w:t>стала претендовать еще и на лидирующие позиции в списках российского въездного рынка.</w:t>
      </w:r>
      <w:r w:rsidR="00976485" w:rsidRPr="001D12E8">
        <w:rPr>
          <w:lang w:val="ru-RU"/>
        </w:rPr>
        <w:t xml:space="preserve"> </w:t>
      </w:r>
      <w:r w:rsidR="002B5D5F" w:rsidRPr="001D12E8">
        <w:rPr>
          <w:lang w:val="ru-RU"/>
        </w:rPr>
        <w:t xml:space="preserve">Страна является лидером по количеству </w:t>
      </w:r>
      <w:r w:rsidR="006A3FDD" w:rsidRPr="001D12E8">
        <w:rPr>
          <w:lang w:val="ru-RU"/>
        </w:rPr>
        <w:t>не только въездн</w:t>
      </w:r>
      <w:r w:rsidR="0012041F" w:rsidRPr="001D12E8">
        <w:rPr>
          <w:lang w:val="ru-RU"/>
        </w:rPr>
        <w:t>ого потока</w:t>
      </w:r>
      <w:r w:rsidR="006A3FDD" w:rsidRPr="001D12E8">
        <w:rPr>
          <w:lang w:val="ru-RU"/>
        </w:rPr>
        <w:t xml:space="preserve">, </w:t>
      </w:r>
      <w:r w:rsidR="0012041F" w:rsidRPr="001D12E8">
        <w:rPr>
          <w:lang w:val="ru-RU"/>
        </w:rPr>
        <w:t>но и</w:t>
      </w:r>
      <w:r w:rsidR="006A3FDD" w:rsidRPr="001D12E8">
        <w:rPr>
          <w:lang w:val="ru-RU"/>
        </w:rPr>
        <w:t xml:space="preserve"> </w:t>
      </w:r>
      <w:r w:rsidR="002B5D5F" w:rsidRPr="001D12E8">
        <w:rPr>
          <w:lang w:val="ru-RU"/>
        </w:rPr>
        <w:t>туристских прибытий</w:t>
      </w:r>
      <w:r w:rsidR="006A3FDD" w:rsidRPr="001D12E8">
        <w:rPr>
          <w:lang w:val="ru-RU"/>
        </w:rPr>
        <w:t xml:space="preserve"> в РФ</w:t>
      </w:r>
      <w:r w:rsidR="002B5D5F" w:rsidRPr="001D12E8">
        <w:rPr>
          <w:lang w:val="ru-RU"/>
        </w:rPr>
        <w:t xml:space="preserve"> среди </w:t>
      </w:r>
      <w:r w:rsidR="006A3FDD" w:rsidRPr="001D12E8">
        <w:rPr>
          <w:lang w:val="ru-RU"/>
        </w:rPr>
        <w:t xml:space="preserve">других </w:t>
      </w:r>
      <w:r w:rsidR="002B5D5F" w:rsidRPr="001D12E8">
        <w:rPr>
          <w:lang w:val="ru-RU"/>
        </w:rPr>
        <w:t>стран СНГ</w:t>
      </w:r>
      <w:r w:rsidR="006A3FDD" w:rsidRPr="001D12E8">
        <w:rPr>
          <w:lang w:val="ru-RU"/>
        </w:rPr>
        <w:t xml:space="preserve">, что подтверждает обоснованность тезиса о </w:t>
      </w:r>
      <w:r w:rsidR="0012041F" w:rsidRPr="001D12E8">
        <w:rPr>
          <w:lang w:val="ru-RU"/>
        </w:rPr>
        <w:t xml:space="preserve">туристском рынке Казахстана в качестве </w:t>
      </w:r>
      <w:r w:rsidR="006A3FDD" w:rsidRPr="001D12E8">
        <w:rPr>
          <w:lang w:val="ru-RU"/>
        </w:rPr>
        <w:t>наиболее перспективн</w:t>
      </w:r>
      <w:r w:rsidR="0012041F" w:rsidRPr="001D12E8">
        <w:rPr>
          <w:lang w:val="ru-RU"/>
        </w:rPr>
        <w:t>ого</w:t>
      </w:r>
      <w:r w:rsidR="006A3FDD" w:rsidRPr="001D12E8">
        <w:rPr>
          <w:lang w:val="ru-RU"/>
        </w:rPr>
        <w:t xml:space="preserve"> лидер</w:t>
      </w:r>
      <w:r w:rsidR="0012041F" w:rsidRPr="001D12E8">
        <w:rPr>
          <w:lang w:val="ru-RU"/>
        </w:rPr>
        <w:t>а</w:t>
      </w:r>
      <w:r w:rsidR="006A3FDD" w:rsidRPr="001D12E8">
        <w:rPr>
          <w:lang w:val="ru-RU"/>
        </w:rPr>
        <w:t xml:space="preserve"> для сотрудничества </w:t>
      </w:r>
      <w:r w:rsidR="0012041F" w:rsidRPr="001D12E8">
        <w:rPr>
          <w:lang w:val="ru-RU"/>
        </w:rPr>
        <w:t>с Россией</w:t>
      </w:r>
      <w:r w:rsidR="00A81EC7" w:rsidRPr="001D12E8">
        <w:rPr>
          <w:lang w:val="ru-RU"/>
        </w:rPr>
        <w:t xml:space="preserve"> на постсоветском пространстве</w:t>
      </w:r>
      <w:r w:rsidR="0012041F" w:rsidRPr="001D12E8">
        <w:rPr>
          <w:lang w:val="ru-RU"/>
        </w:rPr>
        <w:t xml:space="preserve">. (Рис </w:t>
      </w:r>
      <w:r w:rsidR="001C1EC8">
        <w:rPr>
          <w:lang w:val="ru-RU"/>
        </w:rPr>
        <w:t>10</w:t>
      </w:r>
      <w:r w:rsidR="0012041F" w:rsidRPr="001D12E8">
        <w:rPr>
          <w:lang w:val="ru-RU"/>
        </w:rPr>
        <w:t>.</w:t>
      </w:r>
      <w:r w:rsidR="00BA7835" w:rsidRPr="001D12E8">
        <w:rPr>
          <w:lang w:val="ru-RU"/>
        </w:rPr>
        <w:t>)</w:t>
      </w:r>
    </w:p>
    <w:p w14:paraId="446598D4" w14:textId="51461E42" w:rsidR="0012041F" w:rsidRDefault="0012041F" w:rsidP="00976485">
      <w:pPr>
        <w:spacing w:line="360" w:lineRule="auto"/>
        <w:ind w:firstLine="720"/>
        <w:jc w:val="both"/>
      </w:pPr>
      <w:r>
        <w:rPr>
          <w:noProof/>
        </w:rPr>
        <w:drawing>
          <wp:inline distT="0" distB="0" distL="0" distR="0" wp14:anchorId="0A03B966" wp14:editId="1146894D">
            <wp:extent cx="4817534" cy="2032000"/>
            <wp:effectExtent l="0" t="0" r="0" b="0"/>
            <wp:docPr id="193253970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00B9CC" w14:textId="2E6B8E26" w:rsidR="00A81EC7" w:rsidRPr="001C1EC8" w:rsidRDefault="001C1EC8" w:rsidP="001C1EC8">
      <w:pPr>
        <w:spacing w:line="360" w:lineRule="auto"/>
        <w:ind w:firstLine="720"/>
        <w:jc w:val="both"/>
        <w:rPr>
          <w:lang w:val="ru-RU"/>
        </w:rPr>
      </w:pPr>
      <w:r w:rsidRPr="001D12E8">
        <w:rPr>
          <w:lang w:val="ru-RU"/>
        </w:rPr>
        <w:t xml:space="preserve">Рисунок </w:t>
      </w:r>
      <w:r>
        <w:rPr>
          <w:lang w:val="ru-RU"/>
        </w:rPr>
        <w:t>10</w:t>
      </w:r>
      <w:r w:rsidRPr="001D12E8">
        <w:rPr>
          <w:lang w:val="ru-RU"/>
        </w:rPr>
        <w:t>. Доля туристов среди въездных потоков стран СНГ за 2019 г., тыс. чел</w:t>
      </w:r>
      <w:r>
        <w:rPr>
          <w:lang w:val="ru-RU"/>
        </w:rPr>
        <w:t xml:space="preserve"> </w:t>
      </w:r>
      <w:r w:rsidR="00A81EC7" w:rsidRPr="001D12E8">
        <w:rPr>
          <w:i/>
          <w:iCs/>
          <w:lang w:val="ru-RU"/>
        </w:rPr>
        <w:t xml:space="preserve">[Составлено автором на основании отдельных показателей Пограничной службы ФСБ </w:t>
      </w:r>
      <w:r w:rsidR="00A81EC7" w:rsidRPr="001D12E8">
        <w:rPr>
          <w:i/>
          <w:iCs/>
          <w:lang w:val="ru-RU"/>
        </w:rPr>
        <w:lastRenderedPageBreak/>
        <w:t xml:space="preserve">России по распределению мигрантов иностранных граждан из </w:t>
      </w:r>
      <w:r w:rsidR="00082A1F" w:rsidRPr="001D12E8">
        <w:rPr>
          <w:i/>
          <w:iCs/>
          <w:lang w:val="ru-RU"/>
        </w:rPr>
        <w:t>Республики Казахстан</w:t>
      </w:r>
      <w:r w:rsidR="00A81EC7" w:rsidRPr="001D12E8">
        <w:rPr>
          <w:i/>
          <w:iCs/>
          <w:lang w:val="ru-RU"/>
        </w:rPr>
        <w:t xml:space="preserve"> по целям поездок]</w:t>
      </w:r>
      <w:r w:rsidR="00A81EC7" w:rsidRPr="001D12E8">
        <w:rPr>
          <w:i/>
          <w:iCs/>
          <w:vertAlign w:val="superscript"/>
          <w:lang w:val="ru-RU"/>
        </w:rPr>
        <w:t>15</w:t>
      </w:r>
    </w:p>
    <w:p w14:paraId="43369FDC" w14:textId="7B3A463A" w:rsidR="00BA7835" w:rsidRPr="001D12E8" w:rsidRDefault="00A81EC7" w:rsidP="00185DEA">
      <w:pPr>
        <w:spacing w:line="360" w:lineRule="auto"/>
        <w:ind w:firstLine="720"/>
        <w:jc w:val="both"/>
        <w:rPr>
          <w:lang w:val="ru-RU"/>
        </w:rPr>
      </w:pPr>
      <w:r w:rsidRPr="001D12E8">
        <w:rPr>
          <w:lang w:val="ru-RU"/>
        </w:rPr>
        <w:t xml:space="preserve">Однако стоит отметить, что общая тенденция на преобладание частных целей визита над туристскими характерна и для Казахстана, что является определенным сдерживающим фактором. </w:t>
      </w:r>
      <w:r w:rsidR="00185DEA" w:rsidRPr="001D12E8">
        <w:rPr>
          <w:lang w:val="ru-RU"/>
        </w:rPr>
        <w:t>(Рис.1</w:t>
      </w:r>
      <w:r w:rsidR="001C1EC8">
        <w:rPr>
          <w:lang w:val="ru-RU"/>
        </w:rPr>
        <w:t>1</w:t>
      </w:r>
      <w:proofErr w:type="gramStart"/>
      <w:r w:rsidR="00185DEA" w:rsidRPr="001D12E8">
        <w:rPr>
          <w:lang w:val="ru-RU"/>
        </w:rPr>
        <w:t>)</w:t>
      </w:r>
      <w:proofErr w:type="gramEnd"/>
      <w:r w:rsidR="00185DEA" w:rsidRPr="001D12E8">
        <w:rPr>
          <w:lang w:val="ru-RU"/>
        </w:rPr>
        <w:t xml:space="preserve"> На основе представленного ниже графика очевидной становится большая диспропорция в распределении въездного турпотока не в пользу классического туризма</w:t>
      </w:r>
      <w:r w:rsidR="00BA7835" w:rsidRPr="001D12E8">
        <w:rPr>
          <w:lang w:val="ru-RU"/>
        </w:rPr>
        <w:t xml:space="preserve"> (меньше половины въездного турпотока указывали «туризм» в качестве цели прибытия)</w:t>
      </w:r>
      <w:r w:rsidR="00185DEA" w:rsidRPr="001D12E8">
        <w:rPr>
          <w:lang w:val="ru-RU"/>
        </w:rPr>
        <w:t xml:space="preserve">. </w:t>
      </w:r>
    </w:p>
    <w:p w14:paraId="658118C2" w14:textId="6E24D478" w:rsidR="00857B2D" w:rsidRDefault="0060448C" w:rsidP="00976485">
      <w:pPr>
        <w:spacing w:line="360" w:lineRule="auto"/>
        <w:ind w:firstLine="720"/>
        <w:jc w:val="both"/>
      </w:pPr>
      <w:r>
        <w:rPr>
          <w:noProof/>
        </w:rPr>
        <w:drawing>
          <wp:inline distT="0" distB="0" distL="0" distR="0" wp14:anchorId="15F7E307" wp14:editId="7CB7A3F6">
            <wp:extent cx="3759200" cy="1786467"/>
            <wp:effectExtent l="0" t="0" r="0" b="4445"/>
            <wp:docPr id="105058473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5959D0" w14:textId="432677F4" w:rsidR="001C1EC8" w:rsidRPr="001C1EC8" w:rsidRDefault="001C1EC8" w:rsidP="001C1EC8">
      <w:pPr>
        <w:spacing w:line="360" w:lineRule="auto"/>
        <w:ind w:firstLine="720"/>
        <w:jc w:val="both"/>
        <w:rPr>
          <w:lang w:val="ru-RU"/>
        </w:rPr>
      </w:pPr>
      <w:r w:rsidRPr="001D12E8">
        <w:rPr>
          <w:lang w:val="ru-RU"/>
        </w:rPr>
        <w:t>Рисунок 1</w:t>
      </w:r>
      <w:r>
        <w:rPr>
          <w:lang w:val="ru-RU"/>
        </w:rPr>
        <w:t>1</w:t>
      </w:r>
      <w:r w:rsidRPr="001D12E8">
        <w:rPr>
          <w:lang w:val="ru-RU"/>
        </w:rPr>
        <w:t>. Распределение въездных потоков из Казахстана в РФ по целям визита в период с 2018 по 2021 гг., тыс. человек</w:t>
      </w:r>
    </w:p>
    <w:p w14:paraId="6E32DE8F" w14:textId="5DB94184" w:rsidR="00B70643" w:rsidRPr="001D12E8" w:rsidRDefault="00B70643" w:rsidP="00B70643">
      <w:pPr>
        <w:spacing w:line="360" w:lineRule="auto"/>
        <w:ind w:firstLine="720"/>
        <w:jc w:val="both"/>
        <w:rPr>
          <w:i/>
          <w:iCs/>
          <w:lang w:val="ru-RU"/>
        </w:rPr>
      </w:pPr>
      <w:r w:rsidRPr="001D12E8">
        <w:rPr>
          <w:i/>
          <w:iCs/>
          <w:lang w:val="ru-RU"/>
        </w:rPr>
        <w:t xml:space="preserve">[Составлено автором на основании отдельных показателей Пограничной службы ФСБ России по распределению мигрантов иностранных граждан из </w:t>
      </w:r>
      <w:r w:rsidR="00082A1F" w:rsidRPr="001D12E8">
        <w:rPr>
          <w:i/>
          <w:iCs/>
          <w:lang w:val="ru-RU"/>
        </w:rPr>
        <w:t>Республики Казахстан</w:t>
      </w:r>
      <w:r w:rsidRPr="001D12E8">
        <w:rPr>
          <w:i/>
          <w:iCs/>
          <w:lang w:val="ru-RU"/>
        </w:rPr>
        <w:t xml:space="preserve"> по целям поездок]</w:t>
      </w:r>
      <w:r w:rsidRPr="001D12E8">
        <w:rPr>
          <w:i/>
          <w:iCs/>
          <w:vertAlign w:val="superscript"/>
          <w:lang w:val="ru-RU"/>
        </w:rPr>
        <w:t>15</w:t>
      </w:r>
    </w:p>
    <w:p w14:paraId="26C58156" w14:textId="58DE9625" w:rsidR="006E5AF9" w:rsidRPr="001D12E8" w:rsidRDefault="006E5AF9" w:rsidP="006E5AF9">
      <w:pPr>
        <w:spacing w:line="360" w:lineRule="auto"/>
        <w:ind w:firstLine="720"/>
        <w:jc w:val="both"/>
        <w:rPr>
          <w:lang w:val="ru-RU"/>
        </w:rPr>
      </w:pPr>
      <w:r w:rsidRPr="001D12E8">
        <w:rPr>
          <w:lang w:val="ru-RU"/>
        </w:rPr>
        <w:t>И тем не менее, многие эксперты считают, что въезжающих с «частными целями» поездок (посещение родственников; шоппинг и проч.) также можно отнести к потенциальным туристам, поскольку они зачастую посещают достопримечательности, заселяются в гостиницы и совершают поездки внутри страны. На данный момент недостаточно данных для того, чтобы подтвердить или опровергнуть этот тезис, поскольку система сбора статистической информации о прибытии мигрантов на территорию РФ требует значительной доработки, а узнать истинную цель въезжающих граждан СНГ и отследить их действия во время пребывания пока не представляется возможными для осуществления задачами.</w:t>
      </w:r>
    </w:p>
    <w:p w14:paraId="43BECC2B" w14:textId="3B342747" w:rsidR="0064672A" w:rsidRPr="001D12E8" w:rsidRDefault="00BA7835" w:rsidP="00976485">
      <w:pPr>
        <w:spacing w:line="360" w:lineRule="auto"/>
        <w:ind w:firstLine="720"/>
        <w:jc w:val="both"/>
        <w:rPr>
          <w:lang w:val="ru-RU"/>
        </w:rPr>
      </w:pPr>
      <w:r w:rsidRPr="001D12E8">
        <w:rPr>
          <w:lang w:val="ru-RU"/>
        </w:rPr>
        <w:t xml:space="preserve">В рамках </w:t>
      </w:r>
      <w:r w:rsidR="0064672A" w:rsidRPr="001D12E8">
        <w:rPr>
          <w:lang w:val="ru-RU"/>
        </w:rPr>
        <w:t xml:space="preserve">«Соглашения о безвизовом передвижении граждан государств Содружества Независимых Государств по территории его участников», </w:t>
      </w:r>
      <w:r w:rsidRPr="001D12E8">
        <w:rPr>
          <w:lang w:val="ru-RU"/>
        </w:rPr>
        <w:t xml:space="preserve">виза для посещения </w:t>
      </w:r>
      <w:r w:rsidR="0064672A" w:rsidRPr="001D12E8">
        <w:rPr>
          <w:lang w:val="ru-RU"/>
        </w:rPr>
        <w:t xml:space="preserve">России </w:t>
      </w:r>
      <w:r w:rsidRPr="001D12E8">
        <w:rPr>
          <w:lang w:val="ru-RU"/>
        </w:rPr>
        <w:t>гражданам Казахстана не требуется.</w:t>
      </w:r>
      <w:r w:rsidR="0064672A" w:rsidRPr="001D12E8">
        <w:rPr>
          <w:lang w:val="ru-RU"/>
        </w:rPr>
        <w:t xml:space="preserve"> [47] </w:t>
      </w:r>
      <w:r w:rsidR="006E5AF9" w:rsidRPr="001D12E8">
        <w:rPr>
          <w:lang w:val="ru-RU"/>
        </w:rPr>
        <w:t>Среди благоприятных факторов</w:t>
      </w:r>
      <w:r w:rsidR="00B70643" w:rsidRPr="001D12E8">
        <w:rPr>
          <w:lang w:val="ru-RU"/>
        </w:rPr>
        <w:t xml:space="preserve"> для развития въездного туризма</w:t>
      </w:r>
      <w:r w:rsidR="006E5AF9" w:rsidRPr="001D12E8">
        <w:rPr>
          <w:lang w:val="ru-RU"/>
        </w:rPr>
        <w:t>, можно отметить и регулярные системы транспортного сообщения</w:t>
      </w:r>
      <w:r w:rsidR="00B70643" w:rsidRPr="001D12E8">
        <w:rPr>
          <w:lang w:val="ru-RU"/>
        </w:rPr>
        <w:t xml:space="preserve">: на сегодняшний день между странами функционируют около 176 </w:t>
      </w:r>
      <w:r w:rsidR="00D8788C" w:rsidRPr="001D12E8">
        <w:rPr>
          <w:lang w:val="ru-RU"/>
        </w:rPr>
        <w:t>авиа</w:t>
      </w:r>
      <w:r w:rsidR="00B70643" w:rsidRPr="001D12E8">
        <w:rPr>
          <w:lang w:val="ru-RU"/>
        </w:rPr>
        <w:t xml:space="preserve">рейсов и восстановлено ж/д сообщение после ограничительных мер </w:t>
      </w:r>
      <w:r w:rsidR="00B70643">
        <w:t>Covid</w:t>
      </w:r>
      <w:r w:rsidR="00B70643" w:rsidRPr="001D12E8">
        <w:rPr>
          <w:lang w:val="ru-RU"/>
        </w:rPr>
        <w:t xml:space="preserve">-2019, однако самым популярным видом транспорта для прибытия в </w:t>
      </w:r>
      <w:r w:rsidR="00B47462" w:rsidRPr="001D12E8">
        <w:rPr>
          <w:lang w:val="ru-RU"/>
        </w:rPr>
        <w:t>Россию</w:t>
      </w:r>
      <w:r w:rsidR="00B70643" w:rsidRPr="001D12E8">
        <w:rPr>
          <w:lang w:val="ru-RU"/>
        </w:rPr>
        <w:t xml:space="preserve"> остается - автомобильный. (Рис.1</w:t>
      </w:r>
      <w:r w:rsidR="001C1EC8">
        <w:rPr>
          <w:lang w:val="ru-RU"/>
        </w:rPr>
        <w:t>2</w:t>
      </w:r>
      <w:r w:rsidR="00B70643" w:rsidRPr="001D12E8">
        <w:rPr>
          <w:lang w:val="ru-RU"/>
        </w:rPr>
        <w:t>)</w:t>
      </w:r>
    </w:p>
    <w:p w14:paraId="71992596" w14:textId="2E4C63F6" w:rsidR="00B70643" w:rsidRDefault="00D8788C" w:rsidP="00976485">
      <w:pPr>
        <w:spacing w:line="360" w:lineRule="auto"/>
        <w:ind w:firstLine="720"/>
        <w:jc w:val="both"/>
      </w:pPr>
      <w:r>
        <w:rPr>
          <w:noProof/>
        </w:rPr>
        <w:lastRenderedPageBreak/>
        <w:drawing>
          <wp:inline distT="0" distB="0" distL="0" distR="0" wp14:anchorId="43A39003" wp14:editId="138F341F">
            <wp:extent cx="4055534" cy="2150533"/>
            <wp:effectExtent l="0" t="0" r="0" b="0"/>
            <wp:docPr id="1434114917" name="Диаграмма 1434114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6B8F5F" w14:textId="0A84C893" w:rsidR="001C1EC8" w:rsidRPr="001C1EC8" w:rsidRDefault="001C1EC8" w:rsidP="001C1EC8">
      <w:pPr>
        <w:spacing w:line="360" w:lineRule="auto"/>
        <w:ind w:firstLine="720"/>
        <w:jc w:val="both"/>
        <w:rPr>
          <w:lang w:val="ru-RU"/>
        </w:rPr>
      </w:pPr>
      <w:r w:rsidRPr="001D12E8">
        <w:rPr>
          <w:lang w:val="ru-RU"/>
        </w:rPr>
        <w:t>Рисунок 1</w:t>
      </w:r>
      <w:r>
        <w:rPr>
          <w:lang w:val="ru-RU"/>
        </w:rPr>
        <w:t>2</w:t>
      </w:r>
      <w:r w:rsidRPr="001D12E8">
        <w:rPr>
          <w:lang w:val="ru-RU"/>
        </w:rPr>
        <w:t xml:space="preserve">. Динамика въездных потоков из Казахстана в РФ по видам транспорта в период с 2019 по 2021 гг., тыс. чел </w:t>
      </w:r>
    </w:p>
    <w:p w14:paraId="0DE9EEDC" w14:textId="3C44160D" w:rsidR="00082A1F" w:rsidRPr="001D12E8" w:rsidRDefault="00082A1F" w:rsidP="00082A1F">
      <w:pPr>
        <w:spacing w:line="360" w:lineRule="auto"/>
        <w:ind w:firstLine="720"/>
        <w:jc w:val="both"/>
        <w:rPr>
          <w:i/>
          <w:iCs/>
          <w:lang w:val="ru-RU"/>
        </w:rPr>
      </w:pPr>
      <w:r w:rsidRPr="001D12E8">
        <w:rPr>
          <w:i/>
          <w:iCs/>
          <w:lang w:val="ru-RU"/>
        </w:rPr>
        <w:t>[Составлено автором на основании отдельных показателей Пограничной службы ФСБ России по распределению мигрантов иностранных граждан из Республики Казахстан по видам транспорта]</w:t>
      </w:r>
      <w:r w:rsidRPr="001D12E8">
        <w:rPr>
          <w:i/>
          <w:iCs/>
          <w:vertAlign w:val="superscript"/>
          <w:lang w:val="ru-RU"/>
        </w:rPr>
        <w:t>15</w:t>
      </w:r>
    </w:p>
    <w:p w14:paraId="5375B5E0" w14:textId="4B7CD04B" w:rsidR="00976485" w:rsidRPr="001D12E8" w:rsidRDefault="006E7CCD" w:rsidP="00FA295F">
      <w:pPr>
        <w:spacing w:line="360" w:lineRule="auto"/>
        <w:ind w:firstLine="720"/>
        <w:jc w:val="both"/>
        <w:rPr>
          <w:lang w:val="ru-RU"/>
        </w:rPr>
      </w:pPr>
      <w:r w:rsidRPr="001D12E8">
        <w:rPr>
          <w:lang w:val="ru-RU"/>
        </w:rPr>
        <w:t>В данном случае</w:t>
      </w:r>
      <w:r w:rsidR="00204210" w:rsidRPr="001D12E8">
        <w:rPr>
          <w:lang w:val="ru-RU"/>
        </w:rPr>
        <w:t xml:space="preserve"> фактор сезонности </w:t>
      </w:r>
      <w:r w:rsidR="00D64809" w:rsidRPr="001D12E8">
        <w:rPr>
          <w:lang w:val="ru-RU"/>
        </w:rPr>
        <w:t>практически не</w:t>
      </w:r>
      <w:r w:rsidR="00204210" w:rsidRPr="001D12E8">
        <w:rPr>
          <w:lang w:val="ru-RU"/>
        </w:rPr>
        <w:t xml:space="preserve"> </w:t>
      </w:r>
      <w:r w:rsidR="00D64809" w:rsidRPr="001D12E8">
        <w:rPr>
          <w:lang w:val="ru-RU"/>
        </w:rPr>
        <w:t>оказывает влияния</w:t>
      </w:r>
      <w:r w:rsidR="00204210" w:rsidRPr="001D12E8">
        <w:rPr>
          <w:lang w:val="ru-RU"/>
        </w:rPr>
        <w:t xml:space="preserve"> на выбор </w:t>
      </w:r>
      <w:r w:rsidRPr="001D12E8">
        <w:rPr>
          <w:lang w:val="ru-RU"/>
        </w:rPr>
        <w:t>транспорта: абсолютным</w:t>
      </w:r>
      <w:r w:rsidR="00204210" w:rsidRPr="001D12E8">
        <w:rPr>
          <w:lang w:val="ru-RU"/>
        </w:rPr>
        <w:t xml:space="preserve"> лидером в силу географической близости и удобства безвизового перемещения остаются – автомобили. А</w:t>
      </w:r>
      <w:r w:rsidRPr="001D12E8">
        <w:rPr>
          <w:lang w:val="ru-RU"/>
        </w:rPr>
        <w:t xml:space="preserve">виационный и ж/д транспорт пользуются примерно одинаковым спросом независимо от сезона. </w:t>
      </w:r>
    </w:p>
    <w:p w14:paraId="794E6A19" w14:textId="5F5E8C74" w:rsidR="000F0692" w:rsidRPr="001D12E8" w:rsidRDefault="00E723FE" w:rsidP="00D16D4D">
      <w:pPr>
        <w:spacing w:line="360" w:lineRule="auto"/>
        <w:ind w:firstLine="720"/>
        <w:jc w:val="both"/>
        <w:rPr>
          <w:lang w:val="ru-RU"/>
        </w:rPr>
      </w:pPr>
      <w:r w:rsidRPr="001D12E8">
        <w:rPr>
          <w:lang w:val="ru-RU"/>
        </w:rPr>
        <w:t xml:space="preserve">География поездок туристов из </w:t>
      </w:r>
      <w:r w:rsidR="00451217" w:rsidRPr="001D12E8">
        <w:rPr>
          <w:lang w:val="ru-RU"/>
        </w:rPr>
        <w:t xml:space="preserve">Казахстана в </w:t>
      </w:r>
      <w:r w:rsidR="00D64809" w:rsidRPr="001D12E8">
        <w:rPr>
          <w:lang w:val="ru-RU"/>
        </w:rPr>
        <w:t xml:space="preserve">большей степени </w:t>
      </w:r>
      <w:r w:rsidR="00451217" w:rsidRPr="001D12E8">
        <w:rPr>
          <w:lang w:val="ru-RU"/>
        </w:rPr>
        <w:t>ограничена главными туристскими центрами – Москва и Санкт-Петербург</w:t>
      </w:r>
      <w:r w:rsidR="00D64809" w:rsidRPr="001D12E8">
        <w:rPr>
          <w:lang w:val="ru-RU"/>
        </w:rPr>
        <w:t xml:space="preserve"> (63%)</w:t>
      </w:r>
      <w:r w:rsidR="00451217" w:rsidRPr="001D12E8">
        <w:rPr>
          <w:lang w:val="ru-RU"/>
        </w:rPr>
        <w:t xml:space="preserve">, а также городами Золотого Кольца. </w:t>
      </w:r>
      <w:r w:rsidR="00D92C2D" w:rsidRPr="001D12E8">
        <w:rPr>
          <w:lang w:val="ru-RU"/>
        </w:rPr>
        <w:t xml:space="preserve">[48] </w:t>
      </w:r>
      <w:r w:rsidR="00451217" w:rsidRPr="001D12E8">
        <w:rPr>
          <w:lang w:val="ru-RU"/>
        </w:rPr>
        <w:t xml:space="preserve">Среди последних тенденций стоит отметить и </w:t>
      </w:r>
      <w:r w:rsidR="00555FF6" w:rsidRPr="001D12E8">
        <w:rPr>
          <w:lang w:val="ru-RU"/>
        </w:rPr>
        <w:t xml:space="preserve">повышение </w:t>
      </w:r>
      <w:r w:rsidR="00451217" w:rsidRPr="001D12E8">
        <w:rPr>
          <w:lang w:val="ru-RU"/>
        </w:rPr>
        <w:t>спрос</w:t>
      </w:r>
      <w:r w:rsidR="00555FF6" w:rsidRPr="001D12E8">
        <w:rPr>
          <w:lang w:val="ru-RU"/>
        </w:rPr>
        <w:t>а</w:t>
      </w:r>
      <w:r w:rsidR="00451217" w:rsidRPr="001D12E8">
        <w:rPr>
          <w:lang w:val="ru-RU"/>
        </w:rPr>
        <w:t xml:space="preserve"> на посещение Алтая и Дальнего Востока</w:t>
      </w:r>
      <w:r w:rsidR="00555FF6" w:rsidRPr="001D12E8">
        <w:rPr>
          <w:lang w:val="ru-RU"/>
        </w:rPr>
        <w:t xml:space="preserve">. </w:t>
      </w:r>
      <w:r w:rsidR="00517ACD" w:rsidRPr="001D12E8">
        <w:rPr>
          <w:lang w:val="ru-RU"/>
        </w:rPr>
        <w:t xml:space="preserve">На данный момент ведется разработка трансграничных маршрутов </w:t>
      </w:r>
      <w:r w:rsidR="00E8582B" w:rsidRPr="001D12E8">
        <w:rPr>
          <w:lang w:val="ru-RU"/>
        </w:rPr>
        <w:t>(кольцевой маршрут «Алтай – золотые горы», который будет проходить по территории России, Казахстана, Монголии и Китая, а также морские круизы по Каспию)</w:t>
      </w:r>
      <w:r w:rsidR="00517ACD" w:rsidRPr="001D12E8">
        <w:rPr>
          <w:lang w:val="ru-RU"/>
        </w:rPr>
        <w:t xml:space="preserve">, что </w:t>
      </w:r>
      <w:r w:rsidR="00E8582B" w:rsidRPr="001D12E8">
        <w:rPr>
          <w:lang w:val="ru-RU"/>
        </w:rPr>
        <w:t xml:space="preserve">может </w:t>
      </w:r>
      <w:r w:rsidR="00517ACD" w:rsidRPr="001D12E8">
        <w:rPr>
          <w:lang w:val="ru-RU"/>
        </w:rPr>
        <w:t>способствовать сокращению неравномерност</w:t>
      </w:r>
      <w:r w:rsidR="00E8582B" w:rsidRPr="001D12E8">
        <w:rPr>
          <w:lang w:val="ru-RU"/>
        </w:rPr>
        <w:t>и</w:t>
      </w:r>
      <w:r w:rsidR="00517ACD" w:rsidRPr="001D12E8">
        <w:rPr>
          <w:lang w:val="ru-RU"/>
        </w:rPr>
        <w:t xml:space="preserve"> в распределении турпотоков по регионам и </w:t>
      </w:r>
      <w:r w:rsidR="00E8582B" w:rsidRPr="001D12E8">
        <w:rPr>
          <w:lang w:val="ru-RU"/>
        </w:rPr>
        <w:t>привлечению новых сегментов потребителей.</w:t>
      </w:r>
    </w:p>
    <w:p w14:paraId="15128296" w14:textId="181928C9" w:rsidR="00D16D4D" w:rsidRPr="001D12E8" w:rsidRDefault="00D92C2D" w:rsidP="00D16D4D">
      <w:pPr>
        <w:spacing w:line="360" w:lineRule="auto"/>
        <w:ind w:firstLine="720"/>
        <w:jc w:val="both"/>
        <w:rPr>
          <w:lang w:val="ru-RU"/>
        </w:rPr>
      </w:pPr>
      <w:r w:rsidRPr="001D12E8">
        <w:rPr>
          <w:lang w:val="ru-RU"/>
        </w:rPr>
        <w:t>П</w:t>
      </w:r>
      <w:r w:rsidR="00D16D4D" w:rsidRPr="001D12E8">
        <w:rPr>
          <w:lang w:val="ru-RU"/>
        </w:rPr>
        <w:t>о видам отдыха в России казахстанцы отдают наибольшее предпочтение природному и культурно-историческому туризму.</w:t>
      </w:r>
      <w:r w:rsidRPr="001D12E8">
        <w:rPr>
          <w:lang w:val="ru-RU"/>
        </w:rPr>
        <w:t xml:space="preserve"> В турпродукт для туристов этой страны важно включить насыщенную экскурсионную программу и элементы природно-ориентированного туризма. </w:t>
      </w:r>
      <w:r w:rsidR="00D16D4D" w:rsidRPr="001D12E8">
        <w:rPr>
          <w:lang w:val="ru-RU"/>
        </w:rPr>
        <w:t xml:space="preserve">В последние годы </w:t>
      </w:r>
      <w:r w:rsidRPr="001D12E8">
        <w:rPr>
          <w:lang w:val="ru-RU"/>
        </w:rPr>
        <w:t xml:space="preserve">также </w:t>
      </w:r>
      <w:r w:rsidR="00D16D4D" w:rsidRPr="001D12E8">
        <w:rPr>
          <w:lang w:val="ru-RU"/>
        </w:rPr>
        <w:t>наметился тренд на оздоровительный туризм (Москва – как главная дестинация)</w:t>
      </w:r>
      <w:r w:rsidRPr="001D12E8">
        <w:rPr>
          <w:lang w:val="ru-RU"/>
        </w:rPr>
        <w:t xml:space="preserve">. </w:t>
      </w:r>
      <w:r w:rsidR="00D16D4D" w:rsidRPr="001D12E8">
        <w:rPr>
          <w:lang w:val="ru-RU"/>
        </w:rPr>
        <w:t>Остальные предпочитают пассивный отдых на пляжных курортах, и небольшая часть опрошенных</w:t>
      </w:r>
      <w:r w:rsidRPr="001D12E8">
        <w:rPr>
          <w:lang w:val="ru-RU"/>
        </w:rPr>
        <w:t xml:space="preserve"> (молодежь от 18 до 30 лет)</w:t>
      </w:r>
      <w:r w:rsidR="00D16D4D" w:rsidRPr="001D12E8">
        <w:rPr>
          <w:lang w:val="ru-RU"/>
        </w:rPr>
        <w:t xml:space="preserve"> п</w:t>
      </w:r>
      <w:r w:rsidRPr="001D12E8">
        <w:rPr>
          <w:lang w:val="ru-RU"/>
        </w:rPr>
        <w:t>риезжают</w:t>
      </w:r>
      <w:r w:rsidR="00D16D4D" w:rsidRPr="001D12E8">
        <w:rPr>
          <w:lang w:val="ru-RU"/>
        </w:rPr>
        <w:t xml:space="preserve"> для посещения фестивалей и концертов.</w:t>
      </w:r>
      <w:r w:rsidRPr="001D12E8">
        <w:rPr>
          <w:lang w:val="ru-RU"/>
        </w:rPr>
        <w:t xml:space="preserve"> [48]</w:t>
      </w:r>
    </w:p>
    <w:p w14:paraId="262B3C05" w14:textId="3FCC94D1" w:rsidR="00517ACD" w:rsidRDefault="008B3E05" w:rsidP="00FA295F">
      <w:pPr>
        <w:spacing w:line="360" w:lineRule="auto"/>
        <w:ind w:firstLine="720"/>
        <w:jc w:val="both"/>
      </w:pPr>
      <w:r w:rsidRPr="001D12E8">
        <w:rPr>
          <w:lang w:val="ru-RU"/>
        </w:rPr>
        <w:t xml:space="preserve">Средняя продолжительность пребывания составляет не более 8 дней, огромным спросом пользуются туры выходного дня. </w:t>
      </w:r>
      <w:r w:rsidR="000F0692" w:rsidRPr="001D12E8">
        <w:rPr>
          <w:lang w:val="ru-RU"/>
        </w:rPr>
        <w:t>[4</w:t>
      </w:r>
      <w:r w:rsidR="00D92C2D" w:rsidRPr="001D12E8">
        <w:rPr>
          <w:lang w:val="ru-RU"/>
        </w:rPr>
        <w:t>9</w:t>
      </w:r>
      <w:r w:rsidR="000F0692" w:rsidRPr="001D12E8">
        <w:rPr>
          <w:lang w:val="ru-RU"/>
        </w:rPr>
        <w:t xml:space="preserve">] </w:t>
      </w:r>
      <w:r w:rsidRPr="001D12E8">
        <w:rPr>
          <w:lang w:val="ru-RU"/>
        </w:rPr>
        <w:t>Чаще всего</w:t>
      </w:r>
      <w:r w:rsidR="002E649F" w:rsidRPr="001D12E8">
        <w:rPr>
          <w:lang w:val="ru-RU"/>
        </w:rPr>
        <w:t xml:space="preserve"> во время пребывания в РФ</w:t>
      </w:r>
      <w:r w:rsidRPr="001D12E8">
        <w:rPr>
          <w:lang w:val="ru-RU"/>
        </w:rPr>
        <w:t xml:space="preserve"> </w:t>
      </w:r>
      <w:r w:rsidRPr="001D12E8">
        <w:rPr>
          <w:lang w:val="ru-RU"/>
        </w:rPr>
        <w:lastRenderedPageBreak/>
        <w:t xml:space="preserve">туристы останавливаются </w:t>
      </w:r>
      <w:r w:rsidR="00F7123E" w:rsidRPr="001D12E8">
        <w:rPr>
          <w:lang w:val="ru-RU"/>
        </w:rPr>
        <w:t>у родственников или друзей</w:t>
      </w:r>
      <w:r w:rsidR="00885B95" w:rsidRPr="001D12E8">
        <w:rPr>
          <w:lang w:val="ru-RU"/>
        </w:rPr>
        <w:t xml:space="preserve">, </w:t>
      </w:r>
      <w:r w:rsidR="002E649F" w:rsidRPr="001D12E8">
        <w:rPr>
          <w:lang w:val="ru-RU"/>
        </w:rPr>
        <w:t xml:space="preserve">на втором месте по размещению находятся отели 3–5 звезд, а уже после них </w:t>
      </w:r>
      <w:r w:rsidR="00885B95" w:rsidRPr="001D12E8">
        <w:rPr>
          <w:lang w:val="ru-RU"/>
        </w:rPr>
        <w:t xml:space="preserve">съемные квартиры и базы отдыха. </w:t>
      </w:r>
      <w:r w:rsidR="00885B95">
        <w:t>(</w:t>
      </w:r>
      <w:proofErr w:type="spellStart"/>
      <w:r w:rsidR="00885B95">
        <w:t>Рис</w:t>
      </w:r>
      <w:proofErr w:type="spellEnd"/>
      <w:r w:rsidR="000F0692">
        <w:t>.</w:t>
      </w:r>
      <w:r w:rsidR="00885B95">
        <w:t xml:space="preserve"> 1</w:t>
      </w:r>
      <w:r w:rsidR="001C1EC8">
        <w:rPr>
          <w:lang w:val="ru-RU"/>
        </w:rPr>
        <w:t>3</w:t>
      </w:r>
      <w:r w:rsidR="00885B95">
        <w:t>)</w:t>
      </w:r>
    </w:p>
    <w:p w14:paraId="77C504A0" w14:textId="6DDB232D" w:rsidR="003E0ED4" w:rsidRDefault="003E0ED4" w:rsidP="00FA295F">
      <w:pPr>
        <w:spacing w:line="360" w:lineRule="auto"/>
        <w:ind w:firstLine="720"/>
        <w:jc w:val="both"/>
      </w:pPr>
      <w:r>
        <w:rPr>
          <w:noProof/>
        </w:rPr>
        <w:drawing>
          <wp:inline distT="0" distB="0" distL="0" distR="0" wp14:anchorId="0AE158DB" wp14:editId="437451C5">
            <wp:extent cx="4182110" cy="1820333"/>
            <wp:effectExtent l="0" t="0" r="0" b="0"/>
            <wp:docPr id="198835739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C87312" w14:textId="4F7DD7AE" w:rsidR="001C1EC8" w:rsidRPr="001C1EC8" w:rsidRDefault="001C1EC8" w:rsidP="001C1EC8">
      <w:pPr>
        <w:spacing w:line="360" w:lineRule="auto"/>
        <w:ind w:firstLine="720"/>
        <w:jc w:val="both"/>
        <w:rPr>
          <w:lang w:val="ru-RU"/>
        </w:rPr>
      </w:pPr>
      <w:r w:rsidRPr="001C1EC8">
        <w:rPr>
          <w:lang w:val="ru-RU"/>
        </w:rPr>
        <w:t>Рисунок 1</w:t>
      </w:r>
      <w:r>
        <w:rPr>
          <w:lang w:val="ru-RU"/>
        </w:rPr>
        <w:t>3</w:t>
      </w:r>
      <w:r w:rsidRPr="001C1EC8">
        <w:rPr>
          <w:lang w:val="ru-RU"/>
        </w:rPr>
        <w:t>. Структура размещений туристов из Казахстана в КСР</w:t>
      </w:r>
    </w:p>
    <w:p w14:paraId="3AEC2A2D" w14:textId="3FFA31F0" w:rsidR="000F0692" w:rsidRPr="001D12E8" w:rsidRDefault="000F0692" w:rsidP="000F0692">
      <w:pPr>
        <w:spacing w:line="360" w:lineRule="auto"/>
        <w:ind w:firstLine="720"/>
        <w:jc w:val="both"/>
        <w:rPr>
          <w:i/>
          <w:iCs/>
          <w:lang w:val="ru-RU"/>
        </w:rPr>
      </w:pPr>
      <w:r w:rsidRPr="001D12E8">
        <w:rPr>
          <w:i/>
          <w:iCs/>
          <w:lang w:val="ru-RU"/>
        </w:rPr>
        <w:t>[Составлено автором на основании отдельных показателей Пограничной службы ФСБ России по распределению мигрантов иностранных граждан из Республики Казахстан по средствам размещения]</w:t>
      </w:r>
      <w:r w:rsidRPr="001D12E8">
        <w:rPr>
          <w:i/>
          <w:iCs/>
          <w:vertAlign w:val="superscript"/>
          <w:lang w:val="ru-RU"/>
        </w:rPr>
        <w:t>15</w:t>
      </w:r>
    </w:p>
    <w:p w14:paraId="7F3FC5AF" w14:textId="64C6BD2F" w:rsidR="00885B95" w:rsidRPr="001D12E8" w:rsidRDefault="002E649F" w:rsidP="00FA295F">
      <w:pPr>
        <w:spacing w:line="360" w:lineRule="auto"/>
        <w:ind w:firstLine="720"/>
        <w:jc w:val="both"/>
        <w:rPr>
          <w:lang w:val="ru-RU"/>
        </w:rPr>
      </w:pPr>
      <w:r w:rsidRPr="001D12E8">
        <w:rPr>
          <w:lang w:val="ru-RU"/>
        </w:rPr>
        <w:t>График предпочтений по средствам размещения отлично демонстрирует еще одну характеристику въездного</w:t>
      </w:r>
      <w:r w:rsidR="00885B95" w:rsidRPr="001D12E8">
        <w:rPr>
          <w:lang w:val="ru-RU"/>
        </w:rPr>
        <w:t xml:space="preserve"> турпоток</w:t>
      </w:r>
      <w:r w:rsidRPr="001D12E8">
        <w:rPr>
          <w:lang w:val="ru-RU"/>
        </w:rPr>
        <w:t>а</w:t>
      </w:r>
      <w:r w:rsidR="00885B95" w:rsidRPr="001D12E8">
        <w:rPr>
          <w:lang w:val="ru-RU"/>
        </w:rPr>
        <w:t xml:space="preserve"> из Казахстана</w:t>
      </w:r>
      <w:r w:rsidRPr="001D12E8">
        <w:rPr>
          <w:lang w:val="ru-RU"/>
        </w:rPr>
        <w:t>, а именно</w:t>
      </w:r>
      <w:r w:rsidR="00885B95" w:rsidRPr="001D12E8">
        <w:rPr>
          <w:lang w:val="ru-RU"/>
        </w:rPr>
        <w:t xml:space="preserve"> преоблада</w:t>
      </w:r>
      <w:r w:rsidRPr="001D12E8">
        <w:rPr>
          <w:lang w:val="ru-RU"/>
        </w:rPr>
        <w:t>ние</w:t>
      </w:r>
      <w:r w:rsidR="00885B95" w:rsidRPr="001D12E8">
        <w:rPr>
          <w:lang w:val="ru-RU"/>
        </w:rPr>
        <w:t xml:space="preserve"> </w:t>
      </w:r>
      <w:r w:rsidRPr="001D12E8">
        <w:rPr>
          <w:lang w:val="ru-RU"/>
        </w:rPr>
        <w:t>не групповых, а индивидуальных туристов, которые самостоятельно составляют маршрут без обращения в турфирмы, останавливаясь у родственников либо в отелях. В связи с этим необходимо дифференцировать существующие предложения на туррынке для повышения спроса на организованные туры. Необходимо предоставлять уникальные услуги, которые туристу будет сложнее организовать самостоятельно и которые будут удовлетворять его потребности</w:t>
      </w:r>
      <w:r w:rsidR="00555FF6" w:rsidRPr="001D12E8">
        <w:rPr>
          <w:lang w:val="ru-RU"/>
        </w:rPr>
        <w:t xml:space="preserve"> с надлежащим уровнем качества </w:t>
      </w:r>
      <w:r w:rsidR="003E0ED4" w:rsidRPr="001D12E8">
        <w:rPr>
          <w:lang w:val="ru-RU"/>
        </w:rPr>
        <w:t>сервиса</w:t>
      </w:r>
      <w:r w:rsidR="00555FF6" w:rsidRPr="001D12E8">
        <w:rPr>
          <w:lang w:val="ru-RU"/>
        </w:rPr>
        <w:t xml:space="preserve">. </w:t>
      </w:r>
      <w:r w:rsidR="00D16D4D" w:rsidRPr="001D12E8">
        <w:rPr>
          <w:lang w:val="ru-RU"/>
        </w:rPr>
        <w:t>М</w:t>
      </w:r>
      <w:r w:rsidR="000F0692" w:rsidRPr="001D12E8">
        <w:rPr>
          <w:lang w:val="ru-RU"/>
        </w:rPr>
        <w:t xml:space="preserve">ежрегиональные маршруты </w:t>
      </w:r>
      <w:r w:rsidR="00D16D4D" w:rsidRPr="001D12E8">
        <w:rPr>
          <w:lang w:val="ru-RU"/>
        </w:rPr>
        <w:t xml:space="preserve">могут выступать в качестве одного из эффективных инструментов для увеличения процента групповых туров из Казахстана. </w:t>
      </w:r>
    </w:p>
    <w:p w14:paraId="0F9769DB" w14:textId="77777777" w:rsidR="00774C15" w:rsidRPr="001D12E8" w:rsidRDefault="00774C15" w:rsidP="00FA295F">
      <w:pPr>
        <w:spacing w:line="360" w:lineRule="auto"/>
        <w:ind w:firstLine="720"/>
        <w:jc w:val="both"/>
        <w:rPr>
          <w:lang w:val="ru-RU"/>
        </w:rPr>
      </w:pPr>
    </w:p>
    <w:p w14:paraId="6D1EEC4A" w14:textId="391CC745" w:rsidR="00D92C2D" w:rsidRPr="001D12E8" w:rsidRDefault="00774C15" w:rsidP="00774C15">
      <w:pPr>
        <w:spacing w:line="360" w:lineRule="auto"/>
        <w:ind w:firstLine="709"/>
        <w:jc w:val="both"/>
        <w:rPr>
          <w:lang w:val="ru-RU"/>
        </w:rPr>
      </w:pPr>
      <w:r>
        <w:rPr>
          <w:lang w:val="ru-RU"/>
        </w:rPr>
        <w:t xml:space="preserve">      </w:t>
      </w:r>
      <w:r w:rsidR="00D92C2D" w:rsidRPr="001D12E8">
        <w:rPr>
          <w:lang w:val="ru-RU"/>
        </w:rPr>
        <w:t xml:space="preserve">3.3. Новые предложения для привлечения турпотоков выбранных стран </w:t>
      </w:r>
    </w:p>
    <w:p w14:paraId="52BDBFF1" w14:textId="77777777" w:rsidR="00B02F8E" w:rsidRPr="001D12E8" w:rsidRDefault="003E25D5" w:rsidP="00774C15">
      <w:pPr>
        <w:spacing w:line="360" w:lineRule="auto"/>
        <w:ind w:firstLine="720"/>
        <w:jc w:val="both"/>
        <w:rPr>
          <w:lang w:val="ru-RU"/>
        </w:rPr>
      </w:pPr>
      <w:r w:rsidRPr="001D12E8">
        <w:rPr>
          <w:lang w:val="ru-RU"/>
        </w:rPr>
        <w:t>На сегодняшний день вопрос об адаптации отрасли туризма к изменяющимся условиям политической и экономической среды стоит особенно остро</w:t>
      </w:r>
      <w:r w:rsidR="00D35C3F" w:rsidRPr="001D12E8">
        <w:rPr>
          <w:lang w:val="ru-RU"/>
        </w:rPr>
        <w:t>. Для укрепления и дальнейшего развития отношений со странами-лидерами АТР и СНГ необходим</w:t>
      </w:r>
      <w:r w:rsidR="00A8178F" w:rsidRPr="001D12E8">
        <w:rPr>
          <w:lang w:val="ru-RU"/>
        </w:rPr>
        <w:t>о</w:t>
      </w:r>
      <w:r w:rsidR="00D35C3F" w:rsidRPr="001D12E8">
        <w:rPr>
          <w:lang w:val="ru-RU"/>
        </w:rPr>
        <w:t xml:space="preserve"> </w:t>
      </w:r>
      <w:r w:rsidR="00A8178F" w:rsidRPr="001D12E8">
        <w:rPr>
          <w:lang w:val="ru-RU"/>
        </w:rPr>
        <w:t xml:space="preserve">учитывать все проблемы, которые затрудняли сотрудничество до наступления </w:t>
      </w:r>
      <w:r w:rsidR="00A8178F">
        <w:t>Covid</w:t>
      </w:r>
      <w:r w:rsidR="00A8178F" w:rsidRPr="001D12E8">
        <w:rPr>
          <w:lang w:val="ru-RU"/>
        </w:rPr>
        <w:t>-2019, а также создавать решения для новых вызовов, которые появились после.</w:t>
      </w:r>
    </w:p>
    <w:p w14:paraId="044DC978" w14:textId="440AB54C" w:rsidR="003E25D5" w:rsidRPr="001D12E8" w:rsidRDefault="00B02F8E" w:rsidP="00774C15">
      <w:pPr>
        <w:spacing w:line="360" w:lineRule="auto"/>
        <w:ind w:firstLine="720"/>
        <w:jc w:val="both"/>
        <w:rPr>
          <w:lang w:val="ru-RU"/>
        </w:rPr>
      </w:pPr>
      <w:r w:rsidRPr="001D12E8">
        <w:rPr>
          <w:lang w:val="ru-RU"/>
        </w:rPr>
        <w:t xml:space="preserve">В качестве инструмента для целостного анализа и разработки мер по привлечению турпотоков выбранных стран (КНР и Казахстан) будет использован </w:t>
      </w:r>
      <w:r>
        <w:t>SWOT</w:t>
      </w:r>
      <w:r w:rsidRPr="001D12E8">
        <w:rPr>
          <w:lang w:val="ru-RU"/>
        </w:rPr>
        <w:t>-анализ. Данный вид анализа позволит выявить слабые и сильные стороны текущей ситуации по сотрудничеству в туризме между данными странами и Р</w:t>
      </w:r>
      <w:r w:rsidR="00983483" w:rsidRPr="001D12E8">
        <w:rPr>
          <w:lang w:val="ru-RU"/>
        </w:rPr>
        <w:t>оссией</w:t>
      </w:r>
      <w:r w:rsidRPr="001D12E8">
        <w:rPr>
          <w:lang w:val="ru-RU"/>
        </w:rPr>
        <w:t xml:space="preserve">, а также внешние возможности и угрозы. На основе полученных выводов будут разработаны </w:t>
      </w:r>
      <w:r w:rsidRPr="001D12E8">
        <w:rPr>
          <w:lang w:val="ru-RU"/>
        </w:rPr>
        <w:lastRenderedPageBreak/>
        <w:t>соответствующие стратегии развития и нивелирования нежелательных факторов, описанные на пересечении ячеек: сильных сторон и возможностей, сильных сторон и угроз, слабых сторон и возможностей, слабых сторон и угроз. (</w:t>
      </w:r>
      <w:r w:rsidR="00774C15">
        <w:rPr>
          <w:lang w:val="ru-RU"/>
        </w:rPr>
        <w:t>Приложение 1</w:t>
      </w:r>
      <w:r w:rsidRPr="001D12E8">
        <w:rPr>
          <w:lang w:val="ru-RU"/>
        </w:rPr>
        <w:t>)</w:t>
      </w:r>
    </w:p>
    <w:p w14:paraId="2C93ECD9" w14:textId="6A4D29EB" w:rsidR="00A36997" w:rsidRPr="001D12E8" w:rsidRDefault="00E07BAB" w:rsidP="003E25D5">
      <w:pPr>
        <w:spacing w:line="360" w:lineRule="auto"/>
        <w:ind w:firstLine="720"/>
        <w:jc w:val="both"/>
        <w:rPr>
          <w:lang w:val="ru-RU"/>
        </w:rPr>
      </w:pPr>
      <w:r w:rsidRPr="001D12E8">
        <w:rPr>
          <w:lang w:val="ru-RU"/>
        </w:rPr>
        <w:t>Н</w:t>
      </w:r>
      <w:r w:rsidR="00B02F8E" w:rsidRPr="001D12E8">
        <w:rPr>
          <w:lang w:val="ru-RU"/>
        </w:rPr>
        <w:t xml:space="preserve">а основе проведенного </w:t>
      </w:r>
      <w:r w:rsidR="00B02F8E" w:rsidRPr="00DD20BE">
        <w:rPr>
          <w:color w:val="000000" w:themeColor="text1"/>
        </w:rPr>
        <w:t>SWOT</w:t>
      </w:r>
      <w:r w:rsidR="00B02F8E" w:rsidRPr="001D12E8">
        <w:rPr>
          <w:lang w:val="ru-RU"/>
        </w:rPr>
        <w:t>-анализа можно сделать вывод о том, что н</w:t>
      </w:r>
      <w:r w:rsidR="003E25D5" w:rsidRPr="001D12E8">
        <w:rPr>
          <w:lang w:val="ru-RU"/>
        </w:rPr>
        <w:t xml:space="preserve">аиболее принципиальными факторами для дальнейшего развития международного въездного туризма в России </w:t>
      </w:r>
      <w:r w:rsidR="00343A58" w:rsidRPr="001D12E8">
        <w:rPr>
          <w:lang w:val="ru-RU"/>
        </w:rPr>
        <w:t xml:space="preserve">из выбранных стран </w:t>
      </w:r>
      <w:r w:rsidR="003E25D5" w:rsidRPr="001D12E8">
        <w:rPr>
          <w:lang w:val="ru-RU"/>
        </w:rPr>
        <w:t>являются его содержательное обеспечение, совершенствование механизмов государственного регулирования и инфраструктуры, а также диверсификация существующих турпродуктов для новых сегментов потребителей</w:t>
      </w:r>
      <w:r w:rsidR="00D35C3F" w:rsidRPr="001D12E8">
        <w:rPr>
          <w:lang w:val="ru-RU"/>
        </w:rPr>
        <w:t xml:space="preserve"> и продвижение российских турпродуктов на зарубежных рынках.</w:t>
      </w:r>
      <w:r w:rsidR="00B02F8E" w:rsidRPr="001D12E8">
        <w:rPr>
          <w:lang w:val="ru-RU"/>
        </w:rPr>
        <w:t xml:space="preserve"> </w:t>
      </w:r>
      <w:r w:rsidR="00610BD3" w:rsidRPr="001D12E8">
        <w:rPr>
          <w:lang w:val="ru-RU"/>
        </w:rPr>
        <w:t>К</w:t>
      </w:r>
      <w:r w:rsidR="00B02F8E" w:rsidRPr="001D12E8">
        <w:rPr>
          <w:lang w:val="ru-RU"/>
        </w:rPr>
        <w:t xml:space="preserve"> сдерживающи</w:t>
      </w:r>
      <w:r w:rsidR="00610BD3" w:rsidRPr="001D12E8">
        <w:rPr>
          <w:lang w:val="ru-RU"/>
        </w:rPr>
        <w:t>м</w:t>
      </w:r>
      <w:r w:rsidR="00B02F8E" w:rsidRPr="001D12E8">
        <w:rPr>
          <w:lang w:val="ru-RU"/>
        </w:rPr>
        <w:t xml:space="preserve"> фактор</w:t>
      </w:r>
      <w:r w:rsidR="00610BD3" w:rsidRPr="001D12E8">
        <w:rPr>
          <w:lang w:val="ru-RU"/>
        </w:rPr>
        <w:t>ам, которые могут препятствовать привлечению туристов, можно отнести стремительный рост конкурентных направлений (Европа, Юго-Восточная Азия), нестабильность экономико-политической ситуации в стране после обновленного пакета санкций, а также проблемы туристского сектора – высокая сезонность, неравномерный уровень развития инфраструктур</w:t>
      </w:r>
      <w:r w:rsidR="00226F94" w:rsidRPr="001D12E8">
        <w:rPr>
          <w:lang w:val="ru-RU"/>
        </w:rPr>
        <w:t>ы и невозможность качественного развития турпродукта при условии сохранения низкой стоимости.</w:t>
      </w:r>
    </w:p>
    <w:p w14:paraId="02F436B1" w14:textId="5FEA057C" w:rsidR="00610BD3" w:rsidRPr="001D12E8" w:rsidRDefault="00610BD3" w:rsidP="003E25D5">
      <w:pPr>
        <w:spacing w:line="360" w:lineRule="auto"/>
        <w:ind w:firstLine="720"/>
        <w:jc w:val="both"/>
        <w:rPr>
          <w:lang w:val="ru-RU"/>
        </w:rPr>
      </w:pPr>
      <w:r w:rsidRPr="001D12E8">
        <w:rPr>
          <w:lang w:val="ru-RU"/>
        </w:rPr>
        <w:t>Для нивелирования</w:t>
      </w:r>
      <w:r w:rsidR="00BB468E" w:rsidRPr="001D12E8">
        <w:rPr>
          <w:lang w:val="ru-RU"/>
        </w:rPr>
        <w:t xml:space="preserve"> нежелательных факторов, автором был разработан ряд рекомендаций для успешной реализации сотрудничества в туризме с выбранными странами: </w:t>
      </w:r>
    </w:p>
    <w:p w14:paraId="7A9A1E18" w14:textId="3B234585" w:rsidR="00E07BAB" w:rsidRPr="001D12E8" w:rsidRDefault="00E07BAB" w:rsidP="00D3577B">
      <w:pPr>
        <w:pStyle w:val="a3"/>
        <w:numPr>
          <w:ilvl w:val="0"/>
          <w:numId w:val="8"/>
        </w:numPr>
        <w:spacing w:line="360" w:lineRule="auto"/>
        <w:jc w:val="both"/>
        <w:rPr>
          <w:lang w:val="ru-RU"/>
        </w:rPr>
      </w:pPr>
      <w:r w:rsidRPr="001D12E8">
        <w:rPr>
          <w:lang w:val="ru-RU"/>
        </w:rPr>
        <w:t xml:space="preserve">Необходима активизация усилий по расширению возможностей ИКТ в туризме: создание единых цифровых платформ будет способствовать обмену информации о туристических возможностях стран-партнеров и России, а также может использоваться для рекламы региональных турпродуктов и услуг туристических компаний </w:t>
      </w:r>
    </w:p>
    <w:p w14:paraId="47D7C817" w14:textId="480C04E3" w:rsidR="00327118" w:rsidRPr="001D12E8" w:rsidRDefault="003356BB" w:rsidP="00D3577B">
      <w:pPr>
        <w:pStyle w:val="a3"/>
        <w:numPr>
          <w:ilvl w:val="0"/>
          <w:numId w:val="8"/>
        </w:numPr>
        <w:spacing w:line="360" w:lineRule="auto"/>
        <w:jc w:val="both"/>
        <w:rPr>
          <w:lang w:val="ru-RU"/>
        </w:rPr>
      </w:pPr>
      <w:r w:rsidRPr="001D12E8">
        <w:rPr>
          <w:lang w:val="ru-RU"/>
        </w:rPr>
        <w:t>Разработ</w:t>
      </w:r>
      <w:r w:rsidR="00E07BAB" w:rsidRPr="001D12E8">
        <w:rPr>
          <w:lang w:val="ru-RU"/>
        </w:rPr>
        <w:t>ка</w:t>
      </w:r>
      <w:r w:rsidRPr="001D12E8">
        <w:rPr>
          <w:lang w:val="ru-RU"/>
        </w:rPr>
        <w:t xml:space="preserve"> эффектив</w:t>
      </w:r>
      <w:r w:rsidR="00E07BAB" w:rsidRPr="001D12E8">
        <w:rPr>
          <w:lang w:val="ru-RU"/>
        </w:rPr>
        <w:t>ной</w:t>
      </w:r>
      <w:r w:rsidRPr="001D12E8">
        <w:rPr>
          <w:lang w:val="ru-RU"/>
        </w:rPr>
        <w:t xml:space="preserve"> систем</w:t>
      </w:r>
      <w:r w:rsidR="00E07BAB" w:rsidRPr="001D12E8">
        <w:rPr>
          <w:lang w:val="ru-RU"/>
        </w:rPr>
        <w:t>ы</w:t>
      </w:r>
      <w:r w:rsidRPr="001D12E8">
        <w:rPr>
          <w:lang w:val="ru-RU"/>
        </w:rPr>
        <w:t xml:space="preserve"> визовых послаблений для граждан КНР и дружественных стран АСЕАН </w:t>
      </w:r>
      <w:r w:rsidR="00E07BAB" w:rsidRPr="001D12E8">
        <w:rPr>
          <w:lang w:val="ru-RU"/>
        </w:rPr>
        <w:t xml:space="preserve">в целом, что сделает страну более доступной и «открытой» в сознании потенциальных туристов </w:t>
      </w:r>
      <w:r w:rsidR="00340F10" w:rsidRPr="001D12E8">
        <w:rPr>
          <w:lang w:val="ru-RU"/>
        </w:rPr>
        <w:t>из дальнего зарубежья</w:t>
      </w:r>
      <w:r w:rsidR="00327118" w:rsidRPr="001D12E8">
        <w:rPr>
          <w:lang w:val="ru-RU"/>
        </w:rPr>
        <w:t xml:space="preserve"> </w:t>
      </w:r>
    </w:p>
    <w:p w14:paraId="4C129F7D" w14:textId="2289164C" w:rsidR="00340F10" w:rsidRPr="001D12E8" w:rsidRDefault="00340F10" w:rsidP="00D3577B">
      <w:pPr>
        <w:pStyle w:val="a3"/>
        <w:numPr>
          <w:ilvl w:val="0"/>
          <w:numId w:val="8"/>
        </w:numPr>
        <w:spacing w:line="360" w:lineRule="auto"/>
        <w:jc w:val="both"/>
        <w:rPr>
          <w:lang w:val="ru-RU"/>
        </w:rPr>
      </w:pPr>
      <w:r w:rsidRPr="001D12E8">
        <w:rPr>
          <w:lang w:val="ru-RU"/>
        </w:rPr>
        <w:t>Формирование комплекса мероприятий по решению проблем подготовки и переподготовки кадров для наиболее востребованных специалистов со знанием китайского и английского языка в регионах в рамках системной настройки среднего профессионального и высшего образования.</w:t>
      </w:r>
    </w:p>
    <w:p w14:paraId="5C484E13" w14:textId="4A5F10CF" w:rsidR="00327118" w:rsidRPr="001D12E8" w:rsidRDefault="00327118" w:rsidP="00D3577B">
      <w:pPr>
        <w:pStyle w:val="a3"/>
        <w:numPr>
          <w:ilvl w:val="0"/>
          <w:numId w:val="8"/>
        </w:numPr>
        <w:spacing w:line="360" w:lineRule="auto"/>
        <w:jc w:val="both"/>
        <w:rPr>
          <w:lang w:val="ru-RU"/>
        </w:rPr>
      </w:pPr>
      <w:r w:rsidRPr="001D12E8">
        <w:rPr>
          <w:lang w:val="ru-RU"/>
        </w:rPr>
        <w:t>Разработка системы мер для снижения зависимости от конъектуры китайских отправляющих компаний</w:t>
      </w:r>
    </w:p>
    <w:p w14:paraId="004127AC" w14:textId="180238A9" w:rsidR="006C3EB3" w:rsidRPr="001D12E8" w:rsidRDefault="006C3EB3" w:rsidP="00D3577B">
      <w:pPr>
        <w:pStyle w:val="a3"/>
        <w:numPr>
          <w:ilvl w:val="0"/>
          <w:numId w:val="8"/>
        </w:numPr>
        <w:spacing w:line="360" w:lineRule="auto"/>
        <w:jc w:val="both"/>
        <w:rPr>
          <w:lang w:val="ru-RU"/>
        </w:rPr>
      </w:pPr>
      <w:r w:rsidRPr="001D12E8">
        <w:rPr>
          <w:lang w:val="ru-RU"/>
        </w:rPr>
        <w:t xml:space="preserve">Совершенствование нормативно-правовой базы для сокращения «теневого» или «серого» китайского бизнеса </w:t>
      </w:r>
    </w:p>
    <w:p w14:paraId="6908C2A8" w14:textId="407FE357" w:rsidR="009C6E0E" w:rsidRPr="001D12E8" w:rsidRDefault="009C6E0E" w:rsidP="00D3577B">
      <w:pPr>
        <w:pStyle w:val="a3"/>
        <w:numPr>
          <w:ilvl w:val="0"/>
          <w:numId w:val="8"/>
        </w:numPr>
        <w:spacing w:line="360" w:lineRule="auto"/>
        <w:jc w:val="both"/>
        <w:rPr>
          <w:lang w:val="ru-RU"/>
        </w:rPr>
      </w:pPr>
      <w:r w:rsidRPr="001D12E8">
        <w:rPr>
          <w:lang w:val="ru-RU"/>
        </w:rPr>
        <w:t xml:space="preserve">Проведение регулярных пресс-туров </w:t>
      </w:r>
      <w:r w:rsidR="002C4E03">
        <w:rPr>
          <w:lang w:val="ru-RU"/>
        </w:rPr>
        <w:t xml:space="preserve">и </w:t>
      </w:r>
      <w:proofErr w:type="spellStart"/>
      <w:r w:rsidR="002C4E03">
        <w:rPr>
          <w:lang w:val="ru-RU"/>
        </w:rPr>
        <w:t>роуд</w:t>
      </w:r>
      <w:proofErr w:type="spellEnd"/>
      <w:r w:rsidR="002C4E03">
        <w:rPr>
          <w:lang w:val="ru-RU"/>
        </w:rPr>
        <w:t xml:space="preserve">-шоу </w:t>
      </w:r>
      <w:r w:rsidRPr="001D12E8">
        <w:rPr>
          <w:lang w:val="ru-RU"/>
        </w:rPr>
        <w:t xml:space="preserve">по самым красочным туристским маршрутам России, в том числе региональным для представителей крупных турфирм, СМИ и иностранных блогеров из Казахстана и КНР </w:t>
      </w:r>
    </w:p>
    <w:p w14:paraId="04DE35D2" w14:textId="5C332020" w:rsidR="00E07BAB" w:rsidRPr="001D12E8" w:rsidRDefault="00572FB3" w:rsidP="00D3577B">
      <w:pPr>
        <w:pStyle w:val="a3"/>
        <w:numPr>
          <w:ilvl w:val="0"/>
          <w:numId w:val="8"/>
        </w:numPr>
        <w:spacing w:line="360" w:lineRule="auto"/>
        <w:jc w:val="both"/>
        <w:rPr>
          <w:lang w:val="ru-RU"/>
        </w:rPr>
      </w:pPr>
      <w:r w:rsidRPr="001D12E8">
        <w:rPr>
          <w:lang w:val="ru-RU"/>
        </w:rPr>
        <w:lastRenderedPageBreak/>
        <w:t>Практика организации фестивалей национальных культур</w:t>
      </w:r>
      <w:r w:rsidR="00340F10" w:rsidRPr="001D12E8">
        <w:rPr>
          <w:lang w:val="ru-RU"/>
        </w:rPr>
        <w:t xml:space="preserve"> </w:t>
      </w:r>
      <w:r w:rsidR="00226F94" w:rsidRPr="001D12E8">
        <w:rPr>
          <w:lang w:val="ru-RU"/>
        </w:rPr>
        <w:t xml:space="preserve">в качестве инструмента для международной коммуникации </w:t>
      </w:r>
      <w:r w:rsidR="00340F10" w:rsidRPr="001D12E8">
        <w:rPr>
          <w:lang w:val="ru-RU"/>
        </w:rPr>
        <w:t>может поспособствовать</w:t>
      </w:r>
      <w:r w:rsidRPr="001D12E8">
        <w:rPr>
          <w:lang w:val="ru-RU"/>
        </w:rPr>
        <w:t xml:space="preserve"> привлечени</w:t>
      </w:r>
      <w:r w:rsidR="00340F10" w:rsidRPr="001D12E8">
        <w:rPr>
          <w:lang w:val="ru-RU"/>
        </w:rPr>
        <w:t xml:space="preserve">ю </w:t>
      </w:r>
      <w:r w:rsidRPr="001D12E8">
        <w:rPr>
          <w:lang w:val="ru-RU"/>
        </w:rPr>
        <w:t xml:space="preserve">интереса </w:t>
      </w:r>
      <w:r w:rsidR="00226F94" w:rsidRPr="001D12E8">
        <w:rPr>
          <w:lang w:val="ru-RU"/>
        </w:rPr>
        <w:t xml:space="preserve">азиатов и граждан стран СНГ </w:t>
      </w:r>
      <w:r w:rsidRPr="001D12E8">
        <w:rPr>
          <w:lang w:val="ru-RU"/>
        </w:rPr>
        <w:t xml:space="preserve">к культуре России, и как следствие </w:t>
      </w:r>
      <w:r w:rsidR="00340F10" w:rsidRPr="001D12E8">
        <w:rPr>
          <w:lang w:val="ru-RU"/>
        </w:rPr>
        <w:t xml:space="preserve">дать </w:t>
      </w:r>
      <w:r w:rsidRPr="001D12E8">
        <w:rPr>
          <w:lang w:val="ru-RU"/>
        </w:rPr>
        <w:t>толчок для развития культурно-познавательного и событийного туризма</w:t>
      </w:r>
    </w:p>
    <w:p w14:paraId="2882C6E3" w14:textId="43B6FEF2" w:rsidR="00226F94" w:rsidRPr="002C4E03" w:rsidRDefault="00226F94" w:rsidP="00D3577B">
      <w:pPr>
        <w:pStyle w:val="a3"/>
        <w:numPr>
          <w:ilvl w:val="0"/>
          <w:numId w:val="8"/>
        </w:numPr>
        <w:spacing w:line="360" w:lineRule="auto"/>
        <w:jc w:val="both"/>
        <w:rPr>
          <w:lang w:val="ru-RU"/>
        </w:rPr>
      </w:pPr>
      <w:r w:rsidRPr="001D12E8">
        <w:rPr>
          <w:lang w:val="ru-RU"/>
        </w:rPr>
        <w:t>Развитие трансграничных маршрутов («Великий Шелковый Путь», «Алтай – золотые горы» и др.) может стать альтернативой классическим турпродуктам</w:t>
      </w:r>
      <w:r w:rsidR="0051197D" w:rsidRPr="001D12E8">
        <w:rPr>
          <w:lang w:val="ru-RU"/>
        </w:rPr>
        <w:t>, способствовать сокращению неравномерности в распределении туристкой географии</w:t>
      </w:r>
      <w:r w:rsidRPr="001D12E8">
        <w:rPr>
          <w:lang w:val="ru-RU"/>
        </w:rPr>
        <w:t xml:space="preserve"> и привлекать новые сегменты потребителей</w:t>
      </w:r>
      <w:r w:rsidR="009C6E0E" w:rsidRPr="001D12E8">
        <w:rPr>
          <w:lang w:val="ru-RU"/>
        </w:rPr>
        <w:t>.</w:t>
      </w:r>
      <w:r w:rsidR="002C4E03" w:rsidRPr="002C4E03">
        <w:rPr>
          <w:lang w:val="ru-RU"/>
        </w:rPr>
        <w:t xml:space="preserve"> [50]</w:t>
      </w:r>
      <w:r w:rsidR="009C6E0E" w:rsidRPr="001D12E8">
        <w:rPr>
          <w:lang w:val="ru-RU"/>
        </w:rPr>
        <w:t xml:space="preserve"> Трансграничные туры являются перспективным стимулирующим инструментом для активизации туристского освоения периферийных регионов и увеличения роста возвратных туристов. </w:t>
      </w:r>
    </w:p>
    <w:p w14:paraId="2C7C9E90" w14:textId="6DF0FA68" w:rsidR="00982AB2" w:rsidRPr="001D12E8" w:rsidRDefault="00327118" w:rsidP="00982AB2">
      <w:pPr>
        <w:spacing w:line="360" w:lineRule="auto"/>
        <w:ind w:firstLine="720"/>
        <w:jc w:val="both"/>
        <w:rPr>
          <w:lang w:val="ru-RU"/>
        </w:rPr>
      </w:pPr>
      <w:r w:rsidRPr="001D12E8">
        <w:rPr>
          <w:lang w:val="ru-RU"/>
        </w:rPr>
        <w:t xml:space="preserve">Таким </w:t>
      </w:r>
      <w:r w:rsidR="0051197D" w:rsidRPr="001D12E8">
        <w:rPr>
          <w:lang w:val="ru-RU"/>
        </w:rPr>
        <w:t>образом, сегодня во</w:t>
      </w:r>
      <w:r w:rsidRPr="001D12E8">
        <w:rPr>
          <w:lang w:val="ru-RU"/>
        </w:rPr>
        <w:t xml:space="preserve"> всех сферах туристской деятельности, как на уровне государственных структур, так и бизнеса, ведется поиск новых форм работы</w:t>
      </w:r>
      <w:r w:rsidR="0051197D" w:rsidRPr="001D12E8">
        <w:rPr>
          <w:lang w:val="ru-RU"/>
        </w:rPr>
        <w:t xml:space="preserve"> и </w:t>
      </w:r>
      <w:r w:rsidR="009C6E0E" w:rsidRPr="001D12E8">
        <w:rPr>
          <w:lang w:val="ru-RU"/>
        </w:rPr>
        <w:t>углубления</w:t>
      </w:r>
      <w:r w:rsidR="0051197D" w:rsidRPr="001D12E8">
        <w:rPr>
          <w:lang w:val="ru-RU"/>
        </w:rPr>
        <w:t xml:space="preserve"> связей с дружественными странам</w:t>
      </w:r>
      <w:r w:rsidR="009C6E0E" w:rsidRPr="001D12E8">
        <w:rPr>
          <w:lang w:val="ru-RU"/>
        </w:rPr>
        <w:t>и, как например Казахстан и КНР</w:t>
      </w:r>
      <w:r w:rsidR="0051197D" w:rsidRPr="001D12E8">
        <w:rPr>
          <w:lang w:val="ru-RU"/>
        </w:rPr>
        <w:t xml:space="preserve">. </w:t>
      </w:r>
      <w:r w:rsidR="00075644" w:rsidRPr="001D12E8">
        <w:rPr>
          <w:lang w:val="ru-RU"/>
        </w:rPr>
        <w:t xml:space="preserve">Необходимо запустить различные процессы регулирования </w:t>
      </w:r>
      <w:r w:rsidR="009E6431" w:rsidRPr="001D12E8">
        <w:rPr>
          <w:lang w:val="ru-RU"/>
        </w:rPr>
        <w:t>туристской сферы</w:t>
      </w:r>
      <w:r w:rsidR="00075644" w:rsidRPr="001D12E8">
        <w:rPr>
          <w:lang w:val="ru-RU"/>
        </w:rPr>
        <w:t xml:space="preserve"> для </w:t>
      </w:r>
      <w:r w:rsidR="009C6E0E" w:rsidRPr="001D12E8">
        <w:rPr>
          <w:lang w:val="ru-RU"/>
        </w:rPr>
        <w:t xml:space="preserve">эффективного </w:t>
      </w:r>
      <w:r w:rsidR="00982AB2" w:rsidRPr="001D12E8">
        <w:rPr>
          <w:lang w:val="ru-RU"/>
        </w:rPr>
        <w:t>сотрудничества в новых геополитических условиях, среди которых наиболее приоритетными задачами для российского въездного туризма станут:</w:t>
      </w:r>
      <w:r w:rsidR="00E07BAB" w:rsidRPr="001D12E8">
        <w:rPr>
          <w:lang w:val="ru-RU"/>
        </w:rPr>
        <w:t xml:space="preserve"> интенсификация </w:t>
      </w:r>
      <w:r w:rsidR="00075644" w:rsidRPr="001D12E8">
        <w:rPr>
          <w:lang w:val="ru-RU"/>
        </w:rPr>
        <w:t xml:space="preserve">процессов </w:t>
      </w:r>
      <w:r w:rsidR="00E07BAB" w:rsidRPr="001D12E8">
        <w:rPr>
          <w:lang w:val="ru-RU"/>
        </w:rPr>
        <w:t xml:space="preserve">обмена информации между партнерскими государствами о туристских возможностях </w:t>
      </w:r>
      <w:r w:rsidR="00982AB2" w:rsidRPr="001D12E8">
        <w:rPr>
          <w:lang w:val="ru-RU"/>
        </w:rPr>
        <w:t>России</w:t>
      </w:r>
      <w:r w:rsidR="00E07BAB" w:rsidRPr="001D12E8">
        <w:rPr>
          <w:lang w:val="ru-RU"/>
        </w:rPr>
        <w:t>,</w:t>
      </w:r>
      <w:r w:rsidR="00982AB2" w:rsidRPr="001D12E8">
        <w:rPr>
          <w:lang w:val="ru-RU"/>
        </w:rPr>
        <w:t xml:space="preserve"> продвижение российского регионального турпродукта на зарубежных рынках Азии и СНГ, а также работа с проблемами </w:t>
      </w:r>
      <w:r w:rsidR="009E6431" w:rsidRPr="001D12E8">
        <w:rPr>
          <w:lang w:val="ru-RU"/>
        </w:rPr>
        <w:t xml:space="preserve">отрасли внутри страны </w:t>
      </w:r>
      <w:r w:rsidR="00982AB2" w:rsidRPr="001D12E8">
        <w:rPr>
          <w:lang w:val="ru-RU"/>
        </w:rPr>
        <w:t>(</w:t>
      </w:r>
      <w:r w:rsidR="009E6431" w:rsidRPr="001D12E8">
        <w:rPr>
          <w:lang w:val="ru-RU"/>
        </w:rPr>
        <w:t xml:space="preserve">повышение качества транспорта и </w:t>
      </w:r>
      <w:r w:rsidR="00982AB2" w:rsidRPr="001D12E8">
        <w:rPr>
          <w:lang w:val="ru-RU"/>
        </w:rPr>
        <w:t>инфраструктур</w:t>
      </w:r>
      <w:r w:rsidR="009E6431" w:rsidRPr="001D12E8">
        <w:rPr>
          <w:lang w:val="ru-RU"/>
        </w:rPr>
        <w:t>ы для соответствия высоким ожиданиям нового сегмента потребителей услуг</w:t>
      </w:r>
      <w:r w:rsidR="00982AB2" w:rsidRPr="001D12E8">
        <w:rPr>
          <w:lang w:val="ru-RU"/>
        </w:rPr>
        <w:t xml:space="preserve">). От того насколько </w:t>
      </w:r>
      <w:r w:rsidR="009E6431" w:rsidRPr="001D12E8">
        <w:rPr>
          <w:lang w:val="ru-RU"/>
        </w:rPr>
        <w:t>Россия</w:t>
      </w:r>
      <w:r w:rsidR="00982AB2" w:rsidRPr="001D12E8">
        <w:rPr>
          <w:lang w:val="ru-RU"/>
        </w:rPr>
        <w:t xml:space="preserve"> преуспеет в реализации вышеописанных мер будет зависеть ее место в перераспределении мировых туристских потоков в долгосрочной перспективе.</w:t>
      </w:r>
    </w:p>
    <w:p w14:paraId="1023B2BE" w14:textId="77777777" w:rsidR="00D9592C" w:rsidRPr="001D12E8" w:rsidRDefault="00D9592C" w:rsidP="00982AB2">
      <w:pPr>
        <w:spacing w:line="360" w:lineRule="auto"/>
        <w:ind w:firstLine="720"/>
        <w:jc w:val="both"/>
        <w:rPr>
          <w:lang w:val="ru-RU"/>
        </w:rPr>
      </w:pPr>
    </w:p>
    <w:p w14:paraId="69F7FF79" w14:textId="77777777" w:rsidR="00774C15" w:rsidRPr="001D12E8" w:rsidRDefault="00774C15" w:rsidP="00982AB2">
      <w:pPr>
        <w:spacing w:line="360" w:lineRule="auto"/>
        <w:ind w:firstLine="720"/>
        <w:jc w:val="both"/>
        <w:rPr>
          <w:lang w:val="ru-RU"/>
        </w:rPr>
      </w:pPr>
    </w:p>
    <w:p w14:paraId="2048E8FE" w14:textId="77777777" w:rsidR="00774C15" w:rsidRPr="001D12E8" w:rsidRDefault="00774C15" w:rsidP="00982AB2">
      <w:pPr>
        <w:spacing w:line="360" w:lineRule="auto"/>
        <w:ind w:firstLine="720"/>
        <w:jc w:val="both"/>
        <w:rPr>
          <w:lang w:val="ru-RU"/>
        </w:rPr>
      </w:pPr>
    </w:p>
    <w:p w14:paraId="4B0CAB2C" w14:textId="77777777" w:rsidR="00774C15" w:rsidRPr="001D12E8" w:rsidRDefault="00774C15" w:rsidP="00982AB2">
      <w:pPr>
        <w:spacing w:line="360" w:lineRule="auto"/>
        <w:ind w:firstLine="720"/>
        <w:jc w:val="both"/>
        <w:rPr>
          <w:lang w:val="ru-RU"/>
        </w:rPr>
      </w:pPr>
    </w:p>
    <w:p w14:paraId="2E25B7FE" w14:textId="77777777" w:rsidR="00774C15" w:rsidRPr="001D12E8" w:rsidRDefault="00774C15" w:rsidP="00982AB2">
      <w:pPr>
        <w:spacing w:line="360" w:lineRule="auto"/>
        <w:ind w:firstLine="720"/>
        <w:jc w:val="both"/>
        <w:rPr>
          <w:lang w:val="ru-RU"/>
        </w:rPr>
      </w:pPr>
    </w:p>
    <w:p w14:paraId="25FB929E" w14:textId="77777777" w:rsidR="00774C15" w:rsidRPr="001D12E8" w:rsidRDefault="00774C15" w:rsidP="00982AB2">
      <w:pPr>
        <w:spacing w:line="360" w:lineRule="auto"/>
        <w:ind w:firstLine="720"/>
        <w:jc w:val="both"/>
        <w:rPr>
          <w:lang w:val="ru-RU"/>
        </w:rPr>
      </w:pPr>
    </w:p>
    <w:p w14:paraId="5B730856" w14:textId="77777777" w:rsidR="00774C15" w:rsidRDefault="00774C15" w:rsidP="00982AB2">
      <w:pPr>
        <w:spacing w:line="360" w:lineRule="auto"/>
        <w:ind w:firstLine="720"/>
        <w:jc w:val="both"/>
        <w:rPr>
          <w:lang w:val="ru-RU"/>
        </w:rPr>
      </w:pPr>
    </w:p>
    <w:p w14:paraId="7C620FF0" w14:textId="77777777" w:rsidR="001C1EC8" w:rsidRDefault="001C1EC8" w:rsidP="00982AB2">
      <w:pPr>
        <w:spacing w:line="360" w:lineRule="auto"/>
        <w:ind w:firstLine="720"/>
        <w:jc w:val="both"/>
        <w:rPr>
          <w:lang w:val="ru-RU"/>
        </w:rPr>
      </w:pPr>
    </w:p>
    <w:p w14:paraId="01AB788B" w14:textId="77777777" w:rsidR="001C1EC8" w:rsidRDefault="001C1EC8" w:rsidP="00982AB2">
      <w:pPr>
        <w:spacing w:line="360" w:lineRule="auto"/>
        <w:ind w:firstLine="720"/>
        <w:jc w:val="both"/>
        <w:rPr>
          <w:lang w:val="ru-RU"/>
        </w:rPr>
      </w:pPr>
    </w:p>
    <w:p w14:paraId="5D72DE59" w14:textId="77777777" w:rsidR="001C1EC8" w:rsidRDefault="001C1EC8" w:rsidP="00982AB2">
      <w:pPr>
        <w:spacing w:line="360" w:lineRule="auto"/>
        <w:ind w:firstLine="720"/>
        <w:jc w:val="both"/>
        <w:rPr>
          <w:lang w:val="ru-RU"/>
        </w:rPr>
      </w:pPr>
    </w:p>
    <w:p w14:paraId="28E0C439" w14:textId="77777777" w:rsidR="001C1EC8" w:rsidRDefault="001C1EC8" w:rsidP="00982AB2">
      <w:pPr>
        <w:spacing w:line="360" w:lineRule="auto"/>
        <w:ind w:firstLine="720"/>
        <w:jc w:val="both"/>
        <w:rPr>
          <w:lang w:val="ru-RU"/>
        </w:rPr>
      </w:pPr>
    </w:p>
    <w:p w14:paraId="615DA204" w14:textId="77777777" w:rsidR="001C1EC8" w:rsidRPr="001D12E8" w:rsidRDefault="001C1EC8" w:rsidP="00982AB2">
      <w:pPr>
        <w:spacing w:line="360" w:lineRule="auto"/>
        <w:ind w:firstLine="720"/>
        <w:jc w:val="both"/>
        <w:rPr>
          <w:lang w:val="ru-RU"/>
        </w:rPr>
      </w:pPr>
    </w:p>
    <w:p w14:paraId="787FDEFC" w14:textId="77777777" w:rsidR="00774C15" w:rsidRPr="001D12E8" w:rsidRDefault="00774C15" w:rsidP="00982AB2">
      <w:pPr>
        <w:spacing w:line="360" w:lineRule="auto"/>
        <w:ind w:firstLine="720"/>
        <w:jc w:val="both"/>
        <w:rPr>
          <w:lang w:val="ru-RU"/>
        </w:rPr>
      </w:pPr>
    </w:p>
    <w:p w14:paraId="64F51539" w14:textId="77777777" w:rsidR="009E6431" w:rsidRPr="001D12E8" w:rsidRDefault="009E6431" w:rsidP="00774C15">
      <w:pPr>
        <w:spacing w:line="360" w:lineRule="auto"/>
        <w:ind w:firstLine="709"/>
        <w:jc w:val="center"/>
        <w:rPr>
          <w:lang w:val="ru-RU"/>
        </w:rPr>
      </w:pPr>
      <w:r w:rsidRPr="001D12E8">
        <w:rPr>
          <w:lang w:val="ru-RU"/>
        </w:rPr>
        <w:lastRenderedPageBreak/>
        <w:t>ГЛАВА 4. РАЗРАБОТКА ПЕРСПЕКТИВНОГО ТУРПРОДУКТА ДЛЯ ВЪЕЗДНОГО ТУРИЗМА</w:t>
      </w:r>
    </w:p>
    <w:p w14:paraId="1680D199" w14:textId="66F59360" w:rsidR="00C86B64" w:rsidRPr="001D12E8" w:rsidRDefault="009E6431" w:rsidP="00C86B64">
      <w:pPr>
        <w:spacing w:line="360" w:lineRule="auto"/>
        <w:ind w:firstLine="709"/>
        <w:jc w:val="both"/>
        <w:rPr>
          <w:lang w:val="ru-RU"/>
        </w:rPr>
      </w:pPr>
      <w:r w:rsidRPr="001D12E8">
        <w:rPr>
          <w:lang w:val="ru-RU"/>
        </w:rPr>
        <w:t xml:space="preserve">4.1 Турпродукт «Санкт-Петербург – Калининград: </w:t>
      </w:r>
      <w:r w:rsidR="00AF0DD3" w:rsidRPr="001D12E8">
        <w:rPr>
          <w:lang w:val="ru-RU"/>
        </w:rPr>
        <w:t>побег к Балтийским берегам»</w:t>
      </w:r>
    </w:p>
    <w:p w14:paraId="796D4EC7" w14:textId="77777777" w:rsidR="002C4E03" w:rsidRDefault="00BA762C" w:rsidP="00774C15">
      <w:pPr>
        <w:spacing w:line="360" w:lineRule="auto"/>
        <w:ind w:firstLine="720"/>
        <w:jc w:val="both"/>
        <w:rPr>
          <w:lang w:val="ru-RU"/>
        </w:rPr>
      </w:pPr>
      <w:r w:rsidRPr="001D12E8">
        <w:rPr>
          <w:lang w:val="ru-RU"/>
        </w:rPr>
        <w:t>На основе проанализированных тенденций въездного туризма в РФ из дружественных стран была выявлена потребность в диверсификации туристского предложения и создания турпродуктов, которые будут у</w:t>
      </w:r>
      <w:r w:rsidR="00392258" w:rsidRPr="001D12E8">
        <w:rPr>
          <w:lang w:val="ru-RU"/>
        </w:rPr>
        <w:t>читывать интересы</w:t>
      </w:r>
      <w:r w:rsidRPr="001D12E8">
        <w:rPr>
          <w:lang w:val="ru-RU"/>
        </w:rPr>
        <w:t xml:space="preserve"> новых сегментов потребителей. </w:t>
      </w:r>
    </w:p>
    <w:p w14:paraId="0E7396C9" w14:textId="16B24E1D" w:rsidR="002C4E03" w:rsidRDefault="002C4E03" w:rsidP="00774C15">
      <w:pPr>
        <w:spacing w:line="360" w:lineRule="auto"/>
        <w:ind w:firstLine="720"/>
        <w:jc w:val="both"/>
        <w:rPr>
          <w:lang w:val="ru-RU"/>
        </w:rPr>
      </w:pPr>
      <w:r>
        <w:rPr>
          <w:lang w:val="ru-RU"/>
        </w:rPr>
        <w:t xml:space="preserve">В качестве основных </w:t>
      </w:r>
      <w:proofErr w:type="spellStart"/>
      <w:r>
        <w:rPr>
          <w:lang w:val="ru-RU"/>
        </w:rPr>
        <w:t>дестинаций</w:t>
      </w:r>
      <w:proofErr w:type="spellEnd"/>
      <w:r>
        <w:rPr>
          <w:lang w:val="ru-RU"/>
        </w:rPr>
        <w:t xml:space="preserve"> </w:t>
      </w:r>
      <w:r w:rsidR="005C1F64">
        <w:rPr>
          <w:lang w:val="ru-RU"/>
        </w:rPr>
        <w:t xml:space="preserve">для разработки турпродукта </w:t>
      </w:r>
      <w:r>
        <w:rPr>
          <w:lang w:val="ru-RU"/>
        </w:rPr>
        <w:t>были выбраны Санкт-Петербург и Калининград, поскольку не только являются самыми «европеизированными» городами России, но и обладают сильными региональными брендами, которые необходимо использовать для привлечения более молодого поколения туристов</w:t>
      </w:r>
      <w:r w:rsidR="00F24027" w:rsidRPr="00F24027">
        <w:rPr>
          <w:lang w:val="ru-RU"/>
        </w:rPr>
        <w:t xml:space="preserve"> </w:t>
      </w:r>
      <w:r w:rsidR="00F24027">
        <w:rPr>
          <w:lang w:val="ru-RU"/>
        </w:rPr>
        <w:t>на азиатском рынке</w:t>
      </w:r>
      <w:r>
        <w:rPr>
          <w:lang w:val="ru-RU"/>
        </w:rPr>
        <w:t xml:space="preserve">. Маршрут предусматривает посещение нескольких регионов, в связи с тем, что большинство туристов из дальнего зарубежья, которые приезжают в Россию в первый раз, </w:t>
      </w:r>
      <w:r w:rsidR="0019495B">
        <w:rPr>
          <w:lang w:val="ru-RU"/>
        </w:rPr>
        <w:t>хотят посетить</w:t>
      </w:r>
      <w:r>
        <w:rPr>
          <w:lang w:val="ru-RU"/>
        </w:rPr>
        <w:t xml:space="preserve"> как можно больше, не ограничивая себя одним городом. Маршрут</w:t>
      </w:r>
      <w:r w:rsidR="0019495B">
        <w:rPr>
          <w:lang w:val="ru-RU"/>
        </w:rPr>
        <w:t xml:space="preserve"> также</w:t>
      </w:r>
      <w:r>
        <w:rPr>
          <w:lang w:val="ru-RU"/>
        </w:rPr>
        <w:t xml:space="preserve"> будет актуален и для тех туристов, которые уже</w:t>
      </w:r>
      <w:r w:rsidR="0019495B">
        <w:rPr>
          <w:lang w:val="ru-RU"/>
        </w:rPr>
        <w:t xml:space="preserve"> посещали</w:t>
      </w:r>
      <w:r>
        <w:rPr>
          <w:lang w:val="ru-RU"/>
        </w:rPr>
        <w:t xml:space="preserve"> </w:t>
      </w:r>
      <w:r w:rsidR="0019495B">
        <w:rPr>
          <w:lang w:val="ru-RU"/>
        </w:rPr>
        <w:t>основные туристские центры России, но никогда не были в</w:t>
      </w:r>
      <w:r w:rsidR="005C1F64">
        <w:rPr>
          <w:lang w:val="ru-RU"/>
        </w:rPr>
        <w:t xml:space="preserve"> других регионах</w:t>
      </w:r>
      <w:r w:rsidR="0019495B">
        <w:rPr>
          <w:lang w:val="ru-RU"/>
        </w:rPr>
        <w:t xml:space="preserve">, что может открыть для них нашу страну с новой стороны.  </w:t>
      </w:r>
    </w:p>
    <w:p w14:paraId="0132A1A9" w14:textId="18FBEF19" w:rsidR="002C4E03" w:rsidRDefault="0019495B" w:rsidP="005C1F64">
      <w:pPr>
        <w:spacing w:line="360" w:lineRule="auto"/>
        <w:ind w:firstLine="720"/>
        <w:jc w:val="both"/>
        <w:rPr>
          <w:lang w:val="ru-RU"/>
        </w:rPr>
      </w:pPr>
      <w:r>
        <w:rPr>
          <w:lang w:val="ru-RU"/>
        </w:rPr>
        <w:t xml:space="preserve">Также </w:t>
      </w:r>
      <w:r w:rsidR="005C1F64">
        <w:rPr>
          <w:lang w:val="ru-RU"/>
        </w:rPr>
        <w:t>сочетание</w:t>
      </w:r>
      <w:r>
        <w:rPr>
          <w:lang w:val="ru-RU"/>
        </w:rPr>
        <w:t xml:space="preserve"> </w:t>
      </w:r>
      <w:r w:rsidR="005C1F64">
        <w:rPr>
          <w:lang w:val="ru-RU"/>
        </w:rPr>
        <w:t xml:space="preserve">посещения </w:t>
      </w:r>
      <w:r>
        <w:rPr>
          <w:lang w:val="ru-RU"/>
        </w:rPr>
        <w:t>классической и уже известной дестинации (Санкт-Петербург</w:t>
      </w:r>
      <w:r w:rsidR="005C1F64">
        <w:rPr>
          <w:lang w:val="ru-RU"/>
        </w:rPr>
        <w:t>а</w:t>
      </w:r>
      <w:r>
        <w:rPr>
          <w:lang w:val="ru-RU"/>
        </w:rPr>
        <w:t>) и еще развивающе</w:t>
      </w:r>
      <w:r w:rsidR="005C1F64">
        <w:rPr>
          <w:lang w:val="ru-RU"/>
        </w:rPr>
        <w:t>гося направления</w:t>
      </w:r>
      <w:r>
        <w:rPr>
          <w:lang w:val="ru-RU"/>
        </w:rPr>
        <w:t xml:space="preserve"> (</w:t>
      </w:r>
      <w:r w:rsidR="005C1F64">
        <w:rPr>
          <w:lang w:val="ru-RU"/>
        </w:rPr>
        <w:t>Калининградской</w:t>
      </w:r>
      <w:r>
        <w:rPr>
          <w:lang w:val="ru-RU"/>
        </w:rPr>
        <w:t xml:space="preserve"> </w:t>
      </w:r>
      <w:r w:rsidR="005C1F64">
        <w:rPr>
          <w:lang w:val="ru-RU"/>
        </w:rPr>
        <w:t>области) может</w:t>
      </w:r>
      <w:r>
        <w:rPr>
          <w:lang w:val="ru-RU"/>
        </w:rPr>
        <w:t xml:space="preserve"> </w:t>
      </w:r>
      <w:r w:rsidR="00F24027">
        <w:rPr>
          <w:lang w:val="ru-RU"/>
        </w:rPr>
        <w:t xml:space="preserve">способствовать </w:t>
      </w:r>
      <w:r>
        <w:rPr>
          <w:lang w:val="ru-RU"/>
        </w:rPr>
        <w:t xml:space="preserve"> решени</w:t>
      </w:r>
      <w:r w:rsidR="00F24027">
        <w:rPr>
          <w:lang w:val="ru-RU"/>
        </w:rPr>
        <w:t>ю</w:t>
      </w:r>
      <w:r>
        <w:rPr>
          <w:lang w:val="ru-RU"/>
        </w:rPr>
        <w:t xml:space="preserve"> проблемы «</w:t>
      </w:r>
      <w:proofErr w:type="spellStart"/>
      <w:r>
        <w:rPr>
          <w:lang w:val="ru-RU"/>
        </w:rPr>
        <w:t>овер</w:t>
      </w:r>
      <w:proofErr w:type="spellEnd"/>
      <w:r>
        <w:rPr>
          <w:lang w:val="ru-RU"/>
        </w:rPr>
        <w:t xml:space="preserve">-туризма» </w:t>
      </w:r>
      <w:r w:rsidR="005C1F64">
        <w:rPr>
          <w:lang w:val="ru-RU"/>
        </w:rPr>
        <w:t xml:space="preserve">и перегрузки инфраструктуры в Санкт-Петербурге </w:t>
      </w:r>
      <w:r>
        <w:rPr>
          <w:lang w:val="ru-RU"/>
        </w:rPr>
        <w:t>в пик туристского сезона</w:t>
      </w:r>
      <w:r w:rsidR="005C1F64">
        <w:rPr>
          <w:lang w:val="ru-RU"/>
        </w:rPr>
        <w:t xml:space="preserve">, способствуя более равномерному распределению географии поездок. </w:t>
      </w:r>
    </w:p>
    <w:p w14:paraId="305C5C71" w14:textId="7D8C0F44" w:rsidR="00297F40" w:rsidRPr="001D12E8" w:rsidRDefault="00BA762C" w:rsidP="00774C15">
      <w:pPr>
        <w:spacing w:line="360" w:lineRule="auto"/>
        <w:ind w:firstLine="720"/>
        <w:jc w:val="both"/>
        <w:rPr>
          <w:lang w:val="ru-RU"/>
        </w:rPr>
      </w:pPr>
      <w:r w:rsidRPr="001D12E8">
        <w:rPr>
          <w:lang w:val="ru-RU"/>
        </w:rPr>
        <w:t xml:space="preserve"> </w:t>
      </w:r>
      <w:r w:rsidR="002C4E03">
        <w:rPr>
          <w:lang w:val="ru-RU"/>
        </w:rPr>
        <w:t>Для повышения привлекательности разработанного тура для различных возрастных категорий</w:t>
      </w:r>
      <w:r w:rsidRPr="001D12E8">
        <w:rPr>
          <w:lang w:val="ru-RU"/>
        </w:rPr>
        <w:t xml:space="preserve"> необходимо учитывать, что полное исключение </w:t>
      </w:r>
      <w:r w:rsidR="006C4548" w:rsidRPr="001D12E8">
        <w:rPr>
          <w:lang w:val="ru-RU"/>
        </w:rPr>
        <w:t xml:space="preserve">классических объектов из тура («Эрмитаж» в Санкт-Петербурге, </w:t>
      </w:r>
      <w:r w:rsidR="00412F22" w:rsidRPr="001D12E8">
        <w:rPr>
          <w:lang w:val="ru-RU"/>
        </w:rPr>
        <w:t xml:space="preserve">«Куршская коса» и </w:t>
      </w:r>
      <w:r w:rsidR="006C4548" w:rsidRPr="001D12E8">
        <w:rPr>
          <w:lang w:val="ru-RU"/>
        </w:rPr>
        <w:t xml:space="preserve">«Янтарный комбинат» в Калининграде и др.) не представляется рациональным, поскольку именно они зачастую являются основными целями для посещения и главными </w:t>
      </w:r>
      <w:proofErr w:type="spellStart"/>
      <w:r w:rsidR="006C4548" w:rsidRPr="001D12E8">
        <w:rPr>
          <w:lang w:val="ru-RU"/>
        </w:rPr>
        <w:t>брендообразующими</w:t>
      </w:r>
      <w:proofErr w:type="spellEnd"/>
      <w:r w:rsidR="006C4548" w:rsidRPr="001D12E8">
        <w:rPr>
          <w:lang w:val="ru-RU"/>
        </w:rPr>
        <w:t xml:space="preserve"> элементами города или региона. В связи с этим комбинация из важных для посещения объектов туристской аттракции с новой туристской географией </w:t>
      </w:r>
      <w:r w:rsidR="00297F40" w:rsidRPr="001D12E8">
        <w:rPr>
          <w:lang w:val="ru-RU"/>
        </w:rPr>
        <w:t xml:space="preserve">и не использованными ранее видами транспорта </w:t>
      </w:r>
      <w:r w:rsidR="006C4548" w:rsidRPr="001D12E8">
        <w:rPr>
          <w:lang w:val="ru-RU"/>
        </w:rPr>
        <w:t xml:space="preserve">может стать эффективным инструментом для </w:t>
      </w:r>
      <w:r w:rsidR="00297F40" w:rsidRPr="001D12E8">
        <w:rPr>
          <w:lang w:val="ru-RU"/>
        </w:rPr>
        <w:t xml:space="preserve">того, чтобы разнообразить традиционный тур. </w:t>
      </w:r>
    </w:p>
    <w:p w14:paraId="498CE046" w14:textId="77777777" w:rsidR="00392258" w:rsidRPr="001D12E8" w:rsidRDefault="00297F40" w:rsidP="00392258">
      <w:pPr>
        <w:spacing w:line="360" w:lineRule="auto"/>
        <w:ind w:firstLine="720"/>
        <w:jc w:val="both"/>
        <w:rPr>
          <w:lang w:val="ru-RU"/>
        </w:rPr>
      </w:pPr>
      <w:r w:rsidRPr="001D12E8">
        <w:rPr>
          <w:b/>
          <w:bCs/>
          <w:i/>
          <w:iCs/>
          <w:lang w:val="ru-RU"/>
        </w:rPr>
        <w:t>Целью</w:t>
      </w:r>
      <w:r w:rsidRPr="001D12E8">
        <w:rPr>
          <w:lang w:val="ru-RU"/>
        </w:rPr>
        <w:t xml:space="preserve"> данной главы является разработка актуального межрегионального турпродукта из Санкт-Петербурга в Калининград</w:t>
      </w:r>
      <w:r w:rsidR="00392258" w:rsidRPr="001D12E8">
        <w:rPr>
          <w:lang w:val="ru-RU"/>
        </w:rPr>
        <w:t xml:space="preserve">, в котором будут учитываться выявленные ранее сдерживающие факторы въездного туризма из КНР и Республики Казахстан, а также особенности выбранных целевых групп туристов от 25 до 40 лет. </w:t>
      </w:r>
    </w:p>
    <w:p w14:paraId="2D131991" w14:textId="0075834A" w:rsidR="00392258" w:rsidRPr="001D12E8" w:rsidRDefault="002F7EA5" w:rsidP="00392258">
      <w:pPr>
        <w:spacing w:line="360" w:lineRule="auto"/>
        <w:ind w:firstLine="720"/>
        <w:jc w:val="both"/>
        <w:rPr>
          <w:lang w:val="ru-RU"/>
        </w:rPr>
      </w:pPr>
      <w:r w:rsidRPr="001D12E8">
        <w:rPr>
          <w:lang w:val="ru-RU"/>
        </w:rPr>
        <w:t xml:space="preserve">К основным </w:t>
      </w:r>
      <w:r w:rsidRPr="001D12E8">
        <w:rPr>
          <w:b/>
          <w:bCs/>
          <w:i/>
          <w:iCs/>
          <w:lang w:val="ru-RU"/>
        </w:rPr>
        <w:t>з</w:t>
      </w:r>
      <w:r w:rsidR="00392258" w:rsidRPr="001D12E8">
        <w:rPr>
          <w:b/>
          <w:bCs/>
          <w:i/>
          <w:iCs/>
          <w:lang w:val="ru-RU"/>
        </w:rPr>
        <w:t>адач</w:t>
      </w:r>
      <w:r w:rsidRPr="001D12E8">
        <w:rPr>
          <w:b/>
          <w:bCs/>
          <w:i/>
          <w:iCs/>
          <w:lang w:val="ru-RU"/>
        </w:rPr>
        <w:t>ам</w:t>
      </w:r>
      <w:r w:rsidR="00392258" w:rsidRPr="001D12E8">
        <w:rPr>
          <w:lang w:val="ru-RU"/>
        </w:rPr>
        <w:t xml:space="preserve"> разработки межрегионального туристского маршрута</w:t>
      </w:r>
      <w:r w:rsidRPr="001D12E8">
        <w:rPr>
          <w:lang w:val="ru-RU"/>
        </w:rPr>
        <w:t xml:space="preserve"> можно отнести</w:t>
      </w:r>
      <w:r w:rsidR="00392258" w:rsidRPr="001D12E8">
        <w:rPr>
          <w:lang w:val="ru-RU"/>
        </w:rPr>
        <w:t>:</w:t>
      </w:r>
    </w:p>
    <w:p w14:paraId="21511034" w14:textId="2321A1FC" w:rsidR="00392258" w:rsidRPr="001D12E8" w:rsidRDefault="00392258" w:rsidP="00D3577B">
      <w:pPr>
        <w:pStyle w:val="a3"/>
        <w:numPr>
          <w:ilvl w:val="0"/>
          <w:numId w:val="9"/>
        </w:numPr>
        <w:spacing w:line="360" w:lineRule="auto"/>
        <w:jc w:val="both"/>
        <w:rPr>
          <w:lang w:val="ru-RU"/>
        </w:rPr>
      </w:pPr>
      <w:r w:rsidRPr="001D12E8">
        <w:rPr>
          <w:lang w:val="ru-RU"/>
        </w:rPr>
        <w:t>Диверсификация нишевых турпродуктов для туристов из КНР и Казахстана</w:t>
      </w:r>
    </w:p>
    <w:p w14:paraId="0453E4B5" w14:textId="16C178D6" w:rsidR="00392258" w:rsidRPr="001D12E8" w:rsidRDefault="002F7EA5" w:rsidP="00D3577B">
      <w:pPr>
        <w:pStyle w:val="a3"/>
        <w:numPr>
          <w:ilvl w:val="0"/>
          <w:numId w:val="9"/>
        </w:numPr>
        <w:spacing w:line="360" w:lineRule="auto"/>
        <w:jc w:val="both"/>
        <w:rPr>
          <w:lang w:val="ru-RU"/>
        </w:rPr>
      </w:pPr>
      <w:r w:rsidRPr="001D12E8">
        <w:rPr>
          <w:lang w:val="ru-RU"/>
        </w:rPr>
        <w:lastRenderedPageBreak/>
        <w:t>«Омоложение» турпотоков и привлечение новых сегментов потребителей от 25 до 40 лет</w:t>
      </w:r>
    </w:p>
    <w:p w14:paraId="423906A0" w14:textId="24697D73" w:rsidR="00392258" w:rsidRPr="001D12E8" w:rsidRDefault="002F7EA5" w:rsidP="00D3577B">
      <w:pPr>
        <w:pStyle w:val="a3"/>
        <w:numPr>
          <w:ilvl w:val="0"/>
          <w:numId w:val="9"/>
        </w:numPr>
        <w:spacing w:line="360" w:lineRule="auto"/>
        <w:jc w:val="both"/>
        <w:rPr>
          <w:lang w:val="ru-RU"/>
        </w:rPr>
      </w:pPr>
      <w:r w:rsidRPr="001D12E8">
        <w:rPr>
          <w:lang w:val="ru-RU"/>
        </w:rPr>
        <w:t>Расширение географии туристского освоения РФ для иностранцев и перераспределение туристских потоков на новые и менее загруженные дестинации в пик туристского сезона</w:t>
      </w:r>
    </w:p>
    <w:p w14:paraId="69F6AE27" w14:textId="714EE866" w:rsidR="00AD09EF" w:rsidRPr="001D12E8" w:rsidRDefault="0029713B" w:rsidP="00722635">
      <w:pPr>
        <w:spacing w:line="360" w:lineRule="auto"/>
        <w:ind w:firstLine="720"/>
        <w:jc w:val="both"/>
        <w:rPr>
          <w:lang w:val="ru-RU"/>
        </w:rPr>
      </w:pPr>
      <w:r w:rsidRPr="001D12E8">
        <w:rPr>
          <w:lang w:val="ru-RU"/>
        </w:rPr>
        <w:t xml:space="preserve">Продукт рассчитан на </w:t>
      </w:r>
      <w:r w:rsidRPr="001D12E8">
        <w:rPr>
          <w:b/>
          <w:bCs/>
          <w:i/>
          <w:iCs/>
          <w:lang w:val="ru-RU"/>
        </w:rPr>
        <w:t>целевую аудиторию нескольких стран</w:t>
      </w:r>
      <w:r w:rsidRPr="001D12E8">
        <w:rPr>
          <w:lang w:val="ru-RU"/>
        </w:rPr>
        <w:t xml:space="preserve">: </w:t>
      </w:r>
      <w:r w:rsidR="00AD09EF" w:rsidRPr="001D12E8">
        <w:rPr>
          <w:lang w:val="ru-RU"/>
        </w:rPr>
        <w:t xml:space="preserve">туристы из </w:t>
      </w:r>
      <w:r w:rsidRPr="001D12E8">
        <w:rPr>
          <w:lang w:val="ru-RU"/>
        </w:rPr>
        <w:t>Республик</w:t>
      </w:r>
      <w:r w:rsidR="00AD09EF" w:rsidRPr="001D12E8">
        <w:rPr>
          <w:lang w:val="ru-RU"/>
        </w:rPr>
        <w:t>и</w:t>
      </w:r>
      <w:r w:rsidRPr="001D12E8">
        <w:rPr>
          <w:lang w:val="ru-RU"/>
        </w:rPr>
        <w:t xml:space="preserve"> Казахстан и КНР. Возраст туристов от 25 до 40 лет,</w:t>
      </w:r>
      <w:r w:rsidR="00AD09EF" w:rsidRPr="001D12E8">
        <w:rPr>
          <w:lang w:val="ru-RU"/>
        </w:rPr>
        <w:t xml:space="preserve"> с уровнем дохода от среднего и выше. Это люди, которые привыкли к комфортным условиям в путешествии, для них важны уникальность и разнообразие предоставляемых тур. услуг, яркие фото</w:t>
      </w:r>
      <w:r w:rsidR="00722635" w:rsidRPr="001D12E8">
        <w:rPr>
          <w:lang w:val="ru-RU"/>
        </w:rPr>
        <w:t xml:space="preserve"> </w:t>
      </w:r>
      <w:r w:rsidR="00AD09EF" w:rsidRPr="001D12E8">
        <w:rPr>
          <w:lang w:val="ru-RU"/>
        </w:rPr>
        <w:t xml:space="preserve">локации для социальных сетей, а также возможность для самостоятельного исследования дестинации и покупки сувениров.  </w:t>
      </w:r>
      <w:r w:rsidR="00722635" w:rsidRPr="001D12E8">
        <w:rPr>
          <w:lang w:val="ru-RU"/>
        </w:rPr>
        <w:t xml:space="preserve">Тур рассчитан на время отпусков и праздничных дней, так как остальное время для путешествий у данного сегмента туристов ограничено из-за работы. </w:t>
      </w:r>
    </w:p>
    <w:p w14:paraId="568FC8DA" w14:textId="4289760C" w:rsidR="00722635" w:rsidRPr="001D12E8" w:rsidRDefault="0029713B" w:rsidP="006B671C">
      <w:pPr>
        <w:spacing w:line="360" w:lineRule="auto"/>
        <w:ind w:firstLine="720"/>
        <w:jc w:val="both"/>
        <w:rPr>
          <w:lang w:val="ru-RU"/>
        </w:rPr>
      </w:pPr>
      <w:r w:rsidRPr="001D12E8">
        <w:rPr>
          <w:b/>
          <w:bCs/>
          <w:i/>
          <w:iCs/>
          <w:lang w:val="ru-RU"/>
        </w:rPr>
        <w:t>Обоснование создания межрегионального маршрута</w:t>
      </w:r>
      <w:r w:rsidRPr="001D12E8">
        <w:rPr>
          <w:lang w:val="ru-RU"/>
        </w:rPr>
        <w:t xml:space="preserve">: </w:t>
      </w:r>
      <w:r w:rsidR="006B671C" w:rsidRPr="001D12E8">
        <w:rPr>
          <w:lang w:val="ru-RU"/>
        </w:rPr>
        <w:t xml:space="preserve">в настоящее время в условиях открытия границ и постепенного восстановления туризма после ограничений </w:t>
      </w:r>
      <w:r w:rsidR="006B671C">
        <w:t>Covid</w:t>
      </w:r>
      <w:r w:rsidR="006B671C" w:rsidRPr="001D12E8">
        <w:rPr>
          <w:lang w:val="ru-RU"/>
        </w:rPr>
        <w:t xml:space="preserve">-2019 существует острая необходимость в реформации подходов к существующим турпродуктам. Последние тенденции в запросах таковы, что большинство иностранных туристов при посещении нашей страны хотят увидеть больше, чем один город или регион. В связи с этим сформировалась потребность в многообразии маршрута, ведь многие иностранцы (особенно туристы из КНР) будут посещать Россию впервые после открытия границ. Межрегиональный маршрут также будет актуален и для граждан СНГ, поскольку открывает перспективы для исследования </w:t>
      </w:r>
      <w:r w:rsidR="00CB2928" w:rsidRPr="001D12E8">
        <w:rPr>
          <w:lang w:val="ru-RU"/>
        </w:rPr>
        <w:t xml:space="preserve">еще не популяризированных среди них направлений, а также будет ломать привычный шаблон восприятия России только через призму классических </w:t>
      </w:r>
      <w:proofErr w:type="spellStart"/>
      <w:r w:rsidR="00CB2928" w:rsidRPr="001D12E8">
        <w:rPr>
          <w:lang w:val="ru-RU"/>
        </w:rPr>
        <w:t>дестинаций</w:t>
      </w:r>
      <w:proofErr w:type="spellEnd"/>
      <w:r w:rsidR="00CB2928" w:rsidRPr="001D12E8">
        <w:rPr>
          <w:lang w:val="ru-RU"/>
        </w:rPr>
        <w:t>. (Москва и Санкт-Петербург)</w:t>
      </w:r>
      <w:r w:rsidR="00267142" w:rsidRPr="001D12E8">
        <w:rPr>
          <w:lang w:val="ru-RU"/>
        </w:rPr>
        <w:t>.</w:t>
      </w:r>
    </w:p>
    <w:p w14:paraId="1348D3C7" w14:textId="36B3A7FB" w:rsidR="00722635" w:rsidRPr="001D12E8" w:rsidRDefault="00267142" w:rsidP="004B55E2">
      <w:pPr>
        <w:spacing w:line="360" w:lineRule="auto"/>
        <w:ind w:firstLine="720"/>
        <w:jc w:val="both"/>
        <w:rPr>
          <w:lang w:val="ru-RU"/>
        </w:rPr>
      </w:pPr>
      <w:r w:rsidRPr="001D12E8">
        <w:rPr>
          <w:b/>
          <w:bCs/>
          <w:i/>
          <w:iCs/>
          <w:lang w:val="ru-RU"/>
        </w:rPr>
        <w:t>Временные рамки реализации тура:</w:t>
      </w:r>
      <w:r w:rsidRPr="001D12E8">
        <w:rPr>
          <w:b/>
          <w:bCs/>
          <w:lang w:val="ru-RU"/>
        </w:rPr>
        <w:t xml:space="preserve"> </w:t>
      </w:r>
      <w:r w:rsidRPr="001D12E8">
        <w:rPr>
          <w:lang w:val="ru-RU"/>
        </w:rPr>
        <w:t>в связи</w:t>
      </w:r>
      <w:r w:rsidR="00412F22" w:rsidRPr="001D12E8">
        <w:rPr>
          <w:lang w:val="ru-RU"/>
        </w:rPr>
        <w:t xml:space="preserve"> с возможным </w:t>
      </w:r>
      <w:r w:rsidR="004B55E2" w:rsidRPr="001D12E8">
        <w:rPr>
          <w:lang w:val="ru-RU"/>
        </w:rPr>
        <w:t>использованием паромного сообщения</w:t>
      </w:r>
      <w:r w:rsidR="00412F22" w:rsidRPr="001D12E8">
        <w:rPr>
          <w:lang w:val="ru-RU"/>
        </w:rPr>
        <w:t xml:space="preserve"> и наличием большого количества водных экскурсий</w:t>
      </w:r>
      <w:r w:rsidR="004B55E2" w:rsidRPr="001D12E8">
        <w:rPr>
          <w:lang w:val="ru-RU"/>
        </w:rPr>
        <w:t xml:space="preserve">, рекомендуемый сезон для реализации маршрута весна и лето, что совпадает с графиком пиковых посещений туристов из выбранных стран. При необходимости паромное перемещение между Санкт-Петербургом и Калининградом может быть заменено на авиасообщение. </w:t>
      </w:r>
    </w:p>
    <w:p w14:paraId="090DF480" w14:textId="1EAEFD36" w:rsidR="00AF0DD3" w:rsidRPr="001D12E8" w:rsidRDefault="00D7677D" w:rsidP="00AF0DD3">
      <w:pPr>
        <w:spacing w:line="360" w:lineRule="auto"/>
        <w:ind w:firstLine="720"/>
        <w:jc w:val="both"/>
        <w:rPr>
          <w:lang w:val="ru-RU"/>
        </w:rPr>
      </w:pPr>
      <w:r w:rsidRPr="001D12E8">
        <w:rPr>
          <w:b/>
          <w:bCs/>
          <w:i/>
          <w:iCs/>
          <w:lang w:val="ru-RU"/>
        </w:rPr>
        <w:t>Транспортные услуги</w:t>
      </w:r>
      <w:r w:rsidRPr="001D12E8">
        <w:rPr>
          <w:lang w:val="ru-RU"/>
        </w:rPr>
        <w:t xml:space="preserve"> </w:t>
      </w:r>
      <w:r w:rsidR="00643417" w:rsidRPr="001D12E8">
        <w:rPr>
          <w:lang w:val="ru-RU"/>
        </w:rPr>
        <w:t>будут осуществляться посредством бронирования нескольких видов транспорта: туристического микроавтобуса</w:t>
      </w:r>
      <w:r w:rsidR="00B943E9" w:rsidRPr="001D12E8">
        <w:rPr>
          <w:lang w:val="ru-RU"/>
        </w:rPr>
        <w:t xml:space="preserve"> </w:t>
      </w:r>
      <w:r w:rsidR="00DD77BC" w:rsidRPr="00DD77BC">
        <w:t>Mercedes</w:t>
      </w:r>
      <w:r w:rsidR="00DD77BC" w:rsidRPr="001D12E8">
        <w:rPr>
          <w:lang w:val="ru-RU"/>
        </w:rPr>
        <w:t xml:space="preserve"> </w:t>
      </w:r>
      <w:r w:rsidR="00DD77BC" w:rsidRPr="00DD77BC">
        <w:t>Sprinter</w:t>
      </w:r>
      <w:r w:rsidR="00DD77BC" w:rsidRPr="001D12E8">
        <w:rPr>
          <w:lang w:val="ru-RU"/>
        </w:rPr>
        <w:t xml:space="preserve"> </w:t>
      </w:r>
      <w:r w:rsidR="00DD77BC" w:rsidRPr="00DD77BC">
        <w:t>VIP</w:t>
      </w:r>
      <w:r w:rsidR="00DD77BC" w:rsidRPr="001D12E8">
        <w:rPr>
          <w:lang w:val="ru-RU"/>
        </w:rPr>
        <w:t xml:space="preserve"> </w:t>
      </w:r>
      <w:r w:rsidR="00DD77BC" w:rsidRPr="00DD77BC">
        <w:t>Black</w:t>
      </w:r>
      <w:r w:rsidR="00DD77BC" w:rsidRPr="001D12E8">
        <w:rPr>
          <w:lang w:val="ru-RU"/>
        </w:rPr>
        <w:t xml:space="preserve"> 2020 </w:t>
      </w:r>
      <w:r w:rsidR="00643417" w:rsidRPr="001D12E8">
        <w:rPr>
          <w:lang w:val="ru-RU"/>
        </w:rPr>
        <w:t>с водителем в Санкт-Петербурге (</w:t>
      </w:r>
      <w:r w:rsidR="00DD77BC" w:rsidRPr="001D12E8">
        <w:rPr>
          <w:lang w:val="ru-RU"/>
        </w:rPr>
        <w:t>компания «</w:t>
      </w:r>
      <w:proofErr w:type="spellStart"/>
      <w:r w:rsidR="00DD77BC">
        <w:t>Carsbrook</w:t>
      </w:r>
      <w:proofErr w:type="spellEnd"/>
      <w:r w:rsidR="00DD77BC" w:rsidRPr="001D12E8">
        <w:rPr>
          <w:lang w:val="ru-RU"/>
        </w:rPr>
        <w:t xml:space="preserve">» </w:t>
      </w:r>
      <w:r w:rsidR="00786E17" w:rsidRPr="001D12E8">
        <w:rPr>
          <w:lang w:val="ru-RU"/>
        </w:rPr>
        <w:t>[51]</w:t>
      </w:r>
      <w:r w:rsidR="00643417" w:rsidRPr="001D12E8">
        <w:rPr>
          <w:lang w:val="ru-RU"/>
        </w:rPr>
        <w:t>)</w:t>
      </w:r>
      <w:r w:rsidR="00852B20" w:rsidRPr="001D12E8">
        <w:rPr>
          <w:lang w:val="ru-RU"/>
        </w:rPr>
        <w:t xml:space="preserve"> на </w:t>
      </w:r>
      <w:r w:rsidR="00DD77BC" w:rsidRPr="001D12E8">
        <w:rPr>
          <w:lang w:val="ru-RU"/>
        </w:rPr>
        <w:t>19</w:t>
      </w:r>
      <w:r w:rsidR="00852B20" w:rsidRPr="001D12E8">
        <w:rPr>
          <w:lang w:val="ru-RU"/>
        </w:rPr>
        <w:t xml:space="preserve"> посадочных мест</w:t>
      </w:r>
      <w:r w:rsidR="00643417" w:rsidRPr="001D12E8">
        <w:rPr>
          <w:lang w:val="ru-RU"/>
        </w:rPr>
        <w:t xml:space="preserve"> и в </w:t>
      </w:r>
      <w:r w:rsidR="00B943E9" w:rsidRPr="001D12E8">
        <w:rPr>
          <w:lang w:val="ru-RU"/>
        </w:rPr>
        <w:t>автобус</w:t>
      </w:r>
      <w:r w:rsidR="00DD77BC" w:rsidRPr="001D12E8">
        <w:rPr>
          <w:lang w:val="ru-RU"/>
        </w:rPr>
        <w:t xml:space="preserve"> </w:t>
      </w:r>
      <w:r w:rsidR="00DD77BC" w:rsidRPr="00DD77BC">
        <w:t>MERCEDES</w:t>
      </w:r>
      <w:r w:rsidR="00DD77BC" w:rsidRPr="001D12E8">
        <w:rPr>
          <w:lang w:val="ru-RU"/>
        </w:rPr>
        <w:t>-</w:t>
      </w:r>
      <w:r w:rsidR="00DD77BC" w:rsidRPr="00DD77BC">
        <w:t>BENZ</w:t>
      </w:r>
      <w:r w:rsidR="00DD77BC" w:rsidRPr="001D12E8">
        <w:rPr>
          <w:lang w:val="ru-RU"/>
        </w:rPr>
        <w:t xml:space="preserve"> </w:t>
      </w:r>
      <w:r w:rsidR="00DD77BC" w:rsidRPr="00DD77BC">
        <w:t>SPRINTER</w:t>
      </w:r>
      <w:r w:rsidR="00DD77BC" w:rsidRPr="001D12E8">
        <w:rPr>
          <w:lang w:val="ru-RU"/>
        </w:rPr>
        <w:t xml:space="preserve"> </w:t>
      </w:r>
      <w:r w:rsidR="00DD77BC">
        <w:t>VIP</w:t>
      </w:r>
      <w:r w:rsidR="00B943E9" w:rsidRPr="001D12E8">
        <w:rPr>
          <w:lang w:val="ru-RU"/>
        </w:rPr>
        <w:t xml:space="preserve"> </w:t>
      </w:r>
      <w:r w:rsidR="00786E17" w:rsidRPr="001D12E8">
        <w:rPr>
          <w:lang w:val="ru-RU"/>
        </w:rPr>
        <w:t>с аналогичным количеством</w:t>
      </w:r>
      <w:r w:rsidR="00B943E9" w:rsidRPr="001D12E8">
        <w:rPr>
          <w:lang w:val="ru-RU"/>
        </w:rPr>
        <w:t xml:space="preserve"> мест в </w:t>
      </w:r>
      <w:r w:rsidR="00643417" w:rsidRPr="001D12E8">
        <w:rPr>
          <w:lang w:val="ru-RU"/>
        </w:rPr>
        <w:t>Калининграде (компания</w:t>
      </w:r>
      <w:r w:rsidR="00B943E9" w:rsidRPr="001D12E8">
        <w:rPr>
          <w:lang w:val="ru-RU"/>
        </w:rPr>
        <w:t xml:space="preserve"> </w:t>
      </w:r>
      <w:r w:rsidR="00786E17" w:rsidRPr="001D12E8">
        <w:rPr>
          <w:lang w:val="ru-RU"/>
        </w:rPr>
        <w:t>«</w:t>
      </w:r>
      <w:proofErr w:type="spellStart"/>
      <w:r w:rsidR="00786E17" w:rsidRPr="00786E17">
        <w:t>VIPavto</w:t>
      </w:r>
      <w:proofErr w:type="spellEnd"/>
      <w:r w:rsidR="00786E17" w:rsidRPr="001D12E8">
        <w:rPr>
          <w:lang w:val="ru-RU"/>
        </w:rPr>
        <w:t>39» [52]</w:t>
      </w:r>
      <w:r w:rsidR="00643417" w:rsidRPr="001D12E8">
        <w:rPr>
          <w:lang w:val="ru-RU"/>
        </w:rPr>
        <w:t xml:space="preserve">). </w:t>
      </w:r>
      <w:r w:rsidR="00B20F8C" w:rsidRPr="001D12E8">
        <w:rPr>
          <w:lang w:val="ru-RU"/>
        </w:rPr>
        <w:t xml:space="preserve">Максимальный размер группы – </w:t>
      </w:r>
      <w:r w:rsidR="00DD77BC" w:rsidRPr="001D12E8">
        <w:rPr>
          <w:lang w:val="ru-RU"/>
        </w:rPr>
        <w:t>15</w:t>
      </w:r>
      <w:r w:rsidR="00B20F8C" w:rsidRPr="001D12E8">
        <w:rPr>
          <w:lang w:val="ru-RU"/>
        </w:rPr>
        <w:t xml:space="preserve"> человек. </w:t>
      </w:r>
      <w:r w:rsidR="00DF186C" w:rsidRPr="001D12E8">
        <w:rPr>
          <w:lang w:val="ru-RU"/>
        </w:rPr>
        <w:t>Автобусы оснащены всем необходимым оборудованием (кондиционер, багажное отделение</w:t>
      </w:r>
      <w:r w:rsidR="004E486C" w:rsidRPr="001D12E8">
        <w:rPr>
          <w:lang w:val="ru-RU"/>
        </w:rPr>
        <w:t>, мягкие кресла</w:t>
      </w:r>
      <w:r w:rsidR="00DF186C" w:rsidRPr="001D12E8">
        <w:rPr>
          <w:lang w:val="ru-RU"/>
        </w:rPr>
        <w:t xml:space="preserve">) для комфортного перемещения между экскурсионными объектами. </w:t>
      </w:r>
      <w:r w:rsidR="00643417" w:rsidRPr="001D12E8">
        <w:rPr>
          <w:lang w:val="ru-RU"/>
        </w:rPr>
        <w:t xml:space="preserve">Паромное сообщение между Санкт-Петербургом и Калининградом на сегодняшний день </w:t>
      </w:r>
      <w:r w:rsidR="00643417" w:rsidRPr="001D12E8">
        <w:rPr>
          <w:lang w:val="ru-RU"/>
        </w:rPr>
        <w:lastRenderedPageBreak/>
        <w:t xml:space="preserve">находится на этапе разработки и будет </w:t>
      </w:r>
      <w:r w:rsidR="002B3114" w:rsidRPr="001D12E8">
        <w:rPr>
          <w:lang w:val="ru-RU"/>
        </w:rPr>
        <w:t>полностью имплементировано</w:t>
      </w:r>
      <w:r w:rsidR="00FD736E" w:rsidRPr="001D12E8">
        <w:rPr>
          <w:lang w:val="ru-RU"/>
        </w:rPr>
        <w:t>, предположительно,</w:t>
      </w:r>
      <w:r w:rsidR="00643417" w:rsidRPr="001D12E8">
        <w:rPr>
          <w:lang w:val="ru-RU"/>
        </w:rPr>
        <w:t xml:space="preserve"> в 2024 году. </w:t>
      </w:r>
      <w:r w:rsidR="00B943E9" w:rsidRPr="001D12E8">
        <w:rPr>
          <w:lang w:val="ru-RU"/>
        </w:rPr>
        <w:t>На момент обращения к интернет-источникам и</w:t>
      </w:r>
      <w:r w:rsidR="00643417" w:rsidRPr="001D12E8">
        <w:rPr>
          <w:lang w:val="ru-RU"/>
        </w:rPr>
        <w:t xml:space="preserve">звестно, что паром будет курсировать два раза в день в утреннее и вечернее время, реализацию услуг паромной переправы будет осуществлять </w:t>
      </w:r>
      <w:r w:rsidR="00786E17" w:rsidRPr="001D12E8">
        <w:rPr>
          <w:lang w:val="ru-RU"/>
        </w:rPr>
        <w:t xml:space="preserve">компания </w:t>
      </w:r>
      <w:r w:rsidR="00786E17" w:rsidRPr="00AF0DD3">
        <w:t>Moby</w:t>
      </w:r>
      <w:r w:rsidR="00852B20" w:rsidRPr="001D12E8">
        <w:rPr>
          <w:lang w:val="ru-RU"/>
        </w:rPr>
        <w:t xml:space="preserve"> </w:t>
      </w:r>
      <w:r w:rsidR="00852B20" w:rsidRPr="00AF0DD3">
        <w:t>SPL</w:t>
      </w:r>
      <w:r w:rsidR="002B3114" w:rsidRPr="001D12E8">
        <w:rPr>
          <w:lang w:val="ru-RU"/>
        </w:rPr>
        <w:t xml:space="preserve">, средняя стоимость каюты при двухместном размещении </w:t>
      </w:r>
      <w:r w:rsidR="00AF0DD3" w:rsidRPr="001D12E8">
        <w:rPr>
          <w:lang w:val="ru-RU"/>
        </w:rPr>
        <w:t>от 8 до 13 тысяч рублей.</w:t>
      </w:r>
      <w:r w:rsidR="00B943E9" w:rsidRPr="001D12E8">
        <w:rPr>
          <w:lang w:val="ru-RU"/>
        </w:rPr>
        <w:t xml:space="preserve"> [5</w:t>
      </w:r>
      <w:r w:rsidR="00786E17" w:rsidRPr="001D12E8">
        <w:rPr>
          <w:lang w:val="ru-RU"/>
        </w:rPr>
        <w:t>3, дата обращения 29.04.2023</w:t>
      </w:r>
      <w:r w:rsidR="00B943E9" w:rsidRPr="001D12E8">
        <w:rPr>
          <w:lang w:val="ru-RU"/>
        </w:rPr>
        <w:t>]</w:t>
      </w:r>
      <w:r w:rsidR="00FD736E" w:rsidRPr="001D12E8">
        <w:rPr>
          <w:lang w:val="ru-RU"/>
        </w:rPr>
        <w:t xml:space="preserve"> В качестве альтернативного вида транспорта</w:t>
      </w:r>
      <w:r w:rsidR="00624FE9" w:rsidRPr="001D12E8">
        <w:rPr>
          <w:lang w:val="ru-RU"/>
        </w:rPr>
        <w:t xml:space="preserve"> до запуска парома</w:t>
      </w:r>
      <w:r w:rsidR="00FD736E" w:rsidRPr="001D12E8">
        <w:rPr>
          <w:lang w:val="ru-RU"/>
        </w:rPr>
        <w:t xml:space="preserve"> предлагается – авиасообщение.</w:t>
      </w:r>
      <w:r w:rsidR="002B3114" w:rsidRPr="001D12E8">
        <w:rPr>
          <w:lang w:val="ru-RU"/>
        </w:rPr>
        <w:t xml:space="preserve"> Перелет из Калининграда в Санкт-Петербург будет осуществляться регулярными рейсами компании </w:t>
      </w:r>
      <w:r w:rsidR="00E55BD0" w:rsidRPr="001D12E8">
        <w:rPr>
          <w:lang w:val="ru-RU"/>
        </w:rPr>
        <w:t>«Аэрофлот».</w:t>
      </w:r>
    </w:p>
    <w:p w14:paraId="5B6895E7" w14:textId="5BA94D79" w:rsidR="00CD7B4B" w:rsidRPr="001D12E8" w:rsidRDefault="00D7677D" w:rsidP="00AF0DD3">
      <w:pPr>
        <w:spacing w:line="360" w:lineRule="auto"/>
        <w:ind w:firstLine="720"/>
        <w:jc w:val="both"/>
        <w:rPr>
          <w:lang w:val="ru-RU"/>
        </w:rPr>
      </w:pPr>
      <w:r w:rsidRPr="001D12E8">
        <w:rPr>
          <w:lang w:val="ru-RU"/>
        </w:rPr>
        <w:t>В рамках адаптации тура для потребностей туристов из разных стран будут изменены объекты питания. Экскурсионные объекты</w:t>
      </w:r>
      <w:r w:rsidR="00B20F8C" w:rsidRPr="001D12E8">
        <w:rPr>
          <w:lang w:val="ru-RU"/>
        </w:rPr>
        <w:t>, размещение</w:t>
      </w:r>
      <w:r w:rsidRPr="001D12E8">
        <w:rPr>
          <w:lang w:val="ru-RU"/>
        </w:rPr>
        <w:t xml:space="preserve"> и программа останутся прежними. </w:t>
      </w:r>
    </w:p>
    <w:p w14:paraId="729488AC" w14:textId="0C3EAC67" w:rsidR="00DF186C" w:rsidRPr="001D12E8" w:rsidRDefault="00DF186C" w:rsidP="00CD7B4B">
      <w:pPr>
        <w:spacing w:line="360" w:lineRule="auto"/>
        <w:ind w:firstLine="720"/>
        <w:jc w:val="both"/>
        <w:rPr>
          <w:lang w:val="ru-RU"/>
        </w:rPr>
      </w:pPr>
      <w:r w:rsidRPr="001D12E8">
        <w:rPr>
          <w:lang w:val="ru-RU"/>
        </w:rPr>
        <w:t xml:space="preserve">Поскольку тур рассчитан на туристов с уровнем достатка средний/выше среднего, которые готовы платить за комфорт в путешествии, выбор мест проживания осуществляется между отелями не ниже 4*. </w:t>
      </w:r>
    </w:p>
    <w:p w14:paraId="3D6F9BF2" w14:textId="1A8A40CB" w:rsidR="00D7677D" w:rsidRPr="001D12E8" w:rsidRDefault="00B20F8C" w:rsidP="004B55E2">
      <w:pPr>
        <w:spacing w:line="360" w:lineRule="auto"/>
        <w:ind w:firstLine="720"/>
        <w:jc w:val="both"/>
        <w:rPr>
          <w:lang w:val="ru-RU"/>
        </w:rPr>
      </w:pPr>
      <w:r w:rsidRPr="001D12E8">
        <w:rPr>
          <w:b/>
          <w:bCs/>
          <w:i/>
          <w:iCs/>
          <w:lang w:val="ru-RU"/>
        </w:rPr>
        <w:t>Варианты размещения</w:t>
      </w:r>
      <w:r w:rsidRPr="001D12E8">
        <w:rPr>
          <w:lang w:val="ru-RU"/>
        </w:rPr>
        <w:t xml:space="preserve"> будут </w:t>
      </w:r>
      <w:r w:rsidR="00F80BA5">
        <w:rPr>
          <w:lang w:val="ru-RU"/>
        </w:rPr>
        <w:t xml:space="preserve">подробно </w:t>
      </w:r>
      <w:r w:rsidRPr="001D12E8">
        <w:rPr>
          <w:lang w:val="ru-RU"/>
        </w:rPr>
        <w:t xml:space="preserve">рассмотрены в </w:t>
      </w:r>
      <w:r w:rsidR="00F80BA5">
        <w:rPr>
          <w:lang w:val="ru-RU"/>
        </w:rPr>
        <w:t>Приложении 2</w:t>
      </w:r>
      <w:r w:rsidRPr="001D12E8">
        <w:rPr>
          <w:lang w:val="ru-RU"/>
        </w:rPr>
        <w:t>.</w:t>
      </w:r>
    </w:p>
    <w:p w14:paraId="5F40658B" w14:textId="4D2B99EB" w:rsidR="00E94B30" w:rsidRPr="001D12E8" w:rsidRDefault="00E94B30" w:rsidP="00DD77BC">
      <w:pPr>
        <w:spacing w:line="360" w:lineRule="auto"/>
        <w:ind w:firstLine="720"/>
        <w:jc w:val="both"/>
        <w:rPr>
          <w:lang w:val="ru-RU"/>
        </w:rPr>
      </w:pPr>
      <w:r w:rsidRPr="001D12E8">
        <w:rPr>
          <w:lang w:val="ru-RU"/>
        </w:rPr>
        <w:t xml:space="preserve">Для размещения в Санкт-Петербурге был выбран отель </w:t>
      </w:r>
      <w:r w:rsidRPr="00CC54B7">
        <w:t>Radisson</w:t>
      </w:r>
      <w:r w:rsidRPr="001D12E8">
        <w:rPr>
          <w:lang w:val="ru-RU"/>
        </w:rPr>
        <w:t xml:space="preserve"> </w:t>
      </w:r>
      <w:r w:rsidRPr="00CC54B7">
        <w:t>Royal</w:t>
      </w:r>
      <w:r w:rsidRPr="001D12E8">
        <w:rPr>
          <w:lang w:val="ru-RU"/>
        </w:rPr>
        <w:t xml:space="preserve"> </w:t>
      </w:r>
      <w:r w:rsidRPr="00CC54B7">
        <w:t>Hotel</w:t>
      </w:r>
      <w:r w:rsidRPr="001D12E8">
        <w:rPr>
          <w:lang w:val="ru-RU"/>
        </w:rPr>
        <w:t xml:space="preserve"> 5* благодаря </w:t>
      </w:r>
      <w:r w:rsidR="00B3285C" w:rsidRPr="001D12E8">
        <w:rPr>
          <w:lang w:val="ru-RU"/>
        </w:rPr>
        <w:t>удобному</w:t>
      </w:r>
      <w:r w:rsidRPr="001D12E8">
        <w:rPr>
          <w:lang w:val="ru-RU"/>
        </w:rPr>
        <w:t xml:space="preserve"> расположению (возможность пожить в самом сердце города на пересечении Литейного и Невского проспекта, со множеством ресторанов, красивых локаций для фото и мест для шоппинга; в пешей доступности популярная у китайских туристов Т</w:t>
      </w:r>
      <w:r w:rsidR="00B3285C" w:rsidRPr="001D12E8">
        <w:rPr>
          <w:lang w:val="ru-RU"/>
        </w:rPr>
        <w:t>Р</w:t>
      </w:r>
      <w:r w:rsidRPr="001D12E8">
        <w:rPr>
          <w:lang w:val="ru-RU"/>
        </w:rPr>
        <w:t xml:space="preserve">Ц </w:t>
      </w:r>
      <w:r w:rsidR="002662FA" w:rsidRPr="001D12E8">
        <w:rPr>
          <w:lang w:val="ru-RU"/>
        </w:rPr>
        <w:t>«</w:t>
      </w:r>
      <w:r w:rsidRPr="001D12E8">
        <w:rPr>
          <w:lang w:val="ru-RU"/>
        </w:rPr>
        <w:t>Галерея</w:t>
      </w:r>
      <w:r w:rsidR="002662FA" w:rsidRPr="001D12E8">
        <w:rPr>
          <w:lang w:val="ru-RU"/>
        </w:rPr>
        <w:t>»</w:t>
      </w:r>
      <w:r w:rsidR="00B3285C" w:rsidRPr="001D12E8">
        <w:rPr>
          <w:lang w:val="ru-RU"/>
        </w:rPr>
        <w:t>)</w:t>
      </w:r>
      <w:r w:rsidRPr="001D12E8">
        <w:rPr>
          <w:lang w:val="ru-RU"/>
        </w:rPr>
        <w:t xml:space="preserve">, и высокому качеству предоставляемых </w:t>
      </w:r>
      <w:r w:rsidR="00B3285C" w:rsidRPr="001D12E8">
        <w:rPr>
          <w:lang w:val="ru-RU"/>
        </w:rPr>
        <w:t xml:space="preserve">отелем </w:t>
      </w:r>
      <w:r w:rsidRPr="001D12E8">
        <w:rPr>
          <w:lang w:val="ru-RU"/>
        </w:rPr>
        <w:t xml:space="preserve">услуг. Звездность отеля удовлетворяет запросам выбранной целевой аудитории. </w:t>
      </w:r>
      <w:r w:rsidR="00B3285C" w:rsidRPr="00CC54B7">
        <w:t>Radisson</w:t>
      </w:r>
      <w:r w:rsidR="00B3285C" w:rsidRPr="001D12E8">
        <w:rPr>
          <w:lang w:val="ru-RU"/>
        </w:rPr>
        <w:t xml:space="preserve"> </w:t>
      </w:r>
      <w:r w:rsidR="00B3285C" w:rsidRPr="00CC54B7">
        <w:t>Royal</w:t>
      </w:r>
      <w:r w:rsidR="00B3285C" w:rsidRPr="001D12E8">
        <w:rPr>
          <w:lang w:val="ru-RU"/>
        </w:rPr>
        <w:t xml:space="preserve"> </w:t>
      </w:r>
      <w:r w:rsidR="00B3285C" w:rsidRPr="00CC54B7">
        <w:t>Hotel</w:t>
      </w:r>
      <w:r w:rsidR="00B3285C" w:rsidRPr="001D12E8">
        <w:rPr>
          <w:lang w:val="ru-RU"/>
        </w:rPr>
        <w:t xml:space="preserve"> </w:t>
      </w:r>
      <w:r w:rsidRPr="001D12E8">
        <w:rPr>
          <w:lang w:val="ru-RU"/>
        </w:rPr>
        <w:t>принадлежит крупной международной сети, что вызывает доверие у туристов</w:t>
      </w:r>
      <w:r w:rsidR="00B3285C" w:rsidRPr="001D12E8">
        <w:rPr>
          <w:lang w:val="ru-RU"/>
        </w:rPr>
        <w:t xml:space="preserve">. </w:t>
      </w:r>
    </w:p>
    <w:p w14:paraId="3AFB01D9" w14:textId="1FF4C6B5" w:rsidR="00B3285C" w:rsidRPr="001D12E8" w:rsidRDefault="00B3285C" w:rsidP="004B55E2">
      <w:pPr>
        <w:spacing w:line="360" w:lineRule="auto"/>
        <w:ind w:firstLine="720"/>
        <w:jc w:val="both"/>
        <w:rPr>
          <w:lang w:val="ru-RU"/>
        </w:rPr>
      </w:pPr>
      <w:r w:rsidRPr="001D12E8">
        <w:rPr>
          <w:lang w:val="ru-RU"/>
        </w:rPr>
        <w:t xml:space="preserve">Для размещения в Калининграде был выбран отель </w:t>
      </w:r>
      <w:proofErr w:type="spellStart"/>
      <w:r w:rsidRPr="00674E1D">
        <w:t>Kaiserhof</w:t>
      </w:r>
      <w:proofErr w:type="spellEnd"/>
      <w:r w:rsidRPr="001D12E8">
        <w:rPr>
          <w:lang w:val="ru-RU"/>
        </w:rPr>
        <w:t xml:space="preserve"> </w:t>
      </w:r>
      <w:r w:rsidRPr="00674E1D">
        <w:t>Hote</w:t>
      </w:r>
      <w:r>
        <w:t>l</w:t>
      </w:r>
      <w:r w:rsidRPr="001D12E8">
        <w:rPr>
          <w:lang w:val="ru-RU"/>
        </w:rPr>
        <w:t xml:space="preserve"> 4* благодаря удобству расположения, а также хороше</w:t>
      </w:r>
      <w:r w:rsidR="002662FA" w:rsidRPr="001D12E8">
        <w:rPr>
          <w:lang w:val="ru-RU"/>
        </w:rPr>
        <w:t xml:space="preserve">му </w:t>
      </w:r>
      <w:r w:rsidRPr="001D12E8">
        <w:rPr>
          <w:lang w:val="ru-RU"/>
        </w:rPr>
        <w:t>соотношению качества предоставляемых услуг с ценой</w:t>
      </w:r>
      <w:r w:rsidR="003A0A00" w:rsidRPr="001D12E8">
        <w:rPr>
          <w:lang w:val="ru-RU"/>
        </w:rPr>
        <w:t xml:space="preserve"> и </w:t>
      </w:r>
      <w:r w:rsidRPr="001D12E8">
        <w:rPr>
          <w:lang w:val="ru-RU"/>
        </w:rPr>
        <w:t>наличи</w:t>
      </w:r>
      <w:r w:rsidR="003A0A00" w:rsidRPr="001D12E8">
        <w:rPr>
          <w:lang w:val="ru-RU"/>
        </w:rPr>
        <w:t>я</w:t>
      </w:r>
      <w:r w:rsidRPr="001D12E8">
        <w:rPr>
          <w:lang w:val="ru-RU"/>
        </w:rPr>
        <w:t xml:space="preserve"> дополнительных опций в виде СПА, бассейна, фитнес-зала и термального комплекса, которы</w:t>
      </w:r>
      <w:r w:rsidR="003A0A00" w:rsidRPr="001D12E8">
        <w:rPr>
          <w:lang w:val="ru-RU"/>
        </w:rPr>
        <w:t>е</w:t>
      </w:r>
      <w:r w:rsidRPr="001D12E8">
        <w:rPr>
          <w:lang w:val="ru-RU"/>
        </w:rPr>
        <w:t xml:space="preserve"> предоставляются гостям отеля на комплиментарной основе</w:t>
      </w:r>
      <w:r w:rsidR="003A0A00" w:rsidRPr="001D12E8">
        <w:rPr>
          <w:lang w:val="ru-RU"/>
        </w:rPr>
        <w:t xml:space="preserve">. </w:t>
      </w:r>
    </w:p>
    <w:p w14:paraId="44BBA67C" w14:textId="08B5BC70" w:rsidR="00E94B30" w:rsidRPr="001D12E8" w:rsidRDefault="00CD7B4B" w:rsidP="00683BFE">
      <w:pPr>
        <w:spacing w:line="360" w:lineRule="auto"/>
        <w:ind w:firstLine="720"/>
        <w:jc w:val="both"/>
        <w:rPr>
          <w:lang w:val="ru-RU"/>
        </w:rPr>
      </w:pPr>
      <w:r w:rsidRPr="001D12E8">
        <w:rPr>
          <w:lang w:val="ru-RU"/>
        </w:rPr>
        <w:t xml:space="preserve">Питание для туристов из КНР предлагается сделать комбинированным: сочетание европейской и китайской кухни будет оптимальным вариантом при организации маршрута, поскольку вкусовые предпочтения и пищевые привычки туристов из Поднебесной очень сильно отличаются от стандартных русских блюд и </w:t>
      </w:r>
      <w:r w:rsidR="00683BFE" w:rsidRPr="001D12E8">
        <w:rPr>
          <w:lang w:val="ru-RU"/>
        </w:rPr>
        <w:t xml:space="preserve">неподготовленным </w:t>
      </w:r>
      <w:r w:rsidRPr="001D12E8">
        <w:rPr>
          <w:lang w:val="ru-RU"/>
        </w:rPr>
        <w:t xml:space="preserve">туристам </w:t>
      </w:r>
      <w:r w:rsidR="00683BFE" w:rsidRPr="001D12E8">
        <w:rPr>
          <w:lang w:val="ru-RU"/>
        </w:rPr>
        <w:t>будет сложно быстро адаптироваться к незнако</w:t>
      </w:r>
      <w:r w:rsidR="002662FA" w:rsidRPr="001D12E8">
        <w:rPr>
          <w:lang w:val="ru-RU"/>
        </w:rPr>
        <w:t>мой кухне</w:t>
      </w:r>
      <w:r w:rsidR="00683BFE" w:rsidRPr="001D12E8">
        <w:rPr>
          <w:lang w:val="ru-RU"/>
        </w:rPr>
        <w:t xml:space="preserve">. Однако любое погружение в другую культуру должно включать в себя и пробу местной кухни, поэтому в тур были включены дегустации, где еда станет дополнением экскурсионного показа. </w:t>
      </w:r>
      <w:r w:rsidRPr="001D12E8">
        <w:rPr>
          <w:lang w:val="ru-RU"/>
        </w:rPr>
        <w:t>Качественное питание воспринимается китайцами как один из важнейших показателей хорошего тур</w:t>
      </w:r>
      <w:r w:rsidR="00683BFE" w:rsidRPr="001D12E8">
        <w:rPr>
          <w:lang w:val="ru-RU"/>
        </w:rPr>
        <w:t>.</w:t>
      </w:r>
      <w:r w:rsidRPr="001D12E8">
        <w:rPr>
          <w:lang w:val="ru-RU"/>
        </w:rPr>
        <w:t xml:space="preserve"> обслуживания</w:t>
      </w:r>
      <w:r w:rsidR="00683BFE" w:rsidRPr="001D12E8">
        <w:rPr>
          <w:lang w:val="ru-RU"/>
        </w:rPr>
        <w:t xml:space="preserve">, поэтому при разработке турпродукта очень важно уделить ему особенное внимание. </w:t>
      </w:r>
    </w:p>
    <w:p w14:paraId="2A5B1407" w14:textId="71C3576A" w:rsidR="00683BFE" w:rsidRPr="001D12E8" w:rsidRDefault="00683BFE" w:rsidP="00683BFE">
      <w:pPr>
        <w:spacing w:line="360" w:lineRule="auto"/>
        <w:ind w:firstLine="720"/>
        <w:jc w:val="both"/>
        <w:rPr>
          <w:lang w:val="ru-RU"/>
        </w:rPr>
      </w:pPr>
      <w:r w:rsidRPr="001D12E8">
        <w:rPr>
          <w:lang w:val="ru-RU"/>
        </w:rPr>
        <w:lastRenderedPageBreak/>
        <w:t xml:space="preserve">Питание для туристов из Казахстана будет осуществляться в основном в ресторанах европейской и русской кухни. </w:t>
      </w:r>
    </w:p>
    <w:p w14:paraId="7D56C31B" w14:textId="448CCF02" w:rsidR="00FD736E" w:rsidRPr="001D12E8" w:rsidRDefault="00114B44" w:rsidP="00D9592C">
      <w:pPr>
        <w:spacing w:line="360" w:lineRule="auto"/>
        <w:ind w:firstLine="709"/>
        <w:jc w:val="both"/>
        <w:rPr>
          <w:lang w:val="ru-RU"/>
        </w:rPr>
      </w:pPr>
      <w:r w:rsidRPr="001D12E8">
        <w:rPr>
          <w:lang w:val="ru-RU"/>
        </w:rPr>
        <w:t xml:space="preserve">Организация </w:t>
      </w:r>
      <w:r w:rsidR="00E76451" w:rsidRPr="001D12E8">
        <w:rPr>
          <w:lang w:val="ru-RU"/>
        </w:rPr>
        <w:t>тура</w:t>
      </w:r>
      <w:r w:rsidRPr="001D12E8">
        <w:rPr>
          <w:lang w:val="ru-RU"/>
        </w:rPr>
        <w:t xml:space="preserve"> для китайских туристов предполагает</w:t>
      </w:r>
      <w:r w:rsidR="00E76451" w:rsidRPr="001D12E8">
        <w:rPr>
          <w:lang w:val="ru-RU"/>
        </w:rPr>
        <w:t xml:space="preserve"> также обеспечение услуг гида-переводчика. Согласно новому принятому закону, осуществлять услуги экскурсионного обслуживания </w:t>
      </w:r>
      <w:r w:rsidR="00DD33E5" w:rsidRPr="001D12E8">
        <w:rPr>
          <w:lang w:val="ru-RU"/>
        </w:rPr>
        <w:t xml:space="preserve">имеют право только граждане РФ с соответствующей лицензией. Услуги лицензированных гидов-переводчиков </w:t>
      </w:r>
      <w:r w:rsidR="002662FA" w:rsidRPr="001D12E8">
        <w:rPr>
          <w:lang w:val="ru-RU"/>
        </w:rPr>
        <w:t>предоставляет</w:t>
      </w:r>
      <w:r w:rsidR="00DD33E5" w:rsidRPr="001D12E8">
        <w:rPr>
          <w:lang w:val="ru-RU"/>
        </w:rPr>
        <w:t xml:space="preserve"> компания «</w:t>
      </w:r>
      <w:r w:rsidR="00DD77BC">
        <w:t>Luna</w:t>
      </w:r>
      <w:r w:rsidR="00DD77BC" w:rsidRPr="001D12E8">
        <w:rPr>
          <w:lang w:val="ru-RU"/>
        </w:rPr>
        <w:t xml:space="preserve"> </w:t>
      </w:r>
      <w:r w:rsidR="00DD77BC">
        <w:t>Travel</w:t>
      </w:r>
      <w:r w:rsidR="00DD77BC" w:rsidRPr="001D12E8">
        <w:rPr>
          <w:lang w:val="ru-RU"/>
        </w:rPr>
        <w:t xml:space="preserve"> &amp; </w:t>
      </w:r>
      <w:r w:rsidR="00DD77BC">
        <w:t>Co</w:t>
      </w:r>
      <w:r w:rsidR="00DD77BC" w:rsidRPr="001D12E8">
        <w:rPr>
          <w:lang w:val="ru-RU"/>
        </w:rPr>
        <w:t>.</w:t>
      </w:r>
      <w:r w:rsidR="00DD33E5" w:rsidRPr="001D12E8">
        <w:rPr>
          <w:lang w:val="ru-RU"/>
        </w:rPr>
        <w:t xml:space="preserve">» Стоимость услуг гида на китайском языке </w:t>
      </w:r>
      <w:r w:rsidR="00DD77BC" w:rsidRPr="001D12E8">
        <w:rPr>
          <w:lang w:val="ru-RU"/>
        </w:rPr>
        <w:t xml:space="preserve">в Санкт-Петербурге </w:t>
      </w:r>
      <w:r w:rsidR="00DD33E5" w:rsidRPr="001D12E8">
        <w:rPr>
          <w:lang w:val="ru-RU"/>
        </w:rPr>
        <w:t xml:space="preserve">составляет </w:t>
      </w:r>
      <w:r w:rsidR="00DD77BC" w:rsidRPr="001D12E8">
        <w:rPr>
          <w:lang w:val="ru-RU"/>
        </w:rPr>
        <w:t>8500</w:t>
      </w:r>
      <w:r w:rsidR="00DD33E5" w:rsidRPr="001D12E8">
        <w:rPr>
          <w:lang w:val="ru-RU"/>
        </w:rPr>
        <w:t xml:space="preserve"> р</w:t>
      </w:r>
      <w:r w:rsidR="00DD77BC" w:rsidRPr="001D12E8">
        <w:rPr>
          <w:lang w:val="ru-RU"/>
        </w:rPr>
        <w:t>ублей на целый день</w:t>
      </w:r>
      <w:r w:rsidR="00DD33E5" w:rsidRPr="001D12E8">
        <w:rPr>
          <w:lang w:val="ru-RU"/>
        </w:rPr>
        <w:t>.</w:t>
      </w:r>
      <w:r w:rsidR="00BE42D6" w:rsidRPr="001D12E8">
        <w:rPr>
          <w:lang w:val="ru-RU"/>
        </w:rPr>
        <w:t xml:space="preserve"> </w:t>
      </w:r>
      <w:r w:rsidR="00DD77BC" w:rsidRPr="001D12E8">
        <w:rPr>
          <w:lang w:val="ru-RU"/>
        </w:rPr>
        <w:t>Стоимость услуг гида для обслуживания туристов на пароме и в Калининграде – 12</w:t>
      </w:r>
      <w:r w:rsidR="004E486C" w:rsidRPr="001D12E8">
        <w:rPr>
          <w:lang w:val="ru-RU"/>
        </w:rPr>
        <w:t xml:space="preserve"> </w:t>
      </w:r>
      <w:r w:rsidR="00DD77BC" w:rsidRPr="001D12E8">
        <w:rPr>
          <w:lang w:val="ru-RU"/>
        </w:rPr>
        <w:t xml:space="preserve">000 рублей в день. </w:t>
      </w:r>
      <w:r w:rsidR="000E1CFF" w:rsidRPr="001D12E8">
        <w:rPr>
          <w:lang w:val="ru-RU"/>
        </w:rPr>
        <w:t>Э</w:t>
      </w:r>
      <w:r w:rsidR="002662FA" w:rsidRPr="001D12E8">
        <w:rPr>
          <w:lang w:val="ru-RU"/>
        </w:rPr>
        <w:t>кскурсионн</w:t>
      </w:r>
      <w:r w:rsidR="000E1CFF" w:rsidRPr="001D12E8">
        <w:rPr>
          <w:lang w:val="ru-RU"/>
        </w:rPr>
        <w:t>ое</w:t>
      </w:r>
      <w:r w:rsidR="002662FA" w:rsidRPr="001D12E8">
        <w:rPr>
          <w:lang w:val="ru-RU"/>
        </w:rPr>
        <w:t xml:space="preserve"> обслуживани</w:t>
      </w:r>
      <w:r w:rsidR="000E1CFF" w:rsidRPr="001D12E8">
        <w:rPr>
          <w:lang w:val="ru-RU"/>
        </w:rPr>
        <w:t>е</w:t>
      </w:r>
      <w:r w:rsidR="002662FA" w:rsidRPr="001D12E8">
        <w:rPr>
          <w:lang w:val="ru-RU"/>
        </w:rPr>
        <w:t xml:space="preserve"> </w:t>
      </w:r>
      <w:r w:rsidR="000E1CFF" w:rsidRPr="001D12E8">
        <w:rPr>
          <w:lang w:val="ru-RU"/>
        </w:rPr>
        <w:t xml:space="preserve">в крупных музеях Санкт-Петербурга </w:t>
      </w:r>
      <w:r w:rsidR="00DD77BC" w:rsidRPr="001D12E8">
        <w:rPr>
          <w:lang w:val="ru-RU"/>
        </w:rPr>
        <w:t xml:space="preserve">и </w:t>
      </w:r>
      <w:r w:rsidR="000E1CFF" w:rsidRPr="001D12E8">
        <w:rPr>
          <w:lang w:val="ru-RU"/>
        </w:rPr>
        <w:t xml:space="preserve">Калининграда </w:t>
      </w:r>
      <w:r w:rsidR="00DD77BC" w:rsidRPr="001D12E8">
        <w:rPr>
          <w:lang w:val="ru-RU"/>
        </w:rPr>
        <w:t xml:space="preserve">также будет осуществляться </w:t>
      </w:r>
      <w:r w:rsidR="004E486C" w:rsidRPr="001D12E8">
        <w:rPr>
          <w:lang w:val="ru-RU"/>
        </w:rPr>
        <w:t xml:space="preserve">этим </w:t>
      </w:r>
      <w:r w:rsidR="00DD77BC" w:rsidRPr="001D12E8">
        <w:rPr>
          <w:lang w:val="ru-RU"/>
        </w:rPr>
        <w:t xml:space="preserve">гидом. </w:t>
      </w:r>
    </w:p>
    <w:p w14:paraId="54D43E9E" w14:textId="016791F3" w:rsidR="00BE42D6" w:rsidRPr="001D12E8" w:rsidRDefault="00BE42D6" w:rsidP="00683BFE">
      <w:pPr>
        <w:spacing w:line="360" w:lineRule="auto"/>
        <w:ind w:firstLine="720"/>
        <w:jc w:val="both"/>
        <w:rPr>
          <w:lang w:val="ru-RU"/>
        </w:rPr>
      </w:pPr>
      <w:r w:rsidRPr="001D12E8">
        <w:rPr>
          <w:lang w:val="ru-RU"/>
        </w:rPr>
        <w:t>Рассмотрим предлагаемую к реализации программу тура.</w:t>
      </w:r>
    </w:p>
    <w:p w14:paraId="3B0A87CD" w14:textId="2165BD3E" w:rsidR="002662FA" w:rsidRPr="001D12E8" w:rsidRDefault="002662FA" w:rsidP="00B55381">
      <w:pPr>
        <w:spacing w:line="360" w:lineRule="auto"/>
        <w:ind w:firstLine="709"/>
        <w:rPr>
          <w:b/>
          <w:bCs/>
          <w:i/>
          <w:iCs/>
          <w:lang w:val="ru-RU"/>
        </w:rPr>
      </w:pPr>
      <w:r w:rsidRPr="001D12E8">
        <w:rPr>
          <w:b/>
          <w:bCs/>
          <w:i/>
          <w:iCs/>
          <w:lang w:val="ru-RU"/>
        </w:rPr>
        <w:t>0 день – день прибытия в Санкт-Петербург</w:t>
      </w:r>
    </w:p>
    <w:p w14:paraId="780A1C3A" w14:textId="3A2C1AB0" w:rsidR="000E1CFF" w:rsidRPr="001D12E8" w:rsidRDefault="002662FA" w:rsidP="00B55381">
      <w:pPr>
        <w:spacing w:line="360" w:lineRule="auto"/>
        <w:ind w:firstLine="709"/>
        <w:jc w:val="both"/>
        <w:rPr>
          <w:lang w:val="ru-RU"/>
        </w:rPr>
      </w:pPr>
      <w:r w:rsidRPr="001D12E8">
        <w:rPr>
          <w:lang w:val="ru-RU"/>
        </w:rPr>
        <w:t>Туристы прибывают в город вечерним рейсом</w:t>
      </w:r>
      <w:r w:rsidR="00A654E3" w:rsidRPr="001D12E8">
        <w:rPr>
          <w:lang w:val="ru-RU"/>
        </w:rPr>
        <w:t xml:space="preserve">. </w:t>
      </w:r>
      <w:r w:rsidR="000F3A95" w:rsidRPr="001D12E8">
        <w:rPr>
          <w:lang w:val="ru-RU"/>
        </w:rPr>
        <w:t>Большинство р</w:t>
      </w:r>
      <w:r w:rsidR="00A654E3" w:rsidRPr="001D12E8">
        <w:rPr>
          <w:lang w:val="ru-RU"/>
        </w:rPr>
        <w:t>ейс</w:t>
      </w:r>
      <w:r w:rsidR="000F3A95" w:rsidRPr="001D12E8">
        <w:rPr>
          <w:lang w:val="ru-RU"/>
        </w:rPr>
        <w:t>ов</w:t>
      </w:r>
      <w:r w:rsidR="00A654E3" w:rsidRPr="001D12E8">
        <w:rPr>
          <w:lang w:val="ru-RU"/>
        </w:rPr>
        <w:t xml:space="preserve"> Пекин – Санкт-Петербург прибывают в </w:t>
      </w:r>
      <w:r w:rsidR="000F3A95" w:rsidRPr="001D12E8">
        <w:rPr>
          <w:lang w:val="ru-RU"/>
        </w:rPr>
        <w:t>вечернее или полуденное время (после 16:00)</w:t>
      </w:r>
      <w:r w:rsidR="00A654E3" w:rsidRPr="001D12E8">
        <w:rPr>
          <w:lang w:val="ru-RU"/>
        </w:rPr>
        <w:t xml:space="preserve">, после чего туристов встречает гид, и </w:t>
      </w:r>
      <w:r w:rsidR="000F3A95" w:rsidRPr="001D12E8">
        <w:rPr>
          <w:lang w:val="ru-RU"/>
        </w:rPr>
        <w:t xml:space="preserve">трансфер отвозит для заселения в отель. Средняя продолжительность перелета из Китая 10–13 часов, поэтому резоннее будет заселить туристов в отель и дать им возможность отдохнуть после длительного перелета перед насыщенной экскурсионной программой. </w:t>
      </w:r>
    </w:p>
    <w:p w14:paraId="5F453858" w14:textId="40D13577" w:rsidR="00ED6A78" w:rsidRPr="001D12E8" w:rsidRDefault="000F3A95" w:rsidP="00B55381">
      <w:pPr>
        <w:spacing w:line="360" w:lineRule="auto"/>
        <w:ind w:firstLine="709"/>
        <w:jc w:val="both"/>
        <w:rPr>
          <w:lang w:val="ru-RU"/>
        </w:rPr>
      </w:pPr>
      <w:r w:rsidRPr="001D12E8">
        <w:rPr>
          <w:lang w:val="ru-RU"/>
        </w:rPr>
        <w:t>Для туристов из Казахстана также предлагаются комфортные вечерние рейсы «Аэрофлот», «</w:t>
      </w:r>
      <w:r>
        <w:t>SCAT</w:t>
      </w:r>
      <w:r w:rsidRPr="001D12E8">
        <w:rPr>
          <w:lang w:val="ru-RU"/>
        </w:rPr>
        <w:t xml:space="preserve">» </w:t>
      </w:r>
      <w:r w:rsidR="00ED6A78" w:rsidRPr="001D12E8">
        <w:rPr>
          <w:lang w:val="ru-RU"/>
        </w:rPr>
        <w:t xml:space="preserve">(Астана – Санкт-Петербург) </w:t>
      </w:r>
      <w:r w:rsidRPr="001D12E8">
        <w:rPr>
          <w:lang w:val="ru-RU"/>
        </w:rPr>
        <w:t>длительностью от 4.5 до 8 часов в зависимости от пересадки.</w:t>
      </w:r>
    </w:p>
    <w:p w14:paraId="7BFDEB75" w14:textId="2F995BC8" w:rsidR="000F3A95" w:rsidRPr="001D12E8" w:rsidRDefault="000F3A95" w:rsidP="00B55381">
      <w:pPr>
        <w:spacing w:line="360" w:lineRule="auto"/>
        <w:ind w:firstLine="709"/>
        <w:jc w:val="both"/>
        <w:rPr>
          <w:lang w:val="ru-RU"/>
        </w:rPr>
      </w:pPr>
      <w:r w:rsidRPr="001D12E8">
        <w:rPr>
          <w:b/>
          <w:bCs/>
          <w:i/>
          <w:iCs/>
          <w:lang w:val="ru-RU"/>
        </w:rPr>
        <w:t>1 день -</w:t>
      </w:r>
      <w:r w:rsidRPr="001D12E8">
        <w:rPr>
          <w:lang w:val="ru-RU"/>
        </w:rPr>
        <w:t xml:space="preserve"> </w:t>
      </w:r>
      <w:r w:rsidRPr="001D12E8">
        <w:rPr>
          <w:b/>
          <w:bCs/>
          <w:i/>
          <w:iCs/>
          <w:lang w:val="ru-RU"/>
        </w:rPr>
        <w:t>«В сердце Санкт-Петербурга»</w:t>
      </w:r>
    </w:p>
    <w:p w14:paraId="573EDDE4" w14:textId="40205CB2" w:rsidR="000F3A95" w:rsidRPr="001D12E8" w:rsidRDefault="00ED6A78" w:rsidP="00B55381">
      <w:pPr>
        <w:spacing w:line="360" w:lineRule="auto"/>
        <w:jc w:val="both"/>
        <w:rPr>
          <w:lang w:val="ru-RU"/>
        </w:rPr>
      </w:pPr>
      <w:r w:rsidRPr="001D12E8">
        <w:rPr>
          <w:lang w:val="ru-RU"/>
        </w:rPr>
        <w:t>8:00 - 10</w:t>
      </w:r>
      <w:r w:rsidR="000F3A95" w:rsidRPr="001D12E8">
        <w:rPr>
          <w:lang w:val="ru-RU"/>
        </w:rPr>
        <w:t xml:space="preserve">:00 </w:t>
      </w:r>
      <w:r w:rsidRPr="001D12E8">
        <w:rPr>
          <w:lang w:val="ru-RU"/>
        </w:rPr>
        <w:t>–</w:t>
      </w:r>
      <w:r w:rsidR="000F3A95" w:rsidRPr="001D12E8">
        <w:rPr>
          <w:lang w:val="ru-RU"/>
        </w:rPr>
        <w:t xml:space="preserve"> </w:t>
      </w:r>
      <w:r w:rsidRPr="001D12E8">
        <w:rPr>
          <w:lang w:val="ru-RU"/>
        </w:rPr>
        <w:t xml:space="preserve">Завтрак в отеле </w:t>
      </w:r>
    </w:p>
    <w:p w14:paraId="21D34D5F" w14:textId="18AEB2DE" w:rsidR="000F3A95" w:rsidRPr="001D12E8" w:rsidRDefault="000F3A95" w:rsidP="00B55381">
      <w:pPr>
        <w:spacing w:line="360" w:lineRule="auto"/>
        <w:jc w:val="both"/>
        <w:rPr>
          <w:lang w:val="ru-RU"/>
        </w:rPr>
      </w:pPr>
      <w:r w:rsidRPr="001D12E8">
        <w:rPr>
          <w:lang w:val="ru-RU"/>
        </w:rPr>
        <w:t>10:00 - 12:15 –</w:t>
      </w:r>
      <w:r w:rsidR="00ED6A78" w:rsidRPr="001D12E8">
        <w:rPr>
          <w:lang w:val="ru-RU"/>
        </w:rPr>
        <w:t xml:space="preserve"> </w:t>
      </w:r>
      <w:r w:rsidRPr="001D12E8">
        <w:rPr>
          <w:lang w:val="ru-RU"/>
        </w:rPr>
        <w:t>Обзорная автобусная экскурсия по Санкт-Петербургу (осмотр главных городских достопримечательностей - Стрелка Васильевского острова, Невский проспект, Адмиралтейство, Исаакиевская площадь и Медный всадник) – внешний осмотр парадного Петербурга</w:t>
      </w:r>
    </w:p>
    <w:p w14:paraId="424BEB4F" w14:textId="1D3FCAD6" w:rsidR="000F3A95" w:rsidRPr="001D12E8" w:rsidRDefault="000F3A95" w:rsidP="00B55381">
      <w:pPr>
        <w:spacing w:line="360" w:lineRule="auto"/>
        <w:jc w:val="both"/>
        <w:rPr>
          <w:lang w:val="ru-RU"/>
        </w:rPr>
      </w:pPr>
      <w:r w:rsidRPr="001D12E8">
        <w:rPr>
          <w:lang w:val="ru-RU"/>
        </w:rPr>
        <w:t>12:30 – 13:30 – обед в ресторане «</w:t>
      </w:r>
      <w:r w:rsidR="00ED6A78" w:rsidRPr="001D12E8">
        <w:rPr>
          <w:lang w:val="ru-RU"/>
        </w:rPr>
        <w:t>Корюшка</w:t>
      </w:r>
      <w:r w:rsidRPr="001D12E8">
        <w:rPr>
          <w:lang w:val="ru-RU"/>
        </w:rPr>
        <w:t>» (</w:t>
      </w:r>
      <w:r w:rsidR="00ED6A78" w:rsidRPr="001D12E8">
        <w:rPr>
          <w:lang w:val="ru-RU"/>
        </w:rPr>
        <w:t>Петропавловская крепость, 3</w:t>
      </w:r>
      <w:r w:rsidRPr="001D12E8">
        <w:rPr>
          <w:lang w:val="ru-RU"/>
        </w:rPr>
        <w:t>)</w:t>
      </w:r>
    </w:p>
    <w:p w14:paraId="758F1F92" w14:textId="77777777" w:rsidR="000F3A95" w:rsidRPr="001D12E8" w:rsidRDefault="000F3A95" w:rsidP="00B55381">
      <w:pPr>
        <w:spacing w:line="360" w:lineRule="auto"/>
        <w:jc w:val="both"/>
        <w:rPr>
          <w:lang w:val="ru-RU"/>
        </w:rPr>
      </w:pPr>
      <w:r w:rsidRPr="001D12E8">
        <w:rPr>
          <w:lang w:val="ru-RU"/>
        </w:rPr>
        <w:t>13:40 – 15:00 – экскурсия в Петропавловскую крепость с посещением Петропавловского собора и тюрьмы Трубецкого бастиона.</w:t>
      </w:r>
    </w:p>
    <w:p w14:paraId="0EBB1722" w14:textId="77777777" w:rsidR="000F3A95" w:rsidRPr="001D12E8" w:rsidRDefault="000F3A95" w:rsidP="00B55381">
      <w:pPr>
        <w:spacing w:line="360" w:lineRule="auto"/>
        <w:jc w:val="both"/>
        <w:rPr>
          <w:lang w:val="ru-RU"/>
        </w:rPr>
      </w:pPr>
      <w:r w:rsidRPr="001D12E8">
        <w:rPr>
          <w:lang w:val="ru-RU"/>
        </w:rPr>
        <w:t>15:00 - 15:20 – посадка в автобус и переезд до Эрмитажа</w:t>
      </w:r>
    </w:p>
    <w:p w14:paraId="3A7326D4" w14:textId="77777777" w:rsidR="000F3A95" w:rsidRPr="001D12E8" w:rsidRDefault="000F3A95" w:rsidP="00B55381">
      <w:pPr>
        <w:spacing w:line="360" w:lineRule="auto"/>
        <w:jc w:val="both"/>
        <w:rPr>
          <w:lang w:val="ru-RU"/>
        </w:rPr>
      </w:pPr>
      <w:r w:rsidRPr="001D12E8">
        <w:rPr>
          <w:lang w:val="ru-RU"/>
        </w:rPr>
        <w:t>15:30 - 17:30 – экскурсия по экспозициям Главного музейного комплекса Эрмитажа и Дворцовая Площадь</w:t>
      </w:r>
    </w:p>
    <w:p w14:paraId="6EA564AF" w14:textId="77777777" w:rsidR="000F3A95" w:rsidRPr="001D12E8" w:rsidRDefault="000F3A95" w:rsidP="00B55381">
      <w:pPr>
        <w:spacing w:line="360" w:lineRule="auto"/>
        <w:jc w:val="both"/>
        <w:rPr>
          <w:lang w:val="ru-RU"/>
        </w:rPr>
      </w:pPr>
      <w:r w:rsidRPr="001D12E8">
        <w:rPr>
          <w:lang w:val="ru-RU"/>
        </w:rPr>
        <w:t xml:space="preserve">17:30 – 18:00 – посадка в автобус и переезд до ресторана </w:t>
      </w:r>
    </w:p>
    <w:p w14:paraId="3CF4EB84" w14:textId="4618784C" w:rsidR="00B55381" w:rsidRPr="001D12E8" w:rsidRDefault="000F3A95" w:rsidP="00B55381">
      <w:pPr>
        <w:spacing w:line="360" w:lineRule="auto"/>
        <w:jc w:val="both"/>
        <w:rPr>
          <w:lang w:val="ru-RU"/>
        </w:rPr>
      </w:pPr>
      <w:r w:rsidRPr="001D12E8">
        <w:rPr>
          <w:lang w:val="ru-RU"/>
        </w:rPr>
        <w:t>18:00 - 19:00 – ужин в ресторане Тан Жен (Невский пр., 74)</w:t>
      </w:r>
    </w:p>
    <w:p w14:paraId="09DEB7A2" w14:textId="09957790" w:rsidR="00B55381" w:rsidRPr="001D12E8" w:rsidRDefault="00B55381" w:rsidP="00B55381">
      <w:pPr>
        <w:spacing w:line="360" w:lineRule="auto"/>
        <w:jc w:val="both"/>
        <w:rPr>
          <w:i/>
          <w:iCs/>
          <w:lang w:val="ru-RU"/>
        </w:rPr>
      </w:pPr>
      <w:r w:rsidRPr="001D12E8">
        <w:rPr>
          <w:i/>
          <w:iCs/>
          <w:lang w:val="ru-RU"/>
        </w:rPr>
        <w:lastRenderedPageBreak/>
        <w:t xml:space="preserve">18:00 - 19:00 – ужин в ресторане </w:t>
      </w:r>
      <w:r w:rsidR="00FE22DB" w:rsidRPr="001D12E8">
        <w:rPr>
          <w:i/>
          <w:iCs/>
          <w:lang w:val="ru-RU"/>
        </w:rPr>
        <w:t>«</w:t>
      </w:r>
      <w:r w:rsidR="00FE22DB" w:rsidRPr="00FE22DB">
        <w:rPr>
          <w:i/>
          <w:iCs/>
        </w:rPr>
        <w:t>all</w:t>
      </w:r>
      <w:r w:rsidR="00FE22DB" w:rsidRPr="001D12E8">
        <w:rPr>
          <w:i/>
          <w:iCs/>
          <w:lang w:val="ru-RU"/>
        </w:rPr>
        <w:t xml:space="preserve"> </w:t>
      </w:r>
      <w:r w:rsidR="00FE22DB" w:rsidRPr="00FE22DB">
        <w:rPr>
          <w:i/>
          <w:iCs/>
        </w:rPr>
        <w:t>Seasons</w:t>
      </w:r>
      <w:r w:rsidR="00FE22DB" w:rsidRPr="001D12E8">
        <w:rPr>
          <w:i/>
          <w:iCs/>
          <w:lang w:val="ru-RU"/>
        </w:rPr>
        <w:t>» (Большая Морская, 34) – альтернативный вариант питания для туристов из Казахстана*</w:t>
      </w:r>
    </w:p>
    <w:p w14:paraId="617E9DD0" w14:textId="4765C0CD" w:rsidR="000F3A95" w:rsidRPr="001D12E8" w:rsidRDefault="000F3A95" w:rsidP="00B55381">
      <w:pPr>
        <w:spacing w:line="360" w:lineRule="auto"/>
        <w:jc w:val="both"/>
        <w:rPr>
          <w:lang w:val="ru-RU"/>
        </w:rPr>
      </w:pPr>
      <w:r w:rsidRPr="001D12E8">
        <w:rPr>
          <w:lang w:val="ru-RU"/>
        </w:rPr>
        <w:t xml:space="preserve">19:00 – 19:10 – посадка в автобус и трансфер до отеля </w:t>
      </w:r>
      <w:r w:rsidRPr="000F3A95">
        <w:t>Radisson</w:t>
      </w:r>
      <w:r w:rsidRPr="001D12E8">
        <w:rPr>
          <w:lang w:val="ru-RU"/>
        </w:rPr>
        <w:t xml:space="preserve"> </w:t>
      </w:r>
      <w:r w:rsidRPr="000F3A95">
        <w:t>Royal</w:t>
      </w:r>
      <w:r w:rsidRPr="001D12E8">
        <w:rPr>
          <w:lang w:val="ru-RU"/>
        </w:rPr>
        <w:t xml:space="preserve"> </w:t>
      </w:r>
      <w:r w:rsidRPr="000F3A95">
        <w:t>Hotel</w:t>
      </w:r>
      <w:r w:rsidRPr="001D12E8">
        <w:rPr>
          <w:lang w:val="ru-RU"/>
        </w:rPr>
        <w:t xml:space="preserve"> 5*</w:t>
      </w:r>
      <w:r w:rsidR="00ED6A78" w:rsidRPr="001D12E8">
        <w:rPr>
          <w:lang w:val="ru-RU"/>
        </w:rPr>
        <w:t xml:space="preserve"> (Невский пр., 49/2)</w:t>
      </w:r>
    </w:p>
    <w:p w14:paraId="616EAA1D" w14:textId="339C928B" w:rsidR="009E1146" w:rsidRPr="001D12E8" w:rsidRDefault="000F3A95" w:rsidP="00B55381">
      <w:pPr>
        <w:spacing w:line="360" w:lineRule="auto"/>
        <w:jc w:val="both"/>
        <w:rPr>
          <w:lang w:val="ru-RU"/>
        </w:rPr>
      </w:pPr>
      <w:r w:rsidRPr="001D12E8">
        <w:rPr>
          <w:lang w:val="ru-RU"/>
        </w:rPr>
        <w:t xml:space="preserve">19:20 – </w:t>
      </w:r>
      <w:r w:rsidR="00ED6A78" w:rsidRPr="001D12E8">
        <w:rPr>
          <w:lang w:val="ru-RU"/>
        </w:rPr>
        <w:t>свободное время и отдых</w:t>
      </w:r>
    </w:p>
    <w:p w14:paraId="764A9DC7" w14:textId="744D09C4" w:rsidR="00B55381" w:rsidRPr="001D12E8" w:rsidRDefault="00B55381" w:rsidP="00B55381">
      <w:pPr>
        <w:spacing w:line="360" w:lineRule="auto"/>
        <w:ind w:firstLine="709"/>
        <w:rPr>
          <w:lang w:val="ru-RU"/>
        </w:rPr>
      </w:pPr>
      <w:r w:rsidRPr="001D12E8">
        <w:rPr>
          <w:lang w:val="ru-RU"/>
        </w:rPr>
        <w:t>По желанию группы возможно пешее сопровождение гидом до торговых центров – «Галерея», «Невский центр»</w:t>
      </w:r>
      <w:r w:rsidR="007A5C04" w:rsidRPr="001D12E8">
        <w:rPr>
          <w:lang w:val="ru-RU"/>
        </w:rPr>
        <w:t>, «Плаза», «Владимирский Пассаж»</w:t>
      </w:r>
    </w:p>
    <w:p w14:paraId="4E62640C" w14:textId="0CCC7F32" w:rsidR="00ED6A78" w:rsidRPr="001D12E8" w:rsidRDefault="00AC064D" w:rsidP="00B55381">
      <w:pPr>
        <w:spacing w:line="360" w:lineRule="auto"/>
        <w:jc w:val="both"/>
        <w:rPr>
          <w:b/>
          <w:bCs/>
          <w:i/>
          <w:iCs/>
          <w:lang w:val="ru-RU"/>
        </w:rPr>
      </w:pPr>
      <w:r w:rsidRPr="001D12E8">
        <w:rPr>
          <w:b/>
          <w:bCs/>
          <w:i/>
          <w:iCs/>
          <w:lang w:val="ru-RU"/>
        </w:rPr>
        <w:t>2 день -</w:t>
      </w:r>
      <w:r w:rsidRPr="001D12E8">
        <w:rPr>
          <w:lang w:val="ru-RU"/>
        </w:rPr>
        <w:t xml:space="preserve"> </w:t>
      </w:r>
      <w:r w:rsidR="00ED6A78" w:rsidRPr="001D12E8">
        <w:rPr>
          <w:b/>
          <w:bCs/>
          <w:i/>
          <w:iCs/>
          <w:lang w:val="ru-RU"/>
        </w:rPr>
        <w:t>«Новая туристская география Санкт-Петербурга»</w:t>
      </w:r>
    </w:p>
    <w:p w14:paraId="2FA4FF4B" w14:textId="77777777" w:rsidR="00ED6A78" w:rsidRPr="001D12E8" w:rsidRDefault="00ED6A78" w:rsidP="00B55381">
      <w:pPr>
        <w:spacing w:line="360" w:lineRule="auto"/>
        <w:jc w:val="both"/>
        <w:rPr>
          <w:lang w:val="ru-RU"/>
        </w:rPr>
      </w:pPr>
      <w:r w:rsidRPr="001D12E8">
        <w:rPr>
          <w:lang w:val="ru-RU"/>
        </w:rPr>
        <w:t>9:00 – 10:00 – завтрак в отеле</w:t>
      </w:r>
    </w:p>
    <w:p w14:paraId="67E2BF67" w14:textId="77777777" w:rsidR="00ED6A78" w:rsidRPr="001D12E8" w:rsidRDefault="00ED6A78" w:rsidP="00B55381">
      <w:pPr>
        <w:spacing w:line="360" w:lineRule="auto"/>
        <w:jc w:val="both"/>
        <w:rPr>
          <w:lang w:val="ru-RU"/>
        </w:rPr>
      </w:pPr>
      <w:r w:rsidRPr="001D12E8">
        <w:rPr>
          <w:lang w:val="ru-RU"/>
        </w:rPr>
        <w:t>10:00 – 10:30 – выселение из отеля, сбор на ресепшен, посадка в автобус</w:t>
      </w:r>
    </w:p>
    <w:p w14:paraId="00D5C67C" w14:textId="77777777" w:rsidR="00ED6A78" w:rsidRPr="001D12E8" w:rsidRDefault="00ED6A78" w:rsidP="00B55381">
      <w:pPr>
        <w:spacing w:line="360" w:lineRule="auto"/>
        <w:jc w:val="both"/>
        <w:rPr>
          <w:lang w:val="ru-RU"/>
        </w:rPr>
      </w:pPr>
      <w:r w:rsidRPr="001D12E8">
        <w:rPr>
          <w:lang w:val="ru-RU"/>
        </w:rPr>
        <w:t>10:30 – 10:45 – переезд до Петровской Акватории</w:t>
      </w:r>
    </w:p>
    <w:p w14:paraId="242C4463" w14:textId="77777777" w:rsidR="00ED6A78" w:rsidRPr="001D12E8" w:rsidRDefault="00ED6A78" w:rsidP="00B55381">
      <w:pPr>
        <w:spacing w:line="360" w:lineRule="auto"/>
        <w:jc w:val="both"/>
        <w:rPr>
          <w:lang w:val="ru-RU"/>
        </w:rPr>
      </w:pPr>
      <w:r w:rsidRPr="001D12E8">
        <w:rPr>
          <w:lang w:val="ru-RU"/>
        </w:rPr>
        <w:t xml:space="preserve">10:45 – 12:00 – экскурсия в музее Петровская Акватория </w:t>
      </w:r>
    </w:p>
    <w:p w14:paraId="51484C6D" w14:textId="59F723FA" w:rsidR="00ED6A78" w:rsidRPr="001D12E8" w:rsidRDefault="00ED6A78" w:rsidP="00B55381">
      <w:pPr>
        <w:spacing w:line="360" w:lineRule="auto"/>
        <w:jc w:val="both"/>
        <w:rPr>
          <w:lang w:val="ru-RU"/>
        </w:rPr>
      </w:pPr>
      <w:r w:rsidRPr="001D12E8">
        <w:rPr>
          <w:lang w:val="ru-RU"/>
        </w:rPr>
        <w:t xml:space="preserve">12:00 - 12:10 – переезд до </w:t>
      </w:r>
      <w:proofErr w:type="spellStart"/>
      <w:r w:rsidR="00DD77BC" w:rsidRPr="001D12E8">
        <w:rPr>
          <w:lang w:val="ru-RU"/>
        </w:rPr>
        <w:t>фуд</w:t>
      </w:r>
      <w:proofErr w:type="spellEnd"/>
      <w:r w:rsidR="00DD77BC" w:rsidRPr="001D12E8">
        <w:rPr>
          <w:lang w:val="ru-RU"/>
        </w:rPr>
        <w:t>-молла</w:t>
      </w:r>
    </w:p>
    <w:p w14:paraId="5DA8DB5C" w14:textId="16FCC6DF" w:rsidR="00ED6A78" w:rsidRPr="001D12E8" w:rsidRDefault="00ED6A78" w:rsidP="00B55381">
      <w:pPr>
        <w:spacing w:line="360" w:lineRule="auto"/>
        <w:jc w:val="both"/>
        <w:rPr>
          <w:lang w:val="ru-RU"/>
        </w:rPr>
      </w:pPr>
      <w:r w:rsidRPr="001D12E8">
        <w:rPr>
          <w:lang w:val="ru-RU"/>
        </w:rPr>
        <w:t>12:10 - 1</w:t>
      </w:r>
      <w:r w:rsidR="00DD77BC" w:rsidRPr="001D12E8">
        <w:rPr>
          <w:lang w:val="ru-RU"/>
        </w:rPr>
        <w:t>4</w:t>
      </w:r>
      <w:r w:rsidRPr="001D12E8">
        <w:rPr>
          <w:lang w:val="ru-RU"/>
        </w:rPr>
        <w:t xml:space="preserve">:10 – </w:t>
      </w:r>
      <w:r w:rsidR="00DD77BC" w:rsidRPr="001D12E8">
        <w:rPr>
          <w:lang w:val="ru-RU"/>
        </w:rPr>
        <w:t xml:space="preserve">самостоятельный обед и свободное время в крупнейшем </w:t>
      </w:r>
      <w:proofErr w:type="spellStart"/>
      <w:r w:rsidR="00DD77BC" w:rsidRPr="001D12E8">
        <w:rPr>
          <w:lang w:val="ru-RU"/>
        </w:rPr>
        <w:t>фуд</w:t>
      </w:r>
      <w:proofErr w:type="spellEnd"/>
      <w:r w:rsidR="00DD77BC" w:rsidRPr="001D12E8">
        <w:rPr>
          <w:lang w:val="ru-RU"/>
        </w:rPr>
        <w:t xml:space="preserve">-молле России и Европы Вокзал «1853» </w:t>
      </w:r>
      <w:r w:rsidR="009B26EF" w:rsidRPr="001D12E8">
        <w:rPr>
          <w:lang w:val="ru-RU"/>
        </w:rPr>
        <w:t xml:space="preserve">в </w:t>
      </w:r>
      <w:r w:rsidR="00DD77BC" w:rsidRPr="001D12E8">
        <w:rPr>
          <w:lang w:val="ru-RU"/>
        </w:rPr>
        <w:t>историческом здании Варшавского вокзала.</w:t>
      </w:r>
    </w:p>
    <w:p w14:paraId="31F42DD7" w14:textId="4717845D" w:rsidR="00ED6A78" w:rsidRPr="001D12E8" w:rsidRDefault="00ED6A78" w:rsidP="00B55381">
      <w:pPr>
        <w:spacing w:line="360" w:lineRule="auto"/>
        <w:jc w:val="both"/>
        <w:rPr>
          <w:lang w:val="ru-RU"/>
        </w:rPr>
      </w:pPr>
      <w:r w:rsidRPr="001D12E8">
        <w:rPr>
          <w:lang w:val="ru-RU"/>
        </w:rPr>
        <w:t>1</w:t>
      </w:r>
      <w:r w:rsidR="009B26EF" w:rsidRPr="001D12E8">
        <w:rPr>
          <w:lang w:val="ru-RU"/>
        </w:rPr>
        <w:t>4</w:t>
      </w:r>
      <w:r w:rsidRPr="001D12E8">
        <w:rPr>
          <w:lang w:val="ru-RU"/>
        </w:rPr>
        <w:t>:10 - 1</w:t>
      </w:r>
      <w:r w:rsidR="009B26EF" w:rsidRPr="001D12E8">
        <w:rPr>
          <w:lang w:val="ru-RU"/>
        </w:rPr>
        <w:t>4</w:t>
      </w:r>
      <w:r w:rsidRPr="001D12E8">
        <w:rPr>
          <w:lang w:val="ru-RU"/>
        </w:rPr>
        <w:t>:</w:t>
      </w:r>
      <w:r w:rsidR="00DD77BC" w:rsidRPr="001D12E8">
        <w:rPr>
          <w:lang w:val="ru-RU"/>
        </w:rPr>
        <w:t>3</w:t>
      </w:r>
      <w:r w:rsidRPr="001D12E8">
        <w:rPr>
          <w:lang w:val="ru-RU"/>
        </w:rPr>
        <w:t>0 – переезд до Дворцовой пристани</w:t>
      </w:r>
    </w:p>
    <w:p w14:paraId="7F8F6DA3" w14:textId="5645A24D" w:rsidR="00ED6A78" w:rsidRPr="001D12E8" w:rsidRDefault="00ED6A78" w:rsidP="00B55381">
      <w:pPr>
        <w:spacing w:line="360" w:lineRule="auto"/>
        <w:jc w:val="both"/>
        <w:rPr>
          <w:lang w:val="ru-RU"/>
        </w:rPr>
      </w:pPr>
      <w:r w:rsidRPr="001D12E8">
        <w:rPr>
          <w:lang w:val="ru-RU"/>
        </w:rPr>
        <w:t>1</w:t>
      </w:r>
      <w:r w:rsidR="009B26EF" w:rsidRPr="001D12E8">
        <w:rPr>
          <w:lang w:val="ru-RU"/>
        </w:rPr>
        <w:t>4</w:t>
      </w:r>
      <w:r w:rsidRPr="001D12E8">
        <w:rPr>
          <w:lang w:val="ru-RU"/>
        </w:rPr>
        <w:t>:</w:t>
      </w:r>
      <w:r w:rsidR="00DD77BC" w:rsidRPr="001D12E8">
        <w:rPr>
          <w:lang w:val="ru-RU"/>
        </w:rPr>
        <w:t>4</w:t>
      </w:r>
      <w:r w:rsidRPr="001D12E8">
        <w:rPr>
          <w:lang w:val="ru-RU"/>
        </w:rPr>
        <w:t>0 – 16:</w:t>
      </w:r>
      <w:r w:rsidR="009B26EF" w:rsidRPr="001D12E8">
        <w:rPr>
          <w:lang w:val="ru-RU"/>
        </w:rPr>
        <w:t>30</w:t>
      </w:r>
      <w:r w:rsidRPr="001D12E8">
        <w:rPr>
          <w:lang w:val="ru-RU"/>
        </w:rPr>
        <w:t xml:space="preserve"> – морская прогулка на теплоходе до </w:t>
      </w:r>
      <w:proofErr w:type="spellStart"/>
      <w:r w:rsidRPr="001D12E8">
        <w:rPr>
          <w:lang w:val="ru-RU"/>
        </w:rPr>
        <w:t>Севкабель</w:t>
      </w:r>
      <w:proofErr w:type="spellEnd"/>
      <w:r w:rsidRPr="001D12E8">
        <w:rPr>
          <w:lang w:val="ru-RU"/>
        </w:rPr>
        <w:t xml:space="preserve"> порта (с обзором на Газпром Арену, Лахта-центр)</w:t>
      </w:r>
    </w:p>
    <w:p w14:paraId="3C6E12EE" w14:textId="378CDB86" w:rsidR="00ED6A78" w:rsidRPr="001D12E8" w:rsidRDefault="00ED6A78" w:rsidP="00B55381">
      <w:pPr>
        <w:spacing w:line="360" w:lineRule="auto"/>
        <w:jc w:val="both"/>
        <w:rPr>
          <w:lang w:val="ru-RU"/>
        </w:rPr>
      </w:pPr>
      <w:r w:rsidRPr="001D12E8">
        <w:rPr>
          <w:lang w:val="ru-RU"/>
        </w:rPr>
        <w:t>16:</w:t>
      </w:r>
      <w:r w:rsidR="009B26EF" w:rsidRPr="001D12E8">
        <w:rPr>
          <w:lang w:val="ru-RU"/>
        </w:rPr>
        <w:t>30</w:t>
      </w:r>
      <w:r w:rsidRPr="001D12E8">
        <w:rPr>
          <w:lang w:val="ru-RU"/>
        </w:rPr>
        <w:t xml:space="preserve"> - 1</w:t>
      </w:r>
      <w:r w:rsidR="009B26EF" w:rsidRPr="001D12E8">
        <w:rPr>
          <w:lang w:val="ru-RU"/>
        </w:rPr>
        <w:t>8</w:t>
      </w:r>
      <w:r w:rsidRPr="001D12E8">
        <w:rPr>
          <w:lang w:val="ru-RU"/>
        </w:rPr>
        <w:t>:</w:t>
      </w:r>
      <w:r w:rsidR="009B26EF" w:rsidRPr="001D12E8">
        <w:rPr>
          <w:lang w:val="ru-RU"/>
        </w:rPr>
        <w:t>0</w:t>
      </w:r>
      <w:r w:rsidRPr="001D12E8">
        <w:rPr>
          <w:lang w:val="ru-RU"/>
        </w:rPr>
        <w:t xml:space="preserve">0 – экскурсия по </w:t>
      </w:r>
      <w:proofErr w:type="spellStart"/>
      <w:r w:rsidRPr="001D12E8">
        <w:rPr>
          <w:lang w:val="ru-RU"/>
        </w:rPr>
        <w:t>Севкабель</w:t>
      </w:r>
      <w:proofErr w:type="spellEnd"/>
      <w:r w:rsidRPr="001D12E8">
        <w:rPr>
          <w:lang w:val="ru-RU"/>
        </w:rPr>
        <w:t xml:space="preserve"> порту и свободное время</w:t>
      </w:r>
    </w:p>
    <w:p w14:paraId="65D91318" w14:textId="0D942315" w:rsidR="00ED6A78" w:rsidRPr="001D12E8" w:rsidRDefault="00ED6A78" w:rsidP="00B55381">
      <w:pPr>
        <w:spacing w:line="360" w:lineRule="auto"/>
        <w:jc w:val="both"/>
        <w:rPr>
          <w:lang w:val="ru-RU"/>
        </w:rPr>
      </w:pPr>
      <w:r w:rsidRPr="001D12E8">
        <w:rPr>
          <w:lang w:val="ru-RU"/>
        </w:rPr>
        <w:t>1</w:t>
      </w:r>
      <w:r w:rsidR="009B26EF" w:rsidRPr="001D12E8">
        <w:rPr>
          <w:lang w:val="ru-RU"/>
        </w:rPr>
        <w:t>8</w:t>
      </w:r>
      <w:r w:rsidRPr="001D12E8">
        <w:rPr>
          <w:lang w:val="ru-RU"/>
        </w:rPr>
        <w:t>:</w:t>
      </w:r>
      <w:r w:rsidR="009B26EF" w:rsidRPr="001D12E8">
        <w:rPr>
          <w:lang w:val="ru-RU"/>
        </w:rPr>
        <w:t>1</w:t>
      </w:r>
      <w:r w:rsidRPr="001D12E8">
        <w:rPr>
          <w:lang w:val="ru-RU"/>
        </w:rPr>
        <w:t>0 – 1</w:t>
      </w:r>
      <w:r w:rsidR="009B26EF" w:rsidRPr="001D12E8">
        <w:rPr>
          <w:lang w:val="ru-RU"/>
        </w:rPr>
        <w:t>9</w:t>
      </w:r>
      <w:r w:rsidRPr="001D12E8">
        <w:rPr>
          <w:lang w:val="ru-RU"/>
        </w:rPr>
        <w:t>:</w:t>
      </w:r>
      <w:r w:rsidR="009B26EF" w:rsidRPr="001D12E8">
        <w:rPr>
          <w:lang w:val="ru-RU"/>
        </w:rPr>
        <w:t>1</w:t>
      </w:r>
      <w:r w:rsidRPr="001D12E8">
        <w:rPr>
          <w:lang w:val="ru-RU"/>
        </w:rPr>
        <w:t>0 – ужин в ресторане «Китайская кухня» (ул. Кораблестроителей, 16к2)</w:t>
      </w:r>
    </w:p>
    <w:p w14:paraId="5978CB1C" w14:textId="2A3DF23C" w:rsidR="00FE22DB" w:rsidRPr="001D12E8" w:rsidRDefault="00FE22DB" w:rsidP="00B55381">
      <w:pPr>
        <w:spacing w:line="360" w:lineRule="auto"/>
        <w:jc w:val="both"/>
        <w:rPr>
          <w:i/>
          <w:iCs/>
          <w:lang w:val="ru-RU"/>
        </w:rPr>
      </w:pPr>
      <w:r w:rsidRPr="001D12E8">
        <w:rPr>
          <w:i/>
          <w:iCs/>
          <w:lang w:val="ru-RU"/>
        </w:rPr>
        <w:t>1</w:t>
      </w:r>
      <w:r w:rsidR="009B26EF" w:rsidRPr="001D12E8">
        <w:rPr>
          <w:i/>
          <w:iCs/>
          <w:lang w:val="ru-RU"/>
        </w:rPr>
        <w:t>8</w:t>
      </w:r>
      <w:r w:rsidRPr="001D12E8">
        <w:rPr>
          <w:i/>
          <w:iCs/>
          <w:lang w:val="ru-RU"/>
        </w:rPr>
        <w:t>:</w:t>
      </w:r>
      <w:r w:rsidR="009B26EF" w:rsidRPr="001D12E8">
        <w:rPr>
          <w:i/>
          <w:iCs/>
          <w:lang w:val="ru-RU"/>
        </w:rPr>
        <w:t>1</w:t>
      </w:r>
      <w:r w:rsidRPr="001D12E8">
        <w:rPr>
          <w:i/>
          <w:iCs/>
          <w:lang w:val="ru-RU"/>
        </w:rPr>
        <w:t>0 - 1</w:t>
      </w:r>
      <w:r w:rsidR="009B26EF" w:rsidRPr="001D12E8">
        <w:rPr>
          <w:i/>
          <w:iCs/>
          <w:lang w:val="ru-RU"/>
        </w:rPr>
        <w:t>9</w:t>
      </w:r>
      <w:r w:rsidRPr="001D12E8">
        <w:rPr>
          <w:i/>
          <w:iCs/>
          <w:lang w:val="ru-RU"/>
        </w:rPr>
        <w:t>:</w:t>
      </w:r>
      <w:r w:rsidR="009B26EF" w:rsidRPr="001D12E8">
        <w:rPr>
          <w:i/>
          <w:iCs/>
          <w:lang w:val="ru-RU"/>
        </w:rPr>
        <w:t>1</w:t>
      </w:r>
      <w:r w:rsidRPr="001D12E8">
        <w:rPr>
          <w:i/>
          <w:iCs/>
          <w:lang w:val="ru-RU"/>
        </w:rPr>
        <w:t>0 – ужин в панорамном ресторане «Я люблю» (корп. 2, 26-я Линия, 15, БЦ "Биржа) – альтернативный вариант питания для туристов из Казахстана*</w:t>
      </w:r>
    </w:p>
    <w:p w14:paraId="53BE695E" w14:textId="51863BAC" w:rsidR="00ED6A78" w:rsidRPr="001D12E8" w:rsidRDefault="00ED6A78" w:rsidP="00B55381">
      <w:pPr>
        <w:spacing w:line="360" w:lineRule="auto"/>
        <w:rPr>
          <w:lang w:val="ru-RU"/>
        </w:rPr>
      </w:pPr>
      <w:r w:rsidRPr="001D12E8">
        <w:rPr>
          <w:lang w:val="ru-RU"/>
        </w:rPr>
        <w:t>1</w:t>
      </w:r>
      <w:r w:rsidR="009B26EF" w:rsidRPr="001D12E8">
        <w:rPr>
          <w:lang w:val="ru-RU"/>
        </w:rPr>
        <w:t>9</w:t>
      </w:r>
      <w:r w:rsidRPr="001D12E8">
        <w:rPr>
          <w:lang w:val="ru-RU"/>
        </w:rPr>
        <w:t>:</w:t>
      </w:r>
      <w:r w:rsidR="009B26EF" w:rsidRPr="001D12E8">
        <w:rPr>
          <w:lang w:val="ru-RU"/>
        </w:rPr>
        <w:t>1</w:t>
      </w:r>
      <w:r w:rsidRPr="001D12E8">
        <w:rPr>
          <w:lang w:val="ru-RU"/>
        </w:rPr>
        <w:t xml:space="preserve">0 - </w:t>
      </w:r>
      <w:r w:rsidR="00FD736E" w:rsidRPr="001D12E8">
        <w:rPr>
          <w:lang w:val="ru-RU"/>
        </w:rPr>
        <w:t>20</w:t>
      </w:r>
      <w:r w:rsidRPr="001D12E8">
        <w:rPr>
          <w:lang w:val="ru-RU"/>
        </w:rPr>
        <w:t>:</w:t>
      </w:r>
      <w:r w:rsidR="00FD736E" w:rsidRPr="001D12E8">
        <w:rPr>
          <w:lang w:val="ru-RU"/>
        </w:rPr>
        <w:t>0</w:t>
      </w:r>
      <w:r w:rsidRPr="001D12E8">
        <w:rPr>
          <w:lang w:val="ru-RU"/>
        </w:rPr>
        <w:t xml:space="preserve">0 – </w:t>
      </w:r>
      <w:r w:rsidR="00FD736E" w:rsidRPr="001D12E8">
        <w:rPr>
          <w:lang w:val="ru-RU"/>
        </w:rPr>
        <w:t>переезд до аэропорта Пулково/</w:t>
      </w:r>
      <w:r w:rsidRPr="001D12E8">
        <w:rPr>
          <w:lang w:val="ru-RU"/>
        </w:rPr>
        <w:t>переезд до пассажирского порта «Морской фасад»</w:t>
      </w:r>
    </w:p>
    <w:p w14:paraId="5A9A1C50" w14:textId="566B9263" w:rsidR="00FD736E" w:rsidRPr="001D12E8" w:rsidRDefault="00FD736E" w:rsidP="00B55381">
      <w:pPr>
        <w:spacing w:line="360" w:lineRule="auto"/>
        <w:jc w:val="both"/>
        <w:rPr>
          <w:lang w:val="ru-RU"/>
        </w:rPr>
      </w:pPr>
      <w:r w:rsidRPr="001D12E8">
        <w:rPr>
          <w:lang w:val="ru-RU"/>
        </w:rPr>
        <w:t>20</w:t>
      </w:r>
      <w:r w:rsidR="00ED6A78" w:rsidRPr="001D12E8">
        <w:rPr>
          <w:lang w:val="ru-RU"/>
        </w:rPr>
        <w:t>:</w:t>
      </w:r>
      <w:r w:rsidR="004E486C" w:rsidRPr="001D12E8">
        <w:rPr>
          <w:lang w:val="ru-RU"/>
        </w:rPr>
        <w:t>3</w:t>
      </w:r>
      <w:r w:rsidR="00ED6A78" w:rsidRPr="001D12E8">
        <w:rPr>
          <w:lang w:val="ru-RU"/>
        </w:rPr>
        <w:t>0 – 2</w:t>
      </w:r>
      <w:r w:rsidRPr="001D12E8">
        <w:rPr>
          <w:lang w:val="ru-RU"/>
        </w:rPr>
        <w:t>2</w:t>
      </w:r>
      <w:r w:rsidR="00ED6A78" w:rsidRPr="001D12E8">
        <w:rPr>
          <w:lang w:val="ru-RU"/>
        </w:rPr>
        <w:t xml:space="preserve">:00 – </w:t>
      </w:r>
      <w:r w:rsidRPr="001D12E8">
        <w:rPr>
          <w:lang w:val="ru-RU"/>
        </w:rPr>
        <w:t>рейс «Санкт-Петербург – Калининград»/</w:t>
      </w:r>
      <w:r w:rsidR="00ED6A78" w:rsidRPr="001D12E8">
        <w:rPr>
          <w:lang w:val="ru-RU"/>
        </w:rPr>
        <w:t>посадка на ночной паром до Калининграда</w:t>
      </w:r>
      <w:r w:rsidRPr="001D12E8">
        <w:rPr>
          <w:lang w:val="ru-RU"/>
        </w:rPr>
        <w:t>*</w:t>
      </w:r>
    </w:p>
    <w:p w14:paraId="45A74C29" w14:textId="76BD1C12" w:rsidR="00FD736E" w:rsidRPr="001D12E8" w:rsidRDefault="00E45FDD" w:rsidP="00B55381">
      <w:pPr>
        <w:spacing w:line="360" w:lineRule="auto"/>
        <w:jc w:val="both"/>
        <w:rPr>
          <w:i/>
          <w:iCs/>
          <w:lang w:val="ru-RU"/>
        </w:rPr>
      </w:pPr>
      <w:r w:rsidRPr="001D12E8">
        <w:rPr>
          <w:lang w:val="ru-RU"/>
        </w:rPr>
        <w:t>*</w:t>
      </w:r>
      <w:r w:rsidR="00FD736E" w:rsidRPr="001D12E8">
        <w:rPr>
          <w:i/>
          <w:iCs/>
          <w:lang w:val="ru-RU"/>
        </w:rPr>
        <w:t>При условии паромного сообщения тур продляется еще на 1 день, который туристы проведут на борту</w:t>
      </w:r>
    </w:p>
    <w:p w14:paraId="040DD687" w14:textId="717FDAA1" w:rsidR="00FD736E" w:rsidRPr="001D12E8" w:rsidRDefault="00FD736E" w:rsidP="00B55381">
      <w:pPr>
        <w:spacing w:line="360" w:lineRule="auto"/>
        <w:jc w:val="both"/>
        <w:rPr>
          <w:lang w:val="ru-RU"/>
        </w:rPr>
      </w:pPr>
      <w:r w:rsidRPr="001D12E8">
        <w:rPr>
          <w:lang w:val="ru-RU"/>
        </w:rPr>
        <w:t>22:00 – прибытие в Калининград</w:t>
      </w:r>
    </w:p>
    <w:p w14:paraId="22C09627" w14:textId="1D05A05A" w:rsidR="00FD736E" w:rsidRPr="001D12E8" w:rsidRDefault="00FD736E" w:rsidP="00B55381">
      <w:pPr>
        <w:spacing w:line="360" w:lineRule="auto"/>
        <w:jc w:val="both"/>
        <w:rPr>
          <w:lang w:val="ru-RU"/>
        </w:rPr>
      </w:pPr>
      <w:r w:rsidRPr="001D12E8">
        <w:rPr>
          <w:lang w:val="ru-RU"/>
        </w:rPr>
        <w:t>23:00 – заселение в гостиницу</w:t>
      </w:r>
    </w:p>
    <w:p w14:paraId="1E59FC83" w14:textId="77C50F28" w:rsidR="00AC064D" w:rsidRPr="001D12E8" w:rsidRDefault="00FD736E" w:rsidP="00B55381">
      <w:pPr>
        <w:spacing w:line="360" w:lineRule="auto"/>
        <w:jc w:val="both"/>
        <w:rPr>
          <w:b/>
          <w:bCs/>
          <w:i/>
          <w:iCs/>
          <w:lang w:val="ru-RU"/>
        </w:rPr>
      </w:pPr>
      <w:r w:rsidRPr="001D12E8">
        <w:rPr>
          <w:b/>
          <w:bCs/>
          <w:i/>
          <w:iCs/>
          <w:lang w:val="ru-RU"/>
        </w:rPr>
        <w:t>3</w:t>
      </w:r>
      <w:r w:rsidR="005A3422" w:rsidRPr="001D12E8">
        <w:rPr>
          <w:b/>
          <w:bCs/>
          <w:i/>
          <w:iCs/>
          <w:lang w:val="ru-RU"/>
        </w:rPr>
        <w:t xml:space="preserve"> день - </w:t>
      </w:r>
      <w:r w:rsidR="00AC064D" w:rsidRPr="001D12E8">
        <w:rPr>
          <w:b/>
          <w:bCs/>
          <w:i/>
          <w:iCs/>
          <w:lang w:val="ru-RU"/>
        </w:rPr>
        <w:t>«Калининград – самая западная точка России»</w:t>
      </w:r>
    </w:p>
    <w:p w14:paraId="3014C8A6" w14:textId="77777777" w:rsidR="00FD736E" w:rsidRPr="001D12E8" w:rsidRDefault="00AC064D" w:rsidP="00B55381">
      <w:pPr>
        <w:spacing w:line="360" w:lineRule="auto"/>
        <w:jc w:val="both"/>
        <w:rPr>
          <w:lang w:val="ru-RU"/>
        </w:rPr>
      </w:pPr>
      <w:r w:rsidRPr="001D12E8">
        <w:rPr>
          <w:lang w:val="ru-RU"/>
        </w:rPr>
        <w:t xml:space="preserve">8:00 – 10:00 – завтрак </w:t>
      </w:r>
      <w:r w:rsidR="00FD736E" w:rsidRPr="001D12E8">
        <w:rPr>
          <w:lang w:val="ru-RU"/>
        </w:rPr>
        <w:t>в отеле</w:t>
      </w:r>
      <w:r w:rsidRPr="001D12E8">
        <w:rPr>
          <w:lang w:val="ru-RU"/>
        </w:rPr>
        <w:t xml:space="preserve"> </w:t>
      </w:r>
    </w:p>
    <w:p w14:paraId="0527A8AD" w14:textId="6C22CC9B" w:rsidR="00AC064D" w:rsidRPr="001D12E8" w:rsidRDefault="00AC064D" w:rsidP="00B55381">
      <w:pPr>
        <w:spacing w:line="360" w:lineRule="auto"/>
        <w:jc w:val="both"/>
        <w:rPr>
          <w:lang w:val="ru-RU"/>
        </w:rPr>
      </w:pPr>
      <w:r w:rsidRPr="001D12E8">
        <w:rPr>
          <w:lang w:val="ru-RU"/>
        </w:rPr>
        <w:t>1</w:t>
      </w:r>
      <w:r w:rsidR="00FD736E" w:rsidRPr="001D12E8">
        <w:rPr>
          <w:lang w:val="ru-RU"/>
        </w:rPr>
        <w:t>0</w:t>
      </w:r>
      <w:r w:rsidRPr="001D12E8">
        <w:rPr>
          <w:lang w:val="ru-RU"/>
        </w:rPr>
        <w:t>:30 – 13:</w:t>
      </w:r>
      <w:r w:rsidR="00FD736E" w:rsidRPr="001D12E8">
        <w:rPr>
          <w:lang w:val="ru-RU"/>
        </w:rPr>
        <w:t>0</w:t>
      </w:r>
      <w:r w:rsidRPr="001D12E8">
        <w:rPr>
          <w:lang w:val="ru-RU"/>
        </w:rPr>
        <w:t xml:space="preserve">0 – обзорная автобусная экскурсия по центру Калининграда (главная площадь города, проспект Мира, Кирха Королевы Луизы, виллы </w:t>
      </w:r>
      <w:proofErr w:type="spellStart"/>
      <w:r w:rsidRPr="001D12E8">
        <w:rPr>
          <w:lang w:val="ru-RU"/>
        </w:rPr>
        <w:t>Амалиенау</w:t>
      </w:r>
      <w:proofErr w:type="spellEnd"/>
      <w:r w:rsidRPr="001D12E8">
        <w:rPr>
          <w:lang w:val="ru-RU"/>
        </w:rPr>
        <w:t>, Кафедральный собор и могила Канта, Бранденбургские ворота, Рыбная деревня)</w:t>
      </w:r>
    </w:p>
    <w:p w14:paraId="5D7EB85B" w14:textId="02A60D61" w:rsidR="00AC064D" w:rsidRPr="001D12E8" w:rsidRDefault="00AC064D" w:rsidP="00B55381">
      <w:pPr>
        <w:spacing w:line="360" w:lineRule="auto"/>
        <w:jc w:val="both"/>
        <w:rPr>
          <w:lang w:val="ru-RU"/>
        </w:rPr>
      </w:pPr>
      <w:r w:rsidRPr="001D12E8">
        <w:rPr>
          <w:lang w:val="ru-RU"/>
        </w:rPr>
        <w:t>13:</w:t>
      </w:r>
      <w:r w:rsidR="006B2983" w:rsidRPr="001D12E8">
        <w:rPr>
          <w:lang w:val="ru-RU"/>
        </w:rPr>
        <w:t>0</w:t>
      </w:r>
      <w:r w:rsidRPr="001D12E8">
        <w:rPr>
          <w:lang w:val="ru-RU"/>
        </w:rPr>
        <w:t>0 – 14:</w:t>
      </w:r>
      <w:r w:rsidR="006B2983" w:rsidRPr="001D12E8">
        <w:rPr>
          <w:lang w:val="ru-RU"/>
        </w:rPr>
        <w:t>0</w:t>
      </w:r>
      <w:r w:rsidRPr="001D12E8">
        <w:rPr>
          <w:lang w:val="ru-RU"/>
        </w:rPr>
        <w:t>0 – обед в ресторане «Огонек» (ул. Пролетарская, 98)</w:t>
      </w:r>
    </w:p>
    <w:p w14:paraId="61736E26" w14:textId="16BA08C4" w:rsidR="00AC064D" w:rsidRPr="001D12E8" w:rsidRDefault="00AC064D" w:rsidP="00B55381">
      <w:pPr>
        <w:spacing w:line="360" w:lineRule="auto"/>
        <w:jc w:val="both"/>
        <w:rPr>
          <w:lang w:val="ru-RU"/>
        </w:rPr>
      </w:pPr>
      <w:r w:rsidRPr="001D12E8">
        <w:rPr>
          <w:lang w:val="ru-RU"/>
        </w:rPr>
        <w:lastRenderedPageBreak/>
        <w:t>14:</w:t>
      </w:r>
      <w:r w:rsidR="006B2983" w:rsidRPr="001D12E8">
        <w:rPr>
          <w:lang w:val="ru-RU"/>
        </w:rPr>
        <w:t>0</w:t>
      </w:r>
      <w:r w:rsidRPr="001D12E8">
        <w:rPr>
          <w:lang w:val="ru-RU"/>
        </w:rPr>
        <w:t>0 – 1</w:t>
      </w:r>
      <w:r w:rsidR="006B2983" w:rsidRPr="001D12E8">
        <w:rPr>
          <w:lang w:val="ru-RU"/>
        </w:rPr>
        <w:t>4</w:t>
      </w:r>
      <w:r w:rsidRPr="001D12E8">
        <w:rPr>
          <w:lang w:val="ru-RU"/>
        </w:rPr>
        <w:t>:</w:t>
      </w:r>
      <w:r w:rsidR="006B2983" w:rsidRPr="001D12E8">
        <w:rPr>
          <w:lang w:val="ru-RU"/>
        </w:rPr>
        <w:t>1</w:t>
      </w:r>
      <w:r w:rsidRPr="001D12E8">
        <w:rPr>
          <w:lang w:val="ru-RU"/>
        </w:rPr>
        <w:t>0 – посадка в автобус и переезд до музея</w:t>
      </w:r>
    </w:p>
    <w:p w14:paraId="245581A5" w14:textId="749B9080" w:rsidR="00AC064D" w:rsidRPr="001D12E8" w:rsidRDefault="00AC064D" w:rsidP="00B55381">
      <w:pPr>
        <w:spacing w:line="360" w:lineRule="auto"/>
        <w:jc w:val="both"/>
        <w:rPr>
          <w:lang w:val="ru-RU"/>
        </w:rPr>
      </w:pPr>
      <w:r w:rsidRPr="001D12E8">
        <w:rPr>
          <w:lang w:val="ru-RU"/>
        </w:rPr>
        <w:t>1</w:t>
      </w:r>
      <w:r w:rsidR="006B2983" w:rsidRPr="001D12E8">
        <w:rPr>
          <w:lang w:val="ru-RU"/>
        </w:rPr>
        <w:t>4</w:t>
      </w:r>
      <w:r w:rsidRPr="001D12E8">
        <w:rPr>
          <w:lang w:val="ru-RU"/>
        </w:rPr>
        <w:t>:</w:t>
      </w:r>
      <w:r w:rsidR="006B2983" w:rsidRPr="001D12E8">
        <w:rPr>
          <w:lang w:val="ru-RU"/>
        </w:rPr>
        <w:t>2</w:t>
      </w:r>
      <w:r w:rsidRPr="001D12E8">
        <w:rPr>
          <w:lang w:val="ru-RU"/>
        </w:rPr>
        <w:t>0 – 1</w:t>
      </w:r>
      <w:r w:rsidR="006B2983" w:rsidRPr="001D12E8">
        <w:rPr>
          <w:lang w:val="ru-RU"/>
        </w:rPr>
        <w:t>6</w:t>
      </w:r>
      <w:r w:rsidRPr="001D12E8">
        <w:rPr>
          <w:lang w:val="ru-RU"/>
        </w:rPr>
        <w:t xml:space="preserve">:00 – экскурсия в музей Мирового Океана </w:t>
      </w:r>
    </w:p>
    <w:p w14:paraId="7F5B689C" w14:textId="77777777" w:rsidR="00AC064D" w:rsidRPr="001D12E8" w:rsidRDefault="00AC064D" w:rsidP="00B55381">
      <w:pPr>
        <w:spacing w:line="360" w:lineRule="auto"/>
        <w:jc w:val="both"/>
        <w:rPr>
          <w:lang w:val="ru-RU"/>
        </w:rPr>
      </w:pPr>
      <w:r w:rsidRPr="001D12E8">
        <w:rPr>
          <w:lang w:val="ru-RU"/>
        </w:rPr>
        <w:t>16:00 - 16:30 – свободное время в музее (покупка сувениров, время для фото)</w:t>
      </w:r>
    </w:p>
    <w:p w14:paraId="70C9286C" w14:textId="783B9B37" w:rsidR="00AC064D" w:rsidRPr="001D12E8" w:rsidRDefault="00AC064D" w:rsidP="00B55381">
      <w:pPr>
        <w:spacing w:line="360" w:lineRule="auto"/>
        <w:jc w:val="both"/>
        <w:rPr>
          <w:lang w:val="ru-RU"/>
        </w:rPr>
      </w:pPr>
      <w:r w:rsidRPr="001D12E8">
        <w:rPr>
          <w:lang w:val="ru-RU"/>
        </w:rPr>
        <w:t>16:30 - 1</w:t>
      </w:r>
      <w:r w:rsidR="00DD77BC" w:rsidRPr="001D12E8">
        <w:rPr>
          <w:lang w:val="ru-RU"/>
        </w:rPr>
        <w:t>7</w:t>
      </w:r>
      <w:r w:rsidRPr="001D12E8">
        <w:rPr>
          <w:lang w:val="ru-RU"/>
        </w:rPr>
        <w:t>:</w:t>
      </w:r>
      <w:r w:rsidR="00DD77BC" w:rsidRPr="001D12E8">
        <w:rPr>
          <w:lang w:val="ru-RU"/>
        </w:rPr>
        <w:t>0</w:t>
      </w:r>
      <w:r w:rsidRPr="001D12E8">
        <w:rPr>
          <w:lang w:val="ru-RU"/>
        </w:rPr>
        <w:t xml:space="preserve">0 – посадка в автобус и переезд до </w:t>
      </w:r>
      <w:r w:rsidR="00DD77BC" w:rsidRPr="001D12E8">
        <w:rPr>
          <w:lang w:val="ru-RU"/>
        </w:rPr>
        <w:t>пристани</w:t>
      </w:r>
    </w:p>
    <w:p w14:paraId="115D7460" w14:textId="5C53194F" w:rsidR="00DD77BC" w:rsidRPr="001D12E8" w:rsidRDefault="00DD77BC" w:rsidP="00B55381">
      <w:pPr>
        <w:spacing w:line="360" w:lineRule="auto"/>
        <w:jc w:val="both"/>
        <w:rPr>
          <w:lang w:val="ru-RU"/>
        </w:rPr>
      </w:pPr>
      <w:r w:rsidRPr="001D12E8">
        <w:rPr>
          <w:lang w:val="ru-RU"/>
        </w:rPr>
        <w:t xml:space="preserve">17:00 – </w:t>
      </w:r>
      <w:r w:rsidR="004E486C" w:rsidRPr="001D12E8">
        <w:rPr>
          <w:lang w:val="ru-RU"/>
        </w:rPr>
        <w:t>19:00 –</w:t>
      </w:r>
      <w:r w:rsidRPr="001D12E8">
        <w:rPr>
          <w:lang w:val="ru-RU"/>
        </w:rPr>
        <w:t xml:space="preserve"> Экскурсия «Вечерний Калининград: семь мостов Кени</w:t>
      </w:r>
      <w:r w:rsidR="004E486C" w:rsidRPr="001D12E8">
        <w:rPr>
          <w:lang w:val="ru-RU"/>
        </w:rPr>
        <w:t>г</w:t>
      </w:r>
      <w:r w:rsidRPr="001D12E8">
        <w:rPr>
          <w:lang w:val="ru-RU"/>
        </w:rPr>
        <w:t xml:space="preserve">сберга» на катере + ужин </w:t>
      </w:r>
    </w:p>
    <w:p w14:paraId="6FA94C67" w14:textId="298B2651" w:rsidR="00AC064D" w:rsidRPr="001D12E8" w:rsidRDefault="00AC064D" w:rsidP="00B55381">
      <w:pPr>
        <w:spacing w:line="360" w:lineRule="auto"/>
        <w:jc w:val="both"/>
        <w:rPr>
          <w:lang w:val="ru-RU"/>
        </w:rPr>
      </w:pPr>
      <w:r w:rsidRPr="001D12E8">
        <w:rPr>
          <w:lang w:val="ru-RU"/>
        </w:rPr>
        <w:t xml:space="preserve">19:10 - 19:20 –посадка в автобус и переезд до гостиницы </w:t>
      </w:r>
      <w:proofErr w:type="spellStart"/>
      <w:r w:rsidR="005A3422" w:rsidRPr="00674E1D">
        <w:t>Kaiserhof</w:t>
      </w:r>
      <w:proofErr w:type="spellEnd"/>
      <w:r w:rsidR="005A3422" w:rsidRPr="001D12E8">
        <w:rPr>
          <w:lang w:val="ru-RU"/>
        </w:rPr>
        <w:t xml:space="preserve"> </w:t>
      </w:r>
      <w:r w:rsidR="005A3422" w:rsidRPr="00674E1D">
        <w:t>Hote</w:t>
      </w:r>
      <w:r w:rsidR="005A3422">
        <w:t>l</w:t>
      </w:r>
      <w:r w:rsidR="005A3422" w:rsidRPr="001D12E8">
        <w:rPr>
          <w:lang w:val="ru-RU"/>
        </w:rPr>
        <w:t xml:space="preserve"> 4* </w:t>
      </w:r>
      <w:r w:rsidRPr="001D12E8">
        <w:rPr>
          <w:lang w:val="ru-RU"/>
        </w:rPr>
        <w:t>(</w:t>
      </w:r>
      <w:r w:rsidR="005A3422" w:rsidRPr="001D12E8">
        <w:rPr>
          <w:lang w:val="ru-RU"/>
        </w:rPr>
        <w:t>ул. Октябрьская, 6а</w:t>
      </w:r>
      <w:r w:rsidRPr="001D12E8">
        <w:rPr>
          <w:lang w:val="ru-RU"/>
        </w:rPr>
        <w:t>)</w:t>
      </w:r>
    </w:p>
    <w:p w14:paraId="5661BBED" w14:textId="4CE4EFBF" w:rsidR="009E1146" w:rsidRPr="001D12E8" w:rsidRDefault="00AC064D" w:rsidP="00B55381">
      <w:pPr>
        <w:spacing w:line="360" w:lineRule="auto"/>
        <w:jc w:val="both"/>
        <w:rPr>
          <w:lang w:val="ru-RU"/>
        </w:rPr>
      </w:pPr>
      <w:r w:rsidRPr="001D12E8">
        <w:rPr>
          <w:lang w:val="ru-RU"/>
        </w:rPr>
        <w:t>19:30 – заселение в гостиницу и отдых</w:t>
      </w:r>
    </w:p>
    <w:p w14:paraId="4C3A7562" w14:textId="14ECA808" w:rsidR="005A3422" w:rsidRPr="001D12E8" w:rsidRDefault="006B2983" w:rsidP="00B55381">
      <w:pPr>
        <w:spacing w:line="360" w:lineRule="auto"/>
        <w:jc w:val="both"/>
        <w:rPr>
          <w:b/>
          <w:bCs/>
          <w:i/>
          <w:iCs/>
          <w:lang w:val="ru-RU"/>
        </w:rPr>
      </w:pPr>
      <w:r w:rsidRPr="001D12E8">
        <w:rPr>
          <w:b/>
          <w:bCs/>
          <w:i/>
          <w:iCs/>
          <w:lang w:val="ru-RU"/>
        </w:rPr>
        <w:t>4</w:t>
      </w:r>
      <w:r w:rsidR="005A3422" w:rsidRPr="001D12E8">
        <w:rPr>
          <w:b/>
          <w:bCs/>
          <w:i/>
          <w:iCs/>
          <w:lang w:val="ru-RU"/>
        </w:rPr>
        <w:t xml:space="preserve"> день - «Калининград Балтийский»</w:t>
      </w:r>
    </w:p>
    <w:p w14:paraId="79B60EEF" w14:textId="77777777" w:rsidR="005A3422" w:rsidRPr="001D12E8" w:rsidRDefault="005A3422" w:rsidP="00B55381">
      <w:pPr>
        <w:spacing w:line="360" w:lineRule="auto"/>
        <w:jc w:val="both"/>
        <w:rPr>
          <w:lang w:val="ru-RU"/>
        </w:rPr>
      </w:pPr>
      <w:r w:rsidRPr="001D12E8">
        <w:rPr>
          <w:lang w:val="ru-RU"/>
        </w:rPr>
        <w:t xml:space="preserve">8:00 – 9:00 – завтрак в отеле </w:t>
      </w:r>
    </w:p>
    <w:p w14:paraId="5867DAF6" w14:textId="77777777" w:rsidR="005A3422" w:rsidRPr="001D12E8" w:rsidRDefault="005A3422" w:rsidP="00B55381">
      <w:pPr>
        <w:spacing w:line="360" w:lineRule="auto"/>
        <w:jc w:val="both"/>
        <w:rPr>
          <w:lang w:val="ru-RU"/>
        </w:rPr>
      </w:pPr>
      <w:r w:rsidRPr="001D12E8">
        <w:rPr>
          <w:lang w:val="ru-RU"/>
        </w:rPr>
        <w:t>9:00 - 9:10 – сбор на ресепшен, посадка в автобус</w:t>
      </w:r>
    </w:p>
    <w:p w14:paraId="2347FE30" w14:textId="77777777" w:rsidR="005A3422" w:rsidRPr="001D12E8" w:rsidRDefault="005A3422" w:rsidP="00B55381">
      <w:pPr>
        <w:spacing w:line="360" w:lineRule="auto"/>
        <w:jc w:val="both"/>
        <w:rPr>
          <w:lang w:val="ru-RU"/>
        </w:rPr>
      </w:pPr>
      <w:r w:rsidRPr="001D12E8">
        <w:rPr>
          <w:lang w:val="ru-RU"/>
        </w:rPr>
        <w:t>9:10 – 10:30 – переезд до Куршской косы</w:t>
      </w:r>
    </w:p>
    <w:p w14:paraId="1BEF43B8" w14:textId="77777777" w:rsidR="005A3422" w:rsidRPr="001D12E8" w:rsidRDefault="005A3422" w:rsidP="00B55381">
      <w:pPr>
        <w:spacing w:line="360" w:lineRule="auto"/>
        <w:jc w:val="both"/>
        <w:rPr>
          <w:lang w:val="ru-RU"/>
        </w:rPr>
      </w:pPr>
      <w:r w:rsidRPr="001D12E8">
        <w:rPr>
          <w:lang w:val="ru-RU"/>
        </w:rPr>
        <w:t>10:30 – 12:00 – экскурсия по Куршской косе, Танцующему лесу и песчаным дюнам (с посещением смотровой площадки «Высота Эфа»)</w:t>
      </w:r>
    </w:p>
    <w:p w14:paraId="450599DF" w14:textId="77777777" w:rsidR="005A3422" w:rsidRPr="001D12E8" w:rsidRDefault="005A3422" w:rsidP="00B55381">
      <w:pPr>
        <w:spacing w:line="360" w:lineRule="auto"/>
        <w:jc w:val="both"/>
        <w:rPr>
          <w:lang w:val="ru-RU"/>
        </w:rPr>
      </w:pPr>
      <w:r w:rsidRPr="001D12E8">
        <w:rPr>
          <w:lang w:val="ru-RU"/>
        </w:rPr>
        <w:t>12:00 - 12:30 – свободное время для фото</w:t>
      </w:r>
    </w:p>
    <w:p w14:paraId="02ECEA6A" w14:textId="77777777" w:rsidR="005A3422" w:rsidRPr="001D12E8" w:rsidRDefault="005A3422" w:rsidP="00B55381">
      <w:pPr>
        <w:spacing w:line="360" w:lineRule="auto"/>
        <w:jc w:val="both"/>
        <w:rPr>
          <w:lang w:val="ru-RU"/>
        </w:rPr>
      </w:pPr>
      <w:r w:rsidRPr="001D12E8">
        <w:rPr>
          <w:lang w:val="ru-RU"/>
        </w:rPr>
        <w:t>12:30 – 12:40 – переезд до кафе</w:t>
      </w:r>
    </w:p>
    <w:p w14:paraId="55E99549" w14:textId="77777777" w:rsidR="005A3422" w:rsidRPr="001D12E8" w:rsidRDefault="005A3422" w:rsidP="00B55381">
      <w:pPr>
        <w:spacing w:line="360" w:lineRule="auto"/>
        <w:jc w:val="both"/>
        <w:rPr>
          <w:lang w:val="ru-RU"/>
        </w:rPr>
      </w:pPr>
      <w:r w:rsidRPr="001D12E8">
        <w:rPr>
          <w:lang w:val="ru-RU"/>
        </w:rPr>
        <w:t>12:40 – 13:40 - обед в немецком кафе Ž</w:t>
      </w:r>
      <w:proofErr w:type="spellStart"/>
      <w:r w:rsidRPr="005A3422">
        <w:t>vejon</w:t>
      </w:r>
      <w:proofErr w:type="spellEnd"/>
      <w:r w:rsidRPr="001D12E8">
        <w:rPr>
          <w:lang w:val="ru-RU"/>
        </w:rPr>
        <w:t>ė (местной балтийской рыбой и пивом*)</w:t>
      </w:r>
    </w:p>
    <w:p w14:paraId="7D10F4E0" w14:textId="77777777" w:rsidR="005A3422" w:rsidRPr="001D12E8" w:rsidRDefault="005A3422" w:rsidP="00B55381">
      <w:pPr>
        <w:spacing w:line="360" w:lineRule="auto"/>
        <w:jc w:val="both"/>
        <w:rPr>
          <w:lang w:val="ru-RU"/>
        </w:rPr>
      </w:pPr>
      <w:r w:rsidRPr="001D12E8">
        <w:rPr>
          <w:lang w:val="ru-RU"/>
        </w:rPr>
        <w:t xml:space="preserve">13:40 – 15:00 – посадка в автобус и переезд до замка </w:t>
      </w:r>
      <w:proofErr w:type="spellStart"/>
      <w:r w:rsidRPr="001D12E8">
        <w:rPr>
          <w:lang w:val="ru-RU"/>
        </w:rPr>
        <w:t>Шаакен</w:t>
      </w:r>
      <w:proofErr w:type="spellEnd"/>
    </w:p>
    <w:p w14:paraId="0E8F20AD" w14:textId="77777777" w:rsidR="005A3422" w:rsidRPr="001D12E8" w:rsidRDefault="005A3422" w:rsidP="00B55381">
      <w:pPr>
        <w:spacing w:line="360" w:lineRule="auto"/>
        <w:jc w:val="both"/>
        <w:rPr>
          <w:lang w:val="ru-RU"/>
        </w:rPr>
      </w:pPr>
      <w:r w:rsidRPr="001D12E8">
        <w:rPr>
          <w:lang w:val="ru-RU"/>
        </w:rPr>
        <w:t xml:space="preserve">15:00 – 18:30 – экскурсия в замке </w:t>
      </w:r>
      <w:proofErr w:type="spellStart"/>
      <w:r w:rsidRPr="001D12E8">
        <w:rPr>
          <w:lang w:val="ru-RU"/>
        </w:rPr>
        <w:t>Шаакен</w:t>
      </w:r>
      <w:proofErr w:type="spellEnd"/>
      <w:r w:rsidRPr="001D12E8">
        <w:rPr>
          <w:lang w:val="ru-RU"/>
        </w:rPr>
        <w:t>, дегустация в сыроварне «</w:t>
      </w:r>
      <w:proofErr w:type="spellStart"/>
      <w:r w:rsidRPr="001D12E8">
        <w:rPr>
          <w:lang w:val="ru-RU"/>
        </w:rPr>
        <w:t>Шаакендорф</w:t>
      </w:r>
      <w:proofErr w:type="spellEnd"/>
      <w:r w:rsidRPr="001D12E8">
        <w:rPr>
          <w:lang w:val="ru-RU"/>
        </w:rPr>
        <w:t xml:space="preserve">» и посещение замка </w:t>
      </w:r>
      <w:proofErr w:type="spellStart"/>
      <w:r w:rsidRPr="001D12E8">
        <w:rPr>
          <w:lang w:val="ru-RU"/>
        </w:rPr>
        <w:t>Нессельбек</w:t>
      </w:r>
      <w:proofErr w:type="spellEnd"/>
    </w:p>
    <w:p w14:paraId="23E54485" w14:textId="77777777" w:rsidR="005A3422" w:rsidRPr="001D12E8" w:rsidRDefault="005A3422" w:rsidP="00B55381">
      <w:pPr>
        <w:spacing w:line="360" w:lineRule="auto"/>
        <w:jc w:val="both"/>
        <w:rPr>
          <w:lang w:val="ru-RU"/>
        </w:rPr>
      </w:pPr>
      <w:r w:rsidRPr="001D12E8">
        <w:rPr>
          <w:lang w:val="ru-RU"/>
        </w:rPr>
        <w:t xml:space="preserve">18:30 - 19:30 – ужин в ресторане-пивоварне рыцарского замка </w:t>
      </w:r>
      <w:proofErr w:type="spellStart"/>
      <w:r w:rsidRPr="001D12E8">
        <w:rPr>
          <w:lang w:val="ru-RU"/>
        </w:rPr>
        <w:t>Нессельбек</w:t>
      </w:r>
      <w:proofErr w:type="spellEnd"/>
      <w:r w:rsidRPr="001D12E8">
        <w:rPr>
          <w:lang w:val="ru-RU"/>
        </w:rPr>
        <w:t xml:space="preserve"> </w:t>
      </w:r>
    </w:p>
    <w:p w14:paraId="2D827A95" w14:textId="77777777" w:rsidR="005A3422" w:rsidRPr="001D12E8" w:rsidRDefault="005A3422" w:rsidP="00B55381">
      <w:pPr>
        <w:spacing w:line="360" w:lineRule="auto"/>
        <w:jc w:val="both"/>
        <w:rPr>
          <w:lang w:val="ru-RU"/>
        </w:rPr>
      </w:pPr>
      <w:r w:rsidRPr="001D12E8">
        <w:rPr>
          <w:lang w:val="ru-RU"/>
        </w:rPr>
        <w:t>19:30 – 20:30 – возвращение в отель и отдых</w:t>
      </w:r>
    </w:p>
    <w:p w14:paraId="2E2C45B1" w14:textId="01A57EEC" w:rsidR="009E1146" w:rsidRPr="001D12E8" w:rsidRDefault="005A3422" w:rsidP="00B55381">
      <w:pPr>
        <w:spacing w:line="360" w:lineRule="auto"/>
        <w:jc w:val="both"/>
        <w:rPr>
          <w:lang w:val="ru-RU"/>
        </w:rPr>
      </w:pPr>
      <w:r w:rsidRPr="001D12E8">
        <w:rPr>
          <w:i/>
          <w:iCs/>
          <w:lang w:val="ru-RU"/>
        </w:rPr>
        <w:t>*Еда будет являться дополнением к содержанию экскурсии</w:t>
      </w:r>
    </w:p>
    <w:p w14:paraId="315C9509" w14:textId="014E674C" w:rsidR="00B55381" w:rsidRPr="001D12E8" w:rsidRDefault="006B2983" w:rsidP="00B55381">
      <w:pPr>
        <w:spacing w:line="360" w:lineRule="auto"/>
        <w:jc w:val="both"/>
        <w:rPr>
          <w:b/>
          <w:bCs/>
          <w:i/>
          <w:iCs/>
          <w:lang w:val="ru-RU"/>
        </w:rPr>
      </w:pPr>
      <w:r w:rsidRPr="001D12E8">
        <w:rPr>
          <w:b/>
          <w:bCs/>
          <w:i/>
          <w:iCs/>
          <w:lang w:val="ru-RU"/>
        </w:rPr>
        <w:t>5</w:t>
      </w:r>
      <w:r w:rsidR="00B55381" w:rsidRPr="001D12E8">
        <w:rPr>
          <w:b/>
          <w:bCs/>
          <w:i/>
          <w:iCs/>
          <w:lang w:val="ru-RU"/>
        </w:rPr>
        <w:t xml:space="preserve"> день - «Калининград янтарный»</w:t>
      </w:r>
    </w:p>
    <w:p w14:paraId="47CE5B27" w14:textId="77777777" w:rsidR="00B55381" w:rsidRPr="001D12E8" w:rsidRDefault="00B55381" w:rsidP="00B55381">
      <w:pPr>
        <w:spacing w:line="360" w:lineRule="auto"/>
        <w:jc w:val="both"/>
        <w:rPr>
          <w:lang w:val="ru-RU"/>
        </w:rPr>
      </w:pPr>
      <w:r w:rsidRPr="001D12E8">
        <w:rPr>
          <w:lang w:val="ru-RU"/>
        </w:rPr>
        <w:t xml:space="preserve">8:00 – 9:00 – завтрак в отеле </w:t>
      </w:r>
    </w:p>
    <w:p w14:paraId="528BBBB0" w14:textId="77777777" w:rsidR="00B55381" w:rsidRPr="001D12E8" w:rsidRDefault="00B55381" w:rsidP="00B55381">
      <w:pPr>
        <w:spacing w:line="360" w:lineRule="auto"/>
        <w:jc w:val="both"/>
        <w:rPr>
          <w:lang w:val="ru-RU"/>
        </w:rPr>
      </w:pPr>
      <w:r w:rsidRPr="001D12E8">
        <w:rPr>
          <w:lang w:val="ru-RU"/>
        </w:rPr>
        <w:t>9:00 - 9:10 – сбор на ресепшене и посадка группы в автобус</w:t>
      </w:r>
    </w:p>
    <w:p w14:paraId="55AC2494" w14:textId="77777777" w:rsidR="00B55381" w:rsidRPr="001D12E8" w:rsidRDefault="00B55381" w:rsidP="00B55381">
      <w:pPr>
        <w:spacing w:line="360" w:lineRule="auto"/>
        <w:jc w:val="both"/>
        <w:rPr>
          <w:lang w:val="ru-RU"/>
        </w:rPr>
      </w:pPr>
      <w:r w:rsidRPr="001D12E8">
        <w:rPr>
          <w:lang w:val="ru-RU"/>
        </w:rPr>
        <w:t>9:10 - 10:20 – переезд до п. Янтарный</w:t>
      </w:r>
    </w:p>
    <w:p w14:paraId="48043335" w14:textId="77777777" w:rsidR="00B55381" w:rsidRPr="001D12E8" w:rsidRDefault="00B55381" w:rsidP="00B55381">
      <w:pPr>
        <w:spacing w:line="360" w:lineRule="auto"/>
        <w:jc w:val="both"/>
        <w:rPr>
          <w:lang w:val="ru-RU"/>
        </w:rPr>
      </w:pPr>
      <w:r w:rsidRPr="001D12E8">
        <w:rPr>
          <w:lang w:val="ru-RU"/>
        </w:rPr>
        <w:t xml:space="preserve">10:20 – 11:00 – экскурсия по основным достопримечательностям Янтарного (лютеранская церковь, парк им. </w:t>
      </w:r>
      <w:proofErr w:type="spellStart"/>
      <w:r w:rsidRPr="001D12E8">
        <w:rPr>
          <w:lang w:val="ru-RU"/>
        </w:rPr>
        <w:t>М.Беккера</w:t>
      </w:r>
      <w:proofErr w:type="spellEnd"/>
      <w:r w:rsidRPr="001D12E8">
        <w:rPr>
          <w:lang w:val="ru-RU"/>
        </w:rPr>
        <w:t>, Пляж Янтарного)</w:t>
      </w:r>
    </w:p>
    <w:p w14:paraId="642D523E" w14:textId="77777777" w:rsidR="00B55381" w:rsidRPr="001D12E8" w:rsidRDefault="00B55381" w:rsidP="00B55381">
      <w:pPr>
        <w:spacing w:line="360" w:lineRule="auto"/>
        <w:jc w:val="both"/>
        <w:rPr>
          <w:lang w:val="ru-RU"/>
        </w:rPr>
      </w:pPr>
      <w:r w:rsidRPr="001D12E8">
        <w:rPr>
          <w:lang w:val="ru-RU"/>
        </w:rPr>
        <w:t>11:00 - 12:00 – посещение карьера Калининградского янтарного комбината и мастер-класс по добыче янтаря</w:t>
      </w:r>
    </w:p>
    <w:p w14:paraId="39B8F422" w14:textId="77777777" w:rsidR="00B55381" w:rsidRPr="001D12E8" w:rsidRDefault="00B55381" w:rsidP="00B55381">
      <w:pPr>
        <w:spacing w:line="360" w:lineRule="auto"/>
        <w:jc w:val="both"/>
        <w:rPr>
          <w:lang w:val="ru-RU"/>
        </w:rPr>
      </w:pPr>
      <w:r w:rsidRPr="001D12E8">
        <w:rPr>
          <w:lang w:val="ru-RU"/>
        </w:rPr>
        <w:t xml:space="preserve">12:00 - 12:30 – время для фото и покупки сувениров </w:t>
      </w:r>
    </w:p>
    <w:p w14:paraId="077A8D81" w14:textId="77777777" w:rsidR="00B55381" w:rsidRPr="001D12E8" w:rsidRDefault="00B55381" w:rsidP="00B55381">
      <w:pPr>
        <w:spacing w:line="360" w:lineRule="auto"/>
        <w:jc w:val="both"/>
        <w:rPr>
          <w:lang w:val="ru-RU"/>
        </w:rPr>
      </w:pPr>
      <w:r w:rsidRPr="001D12E8">
        <w:rPr>
          <w:lang w:val="ru-RU"/>
        </w:rPr>
        <w:t xml:space="preserve">12:30 – 12:40 – переезд до ресторана </w:t>
      </w:r>
    </w:p>
    <w:p w14:paraId="0393367A" w14:textId="77777777" w:rsidR="00B55381" w:rsidRPr="001D12E8" w:rsidRDefault="00B55381" w:rsidP="00B55381">
      <w:pPr>
        <w:spacing w:line="360" w:lineRule="auto"/>
        <w:jc w:val="both"/>
        <w:rPr>
          <w:lang w:val="ru-RU"/>
        </w:rPr>
      </w:pPr>
      <w:r w:rsidRPr="001D12E8">
        <w:rPr>
          <w:lang w:val="ru-RU"/>
        </w:rPr>
        <w:t>12:40 – 13:40 – обед в ресторане «</w:t>
      </w:r>
      <w:proofErr w:type="spellStart"/>
      <w:r w:rsidRPr="00B55381">
        <w:t>Ritterburg</w:t>
      </w:r>
      <w:proofErr w:type="spellEnd"/>
      <w:r w:rsidRPr="001D12E8">
        <w:rPr>
          <w:lang w:val="ru-RU"/>
        </w:rPr>
        <w:t>» (ул. Советская, 65В)</w:t>
      </w:r>
    </w:p>
    <w:p w14:paraId="419DAB08" w14:textId="77777777" w:rsidR="00B55381" w:rsidRPr="001D12E8" w:rsidRDefault="00B55381" w:rsidP="00B55381">
      <w:pPr>
        <w:spacing w:line="360" w:lineRule="auto"/>
        <w:jc w:val="both"/>
        <w:rPr>
          <w:lang w:val="ru-RU"/>
        </w:rPr>
      </w:pPr>
      <w:r w:rsidRPr="001D12E8">
        <w:rPr>
          <w:lang w:val="ru-RU"/>
        </w:rPr>
        <w:t>13:40 - 15:20 – сбор группы в автобус и переезд до г. Светлогорск</w:t>
      </w:r>
    </w:p>
    <w:p w14:paraId="58B71B09" w14:textId="77777777" w:rsidR="00B55381" w:rsidRPr="001D12E8" w:rsidRDefault="00B55381" w:rsidP="00B55381">
      <w:pPr>
        <w:spacing w:line="360" w:lineRule="auto"/>
        <w:jc w:val="both"/>
        <w:rPr>
          <w:lang w:val="ru-RU"/>
        </w:rPr>
      </w:pPr>
      <w:r w:rsidRPr="001D12E8">
        <w:rPr>
          <w:lang w:val="ru-RU"/>
        </w:rPr>
        <w:lastRenderedPageBreak/>
        <w:t>15:20 - 17:00 – обзорная экскурсия по Светлогорску «От рыбацкой деревни до королевского курорта» (Янтарь-холл, водонапорная башня грязелечебницы, парк Органного зала, Лютеранская кирха, центральная площадь, солнечные часы и Балтийское море)</w:t>
      </w:r>
    </w:p>
    <w:p w14:paraId="03950CE7" w14:textId="77777777" w:rsidR="00B55381" w:rsidRPr="001D12E8" w:rsidRDefault="00B55381" w:rsidP="00B55381">
      <w:pPr>
        <w:spacing w:line="360" w:lineRule="auto"/>
        <w:jc w:val="both"/>
        <w:rPr>
          <w:lang w:val="ru-RU"/>
        </w:rPr>
      </w:pPr>
      <w:r w:rsidRPr="001D12E8">
        <w:rPr>
          <w:lang w:val="ru-RU"/>
        </w:rPr>
        <w:t xml:space="preserve">17:00 - 17:10 – переезд до ресторана </w:t>
      </w:r>
    </w:p>
    <w:p w14:paraId="081CAB39" w14:textId="77777777" w:rsidR="00B55381" w:rsidRPr="001D12E8" w:rsidRDefault="00B55381" w:rsidP="00B55381">
      <w:pPr>
        <w:spacing w:line="360" w:lineRule="auto"/>
        <w:jc w:val="both"/>
        <w:rPr>
          <w:lang w:val="ru-RU"/>
        </w:rPr>
      </w:pPr>
      <w:r w:rsidRPr="001D12E8">
        <w:rPr>
          <w:lang w:val="ru-RU"/>
        </w:rPr>
        <w:t xml:space="preserve">17:10 - 18:10 – ужин в ресторане </w:t>
      </w:r>
      <w:proofErr w:type="spellStart"/>
      <w:r w:rsidRPr="00B55381">
        <w:t>AltPlatz</w:t>
      </w:r>
      <w:proofErr w:type="spellEnd"/>
      <w:r w:rsidRPr="001D12E8">
        <w:rPr>
          <w:lang w:val="ru-RU"/>
        </w:rPr>
        <w:t xml:space="preserve"> (ул. Ленина, 17а)</w:t>
      </w:r>
    </w:p>
    <w:p w14:paraId="04F84328" w14:textId="5A7CD48B" w:rsidR="00BD77BB" w:rsidRPr="001D12E8" w:rsidRDefault="00B55381" w:rsidP="00B55381">
      <w:pPr>
        <w:spacing w:line="360" w:lineRule="auto"/>
        <w:jc w:val="both"/>
        <w:rPr>
          <w:lang w:val="ru-RU"/>
        </w:rPr>
      </w:pPr>
      <w:r w:rsidRPr="001D12E8">
        <w:rPr>
          <w:lang w:val="ru-RU"/>
        </w:rPr>
        <w:t>18:10 - 19:10 – посадка в автобус и переезд до отеля</w:t>
      </w:r>
    </w:p>
    <w:p w14:paraId="15F1BFCA" w14:textId="489AAEBE" w:rsidR="00B55381" w:rsidRPr="001D12E8" w:rsidRDefault="006B2983" w:rsidP="00B55381">
      <w:pPr>
        <w:spacing w:line="360" w:lineRule="auto"/>
        <w:jc w:val="both"/>
        <w:rPr>
          <w:b/>
          <w:bCs/>
          <w:i/>
          <w:iCs/>
          <w:lang w:val="ru-RU"/>
        </w:rPr>
      </w:pPr>
      <w:r w:rsidRPr="001D12E8">
        <w:rPr>
          <w:b/>
          <w:bCs/>
          <w:i/>
          <w:iCs/>
          <w:lang w:val="ru-RU"/>
        </w:rPr>
        <w:t>6</w:t>
      </w:r>
      <w:r w:rsidR="00B55381" w:rsidRPr="001D12E8">
        <w:rPr>
          <w:b/>
          <w:bCs/>
          <w:i/>
          <w:iCs/>
          <w:lang w:val="ru-RU"/>
        </w:rPr>
        <w:t xml:space="preserve"> день – «Возвращение в Санкт-Петербург: пригород по-царски»</w:t>
      </w:r>
    </w:p>
    <w:p w14:paraId="7657733C" w14:textId="77777777" w:rsidR="00B55381" w:rsidRPr="001D12E8" w:rsidRDefault="00B55381" w:rsidP="00B55381">
      <w:pPr>
        <w:spacing w:line="360" w:lineRule="auto"/>
        <w:jc w:val="both"/>
        <w:rPr>
          <w:lang w:val="ru-RU"/>
        </w:rPr>
      </w:pPr>
      <w:r w:rsidRPr="001D12E8">
        <w:rPr>
          <w:lang w:val="ru-RU"/>
        </w:rPr>
        <w:t xml:space="preserve">8:00 – 9:00 – завтрак в отеле </w:t>
      </w:r>
    </w:p>
    <w:p w14:paraId="13ECB03F" w14:textId="77777777" w:rsidR="00B55381" w:rsidRPr="001D12E8" w:rsidRDefault="00B55381" w:rsidP="00B55381">
      <w:pPr>
        <w:spacing w:line="360" w:lineRule="auto"/>
        <w:jc w:val="both"/>
        <w:rPr>
          <w:lang w:val="ru-RU"/>
        </w:rPr>
      </w:pPr>
      <w:r w:rsidRPr="001D12E8">
        <w:rPr>
          <w:lang w:val="ru-RU"/>
        </w:rPr>
        <w:t>9:00 - 9:30 – выселение из отеля и переезд до аэропорта</w:t>
      </w:r>
    </w:p>
    <w:p w14:paraId="7A3226A4" w14:textId="77777777" w:rsidR="00B55381" w:rsidRPr="001D12E8" w:rsidRDefault="00B55381" w:rsidP="00B55381">
      <w:pPr>
        <w:spacing w:line="360" w:lineRule="auto"/>
        <w:jc w:val="both"/>
        <w:rPr>
          <w:lang w:val="ru-RU"/>
        </w:rPr>
      </w:pPr>
      <w:r w:rsidRPr="001D12E8">
        <w:rPr>
          <w:lang w:val="ru-RU"/>
        </w:rPr>
        <w:t>10:25 - 12:20 – рейс Калининград – Санкт-Петербург (Аэрофлот)</w:t>
      </w:r>
    </w:p>
    <w:p w14:paraId="710165E6" w14:textId="77777777" w:rsidR="00B55381" w:rsidRPr="001D12E8" w:rsidRDefault="00B55381" w:rsidP="00B55381">
      <w:pPr>
        <w:spacing w:line="360" w:lineRule="auto"/>
        <w:jc w:val="both"/>
        <w:rPr>
          <w:lang w:val="ru-RU"/>
        </w:rPr>
      </w:pPr>
      <w:r w:rsidRPr="001D12E8">
        <w:rPr>
          <w:lang w:val="ru-RU"/>
        </w:rPr>
        <w:t>13:00 – 13:30 – переезд от аэропорта Пулково до Царского села</w:t>
      </w:r>
    </w:p>
    <w:p w14:paraId="5DAF205D" w14:textId="77777777" w:rsidR="00B55381" w:rsidRPr="001D12E8" w:rsidRDefault="00B55381" w:rsidP="00B55381">
      <w:pPr>
        <w:spacing w:line="360" w:lineRule="auto"/>
        <w:jc w:val="both"/>
        <w:rPr>
          <w:lang w:val="ru-RU"/>
        </w:rPr>
      </w:pPr>
      <w:r w:rsidRPr="001D12E8">
        <w:rPr>
          <w:lang w:val="ru-RU"/>
        </w:rPr>
        <w:t>13:30 - 14:30 – обед в ресторане «Сочи» (Лицейский пер., 7)</w:t>
      </w:r>
    </w:p>
    <w:p w14:paraId="22797AB6" w14:textId="77777777" w:rsidR="00B55381" w:rsidRPr="001D12E8" w:rsidRDefault="00B55381" w:rsidP="00B55381">
      <w:pPr>
        <w:spacing w:line="360" w:lineRule="auto"/>
        <w:jc w:val="both"/>
        <w:rPr>
          <w:lang w:val="ru-RU"/>
        </w:rPr>
      </w:pPr>
      <w:r w:rsidRPr="001D12E8">
        <w:rPr>
          <w:lang w:val="ru-RU"/>
        </w:rPr>
        <w:t>14:30 - 16:30 – экскурсия по Екатерининскому дворцу (с посещением Янтарной комнаты) и парку</w:t>
      </w:r>
    </w:p>
    <w:p w14:paraId="29655350" w14:textId="77777777" w:rsidR="00B55381" w:rsidRPr="001D12E8" w:rsidRDefault="00B55381" w:rsidP="00B55381">
      <w:pPr>
        <w:spacing w:line="360" w:lineRule="auto"/>
        <w:jc w:val="both"/>
        <w:rPr>
          <w:lang w:val="ru-RU"/>
        </w:rPr>
      </w:pPr>
      <w:r w:rsidRPr="001D12E8">
        <w:rPr>
          <w:lang w:val="ru-RU"/>
        </w:rPr>
        <w:t>16:30 - 17:00 – свободное время на сувениры и фото</w:t>
      </w:r>
    </w:p>
    <w:p w14:paraId="2F39EA92" w14:textId="77777777" w:rsidR="00B55381" w:rsidRPr="001D12E8" w:rsidRDefault="00B55381" w:rsidP="00B55381">
      <w:pPr>
        <w:spacing w:line="360" w:lineRule="auto"/>
        <w:jc w:val="both"/>
        <w:rPr>
          <w:lang w:val="ru-RU"/>
        </w:rPr>
      </w:pPr>
      <w:r w:rsidRPr="001D12E8">
        <w:rPr>
          <w:lang w:val="ru-RU"/>
        </w:rPr>
        <w:t>17:20 - 18:20 – ужин в ресторане «Подворье» (</w:t>
      </w:r>
      <w:proofErr w:type="spellStart"/>
      <w:r w:rsidRPr="001D12E8">
        <w:rPr>
          <w:lang w:val="ru-RU"/>
        </w:rPr>
        <w:t>Фильтровское</w:t>
      </w:r>
      <w:proofErr w:type="spellEnd"/>
      <w:r w:rsidRPr="001D12E8">
        <w:rPr>
          <w:lang w:val="ru-RU"/>
        </w:rPr>
        <w:t xml:space="preserve"> ш., 16)</w:t>
      </w:r>
    </w:p>
    <w:p w14:paraId="7F29A9E5" w14:textId="5BE8B9F4" w:rsidR="007D6B80" w:rsidRPr="001D12E8" w:rsidRDefault="00B55381" w:rsidP="00B55381">
      <w:pPr>
        <w:spacing w:line="360" w:lineRule="auto"/>
        <w:jc w:val="both"/>
        <w:rPr>
          <w:lang w:val="ru-RU"/>
        </w:rPr>
      </w:pPr>
      <w:r w:rsidRPr="001D12E8">
        <w:rPr>
          <w:lang w:val="ru-RU"/>
        </w:rPr>
        <w:t>18:30 - 19:30 – посадка в автобус и трансфер до аэропорта</w:t>
      </w:r>
    </w:p>
    <w:p w14:paraId="65FD480A" w14:textId="0A3DF918" w:rsidR="00EA60AC" w:rsidRPr="001D12E8" w:rsidRDefault="00EA60AC" w:rsidP="00F80BA5">
      <w:pPr>
        <w:spacing w:line="360" w:lineRule="auto"/>
        <w:jc w:val="center"/>
        <w:rPr>
          <w:lang w:val="ru-RU"/>
        </w:rPr>
      </w:pPr>
      <w:r w:rsidRPr="001D12E8">
        <w:rPr>
          <w:lang w:val="ru-RU"/>
        </w:rPr>
        <w:t>4.2. Калькуляция тура</w:t>
      </w:r>
    </w:p>
    <w:p w14:paraId="40C1A4C3" w14:textId="28257B1F" w:rsidR="00EA60AC" w:rsidRPr="001D12E8" w:rsidRDefault="003B1402" w:rsidP="00F80BA5">
      <w:pPr>
        <w:spacing w:line="360" w:lineRule="auto"/>
        <w:ind w:firstLine="709"/>
        <w:jc w:val="both"/>
        <w:rPr>
          <w:lang w:val="ru-RU"/>
        </w:rPr>
      </w:pPr>
      <w:r w:rsidRPr="001D12E8">
        <w:rPr>
          <w:lang w:val="ru-RU"/>
        </w:rPr>
        <w:t xml:space="preserve">Таблица 7. </w:t>
      </w:r>
      <w:r w:rsidR="00EA60AC" w:rsidRPr="001D12E8">
        <w:rPr>
          <w:lang w:val="ru-RU"/>
        </w:rPr>
        <w:t xml:space="preserve">Турпродукт </w:t>
      </w:r>
      <w:r w:rsidR="006B2983" w:rsidRPr="001D12E8">
        <w:rPr>
          <w:lang w:val="ru-RU"/>
        </w:rPr>
        <w:t>«Санкт-Петербург – Калининград: побег к Балтийским берегам»</w:t>
      </w:r>
    </w:p>
    <w:tbl>
      <w:tblPr>
        <w:tblStyle w:val="a4"/>
        <w:tblW w:w="0" w:type="auto"/>
        <w:tblLook w:val="04A0" w:firstRow="1" w:lastRow="0" w:firstColumn="1" w:lastColumn="0" w:noHBand="0" w:noVBand="1"/>
      </w:tblPr>
      <w:tblGrid>
        <w:gridCol w:w="445"/>
        <w:gridCol w:w="1736"/>
        <w:gridCol w:w="2226"/>
        <w:gridCol w:w="983"/>
        <w:gridCol w:w="873"/>
        <w:gridCol w:w="1845"/>
        <w:gridCol w:w="1326"/>
      </w:tblGrid>
      <w:tr w:rsidR="003B1402" w14:paraId="622C3F7A" w14:textId="77777777" w:rsidTr="003C4177">
        <w:tc>
          <w:tcPr>
            <w:tcW w:w="9571" w:type="dxa"/>
            <w:gridSpan w:val="7"/>
          </w:tcPr>
          <w:p w14:paraId="0F76F89C" w14:textId="77777777" w:rsidR="003B1402" w:rsidRDefault="003B1402" w:rsidP="001C5FB8">
            <w:pPr>
              <w:jc w:val="center"/>
            </w:pPr>
            <w:proofErr w:type="spellStart"/>
            <w:r>
              <w:t>Индивидуальные</w:t>
            </w:r>
            <w:proofErr w:type="spellEnd"/>
            <w:r>
              <w:t xml:space="preserve"> </w:t>
            </w:r>
            <w:proofErr w:type="spellStart"/>
            <w:r>
              <w:t>расходы</w:t>
            </w:r>
            <w:proofErr w:type="spellEnd"/>
          </w:p>
        </w:tc>
      </w:tr>
      <w:tr w:rsidR="00421616" w14:paraId="71E83029" w14:textId="77777777" w:rsidTr="003C4177">
        <w:tc>
          <w:tcPr>
            <w:tcW w:w="446" w:type="dxa"/>
          </w:tcPr>
          <w:p w14:paraId="568C1E1C" w14:textId="77777777" w:rsidR="003B1402" w:rsidRPr="00057AEA" w:rsidRDefault="003B1402" w:rsidP="001C5FB8">
            <w:r>
              <w:t>№</w:t>
            </w:r>
          </w:p>
        </w:tc>
        <w:tc>
          <w:tcPr>
            <w:tcW w:w="1744" w:type="dxa"/>
          </w:tcPr>
          <w:p w14:paraId="586BFC80" w14:textId="77777777" w:rsidR="003B1402" w:rsidRDefault="003B1402" w:rsidP="001C5FB8">
            <w:proofErr w:type="spellStart"/>
            <w:r>
              <w:t>Вид</w:t>
            </w:r>
            <w:proofErr w:type="spellEnd"/>
            <w:r>
              <w:t xml:space="preserve"> </w:t>
            </w:r>
            <w:proofErr w:type="spellStart"/>
            <w:r>
              <w:t>услуги</w:t>
            </w:r>
            <w:proofErr w:type="spellEnd"/>
          </w:p>
        </w:tc>
        <w:tc>
          <w:tcPr>
            <w:tcW w:w="2298" w:type="dxa"/>
          </w:tcPr>
          <w:p w14:paraId="41C29CA8" w14:textId="77777777" w:rsidR="003B1402" w:rsidRDefault="003B1402" w:rsidP="001C5FB8">
            <w:proofErr w:type="spellStart"/>
            <w:r>
              <w:t>Организация</w:t>
            </w:r>
            <w:proofErr w:type="spellEnd"/>
          </w:p>
        </w:tc>
        <w:tc>
          <w:tcPr>
            <w:tcW w:w="983" w:type="dxa"/>
          </w:tcPr>
          <w:p w14:paraId="6200B0EC" w14:textId="77777777" w:rsidR="003B1402" w:rsidRDefault="003B1402" w:rsidP="001C5FB8">
            <w:proofErr w:type="spellStart"/>
            <w:r>
              <w:t>Кол-во</w:t>
            </w:r>
            <w:proofErr w:type="spellEnd"/>
            <w:r>
              <w:t xml:space="preserve"> (</w:t>
            </w:r>
            <w:proofErr w:type="spellStart"/>
            <w:r>
              <w:t>дн</w:t>
            </w:r>
            <w:proofErr w:type="spellEnd"/>
            <w:r>
              <w:t>/</w:t>
            </w:r>
            <w:proofErr w:type="spellStart"/>
            <w:r>
              <w:t>шт</w:t>
            </w:r>
            <w:proofErr w:type="spellEnd"/>
            <w:r>
              <w:t>)</w:t>
            </w:r>
          </w:p>
        </w:tc>
        <w:tc>
          <w:tcPr>
            <w:tcW w:w="897" w:type="dxa"/>
          </w:tcPr>
          <w:p w14:paraId="4F902A0C" w14:textId="77777777" w:rsidR="003B1402" w:rsidRDefault="003B1402" w:rsidP="001C5FB8">
            <w:proofErr w:type="spellStart"/>
            <w:r>
              <w:t>Кол-во</w:t>
            </w:r>
            <w:proofErr w:type="spellEnd"/>
            <w:r>
              <w:t xml:space="preserve"> (</w:t>
            </w:r>
            <w:proofErr w:type="spellStart"/>
            <w:r>
              <w:t>чел</w:t>
            </w:r>
            <w:proofErr w:type="spellEnd"/>
            <w:r>
              <w:t>)</w:t>
            </w:r>
          </w:p>
        </w:tc>
        <w:tc>
          <w:tcPr>
            <w:tcW w:w="1876" w:type="dxa"/>
          </w:tcPr>
          <w:p w14:paraId="68A9DFCE" w14:textId="77777777" w:rsidR="003B1402" w:rsidRDefault="003B1402" w:rsidP="001C5FB8">
            <w:proofErr w:type="spellStart"/>
            <w:r>
              <w:t>Стоимость</w:t>
            </w:r>
            <w:proofErr w:type="spellEnd"/>
            <w:r>
              <w:t xml:space="preserve"> (</w:t>
            </w:r>
            <w:proofErr w:type="spellStart"/>
            <w:r>
              <w:t>руб</w:t>
            </w:r>
            <w:proofErr w:type="spellEnd"/>
            <w:r>
              <w:t>/</w:t>
            </w:r>
            <w:proofErr w:type="spellStart"/>
            <w:r>
              <w:t>чел</w:t>
            </w:r>
            <w:proofErr w:type="spellEnd"/>
            <w:r>
              <w:t>)</w:t>
            </w:r>
          </w:p>
        </w:tc>
        <w:tc>
          <w:tcPr>
            <w:tcW w:w="1327" w:type="dxa"/>
          </w:tcPr>
          <w:p w14:paraId="57FBCCAF" w14:textId="77777777" w:rsidR="003B1402" w:rsidRDefault="003B1402" w:rsidP="001C5FB8">
            <w:proofErr w:type="spellStart"/>
            <w:r>
              <w:t>Стоимость</w:t>
            </w:r>
            <w:proofErr w:type="spellEnd"/>
            <w:r>
              <w:t xml:space="preserve"> (</w:t>
            </w:r>
            <w:proofErr w:type="spellStart"/>
            <w:r>
              <w:t>за</w:t>
            </w:r>
            <w:proofErr w:type="spellEnd"/>
            <w:r>
              <w:t xml:space="preserve"> </w:t>
            </w:r>
            <w:proofErr w:type="spellStart"/>
            <w:r>
              <w:t>группу</w:t>
            </w:r>
            <w:proofErr w:type="spellEnd"/>
            <w:r>
              <w:t>)</w:t>
            </w:r>
          </w:p>
        </w:tc>
      </w:tr>
      <w:tr w:rsidR="00421616" w14:paraId="0D941A58" w14:textId="77777777" w:rsidTr="003C4177">
        <w:tc>
          <w:tcPr>
            <w:tcW w:w="446" w:type="dxa"/>
          </w:tcPr>
          <w:p w14:paraId="738C85E2" w14:textId="77777777" w:rsidR="003B1402" w:rsidRDefault="003B1402" w:rsidP="001C5FB8">
            <w:bookmarkStart w:id="13" w:name="_Hlk70865154"/>
            <w:r>
              <w:t>1</w:t>
            </w:r>
          </w:p>
        </w:tc>
        <w:tc>
          <w:tcPr>
            <w:tcW w:w="1744" w:type="dxa"/>
          </w:tcPr>
          <w:p w14:paraId="03430274" w14:textId="77777777" w:rsidR="003B1402" w:rsidRDefault="003B1402" w:rsidP="001C5FB8">
            <w:proofErr w:type="spellStart"/>
            <w:r>
              <w:t>Размещение</w:t>
            </w:r>
            <w:proofErr w:type="spellEnd"/>
            <w:r>
              <w:t xml:space="preserve"> </w:t>
            </w:r>
          </w:p>
          <w:p w14:paraId="70F92C01" w14:textId="606FCAEA" w:rsidR="003B1402" w:rsidRDefault="003B1402" w:rsidP="001C5FB8">
            <w:r>
              <w:t>(</w:t>
            </w:r>
            <w:proofErr w:type="spellStart"/>
            <w:r>
              <w:t>Санкт-Петербург</w:t>
            </w:r>
            <w:proofErr w:type="spellEnd"/>
            <w:r>
              <w:t>)</w:t>
            </w:r>
          </w:p>
        </w:tc>
        <w:tc>
          <w:tcPr>
            <w:tcW w:w="2298" w:type="dxa"/>
          </w:tcPr>
          <w:p w14:paraId="221A1AC6" w14:textId="627A0A52" w:rsidR="003B1402" w:rsidRPr="003B1402" w:rsidRDefault="003B1402" w:rsidP="001C5FB8">
            <w:r w:rsidRPr="00CC54B7">
              <w:t>Radisson Royal Hotel</w:t>
            </w:r>
            <w:r>
              <w:t xml:space="preserve"> 5*</w:t>
            </w:r>
          </w:p>
        </w:tc>
        <w:tc>
          <w:tcPr>
            <w:tcW w:w="983" w:type="dxa"/>
          </w:tcPr>
          <w:p w14:paraId="5E81F3DF" w14:textId="7EEACBB2" w:rsidR="003B1402" w:rsidRPr="006B7618" w:rsidRDefault="003B1402" w:rsidP="001C5FB8">
            <w:pPr>
              <w:jc w:val="center"/>
            </w:pPr>
            <w:r>
              <w:t>2</w:t>
            </w:r>
          </w:p>
        </w:tc>
        <w:tc>
          <w:tcPr>
            <w:tcW w:w="897" w:type="dxa"/>
          </w:tcPr>
          <w:p w14:paraId="3A7598F7" w14:textId="4229C8D9" w:rsidR="003B1402" w:rsidRPr="003B1402" w:rsidRDefault="003B1402" w:rsidP="001C5FB8">
            <w:pPr>
              <w:jc w:val="center"/>
            </w:pPr>
            <w:r>
              <w:t>15</w:t>
            </w:r>
          </w:p>
        </w:tc>
        <w:tc>
          <w:tcPr>
            <w:tcW w:w="1876" w:type="dxa"/>
          </w:tcPr>
          <w:p w14:paraId="4C7A053C" w14:textId="1B25CF61" w:rsidR="003B1402" w:rsidRPr="003B1402" w:rsidRDefault="003B1402" w:rsidP="001C5FB8">
            <w:pPr>
              <w:jc w:val="center"/>
            </w:pPr>
            <w:r>
              <w:t>10125*2=20250</w:t>
            </w:r>
          </w:p>
        </w:tc>
        <w:tc>
          <w:tcPr>
            <w:tcW w:w="1327" w:type="dxa"/>
          </w:tcPr>
          <w:p w14:paraId="0027AFE8" w14:textId="56F46DE9" w:rsidR="003B1402" w:rsidRDefault="003B1402" w:rsidP="001C5FB8">
            <w:pPr>
              <w:jc w:val="center"/>
            </w:pPr>
            <w:r>
              <w:t>303750</w:t>
            </w:r>
          </w:p>
        </w:tc>
      </w:tr>
      <w:bookmarkEnd w:id="13"/>
      <w:tr w:rsidR="00421616" w14:paraId="10AF5C09" w14:textId="77777777" w:rsidTr="003C4177">
        <w:tc>
          <w:tcPr>
            <w:tcW w:w="446" w:type="dxa"/>
          </w:tcPr>
          <w:p w14:paraId="2F1E4E2C" w14:textId="77777777" w:rsidR="003B1402" w:rsidRDefault="003B1402" w:rsidP="003B1402"/>
        </w:tc>
        <w:tc>
          <w:tcPr>
            <w:tcW w:w="1744" w:type="dxa"/>
          </w:tcPr>
          <w:p w14:paraId="00CA5AE9" w14:textId="77777777" w:rsidR="003B1402" w:rsidRDefault="003B1402" w:rsidP="003B1402">
            <w:proofErr w:type="spellStart"/>
            <w:r>
              <w:t>Размещение</w:t>
            </w:r>
            <w:proofErr w:type="spellEnd"/>
            <w:r>
              <w:t xml:space="preserve"> </w:t>
            </w:r>
          </w:p>
          <w:p w14:paraId="38A9B864" w14:textId="3C8190D4" w:rsidR="003B1402" w:rsidRDefault="003B1402" w:rsidP="003B1402">
            <w:r>
              <w:t>(</w:t>
            </w:r>
            <w:proofErr w:type="spellStart"/>
            <w:r>
              <w:t>Калининград</w:t>
            </w:r>
            <w:proofErr w:type="spellEnd"/>
            <w:r>
              <w:t>)</w:t>
            </w:r>
          </w:p>
        </w:tc>
        <w:tc>
          <w:tcPr>
            <w:tcW w:w="2298" w:type="dxa"/>
          </w:tcPr>
          <w:p w14:paraId="621395F7" w14:textId="01B29D0F" w:rsidR="003B1402" w:rsidRDefault="003B1402" w:rsidP="003B1402">
            <w:proofErr w:type="spellStart"/>
            <w:r w:rsidRPr="00674E1D">
              <w:t>Kaiserhof</w:t>
            </w:r>
            <w:proofErr w:type="spellEnd"/>
            <w:r w:rsidRPr="00674E1D">
              <w:t xml:space="preserve"> Hote</w:t>
            </w:r>
            <w:r>
              <w:t>l 4*</w:t>
            </w:r>
          </w:p>
        </w:tc>
        <w:tc>
          <w:tcPr>
            <w:tcW w:w="983" w:type="dxa"/>
          </w:tcPr>
          <w:p w14:paraId="246D0311" w14:textId="1BD5832A" w:rsidR="003B1402" w:rsidRDefault="00A9768D" w:rsidP="003B1402">
            <w:pPr>
              <w:jc w:val="center"/>
            </w:pPr>
            <w:r>
              <w:t>4</w:t>
            </w:r>
          </w:p>
        </w:tc>
        <w:tc>
          <w:tcPr>
            <w:tcW w:w="897" w:type="dxa"/>
          </w:tcPr>
          <w:p w14:paraId="051B70F5" w14:textId="12755EBD" w:rsidR="003B1402" w:rsidRDefault="00A9768D" w:rsidP="003B1402">
            <w:pPr>
              <w:jc w:val="center"/>
            </w:pPr>
            <w:r>
              <w:t>15</w:t>
            </w:r>
            <w:r w:rsidR="000B7D33">
              <w:t>+1*</w:t>
            </w:r>
          </w:p>
        </w:tc>
        <w:tc>
          <w:tcPr>
            <w:tcW w:w="1876" w:type="dxa"/>
          </w:tcPr>
          <w:p w14:paraId="08C908F3" w14:textId="20A1652F" w:rsidR="003B1402" w:rsidRPr="00A9768D" w:rsidRDefault="003B1402" w:rsidP="003B1402">
            <w:pPr>
              <w:jc w:val="center"/>
            </w:pPr>
            <w:r>
              <w:t>9500*</w:t>
            </w:r>
            <w:r w:rsidR="00A9768D">
              <w:t>4=38000</w:t>
            </w:r>
          </w:p>
        </w:tc>
        <w:tc>
          <w:tcPr>
            <w:tcW w:w="1327" w:type="dxa"/>
          </w:tcPr>
          <w:p w14:paraId="2369109F" w14:textId="457D4864" w:rsidR="003B1402" w:rsidRDefault="000B7D33" w:rsidP="003B1402">
            <w:pPr>
              <w:jc w:val="center"/>
            </w:pPr>
            <w:r>
              <w:t>570000</w:t>
            </w:r>
          </w:p>
        </w:tc>
      </w:tr>
      <w:tr w:rsidR="001306AD" w14:paraId="5A9911D7" w14:textId="77777777" w:rsidTr="003C4177">
        <w:tc>
          <w:tcPr>
            <w:tcW w:w="446" w:type="dxa"/>
            <w:vMerge w:val="restart"/>
          </w:tcPr>
          <w:p w14:paraId="05C36B41" w14:textId="77777777" w:rsidR="003B1402" w:rsidRDefault="003B1402" w:rsidP="003B1402">
            <w:r>
              <w:t>2</w:t>
            </w:r>
          </w:p>
        </w:tc>
        <w:tc>
          <w:tcPr>
            <w:tcW w:w="1744" w:type="dxa"/>
            <w:vMerge w:val="restart"/>
          </w:tcPr>
          <w:p w14:paraId="34F650D2" w14:textId="77777777" w:rsidR="003B1402" w:rsidRDefault="003B1402" w:rsidP="003B1402">
            <w:proofErr w:type="spellStart"/>
            <w:r>
              <w:t>Питание</w:t>
            </w:r>
            <w:proofErr w:type="spellEnd"/>
          </w:p>
        </w:tc>
        <w:tc>
          <w:tcPr>
            <w:tcW w:w="2298" w:type="dxa"/>
          </w:tcPr>
          <w:p w14:paraId="68875AC4" w14:textId="7BE9952D" w:rsidR="003B1402" w:rsidRDefault="00A9768D" w:rsidP="003B1402">
            <w:proofErr w:type="spellStart"/>
            <w:r w:rsidRPr="000F3A95">
              <w:t>Ресторан</w:t>
            </w:r>
            <w:proofErr w:type="spellEnd"/>
            <w:r>
              <w:t xml:space="preserve"> </w:t>
            </w:r>
            <w:proofErr w:type="spellStart"/>
            <w:r>
              <w:t>Корюшка</w:t>
            </w:r>
            <w:proofErr w:type="spellEnd"/>
          </w:p>
        </w:tc>
        <w:tc>
          <w:tcPr>
            <w:tcW w:w="983" w:type="dxa"/>
          </w:tcPr>
          <w:p w14:paraId="2BB1F263" w14:textId="4B0CD283" w:rsidR="003B1402" w:rsidRDefault="00A9768D" w:rsidP="003B1402">
            <w:pPr>
              <w:jc w:val="center"/>
            </w:pPr>
            <w:r>
              <w:t>1</w:t>
            </w:r>
          </w:p>
        </w:tc>
        <w:tc>
          <w:tcPr>
            <w:tcW w:w="897" w:type="dxa"/>
          </w:tcPr>
          <w:p w14:paraId="64AC89FE" w14:textId="4CE83E82" w:rsidR="003B1402" w:rsidRPr="00A9768D" w:rsidRDefault="00A9768D" w:rsidP="003B1402">
            <w:pPr>
              <w:jc w:val="center"/>
            </w:pPr>
            <w:r>
              <w:t>15+2*</w:t>
            </w:r>
          </w:p>
        </w:tc>
        <w:tc>
          <w:tcPr>
            <w:tcW w:w="1876" w:type="dxa"/>
          </w:tcPr>
          <w:p w14:paraId="4A36C0CC" w14:textId="62CB2013" w:rsidR="003B1402" w:rsidRPr="00A9768D" w:rsidRDefault="00A9768D" w:rsidP="003B1402">
            <w:pPr>
              <w:jc w:val="center"/>
            </w:pPr>
            <w:r>
              <w:t>850</w:t>
            </w:r>
          </w:p>
        </w:tc>
        <w:tc>
          <w:tcPr>
            <w:tcW w:w="1327" w:type="dxa"/>
          </w:tcPr>
          <w:p w14:paraId="318F1EB0" w14:textId="196F051E" w:rsidR="003B1402" w:rsidRPr="00E45FDD" w:rsidRDefault="000B7D33" w:rsidP="003B1402">
            <w:pPr>
              <w:jc w:val="center"/>
            </w:pPr>
            <w:r>
              <w:t>12750</w:t>
            </w:r>
          </w:p>
        </w:tc>
      </w:tr>
      <w:tr w:rsidR="001306AD" w14:paraId="1A1960EC" w14:textId="77777777" w:rsidTr="003C4177">
        <w:tc>
          <w:tcPr>
            <w:tcW w:w="446" w:type="dxa"/>
            <w:vMerge/>
          </w:tcPr>
          <w:p w14:paraId="3D4E3F05" w14:textId="77777777" w:rsidR="003B1402" w:rsidRDefault="003B1402" w:rsidP="003B1402"/>
        </w:tc>
        <w:tc>
          <w:tcPr>
            <w:tcW w:w="1744" w:type="dxa"/>
            <w:vMerge/>
          </w:tcPr>
          <w:p w14:paraId="7DD47B74" w14:textId="77777777" w:rsidR="003B1402" w:rsidRDefault="003B1402" w:rsidP="003B1402"/>
        </w:tc>
        <w:tc>
          <w:tcPr>
            <w:tcW w:w="2298" w:type="dxa"/>
          </w:tcPr>
          <w:p w14:paraId="5B910CC5" w14:textId="4FD06096" w:rsidR="003B1402" w:rsidRDefault="00A9768D" w:rsidP="003B1402">
            <w:proofErr w:type="spellStart"/>
            <w:r w:rsidRPr="000F3A95">
              <w:t>Тан</w:t>
            </w:r>
            <w:proofErr w:type="spellEnd"/>
            <w:r w:rsidRPr="000F3A95">
              <w:t xml:space="preserve"> </w:t>
            </w:r>
            <w:proofErr w:type="spellStart"/>
            <w:r w:rsidRPr="000F3A95">
              <w:t>Жен</w:t>
            </w:r>
            <w:proofErr w:type="spellEnd"/>
          </w:p>
        </w:tc>
        <w:tc>
          <w:tcPr>
            <w:tcW w:w="983" w:type="dxa"/>
          </w:tcPr>
          <w:p w14:paraId="66A3D6AD" w14:textId="081645B8" w:rsidR="003B1402" w:rsidRPr="00A9768D" w:rsidRDefault="00A9768D" w:rsidP="003B1402">
            <w:pPr>
              <w:jc w:val="center"/>
            </w:pPr>
            <w:r>
              <w:t>1</w:t>
            </w:r>
          </w:p>
        </w:tc>
        <w:tc>
          <w:tcPr>
            <w:tcW w:w="897" w:type="dxa"/>
          </w:tcPr>
          <w:p w14:paraId="366FA761" w14:textId="19E3D395" w:rsidR="003B1402" w:rsidRDefault="00A9768D" w:rsidP="003B1402">
            <w:pPr>
              <w:jc w:val="center"/>
            </w:pPr>
            <w:r>
              <w:t>15+2*</w:t>
            </w:r>
          </w:p>
        </w:tc>
        <w:tc>
          <w:tcPr>
            <w:tcW w:w="1876" w:type="dxa"/>
          </w:tcPr>
          <w:p w14:paraId="747509BB" w14:textId="5AB16753" w:rsidR="003B1402" w:rsidRPr="00A9768D" w:rsidRDefault="00A9768D" w:rsidP="003B1402">
            <w:pPr>
              <w:jc w:val="center"/>
            </w:pPr>
            <w:r>
              <w:t>318</w:t>
            </w:r>
          </w:p>
        </w:tc>
        <w:tc>
          <w:tcPr>
            <w:tcW w:w="1327" w:type="dxa"/>
          </w:tcPr>
          <w:p w14:paraId="49032E70" w14:textId="0070957A" w:rsidR="003B1402" w:rsidRPr="00E45FDD" w:rsidRDefault="00B6353C" w:rsidP="003B1402">
            <w:pPr>
              <w:jc w:val="center"/>
            </w:pPr>
            <w:r>
              <w:t>4770</w:t>
            </w:r>
          </w:p>
        </w:tc>
      </w:tr>
      <w:tr w:rsidR="001306AD" w14:paraId="0340E2B0" w14:textId="77777777" w:rsidTr="003C4177">
        <w:tc>
          <w:tcPr>
            <w:tcW w:w="446" w:type="dxa"/>
            <w:vMerge/>
          </w:tcPr>
          <w:p w14:paraId="5AA7F63B" w14:textId="77777777" w:rsidR="003B1402" w:rsidRDefault="003B1402" w:rsidP="003B1402"/>
        </w:tc>
        <w:tc>
          <w:tcPr>
            <w:tcW w:w="1744" w:type="dxa"/>
            <w:vMerge/>
          </w:tcPr>
          <w:p w14:paraId="789E0D9F" w14:textId="77777777" w:rsidR="003B1402" w:rsidRDefault="003B1402" w:rsidP="003B1402"/>
        </w:tc>
        <w:tc>
          <w:tcPr>
            <w:tcW w:w="2298" w:type="dxa"/>
          </w:tcPr>
          <w:p w14:paraId="627D84F2" w14:textId="3EDA78DE" w:rsidR="003B1402" w:rsidRPr="00E45FDD" w:rsidRDefault="00E45FDD" w:rsidP="003B1402">
            <w:proofErr w:type="spellStart"/>
            <w:r>
              <w:t>Ресторан</w:t>
            </w:r>
            <w:proofErr w:type="spellEnd"/>
            <w:r>
              <w:t xml:space="preserve"> «</w:t>
            </w:r>
            <w:proofErr w:type="spellStart"/>
            <w:r w:rsidRPr="00ED6A78">
              <w:t>Китайская</w:t>
            </w:r>
            <w:proofErr w:type="spellEnd"/>
            <w:r w:rsidRPr="00ED6A78">
              <w:t xml:space="preserve"> </w:t>
            </w:r>
            <w:proofErr w:type="spellStart"/>
            <w:r w:rsidRPr="00ED6A78">
              <w:t>кухня</w:t>
            </w:r>
            <w:proofErr w:type="spellEnd"/>
            <w:r>
              <w:t>»</w:t>
            </w:r>
          </w:p>
        </w:tc>
        <w:tc>
          <w:tcPr>
            <w:tcW w:w="983" w:type="dxa"/>
          </w:tcPr>
          <w:p w14:paraId="04621F3E" w14:textId="5E5BB49D" w:rsidR="003B1402" w:rsidRDefault="00E45FDD" w:rsidP="003B1402">
            <w:pPr>
              <w:jc w:val="center"/>
            </w:pPr>
            <w:r>
              <w:t>1</w:t>
            </w:r>
          </w:p>
        </w:tc>
        <w:tc>
          <w:tcPr>
            <w:tcW w:w="897" w:type="dxa"/>
          </w:tcPr>
          <w:p w14:paraId="43555382" w14:textId="58533E41" w:rsidR="003B1402" w:rsidRDefault="00E45FDD" w:rsidP="003B1402">
            <w:pPr>
              <w:jc w:val="center"/>
            </w:pPr>
            <w:r>
              <w:t>15+2*</w:t>
            </w:r>
          </w:p>
        </w:tc>
        <w:tc>
          <w:tcPr>
            <w:tcW w:w="1876" w:type="dxa"/>
          </w:tcPr>
          <w:p w14:paraId="3B716EBB" w14:textId="663689FE" w:rsidR="003B1402" w:rsidRDefault="00E45FDD" w:rsidP="003B1402">
            <w:pPr>
              <w:jc w:val="center"/>
            </w:pPr>
            <w:r>
              <w:t>450</w:t>
            </w:r>
          </w:p>
        </w:tc>
        <w:tc>
          <w:tcPr>
            <w:tcW w:w="1327" w:type="dxa"/>
          </w:tcPr>
          <w:p w14:paraId="09B1C0DF" w14:textId="4C654F92" w:rsidR="003B1402" w:rsidRDefault="00B6353C" w:rsidP="003B1402">
            <w:pPr>
              <w:jc w:val="center"/>
            </w:pPr>
            <w:r>
              <w:t>6750</w:t>
            </w:r>
          </w:p>
        </w:tc>
      </w:tr>
      <w:tr w:rsidR="001306AD" w14:paraId="58F9A9FE" w14:textId="77777777" w:rsidTr="003C4177">
        <w:tc>
          <w:tcPr>
            <w:tcW w:w="446" w:type="dxa"/>
            <w:vMerge/>
          </w:tcPr>
          <w:p w14:paraId="6B452BD6" w14:textId="77777777" w:rsidR="003B1402" w:rsidRDefault="003B1402" w:rsidP="003B1402"/>
        </w:tc>
        <w:tc>
          <w:tcPr>
            <w:tcW w:w="1744" w:type="dxa"/>
            <w:vMerge/>
          </w:tcPr>
          <w:p w14:paraId="57AFAFE6" w14:textId="77777777" w:rsidR="003B1402" w:rsidRDefault="003B1402" w:rsidP="003B1402"/>
        </w:tc>
        <w:tc>
          <w:tcPr>
            <w:tcW w:w="2298" w:type="dxa"/>
          </w:tcPr>
          <w:p w14:paraId="09FBDE67" w14:textId="343E23F8" w:rsidR="003B1402" w:rsidRDefault="00E45FDD" w:rsidP="003B1402">
            <w:proofErr w:type="spellStart"/>
            <w:r>
              <w:t>Ресторан</w:t>
            </w:r>
            <w:proofErr w:type="spellEnd"/>
            <w:r>
              <w:t xml:space="preserve"> «</w:t>
            </w:r>
            <w:proofErr w:type="spellStart"/>
            <w:r>
              <w:t>Огонек</w:t>
            </w:r>
            <w:proofErr w:type="spellEnd"/>
            <w:r>
              <w:t>»</w:t>
            </w:r>
          </w:p>
        </w:tc>
        <w:tc>
          <w:tcPr>
            <w:tcW w:w="983" w:type="dxa"/>
          </w:tcPr>
          <w:p w14:paraId="1E8FD2B6" w14:textId="4EF6AC19" w:rsidR="003B1402" w:rsidRDefault="00E45FDD" w:rsidP="003B1402">
            <w:pPr>
              <w:jc w:val="center"/>
            </w:pPr>
            <w:r>
              <w:t>1</w:t>
            </w:r>
          </w:p>
        </w:tc>
        <w:tc>
          <w:tcPr>
            <w:tcW w:w="897" w:type="dxa"/>
          </w:tcPr>
          <w:p w14:paraId="0E9359ED" w14:textId="6768C8CA" w:rsidR="003B1402" w:rsidRDefault="00E45FDD" w:rsidP="003B1402">
            <w:pPr>
              <w:jc w:val="center"/>
            </w:pPr>
            <w:r>
              <w:t>15+2*</w:t>
            </w:r>
          </w:p>
        </w:tc>
        <w:tc>
          <w:tcPr>
            <w:tcW w:w="1876" w:type="dxa"/>
          </w:tcPr>
          <w:p w14:paraId="45ED895A" w14:textId="7020DE7B" w:rsidR="003B1402" w:rsidRDefault="00E45FDD" w:rsidP="003B1402">
            <w:pPr>
              <w:jc w:val="center"/>
            </w:pPr>
            <w:r>
              <w:t>500</w:t>
            </w:r>
          </w:p>
        </w:tc>
        <w:tc>
          <w:tcPr>
            <w:tcW w:w="1327" w:type="dxa"/>
          </w:tcPr>
          <w:p w14:paraId="44BB1AA3" w14:textId="5665C0FD" w:rsidR="003B1402" w:rsidRDefault="00B6353C" w:rsidP="003B1402">
            <w:pPr>
              <w:jc w:val="center"/>
            </w:pPr>
            <w:r>
              <w:t>7</w:t>
            </w:r>
            <w:r w:rsidR="00E45FDD">
              <w:t>500</w:t>
            </w:r>
          </w:p>
        </w:tc>
      </w:tr>
      <w:tr w:rsidR="001306AD" w14:paraId="019C0151" w14:textId="77777777" w:rsidTr="003C4177">
        <w:tc>
          <w:tcPr>
            <w:tcW w:w="446" w:type="dxa"/>
            <w:vMerge/>
          </w:tcPr>
          <w:p w14:paraId="7CFB59C0" w14:textId="77777777" w:rsidR="00E45FDD" w:rsidRDefault="00E45FDD" w:rsidP="00E45FDD"/>
        </w:tc>
        <w:tc>
          <w:tcPr>
            <w:tcW w:w="1744" w:type="dxa"/>
            <w:vMerge/>
          </w:tcPr>
          <w:p w14:paraId="51AF0AD8" w14:textId="77777777" w:rsidR="00E45FDD" w:rsidRDefault="00E45FDD" w:rsidP="00E45FDD"/>
        </w:tc>
        <w:tc>
          <w:tcPr>
            <w:tcW w:w="2298" w:type="dxa"/>
          </w:tcPr>
          <w:p w14:paraId="433FD01E" w14:textId="22A1E4FC" w:rsidR="00E45FDD" w:rsidRDefault="00E45FDD" w:rsidP="00E45FDD">
            <w:proofErr w:type="spellStart"/>
            <w:r>
              <w:t>Кафе</w:t>
            </w:r>
            <w:proofErr w:type="spellEnd"/>
            <w:r>
              <w:t xml:space="preserve"> </w:t>
            </w:r>
            <w:proofErr w:type="spellStart"/>
            <w:r w:rsidRPr="005A3422">
              <w:t>Žvejonė</w:t>
            </w:r>
            <w:proofErr w:type="spellEnd"/>
          </w:p>
        </w:tc>
        <w:tc>
          <w:tcPr>
            <w:tcW w:w="983" w:type="dxa"/>
          </w:tcPr>
          <w:p w14:paraId="021FEBF7" w14:textId="37DA68B2" w:rsidR="00E45FDD" w:rsidRDefault="00E45FDD" w:rsidP="00E45FDD">
            <w:pPr>
              <w:jc w:val="center"/>
            </w:pPr>
            <w:r>
              <w:t>1</w:t>
            </w:r>
          </w:p>
        </w:tc>
        <w:tc>
          <w:tcPr>
            <w:tcW w:w="897" w:type="dxa"/>
          </w:tcPr>
          <w:p w14:paraId="1DAC06C6" w14:textId="63CF5082" w:rsidR="00E45FDD" w:rsidRDefault="00E45FDD" w:rsidP="00E45FDD">
            <w:pPr>
              <w:jc w:val="center"/>
            </w:pPr>
            <w:r>
              <w:t>15+2*</w:t>
            </w:r>
          </w:p>
        </w:tc>
        <w:tc>
          <w:tcPr>
            <w:tcW w:w="1876" w:type="dxa"/>
          </w:tcPr>
          <w:p w14:paraId="6B8C9B91" w14:textId="5ACC6E01" w:rsidR="00E45FDD" w:rsidRDefault="00E45FDD" w:rsidP="00E45FDD">
            <w:pPr>
              <w:jc w:val="center"/>
            </w:pPr>
            <w:r>
              <w:t>650</w:t>
            </w:r>
          </w:p>
        </w:tc>
        <w:tc>
          <w:tcPr>
            <w:tcW w:w="1327" w:type="dxa"/>
          </w:tcPr>
          <w:p w14:paraId="0C38FF04" w14:textId="3E87D4EB" w:rsidR="00E45FDD" w:rsidRDefault="00B6353C" w:rsidP="00E45FDD">
            <w:pPr>
              <w:jc w:val="center"/>
            </w:pPr>
            <w:r>
              <w:t>9750</w:t>
            </w:r>
          </w:p>
        </w:tc>
      </w:tr>
      <w:tr w:rsidR="001306AD" w14:paraId="06E020C8" w14:textId="77777777" w:rsidTr="003C4177">
        <w:tc>
          <w:tcPr>
            <w:tcW w:w="446" w:type="dxa"/>
            <w:vMerge/>
          </w:tcPr>
          <w:p w14:paraId="58EB3121" w14:textId="77777777" w:rsidR="003B1402" w:rsidRDefault="003B1402" w:rsidP="003B1402"/>
        </w:tc>
        <w:tc>
          <w:tcPr>
            <w:tcW w:w="1744" w:type="dxa"/>
            <w:vMerge/>
          </w:tcPr>
          <w:p w14:paraId="51C89B60" w14:textId="77777777" w:rsidR="003B1402" w:rsidRDefault="003B1402" w:rsidP="003B1402"/>
        </w:tc>
        <w:tc>
          <w:tcPr>
            <w:tcW w:w="2298" w:type="dxa"/>
          </w:tcPr>
          <w:p w14:paraId="17FD95C2" w14:textId="59FB4732" w:rsidR="003B1402" w:rsidRDefault="00E45FDD" w:rsidP="003B1402">
            <w:proofErr w:type="spellStart"/>
            <w:r>
              <w:t>Ресторан-пивоварня</w:t>
            </w:r>
            <w:proofErr w:type="spellEnd"/>
            <w:r>
              <w:t xml:space="preserve"> «</w:t>
            </w:r>
            <w:proofErr w:type="spellStart"/>
            <w:r w:rsidRPr="005A3422">
              <w:t>Нессельбек</w:t>
            </w:r>
            <w:proofErr w:type="spellEnd"/>
            <w:r>
              <w:t>»</w:t>
            </w:r>
          </w:p>
        </w:tc>
        <w:tc>
          <w:tcPr>
            <w:tcW w:w="983" w:type="dxa"/>
          </w:tcPr>
          <w:p w14:paraId="7666EBD2" w14:textId="0A9F16DD" w:rsidR="003B1402" w:rsidRDefault="00E45FDD" w:rsidP="003B1402">
            <w:pPr>
              <w:jc w:val="center"/>
            </w:pPr>
            <w:r>
              <w:t>1</w:t>
            </w:r>
          </w:p>
        </w:tc>
        <w:tc>
          <w:tcPr>
            <w:tcW w:w="897" w:type="dxa"/>
          </w:tcPr>
          <w:p w14:paraId="6571C7E8" w14:textId="4EB4007B" w:rsidR="003B1402" w:rsidRDefault="00E45FDD" w:rsidP="003B1402">
            <w:pPr>
              <w:jc w:val="center"/>
            </w:pPr>
            <w:r>
              <w:t>15+2*</w:t>
            </w:r>
          </w:p>
        </w:tc>
        <w:tc>
          <w:tcPr>
            <w:tcW w:w="1876" w:type="dxa"/>
          </w:tcPr>
          <w:p w14:paraId="590EE96B" w14:textId="764B94D8" w:rsidR="003B1402" w:rsidRDefault="00E45FDD" w:rsidP="003B1402">
            <w:pPr>
              <w:jc w:val="center"/>
            </w:pPr>
            <w:r>
              <w:t>480</w:t>
            </w:r>
          </w:p>
        </w:tc>
        <w:tc>
          <w:tcPr>
            <w:tcW w:w="1327" w:type="dxa"/>
          </w:tcPr>
          <w:p w14:paraId="2C1D9B6B" w14:textId="16EA6A25" w:rsidR="003B1402" w:rsidRDefault="00B6353C" w:rsidP="003B1402">
            <w:pPr>
              <w:jc w:val="center"/>
            </w:pPr>
            <w:r>
              <w:t>7200</w:t>
            </w:r>
          </w:p>
        </w:tc>
      </w:tr>
      <w:tr w:rsidR="001306AD" w14:paraId="3B419972" w14:textId="77777777" w:rsidTr="003C4177">
        <w:tc>
          <w:tcPr>
            <w:tcW w:w="446" w:type="dxa"/>
            <w:vMerge/>
          </w:tcPr>
          <w:p w14:paraId="5F564204" w14:textId="77777777" w:rsidR="003B1402" w:rsidRDefault="003B1402" w:rsidP="003B1402"/>
        </w:tc>
        <w:tc>
          <w:tcPr>
            <w:tcW w:w="1744" w:type="dxa"/>
            <w:vMerge/>
          </w:tcPr>
          <w:p w14:paraId="0B2F777C" w14:textId="77777777" w:rsidR="003B1402" w:rsidRDefault="003B1402" w:rsidP="003B1402"/>
        </w:tc>
        <w:tc>
          <w:tcPr>
            <w:tcW w:w="2298" w:type="dxa"/>
          </w:tcPr>
          <w:p w14:paraId="37079655" w14:textId="614E2571" w:rsidR="003B1402" w:rsidRDefault="003C4177" w:rsidP="003B1402">
            <w:proofErr w:type="spellStart"/>
            <w:r>
              <w:t>Р</w:t>
            </w:r>
            <w:r w:rsidRPr="00B55381">
              <w:t>есторан</w:t>
            </w:r>
            <w:proofErr w:type="spellEnd"/>
            <w:r w:rsidRPr="00B55381">
              <w:t xml:space="preserve"> «</w:t>
            </w:r>
            <w:proofErr w:type="spellStart"/>
            <w:r w:rsidRPr="00B55381">
              <w:t>Ritterburg</w:t>
            </w:r>
            <w:proofErr w:type="spellEnd"/>
            <w:r w:rsidRPr="00B55381">
              <w:t>»</w:t>
            </w:r>
          </w:p>
        </w:tc>
        <w:tc>
          <w:tcPr>
            <w:tcW w:w="983" w:type="dxa"/>
          </w:tcPr>
          <w:p w14:paraId="391EFCE4" w14:textId="0DFF54CB" w:rsidR="003B1402" w:rsidRDefault="003C4177" w:rsidP="003B1402">
            <w:pPr>
              <w:jc w:val="center"/>
            </w:pPr>
            <w:r>
              <w:t>1</w:t>
            </w:r>
          </w:p>
        </w:tc>
        <w:tc>
          <w:tcPr>
            <w:tcW w:w="897" w:type="dxa"/>
          </w:tcPr>
          <w:p w14:paraId="74D891A3" w14:textId="0587D080" w:rsidR="003B1402" w:rsidRDefault="003C4177" w:rsidP="003B1402">
            <w:pPr>
              <w:jc w:val="center"/>
            </w:pPr>
            <w:r>
              <w:t>15+2*</w:t>
            </w:r>
          </w:p>
        </w:tc>
        <w:tc>
          <w:tcPr>
            <w:tcW w:w="1876" w:type="dxa"/>
          </w:tcPr>
          <w:p w14:paraId="3358201D" w14:textId="7AF0CE3B" w:rsidR="003B1402" w:rsidRDefault="003C4177" w:rsidP="003B1402">
            <w:pPr>
              <w:jc w:val="center"/>
            </w:pPr>
            <w:r>
              <w:t>560</w:t>
            </w:r>
          </w:p>
        </w:tc>
        <w:tc>
          <w:tcPr>
            <w:tcW w:w="1327" w:type="dxa"/>
          </w:tcPr>
          <w:p w14:paraId="56D4C2CA" w14:textId="42456C40" w:rsidR="003B1402" w:rsidRDefault="00B6353C" w:rsidP="003B1402">
            <w:pPr>
              <w:jc w:val="center"/>
            </w:pPr>
            <w:r>
              <w:t>8400</w:t>
            </w:r>
          </w:p>
        </w:tc>
      </w:tr>
      <w:tr w:rsidR="001306AD" w14:paraId="007BEAAB" w14:textId="77777777" w:rsidTr="003C4177">
        <w:tc>
          <w:tcPr>
            <w:tcW w:w="446" w:type="dxa"/>
            <w:vMerge/>
          </w:tcPr>
          <w:p w14:paraId="5EA890FD" w14:textId="77777777" w:rsidR="003B1402" w:rsidRDefault="003B1402" w:rsidP="003B1402"/>
        </w:tc>
        <w:tc>
          <w:tcPr>
            <w:tcW w:w="1744" w:type="dxa"/>
            <w:vMerge/>
          </w:tcPr>
          <w:p w14:paraId="03CF2D4E" w14:textId="77777777" w:rsidR="003B1402" w:rsidRDefault="003B1402" w:rsidP="003B1402"/>
        </w:tc>
        <w:tc>
          <w:tcPr>
            <w:tcW w:w="2298" w:type="dxa"/>
          </w:tcPr>
          <w:p w14:paraId="3E09B252" w14:textId="367E0BA5" w:rsidR="003B1402" w:rsidRDefault="003C4177" w:rsidP="003B1402">
            <w:proofErr w:type="spellStart"/>
            <w:r>
              <w:t>Ресторан</w:t>
            </w:r>
            <w:proofErr w:type="spellEnd"/>
            <w:r>
              <w:t xml:space="preserve"> «</w:t>
            </w:r>
            <w:proofErr w:type="spellStart"/>
            <w:r w:rsidRPr="00B55381">
              <w:t>AltPlatz</w:t>
            </w:r>
            <w:proofErr w:type="spellEnd"/>
            <w:r>
              <w:t>»</w:t>
            </w:r>
          </w:p>
        </w:tc>
        <w:tc>
          <w:tcPr>
            <w:tcW w:w="983" w:type="dxa"/>
          </w:tcPr>
          <w:p w14:paraId="150ADB58" w14:textId="1C9186B8" w:rsidR="003B1402" w:rsidRDefault="003C4177" w:rsidP="003B1402">
            <w:pPr>
              <w:jc w:val="center"/>
            </w:pPr>
            <w:r>
              <w:t>1</w:t>
            </w:r>
          </w:p>
        </w:tc>
        <w:tc>
          <w:tcPr>
            <w:tcW w:w="897" w:type="dxa"/>
          </w:tcPr>
          <w:p w14:paraId="5C8D737E" w14:textId="3B8BA439" w:rsidR="003B1402" w:rsidRDefault="003C4177" w:rsidP="003B1402">
            <w:pPr>
              <w:jc w:val="center"/>
            </w:pPr>
            <w:r>
              <w:t>15+2*</w:t>
            </w:r>
          </w:p>
        </w:tc>
        <w:tc>
          <w:tcPr>
            <w:tcW w:w="1876" w:type="dxa"/>
          </w:tcPr>
          <w:p w14:paraId="39948F47" w14:textId="2867C6C5" w:rsidR="003B1402" w:rsidRDefault="003C4177" w:rsidP="003B1402">
            <w:pPr>
              <w:jc w:val="center"/>
            </w:pPr>
            <w:r>
              <w:t>400</w:t>
            </w:r>
          </w:p>
        </w:tc>
        <w:tc>
          <w:tcPr>
            <w:tcW w:w="1327" w:type="dxa"/>
          </w:tcPr>
          <w:p w14:paraId="13495CDB" w14:textId="38C82611" w:rsidR="003B1402" w:rsidRDefault="003C4177" w:rsidP="003B1402">
            <w:pPr>
              <w:jc w:val="center"/>
            </w:pPr>
            <w:r>
              <w:t>6</w:t>
            </w:r>
            <w:r w:rsidR="00B6353C">
              <w:t>000</w:t>
            </w:r>
          </w:p>
        </w:tc>
      </w:tr>
      <w:tr w:rsidR="00421616" w14:paraId="58D5D569" w14:textId="77777777" w:rsidTr="003C4177">
        <w:tc>
          <w:tcPr>
            <w:tcW w:w="446" w:type="dxa"/>
            <w:vMerge w:val="restart"/>
          </w:tcPr>
          <w:p w14:paraId="45BF241B" w14:textId="77777777" w:rsidR="003C4177" w:rsidRDefault="003C4177" w:rsidP="003B1402"/>
        </w:tc>
        <w:tc>
          <w:tcPr>
            <w:tcW w:w="1744" w:type="dxa"/>
            <w:vMerge w:val="restart"/>
          </w:tcPr>
          <w:p w14:paraId="50D8F9A6" w14:textId="77777777" w:rsidR="003C4177" w:rsidRDefault="003C4177" w:rsidP="003B1402"/>
        </w:tc>
        <w:tc>
          <w:tcPr>
            <w:tcW w:w="2298" w:type="dxa"/>
          </w:tcPr>
          <w:p w14:paraId="2EEE26FA" w14:textId="31C603F2" w:rsidR="003C4177" w:rsidRDefault="003C4177" w:rsidP="003B1402">
            <w:proofErr w:type="spellStart"/>
            <w:r>
              <w:t>Ресторан</w:t>
            </w:r>
            <w:proofErr w:type="spellEnd"/>
            <w:r>
              <w:t xml:space="preserve"> «</w:t>
            </w:r>
            <w:proofErr w:type="spellStart"/>
            <w:r>
              <w:t>Сочи</w:t>
            </w:r>
            <w:proofErr w:type="spellEnd"/>
            <w:r>
              <w:t>»</w:t>
            </w:r>
          </w:p>
        </w:tc>
        <w:tc>
          <w:tcPr>
            <w:tcW w:w="983" w:type="dxa"/>
          </w:tcPr>
          <w:p w14:paraId="015A1E37" w14:textId="14923B93" w:rsidR="003C4177" w:rsidRDefault="003C4177" w:rsidP="003B1402">
            <w:pPr>
              <w:jc w:val="center"/>
            </w:pPr>
            <w:r>
              <w:t>1</w:t>
            </w:r>
          </w:p>
        </w:tc>
        <w:tc>
          <w:tcPr>
            <w:tcW w:w="897" w:type="dxa"/>
          </w:tcPr>
          <w:p w14:paraId="7945CBD7" w14:textId="5FFC502A" w:rsidR="003C4177" w:rsidRDefault="003C4177" w:rsidP="003B1402">
            <w:pPr>
              <w:jc w:val="center"/>
            </w:pPr>
            <w:r>
              <w:t>15+2*</w:t>
            </w:r>
          </w:p>
        </w:tc>
        <w:tc>
          <w:tcPr>
            <w:tcW w:w="1876" w:type="dxa"/>
          </w:tcPr>
          <w:p w14:paraId="05A9E93A" w14:textId="3BCD2E72" w:rsidR="003C4177" w:rsidRDefault="003C4177" w:rsidP="003B1402">
            <w:pPr>
              <w:jc w:val="center"/>
            </w:pPr>
            <w:r>
              <w:t>320</w:t>
            </w:r>
          </w:p>
        </w:tc>
        <w:tc>
          <w:tcPr>
            <w:tcW w:w="1327" w:type="dxa"/>
          </w:tcPr>
          <w:p w14:paraId="6265074C" w14:textId="203930AD" w:rsidR="003C4177" w:rsidRDefault="00B6353C" w:rsidP="003B1402">
            <w:pPr>
              <w:jc w:val="center"/>
            </w:pPr>
            <w:r>
              <w:t>4800</w:t>
            </w:r>
          </w:p>
        </w:tc>
      </w:tr>
      <w:tr w:rsidR="00421616" w14:paraId="1FF30111" w14:textId="77777777" w:rsidTr="003C4177">
        <w:tc>
          <w:tcPr>
            <w:tcW w:w="446" w:type="dxa"/>
            <w:vMerge/>
          </w:tcPr>
          <w:p w14:paraId="51B295CF" w14:textId="77777777" w:rsidR="003C4177" w:rsidRDefault="003C4177" w:rsidP="003B1402"/>
        </w:tc>
        <w:tc>
          <w:tcPr>
            <w:tcW w:w="1744" w:type="dxa"/>
            <w:vMerge/>
          </w:tcPr>
          <w:p w14:paraId="4B29FC24" w14:textId="77777777" w:rsidR="003C4177" w:rsidRDefault="003C4177" w:rsidP="003B1402"/>
        </w:tc>
        <w:tc>
          <w:tcPr>
            <w:tcW w:w="2298" w:type="dxa"/>
          </w:tcPr>
          <w:p w14:paraId="24BAD808" w14:textId="7FE0C8D6" w:rsidR="003C4177" w:rsidRDefault="003C4177" w:rsidP="003B1402">
            <w:proofErr w:type="spellStart"/>
            <w:r>
              <w:t>Ресторан</w:t>
            </w:r>
            <w:proofErr w:type="spellEnd"/>
            <w:r>
              <w:t xml:space="preserve"> </w:t>
            </w:r>
            <w:r w:rsidRPr="00B55381">
              <w:t>«</w:t>
            </w:r>
            <w:proofErr w:type="spellStart"/>
            <w:r w:rsidRPr="00B55381">
              <w:t>Подворье</w:t>
            </w:r>
            <w:proofErr w:type="spellEnd"/>
            <w:r w:rsidRPr="00B55381">
              <w:t>»</w:t>
            </w:r>
          </w:p>
        </w:tc>
        <w:tc>
          <w:tcPr>
            <w:tcW w:w="983" w:type="dxa"/>
          </w:tcPr>
          <w:p w14:paraId="2EFE746A" w14:textId="6D85B5E5" w:rsidR="003C4177" w:rsidRDefault="003C4177" w:rsidP="003B1402">
            <w:pPr>
              <w:jc w:val="center"/>
            </w:pPr>
            <w:r>
              <w:t>1</w:t>
            </w:r>
          </w:p>
        </w:tc>
        <w:tc>
          <w:tcPr>
            <w:tcW w:w="897" w:type="dxa"/>
          </w:tcPr>
          <w:p w14:paraId="72C4C140" w14:textId="0F8DDCAC" w:rsidR="003C4177" w:rsidRDefault="003C4177" w:rsidP="003B1402">
            <w:pPr>
              <w:jc w:val="center"/>
            </w:pPr>
            <w:r>
              <w:t>15+2*</w:t>
            </w:r>
          </w:p>
        </w:tc>
        <w:tc>
          <w:tcPr>
            <w:tcW w:w="1876" w:type="dxa"/>
          </w:tcPr>
          <w:p w14:paraId="01369DAE" w14:textId="39B6D99D" w:rsidR="003C4177" w:rsidRDefault="003C4177" w:rsidP="003B1402">
            <w:pPr>
              <w:jc w:val="center"/>
            </w:pPr>
            <w:r>
              <w:t>560</w:t>
            </w:r>
          </w:p>
        </w:tc>
        <w:tc>
          <w:tcPr>
            <w:tcW w:w="1327" w:type="dxa"/>
          </w:tcPr>
          <w:p w14:paraId="274BBF34" w14:textId="5FF364EF" w:rsidR="003C4177" w:rsidRDefault="00B6353C" w:rsidP="003B1402">
            <w:pPr>
              <w:jc w:val="center"/>
            </w:pPr>
            <w:r>
              <w:t>8400</w:t>
            </w:r>
          </w:p>
        </w:tc>
      </w:tr>
      <w:tr w:rsidR="001306AD" w14:paraId="04F6C469" w14:textId="77777777" w:rsidTr="003C4177">
        <w:tc>
          <w:tcPr>
            <w:tcW w:w="446" w:type="dxa"/>
            <w:vMerge w:val="restart"/>
          </w:tcPr>
          <w:p w14:paraId="2CE662F0" w14:textId="77777777" w:rsidR="003B1402" w:rsidRDefault="003B1402" w:rsidP="003B1402">
            <w:r>
              <w:t>3</w:t>
            </w:r>
          </w:p>
        </w:tc>
        <w:tc>
          <w:tcPr>
            <w:tcW w:w="1744" w:type="dxa"/>
            <w:vMerge w:val="restart"/>
          </w:tcPr>
          <w:p w14:paraId="1D6E493D" w14:textId="77777777" w:rsidR="003B1402" w:rsidRDefault="003B1402" w:rsidP="003B1402">
            <w:proofErr w:type="spellStart"/>
            <w:r>
              <w:t>Билеты</w:t>
            </w:r>
            <w:proofErr w:type="spellEnd"/>
            <w:r>
              <w:t xml:space="preserve"> </w:t>
            </w:r>
          </w:p>
        </w:tc>
        <w:tc>
          <w:tcPr>
            <w:tcW w:w="2298" w:type="dxa"/>
          </w:tcPr>
          <w:p w14:paraId="2AFC630B" w14:textId="472999BC" w:rsidR="003B1402" w:rsidRPr="001D12E8" w:rsidRDefault="009063B7" w:rsidP="003B1402">
            <w:pPr>
              <w:rPr>
                <w:lang w:val="ru-RU"/>
              </w:rPr>
            </w:pPr>
            <w:r w:rsidRPr="001D12E8">
              <w:rPr>
                <w:lang w:val="ru-RU"/>
              </w:rPr>
              <w:t>Посещение Петропавловского Собора и тюрьмы Трубецкого бастиона</w:t>
            </w:r>
          </w:p>
        </w:tc>
        <w:tc>
          <w:tcPr>
            <w:tcW w:w="983" w:type="dxa"/>
          </w:tcPr>
          <w:p w14:paraId="2F706FD5" w14:textId="21FB9A50" w:rsidR="003B1402" w:rsidRDefault="009063B7" w:rsidP="003B1402">
            <w:pPr>
              <w:jc w:val="center"/>
            </w:pPr>
            <w:r>
              <w:t>1</w:t>
            </w:r>
          </w:p>
        </w:tc>
        <w:tc>
          <w:tcPr>
            <w:tcW w:w="897" w:type="dxa"/>
          </w:tcPr>
          <w:p w14:paraId="077EFD83" w14:textId="0F1FCA4B" w:rsidR="003B1402" w:rsidRDefault="009063B7" w:rsidP="003B1402">
            <w:pPr>
              <w:jc w:val="center"/>
            </w:pPr>
            <w:r>
              <w:t>15</w:t>
            </w:r>
          </w:p>
        </w:tc>
        <w:tc>
          <w:tcPr>
            <w:tcW w:w="1876" w:type="dxa"/>
          </w:tcPr>
          <w:p w14:paraId="2DD02C1F" w14:textId="69C26FC9" w:rsidR="003B1402" w:rsidRDefault="009063B7" w:rsidP="003B1402">
            <w:pPr>
              <w:jc w:val="center"/>
            </w:pPr>
            <w:r>
              <w:t>550+250=</w:t>
            </w:r>
            <w:r w:rsidR="009D6416">
              <w:t>800</w:t>
            </w:r>
          </w:p>
        </w:tc>
        <w:tc>
          <w:tcPr>
            <w:tcW w:w="1327" w:type="dxa"/>
          </w:tcPr>
          <w:p w14:paraId="263972D3" w14:textId="6DC45918" w:rsidR="003B1402" w:rsidRDefault="009D6416" w:rsidP="003B1402">
            <w:pPr>
              <w:jc w:val="center"/>
            </w:pPr>
            <w:r>
              <w:t>12000</w:t>
            </w:r>
          </w:p>
        </w:tc>
      </w:tr>
      <w:tr w:rsidR="001306AD" w14:paraId="22091B23" w14:textId="77777777" w:rsidTr="003C4177">
        <w:tc>
          <w:tcPr>
            <w:tcW w:w="446" w:type="dxa"/>
            <w:vMerge/>
          </w:tcPr>
          <w:p w14:paraId="09D9B160" w14:textId="77777777" w:rsidR="003B1402" w:rsidRDefault="003B1402" w:rsidP="003B1402"/>
        </w:tc>
        <w:tc>
          <w:tcPr>
            <w:tcW w:w="1744" w:type="dxa"/>
            <w:vMerge/>
          </w:tcPr>
          <w:p w14:paraId="7F7654B3" w14:textId="77777777" w:rsidR="003B1402" w:rsidRDefault="003B1402" w:rsidP="003B1402"/>
        </w:tc>
        <w:tc>
          <w:tcPr>
            <w:tcW w:w="2298" w:type="dxa"/>
          </w:tcPr>
          <w:p w14:paraId="799C4EA6" w14:textId="72B3B12F" w:rsidR="003B1402" w:rsidRPr="001D12E8" w:rsidRDefault="009D6416" w:rsidP="003B1402">
            <w:pPr>
              <w:rPr>
                <w:lang w:val="ru-RU"/>
              </w:rPr>
            </w:pPr>
            <w:r w:rsidRPr="001D12E8">
              <w:rPr>
                <w:lang w:val="ru-RU"/>
              </w:rPr>
              <w:t>Посещение главного музейного комплекса Эрмитажа</w:t>
            </w:r>
          </w:p>
        </w:tc>
        <w:tc>
          <w:tcPr>
            <w:tcW w:w="983" w:type="dxa"/>
          </w:tcPr>
          <w:p w14:paraId="7C822306" w14:textId="72A148FD" w:rsidR="003B1402" w:rsidRDefault="009D6416" w:rsidP="003B1402">
            <w:pPr>
              <w:jc w:val="center"/>
            </w:pPr>
            <w:r>
              <w:t>1</w:t>
            </w:r>
          </w:p>
        </w:tc>
        <w:tc>
          <w:tcPr>
            <w:tcW w:w="897" w:type="dxa"/>
          </w:tcPr>
          <w:p w14:paraId="27868C9A" w14:textId="548EC5DF" w:rsidR="003B1402" w:rsidRDefault="009D6416" w:rsidP="003B1402">
            <w:pPr>
              <w:jc w:val="center"/>
            </w:pPr>
            <w:r>
              <w:t>15</w:t>
            </w:r>
          </w:p>
        </w:tc>
        <w:tc>
          <w:tcPr>
            <w:tcW w:w="1876" w:type="dxa"/>
          </w:tcPr>
          <w:p w14:paraId="6FCCA751" w14:textId="5940A964" w:rsidR="003B1402" w:rsidRDefault="009D6416" w:rsidP="003B1402">
            <w:pPr>
              <w:jc w:val="center"/>
            </w:pPr>
            <w:r>
              <w:t>780</w:t>
            </w:r>
          </w:p>
        </w:tc>
        <w:tc>
          <w:tcPr>
            <w:tcW w:w="1327" w:type="dxa"/>
          </w:tcPr>
          <w:p w14:paraId="193BB12F" w14:textId="3211B571" w:rsidR="003B1402" w:rsidRDefault="009D6416" w:rsidP="003B1402">
            <w:pPr>
              <w:jc w:val="center"/>
            </w:pPr>
            <w:r>
              <w:t>11700</w:t>
            </w:r>
          </w:p>
        </w:tc>
      </w:tr>
      <w:tr w:rsidR="001306AD" w14:paraId="59FC95EB" w14:textId="77777777" w:rsidTr="003C4177">
        <w:tc>
          <w:tcPr>
            <w:tcW w:w="446" w:type="dxa"/>
            <w:vMerge/>
          </w:tcPr>
          <w:p w14:paraId="5262D6FE" w14:textId="77777777" w:rsidR="003B1402" w:rsidRDefault="003B1402" w:rsidP="003B1402"/>
        </w:tc>
        <w:tc>
          <w:tcPr>
            <w:tcW w:w="1744" w:type="dxa"/>
            <w:vMerge/>
          </w:tcPr>
          <w:p w14:paraId="34DEC0D7" w14:textId="77777777" w:rsidR="003B1402" w:rsidRDefault="003B1402" w:rsidP="003B1402"/>
        </w:tc>
        <w:tc>
          <w:tcPr>
            <w:tcW w:w="2298" w:type="dxa"/>
          </w:tcPr>
          <w:p w14:paraId="6098C787" w14:textId="01BDE984" w:rsidR="003B1402" w:rsidRPr="001D12E8" w:rsidRDefault="009D6416" w:rsidP="003B1402">
            <w:pPr>
              <w:rPr>
                <w:lang w:val="ru-RU"/>
              </w:rPr>
            </w:pPr>
            <w:r w:rsidRPr="001D12E8">
              <w:rPr>
                <w:lang w:val="ru-RU"/>
              </w:rPr>
              <w:t>Экскурсия по музею «Петровская акватория»</w:t>
            </w:r>
          </w:p>
        </w:tc>
        <w:tc>
          <w:tcPr>
            <w:tcW w:w="983" w:type="dxa"/>
          </w:tcPr>
          <w:p w14:paraId="602B7490" w14:textId="33A7CFFC" w:rsidR="003B1402" w:rsidRDefault="009D6416" w:rsidP="003B1402">
            <w:pPr>
              <w:jc w:val="center"/>
            </w:pPr>
            <w:r>
              <w:t>1</w:t>
            </w:r>
          </w:p>
        </w:tc>
        <w:tc>
          <w:tcPr>
            <w:tcW w:w="897" w:type="dxa"/>
          </w:tcPr>
          <w:p w14:paraId="7E238F13" w14:textId="5F7604C5" w:rsidR="003B1402" w:rsidRDefault="009D6416" w:rsidP="003B1402">
            <w:pPr>
              <w:jc w:val="center"/>
            </w:pPr>
            <w:r>
              <w:t>15</w:t>
            </w:r>
          </w:p>
        </w:tc>
        <w:tc>
          <w:tcPr>
            <w:tcW w:w="1876" w:type="dxa"/>
          </w:tcPr>
          <w:p w14:paraId="3534D925" w14:textId="0EF2A8BF" w:rsidR="003B1402" w:rsidRDefault="009D6416" w:rsidP="003B1402">
            <w:pPr>
              <w:jc w:val="center"/>
            </w:pPr>
            <w:r>
              <w:t>500</w:t>
            </w:r>
          </w:p>
        </w:tc>
        <w:tc>
          <w:tcPr>
            <w:tcW w:w="1327" w:type="dxa"/>
          </w:tcPr>
          <w:p w14:paraId="477B230D" w14:textId="3C49133F" w:rsidR="003B1402" w:rsidRDefault="009D6416" w:rsidP="003B1402">
            <w:pPr>
              <w:jc w:val="center"/>
            </w:pPr>
            <w:r>
              <w:t>7500</w:t>
            </w:r>
          </w:p>
        </w:tc>
      </w:tr>
      <w:tr w:rsidR="001306AD" w14:paraId="1973C5FA" w14:textId="77777777" w:rsidTr="003C4177">
        <w:tc>
          <w:tcPr>
            <w:tcW w:w="446" w:type="dxa"/>
            <w:vMerge/>
          </w:tcPr>
          <w:p w14:paraId="4A103D4D" w14:textId="77777777" w:rsidR="003B1402" w:rsidRDefault="003B1402" w:rsidP="003B1402"/>
        </w:tc>
        <w:tc>
          <w:tcPr>
            <w:tcW w:w="1744" w:type="dxa"/>
            <w:vMerge/>
          </w:tcPr>
          <w:p w14:paraId="6C0C8025" w14:textId="77777777" w:rsidR="003B1402" w:rsidRDefault="003B1402" w:rsidP="003B1402"/>
        </w:tc>
        <w:tc>
          <w:tcPr>
            <w:tcW w:w="2298" w:type="dxa"/>
          </w:tcPr>
          <w:p w14:paraId="369D0F17" w14:textId="42BADCB4" w:rsidR="003B1402" w:rsidRPr="001D12E8" w:rsidRDefault="00057726" w:rsidP="003B1402">
            <w:pPr>
              <w:rPr>
                <w:lang w:val="ru-RU"/>
              </w:rPr>
            </w:pPr>
            <w:r w:rsidRPr="001D12E8">
              <w:rPr>
                <w:lang w:val="ru-RU"/>
              </w:rPr>
              <w:t xml:space="preserve">Билеты на теплоход до </w:t>
            </w:r>
            <w:proofErr w:type="spellStart"/>
            <w:r w:rsidRPr="001D12E8">
              <w:rPr>
                <w:lang w:val="ru-RU"/>
              </w:rPr>
              <w:t>Севкабель</w:t>
            </w:r>
            <w:proofErr w:type="spellEnd"/>
            <w:r w:rsidRPr="001D12E8">
              <w:rPr>
                <w:lang w:val="ru-RU"/>
              </w:rPr>
              <w:t>-порта</w:t>
            </w:r>
          </w:p>
        </w:tc>
        <w:tc>
          <w:tcPr>
            <w:tcW w:w="983" w:type="dxa"/>
          </w:tcPr>
          <w:p w14:paraId="4258C4BD" w14:textId="15B1CC0C" w:rsidR="003B1402" w:rsidRDefault="00057726" w:rsidP="003B1402">
            <w:pPr>
              <w:jc w:val="center"/>
            </w:pPr>
            <w:r>
              <w:t>1</w:t>
            </w:r>
          </w:p>
        </w:tc>
        <w:tc>
          <w:tcPr>
            <w:tcW w:w="897" w:type="dxa"/>
          </w:tcPr>
          <w:p w14:paraId="62806944" w14:textId="41DA1BEE" w:rsidR="003B1402" w:rsidRDefault="00057726" w:rsidP="003B1402">
            <w:pPr>
              <w:jc w:val="center"/>
            </w:pPr>
            <w:r>
              <w:t>15+1</w:t>
            </w:r>
            <w:r w:rsidR="00B6353C">
              <w:t>*</w:t>
            </w:r>
          </w:p>
        </w:tc>
        <w:tc>
          <w:tcPr>
            <w:tcW w:w="1876" w:type="dxa"/>
          </w:tcPr>
          <w:p w14:paraId="7353310A" w14:textId="72BE4FF5" w:rsidR="003B1402" w:rsidRDefault="00057726" w:rsidP="003B1402">
            <w:pPr>
              <w:jc w:val="center"/>
            </w:pPr>
            <w:r>
              <w:t>1300</w:t>
            </w:r>
          </w:p>
        </w:tc>
        <w:tc>
          <w:tcPr>
            <w:tcW w:w="1327" w:type="dxa"/>
          </w:tcPr>
          <w:p w14:paraId="598D3695" w14:textId="736056ED" w:rsidR="003B1402" w:rsidRDefault="00B6353C" w:rsidP="003B1402">
            <w:pPr>
              <w:jc w:val="center"/>
            </w:pPr>
            <w:r>
              <w:t>19500</w:t>
            </w:r>
          </w:p>
        </w:tc>
      </w:tr>
      <w:tr w:rsidR="001306AD" w14:paraId="36987800" w14:textId="77777777" w:rsidTr="003C4177">
        <w:tc>
          <w:tcPr>
            <w:tcW w:w="446" w:type="dxa"/>
            <w:vMerge/>
          </w:tcPr>
          <w:p w14:paraId="097EC51E" w14:textId="77777777" w:rsidR="003B1402" w:rsidRDefault="003B1402" w:rsidP="003B1402"/>
        </w:tc>
        <w:tc>
          <w:tcPr>
            <w:tcW w:w="1744" w:type="dxa"/>
            <w:vMerge/>
          </w:tcPr>
          <w:p w14:paraId="5F5CB357" w14:textId="77777777" w:rsidR="003B1402" w:rsidRDefault="003B1402" w:rsidP="003B1402"/>
        </w:tc>
        <w:tc>
          <w:tcPr>
            <w:tcW w:w="2298" w:type="dxa"/>
          </w:tcPr>
          <w:p w14:paraId="0258E73A" w14:textId="0F45E829" w:rsidR="003B1402" w:rsidRPr="001D12E8" w:rsidRDefault="00DB643F" w:rsidP="003B1402">
            <w:pPr>
              <w:rPr>
                <w:lang w:val="ru-RU"/>
              </w:rPr>
            </w:pPr>
            <w:r w:rsidRPr="001D12E8">
              <w:rPr>
                <w:lang w:val="ru-RU"/>
              </w:rPr>
              <w:t>Билеты в Музей Мирового Океана</w:t>
            </w:r>
          </w:p>
        </w:tc>
        <w:tc>
          <w:tcPr>
            <w:tcW w:w="983" w:type="dxa"/>
          </w:tcPr>
          <w:p w14:paraId="27AB4EA6" w14:textId="07E8217F" w:rsidR="003B1402" w:rsidRDefault="00DB643F" w:rsidP="003B1402">
            <w:pPr>
              <w:jc w:val="center"/>
            </w:pPr>
            <w:r>
              <w:t>1</w:t>
            </w:r>
          </w:p>
        </w:tc>
        <w:tc>
          <w:tcPr>
            <w:tcW w:w="897" w:type="dxa"/>
          </w:tcPr>
          <w:p w14:paraId="71F50115" w14:textId="676E4835" w:rsidR="003B1402" w:rsidRDefault="00DB643F" w:rsidP="003B1402">
            <w:pPr>
              <w:jc w:val="center"/>
            </w:pPr>
            <w:r>
              <w:t>15+1</w:t>
            </w:r>
            <w:r w:rsidR="00B6353C">
              <w:t>*</w:t>
            </w:r>
          </w:p>
        </w:tc>
        <w:tc>
          <w:tcPr>
            <w:tcW w:w="1876" w:type="dxa"/>
          </w:tcPr>
          <w:p w14:paraId="5F377E1C" w14:textId="7388CD51" w:rsidR="003B1402" w:rsidRDefault="00DB643F" w:rsidP="003B1402">
            <w:pPr>
              <w:jc w:val="center"/>
            </w:pPr>
            <w:r>
              <w:t>750</w:t>
            </w:r>
          </w:p>
        </w:tc>
        <w:tc>
          <w:tcPr>
            <w:tcW w:w="1327" w:type="dxa"/>
          </w:tcPr>
          <w:p w14:paraId="6EEDDF32" w14:textId="4B91A7CA" w:rsidR="003B1402" w:rsidRDefault="00B6353C" w:rsidP="003B1402">
            <w:pPr>
              <w:jc w:val="center"/>
            </w:pPr>
            <w:r>
              <w:t>11250</w:t>
            </w:r>
          </w:p>
        </w:tc>
      </w:tr>
      <w:tr w:rsidR="001306AD" w14:paraId="7D8C95BB" w14:textId="77777777" w:rsidTr="003C4177">
        <w:tc>
          <w:tcPr>
            <w:tcW w:w="446" w:type="dxa"/>
            <w:vMerge/>
          </w:tcPr>
          <w:p w14:paraId="12407524" w14:textId="77777777" w:rsidR="003B1402" w:rsidRDefault="003B1402" w:rsidP="003B1402"/>
        </w:tc>
        <w:tc>
          <w:tcPr>
            <w:tcW w:w="1744" w:type="dxa"/>
            <w:vMerge/>
          </w:tcPr>
          <w:p w14:paraId="4DDA9116" w14:textId="77777777" w:rsidR="003B1402" w:rsidRDefault="003B1402" w:rsidP="003B1402"/>
        </w:tc>
        <w:tc>
          <w:tcPr>
            <w:tcW w:w="2298" w:type="dxa"/>
          </w:tcPr>
          <w:p w14:paraId="54FCDCDF" w14:textId="5AB4EAF6" w:rsidR="003B1402" w:rsidRPr="001D12E8" w:rsidRDefault="00DB643F" w:rsidP="003B1402">
            <w:pPr>
              <w:rPr>
                <w:lang w:val="ru-RU"/>
              </w:rPr>
            </w:pPr>
            <w:r w:rsidRPr="001D12E8">
              <w:rPr>
                <w:lang w:val="ru-RU"/>
              </w:rPr>
              <w:t>Экскурсия Вечерний Калининград: семь мостов Кенигсберга с ужином</w:t>
            </w:r>
          </w:p>
        </w:tc>
        <w:tc>
          <w:tcPr>
            <w:tcW w:w="983" w:type="dxa"/>
          </w:tcPr>
          <w:p w14:paraId="03B235BA" w14:textId="3F57D568" w:rsidR="003B1402" w:rsidRDefault="00DB643F" w:rsidP="003B1402">
            <w:pPr>
              <w:jc w:val="center"/>
            </w:pPr>
            <w:r>
              <w:t>1</w:t>
            </w:r>
          </w:p>
        </w:tc>
        <w:tc>
          <w:tcPr>
            <w:tcW w:w="897" w:type="dxa"/>
          </w:tcPr>
          <w:p w14:paraId="66C3C475" w14:textId="4995C519" w:rsidR="003B1402" w:rsidRDefault="00DB643F" w:rsidP="003B1402">
            <w:pPr>
              <w:jc w:val="center"/>
            </w:pPr>
            <w:r>
              <w:t>15</w:t>
            </w:r>
          </w:p>
        </w:tc>
        <w:tc>
          <w:tcPr>
            <w:tcW w:w="1876" w:type="dxa"/>
          </w:tcPr>
          <w:p w14:paraId="7F54BCED" w14:textId="65A42E52" w:rsidR="003B1402" w:rsidRDefault="00501D97" w:rsidP="003B1402">
            <w:pPr>
              <w:jc w:val="center"/>
            </w:pPr>
            <w:r>
              <w:t>2700</w:t>
            </w:r>
          </w:p>
        </w:tc>
        <w:tc>
          <w:tcPr>
            <w:tcW w:w="1327" w:type="dxa"/>
          </w:tcPr>
          <w:p w14:paraId="70E0DD09" w14:textId="241347D6" w:rsidR="003B1402" w:rsidRDefault="00B6353C" w:rsidP="003B1402">
            <w:pPr>
              <w:jc w:val="center"/>
            </w:pPr>
            <w:r>
              <w:t>40500</w:t>
            </w:r>
          </w:p>
        </w:tc>
      </w:tr>
      <w:tr w:rsidR="00501D97" w14:paraId="68E0DBD8" w14:textId="77777777" w:rsidTr="003C4177">
        <w:tc>
          <w:tcPr>
            <w:tcW w:w="446" w:type="dxa"/>
          </w:tcPr>
          <w:p w14:paraId="27E77010" w14:textId="77777777" w:rsidR="00501D97" w:rsidRDefault="00501D97" w:rsidP="003B1402"/>
        </w:tc>
        <w:tc>
          <w:tcPr>
            <w:tcW w:w="1744" w:type="dxa"/>
          </w:tcPr>
          <w:p w14:paraId="74C2CF48" w14:textId="77777777" w:rsidR="00501D97" w:rsidRDefault="00501D97" w:rsidP="003B1402"/>
        </w:tc>
        <w:tc>
          <w:tcPr>
            <w:tcW w:w="2298" w:type="dxa"/>
          </w:tcPr>
          <w:p w14:paraId="7096E335" w14:textId="12500A6E" w:rsidR="00501D97" w:rsidRPr="001D12E8" w:rsidRDefault="00501D97" w:rsidP="003B1402">
            <w:pPr>
              <w:rPr>
                <w:lang w:val="ru-RU"/>
              </w:rPr>
            </w:pPr>
            <w:r w:rsidRPr="001D12E8">
              <w:rPr>
                <w:lang w:val="ru-RU"/>
              </w:rPr>
              <w:t>Посещение Куршской косы и дюны Эфа</w:t>
            </w:r>
          </w:p>
        </w:tc>
        <w:tc>
          <w:tcPr>
            <w:tcW w:w="983" w:type="dxa"/>
          </w:tcPr>
          <w:p w14:paraId="67975160" w14:textId="10DCD00A" w:rsidR="00501D97" w:rsidRDefault="00501D97" w:rsidP="003B1402">
            <w:pPr>
              <w:jc w:val="center"/>
            </w:pPr>
            <w:r>
              <w:t>1</w:t>
            </w:r>
          </w:p>
        </w:tc>
        <w:tc>
          <w:tcPr>
            <w:tcW w:w="897" w:type="dxa"/>
          </w:tcPr>
          <w:p w14:paraId="3319CA16" w14:textId="65B19583" w:rsidR="00501D97" w:rsidRDefault="00501D97" w:rsidP="00501D97">
            <w:pPr>
              <w:jc w:val="center"/>
            </w:pPr>
            <w:r>
              <w:t>15+1</w:t>
            </w:r>
            <w:r w:rsidR="00B6353C">
              <w:t>*</w:t>
            </w:r>
          </w:p>
        </w:tc>
        <w:tc>
          <w:tcPr>
            <w:tcW w:w="1876" w:type="dxa"/>
          </w:tcPr>
          <w:p w14:paraId="7F6A6B48" w14:textId="5FAA998B" w:rsidR="00501D97" w:rsidRDefault="00501D97" w:rsidP="003B1402">
            <w:pPr>
              <w:jc w:val="center"/>
            </w:pPr>
            <w:r>
              <w:t>300</w:t>
            </w:r>
          </w:p>
        </w:tc>
        <w:tc>
          <w:tcPr>
            <w:tcW w:w="1327" w:type="dxa"/>
          </w:tcPr>
          <w:p w14:paraId="30A29953" w14:textId="3A9C56BC" w:rsidR="00501D97" w:rsidRDefault="00501D97" w:rsidP="003B1402">
            <w:pPr>
              <w:jc w:val="center"/>
            </w:pPr>
            <w:r>
              <w:t>4</w:t>
            </w:r>
            <w:r w:rsidR="00B6353C">
              <w:t>5</w:t>
            </w:r>
            <w:r>
              <w:t>00</w:t>
            </w:r>
          </w:p>
        </w:tc>
      </w:tr>
      <w:tr w:rsidR="00501D97" w14:paraId="11663B97" w14:textId="77777777" w:rsidTr="003C4177">
        <w:tc>
          <w:tcPr>
            <w:tcW w:w="446" w:type="dxa"/>
          </w:tcPr>
          <w:p w14:paraId="139D0990" w14:textId="77777777" w:rsidR="00501D97" w:rsidRDefault="00501D97" w:rsidP="003B1402"/>
        </w:tc>
        <w:tc>
          <w:tcPr>
            <w:tcW w:w="1744" w:type="dxa"/>
          </w:tcPr>
          <w:p w14:paraId="0A84964F" w14:textId="77777777" w:rsidR="00501D97" w:rsidRDefault="00501D97" w:rsidP="003B1402"/>
        </w:tc>
        <w:tc>
          <w:tcPr>
            <w:tcW w:w="2298" w:type="dxa"/>
          </w:tcPr>
          <w:p w14:paraId="1B8702A2" w14:textId="44E24A98" w:rsidR="00501D97" w:rsidRPr="001D12E8" w:rsidRDefault="00501D97" w:rsidP="003B1402">
            <w:pPr>
              <w:rPr>
                <w:lang w:val="ru-RU"/>
              </w:rPr>
            </w:pPr>
            <w:r w:rsidRPr="001D12E8">
              <w:rPr>
                <w:lang w:val="ru-RU"/>
              </w:rPr>
              <w:t xml:space="preserve">Экскурсия в замке </w:t>
            </w:r>
            <w:proofErr w:type="spellStart"/>
            <w:r w:rsidRPr="001D12E8">
              <w:rPr>
                <w:lang w:val="ru-RU"/>
              </w:rPr>
              <w:t>Шаакен</w:t>
            </w:r>
            <w:proofErr w:type="spellEnd"/>
            <w:r w:rsidRPr="001D12E8">
              <w:rPr>
                <w:lang w:val="ru-RU"/>
              </w:rPr>
              <w:t xml:space="preserve"> + дегустация</w:t>
            </w:r>
          </w:p>
        </w:tc>
        <w:tc>
          <w:tcPr>
            <w:tcW w:w="983" w:type="dxa"/>
          </w:tcPr>
          <w:p w14:paraId="257CC197" w14:textId="35D6C89D" w:rsidR="00501D97" w:rsidRDefault="00501D97" w:rsidP="003B1402">
            <w:pPr>
              <w:jc w:val="center"/>
            </w:pPr>
            <w:r>
              <w:t>1</w:t>
            </w:r>
          </w:p>
        </w:tc>
        <w:tc>
          <w:tcPr>
            <w:tcW w:w="897" w:type="dxa"/>
          </w:tcPr>
          <w:p w14:paraId="3E1B954C" w14:textId="43CE30B3" w:rsidR="00501D97" w:rsidRDefault="00501D97" w:rsidP="00501D97">
            <w:pPr>
              <w:jc w:val="center"/>
            </w:pPr>
            <w:r>
              <w:t>15</w:t>
            </w:r>
          </w:p>
        </w:tc>
        <w:tc>
          <w:tcPr>
            <w:tcW w:w="1876" w:type="dxa"/>
          </w:tcPr>
          <w:p w14:paraId="433B5D79" w14:textId="34483CA9" w:rsidR="00501D97" w:rsidRDefault="00501D97" w:rsidP="003B1402">
            <w:pPr>
              <w:jc w:val="center"/>
            </w:pPr>
            <w:r>
              <w:t>1150</w:t>
            </w:r>
          </w:p>
        </w:tc>
        <w:tc>
          <w:tcPr>
            <w:tcW w:w="1327" w:type="dxa"/>
          </w:tcPr>
          <w:p w14:paraId="577DD521" w14:textId="27DE244E" w:rsidR="00501D97" w:rsidRDefault="00501D97" w:rsidP="003B1402">
            <w:pPr>
              <w:jc w:val="center"/>
            </w:pPr>
            <w:r>
              <w:t>17250</w:t>
            </w:r>
          </w:p>
        </w:tc>
      </w:tr>
      <w:tr w:rsidR="00501D97" w14:paraId="7D9F1628" w14:textId="77777777" w:rsidTr="003C4177">
        <w:tc>
          <w:tcPr>
            <w:tcW w:w="446" w:type="dxa"/>
          </w:tcPr>
          <w:p w14:paraId="049E12B4" w14:textId="77777777" w:rsidR="00501D97" w:rsidRDefault="00501D97" w:rsidP="003B1402"/>
        </w:tc>
        <w:tc>
          <w:tcPr>
            <w:tcW w:w="1744" w:type="dxa"/>
          </w:tcPr>
          <w:p w14:paraId="3F4045B4" w14:textId="77777777" w:rsidR="00501D97" w:rsidRDefault="00501D97" w:rsidP="003B1402"/>
        </w:tc>
        <w:tc>
          <w:tcPr>
            <w:tcW w:w="2298" w:type="dxa"/>
          </w:tcPr>
          <w:p w14:paraId="1FBEDAB7" w14:textId="220E3525" w:rsidR="00501D97" w:rsidRPr="001D12E8" w:rsidRDefault="001306AD" w:rsidP="003B1402">
            <w:pPr>
              <w:rPr>
                <w:lang w:val="ru-RU"/>
              </w:rPr>
            </w:pPr>
            <w:r w:rsidRPr="001D12E8">
              <w:rPr>
                <w:lang w:val="ru-RU"/>
              </w:rPr>
              <w:t>Экскурсия в Калининградском янтарном комбинате + мастер-класс</w:t>
            </w:r>
          </w:p>
        </w:tc>
        <w:tc>
          <w:tcPr>
            <w:tcW w:w="983" w:type="dxa"/>
          </w:tcPr>
          <w:p w14:paraId="77D96D87" w14:textId="16199427" w:rsidR="00501D97" w:rsidRDefault="001306AD" w:rsidP="003B1402">
            <w:pPr>
              <w:jc w:val="center"/>
            </w:pPr>
            <w:r>
              <w:t>1</w:t>
            </w:r>
          </w:p>
        </w:tc>
        <w:tc>
          <w:tcPr>
            <w:tcW w:w="897" w:type="dxa"/>
          </w:tcPr>
          <w:p w14:paraId="6B4BC615" w14:textId="5A218C5A" w:rsidR="00501D97" w:rsidRDefault="001306AD" w:rsidP="001306AD">
            <w:pPr>
              <w:jc w:val="center"/>
            </w:pPr>
            <w:r>
              <w:t>15</w:t>
            </w:r>
          </w:p>
        </w:tc>
        <w:tc>
          <w:tcPr>
            <w:tcW w:w="1876" w:type="dxa"/>
          </w:tcPr>
          <w:p w14:paraId="54FAFF26" w14:textId="40161F8A" w:rsidR="00501D97" w:rsidRDefault="001306AD" w:rsidP="003B1402">
            <w:pPr>
              <w:jc w:val="center"/>
            </w:pPr>
            <w:r>
              <w:t>800</w:t>
            </w:r>
          </w:p>
        </w:tc>
        <w:tc>
          <w:tcPr>
            <w:tcW w:w="1327" w:type="dxa"/>
          </w:tcPr>
          <w:p w14:paraId="3C1B47D2" w14:textId="4ECC4926" w:rsidR="00501D97" w:rsidRDefault="00421616" w:rsidP="003B1402">
            <w:pPr>
              <w:jc w:val="center"/>
            </w:pPr>
            <w:r>
              <w:t>12</w:t>
            </w:r>
            <w:r w:rsidR="00B6353C">
              <w:t>000</w:t>
            </w:r>
          </w:p>
        </w:tc>
      </w:tr>
      <w:tr w:rsidR="00421616" w14:paraId="33895099" w14:textId="77777777" w:rsidTr="003C4177">
        <w:tc>
          <w:tcPr>
            <w:tcW w:w="446" w:type="dxa"/>
          </w:tcPr>
          <w:p w14:paraId="3AA76792" w14:textId="77777777" w:rsidR="00421616" w:rsidRDefault="00421616" w:rsidP="003B1402"/>
        </w:tc>
        <w:tc>
          <w:tcPr>
            <w:tcW w:w="1744" w:type="dxa"/>
          </w:tcPr>
          <w:p w14:paraId="433D18FE" w14:textId="77777777" w:rsidR="00421616" w:rsidRDefault="00421616" w:rsidP="003B1402"/>
        </w:tc>
        <w:tc>
          <w:tcPr>
            <w:tcW w:w="2298" w:type="dxa"/>
          </w:tcPr>
          <w:p w14:paraId="19F490A8" w14:textId="3A93D84E" w:rsidR="00421616" w:rsidRPr="001D12E8" w:rsidRDefault="00421616" w:rsidP="003B1402">
            <w:pPr>
              <w:rPr>
                <w:lang w:val="ru-RU"/>
              </w:rPr>
            </w:pPr>
            <w:r w:rsidRPr="001D12E8">
              <w:rPr>
                <w:lang w:val="ru-RU"/>
              </w:rPr>
              <w:t>Билеты в Екатерининский дворец + парк</w:t>
            </w:r>
          </w:p>
        </w:tc>
        <w:tc>
          <w:tcPr>
            <w:tcW w:w="983" w:type="dxa"/>
          </w:tcPr>
          <w:p w14:paraId="565E4257" w14:textId="421571C6" w:rsidR="00421616" w:rsidRDefault="00421616" w:rsidP="003B1402">
            <w:pPr>
              <w:jc w:val="center"/>
            </w:pPr>
            <w:r>
              <w:t>1</w:t>
            </w:r>
          </w:p>
        </w:tc>
        <w:tc>
          <w:tcPr>
            <w:tcW w:w="897" w:type="dxa"/>
          </w:tcPr>
          <w:p w14:paraId="7923DE1E" w14:textId="680DC8F3" w:rsidR="00421616" w:rsidRDefault="00421616" w:rsidP="001306AD">
            <w:pPr>
              <w:jc w:val="center"/>
            </w:pPr>
            <w:r>
              <w:t>15+1</w:t>
            </w:r>
            <w:r w:rsidR="00B6353C">
              <w:t>*</w:t>
            </w:r>
          </w:p>
        </w:tc>
        <w:tc>
          <w:tcPr>
            <w:tcW w:w="1876" w:type="dxa"/>
          </w:tcPr>
          <w:p w14:paraId="700D0EEB" w14:textId="46046CE5" w:rsidR="00421616" w:rsidRDefault="00421616" w:rsidP="003B1402">
            <w:pPr>
              <w:jc w:val="center"/>
            </w:pPr>
            <w:r>
              <w:t>1450</w:t>
            </w:r>
          </w:p>
        </w:tc>
        <w:tc>
          <w:tcPr>
            <w:tcW w:w="1327" w:type="dxa"/>
          </w:tcPr>
          <w:p w14:paraId="40024E79" w14:textId="27AB4A96" w:rsidR="00421616" w:rsidRDefault="00421616" w:rsidP="003B1402">
            <w:pPr>
              <w:jc w:val="center"/>
            </w:pPr>
            <w:r>
              <w:t>2</w:t>
            </w:r>
            <w:r w:rsidR="00B6353C">
              <w:t>1750</w:t>
            </w:r>
          </w:p>
        </w:tc>
      </w:tr>
      <w:tr w:rsidR="001306AD" w14:paraId="4B69EDEA" w14:textId="77777777" w:rsidTr="003C4177">
        <w:tc>
          <w:tcPr>
            <w:tcW w:w="446" w:type="dxa"/>
          </w:tcPr>
          <w:p w14:paraId="155923B1" w14:textId="77777777" w:rsidR="003B1402" w:rsidRDefault="003B1402" w:rsidP="003B1402"/>
        </w:tc>
        <w:tc>
          <w:tcPr>
            <w:tcW w:w="1744" w:type="dxa"/>
          </w:tcPr>
          <w:p w14:paraId="17BB016A" w14:textId="77777777" w:rsidR="003B1402" w:rsidRDefault="003B1402" w:rsidP="003B1402"/>
        </w:tc>
        <w:tc>
          <w:tcPr>
            <w:tcW w:w="2298" w:type="dxa"/>
          </w:tcPr>
          <w:p w14:paraId="7C31F740" w14:textId="61A25BFB" w:rsidR="003B1402" w:rsidRDefault="00057726" w:rsidP="003B1402">
            <w:proofErr w:type="spellStart"/>
            <w:r>
              <w:t>Авиабилеты</w:t>
            </w:r>
            <w:proofErr w:type="spellEnd"/>
            <w:r>
              <w:t xml:space="preserve"> </w:t>
            </w:r>
            <w:proofErr w:type="spellStart"/>
            <w:r>
              <w:t>Санкт-Петербург</w:t>
            </w:r>
            <w:proofErr w:type="spellEnd"/>
            <w:r>
              <w:t xml:space="preserve"> — </w:t>
            </w:r>
            <w:proofErr w:type="spellStart"/>
            <w:r>
              <w:t>Калининград</w:t>
            </w:r>
            <w:proofErr w:type="spellEnd"/>
          </w:p>
        </w:tc>
        <w:tc>
          <w:tcPr>
            <w:tcW w:w="983" w:type="dxa"/>
          </w:tcPr>
          <w:p w14:paraId="23E757D9" w14:textId="2AA51B0A" w:rsidR="003B1402" w:rsidRDefault="00DB643F" w:rsidP="003B1402">
            <w:pPr>
              <w:jc w:val="center"/>
            </w:pPr>
            <w:r>
              <w:t>1</w:t>
            </w:r>
          </w:p>
        </w:tc>
        <w:tc>
          <w:tcPr>
            <w:tcW w:w="897" w:type="dxa"/>
          </w:tcPr>
          <w:p w14:paraId="7D21F493" w14:textId="73E2F122" w:rsidR="003B1402" w:rsidRPr="00DB643F" w:rsidRDefault="00DB643F" w:rsidP="001306AD">
            <w:pPr>
              <w:jc w:val="center"/>
              <w:rPr>
                <w:highlight w:val="red"/>
              </w:rPr>
            </w:pPr>
            <w:r>
              <w:t>15+1</w:t>
            </w:r>
            <w:r w:rsidR="00B6353C">
              <w:t>*</w:t>
            </w:r>
          </w:p>
        </w:tc>
        <w:tc>
          <w:tcPr>
            <w:tcW w:w="1876" w:type="dxa"/>
          </w:tcPr>
          <w:p w14:paraId="1AB095F4" w14:textId="32505458" w:rsidR="003B1402" w:rsidRDefault="00421616" w:rsidP="003B1402">
            <w:pPr>
              <w:jc w:val="center"/>
            </w:pPr>
            <w:r>
              <w:t>9735</w:t>
            </w:r>
          </w:p>
        </w:tc>
        <w:tc>
          <w:tcPr>
            <w:tcW w:w="1327" w:type="dxa"/>
          </w:tcPr>
          <w:p w14:paraId="03757082" w14:textId="30A9DF66" w:rsidR="003B1402" w:rsidRDefault="00B6353C" w:rsidP="003B1402">
            <w:pPr>
              <w:jc w:val="center"/>
            </w:pPr>
            <w:r>
              <w:t>140625</w:t>
            </w:r>
          </w:p>
        </w:tc>
      </w:tr>
      <w:tr w:rsidR="00057726" w14:paraId="2E98DD9B" w14:textId="77777777" w:rsidTr="003C4177">
        <w:tc>
          <w:tcPr>
            <w:tcW w:w="446" w:type="dxa"/>
          </w:tcPr>
          <w:p w14:paraId="78BEB98F" w14:textId="77777777" w:rsidR="00057726" w:rsidRDefault="00057726" w:rsidP="003B1402"/>
        </w:tc>
        <w:tc>
          <w:tcPr>
            <w:tcW w:w="1744" w:type="dxa"/>
          </w:tcPr>
          <w:p w14:paraId="47E19D28" w14:textId="77777777" w:rsidR="00057726" w:rsidRDefault="00057726" w:rsidP="003B1402"/>
        </w:tc>
        <w:tc>
          <w:tcPr>
            <w:tcW w:w="2298" w:type="dxa"/>
          </w:tcPr>
          <w:p w14:paraId="3556EB43" w14:textId="4EEFBDE0" w:rsidR="00057726" w:rsidRDefault="00057726" w:rsidP="003B1402">
            <w:proofErr w:type="spellStart"/>
            <w:r>
              <w:t>Авиабилеты</w:t>
            </w:r>
            <w:proofErr w:type="spellEnd"/>
            <w:r>
              <w:t xml:space="preserve"> </w:t>
            </w:r>
            <w:proofErr w:type="spellStart"/>
            <w:r>
              <w:t>Калининград</w:t>
            </w:r>
            <w:proofErr w:type="spellEnd"/>
            <w:r>
              <w:t xml:space="preserve"> – </w:t>
            </w:r>
            <w:proofErr w:type="spellStart"/>
            <w:r>
              <w:t>Санкт-Петербург</w:t>
            </w:r>
            <w:proofErr w:type="spellEnd"/>
          </w:p>
        </w:tc>
        <w:tc>
          <w:tcPr>
            <w:tcW w:w="983" w:type="dxa"/>
          </w:tcPr>
          <w:p w14:paraId="628C3A1C" w14:textId="1B0B0D33" w:rsidR="00057726" w:rsidRDefault="00DB643F" w:rsidP="003B1402">
            <w:pPr>
              <w:jc w:val="center"/>
            </w:pPr>
            <w:r>
              <w:t>1</w:t>
            </w:r>
          </w:p>
        </w:tc>
        <w:tc>
          <w:tcPr>
            <w:tcW w:w="897" w:type="dxa"/>
          </w:tcPr>
          <w:p w14:paraId="389E3D08" w14:textId="6449A3E7" w:rsidR="00057726" w:rsidRPr="00805318" w:rsidRDefault="00DB643F" w:rsidP="00501D97">
            <w:pPr>
              <w:jc w:val="center"/>
              <w:rPr>
                <w:highlight w:val="red"/>
              </w:rPr>
            </w:pPr>
            <w:r>
              <w:t>15+1</w:t>
            </w:r>
            <w:r w:rsidR="00B6353C">
              <w:t>*</w:t>
            </w:r>
          </w:p>
        </w:tc>
        <w:tc>
          <w:tcPr>
            <w:tcW w:w="1876" w:type="dxa"/>
          </w:tcPr>
          <w:p w14:paraId="29983539" w14:textId="67F04A83" w:rsidR="00057726" w:rsidRDefault="00421616" w:rsidP="003B1402">
            <w:pPr>
              <w:jc w:val="center"/>
            </w:pPr>
            <w:r>
              <w:t>6899</w:t>
            </w:r>
          </w:p>
        </w:tc>
        <w:tc>
          <w:tcPr>
            <w:tcW w:w="1327" w:type="dxa"/>
          </w:tcPr>
          <w:p w14:paraId="4F3E92F7" w14:textId="05CD540C" w:rsidR="00057726" w:rsidRDefault="00B6353C" w:rsidP="003B1402">
            <w:pPr>
              <w:jc w:val="center"/>
            </w:pPr>
            <w:r>
              <w:t>103485</w:t>
            </w:r>
          </w:p>
        </w:tc>
      </w:tr>
      <w:tr w:rsidR="001306AD" w14:paraId="39C5EC96" w14:textId="77777777" w:rsidTr="003C4177">
        <w:tc>
          <w:tcPr>
            <w:tcW w:w="446" w:type="dxa"/>
          </w:tcPr>
          <w:p w14:paraId="39D8F6CF" w14:textId="77777777" w:rsidR="003B1402" w:rsidRDefault="003B1402" w:rsidP="003B1402"/>
        </w:tc>
        <w:tc>
          <w:tcPr>
            <w:tcW w:w="1744" w:type="dxa"/>
          </w:tcPr>
          <w:p w14:paraId="53814401" w14:textId="77777777" w:rsidR="003B1402" w:rsidRPr="00A64855" w:rsidRDefault="003B1402" w:rsidP="003B1402">
            <w:pPr>
              <w:rPr>
                <w:b/>
                <w:bCs/>
              </w:rPr>
            </w:pPr>
            <w:proofErr w:type="spellStart"/>
            <w:r w:rsidRPr="00A64855">
              <w:rPr>
                <w:b/>
                <w:bCs/>
              </w:rPr>
              <w:t>Итого</w:t>
            </w:r>
            <w:proofErr w:type="spellEnd"/>
            <w:r w:rsidRPr="00A64855">
              <w:rPr>
                <w:b/>
                <w:bCs/>
              </w:rPr>
              <w:t xml:space="preserve"> </w:t>
            </w:r>
            <w:proofErr w:type="spellStart"/>
            <w:r w:rsidRPr="00A64855">
              <w:rPr>
                <w:b/>
                <w:bCs/>
              </w:rPr>
              <w:t>на</w:t>
            </w:r>
            <w:proofErr w:type="spellEnd"/>
            <w:r w:rsidRPr="00A64855">
              <w:rPr>
                <w:b/>
                <w:bCs/>
              </w:rPr>
              <w:t xml:space="preserve"> 1 </w:t>
            </w:r>
            <w:proofErr w:type="spellStart"/>
            <w:r w:rsidRPr="00A64855">
              <w:rPr>
                <w:b/>
                <w:bCs/>
              </w:rPr>
              <w:t>человека</w:t>
            </w:r>
            <w:proofErr w:type="spellEnd"/>
            <w:r w:rsidRPr="00A64855">
              <w:rPr>
                <w:b/>
                <w:bCs/>
              </w:rPr>
              <w:t>:</w:t>
            </w:r>
          </w:p>
        </w:tc>
        <w:tc>
          <w:tcPr>
            <w:tcW w:w="2298" w:type="dxa"/>
          </w:tcPr>
          <w:p w14:paraId="211ACE48" w14:textId="77777777" w:rsidR="003B1402" w:rsidRDefault="003B1402" w:rsidP="003B1402"/>
        </w:tc>
        <w:tc>
          <w:tcPr>
            <w:tcW w:w="983" w:type="dxa"/>
          </w:tcPr>
          <w:p w14:paraId="1C68538F" w14:textId="77777777" w:rsidR="003B1402" w:rsidRDefault="003B1402" w:rsidP="003B1402"/>
        </w:tc>
        <w:tc>
          <w:tcPr>
            <w:tcW w:w="897" w:type="dxa"/>
          </w:tcPr>
          <w:p w14:paraId="695A5FA7" w14:textId="77777777" w:rsidR="003B1402" w:rsidRDefault="003B1402" w:rsidP="003B1402"/>
        </w:tc>
        <w:tc>
          <w:tcPr>
            <w:tcW w:w="1876" w:type="dxa"/>
          </w:tcPr>
          <w:p w14:paraId="4B14672E" w14:textId="2C178D65" w:rsidR="003B1402" w:rsidRPr="004872C8" w:rsidRDefault="004872C8" w:rsidP="003B1402">
            <w:pPr>
              <w:jc w:val="center"/>
            </w:pPr>
            <w:r>
              <w:t>90502</w:t>
            </w:r>
          </w:p>
        </w:tc>
        <w:tc>
          <w:tcPr>
            <w:tcW w:w="1327" w:type="dxa"/>
          </w:tcPr>
          <w:p w14:paraId="68C71D8F" w14:textId="77777777" w:rsidR="003B1402" w:rsidRDefault="003B1402" w:rsidP="003B1402"/>
        </w:tc>
      </w:tr>
      <w:tr w:rsidR="001306AD" w14:paraId="74BEF458" w14:textId="77777777" w:rsidTr="003C4177">
        <w:tc>
          <w:tcPr>
            <w:tcW w:w="446" w:type="dxa"/>
          </w:tcPr>
          <w:p w14:paraId="79121712" w14:textId="77777777" w:rsidR="003B1402" w:rsidRDefault="003B1402" w:rsidP="003B1402"/>
        </w:tc>
        <w:tc>
          <w:tcPr>
            <w:tcW w:w="1744" w:type="dxa"/>
          </w:tcPr>
          <w:p w14:paraId="460C12E9" w14:textId="77777777" w:rsidR="003B1402" w:rsidRPr="00A64855" w:rsidRDefault="003B1402" w:rsidP="003B1402">
            <w:pPr>
              <w:rPr>
                <w:b/>
                <w:bCs/>
              </w:rPr>
            </w:pPr>
            <w:proofErr w:type="spellStart"/>
            <w:r w:rsidRPr="00A64855">
              <w:rPr>
                <w:b/>
                <w:bCs/>
              </w:rPr>
              <w:t>Итого</w:t>
            </w:r>
            <w:proofErr w:type="spellEnd"/>
            <w:r w:rsidRPr="00A64855">
              <w:rPr>
                <w:b/>
                <w:bCs/>
              </w:rPr>
              <w:t xml:space="preserve"> </w:t>
            </w:r>
            <w:proofErr w:type="spellStart"/>
            <w:r w:rsidRPr="00A64855">
              <w:rPr>
                <w:b/>
                <w:bCs/>
              </w:rPr>
              <w:t>на</w:t>
            </w:r>
            <w:proofErr w:type="spellEnd"/>
            <w:r w:rsidRPr="00A64855">
              <w:rPr>
                <w:b/>
                <w:bCs/>
              </w:rPr>
              <w:t xml:space="preserve"> </w:t>
            </w:r>
            <w:proofErr w:type="spellStart"/>
            <w:r w:rsidRPr="00A64855">
              <w:rPr>
                <w:b/>
                <w:bCs/>
              </w:rPr>
              <w:t>группу</w:t>
            </w:r>
            <w:proofErr w:type="spellEnd"/>
            <w:r w:rsidRPr="00A64855">
              <w:rPr>
                <w:b/>
                <w:bCs/>
              </w:rPr>
              <w:t>:</w:t>
            </w:r>
          </w:p>
        </w:tc>
        <w:tc>
          <w:tcPr>
            <w:tcW w:w="2298" w:type="dxa"/>
          </w:tcPr>
          <w:p w14:paraId="583E5AC5" w14:textId="77777777" w:rsidR="003B1402" w:rsidRDefault="003B1402" w:rsidP="003B1402"/>
        </w:tc>
        <w:tc>
          <w:tcPr>
            <w:tcW w:w="983" w:type="dxa"/>
          </w:tcPr>
          <w:p w14:paraId="6B2D2782" w14:textId="77777777" w:rsidR="003B1402" w:rsidRDefault="003B1402" w:rsidP="003B1402"/>
        </w:tc>
        <w:tc>
          <w:tcPr>
            <w:tcW w:w="897" w:type="dxa"/>
          </w:tcPr>
          <w:p w14:paraId="3E518E4D" w14:textId="77777777" w:rsidR="003B1402" w:rsidRDefault="003B1402" w:rsidP="003B1402"/>
        </w:tc>
        <w:tc>
          <w:tcPr>
            <w:tcW w:w="1876" w:type="dxa"/>
          </w:tcPr>
          <w:p w14:paraId="59CD0559" w14:textId="77777777" w:rsidR="003B1402" w:rsidRDefault="003B1402" w:rsidP="003B1402"/>
        </w:tc>
        <w:tc>
          <w:tcPr>
            <w:tcW w:w="1327" w:type="dxa"/>
          </w:tcPr>
          <w:p w14:paraId="29531E52" w14:textId="433F77E7" w:rsidR="003B1402" w:rsidRPr="004872C8" w:rsidRDefault="004872C8" w:rsidP="003B1402">
            <w:pPr>
              <w:jc w:val="center"/>
            </w:pPr>
            <w:r>
              <w:t>1352130</w:t>
            </w:r>
          </w:p>
        </w:tc>
      </w:tr>
    </w:tbl>
    <w:p w14:paraId="41EEFE0F" w14:textId="6C2F4450" w:rsidR="000B7D33" w:rsidRPr="001D12E8" w:rsidRDefault="000B7D33" w:rsidP="00F80BA5">
      <w:pPr>
        <w:spacing w:line="360" w:lineRule="auto"/>
        <w:ind w:firstLine="709"/>
        <w:rPr>
          <w:lang w:val="ru-RU"/>
        </w:rPr>
      </w:pPr>
      <w:r w:rsidRPr="001D12E8">
        <w:rPr>
          <w:lang w:val="ru-RU"/>
        </w:rPr>
        <w:lastRenderedPageBreak/>
        <w:t xml:space="preserve">* - питание водителя и гида-экскурсовода и оплата </w:t>
      </w:r>
      <w:r w:rsidR="00B6353C" w:rsidRPr="001D12E8">
        <w:rPr>
          <w:lang w:val="ru-RU"/>
        </w:rPr>
        <w:t>входных и авиа</w:t>
      </w:r>
      <w:r w:rsidRPr="001D12E8">
        <w:rPr>
          <w:lang w:val="ru-RU"/>
        </w:rPr>
        <w:t xml:space="preserve">билетов экскурсоводу учтены в групповых расходах. </w:t>
      </w:r>
    </w:p>
    <w:p w14:paraId="44D1302B" w14:textId="0C0C21C8" w:rsidR="00855807" w:rsidRPr="001D12E8" w:rsidRDefault="00855807" w:rsidP="00F80BA5">
      <w:pPr>
        <w:pStyle w:val="a8"/>
        <w:keepNext/>
        <w:spacing w:line="360" w:lineRule="auto"/>
        <w:jc w:val="center"/>
        <w:rPr>
          <w:i w:val="0"/>
          <w:iCs w:val="0"/>
          <w:color w:val="auto"/>
          <w:sz w:val="24"/>
          <w:szCs w:val="24"/>
          <w:lang w:val="ru-RU"/>
        </w:rPr>
      </w:pPr>
      <w:r w:rsidRPr="001D12E8">
        <w:rPr>
          <w:i w:val="0"/>
          <w:iCs w:val="0"/>
          <w:color w:val="auto"/>
          <w:sz w:val="24"/>
          <w:szCs w:val="24"/>
          <w:lang w:val="ru-RU"/>
        </w:rPr>
        <w:t>Таблица 8. Калькуляция групповых расходов [Составлена автором].</w:t>
      </w:r>
    </w:p>
    <w:tbl>
      <w:tblPr>
        <w:tblStyle w:val="a4"/>
        <w:tblW w:w="0" w:type="auto"/>
        <w:tblLook w:val="04A0" w:firstRow="1" w:lastRow="0" w:firstColumn="1" w:lastColumn="0" w:noHBand="0" w:noVBand="1"/>
      </w:tblPr>
      <w:tblGrid>
        <w:gridCol w:w="446"/>
        <w:gridCol w:w="1753"/>
        <w:gridCol w:w="2103"/>
        <w:gridCol w:w="1910"/>
        <w:gridCol w:w="1724"/>
        <w:gridCol w:w="1498"/>
      </w:tblGrid>
      <w:tr w:rsidR="00855807" w14:paraId="155C21C7" w14:textId="77777777" w:rsidTr="00995C17">
        <w:tc>
          <w:tcPr>
            <w:tcW w:w="9520" w:type="dxa"/>
            <w:gridSpan w:val="6"/>
          </w:tcPr>
          <w:p w14:paraId="2831B0E6" w14:textId="77777777" w:rsidR="00855807" w:rsidRDefault="00855807" w:rsidP="001C5FB8">
            <w:pPr>
              <w:jc w:val="center"/>
            </w:pPr>
            <w:proofErr w:type="spellStart"/>
            <w:r>
              <w:t>Групповые</w:t>
            </w:r>
            <w:proofErr w:type="spellEnd"/>
            <w:r>
              <w:t xml:space="preserve"> </w:t>
            </w:r>
            <w:proofErr w:type="spellStart"/>
            <w:r>
              <w:t>расходы</w:t>
            </w:r>
            <w:proofErr w:type="spellEnd"/>
          </w:p>
        </w:tc>
      </w:tr>
      <w:tr w:rsidR="00BE787D" w14:paraId="3658A824" w14:textId="77777777" w:rsidTr="00995C17">
        <w:tc>
          <w:tcPr>
            <w:tcW w:w="446" w:type="dxa"/>
          </w:tcPr>
          <w:p w14:paraId="0A8887F1" w14:textId="77777777" w:rsidR="00855807" w:rsidRDefault="00855807" w:rsidP="001C5FB8">
            <w:r>
              <w:t>№</w:t>
            </w:r>
          </w:p>
        </w:tc>
        <w:tc>
          <w:tcPr>
            <w:tcW w:w="1753" w:type="dxa"/>
          </w:tcPr>
          <w:p w14:paraId="32D3E851" w14:textId="77777777" w:rsidR="00855807" w:rsidRDefault="00855807" w:rsidP="001C5FB8">
            <w:proofErr w:type="spellStart"/>
            <w:r>
              <w:t>Вид</w:t>
            </w:r>
            <w:proofErr w:type="spellEnd"/>
            <w:r>
              <w:t xml:space="preserve"> </w:t>
            </w:r>
            <w:proofErr w:type="spellStart"/>
            <w:r>
              <w:t>услуги</w:t>
            </w:r>
            <w:proofErr w:type="spellEnd"/>
          </w:p>
        </w:tc>
        <w:tc>
          <w:tcPr>
            <w:tcW w:w="2115" w:type="dxa"/>
          </w:tcPr>
          <w:p w14:paraId="06843502" w14:textId="77777777" w:rsidR="00855807" w:rsidRDefault="00855807" w:rsidP="001C5FB8">
            <w:proofErr w:type="spellStart"/>
            <w:r>
              <w:t>Организация</w:t>
            </w:r>
            <w:proofErr w:type="spellEnd"/>
          </w:p>
        </w:tc>
        <w:tc>
          <w:tcPr>
            <w:tcW w:w="1950" w:type="dxa"/>
          </w:tcPr>
          <w:p w14:paraId="18F24F71" w14:textId="77777777" w:rsidR="00855807" w:rsidRDefault="00855807" w:rsidP="001C5FB8">
            <w:proofErr w:type="spellStart"/>
            <w:r>
              <w:t>Кол-во</w:t>
            </w:r>
            <w:proofErr w:type="spellEnd"/>
            <w:r>
              <w:t xml:space="preserve"> (</w:t>
            </w:r>
            <w:proofErr w:type="spellStart"/>
            <w:r>
              <w:t>дн</w:t>
            </w:r>
            <w:proofErr w:type="spellEnd"/>
            <w:r>
              <w:t>)</w:t>
            </w:r>
          </w:p>
        </w:tc>
        <w:tc>
          <w:tcPr>
            <w:tcW w:w="1724" w:type="dxa"/>
          </w:tcPr>
          <w:p w14:paraId="22DE60FE" w14:textId="77777777" w:rsidR="00855807" w:rsidRDefault="00855807" w:rsidP="001C5FB8">
            <w:pPr>
              <w:jc w:val="center"/>
            </w:pPr>
            <w:proofErr w:type="spellStart"/>
            <w:r>
              <w:t>Стоимость</w:t>
            </w:r>
            <w:proofErr w:type="spellEnd"/>
          </w:p>
        </w:tc>
        <w:tc>
          <w:tcPr>
            <w:tcW w:w="1532" w:type="dxa"/>
          </w:tcPr>
          <w:p w14:paraId="483BB9EE" w14:textId="77777777" w:rsidR="00855807" w:rsidRDefault="00855807" w:rsidP="001C5FB8">
            <w:pPr>
              <w:jc w:val="center"/>
            </w:pPr>
            <w:proofErr w:type="spellStart"/>
            <w:r>
              <w:t>Итого</w:t>
            </w:r>
            <w:proofErr w:type="spellEnd"/>
            <w:r>
              <w:t xml:space="preserve"> (</w:t>
            </w:r>
            <w:proofErr w:type="spellStart"/>
            <w:r>
              <w:t>руб</w:t>
            </w:r>
            <w:proofErr w:type="spellEnd"/>
            <w:r>
              <w:t>)</w:t>
            </w:r>
          </w:p>
        </w:tc>
      </w:tr>
      <w:tr w:rsidR="00BE787D" w14:paraId="7B64A294" w14:textId="77777777" w:rsidTr="00995C17">
        <w:tc>
          <w:tcPr>
            <w:tcW w:w="446" w:type="dxa"/>
          </w:tcPr>
          <w:p w14:paraId="02374E44" w14:textId="77777777" w:rsidR="00855807" w:rsidRDefault="00855807" w:rsidP="001C5FB8">
            <w:bookmarkStart w:id="14" w:name="_Hlk70865530"/>
            <w:r>
              <w:t>1</w:t>
            </w:r>
          </w:p>
        </w:tc>
        <w:tc>
          <w:tcPr>
            <w:tcW w:w="1753" w:type="dxa"/>
          </w:tcPr>
          <w:p w14:paraId="08DBF0F6" w14:textId="77777777" w:rsidR="00855807" w:rsidRDefault="00855807" w:rsidP="001C5FB8">
            <w:proofErr w:type="spellStart"/>
            <w:r>
              <w:t>Аренда</w:t>
            </w:r>
            <w:proofErr w:type="spellEnd"/>
            <w:r w:rsidRPr="00D13EDE">
              <w:t xml:space="preserve"> </w:t>
            </w:r>
            <w:proofErr w:type="spellStart"/>
            <w:r>
              <w:t>микроавтобуса</w:t>
            </w:r>
            <w:proofErr w:type="spellEnd"/>
            <w:r w:rsidRPr="00D13EDE">
              <w:t xml:space="preserve"> </w:t>
            </w:r>
          </w:p>
          <w:p w14:paraId="1EC22A5F" w14:textId="72D0BDA4" w:rsidR="00624FE9" w:rsidRPr="00A64855" w:rsidRDefault="00624FE9" w:rsidP="001C5FB8">
            <w:r w:rsidRPr="00D13EDE">
              <w:t>Mercedes Sprinter VIP Black 2020</w:t>
            </w:r>
          </w:p>
        </w:tc>
        <w:tc>
          <w:tcPr>
            <w:tcW w:w="2115" w:type="dxa"/>
          </w:tcPr>
          <w:p w14:paraId="4EC05C89" w14:textId="77777777" w:rsidR="00855807" w:rsidRPr="001D12E8" w:rsidRDefault="00855807" w:rsidP="001C5FB8">
            <w:pPr>
              <w:rPr>
                <w:lang w:val="ru-RU"/>
              </w:rPr>
            </w:pPr>
            <w:r w:rsidRPr="001D12E8">
              <w:rPr>
                <w:lang w:val="ru-RU"/>
              </w:rPr>
              <w:t>Транспортная компания «</w:t>
            </w:r>
            <w:proofErr w:type="spellStart"/>
            <w:r w:rsidR="00131960">
              <w:t>Carsbrook</w:t>
            </w:r>
            <w:proofErr w:type="spellEnd"/>
            <w:r w:rsidRPr="001D12E8">
              <w:rPr>
                <w:lang w:val="ru-RU"/>
              </w:rPr>
              <w:t>»</w:t>
            </w:r>
          </w:p>
          <w:p w14:paraId="19E043AD" w14:textId="60A2550A" w:rsidR="00624FE9" w:rsidRPr="001D12E8" w:rsidRDefault="00624FE9" w:rsidP="001C5FB8">
            <w:pPr>
              <w:rPr>
                <w:lang w:val="ru-RU"/>
              </w:rPr>
            </w:pPr>
            <w:r w:rsidRPr="001D12E8">
              <w:rPr>
                <w:lang w:val="ru-RU"/>
              </w:rPr>
              <w:t>(Санкт-Петербург)</w:t>
            </w:r>
          </w:p>
        </w:tc>
        <w:tc>
          <w:tcPr>
            <w:tcW w:w="1950" w:type="dxa"/>
          </w:tcPr>
          <w:p w14:paraId="4B910110" w14:textId="0E840098" w:rsidR="00855807" w:rsidRPr="00E97E5D" w:rsidRDefault="00131960" w:rsidP="001C5FB8">
            <w:pPr>
              <w:jc w:val="center"/>
            </w:pPr>
            <w:r>
              <w:t>3</w:t>
            </w:r>
            <w:r w:rsidR="00E97E5D">
              <w:t xml:space="preserve"> + </w:t>
            </w:r>
            <w:proofErr w:type="spellStart"/>
            <w:r w:rsidR="00E97E5D">
              <w:t>трансфер</w:t>
            </w:r>
            <w:proofErr w:type="spellEnd"/>
            <w:r w:rsidR="00E97E5D">
              <w:t xml:space="preserve"> </w:t>
            </w:r>
            <w:proofErr w:type="spellStart"/>
            <w:r w:rsidR="00E97E5D">
              <w:t>из</w:t>
            </w:r>
            <w:proofErr w:type="spellEnd"/>
            <w:r w:rsidR="00E97E5D">
              <w:t xml:space="preserve"> </w:t>
            </w:r>
            <w:proofErr w:type="spellStart"/>
            <w:r w:rsidR="00E97E5D">
              <w:t>аэропорта</w:t>
            </w:r>
            <w:proofErr w:type="spellEnd"/>
            <w:r w:rsidR="00E97E5D">
              <w:t xml:space="preserve"> (0 </w:t>
            </w:r>
            <w:proofErr w:type="spellStart"/>
            <w:r w:rsidR="00E97E5D">
              <w:t>день</w:t>
            </w:r>
            <w:proofErr w:type="spellEnd"/>
            <w:r w:rsidR="00E97E5D">
              <w:t>)</w:t>
            </w:r>
          </w:p>
        </w:tc>
        <w:tc>
          <w:tcPr>
            <w:tcW w:w="1724" w:type="dxa"/>
          </w:tcPr>
          <w:p w14:paraId="14E2AC04" w14:textId="281C97F0" w:rsidR="00855807" w:rsidRDefault="00E97E5D" w:rsidP="001C5FB8">
            <w:pPr>
              <w:jc w:val="center"/>
            </w:pPr>
            <w:r>
              <w:t>1</w:t>
            </w:r>
            <w:r w:rsidR="00624FE9">
              <w:t>000</w:t>
            </w:r>
            <w:r w:rsidR="00995C17">
              <w:t xml:space="preserve"> </w:t>
            </w:r>
            <w:proofErr w:type="spellStart"/>
            <w:r w:rsidR="00995C17">
              <w:t>руб</w:t>
            </w:r>
            <w:proofErr w:type="spellEnd"/>
            <w:r w:rsidR="00624FE9">
              <w:t>/</w:t>
            </w:r>
            <w:proofErr w:type="spellStart"/>
            <w:r w:rsidR="00624FE9">
              <w:t>час</w:t>
            </w:r>
            <w:proofErr w:type="spellEnd"/>
          </w:p>
        </w:tc>
        <w:tc>
          <w:tcPr>
            <w:tcW w:w="1532" w:type="dxa"/>
          </w:tcPr>
          <w:p w14:paraId="56EDC9D4" w14:textId="5145A873" w:rsidR="00855807" w:rsidRDefault="00E97E5D" w:rsidP="001C5FB8">
            <w:pPr>
              <w:jc w:val="center"/>
            </w:pPr>
            <w:r>
              <w:t>2</w:t>
            </w:r>
            <w:r w:rsidR="00995C17">
              <w:t>9</w:t>
            </w:r>
            <w:r>
              <w:t xml:space="preserve">000 </w:t>
            </w:r>
          </w:p>
        </w:tc>
      </w:tr>
      <w:tr w:rsidR="009537C4" w14:paraId="4ABC2FCC" w14:textId="77777777" w:rsidTr="00995C17">
        <w:tc>
          <w:tcPr>
            <w:tcW w:w="446" w:type="dxa"/>
          </w:tcPr>
          <w:p w14:paraId="2ED17C2F" w14:textId="77777777" w:rsidR="00131960" w:rsidRDefault="00131960" w:rsidP="001C5FB8"/>
        </w:tc>
        <w:tc>
          <w:tcPr>
            <w:tcW w:w="1753" w:type="dxa"/>
          </w:tcPr>
          <w:p w14:paraId="2C7420FD" w14:textId="77777777" w:rsidR="00131960" w:rsidRPr="00D13EDE" w:rsidRDefault="00131960" w:rsidP="001C5FB8">
            <w:proofErr w:type="spellStart"/>
            <w:r>
              <w:t>Аренда</w:t>
            </w:r>
            <w:proofErr w:type="spellEnd"/>
            <w:r w:rsidRPr="00D13EDE">
              <w:t xml:space="preserve"> </w:t>
            </w:r>
            <w:proofErr w:type="spellStart"/>
            <w:r>
              <w:t>микроавтобуса</w:t>
            </w:r>
            <w:proofErr w:type="spellEnd"/>
          </w:p>
          <w:p w14:paraId="3595F197" w14:textId="7E225F53" w:rsidR="00624FE9" w:rsidRPr="00D13EDE" w:rsidRDefault="00624FE9" w:rsidP="001C5FB8">
            <w:r w:rsidRPr="00D13EDE">
              <w:t>Mercedes Sprinter VIP</w:t>
            </w:r>
          </w:p>
        </w:tc>
        <w:tc>
          <w:tcPr>
            <w:tcW w:w="2115" w:type="dxa"/>
          </w:tcPr>
          <w:p w14:paraId="1F739243" w14:textId="32ABCC85" w:rsidR="00624FE9" w:rsidRDefault="00624FE9" w:rsidP="001C5FB8">
            <w:proofErr w:type="spellStart"/>
            <w:r>
              <w:t>Транспортная</w:t>
            </w:r>
            <w:proofErr w:type="spellEnd"/>
            <w:r>
              <w:t xml:space="preserve"> </w:t>
            </w:r>
            <w:proofErr w:type="spellStart"/>
            <w:r>
              <w:t>компания</w:t>
            </w:r>
            <w:proofErr w:type="spellEnd"/>
          </w:p>
          <w:p w14:paraId="31A9AC3E" w14:textId="77777777" w:rsidR="00131960" w:rsidRDefault="00624FE9" w:rsidP="001C5FB8">
            <w:r w:rsidRPr="00786E17">
              <w:t>«VIPavto39</w:t>
            </w:r>
            <w:r>
              <w:t>»</w:t>
            </w:r>
            <w:r w:rsidRPr="00786E17">
              <w:t xml:space="preserve"> </w:t>
            </w:r>
          </w:p>
          <w:p w14:paraId="5461F184" w14:textId="5D842C7E" w:rsidR="00624FE9" w:rsidRDefault="00624FE9" w:rsidP="001C5FB8">
            <w:r>
              <w:t>(</w:t>
            </w:r>
            <w:proofErr w:type="spellStart"/>
            <w:r>
              <w:t>Калининград</w:t>
            </w:r>
            <w:proofErr w:type="spellEnd"/>
            <w:r>
              <w:t>)</w:t>
            </w:r>
          </w:p>
        </w:tc>
        <w:tc>
          <w:tcPr>
            <w:tcW w:w="1950" w:type="dxa"/>
          </w:tcPr>
          <w:p w14:paraId="4C7B2F9E" w14:textId="2AB1BE32" w:rsidR="00131960" w:rsidRDefault="00995C17" w:rsidP="001C5FB8">
            <w:pPr>
              <w:jc w:val="center"/>
            </w:pPr>
            <w:r>
              <w:t>3</w:t>
            </w:r>
          </w:p>
        </w:tc>
        <w:tc>
          <w:tcPr>
            <w:tcW w:w="1724" w:type="dxa"/>
          </w:tcPr>
          <w:p w14:paraId="2CDE91FF" w14:textId="7DC733F9" w:rsidR="00131960" w:rsidRDefault="00995C17" w:rsidP="001C5FB8">
            <w:pPr>
              <w:jc w:val="center"/>
            </w:pPr>
            <w:r>
              <w:t xml:space="preserve">890 </w:t>
            </w:r>
            <w:proofErr w:type="spellStart"/>
            <w:r>
              <w:t>руб</w:t>
            </w:r>
            <w:proofErr w:type="spellEnd"/>
            <w:r>
              <w:t>/</w:t>
            </w:r>
            <w:proofErr w:type="spellStart"/>
            <w:r>
              <w:t>час</w:t>
            </w:r>
            <w:proofErr w:type="spellEnd"/>
          </w:p>
        </w:tc>
        <w:tc>
          <w:tcPr>
            <w:tcW w:w="1532" w:type="dxa"/>
          </w:tcPr>
          <w:p w14:paraId="7193B60E" w14:textId="52153CB6" w:rsidR="00131960" w:rsidRDefault="00995C17" w:rsidP="001C5FB8">
            <w:pPr>
              <w:jc w:val="center"/>
            </w:pPr>
            <w:r>
              <w:t>28480</w:t>
            </w:r>
          </w:p>
        </w:tc>
      </w:tr>
      <w:tr w:rsidR="00BE787D" w14:paraId="42E4647A" w14:textId="77777777" w:rsidTr="00995C17">
        <w:tc>
          <w:tcPr>
            <w:tcW w:w="446" w:type="dxa"/>
          </w:tcPr>
          <w:p w14:paraId="5EBDFC6D" w14:textId="77777777" w:rsidR="00855807" w:rsidRDefault="00855807" w:rsidP="001C5FB8">
            <w:r>
              <w:t>2</w:t>
            </w:r>
          </w:p>
        </w:tc>
        <w:tc>
          <w:tcPr>
            <w:tcW w:w="1753" w:type="dxa"/>
          </w:tcPr>
          <w:p w14:paraId="3989DAC2" w14:textId="66464884" w:rsidR="00855807" w:rsidRPr="00995C17" w:rsidRDefault="00855807" w:rsidP="001C5FB8">
            <w:proofErr w:type="spellStart"/>
            <w:r>
              <w:t>Гид</w:t>
            </w:r>
            <w:r w:rsidR="00995C17">
              <w:t>-переводчик</w:t>
            </w:r>
            <w:proofErr w:type="spellEnd"/>
          </w:p>
        </w:tc>
        <w:tc>
          <w:tcPr>
            <w:tcW w:w="2115" w:type="dxa"/>
          </w:tcPr>
          <w:p w14:paraId="789A134C" w14:textId="20231D3C" w:rsidR="00855807" w:rsidRPr="00D727E6" w:rsidRDefault="00855807" w:rsidP="001C5FB8">
            <w:r>
              <w:t>«</w:t>
            </w:r>
            <w:proofErr w:type="spellStart"/>
            <w:r w:rsidR="00995C17">
              <w:t>Louna</w:t>
            </w:r>
            <w:proofErr w:type="spellEnd"/>
            <w:r w:rsidR="00995C17">
              <w:t xml:space="preserve"> Travels &amp;Co</w:t>
            </w:r>
            <w:r>
              <w:t>»</w:t>
            </w:r>
          </w:p>
        </w:tc>
        <w:tc>
          <w:tcPr>
            <w:tcW w:w="1950" w:type="dxa"/>
          </w:tcPr>
          <w:p w14:paraId="49E34E1C" w14:textId="77777777" w:rsidR="00855807" w:rsidRDefault="00855807" w:rsidP="001C5FB8">
            <w:pPr>
              <w:jc w:val="center"/>
            </w:pPr>
            <w:r>
              <w:t>7</w:t>
            </w:r>
          </w:p>
        </w:tc>
        <w:tc>
          <w:tcPr>
            <w:tcW w:w="1724" w:type="dxa"/>
          </w:tcPr>
          <w:p w14:paraId="11E80496" w14:textId="3EB69E18" w:rsidR="00995C17" w:rsidRPr="001D12E8" w:rsidRDefault="00995C17" w:rsidP="001C5FB8">
            <w:pPr>
              <w:jc w:val="center"/>
              <w:rPr>
                <w:lang w:val="ru-RU"/>
              </w:rPr>
            </w:pPr>
            <w:r w:rsidRPr="001D12E8">
              <w:rPr>
                <w:lang w:val="ru-RU"/>
              </w:rPr>
              <w:t>85</w:t>
            </w:r>
            <w:r w:rsidR="00855807" w:rsidRPr="001D12E8">
              <w:rPr>
                <w:lang w:val="ru-RU"/>
              </w:rPr>
              <w:t>00</w:t>
            </w:r>
            <w:r w:rsidRPr="001D12E8">
              <w:rPr>
                <w:lang w:val="ru-RU"/>
              </w:rPr>
              <w:t xml:space="preserve"> </w:t>
            </w:r>
            <w:r w:rsidR="00855807" w:rsidRPr="001D12E8">
              <w:rPr>
                <w:lang w:val="ru-RU"/>
              </w:rPr>
              <w:t>р/</w:t>
            </w:r>
            <w:r w:rsidRPr="001D12E8">
              <w:rPr>
                <w:lang w:val="ru-RU"/>
              </w:rPr>
              <w:t>день*3</w:t>
            </w:r>
          </w:p>
          <w:p w14:paraId="3038599F" w14:textId="3A51FA47" w:rsidR="00855807" w:rsidRPr="001D12E8" w:rsidRDefault="00855807" w:rsidP="001C5FB8">
            <w:pPr>
              <w:jc w:val="center"/>
              <w:rPr>
                <w:lang w:val="ru-RU"/>
              </w:rPr>
            </w:pPr>
            <w:r w:rsidRPr="001D12E8">
              <w:rPr>
                <w:lang w:val="ru-RU"/>
              </w:rPr>
              <w:t>(</w:t>
            </w:r>
            <w:r w:rsidR="00995C17" w:rsidRPr="001D12E8">
              <w:rPr>
                <w:lang w:val="ru-RU"/>
              </w:rPr>
              <w:t>Санкт-Петербург</w:t>
            </w:r>
            <w:r w:rsidRPr="001D12E8">
              <w:rPr>
                <w:lang w:val="ru-RU"/>
              </w:rPr>
              <w:t>), 1</w:t>
            </w:r>
            <w:r w:rsidR="00995C17" w:rsidRPr="001D12E8">
              <w:rPr>
                <w:lang w:val="ru-RU"/>
              </w:rPr>
              <w:t>20</w:t>
            </w:r>
            <w:r w:rsidRPr="001D12E8">
              <w:rPr>
                <w:lang w:val="ru-RU"/>
              </w:rPr>
              <w:t>00р/</w:t>
            </w:r>
            <w:r w:rsidR="00995C17" w:rsidRPr="001D12E8">
              <w:rPr>
                <w:lang w:val="ru-RU"/>
              </w:rPr>
              <w:t>день*3</w:t>
            </w:r>
            <w:r w:rsidRPr="001D12E8">
              <w:rPr>
                <w:lang w:val="ru-RU"/>
              </w:rPr>
              <w:t xml:space="preserve"> (</w:t>
            </w:r>
            <w:r w:rsidR="00995C17" w:rsidRPr="001D12E8">
              <w:rPr>
                <w:lang w:val="ru-RU"/>
              </w:rPr>
              <w:t>Калининград</w:t>
            </w:r>
            <w:r w:rsidRPr="001D12E8">
              <w:rPr>
                <w:lang w:val="ru-RU"/>
              </w:rPr>
              <w:t>)</w:t>
            </w:r>
          </w:p>
        </w:tc>
        <w:tc>
          <w:tcPr>
            <w:tcW w:w="1532" w:type="dxa"/>
          </w:tcPr>
          <w:p w14:paraId="7CD2ED3E" w14:textId="66534F05" w:rsidR="00855807" w:rsidRDefault="00995C17" w:rsidP="001C5FB8">
            <w:pPr>
              <w:jc w:val="center"/>
            </w:pPr>
            <w:r>
              <w:t>61500</w:t>
            </w:r>
          </w:p>
        </w:tc>
      </w:tr>
      <w:tr w:rsidR="00BE787D" w14:paraId="262C921B" w14:textId="77777777" w:rsidTr="00995C17">
        <w:tc>
          <w:tcPr>
            <w:tcW w:w="446" w:type="dxa"/>
          </w:tcPr>
          <w:p w14:paraId="7AA603D9" w14:textId="7E6FFAF9" w:rsidR="00855807" w:rsidRDefault="00995C17" w:rsidP="001C5FB8">
            <w:r>
              <w:t>3</w:t>
            </w:r>
          </w:p>
        </w:tc>
        <w:tc>
          <w:tcPr>
            <w:tcW w:w="1753" w:type="dxa"/>
          </w:tcPr>
          <w:p w14:paraId="4DEE8302" w14:textId="7A4A279B" w:rsidR="00855807" w:rsidRPr="001D12E8" w:rsidRDefault="00855807" w:rsidP="001C5FB8">
            <w:pPr>
              <w:rPr>
                <w:lang w:val="ru-RU"/>
              </w:rPr>
            </w:pPr>
            <w:r w:rsidRPr="001D12E8">
              <w:rPr>
                <w:lang w:val="ru-RU"/>
              </w:rPr>
              <w:t xml:space="preserve">Оплата входных билетов </w:t>
            </w:r>
            <w:r w:rsidR="00995C17" w:rsidRPr="001D12E8">
              <w:rPr>
                <w:lang w:val="ru-RU"/>
              </w:rPr>
              <w:t>гиду-</w:t>
            </w:r>
            <w:r w:rsidRPr="001D12E8">
              <w:rPr>
                <w:lang w:val="ru-RU"/>
              </w:rPr>
              <w:t>экскурсоводу</w:t>
            </w:r>
          </w:p>
        </w:tc>
        <w:tc>
          <w:tcPr>
            <w:tcW w:w="2115" w:type="dxa"/>
          </w:tcPr>
          <w:p w14:paraId="5224C236" w14:textId="38F349E7" w:rsidR="00855807" w:rsidRPr="001D12E8" w:rsidRDefault="00995C17" w:rsidP="001C5FB8">
            <w:pPr>
              <w:rPr>
                <w:lang w:val="ru-RU"/>
              </w:rPr>
            </w:pPr>
            <w:r w:rsidRPr="001D12E8">
              <w:rPr>
                <w:lang w:val="ru-RU"/>
              </w:rPr>
              <w:t xml:space="preserve">Билет на теплоход до </w:t>
            </w:r>
            <w:proofErr w:type="spellStart"/>
            <w:r w:rsidRPr="001D12E8">
              <w:rPr>
                <w:lang w:val="ru-RU"/>
              </w:rPr>
              <w:t>Севкабель</w:t>
            </w:r>
            <w:proofErr w:type="spellEnd"/>
            <w:r w:rsidRPr="001D12E8">
              <w:rPr>
                <w:lang w:val="ru-RU"/>
              </w:rPr>
              <w:t>-порта</w:t>
            </w:r>
          </w:p>
        </w:tc>
        <w:tc>
          <w:tcPr>
            <w:tcW w:w="1950" w:type="dxa"/>
          </w:tcPr>
          <w:p w14:paraId="673B6D54" w14:textId="77777777" w:rsidR="00855807" w:rsidRDefault="00855807" w:rsidP="001C5FB8">
            <w:pPr>
              <w:jc w:val="center"/>
            </w:pPr>
            <w:r>
              <w:t>1</w:t>
            </w:r>
          </w:p>
        </w:tc>
        <w:tc>
          <w:tcPr>
            <w:tcW w:w="1724" w:type="dxa"/>
          </w:tcPr>
          <w:p w14:paraId="6DDE15F1" w14:textId="6A5C2B3E" w:rsidR="00855807" w:rsidRPr="00995C17" w:rsidRDefault="00995C17" w:rsidP="001C5FB8">
            <w:pPr>
              <w:jc w:val="center"/>
            </w:pPr>
            <w:r>
              <w:t xml:space="preserve">1300 </w:t>
            </w:r>
            <w:proofErr w:type="spellStart"/>
            <w:r>
              <w:t>руб</w:t>
            </w:r>
            <w:proofErr w:type="spellEnd"/>
            <w:r>
              <w:t>.</w:t>
            </w:r>
          </w:p>
        </w:tc>
        <w:tc>
          <w:tcPr>
            <w:tcW w:w="1532" w:type="dxa"/>
          </w:tcPr>
          <w:p w14:paraId="7BFCA400" w14:textId="4F638067" w:rsidR="00855807" w:rsidRDefault="00995C17" w:rsidP="001C5FB8">
            <w:pPr>
              <w:jc w:val="center"/>
            </w:pPr>
            <w:r>
              <w:t>1300</w:t>
            </w:r>
          </w:p>
        </w:tc>
      </w:tr>
      <w:tr w:rsidR="00BE787D" w14:paraId="70B23820" w14:textId="77777777" w:rsidTr="00995C17">
        <w:tc>
          <w:tcPr>
            <w:tcW w:w="446" w:type="dxa"/>
          </w:tcPr>
          <w:p w14:paraId="16EDE443" w14:textId="77777777" w:rsidR="00855807" w:rsidRDefault="00855807" w:rsidP="001C5FB8"/>
        </w:tc>
        <w:tc>
          <w:tcPr>
            <w:tcW w:w="1753" w:type="dxa"/>
          </w:tcPr>
          <w:p w14:paraId="3F5A98A2" w14:textId="77777777" w:rsidR="00855807" w:rsidRDefault="00855807" w:rsidP="001C5FB8"/>
        </w:tc>
        <w:tc>
          <w:tcPr>
            <w:tcW w:w="2115" w:type="dxa"/>
          </w:tcPr>
          <w:p w14:paraId="119E64D5" w14:textId="686702AD" w:rsidR="00855807" w:rsidRPr="001D12E8" w:rsidRDefault="00995C17" w:rsidP="001C5FB8">
            <w:pPr>
              <w:rPr>
                <w:lang w:val="ru-RU"/>
              </w:rPr>
            </w:pPr>
            <w:r w:rsidRPr="001D12E8">
              <w:rPr>
                <w:lang w:val="ru-RU"/>
              </w:rPr>
              <w:t>Билет в Музей Мирового Океана</w:t>
            </w:r>
          </w:p>
        </w:tc>
        <w:tc>
          <w:tcPr>
            <w:tcW w:w="1950" w:type="dxa"/>
          </w:tcPr>
          <w:p w14:paraId="048EFB07" w14:textId="77777777" w:rsidR="00855807" w:rsidRDefault="00855807" w:rsidP="001C5FB8">
            <w:pPr>
              <w:jc w:val="center"/>
            </w:pPr>
            <w:r>
              <w:t>1</w:t>
            </w:r>
          </w:p>
        </w:tc>
        <w:tc>
          <w:tcPr>
            <w:tcW w:w="1724" w:type="dxa"/>
          </w:tcPr>
          <w:p w14:paraId="7C40DF21" w14:textId="420BEFE8" w:rsidR="00855807" w:rsidRDefault="00995C17" w:rsidP="001C5FB8">
            <w:pPr>
              <w:jc w:val="center"/>
            </w:pPr>
            <w:r>
              <w:t xml:space="preserve">750 </w:t>
            </w:r>
            <w:proofErr w:type="spellStart"/>
            <w:r>
              <w:t>руб</w:t>
            </w:r>
            <w:proofErr w:type="spellEnd"/>
            <w:r>
              <w:t>.</w:t>
            </w:r>
          </w:p>
        </w:tc>
        <w:tc>
          <w:tcPr>
            <w:tcW w:w="1532" w:type="dxa"/>
          </w:tcPr>
          <w:p w14:paraId="5FBCFFE7" w14:textId="561CC121" w:rsidR="00855807" w:rsidRDefault="00995C17" w:rsidP="001C5FB8">
            <w:pPr>
              <w:jc w:val="center"/>
            </w:pPr>
            <w:r>
              <w:t xml:space="preserve">750 </w:t>
            </w:r>
          </w:p>
        </w:tc>
      </w:tr>
      <w:tr w:rsidR="00995C17" w14:paraId="0D23FED1" w14:textId="77777777" w:rsidTr="00995C17">
        <w:tc>
          <w:tcPr>
            <w:tcW w:w="446" w:type="dxa"/>
          </w:tcPr>
          <w:p w14:paraId="5E6C3242" w14:textId="77777777" w:rsidR="00995C17" w:rsidRDefault="00995C17" w:rsidP="001C5FB8"/>
        </w:tc>
        <w:tc>
          <w:tcPr>
            <w:tcW w:w="1753" w:type="dxa"/>
          </w:tcPr>
          <w:p w14:paraId="77D0F719" w14:textId="77777777" w:rsidR="00995C17" w:rsidRDefault="00995C17" w:rsidP="001C5FB8"/>
        </w:tc>
        <w:tc>
          <w:tcPr>
            <w:tcW w:w="2115" w:type="dxa"/>
          </w:tcPr>
          <w:p w14:paraId="26A47438" w14:textId="6D931261" w:rsidR="00995C17" w:rsidRDefault="00995C17" w:rsidP="001C5FB8">
            <w:proofErr w:type="spellStart"/>
            <w:r>
              <w:t>Билет</w:t>
            </w:r>
            <w:proofErr w:type="spellEnd"/>
            <w:r>
              <w:t xml:space="preserve"> </w:t>
            </w:r>
            <w:proofErr w:type="spellStart"/>
            <w:r>
              <w:t>на</w:t>
            </w:r>
            <w:proofErr w:type="spellEnd"/>
            <w:r>
              <w:t xml:space="preserve"> </w:t>
            </w:r>
            <w:proofErr w:type="spellStart"/>
            <w:r>
              <w:t>Куршскую</w:t>
            </w:r>
            <w:proofErr w:type="spellEnd"/>
            <w:r>
              <w:t xml:space="preserve"> </w:t>
            </w:r>
            <w:proofErr w:type="spellStart"/>
            <w:r>
              <w:t>косу</w:t>
            </w:r>
            <w:proofErr w:type="spellEnd"/>
          </w:p>
        </w:tc>
        <w:tc>
          <w:tcPr>
            <w:tcW w:w="1950" w:type="dxa"/>
          </w:tcPr>
          <w:p w14:paraId="0E0B3ED2" w14:textId="3E35073A" w:rsidR="00995C17" w:rsidRDefault="00995C17" w:rsidP="001C5FB8">
            <w:pPr>
              <w:jc w:val="center"/>
            </w:pPr>
            <w:r>
              <w:t>1</w:t>
            </w:r>
          </w:p>
        </w:tc>
        <w:tc>
          <w:tcPr>
            <w:tcW w:w="1724" w:type="dxa"/>
          </w:tcPr>
          <w:p w14:paraId="6075B3C9" w14:textId="5EFF5F23" w:rsidR="00995C17" w:rsidRDefault="00995C17" w:rsidP="001C5FB8">
            <w:pPr>
              <w:jc w:val="center"/>
            </w:pPr>
            <w:r>
              <w:t xml:space="preserve">300 </w:t>
            </w:r>
            <w:proofErr w:type="spellStart"/>
            <w:r>
              <w:t>руб</w:t>
            </w:r>
            <w:proofErr w:type="spellEnd"/>
            <w:r>
              <w:t>.</w:t>
            </w:r>
          </w:p>
        </w:tc>
        <w:tc>
          <w:tcPr>
            <w:tcW w:w="1532" w:type="dxa"/>
          </w:tcPr>
          <w:p w14:paraId="1E7F1A63" w14:textId="67B0F237" w:rsidR="00995C17" w:rsidRDefault="00995C17" w:rsidP="001C5FB8">
            <w:pPr>
              <w:jc w:val="center"/>
            </w:pPr>
            <w:r>
              <w:t>300</w:t>
            </w:r>
          </w:p>
        </w:tc>
      </w:tr>
      <w:tr w:rsidR="00995C17" w14:paraId="79B5FB4D" w14:textId="77777777" w:rsidTr="00995C17">
        <w:tc>
          <w:tcPr>
            <w:tcW w:w="446" w:type="dxa"/>
          </w:tcPr>
          <w:p w14:paraId="209AE868" w14:textId="77777777" w:rsidR="00995C17" w:rsidRDefault="00995C17" w:rsidP="001C5FB8"/>
        </w:tc>
        <w:tc>
          <w:tcPr>
            <w:tcW w:w="1753" w:type="dxa"/>
          </w:tcPr>
          <w:p w14:paraId="71D2A170" w14:textId="77777777" w:rsidR="00995C17" w:rsidRDefault="00995C17" w:rsidP="001C5FB8"/>
        </w:tc>
        <w:tc>
          <w:tcPr>
            <w:tcW w:w="2115" w:type="dxa"/>
          </w:tcPr>
          <w:p w14:paraId="388846B7" w14:textId="1CDA9E0E" w:rsidR="00995C17" w:rsidRPr="001D12E8" w:rsidRDefault="00BE787D" w:rsidP="001C5FB8">
            <w:pPr>
              <w:rPr>
                <w:lang w:val="ru-RU"/>
              </w:rPr>
            </w:pPr>
            <w:r w:rsidRPr="001D12E8">
              <w:rPr>
                <w:lang w:val="ru-RU"/>
              </w:rPr>
              <w:t>Билеты в Екатерининский дворец + парк</w:t>
            </w:r>
          </w:p>
        </w:tc>
        <w:tc>
          <w:tcPr>
            <w:tcW w:w="1950" w:type="dxa"/>
          </w:tcPr>
          <w:p w14:paraId="5F0DAC3A" w14:textId="09EE2EF8" w:rsidR="00995C17" w:rsidRDefault="00BE787D" w:rsidP="001C5FB8">
            <w:pPr>
              <w:jc w:val="center"/>
            </w:pPr>
            <w:r>
              <w:t>1</w:t>
            </w:r>
          </w:p>
        </w:tc>
        <w:tc>
          <w:tcPr>
            <w:tcW w:w="1724" w:type="dxa"/>
          </w:tcPr>
          <w:p w14:paraId="2A950D6E" w14:textId="6E5955BD" w:rsidR="00995C17" w:rsidRDefault="00BE787D" w:rsidP="001C5FB8">
            <w:pPr>
              <w:jc w:val="center"/>
            </w:pPr>
            <w:r>
              <w:t xml:space="preserve">1450 </w:t>
            </w:r>
            <w:proofErr w:type="spellStart"/>
            <w:r>
              <w:t>руб</w:t>
            </w:r>
            <w:proofErr w:type="spellEnd"/>
            <w:r>
              <w:t>.</w:t>
            </w:r>
          </w:p>
        </w:tc>
        <w:tc>
          <w:tcPr>
            <w:tcW w:w="1532" w:type="dxa"/>
          </w:tcPr>
          <w:p w14:paraId="3330FF11" w14:textId="4DBF0003" w:rsidR="00995C17" w:rsidRDefault="00BE787D" w:rsidP="001C5FB8">
            <w:pPr>
              <w:jc w:val="center"/>
            </w:pPr>
            <w:r>
              <w:t>1450</w:t>
            </w:r>
          </w:p>
        </w:tc>
      </w:tr>
      <w:tr w:rsidR="00BE787D" w14:paraId="0077B702" w14:textId="77777777" w:rsidTr="00995C17">
        <w:tc>
          <w:tcPr>
            <w:tcW w:w="446" w:type="dxa"/>
          </w:tcPr>
          <w:p w14:paraId="5AC19532" w14:textId="77777777" w:rsidR="00BE787D" w:rsidRDefault="00BE787D" w:rsidP="001C5FB8"/>
        </w:tc>
        <w:tc>
          <w:tcPr>
            <w:tcW w:w="1753" w:type="dxa"/>
          </w:tcPr>
          <w:p w14:paraId="4F857901" w14:textId="77777777" w:rsidR="00BE787D" w:rsidRDefault="00BE787D" w:rsidP="001C5FB8"/>
        </w:tc>
        <w:tc>
          <w:tcPr>
            <w:tcW w:w="2115" w:type="dxa"/>
          </w:tcPr>
          <w:p w14:paraId="4E7FED09" w14:textId="62927FA0" w:rsidR="00BE787D" w:rsidRDefault="00BE787D" w:rsidP="001C5FB8">
            <w:proofErr w:type="spellStart"/>
            <w:r>
              <w:t>Авиабилет</w:t>
            </w:r>
            <w:proofErr w:type="spellEnd"/>
            <w:r>
              <w:t xml:space="preserve"> </w:t>
            </w:r>
            <w:proofErr w:type="spellStart"/>
            <w:r>
              <w:t>Санкт-Петербург</w:t>
            </w:r>
            <w:proofErr w:type="spellEnd"/>
            <w:r>
              <w:t xml:space="preserve"> — </w:t>
            </w:r>
            <w:proofErr w:type="spellStart"/>
            <w:r>
              <w:t>Калининград</w:t>
            </w:r>
            <w:proofErr w:type="spellEnd"/>
          </w:p>
        </w:tc>
        <w:tc>
          <w:tcPr>
            <w:tcW w:w="1950" w:type="dxa"/>
          </w:tcPr>
          <w:p w14:paraId="1CB54BA9" w14:textId="2803B341" w:rsidR="00BE787D" w:rsidRDefault="00BE787D" w:rsidP="001C5FB8">
            <w:pPr>
              <w:jc w:val="center"/>
            </w:pPr>
            <w:r>
              <w:t>1</w:t>
            </w:r>
          </w:p>
        </w:tc>
        <w:tc>
          <w:tcPr>
            <w:tcW w:w="1724" w:type="dxa"/>
          </w:tcPr>
          <w:p w14:paraId="7224609E" w14:textId="1F7EBAA6" w:rsidR="00BE787D" w:rsidRDefault="00BE787D" w:rsidP="001C5FB8">
            <w:pPr>
              <w:jc w:val="center"/>
            </w:pPr>
            <w:r>
              <w:t xml:space="preserve">9735 </w:t>
            </w:r>
            <w:proofErr w:type="spellStart"/>
            <w:r>
              <w:t>руб</w:t>
            </w:r>
            <w:proofErr w:type="spellEnd"/>
            <w:r>
              <w:t>.</w:t>
            </w:r>
          </w:p>
        </w:tc>
        <w:tc>
          <w:tcPr>
            <w:tcW w:w="1532" w:type="dxa"/>
          </w:tcPr>
          <w:p w14:paraId="789B7F83" w14:textId="429F9684" w:rsidR="00BE787D" w:rsidRDefault="00BE787D" w:rsidP="001C5FB8">
            <w:pPr>
              <w:jc w:val="center"/>
            </w:pPr>
            <w:r>
              <w:t>9735</w:t>
            </w:r>
          </w:p>
        </w:tc>
      </w:tr>
      <w:tr w:rsidR="00BE787D" w14:paraId="4DD0299F" w14:textId="77777777" w:rsidTr="00995C17">
        <w:tc>
          <w:tcPr>
            <w:tcW w:w="446" w:type="dxa"/>
          </w:tcPr>
          <w:p w14:paraId="7583C583" w14:textId="77777777" w:rsidR="00BE787D" w:rsidRDefault="00BE787D" w:rsidP="001C5FB8"/>
        </w:tc>
        <w:tc>
          <w:tcPr>
            <w:tcW w:w="1753" w:type="dxa"/>
          </w:tcPr>
          <w:p w14:paraId="5B3D2A06" w14:textId="77777777" w:rsidR="00BE787D" w:rsidRDefault="00BE787D" w:rsidP="001C5FB8"/>
        </w:tc>
        <w:tc>
          <w:tcPr>
            <w:tcW w:w="2115" w:type="dxa"/>
          </w:tcPr>
          <w:p w14:paraId="548216B3" w14:textId="29371251" w:rsidR="00BE787D" w:rsidRDefault="00BE787D" w:rsidP="001C5FB8">
            <w:proofErr w:type="spellStart"/>
            <w:r>
              <w:t>Авиабилет</w:t>
            </w:r>
            <w:proofErr w:type="spellEnd"/>
            <w:r>
              <w:t xml:space="preserve"> </w:t>
            </w:r>
            <w:proofErr w:type="spellStart"/>
            <w:r>
              <w:t>Калининград</w:t>
            </w:r>
            <w:proofErr w:type="spellEnd"/>
            <w:r>
              <w:t xml:space="preserve"> – </w:t>
            </w:r>
            <w:proofErr w:type="spellStart"/>
            <w:r>
              <w:t>Санкт-Петербург</w:t>
            </w:r>
            <w:proofErr w:type="spellEnd"/>
          </w:p>
        </w:tc>
        <w:tc>
          <w:tcPr>
            <w:tcW w:w="1950" w:type="dxa"/>
          </w:tcPr>
          <w:p w14:paraId="1DADA7CC" w14:textId="6A1719DD" w:rsidR="00BE787D" w:rsidRDefault="00BE787D" w:rsidP="001C5FB8">
            <w:pPr>
              <w:jc w:val="center"/>
            </w:pPr>
            <w:r>
              <w:t>1</w:t>
            </w:r>
          </w:p>
        </w:tc>
        <w:tc>
          <w:tcPr>
            <w:tcW w:w="1724" w:type="dxa"/>
          </w:tcPr>
          <w:p w14:paraId="2A0AFDA0" w14:textId="169D5B38" w:rsidR="00BE787D" w:rsidRDefault="00BE787D" w:rsidP="001C5FB8">
            <w:pPr>
              <w:jc w:val="center"/>
            </w:pPr>
            <w:r>
              <w:t xml:space="preserve">6899 </w:t>
            </w:r>
            <w:proofErr w:type="spellStart"/>
            <w:r>
              <w:t>руб</w:t>
            </w:r>
            <w:proofErr w:type="spellEnd"/>
            <w:r>
              <w:t>.</w:t>
            </w:r>
          </w:p>
        </w:tc>
        <w:tc>
          <w:tcPr>
            <w:tcW w:w="1532" w:type="dxa"/>
          </w:tcPr>
          <w:p w14:paraId="02B0A5AA" w14:textId="42C941D0" w:rsidR="00BE787D" w:rsidRDefault="00BE787D" w:rsidP="001C5FB8">
            <w:pPr>
              <w:jc w:val="center"/>
            </w:pPr>
            <w:r>
              <w:t>6899</w:t>
            </w:r>
          </w:p>
        </w:tc>
      </w:tr>
      <w:tr w:rsidR="00BE787D" w14:paraId="7BD7B3EB" w14:textId="77777777" w:rsidTr="00995C17">
        <w:tc>
          <w:tcPr>
            <w:tcW w:w="446" w:type="dxa"/>
          </w:tcPr>
          <w:p w14:paraId="00202375" w14:textId="77777777" w:rsidR="00855807" w:rsidRDefault="00855807" w:rsidP="001C5FB8">
            <w:r>
              <w:t>4</w:t>
            </w:r>
          </w:p>
        </w:tc>
        <w:tc>
          <w:tcPr>
            <w:tcW w:w="1753" w:type="dxa"/>
          </w:tcPr>
          <w:p w14:paraId="6BFCEE7B" w14:textId="77777777" w:rsidR="00855807" w:rsidRPr="001D12E8" w:rsidRDefault="00855807" w:rsidP="001C5FB8">
            <w:pPr>
              <w:rPr>
                <w:lang w:val="ru-RU"/>
              </w:rPr>
            </w:pPr>
            <w:r w:rsidRPr="001D12E8">
              <w:rPr>
                <w:lang w:val="ru-RU"/>
              </w:rPr>
              <w:t>Питание водителя и гидов (обеды и ужины)</w:t>
            </w:r>
          </w:p>
        </w:tc>
        <w:tc>
          <w:tcPr>
            <w:tcW w:w="2115" w:type="dxa"/>
          </w:tcPr>
          <w:p w14:paraId="6155E09D" w14:textId="453D3268" w:rsidR="00855807" w:rsidRPr="00131960" w:rsidRDefault="00855807" w:rsidP="001C5FB8">
            <w:pPr>
              <w:jc w:val="center"/>
            </w:pPr>
            <w:proofErr w:type="spellStart"/>
            <w:r>
              <w:t>См</w:t>
            </w:r>
            <w:proofErr w:type="spellEnd"/>
            <w:r>
              <w:t xml:space="preserve">. </w:t>
            </w:r>
            <w:proofErr w:type="spellStart"/>
            <w:r>
              <w:t>Табл</w:t>
            </w:r>
            <w:proofErr w:type="spellEnd"/>
            <w:r>
              <w:t xml:space="preserve">. </w:t>
            </w:r>
            <w:r w:rsidR="00131960">
              <w:t>7</w:t>
            </w:r>
          </w:p>
        </w:tc>
        <w:tc>
          <w:tcPr>
            <w:tcW w:w="1950" w:type="dxa"/>
          </w:tcPr>
          <w:p w14:paraId="3696DFE5" w14:textId="77777777" w:rsidR="00855807" w:rsidRPr="00986679" w:rsidRDefault="00855807" w:rsidP="001C5FB8">
            <w:pPr>
              <w:jc w:val="center"/>
            </w:pPr>
            <w:r>
              <w:t>6</w:t>
            </w:r>
          </w:p>
        </w:tc>
        <w:tc>
          <w:tcPr>
            <w:tcW w:w="1724" w:type="dxa"/>
          </w:tcPr>
          <w:p w14:paraId="55182D81" w14:textId="21D17630" w:rsidR="00855807" w:rsidRPr="00131960" w:rsidRDefault="00855807" w:rsidP="001C5FB8">
            <w:pPr>
              <w:jc w:val="center"/>
            </w:pPr>
            <w:proofErr w:type="spellStart"/>
            <w:r>
              <w:t>См</w:t>
            </w:r>
            <w:proofErr w:type="spellEnd"/>
            <w:r>
              <w:t xml:space="preserve">. </w:t>
            </w:r>
            <w:proofErr w:type="spellStart"/>
            <w:r>
              <w:t>Табл</w:t>
            </w:r>
            <w:proofErr w:type="spellEnd"/>
            <w:r>
              <w:t xml:space="preserve">. </w:t>
            </w:r>
            <w:r w:rsidR="00131960">
              <w:t>7</w:t>
            </w:r>
          </w:p>
        </w:tc>
        <w:tc>
          <w:tcPr>
            <w:tcW w:w="1532" w:type="dxa"/>
          </w:tcPr>
          <w:p w14:paraId="1B969B7C" w14:textId="3BFA185A" w:rsidR="00855807" w:rsidRDefault="00BE787D" w:rsidP="001C5FB8">
            <w:pPr>
              <w:jc w:val="center"/>
            </w:pPr>
            <w:r>
              <w:t>9176</w:t>
            </w:r>
          </w:p>
        </w:tc>
      </w:tr>
      <w:tr w:rsidR="00BE787D" w14:paraId="791F866D" w14:textId="77777777" w:rsidTr="00995C17">
        <w:tc>
          <w:tcPr>
            <w:tcW w:w="446" w:type="dxa"/>
          </w:tcPr>
          <w:p w14:paraId="290EA3B9" w14:textId="0645FE35" w:rsidR="00BE787D" w:rsidRDefault="00BE787D" w:rsidP="001C5FB8">
            <w:r>
              <w:t>5</w:t>
            </w:r>
          </w:p>
        </w:tc>
        <w:tc>
          <w:tcPr>
            <w:tcW w:w="1753" w:type="dxa"/>
          </w:tcPr>
          <w:p w14:paraId="18387140" w14:textId="485D5B19" w:rsidR="009537C4" w:rsidRPr="001D12E8" w:rsidRDefault="00BE787D" w:rsidP="001C5FB8">
            <w:pPr>
              <w:rPr>
                <w:lang w:val="ru-RU"/>
              </w:rPr>
            </w:pPr>
            <w:r w:rsidRPr="001D12E8">
              <w:rPr>
                <w:lang w:val="ru-RU"/>
              </w:rPr>
              <w:t>Оплата проживания для гида в отеле</w:t>
            </w:r>
            <w:r w:rsidR="009537C4" w:rsidRPr="001D12E8">
              <w:rPr>
                <w:lang w:val="ru-RU"/>
              </w:rPr>
              <w:t>*</w:t>
            </w:r>
          </w:p>
          <w:p w14:paraId="31ABCB65" w14:textId="5E0F9E4A" w:rsidR="00BE787D" w:rsidRDefault="00BE787D" w:rsidP="001C5FB8">
            <w:r>
              <w:t>(</w:t>
            </w:r>
            <w:proofErr w:type="spellStart"/>
            <w:r>
              <w:t>Калининград</w:t>
            </w:r>
            <w:proofErr w:type="spellEnd"/>
            <w:r>
              <w:t>)</w:t>
            </w:r>
          </w:p>
        </w:tc>
        <w:tc>
          <w:tcPr>
            <w:tcW w:w="2115" w:type="dxa"/>
          </w:tcPr>
          <w:p w14:paraId="26A6BDB5" w14:textId="77777777" w:rsidR="00BE787D" w:rsidRDefault="00BE787D" w:rsidP="001C5FB8">
            <w:pPr>
              <w:jc w:val="center"/>
            </w:pPr>
          </w:p>
        </w:tc>
        <w:tc>
          <w:tcPr>
            <w:tcW w:w="1950" w:type="dxa"/>
          </w:tcPr>
          <w:p w14:paraId="65C87E53" w14:textId="3BAABCDA" w:rsidR="00BE787D" w:rsidRPr="00BE787D" w:rsidRDefault="00BE787D" w:rsidP="001C5FB8">
            <w:pPr>
              <w:jc w:val="center"/>
            </w:pPr>
            <w:r>
              <w:t>4</w:t>
            </w:r>
          </w:p>
        </w:tc>
        <w:tc>
          <w:tcPr>
            <w:tcW w:w="1724" w:type="dxa"/>
          </w:tcPr>
          <w:p w14:paraId="57A3317C" w14:textId="3F26AC4D" w:rsidR="00BE787D" w:rsidRDefault="009537C4" w:rsidP="001C5FB8">
            <w:pPr>
              <w:jc w:val="center"/>
            </w:pPr>
            <w:r>
              <w:t>1200</w:t>
            </w:r>
          </w:p>
        </w:tc>
        <w:tc>
          <w:tcPr>
            <w:tcW w:w="1532" w:type="dxa"/>
          </w:tcPr>
          <w:p w14:paraId="2AAE3B23" w14:textId="6E1D6873" w:rsidR="00BE787D" w:rsidRDefault="009537C4" w:rsidP="001C5FB8">
            <w:pPr>
              <w:jc w:val="center"/>
            </w:pPr>
            <w:r>
              <w:t>4800</w:t>
            </w:r>
          </w:p>
        </w:tc>
      </w:tr>
      <w:bookmarkEnd w:id="14"/>
      <w:tr w:rsidR="00BE787D" w14:paraId="2C02F9E7" w14:textId="77777777" w:rsidTr="00995C17">
        <w:tc>
          <w:tcPr>
            <w:tcW w:w="446" w:type="dxa"/>
          </w:tcPr>
          <w:p w14:paraId="1D1E3057" w14:textId="77777777" w:rsidR="00855807" w:rsidRDefault="00855807" w:rsidP="001C5FB8"/>
        </w:tc>
        <w:tc>
          <w:tcPr>
            <w:tcW w:w="1753" w:type="dxa"/>
          </w:tcPr>
          <w:p w14:paraId="2A3137B9" w14:textId="77777777" w:rsidR="00855807" w:rsidRPr="0013045F" w:rsidRDefault="00855807" w:rsidP="001C5FB8">
            <w:pPr>
              <w:rPr>
                <w:b/>
                <w:bCs/>
              </w:rPr>
            </w:pPr>
            <w:proofErr w:type="spellStart"/>
            <w:r w:rsidRPr="0013045F">
              <w:rPr>
                <w:b/>
                <w:bCs/>
              </w:rPr>
              <w:t>Итого</w:t>
            </w:r>
            <w:proofErr w:type="spellEnd"/>
            <w:r w:rsidRPr="0013045F">
              <w:rPr>
                <w:b/>
                <w:bCs/>
              </w:rPr>
              <w:t xml:space="preserve"> </w:t>
            </w:r>
            <w:proofErr w:type="spellStart"/>
            <w:r w:rsidRPr="0013045F">
              <w:rPr>
                <w:b/>
                <w:bCs/>
              </w:rPr>
              <w:t>на</w:t>
            </w:r>
            <w:proofErr w:type="spellEnd"/>
            <w:r w:rsidRPr="0013045F">
              <w:rPr>
                <w:b/>
                <w:bCs/>
              </w:rPr>
              <w:t xml:space="preserve"> </w:t>
            </w:r>
            <w:proofErr w:type="spellStart"/>
            <w:r w:rsidRPr="0013045F">
              <w:rPr>
                <w:b/>
                <w:bCs/>
              </w:rPr>
              <w:t>группу</w:t>
            </w:r>
            <w:proofErr w:type="spellEnd"/>
            <w:r w:rsidRPr="0013045F">
              <w:rPr>
                <w:b/>
                <w:bCs/>
              </w:rPr>
              <w:t>:</w:t>
            </w:r>
          </w:p>
        </w:tc>
        <w:tc>
          <w:tcPr>
            <w:tcW w:w="2115" w:type="dxa"/>
          </w:tcPr>
          <w:p w14:paraId="3D337DF0" w14:textId="77777777" w:rsidR="00855807" w:rsidRDefault="00855807" w:rsidP="001C5FB8"/>
        </w:tc>
        <w:tc>
          <w:tcPr>
            <w:tcW w:w="1950" w:type="dxa"/>
          </w:tcPr>
          <w:p w14:paraId="7B732FD5" w14:textId="77777777" w:rsidR="00855807" w:rsidRDefault="00855807" w:rsidP="001C5FB8"/>
        </w:tc>
        <w:tc>
          <w:tcPr>
            <w:tcW w:w="1724" w:type="dxa"/>
          </w:tcPr>
          <w:p w14:paraId="0CFF01CE" w14:textId="77777777" w:rsidR="00855807" w:rsidRDefault="00855807" w:rsidP="001C5FB8">
            <w:pPr>
              <w:jc w:val="center"/>
            </w:pPr>
          </w:p>
        </w:tc>
        <w:tc>
          <w:tcPr>
            <w:tcW w:w="1532" w:type="dxa"/>
          </w:tcPr>
          <w:p w14:paraId="2DF50664" w14:textId="26AA9524" w:rsidR="00855807" w:rsidRDefault="009537C4" w:rsidP="001C5FB8">
            <w:pPr>
              <w:jc w:val="center"/>
            </w:pPr>
            <w:r>
              <w:t>153390</w:t>
            </w:r>
          </w:p>
        </w:tc>
      </w:tr>
      <w:tr w:rsidR="00BE787D" w14:paraId="31953F78" w14:textId="77777777" w:rsidTr="00995C17">
        <w:tc>
          <w:tcPr>
            <w:tcW w:w="446" w:type="dxa"/>
          </w:tcPr>
          <w:p w14:paraId="0939E904" w14:textId="77777777" w:rsidR="00855807" w:rsidRDefault="00855807" w:rsidP="001C5FB8"/>
        </w:tc>
        <w:tc>
          <w:tcPr>
            <w:tcW w:w="1753" w:type="dxa"/>
          </w:tcPr>
          <w:p w14:paraId="0DACE69E" w14:textId="77777777" w:rsidR="00855807" w:rsidRPr="0013045F" w:rsidRDefault="00855807" w:rsidP="001C5FB8">
            <w:pPr>
              <w:rPr>
                <w:b/>
                <w:bCs/>
              </w:rPr>
            </w:pPr>
            <w:proofErr w:type="spellStart"/>
            <w:r w:rsidRPr="0013045F">
              <w:rPr>
                <w:b/>
                <w:bCs/>
              </w:rPr>
              <w:t>Итого</w:t>
            </w:r>
            <w:proofErr w:type="spellEnd"/>
            <w:r w:rsidRPr="0013045F">
              <w:rPr>
                <w:b/>
                <w:bCs/>
              </w:rPr>
              <w:t xml:space="preserve"> </w:t>
            </w:r>
            <w:proofErr w:type="spellStart"/>
            <w:r w:rsidRPr="0013045F">
              <w:rPr>
                <w:b/>
                <w:bCs/>
              </w:rPr>
              <w:t>на</w:t>
            </w:r>
            <w:proofErr w:type="spellEnd"/>
            <w:r w:rsidRPr="0013045F">
              <w:rPr>
                <w:b/>
                <w:bCs/>
              </w:rPr>
              <w:t xml:space="preserve"> 1 </w:t>
            </w:r>
            <w:proofErr w:type="spellStart"/>
            <w:r w:rsidRPr="0013045F">
              <w:rPr>
                <w:b/>
                <w:bCs/>
              </w:rPr>
              <w:t>чел</w:t>
            </w:r>
            <w:proofErr w:type="spellEnd"/>
            <w:r w:rsidRPr="0013045F">
              <w:rPr>
                <w:b/>
                <w:bCs/>
              </w:rPr>
              <w:t>.</w:t>
            </w:r>
          </w:p>
        </w:tc>
        <w:tc>
          <w:tcPr>
            <w:tcW w:w="2115" w:type="dxa"/>
          </w:tcPr>
          <w:p w14:paraId="3D17FCA9" w14:textId="77777777" w:rsidR="00855807" w:rsidRDefault="00855807" w:rsidP="001C5FB8"/>
        </w:tc>
        <w:tc>
          <w:tcPr>
            <w:tcW w:w="1950" w:type="dxa"/>
          </w:tcPr>
          <w:p w14:paraId="5C44C140" w14:textId="77777777" w:rsidR="00855807" w:rsidRDefault="00855807" w:rsidP="001C5FB8"/>
        </w:tc>
        <w:tc>
          <w:tcPr>
            <w:tcW w:w="1724" w:type="dxa"/>
          </w:tcPr>
          <w:p w14:paraId="54B696A1" w14:textId="77777777" w:rsidR="00855807" w:rsidRDefault="00855807" w:rsidP="001C5FB8"/>
        </w:tc>
        <w:tc>
          <w:tcPr>
            <w:tcW w:w="1532" w:type="dxa"/>
          </w:tcPr>
          <w:p w14:paraId="7BBD8B48" w14:textId="267D0287" w:rsidR="00855807" w:rsidRDefault="009537C4" w:rsidP="001C5FB8">
            <w:pPr>
              <w:jc w:val="center"/>
            </w:pPr>
            <w:r>
              <w:t>10 226</w:t>
            </w:r>
          </w:p>
        </w:tc>
      </w:tr>
    </w:tbl>
    <w:p w14:paraId="05830C2E" w14:textId="63AFC818" w:rsidR="003B1402" w:rsidRPr="001D12E8" w:rsidRDefault="009537C4" w:rsidP="00F80BA5">
      <w:pPr>
        <w:spacing w:line="360" w:lineRule="auto"/>
        <w:ind w:firstLine="709"/>
        <w:jc w:val="both"/>
        <w:rPr>
          <w:i/>
          <w:iCs/>
          <w:lang w:val="ru-RU"/>
        </w:rPr>
      </w:pPr>
      <w:r w:rsidRPr="001D12E8">
        <w:rPr>
          <w:i/>
          <w:iCs/>
          <w:lang w:val="ru-RU"/>
        </w:rPr>
        <w:lastRenderedPageBreak/>
        <w:t xml:space="preserve">*Для сокращения расходной части гид будет проживать в ближайшем отеле от гостиницы, где поселились туристы </w:t>
      </w:r>
    </w:p>
    <w:p w14:paraId="4E91AA79" w14:textId="057D264E" w:rsidR="000054DD" w:rsidRPr="001D12E8" w:rsidRDefault="000054DD" w:rsidP="000054DD">
      <w:pPr>
        <w:spacing w:line="360" w:lineRule="auto"/>
        <w:ind w:firstLine="709"/>
        <w:jc w:val="both"/>
        <w:rPr>
          <w:lang w:val="ru-RU"/>
        </w:rPr>
      </w:pPr>
      <w:r w:rsidRPr="001D12E8">
        <w:rPr>
          <w:lang w:val="ru-RU"/>
        </w:rPr>
        <w:t xml:space="preserve">Согласно произведенным выше расчетам, стоимость тура на 1 человека (без учета маржи, стоимости авиабилетов из Китая/Казахстана и дополнительных расходов) составляет 100 728 руб. Рассчитаем стоимость тура с учетом прибыли организации и комиссии агентствам (Табл. 9). </w:t>
      </w:r>
    </w:p>
    <w:p w14:paraId="58526BD1" w14:textId="77777777" w:rsidR="000054DD" w:rsidRPr="00C901FC" w:rsidRDefault="000054DD" w:rsidP="000054DD">
      <w:pPr>
        <w:pStyle w:val="a8"/>
        <w:keepNext/>
        <w:jc w:val="center"/>
        <w:rPr>
          <w:i w:val="0"/>
          <w:iCs w:val="0"/>
          <w:color w:val="auto"/>
          <w:sz w:val="24"/>
          <w:szCs w:val="24"/>
        </w:rPr>
      </w:pPr>
      <w:proofErr w:type="spellStart"/>
      <w:r w:rsidRPr="00C901FC">
        <w:rPr>
          <w:i w:val="0"/>
          <w:iCs w:val="0"/>
          <w:color w:val="auto"/>
          <w:sz w:val="24"/>
          <w:szCs w:val="24"/>
        </w:rPr>
        <w:t>Таблица</w:t>
      </w:r>
      <w:proofErr w:type="spellEnd"/>
      <w:r w:rsidRPr="00C901FC">
        <w:rPr>
          <w:i w:val="0"/>
          <w:iCs w:val="0"/>
          <w:color w:val="auto"/>
          <w:sz w:val="24"/>
          <w:szCs w:val="24"/>
        </w:rPr>
        <w:t xml:space="preserve"> </w:t>
      </w:r>
      <w:r>
        <w:rPr>
          <w:i w:val="0"/>
          <w:iCs w:val="0"/>
          <w:color w:val="auto"/>
          <w:sz w:val="24"/>
          <w:szCs w:val="24"/>
        </w:rPr>
        <w:t>9</w:t>
      </w:r>
      <w:r w:rsidRPr="00C901FC">
        <w:rPr>
          <w:i w:val="0"/>
          <w:iCs w:val="0"/>
          <w:color w:val="auto"/>
          <w:sz w:val="24"/>
          <w:szCs w:val="24"/>
        </w:rPr>
        <w:t xml:space="preserve">. </w:t>
      </w:r>
      <w:proofErr w:type="spellStart"/>
      <w:r w:rsidRPr="00C901FC">
        <w:rPr>
          <w:i w:val="0"/>
          <w:iCs w:val="0"/>
          <w:color w:val="auto"/>
          <w:sz w:val="24"/>
          <w:szCs w:val="24"/>
        </w:rPr>
        <w:t>Расчет</w:t>
      </w:r>
      <w:proofErr w:type="spellEnd"/>
      <w:r w:rsidRPr="00C901FC">
        <w:rPr>
          <w:i w:val="0"/>
          <w:iCs w:val="0"/>
          <w:color w:val="auto"/>
          <w:sz w:val="24"/>
          <w:szCs w:val="24"/>
        </w:rPr>
        <w:t xml:space="preserve"> </w:t>
      </w:r>
      <w:proofErr w:type="spellStart"/>
      <w:r w:rsidRPr="00C901FC">
        <w:rPr>
          <w:i w:val="0"/>
          <w:iCs w:val="0"/>
          <w:color w:val="auto"/>
          <w:sz w:val="24"/>
          <w:szCs w:val="24"/>
        </w:rPr>
        <w:t>стоимости</w:t>
      </w:r>
      <w:proofErr w:type="spellEnd"/>
      <w:r w:rsidRPr="00C901FC">
        <w:rPr>
          <w:i w:val="0"/>
          <w:iCs w:val="0"/>
          <w:color w:val="auto"/>
          <w:sz w:val="24"/>
          <w:szCs w:val="24"/>
        </w:rPr>
        <w:t xml:space="preserve"> </w:t>
      </w:r>
      <w:proofErr w:type="spellStart"/>
      <w:r w:rsidRPr="00C901FC">
        <w:rPr>
          <w:i w:val="0"/>
          <w:iCs w:val="0"/>
          <w:color w:val="auto"/>
          <w:sz w:val="24"/>
          <w:szCs w:val="24"/>
        </w:rPr>
        <w:t>тура</w:t>
      </w:r>
      <w:proofErr w:type="spellEnd"/>
    </w:p>
    <w:tbl>
      <w:tblPr>
        <w:tblStyle w:val="a4"/>
        <w:tblW w:w="0" w:type="auto"/>
        <w:tblLook w:val="04A0" w:firstRow="1" w:lastRow="0" w:firstColumn="1" w:lastColumn="0" w:noHBand="0" w:noVBand="1"/>
      </w:tblPr>
      <w:tblGrid>
        <w:gridCol w:w="3115"/>
        <w:gridCol w:w="3115"/>
        <w:gridCol w:w="3115"/>
      </w:tblGrid>
      <w:tr w:rsidR="000054DD" w14:paraId="090FF276" w14:textId="77777777" w:rsidTr="001C5FB8">
        <w:tc>
          <w:tcPr>
            <w:tcW w:w="3115" w:type="dxa"/>
          </w:tcPr>
          <w:p w14:paraId="6CFF250B" w14:textId="77777777" w:rsidR="000054DD" w:rsidRDefault="000054DD" w:rsidP="001C5FB8">
            <w:pPr>
              <w:jc w:val="both"/>
            </w:pPr>
            <w:proofErr w:type="spellStart"/>
            <w:r>
              <w:t>Услуга</w:t>
            </w:r>
            <w:proofErr w:type="spellEnd"/>
          </w:p>
        </w:tc>
        <w:tc>
          <w:tcPr>
            <w:tcW w:w="3115" w:type="dxa"/>
          </w:tcPr>
          <w:p w14:paraId="133CF688" w14:textId="77777777" w:rsidR="000054DD" w:rsidRDefault="000054DD" w:rsidP="001C5FB8">
            <w:pPr>
              <w:jc w:val="both"/>
            </w:pPr>
            <w:proofErr w:type="spellStart"/>
            <w:r>
              <w:t>Цена</w:t>
            </w:r>
            <w:proofErr w:type="spellEnd"/>
            <w:r>
              <w:t xml:space="preserve"> </w:t>
            </w:r>
            <w:proofErr w:type="spellStart"/>
            <w:r>
              <w:t>за</w:t>
            </w:r>
            <w:proofErr w:type="spellEnd"/>
            <w:r>
              <w:t xml:space="preserve"> 1 </w:t>
            </w:r>
            <w:proofErr w:type="spellStart"/>
            <w:r>
              <w:t>человека</w:t>
            </w:r>
            <w:proofErr w:type="spellEnd"/>
            <w:r>
              <w:t xml:space="preserve"> (</w:t>
            </w:r>
            <w:proofErr w:type="spellStart"/>
            <w:r>
              <w:t>руб</w:t>
            </w:r>
            <w:proofErr w:type="spellEnd"/>
            <w:r>
              <w:t>)</w:t>
            </w:r>
          </w:p>
        </w:tc>
        <w:tc>
          <w:tcPr>
            <w:tcW w:w="3115" w:type="dxa"/>
          </w:tcPr>
          <w:p w14:paraId="24CA89AA" w14:textId="77777777" w:rsidR="000054DD" w:rsidRDefault="000054DD" w:rsidP="001C5FB8">
            <w:pPr>
              <w:jc w:val="both"/>
            </w:pPr>
            <w:proofErr w:type="spellStart"/>
            <w:r>
              <w:t>Цена</w:t>
            </w:r>
            <w:proofErr w:type="spellEnd"/>
            <w:r>
              <w:t xml:space="preserve"> </w:t>
            </w:r>
            <w:proofErr w:type="spellStart"/>
            <w:r>
              <w:t>за</w:t>
            </w:r>
            <w:proofErr w:type="spellEnd"/>
            <w:r>
              <w:t xml:space="preserve"> </w:t>
            </w:r>
            <w:proofErr w:type="spellStart"/>
            <w:r>
              <w:t>группу</w:t>
            </w:r>
            <w:proofErr w:type="spellEnd"/>
            <w:r>
              <w:t xml:space="preserve"> (</w:t>
            </w:r>
            <w:proofErr w:type="spellStart"/>
            <w:r>
              <w:t>руб</w:t>
            </w:r>
            <w:proofErr w:type="spellEnd"/>
            <w:r>
              <w:t>)</w:t>
            </w:r>
          </w:p>
        </w:tc>
      </w:tr>
      <w:tr w:rsidR="000054DD" w14:paraId="0A31BBDE" w14:textId="77777777" w:rsidTr="001C5FB8">
        <w:trPr>
          <w:trHeight w:val="403"/>
        </w:trPr>
        <w:tc>
          <w:tcPr>
            <w:tcW w:w="3115" w:type="dxa"/>
          </w:tcPr>
          <w:p w14:paraId="43D55915" w14:textId="77777777" w:rsidR="000054DD" w:rsidRPr="0013045F" w:rsidRDefault="000054DD" w:rsidP="001C5FB8">
            <w:pPr>
              <w:jc w:val="both"/>
              <w:rPr>
                <w:b/>
                <w:bCs/>
              </w:rPr>
            </w:pPr>
            <w:proofErr w:type="spellStart"/>
            <w:r w:rsidRPr="0013045F">
              <w:rPr>
                <w:b/>
                <w:bCs/>
              </w:rPr>
              <w:t>Себестоимость</w:t>
            </w:r>
            <w:proofErr w:type="spellEnd"/>
            <w:r w:rsidRPr="0013045F">
              <w:rPr>
                <w:b/>
                <w:bCs/>
              </w:rPr>
              <w:t xml:space="preserve"> </w:t>
            </w:r>
            <w:proofErr w:type="spellStart"/>
            <w:r w:rsidRPr="0013045F">
              <w:rPr>
                <w:b/>
                <w:bCs/>
              </w:rPr>
              <w:t>всего</w:t>
            </w:r>
            <w:proofErr w:type="spellEnd"/>
            <w:r w:rsidRPr="0013045F">
              <w:rPr>
                <w:b/>
                <w:bCs/>
              </w:rPr>
              <w:t xml:space="preserve"> </w:t>
            </w:r>
            <w:proofErr w:type="spellStart"/>
            <w:r w:rsidRPr="0013045F">
              <w:rPr>
                <w:b/>
                <w:bCs/>
              </w:rPr>
              <w:t>тура</w:t>
            </w:r>
            <w:proofErr w:type="spellEnd"/>
            <w:r w:rsidRPr="0013045F">
              <w:rPr>
                <w:b/>
                <w:bCs/>
              </w:rPr>
              <w:t>:</w:t>
            </w:r>
          </w:p>
        </w:tc>
        <w:tc>
          <w:tcPr>
            <w:tcW w:w="3115" w:type="dxa"/>
          </w:tcPr>
          <w:p w14:paraId="6AC747A7" w14:textId="5A7214FB" w:rsidR="000054DD" w:rsidRDefault="000054DD" w:rsidP="001C5FB8">
            <w:pPr>
              <w:jc w:val="center"/>
            </w:pPr>
            <w:r>
              <w:t xml:space="preserve">100 728 </w:t>
            </w:r>
          </w:p>
        </w:tc>
        <w:tc>
          <w:tcPr>
            <w:tcW w:w="3115" w:type="dxa"/>
          </w:tcPr>
          <w:p w14:paraId="7A14C761" w14:textId="79676896" w:rsidR="000054DD" w:rsidRDefault="000054DD" w:rsidP="001C5FB8">
            <w:pPr>
              <w:jc w:val="center"/>
            </w:pPr>
            <w:r>
              <w:t>1510920</w:t>
            </w:r>
          </w:p>
        </w:tc>
      </w:tr>
      <w:tr w:rsidR="000054DD" w14:paraId="6354951F" w14:textId="77777777" w:rsidTr="00C80429">
        <w:trPr>
          <w:trHeight w:val="80"/>
        </w:trPr>
        <w:tc>
          <w:tcPr>
            <w:tcW w:w="3115" w:type="dxa"/>
          </w:tcPr>
          <w:p w14:paraId="3100EF38" w14:textId="77777777" w:rsidR="000054DD" w:rsidRPr="0013045F" w:rsidRDefault="000054DD" w:rsidP="001C5FB8">
            <w:pPr>
              <w:jc w:val="both"/>
              <w:rPr>
                <w:b/>
                <w:bCs/>
              </w:rPr>
            </w:pPr>
            <w:proofErr w:type="spellStart"/>
            <w:r w:rsidRPr="0013045F">
              <w:rPr>
                <w:b/>
                <w:bCs/>
              </w:rPr>
              <w:t>Прибыль</w:t>
            </w:r>
            <w:proofErr w:type="spellEnd"/>
            <w:r w:rsidRPr="0013045F">
              <w:rPr>
                <w:b/>
                <w:bCs/>
              </w:rPr>
              <w:t xml:space="preserve"> </w:t>
            </w:r>
            <w:proofErr w:type="spellStart"/>
            <w:r w:rsidRPr="0013045F">
              <w:rPr>
                <w:b/>
                <w:bCs/>
              </w:rPr>
              <w:t>организации</w:t>
            </w:r>
            <w:proofErr w:type="spellEnd"/>
            <w:r w:rsidRPr="0013045F">
              <w:rPr>
                <w:b/>
                <w:bCs/>
              </w:rPr>
              <w:t xml:space="preserve"> + </w:t>
            </w:r>
            <w:proofErr w:type="spellStart"/>
            <w:r w:rsidRPr="0013045F">
              <w:rPr>
                <w:b/>
                <w:bCs/>
              </w:rPr>
              <w:t>налоги</w:t>
            </w:r>
            <w:proofErr w:type="spellEnd"/>
            <w:r w:rsidRPr="0013045F">
              <w:rPr>
                <w:b/>
                <w:bCs/>
              </w:rPr>
              <w:t xml:space="preserve"> = 1</w:t>
            </w:r>
            <w:r>
              <w:rPr>
                <w:b/>
                <w:bCs/>
              </w:rPr>
              <w:t>0</w:t>
            </w:r>
            <w:r w:rsidRPr="0013045F">
              <w:rPr>
                <w:b/>
                <w:bCs/>
              </w:rPr>
              <w:t xml:space="preserve">% </w:t>
            </w:r>
            <w:proofErr w:type="spellStart"/>
            <w:r w:rsidRPr="0013045F">
              <w:rPr>
                <w:b/>
                <w:bCs/>
              </w:rPr>
              <w:t>себестоимости</w:t>
            </w:r>
            <w:proofErr w:type="spellEnd"/>
          </w:p>
        </w:tc>
        <w:tc>
          <w:tcPr>
            <w:tcW w:w="3115" w:type="dxa"/>
          </w:tcPr>
          <w:p w14:paraId="0BE5FA55" w14:textId="67E29BDA" w:rsidR="000054DD" w:rsidRPr="00400599" w:rsidRDefault="000054DD" w:rsidP="001C5FB8">
            <w:pPr>
              <w:jc w:val="center"/>
            </w:pPr>
            <w:r>
              <w:t>10072,8</w:t>
            </w:r>
          </w:p>
        </w:tc>
        <w:tc>
          <w:tcPr>
            <w:tcW w:w="3115" w:type="dxa"/>
          </w:tcPr>
          <w:p w14:paraId="10C15132" w14:textId="55255168" w:rsidR="000054DD" w:rsidRPr="00F058E9" w:rsidRDefault="000054DD" w:rsidP="001C5FB8">
            <w:pPr>
              <w:jc w:val="center"/>
            </w:pPr>
            <w:r>
              <w:t>151092</w:t>
            </w:r>
            <w:r w:rsidR="00F058E9">
              <w:t>,0</w:t>
            </w:r>
          </w:p>
        </w:tc>
      </w:tr>
      <w:tr w:rsidR="000054DD" w14:paraId="00F2F6BB" w14:textId="77777777" w:rsidTr="001C5FB8">
        <w:tc>
          <w:tcPr>
            <w:tcW w:w="3115" w:type="dxa"/>
          </w:tcPr>
          <w:p w14:paraId="3EE9BBAD" w14:textId="77777777" w:rsidR="000054DD" w:rsidRPr="0013045F" w:rsidRDefault="000054DD" w:rsidP="001C5FB8">
            <w:pPr>
              <w:jc w:val="both"/>
              <w:rPr>
                <w:b/>
                <w:bCs/>
              </w:rPr>
            </w:pPr>
            <w:proofErr w:type="spellStart"/>
            <w:r>
              <w:rPr>
                <w:b/>
                <w:bCs/>
              </w:rPr>
              <w:t>Комиссия</w:t>
            </w:r>
            <w:proofErr w:type="spellEnd"/>
            <w:r>
              <w:rPr>
                <w:b/>
                <w:bCs/>
              </w:rPr>
              <w:t xml:space="preserve"> </w:t>
            </w:r>
            <w:proofErr w:type="spellStart"/>
            <w:r>
              <w:rPr>
                <w:b/>
                <w:bCs/>
              </w:rPr>
              <w:t>агентствам</w:t>
            </w:r>
            <w:proofErr w:type="spellEnd"/>
            <w:r>
              <w:rPr>
                <w:b/>
                <w:bCs/>
              </w:rPr>
              <w:t xml:space="preserve"> (10%)</w:t>
            </w:r>
          </w:p>
        </w:tc>
        <w:tc>
          <w:tcPr>
            <w:tcW w:w="3115" w:type="dxa"/>
          </w:tcPr>
          <w:p w14:paraId="27D1A787" w14:textId="45563B00" w:rsidR="000054DD" w:rsidRPr="001377FD" w:rsidRDefault="00F058E9" w:rsidP="001C5FB8">
            <w:pPr>
              <w:jc w:val="center"/>
            </w:pPr>
            <w:r>
              <w:t>11 080,08</w:t>
            </w:r>
          </w:p>
        </w:tc>
        <w:tc>
          <w:tcPr>
            <w:tcW w:w="3115" w:type="dxa"/>
          </w:tcPr>
          <w:p w14:paraId="3114AB0E" w14:textId="32D4829F" w:rsidR="000054DD" w:rsidRPr="001377FD" w:rsidRDefault="00F058E9" w:rsidP="001C5FB8">
            <w:pPr>
              <w:jc w:val="center"/>
            </w:pPr>
            <w:r>
              <w:t>166201,2</w:t>
            </w:r>
          </w:p>
        </w:tc>
      </w:tr>
      <w:tr w:rsidR="000054DD" w14:paraId="3AC3F762" w14:textId="77777777" w:rsidTr="001C5FB8">
        <w:tc>
          <w:tcPr>
            <w:tcW w:w="3115" w:type="dxa"/>
          </w:tcPr>
          <w:p w14:paraId="03F011B8" w14:textId="77777777" w:rsidR="000054DD" w:rsidRPr="0013045F" w:rsidRDefault="000054DD" w:rsidP="001C5FB8">
            <w:pPr>
              <w:jc w:val="both"/>
              <w:rPr>
                <w:b/>
                <w:bCs/>
              </w:rPr>
            </w:pPr>
            <w:proofErr w:type="spellStart"/>
            <w:r w:rsidRPr="0013045F">
              <w:rPr>
                <w:b/>
                <w:bCs/>
              </w:rPr>
              <w:t>Итоговая</w:t>
            </w:r>
            <w:proofErr w:type="spellEnd"/>
            <w:r w:rsidRPr="0013045F">
              <w:rPr>
                <w:b/>
                <w:bCs/>
              </w:rPr>
              <w:t xml:space="preserve"> </w:t>
            </w:r>
            <w:proofErr w:type="spellStart"/>
            <w:r w:rsidRPr="0013045F">
              <w:rPr>
                <w:b/>
                <w:bCs/>
              </w:rPr>
              <w:t>стоимость</w:t>
            </w:r>
            <w:proofErr w:type="spellEnd"/>
          </w:p>
        </w:tc>
        <w:tc>
          <w:tcPr>
            <w:tcW w:w="3115" w:type="dxa"/>
          </w:tcPr>
          <w:p w14:paraId="2BE472A6" w14:textId="3D1A1E6F" w:rsidR="000054DD" w:rsidRPr="00F058E9" w:rsidRDefault="00F058E9" w:rsidP="001C5FB8">
            <w:pPr>
              <w:jc w:val="center"/>
            </w:pPr>
            <w:r>
              <w:t>121 880</w:t>
            </w:r>
          </w:p>
        </w:tc>
        <w:tc>
          <w:tcPr>
            <w:tcW w:w="3115" w:type="dxa"/>
          </w:tcPr>
          <w:p w14:paraId="760F0F1E" w14:textId="7A0F01B7" w:rsidR="000054DD" w:rsidRPr="00F058E9" w:rsidRDefault="00F058E9" w:rsidP="001C5FB8">
            <w:pPr>
              <w:jc w:val="center"/>
            </w:pPr>
            <w:r>
              <w:t>1828213,2</w:t>
            </w:r>
          </w:p>
        </w:tc>
      </w:tr>
    </w:tbl>
    <w:p w14:paraId="46BB2540" w14:textId="77777777" w:rsidR="009537C4" w:rsidRDefault="009537C4" w:rsidP="00EA60AC">
      <w:pPr>
        <w:ind w:firstLine="709"/>
        <w:jc w:val="both"/>
      </w:pPr>
    </w:p>
    <w:p w14:paraId="4785542A" w14:textId="5603EAFE" w:rsidR="000005F7" w:rsidRPr="001D12E8" w:rsidRDefault="001377FD" w:rsidP="00CE7212">
      <w:pPr>
        <w:spacing w:line="360" w:lineRule="auto"/>
        <w:ind w:firstLine="720"/>
        <w:jc w:val="both"/>
        <w:rPr>
          <w:lang w:val="ru-RU"/>
        </w:rPr>
      </w:pPr>
      <w:r w:rsidRPr="001D12E8">
        <w:rPr>
          <w:lang w:val="ru-RU"/>
        </w:rPr>
        <w:t>Таким образом, итоговая стоимость тура на 1 человека</w:t>
      </w:r>
      <w:r w:rsidR="00F058E9" w:rsidRPr="001D12E8">
        <w:rPr>
          <w:lang w:val="ru-RU"/>
        </w:rPr>
        <w:t xml:space="preserve"> составит 121 880 рублей. </w:t>
      </w:r>
      <w:r w:rsidRPr="001D12E8">
        <w:rPr>
          <w:lang w:val="ru-RU"/>
        </w:rPr>
        <w:t xml:space="preserve">В связи со спецификой рассматриваемой целевой аудитории, нельзя говорить о стабильном наборе большого количества групп за сезон, поэтому планируется набрать </w:t>
      </w:r>
      <w:r w:rsidR="00F058E9" w:rsidRPr="001D12E8">
        <w:rPr>
          <w:lang w:val="ru-RU"/>
        </w:rPr>
        <w:t>3</w:t>
      </w:r>
      <w:r w:rsidRPr="001D12E8">
        <w:rPr>
          <w:lang w:val="ru-RU"/>
        </w:rPr>
        <w:t xml:space="preserve"> групп</w:t>
      </w:r>
      <w:r w:rsidR="00F058E9" w:rsidRPr="001D12E8">
        <w:rPr>
          <w:lang w:val="ru-RU"/>
        </w:rPr>
        <w:t>ы</w:t>
      </w:r>
      <w:r w:rsidRPr="001D12E8">
        <w:rPr>
          <w:lang w:val="ru-RU"/>
        </w:rPr>
        <w:t xml:space="preserve"> за сезон (по пессимистическому прогнозу).</w:t>
      </w:r>
    </w:p>
    <w:p w14:paraId="460E84B1" w14:textId="10BFF5ED" w:rsidR="00F058E9" w:rsidRPr="001D12E8" w:rsidRDefault="00F058E9" w:rsidP="00232491">
      <w:pPr>
        <w:spacing w:line="360" w:lineRule="auto"/>
        <w:ind w:firstLine="709"/>
        <w:jc w:val="both"/>
        <w:rPr>
          <w:lang w:val="ru-RU"/>
        </w:rPr>
      </w:pPr>
      <w:r w:rsidRPr="001D12E8">
        <w:rPr>
          <w:lang w:val="ru-RU"/>
        </w:rPr>
        <w:t>Исходя из набора пяти групп за сезон считается сезонная выручка компании:</w:t>
      </w:r>
      <w:r w:rsidRPr="001D12E8">
        <w:rPr>
          <w:lang w:val="ru-RU"/>
        </w:rPr>
        <w:br/>
      </w:r>
      <w:r w:rsidRPr="001D12E8">
        <w:rPr>
          <w:b/>
          <w:bCs/>
          <w:lang w:val="ru-RU"/>
        </w:rPr>
        <w:t>Сезонная выручка =</w:t>
      </w:r>
      <w:r w:rsidRPr="001D12E8">
        <w:rPr>
          <w:lang w:val="ru-RU"/>
        </w:rPr>
        <w:t xml:space="preserve"> </w:t>
      </w:r>
      <w:r w:rsidR="003971F9" w:rsidRPr="001D12E8">
        <w:rPr>
          <w:lang w:val="ru-RU"/>
        </w:rPr>
        <w:t>1828213,2*3=</w:t>
      </w:r>
      <w:r w:rsidR="003971F9" w:rsidRPr="001D12E8">
        <w:rPr>
          <w:b/>
          <w:bCs/>
          <w:lang w:val="ru-RU"/>
        </w:rPr>
        <w:t>5484639,6</w:t>
      </w:r>
    </w:p>
    <w:p w14:paraId="360556B0" w14:textId="77777777" w:rsidR="00F058E9" w:rsidRPr="001D12E8" w:rsidRDefault="00F058E9" w:rsidP="00232491">
      <w:pPr>
        <w:spacing w:line="360" w:lineRule="auto"/>
        <w:ind w:firstLine="709"/>
        <w:jc w:val="both"/>
        <w:rPr>
          <w:lang w:val="ru-RU"/>
        </w:rPr>
      </w:pPr>
      <w:r w:rsidRPr="001D12E8">
        <w:rPr>
          <w:lang w:val="ru-RU"/>
        </w:rPr>
        <w:t>Необходимо также определить валовую маржинальность турпродукта, которая является разностью выручки и суммой переменных затрат за сезон. Для начала определим сумму постоянных и переменных затрат на группу туристов:</w:t>
      </w:r>
    </w:p>
    <w:p w14:paraId="0205EA6C" w14:textId="5F6B1AE4" w:rsidR="003971F9" w:rsidRPr="001D12E8" w:rsidRDefault="003971F9" w:rsidP="00232491">
      <w:pPr>
        <w:spacing w:line="360" w:lineRule="auto"/>
        <w:ind w:firstLine="709"/>
        <w:jc w:val="both"/>
        <w:rPr>
          <w:lang w:val="ru-RU"/>
        </w:rPr>
      </w:pPr>
      <w:r w:rsidRPr="001D12E8">
        <w:rPr>
          <w:lang w:val="ru-RU"/>
        </w:rPr>
        <w:t>Определим валовую маржинальность турпродукта, которая является разностью выручки и суммой переменных затрат за сезон. Для начала определим сумму постоянных и переменных затрат на группу туристов:</w:t>
      </w:r>
    </w:p>
    <w:p w14:paraId="37FED055" w14:textId="627925C3" w:rsidR="003971F9" w:rsidRPr="001D12E8" w:rsidRDefault="003971F9" w:rsidP="00232491">
      <w:pPr>
        <w:spacing w:line="360" w:lineRule="auto"/>
        <w:ind w:firstLine="709"/>
        <w:jc w:val="both"/>
        <w:rPr>
          <w:b/>
          <w:bCs/>
          <w:lang w:val="ru-RU"/>
        </w:rPr>
      </w:pPr>
      <w:r w:rsidRPr="001D12E8">
        <w:rPr>
          <w:b/>
          <w:bCs/>
          <w:lang w:val="ru-RU"/>
        </w:rPr>
        <w:t xml:space="preserve">Сумма переменных затрат на группу туристов: </w:t>
      </w:r>
    </w:p>
    <w:p w14:paraId="17227E03" w14:textId="4D3BD062" w:rsidR="005F6709" w:rsidRPr="001D12E8" w:rsidRDefault="005F6709" w:rsidP="00232491">
      <w:pPr>
        <w:spacing w:line="360" w:lineRule="auto"/>
        <w:ind w:firstLine="709"/>
        <w:jc w:val="both"/>
        <w:rPr>
          <w:lang w:val="ru-RU"/>
        </w:rPr>
      </w:pPr>
      <w:r w:rsidRPr="001D12E8">
        <w:rPr>
          <w:lang w:val="ru-RU"/>
        </w:rPr>
        <w:t>303750+570000+12750+4770+6750+7500+9750+7200+8400+6000+4800+8400+12000+11700+7500+19500+11250+40500+4500+17250+12000+21750+140625+103485=</w:t>
      </w:r>
      <w:r w:rsidRPr="001D12E8">
        <w:rPr>
          <w:b/>
          <w:bCs/>
          <w:lang w:val="ru-RU"/>
        </w:rPr>
        <w:t>1352130</w:t>
      </w:r>
    </w:p>
    <w:p w14:paraId="0A872CDC" w14:textId="5065638E" w:rsidR="005F6709" w:rsidRPr="001D12E8" w:rsidRDefault="005F6709" w:rsidP="00232491">
      <w:pPr>
        <w:spacing w:line="360" w:lineRule="auto"/>
        <w:ind w:firstLine="709"/>
        <w:jc w:val="both"/>
        <w:rPr>
          <w:b/>
          <w:bCs/>
          <w:lang w:val="ru-RU"/>
        </w:rPr>
      </w:pPr>
      <w:r w:rsidRPr="001D12E8">
        <w:rPr>
          <w:b/>
          <w:bCs/>
          <w:lang w:val="ru-RU"/>
        </w:rPr>
        <w:t>Сумма постоянных затрат на группу туристов:</w:t>
      </w:r>
    </w:p>
    <w:p w14:paraId="7017DECA" w14:textId="273FAAFB" w:rsidR="005F6709" w:rsidRPr="001D12E8" w:rsidRDefault="005F6709" w:rsidP="00232491">
      <w:pPr>
        <w:spacing w:line="360" w:lineRule="auto"/>
        <w:ind w:firstLine="709"/>
        <w:jc w:val="both"/>
        <w:rPr>
          <w:b/>
          <w:bCs/>
          <w:lang w:val="ru-RU"/>
        </w:rPr>
      </w:pPr>
      <w:r w:rsidRPr="001D12E8">
        <w:rPr>
          <w:lang w:val="ru-RU"/>
        </w:rPr>
        <w:t>29000+28480+61500+1300+750+300+1450+9735+6899+9176+4800=</w:t>
      </w:r>
      <w:r w:rsidR="00232491" w:rsidRPr="001D12E8">
        <w:rPr>
          <w:b/>
          <w:bCs/>
          <w:lang w:val="ru-RU"/>
        </w:rPr>
        <w:t>153390</w:t>
      </w:r>
    </w:p>
    <w:p w14:paraId="34E84FD5" w14:textId="77777777" w:rsidR="00232491" w:rsidRPr="001D12E8" w:rsidRDefault="00232491" w:rsidP="00232491">
      <w:pPr>
        <w:spacing w:line="360" w:lineRule="auto"/>
        <w:ind w:firstLine="709"/>
        <w:jc w:val="both"/>
        <w:rPr>
          <w:lang w:val="ru-RU"/>
        </w:rPr>
      </w:pPr>
      <w:r w:rsidRPr="001D12E8">
        <w:rPr>
          <w:lang w:val="ru-RU"/>
        </w:rPr>
        <w:t xml:space="preserve">Далее рассчитаем сумму переменных затрат за сезон, учитывая прогноз заполняемости групп: </w:t>
      </w:r>
    </w:p>
    <w:p w14:paraId="2BDF83B8" w14:textId="44F722EF" w:rsidR="00232491" w:rsidRPr="001D12E8" w:rsidRDefault="00232491" w:rsidP="00232491">
      <w:pPr>
        <w:spacing w:line="360" w:lineRule="auto"/>
        <w:ind w:firstLine="709"/>
        <w:jc w:val="both"/>
        <w:rPr>
          <w:lang w:val="ru-RU"/>
        </w:rPr>
      </w:pPr>
      <w:r w:rsidRPr="001D12E8">
        <w:rPr>
          <w:b/>
          <w:bCs/>
          <w:lang w:val="ru-RU"/>
        </w:rPr>
        <w:t xml:space="preserve">Сумма переменных затрат за сезон: </w:t>
      </w:r>
      <w:r w:rsidRPr="001D12E8">
        <w:rPr>
          <w:lang w:val="ru-RU"/>
        </w:rPr>
        <w:t>1352130*3=</w:t>
      </w:r>
      <w:r w:rsidRPr="001D12E8">
        <w:rPr>
          <w:b/>
          <w:bCs/>
          <w:lang w:val="ru-RU"/>
        </w:rPr>
        <w:t>4209780</w:t>
      </w:r>
    </w:p>
    <w:p w14:paraId="130B464D" w14:textId="08AA0949" w:rsidR="005560E9" w:rsidRPr="001D12E8" w:rsidRDefault="005560E9" w:rsidP="005560E9">
      <w:pPr>
        <w:spacing w:line="360" w:lineRule="auto"/>
        <w:ind w:firstLine="709"/>
        <w:jc w:val="both"/>
        <w:rPr>
          <w:lang w:val="ru-RU"/>
        </w:rPr>
      </w:pPr>
      <w:r w:rsidRPr="001D12E8">
        <w:rPr>
          <w:lang w:val="ru-RU"/>
        </w:rPr>
        <w:t xml:space="preserve">Отсюда получаем </w:t>
      </w:r>
      <w:r w:rsidRPr="001D12E8">
        <w:rPr>
          <w:b/>
          <w:bCs/>
          <w:lang w:val="ru-RU"/>
        </w:rPr>
        <w:t>валовую маржу</w:t>
      </w:r>
      <w:r w:rsidRPr="001D12E8">
        <w:rPr>
          <w:lang w:val="ru-RU"/>
        </w:rPr>
        <w:t>:</w:t>
      </w:r>
      <w:r w:rsidRPr="001D12E8">
        <w:rPr>
          <w:b/>
          <w:bCs/>
          <w:lang w:val="ru-RU"/>
        </w:rPr>
        <w:t xml:space="preserve"> </w:t>
      </w:r>
      <w:proofErr w:type="gramStart"/>
      <w:r w:rsidRPr="001D12E8">
        <w:rPr>
          <w:lang w:val="ru-RU"/>
        </w:rPr>
        <w:t>5484639,6 - 4209780</w:t>
      </w:r>
      <w:proofErr w:type="gramEnd"/>
      <w:r w:rsidRPr="001D12E8">
        <w:rPr>
          <w:lang w:val="ru-RU"/>
        </w:rPr>
        <w:t xml:space="preserve"> = </w:t>
      </w:r>
      <w:r w:rsidRPr="001D12E8">
        <w:rPr>
          <w:b/>
          <w:bCs/>
          <w:lang w:val="ru-RU"/>
        </w:rPr>
        <w:t>1274859,6</w:t>
      </w:r>
    </w:p>
    <w:p w14:paraId="7685EC4E" w14:textId="77777777" w:rsidR="005560E9" w:rsidRPr="001D12E8" w:rsidRDefault="005560E9" w:rsidP="005560E9">
      <w:pPr>
        <w:spacing w:line="360" w:lineRule="auto"/>
        <w:ind w:firstLine="709"/>
        <w:jc w:val="both"/>
        <w:rPr>
          <w:lang w:val="ru-RU"/>
        </w:rPr>
      </w:pPr>
      <w:r w:rsidRPr="001D12E8">
        <w:rPr>
          <w:lang w:val="ru-RU"/>
        </w:rPr>
        <w:lastRenderedPageBreak/>
        <w:t>Для дальнейшего расчета рентабельности необходимо определить удельный вес валовой маржи, который рассчитывается через отношение валовой маржи к сезонной выручке:</w:t>
      </w:r>
    </w:p>
    <w:p w14:paraId="08B7502B" w14:textId="158690FC" w:rsidR="005560E9" w:rsidRPr="001D12E8" w:rsidRDefault="005560E9" w:rsidP="005560E9">
      <w:pPr>
        <w:spacing w:line="360" w:lineRule="auto"/>
        <w:ind w:firstLine="709"/>
        <w:jc w:val="both"/>
        <w:rPr>
          <w:lang w:val="ru-RU"/>
        </w:rPr>
      </w:pPr>
      <w:r w:rsidRPr="001D12E8">
        <w:rPr>
          <w:b/>
          <w:bCs/>
          <w:lang w:val="ru-RU"/>
        </w:rPr>
        <w:t>Удельный вес валовой маржи</w:t>
      </w:r>
      <w:r w:rsidRPr="001D12E8">
        <w:rPr>
          <w:lang w:val="ru-RU"/>
        </w:rPr>
        <w:t xml:space="preserve"> =1274859,6/5484639,6=</w:t>
      </w:r>
      <w:r w:rsidRPr="001D12E8">
        <w:rPr>
          <w:b/>
          <w:bCs/>
          <w:lang w:val="ru-RU"/>
        </w:rPr>
        <w:t>0,23</w:t>
      </w:r>
    </w:p>
    <w:p w14:paraId="189E3469" w14:textId="68EE4B1A" w:rsidR="005560E9" w:rsidRPr="001D12E8" w:rsidRDefault="005560E9" w:rsidP="00D9592C">
      <w:pPr>
        <w:spacing w:line="360" w:lineRule="auto"/>
        <w:ind w:firstLine="709"/>
        <w:jc w:val="both"/>
        <w:rPr>
          <w:lang w:val="ru-RU"/>
        </w:rPr>
      </w:pPr>
      <w:r w:rsidRPr="001D12E8">
        <w:rPr>
          <w:lang w:val="ru-RU"/>
        </w:rPr>
        <w:t xml:space="preserve">Посредством расчета отношения постоянных затрат за сезон к удельному весу валовой маржи определим порог рентабельности разрабатываемого турпродукта, который позволяет определить, при какой сумме реализации турпродукта предприятие начнет получать прибыль. </w:t>
      </w:r>
    </w:p>
    <w:p w14:paraId="2A122456" w14:textId="75FD7C80" w:rsidR="005560E9" w:rsidRPr="001D12E8" w:rsidRDefault="005560E9" w:rsidP="005560E9">
      <w:pPr>
        <w:spacing w:line="360" w:lineRule="auto"/>
        <w:ind w:firstLine="709"/>
        <w:jc w:val="both"/>
        <w:rPr>
          <w:lang w:val="ru-RU"/>
        </w:rPr>
      </w:pPr>
      <w:r w:rsidRPr="001D12E8">
        <w:rPr>
          <w:lang w:val="ru-RU"/>
        </w:rPr>
        <w:t>Определим сумму постоянных затрат за сезон:</w:t>
      </w:r>
    </w:p>
    <w:p w14:paraId="4CF6603F" w14:textId="3BAEA853" w:rsidR="005560E9" w:rsidRPr="001D12E8" w:rsidRDefault="005560E9" w:rsidP="005560E9">
      <w:pPr>
        <w:spacing w:line="360" w:lineRule="auto"/>
        <w:ind w:firstLine="709"/>
        <w:jc w:val="both"/>
        <w:rPr>
          <w:b/>
          <w:bCs/>
          <w:lang w:val="ru-RU"/>
        </w:rPr>
      </w:pPr>
      <w:r w:rsidRPr="001D12E8">
        <w:rPr>
          <w:b/>
          <w:bCs/>
          <w:lang w:val="ru-RU"/>
        </w:rPr>
        <w:t>Сумма постоянных затрат</w:t>
      </w:r>
      <w:r w:rsidRPr="001D12E8">
        <w:rPr>
          <w:lang w:val="ru-RU"/>
        </w:rPr>
        <w:t xml:space="preserve"> =153390*3</w:t>
      </w:r>
      <w:r w:rsidRPr="001D12E8">
        <w:rPr>
          <w:b/>
          <w:bCs/>
          <w:lang w:val="ru-RU"/>
        </w:rPr>
        <w:t>=460170</w:t>
      </w:r>
    </w:p>
    <w:p w14:paraId="6CB884B6" w14:textId="77777777" w:rsidR="005560E9" w:rsidRPr="001D12E8" w:rsidRDefault="005560E9" w:rsidP="005560E9">
      <w:pPr>
        <w:spacing w:line="360" w:lineRule="auto"/>
        <w:ind w:firstLine="709"/>
        <w:jc w:val="both"/>
        <w:rPr>
          <w:lang w:val="ru-RU"/>
        </w:rPr>
      </w:pPr>
      <w:r w:rsidRPr="001D12E8">
        <w:rPr>
          <w:lang w:val="ru-RU"/>
        </w:rPr>
        <w:t>На основе полученных данных определим порог рентабельности:</w:t>
      </w:r>
    </w:p>
    <w:p w14:paraId="5441E768" w14:textId="1337123C" w:rsidR="005560E9" w:rsidRPr="001D12E8" w:rsidRDefault="005560E9" w:rsidP="005560E9">
      <w:pPr>
        <w:spacing w:line="360" w:lineRule="auto"/>
        <w:ind w:firstLine="709"/>
        <w:jc w:val="both"/>
        <w:rPr>
          <w:b/>
          <w:bCs/>
          <w:lang w:val="ru-RU"/>
        </w:rPr>
      </w:pPr>
      <w:r w:rsidRPr="001D12E8">
        <w:rPr>
          <w:b/>
          <w:bCs/>
          <w:lang w:val="ru-RU"/>
        </w:rPr>
        <w:t>Порог рентабельности</w:t>
      </w:r>
      <w:r w:rsidRPr="001D12E8">
        <w:rPr>
          <w:lang w:val="ru-RU"/>
        </w:rPr>
        <w:t xml:space="preserve"> =460170/0,23=2000739,13 </w:t>
      </w:r>
      <w:r w:rsidRPr="001D12E8">
        <w:rPr>
          <w:rFonts w:ascii="Century Gothic" w:hAnsi="Century Gothic"/>
          <w:lang w:val="ru-RU"/>
        </w:rPr>
        <w:t xml:space="preserve">≈ </w:t>
      </w:r>
      <w:r w:rsidRPr="001D12E8">
        <w:rPr>
          <w:b/>
          <w:bCs/>
          <w:lang w:val="ru-RU"/>
        </w:rPr>
        <w:t>2000739</w:t>
      </w:r>
    </w:p>
    <w:p w14:paraId="69413D50" w14:textId="7A2B03E3" w:rsidR="005560E9" w:rsidRPr="001D12E8" w:rsidRDefault="003C79AA" w:rsidP="005560E9">
      <w:pPr>
        <w:spacing w:line="360" w:lineRule="auto"/>
        <w:ind w:firstLine="709"/>
        <w:jc w:val="both"/>
        <w:rPr>
          <w:lang w:val="ru-RU"/>
        </w:rPr>
      </w:pPr>
      <w:r w:rsidRPr="001D12E8">
        <w:rPr>
          <w:lang w:val="ru-RU"/>
        </w:rPr>
        <w:t>Д</w:t>
      </w:r>
      <w:r w:rsidR="005560E9" w:rsidRPr="001D12E8">
        <w:rPr>
          <w:lang w:val="ru-RU"/>
        </w:rPr>
        <w:t>ля покрытия расходов минимальная выручка при реализации данного турпродукта должна составить 2000739 руб. Определим, сколько групп туристов необходимо для получения минимальной выручки, и сравним с пессимистическим прогнозом, для чего рассчитаем порог рентабельности в натуральном выражении:</w:t>
      </w:r>
    </w:p>
    <w:p w14:paraId="3FEC7104" w14:textId="40CC3F2A" w:rsidR="005560E9" w:rsidRPr="001D12E8" w:rsidRDefault="005560E9" w:rsidP="005560E9">
      <w:pPr>
        <w:spacing w:line="360" w:lineRule="auto"/>
        <w:ind w:firstLine="709"/>
        <w:jc w:val="both"/>
        <w:rPr>
          <w:lang w:val="ru-RU"/>
        </w:rPr>
      </w:pPr>
      <w:r w:rsidRPr="001D12E8">
        <w:rPr>
          <w:b/>
          <w:bCs/>
          <w:lang w:val="ru-RU"/>
        </w:rPr>
        <w:t>Порог рентабельности</w:t>
      </w:r>
      <w:r w:rsidRPr="001D12E8">
        <w:rPr>
          <w:lang w:val="ru-RU"/>
        </w:rPr>
        <w:t xml:space="preserve"> = </w:t>
      </w:r>
      <w:r w:rsidR="006A25AA" w:rsidRPr="001D12E8">
        <w:rPr>
          <w:lang w:val="ru-RU"/>
        </w:rPr>
        <w:t>2000739/</w:t>
      </w:r>
      <w:r w:rsidR="00C900B0" w:rsidRPr="001D12E8">
        <w:rPr>
          <w:lang w:val="ru-RU"/>
        </w:rPr>
        <w:t>476083,2=2,</w:t>
      </w:r>
      <w:r w:rsidR="00B223DD" w:rsidRPr="001D12E8">
        <w:rPr>
          <w:lang w:val="ru-RU"/>
        </w:rPr>
        <w:t>1</w:t>
      </w:r>
      <w:r w:rsidR="00C900B0" w:rsidRPr="001D12E8">
        <w:rPr>
          <w:lang w:val="ru-RU"/>
        </w:rPr>
        <w:t>2</w:t>
      </w:r>
    </w:p>
    <w:p w14:paraId="6A2EA564" w14:textId="1657ED26" w:rsidR="009137F4" w:rsidRPr="001D12E8" w:rsidRDefault="009137F4" w:rsidP="005560E9">
      <w:pPr>
        <w:spacing w:line="360" w:lineRule="auto"/>
        <w:ind w:firstLine="709"/>
        <w:jc w:val="both"/>
        <w:rPr>
          <w:lang w:val="ru-RU"/>
        </w:rPr>
      </w:pPr>
      <w:r w:rsidRPr="001D12E8">
        <w:rPr>
          <w:lang w:val="ru-RU"/>
        </w:rPr>
        <w:t xml:space="preserve">Следовательно, необходимо набрать не менее </w:t>
      </w:r>
      <w:r w:rsidR="00C900B0" w:rsidRPr="001D12E8">
        <w:rPr>
          <w:lang w:val="ru-RU"/>
        </w:rPr>
        <w:t xml:space="preserve">2-х </w:t>
      </w:r>
      <w:r w:rsidRPr="001D12E8">
        <w:rPr>
          <w:lang w:val="ru-RU"/>
        </w:rPr>
        <w:t>групп.</w:t>
      </w:r>
    </w:p>
    <w:p w14:paraId="7136A65D" w14:textId="3E08BF70" w:rsidR="009137F4" w:rsidRPr="001D12E8" w:rsidRDefault="009137F4" w:rsidP="005560E9">
      <w:pPr>
        <w:spacing w:line="360" w:lineRule="auto"/>
        <w:ind w:firstLine="709"/>
        <w:jc w:val="both"/>
        <w:rPr>
          <w:lang w:val="ru-RU"/>
        </w:rPr>
      </w:pPr>
      <w:r w:rsidRPr="001D12E8">
        <w:rPr>
          <w:lang w:val="ru-RU"/>
        </w:rPr>
        <w:t>Теперь рассчитаем минимальное количество туристов в группе, которое определяется посредством расчета точки безубыточности:</w:t>
      </w:r>
    </w:p>
    <w:p w14:paraId="056C3836" w14:textId="590151AB" w:rsidR="009137F4" w:rsidRPr="001D12E8" w:rsidRDefault="009137F4" w:rsidP="005560E9">
      <w:pPr>
        <w:spacing w:line="360" w:lineRule="auto"/>
        <w:ind w:firstLine="709"/>
        <w:jc w:val="both"/>
        <w:rPr>
          <w:lang w:val="ru-RU"/>
        </w:rPr>
      </w:pPr>
      <w:r w:rsidRPr="001D12E8">
        <w:rPr>
          <w:b/>
          <w:bCs/>
          <w:lang w:val="ru-RU"/>
        </w:rPr>
        <w:t>Точка безубыточности</w:t>
      </w:r>
      <w:r w:rsidRPr="001D12E8">
        <w:rPr>
          <w:lang w:val="ru-RU"/>
        </w:rPr>
        <w:t xml:space="preserve"> =153390</w:t>
      </w:r>
      <w:proofErr w:type="gramStart"/>
      <w:r w:rsidR="003C79AA" w:rsidRPr="001D12E8">
        <w:rPr>
          <w:lang w:val="ru-RU"/>
        </w:rPr>
        <w:t>/(</w:t>
      </w:r>
      <w:proofErr w:type="gramEnd"/>
      <w:r w:rsidR="003C79AA" w:rsidRPr="001D12E8">
        <w:rPr>
          <w:lang w:val="ru-RU"/>
        </w:rPr>
        <w:t>121 880-100 728)=7,25</w:t>
      </w:r>
    </w:p>
    <w:p w14:paraId="369D7000" w14:textId="77777777" w:rsidR="003C79AA" w:rsidRPr="001D12E8" w:rsidRDefault="003C79AA" w:rsidP="003C79AA">
      <w:pPr>
        <w:spacing w:line="360" w:lineRule="auto"/>
        <w:ind w:firstLine="709"/>
        <w:jc w:val="both"/>
        <w:rPr>
          <w:lang w:val="ru-RU"/>
        </w:rPr>
      </w:pPr>
      <w:r w:rsidRPr="001D12E8">
        <w:rPr>
          <w:lang w:val="ru-RU"/>
        </w:rPr>
        <w:t xml:space="preserve">Таким образом, минимальное количество человек в группе: 15-7=8. То есть для обеспечения безубыточности группы, необходимо набрать больше половины. Определим чистую выручку за сезон от реализации данного турпродукта. Для этого вычтем из сезонной выручки сумму переменных и постоянных затрат за сезон: </w:t>
      </w:r>
    </w:p>
    <w:p w14:paraId="70F4AEE7" w14:textId="16FE7536" w:rsidR="003C79AA" w:rsidRPr="001D12E8" w:rsidRDefault="003C79AA" w:rsidP="003C79AA">
      <w:pPr>
        <w:spacing w:line="360" w:lineRule="auto"/>
        <w:ind w:firstLine="709"/>
        <w:jc w:val="both"/>
        <w:rPr>
          <w:b/>
          <w:bCs/>
          <w:lang w:val="ru-RU"/>
        </w:rPr>
      </w:pPr>
      <w:r w:rsidRPr="001D12E8">
        <w:rPr>
          <w:b/>
          <w:bCs/>
          <w:lang w:val="ru-RU"/>
        </w:rPr>
        <w:t>Сумма постоянных и переменных затрат за сезон =</w:t>
      </w:r>
      <w:r w:rsidRPr="001D12E8">
        <w:rPr>
          <w:lang w:val="ru-RU"/>
        </w:rPr>
        <w:t>460170 + 4209780 =</w:t>
      </w:r>
      <w:r w:rsidRPr="001D12E8">
        <w:rPr>
          <w:b/>
          <w:bCs/>
          <w:lang w:val="ru-RU"/>
        </w:rPr>
        <w:t>4669950</w:t>
      </w:r>
    </w:p>
    <w:p w14:paraId="0FD28E09" w14:textId="2CE047F6" w:rsidR="003C79AA" w:rsidRPr="001D12E8" w:rsidRDefault="003C79AA" w:rsidP="005560E9">
      <w:pPr>
        <w:spacing w:line="360" w:lineRule="auto"/>
        <w:ind w:firstLine="709"/>
        <w:jc w:val="both"/>
        <w:rPr>
          <w:lang w:val="ru-RU"/>
        </w:rPr>
      </w:pPr>
      <w:r w:rsidRPr="001D12E8">
        <w:rPr>
          <w:b/>
          <w:bCs/>
          <w:lang w:val="ru-RU"/>
        </w:rPr>
        <w:t>Чистая выручка</w:t>
      </w:r>
      <w:r w:rsidRPr="001D12E8">
        <w:rPr>
          <w:lang w:val="ru-RU"/>
        </w:rPr>
        <w:t xml:space="preserve"> =5484639,6 – 4669950 =</w:t>
      </w:r>
      <w:r w:rsidRPr="001D12E8">
        <w:rPr>
          <w:b/>
          <w:bCs/>
          <w:lang w:val="ru-RU"/>
        </w:rPr>
        <w:t>814689,6</w:t>
      </w:r>
    </w:p>
    <w:p w14:paraId="478465B2" w14:textId="569A6F44" w:rsidR="00F13DB9" w:rsidRPr="001D12E8" w:rsidRDefault="00C900B0" w:rsidP="00B223DD">
      <w:pPr>
        <w:spacing w:line="360" w:lineRule="auto"/>
        <w:ind w:firstLine="709"/>
        <w:jc w:val="both"/>
        <w:rPr>
          <w:lang w:val="ru-RU"/>
        </w:rPr>
      </w:pPr>
      <w:r w:rsidRPr="001D12E8">
        <w:rPr>
          <w:lang w:val="ru-RU"/>
        </w:rPr>
        <w:t>Таким образом</w:t>
      </w:r>
      <w:r w:rsidR="003C79AA" w:rsidRPr="001D12E8">
        <w:rPr>
          <w:lang w:val="ru-RU"/>
        </w:rPr>
        <w:t>, на основе проведенных расчетов можно сделать вывод, что реализация турпродукта «</w:t>
      </w:r>
      <w:r w:rsidRPr="001D12E8">
        <w:rPr>
          <w:lang w:val="ru-RU"/>
        </w:rPr>
        <w:t>Санкт-Петербург — Калининград</w:t>
      </w:r>
      <w:r w:rsidR="003C79AA" w:rsidRPr="001D12E8">
        <w:rPr>
          <w:lang w:val="ru-RU"/>
        </w:rPr>
        <w:t>:</w:t>
      </w:r>
      <w:r w:rsidRPr="001D12E8">
        <w:rPr>
          <w:lang w:val="ru-RU"/>
        </w:rPr>
        <w:t xml:space="preserve"> побег к Балтийским берегам</w:t>
      </w:r>
      <w:r w:rsidR="003C79AA" w:rsidRPr="001D12E8">
        <w:rPr>
          <w:lang w:val="ru-RU"/>
        </w:rPr>
        <w:t xml:space="preserve">» является прибыльной даже с учетом пессимистического прогноза. </w:t>
      </w:r>
    </w:p>
    <w:p w14:paraId="772D269C" w14:textId="77777777" w:rsidR="0068592C" w:rsidRPr="001D12E8" w:rsidRDefault="0068592C" w:rsidP="00B223DD">
      <w:pPr>
        <w:spacing w:line="360" w:lineRule="auto"/>
        <w:ind w:firstLine="709"/>
        <w:jc w:val="both"/>
        <w:rPr>
          <w:lang w:val="ru-RU"/>
        </w:rPr>
      </w:pPr>
    </w:p>
    <w:p w14:paraId="5CA0CCE3" w14:textId="549732CB" w:rsidR="00EA60AC" w:rsidRPr="001D12E8" w:rsidRDefault="00EA60AC" w:rsidP="00F13DB9">
      <w:pPr>
        <w:spacing w:line="360" w:lineRule="auto"/>
        <w:jc w:val="center"/>
        <w:rPr>
          <w:lang w:val="ru-RU"/>
        </w:rPr>
      </w:pPr>
      <w:r w:rsidRPr="001D12E8">
        <w:rPr>
          <w:lang w:val="ru-RU"/>
        </w:rPr>
        <w:t>4.3 Стратегии и каналы продвижения турпродукта на цифровых площадках</w:t>
      </w:r>
    </w:p>
    <w:p w14:paraId="2162E8B0" w14:textId="78BD76A7" w:rsidR="00D82CF9" w:rsidRPr="001D12E8" w:rsidRDefault="00EA60AC" w:rsidP="00D82CF9">
      <w:pPr>
        <w:spacing w:line="360" w:lineRule="auto"/>
        <w:ind w:firstLine="720"/>
        <w:jc w:val="both"/>
        <w:rPr>
          <w:lang w:val="ru-RU"/>
        </w:rPr>
      </w:pPr>
      <w:r w:rsidRPr="001D12E8">
        <w:rPr>
          <w:lang w:val="ru-RU"/>
        </w:rPr>
        <w:t>Поскольку турпродукт ориентирован на более молодое поколение, продвижение в цифровой экосистеме приобретает особенное значение.</w:t>
      </w:r>
      <w:r w:rsidR="00BC3301" w:rsidRPr="001D12E8">
        <w:rPr>
          <w:lang w:val="ru-RU"/>
        </w:rPr>
        <w:t xml:space="preserve"> Туристы, как правило, готовятся к поездке заранее и просматривают различные ресурсы для</w:t>
      </w:r>
      <w:r w:rsidR="00D82CF9" w:rsidRPr="001D12E8">
        <w:rPr>
          <w:lang w:val="ru-RU"/>
        </w:rPr>
        <w:t xml:space="preserve"> оценки </w:t>
      </w:r>
      <w:proofErr w:type="spellStart"/>
      <w:r w:rsidR="00D82CF9" w:rsidRPr="001D12E8">
        <w:rPr>
          <w:lang w:val="ru-RU"/>
        </w:rPr>
        <w:t>дестинаций</w:t>
      </w:r>
      <w:proofErr w:type="spellEnd"/>
      <w:r w:rsidR="00D82CF9" w:rsidRPr="001D12E8">
        <w:rPr>
          <w:lang w:val="ru-RU"/>
        </w:rPr>
        <w:t xml:space="preserve"> и туров. </w:t>
      </w:r>
      <w:r w:rsidR="007E7850" w:rsidRPr="001D12E8">
        <w:rPr>
          <w:lang w:val="ru-RU"/>
        </w:rPr>
        <w:t xml:space="preserve">Финальное решение будет зависеть от доступности информации на привычных для туристов </w:t>
      </w:r>
      <w:r w:rsidR="007E7850" w:rsidRPr="001D12E8">
        <w:rPr>
          <w:lang w:val="ru-RU"/>
        </w:rPr>
        <w:lastRenderedPageBreak/>
        <w:t xml:space="preserve">платформах сети интернет, актуальность и доверие к котором особенно возросло после пандемии. </w:t>
      </w:r>
      <w:r w:rsidR="00D82CF9" w:rsidRPr="001D12E8">
        <w:rPr>
          <w:lang w:val="ru-RU"/>
        </w:rPr>
        <w:t xml:space="preserve">Для развития туристской отрасли страны очень важно повышать процент организованного туризма среди более молодого и перспективного с экономической точки зрения поколения, которые решатся на покупку тура у турфирмы. </w:t>
      </w:r>
    </w:p>
    <w:p w14:paraId="12D0EA5B" w14:textId="0D6FF96C" w:rsidR="009535E6" w:rsidRPr="001D12E8" w:rsidRDefault="009535E6" w:rsidP="00D82CF9">
      <w:pPr>
        <w:spacing w:line="360" w:lineRule="auto"/>
        <w:ind w:firstLine="720"/>
        <w:jc w:val="both"/>
        <w:rPr>
          <w:lang w:val="ru-RU"/>
        </w:rPr>
      </w:pPr>
      <w:r w:rsidRPr="001D12E8">
        <w:rPr>
          <w:lang w:val="ru-RU"/>
        </w:rPr>
        <w:t xml:space="preserve">Рассмотрим подробнее возможности для продвижения турпродукта среди </w:t>
      </w:r>
      <w:r w:rsidRPr="001D12E8">
        <w:rPr>
          <w:b/>
          <w:bCs/>
          <w:i/>
          <w:iCs/>
          <w:lang w:val="ru-RU"/>
        </w:rPr>
        <w:t>китайских туристов</w:t>
      </w:r>
      <w:r w:rsidRPr="001D12E8">
        <w:rPr>
          <w:lang w:val="ru-RU"/>
        </w:rPr>
        <w:t>.</w:t>
      </w:r>
    </w:p>
    <w:p w14:paraId="6062DCF0" w14:textId="47AFBDB5" w:rsidR="00D82CF9" w:rsidRPr="001D12E8" w:rsidRDefault="00D82CF9" w:rsidP="00D82CF9">
      <w:pPr>
        <w:spacing w:line="360" w:lineRule="auto"/>
        <w:ind w:firstLine="720"/>
        <w:jc w:val="both"/>
        <w:rPr>
          <w:lang w:val="ru-RU"/>
        </w:rPr>
      </w:pPr>
      <w:r w:rsidRPr="001D12E8">
        <w:rPr>
          <w:lang w:val="ru-RU"/>
        </w:rPr>
        <w:t xml:space="preserve">Сегодня жизнь современных китайцев неразрывно связана с интернетом и мобильными сервисами. По данным </w:t>
      </w:r>
      <w:r w:rsidRPr="00D82CF9">
        <w:t>GSMA</w:t>
      </w:r>
      <w:r w:rsidRPr="001D12E8">
        <w:rPr>
          <w:lang w:val="ru-RU"/>
        </w:rPr>
        <w:t xml:space="preserve">, в 2021 году в Китае насчитывалось около 1,3 млрд мобильных абонентов (83% населения), из них 1,04 млрд человек – активные пользователи мобильного интернета (71% населения). По оценкам </w:t>
      </w:r>
      <w:r w:rsidRPr="00D82CF9">
        <w:t>McKinsey</w:t>
      </w:r>
      <w:r w:rsidRPr="001D12E8">
        <w:rPr>
          <w:lang w:val="ru-RU"/>
        </w:rPr>
        <w:t>, в середине 2020 года каждый китайский пользователь в среднем тратил на мобильные сервисы 358 минут в день. [54]</w:t>
      </w:r>
    </w:p>
    <w:p w14:paraId="731AA7C4" w14:textId="7F4867F1" w:rsidR="00D82CF9" w:rsidRDefault="007E7850" w:rsidP="00D82CF9">
      <w:pPr>
        <w:spacing w:line="360" w:lineRule="auto"/>
        <w:ind w:firstLine="720"/>
        <w:jc w:val="both"/>
        <w:rPr>
          <w:lang w:val="ru-RU"/>
        </w:rPr>
      </w:pPr>
      <w:r w:rsidRPr="001D12E8">
        <w:rPr>
          <w:lang w:val="ru-RU"/>
        </w:rPr>
        <w:t xml:space="preserve">Чаще всего китайские туристы </w:t>
      </w:r>
      <w:r w:rsidR="00484A48" w:rsidRPr="001D12E8">
        <w:rPr>
          <w:lang w:val="ru-RU"/>
        </w:rPr>
        <w:t xml:space="preserve">при планировании путешествия </w:t>
      </w:r>
      <w:r w:rsidRPr="001D12E8">
        <w:rPr>
          <w:lang w:val="ru-RU"/>
        </w:rPr>
        <w:t xml:space="preserve">обращаются </w:t>
      </w:r>
      <w:r w:rsidR="00484A48" w:rsidRPr="001D12E8">
        <w:rPr>
          <w:lang w:val="ru-RU"/>
        </w:rPr>
        <w:t xml:space="preserve">к сервисам ОТА, второе место занимают </w:t>
      </w:r>
      <w:r w:rsidR="00203894" w:rsidRPr="001D12E8">
        <w:rPr>
          <w:lang w:val="ru-RU"/>
        </w:rPr>
        <w:t>социальные сети</w:t>
      </w:r>
      <w:r w:rsidR="00484A48" w:rsidRPr="001D12E8">
        <w:rPr>
          <w:lang w:val="ru-RU"/>
        </w:rPr>
        <w:t>, а затем и</w:t>
      </w:r>
      <w:r w:rsidR="00203894" w:rsidRPr="001D12E8">
        <w:rPr>
          <w:lang w:val="ru-RU"/>
        </w:rPr>
        <w:t xml:space="preserve"> рекомендации друзей,</w:t>
      </w:r>
      <w:r w:rsidR="00484A48" w:rsidRPr="001D12E8">
        <w:rPr>
          <w:lang w:val="ru-RU"/>
        </w:rPr>
        <w:t xml:space="preserve"> специализированны</w:t>
      </w:r>
      <w:r w:rsidR="009535E6" w:rsidRPr="001D12E8">
        <w:rPr>
          <w:lang w:val="ru-RU"/>
        </w:rPr>
        <w:t>е</w:t>
      </w:r>
      <w:r w:rsidR="00484A48" w:rsidRPr="001D12E8">
        <w:rPr>
          <w:lang w:val="ru-RU"/>
        </w:rPr>
        <w:t xml:space="preserve"> форум</w:t>
      </w:r>
      <w:r w:rsidR="009535E6" w:rsidRPr="001D12E8">
        <w:rPr>
          <w:lang w:val="ru-RU"/>
        </w:rPr>
        <w:t>ы</w:t>
      </w:r>
      <w:r w:rsidR="00203894" w:rsidRPr="001D12E8">
        <w:rPr>
          <w:lang w:val="ru-RU"/>
        </w:rPr>
        <w:t xml:space="preserve"> </w:t>
      </w:r>
      <w:r w:rsidR="00484A48" w:rsidRPr="001D12E8">
        <w:rPr>
          <w:lang w:val="ru-RU"/>
        </w:rPr>
        <w:t xml:space="preserve">и </w:t>
      </w:r>
      <w:r w:rsidR="00EF2FA3" w:rsidRPr="001D12E8">
        <w:rPr>
          <w:lang w:val="ru-RU"/>
        </w:rPr>
        <w:t>сайт</w:t>
      </w:r>
      <w:r w:rsidR="009535E6" w:rsidRPr="001D12E8">
        <w:rPr>
          <w:lang w:val="ru-RU"/>
        </w:rPr>
        <w:t>ы</w:t>
      </w:r>
      <w:r w:rsidR="00EF2FA3" w:rsidRPr="001D12E8">
        <w:rPr>
          <w:lang w:val="ru-RU"/>
        </w:rPr>
        <w:t xml:space="preserve"> </w:t>
      </w:r>
      <w:proofErr w:type="spellStart"/>
      <w:r w:rsidR="00EF2FA3" w:rsidRPr="001D12E8">
        <w:rPr>
          <w:lang w:val="ru-RU"/>
        </w:rPr>
        <w:t>дестинаций</w:t>
      </w:r>
      <w:proofErr w:type="spellEnd"/>
      <w:r w:rsidR="00484A48" w:rsidRPr="001D12E8">
        <w:rPr>
          <w:lang w:val="ru-RU"/>
        </w:rPr>
        <w:t>. (Рис. 1</w:t>
      </w:r>
      <w:r w:rsidR="001C1EC8">
        <w:rPr>
          <w:lang w:val="ru-RU"/>
        </w:rPr>
        <w:t>4</w:t>
      </w:r>
      <w:r w:rsidR="00484A48" w:rsidRPr="001D12E8">
        <w:rPr>
          <w:lang w:val="ru-RU"/>
        </w:rPr>
        <w:t>)</w:t>
      </w:r>
    </w:p>
    <w:p w14:paraId="037DE280" w14:textId="77777777" w:rsidR="001C1EC8" w:rsidRPr="001D12E8" w:rsidRDefault="001C1EC8" w:rsidP="00D82CF9">
      <w:pPr>
        <w:spacing w:line="360" w:lineRule="auto"/>
        <w:ind w:firstLine="720"/>
        <w:jc w:val="both"/>
        <w:rPr>
          <w:lang w:val="ru-RU"/>
        </w:rPr>
      </w:pPr>
    </w:p>
    <w:p w14:paraId="4BC2DBE6" w14:textId="19E142A9" w:rsidR="00D82CF9" w:rsidRDefault="00484A48" w:rsidP="00D82CF9">
      <w:pPr>
        <w:spacing w:line="360" w:lineRule="auto"/>
        <w:ind w:firstLine="720"/>
        <w:jc w:val="both"/>
      </w:pPr>
      <w:r>
        <w:rPr>
          <w:noProof/>
        </w:rPr>
        <w:drawing>
          <wp:inline distT="0" distB="0" distL="0" distR="0" wp14:anchorId="71C7012B" wp14:editId="7108A948">
            <wp:extent cx="4868334" cy="1998133"/>
            <wp:effectExtent l="0" t="0" r="0" b="0"/>
            <wp:docPr id="76264738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1C0BD7" w14:textId="62B06445" w:rsidR="001C1EC8" w:rsidRPr="001C1EC8" w:rsidRDefault="001C1EC8" w:rsidP="001C1EC8">
      <w:pPr>
        <w:spacing w:line="360" w:lineRule="auto"/>
        <w:ind w:firstLine="720"/>
        <w:jc w:val="both"/>
        <w:rPr>
          <w:lang w:val="ru-RU"/>
        </w:rPr>
      </w:pPr>
      <w:r w:rsidRPr="001D12E8">
        <w:rPr>
          <w:lang w:val="ru-RU"/>
        </w:rPr>
        <w:t>Рисунок 1</w:t>
      </w:r>
      <w:r>
        <w:rPr>
          <w:lang w:val="ru-RU"/>
        </w:rPr>
        <w:t>4</w:t>
      </w:r>
      <w:r w:rsidRPr="001D12E8">
        <w:rPr>
          <w:lang w:val="ru-RU"/>
        </w:rPr>
        <w:t>. Распределение китайских туристов от 25 до 40 лет по цифровым платформам при планировании путешествия</w:t>
      </w:r>
    </w:p>
    <w:p w14:paraId="7A82D068" w14:textId="45180CB0" w:rsidR="00EF2FA3" w:rsidRPr="001D12E8" w:rsidRDefault="00EF2FA3" w:rsidP="00EF2FA3">
      <w:pPr>
        <w:spacing w:line="360" w:lineRule="auto"/>
        <w:ind w:firstLine="720"/>
        <w:jc w:val="both"/>
        <w:rPr>
          <w:i/>
          <w:iCs/>
          <w:lang w:val="ru-RU"/>
        </w:rPr>
      </w:pPr>
      <w:r w:rsidRPr="001D12E8">
        <w:rPr>
          <w:i/>
          <w:iCs/>
          <w:lang w:val="ru-RU"/>
        </w:rPr>
        <w:t xml:space="preserve">[Составлено автором на основании материалов исследовательского центра </w:t>
      </w:r>
      <w:r w:rsidRPr="00EF2FA3">
        <w:rPr>
          <w:i/>
          <w:iCs/>
        </w:rPr>
        <w:t>McKinsey</w:t>
      </w:r>
      <w:r w:rsidRPr="001D12E8">
        <w:rPr>
          <w:i/>
          <w:iCs/>
          <w:lang w:val="ru-RU"/>
        </w:rPr>
        <w:t xml:space="preserve"> «</w:t>
      </w:r>
      <w:r>
        <w:rPr>
          <w:i/>
          <w:iCs/>
        </w:rPr>
        <w:t>Outbound</w:t>
      </w:r>
      <w:r w:rsidRPr="001D12E8">
        <w:rPr>
          <w:i/>
          <w:iCs/>
          <w:lang w:val="ru-RU"/>
        </w:rPr>
        <w:t xml:space="preserve"> </w:t>
      </w:r>
      <w:r>
        <w:rPr>
          <w:i/>
          <w:iCs/>
        </w:rPr>
        <w:t>Chinese</w:t>
      </w:r>
      <w:r w:rsidRPr="001D12E8">
        <w:rPr>
          <w:i/>
          <w:iCs/>
          <w:lang w:val="ru-RU"/>
        </w:rPr>
        <w:t xml:space="preserve"> </w:t>
      </w:r>
      <w:r>
        <w:rPr>
          <w:i/>
          <w:iCs/>
        </w:rPr>
        <w:t>tourism</w:t>
      </w:r>
      <w:r w:rsidRPr="001D12E8">
        <w:rPr>
          <w:i/>
          <w:iCs/>
          <w:lang w:val="ru-RU"/>
        </w:rPr>
        <w:t xml:space="preserve"> </w:t>
      </w:r>
      <w:r>
        <w:rPr>
          <w:i/>
          <w:iCs/>
        </w:rPr>
        <w:t>trends</w:t>
      </w:r>
      <w:r w:rsidRPr="001D12E8">
        <w:rPr>
          <w:i/>
          <w:iCs/>
          <w:lang w:val="ru-RU"/>
        </w:rPr>
        <w:t>»]</w:t>
      </w:r>
      <w:r w:rsidRPr="001D12E8">
        <w:rPr>
          <w:i/>
          <w:iCs/>
          <w:vertAlign w:val="superscript"/>
          <w:lang w:val="ru-RU"/>
        </w:rPr>
        <w:t>54</w:t>
      </w:r>
    </w:p>
    <w:p w14:paraId="4DB9E205" w14:textId="078EDF65" w:rsidR="00D82CF9" w:rsidRPr="001D12E8" w:rsidRDefault="00EF2FA3" w:rsidP="00D82CF9">
      <w:pPr>
        <w:spacing w:line="360" w:lineRule="auto"/>
        <w:ind w:firstLine="720"/>
        <w:jc w:val="both"/>
        <w:rPr>
          <w:lang w:val="ru-RU"/>
        </w:rPr>
      </w:pPr>
      <w:r w:rsidRPr="001D12E8">
        <w:rPr>
          <w:lang w:val="ru-RU"/>
        </w:rPr>
        <w:t>Рассмотрим несколько популярных ОТА для продвижения турпродукта.</w:t>
      </w:r>
    </w:p>
    <w:p w14:paraId="41F9030A" w14:textId="0E51B9D6" w:rsidR="00AE2293" w:rsidRPr="001D12E8" w:rsidRDefault="00EF2FA3" w:rsidP="00AE2293">
      <w:pPr>
        <w:spacing w:line="360" w:lineRule="auto"/>
        <w:ind w:firstLine="720"/>
        <w:jc w:val="both"/>
        <w:rPr>
          <w:lang w:val="ru-RU"/>
        </w:rPr>
      </w:pPr>
      <w:r w:rsidRPr="001D12E8">
        <w:rPr>
          <w:b/>
          <w:bCs/>
          <w:lang w:val="ru-RU"/>
        </w:rPr>
        <w:t xml:space="preserve"> </w:t>
      </w:r>
      <w:r w:rsidRPr="00EF2FA3">
        <w:rPr>
          <w:b/>
          <w:bCs/>
        </w:rPr>
        <w:t>Ctrip</w:t>
      </w:r>
      <w:r w:rsidRPr="001D12E8">
        <w:rPr>
          <w:lang w:val="ru-RU"/>
        </w:rPr>
        <w:t xml:space="preserve"> – </w:t>
      </w:r>
      <w:r w:rsidR="00AE2293" w:rsidRPr="001D12E8">
        <w:rPr>
          <w:lang w:val="ru-RU"/>
        </w:rPr>
        <w:t>абсолютный лидер (36.6% пользователей)</w:t>
      </w:r>
      <w:r w:rsidRPr="001D12E8">
        <w:rPr>
          <w:lang w:val="ru-RU"/>
        </w:rPr>
        <w:t xml:space="preserve"> для продвижения услуг среди китайских туристов, особенно популярн</w:t>
      </w:r>
      <w:r w:rsidR="00AE2293" w:rsidRPr="001D12E8">
        <w:rPr>
          <w:lang w:val="ru-RU"/>
        </w:rPr>
        <w:t xml:space="preserve">ый </w:t>
      </w:r>
      <w:r w:rsidRPr="001D12E8">
        <w:rPr>
          <w:lang w:val="ru-RU"/>
        </w:rPr>
        <w:t xml:space="preserve">среди более молодой аудитории. </w:t>
      </w:r>
      <w:r w:rsidR="00AE2293" w:rsidRPr="001D12E8">
        <w:rPr>
          <w:lang w:val="ru-RU"/>
        </w:rPr>
        <w:t>Платформа предоставляет навигацию по всем удобным функциям для организации путешествия. Кроме того, турфирмы могут размещать здесь информацию о себе и своих турах, а также побуждать клиентов оставлять о себе отзывы, чтобы лучше ранжироваться в рейтинге по ключевым запросам. Отзывы очень важны для китайских туристов. (</w:t>
      </w:r>
      <w:r w:rsidR="00F80BA5">
        <w:rPr>
          <w:lang w:val="ru-RU"/>
        </w:rPr>
        <w:t>Рис.1</w:t>
      </w:r>
      <w:r w:rsidR="001C1EC8">
        <w:rPr>
          <w:lang w:val="ru-RU"/>
        </w:rPr>
        <w:t>5</w:t>
      </w:r>
      <w:r w:rsidR="00AE2293" w:rsidRPr="001D12E8">
        <w:rPr>
          <w:lang w:val="ru-RU"/>
        </w:rPr>
        <w:t>)</w:t>
      </w:r>
    </w:p>
    <w:p w14:paraId="2B1A6755" w14:textId="680B4A17" w:rsidR="00AE2293" w:rsidRDefault="00AE2293" w:rsidP="00AE2293">
      <w:pPr>
        <w:spacing w:line="360" w:lineRule="auto"/>
        <w:ind w:firstLine="720"/>
        <w:jc w:val="both"/>
      </w:pPr>
      <w:r>
        <w:lastRenderedPageBreak/>
        <w:fldChar w:fldCharType="begin"/>
      </w:r>
      <w:r>
        <w:instrText xml:space="preserve"> INCLUDEPICTURE "/Users/viktoriamihajlova/Library/Group Containers/UBF8T346G9.ms/WebArchiveCopyPasteTempFiles/com.microsoft.Word/49b122c1-fec4-5244-8f53-2fc641b9ba7b" \* MERGEFORMATINET </w:instrText>
      </w:r>
      <w:r>
        <w:fldChar w:fldCharType="separate"/>
      </w:r>
      <w:r>
        <w:rPr>
          <w:noProof/>
        </w:rPr>
        <w:fldChar w:fldCharType="begin"/>
      </w:r>
      <w:r>
        <w:rPr>
          <w:noProof/>
        </w:rPr>
        <w:instrText xml:space="preserve"> INCLUDEPICTURE  "/Users/viktoriamihajlova/Library/Group Containers/UBF8T346G9.ms/WebArchiveCopyPasteTempFiles/com.microsoft.Word/49b122c1-fec4-5244-8f53-2fc641b9ba7b" \* MERGEFORMATINET </w:instrText>
      </w:r>
      <w:r>
        <w:rPr>
          <w:noProof/>
        </w:rPr>
        <w:fldChar w:fldCharType="separate"/>
      </w:r>
      <w:r>
        <w:rPr>
          <w:noProof/>
        </w:rPr>
        <w:fldChar w:fldCharType="begin"/>
      </w:r>
      <w:r>
        <w:rPr>
          <w:noProof/>
        </w:rPr>
        <w:instrText xml:space="preserve"> INCLUDEPICTURE  "/Users/viktoriamihajlova/Library/Group Containers/UBF8T346G9.ms/WebArchiveCopyPasteTempFiles/com.microsoft.Word/49b122c1-fec4-5244-8f53-2fc641b9ba7b" \* MERGEFORMATINET </w:instrText>
      </w:r>
      <w:r>
        <w:rPr>
          <w:noProof/>
        </w:rPr>
        <w:fldChar w:fldCharType="separate"/>
      </w:r>
      <w:r>
        <w:rPr>
          <w:noProof/>
        </w:rPr>
        <w:fldChar w:fldCharType="begin"/>
      </w:r>
      <w:r>
        <w:rPr>
          <w:noProof/>
        </w:rPr>
        <w:instrText xml:space="preserve"> INCLUDEPICTURE  "/Users/viktoriamihajlova/Library/Group Containers/UBF8T346G9.ms/WebArchiveCopyPasteTempFiles/com.microsoft.Word/49b122c1-fec4-5244-8f53-2fc641b9ba7b" \* MERGEFORMATINET </w:instrText>
      </w:r>
      <w:r>
        <w:rPr>
          <w:noProof/>
        </w:rPr>
        <w:fldChar w:fldCharType="separate"/>
      </w:r>
      <w:r>
        <w:rPr>
          <w:noProof/>
        </w:rPr>
        <w:fldChar w:fldCharType="begin"/>
      </w:r>
      <w:r>
        <w:rPr>
          <w:noProof/>
        </w:rPr>
        <w:instrText xml:space="preserve"> INCLUDEPICTURE  "/Users/viktoriamihajlova/Library/Group Containers/UBF8T346G9.ms/WebArchiveCopyPasteTempFiles/com.microsoft.Word/49b122c1-fec4-5244-8f53-2fc641b9ba7b" \* MERGEFORMATINET </w:instrText>
      </w:r>
      <w:r>
        <w:rPr>
          <w:noProof/>
        </w:rPr>
        <w:fldChar w:fldCharType="separate"/>
      </w:r>
      <w:r>
        <w:rPr>
          <w:noProof/>
        </w:rPr>
        <w:fldChar w:fldCharType="begin"/>
      </w:r>
      <w:r>
        <w:rPr>
          <w:noProof/>
        </w:rPr>
        <w:instrText xml:space="preserve"> INCLUDEPICTURE  "/Users/viktoriamihajlova/Library/Group Containers/UBF8T346G9.ms/WebArchiveCopyPasteTempFiles/com.microsoft.Word/49b122c1-fec4-5244-8f53-2fc641b9ba7b" \* MERGEFORMATINET </w:instrText>
      </w:r>
      <w:r>
        <w:rPr>
          <w:noProof/>
        </w:rPr>
        <w:fldChar w:fldCharType="separate"/>
      </w:r>
      <w:r>
        <w:rPr>
          <w:noProof/>
        </w:rPr>
        <w:fldChar w:fldCharType="begin"/>
      </w:r>
      <w:r>
        <w:rPr>
          <w:noProof/>
        </w:rPr>
        <w:instrText xml:space="preserve"> INCLUDEPICTURE  "C:\\Users\\Library\\Group Containers\\UBF8T346G9.ms\\WebArchiveCopyPasteTempFiles\\com.microsoft.Word\\49b122c1-fec4-5244-8f53-2fc641b9ba7b" \* MERGEFORMATINET </w:instrText>
      </w:r>
      <w:r>
        <w:rPr>
          <w:noProof/>
        </w:rPr>
        <w:fldChar w:fldCharType="separate"/>
      </w:r>
      <w:r>
        <w:rPr>
          <w:noProof/>
        </w:rPr>
        <w:fldChar w:fldCharType="begin"/>
      </w:r>
      <w:r>
        <w:rPr>
          <w:noProof/>
        </w:rPr>
        <w:instrText xml:space="preserve"> INCLUDEPICTURE  "/Users/Library/Group Containers/UBF8T346G9.ms/WebArchiveCopyPasteTempFiles/com.microsoft.Word/49b122c1-fec4-5244-8f53-2fc641b9ba7b" \* MERGEFORMATINET </w:instrText>
      </w:r>
      <w:r>
        <w:rPr>
          <w:noProof/>
        </w:rPr>
        <w:fldChar w:fldCharType="separate"/>
      </w:r>
      <w:r w:rsidR="00BD5566">
        <w:rPr>
          <w:noProof/>
        </w:rPr>
        <w:drawing>
          <wp:inline distT="0" distB="0" distL="0" distR="0" wp14:anchorId="4822D00B" wp14:editId="1EBE5167">
            <wp:extent cx="3352800" cy="1701800"/>
            <wp:effectExtent l="0" t="0" r="0" b="0"/>
            <wp:docPr id="140071104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1701800"/>
                    </a:xfrm>
                    <a:prstGeom prst="rect">
                      <a:avLst/>
                    </a:prstGeom>
                    <a:noFill/>
                    <a:ln>
                      <a:noFill/>
                    </a:ln>
                  </pic:spPr>
                </pic:pic>
              </a:graphicData>
            </a:graphic>
          </wp:inline>
        </w:drawing>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fldChar w:fldCharType="end"/>
      </w:r>
    </w:p>
    <w:p w14:paraId="3A058BA3" w14:textId="48C21A80" w:rsidR="001C1EC8" w:rsidRPr="001C1EC8" w:rsidRDefault="001C1EC8" w:rsidP="001C1EC8">
      <w:pPr>
        <w:spacing w:line="360" w:lineRule="auto"/>
        <w:ind w:firstLine="720"/>
        <w:jc w:val="both"/>
        <w:rPr>
          <w:lang w:val="ru-RU"/>
        </w:rPr>
      </w:pPr>
      <w:r w:rsidRPr="001D12E8">
        <w:rPr>
          <w:lang w:val="ru-RU"/>
        </w:rPr>
        <w:t>Рисунок 1</w:t>
      </w:r>
      <w:r>
        <w:rPr>
          <w:lang w:val="ru-RU"/>
        </w:rPr>
        <w:t>5</w:t>
      </w:r>
      <w:r w:rsidRPr="001D12E8">
        <w:rPr>
          <w:lang w:val="ru-RU"/>
        </w:rPr>
        <w:t xml:space="preserve">. – </w:t>
      </w:r>
      <w:r>
        <w:t>Ctrip</w:t>
      </w:r>
      <w:r w:rsidRPr="001D12E8">
        <w:rPr>
          <w:lang w:val="ru-RU"/>
        </w:rPr>
        <w:t xml:space="preserve"> - самая популярная ОТА в КНР по количеству </w:t>
      </w:r>
      <w:proofErr w:type="gramStart"/>
      <w:r w:rsidRPr="001D12E8">
        <w:rPr>
          <w:lang w:val="ru-RU"/>
        </w:rPr>
        <w:t>пользователей[</w:t>
      </w:r>
      <w:proofErr w:type="gramEnd"/>
      <w:r w:rsidRPr="001D12E8">
        <w:rPr>
          <w:lang w:val="ru-RU"/>
        </w:rPr>
        <w:t>55]</w:t>
      </w:r>
    </w:p>
    <w:p w14:paraId="71D3753A" w14:textId="3AAED4AC" w:rsidR="004B7565" w:rsidRPr="001D12E8" w:rsidRDefault="004B7565" w:rsidP="004B7565">
      <w:pPr>
        <w:spacing w:line="360" w:lineRule="auto"/>
        <w:ind w:firstLine="720"/>
        <w:jc w:val="both"/>
        <w:rPr>
          <w:lang w:val="ru-RU"/>
        </w:rPr>
      </w:pPr>
      <w:r w:rsidRPr="001D12E8">
        <w:rPr>
          <w:lang w:val="ru-RU"/>
        </w:rPr>
        <w:t xml:space="preserve">Вторая по популярности китайская платформа – </w:t>
      </w:r>
      <w:proofErr w:type="spellStart"/>
      <w:r w:rsidRPr="004B7565">
        <w:rPr>
          <w:b/>
          <w:bCs/>
        </w:rPr>
        <w:t>Qunar</w:t>
      </w:r>
      <w:proofErr w:type="spellEnd"/>
      <w:r w:rsidRPr="001D12E8">
        <w:rPr>
          <w:lang w:val="ru-RU"/>
        </w:rPr>
        <w:t xml:space="preserve"> (16.5% пользователей) – также предоставляет широкие возможности для планирования путешествия и дискуссий в виде форумов и отзывов. В основном площадка ориентирована на продажу готовых туров, и иностранным компаниям продвигаться здесь не разрешено. Однако можно выстраивать партнерство с китайскими посредниками и тем самым получить доступ к рекламе на платформе. (Рис.1</w:t>
      </w:r>
      <w:r w:rsidR="001C1EC8">
        <w:rPr>
          <w:lang w:val="ru-RU"/>
        </w:rPr>
        <w:t>6</w:t>
      </w:r>
      <w:r w:rsidRPr="001D12E8">
        <w:rPr>
          <w:lang w:val="ru-RU"/>
        </w:rPr>
        <w:t>)</w:t>
      </w:r>
    </w:p>
    <w:p w14:paraId="4F8481C6" w14:textId="117A3989" w:rsidR="00F80BA5" w:rsidRDefault="00156481" w:rsidP="001C1EC8">
      <w:pPr>
        <w:spacing w:line="360" w:lineRule="auto"/>
        <w:ind w:firstLine="720"/>
        <w:jc w:val="both"/>
      </w:pPr>
      <w:r w:rsidRPr="001D12E8">
        <w:rPr>
          <w:lang w:val="ru-RU"/>
        </w:rPr>
        <w:t>Стоит отметить, что многие</w:t>
      </w:r>
      <w:r w:rsidR="00891D07" w:rsidRPr="001D12E8">
        <w:rPr>
          <w:lang w:val="ru-RU"/>
        </w:rPr>
        <w:t xml:space="preserve"> крупные китайские платформы готовы даже бесплатно продвигать дестинации и турпродукты. Их выгода заключается в том, чтобы удерживать пользователей в своей экосистеме и предлагать им то, чего нет у конкурентных цифровых площадок. </w:t>
      </w:r>
      <w:r w:rsidR="00891D07" w:rsidRPr="007063D8">
        <w:t>[</w:t>
      </w:r>
      <w:r w:rsidR="00891D07">
        <w:t>56</w:t>
      </w:r>
      <w:r w:rsidR="00891D07" w:rsidRPr="007063D8">
        <w:t>]</w:t>
      </w:r>
    </w:p>
    <w:p w14:paraId="47CF875F" w14:textId="7F89253E" w:rsidR="00891D07" w:rsidRDefault="004B7565" w:rsidP="00891D07">
      <w:pPr>
        <w:spacing w:line="360" w:lineRule="auto"/>
        <w:ind w:firstLine="720"/>
        <w:jc w:val="both"/>
      </w:pPr>
      <w:r>
        <w:fldChar w:fldCharType="begin"/>
      </w:r>
      <w:r>
        <w:instrText xml:space="preserve"> INCLUDEPICTURE "/Users/viktoriamihajlova/Library/Group Containers/UBF8T346G9.ms/WebArchiveCopyPasteTempFiles/com.microsoft.Word/d4d30ad6-a815-5e30-9b05-b3b747928257" \* MERGEFORMATINET </w:instrText>
      </w:r>
      <w:r>
        <w:fldChar w:fldCharType="separate"/>
      </w:r>
      <w:r>
        <w:rPr>
          <w:noProof/>
        </w:rPr>
        <w:fldChar w:fldCharType="begin"/>
      </w:r>
      <w:r>
        <w:rPr>
          <w:noProof/>
        </w:rPr>
        <w:instrText xml:space="preserve"> INCLUDEPICTURE  "/Users/viktoriamihajlova/Library/Group Containers/UBF8T346G9.ms/WebArchiveCopyPasteTempFiles/com.microsoft.Word/d4d30ad6-a815-5e30-9b05-b3b747928257" \* MERGEFORMATINET </w:instrText>
      </w:r>
      <w:r>
        <w:rPr>
          <w:noProof/>
        </w:rPr>
        <w:fldChar w:fldCharType="separate"/>
      </w:r>
      <w:r>
        <w:rPr>
          <w:noProof/>
        </w:rPr>
        <w:fldChar w:fldCharType="begin"/>
      </w:r>
      <w:r>
        <w:rPr>
          <w:noProof/>
        </w:rPr>
        <w:instrText xml:space="preserve"> INCLUDEPICTURE  "/Users/viktoriamihajlova/Library/Group Containers/UBF8T346G9.ms/WebArchiveCopyPasteTempFiles/com.microsoft.Word/d4d30ad6-a815-5e30-9b05-b3b747928257" \* MERGEFORMATINET </w:instrText>
      </w:r>
      <w:r>
        <w:rPr>
          <w:noProof/>
        </w:rPr>
        <w:fldChar w:fldCharType="separate"/>
      </w:r>
      <w:r>
        <w:rPr>
          <w:noProof/>
        </w:rPr>
        <w:fldChar w:fldCharType="begin"/>
      </w:r>
      <w:r>
        <w:rPr>
          <w:noProof/>
        </w:rPr>
        <w:instrText xml:space="preserve"> INCLUDEPICTURE  "/Users/viktoriamihajlova/Library/Group Containers/UBF8T346G9.ms/WebArchiveCopyPasteTempFiles/com.microsoft.Word/d4d30ad6-a815-5e30-9b05-b3b747928257" \* MERGEFORMATINET </w:instrText>
      </w:r>
      <w:r>
        <w:rPr>
          <w:noProof/>
        </w:rPr>
        <w:fldChar w:fldCharType="separate"/>
      </w:r>
      <w:r>
        <w:rPr>
          <w:noProof/>
        </w:rPr>
        <w:fldChar w:fldCharType="begin"/>
      </w:r>
      <w:r>
        <w:rPr>
          <w:noProof/>
        </w:rPr>
        <w:instrText xml:space="preserve"> INCLUDEPICTURE  "/Users/viktoriamihajlova/Library/Group Containers/UBF8T346G9.ms/WebArchiveCopyPasteTempFiles/com.microsoft.Word/d4d30ad6-a815-5e30-9b05-b3b747928257" \* MERGEFORMATINET </w:instrText>
      </w:r>
      <w:r>
        <w:rPr>
          <w:noProof/>
        </w:rPr>
        <w:fldChar w:fldCharType="separate"/>
      </w:r>
      <w:r>
        <w:rPr>
          <w:noProof/>
        </w:rPr>
        <w:fldChar w:fldCharType="begin"/>
      </w:r>
      <w:r>
        <w:rPr>
          <w:noProof/>
        </w:rPr>
        <w:instrText xml:space="preserve"> INCLUDEPICTURE  "/Users/viktoriamihajlova/Library/Group Containers/UBF8T346G9.ms/WebArchiveCopyPasteTempFiles/com.microsoft.Word/d4d30ad6-a815-5e30-9b05-b3b747928257" \* MERGEFORMATINET </w:instrText>
      </w:r>
      <w:r>
        <w:rPr>
          <w:noProof/>
        </w:rPr>
        <w:fldChar w:fldCharType="separate"/>
      </w:r>
      <w:r>
        <w:rPr>
          <w:noProof/>
        </w:rPr>
        <w:fldChar w:fldCharType="begin"/>
      </w:r>
      <w:r>
        <w:rPr>
          <w:noProof/>
        </w:rPr>
        <w:instrText xml:space="preserve"> INCLUDEPICTURE  "C:\\Users\\Library\\Group Containers\\UBF8T346G9.ms\\WebArchiveCopyPasteTempFiles\\com.microsoft.Word\\d4d30ad6-a815-5e30-9b05-b3b747928257" \* MERGEFORMATINET </w:instrText>
      </w:r>
      <w:r>
        <w:rPr>
          <w:noProof/>
        </w:rPr>
        <w:fldChar w:fldCharType="separate"/>
      </w:r>
      <w:r>
        <w:rPr>
          <w:noProof/>
        </w:rPr>
        <w:fldChar w:fldCharType="begin"/>
      </w:r>
      <w:r>
        <w:rPr>
          <w:noProof/>
        </w:rPr>
        <w:instrText xml:space="preserve"> INCLUDEPICTURE  "/Users/Library/Group Containers/UBF8T346G9.ms/WebArchiveCopyPasteTempFiles/com.microsoft.Word/d4d30ad6-a815-5e30-9b05-b3b747928257" \* MERGEFORMATINET </w:instrText>
      </w:r>
      <w:r>
        <w:rPr>
          <w:noProof/>
        </w:rPr>
        <w:fldChar w:fldCharType="separate"/>
      </w:r>
      <w:r w:rsidR="00BD5566">
        <w:rPr>
          <w:noProof/>
        </w:rPr>
        <w:drawing>
          <wp:inline distT="0" distB="0" distL="0" distR="0" wp14:anchorId="07C2CBA5" wp14:editId="3CDB0404">
            <wp:extent cx="3014345" cy="1574800"/>
            <wp:effectExtent l="0" t="0" r="0" b="0"/>
            <wp:docPr id="682423455" name="Рисунок 4" descr="Изображение выглядит как Веб-сайт&#13;&#10;&#13;&#10;&#13;&#10;&#13;&#10;&#13;&#10;&#13;&#10;&#13;&#10;&#13;&#10;&#13;&#10;&#13;&#10;&#13;&#10;&#13;&#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Изображение выглядит как Веб-сайт&#13;&#10;&#13;&#10;&#13;&#10;&#13;&#10;&#13;&#10;&#13;&#10;&#13;&#10;&#13;&#10;&#13;&#10;&#13;&#10;&#13;&#10;&#13;&#10;Автоматически созданное описание"/>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4345" cy="1574800"/>
                    </a:xfrm>
                    <a:prstGeom prst="rect">
                      <a:avLst/>
                    </a:prstGeom>
                    <a:noFill/>
                    <a:ln>
                      <a:noFill/>
                    </a:ln>
                  </pic:spPr>
                </pic:pic>
              </a:graphicData>
            </a:graphic>
          </wp:inline>
        </w:drawing>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fldChar w:fldCharType="end"/>
      </w:r>
    </w:p>
    <w:p w14:paraId="582196CB" w14:textId="079F9DED" w:rsidR="001C1EC8" w:rsidRPr="001C1EC8" w:rsidRDefault="001C1EC8" w:rsidP="001C1EC8">
      <w:pPr>
        <w:spacing w:line="360" w:lineRule="auto"/>
        <w:ind w:firstLine="720"/>
        <w:jc w:val="both"/>
        <w:rPr>
          <w:lang w:val="ru-RU"/>
        </w:rPr>
      </w:pPr>
      <w:r w:rsidRPr="001C1EC8">
        <w:rPr>
          <w:lang w:val="ru-RU"/>
        </w:rPr>
        <w:t>Рисунок 1</w:t>
      </w:r>
      <w:r>
        <w:rPr>
          <w:lang w:val="ru-RU"/>
        </w:rPr>
        <w:t>6</w:t>
      </w:r>
      <w:r w:rsidRPr="001C1EC8">
        <w:rPr>
          <w:lang w:val="ru-RU"/>
        </w:rPr>
        <w:t xml:space="preserve">. Цифровая китайская платформа ОТА – </w:t>
      </w:r>
      <w:proofErr w:type="spellStart"/>
      <w:r w:rsidRPr="004B7565">
        <w:t>Qunar</w:t>
      </w:r>
      <w:proofErr w:type="spellEnd"/>
      <w:r w:rsidRPr="001C1EC8">
        <w:rPr>
          <w:lang w:val="ru-RU"/>
        </w:rPr>
        <w:t xml:space="preserve"> [57]</w:t>
      </w:r>
    </w:p>
    <w:p w14:paraId="31BCE918" w14:textId="2973664B" w:rsidR="004B7565" w:rsidRPr="001D12E8" w:rsidRDefault="009535E6" w:rsidP="00AF602F">
      <w:pPr>
        <w:spacing w:line="360" w:lineRule="auto"/>
        <w:ind w:firstLine="720"/>
        <w:jc w:val="both"/>
        <w:rPr>
          <w:lang w:val="ru-RU"/>
        </w:rPr>
      </w:pPr>
      <w:r w:rsidRPr="001D12E8">
        <w:rPr>
          <w:lang w:val="ru-RU"/>
        </w:rPr>
        <w:t xml:space="preserve">Еще одна перспективная крупная площадка для продвижения с большим количеством пользователей (14.3%) – </w:t>
      </w:r>
      <w:proofErr w:type="spellStart"/>
      <w:r w:rsidRPr="009535E6">
        <w:rPr>
          <w:b/>
          <w:bCs/>
        </w:rPr>
        <w:t>Fliggy</w:t>
      </w:r>
      <w:proofErr w:type="spellEnd"/>
      <w:r w:rsidRPr="001D12E8">
        <w:rPr>
          <w:lang w:val="ru-RU"/>
        </w:rPr>
        <w:t>.</w:t>
      </w:r>
      <w:r w:rsidR="00891D07" w:rsidRPr="001D12E8">
        <w:rPr>
          <w:lang w:val="ru-RU"/>
        </w:rPr>
        <w:t xml:space="preserve"> </w:t>
      </w:r>
      <w:r w:rsidRPr="001D12E8">
        <w:rPr>
          <w:lang w:val="ru-RU"/>
        </w:rPr>
        <w:t xml:space="preserve">Акцент данной площадки сделан на продвижение и бронирование отелей, однако также доступны рекомендаций в соответствии с тематиками путешествий, характером поездки и </w:t>
      </w:r>
      <w:proofErr w:type="gramStart"/>
      <w:r w:rsidRPr="001D12E8">
        <w:rPr>
          <w:lang w:val="ru-RU"/>
        </w:rPr>
        <w:t>т.д.</w:t>
      </w:r>
      <w:proofErr w:type="gramEnd"/>
      <w:r w:rsidR="006930B1" w:rsidRPr="001D12E8">
        <w:rPr>
          <w:lang w:val="ru-RU"/>
        </w:rPr>
        <w:t xml:space="preserve">  Платформа является частью цифровой экосистемы компании </w:t>
      </w:r>
      <w:r w:rsidR="006930B1" w:rsidRPr="006930B1">
        <w:t>Alibaba</w:t>
      </w:r>
      <w:r w:rsidR="006930B1" w:rsidRPr="001D12E8">
        <w:rPr>
          <w:lang w:val="ru-RU"/>
        </w:rPr>
        <w:t xml:space="preserve"> </w:t>
      </w:r>
      <w:r w:rsidR="006930B1" w:rsidRPr="006930B1">
        <w:t>Group</w:t>
      </w:r>
      <w:r w:rsidR="006930B1" w:rsidRPr="001D12E8">
        <w:rPr>
          <w:lang w:val="ru-RU"/>
        </w:rPr>
        <w:t xml:space="preserve">, поэтому для регистрации </w:t>
      </w:r>
      <w:r w:rsidR="00EF0C88" w:rsidRPr="001D12E8">
        <w:rPr>
          <w:lang w:val="ru-RU"/>
        </w:rPr>
        <w:t xml:space="preserve">и продвижения рекламы </w:t>
      </w:r>
      <w:r w:rsidR="006930B1" w:rsidRPr="001D12E8">
        <w:rPr>
          <w:lang w:val="ru-RU"/>
        </w:rPr>
        <w:t xml:space="preserve">понадобится учетная запись на </w:t>
      </w:r>
      <w:r w:rsidR="006930B1" w:rsidRPr="006930B1">
        <w:t>Taobao</w:t>
      </w:r>
      <w:r w:rsidR="00EF0C88" w:rsidRPr="001D12E8">
        <w:rPr>
          <w:lang w:val="ru-RU"/>
        </w:rPr>
        <w:t>.</w:t>
      </w:r>
      <w:r w:rsidR="00AF602F" w:rsidRPr="001D12E8">
        <w:rPr>
          <w:lang w:val="ru-RU"/>
        </w:rPr>
        <w:t xml:space="preserve"> [58]</w:t>
      </w:r>
    </w:p>
    <w:p w14:paraId="2F93D69F" w14:textId="1EEA7C4E" w:rsidR="004B7565" w:rsidRPr="001D12E8" w:rsidRDefault="00EF0C88" w:rsidP="00EF0C88">
      <w:pPr>
        <w:spacing w:line="360" w:lineRule="auto"/>
        <w:ind w:firstLine="720"/>
        <w:jc w:val="both"/>
        <w:rPr>
          <w:lang w:val="ru-RU"/>
        </w:rPr>
      </w:pPr>
      <w:r w:rsidRPr="001D12E8">
        <w:rPr>
          <w:lang w:val="ru-RU"/>
        </w:rPr>
        <w:t xml:space="preserve">Также для китайского сегмента потребителей </w:t>
      </w:r>
      <w:r w:rsidR="004B7565" w:rsidRPr="001D12E8">
        <w:rPr>
          <w:lang w:val="ru-RU"/>
        </w:rPr>
        <w:t xml:space="preserve">важно использовать </w:t>
      </w:r>
      <w:r w:rsidRPr="001D12E8">
        <w:rPr>
          <w:lang w:val="ru-RU"/>
        </w:rPr>
        <w:t>многоканальный</w:t>
      </w:r>
      <w:r w:rsidR="004B7565" w:rsidRPr="001D12E8">
        <w:rPr>
          <w:lang w:val="ru-RU"/>
        </w:rPr>
        <w:t xml:space="preserve"> маркетинг</w:t>
      </w:r>
      <w:r w:rsidRPr="001D12E8">
        <w:rPr>
          <w:lang w:val="ru-RU"/>
        </w:rPr>
        <w:t>, и продвижение</w:t>
      </w:r>
      <w:r w:rsidR="004B7565" w:rsidRPr="001D12E8">
        <w:rPr>
          <w:lang w:val="ru-RU"/>
        </w:rPr>
        <w:t xml:space="preserve"> через китайские социальные сети будет дополнительным преимуществом</w:t>
      </w:r>
      <w:r w:rsidRPr="001D12E8">
        <w:rPr>
          <w:lang w:val="ru-RU"/>
        </w:rPr>
        <w:t>.</w:t>
      </w:r>
    </w:p>
    <w:p w14:paraId="7BE934FF" w14:textId="471E4394" w:rsidR="00AE2293" w:rsidRPr="001D12E8" w:rsidRDefault="006B09A0" w:rsidP="00AE2293">
      <w:pPr>
        <w:spacing w:line="360" w:lineRule="auto"/>
        <w:ind w:firstLine="720"/>
        <w:jc w:val="both"/>
        <w:rPr>
          <w:lang w:val="ru-RU"/>
        </w:rPr>
      </w:pPr>
      <w:r w:rsidRPr="001D12E8">
        <w:rPr>
          <w:lang w:val="ru-RU"/>
        </w:rPr>
        <w:t xml:space="preserve">Одной из наиболее распространенных социальных сетей, помимо известного </w:t>
      </w:r>
      <w:r>
        <w:t>WeChat</w:t>
      </w:r>
      <w:r w:rsidRPr="001D12E8">
        <w:rPr>
          <w:lang w:val="ru-RU"/>
        </w:rPr>
        <w:t xml:space="preserve">, является – </w:t>
      </w:r>
      <w:r w:rsidRPr="006B09A0">
        <w:rPr>
          <w:b/>
          <w:bCs/>
        </w:rPr>
        <w:t>Weibo</w:t>
      </w:r>
      <w:r w:rsidRPr="001D12E8">
        <w:rPr>
          <w:b/>
          <w:bCs/>
          <w:lang w:val="ru-RU"/>
        </w:rPr>
        <w:t xml:space="preserve">. </w:t>
      </w:r>
      <w:r w:rsidRPr="001D12E8">
        <w:rPr>
          <w:lang w:val="ru-RU"/>
        </w:rPr>
        <w:t xml:space="preserve">Преимуществом данной платформы является </w:t>
      </w:r>
      <w:r w:rsidR="00AF602F" w:rsidRPr="001D12E8">
        <w:rPr>
          <w:lang w:val="ru-RU"/>
        </w:rPr>
        <w:t xml:space="preserve">акцент на более молодую </w:t>
      </w:r>
      <w:r w:rsidR="00AF602F" w:rsidRPr="001D12E8">
        <w:rPr>
          <w:lang w:val="ru-RU"/>
        </w:rPr>
        <w:lastRenderedPageBreak/>
        <w:t>аудиторию (до 30–40 лет), а также возможность продвигать турпродукт через персонализированный контент</w:t>
      </w:r>
      <w:r w:rsidR="00AE2723" w:rsidRPr="001D12E8">
        <w:rPr>
          <w:lang w:val="ru-RU"/>
        </w:rPr>
        <w:t xml:space="preserve"> очень популярных в Китае ключевых лидеров мнений (</w:t>
      </w:r>
      <w:r w:rsidR="00AE2723" w:rsidRPr="00AE2723">
        <w:t>KOL</w:t>
      </w:r>
      <w:r w:rsidR="00AE2723" w:rsidRPr="001D12E8">
        <w:rPr>
          <w:lang w:val="ru-RU"/>
        </w:rPr>
        <w:t>)</w:t>
      </w:r>
      <w:r w:rsidR="00AF602F" w:rsidRPr="001D12E8">
        <w:rPr>
          <w:lang w:val="ru-RU"/>
        </w:rPr>
        <w:t>. (Рис.17)</w:t>
      </w:r>
    </w:p>
    <w:p w14:paraId="705CDDA9" w14:textId="3CB458F7" w:rsidR="00AE2293" w:rsidRPr="001D12E8" w:rsidRDefault="005233FA" w:rsidP="00203894">
      <w:pPr>
        <w:spacing w:line="360" w:lineRule="auto"/>
        <w:jc w:val="both"/>
        <w:rPr>
          <w:lang w:val="ru-RU"/>
        </w:rPr>
      </w:pPr>
      <w:r>
        <w:rPr>
          <w:noProof/>
        </w:rPr>
        <w:drawing>
          <wp:anchor distT="0" distB="0" distL="114300" distR="114300" simplePos="0" relativeHeight="251660288" behindDoc="1" locked="0" layoutInCell="1" allowOverlap="1" wp14:anchorId="0B0CA4DE" wp14:editId="235EF093">
            <wp:simplePos x="0" y="0"/>
            <wp:positionH relativeFrom="column">
              <wp:posOffset>-90170</wp:posOffset>
            </wp:positionH>
            <wp:positionV relativeFrom="paragraph">
              <wp:posOffset>84455</wp:posOffset>
            </wp:positionV>
            <wp:extent cx="3369310" cy="2272665"/>
            <wp:effectExtent l="0" t="0" r="0" b="635"/>
            <wp:wrapTight wrapText="bothSides">
              <wp:wrapPolygon edited="0">
                <wp:start x="0" y="0"/>
                <wp:lineTo x="0" y="21485"/>
                <wp:lineTo x="21494" y="21485"/>
                <wp:lineTo x="21494" y="0"/>
                <wp:lineTo x="0" y="0"/>
              </wp:wrapPolygon>
            </wp:wrapTight>
            <wp:docPr id="16695944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94418" name="Рисунок 16695944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9310" cy="2272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2548BE3" wp14:editId="79A1F0AE">
            <wp:simplePos x="0" y="0"/>
            <wp:positionH relativeFrom="column">
              <wp:posOffset>3389418</wp:posOffset>
            </wp:positionH>
            <wp:positionV relativeFrom="paragraph">
              <wp:posOffset>41698</wp:posOffset>
            </wp:positionV>
            <wp:extent cx="1997710" cy="2315210"/>
            <wp:effectExtent l="0" t="0" r="0" b="0"/>
            <wp:wrapTight wrapText="bothSides">
              <wp:wrapPolygon edited="0">
                <wp:start x="0" y="0"/>
                <wp:lineTo x="0" y="21446"/>
                <wp:lineTo x="21421" y="21446"/>
                <wp:lineTo x="21421" y="0"/>
                <wp:lineTo x="0" y="0"/>
              </wp:wrapPolygon>
            </wp:wrapTight>
            <wp:docPr id="76069658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96589" name="Рисунок 76069658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7710" cy="2315210"/>
                    </a:xfrm>
                    <a:prstGeom prst="rect">
                      <a:avLst/>
                    </a:prstGeom>
                  </pic:spPr>
                </pic:pic>
              </a:graphicData>
            </a:graphic>
            <wp14:sizeRelH relativeFrom="page">
              <wp14:pctWidth>0</wp14:pctWidth>
            </wp14:sizeRelH>
            <wp14:sizeRelV relativeFrom="page">
              <wp14:pctHeight>0</wp14:pctHeight>
            </wp14:sizeRelV>
          </wp:anchor>
        </w:drawing>
      </w:r>
    </w:p>
    <w:p w14:paraId="18F703B2" w14:textId="77777777" w:rsidR="005233FA" w:rsidRDefault="005233FA" w:rsidP="00E26BDD">
      <w:pPr>
        <w:tabs>
          <w:tab w:val="left" w:pos="2533"/>
        </w:tabs>
        <w:spacing w:line="360" w:lineRule="auto"/>
        <w:ind w:firstLine="720"/>
        <w:jc w:val="both"/>
        <w:rPr>
          <w:lang w:val="ru-RU"/>
        </w:rPr>
      </w:pPr>
    </w:p>
    <w:p w14:paraId="0615E2C1" w14:textId="77777777" w:rsidR="005233FA" w:rsidRDefault="005233FA" w:rsidP="00E26BDD">
      <w:pPr>
        <w:tabs>
          <w:tab w:val="left" w:pos="2533"/>
        </w:tabs>
        <w:spacing w:line="360" w:lineRule="auto"/>
        <w:ind w:firstLine="720"/>
        <w:jc w:val="both"/>
        <w:rPr>
          <w:lang w:val="ru-RU"/>
        </w:rPr>
      </w:pPr>
    </w:p>
    <w:p w14:paraId="312D06D3" w14:textId="77777777" w:rsidR="005233FA" w:rsidRDefault="005233FA" w:rsidP="00E26BDD">
      <w:pPr>
        <w:tabs>
          <w:tab w:val="left" w:pos="2533"/>
        </w:tabs>
        <w:spacing w:line="360" w:lineRule="auto"/>
        <w:ind w:firstLine="720"/>
        <w:jc w:val="both"/>
        <w:rPr>
          <w:lang w:val="ru-RU"/>
        </w:rPr>
      </w:pPr>
    </w:p>
    <w:p w14:paraId="67C8027A" w14:textId="77777777" w:rsidR="005233FA" w:rsidRDefault="005233FA" w:rsidP="00E26BDD">
      <w:pPr>
        <w:tabs>
          <w:tab w:val="left" w:pos="2533"/>
        </w:tabs>
        <w:spacing w:line="360" w:lineRule="auto"/>
        <w:ind w:firstLine="720"/>
        <w:jc w:val="both"/>
        <w:rPr>
          <w:lang w:val="ru-RU"/>
        </w:rPr>
      </w:pPr>
    </w:p>
    <w:p w14:paraId="3CD16A71" w14:textId="77777777" w:rsidR="005233FA" w:rsidRDefault="005233FA" w:rsidP="00E26BDD">
      <w:pPr>
        <w:tabs>
          <w:tab w:val="left" w:pos="2533"/>
        </w:tabs>
        <w:spacing w:line="360" w:lineRule="auto"/>
        <w:ind w:firstLine="720"/>
        <w:jc w:val="both"/>
        <w:rPr>
          <w:lang w:val="ru-RU"/>
        </w:rPr>
      </w:pPr>
    </w:p>
    <w:p w14:paraId="4EBB8867" w14:textId="77777777" w:rsidR="005233FA" w:rsidRDefault="005233FA" w:rsidP="00E26BDD">
      <w:pPr>
        <w:tabs>
          <w:tab w:val="left" w:pos="2533"/>
        </w:tabs>
        <w:spacing w:line="360" w:lineRule="auto"/>
        <w:ind w:firstLine="720"/>
        <w:jc w:val="both"/>
        <w:rPr>
          <w:lang w:val="ru-RU"/>
        </w:rPr>
      </w:pPr>
    </w:p>
    <w:p w14:paraId="62A8505B" w14:textId="77777777" w:rsidR="005233FA" w:rsidRDefault="005233FA" w:rsidP="00E26BDD">
      <w:pPr>
        <w:tabs>
          <w:tab w:val="left" w:pos="2533"/>
        </w:tabs>
        <w:spacing w:line="360" w:lineRule="auto"/>
        <w:ind w:firstLine="720"/>
        <w:jc w:val="both"/>
        <w:rPr>
          <w:lang w:val="ru-RU"/>
        </w:rPr>
      </w:pPr>
    </w:p>
    <w:p w14:paraId="3415C8CC" w14:textId="77777777" w:rsidR="005233FA" w:rsidRDefault="005233FA" w:rsidP="005233FA">
      <w:pPr>
        <w:tabs>
          <w:tab w:val="left" w:pos="2533"/>
        </w:tabs>
        <w:spacing w:line="360" w:lineRule="auto"/>
        <w:jc w:val="both"/>
        <w:rPr>
          <w:lang w:val="ru-RU"/>
        </w:rPr>
      </w:pPr>
    </w:p>
    <w:p w14:paraId="37B2CF3F" w14:textId="77777777" w:rsidR="005233FA" w:rsidRDefault="005233FA" w:rsidP="005233FA">
      <w:pPr>
        <w:tabs>
          <w:tab w:val="left" w:pos="2533"/>
        </w:tabs>
        <w:spacing w:line="360" w:lineRule="auto"/>
        <w:jc w:val="both"/>
        <w:rPr>
          <w:lang w:val="ru-RU"/>
        </w:rPr>
      </w:pPr>
    </w:p>
    <w:p w14:paraId="1EB4D647" w14:textId="45C2FFCE" w:rsidR="005233FA" w:rsidRDefault="005233FA" w:rsidP="005233FA">
      <w:pPr>
        <w:spacing w:line="360" w:lineRule="auto"/>
        <w:ind w:firstLine="720"/>
        <w:jc w:val="both"/>
        <w:rPr>
          <w:lang w:val="ru-RU"/>
        </w:rPr>
      </w:pPr>
      <w:r w:rsidRPr="001D12E8">
        <w:rPr>
          <w:lang w:val="ru-RU"/>
        </w:rPr>
        <w:t xml:space="preserve">Рисунок 17. Пример использования стратегии продвижения турпродукта через блог </w:t>
      </w:r>
      <w:r w:rsidRPr="00AF602F">
        <w:t>Weibo</w:t>
      </w:r>
      <w:r w:rsidRPr="001D12E8">
        <w:rPr>
          <w:lang w:val="ru-RU"/>
        </w:rPr>
        <w:t xml:space="preserve"> [Смоделировано автором</w:t>
      </w:r>
      <w:r>
        <w:rPr>
          <w:lang w:val="ru-RU"/>
        </w:rPr>
        <w:t xml:space="preserve"> на основе платформы</w:t>
      </w:r>
      <w:r w:rsidRPr="00F80BA5">
        <w:rPr>
          <w:lang w:val="ru-RU"/>
        </w:rPr>
        <w:t xml:space="preserve"> </w:t>
      </w:r>
      <w:r w:rsidRPr="00AF602F">
        <w:t>Weibo</w:t>
      </w:r>
      <w:r w:rsidRPr="001D12E8">
        <w:rPr>
          <w:lang w:val="ru-RU"/>
        </w:rPr>
        <w:t>]</w:t>
      </w:r>
      <w:r>
        <w:rPr>
          <w:lang w:val="ru-RU"/>
        </w:rPr>
        <w:t xml:space="preserve"> </w:t>
      </w:r>
      <w:r w:rsidRPr="001D12E8">
        <w:rPr>
          <w:lang w:val="ru-RU"/>
        </w:rPr>
        <w:t>[58]</w:t>
      </w:r>
    </w:p>
    <w:p w14:paraId="74E43CF7" w14:textId="6E1F9B48" w:rsidR="00AF602F" w:rsidRPr="001D12E8" w:rsidRDefault="00AE2723" w:rsidP="00E26BDD">
      <w:pPr>
        <w:tabs>
          <w:tab w:val="left" w:pos="2533"/>
        </w:tabs>
        <w:spacing w:line="360" w:lineRule="auto"/>
        <w:ind w:firstLine="720"/>
        <w:jc w:val="both"/>
        <w:rPr>
          <w:lang w:val="ru-RU"/>
        </w:rPr>
      </w:pPr>
      <w:r w:rsidRPr="001D12E8">
        <w:rPr>
          <w:lang w:val="ru-RU"/>
        </w:rPr>
        <w:t xml:space="preserve">Среди перспективных социальных сетей для продвижения тура можно выделить также </w:t>
      </w:r>
      <w:proofErr w:type="spellStart"/>
      <w:r w:rsidRPr="00AE2723">
        <w:rPr>
          <w:b/>
          <w:bCs/>
        </w:rPr>
        <w:t>Douyin</w:t>
      </w:r>
      <w:proofErr w:type="spellEnd"/>
      <w:r w:rsidRPr="001D12E8">
        <w:rPr>
          <w:lang w:val="ru-RU"/>
        </w:rPr>
        <w:t xml:space="preserve"> (аналог </w:t>
      </w:r>
      <w:proofErr w:type="spellStart"/>
      <w:r w:rsidRPr="001D12E8">
        <w:rPr>
          <w:lang w:val="ru-RU"/>
        </w:rPr>
        <w:t>ТикТока</w:t>
      </w:r>
      <w:proofErr w:type="spellEnd"/>
      <w:r w:rsidRPr="001D12E8">
        <w:rPr>
          <w:lang w:val="ru-RU"/>
        </w:rPr>
        <w:t xml:space="preserve">), </w:t>
      </w:r>
      <w:proofErr w:type="spellStart"/>
      <w:r w:rsidR="00E26BDD" w:rsidRPr="00E26BDD">
        <w:rPr>
          <w:b/>
          <w:bCs/>
        </w:rPr>
        <w:t>Tieba</w:t>
      </w:r>
      <w:proofErr w:type="spellEnd"/>
      <w:r w:rsidR="00E26BDD" w:rsidRPr="001D12E8">
        <w:rPr>
          <w:lang w:val="ru-RU"/>
        </w:rPr>
        <w:t xml:space="preserve"> и </w:t>
      </w:r>
      <w:proofErr w:type="spellStart"/>
      <w:r w:rsidR="00E26BDD" w:rsidRPr="00E26BDD">
        <w:rPr>
          <w:b/>
          <w:bCs/>
        </w:rPr>
        <w:t>Douban</w:t>
      </w:r>
      <w:proofErr w:type="spellEnd"/>
      <w:r w:rsidR="00E26BDD" w:rsidRPr="001D12E8">
        <w:rPr>
          <w:b/>
          <w:bCs/>
          <w:lang w:val="ru-RU"/>
        </w:rPr>
        <w:t xml:space="preserve">. </w:t>
      </w:r>
      <w:r w:rsidR="00E26BDD" w:rsidRPr="001D12E8">
        <w:rPr>
          <w:lang w:val="ru-RU"/>
        </w:rPr>
        <w:t xml:space="preserve">Для этих </w:t>
      </w:r>
      <w:r w:rsidR="00F13DB9" w:rsidRPr="001D12E8">
        <w:rPr>
          <w:lang w:val="ru-RU"/>
        </w:rPr>
        <w:t>площадок</w:t>
      </w:r>
      <w:r w:rsidR="00E26BDD" w:rsidRPr="001D12E8">
        <w:rPr>
          <w:lang w:val="ru-RU"/>
        </w:rPr>
        <w:t xml:space="preserve"> важна визуальная составляющая и качественный полезный контент, который будет привлекать органичный трафик и станет ценным каналом для популяризации достопримечательностей России </w:t>
      </w:r>
      <w:r w:rsidR="00203894" w:rsidRPr="001D12E8">
        <w:rPr>
          <w:lang w:val="ru-RU"/>
        </w:rPr>
        <w:t>среди жителей Поднебесной.</w:t>
      </w:r>
    </w:p>
    <w:p w14:paraId="1ECFEC5B" w14:textId="4AF74DEA" w:rsidR="00F80BA5" w:rsidRDefault="00E26BDD" w:rsidP="00F80BA5">
      <w:pPr>
        <w:spacing w:line="360" w:lineRule="auto"/>
        <w:ind w:firstLine="720"/>
        <w:jc w:val="both"/>
        <w:rPr>
          <w:lang w:val="ru-RU"/>
        </w:rPr>
      </w:pPr>
      <w:r w:rsidRPr="001D12E8">
        <w:rPr>
          <w:lang w:val="ru-RU"/>
        </w:rPr>
        <w:t>При продвижении турпродукта не стоит забывать и о поисковых системах, как например</w:t>
      </w:r>
      <w:r w:rsidR="00203894" w:rsidRPr="001D12E8">
        <w:rPr>
          <w:lang w:val="ru-RU"/>
        </w:rPr>
        <w:t>,</w:t>
      </w:r>
      <w:r w:rsidRPr="001D12E8">
        <w:rPr>
          <w:lang w:val="ru-RU"/>
        </w:rPr>
        <w:t xml:space="preserve"> </w:t>
      </w:r>
      <w:r w:rsidRPr="00E26BDD">
        <w:rPr>
          <w:b/>
          <w:bCs/>
        </w:rPr>
        <w:t>Baidu</w:t>
      </w:r>
      <w:r w:rsidRPr="001D12E8">
        <w:rPr>
          <w:lang w:val="ru-RU"/>
        </w:rPr>
        <w:t xml:space="preserve"> («китайский </w:t>
      </w:r>
      <w:r>
        <w:t>Google</w:t>
      </w:r>
      <w:r w:rsidRPr="001D12E8">
        <w:rPr>
          <w:lang w:val="ru-RU"/>
        </w:rPr>
        <w:t xml:space="preserve">»), для которого необходимо разработать </w:t>
      </w:r>
      <w:proofErr w:type="spellStart"/>
      <w:r w:rsidR="003017CC" w:rsidRPr="001D12E8">
        <w:rPr>
          <w:lang w:val="ru-RU"/>
        </w:rPr>
        <w:t>лендинговый</w:t>
      </w:r>
      <w:proofErr w:type="spellEnd"/>
      <w:r w:rsidR="003017CC" w:rsidRPr="001D12E8">
        <w:rPr>
          <w:lang w:val="ru-RU"/>
        </w:rPr>
        <w:t xml:space="preserve"> </w:t>
      </w:r>
      <w:r w:rsidRPr="001D12E8">
        <w:rPr>
          <w:lang w:val="ru-RU"/>
        </w:rPr>
        <w:t>веб-сайт</w:t>
      </w:r>
      <w:r w:rsidR="00203894" w:rsidRPr="001D12E8">
        <w:rPr>
          <w:lang w:val="ru-RU"/>
        </w:rPr>
        <w:t xml:space="preserve">, понятный и привычный для китайского потребителя. </w:t>
      </w:r>
      <w:r w:rsidR="00F80BA5">
        <w:rPr>
          <w:lang w:val="ru-RU"/>
        </w:rPr>
        <w:t>(Рис.18)</w:t>
      </w:r>
    </w:p>
    <w:p w14:paraId="28C431DF" w14:textId="0C74EBF1" w:rsidR="005233FA" w:rsidRDefault="00AE7979" w:rsidP="005233FA">
      <w:pPr>
        <w:spacing w:line="360" w:lineRule="auto"/>
        <w:jc w:val="both"/>
        <w:rPr>
          <w:lang w:val="ru-RU"/>
        </w:rPr>
      </w:pPr>
      <w:r>
        <w:rPr>
          <w:noProof/>
          <w:lang w:val="ru-RU"/>
        </w:rPr>
        <w:drawing>
          <wp:anchor distT="0" distB="0" distL="114300" distR="114300" simplePos="0" relativeHeight="251662336" behindDoc="1" locked="0" layoutInCell="1" allowOverlap="1" wp14:anchorId="582BA52E" wp14:editId="3A9D2C12">
            <wp:simplePos x="0" y="0"/>
            <wp:positionH relativeFrom="column">
              <wp:posOffset>265430</wp:posOffset>
            </wp:positionH>
            <wp:positionV relativeFrom="paragraph">
              <wp:posOffset>60325</wp:posOffset>
            </wp:positionV>
            <wp:extent cx="4944110" cy="2677795"/>
            <wp:effectExtent l="0" t="0" r="0" b="1905"/>
            <wp:wrapTight wrapText="bothSides">
              <wp:wrapPolygon edited="0">
                <wp:start x="0" y="0"/>
                <wp:lineTo x="0" y="21513"/>
                <wp:lineTo x="21528" y="21513"/>
                <wp:lineTo x="21528" y="0"/>
                <wp:lineTo x="0" y="0"/>
              </wp:wrapPolygon>
            </wp:wrapTight>
            <wp:docPr id="1109605166" name="Рисунок 38" descr="Изображение выглядит как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05166" name="Рисунок 38" descr="Изображение выглядит как Веб-сайт&#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4110" cy="2677795"/>
                    </a:xfrm>
                    <a:prstGeom prst="rect">
                      <a:avLst/>
                    </a:prstGeom>
                  </pic:spPr>
                </pic:pic>
              </a:graphicData>
            </a:graphic>
            <wp14:sizeRelH relativeFrom="page">
              <wp14:pctWidth>0</wp14:pctWidth>
            </wp14:sizeRelH>
            <wp14:sizeRelV relativeFrom="page">
              <wp14:pctHeight>0</wp14:pctHeight>
            </wp14:sizeRelV>
          </wp:anchor>
        </w:drawing>
      </w:r>
    </w:p>
    <w:p w14:paraId="62E45939" w14:textId="77777777" w:rsidR="005233FA" w:rsidRDefault="005233FA" w:rsidP="005233FA">
      <w:pPr>
        <w:spacing w:line="360" w:lineRule="auto"/>
        <w:ind w:firstLine="720"/>
        <w:jc w:val="both"/>
        <w:rPr>
          <w:lang w:val="ru-RU"/>
        </w:rPr>
      </w:pPr>
      <w:r>
        <w:rPr>
          <w:lang w:val="ru-RU"/>
        </w:rPr>
        <w:t xml:space="preserve">Рисунок 18. Пример страницы китайского веб-сайта для продвижения турпродукта «Санкт-Петербург – Калининград: побег к Балтийским берегам» </w:t>
      </w:r>
      <w:r w:rsidRPr="001D12E8">
        <w:rPr>
          <w:lang w:val="ru-RU"/>
        </w:rPr>
        <w:t>[</w:t>
      </w:r>
      <w:r>
        <w:rPr>
          <w:lang w:val="ru-RU"/>
        </w:rPr>
        <w:t>Составлено автором</w:t>
      </w:r>
      <w:r w:rsidRPr="001D12E8">
        <w:rPr>
          <w:lang w:val="ru-RU"/>
        </w:rPr>
        <w:t>]</w:t>
      </w:r>
    </w:p>
    <w:p w14:paraId="463E8229" w14:textId="77777777" w:rsidR="005233FA" w:rsidRDefault="005233FA" w:rsidP="005233FA">
      <w:pPr>
        <w:spacing w:line="360" w:lineRule="auto"/>
        <w:ind w:firstLine="720"/>
        <w:jc w:val="both"/>
        <w:rPr>
          <w:lang w:val="ru-RU"/>
        </w:rPr>
      </w:pPr>
    </w:p>
    <w:p w14:paraId="7391FE0D" w14:textId="6D3FDE42" w:rsidR="00AF602F" w:rsidRPr="001D12E8" w:rsidRDefault="00203894" w:rsidP="005233FA">
      <w:pPr>
        <w:spacing w:line="360" w:lineRule="auto"/>
        <w:ind w:firstLine="720"/>
        <w:jc w:val="both"/>
        <w:rPr>
          <w:lang w:val="ru-RU"/>
        </w:rPr>
      </w:pPr>
      <w:r w:rsidRPr="001D12E8">
        <w:rPr>
          <w:lang w:val="ru-RU"/>
        </w:rPr>
        <w:t xml:space="preserve">Основная функция сайта – донести </w:t>
      </w:r>
      <w:r w:rsidR="00F13DB9" w:rsidRPr="001D12E8">
        <w:rPr>
          <w:lang w:val="ru-RU"/>
        </w:rPr>
        <w:t xml:space="preserve">основную </w:t>
      </w:r>
      <w:r w:rsidRPr="001D12E8">
        <w:rPr>
          <w:lang w:val="ru-RU"/>
        </w:rPr>
        <w:t xml:space="preserve">информацию о турпродукте до клиента на родном для него языке, </w:t>
      </w:r>
      <w:r w:rsidR="003017CC" w:rsidRPr="001D12E8">
        <w:rPr>
          <w:lang w:val="ru-RU"/>
        </w:rPr>
        <w:t xml:space="preserve">тем самым </w:t>
      </w:r>
      <w:r w:rsidRPr="001D12E8">
        <w:rPr>
          <w:lang w:val="ru-RU"/>
        </w:rPr>
        <w:t>способств</w:t>
      </w:r>
      <w:r w:rsidR="003017CC" w:rsidRPr="001D12E8">
        <w:rPr>
          <w:lang w:val="ru-RU"/>
        </w:rPr>
        <w:t>уя</w:t>
      </w:r>
      <w:r w:rsidRPr="001D12E8">
        <w:rPr>
          <w:lang w:val="ru-RU"/>
        </w:rPr>
        <w:t xml:space="preserve"> повышению доверия к и</w:t>
      </w:r>
      <w:r w:rsidR="003017CC" w:rsidRPr="001D12E8">
        <w:rPr>
          <w:lang w:val="ru-RU"/>
        </w:rPr>
        <w:t xml:space="preserve">ностранной фирме и </w:t>
      </w:r>
      <w:r w:rsidR="00C84EF9" w:rsidRPr="001D12E8">
        <w:rPr>
          <w:lang w:val="ru-RU"/>
        </w:rPr>
        <w:t>формированию имиджа</w:t>
      </w:r>
      <w:r w:rsidR="003017CC" w:rsidRPr="001D12E8">
        <w:rPr>
          <w:lang w:val="ru-RU"/>
        </w:rPr>
        <w:t xml:space="preserve"> на китайских цифровых платформах. </w:t>
      </w:r>
    </w:p>
    <w:p w14:paraId="1F8DA875" w14:textId="227279C2" w:rsidR="00DC2AB3" w:rsidRPr="001D12E8" w:rsidRDefault="00F13DB9" w:rsidP="00E66978">
      <w:pPr>
        <w:spacing w:line="360" w:lineRule="auto"/>
        <w:ind w:firstLine="720"/>
        <w:jc w:val="both"/>
        <w:rPr>
          <w:lang w:val="ru-RU"/>
        </w:rPr>
      </w:pPr>
      <w:r w:rsidRPr="001D12E8">
        <w:rPr>
          <w:lang w:val="ru-RU"/>
        </w:rPr>
        <w:t xml:space="preserve">Продвижение тура для </w:t>
      </w:r>
      <w:r w:rsidRPr="001D12E8">
        <w:rPr>
          <w:b/>
          <w:bCs/>
          <w:i/>
          <w:iCs/>
          <w:lang w:val="ru-RU"/>
        </w:rPr>
        <w:t>казахстанских туристов</w:t>
      </w:r>
      <w:r w:rsidRPr="001D12E8">
        <w:rPr>
          <w:lang w:val="ru-RU"/>
        </w:rPr>
        <w:t xml:space="preserve"> предлагается выстраивать несколько иным образом, с меньшим упором на цифровизацию. </w:t>
      </w:r>
      <w:r w:rsidR="004C30A1">
        <w:t>C</w:t>
      </w:r>
      <w:proofErr w:type="spellStart"/>
      <w:r w:rsidR="001C4CF8" w:rsidRPr="001D12E8">
        <w:rPr>
          <w:lang w:val="ru-RU"/>
        </w:rPr>
        <w:t>оциальные</w:t>
      </w:r>
      <w:proofErr w:type="spellEnd"/>
      <w:r w:rsidR="004C30A1" w:rsidRPr="001D12E8">
        <w:rPr>
          <w:lang w:val="ru-RU"/>
        </w:rPr>
        <w:t xml:space="preserve"> сети в качестве важных инструментов продвижения туризма в Казахстане практически не используются</w:t>
      </w:r>
      <w:r w:rsidR="00E66978" w:rsidRPr="001D12E8">
        <w:rPr>
          <w:lang w:val="ru-RU"/>
        </w:rPr>
        <w:t xml:space="preserve"> (менее 15%)</w:t>
      </w:r>
      <w:r w:rsidR="004C30A1" w:rsidRPr="001D12E8">
        <w:rPr>
          <w:lang w:val="ru-RU"/>
        </w:rPr>
        <w:t>, а продвижение через популярные ОТА</w:t>
      </w:r>
      <w:r w:rsidR="00DC2AB3" w:rsidRPr="001D12E8">
        <w:rPr>
          <w:lang w:val="ru-RU"/>
        </w:rPr>
        <w:t xml:space="preserve"> (</w:t>
      </w:r>
      <w:r w:rsidR="00DC2AB3">
        <w:t>Booking</w:t>
      </w:r>
      <w:r w:rsidR="00DC2AB3" w:rsidRPr="001D12E8">
        <w:rPr>
          <w:lang w:val="ru-RU"/>
        </w:rPr>
        <w:t>.</w:t>
      </w:r>
      <w:r w:rsidR="00DC2AB3">
        <w:t>com</w:t>
      </w:r>
      <w:r w:rsidR="00DC2AB3" w:rsidRPr="001D12E8">
        <w:rPr>
          <w:lang w:val="ru-RU"/>
        </w:rPr>
        <w:t xml:space="preserve">, </w:t>
      </w:r>
      <w:r w:rsidR="00DC2AB3">
        <w:t>Expedia</w:t>
      </w:r>
      <w:r w:rsidR="00DC2AB3" w:rsidRPr="001D12E8">
        <w:rPr>
          <w:lang w:val="ru-RU"/>
        </w:rPr>
        <w:t>)</w:t>
      </w:r>
      <w:r w:rsidR="004C30A1" w:rsidRPr="001D12E8">
        <w:rPr>
          <w:lang w:val="ru-RU"/>
        </w:rPr>
        <w:t xml:space="preserve"> сейчас очень затруднено для России в виду блокировки многих сервисов.</w:t>
      </w:r>
      <w:r w:rsidR="00E66978" w:rsidRPr="001D12E8">
        <w:rPr>
          <w:lang w:val="ru-RU"/>
        </w:rPr>
        <w:t xml:space="preserve"> [59]</w:t>
      </w:r>
      <w:r w:rsidR="004C30A1" w:rsidRPr="001D12E8">
        <w:rPr>
          <w:lang w:val="ru-RU"/>
        </w:rPr>
        <w:t xml:space="preserve"> </w:t>
      </w:r>
      <w:r w:rsidR="00E66978" w:rsidRPr="001D12E8">
        <w:rPr>
          <w:lang w:val="ru-RU"/>
        </w:rPr>
        <w:t xml:space="preserve">На данный момент самой жизнеспособной стратегией продвижения является обеспечение связи </w:t>
      </w:r>
      <w:r w:rsidR="00DC2AB3" w:rsidRPr="001D12E8">
        <w:rPr>
          <w:lang w:val="ru-RU"/>
        </w:rPr>
        <w:t>российских въездных туроператоров с выездными туроператорами Казахстана п</w:t>
      </w:r>
      <w:r w:rsidR="00E66978" w:rsidRPr="001D12E8">
        <w:rPr>
          <w:lang w:val="ru-RU"/>
        </w:rPr>
        <w:t>осредством</w:t>
      </w:r>
      <w:r w:rsidR="00DC2AB3" w:rsidRPr="001D12E8">
        <w:rPr>
          <w:lang w:val="ru-RU"/>
        </w:rPr>
        <w:t xml:space="preserve"> участия турпродукта на выставках</w:t>
      </w:r>
      <w:r w:rsidR="00E66978" w:rsidRPr="001D12E8">
        <w:rPr>
          <w:lang w:val="ru-RU"/>
        </w:rPr>
        <w:t>, которые проводятся в рамках совместных годов туризма</w:t>
      </w:r>
      <w:r w:rsidR="00DB5E02" w:rsidRPr="001D12E8">
        <w:rPr>
          <w:lang w:val="ru-RU"/>
        </w:rPr>
        <w:t>.</w:t>
      </w:r>
    </w:p>
    <w:p w14:paraId="1686E1A3" w14:textId="77777777" w:rsidR="00E77925" w:rsidRPr="001D12E8" w:rsidRDefault="00E66978" w:rsidP="00E77925">
      <w:pPr>
        <w:spacing w:line="360" w:lineRule="auto"/>
        <w:ind w:firstLine="720"/>
        <w:jc w:val="both"/>
        <w:rPr>
          <w:lang w:val="ru-RU"/>
        </w:rPr>
      </w:pPr>
      <w:r w:rsidRPr="001D12E8">
        <w:rPr>
          <w:lang w:val="ru-RU"/>
        </w:rPr>
        <w:t xml:space="preserve">Таким образом, </w:t>
      </w:r>
      <w:r w:rsidR="00D82CF9" w:rsidRPr="001D12E8">
        <w:rPr>
          <w:lang w:val="ru-RU"/>
        </w:rPr>
        <w:t>возможности интернета и мобильной экономики являются важным элементом для продвижения турпродукта</w:t>
      </w:r>
      <w:r w:rsidRPr="001D12E8">
        <w:rPr>
          <w:lang w:val="ru-RU"/>
        </w:rPr>
        <w:t xml:space="preserve"> преимущественно для продвижения на азиатском рынке. </w:t>
      </w:r>
      <w:r w:rsidR="001C4CF8" w:rsidRPr="001D12E8">
        <w:rPr>
          <w:lang w:val="ru-RU"/>
        </w:rPr>
        <w:t>Активизация процессов цифровой интеграции в продвижени</w:t>
      </w:r>
      <w:r w:rsidR="00E77925" w:rsidRPr="001D12E8">
        <w:rPr>
          <w:lang w:val="ru-RU"/>
        </w:rPr>
        <w:t xml:space="preserve">и </w:t>
      </w:r>
      <w:r w:rsidR="001C4CF8" w:rsidRPr="001D12E8">
        <w:rPr>
          <w:lang w:val="ru-RU"/>
        </w:rPr>
        <w:t xml:space="preserve">туров на рынке стран СНГ пока происходит очень медленно, поэтому на данный момент </w:t>
      </w:r>
      <w:r w:rsidR="00E77925" w:rsidRPr="001D12E8">
        <w:rPr>
          <w:lang w:val="ru-RU"/>
        </w:rPr>
        <w:t xml:space="preserve">маркетинговые стратегии весьма ограничены. В долгосрочной перспективе возможно формирование единого туристского портала СНГ, который позволил бы местным туристическим бизнесам продвигать свои продукты и услуги на постсоветском пространстве на удобной цифровой площадке. </w:t>
      </w:r>
    </w:p>
    <w:p w14:paraId="0D7AE052" w14:textId="4F8AEE53" w:rsidR="00D82CF9" w:rsidRPr="001D12E8" w:rsidRDefault="00D82CF9" w:rsidP="00E66978">
      <w:pPr>
        <w:spacing w:line="360" w:lineRule="auto"/>
        <w:ind w:firstLine="720"/>
        <w:jc w:val="both"/>
        <w:rPr>
          <w:lang w:val="ru-RU"/>
        </w:rPr>
      </w:pPr>
    </w:p>
    <w:p w14:paraId="08477D29" w14:textId="77777777" w:rsidR="00D82CF9" w:rsidRPr="001D12E8" w:rsidRDefault="00D82CF9" w:rsidP="00EA60AC">
      <w:pPr>
        <w:spacing w:line="360" w:lineRule="auto"/>
        <w:ind w:firstLine="720"/>
        <w:jc w:val="both"/>
        <w:rPr>
          <w:lang w:val="ru-RU"/>
        </w:rPr>
      </w:pPr>
    </w:p>
    <w:p w14:paraId="33D93AB8" w14:textId="77777777" w:rsidR="00BC3301" w:rsidRPr="001D12E8" w:rsidRDefault="00BC3301" w:rsidP="00EA60AC">
      <w:pPr>
        <w:spacing w:line="360" w:lineRule="auto"/>
        <w:ind w:firstLine="720"/>
        <w:jc w:val="both"/>
        <w:rPr>
          <w:lang w:val="ru-RU"/>
        </w:rPr>
      </w:pPr>
    </w:p>
    <w:p w14:paraId="5BF5BEC3" w14:textId="77777777" w:rsidR="001F5C83" w:rsidRPr="001D12E8" w:rsidRDefault="001F5C83" w:rsidP="00EA60AC">
      <w:pPr>
        <w:spacing w:line="360" w:lineRule="auto"/>
        <w:ind w:firstLine="720"/>
        <w:jc w:val="both"/>
        <w:rPr>
          <w:lang w:val="ru-RU"/>
        </w:rPr>
      </w:pPr>
    </w:p>
    <w:p w14:paraId="4F905F84" w14:textId="77777777" w:rsidR="001F5C83" w:rsidRPr="001D12E8" w:rsidRDefault="001F5C83" w:rsidP="00EA60AC">
      <w:pPr>
        <w:spacing w:line="360" w:lineRule="auto"/>
        <w:ind w:firstLine="720"/>
        <w:jc w:val="both"/>
        <w:rPr>
          <w:lang w:val="ru-RU"/>
        </w:rPr>
      </w:pPr>
    </w:p>
    <w:p w14:paraId="6D7F039C" w14:textId="77777777" w:rsidR="001F5C83" w:rsidRPr="001D12E8" w:rsidRDefault="001F5C83" w:rsidP="00EA60AC">
      <w:pPr>
        <w:spacing w:line="360" w:lineRule="auto"/>
        <w:ind w:firstLine="720"/>
        <w:jc w:val="both"/>
        <w:rPr>
          <w:lang w:val="ru-RU"/>
        </w:rPr>
      </w:pPr>
    </w:p>
    <w:p w14:paraId="52EE6ACC" w14:textId="77777777" w:rsidR="00EA60AC" w:rsidRPr="001D12E8" w:rsidRDefault="00EA60AC" w:rsidP="00CE7212">
      <w:pPr>
        <w:spacing w:line="360" w:lineRule="auto"/>
        <w:ind w:firstLine="720"/>
        <w:jc w:val="both"/>
        <w:rPr>
          <w:lang w:val="ru-RU"/>
        </w:rPr>
      </w:pPr>
    </w:p>
    <w:p w14:paraId="23FE8CEF" w14:textId="77777777" w:rsidR="00EA60AC" w:rsidRPr="001D12E8" w:rsidRDefault="00EA60AC" w:rsidP="00CE7212">
      <w:pPr>
        <w:spacing w:line="360" w:lineRule="auto"/>
        <w:ind w:firstLine="720"/>
        <w:jc w:val="both"/>
        <w:rPr>
          <w:lang w:val="ru-RU"/>
        </w:rPr>
      </w:pPr>
    </w:p>
    <w:p w14:paraId="556B25EB" w14:textId="77777777" w:rsidR="00EA60AC" w:rsidRPr="001D12E8" w:rsidRDefault="00EA60AC" w:rsidP="00CE7212">
      <w:pPr>
        <w:spacing w:line="360" w:lineRule="auto"/>
        <w:ind w:firstLine="720"/>
        <w:jc w:val="both"/>
        <w:rPr>
          <w:lang w:val="ru-RU"/>
        </w:rPr>
      </w:pPr>
    </w:p>
    <w:p w14:paraId="6431A6E9" w14:textId="77777777" w:rsidR="00EA60AC" w:rsidRPr="001D12E8" w:rsidRDefault="00EA60AC" w:rsidP="00CE7212">
      <w:pPr>
        <w:spacing w:line="360" w:lineRule="auto"/>
        <w:ind w:firstLine="720"/>
        <w:jc w:val="both"/>
        <w:rPr>
          <w:lang w:val="ru-RU"/>
        </w:rPr>
      </w:pPr>
    </w:p>
    <w:p w14:paraId="6BAF8632" w14:textId="77777777" w:rsidR="00021F03" w:rsidRPr="001D12E8" w:rsidRDefault="00021F03" w:rsidP="0068592C">
      <w:pPr>
        <w:spacing w:line="360" w:lineRule="auto"/>
        <w:ind w:firstLine="720"/>
        <w:jc w:val="center"/>
        <w:rPr>
          <w:lang w:val="ru-RU"/>
        </w:rPr>
      </w:pPr>
    </w:p>
    <w:p w14:paraId="649BE3EA" w14:textId="77777777" w:rsidR="00BD77BB" w:rsidRPr="001D12E8" w:rsidRDefault="00BD77BB" w:rsidP="0068592C">
      <w:pPr>
        <w:spacing w:line="360" w:lineRule="auto"/>
        <w:ind w:firstLine="720"/>
        <w:jc w:val="center"/>
        <w:rPr>
          <w:lang w:val="ru-RU"/>
        </w:rPr>
      </w:pPr>
    </w:p>
    <w:p w14:paraId="174FB74C" w14:textId="77777777" w:rsidR="00021F03" w:rsidRPr="001D12E8" w:rsidRDefault="00021F03" w:rsidP="0068592C">
      <w:pPr>
        <w:spacing w:line="360" w:lineRule="auto"/>
        <w:ind w:firstLine="720"/>
        <w:jc w:val="center"/>
        <w:rPr>
          <w:lang w:val="ru-RU"/>
        </w:rPr>
      </w:pPr>
    </w:p>
    <w:p w14:paraId="229BFC2E" w14:textId="77777777" w:rsidR="00AE7979" w:rsidRDefault="00021F03" w:rsidP="00AE7979">
      <w:pPr>
        <w:spacing w:line="360" w:lineRule="auto"/>
        <w:ind w:firstLine="720"/>
        <w:rPr>
          <w:lang w:val="ru-RU"/>
        </w:rPr>
      </w:pPr>
      <w:r w:rsidRPr="001D12E8">
        <w:rPr>
          <w:lang w:val="ru-RU"/>
        </w:rPr>
        <w:t xml:space="preserve">                                 </w:t>
      </w:r>
    </w:p>
    <w:p w14:paraId="543A87E3" w14:textId="77777777" w:rsidR="00C86B64" w:rsidRDefault="00C86B64" w:rsidP="00AE7979">
      <w:pPr>
        <w:spacing w:line="360" w:lineRule="auto"/>
        <w:ind w:firstLine="720"/>
        <w:jc w:val="center"/>
        <w:rPr>
          <w:lang w:val="ru-RU"/>
        </w:rPr>
      </w:pPr>
    </w:p>
    <w:p w14:paraId="02F10D26" w14:textId="77777777" w:rsidR="00C86B64" w:rsidRDefault="00C86B64" w:rsidP="00AE7979">
      <w:pPr>
        <w:spacing w:line="360" w:lineRule="auto"/>
        <w:ind w:firstLine="720"/>
        <w:jc w:val="center"/>
        <w:rPr>
          <w:lang w:val="ru-RU"/>
        </w:rPr>
      </w:pPr>
    </w:p>
    <w:p w14:paraId="61F0E591" w14:textId="647BF84A" w:rsidR="00EA60AC" w:rsidRPr="001D12E8" w:rsidRDefault="0068592C" w:rsidP="00AE7979">
      <w:pPr>
        <w:spacing w:line="360" w:lineRule="auto"/>
        <w:ind w:firstLine="720"/>
        <w:jc w:val="center"/>
        <w:rPr>
          <w:lang w:val="ru-RU"/>
        </w:rPr>
      </w:pPr>
      <w:r w:rsidRPr="001D12E8">
        <w:rPr>
          <w:lang w:val="ru-RU"/>
        </w:rPr>
        <w:lastRenderedPageBreak/>
        <w:t>ЗАКЛЮЧЕНИЕ</w:t>
      </w:r>
    </w:p>
    <w:p w14:paraId="29D95F52" w14:textId="56C8E3B1" w:rsidR="00916533" w:rsidRPr="001D12E8" w:rsidRDefault="00607CAF" w:rsidP="00953249">
      <w:pPr>
        <w:spacing w:line="360" w:lineRule="auto"/>
        <w:ind w:firstLine="720"/>
        <w:jc w:val="both"/>
        <w:rPr>
          <w:lang w:val="ru-RU"/>
        </w:rPr>
      </w:pPr>
      <w:r w:rsidRPr="001D12E8">
        <w:rPr>
          <w:color w:val="000000" w:themeColor="text1"/>
          <w:lang w:val="ru-RU"/>
        </w:rPr>
        <w:t>В данной работе был</w:t>
      </w:r>
      <w:r w:rsidR="00916533" w:rsidRPr="001D12E8">
        <w:rPr>
          <w:color w:val="000000" w:themeColor="text1"/>
          <w:lang w:val="ru-RU"/>
        </w:rPr>
        <w:t>и</w:t>
      </w:r>
      <w:r w:rsidRPr="001D12E8">
        <w:rPr>
          <w:color w:val="000000" w:themeColor="text1"/>
          <w:lang w:val="ru-RU"/>
        </w:rPr>
        <w:t xml:space="preserve"> изучен</w:t>
      </w:r>
      <w:r w:rsidR="00C74907" w:rsidRPr="001D12E8">
        <w:rPr>
          <w:color w:val="000000" w:themeColor="text1"/>
          <w:lang w:val="ru-RU"/>
        </w:rPr>
        <w:t>ы</w:t>
      </w:r>
      <w:r w:rsidRPr="001D12E8">
        <w:rPr>
          <w:color w:val="000000" w:themeColor="text1"/>
          <w:lang w:val="ru-RU"/>
        </w:rPr>
        <w:t xml:space="preserve"> </w:t>
      </w:r>
      <w:r w:rsidR="00C74907" w:rsidRPr="001D12E8">
        <w:rPr>
          <w:color w:val="000000" w:themeColor="text1"/>
          <w:lang w:val="ru-RU"/>
        </w:rPr>
        <w:t xml:space="preserve">показатели </w:t>
      </w:r>
      <w:r w:rsidRPr="001D12E8">
        <w:rPr>
          <w:color w:val="000000" w:themeColor="text1"/>
          <w:lang w:val="ru-RU"/>
        </w:rPr>
        <w:t>по въездному туризму</w:t>
      </w:r>
      <w:r w:rsidR="00C74907" w:rsidRPr="001D12E8">
        <w:rPr>
          <w:color w:val="000000" w:themeColor="text1"/>
          <w:lang w:val="ru-RU"/>
        </w:rPr>
        <w:t xml:space="preserve"> РФ</w:t>
      </w:r>
      <w:r w:rsidRPr="001D12E8">
        <w:rPr>
          <w:color w:val="000000" w:themeColor="text1"/>
          <w:lang w:val="ru-RU"/>
        </w:rPr>
        <w:t xml:space="preserve">, учтены и проанализированы </w:t>
      </w:r>
      <w:r w:rsidR="00C74907" w:rsidRPr="001D12E8">
        <w:rPr>
          <w:color w:val="000000" w:themeColor="text1"/>
          <w:lang w:val="ru-RU"/>
        </w:rPr>
        <w:t>их</w:t>
      </w:r>
      <w:r w:rsidRPr="001D12E8">
        <w:rPr>
          <w:color w:val="000000" w:themeColor="text1"/>
          <w:lang w:val="ru-RU"/>
        </w:rPr>
        <w:t xml:space="preserve"> особенности</w:t>
      </w:r>
      <w:r w:rsidR="00C74907" w:rsidRPr="001D12E8">
        <w:rPr>
          <w:color w:val="000000" w:themeColor="text1"/>
          <w:lang w:val="ru-RU"/>
        </w:rPr>
        <w:t xml:space="preserve">, а также охарактеризована </w:t>
      </w:r>
      <w:r w:rsidRPr="001D12E8">
        <w:rPr>
          <w:color w:val="000000" w:themeColor="text1"/>
          <w:lang w:val="ru-RU"/>
        </w:rPr>
        <w:t>роль</w:t>
      </w:r>
      <w:r w:rsidR="00C74907" w:rsidRPr="001D12E8">
        <w:rPr>
          <w:color w:val="000000" w:themeColor="text1"/>
          <w:lang w:val="ru-RU"/>
        </w:rPr>
        <w:t xml:space="preserve"> въездного туризма в новых геополитических реалиях для страны в целом. В результате исследования было выявлено, что сфера туризма будет являться важной </w:t>
      </w:r>
      <w:r w:rsidR="00916533" w:rsidRPr="001D12E8">
        <w:rPr>
          <w:color w:val="000000" w:themeColor="text1"/>
          <w:lang w:val="ru-RU"/>
        </w:rPr>
        <w:t>скрепой сотрудничества</w:t>
      </w:r>
      <w:r w:rsidR="00C74907" w:rsidRPr="001D12E8">
        <w:rPr>
          <w:color w:val="000000" w:themeColor="text1"/>
          <w:lang w:val="ru-RU"/>
        </w:rPr>
        <w:t xml:space="preserve"> с дружественными странами-партнерами, а также может стать мост</w:t>
      </w:r>
      <w:r w:rsidR="00916533" w:rsidRPr="001D12E8">
        <w:rPr>
          <w:color w:val="000000" w:themeColor="text1"/>
          <w:lang w:val="ru-RU"/>
        </w:rPr>
        <w:t>ом</w:t>
      </w:r>
      <w:r w:rsidR="00C74907" w:rsidRPr="001D12E8">
        <w:rPr>
          <w:color w:val="000000" w:themeColor="text1"/>
          <w:lang w:val="ru-RU"/>
        </w:rPr>
        <w:t xml:space="preserve"> для </w:t>
      </w:r>
      <w:r w:rsidR="00916533" w:rsidRPr="001D12E8">
        <w:rPr>
          <w:color w:val="000000" w:themeColor="text1"/>
          <w:lang w:val="ru-RU"/>
        </w:rPr>
        <w:t>взаимодействия с</w:t>
      </w:r>
      <w:r w:rsidR="00C74907" w:rsidRPr="001D12E8">
        <w:rPr>
          <w:color w:val="000000" w:themeColor="text1"/>
          <w:lang w:val="ru-RU"/>
        </w:rPr>
        <w:t xml:space="preserve"> государствами, </w:t>
      </w:r>
      <w:r w:rsidR="00916533" w:rsidRPr="001D12E8">
        <w:rPr>
          <w:color w:val="000000" w:themeColor="text1"/>
          <w:lang w:val="ru-RU"/>
        </w:rPr>
        <w:t>установление экономико-политических</w:t>
      </w:r>
      <w:r w:rsidR="00C74907" w:rsidRPr="001D12E8">
        <w:rPr>
          <w:color w:val="000000" w:themeColor="text1"/>
          <w:lang w:val="ru-RU"/>
        </w:rPr>
        <w:t xml:space="preserve"> связ</w:t>
      </w:r>
      <w:r w:rsidR="00916533" w:rsidRPr="001D12E8">
        <w:rPr>
          <w:color w:val="000000" w:themeColor="text1"/>
          <w:lang w:val="ru-RU"/>
        </w:rPr>
        <w:t>ей</w:t>
      </w:r>
      <w:r w:rsidR="00C74907" w:rsidRPr="001D12E8">
        <w:rPr>
          <w:color w:val="000000" w:themeColor="text1"/>
          <w:lang w:val="ru-RU"/>
        </w:rPr>
        <w:t xml:space="preserve"> с которыми еще наход</w:t>
      </w:r>
      <w:r w:rsidR="00953249" w:rsidRPr="001D12E8">
        <w:rPr>
          <w:color w:val="000000" w:themeColor="text1"/>
          <w:lang w:val="ru-RU"/>
        </w:rPr>
        <w:t>и</w:t>
      </w:r>
      <w:r w:rsidR="00C74907" w:rsidRPr="001D12E8">
        <w:rPr>
          <w:color w:val="000000" w:themeColor="text1"/>
          <w:lang w:val="ru-RU"/>
        </w:rPr>
        <w:t xml:space="preserve">тся в </w:t>
      </w:r>
      <w:r w:rsidR="00916533" w:rsidRPr="001D12E8">
        <w:rPr>
          <w:color w:val="000000" w:themeColor="text1"/>
          <w:lang w:val="ru-RU"/>
        </w:rPr>
        <w:t>начальной стадии.</w:t>
      </w:r>
      <w:r w:rsidR="00C74907" w:rsidRPr="001D12E8">
        <w:rPr>
          <w:color w:val="000000" w:themeColor="text1"/>
          <w:lang w:val="ru-RU"/>
        </w:rPr>
        <w:t xml:space="preserve"> </w:t>
      </w:r>
    </w:p>
    <w:p w14:paraId="630A1D5C" w14:textId="79A22D6D" w:rsidR="00916533" w:rsidRPr="001D12E8" w:rsidRDefault="00916533" w:rsidP="00607CAF">
      <w:pPr>
        <w:spacing w:line="360" w:lineRule="auto"/>
        <w:ind w:right="173" w:firstLine="720"/>
        <w:jc w:val="both"/>
        <w:rPr>
          <w:color w:val="000000" w:themeColor="text1"/>
          <w:lang w:val="ru-RU"/>
        </w:rPr>
      </w:pPr>
      <w:r w:rsidRPr="001D12E8">
        <w:rPr>
          <w:color w:val="000000" w:themeColor="text1"/>
          <w:lang w:val="ru-RU"/>
        </w:rPr>
        <w:t xml:space="preserve">Согласно последним тенденциям, выездные рынки стран Азиатско-Тихоокеанского региона </w:t>
      </w:r>
      <w:r w:rsidR="00953249" w:rsidRPr="001D12E8">
        <w:rPr>
          <w:color w:val="000000" w:themeColor="text1"/>
          <w:lang w:val="ru-RU"/>
        </w:rPr>
        <w:t>увеличивают свои масштабы и географию поездок</w:t>
      </w:r>
      <w:r w:rsidRPr="001D12E8">
        <w:rPr>
          <w:color w:val="000000" w:themeColor="text1"/>
          <w:lang w:val="ru-RU"/>
        </w:rPr>
        <w:t xml:space="preserve">, что </w:t>
      </w:r>
      <w:r w:rsidR="00953249" w:rsidRPr="001D12E8">
        <w:rPr>
          <w:color w:val="000000" w:themeColor="text1"/>
          <w:lang w:val="ru-RU"/>
        </w:rPr>
        <w:t>повышает их привлекательность для многих стран. Одним из главных партнеров стран АТР по развитию турпотоков с РФ является – КНР, стабильно поставля</w:t>
      </w:r>
      <w:r w:rsidR="00292ABD" w:rsidRPr="001D12E8">
        <w:rPr>
          <w:color w:val="000000" w:themeColor="text1"/>
          <w:lang w:val="ru-RU"/>
        </w:rPr>
        <w:t>вший</w:t>
      </w:r>
      <w:r w:rsidR="00953249" w:rsidRPr="001D12E8">
        <w:rPr>
          <w:color w:val="000000" w:themeColor="text1"/>
          <w:lang w:val="ru-RU"/>
        </w:rPr>
        <w:t xml:space="preserve"> в страну около 1.5 млн туристов ежегодно (до начала пандемии </w:t>
      </w:r>
      <w:r w:rsidR="00953249">
        <w:rPr>
          <w:color w:val="000000" w:themeColor="text1"/>
        </w:rPr>
        <w:t>Covid</w:t>
      </w:r>
      <w:r w:rsidR="00953249" w:rsidRPr="001D12E8">
        <w:rPr>
          <w:color w:val="000000" w:themeColor="text1"/>
          <w:lang w:val="ru-RU"/>
        </w:rPr>
        <w:t>-2019)</w:t>
      </w:r>
      <w:r w:rsidR="00292ABD" w:rsidRPr="001D12E8">
        <w:rPr>
          <w:color w:val="000000" w:themeColor="text1"/>
          <w:lang w:val="ru-RU"/>
        </w:rPr>
        <w:t>. Однако несмотря на такой надежный вектор двустороннего сотрудничества, было выявлено много факторов, которые негативно сказывались на туристской отрасли России: большой процент «теневого» или «серого» бизнеса, который обеспечивал отток денежных средств китайских туристов из РФ, высокая нагрузка на инфраструктуру и феномен «</w:t>
      </w:r>
      <w:proofErr w:type="spellStart"/>
      <w:r w:rsidR="00292ABD" w:rsidRPr="001D12E8">
        <w:rPr>
          <w:color w:val="000000" w:themeColor="text1"/>
          <w:lang w:val="ru-RU"/>
        </w:rPr>
        <w:t>овер</w:t>
      </w:r>
      <w:proofErr w:type="spellEnd"/>
      <w:r w:rsidR="00292ABD" w:rsidRPr="001D12E8">
        <w:rPr>
          <w:color w:val="000000" w:themeColor="text1"/>
          <w:lang w:val="ru-RU"/>
        </w:rPr>
        <w:t xml:space="preserve">-туризма» в пиковые месяцы для посещения при значительно более низком спросе в другие сезоны, позиционирование России как дестинации для более старшего поколения (45+), что снижало ее аттрактивность на рынке китайских услуг для более обеспеченных слоев населения, и как следствие «дешевизна» предлагаемых «горячих туров». </w:t>
      </w:r>
    </w:p>
    <w:p w14:paraId="480EDD6F" w14:textId="1D2B12B3" w:rsidR="00CE7BD0" w:rsidRPr="001D12E8" w:rsidRDefault="00CE7BD0" w:rsidP="00607CAF">
      <w:pPr>
        <w:spacing w:line="360" w:lineRule="auto"/>
        <w:ind w:right="173" w:firstLine="720"/>
        <w:jc w:val="both"/>
        <w:rPr>
          <w:color w:val="000000" w:themeColor="text1"/>
          <w:lang w:val="ru-RU"/>
        </w:rPr>
      </w:pPr>
      <w:r w:rsidRPr="001D12E8">
        <w:rPr>
          <w:color w:val="000000" w:themeColor="text1"/>
          <w:lang w:val="ru-RU"/>
        </w:rPr>
        <w:t xml:space="preserve">Для того, чтобы эти факторы не имели возможность возобновления после открытия границ, необходима переориентация и диверсификация туристских услуг на другой сегмент потребителей (более молодую аудиторию от 25 до 40 лет со средним заработком от 900$), что позволит увеличивать цены на турпродукты, а также откроет возможности для развития регионального туризма, поскольку </w:t>
      </w:r>
      <w:r w:rsidR="006C3EB3" w:rsidRPr="001D12E8">
        <w:rPr>
          <w:color w:val="000000" w:themeColor="text1"/>
          <w:lang w:val="ru-RU"/>
        </w:rPr>
        <w:t xml:space="preserve">эти туристы любят путешествовать и </w:t>
      </w:r>
      <w:r w:rsidRPr="001D12E8">
        <w:rPr>
          <w:color w:val="000000" w:themeColor="text1"/>
          <w:lang w:val="ru-RU"/>
        </w:rPr>
        <w:t>постоянно наход</w:t>
      </w:r>
      <w:r w:rsidR="006C3EB3" w:rsidRPr="001D12E8">
        <w:rPr>
          <w:color w:val="000000" w:themeColor="text1"/>
          <w:lang w:val="ru-RU"/>
        </w:rPr>
        <w:t>я</w:t>
      </w:r>
      <w:r w:rsidRPr="001D12E8">
        <w:rPr>
          <w:color w:val="000000" w:themeColor="text1"/>
          <w:lang w:val="ru-RU"/>
        </w:rPr>
        <w:t>тся в поисках нового и необычного. Также крайне важным является совершенствование и доработка нормативно-правовой базы, регулирующей работу гидов, а именно раздела с применением санкций к нарушителям закона о предоставлении услуг.</w:t>
      </w:r>
      <w:r w:rsidR="00313397" w:rsidRPr="001D12E8">
        <w:rPr>
          <w:color w:val="000000" w:themeColor="text1"/>
          <w:lang w:val="ru-RU"/>
        </w:rPr>
        <w:t xml:space="preserve"> Наиболее эффективное продвижение турпродуктов предлагается через китайские цифровые платформы (ОТА, социальные сети), поскольку там сосредоточен основной трафик целевой аудитории.</w:t>
      </w:r>
    </w:p>
    <w:p w14:paraId="445A6056" w14:textId="0B322BE7" w:rsidR="00A34CF8" w:rsidRPr="001D12E8" w:rsidRDefault="00916533" w:rsidP="00313397">
      <w:pPr>
        <w:spacing w:line="360" w:lineRule="auto"/>
        <w:ind w:firstLine="720"/>
        <w:jc w:val="both"/>
        <w:rPr>
          <w:lang w:val="ru-RU"/>
        </w:rPr>
      </w:pPr>
      <w:r w:rsidRPr="001D12E8">
        <w:rPr>
          <w:color w:val="000000" w:themeColor="text1"/>
          <w:lang w:val="ru-RU"/>
        </w:rPr>
        <w:t xml:space="preserve">Особое внимание </w:t>
      </w:r>
      <w:r w:rsidR="00953249" w:rsidRPr="001D12E8">
        <w:rPr>
          <w:color w:val="000000" w:themeColor="text1"/>
          <w:lang w:val="ru-RU"/>
        </w:rPr>
        <w:t xml:space="preserve">также </w:t>
      </w:r>
      <w:r w:rsidRPr="001D12E8">
        <w:rPr>
          <w:color w:val="000000" w:themeColor="text1"/>
          <w:lang w:val="ru-RU"/>
        </w:rPr>
        <w:t xml:space="preserve">уделялось </w:t>
      </w:r>
      <w:r w:rsidR="00CE7BD0" w:rsidRPr="001D12E8">
        <w:rPr>
          <w:color w:val="000000" w:themeColor="text1"/>
          <w:lang w:val="ru-RU"/>
        </w:rPr>
        <w:t>сотрудничеству</w:t>
      </w:r>
      <w:r w:rsidRPr="001D12E8">
        <w:rPr>
          <w:color w:val="000000" w:themeColor="text1"/>
          <w:lang w:val="ru-RU"/>
        </w:rPr>
        <w:t xml:space="preserve"> со странами</w:t>
      </w:r>
      <w:r w:rsidR="00953249" w:rsidRPr="001D12E8">
        <w:rPr>
          <w:color w:val="000000" w:themeColor="text1"/>
          <w:lang w:val="ru-RU"/>
        </w:rPr>
        <w:t xml:space="preserve"> </w:t>
      </w:r>
      <w:r w:rsidRPr="001D12E8">
        <w:rPr>
          <w:color w:val="000000" w:themeColor="text1"/>
          <w:lang w:val="ru-RU"/>
        </w:rPr>
        <w:t>СНГ</w:t>
      </w:r>
      <w:r w:rsidR="00953249" w:rsidRPr="001D12E8">
        <w:rPr>
          <w:color w:val="000000" w:themeColor="text1"/>
          <w:lang w:val="ru-RU"/>
        </w:rPr>
        <w:t xml:space="preserve"> в качестве долгосрочных и надежных союзнико</w:t>
      </w:r>
      <w:r w:rsidR="00CE7BD0" w:rsidRPr="001D12E8">
        <w:rPr>
          <w:color w:val="000000" w:themeColor="text1"/>
          <w:lang w:val="ru-RU"/>
        </w:rPr>
        <w:t xml:space="preserve">в в выстраивании туристского пространства. </w:t>
      </w:r>
      <w:r w:rsidR="00C17634" w:rsidRPr="001D12E8">
        <w:rPr>
          <w:color w:val="000000" w:themeColor="text1"/>
          <w:lang w:val="ru-RU"/>
        </w:rPr>
        <w:t>Основная проблема развития туризма с данными странами заключается в наличии низкой доли турпотока в общем количестве въезжающих</w:t>
      </w:r>
      <w:r w:rsidR="002C632F" w:rsidRPr="001D12E8">
        <w:rPr>
          <w:color w:val="000000" w:themeColor="text1"/>
          <w:lang w:val="ru-RU"/>
        </w:rPr>
        <w:t xml:space="preserve">. Миграции людей на постсоветском </w:t>
      </w:r>
      <w:r w:rsidR="002C632F" w:rsidRPr="001D12E8">
        <w:rPr>
          <w:color w:val="000000" w:themeColor="text1"/>
          <w:lang w:val="ru-RU"/>
        </w:rPr>
        <w:lastRenderedPageBreak/>
        <w:t xml:space="preserve">пространстве в основном происходят с частными, рабочими или учебными целями, а туризм занимает менее трети въезжающего потока. Однако как отмечают эксперты АТОР в новых геополитических условиях, эта ситуация будет постепенно меняться, а страны СНГ станут одним из наиболее многообещающих </w:t>
      </w:r>
      <w:r w:rsidR="00180DB8" w:rsidRPr="001D12E8">
        <w:rPr>
          <w:color w:val="000000" w:themeColor="text1"/>
          <w:lang w:val="ru-RU"/>
        </w:rPr>
        <w:t xml:space="preserve">въездных </w:t>
      </w:r>
      <w:r w:rsidR="002C632F" w:rsidRPr="001D12E8">
        <w:rPr>
          <w:color w:val="000000" w:themeColor="text1"/>
          <w:lang w:val="ru-RU"/>
        </w:rPr>
        <w:t xml:space="preserve">рынков для России. На сегодняшний день самый перспективный по экономическим показателям (количество среднего класса, средние доходы населения), а также показателям въезда именно с туристскими целями стала – Республика Казахстан. </w:t>
      </w:r>
      <w:r w:rsidR="00313397" w:rsidRPr="001D12E8">
        <w:rPr>
          <w:color w:val="000000" w:themeColor="text1"/>
          <w:lang w:val="ru-RU"/>
        </w:rPr>
        <w:t xml:space="preserve">Для того чтобы повысить процент «организованных» туристов из этой страны предлагается также </w:t>
      </w:r>
      <w:r w:rsidR="00313397" w:rsidRPr="001D12E8">
        <w:rPr>
          <w:lang w:val="ru-RU"/>
        </w:rPr>
        <w:t>дифференцировать существующие предложения на туррынке, а также повышать узнаваемость турпродуктов через установление связей с казахстанскими туроператорами, участия в совместных выставках. Еще одним эффективным инструментом для увеличения процента групповых туров из Казахстана может стать разработка и популяризация межрегиональных маршрутов.</w:t>
      </w:r>
    </w:p>
    <w:p w14:paraId="1472B58F" w14:textId="2133DEAA" w:rsidR="00044D5F" w:rsidRPr="001D12E8" w:rsidRDefault="00313397" w:rsidP="00044D5F">
      <w:pPr>
        <w:spacing w:line="360" w:lineRule="auto"/>
        <w:ind w:firstLine="720"/>
        <w:jc w:val="both"/>
        <w:rPr>
          <w:lang w:val="ru-RU"/>
        </w:rPr>
      </w:pPr>
      <w:r w:rsidRPr="001D12E8">
        <w:rPr>
          <w:color w:val="000000" w:themeColor="text1"/>
          <w:lang w:val="ru-RU"/>
        </w:rPr>
        <w:t>Таким образом, в</w:t>
      </w:r>
      <w:r w:rsidR="00953249" w:rsidRPr="001D12E8">
        <w:rPr>
          <w:color w:val="000000" w:themeColor="text1"/>
          <w:lang w:val="ru-RU"/>
        </w:rPr>
        <w:t xml:space="preserve">ажно учитывать, что </w:t>
      </w:r>
      <w:r w:rsidR="00953249" w:rsidRPr="001D12E8">
        <w:rPr>
          <w:lang w:val="ru-RU"/>
        </w:rPr>
        <w:t xml:space="preserve">рост числа иностранных туристов не является панацеей для решения проблем в отрасли. Гораздо более важную ценность составляет качество этих турпотоков и объем выручки, который остается в бюджете страны. В связи с этим необходимо тщательно продумать меры по предотвращению всех </w:t>
      </w:r>
      <w:r w:rsidR="00292ABD" w:rsidRPr="001D12E8">
        <w:rPr>
          <w:lang w:val="ru-RU"/>
        </w:rPr>
        <w:t>сдерживающих факторов</w:t>
      </w:r>
      <w:r w:rsidR="00044D5F" w:rsidRPr="001D12E8">
        <w:rPr>
          <w:lang w:val="ru-RU"/>
        </w:rPr>
        <w:t xml:space="preserve"> развития туризма для каждого региона. </w:t>
      </w:r>
      <w:r w:rsidR="00044D5F" w:rsidRPr="001D12E8">
        <w:rPr>
          <w:color w:val="000000" w:themeColor="text1"/>
          <w:lang w:val="ru-RU"/>
        </w:rPr>
        <w:t>От того, насколько быстро Россия сможет адаптироваться к изменениям и эффективно имплементировать новые стратегии, будет зависеть ее место в перераспределении мировых туристских потоков, а также реализация ее</w:t>
      </w:r>
      <w:r w:rsidR="00044D5F" w:rsidRPr="001D12E8">
        <w:rPr>
          <w:lang w:val="ru-RU"/>
        </w:rPr>
        <w:t xml:space="preserve"> потенциала как дестинации для международного туризма</w:t>
      </w:r>
      <w:r w:rsidR="00B801EA" w:rsidRPr="001D12E8">
        <w:rPr>
          <w:lang w:val="ru-RU"/>
        </w:rPr>
        <w:t xml:space="preserve"> в современных реалиях.</w:t>
      </w:r>
    </w:p>
    <w:p w14:paraId="49CC98E9" w14:textId="0FABE01B" w:rsidR="00953249" w:rsidRPr="001D12E8" w:rsidRDefault="00953249" w:rsidP="00953249">
      <w:pPr>
        <w:spacing w:line="360" w:lineRule="auto"/>
        <w:ind w:firstLine="720"/>
        <w:jc w:val="both"/>
        <w:rPr>
          <w:lang w:val="ru-RU"/>
        </w:rPr>
      </w:pPr>
    </w:p>
    <w:p w14:paraId="1C7C258B" w14:textId="77777777" w:rsidR="00C74907" w:rsidRPr="001D12E8" w:rsidRDefault="00C74907" w:rsidP="00607CAF">
      <w:pPr>
        <w:spacing w:line="360" w:lineRule="auto"/>
        <w:ind w:right="173" w:firstLine="720"/>
        <w:jc w:val="both"/>
        <w:rPr>
          <w:color w:val="000000" w:themeColor="text1"/>
          <w:lang w:val="ru-RU"/>
        </w:rPr>
      </w:pPr>
    </w:p>
    <w:p w14:paraId="34006E5A" w14:textId="77777777" w:rsidR="00916533" w:rsidRPr="001D12E8" w:rsidRDefault="00916533" w:rsidP="00607CAF">
      <w:pPr>
        <w:spacing w:line="360" w:lineRule="auto"/>
        <w:ind w:right="173" w:firstLine="720"/>
        <w:jc w:val="both"/>
        <w:rPr>
          <w:color w:val="000000" w:themeColor="text1"/>
          <w:lang w:val="ru-RU"/>
        </w:rPr>
      </w:pPr>
    </w:p>
    <w:p w14:paraId="113A1584" w14:textId="77777777" w:rsidR="00916533" w:rsidRPr="001D12E8" w:rsidRDefault="00916533" w:rsidP="00607CAF">
      <w:pPr>
        <w:spacing w:line="360" w:lineRule="auto"/>
        <w:ind w:right="173" w:firstLine="720"/>
        <w:jc w:val="both"/>
        <w:rPr>
          <w:color w:val="000000" w:themeColor="text1"/>
          <w:lang w:val="ru-RU"/>
        </w:rPr>
      </w:pPr>
    </w:p>
    <w:p w14:paraId="34D9F3BC" w14:textId="77777777" w:rsidR="00EA60AC" w:rsidRPr="001D12E8" w:rsidRDefault="00EA60AC" w:rsidP="00CE7212">
      <w:pPr>
        <w:spacing w:line="360" w:lineRule="auto"/>
        <w:ind w:firstLine="720"/>
        <w:jc w:val="both"/>
        <w:rPr>
          <w:lang w:val="ru-RU"/>
        </w:rPr>
      </w:pPr>
    </w:p>
    <w:p w14:paraId="4A8FEF88" w14:textId="77777777" w:rsidR="00EA60AC" w:rsidRPr="001D12E8" w:rsidRDefault="00EA60AC" w:rsidP="00CE7212">
      <w:pPr>
        <w:spacing w:line="360" w:lineRule="auto"/>
        <w:ind w:firstLine="720"/>
        <w:jc w:val="both"/>
        <w:rPr>
          <w:lang w:val="ru-RU"/>
        </w:rPr>
      </w:pPr>
    </w:p>
    <w:p w14:paraId="02103334" w14:textId="77777777" w:rsidR="00EA60AC" w:rsidRPr="001D12E8" w:rsidRDefault="00EA60AC" w:rsidP="00CE7212">
      <w:pPr>
        <w:spacing w:line="360" w:lineRule="auto"/>
        <w:ind w:firstLine="720"/>
        <w:jc w:val="both"/>
        <w:rPr>
          <w:lang w:val="ru-RU"/>
        </w:rPr>
      </w:pPr>
    </w:p>
    <w:p w14:paraId="1F2570B7" w14:textId="77777777" w:rsidR="000005F7" w:rsidRPr="001D12E8" w:rsidRDefault="000005F7" w:rsidP="00CE7212">
      <w:pPr>
        <w:spacing w:line="360" w:lineRule="auto"/>
        <w:ind w:firstLine="720"/>
        <w:jc w:val="both"/>
        <w:rPr>
          <w:lang w:val="ru-RU"/>
        </w:rPr>
      </w:pPr>
    </w:p>
    <w:p w14:paraId="0AA2E04A" w14:textId="77777777" w:rsidR="00AE7979" w:rsidRDefault="00AE7979" w:rsidP="00044D5F">
      <w:pPr>
        <w:spacing w:line="360" w:lineRule="auto"/>
        <w:jc w:val="both"/>
        <w:rPr>
          <w:lang w:val="ru-RU"/>
        </w:rPr>
      </w:pPr>
    </w:p>
    <w:p w14:paraId="21C662AE" w14:textId="77777777" w:rsidR="00C86B64" w:rsidRDefault="00C86B64" w:rsidP="00044D5F">
      <w:pPr>
        <w:spacing w:line="360" w:lineRule="auto"/>
        <w:jc w:val="both"/>
        <w:rPr>
          <w:lang w:val="ru-RU"/>
        </w:rPr>
      </w:pPr>
    </w:p>
    <w:p w14:paraId="32872DE8" w14:textId="77777777" w:rsidR="00AE7979" w:rsidRDefault="00AE7979" w:rsidP="00044D5F">
      <w:pPr>
        <w:spacing w:line="360" w:lineRule="auto"/>
        <w:jc w:val="both"/>
        <w:rPr>
          <w:lang w:val="ru-RU"/>
        </w:rPr>
      </w:pPr>
    </w:p>
    <w:p w14:paraId="17E8350A" w14:textId="77777777" w:rsidR="00AE7979" w:rsidRDefault="00AE7979" w:rsidP="00044D5F">
      <w:pPr>
        <w:spacing w:line="360" w:lineRule="auto"/>
        <w:jc w:val="both"/>
        <w:rPr>
          <w:lang w:val="ru-RU"/>
        </w:rPr>
      </w:pPr>
    </w:p>
    <w:p w14:paraId="4D7FC257" w14:textId="77777777" w:rsidR="00AE7979" w:rsidRDefault="00AE7979" w:rsidP="00044D5F">
      <w:pPr>
        <w:spacing w:line="360" w:lineRule="auto"/>
        <w:jc w:val="both"/>
        <w:rPr>
          <w:lang w:val="ru-RU"/>
        </w:rPr>
      </w:pPr>
    </w:p>
    <w:p w14:paraId="33CF3AF3" w14:textId="77777777" w:rsidR="00AE7979" w:rsidRDefault="00AE7979" w:rsidP="00044D5F">
      <w:pPr>
        <w:spacing w:line="360" w:lineRule="auto"/>
        <w:jc w:val="both"/>
        <w:rPr>
          <w:lang w:val="ru-RU"/>
        </w:rPr>
      </w:pPr>
    </w:p>
    <w:p w14:paraId="3DA6CDCB" w14:textId="77777777" w:rsidR="00AE7979" w:rsidRPr="001D12E8" w:rsidRDefault="00AE7979" w:rsidP="00044D5F">
      <w:pPr>
        <w:spacing w:line="360" w:lineRule="auto"/>
        <w:jc w:val="both"/>
        <w:rPr>
          <w:lang w:val="ru-RU"/>
        </w:rPr>
      </w:pPr>
    </w:p>
    <w:p w14:paraId="586D9636" w14:textId="77777777" w:rsidR="005233FA" w:rsidRPr="00F24027" w:rsidRDefault="005233FA" w:rsidP="00AC138F">
      <w:pPr>
        <w:spacing w:line="360" w:lineRule="auto"/>
        <w:jc w:val="center"/>
        <w:rPr>
          <w:lang w:val="ru-RU"/>
        </w:rPr>
      </w:pPr>
    </w:p>
    <w:p w14:paraId="0DBC3F76" w14:textId="2941B29A" w:rsidR="00F07639" w:rsidRDefault="00F07639" w:rsidP="00AC138F">
      <w:pPr>
        <w:spacing w:line="360" w:lineRule="auto"/>
        <w:jc w:val="center"/>
      </w:pPr>
      <w:r>
        <w:lastRenderedPageBreak/>
        <w:t>СПИСОК ИСПОЛЬЗОВАННОЙ ЛИТЕРАТУРЫ</w:t>
      </w:r>
    </w:p>
    <w:p w14:paraId="488378FB" w14:textId="77777777" w:rsidR="00AC138F" w:rsidRDefault="00AC138F" w:rsidP="00AC138F">
      <w:pPr>
        <w:spacing w:line="360" w:lineRule="auto"/>
        <w:jc w:val="center"/>
      </w:pPr>
    </w:p>
    <w:p w14:paraId="03379158" w14:textId="18073952" w:rsidR="00D804AA" w:rsidRPr="001D12E8" w:rsidRDefault="00D804AA" w:rsidP="00D3577B">
      <w:pPr>
        <w:pStyle w:val="a3"/>
        <w:numPr>
          <w:ilvl w:val="0"/>
          <w:numId w:val="11"/>
        </w:numPr>
        <w:spacing w:line="360" w:lineRule="auto"/>
        <w:jc w:val="both"/>
        <w:rPr>
          <w:lang w:val="ru-RU"/>
        </w:rPr>
      </w:pPr>
      <w:r w:rsidRPr="001D12E8">
        <w:rPr>
          <w:lang w:val="ru-RU"/>
        </w:rPr>
        <w:t xml:space="preserve">Россия и мир: 2023. Экономика и внешняя политика. Ежегодный прогноз / рук. проекта: </w:t>
      </w:r>
      <w:proofErr w:type="gramStart"/>
      <w:r w:rsidRPr="001D12E8">
        <w:rPr>
          <w:lang w:val="ru-RU"/>
        </w:rPr>
        <w:t>А.А.</w:t>
      </w:r>
      <w:proofErr w:type="gramEnd"/>
      <w:r w:rsidRPr="001D12E8">
        <w:rPr>
          <w:lang w:val="ru-RU"/>
        </w:rPr>
        <w:t xml:space="preserve"> Дынкин, В.Г. Барановский; отв. ред.: Г.И. Мачавариани, И.Я. Кобринская. – Москва: ИМЭМО РАН, 2022. – </w:t>
      </w:r>
      <w:r w:rsidR="00650A7E" w:rsidRPr="00FD6944">
        <w:t>C</w:t>
      </w:r>
      <w:r w:rsidR="00650A7E" w:rsidRPr="001D12E8">
        <w:rPr>
          <w:lang w:val="ru-RU"/>
        </w:rPr>
        <w:t>.</w:t>
      </w:r>
      <w:r w:rsidRPr="001D12E8">
        <w:rPr>
          <w:lang w:val="ru-RU"/>
        </w:rPr>
        <w:t>130.</w:t>
      </w:r>
    </w:p>
    <w:p w14:paraId="398E8A9A" w14:textId="361DE992" w:rsidR="00D804AA" w:rsidRPr="00FD6944" w:rsidRDefault="00D804AA" w:rsidP="00D3577B">
      <w:pPr>
        <w:pStyle w:val="a3"/>
        <w:numPr>
          <w:ilvl w:val="0"/>
          <w:numId w:val="11"/>
        </w:numPr>
        <w:spacing w:line="360" w:lineRule="auto"/>
        <w:jc w:val="both"/>
        <w:rPr>
          <w:color w:val="000000" w:themeColor="text1"/>
          <w:kern w:val="36"/>
        </w:rPr>
      </w:pPr>
      <w:r w:rsidRPr="00FD6944">
        <w:rPr>
          <w:color w:val="000000" w:themeColor="text1"/>
          <w:kern w:val="36"/>
        </w:rPr>
        <w:t xml:space="preserve">EU restrictive measures against Russia over Ukraine (since 2014) </w:t>
      </w:r>
      <w:r w:rsidRPr="00FD6944">
        <w:t>[</w:t>
      </w:r>
      <w:proofErr w:type="spellStart"/>
      <w:r w:rsidRPr="00FD6944">
        <w:t>электронный</w:t>
      </w:r>
      <w:proofErr w:type="spellEnd"/>
      <w:r w:rsidRPr="00FD6944">
        <w:t xml:space="preserve"> </w:t>
      </w:r>
      <w:proofErr w:type="spellStart"/>
      <w:r w:rsidRPr="00FD6944">
        <w:t>ресурс</w:t>
      </w:r>
      <w:proofErr w:type="spellEnd"/>
      <w:r w:rsidRPr="00FD6944">
        <w:t>] // Official European Union website notification sanctions - URL:</w:t>
      </w:r>
      <w:hyperlink r:id="rId27" w:history="1">
        <w:r w:rsidR="00AA20A9" w:rsidRPr="00FD6944">
          <w:rPr>
            <w:rStyle w:val="a6"/>
            <w:color w:val="000000" w:themeColor="text1"/>
            <w:u w:val="none"/>
          </w:rPr>
          <w:t>https://www.consilium.europa.eu/en/policies/sanctions/restrictive-measures-against-russia-over-ukraine</w:t>
        </w:r>
      </w:hyperlink>
      <w:r w:rsidRPr="00FD6944">
        <w:rPr>
          <w:color w:val="000000" w:themeColor="text1"/>
        </w:rPr>
        <w:t xml:space="preserve"> </w:t>
      </w:r>
      <w:r w:rsidR="00AA20A9" w:rsidRPr="00FD6944">
        <w:rPr>
          <w:color w:val="000000" w:themeColor="text1"/>
        </w:rPr>
        <w:t xml:space="preserve">- </w:t>
      </w:r>
      <w:r w:rsidRPr="00FD6944">
        <w:t>(</w:t>
      </w:r>
      <w:proofErr w:type="spellStart"/>
      <w:r w:rsidRPr="00FD6944">
        <w:t>дата</w:t>
      </w:r>
      <w:proofErr w:type="spellEnd"/>
      <w:r w:rsidRPr="00FD6944">
        <w:t xml:space="preserve"> </w:t>
      </w:r>
      <w:proofErr w:type="spellStart"/>
      <w:r w:rsidRPr="00FD6944">
        <w:t>обращения</w:t>
      </w:r>
      <w:proofErr w:type="spellEnd"/>
      <w:r w:rsidRPr="00FD6944">
        <w:t xml:space="preserve"> 01</w:t>
      </w:r>
      <w:r w:rsidR="00AA20A9" w:rsidRPr="00FD6944">
        <w:t>.</w:t>
      </w:r>
      <w:r w:rsidRPr="00FD6944">
        <w:t>03</w:t>
      </w:r>
      <w:r w:rsidR="00AA20A9" w:rsidRPr="00FD6944">
        <w:t>.</w:t>
      </w:r>
      <w:r w:rsidRPr="00FD6944">
        <w:t>2023)</w:t>
      </w:r>
    </w:p>
    <w:p w14:paraId="1A0ADE7C" w14:textId="14BC5C37" w:rsidR="00650A7E" w:rsidRPr="001D12E8" w:rsidRDefault="00AA20A9" w:rsidP="00D3577B">
      <w:pPr>
        <w:pStyle w:val="a3"/>
        <w:numPr>
          <w:ilvl w:val="0"/>
          <w:numId w:val="11"/>
        </w:numPr>
        <w:spacing w:before="100" w:beforeAutospacing="1" w:after="100" w:afterAutospacing="1" w:line="360" w:lineRule="auto"/>
        <w:jc w:val="both"/>
        <w:outlineLvl w:val="0"/>
        <w:rPr>
          <w:color w:val="000000" w:themeColor="text1"/>
          <w:kern w:val="36"/>
          <w:lang w:val="ru-RU"/>
        </w:rPr>
      </w:pPr>
      <w:r w:rsidRPr="001D12E8">
        <w:rPr>
          <w:color w:val="000000" w:themeColor="text1"/>
          <w:kern w:val="36"/>
          <w:lang w:val="ru-RU"/>
        </w:rPr>
        <w:t xml:space="preserve">Российская экономика: аналитическое исследование </w:t>
      </w:r>
      <w:r w:rsidRPr="001D12E8">
        <w:rPr>
          <w:color w:val="000000" w:themeColor="text1"/>
          <w:lang w:val="ru-RU"/>
        </w:rPr>
        <w:t xml:space="preserve">[электронный ресурс]/ официальное бюро НКР – Россия, 2022 </w:t>
      </w:r>
      <w:r w:rsidR="00650A7E" w:rsidRPr="001D12E8">
        <w:rPr>
          <w:color w:val="000000" w:themeColor="text1"/>
          <w:lang w:val="ru-RU"/>
        </w:rPr>
        <w:t>–</w:t>
      </w:r>
      <w:r w:rsidRPr="001D12E8">
        <w:rPr>
          <w:color w:val="000000" w:themeColor="text1"/>
          <w:lang w:val="ru-RU"/>
        </w:rPr>
        <w:t xml:space="preserve"> </w:t>
      </w:r>
      <w:r w:rsidR="00650A7E" w:rsidRPr="00FD6944">
        <w:rPr>
          <w:color w:val="000000" w:themeColor="text1"/>
        </w:rPr>
        <w:t>C</w:t>
      </w:r>
      <w:r w:rsidR="00650A7E" w:rsidRPr="001D12E8">
        <w:rPr>
          <w:color w:val="000000" w:themeColor="text1"/>
          <w:lang w:val="ru-RU"/>
        </w:rPr>
        <w:t xml:space="preserve">.135 - </w:t>
      </w:r>
      <w:r w:rsidRPr="00FD6944">
        <w:rPr>
          <w:color w:val="000000" w:themeColor="text1"/>
        </w:rPr>
        <w:t>URL</w:t>
      </w:r>
      <w:r w:rsidRPr="001D12E8">
        <w:rPr>
          <w:color w:val="000000" w:themeColor="text1"/>
          <w:lang w:val="ru-RU"/>
        </w:rPr>
        <w:t xml:space="preserve">: </w:t>
      </w:r>
      <w:r w:rsidR="00650A7E" w:rsidRPr="00FD6944">
        <w:rPr>
          <w:color w:val="000000" w:themeColor="text1"/>
        </w:rPr>
        <w:t>https</w:t>
      </w:r>
      <w:r w:rsidR="00650A7E" w:rsidRPr="001D12E8">
        <w:rPr>
          <w:color w:val="000000" w:themeColor="text1"/>
          <w:lang w:val="ru-RU"/>
        </w:rPr>
        <w:t>://</w:t>
      </w:r>
      <w:r w:rsidR="00650A7E" w:rsidRPr="00FD6944">
        <w:rPr>
          <w:color w:val="000000" w:themeColor="text1"/>
        </w:rPr>
        <w:t>docs</w:t>
      </w:r>
      <w:r w:rsidR="00650A7E" w:rsidRPr="001D12E8">
        <w:rPr>
          <w:color w:val="000000" w:themeColor="text1"/>
          <w:lang w:val="ru-RU"/>
        </w:rPr>
        <w:t>.</w:t>
      </w:r>
      <w:proofErr w:type="spellStart"/>
      <w:r w:rsidR="00650A7E" w:rsidRPr="00FD6944">
        <w:rPr>
          <w:color w:val="000000" w:themeColor="text1"/>
        </w:rPr>
        <w:t>raitings</w:t>
      </w:r>
      <w:proofErr w:type="spellEnd"/>
      <w:r w:rsidR="00650A7E" w:rsidRPr="001D12E8">
        <w:rPr>
          <w:color w:val="000000" w:themeColor="text1"/>
          <w:lang w:val="ru-RU"/>
        </w:rPr>
        <w:t>.</w:t>
      </w:r>
      <w:proofErr w:type="spellStart"/>
      <w:r w:rsidR="00650A7E" w:rsidRPr="00FD6944">
        <w:rPr>
          <w:color w:val="000000" w:themeColor="text1"/>
        </w:rPr>
        <w:t>ru</w:t>
      </w:r>
      <w:proofErr w:type="spellEnd"/>
      <w:r w:rsidR="00650A7E" w:rsidRPr="001D12E8">
        <w:rPr>
          <w:color w:val="000000" w:themeColor="text1"/>
          <w:lang w:val="ru-RU"/>
        </w:rPr>
        <w:t>/</w:t>
      </w:r>
      <w:r w:rsidR="00650A7E" w:rsidRPr="00FD6944">
        <w:rPr>
          <w:color w:val="000000" w:themeColor="text1"/>
        </w:rPr>
        <w:t>docs</w:t>
      </w:r>
      <w:r w:rsidR="00650A7E" w:rsidRPr="001D12E8">
        <w:rPr>
          <w:color w:val="000000" w:themeColor="text1"/>
          <w:lang w:val="ru-RU"/>
        </w:rPr>
        <w:t>/</w:t>
      </w:r>
      <w:r w:rsidR="00650A7E" w:rsidRPr="00FD6944">
        <w:rPr>
          <w:color w:val="000000" w:themeColor="text1"/>
        </w:rPr>
        <w:t>view</w:t>
      </w:r>
      <w:r w:rsidR="00650A7E" w:rsidRPr="001D12E8">
        <w:rPr>
          <w:color w:val="000000" w:themeColor="text1"/>
          <w:lang w:val="ru-RU"/>
        </w:rPr>
        <w:t xml:space="preserve"> </w:t>
      </w:r>
      <w:r w:rsidRPr="001D12E8">
        <w:rPr>
          <w:color w:val="000000" w:themeColor="text1"/>
          <w:lang w:val="ru-RU"/>
        </w:rPr>
        <w:t>(дата обращения 03.03.2023)</w:t>
      </w:r>
    </w:p>
    <w:p w14:paraId="27885950" w14:textId="77777777" w:rsidR="00650A7E" w:rsidRPr="001D12E8" w:rsidRDefault="00AA20A9" w:rsidP="00D3577B">
      <w:pPr>
        <w:pStyle w:val="a3"/>
        <w:numPr>
          <w:ilvl w:val="0"/>
          <w:numId w:val="11"/>
        </w:numPr>
        <w:spacing w:before="100" w:beforeAutospacing="1" w:after="100" w:afterAutospacing="1" w:line="360" w:lineRule="auto"/>
        <w:jc w:val="both"/>
        <w:outlineLvl w:val="0"/>
        <w:rPr>
          <w:color w:val="000000" w:themeColor="text1"/>
          <w:kern w:val="36"/>
          <w:lang w:val="ru-RU"/>
        </w:rPr>
      </w:pPr>
      <w:r w:rsidRPr="001D12E8">
        <w:rPr>
          <w:color w:val="000000" w:themeColor="text1"/>
          <w:lang w:val="ru-RU"/>
        </w:rPr>
        <w:t xml:space="preserve">Как российская экономика переносит санкции [электронный ресурс] / </w:t>
      </w:r>
      <w:r w:rsidRPr="00FD6944">
        <w:rPr>
          <w:color w:val="000000" w:themeColor="text1"/>
        </w:rPr>
        <w:t>URL</w:t>
      </w:r>
      <w:r w:rsidRPr="001D12E8">
        <w:rPr>
          <w:color w:val="000000" w:themeColor="text1"/>
          <w:lang w:val="ru-RU"/>
        </w:rPr>
        <w:t xml:space="preserve">: </w:t>
      </w:r>
      <w:hyperlink r:id="rId28" w:history="1">
        <w:r w:rsidR="00650A7E" w:rsidRPr="00FD6944">
          <w:rPr>
            <w:rStyle w:val="a6"/>
            <w:color w:val="000000" w:themeColor="text1"/>
            <w:u w:val="none"/>
          </w:rPr>
          <w:t>https</w:t>
        </w:r>
        <w:r w:rsidR="00650A7E" w:rsidRPr="001D12E8">
          <w:rPr>
            <w:rStyle w:val="a6"/>
            <w:color w:val="000000" w:themeColor="text1"/>
            <w:u w:val="none"/>
            <w:lang w:val="ru-RU"/>
          </w:rPr>
          <w:t>://</w:t>
        </w:r>
        <w:r w:rsidR="00650A7E" w:rsidRPr="00FD6944">
          <w:rPr>
            <w:rStyle w:val="a6"/>
            <w:color w:val="000000" w:themeColor="text1"/>
            <w:u w:val="none"/>
          </w:rPr>
          <w:t>journal</w:t>
        </w:r>
        <w:r w:rsidR="00650A7E" w:rsidRPr="001D12E8">
          <w:rPr>
            <w:rStyle w:val="a6"/>
            <w:color w:val="000000" w:themeColor="text1"/>
            <w:u w:val="none"/>
            <w:lang w:val="ru-RU"/>
          </w:rPr>
          <w:t>.</w:t>
        </w:r>
        <w:proofErr w:type="spellStart"/>
        <w:r w:rsidR="00650A7E" w:rsidRPr="00FD6944">
          <w:rPr>
            <w:rStyle w:val="a6"/>
            <w:color w:val="000000" w:themeColor="text1"/>
            <w:u w:val="none"/>
          </w:rPr>
          <w:t>tinkoff</w:t>
        </w:r>
        <w:proofErr w:type="spellEnd"/>
        <w:r w:rsidR="00650A7E" w:rsidRPr="001D12E8">
          <w:rPr>
            <w:rStyle w:val="a6"/>
            <w:color w:val="000000" w:themeColor="text1"/>
            <w:u w:val="none"/>
            <w:lang w:val="ru-RU"/>
          </w:rPr>
          <w:t>.</w:t>
        </w:r>
        <w:proofErr w:type="spellStart"/>
        <w:r w:rsidR="00650A7E" w:rsidRPr="00FD6944">
          <w:rPr>
            <w:rStyle w:val="a6"/>
            <w:color w:val="000000" w:themeColor="text1"/>
            <w:u w:val="none"/>
          </w:rPr>
          <w:t>ru</w:t>
        </w:r>
        <w:proofErr w:type="spellEnd"/>
        <w:r w:rsidR="00650A7E" w:rsidRPr="001D12E8">
          <w:rPr>
            <w:rStyle w:val="a6"/>
            <w:color w:val="000000" w:themeColor="text1"/>
            <w:u w:val="none"/>
            <w:lang w:val="ru-RU"/>
          </w:rPr>
          <w:t>/</w:t>
        </w:r>
        <w:r w:rsidR="00650A7E" w:rsidRPr="00FD6944">
          <w:rPr>
            <w:rStyle w:val="a6"/>
            <w:color w:val="000000" w:themeColor="text1"/>
            <w:u w:val="none"/>
          </w:rPr>
          <w:t>short</w:t>
        </w:r>
        <w:r w:rsidR="00650A7E" w:rsidRPr="001D12E8">
          <w:rPr>
            <w:rStyle w:val="a6"/>
            <w:color w:val="000000" w:themeColor="text1"/>
            <w:u w:val="none"/>
            <w:lang w:val="ru-RU"/>
          </w:rPr>
          <w:t>/</w:t>
        </w:r>
        <w:r w:rsidR="00650A7E" w:rsidRPr="00FD6944">
          <w:rPr>
            <w:rStyle w:val="a6"/>
            <w:color w:val="000000" w:themeColor="text1"/>
            <w:u w:val="none"/>
          </w:rPr>
          <w:t>sanction</w:t>
        </w:r>
        <w:r w:rsidR="00650A7E" w:rsidRPr="001D12E8">
          <w:rPr>
            <w:rStyle w:val="a6"/>
            <w:color w:val="000000" w:themeColor="text1"/>
            <w:u w:val="none"/>
            <w:lang w:val="ru-RU"/>
          </w:rPr>
          <w:t>-</w:t>
        </w:r>
        <w:r w:rsidR="00650A7E" w:rsidRPr="00FD6944">
          <w:rPr>
            <w:rStyle w:val="a6"/>
            <w:color w:val="000000" w:themeColor="text1"/>
            <w:u w:val="none"/>
          </w:rPr>
          <w:t>facts</w:t>
        </w:r>
        <w:r w:rsidR="00650A7E" w:rsidRPr="001D12E8">
          <w:rPr>
            <w:rStyle w:val="a6"/>
            <w:color w:val="000000" w:themeColor="text1"/>
            <w:u w:val="none"/>
            <w:lang w:val="ru-RU"/>
          </w:rPr>
          <w:t>/</w:t>
        </w:r>
      </w:hyperlink>
      <w:r w:rsidR="00650A7E" w:rsidRPr="001D12E8">
        <w:rPr>
          <w:color w:val="000000" w:themeColor="text1"/>
          <w:lang w:val="ru-RU"/>
        </w:rPr>
        <w:t xml:space="preserve"> (дата обращения 03.03.2023)</w:t>
      </w:r>
    </w:p>
    <w:p w14:paraId="164694D3" w14:textId="6BE2ECF5" w:rsidR="00650A7E" w:rsidRPr="00FD6944" w:rsidRDefault="00650A7E" w:rsidP="00D3577B">
      <w:pPr>
        <w:pStyle w:val="a3"/>
        <w:numPr>
          <w:ilvl w:val="0"/>
          <w:numId w:val="11"/>
        </w:numPr>
        <w:spacing w:before="100" w:beforeAutospacing="1" w:after="100" w:afterAutospacing="1" w:line="360" w:lineRule="auto"/>
        <w:jc w:val="both"/>
        <w:outlineLvl w:val="0"/>
        <w:rPr>
          <w:color w:val="000000" w:themeColor="text1"/>
          <w:kern w:val="36"/>
        </w:rPr>
      </w:pPr>
      <w:r w:rsidRPr="001D12E8">
        <w:rPr>
          <w:color w:val="1A1A1A"/>
          <w:lang w:val="ru-RU"/>
        </w:rPr>
        <w:t>Информационно-аналитический сборник Банка</w:t>
      </w:r>
      <w:r w:rsidRPr="00FD6944">
        <w:rPr>
          <w:color w:val="1A1A1A"/>
        </w:rPr>
        <w:t> </w:t>
      </w:r>
      <w:r w:rsidRPr="001D12E8">
        <w:rPr>
          <w:color w:val="1A1A1A"/>
          <w:lang w:val="ru-RU"/>
        </w:rPr>
        <w:t xml:space="preserve">России/ </w:t>
      </w:r>
      <w:r w:rsidRPr="001D12E8">
        <w:rPr>
          <w:color w:val="000000" w:themeColor="text1"/>
          <w:lang w:val="ru-RU"/>
        </w:rPr>
        <w:t>[</w:t>
      </w:r>
      <w:r w:rsidRPr="001D12E8">
        <w:rPr>
          <w:lang w:val="ru-RU"/>
        </w:rPr>
        <w:t xml:space="preserve">электронный ресурс] // </w:t>
      </w:r>
      <w:r w:rsidRPr="001D12E8">
        <w:rPr>
          <w:color w:val="1A1A1A"/>
          <w:lang w:val="ru-RU"/>
        </w:rPr>
        <w:t>Доклад о</w:t>
      </w:r>
      <w:r w:rsidRPr="00FD6944">
        <w:rPr>
          <w:color w:val="1A1A1A"/>
        </w:rPr>
        <w:t> </w:t>
      </w:r>
      <w:r w:rsidRPr="001D12E8">
        <w:rPr>
          <w:color w:val="1A1A1A"/>
          <w:lang w:val="ru-RU"/>
        </w:rPr>
        <w:t>денежно-кредитной политике</w:t>
      </w:r>
      <w:r w:rsidRPr="001D12E8">
        <w:rPr>
          <w:lang w:val="ru-RU"/>
        </w:rPr>
        <w:t xml:space="preserve">. - июль, 2022. </w:t>
      </w:r>
      <w:r w:rsidRPr="00FD6944">
        <w:t xml:space="preserve">№4 (125). - </w:t>
      </w:r>
      <w:r w:rsidRPr="00FD6944">
        <w:rPr>
          <w:color w:val="000000" w:themeColor="text1"/>
        </w:rPr>
        <w:t xml:space="preserve">URL: </w:t>
      </w:r>
      <w:hyperlink r:id="rId29" w:history="1">
        <w:r w:rsidRPr="00FD6944">
          <w:rPr>
            <w:rStyle w:val="a6"/>
            <w:color w:val="000000" w:themeColor="text1"/>
            <w:u w:val="none"/>
          </w:rPr>
          <w:t>https://docs.yandex.ru/docs/view</w:t>
        </w:r>
      </w:hyperlink>
      <w:r w:rsidRPr="00FD6944">
        <w:rPr>
          <w:color w:val="000000" w:themeColor="text1"/>
        </w:rPr>
        <w:t xml:space="preserve"> (</w:t>
      </w:r>
      <w:proofErr w:type="spellStart"/>
      <w:r w:rsidRPr="00FD6944">
        <w:rPr>
          <w:color w:val="000000" w:themeColor="text1"/>
        </w:rPr>
        <w:t>дата</w:t>
      </w:r>
      <w:proofErr w:type="spellEnd"/>
      <w:r w:rsidRPr="00FD6944">
        <w:rPr>
          <w:color w:val="000000" w:themeColor="text1"/>
        </w:rPr>
        <w:t xml:space="preserve"> </w:t>
      </w:r>
      <w:proofErr w:type="spellStart"/>
      <w:r w:rsidRPr="00FD6944">
        <w:rPr>
          <w:color w:val="000000" w:themeColor="text1"/>
        </w:rPr>
        <w:t>обращения</w:t>
      </w:r>
      <w:proofErr w:type="spellEnd"/>
      <w:r w:rsidRPr="00FD6944">
        <w:rPr>
          <w:color w:val="000000" w:themeColor="text1"/>
        </w:rPr>
        <w:t xml:space="preserve"> 03.03.2023)</w:t>
      </w:r>
    </w:p>
    <w:p w14:paraId="2EA7726C" w14:textId="26744EF8" w:rsidR="00650A7E" w:rsidRPr="00FD6944" w:rsidRDefault="00650A7E" w:rsidP="00D3577B">
      <w:pPr>
        <w:pStyle w:val="a3"/>
        <w:numPr>
          <w:ilvl w:val="0"/>
          <w:numId w:val="11"/>
        </w:numPr>
        <w:spacing w:before="100" w:beforeAutospacing="1" w:after="100" w:afterAutospacing="1" w:line="360" w:lineRule="auto"/>
        <w:jc w:val="both"/>
        <w:outlineLvl w:val="0"/>
        <w:rPr>
          <w:color w:val="000000" w:themeColor="text1"/>
          <w:kern w:val="36"/>
        </w:rPr>
      </w:pPr>
      <w:r w:rsidRPr="00FD6944">
        <w:rPr>
          <w:color w:val="000000" w:themeColor="text1"/>
          <w:kern w:val="36"/>
        </w:rPr>
        <w:t>World tourism definition: rethinking tourism</w:t>
      </w:r>
      <w:r w:rsidRPr="00FD6944">
        <w:rPr>
          <w:color w:val="1A1A1A"/>
        </w:rPr>
        <w:t xml:space="preserve">/ </w:t>
      </w:r>
      <w:r w:rsidRPr="00FD6944">
        <w:rPr>
          <w:color w:val="000000" w:themeColor="text1"/>
        </w:rPr>
        <w:t>[</w:t>
      </w:r>
      <w:proofErr w:type="spellStart"/>
      <w:r w:rsidRPr="00FD6944">
        <w:t>электронный</w:t>
      </w:r>
      <w:proofErr w:type="spellEnd"/>
      <w:r w:rsidRPr="00FD6944">
        <w:t xml:space="preserve"> </w:t>
      </w:r>
      <w:proofErr w:type="spellStart"/>
      <w:r w:rsidRPr="00FD6944">
        <w:t>ресурс</w:t>
      </w:r>
      <w:proofErr w:type="spellEnd"/>
      <w:r w:rsidRPr="00FD6944">
        <w:t xml:space="preserve">] // </w:t>
      </w:r>
      <w:r w:rsidR="0022379F" w:rsidRPr="00FD6944">
        <w:t xml:space="preserve">United Nations World Tourism Organization - Madrid, 2022. P 43. </w:t>
      </w:r>
      <w:r w:rsidR="0022379F" w:rsidRPr="00FD6944">
        <w:rPr>
          <w:color w:val="000000" w:themeColor="text1"/>
        </w:rPr>
        <w:t>/ URL: https://www.unwto.org/ru</w:t>
      </w:r>
      <w:r w:rsidR="0022379F" w:rsidRPr="00FD6944">
        <w:rPr>
          <w:color w:val="000000" w:themeColor="text1"/>
          <w:kern w:val="36"/>
        </w:rPr>
        <w:t xml:space="preserve"> </w:t>
      </w:r>
    </w:p>
    <w:p w14:paraId="34E641C5" w14:textId="61BA40AE" w:rsidR="0022379F" w:rsidRPr="001D12E8" w:rsidRDefault="0022379F" w:rsidP="00D3577B">
      <w:pPr>
        <w:pStyle w:val="a3"/>
        <w:numPr>
          <w:ilvl w:val="0"/>
          <w:numId w:val="11"/>
        </w:numPr>
        <w:spacing w:before="100" w:beforeAutospacing="1" w:after="100" w:afterAutospacing="1" w:line="360" w:lineRule="auto"/>
        <w:jc w:val="both"/>
        <w:outlineLvl w:val="0"/>
        <w:rPr>
          <w:color w:val="000000" w:themeColor="text1"/>
          <w:kern w:val="36"/>
          <w:lang w:val="ru-RU"/>
        </w:rPr>
      </w:pPr>
      <w:r w:rsidRPr="001D12E8">
        <w:rPr>
          <w:color w:val="000000" w:themeColor="text1"/>
          <w:kern w:val="36"/>
          <w:lang w:val="ru-RU"/>
        </w:rPr>
        <w:t xml:space="preserve">А.С. </w:t>
      </w:r>
      <w:proofErr w:type="gramStart"/>
      <w:r w:rsidRPr="001D12E8">
        <w:rPr>
          <w:color w:val="000000" w:themeColor="text1"/>
          <w:kern w:val="36"/>
          <w:lang w:val="ru-RU"/>
        </w:rPr>
        <w:t>Кусков./</w:t>
      </w:r>
      <w:proofErr w:type="gramEnd"/>
      <w:r w:rsidRPr="001D12E8">
        <w:rPr>
          <w:color w:val="000000" w:themeColor="text1"/>
          <w:kern w:val="36"/>
          <w:lang w:val="ru-RU"/>
        </w:rPr>
        <w:t xml:space="preserve"> Основы туризма : учебник/ А.С. Кусков. Ю.А. </w:t>
      </w:r>
      <w:proofErr w:type="spellStart"/>
      <w:r w:rsidRPr="001D12E8">
        <w:rPr>
          <w:color w:val="000000" w:themeColor="text1"/>
          <w:kern w:val="36"/>
          <w:lang w:val="ru-RU"/>
        </w:rPr>
        <w:t>Джаладян</w:t>
      </w:r>
      <w:proofErr w:type="spellEnd"/>
      <w:r w:rsidRPr="001D12E8">
        <w:rPr>
          <w:color w:val="000000" w:themeColor="text1"/>
          <w:kern w:val="36"/>
          <w:lang w:val="ru-RU"/>
        </w:rPr>
        <w:t xml:space="preserve"> — М.: КНОРУС, 2008. - 156 с.</w:t>
      </w:r>
    </w:p>
    <w:p w14:paraId="3D5D1395" w14:textId="072A9D91" w:rsidR="0022379F" w:rsidRPr="001D12E8" w:rsidRDefault="0022379F" w:rsidP="00D3577B">
      <w:pPr>
        <w:numPr>
          <w:ilvl w:val="0"/>
          <w:numId w:val="11"/>
        </w:numPr>
        <w:spacing w:line="360" w:lineRule="auto"/>
        <w:jc w:val="both"/>
        <w:rPr>
          <w:lang w:val="ru-RU"/>
        </w:rPr>
      </w:pPr>
      <w:r w:rsidRPr="001D12E8">
        <w:rPr>
          <w:lang w:val="ru-RU"/>
        </w:rPr>
        <w:t xml:space="preserve">Об утверждении Стратегии развития туризма в Российской Федерации на период до 2035 года: [Распоряжение от 20 сентября 2019 года </w:t>
      </w:r>
      <w:r w:rsidRPr="0022379F">
        <w:t>N</w:t>
      </w:r>
      <w:r w:rsidRPr="001D12E8">
        <w:rPr>
          <w:lang w:val="ru-RU"/>
        </w:rPr>
        <w:t xml:space="preserve"> 2129-р] // ПРАВИТЕЛЬСТВО РОССИЙСКОЙ ФЕДЕРАЦИИ. – 2022. – № 31, ч,1. – Ст. 23.</w:t>
      </w:r>
    </w:p>
    <w:p w14:paraId="718038A2" w14:textId="02AFF931" w:rsidR="00FD6944" w:rsidRPr="00FD6944" w:rsidRDefault="00FD6944" w:rsidP="00D3577B">
      <w:pPr>
        <w:pStyle w:val="a3"/>
        <w:numPr>
          <w:ilvl w:val="0"/>
          <w:numId w:val="11"/>
        </w:numPr>
        <w:spacing w:before="100" w:beforeAutospacing="1" w:after="100" w:afterAutospacing="1" w:line="360" w:lineRule="auto"/>
        <w:jc w:val="both"/>
      </w:pPr>
      <w:proofErr w:type="spellStart"/>
      <w:r w:rsidRPr="00FD6944">
        <w:t>Доклад</w:t>
      </w:r>
      <w:proofErr w:type="spellEnd"/>
      <w:r w:rsidRPr="00FD6944">
        <w:t xml:space="preserve"> </w:t>
      </w:r>
      <w:proofErr w:type="spellStart"/>
      <w:r w:rsidRPr="00FD6944">
        <w:t>всемирного</w:t>
      </w:r>
      <w:proofErr w:type="spellEnd"/>
      <w:r w:rsidRPr="00FD6944">
        <w:t xml:space="preserve"> </w:t>
      </w:r>
      <w:proofErr w:type="spellStart"/>
      <w:r w:rsidRPr="00FD6944">
        <w:t>экономического</w:t>
      </w:r>
      <w:proofErr w:type="spellEnd"/>
      <w:r w:rsidRPr="00FD6944">
        <w:t xml:space="preserve"> </w:t>
      </w:r>
      <w:proofErr w:type="spellStart"/>
      <w:r w:rsidRPr="00FD6944">
        <w:t>форума</w:t>
      </w:r>
      <w:proofErr w:type="spellEnd"/>
      <w:r w:rsidRPr="00FD6944">
        <w:t xml:space="preserve"> (WEF)/</w:t>
      </w:r>
      <w:r w:rsidRPr="00FD6944">
        <w:rPr>
          <w:color w:val="000000" w:themeColor="text1"/>
        </w:rPr>
        <w:t xml:space="preserve"> [</w:t>
      </w:r>
      <w:proofErr w:type="spellStart"/>
      <w:r w:rsidRPr="00FD6944">
        <w:t>электронный</w:t>
      </w:r>
      <w:proofErr w:type="spellEnd"/>
      <w:r w:rsidRPr="00FD6944">
        <w:t xml:space="preserve"> </w:t>
      </w:r>
      <w:proofErr w:type="spellStart"/>
      <w:r w:rsidRPr="00FD6944">
        <w:t>ресурс</w:t>
      </w:r>
      <w:proofErr w:type="spellEnd"/>
      <w:r w:rsidRPr="00FD6944">
        <w:t xml:space="preserve">] // Travel &amp; Tourism Development Index 2021 Rebuilding for a Sustainable and Resilient Future. - INSIGHT REPORT. </w:t>
      </w:r>
      <w:r w:rsidR="00C81B64">
        <w:t>– P.23 /</w:t>
      </w:r>
      <w:proofErr w:type="spellStart"/>
      <w:proofErr w:type="gramStart"/>
      <w:r w:rsidR="00C81B64" w:rsidRPr="00FD6944">
        <w:rPr>
          <w:color w:val="000000" w:themeColor="text1"/>
        </w:rPr>
        <w:t>URL:</w:t>
      </w:r>
      <w:r w:rsidR="00C81B64" w:rsidRPr="00C81B64">
        <w:rPr>
          <w:color w:val="000000" w:themeColor="text1"/>
        </w:rPr>
        <w:t>https</w:t>
      </w:r>
      <w:proofErr w:type="spellEnd"/>
      <w:r w:rsidR="00C81B64" w:rsidRPr="00C81B64">
        <w:rPr>
          <w:color w:val="000000" w:themeColor="text1"/>
        </w:rPr>
        <w:t>://rosstat.gov.ru/storage/</w:t>
      </w:r>
      <w:proofErr w:type="spellStart"/>
      <w:r w:rsidR="00C81B64" w:rsidRPr="00C81B64">
        <w:rPr>
          <w:color w:val="000000" w:themeColor="text1"/>
        </w:rPr>
        <w:t>mediabank</w:t>
      </w:r>
      <w:proofErr w:type="spellEnd"/>
      <w:r w:rsidR="00C81B64" w:rsidRPr="00C81B64">
        <w:rPr>
          <w:color w:val="000000" w:themeColor="text1"/>
        </w:rPr>
        <w:t>/turism_2022</w:t>
      </w:r>
      <w:proofErr w:type="gramEnd"/>
    </w:p>
    <w:p w14:paraId="2CD4173E" w14:textId="2331FD91" w:rsidR="00C81B64" w:rsidRPr="001D12E8" w:rsidRDefault="00C81B64" w:rsidP="00D3577B">
      <w:pPr>
        <w:numPr>
          <w:ilvl w:val="0"/>
          <w:numId w:val="11"/>
        </w:numPr>
        <w:spacing w:line="360" w:lineRule="auto"/>
        <w:jc w:val="both"/>
        <w:rPr>
          <w:lang w:val="ru-RU"/>
        </w:rPr>
      </w:pPr>
      <w:r w:rsidRPr="001D12E8">
        <w:rPr>
          <w:lang w:val="ru-RU"/>
        </w:rPr>
        <w:t xml:space="preserve">Климова </w:t>
      </w:r>
      <w:proofErr w:type="gramStart"/>
      <w:r w:rsidRPr="001D12E8">
        <w:rPr>
          <w:lang w:val="ru-RU"/>
        </w:rPr>
        <w:t>Т.Б.</w:t>
      </w:r>
      <w:proofErr w:type="gramEnd"/>
      <w:r w:rsidRPr="001D12E8">
        <w:rPr>
          <w:lang w:val="ru-RU"/>
        </w:rPr>
        <w:t xml:space="preserve">/ Россия в мировом туристском пространстве / Т.Б. Е.В, О.В Климова, Вишневская, Яковенко // Научный результат: электронный журнал. – </w:t>
      </w:r>
      <w:r w:rsidRPr="00C81B64">
        <w:t>URL</w:t>
      </w:r>
      <w:r w:rsidRPr="001D12E8">
        <w:rPr>
          <w:lang w:val="ru-RU"/>
        </w:rPr>
        <w:t xml:space="preserve">: </w:t>
      </w:r>
      <w:r w:rsidRPr="00C81B64">
        <w:t>https</w:t>
      </w:r>
      <w:r w:rsidRPr="001D12E8">
        <w:rPr>
          <w:lang w:val="ru-RU"/>
        </w:rPr>
        <w:t>://</w:t>
      </w:r>
      <w:proofErr w:type="spellStart"/>
      <w:r w:rsidRPr="00C81B64">
        <w:t>cyberleninka</w:t>
      </w:r>
      <w:proofErr w:type="spellEnd"/>
      <w:r w:rsidRPr="001D12E8">
        <w:rPr>
          <w:lang w:val="ru-RU"/>
        </w:rPr>
        <w:t>.</w:t>
      </w:r>
      <w:proofErr w:type="spellStart"/>
      <w:r w:rsidRPr="00C81B64">
        <w:t>ru</w:t>
      </w:r>
      <w:proofErr w:type="spellEnd"/>
      <w:r w:rsidRPr="001D12E8">
        <w:rPr>
          <w:lang w:val="ru-RU"/>
        </w:rPr>
        <w:t>/</w:t>
      </w:r>
      <w:r w:rsidRPr="00C81B64">
        <w:t>article</w:t>
      </w:r>
      <w:r w:rsidRPr="001D12E8">
        <w:rPr>
          <w:lang w:val="ru-RU"/>
        </w:rPr>
        <w:t>/</w:t>
      </w:r>
      <w:r w:rsidRPr="00C81B64">
        <w:t>n</w:t>
      </w:r>
      <w:r w:rsidRPr="001D12E8">
        <w:rPr>
          <w:lang w:val="ru-RU"/>
        </w:rPr>
        <w:t>/</w:t>
      </w:r>
      <w:proofErr w:type="spellStart"/>
      <w:r w:rsidRPr="00C81B64">
        <w:t>rossiya</w:t>
      </w:r>
      <w:proofErr w:type="spellEnd"/>
      <w:r w:rsidRPr="001D12E8">
        <w:rPr>
          <w:lang w:val="ru-RU"/>
        </w:rPr>
        <w:t>-</w:t>
      </w:r>
      <w:r w:rsidRPr="00C81B64">
        <w:t>v</w:t>
      </w:r>
      <w:r w:rsidRPr="001D12E8">
        <w:rPr>
          <w:lang w:val="ru-RU"/>
        </w:rPr>
        <w:t>-</w:t>
      </w:r>
      <w:proofErr w:type="spellStart"/>
      <w:r w:rsidRPr="00C81B64">
        <w:t>mirovom</w:t>
      </w:r>
      <w:proofErr w:type="spellEnd"/>
      <w:r w:rsidRPr="001D12E8">
        <w:rPr>
          <w:lang w:val="ru-RU"/>
        </w:rPr>
        <w:t>-</w:t>
      </w:r>
      <w:proofErr w:type="spellStart"/>
      <w:r w:rsidRPr="00C81B64">
        <w:t>turistskom</w:t>
      </w:r>
      <w:proofErr w:type="spellEnd"/>
      <w:r w:rsidRPr="001D12E8">
        <w:rPr>
          <w:lang w:val="ru-RU"/>
        </w:rPr>
        <w:t>-</w:t>
      </w:r>
      <w:proofErr w:type="spellStart"/>
      <w:r w:rsidRPr="00C81B64">
        <w:t>prostranstve</w:t>
      </w:r>
      <w:proofErr w:type="spellEnd"/>
      <w:r w:rsidRPr="001D12E8">
        <w:rPr>
          <w:lang w:val="ru-RU"/>
        </w:rPr>
        <w:t>/</w:t>
      </w:r>
      <w:r w:rsidRPr="00C81B64">
        <w:t>viewer</w:t>
      </w:r>
      <w:r w:rsidRPr="001D12E8">
        <w:rPr>
          <w:lang w:val="ru-RU"/>
        </w:rPr>
        <w:t>. – Дата публикации: 19.06.2021.</w:t>
      </w:r>
      <w:r w:rsidR="0022705C" w:rsidRPr="001D12E8">
        <w:rPr>
          <w:lang w:val="ru-RU"/>
        </w:rPr>
        <w:t xml:space="preserve"> </w:t>
      </w:r>
    </w:p>
    <w:p w14:paraId="1B0FAD92" w14:textId="1603C2ED" w:rsidR="00C466A8" w:rsidRPr="00C466A8" w:rsidRDefault="00C466A8" w:rsidP="00D3577B">
      <w:pPr>
        <w:pStyle w:val="a3"/>
        <w:numPr>
          <w:ilvl w:val="0"/>
          <w:numId w:val="11"/>
        </w:numPr>
        <w:spacing w:line="360" w:lineRule="auto"/>
        <w:jc w:val="both"/>
        <w:rPr>
          <w:color w:val="000000" w:themeColor="text1"/>
          <w:kern w:val="36"/>
        </w:rPr>
      </w:pPr>
      <w:r w:rsidRPr="001D12E8">
        <w:rPr>
          <w:color w:val="000000" w:themeColor="text1"/>
          <w:kern w:val="36"/>
          <w:lang w:val="ru-RU"/>
        </w:rPr>
        <w:t xml:space="preserve">Сборник ЮНВТО Всемирной туристской организации </w:t>
      </w:r>
      <w:proofErr w:type="gramStart"/>
      <w:r w:rsidRPr="00C466A8">
        <w:rPr>
          <w:color w:val="000000" w:themeColor="text1"/>
          <w:kern w:val="36"/>
        </w:rPr>
        <w:t>UNWTO</w:t>
      </w:r>
      <w:r w:rsidRPr="001D12E8">
        <w:rPr>
          <w:color w:val="000000" w:themeColor="text1"/>
          <w:kern w:val="36"/>
          <w:lang w:val="ru-RU"/>
        </w:rPr>
        <w:t>./</w:t>
      </w:r>
      <w:proofErr w:type="gramEnd"/>
      <w:r w:rsidRPr="001D12E8">
        <w:rPr>
          <w:color w:val="000000" w:themeColor="text1"/>
          <w:kern w:val="36"/>
          <w:lang w:val="ru-RU"/>
        </w:rPr>
        <w:t xml:space="preserve"> </w:t>
      </w:r>
      <w:r w:rsidRPr="00FD6944">
        <w:rPr>
          <w:color w:val="000000" w:themeColor="text1"/>
        </w:rPr>
        <w:t>[</w:t>
      </w:r>
      <w:proofErr w:type="spellStart"/>
      <w:r w:rsidRPr="00FD6944">
        <w:t>электронный</w:t>
      </w:r>
      <w:proofErr w:type="spellEnd"/>
      <w:r w:rsidRPr="00FD6944">
        <w:t xml:space="preserve"> </w:t>
      </w:r>
      <w:proofErr w:type="spellStart"/>
      <w:r w:rsidRPr="00FD6944">
        <w:t>ресурс</w:t>
      </w:r>
      <w:proofErr w:type="spellEnd"/>
      <w:r w:rsidRPr="00FD6944">
        <w:t xml:space="preserve">] // </w:t>
      </w:r>
      <w:r w:rsidRPr="00C466A8">
        <w:rPr>
          <w:color w:val="000000" w:themeColor="text1"/>
          <w:kern w:val="36"/>
        </w:rPr>
        <w:t xml:space="preserve">World </w:t>
      </w:r>
      <w:proofErr w:type="spellStart"/>
      <w:r w:rsidRPr="00C466A8">
        <w:rPr>
          <w:color w:val="000000" w:themeColor="text1"/>
          <w:kern w:val="36"/>
        </w:rPr>
        <w:t>Toursim</w:t>
      </w:r>
      <w:proofErr w:type="spellEnd"/>
      <w:r w:rsidRPr="00C466A8">
        <w:rPr>
          <w:color w:val="000000" w:themeColor="text1"/>
          <w:kern w:val="36"/>
        </w:rPr>
        <w:t xml:space="preserve"> </w:t>
      </w:r>
      <w:proofErr w:type="spellStart"/>
      <w:r w:rsidRPr="00C466A8">
        <w:rPr>
          <w:color w:val="000000" w:themeColor="text1"/>
          <w:kern w:val="36"/>
        </w:rPr>
        <w:t>Barometr</w:t>
      </w:r>
      <w:proofErr w:type="spellEnd"/>
      <w:r w:rsidRPr="00C466A8">
        <w:rPr>
          <w:color w:val="000000" w:themeColor="text1"/>
          <w:kern w:val="36"/>
        </w:rPr>
        <w:t xml:space="preserve">. -  Volume 18 Issue 5. - September 2020 - </w:t>
      </w:r>
      <w:r w:rsidRPr="00C81B64">
        <w:t>URL:</w:t>
      </w:r>
      <w:r w:rsidRPr="00C466A8">
        <w:t xml:space="preserve"> https://www.e-unwto.org/doi/pdf/10.18111/wtobarometerrus.2020.18.1.4</w:t>
      </w:r>
    </w:p>
    <w:p w14:paraId="4D0267DE" w14:textId="16EF2052" w:rsidR="00C466A8" w:rsidRPr="00C466A8" w:rsidRDefault="00C466A8" w:rsidP="00D3577B">
      <w:pPr>
        <w:pStyle w:val="a3"/>
        <w:numPr>
          <w:ilvl w:val="0"/>
          <w:numId w:val="11"/>
        </w:numPr>
        <w:spacing w:before="100" w:beforeAutospacing="1" w:after="100" w:afterAutospacing="1" w:line="360" w:lineRule="auto"/>
        <w:jc w:val="both"/>
      </w:pPr>
      <w:proofErr w:type="spellStart"/>
      <w:r w:rsidRPr="001D12E8">
        <w:rPr>
          <w:lang w:val="ru-RU"/>
        </w:rPr>
        <w:t>Яшалова</w:t>
      </w:r>
      <w:proofErr w:type="spellEnd"/>
      <w:r w:rsidRPr="001D12E8">
        <w:rPr>
          <w:lang w:val="ru-RU"/>
        </w:rPr>
        <w:t xml:space="preserve"> </w:t>
      </w:r>
      <w:proofErr w:type="gramStart"/>
      <w:r w:rsidRPr="001D12E8">
        <w:rPr>
          <w:lang w:val="ru-RU"/>
        </w:rPr>
        <w:t>Н.Н.</w:t>
      </w:r>
      <w:proofErr w:type="gramEnd"/>
      <w:r w:rsidRPr="001D12E8">
        <w:rPr>
          <w:lang w:val="ru-RU"/>
        </w:rPr>
        <w:t xml:space="preserve">, Зубрилина О.А./Финансовые поступления от международного туризма в России: </w:t>
      </w:r>
      <w:proofErr w:type="spellStart"/>
      <w:r w:rsidRPr="001D12E8">
        <w:rPr>
          <w:lang w:val="ru-RU"/>
        </w:rPr>
        <w:t>сравнительныи</w:t>
      </w:r>
      <w:proofErr w:type="spellEnd"/>
      <w:r w:rsidRPr="001D12E8">
        <w:rPr>
          <w:lang w:val="ru-RU"/>
        </w:rPr>
        <w:t xml:space="preserve">̆ анализ, проблемы, пути их решения // </w:t>
      </w:r>
      <w:proofErr w:type="spellStart"/>
      <w:r w:rsidRPr="001D12E8">
        <w:rPr>
          <w:lang w:val="ru-RU"/>
        </w:rPr>
        <w:t>Яшалова</w:t>
      </w:r>
      <w:proofErr w:type="spellEnd"/>
      <w:r w:rsidRPr="001D12E8">
        <w:rPr>
          <w:lang w:val="ru-RU"/>
        </w:rPr>
        <w:t xml:space="preserve"> Н.Н., Зубрилина </w:t>
      </w:r>
      <w:r w:rsidRPr="001D12E8">
        <w:rPr>
          <w:lang w:val="ru-RU"/>
        </w:rPr>
        <w:lastRenderedPageBreak/>
        <w:t xml:space="preserve">О.А., Понедельник А.А., Латушко Н.А., Рубан Д.А. /Вестник </w:t>
      </w:r>
      <w:proofErr w:type="spellStart"/>
      <w:r w:rsidRPr="001D12E8">
        <w:rPr>
          <w:lang w:val="ru-RU"/>
        </w:rPr>
        <w:t>УрФУ</w:t>
      </w:r>
      <w:proofErr w:type="spellEnd"/>
      <w:r w:rsidRPr="001D12E8">
        <w:rPr>
          <w:lang w:val="ru-RU"/>
        </w:rPr>
        <w:t xml:space="preserve">. </w:t>
      </w:r>
      <w:proofErr w:type="spellStart"/>
      <w:r w:rsidRPr="00C466A8">
        <w:t>Серия</w:t>
      </w:r>
      <w:proofErr w:type="spellEnd"/>
      <w:r w:rsidRPr="00C466A8">
        <w:t xml:space="preserve"> </w:t>
      </w:r>
      <w:proofErr w:type="spellStart"/>
      <w:r w:rsidRPr="00C466A8">
        <w:t>экономика</w:t>
      </w:r>
      <w:proofErr w:type="spellEnd"/>
      <w:r w:rsidRPr="00C466A8">
        <w:t xml:space="preserve"> и </w:t>
      </w:r>
      <w:proofErr w:type="spellStart"/>
      <w:r w:rsidRPr="00C466A8">
        <w:t>управление</w:t>
      </w:r>
      <w:proofErr w:type="spellEnd"/>
      <w:r w:rsidRPr="00C466A8">
        <w:t xml:space="preserve">. 2018. Т. 17, No 2. С. 200–223. DOI: 10.15826/vestnik.2018.17.2.009. </w:t>
      </w:r>
    </w:p>
    <w:p w14:paraId="23A3B2EC" w14:textId="6F9555B2" w:rsidR="0022379F" w:rsidRPr="001D12E8" w:rsidRDefault="00773AA0" w:rsidP="00D3577B">
      <w:pPr>
        <w:pStyle w:val="a3"/>
        <w:numPr>
          <w:ilvl w:val="0"/>
          <w:numId w:val="11"/>
        </w:numPr>
        <w:spacing w:before="100" w:beforeAutospacing="1" w:after="100" w:afterAutospacing="1" w:line="360" w:lineRule="auto"/>
        <w:jc w:val="both"/>
        <w:outlineLvl w:val="0"/>
        <w:rPr>
          <w:color w:val="000000" w:themeColor="text1"/>
          <w:kern w:val="36"/>
          <w:lang w:val="ru-RU"/>
        </w:rPr>
      </w:pPr>
      <w:r w:rsidRPr="001D12E8">
        <w:rPr>
          <w:color w:val="000000" w:themeColor="text1"/>
          <w:kern w:val="36"/>
          <w:lang w:val="ru-RU"/>
        </w:rPr>
        <w:t xml:space="preserve">Российский статистический ежегодник. 2022: </w:t>
      </w:r>
      <w:proofErr w:type="spellStart"/>
      <w:r w:rsidRPr="001D12E8">
        <w:rPr>
          <w:color w:val="000000" w:themeColor="text1"/>
          <w:kern w:val="36"/>
          <w:lang w:val="ru-RU"/>
        </w:rPr>
        <w:t>Стат.сб</w:t>
      </w:r>
      <w:proofErr w:type="spellEnd"/>
      <w:r w:rsidRPr="001D12E8">
        <w:rPr>
          <w:color w:val="000000" w:themeColor="text1"/>
          <w:kern w:val="36"/>
          <w:lang w:val="ru-RU"/>
        </w:rPr>
        <w:t xml:space="preserve">./Росстат. – М., 2022 – С.252 </w:t>
      </w:r>
    </w:p>
    <w:p w14:paraId="485D01B2" w14:textId="001B5FA2" w:rsidR="00773AA0" w:rsidRPr="001D12E8" w:rsidRDefault="00773AA0" w:rsidP="00D3577B">
      <w:pPr>
        <w:pStyle w:val="a3"/>
        <w:numPr>
          <w:ilvl w:val="0"/>
          <w:numId w:val="11"/>
        </w:numPr>
        <w:spacing w:before="100" w:beforeAutospacing="1" w:after="100" w:afterAutospacing="1" w:line="360" w:lineRule="auto"/>
        <w:jc w:val="both"/>
        <w:outlineLvl w:val="0"/>
        <w:rPr>
          <w:color w:val="000000" w:themeColor="text1"/>
          <w:kern w:val="36"/>
          <w:lang w:val="ru-RU"/>
        </w:rPr>
      </w:pPr>
      <w:r w:rsidRPr="001D12E8">
        <w:rPr>
          <w:color w:val="000000" w:themeColor="text1"/>
          <w:kern w:val="36"/>
          <w:lang w:val="ru-RU"/>
        </w:rPr>
        <w:t xml:space="preserve">Доклад «Оценка влияния въездного туризма на экономику России»/Аналитический центр при Правительстве РФ/ </w:t>
      </w:r>
      <w:proofErr w:type="spellStart"/>
      <w:r w:rsidRPr="001D12E8">
        <w:rPr>
          <w:color w:val="000000" w:themeColor="text1"/>
          <w:kern w:val="36"/>
          <w:lang w:val="ru-RU"/>
        </w:rPr>
        <w:t>Стат.сб</w:t>
      </w:r>
      <w:proofErr w:type="spellEnd"/>
      <w:r w:rsidRPr="001D12E8">
        <w:rPr>
          <w:color w:val="000000" w:themeColor="text1"/>
          <w:kern w:val="36"/>
          <w:lang w:val="ru-RU"/>
        </w:rPr>
        <w:t>./Росстат. – М., 2022 – С.126</w:t>
      </w:r>
    </w:p>
    <w:p w14:paraId="4A8F3A5B" w14:textId="77777777" w:rsidR="008D785D" w:rsidRPr="001D12E8" w:rsidRDefault="00773AA0" w:rsidP="00D3577B">
      <w:pPr>
        <w:pStyle w:val="a3"/>
        <w:numPr>
          <w:ilvl w:val="0"/>
          <w:numId w:val="11"/>
        </w:numPr>
        <w:spacing w:before="100" w:beforeAutospacing="1" w:after="100" w:afterAutospacing="1" w:line="360" w:lineRule="auto"/>
        <w:jc w:val="both"/>
        <w:outlineLvl w:val="0"/>
        <w:rPr>
          <w:color w:val="000000" w:themeColor="text1"/>
          <w:kern w:val="36"/>
          <w:lang w:val="ru-RU"/>
        </w:rPr>
      </w:pPr>
      <w:r w:rsidRPr="001D12E8">
        <w:rPr>
          <w:color w:val="000000" w:themeColor="text1"/>
          <w:kern w:val="36"/>
          <w:lang w:val="ru-RU"/>
        </w:rPr>
        <w:t>Статистический бюллетень Федеральной службы государственной статистики/ Численность и миграция населения РФ в 2019-2020 гг.</w:t>
      </w:r>
      <w:r w:rsidRPr="001D12E8">
        <w:rPr>
          <w:color w:val="000000" w:themeColor="text1"/>
          <w:lang w:val="ru-RU"/>
        </w:rPr>
        <w:t xml:space="preserve"> [</w:t>
      </w:r>
      <w:r w:rsidRPr="001D12E8">
        <w:rPr>
          <w:lang w:val="ru-RU"/>
        </w:rPr>
        <w:t xml:space="preserve">электронный ресурс] //ФСБ – </w:t>
      </w:r>
      <w:r w:rsidRPr="00773AA0">
        <w:t>URL</w:t>
      </w:r>
      <w:r w:rsidRPr="001D12E8">
        <w:rPr>
          <w:lang w:val="ru-RU"/>
        </w:rPr>
        <w:t xml:space="preserve">: </w:t>
      </w:r>
      <w:hyperlink r:id="rId30" w:tgtFrame="_blank" w:history="1">
        <w:r w:rsidRPr="00773AA0">
          <w:rPr>
            <w:color w:val="000000" w:themeColor="text1"/>
          </w:rPr>
          <w:t>https</w:t>
        </w:r>
        <w:r w:rsidRPr="001D12E8">
          <w:rPr>
            <w:color w:val="000000" w:themeColor="text1"/>
            <w:lang w:val="ru-RU"/>
          </w:rPr>
          <w:t>://</w:t>
        </w:r>
        <w:proofErr w:type="spellStart"/>
        <w:r w:rsidRPr="00773AA0">
          <w:rPr>
            <w:color w:val="000000" w:themeColor="text1"/>
          </w:rPr>
          <w:t>rosstat</w:t>
        </w:r>
        <w:proofErr w:type="spellEnd"/>
        <w:r w:rsidRPr="001D12E8">
          <w:rPr>
            <w:color w:val="000000" w:themeColor="text1"/>
            <w:lang w:val="ru-RU"/>
          </w:rPr>
          <w:t>.</w:t>
        </w:r>
        <w:r w:rsidRPr="00773AA0">
          <w:rPr>
            <w:color w:val="000000" w:themeColor="text1"/>
          </w:rPr>
          <w:t>gov</w:t>
        </w:r>
        <w:r w:rsidRPr="001D12E8">
          <w:rPr>
            <w:color w:val="000000" w:themeColor="text1"/>
            <w:lang w:val="ru-RU"/>
          </w:rPr>
          <w:t>.</w:t>
        </w:r>
        <w:proofErr w:type="spellStart"/>
        <w:r w:rsidRPr="00773AA0">
          <w:rPr>
            <w:color w:val="000000" w:themeColor="text1"/>
          </w:rPr>
          <w:t>ru</w:t>
        </w:r>
        <w:proofErr w:type="spellEnd"/>
        <w:r w:rsidRPr="001D12E8">
          <w:rPr>
            <w:color w:val="000000" w:themeColor="text1"/>
            <w:lang w:val="ru-RU"/>
          </w:rPr>
          <w:t>/</w:t>
        </w:r>
        <w:r w:rsidRPr="00773AA0">
          <w:rPr>
            <w:color w:val="000000" w:themeColor="text1"/>
          </w:rPr>
          <w:t>storage</w:t>
        </w:r>
        <w:r w:rsidRPr="001D12E8">
          <w:rPr>
            <w:color w:val="000000" w:themeColor="text1"/>
            <w:lang w:val="ru-RU"/>
          </w:rPr>
          <w:t>/</w:t>
        </w:r>
        <w:proofErr w:type="spellStart"/>
        <w:r w:rsidRPr="00773AA0">
          <w:rPr>
            <w:color w:val="000000" w:themeColor="text1"/>
          </w:rPr>
          <w:t>mediabank</w:t>
        </w:r>
        <w:proofErr w:type="spellEnd"/>
        <w:r w:rsidRPr="001D12E8">
          <w:rPr>
            <w:color w:val="000000" w:themeColor="text1"/>
            <w:lang w:val="ru-RU"/>
          </w:rPr>
          <w:t>/3</w:t>
        </w:r>
        <w:proofErr w:type="spellStart"/>
        <w:r w:rsidRPr="00773AA0">
          <w:rPr>
            <w:color w:val="000000" w:themeColor="text1"/>
          </w:rPr>
          <w:t>lHwAEnt</w:t>
        </w:r>
        <w:proofErr w:type="spellEnd"/>
        <w:r w:rsidRPr="001D12E8">
          <w:rPr>
            <w:color w:val="000000" w:themeColor="text1"/>
            <w:lang w:val="ru-RU"/>
          </w:rPr>
          <w:t>/</w:t>
        </w:r>
        <w:proofErr w:type="spellStart"/>
        <w:r w:rsidRPr="00773AA0">
          <w:rPr>
            <w:color w:val="000000" w:themeColor="text1"/>
          </w:rPr>
          <w:t>bul</w:t>
        </w:r>
        <w:proofErr w:type="spellEnd"/>
        <w:r w:rsidRPr="001D12E8">
          <w:rPr>
            <w:color w:val="000000" w:themeColor="text1"/>
            <w:lang w:val="ru-RU"/>
          </w:rPr>
          <w:t>-</w:t>
        </w:r>
        <w:proofErr w:type="spellStart"/>
        <w:r w:rsidRPr="00773AA0">
          <w:rPr>
            <w:color w:val="000000" w:themeColor="text1"/>
          </w:rPr>
          <w:t>migr</w:t>
        </w:r>
        <w:proofErr w:type="spellEnd"/>
        <w:r w:rsidRPr="001D12E8">
          <w:rPr>
            <w:color w:val="000000" w:themeColor="text1"/>
            <w:lang w:val="ru-RU"/>
          </w:rPr>
          <w:t>19.</w:t>
        </w:r>
        <w:r w:rsidRPr="00773AA0">
          <w:rPr>
            <w:color w:val="000000" w:themeColor="text1"/>
          </w:rPr>
          <w:t>xlsx</w:t>
        </w:r>
      </w:hyperlink>
    </w:p>
    <w:p w14:paraId="31AC1034" w14:textId="2396D8FD" w:rsidR="008D785D" w:rsidRPr="008D785D" w:rsidRDefault="008D785D" w:rsidP="00D3577B">
      <w:pPr>
        <w:pStyle w:val="a3"/>
        <w:numPr>
          <w:ilvl w:val="0"/>
          <w:numId w:val="11"/>
        </w:numPr>
        <w:spacing w:before="100" w:beforeAutospacing="1" w:after="100" w:afterAutospacing="1" w:line="360" w:lineRule="auto"/>
        <w:jc w:val="both"/>
        <w:outlineLvl w:val="0"/>
        <w:rPr>
          <w:color w:val="000000" w:themeColor="text1"/>
          <w:kern w:val="36"/>
        </w:rPr>
      </w:pPr>
      <w:r w:rsidRPr="008D785D">
        <w:rPr>
          <w:spacing w:val="8"/>
        </w:rPr>
        <w:t xml:space="preserve">China to resume issuing </w:t>
      </w:r>
      <w:r>
        <w:rPr>
          <w:spacing w:val="8"/>
        </w:rPr>
        <w:t xml:space="preserve">visa </w:t>
      </w:r>
      <w:r w:rsidRPr="008D785D">
        <w:rPr>
          <w:spacing w:val="8"/>
        </w:rPr>
        <w:t xml:space="preserve">for </w:t>
      </w:r>
      <w:r w:rsidR="00E849EA" w:rsidRPr="008D785D">
        <w:rPr>
          <w:spacing w:val="8"/>
        </w:rPr>
        <w:t>foreigners</w:t>
      </w:r>
      <w:r w:rsidR="008713DE">
        <w:t xml:space="preserve"> </w:t>
      </w:r>
      <w:r w:rsidR="008713DE" w:rsidRPr="00FD6944">
        <w:rPr>
          <w:color w:val="000000" w:themeColor="text1"/>
        </w:rPr>
        <w:t>[</w:t>
      </w:r>
      <w:proofErr w:type="spellStart"/>
      <w:r w:rsidR="008713DE" w:rsidRPr="00FD6944">
        <w:t>электронный</w:t>
      </w:r>
      <w:proofErr w:type="spellEnd"/>
      <w:r w:rsidR="008713DE" w:rsidRPr="00FD6944">
        <w:t xml:space="preserve"> </w:t>
      </w:r>
      <w:proofErr w:type="spellStart"/>
      <w:r w:rsidR="008713DE" w:rsidRPr="00FD6944">
        <w:t>ресурс</w:t>
      </w:r>
      <w:proofErr w:type="spellEnd"/>
      <w:r w:rsidR="008713DE" w:rsidRPr="00FD6944">
        <w:t xml:space="preserve">] // </w:t>
      </w:r>
      <w:r w:rsidR="008713DE" w:rsidRPr="008713DE">
        <w:rPr>
          <w:spacing w:val="8"/>
        </w:rPr>
        <w:t>China</w:t>
      </w:r>
      <w:r w:rsidR="008713DE">
        <w:rPr>
          <w:spacing w:val="8"/>
        </w:rPr>
        <w:t xml:space="preserve"> Tourism Forum</w:t>
      </w:r>
      <w:r w:rsidR="008713DE" w:rsidRPr="008713DE">
        <w:rPr>
          <w:spacing w:val="8"/>
        </w:rPr>
        <w:t xml:space="preserve">, 2022. </w:t>
      </w:r>
      <w:r w:rsidR="008713DE" w:rsidRPr="008713DE">
        <w:rPr>
          <w:color w:val="000000" w:themeColor="text1"/>
          <w:spacing w:val="8"/>
        </w:rPr>
        <w:t xml:space="preserve">– </w:t>
      </w:r>
      <w:r w:rsidR="008713DE" w:rsidRPr="00C81B64">
        <w:t>URL:</w:t>
      </w:r>
      <w:r w:rsidR="008713DE">
        <w:t xml:space="preserve"> </w:t>
      </w:r>
      <w:hyperlink r:id="rId31" w:history="1">
        <w:r w:rsidR="008713DE" w:rsidRPr="00FF2C6F">
          <w:rPr>
            <w:rStyle w:val="a6"/>
            <w:spacing w:val="8"/>
          </w:rPr>
          <w:t>https://mp.weixin.qq.com/s/eM4pt1D0rQzAuyQsRSYdnw</w:t>
        </w:r>
      </w:hyperlink>
      <w:r w:rsidR="008713DE">
        <w:rPr>
          <w:spacing w:val="8"/>
        </w:rPr>
        <w:t xml:space="preserve"> </w:t>
      </w:r>
      <w:r w:rsidR="008713DE" w:rsidRPr="008713DE">
        <w:rPr>
          <w:color w:val="000000" w:themeColor="text1"/>
        </w:rPr>
        <w:t>(</w:t>
      </w:r>
      <w:proofErr w:type="spellStart"/>
      <w:r w:rsidR="008713DE" w:rsidRPr="00FD6944">
        <w:rPr>
          <w:color w:val="000000" w:themeColor="text1"/>
        </w:rPr>
        <w:t>дата</w:t>
      </w:r>
      <w:proofErr w:type="spellEnd"/>
      <w:r w:rsidR="008713DE" w:rsidRPr="008713DE">
        <w:rPr>
          <w:color w:val="000000" w:themeColor="text1"/>
        </w:rPr>
        <w:t xml:space="preserve"> </w:t>
      </w:r>
      <w:proofErr w:type="spellStart"/>
      <w:r w:rsidR="008713DE" w:rsidRPr="00FD6944">
        <w:rPr>
          <w:color w:val="000000" w:themeColor="text1"/>
        </w:rPr>
        <w:t>обращения</w:t>
      </w:r>
      <w:proofErr w:type="spellEnd"/>
      <w:r w:rsidR="008713DE" w:rsidRPr="008713DE">
        <w:rPr>
          <w:color w:val="000000" w:themeColor="text1"/>
        </w:rPr>
        <w:t xml:space="preserve"> 0</w:t>
      </w:r>
      <w:r w:rsidR="008713DE">
        <w:rPr>
          <w:color w:val="000000" w:themeColor="text1"/>
        </w:rPr>
        <w:t>8</w:t>
      </w:r>
      <w:r w:rsidR="008713DE" w:rsidRPr="008713DE">
        <w:rPr>
          <w:color w:val="000000" w:themeColor="text1"/>
        </w:rPr>
        <w:t>.03.2023)</w:t>
      </w:r>
    </w:p>
    <w:p w14:paraId="6A144FC3" w14:textId="1C8D960A" w:rsidR="008713DE" w:rsidRPr="008713DE" w:rsidRDefault="008713DE" w:rsidP="00D3577B">
      <w:pPr>
        <w:numPr>
          <w:ilvl w:val="0"/>
          <w:numId w:val="11"/>
        </w:numPr>
        <w:spacing w:line="360" w:lineRule="auto"/>
        <w:jc w:val="both"/>
      </w:pPr>
      <w:proofErr w:type="spellStart"/>
      <w:r w:rsidRPr="001D12E8">
        <w:rPr>
          <w:lang w:val="ru-RU"/>
        </w:rPr>
        <w:t>Челлендж</w:t>
      </w:r>
      <w:proofErr w:type="spellEnd"/>
      <w:r w:rsidRPr="001D12E8">
        <w:rPr>
          <w:lang w:val="ru-RU"/>
        </w:rPr>
        <w:t xml:space="preserve"> во въездном туризме — 2022: прорвать информационный </w:t>
      </w:r>
      <w:proofErr w:type="gramStart"/>
      <w:r w:rsidRPr="001D12E8">
        <w:rPr>
          <w:lang w:val="ru-RU"/>
        </w:rPr>
        <w:t>вакуум.</w:t>
      </w:r>
      <w:r w:rsidRPr="008713DE">
        <w:rPr>
          <w:lang w:val="ru-RU"/>
        </w:rPr>
        <w:t>/</w:t>
      </w:r>
      <w:proofErr w:type="gramEnd"/>
      <w:r w:rsidRPr="008713DE">
        <w:rPr>
          <w:color w:val="000000" w:themeColor="text1"/>
          <w:lang w:val="ru-RU"/>
        </w:rPr>
        <w:t xml:space="preserve"> [</w:t>
      </w:r>
      <w:proofErr w:type="spellStart"/>
      <w:r w:rsidRPr="00FD6944">
        <w:t>электронный</w:t>
      </w:r>
      <w:proofErr w:type="spellEnd"/>
      <w:r w:rsidRPr="008713DE">
        <w:rPr>
          <w:lang w:val="ru-RU"/>
        </w:rPr>
        <w:t xml:space="preserve"> </w:t>
      </w:r>
      <w:proofErr w:type="spellStart"/>
      <w:r w:rsidRPr="00FD6944">
        <w:t>ресурс</w:t>
      </w:r>
      <w:proofErr w:type="spellEnd"/>
      <w:r w:rsidRPr="008713DE">
        <w:rPr>
          <w:lang w:val="ru-RU"/>
        </w:rPr>
        <w:t>] /</w:t>
      </w:r>
      <w:r w:rsidRPr="00C81B64">
        <w:t>URL:</w:t>
      </w:r>
      <w:r w:rsidRPr="008713DE">
        <w:t>https://profi.travel/articles/56000/details</w:t>
      </w:r>
    </w:p>
    <w:p w14:paraId="383FBBFE" w14:textId="6B29921F" w:rsidR="008713DE" w:rsidRPr="001D12E8" w:rsidRDefault="008713DE" w:rsidP="00D3577B">
      <w:pPr>
        <w:numPr>
          <w:ilvl w:val="0"/>
          <w:numId w:val="11"/>
        </w:numPr>
        <w:spacing w:line="360" w:lineRule="auto"/>
        <w:jc w:val="both"/>
        <w:rPr>
          <w:lang w:val="ru-RU"/>
        </w:rPr>
      </w:pPr>
      <w:r w:rsidRPr="001D12E8">
        <w:rPr>
          <w:lang w:val="ru-RU"/>
        </w:rPr>
        <w:t>Электронные визы и платежную карту для интуристов запустят в 2023 году</w:t>
      </w:r>
      <w:r w:rsidRPr="008713DE">
        <w:rPr>
          <w:lang w:val="ru-RU"/>
        </w:rPr>
        <w:t>/</w:t>
      </w:r>
      <w:r w:rsidRPr="008713DE">
        <w:rPr>
          <w:color w:val="000000" w:themeColor="text1"/>
          <w:lang w:val="ru-RU"/>
        </w:rPr>
        <w:t xml:space="preserve"> [</w:t>
      </w:r>
      <w:r w:rsidRPr="001D12E8">
        <w:rPr>
          <w:lang w:val="ru-RU"/>
        </w:rPr>
        <w:t>электронный</w:t>
      </w:r>
      <w:r w:rsidRPr="008713DE">
        <w:rPr>
          <w:lang w:val="ru-RU"/>
        </w:rPr>
        <w:t xml:space="preserve"> </w:t>
      </w:r>
      <w:r w:rsidRPr="001D12E8">
        <w:rPr>
          <w:lang w:val="ru-RU"/>
        </w:rPr>
        <w:t>ресурс</w:t>
      </w:r>
      <w:r w:rsidRPr="008713DE">
        <w:rPr>
          <w:lang w:val="ru-RU"/>
        </w:rPr>
        <w:t>]</w:t>
      </w:r>
      <w:r w:rsidRPr="001D12E8">
        <w:rPr>
          <w:lang w:val="ru-RU"/>
        </w:rPr>
        <w:t xml:space="preserve">. – </w:t>
      </w:r>
      <w:r w:rsidRPr="008713DE">
        <w:t>URL</w:t>
      </w:r>
      <w:r w:rsidRPr="001D12E8">
        <w:rPr>
          <w:lang w:val="ru-RU"/>
        </w:rPr>
        <w:t xml:space="preserve">: </w:t>
      </w:r>
      <w:r w:rsidRPr="008713DE">
        <w:t>https</w:t>
      </w:r>
      <w:r w:rsidRPr="001D12E8">
        <w:rPr>
          <w:lang w:val="ru-RU"/>
        </w:rPr>
        <w:t>://</w:t>
      </w:r>
      <w:r w:rsidRPr="008713DE">
        <w:t>www</w:t>
      </w:r>
      <w:r w:rsidRPr="001D12E8">
        <w:rPr>
          <w:lang w:val="ru-RU"/>
        </w:rPr>
        <w:t>.</w:t>
      </w:r>
      <w:proofErr w:type="spellStart"/>
      <w:r w:rsidRPr="008713DE">
        <w:t>interfax</w:t>
      </w:r>
      <w:proofErr w:type="spellEnd"/>
      <w:r w:rsidRPr="001D12E8">
        <w:rPr>
          <w:lang w:val="ru-RU"/>
        </w:rPr>
        <w:t>.</w:t>
      </w:r>
      <w:proofErr w:type="spellStart"/>
      <w:r w:rsidRPr="008713DE">
        <w:t>ru</w:t>
      </w:r>
      <w:proofErr w:type="spellEnd"/>
      <w:r w:rsidRPr="001D12E8">
        <w:rPr>
          <w:lang w:val="ru-RU"/>
        </w:rPr>
        <w:t>/</w:t>
      </w:r>
      <w:proofErr w:type="spellStart"/>
      <w:r w:rsidRPr="008713DE">
        <w:t>russia</w:t>
      </w:r>
      <w:proofErr w:type="spellEnd"/>
      <w:r w:rsidRPr="001D12E8">
        <w:rPr>
          <w:lang w:val="ru-RU"/>
        </w:rPr>
        <w:t xml:space="preserve">/890609 (дата обращения: </w:t>
      </w:r>
      <w:r w:rsidRPr="008713DE">
        <w:rPr>
          <w:lang w:val="ru-RU"/>
        </w:rPr>
        <w:t>11</w:t>
      </w:r>
      <w:r w:rsidRPr="001D12E8">
        <w:rPr>
          <w:lang w:val="ru-RU"/>
        </w:rPr>
        <w:t>.0</w:t>
      </w:r>
      <w:r w:rsidRPr="008713DE">
        <w:rPr>
          <w:lang w:val="ru-RU"/>
        </w:rPr>
        <w:t>3</w:t>
      </w:r>
      <w:r w:rsidRPr="001D12E8">
        <w:rPr>
          <w:lang w:val="ru-RU"/>
        </w:rPr>
        <w:t>.2023)</w:t>
      </w:r>
    </w:p>
    <w:p w14:paraId="1A5DA8D4" w14:textId="4F06446A" w:rsidR="008713DE" w:rsidRPr="001D12E8" w:rsidRDefault="008713DE" w:rsidP="00D3577B">
      <w:pPr>
        <w:numPr>
          <w:ilvl w:val="0"/>
          <w:numId w:val="11"/>
        </w:numPr>
        <w:spacing w:line="360" w:lineRule="auto"/>
        <w:jc w:val="both"/>
        <w:rPr>
          <w:lang w:val="ru-RU"/>
        </w:rPr>
      </w:pPr>
      <w:r w:rsidRPr="001D12E8">
        <w:rPr>
          <w:lang w:val="ru-RU"/>
        </w:rPr>
        <w:t xml:space="preserve">Кучумов А.В, </w:t>
      </w:r>
      <w:proofErr w:type="spellStart"/>
      <w:r w:rsidRPr="001D12E8">
        <w:rPr>
          <w:lang w:val="ru-RU"/>
        </w:rPr>
        <w:t>Тестина</w:t>
      </w:r>
      <w:proofErr w:type="spellEnd"/>
      <w:r w:rsidRPr="001D12E8">
        <w:rPr>
          <w:lang w:val="ru-RU"/>
        </w:rPr>
        <w:t xml:space="preserve"> Я.С, А.В</w:t>
      </w:r>
      <w:r w:rsidR="007C7312" w:rsidRPr="001102A9">
        <w:rPr>
          <w:lang w:val="ru-RU"/>
        </w:rPr>
        <w:t xml:space="preserve">. </w:t>
      </w:r>
      <w:r w:rsidRPr="001D12E8">
        <w:rPr>
          <w:lang w:val="ru-RU"/>
        </w:rPr>
        <w:t xml:space="preserve">Новые вызовы индустрии туризма в России в 2022 году / А.В Кучумов, </w:t>
      </w:r>
      <w:proofErr w:type="spellStart"/>
      <w:r w:rsidRPr="001D12E8">
        <w:rPr>
          <w:lang w:val="ru-RU"/>
        </w:rPr>
        <w:t>Тестина</w:t>
      </w:r>
      <w:proofErr w:type="spellEnd"/>
      <w:r w:rsidRPr="001D12E8">
        <w:rPr>
          <w:lang w:val="ru-RU"/>
        </w:rPr>
        <w:t xml:space="preserve"> Я.С // Экономический вектор №</w:t>
      </w:r>
      <w:proofErr w:type="gramStart"/>
      <w:r w:rsidRPr="001D12E8">
        <w:rPr>
          <w:lang w:val="ru-RU"/>
        </w:rPr>
        <w:t>3 .</w:t>
      </w:r>
      <w:proofErr w:type="gramEnd"/>
      <w:r w:rsidRPr="001D12E8">
        <w:rPr>
          <w:lang w:val="ru-RU"/>
        </w:rPr>
        <w:t xml:space="preserve"> – Санкт-Петербург, 2022. – С. 70.</w:t>
      </w:r>
    </w:p>
    <w:p w14:paraId="116459F5" w14:textId="440991B5" w:rsidR="007C7312" w:rsidRPr="001D12E8" w:rsidRDefault="007C7312" w:rsidP="00D3577B">
      <w:pPr>
        <w:numPr>
          <w:ilvl w:val="0"/>
          <w:numId w:val="11"/>
        </w:numPr>
        <w:spacing w:line="360" w:lineRule="auto"/>
        <w:jc w:val="both"/>
        <w:rPr>
          <w:lang w:val="ru-RU"/>
        </w:rPr>
      </w:pPr>
      <w:r w:rsidRPr="001D12E8">
        <w:rPr>
          <w:lang w:val="ru-RU"/>
        </w:rPr>
        <w:t xml:space="preserve">Что иностранцы знают о России // Российское информационное сообщество/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 xml:space="preserve">. – </w:t>
      </w:r>
      <w:r w:rsidRPr="007C7312">
        <w:t>URL</w:t>
      </w:r>
      <w:r w:rsidRPr="001D12E8">
        <w:rPr>
          <w:lang w:val="ru-RU"/>
        </w:rPr>
        <w:t xml:space="preserve">: </w:t>
      </w:r>
      <w:r w:rsidRPr="007C7312">
        <w:t>https</w:t>
      </w:r>
      <w:r w:rsidRPr="001D12E8">
        <w:rPr>
          <w:lang w:val="ru-RU"/>
        </w:rPr>
        <w:t>://</w:t>
      </w:r>
      <w:proofErr w:type="spellStart"/>
      <w:r w:rsidRPr="007C7312">
        <w:t>pobedarf</w:t>
      </w:r>
      <w:proofErr w:type="spellEnd"/>
      <w:r w:rsidRPr="001D12E8">
        <w:rPr>
          <w:lang w:val="ru-RU"/>
        </w:rPr>
        <w:t>.</w:t>
      </w:r>
      <w:proofErr w:type="spellStart"/>
      <w:r w:rsidRPr="007C7312">
        <w:t>ru</w:t>
      </w:r>
      <w:proofErr w:type="spellEnd"/>
      <w:r w:rsidRPr="001D12E8">
        <w:rPr>
          <w:lang w:val="ru-RU"/>
        </w:rPr>
        <w:t>/2020/09/03/</w:t>
      </w:r>
      <w:proofErr w:type="spellStart"/>
      <w:r w:rsidRPr="007C7312">
        <w:t>inostranczy</w:t>
      </w:r>
      <w:proofErr w:type="spellEnd"/>
      <w:r w:rsidRPr="001D12E8">
        <w:rPr>
          <w:lang w:val="ru-RU"/>
        </w:rPr>
        <w:t>-</w:t>
      </w:r>
      <w:r w:rsidRPr="007C7312">
        <w:t>ne</w:t>
      </w:r>
      <w:r w:rsidRPr="001D12E8">
        <w:rPr>
          <w:lang w:val="ru-RU"/>
        </w:rPr>
        <w:t>-</w:t>
      </w:r>
      <w:proofErr w:type="spellStart"/>
      <w:r w:rsidRPr="007C7312">
        <w:t>edut</w:t>
      </w:r>
      <w:proofErr w:type="spellEnd"/>
      <w:r w:rsidRPr="001D12E8">
        <w:rPr>
          <w:lang w:val="ru-RU"/>
        </w:rPr>
        <w:t>-</w:t>
      </w:r>
      <w:r w:rsidRPr="007C7312">
        <w:t>v</w:t>
      </w:r>
      <w:r w:rsidRPr="001D12E8">
        <w:rPr>
          <w:lang w:val="ru-RU"/>
        </w:rPr>
        <w:t>-</w:t>
      </w:r>
      <w:proofErr w:type="spellStart"/>
      <w:r w:rsidRPr="007C7312">
        <w:t>rossiyu</w:t>
      </w:r>
      <w:proofErr w:type="spellEnd"/>
      <w:r w:rsidRPr="001D12E8">
        <w:rPr>
          <w:lang w:val="ru-RU"/>
        </w:rPr>
        <w:t>-</w:t>
      </w:r>
      <w:proofErr w:type="spellStart"/>
      <w:r w:rsidRPr="007C7312">
        <w:t>iz</w:t>
      </w:r>
      <w:proofErr w:type="spellEnd"/>
      <w:r w:rsidRPr="001D12E8">
        <w:rPr>
          <w:lang w:val="ru-RU"/>
        </w:rPr>
        <w:t>-</w:t>
      </w:r>
      <w:r w:rsidRPr="007C7312">
        <w:t>za</w:t>
      </w:r>
      <w:r w:rsidRPr="001D12E8">
        <w:rPr>
          <w:lang w:val="ru-RU"/>
        </w:rPr>
        <w:t>-</w:t>
      </w:r>
      <w:proofErr w:type="spellStart"/>
      <w:r w:rsidRPr="007C7312">
        <w:t>otsutstviya</w:t>
      </w:r>
      <w:proofErr w:type="spellEnd"/>
      <w:r w:rsidRPr="001D12E8">
        <w:rPr>
          <w:lang w:val="ru-RU"/>
        </w:rPr>
        <w:t>-</w:t>
      </w:r>
      <w:proofErr w:type="spellStart"/>
      <w:r w:rsidRPr="007C7312">
        <w:t>informaczii</w:t>
      </w:r>
      <w:proofErr w:type="spellEnd"/>
      <w:r w:rsidRPr="001D12E8">
        <w:rPr>
          <w:lang w:val="ru-RU"/>
        </w:rPr>
        <w:t>/ (дата обращения: 15.03.2023)</w:t>
      </w:r>
    </w:p>
    <w:p w14:paraId="55FC59F5" w14:textId="516127C2" w:rsidR="007C7312" w:rsidRPr="001D12E8" w:rsidRDefault="007C7312" w:rsidP="00D3577B">
      <w:pPr>
        <w:numPr>
          <w:ilvl w:val="0"/>
          <w:numId w:val="11"/>
        </w:numPr>
        <w:spacing w:line="360" w:lineRule="auto"/>
        <w:jc w:val="both"/>
        <w:rPr>
          <w:lang w:val="ru-RU"/>
        </w:rPr>
      </w:pPr>
      <w:r w:rsidRPr="001D12E8">
        <w:rPr>
          <w:lang w:val="ru-RU"/>
        </w:rPr>
        <w:t>Сафина С.С, Амосова Г.М</w:t>
      </w:r>
      <w:r w:rsidRPr="001102A9">
        <w:rPr>
          <w:lang w:val="ru-RU"/>
        </w:rPr>
        <w:t xml:space="preserve">. </w:t>
      </w:r>
      <w:r w:rsidRPr="001D12E8">
        <w:rPr>
          <w:lang w:val="ru-RU"/>
        </w:rPr>
        <w:t xml:space="preserve">Анализ конкурентоспособности стран Азиатско-Тихоокеанского региона /Сафина С.С, Амосова Г.М // Глобализация и мировые хозяйственные </w:t>
      </w:r>
      <w:proofErr w:type="gramStart"/>
      <w:r w:rsidRPr="001D12E8">
        <w:rPr>
          <w:lang w:val="ru-RU"/>
        </w:rPr>
        <w:t>процессы .</w:t>
      </w:r>
      <w:proofErr w:type="gramEnd"/>
      <w:r w:rsidRPr="001D12E8">
        <w:rPr>
          <w:lang w:val="ru-RU"/>
        </w:rPr>
        <w:t xml:space="preserve"> – Санкт-</w:t>
      </w:r>
      <w:proofErr w:type="gramStart"/>
      <w:r w:rsidRPr="001D12E8">
        <w:rPr>
          <w:lang w:val="ru-RU"/>
        </w:rPr>
        <w:t>Петербург :</w:t>
      </w:r>
      <w:proofErr w:type="gramEnd"/>
      <w:r w:rsidRPr="001D12E8">
        <w:rPr>
          <w:lang w:val="ru-RU"/>
        </w:rPr>
        <w:t xml:space="preserve"> </w:t>
      </w:r>
      <w:proofErr w:type="spellStart"/>
      <w:r w:rsidRPr="001D12E8">
        <w:rPr>
          <w:lang w:val="ru-RU"/>
        </w:rPr>
        <w:t>СпбГЭУ</w:t>
      </w:r>
      <w:proofErr w:type="spellEnd"/>
      <w:r w:rsidRPr="001D12E8">
        <w:rPr>
          <w:lang w:val="ru-RU"/>
        </w:rPr>
        <w:t>, 2017. – С. 30.</w:t>
      </w:r>
    </w:p>
    <w:p w14:paraId="7FFC9466" w14:textId="3A7CFAA5" w:rsidR="007C7312" w:rsidRPr="001D12E8" w:rsidRDefault="007C7312" w:rsidP="00D3577B">
      <w:pPr>
        <w:numPr>
          <w:ilvl w:val="0"/>
          <w:numId w:val="11"/>
        </w:numPr>
        <w:spacing w:line="360" w:lineRule="auto"/>
        <w:jc w:val="both"/>
        <w:rPr>
          <w:lang w:val="ru-RU"/>
        </w:rPr>
      </w:pPr>
      <w:r w:rsidRPr="001D12E8">
        <w:rPr>
          <w:lang w:val="ru-RU"/>
        </w:rPr>
        <w:t>Россия стала лидером по турпотоку в Таиланд среди не-азиатских рынков // Ассоциация туроператоров АТОР</w:t>
      </w:r>
      <w:r w:rsidRPr="001102A9">
        <w:rPr>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 xml:space="preserve"> – </w:t>
      </w:r>
      <w:r w:rsidRPr="001102A9">
        <w:t>URL</w:t>
      </w:r>
      <w:r w:rsidRPr="001D12E8">
        <w:rPr>
          <w:lang w:val="ru-RU"/>
        </w:rPr>
        <w:t xml:space="preserve">: </w:t>
      </w:r>
      <w:r w:rsidRPr="001102A9">
        <w:t>https</w:t>
      </w:r>
      <w:r w:rsidRPr="001D12E8">
        <w:rPr>
          <w:lang w:val="ru-RU"/>
        </w:rPr>
        <w:t>://</w:t>
      </w:r>
      <w:r w:rsidRPr="001102A9">
        <w:t>www</w:t>
      </w:r>
      <w:r w:rsidRPr="001D12E8">
        <w:rPr>
          <w:lang w:val="ru-RU"/>
        </w:rPr>
        <w:t>.</w:t>
      </w:r>
      <w:proofErr w:type="spellStart"/>
      <w:r w:rsidRPr="001102A9">
        <w:t>atorus</w:t>
      </w:r>
      <w:proofErr w:type="spellEnd"/>
      <w:r w:rsidRPr="001D12E8">
        <w:rPr>
          <w:lang w:val="ru-RU"/>
        </w:rPr>
        <w:t>.</w:t>
      </w:r>
      <w:proofErr w:type="spellStart"/>
      <w:r w:rsidRPr="001102A9">
        <w:t>ru</w:t>
      </w:r>
      <w:proofErr w:type="spellEnd"/>
      <w:r w:rsidRPr="001D12E8">
        <w:rPr>
          <w:lang w:val="ru-RU"/>
        </w:rPr>
        <w:t>/</w:t>
      </w:r>
      <w:r w:rsidRPr="001102A9">
        <w:t>node</w:t>
      </w:r>
      <w:r w:rsidRPr="001D12E8">
        <w:rPr>
          <w:lang w:val="ru-RU"/>
        </w:rPr>
        <w:t xml:space="preserve">/50501 (дата обращения: </w:t>
      </w:r>
      <w:r w:rsidRPr="001102A9">
        <w:rPr>
          <w:lang w:val="ru-RU"/>
        </w:rPr>
        <w:t>17</w:t>
      </w:r>
      <w:r w:rsidRPr="001D12E8">
        <w:rPr>
          <w:lang w:val="ru-RU"/>
        </w:rPr>
        <w:t>.0</w:t>
      </w:r>
      <w:r w:rsidRPr="001102A9">
        <w:rPr>
          <w:lang w:val="ru-RU"/>
        </w:rPr>
        <w:t>3</w:t>
      </w:r>
      <w:r w:rsidRPr="001D12E8">
        <w:rPr>
          <w:lang w:val="ru-RU"/>
        </w:rPr>
        <w:t>.2023)</w:t>
      </w:r>
    </w:p>
    <w:p w14:paraId="5043733E" w14:textId="6591053B" w:rsidR="007C7312" w:rsidRPr="001D12E8" w:rsidRDefault="007C7312" w:rsidP="00D3577B">
      <w:pPr>
        <w:numPr>
          <w:ilvl w:val="0"/>
          <w:numId w:val="11"/>
        </w:numPr>
        <w:spacing w:line="360" w:lineRule="auto"/>
        <w:jc w:val="both"/>
        <w:rPr>
          <w:lang w:val="ru-RU"/>
        </w:rPr>
      </w:pPr>
      <w:r w:rsidRPr="001D12E8">
        <w:rPr>
          <w:lang w:val="ru-RU"/>
        </w:rPr>
        <w:t xml:space="preserve">Бочкарева, Н.В Туристический бизнес Таиланда: новые вызовы и прогнозы / Н.В Бочкарева // Вестник </w:t>
      </w:r>
      <w:proofErr w:type="spellStart"/>
      <w:r w:rsidRPr="001D12E8">
        <w:rPr>
          <w:lang w:val="ru-RU"/>
        </w:rPr>
        <w:t>Бурядского</w:t>
      </w:r>
      <w:proofErr w:type="spellEnd"/>
      <w:r w:rsidRPr="001D12E8">
        <w:rPr>
          <w:lang w:val="ru-RU"/>
        </w:rPr>
        <w:t xml:space="preserve"> государственного университета: экономика и </w:t>
      </w:r>
      <w:proofErr w:type="gramStart"/>
      <w:r w:rsidRPr="001D12E8">
        <w:rPr>
          <w:lang w:val="ru-RU"/>
        </w:rPr>
        <w:t>менеджмент .</w:t>
      </w:r>
      <w:proofErr w:type="gramEnd"/>
      <w:r w:rsidRPr="001D12E8">
        <w:rPr>
          <w:lang w:val="ru-RU"/>
        </w:rPr>
        <w:t xml:space="preserve"> – Улан-Удэ, 2018. – С. </w:t>
      </w:r>
      <w:proofErr w:type="gramStart"/>
      <w:r w:rsidRPr="001D12E8">
        <w:rPr>
          <w:lang w:val="ru-RU"/>
        </w:rPr>
        <w:t>14-18</w:t>
      </w:r>
      <w:proofErr w:type="gramEnd"/>
      <w:r w:rsidRPr="001D12E8">
        <w:rPr>
          <w:lang w:val="ru-RU"/>
        </w:rPr>
        <w:t xml:space="preserve">. – </w:t>
      </w:r>
      <w:r w:rsidRPr="001102A9">
        <w:t>ISBN</w:t>
      </w:r>
      <w:r w:rsidRPr="001D12E8">
        <w:rPr>
          <w:lang w:val="ru-RU"/>
        </w:rPr>
        <w:t xml:space="preserve"> 10.18101/2304-4446-2018-2-12-19</w:t>
      </w:r>
    </w:p>
    <w:p w14:paraId="3426023E" w14:textId="3AFA0373" w:rsidR="001102A9" w:rsidRPr="001D12E8" w:rsidRDefault="001102A9" w:rsidP="00D3577B">
      <w:pPr>
        <w:numPr>
          <w:ilvl w:val="0"/>
          <w:numId w:val="11"/>
        </w:numPr>
        <w:spacing w:line="360" w:lineRule="auto"/>
        <w:jc w:val="both"/>
        <w:rPr>
          <w:lang w:val="ru-RU"/>
        </w:rPr>
      </w:pPr>
      <w:r w:rsidRPr="001D12E8">
        <w:rPr>
          <w:lang w:val="ru-RU"/>
        </w:rPr>
        <w:t xml:space="preserve">Сенатор сообщил о заинтересованности России и Таиланда в </w:t>
      </w:r>
      <w:proofErr w:type="spellStart"/>
      <w:r w:rsidRPr="001D12E8">
        <w:rPr>
          <w:lang w:val="ru-RU"/>
        </w:rPr>
        <w:t>постпандемийном</w:t>
      </w:r>
      <w:proofErr w:type="spellEnd"/>
      <w:r w:rsidRPr="001D12E8">
        <w:rPr>
          <w:lang w:val="ru-RU"/>
        </w:rPr>
        <w:t xml:space="preserve"> развитии туризма // Т</w:t>
      </w:r>
      <w:r w:rsidRPr="001102A9">
        <w:t>ass</w:t>
      </w:r>
      <w:r w:rsidRPr="001102A9">
        <w:rPr>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 xml:space="preserve">– </w:t>
      </w:r>
      <w:r w:rsidRPr="001102A9">
        <w:t>URL</w:t>
      </w:r>
      <w:r w:rsidRPr="001D12E8">
        <w:rPr>
          <w:lang w:val="ru-RU"/>
        </w:rPr>
        <w:t xml:space="preserve">: </w:t>
      </w:r>
      <w:r w:rsidRPr="001102A9">
        <w:t>https</w:t>
      </w:r>
      <w:r w:rsidRPr="001D12E8">
        <w:rPr>
          <w:lang w:val="ru-RU"/>
        </w:rPr>
        <w:t>://</w:t>
      </w:r>
      <w:proofErr w:type="spellStart"/>
      <w:r w:rsidRPr="001102A9">
        <w:t>tass</w:t>
      </w:r>
      <w:proofErr w:type="spellEnd"/>
      <w:r w:rsidRPr="001D12E8">
        <w:rPr>
          <w:lang w:val="ru-RU"/>
        </w:rPr>
        <w:t>.</w:t>
      </w:r>
      <w:proofErr w:type="spellStart"/>
      <w:r w:rsidRPr="001102A9">
        <w:t>ru</w:t>
      </w:r>
      <w:proofErr w:type="spellEnd"/>
      <w:r w:rsidRPr="001D12E8">
        <w:rPr>
          <w:lang w:val="ru-RU"/>
        </w:rPr>
        <w:t>/</w:t>
      </w:r>
      <w:proofErr w:type="spellStart"/>
      <w:r w:rsidRPr="001102A9">
        <w:t>ekonomika</w:t>
      </w:r>
      <w:proofErr w:type="spellEnd"/>
      <w:r w:rsidRPr="001D12E8">
        <w:rPr>
          <w:lang w:val="ru-RU"/>
        </w:rPr>
        <w:t xml:space="preserve">/16190353 (дата обращения: </w:t>
      </w:r>
      <w:r w:rsidRPr="001102A9">
        <w:rPr>
          <w:lang w:val="ru-RU"/>
        </w:rPr>
        <w:t>22</w:t>
      </w:r>
      <w:r w:rsidRPr="001D12E8">
        <w:rPr>
          <w:lang w:val="ru-RU"/>
        </w:rPr>
        <w:t>.0</w:t>
      </w:r>
      <w:r w:rsidRPr="001102A9">
        <w:rPr>
          <w:lang w:val="ru-RU"/>
        </w:rPr>
        <w:t>3</w:t>
      </w:r>
      <w:r w:rsidRPr="001D12E8">
        <w:rPr>
          <w:lang w:val="ru-RU"/>
        </w:rPr>
        <w:t>.2023)</w:t>
      </w:r>
    </w:p>
    <w:p w14:paraId="64703994" w14:textId="77777777" w:rsidR="001102A9" w:rsidRPr="001D12E8" w:rsidRDefault="001102A9" w:rsidP="00D3577B">
      <w:pPr>
        <w:pStyle w:val="a3"/>
        <w:numPr>
          <w:ilvl w:val="0"/>
          <w:numId w:val="11"/>
        </w:numPr>
        <w:spacing w:before="100" w:beforeAutospacing="1" w:after="100" w:afterAutospacing="1" w:line="360" w:lineRule="auto"/>
        <w:jc w:val="both"/>
        <w:outlineLvl w:val="0"/>
        <w:rPr>
          <w:color w:val="000000" w:themeColor="text1"/>
          <w:kern w:val="36"/>
          <w:lang w:val="ru-RU"/>
        </w:rPr>
      </w:pPr>
      <w:proofErr w:type="spellStart"/>
      <w:r w:rsidRPr="001D12E8">
        <w:rPr>
          <w:color w:val="000000" w:themeColor="text1"/>
          <w:kern w:val="36"/>
          <w:lang w:val="ru-RU"/>
        </w:rPr>
        <w:t>Шахигулин</w:t>
      </w:r>
      <w:proofErr w:type="spellEnd"/>
      <w:r w:rsidRPr="001D12E8">
        <w:rPr>
          <w:color w:val="000000" w:themeColor="text1"/>
          <w:kern w:val="36"/>
          <w:lang w:val="ru-RU"/>
        </w:rPr>
        <w:t xml:space="preserve">, А. С. Сотрудничество Российской Федерации и Социалистической Республики Вьетнам в сфере туризма и перспективы его дальнейшего развития в </w:t>
      </w:r>
      <w:r w:rsidRPr="001D12E8">
        <w:rPr>
          <w:color w:val="000000" w:themeColor="text1"/>
          <w:kern w:val="36"/>
          <w:lang w:val="ru-RU"/>
        </w:rPr>
        <w:lastRenderedPageBreak/>
        <w:t xml:space="preserve">условиях кризиса, вызванного пандемией </w:t>
      </w:r>
      <w:r w:rsidRPr="001102A9">
        <w:rPr>
          <w:color w:val="000000" w:themeColor="text1"/>
          <w:kern w:val="36"/>
        </w:rPr>
        <w:t>COVID</w:t>
      </w:r>
      <w:r w:rsidRPr="001D12E8">
        <w:rPr>
          <w:color w:val="000000" w:themeColor="text1"/>
          <w:kern w:val="36"/>
          <w:lang w:val="ru-RU"/>
        </w:rPr>
        <w:t xml:space="preserve">-19 / А. С. </w:t>
      </w:r>
      <w:proofErr w:type="spellStart"/>
      <w:r w:rsidRPr="001D12E8">
        <w:rPr>
          <w:color w:val="000000" w:themeColor="text1"/>
          <w:kern w:val="36"/>
          <w:lang w:val="ru-RU"/>
        </w:rPr>
        <w:t>Шахигулин</w:t>
      </w:r>
      <w:proofErr w:type="spellEnd"/>
      <w:r w:rsidRPr="001D12E8">
        <w:rPr>
          <w:color w:val="000000" w:themeColor="text1"/>
          <w:kern w:val="36"/>
          <w:lang w:val="ru-RU"/>
        </w:rPr>
        <w:t xml:space="preserve"> // Россия и Азия. – 2021. – № 3(17). – С. </w:t>
      </w:r>
      <w:proofErr w:type="gramStart"/>
      <w:r w:rsidRPr="001D12E8">
        <w:rPr>
          <w:color w:val="000000" w:themeColor="text1"/>
          <w:kern w:val="36"/>
          <w:lang w:val="ru-RU"/>
        </w:rPr>
        <w:t>33-46</w:t>
      </w:r>
      <w:proofErr w:type="gramEnd"/>
      <w:r w:rsidRPr="001D12E8">
        <w:rPr>
          <w:color w:val="000000" w:themeColor="text1"/>
          <w:kern w:val="36"/>
          <w:lang w:val="ru-RU"/>
        </w:rPr>
        <w:t xml:space="preserve">. </w:t>
      </w:r>
    </w:p>
    <w:p w14:paraId="1AAF3494" w14:textId="7A089235" w:rsidR="001102A9" w:rsidRPr="001D12E8" w:rsidRDefault="001102A9" w:rsidP="00D3577B">
      <w:pPr>
        <w:numPr>
          <w:ilvl w:val="0"/>
          <w:numId w:val="11"/>
        </w:numPr>
        <w:spacing w:line="360" w:lineRule="auto"/>
        <w:jc w:val="both"/>
        <w:rPr>
          <w:lang w:val="ru-RU"/>
        </w:rPr>
      </w:pPr>
      <w:r w:rsidRPr="001102A9">
        <w:rPr>
          <w:color w:val="000000" w:themeColor="text1"/>
          <w:kern w:val="36"/>
          <w:lang w:val="ru-RU"/>
        </w:rPr>
        <w:t xml:space="preserve"> </w:t>
      </w:r>
      <w:r w:rsidRPr="001D12E8">
        <w:rPr>
          <w:lang w:val="ru-RU"/>
        </w:rPr>
        <w:t>Российский турпоток в Индонезию по итогам 2022 года восстановился почти на 50% // Ассоциация туроператоров России</w:t>
      </w:r>
      <w:r w:rsidRPr="001102A9">
        <w:rPr>
          <w:lang w:val="ru-RU"/>
        </w:rPr>
        <w:t xml:space="preserve"> АТОР</w:t>
      </w:r>
      <w:r w:rsidRPr="001D12E8">
        <w:rPr>
          <w:lang w:val="ru-RU"/>
        </w:rPr>
        <w:t xml:space="preserve"> </w:t>
      </w:r>
      <w:r w:rsidRPr="001102A9">
        <w:rPr>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 xml:space="preserve"> – </w:t>
      </w:r>
      <w:r w:rsidRPr="001102A9">
        <w:t>URL</w:t>
      </w:r>
      <w:r w:rsidRPr="001D12E8">
        <w:rPr>
          <w:lang w:val="ru-RU"/>
        </w:rPr>
        <w:t xml:space="preserve">: </w:t>
      </w:r>
      <w:r w:rsidRPr="001102A9">
        <w:t>https</w:t>
      </w:r>
      <w:r w:rsidRPr="001D12E8">
        <w:rPr>
          <w:lang w:val="ru-RU"/>
        </w:rPr>
        <w:t>://</w:t>
      </w:r>
      <w:r w:rsidRPr="001102A9">
        <w:t>www</w:t>
      </w:r>
      <w:r w:rsidRPr="001D12E8">
        <w:rPr>
          <w:lang w:val="ru-RU"/>
        </w:rPr>
        <w:t>.</w:t>
      </w:r>
      <w:proofErr w:type="spellStart"/>
      <w:r w:rsidRPr="001102A9">
        <w:t>atorus</w:t>
      </w:r>
      <w:proofErr w:type="spellEnd"/>
      <w:r w:rsidRPr="001D12E8">
        <w:rPr>
          <w:lang w:val="ru-RU"/>
        </w:rPr>
        <w:t>.</w:t>
      </w:r>
      <w:proofErr w:type="spellStart"/>
      <w:r w:rsidRPr="001102A9">
        <w:t>ru</w:t>
      </w:r>
      <w:proofErr w:type="spellEnd"/>
      <w:r w:rsidRPr="001D12E8">
        <w:rPr>
          <w:lang w:val="ru-RU"/>
        </w:rPr>
        <w:t>/</w:t>
      </w:r>
      <w:r w:rsidRPr="001102A9">
        <w:t>node</w:t>
      </w:r>
      <w:r w:rsidRPr="001D12E8">
        <w:rPr>
          <w:lang w:val="ru-RU"/>
        </w:rPr>
        <w:t xml:space="preserve">/51334 (дата обращения: </w:t>
      </w:r>
      <w:r w:rsidRPr="001102A9">
        <w:rPr>
          <w:lang w:val="ru-RU"/>
        </w:rPr>
        <w:t>22</w:t>
      </w:r>
      <w:r w:rsidRPr="001D12E8">
        <w:rPr>
          <w:lang w:val="ru-RU"/>
        </w:rPr>
        <w:t>.0</w:t>
      </w:r>
      <w:r w:rsidRPr="001102A9">
        <w:rPr>
          <w:lang w:val="ru-RU"/>
        </w:rPr>
        <w:t>3</w:t>
      </w:r>
      <w:r w:rsidRPr="001D12E8">
        <w:rPr>
          <w:lang w:val="ru-RU"/>
        </w:rPr>
        <w:t>.2023)</w:t>
      </w:r>
    </w:p>
    <w:p w14:paraId="1C88A56F" w14:textId="31358E76" w:rsidR="001102A9" w:rsidRPr="001D12E8" w:rsidRDefault="001102A9" w:rsidP="00D3577B">
      <w:pPr>
        <w:numPr>
          <w:ilvl w:val="0"/>
          <w:numId w:val="11"/>
        </w:numPr>
        <w:spacing w:line="360" w:lineRule="auto"/>
        <w:jc w:val="both"/>
        <w:rPr>
          <w:lang w:val="ru-RU"/>
        </w:rPr>
      </w:pPr>
      <w:r w:rsidRPr="001D12E8">
        <w:rPr>
          <w:lang w:val="ru-RU"/>
        </w:rPr>
        <w:t>Индонезия заинтересована в развитии туризма среди россиян // РИА Новости</w:t>
      </w:r>
      <w:proofErr w:type="gramStart"/>
      <w:r>
        <w:rPr>
          <w:lang w:val="ru-RU"/>
        </w:rPr>
        <w:t>/</w:t>
      </w:r>
      <w:r w:rsidRPr="001102A9">
        <w:rPr>
          <w:color w:val="000000" w:themeColor="text1"/>
          <w:lang w:val="ru-RU"/>
        </w:rPr>
        <w:t>[</w:t>
      </w:r>
      <w:proofErr w:type="gramEnd"/>
      <w:r w:rsidRPr="001D12E8">
        <w:rPr>
          <w:lang w:val="ru-RU"/>
        </w:rPr>
        <w:t>электронный</w:t>
      </w:r>
      <w:r w:rsidRPr="001102A9">
        <w:rPr>
          <w:lang w:val="ru-RU"/>
        </w:rPr>
        <w:t xml:space="preserve"> </w:t>
      </w:r>
      <w:r w:rsidRPr="001D12E8">
        <w:rPr>
          <w:lang w:val="ru-RU"/>
        </w:rPr>
        <w:t>ресурс</w:t>
      </w:r>
      <w:r w:rsidRPr="001102A9">
        <w:rPr>
          <w:lang w:val="ru-RU"/>
        </w:rPr>
        <w:t>]</w:t>
      </w:r>
      <w:r>
        <w:rPr>
          <w:lang w:val="ru-RU"/>
        </w:rPr>
        <w:t xml:space="preserve"> </w:t>
      </w:r>
      <w:r w:rsidRPr="001D12E8">
        <w:rPr>
          <w:lang w:val="ru-RU"/>
        </w:rPr>
        <w:t xml:space="preserve">– </w:t>
      </w:r>
      <w:r w:rsidRPr="001102A9">
        <w:t>URL</w:t>
      </w:r>
      <w:r w:rsidRPr="001D12E8">
        <w:rPr>
          <w:lang w:val="ru-RU"/>
        </w:rPr>
        <w:t xml:space="preserve">: </w:t>
      </w:r>
      <w:r w:rsidRPr="001102A9">
        <w:t>https</w:t>
      </w:r>
      <w:r w:rsidRPr="001D12E8">
        <w:rPr>
          <w:lang w:val="ru-RU"/>
        </w:rPr>
        <w:t>://</w:t>
      </w:r>
      <w:r w:rsidRPr="001102A9">
        <w:t>ria</w:t>
      </w:r>
      <w:r w:rsidRPr="001D12E8">
        <w:rPr>
          <w:lang w:val="ru-RU"/>
        </w:rPr>
        <w:t>.</w:t>
      </w:r>
      <w:proofErr w:type="spellStart"/>
      <w:r w:rsidRPr="001102A9">
        <w:t>ru</w:t>
      </w:r>
      <w:proofErr w:type="spellEnd"/>
      <w:r w:rsidRPr="001D12E8">
        <w:rPr>
          <w:lang w:val="ru-RU"/>
        </w:rPr>
        <w:t>/20220719/</w:t>
      </w:r>
      <w:proofErr w:type="spellStart"/>
      <w:r w:rsidRPr="001102A9">
        <w:t>indoneziya</w:t>
      </w:r>
      <w:proofErr w:type="spellEnd"/>
      <w:r w:rsidRPr="001D12E8">
        <w:rPr>
          <w:lang w:val="ru-RU"/>
        </w:rPr>
        <w:t>-1803365305.</w:t>
      </w:r>
      <w:r w:rsidRPr="001102A9">
        <w:t>html</w:t>
      </w:r>
      <w:r w:rsidRPr="001D12E8">
        <w:rPr>
          <w:lang w:val="ru-RU"/>
        </w:rPr>
        <w:t xml:space="preserve"> (дата обращения: </w:t>
      </w:r>
      <w:r>
        <w:rPr>
          <w:lang w:val="ru-RU"/>
        </w:rPr>
        <w:t>24</w:t>
      </w:r>
      <w:r w:rsidRPr="001D12E8">
        <w:rPr>
          <w:lang w:val="ru-RU"/>
        </w:rPr>
        <w:t>.0</w:t>
      </w:r>
      <w:r>
        <w:rPr>
          <w:lang w:val="ru-RU"/>
        </w:rPr>
        <w:t>3</w:t>
      </w:r>
      <w:r w:rsidRPr="001D12E8">
        <w:rPr>
          <w:lang w:val="ru-RU"/>
        </w:rPr>
        <w:t>.2023)</w:t>
      </w:r>
    </w:p>
    <w:p w14:paraId="516D7FD2" w14:textId="183AA1B4" w:rsidR="007F1990" w:rsidRPr="001D12E8" w:rsidRDefault="007F1990" w:rsidP="00D3577B">
      <w:pPr>
        <w:numPr>
          <w:ilvl w:val="0"/>
          <w:numId w:val="11"/>
        </w:numPr>
        <w:spacing w:line="360" w:lineRule="auto"/>
        <w:jc w:val="both"/>
        <w:rPr>
          <w:lang w:val="ru-RU"/>
        </w:rPr>
      </w:pPr>
      <w:r w:rsidRPr="001D12E8">
        <w:rPr>
          <w:lang w:val="ru-RU"/>
        </w:rPr>
        <w:t xml:space="preserve">Рынок Индонезии может стать самым интересным для </w:t>
      </w:r>
      <w:r>
        <w:rPr>
          <w:lang w:val="ru-RU"/>
        </w:rPr>
        <w:t>развития туризма</w:t>
      </w:r>
      <w:r w:rsidRPr="001D12E8">
        <w:rPr>
          <w:lang w:val="ru-RU"/>
        </w:rPr>
        <w:t xml:space="preserve"> </w:t>
      </w:r>
      <w:r>
        <w:rPr>
          <w:lang w:val="ru-RU"/>
        </w:rPr>
        <w:t xml:space="preserve">в </w:t>
      </w:r>
      <w:r w:rsidRPr="001D12E8">
        <w:rPr>
          <w:lang w:val="ru-RU"/>
        </w:rPr>
        <w:t xml:space="preserve">России // </w:t>
      </w:r>
      <w:r w:rsidRPr="007F1990">
        <w:t>VC</w:t>
      </w:r>
      <w:r w:rsidRPr="001D12E8">
        <w:rPr>
          <w:lang w:val="ru-RU"/>
        </w:rPr>
        <w:t>.</w:t>
      </w:r>
      <w:proofErr w:type="spellStart"/>
      <w:r w:rsidRPr="007F1990">
        <w:t>ru</w:t>
      </w:r>
      <w:proofErr w:type="spellEnd"/>
      <w:r>
        <w:rPr>
          <w:lang w:val="ru-RU"/>
        </w:rPr>
        <w:t>:</w:t>
      </w:r>
      <w:r w:rsidRPr="007F1990">
        <w:rPr>
          <w:color w:val="000000" w:themeColor="text1"/>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 xml:space="preserve"> – </w:t>
      </w:r>
      <w:r w:rsidRPr="007F1990">
        <w:t>URL</w:t>
      </w:r>
      <w:r w:rsidRPr="001D12E8">
        <w:rPr>
          <w:lang w:val="ru-RU"/>
        </w:rPr>
        <w:t xml:space="preserve">: </w:t>
      </w:r>
      <w:r w:rsidRPr="007F1990">
        <w:t>https</w:t>
      </w:r>
      <w:r w:rsidRPr="001D12E8">
        <w:rPr>
          <w:lang w:val="ru-RU"/>
        </w:rPr>
        <w:t>://</w:t>
      </w:r>
      <w:proofErr w:type="spellStart"/>
      <w:r w:rsidRPr="007F1990">
        <w:t>vc</w:t>
      </w:r>
      <w:proofErr w:type="spellEnd"/>
      <w:r w:rsidRPr="001D12E8">
        <w:rPr>
          <w:lang w:val="ru-RU"/>
        </w:rPr>
        <w:t>.</w:t>
      </w:r>
      <w:proofErr w:type="spellStart"/>
      <w:r w:rsidRPr="007F1990">
        <w:t>ru</w:t>
      </w:r>
      <w:proofErr w:type="spellEnd"/>
      <w:r w:rsidRPr="001D12E8">
        <w:rPr>
          <w:lang w:val="ru-RU"/>
        </w:rPr>
        <w:t>/</w:t>
      </w:r>
      <w:r w:rsidRPr="007F1990">
        <w:t>life</w:t>
      </w:r>
      <w:r w:rsidRPr="001D12E8">
        <w:rPr>
          <w:lang w:val="ru-RU"/>
        </w:rPr>
        <w:t>/510766-</w:t>
      </w:r>
      <w:proofErr w:type="spellStart"/>
      <w:r w:rsidRPr="007F1990">
        <w:t>rynok</w:t>
      </w:r>
      <w:proofErr w:type="spellEnd"/>
      <w:r w:rsidRPr="001D12E8">
        <w:rPr>
          <w:lang w:val="ru-RU"/>
        </w:rPr>
        <w:t>-</w:t>
      </w:r>
      <w:proofErr w:type="spellStart"/>
      <w:r w:rsidRPr="007F1990">
        <w:t>indonezii</w:t>
      </w:r>
      <w:proofErr w:type="spellEnd"/>
      <w:r w:rsidRPr="001D12E8">
        <w:rPr>
          <w:lang w:val="ru-RU"/>
        </w:rPr>
        <w:t>-</w:t>
      </w:r>
      <w:proofErr w:type="spellStart"/>
      <w:r w:rsidRPr="007F1990">
        <w:t>mozhet</w:t>
      </w:r>
      <w:proofErr w:type="spellEnd"/>
      <w:r w:rsidRPr="001D12E8">
        <w:rPr>
          <w:lang w:val="ru-RU"/>
        </w:rPr>
        <w:t>-</w:t>
      </w:r>
      <w:r w:rsidRPr="007F1990">
        <w:t>stat</w:t>
      </w:r>
      <w:r w:rsidRPr="001D12E8">
        <w:rPr>
          <w:lang w:val="ru-RU"/>
        </w:rPr>
        <w:t>-</w:t>
      </w:r>
      <w:proofErr w:type="spellStart"/>
      <w:r w:rsidRPr="007F1990">
        <w:t>samym</w:t>
      </w:r>
      <w:proofErr w:type="spellEnd"/>
      <w:r w:rsidRPr="001D12E8">
        <w:rPr>
          <w:lang w:val="ru-RU"/>
        </w:rPr>
        <w:t>-</w:t>
      </w:r>
      <w:proofErr w:type="spellStart"/>
      <w:r w:rsidRPr="007F1990">
        <w:t>interesnym</w:t>
      </w:r>
      <w:proofErr w:type="spellEnd"/>
      <w:r w:rsidRPr="001D12E8">
        <w:rPr>
          <w:lang w:val="ru-RU"/>
        </w:rPr>
        <w:t>-</w:t>
      </w:r>
      <w:proofErr w:type="spellStart"/>
      <w:r w:rsidRPr="007F1990">
        <w:t>dlya</w:t>
      </w:r>
      <w:proofErr w:type="spellEnd"/>
      <w:r w:rsidRPr="001D12E8">
        <w:rPr>
          <w:lang w:val="ru-RU"/>
        </w:rPr>
        <w:t>-</w:t>
      </w:r>
      <w:proofErr w:type="spellStart"/>
      <w:r w:rsidRPr="007F1990">
        <w:t>faunderov</w:t>
      </w:r>
      <w:proofErr w:type="spellEnd"/>
      <w:r w:rsidRPr="001D12E8">
        <w:rPr>
          <w:lang w:val="ru-RU"/>
        </w:rPr>
        <w:t>-</w:t>
      </w:r>
      <w:proofErr w:type="spellStart"/>
      <w:r w:rsidRPr="007F1990">
        <w:t>iz</w:t>
      </w:r>
      <w:proofErr w:type="spellEnd"/>
      <w:r w:rsidRPr="001D12E8">
        <w:rPr>
          <w:lang w:val="ru-RU"/>
        </w:rPr>
        <w:t>-</w:t>
      </w:r>
      <w:proofErr w:type="spellStart"/>
      <w:r w:rsidRPr="007F1990">
        <w:t>rossii</w:t>
      </w:r>
      <w:proofErr w:type="spellEnd"/>
      <w:r w:rsidRPr="001D12E8">
        <w:rPr>
          <w:lang w:val="ru-RU"/>
        </w:rPr>
        <w:t xml:space="preserve"> (дата обращения: </w:t>
      </w:r>
      <w:r>
        <w:rPr>
          <w:lang w:val="ru-RU"/>
        </w:rPr>
        <w:t>25</w:t>
      </w:r>
      <w:r w:rsidRPr="001D12E8">
        <w:rPr>
          <w:lang w:val="ru-RU"/>
        </w:rPr>
        <w:t>.0</w:t>
      </w:r>
      <w:r>
        <w:rPr>
          <w:lang w:val="ru-RU"/>
        </w:rPr>
        <w:t>3</w:t>
      </w:r>
      <w:r w:rsidRPr="001D12E8">
        <w:rPr>
          <w:lang w:val="ru-RU"/>
        </w:rPr>
        <w:t>.2023)</w:t>
      </w:r>
    </w:p>
    <w:p w14:paraId="2FE31319" w14:textId="77777777" w:rsidR="007F1990" w:rsidRPr="001D12E8" w:rsidRDefault="007F1990" w:rsidP="00D3577B">
      <w:pPr>
        <w:numPr>
          <w:ilvl w:val="0"/>
          <w:numId w:val="11"/>
        </w:numPr>
        <w:spacing w:line="360" w:lineRule="auto"/>
        <w:jc w:val="both"/>
        <w:rPr>
          <w:lang w:val="ru-RU"/>
        </w:rPr>
      </w:pPr>
      <w:r w:rsidRPr="001D12E8">
        <w:rPr>
          <w:lang w:val="ru-RU"/>
        </w:rPr>
        <w:t xml:space="preserve">Мартынов, Д.А Монголия ждет туристов из России / Д.А Мартынов // Регионы </w:t>
      </w:r>
      <w:proofErr w:type="gramStart"/>
      <w:r w:rsidRPr="001D12E8">
        <w:rPr>
          <w:lang w:val="ru-RU"/>
        </w:rPr>
        <w:t>России :</w:t>
      </w:r>
      <w:proofErr w:type="gramEnd"/>
      <w:r w:rsidRPr="001D12E8">
        <w:rPr>
          <w:lang w:val="ru-RU"/>
        </w:rPr>
        <w:t xml:space="preserve"> электронный журнал. – </w:t>
      </w:r>
      <w:r w:rsidRPr="007F1990">
        <w:t>URL</w:t>
      </w:r>
      <w:r w:rsidRPr="001D12E8">
        <w:rPr>
          <w:lang w:val="ru-RU"/>
        </w:rPr>
        <w:t xml:space="preserve">: </w:t>
      </w:r>
      <w:r w:rsidRPr="007F1990">
        <w:t>https</w:t>
      </w:r>
      <w:r w:rsidRPr="001D12E8">
        <w:rPr>
          <w:lang w:val="ru-RU"/>
        </w:rPr>
        <w:t>://</w:t>
      </w:r>
      <w:r w:rsidRPr="007F1990">
        <w:t>www</w:t>
      </w:r>
      <w:r w:rsidRPr="001D12E8">
        <w:rPr>
          <w:lang w:val="ru-RU"/>
        </w:rPr>
        <w:t>.</w:t>
      </w:r>
      <w:proofErr w:type="spellStart"/>
      <w:r w:rsidRPr="007F1990">
        <w:t>gosrf</w:t>
      </w:r>
      <w:proofErr w:type="spellEnd"/>
      <w:r w:rsidRPr="001D12E8">
        <w:rPr>
          <w:lang w:val="ru-RU"/>
        </w:rPr>
        <w:t>.</w:t>
      </w:r>
      <w:proofErr w:type="spellStart"/>
      <w:r w:rsidRPr="007F1990">
        <w:t>ru</w:t>
      </w:r>
      <w:proofErr w:type="spellEnd"/>
      <w:r w:rsidRPr="001D12E8">
        <w:rPr>
          <w:lang w:val="ru-RU"/>
        </w:rPr>
        <w:t>/</w:t>
      </w:r>
      <w:proofErr w:type="spellStart"/>
      <w:r w:rsidRPr="007F1990">
        <w:t>mongoliya</w:t>
      </w:r>
      <w:proofErr w:type="spellEnd"/>
      <w:r w:rsidRPr="001D12E8">
        <w:rPr>
          <w:lang w:val="ru-RU"/>
        </w:rPr>
        <w:t>-</w:t>
      </w:r>
      <w:proofErr w:type="spellStart"/>
      <w:r w:rsidRPr="007F1990">
        <w:t>zhdet</w:t>
      </w:r>
      <w:proofErr w:type="spellEnd"/>
      <w:r w:rsidRPr="001D12E8">
        <w:rPr>
          <w:lang w:val="ru-RU"/>
        </w:rPr>
        <w:t>-</w:t>
      </w:r>
      <w:proofErr w:type="spellStart"/>
      <w:r w:rsidRPr="007F1990">
        <w:t>turistov</w:t>
      </w:r>
      <w:proofErr w:type="spellEnd"/>
      <w:r w:rsidRPr="001D12E8">
        <w:rPr>
          <w:lang w:val="ru-RU"/>
        </w:rPr>
        <w:t>-</w:t>
      </w:r>
      <w:proofErr w:type="spellStart"/>
      <w:r w:rsidRPr="007F1990">
        <w:t>iz</w:t>
      </w:r>
      <w:proofErr w:type="spellEnd"/>
      <w:r w:rsidRPr="001D12E8">
        <w:rPr>
          <w:lang w:val="ru-RU"/>
        </w:rPr>
        <w:t>-</w:t>
      </w:r>
      <w:proofErr w:type="spellStart"/>
      <w:r w:rsidRPr="007F1990">
        <w:t>rossii</w:t>
      </w:r>
      <w:proofErr w:type="spellEnd"/>
      <w:r w:rsidRPr="001D12E8">
        <w:rPr>
          <w:lang w:val="ru-RU"/>
        </w:rPr>
        <w:t>/. – Дата публикации: 16.02.2023.</w:t>
      </w:r>
    </w:p>
    <w:p w14:paraId="3D387055" w14:textId="4DC4AD4C" w:rsidR="007F1990" w:rsidRPr="001D12E8" w:rsidRDefault="007F1990" w:rsidP="00D3577B">
      <w:pPr>
        <w:numPr>
          <w:ilvl w:val="0"/>
          <w:numId w:val="11"/>
        </w:numPr>
        <w:spacing w:line="360" w:lineRule="auto"/>
        <w:jc w:val="both"/>
        <w:rPr>
          <w:lang w:val="ru-RU"/>
        </w:rPr>
      </w:pPr>
      <w:r w:rsidRPr="001D12E8">
        <w:rPr>
          <w:lang w:val="ru-RU"/>
        </w:rPr>
        <w:t xml:space="preserve">Потапов, С.В Южная Корея и ее отношения с миром / </w:t>
      </w:r>
      <w:proofErr w:type="gramStart"/>
      <w:r w:rsidRPr="001D12E8">
        <w:rPr>
          <w:lang w:val="ru-RU"/>
        </w:rPr>
        <w:t>С.В</w:t>
      </w:r>
      <w:proofErr w:type="gramEnd"/>
      <w:r w:rsidRPr="001D12E8">
        <w:rPr>
          <w:lang w:val="ru-RU"/>
        </w:rPr>
        <w:t xml:space="preserve"> Потапов // </w:t>
      </w:r>
      <w:proofErr w:type="spellStart"/>
      <w:r w:rsidRPr="001D12E8">
        <w:rPr>
          <w:lang w:val="ru-RU"/>
        </w:rPr>
        <w:t>Комерсантъ</w:t>
      </w:r>
      <w:proofErr w:type="spellEnd"/>
      <w:r w:rsidRPr="001D12E8">
        <w:rPr>
          <w:lang w:val="ru-RU"/>
        </w:rPr>
        <w:t>:</w:t>
      </w:r>
      <w:r w:rsidRPr="007F1990">
        <w:rPr>
          <w:lang w:val="ru-RU"/>
        </w:rPr>
        <w:t xml:space="preserve"> </w:t>
      </w:r>
      <w:r w:rsidRPr="001D12E8">
        <w:rPr>
          <w:lang w:val="ru-RU"/>
        </w:rPr>
        <w:t xml:space="preserve">электронный журнал. – </w:t>
      </w:r>
      <w:r w:rsidRPr="007F1990">
        <w:t>URL</w:t>
      </w:r>
      <w:r w:rsidRPr="001D12E8">
        <w:rPr>
          <w:lang w:val="ru-RU"/>
        </w:rPr>
        <w:t xml:space="preserve">: </w:t>
      </w:r>
      <w:r w:rsidRPr="007F1990">
        <w:t>https</w:t>
      </w:r>
      <w:r w:rsidRPr="001D12E8">
        <w:rPr>
          <w:lang w:val="ru-RU"/>
        </w:rPr>
        <w:t>://</w:t>
      </w:r>
      <w:r w:rsidRPr="007F1990">
        <w:t>www</w:t>
      </w:r>
      <w:r w:rsidRPr="001D12E8">
        <w:rPr>
          <w:lang w:val="ru-RU"/>
        </w:rPr>
        <w:t>.</w:t>
      </w:r>
      <w:proofErr w:type="spellStart"/>
      <w:r w:rsidRPr="007F1990">
        <w:t>kommersant</w:t>
      </w:r>
      <w:proofErr w:type="spellEnd"/>
      <w:r w:rsidRPr="001D12E8">
        <w:rPr>
          <w:lang w:val="ru-RU"/>
        </w:rPr>
        <w:t>.</w:t>
      </w:r>
      <w:proofErr w:type="spellStart"/>
      <w:r w:rsidRPr="007F1990">
        <w:t>ru</w:t>
      </w:r>
      <w:proofErr w:type="spellEnd"/>
      <w:r w:rsidRPr="001D12E8">
        <w:rPr>
          <w:lang w:val="ru-RU"/>
        </w:rPr>
        <w:t>/</w:t>
      </w:r>
      <w:r w:rsidRPr="007F1990">
        <w:t>theme</w:t>
      </w:r>
      <w:r w:rsidRPr="001D12E8">
        <w:rPr>
          <w:lang w:val="ru-RU"/>
        </w:rPr>
        <w:t>/2303 (дата обращения</w:t>
      </w:r>
      <w:r>
        <w:rPr>
          <w:lang w:val="ru-RU"/>
        </w:rPr>
        <w:t xml:space="preserve"> 28.03.2023)</w:t>
      </w:r>
    </w:p>
    <w:p w14:paraId="7418405C" w14:textId="25DCED5E" w:rsidR="007F1990" w:rsidRPr="001D12E8" w:rsidRDefault="007F1990" w:rsidP="00D3577B">
      <w:pPr>
        <w:numPr>
          <w:ilvl w:val="0"/>
          <w:numId w:val="11"/>
        </w:numPr>
        <w:spacing w:line="360" w:lineRule="auto"/>
        <w:jc w:val="both"/>
        <w:rPr>
          <w:lang w:val="ru-RU"/>
        </w:rPr>
      </w:pPr>
      <w:r w:rsidRPr="001D12E8">
        <w:rPr>
          <w:lang w:val="ru-RU"/>
        </w:rPr>
        <w:t xml:space="preserve">Интернет портал СНГ // О деятельности Совета по туризму государств – участников </w:t>
      </w:r>
      <w:proofErr w:type="gramStart"/>
      <w:r w:rsidRPr="001D12E8">
        <w:rPr>
          <w:lang w:val="ru-RU"/>
        </w:rPr>
        <w:t>СНГ :</w:t>
      </w:r>
      <w:proofErr w:type="gramEnd"/>
      <w:r w:rsidRPr="001D12E8">
        <w:rPr>
          <w:lang w:val="ru-RU"/>
        </w:rPr>
        <w:t xml:space="preserve"> сайт. – </w:t>
      </w:r>
      <w:r w:rsidRPr="007F1990">
        <w:t>URL</w:t>
      </w:r>
      <w:r w:rsidRPr="001D12E8">
        <w:rPr>
          <w:lang w:val="ru-RU"/>
        </w:rPr>
        <w:t xml:space="preserve">: </w:t>
      </w:r>
      <w:r w:rsidRPr="007F1990">
        <w:t>https</w:t>
      </w:r>
      <w:r w:rsidRPr="001D12E8">
        <w:rPr>
          <w:lang w:val="ru-RU"/>
        </w:rPr>
        <w:t>://</w:t>
      </w:r>
      <w:r w:rsidRPr="007F1990">
        <w:t>e</w:t>
      </w:r>
      <w:r w:rsidRPr="001D12E8">
        <w:rPr>
          <w:lang w:val="ru-RU"/>
        </w:rPr>
        <w:t>-</w:t>
      </w:r>
      <w:r w:rsidRPr="007F1990">
        <w:t>cis</w:t>
      </w:r>
      <w:r w:rsidRPr="001D12E8">
        <w:rPr>
          <w:lang w:val="ru-RU"/>
        </w:rPr>
        <w:t>.</w:t>
      </w:r>
      <w:r w:rsidRPr="007F1990">
        <w:t>info</w:t>
      </w:r>
      <w:r w:rsidRPr="001D12E8">
        <w:rPr>
          <w:lang w:val="ru-RU"/>
        </w:rPr>
        <w:t>/</w:t>
      </w:r>
      <w:r w:rsidRPr="007F1990">
        <w:t>news</w:t>
      </w:r>
      <w:r w:rsidRPr="001D12E8">
        <w:rPr>
          <w:lang w:val="ru-RU"/>
        </w:rPr>
        <w:t xml:space="preserve">/566/93075/ (дата обращения: </w:t>
      </w:r>
      <w:r>
        <w:rPr>
          <w:lang w:val="ru-RU"/>
        </w:rPr>
        <w:t>28</w:t>
      </w:r>
      <w:r w:rsidRPr="001D12E8">
        <w:rPr>
          <w:lang w:val="ru-RU"/>
        </w:rPr>
        <w:t>.0</w:t>
      </w:r>
      <w:r>
        <w:rPr>
          <w:lang w:val="ru-RU"/>
        </w:rPr>
        <w:t>3</w:t>
      </w:r>
      <w:r w:rsidRPr="001D12E8">
        <w:rPr>
          <w:lang w:val="ru-RU"/>
        </w:rPr>
        <w:t>.2023)</w:t>
      </w:r>
    </w:p>
    <w:p w14:paraId="19CC18A3" w14:textId="69F48A2C" w:rsidR="007F1990" w:rsidRPr="001D12E8" w:rsidRDefault="007F1990" w:rsidP="00D3577B">
      <w:pPr>
        <w:numPr>
          <w:ilvl w:val="0"/>
          <w:numId w:val="11"/>
        </w:numPr>
        <w:spacing w:line="360" w:lineRule="auto"/>
        <w:jc w:val="both"/>
        <w:rPr>
          <w:lang w:val="ru-RU"/>
        </w:rPr>
      </w:pPr>
      <w:r w:rsidRPr="007F1990">
        <w:rPr>
          <w:lang w:val="ru-RU"/>
        </w:rPr>
        <w:t>О С</w:t>
      </w:r>
      <w:r w:rsidRPr="001D12E8">
        <w:rPr>
          <w:lang w:val="ru-RU"/>
        </w:rPr>
        <w:t>тратегии развития сотрудничества государств – участников Содружества Независимых Государств в области туризма на 2021–2030 годы// Исполнительный комитет содружества независимых государств. – 14 июля 2020. – № 31, ч.1. – Ст. 1.</w:t>
      </w:r>
    </w:p>
    <w:p w14:paraId="79218D02" w14:textId="389A73F3" w:rsidR="0080087D" w:rsidRPr="001D12E8" w:rsidRDefault="0080087D" w:rsidP="00D3577B">
      <w:pPr>
        <w:numPr>
          <w:ilvl w:val="0"/>
          <w:numId w:val="11"/>
        </w:numPr>
        <w:spacing w:line="360" w:lineRule="auto"/>
        <w:jc w:val="both"/>
        <w:rPr>
          <w:lang w:val="ru-RU"/>
        </w:rPr>
      </w:pPr>
      <w:r w:rsidRPr="001D12E8">
        <w:rPr>
          <w:lang w:val="ru-RU"/>
        </w:rPr>
        <w:t xml:space="preserve">Экономические показатели Республики Казахстан // </w:t>
      </w:r>
      <w:r w:rsidRPr="0080087D">
        <w:t>World</w:t>
      </w:r>
      <w:r w:rsidRPr="001D12E8">
        <w:rPr>
          <w:lang w:val="ru-RU"/>
        </w:rPr>
        <w:t xml:space="preserve"> </w:t>
      </w:r>
      <w:r w:rsidRPr="0080087D">
        <w:t>Bank</w:t>
      </w:r>
      <w:r w:rsidRPr="001D12E8">
        <w:rPr>
          <w:lang w:val="ru-RU"/>
        </w:rPr>
        <w:t xml:space="preserve"> </w:t>
      </w:r>
      <w:r w:rsidRPr="0080087D">
        <w:t>barometer</w:t>
      </w:r>
      <w:r w:rsidRPr="0080087D">
        <w:rPr>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 xml:space="preserve">. – </w:t>
      </w:r>
      <w:r w:rsidRPr="0080087D">
        <w:t>URL</w:t>
      </w:r>
      <w:r w:rsidRPr="001D12E8">
        <w:rPr>
          <w:lang w:val="ru-RU"/>
        </w:rPr>
        <w:t xml:space="preserve">: </w:t>
      </w:r>
      <w:r w:rsidRPr="0080087D">
        <w:t>https</w:t>
      </w:r>
      <w:r w:rsidRPr="001D12E8">
        <w:rPr>
          <w:lang w:val="ru-RU"/>
        </w:rPr>
        <w:t>://</w:t>
      </w:r>
      <w:proofErr w:type="spellStart"/>
      <w:r w:rsidRPr="0080087D">
        <w:t>thedocs</w:t>
      </w:r>
      <w:proofErr w:type="spellEnd"/>
      <w:r w:rsidRPr="001D12E8">
        <w:rPr>
          <w:lang w:val="ru-RU"/>
        </w:rPr>
        <w:t>.</w:t>
      </w:r>
      <w:proofErr w:type="spellStart"/>
      <w:r w:rsidRPr="0080087D">
        <w:t>worldbank</w:t>
      </w:r>
      <w:proofErr w:type="spellEnd"/>
      <w:r w:rsidRPr="0080087D">
        <w:rPr>
          <w:lang w:val="ru-RU"/>
        </w:rPr>
        <w:t>_</w:t>
      </w:r>
      <w:r w:rsidRPr="0080087D">
        <w:t>KAZAKHSTAN</w:t>
      </w:r>
      <w:r w:rsidRPr="001D12E8">
        <w:rPr>
          <w:lang w:val="ru-RU"/>
        </w:rPr>
        <w:t>-</w:t>
      </w:r>
      <w:r w:rsidRPr="0080087D">
        <w:t>SM</w:t>
      </w:r>
      <w:r w:rsidRPr="001D12E8">
        <w:rPr>
          <w:lang w:val="ru-RU"/>
        </w:rPr>
        <w:t>2022-</w:t>
      </w:r>
      <w:r w:rsidRPr="0080087D">
        <w:t>RU</w:t>
      </w:r>
      <w:r w:rsidRPr="001D12E8">
        <w:rPr>
          <w:lang w:val="ru-RU"/>
        </w:rPr>
        <w:t>.</w:t>
      </w:r>
      <w:r w:rsidRPr="0080087D">
        <w:t>pdf</w:t>
      </w:r>
      <w:r w:rsidRPr="001D12E8">
        <w:rPr>
          <w:lang w:val="ru-RU"/>
        </w:rPr>
        <w:t xml:space="preserve"> (дата обращения: </w:t>
      </w:r>
      <w:r w:rsidRPr="0080087D">
        <w:rPr>
          <w:lang w:val="ru-RU"/>
        </w:rPr>
        <w:t>30</w:t>
      </w:r>
      <w:r w:rsidRPr="001D12E8">
        <w:rPr>
          <w:lang w:val="ru-RU"/>
        </w:rPr>
        <w:t>.0</w:t>
      </w:r>
      <w:r w:rsidRPr="0080087D">
        <w:rPr>
          <w:lang w:val="ru-RU"/>
        </w:rPr>
        <w:t>3</w:t>
      </w:r>
      <w:r w:rsidRPr="001D12E8">
        <w:rPr>
          <w:lang w:val="ru-RU"/>
        </w:rPr>
        <w:t>.2023)</w:t>
      </w:r>
    </w:p>
    <w:p w14:paraId="78F0B1E8" w14:textId="2FA54372" w:rsidR="001102A9" w:rsidRPr="001D12E8" w:rsidRDefault="0080087D" w:rsidP="00D3577B">
      <w:pPr>
        <w:pStyle w:val="a3"/>
        <w:numPr>
          <w:ilvl w:val="0"/>
          <w:numId w:val="11"/>
        </w:numPr>
        <w:spacing w:before="100" w:beforeAutospacing="1" w:after="100" w:afterAutospacing="1" w:line="360" w:lineRule="auto"/>
        <w:jc w:val="both"/>
        <w:outlineLvl w:val="0"/>
        <w:rPr>
          <w:color w:val="000000" w:themeColor="text1"/>
          <w:kern w:val="36"/>
          <w:lang w:val="ru-RU"/>
        </w:rPr>
      </w:pPr>
      <w:r w:rsidRPr="001D12E8">
        <w:rPr>
          <w:color w:val="000000" w:themeColor="text1"/>
          <w:lang w:val="ru-RU"/>
        </w:rPr>
        <w:t>Черненко В</w:t>
      </w:r>
      <w:r w:rsidRPr="0080087D">
        <w:rPr>
          <w:color w:val="000000" w:themeColor="text1"/>
          <w:lang w:val="ru-RU"/>
        </w:rPr>
        <w:t>.</w:t>
      </w:r>
      <w:r w:rsidRPr="001D12E8">
        <w:rPr>
          <w:color w:val="000000" w:themeColor="text1"/>
          <w:lang w:val="ru-RU"/>
        </w:rPr>
        <w:t xml:space="preserve"> А</w:t>
      </w:r>
      <w:r w:rsidRPr="0080087D">
        <w:rPr>
          <w:color w:val="000000" w:themeColor="text1"/>
          <w:lang w:val="ru-RU"/>
        </w:rPr>
        <w:t>.</w:t>
      </w:r>
      <w:r w:rsidRPr="001D12E8">
        <w:rPr>
          <w:color w:val="000000" w:themeColor="text1"/>
          <w:lang w:val="ru-RU"/>
        </w:rPr>
        <w:t>, Федорова С</w:t>
      </w:r>
      <w:r w:rsidRPr="0080087D">
        <w:rPr>
          <w:color w:val="000000" w:themeColor="text1"/>
          <w:lang w:val="ru-RU"/>
        </w:rPr>
        <w:t>.</w:t>
      </w:r>
      <w:r>
        <w:rPr>
          <w:color w:val="000000" w:themeColor="text1"/>
        </w:rPr>
        <w:t>B</w:t>
      </w:r>
      <w:r w:rsidRPr="0080087D">
        <w:rPr>
          <w:color w:val="000000" w:themeColor="text1"/>
          <w:lang w:val="ru-RU"/>
        </w:rPr>
        <w:t>.</w:t>
      </w:r>
      <w:r w:rsidRPr="001D12E8">
        <w:rPr>
          <w:color w:val="000000" w:themeColor="text1"/>
          <w:lang w:val="ru-RU"/>
        </w:rPr>
        <w:t>, Федосов В</w:t>
      </w:r>
      <w:r w:rsidRPr="0080087D">
        <w:rPr>
          <w:color w:val="000000" w:themeColor="text1"/>
          <w:lang w:val="ru-RU"/>
        </w:rPr>
        <w:t>.</w:t>
      </w:r>
      <w:r w:rsidRPr="001D12E8">
        <w:rPr>
          <w:color w:val="000000" w:themeColor="text1"/>
          <w:lang w:val="ru-RU"/>
        </w:rPr>
        <w:t xml:space="preserve"> Перспективы сотрудничества России и Беларуси в области регулирования и финансирования туризма // Теория и практика сервиса: экономика, социальная сфера, технологии. 2012. №4</w:t>
      </w:r>
      <w:r w:rsidRPr="0080087D">
        <w:rPr>
          <w:color w:val="000000" w:themeColor="text1"/>
        </w:rPr>
        <w:t> </w:t>
      </w:r>
      <w:r w:rsidRPr="001D12E8">
        <w:rPr>
          <w:color w:val="000000" w:themeColor="text1"/>
          <w:lang w:val="ru-RU"/>
        </w:rPr>
        <w:t xml:space="preserve">(14). </w:t>
      </w:r>
      <w:r w:rsidRPr="0080087D">
        <w:rPr>
          <w:color w:val="000000" w:themeColor="text1"/>
        </w:rPr>
        <w:t>URL</w:t>
      </w:r>
      <w:r w:rsidRPr="001D12E8">
        <w:rPr>
          <w:color w:val="000000" w:themeColor="text1"/>
          <w:lang w:val="ru-RU"/>
        </w:rPr>
        <w:t xml:space="preserve">: </w:t>
      </w:r>
      <w:r w:rsidRPr="0080087D">
        <w:rPr>
          <w:color w:val="000000" w:themeColor="text1"/>
        </w:rPr>
        <w:t>https</w:t>
      </w:r>
      <w:r w:rsidRPr="001D12E8">
        <w:rPr>
          <w:color w:val="000000" w:themeColor="text1"/>
          <w:lang w:val="ru-RU"/>
        </w:rPr>
        <w:t>://</w:t>
      </w:r>
      <w:proofErr w:type="spellStart"/>
      <w:r w:rsidRPr="0080087D">
        <w:rPr>
          <w:color w:val="000000" w:themeColor="text1"/>
        </w:rPr>
        <w:t>cyberleninka</w:t>
      </w:r>
      <w:proofErr w:type="spellEnd"/>
      <w:r w:rsidRPr="001D12E8">
        <w:rPr>
          <w:color w:val="000000" w:themeColor="text1"/>
          <w:lang w:val="ru-RU"/>
        </w:rPr>
        <w:t>.</w:t>
      </w:r>
      <w:proofErr w:type="spellStart"/>
      <w:r w:rsidRPr="0080087D">
        <w:rPr>
          <w:color w:val="000000" w:themeColor="text1"/>
        </w:rPr>
        <w:t>ru</w:t>
      </w:r>
      <w:proofErr w:type="spellEnd"/>
      <w:r w:rsidRPr="001D12E8">
        <w:rPr>
          <w:color w:val="000000" w:themeColor="text1"/>
          <w:lang w:val="ru-RU"/>
        </w:rPr>
        <w:t>/</w:t>
      </w:r>
      <w:r w:rsidRPr="0080087D">
        <w:rPr>
          <w:color w:val="000000" w:themeColor="text1"/>
        </w:rPr>
        <w:t>article</w:t>
      </w:r>
      <w:r w:rsidRPr="001D12E8">
        <w:rPr>
          <w:color w:val="000000" w:themeColor="text1"/>
          <w:lang w:val="ru-RU"/>
        </w:rPr>
        <w:t>/</w:t>
      </w:r>
      <w:r w:rsidRPr="0080087D">
        <w:rPr>
          <w:color w:val="000000" w:themeColor="text1"/>
        </w:rPr>
        <w:t>n</w:t>
      </w:r>
      <w:r w:rsidRPr="001D12E8">
        <w:rPr>
          <w:color w:val="000000" w:themeColor="text1"/>
          <w:lang w:val="ru-RU"/>
        </w:rPr>
        <w:t>/</w:t>
      </w:r>
      <w:proofErr w:type="spellStart"/>
      <w:r w:rsidRPr="0080087D">
        <w:rPr>
          <w:color w:val="000000" w:themeColor="text1"/>
        </w:rPr>
        <w:t>perspektivy</w:t>
      </w:r>
      <w:proofErr w:type="spellEnd"/>
      <w:r w:rsidRPr="001D12E8">
        <w:rPr>
          <w:color w:val="000000" w:themeColor="text1"/>
          <w:lang w:val="ru-RU"/>
        </w:rPr>
        <w:t>-</w:t>
      </w:r>
      <w:proofErr w:type="spellStart"/>
      <w:r w:rsidRPr="0080087D">
        <w:rPr>
          <w:color w:val="000000" w:themeColor="text1"/>
        </w:rPr>
        <w:t>sotrudnichestva</w:t>
      </w:r>
      <w:proofErr w:type="spellEnd"/>
      <w:r w:rsidRPr="001D12E8">
        <w:rPr>
          <w:color w:val="000000" w:themeColor="text1"/>
          <w:lang w:val="ru-RU"/>
        </w:rPr>
        <w:t>-</w:t>
      </w:r>
      <w:proofErr w:type="spellStart"/>
      <w:r w:rsidRPr="0080087D">
        <w:rPr>
          <w:color w:val="000000" w:themeColor="text1"/>
        </w:rPr>
        <w:t>rossii</w:t>
      </w:r>
      <w:proofErr w:type="spellEnd"/>
      <w:r w:rsidRPr="001D12E8">
        <w:rPr>
          <w:color w:val="000000" w:themeColor="text1"/>
          <w:lang w:val="ru-RU"/>
        </w:rPr>
        <w:t>-</w:t>
      </w:r>
      <w:proofErr w:type="spellStart"/>
      <w:r w:rsidRPr="0080087D">
        <w:rPr>
          <w:color w:val="000000" w:themeColor="text1"/>
        </w:rPr>
        <w:t>i</w:t>
      </w:r>
      <w:proofErr w:type="spellEnd"/>
      <w:r w:rsidRPr="001D12E8">
        <w:rPr>
          <w:color w:val="000000" w:themeColor="text1"/>
          <w:lang w:val="ru-RU"/>
        </w:rPr>
        <w:t>-</w:t>
      </w:r>
      <w:proofErr w:type="spellStart"/>
      <w:r w:rsidRPr="0080087D">
        <w:rPr>
          <w:color w:val="000000" w:themeColor="text1"/>
        </w:rPr>
        <w:t>belarusi</w:t>
      </w:r>
      <w:proofErr w:type="spellEnd"/>
      <w:r w:rsidRPr="001D12E8">
        <w:rPr>
          <w:color w:val="000000" w:themeColor="text1"/>
          <w:lang w:val="ru-RU"/>
        </w:rPr>
        <w:t>-</w:t>
      </w:r>
      <w:r w:rsidRPr="0080087D">
        <w:rPr>
          <w:color w:val="000000" w:themeColor="text1"/>
        </w:rPr>
        <w:t>v</w:t>
      </w:r>
      <w:r w:rsidRPr="001D12E8">
        <w:rPr>
          <w:color w:val="000000" w:themeColor="text1"/>
          <w:lang w:val="ru-RU"/>
        </w:rPr>
        <w:t>-</w:t>
      </w:r>
      <w:proofErr w:type="spellStart"/>
      <w:r w:rsidRPr="0080087D">
        <w:rPr>
          <w:color w:val="000000" w:themeColor="text1"/>
        </w:rPr>
        <w:t>oblasti</w:t>
      </w:r>
      <w:proofErr w:type="spellEnd"/>
      <w:r w:rsidRPr="001D12E8">
        <w:rPr>
          <w:color w:val="000000" w:themeColor="text1"/>
          <w:lang w:val="ru-RU"/>
        </w:rPr>
        <w:t>-</w:t>
      </w:r>
      <w:proofErr w:type="spellStart"/>
      <w:r w:rsidRPr="0080087D">
        <w:rPr>
          <w:color w:val="000000" w:themeColor="text1"/>
        </w:rPr>
        <w:t>regulirovaniya</w:t>
      </w:r>
      <w:proofErr w:type="spellEnd"/>
      <w:r w:rsidRPr="001D12E8">
        <w:rPr>
          <w:color w:val="000000" w:themeColor="text1"/>
          <w:lang w:val="ru-RU"/>
        </w:rPr>
        <w:t>-</w:t>
      </w:r>
      <w:proofErr w:type="spellStart"/>
      <w:r w:rsidRPr="0080087D">
        <w:rPr>
          <w:color w:val="000000" w:themeColor="text1"/>
        </w:rPr>
        <w:t>i</w:t>
      </w:r>
      <w:proofErr w:type="spellEnd"/>
      <w:r w:rsidRPr="001D12E8">
        <w:rPr>
          <w:color w:val="000000" w:themeColor="text1"/>
          <w:lang w:val="ru-RU"/>
        </w:rPr>
        <w:t>-</w:t>
      </w:r>
      <w:proofErr w:type="spellStart"/>
      <w:r w:rsidRPr="0080087D">
        <w:rPr>
          <w:color w:val="000000" w:themeColor="text1"/>
        </w:rPr>
        <w:t>finansirovaniya</w:t>
      </w:r>
      <w:proofErr w:type="spellEnd"/>
      <w:r w:rsidRPr="001D12E8">
        <w:rPr>
          <w:color w:val="000000" w:themeColor="text1"/>
          <w:lang w:val="ru-RU"/>
        </w:rPr>
        <w:t>-</w:t>
      </w:r>
      <w:proofErr w:type="spellStart"/>
      <w:r w:rsidRPr="0080087D">
        <w:rPr>
          <w:color w:val="000000" w:themeColor="text1"/>
        </w:rPr>
        <w:t>turizma</w:t>
      </w:r>
      <w:proofErr w:type="spellEnd"/>
      <w:r w:rsidRPr="001D12E8">
        <w:rPr>
          <w:color w:val="000000" w:themeColor="text1"/>
          <w:lang w:val="ru-RU"/>
        </w:rPr>
        <w:t xml:space="preserve"> (дата обращения: </w:t>
      </w:r>
      <w:r>
        <w:rPr>
          <w:color w:val="000000" w:themeColor="text1"/>
          <w:lang w:val="ru-RU"/>
        </w:rPr>
        <w:t>01</w:t>
      </w:r>
      <w:r w:rsidRPr="001D12E8">
        <w:rPr>
          <w:color w:val="000000" w:themeColor="text1"/>
          <w:lang w:val="ru-RU"/>
        </w:rPr>
        <w:t>.0</w:t>
      </w:r>
      <w:r>
        <w:rPr>
          <w:color w:val="000000" w:themeColor="text1"/>
          <w:lang w:val="ru-RU"/>
        </w:rPr>
        <w:t>4</w:t>
      </w:r>
      <w:r w:rsidRPr="001D12E8">
        <w:rPr>
          <w:color w:val="000000" w:themeColor="text1"/>
          <w:lang w:val="ru-RU"/>
        </w:rPr>
        <w:t>.2023</w:t>
      </w:r>
      <w:r w:rsidRPr="0080087D">
        <w:rPr>
          <w:rFonts w:ascii="Arial" w:hAnsi="Arial" w:cs="Arial"/>
          <w:color w:val="000000" w:themeColor="text1"/>
          <w:sz w:val="18"/>
          <w:szCs w:val="18"/>
          <w:lang w:val="ru-RU"/>
        </w:rPr>
        <w:t>)</w:t>
      </w:r>
      <w:r w:rsidRPr="001D12E8">
        <w:rPr>
          <w:rFonts w:ascii="Arial" w:hAnsi="Arial" w:cs="Arial"/>
          <w:color w:val="FFFFFF"/>
          <w:sz w:val="18"/>
          <w:szCs w:val="18"/>
          <w:lang w:val="ru-RU"/>
        </w:rPr>
        <w:t>.</w:t>
      </w:r>
    </w:p>
    <w:p w14:paraId="2A3D6808" w14:textId="047A4EE4" w:rsidR="00F07639" w:rsidRPr="001D12E8" w:rsidRDefault="0080087D" w:rsidP="00D3577B">
      <w:pPr>
        <w:pStyle w:val="a3"/>
        <w:numPr>
          <w:ilvl w:val="0"/>
          <w:numId w:val="11"/>
        </w:numPr>
        <w:spacing w:before="100" w:beforeAutospacing="1" w:after="100" w:afterAutospacing="1" w:line="360" w:lineRule="auto"/>
        <w:jc w:val="both"/>
        <w:outlineLvl w:val="0"/>
        <w:rPr>
          <w:lang w:val="ru-RU"/>
        </w:rPr>
      </w:pPr>
      <w:r w:rsidRPr="001D12E8">
        <w:rPr>
          <w:color w:val="000000" w:themeColor="text1"/>
          <w:kern w:val="36"/>
          <w:lang w:val="ru-RU"/>
        </w:rPr>
        <w:t>Программы приграничного сотрудничества России и ЕС // Министерство экономического развития Российской Федерации</w:t>
      </w:r>
      <w:r>
        <w:rPr>
          <w:color w:val="000000" w:themeColor="text1"/>
          <w:kern w:val="36"/>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 xml:space="preserve">. </w:t>
      </w:r>
      <w:r w:rsidRPr="001D12E8">
        <w:rPr>
          <w:color w:val="000000" w:themeColor="text1"/>
          <w:kern w:val="36"/>
          <w:lang w:val="ru-RU"/>
        </w:rPr>
        <w:t xml:space="preserve"> – </w:t>
      </w:r>
      <w:r w:rsidRPr="0080087D">
        <w:rPr>
          <w:color w:val="000000" w:themeColor="text1"/>
          <w:kern w:val="36"/>
        </w:rPr>
        <w:t>URL</w:t>
      </w:r>
      <w:r w:rsidRPr="001D12E8">
        <w:rPr>
          <w:color w:val="000000" w:themeColor="text1"/>
          <w:kern w:val="36"/>
          <w:lang w:val="ru-RU"/>
        </w:rPr>
        <w:t>:</w:t>
      </w:r>
      <w:r w:rsidRPr="001D12E8">
        <w:rPr>
          <w:lang w:val="ru-RU"/>
        </w:rPr>
        <w:t xml:space="preserve"> </w:t>
      </w:r>
      <w:r w:rsidRPr="0080087D">
        <w:rPr>
          <w:color w:val="000000" w:themeColor="text1"/>
          <w:kern w:val="36"/>
        </w:rPr>
        <w:t>https</w:t>
      </w:r>
      <w:r w:rsidRPr="001D12E8">
        <w:rPr>
          <w:color w:val="000000" w:themeColor="text1"/>
          <w:kern w:val="36"/>
          <w:lang w:val="ru-RU"/>
        </w:rPr>
        <w:t>://</w:t>
      </w:r>
      <w:r w:rsidRPr="0080087D">
        <w:rPr>
          <w:color w:val="000000" w:themeColor="text1"/>
          <w:kern w:val="36"/>
        </w:rPr>
        <w:t>www</w:t>
      </w:r>
      <w:r w:rsidRPr="001D12E8">
        <w:rPr>
          <w:color w:val="000000" w:themeColor="text1"/>
          <w:kern w:val="36"/>
          <w:lang w:val="ru-RU"/>
        </w:rPr>
        <w:t>.</w:t>
      </w:r>
      <w:r w:rsidRPr="0080087D">
        <w:rPr>
          <w:color w:val="000000" w:themeColor="text1"/>
          <w:kern w:val="36"/>
        </w:rPr>
        <w:t>economy</w:t>
      </w:r>
      <w:r w:rsidRPr="001D12E8">
        <w:rPr>
          <w:color w:val="000000" w:themeColor="text1"/>
          <w:kern w:val="36"/>
          <w:lang w:val="ru-RU"/>
        </w:rPr>
        <w:t>.</w:t>
      </w:r>
      <w:r w:rsidRPr="0080087D">
        <w:rPr>
          <w:color w:val="000000" w:themeColor="text1"/>
          <w:kern w:val="36"/>
        </w:rPr>
        <w:t>gov</w:t>
      </w:r>
      <w:r w:rsidRPr="001D12E8">
        <w:rPr>
          <w:color w:val="000000" w:themeColor="text1"/>
          <w:kern w:val="36"/>
          <w:lang w:val="ru-RU"/>
        </w:rPr>
        <w:t>.</w:t>
      </w:r>
      <w:proofErr w:type="spellStart"/>
      <w:r w:rsidRPr="0080087D">
        <w:rPr>
          <w:color w:val="000000" w:themeColor="text1"/>
          <w:kern w:val="36"/>
        </w:rPr>
        <w:t>ru</w:t>
      </w:r>
      <w:proofErr w:type="spellEnd"/>
      <w:r w:rsidRPr="001D12E8">
        <w:rPr>
          <w:color w:val="000000" w:themeColor="text1"/>
          <w:kern w:val="36"/>
          <w:lang w:val="ru-RU"/>
        </w:rPr>
        <w:t>/</w:t>
      </w:r>
      <w:r w:rsidRPr="0080087D">
        <w:rPr>
          <w:color w:val="000000" w:themeColor="text1"/>
          <w:kern w:val="36"/>
        </w:rPr>
        <w:t>material</w:t>
      </w:r>
      <w:r w:rsidRPr="001D12E8">
        <w:rPr>
          <w:color w:val="000000" w:themeColor="text1"/>
          <w:kern w:val="36"/>
          <w:lang w:val="ru-RU"/>
        </w:rPr>
        <w:t>/</w:t>
      </w:r>
      <w:r w:rsidRPr="0080087D">
        <w:rPr>
          <w:color w:val="000000" w:themeColor="text1"/>
          <w:kern w:val="36"/>
        </w:rPr>
        <w:t>directions</w:t>
      </w:r>
      <w:r w:rsidRPr="001D12E8">
        <w:rPr>
          <w:color w:val="000000" w:themeColor="text1"/>
          <w:lang w:val="ru-RU"/>
        </w:rPr>
        <w:t>(дата обращения: 0</w:t>
      </w:r>
      <w:r>
        <w:rPr>
          <w:color w:val="000000" w:themeColor="text1"/>
          <w:lang w:val="ru-RU"/>
        </w:rPr>
        <w:t>1</w:t>
      </w:r>
      <w:r w:rsidRPr="001D12E8">
        <w:rPr>
          <w:color w:val="000000" w:themeColor="text1"/>
          <w:lang w:val="ru-RU"/>
        </w:rPr>
        <w:t>.0</w:t>
      </w:r>
      <w:r>
        <w:rPr>
          <w:color w:val="000000" w:themeColor="text1"/>
          <w:lang w:val="ru-RU"/>
        </w:rPr>
        <w:t>4</w:t>
      </w:r>
      <w:r w:rsidRPr="001D12E8">
        <w:rPr>
          <w:color w:val="000000" w:themeColor="text1"/>
          <w:lang w:val="ru-RU"/>
        </w:rPr>
        <w:t>.2023</w:t>
      </w:r>
      <w:r w:rsidRPr="0080087D">
        <w:rPr>
          <w:rFonts w:ascii="Arial" w:hAnsi="Arial" w:cs="Arial"/>
          <w:color w:val="000000" w:themeColor="text1"/>
          <w:sz w:val="18"/>
          <w:szCs w:val="18"/>
          <w:lang w:val="ru-RU"/>
        </w:rPr>
        <w:t>)</w:t>
      </w:r>
      <w:r w:rsidRPr="001D12E8">
        <w:rPr>
          <w:rFonts w:ascii="Arial" w:hAnsi="Arial" w:cs="Arial"/>
          <w:color w:val="FFFFFF"/>
          <w:sz w:val="18"/>
          <w:szCs w:val="18"/>
          <w:lang w:val="ru-RU"/>
        </w:rPr>
        <w:t>.</w:t>
      </w:r>
    </w:p>
    <w:p w14:paraId="443ADED9" w14:textId="189F4E42" w:rsidR="000B2E7E" w:rsidRPr="001D12E8" w:rsidRDefault="000B2E7E" w:rsidP="00D3577B">
      <w:pPr>
        <w:numPr>
          <w:ilvl w:val="0"/>
          <w:numId w:val="11"/>
        </w:numPr>
        <w:spacing w:line="360" w:lineRule="auto"/>
        <w:jc w:val="both"/>
        <w:rPr>
          <w:lang w:val="ru-RU"/>
        </w:rPr>
      </w:pPr>
      <w:r w:rsidRPr="001D12E8">
        <w:rPr>
          <w:lang w:val="ru-RU"/>
        </w:rPr>
        <w:t>Россия и Армения подвели итоги двустороннего сотрудничества за 2022 год // Министерство экономического развития Российской Федерации/</w:t>
      </w:r>
      <w:r w:rsidRPr="000B2E7E">
        <w:rPr>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 xml:space="preserve">. – </w:t>
      </w:r>
      <w:r w:rsidRPr="000B2E7E">
        <w:t>URL</w:t>
      </w:r>
      <w:r w:rsidRPr="001D12E8">
        <w:rPr>
          <w:lang w:val="ru-RU"/>
        </w:rPr>
        <w:t>:</w:t>
      </w:r>
      <w:r w:rsidRPr="000B2E7E">
        <w:rPr>
          <w:lang w:val="ru-RU"/>
        </w:rPr>
        <w:t xml:space="preserve"> </w:t>
      </w:r>
      <w:r w:rsidRPr="000B2E7E">
        <w:t>https</w:t>
      </w:r>
      <w:r w:rsidRPr="001D12E8">
        <w:rPr>
          <w:lang w:val="ru-RU"/>
        </w:rPr>
        <w:t>://</w:t>
      </w:r>
      <w:r w:rsidRPr="000B2E7E">
        <w:t>www</w:t>
      </w:r>
      <w:r w:rsidRPr="001D12E8">
        <w:rPr>
          <w:lang w:val="ru-RU"/>
        </w:rPr>
        <w:t>.</w:t>
      </w:r>
      <w:r w:rsidRPr="000B2E7E">
        <w:t>economy</w:t>
      </w:r>
      <w:r w:rsidRPr="001D12E8">
        <w:rPr>
          <w:lang w:val="ru-RU"/>
        </w:rPr>
        <w:t>.</w:t>
      </w:r>
      <w:r w:rsidRPr="000B2E7E">
        <w:t>gov</w:t>
      </w:r>
      <w:r w:rsidRPr="001D12E8">
        <w:rPr>
          <w:lang w:val="ru-RU"/>
        </w:rPr>
        <w:t>.</w:t>
      </w:r>
      <w:proofErr w:type="spellStart"/>
      <w:r w:rsidRPr="000B2E7E">
        <w:t>ru</w:t>
      </w:r>
      <w:proofErr w:type="spellEnd"/>
      <w:r w:rsidRPr="001D12E8">
        <w:rPr>
          <w:lang w:val="ru-RU"/>
        </w:rPr>
        <w:t>/</w:t>
      </w:r>
      <w:r w:rsidRPr="000B2E7E">
        <w:t>material</w:t>
      </w:r>
      <w:r w:rsidRPr="001D12E8">
        <w:rPr>
          <w:lang w:val="ru-RU"/>
        </w:rPr>
        <w:t>/</w:t>
      </w:r>
      <w:r w:rsidRPr="000B2E7E">
        <w:t>news</w:t>
      </w:r>
      <w:r w:rsidRPr="001D12E8">
        <w:rPr>
          <w:lang w:val="ru-RU"/>
        </w:rPr>
        <w:t xml:space="preserve">/ (дата обращения: </w:t>
      </w:r>
      <w:r w:rsidRPr="000B2E7E">
        <w:rPr>
          <w:lang w:val="ru-RU"/>
        </w:rPr>
        <w:t>01</w:t>
      </w:r>
      <w:r w:rsidRPr="001D12E8">
        <w:rPr>
          <w:lang w:val="ru-RU"/>
        </w:rPr>
        <w:t>.0</w:t>
      </w:r>
      <w:r w:rsidRPr="000B2E7E">
        <w:rPr>
          <w:lang w:val="ru-RU"/>
        </w:rPr>
        <w:t>4</w:t>
      </w:r>
      <w:r w:rsidRPr="001D12E8">
        <w:rPr>
          <w:lang w:val="ru-RU"/>
        </w:rPr>
        <w:t>.2023)</w:t>
      </w:r>
    </w:p>
    <w:p w14:paraId="733D1428" w14:textId="0AB94880" w:rsidR="0080087D" w:rsidRPr="001D12E8" w:rsidRDefault="000B2E7E" w:rsidP="00D3577B">
      <w:pPr>
        <w:pStyle w:val="a3"/>
        <w:numPr>
          <w:ilvl w:val="0"/>
          <w:numId w:val="11"/>
        </w:numPr>
        <w:spacing w:before="100" w:beforeAutospacing="1" w:after="100" w:afterAutospacing="1" w:line="360" w:lineRule="auto"/>
        <w:jc w:val="both"/>
        <w:outlineLvl w:val="0"/>
        <w:rPr>
          <w:lang w:val="ru-RU"/>
        </w:rPr>
      </w:pPr>
      <w:r w:rsidRPr="001D12E8">
        <w:rPr>
          <w:lang w:val="ru-RU"/>
        </w:rPr>
        <w:lastRenderedPageBreak/>
        <w:t xml:space="preserve">Федулин, А.А Актуальные проблемы развития туристской инфраструктуры Армении и России / А.А Федулин // Туризм и </w:t>
      </w:r>
      <w:proofErr w:type="gramStart"/>
      <w:r w:rsidRPr="001D12E8">
        <w:rPr>
          <w:lang w:val="ru-RU"/>
        </w:rPr>
        <w:t>Сервис .</w:t>
      </w:r>
      <w:proofErr w:type="gramEnd"/>
      <w:r w:rsidRPr="001D12E8">
        <w:rPr>
          <w:lang w:val="ru-RU"/>
        </w:rPr>
        <w:t xml:space="preserve"> – Том 10 2016/ №1. – Москва</w:t>
      </w:r>
      <w:r>
        <w:rPr>
          <w:lang w:val="ru-RU"/>
        </w:rPr>
        <w:t>:</w:t>
      </w:r>
      <w:r w:rsidRPr="001D12E8">
        <w:rPr>
          <w:lang w:val="ru-RU"/>
        </w:rPr>
        <w:t xml:space="preserve"> 2016. – С. </w:t>
      </w:r>
      <w:proofErr w:type="gramStart"/>
      <w:r w:rsidRPr="001D12E8">
        <w:rPr>
          <w:lang w:val="ru-RU"/>
        </w:rPr>
        <w:t>41-43</w:t>
      </w:r>
      <w:proofErr w:type="gramEnd"/>
      <w:r w:rsidRPr="001D12E8">
        <w:rPr>
          <w:lang w:val="ru-RU"/>
        </w:rPr>
        <w:t xml:space="preserve">. – </w:t>
      </w:r>
      <w:r>
        <w:t>DOI</w:t>
      </w:r>
      <w:r w:rsidRPr="000B2E7E">
        <w:rPr>
          <w:lang w:val="ru-RU"/>
        </w:rPr>
        <w:t>:</w:t>
      </w:r>
      <w:r w:rsidRPr="001D12E8">
        <w:rPr>
          <w:lang w:val="ru-RU"/>
        </w:rPr>
        <w:t>10.12737/17481</w:t>
      </w:r>
    </w:p>
    <w:p w14:paraId="1DDA28C0" w14:textId="066EA0CD" w:rsidR="000B2E7E" w:rsidRPr="001D12E8" w:rsidRDefault="000B2E7E" w:rsidP="00D3577B">
      <w:pPr>
        <w:numPr>
          <w:ilvl w:val="0"/>
          <w:numId w:val="11"/>
        </w:numPr>
        <w:spacing w:line="360" w:lineRule="auto"/>
        <w:jc w:val="both"/>
        <w:rPr>
          <w:lang w:val="ru-RU"/>
        </w:rPr>
      </w:pPr>
      <w:r w:rsidRPr="001D12E8">
        <w:rPr>
          <w:lang w:val="ru-RU"/>
        </w:rPr>
        <w:t>Россия и Азербайджан создадут дорожную карту в сфере туризма // Министерство экономического развития Российской Федерации</w:t>
      </w:r>
      <w:r w:rsidRPr="000B2E7E">
        <w:rPr>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 xml:space="preserve">. – </w:t>
      </w:r>
      <w:r w:rsidRPr="000B2E7E">
        <w:t>URL</w:t>
      </w:r>
      <w:r w:rsidRPr="001D12E8">
        <w:rPr>
          <w:lang w:val="ru-RU"/>
        </w:rPr>
        <w:t xml:space="preserve">: </w:t>
      </w:r>
      <w:r w:rsidRPr="000B2E7E">
        <w:t>https</w:t>
      </w:r>
      <w:r w:rsidRPr="001D12E8">
        <w:rPr>
          <w:lang w:val="ru-RU"/>
        </w:rPr>
        <w:t>://</w:t>
      </w:r>
      <w:r w:rsidRPr="000B2E7E">
        <w:t>www</w:t>
      </w:r>
      <w:r w:rsidRPr="001D12E8">
        <w:rPr>
          <w:lang w:val="ru-RU"/>
        </w:rPr>
        <w:t>.</w:t>
      </w:r>
      <w:r w:rsidRPr="000B2E7E">
        <w:t>economy</w:t>
      </w:r>
      <w:r w:rsidRPr="001D12E8">
        <w:rPr>
          <w:lang w:val="ru-RU"/>
        </w:rPr>
        <w:t>.</w:t>
      </w:r>
      <w:r w:rsidRPr="000B2E7E">
        <w:t>gov</w:t>
      </w:r>
      <w:r w:rsidRPr="001D12E8">
        <w:rPr>
          <w:lang w:val="ru-RU"/>
        </w:rPr>
        <w:t>.</w:t>
      </w:r>
      <w:proofErr w:type="spellStart"/>
      <w:r w:rsidRPr="000B2E7E">
        <w:t>ru</w:t>
      </w:r>
      <w:proofErr w:type="spellEnd"/>
      <w:r w:rsidRPr="001D12E8">
        <w:rPr>
          <w:lang w:val="ru-RU"/>
        </w:rPr>
        <w:t>/</w:t>
      </w:r>
      <w:r w:rsidRPr="000B2E7E">
        <w:t>material</w:t>
      </w:r>
      <w:r w:rsidRPr="001D12E8">
        <w:rPr>
          <w:lang w:val="ru-RU"/>
        </w:rPr>
        <w:t>/</w:t>
      </w:r>
      <w:r w:rsidRPr="000B2E7E">
        <w:t>news</w:t>
      </w:r>
      <w:r w:rsidRPr="001D12E8">
        <w:rPr>
          <w:lang w:val="ru-RU"/>
        </w:rPr>
        <w:t>/</w:t>
      </w:r>
      <w:proofErr w:type="spellStart"/>
      <w:r w:rsidRPr="000B2E7E">
        <w:t>rossiya</w:t>
      </w:r>
      <w:proofErr w:type="spellEnd"/>
      <w:r w:rsidRPr="001D12E8">
        <w:rPr>
          <w:lang w:val="ru-RU"/>
        </w:rPr>
        <w:t>_</w:t>
      </w:r>
      <w:proofErr w:type="spellStart"/>
      <w:r w:rsidRPr="000B2E7E">
        <w:t>i</w:t>
      </w:r>
      <w:proofErr w:type="spellEnd"/>
      <w:r w:rsidRPr="001D12E8">
        <w:rPr>
          <w:lang w:val="ru-RU"/>
        </w:rPr>
        <w:t>_</w:t>
      </w:r>
      <w:proofErr w:type="spellStart"/>
      <w:r w:rsidRPr="000B2E7E">
        <w:t>azerbaydzhan</w:t>
      </w:r>
      <w:proofErr w:type="spellEnd"/>
      <w:r w:rsidRPr="001D12E8">
        <w:rPr>
          <w:lang w:val="ru-RU"/>
        </w:rPr>
        <w:t>_</w:t>
      </w:r>
      <w:proofErr w:type="spellStart"/>
      <w:r w:rsidRPr="000B2E7E">
        <w:t>sozdadut</w:t>
      </w:r>
      <w:proofErr w:type="spellEnd"/>
      <w:r w:rsidRPr="001D12E8">
        <w:rPr>
          <w:lang w:val="ru-RU"/>
        </w:rPr>
        <w:t>_</w:t>
      </w:r>
      <w:proofErr w:type="spellStart"/>
      <w:r w:rsidRPr="000B2E7E">
        <w:t>dorozhnuyu</w:t>
      </w:r>
      <w:proofErr w:type="spellEnd"/>
      <w:r w:rsidRPr="001D12E8">
        <w:rPr>
          <w:lang w:val="ru-RU"/>
        </w:rPr>
        <w:t>_</w:t>
      </w:r>
      <w:proofErr w:type="spellStart"/>
      <w:r w:rsidRPr="000B2E7E">
        <w:t>kartu</w:t>
      </w:r>
      <w:proofErr w:type="spellEnd"/>
      <w:r w:rsidRPr="001D12E8">
        <w:rPr>
          <w:lang w:val="ru-RU"/>
        </w:rPr>
        <w:t>_</w:t>
      </w:r>
      <w:r w:rsidRPr="000B2E7E">
        <w:t>v</w:t>
      </w:r>
      <w:r w:rsidRPr="001D12E8">
        <w:rPr>
          <w:lang w:val="ru-RU"/>
        </w:rPr>
        <w:t>_</w:t>
      </w:r>
      <w:proofErr w:type="spellStart"/>
      <w:r w:rsidRPr="000B2E7E">
        <w:t>sfere</w:t>
      </w:r>
      <w:proofErr w:type="spellEnd"/>
      <w:r w:rsidRPr="001D12E8">
        <w:rPr>
          <w:lang w:val="ru-RU"/>
        </w:rPr>
        <w:t>_</w:t>
      </w:r>
      <w:proofErr w:type="spellStart"/>
      <w:r w:rsidRPr="000B2E7E">
        <w:t>turizma</w:t>
      </w:r>
      <w:proofErr w:type="spellEnd"/>
      <w:r w:rsidRPr="001D12E8">
        <w:rPr>
          <w:lang w:val="ru-RU"/>
        </w:rPr>
        <w:t>.</w:t>
      </w:r>
      <w:r w:rsidRPr="000B2E7E">
        <w:t>html</w:t>
      </w:r>
      <w:r w:rsidRPr="001D12E8">
        <w:rPr>
          <w:lang w:val="ru-RU"/>
        </w:rPr>
        <w:t xml:space="preserve"> (дата обращения: 0</w:t>
      </w:r>
      <w:r w:rsidRPr="000B2E7E">
        <w:rPr>
          <w:lang w:val="ru-RU"/>
        </w:rPr>
        <w:t>2</w:t>
      </w:r>
      <w:r w:rsidRPr="001D12E8">
        <w:rPr>
          <w:lang w:val="ru-RU"/>
        </w:rPr>
        <w:t>.0</w:t>
      </w:r>
      <w:r w:rsidRPr="000B2E7E">
        <w:rPr>
          <w:lang w:val="ru-RU"/>
        </w:rPr>
        <w:t>4</w:t>
      </w:r>
      <w:r w:rsidRPr="001D12E8">
        <w:rPr>
          <w:lang w:val="ru-RU"/>
        </w:rPr>
        <w:t>.2023)</w:t>
      </w:r>
    </w:p>
    <w:p w14:paraId="2004FF87" w14:textId="7C32A22C" w:rsidR="000B2E7E" w:rsidRDefault="000B2E7E" w:rsidP="00D3577B">
      <w:pPr>
        <w:pStyle w:val="a3"/>
        <w:numPr>
          <w:ilvl w:val="0"/>
          <w:numId w:val="11"/>
        </w:numPr>
        <w:spacing w:before="100" w:beforeAutospacing="1" w:after="100" w:afterAutospacing="1" w:line="360" w:lineRule="auto"/>
        <w:jc w:val="both"/>
        <w:outlineLvl w:val="0"/>
        <w:rPr>
          <w:color w:val="000000" w:themeColor="text1"/>
        </w:rPr>
      </w:pPr>
      <w:r w:rsidRPr="001D12E8">
        <w:rPr>
          <w:color w:val="000000" w:themeColor="text1"/>
          <w:lang w:val="ru-RU"/>
        </w:rPr>
        <w:t>Митрофанов Н</w:t>
      </w:r>
      <w:r>
        <w:rPr>
          <w:color w:val="000000" w:themeColor="text1"/>
          <w:lang w:val="ru-RU"/>
        </w:rPr>
        <w:t>.</w:t>
      </w:r>
      <w:r w:rsidRPr="001D12E8">
        <w:rPr>
          <w:color w:val="000000" w:themeColor="text1"/>
          <w:lang w:val="ru-RU"/>
        </w:rPr>
        <w:t xml:space="preserve"> М</w:t>
      </w:r>
      <w:r>
        <w:rPr>
          <w:color w:val="000000" w:themeColor="text1"/>
          <w:lang w:val="ru-RU"/>
        </w:rPr>
        <w:t>. Перспективы и ограничения развития туристских связей России на постсоветском пространстве (на примере Киргизии и Таджикистана)</w:t>
      </w:r>
      <w:r w:rsidRPr="001D12E8">
        <w:rPr>
          <w:color w:val="000000" w:themeColor="text1"/>
          <w:lang w:val="ru-RU"/>
        </w:rPr>
        <w:t>//</w:t>
      </w:r>
      <w:r>
        <w:rPr>
          <w:color w:val="000000" w:themeColor="text1"/>
          <w:lang w:val="ru-RU"/>
        </w:rPr>
        <w:t xml:space="preserve"> </w:t>
      </w:r>
      <w:proofErr w:type="gramStart"/>
      <w:r>
        <w:rPr>
          <w:color w:val="000000" w:themeColor="text1"/>
          <w:lang w:val="ru-RU"/>
        </w:rPr>
        <w:t>Н.М</w:t>
      </w:r>
      <w:proofErr w:type="gramEnd"/>
      <w:r>
        <w:rPr>
          <w:color w:val="000000" w:themeColor="text1"/>
          <w:lang w:val="ru-RU"/>
        </w:rPr>
        <w:t xml:space="preserve"> Митрофанов/ </w:t>
      </w:r>
      <w:r w:rsidRPr="001D12E8">
        <w:rPr>
          <w:color w:val="000000" w:themeColor="text1"/>
          <w:lang w:val="ru-RU"/>
        </w:rPr>
        <w:t xml:space="preserve">Вестник Псковского государственного университета. </w:t>
      </w:r>
      <w:proofErr w:type="spellStart"/>
      <w:r w:rsidRPr="000B2E7E">
        <w:rPr>
          <w:color w:val="000000" w:themeColor="text1"/>
        </w:rPr>
        <w:t>Серия</w:t>
      </w:r>
      <w:proofErr w:type="spellEnd"/>
      <w:r w:rsidRPr="000B2E7E">
        <w:rPr>
          <w:color w:val="000000" w:themeColor="text1"/>
        </w:rPr>
        <w:t xml:space="preserve">: </w:t>
      </w:r>
      <w:proofErr w:type="spellStart"/>
      <w:r w:rsidRPr="000B2E7E">
        <w:rPr>
          <w:color w:val="000000" w:themeColor="text1"/>
        </w:rPr>
        <w:t>Естественные</w:t>
      </w:r>
      <w:proofErr w:type="spellEnd"/>
      <w:r w:rsidRPr="000B2E7E">
        <w:rPr>
          <w:color w:val="000000" w:themeColor="text1"/>
        </w:rPr>
        <w:t xml:space="preserve"> и </w:t>
      </w:r>
      <w:proofErr w:type="spellStart"/>
      <w:r w:rsidRPr="000B2E7E">
        <w:rPr>
          <w:color w:val="000000" w:themeColor="text1"/>
        </w:rPr>
        <w:t>физико-математические</w:t>
      </w:r>
      <w:proofErr w:type="spellEnd"/>
      <w:r w:rsidRPr="000B2E7E">
        <w:rPr>
          <w:color w:val="000000" w:themeColor="text1"/>
        </w:rPr>
        <w:t xml:space="preserve"> </w:t>
      </w:r>
      <w:proofErr w:type="spellStart"/>
      <w:r w:rsidRPr="000B2E7E">
        <w:rPr>
          <w:color w:val="000000" w:themeColor="text1"/>
        </w:rPr>
        <w:t>науки</w:t>
      </w:r>
      <w:proofErr w:type="spellEnd"/>
      <w:r w:rsidRPr="000B2E7E">
        <w:rPr>
          <w:color w:val="000000" w:themeColor="text1"/>
        </w:rPr>
        <w:t xml:space="preserve">. 2022. №4. </w:t>
      </w:r>
      <w:r>
        <w:rPr>
          <w:color w:val="000000" w:themeColor="text1"/>
          <w:lang w:val="ru-RU"/>
        </w:rPr>
        <w:t xml:space="preserve">– С.14-16 </w:t>
      </w:r>
      <w:r w:rsidRPr="000B2E7E">
        <w:rPr>
          <w:color w:val="000000" w:themeColor="text1"/>
        </w:rPr>
        <w:t>(</w:t>
      </w:r>
      <w:proofErr w:type="spellStart"/>
      <w:r w:rsidRPr="000B2E7E">
        <w:rPr>
          <w:color w:val="000000" w:themeColor="text1"/>
        </w:rPr>
        <w:t>дата</w:t>
      </w:r>
      <w:proofErr w:type="spellEnd"/>
      <w:r w:rsidRPr="000B2E7E">
        <w:rPr>
          <w:color w:val="000000" w:themeColor="text1"/>
        </w:rPr>
        <w:t xml:space="preserve"> </w:t>
      </w:r>
      <w:proofErr w:type="spellStart"/>
      <w:r w:rsidRPr="000B2E7E">
        <w:rPr>
          <w:color w:val="000000" w:themeColor="text1"/>
        </w:rPr>
        <w:t>обращения</w:t>
      </w:r>
      <w:proofErr w:type="spellEnd"/>
      <w:r w:rsidRPr="000B2E7E">
        <w:rPr>
          <w:color w:val="000000" w:themeColor="text1"/>
        </w:rPr>
        <w:t>: 0</w:t>
      </w:r>
      <w:r>
        <w:rPr>
          <w:color w:val="000000" w:themeColor="text1"/>
          <w:lang w:val="ru-RU"/>
        </w:rPr>
        <w:t>2</w:t>
      </w:r>
      <w:r w:rsidRPr="000B2E7E">
        <w:rPr>
          <w:color w:val="000000" w:themeColor="text1"/>
        </w:rPr>
        <w:t>.0</w:t>
      </w:r>
      <w:r>
        <w:rPr>
          <w:color w:val="000000" w:themeColor="text1"/>
          <w:lang w:val="ru-RU"/>
        </w:rPr>
        <w:t>4</w:t>
      </w:r>
      <w:r w:rsidRPr="000B2E7E">
        <w:rPr>
          <w:color w:val="000000" w:themeColor="text1"/>
        </w:rPr>
        <w:t>.2023)</w:t>
      </w:r>
    </w:p>
    <w:p w14:paraId="1711DFA3" w14:textId="2DF6E4CB" w:rsidR="000B2E7E" w:rsidRPr="001D12E8" w:rsidRDefault="000B2E7E" w:rsidP="00D3577B">
      <w:pPr>
        <w:numPr>
          <w:ilvl w:val="0"/>
          <w:numId w:val="11"/>
        </w:numPr>
        <w:spacing w:line="360" w:lineRule="auto"/>
        <w:jc w:val="both"/>
        <w:rPr>
          <w:lang w:val="ru-RU"/>
        </w:rPr>
      </w:pPr>
      <w:r w:rsidRPr="001D12E8">
        <w:rPr>
          <w:lang w:val="ru-RU"/>
        </w:rPr>
        <w:t xml:space="preserve">Сколько среднего класса в Центральной Азии? // </w:t>
      </w:r>
      <w:proofErr w:type="spellStart"/>
      <w:r w:rsidRPr="000B2E7E">
        <w:t>Stanradar</w:t>
      </w:r>
      <w:proofErr w:type="spellEnd"/>
      <w:r w:rsidRPr="001D12E8">
        <w:rPr>
          <w:lang w:val="ru-RU"/>
        </w:rPr>
        <w:t>.</w:t>
      </w:r>
      <w:r w:rsidRPr="000B2E7E">
        <w:t>com</w:t>
      </w:r>
      <w:r w:rsidRPr="001D12E8">
        <w:rPr>
          <w:lang w:val="ru-RU"/>
        </w:rPr>
        <w:t>:</w:t>
      </w:r>
      <w:r w:rsidRPr="000B2E7E">
        <w:rPr>
          <w:color w:val="000000" w:themeColor="text1"/>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w:t>
      </w:r>
      <w:r w:rsidRPr="000B2E7E">
        <w:rPr>
          <w:lang w:val="ru-RU"/>
        </w:rPr>
        <w:t xml:space="preserve"> </w:t>
      </w:r>
      <w:r w:rsidRPr="001D12E8">
        <w:rPr>
          <w:lang w:val="ru-RU"/>
        </w:rPr>
        <w:t xml:space="preserve">– </w:t>
      </w:r>
      <w:r w:rsidRPr="000B2E7E">
        <w:t>URL</w:t>
      </w:r>
      <w:r w:rsidRPr="001D12E8">
        <w:rPr>
          <w:lang w:val="ru-RU"/>
        </w:rPr>
        <w:t xml:space="preserve">: </w:t>
      </w:r>
      <w:r w:rsidRPr="000B2E7E">
        <w:t>https</w:t>
      </w:r>
      <w:r w:rsidRPr="001D12E8">
        <w:rPr>
          <w:lang w:val="ru-RU"/>
        </w:rPr>
        <w:t>://</w:t>
      </w:r>
      <w:proofErr w:type="spellStart"/>
      <w:r w:rsidRPr="000B2E7E">
        <w:t>stanradar</w:t>
      </w:r>
      <w:proofErr w:type="spellEnd"/>
      <w:r w:rsidRPr="001D12E8">
        <w:rPr>
          <w:lang w:val="ru-RU"/>
        </w:rPr>
        <w:t>.</w:t>
      </w:r>
      <w:r w:rsidRPr="000B2E7E">
        <w:t>com</w:t>
      </w:r>
      <w:r w:rsidRPr="001D12E8">
        <w:rPr>
          <w:lang w:val="ru-RU"/>
        </w:rPr>
        <w:t>/</w:t>
      </w:r>
      <w:r w:rsidRPr="000B2E7E">
        <w:t>news</w:t>
      </w:r>
      <w:r w:rsidRPr="001D12E8">
        <w:rPr>
          <w:lang w:val="ru-RU"/>
        </w:rPr>
        <w:t>/</w:t>
      </w:r>
      <w:r w:rsidRPr="000B2E7E">
        <w:t>full</w:t>
      </w:r>
      <w:r w:rsidRPr="001D12E8">
        <w:rPr>
          <w:lang w:val="ru-RU"/>
        </w:rPr>
        <w:t>/26308-</w:t>
      </w:r>
      <w:proofErr w:type="spellStart"/>
      <w:r w:rsidRPr="000B2E7E">
        <w:t>skolko</w:t>
      </w:r>
      <w:proofErr w:type="spellEnd"/>
      <w:r w:rsidRPr="001D12E8">
        <w:rPr>
          <w:lang w:val="ru-RU"/>
        </w:rPr>
        <w:t>-</w:t>
      </w:r>
      <w:proofErr w:type="spellStart"/>
      <w:r w:rsidRPr="000B2E7E">
        <w:t>srednego</w:t>
      </w:r>
      <w:proofErr w:type="spellEnd"/>
      <w:r w:rsidRPr="001D12E8">
        <w:rPr>
          <w:lang w:val="ru-RU"/>
        </w:rPr>
        <w:t>-</w:t>
      </w:r>
      <w:proofErr w:type="spellStart"/>
      <w:r w:rsidRPr="000B2E7E">
        <w:t>klassa</w:t>
      </w:r>
      <w:proofErr w:type="spellEnd"/>
      <w:r w:rsidRPr="001D12E8">
        <w:rPr>
          <w:lang w:val="ru-RU"/>
        </w:rPr>
        <w:t>-</w:t>
      </w:r>
      <w:r w:rsidRPr="000B2E7E">
        <w:t>v</w:t>
      </w:r>
      <w:r w:rsidRPr="001D12E8">
        <w:rPr>
          <w:lang w:val="ru-RU"/>
        </w:rPr>
        <w:t>-</w:t>
      </w:r>
      <w:proofErr w:type="spellStart"/>
      <w:r w:rsidRPr="000B2E7E">
        <w:t>tsentralnoj</w:t>
      </w:r>
      <w:proofErr w:type="spellEnd"/>
      <w:r w:rsidRPr="001D12E8">
        <w:rPr>
          <w:lang w:val="ru-RU"/>
        </w:rPr>
        <w:t>-</w:t>
      </w:r>
      <w:proofErr w:type="spellStart"/>
      <w:r w:rsidRPr="000B2E7E">
        <w:t>azii</w:t>
      </w:r>
      <w:proofErr w:type="spellEnd"/>
      <w:r w:rsidRPr="001D12E8">
        <w:rPr>
          <w:lang w:val="ru-RU"/>
        </w:rPr>
        <w:t>.</w:t>
      </w:r>
      <w:r w:rsidRPr="000B2E7E">
        <w:t>html</w:t>
      </w:r>
      <w:r w:rsidRPr="001D12E8">
        <w:rPr>
          <w:lang w:val="ru-RU"/>
        </w:rPr>
        <w:t xml:space="preserve"> (дата обращения: 0</w:t>
      </w:r>
      <w:r w:rsidRPr="000B2E7E">
        <w:rPr>
          <w:lang w:val="ru-RU"/>
        </w:rPr>
        <w:t>3</w:t>
      </w:r>
      <w:r w:rsidRPr="001D12E8">
        <w:rPr>
          <w:lang w:val="ru-RU"/>
        </w:rPr>
        <w:t>.0</w:t>
      </w:r>
      <w:r w:rsidRPr="000B2E7E">
        <w:rPr>
          <w:lang w:val="ru-RU"/>
        </w:rPr>
        <w:t>4</w:t>
      </w:r>
      <w:r w:rsidRPr="001D12E8">
        <w:rPr>
          <w:lang w:val="ru-RU"/>
        </w:rPr>
        <w:t>.2023)</w:t>
      </w:r>
    </w:p>
    <w:p w14:paraId="37BCED83" w14:textId="3359CE63" w:rsidR="006318AD" w:rsidRPr="001D12E8" w:rsidRDefault="006318AD" w:rsidP="00D3577B">
      <w:pPr>
        <w:numPr>
          <w:ilvl w:val="0"/>
          <w:numId w:val="11"/>
        </w:numPr>
        <w:spacing w:line="360" w:lineRule="auto"/>
        <w:jc w:val="both"/>
        <w:rPr>
          <w:lang w:val="ru-RU"/>
        </w:rPr>
      </w:pPr>
      <w:r w:rsidRPr="001D12E8">
        <w:rPr>
          <w:lang w:val="ru-RU"/>
        </w:rPr>
        <w:t xml:space="preserve">Молдова - Россия: перспективы сотрудничества в области туризма // </w:t>
      </w:r>
      <w:proofErr w:type="spellStart"/>
      <w:r w:rsidRPr="006318AD">
        <w:t>Sputniknews</w:t>
      </w:r>
      <w:proofErr w:type="spellEnd"/>
      <w:r w:rsidRPr="001D12E8">
        <w:rPr>
          <w:lang w:val="ru-RU"/>
        </w:rPr>
        <w:t>.</w:t>
      </w:r>
      <w:proofErr w:type="spellStart"/>
      <w:r w:rsidRPr="006318AD">
        <w:t>ru</w:t>
      </w:r>
      <w:proofErr w:type="spellEnd"/>
      <w:proofErr w:type="gramStart"/>
      <w:r w:rsidRPr="006318AD">
        <w:rPr>
          <w:lang w:val="ru-RU"/>
        </w:rPr>
        <w:t>/</w:t>
      </w:r>
      <w:r w:rsidRPr="001102A9">
        <w:rPr>
          <w:color w:val="000000" w:themeColor="text1"/>
          <w:lang w:val="ru-RU"/>
        </w:rPr>
        <w:t>[</w:t>
      </w:r>
      <w:proofErr w:type="gramEnd"/>
      <w:r w:rsidRPr="001D12E8">
        <w:rPr>
          <w:lang w:val="ru-RU"/>
        </w:rPr>
        <w:t>электронный</w:t>
      </w:r>
      <w:r w:rsidRPr="001102A9">
        <w:rPr>
          <w:lang w:val="ru-RU"/>
        </w:rPr>
        <w:t xml:space="preserve"> </w:t>
      </w:r>
      <w:r w:rsidRPr="001D12E8">
        <w:rPr>
          <w:lang w:val="ru-RU"/>
        </w:rPr>
        <w:t>ресурс</w:t>
      </w:r>
      <w:r w:rsidRPr="001102A9">
        <w:rPr>
          <w:lang w:val="ru-RU"/>
        </w:rPr>
        <w:t>]</w:t>
      </w:r>
      <w:r w:rsidRPr="001D12E8">
        <w:rPr>
          <w:lang w:val="ru-RU"/>
        </w:rPr>
        <w:t>.</w:t>
      </w:r>
      <w:r w:rsidRPr="000B2E7E">
        <w:rPr>
          <w:lang w:val="ru-RU"/>
        </w:rPr>
        <w:t xml:space="preserve"> </w:t>
      </w:r>
      <w:r w:rsidRPr="001D12E8">
        <w:rPr>
          <w:lang w:val="ru-RU"/>
        </w:rPr>
        <w:t xml:space="preserve">– </w:t>
      </w:r>
      <w:r w:rsidRPr="006318AD">
        <w:t>URL</w:t>
      </w:r>
      <w:r w:rsidRPr="001D12E8">
        <w:rPr>
          <w:lang w:val="ru-RU"/>
        </w:rPr>
        <w:t xml:space="preserve">: </w:t>
      </w:r>
      <w:hyperlink r:id="rId32" w:history="1">
        <w:r w:rsidRPr="00FF2C6F">
          <w:rPr>
            <w:rStyle w:val="a6"/>
          </w:rPr>
          <w:t>https</w:t>
        </w:r>
        <w:r w:rsidRPr="001D12E8">
          <w:rPr>
            <w:rStyle w:val="a6"/>
            <w:lang w:val="ru-RU"/>
          </w:rPr>
          <w:t>://</w:t>
        </w:r>
        <w:r w:rsidRPr="00FF2C6F">
          <w:rPr>
            <w:rStyle w:val="a6"/>
          </w:rPr>
          <w:t>md</w:t>
        </w:r>
        <w:r w:rsidRPr="001D12E8">
          <w:rPr>
            <w:rStyle w:val="a6"/>
            <w:lang w:val="ru-RU"/>
          </w:rPr>
          <w:t>.</w:t>
        </w:r>
        <w:proofErr w:type="spellStart"/>
        <w:r w:rsidRPr="00FF2C6F">
          <w:rPr>
            <w:rStyle w:val="a6"/>
          </w:rPr>
          <w:t>sputniknews</w:t>
        </w:r>
        <w:proofErr w:type="spellEnd"/>
        <w:r w:rsidRPr="001D12E8">
          <w:rPr>
            <w:rStyle w:val="a6"/>
            <w:lang w:val="ru-RU"/>
          </w:rPr>
          <w:t>.</w:t>
        </w:r>
        <w:proofErr w:type="spellStart"/>
        <w:r w:rsidRPr="00FF2C6F">
          <w:rPr>
            <w:rStyle w:val="a6"/>
          </w:rPr>
          <w:t>ru</w:t>
        </w:r>
        <w:proofErr w:type="spellEnd"/>
        <w:r w:rsidRPr="001D12E8">
          <w:rPr>
            <w:rStyle w:val="a6"/>
            <w:lang w:val="ru-RU"/>
          </w:rPr>
          <w:t>/20200214/</w:t>
        </w:r>
        <w:proofErr w:type="spellStart"/>
        <w:r w:rsidRPr="00FF2C6F">
          <w:rPr>
            <w:rStyle w:val="a6"/>
          </w:rPr>
          <w:t>moldova</w:t>
        </w:r>
        <w:proofErr w:type="spellEnd"/>
        <w:r w:rsidRPr="001D12E8">
          <w:rPr>
            <w:rStyle w:val="a6"/>
            <w:lang w:val="ru-RU"/>
          </w:rPr>
          <w:t>-</w:t>
        </w:r>
        <w:proofErr w:type="spellStart"/>
        <w:r w:rsidRPr="00FF2C6F">
          <w:rPr>
            <w:rStyle w:val="a6"/>
          </w:rPr>
          <w:t>russia</w:t>
        </w:r>
        <w:proofErr w:type="spellEnd"/>
        <w:r w:rsidRPr="001D12E8">
          <w:rPr>
            <w:rStyle w:val="a6"/>
            <w:lang w:val="ru-RU"/>
          </w:rPr>
          <w:t>-</w:t>
        </w:r>
        <w:proofErr w:type="spellStart"/>
        <w:r w:rsidRPr="00FF2C6F">
          <w:rPr>
            <w:rStyle w:val="a6"/>
          </w:rPr>
          <w:t>perspektivy</w:t>
        </w:r>
        <w:proofErr w:type="spellEnd"/>
        <w:r w:rsidRPr="001D12E8">
          <w:rPr>
            <w:rStyle w:val="a6"/>
            <w:lang w:val="ru-RU"/>
          </w:rPr>
          <w:t>-</w:t>
        </w:r>
        <w:proofErr w:type="spellStart"/>
        <w:r w:rsidRPr="00FF2C6F">
          <w:rPr>
            <w:rStyle w:val="a6"/>
          </w:rPr>
          <w:t>sotrudnichestva</w:t>
        </w:r>
        <w:proofErr w:type="spellEnd"/>
        <w:r w:rsidRPr="001D12E8">
          <w:rPr>
            <w:rStyle w:val="a6"/>
            <w:lang w:val="ru-RU"/>
          </w:rPr>
          <w:t>-</w:t>
        </w:r>
        <w:r w:rsidRPr="00FF2C6F">
          <w:rPr>
            <w:rStyle w:val="a6"/>
          </w:rPr>
          <w:t>v</w:t>
        </w:r>
      </w:hyperlink>
      <w:r w:rsidRPr="006318AD">
        <w:rPr>
          <w:lang w:val="ru-RU"/>
        </w:rPr>
        <w:t xml:space="preserve"> </w:t>
      </w:r>
      <w:proofErr w:type="spellStart"/>
      <w:r w:rsidRPr="006318AD">
        <w:t>oblasti</w:t>
      </w:r>
      <w:proofErr w:type="spellEnd"/>
      <w:r w:rsidRPr="001D12E8">
        <w:rPr>
          <w:lang w:val="ru-RU"/>
        </w:rPr>
        <w:t>-</w:t>
      </w:r>
      <w:proofErr w:type="spellStart"/>
      <w:r w:rsidRPr="006318AD">
        <w:t>turizma</w:t>
      </w:r>
      <w:proofErr w:type="spellEnd"/>
      <w:r w:rsidRPr="001D12E8">
        <w:rPr>
          <w:lang w:val="ru-RU"/>
        </w:rPr>
        <w:t>-29200681.</w:t>
      </w:r>
      <w:r w:rsidRPr="006318AD">
        <w:t>html</w:t>
      </w:r>
      <w:r w:rsidRPr="001D12E8">
        <w:rPr>
          <w:lang w:val="ru-RU"/>
        </w:rPr>
        <w:t xml:space="preserve"> (дата обращения: 07.05.2023)</w:t>
      </w:r>
    </w:p>
    <w:p w14:paraId="1B380D14" w14:textId="390220E6" w:rsidR="00B468B1" w:rsidRPr="001D12E8" w:rsidRDefault="00B468B1" w:rsidP="00D3577B">
      <w:pPr>
        <w:numPr>
          <w:ilvl w:val="0"/>
          <w:numId w:val="11"/>
        </w:numPr>
        <w:spacing w:line="360" w:lineRule="auto"/>
        <w:jc w:val="both"/>
        <w:rPr>
          <w:lang w:val="ru-RU"/>
        </w:rPr>
      </w:pPr>
      <w:r w:rsidRPr="001D12E8">
        <w:rPr>
          <w:lang w:val="ru-RU"/>
        </w:rPr>
        <w:t xml:space="preserve">Китайский турпоток в Россию. Объемы. Сезонность и точки входа // </w:t>
      </w:r>
      <w:proofErr w:type="spellStart"/>
      <w:r w:rsidRPr="00B468B1">
        <w:t>Sibtourport</w:t>
      </w:r>
      <w:proofErr w:type="spellEnd"/>
      <w:r w:rsidRPr="001D12E8">
        <w:rPr>
          <w:lang w:val="ru-RU"/>
        </w:rPr>
        <w:t xml:space="preserve"> </w:t>
      </w:r>
      <w:proofErr w:type="gramStart"/>
      <w:r w:rsidRPr="00B468B1">
        <w:t>STI</w:t>
      </w:r>
      <w:r w:rsidRPr="001D12E8">
        <w:rPr>
          <w:lang w:val="ru-RU"/>
        </w:rPr>
        <w:t>:–</w:t>
      </w:r>
      <w:proofErr w:type="gramEnd"/>
      <w:r w:rsidRPr="001D12E8">
        <w:rPr>
          <w:lang w:val="ru-RU"/>
        </w:rPr>
        <w:t xml:space="preserve"> </w:t>
      </w:r>
      <w:r w:rsidRPr="001102A9">
        <w:rPr>
          <w:color w:val="000000" w:themeColor="text1"/>
          <w:lang w:val="ru-RU"/>
        </w:rPr>
        <w:t>[</w:t>
      </w:r>
      <w:r w:rsidRPr="001D12E8">
        <w:rPr>
          <w:lang w:val="ru-RU"/>
        </w:rPr>
        <w:t>электронный</w:t>
      </w:r>
      <w:r w:rsidRPr="001102A9">
        <w:rPr>
          <w:lang w:val="ru-RU"/>
        </w:rPr>
        <w:t xml:space="preserve"> </w:t>
      </w:r>
      <w:r w:rsidRPr="001D12E8">
        <w:rPr>
          <w:lang w:val="ru-RU"/>
        </w:rPr>
        <w:t>ресурс</w:t>
      </w:r>
      <w:r w:rsidRPr="001102A9">
        <w:rPr>
          <w:lang w:val="ru-RU"/>
        </w:rPr>
        <w:t>]</w:t>
      </w:r>
      <w:r>
        <w:rPr>
          <w:lang w:val="ru-RU"/>
        </w:rPr>
        <w:t xml:space="preserve"> </w:t>
      </w:r>
      <w:r w:rsidRPr="00B468B1">
        <w:t>URL</w:t>
      </w:r>
      <w:r w:rsidRPr="001D12E8">
        <w:rPr>
          <w:lang w:val="ru-RU"/>
        </w:rPr>
        <w:t xml:space="preserve">: </w:t>
      </w:r>
      <w:r w:rsidRPr="00B468B1">
        <w:t>https</w:t>
      </w:r>
      <w:r w:rsidRPr="001D12E8">
        <w:rPr>
          <w:lang w:val="ru-RU"/>
        </w:rPr>
        <w:t>://</w:t>
      </w:r>
      <w:r w:rsidRPr="00B468B1">
        <w:t>www</w:t>
      </w:r>
      <w:r w:rsidRPr="001D12E8">
        <w:rPr>
          <w:lang w:val="ru-RU"/>
        </w:rPr>
        <w:t>.</w:t>
      </w:r>
      <w:proofErr w:type="spellStart"/>
      <w:r w:rsidRPr="00B468B1">
        <w:t>sibtourport</w:t>
      </w:r>
      <w:proofErr w:type="spellEnd"/>
      <w:r w:rsidRPr="001D12E8">
        <w:rPr>
          <w:lang w:val="ru-RU"/>
        </w:rPr>
        <w:t>.</w:t>
      </w:r>
      <w:proofErr w:type="spellStart"/>
      <w:r w:rsidRPr="00B468B1">
        <w:t>ru</w:t>
      </w:r>
      <w:proofErr w:type="spellEnd"/>
      <w:r w:rsidRPr="001D12E8">
        <w:rPr>
          <w:lang w:val="ru-RU"/>
        </w:rPr>
        <w:t>/</w:t>
      </w:r>
      <w:r w:rsidRPr="00B468B1">
        <w:t>articles</w:t>
      </w:r>
      <w:r w:rsidRPr="001D12E8">
        <w:rPr>
          <w:lang w:val="ru-RU"/>
        </w:rPr>
        <w:t>/</w:t>
      </w:r>
      <w:proofErr w:type="spellStart"/>
      <w:r w:rsidRPr="00B468B1">
        <w:t>russia</w:t>
      </w:r>
      <w:proofErr w:type="spellEnd"/>
      <w:r w:rsidRPr="001D12E8">
        <w:rPr>
          <w:lang w:val="ru-RU"/>
        </w:rPr>
        <w:t>_</w:t>
      </w:r>
      <w:proofErr w:type="spellStart"/>
      <w:r w:rsidRPr="00B468B1">
        <w:t>china</w:t>
      </w:r>
      <w:proofErr w:type="spellEnd"/>
      <w:r w:rsidRPr="001D12E8">
        <w:rPr>
          <w:lang w:val="ru-RU"/>
        </w:rPr>
        <w:t>/ (дата обращения: 0</w:t>
      </w:r>
      <w:r w:rsidR="00921C04">
        <w:rPr>
          <w:lang w:val="ru-RU"/>
        </w:rPr>
        <w:t>4</w:t>
      </w:r>
      <w:r w:rsidRPr="001D12E8">
        <w:rPr>
          <w:lang w:val="ru-RU"/>
        </w:rPr>
        <w:t>.0</w:t>
      </w:r>
      <w:r w:rsidR="00921C04">
        <w:rPr>
          <w:lang w:val="ru-RU"/>
        </w:rPr>
        <w:t>4</w:t>
      </w:r>
      <w:r w:rsidRPr="001D12E8">
        <w:rPr>
          <w:lang w:val="ru-RU"/>
        </w:rPr>
        <w:t>.2023)</w:t>
      </w:r>
    </w:p>
    <w:p w14:paraId="2E8D5B76" w14:textId="4EF26D66" w:rsidR="00B468B1" w:rsidRPr="001D12E8" w:rsidRDefault="00B468B1" w:rsidP="00D3577B">
      <w:pPr>
        <w:numPr>
          <w:ilvl w:val="0"/>
          <w:numId w:val="11"/>
        </w:numPr>
        <w:spacing w:line="360" w:lineRule="auto"/>
        <w:jc w:val="both"/>
        <w:rPr>
          <w:lang w:val="ru-RU"/>
        </w:rPr>
      </w:pPr>
      <w:r w:rsidRPr="001D12E8">
        <w:rPr>
          <w:lang w:val="ru-RU"/>
        </w:rPr>
        <w:t xml:space="preserve">Соглашение между Правительством Российской Федерации и Правительством Китайской Народной Республики о безвизовых групповых туристических поездках (ред. от 17.11.2006) // Правительство Российской Федерации. – 29.02.2000. – № 21, ч.1. – Ст. </w:t>
      </w:r>
      <w:r w:rsidRPr="00B468B1">
        <w:rPr>
          <w:lang w:val="ru-RU"/>
        </w:rPr>
        <w:t>9</w:t>
      </w:r>
      <w:r w:rsidRPr="001D12E8">
        <w:rPr>
          <w:lang w:val="ru-RU"/>
        </w:rPr>
        <w:t>.</w:t>
      </w:r>
    </w:p>
    <w:p w14:paraId="6986BD46" w14:textId="55A5BFCA" w:rsidR="00B468B1" w:rsidRPr="00B468B1" w:rsidRDefault="00B468B1" w:rsidP="00D3577B">
      <w:pPr>
        <w:numPr>
          <w:ilvl w:val="0"/>
          <w:numId w:val="11"/>
        </w:numPr>
        <w:spacing w:line="360" w:lineRule="auto"/>
        <w:jc w:val="both"/>
      </w:pPr>
      <w:proofErr w:type="spellStart"/>
      <w:r w:rsidRPr="00B468B1">
        <w:rPr>
          <w:rFonts w:eastAsia="MS Gothic"/>
        </w:rPr>
        <w:t>中国男女比</w:t>
      </w:r>
      <w:proofErr w:type="spellEnd"/>
      <w:r w:rsidRPr="00B468B1">
        <w:t xml:space="preserve"> (</w:t>
      </w:r>
      <w:proofErr w:type="spellStart"/>
      <w:r w:rsidRPr="00B468B1">
        <w:t>Диспропорция</w:t>
      </w:r>
      <w:proofErr w:type="spellEnd"/>
      <w:r w:rsidRPr="00B468B1">
        <w:t xml:space="preserve"> </w:t>
      </w:r>
      <w:proofErr w:type="spellStart"/>
      <w:r w:rsidRPr="00B468B1">
        <w:t>мужского</w:t>
      </w:r>
      <w:proofErr w:type="spellEnd"/>
      <w:r w:rsidRPr="00B468B1">
        <w:t xml:space="preserve"> и </w:t>
      </w:r>
      <w:proofErr w:type="spellStart"/>
      <w:r w:rsidRPr="00B468B1">
        <w:t>женского</w:t>
      </w:r>
      <w:proofErr w:type="spellEnd"/>
      <w:r w:rsidRPr="00B468B1">
        <w:t xml:space="preserve"> </w:t>
      </w:r>
      <w:proofErr w:type="spellStart"/>
      <w:r w:rsidRPr="00B468B1">
        <w:t>населения</w:t>
      </w:r>
      <w:proofErr w:type="spellEnd"/>
      <w:r w:rsidRPr="00B468B1">
        <w:t xml:space="preserve"> </w:t>
      </w:r>
      <w:proofErr w:type="spellStart"/>
      <w:r w:rsidRPr="00B468B1">
        <w:t>Китая</w:t>
      </w:r>
      <w:proofErr w:type="spellEnd"/>
      <w:r w:rsidRPr="00B468B1">
        <w:t>) // National Ranking National Committee on Children and Women under State Council</w:t>
      </w:r>
      <w:r w:rsidR="00921C04" w:rsidRPr="00351F68">
        <w:t xml:space="preserve">/ </w:t>
      </w:r>
      <w:r w:rsidR="00921C04" w:rsidRPr="00351F68">
        <w:rPr>
          <w:color w:val="000000" w:themeColor="text1"/>
        </w:rPr>
        <w:t>[</w:t>
      </w:r>
      <w:proofErr w:type="spellStart"/>
      <w:r w:rsidR="00921C04" w:rsidRPr="001102A9">
        <w:t>электронный</w:t>
      </w:r>
      <w:proofErr w:type="spellEnd"/>
      <w:r w:rsidR="00921C04" w:rsidRPr="00351F68">
        <w:t xml:space="preserve"> </w:t>
      </w:r>
      <w:proofErr w:type="spellStart"/>
      <w:r w:rsidR="00921C04" w:rsidRPr="001102A9">
        <w:t>ресурс</w:t>
      </w:r>
      <w:proofErr w:type="spellEnd"/>
      <w:r w:rsidR="00921C04" w:rsidRPr="00351F68">
        <w:t xml:space="preserve">]. - </w:t>
      </w:r>
      <w:r w:rsidRPr="00B468B1">
        <w:t>URL: https://www.nwccw.gov.cn/2022-01/18/content_298039.htm#:text=2021</w:t>
      </w:r>
      <w:r w:rsidRPr="00B468B1">
        <w:rPr>
          <w:rFonts w:eastAsia="MS Gothic"/>
        </w:rPr>
        <w:t>年</w:t>
      </w:r>
      <w:r w:rsidRPr="00B468B1">
        <w:t>5</w:t>
      </w:r>
      <w:proofErr w:type="spellStart"/>
      <w:proofErr w:type="gramStart"/>
      <w:r w:rsidRPr="00B468B1">
        <w:rPr>
          <w:rFonts w:eastAsia="MS Gothic"/>
        </w:rPr>
        <w:t>月公布</w:t>
      </w:r>
      <w:proofErr w:type="spellEnd"/>
      <w:r w:rsidRPr="00B468B1">
        <w:t>,</w:t>
      </w:r>
      <w:proofErr w:type="spellStart"/>
      <w:r w:rsidRPr="00B468B1">
        <w:rPr>
          <w:rFonts w:eastAsia="MS Gothic"/>
        </w:rPr>
        <w:t>基本持平</w:t>
      </w:r>
      <w:proofErr w:type="gramEnd"/>
      <w:r w:rsidRPr="00B468B1">
        <w:rPr>
          <w:rFonts w:eastAsia="MS Gothic"/>
        </w:rPr>
        <w:t>，略有降低</w:t>
      </w:r>
      <w:proofErr w:type="spellEnd"/>
      <w:r w:rsidRPr="00B468B1">
        <w:rPr>
          <w:rFonts w:eastAsia="MS Gothic"/>
        </w:rPr>
        <w:t>。</w:t>
      </w:r>
      <w:r w:rsidRPr="00B468B1">
        <w:t>(</w:t>
      </w:r>
      <w:proofErr w:type="spellStart"/>
      <w:r w:rsidRPr="00B468B1">
        <w:t>дата</w:t>
      </w:r>
      <w:proofErr w:type="spellEnd"/>
      <w:r w:rsidRPr="00B468B1">
        <w:t xml:space="preserve"> </w:t>
      </w:r>
      <w:proofErr w:type="spellStart"/>
      <w:r w:rsidRPr="00B468B1">
        <w:t>обращения</w:t>
      </w:r>
      <w:proofErr w:type="spellEnd"/>
      <w:r w:rsidRPr="00B468B1">
        <w:t>: 0</w:t>
      </w:r>
      <w:r w:rsidR="00921C04">
        <w:rPr>
          <w:lang w:val="ru-RU"/>
        </w:rPr>
        <w:t>4</w:t>
      </w:r>
      <w:r w:rsidRPr="00B468B1">
        <w:t>.0</w:t>
      </w:r>
      <w:r w:rsidR="00921C04">
        <w:rPr>
          <w:lang w:val="ru-RU"/>
        </w:rPr>
        <w:t>4</w:t>
      </w:r>
      <w:r w:rsidRPr="00B468B1">
        <w:t>.2023)</w:t>
      </w:r>
    </w:p>
    <w:p w14:paraId="5C0A2FA1" w14:textId="645BC33D" w:rsidR="00921C04" w:rsidRPr="001D12E8" w:rsidRDefault="00921C04" w:rsidP="00D3577B">
      <w:pPr>
        <w:numPr>
          <w:ilvl w:val="0"/>
          <w:numId w:val="11"/>
        </w:numPr>
        <w:spacing w:line="360" w:lineRule="auto"/>
        <w:jc w:val="both"/>
        <w:rPr>
          <w:lang w:val="ru-RU"/>
        </w:rPr>
      </w:pPr>
      <w:r w:rsidRPr="001D12E8">
        <w:rPr>
          <w:lang w:val="ru-RU"/>
        </w:rPr>
        <w:t xml:space="preserve">Китайские туристы едут в Россию на неделю и в большой компании // </w:t>
      </w:r>
      <w:proofErr w:type="spellStart"/>
      <w:r w:rsidRPr="00921C04">
        <w:t>Sibtourport</w:t>
      </w:r>
      <w:proofErr w:type="spellEnd"/>
      <w:r w:rsidRPr="001D12E8">
        <w:rPr>
          <w:lang w:val="ru-RU"/>
        </w:rPr>
        <w:t xml:space="preserve"> </w:t>
      </w:r>
      <w:r w:rsidRPr="00921C04">
        <w:t>STI</w:t>
      </w:r>
      <w:r w:rsidR="0081003B">
        <w:rPr>
          <w:lang w:val="ru-RU"/>
        </w:rPr>
        <w:t xml:space="preserve">/ </w:t>
      </w:r>
      <w:r w:rsidRPr="00921C04">
        <w:rPr>
          <w:color w:val="000000" w:themeColor="text1"/>
          <w:lang w:val="ru-RU"/>
        </w:rPr>
        <w:t>[</w:t>
      </w:r>
      <w:r w:rsidRPr="001D12E8">
        <w:rPr>
          <w:lang w:val="ru-RU"/>
        </w:rPr>
        <w:t>электронный</w:t>
      </w:r>
      <w:r w:rsidRPr="00921C04">
        <w:rPr>
          <w:lang w:val="ru-RU"/>
        </w:rPr>
        <w:t xml:space="preserve"> </w:t>
      </w:r>
      <w:r w:rsidRPr="001D12E8">
        <w:rPr>
          <w:lang w:val="ru-RU"/>
        </w:rPr>
        <w:t>ресурс</w:t>
      </w:r>
      <w:r w:rsidRPr="00921C04">
        <w:rPr>
          <w:lang w:val="ru-RU"/>
        </w:rPr>
        <w:t>]</w:t>
      </w:r>
      <w:r w:rsidR="003052F6">
        <w:rPr>
          <w:lang w:val="ru-RU"/>
        </w:rPr>
        <w:t xml:space="preserve"> - </w:t>
      </w:r>
      <w:r w:rsidRPr="00921C04">
        <w:t>URL</w:t>
      </w:r>
      <w:r w:rsidRPr="001D12E8">
        <w:rPr>
          <w:lang w:val="ru-RU"/>
        </w:rPr>
        <w:t xml:space="preserve">: </w:t>
      </w:r>
      <w:r w:rsidRPr="00921C04">
        <w:t>https</w:t>
      </w:r>
      <w:r w:rsidRPr="001D12E8">
        <w:rPr>
          <w:lang w:val="ru-RU"/>
        </w:rPr>
        <w:t>://</w:t>
      </w:r>
      <w:r w:rsidRPr="00921C04">
        <w:t>www</w:t>
      </w:r>
      <w:r w:rsidRPr="001D12E8">
        <w:rPr>
          <w:lang w:val="ru-RU"/>
        </w:rPr>
        <w:t>.</w:t>
      </w:r>
      <w:proofErr w:type="spellStart"/>
      <w:r w:rsidRPr="00921C04">
        <w:t>sibtourport</w:t>
      </w:r>
      <w:proofErr w:type="spellEnd"/>
      <w:r w:rsidRPr="001D12E8">
        <w:rPr>
          <w:lang w:val="ru-RU"/>
        </w:rPr>
        <w:t>.</w:t>
      </w:r>
      <w:proofErr w:type="spellStart"/>
      <w:r w:rsidRPr="00921C04">
        <w:t>ru</w:t>
      </w:r>
      <w:proofErr w:type="spellEnd"/>
      <w:r w:rsidRPr="001D12E8">
        <w:rPr>
          <w:lang w:val="ru-RU"/>
        </w:rPr>
        <w:t>/</w:t>
      </w:r>
      <w:r w:rsidRPr="00921C04">
        <w:t>articles</w:t>
      </w:r>
      <w:r w:rsidRPr="001D12E8">
        <w:rPr>
          <w:lang w:val="ru-RU"/>
        </w:rPr>
        <w:t>/</w:t>
      </w:r>
      <w:proofErr w:type="spellStart"/>
      <w:r w:rsidRPr="00921C04">
        <w:t>russia</w:t>
      </w:r>
      <w:proofErr w:type="spellEnd"/>
      <w:r w:rsidRPr="001D12E8">
        <w:rPr>
          <w:lang w:val="ru-RU"/>
        </w:rPr>
        <w:t>_</w:t>
      </w:r>
      <w:proofErr w:type="spellStart"/>
      <w:r w:rsidRPr="00921C04">
        <w:t>china</w:t>
      </w:r>
      <w:proofErr w:type="spellEnd"/>
      <w:r w:rsidRPr="001D12E8">
        <w:rPr>
          <w:lang w:val="ru-RU"/>
        </w:rPr>
        <w:t>/ (дата обращения: 0</w:t>
      </w:r>
      <w:r>
        <w:rPr>
          <w:lang w:val="ru-RU"/>
        </w:rPr>
        <w:t>4</w:t>
      </w:r>
      <w:r w:rsidRPr="001D12E8">
        <w:rPr>
          <w:lang w:val="ru-RU"/>
        </w:rPr>
        <w:t>.0</w:t>
      </w:r>
      <w:r>
        <w:rPr>
          <w:lang w:val="ru-RU"/>
        </w:rPr>
        <w:t>4</w:t>
      </w:r>
      <w:r w:rsidRPr="001D12E8">
        <w:rPr>
          <w:lang w:val="ru-RU"/>
        </w:rPr>
        <w:t>.2023)</w:t>
      </w:r>
    </w:p>
    <w:p w14:paraId="058A15DF" w14:textId="303E94F0" w:rsidR="003052F6" w:rsidRPr="003052F6" w:rsidRDefault="003052F6" w:rsidP="00D3577B">
      <w:pPr>
        <w:numPr>
          <w:ilvl w:val="0"/>
          <w:numId w:val="11"/>
        </w:numPr>
        <w:spacing w:line="360" w:lineRule="auto"/>
        <w:jc w:val="both"/>
      </w:pPr>
      <w:r w:rsidRPr="003052F6">
        <w:lastRenderedPageBreak/>
        <w:t xml:space="preserve">Market and Trade Profile: China // </w:t>
      </w:r>
      <w:proofErr w:type="gramStart"/>
      <w:r w:rsidRPr="003052F6">
        <w:t>VisitBritain :</w:t>
      </w:r>
      <w:proofErr w:type="gramEnd"/>
      <w:r w:rsidRPr="003052F6">
        <w:t xml:space="preserve"> </w:t>
      </w:r>
      <w:proofErr w:type="spellStart"/>
      <w:r w:rsidRPr="003052F6">
        <w:t>сайт</w:t>
      </w:r>
      <w:proofErr w:type="spellEnd"/>
      <w:r w:rsidRPr="003052F6">
        <w:t xml:space="preserve">. – URL: </w:t>
      </w:r>
      <w:hyperlink r:id="rId33" w:history="1">
        <w:r w:rsidRPr="00FF2C6F">
          <w:rPr>
            <w:rStyle w:val="a6"/>
          </w:rPr>
          <w:t>https://www.visitbritain.org/sites/default/files/vbcorporate/markets/china_market_profile2021</w:t>
        </w:r>
      </w:hyperlink>
      <w:r>
        <w:t xml:space="preserve"> - </w:t>
      </w:r>
      <w:r w:rsidRPr="003052F6">
        <w:t xml:space="preserve"> (</w:t>
      </w:r>
      <w:proofErr w:type="spellStart"/>
      <w:r w:rsidRPr="003052F6">
        <w:t>дата</w:t>
      </w:r>
      <w:proofErr w:type="spellEnd"/>
      <w:r w:rsidRPr="003052F6">
        <w:t xml:space="preserve"> </w:t>
      </w:r>
      <w:proofErr w:type="spellStart"/>
      <w:r w:rsidRPr="003052F6">
        <w:t>обращения</w:t>
      </w:r>
      <w:proofErr w:type="spellEnd"/>
      <w:r w:rsidRPr="003052F6">
        <w:t>: 0</w:t>
      </w:r>
      <w:r>
        <w:t>7</w:t>
      </w:r>
      <w:r w:rsidRPr="003052F6">
        <w:t>.0</w:t>
      </w:r>
      <w:r>
        <w:t>4</w:t>
      </w:r>
      <w:r w:rsidRPr="003052F6">
        <w:t>.2023)</w:t>
      </w:r>
    </w:p>
    <w:p w14:paraId="1E2615F7" w14:textId="549AD25B" w:rsidR="0081003B" w:rsidRPr="001D12E8" w:rsidRDefault="0081003B" w:rsidP="00D3577B">
      <w:pPr>
        <w:numPr>
          <w:ilvl w:val="0"/>
          <w:numId w:val="11"/>
        </w:numPr>
        <w:spacing w:line="360" w:lineRule="auto"/>
        <w:jc w:val="both"/>
        <w:rPr>
          <w:lang w:val="ru-RU"/>
        </w:rPr>
      </w:pPr>
      <w:r w:rsidRPr="001D12E8">
        <w:rPr>
          <w:lang w:val="ru-RU"/>
        </w:rPr>
        <w:t>Соглашение о безвизовом передвижении граждан государств Содружества Независимых Государств по территории его участников// Исполнительный комитет Содружества Независимых Государств. – 2000. – № 23. ч.1. – Ст. 12.</w:t>
      </w:r>
    </w:p>
    <w:p w14:paraId="1A29B095" w14:textId="7DF779D5" w:rsidR="0081003B" w:rsidRPr="001D12E8" w:rsidRDefault="0081003B" w:rsidP="00D3577B">
      <w:pPr>
        <w:numPr>
          <w:ilvl w:val="0"/>
          <w:numId w:val="11"/>
        </w:numPr>
        <w:spacing w:line="360" w:lineRule="auto"/>
        <w:jc w:val="both"/>
        <w:rPr>
          <w:lang w:val="ru-RU"/>
        </w:rPr>
      </w:pPr>
      <w:r w:rsidRPr="001D12E8">
        <w:rPr>
          <w:lang w:val="ru-RU"/>
        </w:rPr>
        <w:t>Портрет туриста из стран СНГ //Центр международной торговли Москва</w:t>
      </w:r>
      <w:r w:rsidRPr="0081003B">
        <w:rPr>
          <w:lang w:val="ru-RU"/>
        </w:rPr>
        <w:t xml:space="preserve">/ </w:t>
      </w:r>
      <w:r w:rsidRPr="0081003B">
        <w:rPr>
          <w:color w:val="000000" w:themeColor="text1"/>
          <w:lang w:val="ru-RU"/>
        </w:rPr>
        <w:t>[</w:t>
      </w:r>
      <w:r w:rsidRPr="001D12E8">
        <w:rPr>
          <w:lang w:val="ru-RU"/>
        </w:rPr>
        <w:t>электронный</w:t>
      </w:r>
      <w:r w:rsidRPr="0081003B">
        <w:rPr>
          <w:lang w:val="ru-RU"/>
        </w:rPr>
        <w:t xml:space="preserve"> </w:t>
      </w:r>
      <w:r w:rsidRPr="001D12E8">
        <w:rPr>
          <w:lang w:val="ru-RU"/>
        </w:rPr>
        <w:t>ресурс</w:t>
      </w:r>
      <w:r w:rsidRPr="0081003B">
        <w:rPr>
          <w:lang w:val="ru-RU"/>
        </w:rPr>
        <w:t xml:space="preserve">] - </w:t>
      </w:r>
      <w:r w:rsidRPr="0081003B">
        <w:t>URL</w:t>
      </w:r>
      <w:r w:rsidRPr="001D12E8">
        <w:rPr>
          <w:lang w:val="ru-RU"/>
        </w:rPr>
        <w:t xml:space="preserve">: </w:t>
      </w:r>
      <w:r w:rsidRPr="0081003B">
        <w:t>https</w:t>
      </w:r>
      <w:r w:rsidRPr="001D12E8">
        <w:rPr>
          <w:lang w:val="ru-RU"/>
        </w:rPr>
        <w:t>://</w:t>
      </w:r>
      <w:proofErr w:type="spellStart"/>
      <w:r w:rsidRPr="0081003B">
        <w:t>corp</w:t>
      </w:r>
      <w:proofErr w:type="spellEnd"/>
      <w:r w:rsidRPr="001D12E8">
        <w:rPr>
          <w:lang w:val="ru-RU"/>
        </w:rPr>
        <w:t>.</w:t>
      </w:r>
      <w:proofErr w:type="spellStart"/>
      <w:r w:rsidRPr="0081003B">
        <w:t>wtcmoscow</w:t>
      </w:r>
      <w:proofErr w:type="spellEnd"/>
      <w:r w:rsidRPr="001D12E8">
        <w:rPr>
          <w:lang w:val="ru-RU"/>
        </w:rPr>
        <w:t>.</w:t>
      </w:r>
      <w:proofErr w:type="spellStart"/>
      <w:r w:rsidRPr="0081003B">
        <w:t>ru</w:t>
      </w:r>
      <w:proofErr w:type="spellEnd"/>
      <w:r w:rsidRPr="001D12E8">
        <w:rPr>
          <w:lang w:val="ru-RU"/>
        </w:rPr>
        <w:t>/</w:t>
      </w:r>
      <w:r w:rsidRPr="0081003B">
        <w:t>services</w:t>
      </w:r>
      <w:r w:rsidRPr="001D12E8">
        <w:rPr>
          <w:lang w:val="ru-RU"/>
        </w:rPr>
        <w:t>/</w:t>
      </w:r>
      <w:r w:rsidRPr="0081003B">
        <w:t>international</w:t>
      </w:r>
      <w:r w:rsidRPr="001D12E8">
        <w:rPr>
          <w:lang w:val="ru-RU"/>
        </w:rPr>
        <w:t>-</w:t>
      </w:r>
      <w:r w:rsidRPr="0081003B">
        <w:t>partnership</w:t>
      </w:r>
      <w:r w:rsidRPr="001D12E8">
        <w:rPr>
          <w:lang w:val="ru-RU"/>
        </w:rPr>
        <w:t>/</w:t>
      </w:r>
      <w:r w:rsidRPr="0081003B">
        <w:t>actual</w:t>
      </w:r>
      <w:r w:rsidRPr="001D12E8">
        <w:rPr>
          <w:lang w:val="ru-RU"/>
        </w:rPr>
        <w:t>/</w:t>
      </w:r>
      <w:proofErr w:type="spellStart"/>
      <w:r w:rsidRPr="0081003B">
        <w:t>portret</w:t>
      </w:r>
      <w:proofErr w:type="spellEnd"/>
      <w:r w:rsidRPr="001D12E8">
        <w:rPr>
          <w:lang w:val="ru-RU"/>
        </w:rPr>
        <w:t>-</w:t>
      </w:r>
      <w:r w:rsidRPr="0081003B">
        <w:t>turista</w:t>
      </w:r>
      <w:r w:rsidRPr="001D12E8">
        <w:rPr>
          <w:lang w:val="ru-RU"/>
        </w:rPr>
        <w:t>-</w:t>
      </w:r>
      <w:proofErr w:type="spellStart"/>
      <w:r w:rsidRPr="0081003B">
        <w:t>iz</w:t>
      </w:r>
      <w:proofErr w:type="spellEnd"/>
      <w:r w:rsidRPr="001D12E8">
        <w:rPr>
          <w:lang w:val="ru-RU"/>
        </w:rPr>
        <w:t>-</w:t>
      </w:r>
      <w:proofErr w:type="spellStart"/>
      <w:r w:rsidRPr="0081003B">
        <w:t>stran</w:t>
      </w:r>
      <w:proofErr w:type="spellEnd"/>
      <w:r w:rsidRPr="001D12E8">
        <w:rPr>
          <w:lang w:val="ru-RU"/>
        </w:rPr>
        <w:t>-</w:t>
      </w:r>
      <w:proofErr w:type="spellStart"/>
      <w:r w:rsidRPr="0081003B">
        <w:t>sng</w:t>
      </w:r>
      <w:proofErr w:type="spellEnd"/>
      <w:r w:rsidRPr="001D12E8">
        <w:rPr>
          <w:lang w:val="ru-RU"/>
        </w:rPr>
        <w:t xml:space="preserve">/ (дата обращения: </w:t>
      </w:r>
      <w:r>
        <w:rPr>
          <w:lang w:val="ru-RU"/>
        </w:rPr>
        <w:t>13</w:t>
      </w:r>
      <w:r w:rsidRPr="001D12E8">
        <w:rPr>
          <w:lang w:val="ru-RU"/>
        </w:rPr>
        <w:t>.0</w:t>
      </w:r>
      <w:r>
        <w:rPr>
          <w:lang w:val="ru-RU"/>
        </w:rPr>
        <w:t>4</w:t>
      </w:r>
      <w:r w:rsidRPr="001D12E8">
        <w:rPr>
          <w:lang w:val="ru-RU"/>
        </w:rPr>
        <w:t>.2023)</w:t>
      </w:r>
    </w:p>
    <w:p w14:paraId="36F74C75" w14:textId="725FEF0A" w:rsidR="0081003B" w:rsidRPr="001D12E8" w:rsidRDefault="0081003B" w:rsidP="00D3577B">
      <w:pPr>
        <w:numPr>
          <w:ilvl w:val="0"/>
          <w:numId w:val="11"/>
        </w:numPr>
        <w:spacing w:line="360" w:lineRule="auto"/>
        <w:jc w:val="both"/>
        <w:rPr>
          <w:rFonts w:ascii="Arial" w:hAnsi="Arial" w:cs="Arial"/>
          <w:lang w:val="ru-RU"/>
        </w:rPr>
      </w:pPr>
      <w:r w:rsidRPr="001D12E8">
        <w:rPr>
          <w:lang w:val="ru-RU"/>
        </w:rPr>
        <w:t xml:space="preserve">Качалова, Н.С Как выглядит типичный казахстанский турист / Н.С Качалова // Курсив </w:t>
      </w:r>
      <w:proofErr w:type="gramStart"/>
      <w:r w:rsidRPr="001D12E8">
        <w:rPr>
          <w:lang w:val="ru-RU"/>
        </w:rPr>
        <w:t>Медиа :</w:t>
      </w:r>
      <w:proofErr w:type="gramEnd"/>
      <w:r w:rsidRPr="001D12E8">
        <w:rPr>
          <w:lang w:val="ru-RU"/>
        </w:rPr>
        <w:t xml:space="preserve"> электронный журнал. – </w:t>
      </w:r>
      <w:r w:rsidRPr="0081003B">
        <w:t>URL</w:t>
      </w:r>
      <w:r w:rsidRPr="001D12E8">
        <w:rPr>
          <w:lang w:val="ru-RU"/>
        </w:rPr>
        <w:t xml:space="preserve">: </w:t>
      </w:r>
      <w:r w:rsidRPr="0081003B">
        <w:t>https</w:t>
      </w:r>
      <w:r w:rsidRPr="001D12E8">
        <w:rPr>
          <w:lang w:val="ru-RU"/>
        </w:rPr>
        <w:t>://</w:t>
      </w:r>
      <w:proofErr w:type="spellStart"/>
      <w:r w:rsidRPr="0081003B">
        <w:t>kz</w:t>
      </w:r>
      <w:proofErr w:type="spellEnd"/>
      <w:r w:rsidRPr="001D12E8">
        <w:rPr>
          <w:lang w:val="ru-RU"/>
        </w:rPr>
        <w:t>.</w:t>
      </w:r>
      <w:proofErr w:type="spellStart"/>
      <w:r w:rsidRPr="0081003B">
        <w:t>kursiv</w:t>
      </w:r>
      <w:proofErr w:type="spellEnd"/>
      <w:r w:rsidRPr="001D12E8">
        <w:rPr>
          <w:lang w:val="ru-RU"/>
        </w:rPr>
        <w:t>.</w:t>
      </w:r>
      <w:r w:rsidRPr="0081003B">
        <w:t>media</w:t>
      </w:r>
      <w:r w:rsidRPr="001D12E8">
        <w:rPr>
          <w:lang w:val="ru-RU"/>
        </w:rPr>
        <w:t>/2020-07-19/</w:t>
      </w:r>
      <w:proofErr w:type="spellStart"/>
      <w:r w:rsidRPr="0081003B">
        <w:t>kak</w:t>
      </w:r>
      <w:proofErr w:type="spellEnd"/>
      <w:r w:rsidRPr="001D12E8">
        <w:rPr>
          <w:lang w:val="ru-RU"/>
        </w:rPr>
        <w:t>-</w:t>
      </w:r>
      <w:proofErr w:type="spellStart"/>
      <w:r w:rsidRPr="0081003B">
        <w:t>vyglyadit</w:t>
      </w:r>
      <w:proofErr w:type="spellEnd"/>
      <w:r w:rsidRPr="001D12E8">
        <w:rPr>
          <w:lang w:val="ru-RU"/>
        </w:rPr>
        <w:t>-</w:t>
      </w:r>
      <w:proofErr w:type="spellStart"/>
      <w:r w:rsidRPr="0081003B">
        <w:t>tipichnyy</w:t>
      </w:r>
      <w:proofErr w:type="spellEnd"/>
      <w:r w:rsidRPr="001D12E8">
        <w:rPr>
          <w:lang w:val="ru-RU"/>
        </w:rPr>
        <w:t>-</w:t>
      </w:r>
      <w:proofErr w:type="spellStart"/>
      <w:r w:rsidRPr="0081003B">
        <w:t>kazakhstanskiy</w:t>
      </w:r>
      <w:proofErr w:type="spellEnd"/>
      <w:r w:rsidRPr="001D12E8">
        <w:rPr>
          <w:lang w:val="ru-RU"/>
        </w:rPr>
        <w:t>-</w:t>
      </w:r>
      <w:proofErr w:type="spellStart"/>
      <w:r w:rsidRPr="0081003B">
        <w:t>turist</w:t>
      </w:r>
      <w:proofErr w:type="spellEnd"/>
      <w:r w:rsidRPr="001D12E8">
        <w:rPr>
          <w:lang w:val="ru-RU"/>
        </w:rPr>
        <w:t>/. – Дата публикации: 19.07.2021</w:t>
      </w:r>
      <w:r w:rsidRPr="001D12E8">
        <w:rPr>
          <w:rFonts w:ascii="Arial" w:hAnsi="Arial" w:cs="Arial"/>
          <w:lang w:val="ru-RU"/>
        </w:rPr>
        <w:t>.</w:t>
      </w:r>
    </w:p>
    <w:p w14:paraId="095A68FE" w14:textId="5E154FC1" w:rsidR="000B2E7E" w:rsidRPr="001D12E8" w:rsidRDefault="0081003B" w:rsidP="00D3577B">
      <w:pPr>
        <w:pStyle w:val="a3"/>
        <w:numPr>
          <w:ilvl w:val="0"/>
          <w:numId w:val="11"/>
        </w:numPr>
        <w:spacing w:before="100" w:beforeAutospacing="1" w:after="100" w:afterAutospacing="1" w:line="360" w:lineRule="auto"/>
        <w:jc w:val="both"/>
        <w:outlineLvl w:val="0"/>
        <w:rPr>
          <w:color w:val="000000" w:themeColor="text1"/>
          <w:lang w:val="ru-RU"/>
        </w:rPr>
      </w:pPr>
      <w:r w:rsidRPr="001D12E8">
        <w:rPr>
          <w:color w:val="000000" w:themeColor="text1"/>
          <w:lang w:val="ru-RU"/>
        </w:rPr>
        <w:t xml:space="preserve">Королева, О. В. Трансграничный туризм как инструмент сотрудничества России и Казахстана / О. В. Королева // Современные евразийские исследования. – 2018. – № 3. – С. </w:t>
      </w:r>
      <w:proofErr w:type="gramStart"/>
      <w:r w:rsidRPr="001D12E8">
        <w:rPr>
          <w:color w:val="000000" w:themeColor="text1"/>
          <w:lang w:val="ru-RU"/>
        </w:rPr>
        <w:t>26-33</w:t>
      </w:r>
      <w:proofErr w:type="gramEnd"/>
      <w:r w:rsidRPr="001D12E8">
        <w:rPr>
          <w:color w:val="000000" w:themeColor="text1"/>
          <w:lang w:val="ru-RU"/>
        </w:rPr>
        <w:t xml:space="preserve">. </w:t>
      </w:r>
    </w:p>
    <w:p w14:paraId="3FC7BB66" w14:textId="15F14F57" w:rsidR="00BA5CD6" w:rsidRPr="00BA5CD6" w:rsidRDefault="00BA5CD6" w:rsidP="00D3577B">
      <w:pPr>
        <w:numPr>
          <w:ilvl w:val="0"/>
          <w:numId w:val="11"/>
        </w:numPr>
        <w:spacing w:before="100" w:beforeAutospacing="1" w:after="100" w:afterAutospacing="1" w:line="360" w:lineRule="auto"/>
        <w:jc w:val="both"/>
        <w:outlineLvl w:val="0"/>
        <w:rPr>
          <w:color w:val="000000" w:themeColor="text1"/>
        </w:rPr>
      </w:pPr>
      <w:proofErr w:type="spellStart"/>
      <w:r w:rsidRPr="00BA5CD6">
        <w:t>Аренда</w:t>
      </w:r>
      <w:proofErr w:type="spellEnd"/>
      <w:r w:rsidRPr="00BA5CD6">
        <w:t xml:space="preserve"> Mercedes Sprinter VIP Black 2020 // </w:t>
      </w:r>
      <w:proofErr w:type="spellStart"/>
      <w:r w:rsidRPr="00BA5CD6">
        <w:t>Сarsbook.spb</w:t>
      </w:r>
      <w:proofErr w:type="spellEnd"/>
      <w:r w:rsidRPr="00BA5CD6">
        <w:t xml:space="preserve">: </w:t>
      </w:r>
      <w:proofErr w:type="spellStart"/>
      <w:r w:rsidRPr="00BA5CD6">
        <w:t>сайт</w:t>
      </w:r>
      <w:proofErr w:type="spellEnd"/>
      <w:r w:rsidRPr="00BA5CD6">
        <w:t>. – URL: https://carsbook.spb.ru/katalog-avtomobiley/biznes-klass/mercedes-sprinter-vip-black</w:t>
      </w:r>
    </w:p>
    <w:p w14:paraId="3C55C483" w14:textId="682374CB" w:rsidR="0081003B" w:rsidRDefault="00BA5CD6" w:rsidP="00D3577B">
      <w:pPr>
        <w:pStyle w:val="a3"/>
        <w:numPr>
          <w:ilvl w:val="0"/>
          <w:numId w:val="11"/>
        </w:numPr>
        <w:spacing w:before="100" w:beforeAutospacing="1" w:after="100" w:afterAutospacing="1" w:line="360" w:lineRule="auto"/>
        <w:jc w:val="both"/>
        <w:outlineLvl w:val="0"/>
        <w:rPr>
          <w:color w:val="000000" w:themeColor="text1"/>
        </w:rPr>
      </w:pPr>
      <w:proofErr w:type="spellStart"/>
      <w:r w:rsidRPr="00BA5CD6">
        <w:rPr>
          <w:color w:val="000000" w:themeColor="text1"/>
        </w:rPr>
        <w:t>Аренда</w:t>
      </w:r>
      <w:proofErr w:type="spellEnd"/>
      <w:r w:rsidRPr="00BA5CD6">
        <w:rPr>
          <w:color w:val="000000" w:themeColor="text1"/>
        </w:rPr>
        <w:t xml:space="preserve"> </w:t>
      </w:r>
      <w:proofErr w:type="spellStart"/>
      <w:r w:rsidRPr="00BA5CD6">
        <w:rPr>
          <w:color w:val="000000" w:themeColor="text1"/>
        </w:rPr>
        <w:t>микроавтобуса</w:t>
      </w:r>
      <w:proofErr w:type="spellEnd"/>
      <w:r w:rsidRPr="00BA5CD6">
        <w:rPr>
          <w:color w:val="000000" w:themeColor="text1"/>
        </w:rPr>
        <w:t xml:space="preserve"> MERCEDES-BENZ SPRINTER VIP 2020 // Vipavto</w:t>
      </w:r>
      <w:proofErr w:type="gramStart"/>
      <w:r w:rsidRPr="00BA5CD6">
        <w:rPr>
          <w:color w:val="000000" w:themeColor="text1"/>
        </w:rPr>
        <w:t>39 :</w:t>
      </w:r>
      <w:proofErr w:type="gramEnd"/>
      <w:r w:rsidRPr="00BA5CD6">
        <w:rPr>
          <w:color w:val="000000" w:themeColor="text1"/>
        </w:rPr>
        <w:t xml:space="preserve"> </w:t>
      </w:r>
      <w:proofErr w:type="spellStart"/>
      <w:r w:rsidRPr="00BA5CD6">
        <w:rPr>
          <w:color w:val="000000" w:themeColor="text1"/>
        </w:rPr>
        <w:t>сайт</w:t>
      </w:r>
      <w:proofErr w:type="spellEnd"/>
      <w:r w:rsidRPr="00BA5CD6">
        <w:rPr>
          <w:color w:val="000000" w:themeColor="text1"/>
        </w:rPr>
        <w:t xml:space="preserve">. – URL: </w:t>
      </w:r>
      <w:hyperlink r:id="rId34" w:history="1">
        <w:r w:rsidRPr="00FF2C6F">
          <w:rPr>
            <w:rStyle w:val="a6"/>
          </w:rPr>
          <w:t>https://vipavto39.ru/avtopark/mikroavtobusy/mercedes-benz-sprinter-vip</w:t>
        </w:r>
      </w:hyperlink>
    </w:p>
    <w:p w14:paraId="781CC133" w14:textId="2B3FD658" w:rsidR="00BA5CD6" w:rsidRPr="001D12E8" w:rsidRDefault="00BA5CD6" w:rsidP="00D3577B">
      <w:pPr>
        <w:numPr>
          <w:ilvl w:val="0"/>
          <w:numId w:val="11"/>
        </w:numPr>
        <w:spacing w:line="360" w:lineRule="auto"/>
        <w:jc w:val="both"/>
        <w:rPr>
          <w:lang w:val="ru-RU"/>
        </w:rPr>
      </w:pPr>
      <w:r w:rsidRPr="001D12E8">
        <w:rPr>
          <w:lang w:val="ru-RU"/>
        </w:rPr>
        <w:t>Пассажирский паром Петербург - Калининград запустят в 202</w:t>
      </w:r>
      <w:r w:rsidR="00774C15">
        <w:rPr>
          <w:lang w:val="ru-RU"/>
        </w:rPr>
        <w:t>4</w:t>
      </w:r>
      <w:r w:rsidRPr="001D12E8">
        <w:rPr>
          <w:lang w:val="ru-RU"/>
        </w:rPr>
        <w:t xml:space="preserve"> году // </w:t>
      </w:r>
      <w:proofErr w:type="spellStart"/>
      <w:r w:rsidRPr="00BA5CD6">
        <w:t>Kruiz</w:t>
      </w:r>
      <w:proofErr w:type="spellEnd"/>
      <w:r w:rsidRPr="001D12E8">
        <w:rPr>
          <w:lang w:val="ru-RU"/>
        </w:rPr>
        <w:t>-</w:t>
      </w:r>
      <w:r w:rsidRPr="00BA5CD6">
        <w:t>info</w:t>
      </w:r>
      <w:r w:rsidRPr="001D12E8">
        <w:rPr>
          <w:lang w:val="ru-RU"/>
        </w:rPr>
        <w:t>.</w:t>
      </w:r>
      <w:proofErr w:type="spellStart"/>
      <w:r w:rsidRPr="00BA5CD6">
        <w:t>ru</w:t>
      </w:r>
      <w:proofErr w:type="spellEnd"/>
      <w:r w:rsidRPr="001D12E8">
        <w:rPr>
          <w:lang w:val="ru-RU"/>
        </w:rPr>
        <w:t>:</w:t>
      </w:r>
      <w:r w:rsidRPr="00BA5CD6">
        <w:rPr>
          <w:lang w:val="ru-RU"/>
        </w:rPr>
        <w:t xml:space="preserve">/ </w:t>
      </w:r>
      <w:r w:rsidRPr="0081003B">
        <w:rPr>
          <w:color w:val="000000" w:themeColor="text1"/>
          <w:lang w:val="ru-RU"/>
        </w:rPr>
        <w:t>[</w:t>
      </w:r>
      <w:r w:rsidRPr="001D12E8">
        <w:rPr>
          <w:lang w:val="ru-RU"/>
        </w:rPr>
        <w:t>электронный</w:t>
      </w:r>
      <w:r w:rsidRPr="0081003B">
        <w:rPr>
          <w:lang w:val="ru-RU"/>
        </w:rPr>
        <w:t xml:space="preserve"> </w:t>
      </w:r>
      <w:r w:rsidRPr="001D12E8">
        <w:rPr>
          <w:lang w:val="ru-RU"/>
        </w:rPr>
        <w:t>ресурс</w:t>
      </w:r>
      <w:r w:rsidRPr="0081003B">
        <w:rPr>
          <w:lang w:val="ru-RU"/>
        </w:rPr>
        <w:t xml:space="preserve">] - </w:t>
      </w:r>
      <w:r w:rsidRPr="00BA5CD6">
        <w:t>URL</w:t>
      </w:r>
      <w:r w:rsidRPr="001D12E8">
        <w:rPr>
          <w:lang w:val="ru-RU"/>
        </w:rPr>
        <w:t xml:space="preserve">: </w:t>
      </w:r>
      <w:r w:rsidRPr="00BA5CD6">
        <w:t>https</w:t>
      </w:r>
      <w:r w:rsidRPr="001D12E8">
        <w:rPr>
          <w:lang w:val="ru-RU"/>
        </w:rPr>
        <w:t>://</w:t>
      </w:r>
      <w:proofErr w:type="spellStart"/>
      <w:r w:rsidRPr="00BA5CD6">
        <w:t>kruiz</w:t>
      </w:r>
      <w:proofErr w:type="spellEnd"/>
      <w:r w:rsidRPr="001D12E8">
        <w:rPr>
          <w:lang w:val="ru-RU"/>
        </w:rPr>
        <w:t>-</w:t>
      </w:r>
      <w:r w:rsidRPr="00BA5CD6">
        <w:t>info</w:t>
      </w:r>
      <w:r w:rsidRPr="001D12E8">
        <w:rPr>
          <w:lang w:val="ru-RU"/>
        </w:rPr>
        <w:t>.</w:t>
      </w:r>
      <w:proofErr w:type="spellStart"/>
      <w:r w:rsidRPr="00BA5CD6">
        <w:t>ru</w:t>
      </w:r>
      <w:proofErr w:type="spellEnd"/>
      <w:r w:rsidRPr="001D12E8">
        <w:rPr>
          <w:lang w:val="ru-RU"/>
        </w:rPr>
        <w:t>/</w:t>
      </w:r>
      <w:proofErr w:type="spellStart"/>
      <w:r w:rsidRPr="00BA5CD6">
        <w:t>novosti</w:t>
      </w:r>
      <w:proofErr w:type="spellEnd"/>
      <w:r w:rsidRPr="001D12E8">
        <w:rPr>
          <w:lang w:val="ru-RU"/>
        </w:rPr>
        <w:t>/</w:t>
      </w:r>
      <w:proofErr w:type="spellStart"/>
      <w:r w:rsidRPr="00BA5CD6">
        <w:t>otraslevye</w:t>
      </w:r>
      <w:proofErr w:type="spellEnd"/>
      <w:r w:rsidRPr="001D12E8">
        <w:rPr>
          <w:lang w:val="ru-RU"/>
        </w:rPr>
        <w:t>-</w:t>
      </w:r>
      <w:proofErr w:type="spellStart"/>
      <w:r w:rsidRPr="00BA5CD6">
        <w:t>novosti</w:t>
      </w:r>
      <w:proofErr w:type="spellEnd"/>
      <w:r w:rsidRPr="001D12E8">
        <w:rPr>
          <w:lang w:val="ru-RU"/>
        </w:rPr>
        <w:t>/11-</w:t>
      </w:r>
      <w:proofErr w:type="spellStart"/>
      <w:r w:rsidRPr="00BA5CD6">
        <w:t>morskie</w:t>
      </w:r>
      <w:proofErr w:type="spellEnd"/>
      <w:r w:rsidRPr="001D12E8">
        <w:rPr>
          <w:lang w:val="ru-RU"/>
        </w:rPr>
        <w:t>/6810-</w:t>
      </w:r>
      <w:proofErr w:type="spellStart"/>
      <w:r w:rsidRPr="00BA5CD6">
        <w:t>passazhirskij</w:t>
      </w:r>
      <w:proofErr w:type="spellEnd"/>
      <w:r w:rsidRPr="001D12E8">
        <w:rPr>
          <w:lang w:val="ru-RU"/>
        </w:rPr>
        <w:t>-</w:t>
      </w:r>
      <w:proofErr w:type="spellStart"/>
      <w:r w:rsidRPr="00BA5CD6">
        <w:t>parom</w:t>
      </w:r>
      <w:proofErr w:type="spellEnd"/>
      <w:r w:rsidRPr="001D12E8">
        <w:rPr>
          <w:lang w:val="ru-RU"/>
        </w:rPr>
        <w:t>-</w:t>
      </w:r>
      <w:proofErr w:type="spellStart"/>
      <w:r w:rsidRPr="00BA5CD6">
        <w:t>peterburg</w:t>
      </w:r>
      <w:proofErr w:type="spellEnd"/>
      <w:r w:rsidRPr="001D12E8">
        <w:rPr>
          <w:lang w:val="ru-RU"/>
        </w:rPr>
        <w:t>-</w:t>
      </w:r>
      <w:proofErr w:type="spellStart"/>
      <w:r w:rsidRPr="00BA5CD6">
        <w:t>kaliningrad</w:t>
      </w:r>
      <w:proofErr w:type="spellEnd"/>
      <w:r w:rsidRPr="001D12E8">
        <w:rPr>
          <w:lang w:val="ru-RU"/>
        </w:rPr>
        <w:t>-</w:t>
      </w:r>
      <w:proofErr w:type="spellStart"/>
      <w:r w:rsidRPr="00BA5CD6">
        <w:t>zapustyat</w:t>
      </w:r>
      <w:proofErr w:type="spellEnd"/>
      <w:r w:rsidRPr="001D12E8">
        <w:rPr>
          <w:lang w:val="ru-RU"/>
        </w:rPr>
        <w:t>-</w:t>
      </w:r>
      <w:r w:rsidRPr="00BA5CD6">
        <w:t>v</w:t>
      </w:r>
      <w:r w:rsidRPr="001D12E8">
        <w:rPr>
          <w:lang w:val="ru-RU"/>
        </w:rPr>
        <w:t>-2023-</w:t>
      </w:r>
      <w:proofErr w:type="spellStart"/>
      <w:r w:rsidRPr="00BA5CD6">
        <w:t>godu</w:t>
      </w:r>
      <w:proofErr w:type="spellEnd"/>
      <w:r w:rsidRPr="001D12E8">
        <w:rPr>
          <w:lang w:val="ru-RU"/>
        </w:rPr>
        <w:t xml:space="preserve"> (дата обращения: </w:t>
      </w:r>
      <w:r w:rsidRPr="00BA5CD6">
        <w:rPr>
          <w:lang w:val="ru-RU"/>
        </w:rPr>
        <w:t>25</w:t>
      </w:r>
      <w:r w:rsidRPr="001D12E8">
        <w:rPr>
          <w:lang w:val="ru-RU"/>
        </w:rPr>
        <w:t>.0</w:t>
      </w:r>
      <w:r w:rsidRPr="00BA5CD6">
        <w:rPr>
          <w:lang w:val="ru-RU"/>
        </w:rPr>
        <w:t>4</w:t>
      </w:r>
      <w:r w:rsidRPr="001D12E8">
        <w:rPr>
          <w:lang w:val="ru-RU"/>
        </w:rPr>
        <w:t>.2023)</w:t>
      </w:r>
    </w:p>
    <w:p w14:paraId="5867E926" w14:textId="48EB4C40" w:rsidR="00BA5CD6" w:rsidRPr="001D12E8" w:rsidRDefault="00BA5CD6" w:rsidP="00D3577B">
      <w:pPr>
        <w:numPr>
          <w:ilvl w:val="0"/>
          <w:numId w:val="11"/>
        </w:numPr>
        <w:spacing w:line="360" w:lineRule="auto"/>
        <w:jc w:val="both"/>
        <w:rPr>
          <w:lang w:val="ru-RU"/>
        </w:rPr>
      </w:pPr>
      <w:r w:rsidRPr="001D12E8">
        <w:rPr>
          <w:lang w:val="ru-RU"/>
        </w:rPr>
        <w:t xml:space="preserve">Китайский выездной туризм: каковы основные тренды и как привлекать туристов из Китая в 2023 году? // </w:t>
      </w:r>
      <w:r w:rsidRPr="00BA5CD6">
        <w:t>VC</w:t>
      </w:r>
      <w:r w:rsidRPr="001D12E8">
        <w:rPr>
          <w:lang w:val="ru-RU"/>
        </w:rPr>
        <w:t>.</w:t>
      </w:r>
      <w:proofErr w:type="spellStart"/>
      <w:r w:rsidRPr="00BA5CD6">
        <w:t>ru</w:t>
      </w:r>
      <w:proofErr w:type="spellEnd"/>
      <w:r w:rsidRPr="001D12E8">
        <w:rPr>
          <w:lang w:val="ru-RU"/>
        </w:rPr>
        <w:t xml:space="preserve"> </w:t>
      </w:r>
      <w:r w:rsidRPr="00BA5CD6">
        <w:t>Asia</w:t>
      </w:r>
      <w:r w:rsidRPr="001D12E8">
        <w:rPr>
          <w:lang w:val="ru-RU"/>
        </w:rPr>
        <w:t xml:space="preserve"> </w:t>
      </w:r>
      <w:r w:rsidRPr="00BA5CD6">
        <w:t>Pacific</w:t>
      </w:r>
      <w:r w:rsidRPr="001D12E8">
        <w:rPr>
          <w:lang w:val="ru-RU"/>
        </w:rPr>
        <w:t xml:space="preserve"> </w:t>
      </w:r>
      <w:r w:rsidRPr="00BA5CD6">
        <w:t>Data</w:t>
      </w:r>
      <w:r w:rsidRPr="001D12E8">
        <w:rPr>
          <w:lang w:val="ru-RU"/>
        </w:rPr>
        <w:t>:</w:t>
      </w:r>
      <w:r w:rsidRPr="00BA5CD6">
        <w:rPr>
          <w:lang w:val="ru-RU"/>
        </w:rPr>
        <w:t xml:space="preserve"> </w:t>
      </w:r>
      <w:r w:rsidRPr="0081003B">
        <w:rPr>
          <w:color w:val="000000" w:themeColor="text1"/>
          <w:lang w:val="ru-RU"/>
        </w:rPr>
        <w:t>[</w:t>
      </w:r>
      <w:r w:rsidRPr="001D12E8">
        <w:rPr>
          <w:lang w:val="ru-RU"/>
        </w:rPr>
        <w:t>электронный</w:t>
      </w:r>
      <w:r w:rsidRPr="0081003B">
        <w:rPr>
          <w:lang w:val="ru-RU"/>
        </w:rPr>
        <w:t xml:space="preserve"> </w:t>
      </w:r>
      <w:proofErr w:type="gramStart"/>
      <w:r w:rsidRPr="001D12E8">
        <w:rPr>
          <w:lang w:val="ru-RU"/>
        </w:rPr>
        <w:t>ресурс</w:t>
      </w:r>
      <w:r w:rsidRPr="0081003B">
        <w:rPr>
          <w:lang w:val="ru-RU"/>
        </w:rPr>
        <w:t>]</w:t>
      </w:r>
      <w:r w:rsidRPr="001D12E8">
        <w:rPr>
          <w:lang w:val="ru-RU"/>
        </w:rPr>
        <w:t xml:space="preserve">  –</w:t>
      </w:r>
      <w:proofErr w:type="gramEnd"/>
      <w:r w:rsidRPr="001D12E8">
        <w:rPr>
          <w:lang w:val="ru-RU"/>
        </w:rPr>
        <w:t xml:space="preserve"> </w:t>
      </w:r>
      <w:r w:rsidRPr="00BA5CD6">
        <w:t>URL</w:t>
      </w:r>
      <w:r w:rsidRPr="001D12E8">
        <w:rPr>
          <w:lang w:val="ru-RU"/>
        </w:rPr>
        <w:t xml:space="preserve">: </w:t>
      </w:r>
      <w:r w:rsidRPr="00BA5CD6">
        <w:t>https</w:t>
      </w:r>
      <w:r w:rsidRPr="001D12E8">
        <w:rPr>
          <w:lang w:val="ru-RU"/>
        </w:rPr>
        <w:t>://</w:t>
      </w:r>
      <w:proofErr w:type="spellStart"/>
      <w:r w:rsidRPr="00BA5CD6">
        <w:t>vc</w:t>
      </w:r>
      <w:proofErr w:type="spellEnd"/>
      <w:r w:rsidRPr="001D12E8">
        <w:rPr>
          <w:lang w:val="ru-RU"/>
        </w:rPr>
        <w:t>.</w:t>
      </w:r>
      <w:proofErr w:type="spellStart"/>
      <w:r w:rsidRPr="00BA5CD6">
        <w:t>ru</w:t>
      </w:r>
      <w:proofErr w:type="spellEnd"/>
      <w:r w:rsidRPr="001D12E8">
        <w:rPr>
          <w:lang w:val="ru-RU"/>
        </w:rPr>
        <w:t>/</w:t>
      </w:r>
      <w:proofErr w:type="spellStart"/>
      <w:r w:rsidRPr="00BA5CD6">
        <w:t>asiapacific</w:t>
      </w:r>
      <w:proofErr w:type="spellEnd"/>
      <w:r w:rsidRPr="001D12E8">
        <w:rPr>
          <w:lang w:val="ru-RU"/>
        </w:rPr>
        <w:t>/661049-</w:t>
      </w:r>
      <w:proofErr w:type="spellStart"/>
      <w:r w:rsidRPr="00BA5CD6">
        <w:t>kitayskiy</w:t>
      </w:r>
      <w:proofErr w:type="spellEnd"/>
      <w:r w:rsidRPr="001D12E8">
        <w:rPr>
          <w:lang w:val="ru-RU"/>
        </w:rPr>
        <w:t>-</w:t>
      </w:r>
      <w:proofErr w:type="spellStart"/>
      <w:r w:rsidRPr="00BA5CD6">
        <w:t>vyezdnoy</w:t>
      </w:r>
      <w:proofErr w:type="spellEnd"/>
      <w:r w:rsidRPr="001D12E8">
        <w:rPr>
          <w:lang w:val="ru-RU"/>
        </w:rPr>
        <w:t>-</w:t>
      </w:r>
      <w:proofErr w:type="spellStart"/>
      <w:r w:rsidRPr="00BA5CD6">
        <w:t>turizm</w:t>
      </w:r>
      <w:proofErr w:type="spellEnd"/>
      <w:r w:rsidRPr="001D12E8">
        <w:rPr>
          <w:lang w:val="ru-RU"/>
        </w:rPr>
        <w:t>-</w:t>
      </w:r>
      <w:proofErr w:type="spellStart"/>
      <w:r w:rsidRPr="00BA5CD6">
        <w:t>kakovy</w:t>
      </w:r>
      <w:proofErr w:type="spellEnd"/>
      <w:r w:rsidRPr="001D12E8">
        <w:rPr>
          <w:lang w:val="ru-RU"/>
        </w:rPr>
        <w:t>-</w:t>
      </w:r>
      <w:proofErr w:type="spellStart"/>
      <w:r w:rsidRPr="00BA5CD6">
        <w:t>osnovnye</w:t>
      </w:r>
      <w:proofErr w:type="spellEnd"/>
      <w:r w:rsidRPr="001D12E8">
        <w:rPr>
          <w:lang w:val="ru-RU"/>
        </w:rPr>
        <w:t>-</w:t>
      </w:r>
      <w:r w:rsidRPr="00BA5CD6">
        <w:t>trendy</w:t>
      </w:r>
      <w:r w:rsidRPr="001D12E8">
        <w:rPr>
          <w:lang w:val="ru-RU"/>
        </w:rPr>
        <w:t>-</w:t>
      </w:r>
      <w:proofErr w:type="spellStart"/>
      <w:r w:rsidRPr="00BA5CD6">
        <w:t>i</w:t>
      </w:r>
      <w:proofErr w:type="spellEnd"/>
      <w:r w:rsidRPr="001D12E8">
        <w:rPr>
          <w:lang w:val="ru-RU"/>
        </w:rPr>
        <w:t>-</w:t>
      </w:r>
      <w:proofErr w:type="spellStart"/>
      <w:r w:rsidRPr="00BA5CD6">
        <w:t>kak</w:t>
      </w:r>
      <w:proofErr w:type="spellEnd"/>
      <w:r w:rsidRPr="001D12E8">
        <w:rPr>
          <w:lang w:val="ru-RU"/>
        </w:rPr>
        <w:t>-</w:t>
      </w:r>
      <w:proofErr w:type="spellStart"/>
      <w:r w:rsidRPr="00BA5CD6">
        <w:t>privlekat</w:t>
      </w:r>
      <w:proofErr w:type="spellEnd"/>
      <w:r w:rsidRPr="001D12E8">
        <w:rPr>
          <w:lang w:val="ru-RU"/>
        </w:rPr>
        <w:t>-</w:t>
      </w:r>
      <w:proofErr w:type="spellStart"/>
      <w:r w:rsidRPr="00BA5CD6">
        <w:t>turistov</w:t>
      </w:r>
      <w:proofErr w:type="spellEnd"/>
      <w:r w:rsidRPr="001D12E8">
        <w:rPr>
          <w:lang w:val="ru-RU"/>
        </w:rPr>
        <w:t>-</w:t>
      </w:r>
      <w:proofErr w:type="spellStart"/>
      <w:r w:rsidRPr="00BA5CD6">
        <w:t>iz</w:t>
      </w:r>
      <w:proofErr w:type="spellEnd"/>
      <w:r w:rsidRPr="001D12E8">
        <w:rPr>
          <w:lang w:val="ru-RU"/>
        </w:rPr>
        <w:t>-</w:t>
      </w:r>
      <w:proofErr w:type="spellStart"/>
      <w:r w:rsidRPr="00BA5CD6">
        <w:t>kitaya</w:t>
      </w:r>
      <w:proofErr w:type="spellEnd"/>
      <w:r w:rsidRPr="001D12E8">
        <w:rPr>
          <w:lang w:val="ru-RU"/>
        </w:rPr>
        <w:t>-</w:t>
      </w:r>
      <w:r w:rsidRPr="00BA5CD6">
        <w:t>v</w:t>
      </w:r>
      <w:r w:rsidRPr="001D12E8">
        <w:rPr>
          <w:lang w:val="ru-RU"/>
        </w:rPr>
        <w:t>-2023-</w:t>
      </w:r>
      <w:proofErr w:type="spellStart"/>
      <w:r w:rsidRPr="00BA5CD6">
        <w:t>godu</w:t>
      </w:r>
      <w:proofErr w:type="spellEnd"/>
      <w:r w:rsidRPr="001D12E8">
        <w:rPr>
          <w:lang w:val="ru-RU"/>
        </w:rPr>
        <w:t xml:space="preserve"> (дата обращения: </w:t>
      </w:r>
      <w:r w:rsidRPr="00BA5CD6">
        <w:rPr>
          <w:lang w:val="ru-RU"/>
        </w:rPr>
        <w:t>29</w:t>
      </w:r>
      <w:r w:rsidRPr="001D12E8">
        <w:rPr>
          <w:lang w:val="ru-RU"/>
        </w:rPr>
        <w:t>.0</w:t>
      </w:r>
      <w:r w:rsidRPr="00BA5CD6">
        <w:rPr>
          <w:lang w:val="ru-RU"/>
        </w:rPr>
        <w:t>4</w:t>
      </w:r>
      <w:r w:rsidRPr="001D12E8">
        <w:rPr>
          <w:lang w:val="ru-RU"/>
        </w:rPr>
        <w:t>.2023)</w:t>
      </w:r>
    </w:p>
    <w:p w14:paraId="2CFD03C1" w14:textId="0104AAEC" w:rsidR="00AC138F" w:rsidRPr="001D12E8" w:rsidRDefault="00AC138F" w:rsidP="00D3577B">
      <w:pPr>
        <w:numPr>
          <w:ilvl w:val="0"/>
          <w:numId w:val="11"/>
        </w:numPr>
        <w:spacing w:line="360" w:lineRule="auto"/>
        <w:jc w:val="both"/>
        <w:rPr>
          <w:lang w:val="ru-RU"/>
        </w:rPr>
      </w:pPr>
      <w:r w:rsidRPr="001D12E8">
        <w:rPr>
          <w:lang w:val="ru-RU"/>
        </w:rPr>
        <w:t xml:space="preserve">Как привлечь китайских туристов и путешественников: 5 основных правил // </w:t>
      </w:r>
      <w:r w:rsidRPr="00AC138F">
        <w:t>Market</w:t>
      </w:r>
      <w:r w:rsidRPr="001D12E8">
        <w:rPr>
          <w:lang w:val="ru-RU"/>
        </w:rPr>
        <w:t xml:space="preserve"> </w:t>
      </w:r>
      <w:r w:rsidRPr="00AC138F">
        <w:t>Go</w:t>
      </w:r>
      <w:r w:rsidRPr="001D12E8">
        <w:rPr>
          <w:lang w:val="ru-RU"/>
        </w:rPr>
        <w:t xml:space="preserve"> </w:t>
      </w:r>
      <w:r w:rsidRPr="00AC138F">
        <w:t>to</w:t>
      </w:r>
      <w:r w:rsidRPr="001D12E8">
        <w:rPr>
          <w:lang w:val="ru-RU"/>
        </w:rPr>
        <w:t xml:space="preserve"> </w:t>
      </w:r>
      <w:r w:rsidRPr="00AC138F">
        <w:t>China</w:t>
      </w:r>
      <w:r w:rsidRPr="001D12E8">
        <w:rPr>
          <w:lang w:val="ru-RU"/>
        </w:rPr>
        <w:t xml:space="preserve">: </w:t>
      </w:r>
      <w:r w:rsidRPr="0081003B">
        <w:rPr>
          <w:color w:val="000000" w:themeColor="text1"/>
          <w:lang w:val="ru-RU"/>
        </w:rPr>
        <w:t>[</w:t>
      </w:r>
      <w:r w:rsidRPr="001D12E8">
        <w:rPr>
          <w:lang w:val="ru-RU"/>
        </w:rPr>
        <w:t>электронный</w:t>
      </w:r>
      <w:r w:rsidRPr="0081003B">
        <w:rPr>
          <w:lang w:val="ru-RU"/>
        </w:rPr>
        <w:t xml:space="preserve"> </w:t>
      </w:r>
      <w:proofErr w:type="gramStart"/>
      <w:r w:rsidRPr="001D12E8">
        <w:rPr>
          <w:lang w:val="ru-RU"/>
        </w:rPr>
        <w:t>ресурс</w:t>
      </w:r>
      <w:r w:rsidRPr="0081003B">
        <w:rPr>
          <w:lang w:val="ru-RU"/>
        </w:rPr>
        <w:t>]</w:t>
      </w:r>
      <w:r w:rsidRPr="001D12E8">
        <w:rPr>
          <w:lang w:val="ru-RU"/>
        </w:rPr>
        <w:t xml:space="preserve">  –</w:t>
      </w:r>
      <w:proofErr w:type="gramEnd"/>
      <w:r w:rsidRPr="001D12E8">
        <w:rPr>
          <w:lang w:val="ru-RU"/>
        </w:rPr>
        <w:t xml:space="preserve"> </w:t>
      </w:r>
      <w:r w:rsidRPr="00AC138F">
        <w:t>URL</w:t>
      </w:r>
      <w:r w:rsidRPr="001D12E8">
        <w:rPr>
          <w:lang w:val="ru-RU"/>
        </w:rPr>
        <w:t xml:space="preserve">: </w:t>
      </w:r>
      <w:r w:rsidRPr="00AC138F">
        <w:t>https</w:t>
      </w:r>
      <w:r w:rsidRPr="001D12E8">
        <w:rPr>
          <w:lang w:val="ru-RU"/>
        </w:rPr>
        <w:t>://</w:t>
      </w:r>
      <w:proofErr w:type="spellStart"/>
      <w:r w:rsidRPr="00AC138F">
        <w:t>marketingtochina</w:t>
      </w:r>
      <w:proofErr w:type="spellEnd"/>
      <w:r w:rsidRPr="001D12E8">
        <w:rPr>
          <w:lang w:val="ru-RU"/>
        </w:rPr>
        <w:t>.</w:t>
      </w:r>
      <w:proofErr w:type="spellStart"/>
      <w:r w:rsidRPr="00AC138F">
        <w:t>ru</w:t>
      </w:r>
      <w:proofErr w:type="spellEnd"/>
      <w:r w:rsidRPr="001D12E8">
        <w:rPr>
          <w:lang w:val="ru-RU"/>
        </w:rPr>
        <w:t>/</w:t>
      </w:r>
      <w:r w:rsidRPr="00AC138F">
        <w:t>marketing</w:t>
      </w:r>
      <w:r w:rsidRPr="001D12E8">
        <w:rPr>
          <w:lang w:val="ru-RU"/>
        </w:rPr>
        <w:t>-</w:t>
      </w:r>
      <w:proofErr w:type="spellStart"/>
      <w:r w:rsidRPr="00AC138F">
        <w:t>dlya</w:t>
      </w:r>
      <w:proofErr w:type="spellEnd"/>
      <w:r w:rsidRPr="001D12E8">
        <w:rPr>
          <w:lang w:val="ru-RU"/>
        </w:rPr>
        <w:t>-</w:t>
      </w:r>
      <w:proofErr w:type="spellStart"/>
      <w:r w:rsidRPr="00AC138F">
        <w:t>kitajskih</w:t>
      </w:r>
      <w:proofErr w:type="spellEnd"/>
      <w:r w:rsidRPr="001D12E8">
        <w:rPr>
          <w:lang w:val="ru-RU"/>
        </w:rPr>
        <w:t>-</w:t>
      </w:r>
      <w:proofErr w:type="spellStart"/>
      <w:r w:rsidRPr="00AC138F">
        <w:t>turistov</w:t>
      </w:r>
      <w:proofErr w:type="spellEnd"/>
      <w:r w:rsidRPr="001D12E8">
        <w:rPr>
          <w:lang w:val="ru-RU"/>
        </w:rPr>
        <w:t>-</w:t>
      </w:r>
      <w:proofErr w:type="spellStart"/>
      <w:r w:rsidRPr="00AC138F">
        <w:t>i</w:t>
      </w:r>
      <w:proofErr w:type="spellEnd"/>
      <w:r w:rsidRPr="001D12E8">
        <w:rPr>
          <w:lang w:val="ru-RU"/>
        </w:rPr>
        <w:t>-</w:t>
      </w:r>
      <w:proofErr w:type="spellStart"/>
      <w:r w:rsidRPr="00AC138F">
        <w:t>puteshestvennikov</w:t>
      </w:r>
      <w:proofErr w:type="spellEnd"/>
      <w:r w:rsidRPr="001D12E8">
        <w:rPr>
          <w:lang w:val="ru-RU"/>
        </w:rPr>
        <w:t xml:space="preserve">/ (дата обращения: </w:t>
      </w:r>
      <w:r w:rsidRPr="00AC138F">
        <w:rPr>
          <w:lang w:val="ru-RU"/>
        </w:rPr>
        <w:t>29</w:t>
      </w:r>
      <w:r w:rsidRPr="001D12E8">
        <w:rPr>
          <w:lang w:val="ru-RU"/>
        </w:rPr>
        <w:t>.0</w:t>
      </w:r>
      <w:r w:rsidRPr="00AC138F">
        <w:rPr>
          <w:lang w:val="ru-RU"/>
        </w:rPr>
        <w:t>4</w:t>
      </w:r>
      <w:r w:rsidRPr="001D12E8">
        <w:rPr>
          <w:lang w:val="ru-RU"/>
        </w:rPr>
        <w:t>.2023)</w:t>
      </w:r>
    </w:p>
    <w:p w14:paraId="313857B0" w14:textId="3AFA0827" w:rsidR="00AC138F" w:rsidRPr="001D12E8" w:rsidRDefault="00AC138F" w:rsidP="00D3577B">
      <w:pPr>
        <w:numPr>
          <w:ilvl w:val="0"/>
          <w:numId w:val="11"/>
        </w:numPr>
        <w:spacing w:line="360" w:lineRule="auto"/>
        <w:jc w:val="both"/>
        <w:rPr>
          <w:lang w:val="ru-RU"/>
        </w:rPr>
      </w:pPr>
      <w:r w:rsidRPr="001D12E8">
        <w:rPr>
          <w:lang w:val="ru-RU"/>
        </w:rPr>
        <w:t xml:space="preserve">Как турбизнес готовится к возвращению китайских туристов // </w:t>
      </w:r>
      <w:proofErr w:type="spellStart"/>
      <w:r w:rsidRPr="00AC138F">
        <w:t>profi</w:t>
      </w:r>
      <w:proofErr w:type="spellEnd"/>
      <w:r w:rsidRPr="001D12E8">
        <w:rPr>
          <w:lang w:val="ru-RU"/>
        </w:rPr>
        <w:t>.</w:t>
      </w:r>
      <w:r w:rsidRPr="00AC138F">
        <w:t>travel</w:t>
      </w:r>
      <w:r w:rsidRPr="00AC138F">
        <w:rPr>
          <w:lang w:val="ru-RU"/>
        </w:rPr>
        <w:t xml:space="preserve">/ </w:t>
      </w:r>
      <w:r w:rsidRPr="0081003B">
        <w:rPr>
          <w:color w:val="000000" w:themeColor="text1"/>
          <w:lang w:val="ru-RU"/>
        </w:rPr>
        <w:t>[</w:t>
      </w:r>
      <w:r w:rsidRPr="001D12E8">
        <w:rPr>
          <w:lang w:val="ru-RU"/>
        </w:rPr>
        <w:t>электронный</w:t>
      </w:r>
      <w:r w:rsidRPr="0081003B">
        <w:rPr>
          <w:lang w:val="ru-RU"/>
        </w:rPr>
        <w:t xml:space="preserve"> </w:t>
      </w:r>
      <w:r w:rsidRPr="001D12E8">
        <w:rPr>
          <w:lang w:val="ru-RU"/>
        </w:rPr>
        <w:t>ресурс</w:t>
      </w:r>
      <w:r w:rsidRPr="0081003B">
        <w:rPr>
          <w:lang w:val="ru-RU"/>
        </w:rPr>
        <w:t>]</w:t>
      </w:r>
      <w:r w:rsidRPr="001D12E8">
        <w:rPr>
          <w:lang w:val="ru-RU"/>
        </w:rPr>
        <w:t xml:space="preserve">. – </w:t>
      </w:r>
      <w:r w:rsidRPr="00AC138F">
        <w:t>URL</w:t>
      </w:r>
      <w:r w:rsidRPr="001D12E8">
        <w:rPr>
          <w:lang w:val="ru-RU"/>
        </w:rPr>
        <w:t xml:space="preserve">: </w:t>
      </w:r>
      <w:r w:rsidRPr="00AC138F">
        <w:t>https</w:t>
      </w:r>
      <w:r w:rsidRPr="001D12E8">
        <w:rPr>
          <w:lang w:val="ru-RU"/>
        </w:rPr>
        <w:t>://</w:t>
      </w:r>
      <w:proofErr w:type="spellStart"/>
      <w:r w:rsidRPr="00AC138F">
        <w:t>profi</w:t>
      </w:r>
      <w:proofErr w:type="spellEnd"/>
      <w:r w:rsidRPr="001D12E8">
        <w:rPr>
          <w:lang w:val="ru-RU"/>
        </w:rPr>
        <w:t>.</w:t>
      </w:r>
      <w:r w:rsidRPr="00AC138F">
        <w:t>travel</w:t>
      </w:r>
      <w:r w:rsidRPr="001D12E8">
        <w:rPr>
          <w:lang w:val="ru-RU"/>
        </w:rPr>
        <w:t>/</w:t>
      </w:r>
      <w:r w:rsidRPr="00AC138F">
        <w:t>articles</w:t>
      </w:r>
      <w:r w:rsidRPr="001D12E8">
        <w:rPr>
          <w:lang w:val="ru-RU"/>
        </w:rPr>
        <w:t>/56634/</w:t>
      </w:r>
      <w:r w:rsidRPr="00AC138F">
        <w:t>details</w:t>
      </w:r>
      <w:r w:rsidRPr="001D12E8">
        <w:rPr>
          <w:lang w:val="ru-RU"/>
        </w:rPr>
        <w:t xml:space="preserve"> (дата обращения: </w:t>
      </w:r>
      <w:r w:rsidRPr="00AC138F">
        <w:rPr>
          <w:lang w:val="ru-RU"/>
        </w:rPr>
        <w:t>30</w:t>
      </w:r>
      <w:r w:rsidRPr="001D12E8">
        <w:rPr>
          <w:lang w:val="ru-RU"/>
        </w:rPr>
        <w:t>.0</w:t>
      </w:r>
      <w:r w:rsidRPr="00AC138F">
        <w:rPr>
          <w:lang w:val="ru-RU"/>
        </w:rPr>
        <w:t>4</w:t>
      </w:r>
      <w:r w:rsidRPr="001D12E8">
        <w:rPr>
          <w:lang w:val="ru-RU"/>
        </w:rPr>
        <w:t>.2023)</w:t>
      </w:r>
    </w:p>
    <w:p w14:paraId="07A424DF" w14:textId="6A88E1EC" w:rsidR="00AC138F" w:rsidRPr="001D12E8" w:rsidRDefault="00AC138F" w:rsidP="00D3577B">
      <w:pPr>
        <w:numPr>
          <w:ilvl w:val="0"/>
          <w:numId w:val="11"/>
        </w:numPr>
        <w:spacing w:line="360" w:lineRule="auto"/>
        <w:jc w:val="both"/>
        <w:rPr>
          <w:lang w:val="ru-RU"/>
        </w:rPr>
      </w:pPr>
      <w:proofErr w:type="spellStart"/>
      <w:r w:rsidRPr="00AC138F">
        <w:t>Qunar</w:t>
      </w:r>
      <w:proofErr w:type="spellEnd"/>
      <w:r w:rsidRPr="00AC138F">
        <w:rPr>
          <w:lang w:val="ru-RU"/>
        </w:rPr>
        <w:t xml:space="preserve">: </w:t>
      </w:r>
      <w:r>
        <w:rPr>
          <w:lang w:val="ru-RU"/>
        </w:rPr>
        <w:t>Китайский туристский</w:t>
      </w:r>
      <w:r w:rsidRPr="001D12E8">
        <w:rPr>
          <w:lang w:val="ru-RU"/>
        </w:rPr>
        <w:t xml:space="preserve"> портал. – </w:t>
      </w:r>
      <w:r w:rsidRPr="00AC138F">
        <w:t>Beijing</w:t>
      </w:r>
      <w:r w:rsidRPr="001D12E8">
        <w:rPr>
          <w:lang w:val="ru-RU"/>
        </w:rPr>
        <w:t xml:space="preserve">, 2016. – </w:t>
      </w:r>
      <w:r w:rsidRPr="00AC138F">
        <w:t>URL</w:t>
      </w:r>
      <w:r w:rsidRPr="001D12E8">
        <w:rPr>
          <w:lang w:val="ru-RU"/>
        </w:rPr>
        <w:t xml:space="preserve">: </w:t>
      </w:r>
      <w:r w:rsidRPr="00AC138F">
        <w:t>https</w:t>
      </w:r>
      <w:r w:rsidRPr="001D12E8">
        <w:rPr>
          <w:lang w:val="ru-RU"/>
        </w:rPr>
        <w:t>://</w:t>
      </w:r>
      <w:r w:rsidRPr="00AC138F">
        <w:t>www</w:t>
      </w:r>
      <w:r w:rsidRPr="001D12E8">
        <w:rPr>
          <w:lang w:val="ru-RU"/>
        </w:rPr>
        <w:t>.</w:t>
      </w:r>
      <w:proofErr w:type="spellStart"/>
      <w:r w:rsidRPr="00AC138F">
        <w:t>qunar</w:t>
      </w:r>
      <w:proofErr w:type="spellEnd"/>
      <w:r w:rsidRPr="001D12E8">
        <w:rPr>
          <w:lang w:val="ru-RU"/>
        </w:rPr>
        <w:t>.</w:t>
      </w:r>
      <w:r w:rsidRPr="00AC138F">
        <w:t>com</w:t>
      </w:r>
      <w:r w:rsidRPr="001D12E8">
        <w:rPr>
          <w:lang w:val="ru-RU"/>
        </w:rPr>
        <w:t xml:space="preserve"> (дата обращения: 0</w:t>
      </w:r>
      <w:r w:rsidRPr="00AC138F">
        <w:rPr>
          <w:lang w:val="ru-RU"/>
        </w:rPr>
        <w:t>2</w:t>
      </w:r>
      <w:r w:rsidRPr="001D12E8">
        <w:rPr>
          <w:lang w:val="ru-RU"/>
        </w:rPr>
        <w:t>.05.2023)</w:t>
      </w:r>
    </w:p>
    <w:p w14:paraId="4931A11E" w14:textId="3B90C196" w:rsidR="00AC138F" w:rsidRPr="001D12E8" w:rsidRDefault="00AC138F" w:rsidP="00D3577B">
      <w:pPr>
        <w:numPr>
          <w:ilvl w:val="0"/>
          <w:numId w:val="11"/>
        </w:numPr>
        <w:spacing w:line="360" w:lineRule="auto"/>
        <w:jc w:val="both"/>
        <w:rPr>
          <w:lang w:val="ru-RU"/>
        </w:rPr>
      </w:pPr>
      <w:proofErr w:type="spellStart"/>
      <w:r w:rsidRPr="00AC138F">
        <w:lastRenderedPageBreak/>
        <w:t>Figgy</w:t>
      </w:r>
      <w:proofErr w:type="spellEnd"/>
      <w:r w:rsidRPr="001D12E8">
        <w:rPr>
          <w:lang w:val="ru-RU"/>
        </w:rPr>
        <w:t xml:space="preserve">: </w:t>
      </w:r>
      <w:r>
        <w:rPr>
          <w:lang w:val="ru-RU"/>
        </w:rPr>
        <w:t>Китайский туристский</w:t>
      </w:r>
      <w:r w:rsidRPr="001D12E8">
        <w:rPr>
          <w:lang w:val="ru-RU"/>
        </w:rPr>
        <w:t xml:space="preserve"> портал. – </w:t>
      </w:r>
      <w:r w:rsidRPr="00AC138F">
        <w:t>Beijing</w:t>
      </w:r>
      <w:r w:rsidRPr="001D12E8">
        <w:rPr>
          <w:lang w:val="ru-RU"/>
        </w:rPr>
        <w:t xml:space="preserve">, 2016. – </w:t>
      </w:r>
      <w:r w:rsidRPr="00AC138F">
        <w:t>URL</w:t>
      </w:r>
      <w:r w:rsidRPr="001D12E8">
        <w:rPr>
          <w:lang w:val="ru-RU"/>
        </w:rPr>
        <w:t xml:space="preserve">: </w:t>
      </w:r>
      <w:r w:rsidRPr="00AC138F">
        <w:t>https</w:t>
      </w:r>
      <w:r w:rsidRPr="001D12E8">
        <w:rPr>
          <w:lang w:val="ru-RU"/>
        </w:rPr>
        <w:t>://</w:t>
      </w:r>
      <w:r w:rsidRPr="00AC138F">
        <w:t>www</w:t>
      </w:r>
      <w:r w:rsidRPr="001D12E8">
        <w:rPr>
          <w:lang w:val="ru-RU"/>
        </w:rPr>
        <w:t>.</w:t>
      </w:r>
      <w:proofErr w:type="spellStart"/>
      <w:r w:rsidRPr="00AC138F">
        <w:t>fliggy</w:t>
      </w:r>
      <w:proofErr w:type="spellEnd"/>
      <w:r w:rsidRPr="001D12E8">
        <w:rPr>
          <w:lang w:val="ru-RU"/>
        </w:rPr>
        <w:t>.</w:t>
      </w:r>
      <w:r w:rsidRPr="00AC138F">
        <w:t>com</w:t>
      </w:r>
      <w:r w:rsidRPr="001D12E8">
        <w:rPr>
          <w:lang w:val="ru-RU"/>
        </w:rPr>
        <w:t>/?</w:t>
      </w:r>
      <w:proofErr w:type="spellStart"/>
      <w:r w:rsidRPr="00AC138F">
        <w:t>ttid</w:t>
      </w:r>
      <w:proofErr w:type="spellEnd"/>
      <w:r w:rsidRPr="001D12E8">
        <w:rPr>
          <w:lang w:val="ru-RU"/>
        </w:rPr>
        <w:t xml:space="preserve"> (дата обращения: 0</w:t>
      </w:r>
      <w:r w:rsidRPr="00AC138F">
        <w:rPr>
          <w:lang w:val="ru-RU"/>
        </w:rPr>
        <w:t>2</w:t>
      </w:r>
      <w:r w:rsidRPr="001D12E8">
        <w:rPr>
          <w:lang w:val="ru-RU"/>
        </w:rPr>
        <w:t>.05.2023)</w:t>
      </w:r>
    </w:p>
    <w:p w14:paraId="1E634AF1" w14:textId="4A97A4D8" w:rsidR="00BA5CD6" w:rsidRPr="001D12E8" w:rsidRDefault="00AC138F" w:rsidP="00D3577B">
      <w:pPr>
        <w:pStyle w:val="a3"/>
        <w:numPr>
          <w:ilvl w:val="0"/>
          <w:numId w:val="11"/>
        </w:numPr>
        <w:spacing w:before="100" w:beforeAutospacing="1" w:after="100" w:afterAutospacing="1" w:line="360" w:lineRule="auto"/>
        <w:jc w:val="both"/>
        <w:outlineLvl w:val="0"/>
        <w:rPr>
          <w:color w:val="000000" w:themeColor="text1"/>
          <w:lang w:val="ru-RU"/>
        </w:rPr>
      </w:pPr>
      <w:proofErr w:type="spellStart"/>
      <w:r w:rsidRPr="001D12E8">
        <w:rPr>
          <w:color w:val="000000" w:themeColor="text1"/>
          <w:lang w:val="ru-RU"/>
        </w:rPr>
        <w:t>Абденов</w:t>
      </w:r>
      <w:proofErr w:type="spellEnd"/>
      <w:r w:rsidRPr="001D12E8">
        <w:rPr>
          <w:color w:val="000000" w:themeColor="text1"/>
          <w:lang w:val="ru-RU"/>
        </w:rPr>
        <w:t xml:space="preserve">, А.Н Цифровой туризм Казахстана / А.Н </w:t>
      </w:r>
      <w:proofErr w:type="spellStart"/>
      <w:r w:rsidRPr="001D12E8">
        <w:rPr>
          <w:color w:val="000000" w:themeColor="text1"/>
          <w:lang w:val="ru-RU"/>
        </w:rPr>
        <w:t>Абденов</w:t>
      </w:r>
      <w:proofErr w:type="spellEnd"/>
      <w:r w:rsidRPr="001D12E8">
        <w:rPr>
          <w:color w:val="000000" w:themeColor="text1"/>
          <w:lang w:val="ru-RU"/>
        </w:rPr>
        <w:t xml:space="preserve">, </w:t>
      </w:r>
      <w:proofErr w:type="gramStart"/>
      <w:r w:rsidRPr="001D12E8">
        <w:rPr>
          <w:color w:val="000000" w:themeColor="text1"/>
          <w:lang w:val="ru-RU"/>
        </w:rPr>
        <w:t>Б.С</w:t>
      </w:r>
      <w:proofErr w:type="gramEnd"/>
      <w:r w:rsidRPr="001D12E8">
        <w:rPr>
          <w:color w:val="000000" w:themeColor="text1"/>
          <w:lang w:val="ru-RU"/>
        </w:rPr>
        <w:t xml:space="preserve"> Абдуллаев // Атлас новых профессий. – 2020. – Т. 1, № 1. – С. </w:t>
      </w:r>
      <w:proofErr w:type="gramStart"/>
      <w:r w:rsidRPr="001D12E8">
        <w:rPr>
          <w:color w:val="000000" w:themeColor="text1"/>
          <w:lang w:val="ru-RU"/>
        </w:rPr>
        <w:t>15-23</w:t>
      </w:r>
      <w:proofErr w:type="gramEnd"/>
      <w:r w:rsidRPr="001D12E8">
        <w:rPr>
          <w:color w:val="000000" w:themeColor="text1"/>
          <w:lang w:val="ru-RU"/>
        </w:rPr>
        <w:t xml:space="preserve">. – </w:t>
      </w:r>
      <w:r w:rsidRPr="00AC138F">
        <w:rPr>
          <w:color w:val="000000" w:themeColor="text1"/>
        </w:rPr>
        <w:t>ISSN</w:t>
      </w:r>
      <w:r w:rsidRPr="001D12E8">
        <w:rPr>
          <w:color w:val="000000" w:themeColor="text1"/>
          <w:lang w:val="ru-RU"/>
        </w:rPr>
        <w:t xml:space="preserve"> 1563-0112</w:t>
      </w:r>
    </w:p>
    <w:p w14:paraId="3CF7F8A3" w14:textId="77777777" w:rsidR="008D3257" w:rsidRPr="001D12E8" w:rsidRDefault="008D3257" w:rsidP="00325DCD">
      <w:pPr>
        <w:spacing w:line="360" w:lineRule="auto"/>
        <w:ind w:firstLine="720"/>
        <w:jc w:val="both"/>
        <w:rPr>
          <w:lang w:val="ru-RU"/>
        </w:rPr>
      </w:pPr>
    </w:p>
    <w:p w14:paraId="75587703" w14:textId="77777777" w:rsidR="008D3257" w:rsidRPr="001D12E8" w:rsidRDefault="008D3257" w:rsidP="00325DCD">
      <w:pPr>
        <w:spacing w:line="360" w:lineRule="auto"/>
        <w:ind w:firstLine="720"/>
        <w:jc w:val="both"/>
        <w:rPr>
          <w:lang w:val="ru-RU"/>
        </w:rPr>
      </w:pPr>
    </w:p>
    <w:p w14:paraId="25161658" w14:textId="77777777" w:rsidR="008D3257" w:rsidRPr="001D12E8" w:rsidRDefault="008D3257" w:rsidP="00325DCD">
      <w:pPr>
        <w:spacing w:line="360" w:lineRule="auto"/>
        <w:ind w:firstLine="720"/>
        <w:jc w:val="both"/>
        <w:rPr>
          <w:lang w:val="ru-RU"/>
        </w:rPr>
      </w:pPr>
    </w:p>
    <w:p w14:paraId="0C6E176A" w14:textId="77777777" w:rsidR="00774C15" w:rsidRPr="001D12E8" w:rsidRDefault="00774C15" w:rsidP="00325DCD">
      <w:pPr>
        <w:spacing w:line="360" w:lineRule="auto"/>
        <w:ind w:firstLine="720"/>
        <w:jc w:val="both"/>
        <w:rPr>
          <w:lang w:val="ru-RU"/>
        </w:rPr>
      </w:pPr>
    </w:p>
    <w:p w14:paraId="67C426B2" w14:textId="77777777" w:rsidR="00774C15" w:rsidRPr="001D12E8" w:rsidRDefault="00774C15" w:rsidP="00325DCD">
      <w:pPr>
        <w:spacing w:line="360" w:lineRule="auto"/>
        <w:ind w:firstLine="720"/>
        <w:jc w:val="both"/>
        <w:rPr>
          <w:lang w:val="ru-RU"/>
        </w:rPr>
      </w:pPr>
    </w:p>
    <w:p w14:paraId="31E88581" w14:textId="77777777" w:rsidR="00774C15" w:rsidRPr="001D12E8" w:rsidRDefault="00774C15" w:rsidP="00F80BA5">
      <w:pPr>
        <w:spacing w:line="360" w:lineRule="auto"/>
        <w:rPr>
          <w:lang w:val="ru-RU"/>
        </w:rPr>
      </w:pPr>
    </w:p>
    <w:p w14:paraId="3EB09404" w14:textId="77777777" w:rsidR="00F80BA5" w:rsidRPr="001D12E8" w:rsidRDefault="00F80BA5" w:rsidP="00F80BA5">
      <w:pPr>
        <w:spacing w:line="360" w:lineRule="auto"/>
        <w:rPr>
          <w:lang w:val="ru-RU"/>
        </w:rPr>
      </w:pPr>
    </w:p>
    <w:p w14:paraId="0694607D" w14:textId="77777777" w:rsidR="00F80BA5" w:rsidRDefault="00F80BA5" w:rsidP="00F80BA5">
      <w:pPr>
        <w:spacing w:line="360" w:lineRule="auto"/>
        <w:rPr>
          <w:lang w:val="ru-RU"/>
        </w:rPr>
      </w:pPr>
    </w:p>
    <w:p w14:paraId="1C95B8C9" w14:textId="77777777" w:rsidR="00F80BA5" w:rsidRDefault="00F80BA5" w:rsidP="00F80BA5">
      <w:pPr>
        <w:spacing w:line="360" w:lineRule="auto"/>
        <w:rPr>
          <w:lang w:val="ru-RU"/>
        </w:rPr>
      </w:pPr>
    </w:p>
    <w:p w14:paraId="1A30B9EE" w14:textId="77777777" w:rsidR="00F80BA5" w:rsidRDefault="00F80BA5" w:rsidP="00F80BA5">
      <w:pPr>
        <w:spacing w:line="360" w:lineRule="auto"/>
        <w:rPr>
          <w:lang w:val="ru-RU"/>
        </w:rPr>
      </w:pPr>
    </w:p>
    <w:p w14:paraId="3880DD35" w14:textId="77777777" w:rsidR="00F80BA5" w:rsidRDefault="00F80BA5" w:rsidP="00F80BA5">
      <w:pPr>
        <w:spacing w:line="360" w:lineRule="auto"/>
        <w:rPr>
          <w:lang w:val="ru-RU"/>
        </w:rPr>
      </w:pPr>
    </w:p>
    <w:p w14:paraId="68AF8A10" w14:textId="77777777" w:rsidR="00F80BA5" w:rsidRDefault="00F80BA5" w:rsidP="00F80BA5">
      <w:pPr>
        <w:spacing w:line="360" w:lineRule="auto"/>
        <w:rPr>
          <w:lang w:val="ru-RU"/>
        </w:rPr>
      </w:pPr>
    </w:p>
    <w:p w14:paraId="795C54AC" w14:textId="77777777" w:rsidR="00F80BA5" w:rsidRDefault="00F80BA5" w:rsidP="00F80BA5">
      <w:pPr>
        <w:spacing w:line="360" w:lineRule="auto"/>
        <w:rPr>
          <w:lang w:val="ru-RU"/>
        </w:rPr>
      </w:pPr>
    </w:p>
    <w:p w14:paraId="5ABB4152" w14:textId="77777777" w:rsidR="00F80BA5" w:rsidRDefault="00F80BA5" w:rsidP="00F80BA5">
      <w:pPr>
        <w:spacing w:line="360" w:lineRule="auto"/>
        <w:rPr>
          <w:lang w:val="ru-RU"/>
        </w:rPr>
      </w:pPr>
    </w:p>
    <w:p w14:paraId="290017B9" w14:textId="77777777" w:rsidR="00F80BA5" w:rsidRDefault="00F80BA5" w:rsidP="00F80BA5">
      <w:pPr>
        <w:spacing w:line="360" w:lineRule="auto"/>
        <w:rPr>
          <w:lang w:val="ru-RU"/>
        </w:rPr>
      </w:pPr>
    </w:p>
    <w:p w14:paraId="67694E06" w14:textId="77777777" w:rsidR="00F80BA5" w:rsidRDefault="00F80BA5" w:rsidP="00F80BA5">
      <w:pPr>
        <w:spacing w:line="360" w:lineRule="auto"/>
        <w:rPr>
          <w:lang w:val="ru-RU"/>
        </w:rPr>
      </w:pPr>
    </w:p>
    <w:p w14:paraId="1F264915" w14:textId="77777777" w:rsidR="00F80BA5" w:rsidRDefault="00F80BA5" w:rsidP="00F80BA5">
      <w:pPr>
        <w:spacing w:line="360" w:lineRule="auto"/>
        <w:rPr>
          <w:lang w:val="ru-RU"/>
        </w:rPr>
      </w:pPr>
    </w:p>
    <w:p w14:paraId="7A789DEB" w14:textId="77777777" w:rsidR="00F80BA5" w:rsidRDefault="00F80BA5" w:rsidP="00F80BA5">
      <w:pPr>
        <w:spacing w:line="360" w:lineRule="auto"/>
        <w:rPr>
          <w:lang w:val="ru-RU"/>
        </w:rPr>
      </w:pPr>
    </w:p>
    <w:p w14:paraId="77CCA2D8" w14:textId="77777777" w:rsidR="00F80BA5" w:rsidRDefault="00F80BA5" w:rsidP="00F80BA5">
      <w:pPr>
        <w:spacing w:line="360" w:lineRule="auto"/>
        <w:rPr>
          <w:lang w:val="ru-RU"/>
        </w:rPr>
      </w:pPr>
    </w:p>
    <w:p w14:paraId="360C335D" w14:textId="77777777" w:rsidR="00F80BA5" w:rsidRDefault="00F80BA5" w:rsidP="00F80BA5">
      <w:pPr>
        <w:spacing w:line="360" w:lineRule="auto"/>
        <w:rPr>
          <w:lang w:val="ru-RU"/>
        </w:rPr>
      </w:pPr>
    </w:p>
    <w:p w14:paraId="6CD9BCC8" w14:textId="77777777" w:rsidR="00F80BA5" w:rsidRDefault="00F80BA5" w:rsidP="00F80BA5">
      <w:pPr>
        <w:spacing w:line="360" w:lineRule="auto"/>
        <w:rPr>
          <w:lang w:val="ru-RU"/>
        </w:rPr>
      </w:pPr>
    </w:p>
    <w:p w14:paraId="55CD787F" w14:textId="77777777" w:rsidR="00F80BA5" w:rsidRDefault="00F80BA5" w:rsidP="00F80BA5">
      <w:pPr>
        <w:spacing w:line="360" w:lineRule="auto"/>
        <w:rPr>
          <w:lang w:val="ru-RU"/>
        </w:rPr>
      </w:pPr>
    </w:p>
    <w:p w14:paraId="486045C5" w14:textId="77777777" w:rsidR="00F80BA5" w:rsidRDefault="00F80BA5" w:rsidP="00F80BA5">
      <w:pPr>
        <w:spacing w:line="360" w:lineRule="auto"/>
        <w:rPr>
          <w:lang w:val="ru-RU"/>
        </w:rPr>
      </w:pPr>
    </w:p>
    <w:p w14:paraId="2458E082" w14:textId="77777777" w:rsidR="00F80BA5" w:rsidRDefault="00F80BA5" w:rsidP="00F80BA5">
      <w:pPr>
        <w:spacing w:line="360" w:lineRule="auto"/>
        <w:rPr>
          <w:lang w:val="ru-RU"/>
        </w:rPr>
      </w:pPr>
    </w:p>
    <w:p w14:paraId="06BFBF71" w14:textId="77777777" w:rsidR="00F80BA5" w:rsidRDefault="00F80BA5" w:rsidP="00F80BA5">
      <w:pPr>
        <w:spacing w:line="360" w:lineRule="auto"/>
        <w:rPr>
          <w:lang w:val="ru-RU"/>
        </w:rPr>
      </w:pPr>
    </w:p>
    <w:p w14:paraId="38D72556" w14:textId="77777777" w:rsidR="00F80BA5" w:rsidRDefault="00F80BA5" w:rsidP="00F80BA5">
      <w:pPr>
        <w:spacing w:line="360" w:lineRule="auto"/>
        <w:rPr>
          <w:lang w:val="ru-RU"/>
        </w:rPr>
      </w:pPr>
    </w:p>
    <w:p w14:paraId="588DB393" w14:textId="77777777" w:rsidR="00F80BA5" w:rsidRDefault="00F80BA5" w:rsidP="00F80BA5">
      <w:pPr>
        <w:spacing w:line="360" w:lineRule="auto"/>
        <w:rPr>
          <w:lang w:val="ru-RU"/>
        </w:rPr>
      </w:pPr>
    </w:p>
    <w:p w14:paraId="30164FE7" w14:textId="77777777" w:rsidR="00F80BA5" w:rsidRDefault="00F80BA5" w:rsidP="00F80BA5">
      <w:pPr>
        <w:spacing w:line="360" w:lineRule="auto"/>
        <w:rPr>
          <w:lang w:val="ru-RU"/>
        </w:rPr>
      </w:pPr>
    </w:p>
    <w:p w14:paraId="2E798DB9" w14:textId="77777777" w:rsidR="00F80BA5" w:rsidRDefault="00F80BA5" w:rsidP="00F80BA5">
      <w:pPr>
        <w:spacing w:line="360" w:lineRule="auto"/>
        <w:rPr>
          <w:lang w:val="ru-RU"/>
        </w:rPr>
      </w:pPr>
    </w:p>
    <w:p w14:paraId="4D206EFC" w14:textId="77777777" w:rsidR="005233FA" w:rsidRDefault="005233FA" w:rsidP="00F80BA5">
      <w:pPr>
        <w:spacing w:line="360" w:lineRule="auto"/>
        <w:ind w:firstLine="720"/>
        <w:jc w:val="center"/>
        <w:rPr>
          <w:lang w:val="ru-RU"/>
        </w:rPr>
      </w:pPr>
    </w:p>
    <w:p w14:paraId="144D6E0D" w14:textId="77777777" w:rsidR="005233FA" w:rsidRDefault="005233FA" w:rsidP="00F80BA5">
      <w:pPr>
        <w:spacing w:line="360" w:lineRule="auto"/>
        <w:ind w:firstLine="720"/>
        <w:jc w:val="center"/>
        <w:rPr>
          <w:lang w:val="ru-RU"/>
        </w:rPr>
      </w:pPr>
    </w:p>
    <w:p w14:paraId="51E98880" w14:textId="704EA644" w:rsidR="00774C15" w:rsidRDefault="00774C15" w:rsidP="00F80BA5">
      <w:pPr>
        <w:spacing w:line="360" w:lineRule="auto"/>
        <w:ind w:firstLine="720"/>
        <w:jc w:val="center"/>
        <w:rPr>
          <w:lang w:val="ru-RU"/>
        </w:rPr>
      </w:pPr>
      <w:r>
        <w:rPr>
          <w:lang w:val="ru-RU"/>
        </w:rPr>
        <w:lastRenderedPageBreak/>
        <w:t>ПРИЛОЖЕНИЯ</w:t>
      </w:r>
    </w:p>
    <w:p w14:paraId="41D82985" w14:textId="77777777" w:rsidR="00774C15" w:rsidRDefault="00774C15" w:rsidP="00774C15">
      <w:pPr>
        <w:spacing w:line="360" w:lineRule="auto"/>
        <w:ind w:firstLine="720"/>
        <w:jc w:val="both"/>
        <w:rPr>
          <w:color w:val="000000" w:themeColor="text1"/>
          <w:lang w:val="ru-RU"/>
        </w:rPr>
      </w:pPr>
      <w:r>
        <w:rPr>
          <w:color w:val="000000" w:themeColor="text1"/>
          <w:lang w:val="ru-RU"/>
        </w:rPr>
        <w:t>Приложение</w:t>
      </w:r>
      <w:r w:rsidRPr="001D12E8">
        <w:rPr>
          <w:color w:val="000000" w:themeColor="text1"/>
          <w:lang w:val="ru-RU"/>
        </w:rPr>
        <w:t xml:space="preserve"> </w:t>
      </w:r>
      <w:r>
        <w:rPr>
          <w:color w:val="000000" w:themeColor="text1"/>
          <w:lang w:val="ru-RU"/>
        </w:rPr>
        <w:t>1</w:t>
      </w:r>
      <w:r w:rsidRPr="001D12E8">
        <w:rPr>
          <w:color w:val="000000" w:themeColor="text1"/>
          <w:lang w:val="ru-RU"/>
        </w:rPr>
        <w:t xml:space="preserve"> – </w:t>
      </w:r>
      <w:r w:rsidRPr="00DD20BE">
        <w:rPr>
          <w:color w:val="000000" w:themeColor="text1"/>
        </w:rPr>
        <w:t>SWOT</w:t>
      </w:r>
      <w:r w:rsidRPr="001D12E8">
        <w:rPr>
          <w:color w:val="000000" w:themeColor="text1"/>
          <w:lang w:val="ru-RU"/>
        </w:rPr>
        <w:t>-анализ деятельности по формированию стратегий в привлечении турпотоков из КНР и Республики Казахстан в новых реалиях</w:t>
      </w:r>
    </w:p>
    <w:p w14:paraId="56183F92" w14:textId="77777777" w:rsidR="006B4463" w:rsidRPr="001D12E8" w:rsidRDefault="006B4463" w:rsidP="00774C15">
      <w:pPr>
        <w:spacing w:line="360" w:lineRule="auto"/>
        <w:ind w:firstLine="720"/>
        <w:jc w:val="both"/>
        <w:rPr>
          <w:lang w:val="ru-RU"/>
        </w:rPr>
      </w:pPr>
    </w:p>
    <w:tbl>
      <w:tblPr>
        <w:tblStyle w:val="a4"/>
        <w:tblW w:w="0" w:type="auto"/>
        <w:tblLook w:val="04A0" w:firstRow="1" w:lastRow="0" w:firstColumn="1" w:lastColumn="0" w:noHBand="0" w:noVBand="1"/>
      </w:tblPr>
      <w:tblGrid>
        <w:gridCol w:w="3139"/>
        <w:gridCol w:w="3146"/>
        <w:gridCol w:w="3149"/>
      </w:tblGrid>
      <w:tr w:rsidR="00774C15" w14:paraId="2FF82E57" w14:textId="77777777" w:rsidTr="001C5FB8">
        <w:tc>
          <w:tcPr>
            <w:tcW w:w="3190" w:type="dxa"/>
          </w:tcPr>
          <w:p w14:paraId="1CBD9BC6" w14:textId="77777777" w:rsidR="00774C15" w:rsidRPr="001D12E8" w:rsidRDefault="00774C15" w:rsidP="001C5FB8">
            <w:pPr>
              <w:spacing w:line="360" w:lineRule="auto"/>
              <w:jc w:val="both"/>
              <w:rPr>
                <w:lang w:val="ru-RU"/>
              </w:rPr>
            </w:pPr>
          </w:p>
        </w:tc>
        <w:tc>
          <w:tcPr>
            <w:tcW w:w="3190" w:type="dxa"/>
          </w:tcPr>
          <w:p w14:paraId="310DC735" w14:textId="77777777" w:rsidR="00774C15" w:rsidRDefault="00774C15" w:rsidP="001C5FB8">
            <w:pPr>
              <w:spacing w:line="360" w:lineRule="auto"/>
              <w:jc w:val="both"/>
            </w:pPr>
            <w:proofErr w:type="spellStart"/>
            <w:r w:rsidRPr="001B6D6C">
              <w:rPr>
                <w:b/>
                <w:bCs/>
                <w:color w:val="000000"/>
              </w:rPr>
              <w:t>Возможности</w:t>
            </w:r>
            <w:proofErr w:type="spellEnd"/>
          </w:p>
        </w:tc>
        <w:tc>
          <w:tcPr>
            <w:tcW w:w="3191" w:type="dxa"/>
          </w:tcPr>
          <w:p w14:paraId="78A012A5" w14:textId="77777777" w:rsidR="00774C15" w:rsidRDefault="00774C15" w:rsidP="001C5FB8">
            <w:pPr>
              <w:spacing w:line="360" w:lineRule="auto"/>
              <w:jc w:val="both"/>
            </w:pPr>
            <w:proofErr w:type="spellStart"/>
            <w:r w:rsidRPr="001B6D6C">
              <w:rPr>
                <w:b/>
              </w:rPr>
              <w:t>Угрозы</w:t>
            </w:r>
            <w:proofErr w:type="spellEnd"/>
          </w:p>
        </w:tc>
      </w:tr>
      <w:tr w:rsidR="00774C15" w14:paraId="33BA0388" w14:textId="77777777" w:rsidTr="001C5FB8">
        <w:tc>
          <w:tcPr>
            <w:tcW w:w="3190" w:type="dxa"/>
          </w:tcPr>
          <w:p w14:paraId="5F1696BF" w14:textId="77777777" w:rsidR="00774C15" w:rsidRDefault="00774C15" w:rsidP="001C5FB8">
            <w:pPr>
              <w:spacing w:line="360" w:lineRule="auto"/>
              <w:jc w:val="both"/>
            </w:pPr>
            <w:proofErr w:type="spellStart"/>
            <w:r w:rsidRPr="001B6D6C">
              <w:rPr>
                <w:b/>
              </w:rPr>
              <w:t>Сильные</w:t>
            </w:r>
            <w:proofErr w:type="spellEnd"/>
            <w:r w:rsidRPr="001B6D6C">
              <w:rPr>
                <w:b/>
              </w:rPr>
              <w:t xml:space="preserve"> </w:t>
            </w:r>
            <w:proofErr w:type="spellStart"/>
            <w:r w:rsidRPr="001B6D6C">
              <w:rPr>
                <w:b/>
              </w:rPr>
              <w:t>стороны</w:t>
            </w:r>
            <w:proofErr w:type="spellEnd"/>
          </w:p>
        </w:tc>
        <w:tc>
          <w:tcPr>
            <w:tcW w:w="3190" w:type="dxa"/>
          </w:tcPr>
          <w:p w14:paraId="00A200BF" w14:textId="77777777" w:rsidR="00774C15" w:rsidRDefault="00774C15" w:rsidP="001C5FB8">
            <w:pPr>
              <w:spacing w:line="360" w:lineRule="auto"/>
              <w:jc w:val="both"/>
            </w:pPr>
            <w:r w:rsidRPr="001B6D6C">
              <w:rPr>
                <w:b/>
              </w:rPr>
              <w:t>СИВ</w:t>
            </w:r>
          </w:p>
        </w:tc>
        <w:tc>
          <w:tcPr>
            <w:tcW w:w="3191" w:type="dxa"/>
          </w:tcPr>
          <w:p w14:paraId="62034D51" w14:textId="77777777" w:rsidR="00774C15" w:rsidRDefault="00774C15" w:rsidP="001C5FB8">
            <w:pPr>
              <w:spacing w:line="360" w:lineRule="auto"/>
              <w:jc w:val="both"/>
            </w:pPr>
            <w:r w:rsidRPr="001B6D6C">
              <w:rPr>
                <w:b/>
              </w:rPr>
              <w:t>СИУ</w:t>
            </w:r>
          </w:p>
        </w:tc>
      </w:tr>
      <w:tr w:rsidR="00774C15" w:rsidRPr="006B4463" w14:paraId="2DD21694" w14:textId="77777777" w:rsidTr="001C5FB8">
        <w:tc>
          <w:tcPr>
            <w:tcW w:w="3190" w:type="dxa"/>
          </w:tcPr>
          <w:p w14:paraId="022634F4" w14:textId="77777777" w:rsidR="00774C15" w:rsidRPr="001D12E8" w:rsidRDefault="00774C15" w:rsidP="001C5FB8">
            <w:pPr>
              <w:spacing w:line="360" w:lineRule="auto"/>
              <w:rPr>
                <w:lang w:val="ru-RU"/>
              </w:rPr>
            </w:pPr>
            <w:r w:rsidRPr="001D12E8">
              <w:rPr>
                <w:lang w:val="ru-RU"/>
              </w:rPr>
              <w:t xml:space="preserve">1. Наличие в РФ большого количества точек притяжения и туристских ресурсов для въездных туристов, имеющих общемировое значение для развития разнообразных видов туризма, ориентированных практически на любые группы потребителей. </w:t>
            </w:r>
          </w:p>
          <w:p w14:paraId="0ECA1F21" w14:textId="77777777" w:rsidR="00774C15" w:rsidRPr="001D12E8" w:rsidRDefault="00774C15" w:rsidP="001C5FB8">
            <w:pPr>
              <w:pStyle w:val="a5"/>
              <w:shd w:val="clear" w:color="auto" w:fill="FFFFFF"/>
              <w:spacing w:line="360" w:lineRule="auto"/>
              <w:rPr>
                <w:lang w:val="ru-RU"/>
              </w:rPr>
            </w:pPr>
            <w:r w:rsidRPr="001D12E8">
              <w:rPr>
                <w:lang w:val="ru-RU"/>
              </w:rPr>
              <w:t>2. Активное желание властей РФ и стран-партнеров взаимодействовать в сфере туризма на фоне укрепления политических связей</w:t>
            </w:r>
          </w:p>
          <w:p w14:paraId="7B18E817" w14:textId="77777777" w:rsidR="00774C15" w:rsidRPr="001D12E8" w:rsidRDefault="00774C15" w:rsidP="001C5FB8">
            <w:pPr>
              <w:spacing w:line="360" w:lineRule="auto"/>
              <w:rPr>
                <w:lang w:val="ru-RU"/>
              </w:rPr>
            </w:pPr>
            <w:r w:rsidRPr="001D12E8">
              <w:rPr>
                <w:lang w:val="ru-RU"/>
              </w:rPr>
              <w:t xml:space="preserve">3. Стабильный рост турпотоков из обеих стран в </w:t>
            </w:r>
            <w:proofErr w:type="spellStart"/>
            <w:r w:rsidRPr="001D12E8">
              <w:rPr>
                <w:lang w:val="ru-RU"/>
              </w:rPr>
              <w:t>допандемийный</w:t>
            </w:r>
            <w:proofErr w:type="spellEnd"/>
            <w:r w:rsidRPr="001D12E8">
              <w:rPr>
                <w:lang w:val="ru-RU"/>
              </w:rPr>
              <w:t xml:space="preserve"> период</w:t>
            </w:r>
          </w:p>
          <w:p w14:paraId="058CA68E" w14:textId="77777777" w:rsidR="00774C15" w:rsidRPr="001D12E8" w:rsidRDefault="00774C15" w:rsidP="001C5FB8">
            <w:pPr>
              <w:spacing w:line="360" w:lineRule="auto"/>
              <w:rPr>
                <w:lang w:val="ru-RU"/>
              </w:rPr>
            </w:pPr>
            <w:r w:rsidRPr="001D12E8">
              <w:rPr>
                <w:lang w:val="ru-RU"/>
              </w:rPr>
              <w:t>4. Восстановление</w:t>
            </w:r>
          </w:p>
          <w:p w14:paraId="7FDE5426" w14:textId="77777777" w:rsidR="00774C15" w:rsidRPr="001D12E8" w:rsidRDefault="00774C15" w:rsidP="001C5FB8">
            <w:pPr>
              <w:spacing w:line="360" w:lineRule="auto"/>
              <w:rPr>
                <w:lang w:val="ru-RU"/>
              </w:rPr>
            </w:pPr>
            <w:r w:rsidRPr="001D12E8">
              <w:rPr>
                <w:lang w:val="ru-RU"/>
              </w:rPr>
              <w:t>регулярного транспортного сообщения после пандемии с Китаем и Казахстаном</w:t>
            </w:r>
          </w:p>
          <w:p w14:paraId="0F4F2959" w14:textId="77777777" w:rsidR="00774C15" w:rsidRPr="001D12E8" w:rsidRDefault="00774C15" w:rsidP="001C5FB8">
            <w:pPr>
              <w:spacing w:line="360" w:lineRule="auto"/>
              <w:rPr>
                <w:lang w:val="ru-RU"/>
              </w:rPr>
            </w:pPr>
            <w:r w:rsidRPr="001D12E8">
              <w:rPr>
                <w:lang w:val="ru-RU"/>
              </w:rPr>
              <w:t>5. Доступность российского предложения для широких масс из-за низкой стоимости</w:t>
            </w:r>
          </w:p>
        </w:tc>
        <w:tc>
          <w:tcPr>
            <w:tcW w:w="3190" w:type="dxa"/>
          </w:tcPr>
          <w:p w14:paraId="6AF1F267" w14:textId="77777777" w:rsidR="00774C15" w:rsidRPr="001D12E8" w:rsidRDefault="00774C15" w:rsidP="001C5FB8">
            <w:pPr>
              <w:spacing w:line="360" w:lineRule="auto"/>
              <w:rPr>
                <w:lang w:val="ru-RU"/>
              </w:rPr>
            </w:pPr>
            <w:r w:rsidRPr="001D12E8">
              <w:rPr>
                <w:lang w:val="ru-RU"/>
              </w:rPr>
              <w:t>1. Привлечение новых сегментов потребителей (более молодого поколения КНР и Казахстана от 25 до 40 лет) путем диверсификации существующих туристских предложений</w:t>
            </w:r>
          </w:p>
          <w:p w14:paraId="5EED46A9" w14:textId="77777777" w:rsidR="00774C15" w:rsidRPr="001D12E8" w:rsidRDefault="00774C15" w:rsidP="001C5FB8">
            <w:pPr>
              <w:spacing w:line="360" w:lineRule="auto"/>
              <w:rPr>
                <w:lang w:val="ru-RU"/>
              </w:rPr>
            </w:pPr>
            <w:r w:rsidRPr="001D12E8">
              <w:rPr>
                <w:lang w:val="ru-RU"/>
              </w:rPr>
              <w:t xml:space="preserve">2. Развитие трансграничных маршрутов с КНР и Казахстаном </w:t>
            </w:r>
          </w:p>
          <w:p w14:paraId="4FBCBB4D" w14:textId="77777777" w:rsidR="00774C15" w:rsidRPr="001D12E8" w:rsidRDefault="00774C15" w:rsidP="001C5FB8">
            <w:pPr>
              <w:spacing w:line="360" w:lineRule="auto"/>
              <w:rPr>
                <w:lang w:val="ru-RU"/>
              </w:rPr>
            </w:pPr>
            <w:r w:rsidRPr="001D12E8">
              <w:rPr>
                <w:lang w:val="ru-RU"/>
              </w:rPr>
              <w:t>3. Запуск партнерских отношений между государственными и частными секторами, которые будут способствовать устойчивому укреплению и совершенствованию туристских зон</w:t>
            </w:r>
          </w:p>
          <w:p w14:paraId="166A671F" w14:textId="77777777" w:rsidR="00774C15" w:rsidRPr="001D12E8" w:rsidRDefault="00774C15" w:rsidP="001C5FB8">
            <w:pPr>
              <w:spacing w:line="360" w:lineRule="auto"/>
              <w:rPr>
                <w:lang w:val="ru-RU"/>
              </w:rPr>
            </w:pPr>
            <w:r w:rsidRPr="001D12E8">
              <w:rPr>
                <w:lang w:val="ru-RU"/>
              </w:rPr>
              <w:t>4. Увеличение количества регулярных рейсов (для КНР), а также восстановление ж/д сообщения, что сделает пересечение границы более удобным</w:t>
            </w:r>
          </w:p>
          <w:p w14:paraId="0B02C431" w14:textId="77777777" w:rsidR="00774C15" w:rsidRPr="001D12E8" w:rsidRDefault="00774C15" w:rsidP="001C5FB8">
            <w:pPr>
              <w:spacing w:line="360" w:lineRule="auto"/>
              <w:jc w:val="both"/>
              <w:rPr>
                <w:lang w:val="ru-RU"/>
              </w:rPr>
            </w:pPr>
          </w:p>
        </w:tc>
        <w:tc>
          <w:tcPr>
            <w:tcW w:w="3191" w:type="dxa"/>
          </w:tcPr>
          <w:p w14:paraId="042D3A8F" w14:textId="77777777" w:rsidR="00774C15" w:rsidRPr="001D12E8" w:rsidRDefault="00774C15" w:rsidP="001C5FB8">
            <w:pPr>
              <w:spacing w:line="360" w:lineRule="auto"/>
              <w:rPr>
                <w:lang w:val="ru-RU"/>
              </w:rPr>
            </w:pPr>
            <w:r w:rsidRPr="001D12E8">
              <w:rPr>
                <w:lang w:val="ru-RU"/>
              </w:rPr>
              <w:t>1.Ухудшение состояния архитектурных и природных памятников вследствие чрезмерных туристских потоков</w:t>
            </w:r>
          </w:p>
          <w:p w14:paraId="562C409C" w14:textId="77777777" w:rsidR="00774C15" w:rsidRPr="001D12E8" w:rsidRDefault="00774C15" w:rsidP="001C5FB8">
            <w:pPr>
              <w:spacing w:line="360" w:lineRule="auto"/>
              <w:rPr>
                <w:lang w:val="ru-RU"/>
              </w:rPr>
            </w:pPr>
            <w:r w:rsidRPr="001D12E8">
              <w:rPr>
                <w:lang w:val="ru-RU"/>
              </w:rPr>
              <w:t xml:space="preserve">2. Система статистики въездного туризма не соответствует реальной ситуации, что затрудняет проведение оценки реального спроса </w:t>
            </w:r>
          </w:p>
          <w:p w14:paraId="7AB79781" w14:textId="77777777" w:rsidR="00774C15" w:rsidRPr="001D12E8" w:rsidRDefault="00774C15" w:rsidP="001C5FB8">
            <w:pPr>
              <w:spacing w:line="360" w:lineRule="auto"/>
              <w:rPr>
                <w:lang w:val="ru-RU"/>
              </w:rPr>
            </w:pPr>
            <w:r w:rsidRPr="001D12E8">
              <w:rPr>
                <w:lang w:val="ru-RU"/>
              </w:rPr>
              <w:t>3. Нехватка квалифицированных кадров для работы с туристами из КНР</w:t>
            </w:r>
          </w:p>
          <w:p w14:paraId="703C3336" w14:textId="77777777" w:rsidR="00774C15" w:rsidRPr="001D12E8" w:rsidRDefault="00774C15" w:rsidP="001C5FB8">
            <w:pPr>
              <w:spacing w:line="360" w:lineRule="auto"/>
              <w:rPr>
                <w:lang w:val="ru-RU"/>
              </w:rPr>
            </w:pPr>
            <w:r w:rsidRPr="001D12E8">
              <w:rPr>
                <w:lang w:val="ru-RU"/>
              </w:rPr>
              <w:t>4. Сохранение высокой стоимости билетов (из КНР в РФ), что может способствовать сокращению спроса</w:t>
            </w:r>
          </w:p>
          <w:p w14:paraId="5085887D" w14:textId="77777777" w:rsidR="00774C15" w:rsidRPr="001D12E8" w:rsidRDefault="00774C15" w:rsidP="001C5FB8">
            <w:pPr>
              <w:spacing w:line="360" w:lineRule="auto"/>
              <w:rPr>
                <w:lang w:val="ru-RU"/>
              </w:rPr>
            </w:pPr>
            <w:r w:rsidRPr="001D12E8">
              <w:rPr>
                <w:lang w:val="ru-RU"/>
              </w:rPr>
              <w:t>5. Девальвация российского турпродукта и невозможность качественного развития</w:t>
            </w:r>
          </w:p>
        </w:tc>
      </w:tr>
      <w:tr w:rsidR="00774C15" w14:paraId="0E080A8B" w14:textId="77777777" w:rsidTr="001C5FB8">
        <w:tc>
          <w:tcPr>
            <w:tcW w:w="3190" w:type="dxa"/>
          </w:tcPr>
          <w:p w14:paraId="6FB8E635" w14:textId="77777777" w:rsidR="00774C15" w:rsidRDefault="00774C15" w:rsidP="001C5FB8">
            <w:pPr>
              <w:spacing w:line="360" w:lineRule="auto"/>
              <w:jc w:val="both"/>
            </w:pPr>
            <w:proofErr w:type="spellStart"/>
            <w:r w:rsidRPr="001B6D6C">
              <w:rPr>
                <w:b/>
              </w:rPr>
              <w:lastRenderedPageBreak/>
              <w:t>Слабые</w:t>
            </w:r>
            <w:proofErr w:type="spellEnd"/>
            <w:r w:rsidRPr="001B6D6C">
              <w:rPr>
                <w:b/>
              </w:rPr>
              <w:t xml:space="preserve"> </w:t>
            </w:r>
            <w:proofErr w:type="spellStart"/>
            <w:r w:rsidRPr="001B6D6C">
              <w:rPr>
                <w:b/>
              </w:rPr>
              <w:t>стороны</w:t>
            </w:r>
            <w:proofErr w:type="spellEnd"/>
          </w:p>
        </w:tc>
        <w:tc>
          <w:tcPr>
            <w:tcW w:w="3190" w:type="dxa"/>
          </w:tcPr>
          <w:p w14:paraId="2364732C" w14:textId="77777777" w:rsidR="00774C15" w:rsidRDefault="00774C15" w:rsidP="001C5FB8">
            <w:pPr>
              <w:spacing w:line="360" w:lineRule="auto"/>
              <w:jc w:val="both"/>
            </w:pPr>
            <w:r w:rsidRPr="001B6D6C">
              <w:rPr>
                <w:b/>
              </w:rPr>
              <w:t>ССВ</w:t>
            </w:r>
          </w:p>
        </w:tc>
        <w:tc>
          <w:tcPr>
            <w:tcW w:w="3191" w:type="dxa"/>
          </w:tcPr>
          <w:p w14:paraId="5FA31275" w14:textId="77777777" w:rsidR="00774C15" w:rsidRDefault="00774C15" w:rsidP="001C5FB8">
            <w:pPr>
              <w:spacing w:line="360" w:lineRule="auto"/>
              <w:jc w:val="both"/>
            </w:pPr>
            <w:r w:rsidRPr="001B6D6C">
              <w:rPr>
                <w:b/>
              </w:rPr>
              <w:t>ССУ</w:t>
            </w:r>
          </w:p>
        </w:tc>
      </w:tr>
      <w:tr w:rsidR="00774C15" w:rsidRPr="006B4463" w14:paraId="1079E7D2" w14:textId="77777777" w:rsidTr="001C5FB8">
        <w:tc>
          <w:tcPr>
            <w:tcW w:w="3190" w:type="dxa"/>
          </w:tcPr>
          <w:p w14:paraId="65892985" w14:textId="77777777" w:rsidR="00774C15" w:rsidRPr="001D12E8" w:rsidRDefault="00774C15" w:rsidP="001C5FB8">
            <w:pPr>
              <w:spacing w:line="360" w:lineRule="auto"/>
              <w:rPr>
                <w:lang w:val="ru-RU"/>
              </w:rPr>
            </w:pPr>
            <w:r w:rsidRPr="001D12E8">
              <w:rPr>
                <w:lang w:val="ru-RU"/>
              </w:rPr>
              <w:t>1. Неравномерное распределение географии турпотоков (основные дестинации – Москва и Санкт-Петербург - принимают большую часть туристов)</w:t>
            </w:r>
          </w:p>
          <w:p w14:paraId="5A0AC7E7" w14:textId="77777777" w:rsidR="00774C15" w:rsidRPr="001D12E8" w:rsidRDefault="00774C15" w:rsidP="001C5FB8">
            <w:pPr>
              <w:spacing w:line="360" w:lineRule="auto"/>
              <w:rPr>
                <w:lang w:val="ru-RU"/>
              </w:rPr>
            </w:pPr>
            <w:r w:rsidRPr="001D12E8">
              <w:rPr>
                <w:lang w:val="ru-RU"/>
              </w:rPr>
              <w:t>2. Сложности визовых процедур (для граждан КНР)</w:t>
            </w:r>
          </w:p>
          <w:p w14:paraId="6AA3DB08" w14:textId="77777777" w:rsidR="00774C15" w:rsidRPr="001D12E8" w:rsidRDefault="00774C15" w:rsidP="001C5FB8">
            <w:pPr>
              <w:spacing w:line="360" w:lineRule="auto"/>
              <w:rPr>
                <w:lang w:val="ru-RU"/>
              </w:rPr>
            </w:pPr>
            <w:r w:rsidRPr="001D12E8">
              <w:rPr>
                <w:lang w:val="ru-RU"/>
              </w:rPr>
              <w:t>3.  Российский турпродукт практически отсутствует на международных рынках или представлен очень слабо: недостаточное количество информации о РФ и ее туристских возможностях</w:t>
            </w:r>
          </w:p>
          <w:p w14:paraId="2B16B440" w14:textId="77777777" w:rsidR="00774C15" w:rsidRPr="001D12E8" w:rsidRDefault="00774C15" w:rsidP="001C5FB8">
            <w:pPr>
              <w:spacing w:line="360" w:lineRule="auto"/>
              <w:rPr>
                <w:lang w:val="ru-RU"/>
              </w:rPr>
            </w:pPr>
            <w:r w:rsidRPr="001D12E8">
              <w:rPr>
                <w:lang w:val="ru-RU"/>
              </w:rPr>
              <w:t>4. Политическая изоляция России затрудняет логистику воздушного сообщения и влияет на стоимость билетов</w:t>
            </w:r>
          </w:p>
          <w:p w14:paraId="210DB5C5" w14:textId="77777777" w:rsidR="00774C15" w:rsidRPr="001D12E8" w:rsidRDefault="00774C15" w:rsidP="001C5FB8">
            <w:pPr>
              <w:spacing w:line="360" w:lineRule="auto"/>
              <w:rPr>
                <w:lang w:val="ru-RU"/>
              </w:rPr>
            </w:pPr>
            <w:r w:rsidRPr="001D12E8">
              <w:rPr>
                <w:lang w:val="ru-RU"/>
              </w:rPr>
              <w:t xml:space="preserve">5. Отключение РФ от системы </w:t>
            </w:r>
            <w:r w:rsidRPr="003C0206">
              <w:t>SWIFT</w:t>
            </w:r>
            <w:r w:rsidRPr="001D12E8">
              <w:rPr>
                <w:lang w:val="ru-RU"/>
              </w:rPr>
              <w:t xml:space="preserve"> осложняет банковские транзакции для иностранцев, а также возможность бронирования отелей и услуг.</w:t>
            </w:r>
          </w:p>
        </w:tc>
        <w:tc>
          <w:tcPr>
            <w:tcW w:w="3190" w:type="dxa"/>
          </w:tcPr>
          <w:p w14:paraId="26031B16" w14:textId="77777777" w:rsidR="00774C15" w:rsidRPr="001D12E8" w:rsidRDefault="00774C15" w:rsidP="001C5FB8">
            <w:pPr>
              <w:spacing w:line="360" w:lineRule="auto"/>
              <w:rPr>
                <w:lang w:val="ru-RU"/>
              </w:rPr>
            </w:pPr>
            <w:r w:rsidRPr="001D12E8">
              <w:rPr>
                <w:lang w:val="ru-RU"/>
              </w:rPr>
              <w:t>1.Развитие и популяризация новых видов туризма (гастрономический, экстремальный, медицинский)</w:t>
            </w:r>
          </w:p>
          <w:p w14:paraId="6032F0A2" w14:textId="77777777" w:rsidR="00774C15" w:rsidRPr="001D12E8" w:rsidRDefault="00774C15" w:rsidP="001C5FB8">
            <w:pPr>
              <w:spacing w:line="360" w:lineRule="auto"/>
              <w:rPr>
                <w:lang w:val="ru-RU"/>
              </w:rPr>
            </w:pPr>
            <w:r w:rsidRPr="001D12E8">
              <w:rPr>
                <w:lang w:val="ru-RU"/>
              </w:rPr>
              <w:t xml:space="preserve">2. Продвижение новых туристских </w:t>
            </w:r>
            <w:proofErr w:type="spellStart"/>
            <w:r w:rsidRPr="001D12E8">
              <w:rPr>
                <w:lang w:val="ru-RU"/>
              </w:rPr>
              <w:t>дестинаций</w:t>
            </w:r>
            <w:proofErr w:type="spellEnd"/>
            <w:r w:rsidRPr="001D12E8">
              <w:rPr>
                <w:lang w:val="ru-RU"/>
              </w:rPr>
              <w:t xml:space="preserve"> и региональных продуктов на международных цифровых площадках</w:t>
            </w:r>
          </w:p>
          <w:p w14:paraId="1D46684C" w14:textId="77777777" w:rsidR="00774C15" w:rsidRPr="001D12E8" w:rsidRDefault="00774C15" w:rsidP="001C5FB8">
            <w:pPr>
              <w:spacing w:line="360" w:lineRule="auto"/>
              <w:rPr>
                <w:lang w:val="ru-RU"/>
              </w:rPr>
            </w:pPr>
            <w:r w:rsidRPr="001D12E8">
              <w:rPr>
                <w:lang w:val="ru-RU"/>
              </w:rPr>
              <w:t>3. Упрощение визовых процедур путем введения электронных виз (</w:t>
            </w:r>
            <w:r w:rsidRPr="003C0206">
              <w:t>e</w:t>
            </w:r>
            <w:r w:rsidRPr="001D12E8">
              <w:rPr>
                <w:lang w:val="ru-RU"/>
              </w:rPr>
              <w:t>-</w:t>
            </w:r>
            <w:r w:rsidRPr="003C0206">
              <w:t>visa</w:t>
            </w:r>
            <w:r w:rsidRPr="001D12E8">
              <w:rPr>
                <w:lang w:val="ru-RU"/>
              </w:rPr>
              <w:t>) или возвращение групповых виз</w:t>
            </w:r>
          </w:p>
          <w:p w14:paraId="311BDF3C" w14:textId="77777777" w:rsidR="00774C15" w:rsidRPr="001D12E8" w:rsidRDefault="00774C15" w:rsidP="001C5FB8">
            <w:pPr>
              <w:spacing w:line="360" w:lineRule="auto"/>
              <w:rPr>
                <w:lang w:val="ru-RU"/>
              </w:rPr>
            </w:pPr>
            <w:r w:rsidRPr="001D12E8">
              <w:rPr>
                <w:lang w:val="ru-RU"/>
              </w:rPr>
              <w:t>4. Широкая реклама туристских возможностей страны на международных выставках</w:t>
            </w:r>
          </w:p>
          <w:p w14:paraId="154FE069" w14:textId="77777777" w:rsidR="00774C15" w:rsidRPr="001D12E8" w:rsidRDefault="00774C15" w:rsidP="001C5FB8">
            <w:pPr>
              <w:spacing w:line="360" w:lineRule="auto"/>
              <w:rPr>
                <w:lang w:val="ru-RU"/>
              </w:rPr>
            </w:pPr>
            <w:r w:rsidRPr="001D12E8">
              <w:rPr>
                <w:lang w:val="ru-RU"/>
              </w:rPr>
              <w:t>5. Субсидирование рейсов в Россию</w:t>
            </w:r>
          </w:p>
          <w:p w14:paraId="3460C6EE" w14:textId="77777777" w:rsidR="00774C15" w:rsidRPr="001D12E8" w:rsidRDefault="00774C15" w:rsidP="001C5FB8">
            <w:pPr>
              <w:spacing w:line="360" w:lineRule="auto"/>
              <w:rPr>
                <w:lang w:val="ru-RU"/>
              </w:rPr>
            </w:pPr>
            <w:r w:rsidRPr="001D12E8">
              <w:rPr>
                <w:lang w:val="ru-RU"/>
              </w:rPr>
              <w:t>6. Ввод единой электронной карты для иностранцев, с помощью которой они смогут оплачивать покупки и бронировать билеты.</w:t>
            </w:r>
          </w:p>
        </w:tc>
        <w:tc>
          <w:tcPr>
            <w:tcW w:w="3191" w:type="dxa"/>
          </w:tcPr>
          <w:p w14:paraId="7FBC676F" w14:textId="77777777" w:rsidR="00774C15" w:rsidRPr="001D12E8" w:rsidRDefault="00774C15" w:rsidP="001C5FB8">
            <w:pPr>
              <w:spacing w:line="360" w:lineRule="auto"/>
              <w:rPr>
                <w:lang w:val="ru-RU"/>
              </w:rPr>
            </w:pPr>
            <w:r w:rsidRPr="001D12E8">
              <w:rPr>
                <w:lang w:val="ru-RU"/>
              </w:rPr>
              <w:t>1.Постоянно меняющаяся геополитическая нестабильность России на международной арене может отпугнуть потенциальных туристов</w:t>
            </w:r>
          </w:p>
          <w:p w14:paraId="79D8F865" w14:textId="77777777" w:rsidR="00774C15" w:rsidRPr="001D12E8" w:rsidRDefault="00774C15" w:rsidP="001C5FB8">
            <w:pPr>
              <w:spacing w:line="360" w:lineRule="auto"/>
              <w:rPr>
                <w:lang w:val="ru-RU"/>
              </w:rPr>
            </w:pPr>
            <w:r w:rsidRPr="001D12E8">
              <w:rPr>
                <w:lang w:val="ru-RU"/>
              </w:rPr>
              <w:t xml:space="preserve">2. Низкий уровень туристской инфраструктуры в регионах РФ по сравнению с другими популярными конкурентными </w:t>
            </w:r>
            <w:proofErr w:type="spellStart"/>
            <w:r w:rsidRPr="001D12E8">
              <w:rPr>
                <w:lang w:val="ru-RU"/>
              </w:rPr>
              <w:t>дестинациями</w:t>
            </w:r>
            <w:proofErr w:type="spellEnd"/>
            <w:r w:rsidRPr="001D12E8">
              <w:rPr>
                <w:lang w:val="ru-RU"/>
              </w:rPr>
              <w:t xml:space="preserve"> выездного туризма граждан КНР и Казахстана (Европа, Юго-Восточная Азия и др.)</w:t>
            </w:r>
          </w:p>
          <w:p w14:paraId="13BE2A43" w14:textId="77777777" w:rsidR="00774C15" w:rsidRPr="001D12E8" w:rsidRDefault="00774C15" w:rsidP="001C5FB8">
            <w:pPr>
              <w:spacing w:line="360" w:lineRule="auto"/>
              <w:rPr>
                <w:lang w:val="ru-RU"/>
              </w:rPr>
            </w:pPr>
            <w:r w:rsidRPr="001D12E8">
              <w:rPr>
                <w:lang w:val="ru-RU"/>
              </w:rPr>
              <w:t>3. Высокая конкуренция среди популярных европейских направлений</w:t>
            </w:r>
          </w:p>
          <w:p w14:paraId="016811A7" w14:textId="77777777" w:rsidR="00774C15" w:rsidRPr="001D12E8" w:rsidRDefault="00774C15" w:rsidP="001C5FB8">
            <w:pPr>
              <w:spacing w:line="360" w:lineRule="auto"/>
              <w:jc w:val="both"/>
              <w:rPr>
                <w:lang w:val="ru-RU"/>
              </w:rPr>
            </w:pPr>
          </w:p>
        </w:tc>
      </w:tr>
    </w:tbl>
    <w:p w14:paraId="6ACFD2D5" w14:textId="77777777" w:rsidR="00774C15" w:rsidRPr="001D12E8" w:rsidRDefault="00774C15" w:rsidP="00774C15">
      <w:pPr>
        <w:spacing w:line="360" w:lineRule="auto"/>
        <w:ind w:firstLine="720"/>
        <w:rPr>
          <w:lang w:val="ru-RU"/>
        </w:rPr>
      </w:pPr>
    </w:p>
    <w:p w14:paraId="313B0C39" w14:textId="77777777" w:rsidR="006B4463" w:rsidRDefault="006B4463" w:rsidP="00F80BA5">
      <w:pPr>
        <w:spacing w:line="360" w:lineRule="auto"/>
        <w:ind w:firstLine="720"/>
        <w:jc w:val="both"/>
        <w:rPr>
          <w:lang w:val="ru-RU"/>
        </w:rPr>
      </w:pPr>
    </w:p>
    <w:p w14:paraId="4F318C79" w14:textId="77777777" w:rsidR="006B4463" w:rsidRDefault="006B4463" w:rsidP="00F80BA5">
      <w:pPr>
        <w:spacing w:line="360" w:lineRule="auto"/>
        <w:ind w:firstLine="720"/>
        <w:jc w:val="both"/>
        <w:rPr>
          <w:lang w:val="ru-RU"/>
        </w:rPr>
      </w:pPr>
    </w:p>
    <w:p w14:paraId="47F0FC40" w14:textId="77777777" w:rsidR="006B4463" w:rsidRDefault="006B4463" w:rsidP="00F80BA5">
      <w:pPr>
        <w:spacing w:line="360" w:lineRule="auto"/>
        <w:ind w:firstLine="720"/>
        <w:jc w:val="both"/>
        <w:rPr>
          <w:lang w:val="ru-RU"/>
        </w:rPr>
      </w:pPr>
    </w:p>
    <w:p w14:paraId="330278B9" w14:textId="77777777" w:rsidR="006B4463" w:rsidRDefault="006B4463" w:rsidP="00F80BA5">
      <w:pPr>
        <w:spacing w:line="360" w:lineRule="auto"/>
        <w:ind w:firstLine="720"/>
        <w:jc w:val="both"/>
        <w:rPr>
          <w:lang w:val="ru-RU"/>
        </w:rPr>
      </w:pPr>
    </w:p>
    <w:p w14:paraId="66DB6BE2" w14:textId="77777777" w:rsidR="006B4463" w:rsidRDefault="006B4463" w:rsidP="00F80BA5">
      <w:pPr>
        <w:spacing w:line="360" w:lineRule="auto"/>
        <w:ind w:firstLine="720"/>
        <w:jc w:val="both"/>
        <w:rPr>
          <w:lang w:val="ru-RU"/>
        </w:rPr>
      </w:pPr>
    </w:p>
    <w:p w14:paraId="5B7F98B4" w14:textId="00DE2FC6" w:rsidR="00F80BA5" w:rsidRPr="001D12E8" w:rsidRDefault="00F80BA5" w:rsidP="00F80BA5">
      <w:pPr>
        <w:spacing w:line="360" w:lineRule="auto"/>
        <w:ind w:firstLine="720"/>
        <w:jc w:val="both"/>
        <w:rPr>
          <w:lang w:val="ru-RU"/>
        </w:rPr>
      </w:pPr>
      <w:r>
        <w:rPr>
          <w:lang w:val="ru-RU"/>
        </w:rPr>
        <w:lastRenderedPageBreak/>
        <w:t>Приложение 2</w:t>
      </w:r>
      <w:r w:rsidRPr="001D12E8">
        <w:rPr>
          <w:lang w:val="ru-RU"/>
        </w:rPr>
        <w:t>. Варианты размещения по туру «Санкт-Петербург – Калининград: янтарный вояж к западным берегам»</w:t>
      </w:r>
    </w:p>
    <w:tbl>
      <w:tblPr>
        <w:tblStyle w:val="a4"/>
        <w:tblW w:w="9828" w:type="dxa"/>
        <w:tblLook w:val="04A0" w:firstRow="1" w:lastRow="0" w:firstColumn="1" w:lastColumn="0" w:noHBand="0" w:noVBand="1"/>
      </w:tblPr>
      <w:tblGrid>
        <w:gridCol w:w="1725"/>
        <w:gridCol w:w="2277"/>
        <w:gridCol w:w="2316"/>
        <w:gridCol w:w="3510"/>
      </w:tblGrid>
      <w:tr w:rsidR="00F80BA5" w14:paraId="0D4817F2" w14:textId="77777777" w:rsidTr="001C5FB8">
        <w:tc>
          <w:tcPr>
            <w:tcW w:w="1725" w:type="dxa"/>
          </w:tcPr>
          <w:p w14:paraId="49122980" w14:textId="77777777" w:rsidR="00F80BA5" w:rsidRDefault="00F80BA5" w:rsidP="001C5FB8">
            <w:pPr>
              <w:spacing w:line="360" w:lineRule="auto"/>
              <w:jc w:val="both"/>
            </w:pPr>
            <w:proofErr w:type="spellStart"/>
            <w:r>
              <w:t>Отель</w:t>
            </w:r>
            <w:proofErr w:type="spellEnd"/>
          </w:p>
        </w:tc>
        <w:tc>
          <w:tcPr>
            <w:tcW w:w="2277" w:type="dxa"/>
          </w:tcPr>
          <w:p w14:paraId="58CEF3DB" w14:textId="77777777" w:rsidR="00F80BA5" w:rsidRDefault="00F80BA5" w:rsidP="001C5FB8">
            <w:pPr>
              <w:spacing w:line="360" w:lineRule="auto"/>
              <w:jc w:val="both"/>
            </w:pPr>
            <w:proofErr w:type="spellStart"/>
            <w:r>
              <w:t>Расположение</w:t>
            </w:r>
            <w:proofErr w:type="spellEnd"/>
          </w:p>
        </w:tc>
        <w:tc>
          <w:tcPr>
            <w:tcW w:w="2316" w:type="dxa"/>
          </w:tcPr>
          <w:p w14:paraId="166E0907" w14:textId="77777777" w:rsidR="00F80BA5" w:rsidRDefault="00F80BA5" w:rsidP="001C5FB8">
            <w:pPr>
              <w:spacing w:line="360" w:lineRule="auto"/>
              <w:jc w:val="both"/>
            </w:pPr>
            <w:proofErr w:type="spellStart"/>
            <w:r>
              <w:t>Стоимость</w:t>
            </w:r>
            <w:proofErr w:type="spellEnd"/>
            <w:r>
              <w:t xml:space="preserve"> </w:t>
            </w:r>
          </w:p>
        </w:tc>
        <w:tc>
          <w:tcPr>
            <w:tcW w:w="3510" w:type="dxa"/>
          </w:tcPr>
          <w:p w14:paraId="165D1DAC" w14:textId="77777777" w:rsidR="00F80BA5" w:rsidRDefault="00F80BA5" w:rsidP="001C5FB8">
            <w:pPr>
              <w:spacing w:line="360" w:lineRule="auto"/>
              <w:jc w:val="both"/>
            </w:pPr>
            <w:proofErr w:type="spellStart"/>
            <w:r>
              <w:t>Краткая</w:t>
            </w:r>
            <w:proofErr w:type="spellEnd"/>
            <w:r>
              <w:t xml:space="preserve"> </w:t>
            </w:r>
            <w:proofErr w:type="spellStart"/>
            <w:r>
              <w:t>характеристика</w:t>
            </w:r>
            <w:proofErr w:type="spellEnd"/>
          </w:p>
        </w:tc>
      </w:tr>
      <w:tr w:rsidR="00F80BA5" w:rsidRPr="006B4463" w14:paraId="4A245347" w14:textId="77777777" w:rsidTr="001C5FB8">
        <w:tc>
          <w:tcPr>
            <w:tcW w:w="1725" w:type="dxa"/>
          </w:tcPr>
          <w:p w14:paraId="21CB44D4" w14:textId="77777777" w:rsidR="00F80BA5" w:rsidRPr="00A674B5" w:rsidRDefault="00F80BA5" w:rsidP="001C5FB8">
            <w:pPr>
              <w:spacing w:line="360" w:lineRule="auto"/>
              <w:jc w:val="both"/>
            </w:pPr>
            <w:r>
              <w:t>Ambassador 4*</w:t>
            </w:r>
          </w:p>
        </w:tc>
        <w:tc>
          <w:tcPr>
            <w:tcW w:w="2277" w:type="dxa"/>
          </w:tcPr>
          <w:p w14:paraId="0E1C4F69" w14:textId="77777777" w:rsidR="00F80BA5" w:rsidRPr="001D12E8" w:rsidRDefault="00F80BA5" w:rsidP="001C5FB8">
            <w:pPr>
              <w:spacing w:line="360" w:lineRule="auto"/>
              <w:jc w:val="both"/>
              <w:rPr>
                <w:lang w:val="ru-RU"/>
              </w:rPr>
            </w:pPr>
            <w:r w:rsidRPr="001D12E8">
              <w:rPr>
                <w:lang w:val="ru-RU"/>
              </w:rPr>
              <w:t xml:space="preserve">г. Санкт-Петербург, проспект Римского-Корсакова, 5–7  </w:t>
            </w:r>
          </w:p>
        </w:tc>
        <w:tc>
          <w:tcPr>
            <w:tcW w:w="2316" w:type="dxa"/>
          </w:tcPr>
          <w:p w14:paraId="6F1F332D" w14:textId="77777777" w:rsidR="00F80BA5" w:rsidRPr="001D12E8" w:rsidRDefault="00F80BA5" w:rsidP="001C5FB8">
            <w:pPr>
              <w:spacing w:line="360" w:lineRule="auto"/>
              <w:jc w:val="both"/>
              <w:rPr>
                <w:lang w:val="ru-RU"/>
              </w:rPr>
            </w:pPr>
            <w:r w:rsidRPr="001D12E8">
              <w:rPr>
                <w:lang w:val="ru-RU"/>
              </w:rPr>
              <w:t>На период май-июнь средняя стоимость на стандартный номер при 2-местном размещении – 7 425 руб. за ночь</w:t>
            </w:r>
          </w:p>
        </w:tc>
        <w:tc>
          <w:tcPr>
            <w:tcW w:w="3510" w:type="dxa"/>
          </w:tcPr>
          <w:p w14:paraId="1AFB42DB" w14:textId="77777777" w:rsidR="00F80BA5" w:rsidRPr="001D12E8" w:rsidRDefault="00F80BA5" w:rsidP="001C5FB8">
            <w:pPr>
              <w:spacing w:line="360" w:lineRule="auto"/>
              <w:jc w:val="both"/>
              <w:rPr>
                <w:lang w:val="ru-RU"/>
              </w:rPr>
            </w:pPr>
            <w:r w:rsidRPr="001D12E8">
              <w:rPr>
                <w:lang w:val="ru-RU"/>
              </w:rPr>
              <w:t>-Российский отель с европейской тематикой, что перекликается с главным лейтмотивом тура</w:t>
            </w:r>
          </w:p>
          <w:p w14:paraId="344088A0" w14:textId="77777777" w:rsidR="00F80BA5" w:rsidRPr="001D12E8" w:rsidRDefault="00F80BA5" w:rsidP="001C5FB8">
            <w:pPr>
              <w:spacing w:line="360" w:lineRule="auto"/>
              <w:jc w:val="both"/>
              <w:rPr>
                <w:lang w:val="ru-RU"/>
              </w:rPr>
            </w:pPr>
            <w:r w:rsidRPr="001D12E8">
              <w:rPr>
                <w:lang w:val="ru-RU"/>
              </w:rPr>
              <w:t>-Лобби-бар, панорамный ресторан и удобное расположение в центре города</w:t>
            </w:r>
          </w:p>
          <w:p w14:paraId="2AC63D64" w14:textId="77777777" w:rsidR="00F80BA5" w:rsidRPr="001D12E8" w:rsidRDefault="00F80BA5" w:rsidP="001C5FB8">
            <w:pPr>
              <w:spacing w:line="360" w:lineRule="auto"/>
              <w:jc w:val="both"/>
              <w:rPr>
                <w:lang w:val="ru-RU"/>
              </w:rPr>
            </w:pPr>
            <w:r w:rsidRPr="001D12E8">
              <w:rPr>
                <w:lang w:val="ru-RU"/>
              </w:rPr>
              <w:t>-Наличие бассейна, СПА и тренажерного зала</w:t>
            </w:r>
          </w:p>
          <w:p w14:paraId="122DE1F3" w14:textId="77777777" w:rsidR="00F80BA5" w:rsidRPr="001D12E8" w:rsidRDefault="00F80BA5" w:rsidP="001C5FB8">
            <w:pPr>
              <w:spacing w:line="360" w:lineRule="auto"/>
              <w:jc w:val="both"/>
              <w:rPr>
                <w:lang w:val="ru-RU"/>
              </w:rPr>
            </w:pPr>
            <w:r w:rsidRPr="001D12E8">
              <w:rPr>
                <w:lang w:val="ru-RU"/>
              </w:rPr>
              <w:t>-Есть место для подачи автобуса</w:t>
            </w:r>
          </w:p>
          <w:p w14:paraId="0541D8BC" w14:textId="77777777" w:rsidR="00F80BA5" w:rsidRPr="001D12E8" w:rsidRDefault="00F80BA5" w:rsidP="001C5FB8">
            <w:pPr>
              <w:spacing w:line="360" w:lineRule="auto"/>
              <w:jc w:val="both"/>
              <w:rPr>
                <w:lang w:val="ru-RU"/>
              </w:rPr>
            </w:pPr>
            <w:r w:rsidRPr="001D12E8">
              <w:rPr>
                <w:lang w:val="ru-RU"/>
              </w:rPr>
              <w:t xml:space="preserve">-Завтрак включен в стоимость </w:t>
            </w:r>
          </w:p>
        </w:tc>
      </w:tr>
      <w:tr w:rsidR="00F80BA5" w:rsidRPr="00AB353D" w14:paraId="75B9777D" w14:textId="77777777" w:rsidTr="001C5FB8">
        <w:tc>
          <w:tcPr>
            <w:tcW w:w="1725" w:type="dxa"/>
          </w:tcPr>
          <w:p w14:paraId="6E9BA05C" w14:textId="77777777" w:rsidR="00F80BA5" w:rsidRPr="00AB353D" w:rsidRDefault="00F80BA5" w:rsidP="001C5FB8">
            <w:pPr>
              <w:spacing w:line="360" w:lineRule="auto"/>
              <w:jc w:val="both"/>
            </w:pPr>
            <w:r w:rsidRPr="00AB353D">
              <w:t xml:space="preserve">Park Inn by Radisson </w:t>
            </w:r>
            <w:proofErr w:type="spellStart"/>
            <w:r w:rsidRPr="00AB353D">
              <w:t>Pribaltiyskaya</w:t>
            </w:r>
            <w:proofErr w:type="spellEnd"/>
            <w:r w:rsidRPr="00AB353D">
              <w:t xml:space="preserve"> Hotel 4</w:t>
            </w:r>
            <w:r>
              <w:t>*</w:t>
            </w:r>
          </w:p>
        </w:tc>
        <w:tc>
          <w:tcPr>
            <w:tcW w:w="2277" w:type="dxa"/>
          </w:tcPr>
          <w:p w14:paraId="6363D3E5" w14:textId="77777777" w:rsidR="00F80BA5" w:rsidRPr="001D12E8" w:rsidRDefault="00F80BA5" w:rsidP="001C5FB8">
            <w:pPr>
              <w:spacing w:line="360" w:lineRule="auto"/>
              <w:jc w:val="both"/>
              <w:rPr>
                <w:lang w:val="ru-RU"/>
              </w:rPr>
            </w:pPr>
            <w:r w:rsidRPr="001D12E8">
              <w:rPr>
                <w:lang w:val="ru-RU"/>
              </w:rPr>
              <w:t>г. Санкт-Петербург, ул. Кораблестроителей, 14,</w:t>
            </w:r>
          </w:p>
        </w:tc>
        <w:tc>
          <w:tcPr>
            <w:tcW w:w="2316" w:type="dxa"/>
          </w:tcPr>
          <w:p w14:paraId="07C4D661" w14:textId="77777777" w:rsidR="00F80BA5" w:rsidRPr="001D12E8" w:rsidRDefault="00F80BA5" w:rsidP="001C5FB8">
            <w:pPr>
              <w:spacing w:line="360" w:lineRule="auto"/>
              <w:jc w:val="both"/>
              <w:rPr>
                <w:lang w:val="ru-RU"/>
              </w:rPr>
            </w:pPr>
            <w:r w:rsidRPr="001D12E8">
              <w:rPr>
                <w:lang w:val="ru-RU"/>
              </w:rPr>
              <w:t>На период май-июнь средняя стоимость на стандартный номер при 2-местном размещении – 7975 рублей за ночь</w:t>
            </w:r>
          </w:p>
        </w:tc>
        <w:tc>
          <w:tcPr>
            <w:tcW w:w="3510" w:type="dxa"/>
          </w:tcPr>
          <w:p w14:paraId="25610714" w14:textId="77777777" w:rsidR="00F80BA5" w:rsidRPr="001D12E8" w:rsidRDefault="00F80BA5" w:rsidP="001C5FB8">
            <w:pPr>
              <w:spacing w:line="360" w:lineRule="auto"/>
              <w:jc w:val="both"/>
              <w:rPr>
                <w:lang w:val="ru-RU"/>
              </w:rPr>
            </w:pPr>
            <w:r w:rsidRPr="001D12E8">
              <w:rPr>
                <w:lang w:val="ru-RU"/>
              </w:rPr>
              <w:t>- Известный международный бренд</w:t>
            </w:r>
          </w:p>
          <w:p w14:paraId="16595AD1" w14:textId="77777777" w:rsidR="00F80BA5" w:rsidRPr="001D12E8" w:rsidRDefault="00F80BA5" w:rsidP="001C5FB8">
            <w:pPr>
              <w:spacing w:line="360" w:lineRule="auto"/>
              <w:jc w:val="both"/>
              <w:rPr>
                <w:lang w:val="ru-RU"/>
              </w:rPr>
            </w:pPr>
            <w:r w:rsidRPr="001D12E8">
              <w:rPr>
                <w:lang w:val="ru-RU"/>
              </w:rPr>
              <w:t>-Большое количество номеров</w:t>
            </w:r>
          </w:p>
          <w:p w14:paraId="7CFDC183" w14:textId="77777777" w:rsidR="00F80BA5" w:rsidRPr="001D12E8" w:rsidRDefault="00F80BA5" w:rsidP="001C5FB8">
            <w:pPr>
              <w:spacing w:line="360" w:lineRule="auto"/>
              <w:jc w:val="both"/>
              <w:rPr>
                <w:lang w:val="ru-RU"/>
              </w:rPr>
            </w:pPr>
            <w:r w:rsidRPr="001D12E8">
              <w:rPr>
                <w:lang w:val="ru-RU"/>
              </w:rPr>
              <w:t>-Имеют опыт работы с китайскими туристами</w:t>
            </w:r>
          </w:p>
          <w:p w14:paraId="2DF5CAA2" w14:textId="77777777" w:rsidR="00F80BA5" w:rsidRPr="001D12E8" w:rsidRDefault="00F80BA5" w:rsidP="001C5FB8">
            <w:pPr>
              <w:spacing w:line="360" w:lineRule="auto"/>
              <w:jc w:val="both"/>
              <w:rPr>
                <w:lang w:val="ru-RU"/>
              </w:rPr>
            </w:pPr>
            <w:r w:rsidRPr="001D12E8">
              <w:rPr>
                <w:lang w:val="ru-RU"/>
              </w:rPr>
              <w:t>-Завтрак включен в стоимость</w:t>
            </w:r>
          </w:p>
          <w:p w14:paraId="496B6F0F" w14:textId="77777777" w:rsidR="00F80BA5" w:rsidRPr="001D12E8" w:rsidRDefault="00F80BA5" w:rsidP="001C5FB8">
            <w:pPr>
              <w:spacing w:line="360" w:lineRule="auto"/>
              <w:jc w:val="both"/>
              <w:rPr>
                <w:lang w:val="ru-RU"/>
              </w:rPr>
            </w:pPr>
            <w:r w:rsidRPr="001D12E8">
              <w:rPr>
                <w:lang w:val="ru-RU"/>
              </w:rPr>
              <w:t xml:space="preserve">-Расположение для программы тура в первый день не самое удобное </w:t>
            </w:r>
          </w:p>
          <w:p w14:paraId="399073DB" w14:textId="77777777" w:rsidR="00F80BA5" w:rsidRPr="00AB353D" w:rsidRDefault="00F80BA5" w:rsidP="001C5FB8">
            <w:pPr>
              <w:spacing w:line="360" w:lineRule="auto"/>
              <w:jc w:val="both"/>
            </w:pPr>
            <w:r>
              <w:t>-</w:t>
            </w:r>
            <w:proofErr w:type="spellStart"/>
            <w:r>
              <w:t>Удаленность</w:t>
            </w:r>
            <w:proofErr w:type="spellEnd"/>
            <w:r>
              <w:t xml:space="preserve"> </w:t>
            </w:r>
            <w:proofErr w:type="spellStart"/>
            <w:r>
              <w:t>от</w:t>
            </w:r>
            <w:proofErr w:type="spellEnd"/>
            <w:r>
              <w:t xml:space="preserve"> </w:t>
            </w:r>
            <w:proofErr w:type="spellStart"/>
            <w:r>
              <w:t>основных</w:t>
            </w:r>
            <w:proofErr w:type="spellEnd"/>
            <w:r>
              <w:t xml:space="preserve"> </w:t>
            </w:r>
            <w:proofErr w:type="spellStart"/>
            <w:r>
              <w:t>достопримечательностей</w:t>
            </w:r>
            <w:proofErr w:type="spellEnd"/>
          </w:p>
        </w:tc>
      </w:tr>
      <w:tr w:rsidR="00F80BA5" w:rsidRPr="00AB353D" w14:paraId="01CAA157" w14:textId="77777777" w:rsidTr="001C5FB8">
        <w:tc>
          <w:tcPr>
            <w:tcW w:w="1725" w:type="dxa"/>
          </w:tcPr>
          <w:p w14:paraId="6729FBEE" w14:textId="77777777" w:rsidR="00F80BA5" w:rsidRPr="00AB353D" w:rsidRDefault="00F80BA5" w:rsidP="001C5FB8">
            <w:pPr>
              <w:spacing w:line="360" w:lineRule="auto"/>
              <w:jc w:val="both"/>
            </w:pPr>
            <w:r w:rsidRPr="00CC54B7">
              <w:t>Radisson Royal Hotel</w:t>
            </w:r>
            <w:r>
              <w:t xml:space="preserve"> 5*</w:t>
            </w:r>
          </w:p>
        </w:tc>
        <w:tc>
          <w:tcPr>
            <w:tcW w:w="2277" w:type="dxa"/>
          </w:tcPr>
          <w:p w14:paraId="50B2CDAD" w14:textId="77777777" w:rsidR="00F80BA5" w:rsidRPr="001D12E8" w:rsidRDefault="00F80BA5" w:rsidP="001C5FB8">
            <w:pPr>
              <w:spacing w:line="360" w:lineRule="auto"/>
              <w:jc w:val="both"/>
              <w:rPr>
                <w:lang w:val="ru-RU"/>
              </w:rPr>
            </w:pPr>
            <w:r w:rsidRPr="001D12E8">
              <w:rPr>
                <w:lang w:val="ru-RU"/>
              </w:rPr>
              <w:t>г. Санкт-Петербург Невский пр., 49/2</w:t>
            </w:r>
          </w:p>
        </w:tc>
        <w:tc>
          <w:tcPr>
            <w:tcW w:w="2316" w:type="dxa"/>
          </w:tcPr>
          <w:p w14:paraId="7689351E" w14:textId="77777777" w:rsidR="00F80BA5" w:rsidRPr="001D12E8" w:rsidRDefault="00F80BA5" w:rsidP="001C5FB8">
            <w:pPr>
              <w:spacing w:line="360" w:lineRule="auto"/>
              <w:jc w:val="both"/>
              <w:rPr>
                <w:lang w:val="ru-RU"/>
              </w:rPr>
            </w:pPr>
            <w:r w:rsidRPr="001D12E8">
              <w:rPr>
                <w:lang w:val="ru-RU"/>
              </w:rPr>
              <w:t>На период май-июнь средняя стоимость на стандартный номер при 2-местном размещении – 10125 рублей за ночь</w:t>
            </w:r>
          </w:p>
        </w:tc>
        <w:tc>
          <w:tcPr>
            <w:tcW w:w="3510" w:type="dxa"/>
          </w:tcPr>
          <w:p w14:paraId="08C7C6D9" w14:textId="77777777" w:rsidR="00F80BA5" w:rsidRPr="001D12E8" w:rsidRDefault="00F80BA5" w:rsidP="001C5FB8">
            <w:pPr>
              <w:spacing w:line="360" w:lineRule="auto"/>
              <w:jc w:val="both"/>
              <w:rPr>
                <w:lang w:val="ru-RU"/>
              </w:rPr>
            </w:pPr>
            <w:r w:rsidRPr="001D12E8">
              <w:rPr>
                <w:lang w:val="ru-RU"/>
              </w:rPr>
              <w:t>-Известный международный бренд</w:t>
            </w:r>
          </w:p>
          <w:p w14:paraId="73242B8D" w14:textId="77777777" w:rsidR="00F80BA5" w:rsidRPr="001D12E8" w:rsidRDefault="00F80BA5" w:rsidP="001C5FB8">
            <w:pPr>
              <w:spacing w:line="360" w:lineRule="auto"/>
              <w:jc w:val="both"/>
              <w:rPr>
                <w:lang w:val="ru-RU"/>
              </w:rPr>
            </w:pPr>
            <w:r w:rsidRPr="001D12E8">
              <w:rPr>
                <w:lang w:val="ru-RU"/>
              </w:rPr>
              <w:t xml:space="preserve">-Расположение в самом сердце Санкт-Петербурга </w:t>
            </w:r>
          </w:p>
          <w:p w14:paraId="4DA7AD51" w14:textId="77777777" w:rsidR="00F80BA5" w:rsidRPr="001D12E8" w:rsidRDefault="00F80BA5" w:rsidP="001C5FB8">
            <w:pPr>
              <w:spacing w:line="360" w:lineRule="auto"/>
              <w:jc w:val="both"/>
              <w:rPr>
                <w:lang w:val="ru-RU"/>
              </w:rPr>
            </w:pPr>
            <w:r w:rsidRPr="001D12E8">
              <w:rPr>
                <w:lang w:val="ru-RU"/>
              </w:rPr>
              <w:t>-Близость со многими ресторанами, магазинами и ТЦ «Галерея»</w:t>
            </w:r>
          </w:p>
          <w:p w14:paraId="34B0E840" w14:textId="77777777" w:rsidR="00F80BA5" w:rsidRPr="00AB353D" w:rsidRDefault="00F80BA5" w:rsidP="001C5FB8">
            <w:pPr>
              <w:spacing w:line="360" w:lineRule="auto"/>
              <w:jc w:val="both"/>
            </w:pPr>
            <w:r>
              <w:t>-</w:t>
            </w:r>
            <w:proofErr w:type="spellStart"/>
            <w:r>
              <w:t>Завтрак</w:t>
            </w:r>
            <w:proofErr w:type="spellEnd"/>
            <w:r>
              <w:t xml:space="preserve"> </w:t>
            </w:r>
            <w:proofErr w:type="spellStart"/>
            <w:r>
              <w:t>включен</w:t>
            </w:r>
            <w:proofErr w:type="spellEnd"/>
            <w:r>
              <w:t xml:space="preserve"> в </w:t>
            </w:r>
            <w:proofErr w:type="spellStart"/>
            <w:r>
              <w:t>стоимость</w:t>
            </w:r>
            <w:proofErr w:type="spellEnd"/>
          </w:p>
        </w:tc>
      </w:tr>
      <w:tr w:rsidR="00F80BA5" w:rsidRPr="00AB353D" w14:paraId="49A89AF3" w14:textId="77777777" w:rsidTr="001C5FB8">
        <w:tc>
          <w:tcPr>
            <w:tcW w:w="1725" w:type="dxa"/>
          </w:tcPr>
          <w:p w14:paraId="559C4206" w14:textId="77777777" w:rsidR="00F80BA5" w:rsidRPr="00AB353D" w:rsidRDefault="00F80BA5" w:rsidP="001C5FB8">
            <w:pPr>
              <w:spacing w:line="360" w:lineRule="auto"/>
              <w:jc w:val="both"/>
            </w:pPr>
            <w:r w:rsidRPr="008F492B">
              <w:lastRenderedPageBreak/>
              <w:t>Holiday Inn Kaliningrad</w:t>
            </w:r>
            <w:r>
              <w:t xml:space="preserve"> 4*</w:t>
            </w:r>
          </w:p>
        </w:tc>
        <w:tc>
          <w:tcPr>
            <w:tcW w:w="2277" w:type="dxa"/>
          </w:tcPr>
          <w:p w14:paraId="669DBB98" w14:textId="77777777" w:rsidR="00F80BA5" w:rsidRPr="00AB353D" w:rsidRDefault="00F80BA5" w:rsidP="001C5FB8">
            <w:pPr>
              <w:spacing w:line="360" w:lineRule="auto"/>
              <w:jc w:val="both"/>
            </w:pPr>
            <w:r>
              <w:t xml:space="preserve">г. </w:t>
            </w:r>
            <w:proofErr w:type="spellStart"/>
            <w:r w:rsidRPr="008F492B">
              <w:t>Калининград</w:t>
            </w:r>
            <w:proofErr w:type="spellEnd"/>
            <w:r w:rsidRPr="008F492B">
              <w:t xml:space="preserve"> 1 Hugo, Str</w:t>
            </w:r>
            <w:r>
              <w:t>.</w:t>
            </w:r>
          </w:p>
        </w:tc>
        <w:tc>
          <w:tcPr>
            <w:tcW w:w="2316" w:type="dxa"/>
          </w:tcPr>
          <w:p w14:paraId="4C3297C6" w14:textId="77777777" w:rsidR="00F80BA5" w:rsidRPr="001D12E8" w:rsidRDefault="00F80BA5" w:rsidP="001C5FB8">
            <w:pPr>
              <w:spacing w:line="360" w:lineRule="auto"/>
              <w:jc w:val="both"/>
              <w:rPr>
                <w:lang w:val="ru-RU"/>
              </w:rPr>
            </w:pPr>
            <w:r w:rsidRPr="001D12E8">
              <w:rPr>
                <w:lang w:val="ru-RU"/>
              </w:rPr>
              <w:t>На период май-июнь средняя стоимость на стандартный номер при 2-местном размещении - 11 700 ₽ за ночь</w:t>
            </w:r>
          </w:p>
        </w:tc>
        <w:tc>
          <w:tcPr>
            <w:tcW w:w="3510" w:type="dxa"/>
          </w:tcPr>
          <w:p w14:paraId="4BF573CD" w14:textId="77777777" w:rsidR="00F80BA5" w:rsidRPr="001D12E8" w:rsidRDefault="00F80BA5" w:rsidP="001C5FB8">
            <w:pPr>
              <w:spacing w:line="360" w:lineRule="auto"/>
              <w:jc w:val="both"/>
              <w:rPr>
                <w:lang w:val="ru-RU"/>
              </w:rPr>
            </w:pPr>
            <w:r w:rsidRPr="001D12E8">
              <w:rPr>
                <w:lang w:val="ru-RU"/>
              </w:rPr>
              <w:t xml:space="preserve">- расположение у реки </w:t>
            </w:r>
            <w:proofErr w:type="gramStart"/>
            <w:r w:rsidRPr="001D12E8">
              <w:rPr>
                <w:lang w:val="ru-RU"/>
              </w:rPr>
              <w:t>Преголя  с</w:t>
            </w:r>
            <w:proofErr w:type="gramEnd"/>
            <w:r w:rsidRPr="001D12E8">
              <w:rPr>
                <w:lang w:val="ru-RU"/>
              </w:rPr>
              <w:t xml:space="preserve"> красивым видом</w:t>
            </w:r>
          </w:p>
          <w:p w14:paraId="22685664" w14:textId="77777777" w:rsidR="00F80BA5" w:rsidRPr="001D12E8" w:rsidRDefault="00F80BA5" w:rsidP="001C5FB8">
            <w:pPr>
              <w:spacing w:line="360" w:lineRule="auto"/>
              <w:jc w:val="both"/>
              <w:rPr>
                <w:lang w:val="ru-RU"/>
              </w:rPr>
            </w:pPr>
            <w:r w:rsidRPr="001D12E8">
              <w:rPr>
                <w:lang w:val="ru-RU"/>
              </w:rPr>
              <w:t>-центр города; основные достопримечательности в 15 минутах ходьбы</w:t>
            </w:r>
          </w:p>
          <w:p w14:paraId="17C708C8" w14:textId="77777777" w:rsidR="00F80BA5" w:rsidRPr="00AB353D" w:rsidRDefault="00F80BA5" w:rsidP="001C5FB8">
            <w:pPr>
              <w:spacing w:line="360" w:lineRule="auto"/>
              <w:jc w:val="both"/>
            </w:pPr>
            <w:r>
              <w:t xml:space="preserve">- </w:t>
            </w:r>
            <w:proofErr w:type="spellStart"/>
            <w:r>
              <w:t>Завтрак</w:t>
            </w:r>
            <w:proofErr w:type="spellEnd"/>
            <w:r>
              <w:t xml:space="preserve"> </w:t>
            </w:r>
            <w:proofErr w:type="spellStart"/>
            <w:r>
              <w:t>включен</w:t>
            </w:r>
            <w:proofErr w:type="spellEnd"/>
            <w:r>
              <w:t xml:space="preserve"> в </w:t>
            </w:r>
            <w:proofErr w:type="spellStart"/>
            <w:r>
              <w:t>стоимость</w:t>
            </w:r>
            <w:proofErr w:type="spellEnd"/>
          </w:p>
        </w:tc>
      </w:tr>
      <w:tr w:rsidR="00F80BA5" w:rsidRPr="006159F6" w14:paraId="5A7E46A1" w14:textId="77777777" w:rsidTr="001C5FB8">
        <w:tc>
          <w:tcPr>
            <w:tcW w:w="1725" w:type="dxa"/>
          </w:tcPr>
          <w:p w14:paraId="644D4241" w14:textId="77777777" w:rsidR="00F80BA5" w:rsidRPr="006159F6" w:rsidRDefault="00F80BA5" w:rsidP="001C5FB8">
            <w:pPr>
              <w:spacing w:line="360" w:lineRule="auto"/>
              <w:jc w:val="both"/>
            </w:pPr>
            <w:r>
              <w:t xml:space="preserve">Crystal House Suite Hotel &amp; SPA </w:t>
            </w:r>
            <w:r w:rsidRPr="006159F6">
              <w:t>5</w:t>
            </w:r>
            <w:r>
              <w:t>*</w:t>
            </w:r>
          </w:p>
        </w:tc>
        <w:tc>
          <w:tcPr>
            <w:tcW w:w="2277" w:type="dxa"/>
          </w:tcPr>
          <w:p w14:paraId="02F399A0" w14:textId="77777777" w:rsidR="00F80BA5" w:rsidRPr="006159F6" w:rsidRDefault="00F80BA5" w:rsidP="001C5FB8">
            <w:pPr>
              <w:spacing w:line="360" w:lineRule="auto"/>
              <w:jc w:val="both"/>
            </w:pPr>
            <w:r>
              <w:t xml:space="preserve">г. </w:t>
            </w:r>
            <w:proofErr w:type="spellStart"/>
            <w:r w:rsidRPr="006159F6">
              <w:t>Калининград</w:t>
            </w:r>
            <w:proofErr w:type="spellEnd"/>
            <w:r w:rsidRPr="006159F6">
              <w:t>,</w:t>
            </w:r>
            <w:r>
              <w:t xml:space="preserve"> </w:t>
            </w:r>
            <w:proofErr w:type="spellStart"/>
            <w:r w:rsidRPr="006159F6">
              <w:t>ул</w:t>
            </w:r>
            <w:proofErr w:type="spellEnd"/>
            <w:r w:rsidRPr="006159F6">
              <w:t xml:space="preserve">. </w:t>
            </w:r>
            <w:proofErr w:type="spellStart"/>
            <w:r w:rsidRPr="006159F6">
              <w:t>Сергеева</w:t>
            </w:r>
            <w:proofErr w:type="spellEnd"/>
            <w:r w:rsidRPr="006159F6">
              <w:t>, 4</w:t>
            </w:r>
          </w:p>
        </w:tc>
        <w:tc>
          <w:tcPr>
            <w:tcW w:w="2316" w:type="dxa"/>
          </w:tcPr>
          <w:p w14:paraId="565932B7" w14:textId="77777777" w:rsidR="00F80BA5" w:rsidRPr="001D12E8" w:rsidRDefault="00F80BA5" w:rsidP="001C5FB8">
            <w:pPr>
              <w:spacing w:line="360" w:lineRule="auto"/>
              <w:jc w:val="both"/>
              <w:rPr>
                <w:lang w:val="ru-RU"/>
              </w:rPr>
            </w:pPr>
            <w:r w:rsidRPr="001D12E8">
              <w:rPr>
                <w:lang w:val="ru-RU"/>
              </w:rPr>
              <w:t>На период май-июнь средняя стоимость на стандартный номер при 2-местном размещении - 32 800 рублей за ночь</w:t>
            </w:r>
          </w:p>
        </w:tc>
        <w:tc>
          <w:tcPr>
            <w:tcW w:w="3510" w:type="dxa"/>
          </w:tcPr>
          <w:p w14:paraId="36FB7B0A" w14:textId="77777777" w:rsidR="00F80BA5" w:rsidRPr="001D12E8" w:rsidRDefault="00F80BA5" w:rsidP="001C5FB8">
            <w:pPr>
              <w:spacing w:line="360" w:lineRule="auto"/>
              <w:jc w:val="both"/>
              <w:rPr>
                <w:lang w:val="ru-RU"/>
              </w:rPr>
            </w:pPr>
            <w:r w:rsidRPr="001D12E8">
              <w:rPr>
                <w:lang w:val="ru-RU"/>
              </w:rPr>
              <w:t xml:space="preserve">-Отель премиум-класса (Победитель </w:t>
            </w:r>
            <w:r w:rsidRPr="006159F6">
              <w:t>Russian</w:t>
            </w:r>
            <w:r w:rsidRPr="001D12E8">
              <w:rPr>
                <w:lang w:val="ru-RU"/>
              </w:rPr>
              <w:t xml:space="preserve"> </w:t>
            </w:r>
            <w:r w:rsidRPr="006159F6">
              <w:t>Hospitality</w:t>
            </w:r>
            <w:r w:rsidRPr="001D12E8">
              <w:rPr>
                <w:lang w:val="ru-RU"/>
              </w:rPr>
              <w:t xml:space="preserve"> </w:t>
            </w:r>
            <w:r w:rsidRPr="006159F6">
              <w:t>Awards</w:t>
            </w:r>
            <w:r w:rsidRPr="001D12E8">
              <w:rPr>
                <w:lang w:val="ru-RU"/>
              </w:rPr>
              <w:t xml:space="preserve"> 2022)</w:t>
            </w:r>
          </w:p>
          <w:p w14:paraId="68ABEFF8" w14:textId="77777777" w:rsidR="00F80BA5" w:rsidRPr="001D12E8" w:rsidRDefault="00F80BA5" w:rsidP="001C5FB8">
            <w:pPr>
              <w:spacing w:line="360" w:lineRule="auto"/>
              <w:jc w:val="both"/>
              <w:rPr>
                <w:lang w:val="ru-RU"/>
              </w:rPr>
            </w:pPr>
            <w:r w:rsidRPr="001D12E8">
              <w:rPr>
                <w:lang w:val="ru-RU"/>
              </w:rPr>
              <w:t>-Наличие СПА, сауны и бассейна, которые входят в стоимость проживания</w:t>
            </w:r>
          </w:p>
          <w:p w14:paraId="2721E5EC" w14:textId="77777777" w:rsidR="00F80BA5" w:rsidRPr="006159F6" w:rsidRDefault="00F80BA5" w:rsidP="001C5FB8">
            <w:pPr>
              <w:spacing w:line="360" w:lineRule="auto"/>
              <w:jc w:val="both"/>
            </w:pPr>
            <w:r>
              <w:t>-</w:t>
            </w:r>
            <w:proofErr w:type="spellStart"/>
            <w:r>
              <w:t>Высокая</w:t>
            </w:r>
            <w:proofErr w:type="spellEnd"/>
            <w:r>
              <w:t xml:space="preserve"> </w:t>
            </w:r>
            <w:proofErr w:type="spellStart"/>
            <w:r>
              <w:t>стоимость</w:t>
            </w:r>
            <w:proofErr w:type="spellEnd"/>
            <w:r>
              <w:t xml:space="preserve"> </w:t>
            </w:r>
            <w:proofErr w:type="spellStart"/>
            <w:r>
              <w:t>размещения</w:t>
            </w:r>
            <w:proofErr w:type="spellEnd"/>
          </w:p>
        </w:tc>
      </w:tr>
      <w:tr w:rsidR="00F80BA5" w:rsidRPr="006159F6" w14:paraId="4DA37080" w14:textId="77777777" w:rsidTr="001C5FB8">
        <w:tc>
          <w:tcPr>
            <w:tcW w:w="1725" w:type="dxa"/>
          </w:tcPr>
          <w:p w14:paraId="39687BA9" w14:textId="77777777" w:rsidR="00F80BA5" w:rsidRPr="00674E1D" w:rsidRDefault="00F80BA5" w:rsidP="001C5FB8">
            <w:pPr>
              <w:spacing w:line="360" w:lineRule="auto"/>
              <w:jc w:val="both"/>
            </w:pPr>
            <w:proofErr w:type="spellStart"/>
            <w:r w:rsidRPr="00674E1D">
              <w:t>Kaiserhof</w:t>
            </w:r>
            <w:proofErr w:type="spellEnd"/>
            <w:r w:rsidRPr="00674E1D">
              <w:t xml:space="preserve"> Hote</w:t>
            </w:r>
            <w:r>
              <w:t>l 4*</w:t>
            </w:r>
          </w:p>
        </w:tc>
        <w:tc>
          <w:tcPr>
            <w:tcW w:w="2277" w:type="dxa"/>
          </w:tcPr>
          <w:p w14:paraId="785CCED1" w14:textId="77777777" w:rsidR="00F80BA5" w:rsidRPr="001D12E8" w:rsidRDefault="00F80BA5" w:rsidP="001C5FB8">
            <w:pPr>
              <w:spacing w:line="360" w:lineRule="auto"/>
              <w:jc w:val="both"/>
              <w:rPr>
                <w:lang w:val="ru-RU"/>
              </w:rPr>
            </w:pPr>
            <w:r w:rsidRPr="001D12E8">
              <w:rPr>
                <w:lang w:val="ru-RU"/>
              </w:rPr>
              <w:t>г. Калининград, ул. Октябрьская 6/6А</w:t>
            </w:r>
          </w:p>
        </w:tc>
        <w:tc>
          <w:tcPr>
            <w:tcW w:w="2316" w:type="dxa"/>
          </w:tcPr>
          <w:p w14:paraId="1B77329F" w14:textId="77777777" w:rsidR="00F80BA5" w:rsidRPr="001D12E8" w:rsidRDefault="00F80BA5" w:rsidP="001C5FB8">
            <w:pPr>
              <w:spacing w:line="360" w:lineRule="auto"/>
              <w:jc w:val="both"/>
              <w:rPr>
                <w:lang w:val="ru-RU"/>
              </w:rPr>
            </w:pPr>
            <w:r w:rsidRPr="001D12E8">
              <w:rPr>
                <w:lang w:val="ru-RU"/>
              </w:rPr>
              <w:t>На период май-июнь средняя стоимость на стандартный номер при 2-местном размещении - 9 500 рублей за ночь</w:t>
            </w:r>
          </w:p>
        </w:tc>
        <w:tc>
          <w:tcPr>
            <w:tcW w:w="3510" w:type="dxa"/>
          </w:tcPr>
          <w:p w14:paraId="46DDB9A1" w14:textId="77777777" w:rsidR="00F80BA5" w:rsidRPr="001D12E8" w:rsidRDefault="00F80BA5" w:rsidP="001C5FB8">
            <w:pPr>
              <w:spacing w:line="360" w:lineRule="auto"/>
              <w:jc w:val="both"/>
              <w:rPr>
                <w:lang w:val="ru-RU"/>
              </w:rPr>
            </w:pPr>
            <w:r w:rsidRPr="001D12E8">
              <w:rPr>
                <w:lang w:val="ru-RU"/>
              </w:rPr>
              <w:t>-Удобное расположение в центре города</w:t>
            </w:r>
          </w:p>
          <w:p w14:paraId="43273459" w14:textId="77777777" w:rsidR="00F80BA5" w:rsidRPr="001D12E8" w:rsidRDefault="00F80BA5" w:rsidP="001C5FB8">
            <w:pPr>
              <w:spacing w:line="360" w:lineRule="auto"/>
              <w:jc w:val="both"/>
              <w:rPr>
                <w:lang w:val="ru-RU"/>
              </w:rPr>
            </w:pPr>
            <w:r w:rsidRPr="001D12E8">
              <w:rPr>
                <w:lang w:val="ru-RU"/>
              </w:rPr>
              <w:t>- Наличие СПА, бассейна, фитнес-зала и термального комплекса</w:t>
            </w:r>
          </w:p>
          <w:p w14:paraId="52101286" w14:textId="77777777" w:rsidR="00F80BA5" w:rsidRPr="006159F6" w:rsidRDefault="00F80BA5" w:rsidP="001C5FB8">
            <w:pPr>
              <w:spacing w:line="360" w:lineRule="auto"/>
              <w:jc w:val="both"/>
            </w:pPr>
            <w:r>
              <w:t xml:space="preserve">- </w:t>
            </w:r>
            <w:proofErr w:type="spellStart"/>
            <w:r>
              <w:t>Завтрак</w:t>
            </w:r>
            <w:proofErr w:type="spellEnd"/>
            <w:r>
              <w:t xml:space="preserve"> </w:t>
            </w:r>
            <w:proofErr w:type="spellStart"/>
            <w:r>
              <w:t>включен</w:t>
            </w:r>
            <w:proofErr w:type="spellEnd"/>
            <w:r>
              <w:t xml:space="preserve"> в </w:t>
            </w:r>
            <w:proofErr w:type="spellStart"/>
            <w:r>
              <w:t>стоимость</w:t>
            </w:r>
            <w:proofErr w:type="spellEnd"/>
          </w:p>
        </w:tc>
      </w:tr>
    </w:tbl>
    <w:p w14:paraId="121FC5D4" w14:textId="77777777" w:rsidR="00F80BA5" w:rsidRDefault="00F80BA5" w:rsidP="00F80BA5">
      <w:pPr>
        <w:spacing w:line="360" w:lineRule="auto"/>
        <w:ind w:firstLine="720"/>
        <w:jc w:val="both"/>
      </w:pPr>
    </w:p>
    <w:p w14:paraId="77B45075" w14:textId="6CF58ACA" w:rsidR="00F80BA5" w:rsidRPr="00F80BA5" w:rsidRDefault="00411450" w:rsidP="00F80BA5">
      <w:pPr>
        <w:spacing w:line="360" w:lineRule="auto"/>
        <w:rPr>
          <w:lang w:val="ru-RU"/>
        </w:rPr>
      </w:pPr>
      <w:r>
        <w:rPr>
          <w:lang w:val="ru-RU"/>
        </w:rPr>
        <w:t xml:space="preserve">        </w:t>
      </w:r>
      <w:r w:rsidR="00F80BA5">
        <w:rPr>
          <w:lang w:val="ru-RU"/>
        </w:rPr>
        <w:t xml:space="preserve">Приложение 3. </w:t>
      </w:r>
      <w:r>
        <w:rPr>
          <w:lang w:val="ru-RU"/>
        </w:rPr>
        <w:t>Технологическая карта туристского путешествия</w:t>
      </w:r>
    </w:p>
    <w:p w14:paraId="4CBB1C74" w14:textId="2826C876" w:rsidR="00F80BA5" w:rsidRPr="00F80BA5" w:rsidRDefault="00774D68" w:rsidP="00F80BA5">
      <w:pPr>
        <w:jc w:val="both"/>
        <w:rPr>
          <w:lang w:val="ru-RU"/>
        </w:rPr>
      </w:pPr>
      <w:r>
        <w:rPr>
          <w:lang w:val="ru-RU"/>
        </w:rPr>
        <w:t xml:space="preserve">        </w:t>
      </w:r>
      <w:r w:rsidR="00F80BA5">
        <w:rPr>
          <w:lang w:val="ru-RU"/>
        </w:rPr>
        <w:t>Михайлова Виктория</w:t>
      </w:r>
    </w:p>
    <w:p w14:paraId="5E92E085" w14:textId="77777777" w:rsidR="00F80BA5" w:rsidRDefault="00F80BA5" w:rsidP="00F80BA5">
      <w:pPr>
        <w:spacing w:line="360" w:lineRule="auto"/>
        <w:jc w:val="center"/>
        <w:rPr>
          <w:rFonts w:eastAsia="Arial"/>
          <w:b/>
        </w:rPr>
      </w:pPr>
    </w:p>
    <w:p w14:paraId="413F6103" w14:textId="13487A92" w:rsidR="00F80BA5" w:rsidRPr="001C2798" w:rsidRDefault="00F80BA5" w:rsidP="00F80BA5">
      <w:pPr>
        <w:spacing w:line="360" w:lineRule="auto"/>
        <w:jc w:val="center"/>
        <w:rPr>
          <w:rFonts w:eastAsia="Arial"/>
          <w:b/>
        </w:rPr>
      </w:pPr>
      <w:r w:rsidRPr="001C2798">
        <w:rPr>
          <w:rFonts w:eastAsia="Arial"/>
          <w:b/>
        </w:rPr>
        <w:t>ТЕХНОЛОГИЧЕСКАЯ КАРТА ТУРИСТСКОГО ПУТЕШЕСТВИЯ</w:t>
      </w:r>
    </w:p>
    <w:p w14:paraId="377985E2" w14:textId="77777777" w:rsidR="00F80BA5" w:rsidRPr="001C2798" w:rsidRDefault="00F80BA5" w:rsidP="00F80BA5">
      <w:pPr>
        <w:spacing w:line="360" w:lineRule="auto"/>
        <w:jc w:val="center"/>
        <w:rPr>
          <w:rFonts w:eastAsia="Arial"/>
          <w:b/>
        </w:rPr>
      </w:pPr>
      <w:r w:rsidRPr="001C2798">
        <w:rPr>
          <w:rFonts w:eastAsia="Arial"/>
          <w:b/>
        </w:rPr>
        <w:t>ГОСТ Р 50681-2010</w:t>
      </w:r>
    </w:p>
    <w:p w14:paraId="4C12081E" w14:textId="77777777" w:rsidR="00F80BA5" w:rsidRPr="001C2798" w:rsidRDefault="00F80BA5" w:rsidP="00F80BA5">
      <w:pPr>
        <w:ind w:firstLine="709"/>
        <w:jc w:val="right"/>
      </w:pPr>
      <w:r w:rsidRPr="001C2798">
        <w:t>УТВЕРЖДАЮ</w:t>
      </w:r>
    </w:p>
    <w:p w14:paraId="6ACE38A5" w14:textId="77777777" w:rsidR="00F80BA5" w:rsidRPr="001C2798" w:rsidRDefault="00F80BA5" w:rsidP="00F80BA5">
      <w:pPr>
        <w:ind w:firstLine="709"/>
        <w:jc w:val="right"/>
      </w:pPr>
      <w:proofErr w:type="spellStart"/>
      <w:r w:rsidRPr="001C2798">
        <w:t>Руководитель</w:t>
      </w:r>
      <w:proofErr w:type="spellEnd"/>
      <w:r w:rsidRPr="001C2798">
        <w:t xml:space="preserve"> </w:t>
      </w:r>
      <w:proofErr w:type="spellStart"/>
      <w:r w:rsidRPr="001C2798">
        <w:t>туристской</w:t>
      </w:r>
      <w:proofErr w:type="spellEnd"/>
      <w:r w:rsidRPr="001C2798">
        <w:t xml:space="preserve"> </w:t>
      </w:r>
      <w:proofErr w:type="spellStart"/>
      <w:r w:rsidRPr="001C2798">
        <w:t>организации</w:t>
      </w:r>
      <w:proofErr w:type="spellEnd"/>
    </w:p>
    <w:p w14:paraId="045FF24E" w14:textId="77777777" w:rsidR="00F80BA5" w:rsidRPr="001C2798" w:rsidRDefault="00F80BA5" w:rsidP="00F80BA5">
      <w:pPr>
        <w:ind w:firstLine="709"/>
        <w:jc w:val="right"/>
      </w:pPr>
      <w:proofErr w:type="spellStart"/>
      <w:r w:rsidRPr="001C2798">
        <w:t>инициалы</w:t>
      </w:r>
      <w:proofErr w:type="spellEnd"/>
      <w:r w:rsidRPr="001C2798">
        <w:t xml:space="preserve">, </w:t>
      </w:r>
      <w:proofErr w:type="spellStart"/>
      <w:r w:rsidRPr="001C2798">
        <w:t>фамилия</w:t>
      </w:r>
      <w:proofErr w:type="spellEnd"/>
    </w:p>
    <w:p w14:paraId="6FDF3E39" w14:textId="77777777" w:rsidR="00F80BA5" w:rsidRPr="001C2798" w:rsidRDefault="00F80BA5" w:rsidP="00F80BA5">
      <w:pPr>
        <w:ind w:firstLine="709"/>
        <w:jc w:val="right"/>
      </w:pPr>
      <w:proofErr w:type="spellStart"/>
      <w:r w:rsidRPr="001C2798">
        <w:t>личная</w:t>
      </w:r>
      <w:proofErr w:type="spellEnd"/>
      <w:r w:rsidRPr="001C2798">
        <w:t xml:space="preserve"> </w:t>
      </w:r>
      <w:proofErr w:type="spellStart"/>
      <w:r w:rsidRPr="001C2798">
        <w:t>подпись</w:t>
      </w:r>
      <w:proofErr w:type="spellEnd"/>
      <w:r w:rsidRPr="001C2798">
        <w:t xml:space="preserve">, </w:t>
      </w:r>
      <w:proofErr w:type="spellStart"/>
      <w:r w:rsidRPr="001C2798">
        <w:t>печать</w:t>
      </w:r>
      <w:proofErr w:type="spellEnd"/>
    </w:p>
    <w:p w14:paraId="62631122" w14:textId="77777777" w:rsidR="00F80BA5" w:rsidRPr="001C2798" w:rsidRDefault="00F80BA5" w:rsidP="00F80BA5">
      <w:pPr>
        <w:ind w:firstLine="709"/>
        <w:jc w:val="both"/>
      </w:pPr>
    </w:p>
    <w:p w14:paraId="2EC8D63B" w14:textId="05BFF6A1" w:rsidR="00F80BA5" w:rsidRPr="001D12E8" w:rsidRDefault="00F80BA5" w:rsidP="00F80BA5">
      <w:pPr>
        <w:spacing w:line="360" w:lineRule="auto"/>
        <w:rPr>
          <w:rFonts w:eastAsia="Arial"/>
          <w:lang w:val="ru-RU"/>
        </w:rPr>
      </w:pPr>
      <w:r w:rsidRPr="001D12E8">
        <w:rPr>
          <w:rFonts w:eastAsia="Arial"/>
          <w:lang w:val="ru-RU"/>
        </w:rPr>
        <w:t>ТЕХНОЛОГИЧЕСКАЯ КАРТА</w:t>
      </w:r>
      <w:r w:rsidR="00101816">
        <w:rPr>
          <w:rFonts w:eastAsia="Arial"/>
          <w:lang w:val="ru-RU"/>
        </w:rPr>
        <w:t xml:space="preserve"> </w:t>
      </w:r>
      <w:r w:rsidRPr="001D12E8">
        <w:rPr>
          <w:rFonts w:eastAsia="Arial"/>
          <w:lang w:val="ru-RU"/>
        </w:rPr>
        <w:t>ТУРИСТКОГО ПУТЕШЕСТВИЯ НА _____20__г.</w:t>
      </w:r>
    </w:p>
    <w:p w14:paraId="69CF5C8A" w14:textId="48052CDF" w:rsidR="00F80BA5" w:rsidRPr="001D12E8" w:rsidRDefault="00F80BA5" w:rsidP="00F80BA5">
      <w:pPr>
        <w:spacing w:line="360" w:lineRule="auto"/>
        <w:jc w:val="both"/>
        <w:rPr>
          <w:u w:val="single"/>
          <w:lang w:val="ru-RU"/>
        </w:rPr>
      </w:pPr>
      <w:r w:rsidRPr="001D12E8">
        <w:rPr>
          <w:lang w:val="ru-RU"/>
        </w:rPr>
        <w:t xml:space="preserve">Маршрут путешествия: </w:t>
      </w:r>
      <w:r w:rsidRPr="001D12E8">
        <w:rPr>
          <w:u w:val="single"/>
          <w:lang w:val="ru-RU"/>
        </w:rPr>
        <w:t xml:space="preserve">Санкт-Петербург – </w:t>
      </w:r>
      <w:r>
        <w:rPr>
          <w:u w:val="single"/>
          <w:lang w:val="ru-RU"/>
        </w:rPr>
        <w:t>Калининград</w:t>
      </w:r>
      <w:r w:rsidRPr="001D12E8">
        <w:rPr>
          <w:u w:val="single"/>
          <w:lang w:val="ru-RU"/>
        </w:rPr>
        <w:t xml:space="preserve"> – </w:t>
      </w:r>
      <w:r w:rsidR="00101816">
        <w:rPr>
          <w:u w:val="single"/>
          <w:lang w:val="ru-RU"/>
        </w:rPr>
        <w:t xml:space="preserve">Куршская коса – пос. Янтарный – Светлогорск – </w:t>
      </w:r>
      <w:r>
        <w:rPr>
          <w:u w:val="single"/>
          <w:lang w:val="ru-RU"/>
        </w:rPr>
        <w:t xml:space="preserve">Санкт-Петербург </w:t>
      </w:r>
      <w:proofErr w:type="gramStart"/>
      <w:r>
        <w:rPr>
          <w:u w:val="single"/>
          <w:lang w:val="ru-RU"/>
        </w:rPr>
        <w:t>(</w:t>
      </w:r>
      <w:r w:rsidR="00101816">
        <w:rPr>
          <w:u w:val="single"/>
          <w:lang w:val="ru-RU"/>
        </w:rPr>
        <w:t xml:space="preserve"> </w:t>
      </w:r>
      <w:proofErr w:type="spellStart"/>
      <w:r w:rsidR="00101816">
        <w:rPr>
          <w:u w:val="single"/>
          <w:lang w:val="ru-RU"/>
        </w:rPr>
        <w:t>г.Пушкин</w:t>
      </w:r>
      <w:proofErr w:type="spellEnd"/>
      <w:proofErr w:type="gramEnd"/>
      <w:r>
        <w:rPr>
          <w:u w:val="single"/>
          <w:lang w:val="ru-RU"/>
        </w:rPr>
        <w:t>)</w:t>
      </w:r>
      <w:r w:rsidRPr="001D12E8">
        <w:rPr>
          <w:u w:val="single"/>
          <w:lang w:val="ru-RU"/>
        </w:rPr>
        <w:t xml:space="preserve"> </w:t>
      </w:r>
    </w:p>
    <w:p w14:paraId="531E026F" w14:textId="688888F7" w:rsidR="00F80BA5" w:rsidRPr="001D12E8" w:rsidRDefault="00F80BA5" w:rsidP="00F80BA5">
      <w:pPr>
        <w:spacing w:line="360" w:lineRule="auto"/>
        <w:jc w:val="both"/>
        <w:rPr>
          <w:u w:val="single"/>
          <w:lang w:val="ru-RU"/>
        </w:rPr>
      </w:pPr>
      <w:r w:rsidRPr="001D12E8">
        <w:rPr>
          <w:lang w:val="ru-RU"/>
        </w:rPr>
        <w:t xml:space="preserve">наименование и вид маршрута: </w:t>
      </w:r>
      <w:r w:rsidRPr="001D12E8">
        <w:rPr>
          <w:u w:val="single"/>
          <w:lang w:val="ru-RU"/>
        </w:rPr>
        <w:t>Туристский экскурсионный маршрут «</w:t>
      </w:r>
      <w:proofErr w:type="gramStart"/>
      <w:r w:rsidRPr="001D12E8">
        <w:rPr>
          <w:u w:val="single"/>
          <w:lang w:val="ru-RU"/>
        </w:rPr>
        <w:t>Санкт-Петербург</w:t>
      </w:r>
      <w:r>
        <w:rPr>
          <w:u w:val="single"/>
          <w:lang w:val="ru-RU"/>
        </w:rPr>
        <w:t xml:space="preserve"> - </w:t>
      </w:r>
      <w:r w:rsidR="00101816">
        <w:rPr>
          <w:u w:val="single"/>
          <w:lang w:val="ru-RU"/>
        </w:rPr>
        <w:t>Калининград</w:t>
      </w:r>
      <w:proofErr w:type="gramEnd"/>
      <w:r w:rsidRPr="001D12E8">
        <w:rPr>
          <w:u w:val="single"/>
          <w:lang w:val="ru-RU"/>
        </w:rPr>
        <w:t xml:space="preserve">: </w:t>
      </w:r>
      <w:r>
        <w:rPr>
          <w:u w:val="single"/>
          <w:lang w:val="ru-RU"/>
        </w:rPr>
        <w:t>побег к Балтийским берегам</w:t>
      </w:r>
      <w:r w:rsidRPr="001D12E8">
        <w:rPr>
          <w:u w:val="single"/>
          <w:lang w:val="ru-RU"/>
        </w:rPr>
        <w:t>»</w:t>
      </w:r>
    </w:p>
    <w:p w14:paraId="4150302B" w14:textId="199040F5" w:rsidR="00F80BA5" w:rsidRPr="001D12E8" w:rsidRDefault="00F80BA5" w:rsidP="00F80BA5">
      <w:pPr>
        <w:spacing w:line="360" w:lineRule="auto"/>
        <w:jc w:val="both"/>
        <w:rPr>
          <w:lang w:val="ru-RU"/>
        </w:rPr>
      </w:pPr>
      <w:r w:rsidRPr="001D12E8">
        <w:rPr>
          <w:lang w:val="ru-RU"/>
        </w:rPr>
        <w:lastRenderedPageBreak/>
        <w:t xml:space="preserve">Протяженность маршрута (км): </w:t>
      </w:r>
      <w:r w:rsidR="00101816">
        <w:rPr>
          <w:lang w:val="ru-RU"/>
        </w:rPr>
        <w:t>2165</w:t>
      </w:r>
      <w:r w:rsidRPr="001D12E8">
        <w:rPr>
          <w:u w:val="single"/>
          <w:lang w:val="ru-RU"/>
        </w:rPr>
        <w:t xml:space="preserve"> км</w:t>
      </w:r>
    </w:p>
    <w:p w14:paraId="3C54C547" w14:textId="77777777" w:rsidR="00F80BA5" w:rsidRPr="001D12E8" w:rsidRDefault="00F80BA5" w:rsidP="00F80BA5">
      <w:pPr>
        <w:spacing w:line="360" w:lineRule="auto"/>
        <w:jc w:val="both"/>
        <w:rPr>
          <w:u w:val="single"/>
          <w:lang w:val="ru-RU"/>
        </w:rPr>
      </w:pPr>
      <w:r w:rsidRPr="001D12E8">
        <w:rPr>
          <w:lang w:val="ru-RU"/>
        </w:rPr>
        <w:t xml:space="preserve">Продолжительность путешествия (суток): </w:t>
      </w:r>
      <w:r w:rsidRPr="001D12E8">
        <w:rPr>
          <w:u w:val="single"/>
          <w:lang w:val="ru-RU"/>
        </w:rPr>
        <w:t>7 дней/6 ночей</w:t>
      </w:r>
    </w:p>
    <w:p w14:paraId="1B20FE9A" w14:textId="77777777" w:rsidR="00F80BA5" w:rsidRPr="001D12E8" w:rsidRDefault="00F80BA5" w:rsidP="00F80BA5">
      <w:pPr>
        <w:spacing w:line="360" w:lineRule="auto"/>
        <w:jc w:val="both"/>
        <w:rPr>
          <w:lang w:val="ru-RU"/>
        </w:rPr>
      </w:pPr>
      <w:r w:rsidRPr="001D12E8">
        <w:rPr>
          <w:lang w:val="ru-RU"/>
        </w:rPr>
        <w:t xml:space="preserve">Число туристов в группе (рекомендуемое): </w:t>
      </w:r>
      <w:r w:rsidRPr="001D12E8">
        <w:rPr>
          <w:u w:val="single"/>
          <w:lang w:val="ru-RU"/>
        </w:rPr>
        <w:t>15 (человек) + 1 (гид-переводчик)</w:t>
      </w:r>
    </w:p>
    <w:p w14:paraId="5BD40A33" w14:textId="00C1ADDB" w:rsidR="00F80BA5" w:rsidRPr="001D12E8" w:rsidRDefault="00F80BA5" w:rsidP="00F80BA5">
      <w:pPr>
        <w:spacing w:line="360" w:lineRule="auto"/>
        <w:jc w:val="both"/>
        <w:rPr>
          <w:u w:val="single"/>
          <w:lang w:val="ru-RU"/>
        </w:rPr>
      </w:pPr>
      <w:r w:rsidRPr="001D12E8">
        <w:rPr>
          <w:lang w:val="ru-RU"/>
        </w:rPr>
        <w:t xml:space="preserve">Стоимость (ориентировочная): </w:t>
      </w:r>
      <w:r w:rsidR="00101816">
        <w:rPr>
          <w:u w:val="single"/>
          <w:lang w:val="ru-RU"/>
        </w:rPr>
        <w:t>121880</w:t>
      </w:r>
      <w:r w:rsidRPr="001D12E8">
        <w:rPr>
          <w:u w:val="single"/>
          <w:lang w:val="ru-RU"/>
        </w:rPr>
        <w:t xml:space="preserve"> руб./человек в двухместном номере (проживание, трансфер, питание, услуги гида-переводчика, билеты в музеи)</w:t>
      </w:r>
    </w:p>
    <w:p w14:paraId="70981F77" w14:textId="77777777" w:rsidR="00F80BA5" w:rsidRPr="001D12E8" w:rsidRDefault="00F80BA5" w:rsidP="00F80BA5">
      <w:pPr>
        <w:spacing w:line="360" w:lineRule="auto"/>
        <w:jc w:val="both"/>
        <w:rPr>
          <w:lang w:val="ru-RU"/>
        </w:rPr>
      </w:pPr>
      <w:r w:rsidRPr="001D12E8">
        <w:rPr>
          <w:lang w:val="ru-RU"/>
        </w:rPr>
        <w:t>Программа обслуживания туристов в путешествии по маршруту</w:t>
      </w:r>
    </w:p>
    <w:tbl>
      <w:tblPr>
        <w:tblW w:w="0" w:type="auto"/>
        <w:tblLayout w:type="fixed"/>
        <w:tblCellMar>
          <w:left w:w="0" w:type="dxa"/>
          <w:right w:w="0" w:type="dxa"/>
        </w:tblCellMar>
        <w:tblLook w:val="04A0" w:firstRow="1" w:lastRow="0" w:firstColumn="1" w:lastColumn="0" w:noHBand="0" w:noVBand="1"/>
      </w:tblPr>
      <w:tblGrid>
        <w:gridCol w:w="1624"/>
        <w:gridCol w:w="1886"/>
        <w:gridCol w:w="2880"/>
        <w:gridCol w:w="1800"/>
        <w:gridCol w:w="1254"/>
      </w:tblGrid>
      <w:tr w:rsidR="00F80BA5" w:rsidRPr="006B4463" w14:paraId="46193E4F" w14:textId="77777777" w:rsidTr="00E1709A">
        <w:trPr>
          <w:trHeight w:val="15"/>
        </w:trPr>
        <w:tc>
          <w:tcPr>
            <w:tcW w:w="1624" w:type="dxa"/>
            <w:tcBorders>
              <w:top w:val="nil"/>
              <w:left w:val="nil"/>
              <w:bottom w:val="nil"/>
              <w:right w:val="nil"/>
            </w:tcBorders>
            <w:shd w:val="clear" w:color="auto" w:fill="auto"/>
            <w:hideMark/>
          </w:tcPr>
          <w:p w14:paraId="16FC0960" w14:textId="77777777" w:rsidR="00F80BA5" w:rsidRPr="001D12E8" w:rsidRDefault="00F80BA5" w:rsidP="001C5FB8">
            <w:pPr>
              <w:ind w:firstLine="709"/>
              <w:jc w:val="both"/>
              <w:rPr>
                <w:lang w:val="ru-RU"/>
              </w:rPr>
            </w:pPr>
          </w:p>
        </w:tc>
        <w:tc>
          <w:tcPr>
            <w:tcW w:w="1886" w:type="dxa"/>
            <w:tcBorders>
              <w:top w:val="nil"/>
              <w:left w:val="nil"/>
              <w:bottom w:val="nil"/>
              <w:right w:val="nil"/>
            </w:tcBorders>
            <w:shd w:val="clear" w:color="auto" w:fill="auto"/>
            <w:hideMark/>
          </w:tcPr>
          <w:p w14:paraId="5E006624" w14:textId="77777777" w:rsidR="00F80BA5" w:rsidRPr="001D12E8" w:rsidRDefault="00F80BA5" w:rsidP="001C5FB8">
            <w:pPr>
              <w:ind w:firstLine="709"/>
              <w:jc w:val="both"/>
              <w:rPr>
                <w:lang w:val="ru-RU"/>
              </w:rPr>
            </w:pPr>
          </w:p>
        </w:tc>
        <w:tc>
          <w:tcPr>
            <w:tcW w:w="2880" w:type="dxa"/>
            <w:tcBorders>
              <w:top w:val="nil"/>
              <w:left w:val="nil"/>
              <w:bottom w:val="nil"/>
              <w:right w:val="nil"/>
            </w:tcBorders>
            <w:shd w:val="clear" w:color="auto" w:fill="auto"/>
            <w:hideMark/>
          </w:tcPr>
          <w:p w14:paraId="505B4ABE" w14:textId="77777777" w:rsidR="00F80BA5" w:rsidRPr="001D12E8" w:rsidRDefault="00F80BA5" w:rsidP="001C5FB8">
            <w:pPr>
              <w:ind w:firstLine="709"/>
              <w:jc w:val="both"/>
              <w:rPr>
                <w:lang w:val="ru-RU"/>
              </w:rPr>
            </w:pPr>
          </w:p>
        </w:tc>
        <w:tc>
          <w:tcPr>
            <w:tcW w:w="1800" w:type="dxa"/>
            <w:tcBorders>
              <w:top w:val="nil"/>
              <w:left w:val="nil"/>
              <w:bottom w:val="nil"/>
              <w:right w:val="nil"/>
            </w:tcBorders>
            <w:shd w:val="clear" w:color="auto" w:fill="auto"/>
            <w:hideMark/>
          </w:tcPr>
          <w:p w14:paraId="594F48CB" w14:textId="77777777" w:rsidR="00F80BA5" w:rsidRPr="001D12E8" w:rsidRDefault="00F80BA5" w:rsidP="001C5FB8">
            <w:pPr>
              <w:ind w:firstLine="709"/>
              <w:jc w:val="both"/>
              <w:rPr>
                <w:lang w:val="ru-RU"/>
              </w:rPr>
            </w:pPr>
          </w:p>
        </w:tc>
        <w:tc>
          <w:tcPr>
            <w:tcW w:w="1254" w:type="dxa"/>
            <w:tcBorders>
              <w:top w:val="nil"/>
              <w:left w:val="nil"/>
              <w:bottom w:val="nil"/>
              <w:right w:val="nil"/>
            </w:tcBorders>
            <w:shd w:val="clear" w:color="auto" w:fill="auto"/>
            <w:hideMark/>
          </w:tcPr>
          <w:p w14:paraId="51A8718E" w14:textId="77777777" w:rsidR="00F80BA5" w:rsidRPr="001D12E8" w:rsidRDefault="00F80BA5" w:rsidP="001C5FB8">
            <w:pPr>
              <w:ind w:firstLine="709"/>
              <w:jc w:val="both"/>
              <w:rPr>
                <w:lang w:val="ru-RU"/>
              </w:rPr>
            </w:pPr>
          </w:p>
        </w:tc>
      </w:tr>
      <w:tr w:rsidR="00F80BA5" w:rsidRPr="00630FE9" w14:paraId="61D42181" w14:textId="77777777" w:rsidTr="00E1709A">
        <w:tc>
          <w:tcPr>
            <w:tcW w:w="16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17841DA" w14:textId="77777777" w:rsidR="00F80BA5" w:rsidRPr="001D12E8" w:rsidRDefault="00F80BA5" w:rsidP="00AE19AC">
            <w:pPr>
              <w:spacing w:line="360" w:lineRule="auto"/>
              <w:jc w:val="both"/>
              <w:rPr>
                <w:lang w:val="ru-RU"/>
              </w:rPr>
            </w:pPr>
            <w:r w:rsidRPr="001D12E8">
              <w:rPr>
                <w:lang w:val="ru-RU"/>
              </w:rPr>
              <w:t>Населенные пункты, расстояния между ними, способы передвижения, время прибытия в пункт и выезда из него</w:t>
            </w:r>
          </w:p>
        </w:tc>
        <w:tc>
          <w:tcPr>
            <w:tcW w:w="188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D832A48" w14:textId="77777777" w:rsidR="00F80BA5" w:rsidRPr="001D12E8" w:rsidRDefault="00F80BA5" w:rsidP="00AE19AC">
            <w:pPr>
              <w:spacing w:line="360" w:lineRule="auto"/>
              <w:jc w:val="both"/>
              <w:rPr>
                <w:lang w:val="ru-RU"/>
              </w:rPr>
            </w:pPr>
            <w:r w:rsidRPr="001D12E8">
              <w:rPr>
                <w:lang w:val="ru-RU"/>
              </w:rPr>
              <w:t>Наименование объектов туристской индустрии, оказывающих услуги размещения и условия размещения</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BF9B6B6" w14:textId="77777777" w:rsidR="00F80BA5" w:rsidRPr="001D12E8" w:rsidRDefault="00F80BA5" w:rsidP="00AE19AC">
            <w:pPr>
              <w:spacing w:line="360" w:lineRule="auto"/>
              <w:jc w:val="both"/>
              <w:rPr>
                <w:lang w:val="ru-RU"/>
              </w:rPr>
            </w:pPr>
            <w:r w:rsidRPr="001D12E8">
              <w:rPr>
                <w:lang w:val="ru-RU"/>
              </w:rPr>
              <w:t xml:space="preserve">Запланированные туристские и экскурсионные услуги. Наименование экскурсий (с перечнем основных объектов показа), туристских походов и </w:t>
            </w:r>
            <w:proofErr w:type="gramStart"/>
            <w:r w:rsidRPr="001D12E8">
              <w:rPr>
                <w:lang w:val="ru-RU"/>
              </w:rPr>
              <w:t>т.п.</w:t>
            </w:r>
            <w:proofErr w:type="gramEnd"/>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5E36AEA" w14:textId="77777777" w:rsidR="00F80BA5" w:rsidRPr="00630FE9" w:rsidRDefault="00F80BA5" w:rsidP="00AE19AC">
            <w:pPr>
              <w:spacing w:line="360" w:lineRule="auto"/>
              <w:jc w:val="both"/>
            </w:pPr>
            <w:proofErr w:type="spellStart"/>
            <w:r w:rsidRPr="00630FE9">
              <w:t>Перевозка</w:t>
            </w:r>
            <w:proofErr w:type="spellEnd"/>
            <w:r w:rsidRPr="00630FE9">
              <w:t xml:space="preserve"> </w:t>
            </w:r>
            <w:proofErr w:type="spellStart"/>
            <w:r w:rsidRPr="00630FE9">
              <w:t>туристов</w:t>
            </w:r>
            <w:proofErr w:type="spellEnd"/>
          </w:p>
        </w:tc>
        <w:tc>
          <w:tcPr>
            <w:tcW w:w="12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0896427" w14:textId="77777777" w:rsidR="00F80BA5" w:rsidRPr="00630FE9" w:rsidRDefault="00F80BA5" w:rsidP="00AE19AC">
            <w:pPr>
              <w:spacing w:line="360" w:lineRule="auto"/>
              <w:jc w:val="both"/>
            </w:pPr>
            <w:proofErr w:type="spellStart"/>
            <w:r w:rsidRPr="00630FE9">
              <w:t>Другие</w:t>
            </w:r>
            <w:proofErr w:type="spellEnd"/>
            <w:r w:rsidRPr="00630FE9">
              <w:t xml:space="preserve"> </w:t>
            </w:r>
            <w:proofErr w:type="spellStart"/>
            <w:r w:rsidRPr="00630FE9">
              <w:t>услуги</w:t>
            </w:r>
            <w:proofErr w:type="spellEnd"/>
          </w:p>
        </w:tc>
      </w:tr>
      <w:tr w:rsidR="00F80BA5" w:rsidRPr="00630FE9" w14:paraId="38FF3CF1" w14:textId="77777777" w:rsidTr="00E1709A">
        <w:tc>
          <w:tcPr>
            <w:tcW w:w="16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14:paraId="22163D16" w14:textId="0E8A9F52" w:rsidR="00F80BA5" w:rsidRPr="001D12E8" w:rsidRDefault="00F80BA5" w:rsidP="00DE4CD6">
            <w:pPr>
              <w:spacing w:line="360" w:lineRule="auto"/>
              <w:rPr>
                <w:lang w:val="ru-RU"/>
              </w:rPr>
            </w:pPr>
            <w:r w:rsidRPr="001D12E8">
              <w:rPr>
                <w:lang w:val="ru-RU"/>
              </w:rPr>
              <w:t>Прибытие в Санкт-Петербург (аэропорт Пулково), трансфер до места размещения (</w:t>
            </w:r>
            <w:r w:rsidR="00101816">
              <w:rPr>
                <w:lang w:val="ru-RU"/>
              </w:rPr>
              <w:t>21</w:t>
            </w:r>
            <w:r w:rsidRPr="001D12E8">
              <w:rPr>
                <w:lang w:val="ru-RU"/>
              </w:rPr>
              <w:t xml:space="preserve"> км)</w:t>
            </w:r>
            <w:r w:rsidRPr="001D12E8">
              <w:rPr>
                <w:lang w:val="ru-RU"/>
              </w:rPr>
              <w:br/>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14:paraId="3A718C86" w14:textId="505CB437" w:rsidR="00E1709A" w:rsidRDefault="00F80BA5" w:rsidP="00DE4CD6">
            <w:pPr>
              <w:spacing w:line="360" w:lineRule="auto"/>
              <w:jc w:val="both"/>
              <w:rPr>
                <w:lang w:val="ru-RU"/>
              </w:rPr>
            </w:pPr>
            <w:r w:rsidRPr="001D12E8">
              <w:rPr>
                <w:lang w:val="ru-RU"/>
              </w:rPr>
              <w:t>Отель</w:t>
            </w:r>
            <w:r w:rsidR="00816EC2">
              <w:rPr>
                <w:lang w:val="ru-RU"/>
              </w:rPr>
              <w:t xml:space="preserve"> </w:t>
            </w:r>
            <w:r w:rsidR="00101816" w:rsidRPr="00CC54B7">
              <w:t>Radisson</w:t>
            </w:r>
            <w:r w:rsidR="00101816" w:rsidRPr="001D12E8">
              <w:rPr>
                <w:lang w:val="ru-RU"/>
              </w:rPr>
              <w:t xml:space="preserve"> </w:t>
            </w:r>
            <w:r w:rsidR="00101816" w:rsidRPr="00CC54B7">
              <w:t>Royal</w:t>
            </w:r>
            <w:r w:rsidR="00101816" w:rsidRPr="001D12E8">
              <w:rPr>
                <w:lang w:val="ru-RU"/>
              </w:rPr>
              <w:t xml:space="preserve"> </w:t>
            </w:r>
            <w:r w:rsidR="00101816" w:rsidRPr="00CC54B7">
              <w:t>Hotel</w:t>
            </w:r>
            <w:r w:rsidR="00101816" w:rsidRPr="001D12E8">
              <w:rPr>
                <w:lang w:val="ru-RU"/>
              </w:rPr>
              <w:t xml:space="preserve"> 5</w:t>
            </w:r>
            <w:r w:rsidR="00101816" w:rsidRPr="00101816">
              <w:rPr>
                <w:lang w:val="ru-RU"/>
              </w:rPr>
              <w:t>*</w:t>
            </w:r>
          </w:p>
          <w:p w14:paraId="6BDB3734" w14:textId="2F452B69" w:rsidR="00E1709A" w:rsidRDefault="00E1709A" w:rsidP="00DE4CD6">
            <w:pPr>
              <w:spacing w:line="360" w:lineRule="auto"/>
              <w:jc w:val="both"/>
              <w:rPr>
                <w:lang w:val="ru-RU"/>
              </w:rPr>
            </w:pPr>
            <w:r>
              <w:rPr>
                <w:lang w:val="ru-RU"/>
              </w:rPr>
              <w:t xml:space="preserve">Санкт-Петербург, </w:t>
            </w:r>
          </w:p>
          <w:p w14:paraId="72447B0F" w14:textId="77777777" w:rsidR="00E1709A" w:rsidRPr="001D12E8" w:rsidRDefault="00E1709A" w:rsidP="00DE4CD6">
            <w:pPr>
              <w:spacing w:line="360" w:lineRule="auto"/>
              <w:jc w:val="both"/>
              <w:rPr>
                <w:lang w:val="ru-RU"/>
              </w:rPr>
            </w:pPr>
            <w:r w:rsidRPr="001D12E8">
              <w:rPr>
                <w:lang w:val="ru-RU"/>
              </w:rPr>
              <w:t>Невский пр., 49/2</w:t>
            </w:r>
          </w:p>
          <w:p w14:paraId="4A324C0F" w14:textId="714EACB4" w:rsidR="00F80BA5" w:rsidRPr="001D12E8" w:rsidRDefault="00816EC2" w:rsidP="00DE4CD6">
            <w:pPr>
              <w:spacing w:line="360" w:lineRule="auto"/>
              <w:jc w:val="both"/>
              <w:rPr>
                <w:lang w:val="ru-RU"/>
              </w:rPr>
            </w:pPr>
            <w:r>
              <w:rPr>
                <w:lang w:val="ru-RU"/>
              </w:rPr>
              <w:t xml:space="preserve">Размещение </w:t>
            </w:r>
            <w:r w:rsidR="00101816">
              <w:rPr>
                <w:lang w:val="ru-RU"/>
              </w:rPr>
              <w:t xml:space="preserve">в </w:t>
            </w:r>
            <w:r w:rsidR="00F80BA5" w:rsidRPr="001D12E8">
              <w:rPr>
                <w:lang w:val="ru-RU"/>
              </w:rPr>
              <w:t>стандартных двухместных номерах</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14:paraId="069CB7D7" w14:textId="77777777" w:rsidR="00F80BA5" w:rsidRPr="001D12E8" w:rsidRDefault="00F80BA5" w:rsidP="00DE4CD6">
            <w:pPr>
              <w:spacing w:line="360" w:lineRule="auto"/>
              <w:jc w:val="both"/>
              <w:rPr>
                <w:lang w:val="ru-RU"/>
              </w:rPr>
            </w:pPr>
            <w:r w:rsidRPr="001D12E8">
              <w:rPr>
                <w:lang w:val="ru-RU"/>
              </w:rPr>
              <w:t>Прилет в Санкт-Петербург, встреча группы гидом в аэропорту, трансфер до отеля</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14:paraId="2A6F161A" w14:textId="04C0AB29" w:rsidR="00101816" w:rsidRPr="00774D68" w:rsidRDefault="00F80BA5" w:rsidP="00DE4CD6">
            <w:pPr>
              <w:spacing w:line="360" w:lineRule="auto"/>
            </w:pPr>
            <w:proofErr w:type="spellStart"/>
            <w:r>
              <w:t>Туристический</w:t>
            </w:r>
            <w:proofErr w:type="spellEnd"/>
            <w:r>
              <w:t xml:space="preserve"> </w:t>
            </w:r>
            <w:proofErr w:type="spellStart"/>
            <w:proofErr w:type="gramStart"/>
            <w:r>
              <w:t>микроавтобус</w:t>
            </w:r>
            <w:proofErr w:type="spellEnd"/>
            <w:r w:rsidR="00101816" w:rsidRPr="00774D68">
              <w:t xml:space="preserve"> </w:t>
            </w:r>
            <w:r>
              <w:t xml:space="preserve"> </w:t>
            </w:r>
            <w:r w:rsidR="00101816" w:rsidRPr="00D13EDE">
              <w:t>Mercedes</w:t>
            </w:r>
            <w:proofErr w:type="gramEnd"/>
            <w:r w:rsidR="00101816" w:rsidRPr="00774D68">
              <w:t xml:space="preserve"> </w:t>
            </w:r>
            <w:r w:rsidR="00101816" w:rsidRPr="00D13EDE">
              <w:t>Sprinter</w:t>
            </w:r>
            <w:r w:rsidR="00101816" w:rsidRPr="00774D68">
              <w:t xml:space="preserve"> </w:t>
            </w:r>
            <w:r w:rsidR="00101816" w:rsidRPr="00D13EDE">
              <w:t>VIP</w:t>
            </w:r>
            <w:r w:rsidR="00101816" w:rsidRPr="00774D68">
              <w:t xml:space="preserve"> </w:t>
            </w:r>
            <w:r w:rsidR="00101816" w:rsidRPr="00D13EDE">
              <w:t>Black</w:t>
            </w:r>
            <w:r w:rsidR="00101816" w:rsidRPr="00774D68">
              <w:t xml:space="preserve"> 2020</w:t>
            </w:r>
          </w:p>
          <w:p w14:paraId="45456528" w14:textId="32C6A088" w:rsidR="00F80BA5" w:rsidRPr="00630FE9" w:rsidRDefault="00F80BA5" w:rsidP="00DE4CD6">
            <w:pPr>
              <w:spacing w:line="360" w:lineRule="auto"/>
            </w:pPr>
            <w:proofErr w:type="spellStart"/>
            <w:r>
              <w:t>на</w:t>
            </w:r>
            <w:proofErr w:type="spellEnd"/>
            <w:r>
              <w:t xml:space="preserve"> </w:t>
            </w:r>
            <w:r w:rsidR="00101816">
              <w:rPr>
                <w:lang w:val="ru-RU"/>
              </w:rPr>
              <w:t>19</w:t>
            </w:r>
            <w:r>
              <w:t xml:space="preserve"> </w:t>
            </w:r>
            <w:proofErr w:type="spellStart"/>
            <w:r>
              <w:t>пассажиров</w:t>
            </w:r>
            <w:proofErr w:type="spellEnd"/>
          </w:p>
        </w:tc>
        <w:tc>
          <w:tcPr>
            <w:tcW w:w="1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14:paraId="12469643" w14:textId="77777777" w:rsidR="00F80BA5" w:rsidRPr="00630FE9" w:rsidRDefault="00F80BA5" w:rsidP="00DE4CD6">
            <w:pPr>
              <w:spacing w:line="360" w:lineRule="auto"/>
              <w:jc w:val="both"/>
            </w:pPr>
          </w:p>
        </w:tc>
      </w:tr>
      <w:tr w:rsidR="00F80BA5" w:rsidRPr="006B4463" w14:paraId="11C0B666" w14:textId="77777777" w:rsidTr="00E1709A">
        <w:tc>
          <w:tcPr>
            <w:tcW w:w="16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32D1B0A9" w14:textId="77777777" w:rsidR="00F80BA5" w:rsidRPr="00E67D4A" w:rsidRDefault="00F80BA5" w:rsidP="00DE4CD6">
            <w:pPr>
              <w:spacing w:line="360" w:lineRule="auto"/>
            </w:pPr>
            <w:proofErr w:type="spellStart"/>
            <w:r>
              <w:t>Нахождение</w:t>
            </w:r>
            <w:proofErr w:type="spellEnd"/>
            <w:r>
              <w:t xml:space="preserve"> в </w:t>
            </w:r>
            <w:proofErr w:type="spellStart"/>
            <w:r>
              <w:t>Санкт-Петербурге</w:t>
            </w:r>
            <w:proofErr w:type="spellEnd"/>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31730555" w14:textId="77777777" w:rsidR="00F80BA5" w:rsidRDefault="00F80BA5" w:rsidP="00DE4CD6">
            <w:pPr>
              <w:spacing w:line="360" w:lineRule="auto"/>
              <w:jc w:val="both"/>
            </w:pP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37D1D9DD" w14:textId="047ACCB0" w:rsidR="00F80BA5" w:rsidRPr="001D12E8" w:rsidRDefault="00DE4CD6" w:rsidP="00DE4CD6">
            <w:pPr>
              <w:spacing w:line="360" w:lineRule="auto"/>
              <w:jc w:val="both"/>
              <w:rPr>
                <w:lang w:val="ru-RU"/>
              </w:rPr>
            </w:pPr>
            <w:r>
              <w:rPr>
                <w:lang w:val="ru-RU"/>
              </w:rPr>
              <w:t>Завтрак в отеле, о</w:t>
            </w:r>
            <w:r w:rsidR="00F80BA5" w:rsidRPr="001D12E8">
              <w:rPr>
                <w:lang w:val="ru-RU"/>
              </w:rPr>
              <w:t>бзорная экскурсия по Санкт-Петербургу с посещением основных</w:t>
            </w:r>
            <w:r>
              <w:rPr>
                <w:lang w:val="ru-RU"/>
              </w:rPr>
              <w:t xml:space="preserve"> </w:t>
            </w:r>
            <w:r w:rsidR="00F80BA5" w:rsidRPr="001D12E8">
              <w:rPr>
                <w:lang w:val="ru-RU"/>
              </w:rPr>
              <w:t xml:space="preserve">достопримечательностей и </w:t>
            </w:r>
            <w:proofErr w:type="spellStart"/>
            <w:r w:rsidR="00F80BA5" w:rsidRPr="001D12E8">
              <w:rPr>
                <w:lang w:val="ru-RU"/>
              </w:rPr>
              <w:t>фотопаузами</w:t>
            </w:r>
            <w:proofErr w:type="spellEnd"/>
            <w:r w:rsidR="00F80BA5" w:rsidRPr="001D12E8">
              <w:rPr>
                <w:lang w:val="ru-RU"/>
              </w:rPr>
              <w:t xml:space="preserve"> (</w:t>
            </w:r>
            <w:r w:rsidR="00774D68" w:rsidRPr="001D12E8">
              <w:rPr>
                <w:lang w:val="ru-RU"/>
              </w:rPr>
              <w:t>Стрелка Васильевского</w:t>
            </w:r>
            <w:r>
              <w:rPr>
                <w:lang w:val="ru-RU"/>
              </w:rPr>
              <w:t xml:space="preserve"> </w:t>
            </w:r>
            <w:r w:rsidR="00774D68" w:rsidRPr="001D12E8">
              <w:rPr>
                <w:lang w:val="ru-RU"/>
              </w:rPr>
              <w:t>острова,</w:t>
            </w:r>
            <w:r>
              <w:rPr>
                <w:lang w:val="ru-RU"/>
              </w:rPr>
              <w:t xml:space="preserve"> </w:t>
            </w:r>
            <w:r w:rsidR="00774D68" w:rsidRPr="001D12E8">
              <w:rPr>
                <w:lang w:val="ru-RU"/>
              </w:rPr>
              <w:t>Невский проспект, Адмиралтейство,</w:t>
            </w:r>
            <w:r>
              <w:rPr>
                <w:lang w:val="ru-RU"/>
              </w:rPr>
              <w:t xml:space="preserve"> </w:t>
            </w:r>
            <w:r w:rsidR="00774D68" w:rsidRPr="001D12E8">
              <w:rPr>
                <w:lang w:val="ru-RU"/>
              </w:rPr>
              <w:lastRenderedPageBreak/>
              <w:t>Исаакиевская площадь и Медный всадник</w:t>
            </w:r>
            <w:r w:rsidR="00774D68">
              <w:rPr>
                <w:lang w:val="ru-RU"/>
              </w:rPr>
              <w:t>)</w:t>
            </w:r>
            <w:r>
              <w:rPr>
                <w:lang w:val="ru-RU"/>
              </w:rPr>
              <w:t>, о</w:t>
            </w:r>
            <w:r w:rsidR="00F80BA5" w:rsidRPr="001D12E8">
              <w:rPr>
                <w:lang w:val="ru-RU"/>
              </w:rPr>
              <w:t xml:space="preserve">бед в ресторане </w:t>
            </w:r>
            <w:r w:rsidR="00774D68" w:rsidRPr="001D12E8">
              <w:rPr>
                <w:lang w:val="ru-RU"/>
              </w:rPr>
              <w:t>«Корюшка»</w:t>
            </w:r>
            <w:r>
              <w:rPr>
                <w:lang w:val="ru-RU"/>
              </w:rPr>
              <w:t xml:space="preserve">, </w:t>
            </w:r>
            <w:r w:rsidR="00F80BA5" w:rsidRPr="001D12E8">
              <w:rPr>
                <w:lang w:val="ru-RU"/>
              </w:rPr>
              <w:t>Экскурсия по Петропавловской крепости с посещением</w:t>
            </w:r>
            <w:r>
              <w:rPr>
                <w:lang w:val="ru-RU"/>
              </w:rPr>
              <w:t xml:space="preserve"> </w:t>
            </w:r>
            <w:r w:rsidR="00F80BA5" w:rsidRPr="001D12E8">
              <w:rPr>
                <w:lang w:val="ru-RU"/>
              </w:rPr>
              <w:t>Петропавловского собора</w:t>
            </w:r>
            <w:r w:rsidR="00774D68">
              <w:rPr>
                <w:lang w:val="ru-RU"/>
              </w:rPr>
              <w:t xml:space="preserve"> и тюрьмы Трубецкого бастиона</w:t>
            </w:r>
            <w:r>
              <w:rPr>
                <w:lang w:val="ru-RU"/>
              </w:rPr>
              <w:t xml:space="preserve">, трансфер до Эрмитажа, </w:t>
            </w:r>
            <w:r w:rsidR="00F80BA5" w:rsidRPr="001D12E8">
              <w:rPr>
                <w:lang w:val="ru-RU"/>
              </w:rPr>
              <w:br/>
            </w:r>
            <w:r w:rsidR="00774D68">
              <w:rPr>
                <w:lang w:val="ru-RU"/>
              </w:rPr>
              <w:t>Э</w:t>
            </w:r>
            <w:r w:rsidR="00774D68" w:rsidRPr="001D12E8">
              <w:rPr>
                <w:lang w:val="ru-RU"/>
              </w:rPr>
              <w:t>кскурсия по экспозициям Главного музейного комплекса Эрмитажа и Дворцовая</w:t>
            </w:r>
            <w:r>
              <w:rPr>
                <w:lang w:val="ru-RU"/>
              </w:rPr>
              <w:t xml:space="preserve"> </w:t>
            </w:r>
            <w:r w:rsidR="00774D68" w:rsidRPr="001D12E8">
              <w:rPr>
                <w:lang w:val="ru-RU"/>
              </w:rPr>
              <w:t>Площадь</w:t>
            </w:r>
            <w:r w:rsidR="00F80BA5" w:rsidRPr="001D12E8">
              <w:rPr>
                <w:lang w:val="ru-RU"/>
              </w:rPr>
              <w:br/>
            </w:r>
            <w:r>
              <w:rPr>
                <w:lang w:val="ru-RU"/>
              </w:rPr>
              <w:t>у</w:t>
            </w:r>
            <w:r w:rsidR="00F80BA5" w:rsidRPr="001D12E8">
              <w:rPr>
                <w:lang w:val="ru-RU"/>
              </w:rPr>
              <w:t xml:space="preserve">жин в ресторане </w:t>
            </w:r>
            <w:r w:rsidR="00774D68">
              <w:rPr>
                <w:lang w:val="ru-RU"/>
              </w:rPr>
              <w:t>китайской</w:t>
            </w:r>
            <w:r w:rsidR="00F80BA5" w:rsidRPr="001D12E8">
              <w:rPr>
                <w:lang w:val="ru-RU"/>
              </w:rPr>
              <w:t xml:space="preserve"> кухни </w:t>
            </w:r>
            <w:r w:rsidR="00774D68">
              <w:rPr>
                <w:lang w:val="ru-RU"/>
              </w:rPr>
              <w:t>«Тан Жен»</w:t>
            </w:r>
            <w:r>
              <w:rPr>
                <w:lang w:val="ru-RU"/>
              </w:rPr>
              <w:t>, т</w:t>
            </w:r>
            <w:r w:rsidR="00774D68" w:rsidRPr="001D12E8">
              <w:rPr>
                <w:lang w:val="ru-RU"/>
              </w:rPr>
              <w:t>рансфер до отеля</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08E1145A" w14:textId="77777777" w:rsidR="00DE4CD6" w:rsidRPr="00774D68" w:rsidRDefault="00DE4CD6" w:rsidP="00DE4CD6">
            <w:pPr>
              <w:spacing w:line="360" w:lineRule="auto"/>
            </w:pPr>
            <w:proofErr w:type="spellStart"/>
            <w:r>
              <w:lastRenderedPageBreak/>
              <w:t>Туристический</w:t>
            </w:r>
            <w:proofErr w:type="spellEnd"/>
            <w:r>
              <w:t xml:space="preserve"> </w:t>
            </w:r>
            <w:proofErr w:type="spellStart"/>
            <w:proofErr w:type="gramStart"/>
            <w:r>
              <w:t>микроавтобус</w:t>
            </w:r>
            <w:proofErr w:type="spellEnd"/>
            <w:r w:rsidRPr="00774D68">
              <w:t xml:space="preserve"> </w:t>
            </w:r>
            <w:r>
              <w:t xml:space="preserve"> </w:t>
            </w:r>
            <w:r w:rsidRPr="00D13EDE">
              <w:t>Mercedes</w:t>
            </w:r>
            <w:proofErr w:type="gramEnd"/>
            <w:r w:rsidRPr="00774D68">
              <w:t xml:space="preserve"> </w:t>
            </w:r>
            <w:r w:rsidRPr="00D13EDE">
              <w:t>Sprinter</w:t>
            </w:r>
            <w:r w:rsidRPr="00774D68">
              <w:t xml:space="preserve"> </w:t>
            </w:r>
            <w:r w:rsidRPr="00D13EDE">
              <w:t>VIP</w:t>
            </w:r>
            <w:r w:rsidRPr="00774D68">
              <w:t xml:space="preserve"> </w:t>
            </w:r>
            <w:r w:rsidRPr="00D13EDE">
              <w:t>Black</w:t>
            </w:r>
            <w:r w:rsidRPr="00774D68">
              <w:t xml:space="preserve"> 2020</w:t>
            </w:r>
          </w:p>
          <w:p w14:paraId="089FBD18" w14:textId="2FE5F68A" w:rsidR="00F80BA5" w:rsidRDefault="00DE4CD6" w:rsidP="00DE4CD6">
            <w:pPr>
              <w:spacing w:line="360" w:lineRule="auto"/>
              <w:jc w:val="both"/>
            </w:pPr>
            <w:proofErr w:type="spellStart"/>
            <w:r>
              <w:t>на</w:t>
            </w:r>
            <w:proofErr w:type="spellEnd"/>
            <w:r>
              <w:rPr>
                <w:lang w:val="ru-RU"/>
              </w:rPr>
              <w:t>19</w:t>
            </w:r>
            <w:r>
              <w:t xml:space="preserve"> </w:t>
            </w:r>
            <w:proofErr w:type="spellStart"/>
            <w:r>
              <w:t>пассажиров</w:t>
            </w:r>
            <w:proofErr w:type="spellEnd"/>
          </w:p>
        </w:tc>
        <w:tc>
          <w:tcPr>
            <w:tcW w:w="1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7325F1F8" w14:textId="77C382AA" w:rsidR="00F80BA5" w:rsidRPr="001D12E8" w:rsidRDefault="00DE4CD6" w:rsidP="00DE4CD6">
            <w:pPr>
              <w:spacing w:line="360" w:lineRule="auto"/>
              <w:jc w:val="both"/>
              <w:rPr>
                <w:lang w:val="ru-RU"/>
              </w:rPr>
            </w:pPr>
            <w:r w:rsidRPr="001D12E8">
              <w:rPr>
                <w:lang w:val="ru-RU"/>
              </w:rPr>
              <w:t>Сопровождение гидом до торговых центров (на выбор туристов): «</w:t>
            </w:r>
            <w:r>
              <w:rPr>
                <w:lang w:val="ru-RU"/>
              </w:rPr>
              <w:t>Невский центр»</w:t>
            </w:r>
            <w:r w:rsidRPr="001D12E8">
              <w:rPr>
                <w:lang w:val="ru-RU"/>
              </w:rPr>
              <w:t xml:space="preserve"> </w:t>
            </w:r>
            <w:r w:rsidRPr="001D12E8">
              <w:rPr>
                <w:lang w:val="ru-RU"/>
              </w:rPr>
              <w:lastRenderedPageBreak/>
              <w:t>«</w:t>
            </w:r>
            <w:proofErr w:type="spellStart"/>
            <w:proofErr w:type="gramStart"/>
            <w:r w:rsidRPr="001D12E8">
              <w:rPr>
                <w:lang w:val="ru-RU"/>
              </w:rPr>
              <w:t>Галерея»«</w:t>
            </w:r>
            <w:proofErr w:type="gramEnd"/>
            <w:r w:rsidRPr="001D12E8">
              <w:rPr>
                <w:lang w:val="ru-RU"/>
              </w:rPr>
              <w:t>Пассаж</w:t>
            </w:r>
            <w:proofErr w:type="spellEnd"/>
            <w:r w:rsidRPr="001D12E8">
              <w:rPr>
                <w:lang w:val="ru-RU"/>
              </w:rPr>
              <w:t>»</w:t>
            </w:r>
          </w:p>
        </w:tc>
      </w:tr>
      <w:tr w:rsidR="00F80BA5" w:rsidRPr="006B4463" w14:paraId="4A7BEFB8" w14:textId="77777777" w:rsidTr="00E1709A">
        <w:tc>
          <w:tcPr>
            <w:tcW w:w="16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007B9C41" w14:textId="5205C0A5" w:rsidR="00F80BA5" w:rsidRDefault="00DE4CD6" w:rsidP="00DE4CD6">
            <w:pPr>
              <w:spacing w:line="360" w:lineRule="auto"/>
              <w:rPr>
                <w:lang w:val="ru-RU"/>
              </w:rPr>
            </w:pPr>
            <w:r>
              <w:rPr>
                <w:lang w:val="ru-RU"/>
              </w:rPr>
              <w:t xml:space="preserve">Нахождение в </w:t>
            </w:r>
            <w:r w:rsidR="00F80BA5" w:rsidRPr="001D12E8">
              <w:rPr>
                <w:lang w:val="ru-RU"/>
              </w:rPr>
              <w:t>Санкт-Петербург</w:t>
            </w:r>
            <w:r>
              <w:rPr>
                <w:lang w:val="ru-RU"/>
              </w:rPr>
              <w:t>е</w:t>
            </w:r>
            <w:r w:rsidR="00816EC2">
              <w:rPr>
                <w:lang w:val="ru-RU"/>
              </w:rPr>
              <w:t xml:space="preserve"> </w:t>
            </w:r>
            <w:r>
              <w:rPr>
                <w:lang w:val="ru-RU"/>
              </w:rPr>
              <w:t xml:space="preserve">– </w:t>
            </w:r>
            <w:r w:rsidR="007847EF">
              <w:rPr>
                <w:lang w:val="ru-RU"/>
              </w:rPr>
              <w:t>вечерний переезд</w:t>
            </w:r>
            <w:r>
              <w:rPr>
                <w:lang w:val="ru-RU"/>
              </w:rPr>
              <w:t xml:space="preserve"> </w:t>
            </w:r>
            <w:r w:rsidR="007847EF">
              <w:rPr>
                <w:lang w:val="ru-RU"/>
              </w:rPr>
              <w:t xml:space="preserve">до </w:t>
            </w:r>
            <w:r w:rsidR="00816EC2">
              <w:rPr>
                <w:lang w:val="ru-RU"/>
              </w:rPr>
              <w:t>Калининград</w:t>
            </w:r>
            <w:r w:rsidR="00BD6EAA">
              <w:rPr>
                <w:lang w:val="ru-RU"/>
              </w:rPr>
              <w:t>а</w:t>
            </w:r>
          </w:p>
          <w:p w14:paraId="292231E9" w14:textId="501117B0" w:rsidR="00DE4CD6" w:rsidRPr="00816EC2" w:rsidRDefault="00DE4CD6" w:rsidP="00DE4CD6">
            <w:pPr>
              <w:spacing w:line="360" w:lineRule="auto"/>
              <w:rPr>
                <w:lang w:val="ru-RU"/>
              </w:rPr>
            </w:pPr>
            <w:r>
              <w:rPr>
                <w:lang w:val="ru-RU"/>
              </w:rPr>
              <w:t>(</w:t>
            </w:r>
            <w:r w:rsidRPr="001D12E8">
              <w:rPr>
                <w:lang w:val="ru-RU"/>
              </w:rPr>
              <w:t>трансфер до места размещения (</w:t>
            </w:r>
            <w:r>
              <w:rPr>
                <w:lang w:val="ru-RU"/>
              </w:rPr>
              <w:t>25.8</w:t>
            </w:r>
            <w:r w:rsidRPr="001D12E8">
              <w:rPr>
                <w:lang w:val="ru-RU"/>
              </w:rPr>
              <w:t xml:space="preserve"> км)</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57A17EE4" w14:textId="77777777" w:rsidR="00E1709A" w:rsidRPr="001D12E8" w:rsidRDefault="00816EC2" w:rsidP="00E1709A">
            <w:pPr>
              <w:spacing w:line="360" w:lineRule="auto"/>
              <w:jc w:val="both"/>
              <w:rPr>
                <w:lang w:val="ru-RU"/>
              </w:rPr>
            </w:pPr>
            <w:r w:rsidRPr="001D12E8">
              <w:rPr>
                <w:lang w:val="ru-RU"/>
              </w:rPr>
              <w:t>Отель</w:t>
            </w:r>
            <w:r>
              <w:rPr>
                <w:lang w:val="ru-RU"/>
              </w:rPr>
              <w:t xml:space="preserve"> </w:t>
            </w:r>
            <w:proofErr w:type="spellStart"/>
            <w:r w:rsidRPr="00674E1D">
              <w:t>Kaiserhof</w:t>
            </w:r>
            <w:proofErr w:type="spellEnd"/>
            <w:r w:rsidRPr="001D12E8">
              <w:rPr>
                <w:lang w:val="ru-RU"/>
              </w:rPr>
              <w:t xml:space="preserve"> </w:t>
            </w:r>
            <w:r w:rsidRPr="00674E1D">
              <w:t>Hote</w:t>
            </w:r>
            <w:r>
              <w:t>l</w:t>
            </w:r>
            <w:r w:rsidRPr="001D12E8">
              <w:rPr>
                <w:lang w:val="ru-RU"/>
              </w:rPr>
              <w:t xml:space="preserve"> 4*</w:t>
            </w:r>
          </w:p>
          <w:p w14:paraId="41E0E5E5" w14:textId="5FAEFE24" w:rsidR="00E1709A" w:rsidRPr="00E1709A" w:rsidRDefault="00E1709A" w:rsidP="00E1709A">
            <w:pPr>
              <w:spacing w:line="360" w:lineRule="auto"/>
              <w:jc w:val="both"/>
              <w:rPr>
                <w:lang w:val="ru-RU"/>
              </w:rPr>
            </w:pPr>
            <w:r>
              <w:rPr>
                <w:lang w:val="ru-RU"/>
              </w:rPr>
              <w:t>Калининград,</w:t>
            </w:r>
          </w:p>
          <w:p w14:paraId="30E13A2D" w14:textId="303AAC41" w:rsidR="00E1709A" w:rsidRPr="001D12E8" w:rsidRDefault="00E1709A" w:rsidP="00DE4CD6">
            <w:pPr>
              <w:spacing w:line="360" w:lineRule="auto"/>
              <w:jc w:val="both"/>
              <w:rPr>
                <w:lang w:val="ru-RU"/>
              </w:rPr>
            </w:pPr>
            <w:proofErr w:type="spellStart"/>
            <w:r w:rsidRPr="001D12E8">
              <w:rPr>
                <w:lang w:val="ru-RU"/>
              </w:rPr>
              <w:t>ул.Октябрьс</w:t>
            </w:r>
            <w:r>
              <w:rPr>
                <w:lang w:val="ru-RU"/>
              </w:rPr>
              <w:t>ка</w:t>
            </w:r>
            <w:r w:rsidRPr="001D12E8">
              <w:rPr>
                <w:lang w:val="ru-RU"/>
              </w:rPr>
              <w:t>я</w:t>
            </w:r>
            <w:proofErr w:type="spellEnd"/>
            <w:r w:rsidRPr="001D12E8">
              <w:rPr>
                <w:lang w:val="ru-RU"/>
              </w:rPr>
              <w:t xml:space="preserve"> 6</w:t>
            </w:r>
            <w:r>
              <w:rPr>
                <w:lang w:val="ru-RU"/>
              </w:rPr>
              <w:t>а</w:t>
            </w:r>
          </w:p>
          <w:p w14:paraId="1FE17CBB" w14:textId="1AB8715A" w:rsidR="00F80BA5" w:rsidRPr="001D12E8" w:rsidRDefault="00816EC2" w:rsidP="00DE4CD6">
            <w:pPr>
              <w:spacing w:line="360" w:lineRule="auto"/>
              <w:jc w:val="both"/>
              <w:rPr>
                <w:lang w:val="ru-RU"/>
              </w:rPr>
            </w:pPr>
            <w:r>
              <w:rPr>
                <w:lang w:val="ru-RU"/>
              </w:rPr>
              <w:t xml:space="preserve">Размещение в </w:t>
            </w:r>
            <w:r w:rsidRPr="001D12E8">
              <w:rPr>
                <w:lang w:val="ru-RU"/>
              </w:rPr>
              <w:t>стандартных двухместных номерах</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488EC8B4" w14:textId="019BACAB" w:rsidR="00F80BA5" w:rsidRDefault="00774D68" w:rsidP="00DE4CD6">
            <w:pPr>
              <w:spacing w:line="360" w:lineRule="auto"/>
              <w:jc w:val="both"/>
              <w:rPr>
                <w:lang w:val="ru-RU"/>
              </w:rPr>
            </w:pPr>
            <w:r>
              <w:rPr>
                <w:lang w:val="ru-RU"/>
              </w:rPr>
              <w:t>В</w:t>
            </w:r>
            <w:r w:rsidRPr="001D12E8">
              <w:rPr>
                <w:lang w:val="ru-RU"/>
              </w:rPr>
              <w:t>ыселение из отеля</w:t>
            </w:r>
            <w:r w:rsidR="00E1709A">
              <w:rPr>
                <w:lang w:val="ru-RU"/>
              </w:rPr>
              <w:t xml:space="preserve"> в Санкт-Петербурге</w:t>
            </w:r>
            <w:r w:rsidR="00816EC2">
              <w:rPr>
                <w:lang w:val="ru-RU"/>
              </w:rPr>
              <w:t xml:space="preserve">, </w:t>
            </w:r>
            <w:r w:rsidR="00816EC2" w:rsidRPr="001D12E8">
              <w:rPr>
                <w:lang w:val="ru-RU"/>
              </w:rPr>
              <w:t>экскурсия в музее Петровская Акватория</w:t>
            </w:r>
            <w:r w:rsidR="00816EC2">
              <w:rPr>
                <w:lang w:val="ru-RU"/>
              </w:rPr>
              <w:t xml:space="preserve">, </w:t>
            </w:r>
            <w:r w:rsidR="00816EC2" w:rsidRPr="001D12E8">
              <w:rPr>
                <w:lang w:val="ru-RU"/>
              </w:rPr>
              <w:t xml:space="preserve">обед и свободное время в крупнейшем </w:t>
            </w:r>
            <w:proofErr w:type="spellStart"/>
            <w:r w:rsidR="00816EC2" w:rsidRPr="001D12E8">
              <w:rPr>
                <w:lang w:val="ru-RU"/>
              </w:rPr>
              <w:t>фуд</w:t>
            </w:r>
            <w:proofErr w:type="spellEnd"/>
            <w:r w:rsidR="00816EC2" w:rsidRPr="001D12E8">
              <w:rPr>
                <w:lang w:val="ru-RU"/>
              </w:rPr>
              <w:t>-молле России и Европы Вокзал «1853»</w:t>
            </w:r>
            <w:r w:rsidR="00816EC2">
              <w:rPr>
                <w:lang w:val="ru-RU"/>
              </w:rPr>
              <w:t xml:space="preserve">, </w:t>
            </w:r>
            <w:r w:rsidR="00816EC2" w:rsidRPr="001D12E8">
              <w:rPr>
                <w:lang w:val="ru-RU"/>
              </w:rPr>
              <w:t xml:space="preserve">морская прогулка на теплоходе до </w:t>
            </w:r>
            <w:proofErr w:type="spellStart"/>
            <w:r w:rsidR="00816EC2" w:rsidRPr="001D12E8">
              <w:rPr>
                <w:lang w:val="ru-RU"/>
              </w:rPr>
              <w:t>Севкабель</w:t>
            </w:r>
            <w:proofErr w:type="spellEnd"/>
            <w:r w:rsidR="00816EC2" w:rsidRPr="001D12E8">
              <w:rPr>
                <w:lang w:val="ru-RU"/>
              </w:rPr>
              <w:t xml:space="preserve"> порта</w:t>
            </w:r>
            <w:r w:rsidR="00816EC2">
              <w:rPr>
                <w:lang w:val="ru-RU"/>
              </w:rPr>
              <w:t xml:space="preserve">, </w:t>
            </w:r>
            <w:r w:rsidR="00816EC2" w:rsidRPr="001D12E8">
              <w:rPr>
                <w:lang w:val="ru-RU"/>
              </w:rPr>
              <w:t xml:space="preserve">экскурсия по </w:t>
            </w:r>
            <w:proofErr w:type="spellStart"/>
            <w:r w:rsidR="00816EC2" w:rsidRPr="001D12E8">
              <w:rPr>
                <w:lang w:val="ru-RU"/>
              </w:rPr>
              <w:t>Севкабель</w:t>
            </w:r>
            <w:proofErr w:type="spellEnd"/>
            <w:r w:rsidR="00816EC2" w:rsidRPr="001D12E8">
              <w:rPr>
                <w:lang w:val="ru-RU"/>
              </w:rPr>
              <w:t xml:space="preserve"> порту</w:t>
            </w:r>
            <w:r w:rsidR="00816EC2">
              <w:rPr>
                <w:lang w:val="ru-RU"/>
              </w:rPr>
              <w:t xml:space="preserve">, </w:t>
            </w:r>
            <w:r w:rsidR="00816EC2" w:rsidRPr="001D12E8">
              <w:rPr>
                <w:lang w:val="ru-RU"/>
              </w:rPr>
              <w:t>ужин в ресторане «Китайская кухня»</w:t>
            </w:r>
            <w:r w:rsidR="00816EC2">
              <w:rPr>
                <w:lang w:val="ru-RU"/>
              </w:rPr>
              <w:t>, посадка на вечерний рейс/паром до Калининграда</w:t>
            </w:r>
          </w:p>
          <w:p w14:paraId="287AD78B" w14:textId="3F8D831D" w:rsidR="00816EC2" w:rsidRPr="00816EC2" w:rsidRDefault="00816EC2" w:rsidP="00DE4CD6">
            <w:pPr>
              <w:spacing w:line="360" w:lineRule="auto"/>
              <w:jc w:val="both"/>
              <w:rPr>
                <w:lang w:val="ru-RU"/>
              </w:rPr>
            </w:pPr>
            <w:r>
              <w:rPr>
                <w:lang w:val="ru-RU"/>
              </w:rPr>
              <w:t xml:space="preserve">Прибытие в Калининград – заселение в отель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0BABBF86" w14:textId="5A953F42" w:rsidR="00F80BA5" w:rsidRPr="001D12E8" w:rsidRDefault="00DE4CD6" w:rsidP="00DE4CD6">
            <w:pPr>
              <w:spacing w:line="360" w:lineRule="auto"/>
              <w:rPr>
                <w:lang w:val="ru-RU"/>
              </w:rPr>
            </w:pPr>
            <w:r w:rsidRPr="001D12E8">
              <w:rPr>
                <w:lang w:val="ru-RU"/>
              </w:rPr>
              <w:t xml:space="preserve">Туристический </w:t>
            </w:r>
            <w:proofErr w:type="gramStart"/>
            <w:r w:rsidRPr="001D12E8">
              <w:rPr>
                <w:lang w:val="ru-RU"/>
              </w:rPr>
              <w:t>микроавтобус</w:t>
            </w:r>
            <w:r w:rsidRPr="00DE4CD6">
              <w:rPr>
                <w:lang w:val="ru-RU"/>
              </w:rPr>
              <w:t xml:space="preserve"> </w:t>
            </w:r>
            <w:r w:rsidRPr="001D12E8">
              <w:rPr>
                <w:lang w:val="ru-RU"/>
              </w:rPr>
              <w:t xml:space="preserve"> </w:t>
            </w:r>
            <w:r w:rsidRPr="00D13EDE">
              <w:t>Mercedes</w:t>
            </w:r>
            <w:proofErr w:type="gramEnd"/>
            <w:r w:rsidRPr="00DE4CD6">
              <w:rPr>
                <w:lang w:val="ru-RU"/>
              </w:rPr>
              <w:t xml:space="preserve"> </w:t>
            </w:r>
            <w:r w:rsidRPr="00D13EDE">
              <w:t>Sprinter</w:t>
            </w:r>
            <w:r w:rsidRPr="00DE4CD6">
              <w:rPr>
                <w:lang w:val="ru-RU"/>
              </w:rPr>
              <w:t xml:space="preserve"> </w:t>
            </w:r>
            <w:r w:rsidRPr="00D13EDE">
              <w:t>VIP</w:t>
            </w:r>
            <w:r w:rsidRPr="00DE4CD6">
              <w:rPr>
                <w:lang w:val="ru-RU"/>
              </w:rPr>
              <w:t xml:space="preserve"> </w:t>
            </w:r>
            <w:r w:rsidRPr="001D12E8">
              <w:rPr>
                <w:lang w:val="ru-RU"/>
              </w:rPr>
              <w:t xml:space="preserve">на </w:t>
            </w:r>
            <w:r>
              <w:rPr>
                <w:lang w:val="ru-RU"/>
              </w:rPr>
              <w:t>19</w:t>
            </w:r>
            <w:r w:rsidRPr="001D12E8">
              <w:rPr>
                <w:lang w:val="ru-RU"/>
              </w:rPr>
              <w:t xml:space="preserve"> пассажиров</w:t>
            </w:r>
          </w:p>
        </w:tc>
        <w:tc>
          <w:tcPr>
            <w:tcW w:w="1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56DF2ADB" w14:textId="29FBB7B2" w:rsidR="00F80BA5" w:rsidRPr="001D12E8" w:rsidRDefault="00F80BA5" w:rsidP="00DE4CD6">
            <w:pPr>
              <w:spacing w:line="360" w:lineRule="auto"/>
              <w:jc w:val="both"/>
              <w:rPr>
                <w:lang w:val="ru-RU"/>
              </w:rPr>
            </w:pPr>
          </w:p>
        </w:tc>
      </w:tr>
      <w:tr w:rsidR="00F80BA5" w:rsidRPr="006B4463" w14:paraId="28571BBD" w14:textId="77777777" w:rsidTr="00E1709A">
        <w:tc>
          <w:tcPr>
            <w:tcW w:w="16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0FA84FB8" w14:textId="2DB64D2B" w:rsidR="00816EC2" w:rsidRPr="00DE4CD6" w:rsidRDefault="00DE4CD6" w:rsidP="00DE4CD6">
            <w:pPr>
              <w:spacing w:line="360" w:lineRule="auto"/>
              <w:rPr>
                <w:lang w:val="ru-RU"/>
              </w:rPr>
            </w:pPr>
            <w:r>
              <w:rPr>
                <w:lang w:val="ru-RU"/>
              </w:rPr>
              <w:lastRenderedPageBreak/>
              <w:t xml:space="preserve">Нахождение в </w:t>
            </w:r>
            <w:r w:rsidR="00E1709A">
              <w:rPr>
                <w:lang w:val="ru-RU"/>
              </w:rPr>
              <w:t>Калининграде</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47071292" w14:textId="5D63AE53" w:rsidR="00F80BA5" w:rsidRPr="00816EC2" w:rsidRDefault="00F80BA5" w:rsidP="00DE4CD6">
            <w:pPr>
              <w:spacing w:line="360" w:lineRule="auto"/>
              <w:jc w:val="both"/>
              <w:rPr>
                <w:lang w:val="ru-RU"/>
              </w:rPr>
            </w:pP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66ACCE60" w14:textId="77777777" w:rsidR="00E1709A" w:rsidRDefault="00DE4CD6" w:rsidP="00E1709A">
            <w:pPr>
              <w:spacing w:line="360" w:lineRule="auto"/>
              <w:jc w:val="both"/>
              <w:rPr>
                <w:lang w:val="ru-RU"/>
              </w:rPr>
            </w:pPr>
            <w:r>
              <w:rPr>
                <w:lang w:val="ru-RU"/>
              </w:rPr>
              <w:t>Завтрак в отеле, о</w:t>
            </w:r>
            <w:r w:rsidR="00816EC2" w:rsidRPr="001D12E8">
              <w:rPr>
                <w:lang w:val="ru-RU"/>
              </w:rPr>
              <w:t>бзорная автобусная экскурсия по центру Калининграда</w:t>
            </w:r>
            <w:r w:rsidR="00816EC2">
              <w:rPr>
                <w:lang w:val="ru-RU"/>
              </w:rPr>
              <w:t xml:space="preserve"> </w:t>
            </w:r>
            <w:r w:rsidR="00816EC2" w:rsidRPr="001D12E8">
              <w:rPr>
                <w:lang w:val="ru-RU"/>
              </w:rPr>
              <w:t xml:space="preserve">(главная площадь города, проспект Мира, Кирха Королевы Луизы, виллы </w:t>
            </w:r>
            <w:proofErr w:type="spellStart"/>
            <w:r w:rsidR="00816EC2" w:rsidRPr="001D12E8">
              <w:rPr>
                <w:lang w:val="ru-RU"/>
              </w:rPr>
              <w:t>Амалиенау</w:t>
            </w:r>
            <w:proofErr w:type="spellEnd"/>
            <w:r w:rsidR="00816EC2" w:rsidRPr="001D12E8">
              <w:rPr>
                <w:lang w:val="ru-RU"/>
              </w:rPr>
              <w:t>, Кафедральный собор и могила Канта, Бранденбургские ворота, Рыбная деревня)</w:t>
            </w:r>
            <w:r w:rsidR="00816EC2">
              <w:rPr>
                <w:lang w:val="ru-RU"/>
              </w:rPr>
              <w:t xml:space="preserve">, </w:t>
            </w:r>
            <w:r w:rsidR="00816EC2" w:rsidRPr="001D12E8">
              <w:rPr>
                <w:lang w:val="ru-RU"/>
              </w:rPr>
              <w:t>обед в ресторане «Огонек»</w:t>
            </w:r>
            <w:r w:rsidR="00816EC2">
              <w:rPr>
                <w:lang w:val="ru-RU"/>
              </w:rPr>
              <w:t>,</w:t>
            </w:r>
          </w:p>
          <w:p w14:paraId="756044E0" w14:textId="6BC663FE" w:rsidR="00F80BA5" w:rsidRPr="001D12E8" w:rsidRDefault="00E1709A" w:rsidP="00E1709A">
            <w:pPr>
              <w:spacing w:line="360" w:lineRule="auto"/>
              <w:jc w:val="both"/>
              <w:rPr>
                <w:lang w:val="ru-RU"/>
              </w:rPr>
            </w:pPr>
            <w:r w:rsidRPr="001D12E8">
              <w:rPr>
                <w:lang w:val="ru-RU"/>
              </w:rPr>
              <w:t>экскурсия в музей Мирового Океана</w:t>
            </w:r>
            <w:r w:rsidRPr="00E1709A">
              <w:rPr>
                <w:lang w:val="ru-RU"/>
              </w:rPr>
              <w:t xml:space="preserve">, </w:t>
            </w:r>
            <w:r w:rsidRPr="001D12E8">
              <w:rPr>
                <w:lang w:val="ru-RU"/>
              </w:rPr>
              <w:t xml:space="preserve">свободное время в музее </w:t>
            </w:r>
            <w:r>
              <w:rPr>
                <w:lang w:val="ru-RU"/>
              </w:rPr>
              <w:t>и</w:t>
            </w:r>
            <w:r w:rsidRPr="001D12E8">
              <w:rPr>
                <w:lang w:val="ru-RU"/>
              </w:rPr>
              <w:t xml:space="preserve"> время для фото</w:t>
            </w:r>
            <w:r>
              <w:rPr>
                <w:lang w:val="ru-RU"/>
              </w:rPr>
              <w:t>, трансфер</w:t>
            </w:r>
            <w:r w:rsidRPr="001D12E8">
              <w:rPr>
                <w:lang w:val="ru-RU"/>
              </w:rPr>
              <w:t xml:space="preserve"> до пристани</w:t>
            </w:r>
            <w:r>
              <w:rPr>
                <w:lang w:val="ru-RU"/>
              </w:rPr>
              <w:t>,</w:t>
            </w:r>
            <w:r w:rsidRPr="001D12E8">
              <w:rPr>
                <w:lang w:val="ru-RU"/>
              </w:rPr>
              <w:t xml:space="preserve"> </w:t>
            </w:r>
            <w:r>
              <w:rPr>
                <w:lang w:val="ru-RU"/>
              </w:rPr>
              <w:t>э</w:t>
            </w:r>
            <w:r w:rsidRPr="001D12E8">
              <w:rPr>
                <w:lang w:val="ru-RU"/>
              </w:rPr>
              <w:t>кскурсия «Вечерний Калининград: семь мостов Кенигсберга» на катере + ужин</w:t>
            </w:r>
            <w:r>
              <w:rPr>
                <w:lang w:val="ru-RU"/>
              </w:rPr>
              <w:t xml:space="preserve">, </w:t>
            </w:r>
            <w:r w:rsidRPr="001D12E8">
              <w:rPr>
                <w:lang w:val="ru-RU"/>
              </w:rPr>
              <w:t xml:space="preserve">посадка в автобус и переезд до </w:t>
            </w:r>
            <w:r>
              <w:rPr>
                <w:lang w:val="ru-RU"/>
              </w:rPr>
              <w:t>отеля</w:t>
            </w:r>
            <w:r w:rsidRPr="001D12E8">
              <w:rPr>
                <w:lang w:val="ru-RU"/>
              </w:rPr>
              <w:t xml:space="preserve">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093F3D6A" w14:textId="69D31B36" w:rsidR="00F80BA5" w:rsidRPr="001D12E8" w:rsidRDefault="00E1709A" w:rsidP="00DE4CD6">
            <w:pPr>
              <w:spacing w:line="360" w:lineRule="auto"/>
              <w:jc w:val="both"/>
              <w:rPr>
                <w:lang w:val="ru-RU"/>
              </w:rPr>
            </w:pPr>
            <w:r w:rsidRPr="001D12E8">
              <w:rPr>
                <w:lang w:val="ru-RU"/>
              </w:rPr>
              <w:t xml:space="preserve">Туристический </w:t>
            </w:r>
            <w:proofErr w:type="gramStart"/>
            <w:r w:rsidRPr="001D12E8">
              <w:rPr>
                <w:lang w:val="ru-RU"/>
              </w:rPr>
              <w:t>микроавтобус</w:t>
            </w:r>
            <w:r w:rsidRPr="00DE4CD6">
              <w:rPr>
                <w:lang w:val="ru-RU"/>
              </w:rPr>
              <w:t xml:space="preserve"> </w:t>
            </w:r>
            <w:r w:rsidRPr="001D12E8">
              <w:rPr>
                <w:lang w:val="ru-RU"/>
              </w:rPr>
              <w:t xml:space="preserve"> </w:t>
            </w:r>
            <w:r w:rsidRPr="00D13EDE">
              <w:t>Mercedes</w:t>
            </w:r>
            <w:proofErr w:type="gramEnd"/>
            <w:r w:rsidRPr="00DE4CD6">
              <w:rPr>
                <w:lang w:val="ru-RU"/>
              </w:rPr>
              <w:t xml:space="preserve"> </w:t>
            </w:r>
            <w:r w:rsidRPr="00D13EDE">
              <w:t>Sprinter</w:t>
            </w:r>
            <w:r w:rsidRPr="00DE4CD6">
              <w:rPr>
                <w:lang w:val="ru-RU"/>
              </w:rPr>
              <w:t xml:space="preserve"> </w:t>
            </w:r>
            <w:r w:rsidRPr="00D13EDE">
              <w:t>VIP</w:t>
            </w:r>
            <w:r w:rsidRPr="00DE4CD6">
              <w:rPr>
                <w:lang w:val="ru-RU"/>
              </w:rPr>
              <w:t xml:space="preserve"> </w:t>
            </w:r>
            <w:r w:rsidRPr="001D12E8">
              <w:rPr>
                <w:lang w:val="ru-RU"/>
              </w:rPr>
              <w:t xml:space="preserve">на </w:t>
            </w:r>
            <w:r>
              <w:rPr>
                <w:lang w:val="ru-RU"/>
              </w:rPr>
              <w:t>19</w:t>
            </w:r>
            <w:r w:rsidRPr="001D12E8">
              <w:rPr>
                <w:lang w:val="ru-RU"/>
              </w:rPr>
              <w:t xml:space="preserve"> пассажиров</w:t>
            </w:r>
          </w:p>
        </w:tc>
        <w:tc>
          <w:tcPr>
            <w:tcW w:w="1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5A23BEAF" w14:textId="77777777" w:rsidR="00F80BA5" w:rsidRPr="001D12E8" w:rsidRDefault="00F80BA5" w:rsidP="00DE4CD6">
            <w:pPr>
              <w:spacing w:line="360" w:lineRule="auto"/>
              <w:jc w:val="both"/>
              <w:rPr>
                <w:lang w:val="ru-RU"/>
              </w:rPr>
            </w:pPr>
          </w:p>
        </w:tc>
      </w:tr>
      <w:tr w:rsidR="00F80BA5" w:rsidRPr="006B4463" w14:paraId="7495A820" w14:textId="77777777" w:rsidTr="00E1709A">
        <w:tc>
          <w:tcPr>
            <w:tcW w:w="16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30CFE52C" w14:textId="4F379D7F" w:rsidR="00F80BA5" w:rsidRPr="001D12E8" w:rsidRDefault="00F80BA5" w:rsidP="00E00794">
            <w:pPr>
              <w:spacing w:line="360" w:lineRule="auto"/>
              <w:rPr>
                <w:lang w:val="ru-RU"/>
              </w:rPr>
            </w:pPr>
            <w:r w:rsidRPr="001D12E8">
              <w:rPr>
                <w:lang w:val="ru-RU"/>
              </w:rPr>
              <w:t xml:space="preserve">Переезд до </w:t>
            </w:r>
            <w:r w:rsidR="00E1709A">
              <w:rPr>
                <w:lang w:val="ru-RU"/>
              </w:rPr>
              <w:t>Куршской Косы</w:t>
            </w:r>
            <w:r w:rsidR="00E00794">
              <w:rPr>
                <w:lang w:val="ru-RU"/>
              </w:rPr>
              <w:t xml:space="preserve">, </w:t>
            </w:r>
            <w:r w:rsidR="00E00794" w:rsidRPr="00E00794">
              <w:rPr>
                <w:lang w:val="ru-RU"/>
              </w:rPr>
              <w:t>п</w:t>
            </w:r>
            <w:r w:rsidR="00E00794">
              <w:rPr>
                <w:lang w:val="ru-RU"/>
              </w:rPr>
              <w:t>оселк</w:t>
            </w:r>
            <w:r w:rsidR="00BD6EAA">
              <w:rPr>
                <w:lang w:val="ru-RU"/>
              </w:rPr>
              <w:t>ов</w:t>
            </w:r>
            <w:r w:rsidR="00E00794">
              <w:rPr>
                <w:lang w:val="ru-RU"/>
              </w:rPr>
              <w:t xml:space="preserve"> </w:t>
            </w:r>
            <w:proofErr w:type="spellStart"/>
            <w:r w:rsidR="00E00794" w:rsidRPr="00E00794">
              <w:rPr>
                <w:lang w:val="ru-RU"/>
              </w:rPr>
              <w:t>Некрасово</w:t>
            </w:r>
            <w:proofErr w:type="spellEnd"/>
            <w:r w:rsidR="00E00794">
              <w:rPr>
                <w:lang w:val="ru-RU"/>
              </w:rPr>
              <w:t xml:space="preserve"> </w:t>
            </w:r>
            <w:r w:rsidRPr="001D12E8">
              <w:rPr>
                <w:lang w:val="ru-RU"/>
              </w:rPr>
              <w:t>и</w:t>
            </w:r>
            <w:r w:rsidR="00E00794">
              <w:rPr>
                <w:lang w:val="ru-RU"/>
              </w:rPr>
              <w:t xml:space="preserve"> </w:t>
            </w:r>
            <w:r w:rsidR="00E00794" w:rsidRPr="001D12E8">
              <w:rPr>
                <w:lang w:val="ru-RU"/>
              </w:rPr>
              <w:t xml:space="preserve">Орловка, </w:t>
            </w:r>
            <w:r w:rsidRPr="001D12E8">
              <w:rPr>
                <w:lang w:val="ru-RU"/>
              </w:rPr>
              <w:t xml:space="preserve">возвращение в </w:t>
            </w:r>
            <w:r w:rsidR="00E00794">
              <w:rPr>
                <w:lang w:val="ru-RU"/>
              </w:rPr>
              <w:t>Калининград</w:t>
            </w:r>
            <w:r w:rsidRPr="001D12E8">
              <w:rPr>
                <w:lang w:val="ru-RU"/>
              </w:rPr>
              <w:t xml:space="preserve"> (</w:t>
            </w:r>
            <w:r w:rsidR="00E00794">
              <w:rPr>
                <w:lang w:val="ru-RU"/>
              </w:rPr>
              <w:t>177 км</w:t>
            </w:r>
            <w:r w:rsidRPr="001D12E8">
              <w:rPr>
                <w:lang w:val="ru-RU"/>
              </w:rPr>
              <w:t>)</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329795B6" w14:textId="77777777" w:rsidR="00F80BA5" w:rsidRPr="001D12E8" w:rsidRDefault="00F80BA5" w:rsidP="001C5FB8">
            <w:pPr>
              <w:ind w:firstLine="709"/>
              <w:jc w:val="both"/>
              <w:rPr>
                <w:lang w:val="ru-RU"/>
              </w:rPr>
            </w:pP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0BA931CC" w14:textId="345EE162" w:rsidR="00E00794" w:rsidRPr="00E00794" w:rsidRDefault="00E00794" w:rsidP="00E00794">
            <w:pPr>
              <w:spacing w:line="360" w:lineRule="auto"/>
              <w:jc w:val="both"/>
              <w:rPr>
                <w:lang w:val="ru-RU"/>
              </w:rPr>
            </w:pPr>
            <w:r>
              <w:rPr>
                <w:lang w:val="ru-RU"/>
              </w:rPr>
              <w:t>З</w:t>
            </w:r>
            <w:r w:rsidRPr="001D12E8">
              <w:rPr>
                <w:lang w:val="ru-RU"/>
              </w:rPr>
              <w:t>автрак в отеле</w:t>
            </w:r>
            <w:r>
              <w:rPr>
                <w:lang w:val="ru-RU"/>
              </w:rPr>
              <w:t xml:space="preserve">, </w:t>
            </w:r>
            <w:r w:rsidRPr="001D12E8">
              <w:rPr>
                <w:lang w:val="ru-RU"/>
              </w:rPr>
              <w:t>посадка в автобус</w:t>
            </w:r>
            <w:r>
              <w:rPr>
                <w:lang w:val="ru-RU"/>
              </w:rPr>
              <w:t xml:space="preserve"> и </w:t>
            </w:r>
            <w:r w:rsidRPr="001D12E8">
              <w:rPr>
                <w:lang w:val="ru-RU"/>
              </w:rPr>
              <w:t>переезд до Куршской косы</w:t>
            </w:r>
            <w:r w:rsidRPr="00E00794">
              <w:rPr>
                <w:lang w:val="ru-RU"/>
              </w:rPr>
              <w:t xml:space="preserve">; </w:t>
            </w:r>
            <w:r w:rsidRPr="001D12E8">
              <w:rPr>
                <w:lang w:val="ru-RU"/>
              </w:rPr>
              <w:t>экскурсия по Куршской косе, Танцующему лесу и песчаным дюнам (с посещением смотровой площадки «Высота Эфа»)</w:t>
            </w:r>
            <w:r>
              <w:rPr>
                <w:lang w:val="ru-RU"/>
              </w:rPr>
              <w:t xml:space="preserve"> с фото паузами</w:t>
            </w:r>
            <w:r w:rsidRPr="00E00794">
              <w:rPr>
                <w:lang w:val="ru-RU"/>
              </w:rPr>
              <w:t>;</w:t>
            </w:r>
          </w:p>
          <w:p w14:paraId="7C5740F4" w14:textId="35D31187" w:rsidR="00F80BA5" w:rsidRPr="001D12E8" w:rsidRDefault="00E00794" w:rsidP="00E00794">
            <w:pPr>
              <w:spacing w:line="360" w:lineRule="auto"/>
              <w:jc w:val="both"/>
              <w:rPr>
                <w:lang w:val="ru-RU"/>
              </w:rPr>
            </w:pPr>
            <w:r w:rsidRPr="001D12E8">
              <w:rPr>
                <w:lang w:val="ru-RU"/>
              </w:rPr>
              <w:t>обед в немецком кафе Ž</w:t>
            </w:r>
            <w:proofErr w:type="spellStart"/>
            <w:r w:rsidRPr="005A3422">
              <w:t>vejon</w:t>
            </w:r>
            <w:proofErr w:type="spellEnd"/>
            <w:r w:rsidRPr="001D12E8">
              <w:rPr>
                <w:lang w:val="ru-RU"/>
              </w:rPr>
              <w:t>ė (местной балтийской рыбой и пивом</w:t>
            </w:r>
            <w:r w:rsidRPr="00E00794">
              <w:rPr>
                <w:lang w:val="ru-RU"/>
              </w:rPr>
              <w:t xml:space="preserve"> </w:t>
            </w:r>
            <w:r>
              <w:rPr>
                <w:lang w:val="ru-RU"/>
              </w:rPr>
              <w:t>–</w:t>
            </w:r>
            <w:r w:rsidRPr="00E00794">
              <w:rPr>
                <w:lang w:val="ru-RU"/>
              </w:rPr>
              <w:t xml:space="preserve"> </w:t>
            </w:r>
            <w:r>
              <w:rPr>
                <w:lang w:val="ru-RU"/>
              </w:rPr>
              <w:t xml:space="preserve">еда является </w:t>
            </w:r>
            <w:r>
              <w:rPr>
                <w:lang w:val="ru-RU"/>
              </w:rPr>
              <w:lastRenderedPageBreak/>
              <w:t>дополнением экскурсии</w:t>
            </w:r>
            <w:r w:rsidRPr="001D12E8">
              <w:rPr>
                <w:lang w:val="ru-RU"/>
              </w:rPr>
              <w:t>*)</w:t>
            </w:r>
            <w:r>
              <w:rPr>
                <w:lang w:val="ru-RU"/>
              </w:rPr>
              <w:t xml:space="preserve">, </w:t>
            </w:r>
            <w:r w:rsidRPr="001D12E8">
              <w:rPr>
                <w:lang w:val="ru-RU"/>
              </w:rPr>
              <w:t xml:space="preserve">переезд до замка </w:t>
            </w:r>
            <w:proofErr w:type="spellStart"/>
            <w:r w:rsidRPr="001D12E8">
              <w:rPr>
                <w:lang w:val="ru-RU"/>
              </w:rPr>
              <w:t>Шаакен</w:t>
            </w:r>
            <w:proofErr w:type="spellEnd"/>
            <w:r>
              <w:rPr>
                <w:lang w:val="ru-RU"/>
              </w:rPr>
              <w:t>,</w:t>
            </w:r>
            <w:r w:rsidRPr="001D12E8">
              <w:rPr>
                <w:lang w:val="ru-RU"/>
              </w:rPr>
              <w:t xml:space="preserve"> экскурсия в замке </w:t>
            </w:r>
            <w:proofErr w:type="spellStart"/>
            <w:r w:rsidRPr="001D12E8">
              <w:rPr>
                <w:lang w:val="ru-RU"/>
              </w:rPr>
              <w:t>Шаакен</w:t>
            </w:r>
            <w:proofErr w:type="spellEnd"/>
            <w:r w:rsidRPr="001D12E8">
              <w:rPr>
                <w:lang w:val="ru-RU"/>
              </w:rPr>
              <w:t>, дегустация в сыроварне «</w:t>
            </w:r>
            <w:proofErr w:type="spellStart"/>
            <w:r w:rsidRPr="001D12E8">
              <w:rPr>
                <w:lang w:val="ru-RU"/>
              </w:rPr>
              <w:t>Шаакендорф</w:t>
            </w:r>
            <w:proofErr w:type="spellEnd"/>
            <w:r w:rsidRPr="001D12E8">
              <w:rPr>
                <w:lang w:val="ru-RU"/>
              </w:rPr>
              <w:t xml:space="preserve">» и посещение замка </w:t>
            </w:r>
            <w:proofErr w:type="spellStart"/>
            <w:r w:rsidRPr="001D12E8">
              <w:rPr>
                <w:lang w:val="ru-RU"/>
              </w:rPr>
              <w:t>Нессельбек</w:t>
            </w:r>
            <w:proofErr w:type="spellEnd"/>
            <w:r>
              <w:rPr>
                <w:lang w:val="ru-RU"/>
              </w:rPr>
              <w:t xml:space="preserve">, </w:t>
            </w:r>
            <w:r w:rsidRPr="001D12E8">
              <w:rPr>
                <w:lang w:val="ru-RU"/>
              </w:rPr>
              <w:t xml:space="preserve">ужин в ресторане-пивоварне рыцарского замка </w:t>
            </w:r>
            <w:proofErr w:type="spellStart"/>
            <w:r w:rsidRPr="001D12E8">
              <w:rPr>
                <w:lang w:val="ru-RU"/>
              </w:rPr>
              <w:t>Нессельбек</w:t>
            </w:r>
            <w:proofErr w:type="spellEnd"/>
            <w:r>
              <w:rPr>
                <w:lang w:val="ru-RU"/>
              </w:rPr>
              <w:t xml:space="preserve">, </w:t>
            </w:r>
            <w:r w:rsidRPr="001D12E8">
              <w:rPr>
                <w:lang w:val="ru-RU"/>
              </w:rPr>
              <w:t>возвращение в отель</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3A63C8AD" w14:textId="77777777" w:rsidR="00F80BA5" w:rsidRPr="001D12E8" w:rsidRDefault="00F80BA5" w:rsidP="00E00794">
            <w:pPr>
              <w:spacing w:line="360" w:lineRule="auto"/>
              <w:jc w:val="both"/>
              <w:rPr>
                <w:lang w:val="ru-RU"/>
              </w:rPr>
            </w:pPr>
            <w:r w:rsidRPr="001D12E8">
              <w:rPr>
                <w:lang w:val="ru-RU"/>
              </w:rPr>
              <w:lastRenderedPageBreak/>
              <w:t xml:space="preserve">Туристический микроавтобус </w:t>
            </w:r>
            <w:r w:rsidRPr="00553ED1">
              <w:t>MERCEDES</w:t>
            </w:r>
            <w:r w:rsidRPr="001D12E8">
              <w:rPr>
                <w:lang w:val="ru-RU"/>
              </w:rPr>
              <w:t xml:space="preserve"> </w:t>
            </w:r>
            <w:r w:rsidRPr="00553ED1">
              <w:t>SPRINTER</w:t>
            </w:r>
            <w:r w:rsidRPr="001D12E8">
              <w:rPr>
                <w:lang w:val="ru-RU"/>
              </w:rPr>
              <w:t xml:space="preserve"> на 19 пассажиров</w:t>
            </w:r>
          </w:p>
        </w:tc>
        <w:tc>
          <w:tcPr>
            <w:tcW w:w="1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21166E64" w14:textId="4C3BBD50" w:rsidR="00F80BA5" w:rsidRPr="001D12E8" w:rsidRDefault="00F80BA5" w:rsidP="001C5FB8">
            <w:pPr>
              <w:jc w:val="both"/>
              <w:rPr>
                <w:lang w:val="ru-RU"/>
              </w:rPr>
            </w:pPr>
          </w:p>
        </w:tc>
      </w:tr>
      <w:tr w:rsidR="00A34E20" w:rsidRPr="006B4463" w14:paraId="5F51B585" w14:textId="77777777" w:rsidTr="00E1709A">
        <w:tc>
          <w:tcPr>
            <w:tcW w:w="16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7B28E2B8" w14:textId="77777777" w:rsidR="00A34E20" w:rsidRDefault="00A34E20" w:rsidP="00A34E20">
            <w:pPr>
              <w:spacing w:line="360" w:lineRule="auto"/>
              <w:rPr>
                <w:lang w:val="ru-RU"/>
              </w:rPr>
            </w:pPr>
            <w:r>
              <w:rPr>
                <w:lang w:val="ru-RU"/>
              </w:rPr>
              <w:t>Переезд из Калининграда в поселок Янтарный и город Светлогорск, возвращение в Калининград</w:t>
            </w:r>
          </w:p>
          <w:p w14:paraId="2C5FBD80" w14:textId="2CBADE67" w:rsidR="00A34E20" w:rsidRPr="007847EF" w:rsidRDefault="00A34E20" w:rsidP="00A34E20">
            <w:pPr>
              <w:spacing w:line="360" w:lineRule="auto"/>
              <w:rPr>
                <w:lang w:val="ru-RU"/>
              </w:rPr>
            </w:pPr>
            <w:r>
              <w:t>(</w:t>
            </w:r>
            <w:r>
              <w:rPr>
                <w:lang w:val="ru-RU"/>
              </w:rPr>
              <w:t>109 км</w:t>
            </w:r>
            <w:r>
              <w:t>)</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6FF5A44D" w14:textId="77777777" w:rsidR="00A34E20" w:rsidRDefault="00A34E20" w:rsidP="00A34E20">
            <w:pPr>
              <w:ind w:firstLine="709"/>
              <w:jc w:val="both"/>
            </w:pP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53CAD2E7" w14:textId="184A962D" w:rsidR="00A34E20" w:rsidRPr="001D12E8" w:rsidRDefault="00A34E20" w:rsidP="00A34E20">
            <w:pPr>
              <w:spacing w:line="360" w:lineRule="auto"/>
              <w:jc w:val="both"/>
              <w:rPr>
                <w:lang w:val="ru-RU"/>
              </w:rPr>
            </w:pPr>
            <w:r>
              <w:rPr>
                <w:lang w:val="ru-RU"/>
              </w:rPr>
              <w:t>З</w:t>
            </w:r>
            <w:r w:rsidRPr="001D12E8">
              <w:rPr>
                <w:lang w:val="ru-RU"/>
              </w:rPr>
              <w:t>автрак в отеле</w:t>
            </w:r>
            <w:r>
              <w:rPr>
                <w:lang w:val="ru-RU"/>
              </w:rPr>
              <w:t xml:space="preserve">, </w:t>
            </w:r>
            <w:r w:rsidRPr="001D12E8">
              <w:rPr>
                <w:lang w:val="ru-RU"/>
              </w:rPr>
              <w:t>переезд до п. Янтарный</w:t>
            </w:r>
            <w:r>
              <w:rPr>
                <w:lang w:val="ru-RU"/>
              </w:rPr>
              <w:t xml:space="preserve">, </w:t>
            </w:r>
            <w:r w:rsidRPr="001D12E8">
              <w:rPr>
                <w:lang w:val="ru-RU"/>
              </w:rPr>
              <w:t xml:space="preserve">экскурсия по основным достопримечательностям Янтарного (лютеранская церковь, парк им. </w:t>
            </w:r>
            <w:proofErr w:type="spellStart"/>
            <w:r w:rsidRPr="001D12E8">
              <w:rPr>
                <w:lang w:val="ru-RU"/>
              </w:rPr>
              <w:t>М.Беккера</w:t>
            </w:r>
            <w:proofErr w:type="spellEnd"/>
            <w:r w:rsidRPr="001D12E8">
              <w:rPr>
                <w:lang w:val="ru-RU"/>
              </w:rPr>
              <w:t>, Пляж Янтарного)</w:t>
            </w:r>
            <w:r>
              <w:rPr>
                <w:lang w:val="ru-RU"/>
              </w:rPr>
              <w:t xml:space="preserve">, </w:t>
            </w:r>
            <w:r w:rsidRPr="001D12E8">
              <w:rPr>
                <w:lang w:val="ru-RU"/>
              </w:rPr>
              <w:t>посещение карьера Калининградского янтарного комбината и мастер-класс по добыче янтаря</w:t>
            </w:r>
            <w:r>
              <w:rPr>
                <w:lang w:val="ru-RU"/>
              </w:rPr>
              <w:t xml:space="preserve">, </w:t>
            </w:r>
            <w:r w:rsidRPr="001D12E8">
              <w:rPr>
                <w:lang w:val="ru-RU"/>
              </w:rPr>
              <w:t>обед в ресторане «</w:t>
            </w:r>
            <w:proofErr w:type="spellStart"/>
            <w:r w:rsidRPr="00B55381">
              <w:t>Ritterburg</w:t>
            </w:r>
            <w:proofErr w:type="spellEnd"/>
            <w:r w:rsidRPr="001D12E8">
              <w:rPr>
                <w:lang w:val="ru-RU"/>
              </w:rPr>
              <w:t>»</w:t>
            </w:r>
            <w:r>
              <w:rPr>
                <w:lang w:val="ru-RU"/>
              </w:rPr>
              <w:t xml:space="preserve">, </w:t>
            </w:r>
            <w:r w:rsidRPr="001D12E8">
              <w:rPr>
                <w:lang w:val="ru-RU"/>
              </w:rPr>
              <w:t>переезд до г. Светлогорск</w:t>
            </w:r>
            <w:r>
              <w:rPr>
                <w:lang w:val="ru-RU"/>
              </w:rPr>
              <w:t xml:space="preserve">, </w:t>
            </w:r>
            <w:r w:rsidRPr="001D12E8">
              <w:rPr>
                <w:lang w:val="ru-RU"/>
              </w:rPr>
              <w:t xml:space="preserve">обзорная экскурсия по Светлогорску «От рыбацкой деревни до королевского курорта» (Янтарь-холл, водонапорная башня грязелечебницы, парк Органного зала, Лютеранская кирха, </w:t>
            </w:r>
            <w:r w:rsidRPr="001D12E8">
              <w:rPr>
                <w:lang w:val="ru-RU"/>
              </w:rPr>
              <w:lastRenderedPageBreak/>
              <w:t>центральная площадь, солнечные часы и Балтийское море)</w:t>
            </w:r>
            <w:r>
              <w:rPr>
                <w:lang w:val="ru-RU"/>
              </w:rPr>
              <w:t xml:space="preserve">, </w:t>
            </w:r>
            <w:r w:rsidRPr="001D12E8">
              <w:rPr>
                <w:lang w:val="ru-RU"/>
              </w:rPr>
              <w:t xml:space="preserve">ужин в ресторане </w:t>
            </w:r>
            <w:proofErr w:type="spellStart"/>
            <w:r w:rsidRPr="00B55381">
              <w:t>AltPlatz</w:t>
            </w:r>
            <w:proofErr w:type="spellEnd"/>
            <w:r>
              <w:rPr>
                <w:lang w:val="ru-RU"/>
              </w:rPr>
              <w:t xml:space="preserve">, </w:t>
            </w:r>
            <w:r w:rsidRPr="001D12E8">
              <w:rPr>
                <w:lang w:val="ru-RU"/>
              </w:rPr>
              <w:t>посадка в автобус и переезд до отеля</w:t>
            </w:r>
          </w:p>
          <w:p w14:paraId="3DACFEC8" w14:textId="69F45849" w:rsidR="00A34E20" w:rsidRPr="001D12E8" w:rsidRDefault="00A34E20" w:rsidP="00A34E20">
            <w:pPr>
              <w:jc w:val="both"/>
              <w:rPr>
                <w:lang w:val="ru-RU"/>
              </w:rPr>
            </w:pP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30B70C35" w14:textId="7C126218" w:rsidR="00A34E20" w:rsidRPr="001D12E8" w:rsidRDefault="00A34E20" w:rsidP="00A34E20">
            <w:pPr>
              <w:spacing w:line="360" w:lineRule="auto"/>
              <w:jc w:val="both"/>
              <w:rPr>
                <w:lang w:val="ru-RU"/>
              </w:rPr>
            </w:pPr>
            <w:r w:rsidRPr="001D12E8">
              <w:rPr>
                <w:lang w:val="ru-RU"/>
              </w:rPr>
              <w:lastRenderedPageBreak/>
              <w:t xml:space="preserve">Туристический микроавтобус </w:t>
            </w:r>
            <w:r w:rsidRPr="00553ED1">
              <w:t>MERCEDES</w:t>
            </w:r>
            <w:r w:rsidRPr="001D12E8">
              <w:rPr>
                <w:lang w:val="ru-RU"/>
              </w:rPr>
              <w:t xml:space="preserve"> </w:t>
            </w:r>
            <w:r w:rsidRPr="00553ED1">
              <w:t>SPRINTER</w:t>
            </w:r>
            <w:r w:rsidRPr="001D12E8">
              <w:rPr>
                <w:lang w:val="ru-RU"/>
              </w:rPr>
              <w:t xml:space="preserve"> на 19 пассажиров</w:t>
            </w:r>
          </w:p>
        </w:tc>
        <w:tc>
          <w:tcPr>
            <w:tcW w:w="1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795C2704" w14:textId="17F2D363" w:rsidR="00A34E20" w:rsidRPr="001D12E8" w:rsidRDefault="00A34E20" w:rsidP="00A34E20">
            <w:pPr>
              <w:jc w:val="both"/>
              <w:rPr>
                <w:lang w:val="ru-RU"/>
              </w:rPr>
            </w:pPr>
          </w:p>
        </w:tc>
      </w:tr>
      <w:tr w:rsidR="00A34E20" w:rsidRPr="006B4463" w14:paraId="1FE6605C" w14:textId="77777777" w:rsidTr="00E1709A">
        <w:tc>
          <w:tcPr>
            <w:tcW w:w="16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3DB0EABA" w14:textId="481B5224" w:rsidR="00A34E20" w:rsidRDefault="00A34E20" w:rsidP="00A34E20">
            <w:pPr>
              <w:spacing w:line="360" w:lineRule="auto"/>
              <w:rPr>
                <w:lang w:val="ru-RU"/>
              </w:rPr>
            </w:pPr>
            <w:r>
              <w:rPr>
                <w:lang w:val="ru-RU"/>
              </w:rPr>
              <w:t>Переезд из Калининграда в Санкт-Петербург (</w:t>
            </w:r>
            <w:proofErr w:type="spellStart"/>
            <w:r>
              <w:rPr>
                <w:lang w:val="ru-RU"/>
              </w:rPr>
              <w:t>г.Пушкин</w:t>
            </w:r>
            <w:proofErr w:type="spellEnd"/>
            <w:r>
              <w:rPr>
                <w:lang w:val="ru-RU"/>
              </w:rPr>
              <w:t>)</w:t>
            </w:r>
          </w:p>
          <w:p w14:paraId="527DE5D1" w14:textId="77777777" w:rsidR="00837D8E" w:rsidRDefault="00A34E20" w:rsidP="00A34E20">
            <w:pPr>
              <w:spacing w:line="360" w:lineRule="auto"/>
              <w:rPr>
                <w:lang w:val="ru-RU"/>
              </w:rPr>
            </w:pPr>
            <w:r>
              <w:rPr>
                <w:lang w:val="ru-RU"/>
              </w:rPr>
              <w:t>(трансфер до дестинации и аэропорта</w:t>
            </w:r>
          </w:p>
          <w:p w14:paraId="5CAD8CE7" w14:textId="6DE61A02" w:rsidR="00A34E20" w:rsidRPr="007847EF" w:rsidRDefault="00837D8E" w:rsidP="00A34E20">
            <w:pPr>
              <w:spacing w:line="360" w:lineRule="auto"/>
              <w:rPr>
                <w:lang w:val="ru-RU"/>
              </w:rPr>
            </w:pPr>
            <w:r>
              <w:rPr>
                <w:lang w:val="ru-RU"/>
              </w:rPr>
              <w:t>14.1 км</w:t>
            </w:r>
            <w:r w:rsidR="00A34E20">
              <w:rPr>
                <w:lang w:val="ru-RU"/>
              </w:rPr>
              <w:t>)</w:t>
            </w:r>
          </w:p>
        </w:tc>
        <w:tc>
          <w:tcPr>
            <w:tcW w:w="18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09034EBE" w14:textId="77777777" w:rsidR="00A34E20" w:rsidRPr="001D12E8" w:rsidRDefault="00A34E20" w:rsidP="00A34E20">
            <w:pPr>
              <w:ind w:firstLine="709"/>
              <w:jc w:val="both"/>
              <w:rPr>
                <w:lang w:val="ru-RU"/>
              </w:rPr>
            </w:pP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2AE42CE7" w14:textId="3D19CCA2" w:rsidR="00A34E20" w:rsidRPr="007847EF" w:rsidRDefault="00A34E20" w:rsidP="00A34E20">
            <w:pPr>
              <w:spacing w:line="360" w:lineRule="auto"/>
              <w:jc w:val="both"/>
              <w:rPr>
                <w:lang w:val="ru-RU"/>
              </w:rPr>
            </w:pPr>
            <w:r>
              <w:rPr>
                <w:lang w:val="ru-RU"/>
              </w:rPr>
              <w:t>В</w:t>
            </w:r>
            <w:r w:rsidRPr="001D12E8">
              <w:rPr>
                <w:lang w:val="ru-RU"/>
              </w:rPr>
              <w:t>ыселение из отеля и переезд до аэропорта</w:t>
            </w:r>
            <w:r>
              <w:rPr>
                <w:lang w:val="ru-RU"/>
              </w:rPr>
              <w:t xml:space="preserve">, посадка на </w:t>
            </w:r>
            <w:r w:rsidRPr="001D12E8">
              <w:rPr>
                <w:lang w:val="ru-RU"/>
              </w:rPr>
              <w:t>рейс Калининград – Санкт-Петербург (Аэрофлот)</w:t>
            </w:r>
            <w:r>
              <w:rPr>
                <w:lang w:val="ru-RU"/>
              </w:rPr>
              <w:t xml:space="preserve">, </w:t>
            </w:r>
            <w:r w:rsidRPr="001D12E8">
              <w:rPr>
                <w:lang w:val="ru-RU"/>
              </w:rPr>
              <w:t>переезд от аэропорта Пулково до Царского села</w:t>
            </w:r>
            <w:r>
              <w:rPr>
                <w:lang w:val="ru-RU"/>
              </w:rPr>
              <w:t xml:space="preserve">, </w:t>
            </w:r>
            <w:r w:rsidRPr="001D12E8">
              <w:rPr>
                <w:lang w:val="ru-RU"/>
              </w:rPr>
              <w:t>обед в ресторане «Сочи»</w:t>
            </w:r>
            <w:r>
              <w:rPr>
                <w:lang w:val="ru-RU"/>
              </w:rPr>
              <w:t xml:space="preserve">, </w:t>
            </w:r>
            <w:r w:rsidRPr="001D12E8">
              <w:rPr>
                <w:lang w:val="ru-RU"/>
              </w:rPr>
              <w:t>экскурсия по Екатерининскому дворцу (с посещением Янтарной комнаты) и парку</w:t>
            </w:r>
            <w:r>
              <w:rPr>
                <w:lang w:val="ru-RU"/>
              </w:rPr>
              <w:t xml:space="preserve">, </w:t>
            </w:r>
            <w:r w:rsidRPr="001D12E8">
              <w:rPr>
                <w:lang w:val="ru-RU"/>
              </w:rPr>
              <w:t>свободное время на сувениры и фото</w:t>
            </w:r>
            <w:r>
              <w:rPr>
                <w:lang w:val="ru-RU"/>
              </w:rPr>
              <w:t xml:space="preserve">, </w:t>
            </w:r>
            <w:r w:rsidRPr="001D12E8">
              <w:rPr>
                <w:lang w:val="ru-RU"/>
              </w:rPr>
              <w:t>ужин в ресторане «Подворье»</w:t>
            </w:r>
            <w:r>
              <w:rPr>
                <w:lang w:val="ru-RU"/>
              </w:rPr>
              <w:t>,</w:t>
            </w:r>
          </w:p>
          <w:p w14:paraId="5EF073D0" w14:textId="3069E4B1" w:rsidR="00A34E20" w:rsidRPr="001D12E8" w:rsidRDefault="00A34E20" w:rsidP="00A34E20">
            <w:pPr>
              <w:spacing w:line="360" w:lineRule="auto"/>
              <w:jc w:val="both"/>
              <w:rPr>
                <w:lang w:val="ru-RU"/>
              </w:rPr>
            </w:pPr>
            <w:r w:rsidRPr="001D12E8">
              <w:rPr>
                <w:lang w:val="ru-RU"/>
              </w:rPr>
              <w:t>посадка в автобус и трансфер до аэропорта</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4997D385" w14:textId="28AD1B54" w:rsidR="00A34E20" w:rsidRPr="001D12E8" w:rsidRDefault="00A34E20" w:rsidP="00A34E20">
            <w:pPr>
              <w:spacing w:line="360" w:lineRule="auto"/>
              <w:jc w:val="both"/>
              <w:rPr>
                <w:lang w:val="ru-RU"/>
              </w:rPr>
            </w:pPr>
            <w:r w:rsidRPr="001D12E8">
              <w:rPr>
                <w:lang w:val="ru-RU"/>
              </w:rPr>
              <w:t xml:space="preserve">Туристический </w:t>
            </w:r>
            <w:proofErr w:type="gramStart"/>
            <w:r w:rsidRPr="001D12E8">
              <w:rPr>
                <w:lang w:val="ru-RU"/>
              </w:rPr>
              <w:t>микроавтобус</w:t>
            </w:r>
            <w:r w:rsidRPr="00DE4CD6">
              <w:rPr>
                <w:lang w:val="ru-RU"/>
              </w:rPr>
              <w:t xml:space="preserve"> </w:t>
            </w:r>
            <w:r w:rsidRPr="001D12E8">
              <w:rPr>
                <w:lang w:val="ru-RU"/>
              </w:rPr>
              <w:t xml:space="preserve"> </w:t>
            </w:r>
            <w:r w:rsidRPr="00D13EDE">
              <w:t>Mercedes</w:t>
            </w:r>
            <w:proofErr w:type="gramEnd"/>
            <w:r w:rsidRPr="00DE4CD6">
              <w:rPr>
                <w:lang w:val="ru-RU"/>
              </w:rPr>
              <w:t xml:space="preserve"> </w:t>
            </w:r>
            <w:r w:rsidRPr="00D13EDE">
              <w:t>Sprinter</w:t>
            </w:r>
            <w:r w:rsidRPr="00DE4CD6">
              <w:rPr>
                <w:lang w:val="ru-RU"/>
              </w:rPr>
              <w:t xml:space="preserve"> </w:t>
            </w:r>
            <w:r w:rsidRPr="00D13EDE">
              <w:t>VIP</w:t>
            </w:r>
            <w:r w:rsidRPr="00DE4CD6">
              <w:rPr>
                <w:lang w:val="ru-RU"/>
              </w:rPr>
              <w:t xml:space="preserve"> </w:t>
            </w:r>
            <w:r w:rsidRPr="001D12E8">
              <w:rPr>
                <w:lang w:val="ru-RU"/>
              </w:rPr>
              <w:t xml:space="preserve">на </w:t>
            </w:r>
            <w:r>
              <w:rPr>
                <w:lang w:val="ru-RU"/>
              </w:rPr>
              <w:t>19</w:t>
            </w:r>
            <w:r w:rsidRPr="001D12E8">
              <w:rPr>
                <w:lang w:val="ru-RU"/>
              </w:rPr>
              <w:t xml:space="preserve"> пассажиров</w:t>
            </w:r>
          </w:p>
        </w:tc>
        <w:tc>
          <w:tcPr>
            <w:tcW w:w="125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14:paraId="609A70CD" w14:textId="18321097" w:rsidR="00A34E20" w:rsidRPr="001D12E8" w:rsidRDefault="00A34E20" w:rsidP="00A34E20">
            <w:pPr>
              <w:jc w:val="both"/>
              <w:rPr>
                <w:lang w:val="ru-RU"/>
              </w:rPr>
            </w:pPr>
          </w:p>
        </w:tc>
      </w:tr>
    </w:tbl>
    <w:p w14:paraId="640B74DF" w14:textId="77777777" w:rsidR="00F80BA5" w:rsidRPr="001D12E8" w:rsidRDefault="00F80BA5" w:rsidP="00F80BA5">
      <w:pPr>
        <w:jc w:val="both"/>
        <w:rPr>
          <w:lang w:val="ru-RU"/>
        </w:rPr>
      </w:pPr>
    </w:p>
    <w:p w14:paraId="268F8BD8" w14:textId="257041A2" w:rsidR="00F80BA5" w:rsidRPr="00D051E0" w:rsidRDefault="00F80BA5" w:rsidP="00F80BA5">
      <w:pPr>
        <w:spacing w:line="360" w:lineRule="auto"/>
        <w:ind w:firstLine="709"/>
        <w:jc w:val="both"/>
        <w:rPr>
          <w:lang w:val="ru-RU"/>
        </w:rPr>
      </w:pPr>
      <w:r w:rsidRPr="001D12E8">
        <w:rPr>
          <w:u w:val="single"/>
          <w:lang w:val="ru-RU"/>
        </w:rPr>
        <w:t xml:space="preserve">Визовая поддержка и оформление въездных и выездных </w:t>
      </w:r>
      <w:proofErr w:type="gramStart"/>
      <w:r w:rsidRPr="001D12E8">
        <w:rPr>
          <w:u w:val="single"/>
          <w:lang w:val="ru-RU"/>
        </w:rPr>
        <w:t xml:space="preserve">документов  </w:t>
      </w:r>
      <w:r w:rsidR="00A34E20" w:rsidRPr="00837D8E">
        <w:rPr>
          <w:u w:val="single"/>
          <w:lang w:val="ru-RU"/>
        </w:rPr>
        <w:t>не</w:t>
      </w:r>
      <w:proofErr w:type="gramEnd"/>
      <w:r w:rsidR="00A34E20" w:rsidRPr="00837D8E">
        <w:rPr>
          <w:u w:val="single"/>
          <w:lang w:val="ru-RU"/>
        </w:rPr>
        <w:t xml:space="preserve"> предусмотрено</w:t>
      </w:r>
      <w:r w:rsidR="00A34E20" w:rsidRPr="00D051E0">
        <w:rPr>
          <w:lang w:val="ru-RU"/>
        </w:rPr>
        <w:t xml:space="preserve">, поскольку </w:t>
      </w:r>
      <w:r w:rsidRPr="001D12E8">
        <w:rPr>
          <w:lang w:val="ru-RU"/>
        </w:rPr>
        <w:t>между Россией и КНР установлен безвизовый режим для туристических групп от 5 человек</w:t>
      </w:r>
      <w:r w:rsidR="00A34E20" w:rsidRPr="00D051E0">
        <w:rPr>
          <w:lang w:val="ru-RU"/>
        </w:rPr>
        <w:t>.</w:t>
      </w:r>
    </w:p>
    <w:p w14:paraId="6BF4A878" w14:textId="0F24D9A4" w:rsidR="00F80BA5" w:rsidRPr="001D12E8" w:rsidRDefault="00F80BA5" w:rsidP="00A34E20">
      <w:pPr>
        <w:spacing w:line="360" w:lineRule="auto"/>
        <w:ind w:firstLine="720"/>
        <w:jc w:val="both"/>
        <w:rPr>
          <w:lang w:val="ru-RU"/>
        </w:rPr>
      </w:pPr>
      <w:r w:rsidRPr="001D12E8">
        <w:rPr>
          <w:lang w:val="ru-RU"/>
        </w:rPr>
        <w:t>Размещение туристов осуществляется</w:t>
      </w:r>
      <w:r w:rsidR="00A34E20" w:rsidRPr="001D12E8">
        <w:rPr>
          <w:lang w:val="ru-RU"/>
        </w:rPr>
        <w:t xml:space="preserve"> </w:t>
      </w:r>
      <w:r w:rsidR="00A34E20" w:rsidRPr="00D051E0">
        <w:rPr>
          <w:lang w:val="ru-RU"/>
        </w:rPr>
        <w:t>в следующих средствах размещения</w:t>
      </w:r>
      <w:r w:rsidRPr="001D12E8">
        <w:rPr>
          <w:lang w:val="ru-RU"/>
        </w:rPr>
        <w:t xml:space="preserve">: </w:t>
      </w:r>
      <w:r w:rsidRPr="001D12E8">
        <w:rPr>
          <w:u w:val="single"/>
          <w:lang w:val="ru-RU"/>
        </w:rPr>
        <w:t xml:space="preserve">отель </w:t>
      </w:r>
      <w:r w:rsidR="00A34E20" w:rsidRPr="00837D8E">
        <w:rPr>
          <w:u w:val="single"/>
        </w:rPr>
        <w:t>Radisson</w:t>
      </w:r>
      <w:r w:rsidR="00A34E20" w:rsidRPr="001D12E8">
        <w:rPr>
          <w:u w:val="single"/>
          <w:lang w:val="ru-RU"/>
        </w:rPr>
        <w:t xml:space="preserve"> </w:t>
      </w:r>
      <w:r w:rsidR="00A34E20" w:rsidRPr="00837D8E">
        <w:rPr>
          <w:u w:val="single"/>
        </w:rPr>
        <w:t>Royal</w:t>
      </w:r>
      <w:r w:rsidR="00A34E20" w:rsidRPr="001D12E8">
        <w:rPr>
          <w:u w:val="single"/>
          <w:lang w:val="ru-RU"/>
        </w:rPr>
        <w:t xml:space="preserve"> </w:t>
      </w:r>
      <w:r w:rsidR="00A34E20" w:rsidRPr="00837D8E">
        <w:rPr>
          <w:u w:val="single"/>
        </w:rPr>
        <w:t>Hotel</w:t>
      </w:r>
      <w:r w:rsidR="00A34E20" w:rsidRPr="001D12E8">
        <w:rPr>
          <w:u w:val="single"/>
          <w:lang w:val="ru-RU"/>
        </w:rPr>
        <w:t xml:space="preserve"> 5</w:t>
      </w:r>
      <w:r w:rsidRPr="001D12E8">
        <w:rPr>
          <w:u w:val="single"/>
          <w:lang w:val="ru-RU"/>
        </w:rPr>
        <w:t xml:space="preserve">, </w:t>
      </w:r>
      <w:r w:rsidR="00A34E20" w:rsidRPr="001D12E8">
        <w:rPr>
          <w:u w:val="single"/>
          <w:lang w:val="ru-RU"/>
        </w:rPr>
        <w:t>Невский пр., 49/2</w:t>
      </w:r>
      <w:r w:rsidR="00A34E20" w:rsidRPr="00837D8E">
        <w:rPr>
          <w:u w:val="single"/>
          <w:lang w:val="ru-RU"/>
        </w:rPr>
        <w:t xml:space="preserve"> (г. Санкт-Петербург),</w:t>
      </w:r>
      <w:r w:rsidR="00A34E20" w:rsidRPr="00D051E0">
        <w:rPr>
          <w:lang w:val="ru-RU"/>
        </w:rPr>
        <w:t xml:space="preserve"> который находится в самом центре Санкт-Петербурга со множеством магазинов, ресторанов и ТЦ неподалеку, и </w:t>
      </w:r>
      <w:r w:rsidR="00A34E20" w:rsidRPr="00837D8E">
        <w:rPr>
          <w:u w:val="single"/>
          <w:lang w:val="ru-RU"/>
        </w:rPr>
        <w:t xml:space="preserve">отель </w:t>
      </w:r>
      <w:proofErr w:type="spellStart"/>
      <w:r w:rsidR="00A34E20" w:rsidRPr="00837D8E">
        <w:rPr>
          <w:u w:val="single"/>
          <w:lang w:val="ru-RU"/>
        </w:rPr>
        <w:t>Kaiserhof</w:t>
      </w:r>
      <w:proofErr w:type="spellEnd"/>
      <w:r w:rsidR="00A34E20" w:rsidRPr="00837D8E">
        <w:rPr>
          <w:u w:val="single"/>
          <w:lang w:val="ru-RU"/>
        </w:rPr>
        <w:t xml:space="preserve"> Hotel 4 ул. Октябрьская 6/а (г. Калининград)</w:t>
      </w:r>
      <w:r w:rsidR="00A34E20" w:rsidRPr="00D051E0">
        <w:rPr>
          <w:lang w:val="ru-RU"/>
        </w:rPr>
        <w:t xml:space="preserve"> с дополнительными опциями в виде СПА и термального комплекса также в центре Калининграда. Н</w:t>
      </w:r>
      <w:r w:rsidRPr="001D12E8">
        <w:rPr>
          <w:lang w:val="ru-RU"/>
        </w:rPr>
        <w:t xml:space="preserve">омера категории </w:t>
      </w:r>
      <w:r w:rsidRPr="00D051E0">
        <w:t>Standard</w:t>
      </w:r>
      <w:r w:rsidRPr="001D12E8">
        <w:rPr>
          <w:lang w:val="ru-RU"/>
        </w:rPr>
        <w:t xml:space="preserve"> </w:t>
      </w:r>
      <w:r w:rsidRPr="00D051E0">
        <w:t>Twin</w:t>
      </w:r>
      <w:r w:rsidRPr="001D12E8">
        <w:rPr>
          <w:lang w:val="ru-RU"/>
        </w:rPr>
        <w:t xml:space="preserve"> </w:t>
      </w:r>
      <w:r w:rsidRPr="00D051E0">
        <w:t>Beds</w:t>
      </w:r>
      <w:r w:rsidRPr="001D12E8">
        <w:rPr>
          <w:lang w:val="ru-RU"/>
        </w:rPr>
        <w:t xml:space="preserve"> </w:t>
      </w:r>
      <w:r w:rsidRPr="00D051E0">
        <w:t>Room</w:t>
      </w:r>
      <w:r w:rsidRPr="00D051E0">
        <w:rPr>
          <w:lang w:val="ru-RU"/>
        </w:rPr>
        <w:t xml:space="preserve"> </w:t>
      </w:r>
      <w:r w:rsidRPr="001D12E8">
        <w:rPr>
          <w:lang w:val="ru-RU"/>
        </w:rPr>
        <w:t xml:space="preserve">и </w:t>
      </w:r>
      <w:r w:rsidRPr="00D051E0">
        <w:t>Standard</w:t>
      </w:r>
      <w:r w:rsidRPr="001D12E8">
        <w:rPr>
          <w:lang w:val="ru-RU"/>
        </w:rPr>
        <w:t xml:space="preserve"> </w:t>
      </w:r>
      <w:r w:rsidRPr="00D051E0">
        <w:t>Double</w:t>
      </w:r>
      <w:r w:rsidRPr="001D12E8">
        <w:rPr>
          <w:lang w:val="ru-RU"/>
        </w:rPr>
        <w:t xml:space="preserve"> </w:t>
      </w:r>
      <w:r w:rsidRPr="00D051E0">
        <w:t>Bed</w:t>
      </w:r>
      <w:r w:rsidRPr="001D12E8">
        <w:rPr>
          <w:lang w:val="ru-RU"/>
        </w:rPr>
        <w:t xml:space="preserve"> </w:t>
      </w:r>
      <w:r w:rsidRPr="00D051E0">
        <w:t>Room</w:t>
      </w:r>
      <w:r w:rsidRPr="001D12E8">
        <w:rPr>
          <w:lang w:val="ru-RU"/>
        </w:rPr>
        <w:t xml:space="preserve">, завтрак включен в стоимость проживания </w:t>
      </w:r>
    </w:p>
    <w:p w14:paraId="34B57455" w14:textId="77777777" w:rsidR="00837D8E" w:rsidRDefault="00F80BA5" w:rsidP="00837D8E">
      <w:pPr>
        <w:spacing w:line="360" w:lineRule="auto"/>
        <w:ind w:firstLine="709"/>
        <w:jc w:val="both"/>
        <w:rPr>
          <w:u w:val="single"/>
          <w:lang w:val="ru-RU"/>
        </w:rPr>
      </w:pPr>
      <w:r w:rsidRPr="001D12E8">
        <w:rPr>
          <w:lang w:val="ru-RU"/>
        </w:rPr>
        <w:lastRenderedPageBreak/>
        <w:t>Перевозки осуществляются предприятиями</w:t>
      </w:r>
      <w:r w:rsidR="00A34E20" w:rsidRPr="00D051E0">
        <w:rPr>
          <w:lang w:val="ru-RU"/>
        </w:rPr>
        <w:t xml:space="preserve">: </w:t>
      </w:r>
      <w:r w:rsidR="00A34E20" w:rsidRPr="00837D8E">
        <w:rPr>
          <w:u w:val="single"/>
        </w:rPr>
        <w:t>OOO</w:t>
      </w:r>
      <w:r w:rsidR="00A34E20" w:rsidRPr="00837D8E">
        <w:rPr>
          <w:u w:val="single"/>
          <w:lang w:val="ru-RU"/>
        </w:rPr>
        <w:t xml:space="preserve"> «</w:t>
      </w:r>
      <w:proofErr w:type="spellStart"/>
      <w:proofErr w:type="gramStart"/>
      <w:r w:rsidR="00A34E20" w:rsidRPr="00837D8E">
        <w:rPr>
          <w:u w:val="single"/>
          <w:lang w:val="ru-RU"/>
        </w:rPr>
        <w:t>Carsbrook</w:t>
      </w:r>
      <w:proofErr w:type="spellEnd"/>
      <w:r w:rsidR="00A34E20" w:rsidRPr="00837D8E">
        <w:rPr>
          <w:u w:val="single"/>
          <w:lang w:val="ru-RU"/>
        </w:rPr>
        <w:t>»(</w:t>
      </w:r>
      <w:proofErr w:type="gramEnd"/>
      <w:r w:rsidR="00A34E20" w:rsidRPr="00837D8E">
        <w:rPr>
          <w:u w:val="single"/>
          <w:lang w:val="ru-RU"/>
        </w:rPr>
        <w:t>г.</w:t>
      </w:r>
      <w:r w:rsidR="00D051E0" w:rsidRPr="00837D8E">
        <w:rPr>
          <w:u w:val="single"/>
          <w:lang w:val="ru-RU"/>
        </w:rPr>
        <w:t xml:space="preserve"> </w:t>
      </w:r>
      <w:r w:rsidR="00A34E20" w:rsidRPr="00837D8E">
        <w:rPr>
          <w:u w:val="single"/>
          <w:lang w:val="ru-RU"/>
        </w:rPr>
        <w:t xml:space="preserve">Санкт-Петербург) и </w:t>
      </w:r>
      <w:r w:rsidR="00A34E20" w:rsidRPr="00837D8E">
        <w:rPr>
          <w:u w:val="single"/>
        </w:rPr>
        <w:t>OOO</w:t>
      </w:r>
      <w:r w:rsidR="00A34E20" w:rsidRPr="00837D8E">
        <w:rPr>
          <w:u w:val="single"/>
          <w:lang w:val="ru-RU"/>
        </w:rPr>
        <w:t xml:space="preserve"> «VIPavto39» (г. Калининград), </w:t>
      </w:r>
      <w:r w:rsidRPr="001D12E8">
        <w:rPr>
          <w:u w:val="single"/>
          <w:lang w:val="ru-RU"/>
        </w:rPr>
        <w:t xml:space="preserve">туристический автобус </w:t>
      </w:r>
      <w:r w:rsidRPr="00837D8E">
        <w:rPr>
          <w:u w:val="single"/>
        </w:rPr>
        <w:t>MERCEDES</w:t>
      </w:r>
      <w:r w:rsidRPr="00837D8E">
        <w:rPr>
          <w:u w:val="single"/>
          <w:lang w:val="ru-RU"/>
        </w:rPr>
        <w:t xml:space="preserve"> </w:t>
      </w:r>
      <w:r w:rsidRPr="00837D8E">
        <w:rPr>
          <w:u w:val="single"/>
        </w:rPr>
        <w:t>SPRINTER</w:t>
      </w:r>
      <w:r w:rsidR="00A34E20" w:rsidRPr="00837D8E">
        <w:rPr>
          <w:u w:val="single"/>
          <w:lang w:val="ru-RU"/>
        </w:rPr>
        <w:t xml:space="preserve"> </w:t>
      </w:r>
      <w:r w:rsidR="00A34E20" w:rsidRPr="00837D8E">
        <w:rPr>
          <w:u w:val="single"/>
        </w:rPr>
        <w:t>VIP</w:t>
      </w:r>
      <w:r w:rsidR="00D051E0" w:rsidRPr="00837D8E">
        <w:rPr>
          <w:u w:val="single"/>
          <w:lang w:val="ru-RU"/>
        </w:rPr>
        <w:t xml:space="preserve"> 2020 на</w:t>
      </w:r>
      <w:r w:rsidRPr="001D12E8">
        <w:rPr>
          <w:u w:val="single"/>
          <w:lang w:val="ru-RU"/>
        </w:rPr>
        <w:t xml:space="preserve"> 19 посадочных мест.</w:t>
      </w:r>
    </w:p>
    <w:p w14:paraId="48C8E68D" w14:textId="797FBE53" w:rsidR="00F80BA5" w:rsidRPr="00837D8E" w:rsidRDefault="00F80BA5" w:rsidP="00837D8E">
      <w:pPr>
        <w:spacing w:line="360" w:lineRule="auto"/>
        <w:ind w:firstLine="709"/>
        <w:jc w:val="both"/>
        <w:rPr>
          <w:u w:val="single"/>
          <w:lang w:val="ru-RU"/>
        </w:rPr>
      </w:pPr>
      <w:r w:rsidRPr="001D12E8">
        <w:rPr>
          <w:lang w:val="ru-RU"/>
        </w:rPr>
        <w:t>Питание туристов осуществляются предприятиями</w:t>
      </w:r>
      <w:r w:rsidRPr="001D12E8">
        <w:rPr>
          <w:u w:val="single"/>
          <w:lang w:val="ru-RU"/>
        </w:rPr>
        <w:t xml:space="preserve">:  </w:t>
      </w:r>
      <w:r w:rsidR="00D3577B" w:rsidRPr="001D12E8">
        <w:rPr>
          <w:u w:val="single"/>
          <w:lang w:val="ru-RU"/>
        </w:rPr>
        <w:t xml:space="preserve">отель </w:t>
      </w:r>
      <w:r w:rsidR="00D3577B" w:rsidRPr="00837D8E">
        <w:rPr>
          <w:u w:val="single"/>
        </w:rPr>
        <w:t>Radisson</w:t>
      </w:r>
      <w:r w:rsidR="00D3577B" w:rsidRPr="001D12E8">
        <w:rPr>
          <w:u w:val="single"/>
          <w:lang w:val="ru-RU"/>
        </w:rPr>
        <w:t xml:space="preserve"> </w:t>
      </w:r>
      <w:r w:rsidR="00D3577B" w:rsidRPr="00837D8E">
        <w:rPr>
          <w:u w:val="single"/>
        </w:rPr>
        <w:t>Royal</w:t>
      </w:r>
      <w:r w:rsidR="00D3577B" w:rsidRPr="001D12E8">
        <w:rPr>
          <w:u w:val="single"/>
          <w:lang w:val="ru-RU"/>
        </w:rPr>
        <w:t xml:space="preserve"> </w:t>
      </w:r>
      <w:r w:rsidR="00D3577B" w:rsidRPr="00837D8E">
        <w:rPr>
          <w:u w:val="single"/>
        </w:rPr>
        <w:t>Hotel</w:t>
      </w:r>
      <w:r w:rsidR="00D3577B" w:rsidRPr="001D12E8">
        <w:rPr>
          <w:u w:val="single"/>
          <w:lang w:val="ru-RU"/>
        </w:rPr>
        <w:t xml:space="preserve"> 5, Невский пр., 49/2</w:t>
      </w:r>
      <w:r w:rsidR="00D3577B" w:rsidRPr="00837D8E">
        <w:rPr>
          <w:u w:val="single"/>
          <w:lang w:val="ru-RU"/>
        </w:rPr>
        <w:t xml:space="preserve"> (г. Санкт-Петербург) и отель </w:t>
      </w:r>
      <w:proofErr w:type="spellStart"/>
      <w:r w:rsidR="00D3577B" w:rsidRPr="00837D8E">
        <w:rPr>
          <w:u w:val="single"/>
          <w:lang w:val="ru-RU"/>
        </w:rPr>
        <w:t>Kaiserhof</w:t>
      </w:r>
      <w:proofErr w:type="spellEnd"/>
      <w:r w:rsidR="00D3577B" w:rsidRPr="00837D8E">
        <w:rPr>
          <w:u w:val="single"/>
          <w:lang w:val="ru-RU"/>
        </w:rPr>
        <w:t xml:space="preserve"> Hotel 4 ул. Октябрьская 6/а (г. Калининград), </w:t>
      </w:r>
      <w:r w:rsidRPr="001D12E8">
        <w:rPr>
          <w:u w:val="single"/>
          <w:lang w:val="ru-RU"/>
        </w:rPr>
        <w:t xml:space="preserve"> – включенный в стоимость проживания завтрак, групповое туристическое меню в следующих предприятиях: </w:t>
      </w:r>
      <w:r w:rsidR="00D3577B" w:rsidRPr="001D12E8">
        <w:rPr>
          <w:u w:val="single"/>
          <w:lang w:val="ru-RU"/>
        </w:rPr>
        <w:t>Ресторан Корюшка</w:t>
      </w:r>
      <w:r w:rsidR="00D3577B" w:rsidRPr="00837D8E">
        <w:rPr>
          <w:u w:val="single"/>
          <w:lang w:val="ru-RU"/>
        </w:rPr>
        <w:t xml:space="preserve"> (Санкт-Петербург, </w:t>
      </w:r>
      <w:r w:rsidR="00D3577B" w:rsidRPr="001D12E8">
        <w:rPr>
          <w:u w:val="single"/>
          <w:lang w:val="ru-RU"/>
        </w:rPr>
        <w:t>Петропавловская крепость, 3)</w:t>
      </w:r>
      <w:r w:rsidR="00D3577B" w:rsidRPr="00837D8E">
        <w:rPr>
          <w:u w:val="single"/>
          <w:lang w:val="ru-RU"/>
        </w:rPr>
        <w:t xml:space="preserve">, </w:t>
      </w:r>
      <w:r w:rsidR="00D3577B" w:rsidRPr="001D12E8">
        <w:rPr>
          <w:u w:val="single"/>
          <w:lang w:val="ru-RU"/>
        </w:rPr>
        <w:t>Тан Жен</w:t>
      </w:r>
      <w:r w:rsidR="00D3577B" w:rsidRPr="00837D8E">
        <w:rPr>
          <w:u w:val="single"/>
          <w:lang w:val="ru-RU"/>
        </w:rPr>
        <w:t xml:space="preserve"> </w:t>
      </w:r>
      <w:r w:rsidR="00D3577B" w:rsidRPr="001D12E8">
        <w:rPr>
          <w:u w:val="single"/>
          <w:lang w:val="ru-RU"/>
        </w:rPr>
        <w:t>(</w:t>
      </w:r>
      <w:r w:rsidR="00D3577B" w:rsidRPr="00837D8E">
        <w:rPr>
          <w:u w:val="single"/>
          <w:lang w:val="ru-RU"/>
        </w:rPr>
        <w:t xml:space="preserve">Санкт-Петербург, </w:t>
      </w:r>
      <w:r w:rsidR="00D3577B" w:rsidRPr="001D12E8">
        <w:rPr>
          <w:u w:val="single"/>
          <w:lang w:val="ru-RU"/>
        </w:rPr>
        <w:t>Невский пр., 74)</w:t>
      </w:r>
      <w:r w:rsidR="00D3577B" w:rsidRPr="00837D8E">
        <w:rPr>
          <w:u w:val="single"/>
          <w:lang w:val="ru-RU"/>
        </w:rPr>
        <w:t xml:space="preserve">, </w:t>
      </w:r>
      <w:proofErr w:type="spellStart"/>
      <w:r w:rsidR="00D3577B" w:rsidRPr="00837D8E">
        <w:rPr>
          <w:u w:val="single"/>
          <w:lang w:val="ru-RU"/>
        </w:rPr>
        <w:t>Фуд</w:t>
      </w:r>
      <w:proofErr w:type="spellEnd"/>
      <w:r w:rsidR="00D3577B" w:rsidRPr="00837D8E">
        <w:rPr>
          <w:u w:val="single"/>
          <w:lang w:val="ru-RU"/>
        </w:rPr>
        <w:t xml:space="preserve">-молл «1853 – самостоятельное питание (Санкт-Петербург, наб. Обводного канала, 118С), </w:t>
      </w:r>
      <w:r w:rsidR="00D3577B" w:rsidRPr="001D12E8">
        <w:rPr>
          <w:u w:val="single"/>
          <w:lang w:val="ru-RU"/>
        </w:rPr>
        <w:t>Ресторан «Китайская кухня»</w:t>
      </w:r>
      <w:r w:rsidR="00D3577B" w:rsidRPr="00837D8E">
        <w:rPr>
          <w:u w:val="single"/>
          <w:lang w:val="ru-RU"/>
        </w:rPr>
        <w:t xml:space="preserve"> (Санкт-Петербург, </w:t>
      </w:r>
      <w:r w:rsidR="00D3577B" w:rsidRPr="001D12E8">
        <w:rPr>
          <w:u w:val="single"/>
          <w:lang w:val="ru-RU"/>
        </w:rPr>
        <w:t>ул. Кораблестроителей, 16к2)</w:t>
      </w:r>
      <w:r w:rsidR="00D3577B" w:rsidRPr="00837D8E">
        <w:rPr>
          <w:u w:val="single"/>
          <w:lang w:val="ru-RU"/>
        </w:rPr>
        <w:t xml:space="preserve">, </w:t>
      </w:r>
      <w:r w:rsidR="00D3577B" w:rsidRPr="001D12E8">
        <w:rPr>
          <w:u w:val="single"/>
          <w:lang w:val="ru-RU"/>
        </w:rPr>
        <w:t>Ресторан «Огонек»</w:t>
      </w:r>
      <w:r w:rsidR="00D3577B" w:rsidRPr="00837D8E">
        <w:rPr>
          <w:u w:val="single"/>
          <w:lang w:val="ru-RU"/>
        </w:rPr>
        <w:t xml:space="preserve"> (Калининград, </w:t>
      </w:r>
      <w:r w:rsidR="00D3577B" w:rsidRPr="001D12E8">
        <w:rPr>
          <w:u w:val="single"/>
          <w:lang w:val="ru-RU"/>
        </w:rPr>
        <w:t>ул. Пролетарская, 98)</w:t>
      </w:r>
      <w:r w:rsidR="00D3577B" w:rsidRPr="00837D8E">
        <w:rPr>
          <w:u w:val="single"/>
          <w:lang w:val="ru-RU"/>
        </w:rPr>
        <w:t>,</w:t>
      </w:r>
      <w:r w:rsidR="00BD6EAA" w:rsidRPr="00837D8E">
        <w:rPr>
          <w:u w:val="single"/>
          <w:lang w:val="ru-RU"/>
        </w:rPr>
        <w:t xml:space="preserve"> </w:t>
      </w:r>
      <w:r w:rsidR="00D3577B" w:rsidRPr="001D12E8">
        <w:rPr>
          <w:u w:val="single"/>
          <w:lang w:val="ru-RU"/>
        </w:rPr>
        <w:t>Кафе Ž</w:t>
      </w:r>
      <w:proofErr w:type="spellStart"/>
      <w:r w:rsidR="00D3577B" w:rsidRPr="00837D8E">
        <w:rPr>
          <w:u w:val="single"/>
        </w:rPr>
        <w:t>vejon</w:t>
      </w:r>
      <w:proofErr w:type="spellEnd"/>
      <w:r w:rsidR="00D3577B" w:rsidRPr="001D12E8">
        <w:rPr>
          <w:u w:val="single"/>
          <w:lang w:val="ru-RU"/>
        </w:rPr>
        <w:t>ė</w:t>
      </w:r>
      <w:r w:rsidR="00BD6EAA" w:rsidRPr="00837D8E">
        <w:rPr>
          <w:u w:val="single"/>
          <w:lang w:val="ru-RU"/>
        </w:rPr>
        <w:t xml:space="preserve"> (Калининград, Гвардейский проспект, 3.), </w:t>
      </w:r>
      <w:r w:rsidR="00D3577B" w:rsidRPr="001D12E8">
        <w:rPr>
          <w:u w:val="single"/>
          <w:lang w:val="ru-RU"/>
        </w:rPr>
        <w:t>Ресторан-пивоварня «</w:t>
      </w:r>
      <w:proofErr w:type="spellStart"/>
      <w:r w:rsidR="00D3577B" w:rsidRPr="001D12E8">
        <w:rPr>
          <w:u w:val="single"/>
          <w:lang w:val="ru-RU"/>
        </w:rPr>
        <w:t>Нессельбек</w:t>
      </w:r>
      <w:proofErr w:type="spellEnd"/>
      <w:r w:rsidR="00D3577B" w:rsidRPr="001D12E8">
        <w:rPr>
          <w:u w:val="single"/>
          <w:lang w:val="ru-RU"/>
        </w:rPr>
        <w:t>»</w:t>
      </w:r>
      <w:r w:rsidR="00BD6EAA" w:rsidRPr="00837D8E">
        <w:rPr>
          <w:u w:val="single"/>
          <w:lang w:val="ru-RU"/>
        </w:rPr>
        <w:t xml:space="preserve"> (пос. Орловка, Центральный переулок 7), </w:t>
      </w:r>
      <w:r w:rsidR="00D3577B" w:rsidRPr="001D12E8">
        <w:rPr>
          <w:u w:val="single"/>
          <w:lang w:val="ru-RU"/>
        </w:rPr>
        <w:t>Ресторан «</w:t>
      </w:r>
      <w:proofErr w:type="spellStart"/>
      <w:r w:rsidR="00D3577B" w:rsidRPr="00837D8E">
        <w:rPr>
          <w:u w:val="single"/>
        </w:rPr>
        <w:t>Ritterburg</w:t>
      </w:r>
      <w:proofErr w:type="spellEnd"/>
      <w:r w:rsidR="00D3577B" w:rsidRPr="001D12E8">
        <w:rPr>
          <w:u w:val="single"/>
          <w:lang w:val="ru-RU"/>
        </w:rPr>
        <w:t>»</w:t>
      </w:r>
      <w:r w:rsidR="00BD6EAA" w:rsidRPr="00837D8E">
        <w:rPr>
          <w:u w:val="single"/>
          <w:lang w:val="ru-RU"/>
        </w:rPr>
        <w:t xml:space="preserve"> (пос. Янтарный </w:t>
      </w:r>
      <w:r w:rsidR="00BD6EAA" w:rsidRPr="001D12E8">
        <w:rPr>
          <w:u w:val="single"/>
          <w:lang w:val="ru-RU"/>
        </w:rPr>
        <w:t>ул. Советская, 65В)</w:t>
      </w:r>
      <w:r w:rsidR="00BD6EAA" w:rsidRPr="00837D8E">
        <w:rPr>
          <w:u w:val="single"/>
          <w:lang w:val="ru-RU"/>
        </w:rPr>
        <w:t xml:space="preserve">, </w:t>
      </w:r>
      <w:r w:rsidR="00D3577B" w:rsidRPr="001D12E8">
        <w:rPr>
          <w:u w:val="single"/>
          <w:lang w:val="ru-RU"/>
        </w:rPr>
        <w:t>Ресторан «</w:t>
      </w:r>
      <w:proofErr w:type="spellStart"/>
      <w:r w:rsidR="00D3577B" w:rsidRPr="00837D8E">
        <w:rPr>
          <w:u w:val="single"/>
        </w:rPr>
        <w:t>AltPlatz</w:t>
      </w:r>
      <w:proofErr w:type="spellEnd"/>
      <w:r w:rsidR="00D3577B" w:rsidRPr="001D12E8">
        <w:rPr>
          <w:u w:val="single"/>
          <w:lang w:val="ru-RU"/>
        </w:rPr>
        <w:t>»</w:t>
      </w:r>
      <w:r w:rsidR="00BD6EAA" w:rsidRPr="00837D8E">
        <w:rPr>
          <w:u w:val="single"/>
          <w:lang w:val="ru-RU"/>
        </w:rPr>
        <w:t xml:space="preserve"> (г. Светлогорск </w:t>
      </w:r>
      <w:r w:rsidR="00BD6EAA" w:rsidRPr="001D12E8">
        <w:rPr>
          <w:u w:val="single"/>
          <w:lang w:val="ru-RU"/>
        </w:rPr>
        <w:t>ул. Ленина, 17а)</w:t>
      </w:r>
      <w:r w:rsidR="00BD6EAA" w:rsidRPr="00837D8E">
        <w:rPr>
          <w:u w:val="single"/>
          <w:lang w:val="ru-RU"/>
        </w:rPr>
        <w:t xml:space="preserve">, </w:t>
      </w:r>
      <w:r w:rsidR="00D3577B" w:rsidRPr="001D12E8">
        <w:rPr>
          <w:u w:val="single"/>
          <w:lang w:val="ru-RU"/>
        </w:rPr>
        <w:t>Ресторан «Сочи»</w:t>
      </w:r>
      <w:r w:rsidR="00BD6EAA" w:rsidRPr="00837D8E">
        <w:rPr>
          <w:u w:val="single"/>
          <w:lang w:val="ru-RU"/>
        </w:rPr>
        <w:t xml:space="preserve"> </w:t>
      </w:r>
      <w:r w:rsidR="00BD6EAA" w:rsidRPr="001D12E8">
        <w:rPr>
          <w:u w:val="single"/>
          <w:lang w:val="ru-RU"/>
        </w:rPr>
        <w:t>(</w:t>
      </w:r>
      <w:r w:rsidR="00BD6EAA" w:rsidRPr="00837D8E">
        <w:rPr>
          <w:u w:val="single"/>
          <w:lang w:val="ru-RU"/>
        </w:rPr>
        <w:t xml:space="preserve">г. Пушкин </w:t>
      </w:r>
      <w:r w:rsidR="00BD6EAA" w:rsidRPr="001D12E8">
        <w:rPr>
          <w:u w:val="single"/>
          <w:lang w:val="ru-RU"/>
        </w:rPr>
        <w:t>Лицейский пер., 7)</w:t>
      </w:r>
      <w:r w:rsidR="00BD6EAA" w:rsidRPr="00837D8E">
        <w:rPr>
          <w:u w:val="single"/>
          <w:lang w:val="ru-RU"/>
        </w:rPr>
        <w:t xml:space="preserve">, </w:t>
      </w:r>
      <w:r w:rsidR="00D3577B" w:rsidRPr="001D12E8">
        <w:rPr>
          <w:u w:val="single"/>
          <w:lang w:val="ru-RU"/>
        </w:rPr>
        <w:t>Ресторан «Подворье»</w:t>
      </w:r>
      <w:r w:rsidR="00D3577B" w:rsidRPr="00837D8E">
        <w:rPr>
          <w:u w:val="single"/>
          <w:lang w:val="ru-RU"/>
        </w:rPr>
        <w:t xml:space="preserve"> </w:t>
      </w:r>
      <w:r w:rsidR="00D3577B" w:rsidRPr="001D12E8">
        <w:rPr>
          <w:u w:val="single"/>
          <w:lang w:val="ru-RU"/>
        </w:rPr>
        <w:t>(</w:t>
      </w:r>
      <w:proofErr w:type="spellStart"/>
      <w:r w:rsidR="00D3577B" w:rsidRPr="00837D8E">
        <w:rPr>
          <w:u w:val="single"/>
          <w:lang w:val="ru-RU"/>
        </w:rPr>
        <w:t>г.Пушкин</w:t>
      </w:r>
      <w:proofErr w:type="spellEnd"/>
      <w:r w:rsidR="00D3577B" w:rsidRPr="00837D8E">
        <w:rPr>
          <w:u w:val="single"/>
          <w:lang w:val="ru-RU"/>
        </w:rPr>
        <w:t xml:space="preserve">, </w:t>
      </w:r>
      <w:proofErr w:type="spellStart"/>
      <w:r w:rsidR="00D3577B" w:rsidRPr="001D12E8">
        <w:rPr>
          <w:u w:val="single"/>
          <w:lang w:val="ru-RU"/>
        </w:rPr>
        <w:t>Фильтровское</w:t>
      </w:r>
      <w:proofErr w:type="spellEnd"/>
      <w:r w:rsidR="00D3577B" w:rsidRPr="001D12E8">
        <w:rPr>
          <w:u w:val="single"/>
          <w:lang w:val="ru-RU"/>
        </w:rPr>
        <w:t xml:space="preserve"> ш., 16)</w:t>
      </w:r>
      <w:r w:rsidR="00BD6EAA" w:rsidRPr="00837D8E">
        <w:rPr>
          <w:u w:val="single"/>
          <w:lang w:val="ru-RU"/>
        </w:rPr>
        <w:t>.</w:t>
      </w:r>
    </w:p>
    <w:p w14:paraId="3A488D71" w14:textId="77777777" w:rsidR="00FB0CB9" w:rsidRDefault="00F80BA5" w:rsidP="00FB0CB9">
      <w:pPr>
        <w:spacing w:line="360" w:lineRule="auto"/>
        <w:ind w:firstLine="709"/>
        <w:jc w:val="both"/>
        <w:rPr>
          <w:u w:val="single"/>
          <w:lang w:val="ru-RU"/>
        </w:rPr>
      </w:pPr>
      <w:r w:rsidRPr="001D12E8">
        <w:rPr>
          <w:lang w:val="ru-RU"/>
        </w:rPr>
        <w:t>Экскурсионные услуги оказываются гидом-переводчиком, компания «</w:t>
      </w:r>
      <w:r w:rsidR="00BD6EAA">
        <w:t>Luna</w:t>
      </w:r>
      <w:r w:rsidR="00BD6EAA" w:rsidRPr="00BD6EAA">
        <w:rPr>
          <w:lang w:val="ru-RU"/>
        </w:rPr>
        <w:t xml:space="preserve"> </w:t>
      </w:r>
      <w:r w:rsidR="00BD6EAA">
        <w:t>Travel</w:t>
      </w:r>
      <w:r w:rsidR="00BD6EAA" w:rsidRPr="00BD6EAA">
        <w:rPr>
          <w:lang w:val="ru-RU"/>
        </w:rPr>
        <w:t xml:space="preserve"> &amp; </w:t>
      </w:r>
      <w:r w:rsidR="00BD6EAA">
        <w:t>Co</w:t>
      </w:r>
      <w:r w:rsidRPr="001D12E8">
        <w:rPr>
          <w:lang w:val="ru-RU"/>
        </w:rPr>
        <w:t xml:space="preserve">»: </w:t>
      </w:r>
      <w:r w:rsidRPr="001D12E8">
        <w:rPr>
          <w:u w:val="single"/>
          <w:lang w:val="ru-RU"/>
        </w:rPr>
        <w:t>обзорная экскурсия по Санкт-Петербургу</w:t>
      </w:r>
      <w:r w:rsidR="00BD6EAA" w:rsidRPr="00837D8E">
        <w:rPr>
          <w:u w:val="single"/>
          <w:lang w:val="ru-RU"/>
        </w:rPr>
        <w:t xml:space="preserve">, экскурсия в Петропавловской крепости и Эрмитаже, </w:t>
      </w:r>
      <w:proofErr w:type="spellStart"/>
      <w:r w:rsidR="00BD6EAA" w:rsidRPr="00837D8E">
        <w:rPr>
          <w:u w:val="single"/>
          <w:lang w:val="ru-RU"/>
        </w:rPr>
        <w:t>Севкабель</w:t>
      </w:r>
      <w:proofErr w:type="spellEnd"/>
      <w:r w:rsidR="00BD6EAA" w:rsidRPr="00837D8E">
        <w:rPr>
          <w:u w:val="single"/>
          <w:lang w:val="ru-RU"/>
        </w:rPr>
        <w:t xml:space="preserve">-порте, </w:t>
      </w:r>
      <w:r w:rsidRPr="001D12E8">
        <w:rPr>
          <w:u w:val="single"/>
          <w:lang w:val="ru-RU"/>
        </w:rPr>
        <w:t xml:space="preserve">дорожные экскурсии, </w:t>
      </w:r>
      <w:r w:rsidR="00BD6EAA" w:rsidRPr="00837D8E">
        <w:rPr>
          <w:u w:val="single"/>
          <w:lang w:val="ru-RU"/>
        </w:rPr>
        <w:t>обзорная экскурсия в Калининграде, Светлогорске, пос. Янтарный, на Куршской косе. Э</w:t>
      </w:r>
      <w:r w:rsidRPr="001D12E8">
        <w:rPr>
          <w:u w:val="single"/>
          <w:lang w:val="ru-RU"/>
        </w:rPr>
        <w:t xml:space="preserve">кскурсионное сопровождение в музее </w:t>
      </w:r>
      <w:r w:rsidR="00BD6EAA" w:rsidRPr="00837D8E">
        <w:rPr>
          <w:u w:val="single"/>
          <w:lang w:val="ru-RU"/>
        </w:rPr>
        <w:t>Мирового Океана.</w:t>
      </w:r>
    </w:p>
    <w:p w14:paraId="2D7498ED" w14:textId="71048E45" w:rsidR="00BC3715" w:rsidRPr="00FB0CB9" w:rsidRDefault="00FB0CB9" w:rsidP="00FB0CB9">
      <w:pPr>
        <w:spacing w:line="360" w:lineRule="auto"/>
        <w:ind w:firstLine="709"/>
        <w:jc w:val="both"/>
        <w:rPr>
          <w:u w:val="single"/>
          <w:lang w:val="ru-RU"/>
        </w:rPr>
      </w:pPr>
      <w:r w:rsidRPr="001D12E8">
        <w:rPr>
          <w:lang w:val="ru-RU"/>
        </w:rPr>
        <w:t xml:space="preserve">Услуги по организации досуга туристов и другие дополнительные услуги </w:t>
      </w:r>
      <w:r w:rsidRPr="001D12E8">
        <w:rPr>
          <w:u w:val="single"/>
          <w:lang w:val="ru-RU"/>
        </w:rPr>
        <w:t>организация шоппинга («</w:t>
      </w:r>
      <w:r>
        <w:rPr>
          <w:u w:val="single"/>
          <w:lang w:val="ru-RU"/>
        </w:rPr>
        <w:t>Невский центр</w:t>
      </w:r>
      <w:r w:rsidRPr="001D12E8">
        <w:rPr>
          <w:u w:val="single"/>
          <w:lang w:val="ru-RU"/>
        </w:rPr>
        <w:t xml:space="preserve">» (ул. </w:t>
      </w:r>
      <w:r>
        <w:rPr>
          <w:u w:val="single"/>
          <w:lang w:val="ru-RU"/>
        </w:rPr>
        <w:t>Невский проспект</w:t>
      </w:r>
      <w:r w:rsidRPr="001D12E8">
        <w:rPr>
          <w:u w:val="single"/>
          <w:lang w:val="ru-RU"/>
        </w:rPr>
        <w:t xml:space="preserve">, д. </w:t>
      </w:r>
      <w:r>
        <w:rPr>
          <w:u w:val="single"/>
          <w:lang w:val="ru-RU"/>
        </w:rPr>
        <w:t>114</w:t>
      </w:r>
      <w:r w:rsidRPr="001D12E8">
        <w:rPr>
          <w:u w:val="single"/>
          <w:lang w:val="ru-RU"/>
        </w:rPr>
        <w:t>–116), ТЦ «Галерея» (Лиговский пр., 30А), ТД «Пассаж» (Невский пр., 48))</w:t>
      </w:r>
    </w:p>
    <w:p w14:paraId="0C66F4B5" w14:textId="46903DCD" w:rsidR="00FB0CB9" w:rsidRPr="00FB0CB9" w:rsidRDefault="00FB0CB9" w:rsidP="00FB0CB9">
      <w:pPr>
        <w:spacing w:line="360" w:lineRule="auto"/>
        <w:ind w:firstLine="709"/>
        <w:jc w:val="both"/>
        <w:rPr>
          <w:lang w:val="ru-RU"/>
        </w:rPr>
      </w:pPr>
      <w:r w:rsidRPr="001D12E8">
        <w:rPr>
          <w:lang w:val="ru-RU"/>
        </w:rPr>
        <w:t>Подписи руководителей и печати предприятий, обслуживающих маршрут</w:t>
      </w:r>
      <w:r>
        <w:rPr>
          <w:lang w:val="ru-RU"/>
        </w:rPr>
        <w:t>.</w:t>
      </w:r>
    </w:p>
    <w:p w14:paraId="0CA95C39" w14:textId="5843AD1B" w:rsidR="0001359F" w:rsidRPr="001D12E8" w:rsidRDefault="0001359F" w:rsidP="006F357B">
      <w:pPr>
        <w:spacing w:line="360" w:lineRule="auto"/>
        <w:jc w:val="both"/>
        <w:rPr>
          <w:lang w:val="ru-RU"/>
        </w:rPr>
      </w:pPr>
    </w:p>
    <w:p w14:paraId="3754B9B4" w14:textId="4A9B35F6" w:rsidR="0001359F" w:rsidRPr="001D12E8" w:rsidRDefault="0001359F" w:rsidP="006F357B">
      <w:pPr>
        <w:spacing w:line="360" w:lineRule="auto"/>
        <w:jc w:val="both"/>
        <w:rPr>
          <w:lang w:val="ru-RU"/>
        </w:rPr>
      </w:pPr>
    </w:p>
    <w:p w14:paraId="6AEBC88E" w14:textId="77777777" w:rsidR="0001359F" w:rsidRPr="001D12E8" w:rsidRDefault="0001359F" w:rsidP="006F357B">
      <w:pPr>
        <w:spacing w:line="360" w:lineRule="auto"/>
        <w:jc w:val="both"/>
        <w:rPr>
          <w:lang w:val="ru-RU"/>
        </w:rPr>
      </w:pPr>
    </w:p>
    <w:p w14:paraId="155C35F4" w14:textId="77777777" w:rsidR="0063750E" w:rsidRPr="001D12E8" w:rsidRDefault="0063750E" w:rsidP="006F357B">
      <w:pPr>
        <w:spacing w:line="360" w:lineRule="auto"/>
        <w:jc w:val="both"/>
        <w:rPr>
          <w:lang w:val="ru-RU"/>
        </w:rPr>
      </w:pPr>
    </w:p>
    <w:p w14:paraId="30397A33" w14:textId="77777777" w:rsidR="0063750E" w:rsidRPr="001D12E8" w:rsidRDefault="0063750E" w:rsidP="006F357B">
      <w:pPr>
        <w:spacing w:line="360" w:lineRule="auto"/>
        <w:jc w:val="both"/>
        <w:rPr>
          <w:lang w:val="ru-RU"/>
        </w:rPr>
      </w:pPr>
    </w:p>
    <w:p w14:paraId="4DAD20BE" w14:textId="77777777" w:rsidR="0063750E" w:rsidRPr="001D12E8" w:rsidRDefault="0063750E" w:rsidP="006F357B">
      <w:pPr>
        <w:spacing w:line="360" w:lineRule="auto"/>
        <w:jc w:val="both"/>
        <w:rPr>
          <w:lang w:val="ru-RU"/>
        </w:rPr>
      </w:pPr>
    </w:p>
    <w:p w14:paraId="4B381F72" w14:textId="77777777" w:rsidR="0063750E" w:rsidRPr="001D12E8" w:rsidRDefault="0063750E" w:rsidP="006F357B">
      <w:pPr>
        <w:spacing w:line="360" w:lineRule="auto"/>
        <w:jc w:val="both"/>
        <w:rPr>
          <w:lang w:val="ru-RU"/>
        </w:rPr>
      </w:pPr>
    </w:p>
    <w:p w14:paraId="0532DB7D" w14:textId="77777777" w:rsidR="0063750E" w:rsidRPr="001D12E8" w:rsidRDefault="0063750E" w:rsidP="006F357B">
      <w:pPr>
        <w:spacing w:line="360" w:lineRule="auto"/>
        <w:jc w:val="both"/>
        <w:rPr>
          <w:lang w:val="ru-RU"/>
        </w:rPr>
      </w:pPr>
    </w:p>
    <w:p w14:paraId="2479AB6D" w14:textId="77777777" w:rsidR="0063750E" w:rsidRPr="001D12E8" w:rsidRDefault="0063750E" w:rsidP="006F357B">
      <w:pPr>
        <w:spacing w:line="360" w:lineRule="auto"/>
        <w:jc w:val="both"/>
        <w:rPr>
          <w:lang w:val="ru-RU"/>
        </w:rPr>
      </w:pPr>
    </w:p>
    <w:p w14:paraId="50D4C5C5" w14:textId="77777777" w:rsidR="0063750E" w:rsidRPr="001D12E8" w:rsidRDefault="0063750E" w:rsidP="006F357B">
      <w:pPr>
        <w:spacing w:line="360" w:lineRule="auto"/>
        <w:jc w:val="both"/>
        <w:rPr>
          <w:lang w:val="ru-RU"/>
        </w:rPr>
      </w:pPr>
    </w:p>
    <w:p w14:paraId="60222EF8" w14:textId="77777777" w:rsidR="00DE1CF0" w:rsidRPr="001D12E8" w:rsidRDefault="00DE1CF0" w:rsidP="00D60C69">
      <w:pPr>
        <w:spacing w:line="360" w:lineRule="auto"/>
        <w:rPr>
          <w:lang w:val="ru-RU"/>
        </w:rPr>
      </w:pPr>
    </w:p>
    <w:sectPr w:rsidR="00DE1CF0" w:rsidRPr="001D12E8" w:rsidSect="003B675E">
      <w:footerReference w:type="even" r:id="rId35"/>
      <w:footerReference w:type="default" r:id="rId36"/>
      <w:pgSz w:w="11906" w:h="16838"/>
      <w:pgMar w:top="864" w:right="734" w:bottom="1138" w:left="172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A708B" w14:textId="77777777" w:rsidR="005651DD" w:rsidRDefault="005651DD" w:rsidP="00081C78">
      <w:r>
        <w:separator/>
      </w:r>
    </w:p>
  </w:endnote>
  <w:endnote w:type="continuationSeparator" w:id="0">
    <w:p w14:paraId="3C0C514B" w14:textId="77777777" w:rsidR="005651DD" w:rsidRDefault="005651DD" w:rsidP="00081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TimesNewRomanPSMT">
    <w:altName w:val="Calibri"/>
    <w:panose1 w:val="020B0604020202020204"/>
    <w:charset w:val="CC"/>
    <w:family w:val="auto"/>
    <w:notTrueType/>
    <w:pitch w:val="default"/>
    <w:sig w:usb0="00000203" w:usb1="00000000" w:usb2="00000000" w:usb3="00000000" w:csb0="00000005"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585381156"/>
      <w:docPartObj>
        <w:docPartGallery w:val="Page Numbers (Bottom of Page)"/>
        <w:docPartUnique/>
      </w:docPartObj>
    </w:sdtPr>
    <w:sdtContent>
      <w:p w14:paraId="5661C13F" w14:textId="502BC3CD" w:rsidR="00081C78" w:rsidRDefault="00081C78" w:rsidP="00DA6D19">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sidR="00D61202">
          <w:rPr>
            <w:rStyle w:val="ab"/>
            <w:noProof/>
          </w:rPr>
          <w:t>2</w:t>
        </w:r>
        <w:r>
          <w:rPr>
            <w:rStyle w:val="ab"/>
          </w:rPr>
          <w:fldChar w:fldCharType="end"/>
        </w:r>
      </w:p>
    </w:sdtContent>
  </w:sdt>
  <w:p w14:paraId="4918C59C" w14:textId="77777777" w:rsidR="00081C78" w:rsidRDefault="00081C7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068308205"/>
      <w:docPartObj>
        <w:docPartGallery w:val="Page Numbers (Bottom of Page)"/>
        <w:docPartUnique/>
      </w:docPartObj>
    </w:sdtPr>
    <w:sdtContent>
      <w:p w14:paraId="1B7189D7" w14:textId="1A5C29A7" w:rsidR="00081C78" w:rsidRDefault="00081C78" w:rsidP="00DA6D19">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sdtContent>
  </w:sdt>
  <w:p w14:paraId="42A051DE" w14:textId="77777777" w:rsidR="00081C78" w:rsidRDefault="00081C7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CFC04" w14:textId="77777777" w:rsidR="005651DD" w:rsidRDefault="005651DD" w:rsidP="00081C78">
      <w:r>
        <w:separator/>
      </w:r>
    </w:p>
  </w:footnote>
  <w:footnote w:type="continuationSeparator" w:id="0">
    <w:p w14:paraId="6BD071A8" w14:textId="77777777" w:rsidR="005651DD" w:rsidRDefault="005651DD" w:rsidP="00081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C731D"/>
    <w:multiLevelType w:val="multilevel"/>
    <w:tmpl w:val="D55A57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88651D0"/>
    <w:multiLevelType w:val="hybridMultilevel"/>
    <w:tmpl w:val="8A8CA9AC"/>
    <w:lvl w:ilvl="0" w:tplc="96ACEB7A">
      <w:start w:val="1"/>
      <w:numFmt w:val="decimal"/>
      <w:lvlText w:val="%1."/>
      <w:lvlJc w:val="left"/>
      <w:pPr>
        <w:ind w:left="45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8C349A"/>
    <w:multiLevelType w:val="hybridMultilevel"/>
    <w:tmpl w:val="3E129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BF72DF7"/>
    <w:multiLevelType w:val="multilevel"/>
    <w:tmpl w:val="32786F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2155AAE"/>
    <w:multiLevelType w:val="hybridMultilevel"/>
    <w:tmpl w:val="281A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40188"/>
    <w:multiLevelType w:val="hybridMultilevel"/>
    <w:tmpl w:val="B4EC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C00B79"/>
    <w:multiLevelType w:val="hybridMultilevel"/>
    <w:tmpl w:val="A404A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572C7ED9"/>
    <w:multiLevelType w:val="multilevel"/>
    <w:tmpl w:val="3300CD9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65F94F90"/>
    <w:multiLevelType w:val="hybridMultilevel"/>
    <w:tmpl w:val="FA145FE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D6628EE"/>
    <w:multiLevelType w:val="hybridMultilevel"/>
    <w:tmpl w:val="EEA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BD4F1B"/>
    <w:multiLevelType w:val="hybridMultilevel"/>
    <w:tmpl w:val="63A4F2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A2646AD"/>
    <w:multiLevelType w:val="multilevel"/>
    <w:tmpl w:val="3300CD9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145322069">
    <w:abstractNumId w:val="11"/>
  </w:num>
  <w:num w:numId="2" w16cid:durableId="1841431350">
    <w:abstractNumId w:val="7"/>
  </w:num>
  <w:num w:numId="3" w16cid:durableId="79841466">
    <w:abstractNumId w:val="4"/>
  </w:num>
  <w:num w:numId="4" w16cid:durableId="2015566107">
    <w:abstractNumId w:val="5"/>
  </w:num>
  <w:num w:numId="5" w16cid:durableId="103811535">
    <w:abstractNumId w:val="9"/>
  </w:num>
  <w:num w:numId="6" w16cid:durableId="1004548168">
    <w:abstractNumId w:val="3"/>
  </w:num>
  <w:num w:numId="7" w16cid:durableId="707491638">
    <w:abstractNumId w:val="2"/>
  </w:num>
  <w:num w:numId="8" w16cid:durableId="1159810816">
    <w:abstractNumId w:val="8"/>
  </w:num>
  <w:num w:numId="9" w16cid:durableId="1377049713">
    <w:abstractNumId w:val="6"/>
  </w:num>
  <w:num w:numId="10" w16cid:durableId="1039166145">
    <w:abstractNumId w:val="10"/>
  </w:num>
  <w:num w:numId="11" w16cid:durableId="34275342">
    <w:abstractNumId w:val="1"/>
  </w:num>
  <w:num w:numId="12" w16cid:durableId="101195717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D97"/>
    <w:rsid w:val="000005F7"/>
    <w:rsid w:val="000008A3"/>
    <w:rsid w:val="00001A6B"/>
    <w:rsid w:val="000054DD"/>
    <w:rsid w:val="000066B0"/>
    <w:rsid w:val="000077AA"/>
    <w:rsid w:val="0001359F"/>
    <w:rsid w:val="00021F03"/>
    <w:rsid w:val="00024907"/>
    <w:rsid w:val="00024D40"/>
    <w:rsid w:val="00025F1C"/>
    <w:rsid w:val="0003259E"/>
    <w:rsid w:val="0003341C"/>
    <w:rsid w:val="00034F62"/>
    <w:rsid w:val="0003773E"/>
    <w:rsid w:val="0003776B"/>
    <w:rsid w:val="00040482"/>
    <w:rsid w:val="00040719"/>
    <w:rsid w:val="00040867"/>
    <w:rsid w:val="000425D3"/>
    <w:rsid w:val="00042713"/>
    <w:rsid w:val="000446E3"/>
    <w:rsid w:val="00044D5F"/>
    <w:rsid w:val="000451E8"/>
    <w:rsid w:val="00054963"/>
    <w:rsid w:val="00057726"/>
    <w:rsid w:val="00060C11"/>
    <w:rsid w:val="000655EA"/>
    <w:rsid w:val="00075644"/>
    <w:rsid w:val="00081C78"/>
    <w:rsid w:val="00082A1F"/>
    <w:rsid w:val="00084219"/>
    <w:rsid w:val="00084F3F"/>
    <w:rsid w:val="0008650F"/>
    <w:rsid w:val="00090477"/>
    <w:rsid w:val="00097E58"/>
    <w:rsid w:val="000A081E"/>
    <w:rsid w:val="000A6A84"/>
    <w:rsid w:val="000B03AE"/>
    <w:rsid w:val="000B2E7E"/>
    <w:rsid w:val="000B7D33"/>
    <w:rsid w:val="000C04CA"/>
    <w:rsid w:val="000C2EE8"/>
    <w:rsid w:val="000C3E2A"/>
    <w:rsid w:val="000D7904"/>
    <w:rsid w:val="000E1056"/>
    <w:rsid w:val="000E1649"/>
    <w:rsid w:val="000E1CFF"/>
    <w:rsid w:val="000E3919"/>
    <w:rsid w:val="000E4AAD"/>
    <w:rsid w:val="000E4EA5"/>
    <w:rsid w:val="000E5979"/>
    <w:rsid w:val="000F0692"/>
    <w:rsid w:val="000F3A95"/>
    <w:rsid w:val="001002CC"/>
    <w:rsid w:val="0010147E"/>
    <w:rsid w:val="00101816"/>
    <w:rsid w:val="0010195A"/>
    <w:rsid w:val="00106249"/>
    <w:rsid w:val="001102A9"/>
    <w:rsid w:val="001103E6"/>
    <w:rsid w:val="0011095F"/>
    <w:rsid w:val="00110BF6"/>
    <w:rsid w:val="00114B44"/>
    <w:rsid w:val="001153B3"/>
    <w:rsid w:val="0012041F"/>
    <w:rsid w:val="001213A1"/>
    <w:rsid w:val="00122B7F"/>
    <w:rsid w:val="00126F50"/>
    <w:rsid w:val="00127254"/>
    <w:rsid w:val="001306AD"/>
    <w:rsid w:val="00131960"/>
    <w:rsid w:val="001341A4"/>
    <w:rsid w:val="001377FD"/>
    <w:rsid w:val="0015193D"/>
    <w:rsid w:val="00151F61"/>
    <w:rsid w:val="00153E2C"/>
    <w:rsid w:val="00156481"/>
    <w:rsid w:val="00163185"/>
    <w:rsid w:val="00166774"/>
    <w:rsid w:val="0017350B"/>
    <w:rsid w:val="00180DB8"/>
    <w:rsid w:val="00182488"/>
    <w:rsid w:val="00183DCC"/>
    <w:rsid w:val="00183E93"/>
    <w:rsid w:val="00184466"/>
    <w:rsid w:val="00185DEA"/>
    <w:rsid w:val="001912E6"/>
    <w:rsid w:val="0019495B"/>
    <w:rsid w:val="001A351C"/>
    <w:rsid w:val="001A7C19"/>
    <w:rsid w:val="001B0A51"/>
    <w:rsid w:val="001C1EC8"/>
    <w:rsid w:val="001C4CF8"/>
    <w:rsid w:val="001D12E8"/>
    <w:rsid w:val="001D600D"/>
    <w:rsid w:val="001D6E26"/>
    <w:rsid w:val="001E46F4"/>
    <w:rsid w:val="001E5667"/>
    <w:rsid w:val="001E6489"/>
    <w:rsid w:val="001E7C4E"/>
    <w:rsid w:val="001F239B"/>
    <w:rsid w:val="001F5C83"/>
    <w:rsid w:val="001F6AFE"/>
    <w:rsid w:val="0020087C"/>
    <w:rsid w:val="002037F6"/>
    <w:rsid w:val="00203894"/>
    <w:rsid w:val="00204210"/>
    <w:rsid w:val="00213EC4"/>
    <w:rsid w:val="0022013E"/>
    <w:rsid w:val="002209D6"/>
    <w:rsid w:val="0022379F"/>
    <w:rsid w:val="00225241"/>
    <w:rsid w:val="00226F94"/>
    <w:rsid w:val="0022705C"/>
    <w:rsid w:val="0022772A"/>
    <w:rsid w:val="00227ED9"/>
    <w:rsid w:val="00232491"/>
    <w:rsid w:val="00237582"/>
    <w:rsid w:val="00242890"/>
    <w:rsid w:val="00242D10"/>
    <w:rsid w:val="002437B8"/>
    <w:rsid w:val="0025191E"/>
    <w:rsid w:val="0025232C"/>
    <w:rsid w:val="00252D01"/>
    <w:rsid w:val="00256732"/>
    <w:rsid w:val="0026188D"/>
    <w:rsid w:val="0026564D"/>
    <w:rsid w:val="002662FA"/>
    <w:rsid w:val="0026707F"/>
    <w:rsid w:val="00267142"/>
    <w:rsid w:val="0026730A"/>
    <w:rsid w:val="00275093"/>
    <w:rsid w:val="0028636F"/>
    <w:rsid w:val="00292ABD"/>
    <w:rsid w:val="0029461D"/>
    <w:rsid w:val="00296079"/>
    <w:rsid w:val="0029687D"/>
    <w:rsid w:val="0029713B"/>
    <w:rsid w:val="00297F40"/>
    <w:rsid w:val="002A0B59"/>
    <w:rsid w:val="002A1567"/>
    <w:rsid w:val="002A3A01"/>
    <w:rsid w:val="002B0293"/>
    <w:rsid w:val="002B3107"/>
    <w:rsid w:val="002B3114"/>
    <w:rsid w:val="002B5D5F"/>
    <w:rsid w:val="002C4E03"/>
    <w:rsid w:val="002C632F"/>
    <w:rsid w:val="002D6A92"/>
    <w:rsid w:val="002E14D5"/>
    <w:rsid w:val="002E649F"/>
    <w:rsid w:val="002E7042"/>
    <w:rsid w:val="002F7EA5"/>
    <w:rsid w:val="003004DC"/>
    <w:rsid w:val="00301031"/>
    <w:rsid w:val="003017CC"/>
    <w:rsid w:val="003052F6"/>
    <w:rsid w:val="00307683"/>
    <w:rsid w:val="00313397"/>
    <w:rsid w:val="0031385F"/>
    <w:rsid w:val="00314B0B"/>
    <w:rsid w:val="00324954"/>
    <w:rsid w:val="00325DCD"/>
    <w:rsid w:val="00326B68"/>
    <w:rsid w:val="00327118"/>
    <w:rsid w:val="00327973"/>
    <w:rsid w:val="003356BB"/>
    <w:rsid w:val="00340D97"/>
    <w:rsid w:val="00340F10"/>
    <w:rsid w:val="00343A58"/>
    <w:rsid w:val="00351F68"/>
    <w:rsid w:val="00353458"/>
    <w:rsid w:val="003569F8"/>
    <w:rsid w:val="003627A6"/>
    <w:rsid w:val="00366794"/>
    <w:rsid w:val="00366BE3"/>
    <w:rsid w:val="00372B54"/>
    <w:rsid w:val="00380DB0"/>
    <w:rsid w:val="00382411"/>
    <w:rsid w:val="003829B0"/>
    <w:rsid w:val="00384676"/>
    <w:rsid w:val="00384814"/>
    <w:rsid w:val="0038573A"/>
    <w:rsid w:val="00392258"/>
    <w:rsid w:val="00392CE3"/>
    <w:rsid w:val="00393B7E"/>
    <w:rsid w:val="0039496C"/>
    <w:rsid w:val="003971F9"/>
    <w:rsid w:val="003A0A00"/>
    <w:rsid w:val="003A5E1E"/>
    <w:rsid w:val="003B1402"/>
    <w:rsid w:val="003B675E"/>
    <w:rsid w:val="003C0206"/>
    <w:rsid w:val="003C305E"/>
    <w:rsid w:val="003C4177"/>
    <w:rsid w:val="003C79AA"/>
    <w:rsid w:val="003D12A1"/>
    <w:rsid w:val="003D15B1"/>
    <w:rsid w:val="003D3D97"/>
    <w:rsid w:val="003D4A83"/>
    <w:rsid w:val="003D71C9"/>
    <w:rsid w:val="003E0ED4"/>
    <w:rsid w:val="003E25D5"/>
    <w:rsid w:val="003F029E"/>
    <w:rsid w:val="003F06A9"/>
    <w:rsid w:val="003F1B29"/>
    <w:rsid w:val="003F1BD7"/>
    <w:rsid w:val="003F1D65"/>
    <w:rsid w:val="003F35BE"/>
    <w:rsid w:val="00401497"/>
    <w:rsid w:val="00403AF9"/>
    <w:rsid w:val="00405053"/>
    <w:rsid w:val="00405A5D"/>
    <w:rsid w:val="00411450"/>
    <w:rsid w:val="00412BF5"/>
    <w:rsid w:val="00412F22"/>
    <w:rsid w:val="00421616"/>
    <w:rsid w:val="00423F26"/>
    <w:rsid w:val="004269F9"/>
    <w:rsid w:val="00435836"/>
    <w:rsid w:val="004365E1"/>
    <w:rsid w:val="00451217"/>
    <w:rsid w:val="004557E9"/>
    <w:rsid w:val="00457BC7"/>
    <w:rsid w:val="00474951"/>
    <w:rsid w:val="00484A48"/>
    <w:rsid w:val="004872C8"/>
    <w:rsid w:val="0049060D"/>
    <w:rsid w:val="004A0064"/>
    <w:rsid w:val="004A28AF"/>
    <w:rsid w:val="004B209B"/>
    <w:rsid w:val="004B55E2"/>
    <w:rsid w:val="004B7565"/>
    <w:rsid w:val="004C0E78"/>
    <w:rsid w:val="004C30A1"/>
    <w:rsid w:val="004C551A"/>
    <w:rsid w:val="004D0401"/>
    <w:rsid w:val="004D0A45"/>
    <w:rsid w:val="004D13FA"/>
    <w:rsid w:val="004D2712"/>
    <w:rsid w:val="004D30C3"/>
    <w:rsid w:val="004E35EC"/>
    <w:rsid w:val="004E486C"/>
    <w:rsid w:val="004E4BBE"/>
    <w:rsid w:val="004F36AE"/>
    <w:rsid w:val="004F6F9E"/>
    <w:rsid w:val="00501D97"/>
    <w:rsid w:val="0051197D"/>
    <w:rsid w:val="005152C1"/>
    <w:rsid w:val="00517ACD"/>
    <w:rsid w:val="005233FA"/>
    <w:rsid w:val="00524175"/>
    <w:rsid w:val="005256DB"/>
    <w:rsid w:val="00532AB9"/>
    <w:rsid w:val="00537B6D"/>
    <w:rsid w:val="00542AD6"/>
    <w:rsid w:val="00555FF6"/>
    <w:rsid w:val="005560E9"/>
    <w:rsid w:val="00556457"/>
    <w:rsid w:val="00561DE4"/>
    <w:rsid w:val="005651DD"/>
    <w:rsid w:val="00565403"/>
    <w:rsid w:val="0056788B"/>
    <w:rsid w:val="00572FB3"/>
    <w:rsid w:val="00580C71"/>
    <w:rsid w:val="005817A1"/>
    <w:rsid w:val="00582C2E"/>
    <w:rsid w:val="00583724"/>
    <w:rsid w:val="00594609"/>
    <w:rsid w:val="00595547"/>
    <w:rsid w:val="005960C3"/>
    <w:rsid w:val="00596981"/>
    <w:rsid w:val="005A3422"/>
    <w:rsid w:val="005A6FEB"/>
    <w:rsid w:val="005C1186"/>
    <w:rsid w:val="005C1F64"/>
    <w:rsid w:val="005C6D9A"/>
    <w:rsid w:val="005D059A"/>
    <w:rsid w:val="005D2811"/>
    <w:rsid w:val="005E06C6"/>
    <w:rsid w:val="005E53B4"/>
    <w:rsid w:val="005F6709"/>
    <w:rsid w:val="0060448C"/>
    <w:rsid w:val="00605781"/>
    <w:rsid w:val="00607CAF"/>
    <w:rsid w:val="00610BD3"/>
    <w:rsid w:val="00614456"/>
    <w:rsid w:val="006159F6"/>
    <w:rsid w:val="006214B2"/>
    <w:rsid w:val="00624FE9"/>
    <w:rsid w:val="0063051D"/>
    <w:rsid w:val="00631541"/>
    <w:rsid w:val="006318AD"/>
    <w:rsid w:val="006343BF"/>
    <w:rsid w:val="00636E51"/>
    <w:rsid w:val="0063750E"/>
    <w:rsid w:val="006412E9"/>
    <w:rsid w:val="00641D84"/>
    <w:rsid w:val="00642893"/>
    <w:rsid w:val="00643417"/>
    <w:rsid w:val="0064363A"/>
    <w:rsid w:val="00645EB4"/>
    <w:rsid w:val="0064672A"/>
    <w:rsid w:val="00650A7E"/>
    <w:rsid w:val="00657A73"/>
    <w:rsid w:val="006605C2"/>
    <w:rsid w:val="00665263"/>
    <w:rsid w:val="0067195B"/>
    <w:rsid w:val="00674E1D"/>
    <w:rsid w:val="00683108"/>
    <w:rsid w:val="00683BFE"/>
    <w:rsid w:val="0068592C"/>
    <w:rsid w:val="006868BB"/>
    <w:rsid w:val="00686A59"/>
    <w:rsid w:val="006930B1"/>
    <w:rsid w:val="0069312B"/>
    <w:rsid w:val="006957B9"/>
    <w:rsid w:val="006A015C"/>
    <w:rsid w:val="006A25AA"/>
    <w:rsid w:val="006A3FDD"/>
    <w:rsid w:val="006B09A0"/>
    <w:rsid w:val="006B2983"/>
    <w:rsid w:val="006B4463"/>
    <w:rsid w:val="006B671C"/>
    <w:rsid w:val="006C33F6"/>
    <w:rsid w:val="006C3EB3"/>
    <w:rsid w:val="006C4548"/>
    <w:rsid w:val="006D01B3"/>
    <w:rsid w:val="006D1554"/>
    <w:rsid w:val="006D265E"/>
    <w:rsid w:val="006D5F96"/>
    <w:rsid w:val="006E0C7F"/>
    <w:rsid w:val="006E16FF"/>
    <w:rsid w:val="006E5AF9"/>
    <w:rsid w:val="006E6065"/>
    <w:rsid w:val="006E7CCD"/>
    <w:rsid w:val="006F0303"/>
    <w:rsid w:val="006F357B"/>
    <w:rsid w:val="00710E57"/>
    <w:rsid w:val="00716340"/>
    <w:rsid w:val="00721052"/>
    <w:rsid w:val="00722635"/>
    <w:rsid w:val="0073190E"/>
    <w:rsid w:val="00731E91"/>
    <w:rsid w:val="00734E0F"/>
    <w:rsid w:val="0074251A"/>
    <w:rsid w:val="00755E65"/>
    <w:rsid w:val="0076584F"/>
    <w:rsid w:val="00767561"/>
    <w:rsid w:val="00773AA0"/>
    <w:rsid w:val="00774C15"/>
    <w:rsid w:val="00774D68"/>
    <w:rsid w:val="007761C0"/>
    <w:rsid w:val="00777B21"/>
    <w:rsid w:val="007847EF"/>
    <w:rsid w:val="00786E17"/>
    <w:rsid w:val="007912F6"/>
    <w:rsid w:val="0079167C"/>
    <w:rsid w:val="00791B3C"/>
    <w:rsid w:val="007A1083"/>
    <w:rsid w:val="007A4DED"/>
    <w:rsid w:val="007A5C04"/>
    <w:rsid w:val="007B3395"/>
    <w:rsid w:val="007B5B1D"/>
    <w:rsid w:val="007B7168"/>
    <w:rsid w:val="007B7216"/>
    <w:rsid w:val="007C33D6"/>
    <w:rsid w:val="007C7312"/>
    <w:rsid w:val="007C77B2"/>
    <w:rsid w:val="007D45D5"/>
    <w:rsid w:val="007D5C5F"/>
    <w:rsid w:val="007D6B80"/>
    <w:rsid w:val="007D7F43"/>
    <w:rsid w:val="007E1381"/>
    <w:rsid w:val="007E52B1"/>
    <w:rsid w:val="007E5450"/>
    <w:rsid w:val="007E7850"/>
    <w:rsid w:val="007F0998"/>
    <w:rsid w:val="007F1990"/>
    <w:rsid w:val="007F45E9"/>
    <w:rsid w:val="007F5E31"/>
    <w:rsid w:val="007F6519"/>
    <w:rsid w:val="0080087D"/>
    <w:rsid w:val="0081003B"/>
    <w:rsid w:val="0081087E"/>
    <w:rsid w:val="00816EC2"/>
    <w:rsid w:val="008277E3"/>
    <w:rsid w:val="00831A6F"/>
    <w:rsid w:val="00833D09"/>
    <w:rsid w:val="00837D8E"/>
    <w:rsid w:val="00852AA6"/>
    <w:rsid w:val="00852B20"/>
    <w:rsid w:val="00852B54"/>
    <w:rsid w:val="00855234"/>
    <w:rsid w:val="00855807"/>
    <w:rsid w:val="00857B2D"/>
    <w:rsid w:val="00861107"/>
    <w:rsid w:val="008713DE"/>
    <w:rsid w:val="00871AEB"/>
    <w:rsid w:val="00872686"/>
    <w:rsid w:val="008819EC"/>
    <w:rsid w:val="00881FB5"/>
    <w:rsid w:val="00882C3E"/>
    <w:rsid w:val="00885B95"/>
    <w:rsid w:val="00891D07"/>
    <w:rsid w:val="008953BB"/>
    <w:rsid w:val="008A2E61"/>
    <w:rsid w:val="008B11BA"/>
    <w:rsid w:val="008B3E05"/>
    <w:rsid w:val="008C135D"/>
    <w:rsid w:val="008C1BBB"/>
    <w:rsid w:val="008D1794"/>
    <w:rsid w:val="008D3257"/>
    <w:rsid w:val="008D4C51"/>
    <w:rsid w:val="008D785D"/>
    <w:rsid w:val="008F089C"/>
    <w:rsid w:val="008F2CC1"/>
    <w:rsid w:val="008F3ADA"/>
    <w:rsid w:val="008F492B"/>
    <w:rsid w:val="00905E6B"/>
    <w:rsid w:val="009060ED"/>
    <w:rsid w:val="009063B7"/>
    <w:rsid w:val="00912FF1"/>
    <w:rsid w:val="009137F4"/>
    <w:rsid w:val="00916533"/>
    <w:rsid w:val="00921C04"/>
    <w:rsid w:val="009229F3"/>
    <w:rsid w:val="00923BD3"/>
    <w:rsid w:val="00924687"/>
    <w:rsid w:val="00932953"/>
    <w:rsid w:val="0094079E"/>
    <w:rsid w:val="00943FDD"/>
    <w:rsid w:val="009455B2"/>
    <w:rsid w:val="00953249"/>
    <w:rsid w:val="009535E6"/>
    <w:rsid w:val="009537C4"/>
    <w:rsid w:val="00955644"/>
    <w:rsid w:val="00964027"/>
    <w:rsid w:val="00964302"/>
    <w:rsid w:val="009670D3"/>
    <w:rsid w:val="009749CC"/>
    <w:rsid w:val="00976485"/>
    <w:rsid w:val="009808A8"/>
    <w:rsid w:val="00982AB2"/>
    <w:rsid w:val="00983483"/>
    <w:rsid w:val="00984A07"/>
    <w:rsid w:val="0098551C"/>
    <w:rsid w:val="0099119A"/>
    <w:rsid w:val="0099454B"/>
    <w:rsid w:val="00995C17"/>
    <w:rsid w:val="00997B6D"/>
    <w:rsid w:val="009A1825"/>
    <w:rsid w:val="009A1B09"/>
    <w:rsid w:val="009A51DB"/>
    <w:rsid w:val="009A7FB4"/>
    <w:rsid w:val="009B02F1"/>
    <w:rsid w:val="009B26EF"/>
    <w:rsid w:val="009B3402"/>
    <w:rsid w:val="009C36C8"/>
    <w:rsid w:val="009C3D50"/>
    <w:rsid w:val="009C6E0E"/>
    <w:rsid w:val="009C7D6A"/>
    <w:rsid w:val="009D030E"/>
    <w:rsid w:val="009D237B"/>
    <w:rsid w:val="009D6416"/>
    <w:rsid w:val="009E1146"/>
    <w:rsid w:val="009E1F59"/>
    <w:rsid w:val="009E6431"/>
    <w:rsid w:val="009E6B8D"/>
    <w:rsid w:val="009F44A3"/>
    <w:rsid w:val="00A0554B"/>
    <w:rsid w:val="00A0695F"/>
    <w:rsid w:val="00A10C4E"/>
    <w:rsid w:val="00A206FC"/>
    <w:rsid w:val="00A20B95"/>
    <w:rsid w:val="00A244CC"/>
    <w:rsid w:val="00A247E5"/>
    <w:rsid w:val="00A27440"/>
    <w:rsid w:val="00A27B9B"/>
    <w:rsid w:val="00A34487"/>
    <w:rsid w:val="00A34CF8"/>
    <w:rsid w:val="00A34E20"/>
    <w:rsid w:val="00A36997"/>
    <w:rsid w:val="00A41F52"/>
    <w:rsid w:val="00A55F46"/>
    <w:rsid w:val="00A57A63"/>
    <w:rsid w:val="00A654E3"/>
    <w:rsid w:val="00A674B5"/>
    <w:rsid w:val="00A708D5"/>
    <w:rsid w:val="00A75519"/>
    <w:rsid w:val="00A76FF5"/>
    <w:rsid w:val="00A8178F"/>
    <w:rsid w:val="00A81EC7"/>
    <w:rsid w:val="00A83DD5"/>
    <w:rsid w:val="00A87D97"/>
    <w:rsid w:val="00A902FC"/>
    <w:rsid w:val="00A9768D"/>
    <w:rsid w:val="00AA1753"/>
    <w:rsid w:val="00AA1FB5"/>
    <w:rsid w:val="00AA20A9"/>
    <w:rsid w:val="00AA25C0"/>
    <w:rsid w:val="00AA3433"/>
    <w:rsid w:val="00AA49E5"/>
    <w:rsid w:val="00AA5033"/>
    <w:rsid w:val="00AA5343"/>
    <w:rsid w:val="00AA5644"/>
    <w:rsid w:val="00AA6B1E"/>
    <w:rsid w:val="00AB353D"/>
    <w:rsid w:val="00AB4ADD"/>
    <w:rsid w:val="00AB7490"/>
    <w:rsid w:val="00AC064D"/>
    <w:rsid w:val="00AC138F"/>
    <w:rsid w:val="00AD09EF"/>
    <w:rsid w:val="00AD1850"/>
    <w:rsid w:val="00AD2048"/>
    <w:rsid w:val="00AD5711"/>
    <w:rsid w:val="00AD6660"/>
    <w:rsid w:val="00AE191B"/>
    <w:rsid w:val="00AE19AC"/>
    <w:rsid w:val="00AE1A49"/>
    <w:rsid w:val="00AE2293"/>
    <w:rsid w:val="00AE2723"/>
    <w:rsid w:val="00AE7979"/>
    <w:rsid w:val="00AF01B7"/>
    <w:rsid w:val="00AF0DD3"/>
    <w:rsid w:val="00AF3CA9"/>
    <w:rsid w:val="00AF4CFF"/>
    <w:rsid w:val="00AF602F"/>
    <w:rsid w:val="00B011DC"/>
    <w:rsid w:val="00B02F8E"/>
    <w:rsid w:val="00B03AC6"/>
    <w:rsid w:val="00B1126E"/>
    <w:rsid w:val="00B15455"/>
    <w:rsid w:val="00B20F8C"/>
    <w:rsid w:val="00B223DD"/>
    <w:rsid w:val="00B27341"/>
    <w:rsid w:val="00B31D11"/>
    <w:rsid w:val="00B3285C"/>
    <w:rsid w:val="00B416AD"/>
    <w:rsid w:val="00B423CD"/>
    <w:rsid w:val="00B442F3"/>
    <w:rsid w:val="00B468B1"/>
    <w:rsid w:val="00B47462"/>
    <w:rsid w:val="00B4754B"/>
    <w:rsid w:val="00B47693"/>
    <w:rsid w:val="00B55381"/>
    <w:rsid w:val="00B6353C"/>
    <w:rsid w:val="00B65457"/>
    <w:rsid w:val="00B70643"/>
    <w:rsid w:val="00B74711"/>
    <w:rsid w:val="00B801EA"/>
    <w:rsid w:val="00B815D8"/>
    <w:rsid w:val="00B83003"/>
    <w:rsid w:val="00B916D5"/>
    <w:rsid w:val="00B943E9"/>
    <w:rsid w:val="00BA1C8B"/>
    <w:rsid w:val="00BA4172"/>
    <w:rsid w:val="00BA5CD6"/>
    <w:rsid w:val="00BA6EAD"/>
    <w:rsid w:val="00BA762C"/>
    <w:rsid w:val="00BA7835"/>
    <w:rsid w:val="00BB12F4"/>
    <w:rsid w:val="00BB468E"/>
    <w:rsid w:val="00BC2B1D"/>
    <w:rsid w:val="00BC3301"/>
    <w:rsid w:val="00BC3715"/>
    <w:rsid w:val="00BC4B1D"/>
    <w:rsid w:val="00BD0E3A"/>
    <w:rsid w:val="00BD23AC"/>
    <w:rsid w:val="00BD5566"/>
    <w:rsid w:val="00BD6EAA"/>
    <w:rsid w:val="00BD77BB"/>
    <w:rsid w:val="00BE42D6"/>
    <w:rsid w:val="00BE714D"/>
    <w:rsid w:val="00BE787D"/>
    <w:rsid w:val="00BF5B92"/>
    <w:rsid w:val="00BF6ADD"/>
    <w:rsid w:val="00C113F8"/>
    <w:rsid w:val="00C13BC6"/>
    <w:rsid w:val="00C13CC0"/>
    <w:rsid w:val="00C17634"/>
    <w:rsid w:val="00C205B4"/>
    <w:rsid w:val="00C23D5B"/>
    <w:rsid w:val="00C267B6"/>
    <w:rsid w:val="00C32383"/>
    <w:rsid w:val="00C33191"/>
    <w:rsid w:val="00C33FBA"/>
    <w:rsid w:val="00C358B9"/>
    <w:rsid w:val="00C466A8"/>
    <w:rsid w:val="00C529D9"/>
    <w:rsid w:val="00C62A36"/>
    <w:rsid w:val="00C63DB7"/>
    <w:rsid w:val="00C70B0D"/>
    <w:rsid w:val="00C74907"/>
    <w:rsid w:val="00C7645D"/>
    <w:rsid w:val="00C80144"/>
    <w:rsid w:val="00C80429"/>
    <w:rsid w:val="00C81B64"/>
    <w:rsid w:val="00C82F54"/>
    <w:rsid w:val="00C83419"/>
    <w:rsid w:val="00C84EF9"/>
    <w:rsid w:val="00C8586C"/>
    <w:rsid w:val="00C86B64"/>
    <w:rsid w:val="00C900B0"/>
    <w:rsid w:val="00C905AF"/>
    <w:rsid w:val="00C91435"/>
    <w:rsid w:val="00CA0C20"/>
    <w:rsid w:val="00CB2928"/>
    <w:rsid w:val="00CB529A"/>
    <w:rsid w:val="00CC54B7"/>
    <w:rsid w:val="00CD7B4B"/>
    <w:rsid w:val="00CE0B16"/>
    <w:rsid w:val="00CE7212"/>
    <w:rsid w:val="00CE7BD0"/>
    <w:rsid w:val="00CF31C4"/>
    <w:rsid w:val="00CF35AE"/>
    <w:rsid w:val="00CF7AA9"/>
    <w:rsid w:val="00D01C12"/>
    <w:rsid w:val="00D02A71"/>
    <w:rsid w:val="00D03EDF"/>
    <w:rsid w:val="00D051E0"/>
    <w:rsid w:val="00D13EDE"/>
    <w:rsid w:val="00D16D4D"/>
    <w:rsid w:val="00D177CA"/>
    <w:rsid w:val="00D2667A"/>
    <w:rsid w:val="00D34281"/>
    <w:rsid w:val="00D3429C"/>
    <w:rsid w:val="00D3577B"/>
    <w:rsid w:val="00D35C3F"/>
    <w:rsid w:val="00D4341E"/>
    <w:rsid w:val="00D43F05"/>
    <w:rsid w:val="00D4642D"/>
    <w:rsid w:val="00D50750"/>
    <w:rsid w:val="00D575C4"/>
    <w:rsid w:val="00D60C69"/>
    <w:rsid w:val="00D61202"/>
    <w:rsid w:val="00D61F79"/>
    <w:rsid w:val="00D64809"/>
    <w:rsid w:val="00D64C8E"/>
    <w:rsid w:val="00D72E64"/>
    <w:rsid w:val="00D744CE"/>
    <w:rsid w:val="00D74E11"/>
    <w:rsid w:val="00D7677D"/>
    <w:rsid w:val="00D803CD"/>
    <w:rsid w:val="00D804AA"/>
    <w:rsid w:val="00D8267D"/>
    <w:rsid w:val="00D82CF9"/>
    <w:rsid w:val="00D82E16"/>
    <w:rsid w:val="00D83350"/>
    <w:rsid w:val="00D8788C"/>
    <w:rsid w:val="00D912A2"/>
    <w:rsid w:val="00D92C2D"/>
    <w:rsid w:val="00D9592C"/>
    <w:rsid w:val="00DA5176"/>
    <w:rsid w:val="00DA6355"/>
    <w:rsid w:val="00DB5C00"/>
    <w:rsid w:val="00DB5E02"/>
    <w:rsid w:val="00DB643F"/>
    <w:rsid w:val="00DB6980"/>
    <w:rsid w:val="00DC2AB3"/>
    <w:rsid w:val="00DD149A"/>
    <w:rsid w:val="00DD33E5"/>
    <w:rsid w:val="00DD5809"/>
    <w:rsid w:val="00DD65BF"/>
    <w:rsid w:val="00DD77BC"/>
    <w:rsid w:val="00DE1CF0"/>
    <w:rsid w:val="00DE4CD6"/>
    <w:rsid w:val="00DE6238"/>
    <w:rsid w:val="00DF186C"/>
    <w:rsid w:val="00DF44AD"/>
    <w:rsid w:val="00E00794"/>
    <w:rsid w:val="00E07BAB"/>
    <w:rsid w:val="00E10645"/>
    <w:rsid w:val="00E1709A"/>
    <w:rsid w:val="00E26BDD"/>
    <w:rsid w:val="00E276FE"/>
    <w:rsid w:val="00E37FC8"/>
    <w:rsid w:val="00E4229B"/>
    <w:rsid w:val="00E441A4"/>
    <w:rsid w:val="00E4549E"/>
    <w:rsid w:val="00E45FDD"/>
    <w:rsid w:val="00E50406"/>
    <w:rsid w:val="00E52AF0"/>
    <w:rsid w:val="00E55BD0"/>
    <w:rsid w:val="00E55F03"/>
    <w:rsid w:val="00E56924"/>
    <w:rsid w:val="00E56BC4"/>
    <w:rsid w:val="00E60EAB"/>
    <w:rsid w:val="00E65B22"/>
    <w:rsid w:val="00E66978"/>
    <w:rsid w:val="00E723FE"/>
    <w:rsid w:val="00E76451"/>
    <w:rsid w:val="00E77925"/>
    <w:rsid w:val="00E81813"/>
    <w:rsid w:val="00E81C51"/>
    <w:rsid w:val="00E831D9"/>
    <w:rsid w:val="00E8434C"/>
    <w:rsid w:val="00E849EA"/>
    <w:rsid w:val="00E8582B"/>
    <w:rsid w:val="00E91037"/>
    <w:rsid w:val="00E94B30"/>
    <w:rsid w:val="00E955D3"/>
    <w:rsid w:val="00E97E5D"/>
    <w:rsid w:val="00EA60AC"/>
    <w:rsid w:val="00EB03C8"/>
    <w:rsid w:val="00EC54EF"/>
    <w:rsid w:val="00EC765F"/>
    <w:rsid w:val="00ED324F"/>
    <w:rsid w:val="00ED584F"/>
    <w:rsid w:val="00ED6A78"/>
    <w:rsid w:val="00EE335E"/>
    <w:rsid w:val="00EE78F2"/>
    <w:rsid w:val="00EF0C88"/>
    <w:rsid w:val="00EF2FA3"/>
    <w:rsid w:val="00EF33D1"/>
    <w:rsid w:val="00EF6F74"/>
    <w:rsid w:val="00F01A67"/>
    <w:rsid w:val="00F0386A"/>
    <w:rsid w:val="00F0418D"/>
    <w:rsid w:val="00F058E9"/>
    <w:rsid w:val="00F07639"/>
    <w:rsid w:val="00F13DB9"/>
    <w:rsid w:val="00F208A6"/>
    <w:rsid w:val="00F24027"/>
    <w:rsid w:val="00F24AF9"/>
    <w:rsid w:val="00F26378"/>
    <w:rsid w:val="00F26E08"/>
    <w:rsid w:val="00F3660C"/>
    <w:rsid w:val="00F4604D"/>
    <w:rsid w:val="00F4753D"/>
    <w:rsid w:val="00F64174"/>
    <w:rsid w:val="00F64966"/>
    <w:rsid w:val="00F7123E"/>
    <w:rsid w:val="00F73613"/>
    <w:rsid w:val="00F73AD0"/>
    <w:rsid w:val="00F75A04"/>
    <w:rsid w:val="00F77727"/>
    <w:rsid w:val="00F80A6A"/>
    <w:rsid w:val="00F80BA5"/>
    <w:rsid w:val="00F90ADD"/>
    <w:rsid w:val="00F932FE"/>
    <w:rsid w:val="00F95757"/>
    <w:rsid w:val="00F97F00"/>
    <w:rsid w:val="00FA02DC"/>
    <w:rsid w:val="00FA295F"/>
    <w:rsid w:val="00FA3C19"/>
    <w:rsid w:val="00FA50B3"/>
    <w:rsid w:val="00FA6AA8"/>
    <w:rsid w:val="00FB0CB9"/>
    <w:rsid w:val="00FB1B92"/>
    <w:rsid w:val="00FB24A3"/>
    <w:rsid w:val="00FB3911"/>
    <w:rsid w:val="00FB586C"/>
    <w:rsid w:val="00FB6F8F"/>
    <w:rsid w:val="00FC39CB"/>
    <w:rsid w:val="00FC4424"/>
    <w:rsid w:val="00FD39F4"/>
    <w:rsid w:val="00FD5F1C"/>
    <w:rsid w:val="00FD6944"/>
    <w:rsid w:val="00FD736E"/>
    <w:rsid w:val="00FE22DB"/>
    <w:rsid w:val="00FE48C4"/>
    <w:rsid w:val="00FE6EEF"/>
    <w:rsid w:val="00FF41DA"/>
    <w:rsid w:val="00FF7AA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40B3C"/>
  <w15:docId w15:val="{30302A89-F3B0-4833-9EA8-CBF31897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138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804A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12A2"/>
    <w:pPr>
      <w:ind w:left="720"/>
      <w:contextualSpacing/>
    </w:pPr>
  </w:style>
  <w:style w:type="table" w:styleId="a4">
    <w:name w:val="Table Grid"/>
    <w:basedOn w:val="a1"/>
    <w:uiPriority w:val="39"/>
    <w:rsid w:val="002B0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324954"/>
  </w:style>
  <w:style w:type="character" w:styleId="a6">
    <w:name w:val="Hyperlink"/>
    <w:basedOn w:val="a0"/>
    <w:uiPriority w:val="99"/>
    <w:unhideWhenUsed/>
    <w:rsid w:val="00324954"/>
    <w:rPr>
      <w:color w:val="0563C1" w:themeColor="hyperlink"/>
      <w:u w:val="single"/>
    </w:rPr>
  </w:style>
  <w:style w:type="character" w:styleId="a7">
    <w:name w:val="Unresolved Mention"/>
    <w:basedOn w:val="a0"/>
    <w:uiPriority w:val="99"/>
    <w:semiHidden/>
    <w:unhideWhenUsed/>
    <w:rsid w:val="00324954"/>
    <w:rPr>
      <w:color w:val="605E5C"/>
      <w:shd w:val="clear" w:color="auto" w:fill="E1DFDD"/>
    </w:rPr>
  </w:style>
  <w:style w:type="paragraph" w:styleId="a8">
    <w:name w:val="caption"/>
    <w:basedOn w:val="a"/>
    <w:next w:val="a"/>
    <w:uiPriority w:val="35"/>
    <w:unhideWhenUsed/>
    <w:qFormat/>
    <w:rsid w:val="00B02F8E"/>
    <w:pPr>
      <w:spacing w:after="200"/>
    </w:pPr>
    <w:rPr>
      <w:rFonts w:eastAsiaTheme="minorHAnsi"/>
      <w:i/>
      <w:iCs/>
      <w:color w:val="44546A" w:themeColor="text2"/>
      <w:sz w:val="18"/>
      <w:szCs w:val="18"/>
      <w:lang w:eastAsia="en-US"/>
    </w:rPr>
  </w:style>
  <w:style w:type="paragraph" w:styleId="a9">
    <w:name w:val="footer"/>
    <w:basedOn w:val="a"/>
    <w:link w:val="aa"/>
    <w:uiPriority w:val="99"/>
    <w:unhideWhenUsed/>
    <w:rsid w:val="00081C78"/>
    <w:pPr>
      <w:tabs>
        <w:tab w:val="center" w:pos="4513"/>
        <w:tab w:val="right" w:pos="9026"/>
      </w:tabs>
    </w:pPr>
  </w:style>
  <w:style w:type="character" w:customStyle="1" w:styleId="aa">
    <w:name w:val="Нижний колонтитул Знак"/>
    <w:basedOn w:val="a0"/>
    <w:link w:val="a9"/>
    <w:uiPriority w:val="99"/>
    <w:rsid w:val="00081C78"/>
    <w:rPr>
      <w:lang w:val="ru-RU"/>
    </w:rPr>
  </w:style>
  <w:style w:type="character" w:styleId="ab">
    <w:name w:val="page number"/>
    <w:basedOn w:val="a0"/>
    <w:uiPriority w:val="99"/>
    <w:semiHidden/>
    <w:unhideWhenUsed/>
    <w:rsid w:val="00081C78"/>
  </w:style>
  <w:style w:type="character" w:customStyle="1" w:styleId="10">
    <w:name w:val="Заголовок 1 Знак"/>
    <w:basedOn w:val="a0"/>
    <w:link w:val="1"/>
    <w:uiPriority w:val="9"/>
    <w:rsid w:val="00D804AA"/>
    <w:rPr>
      <w:rFonts w:ascii="Times New Roman" w:eastAsia="Times New Roman" w:hAnsi="Times New Roman" w:cs="Times New Roman"/>
      <w:b/>
      <w:bCs/>
      <w:kern w:val="36"/>
      <w:sz w:val="48"/>
      <w:szCs w:val="48"/>
      <w:lang w:eastAsia="ru-RU"/>
    </w:rPr>
  </w:style>
  <w:style w:type="character" w:styleId="ac">
    <w:name w:val="FollowedHyperlink"/>
    <w:basedOn w:val="a0"/>
    <w:uiPriority w:val="99"/>
    <w:semiHidden/>
    <w:unhideWhenUsed/>
    <w:rsid w:val="00D804AA"/>
    <w:rPr>
      <w:color w:val="954F72" w:themeColor="followedHyperlink"/>
      <w:u w:val="single"/>
    </w:rPr>
  </w:style>
  <w:style w:type="paragraph" w:styleId="ad">
    <w:name w:val="TOC Heading"/>
    <w:basedOn w:val="1"/>
    <w:next w:val="a"/>
    <w:uiPriority w:val="39"/>
    <w:unhideWhenUsed/>
    <w:qFormat/>
    <w:rsid w:val="00FB1B92"/>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11">
    <w:name w:val="toc 1"/>
    <w:basedOn w:val="a"/>
    <w:next w:val="a"/>
    <w:autoRedefine/>
    <w:uiPriority w:val="39"/>
    <w:unhideWhenUsed/>
    <w:rsid w:val="00FB1B92"/>
    <w:pPr>
      <w:spacing w:before="120"/>
    </w:pPr>
    <w:rPr>
      <w:rFonts w:asciiTheme="minorHAnsi" w:hAnsiTheme="minorHAnsi" w:cstheme="minorHAnsi"/>
      <w:b/>
      <w:bCs/>
      <w:i/>
      <w:iCs/>
    </w:rPr>
  </w:style>
  <w:style w:type="paragraph" w:styleId="2">
    <w:name w:val="toc 2"/>
    <w:basedOn w:val="a"/>
    <w:next w:val="a"/>
    <w:autoRedefine/>
    <w:uiPriority w:val="39"/>
    <w:semiHidden/>
    <w:unhideWhenUsed/>
    <w:rsid w:val="00FB1B92"/>
    <w:pPr>
      <w:spacing w:before="120"/>
      <w:ind w:left="240"/>
    </w:pPr>
    <w:rPr>
      <w:rFonts w:asciiTheme="minorHAnsi" w:hAnsiTheme="minorHAnsi" w:cstheme="minorHAnsi"/>
      <w:b/>
      <w:bCs/>
      <w:sz w:val="22"/>
      <w:szCs w:val="22"/>
    </w:rPr>
  </w:style>
  <w:style w:type="paragraph" w:styleId="3">
    <w:name w:val="toc 3"/>
    <w:basedOn w:val="a"/>
    <w:next w:val="a"/>
    <w:autoRedefine/>
    <w:uiPriority w:val="39"/>
    <w:semiHidden/>
    <w:unhideWhenUsed/>
    <w:rsid w:val="00FB1B92"/>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FB1B92"/>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FB1B92"/>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FB1B92"/>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FB1B92"/>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FB1B92"/>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FB1B92"/>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6086">
      <w:bodyDiv w:val="1"/>
      <w:marLeft w:val="0"/>
      <w:marRight w:val="0"/>
      <w:marTop w:val="0"/>
      <w:marBottom w:val="0"/>
      <w:divBdr>
        <w:top w:val="none" w:sz="0" w:space="0" w:color="auto"/>
        <w:left w:val="none" w:sz="0" w:space="0" w:color="auto"/>
        <w:bottom w:val="none" w:sz="0" w:space="0" w:color="auto"/>
        <w:right w:val="none" w:sz="0" w:space="0" w:color="auto"/>
      </w:divBdr>
      <w:divsChild>
        <w:div w:id="1057582558">
          <w:marLeft w:val="0"/>
          <w:marRight w:val="0"/>
          <w:marTop w:val="0"/>
          <w:marBottom w:val="0"/>
          <w:divBdr>
            <w:top w:val="none" w:sz="0" w:space="0" w:color="auto"/>
            <w:left w:val="none" w:sz="0" w:space="0" w:color="auto"/>
            <w:bottom w:val="none" w:sz="0" w:space="0" w:color="auto"/>
            <w:right w:val="none" w:sz="0" w:space="0" w:color="auto"/>
          </w:divBdr>
          <w:divsChild>
            <w:div w:id="447698451">
              <w:marLeft w:val="0"/>
              <w:marRight w:val="0"/>
              <w:marTop w:val="0"/>
              <w:marBottom w:val="0"/>
              <w:divBdr>
                <w:top w:val="none" w:sz="0" w:space="0" w:color="auto"/>
                <w:left w:val="none" w:sz="0" w:space="0" w:color="auto"/>
                <w:bottom w:val="none" w:sz="0" w:space="0" w:color="auto"/>
                <w:right w:val="none" w:sz="0" w:space="0" w:color="auto"/>
              </w:divBdr>
              <w:divsChild>
                <w:div w:id="310403513">
                  <w:marLeft w:val="0"/>
                  <w:marRight w:val="0"/>
                  <w:marTop w:val="0"/>
                  <w:marBottom w:val="0"/>
                  <w:divBdr>
                    <w:top w:val="none" w:sz="0" w:space="0" w:color="auto"/>
                    <w:left w:val="none" w:sz="0" w:space="0" w:color="auto"/>
                    <w:bottom w:val="none" w:sz="0" w:space="0" w:color="auto"/>
                    <w:right w:val="none" w:sz="0" w:space="0" w:color="auto"/>
                  </w:divBdr>
                  <w:divsChild>
                    <w:div w:id="18413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38117">
      <w:bodyDiv w:val="1"/>
      <w:marLeft w:val="0"/>
      <w:marRight w:val="0"/>
      <w:marTop w:val="0"/>
      <w:marBottom w:val="0"/>
      <w:divBdr>
        <w:top w:val="none" w:sz="0" w:space="0" w:color="auto"/>
        <w:left w:val="none" w:sz="0" w:space="0" w:color="auto"/>
        <w:bottom w:val="none" w:sz="0" w:space="0" w:color="auto"/>
        <w:right w:val="none" w:sz="0" w:space="0" w:color="auto"/>
      </w:divBdr>
    </w:div>
    <w:div w:id="50811076">
      <w:bodyDiv w:val="1"/>
      <w:marLeft w:val="0"/>
      <w:marRight w:val="0"/>
      <w:marTop w:val="0"/>
      <w:marBottom w:val="0"/>
      <w:divBdr>
        <w:top w:val="none" w:sz="0" w:space="0" w:color="auto"/>
        <w:left w:val="none" w:sz="0" w:space="0" w:color="auto"/>
        <w:bottom w:val="none" w:sz="0" w:space="0" w:color="auto"/>
        <w:right w:val="none" w:sz="0" w:space="0" w:color="auto"/>
      </w:divBdr>
    </w:div>
    <w:div w:id="51586339">
      <w:bodyDiv w:val="1"/>
      <w:marLeft w:val="0"/>
      <w:marRight w:val="0"/>
      <w:marTop w:val="0"/>
      <w:marBottom w:val="0"/>
      <w:divBdr>
        <w:top w:val="none" w:sz="0" w:space="0" w:color="auto"/>
        <w:left w:val="none" w:sz="0" w:space="0" w:color="auto"/>
        <w:bottom w:val="none" w:sz="0" w:space="0" w:color="auto"/>
        <w:right w:val="none" w:sz="0" w:space="0" w:color="auto"/>
      </w:divBdr>
    </w:div>
    <w:div w:id="53552505">
      <w:bodyDiv w:val="1"/>
      <w:marLeft w:val="0"/>
      <w:marRight w:val="0"/>
      <w:marTop w:val="0"/>
      <w:marBottom w:val="0"/>
      <w:divBdr>
        <w:top w:val="none" w:sz="0" w:space="0" w:color="auto"/>
        <w:left w:val="none" w:sz="0" w:space="0" w:color="auto"/>
        <w:bottom w:val="none" w:sz="0" w:space="0" w:color="auto"/>
        <w:right w:val="none" w:sz="0" w:space="0" w:color="auto"/>
      </w:divBdr>
      <w:divsChild>
        <w:div w:id="1555697982">
          <w:marLeft w:val="0"/>
          <w:marRight w:val="0"/>
          <w:marTop w:val="0"/>
          <w:marBottom w:val="0"/>
          <w:divBdr>
            <w:top w:val="none" w:sz="0" w:space="0" w:color="auto"/>
            <w:left w:val="none" w:sz="0" w:space="0" w:color="auto"/>
            <w:bottom w:val="none" w:sz="0" w:space="0" w:color="auto"/>
            <w:right w:val="none" w:sz="0" w:space="0" w:color="auto"/>
          </w:divBdr>
          <w:divsChild>
            <w:div w:id="62335391">
              <w:marLeft w:val="0"/>
              <w:marRight w:val="0"/>
              <w:marTop w:val="0"/>
              <w:marBottom w:val="0"/>
              <w:divBdr>
                <w:top w:val="none" w:sz="0" w:space="0" w:color="auto"/>
                <w:left w:val="none" w:sz="0" w:space="0" w:color="auto"/>
                <w:bottom w:val="none" w:sz="0" w:space="0" w:color="auto"/>
                <w:right w:val="none" w:sz="0" w:space="0" w:color="auto"/>
              </w:divBdr>
              <w:divsChild>
                <w:div w:id="9044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8554">
      <w:bodyDiv w:val="1"/>
      <w:marLeft w:val="0"/>
      <w:marRight w:val="0"/>
      <w:marTop w:val="0"/>
      <w:marBottom w:val="0"/>
      <w:divBdr>
        <w:top w:val="none" w:sz="0" w:space="0" w:color="auto"/>
        <w:left w:val="none" w:sz="0" w:space="0" w:color="auto"/>
        <w:bottom w:val="none" w:sz="0" w:space="0" w:color="auto"/>
        <w:right w:val="none" w:sz="0" w:space="0" w:color="auto"/>
      </w:divBdr>
      <w:divsChild>
        <w:div w:id="1211764000">
          <w:marLeft w:val="0"/>
          <w:marRight w:val="0"/>
          <w:marTop w:val="0"/>
          <w:marBottom w:val="0"/>
          <w:divBdr>
            <w:top w:val="none" w:sz="0" w:space="0" w:color="auto"/>
            <w:left w:val="none" w:sz="0" w:space="0" w:color="auto"/>
            <w:bottom w:val="none" w:sz="0" w:space="0" w:color="auto"/>
            <w:right w:val="none" w:sz="0" w:space="0" w:color="auto"/>
          </w:divBdr>
          <w:divsChild>
            <w:div w:id="28117845">
              <w:marLeft w:val="0"/>
              <w:marRight w:val="0"/>
              <w:marTop w:val="0"/>
              <w:marBottom w:val="0"/>
              <w:divBdr>
                <w:top w:val="none" w:sz="0" w:space="0" w:color="auto"/>
                <w:left w:val="none" w:sz="0" w:space="0" w:color="auto"/>
                <w:bottom w:val="none" w:sz="0" w:space="0" w:color="auto"/>
                <w:right w:val="none" w:sz="0" w:space="0" w:color="auto"/>
              </w:divBdr>
              <w:divsChild>
                <w:div w:id="421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3322">
      <w:bodyDiv w:val="1"/>
      <w:marLeft w:val="0"/>
      <w:marRight w:val="0"/>
      <w:marTop w:val="0"/>
      <w:marBottom w:val="0"/>
      <w:divBdr>
        <w:top w:val="none" w:sz="0" w:space="0" w:color="auto"/>
        <w:left w:val="none" w:sz="0" w:space="0" w:color="auto"/>
        <w:bottom w:val="none" w:sz="0" w:space="0" w:color="auto"/>
        <w:right w:val="none" w:sz="0" w:space="0" w:color="auto"/>
      </w:divBdr>
    </w:div>
    <w:div w:id="85267609">
      <w:bodyDiv w:val="1"/>
      <w:marLeft w:val="0"/>
      <w:marRight w:val="0"/>
      <w:marTop w:val="0"/>
      <w:marBottom w:val="0"/>
      <w:divBdr>
        <w:top w:val="none" w:sz="0" w:space="0" w:color="auto"/>
        <w:left w:val="none" w:sz="0" w:space="0" w:color="auto"/>
        <w:bottom w:val="none" w:sz="0" w:space="0" w:color="auto"/>
        <w:right w:val="none" w:sz="0" w:space="0" w:color="auto"/>
      </w:divBdr>
      <w:divsChild>
        <w:div w:id="1459882835">
          <w:marLeft w:val="0"/>
          <w:marRight w:val="0"/>
          <w:marTop w:val="0"/>
          <w:marBottom w:val="0"/>
          <w:divBdr>
            <w:top w:val="none" w:sz="0" w:space="0" w:color="auto"/>
            <w:left w:val="none" w:sz="0" w:space="0" w:color="auto"/>
            <w:bottom w:val="none" w:sz="0" w:space="0" w:color="auto"/>
            <w:right w:val="none" w:sz="0" w:space="0" w:color="auto"/>
          </w:divBdr>
          <w:divsChild>
            <w:div w:id="776951479">
              <w:marLeft w:val="0"/>
              <w:marRight w:val="0"/>
              <w:marTop w:val="0"/>
              <w:marBottom w:val="0"/>
              <w:divBdr>
                <w:top w:val="none" w:sz="0" w:space="0" w:color="auto"/>
                <w:left w:val="none" w:sz="0" w:space="0" w:color="auto"/>
                <w:bottom w:val="none" w:sz="0" w:space="0" w:color="auto"/>
                <w:right w:val="none" w:sz="0" w:space="0" w:color="auto"/>
              </w:divBdr>
              <w:divsChild>
                <w:div w:id="7936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196">
      <w:bodyDiv w:val="1"/>
      <w:marLeft w:val="0"/>
      <w:marRight w:val="0"/>
      <w:marTop w:val="0"/>
      <w:marBottom w:val="0"/>
      <w:divBdr>
        <w:top w:val="none" w:sz="0" w:space="0" w:color="auto"/>
        <w:left w:val="none" w:sz="0" w:space="0" w:color="auto"/>
        <w:bottom w:val="none" w:sz="0" w:space="0" w:color="auto"/>
        <w:right w:val="none" w:sz="0" w:space="0" w:color="auto"/>
      </w:divBdr>
      <w:divsChild>
        <w:div w:id="1231380664">
          <w:marLeft w:val="0"/>
          <w:marRight w:val="0"/>
          <w:marTop w:val="0"/>
          <w:marBottom w:val="0"/>
          <w:divBdr>
            <w:top w:val="none" w:sz="0" w:space="0" w:color="auto"/>
            <w:left w:val="none" w:sz="0" w:space="0" w:color="auto"/>
            <w:bottom w:val="none" w:sz="0" w:space="0" w:color="auto"/>
            <w:right w:val="none" w:sz="0" w:space="0" w:color="auto"/>
          </w:divBdr>
          <w:divsChild>
            <w:div w:id="941572526">
              <w:marLeft w:val="0"/>
              <w:marRight w:val="0"/>
              <w:marTop w:val="0"/>
              <w:marBottom w:val="0"/>
              <w:divBdr>
                <w:top w:val="none" w:sz="0" w:space="0" w:color="auto"/>
                <w:left w:val="none" w:sz="0" w:space="0" w:color="auto"/>
                <w:bottom w:val="none" w:sz="0" w:space="0" w:color="auto"/>
                <w:right w:val="none" w:sz="0" w:space="0" w:color="auto"/>
              </w:divBdr>
              <w:divsChild>
                <w:div w:id="833185937">
                  <w:marLeft w:val="0"/>
                  <w:marRight w:val="0"/>
                  <w:marTop w:val="0"/>
                  <w:marBottom w:val="0"/>
                  <w:divBdr>
                    <w:top w:val="none" w:sz="0" w:space="0" w:color="auto"/>
                    <w:left w:val="none" w:sz="0" w:space="0" w:color="auto"/>
                    <w:bottom w:val="none" w:sz="0" w:space="0" w:color="auto"/>
                    <w:right w:val="none" w:sz="0" w:space="0" w:color="auto"/>
                  </w:divBdr>
                  <w:divsChild>
                    <w:div w:id="3371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41281">
      <w:bodyDiv w:val="1"/>
      <w:marLeft w:val="0"/>
      <w:marRight w:val="0"/>
      <w:marTop w:val="0"/>
      <w:marBottom w:val="0"/>
      <w:divBdr>
        <w:top w:val="none" w:sz="0" w:space="0" w:color="auto"/>
        <w:left w:val="none" w:sz="0" w:space="0" w:color="auto"/>
        <w:bottom w:val="none" w:sz="0" w:space="0" w:color="auto"/>
        <w:right w:val="none" w:sz="0" w:space="0" w:color="auto"/>
      </w:divBdr>
    </w:div>
    <w:div w:id="112091453">
      <w:bodyDiv w:val="1"/>
      <w:marLeft w:val="0"/>
      <w:marRight w:val="0"/>
      <w:marTop w:val="0"/>
      <w:marBottom w:val="0"/>
      <w:divBdr>
        <w:top w:val="none" w:sz="0" w:space="0" w:color="auto"/>
        <w:left w:val="none" w:sz="0" w:space="0" w:color="auto"/>
        <w:bottom w:val="none" w:sz="0" w:space="0" w:color="auto"/>
        <w:right w:val="none" w:sz="0" w:space="0" w:color="auto"/>
      </w:divBdr>
      <w:divsChild>
        <w:div w:id="39524161">
          <w:marLeft w:val="0"/>
          <w:marRight w:val="0"/>
          <w:marTop w:val="0"/>
          <w:marBottom w:val="300"/>
          <w:divBdr>
            <w:top w:val="single" w:sz="6" w:space="17" w:color="232323"/>
            <w:left w:val="single" w:sz="6" w:space="14" w:color="232323"/>
            <w:bottom w:val="single" w:sz="6" w:space="17" w:color="232323"/>
            <w:right w:val="single" w:sz="6" w:space="14" w:color="232323"/>
          </w:divBdr>
          <w:divsChild>
            <w:div w:id="2142532956">
              <w:marLeft w:val="0"/>
              <w:marRight w:val="0"/>
              <w:marTop w:val="0"/>
              <w:marBottom w:val="0"/>
              <w:divBdr>
                <w:top w:val="none" w:sz="0" w:space="0" w:color="auto"/>
                <w:left w:val="none" w:sz="0" w:space="0" w:color="auto"/>
                <w:bottom w:val="none" w:sz="0" w:space="0" w:color="auto"/>
                <w:right w:val="none" w:sz="0" w:space="0" w:color="auto"/>
              </w:divBdr>
            </w:div>
          </w:divsChild>
        </w:div>
        <w:div w:id="836263149">
          <w:marLeft w:val="0"/>
          <w:marRight w:val="0"/>
          <w:marTop w:val="0"/>
          <w:marBottom w:val="300"/>
          <w:divBdr>
            <w:top w:val="none" w:sz="0" w:space="0" w:color="auto"/>
            <w:left w:val="none" w:sz="0" w:space="0" w:color="auto"/>
            <w:bottom w:val="none" w:sz="0" w:space="0" w:color="auto"/>
            <w:right w:val="none" w:sz="0" w:space="0" w:color="auto"/>
          </w:divBdr>
        </w:div>
      </w:divsChild>
    </w:div>
    <w:div w:id="120811260">
      <w:bodyDiv w:val="1"/>
      <w:marLeft w:val="0"/>
      <w:marRight w:val="0"/>
      <w:marTop w:val="0"/>
      <w:marBottom w:val="0"/>
      <w:divBdr>
        <w:top w:val="none" w:sz="0" w:space="0" w:color="auto"/>
        <w:left w:val="none" w:sz="0" w:space="0" w:color="auto"/>
        <w:bottom w:val="none" w:sz="0" w:space="0" w:color="auto"/>
        <w:right w:val="none" w:sz="0" w:space="0" w:color="auto"/>
      </w:divBdr>
      <w:divsChild>
        <w:div w:id="3016838">
          <w:marLeft w:val="0"/>
          <w:marRight w:val="0"/>
          <w:marTop w:val="0"/>
          <w:marBottom w:val="0"/>
          <w:divBdr>
            <w:top w:val="none" w:sz="0" w:space="0" w:color="auto"/>
            <w:left w:val="none" w:sz="0" w:space="0" w:color="auto"/>
            <w:bottom w:val="none" w:sz="0" w:space="0" w:color="auto"/>
            <w:right w:val="none" w:sz="0" w:space="0" w:color="auto"/>
          </w:divBdr>
          <w:divsChild>
            <w:div w:id="1094782797">
              <w:marLeft w:val="0"/>
              <w:marRight w:val="0"/>
              <w:marTop w:val="0"/>
              <w:marBottom w:val="0"/>
              <w:divBdr>
                <w:top w:val="none" w:sz="0" w:space="0" w:color="auto"/>
                <w:left w:val="none" w:sz="0" w:space="0" w:color="auto"/>
                <w:bottom w:val="none" w:sz="0" w:space="0" w:color="auto"/>
                <w:right w:val="none" w:sz="0" w:space="0" w:color="auto"/>
              </w:divBdr>
              <w:divsChild>
                <w:div w:id="11883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12474">
      <w:bodyDiv w:val="1"/>
      <w:marLeft w:val="0"/>
      <w:marRight w:val="0"/>
      <w:marTop w:val="0"/>
      <w:marBottom w:val="0"/>
      <w:divBdr>
        <w:top w:val="none" w:sz="0" w:space="0" w:color="auto"/>
        <w:left w:val="none" w:sz="0" w:space="0" w:color="auto"/>
        <w:bottom w:val="none" w:sz="0" w:space="0" w:color="auto"/>
        <w:right w:val="none" w:sz="0" w:space="0" w:color="auto"/>
      </w:divBdr>
    </w:div>
    <w:div w:id="158741507">
      <w:bodyDiv w:val="1"/>
      <w:marLeft w:val="0"/>
      <w:marRight w:val="0"/>
      <w:marTop w:val="0"/>
      <w:marBottom w:val="0"/>
      <w:divBdr>
        <w:top w:val="none" w:sz="0" w:space="0" w:color="auto"/>
        <w:left w:val="none" w:sz="0" w:space="0" w:color="auto"/>
        <w:bottom w:val="none" w:sz="0" w:space="0" w:color="auto"/>
        <w:right w:val="none" w:sz="0" w:space="0" w:color="auto"/>
      </w:divBdr>
    </w:div>
    <w:div w:id="184708340">
      <w:bodyDiv w:val="1"/>
      <w:marLeft w:val="0"/>
      <w:marRight w:val="0"/>
      <w:marTop w:val="0"/>
      <w:marBottom w:val="0"/>
      <w:divBdr>
        <w:top w:val="none" w:sz="0" w:space="0" w:color="auto"/>
        <w:left w:val="none" w:sz="0" w:space="0" w:color="auto"/>
        <w:bottom w:val="none" w:sz="0" w:space="0" w:color="auto"/>
        <w:right w:val="none" w:sz="0" w:space="0" w:color="auto"/>
      </w:divBdr>
      <w:divsChild>
        <w:div w:id="1612319705">
          <w:marLeft w:val="0"/>
          <w:marRight w:val="0"/>
          <w:marTop w:val="0"/>
          <w:marBottom w:val="0"/>
          <w:divBdr>
            <w:top w:val="none" w:sz="0" w:space="0" w:color="auto"/>
            <w:left w:val="none" w:sz="0" w:space="0" w:color="auto"/>
            <w:bottom w:val="none" w:sz="0" w:space="0" w:color="auto"/>
            <w:right w:val="none" w:sz="0" w:space="0" w:color="auto"/>
          </w:divBdr>
          <w:divsChild>
            <w:div w:id="1204444229">
              <w:marLeft w:val="0"/>
              <w:marRight w:val="0"/>
              <w:marTop w:val="0"/>
              <w:marBottom w:val="0"/>
              <w:divBdr>
                <w:top w:val="none" w:sz="0" w:space="0" w:color="auto"/>
                <w:left w:val="none" w:sz="0" w:space="0" w:color="auto"/>
                <w:bottom w:val="none" w:sz="0" w:space="0" w:color="auto"/>
                <w:right w:val="none" w:sz="0" w:space="0" w:color="auto"/>
              </w:divBdr>
              <w:divsChild>
                <w:div w:id="133047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3379">
      <w:bodyDiv w:val="1"/>
      <w:marLeft w:val="0"/>
      <w:marRight w:val="0"/>
      <w:marTop w:val="0"/>
      <w:marBottom w:val="0"/>
      <w:divBdr>
        <w:top w:val="none" w:sz="0" w:space="0" w:color="auto"/>
        <w:left w:val="none" w:sz="0" w:space="0" w:color="auto"/>
        <w:bottom w:val="none" w:sz="0" w:space="0" w:color="auto"/>
        <w:right w:val="none" w:sz="0" w:space="0" w:color="auto"/>
      </w:divBdr>
      <w:divsChild>
        <w:div w:id="859199544">
          <w:marLeft w:val="0"/>
          <w:marRight w:val="0"/>
          <w:marTop w:val="0"/>
          <w:marBottom w:val="0"/>
          <w:divBdr>
            <w:top w:val="none" w:sz="0" w:space="0" w:color="auto"/>
            <w:left w:val="none" w:sz="0" w:space="0" w:color="auto"/>
            <w:bottom w:val="none" w:sz="0" w:space="0" w:color="auto"/>
            <w:right w:val="none" w:sz="0" w:space="0" w:color="auto"/>
          </w:divBdr>
          <w:divsChild>
            <w:div w:id="961807575">
              <w:marLeft w:val="0"/>
              <w:marRight w:val="0"/>
              <w:marTop w:val="0"/>
              <w:marBottom w:val="0"/>
              <w:divBdr>
                <w:top w:val="none" w:sz="0" w:space="0" w:color="auto"/>
                <w:left w:val="none" w:sz="0" w:space="0" w:color="auto"/>
                <w:bottom w:val="none" w:sz="0" w:space="0" w:color="auto"/>
                <w:right w:val="none" w:sz="0" w:space="0" w:color="auto"/>
              </w:divBdr>
              <w:divsChild>
                <w:div w:id="948466137">
                  <w:marLeft w:val="0"/>
                  <w:marRight w:val="0"/>
                  <w:marTop w:val="0"/>
                  <w:marBottom w:val="0"/>
                  <w:divBdr>
                    <w:top w:val="none" w:sz="0" w:space="0" w:color="auto"/>
                    <w:left w:val="none" w:sz="0" w:space="0" w:color="auto"/>
                    <w:bottom w:val="none" w:sz="0" w:space="0" w:color="auto"/>
                    <w:right w:val="none" w:sz="0" w:space="0" w:color="auto"/>
                  </w:divBdr>
                  <w:divsChild>
                    <w:div w:id="1683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88318">
      <w:bodyDiv w:val="1"/>
      <w:marLeft w:val="0"/>
      <w:marRight w:val="0"/>
      <w:marTop w:val="0"/>
      <w:marBottom w:val="0"/>
      <w:divBdr>
        <w:top w:val="none" w:sz="0" w:space="0" w:color="auto"/>
        <w:left w:val="none" w:sz="0" w:space="0" w:color="auto"/>
        <w:bottom w:val="none" w:sz="0" w:space="0" w:color="auto"/>
        <w:right w:val="none" w:sz="0" w:space="0" w:color="auto"/>
      </w:divBdr>
    </w:div>
    <w:div w:id="262886291">
      <w:bodyDiv w:val="1"/>
      <w:marLeft w:val="0"/>
      <w:marRight w:val="0"/>
      <w:marTop w:val="0"/>
      <w:marBottom w:val="0"/>
      <w:divBdr>
        <w:top w:val="none" w:sz="0" w:space="0" w:color="auto"/>
        <w:left w:val="none" w:sz="0" w:space="0" w:color="auto"/>
        <w:bottom w:val="none" w:sz="0" w:space="0" w:color="auto"/>
        <w:right w:val="none" w:sz="0" w:space="0" w:color="auto"/>
      </w:divBdr>
      <w:divsChild>
        <w:div w:id="421493072">
          <w:marLeft w:val="0"/>
          <w:marRight w:val="0"/>
          <w:marTop w:val="0"/>
          <w:marBottom w:val="0"/>
          <w:divBdr>
            <w:top w:val="none" w:sz="0" w:space="0" w:color="auto"/>
            <w:left w:val="none" w:sz="0" w:space="0" w:color="auto"/>
            <w:bottom w:val="none" w:sz="0" w:space="0" w:color="auto"/>
            <w:right w:val="none" w:sz="0" w:space="0" w:color="auto"/>
          </w:divBdr>
          <w:divsChild>
            <w:div w:id="785930207">
              <w:marLeft w:val="0"/>
              <w:marRight w:val="0"/>
              <w:marTop w:val="0"/>
              <w:marBottom w:val="0"/>
              <w:divBdr>
                <w:top w:val="none" w:sz="0" w:space="0" w:color="auto"/>
                <w:left w:val="none" w:sz="0" w:space="0" w:color="auto"/>
                <w:bottom w:val="none" w:sz="0" w:space="0" w:color="auto"/>
                <w:right w:val="none" w:sz="0" w:space="0" w:color="auto"/>
              </w:divBdr>
              <w:divsChild>
                <w:div w:id="1255045597">
                  <w:marLeft w:val="0"/>
                  <w:marRight w:val="0"/>
                  <w:marTop w:val="0"/>
                  <w:marBottom w:val="0"/>
                  <w:divBdr>
                    <w:top w:val="none" w:sz="0" w:space="0" w:color="auto"/>
                    <w:left w:val="none" w:sz="0" w:space="0" w:color="auto"/>
                    <w:bottom w:val="none" w:sz="0" w:space="0" w:color="auto"/>
                    <w:right w:val="none" w:sz="0" w:space="0" w:color="auto"/>
                  </w:divBdr>
                  <w:divsChild>
                    <w:div w:id="8752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69223">
      <w:bodyDiv w:val="1"/>
      <w:marLeft w:val="0"/>
      <w:marRight w:val="0"/>
      <w:marTop w:val="0"/>
      <w:marBottom w:val="0"/>
      <w:divBdr>
        <w:top w:val="none" w:sz="0" w:space="0" w:color="auto"/>
        <w:left w:val="none" w:sz="0" w:space="0" w:color="auto"/>
        <w:bottom w:val="none" w:sz="0" w:space="0" w:color="auto"/>
        <w:right w:val="none" w:sz="0" w:space="0" w:color="auto"/>
      </w:divBdr>
    </w:div>
    <w:div w:id="315845215">
      <w:bodyDiv w:val="1"/>
      <w:marLeft w:val="0"/>
      <w:marRight w:val="0"/>
      <w:marTop w:val="0"/>
      <w:marBottom w:val="0"/>
      <w:divBdr>
        <w:top w:val="none" w:sz="0" w:space="0" w:color="auto"/>
        <w:left w:val="none" w:sz="0" w:space="0" w:color="auto"/>
        <w:bottom w:val="none" w:sz="0" w:space="0" w:color="auto"/>
        <w:right w:val="none" w:sz="0" w:space="0" w:color="auto"/>
      </w:divBdr>
    </w:div>
    <w:div w:id="354620994">
      <w:bodyDiv w:val="1"/>
      <w:marLeft w:val="0"/>
      <w:marRight w:val="0"/>
      <w:marTop w:val="0"/>
      <w:marBottom w:val="0"/>
      <w:divBdr>
        <w:top w:val="none" w:sz="0" w:space="0" w:color="auto"/>
        <w:left w:val="none" w:sz="0" w:space="0" w:color="auto"/>
        <w:bottom w:val="none" w:sz="0" w:space="0" w:color="auto"/>
        <w:right w:val="none" w:sz="0" w:space="0" w:color="auto"/>
      </w:divBdr>
      <w:divsChild>
        <w:div w:id="12734170">
          <w:marLeft w:val="0"/>
          <w:marRight w:val="0"/>
          <w:marTop w:val="0"/>
          <w:marBottom w:val="0"/>
          <w:divBdr>
            <w:top w:val="none" w:sz="0" w:space="0" w:color="auto"/>
            <w:left w:val="none" w:sz="0" w:space="0" w:color="auto"/>
            <w:bottom w:val="none" w:sz="0" w:space="0" w:color="auto"/>
            <w:right w:val="none" w:sz="0" w:space="0" w:color="auto"/>
          </w:divBdr>
          <w:divsChild>
            <w:div w:id="1653438609">
              <w:marLeft w:val="0"/>
              <w:marRight w:val="0"/>
              <w:marTop w:val="0"/>
              <w:marBottom w:val="0"/>
              <w:divBdr>
                <w:top w:val="none" w:sz="0" w:space="0" w:color="auto"/>
                <w:left w:val="none" w:sz="0" w:space="0" w:color="auto"/>
                <w:bottom w:val="none" w:sz="0" w:space="0" w:color="auto"/>
                <w:right w:val="none" w:sz="0" w:space="0" w:color="auto"/>
              </w:divBdr>
              <w:divsChild>
                <w:div w:id="1831016592">
                  <w:marLeft w:val="0"/>
                  <w:marRight w:val="0"/>
                  <w:marTop w:val="0"/>
                  <w:marBottom w:val="0"/>
                  <w:divBdr>
                    <w:top w:val="none" w:sz="0" w:space="0" w:color="auto"/>
                    <w:left w:val="none" w:sz="0" w:space="0" w:color="auto"/>
                    <w:bottom w:val="none" w:sz="0" w:space="0" w:color="auto"/>
                    <w:right w:val="none" w:sz="0" w:space="0" w:color="auto"/>
                  </w:divBdr>
                  <w:divsChild>
                    <w:div w:id="15296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268643">
      <w:bodyDiv w:val="1"/>
      <w:marLeft w:val="0"/>
      <w:marRight w:val="0"/>
      <w:marTop w:val="0"/>
      <w:marBottom w:val="0"/>
      <w:divBdr>
        <w:top w:val="none" w:sz="0" w:space="0" w:color="auto"/>
        <w:left w:val="none" w:sz="0" w:space="0" w:color="auto"/>
        <w:bottom w:val="none" w:sz="0" w:space="0" w:color="auto"/>
        <w:right w:val="none" w:sz="0" w:space="0" w:color="auto"/>
      </w:divBdr>
    </w:div>
    <w:div w:id="388770173">
      <w:bodyDiv w:val="1"/>
      <w:marLeft w:val="0"/>
      <w:marRight w:val="0"/>
      <w:marTop w:val="0"/>
      <w:marBottom w:val="0"/>
      <w:divBdr>
        <w:top w:val="none" w:sz="0" w:space="0" w:color="auto"/>
        <w:left w:val="none" w:sz="0" w:space="0" w:color="auto"/>
        <w:bottom w:val="none" w:sz="0" w:space="0" w:color="auto"/>
        <w:right w:val="none" w:sz="0" w:space="0" w:color="auto"/>
      </w:divBdr>
      <w:divsChild>
        <w:div w:id="2032755052">
          <w:marLeft w:val="0"/>
          <w:marRight w:val="0"/>
          <w:marTop w:val="0"/>
          <w:marBottom w:val="0"/>
          <w:divBdr>
            <w:top w:val="none" w:sz="0" w:space="0" w:color="auto"/>
            <w:left w:val="none" w:sz="0" w:space="0" w:color="auto"/>
            <w:bottom w:val="none" w:sz="0" w:space="0" w:color="auto"/>
            <w:right w:val="none" w:sz="0" w:space="0" w:color="auto"/>
          </w:divBdr>
          <w:divsChild>
            <w:div w:id="1381050010">
              <w:marLeft w:val="0"/>
              <w:marRight w:val="0"/>
              <w:marTop w:val="0"/>
              <w:marBottom w:val="0"/>
              <w:divBdr>
                <w:top w:val="none" w:sz="0" w:space="0" w:color="auto"/>
                <w:left w:val="none" w:sz="0" w:space="0" w:color="auto"/>
                <w:bottom w:val="none" w:sz="0" w:space="0" w:color="auto"/>
                <w:right w:val="none" w:sz="0" w:space="0" w:color="auto"/>
              </w:divBdr>
              <w:divsChild>
                <w:div w:id="19908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31500">
      <w:bodyDiv w:val="1"/>
      <w:marLeft w:val="0"/>
      <w:marRight w:val="0"/>
      <w:marTop w:val="0"/>
      <w:marBottom w:val="0"/>
      <w:divBdr>
        <w:top w:val="none" w:sz="0" w:space="0" w:color="auto"/>
        <w:left w:val="none" w:sz="0" w:space="0" w:color="auto"/>
        <w:bottom w:val="none" w:sz="0" w:space="0" w:color="auto"/>
        <w:right w:val="none" w:sz="0" w:space="0" w:color="auto"/>
      </w:divBdr>
    </w:div>
    <w:div w:id="408819273">
      <w:bodyDiv w:val="1"/>
      <w:marLeft w:val="0"/>
      <w:marRight w:val="0"/>
      <w:marTop w:val="0"/>
      <w:marBottom w:val="0"/>
      <w:divBdr>
        <w:top w:val="none" w:sz="0" w:space="0" w:color="auto"/>
        <w:left w:val="none" w:sz="0" w:space="0" w:color="auto"/>
        <w:bottom w:val="none" w:sz="0" w:space="0" w:color="auto"/>
        <w:right w:val="none" w:sz="0" w:space="0" w:color="auto"/>
      </w:divBdr>
      <w:divsChild>
        <w:div w:id="1443842865">
          <w:marLeft w:val="0"/>
          <w:marRight w:val="0"/>
          <w:marTop w:val="0"/>
          <w:marBottom w:val="300"/>
          <w:divBdr>
            <w:top w:val="single" w:sz="6" w:space="17" w:color="232323"/>
            <w:left w:val="single" w:sz="6" w:space="14" w:color="232323"/>
            <w:bottom w:val="single" w:sz="6" w:space="17" w:color="232323"/>
            <w:right w:val="single" w:sz="6" w:space="14" w:color="232323"/>
          </w:divBdr>
          <w:divsChild>
            <w:div w:id="684554651">
              <w:marLeft w:val="0"/>
              <w:marRight w:val="0"/>
              <w:marTop w:val="0"/>
              <w:marBottom w:val="0"/>
              <w:divBdr>
                <w:top w:val="none" w:sz="0" w:space="0" w:color="auto"/>
                <w:left w:val="none" w:sz="0" w:space="0" w:color="auto"/>
                <w:bottom w:val="none" w:sz="0" w:space="0" w:color="auto"/>
                <w:right w:val="none" w:sz="0" w:space="0" w:color="auto"/>
              </w:divBdr>
            </w:div>
          </w:divsChild>
        </w:div>
        <w:div w:id="982153015">
          <w:marLeft w:val="0"/>
          <w:marRight w:val="0"/>
          <w:marTop w:val="0"/>
          <w:marBottom w:val="300"/>
          <w:divBdr>
            <w:top w:val="none" w:sz="0" w:space="0" w:color="auto"/>
            <w:left w:val="none" w:sz="0" w:space="0" w:color="auto"/>
            <w:bottom w:val="none" w:sz="0" w:space="0" w:color="auto"/>
            <w:right w:val="none" w:sz="0" w:space="0" w:color="auto"/>
          </w:divBdr>
        </w:div>
      </w:divsChild>
    </w:div>
    <w:div w:id="464590124">
      <w:bodyDiv w:val="1"/>
      <w:marLeft w:val="0"/>
      <w:marRight w:val="0"/>
      <w:marTop w:val="0"/>
      <w:marBottom w:val="0"/>
      <w:divBdr>
        <w:top w:val="none" w:sz="0" w:space="0" w:color="auto"/>
        <w:left w:val="none" w:sz="0" w:space="0" w:color="auto"/>
        <w:bottom w:val="none" w:sz="0" w:space="0" w:color="auto"/>
        <w:right w:val="none" w:sz="0" w:space="0" w:color="auto"/>
      </w:divBdr>
      <w:divsChild>
        <w:div w:id="1498574226">
          <w:marLeft w:val="0"/>
          <w:marRight w:val="0"/>
          <w:marTop w:val="0"/>
          <w:marBottom w:val="0"/>
          <w:divBdr>
            <w:top w:val="none" w:sz="0" w:space="0" w:color="auto"/>
            <w:left w:val="none" w:sz="0" w:space="0" w:color="auto"/>
            <w:bottom w:val="none" w:sz="0" w:space="0" w:color="auto"/>
            <w:right w:val="none" w:sz="0" w:space="0" w:color="auto"/>
          </w:divBdr>
          <w:divsChild>
            <w:div w:id="1634554908">
              <w:marLeft w:val="0"/>
              <w:marRight w:val="0"/>
              <w:marTop w:val="0"/>
              <w:marBottom w:val="0"/>
              <w:divBdr>
                <w:top w:val="none" w:sz="0" w:space="0" w:color="auto"/>
                <w:left w:val="none" w:sz="0" w:space="0" w:color="auto"/>
                <w:bottom w:val="none" w:sz="0" w:space="0" w:color="auto"/>
                <w:right w:val="none" w:sz="0" w:space="0" w:color="auto"/>
              </w:divBdr>
              <w:divsChild>
                <w:div w:id="1567914262">
                  <w:marLeft w:val="0"/>
                  <w:marRight w:val="0"/>
                  <w:marTop w:val="0"/>
                  <w:marBottom w:val="0"/>
                  <w:divBdr>
                    <w:top w:val="none" w:sz="0" w:space="0" w:color="auto"/>
                    <w:left w:val="none" w:sz="0" w:space="0" w:color="auto"/>
                    <w:bottom w:val="none" w:sz="0" w:space="0" w:color="auto"/>
                    <w:right w:val="none" w:sz="0" w:space="0" w:color="auto"/>
                  </w:divBdr>
                  <w:divsChild>
                    <w:div w:id="5822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77157">
      <w:bodyDiv w:val="1"/>
      <w:marLeft w:val="0"/>
      <w:marRight w:val="0"/>
      <w:marTop w:val="0"/>
      <w:marBottom w:val="0"/>
      <w:divBdr>
        <w:top w:val="none" w:sz="0" w:space="0" w:color="auto"/>
        <w:left w:val="none" w:sz="0" w:space="0" w:color="auto"/>
        <w:bottom w:val="none" w:sz="0" w:space="0" w:color="auto"/>
        <w:right w:val="none" w:sz="0" w:space="0" w:color="auto"/>
      </w:divBdr>
      <w:divsChild>
        <w:div w:id="1094941645">
          <w:marLeft w:val="0"/>
          <w:marRight w:val="0"/>
          <w:marTop w:val="0"/>
          <w:marBottom w:val="0"/>
          <w:divBdr>
            <w:top w:val="none" w:sz="0" w:space="0" w:color="auto"/>
            <w:left w:val="none" w:sz="0" w:space="0" w:color="auto"/>
            <w:bottom w:val="none" w:sz="0" w:space="0" w:color="auto"/>
            <w:right w:val="none" w:sz="0" w:space="0" w:color="auto"/>
          </w:divBdr>
          <w:divsChild>
            <w:div w:id="1001275391">
              <w:marLeft w:val="0"/>
              <w:marRight w:val="0"/>
              <w:marTop w:val="0"/>
              <w:marBottom w:val="0"/>
              <w:divBdr>
                <w:top w:val="none" w:sz="0" w:space="0" w:color="auto"/>
                <w:left w:val="none" w:sz="0" w:space="0" w:color="auto"/>
                <w:bottom w:val="none" w:sz="0" w:space="0" w:color="auto"/>
                <w:right w:val="none" w:sz="0" w:space="0" w:color="auto"/>
              </w:divBdr>
              <w:divsChild>
                <w:div w:id="204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31708">
      <w:bodyDiv w:val="1"/>
      <w:marLeft w:val="0"/>
      <w:marRight w:val="0"/>
      <w:marTop w:val="0"/>
      <w:marBottom w:val="0"/>
      <w:divBdr>
        <w:top w:val="none" w:sz="0" w:space="0" w:color="auto"/>
        <w:left w:val="none" w:sz="0" w:space="0" w:color="auto"/>
        <w:bottom w:val="none" w:sz="0" w:space="0" w:color="auto"/>
        <w:right w:val="none" w:sz="0" w:space="0" w:color="auto"/>
      </w:divBdr>
      <w:divsChild>
        <w:div w:id="1997563532">
          <w:marLeft w:val="0"/>
          <w:marRight w:val="0"/>
          <w:marTop w:val="0"/>
          <w:marBottom w:val="0"/>
          <w:divBdr>
            <w:top w:val="none" w:sz="0" w:space="0" w:color="auto"/>
            <w:left w:val="none" w:sz="0" w:space="0" w:color="auto"/>
            <w:bottom w:val="none" w:sz="0" w:space="0" w:color="auto"/>
            <w:right w:val="none" w:sz="0" w:space="0" w:color="auto"/>
          </w:divBdr>
          <w:divsChild>
            <w:div w:id="1046612218">
              <w:marLeft w:val="0"/>
              <w:marRight w:val="0"/>
              <w:marTop w:val="0"/>
              <w:marBottom w:val="0"/>
              <w:divBdr>
                <w:top w:val="none" w:sz="0" w:space="0" w:color="auto"/>
                <w:left w:val="none" w:sz="0" w:space="0" w:color="auto"/>
                <w:bottom w:val="none" w:sz="0" w:space="0" w:color="auto"/>
                <w:right w:val="none" w:sz="0" w:space="0" w:color="auto"/>
              </w:divBdr>
              <w:divsChild>
                <w:div w:id="1589122310">
                  <w:marLeft w:val="0"/>
                  <w:marRight w:val="0"/>
                  <w:marTop w:val="0"/>
                  <w:marBottom w:val="0"/>
                  <w:divBdr>
                    <w:top w:val="none" w:sz="0" w:space="0" w:color="auto"/>
                    <w:left w:val="none" w:sz="0" w:space="0" w:color="auto"/>
                    <w:bottom w:val="none" w:sz="0" w:space="0" w:color="auto"/>
                    <w:right w:val="none" w:sz="0" w:space="0" w:color="auto"/>
                  </w:divBdr>
                  <w:divsChild>
                    <w:div w:id="427311421">
                      <w:marLeft w:val="0"/>
                      <w:marRight w:val="0"/>
                      <w:marTop w:val="0"/>
                      <w:marBottom w:val="0"/>
                      <w:divBdr>
                        <w:top w:val="none" w:sz="0" w:space="0" w:color="auto"/>
                        <w:left w:val="none" w:sz="0" w:space="0" w:color="auto"/>
                        <w:bottom w:val="none" w:sz="0" w:space="0" w:color="auto"/>
                        <w:right w:val="none" w:sz="0" w:space="0" w:color="auto"/>
                      </w:divBdr>
                    </w:div>
                  </w:divsChild>
                </w:div>
                <w:div w:id="783770049">
                  <w:marLeft w:val="0"/>
                  <w:marRight w:val="0"/>
                  <w:marTop w:val="0"/>
                  <w:marBottom w:val="0"/>
                  <w:divBdr>
                    <w:top w:val="none" w:sz="0" w:space="0" w:color="auto"/>
                    <w:left w:val="none" w:sz="0" w:space="0" w:color="auto"/>
                    <w:bottom w:val="none" w:sz="0" w:space="0" w:color="auto"/>
                    <w:right w:val="none" w:sz="0" w:space="0" w:color="auto"/>
                  </w:divBdr>
                  <w:divsChild>
                    <w:div w:id="3932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191773">
      <w:bodyDiv w:val="1"/>
      <w:marLeft w:val="0"/>
      <w:marRight w:val="0"/>
      <w:marTop w:val="0"/>
      <w:marBottom w:val="0"/>
      <w:divBdr>
        <w:top w:val="none" w:sz="0" w:space="0" w:color="auto"/>
        <w:left w:val="none" w:sz="0" w:space="0" w:color="auto"/>
        <w:bottom w:val="none" w:sz="0" w:space="0" w:color="auto"/>
        <w:right w:val="none" w:sz="0" w:space="0" w:color="auto"/>
      </w:divBdr>
    </w:div>
    <w:div w:id="513544415">
      <w:bodyDiv w:val="1"/>
      <w:marLeft w:val="0"/>
      <w:marRight w:val="0"/>
      <w:marTop w:val="0"/>
      <w:marBottom w:val="0"/>
      <w:divBdr>
        <w:top w:val="none" w:sz="0" w:space="0" w:color="auto"/>
        <w:left w:val="none" w:sz="0" w:space="0" w:color="auto"/>
        <w:bottom w:val="none" w:sz="0" w:space="0" w:color="auto"/>
        <w:right w:val="none" w:sz="0" w:space="0" w:color="auto"/>
      </w:divBdr>
      <w:divsChild>
        <w:div w:id="888684516">
          <w:marLeft w:val="0"/>
          <w:marRight w:val="0"/>
          <w:marTop w:val="0"/>
          <w:marBottom w:val="0"/>
          <w:divBdr>
            <w:top w:val="none" w:sz="0" w:space="0" w:color="auto"/>
            <w:left w:val="none" w:sz="0" w:space="0" w:color="auto"/>
            <w:bottom w:val="none" w:sz="0" w:space="0" w:color="auto"/>
            <w:right w:val="none" w:sz="0" w:space="0" w:color="auto"/>
          </w:divBdr>
          <w:divsChild>
            <w:div w:id="1951469030">
              <w:marLeft w:val="0"/>
              <w:marRight w:val="0"/>
              <w:marTop w:val="0"/>
              <w:marBottom w:val="0"/>
              <w:divBdr>
                <w:top w:val="none" w:sz="0" w:space="0" w:color="auto"/>
                <w:left w:val="none" w:sz="0" w:space="0" w:color="auto"/>
                <w:bottom w:val="none" w:sz="0" w:space="0" w:color="auto"/>
                <w:right w:val="none" w:sz="0" w:space="0" w:color="auto"/>
              </w:divBdr>
              <w:divsChild>
                <w:div w:id="2296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02498">
      <w:bodyDiv w:val="1"/>
      <w:marLeft w:val="0"/>
      <w:marRight w:val="0"/>
      <w:marTop w:val="0"/>
      <w:marBottom w:val="0"/>
      <w:divBdr>
        <w:top w:val="none" w:sz="0" w:space="0" w:color="auto"/>
        <w:left w:val="none" w:sz="0" w:space="0" w:color="auto"/>
        <w:bottom w:val="none" w:sz="0" w:space="0" w:color="auto"/>
        <w:right w:val="none" w:sz="0" w:space="0" w:color="auto"/>
      </w:divBdr>
      <w:divsChild>
        <w:div w:id="557981739">
          <w:marLeft w:val="0"/>
          <w:marRight w:val="0"/>
          <w:marTop w:val="0"/>
          <w:marBottom w:val="0"/>
          <w:divBdr>
            <w:top w:val="none" w:sz="0" w:space="0" w:color="auto"/>
            <w:left w:val="none" w:sz="0" w:space="0" w:color="auto"/>
            <w:bottom w:val="none" w:sz="0" w:space="0" w:color="auto"/>
            <w:right w:val="none" w:sz="0" w:space="0" w:color="auto"/>
          </w:divBdr>
          <w:divsChild>
            <w:div w:id="149715607">
              <w:marLeft w:val="0"/>
              <w:marRight w:val="0"/>
              <w:marTop w:val="0"/>
              <w:marBottom w:val="0"/>
              <w:divBdr>
                <w:top w:val="none" w:sz="0" w:space="0" w:color="auto"/>
                <w:left w:val="none" w:sz="0" w:space="0" w:color="auto"/>
                <w:bottom w:val="none" w:sz="0" w:space="0" w:color="auto"/>
                <w:right w:val="none" w:sz="0" w:space="0" w:color="auto"/>
              </w:divBdr>
              <w:divsChild>
                <w:div w:id="2017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21310">
      <w:bodyDiv w:val="1"/>
      <w:marLeft w:val="0"/>
      <w:marRight w:val="0"/>
      <w:marTop w:val="0"/>
      <w:marBottom w:val="0"/>
      <w:divBdr>
        <w:top w:val="none" w:sz="0" w:space="0" w:color="auto"/>
        <w:left w:val="none" w:sz="0" w:space="0" w:color="auto"/>
        <w:bottom w:val="none" w:sz="0" w:space="0" w:color="auto"/>
        <w:right w:val="none" w:sz="0" w:space="0" w:color="auto"/>
      </w:divBdr>
      <w:divsChild>
        <w:div w:id="1576549534">
          <w:marLeft w:val="0"/>
          <w:marRight w:val="0"/>
          <w:marTop w:val="0"/>
          <w:marBottom w:val="0"/>
          <w:divBdr>
            <w:top w:val="none" w:sz="0" w:space="0" w:color="auto"/>
            <w:left w:val="none" w:sz="0" w:space="0" w:color="auto"/>
            <w:bottom w:val="none" w:sz="0" w:space="0" w:color="auto"/>
            <w:right w:val="none" w:sz="0" w:space="0" w:color="auto"/>
          </w:divBdr>
          <w:divsChild>
            <w:div w:id="400173768">
              <w:marLeft w:val="0"/>
              <w:marRight w:val="0"/>
              <w:marTop w:val="0"/>
              <w:marBottom w:val="0"/>
              <w:divBdr>
                <w:top w:val="none" w:sz="0" w:space="0" w:color="auto"/>
                <w:left w:val="none" w:sz="0" w:space="0" w:color="auto"/>
                <w:bottom w:val="none" w:sz="0" w:space="0" w:color="auto"/>
                <w:right w:val="none" w:sz="0" w:space="0" w:color="auto"/>
              </w:divBdr>
              <w:divsChild>
                <w:div w:id="21383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07684">
      <w:bodyDiv w:val="1"/>
      <w:marLeft w:val="0"/>
      <w:marRight w:val="0"/>
      <w:marTop w:val="0"/>
      <w:marBottom w:val="0"/>
      <w:divBdr>
        <w:top w:val="none" w:sz="0" w:space="0" w:color="auto"/>
        <w:left w:val="none" w:sz="0" w:space="0" w:color="auto"/>
        <w:bottom w:val="none" w:sz="0" w:space="0" w:color="auto"/>
        <w:right w:val="none" w:sz="0" w:space="0" w:color="auto"/>
      </w:divBdr>
    </w:div>
    <w:div w:id="550001845">
      <w:bodyDiv w:val="1"/>
      <w:marLeft w:val="0"/>
      <w:marRight w:val="0"/>
      <w:marTop w:val="0"/>
      <w:marBottom w:val="0"/>
      <w:divBdr>
        <w:top w:val="none" w:sz="0" w:space="0" w:color="auto"/>
        <w:left w:val="none" w:sz="0" w:space="0" w:color="auto"/>
        <w:bottom w:val="none" w:sz="0" w:space="0" w:color="auto"/>
        <w:right w:val="none" w:sz="0" w:space="0" w:color="auto"/>
      </w:divBdr>
    </w:div>
    <w:div w:id="559830151">
      <w:bodyDiv w:val="1"/>
      <w:marLeft w:val="0"/>
      <w:marRight w:val="0"/>
      <w:marTop w:val="0"/>
      <w:marBottom w:val="0"/>
      <w:divBdr>
        <w:top w:val="none" w:sz="0" w:space="0" w:color="auto"/>
        <w:left w:val="none" w:sz="0" w:space="0" w:color="auto"/>
        <w:bottom w:val="none" w:sz="0" w:space="0" w:color="auto"/>
        <w:right w:val="none" w:sz="0" w:space="0" w:color="auto"/>
      </w:divBdr>
    </w:div>
    <w:div w:id="577403395">
      <w:bodyDiv w:val="1"/>
      <w:marLeft w:val="0"/>
      <w:marRight w:val="0"/>
      <w:marTop w:val="0"/>
      <w:marBottom w:val="0"/>
      <w:divBdr>
        <w:top w:val="none" w:sz="0" w:space="0" w:color="auto"/>
        <w:left w:val="none" w:sz="0" w:space="0" w:color="auto"/>
        <w:bottom w:val="none" w:sz="0" w:space="0" w:color="auto"/>
        <w:right w:val="none" w:sz="0" w:space="0" w:color="auto"/>
      </w:divBdr>
    </w:div>
    <w:div w:id="585774670">
      <w:bodyDiv w:val="1"/>
      <w:marLeft w:val="0"/>
      <w:marRight w:val="0"/>
      <w:marTop w:val="0"/>
      <w:marBottom w:val="0"/>
      <w:divBdr>
        <w:top w:val="none" w:sz="0" w:space="0" w:color="auto"/>
        <w:left w:val="none" w:sz="0" w:space="0" w:color="auto"/>
        <w:bottom w:val="none" w:sz="0" w:space="0" w:color="auto"/>
        <w:right w:val="none" w:sz="0" w:space="0" w:color="auto"/>
      </w:divBdr>
    </w:div>
    <w:div w:id="606884908">
      <w:bodyDiv w:val="1"/>
      <w:marLeft w:val="0"/>
      <w:marRight w:val="0"/>
      <w:marTop w:val="0"/>
      <w:marBottom w:val="0"/>
      <w:divBdr>
        <w:top w:val="none" w:sz="0" w:space="0" w:color="auto"/>
        <w:left w:val="none" w:sz="0" w:space="0" w:color="auto"/>
        <w:bottom w:val="none" w:sz="0" w:space="0" w:color="auto"/>
        <w:right w:val="none" w:sz="0" w:space="0" w:color="auto"/>
      </w:divBdr>
      <w:divsChild>
        <w:div w:id="1939866502">
          <w:marLeft w:val="0"/>
          <w:marRight w:val="0"/>
          <w:marTop w:val="0"/>
          <w:marBottom w:val="0"/>
          <w:divBdr>
            <w:top w:val="none" w:sz="0" w:space="0" w:color="auto"/>
            <w:left w:val="none" w:sz="0" w:space="0" w:color="auto"/>
            <w:bottom w:val="none" w:sz="0" w:space="0" w:color="auto"/>
            <w:right w:val="none" w:sz="0" w:space="0" w:color="auto"/>
          </w:divBdr>
          <w:divsChild>
            <w:div w:id="1197621756">
              <w:marLeft w:val="0"/>
              <w:marRight w:val="0"/>
              <w:marTop w:val="0"/>
              <w:marBottom w:val="0"/>
              <w:divBdr>
                <w:top w:val="none" w:sz="0" w:space="0" w:color="auto"/>
                <w:left w:val="none" w:sz="0" w:space="0" w:color="auto"/>
                <w:bottom w:val="none" w:sz="0" w:space="0" w:color="auto"/>
                <w:right w:val="none" w:sz="0" w:space="0" w:color="auto"/>
              </w:divBdr>
              <w:divsChild>
                <w:div w:id="224150598">
                  <w:marLeft w:val="0"/>
                  <w:marRight w:val="0"/>
                  <w:marTop w:val="0"/>
                  <w:marBottom w:val="0"/>
                  <w:divBdr>
                    <w:top w:val="none" w:sz="0" w:space="0" w:color="auto"/>
                    <w:left w:val="none" w:sz="0" w:space="0" w:color="auto"/>
                    <w:bottom w:val="none" w:sz="0" w:space="0" w:color="auto"/>
                    <w:right w:val="none" w:sz="0" w:space="0" w:color="auto"/>
                  </w:divBdr>
                  <w:divsChild>
                    <w:div w:id="21137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37627">
      <w:bodyDiv w:val="1"/>
      <w:marLeft w:val="0"/>
      <w:marRight w:val="0"/>
      <w:marTop w:val="0"/>
      <w:marBottom w:val="0"/>
      <w:divBdr>
        <w:top w:val="none" w:sz="0" w:space="0" w:color="auto"/>
        <w:left w:val="none" w:sz="0" w:space="0" w:color="auto"/>
        <w:bottom w:val="none" w:sz="0" w:space="0" w:color="auto"/>
        <w:right w:val="none" w:sz="0" w:space="0" w:color="auto"/>
      </w:divBdr>
    </w:div>
    <w:div w:id="620260414">
      <w:bodyDiv w:val="1"/>
      <w:marLeft w:val="0"/>
      <w:marRight w:val="0"/>
      <w:marTop w:val="0"/>
      <w:marBottom w:val="0"/>
      <w:divBdr>
        <w:top w:val="none" w:sz="0" w:space="0" w:color="auto"/>
        <w:left w:val="none" w:sz="0" w:space="0" w:color="auto"/>
        <w:bottom w:val="none" w:sz="0" w:space="0" w:color="auto"/>
        <w:right w:val="none" w:sz="0" w:space="0" w:color="auto"/>
      </w:divBdr>
      <w:divsChild>
        <w:div w:id="287786036">
          <w:marLeft w:val="0"/>
          <w:marRight w:val="0"/>
          <w:marTop w:val="0"/>
          <w:marBottom w:val="0"/>
          <w:divBdr>
            <w:top w:val="none" w:sz="0" w:space="0" w:color="auto"/>
            <w:left w:val="none" w:sz="0" w:space="0" w:color="auto"/>
            <w:bottom w:val="none" w:sz="0" w:space="0" w:color="auto"/>
            <w:right w:val="none" w:sz="0" w:space="0" w:color="auto"/>
          </w:divBdr>
          <w:divsChild>
            <w:div w:id="762383391">
              <w:marLeft w:val="0"/>
              <w:marRight w:val="0"/>
              <w:marTop w:val="0"/>
              <w:marBottom w:val="0"/>
              <w:divBdr>
                <w:top w:val="none" w:sz="0" w:space="0" w:color="auto"/>
                <w:left w:val="none" w:sz="0" w:space="0" w:color="auto"/>
                <w:bottom w:val="none" w:sz="0" w:space="0" w:color="auto"/>
                <w:right w:val="none" w:sz="0" w:space="0" w:color="auto"/>
              </w:divBdr>
              <w:divsChild>
                <w:div w:id="2134669952">
                  <w:marLeft w:val="0"/>
                  <w:marRight w:val="0"/>
                  <w:marTop w:val="0"/>
                  <w:marBottom w:val="0"/>
                  <w:divBdr>
                    <w:top w:val="none" w:sz="0" w:space="0" w:color="auto"/>
                    <w:left w:val="none" w:sz="0" w:space="0" w:color="auto"/>
                    <w:bottom w:val="none" w:sz="0" w:space="0" w:color="auto"/>
                    <w:right w:val="none" w:sz="0" w:space="0" w:color="auto"/>
                  </w:divBdr>
                  <w:divsChild>
                    <w:div w:id="16882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6748">
      <w:bodyDiv w:val="1"/>
      <w:marLeft w:val="0"/>
      <w:marRight w:val="0"/>
      <w:marTop w:val="0"/>
      <w:marBottom w:val="0"/>
      <w:divBdr>
        <w:top w:val="none" w:sz="0" w:space="0" w:color="auto"/>
        <w:left w:val="none" w:sz="0" w:space="0" w:color="auto"/>
        <w:bottom w:val="none" w:sz="0" w:space="0" w:color="auto"/>
        <w:right w:val="none" w:sz="0" w:space="0" w:color="auto"/>
      </w:divBdr>
      <w:divsChild>
        <w:div w:id="411582833">
          <w:marLeft w:val="0"/>
          <w:marRight w:val="0"/>
          <w:marTop w:val="0"/>
          <w:marBottom w:val="0"/>
          <w:divBdr>
            <w:top w:val="none" w:sz="0" w:space="0" w:color="auto"/>
            <w:left w:val="none" w:sz="0" w:space="0" w:color="auto"/>
            <w:bottom w:val="none" w:sz="0" w:space="0" w:color="auto"/>
            <w:right w:val="none" w:sz="0" w:space="0" w:color="auto"/>
          </w:divBdr>
          <w:divsChild>
            <w:div w:id="1382899469">
              <w:marLeft w:val="0"/>
              <w:marRight w:val="0"/>
              <w:marTop w:val="0"/>
              <w:marBottom w:val="0"/>
              <w:divBdr>
                <w:top w:val="none" w:sz="0" w:space="0" w:color="auto"/>
                <w:left w:val="none" w:sz="0" w:space="0" w:color="auto"/>
                <w:bottom w:val="none" w:sz="0" w:space="0" w:color="auto"/>
                <w:right w:val="none" w:sz="0" w:space="0" w:color="auto"/>
              </w:divBdr>
              <w:divsChild>
                <w:div w:id="1787889333">
                  <w:marLeft w:val="0"/>
                  <w:marRight w:val="0"/>
                  <w:marTop w:val="0"/>
                  <w:marBottom w:val="0"/>
                  <w:divBdr>
                    <w:top w:val="none" w:sz="0" w:space="0" w:color="auto"/>
                    <w:left w:val="none" w:sz="0" w:space="0" w:color="auto"/>
                    <w:bottom w:val="none" w:sz="0" w:space="0" w:color="auto"/>
                    <w:right w:val="none" w:sz="0" w:space="0" w:color="auto"/>
                  </w:divBdr>
                  <w:divsChild>
                    <w:div w:id="10801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22285">
      <w:bodyDiv w:val="1"/>
      <w:marLeft w:val="0"/>
      <w:marRight w:val="0"/>
      <w:marTop w:val="0"/>
      <w:marBottom w:val="0"/>
      <w:divBdr>
        <w:top w:val="none" w:sz="0" w:space="0" w:color="auto"/>
        <w:left w:val="none" w:sz="0" w:space="0" w:color="auto"/>
        <w:bottom w:val="none" w:sz="0" w:space="0" w:color="auto"/>
        <w:right w:val="none" w:sz="0" w:space="0" w:color="auto"/>
      </w:divBdr>
    </w:div>
    <w:div w:id="631667067">
      <w:bodyDiv w:val="1"/>
      <w:marLeft w:val="0"/>
      <w:marRight w:val="0"/>
      <w:marTop w:val="0"/>
      <w:marBottom w:val="0"/>
      <w:divBdr>
        <w:top w:val="none" w:sz="0" w:space="0" w:color="auto"/>
        <w:left w:val="none" w:sz="0" w:space="0" w:color="auto"/>
        <w:bottom w:val="none" w:sz="0" w:space="0" w:color="auto"/>
        <w:right w:val="none" w:sz="0" w:space="0" w:color="auto"/>
      </w:divBdr>
    </w:div>
    <w:div w:id="643200162">
      <w:bodyDiv w:val="1"/>
      <w:marLeft w:val="0"/>
      <w:marRight w:val="0"/>
      <w:marTop w:val="0"/>
      <w:marBottom w:val="0"/>
      <w:divBdr>
        <w:top w:val="none" w:sz="0" w:space="0" w:color="auto"/>
        <w:left w:val="none" w:sz="0" w:space="0" w:color="auto"/>
        <w:bottom w:val="none" w:sz="0" w:space="0" w:color="auto"/>
        <w:right w:val="none" w:sz="0" w:space="0" w:color="auto"/>
      </w:divBdr>
      <w:divsChild>
        <w:div w:id="835614793">
          <w:marLeft w:val="0"/>
          <w:marRight w:val="0"/>
          <w:marTop w:val="0"/>
          <w:marBottom w:val="0"/>
          <w:divBdr>
            <w:top w:val="none" w:sz="0" w:space="0" w:color="auto"/>
            <w:left w:val="none" w:sz="0" w:space="0" w:color="auto"/>
            <w:bottom w:val="none" w:sz="0" w:space="0" w:color="auto"/>
            <w:right w:val="none" w:sz="0" w:space="0" w:color="auto"/>
          </w:divBdr>
          <w:divsChild>
            <w:div w:id="432241814">
              <w:marLeft w:val="0"/>
              <w:marRight w:val="0"/>
              <w:marTop w:val="0"/>
              <w:marBottom w:val="0"/>
              <w:divBdr>
                <w:top w:val="none" w:sz="0" w:space="0" w:color="auto"/>
                <w:left w:val="none" w:sz="0" w:space="0" w:color="auto"/>
                <w:bottom w:val="none" w:sz="0" w:space="0" w:color="auto"/>
                <w:right w:val="none" w:sz="0" w:space="0" w:color="auto"/>
              </w:divBdr>
              <w:divsChild>
                <w:div w:id="116990752">
                  <w:marLeft w:val="0"/>
                  <w:marRight w:val="0"/>
                  <w:marTop w:val="0"/>
                  <w:marBottom w:val="0"/>
                  <w:divBdr>
                    <w:top w:val="none" w:sz="0" w:space="0" w:color="auto"/>
                    <w:left w:val="none" w:sz="0" w:space="0" w:color="auto"/>
                    <w:bottom w:val="none" w:sz="0" w:space="0" w:color="auto"/>
                    <w:right w:val="none" w:sz="0" w:space="0" w:color="auto"/>
                  </w:divBdr>
                  <w:divsChild>
                    <w:div w:id="14075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19505">
      <w:bodyDiv w:val="1"/>
      <w:marLeft w:val="0"/>
      <w:marRight w:val="0"/>
      <w:marTop w:val="0"/>
      <w:marBottom w:val="0"/>
      <w:divBdr>
        <w:top w:val="none" w:sz="0" w:space="0" w:color="auto"/>
        <w:left w:val="none" w:sz="0" w:space="0" w:color="auto"/>
        <w:bottom w:val="none" w:sz="0" w:space="0" w:color="auto"/>
        <w:right w:val="none" w:sz="0" w:space="0" w:color="auto"/>
      </w:divBdr>
    </w:div>
    <w:div w:id="691883525">
      <w:bodyDiv w:val="1"/>
      <w:marLeft w:val="0"/>
      <w:marRight w:val="0"/>
      <w:marTop w:val="0"/>
      <w:marBottom w:val="0"/>
      <w:divBdr>
        <w:top w:val="none" w:sz="0" w:space="0" w:color="auto"/>
        <w:left w:val="none" w:sz="0" w:space="0" w:color="auto"/>
        <w:bottom w:val="none" w:sz="0" w:space="0" w:color="auto"/>
        <w:right w:val="none" w:sz="0" w:space="0" w:color="auto"/>
      </w:divBdr>
      <w:divsChild>
        <w:div w:id="22485420">
          <w:marLeft w:val="0"/>
          <w:marRight w:val="0"/>
          <w:marTop w:val="0"/>
          <w:marBottom w:val="300"/>
          <w:divBdr>
            <w:top w:val="single" w:sz="6" w:space="17" w:color="232323"/>
            <w:left w:val="single" w:sz="6" w:space="14" w:color="232323"/>
            <w:bottom w:val="single" w:sz="6" w:space="17" w:color="232323"/>
            <w:right w:val="single" w:sz="6" w:space="14" w:color="232323"/>
          </w:divBdr>
          <w:divsChild>
            <w:div w:id="509023607">
              <w:marLeft w:val="0"/>
              <w:marRight w:val="0"/>
              <w:marTop w:val="0"/>
              <w:marBottom w:val="0"/>
              <w:divBdr>
                <w:top w:val="none" w:sz="0" w:space="0" w:color="auto"/>
                <w:left w:val="none" w:sz="0" w:space="0" w:color="auto"/>
                <w:bottom w:val="none" w:sz="0" w:space="0" w:color="auto"/>
                <w:right w:val="none" w:sz="0" w:space="0" w:color="auto"/>
              </w:divBdr>
            </w:div>
          </w:divsChild>
        </w:div>
        <w:div w:id="1711487818">
          <w:marLeft w:val="0"/>
          <w:marRight w:val="0"/>
          <w:marTop w:val="0"/>
          <w:marBottom w:val="300"/>
          <w:divBdr>
            <w:top w:val="none" w:sz="0" w:space="0" w:color="auto"/>
            <w:left w:val="none" w:sz="0" w:space="0" w:color="auto"/>
            <w:bottom w:val="none" w:sz="0" w:space="0" w:color="auto"/>
            <w:right w:val="none" w:sz="0" w:space="0" w:color="auto"/>
          </w:divBdr>
        </w:div>
      </w:divsChild>
    </w:div>
    <w:div w:id="705444783">
      <w:bodyDiv w:val="1"/>
      <w:marLeft w:val="0"/>
      <w:marRight w:val="0"/>
      <w:marTop w:val="0"/>
      <w:marBottom w:val="0"/>
      <w:divBdr>
        <w:top w:val="none" w:sz="0" w:space="0" w:color="auto"/>
        <w:left w:val="none" w:sz="0" w:space="0" w:color="auto"/>
        <w:bottom w:val="none" w:sz="0" w:space="0" w:color="auto"/>
        <w:right w:val="none" w:sz="0" w:space="0" w:color="auto"/>
      </w:divBdr>
    </w:div>
    <w:div w:id="706759523">
      <w:bodyDiv w:val="1"/>
      <w:marLeft w:val="0"/>
      <w:marRight w:val="0"/>
      <w:marTop w:val="0"/>
      <w:marBottom w:val="0"/>
      <w:divBdr>
        <w:top w:val="none" w:sz="0" w:space="0" w:color="auto"/>
        <w:left w:val="none" w:sz="0" w:space="0" w:color="auto"/>
        <w:bottom w:val="none" w:sz="0" w:space="0" w:color="auto"/>
        <w:right w:val="none" w:sz="0" w:space="0" w:color="auto"/>
      </w:divBdr>
    </w:div>
    <w:div w:id="737480262">
      <w:bodyDiv w:val="1"/>
      <w:marLeft w:val="0"/>
      <w:marRight w:val="0"/>
      <w:marTop w:val="0"/>
      <w:marBottom w:val="0"/>
      <w:divBdr>
        <w:top w:val="none" w:sz="0" w:space="0" w:color="auto"/>
        <w:left w:val="none" w:sz="0" w:space="0" w:color="auto"/>
        <w:bottom w:val="none" w:sz="0" w:space="0" w:color="auto"/>
        <w:right w:val="none" w:sz="0" w:space="0" w:color="auto"/>
      </w:divBdr>
    </w:div>
    <w:div w:id="778261574">
      <w:bodyDiv w:val="1"/>
      <w:marLeft w:val="0"/>
      <w:marRight w:val="0"/>
      <w:marTop w:val="0"/>
      <w:marBottom w:val="0"/>
      <w:divBdr>
        <w:top w:val="none" w:sz="0" w:space="0" w:color="auto"/>
        <w:left w:val="none" w:sz="0" w:space="0" w:color="auto"/>
        <w:bottom w:val="none" w:sz="0" w:space="0" w:color="auto"/>
        <w:right w:val="none" w:sz="0" w:space="0" w:color="auto"/>
      </w:divBdr>
    </w:div>
    <w:div w:id="796988564">
      <w:bodyDiv w:val="1"/>
      <w:marLeft w:val="0"/>
      <w:marRight w:val="0"/>
      <w:marTop w:val="0"/>
      <w:marBottom w:val="0"/>
      <w:divBdr>
        <w:top w:val="none" w:sz="0" w:space="0" w:color="auto"/>
        <w:left w:val="none" w:sz="0" w:space="0" w:color="auto"/>
        <w:bottom w:val="none" w:sz="0" w:space="0" w:color="auto"/>
        <w:right w:val="none" w:sz="0" w:space="0" w:color="auto"/>
      </w:divBdr>
    </w:div>
    <w:div w:id="812646935">
      <w:bodyDiv w:val="1"/>
      <w:marLeft w:val="0"/>
      <w:marRight w:val="0"/>
      <w:marTop w:val="0"/>
      <w:marBottom w:val="0"/>
      <w:divBdr>
        <w:top w:val="none" w:sz="0" w:space="0" w:color="auto"/>
        <w:left w:val="none" w:sz="0" w:space="0" w:color="auto"/>
        <w:bottom w:val="none" w:sz="0" w:space="0" w:color="auto"/>
        <w:right w:val="none" w:sz="0" w:space="0" w:color="auto"/>
      </w:divBdr>
    </w:div>
    <w:div w:id="824513115">
      <w:bodyDiv w:val="1"/>
      <w:marLeft w:val="0"/>
      <w:marRight w:val="0"/>
      <w:marTop w:val="0"/>
      <w:marBottom w:val="0"/>
      <w:divBdr>
        <w:top w:val="none" w:sz="0" w:space="0" w:color="auto"/>
        <w:left w:val="none" w:sz="0" w:space="0" w:color="auto"/>
        <w:bottom w:val="none" w:sz="0" w:space="0" w:color="auto"/>
        <w:right w:val="none" w:sz="0" w:space="0" w:color="auto"/>
      </w:divBdr>
      <w:divsChild>
        <w:div w:id="130559808">
          <w:marLeft w:val="0"/>
          <w:marRight w:val="0"/>
          <w:marTop w:val="0"/>
          <w:marBottom w:val="0"/>
          <w:divBdr>
            <w:top w:val="none" w:sz="0" w:space="0" w:color="auto"/>
            <w:left w:val="none" w:sz="0" w:space="0" w:color="auto"/>
            <w:bottom w:val="none" w:sz="0" w:space="0" w:color="auto"/>
            <w:right w:val="none" w:sz="0" w:space="0" w:color="auto"/>
          </w:divBdr>
          <w:divsChild>
            <w:div w:id="2143304918">
              <w:marLeft w:val="0"/>
              <w:marRight w:val="0"/>
              <w:marTop w:val="0"/>
              <w:marBottom w:val="0"/>
              <w:divBdr>
                <w:top w:val="none" w:sz="0" w:space="0" w:color="auto"/>
                <w:left w:val="none" w:sz="0" w:space="0" w:color="auto"/>
                <w:bottom w:val="none" w:sz="0" w:space="0" w:color="auto"/>
                <w:right w:val="none" w:sz="0" w:space="0" w:color="auto"/>
              </w:divBdr>
              <w:divsChild>
                <w:div w:id="1439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47837">
      <w:bodyDiv w:val="1"/>
      <w:marLeft w:val="0"/>
      <w:marRight w:val="0"/>
      <w:marTop w:val="0"/>
      <w:marBottom w:val="0"/>
      <w:divBdr>
        <w:top w:val="none" w:sz="0" w:space="0" w:color="auto"/>
        <w:left w:val="none" w:sz="0" w:space="0" w:color="auto"/>
        <w:bottom w:val="none" w:sz="0" w:space="0" w:color="auto"/>
        <w:right w:val="none" w:sz="0" w:space="0" w:color="auto"/>
      </w:divBdr>
    </w:div>
    <w:div w:id="853882207">
      <w:bodyDiv w:val="1"/>
      <w:marLeft w:val="0"/>
      <w:marRight w:val="0"/>
      <w:marTop w:val="0"/>
      <w:marBottom w:val="0"/>
      <w:divBdr>
        <w:top w:val="none" w:sz="0" w:space="0" w:color="auto"/>
        <w:left w:val="none" w:sz="0" w:space="0" w:color="auto"/>
        <w:bottom w:val="none" w:sz="0" w:space="0" w:color="auto"/>
        <w:right w:val="none" w:sz="0" w:space="0" w:color="auto"/>
      </w:divBdr>
    </w:div>
    <w:div w:id="875191009">
      <w:bodyDiv w:val="1"/>
      <w:marLeft w:val="0"/>
      <w:marRight w:val="0"/>
      <w:marTop w:val="0"/>
      <w:marBottom w:val="0"/>
      <w:divBdr>
        <w:top w:val="none" w:sz="0" w:space="0" w:color="auto"/>
        <w:left w:val="none" w:sz="0" w:space="0" w:color="auto"/>
        <w:bottom w:val="none" w:sz="0" w:space="0" w:color="auto"/>
        <w:right w:val="none" w:sz="0" w:space="0" w:color="auto"/>
      </w:divBdr>
      <w:divsChild>
        <w:div w:id="1283226751">
          <w:marLeft w:val="0"/>
          <w:marRight w:val="0"/>
          <w:marTop w:val="0"/>
          <w:marBottom w:val="0"/>
          <w:divBdr>
            <w:top w:val="none" w:sz="0" w:space="0" w:color="auto"/>
            <w:left w:val="none" w:sz="0" w:space="0" w:color="auto"/>
            <w:bottom w:val="none" w:sz="0" w:space="0" w:color="auto"/>
            <w:right w:val="none" w:sz="0" w:space="0" w:color="auto"/>
          </w:divBdr>
          <w:divsChild>
            <w:div w:id="1736122205">
              <w:marLeft w:val="0"/>
              <w:marRight w:val="0"/>
              <w:marTop w:val="0"/>
              <w:marBottom w:val="0"/>
              <w:divBdr>
                <w:top w:val="none" w:sz="0" w:space="0" w:color="auto"/>
                <w:left w:val="none" w:sz="0" w:space="0" w:color="auto"/>
                <w:bottom w:val="none" w:sz="0" w:space="0" w:color="auto"/>
                <w:right w:val="none" w:sz="0" w:space="0" w:color="auto"/>
              </w:divBdr>
              <w:divsChild>
                <w:div w:id="3394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3911">
      <w:bodyDiv w:val="1"/>
      <w:marLeft w:val="0"/>
      <w:marRight w:val="0"/>
      <w:marTop w:val="0"/>
      <w:marBottom w:val="0"/>
      <w:divBdr>
        <w:top w:val="none" w:sz="0" w:space="0" w:color="auto"/>
        <w:left w:val="none" w:sz="0" w:space="0" w:color="auto"/>
        <w:bottom w:val="none" w:sz="0" w:space="0" w:color="auto"/>
        <w:right w:val="none" w:sz="0" w:space="0" w:color="auto"/>
      </w:divBdr>
    </w:div>
    <w:div w:id="916285163">
      <w:bodyDiv w:val="1"/>
      <w:marLeft w:val="0"/>
      <w:marRight w:val="0"/>
      <w:marTop w:val="0"/>
      <w:marBottom w:val="0"/>
      <w:divBdr>
        <w:top w:val="none" w:sz="0" w:space="0" w:color="auto"/>
        <w:left w:val="none" w:sz="0" w:space="0" w:color="auto"/>
        <w:bottom w:val="none" w:sz="0" w:space="0" w:color="auto"/>
        <w:right w:val="none" w:sz="0" w:space="0" w:color="auto"/>
      </w:divBdr>
    </w:div>
    <w:div w:id="943612944">
      <w:bodyDiv w:val="1"/>
      <w:marLeft w:val="0"/>
      <w:marRight w:val="0"/>
      <w:marTop w:val="0"/>
      <w:marBottom w:val="0"/>
      <w:divBdr>
        <w:top w:val="none" w:sz="0" w:space="0" w:color="auto"/>
        <w:left w:val="none" w:sz="0" w:space="0" w:color="auto"/>
        <w:bottom w:val="none" w:sz="0" w:space="0" w:color="auto"/>
        <w:right w:val="none" w:sz="0" w:space="0" w:color="auto"/>
      </w:divBdr>
      <w:divsChild>
        <w:div w:id="1728408038">
          <w:marLeft w:val="0"/>
          <w:marRight w:val="0"/>
          <w:marTop w:val="0"/>
          <w:marBottom w:val="0"/>
          <w:divBdr>
            <w:top w:val="none" w:sz="0" w:space="0" w:color="auto"/>
            <w:left w:val="none" w:sz="0" w:space="0" w:color="auto"/>
            <w:bottom w:val="none" w:sz="0" w:space="0" w:color="auto"/>
            <w:right w:val="none" w:sz="0" w:space="0" w:color="auto"/>
          </w:divBdr>
          <w:divsChild>
            <w:div w:id="996958978">
              <w:marLeft w:val="0"/>
              <w:marRight w:val="0"/>
              <w:marTop w:val="0"/>
              <w:marBottom w:val="0"/>
              <w:divBdr>
                <w:top w:val="none" w:sz="0" w:space="0" w:color="auto"/>
                <w:left w:val="none" w:sz="0" w:space="0" w:color="auto"/>
                <w:bottom w:val="none" w:sz="0" w:space="0" w:color="auto"/>
                <w:right w:val="none" w:sz="0" w:space="0" w:color="auto"/>
              </w:divBdr>
              <w:divsChild>
                <w:div w:id="759562258">
                  <w:marLeft w:val="0"/>
                  <w:marRight w:val="0"/>
                  <w:marTop w:val="0"/>
                  <w:marBottom w:val="0"/>
                  <w:divBdr>
                    <w:top w:val="none" w:sz="0" w:space="0" w:color="auto"/>
                    <w:left w:val="none" w:sz="0" w:space="0" w:color="auto"/>
                    <w:bottom w:val="none" w:sz="0" w:space="0" w:color="auto"/>
                    <w:right w:val="none" w:sz="0" w:space="0" w:color="auto"/>
                  </w:divBdr>
                  <w:divsChild>
                    <w:div w:id="10944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076639">
      <w:bodyDiv w:val="1"/>
      <w:marLeft w:val="0"/>
      <w:marRight w:val="0"/>
      <w:marTop w:val="0"/>
      <w:marBottom w:val="0"/>
      <w:divBdr>
        <w:top w:val="none" w:sz="0" w:space="0" w:color="auto"/>
        <w:left w:val="none" w:sz="0" w:space="0" w:color="auto"/>
        <w:bottom w:val="none" w:sz="0" w:space="0" w:color="auto"/>
        <w:right w:val="none" w:sz="0" w:space="0" w:color="auto"/>
      </w:divBdr>
    </w:div>
    <w:div w:id="966006619">
      <w:bodyDiv w:val="1"/>
      <w:marLeft w:val="0"/>
      <w:marRight w:val="0"/>
      <w:marTop w:val="0"/>
      <w:marBottom w:val="0"/>
      <w:divBdr>
        <w:top w:val="none" w:sz="0" w:space="0" w:color="auto"/>
        <w:left w:val="none" w:sz="0" w:space="0" w:color="auto"/>
        <w:bottom w:val="none" w:sz="0" w:space="0" w:color="auto"/>
        <w:right w:val="none" w:sz="0" w:space="0" w:color="auto"/>
      </w:divBdr>
    </w:div>
    <w:div w:id="966548480">
      <w:bodyDiv w:val="1"/>
      <w:marLeft w:val="0"/>
      <w:marRight w:val="0"/>
      <w:marTop w:val="0"/>
      <w:marBottom w:val="0"/>
      <w:divBdr>
        <w:top w:val="none" w:sz="0" w:space="0" w:color="auto"/>
        <w:left w:val="none" w:sz="0" w:space="0" w:color="auto"/>
        <w:bottom w:val="none" w:sz="0" w:space="0" w:color="auto"/>
        <w:right w:val="none" w:sz="0" w:space="0" w:color="auto"/>
      </w:divBdr>
    </w:div>
    <w:div w:id="971325257">
      <w:bodyDiv w:val="1"/>
      <w:marLeft w:val="0"/>
      <w:marRight w:val="0"/>
      <w:marTop w:val="0"/>
      <w:marBottom w:val="0"/>
      <w:divBdr>
        <w:top w:val="none" w:sz="0" w:space="0" w:color="auto"/>
        <w:left w:val="none" w:sz="0" w:space="0" w:color="auto"/>
        <w:bottom w:val="none" w:sz="0" w:space="0" w:color="auto"/>
        <w:right w:val="none" w:sz="0" w:space="0" w:color="auto"/>
      </w:divBdr>
      <w:divsChild>
        <w:div w:id="1619532103">
          <w:marLeft w:val="0"/>
          <w:marRight w:val="0"/>
          <w:marTop w:val="0"/>
          <w:marBottom w:val="0"/>
          <w:divBdr>
            <w:top w:val="none" w:sz="0" w:space="0" w:color="auto"/>
            <w:left w:val="none" w:sz="0" w:space="0" w:color="auto"/>
            <w:bottom w:val="none" w:sz="0" w:space="0" w:color="auto"/>
            <w:right w:val="none" w:sz="0" w:space="0" w:color="auto"/>
          </w:divBdr>
          <w:divsChild>
            <w:div w:id="937060178">
              <w:marLeft w:val="0"/>
              <w:marRight w:val="0"/>
              <w:marTop w:val="0"/>
              <w:marBottom w:val="0"/>
              <w:divBdr>
                <w:top w:val="none" w:sz="0" w:space="0" w:color="auto"/>
                <w:left w:val="none" w:sz="0" w:space="0" w:color="auto"/>
                <w:bottom w:val="none" w:sz="0" w:space="0" w:color="auto"/>
                <w:right w:val="none" w:sz="0" w:space="0" w:color="auto"/>
              </w:divBdr>
              <w:divsChild>
                <w:div w:id="366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99754">
      <w:bodyDiv w:val="1"/>
      <w:marLeft w:val="0"/>
      <w:marRight w:val="0"/>
      <w:marTop w:val="0"/>
      <w:marBottom w:val="0"/>
      <w:divBdr>
        <w:top w:val="none" w:sz="0" w:space="0" w:color="auto"/>
        <w:left w:val="none" w:sz="0" w:space="0" w:color="auto"/>
        <w:bottom w:val="none" w:sz="0" w:space="0" w:color="auto"/>
        <w:right w:val="none" w:sz="0" w:space="0" w:color="auto"/>
      </w:divBdr>
    </w:div>
    <w:div w:id="1000814035">
      <w:bodyDiv w:val="1"/>
      <w:marLeft w:val="0"/>
      <w:marRight w:val="0"/>
      <w:marTop w:val="0"/>
      <w:marBottom w:val="0"/>
      <w:divBdr>
        <w:top w:val="none" w:sz="0" w:space="0" w:color="auto"/>
        <w:left w:val="none" w:sz="0" w:space="0" w:color="auto"/>
        <w:bottom w:val="none" w:sz="0" w:space="0" w:color="auto"/>
        <w:right w:val="none" w:sz="0" w:space="0" w:color="auto"/>
      </w:divBdr>
    </w:div>
    <w:div w:id="1005669088">
      <w:bodyDiv w:val="1"/>
      <w:marLeft w:val="0"/>
      <w:marRight w:val="0"/>
      <w:marTop w:val="0"/>
      <w:marBottom w:val="0"/>
      <w:divBdr>
        <w:top w:val="none" w:sz="0" w:space="0" w:color="auto"/>
        <w:left w:val="none" w:sz="0" w:space="0" w:color="auto"/>
        <w:bottom w:val="none" w:sz="0" w:space="0" w:color="auto"/>
        <w:right w:val="none" w:sz="0" w:space="0" w:color="auto"/>
      </w:divBdr>
      <w:divsChild>
        <w:div w:id="1741709343">
          <w:marLeft w:val="0"/>
          <w:marRight w:val="0"/>
          <w:marTop w:val="0"/>
          <w:marBottom w:val="0"/>
          <w:divBdr>
            <w:top w:val="none" w:sz="0" w:space="0" w:color="auto"/>
            <w:left w:val="none" w:sz="0" w:space="0" w:color="auto"/>
            <w:bottom w:val="none" w:sz="0" w:space="0" w:color="auto"/>
            <w:right w:val="none" w:sz="0" w:space="0" w:color="auto"/>
          </w:divBdr>
          <w:divsChild>
            <w:div w:id="1171868426">
              <w:marLeft w:val="0"/>
              <w:marRight w:val="0"/>
              <w:marTop w:val="0"/>
              <w:marBottom w:val="0"/>
              <w:divBdr>
                <w:top w:val="none" w:sz="0" w:space="0" w:color="auto"/>
                <w:left w:val="none" w:sz="0" w:space="0" w:color="auto"/>
                <w:bottom w:val="none" w:sz="0" w:space="0" w:color="auto"/>
                <w:right w:val="none" w:sz="0" w:space="0" w:color="auto"/>
              </w:divBdr>
              <w:divsChild>
                <w:div w:id="16642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7677">
      <w:bodyDiv w:val="1"/>
      <w:marLeft w:val="0"/>
      <w:marRight w:val="0"/>
      <w:marTop w:val="0"/>
      <w:marBottom w:val="0"/>
      <w:divBdr>
        <w:top w:val="none" w:sz="0" w:space="0" w:color="auto"/>
        <w:left w:val="none" w:sz="0" w:space="0" w:color="auto"/>
        <w:bottom w:val="none" w:sz="0" w:space="0" w:color="auto"/>
        <w:right w:val="none" w:sz="0" w:space="0" w:color="auto"/>
      </w:divBdr>
      <w:divsChild>
        <w:div w:id="1136024561">
          <w:marLeft w:val="0"/>
          <w:marRight w:val="0"/>
          <w:marTop w:val="0"/>
          <w:marBottom w:val="0"/>
          <w:divBdr>
            <w:top w:val="none" w:sz="0" w:space="0" w:color="auto"/>
            <w:left w:val="none" w:sz="0" w:space="0" w:color="auto"/>
            <w:bottom w:val="none" w:sz="0" w:space="0" w:color="auto"/>
            <w:right w:val="none" w:sz="0" w:space="0" w:color="auto"/>
          </w:divBdr>
          <w:divsChild>
            <w:div w:id="1600795823">
              <w:marLeft w:val="0"/>
              <w:marRight w:val="0"/>
              <w:marTop w:val="0"/>
              <w:marBottom w:val="0"/>
              <w:divBdr>
                <w:top w:val="none" w:sz="0" w:space="0" w:color="auto"/>
                <w:left w:val="none" w:sz="0" w:space="0" w:color="auto"/>
                <w:bottom w:val="none" w:sz="0" w:space="0" w:color="auto"/>
                <w:right w:val="none" w:sz="0" w:space="0" w:color="auto"/>
              </w:divBdr>
              <w:divsChild>
                <w:div w:id="2439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64378">
      <w:bodyDiv w:val="1"/>
      <w:marLeft w:val="0"/>
      <w:marRight w:val="0"/>
      <w:marTop w:val="0"/>
      <w:marBottom w:val="0"/>
      <w:divBdr>
        <w:top w:val="none" w:sz="0" w:space="0" w:color="auto"/>
        <w:left w:val="none" w:sz="0" w:space="0" w:color="auto"/>
        <w:bottom w:val="none" w:sz="0" w:space="0" w:color="auto"/>
        <w:right w:val="none" w:sz="0" w:space="0" w:color="auto"/>
      </w:divBdr>
    </w:div>
    <w:div w:id="1152479438">
      <w:bodyDiv w:val="1"/>
      <w:marLeft w:val="0"/>
      <w:marRight w:val="0"/>
      <w:marTop w:val="0"/>
      <w:marBottom w:val="0"/>
      <w:divBdr>
        <w:top w:val="none" w:sz="0" w:space="0" w:color="auto"/>
        <w:left w:val="none" w:sz="0" w:space="0" w:color="auto"/>
        <w:bottom w:val="none" w:sz="0" w:space="0" w:color="auto"/>
        <w:right w:val="none" w:sz="0" w:space="0" w:color="auto"/>
      </w:divBdr>
      <w:divsChild>
        <w:div w:id="29108302">
          <w:marLeft w:val="0"/>
          <w:marRight w:val="0"/>
          <w:marTop w:val="0"/>
          <w:marBottom w:val="0"/>
          <w:divBdr>
            <w:top w:val="none" w:sz="0" w:space="0" w:color="auto"/>
            <w:left w:val="none" w:sz="0" w:space="0" w:color="auto"/>
            <w:bottom w:val="none" w:sz="0" w:space="0" w:color="auto"/>
            <w:right w:val="none" w:sz="0" w:space="0" w:color="auto"/>
          </w:divBdr>
          <w:divsChild>
            <w:div w:id="198787794">
              <w:marLeft w:val="0"/>
              <w:marRight w:val="0"/>
              <w:marTop w:val="0"/>
              <w:marBottom w:val="0"/>
              <w:divBdr>
                <w:top w:val="none" w:sz="0" w:space="0" w:color="auto"/>
                <w:left w:val="none" w:sz="0" w:space="0" w:color="auto"/>
                <w:bottom w:val="none" w:sz="0" w:space="0" w:color="auto"/>
                <w:right w:val="none" w:sz="0" w:space="0" w:color="auto"/>
              </w:divBdr>
              <w:divsChild>
                <w:div w:id="21086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90583">
      <w:bodyDiv w:val="1"/>
      <w:marLeft w:val="0"/>
      <w:marRight w:val="0"/>
      <w:marTop w:val="0"/>
      <w:marBottom w:val="0"/>
      <w:divBdr>
        <w:top w:val="none" w:sz="0" w:space="0" w:color="auto"/>
        <w:left w:val="none" w:sz="0" w:space="0" w:color="auto"/>
        <w:bottom w:val="none" w:sz="0" w:space="0" w:color="auto"/>
        <w:right w:val="none" w:sz="0" w:space="0" w:color="auto"/>
      </w:divBdr>
      <w:divsChild>
        <w:div w:id="970595682">
          <w:marLeft w:val="0"/>
          <w:marRight w:val="0"/>
          <w:marTop w:val="0"/>
          <w:marBottom w:val="0"/>
          <w:divBdr>
            <w:top w:val="none" w:sz="0" w:space="0" w:color="auto"/>
            <w:left w:val="none" w:sz="0" w:space="0" w:color="auto"/>
            <w:bottom w:val="none" w:sz="0" w:space="0" w:color="auto"/>
            <w:right w:val="none" w:sz="0" w:space="0" w:color="auto"/>
          </w:divBdr>
          <w:divsChild>
            <w:div w:id="801116042">
              <w:marLeft w:val="0"/>
              <w:marRight w:val="0"/>
              <w:marTop w:val="0"/>
              <w:marBottom w:val="0"/>
              <w:divBdr>
                <w:top w:val="none" w:sz="0" w:space="0" w:color="auto"/>
                <w:left w:val="none" w:sz="0" w:space="0" w:color="auto"/>
                <w:bottom w:val="none" w:sz="0" w:space="0" w:color="auto"/>
                <w:right w:val="none" w:sz="0" w:space="0" w:color="auto"/>
              </w:divBdr>
              <w:divsChild>
                <w:div w:id="9014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784">
      <w:bodyDiv w:val="1"/>
      <w:marLeft w:val="0"/>
      <w:marRight w:val="0"/>
      <w:marTop w:val="0"/>
      <w:marBottom w:val="0"/>
      <w:divBdr>
        <w:top w:val="none" w:sz="0" w:space="0" w:color="auto"/>
        <w:left w:val="none" w:sz="0" w:space="0" w:color="auto"/>
        <w:bottom w:val="none" w:sz="0" w:space="0" w:color="auto"/>
        <w:right w:val="none" w:sz="0" w:space="0" w:color="auto"/>
      </w:divBdr>
    </w:div>
    <w:div w:id="1199052895">
      <w:bodyDiv w:val="1"/>
      <w:marLeft w:val="0"/>
      <w:marRight w:val="0"/>
      <w:marTop w:val="0"/>
      <w:marBottom w:val="0"/>
      <w:divBdr>
        <w:top w:val="none" w:sz="0" w:space="0" w:color="auto"/>
        <w:left w:val="none" w:sz="0" w:space="0" w:color="auto"/>
        <w:bottom w:val="none" w:sz="0" w:space="0" w:color="auto"/>
        <w:right w:val="none" w:sz="0" w:space="0" w:color="auto"/>
      </w:divBdr>
    </w:div>
    <w:div w:id="1222332368">
      <w:bodyDiv w:val="1"/>
      <w:marLeft w:val="0"/>
      <w:marRight w:val="0"/>
      <w:marTop w:val="0"/>
      <w:marBottom w:val="0"/>
      <w:divBdr>
        <w:top w:val="none" w:sz="0" w:space="0" w:color="auto"/>
        <w:left w:val="none" w:sz="0" w:space="0" w:color="auto"/>
        <w:bottom w:val="none" w:sz="0" w:space="0" w:color="auto"/>
        <w:right w:val="none" w:sz="0" w:space="0" w:color="auto"/>
      </w:divBdr>
      <w:divsChild>
        <w:div w:id="1092972133">
          <w:marLeft w:val="0"/>
          <w:marRight w:val="0"/>
          <w:marTop w:val="0"/>
          <w:marBottom w:val="0"/>
          <w:divBdr>
            <w:top w:val="none" w:sz="0" w:space="0" w:color="auto"/>
            <w:left w:val="none" w:sz="0" w:space="0" w:color="auto"/>
            <w:bottom w:val="none" w:sz="0" w:space="0" w:color="auto"/>
            <w:right w:val="none" w:sz="0" w:space="0" w:color="auto"/>
          </w:divBdr>
          <w:divsChild>
            <w:div w:id="586618450">
              <w:marLeft w:val="0"/>
              <w:marRight w:val="0"/>
              <w:marTop w:val="0"/>
              <w:marBottom w:val="0"/>
              <w:divBdr>
                <w:top w:val="none" w:sz="0" w:space="0" w:color="auto"/>
                <w:left w:val="none" w:sz="0" w:space="0" w:color="auto"/>
                <w:bottom w:val="none" w:sz="0" w:space="0" w:color="auto"/>
                <w:right w:val="none" w:sz="0" w:space="0" w:color="auto"/>
              </w:divBdr>
              <w:divsChild>
                <w:div w:id="784425952">
                  <w:marLeft w:val="0"/>
                  <w:marRight w:val="0"/>
                  <w:marTop w:val="0"/>
                  <w:marBottom w:val="0"/>
                  <w:divBdr>
                    <w:top w:val="none" w:sz="0" w:space="0" w:color="auto"/>
                    <w:left w:val="none" w:sz="0" w:space="0" w:color="auto"/>
                    <w:bottom w:val="none" w:sz="0" w:space="0" w:color="auto"/>
                    <w:right w:val="none" w:sz="0" w:space="0" w:color="auto"/>
                  </w:divBdr>
                </w:div>
              </w:divsChild>
            </w:div>
            <w:div w:id="358700643">
              <w:marLeft w:val="0"/>
              <w:marRight w:val="0"/>
              <w:marTop w:val="0"/>
              <w:marBottom w:val="0"/>
              <w:divBdr>
                <w:top w:val="none" w:sz="0" w:space="0" w:color="auto"/>
                <w:left w:val="none" w:sz="0" w:space="0" w:color="auto"/>
                <w:bottom w:val="none" w:sz="0" w:space="0" w:color="auto"/>
                <w:right w:val="none" w:sz="0" w:space="0" w:color="auto"/>
              </w:divBdr>
              <w:divsChild>
                <w:div w:id="1975793993">
                  <w:marLeft w:val="0"/>
                  <w:marRight w:val="0"/>
                  <w:marTop w:val="0"/>
                  <w:marBottom w:val="0"/>
                  <w:divBdr>
                    <w:top w:val="none" w:sz="0" w:space="0" w:color="auto"/>
                    <w:left w:val="none" w:sz="0" w:space="0" w:color="auto"/>
                    <w:bottom w:val="none" w:sz="0" w:space="0" w:color="auto"/>
                    <w:right w:val="none" w:sz="0" w:space="0" w:color="auto"/>
                  </w:divBdr>
                  <w:divsChild>
                    <w:div w:id="1224682372">
                      <w:marLeft w:val="0"/>
                      <w:marRight w:val="0"/>
                      <w:marTop w:val="0"/>
                      <w:marBottom w:val="0"/>
                      <w:divBdr>
                        <w:top w:val="none" w:sz="0" w:space="0" w:color="auto"/>
                        <w:left w:val="none" w:sz="0" w:space="0" w:color="auto"/>
                        <w:bottom w:val="none" w:sz="0" w:space="0" w:color="auto"/>
                        <w:right w:val="none" w:sz="0" w:space="0" w:color="auto"/>
                      </w:divBdr>
                    </w:div>
                  </w:divsChild>
                </w:div>
                <w:div w:id="1893271185">
                  <w:marLeft w:val="0"/>
                  <w:marRight w:val="0"/>
                  <w:marTop w:val="0"/>
                  <w:marBottom w:val="0"/>
                  <w:divBdr>
                    <w:top w:val="none" w:sz="0" w:space="0" w:color="auto"/>
                    <w:left w:val="none" w:sz="0" w:space="0" w:color="auto"/>
                    <w:bottom w:val="none" w:sz="0" w:space="0" w:color="auto"/>
                    <w:right w:val="none" w:sz="0" w:space="0" w:color="auto"/>
                  </w:divBdr>
                  <w:divsChild>
                    <w:div w:id="1237939328">
                      <w:marLeft w:val="0"/>
                      <w:marRight w:val="0"/>
                      <w:marTop w:val="0"/>
                      <w:marBottom w:val="0"/>
                      <w:divBdr>
                        <w:top w:val="none" w:sz="0" w:space="0" w:color="auto"/>
                        <w:left w:val="none" w:sz="0" w:space="0" w:color="auto"/>
                        <w:bottom w:val="none" w:sz="0" w:space="0" w:color="auto"/>
                        <w:right w:val="none" w:sz="0" w:space="0" w:color="auto"/>
                      </w:divBdr>
                    </w:div>
                  </w:divsChild>
                </w:div>
                <w:div w:id="2024360230">
                  <w:marLeft w:val="0"/>
                  <w:marRight w:val="0"/>
                  <w:marTop w:val="0"/>
                  <w:marBottom w:val="0"/>
                  <w:divBdr>
                    <w:top w:val="none" w:sz="0" w:space="0" w:color="auto"/>
                    <w:left w:val="none" w:sz="0" w:space="0" w:color="auto"/>
                    <w:bottom w:val="none" w:sz="0" w:space="0" w:color="auto"/>
                    <w:right w:val="none" w:sz="0" w:space="0" w:color="auto"/>
                  </w:divBdr>
                  <w:divsChild>
                    <w:div w:id="1992950030">
                      <w:marLeft w:val="0"/>
                      <w:marRight w:val="0"/>
                      <w:marTop w:val="0"/>
                      <w:marBottom w:val="0"/>
                      <w:divBdr>
                        <w:top w:val="none" w:sz="0" w:space="0" w:color="auto"/>
                        <w:left w:val="none" w:sz="0" w:space="0" w:color="auto"/>
                        <w:bottom w:val="none" w:sz="0" w:space="0" w:color="auto"/>
                        <w:right w:val="none" w:sz="0" w:space="0" w:color="auto"/>
                      </w:divBdr>
                    </w:div>
                  </w:divsChild>
                </w:div>
                <w:div w:id="92481921">
                  <w:marLeft w:val="0"/>
                  <w:marRight w:val="0"/>
                  <w:marTop w:val="0"/>
                  <w:marBottom w:val="0"/>
                  <w:divBdr>
                    <w:top w:val="none" w:sz="0" w:space="0" w:color="auto"/>
                    <w:left w:val="none" w:sz="0" w:space="0" w:color="auto"/>
                    <w:bottom w:val="none" w:sz="0" w:space="0" w:color="auto"/>
                    <w:right w:val="none" w:sz="0" w:space="0" w:color="auto"/>
                  </w:divBdr>
                  <w:divsChild>
                    <w:div w:id="1179269905">
                      <w:marLeft w:val="0"/>
                      <w:marRight w:val="0"/>
                      <w:marTop w:val="0"/>
                      <w:marBottom w:val="0"/>
                      <w:divBdr>
                        <w:top w:val="none" w:sz="0" w:space="0" w:color="auto"/>
                        <w:left w:val="none" w:sz="0" w:space="0" w:color="auto"/>
                        <w:bottom w:val="none" w:sz="0" w:space="0" w:color="auto"/>
                        <w:right w:val="none" w:sz="0" w:space="0" w:color="auto"/>
                      </w:divBdr>
                    </w:div>
                  </w:divsChild>
                </w:div>
                <w:div w:id="51933039">
                  <w:marLeft w:val="0"/>
                  <w:marRight w:val="0"/>
                  <w:marTop w:val="0"/>
                  <w:marBottom w:val="0"/>
                  <w:divBdr>
                    <w:top w:val="none" w:sz="0" w:space="0" w:color="auto"/>
                    <w:left w:val="none" w:sz="0" w:space="0" w:color="auto"/>
                    <w:bottom w:val="none" w:sz="0" w:space="0" w:color="auto"/>
                    <w:right w:val="none" w:sz="0" w:space="0" w:color="auto"/>
                  </w:divBdr>
                  <w:divsChild>
                    <w:div w:id="15167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5537">
              <w:marLeft w:val="0"/>
              <w:marRight w:val="0"/>
              <w:marTop w:val="0"/>
              <w:marBottom w:val="0"/>
              <w:divBdr>
                <w:top w:val="none" w:sz="0" w:space="0" w:color="auto"/>
                <w:left w:val="none" w:sz="0" w:space="0" w:color="auto"/>
                <w:bottom w:val="none" w:sz="0" w:space="0" w:color="auto"/>
                <w:right w:val="none" w:sz="0" w:space="0" w:color="auto"/>
              </w:divBdr>
              <w:divsChild>
                <w:div w:id="66574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81899">
          <w:marLeft w:val="0"/>
          <w:marRight w:val="0"/>
          <w:marTop w:val="0"/>
          <w:marBottom w:val="0"/>
          <w:divBdr>
            <w:top w:val="none" w:sz="0" w:space="0" w:color="auto"/>
            <w:left w:val="none" w:sz="0" w:space="0" w:color="auto"/>
            <w:bottom w:val="none" w:sz="0" w:space="0" w:color="auto"/>
            <w:right w:val="none" w:sz="0" w:space="0" w:color="auto"/>
          </w:divBdr>
          <w:divsChild>
            <w:div w:id="466974469">
              <w:marLeft w:val="0"/>
              <w:marRight w:val="0"/>
              <w:marTop w:val="0"/>
              <w:marBottom w:val="0"/>
              <w:divBdr>
                <w:top w:val="none" w:sz="0" w:space="0" w:color="auto"/>
                <w:left w:val="none" w:sz="0" w:space="0" w:color="auto"/>
                <w:bottom w:val="none" w:sz="0" w:space="0" w:color="auto"/>
                <w:right w:val="none" w:sz="0" w:space="0" w:color="auto"/>
              </w:divBdr>
              <w:divsChild>
                <w:div w:id="12056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3155">
      <w:bodyDiv w:val="1"/>
      <w:marLeft w:val="0"/>
      <w:marRight w:val="0"/>
      <w:marTop w:val="0"/>
      <w:marBottom w:val="0"/>
      <w:divBdr>
        <w:top w:val="none" w:sz="0" w:space="0" w:color="auto"/>
        <w:left w:val="none" w:sz="0" w:space="0" w:color="auto"/>
        <w:bottom w:val="none" w:sz="0" w:space="0" w:color="auto"/>
        <w:right w:val="none" w:sz="0" w:space="0" w:color="auto"/>
      </w:divBdr>
    </w:div>
    <w:div w:id="1328363781">
      <w:bodyDiv w:val="1"/>
      <w:marLeft w:val="0"/>
      <w:marRight w:val="0"/>
      <w:marTop w:val="0"/>
      <w:marBottom w:val="0"/>
      <w:divBdr>
        <w:top w:val="none" w:sz="0" w:space="0" w:color="auto"/>
        <w:left w:val="none" w:sz="0" w:space="0" w:color="auto"/>
        <w:bottom w:val="none" w:sz="0" w:space="0" w:color="auto"/>
        <w:right w:val="none" w:sz="0" w:space="0" w:color="auto"/>
      </w:divBdr>
      <w:divsChild>
        <w:div w:id="1772432663">
          <w:marLeft w:val="0"/>
          <w:marRight w:val="0"/>
          <w:marTop w:val="0"/>
          <w:marBottom w:val="0"/>
          <w:divBdr>
            <w:top w:val="none" w:sz="0" w:space="0" w:color="auto"/>
            <w:left w:val="none" w:sz="0" w:space="0" w:color="auto"/>
            <w:bottom w:val="none" w:sz="0" w:space="0" w:color="auto"/>
            <w:right w:val="none" w:sz="0" w:space="0" w:color="auto"/>
          </w:divBdr>
          <w:divsChild>
            <w:div w:id="62486152">
              <w:marLeft w:val="0"/>
              <w:marRight w:val="0"/>
              <w:marTop w:val="0"/>
              <w:marBottom w:val="0"/>
              <w:divBdr>
                <w:top w:val="none" w:sz="0" w:space="0" w:color="auto"/>
                <w:left w:val="none" w:sz="0" w:space="0" w:color="auto"/>
                <w:bottom w:val="none" w:sz="0" w:space="0" w:color="auto"/>
                <w:right w:val="none" w:sz="0" w:space="0" w:color="auto"/>
              </w:divBdr>
              <w:divsChild>
                <w:div w:id="13242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89552">
      <w:bodyDiv w:val="1"/>
      <w:marLeft w:val="0"/>
      <w:marRight w:val="0"/>
      <w:marTop w:val="0"/>
      <w:marBottom w:val="0"/>
      <w:divBdr>
        <w:top w:val="none" w:sz="0" w:space="0" w:color="auto"/>
        <w:left w:val="none" w:sz="0" w:space="0" w:color="auto"/>
        <w:bottom w:val="none" w:sz="0" w:space="0" w:color="auto"/>
        <w:right w:val="none" w:sz="0" w:space="0" w:color="auto"/>
      </w:divBdr>
    </w:div>
    <w:div w:id="1335453955">
      <w:bodyDiv w:val="1"/>
      <w:marLeft w:val="0"/>
      <w:marRight w:val="0"/>
      <w:marTop w:val="0"/>
      <w:marBottom w:val="0"/>
      <w:divBdr>
        <w:top w:val="none" w:sz="0" w:space="0" w:color="auto"/>
        <w:left w:val="none" w:sz="0" w:space="0" w:color="auto"/>
        <w:bottom w:val="none" w:sz="0" w:space="0" w:color="auto"/>
        <w:right w:val="none" w:sz="0" w:space="0" w:color="auto"/>
      </w:divBdr>
    </w:div>
    <w:div w:id="1337220966">
      <w:bodyDiv w:val="1"/>
      <w:marLeft w:val="0"/>
      <w:marRight w:val="0"/>
      <w:marTop w:val="0"/>
      <w:marBottom w:val="0"/>
      <w:divBdr>
        <w:top w:val="none" w:sz="0" w:space="0" w:color="auto"/>
        <w:left w:val="none" w:sz="0" w:space="0" w:color="auto"/>
        <w:bottom w:val="none" w:sz="0" w:space="0" w:color="auto"/>
        <w:right w:val="none" w:sz="0" w:space="0" w:color="auto"/>
      </w:divBdr>
    </w:div>
    <w:div w:id="1380547730">
      <w:bodyDiv w:val="1"/>
      <w:marLeft w:val="0"/>
      <w:marRight w:val="0"/>
      <w:marTop w:val="0"/>
      <w:marBottom w:val="0"/>
      <w:divBdr>
        <w:top w:val="none" w:sz="0" w:space="0" w:color="auto"/>
        <w:left w:val="none" w:sz="0" w:space="0" w:color="auto"/>
        <w:bottom w:val="none" w:sz="0" w:space="0" w:color="auto"/>
        <w:right w:val="none" w:sz="0" w:space="0" w:color="auto"/>
      </w:divBdr>
    </w:div>
    <w:div w:id="1380740842">
      <w:bodyDiv w:val="1"/>
      <w:marLeft w:val="0"/>
      <w:marRight w:val="0"/>
      <w:marTop w:val="0"/>
      <w:marBottom w:val="0"/>
      <w:divBdr>
        <w:top w:val="none" w:sz="0" w:space="0" w:color="auto"/>
        <w:left w:val="none" w:sz="0" w:space="0" w:color="auto"/>
        <w:bottom w:val="none" w:sz="0" w:space="0" w:color="auto"/>
        <w:right w:val="none" w:sz="0" w:space="0" w:color="auto"/>
      </w:divBdr>
    </w:div>
    <w:div w:id="1422680674">
      <w:bodyDiv w:val="1"/>
      <w:marLeft w:val="0"/>
      <w:marRight w:val="0"/>
      <w:marTop w:val="0"/>
      <w:marBottom w:val="0"/>
      <w:divBdr>
        <w:top w:val="none" w:sz="0" w:space="0" w:color="auto"/>
        <w:left w:val="none" w:sz="0" w:space="0" w:color="auto"/>
        <w:bottom w:val="none" w:sz="0" w:space="0" w:color="auto"/>
        <w:right w:val="none" w:sz="0" w:space="0" w:color="auto"/>
      </w:divBdr>
    </w:div>
    <w:div w:id="1443451294">
      <w:bodyDiv w:val="1"/>
      <w:marLeft w:val="0"/>
      <w:marRight w:val="0"/>
      <w:marTop w:val="0"/>
      <w:marBottom w:val="0"/>
      <w:divBdr>
        <w:top w:val="none" w:sz="0" w:space="0" w:color="auto"/>
        <w:left w:val="none" w:sz="0" w:space="0" w:color="auto"/>
        <w:bottom w:val="none" w:sz="0" w:space="0" w:color="auto"/>
        <w:right w:val="none" w:sz="0" w:space="0" w:color="auto"/>
      </w:divBdr>
    </w:div>
    <w:div w:id="1460104334">
      <w:bodyDiv w:val="1"/>
      <w:marLeft w:val="0"/>
      <w:marRight w:val="0"/>
      <w:marTop w:val="0"/>
      <w:marBottom w:val="0"/>
      <w:divBdr>
        <w:top w:val="none" w:sz="0" w:space="0" w:color="auto"/>
        <w:left w:val="none" w:sz="0" w:space="0" w:color="auto"/>
        <w:bottom w:val="none" w:sz="0" w:space="0" w:color="auto"/>
        <w:right w:val="none" w:sz="0" w:space="0" w:color="auto"/>
      </w:divBdr>
    </w:div>
    <w:div w:id="1511407666">
      <w:bodyDiv w:val="1"/>
      <w:marLeft w:val="0"/>
      <w:marRight w:val="0"/>
      <w:marTop w:val="0"/>
      <w:marBottom w:val="0"/>
      <w:divBdr>
        <w:top w:val="none" w:sz="0" w:space="0" w:color="auto"/>
        <w:left w:val="none" w:sz="0" w:space="0" w:color="auto"/>
        <w:bottom w:val="none" w:sz="0" w:space="0" w:color="auto"/>
        <w:right w:val="none" w:sz="0" w:space="0" w:color="auto"/>
      </w:divBdr>
    </w:div>
    <w:div w:id="1523977268">
      <w:bodyDiv w:val="1"/>
      <w:marLeft w:val="0"/>
      <w:marRight w:val="0"/>
      <w:marTop w:val="0"/>
      <w:marBottom w:val="0"/>
      <w:divBdr>
        <w:top w:val="none" w:sz="0" w:space="0" w:color="auto"/>
        <w:left w:val="none" w:sz="0" w:space="0" w:color="auto"/>
        <w:bottom w:val="none" w:sz="0" w:space="0" w:color="auto"/>
        <w:right w:val="none" w:sz="0" w:space="0" w:color="auto"/>
      </w:divBdr>
    </w:div>
    <w:div w:id="1575773909">
      <w:bodyDiv w:val="1"/>
      <w:marLeft w:val="0"/>
      <w:marRight w:val="0"/>
      <w:marTop w:val="0"/>
      <w:marBottom w:val="0"/>
      <w:divBdr>
        <w:top w:val="none" w:sz="0" w:space="0" w:color="auto"/>
        <w:left w:val="none" w:sz="0" w:space="0" w:color="auto"/>
        <w:bottom w:val="none" w:sz="0" w:space="0" w:color="auto"/>
        <w:right w:val="none" w:sz="0" w:space="0" w:color="auto"/>
      </w:divBdr>
    </w:div>
    <w:div w:id="1587416864">
      <w:bodyDiv w:val="1"/>
      <w:marLeft w:val="0"/>
      <w:marRight w:val="0"/>
      <w:marTop w:val="0"/>
      <w:marBottom w:val="0"/>
      <w:divBdr>
        <w:top w:val="none" w:sz="0" w:space="0" w:color="auto"/>
        <w:left w:val="none" w:sz="0" w:space="0" w:color="auto"/>
        <w:bottom w:val="none" w:sz="0" w:space="0" w:color="auto"/>
        <w:right w:val="none" w:sz="0" w:space="0" w:color="auto"/>
      </w:divBdr>
    </w:div>
    <w:div w:id="1587883528">
      <w:bodyDiv w:val="1"/>
      <w:marLeft w:val="0"/>
      <w:marRight w:val="0"/>
      <w:marTop w:val="0"/>
      <w:marBottom w:val="0"/>
      <w:divBdr>
        <w:top w:val="none" w:sz="0" w:space="0" w:color="auto"/>
        <w:left w:val="none" w:sz="0" w:space="0" w:color="auto"/>
        <w:bottom w:val="none" w:sz="0" w:space="0" w:color="auto"/>
        <w:right w:val="none" w:sz="0" w:space="0" w:color="auto"/>
      </w:divBdr>
      <w:divsChild>
        <w:div w:id="341516333">
          <w:marLeft w:val="0"/>
          <w:marRight w:val="0"/>
          <w:marTop w:val="0"/>
          <w:marBottom w:val="0"/>
          <w:divBdr>
            <w:top w:val="none" w:sz="0" w:space="0" w:color="auto"/>
            <w:left w:val="none" w:sz="0" w:space="0" w:color="auto"/>
            <w:bottom w:val="none" w:sz="0" w:space="0" w:color="auto"/>
            <w:right w:val="none" w:sz="0" w:space="0" w:color="auto"/>
          </w:divBdr>
          <w:divsChild>
            <w:div w:id="625504885">
              <w:marLeft w:val="0"/>
              <w:marRight w:val="0"/>
              <w:marTop w:val="0"/>
              <w:marBottom w:val="0"/>
              <w:divBdr>
                <w:top w:val="none" w:sz="0" w:space="0" w:color="auto"/>
                <w:left w:val="none" w:sz="0" w:space="0" w:color="auto"/>
                <w:bottom w:val="none" w:sz="0" w:space="0" w:color="auto"/>
                <w:right w:val="none" w:sz="0" w:space="0" w:color="auto"/>
              </w:divBdr>
              <w:divsChild>
                <w:div w:id="5859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2520">
      <w:bodyDiv w:val="1"/>
      <w:marLeft w:val="0"/>
      <w:marRight w:val="0"/>
      <w:marTop w:val="0"/>
      <w:marBottom w:val="0"/>
      <w:divBdr>
        <w:top w:val="none" w:sz="0" w:space="0" w:color="auto"/>
        <w:left w:val="none" w:sz="0" w:space="0" w:color="auto"/>
        <w:bottom w:val="none" w:sz="0" w:space="0" w:color="auto"/>
        <w:right w:val="none" w:sz="0" w:space="0" w:color="auto"/>
      </w:divBdr>
    </w:div>
    <w:div w:id="1607153315">
      <w:bodyDiv w:val="1"/>
      <w:marLeft w:val="0"/>
      <w:marRight w:val="0"/>
      <w:marTop w:val="0"/>
      <w:marBottom w:val="0"/>
      <w:divBdr>
        <w:top w:val="none" w:sz="0" w:space="0" w:color="auto"/>
        <w:left w:val="none" w:sz="0" w:space="0" w:color="auto"/>
        <w:bottom w:val="none" w:sz="0" w:space="0" w:color="auto"/>
        <w:right w:val="none" w:sz="0" w:space="0" w:color="auto"/>
      </w:divBdr>
    </w:div>
    <w:div w:id="1634865938">
      <w:bodyDiv w:val="1"/>
      <w:marLeft w:val="0"/>
      <w:marRight w:val="0"/>
      <w:marTop w:val="0"/>
      <w:marBottom w:val="0"/>
      <w:divBdr>
        <w:top w:val="none" w:sz="0" w:space="0" w:color="auto"/>
        <w:left w:val="none" w:sz="0" w:space="0" w:color="auto"/>
        <w:bottom w:val="none" w:sz="0" w:space="0" w:color="auto"/>
        <w:right w:val="none" w:sz="0" w:space="0" w:color="auto"/>
      </w:divBdr>
      <w:divsChild>
        <w:div w:id="1706372809">
          <w:marLeft w:val="0"/>
          <w:marRight w:val="0"/>
          <w:marTop w:val="0"/>
          <w:marBottom w:val="300"/>
          <w:divBdr>
            <w:top w:val="single" w:sz="6" w:space="17" w:color="232323"/>
            <w:left w:val="single" w:sz="6" w:space="14" w:color="232323"/>
            <w:bottom w:val="single" w:sz="6" w:space="17" w:color="232323"/>
            <w:right w:val="single" w:sz="6" w:space="14" w:color="232323"/>
          </w:divBdr>
          <w:divsChild>
            <w:div w:id="69618596">
              <w:marLeft w:val="0"/>
              <w:marRight w:val="0"/>
              <w:marTop w:val="0"/>
              <w:marBottom w:val="0"/>
              <w:divBdr>
                <w:top w:val="none" w:sz="0" w:space="0" w:color="auto"/>
                <w:left w:val="none" w:sz="0" w:space="0" w:color="auto"/>
                <w:bottom w:val="none" w:sz="0" w:space="0" w:color="auto"/>
                <w:right w:val="none" w:sz="0" w:space="0" w:color="auto"/>
              </w:divBdr>
            </w:div>
          </w:divsChild>
        </w:div>
        <w:div w:id="1746877256">
          <w:marLeft w:val="0"/>
          <w:marRight w:val="0"/>
          <w:marTop w:val="0"/>
          <w:marBottom w:val="300"/>
          <w:divBdr>
            <w:top w:val="none" w:sz="0" w:space="0" w:color="auto"/>
            <w:left w:val="none" w:sz="0" w:space="0" w:color="auto"/>
            <w:bottom w:val="none" w:sz="0" w:space="0" w:color="auto"/>
            <w:right w:val="none" w:sz="0" w:space="0" w:color="auto"/>
          </w:divBdr>
        </w:div>
      </w:divsChild>
    </w:div>
    <w:div w:id="1639648879">
      <w:bodyDiv w:val="1"/>
      <w:marLeft w:val="0"/>
      <w:marRight w:val="0"/>
      <w:marTop w:val="0"/>
      <w:marBottom w:val="0"/>
      <w:divBdr>
        <w:top w:val="none" w:sz="0" w:space="0" w:color="auto"/>
        <w:left w:val="none" w:sz="0" w:space="0" w:color="auto"/>
        <w:bottom w:val="none" w:sz="0" w:space="0" w:color="auto"/>
        <w:right w:val="none" w:sz="0" w:space="0" w:color="auto"/>
      </w:divBdr>
    </w:div>
    <w:div w:id="1652907962">
      <w:bodyDiv w:val="1"/>
      <w:marLeft w:val="0"/>
      <w:marRight w:val="0"/>
      <w:marTop w:val="0"/>
      <w:marBottom w:val="0"/>
      <w:divBdr>
        <w:top w:val="none" w:sz="0" w:space="0" w:color="auto"/>
        <w:left w:val="none" w:sz="0" w:space="0" w:color="auto"/>
        <w:bottom w:val="none" w:sz="0" w:space="0" w:color="auto"/>
        <w:right w:val="none" w:sz="0" w:space="0" w:color="auto"/>
      </w:divBdr>
      <w:divsChild>
        <w:div w:id="1639724468">
          <w:marLeft w:val="0"/>
          <w:marRight w:val="0"/>
          <w:marTop w:val="0"/>
          <w:marBottom w:val="0"/>
          <w:divBdr>
            <w:top w:val="none" w:sz="0" w:space="0" w:color="auto"/>
            <w:left w:val="none" w:sz="0" w:space="0" w:color="auto"/>
            <w:bottom w:val="none" w:sz="0" w:space="0" w:color="auto"/>
            <w:right w:val="none" w:sz="0" w:space="0" w:color="auto"/>
          </w:divBdr>
          <w:divsChild>
            <w:div w:id="1339577796">
              <w:marLeft w:val="0"/>
              <w:marRight w:val="0"/>
              <w:marTop w:val="0"/>
              <w:marBottom w:val="0"/>
              <w:divBdr>
                <w:top w:val="none" w:sz="0" w:space="0" w:color="auto"/>
                <w:left w:val="none" w:sz="0" w:space="0" w:color="auto"/>
                <w:bottom w:val="none" w:sz="0" w:space="0" w:color="auto"/>
                <w:right w:val="none" w:sz="0" w:space="0" w:color="auto"/>
              </w:divBdr>
              <w:divsChild>
                <w:div w:id="17698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7545">
      <w:bodyDiv w:val="1"/>
      <w:marLeft w:val="0"/>
      <w:marRight w:val="0"/>
      <w:marTop w:val="0"/>
      <w:marBottom w:val="0"/>
      <w:divBdr>
        <w:top w:val="none" w:sz="0" w:space="0" w:color="auto"/>
        <w:left w:val="none" w:sz="0" w:space="0" w:color="auto"/>
        <w:bottom w:val="none" w:sz="0" w:space="0" w:color="auto"/>
        <w:right w:val="none" w:sz="0" w:space="0" w:color="auto"/>
      </w:divBdr>
      <w:divsChild>
        <w:div w:id="1921208185">
          <w:marLeft w:val="0"/>
          <w:marRight w:val="0"/>
          <w:marTop w:val="0"/>
          <w:marBottom w:val="0"/>
          <w:divBdr>
            <w:top w:val="none" w:sz="0" w:space="0" w:color="auto"/>
            <w:left w:val="none" w:sz="0" w:space="0" w:color="auto"/>
            <w:bottom w:val="none" w:sz="0" w:space="0" w:color="auto"/>
            <w:right w:val="none" w:sz="0" w:space="0" w:color="auto"/>
          </w:divBdr>
          <w:divsChild>
            <w:div w:id="640037134">
              <w:marLeft w:val="0"/>
              <w:marRight w:val="0"/>
              <w:marTop w:val="0"/>
              <w:marBottom w:val="0"/>
              <w:divBdr>
                <w:top w:val="none" w:sz="0" w:space="0" w:color="auto"/>
                <w:left w:val="none" w:sz="0" w:space="0" w:color="auto"/>
                <w:bottom w:val="none" w:sz="0" w:space="0" w:color="auto"/>
                <w:right w:val="none" w:sz="0" w:space="0" w:color="auto"/>
              </w:divBdr>
              <w:divsChild>
                <w:div w:id="1792430153">
                  <w:marLeft w:val="0"/>
                  <w:marRight w:val="0"/>
                  <w:marTop w:val="0"/>
                  <w:marBottom w:val="0"/>
                  <w:divBdr>
                    <w:top w:val="none" w:sz="0" w:space="0" w:color="auto"/>
                    <w:left w:val="none" w:sz="0" w:space="0" w:color="auto"/>
                    <w:bottom w:val="none" w:sz="0" w:space="0" w:color="auto"/>
                    <w:right w:val="none" w:sz="0" w:space="0" w:color="auto"/>
                  </w:divBdr>
                  <w:divsChild>
                    <w:div w:id="1986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08892">
      <w:bodyDiv w:val="1"/>
      <w:marLeft w:val="0"/>
      <w:marRight w:val="0"/>
      <w:marTop w:val="0"/>
      <w:marBottom w:val="0"/>
      <w:divBdr>
        <w:top w:val="none" w:sz="0" w:space="0" w:color="auto"/>
        <w:left w:val="none" w:sz="0" w:space="0" w:color="auto"/>
        <w:bottom w:val="none" w:sz="0" w:space="0" w:color="auto"/>
        <w:right w:val="none" w:sz="0" w:space="0" w:color="auto"/>
      </w:divBdr>
    </w:div>
    <w:div w:id="1734233304">
      <w:bodyDiv w:val="1"/>
      <w:marLeft w:val="0"/>
      <w:marRight w:val="0"/>
      <w:marTop w:val="0"/>
      <w:marBottom w:val="0"/>
      <w:divBdr>
        <w:top w:val="none" w:sz="0" w:space="0" w:color="auto"/>
        <w:left w:val="none" w:sz="0" w:space="0" w:color="auto"/>
        <w:bottom w:val="none" w:sz="0" w:space="0" w:color="auto"/>
        <w:right w:val="none" w:sz="0" w:space="0" w:color="auto"/>
      </w:divBdr>
    </w:div>
    <w:div w:id="1760132660">
      <w:bodyDiv w:val="1"/>
      <w:marLeft w:val="0"/>
      <w:marRight w:val="0"/>
      <w:marTop w:val="0"/>
      <w:marBottom w:val="0"/>
      <w:divBdr>
        <w:top w:val="none" w:sz="0" w:space="0" w:color="auto"/>
        <w:left w:val="none" w:sz="0" w:space="0" w:color="auto"/>
        <w:bottom w:val="none" w:sz="0" w:space="0" w:color="auto"/>
        <w:right w:val="none" w:sz="0" w:space="0" w:color="auto"/>
      </w:divBdr>
    </w:div>
    <w:div w:id="1773013252">
      <w:bodyDiv w:val="1"/>
      <w:marLeft w:val="0"/>
      <w:marRight w:val="0"/>
      <w:marTop w:val="0"/>
      <w:marBottom w:val="0"/>
      <w:divBdr>
        <w:top w:val="none" w:sz="0" w:space="0" w:color="auto"/>
        <w:left w:val="none" w:sz="0" w:space="0" w:color="auto"/>
        <w:bottom w:val="none" w:sz="0" w:space="0" w:color="auto"/>
        <w:right w:val="none" w:sz="0" w:space="0" w:color="auto"/>
      </w:divBdr>
    </w:div>
    <w:div w:id="1798909245">
      <w:bodyDiv w:val="1"/>
      <w:marLeft w:val="0"/>
      <w:marRight w:val="0"/>
      <w:marTop w:val="0"/>
      <w:marBottom w:val="0"/>
      <w:divBdr>
        <w:top w:val="none" w:sz="0" w:space="0" w:color="auto"/>
        <w:left w:val="none" w:sz="0" w:space="0" w:color="auto"/>
        <w:bottom w:val="none" w:sz="0" w:space="0" w:color="auto"/>
        <w:right w:val="none" w:sz="0" w:space="0" w:color="auto"/>
      </w:divBdr>
      <w:divsChild>
        <w:div w:id="822159189">
          <w:marLeft w:val="0"/>
          <w:marRight w:val="0"/>
          <w:marTop w:val="0"/>
          <w:marBottom w:val="0"/>
          <w:divBdr>
            <w:top w:val="none" w:sz="0" w:space="0" w:color="auto"/>
            <w:left w:val="none" w:sz="0" w:space="0" w:color="auto"/>
            <w:bottom w:val="none" w:sz="0" w:space="0" w:color="auto"/>
            <w:right w:val="none" w:sz="0" w:space="0" w:color="auto"/>
          </w:divBdr>
          <w:divsChild>
            <w:div w:id="274750395">
              <w:marLeft w:val="0"/>
              <w:marRight w:val="0"/>
              <w:marTop w:val="0"/>
              <w:marBottom w:val="0"/>
              <w:divBdr>
                <w:top w:val="none" w:sz="0" w:space="0" w:color="auto"/>
                <w:left w:val="none" w:sz="0" w:space="0" w:color="auto"/>
                <w:bottom w:val="none" w:sz="0" w:space="0" w:color="auto"/>
                <w:right w:val="none" w:sz="0" w:space="0" w:color="auto"/>
              </w:divBdr>
              <w:divsChild>
                <w:div w:id="414254374">
                  <w:marLeft w:val="0"/>
                  <w:marRight w:val="0"/>
                  <w:marTop w:val="0"/>
                  <w:marBottom w:val="0"/>
                  <w:divBdr>
                    <w:top w:val="none" w:sz="0" w:space="0" w:color="auto"/>
                    <w:left w:val="none" w:sz="0" w:space="0" w:color="auto"/>
                    <w:bottom w:val="none" w:sz="0" w:space="0" w:color="auto"/>
                    <w:right w:val="none" w:sz="0" w:space="0" w:color="auto"/>
                  </w:divBdr>
                  <w:divsChild>
                    <w:div w:id="2921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65937">
      <w:bodyDiv w:val="1"/>
      <w:marLeft w:val="0"/>
      <w:marRight w:val="0"/>
      <w:marTop w:val="0"/>
      <w:marBottom w:val="0"/>
      <w:divBdr>
        <w:top w:val="none" w:sz="0" w:space="0" w:color="auto"/>
        <w:left w:val="none" w:sz="0" w:space="0" w:color="auto"/>
        <w:bottom w:val="none" w:sz="0" w:space="0" w:color="auto"/>
        <w:right w:val="none" w:sz="0" w:space="0" w:color="auto"/>
      </w:divBdr>
    </w:div>
    <w:div w:id="1817725384">
      <w:bodyDiv w:val="1"/>
      <w:marLeft w:val="0"/>
      <w:marRight w:val="0"/>
      <w:marTop w:val="0"/>
      <w:marBottom w:val="0"/>
      <w:divBdr>
        <w:top w:val="none" w:sz="0" w:space="0" w:color="auto"/>
        <w:left w:val="none" w:sz="0" w:space="0" w:color="auto"/>
        <w:bottom w:val="none" w:sz="0" w:space="0" w:color="auto"/>
        <w:right w:val="none" w:sz="0" w:space="0" w:color="auto"/>
      </w:divBdr>
    </w:div>
    <w:div w:id="1844738647">
      <w:bodyDiv w:val="1"/>
      <w:marLeft w:val="0"/>
      <w:marRight w:val="0"/>
      <w:marTop w:val="0"/>
      <w:marBottom w:val="0"/>
      <w:divBdr>
        <w:top w:val="none" w:sz="0" w:space="0" w:color="auto"/>
        <w:left w:val="none" w:sz="0" w:space="0" w:color="auto"/>
        <w:bottom w:val="none" w:sz="0" w:space="0" w:color="auto"/>
        <w:right w:val="none" w:sz="0" w:space="0" w:color="auto"/>
      </w:divBdr>
    </w:div>
    <w:div w:id="1845046732">
      <w:bodyDiv w:val="1"/>
      <w:marLeft w:val="0"/>
      <w:marRight w:val="0"/>
      <w:marTop w:val="0"/>
      <w:marBottom w:val="0"/>
      <w:divBdr>
        <w:top w:val="none" w:sz="0" w:space="0" w:color="auto"/>
        <w:left w:val="none" w:sz="0" w:space="0" w:color="auto"/>
        <w:bottom w:val="none" w:sz="0" w:space="0" w:color="auto"/>
        <w:right w:val="none" w:sz="0" w:space="0" w:color="auto"/>
      </w:divBdr>
    </w:div>
    <w:div w:id="1880242782">
      <w:bodyDiv w:val="1"/>
      <w:marLeft w:val="0"/>
      <w:marRight w:val="0"/>
      <w:marTop w:val="0"/>
      <w:marBottom w:val="0"/>
      <w:divBdr>
        <w:top w:val="none" w:sz="0" w:space="0" w:color="auto"/>
        <w:left w:val="none" w:sz="0" w:space="0" w:color="auto"/>
        <w:bottom w:val="none" w:sz="0" w:space="0" w:color="auto"/>
        <w:right w:val="none" w:sz="0" w:space="0" w:color="auto"/>
      </w:divBdr>
    </w:div>
    <w:div w:id="1893226689">
      <w:bodyDiv w:val="1"/>
      <w:marLeft w:val="0"/>
      <w:marRight w:val="0"/>
      <w:marTop w:val="0"/>
      <w:marBottom w:val="0"/>
      <w:divBdr>
        <w:top w:val="none" w:sz="0" w:space="0" w:color="auto"/>
        <w:left w:val="none" w:sz="0" w:space="0" w:color="auto"/>
        <w:bottom w:val="none" w:sz="0" w:space="0" w:color="auto"/>
        <w:right w:val="none" w:sz="0" w:space="0" w:color="auto"/>
      </w:divBdr>
    </w:div>
    <w:div w:id="1911690228">
      <w:bodyDiv w:val="1"/>
      <w:marLeft w:val="0"/>
      <w:marRight w:val="0"/>
      <w:marTop w:val="0"/>
      <w:marBottom w:val="0"/>
      <w:divBdr>
        <w:top w:val="none" w:sz="0" w:space="0" w:color="auto"/>
        <w:left w:val="none" w:sz="0" w:space="0" w:color="auto"/>
        <w:bottom w:val="none" w:sz="0" w:space="0" w:color="auto"/>
        <w:right w:val="none" w:sz="0" w:space="0" w:color="auto"/>
      </w:divBdr>
    </w:div>
    <w:div w:id="1915435123">
      <w:bodyDiv w:val="1"/>
      <w:marLeft w:val="0"/>
      <w:marRight w:val="0"/>
      <w:marTop w:val="0"/>
      <w:marBottom w:val="0"/>
      <w:divBdr>
        <w:top w:val="none" w:sz="0" w:space="0" w:color="auto"/>
        <w:left w:val="none" w:sz="0" w:space="0" w:color="auto"/>
        <w:bottom w:val="none" w:sz="0" w:space="0" w:color="auto"/>
        <w:right w:val="none" w:sz="0" w:space="0" w:color="auto"/>
      </w:divBdr>
      <w:divsChild>
        <w:div w:id="401106276">
          <w:marLeft w:val="0"/>
          <w:marRight w:val="0"/>
          <w:marTop w:val="0"/>
          <w:marBottom w:val="0"/>
          <w:divBdr>
            <w:top w:val="none" w:sz="0" w:space="0" w:color="auto"/>
            <w:left w:val="none" w:sz="0" w:space="0" w:color="auto"/>
            <w:bottom w:val="none" w:sz="0" w:space="0" w:color="auto"/>
            <w:right w:val="none" w:sz="0" w:space="0" w:color="auto"/>
          </w:divBdr>
        </w:div>
        <w:div w:id="1455051601">
          <w:marLeft w:val="0"/>
          <w:marRight w:val="0"/>
          <w:marTop w:val="0"/>
          <w:marBottom w:val="0"/>
          <w:divBdr>
            <w:top w:val="none" w:sz="0" w:space="0" w:color="auto"/>
            <w:left w:val="none" w:sz="0" w:space="0" w:color="auto"/>
            <w:bottom w:val="none" w:sz="0" w:space="0" w:color="auto"/>
            <w:right w:val="none" w:sz="0" w:space="0" w:color="auto"/>
          </w:divBdr>
        </w:div>
      </w:divsChild>
    </w:div>
    <w:div w:id="1918243660">
      <w:bodyDiv w:val="1"/>
      <w:marLeft w:val="0"/>
      <w:marRight w:val="0"/>
      <w:marTop w:val="0"/>
      <w:marBottom w:val="0"/>
      <w:divBdr>
        <w:top w:val="none" w:sz="0" w:space="0" w:color="auto"/>
        <w:left w:val="none" w:sz="0" w:space="0" w:color="auto"/>
        <w:bottom w:val="none" w:sz="0" w:space="0" w:color="auto"/>
        <w:right w:val="none" w:sz="0" w:space="0" w:color="auto"/>
      </w:divBdr>
      <w:divsChild>
        <w:div w:id="891883824">
          <w:marLeft w:val="0"/>
          <w:marRight w:val="0"/>
          <w:marTop w:val="0"/>
          <w:marBottom w:val="0"/>
          <w:divBdr>
            <w:top w:val="none" w:sz="0" w:space="0" w:color="auto"/>
            <w:left w:val="none" w:sz="0" w:space="0" w:color="auto"/>
            <w:bottom w:val="none" w:sz="0" w:space="0" w:color="auto"/>
            <w:right w:val="none" w:sz="0" w:space="0" w:color="auto"/>
          </w:divBdr>
          <w:divsChild>
            <w:div w:id="2145151138">
              <w:marLeft w:val="0"/>
              <w:marRight w:val="0"/>
              <w:marTop w:val="0"/>
              <w:marBottom w:val="0"/>
              <w:divBdr>
                <w:top w:val="none" w:sz="0" w:space="0" w:color="auto"/>
                <w:left w:val="none" w:sz="0" w:space="0" w:color="auto"/>
                <w:bottom w:val="none" w:sz="0" w:space="0" w:color="auto"/>
                <w:right w:val="none" w:sz="0" w:space="0" w:color="auto"/>
              </w:divBdr>
              <w:divsChild>
                <w:div w:id="9826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8221">
      <w:bodyDiv w:val="1"/>
      <w:marLeft w:val="0"/>
      <w:marRight w:val="0"/>
      <w:marTop w:val="0"/>
      <w:marBottom w:val="0"/>
      <w:divBdr>
        <w:top w:val="none" w:sz="0" w:space="0" w:color="auto"/>
        <w:left w:val="none" w:sz="0" w:space="0" w:color="auto"/>
        <w:bottom w:val="none" w:sz="0" w:space="0" w:color="auto"/>
        <w:right w:val="none" w:sz="0" w:space="0" w:color="auto"/>
      </w:divBdr>
    </w:div>
    <w:div w:id="1977224064">
      <w:bodyDiv w:val="1"/>
      <w:marLeft w:val="0"/>
      <w:marRight w:val="0"/>
      <w:marTop w:val="0"/>
      <w:marBottom w:val="0"/>
      <w:divBdr>
        <w:top w:val="none" w:sz="0" w:space="0" w:color="auto"/>
        <w:left w:val="none" w:sz="0" w:space="0" w:color="auto"/>
        <w:bottom w:val="none" w:sz="0" w:space="0" w:color="auto"/>
        <w:right w:val="none" w:sz="0" w:space="0" w:color="auto"/>
      </w:divBdr>
    </w:div>
    <w:div w:id="1977906506">
      <w:bodyDiv w:val="1"/>
      <w:marLeft w:val="0"/>
      <w:marRight w:val="0"/>
      <w:marTop w:val="0"/>
      <w:marBottom w:val="0"/>
      <w:divBdr>
        <w:top w:val="none" w:sz="0" w:space="0" w:color="auto"/>
        <w:left w:val="none" w:sz="0" w:space="0" w:color="auto"/>
        <w:bottom w:val="none" w:sz="0" w:space="0" w:color="auto"/>
        <w:right w:val="none" w:sz="0" w:space="0" w:color="auto"/>
      </w:divBdr>
    </w:div>
    <w:div w:id="1978292749">
      <w:bodyDiv w:val="1"/>
      <w:marLeft w:val="0"/>
      <w:marRight w:val="0"/>
      <w:marTop w:val="0"/>
      <w:marBottom w:val="0"/>
      <w:divBdr>
        <w:top w:val="none" w:sz="0" w:space="0" w:color="auto"/>
        <w:left w:val="none" w:sz="0" w:space="0" w:color="auto"/>
        <w:bottom w:val="none" w:sz="0" w:space="0" w:color="auto"/>
        <w:right w:val="none" w:sz="0" w:space="0" w:color="auto"/>
      </w:divBdr>
      <w:divsChild>
        <w:div w:id="1621376978">
          <w:marLeft w:val="0"/>
          <w:marRight w:val="0"/>
          <w:marTop w:val="0"/>
          <w:marBottom w:val="0"/>
          <w:divBdr>
            <w:top w:val="none" w:sz="0" w:space="0" w:color="auto"/>
            <w:left w:val="none" w:sz="0" w:space="0" w:color="auto"/>
            <w:bottom w:val="none" w:sz="0" w:space="0" w:color="auto"/>
            <w:right w:val="none" w:sz="0" w:space="0" w:color="auto"/>
          </w:divBdr>
          <w:divsChild>
            <w:div w:id="1022706488">
              <w:marLeft w:val="0"/>
              <w:marRight w:val="0"/>
              <w:marTop w:val="0"/>
              <w:marBottom w:val="0"/>
              <w:divBdr>
                <w:top w:val="none" w:sz="0" w:space="0" w:color="auto"/>
                <w:left w:val="none" w:sz="0" w:space="0" w:color="auto"/>
                <w:bottom w:val="none" w:sz="0" w:space="0" w:color="auto"/>
                <w:right w:val="none" w:sz="0" w:space="0" w:color="auto"/>
              </w:divBdr>
              <w:divsChild>
                <w:div w:id="2620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549216">
      <w:bodyDiv w:val="1"/>
      <w:marLeft w:val="0"/>
      <w:marRight w:val="0"/>
      <w:marTop w:val="0"/>
      <w:marBottom w:val="0"/>
      <w:divBdr>
        <w:top w:val="none" w:sz="0" w:space="0" w:color="auto"/>
        <w:left w:val="none" w:sz="0" w:space="0" w:color="auto"/>
        <w:bottom w:val="none" w:sz="0" w:space="0" w:color="auto"/>
        <w:right w:val="none" w:sz="0" w:space="0" w:color="auto"/>
      </w:divBdr>
    </w:div>
    <w:div w:id="1994289438">
      <w:bodyDiv w:val="1"/>
      <w:marLeft w:val="0"/>
      <w:marRight w:val="0"/>
      <w:marTop w:val="0"/>
      <w:marBottom w:val="0"/>
      <w:divBdr>
        <w:top w:val="none" w:sz="0" w:space="0" w:color="auto"/>
        <w:left w:val="none" w:sz="0" w:space="0" w:color="auto"/>
        <w:bottom w:val="none" w:sz="0" w:space="0" w:color="auto"/>
        <w:right w:val="none" w:sz="0" w:space="0" w:color="auto"/>
      </w:divBdr>
    </w:div>
    <w:div w:id="1999770959">
      <w:bodyDiv w:val="1"/>
      <w:marLeft w:val="0"/>
      <w:marRight w:val="0"/>
      <w:marTop w:val="0"/>
      <w:marBottom w:val="0"/>
      <w:divBdr>
        <w:top w:val="none" w:sz="0" w:space="0" w:color="auto"/>
        <w:left w:val="none" w:sz="0" w:space="0" w:color="auto"/>
        <w:bottom w:val="none" w:sz="0" w:space="0" w:color="auto"/>
        <w:right w:val="none" w:sz="0" w:space="0" w:color="auto"/>
      </w:divBdr>
    </w:div>
    <w:div w:id="2011441215">
      <w:bodyDiv w:val="1"/>
      <w:marLeft w:val="0"/>
      <w:marRight w:val="0"/>
      <w:marTop w:val="0"/>
      <w:marBottom w:val="0"/>
      <w:divBdr>
        <w:top w:val="none" w:sz="0" w:space="0" w:color="auto"/>
        <w:left w:val="none" w:sz="0" w:space="0" w:color="auto"/>
        <w:bottom w:val="none" w:sz="0" w:space="0" w:color="auto"/>
        <w:right w:val="none" w:sz="0" w:space="0" w:color="auto"/>
      </w:divBdr>
    </w:div>
    <w:div w:id="2024552232">
      <w:bodyDiv w:val="1"/>
      <w:marLeft w:val="0"/>
      <w:marRight w:val="0"/>
      <w:marTop w:val="0"/>
      <w:marBottom w:val="0"/>
      <w:divBdr>
        <w:top w:val="none" w:sz="0" w:space="0" w:color="auto"/>
        <w:left w:val="none" w:sz="0" w:space="0" w:color="auto"/>
        <w:bottom w:val="none" w:sz="0" w:space="0" w:color="auto"/>
        <w:right w:val="none" w:sz="0" w:space="0" w:color="auto"/>
      </w:divBdr>
      <w:divsChild>
        <w:div w:id="1934973504">
          <w:marLeft w:val="0"/>
          <w:marRight w:val="0"/>
          <w:marTop w:val="0"/>
          <w:marBottom w:val="0"/>
          <w:divBdr>
            <w:top w:val="none" w:sz="0" w:space="0" w:color="auto"/>
            <w:left w:val="none" w:sz="0" w:space="0" w:color="auto"/>
            <w:bottom w:val="none" w:sz="0" w:space="0" w:color="auto"/>
            <w:right w:val="none" w:sz="0" w:space="0" w:color="auto"/>
          </w:divBdr>
          <w:divsChild>
            <w:div w:id="234514229">
              <w:marLeft w:val="0"/>
              <w:marRight w:val="0"/>
              <w:marTop w:val="0"/>
              <w:marBottom w:val="0"/>
              <w:divBdr>
                <w:top w:val="none" w:sz="0" w:space="0" w:color="auto"/>
                <w:left w:val="none" w:sz="0" w:space="0" w:color="auto"/>
                <w:bottom w:val="none" w:sz="0" w:space="0" w:color="auto"/>
                <w:right w:val="none" w:sz="0" w:space="0" w:color="auto"/>
              </w:divBdr>
              <w:divsChild>
                <w:div w:id="204263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16797">
      <w:bodyDiv w:val="1"/>
      <w:marLeft w:val="0"/>
      <w:marRight w:val="0"/>
      <w:marTop w:val="0"/>
      <w:marBottom w:val="0"/>
      <w:divBdr>
        <w:top w:val="none" w:sz="0" w:space="0" w:color="auto"/>
        <w:left w:val="none" w:sz="0" w:space="0" w:color="auto"/>
        <w:bottom w:val="none" w:sz="0" w:space="0" w:color="auto"/>
        <w:right w:val="none" w:sz="0" w:space="0" w:color="auto"/>
      </w:divBdr>
    </w:div>
    <w:div w:id="2034063515">
      <w:bodyDiv w:val="1"/>
      <w:marLeft w:val="0"/>
      <w:marRight w:val="0"/>
      <w:marTop w:val="0"/>
      <w:marBottom w:val="0"/>
      <w:divBdr>
        <w:top w:val="none" w:sz="0" w:space="0" w:color="auto"/>
        <w:left w:val="none" w:sz="0" w:space="0" w:color="auto"/>
        <w:bottom w:val="none" w:sz="0" w:space="0" w:color="auto"/>
        <w:right w:val="none" w:sz="0" w:space="0" w:color="auto"/>
      </w:divBdr>
    </w:div>
    <w:div w:id="2034762134">
      <w:bodyDiv w:val="1"/>
      <w:marLeft w:val="0"/>
      <w:marRight w:val="0"/>
      <w:marTop w:val="0"/>
      <w:marBottom w:val="0"/>
      <w:divBdr>
        <w:top w:val="none" w:sz="0" w:space="0" w:color="auto"/>
        <w:left w:val="none" w:sz="0" w:space="0" w:color="auto"/>
        <w:bottom w:val="none" w:sz="0" w:space="0" w:color="auto"/>
        <w:right w:val="none" w:sz="0" w:space="0" w:color="auto"/>
      </w:divBdr>
    </w:div>
    <w:div w:id="2044860316">
      <w:bodyDiv w:val="1"/>
      <w:marLeft w:val="0"/>
      <w:marRight w:val="0"/>
      <w:marTop w:val="0"/>
      <w:marBottom w:val="0"/>
      <w:divBdr>
        <w:top w:val="none" w:sz="0" w:space="0" w:color="auto"/>
        <w:left w:val="none" w:sz="0" w:space="0" w:color="auto"/>
        <w:bottom w:val="none" w:sz="0" w:space="0" w:color="auto"/>
        <w:right w:val="none" w:sz="0" w:space="0" w:color="auto"/>
      </w:divBdr>
    </w:div>
    <w:div w:id="2050372493">
      <w:bodyDiv w:val="1"/>
      <w:marLeft w:val="0"/>
      <w:marRight w:val="0"/>
      <w:marTop w:val="0"/>
      <w:marBottom w:val="0"/>
      <w:divBdr>
        <w:top w:val="none" w:sz="0" w:space="0" w:color="auto"/>
        <w:left w:val="none" w:sz="0" w:space="0" w:color="auto"/>
        <w:bottom w:val="none" w:sz="0" w:space="0" w:color="auto"/>
        <w:right w:val="none" w:sz="0" w:space="0" w:color="auto"/>
      </w:divBdr>
    </w:div>
    <w:div w:id="2110850900">
      <w:bodyDiv w:val="1"/>
      <w:marLeft w:val="0"/>
      <w:marRight w:val="0"/>
      <w:marTop w:val="0"/>
      <w:marBottom w:val="0"/>
      <w:divBdr>
        <w:top w:val="none" w:sz="0" w:space="0" w:color="auto"/>
        <w:left w:val="none" w:sz="0" w:space="0" w:color="auto"/>
        <w:bottom w:val="none" w:sz="0" w:space="0" w:color="auto"/>
        <w:right w:val="none" w:sz="0" w:space="0" w:color="auto"/>
      </w:divBdr>
      <w:divsChild>
        <w:div w:id="843278876">
          <w:marLeft w:val="0"/>
          <w:marRight w:val="0"/>
          <w:marTop w:val="0"/>
          <w:marBottom w:val="300"/>
          <w:divBdr>
            <w:top w:val="single" w:sz="6" w:space="17" w:color="232323"/>
            <w:left w:val="single" w:sz="6" w:space="14" w:color="232323"/>
            <w:bottom w:val="single" w:sz="6" w:space="17" w:color="232323"/>
            <w:right w:val="single" w:sz="6" w:space="14" w:color="232323"/>
          </w:divBdr>
          <w:divsChild>
            <w:div w:id="98187729">
              <w:marLeft w:val="0"/>
              <w:marRight w:val="0"/>
              <w:marTop w:val="0"/>
              <w:marBottom w:val="0"/>
              <w:divBdr>
                <w:top w:val="none" w:sz="0" w:space="0" w:color="auto"/>
                <w:left w:val="none" w:sz="0" w:space="0" w:color="auto"/>
                <w:bottom w:val="none" w:sz="0" w:space="0" w:color="auto"/>
                <w:right w:val="none" w:sz="0" w:space="0" w:color="auto"/>
              </w:divBdr>
            </w:div>
          </w:divsChild>
        </w:div>
        <w:div w:id="1802917220">
          <w:marLeft w:val="0"/>
          <w:marRight w:val="0"/>
          <w:marTop w:val="0"/>
          <w:marBottom w:val="300"/>
          <w:divBdr>
            <w:top w:val="none" w:sz="0" w:space="0" w:color="auto"/>
            <w:left w:val="none" w:sz="0" w:space="0" w:color="auto"/>
            <w:bottom w:val="none" w:sz="0" w:space="0" w:color="auto"/>
            <w:right w:val="none" w:sz="0" w:space="0" w:color="auto"/>
          </w:divBdr>
        </w:div>
      </w:divsChild>
    </w:div>
    <w:div w:id="2118089283">
      <w:bodyDiv w:val="1"/>
      <w:marLeft w:val="0"/>
      <w:marRight w:val="0"/>
      <w:marTop w:val="0"/>
      <w:marBottom w:val="0"/>
      <w:divBdr>
        <w:top w:val="none" w:sz="0" w:space="0" w:color="auto"/>
        <w:left w:val="none" w:sz="0" w:space="0" w:color="auto"/>
        <w:bottom w:val="none" w:sz="0" w:space="0" w:color="auto"/>
        <w:right w:val="none" w:sz="0" w:space="0" w:color="auto"/>
      </w:divBdr>
    </w:div>
    <w:div w:id="2128235015">
      <w:bodyDiv w:val="1"/>
      <w:marLeft w:val="0"/>
      <w:marRight w:val="0"/>
      <w:marTop w:val="0"/>
      <w:marBottom w:val="0"/>
      <w:divBdr>
        <w:top w:val="none" w:sz="0" w:space="0" w:color="auto"/>
        <w:left w:val="none" w:sz="0" w:space="0" w:color="auto"/>
        <w:bottom w:val="none" w:sz="0" w:space="0" w:color="auto"/>
        <w:right w:val="none" w:sz="0" w:space="0" w:color="auto"/>
      </w:divBdr>
      <w:divsChild>
        <w:div w:id="148132309">
          <w:marLeft w:val="0"/>
          <w:marRight w:val="0"/>
          <w:marTop w:val="0"/>
          <w:marBottom w:val="0"/>
          <w:divBdr>
            <w:top w:val="none" w:sz="0" w:space="0" w:color="auto"/>
            <w:left w:val="none" w:sz="0" w:space="0" w:color="auto"/>
            <w:bottom w:val="none" w:sz="0" w:space="0" w:color="auto"/>
            <w:right w:val="none" w:sz="0" w:space="0" w:color="auto"/>
          </w:divBdr>
          <w:divsChild>
            <w:div w:id="468791283">
              <w:marLeft w:val="0"/>
              <w:marRight w:val="0"/>
              <w:marTop w:val="0"/>
              <w:marBottom w:val="0"/>
              <w:divBdr>
                <w:top w:val="none" w:sz="0" w:space="0" w:color="auto"/>
                <w:left w:val="none" w:sz="0" w:space="0" w:color="auto"/>
                <w:bottom w:val="none" w:sz="0" w:space="0" w:color="auto"/>
                <w:right w:val="none" w:sz="0" w:space="0" w:color="auto"/>
              </w:divBdr>
              <w:divsChild>
                <w:div w:id="1092430775">
                  <w:marLeft w:val="0"/>
                  <w:marRight w:val="0"/>
                  <w:marTop w:val="0"/>
                  <w:marBottom w:val="0"/>
                  <w:divBdr>
                    <w:top w:val="none" w:sz="0" w:space="0" w:color="auto"/>
                    <w:left w:val="none" w:sz="0" w:space="0" w:color="auto"/>
                    <w:bottom w:val="none" w:sz="0" w:space="0" w:color="auto"/>
                    <w:right w:val="none" w:sz="0" w:space="0" w:color="auto"/>
                  </w:divBdr>
                  <w:divsChild>
                    <w:div w:id="21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6.png"/><Relationship Id="rId21" Type="http://schemas.openxmlformats.org/officeDocument/2006/relationships/chart" Target="charts/chart14.xml"/><Relationship Id="rId34" Type="http://schemas.openxmlformats.org/officeDocument/2006/relationships/hyperlink" Target="https://vipavto39.ru/avtopark/mikroavtobusy/mercedes-benz-sprinter-vip" TargetMode="Externa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5.png"/><Relationship Id="rId33" Type="http://schemas.openxmlformats.org/officeDocument/2006/relationships/hyperlink" Target="https://www.visitbritain.org/sites/default/files/vbcorporate/markets/china_market_profile202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docs.yandex.ru/docs/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4.png"/><Relationship Id="rId32" Type="http://schemas.openxmlformats.org/officeDocument/2006/relationships/hyperlink" Target="https://md.sputniknews.ru/20200214/moldova-russia-perspektivy-sotrudnichestva-v"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3.png"/><Relationship Id="rId28" Type="http://schemas.openxmlformats.org/officeDocument/2006/relationships/hyperlink" Target="https://journal.tinkoff.ru/short/sanction-facts/"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chart" Target="charts/chart12.xml"/><Relationship Id="rId31" Type="http://schemas.openxmlformats.org/officeDocument/2006/relationships/hyperlink" Target="https://mp.weixin.qq.com/s/eM4pt1D0rQzAuyQsRSYdnw"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image" Target="media/image2.png"/><Relationship Id="rId27" Type="http://schemas.openxmlformats.org/officeDocument/2006/relationships/hyperlink" Target="https://www.consilium.europa.eu/en/policies/sanctions/restrictive-measures-against-russia-over-ukraine" TargetMode="External"/><Relationship Id="rId30" Type="http://schemas.openxmlformats.org/officeDocument/2006/relationships/hyperlink" Target="https://rosstat.gov.ru/storage/mediabank/3lHwAEnt/bul-migr19.xlsx" TargetMode="External"/><Relationship Id="rId35" Type="http://schemas.openxmlformats.org/officeDocument/2006/relationships/footer" Target="footer1.xml"/><Relationship Id="rId8" Type="http://schemas.openxmlformats.org/officeDocument/2006/relationships/chart" Target="charts/chart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Число въездов в РФ, млн. визитов</c:v>
                </c:pt>
              </c:strCache>
            </c:strRef>
          </c:tx>
          <c:spPr>
            <a:ln w="28575" cap="rnd">
              <a:solidFill>
                <a:schemeClr val="accent1"/>
              </a:solidFill>
              <a:round/>
            </a:ln>
            <a:effectLst/>
          </c:spPr>
          <c:marker>
            <c:symbol val="none"/>
          </c:marker>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24006000</c:v>
                </c:pt>
                <c:pt idx="1">
                  <c:v>24007000</c:v>
                </c:pt>
                <c:pt idx="2">
                  <c:v>24007000</c:v>
                </c:pt>
                <c:pt idx="3">
                  <c:v>24009000</c:v>
                </c:pt>
                <c:pt idx="4">
                  <c:v>5009000</c:v>
                </c:pt>
                <c:pt idx="5">
                  <c:v>8000000</c:v>
                </c:pt>
              </c:numCache>
            </c:numRef>
          </c:val>
          <c:smooth val="0"/>
          <c:extLst>
            <c:ext xmlns:c16="http://schemas.microsoft.com/office/drawing/2014/chart" uri="{C3380CC4-5D6E-409C-BE32-E72D297353CC}">
              <c16:uniqueId val="{00000000-2A62-4ED4-BC60-1228CA0EE9C6}"/>
            </c:ext>
          </c:extLst>
        </c:ser>
        <c:dLbls>
          <c:showLegendKey val="0"/>
          <c:showVal val="0"/>
          <c:showCatName val="0"/>
          <c:showSerName val="0"/>
          <c:showPercent val="0"/>
          <c:showBubbleSize val="0"/>
        </c:dLbls>
        <c:smooth val="0"/>
        <c:axId val="662830136"/>
        <c:axId val="662830792"/>
      </c:lineChart>
      <c:catAx>
        <c:axId val="66283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662830792"/>
        <c:crosses val="autoZero"/>
        <c:auto val="1"/>
        <c:lblAlgn val="ctr"/>
        <c:lblOffset val="100"/>
        <c:noMultiLvlLbl val="0"/>
      </c:catAx>
      <c:valAx>
        <c:axId val="662830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662830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Количество прибывших, указавших цель "туризм"</c:v>
                </c:pt>
              </c:strCache>
            </c:strRef>
          </c:tx>
          <c:spPr>
            <a:solidFill>
              <a:schemeClr val="accent1"/>
            </a:solidFill>
            <a:ln>
              <a:noFill/>
            </a:ln>
            <a:effectLst/>
          </c:spPr>
          <c:invertIfNegative val="0"/>
          <c:cat>
            <c:strRef>
              <c:f>Лист1!$A$2:$A$10</c:f>
              <c:strCache>
                <c:ptCount val="9"/>
                <c:pt idx="0">
                  <c:v>Казахстан</c:v>
                </c:pt>
                <c:pt idx="1">
                  <c:v>Беларусь</c:v>
                </c:pt>
                <c:pt idx="2">
                  <c:v>Айзербаджан</c:v>
                </c:pt>
                <c:pt idx="3">
                  <c:v>Армения</c:v>
                </c:pt>
                <c:pt idx="4">
                  <c:v>Киргизия</c:v>
                </c:pt>
                <c:pt idx="5">
                  <c:v>Молдова</c:v>
                </c:pt>
                <c:pt idx="6">
                  <c:v>Таджикистан</c:v>
                </c:pt>
                <c:pt idx="7">
                  <c:v>Туркмения</c:v>
                </c:pt>
                <c:pt idx="8">
                  <c:v>Узбекистан</c:v>
                </c:pt>
              </c:strCache>
            </c:strRef>
          </c:cat>
          <c:val>
            <c:numRef>
              <c:f>Лист1!$B$2:$B$10</c:f>
              <c:numCache>
                <c:formatCode>General</c:formatCode>
                <c:ptCount val="9"/>
                <c:pt idx="0">
                  <c:v>409</c:v>
                </c:pt>
                <c:pt idx="1">
                  <c:v>157</c:v>
                </c:pt>
                <c:pt idx="2">
                  <c:v>78</c:v>
                </c:pt>
                <c:pt idx="3">
                  <c:v>120</c:v>
                </c:pt>
                <c:pt idx="4">
                  <c:v>70</c:v>
                </c:pt>
                <c:pt idx="5">
                  <c:v>80</c:v>
                </c:pt>
                <c:pt idx="6">
                  <c:v>60</c:v>
                </c:pt>
                <c:pt idx="7">
                  <c:v>45</c:v>
                </c:pt>
                <c:pt idx="8">
                  <c:v>76</c:v>
                </c:pt>
              </c:numCache>
            </c:numRef>
          </c:val>
          <c:extLst>
            <c:ext xmlns:c16="http://schemas.microsoft.com/office/drawing/2014/chart" uri="{C3380CC4-5D6E-409C-BE32-E72D297353CC}">
              <c16:uniqueId val="{00000000-5188-AD4E-81BB-47399344CC9E}"/>
            </c:ext>
          </c:extLst>
        </c:ser>
        <c:ser>
          <c:idx val="1"/>
          <c:order val="1"/>
          <c:tx>
            <c:strRef>
              <c:f>Лист1!$C$1</c:f>
              <c:strCache>
                <c:ptCount val="1"/>
                <c:pt idx="0">
                  <c:v>Иные цели прибытия</c:v>
                </c:pt>
              </c:strCache>
            </c:strRef>
          </c:tx>
          <c:spPr>
            <a:solidFill>
              <a:schemeClr val="accent2"/>
            </a:solidFill>
            <a:ln>
              <a:noFill/>
            </a:ln>
            <a:effectLst/>
          </c:spPr>
          <c:invertIfNegative val="0"/>
          <c:cat>
            <c:strRef>
              <c:f>Лист1!$A$2:$A$10</c:f>
              <c:strCache>
                <c:ptCount val="9"/>
                <c:pt idx="0">
                  <c:v>Казахстан</c:v>
                </c:pt>
                <c:pt idx="1">
                  <c:v>Беларусь</c:v>
                </c:pt>
                <c:pt idx="2">
                  <c:v>Айзербаджан</c:v>
                </c:pt>
                <c:pt idx="3">
                  <c:v>Армения</c:v>
                </c:pt>
                <c:pt idx="4">
                  <c:v>Киргизия</c:v>
                </c:pt>
                <c:pt idx="5">
                  <c:v>Молдова</c:v>
                </c:pt>
                <c:pt idx="6">
                  <c:v>Таджикистан</c:v>
                </c:pt>
                <c:pt idx="7">
                  <c:v>Туркмения</c:v>
                </c:pt>
                <c:pt idx="8">
                  <c:v>Узбекистан</c:v>
                </c:pt>
              </c:strCache>
            </c:strRef>
          </c:cat>
          <c:val>
            <c:numRef>
              <c:f>Лист1!$C$2:$C$10</c:f>
              <c:numCache>
                <c:formatCode>General</c:formatCode>
                <c:ptCount val="9"/>
                <c:pt idx="0">
                  <c:v>4050</c:v>
                </c:pt>
                <c:pt idx="1">
                  <c:v>440</c:v>
                </c:pt>
                <c:pt idx="2">
                  <c:v>1175</c:v>
                </c:pt>
                <c:pt idx="3">
                  <c:v>816</c:v>
                </c:pt>
                <c:pt idx="4">
                  <c:v>959</c:v>
                </c:pt>
                <c:pt idx="5">
                  <c:v>614</c:v>
                </c:pt>
                <c:pt idx="6">
                  <c:v>1557</c:v>
                </c:pt>
                <c:pt idx="7">
                  <c:v>192</c:v>
                </c:pt>
                <c:pt idx="8">
                  <c:v>2558</c:v>
                </c:pt>
              </c:numCache>
            </c:numRef>
          </c:val>
          <c:extLst>
            <c:ext xmlns:c16="http://schemas.microsoft.com/office/drawing/2014/chart" uri="{C3380CC4-5D6E-409C-BE32-E72D297353CC}">
              <c16:uniqueId val="{00000001-5188-AD4E-81BB-47399344CC9E}"/>
            </c:ext>
          </c:extLst>
        </c:ser>
        <c:dLbls>
          <c:showLegendKey val="0"/>
          <c:showVal val="0"/>
          <c:showCatName val="0"/>
          <c:showSerName val="0"/>
          <c:showPercent val="0"/>
          <c:showBubbleSize val="0"/>
        </c:dLbls>
        <c:gapWidth val="150"/>
        <c:overlap val="100"/>
        <c:axId val="537206304"/>
        <c:axId val="537434832"/>
      </c:barChart>
      <c:catAx>
        <c:axId val="537206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537434832"/>
        <c:crosses val="autoZero"/>
        <c:auto val="1"/>
        <c:lblAlgn val="ctr"/>
        <c:lblOffset val="100"/>
        <c:noMultiLvlLbl val="0"/>
      </c:catAx>
      <c:valAx>
        <c:axId val="537434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53720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Туризм</c:v>
                </c:pt>
              </c:strCache>
            </c:strRef>
          </c:tx>
          <c:spPr>
            <a:solidFill>
              <a:schemeClr val="accent1"/>
            </a:solidFill>
            <a:ln>
              <a:noFill/>
            </a:ln>
            <a:effectLst/>
          </c:spPr>
          <c:invertIfNegative val="0"/>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90</c:v>
                </c:pt>
                <c:pt idx="1">
                  <c:v>147</c:v>
                </c:pt>
                <c:pt idx="2">
                  <c:v>111</c:v>
                </c:pt>
                <c:pt idx="3">
                  <c:v>189</c:v>
                </c:pt>
              </c:numCache>
            </c:numRef>
          </c:val>
          <c:extLst>
            <c:ext xmlns:c16="http://schemas.microsoft.com/office/drawing/2014/chart" uri="{C3380CC4-5D6E-409C-BE32-E72D297353CC}">
              <c16:uniqueId val="{00000000-CF16-354A-BEC8-AF17DCCE370B}"/>
            </c:ext>
          </c:extLst>
        </c:ser>
        <c:ser>
          <c:idx val="1"/>
          <c:order val="1"/>
          <c:tx>
            <c:strRef>
              <c:f>Лист1!$C$1</c:f>
              <c:strCache>
                <c:ptCount val="1"/>
                <c:pt idx="0">
                  <c:v>Частная</c:v>
                </c:pt>
              </c:strCache>
            </c:strRef>
          </c:tx>
          <c:spPr>
            <a:solidFill>
              <a:schemeClr val="accent2"/>
            </a:solidFill>
            <a:ln>
              <a:noFill/>
            </a:ln>
            <a:effectLst/>
          </c:spPr>
          <c:invertIfNegative val="0"/>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271</c:v>
                </c:pt>
                <c:pt idx="1">
                  <c:v>3201</c:v>
                </c:pt>
                <c:pt idx="2">
                  <c:v>592</c:v>
                </c:pt>
                <c:pt idx="3">
                  <c:v>754</c:v>
                </c:pt>
              </c:numCache>
            </c:numRef>
          </c:val>
          <c:extLst>
            <c:ext xmlns:c16="http://schemas.microsoft.com/office/drawing/2014/chart" uri="{C3380CC4-5D6E-409C-BE32-E72D297353CC}">
              <c16:uniqueId val="{00000001-CF16-354A-BEC8-AF17DCCE370B}"/>
            </c:ext>
          </c:extLst>
        </c:ser>
        <c:ser>
          <c:idx val="2"/>
          <c:order val="2"/>
          <c:tx>
            <c:strRef>
              <c:f>Лист1!$D$1</c:f>
              <c:strCache>
                <c:ptCount val="1"/>
                <c:pt idx="0">
                  <c:v>Иные цели</c:v>
                </c:pt>
              </c:strCache>
            </c:strRef>
          </c:tx>
          <c:spPr>
            <a:solidFill>
              <a:schemeClr val="accent3"/>
            </a:solidFill>
            <a:ln>
              <a:noFill/>
            </a:ln>
            <a:effectLst/>
          </c:spPr>
          <c:invertIfNegative val="0"/>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pt idx="0">
                  <c:v>529</c:v>
                </c:pt>
                <c:pt idx="1">
                  <c:v>1076</c:v>
                </c:pt>
                <c:pt idx="2">
                  <c:v>823</c:v>
                </c:pt>
                <c:pt idx="3">
                  <c:v>908</c:v>
                </c:pt>
              </c:numCache>
            </c:numRef>
          </c:val>
          <c:extLst>
            <c:ext xmlns:c16="http://schemas.microsoft.com/office/drawing/2014/chart" uri="{C3380CC4-5D6E-409C-BE32-E72D297353CC}">
              <c16:uniqueId val="{00000002-CF16-354A-BEC8-AF17DCCE370B}"/>
            </c:ext>
          </c:extLst>
        </c:ser>
        <c:dLbls>
          <c:showLegendKey val="0"/>
          <c:showVal val="0"/>
          <c:showCatName val="0"/>
          <c:showSerName val="0"/>
          <c:showPercent val="0"/>
          <c:showBubbleSize val="0"/>
        </c:dLbls>
        <c:gapWidth val="150"/>
        <c:overlap val="100"/>
        <c:axId val="860367071"/>
        <c:axId val="860800095"/>
      </c:barChart>
      <c:catAx>
        <c:axId val="860367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860800095"/>
        <c:crosses val="autoZero"/>
        <c:auto val="1"/>
        <c:lblAlgn val="ctr"/>
        <c:lblOffset val="100"/>
        <c:noMultiLvlLbl val="0"/>
      </c:catAx>
      <c:valAx>
        <c:axId val="860800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86036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Автомобильный транспорт</c:v>
                </c:pt>
              </c:strCache>
            </c:strRef>
          </c:tx>
          <c:spPr>
            <a:ln w="28575" cap="rnd">
              <a:solidFill>
                <a:schemeClr val="accent1"/>
              </a:solidFill>
              <a:round/>
            </a:ln>
            <a:effectLst/>
          </c:spPr>
          <c:marker>
            <c:symbol val="none"/>
          </c:marker>
          <c:cat>
            <c:strRef>
              <c:f>Лист1!$A$2:$A$13</c:f>
              <c:strCache>
                <c:ptCount val="12"/>
                <c:pt idx="0">
                  <c:v>2019 I кв</c:v>
                </c:pt>
                <c:pt idx="1">
                  <c:v>2019 II кв</c:v>
                </c:pt>
                <c:pt idx="2">
                  <c:v>2019 III кв</c:v>
                </c:pt>
                <c:pt idx="3">
                  <c:v>2019 IX кв</c:v>
                </c:pt>
                <c:pt idx="4">
                  <c:v>2020 I кв</c:v>
                </c:pt>
                <c:pt idx="5">
                  <c:v>2020 II кв</c:v>
                </c:pt>
                <c:pt idx="6">
                  <c:v>2020 III кв</c:v>
                </c:pt>
                <c:pt idx="7">
                  <c:v>2020 IX кв</c:v>
                </c:pt>
                <c:pt idx="8">
                  <c:v>2021 I кв</c:v>
                </c:pt>
                <c:pt idx="9">
                  <c:v>2021 II кв</c:v>
                </c:pt>
                <c:pt idx="10">
                  <c:v>2021 III кв</c:v>
                </c:pt>
                <c:pt idx="11">
                  <c:v>2021 IXкв</c:v>
                </c:pt>
              </c:strCache>
            </c:strRef>
          </c:cat>
          <c:val>
            <c:numRef>
              <c:f>Лист1!$B$2:$B$13</c:f>
              <c:numCache>
                <c:formatCode>General</c:formatCode>
                <c:ptCount val="12"/>
                <c:pt idx="0">
                  <c:v>651.29999999999995</c:v>
                </c:pt>
                <c:pt idx="1">
                  <c:v>820.6</c:v>
                </c:pt>
                <c:pt idx="2">
                  <c:v>1071</c:v>
                </c:pt>
                <c:pt idx="3">
                  <c:v>722.3</c:v>
                </c:pt>
                <c:pt idx="4">
                  <c:v>547.5</c:v>
                </c:pt>
                <c:pt idx="5">
                  <c:v>119.2</c:v>
                </c:pt>
                <c:pt idx="6">
                  <c:v>227.6</c:v>
                </c:pt>
                <c:pt idx="7">
                  <c:v>211</c:v>
                </c:pt>
                <c:pt idx="8">
                  <c:v>179.4</c:v>
                </c:pt>
                <c:pt idx="9">
                  <c:v>254.3</c:v>
                </c:pt>
                <c:pt idx="10">
                  <c:v>319.39999999999998</c:v>
                </c:pt>
                <c:pt idx="11">
                  <c:v>275.39999999999998</c:v>
                </c:pt>
              </c:numCache>
            </c:numRef>
          </c:val>
          <c:smooth val="0"/>
          <c:extLst>
            <c:ext xmlns:c16="http://schemas.microsoft.com/office/drawing/2014/chart" uri="{C3380CC4-5D6E-409C-BE32-E72D297353CC}">
              <c16:uniqueId val="{00000000-966E-DE4A-BA6F-A201189CD635}"/>
            </c:ext>
          </c:extLst>
        </c:ser>
        <c:ser>
          <c:idx val="1"/>
          <c:order val="1"/>
          <c:tx>
            <c:strRef>
              <c:f>Лист1!$C$1</c:f>
              <c:strCache>
                <c:ptCount val="1"/>
                <c:pt idx="0">
                  <c:v>Железнодорожный транспорт</c:v>
                </c:pt>
              </c:strCache>
            </c:strRef>
          </c:tx>
          <c:spPr>
            <a:ln w="28575" cap="rnd">
              <a:solidFill>
                <a:schemeClr val="accent2"/>
              </a:solidFill>
              <a:round/>
            </a:ln>
            <a:effectLst/>
          </c:spPr>
          <c:marker>
            <c:symbol val="none"/>
          </c:marker>
          <c:cat>
            <c:strRef>
              <c:f>Лист1!$A$2:$A$13</c:f>
              <c:strCache>
                <c:ptCount val="12"/>
                <c:pt idx="0">
                  <c:v>2019 I кв</c:v>
                </c:pt>
                <c:pt idx="1">
                  <c:v>2019 II кв</c:v>
                </c:pt>
                <c:pt idx="2">
                  <c:v>2019 III кв</c:v>
                </c:pt>
                <c:pt idx="3">
                  <c:v>2019 IX кв</c:v>
                </c:pt>
                <c:pt idx="4">
                  <c:v>2020 I кв</c:v>
                </c:pt>
                <c:pt idx="5">
                  <c:v>2020 II кв</c:v>
                </c:pt>
                <c:pt idx="6">
                  <c:v>2020 III кв</c:v>
                </c:pt>
                <c:pt idx="7">
                  <c:v>2020 IX кв</c:v>
                </c:pt>
                <c:pt idx="8">
                  <c:v>2021 I кв</c:v>
                </c:pt>
                <c:pt idx="9">
                  <c:v>2021 II кв</c:v>
                </c:pt>
                <c:pt idx="10">
                  <c:v>2021 III кв</c:v>
                </c:pt>
                <c:pt idx="11">
                  <c:v>2021 IXкв</c:v>
                </c:pt>
              </c:strCache>
            </c:strRef>
          </c:cat>
          <c:val>
            <c:numRef>
              <c:f>Лист1!$C$2:$C$13</c:f>
              <c:numCache>
                <c:formatCode>General</c:formatCode>
                <c:ptCount val="12"/>
                <c:pt idx="0">
                  <c:v>102.5</c:v>
                </c:pt>
                <c:pt idx="1">
                  <c:v>106.3</c:v>
                </c:pt>
                <c:pt idx="2">
                  <c:v>131.69999999999999</c:v>
                </c:pt>
                <c:pt idx="3">
                  <c:v>98.1</c:v>
                </c:pt>
                <c:pt idx="4">
                  <c:v>85.3</c:v>
                </c:pt>
                <c:pt idx="5">
                  <c:v>20.2</c:v>
                </c:pt>
                <c:pt idx="6">
                  <c:v>22.3</c:v>
                </c:pt>
                <c:pt idx="7">
                  <c:v>19.899999999999999</c:v>
                </c:pt>
                <c:pt idx="8">
                  <c:v>19.600000000000001</c:v>
                </c:pt>
                <c:pt idx="9">
                  <c:v>19.399999999999999</c:v>
                </c:pt>
                <c:pt idx="10">
                  <c:v>19.7</c:v>
                </c:pt>
                <c:pt idx="11">
                  <c:v>20.5</c:v>
                </c:pt>
              </c:numCache>
            </c:numRef>
          </c:val>
          <c:smooth val="0"/>
          <c:extLst>
            <c:ext xmlns:c16="http://schemas.microsoft.com/office/drawing/2014/chart" uri="{C3380CC4-5D6E-409C-BE32-E72D297353CC}">
              <c16:uniqueId val="{00000001-966E-DE4A-BA6F-A201189CD635}"/>
            </c:ext>
          </c:extLst>
        </c:ser>
        <c:ser>
          <c:idx val="2"/>
          <c:order val="2"/>
          <c:tx>
            <c:strRef>
              <c:f>Лист1!$D$1</c:f>
              <c:strCache>
                <c:ptCount val="1"/>
                <c:pt idx="0">
                  <c:v>Авиационный транспорт</c:v>
                </c:pt>
              </c:strCache>
            </c:strRef>
          </c:tx>
          <c:spPr>
            <a:ln w="28575" cap="rnd">
              <a:solidFill>
                <a:schemeClr val="accent3"/>
              </a:solidFill>
              <a:round/>
            </a:ln>
            <a:effectLst/>
          </c:spPr>
          <c:marker>
            <c:symbol val="none"/>
          </c:marker>
          <c:cat>
            <c:strRef>
              <c:f>Лист1!$A$2:$A$13</c:f>
              <c:strCache>
                <c:ptCount val="12"/>
                <c:pt idx="0">
                  <c:v>2019 I кв</c:v>
                </c:pt>
                <c:pt idx="1">
                  <c:v>2019 II кв</c:v>
                </c:pt>
                <c:pt idx="2">
                  <c:v>2019 III кв</c:v>
                </c:pt>
                <c:pt idx="3">
                  <c:v>2019 IX кв</c:v>
                </c:pt>
                <c:pt idx="4">
                  <c:v>2020 I кв</c:v>
                </c:pt>
                <c:pt idx="5">
                  <c:v>2020 II кв</c:v>
                </c:pt>
                <c:pt idx="6">
                  <c:v>2020 III кв</c:v>
                </c:pt>
                <c:pt idx="7">
                  <c:v>2020 IX кв</c:v>
                </c:pt>
                <c:pt idx="8">
                  <c:v>2021 I кв</c:v>
                </c:pt>
                <c:pt idx="9">
                  <c:v>2021 II кв</c:v>
                </c:pt>
                <c:pt idx="10">
                  <c:v>2021 III кв</c:v>
                </c:pt>
                <c:pt idx="11">
                  <c:v>2021 IXкв</c:v>
                </c:pt>
              </c:strCache>
            </c:strRef>
          </c:cat>
          <c:val>
            <c:numRef>
              <c:f>Лист1!$D$2:$D$13</c:f>
              <c:numCache>
                <c:formatCode>General</c:formatCode>
                <c:ptCount val="12"/>
                <c:pt idx="0">
                  <c:v>111.2</c:v>
                </c:pt>
                <c:pt idx="1">
                  <c:v>126.7</c:v>
                </c:pt>
                <c:pt idx="2">
                  <c:v>179.2</c:v>
                </c:pt>
                <c:pt idx="3">
                  <c:v>124.6</c:v>
                </c:pt>
                <c:pt idx="4">
                  <c:v>104.7</c:v>
                </c:pt>
                <c:pt idx="5">
                  <c:v>62.5</c:v>
                </c:pt>
                <c:pt idx="6">
                  <c:v>7.6</c:v>
                </c:pt>
                <c:pt idx="7">
                  <c:v>13.1</c:v>
                </c:pt>
                <c:pt idx="8">
                  <c:v>24.6</c:v>
                </c:pt>
                <c:pt idx="9">
                  <c:v>36.5</c:v>
                </c:pt>
                <c:pt idx="10">
                  <c:v>57.5</c:v>
                </c:pt>
                <c:pt idx="11">
                  <c:v>74.5</c:v>
                </c:pt>
              </c:numCache>
            </c:numRef>
          </c:val>
          <c:smooth val="0"/>
          <c:extLst>
            <c:ext xmlns:c16="http://schemas.microsoft.com/office/drawing/2014/chart" uri="{C3380CC4-5D6E-409C-BE32-E72D297353CC}">
              <c16:uniqueId val="{00000002-966E-DE4A-BA6F-A201189CD635}"/>
            </c:ext>
          </c:extLst>
        </c:ser>
        <c:dLbls>
          <c:showLegendKey val="0"/>
          <c:showVal val="0"/>
          <c:showCatName val="0"/>
          <c:showSerName val="0"/>
          <c:showPercent val="0"/>
          <c:showBubbleSize val="0"/>
        </c:dLbls>
        <c:smooth val="0"/>
        <c:axId val="1145128224"/>
        <c:axId val="1145123304"/>
      </c:lineChart>
      <c:catAx>
        <c:axId val="11451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1145123304"/>
        <c:crosses val="autoZero"/>
        <c:auto val="1"/>
        <c:lblAlgn val="ctr"/>
        <c:lblOffset val="100"/>
        <c:noMultiLvlLbl val="0"/>
      </c:catAx>
      <c:valAx>
        <c:axId val="1145123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114512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AA-0E46-A273-192C55CA0CA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AA-0E46-A273-192C55CA0CA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9AA-0E46-A273-192C55CA0CA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9AA-0E46-A273-192C55CA0CA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9AA-0E46-A273-192C55CA0C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У родственников/друзей</c:v>
                </c:pt>
                <c:pt idx="1">
                  <c:v>Отели 3-5*</c:v>
                </c:pt>
                <c:pt idx="2">
                  <c:v>Без звезд и некласиф.фонд</c:v>
                </c:pt>
                <c:pt idx="3">
                  <c:v>Съемные квартиры</c:v>
                </c:pt>
                <c:pt idx="4">
                  <c:v>Базы отдыха</c:v>
                </c:pt>
              </c:strCache>
            </c:strRef>
          </c:cat>
          <c:val>
            <c:numRef>
              <c:f>Лист1!$B$2:$B$6</c:f>
              <c:numCache>
                <c:formatCode>0%</c:formatCode>
                <c:ptCount val="5"/>
                <c:pt idx="0">
                  <c:v>0.37</c:v>
                </c:pt>
                <c:pt idx="1">
                  <c:v>0.28999999999999998</c:v>
                </c:pt>
                <c:pt idx="2">
                  <c:v>0.13</c:v>
                </c:pt>
                <c:pt idx="3">
                  <c:v>0.11</c:v>
                </c:pt>
                <c:pt idx="4">
                  <c:v>0.1</c:v>
                </c:pt>
              </c:numCache>
            </c:numRef>
          </c:val>
          <c:extLst>
            <c:ext xmlns:c16="http://schemas.microsoft.com/office/drawing/2014/chart" uri="{C3380CC4-5D6E-409C-BE32-E72D297353CC}">
              <c16:uniqueId val="{00000000-234B-4846-84CA-974DC3A25A1F}"/>
            </c:ext>
          </c:extLst>
        </c:ser>
        <c:ser>
          <c:idx val="1"/>
          <c:order val="1"/>
          <c:tx>
            <c:strRef>
              <c:f>Лист1!$C$1</c:f>
              <c:strCache>
                <c:ptCount val="1"/>
                <c:pt idx="0">
                  <c:v>Столбец2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B-C9AA-0E46-A273-192C55CA0CA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D-C9AA-0E46-A273-192C55CA0CA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F-C9AA-0E46-A273-192C55CA0CA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1-C9AA-0E46-A273-192C55CA0CA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3-C9AA-0E46-A273-192C55CA0C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У родственников/друзей</c:v>
                </c:pt>
                <c:pt idx="1">
                  <c:v>Отели 3-5*</c:v>
                </c:pt>
                <c:pt idx="2">
                  <c:v>Без звезд и некласиф.фонд</c:v>
                </c:pt>
                <c:pt idx="3">
                  <c:v>Съемные квартиры</c:v>
                </c:pt>
                <c:pt idx="4">
                  <c:v>Базы отдыха</c:v>
                </c:pt>
              </c:strCache>
            </c:strRef>
          </c:cat>
          <c:val>
            <c:numRef>
              <c:f>Лист1!$C$2:$C$6</c:f>
              <c:numCache>
                <c:formatCode>General</c:formatCode>
                <c:ptCount val="5"/>
              </c:numCache>
            </c:numRef>
          </c:val>
          <c:extLst>
            <c:ext xmlns:c16="http://schemas.microsoft.com/office/drawing/2014/chart" uri="{C3380CC4-5D6E-409C-BE32-E72D297353CC}">
              <c16:uniqueId val="{00000001-234B-4846-84CA-974DC3A25A1F}"/>
            </c:ext>
          </c:extLst>
        </c:ser>
        <c:ser>
          <c:idx val="2"/>
          <c:order val="2"/>
          <c:tx>
            <c:strRef>
              <c:f>Лист1!$D$1</c:f>
              <c:strCache>
                <c:ptCount val="1"/>
                <c:pt idx="0">
                  <c:v>Столбец3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5-C9AA-0E46-A273-192C55CA0CA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7-C9AA-0E46-A273-192C55CA0CA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9-C9AA-0E46-A273-192C55CA0CA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B-C9AA-0E46-A273-192C55CA0CA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D-C9AA-0E46-A273-192C55CA0C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У родственников/друзей</c:v>
                </c:pt>
                <c:pt idx="1">
                  <c:v>Отели 3-5*</c:v>
                </c:pt>
                <c:pt idx="2">
                  <c:v>Без звезд и некласиф.фонд</c:v>
                </c:pt>
                <c:pt idx="3">
                  <c:v>Съемные квартиры</c:v>
                </c:pt>
                <c:pt idx="4">
                  <c:v>Базы отдыха</c:v>
                </c:pt>
              </c:strCache>
            </c:strRef>
          </c:cat>
          <c:val>
            <c:numRef>
              <c:f>Лист1!$D$2:$D$6</c:f>
              <c:numCache>
                <c:formatCode>General</c:formatCode>
                <c:ptCount val="5"/>
              </c:numCache>
            </c:numRef>
          </c:val>
          <c:extLst>
            <c:ext xmlns:c16="http://schemas.microsoft.com/office/drawing/2014/chart" uri="{C3380CC4-5D6E-409C-BE32-E72D297353CC}">
              <c16:uniqueId val="{00000002-234B-4846-84CA-974DC3A25A1F}"/>
            </c:ext>
          </c:extLst>
        </c:ser>
        <c:ser>
          <c:idx val="3"/>
          <c:order val="3"/>
          <c:tx>
            <c:strRef>
              <c:f>Лист1!$E$1</c:f>
              <c:strCache>
                <c:ptCount val="1"/>
                <c:pt idx="0">
                  <c:v>Столбец4</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F-C9AA-0E46-A273-192C55CA0CA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1-C9AA-0E46-A273-192C55CA0CA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3-C9AA-0E46-A273-192C55CA0CA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5-C9AA-0E46-A273-192C55CA0CA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7-C9AA-0E46-A273-192C55CA0C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У родственников/друзей</c:v>
                </c:pt>
                <c:pt idx="1">
                  <c:v>Отели 3-5*</c:v>
                </c:pt>
                <c:pt idx="2">
                  <c:v>Без звезд и некласиф.фонд</c:v>
                </c:pt>
                <c:pt idx="3">
                  <c:v>Съемные квартиры</c:v>
                </c:pt>
                <c:pt idx="4">
                  <c:v>Базы отдыха</c:v>
                </c:pt>
              </c:strCache>
            </c:strRef>
          </c:cat>
          <c:val>
            <c:numRef>
              <c:f>Лист1!$E$2:$E$6</c:f>
              <c:numCache>
                <c:formatCode>General</c:formatCode>
                <c:ptCount val="5"/>
              </c:numCache>
            </c:numRef>
          </c:val>
          <c:extLst>
            <c:ext xmlns:c16="http://schemas.microsoft.com/office/drawing/2014/chart" uri="{C3380CC4-5D6E-409C-BE32-E72D297353CC}">
              <c16:uniqueId val="{00000003-234B-4846-84CA-974DC3A25A1F}"/>
            </c:ext>
          </c:extLst>
        </c:ser>
        <c:dLbls>
          <c:dLblPos val="in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B8-EE41-9551-E61BA31651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C38-C047-8F48-50747A944C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B8-EE41-9551-E61BA316516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E6B8-EE41-9551-E61BA316516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E6B8-EE41-9551-E61BA3165165}"/>
              </c:ext>
            </c:extLst>
          </c:dPt>
          <c:dLbls>
            <c:dLbl>
              <c:idx val="2"/>
              <c:layout>
                <c:manualLayout>
                  <c:x val="-4.0022030512060019E-2"/>
                  <c:y val="6.25445649832164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6B8-EE41-9551-E61BA3165165}"/>
                </c:ext>
              </c:extLst>
            </c:dLbl>
            <c:dLbl>
              <c:idx val="3"/>
              <c:layout>
                <c:manualLayout>
                  <c:x val="6.6313235636843146E-2"/>
                  <c:y val="2.94204177699323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6B8-EE41-9551-E61BA3165165}"/>
                </c:ext>
              </c:extLst>
            </c:dLbl>
            <c:dLbl>
              <c:idx val="4"/>
              <c:layout>
                <c:manualLayout>
                  <c:x val="0.1922590437642297"/>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6B8-EE41-9551-E61BA316516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ОТА</c:v>
                </c:pt>
                <c:pt idx="1">
                  <c:v>Соц. Сети</c:v>
                </c:pt>
                <c:pt idx="2">
                  <c:v>Рекомендации родственников и друзей</c:v>
                </c:pt>
                <c:pt idx="3">
                  <c:v>Приложения и форумы</c:v>
                </c:pt>
                <c:pt idx="4">
                  <c:v>Оффициальные сайты дестинаций</c:v>
                </c:pt>
              </c:strCache>
            </c:strRef>
          </c:cat>
          <c:val>
            <c:numRef>
              <c:f>Лист1!$B$2:$B$6</c:f>
              <c:numCache>
                <c:formatCode>0%</c:formatCode>
                <c:ptCount val="5"/>
                <c:pt idx="0">
                  <c:v>0.57999999999999996</c:v>
                </c:pt>
                <c:pt idx="1">
                  <c:v>0.17</c:v>
                </c:pt>
                <c:pt idx="2">
                  <c:v>0.1</c:v>
                </c:pt>
                <c:pt idx="3">
                  <c:v>0.09</c:v>
                </c:pt>
                <c:pt idx="4">
                  <c:v>0.06</c:v>
                </c:pt>
              </c:numCache>
            </c:numRef>
          </c:val>
          <c:extLst>
            <c:ext xmlns:c16="http://schemas.microsoft.com/office/drawing/2014/chart" uri="{C3380CC4-5D6E-409C-BE32-E72D297353CC}">
              <c16:uniqueId val="{00000000-E6B8-EE41-9551-E61BA3165165}"/>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Столбец1</c:v>
                </c:pt>
              </c:strCache>
            </c:strRef>
          </c:tx>
          <c:spPr>
            <a:ln w="28575" cap="rnd">
              <a:solidFill>
                <a:schemeClr val="accent1"/>
              </a:solidFill>
              <a:round/>
            </a:ln>
            <a:effectLst/>
          </c:spPr>
          <c:marker>
            <c:symbol val="none"/>
          </c:marker>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7</c:v>
                </c:pt>
                <c:pt idx="1">
                  <c:v>8.9</c:v>
                </c:pt>
                <c:pt idx="2">
                  <c:v>11</c:v>
                </c:pt>
                <c:pt idx="3">
                  <c:v>11.6</c:v>
                </c:pt>
              </c:numCache>
            </c:numRef>
          </c:val>
          <c:smooth val="0"/>
          <c:extLst>
            <c:ext xmlns:c16="http://schemas.microsoft.com/office/drawing/2014/chart" uri="{C3380CC4-5D6E-409C-BE32-E72D297353CC}">
              <c16:uniqueId val="{00000000-3A7C-634E-BE08-1F39E512A67D}"/>
            </c:ext>
          </c:extLst>
        </c:ser>
        <c:dLbls>
          <c:showLegendKey val="0"/>
          <c:showVal val="0"/>
          <c:showCatName val="0"/>
          <c:showSerName val="0"/>
          <c:showPercent val="0"/>
          <c:showBubbleSize val="0"/>
        </c:dLbls>
        <c:smooth val="0"/>
        <c:axId val="1158827856"/>
        <c:axId val="1158961328"/>
      </c:lineChart>
      <c:catAx>
        <c:axId val="115882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1158961328"/>
        <c:crosses val="autoZero"/>
        <c:auto val="1"/>
        <c:lblAlgn val="ctr"/>
        <c:lblOffset val="100"/>
        <c:noMultiLvlLbl val="0"/>
      </c:catAx>
      <c:valAx>
        <c:axId val="115896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115882785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Европа (не включая страны СНГ)</c:v>
                </c:pt>
              </c:strCache>
            </c:strRef>
          </c:tx>
          <c:spPr>
            <a:solidFill>
              <a:schemeClr val="accent1"/>
            </a:solidFill>
            <a:ln>
              <a:noFill/>
            </a:ln>
            <a:effectLst/>
          </c:spPr>
          <c:invertIfNegative val="0"/>
          <c:cat>
            <c:strRef>
              <c:f>Лист1!$A$2:$A$5</c:f>
              <c:strCache>
                <c:ptCount val="4"/>
                <c:pt idx="0">
                  <c:v>2018 год</c:v>
                </c:pt>
                <c:pt idx="1">
                  <c:v>2019 год</c:v>
                </c:pt>
                <c:pt idx="2">
                  <c:v>2020 год</c:v>
                </c:pt>
                <c:pt idx="3">
                  <c:v>2021 год</c:v>
                </c:pt>
              </c:strCache>
            </c:strRef>
          </c:cat>
          <c:val>
            <c:numRef>
              <c:f>Лист1!$B$2:$B$5</c:f>
              <c:numCache>
                <c:formatCode>General</c:formatCode>
                <c:ptCount val="4"/>
                <c:pt idx="0">
                  <c:v>4667</c:v>
                </c:pt>
                <c:pt idx="1">
                  <c:v>4681</c:v>
                </c:pt>
                <c:pt idx="2">
                  <c:v>691</c:v>
                </c:pt>
                <c:pt idx="3">
                  <c:v>361</c:v>
                </c:pt>
              </c:numCache>
            </c:numRef>
          </c:val>
          <c:extLst>
            <c:ext xmlns:c16="http://schemas.microsoft.com/office/drawing/2014/chart" uri="{C3380CC4-5D6E-409C-BE32-E72D297353CC}">
              <c16:uniqueId val="{00000000-50F8-44EA-91FE-C27B0D083AF2}"/>
            </c:ext>
          </c:extLst>
        </c:ser>
        <c:ser>
          <c:idx val="1"/>
          <c:order val="1"/>
          <c:tx>
            <c:strRef>
              <c:f>Лист1!$C$1</c:f>
              <c:strCache>
                <c:ptCount val="1"/>
                <c:pt idx="0">
                  <c:v>Страны СНГ</c:v>
                </c:pt>
              </c:strCache>
            </c:strRef>
          </c:tx>
          <c:spPr>
            <a:solidFill>
              <a:schemeClr val="accent2"/>
            </a:solidFill>
            <a:ln>
              <a:noFill/>
            </a:ln>
            <a:effectLst/>
          </c:spPr>
          <c:invertIfNegative val="0"/>
          <c:cat>
            <c:strRef>
              <c:f>Лист1!$A$2:$A$5</c:f>
              <c:strCache>
                <c:ptCount val="4"/>
                <c:pt idx="0">
                  <c:v>2018 год</c:v>
                </c:pt>
                <c:pt idx="1">
                  <c:v>2019 год</c:v>
                </c:pt>
                <c:pt idx="2">
                  <c:v>2020 год</c:v>
                </c:pt>
                <c:pt idx="3">
                  <c:v>2021 год</c:v>
                </c:pt>
              </c:strCache>
            </c:strRef>
          </c:cat>
          <c:val>
            <c:numRef>
              <c:f>Лист1!$C$2:$C$5</c:f>
              <c:numCache>
                <c:formatCode>General</c:formatCode>
                <c:ptCount val="4"/>
                <c:pt idx="0">
                  <c:v>15198</c:v>
                </c:pt>
                <c:pt idx="1">
                  <c:v>15072</c:v>
                </c:pt>
                <c:pt idx="2">
                  <c:v>4759</c:v>
                </c:pt>
                <c:pt idx="3">
                  <c:v>1646</c:v>
                </c:pt>
              </c:numCache>
            </c:numRef>
          </c:val>
          <c:extLst>
            <c:ext xmlns:c16="http://schemas.microsoft.com/office/drawing/2014/chart" uri="{C3380CC4-5D6E-409C-BE32-E72D297353CC}">
              <c16:uniqueId val="{00000001-50F8-44EA-91FE-C27B0D083AF2}"/>
            </c:ext>
          </c:extLst>
        </c:ser>
        <c:ser>
          <c:idx val="2"/>
          <c:order val="2"/>
          <c:tx>
            <c:strRef>
              <c:f>Лист1!$D$1</c:f>
              <c:strCache>
                <c:ptCount val="1"/>
                <c:pt idx="0">
                  <c:v>Азия и Ближний Восток</c:v>
                </c:pt>
              </c:strCache>
            </c:strRef>
          </c:tx>
          <c:spPr>
            <a:solidFill>
              <a:schemeClr val="accent3"/>
            </a:solidFill>
            <a:ln>
              <a:noFill/>
            </a:ln>
            <a:effectLst/>
          </c:spPr>
          <c:invertIfNegative val="0"/>
          <c:cat>
            <c:strRef>
              <c:f>Лист1!$A$2:$A$5</c:f>
              <c:strCache>
                <c:ptCount val="4"/>
                <c:pt idx="0">
                  <c:v>2018 год</c:v>
                </c:pt>
                <c:pt idx="1">
                  <c:v>2019 год</c:v>
                </c:pt>
                <c:pt idx="2">
                  <c:v>2020 год</c:v>
                </c:pt>
                <c:pt idx="3">
                  <c:v>2021 год</c:v>
                </c:pt>
              </c:strCache>
            </c:strRef>
          </c:cat>
          <c:val>
            <c:numRef>
              <c:f>Лист1!$D$2:$D$5</c:f>
              <c:numCache>
                <c:formatCode>General</c:formatCode>
                <c:ptCount val="4"/>
                <c:pt idx="0">
                  <c:v>2853</c:v>
                </c:pt>
                <c:pt idx="1">
                  <c:v>3427</c:v>
                </c:pt>
                <c:pt idx="2">
                  <c:v>280</c:v>
                </c:pt>
                <c:pt idx="3">
                  <c:v>105</c:v>
                </c:pt>
              </c:numCache>
            </c:numRef>
          </c:val>
          <c:extLst>
            <c:ext xmlns:c16="http://schemas.microsoft.com/office/drawing/2014/chart" uri="{C3380CC4-5D6E-409C-BE32-E72D297353CC}">
              <c16:uniqueId val="{00000002-50F8-44EA-91FE-C27B0D083AF2}"/>
            </c:ext>
          </c:extLst>
        </c:ser>
        <c:ser>
          <c:idx val="3"/>
          <c:order val="3"/>
          <c:tx>
            <c:strRef>
              <c:f>Лист1!$E$1</c:f>
              <c:strCache>
                <c:ptCount val="1"/>
                <c:pt idx="0">
                  <c:v>Америка</c:v>
                </c:pt>
              </c:strCache>
            </c:strRef>
          </c:tx>
          <c:spPr>
            <a:solidFill>
              <a:schemeClr val="accent4"/>
            </a:solidFill>
            <a:ln>
              <a:noFill/>
            </a:ln>
            <a:effectLst/>
          </c:spPr>
          <c:invertIfNegative val="0"/>
          <c:cat>
            <c:strRef>
              <c:f>Лист1!$A$2:$A$5</c:f>
              <c:strCache>
                <c:ptCount val="4"/>
                <c:pt idx="0">
                  <c:v>2018 год</c:v>
                </c:pt>
                <c:pt idx="1">
                  <c:v>2019 год</c:v>
                </c:pt>
                <c:pt idx="2">
                  <c:v>2020 год</c:v>
                </c:pt>
                <c:pt idx="3">
                  <c:v>2021 год</c:v>
                </c:pt>
              </c:strCache>
            </c:strRef>
          </c:cat>
          <c:val>
            <c:numRef>
              <c:f>Лист1!$E$2:$E$5</c:f>
              <c:numCache>
                <c:formatCode>General</c:formatCode>
                <c:ptCount val="4"/>
                <c:pt idx="0">
                  <c:v>641</c:v>
                </c:pt>
                <c:pt idx="1">
                  <c:v>472</c:v>
                </c:pt>
                <c:pt idx="2">
                  <c:v>111</c:v>
                </c:pt>
                <c:pt idx="3">
                  <c:v>110</c:v>
                </c:pt>
              </c:numCache>
            </c:numRef>
          </c:val>
          <c:extLst>
            <c:ext xmlns:c16="http://schemas.microsoft.com/office/drawing/2014/chart" uri="{C3380CC4-5D6E-409C-BE32-E72D297353CC}">
              <c16:uniqueId val="{00000003-50F8-44EA-91FE-C27B0D083AF2}"/>
            </c:ext>
          </c:extLst>
        </c:ser>
        <c:ser>
          <c:idx val="4"/>
          <c:order val="4"/>
          <c:tx>
            <c:strRef>
              <c:f>Лист1!$F$1</c:f>
              <c:strCache>
                <c:ptCount val="1"/>
                <c:pt idx="0">
                  <c:v>Африка</c:v>
                </c:pt>
              </c:strCache>
            </c:strRef>
          </c:tx>
          <c:spPr>
            <a:solidFill>
              <a:schemeClr val="accent5"/>
            </a:solidFill>
            <a:ln>
              <a:noFill/>
            </a:ln>
            <a:effectLst/>
          </c:spPr>
          <c:invertIfNegative val="0"/>
          <c:cat>
            <c:strRef>
              <c:f>Лист1!$A$2:$A$5</c:f>
              <c:strCache>
                <c:ptCount val="4"/>
                <c:pt idx="0">
                  <c:v>2018 год</c:v>
                </c:pt>
                <c:pt idx="1">
                  <c:v>2019 год</c:v>
                </c:pt>
                <c:pt idx="2">
                  <c:v>2020 год</c:v>
                </c:pt>
                <c:pt idx="3">
                  <c:v>2021 год</c:v>
                </c:pt>
              </c:strCache>
            </c:strRef>
          </c:cat>
          <c:val>
            <c:numRef>
              <c:f>Лист1!$F$2:$F$5</c:f>
              <c:numCache>
                <c:formatCode>General</c:formatCode>
                <c:ptCount val="4"/>
                <c:pt idx="0">
                  <c:v>72</c:v>
                </c:pt>
                <c:pt idx="1">
                  <c:v>90</c:v>
                </c:pt>
                <c:pt idx="2">
                  <c:v>35</c:v>
                </c:pt>
                <c:pt idx="3">
                  <c:v>30</c:v>
                </c:pt>
              </c:numCache>
            </c:numRef>
          </c:val>
          <c:extLst>
            <c:ext xmlns:c16="http://schemas.microsoft.com/office/drawing/2014/chart" uri="{C3380CC4-5D6E-409C-BE32-E72D297353CC}">
              <c16:uniqueId val="{00000006-50F8-44EA-91FE-C27B0D083AF2}"/>
            </c:ext>
          </c:extLst>
        </c:ser>
        <c:ser>
          <c:idx val="5"/>
          <c:order val="5"/>
          <c:tx>
            <c:strRef>
              <c:f>Лист1!$G$1</c:f>
              <c:strCache>
                <c:ptCount val="1"/>
                <c:pt idx="0">
                  <c:v>Австралия и Тихоокеанский регион</c:v>
                </c:pt>
              </c:strCache>
            </c:strRef>
          </c:tx>
          <c:spPr>
            <a:solidFill>
              <a:schemeClr val="accent6"/>
            </a:solidFill>
            <a:ln>
              <a:noFill/>
            </a:ln>
            <a:effectLst/>
          </c:spPr>
          <c:invertIfNegative val="0"/>
          <c:cat>
            <c:strRef>
              <c:f>Лист1!$A$2:$A$5</c:f>
              <c:strCache>
                <c:ptCount val="4"/>
                <c:pt idx="0">
                  <c:v>2018 год</c:v>
                </c:pt>
                <c:pt idx="1">
                  <c:v>2019 год</c:v>
                </c:pt>
                <c:pt idx="2">
                  <c:v>2020 год</c:v>
                </c:pt>
                <c:pt idx="3">
                  <c:v>2021 год</c:v>
                </c:pt>
              </c:strCache>
            </c:strRef>
          </c:cat>
          <c:val>
            <c:numRef>
              <c:f>Лист1!$G$2:$G$5</c:f>
              <c:numCache>
                <c:formatCode>General</c:formatCode>
                <c:ptCount val="4"/>
                <c:pt idx="0">
                  <c:v>156</c:v>
                </c:pt>
                <c:pt idx="1">
                  <c:v>99</c:v>
                </c:pt>
                <c:pt idx="2">
                  <c:v>6</c:v>
                </c:pt>
                <c:pt idx="3">
                  <c:v>3</c:v>
                </c:pt>
              </c:numCache>
            </c:numRef>
          </c:val>
          <c:extLst>
            <c:ext xmlns:c16="http://schemas.microsoft.com/office/drawing/2014/chart" uri="{C3380CC4-5D6E-409C-BE32-E72D297353CC}">
              <c16:uniqueId val="{0000000A-50F8-44EA-91FE-C27B0D083AF2}"/>
            </c:ext>
          </c:extLst>
        </c:ser>
        <c:dLbls>
          <c:showLegendKey val="0"/>
          <c:showVal val="0"/>
          <c:showCatName val="0"/>
          <c:showSerName val="0"/>
          <c:showPercent val="0"/>
          <c:showBubbleSize val="0"/>
        </c:dLbls>
        <c:gapWidth val="182"/>
        <c:axId val="757352672"/>
        <c:axId val="757353656"/>
      </c:barChart>
      <c:catAx>
        <c:axId val="75735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757353656"/>
        <c:crosses val="autoZero"/>
        <c:auto val="1"/>
        <c:lblAlgn val="ctr"/>
        <c:lblOffset val="100"/>
        <c:noMultiLvlLbl val="0"/>
      </c:catAx>
      <c:valAx>
        <c:axId val="757353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757352672"/>
        <c:crosses val="autoZero"/>
        <c:crossBetween val="between"/>
      </c:valAx>
      <c:spPr>
        <a:noFill/>
        <a:ln>
          <a:noFill/>
        </a:ln>
        <a:effectLst/>
      </c:spPr>
    </c:plotArea>
    <c:legend>
      <c:legendPos val="b"/>
      <c:layout>
        <c:manualLayout>
          <c:xMode val="edge"/>
          <c:yMode val="edge"/>
          <c:x val="0.1733930440949078"/>
          <c:y val="0.71188040851329226"/>
          <c:w val="0.6703186842129164"/>
          <c:h val="0.288040851329227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42C-B349-8983-8E0E48F8004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42C-B349-8983-8E0E48F8004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42C-B349-8983-8E0E48F8004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7396-AA49-B585-8B44F5FB7A1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96-AA49-B585-8B44F5FB7A1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42C-B349-8983-8E0E48F80048}"/>
              </c:ext>
            </c:extLst>
          </c:dPt>
          <c:dLbls>
            <c:dLbl>
              <c:idx val="3"/>
              <c:layout>
                <c:manualLayout>
                  <c:x val="-2.2962335603639104E-2"/>
                  <c:y val="-2.093110849114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96-AA49-B585-8B44F5FB7A1D}"/>
                </c:ext>
              </c:extLst>
            </c:dLbl>
            <c:dLbl>
              <c:idx val="4"/>
              <c:layout>
                <c:manualLayout>
                  <c:x val="1.0964561023031326E-2"/>
                  <c:y val="-0.1023470495285174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US"/>
                </a:p>
              </c:txPr>
              <c:showLegendKey val="0"/>
              <c:showVal val="1"/>
              <c:showCatName val="0"/>
              <c:showSerName val="0"/>
              <c:showPercent val="0"/>
              <c:showBubbleSize val="0"/>
              <c:extLst>
                <c:ext xmlns:c15="http://schemas.microsoft.com/office/drawing/2012/chart" uri="{CE6537A1-D6FC-4f65-9D91-7224C49458BB}">
                  <c15:layout>
                    <c:manualLayout>
                      <c:w val="5.0990217131949414E-2"/>
                      <c:h val="9.0489891707210529E-2"/>
                    </c:manualLayout>
                  </c15:layout>
                </c:ext>
                <c:ext xmlns:c16="http://schemas.microsoft.com/office/drawing/2014/chart" uri="{C3380CC4-5D6E-409C-BE32-E72D297353CC}">
                  <c16:uniqueId val="{00000001-7396-AA49-B585-8B44F5FB7A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Таиланд</c:v>
                </c:pt>
                <c:pt idx="1">
                  <c:v>Вьетнам</c:v>
                </c:pt>
                <c:pt idx="2">
                  <c:v>Индонезия</c:v>
                </c:pt>
                <c:pt idx="3">
                  <c:v>Монголия</c:v>
                </c:pt>
                <c:pt idx="4">
                  <c:v>Малайзия</c:v>
                </c:pt>
                <c:pt idx="5">
                  <c:v>Другие страны</c:v>
                </c:pt>
              </c:strCache>
            </c:strRef>
          </c:cat>
          <c:val>
            <c:numRef>
              <c:f>Лист1!$B$2:$B$7</c:f>
              <c:numCache>
                <c:formatCode>0%</c:formatCode>
                <c:ptCount val="6"/>
                <c:pt idx="0" formatCode="0.00%">
                  <c:v>5.6000000000000001E-2</c:v>
                </c:pt>
                <c:pt idx="1">
                  <c:v>0.06</c:v>
                </c:pt>
                <c:pt idx="2" formatCode="0.00%">
                  <c:v>6.3E-2</c:v>
                </c:pt>
                <c:pt idx="3">
                  <c:v>0.08</c:v>
                </c:pt>
                <c:pt idx="4">
                  <c:v>0.03</c:v>
                </c:pt>
                <c:pt idx="5" formatCode="0.00%">
                  <c:v>0.71099999999999997</c:v>
                </c:pt>
              </c:numCache>
            </c:numRef>
          </c:val>
          <c:extLst>
            <c:ext xmlns:c16="http://schemas.microsoft.com/office/drawing/2014/chart" uri="{C3380CC4-5D6E-409C-BE32-E72D297353CC}">
              <c16:uniqueId val="{00000000-7396-AA49-B585-8B44F5FB7A1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Деловая</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338362</c:v>
                </c:pt>
                <c:pt idx="1">
                  <c:v>362150</c:v>
                </c:pt>
                <c:pt idx="2">
                  <c:v>321846</c:v>
                </c:pt>
              </c:numCache>
            </c:numRef>
          </c:val>
          <c:extLst>
            <c:ext xmlns:c16="http://schemas.microsoft.com/office/drawing/2014/chart" uri="{C3380CC4-5D6E-409C-BE32-E72D297353CC}">
              <c16:uniqueId val="{00000000-CCCE-584F-A120-445B33F6448A}"/>
            </c:ext>
          </c:extLst>
        </c:ser>
        <c:ser>
          <c:idx val="1"/>
          <c:order val="1"/>
          <c:tx>
            <c:strRef>
              <c:f>Лист1!$C$1</c:f>
              <c:strCache>
                <c:ptCount val="1"/>
                <c:pt idx="0">
                  <c:v>Частная</c:v>
                </c:pt>
              </c:strCache>
            </c:strRef>
          </c:tx>
          <c:spPr>
            <a:solidFill>
              <a:schemeClr val="accent2"/>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169498</c:v>
                </c:pt>
                <c:pt idx="1">
                  <c:v>227952</c:v>
                </c:pt>
                <c:pt idx="2">
                  <c:v>104834</c:v>
                </c:pt>
              </c:numCache>
            </c:numRef>
          </c:val>
          <c:extLst>
            <c:ext xmlns:c16="http://schemas.microsoft.com/office/drawing/2014/chart" uri="{C3380CC4-5D6E-409C-BE32-E72D297353CC}">
              <c16:uniqueId val="{00000001-CCCE-584F-A120-445B33F6448A}"/>
            </c:ext>
          </c:extLst>
        </c:ser>
        <c:ser>
          <c:idx val="2"/>
          <c:order val="2"/>
          <c:tx>
            <c:strRef>
              <c:f>Лист1!$D$1</c:f>
              <c:strCache>
                <c:ptCount val="1"/>
                <c:pt idx="0">
                  <c:v>Транзит</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#,##0</c:formatCode>
                <c:ptCount val="3"/>
                <c:pt idx="0">
                  <c:v>22760</c:v>
                </c:pt>
                <c:pt idx="1">
                  <c:v>30800</c:v>
                </c:pt>
                <c:pt idx="2" formatCode="General">
                  <c:v>22640</c:v>
                </c:pt>
              </c:numCache>
            </c:numRef>
          </c:val>
          <c:extLst>
            <c:ext xmlns:c16="http://schemas.microsoft.com/office/drawing/2014/chart" uri="{C3380CC4-5D6E-409C-BE32-E72D297353CC}">
              <c16:uniqueId val="{00000002-CCCE-584F-A120-445B33F6448A}"/>
            </c:ext>
          </c:extLst>
        </c:ser>
        <c:ser>
          <c:idx val="3"/>
          <c:order val="3"/>
          <c:tx>
            <c:strRef>
              <c:f>Лист1!$E$1</c:f>
              <c:strCache>
                <c:ptCount val="1"/>
                <c:pt idx="0">
                  <c:v>Туризм</c:v>
                </c:pt>
              </c:strCache>
            </c:strRef>
          </c:tx>
          <c:spPr>
            <a:solidFill>
              <a:schemeClr val="accent4"/>
            </a:solidFill>
            <a:ln>
              <a:noFill/>
            </a:ln>
            <a:effectLst/>
          </c:spPr>
          <c:invertIfNegative val="0"/>
          <c:cat>
            <c:numRef>
              <c:f>Лист1!$A$2:$A$4</c:f>
              <c:numCache>
                <c:formatCode>General</c:formatCode>
                <c:ptCount val="3"/>
                <c:pt idx="0">
                  <c:v>2017</c:v>
                </c:pt>
                <c:pt idx="1">
                  <c:v>2018</c:v>
                </c:pt>
                <c:pt idx="2">
                  <c:v>2019</c:v>
                </c:pt>
              </c:numCache>
            </c:numRef>
          </c:cat>
          <c:val>
            <c:numRef>
              <c:f>Лист1!$E$2:$E$4</c:f>
              <c:numCache>
                <c:formatCode>General</c:formatCode>
                <c:ptCount val="3"/>
                <c:pt idx="0">
                  <c:v>1106500</c:v>
                </c:pt>
                <c:pt idx="1">
                  <c:v>1256515</c:v>
                </c:pt>
                <c:pt idx="2">
                  <c:v>1493237</c:v>
                </c:pt>
              </c:numCache>
            </c:numRef>
          </c:val>
          <c:extLst>
            <c:ext xmlns:c16="http://schemas.microsoft.com/office/drawing/2014/chart" uri="{C3380CC4-5D6E-409C-BE32-E72D297353CC}">
              <c16:uniqueId val="{00000003-CCCE-584F-A120-445B33F6448A}"/>
            </c:ext>
          </c:extLst>
        </c:ser>
        <c:dLbls>
          <c:showLegendKey val="0"/>
          <c:showVal val="0"/>
          <c:showCatName val="0"/>
          <c:showSerName val="0"/>
          <c:showPercent val="0"/>
          <c:showBubbleSize val="0"/>
        </c:dLbls>
        <c:gapWidth val="182"/>
        <c:axId val="850822496"/>
        <c:axId val="850821840"/>
      </c:barChart>
      <c:catAx>
        <c:axId val="85082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850821840"/>
        <c:crosses val="autoZero"/>
        <c:auto val="1"/>
        <c:lblAlgn val="ctr"/>
        <c:lblOffset val="100"/>
        <c:noMultiLvlLbl val="0"/>
      </c:catAx>
      <c:valAx>
        <c:axId val="85082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85082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Автомобильный транспорт</c:v>
                </c:pt>
              </c:strCache>
            </c:strRef>
          </c:tx>
          <c:spPr>
            <a:ln w="28575" cap="rnd">
              <a:solidFill>
                <a:schemeClr val="accent1"/>
              </a:solidFill>
              <a:round/>
            </a:ln>
            <a:effectLst/>
          </c:spPr>
          <c:marker>
            <c:symbol val="none"/>
          </c:marker>
          <c:cat>
            <c:strRef>
              <c:f>Лист1!$A$2:$A$13</c:f>
              <c:strCache>
                <c:ptCount val="12"/>
                <c:pt idx="0">
                  <c:v>2017 I кв</c:v>
                </c:pt>
                <c:pt idx="1">
                  <c:v>2017 II кв</c:v>
                </c:pt>
                <c:pt idx="2">
                  <c:v>2017 III кв</c:v>
                </c:pt>
                <c:pt idx="3">
                  <c:v>2017 IX кв</c:v>
                </c:pt>
                <c:pt idx="4">
                  <c:v>2018 I кв</c:v>
                </c:pt>
                <c:pt idx="5">
                  <c:v>2018 II кв</c:v>
                </c:pt>
                <c:pt idx="6">
                  <c:v>2018 III кв</c:v>
                </c:pt>
                <c:pt idx="7">
                  <c:v>2018 IX кв</c:v>
                </c:pt>
                <c:pt idx="8">
                  <c:v>2019 I кв</c:v>
                </c:pt>
                <c:pt idx="9">
                  <c:v>2019 II кв</c:v>
                </c:pt>
                <c:pt idx="10">
                  <c:v>2019 III кв</c:v>
                </c:pt>
                <c:pt idx="11">
                  <c:v>2019 IXкв</c:v>
                </c:pt>
              </c:strCache>
            </c:strRef>
          </c:cat>
          <c:val>
            <c:numRef>
              <c:f>Лист1!$B$2:$B$13</c:f>
              <c:numCache>
                <c:formatCode>General</c:formatCode>
                <c:ptCount val="12"/>
                <c:pt idx="0">
                  <c:v>107</c:v>
                </c:pt>
                <c:pt idx="1">
                  <c:v>99</c:v>
                </c:pt>
                <c:pt idx="2">
                  <c:v>152</c:v>
                </c:pt>
                <c:pt idx="3">
                  <c:v>75</c:v>
                </c:pt>
                <c:pt idx="4">
                  <c:v>105</c:v>
                </c:pt>
                <c:pt idx="5">
                  <c:v>119</c:v>
                </c:pt>
                <c:pt idx="6">
                  <c:v>154</c:v>
                </c:pt>
                <c:pt idx="7">
                  <c:v>72</c:v>
                </c:pt>
                <c:pt idx="8">
                  <c:v>101</c:v>
                </c:pt>
                <c:pt idx="9">
                  <c:v>115</c:v>
                </c:pt>
                <c:pt idx="10">
                  <c:v>168</c:v>
                </c:pt>
                <c:pt idx="11">
                  <c:v>75</c:v>
                </c:pt>
              </c:numCache>
            </c:numRef>
          </c:val>
          <c:smooth val="0"/>
          <c:extLst>
            <c:ext xmlns:c16="http://schemas.microsoft.com/office/drawing/2014/chart" uri="{C3380CC4-5D6E-409C-BE32-E72D297353CC}">
              <c16:uniqueId val="{00000000-94FE-A044-B5AF-E39D95E6783A}"/>
            </c:ext>
          </c:extLst>
        </c:ser>
        <c:ser>
          <c:idx val="1"/>
          <c:order val="1"/>
          <c:tx>
            <c:strRef>
              <c:f>Лист1!$C$1</c:f>
              <c:strCache>
                <c:ptCount val="1"/>
                <c:pt idx="0">
                  <c:v>Железнодорожный транспорт</c:v>
                </c:pt>
              </c:strCache>
            </c:strRef>
          </c:tx>
          <c:spPr>
            <a:ln w="28575" cap="rnd">
              <a:solidFill>
                <a:schemeClr val="accent2"/>
              </a:solidFill>
              <a:round/>
            </a:ln>
            <a:effectLst/>
          </c:spPr>
          <c:marker>
            <c:symbol val="none"/>
          </c:marker>
          <c:cat>
            <c:strRef>
              <c:f>Лист1!$A$2:$A$13</c:f>
              <c:strCache>
                <c:ptCount val="12"/>
                <c:pt idx="0">
                  <c:v>2017 I кв</c:v>
                </c:pt>
                <c:pt idx="1">
                  <c:v>2017 II кв</c:v>
                </c:pt>
                <c:pt idx="2">
                  <c:v>2017 III кв</c:v>
                </c:pt>
                <c:pt idx="3">
                  <c:v>2017 IX кв</c:v>
                </c:pt>
                <c:pt idx="4">
                  <c:v>2018 I кв</c:v>
                </c:pt>
                <c:pt idx="5">
                  <c:v>2018 II кв</c:v>
                </c:pt>
                <c:pt idx="6">
                  <c:v>2018 III кв</c:v>
                </c:pt>
                <c:pt idx="7">
                  <c:v>2018 IX кв</c:v>
                </c:pt>
                <c:pt idx="8">
                  <c:v>2019 I кв</c:v>
                </c:pt>
                <c:pt idx="9">
                  <c:v>2019 II кв</c:v>
                </c:pt>
                <c:pt idx="10">
                  <c:v>2019 III кв</c:v>
                </c:pt>
                <c:pt idx="11">
                  <c:v>2019 IXкв</c:v>
                </c:pt>
              </c:strCache>
            </c:strRef>
          </c:cat>
          <c:val>
            <c:numRef>
              <c:f>Лист1!$C$2:$C$13</c:f>
              <c:numCache>
                <c:formatCode>General</c:formatCode>
                <c:ptCount val="12"/>
                <c:pt idx="0">
                  <c:v>14</c:v>
                </c:pt>
                <c:pt idx="1">
                  <c:v>31</c:v>
                </c:pt>
                <c:pt idx="2">
                  <c:v>47</c:v>
                </c:pt>
                <c:pt idx="3">
                  <c:v>15</c:v>
                </c:pt>
                <c:pt idx="4">
                  <c:v>9</c:v>
                </c:pt>
                <c:pt idx="5">
                  <c:v>27</c:v>
                </c:pt>
                <c:pt idx="6">
                  <c:v>42</c:v>
                </c:pt>
                <c:pt idx="7">
                  <c:v>11</c:v>
                </c:pt>
                <c:pt idx="8">
                  <c:v>14</c:v>
                </c:pt>
                <c:pt idx="9">
                  <c:v>26</c:v>
                </c:pt>
                <c:pt idx="10">
                  <c:v>37</c:v>
                </c:pt>
                <c:pt idx="11">
                  <c:v>13</c:v>
                </c:pt>
              </c:numCache>
            </c:numRef>
          </c:val>
          <c:smooth val="0"/>
          <c:extLst>
            <c:ext xmlns:c16="http://schemas.microsoft.com/office/drawing/2014/chart" uri="{C3380CC4-5D6E-409C-BE32-E72D297353CC}">
              <c16:uniqueId val="{00000001-94FE-A044-B5AF-E39D95E6783A}"/>
            </c:ext>
          </c:extLst>
        </c:ser>
        <c:ser>
          <c:idx val="2"/>
          <c:order val="2"/>
          <c:tx>
            <c:strRef>
              <c:f>Лист1!$D$1</c:f>
              <c:strCache>
                <c:ptCount val="1"/>
                <c:pt idx="0">
                  <c:v>Авиационный транспорт</c:v>
                </c:pt>
              </c:strCache>
            </c:strRef>
          </c:tx>
          <c:spPr>
            <a:ln w="28575" cap="rnd">
              <a:solidFill>
                <a:schemeClr val="accent3"/>
              </a:solidFill>
              <a:round/>
            </a:ln>
            <a:effectLst/>
          </c:spPr>
          <c:marker>
            <c:symbol val="none"/>
          </c:marker>
          <c:cat>
            <c:strRef>
              <c:f>Лист1!$A$2:$A$13</c:f>
              <c:strCache>
                <c:ptCount val="12"/>
                <c:pt idx="0">
                  <c:v>2017 I кв</c:v>
                </c:pt>
                <c:pt idx="1">
                  <c:v>2017 II кв</c:v>
                </c:pt>
                <c:pt idx="2">
                  <c:v>2017 III кв</c:v>
                </c:pt>
                <c:pt idx="3">
                  <c:v>2017 IX кв</c:v>
                </c:pt>
                <c:pt idx="4">
                  <c:v>2018 I кв</c:v>
                </c:pt>
                <c:pt idx="5">
                  <c:v>2018 II кв</c:v>
                </c:pt>
                <c:pt idx="6">
                  <c:v>2018 III кв</c:v>
                </c:pt>
                <c:pt idx="7">
                  <c:v>2018 IX кв</c:v>
                </c:pt>
                <c:pt idx="8">
                  <c:v>2019 I кв</c:v>
                </c:pt>
                <c:pt idx="9">
                  <c:v>2019 II кв</c:v>
                </c:pt>
                <c:pt idx="10">
                  <c:v>2019 III кв</c:v>
                </c:pt>
                <c:pt idx="11">
                  <c:v>2019 IXкв</c:v>
                </c:pt>
              </c:strCache>
            </c:strRef>
          </c:cat>
          <c:val>
            <c:numRef>
              <c:f>Лист1!$D$2:$D$13</c:f>
              <c:numCache>
                <c:formatCode>General</c:formatCode>
                <c:ptCount val="12"/>
                <c:pt idx="0">
                  <c:v>122</c:v>
                </c:pt>
                <c:pt idx="1">
                  <c:v>245</c:v>
                </c:pt>
                <c:pt idx="2">
                  <c:v>455</c:v>
                </c:pt>
                <c:pt idx="3">
                  <c:v>161</c:v>
                </c:pt>
                <c:pt idx="4">
                  <c:v>168</c:v>
                </c:pt>
                <c:pt idx="5">
                  <c:v>318</c:v>
                </c:pt>
                <c:pt idx="6">
                  <c:v>516</c:v>
                </c:pt>
                <c:pt idx="7">
                  <c:v>218</c:v>
                </c:pt>
                <c:pt idx="8">
                  <c:v>216</c:v>
                </c:pt>
                <c:pt idx="9">
                  <c:v>401</c:v>
                </c:pt>
                <c:pt idx="10">
                  <c:v>575</c:v>
                </c:pt>
                <c:pt idx="11">
                  <c:v>230</c:v>
                </c:pt>
              </c:numCache>
            </c:numRef>
          </c:val>
          <c:smooth val="0"/>
          <c:extLst>
            <c:ext xmlns:c16="http://schemas.microsoft.com/office/drawing/2014/chart" uri="{C3380CC4-5D6E-409C-BE32-E72D297353CC}">
              <c16:uniqueId val="{00000002-94FE-A044-B5AF-E39D95E6783A}"/>
            </c:ext>
          </c:extLst>
        </c:ser>
        <c:ser>
          <c:idx val="3"/>
          <c:order val="3"/>
          <c:tx>
            <c:strRef>
              <c:f>Лист1!$E$1</c:f>
              <c:strCache>
                <c:ptCount val="1"/>
                <c:pt idx="0">
                  <c:v>Водный транспорт</c:v>
                </c:pt>
              </c:strCache>
            </c:strRef>
          </c:tx>
          <c:spPr>
            <a:ln w="28575" cap="rnd">
              <a:solidFill>
                <a:schemeClr val="accent4"/>
              </a:solidFill>
              <a:round/>
            </a:ln>
            <a:effectLst/>
          </c:spPr>
          <c:marker>
            <c:symbol val="none"/>
          </c:marker>
          <c:cat>
            <c:strRef>
              <c:f>Лист1!$A$2:$A$13</c:f>
              <c:strCache>
                <c:ptCount val="12"/>
                <c:pt idx="0">
                  <c:v>2017 I кв</c:v>
                </c:pt>
                <c:pt idx="1">
                  <c:v>2017 II кв</c:v>
                </c:pt>
                <c:pt idx="2">
                  <c:v>2017 III кв</c:v>
                </c:pt>
                <c:pt idx="3">
                  <c:v>2017 IX кв</c:v>
                </c:pt>
                <c:pt idx="4">
                  <c:v>2018 I кв</c:v>
                </c:pt>
                <c:pt idx="5">
                  <c:v>2018 II кв</c:v>
                </c:pt>
                <c:pt idx="6">
                  <c:v>2018 III кв</c:v>
                </c:pt>
                <c:pt idx="7">
                  <c:v>2018 IX кв</c:v>
                </c:pt>
                <c:pt idx="8">
                  <c:v>2019 I кв</c:v>
                </c:pt>
                <c:pt idx="9">
                  <c:v>2019 II кв</c:v>
                </c:pt>
                <c:pt idx="10">
                  <c:v>2019 III кв</c:v>
                </c:pt>
                <c:pt idx="11">
                  <c:v>2019 IXкв</c:v>
                </c:pt>
              </c:strCache>
            </c:strRef>
          </c:cat>
          <c:val>
            <c:numRef>
              <c:f>Лист1!$E$2:$E$13</c:f>
              <c:numCache>
                <c:formatCode>General</c:formatCode>
                <c:ptCount val="12"/>
                <c:pt idx="0">
                  <c:v>9</c:v>
                </c:pt>
                <c:pt idx="1">
                  <c:v>66</c:v>
                </c:pt>
                <c:pt idx="2">
                  <c:v>129</c:v>
                </c:pt>
                <c:pt idx="3">
                  <c:v>42</c:v>
                </c:pt>
                <c:pt idx="4">
                  <c:v>8</c:v>
                </c:pt>
                <c:pt idx="5">
                  <c:v>70</c:v>
                </c:pt>
                <c:pt idx="6">
                  <c:v>137</c:v>
                </c:pt>
                <c:pt idx="7">
                  <c:v>48</c:v>
                </c:pt>
                <c:pt idx="8">
                  <c:v>9</c:v>
                </c:pt>
                <c:pt idx="9">
                  <c:v>74</c:v>
                </c:pt>
                <c:pt idx="10">
                  <c:v>148</c:v>
                </c:pt>
                <c:pt idx="11">
                  <c:v>47</c:v>
                </c:pt>
              </c:numCache>
            </c:numRef>
          </c:val>
          <c:smooth val="0"/>
          <c:extLst>
            <c:ext xmlns:c16="http://schemas.microsoft.com/office/drawing/2014/chart" uri="{C3380CC4-5D6E-409C-BE32-E72D297353CC}">
              <c16:uniqueId val="{00000003-94FE-A044-B5AF-E39D95E6783A}"/>
            </c:ext>
          </c:extLst>
        </c:ser>
        <c:dLbls>
          <c:showLegendKey val="0"/>
          <c:showVal val="0"/>
          <c:showCatName val="0"/>
          <c:showSerName val="0"/>
          <c:showPercent val="0"/>
          <c:showBubbleSize val="0"/>
        </c:dLbls>
        <c:smooth val="0"/>
        <c:axId val="1145128224"/>
        <c:axId val="1145123304"/>
      </c:lineChart>
      <c:catAx>
        <c:axId val="11451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1145123304"/>
        <c:crosses val="autoZero"/>
        <c:auto val="1"/>
        <c:lblAlgn val="ctr"/>
        <c:lblOffset val="100"/>
        <c:noMultiLvlLbl val="0"/>
      </c:catAx>
      <c:valAx>
        <c:axId val="1145123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114512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S"/>
        </a:p>
      </c:txPr>
    </c:title>
    <c:autoTitleDeleted val="0"/>
    <c:plotArea>
      <c:layout/>
      <c:pieChart>
        <c:varyColors val="1"/>
        <c:ser>
          <c:idx val="0"/>
          <c:order val="0"/>
          <c:tx>
            <c:strRef>
              <c:f>Лист1!$B$1</c:f>
              <c:strCache>
                <c:ptCount val="1"/>
                <c:pt idx="0">
                  <c:v>Россия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4E-9643-B151-FA7CDBCCE3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4E-9643-B151-FA7CDBCCE3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4E-9643-B151-FA7CDBCCE3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4E-9643-B151-FA7CDBCCE3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74E-9643-B151-FA7CDBCCE31F}"/>
              </c:ext>
            </c:extLst>
          </c:dPt>
          <c:dLbls>
            <c:dLbl>
              <c:idx val="3"/>
              <c:layout>
                <c:manualLayout>
                  <c:x val="4.2762248953913964E-2"/>
                  <c:y val="-4.5741341155884928E-4"/>
                </c:manualLayout>
              </c:layout>
              <c:tx>
                <c:rich>
                  <a:bodyPr/>
                  <a:lstStyle/>
                  <a:p>
                    <a:r>
                      <a:rPr lang="en-US"/>
                      <a:t>4,3%</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74E-9643-B151-FA7CDBCCE31F}"/>
                </c:ext>
              </c:extLst>
            </c:dLbl>
            <c:dLbl>
              <c:idx val="4"/>
              <c:layout>
                <c:manualLayout>
                  <c:x val="2.0599775360674095E-2"/>
                  <c:y val="1.51518707220420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74E-9643-B151-FA7CDBCCE3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свыше 55 лет</c:v>
                </c:pt>
                <c:pt idx="1">
                  <c:v>41-55 лет</c:v>
                </c:pt>
                <c:pt idx="2">
                  <c:v>26-40 лет</c:v>
                </c:pt>
                <c:pt idx="3">
                  <c:v>17-25 лет</c:v>
                </c:pt>
                <c:pt idx="4">
                  <c:v>1-16 лет</c:v>
                </c:pt>
              </c:strCache>
            </c:strRef>
          </c:cat>
          <c:val>
            <c:numRef>
              <c:f>Лист1!$B$2:$B$6</c:f>
              <c:numCache>
                <c:formatCode>General</c:formatCode>
                <c:ptCount val="5"/>
                <c:pt idx="0">
                  <c:v>53.3</c:v>
                </c:pt>
                <c:pt idx="1">
                  <c:v>23.1</c:v>
                </c:pt>
                <c:pt idx="2">
                  <c:v>14.1</c:v>
                </c:pt>
                <c:pt idx="3">
                  <c:v>4.3</c:v>
                </c:pt>
                <c:pt idx="4">
                  <c:v>5.2</c:v>
                </c:pt>
              </c:numCache>
            </c:numRef>
          </c:val>
          <c:extLst>
            <c:ext xmlns:c16="http://schemas.microsoft.com/office/drawing/2014/chart" uri="{C3380CC4-5D6E-409C-BE32-E72D297353CC}">
              <c16:uniqueId val="{0000000A-174E-9643-B151-FA7CDBCCE31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S"/>
        </a:p>
      </c:txPr>
    </c:title>
    <c:autoTitleDeleted val="0"/>
    <c:plotArea>
      <c:layout/>
      <c:pieChart>
        <c:varyColors val="1"/>
        <c:ser>
          <c:idx val="0"/>
          <c:order val="0"/>
          <c:tx>
            <c:strRef>
              <c:f>Лист1!$B$1</c:f>
              <c:strCache>
                <c:ptCount val="1"/>
                <c:pt idx="0">
                  <c:v>Великобритания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AD-6347-B73A-A6688E506A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AD-6347-B73A-A6688E506A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AD-6347-B73A-A6688E506A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AD-6347-B73A-A6688E506A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2AD-6347-B73A-A6688E506A4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2AD-6347-B73A-A6688E506A43}"/>
              </c:ext>
            </c:extLst>
          </c:dPt>
          <c:dLbls>
            <c:dLbl>
              <c:idx val="5"/>
              <c:tx>
                <c:rich>
                  <a:bodyPr/>
                  <a:lstStyle/>
                  <a:p>
                    <a:r>
                      <a:rPr lang="en-US"/>
                      <a:t>1.5%</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2AD-6347-B73A-A6688E506A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0-15 лет</c:v>
                </c:pt>
                <c:pt idx="1">
                  <c:v>16-24 лет</c:v>
                </c:pt>
                <c:pt idx="2">
                  <c:v>25 - 35 лет</c:v>
                </c:pt>
                <c:pt idx="3">
                  <c:v>35-44 лет</c:v>
                </c:pt>
                <c:pt idx="4">
                  <c:v>55-64 лет</c:v>
                </c:pt>
                <c:pt idx="5">
                  <c:v>старше 65 лет</c:v>
                </c:pt>
              </c:strCache>
            </c:strRef>
          </c:cat>
          <c:val>
            <c:numRef>
              <c:f>Лист1!$B$2:$B$7</c:f>
              <c:numCache>
                <c:formatCode>0%</c:formatCode>
                <c:ptCount val="6"/>
                <c:pt idx="0">
                  <c:v>0.03</c:v>
                </c:pt>
                <c:pt idx="1">
                  <c:v>0.19</c:v>
                </c:pt>
                <c:pt idx="2">
                  <c:v>0.24</c:v>
                </c:pt>
                <c:pt idx="3">
                  <c:v>0.22</c:v>
                </c:pt>
                <c:pt idx="4">
                  <c:v>0.09</c:v>
                </c:pt>
                <c:pt idx="5" formatCode="0.00%">
                  <c:v>1.4999999999999999E-2</c:v>
                </c:pt>
              </c:numCache>
            </c:numRef>
          </c:val>
          <c:extLst>
            <c:ext xmlns:c16="http://schemas.microsoft.com/office/drawing/2014/chart" uri="{C3380CC4-5D6E-409C-BE32-E72D297353CC}">
              <c16:uniqueId val="{0000000C-82AD-6347-B73A-A6688E506A4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Великобритания</c:v>
                </c:pt>
              </c:strCache>
            </c:strRef>
          </c:tx>
          <c:spPr>
            <a:solidFill>
              <a:schemeClr val="accent1"/>
            </a:solidFill>
            <a:ln>
              <a:noFill/>
            </a:ln>
            <a:effectLst/>
          </c:spPr>
          <c:invertIfNegative val="0"/>
          <c:cat>
            <c:strRef>
              <c:f>Лист1!$A$2:$A$5</c:f>
              <c:strCache>
                <c:ptCount val="4"/>
                <c:pt idx="0">
                  <c:v>Январь-март </c:v>
                </c:pt>
                <c:pt idx="1">
                  <c:v>Апрель-июнь</c:v>
                </c:pt>
                <c:pt idx="2">
                  <c:v>Июль-сентябрь</c:v>
                </c:pt>
                <c:pt idx="3">
                  <c:v>Октябрь -декабрь</c:v>
                </c:pt>
              </c:strCache>
            </c:strRef>
          </c:cat>
          <c:val>
            <c:numRef>
              <c:f>Лист1!$B$2:$B$5</c:f>
              <c:numCache>
                <c:formatCode>General</c:formatCode>
                <c:ptCount val="4"/>
                <c:pt idx="0">
                  <c:v>211</c:v>
                </c:pt>
                <c:pt idx="1">
                  <c:v>267</c:v>
                </c:pt>
                <c:pt idx="2">
                  <c:v>388.66</c:v>
                </c:pt>
                <c:pt idx="3">
                  <c:v>204</c:v>
                </c:pt>
              </c:numCache>
            </c:numRef>
          </c:val>
          <c:extLst>
            <c:ext xmlns:c16="http://schemas.microsoft.com/office/drawing/2014/chart" uri="{C3380CC4-5D6E-409C-BE32-E72D297353CC}">
              <c16:uniqueId val="{00000000-36A1-CE46-8A84-CDDC7A31D124}"/>
            </c:ext>
          </c:extLst>
        </c:ser>
        <c:ser>
          <c:idx val="1"/>
          <c:order val="1"/>
          <c:tx>
            <c:strRef>
              <c:f>Лист1!$C$1</c:f>
              <c:strCache>
                <c:ptCount val="1"/>
                <c:pt idx="0">
                  <c:v>Россия</c:v>
                </c:pt>
              </c:strCache>
            </c:strRef>
          </c:tx>
          <c:spPr>
            <a:solidFill>
              <a:schemeClr val="accent2"/>
            </a:solidFill>
            <a:ln>
              <a:noFill/>
            </a:ln>
            <a:effectLst/>
          </c:spPr>
          <c:invertIfNegative val="0"/>
          <c:cat>
            <c:strRef>
              <c:f>Лист1!$A$2:$A$5</c:f>
              <c:strCache>
                <c:ptCount val="4"/>
                <c:pt idx="0">
                  <c:v>Январь-март </c:v>
                </c:pt>
                <c:pt idx="1">
                  <c:v>Апрель-июнь</c:v>
                </c:pt>
                <c:pt idx="2">
                  <c:v>Июль-сентябрь</c:v>
                </c:pt>
                <c:pt idx="3">
                  <c:v>Октябрь -декабрь</c:v>
                </c:pt>
              </c:strCache>
            </c:strRef>
          </c:cat>
          <c:val>
            <c:numRef>
              <c:f>Лист1!$C$2:$C$5</c:f>
              <c:numCache>
                <c:formatCode>General</c:formatCode>
                <c:ptCount val="4"/>
                <c:pt idx="0">
                  <c:v>80</c:v>
                </c:pt>
                <c:pt idx="1">
                  <c:v>159</c:v>
                </c:pt>
                <c:pt idx="2">
                  <c:v>750</c:v>
                </c:pt>
                <c:pt idx="3">
                  <c:v>140</c:v>
                </c:pt>
              </c:numCache>
            </c:numRef>
          </c:val>
          <c:extLst>
            <c:ext xmlns:c16="http://schemas.microsoft.com/office/drawing/2014/chart" uri="{C3380CC4-5D6E-409C-BE32-E72D297353CC}">
              <c16:uniqueId val="{00000001-36A1-CE46-8A84-CDDC7A31D124}"/>
            </c:ext>
          </c:extLst>
        </c:ser>
        <c:dLbls>
          <c:showLegendKey val="0"/>
          <c:showVal val="0"/>
          <c:showCatName val="0"/>
          <c:showSerName val="0"/>
          <c:showPercent val="0"/>
          <c:showBubbleSize val="0"/>
        </c:dLbls>
        <c:gapWidth val="219"/>
        <c:overlap val="-27"/>
        <c:axId val="586696696"/>
        <c:axId val="590633160"/>
      </c:barChart>
      <c:catAx>
        <c:axId val="58669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590633160"/>
        <c:crosses val="autoZero"/>
        <c:auto val="1"/>
        <c:lblAlgn val="ctr"/>
        <c:lblOffset val="100"/>
        <c:noMultiLvlLbl val="0"/>
      </c:catAx>
      <c:valAx>
        <c:axId val="59063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crossAx val="586696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71</Pages>
  <Words>21545</Words>
  <Characters>122810</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михайлова</dc:creator>
  <cp:keywords/>
  <dc:description/>
  <cp:lastModifiedBy>Victoria Mikhailova</cp:lastModifiedBy>
  <cp:revision>12</cp:revision>
  <dcterms:created xsi:type="dcterms:W3CDTF">2023-05-10T15:49:00Z</dcterms:created>
  <dcterms:modified xsi:type="dcterms:W3CDTF">2023-05-13T08:17:00Z</dcterms:modified>
</cp:coreProperties>
</file>