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B101" w14:textId="39CA5414" w:rsidR="00976B72" w:rsidRPr="0056686A" w:rsidRDefault="00976B72" w:rsidP="00976B72">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sidR="00986B32" w:rsidRPr="0056686A">
        <w:rPr>
          <w:rFonts w:ascii="Times New Roman" w:hAnsi="Times New Roman" w:cs="Times New Roman"/>
          <w:sz w:val="28"/>
          <w:szCs w:val="28"/>
        </w:rPr>
        <w:t>Санкт-Петербургский государственный университет</w:t>
      </w:r>
      <w:r w:rsidRPr="0056686A">
        <w:rPr>
          <w:rFonts w:ascii="Times New Roman" w:hAnsi="Times New Roman" w:cs="Times New Roman"/>
          <w:sz w:val="28"/>
          <w:szCs w:val="28"/>
        </w:rPr>
        <w:t xml:space="preserve"> </w:t>
      </w:r>
    </w:p>
    <w:p w14:paraId="394F446B" w14:textId="77777777" w:rsidR="00976B72" w:rsidRPr="0056686A" w:rsidRDefault="00976B72" w:rsidP="00976B72">
      <w:pPr>
        <w:spacing w:after="0" w:line="360" w:lineRule="auto"/>
        <w:jc w:val="center"/>
        <w:rPr>
          <w:rFonts w:ascii="Times New Roman" w:hAnsi="Times New Roman" w:cs="Times New Roman"/>
          <w:b/>
          <w:bCs/>
          <w:sz w:val="28"/>
          <w:szCs w:val="28"/>
        </w:rPr>
      </w:pPr>
    </w:p>
    <w:p w14:paraId="18AA30B4" w14:textId="563387D8" w:rsidR="007A28A3" w:rsidRPr="0056686A" w:rsidRDefault="007A28A3" w:rsidP="00976B72">
      <w:pPr>
        <w:spacing w:line="360" w:lineRule="auto"/>
        <w:jc w:val="center"/>
        <w:rPr>
          <w:rFonts w:ascii="Times New Roman" w:hAnsi="Times New Roman" w:cs="Times New Roman"/>
          <w:b/>
          <w:i/>
          <w:iCs/>
          <w:sz w:val="28"/>
          <w:szCs w:val="28"/>
        </w:rPr>
      </w:pPr>
      <w:r w:rsidRPr="0056686A">
        <w:rPr>
          <w:rFonts w:ascii="Times New Roman" w:hAnsi="Times New Roman" w:cs="Times New Roman"/>
          <w:b/>
          <w:i/>
          <w:iCs/>
          <w:sz w:val="28"/>
          <w:szCs w:val="28"/>
        </w:rPr>
        <w:t>Щепин Григорий Константинович</w:t>
      </w:r>
    </w:p>
    <w:p w14:paraId="31008DF2" w14:textId="0A94DE64" w:rsidR="00976B72" w:rsidRPr="0056686A" w:rsidRDefault="00976B72" w:rsidP="00976B72">
      <w:pPr>
        <w:spacing w:line="360" w:lineRule="auto"/>
        <w:jc w:val="center"/>
        <w:rPr>
          <w:rFonts w:ascii="Times New Roman" w:hAnsi="Times New Roman" w:cs="Times New Roman"/>
          <w:b/>
          <w:sz w:val="28"/>
          <w:szCs w:val="28"/>
        </w:rPr>
      </w:pPr>
      <w:r w:rsidRPr="0056686A">
        <w:rPr>
          <w:rFonts w:ascii="Times New Roman" w:hAnsi="Times New Roman" w:cs="Times New Roman"/>
          <w:b/>
          <w:sz w:val="28"/>
          <w:szCs w:val="28"/>
        </w:rPr>
        <w:t xml:space="preserve">Выпускная квалификационная работа </w:t>
      </w:r>
    </w:p>
    <w:p w14:paraId="7D5244EB" w14:textId="068F2F13" w:rsidR="00976B72" w:rsidRPr="0056686A" w:rsidRDefault="00BD4382" w:rsidP="00976B72">
      <w:pPr>
        <w:spacing w:before="160" w:line="360" w:lineRule="auto"/>
        <w:jc w:val="center"/>
        <w:rPr>
          <w:rFonts w:ascii="Times New Roman" w:hAnsi="Times New Roman" w:cs="Times New Roman"/>
          <w:b/>
          <w:bCs/>
          <w:i/>
          <w:iCs/>
          <w:sz w:val="28"/>
          <w:szCs w:val="28"/>
        </w:rPr>
      </w:pPr>
      <w:r w:rsidRPr="0056686A">
        <w:rPr>
          <w:rFonts w:ascii="Times New Roman" w:hAnsi="Times New Roman" w:cs="Times New Roman"/>
          <w:b/>
          <w:bCs/>
          <w:i/>
          <w:iCs/>
          <w:sz w:val="28"/>
          <w:szCs w:val="28"/>
        </w:rPr>
        <w:t xml:space="preserve">Положение </w:t>
      </w:r>
      <w:bookmarkStart w:id="0" w:name="_Hlk120481116"/>
      <w:r w:rsidRPr="0056686A">
        <w:rPr>
          <w:rFonts w:ascii="Times New Roman" w:hAnsi="Times New Roman" w:cs="Times New Roman"/>
          <w:b/>
          <w:bCs/>
          <w:i/>
          <w:iCs/>
          <w:sz w:val="28"/>
          <w:szCs w:val="28"/>
        </w:rPr>
        <w:t xml:space="preserve">православных приходов </w:t>
      </w:r>
      <w:bookmarkEnd w:id="0"/>
      <w:r w:rsidRPr="0056686A">
        <w:rPr>
          <w:rFonts w:ascii="Times New Roman" w:hAnsi="Times New Roman" w:cs="Times New Roman"/>
          <w:b/>
          <w:bCs/>
          <w:i/>
          <w:iCs/>
          <w:sz w:val="28"/>
          <w:szCs w:val="28"/>
        </w:rPr>
        <w:t>на территории Ленинградской области в 1941-1945 гг.: взаимодействия с оккупационной властью и поиски сотрудничества с Советским государством</w:t>
      </w:r>
      <w:r w:rsidR="00976B72" w:rsidRPr="0056686A">
        <w:rPr>
          <w:rFonts w:ascii="Times New Roman" w:hAnsi="Times New Roman" w:cs="Times New Roman"/>
          <w:b/>
          <w:bCs/>
          <w:i/>
          <w:iCs/>
          <w:sz w:val="28"/>
          <w:szCs w:val="28"/>
        </w:rPr>
        <w:t xml:space="preserve"> </w:t>
      </w:r>
    </w:p>
    <w:p w14:paraId="6C102E12" w14:textId="5C209161" w:rsidR="002C27E4" w:rsidRPr="0056686A" w:rsidRDefault="002C27E4" w:rsidP="00976B72">
      <w:pPr>
        <w:spacing w:before="160" w:line="360" w:lineRule="auto"/>
        <w:jc w:val="center"/>
        <w:rPr>
          <w:rFonts w:ascii="Times New Roman" w:hAnsi="Times New Roman" w:cs="Times New Roman"/>
          <w:bCs/>
          <w:sz w:val="28"/>
          <w:szCs w:val="28"/>
        </w:rPr>
      </w:pPr>
      <w:r w:rsidRPr="0056686A">
        <w:rPr>
          <w:rFonts w:ascii="Times New Roman" w:hAnsi="Times New Roman" w:cs="Times New Roman"/>
          <w:bCs/>
          <w:sz w:val="28"/>
          <w:szCs w:val="28"/>
        </w:rPr>
        <w:t>Уровень образования</w:t>
      </w:r>
      <w:r w:rsidR="003E5874" w:rsidRPr="0056686A">
        <w:rPr>
          <w:rFonts w:ascii="Times New Roman" w:hAnsi="Times New Roman" w:cs="Times New Roman"/>
          <w:bCs/>
          <w:sz w:val="28"/>
          <w:szCs w:val="28"/>
        </w:rPr>
        <w:t>:</w:t>
      </w:r>
      <w:r w:rsidR="00315D64" w:rsidRPr="0056686A">
        <w:rPr>
          <w:rFonts w:ascii="Times New Roman" w:hAnsi="Times New Roman" w:cs="Times New Roman"/>
          <w:bCs/>
          <w:sz w:val="28"/>
          <w:szCs w:val="28"/>
        </w:rPr>
        <w:t xml:space="preserve"> Бакалавриат</w:t>
      </w:r>
    </w:p>
    <w:p w14:paraId="582ADA90" w14:textId="571C3729" w:rsidR="00976B72" w:rsidRPr="0056686A" w:rsidRDefault="00972F18" w:rsidP="00976B72">
      <w:pPr>
        <w:spacing w:before="160" w:line="360" w:lineRule="auto"/>
        <w:jc w:val="center"/>
        <w:rPr>
          <w:rFonts w:ascii="Times New Roman" w:hAnsi="Times New Roman" w:cs="Times New Roman"/>
          <w:bCs/>
          <w:i/>
          <w:iCs/>
          <w:sz w:val="28"/>
          <w:szCs w:val="28"/>
        </w:rPr>
      </w:pPr>
      <w:r w:rsidRPr="0056686A">
        <w:rPr>
          <w:rFonts w:ascii="Times New Roman" w:hAnsi="Times New Roman" w:cs="Times New Roman"/>
          <w:bCs/>
          <w:sz w:val="28"/>
          <w:szCs w:val="28"/>
        </w:rPr>
        <w:t>Н</w:t>
      </w:r>
      <w:r w:rsidR="00976B72" w:rsidRPr="0056686A">
        <w:rPr>
          <w:rFonts w:ascii="Times New Roman" w:hAnsi="Times New Roman" w:cs="Times New Roman"/>
          <w:bCs/>
          <w:sz w:val="28"/>
          <w:szCs w:val="28"/>
        </w:rPr>
        <w:t>аправлени</w:t>
      </w:r>
      <w:r w:rsidRPr="0056686A">
        <w:rPr>
          <w:rFonts w:ascii="Times New Roman" w:hAnsi="Times New Roman" w:cs="Times New Roman"/>
          <w:bCs/>
          <w:sz w:val="28"/>
          <w:szCs w:val="28"/>
        </w:rPr>
        <w:t>е:</w:t>
      </w:r>
      <w:r w:rsidR="00976B72" w:rsidRPr="0056686A">
        <w:rPr>
          <w:rFonts w:ascii="Times New Roman" w:hAnsi="Times New Roman" w:cs="Times New Roman"/>
          <w:bCs/>
          <w:sz w:val="28"/>
          <w:szCs w:val="28"/>
        </w:rPr>
        <w:t xml:space="preserve"> </w:t>
      </w:r>
      <w:r w:rsidR="00976B72" w:rsidRPr="0056686A">
        <w:rPr>
          <w:rFonts w:ascii="Times New Roman" w:hAnsi="Times New Roman" w:cs="Times New Roman"/>
          <w:bCs/>
          <w:i/>
          <w:iCs/>
          <w:sz w:val="28"/>
          <w:szCs w:val="28"/>
        </w:rPr>
        <w:t>46.03.01 «История»</w:t>
      </w:r>
    </w:p>
    <w:p w14:paraId="7F0FB56D" w14:textId="197D38D8" w:rsidR="00976B72" w:rsidRPr="0056686A" w:rsidRDefault="00972F18" w:rsidP="00976B72">
      <w:pPr>
        <w:spacing w:before="160" w:line="360" w:lineRule="auto"/>
        <w:jc w:val="center"/>
        <w:rPr>
          <w:rFonts w:ascii="Times New Roman" w:hAnsi="Times New Roman" w:cs="Times New Roman"/>
          <w:bCs/>
          <w:sz w:val="28"/>
          <w:szCs w:val="28"/>
        </w:rPr>
      </w:pPr>
      <w:r w:rsidRPr="0056686A">
        <w:rPr>
          <w:rFonts w:ascii="Times New Roman" w:hAnsi="Times New Roman" w:cs="Times New Roman"/>
          <w:bCs/>
          <w:sz w:val="28"/>
          <w:szCs w:val="28"/>
        </w:rPr>
        <w:t xml:space="preserve">Основная </w:t>
      </w:r>
      <w:r w:rsidR="00976B72" w:rsidRPr="0056686A">
        <w:rPr>
          <w:rFonts w:ascii="Times New Roman" w:hAnsi="Times New Roman" w:cs="Times New Roman"/>
          <w:bCs/>
          <w:sz w:val="28"/>
          <w:szCs w:val="28"/>
        </w:rPr>
        <w:t>образовательная программа</w:t>
      </w:r>
      <w:r w:rsidRPr="0056686A">
        <w:rPr>
          <w:rFonts w:ascii="Times New Roman" w:hAnsi="Times New Roman" w:cs="Times New Roman"/>
          <w:bCs/>
          <w:sz w:val="28"/>
          <w:szCs w:val="28"/>
        </w:rPr>
        <w:t xml:space="preserve">: </w:t>
      </w:r>
      <w:r w:rsidR="00341724" w:rsidRPr="0056686A">
        <w:rPr>
          <w:rFonts w:ascii="Times New Roman" w:hAnsi="Times New Roman" w:cs="Times New Roman"/>
          <w:bCs/>
          <w:i/>
          <w:iCs/>
          <w:sz w:val="28"/>
          <w:szCs w:val="28"/>
        </w:rPr>
        <w:t>СВ.5030.</w:t>
      </w:r>
    </w:p>
    <w:p w14:paraId="65BDDAA1" w14:textId="0310B949" w:rsidR="00A972A9" w:rsidRPr="0056686A" w:rsidRDefault="00A972A9" w:rsidP="008F4277">
      <w:pPr>
        <w:spacing w:before="160" w:line="360" w:lineRule="auto"/>
        <w:jc w:val="center"/>
        <w:rPr>
          <w:rFonts w:ascii="Times New Roman" w:hAnsi="Times New Roman" w:cs="Times New Roman"/>
          <w:bCs/>
          <w:i/>
          <w:iCs/>
          <w:sz w:val="28"/>
          <w:szCs w:val="28"/>
        </w:rPr>
      </w:pPr>
      <w:r w:rsidRPr="0056686A">
        <w:rPr>
          <w:rFonts w:ascii="Times New Roman" w:hAnsi="Times New Roman" w:cs="Times New Roman"/>
          <w:bCs/>
          <w:i/>
          <w:iCs/>
          <w:sz w:val="28"/>
          <w:szCs w:val="28"/>
        </w:rPr>
        <w:t>«История»</w:t>
      </w:r>
    </w:p>
    <w:p w14:paraId="388C8F98" w14:textId="1474F3E8" w:rsidR="00976B72" w:rsidRPr="0056686A" w:rsidRDefault="00976B72" w:rsidP="008F4277">
      <w:pPr>
        <w:spacing w:before="160" w:line="360" w:lineRule="auto"/>
        <w:jc w:val="center"/>
        <w:rPr>
          <w:rFonts w:ascii="Times New Roman" w:hAnsi="Times New Roman" w:cs="Times New Roman"/>
          <w:bCs/>
          <w:sz w:val="28"/>
          <w:szCs w:val="28"/>
        </w:rPr>
      </w:pPr>
      <w:r w:rsidRPr="0056686A">
        <w:rPr>
          <w:rFonts w:ascii="Times New Roman" w:hAnsi="Times New Roman" w:cs="Times New Roman"/>
          <w:bCs/>
          <w:sz w:val="28"/>
          <w:szCs w:val="28"/>
        </w:rPr>
        <w:t>профиль: Отечественная история</w:t>
      </w:r>
    </w:p>
    <w:p w14:paraId="102FB428" w14:textId="77777777" w:rsidR="008F4277" w:rsidRPr="0056686A" w:rsidRDefault="008F4277" w:rsidP="00976B72">
      <w:pPr>
        <w:spacing w:after="0" w:line="360" w:lineRule="auto"/>
        <w:jc w:val="right"/>
        <w:rPr>
          <w:rFonts w:ascii="Times New Roman" w:hAnsi="Times New Roman" w:cs="Times New Roman"/>
          <w:bCs/>
          <w:sz w:val="28"/>
          <w:szCs w:val="28"/>
        </w:rPr>
      </w:pPr>
    </w:p>
    <w:p w14:paraId="4154B594" w14:textId="77777777" w:rsidR="00976B72" w:rsidRPr="0056686A" w:rsidRDefault="00976B72" w:rsidP="00976B72">
      <w:pPr>
        <w:spacing w:after="0" w:line="360" w:lineRule="auto"/>
        <w:jc w:val="right"/>
        <w:rPr>
          <w:rFonts w:ascii="Times New Roman" w:hAnsi="Times New Roman" w:cs="Times New Roman"/>
          <w:bCs/>
          <w:sz w:val="28"/>
          <w:szCs w:val="28"/>
        </w:rPr>
      </w:pPr>
    </w:p>
    <w:p w14:paraId="69C6D3D7" w14:textId="77777777" w:rsidR="00976B72" w:rsidRPr="0056686A" w:rsidRDefault="00976B72" w:rsidP="00976B72">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Научный руководитель:</w:t>
      </w:r>
    </w:p>
    <w:p w14:paraId="422F5BAC" w14:textId="4E1FDCA7" w:rsidR="009A6CBA" w:rsidRPr="0056686A" w:rsidRDefault="004A43E1" w:rsidP="00976B72">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д</w:t>
      </w:r>
      <w:r w:rsidR="00DA4F3A" w:rsidRPr="0056686A">
        <w:rPr>
          <w:rFonts w:ascii="Times New Roman" w:hAnsi="Times New Roman" w:cs="Times New Roman"/>
          <w:bCs/>
          <w:sz w:val="28"/>
          <w:szCs w:val="28"/>
        </w:rPr>
        <w:t xml:space="preserve">оцент, </w:t>
      </w:r>
      <w:r w:rsidRPr="0056686A">
        <w:rPr>
          <w:rFonts w:ascii="Times New Roman" w:hAnsi="Times New Roman" w:cs="Times New Roman"/>
          <w:bCs/>
          <w:sz w:val="28"/>
          <w:szCs w:val="28"/>
        </w:rPr>
        <w:t>Кафедра новейшей истории России</w:t>
      </w:r>
      <w:r w:rsidR="00597114" w:rsidRPr="0056686A">
        <w:rPr>
          <w:rFonts w:ascii="Times New Roman" w:hAnsi="Times New Roman" w:cs="Times New Roman"/>
          <w:bCs/>
          <w:sz w:val="28"/>
          <w:szCs w:val="28"/>
        </w:rPr>
        <w:t>,</w:t>
      </w:r>
      <w:r w:rsidRPr="0056686A">
        <w:rPr>
          <w:rFonts w:ascii="Times New Roman" w:hAnsi="Times New Roman" w:cs="Times New Roman"/>
          <w:bCs/>
          <w:sz w:val="28"/>
          <w:szCs w:val="28"/>
        </w:rPr>
        <w:t xml:space="preserve"> </w:t>
      </w:r>
    </w:p>
    <w:p w14:paraId="0BB9E096" w14:textId="5E1AB8C6" w:rsidR="00976B72" w:rsidRPr="0056686A" w:rsidRDefault="00976B72" w:rsidP="00976B72">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 xml:space="preserve">кандидат исторических наук, доцент </w:t>
      </w:r>
    </w:p>
    <w:p w14:paraId="3E403D0B" w14:textId="15718FFE" w:rsidR="00976B72" w:rsidRPr="0056686A" w:rsidRDefault="00976B72" w:rsidP="00976B72">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Ра</w:t>
      </w:r>
      <w:r w:rsidR="00CA5F47" w:rsidRPr="0056686A">
        <w:rPr>
          <w:rFonts w:ascii="Times New Roman" w:hAnsi="Times New Roman" w:cs="Times New Roman"/>
          <w:bCs/>
          <w:sz w:val="28"/>
          <w:szCs w:val="28"/>
        </w:rPr>
        <w:t>чковский Валерий Александрович</w:t>
      </w:r>
    </w:p>
    <w:p w14:paraId="7FF202EA" w14:textId="77777777" w:rsidR="00E72ED2" w:rsidRPr="0056686A" w:rsidRDefault="00E72ED2" w:rsidP="00976B72">
      <w:pPr>
        <w:spacing w:after="0" w:line="360" w:lineRule="auto"/>
        <w:jc w:val="right"/>
        <w:rPr>
          <w:rFonts w:ascii="Times New Roman" w:hAnsi="Times New Roman" w:cs="Times New Roman"/>
          <w:bCs/>
          <w:sz w:val="28"/>
          <w:szCs w:val="28"/>
        </w:rPr>
      </w:pPr>
    </w:p>
    <w:p w14:paraId="146B2B49" w14:textId="2E3D47A3" w:rsidR="00D53D46" w:rsidRPr="0056686A" w:rsidRDefault="00D53D46" w:rsidP="00976B72">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Рецензент:</w:t>
      </w:r>
    </w:p>
    <w:p w14:paraId="7439BC1C" w14:textId="77777777" w:rsidR="00DF6D03" w:rsidRPr="0056686A" w:rsidRDefault="009229A5" w:rsidP="009B5B86">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 xml:space="preserve">доцент, </w:t>
      </w:r>
    </w:p>
    <w:p w14:paraId="5EB22333" w14:textId="5718F9F3" w:rsidR="009361AE" w:rsidRPr="0056686A" w:rsidRDefault="006063E2" w:rsidP="009B5B86">
      <w:pPr>
        <w:spacing w:after="0" w:line="360" w:lineRule="auto"/>
        <w:jc w:val="right"/>
        <w:rPr>
          <w:rFonts w:ascii="Times New Roman" w:hAnsi="Times New Roman" w:cs="Times New Roman"/>
          <w:bCs/>
          <w:sz w:val="28"/>
          <w:szCs w:val="28"/>
        </w:rPr>
      </w:pPr>
      <w:r w:rsidRPr="0056686A">
        <w:rPr>
          <w:rFonts w:ascii="Times New Roman" w:hAnsi="Times New Roman" w:cs="Times New Roman"/>
          <w:bCs/>
          <w:sz w:val="28"/>
          <w:szCs w:val="28"/>
        </w:rPr>
        <w:t xml:space="preserve">ФГБОУ ВО </w:t>
      </w:r>
      <w:r w:rsidR="009361AE" w:rsidRPr="0056686A">
        <w:rPr>
          <w:rFonts w:ascii="Times New Roman" w:hAnsi="Times New Roman" w:cs="Times New Roman"/>
          <w:bCs/>
          <w:sz w:val="28"/>
          <w:szCs w:val="28"/>
        </w:rPr>
        <w:t>Донской государственный технический университет</w:t>
      </w:r>
      <w:r w:rsidR="00436A0D" w:rsidRPr="0056686A">
        <w:rPr>
          <w:rFonts w:ascii="Times New Roman" w:hAnsi="Times New Roman" w:cs="Times New Roman"/>
          <w:bCs/>
          <w:sz w:val="28"/>
          <w:szCs w:val="28"/>
        </w:rPr>
        <w:t>,</w:t>
      </w:r>
    </w:p>
    <w:p w14:paraId="66007435" w14:textId="109CB1CC" w:rsidR="00976B72" w:rsidRPr="0056686A" w:rsidRDefault="00D846E8" w:rsidP="009B5B86">
      <w:pPr>
        <w:spacing w:after="200" w:line="276" w:lineRule="auto"/>
        <w:jc w:val="right"/>
        <w:rPr>
          <w:rFonts w:ascii="Times New Roman" w:hAnsi="Times New Roman" w:cs="Times New Roman"/>
          <w:bCs/>
          <w:sz w:val="28"/>
          <w:szCs w:val="28"/>
        </w:rPr>
      </w:pPr>
      <w:r w:rsidRPr="0056686A">
        <w:rPr>
          <w:rFonts w:ascii="Times New Roman" w:hAnsi="Times New Roman" w:cs="Times New Roman"/>
          <w:bCs/>
          <w:sz w:val="28"/>
          <w:szCs w:val="28"/>
        </w:rPr>
        <w:t>кандидат исторических наук</w:t>
      </w:r>
      <w:r w:rsidR="00826402" w:rsidRPr="0056686A">
        <w:rPr>
          <w:rFonts w:ascii="Times New Roman" w:hAnsi="Times New Roman" w:cs="Times New Roman"/>
          <w:bCs/>
          <w:sz w:val="28"/>
          <w:szCs w:val="28"/>
        </w:rPr>
        <w:t>, доцент</w:t>
      </w:r>
    </w:p>
    <w:p w14:paraId="65B380F3" w14:textId="4CCE31E7" w:rsidR="00104165" w:rsidRPr="0056686A" w:rsidRDefault="00104165" w:rsidP="009B5B86">
      <w:pPr>
        <w:spacing w:after="200" w:line="276" w:lineRule="auto"/>
        <w:jc w:val="right"/>
        <w:rPr>
          <w:rFonts w:ascii="Times New Roman" w:hAnsi="Times New Roman" w:cs="Times New Roman"/>
          <w:bCs/>
          <w:sz w:val="28"/>
          <w:szCs w:val="28"/>
        </w:rPr>
      </w:pPr>
      <w:r w:rsidRPr="0056686A">
        <w:rPr>
          <w:rFonts w:ascii="Times New Roman" w:hAnsi="Times New Roman" w:cs="Times New Roman"/>
          <w:bCs/>
          <w:sz w:val="28"/>
          <w:szCs w:val="28"/>
        </w:rPr>
        <w:t>Бирюкова Юлия Александровна</w:t>
      </w:r>
    </w:p>
    <w:p w14:paraId="24FA3DB1" w14:textId="77777777" w:rsidR="008F4277" w:rsidRPr="0056686A" w:rsidRDefault="008F4277" w:rsidP="0000535D">
      <w:pPr>
        <w:spacing w:after="0" w:line="360" w:lineRule="auto"/>
        <w:jc w:val="center"/>
        <w:rPr>
          <w:rFonts w:ascii="Times New Roman" w:hAnsi="Times New Roman" w:cs="Times New Roman"/>
          <w:bCs/>
          <w:sz w:val="28"/>
          <w:szCs w:val="28"/>
        </w:rPr>
      </w:pPr>
    </w:p>
    <w:p w14:paraId="4785C5E3" w14:textId="2F1D64F4" w:rsidR="0000535D" w:rsidRPr="0056686A" w:rsidRDefault="00976B72" w:rsidP="0000535D">
      <w:pPr>
        <w:spacing w:after="0" w:line="360" w:lineRule="auto"/>
        <w:jc w:val="center"/>
        <w:rPr>
          <w:rFonts w:ascii="Times New Roman" w:hAnsi="Times New Roman" w:cs="Times New Roman"/>
          <w:bCs/>
          <w:sz w:val="28"/>
          <w:szCs w:val="28"/>
        </w:rPr>
      </w:pPr>
      <w:r w:rsidRPr="0056686A">
        <w:rPr>
          <w:rFonts w:ascii="Times New Roman" w:hAnsi="Times New Roman" w:cs="Times New Roman"/>
          <w:bCs/>
          <w:sz w:val="28"/>
          <w:szCs w:val="28"/>
        </w:rPr>
        <w:t>Санкт-Петербург</w:t>
      </w:r>
    </w:p>
    <w:p w14:paraId="016E69FF" w14:textId="5F664624" w:rsidR="00976B72" w:rsidRPr="0056686A" w:rsidRDefault="00976B72" w:rsidP="0000535D">
      <w:pPr>
        <w:spacing w:after="0" w:line="360" w:lineRule="auto"/>
        <w:jc w:val="center"/>
        <w:rPr>
          <w:rFonts w:ascii="Times New Roman" w:hAnsi="Times New Roman" w:cs="Times New Roman"/>
          <w:bCs/>
          <w:sz w:val="28"/>
          <w:szCs w:val="28"/>
        </w:rPr>
      </w:pPr>
      <w:r w:rsidRPr="0056686A">
        <w:rPr>
          <w:rFonts w:ascii="Times New Roman" w:hAnsi="Times New Roman" w:cs="Times New Roman"/>
          <w:bCs/>
          <w:sz w:val="28"/>
          <w:szCs w:val="28"/>
        </w:rPr>
        <w:t>202</w:t>
      </w:r>
      <w:r w:rsidR="002107E0" w:rsidRPr="0056686A">
        <w:rPr>
          <w:rFonts w:ascii="Times New Roman" w:hAnsi="Times New Roman" w:cs="Times New Roman"/>
          <w:bCs/>
          <w:sz w:val="28"/>
          <w:szCs w:val="28"/>
        </w:rPr>
        <w:t>3</w:t>
      </w:r>
    </w:p>
    <w:p w14:paraId="1AF25EA4" w14:textId="2FB7A818" w:rsidR="002107E0" w:rsidRPr="0056686A" w:rsidRDefault="00A972A9" w:rsidP="001F009C">
      <w:pPr>
        <w:jc w:val="center"/>
        <w:rPr>
          <w:rFonts w:ascii="Times New Roman" w:hAnsi="Times New Roman"/>
          <w:b/>
          <w:bCs/>
          <w:color w:val="000000" w:themeColor="text1"/>
          <w:sz w:val="28"/>
          <w:szCs w:val="28"/>
        </w:rPr>
      </w:pPr>
      <w:r w:rsidRPr="0056686A">
        <w:rPr>
          <w:rFonts w:ascii="Times New Roman" w:hAnsi="Times New Roman"/>
          <w:b/>
          <w:bCs/>
          <w:color w:val="000000" w:themeColor="text1"/>
        </w:rPr>
        <w:br w:type="page"/>
      </w:r>
      <w:r w:rsidR="002107E0" w:rsidRPr="0056686A">
        <w:rPr>
          <w:rFonts w:ascii="Times New Roman" w:hAnsi="Times New Roman"/>
          <w:b/>
          <w:bCs/>
          <w:color w:val="000000" w:themeColor="text1"/>
          <w:sz w:val="28"/>
          <w:szCs w:val="28"/>
        </w:rPr>
        <w:lastRenderedPageBreak/>
        <w:t>Оглавление</w:t>
      </w:r>
    </w:p>
    <w:p w14:paraId="4EDF86E0" w14:textId="102319EB" w:rsidR="00976B72" w:rsidRPr="0056686A" w:rsidRDefault="008E7F57" w:rsidP="002107E0">
      <w:pPr>
        <w:jc w:val="both"/>
        <w:rPr>
          <w:rFonts w:ascii="Times New Roman" w:hAnsi="Times New Roman" w:cs="Times New Roman"/>
          <w:sz w:val="28"/>
          <w:szCs w:val="28"/>
        </w:rPr>
      </w:pPr>
      <w:r w:rsidRPr="0056686A">
        <w:rPr>
          <w:rFonts w:ascii="Times New Roman" w:hAnsi="Times New Roman" w:cs="Times New Roman"/>
          <w:sz w:val="28"/>
          <w:szCs w:val="28"/>
        </w:rPr>
        <w:t>Введение…………………………………………………………………………</w:t>
      </w:r>
      <w:r w:rsidR="006F5819" w:rsidRPr="0056686A">
        <w:rPr>
          <w:rFonts w:ascii="Times New Roman" w:hAnsi="Times New Roman" w:cs="Times New Roman"/>
          <w:sz w:val="28"/>
          <w:szCs w:val="28"/>
        </w:rPr>
        <w:t>...</w:t>
      </w:r>
      <w:r w:rsidRPr="0056686A">
        <w:rPr>
          <w:rFonts w:ascii="Times New Roman" w:hAnsi="Times New Roman" w:cs="Times New Roman"/>
          <w:sz w:val="28"/>
          <w:szCs w:val="28"/>
        </w:rPr>
        <w:t>3</w:t>
      </w:r>
    </w:p>
    <w:p w14:paraId="31882535" w14:textId="11F3A484" w:rsidR="008E7F57" w:rsidRPr="0056686A" w:rsidRDefault="007E1313" w:rsidP="002107E0">
      <w:pPr>
        <w:jc w:val="both"/>
        <w:rPr>
          <w:rFonts w:ascii="Times New Roman" w:hAnsi="Times New Roman" w:cs="Times New Roman"/>
          <w:sz w:val="28"/>
          <w:szCs w:val="28"/>
        </w:rPr>
      </w:pPr>
      <w:r w:rsidRPr="0056686A">
        <w:rPr>
          <w:rFonts w:ascii="Times New Roman" w:hAnsi="Times New Roman" w:cs="Times New Roman"/>
          <w:sz w:val="28"/>
          <w:szCs w:val="28"/>
        </w:rPr>
        <w:t xml:space="preserve">Глава 1. </w:t>
      </w:r>
      <w:r w:rsidR="001E47E5" w:rsidRPr="0056686A">
        <w:rPr>
          <w:rFonts w:ascii="Times New Roman" w:hAnsi="Times New Roman" w:cs="Times New Roman"/>
          <w:sz w:val="28"/>
          <w:szCs w:val="28"/>
        </w:rPr>
        <w:t>Довоенное положение Русской православной церкви и ленинградских православных</w:t>
      </w:r>
      <w:r w:rsidR="00FF5FF6">
        <w:rPr>
          <w:rFonts w:ascii="Times New Roman" w:hAnsi="Times New Roman" w:cs="Times New Roman"/>
          <w:sz w:val="28"/>
          <w:szCs w:val="28"/>
        </w:rPr>
        <w:t xml:space="preserve"> </w:t>
      </w:r>
      <w:r w:rsidR="001E47E5" w:rsidRPr="0056686A">
        <w:rPr>
          <w:rFonts w:ascii="Times New Roman" w:hAnsi="Times New Roman" w:cs="Times New Roman"/>
          <w:sz w:val="28"/>
          <w:szCs w:val="28"/>
        </w:rPr>
        <w:t>приходов</w:t>
      </w:r>
      <w:r w:rsidR="00D5108A" w:rsidRPr="0056686A">
        <w:rPr>
          <w:rFonts w:ascii="Times New Roman" w:hAnsi="Times New Roman" w:cs="Times New Roman"/>
          <w:sz w:val="28"/>
          <w:szCs w:val="28"/>
        </w:rPr>
        <w:t>……………………</w:t>
      </w:r>
      <w:r w:rsidR="00E4585F" w:rsidRPr="0056686A">
        <w:rPr>
          <w:rFonts w:ascii="Times New Roman" w:hAnsi="Times New Roman" w:cs="Times New Roman"/>
          <w:sz w:val="28"/>
          <w:szCs w:val="28"/>
        </w:rPr>
        <w:t>……………………</w:t>
      </w:r>
      <w:r w:rsidR="00FF5FF6">
        <w:rPr>
          <w:rFonts w:ascii="Times New Roman" w:hAnsi="Times New Roman" w:cs="Times New Roman"/>
          <w:sz w:val="28"/>
          <w:szCs w:val="28"/>
        </w:rPr>
        <w:t>………………</w:t>
      </w:r>
      <w:r w:rsidR="006F5819" w:rsidRPr="0056686A">
        <w:rPr>
          <w:rFonts w:ascii="Times New Roman" w:hAnsi="Times New Roman" w:cs="Times New Roman"/>
          <w:sz w:val="28"/>
          <w:szCs w:val="28"/>
        </w:rPr>
        <w:t>20</w:t>
      </w:r>
    </w:p>
    <w:p w14:paraId="2295E96B" w14:textId="38969DE1" w:rsidR="001D601D" w:rsidRPr="0056686A" w:rsidRDefault="001D601D" w:rsidP="002107E0">
      <w:pPr>
        <w:jc w:val="both"/>
        <w:rPr>
          <w:rFonts w:ascii="Times New Roman" w:hAnsi="Times New Roman" w:cs="Times New Roman"/>
          <w:sz w:val="28"/>
          <w:szCs w:val="28"/>
        </w:rPr>
      </w:pPr>
      <w:r w:rsidRPr="0056686A">
        <w:rPr>
          <w:rFonts w:ascii="Times New Roman" w:hAnsi="Times New Roman" w:cs="Times New Roman"/>
          <w:sz w:val="28"/>
          <w:szCs w:val="28"/>
        </w:rPr>
        <w:t>1.1 Отношения между советской властью и Русской православной церковью в 1918-19</w:t>
      </w:r>
      <w:r w:rsidR="00E65320">
        <w:rPr>
          <w:rFonts w:ascii="Times New Roman" w:hAnsi="Times New Roman" w:cs="Times New Roman"/>
          <w:sz w:val="28"/>
          <w:szCs w:val="28"/>
        </w:rPr>
        <w:t>41</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гг</w:t>
      </w:r>
      <w:proofErr w:type="spellEnd"/>
      <w:r w:rsidRPr="0056686A">
        <w:rPr>
          <w:rFonts w:ascii="Times New Roman" w:hAnsi="Times New Roman" w:cs="Times New Roman"/>
          <w:sz w:val="28"/>
          <w:szCs w:val="28"/>
        </w:rPr>
        <w:t>……………………………………………………………………</w:t>
      </w:r>
      <w:r w:rsidR="00874E57" w:rsidRPr="0056686A">
        <w:rPr>
          <w:rFonts w:ascii="Times New Roman" w:hAnsi="Times New Roman" w:cs="Times New Roman"/>
          <w:sz w:val="28"/>
          <w:szCs w:val="28"/>
        </w:rPr>
        <w:t>…20</w:t>
      </w:r>
    </w:p>
    <w:p w14:paraId="4E0F7A03" w14:textId="6035E1A5" w:rsidR="001D601D" w:rsidRPr="0056686A" w:rsidRDefault="001D601D" w:rsidP="002107E0">
      <w:pPr>
        <w:jc w:val="both"/>
        <w:rPr>
          <w:rFonts w:ascii="Times New Roman" w:hAnsi="Times New Roman" w:cs="Times New Roman"/>
          <w:sz w:val="28"/>
          <w:szCs w:val="28"/>
        </w:rPr>
      </w:pPr>
      <w:r w:rsidRPr="0056686A">
        <w:rPr>
          <w:rFonts w:ascii="Times New Roman" w:hAnsi="Times New Roman" w:cs="Times New Roman"/>
          <w:sz w:val="28"/>
          <w:szCs w:val="28"/>
        </w:rPr>
        <w:t>1.2 Положение ленинградских православных приходов в условиях гонени</w:t>
      </w:r>
      <w:r w:rsidR="00933F7C" w:rsidRPr="0056686A">
        <w:rPr>
          <w:rFonts w:ascii="Times New Roman" w:hAnsi="Times New Roman" w:cs="Times New Roman"/>
          <w:sz w:val="28"/>
          <w:szCs w:val="28"/>
        </w:rPr>
        <w:t>й</w:t>
      </w:r>
      <w:r w:rsidRPr="0056686A">
        <w:rPr>
          <w:rFonts w:ascii="Times New Roman" w:hAnsi="Times New Roman" w:cs="Times New Roman"/>
          <w:sz w:val="28"/>
          <w:szCs w:val="28"/>
        </w:rPr>
        <w:t xml:space="preserve"> на церковь……………………………………………………………………………</w:t>
      </w:r>
      <w:r w:rsidR="00D7766B" w:rsidRPr="0056686A">
        <w:rPr>
          <w:rFonts w:ascii="Times New Roman" w:hAnsi="Times New Roman" w:cs="Times New Roman"/>
          <w:sz w:val="28"/>
          <w:szCs w:val="28"/>
        </w:rPr>
        <w:t>28</w:t>
      </w:r>
    </w:p>
    <w:p w14:paraId="64CF18BC" w14:textId="3D44BB5E" w:rsidR="00996294" w:rsidRPr="0056686A" w:rsidRDefault="00996294" w:rsidP="002107E0">
      <w:pPr>
        <w:jc w:val="both"/>
        <w:rPr>
          <w:rFonts w:ascii="Times New Roman" w:hAnsi="Times New Roman" w:cs="Times New Roman"/>
          <w:sz w:val="28"/>
          <w:szCs w:val="28"/>
        </w:rPr>
      </w:pPr>
      <w:r w:rsidRPr="0056686A">
        <w:rPr>
          <w:rFonts w:ascii="Times New Roman" w:hAnsi="Times New Roman" w:cs="Times New Roman"/>
          <w:sz w:val="28"/>
          <w:szCs w:val="28"/>
        </w:rPr>
        <w:t>Глава 2. Деятельность</w:t>
      </w:r>
      <w:r w:rsidR="0083797A" w:rsidRPr="0056686A">
        <w:rPr>
          <w:rFonts w:ascii="Times New Roman" w:hAnsi="Times New Roman" w:cs="Times New Roman"/>
          <w:sz w:val="28"/>
          <w:szCs w:val="28"/>
        </w:rPr>
        <w:t xml:space="preserve"> православного</w:t>
      </w:r>
      <w:r w:rsidRPr="0056686A">
        <w:rPr>
          <w:rFonts w:ascii="Times New Roman" w:hAnsi="Times New Roman" w:cs="Times New Roman"/>
          <w:sz w:val="28"/>
          <w:szCs w:val="28"/>
        </w:rPr>
        <w:t xml:space="preserve"> духовенства в период нацистской оккупации</w:t>
      </w:r>
      <w:r w:rsidR="00D5108A" w:rsidRPr="0056686A">
        <w:rPr>
          <w:rFonts w:ascii="Times New Roman" w:hAnsi="Times New Roman" w:cs="Times New Roman"/>
          <w:sz w:val="28"/>
          <w:szCs w:val="28"/>
        </w:rPr>
        <w:t>………</w:t>
      </w:r>
      <w:r w:rsidR="002F423E" w:rsidRPr="0056686A">
        <w:rPr>
          <w:rFonts w:ascii="Times New Roman" w:hAnsi="Times New Roman" w:cs="Times New Roman"/>
          <w:sz w:val="28"/>
          <w:szCs w:val="28"/>
        </w:rPr>
        <w:t>………………………………………………………………...42</w:t>
      </w:r>
    </w:p>
    <w:p w14:paraId="14848DDD" w14:textId="14FC938D" w:rsidR="00933F7C" w:rsidRPr="0056686A" w:rsidRDefault="00933F7C" w:rsidP="002107E0">
      <w:pPr>
        <w:jc w:val="both"/>
        <w:rPr>
          <w:rFonts w:ascii="Times New Roman" w:hAnsi="Times New Roman" w:cs="Times New Roman"/>
          <w:sz w:val="28"/>
          <w:szCs w:val="28"/>
        </w:rPr>
      </w:pPr>
      <w:r w:rsidRPr="0056686A">
        <w:rPr>
          <w:rFonts w:ascii="Times New Roman" w:hAnsi="Times New Roman" w:cs="Times New Roman"/>
          <w:sz w:val="28"/>
          <w:szCs w:val="28"/>
        </w:rPr>
        <w:t xml:space="preserve">2.1 </w:t>
      </w:r>
      <w:r w:rsidR="003318C6" w:rsidRPr="0056686A">
        <w:rPr>
          <w:rFonts w:ascii="Times New Roman" w:hAnsi="Times New Roman" w:cs="Times New Roman"/>
          <w:sz w:val="28"/>
          <w:szCs w:val="28"/>
        </w:rPr>
        <w:t>Религиозная</w:t>
      </w:r>
      <w:r w:rsidRPr="0056686A">
        <w:rPr>
          <w:rFonts w:ascii="Times New Roman" w:hAnsi="Times New Roman" w:cs="Times New Roman"/>
          <w:sz w:val="28"/>
          <w:szCs w:val="28"/>
        </w:rPr>
        <w:t xml:space="preserve"> политика нацистской Германии и церковное возрождение в оккупированных районах </w:t>
      </w:r>
      <w:r w:rsidR="00222710" w:rsidRPr="0056686A">
        <w:rPr>
          <w:rFonts w:ascii="Times New Roman" w:hAnsi="Times New Roman" w:cs="Times New Roman"/>
          <w:sz w:val="28"/>
          <w:szCs w:val="28"/>
        </w:rPr>
        <w:t xml:space="preserve">Ленинградской </w:t>
      </w:r>
      <w:r w:rsidR="008F074F" w:rsidRPr="0056686A">
        <w:rPr>
          <w:rFonts w:ascii="Times New Roman" w:hAnsi="Times New Roman" w:cs="Times New Roman"/>
          <w:sz w:val="28"/>
          <w:szCs w:val="28"/>
        </w:rPr>
        <w:t>области</w:t>
      </w:r>
      <w:r w:rsidRPr="0056686A">
        <w:rPr>
          <w:rFonts w:ascii="Times New Roman" w:hAnsi="Times New Roman" w:cs="Times New Roman"/>
          <w:sz w:val="28"/>
          <w:szCs w:val="28"/>
        </w:rPr>
        <w:t>………</w:t>
      </w:r>
      <w:r w:rsidR="002F423E" w:rsidRPr="0056686A">
        <w:rPr>
          <w:rFonts w:ascii="Times New Roman" w:hAnsi="Times New Roman" w:cs="Times New Roman"/>
          <w:sz w:val="28"/>
          <w:szCs w:val="28"/>
        </w:rPr>
        <w:t>……………………42</w:t>
      </w:r>
    </w:p>
    <w:p w14:paraId="19234178" w14:textId="32FC923D" w:rsidR="00933F7C" w:rsidRPr="0056686A" w:rsidRDefault="00933F7C" w:rsidP="002107E0">
      <w:pPr>
        <w:jc w:val="both"/>
        <w:rPr>
          <w:rFonts w:ascii="Times New Roman" w:hAnsi="Times New Roman" w:cs="Times New Roman"/>
          <w:sz w:val="28"/>
          <w:szCs w:val="28"/>
        </w:rPr>
      </w:pPr>
      <w:r w:rsidRPr="0056686A">
        <w:rPr>
          <w:rFonts w:ascii="Times New Roman" w:hAnsi="Times New Roman" w:cs="Times New Roman"/>
          <w:sz w:val="28"/>
          <w:szCs w:val="28"/>
        </w:rPr>
        <w:t>2.2. Религиозная тематика в публикациях газет, выходивших в оккупированных районах Ленинградской области………………</w:t>
      </w:r>
      <w:r w:rsidR="00FB5B48" w:rsidRPr="0056686A">
        <w:rPr>
          <w:rFonts w:ascii="Times New Roman" w:hAnsi="Times New Roman" w:cs="Times New Roman"/>
          <w:sz w:val="28"/>
          <w:szCs w:val="28"/>
        </w:rPr>
        <w:t>……………64</w:t>
      </w:r>
    </w:p>
    <w:p w14:paraId="120402B3" w14:textId="4BF579E8" w:rsidR="00996294" w:rsidRPr="0056686A" w:rsidRDefault="00996294" w:rsidP="002107E0">
      <w:pPr>
        <w:jc w:val="both"/>
        <w:rPr>
          <w:rFonts w:ascii="Times New Roman" w:hAnsi="Times New Roman" w:cs="Times New Roman"/>
          <w:sz w:val="28"/>
          <w:szCs w:val="28"/>
        </w:rPr>
      </w:pPr>
      <w:r w:rsidRPr="0056686A">
        <w:rPr>
          <w:rFonts w:ascii="Times New Roman" w:hAnsi="Times New Roman" w:cs="Times New Roman"/>
          <w:sz w:val="28"/>
          <w:szCs w:val="28"/>
        </w:rPr>
        <w:t xml:space="preserve">Глава 3. </w:t>
      </w:r>
      <w:bookmarkStart w:id="1" w:name="_Hlk130853378"/>
      <w:r w:rsidR="00CB4855" w:rsidRPr="0056686A">
        <w:rPr>
          <w:rFonts w:ascii="Times New Roman" w:hAnsi="Times New Roman" w:cs="Times New Roman"/>
          <w:sz w:val="28"/>
          <w:szCs w:val="28"/>
        </w:rPr>
        <w:t xml:space="preserve">Трансформация положения </w:t>
      </w:r>
      <w:r w:rsidR="00D602DC" w:rsidRPr="0056686A">
        <w:rPr>
          <w:rFonts w:ascii="Times New Roman" w:hAnsi="Times New Roman" w:cs="Times New Roman"/>
          <w:sz w:val="28"/>
          <w:szCs w:val="28"/>
        </w:rPr>
        <w:t xml:space="preserve">православного </w:t>
      </w:r>
      <w:r w:rsidR="00CB4855" w:rsidRPr="0056686A">
        <w:rPr>
          <w:rFonts w:ascii="Times New Roman" w:hAnsi="Times New Roman" w:cs="Times New Roman"/>
          <w:sz w:val="28"/>
          <w:szCs w:val="28"/>
        </w:rPr>
        <w:t>духовенства</w:t>
      </w:r>
      <w:r w:rsidR="00BF49A3" w:rsidRPr="0056686A">
        <w:rPr>
          <w:rFonts w:ascii="Times New Roman" w:hAnsi="Times New Roman" w:cs="Times New Roman"/>
          <w:sz w:val="28"/>
          <w:szCs w:val="28"/>
        </w:rPr>
        <w:t xml:space="preserve"> в условиях новой государственной политики в отношении церкви</w:t>
      </w:r>
      <w:bookmarkEnd w:id="1"/>
      <w:r w:rsidR="00D5108A" w:rsidRPr="0056686A">
        <w:rPr>
          <w:rFonts w:ascii="Times New Roman" w:hAnsi="Times New Roman" w:cs="Times New Roman"/>
          <w:sz w:val="28"/>
          <w:szCs w:val="28"/>
        </w:rPr>
        <w:t>……………</w:t>
      </w:r>
      <w:r w:rsidR="00116E86" w:rsidRPr="0056686A">
        <w:rPr>
          <w:rFonts w:ascii="Times New Roman" w:hAnsi="Times New Roman" w:cs="Times New Roman"/>
          <w:sz w:val="28"/>
          <w:szCs w:val="28"/>
        </w:rPr>
        <w:t>…………7</w:t>
      </w:r>
      <w:r w:rsidR="00433F54">
        <w:rPr>
          <w:rFonts w:ascii="Times New Roman" w:hAnsi="Times New Roman" w:cs="Times New Roman"/>
          <w:sz w:val="28"/>
          <w:szCs w:val="28"/>
        </w:rPr>
        <w:t>5</w:t>
      </w:r>
    </w:p>
    <w:p w14:paraId="456F5557" w14:textId="1287F9CE" w:rsidR="006A4A90" w:rsidRPr="0056686A" w:rsidRDefault="004D737B" w:rsidP="002107E0">
      <w:pPr>
        <w:jc w:val="both"/>
        <w:rPr>
          <w:rFonts w:ascii="Times New Roman" w:hAnsi="Times New Roman" w:cs="Times New Roman"/>
          <w:sz w:val="28"/>
          <w:szCs w:val="28"/>
        </w:rPr>
      </w:pPr>
      <w:r w:rsidRPr="0056686A">
        <w:rPr>
          <w:rFonts w:ascii="Times New Roman" w:hAnsi="Times New Roman" w:cs="Times New Roman"/>
          <w:sz w:val="28"/>
          <w:szCs w:val="28"/>
        </w:rPr>
        <w:t>З</w:t>
      </w:r>
      <w:r w:rsidR="00D5108A" w:rsidRPr="0056686A">
        <w:rPr>
          <w:rFonts w:ascii="Times New Roman" w:hAnsi="Times New Roman" w:cs="Times New Roman"/>
          <w:sz w:val="28"/>
          <w:szCs w:val="28"/>
        </w:rPr>
        <w:t>аключение………………………………………………………</w:t>
      </w:r>
      <w:r w:rsidR="00B51021" w:rsidRPr="0056686A">
        <w:rPr>
          <w:rFonts w:ascii="Times New Roman" w:hAnsi="Times New Roman" w:cs="Times New Roman"/>
          <w:sz w:val="28"/>
          <w:szCs w:val="28"/>
        </w:rPr>
        <w:t>…………</w:t>
      </w:r>
      <w:proofErr w:type="gramStart"/>
      <w:r w:rsidR="00B51021" w:rsidRPr="0056686A">
        <w:rPr>
          <w:rFonts w:ascii="Times New Roman" w:hAnsi="Times New Roman" w:cs="Times New Roman"/>
          <w:sz w:val="28"/>
          <w:szCs w:val="28"/>
        </w:rPr>
        <w:t>…….</w:t>
      </w:r>
      <w:proofErr w:type="gramEnd"/>
      <w:r w:rsidR="00B51021" w:rsidRPr="0056686A">
        <w:rPr>
          <w:rFonts w:ascii="Times New Roman" w:hAnsi="Times New Roman" w:cs="Times New Roman"/>
          <w:sz w:val="28"/>
          <w:szCs w:val="28"/>
        </w:rPr>
        <w:t>9</w:t>
      </w:r>
      <w:r w:rsidR="006A524A">
        <w:rPr>
          <w:rFonts w:ascii="Times New Roman" w:hAnsi="Times New Roman" w:cs="Times New Roman"/>
          <w:sz w:val="28"/>
          <w:szCs w:val="28"/>
        </w:rPr>
        <w:t>7</w:t>
      </w:r>
    </w:p>
    <w:p w14:paraId="1A82541D" w14:textId="26DA4920" w:rsidR="00DD47A3" w:rsidRPr="0056686A" w:rsidRDefault="00D5108A" w:rsidP="00820532">
      <w:pPr>
        <w:jc w:val="both"/>
        <w:rPr>
          <w:rFonts w:ascii="Times New Roman" w:hAnsi="Times New Roman" w:cs="Times New Roman"/>
          <w:sz w:val="28"/>
          <w:szCs w:val="28"/>
        </w:rPr>
      </w:pPr>
      <w:r w:rsidRPr="0056686A">
        <w:rPr>
          <w:rFonts w:ascii="Times New Roman" w:hAnsi="Times New Roman" w:cs="Times New Roman"/>
          <w:sz w:val="28"/>
          <w:szCs w:val="28"/>
        </w:rPr>
        <w:t>Список источников и литературы………………………………</w:t>
      </w:r>
      <w:r w:rsidR="00B51021" w:rsidRPr="0056686A">
        <w:rPr>
          <w:rFonts w:ascii="Times New Roman" w:hAnsi="Times New Roman" w:cs="Times New Roman"/>
          <w:sz w:val="28"/>
          <w:szCs w:val="28"/>
        </w:rPr>
        <w:t>………</w:t>
      </w:r>
      <w:proofErr w:type="gramStart"/>
      <w:r w:rsidR="00B51021" w:rsidRPr="0056686A">
        <w:rPr>
          <w:rFonts w:ascii="Times New Roman" w:hAnsi="Times New Roman" w:cs="Times New Roman"/>
          <w:sz w:val="28"/>
          <w:szCs w:val="28"/>
        </w:rPr>
        <w:t>…….</w:t>
      </w:r>
      <w:proofErr w:type="gramEnd"/>
      <w:r w:rsidR="00B51021" w:rsidRPr="0056686A">
        <w:rPr>
          <w:rFonts w:ascii="Times New Roman" w:hAnsi="Times New Roman" w:cs="Times New Roman"/>
          <w:sz w:val="28"/>
          <w:szCs w:val="28"/>
        </w:rPr>
        <w:t>.10</w:t>
      </w:r>
      <w:r w:rsidR="006A524A">
        <w:rPr>
          <w:rFonts w:ascii="Times New Roman" w:hAnsi="Times New Roman" w:cs="Times New Roman"/>
          <w:sz w:val="28"/>
          <w:szCs w:val="28"/>
        </w:rPr>
        <w:t>3</w:t>
      </w:r>
    </w:p>
    <w:p w14:paraId="1A993186" w14:textId="61459213" w:rsidR="005B0141" w:rsidRPr="0056686A" w:rsidRDefault="00A0374A" w:rsidP="00444074">
      <w:pPr>
        <w:jc w:val="center"/>
        <w:rPr>
          <w:rFonts w:ascii="Times New Roman" w:hAnsi="Times New Roman" w:cs="Times New Roman"/>
          <w:b/>
          <w:bCs/>
          <w:sz w:val="28"/>
          <w:szCs w:val="28"/>
        </w:rPr>
      </w:pPr>
      <w:r w:rsidRPr="0056686A">
        <w:rPr>
          <w:rFonts w:ascii="Times New Roman" w:hAnsi="Times New Roman" w:cs="Times New Roman"/>
          <w:sz w:val="28"/>
          <w:szCs w:val="28"/>
        </w:rPr>
        <w:br w:type="page"/>
      </w:r>
      <w:r w:rsidRPr="0056686A">
        <w:rPr>
          <w:rFonts w:ascii="Times New Roman" w:hAnsi="Times New Roman" w:cs="Times New Roman"/>
          <w:b/>
          <w:bCs/>
          <w:sz w:val="28"/>
          <w:szCs w:val="28"/>
        </w:rPr>
        <w:lastRenderedPageBreak/>
        <w:t>Введение</w:t>
      </w:r>
    </w:p>
    <w:p w14:paraId="33E5FCB1" w14:textId="2A334EBB"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Актуальность темы</w:t>
      </w:r>
      <w:r w:rsidRPr="0056686A">
        <w:rPr>
          <w:rFonts w:ascii="Times New Roman" w:hAnsi="Times New Roman" w:cs="Times New Roman"/>
          <w:sz w:val="28"/>
          <w:szCs w:val="28"/>
        </w:rPr>
        <w:t xml:space="preserve"> истории православных приходов Ленинградской епархии во время </w:t>
      </w:r>
      <w:r w:rsidR="000157AB" w:rsidRPr="0056686A">
        <w:rPr>
          <w:rFonts w:ascii="Times New Roman" w:hAnsi="Times New Roman" w:cs="Times New Roman"/>
          <w:sz w:val="28"/>
          <w:szCs w:val="28"/>
        </w:rPr>
        <w:t xml:space="preserve">Великой Отечественной </w:t>
      </w:r>
      <w:r w:rsidRPr="0056686A">
        <w:rPr>
          <w:rFonts w:ascii="Times New Roman" w:hAnsi="Times New Roman" w:cs="Times New Roman"/>
          <w:sz w:val="28"/>
          <w:szCs w:val="28"/>
        </w:rPr>
        <w:t xml:space="preserve">войны отражает проблемы построения церковной жизни в условиях нацистской оккупации и важные изменения, произошедшие в политике советской власти по отношению к церкви. После развала СССР в связи с рассекречиванием ряда </w:t>
      </w:r>
      <w:r w:rsidR="009D52EF" w:rsidRPr="0056686A">
        <w:rPr>
          <w:rFonts w:ascii="Times New Roman" w:hAnsi="Times New Roman" w:cs="Times New Roman"/>
          <w:sz w:val="28"/>
          <w:szCs w:val="28"/>
        </w:rPr>
        <w:t>архивных фондов</w:t>
      </w:r>
      <w:r w:rsidRPr="0056686A">
        <w:rPr>
          <w:rFonts w:ascii="Times New Roman" w:hAnsi="Times New Roman" w:cs="Times New Roman"/>
          <w:sz w:val="28"/>
          <w:szCs w:val="28"/>
        </w:rPr>
        <w:t xml:space="preserve"> многими российскими исследователями были описаны множество ранее неизвестных аспектов и подробностей истории церковных приходов на оккупированной советской территории и, в частности, деятельность Псковской православной миссии. Были опубликованы новые </w:t>
      </w:r>
      <w:r w:rsidR="00620F24" w:rsidRPr="0056686A">
        <w:rPr>
          <w:rFonts w:ascii="Times New Roman" w:hAnsi="Times New Roman" w:cs="Times New Roman"/>
          <w:sz w:val="28"/>
          <w:szCs w:val="28"/>
        </w:rPr>
        <w:t xml:space="preserve">биографические </w:t>
      </w:r>
      <w:r w:rsidRPr="0056686A">
        <w:rPr>
          <w:rFonts w:ascii="Times New Roman" w:hAnsi="Times New Roman" w:cs="Times New Roman"/>
          <w:sz w:val="28"/>
          <w:szCs w:val="28"/>
        </w:rPr>
        <w:t xml:space="preserve">сведения церковных деятелей, сотрудничавших с нацистскими оккупантами. Однако многие документы, раскрывающие детали церковной жизни как на советской, так и на оккупированной территориях, остаются нераскрытыми и непроанализированными, особенно это относится к коллаборационистской периодической печати, в которой </w:t>
      </w:r>
      <w:r w:rsidR="00452176" w:rsidRPr="0056686A">
        <w:rPr>
          <w:rFonts w:ascii="Times New Roman" w:hAnsi="Times New Roman" w:cs="Times New Roman"/>
          <w:sz w:val="28"/>
          <w:szCs w:val="28"/>
        </w:rPr>
        <w:t>поднимались церковные вопросы</w:t>
      </w:r>
      <w:r w:rsidRPr="0056686A">
        <w:rPr>
          <w:rFonts w:ascii="Times New Roman" w:hAnsi="Times New Roman" w:cs="Times New Roman"/>
          <w:sz w:val="28"/>
          <w:szCs w:val="28"/>
        </w:rPr>
        <w:t xml:space="preserve"> нацистами. Аналогичная ситуация относится и к документам довоенной эпохи, без раскрытия которых невозможно говорить о полном изучении и понимании взаимоотношений между церковью и советской властью, а также происходивших церковных процессах в военное время. Помимо этого, многие дела тех ленинградских священнослужителей, которые могли сотрудничать с советской разведкой или партизанским подпольем во время войны, до сегодняшнего времени остаются под грифом секретности.</w:t>
      </w:r>
    </w:p>
    <w:p w14:paraId="191BEEFD" w14:textId="3FA0D48F"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Также до сих пор не в полной мере освещена и роль православного духовенства блокадного Ленинграда, его благотворительной деятельности и значении в укреплении духа защитников города. И без этого знания трудно понять, как продержался город в крайне тяжелых условиях и малой помощи извне. Это также имеет отношение и духовенству из приграничных православных приходов, оказавшихся по другую сторону фронта. В обстановке непрекращающихся убийств, холод</w:t>
      </w:r>
      <w:r w:rsidR="0053113E" w:rsidRPr="0056686A">
        <w:rPr>
          <w:rFonts w:ascii="Times New Roman" w:hAnsi="Times New Roman" w:cs="Times New Roman"/>
          <w:sz w:val="28"/>
          <w:szCs w:val="28"/>
        </w:rPr>
        <w:t>а</w:t>
      </w:r>
      <w:r w:rsidRPr="0056686A">
        <w:rPr>
          <w:rFonts w:ascii="Times New Roman" w:hAnsi="Times New Roman" w:cs="Times New Roman"/>
          <w:sz w:val="28"/>
          <w:szCs w:val="28"/>
        </w:rPr>
        <w:t xml:space="preserve">, голода, страха и страданий именно на священнослужителей выпала основная ноша по ободрению и </w:t>
      </w:r>
      <w:r w:rsidRPr="0056686A">
        <w:rPr>
          <w:rFonts w:ascii="Times New Roman" w:hAnsi="Times New Roman" w:cs="Times New Roman"/>
          <w:sz w:val="28"/>
          <w:szCs w:val="28"/>
        </w:rPr>
        <w:lastRenderedPageBreak/>
        <w:t xml:space="preserve">поддержке всего православного населения с обеих сторон фронта, личным примером показывая стойкость, терпение и огромную выдержку, не давая погаснуть надежде, что народ не погиб, не побежден и тем более не оставлен Богом. Именно эта вера была источником </w:t>
      </w:r>
      <w:r w:rsidR="00452176" w:rsidRPr="0056686A">
        <w:rPr>
          <w:rFonts w:ascii="Times New Roman" w:hAnsi="Times New Roman" w:cs="Times New Roman"/>
          <w:sz w:val="28"/>
          <w:szCs w:val="28"/>
        </w:rPr>
        <w:t xml:space="preserve">для </w:t>
      </w:r>
      <w:r w:rsidRPr="0056686A">
        <w:rPr>
          <w:rFonts w:ascii="Times New Roman" w:hAnsi="Times New Roman" w:cs="Times New Roman"/>
          <w:sz w:val="28"/>
          <w:szCs w:val="28"/>
        </w:rPr>
        <w:t>борьбы и продолжения жизни многих защитников Ленинграда и жителей оккупированных территорий.</w:t>
      </w:r>
    </w:p>
    <w:p w14:paraId="5FAC2DD5" w14:textId="6F0589AD"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Отдельный вопрос стоит и про религиозные настроения жителей Ленинградской области по обеим сторонам фронта, которые имели сложную специфику, трансформировались и совершенно по-разному отражались на жизни каждого человека. Именно сохранение многими советскими гражданами своей религии способствовало тому, что во время Перестройки и после развала СССР начался бурный процесс реставрации старых храмов и постройки новых во многом благодаря пожертвованиям рядовых граждан, для которых именно православная вера осталась единственной альтернативой коммунистической идеологии.</w:t>
      </w:r>
    </w:p>
    <w:p w14:paraId="6B6740FB"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Учитывая современные реалии, Русская православная церковь (РПЦ) даже спустя несколько десятилетий после окончания Великой Отечественной войны продолжает оказывать посильную материальную и моральную поддержку как воинам, так и жителям, пострадавшим от боевых действий, повторяя подвиг тех, кто жил и трудился во время блокады Ленинграда и в период нацистской оккупации.</w:t>
      </w:r>
    </w:p>
    <w:p w14:paraId="7334E001" w14:textId="4E795BED"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Территориальные рамки исследования</w:t>
      </w:r>
      <w:r w:rsidRPr="0056686A">
        <w:rPr>
          <w:rFonts w:ascii="Times New Roman" w:hAnsi="Times New Roman" w:cs="Times New Roman"/>
          <w:sz w:val="28"/>
          <w:szCs w:val="28"/>
        </w:rPr>
        <w:t xml:space="preserve"> включают территорию Ленинградской области СССР по состоянию на 1941 г. В то время Ленинградская область имела почти </w:t>
      </w:r>
      <w:proofErr w:type="spellStart"/>
      <w:r w:rsidRPr="0056686A">
        <w:rPr>
          <w:rFonts w:ascii="Times New Roman" w:hAnsi="Times New Roman" w:cs="Times New Roman"/>
          <w:sz w:val="28"/>
          <w:szCs w:val="28"/>
        </w:rPr>
        <w:t>втр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е б</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льшую</w:t>
      </w:r>
      <w:proofErr w:type="spellEnd"/>
      <w:r w:rsidRPr="0056686A">
        <w:rPr>
          <w:rFonts w:ascii="Times New Roman" w:hAnsi="Times New Roman" w:cs="Times New Roman"/>
          <w:sz w:val="28"/>
          <w:szCs w:val="28"/>
        </w:rPr>
        <w:t xml:space="preserve"> площадь, чем сегодняшняя, и </w:t>
      </w:r>
      <w:proofErr w:type="spellStart"/>
      <w:r w:rsidRPr="0056686A">
        <w:rPr>
          <w:rFonts w:ascii="Times New Roman" w:hAnsi="Times New Roman" w:cs="Times New Roman"/>
          <w:sz w:val="28"/>
          <w:szCs w:val="28"/>
        </w:rPr>
        <w:t>включaла</w:t>
      </w:r>
      <w:proofErr w:type="spellEnd"/>
      <w:r w:rsidRPr="0056686A">
        <w:rPr>
          <w:rFonts w:ascii="Times New Roman" w:hAnsi="Times New Roman" w:cs="Times New Roman"/>
          <w:sz w:val="28"/>
          <w:szCs w:val="28"/>
        </w:rPr>
        <w:t xml:space="preserve"> помимо</w:t>
      </w:r>
      <w:r w:rsidRPr="0056686A">
        <w:t xml:space="preserve"> </w:t>
      </w:r>
      <w:r w:rsidRPr="0056686A">
        <w:rPr>
          <w:rFonts w:ascii="Times New Roman" w:hAnsi="Times New Roman" w:cs="Times New Roman"/>
          <w:sz w:val="28"/>
          <w:szCs w:val="28"/>
        </w:rPr>
        <w:t xml:space="preserve">территории современного г. Санкт-Петербурга (г. Ленинград) практически всю </w:t>
      </w:r>
      <w:bookmarkStart w:id="2" w:name="_Hlk134372304"/>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вскую</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Новгoродскую</w:t>
      </w:r>
      <w:proofErr w:type="spellEnd"/>
      <w:r w:rsidRPr="0056686A">
        <w:rPr>
          <w:rFonts w:ascii="Times New Roman" w:hAnsi="Times New Roman" w:cs="Times New Roman"/>
          <w:sz w:val="28"/>
          <w:szCs w:val="28"/>
        </w:rPr>
        <w:t xml:space="preserve"> области</w:t>
      </w:r>
      <w:bookmarkEnd w:id="2"/>
      <w:r w:rsidRPr="0056686A">
        <w:rPr>
          <w:rFonts w:ascii="Times New Roman" w:hAnsi="Times New Roman" w:cs="Times New Roman"/>
          <w:sz w:val="28"/>
          <w:szCs w:val="28"/>
        </w:rPr>
        <w:t xml:space="preserve">, которые только в 1944 г. были </w:t>
      </w:r>
      <w:r w:rsidR="004A2A77" w:rsidRPr="0056686A">
        <w:rPr>
          <w:rFonts w:ascii="Times New Roman" w:hAnsi="Times New Roman" w:cs="Times New Roman"/>
          <w:sz w:val="28"/>
          <w:szCs w:val="28"/>
        </w:rPr>
        <w:t>преобразованы</w:t>
      </w:r>
      <w:r w:rsidR="00B566F6" w:rsidRPr="0056686A">
        <w:rPr>
          <w:rFonts w:ascii="Times New Roman" w:hAnsi="Times New Roman" w:cs="Times New Roman"/>
          <w:sz w:val="28"/>
          <w:szCs w:val="28"/>
        </w:rPr>
        <w:t xml:space="preserve"> в</w:t>
      </w:r>
      <w:r w:rsidRPr="0056686A">
        <w:rPr>
          <w:rFonts w:ascii="Times New Roman" w:hAnsi="Times New Roman" w:cs="Times New Roman"/>
          <w:sz w:val="28"/>
          <w:szCs w:val="28"/>
        </w:rPr>
        <w:t xml:space="preserve"> отдельны</w:t>
      </w:r>
      <w:r w:rsidR="00B566F6" w:rsidRPr="0056686A">
        <w:rPr>
          <w:rFonts w:ascii="Times New Roman" w:hAnsi="Times New Roman" w:cs="Times New Roman"/>
          <w:sz w:val="28"/>
          <w:szCs w:val="28"/>
        </w:rPr>
        <w:t>е</w:t>
      </w:r>
      <w:r w:rsidR="00916BB0" w:rsidRPr="0056686A">
        <w:rPr>
          <w:rFonts w:ascii="Times New Roman" w:hAnsi="Times New Roman" w:cs="Times New Roman"/>
          <w:sz w:val="28"/>
          <w:szCs w:val="28"/>
        </w:rPr>
        <w:t xml:space="preserve"> </w:t>
      </w:r>
      <w:r w:rsidRPr="0056686A">
        <w:rPr>
          <w:rFonts w:ascii="Times New Roman" w:hAnsi="Times New Roman" w:cs="Times New Roman"/>
          <w:sz w:val="28"/>
          <w:szCs w:val="28"/>
        </w:rPr>
        <w:t>административно-территориальны</w:t>
      </w:r>
      <w:r w:rsidR="006339C6" w:rsidRPr="0056686A">
        <w:rPr>
          <w:rFonts w:ascii="Times New Roman" w:hAnsi="Times New Roman" w:cs="Times New Roman"/>
          <w:sz w:val="28"/>
          <w:szCs w:val="28"/>
        </w:rPr>
        <w:t xml:space="preserve">е </w:t>
      </w:r>
      <w:r w:rsidRPr="0056686A">
        <w:rPr>
          <w:rFonts w:ascii="Times New Roman" w:hAnsi="Times New Roman" w:cs="Times New Roman"/>
          <w:sz w:val="28"/>
          <w:szCs w:val="28"/>
        </w:rPr>
        <w:t>единиц</w:t>
      </w:r>
      <w:r w:rsidR="00916BB0" w:rsidRPr="0056686A">
        <w:rPr>
          <w:rFonts w:ascii="Times New Roman" w:hAnsi="Times New Roman" w:cs="Times New Roman"/>
          <w:sz w:val="28"/>
          <w:szCs w:val="28"/>
        </w:rPr>
        <w:t>ы</w:t>
      </w:r>
      <w:r w:rsidRPr="0056686A">
        <w:rPr>
          <w:rFonts w:ascii="Times New Roman" w:hAnsi="Times New Roman" w:cs="Times New Roman"/>
          <w:sz w:val="28"/>
          <w:szCs w:val="28"/>
        </w:rPr>
        <w:t xml:space="preserve">. Также в 1944 г. была проведена граница, сохранившаяся без изменений до нынешнего времени, между РСФСР и Эстонской ССР по реке Нарва. Тогда к Ленинградской области отошла территория к востоку от реки Нарва, включая г. Ивангород. В том же году к </w:t>
      </w:r>
      <w:r w:rsidRPr="0056686A">
        <w:rPr>
          <w:rFonts w:ascii="Times New Roman" w:hAnsi="Times New Roman" w:cs="Times New Roman"/>
          <w:sz w:val="28"/>
          <w:szCs w:val="28"/>
        </w:rPr>
        <w:lastRenderedPageBreak/>
        <w:t xml:space="preserve">Ленинградской области была передана территория Карельского перешейка из состава Карело-Финской ССР вместе с городами Выборг и </w:t>
      </w:r>
      <w:proofErr w:type="spellStart"/>
      <w:r w:rsidRPr="0056686A">
        <w:rPr>
          <w:rFonts w:ascii="Times New Roman" w:hAnsi="Times New Roman" w:cs="Times New Roman"/>
          <w:sz w:val="28"/>
          <w:szCs w:val="28"/>
        </w:rPr>
        <w:t>Кексгольм</w:t>
      </w:r>
      <w:proofErr w:type="spellEnd"/>
      <w:r w:rsidRPr="0056686A">
        <w:rPr>
          <w:rFonts w:ascii="Times New Roman" w:hAnsi="Times New Roman" w:cs="Times New Roman"/>
          <w:sz w:val="28"/>
          <w:szCs w:val="28"/>
        </w:rPr>
        <w:t xml:space="preserve">, а также Выборгский, </w:t>
      </w:r>
      <w:proofErr w:type="spellStart"/>
      <w:r w:rsidRPr="0056686A">
        <w:rPr>
          <w:rFonts w:ascii="Times New Roman" w:hAnsi="Times New Roman" w:cs="Times New Roman"/>
          <w:sz w:val="28"/>
          <w:szCs w:val="28"/>
        </w:rPr>
        <w:t>Кексгольмский</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Яскинский</w:t>
      </w:r>
      <w:proofErr w:type="spellEnd"/>
      <w:r w:rsidRPr="0056686A">
        <w:rPr>
          <w:rFonts w:ascii="Times New Roman" w:hAnsi="Times New Roman" w:cs="Times New Roman"/>
          <w:sz w:val="28"/>
          <w:szCs w:val="28"/>
        </w:rPr>
        <w:t xml:space="preserve"> районы. Территория Ленинградской области на 1941 г. была выбрана в качестве удобства в силу того, что в первый год войны большая ее часть,</w:t>
      </w:r>
      <w:r w:rsidRPr="0056686A">
        <w:t xml:space="preserve"> </w:t>
      </w:r>
      <w:r w:rsidRPr="0056686A">
        <w:rPr>
          <w:rFonts w:ascii="Times New Roman" w:hAnsi="Times New Roman" w:cs="Times New Roman"/>
          <w:sz w:val="28"/>
          <w:szCs w:val="28"/>
        </w:rPr>
        <w:t>включая Псков и Новгород, была оккупирована вермахтом, командование которого проводило свою политику управления этим регионом. Крупные же административно-территориальные изменения произойдут только после освобождения Красной армией всей области вместе с Новгородом и Псковом.</w:t>
      </w:r>
    </w:p>
    <w:p w14:paraId="4E828C42"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Хронологические рамки исследования</w:t>
      </w:r>
      <w:r w:rsidRPr="0056686A">
        <w:rPr>
          <w:rFonts w:ascii="Times New Roman" w:hAnsi="Times New Roman" w:cs="Times New Roman"/>
          <w:sz w:val="28"/>
          <w:szCs w:val="28"/>
        </w:rPr>
        <w:t xml:space="preserve"> охватывают весь период войны − с 1941 по 1945 гг. с учетом времени немецкой оккупации части Ленинградской области. В июле 1941 г. начались сражения и оккупация вермахтом части территории Ленинградской области. Именно в этом месяце развернулись бои на Лужском рубеже, а 9-ого числа немцы вошли в Псков. Вся территория Ленинградской области была освобождена в результате успешно проведенной Красной армией Псковско-Островской наступательной операции в июле 1944 г. При этом в исследовании затрагивается и довоенный период истории РПЦ – с 1918 по 1941 гг. Именно в 1918 г. большевиками был выпущен декрет об отделении церкви от государства и школы от церкви. Данный декрет и ознаменовал собой первый шаг к построению очень непростых государственно-церковных отношений.</w:t>
      </w:r>
    </w:p>
    <w:p w14:paraId="014BB099" w14:textId="5774582B" w:rsidR="000B6F06" w:rsidRPr="0056686A" w:rsidRDefault="000B6F06" w:rsidP="000B6F06">
      <w:pPr>
        <w:spacing w:after="0" w:line="360" w:lineRule="auto"/>
        <w:ind w:firstLine="709"/>
        <w:jc w:val="both"/>
        <w:rPr>
          <w:rFonts w:ascii="Times New Roman" w:hAnsi="Times New Roman" w:cs="Times New Roman"/>
          <w:b/>
          <w:bCs/>
          <w:sz w:val="28"/>
          <w:szCs w:val="28"/>
        </w:rPr>
      </w:pPr>
      <w:r w:rsidRPr="0056686A">
        <w:rPr>
          <w:rFonts w:ascii="Times New Roman" w:hAnsi="Times New Roman" w:cs="Times New Roman"/>
          <w:b/>
          <w:bCs/>
          <w:sz w:val="28"/>
          <w:szCs w:val="28"/>
        </w:rPr>
        <w:t xml:space="preserve">Цель данной работы </w:t>
      </w:r>
      <w:r w:rsidRPr="0056686A">
        <w:rPr>
          <w:rFonts w:ascii="Times New Roman" w:hAnsi="Times New Roman" w:cs="Times New Roman"/>
          <w:sz w:val="28"/>
          <w:szCs w:val="28"/>
        </w:rPr>
        <w:t xml:space="preserve">заключается в изучении механизмов и аспектов взаимодействия между германской оккупационной администрацией и православным духовенством Ленинградской епархии, а также в </w:t>
      </w:r>
      <w:r w:rsidR="005C4AD8" w:rsidRPr="0056686A">
        <w:rPr>
          <w:rFonts w:ascii="Times New Roman" w:hAnsi="Times New Roman" w:cs="Times New Roman"/>
          <w:sz w:val="28"/>
          <w:szCs w:val="28"/>
        </w:rPr>
        <w:t xml:space="preserve">анализе </w:t>
      </w:r>
      <w:r w:rsidRPr="0056686A">
        <w:rPr>
          <w:rFonts w:ascii="Times New Roman" w:hAnsi="Times New Roman" w:cs="Times New Roman"/>
          <w:sz w:val="28"/>
          <w:szCs w:val="28"/>
        </w:rPr>
        <w:t>процесса сотрудничества последнего с советской властью в период войны.</w:t>
      </w:r>
    </w:p>
    <w:p w14:paraId="4FC29148" w14:textId="77777777" w:rsidR="000B6F06" w:rsidRPr="0056686A" w:rsidRDefault="000B6F06" w:rsidP="000B6F06">
      <w:pPr>
        <w:spacing w:after="0" w:line="360" w:lineRule="auto"/>
        <w:ind w:firstLine="709"/>
        <w:jc w:val="both"/>
        <w:rPr>
          <w:rFonts w:ascii="Times New Roman" w:hAnsi="Times New Roman" w:cs="Times New Roman"/>
          <w:b/>
          <w:bCs/>
          <w:sz w:val="28"/>
          <w:szCs w:val="28"/>
        </w:rPr>
      </w:pPr>
      <w:r w:rsidRPr="0056686A">
        <w:rPr>
          <w:rFonts w:ascii="Times New Roman" w:hAnsi="Times New Roman" w:cs="Times New Roman"/>
          <w:sz w:val="28"/>
          <w:szCs w:val="28"/>
        </w:rPr>
        <w:t>Для достижения поставленной цели необходимо решить следующие</w:t>
      </w:r>
      <w:r w:rsidRPr="0056686A">
        <w:rPr>
          <w:rFonts w:ascii="Times New Roman" w:hAnsi="Times New Roman" w:cs="Times New Roman"/>
          <w:b/>
          <w:bCs/>
          <w:sz w:val="28"/>
          <w:szCs w:val="28"/>
        </w:rPr>
        <w:t xml:space="preserve"> задачи: </w:t>
      </w:r>
    </w:p>
    <w:p w14:paraId="764C5DBB" w14:textId="77777777"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рассмотреть религиозную ситуацию и политику советской власти в отношении православной церкви в целом в предвоенное время;</w:t>
      </w:r>
    </w:p>
    <w:p w14:paraId="6AB4CDC9" w14:textId="4085E9A4"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lastRenderedPageBreak/>
        <w:t>проанализировать положение православных приходов Ленинградской епархии, сравнив с положением всей Русской</w:t>
      </w:r>
      <w:r w:rsidRPr="0056686A">
        <w:rPr>
          <w:sz w:val="28"/>
          <w:szCs w:val="28"/>
        </w:rPr>
        <w:t xml:space="preserve"> </w:t>
      </w:r>
      <w:r w:rsidRPr="0056686A">
        <w:rPr>
          <w:rFonts w:ascii="Times New Roman" w:hAnsi="Times New Roman" w:cs="Times New Roman"/>
          <w:sz w:val="28"/>
          <w:szCs w:val="28"/>
        </w:rPr>
        <w:t>православной церкви</w:t>
      </w:r>
      <w:r w:rsidRPr="0056686A">
        <w:rPr>
          <w:sz w:val="28"/>
          <w:szCs w:val="28"/>
        </w:rPr>
        <w:t xml:space="preserve"> </w:t>
      </w:r>
      <w:r w:rsidRPr="0056686A">
        <w:rPr>
          <w:rFonts w:ascii="Times New Roman" w:hAnsi="Times New Roman" w:cs="Times New Roman"/>
          <w:sz w:val="28"/>
          <w:szCs w:val="28"/>
        </w:rPr>
        <w:t>в предвоенное время</w:t>
      </w:r>
      <w:r w:rsidR="00997CC0" w:rsidRPr="0056686A">
        <w:rPr>
          <w:rFonts w:ascii="Times New Roman" w:hAnsi="Times New Roman" w:cs="Times New Roman"/>
          <w:sz w:val="28"/>
          <w:szCs w:val="28"/>
        </w:rPr>
        <w:t xml:space="preserve"> на территории СССР</w:t>
      </w:r>
      <w:r w:rsidRPr="0056686A">
        <w:rPr>
          <w:rFonts w:ascii="Times New Roman" w:hAnsi="Times New Roman" w:cs="Times New Roman"/>
          <w:sz w:val="28"/>
          <w:szCs w:val="28"/>
        </w:rPr>
        <w:t>;</w:t>
      </w:r>
    </w:p>
    <w:p w14:paraId="354785CA" w14:textId="303706AD"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 xml:space="preserve">рассмотреть причины и </w:t>
      </w:r>
      <w:r w:rsidR="004E5B17" w:rsidRPr="0056686A">
        <w:rPr>
          <w:rFonts w:ascii="Times New Roman" w:hAnsi="Times New Roman" w:cs="Times New Roman"/>
          <w:sz w:val="28"/>
          <w:szCs w:val="28"/>
        </w:rPr>
        <w:t>претворение в жизнь</w:t>
      </w:r>
      <w:r w:rsidRPr="0056686A">
        <w:rPr>
          <w:rFonts w:ascii="Times New Roman" w:hAnsi="Times New Roman" w:cs="Times New Roman"/>
          <w:sz w:val="28"/>
          <w:szCs w:val="28"/>
        </w:rPr>
        <w:t xml:space="preserve"> германской </w:t>
      </w:r>
      <w:r w:rsidR="004E5B17" w:rsidRPr="0056686A">
        <w:rPr>
          <w:rFonts w:ascii="Times New Roman" w:hAnsi="Times New Roman" w:cs="Times New Roman"/>
          <w:sz w:val="28"/>
          <w:szCs w:val="28"/>
        </w:rPr>
        <w:t xml:space="preserve">политики </w:t>
      </w:r>
      <w:r w:rsidRPr="0056686A">
        <w:rPr>
          <w:rFonts w:ascii="Times New Roman" w:hAnsi="Times New Roman" w:cs="Times New Roman"/>
          <w:sz w:val="28"/>
          <w:szCs w:val="28"/>
        </w:rPr>
        <w:t>поддержки церкви, и результаты данной политики на оккупированной территории Ленинградской епархии;</w:t>
      </w:r>
    </w:p>
    <w:p w14:paraId="13E47432" w14:textId="6F1AE199"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проанализировать прессу</w:t>
      </w:r>
      <w:r w:rsidR="00CA0645" w:rsidRPr="0056686A">
        <w:rPr>
          <w:rFonts w:ascii="Times New Roman" w:hAnsi="Times New Roman" w:cs="Times New Roman"/>
          <w:sz w:val="28"/>
          <w:szCs w:val="28"/>
        </w:rPr>
        <w:t>, в которой поднимались</w:t>
      </w:r>
      <w:r w:rsidRPr="0056686A">
        <w:rPr>
          <w:rFonts w:ascii="Times New Roman" w:hAnsi="Times New Roman" w:cs="Times New Roman"/>
          <w:sz w:val="28"/>
          <w:szCs w:val="28"/>
        </w:rPr>
        <w:t xml:space="preserve"> религиозн</w:t>
      </w:r>
      <w:r w:rsidR="00CA0645" w:rsidRPr="0056686A">
        <w:rPr>
          <w:rFonts w:ascii="Times New Roman" w:hAnsi="Times New Roman" w:cs="Times New Roman"/>
          <w:sz w:val="28"/>
          <w:szCs w:val="28"/>
        </w:rPr>
        <w:t>ые</w:t>
      </w:r>
      <w:r w:rsidRPr="0056686A">
        <w:rPr>
          <w:rFonts w:ascii="Times New Roman" w:hAnsi="Times New Roman" w:cs="Times New Roman"/>
          <w:sz w:val="28"/>
          <w:szCs w:val="28"/>
        </w:rPr>
        <w:t xml:space="preserve"> </w:t>
      </w:r>
      <w:r w:rsidR="00CA0645" w:rsidRPr="0056686A">
        <w:rPr>
          <w:rFonts w:ascii="Times New Roman" w:hAnsi="Times New Roman" w:cs="Times New Roman"/>
          <w:sz w:val="28"/>
          <w:szCs w:val="28"/>
        </w:rPr>
        <w:t>вопросы</w:t>
      </w:r>
      <w:r w:rsidRPr="0056686A">
        <w:rPr>
          <w:rFonts w:ascii="Times New Roman" w:hAnsi="Times New Roman" w:cs="Times New Roman"/>
          <w:sz w:val="28"/>
          <w:szCs w:val="28"/>
        </w:rPr>
        <w:t xml:space="preserve">, </w:t>
      </w:r>
      <w:r w:rsidR="00825C86" w:rsidRPr="0056686A">
        <w:rPr>
          <w:rFonts w:ascii="Times New Roman" w:hAnsi="Times New Roman" w:cs="Times New Roman"/>
          <w:sz w:val="28"/>
          <w:szCs w:val="28"/>
        </w:rPr>
        <w:t>распространявш</w:t>
      </w:r>
      <w:r w:rsidR="00E67681" w:rsidRPr="0056686A">
        <w:rPr>
          <w:rFonts w:ascii="Times New Roman" w:hAnsi="Times New Roman" w:cs="Times New Roman"/>
          <w:sz w:val="28"/>
          <w:szCs w:val="28"/>
        </w:rPr>
        <w:t>е</w:t>
      </w:r>
      <w:r w:rsidR="00825C86" w:rsidRPr="0056686A">
        <w:rPr>
          <w:rFonts w:ascii="Times New Roman" w:hAnsi="Times New Roman" w:cs="Times New Roman"/>
          <w:sz w:val="28"/>
          <w:szCs w:val="28"/>
        </w:rPr>
        <w:t>еся</w:t>
      </w:r>
      <w:r w:rsidRPr="0056686A">
        <w:rPr>
          <w:rFonts w:ascii="Times New Roman" w:hAnsi="Times New Roman" w:cs="Times New Roman"/>
          <w:sz w:val="28"/>
          <w:szCs w:val="28"/>
        </w:rPr>
        <w:t xml:space="preserve"> на оккупированной территории Ленинградской области;</w:t>
      </w:r>
    </w:p>
    <w:p w14:paraId="3E4A6586" w14:textId="77777777"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установить причины изменения политики советского руководства по отношению к православной церкви;</w:t>
      </w:r>
    </w:p>
    <w:p w14:paraId="4725AAD5" w14:textId="77777777"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проанализировать религиозные настроения жителей Ленинградской области;</w:t>
      </w:r>
    </w:p>
    <w:p w14:paraId="0B178F77" w14:textId="77777777" w:rsidR="000B6F06" w:rsidRPr="0056686A" w:rsidRDefault="000B6F06" w:rsidP="000B6F06">
      <w:pPr>
        <w:numPr>
          <w:ilvl w:val="0"/>
          <w:numId w:val="12"/>
        </w:numPr>
        <w:spacing w:after="0" w:line="360" w:lineRule="auto"/>
        <w:contextualSpacing/>
        <w:jc w:val="both"/>
        <w:rPr>
          <w:rFonts w:ascii="Times New Roman" w:hAnsi="Times New Roman" w:cs="Times New Roman"/>
          <w:sz w:val="28"/>
          <w:szCs w:val="28"/>
        </w:rPr>
      </w:pPr>
      <w:r w:rsidRPr="0056686A">
        <w:rPr>
          <w:rFonts w:ascii="Times New Roman" w:hAnsi="Times New Roman" w:cs="Times New Roman"/>
          <w:sz w:val="28"/>
          <w:szCs w:val="28"/>
        </w:rPr>
        <w:t>оценить результаты изменения советской конфессиональной политики и ее влияние на ситуацию вокруг церквей Ленинградской области.</w:t>
      </w:r>
    </w:p>
    <w:p w14:paraId="22022D94" w14:textId="16844E84" w:rsidR="000B6F06" w:rsidRPr="0056686A" w:rsidRDefault="000B6F06" w:rsidP="00284043">
      <w:pPr>
        <w:spacing w:after="0" w:line="360" w:lineRule="auto"/>
        <w:ind w:firstLine="709"/>
        <w:jc w:val="both"/>
        <w:rPr>
          <w:rFonts w:ascii="Times New Roman" w:hAnsi="Times New Roman" w:cs="Times New Roman"/>
          <w:b/>
          <w:bCs/>
          <w:sz w:val="28"/>
          <w:szCs w:val="28"/>
        </w:rPr>
      </w:pPr>
      <w:r w:rsidRPr="0056686A">
        <w:rPr>
          <w:rFonts w:ascii="Times New Roman" w:hAnsi="Times New Roman" w:cs="Times New Roman"/>
          <w:b/>
          <w:bCs/>
          <w:sz w:val="28"/>
          <w:szCs w:val="28"/>
        </w:rPr>
        <w:t>Методы исследования:</w:t>
      </w:r>
      <w:r w:rsidR="00EB750C" w:rsidRPr="0056686A">
        <w:rPr>
          <w:rFonts w:ascii="Times New Roman" w:hAnsi="Times New Roman" w:cs="Times New Roman"/>
          <w:b/>
          <w:bCs/>
          <w:sz w:val="28"/>
          <w:szCs w:val="28"/>
        </w:rPr>
        <w:t xml:space="preserve"> </w:t>
      </w:r>
      <w:r w:rsidRPr="0056686A">
        <w:rPr>
          <w:rFonts w:ascii="Times New Roman" w:hAnsi="Times New Roman" w:cs="Times New Roman"/>
          <w:sz w:val="28"/>
          <w:szCs w:val="28"/>
        </w:rPr>
        <w:t>историко-системный</w:t>
      </w:r>
      <w:r w:rsidR="00284043" w:rsidRPr="0056686A">
        <w:rPr>
          <w:rFonts w:ascii="Times New Roman" w:hAnsi="Times New Roman" w:cs="Times New Roman"/>
          <w:sz w:val="28"/>
          <w:szCs w:val="28"/>
        </w:rPr>
        <w:t xml:space="preserve">, </w:t>
      </w:r>
      <w:r w:rsidRPr="0056686A">
        <w:rPr>
          <w:rFonts w:ascii="Times New Roman" w:hAnsi="Times New Roman" w:cs="Times New Roman"/>
          <w:sz w:val="28"/>
          <w:szCs w:val="28"/>
        </w:rPr>
        <w:t>сравнительно-исторический</w:t>
      </w:r>
      <w:r w:rsidR="00284043" w:rsidRPr="0056686A">
        <w:rPr>
          <w:rFonts w:ascii="Times New Roman" w:hAnsi="Times New Roman" w:cs="Times New Roman"/>
          <w:sz w:val="28"/>
          <w:szCs w:val="28"/>
        </w:rPr>
        <w:t xml:space="preserve">, </w:t>
      </w:r>
      <w:r w:rsidRPr="0056686A">
        <w:rPr>
          <w:rFonts w:ascii="Times New Roman" w:hAnsi="Times New Roman" w:cs="Times New Roman"/>
          <w:sz w:val="28"/>
          <w:szCs w:val="28"/>
        </w:rPr>
        <w:t>проблемно-хронологический</w:t>
      </w:r>
      <w:r w:rsidR="00284043" w:rsidRPr="0056686A">
        <w:rPr>
          <w:rFonts w:ascii="Times New Roman" w:hAnsi="Times New Roman" w:cs="Times New Roman"/>
          <w:sz w:val="28"/>
          <w:szCs w:val="28"/>
        </w:rPr>
        <w:t xml:space="preserve">, </w:t>
      </w:r>
      <w:r w:rsidRPr="0056686A">
        <w:rPr>
          <w:rFonts w:ascii="Times New Roman" w:hAnsi="Times New Roman" w:cs="Times New Roman"/>
          <w:sz w:val="28"/>
          <w:szCs w:val="28"/>
        </w:rPr>
        <w:t>ретроспективный</w:t>
      </w:r>
      <w:r w:rsidR="00284043" w:rsidRPr="0056686A">
        <w:rPr>
          <w:rFonts w:ascii="Times New Roman" w:hAnsi="Times New Roman" w:cs="Times New Roman"/>
          <w:sz w:val="28"/>
          <w:szCs w:val="28"/>
        </w:rPr>
        <w:t xml:space="preserve"> и </w:t>
      </w:r>
      <w:r w:rsidRPr="0056686A">
        <w:rPr>
          <w:rFonts w:ascii="Times New Roman" w:hAnsi="Times New Roman" w:cs="Times New Roman"/>
          <w:sz w:val="28"/>
          <w:szCs w:val="28"/>
        </w:rPr>
        <w:t>источниковедческий.</w:t>
      </w:r>
    </w:p>
    <w:p w14:paraId="489B446E" w14:textId="0E3FAD6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 xml:space="preserve">Степень разработанности проблемы. </w:t>
      </w:r>
      <w:r w:rsidRPr="0056686A">
        <w:rPr>
          <w:rFonts w:ascii="Times New Roman" w:hAnsi="Times New Roman" w:cs="Times New Roman"/>
          <w:sz w:val="28"/>
          <w:szCs w:val="28"/>
        </w:rPr>
        <w:t xml:space="preserve">В советской историографии </w:t>
      </w:r>
      <w:r w:rsidR="00F2584A" w:rsidRPr="0056686A">
        <w:rPr>
          <w:rFonts w:ascii="Times New Roman" w:hAnsi="Times New Roman" w:cs="Times New Roman"/>
          <w:sz w:val="28"/>
          <w:szCs w:val="28"/>
        </w:rPr>
        <w:t>тема</w:t>
      </w:r>
      <w:r w:rsidRPr="0056686A">
        <w:rPr>
          <w:rFonts w:ascii="Times New Roman" w:hAnsi="Times New Roman" w:cs="Times New Roman"/>
          <w:sz w:val="28"/>
          <w:szCs w:val="28"/>
        </w:rPr>
        <w:t xml:space="preserve"> </w:t>
      </w:r>
      <w:r w:rsidR="00E81CA8" w:rsidRPr="0056686A">
        <w:rPr>
          <w:rFonts w:ascii="Times New Roman" w:hAnsi="Times New Roman" w:cs="Times New Roman"/>
          <w:sz w:val="28"/>
          <w:szCs w:val="28"/>
        </w:rPr>
        <w:t xml:space="preserve">как </w:t>
      </w:r>
      <w:r w:rsidR="003D4592" w:rsidRPr="0056686A">
        <w:rPr>
          <w:rFonts w:ascii="Times New Roman" w:hAnsi="Times New Roman" w:cs="Times New Roman"/>
          <w:sz w:val="28"/>
          <w:szCs w:val="28"/>
        </w:rPr>
        <w:t>коллабораци</w:t>
      </w:r>
      <w:r w:rsidR="00487080" w:rsidRPr="0056686A">
        <w:rPr>
          <w:rFonts w:ascii="Times New Roman" w:hAnsi="Times New Roman" w:cs="Times New Roman"/>
          <w:sz w:val="28"/>
          <w:szCs w:val="28"/>
        </w:rPr>
        <w:t>они</w:t>
      </w:r>
      <w:r w:rsidR="00ED2F90" w:rsidRPr="0056686A">
        <w:rPr>
          <w:rFonts w:ascii="Times New Roman" w:hAnsi="Times New Roman" w:cs="Times New Roman"/>
          <w:sz w:val="28"/>
          <w:szCs w:val="28"/>
        </w:rPr>
        <w:t>зма</w:t>
      </w:r>
      <w:r w:rsidR="00CA0645" w:rsidRPr="0056686A">
        <w:rPr>
          <w:rFonts w:ascii="Times New Roman" w:hAnsi="Times New Roman" w:cs="Times New Roman"/>
          <w:sz w:val="28"/>
          <w:szCs w:val="28"/>
        </w:rPr>
        <w:t>, так и</w:t>
      </w:r>
      <w:r w:rsidRPr="0056686A">
        <w:rPr>
          <w:rFonts w:ascii="Times New Roman" w:hAnsi="Times New Roman" w:cs="Times New Roman"/>
          <w:sz w:val="28"/>
          <w:szCs w:val="28"/>
        </w:rPr>
        <w:t xml:space="preserve"> патриотическ</w:t>
      </w:r>
      <w:r w:rsidR="00D51009" w:rsidRPr="0056686A">
        <w:rPr>
          <w:rFonts w:ascii="Times New Roman" w:hAnsi="Times New Roman" w:cs="Times New Roman"/>
          <w:sz w:val="28"/>
          <w:szCs w:val="28"/>
        </w:rPr>
        <w:t>ой</w:t>
      </w:r>
      <w:r w:rsidRPr="0056686A">
        <w:rPr>
          <w:rFonts w:ascii="Times New Roman" w:hAnsi="Times New Roman" w:cs="Times New Roman"/>
          <w:sz w:val="28"/>
          <w:szCs w:val="28"/>
        </w:rPr>
        <w:t xml:space="preserve"> деятельност</w:t>
      </w:r>
      <w:r w:rsidR="00D51009" w:rsidRPr="0056686A">
        <w:rPr>
          <w:rFonts w:ascii="Times New Roman" w:hAnsi="Times New Roman" w:cs="Times New Roman"/>
          <w:sz w:val="28"/>
          <w:szCs w:val="28"/>
        </w:rPr>
        <w:t>и</w:t>
      </w:r>
      <w:r w:rsidRPr="0056686A">
        <w:rPr>
          <w:rFonts w:ascii="Times New Roman" w:hAnsi="Times New Roman" w:cs="Times New Roman"/>
          <w:sz w:val="28"/>
          <w:szCs w:val="28"/>
        </w:rPr>
        <w:t xml:space="preserve"> духовенства во время войны практически не рассматривалась во многом по причине засекречивания многих архивных документов с личными делами церковных деятелей и распоряжений как германских, так и советских органов власти в отношении церкви. Однако все же в диссидентских кругах были попытки написать объемные труды по истории РПЦ, включая военный период. Так, советским диссидентом и публицистом Л.Л. </w:t>
      </w:r>
      <w:proofErr w:type="spellStart"/>
      <w:r w:rsidRPr="0056686A">
        <w:rPr>
          <w:rFonts w:ascii="Times New Roman" w:hAnsi="Times New Roman" w:cs="Times New Roman"/>
          <w:sz w:val="28"/>
          <w:szCs w:val="28"/>
        </w:rPr>
        <w:t>Регельсоном</w:t>
      </w:r>
      <w:proofErr w:type="spellEnd"/>
      <w:r w:rsidRPr="0056686A">
        <w:rPr>
          <w:rFonts w:ascii="Times New Roman" w:hAnsi="Times New Roman" w:cs="Times New Roman"/>
          <w:sz w:val="28"/>
          <w:szCs w:val="28"/>
        </w:rPr>
        <w:t xml:space="preserve"> в середине 1970-х гг. была написана монография «Трагедия русской церкви 1917-1945», которая, правда, была издана за пределами Советского Союза – в Париже. Работа Л.Л. </w:t>
      </w:r>
      <w:proofErr w:type="spellStart"/>
      <w:r w:rsidRPr="0056686A">
        <w:rPr>
          <w:rFonts w:ascii="Times New Roman" w:hAnsi="Times New Roman" w:cs="Times New Roman"/>
          <w:sz w:val="28"/>
          <w:szCs w:val="28"/>
        </w:rPr>
        <w:t>Регельсона</w:t>
      </w:r>
      <w:proofErr w:type="spellEnd"/>
      <w:r w:rsidRPr="0056686A">
        <w:rPr>
          <w:rFonts w:ascii="Times New Roman" w:hAnsi="Times New Roman" w:cs="Times New Roman"/>
          <w:sz w:val="28"/>
          <w:szCs w:val="28"/>
        </w:rPr>
        <w:t xml:space="preserve"> скорее носит публицистический, нежели научный характер, хотя он и использует выдержки из воспоминаний современников описываемых </w:t>
      </w:r>
      <w:r w:rsidRPr="0056686A">
        <w:rPr>
          <w:rFonts w:ascii="Times New Roman" w:hAnsi="Times New Roman" w:cs="Times New Roman"/>
          <w:sz w:val="28"/>
          <w:szCs w:val="28"/>
        </w:rPr>
        <w:lastRenderedPageBreak/>
        <w:t xml:space="preserve">событий и </w:t>
      </w:r>
      <w:r w:rsidR="0086743B" w:rsidRPr="0056686A">
        <w:rPr>
          <w:rFonts w:ascii="Times New Roman" w:hAnsi="Times New Roman" w:cs="Times New Roman"/>
          <w:sz w:val="28"/>
          <w:szCs w:val="28"/>
        </w:rPr>
        <w:t xml:space="preserve">обращается </w:t>
      </w:r>
      <w:r w:rsidRPr="0056686A">
        <w:rPr>
          <w:rFonts w:ascii="Times New Roman" w:hAnsi="Times New Roman" w:cs="Times New Roman"/>
          <w:sz w:val="28"/>
          <w:szCs w:val="28"/>
        </w:rPr>
        <w:t>к церковным документам. Главной задачей автора было не детальное изучение каких-либо явлений или сторон церковной жизни, а реконструкция исторических событий тех лет с попыткой ответить на вопрос о том, какова была роль РПЦ в истории революции и в последующие годы</w:t>
      </w:r>
      <w:r w:rsidRPr="0056686A">
        <w:rPr>
          <w:rFonts w:ascii="Times New Roman" w:hAnsi="Times New Roman" w:cs="Times New Roman"/>
          <w:sz w:val="28"/>
          <w:szCs w:val="28"/>
          <w:vertAlign w:val="superscript"/>
        </w:rPr>
        <w:footnoteReference w:id="2"/>
      </w:r>
      <w:r w:rsidRPr="0056686A">
        <w:rPr>
          <w:rFonts w:ascii="Times New Roman" w:hAnsi="Times New Roman" w:cs="Times New Roman"/>
          <w:sz w:val="28"/>
          <w:szCs w:val="28"/>
        </w:rPr>
        <w:t>.</w:t>
      </w:r>
    </w:p>
    <w:p w14:paraId="079D1C9C" w14:textId="0E8AE856"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Основные научные труды по истории церкви во время войны создавались изначально в эмигрантских трудах как историками, так и современниками тех событий. Особенно здесь можно отметить несколько статей эмигрантских историков В.И. Алексеева и Ф. </w:t>
      </w:r>
      <w:proofErr w:type="spellStart"/>
      <w:r w:rsidRPr="0056686A">
        <w:rPr>
          <w:rFonts w:ascii="Times New Roman" w:hAnsi="Times New Roman" w:cs="Times New Roman"/>
          <w:sz w:val="28"/>
          <w:szCs w:val="28"/>
        </w:rPr>
        <w:t>Ставру</w:t>
      </w:r>
      <w:proofErr w:type="spellEnd"/>
      <w:r w:rsidRPr="0056686A">
        <w:rPr>
          <w:rFonts w:ascii="Times New Roman" w:hAnsi="Times New Roman" w:cs="Times New Roman"/>
          <w:sz w:val="28"/>
          <w:szCs w:val="28"/>
        </w:rPr>
        <w:t>, опубликованных в журнале «Русское возрождение», издававш</w:t>
      </w:r>
      <w:r w:rsidR="00584DBC" w:rsidRPr="0056686A">
        <w:rPr>
          <w:rFonts w:ascii="Times New Roman" w:hAnsi="Times New Roman" w:cs="Times New Roman"/>
          <w:sz w:val="28"/>
          <w:szCs w:val="28"/>
        </w:rPr>
        <w:t>егося</w:t>
      </w:r>
      <w:r w:rsidRPr="0056686A">
        <w:rPr>
          <w:rFonts w:ascii="Times New Roman" w:hAnsi="Times New Roman" w:cs="Times New Roman"/>
          <w:sz w:val="28"/>
          <w:szCs w:val="28"/>
        </w:rPr>
        <w:t xml:space="preserve"> в Париже. Историки описывали религиозную ситуацию в оккупированных немцами областях советских республиках, используя архивные материалы, включая сводки Службы безопасности рейхсфюрера СС для создания объективной и целостной картины церковной жизни в период оккупации</w:t>
      </w:r>
      <w:r w:rsidRPr="0056686A">
        <w:rPr>
          <w:rFonts w:ascii="Times New Roman" w:hAnsi="Times New Roman" w:cs="Times New Roman"/>
          <w:sz w:val="28"/>
          <w:szCs w:val="28"/>
          <w:vertAlign w:val="superscript"/>
        </w:rPr>
        <w:footnoteReference w:id="3"/>
      </w:r>
      <w:r w:rsidRPr="0056686A">
        <w:rPr>
          <w:rFonts w:ascii="Times New Roman" w:hAnsi="Times New Roman" w:cs="Times New Roman"/>
          <w:sz w:val="28"/>
          <w:szCs w:val="28"/>
        </w:rPr>
        <w:t>.</w:t>
      </w:r>
    </w:p>
    <w:p w14:paraId="315F4EAF"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Особенно среди зарубежных фундаментальных работ по истории православной церкви в XX веке выделяется монография канадского историка-эмигранта Д.В. </w:t>
      </w:r>
      <w:proofErr w:type="spellStart"/>
      <w:r w:rsidRPr="0056686A">
        <w:rPr>
          <w:rFonts w:ascii="Times New Roman" w:hAnsi="Times New Roman" w:cs="Times New Roman"/>
          <w:iCs/>
          <w:sz w:val="28"/>
          <w:szCs w:val="28"/>
        </w:rPr>
        <w:t>Поспеловского</w:t>
      </w:r>
      <w:proofErr w:type="spellEnd"/>
      <w:r w:rsidRPr="0056686A">
        <w:rPr>
          <w:rFonts w:ascii="Times New Roman" w:hAnsi="Times New Roman" w:cs="Times New Roman"/>
          <w:iCs/>
          <w:sz w:val="28"/>
          <w:szCs w:val="28"/>
        </w:rPr>
        <w:t xml:space="preserve"> «Русская православная церковь в XX веке». В монографии Д.В. </w:t>
      </w:r>
      <w:proofErr w:type="spellStart"/>
      <w:r w:rsidRPr="0056686A">
        <w:rPr>
          <w:rFonts w:ascii="Times New Roman" w:hAnsi="Times New Roman" w:cs="Times New Roman"/>
          <w:iCs/>
          <w:sz w:val="28"/>
          <w:szCs w:val="28"/>
        </w:rPr>
        <w:t>Поспеловский</w:t>
      </w:r>
      <w:proofErr w:type="spellEnd"/>
      <w:r w:rsidRPr="0056686A">
        <w:rPr>
          <w:rFonts w:ascii="Times New Roman" w:hAnsi="Times New Roman" w:cs="Times New Roman"/>
          <w:iCs/>
          <w:sz w:val="28"/>
          <w:szCs w:val="28"/>
        </w:rPr>
        <w:t xml:space="preserve"> приводит историю как борьбы православного духовенства с захватчиком, так и положения православных приходов во всех оккупированных советских республиках с опорой на документальные материалы Государственного архива Российской Федерации (ГА РФ) и Ц</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нтрального</w:t>
      </w:r>
      <w:proofErr w:type="spellEnd"/>
      <w:r w:rsidRPr="0056686A">
        <w:rPr>
          <w:rFonts w:ascii="Times New Roman" w:hAnsi="Times New Roman" w:cs="Times New Roman"/>
          <w:iCs/>
          <w:sz w:val="28"/>
          <w:szCs w:val="28"/>
        </w:rPr>
        <w:t xml:space="preserve"> г</w:t>
      </w:r>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сударственного</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историч</w:t>
      </w:r>
      <w:proofErr w:type="spellEnd"/>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ского</w:t>
      </w:r>
      <w:proofErr w:type="spellEnd"/>
      <w:r w:rsidRPr="0056686A">
        <w:rPr>
          <w:rFonts w:ascii="Times New Roman" w:hAnsi="Times New Roman" w:cs="Times New Roman"/>
          <w:iCs/>
          <w:sz w:val="28"/>
          <w:szCs w:val="28"/>
        </w:rPr>
        <w:t xml:space="preserve"> </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рхива</w:t>
      </w:r>
      <w:proofErr w:type="spellEnd"/>
      <w:r w:rsidRPr="0056686A">
        <w:rPr>
          <w:rFonts w:ascii="Times New Roman" w:hAnsi="Times New Roman" w:cs="Times New Roman"/>
          <w:iCs/>
          <w:sz w:val="28"/>
          <w:szCs w:val="28"/>
        </w:rPr>
        <w:t xml:space="preserve"> Санкт‑Петербурга (ЦГИА СПб). Д.В. </w:t>
      </w:r>
      <w:proofErr w:type="spellStart"/>
      <w:r w:rsidRPr="0056686A">
        <w:rPr>
          <w:rFonts w:ascii="Times New Roman" w:hAnsi="Times New Roman" w:cs="Times New Roman"/>
          <w:iCs/>
          <w:sz w:val="28"/>
          <w:szCs w:val="28"/>
        </w:rPr>
        <w:t>Поспеловский</w:t>
      </w:r>
      <w:proofErr w:type="spellEnd"/>
      <w:r w:rsidRPr="0056686A">
        <w:rPr>
          <w:rFonts w:ascii="Times New Roman" w:hAnsi="Times New Roman" w:cs="Times New Roman"/>
          <w:iCs/>
          <w:sz w:val="28"/>
          <w:szCs w:val="28"/>
        </w:rPr>
        <w:t xml:space="preserve"> обращается и к м</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териалам</w:t>
      </w:r>
      <w:proofErr w:type="spellEnd"/>
      <w:r w:rsidRPr="0056686A">
        <w:rPr>
          <w:rFonts w:ascii="Times New Roman" w:hAnsi="Times New Roman" w:cs="Times New Roman"/>
          <w:iCs/>
          <w:sz w:val="28"/>
          <w:szCs w:val="28"/>
        </w:rPr>
        <w:t xml:space="preserve"> зарубежных </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рхивных</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хр</w:t>
      </w:r>
      <w:proofErr w:type="spellEnd"/>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нилищ</w:t>
      </w:r>
      <w:proofErr w:type="spellEnd"/>
      <w:r w:rsidRPr="0056686A">
        <w:rPr>
          <w:rFonts w:ascii="Times New Roman" w:hAnsi="Times New Roman" w:cs="Times New Roman"/>
          <w:iCs/>
          <w:sz w:val="28"/>
          <w:szCs w:val="28"/>
        </w:rPr>
        <w:t>, Базельской и К</w:t>
      </w:r>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лумбийской</w:t>
      </w:r>
      <w:proofErr w:type="spellEnd"/>
      <w:r w:rsidRPr="0056686A">
        <w:rPr>
          <w:rFonts w:ascii="Times New Roman" w:hAnsi="Times New Roman" w:cs="Times New Roman"/>
          <w:iCs/>
          <w:sz w:val="28"/>
          <w:szCs w:val="28"/>
        </w:rPr>
        <w:t xml:space="preserve"> университетских </w:t>
      </w:r>
      <w:proofErr w:type="spellStart"/>
      <w:r w:rsidRPr="0056686A">
        <w:rPr>
          <w:rFonts w:ascii="Times New Roman" w:hAnsi="Times New Roman" w:cs="Times New Roman"/>
          <w:iCs/>
          <w:sz w:val="28"/>
          <w:szCs w:val="28"/>
        </w:rPr>
        <w:t>библи</w:t>
      </w:r>
      <w:proofErr w:type="spellEnd"/>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 xml:space="preserve">тек, </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рхива</w:t>
      </w:r>
      <w:proofErr w:type="spellEnd"/>
      <w:r w:rsidRPr="0056686A">
        <w:rPr>
          <w:rFonts w:ascii="Times New Roman" w:hAnsi="Times New Roman" w:cs="Times New Roman"/>
          <w:iCs/>
          <w:sz w:val="28"/>
          <w:szCs w:val="28"/>
        </w:rPr>
        <w:t xml:space="preserve"> Прав</w:t>
      </w:r>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 xml:space="preserve">славной церкви в </w:t>
      </w:r>
      <w:proofErr w:type="spellStart"/>
      <w:r w:rsidRPr="0056686A">
        <w:rPr>
          <w:rFonts w:ascii="Times New Roman" w:hAnsi="Times New Roman" w:cs="Times New Roman"/>
          <w:iCs/>
          <w:sz w:val="28"/>
          <w:szCs w:val="28"/>
        </w:rPr>
        <w:t>Ам</w:t>
      </w:r>
      <w:proofErr w:type="spellEnd"/>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рике</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Национ</w:t>
      </w:r>
      <w:proofErr w:type="spellEnd"/>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льного</w:t>
      </w:r>
      <w:proofErr w:type="spellEnd"/>
      <w:r w:rsidRPr="0056686A">
        <w:rPr>
          <w:rFonts w:ascii="Times New Roman" w:hAnsi="Times New Roman" w:cs="Times New Roman"/>
          <w:iCs/>
          <w:sz w:val="28"/>
          <w:szCs w:val="28"/>
        </w:rPr>
        <w:t xml:space="preserve"> архива США и др. В монографии обращается автор и к периодике, а также личным свидетельствам духовенства Московской п</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триархии</w:t>
      </w:r>
      <w:proofErr w:type="spellEnd"/>
      <w:r w:rsidRPr="0056686A">
        <w:rPr>
          <w:rFonts w:ascii="Times New Roman" w:hAnsi="Times New Roman" w:cs="Times New Roman"/>
          <w:iCs/>
          <w:sz w:val="28"/>
          <w:szCs w:val="28"/>
          <w:vertAlign w:val="superscript"/>
        </w:rPr>
        <w:footnoteReference w:id="4"/>
      </w:r>
      <w:r w:rsidRPr="0056686A">
        <w:rPr>
          <w:rFonts w:ascii="Times New Roman" w:hAnsi="Times New Roman" w:cs="Times New Roman"/>
          <w:iCs/>
          <w:sz w:val="28"/>
          <w:szCs w:val="28"/>
        </w:rPr>
        <w:t>.</w:t>
      </w:r>
    </w:p>
    <w:p w14:paraId="305A6A63"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lastRenderedPageBreak/>
        <w:t xml:space="preserve">В зарубежной не эмигрантской историографии также уделяли внимание изучению истории РПЦ. Среди них можно выделить монографию американского исследователя А. </w:t>
      </w:r>
      <w:proofErr w:type="spellStart"/>
      <w:r w:rsidRPr="0056686A">
        <w:rPr>
          <w:rFonts w:ascii="Times New Roman" w:hAnsi="Times New Roman" w:cs="Times New Roman"/>
          <w:iCs/>
          <w:sz w:val="28"/>
          <w:szCs w:val="28"/>
        </w:rPr>
        <w:t>Даллина</w:t>
      </w:r>
      <w:proofErr w:type="spellEnd"/>
      <w:r w:rsidRPr="0056686A">
        <w:rPr>
          <w:rFonts w:ascii="Times New Roman" w:hAnsi="Times New Roman" w:cs="Times New Roman"/>
          <w:iCs/>
          <w:sz w:val="28"/>
          <w:szCs w:val="28"/>
        </w:rPr>
        <w:t xml:space="preserve"> «Захваченные территории СССР под контролем нацистов. Оккупационная политика Третьего рейха 1941-1945». В ней автор отдельно посвящает главу религиозной политики Третьего рейха на Востоке с кратким описанием положения православной церкви на территории Украины, Белоруссии, Прибалтике и Северо-Запада России</w:t>
      </w:r>
      <w:r w:rsidRPr="0056686A">
        <w:rPr>
          <w:rFonts w:ascii="Times New Roman" w:hAnsi="Times New Roman" w:cs="Times New Roman"/>
          <w:iCs/>
          <w:sz w:val="28"/>
          <w:szCs w:val="28"/>
          <w:vertAlign w:val="superscript"/>
        </w:rPr>
        <w:footnoteReference w:id="5"/>
      </w:r>
      <w:r w:rsidRPr="0056686A">
        <w:rPr>
          <w:rFonts w:ascii="Times New Roman" w:hAnsi="Times New Roman" w:cs="Times New Roman"/>
          <w:iCs/>
          <w:sz w:val="28"/>
          <w:szCs w:val="28"/>
        </w:rPr>
        <w:t>.</w:t>
      </w:r>
    </w:p>
    <w:p w14:paraId="17B03780" w14:textId="18FF883A"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Другой американский историк С.М. Майнер в своей монографии «Сталинская священная война. Религия, национализм и союзническая политика, 1941-1945» пытается ответить на вопрос о том, какую роль играло русское православие в политике Сталина во время войны. С.М. Майнер приводит причины, почему в 1943 г. Сталин смягчил свой курс в отношении РПЦ, убедительно доказывая, что это было сделано не для привлечения к борьбе с нацизмом сил русского национализма, а с помощью церкви </w:t>
      </w:r>
      <w:r w:rsidR="00A54346" w:rsidRPr="0056686A">
        <w:rPr>
          <w:rFonts w:ascii="Times New Roman" w:hAnsi="Times New Roman" w:cs="Times New Roman"/>
          <w:iCs/>
          <w:sz w:val="28"/>
          <w:szCs w:val="28"/>
        </w:rPr>
        <w:t>планирова</w:t>
      </w:r>
      <w:r w:rsidR="00CF5ECB" w:rsidRPr="0056686A">
        <w:rPr>
          <w:rFonts w:ascii="Times New Roman" w:hAnsi="Times New Roman" w:cs="Times New Roman"/>
          <w:iCs/>
          <w:sz w:val="28"/>
          <w:szCs w:val="28"/>
        </w:rPr>
        <w:t xml:space="preserve">лось </w:t>
      </w:r>
      <w:r w:rsidRPr="0056686A">
        <w:rPr>
          <w:rFonts w:ascii="Times New Roman" w:hAnsi="Times New Roman" w:cs="Times New Roman"/>
          <w:iCs/>
          <w:sz w:val="28"/>
          <w:szCs w:val="28"/>
        </w:rPr>
        <w:t>восстановить контроль на деоккупированных территориях, а также в пропагандистских целях для западных союзников</w:t>
      </w:r>
      <w:r w:rsidRPr="0056686A">
        <w:rPr>
          <w:rFonts w:ascii="Times New Roman" w:hAnsi="Times New Roman" w:cs="Times New Roman"/>
          <w:iCs/>
          <w:sz w:val="28"/>
          <w:szCs w:val="28"/>
          <w:vertAlign w:val="superscript"/>
        </w:rPr>
        <w:footnoteReference w:id="6"/>
      </w:r>
      <w:r w:rsidRPr="0056686A">
        <w:rPr>
          <w:rFonts w:ascii="Times New Roman" w:hAnsi="Times New Roman" w:cs="Times New Roman"/>
          <w:iCs/>
          <w:sz w:val="28"/>
          <w:szCs w:val="28"/>
        </w:rPr>
        <w:t>.</w:t>
      </w:r>
    </w:p>
    <w:p w14:paraId="5E4DF3AD" w14:textId="539D5042" w:rsidR="000B6F06" w:rsidRPr="0056686A" w:rsidRDefault="00CF5ECB"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После</w:t>
      </w:r>
      <w:r w:rsidR="000B6F06" w:rsidRPr="0056686A">
        <w:rPr>
          <w:rFonts w:ascii="Times New Roman" w:hAnsi="Times New Roman" w:cs="Times New Roman"/>
          <w:iCs/>
          <w:sz w:val="28"/>
          <w:szCs w:val="28"/>
        </w:rPr>
        <w:t xml:space="preserve"> распада Советского Союза и вплоть до нынешнего времени в отечественной историографии наблюдался значительный прогресс в деле всестороннего изучения истории РПЦ в новейшее время. Огромную роль в этом плане сделал петербургский историк М.В. </w:t>
      </w:r>
      <w:proofErr w:type="spellStart"/>
      <w:r w:rsidR="000B6F06" w:rsidRPr="0056686A">
        <w:rPr>
          <w:rFonts w:ascii="Times New Roman" w:hAnsi="Times New Roman" w:cs="Times New Roman"/>
          <w:iCs/>
          <w:sz w:val="28"/>
          <w:szCs w:val="28"/>
        </w:rPr>
        <w:t>Шкаровский</w:t>
      </w:r>
      <w:proofErr w:type="spellEnd"/>
      <w:r w:rsidR="000B6F06" w:rsidRPr="0056686A">
        <w:rPr>
          <w:rFonts w:ascii="Times New Roman" w:hAnsi="Times New Roman" w:cs="Times New Roman"/>
          <w:iCs/>
          <w:sz w:val="28"/>
          <w:szCs w:val="28"/>
        </w:rPr>
        <w:t xml:space="preserve">, опубликовавший несколько фундаментальных трудов, ставших базовым материалом для множества других последующих исследований. Среди них следует указать монографию «Крест и свастика. Нацистская Германия и Православная Церковь», в которой автор детально изучает государственную политику нацистской Германии в отношении РПЦ и развитие последней как института и социального организма как в самой Германии, так и на оккупированной территории Балканских стран, Польши и СССР. И помимо огромного массива </w:t>
      </w:r>
      <w:r w:rsidR="000B6F06" w:rsidRPr="0056686A">
        <w:rPr>
          <w:rFonts w:ascii="Times New Roman" w:hAnsi="Times New Roman" w:cs="Times New Roman"/>
          <w:iCs/>
          <w:sz w:val="28"/>
          <w:szCs w:val="28"/>
        </w:rPr>
        <w:lastRenderedPageBreak/>
        <w:t xml:space="preserve">архивных материалов, рассредоточенных в Германии, США, Польше, Венгрии и многих других странах, автор широко использовал и периодическую печать, </w:t>
      </w:r>
      <w:proofErr w:type="spellStart"/>
      <w:r w:rsidR="000B6F06" w:rsidRPr="0056686A">
        <w:rPr>
          <w:rFonts w:ascii="Times New Roman" w:hAnsi="Times New Roman" w:cs="Times New Roman"/>
          <w:iCs/>
          <w:sz w:val="28"/>
          <w:szCs w:val="28"/>
        </w:rPr>
        <w:t>включ</w:t>
      </w:r>
      <w:proofErr w:type="spellEnd"/>
      <w:r w:rsidR="000B6F06" w:rsidRPr="0056686A">
        <w:rPr>
          <w:rFonts w:ascii="Times New Roman" w:hAnsi="Times New Roman" w:cs="Times New Roman"/>
          <w:iCs/>
          <w:sz w:val="28"/>
          <w:szCs w:val="28"/>
          <w:lang w:val="en-US"/>
        </w:rPr>
        <w:t>a</w:t>
      </w:r>
      <w:r w:rsidR="000B6F06" w:rsidRPr="0056686A">
        <w:rPr>
          <w:rFonts w:ascii="Times New Roman" w:hAnsi="Times New Roman" w:cs="Times New Roman"/>
          <w:iCs/>
          <w:sz w:val="28"/>
          <w:szCs w:val="28"/>
        </w:rPr>
        <w:t xml:space="preserve">я как советские, так и </w:t>
      </w:r>
      <w:proofErr w:type="spellStart"/>
      <w:r w:rsidR="000B6F06" w:rsidRPr="0056686A">
        <w:rPr>
          <w:rFonts w:ascii="Times New Roman" w:hAnsi="Times New Roman" w:cs="Times New Roman"/>
          <w:iCs/>
          <w:sz w:val="28"/>
          <w:szCs w:val="28"/>
        </w:rPr>
        <w:t>оккуп</w:t>
      </w:r>
      <w:proofErr w:type="spellEnd"/>
      <w:r w:rsidR="000B6F06" w:rsidRPr="0056686A">
        <w:rPr>
          <w:rFonts w:ascii="Times New Roman" w:hAnsi="Times New Roman" w:cs="Times New Roman"/>
          <w:iCs/>
          <w:sz w:val="28"/>
          <w:szCs w:val="28"/>
          <w:lang w:val="en-US"/>
        </w:rPr>
        <w:t>a</w:t>
      </w:r>
      <w:proofErr w:type="spellStart"/>
      <w:r w:rsidR="000B6F06" w:rsidRPr="0056686A">
        <w:rPr>
          <w:rFonts w:ascii="Times New Roman" w:hAnsi="Times New Roman" w:cs="Times New Roman"/>
          <w:iCs/>
          <w:sz w:val="28"/>
          <w:szCs w:val="28"/>
        </w:rPr>
        <w:t>ционные</w:t>
      </w:r>
      <w:proofErr w:type="spellEnd"/>
      <w:r w:rsidR="000B6F06" w:rsidRPr="0056686A">
        <w:rPr>
          <w:rFonts w:ascii="Times New Roman" w:hAnsi="Times New Roman" w:cs="Times New Roman"/>
          <w:iCs/>
          <w:sz w:val="28"/>
          <w:szCs w:val="28"/>
        </w:rPr>
        <w:t xml:space="preserve"> г</w:t>
      </w:r>
      <w:r w:rsidR="000B6F06" w:rsidRPr="0056686A">
        <w:rPr>
          <w:rFonts w:ascii="Times New Roman" w:hAnsi="Times New Roman" w:cs="Times New Roman"/>
          <w:iCs/>
          <w:sz w:val="28"/>
          <w:szCs w:val="28"/>
          <w:lang w:val="en-US"/>
        </w:rPr>
        <w:t>a</w:t>
      </w:r>
      <w:r w:rsidR="000B6F06" w:rsidRPr="0056686A">
        <w:rPr>
          <w:rFonts w:ascii="Times New Roman" w:hAnsi="Times New Roman" w:cs="Times New Roman"/>
          <w:iCs/>
          <w:sz w:val="28"/>
          <w:szCs w:val="28"/>
        </w:rPr>
        <w:t xml:space="preserve">зеты и </w:t>
      </w:r>
      <w:proofErr w:type="spellStart"/>
      <w:r w:rsidR="000B6F06" w:rsidRPr="0056686A">
        <w:rPr>
          <w:rFonts w:ascii="Times New Roman" w:hAnsi="Times New Roman" w:cs="Times New Roman"/>
          <w:iCs/>
          <w:sz w:val="28"/>
          <w:szCs w:val="28"/>
        </w:rPr>
        <w:t>журн</w:t>
      </w:r>
      <w:proofErr w:type="spellEnd"/>
      <w:r w:rsidR="000B6F06" w:rsidRPr="0056686A">
        <w:rPr>
          <w:rFonts w:ascii="Times New Roman" w:hAnsi="Times New Roman" w:cs="Times New Roman"/>
          <w:iCs/>
          <w:sz w:val="28"/>
          <w:szCs w:val="28"/>
          <w:lang w:val="en-US"/>
        </w:rPr>
        <w:t>a</w:t>
      </w:r>
      <w:proofErr w:type="spellStart"/>
      <w:r w:rsidR="000B6F06" w:rsidRPr="0056686A">
        <w:rPr>
          <w:rFonts w:ascii="Times New Roman" w:hAnsi="Times New Roman" w:cs="Times New Roman"/>
          <w:iCs/>
          <w:sz w:val="28"/>
          <w:szCs w:val="28"/>
        </w:rPr>
        <w:t>лы</w:t>
      </w:r>
      <w:proofErr w:type="spellEnd"/>
      <w:r w:rsidR="000B6F06" w:rsidRPr="0056686A">
        <w:rPr>
          <w:rFonts w:ascii="Times New Roman" w:hAnsi="Times New Roman" w:cs="Times New Roman"/>
          <w:iCs/>
          <w:sz w:val="28"/>
          <w:szCs w:val="28"/>
        </w:rPr>
        <w:t>. При этом основное внимание в книге было уделено обстоятельствам ц</w:t>
      </w:r>
      <w:r w:rsidR="000B6F06" w:rsidRPr="0056686A">
        <w:rPr>
          <w:rFonts w:ascii="Times New Roman" w:hAnsi="Times New Roman" w:cs="Times New Roman"/>
          <w:iCs/>
          <w:sz w:val="28"/>
          <w:szCs w:val="28"/>
          <w:lang w:val="en-US"/>
        </w:rPr>
        <w:t>e</w:t>
      </w:r>
      <w:proofErr w:type="spellStart"/>
      <w:r w:rsidR="000B6F06" w:rsidRPr="0056686A">
        <w:rPr>
          <w:rFonts w:ascii="Times New Roman" w:hAnsi="Times New Roman" w:cs="Times New Roman"/>
          <w:iCs/>
          <w:sz w:val="28"/>
          <w:szCs w:val="28"/>
        </w:rPr>
        <w:t>рковной</w:t>
      </w:r>
      <w:proofErr w:type="spellEnd"/>
      <w:r w:rsidR="000B6F06" w:rsidRPr="0056686A">
        <w:rPr>
          <w:rFonts w:ascii="Times New Roman" w:hAnsi="Times New Roman" w:cs="Times New Roman"/>
          <w:iCs/>
          <w:sz w:val="28"/>
          <w:szCs w:val="28"/>
        </w:rPr>
        <w:t xml:space="preserve"> жизни на Северо-З</w:t>
      </w:r>
      <w:r w:rsidR="000B6F06" w:rsidRPr="0056686A">
        <w:rPr>
          <w:rFonts w:ascii="Times New Roman" w:hAnsi="Times New Roman" w:cs="Times New Roman"/>
          <w:iCs/>
          <w:sz w:val="28"/>
          <w:szCs w:val="28"/>
          <w:lang w:val="en-US"/>
        </w:rPr>
        <w:t>a</w:t>
      </w:r>
      <w:proofErr w:type="spellStart"/>
      <w:r w:rsidR="000B6F06" w:rsidRPr="0056686A">
        <w:rPr>
          <w:rFonts w:ascii="Times New Roman" w:hAnsi="Times New Roman" w:cs="Times New Roman"/>
          <w:iCs/>
          <w:sz w:val="28"/>
          <w:szCs w:val="28"/>
        </w:rPr>
        <w:t>паде</w:t>
      </w:r>
      <w:proofErr w:type="spellEnd"/>
      <w:r w:rsidR="000B6F06" w:rsidRPr="0056686A">
        <w:rPr>
          <w:rFonts w:ascii="Times New Roman" w:hAnsi="Times New Roman" w:cs="Times New Roman"/>
          <w:iCs/>
          <w:sz w:val="28"/>
          <w:szCs w:val="28"/>
        </w:rPr>
        <w:t xml:space="preserve"> РСФСР, </w:t>
      </w:r>
      <w:proofErr w:type="spellStart"/>
      <w:r w:rsidR="000B6F06" w:rsidRPr="0056686A">
        <w:rPr>
          <w:rFonts w:ascii="Times New Roman" w:hAnsi="Times New Roman" w:cs="Times New Roman"/>
          <w:iCs/>
          <w:sz w:val="28"/>
          <w:szCs w:val="28"/>
        </w:rPr>
        <w:t>связ</w:t>
      </w:r>
      <w:proofErr w:type="spellEnd"/>
      <w:r w:rsidR="000B6F06" w:rsidRPr="0056686A">
        <w:rPr>
          <w:rFonts w:ascii="Times New Roman" w:hAnsi="Times New Roman" w:cs="Times New Roman"/>
          <w:iCs/>
          <w:sz w:val="28"/>
          <w:szCs w:val="28"/>
          <w:lang w:val="en-US"/>
        </w:rPr>
        <w:t>a</w:t>
      </w:r>
      <w:proofErr w:type="spellStart"/>
      <w:r w:rsidR="000B6F06" w:rsidRPr="0056686A">
        <w:rPr>
          <w:rFonts w:ascii="Times New Roman" w:hAnsi="Times New Roman" w:cs="Times New Roman"/>
          <w:iCs/>
          <w:sz w:val="28"/>
          <w:szCs w:val="28"/>
        </w:rPr>
        <w:t>нным</w:t>
      </w:r>
      <w:proofErr w:type="spellEnd"/>
      <w:r w:rsidR="000B6F06" w:rsidRPr="0056686A">
        <w:rPr>
          <w:rFonts w:ascii="Times New Roman" w:hAnsi="Times New Roman" w:cs="Times New Roman"/>
          <w:iCs/>
          <w:sz w:val="28"/>
          <w:szCs w:val="28"/>
        </w:rPr>
        <w:t xml:space="preserve"> с фен</w:t>
      </w:r>
      <w:r w:rsidR="000B6F06" w:rsidRPr="0056686A">
        <w:rPr>
          <w:rFonts w:ascii="Times New Roman" w:hAnsi="Times New Roman" w:cs="Times New Roman"/>
          <w:iCs/>
          <w:sz w:val="28"/>
          <w:szCs w:val="28"/>
          <w:lang w:val="en-US"/>
        </w:rPr>
        <w:t>o</w:t>
      </w:r>
      <w:r w:rsidR="000B6F06" w:rsidRPr="0056686A">
        <w:rPr>
          <w:rFonts w:ascii="Times New Roman" w:hAnsi="Times New Roman" w:cs="Times New Roman"/>
          <w:iCs/>
          <w:sz w:val="28"/>
          <w:szCs w:val="28"/>
        </w:rPr>
        <w:t xml:space="preserve">моном </w:t>
      </w:r>
      <w:proofErr w:type="spellStart"/>
      <w:r w:rsidR="000B6F06" w:rsidRPr="0056686A">
        <w:rPr>
          <w:rFonts w:ascii="Times New Roman" w:hAnsi="Times New Roman" w:cs="Times New Roman"/>
          <w:iCs/>
          <w:sz w:val="28"/>
          <w:szCs w:val="28"/>
        </w:rPr>
        <w:t>Пск</w:t>
      </w:r>
      <w:proofErr w:type="spellEnd"/>
      <w:r w:rsidR="000B6F06" w:rsidRPr="0056686A">
        <w:rPr>
          <w:rFonts w:ascii="Times New Roman" w:hAnsi="Times New Roman" w:cs="Times New Roman"/>
          <w:iCs/>
          <w:sz w:val="28"/>
          <w:szCs w:val="28"/>
          <w:lang w:val="en-US"/>
        </w:rPr>
        <w:t>o</w:t>
      </w:r>
      <w:proofErr w:type="spellStart"/>
      <w:r w:rsidR="000B6F06" w:rsidRPr="0056686A">
        <w:rPr>
          <w:rFonts w:ascii="Times New Roman" w:hAnsi="Times New Roman" w:cs="Times New Roman"/>
          <w:iCs/>
          <w:sz w:val="28"/>
          <w:szCs w:val="28"/>
        </w:rPr>
        <w:t>вской</w:t>
      </w:r>
      <w:proofErr w:type="spellEnd"/>
      <w:r w:rsidR="000B6F06" w:rsidRPr="0056686A">
        <w:rPr>
          <w:rFonts w:ascii="Times New Roman" w:hAnsi="Times New Roman" w:cs="Times New Roman"/>
          <w:iCs/>
          <w:sz w:val="28"/>
          <w:szCs w:val="28"/>
        </w:rPr>
        <w:t xml:space="preserve"> православной ми</w:t>
      </w:r>
      <w:r w:rsidR="000B6F06" w:rsidRPr="0056686A">
        <w:rPr>
          <w:rFonts w:ascii="Times New Roman" w:hAnsi="Times New Roman" w:cs="Times New Roman"/>
          <w:iCs/>
          <w:sz w:val="28"/>
          <w:szCs w:val="28"/>
          <w:lang w:val="en-US"/>
        </w:rPr>
        <w:t>c</w:t>
      </w:r>
      <w:r w:rsidR="000B6F06" w:rsidRPr="0056686A">
        <w:rPr>
          <w:rFonts w:ascii="Times New Roman" w:hAnsi="Times New Roman" w:cs="Times New Roman"/>
          <w:iCs/>
          <w:sz w:val="28"/>
          <w:szCs w:val="28"/>
        </w:rPr>
        <w:t>сии, а также «церковному возрождению в русских областях прифронтовой полосы»</w:t>
      </w:r>
      <w:r w:rsidR="000B6F06" w:rsidRPr="0056686A">
        <w:rPr>
          <w:rFonts w:ascii="Times New Roman" w:hAnsi="Times New Roman" w:cs="Times New Roman"/>
          <w:iCs/>
          <w:sz w:val="28"/>
          <w:szCs w:val="28"/>
          <w:vertAlign w:val="superscript"/>
        </w:rPr>
        <w:footnoteReference w:id="7"/>
      </w:r>
      <w:r w:rsidR="000B6F06" w:rsidRPr="0056686A">
        <w:rPr>
          <w:rFonts w:ascii="Times New Roman" w:hAnsi="Times New Roman" w:cs="Times New Roman"/>
          <w:iCs/>
          <w:sz w:val="28"/>
          <w:szCs w:val="28"/>
        </w:rPr>
        <w:t>.</w:t>
      </w:r>
    </w:p>
    <w:p w14:paraId="6F8A2D4E"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В монографии «Русская Православная Церковь (Государственно-церковные отношения в СССР в 1939—1964 годах) при Сталине и Хрущеве» М.В. </w:t>
      </w:r>
      <w:proofErr w:type="spellStart"/>
      <w:r w:rsidRPr="0056686A">
        <w:rPr>
          <w:rFonts w:ascii="Times New Roman" w:hAnsi="Times New Roman" w:cs="Times New Roman"/>
          <w:iCs/>
          <w:sz w:val="28"/>
          <w:szCs w:val="28"/>
        </w:rPr>
        <w:t>Шкаровский</w:t>
      </w:r>
      <w:proofErr w:type="spellEnd"/>
      <w:r w:rsidRPr="0056686A">
        <w:rPr>
          <w:rFonts w:ascii="Times New Roman" w:hAnsi="Times New Roman" w:cs="Times New Roman"/>
          <w:iCs/>
          <w:sz w:val="28"/>
          <w:szCs w:val="28"/>
        </w:rPr>
        <w:t xml:space="preserve"> исследует проблему церковно-государственных отношений,</w:t>
      </w:r>
      <w:r w:rsidRPr="0056686A">
        <w:t xml:space="preserve"> </w:t>
      </w:r>
      <w:r w:rsidRPr="0056686A">
        <w:rPr>
          <w:rFonts w:ascii="Times New Roman" w:hAnsi="Times New Roman" w:cs="Times New Roman"/>
          <w:iCs/>
          <w:sz w:val="28"/>
          <w:szCs w:val="28"/>
        </w:rPr>
        <w:t>подвергавшихся изменению  в зависимости от внутриполитической ситуации, внутрипартийной борьбы и текущих нужд, а также частично рассматривает взаимоотношения РПЦ с другими религиозными организациями</w:t>
      </w:r>
      <w:r w:rsidRPr="0056686A">
        <w:rPr>
          <w:rFonts w:ascii="Times New Roman" w:hAnsi="Times New Roman" w:cs="Times New Roman"/>
          <w:iCs/>
          <w:sz w:val="28"/>
          <w:szCs w:val="28"/>
          <w:vertAlign w:val="superscript"/>
        </w:rPr>
        <w:footnoteReference w:id="8"/>
      </w:r>
      <w:r w:rsidRPr="0056686A">
        <w:rPr>
          <w:rFonts w:ascii="Times New Roman" w:hAnsi="Times New Roman" w:cs="Times New Roman"/>
          <w:iCs/>
          <w:sz w:val="28"/>
          <w:szCs w:val="28"/>
        </w:rPr>
        <w:t>.</w:t>
      </w:r>
    </w:p>
    <w:p w14:paraId="22F8F409"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Непосредственно истории Ленинградской епархии во время войны М.В. </w:t>
      </w:r>
      <w:proofErr w:type="spellStart"/>
      <w:r w:rsidRPr="0056686A">
        <w:rPr>
          <w:rFonts w:ascii="Times New Roman" w:hAnsi="Times New Roman" w:cs="Times New Roman"/>
          <w:iCs/>
          <w:sz w:val="28"/>
          <w:szCs w:val="28"/>
        </w:rPr>
        <w:t>Шкаровский</w:t>
      </w:r>
      <w:proofErr w:type="spellEnd"/>
      <w:r w:rsidRPr="0056686A">
        <w:rPr>
          <w:rFonts w:ascii="Times New Roman" w:hAnsi="Times New Roman" w:cs="Times New Roman"/>
          <w:iCs/>
          <w:sz w:val="28"/>
          <w:szCs w:val="28"/>
        </w:rPr>
        <w:t xml:space="preserve"> посвятил монографию под названием «Церковь зовет к защите Родины: Религиозная жизнь Ленинграда и Северо-Запада в годы Великой Отечественной войны», при написании историк использовал огромный массив документов как российских, так и немецких архивов, а также свидетельства и воспоминания участников тех событий</w:t>
      </w:r>
      <w:r w:rsidRPr="0056686A">
        <w:rPr>
          <w:rFonts w:ascii="Times New Roman" w:hAnsi="Times New Roman" w:cs="Times New Roman"/>
          <w:iCs/>
          <w:sz w:val="28"/>
          <w:szCs w:val="28"/>
          <w:vertAlign w:val="superscript"/>
        </w:rPr>
        <w:footnoteReference w:id="9"/>
      </w:r>
      <w:r w:rsidRPr="0056686A">
        <w:rPr>
          <w:rFonts w:ascii="Times New Roman" w:hAnsi="Times New Roman" w:cs="Times New Roman"/>
          <w:iCs/>
          <w:sz w:val="28"/>
          <w:szCs w:val="28"/>
        </w:rPr>
        <w:t>.</w:t>
      </w:r>
    </w:p>
    <w:p w14:paraId="43B6C9EC"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Огромную работу в исследовании проблемы коллаборационизма со стороны советских граждан, включая духовенства, провел историк Б.Н. Ковалев. Так, в монографии «Нацистская оккупация и коллаборационизм в России»</w:t>
      </w:r>
      <w:r w:rsidRPr="0056686A">
        <w:t xml:space="preserve"> </w:t>
      </w:r>
      <w:r w:rsidRPr="0056686A">
        <w:rPr>
          <w:rFonts w:ascii="Times New Roman" w:hAnsi="Times New Roman" w:cs="Times New Roman"/>
          <w:iCs/>
          <w:sz w:val="28"/>
          <w:szCs w:val="28"/>
        </w:rPr>
        <w:t xml:space="preserve">исследователем рассматривается вопрос сотрудничества советских граждан с немецким оккупационным режимом. Также рассматриваются в монографии различные </w:t>
      </w:r>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спекты</w:t>
      </w:r>
      <w:proofErr w:type="spellEnd"/>
      <w:r w:rsidRPr="0056686A">
        <w:rPr>
          <w:rFonts w:ascii="Times New Roman" w:hAnsi="Times New Roman" w:cs="Times New Roman"/>
          <w:iCs/>
          <w:sz w:val="28"/>
          <w:szCs w:val="28"/>
        </w:rPr>
        <w:t xml:space="preserve"> деятельности нацистских административных </w:t>
      </w:r>
      <w:r w:rsidRPr="0056686A">
        <w:rPr>
          <w:rFonts w:ascii="Times New Roman" w:hAnsi="Times New Roman" w:cs="Times New Roman"/>
          <w:iCs/>
          <w:sz w:val="28"/>
          <w:szCs w:val="28"/>
        </w:rPr>
        <w:lastRenderedPageBreak/>
        <w:t>органов, ф</w:t>
      </w:r>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рмирование</w:t>
      </w:r>
      <w:proofErr w:type="spellEnd"/>
      <w:r w:rsidRPr="0056686A">
        <w:rPr>
          <w:rFonts w:ascii="Times New Roman" w:hAnsi="Times New Roman" w:cs="Times New Roman"/>
          <w:iCs/>
          <w:sz w:val="28"/>
          <w:szCs w:val="28"/>
        </w:rPr>
        <w:t xml:space="preserve"> воинских частей и п</w:t>
      </w:r>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лицейской службы из местного н</w:t>
      </w:r>
      <w:r w:rsidRPr="0056686A">
        <w:rPr>
          <w:rFonts w:ascii="Times New Roman" w:hAnsi="Times New Roman" w:cs="Times New Roman"/>
          <w:iCs/>
          <w:sz w:val="28"/>
          <w:szCs w:val="28"/>
          <w:lang w:val="en-US"/>
        </w:rPr>
        <w:t>a</w:t>
      </w:r>
      <w:r w:rsidRPr="0056686A">
        <w:rPr>
          <w:rFonts w:ascii="Times New Roman" w:hAnsi="Times New Roman" w:cs="Times New Roman"/>
          <w:iCs/>
          <w:sz w:val="28"/>
          <w:szCs w:val="28"/>
        </w:rPr>
        <w:t>селения и во</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ннопленных</w:t>
      </w:r>
      <w:proofErr w:type="spellEnd"/>
      <w:r w:rsidRPr="0056686A">
        <w:rPr>
          <w:rFonts w:ascii="Times New Roman" w:hAnsi="Times New Roman" w:cs="Times New Roman"/>
          <w:iCs/>
          <w:sz w:val="28"/>
          <w:szCs w:val="28"/>
        </w:rPr>
        <w:t>, п</w:t>
      </w:r>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литика</w:t>
      </w:r>
      <w:proofErr w:type="spellEnd"/>
      <w:r w:rsidRPr="0056686A">
        <w:rPr>
          <w:rFonts w:ascii="Times New Roman" w:hAnsi="Times New Roman" w:cs="Times New Roman"/>
          <w:iCs/>
          <w:sz w:val="28"/>
          <w:szCs w:val="28"/>
        </w:rPr>
        <w:t xml:space="preserve"> в </w:t>
      </w:r>
      <w:proofErr w:type="spellStart"/>
      <w:r w:rsidRPr="0056686A">
        <w:rPr>
          <w:rFonts w:ascii="Times New Roman" w:hAnsi="Times New Roman" w:cs="Times New Roman"/>
          <w:iCs/>
          <w:sz w:val="28"/>
          <w:szCs w:val="28"/>
        </w:rPr>
        <w:t>сф</w:t>
      </w:r>
      <w:proofErr w:type="spellEnd"/>
      <w:r w:rsidRPr="0056686A">
        <w:rPr>
          <w:rFonts w:ascii="Times New Roman" w:hAnsi="Times New Roman" w:cs="Times New Roman"/>
          <w:iCs/>
          <w:sz w:val="28"/>
          <w:szCs w:val="28"/>
          <w:lang w:val="en-US"/>
        </w:rPr>
        <w:t>e</w:t>
      </w:r>
      <w:r w:rsidRPr="0056686A">
        <w:rPr>
          <w:rFonts w:ascii="Times New Roman" w:hAnsi="Times New Roman" w:cs="Times New Roman"/>
          <w:iCs/>
          <w:sz w:val="28"/>
          <w:szCs w:val="28"/>
        </w:rPr>
        <w:t xml:space="preserve">ре экономики, </w:t>
      </w:r>
      <w:proofErr w:type="spellStart"/>
      <w:r w:rsidRPr="0056686A">
        <w:rPr>
          <w:rFonts w:ascii="Times New Roman" w:hAnsi="Times New Roman" w:cs="Times New Roman"/>
          <w:iCs/>
          <w:sz w:val="28"/>
          <w:szCs w:val="28"/>
        </w:rPr>
        <w:t>иде</w:t>
      </w:r>
      <w:proofErr w:type="spellEnd"/>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логическая обработка нас</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ления</w:t>
      </w:r>
      <w:proofErr w:type="spellEnd"/>
      <w:r w:rsidRPr="0056686A">
        <w:rPr>
          <w:rFonts w:ascii="Times New Roman" w:hAnsi="Times New Roman" w:cs="Times New Roman"/>
          <w:iCs/>
          <w:sz w:val="28"/>
          <w:szCs w:val="28"/>
        </w:rPr>
        <w:t xml:space="preserve"> на </w:t>
      </w:r>
      <w:proofErr w:type="spellStart"/>
      <w:r w:rsidRPr="0056686A">
        <w:rPr>
          <w:rFonts w:ascii="Times New Roman" w:hAnsi="Times New Roman" w:cs="Times New Roman"/>
          <w:iCs/>
          <w:sz w:val="28"/>
          <w:szCs w:val="28"/>
        </w:rPr>
        <w:t>оккупир</w:t>
      </w:r>
      <w:proofErr w:type="spellEnd"/>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ванных западных и юго-западных областях России</w:t>
      </w:r>
      <w:r w:rsidRPr="0056686A">
        <w:rPr>
          <w:rFonts w:ascii="Times New Roman" w:hAnsi="Times New Roman" w:cs="Times New Roman"/>
          <w:iCs/>
          <w:sz w:val="28"/>
          <w:szCs w:val="28"/>
          <w:vertAlign w:val="superscript"/>
        </w:rPr>
        <w:footnoteReference w:id="10"/>
      </w:r>
      <w:r w:rsidRPr="0056686A">
        <w:rPr>
          <w:rFonts w:ascii="Times New Roman" w:hAnsi="Times New Roman" w:cs="Times New Roman"/>
          <w:iCs/>
          <w:sz w:val="28"/>
          <w:szCs w:val="28"/>
        </w:rPr>
        <w:t xml:space="preserve">. </w:t>
      </w:r>
    </w:p>
    <w:p w14:paraId="566D359B"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Более подробная информация об условиях оккупации, а также о партизанской борьбе и сотрудничестве с немцами представлена в другой, более поздней монографии Б.Н. Ковалева − «Повседневная жизнь населения России в период нацистской оккупации»</w:t>
      </w:r>
      <w:r w:rsidRPr="0056686A">
        <w:rPr>
          <w:rFonts w:ascii="Times New Roman" w:hAnsi="Times New Roman" w:cs="Times New Roman"/>
          <w:iCs/>
          <w:sz w:val="28"/>
          <w:szCs w:val="28"/>
          <w:vertAlign w:val="superscript"/>
        </w:rPr>
        <w:footnoteReference w:id="11"/>
      </w:r>
      <w:r w:rsidRPr="0056686A">
        <w:rPr>
          <w:rFonts w:ascii="Times New Roman" w:hAnsi="Times New Roman" w:cs="Times New Roman"/>
          <w:iCs/>
          <w:sz w:val="28"/>
          <w:szCs w:val="28"/>
        </w:rPr>
        <w:t>.</w:t>
      </w:r>
    </w:p>
    <w:p w14:paraId="36AE511A" w14:textId="624F7EB5"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Следует отметить и труд О.Ю. Васильев</w:t>
      </w:r>
      <w:r w:rsidR="002F2B45" w:rsidRPr="0056686A">
        <w:rPr>
          <w:rFonts w:ascii="Times New Roman" w:hAnsi="Times New Roman" w:cs="Times New Roman"/>
          <w:iCs/>
          <w:sz w:val="28"/>
          <w:szCs w:val="28"/>
        </w:rPr>
        <w:t xml:space="preserve">ой </w:t>
      </w:r>
      <w:r w:rsidRPr="0056686A">
        <w:rPr>
          <w:rFonts w:ascii="Times New Roman" w:hAnsi="Times New Roman" w:cs="Times New Roman"/>
          <w:iCs/>
          <w:sz w:val="28"/>
          <w:szCs w:val="28"/>
        </w:rPr>
        <w:t>под названием «Русская Православная церковь в политике Советского государства в 1943-1948 гг.». В монографии рассматривается история и основные формы сотрудничества между церковью и советским руководством, а также приводятся цели использования последним РПЦ. По убеждению О.Ю. Васильевы, интерес государства к церкви как инструменту для проведения своей внешней политики падает к концу 1948 г., в связи с тем, что СССР стал вторым обладателе атомного оружия, а также появлением новых средств воздействия на страны Восточной Европы</w:t>
      </w:r>
      <w:r w:rsidRPr="0056686A">
        <w:rPr>
          <w:rFonts w:ascii="Times New Roman" w:hAnsi="Times New Roman" w:cs="Times New Roman"/>
          <w:iCs/>
          <w:sz w:val="28"/>
          <w:szCs w:val="28"/>
          <w:vertAlign w:val="superscript"/>
        </w:rPr>
        <w:footnoteReference w:id="12"/>
      </w:r>
      <w:r w:rsidRPr="0056686A">
        <w:rPr>
          <w:rFonts w:ascii="Times New Roman" w:hAnsi="Times New Roman" w:cs="Times New Roman"/>
          <w:iCs/>
          <w:sz w:val="28"/>
          <w:szCs w:val="28"/>
        </w:rPr>
        <w:t>.</w:t>
      </w:r>
    </w:p>
    <w:p w14:paraId="586A2B75"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Также одним из крупных трудов по истории православного духовенства на всей </w:t>
      </w:r>
      <w:proofErr w:type="spellStart"/>
      <w:r w:rsidRPr="0056686A">
        <w:rPr>
          <w:rFonts w:ascii="Times New Roman" w:hAnsi="Times New Roman" w:cs="Times New Roman"/>
          <w:iCs/>
          <w:sz w:val="28"/>
          <w:szCs w:val="28"/>
        </w:rPr>
        <w:t>оккупиров</w:t>
      </w:r>
      <w:proofErr w:type="spellEnd"/>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нной</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террит</w:t>
      </w:r>
      <w:proofErr w:type="spellEnd"/>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рии</w:t>
      </w:r>
      <w:proofErr w:type="spellEnd"/>
      <w:r w:rsidRPr="0056686A">
        <w:rPr>
          <w:rFonts w:ascii="Times New Roman" w:hAnsi="Times New Roman" w:cs="Times New Roman"/>
          <w:iCs/>
          <w:sz w:val="28"/>
          <w:szCs w:val="28"/>
        </w:rPr>
        <w:t xml:space="preserve"> РСФСР стала </w:t>
      </w:r>
      <w:proofErr w:type="spellStart"/>
      <w:r w:rsidRPr="0056686A">
        <w:rPr>
          <w:rFonts w:ascii="Times New Roman" w:hAnsi="Times New Roman" w:cs="Times New Roman"/>
          <w:iCs/>
          <w:sz w:val="28"/>
          <w:szCs w:val="28"/>
        </w:rPr>
        <w:t>выш</w:t>
      </w:r>
      <w:proofErr w:type="spellEnd"/>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дшая</w:t>
      </w:r>
      <w:proofErr w:type="spellEnd"/>
      <w:r w:rsidRPr="0056686A">
        <w:rPr>
          <w:rFonts w:ascii="Times New Roman" w:hAnsi="Times New Roman" w:cs="Times New Roman"/>
          <w:iCs/>
          <w:sz w:val="28"/>
          <w:szCs w:val="28"/>
        </w:rPr>
        <w:t xml:space="preserve"> недавно монография И.В. Петрова под названием «Меж двух зол. Православное духовенство на временно оккупированной территории РСФСР в 1941-1944 гг.». В ней автор достаточно подробно описывает пол</w:t>
      </w:r>
      <w:r w:rsidRPr="0056686A">
        <w:rPr>
          <w:rFonts w:ascii="Times New Roman" w:hAnsi="Times New Roman" w:cs="Times New Roman"/>
          <w:iCs/>
          <w:sz w:val="28"/>
          <w:szCs w:val="28"/>
          <w:lang w:val="en-US"/>
        </w:rPr>
        <w:t>o</w:t>
      </w:r>
      <w:proofErr w:type="spellStart"/>
      <w:r w:rsidRPr="0056686A">
        <w:rPr>
          <w:rFonts w:ascii="Times New Roman" w:hAnsi="Times New Roman" w:cs="Times New Roman"/>
          <w:iCs/>
          <w:sz w:val="28"/>
          <w:szCs w:val="28"/>
        </w:rPr>
        <w:t>жение</w:t>
      </w:r>
      <w:proofErr w:type="spellEnd"/>
      <w:r w:rsidRPr="0056686A">
        <w:rPr>
          <w:rFonts w:ascii="Times New Roman" w:hAnsi="Times New Roman" w:cs="Times New Roman"/>
          <w:iCs/>
          <w:sz w:val="28"/>
          <w:szCs w:val="28"/>
        </w:rPr>
        <w:t xml:space="preserve"> духовенства в каждом </w:t>
      </w:r>
      <w:proofErr w:type="spellStart"/>
      <w:r w:rsidRPr="0056686A">
        <w:rPr>
          <w:rFonts w:ascii="Times New Roman" w:hAnsi="Times New Roman" w:cs="Times New Roman"/>
          <w:iCs/>
          <w:sz w:val="28"/>
          <w:szCs w:val="28"/>
        </w:rPr>
        <w:t>отд</w:t>
      </w:r>
      <w:proofErr w:type="spellEnd"/>
      <w:r w:rsidRPr="0056686A">
        <w:rPr>
          <w:rFonts w:ascii="Times New Roman" w:hAnsi="Times New Roman" w:cs="Times New Roman"/>
          <w:iCs/>
          <w:sz w:val="28"/>
          <w:szCs w:val="28"/>
          <w:lang w:val="en-US"/>
        </w:rPr>
        <w:t>e</w:t>
      </w:r>
      <w:r w:rsidRPr="0056686A">
        <w:rPr>
          <w:rFonts w:ascii="Times New Roman" w:hAnsi="Times New Roman" w:cs="Times New Roman"/>
          <w:iCs/>
          <w:sz w:val="28"/>
          <w:szCs w:val="28"/>
        </w:rPr>
        <w:t xml:space="preserve">льном </w:t>
      </w:r>
      <w:proofErr w:type="spellStart"/>
      <w:r w:rsidRPr="0056686A">
        <w:rPr>
          <w:rFonts w:ascii="Times New Roman" w:hAnsi="Times New Roman" w:cs="Times New Roman"/>
          <w:iCs/>
          <w:sz w:val="28"/>
          <w:szCs w:val="28"/>
        </w:rPr>
        <w:t>оккупир</w:t>
      </w:r>
      <w:proofErr w:type="spellEnd"/>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 xml:space="preserve">ванном </w:t>
      </w:r>
      <w:proofErr w:type="spellStart"/>
      <w:r w:rsidRPr="0056686A">
        <w:rPr>
          <w:rFonts w:ascii="Times New Roman" w:hAnsi="Times New Roman" w:cs="Times New Roman"/>
          <w:iCs/>
          <w:sz w:val="28"/>
          <w:szCs w:val="28"/>
        </w:rPr>
        <w:t>реги</w:t>
      </w:r>
      <w:proofErr w:type="spellEnd"/>
      <w:r w:rsidRPr="0056686A">
        <w:rPr>
          <w:rFonts w:ascii="Times New Roman" w:hAnsi="Times New Roman" w:cs="Times New Roman"/>
          <w:iCs/>
          <w:sz w:val="28"/>
          <w:szCs w:val="28"/>
          <w:lang w:val="en-US"/>
        </w:rPr>
        <w:t>o</w:t>
      </w:r>
      <w:r w:rsidRPr="0056686A">
        <w:rPr>
          <w:rFonts w:ascii="Times New Roman" w:hAnsi="Times New Roman" w:cs="Times New Roman"/>
          <w:iCs/>
          <w:sz w:val="28"/>
          <w:szCs w:val="28"/>
        </w:rPr>
        <w:t xml:space="preserve">не РСФСР, отношение отдельных германских руководителей к </w:t>
      </w:r>
      <w:proofErr w:type="spellStart"/>
      <w:r w:rsidRPr="0056686A">
        <w:rPr>
          <w:rFonts w:ascii="Times New Roman" w:hAnsi="Times New Roman" w:cs="Times New Roman"/>
          <w:iCs/>
          <w:sz w:val="28"/>
          <w:szCs w:val="28"/>
        </w:rPr>
        <w:t>христи</w:t>
      </w:r>
      <w:proofErr w:type="spellEnd"/>
      <w:r w:rsidRPr="0056686A">
        <w:rPr>
          <w:rFonts w:ascii="Times New Roman" w:hAnsi="Times New Roman" w:cs="Times New Roman"/>
          <w:iCs/>
          <w:sz w:val="28"/>
          <w:szCs w:val="28"/>
          <w:lang w:val="en-US"/>
        </w:rPr>
        <w:t>a</w:t>
      </w:r>
      <w:proofErr w:type="spellStart"/>
      <w:r w:rsidRPr="0056686A">
        <w:rPr>
          <w:rFonts w:ascii="Times New Roman" w:hAnsi="Times New Roman" w:cs="Times New Roman"/>
          <w:iCs/>
          <w:sz w:val="28"/>
          <w:szCs w:val="28"/>
        </w:rPr>
        <w:t>нству</w:t>
      </w:r>
      <w:proofErr w:type="spellEnd"/>
      <w:r w:rsidRPr="0056686A">
        <w:rPr>
          <w:rFonts w:ascii="Times New Roman" w:hAnsi="Times New Roman" w:cs="Times New Roman"/>
          <w:iCs/>
          <w:sz w:val="28"/>
          <w:szCs w:val="28"/>
        </w:rPr>
        <w:t>, анализирует и сравнивает религиозную политику советских властей как до, так и во время войны, используя при этом огромное количество российских р</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гиональных</w:t>
      </w:r>
      <w:proofErr w:type="spellEnd"/>
      <w:r w:rsidRPr="0056686A">
        <w:rPr>
          <w:rFonts w:ascii="Times New Roman" w:hAnsi="Times New Roman" w:cs="Times New Roman"/>
          <w:iCs/>
          <w:sz w:val="28"/>
          <w:szCs w:val="28"/>
        </w:rPr>
        <w:t xml:space="preserve"> и </w:t>
      </w:r>
      <w:r w:rsidRPr="0056686A">
        <w:rPr>
          <w:rFonts w:ascii="Times New Roman" w:hAnsi="Times New Roman" w:cs="Times New Roman"/>
          <w:iCs/>
          <w:sz w:val="28"/>
          <w:szCs w:val="28"/>
        </w:rPr>
        <w:lastRenderedPageBreak/>
        <w:t>заруб</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жных</w:t>
      </w:r>
      <w:proofErr w:type="spellEnd"/>
      <w:r w:rsidRPr="0056686A">
        <w:rPr>
          <w:rFonts w:ascii="Times New Roman" w:hAnsi="Times New Roman" w:cs="Times New Roman"/>
          <w:iCs/>
          <w:sz w:val="28"/>
          <w:szCs w:val="28"/>
        </w:rPr>
        <w:t xml:space="preserve"> архивных фондов, а также </w:t>
      </w:r>
      <w:proofErr w:type="spellStart"/>
      <w:r w:rsidRPr="0056686A">
        <w:rPr>
          <w:rFonts w:ascii="Times New Roman" w:hAnsi="Times New Roman" w:cs="Times New Roman"/>
          <w:iCs/>
          <w:sz w:val="28"/>
          <w:szCs w:val="28"/>
        </w:rPr>
        <w:t>привл</w:t>
      </w:r>
      <w:proofErr w:type="spellEnd"/>
      <w:r w:rsidRPr="0056686A">
        <w:rPr>
          <w:rFonts w:ascii="Times New Roman" w:hAnsi="Times New Roman" w:cs="Times New Roman"/>
          <w:iCs/>
          <w:sz w:val="28"/>
          <w:szCs w:val="28"/>
          <w:lang w:val="en-US"/>
        </w:rPr>
        <w:t>e</w:t>
      </w:r>
      <w:r w:rsidRPr="0056686A">
        <w:rPr>
          <w:rFonts w:ascii="Times New Roman" w:hAnsi="Times New Roman" w:cs="Times New Roman"/>
          <w:iCs/>
          <w:sz w:val="28"/>
          <w:szCs w:val="28"/>
        </w:rPr>
        <w:t>кая научные труды как рос</w:t>
      </w:r>
      <w:r w:rsidRPr="0056686A">
        <w:rPr>
          <w:rFonts w:ascii="Times New Roman" w:hAnsi="Times New Roman" w:cs="Times New Roman"/>
          <w:iCs/>
          <w:sz w:val="28"/>
          <w:szCs w:val="28"/>
          <w:lang w:val="en-US"/>
        </w:rPr>
        <w:t>c</w:t>
      </w:r>
      <w:proofErr w:type="spellStart"/>
      <w:r w:rsidRPr="0056686A">
        <w:rPr>
          <w:rFonts w:ascii="Times New Roman" w:hAnsi="Times New Roman" w:cs="Times New Roman"/>
          <w:iCs/>
          <w:sz w:val="28"/>
          <w:szCs w:val="28"/>
        </w:rPr>
        <w:t>ийских</w:t>
      </w:r>
      <w:proofErr w:type="spellEnd"/>
      <w:r w:rsidRPr="0056686A">
        <w:rPr>
          <w:rFonts w:ascii="Times New Roman" w:hAnsi="Times New Roman" w:cs="Times New Roman"/>
          <w:iCs/>
          <w:sz w:val="28"/>
          <w:szCs w:val="28"/>
        </w:rPr>
        <w:t>, так и заруб</w:t>
      </w:r>
      <w:r w:rsidRPr="0056686A">
        <w:rPr>
          <w:rFonts w:ascii="Times New Roman" w:hAnsi="Times New Roman" w:cs="Times New Roman"/>
          <w:iCs/>
          <w:sz w:val="28"/>
          <w:szCs w:val="28"/>
          <w:lang w:val="en-US"/>
        </w:rPr>
        <w:t>e</w:t>
      </w:r>
      <w:proofErr w:type="spellStart"/>
      <w:r w:rsidRPr="0056686A">
        <w:rPr>
          <w:rFonts w:ascii="Times New Roman" w:hAnsi="Times New Roman" w:cs="Times New Roman"/>
          <w:iCs/>
          <w:sz w:val="28"/>
          <w:szCs w:val="28"/>
        </w:rPr>
        <w:t>жных</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исследовател</w:t>
      </w:r>
      <w:proofErr w:type="spellEnd"/>
      <w:r w:rsidRPr="0056686A">
        <w:rPr>
          <w:rFonts w:ascii="Times New Roman" w:hAnsi="Times New Roman" w:cs="Times New Roman"/>
          <w:iCs/>
          <w:sz w:val="28"/>
          <w:szCs w:val="28"/>
          <w:lang w:val="en-US"/>
        </w:rPr>
        <w:t>e</w:t>
      </w:r>
      <w:r w:rsidRPr="0056686A">
        <w:rPr>
          <w:rFonts w:ascii="Times New Roman" w:hAnsi="Times New Roman" w:cs="Times New Roman"/>
          <w:iCs/>
          <w:sz w:val="28"/>
          <w:szCs w:val="28"/>
        </w:rPr>
        <w:t>й</w:t>
      </w:r>
      <w:r w:rsidRPr="0056686A">
        <w:rPr>
          <w:rFonts w:ascii="Times New Roman" w:hAnsi="Times New Roman" w:cs="Times New Roman"/>
          <w:iCs/>
          <w:sz w:val="28"/>
          <w:szCs w:val="28"/>
          <w:vertAlign w:val="superscript"/>
        </w:rPr>
        <w:footnoteReference w:id="13"/>
      </w:r>
      <w:r w:rsidRPr="0056686A">
        <w:rPr>
          <w:rFonts w:ascii="Times New Roman" w:hAnsi="Times New Roman" w:cs="Times New Roman"/>
          <w:iCs/>
          <w:sz w:val="28"/>
          <w:szCs w:val="28"/>
        </w:rPr>
        <w:t>.</w:t>
      </w:r>
    </w:p>
    <w:p w14:paraId="7C121F9C"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 xml:space="preserve">Среди диссертационных работ особо стоит отметить труд С.К. </w:t>
      </w:r>
      <w:proofErr w:type="spellStart"/>
      <w:r w:rsidRPr="0056686A">
        <w:rPr>
          <w:rFonts w:ascii="Times New Roman" w:hAnsi="Times New Roman" w:cs="Times New Roman"/>
          <w:iCs/>
          <w:sz w:val="28"/>
          <w:szCs w:val="28"/>
        </w:rPr>
        <w:t>Бернева</w:t>
      </w:r>
      <w:proofErr w:type="spellEnd"/>
      <w:r w:rsidRPr="0056686A">
        <w:rPr>
          <w:rFonts w:ascii="Times New Roman" w:hAnsi="Times New Roman" w:cs="Times New Roman"/>
          <w:iCs/>
          <w:sz w:val="28"/>
          <w:szCs w:val="28"/>
        </w:rPr>
        <w:t xml:space="preserve"> под названием «Агитационно-пропагандистская деятельность нацистской Германии на оккупированной территории Северо-Запада РСФСР в 1941-1944 гг.: цели, основные направления». Автор </w:t>
      </w:r>
      <w:r w:rsidRPr="0056686A">
        <w:rPr>
          <w:rFonts w:ascii="Times New Roman" w:hAnsi="Times New Roman" w:cs="Times New Roman"/>
          <w:sz w:val="28"/>
          <w:szCs w:val="28"/>
        </w:rPr>
        <w:t xml:space="preserve">проводит подробное </w:t>
      </w:r>
      <w:r w:rsidRPr="0056686A">
        <w:rPr>
          <w:rFonts w:ascii="Times New Roman" w:hAnsi="Times New Roman" w:cs="Times New Roman"/>
          <w:iCs/>
          <w:sz w:val="28"/>
          <w:szCs w:val="28"/>
        </w:rPr>
        <w:t>исследование механизма пропагандистской деятельности нацистской Германии и комплекса пропагандистских мероприятий, осуществлявшихся оккупантами на Северо-Западе РСФСР. Также в работе автор уделяет внимание образованию и деятельности Псковской православной миссии, особо делая акцент на их роль в пропагандистской кампании оккупационной администрации</w:t>
      </w:r>
      <w:r w:rsidRPr="0056686A">
        <w:rPr>
          <w:rFonts w:ascii="Times New Roman" w:hAnsi="Times New Roman" w:cs="Times New Roman"/>
          <w:iCs/>
          <w:sz w:val="28"/>
          <w:szCs w:val="28"/>
          <w:vertAlign w:val="superscript"/>
        </w:rPr>
        <w:footnoteReference w:id="14"/>
      </w:r>
      <w:r w:rsidRPr="0056686A">
        <w:rPr>
          <w:rFonts w:ascii="Times New Roman" w:hAnsi="Times New Roman" w:cs="Times New Roman"/>
          <w:iCs/>
          <w:sz w:val="28"/>
          <w:szCs w:val="28"/>
        </w:rPr>
        <w:t>.</w:t>
      </w:r>
    </w:p>
    <w:p w14:paraId="5E53AA64" w14:textId="77777777" w:rsidR="000B6F06" w:rsidRPr="0056686A" w:rsidRDefault="000B6F06" w:rsidP="000B6F06">
      <w:pPr>
        <w:spacing w:after="0" w:line="360" w:lineRule="auto"/>
        <w:ind w:firstLine="709"/>
        <w:jc w:val="both"/>
        <w:rPr>
          <w:rFonts w:ascii="Times New Roman" w:hAnsi="Times New Roman" w:cs="Times New Roman"/>
          <w:iCs/>
          <w:sz w:val="28"/>
          <w:szCs w:val="28"/>
        </w:rPr>
      </w:pPr>
      <w:r w:rsidRPr="0056686A">
        <w:rPr>
          <w:rFonts w:ascii="Times New Roman" w:hAnsi="Times New Roman" w:cs="Times New Roman"/>
          <w:iCs/>
          <w:sz w:val="28"/>
          <w:szCs w:val="28"/>
        </w:rPr>
        <w:t>Также отдельно нужно указать диссертацию О.А. Рашитовой под названием «Деятельность Русской Православной церкви в годы войны и блокады Ленинграда 1941-1945 гг. (на материалах Ленинграда)». В работе автор рассматривает как довоенное положение православных приходов в Ленинграде, так и их деятельность во время блокады. В исследование вошло также изучение обстоятельств изменения государственно-церковных отношений и преодоление обновленческого раскола, и все это с опорой на архивные документы Центрального государственного архива г. Санкт-Петербурга (ЦГА СПб) и архива С.-Петербургской духовной академии</w:t>
      </w:r>
      <w:r w:rsidRPr="0056686A">
        <w:rPr>
          <w:rFonts w:ascii="Times New Roman" w:hAnsi="Times New Roman" w:cs="Times New Roman"/>
          <w:iCs/>
          <w:sz w:val="28"/>
          <w:szCs w:val="28"/>
          <w:vertAlign w:val="superscript"/>
        </w:rPr>
        <w:footnoteReference w:id="15"/>
      </w:r>
      <w:r w:rsidRPr="0056686A">
        <w:rPr>
          <w:rFonts w:ascii="Times New Roman" w:hAnsi="Times New Roman" w:cs="Times New Roman"/>
          <w:iCs/>
          <w:sz w:val="28"/>
          <w:szCs w:val="28"/>
        </w:rPr>
        <w:t>.</w:t>
      </w:r>
    </w:p>
    <w:p w14:paraId="4ABCAEF2"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 xml:space="preserve">Источниковую основу исследования </w:t>
      </w:r>
      <w:r w:rsidRPr="0056686A">
        <w:rPr>
          <w:rFonts w:ascii="Times New Roman" w:hAnsi="Times New Roman" w:cs="Times New Roman"/>
          <w:sz w:val="28"/>
          <w:szCs w:val="28"/>
        </w:rPr>
        <w:t>составили как опубликованные, так и не опубликованные источники.</w:t>
      </w:r>
    </w:p>
    <w:p w14:paraId="439053FA"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Основная часть архивных документов для исследования была использована в </w:t>
      </w:r>
      <w:bookmarkStart w:id="11" w:name="_Hlk134575394"/>
      <w:r w:rsidRPr="0056686A">
        <w:rPr>
          <w:rFonts w:ascii="Times New Roman" w:hAnsi="Times New Roman" w:cs="Times New Roman"/>
          <w:sz w:val="28"/>
          <w:szCs w:val="28"/>
        </w:rPr>
        <w:t xml:space="preserve">Центральном государственном архиве г. Санкт-Петербурга </w:t>
      </w:r>
      <w:bookmarkEnd w:id="11"/>
      <w:r w:rsidRPr="0056686A">
        <w:rPr>
          <w:rFonts w:ascii="Times New Roman" w:hAnsi="Times New Roman" w:cs="Times New Roman"/>
          <w:sz w:val="28"/>
          <w:szCs w:val="28"/>
        </w:rPr>
        <w:t xml:space="preserve">(ЦГА СПб) из следующих фондов: </w:t>
      </w:r>
      <w:r w:rsidRPr="0056686A">
        <w:rPr>
          <w:rFonts w:ascii="Times New Roman" w:hAnsi="Times New Roman" w:cs="Times New Roman"/>
          <w:sz w:val="28"/>
          <w:szCs w:val="28"/>
        </w:rPr>
        <w:tab/>
        <w:t>Ф. 3355. (</w:t>
      </w:r>
      <w:bookmarkStart w:id="12" w:name="_Hlk134576679"/>
      <w:r w:rsidRPr="0056686A">
        <w:rPr>
          <w:rFonts w:ascii="Times New Roman" w:hAnsi="Times New Roman" w:cs="Times New Roman"/>
          <w:sz w:val="28"/>
          <w:szCs w:val="28"/>
        </w:rPr>
        <w:t xml:space="preserve">Документы немецких </w:t>
      </w:r>
      <w:r w:rsidRPr="0056686A">
        <w:rPr>
          <w:rFonts w:ascii="Times New Roman" w:hAnsi="Times New Roman" w:cs="Times New Roman"/>
          <w:sz w:val="28"/>
          <w:szCs w:val="28"/>
        </w:rPr>
        <w:lastRenderedPageBreak/>
        <w:t>оккупационных властей, действовавших на временно оккупированной территории Ленинградской области</w:t>
      </w:r>
      <w:bookmarkEnd w:id="12"/>
      <w:r w:rsidRPr="0056686A">
        <w:rPr>
          <w:rFonts w:ascii="Times New Roman" w:hAnsi="Times New Roman" w:cs="Times New Roman"/>
          <w:sz w:val="28"/>
          <w:szCs w:val="28"/>
        </w:rPr>
        <w:t>. Ленинград. 1939-1947.); Ф. 4769. (</w:t>
      </w:r>
      <w:bookmarkStart w:id="13" w:name="_Hlk134577341"/>
      <w:r w:rsidRPr="0056686A">
        <w:rPr>
          <w:rFonts w:ascii="Times New Roman" w:hAnsi="Times New Roman" w:cs="Times New Roman"/>
          <w:sz w:val="28"/>
          <w:szCs w:val="28"/>
        </w:rPr>
        <w:t>Дзержинский районный совет народных депутатов Санкт-Петербурга</w:t>
      </w:r>
      <w:bookmarkEnd w:id="13"/>
      <w:r w:rsidRPr="0056686A">
        <w:rPr>
          <w:rFonts w:ascii="Times New Roman" w:hAnsi="Times New Roman" w:cs="Times New Roman"/>
          <w:sz w:val="28"/>
          <w:szCs w:val="28"/>
        </w:rPr>
        <w:t>. Санкт-Петербург. 1936-1993.); Ф. 7179. (</w:t>
      </w:r>
      <w:bookmarkStart w:id="14" w:name="_Hlk134577746"/>
      <w:r w:rsidRPr="0056686A">
        <w:rPr>
          <w:rFonts w:ascii="Times New Roman" w:hAnsi="Times New Roman" w:cs="Times New Roman"/>
          <w:sz w:val="28"/>
          <w:szCs w:val="28"/>
        </w:rPr>
        <w:t>Ленинградский областной совет народных депутатов</w:t>
      </w:r>
      <w:bookmarkEnd w:id="14"/>
      <w:r w:rsidRPr="0056686A">
        <w:rPr>
          <w:rFonts w:ascii="Times New Roman" w:hAnsi="Times New Roman" w:cs="Times New Roman"/>
          <w:sz w:val="28"/>
          <w:szCs w:val="28"/>
        </w:rPr>
        <w:t xml:space="preserve">. Санкт-Петербург. 1927-1993.); Ф.7384. </w:t>
      </w:r>
      <w:bookmarkStart w:id="15" w:name="_Hlk134578182"/>
      <w:r w:rsidRPr="0056686A">
        <w:rPr>
          <w:rFonts w:ascii="Times New Roman" w:hAnsi="Times New Roman" w:cs="Times New Roman"/>
          <w:sz w:val="28"/>
          <w:szCs w:val="28"/>
        </w:rPr>
        <w:t>Санкт-Петербургский городской Совет народных депутатов</w:t>
      </w:r>
      <w:bookmarkEnd w:id="15"/>
      <w:r w:rsidRPr="0056686A">
        <w:rPr>
          <w:rFonts w:ascii="Times New Roman" w:hAnsi="Times New Roman" w:cs="Times New Roman"/>
          <w:sz w:val="28"/>
          <w:szCs w:val="28"/>
        </w:rPr>
        <w:t>. Санкт-Петербург. 1917-1993.); Ф. 9324. (Уполномоченный Совета по делам Русской православной церкви при Совете Министров СССР по г. Ленинграду и Ленинградской области. Ленинград. 1943-1967.).</w:t>
      </w:r>
    </w:p>
    <w:p w14:paraId="12F28466" w14:textId="64B27B34"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фонде</w:t>
      </w:r>
      <w:r w:rsidR="006E24C6" w:rsidRPr="0056686A">
        <w:rPr>
          <w:rFonts w:ascii="Times New Roman" w:hAnsi="Times New Roman" w:cs="Times New Roman"/>
          <w:sz w:val="28"/>
          <w:szCs w:val="28"/>
        </w:rPr>
        <w:t xml:space="preserve">, содержащем </w:t>
      </w:r>
      <w:r w:rsidRPr="0056686A">
        <w:rPr>
          <w:rFonts w:ascii="Times New Roman" w:hAnsi="Times New Roman" w:cs="Times New Roman"/>
          <w:sz w:val="28"/>
          <w:szCs w:val="28"/>
        </w:rPr>
        <w:t>документ</w:t>
      </w:r>
      <w:r w:rsidR="005D4CBB" w:rsidRPr="0056686A">
        <w:rPr>
          <w:rFonts w:ascii="Times New Roman" w:hAnsi="Times New Roman" w:cs="Times New Roman"/>
          <w:sz w:val="28"/>
          <w:szCs w:val="28"/>
        </w:rPr>
        <w:t>ы</w:t>
      </w:r>
      <w:r w:rsidR="00931471" w:rsidRPr="0056686A">
        <w:rPr>
          <w:rFonts w:ascii="Times New Roman" w:hAnsi="Times New Roman" w:cs="Times New Roman"/>
          <w:sz w:val="28"/>
          <w:szCs w:val="28"/>
        </w:rPr>
        <w:t xml:space="preserve"> </w:t>
      </w:r>
      <w:r w:rsidRPr="0056686A">
        <w:rPr>
          <w:rFonts w:ascii="Times New Roman" w:hAnsi="Times New Roman" w:cs="Times New Roman"/>
          <w:sz w:val="28"/>
          <w:szCs w:val="28"/>
        </w:rPr>
        <w:t>немецких оккупационных властей, действовавших на временно оккупированной территории Ленинградской области, хранятся два экземпляра первого номера журнала «Православный христианин», издававшегося Псковской православной миссией (О.18. Д.6). Также в фонде содержится ведомость реализации товаров по магазину Псковской миссии за январь-август 1942 г.</w:t>
      </w:r>
      <w:r w:rsidRPr="0056686A">
        <w:t xml:space="preserve"> (</w:t>
      </w:r>
      <w:r w:rsidRPr="0056686A">
        <w:rPr>
          <w:rFonts w:ascii="Times New Roman" w:hAnsi="Times New Roman" w:cs="Times New Roman"/>
          <w:sz w:val="28"/>
          <w:szCs w:val="28"/>
        </w:rPr>
        <w:t>О.18. Д.3)</w:t>
      </w:r>
    </w:p>
    <w:p w14:paraId="7CCE0A14" w14:textId="01E293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фонде</w:t>
      </w:r>
      <w:bookmarkStart w:id="16" w:name="_Hlk134653330"/>
      <w:r w:rsidR="00142BE6" w:rsidRPr="0056686A">
        <w:rPr>
          <w:rFonts w:ascii="Times New Roman" w:hAnsi="Times New Roman" w:cs="Times New Roman"/>
          <w:sz w:val="28"/>
          <w:szCs w:val="28"/>
        </w:rPr>
        <w:t xml:space="preserve">, содержащем документы </w:t>
      </w:r>
      <w:bookmarkEnd w:id="16"/>
      <w:r w:rsidRPr="0056686A">
        <w:rPr>
          <w:rFonts w:ascii="Times New Roman" w:hAnsi="Times New Roman" w:cs="Times New Roman"/>
          <w:sz w:val="28"/>
          <w:szCs w:val="28"/>
        </w:rPr>
        <w:t xml:space="preserve">Дзержинского районного совета </w:t>
      </w:r>
      <w:r w:rsidR="00142BE6" w:rsidRPr="0056686A">
        <w:rPr>
          <w:rFonts w:ascii="Times New Roman" w:hAnsi="Times New Roman" w:cs="Times New Roman"/>
          <w:sz w:val="28"/>
          <w:szCs w:val="28"/>
        </w:rPr>
        <w:t>народных депутатов,</w:t>
      </w:r>
      <w:r w:rsidRPr="0056686A">
        <w:rPr>
          <w:rFonts w:ascii="Times New Roman" w:hAnsi="Times New Roman" w:cs="Times New Roman"/>
          <w:sz w:val="28"/>
          <w:szCs w:val="28"/>
        </w:rPr>
        <w:t xml:space="preserve"> был обнаружен очерк деятельности духовенства и мирян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-Преображенского собора за 2 года войны (О.3. Д. 147).</w:t>
      </w:r>
    </w:p>
    <w:p w14:paraId="076596FB" w14:textId="602494F9"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фонде</w:t>
      </w:r>
      <w:r w:rsidR="00142BE6" w:rsidRPr="0056686A">
        <w:rPr>
          <w:rFonts w:ascii="Times New Roman" w:hAnsi="Times New Roman" w:cs="Times New Roman"/>
          <w:sz w:val="28"/>
          <w:szCs w:val="28"/>
        </w:rPr>
        <w:t>, содержащем документы</w:t>
      </w:r>
      <w:r w:rsidRPr="0056686A">
        <w:rPr>
          <w:rFonts w:ascii="Times New Roman" w:hAnsi="Times New Roman" w:cs="Times New Roman"/>
          <w:sz w:val="28"/>
          <w:szCs w:val="28"/>
        </w:rPr>
        <w:t xml:space="preserve"> Ленинградского областного совета народных депутатов</w:t>
      </w:r>
      <w:r w:rsidR="00142BE6" w:rsidRPr="0056686A">
        <w:rPr>
          <w:rFonts w:ascii="Times New Roman" w:hAnsi="Times New Roman" w:cs="Times New Roman"/>
          <w:sz w:val="28"/>
          <w:szCs w:val="28"/>
        </w:rPr>
        <w:t>,</w:t>
      </w:r>
      <w:r w:rsidRPr="0056686A">
        <w:rPr>
          <w:rFonts w:ascii="Times New Roman" w:hAnsi="Times New Roman" w:cs="Times New Roman"/>
          <w:sz w:val="28"/>
          <w:szCs w:val="28"/>
        </w:rPr>
        <w:t xml:space="preserve"> удалось найти дело, посвященное вопросу открытия церкви в г. Валдае в Новгородском районе в 1943 г. (О. 11. Д. 1232).</w:t>
      </w:r>
    </w:p>
    <w:p w14:paraId="5F5DDC72" w14:textId="6F5A4A5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фонде</w:t>
      </w:r>
      <w:r w:rsidR="00142BE6" w:rsidRPr="0056686A">
        <w:rPr>
          <w:rFonts w:ascii="Times New Roman" w:hAnsi="Times New Roman" w:cs="Times New Roman"/>
          <w:sz w:val="28"/>
          <w:szCs w:val="28"/>
        </w:rPr>
        <w:t>, содержащем документы</w:t>
      </w:r>
      <w:r w:rsidRPr="0056686A">
        <w:rPr>
          <w:rFonts w:ascii="Times New Roman" w:hAnsi="Times New Roman" w:cs="Times New Roman"/>
          <w:sz w:val="28"/>
          <w:szCs w:val="28"/>
        </w:rPr>
        <w:t xml:space="preserve"> Санкт-Петербургского городского Совета народных депутатов</w:t>
      </w:r>
      <w:r w:rsidR="00142BE6" w:rsidRPr="0056686A">
        <w:rPr>
          <w:rFonts w:ascii="Times New Roman" w:hAnsi="Times New Roman" w:cs="Times New Roman"/>
          <w:sz w:val="28"/>
          <w:szCs w:val="28"/>
        </w:rPr>
        <w:t>,</w:t>
      </w:r>
      <w:r w:rsidRPr="0056686A">
        <w:rPr>
          <w:rFonts w:ascii="Times New Roman" w:hAnsi="Times New Roman" w:cs="Times New Roman"/>
          <w:sz w:val="28"/>
          <w:szCs w:val="28"/>
        </w:rPr>
        <w:t xml:space="preserve"> было изучено дело по наблюдению за деятельностью по закрытию Казанской церкви «Утоли моя печали» в Пушкинском районе г. Ленинграда (Оп. 33. Д. 64), сведения о религиозных организациях в Ленинградской области по состоянию на 10 июня 1937 г. (Оп. 33. Д. 69), а также рукописные обращения двадцатки Коломяжской церкви в </w:t>
      </w:r>
      <w:proofErr w:type="spellStart"/>
      <w:r w:rsidRPr="0056686A">
        <w:rPr>
          <w:rFonts w:ascii="Times New Roman" w:hAnsi="Times New Roman" w:cs="Times New Roman"/>
          <w:sz w:val="28"/>
          <w:szCs w:val="28"/>
        </w:rPr>
        <w:t>Ленгорсовет</w:t>
      </w:r>
      <w:proofErr w:type="spellEnd"/>
      <w:r w:rsidRPr="0056686A">
        <w:rPr>
          <w:rFonts w:ascii="Times New Roman" w:hAnsi="Times New Roman" w:cs="Times New Roman"/>
          <w:sz w:val="28"/>
          <w:szCs w:val="28"/>
        </w:rPr>
        <w:t xml:space="preserve"> с прошением о награждении священнослужителей и других работников церкви медалью «За оборону Ленинград» (Оп. 33. Д. 81).</w:t>
      </w:r>
    </w:p>
    <w:p w14:paraId="2EDEE346"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Фонд уполномоченного Совета по делам Русской православной церкви при Совете Министров СССР по г. Ленинграду и Ленинградской области представлен широким спектром документов по теме исследования: образцы воззваний и обращений церковных деятелей; сведения о патриотических сборах от духовенства и верующих Ленинградской епархии; телеграммы, адресованные председателю Совета по делам РПЦ и уполномоченному Совета по Ленинградской области; дела по вопросу налогообложения ленинградского духовенства и прошения верующих по различным вопросам на имя Ленинградского митрополита Алексия (Симанского).</w:t>
      </w:r>
    </w:p>
    <w:p w14:paraId="37C1B073"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исследовании использовано несколько номеров русскоязычных коллаборационистских периодических изданий, выходивших на оккупированной территории Ленинградской области, таких как «За Родину» (Псков), «Северное слово» (Ревель) и «Правда» (Рига, Псков). Экземпляры данных газет хранятся в Центральном государственном архиве историко-политических документов Санкт-Петербурга (ЦГАИПД СПб). Был использован и один номер ежемесячного журнала Московской патриархии − официального издания РПЦ, продолжающего с перерывами выходить с 1931 г. до нынешнего времени.</w:t>
      </w:r>
    </w:p>
    <w:p w14:paraId="1C9AF236"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исследовании были использованы и специальные сборники документов; некоторые из них хранятся в фондах Российской национальной библиотеки (РНБ) и Российской государственной библиотеки (РГБ). Среди них «Акты Святейшего Тихона и позднейшие документы и переписка о каноническом преемстве высшей церковной власти 1917-1943». Данный сборник</w:t>
      </w:r>
      <w:r w:rsidRPr="0056686A">
        <w:t xml:space="preserve"> </w:t>
      </w:r>
      <w:r w:rsidRPr="0056686A">
        <w:rPr>
          <w:rFonts w:ascii="Times New Roman" w:hAnsi="Times New Roman" w:cs="Times New Roman"/>
          <w:sz w:val="28"/>
          <w:szCs w:val="28"/>
        </w:rPr>
        <w:t xml:space="preserve">содержит тексты указов, речей, </w:t>
      </w:r>
      <w:proofErr w:type="spellStart"/>
      <w:r w:rsidRPr="0056686A">
        <w:rPr>
          <w:rFonts w:ascii="Times New Roman" w:hAnsi="Times New Roman" w:cs="Times New Roman"/>
          <w:sz w:val="28"/>
          <w:szCs w:val="28"/>
        </w:rPr>
        <w:t>посланиий</w:t>
      </w:r>
      <w:proofErr w:type="spellEnd"/>
      <w:r w:rsidRPr="0056686A">
        <w:rPr>
          <w:rFonts w:ascii="Times New Roman" w:hAnsi="Times New Roman" w:cs="Times New Roman"/>
          <w:sz w:val="28"/>
          <w:szCs w:val="28"/>
        </w:rPr>
        <w:t xml:space="preserve"> патриарха Тихона; </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кты</w:t>
      </w:r>
      <w:proofErr w:type="spellEnd"/>
      <w:r w:rsidRPr="0056686A">
        <w:rPr>
          <w:rFonts w:ascii="Times New Roman" w:hAnsi="Times New Roman" w:cs="Times New Roman"/>
          <w:sz w:val="28"/>
          <w:szCs w:val="28"/>
        </w:rPr>
        <w:t xml:space="preserve"> и переписку, по</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вященные</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вопр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су о кан</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ническом</w:t>
      </w:r>
      <w:proofErr w:type="spellEnd"/>
      <w:r w:rsidRPr="0056686A">
        <w:rPr>
          <w:rFonts w:ascii="Times New Roman" w:hAnsi="Times New Roman" w:cs="Times New Roman"/>
          <w:sz w:val="28"/>
          <w:szCs w:val="28"/>
        </w:rPr>
        <w:t xml:space="preserve"> правопреемстве высшей церковной власти, а также материалы о </w:t>
      </w:r>
      <w:proofErr w:type="spellStart"/>
      <w:r w:rsidRPr="0056686A">
        <w:rPr>
          <w:rFonts w:ascii="Times New Roman" w:hAnsi="Times New Roman" w:cs="Times New Roman"/>
          <w:sz w:val="28"/>
          <w:szCs w:val="28"/>
        </w:rPr>
        <w:t>репр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ссиях</w:t>
      </w:r>
      <w:proofErr w:type="spellEnd"/>
      <w:r w:rsidRPr="0056686A">
        <w:rPr>
          <w:rFonts w:ascii="Times New Roman" w:hAnsi="Times New Roman" w:cs="Times New Roman"/>
          <w:sz w:val="28"/>
          <w:szCs w:val="28"/>
        </w:rPr>
        <w:t xml:space="preserve"> против духовенства. Сборник содержит множество </w:t>
      </w:r>
      <w:proofErr w:type="spellStart"/>
      <w:r w:rsidRPr="0056686A">
        <w:rPr>
          <w:rFonts w:ascii="Times New Roman" w:hAnsi="Times New Roman" w:cs="Times New Roman"/>
          <w:sz w:val="28"/>
          <w:szCs w:val="28"/>
        </w:rPr>
        <w:t>ист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рических</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свид</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тельств</w:t>
      </w:r>
      <w:proofErr w:type="spellEnd"/>
      <w:r w:rsidRPr="0056686A">
        <w:rPr>
          <w:rFonts w:ascii="Times New Roman" w:hAnsi="Times New Roman" w:cs="Times New Roman"/>
          <w:sz w:val="28"/>
          <w:szCs w:val="28"/>
        </w:rPr>
        <w:t xml:space="preserve">, подобранных с </w:t>
      </w:r>
      <w:r w:rsidRPr="0056686A">
        <w:rPr>
          <w:rFonts w:ascii="Times New Roman" w:hAnsi="Times New Roman" w:cs="Times New Roman"/>
          <w:sz w:val="28"/>
          <w:szCs w:val="28"/>
        </w:rPr>
        <w:lastRenderedPageBreak/>
        <w:t>ц</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лью д</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ть</w:t>
      </w:r>
      <w:proofErr w:type="spellEnd"/>
      <w:r w:rsidRPr="0056686A">
        <w:rPr>
          <w:rFonts w:ascii="Times New Roman" w:hAnsi="Times New Roman" w:cs="Times New Roman"/>
          <w:sz w:val="28"/>
          <w:szCs w:val="28"/>
        </w:rPr>
        <w:t xml:space="preserve"> полную и </w:t>
      </w:r>
      <w:proofErr w:type="spellStart"/>
      <w:r w:rsidRPr="0056686A">
        <w:rPr>
          <w:rFonts w:ascii="Times New Roman" w:hAnsi="Times New Roman" w:cs="Times New Roman"/>
          <w:sz w:val="28"/>
          <w:szCs w:val="28"/>
        </w:rPr>
        <w:t>объ</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ктивную</w:t>
      </w:r>
      <w:proofErr w:type="spellEnd"/>
      <w:r w:rsidRPr="0056686A">
        <w:rPr>
          <w:rFonts w:ascii="Times New Roman" w:hAnsi="Times New Roman" w:cs="Times New Roman"/>
          <w:sz w:val="28"/>
          <w:szCs w:val="28"/>
        </w:rPr>
        <w:t xml:space="preserve"> картину событий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рковной</w:t>
      </w:r>
      <w:proofErr w:type="spellEnd"/>
      <w:r w:rsidRPr="0056686A">
        <w:rPr>
          <w:rFonts w:ascii="Times New Roman" w:hAnsi="Times New Roman" w:cs="Times New Roman"/>
          <w:sz w:val="28"/>
          <w:szCs w:val="28"/>
        </w:rPr>
        <w:t xml:space="preserve"> жизни с мом</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нта</w:t>
      </w:r>
      <w:proofErr w:type="spellEnd"/>
      <w:r w:rsidRPr="0056686A">
        <w:rPr>
          <w:rFonts w:ascii="Times New Roman" w:hAnsi="Times New Roman" w:cs="Times New Roman"/>
          <w:sz w:val="28"/>
          <w:szCs w:val="28"/>
        </w:rPr>
        <w:t xml:space="preserve"> во</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становления патриаршества</w:t>
      </w:r>
      <w:r w:rsidRPr="0056686A">
        <w:rPr>
          <w:rFonts w:ascii="Times New Roman" w:hAnsi="Times New Roman" w:cs="Times New Roman"/>
          <w:sz w:val="28"/>
          <w:szCs w:val="28"/>
          <w:vertAlign w:val="superscript"/>
        </w:rPr>
        <w:footnoteReference w:id="16"/>
      </w:r>
      <w:r w:rsidRPr="0056686A">
        <w:rPr>
          <w:rFonts w:ascii="Times New Roman" w:hAnsi="Times New Roman" w:cs="Times New Roman"/>
          <w:sz w:val="28"/>
          <w:szCs w:val="28"/>
        </w:rPr>
        <w:t xml:space="preserve">. </w:t>
      </w:r>
    </w:p>
    <w:p w14:paraId="7F4AD190"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Сборник «ГУЛАГ: Главное управление лагерей 1918-1960» под редакторством академика А.Н. Яковлева содержит</w:t>
      </w:r>
      <w:r w:rsidRPr="0056686A">
        <w:t xml:space="preserve"> </w:t>
      </w:r>
      <w:r w:rsidRPr="0056686A">
        <w:rPr>
          <w:rFonts w:ascii="Times New Roman" w:hAnsi="Times New Roman" w:cs="Times New Roman"/>
          <w:sz w:val="28"/>
          <w:szCs w:val="28"/>
        </w:rPr>
        <w:t>документы как советских правительственных органов: ЦИК СССР, ВЦИК, СНК , Совета министров СССР, регламентирующие деятельность исправительно-трудовых лагерей, так и документы правоохранительных орг</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нов: ОГПУ, НКВД, МВД СССР, </w:t>
      </w:r>
      <w:proofErr w:type="spellStart"/>
      <w:r w:rsidRPr="0056686A">
        <w:rPr>
          <w:rFonts w:ascii="Times New Roman" w:hAnsi="Times New Roman" w:cs="Times New Roman"/>
          <w:sz w:val="28"/>
          <w:szCs w:val="28"/>
        </w:rPr>
        <w:t>отр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жающих</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организ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ционную</w:t>
      </w:r>
      <w:proofErr w:type="spellEnd"/>
      <w:r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труктуру</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тистические</w:t>
      </w:r>
      <w:proofErr w:type="spellEnd"/>
      <w:r w:rsidRPr="0056686A">
        <w:rPr>
          <w:rFonts w:ascii="Times New Roman" w:hAnsi="Times New Roman" w:cs="Times New Roman"/>
          <w:sz w:val="28"/>
          <w:szCs w:val="28"/>
        </w:rPr>
        <w:t xml:space="preserve"> данные, р</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жим и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изводственную</w:t>
      </w:r>
      <w:proofErr w:type="spellEnd"/>
      <w:r w:rsidRPr="0056686A">
        <w:rPr>
          <w:rFonts w:ascii="Times New Roman" w:hAnsi="Times New Roman" w:cs="Times New Roman"/>
          <w:sz w:val="28"/>
          <w:szCs w:val="28"/>
        </w:rPr>
        <w:t xml:space="preserve"> д</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ятельность</w:t>
      </w:r>
      <w:proofErr w:type="spellEnd"/>
      <w:r w:rsidRPr="0056686A">
        <w:rPr>
          <w:rFonts w:ascii="Times New Roman" w:hAnsi="Times New Roman" w:cs="Times New Roman"/>
          <w:sz w:val="28"/>
          <w:szCs w:val="28"/>
        </w:rPr>
        <w:t xml:space="preserve"> всех </w:t>
      </w:r>
      <w:proofErr w:type="spellStart"/>
      <w:r w:rsidRPr="0056686A">
        <w:rPr>
          <w:rFonts w:ascii="Times New Roman" w:hAnsi="Times New Roman" w:cs="Times New Roman"/>
          <w:sz w:val="28"/>
          <w:szCs w:val="28"/>
        </w:rPr>
        <w:t>испр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вительно</w:t>
      </w:r>
      <w:proofErr w:type="spellEnd"/>
      <w:r w:rsidRPr="0056686A">
        <w:rPr>
          <w:rFonts w:ascii="Times New Roman" w:hAnsi="Times New Roman" w:cs="Times New Roman"/>
          <w:sz w:val="28"/>
          <w:szCs w:val="28"/>
        </w:rPr>
        <w:t xml:space="preserve">-трудовых </w:t>
      </w:r>
      <w:proofErr w:type="spellStart"/>
      <w:r w:rsidRPr="0056686A">
        <w:rPr>
          <w:rFonts w:ascii="Times New Roman" w:hAnsi="Times New Roman" w:cs="Times New Roman"/>
          <w:sz w:val="28"/>
          <w:szCs w:val="28"/>
        </w:rPr>
        <w:t>учр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ждений</w:t>
      </w:r>
      <w:proofErr w:type="spellEnd"/>
      <w:r w:rsidRPr="0056686A">
        <w:rPr>
          <w:rFonts w:ascii="Times New Roman" w:hAnsi="Times New Roman" w:cs="Times New Roman"/>
          <w:sz w:val="28"/>
          <w:szCs w:val="28"/>
        </w:rPr>
        <w:t xml:space="preserve"> страны</w:t>
      </w:r>
      <w:r w:rsidRPr="0056686A">
        <w:rPr>
          <w:rFonts w:ascii="Times New Roman" w:hAnsi="Times New Roman" w:cs="Times New Roman"/>
          <w:sz w:val="28"/>
          <w:szCs w:val="28"/>
          <w:vertAlign w:val="superscript"/>
        </w:rPr>
        <w:footnoteReference w:id="17"/>
      </w:r>
      <w:r w:rsidRPr="0056686A">
        <w:rPr>
          <w:rFonts w:ascii="Times New Roman" w:hAnsi="Times New Roman" w:cs="Times New Roman"/>
          <w:sz w:val="28"/>
          <w:szCs w:val="28"/>
        </w:rPr>
        <w:t>.</w:t>
      </w:r>
    </w:p>
    <w:p w14:paraId="74567A3E"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сборнике под редакторством Н.А. </w:t>
      </w:r>
      <w:proofErr w:type="spellStart"/>
      <w:r w:rsidRPr="0056686A">
        <w:rPr>
          <w:rFonts w:ascii="Times New Roman" w:hAnsi="Times New Roman" w:cs="Times New Roman"/>
          <w:sz w:val="28"/>
          <w:szCs w:val="28"/>
        </w:rPr>
        <w:t>Ломагина</w:t>
      </w:r>
      <w:proofErr w:type="spellEnd"/>
      <w:r w:rsidRPr="0056686A">
        <w:rPr>
          <w:rFonts w:ascii="Times New Roman" w:hAnsi="Times New Roman" w:cs="Times New Roman"/>
          <w:sz w:val="28"/>
          <w:szCs w:val="28"/>
        </w:rPr>
        <w:t xml:space="preserve"> «В тисках голода. Блокада Ленинграда в документах германских спецслужб и НКВД» опубликованы документы военного командования вермахта, германской военной разведки и службы безопасности СД, связанные с битвой за Ленинград, а также материалы Управления НКВД по Ленинграду и Ленинградской области о положении в городе в связи с блокадой и голодом</w:t>
      </w:r>
      <w:r w:rsidRPr="0056686A">
        <w:rPr>
          <w:rFonts w:ascii="Times New Roman" w:hAnsi="Times New Roman" w:cs="Times New Roman"/>
          <w:sz w:val="28"/>
          <w:szCs w:val="28"/>
          <w:vertAlign w:val="superscript"/>
        </w:rPr>
        <w:footnoteReference w:id="18"/>
      </w:r>
      <w:r w:rsidRPr="0056686A">
        <w:rPr>
          <w:rFonts w:ascii="Times New Roman" w:hAnsi="Times New Roman" w:cs="Times New Roman"/>
          <w:sz w:val="28"/>
          <w:szCs w:val="28"/>
        </w:rPr>
        <w:t>.</w:t>
      </w:r>
    </w:p>
    <w:p w14:paraId="349CA352"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исследовании использован и сборник под названием «Приказ: архив уничтожить! Прибалтийский экзархат и Псковская православная миссия в годы немецкой оккупации 1941-1944: сборник документов», составленный петербургскими историками С.К. </w:t>
      </w:r>
      <w:proofErr w:type="spellStart"/>
      <w:r w:rsidRPr="0056686A">
        <w:rPr>
          <w:rFonts w:ascii="Times New Roman" w:hAnsi="Times New Roman" w:cs="Times New Roman"/>
          <w:sz w:val="28"/>
          <w:szCs w:val="28"/>
        </w:rPr>
        <w:t>Берневым</w:t>
      </w:r>
      <w:proofErr w:type="spellEnd"/>
      <w:r w:rsidRPr="0056686A">
        <w:rPr>
          <w:rFonts w:ascii="Times New Roman" w:hAnsi="Times New Roman" w:cs="Times New Roman"/>
          <w:sz w:val="28"/>
          <w:szCs w:val="28"/>
        </w:rPr>
        <w:t xml:space="preserve"> и А.И. </w:t>
      </w:r>
      <w:proofErr w:type="spellStart"/>
      <w:r w:rsidRPr="0056686A">
        <w:rPr>
          <w:rFonts w:ascii="Times New Roman" w:hAnsi="Times New Roman" w:cs="Times New Roman"/>
          <w:sz w:val="28"/>
          <w:szCs w:val="28"/>
        </w:rPr>
        <w:t>Рупасовым</w:t>
      </w:r>
      <w:proofErr w:type="spellEnd"/>
      <w:r w:rsidRPr="0056686A">
        <w:rPr>
          <w:rFonts w:ascii="Times New Roman" w:hAnsi="Times New Roman" w:cs="Times New Roman"/>
          <w:sz w:val="28"/>
          <w:szCs w:val="28"/>
        </w:rPr>
        <w:t xml:space="preserve"> и включающий в себя материалы архива канцелярии </w:t>
      </w:r>
      <w:proofErr w:type="spellStart"/>
      <w:r w:rsidRPr="0056686A">
        <w:rPr>
          <w:rFonts w:ascii="Times New Roman" w:hAnsi="Times New Roman" w:cs="Times New Roman"/>
          <w:sz w:val="28"/>
          <w:szCs w:val="28"/>
        </w:rPr>
        <w:t>экхарха</w:t>
      </w:r>
      <w:proofErr w:type="spellEnd"/>
      <w:r w:rsidRPr="0056686A">
        <w:rPr>
          <w:rFonts w:ascii="Times New Roman" w:hAnsi="Times New Roman" w:cs="Times New Roman"/>
          <w:sz w:val="28"/>
          <w:szCs w:val="28"/>
        </w:rPr>
        <w:t xml:space="preserve"> Латвии и Эстонии Сергия (Воскресенского). В данном труде представлены документы, которые были изъяты 2-м отделом Управления </w:t>
      </w:r>
      <w:proofErr w:type="spellStart"/>
      <w:r w:rsidRPr="0056686A">
        <w:rPr>
          <w:rFonts w:ascii="Times New Roman" w:hAnsi="Times New Roman" w:cs="Times New Roman"/>
          <w:sz w:val="28"/>
          <w:szCs w:val="28"/>
        </w:rPr>
        <w:t>контрр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зведки</w:t>
      </w:r>
      <w:proofErr w:type="spellEnd"/>
      <w:r w:rsidRPr="0056686A">
        <w:rPr>
          <w:rFonts w:ascii="Times New Roman" w:hAnsi="Times New Roman" w:cs="Times New Roman"/>
          <w:sz w:val="28"/>
          <w:szCs w:val="28"/>
        </w:rPr>
        <w:t xml:space="preserve"> «СМЕРШ» 3-го </w:t>
      </w:r>
      <w:proofErr w:type="spellStart"/>
      <w:r w:rsidRPr="0056686A">
        <w:rPr>
          <w:rFonts w:ascii="Times New Roman" w:hAnsi="Times New Roman" w:cs="Times New Roman"/>
          <w:sz w:val="28"/>
          <w:szCs w:val="28"/>
        </w:rPr>
        <w:t>Приб</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лтийского</w:t>
      </w:r>
      <w:proofErr w:type="spellEnd"/>
      <w:r w:rsidRPr="0056686A">
        <w:rPr>
          <w:rFonts w:ascii="Times New Roman" w:hAnsi="Times New Roman" w:cs="Times New Roman"/>
          <w:sz w:val="28"/>
          <w:szCs w:val="28"/>
        </w:rPr>
        <w:t xml:space="preserve"> фронта в 1944 г. у с</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трудника </w:t>
      </w:r>
      <w:proofErr w:type="spellStart"/>
      <w:r w:rsidRPr="0056686A">
        <w:rPr>
          <w:rFonts w:ascii="Times New Roman" w:hAnsi="Times New Roman" w:cs="Times New Roman"/>
          <w:sz w:val="28"/>
          <w:szCs w:val="28"/>
        </w:rPr>
        <w:t>экз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рхата</w:t>
      </w:r>
      <w:proofErr w:type="spellEnd"/>
      <w:r w:rsidRPr="0056686A">
        <w:rPr>
          <w:rFonts w:ascii="Times New Roman" w:hAnsi="Times New Roman" w:cs="Times New Roman"/>
          <w:sz w:val="28"/>
          <w:szCs w:val="28"/>
        </w:rPr>
        <w:t>, кот</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рый</w:t>
      </w:r>
      <w:proofErr w:type="spellEnd"/>
      <w:r w:rsidRPr="0056686A">
        <w:rPr>
          <w:rFonts w:ascii="Times New Roman" w:hAnsi="Times New Roman" w:cs="Times New Roman"/>
          <w:sz w:val="28"/>
          <w:szCs w:val="28"/>
        </w:rPr>
        <w:t xml:space="preserve"> получил </w:t>
      </w:r>
      <w:r w:rsidRPr="0056686A">
        <w:rPr>
          <w:rFonts w:ascii="Times New Roman" w:hAnsi="Times New Roman" w:cs="Times New Roman"/>
          <w:sz w:val="28"/>
          <w:szCs w:val="28"/>
        </w:rPr>
        <w:lastRenderedPageBreak/>
        <w:t>прик</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з их уничтожить, но не успел этого </w:t>
      </w:r>
      <w:proofErr w:type="spellStart"/>
      <w:r w:rsidRPr="0056686A">
        <w:rPr>
          <w:rFonts w:ascii="Times New Roman" w:hAnsi="Times New Roman" w:cs="Times New Roman"/>
          <w:sz w:val="28"/>
          <w:szCs w:val="28"/>
        </w:rPr>
        <w:t>сд</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лать</w:t>
      </w:r>
      <w:proofErr w:type="spellEnd"/>
      <w:r w:rsidRPr="0056686A">
        <w:rPr>
          <w:rFonts w:ascii="Times New Roman" w:hAnsi="Times New Roman" w:cs="Times New Roman"/>
          <w:sz w:val="28"/>
          <w:szCs w:val="28"/>
        </w:rPr>
        <w:t>, отсюда и название сборника</w:t>
      </w:r>
      <w:r w:rsidRPr="0056686A">
        <w:rPr>
          <w:rFonts w:ascii="Times New Roman" w:hAnsi="Times New Roman" w:cs="Times New Roman"/>
          <w:sz w:val="28"/>
          <w:szCs w:val="28"/>
          <w:vertAlign w:val="superscript"/>
        </w:rPr>
        <w:footnoteReference w:id="19"/>
      </w:r>
      <w:r w:rsidRPr="0056686A">
        <w:rPr>
          <w:rFonts w:ascii="Times New Roman" w:hAnsi="Times New Roman" w:cs="Times New Roman"/>
          <w:sz w:val="28"/>
          <w:szCs w:val="28"/>
        </w:rPr>
        <w:t>.</w:t>
      </w:r>
    </w:p>
    <w:p w14:paraId="783251EF"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 В ходе исследования был рассмотрен и сборник, составленный еще во время войны под названием «Русская православная церковь и Великая Отечественная война: Сборник церковных документов», содержащий в себе послания и обращения высших церковных иерархов к верующим и к христианам других стран</w:t>
      </w:r>
      <w:r w:rsidRPr="0056686A">
        <w:rPr>
          <w:rFonts w:ascii="Times New Roman" w:hAnsi="Times New Roman" w:cs="Times New Roman"/>
          <w:sz w:val="28"/>
          <w:szCs w:val="28"/>
          <w:vertAlign w:val="superscript"/>
        </w:rPr>
        <w:footnoteReference w:id="20"/>
      </w:r>
      <w:r w:rsidRPr="0056686A">
        <w:rPr>
          <w:rFonts w:ascii="Times New Roman" w:hAnsi="Times New Roman" w:cs="Times New Roman"/>
          <w:sz w:val="28"/>
          <w:szCs w:val="28"/>
        </w:rPr>
        <w:t>.</w:t>
      </w:r>
    </w:p>
    <w:p w14:paraId="3D7E332A" w14:textId="5964E62F"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сборник под названием «Русская Православная Церковь и коммунистическое государство, 1917-1941: документы и фотоматериалы» вошли материалы, затрагивающие проблему церковно-государственных отношений в довоенное время. В сборнике имеются документы как из центральных, так и областных российских архивов:</w:t>
      </w:r>
      <w:r w:rsidR="00E71B40" w:rsidRPr="0056686A">
        <w:rPr>
          <w:rFonts w:ascii="Times New Roman" w:hAnsi="Times New Roman" w:cs="Times New Roman"/>
          <w:sz w:val="28"/>
          <w:szCs w:val="28"/>
        </w:rPr>
        <w:t xml:space="preserve"> </w:t>
      </w:r>
      <w:r w:rsidRPr="0056686A">
        <w:rPr>
          <w:rFonts w:ascii="Times New Roman" w:hAnsi="Times New Roman" w:cs="Times New Roman"/>
          <w:sz w:val="28"/>
          <w:szCs w:val="28"/>
        </w:rPr>
        <w:t>Государственного архива Российской Федерации (ГАРФ), Российского государственного исторического архива в С</w:t>
      </w:r>
      <w:r w:rsidR="00847E60" w:rsidRPr="0056686A">
        <w:rPr>
          <w:rFonts w:ascii="Times New Roman" w:hAnsi="Times New Roman" w:cs="Times New Roman"/>
          <w:sz w:val="28"/>
          <w:szCs w:val="28"/>
        </w:rPr>
        <w:t>.</w:t>
      </w:r>
      <w:r w:rsidRPr="0056686A">
        <w:rPr>
          <w:rFonts w:ascii="Times New Roman" w:hAnsi="Times New Roman" w:cs="Times New Roman"/>
          <w:sz w:val="28"/>
          <w:szCs w:val="28"/>
        </w:rPr>
        <w:t>-Петербурге (РГИА), Государственного архива Псковской области</w:t>
      </w:r>
      <w:r w:rsidR="004439C7" w:rsidRPr="0056686A">
        <w:rPr>
          <w:rFonts w:ascii="Times New Roman" w:hAnsi="Times New Roman" w:cs="Times New Roman"/>
          <w:sz w:val="28"/>
          <w:szCs w:val="28"/>
        </w:rPr>
        <w:t xml:space="preserve"> и др.</w:t>
      </w:r>
      <w:r w:rsidRPr="0056686A">
        <w:rPr>
          <w:rFonts w:ascii="Times New Roman" w:hAnsi="Times New Roman" w:cs="Times New Roman"/>
          <w:sz w:val="28"/>
          <w:szCs w:val="28"/>
          <w:vertAlign w:val="superscript"/>
        </w:rPr>
        <w:footnoteReference w:id="21"/>
      </w:r>
    </w:p>
    <w:p w14:paraId="2D7D971E"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Исследователем А.В. Борисовым был составлен «Сборник материалов Чрезвычайной Государственной Комиссии по установлению и расследованию злодеяний немецко-фашистских захватчиков и их сообщников», в которым включены акты, сообщения и отчеты комиссии о судебных процессах, инициированных ею</w:t>
      </w:r>
      <w:r w:rsidRPr="0056686A">
        <w:rPr>
          <w:rFonts w:ascii="Times New Roman" w:hAnsi="Times New Roman" w:cs="Times New Roman"/>
          <w:sz w:val="28"/>
          <w:szCs w:val="28"/>
          <w:vertAlign w:val="superscript"/>
        </w:rPr>
        <w:footnoteReference w:id="22"/>
      </w:r>
      <w:r w:rsidRPr="0056686A">
        <w:rPr>
          <w:rFonts w:ascii="Times New Roman" w:hAnsi="Times New Roman" w:cs="Times New Roman"/>
          <w:sz w:val="28"/>
          <w:szCs w:val="28"/>
        </w:rPr>
        <w:t>.</w:t>
      </w:r>
    </w:p>
    <w:p w14:paraId="461B30F7"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исследовании для создания полноты картины событий и изучения религиозных настроений граждан были использованы различные письма, дневники и записи воспоминаний от современников. Среди них это два сборника дневников жителей блокадного Ленинграда. Это «Блокадная книга», </w:t>
      </w:r>
      <w:r w:rsidRPr="0056686A">
        <w:rPr>
          <w:rFonts w:ascii="Times New Roman" w:hAnsi="Times New Roman" w:cs="Times New Roman"/>
          <w:sz w:val="28"/>
          <w:szCs w:val="28"/>
        </w:rPr>
        <w:lastRenderedPageBreak/>
        <w:t>составленная А.М. Адамовичем и Д.А. Граниным</w:t>
      </w:r>
      <w:r w:rsidRPr="0056686A">
        <w:rPr>
          <w:rFonts w:ascii="Times New Roman" w:hAnsi="Times New Roman" w:cs="Times New Roman"/>
          <w:sz w:val="28"/>
          <w:szCs w:val="28"/>
          <w:vertAlign w:val="superscript"/>
        </w:rPr>
        <w:footnoteReference w:id="23"/>
      </w:r>
      <w:r w:rsidRPr="0056686A">
        <w:rPr>
          <w:rFonts w:ascii="Times New Roman" w:hAnsi="Times New Roman" w:cs="Times New Roman"/>
          <w:sz w:val="28"/>
          <w:szCs w:val="28"/>
        </w:rPr>
        <w:t>, и «</w:t>
      </w:r>
      <w:proofErr w:type="gramStart"/>
      <w:r w:rsidRPr="0056686A">
        <w:rPr>
          <w:rFonts w:ascii="Times New Roman" w:hAnsi="Times New Roman" w:cs="Times New Roman"/>
          <w:sz w:val="28"/>
          <w:szCs w:val="28"/>
        </w:rPr>
        <w:t>Записки</w:t>
      </w:r>
      <w:proofErr w:type="gramEnd"/>
      <w:r w:rsidRPr="0056686A">
        <w:rPr>
          <w:rFonts w:ascii="Times New Roman" w:hAnsi="Times New Roman" w:cs="Times New Roman"/>
          <w:sz w:val="28"/>
          <w:szCs w:val="28"/>
        </w:rPr>
        <w:t xml:space="preserve"> оставшейся в живых. Блокадные дневники Татьяны </w:t>
      </w:r>
      <w:proofErr w:type="spellStart"/>
      <w:r w:rsidRPr="0056686A">
        <w:rPr>
          <w:rFonts w:ascii="Times New Roman" w:hAnsi="Times New Roman" w:cs="Times New Roman"/>
          <w:sz w:val="28"/>
          <w:szCs w:val="28"/>
        </w:rPr>
        <w:t>Великотной</w:t>
      </w:r>
      <w:proofErr w:type="spellEnd"/>
      <w:r w:rsidRPr="0056686A">
        <w:rPr>
          <w:rFonts w:ascii="Times New Roman" w:hAnsi="Times New Roman" w:cs="Times New Roman"/>
          <w:sz w:val="28"/>
          <w:szCs w:val="28"/>
        </w:rPr>
        <w:t xml:space="preserve">, Веры </w:t>
      </w:r>
      <w:proofErr w:type="spellStart"/>
      <w:r w:rsidRPr="0056686A">
        <w:rPr>
          <w:rFonts w:ascii="Times New Roman" w:hAnsi="Times New Roman" w:cs="Times New Roman"/>
          <w:sz w:val="28"/>
          <w:szCs w:val="28"/>
        </w:rPr>
        <w:t>Берхман</w:t>
      </w:r>
      <w:proofErr w:type="spellEnd"/>
      <w:r w:rsidRPr="0056686A">
        <w:rPr>
          <w:rFonts w:ascii="Times New Roman" w:hAnsi="Times New Roman" w:cs="Times New Roman"/>
          <w:sz w:val="28"/>
          <w:szCs w:val="28"/>
        </w:rPr>
        <w:t>, Ирины Зеленской»</w:t>
      </w:r>
      <w:r w:rsidRPr="0056686A">
        <w:rPr>
          <w:rFonts w:ascii="Times New Roman" w:hAnsi="Times New Roman" w:cs="Times New Roman"/>
          <w:sz w:val="28"/>
          <w:szCs w:val="28"/>
          <w:vertAlign w:val="superscript"/>
        </w:rPr>
        <w:footnoteReference w:id="24"/>
      </w:r>
      <w:r w:rsidRPr="0056686A">
        <w:rPr>
          <w:rFonts w:ascii="Times New Roman" w:hAnsi="Times New Roman" w:cs="Times New Roman"/>
          <w:sz w:val="28"/>
          <w:szCs w:val="28"/>
        </w:rPr>
        <w:t>.</w:t>
      </w:r>
    </w:p>
    <w:p w14:paraId="1C32501F"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Была использована в исследовании книга «Третья сила. Россия между нацизмом и коммунизмом», содержащая воспоминания журналиста, белоэмигранта и коллаборациониста</w:t>
      </w:r>
      <w:r w:rsidRPr="0056686A">
        <w:t xml:space="preserve"> </w:t>
      </w:r>
      <w:r w:rsidRPr="0056686A">
        <w:rPr>
          <w:rFonts w:ascii="Times New Roman" w:hAnsi="Times New Roman" w:cs="Times New Roman"/>
          <w:sz w:val="28"/>
          <w:szCs w:val="28"/>
        </w:rPr>
        <w:t xml:space="preserve">A.C. Казанцева, который был одним из активных участников </w:t>
      </w:r>
      <w:proofErr w:type="spellStart"/>
      <w:r w:rsidRPr="0056686A">
        <w:rPr>
          <w:rFonts w:ascii="Times New Roman" w:hAnsi="Times New Roman" w:cs="Times New Roman"/>
          <w:sz w:val="28"/>
          <w:szCs w:val="28"/>
        </w:rPr>
        <w:t>власовского</w:t>
      </w:r>
      <w:proofErr w:type="spellEnd"/>
      <w:r w:rsidRPr="0056686A">
        <w:rPr>
          <w:rFonts w:ascii="Times New Roman" w:hAnsi="Times New Roman" w:cs="Times New Roman"/>
          <w:sz w:val="28"/>
          <w:szCs w:val="28"/>
        </w:rPr>
        <w:t xml:space="preserve"> движения. В книге А.С. Казанцев рассказывает о судьбе соотечественников, участвовавших в войне на стороне Германии, а также о событиях, происходивших непосредственно на оккупированной немцами территории СССР</w:t>
      </w:r>
      <w:r w:rsidRPr="0056686A">
        <w:rPr>
          <w:rFonts w:ascii="Times New Roman" w:hAnsi="Times New Roman" w:cs="Times New Roman"/>
          <w:sz w:val="28"/>
          <w:szCs w:val="28"/>
          <w:vertAlign w:val="superscript"/>
        </w:rPr>
        <w:footnoteReference w:id="25"/>
      </w:r>
      <w:r w:rsidRPr="0056686A">
        <w:rPr>
          <w:rFonts w:ascii="Times New Roman" w:hAnsi="Times New Roman" w:cs="Times New Roman"/>
          <w:sz w:val="28"/>
          <w:szCs w:val="28"/>
        </w:rPr>
        <w:t>.</w:t>
      </w:r>
    </w:p>
    <w:p w14:paraId="51386750"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исследовании использована и книга воспоминаний архимандрита Кирилла (в миру Леонид Владимирович </w:t>
      </w:r>
      <w:proofErr w:type="spellStart"/>
      <w:r w:rsidRPr="0056686A">
        <w:rPr>
          <w:rFonts w:ascii="Times New Roman" w:hAnsi="Times New Roman" w:cs="Times New Roman"/>
          <w:sz w:val="28"/>
          <w:szCs w:val="28"/>
        </w:rPr>
        <w:t>Начис</w:t>
      </w:r>
      <w:proofErr w:type="spellEnd"/>
      <w:r w:rsidRPr="0056686A">
        <w:rPr>
          <w:rFonts w:ascii="Times New Roman" w:hAnsi="Times New Roman" w:cs="Times New Roman"/>
          <w:sz w:val="28"/>
          <w:szCs w:val="28"/>
        </w:rPr>
        <w:t>), активного участника</w:t>
      </w:r>
      <w:r w:rsidRPr="0056686A">
        <w:t xml:space="preserve"> </w:t>
      </w:r>
      <w:r w:rsidRPr="0056686A">
        <w:rPr>
          <w:rFonts w:ascii="Times New Roman" w:hAnsi="Times New Roman" w:cs="Times New Roman"/>
          <w:sz w:val="28"/>
          <w:szCs w:val="28"/>
        </w:rPr>
        <w:t>Псковской православной миссии под названием «Народ жаждал молиться, жаждал покаяния...»</w:t>
      </w:r>
      <w:r w:rsidRPr="0056686A">
        <w:rPr>
          <w:rFonts w:ascii="Times New Roman" w:hAnsi="Times New Roman" w:cs="Times New Roman"/>
          <w:sz w:val="28"/>
          <w:szCs w:val="28"/>
          <w:vertAlign w:val="superscript"/>
        </w:rPr>
        <w:footnoteReference w:id="26"/>
      </w:r>
      <w:r w:rsidRPr="0056686A">
        <w:rPr>
          <w:rFonts w:ascii="Times New Roman" w:hAnsi="Times New Roman" w:cs="Times New Roman"/>
          <w:sz w:val="28"/>
          <w:szCs w:val="28"/>
        </w:rPr>
        <w:t>.</w:t>
      </w:r>
    </w:p>
    <w:p w14:paraId="7BE04EC9"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Был использован и сборник воспоминаний жителей Ленинграда и области – «Оккупация Ленинградской области в годы Великой Отечественной войны (воспоминания очевидцев)», составленный А.В. Виноградовым, А. </w:t>
      </w:r>
      <w:proofErr w:type="spellStart"/>
      <w:r w:rsidRPr="0056686A">
        <w:rPr>
          <w:rFonts w:ascii="Times New Roman" w:hAnsi="Times New Roman" w:cs="Times New Roman"/>
          <w:sz w:val="28"/>
          <w:szCs w:val="28"/>
        </w:rPr>
        <w:t>Плейжером</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А.В.Смирновым</w:t>
      </w:r>
      <w:proofErr w:type="spellEnd"/>
      <w:r w:rsidRPr="0056686A">
        <w:rPr>
          <w:rFonts w:ascii="Times New Roman" w:hAnsi="Times New Roman" w:cs="Times New Roman"/>
          <w:sz w:val="28"/>
          <w:szCs w:val="28"/>
          <w:vertAlign w:val="superscript"/>
        </w:rPr>
        <w:footnoteReference w:id="27"/>
      </w:r>
      <w:r w:rsidRPr="0056686A">
        <w:rPr>
          <w:rFonts w:ascii="Times New Roman" w:hAnsi="Times New Roman" w:cs="Times New Roman"/>
          <w:sz w:val="28"/>
          <w:szCs w:val="28"/>
        </w:rPr>
        <w:t>.</w:t>
      </w:r>
    </w:p>
    <w:p w14:paraId="673B7658"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Книга «Письма Патриарха Алексия своему духовнику» представляет собой сборник писем Алексия (Симанского), тогда еще епископа, к своему духовному наставнику, митрополиту Арсению (</w:t>
      </w:r>
      <w:proofErr w:type="spellStart"/>
      <w:r w:rsidRPr="0056686A">
        <w:rPr>
          <w:rFonts w:ascii="Times New Roman" w:hAnsi="Times New Roman" w:cs="Times New Roman"/>
          <w:sz w:val="28"/>
          <w:szCs w:val="28"/>
        </w:rPr>
        <w:t>Стадницкому</w:t>
      </w:r>
      <w:proofErr w:type="spellEnd"/>
      <w:r w:rsidRPr="0056686A">
        <w:rPr>
          <w:rFonts w:ascii="Times New Roman" w:hAnsi="Times New Roman" w:cs="Times New Roman"/>
          <w:sz w:val="28"/>
          <w:szCs w:val="28"/>
        </w:rPr>
        <w:t>) за 1917, 1918 и 1921 гг. Также в книге опубликованы мнения и рассказы об Алексее (Симанском) тех, кто лично был знаком с ним</w:t>
      </w:r>
      <w:r w:rsidRPr="0056686A">
        <w:rPr>
          <w:rFonts w:ascii="Times New Roman" w:hAnsi="Times New Roman" w:cs="Times New Roman"/>
          <w:sz w:val="28"/>
          <w:szCs w:val="28"/>
          <w:vertAlign w:val="superscript"/>
        </w:rPr>
        <w:footnoteReference w:id="28"/>
      </w:r>
      <w:r w:rsidRPr="0056686A">
        <w:rPr>
          <w:rFonts w:ascii="Times New Roman" w:hAnsi="Times New Roman" w:cs="Times New Roman"/>
          <w:sz w:val="28"/>
          <w:szCs w:val="28"/>
        </w:rPr>
        <w:t>.</w:t>
      </w:r>
    </w:p>
    <w:p w14:paraId="6F37FB96"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В издание под названием «Свершилось. Пришли немцы!» Идейный коллаборационизм в СССР в период Великой Отечественной войны», составленное профессором</w:t>
      </w:r>
      <w:r w:rsidRPr="0056686A">
        <w:t xml:space="preserve"> </w:t>
      </w:r>
      <w:r w:rsidRPr="0056686A">
        <w:rPr>
          <w:rFonts w:ascii="Times New Roman" w:hAnsi="Times New Roman" w:cs="Times New Roman"/>
          <w:sz w:val="28"/>
          <w:szCs w:val="28"/>
        </w:rPr>
        <w:t>О.В. Будницким, входят дневник Л.Т. Осиповой и воспоминания В.Д. Самарина, идейных коллаборационистов, которые описывают свою жизнь и события, происходившие во время оккупации немцами Северо-Западной части территории России</w:t>
      </w:r>
      <w:r w:rsidRPr="0056686A">
        <w:rPr>
          <w:rFonts w:ascii="Times New Roman" w:hAnsi="Times New Roman" w:cs="Times New Roman"/>
          <w:sz w:val="28"/>
          <w:szCs w:val="28"/>
          <w:vertAlign w:val="superscript"/>
        </w:rPr>
        <w:footnoteReference w:id="29"/>
      </w:r>
      <w:r w:rsidRPr="0056686A">
        <w:rPr>
          <w:rFonts w:ascii="Times New Roman" w:hAnsi="Times New Roman" w:cs="Times New Roman"/>
          <w:sz w:val="28"/>
          <w:szCs w:val="28"/>
        </w:rPr>
        <w:t>.</w:t>
      </w:r>
    </w:p>
    <w:p w14:paraId="51BB9FBA"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Историк обновленчества и бывший советский диссидент А.Э. Левитин-Краснов в своем труде «Лихие годы. 1925-1941: Воспоминания» трактует события, происходившие в Ленинграде вокруг церкви в довоенное время, исходя из собственных воспоминаний. Само собой его книга представляет из себя ценный источник свидетеля, который делится своим мнением и впечатлением о происходивших тех или иных событий</w:t>
      </w:r>
      <w:r w:rsidRPr="0056686A">
        <w:rPr>
          <w:rFonts w:ascii="Times New Roman" w:hAnsi="Times New Roman" w:cs="Times New Roman"/>
          <w:sz w:val="28"/>
          <w:szCs w:val="28"/>
          <w:vertAlign w:val="superscript"/>
        </w:rPr>
        <w:footnoteReference w:id="30"/>
      </w:r>
      <w:r w:rsidRPr="0056686A">
        <w:rPr>
          <w:rFonts w:ascii="Times New Roman" w:hAnsi="Times New Roman" w:cs="Times New Roman"/>
          <w:sz w:val="28"/>
          <w:szCs w:val="28"/>
        </w:rPr>
        <w:t>. Другая его монография, написанная в соавторстве с В.М. Шавровым, дополняет новыми, другими подробностями о церковной жизни в Ленинграде в довоенное время</w:t>
      </w:r>
      <w:r w:rsidRPr="0056686A">
        <w:rPr>
          <w:rFonts w:ascii="Times New Roman" w:hAnsi="Times New Roman" w:cs="Times New Roman"/>
          <w:sz w:val="28"/>
          <w:szCs w:val="28"/>
          <w:vertAlign w:val="superscript"/>
        </w:rPr>
        <w:footnoteReference w:id="31"/>
      </w:r>
      <w:r w:rsidRPr="0056686A">
        <w:rPr>
          <w:rFonts w:ascii="Times New Roman" w:hAnsi="Times New Roman" w:cs="Times New Roman"/>
          <w:sz w:val="28"/>
          <w:szCs w:val="28"/>
        </w:rPr>
        <w:t xml:space="preserve">. </w:t>
      </w:r>
    </w:p>
    <w:p w14:paraId="25EB94B0"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Апробация исследования.</w:t>
      </w:r>
      <w:r w:rsidRPr="0056686A">
        <w:rPr>
          <w:rFonts w:ascii="Times New Roman" w:hAnsi="Times New Roman" w:cs="Times New Roman"/>
          <w:sz w:val="28"/>
          <w:szCs w:val="28"/>
        </w:rPr>
        <w:t xml:space="preserve"> Часть промежуточных результатов данного исследования была представлена на конференциях различного уровня.</w:t>
      </w:r>
    </w:p>
    <w:p w14:paraId="59B3EFEA"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2021 г. состоялась XIII студенческая научно-богословская конференция С.-Петербургской духовной академии, на которой был представлен доклад «</w:t>
      </w:r>
      <w:bookmarkStart w:id="17" w:name="_Hlk134394215"/>
      <w:r w:rsidRPr="0056686A">
        <w:rPr>
          <w:rFonts w:ascii="Times New Roman" w:hAnsi="Times New Roman" w:cs="Times New Roman"/>
          <w:sz w:val="28"/>
          <w:szCs w:val="28"/>
        </w:rPr>
        <w:t>Роль православного духовенства в нацистской периодической печати на примере оккупированных районов Северо-Запада РСФСР (1942-1943 гг.)</w:t>
      </w:r>
      <w:bookmarkEnd w:id="17"/>
      <w:r w:rsidRPr="0056686A">
        <w:rPr>
          <w:rFonts w:ascii="Times New Roman" w:hAnsi="Times New Roman" w:cs="Times New Roman"/>
          <w:sz w:val="28"/>
          <w:szCs w:val="28"/>
        </w:rPr>
        <w:t>», в котором отражены и проанализированы основные аспекты и культивируемые сюжеты на религиозную тему и с участие духовенства в оккупационных русскоязычных газетах, как «За Родину» и «Северное слово».</w:t>
      </w:r>
    </w:p>
    <w:p w14:paraId="6707C4E3"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2022 г. состоялась XIV Всероссийская научная конференция студентов, аспирантов и молодых ученых «Ноябрьские чтения-2022» (16-18 </w:t>
      </w:r>
      <w:r w:rsidRPr="0056686A">
        <w:rPr>
          <w:rFonts w:ascii="Times New Roman" w:hAnsi="Times New Roman" w:cs="Times New Roman"/>
          <w:sz w:val="28"/>
          <w:szCs w:val="28"/>
        </w:rPr>
        <w:lastRenderedPageBreak/>
        <w:t>ноября 2022 г.). На конференции был представлен доклад «Религиозная тематика в публикациях газеты “Правда”, издаваемой на временно оккупированной территории Северо-Запада РСФСР 1941-1943 гг.», в которой анализируется содержание отдельных публикаций коллаборационистской газеты «Правда», издававшейся в Пскове в период немецкой оккупации с религиозным подтекстом, а также освещается роль духовенства в публикациях статей в данной газете.</w:t>
      </w:r>
    </w:p>
    <w:p w14:paraId="30193359" w14:textId="77777777"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b/>
          <w:bCs/>
          <w:sz w:val="28"/>
          <w:szCs w:val="28"/>
        </w:rPr>
        <w:t>Выпускная квалификационная работа состоит из</w:t>
      </w:r>
      <w:r w:rsidRPr="0056686A">
        <w:rPr>
          <w:rFonts w:ascii="Times New Roman" w:hAnsi="Times New Roman" w:cs="Times New Roman"/>
          <w:sz w:val="28"/>
          <w:szCs w:val="28"/>
        </w:rPr>
        <w:t xml:space="preserve"> Введения, трех глав, Заключения, Списка использованных источников и литературы. </w:t>
      </w:r>
    </w:p>
    <w:p w14:paraId="51D3B2F9" w14:textId="4C036E25"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первой главе работы дается краткий анализ религиозной ситуации, сложившейся вокруг РПЦ с момента провозглашения </w:t>
      </w:r>
      <w:r w:rsidR="00C91294" w:rsidRPr="0056686A">
        <w:rPr>
          <w:rFonts w:ascii="Times New Roman" w:hAnsi="Times New Roman" w:cs="Times New Roman"/>
          <w:sz w:val="28"/>
          <w:szCs w:val="28"/>
        </w:rPr>
        <w:t>с</w:t>
      </w:r>
      <w:r w:rsidRPr="0056686A">
        <w:rPr>
          <w:rFonts w:ascii="Times New Roman" w:hAnsi="Times New Roman" w:cs="Times New Roman"/>
          <w:sz w:val="28"/>
          <w:szCs w:val="28"/>
        </w:rPr>
        <w:t xml:space="preserve">оветской власти и до начала Великой Отечественной войны. Рассматривается положение православных приходов Ленинградской епархии, основные проблемы, с которыми столкнулись ленинградские приходы. Уделено внимание истории возникновения и деятельности обновленческой церкви и </w:t>
      </w:r>
      <w:proofErr w:type="spellStart"/>
      <w:r w:rsidRPr="0056686A">
        <w:rPr>
          <w:rFonts w:ascii="Times New Roman" w:hAnsi="Times New Roman" w:cs="Times New Roman"/>
          <w:sz w:val="28"/>
          <w:szCs w:val="28"/>
        </w:rPr>
        <w:t>иосифлянского</w:t>
      </w:r>
      <w:proofErr w:type="spellEnd"/>
      <w:r w:rsidRPr="0056686A">
        <w:rPr>
          <w:rFonts w:ascii="Times New Roman" w:hAnsi="Times New Roman" w:cs="Times New Roman"/>
          <w:sz w:val="28"/>
          <w:szCs w:val="28"/>
        </w:rPr>
        <w:t xml:space="preserve"> движения. Дается оценка состоянию Ленинградской епархии на религиозном фоне всей территории СССР.</w:t>
      </w:r>
    </w:p>
    <w:p w14:paraId="4185EBE6" w14:textId="283688B9"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Вторая глава посвящена рассмотрению политики германских ведомств по отношению ко всей православной церкви, включая основные их подходы и противоречия по реализации данной политики на территории Ленинградской епархии. Также в главе уделено внимание и такому важному явлению как церковное возрождение в Ленинградской епархии, в частности, рассматривается история образования и деятельность Псковской православной миссии. </w:t>
      </w:r>
      <w:r w:rsidR="00861875" w:rsidRPr="0056686A">
        <w:rPr>
          <w:rFonts w:ascii="Times New Roman" w:hAnsi="Times New Roman" w:cs="Times New Roman"/>
          <w:sz w:val="28"/>
          <w:szCs w:val="28"/>
        </w:rPr>
        <w:t>С</w:t>
      </w:r>
      <w:r w:rsidRPr="0056686A">
        <w:rPr>
          <w:rFonts w:ascii="Times New Roman" w:hAnsi="Times New Roman" w:cs="Times New Roman"/>
          <w:sz w:val="28"/>
          <w:szCs w:val="28"/>
        </w:rPr>
        <w:t>делан анализ содержания нескольких номеров коллаборационистских газет с религиозной тематикой, выходивших на оккупированной территории Ленинградской области.</w:t>
      </w:r>
    </w:p>
    <w:p w14:paraId="49B7B08B" w14:textId="5E2E791B" w:rsidR="000B6F06" w:rsidRPr="0056686A" w:rsidRDefault="000B6F06" w:rsidP="000B6F0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Третья глава посвящена разбору государственно-церковных отношений в период войны. Рассматриваются причины изменения </w:t>
      </w:r>
      <w:r w:rsidR="00C91294" w:rsidRPr="0056686A">
        <w:rPr>
          <w:rFonts w:ascii="Times New Roman" w:hAnsi="Times New Roman" w:cs="Times New Roman"/>
          <w:sz w:val="28"/>
          <w:szCs w:val="28"/>
        </w:rPr>
        <w:t>с</w:t>
      </w:r>
      <w:r w:rsidRPr="0056686A">
        <w:rPr>
          <w:rFonts w:ascii="Times New Roman" w:hAnsi="Times New Roman" w:cs="Times New Roman"/>
          <w:sz w:val="28"/>
          <w:szCs w:val="28"/>
        </w:rPr>
        <w:t>оветским руководством подхода к РПЦ и отражение этих изменений на положение церквей Ленинградской епархии</w:t>
      </w:r>
      <w:r w:rsidR="006276D2" w:rsidRPr="0056686A">
        <w:rPr>
          <w:rFonts w:ascii="Times New Roman" w:hAnsi="Times New Roman" w:cs="Times New Roman"/>
          <w:sz w:val="28"/>
          <w:szCs w:val="28"/>
        </w:rPr>
        <w:t>.</w:t>
      </w:r>
      <w:r w:rsidRPr="0056686A">
        <w:rPr>
          <w:rFonts w:ascii="Times New Roman" w:hAnsi="Times New Roman" w:cs="Times New Roman"/>
          <w:sz w:val="28"/>
          <w:szCs w:val="28"/>
        </w:rPr>
        <w:t xml:space="preserve"> </w:t>
      </w:r>
      <w:r w:rsidR="00861875" w:rsidRPr="0056686A">
        <w:rPr>
          <w:rFonts w:ascii="Times New Roman" w:hAnsi="Times New Roman" w:cs="Times New Roman"/>
          <w:sz w:val="28"/>
          <w:szCs w:val="28"/>
        </w:rPr>
        <w:t>У</w:t>
      </w:r>
      <w:r w:rsidRPr="0056686A">
        <w:rPr>
          <w:rFonts w:ascii="Times New Roman" w:hAnsi="Times New Roman" w:cs="Times New Roman"/>
          <w:sz w:val="28"/>
          <w:szCs w:val="28"/>
        </w:rPr>
        <w:t xml:space="preserve">делено внимание описанию </w:t>
      </w:r>
      <w:r w:rsidRPr="0056686A">
        <w:rPr>
          <w:rFonts w:ascii="Times New Roman" w:hAnsi="Times New Roman" w:cs="Times New Roman"/>
          <w:sz w:val="28"/>
          <w:szCs w:val="28"/>
        </w:rPr>
        <w:lastRenderedPageBreak/>
        <w:t>патриотической деятельности духовенства и анализу религиозных настроений жителей Ленинграда.</w:t>
      </w:r>
    </w:p>
    <w:p w14:paraId="7780F60E" w14:textId="6B08A5B5" w:rsidR="00A0374A" w:rsidRPr="0056686A" w:rsidRDefault="000B6F06" w:rsidP="000B6F06">
      <w:pPr>
        <w:spacing w:after="0" w:line="360" w:lineRule="auto"/>
        <w:jc w:val="both"/>
        <w:rPr>
          <w:kern w:val="2"/>
          <w14:ligatures w14:val="standardContextual"/>
        </w:rPr>
      </w:pPr>
      <w:r w:rsidRPr="0056686A">
        <w:rPr>
          <w:rFonts w:ascii="Times New Roman" w:hAnsi="Times New Roman" w:cs="Times New Roman"/>
          <w:sz w:val="28"/>
          <w:szCs w:val="28"/>
        </w:rPr>
        <w:t xml:space="preserve">           В Заключении приводятся основные выводы о состоянии дел в отношении ленинградских приходов в довоенное время, о принципах германской политики в отношении церкви и формах взаимодействия духовенства Ленинградской епархии с оккупантами, а также о влиянии трансформации советской политики к церкви на Ленинградскую епархию.</w:t>
      </w:r>
      <w:r w:rsidR="00444074" w:rsidRPr="0056686A">
        <w:rPr>
          <w:rFonts w:ascii="Times New Roman" w:hAnsi="Times New Roman" w:cs="Times New Roman"/>
          <w:b/>
          <w:bCs/>
          <w:sz w:val="28"/>
          <w:szCs w:val="28"/>
        </w:rPr>
        <w:br w:type="page"/>
      </w:r>
    </w:p>
    <w:p w14:paraId="4539D133" w14:textId="6DAC93DE" w:rsidR="00DD47A3" w:rsidRPr="0056686A" w:rsidRDefault="00DD47A3" w:rsidP="00DD47A3">
      <w:pPr>
        <w:jc w:val="center"/>
        <w:rPr>
          <w:b/>
          <w:bCs/>
          <w:sz w:val="28"/>
          <w:szCs w:val="28"/>
        </w:rPr>
      </w:pPr>
      <w:r w:rsidRPr="0056686A">
        <w:rPr>
          <w:rFonts w:ascii="Times New Roman" w:hAnsi="Times New Roman" w:cs="Times New Roman"/>
          <w:b/>
          <w:bCs/>
          <w:sz w:val="28"/>
          <w:szCs w:val="28"/>
        </w:rPr>
        <w:lastRenderedPageBreak/>
        <w:t>Глава 1.</w:t>
      </w:r>
      <w:r w:rsidRPr="0056686A">
        <w:rPr>
          <w:b/>
          <w:bCs/>
          <w:sz w:val="28"/>
          <w:szCs w:val="28"/>
        </w:rPr>
        <w:t xml:space="preserve"> </w:t>
      </w:r>
    </w:p>
    <w:p w14:paraId="1C23A788" w14:textId="49290D20" w:rsidR="00DD47A3" w:rsidRPr="0056686A" w:rsidRDefault="00DD47A3" w:rsidP="00DD47A3">
      <w:pPr>
        <w:jc w:val="center"/>
        <w:rPr>
          <w:rFonts w:ascii="Times New Roman" w:hAnsi="Times New Roman" w:cs="Times New Roman"/>
          <w:b/>
          <w:bCs/>
          <w:sz w:val="28"/>
          <w:szCs w:val="28"/>
        </w:rPr>
      </w:pPr>
      <w:bookmarkStart w:id="18" w:name="_Hlk128608285"/>
      <w:r w:rsidRPr="0056686A">
        <w:rPr>
          <w:rFonts w:ascii="Times New Roman" w:hAnsi="Times New Roman" w:cs="Times New Roman"/>
          <w:b/>
          <w:bCs/>
          <w:sz w:val="28"/>
          <w:szCs w:val="28"/>
        </w:rPr>
        <w:t xml:space="preserve">Довоенное положение </w:t>
      </w:r>
      <w:r w:rsidR="00927CFD" w:rsidRPr="0056686A">
        <w:rPr>
          <w:rFonts w:ascii="Times New Roman" w:hAnsi="Times New Roman" w:cs="Times New Roman"/>
          <w:b/>
          <w:bCs/>
          <w:sz w:val="28"/>
          <w:szCs w:val="28"/>
        </w:rPr>
        <w:t>Русской православной церкви и</w:t>
      </w:r>
      <w:r w:rsidR="00900643" w:rsidRPr="0056686A">
        <w:rPr>
          <w:rFonts w:ascii="Times New Roman" w:hAnsi="Times New Roman" w:cs="Times New Roman"/>
          <w:b/>
          <w:bCs/>
          <w:sz w:val="28"/>
          <w:szCs w:val="28"/>
        </w:rPr>
        <w:t xml:space="preserve"> </w:t>
      </w:r>
      <w:r w:rsidR="001E47E5" w:rsidRPr="0056686A">
        <w:rPr>
          <w:rFonts w:ascii="Times New Roman" w:hAnsi="Times New Roman" w:cs="Times New Roman"/>
          <w:b/>
          <w:bCs/>
          <w:sz w:val="28"/>
          <w:szCs w:val="28"/>
        </w:rPr>
        <w:t xml:space="preserve">ленинградских </w:t>
      </w:r>
      <w:r w:rsidRPr="0056686A">
        <w:rPr>
          <w:rFonts w:ascii="Times New Roman" w:hAnsi="Times New Roman" w:cs="Times New Roman"/>
          <w:b/>
          <w:bCs/>
          <w:sz w:val="28"/>
          <w:szCs w:val="28"/>
        </w:rPr>
        <w:t>православных приходов</w:t>
      </w:r>
      <w:bookmarkStart w:id="19" w:name="_Toc74293821"/>
      <w:bookmarkStart w:id="20" w:name="_Toc102694606"/>
    </w:p>
    <w:p w14:paraId="4E1BBCAC" w14:textId="6769CC8B" w:rsidR="00B76FC2" w:rsidRPr="0056686A" w:rsidRDefault="00B76FC2" w:rsidP="00DD47A3">
      <w:pPr>
        <w:jc w:val="center"/>
        <w:rPr>
          <w:rFonts w:ascii="Times New Roman" w:hAnsi="Times New Roman" w:cs="Times New Roman"/>
          <w:b/>
          <w:bCs/>
          <w:sz w:val="28"/>
          <w:szCs w:val="28"/>
        </w:rPr>
      </w:pPr>
      <w:bookmarkStart w:id="21" w:name="_Hlk128608695"/>
      <w:bookmarkEnd w:id="18"/>
      <w:r w:rsidRPr="0056686A">
        <w:rPr>
          <w:rFonts w:ascii="Times New Roman" w:hAnsi="Times New Roman" w:cs="Times New Roman"/>
          <w:b/>
          <w:bCs/>
          <w:sz w:val="28"/>
          <w:szCs w:val="28"/>
        </w:rPr>
        <w:t xml:space="preserve">1.1 </w:t>
      </w:r>
      <w:r w:rsidR="000853A5" w:rsidRPr="0056686A">
        <w:rPr>
          <w:rFonts w:ascii="Times New Roman" w:hAnsi="Times New Roman" w:cs="Times New Roman"/>
          <w:b/>
          <w:bCs/>
          <w:sz w:val="28"/>
          <w:szCs w:val="28"/>
        </w:rPr>
        <w:t>Отн</w:t>
      </w:r>
      <w:r w:rsidR="00B67081" w:rsidRPr="0056686A">
        <w:rPr>
          <w:rFonts w:ascii="Times New Roman" w:hAnsi="Times New Roman" w:cs="Times New Roman"/>
          <w:b/>
          <w:bCs/>
          <w:sz w:val="28"/>
          <w:szCs w:val="28"/>
        </w:rPr>
        <w:t>ошени</w:t>
      </w:r>
      <w:r w:rsidR="00EE4831" w:rsidRPr="0056686A">
        <w:rPr>
          <w:rFonts w:ascii="Times New Roman" w:hAnsi="Times New Roman" w:cs="Times New Roman"/>
          <w:b/>
          <w:bCs/>
          <w:sz w:val="28"/>
          <w:szCs w:val="28"/>
        </w:rPr>
        <w:t>я</w:t>
      </w:r>
      <w:r w:rsidR="00B67081" w:rsidRPr="0056686A">
        <w:rPr>
          <w:rFonts w:ascii="Times New Roman" w:hAnsi="Times New Roman" w:cs="Times New Roman"/>
          <w:b/>
          <w:bCs/>
          <w:sz w:val="28"/>
          <w:szCs w:val="28"/>
        </w:rPr>
        <w:t xml:space="preserve"> между советско</w:t>
      </w:r>
      <w:r w:rsidR="00F05BB9" w:rsidRPr="0056686A">
        <w:rPr>
          <w:rFonts w:ascii="Times New Roman" w:hAnsi="Times New Roman" w:cs="Times New Roman"/>
          <w:b/>
          <w:bCs/>
          <w:sz w:val="28"/>
          <w:szCs w:val="28"/>
        </w:rPr>
        <w:t xml:space="preserve">й властью и </w:t>
      </w:r>
      <w:r w:rsidR="00B61D92" w:rsidRPr="0056686A">
        <w:rPr>
          <w:rFonts w:ascii="Times New Roman" w:hAnsi="Times New Roman" w:cs="Times New Roman"/>
          <w:b/>
          <w:bCs/>
          <w:sz w:val="28"/>
          <w:szCs w:val="28"/>
        </w:rPr>
        <w:t>Русской православной церк</w:t>
      </w:r>
      <w:r w:rsidR="00F05BB9" w:rsidRPr="0056686A">
        <w:rPr>
          <w:rFonts w:ascii="Times New Roman" w:hAnsi="Times New Roman" w:cs="Times New Roman"/>
          <w:b/>
          <w:bCs/>
          <w:sz w:val="28"/>
          <w:szCs w:val="28"/>
        </w:rPr>
        <w:t xml:space="preserve">овью в </w:t>
      </w:r>
      <w:bookmarkStart w:id="22" w:name="_Hlk134384090"/>
      <w:r w:rsidR="002A10EB" w:rsidRPr="0056686A">
        <w:rPr>
          <w:rFonts w:ascii="Times New Roman" w:hAnsi="Times New Roman" w:cs="Times New Roman"/>
          <w:b/>
          <w:bCs/>
          <w:sz w:val="28"/>
          <w:szCs w:val="28"/>
        </w:rPr>
        <w:t>1918-19</w:t>
      </w:r>
      <w:r w:rsidR="0013391E" w:rsidRPr="0056686A">
        <w:rPr>
          <w:rFonts w:ascii="Times New Roman" w:hAnsi="Times New Roman" w:cs="Times New Roman"/>
          <w:b/>
          <w:bCs/>
          <w:sz w:val="28"/>
          <w:szCs w:val="28"/>
        </w:rPr>
        <w:t>41</w:t>
      </w:r>
      <w:r w:rsidR="002A10EB" w:rsidRPr="0056686A">
        <w:rPr>
          <w:rFonts w:ascii="Times New Roman" w:hAnsi="Times New Roman" w:cs="Times New Roman"/>
          <w:b/>
          <w:bCs/>
          <w:sz w:val="28"/>
          <w:szCs w:val="28"/>
        </w:rPr>
        <w:t xml:space="preserve"> гг.</w:t>
      </w:r>
      <w:bookmarkEnd w:id="22"/>
    </w:p>
    <w:bookmarkEnd w:id="21"/>
    <w:p w14:paraId="4EA6E9D7" w14:textId="51940236" w:rsidR="00424E2B" w:rsidRPr="0056686A" w:rsidRDefault="00DE470B" w:rsidP="00424E2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После Октябрьской революции о</w:t>
      </w:r>
      <w:r w:rsidR="005304D2" w:rsidRPr="0056686A">
        <w:rPr>
          <w:rFonts w:ascii="Times New Roman" w:hAnsi="Times New Roman" w:cs="Times New Roman"/>
          <w:sz w:val="28"/>
          <w:szCs w:val="28"/>
        </w:rPr>
        <w:t xml:space="preserve">дним из </w:t>
      </w:r>
      <w:r w:rsidR="006D6DF8" w:rsidRPr="0056686A">
        <w:rPr>
          <w:rFonts w:ascii="Times New Roman" w:hAnsi="Times New Roman" w:cs="Times New Roman"/>
          <w:sz w:val="28"/>
          <w:szCs w:val="28"/>
        </w:rPr>
        <w:t>направлений</w:t>
      </w:r>
      <w:r w:rsidR="00CA4517" w:rsidRPr="0056686A">
        <w:rPr>
          <w:rFonts w:ascii="Times New Roman" w:hAnsi="Times New Roman" w:cs="Times New Roman"/>
          <w:sz w:val="28"/>
          <w:szCs w:val="28"/>
        </w:rPr>
        <w:t xml:space="preserve"> полити</w:t>
      </w:r>
      <w:r w:rsidR="003611C0" w:rsidRPr="0056686A">
        <w:rPr>
          <w:rFonts w:ascii="Times New Roman" w:hAnsi="Times New Roman" w:cs="Times New Roman"/>
          <w:sz w:val="28"/>
          <w:szCs w:val="28"/>
        </w:rPr>
        <w:t>ки</w:t>
      </w:r>
      <w:r w:rsidR="00CA4517" w:rsidRPr="0056686A">
        <w:rPr>
          <w:rFonts w:ascii="Times New Roman" w:hAnsi="Times New Roman" w:cs="Times New Roman"/>
          <w:sz w:val="28"/>
          <w:szCs w:val="28"/>
        </w:rPr>
        <w:t xml:space="preserve"> Советского государства </w:t>
      </w:r>
      <w:r w:rsidR="003611C0" w:rsidRPr="0056686A">
        <w:rPr>
          <w:rFonts w:ascii="Times New Roman" w:hAnsi="Times New Roman" w:cs="Times New Roman"/>
          <w:sz w:val="28"/>
          <w:szCs w:val="28"/>
        </w:rPr>
        <w:t>становится атеизм</w:t>
      </w:r>
      <w:r w:rsidR="00DF6968" w:rsidRPr="0056686A">
        <w:rPr>
          <w:rFonts w:ascii="Times New Roman" w:hAnsi="Times New Roman" w:cs="Times New Roman"/>
          <w:sz w:val="28"/>
          <w:szCs w:val="28"/>
        </w:rPr>
        <w:t>, являвши</w:t>
      </w:r>
      <w:r w:rsidR="001F1BEE" w:rsidRPr="0056686A">
        <w:rPr>
          <w:rFonts w:ascii="Times New Roman" w:hAnsi="Times New Roman" w:cs="Times New Roman"/>
          <w:sz w:val="28"/>
          <w:szCs w:val="28"/>
        </w:rPr>
        <w:t xml:space="preserve">йся составной частью </w:t>
      </w:r>
      <w:r w:rsidR="009B720D" w:rsidRPr="0056686A">
        <w:rPr>
          <w:rFonts w:ascii="Times New Roman" w:hAnsi="Times New Roman" w:cs="Times New Roman"/>
          <w:sz w:val="28"/>
          <w:szCs w:val="28"/>
        </w:rPr>
        <w:t xml:space="preserve">идеологии </w:t>
      </w:r>
      <w:r w:rsidR="005112D3" w:rsidRPr="0056686A">
        <w:rPr>
          <w:rFonts w:ascii="Times New Roman" w:hAnsi="Times New Roman" w:cs="Times New Roman"/>
          <w:sz w:val="28"/>
          <w:szCs w:val="28"/>
        </w:rPr>
        <w:t>м</w:t>
      </w:r>
      <w:r w:rsidR="009B720D" w:rsidRPr="0056686A">
        <w:rPr>
          <w:rFonts w:ascii="Times New Roman" w:hAnsi="Times New Roman" w:cs="Times New Roman"/>
          <w:sz w:val="28"/>
          <w:szCs w:val="28"/>
        </w:rPr>
        <w:t>арксизма-</w:t>
      </w:r>
      <w:r w:rsidR="001E3FDD" w:rsidRPr="0056686A">
        <w:rPr>
          <w:rFonts w:ascii="Times New Roman" w:hAnsi="Times New Roman" w:cs="Times New Roman"/>
          <w:sz w:val="28"/>
          <w:szCs w:val="28"/>
        </w:rPr>
        <w:t>л</w:t>
      </w:r>
      <w:r w:rsidR="009B720D" w:rsidRPr="0056686A">
        <w:rPr>
          <w:rFonts w:ascii="Times New Roman" w:hAnsi="Times New Roman" w:cs="Times New Roman"/>
          <w:sz w:val="28"/>
          <w:szCs w:val="28"/>
        </w:rPr>
        <w:t>енинизма</w:t>
      </w:r>
      <w:r w:rsidR="00BE0E4A" w:rsidRPr="0056686A">
        <w:rPr>
          <w:rFonts w:ascii="Times New Roman" w:hAnsi="Times New Roman" w:cs="Times New Roman"/>
          <w:sz w:val="28"/>
          <w:szCs w:val="28"/>
        </w:rPr>
        <w:t>.</w:t>
      </w:r>
      <w:r w:rsidR="00A31F5B" w:rsidRPr="0056686A">
        <w:rPr>
          <w:rFonts w:ascii="Times New Roman" w:hAnsi="Times New Roman" w:cs="Times New Roman"/>
          <w:sz w:val="28"/>
          <w:szCs w:val="28"/>
        </w:rPr>
        <w:t xml:space="preserve"> </w:t>
      </w:r>
      <w:r w:rsidR="00264E7C" w:rsidRPr="0056686A">
        <w:rPr>
          <w:rFonts w:ascii="Times New Roman" w:hAnsi="Times New Roman" w:cs="Times New Roman"/>
          <w:sz w:val="28"/>
          <w:szCs w:val="28"/>
        </w:rPr>
        <w:t xml:space="preserve">Цель </w:t>
      </w:r>
      <w:r w:rsidR="00016567" w:rsidRPr="0056686A">
        <w:rPr>
          <w:rFonts w:ascii="Times New Roman" w:hAnsi="Times New Roman" w:cs="Times New Roman"/>
          <w:sz w:val="28"/>
          <w:szCs w:val="28"/>
        </w:rPr>
        <w:t>построения социализма и бесклассового общества</w:t>
      </w:r>
      <w:r w:rsidR="00DF6968" w:rsidRPr="0056686A">
        <w:rPr>
          <w:rFonts w:ascii="Times New Roman" w:hAnsi="Times New Roman" w:cs="Times New Roman"/>
          <w:sz w:val="28"/>
          <w:szCs w:val="28"/>
        </w:rPr>
        <w:t xml:space="preserve"> достигала</w:t>
      </w:r>
      <w:r w:rsidR="00016567" w:rsidRPr="0056686A">
        <w:rPr>
          <w:rFonts w:ascii="Times New Roman" w:hAnsi="Times New Roman" w:cs="Times New Roman"/>
          <w:sz w:val="28"/>
          <w:szCs w:val="28"/>
        </w:rPr>
        <w:t xml:space="preserve">сь практически </w:t>
      </w:r>
      <w:r w:rsidR="00D61563" w:rsidRPr="0056686A">
        <w:rPr>
          <w:rFonts w:ascii="Times New Roman" w:hAnsi="Times New Roman" w:cs="Times New Roman"/>
          <w:sz w:val="28"/>
          <w:szCs w:val="28"/>
        </w:rPr>
        <w:t>всеми возможными средствами вплоть до начала Великой Отечественной войны.</w:t>
      </w:r>
      <w:r w:rsidR="003A3F7A" w:rsidRPr="0056686A">
        <w:rPr>
          <w:rFonts w:ascii="Times New Roman" w:hAnsi="Times New Roman" w:cs="Times New Roman"/>
          <w:sz w:val="28"/>
          <w:szCs w:val="28"/>
        </w:rPr>
        <w:t xml:space="preserve"> </w:t>
      </w:r>
      <w:r w:rsidR="003F3F01" w:rsidRPr="0056686A">
        <w:rPr>
          <w:rFonts w:ascii="Times New Roman" w:hAnsi="Times New Roman" w:cs="Times New Roman"/>
          <w:sz w:val="28"/>
          <w:szCs w:val="28"/>
        </w:rPr>
        <w:t>Советское руководство поо</w:t>
      </w:r>
      <w:r w:rsidR="00E5433F" w:rsidRPr="0056686A">
        <w:rPr>
          <w:rFonts w:ascii="Times New Roman" w:hAnsi="Times New Roman" w:cs="Times New Roman"/>
          <w:sz w:val="28"/>
          <w:szCs w:val="28"/>
        </w:rPr>
        <w:t xml:space="preserve">щряло </w:t>
      </w:r>
      <w:r w:rsidR="003A3F7A" w:rsidRPr="0056686A">
        <w:rPr>
          <w:rFonts w:ascii="Times New Roman" w:hAnsi="Times New Roman" w:cs="Times New Roman"/>
          <w:sz w:val="28"/>
          <w:szCs w:val="28"/>
        </w:rPr>
        <w:t xml:space="preserve">массовое закрытие храмов и монастырей, а также </w:t>
      </w:r>
      <w:r w:rsidR="00475866" w:rsidRPr="0056686A">
        <w:rPr>
          <w:rFonts w:ascii="Times New Roman" w:hAnsi="Times New Roman" w:cs="Times New Roman"/>
          <w:sz w:val="28"/>
          <w:szCs w:val="28"/>
        </w:rPr>
        <w:t xml:space="preserve">активное </w:t>
      </w:r>
      <w:r w:rsidR="003A3F7A" w:rsidRPr="0056686A">
        <w:rPr>
          <w:rFonts w:ascii="Times New Roman" w:hAnsi="Times New Roman" w:cs="Times New Roman"/>
          <w:sz w:val="28"/>
          <w:szCs w:val="28"/>
        </w:rPr>
        <w:t xml:space="preserve">проведение антирелигиозной </w:t>
      </w:r>
      <w:r w:rsidR="0044302A" w:rsidRPr="0056686A">
        <w:rPr>
          <w:rFonts w:ascii="Times New Roman" w:hAnsi="Times New Roman" w:cs="Times New Roman"/>
          <w:sz w:val="28"/>
          <w:szCs w:val="28"/>
        </w:rPr>
        <w:t xml:space="preserve">и антицерковной </w:t>
      </w:r>
      <w:r w:rsidR="003A3F7A" w:rsidRPr="0056686A">
        <w:rPr>
          <w:rFonts w:ascii="Times New Roman" w:hAnsi="Times New Roman" w:cs="Times New Roman"/>
          <w:sz w:val="28"/>
          <w:szCs w:val="28"/>
        </w:rPr>
        <w:t xml:space="preserve">пропаганды среди граждан. </w:t>
      </w:r>
      <w:r w:rsidR="003923E0" w:rsidRPr="0056686A">
        <w:rPr>
          <w:rFonts w:ascii="Times New Roman" w:hAnsi="Times New Roman" w:cs="Times New Roman"/>
          <w:sz w:val="28"/>
          <w:szCs w:val="28"/>
        </w:rPr>
        <w:t xml:space="preserve">В </w:t>
      </w:r>
      <w:r w:rsidR="00F207DD" w:rsidRPr="0056686A">
        <w:rPr>
          <w:rFonts w:ascii="Times New Roman" w:hAnsi="Times New Roman" w:cs="Times New Roman"/>
          <w:sz w:val="28"/>
          <w:szCs w:val="28"/>
        </w:rPr>
        <w:t>храмах</w:t>
      </w:r>
      <w:r w:rsidR="00C24054" w:rsidRPr="0056686A">
        <w:rPr>
          <w:rFonts w:ascii="Times New Roman" w:hAnsi="Times New Roman" w:cs="Times New Roman"/>
          <w:sz w:val="28"/>
          <w:szCs w:val="28"/>
        </w:rPr>
        <w:t xml:space="preserve"> и монастырских строениях </w:t>
      </w:r>
      <w:r w:rsidR="008B114C" w:rsidRPr="0056686A">
        <w:rPr>
          <w:rFonts w:ascii="Times New Roman" w:hAnsi="Times New Roman" w:cs="Times New Roman"/>
          <w:sz w:val="28"/>
          <w:szCs w:val="28"/>
        </w:rPr>
        <w:t>размещались государственные соц</w:t>
      </w:r>
      <w:r w:rsidR="00F12305" w:rsidRPr="0056686A">
        <w:rPr>
          <w:rFonts w:ascii="Times New Roman" w:hAnsi="Times New Roman" w:cs="Times New Roman"/>
          <w:sz w:val="28"/>
          <w:szCs w:val="28"/>
        </w:rPr>
        <w:t xml:space="preserve">иальные, медицинские, хозяйственные </w:t>
      </w:r>
      <w:r w:rsidR="003071E4" w:rsidRPr="0056686A">
        <w:rPr>
          <w:rFonts w:ascii="Times New Roman" w:hAnsi="Times New Roman" w:cs="Times New Roman"/>
          <w:sz w:val="28"/>
          <w:szCs w:val="28"/>
        </w:rPr>
        <w:t>и военные учреждения.</w:t>
      </w:r>
      <w:r w:rsidR="0010282C" w:rsidRPr="0056686A">
        <w:rPr>
          <w:rFonts w:ascii="Times New Roman" w:hAnsi="Times New Roman" w:cs="Times New Roman"/>
          <w:sz w:val="28"/>
          <w:szCs w:val="28"/>
        </w:rPr>
        <w:t xml:space="preserve"> </w:t>
      </w:r>
      <w:r w:rsidR="00823ABD" w:rsidRPr="0056686A">
        <w:t xml:space="preserve"> </w:t>
      </w:r>
      <w:r w:rsidR="00F86C68" w:rsidRPr="0056686A">
        <w:rPr>
          <w:rFonts w:ascii="Times New Roman" w:hAnsi="Times New Roman" w:cs="Times New Roman"/>
          <w:sz w:val="28"/>
          <w:szCs w:val="28"/>
        </w:rPr>
        <w:t xml:space="preserve">В стране проводились и репрессии против священнослужителей и мирян, которых советские власти рассматривали в качестве </w:t>
      </w:r>
      <w:r w:rsidR="005B2C3D" w:rsidRPr="0056686A">
        <w:rPr>
          <w:rFonts w:ascii="Times New Roman" w:hAnsi="Times New Roman" w:cs="Times New Roman"/>
          <w:sz w:val="28"/>
          <w:szCs w:val="28"/>
        </w:rPr>
        <w:t>классовых противников</w:t>
      </w:r>
      <w:r w:rsidR="00D520E9" w:rsidRPr="0056686A">
        <w:rPr>
          <w:rFonts w:ascii="Times New Roman" w:hAnsi="Times New Roman" w:cs="Times New Roman"/>
          <w:sz w:val="28"/>
          <w:szCs w:val="28"/>
        </w:rPr>
        <w:t>.</w:t>
      </w:r>
      <w:r w:rsidR="00A20A0A" w:rsidRPr="0056686A">
        <w:rPr>
          <w:rFonts w:ascii="Times New Roman" w:hAnsi="Times New Roman" w:cs="Times New Roman"/>
          <w:sz w:val="28"/>
          <w:szCs w:val="28"/>
        </w:rPr>
        <w:t xml:space="preserve"> </w:t>
      </w:r>
    </w:p>
    <w:p w14:paraId="398B7F88" w14:textId="38D5A3D7" w:rsidR="00AE6972" w:rsidRPr="0056686A" w:rsidRDefault="003D221B" w:rsidP="007B54C2">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то</w:t>
      </w:r>
      <w:r w:rsidR="003A4B08" w:rsidRPr="0056686A">
        <w:rPr>
          <w:rFonts w:ascii="Times New Roman" w:hAnsi="Times New Roman" w:cs="Times New Roman"/>
          <w:sz w:val="28"/>
          <w:szCs w:val="28"/>
        </w:rPr>
        <w:t xml:space="preserve">же время </w:t>
      </w:r>
      <w:r w:rsidR="00436B91" w:rsidRPr="0056686A">
        <w:rPr>
          <w:rFonts w:ascii="Times New Roman" w:hAnsi="Times New Roman" w:cs="Times New Roman"/>
          <w:sz w:val="28"/>
          <w:szCs w:val="28"/>
        </w:rPr>
        <w:t xml:space="preserve">в результате социальных потрясений и </w:t>
      </w:r>
      <w:r w:rsidR="003A4B08" w:rsidRPr="0056686A">
        <w:rPr>
          <w:rFonts w:ascii="Times New Roman" w:hAnsi="Times New Roman" w:cs="Times New Roman"/>
          <w:sz w:val="28"/>
          <w:szCs w:val="28"/>
        </w:rPr>
        <w:t>при поддержке большевиков в России возникло обновлен</w:t>
      </w:r>
      <w:r w:rsidR="00062C50" w:rsidRPr="0056686A">
        <w:rPr>
          <w:rFonts w:ascii="Times New Roman" w:hAnsi="Times New Roman" w:cs="Times New Roman"/>
          <w:sz w:val="28"/>
          <w:szCs w:val="28"/>
        </w:rPr>
        <w:t>чество –</w:t>
      </w:r>
      <w:r w:rsidR="003A4B08" w:rsidRPr="0056686A">
        <w:rPr>
          <w:rFonts w:ascii="Times New Roman" w:hAnsi="Times New Roman" w:cs="Times New Roman"/>
          <w:sz w:val="28"/>
          <w:szCs w:val="28"/>
        </w:rPr>
        <w:t xml:space="preserve"> </w:t>
      </w:r>
      <w:r w:rsidR="00062C50" w:rsidRPr="0056686A">
        <w:rPr>
          <w:rFonts w:ascii="Times New Roman" w:hAnsi="Times New Roman" w:cs="Times New Roman"/>
          <w:sz w:val="28"/>
          <w:szCs w:val="28"/>
        </w:rPr>
        <w:t>раскольническое движение</w:t>
      </w:r>
      <w:r w:rsidR="00942CBC" w:rsidRPr="0056686A">
        <w:rPr>
          <w:rFonts w:ascii="Times New Roman" w:hAnsi="Times New Roman" w:cs="Times New Roman"/>
          <w:sz w:val="28"/>
          <w:szCs w:val="28"/>
        </w:rPr>
        <w:t>, участники которого</w:t>
      </w:r>
      <w:r w:rsidR="00062C50" w:rsidRPr="0056686A">
        <w:rPr>
          <w:rFonts w:ascii="Times New Roman" w:hAnsi="Times New Roman" w:cs="Times New Roman"/>
          <w:sz w:val="28"/>
          <w:szCs w:val="28"/>
        </w:rPr>
        <w:t xml:space="preserve"> </w:t>
      </w:r>
      <w:r w:rsidR="003A4B08" w:rsidRPr="0056686A">
        <w:rPr>
          <w:rFonts w:ascii="Times New Roman" w:hAnsi="Times New Roman" w:cs="Times New Roman"/>
          <w:sz w:val="28"/>
          <w:szCs w:val="28"/>
        </w:rPr>
        <w:t>требовали преобразования церковных норм</w:t>
      </w:r>
      <w:r w:rsidR="00D1461F" w:rsidRPr="0056686A">
        <w:rPr>
          <w:rFonts w:ascii="Times New Roman" w:hAnsi="Times New Roman" w:cs="Times New Roman"/>
          <w:sz w:val="28"/>
          <w:szCs w:val="28"/>
        </w:rPr>
        <w:t>.</w:t>
      </w:r>
      <w:r w:rsidR="002B3B4D" w:rsidRPr="0056686A">
        <w:rPr>
          <w:rFonts w:ascii="Times New Roman" w:hAnsi="Times New Roman" w:cs="Times New Roman"/>
          <w:sz w:val="28"/>
          <w:szCs w:val="28"/>
        </w:rPr>
        <w:t xml:space="preserve"> </w:t>
      </w:r>
      <w:r w:rsidR="004B670A" w:rsidRPr="0056686A">
        <w:rPr>
          <w:rFonts w:ascii="Times New Roman" w:hAnsi="Times New Roman" w:cs="Times New Roman"/>
          <w:sz w:val="28"/>
          <w:szCs w:val="28"/>
        </w:rPr>
        <w:t xml:space="preserve"> При этом </w:t>
      </w:r>
      <w:r w:rsidR="00D673B2" w:rsidRPr="0056686A">
        <w:rPr>
          <w:rFonts w:ascii="Times New Roman" w:hAnsi="Times New Roman" w:cs="Times New Roman"/>
          <w:sz w:val="28"/>
          <w:szCs w:val="28"/>
        </w:rPr>
        <w:t>само движение не было однородным</w:t>
      </w:r>
      <w:r w:rsidR="00301D7D" w:rsidRPr="0056686A">
        <w:rPr>
          <w:rFonts w:ascii="Times New Roman" w:hAnsi="Times New Roman" w:cs="Times New Roman"/>
          <w:sz w:val="28"/>
          <w:szCs w:val="28"/>
        </w:rPr>
        <w:t xml:space="preserve">, а представляло собой </w:t>
      </w:r>
      <w:r w:rsidR="004B670A" w:rsidRPr="0056686A">
        <w:rPr>
          <w:rFonts w:ascii="Times New Roman" w:hAnsi="Times New Roman" w:cs="Times New Roman"/>
          <w:sz w:val="28"/>
          <w:szCs w:val="28"/>
        </w:rPr>
        <w:t xml:space="preserve">ряд группировок, </w:t>
      </w:r>
      <w:r w:rsidR="00985B3C" w:rsidRPr="0056686A">
        <w:rPr>
          <w:rFonts w:ascii="Times New Roman" w:hAnsi="Times New Roman" w:cs="Times New Roman"/>
          <w:sz w:val="28"/>
          <w:szCs w:val="28"/>
        </w:rPr>
        <w:t>борющиеся за собственные интересы</w:t>
      </w:r>
      <w:r w:rsidR="006C07EA" w:rsidRPr="0056686A">
        <w:rPr>
          <w:rFonts w:ascii="Times New Roman" w:hAnsi="Times New Roman" w:cs="Times New Roman"/>
          <w:sz w:val="28"/>
          <w:szCs w:val="28"/>
        </w:rPr>
        <w:t>, объедин</w:t>
      </w:r>
      <w:r w:rsidR="00D11D7C" w:rsidRPr="0056686A">
        <w:rPr>
          <w:rFonts w:ascii="Times New Roman" w:hAnsi="Times New Roman" w:cs="Times New Roman"/>
          <w:sz w:val="28"/>
          <w:szCs w:val="28"/>
        </w:rPr>
        <w:t xml:space="preserve">енных лишь в общих стремлениях к противостоянию с </w:t>
      </w:r>
      <w:r w:rsidR="007911E9" w:rsidRPr="0056686A">
        <w:rPr>
          <w:rFonts w:ascii="Times New Roman" w:hAnsi="Times New Roman" w:cs="Times New Roman"/>
          <w:sz w:val="28"/>
          <w:szCs w:val="28"/>
        </w:rPr>
        <w:t>Московск</w:t>
      </w:r>
      <w:r w:rsidR="001B5214" w:rsidRPr="0056686A">
        <w:rPr>
          <w:rFonts w:ascii="Times New Roman" w:hAnsi="Times New Roman" w:cs="Times New Roman"/>
          <w:sz w:val="28"/>
          <w:szCs w:val="28"/>
        </w:rPr>
        <w:t>им</w:t>
      </w:r>
      <w:r w:rsidR="007911E9" w:rsidRPr="0056686A">
        <w:rPr>
          <w:rFonts w:ascii="Times New Roman" w:hAnsi="Times New Roman" w:cs="Times New Roman"/>
          <w:sz w:val="28"/>
          <w:szCs w:val="28"/>
        </w:rPr>
        <w:t xml:space="preserve"> патриарх</w:t>
      </w:r>
      <w:r w:rsidR="00B20526" w:rsidRPr="0056686A">
        <w:rPr>
          <w:rFonts w:ascii="Times New Roman" w:hAnsi="Times New Roman" w:cs="Times New Roman"/>
          <w:sz w:val="28"/>
          <w:szCs w:val="28"/>
        </w:rPr>
        <w:t>атом</w:t>
      </w:r>
      <w:r w:rsidR="005405B4" w:rsidRPr="0056686A">
        <w:rPr>
          <w:rFonts w:ascii="Times New Roman" w:hAnsi="Times New Roman" w:cs="Times New Roman"/>
          <w:sz w:val="28"/>
          <w:szCs w:val="28"/>
        </w:rPr>
        <w:t xml:space="preserve"> и поддержкой </w:t>
      </w:r>
      <w:r w:rsidR="00CB676A" w:rsidRPr="0056686A">
        <w:rPr>
          <w:rFonts w:ascii="Times New Roman" w:hAnsi="Times New Roman" w:cs="Times New Roman"/>
          <w:sz w:val="28"/>
          <w:szCs w:val="28"/>
        </w:rPr>
        <w:t xml:space="preserve">политики </w:t>
      </w:r>
      <w:r w:rsidR="005405B4" w:rsidRPr="0056686A">
        <w:rPr>
          <w:rFonts w:ascii="Times New Roman" w:hAnsi="Times New Roman" w:cs="Times New Roman"/>
          <w:sz w:val="28"/>
          <w:szCs w:val="28"/>
        </w:rPr>
        <w:t>советской</w:t>
      </w:r>
      <w:r w:rsidR="00CB676A" w:rsidRPr="0056686A">
        <w:rPr>
          <w:rFonts w:ascii="Times New Roman" w:hAnsi="Times New Roman" w:cs="Times New Roman"/>
          <w:sz w:val="28"/>
          <w:szCs w:val="28"/>
        </w:rPr>
        <w:t xml:space="preserve"> власти</w:t>
      </w:r>
      <w:r w:rsidR="004B670A" w:rsidRPr="0056686A">
        <w:rPr>
          <w:rFonts w:ascii="Times New Roman" w:hAnsi="Times New Roman" w:cs="Times New Roman"/>
          <w:sz w:val="28"/>
          <w:szCs w:val="28"/>
        </w:rPr>
        <w:t>.</w:t>
      </w:r>
      <w:r w:rsidR="0014176B" w:rsidRPr="0056686A">
        <w:rPr>
          <w:rFonts w:ascii="Times New Roman" w:hAnsi="Times New Roman" w:cs="Times New Roman"/>
          <w:sz w:val="28"/>
          <w:szCs w:val="28"/>
        </w:rPr>
        <w:t xml:space="preserve"> </w:t>
      </w:r>
      <w:r w:rsidR="00802E63" w:rsidRPr="0056686A">
        <w:rPr>
          <w:rFonts w:ascii="Times New Roman" w:hAnsi="Times New Roman" w:cs="Times New Roman"/>
          <w:sz w:val="28"/>
          <w:szCs w:val="28"/>
        </w:rPr>
        <w:t xml:space="preserve">Самой </w:t>
      </w:r>
      <w:r w:rsidR="00AD1EA6" w:rsidRPr="0056686A">
        <w:rPr>
          <w:rFonts w:ascii="Times New Roman" w:hAnsi="Times New Roman" w:cs="Times New Roman"/>
          <w:sz w:val="28"/>
          <w:szCs w:val="28"/>
        </w:rPr>
        <w:t xml:space="preserve">крупной </w:t>
      </w:r>
      <w:r w:rsidR="00897C97" w:rsidRPr="0056686A">
        <w:rPr>
          <w:rFonts w:ascii="Times New Roman" w:hAnsi="Times New Roman" w:cs="Times New Roman"/>
          <w:sz w:val="28"/>
          <w:szCs w:val="28"/>
        </w:rPr>
        <w:t xml:space="preserve">и преобладающей </w:t>
      </w:r>
      <w:r w:rsidR="00AD1EA6" w:rsidRPr="0056686A">
        <w:rPr>
          <w:rFonts w:ascii="Times New Roman" w:hAnsi="Times New Roman" w:cs="Times New Roman"/>
          <w:sz w:val="28"/>
          <w:szCs w:val="28"/>
        </w:rPr>
        <w:t>из них</w:t>
      </w:r>
      <w:r w:rsidR="00980D66" w:rsidRPr="0056686A">
        <w:rPr>
          <w:rFonts w:ascii="Times New Roman" w:hAnsi="Times New Roman" w:cs="Times New Roman"/>
          <w:sz w:val="28"/>
          <w:szCs w:val="28"/>
        </w:rPr>
        <w:t xml:space="preserve"> </w:t>
      </w:r>
      <w:r w:rsidR="00AD1EA6" w:rsidRPr="0056686A">
        <w:rPr>
          <w:rFonts w:ascii="Times New Roman" w:hAnsi="Times New Roman" w:cs="Times New Roman"/>
          <w:sz w:val="28"/>
          <w:szCs w:val="28"/>
        </w:rPr>
        <w:t>была</w:t>
      </w:r>
      <w:r w:rsidR="00980D66" w:rsidRPr="0056686A">
        <w:rPr>
          <w:rFonts w:ascii="Times New Roman" w:hAnsi="Times New Roman" w:cs="Times New Roman"/>
          <w:sz w:val="28"/>
          <w:szCs w:val="28"/>
        </w:rPr>
        <w:t xml:space="preserve"> «Живая церковь»</w:t>
      </w:r>
      <w:r w:rsidR="00AD1EA6" w:rsidRPr="0056686A">
        <w:rPr>
          <w:rFonts w:ascii="Times New Roman" w:hAnsi="Times New Roman" w:cs="Times New Roman"/>
          <w:sz w:val="28"/>
          <w:szCs w:val="28"/>
        </w:rPr>
        <w:t xml:space="preserve"> во гла</w:t>
      </w:r>
      <w:r w:rsidR="00AD1EA6" w:rsidRPr="0056686A">
        <w:rPr>
          <w:rFonts w:ascii="Times New Roman" w:hAnsi="Times New Roman" w:cs="Times New Roman"/>
          <w:sz w:val="28"/>
          <w:szCs w:val="28"/>
        </w:rPr>
        <w:softHyphen/>
        <w:t>ве с протоиереем Вла</w:t>
      </w:r>
      <w:r w:rsidR="00AD1EA6" w:rsidRPr="0056686A">
        <w:rPr>
          <w:rFonts w:ascii="Times New Roman" w:hAnsi="Times New Roman" w:cs="Times New Roman"/>
          <w:sz w:val="28"/>
          <w:szCs w:val="28"/>
        </w:rPr>
        <w:softHyphen/>
        <w:t>ди</w:t>
      </w:r>
      <w:r w:rsidR="00AD1EA6" w:rsidRPr="0056686A">
        <w:rPr>
          <w:rFonts w:ascii="Times New Roman" w:hAnsi="Times New Roman" w:cs="Times New Roman"/>
          <w:sz w:val="28"/>
          <w:szCs w:val="28"/>
        </w:rPr>
        <w:softHyphen/>
        <w:t>ми</w:t>
      </w:r>
      <w:r w:rsidR="00AD1EA6" w:rsidRPr="0056686A">
        <w:rPr>
          <w:rFonts w:ascii="Times New Roman" w:hAnsi="Times New Roman" w:cs="Times New Roman"/>
          <w:sz w:val="28"/>
          <w:szCs w:val="28"/>
        </w:rPr>
        <w:softHyphen/>
        <w:t>ром Крас</w:t>
      </w:r>
      <w:r w:rsidR="00AD1EA6" w:rsidRPr="0056686A">
        <w:rPr>
          <w:rFonts w:ascii="Times New Roman" w:hAnsi="Times New Roman" w:cs="Times New Roman"/>
          <w:sz w:val="28"/>
          <w:szCs w:val="28"/>
        </w:rPr>
        <w:softHyphen/>
        <w:t>ниц</w:t>
      </w:r>
      <w:r w:rsidR="00AD1EA6" w:rsidRPr="0056686A">
        <w:rPr>
          <w:rFonts w:ascii="Times New Roman" w:hAnsi="Times New Roman" w:cs="Times New Roman"/>
          <w:sz w:val="28"/>
          <w:szCs w:val="28"/>
        </w:rPr>
        <w:softHyphen/>
        <w:t>ким</w:t>
      </w:r>
      <w:r w:rsidR="002C5C49" w:rsidRPr="0056686A">
        <w:rPr>
          <w:rFonts w:ascii="Times New Roman" w:hAnsi="Times New Roman" w:cs="Times New Roman"/>
          <w:sz w:val="28"/>
          <w:szCs w:val="28"/>
        </w:rPr>
        <w:t>,</w:t>
      </w:r>
      <w:r w:rsidR="00980D66" w:rsidRPr="0056686A">
        <w:rPr>
          <w:rFonts w:ascii="Times New Roman" w:hAnsi="Times New Roman" w:cs="Times New Roman"/>
          <w:sz w:val="28"/>
          <w:szCs w:val="28"/>
        </w:rPr>
        <w:t xml:space="preserve"> поэтому верующие ассоциировали обновленчество в целом</w:t>
      </w:r>
      <w:r w:rsidR="002C5C49" w:rsidRPr="0056686A">
        <w:rPr>
          <w:rFonts w:ascii="Times New Roman" w:hAnsi="Times New Roman" w:cs="Times New Roman"/>
          <w:sz w:val="28"/>
          <w:szCs w:val="28"/>
        </w:rPr>
        <w:t xml:space="preserve"> </w:t>
      </w:r>
      <w:r w:rsidR="004B39F6" w:rsidRPr="0056686A">
        <w:rPr>
          <w:rFonts w:ascii="Times New Roman" w:hAnsi="Times New Roman" w:cs="Times New Roman"/>
          <w:sz w:val="28"/>
          <w:szCs w:val="28"/>
        </w:rPr>
        <w:t xml:space="preserve">именно </w:t>
      </w:r>
      <w:r w:rsidR="002C5C49" w:rsidRPr="0056686A">
        <w:rPr>
          <w:rFonts w:ascii="Times New Roman" w:hAnsi="Times New Roman" w:cs="Times New Roman"/>
          <w:sz w:val="28"/>
          <w:szCs w:val="28"/>
        </w:rPr>
        <w:t>с ней</w:t>
      </w:r>
      <w:r w:rsidR="00580A2B" w:rsidRPr="0056686A">
        <w:rPr>
          <w:rFonts w:ascii="Times New Roman" w:hAnsi="Times New Roman" w:cs="Times New Roman"/>
          <w:sz w:val="28"/>
          <w:szCs w:val="28"/>
        </w:rPr>
        <w:t>,</w:t>
      </w:r>
      <w:r w:rsidR="00580A2B" w:rsidRPr="0056686A">
        <w:t xml:space="preserve"> </w:t>
      </w:r>
      <w:r w:rsidR="00580A2B" w:rsidRPr="0056686A">
        <w:rPr>
          <w:rFonts w:ascii="Times New Roman" w:hAnsi="Times New Roman" w:cs="Times New Roman"/>
          <w:sz w:val="28"/>
          <w:szCs w:val="28"/>
        </w:rPr>
        <w:t>именуя обновленцев «живоцерковниками» или «живцами»</w:t>
      </w:r>
      <w:r w:rsidR="00580A2B" w:rsidRPr="0056686A">
        <w:rPr>
          <w:rFonts w:ascii="Times New Roman" w:hAnsi="Times New Roman" w:cs="Times New Roman"/>
          <w:sz w:val="28"/>
          <w:szCs w:val="28"/>
          <w:vertAlign w:val="superscript"/>
        </w:rPr>
        <w:footnoteReference w:id="32"/>
      </w:r>
      <w:r w:rsidR="00980D66" w:rsidRPr="0056686A">
        <w:rPr>
          <w:rFonts w:ascii="Times New Roman" w:hAnsi="Times New Roman" w:cs="Times New Roman"/>
          <w:sz w:val="28"/>
          <w:szCs w:val="28"/>
        </w:rPr>
        <w:t>.</w:t>
      </w:r>
      <w:r w:rsidR="004B39F6" w:rsidRPr="0056686A">
        <w:rPr>
          <w:rFonts w:ascii="Times New Roman" w:hAnsi="Times New Roman" w:cs="Times New Roman"/>
          <w:sz w:val="28"/>
          <w:szCs w:val="28"/>
        </w:rPr>
        <w:t xml:space="preserve"> </w:t>
      </w:r>
      <w:r w:rsidR="00B35181" w:rsidRPr="0056686A">
        <w:rPr>
          <w:rFonts w:ascii="Times New Roman" w:hAnsi="Times New Roman" w:cs="Times New Roman"/>
          <w:sz w:val="28"/>
          <w:szCs w:val="28"/>
        </w:rPr>
        <w:t xml:space="preserve">Они выступали </w:t>
      </w:r>
      <w:r w:rsidR="006C49AC" w:rsidRPr="0056686A">
        <w:rPr>
          <w:rFonts w:ascii="Times New Roman" w:hAnsi="Times New Roman" w:cs="Times New Roman"/>
          <w:sz w:val="28"/>
          <w:szCs w:val="28"/>
        </w:rPr>
        <w:t xml:space="preserve">за проведение радикальных реформ в РПЦ, </w:t>
      </w:r>
      <w:r w:rsidR="005C71D6" w:rsidRPr="0056686A">
        <w:rPr>
          <w:rFonts w:ascii="Times New Roman" w:hAnsi="Times New Roman" w:cs="Times New Roman"/>
          <w:sz w:val="28"/>
          <w:szCs w:val="28"/>
        </w:rPr>
        <w:t xml:space="preserve">таких как </w:t>
      </w:r>
      <w:r w:rsidR="00A02DCA" w:rsidRPr="0056686A">
        <w:rPr>
          <w:rFonts w:ascii="Times New Roman" w:hAnsi="Times New Roman" w:cs="Times New Roman"/>
          <w:sz w:val="28"/>
          <w:szCs w:val="28"/>
        </w:rPr>
        <w:t>замен</w:t>
      </w:r>
      <w:r w:rsidR="005C71D6" w:rsidRPr="0056686A">
        <w:rPr>
          <w:rFonts w:ascii="Times New Roman" w:hAnsi="Times New Roman" w:cs="Times New Roman"/>
          <w:sz w:val="28"/>
          <w:szCs w:val="28"/>
        </w:rPr>
        <w:t>а</w:t>
      </w:r>
      <w:r w:rsidR="00A02DCA" w:rsidRPr="0056686A">
        <w:rPr>
          <w:rFonts w:ascii="Times New Roman" w:hAnsi="Times New Roman" w:cs="Times New Roman"/>
          <w:sz w:val="28"/>
          <w:szCs w:val="28"/>
        </w:rPr>
        <w:t xml:space="preserve"> Юлианского православного календаря на Григорианский, введени</w:t>
      </w:r>
      <w:r w:rsidR="005C71D6" w:rsidRPr="0056686A">
        <w:rPr>
          <w:rFonts w:ascii="Times New Roman" w:hAnsi="Times New Roman" w:cs="Times New Roman"/>
          <w:sz w:val="28"/>
          <w:szCs w:val="28"/>
        </w:rPr>
        <w:t>е</w:t>
      </w:r>
      <w:r w:rsidR="00A02DCA" w:rsidRPr="0056686A">
        <w:rPr>
          <w:rFonts w:ascii="Times New Roman" w:hAnsi="Times New Roman" w:cs="Times New Roman"/>
          <w:sz w:val="28"/>
          <w:szCs w:val="28"/>
        </w:rPr>
        <w:t xml:space="preserve"> женатого епископата и </w:t>
      </w:r>
      <w:proofErr w:type="spellStart"/>
      <w:r w:rsidR="00A02DCA" w:rsidRPr="0056686A">
        <w:rPr>
          <w:rFonts w:ascii="Times New Roman" w:hAnsi="Times New Roman" w:cs="Times New Roman"/>
          <w:sz w:val="28"/>
          <w:szCs w:val="28"/>
        </w:rPr>
        <w:lastRenderedPageBreak/>
        <w:t>второбрачия</w:t>
      </w:r>
      <w:proofErr w:type="spellEnd"/>
      <w:r w:rsidR="00A02DCA" w:rsidRPr="0056686A">
        <w:rPr>
          <w:rFonts w:ascii="Times New Roman" w:hAnsi="Times New Roman" w:cs="Times New Roman"/>
          <w:sz w:val="28"/>
          <w:szCs w:val="28"/>
        </w:rPr>
        <w:t xml:space="preserve"> клириков</w:t>
      </w:r>
      <w:r w:rsidR="00A02DCA" w:rsidRPr="0056686A">
        <w:rPr>
          <w:rFonts w:ascii="Times New Roman" w:hAnsi="Times New Roman" w:cs="Times New Roman"/>
          <w:sz w:val="28"/>
          <w:szCs w:val="28"/>
          <w:vertAlign w:val="superscript"/>
        </w:rPr>
        <w:footnoteReference w:id="33"/>
      </w:r>
      <w:r w:rsidR="00A02DCA" w:rsidRPr="0056686A">
        <w:rPr>
          <w:rFonts w:ascii="Times New Roman" w:hAnsi="Times New Roman" w:cs="Times New Roman"/>
          <w:sz w:val="28"/>
          <w:szCs w:val="28"/>
        </w:rPr>
        <w:t>.</w:t>
      </w:r>
      <w:r w:rsidR="00852299" w:rsidRPr="0056686A">
        <w:rPr>
          <w:rFonts w:ascii="Times New Roman" w:hAnsi="Times New Roman" w:cs="Times New Roman"/>
          <w:sz w:val="28"/>
          <w:szCs w:val="28"/>
        </w:rPr>
        <w:t xml:space="preserve"> </w:t>
      </w:r>
      <w:r w:rsidR="00EE47F3" w:rsidRPr="0056686A">
        <w:rPr>
          <w:rFonts w:ascii="Times New Roman" w:hAnsi="Times New Roman" w:cs="Times New Roman"/>
          <w:sz w:val="28"/>
          <w:szCs w:val="28"/>
        </w:rPr>
        <w:t>Другая группа</w:t>
      </w:r>
      <w:r w:rsidR="0057031A" w:rsidRPr="0056686A">
        <w:rPr>
          <w:rFonts w:ascii="Times New Roman" w:hAnsi="Times New Roman" w:cs="Times New Roman"/>
          <w:sz w:val="28"/>
          <w:szCs w:val="28"/>
        </w:rPr>
        <w:t xml:space="preserve"> </w:t>
      </w:r>
      <w:r w:rsidR="009D017A" w:rsidRPr="0056686A">
        <w:rPr>
          <w:rFonts w:ascii="Times New Roman" w:hAnsi="Times New Roman" w:cs="Times New Roman"/>
          <w:sz w:val="28"/>
          <w:szCs w:val="28"/>
        </w:rPr>
        <w:t xml:space="preserve">под названием </w:t>
      </w:r>
      <w:r w:rsidR="00EE47F3" w:rsidRPr="0056686A">
        <w:rPr>
          <w:rFonts w:ascii="Times New Roman" w:hAnsi="Times New Roman" w:cs="Times New Roman"/>
          <w:sz w:val="28"/>
          <w:szCs w:val="28"/>
        </w:rPr>
        <w:t>«Союз церковного возрождения»</w:t>
      </w:r>
      <w:r w:rsidR="0057031A" w:rsidRPr="0056686A">
        <w:rPr>
          <w:rFonts w:ascii="Times New Roman" w:hAnsi="Times New Roman" w:cs="Times New Roman"/>
          <w:sz w:val="28"/>
          <w:szCs w:val="28"/>
        </w:rPr>
        <w:t xml:space="preserve"> ставила себе целью −</w:t>
      </w:r>
      <w:r w:rsidR="00EE47F3" w:rsidRPr="0056686A">
        <w:rPr>
          <w:rFonts w:ascii="Times New Roman" w:hAnsi="Times New Roman" w:cs="Times New Roman"/>
          <w:sz w:val="28"/>
          <w:szCs w:val="28"/>
        </w:rPr>
        <w:t xml:space="preserve"> «возвращение к </w:t>
      </w:r>
      <w:proofErr w:type="spellStart"/>
      <w:r w:rsidR="00EE47F3" w:rsidRPr="0056686A">
        <w:rPr>
          <w:rFonts w:ascii="Times New Roman" w:hAnsi="Times New Roman" w:cs="Times New Roman"/>
          <w:sz w:val="28"/>
          <w:szCs w:val="28"/>
        </w:rPr>
        <w:t>первохристианскому</w:t>
      </w:r>
      <w:proofErr w:type="spellEnd"/>
      <w:r w:rsidR="00EE47F3" w:rsidRPr="0056686A">
        <w:rPr>
          <w:rFonts w:ascii="Times New Roman" w:hAnsi="Times New Roman" w:cs="Times New Roman"/>
          <w:sz w:val="28"/>
          <w:szCs w:val="28"/>
        </w:rPr>
        <w:t xml:space="preserve"> демократическому укладу церковной жизни и </w:t>
      </w:r>
      <w:proofErr w:type="spellStart"/>
      <w:r w:rsidR="00EE47F3" w:rsidRPr="0056686A">
        <w:rPr>
          <w:rFonts w:ascii="Times New Roman" w:hAnsi="Times New Roman" w:cs="Times New Roman"/>
          <w:sz w:val="28"/>
          <w:szCs w:val="28"/>
        </w:rPr>
        <w:t>коммунизацию</w:t>
      </w:r>
      <w:proofErr w:type="spellEnd"/>
      <w:r w:rsidR="00EE47F3" w:rsidRPr="0056686A">
        <w:rPr>
          <w:rFonts w:ascii="Times New Roman" w:hAnsi="Times New Roman" w:cs="Times New Roman"/>
          <w:sz w:val="28"/>
          <w:szCs w:val="28"/>
        </w:rPr>
        <w:t xml:space="preserve"> ее по принципам равенства, братства и свободы»</w:t>
      </w:r>
      <w:r w:rsidR="00222A6B" w:rsidRPr="0056686A">
        <w:rPr>
          <w:rFonts w:ascii="Times New Roman" w:hAnsi="Times New Roman" w:cs="Times New Roman"/>
          <w:sz w:val="28"/>
          <w:szCs w:val="28"/>
        </w:rPr>
        <w:t xml:space="preserve">. </w:t>
      </w:r>
      <w:r w:rsidR="009D017A" w:rsidRPr="0056686A">
        <w:rPr>
          <w:rFonts w:ascii="Times New Roman" w:hAnsi="Times New Roman" w:cs="Times New Roman"/>
          <w:sz w:val="28"/>
          <w:szCs w:val="28"/>
        </w:rPr>
        <w:t xml:space="preserve">Третья </w:t>
      </w:r>
      <w:r w:rsidR="005339BA" w:rsidRPr="0056686A">
        <w:rPr>
          <w:rFonts w:ascii="Times New Roman" w:hAnsi="Times New Roman" w:cs="Times New Roman"/>
          <w:sz w:val="28"/>
          <w:szCs w:val="28"/>
        </w:rPr>
        <w:t xml:space="preserve">же группа − </w:t>
      </w:r>
      <w:r w:rsidR="009D017A" w:rsidRPr="0056686A">
        <w:rPr>
          <w:rFonts w:ascii="Times New Roman" w:hAnsi="Times New Roman" w:cs="Times New Roman"/>
          <w:sz w:val="28"/>
          <w:szCs w:val="28"/>
        </w:rPr>
        <w:t xml:space="preserve">«Союз общин </w:t>
      </w:r>
      <w:proofErr w:type="spellStart"/>
      <w:r w:rsidR="009D017A" w:rsidRPr="0056686A">
        <w:rPr>
          <w:rFonts w:ascii="Times New Roman" w:hAnsi="Times New Roman" w:cs="Times New Roman"/>
          <w:sz w:val="28"/>
          <w:szCs w:val="28"/>
        </w:rPr>
        <w:t>древлеапостольской</w:t>
      </w:r>
      <w:proofErr w:type="spellEnd"/>
      <w:r w:rsidR="009D017A" w:rsidRPr="0056686A">
        <w:rPr>
          <w:rFonts w:ascii="Times New Roman" w:hAnsi="Times New Roman" w:cs="Times New Roman"/>
          <w:sz w:val="28"/>
          <w:szCs w:val="28"/>
        </w:rPr>
        <w:t xml:space="preserve"> церкви» </w:t>
      </w:r>
      <w:r w:rsidR="005339BA" w:rsidRPr="0056686A">
        <w:rPr>
          <w:rFonts w:ascii="Times New Roman" w:hAnsi="Times New Roman" w:cs="Times New Roman"/>
          <w:sz w:val="28"/>
          <w:szCs w:val="28"/>
        </w:rPr>
        <w:t xml:space="preserve">руководствовался </w:t>
      </w:r>
      <w:r w:rsidR="00222A6B" w:rsidRPr="0056686A">
        <w:rPr>
          <w:rFonts w:ascii="Times New Roman" w:hAnsi="Times New Roman" w:cs="Times New Roman"/>
          <w:sz w:val="28"/>
          <w:szCs w:val="28"/>
        </w:rPr>
        <w:t>принципом организации прихода как «трудовой религиозно-нравственной коммуны»</w:t>
      </w:r>
      <w:r w:rsidR="0014378E" w:rsidRPr="0056686A">
        <w:rPr>
          <w:rFonts w:ascii="Times New Roman" w:hAnsi="Times New Roman" w:cs="Times New Roman"/>
          <w:sz w:val="28"/>
          <w:szCs w:val="28"/>
          <w:vertAlign w:val="superscript"/>
        </w:rPr>
        <w:footnoteReference w:id="34"/>
      </w:r>
      <w:r w:rsidR="005339BA" w:rsidRPr="0056686A">
        <w:rPr>
          <w:rFonts w:ascii="Times New Roman" w:hAnsi="Times New Roman" w:cs="Times New Roman"/>
          <w:sz w:val="28"/>
          <w:szCs w:val="28"/>
        </w:rPr>
        <w:t>.</w:t>
      </w:r>
    </w:p>
    <w:p w14:paraId="7328F564" w14:textId="7CFF0807" w:rsidR="001D7CDE" w:rsidRPr="0056686A" w:rsidRDefault="009E72E0" w:rsidP="001D7CDE">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Все обновленческие группы </w:t>
      </w:r>
      <w:r w:rsidR="00093C57" w:rsidRPr="0056686A">
        <w:rPr>
          <w:rFonts w:ascii="Times New Roman" w:hAnsi="Times New Roman" w:cs="Times New Roman"/>
          <w:sz w:val="28"/>
          <w:szCs w:val="28"/>
        </w:rPr>
        <w:t xml:space="preserve">старались </w:t>
      </w:r>
      <w:r w:rsidR="00CD0C45" w:rsidRPr="0056686A">
        <w:rPr>
          <w:rFonts w:ascii="Times New Roman" w:hAnsi="Times New Roman" w:cs="Times New Roman"/>
          <w:sz w:val="28"/>
          <w:szCs w:val="28"/>
        </w:rPr>
        <w:t>поддержива</w:t>
      </w:r>
      <w:r w:rsidR="00093C57" w:rsidRPr="0056686A">
        <w:rPr>
          <w:rFonts w:ascii="Times New Roman" w:hAnsi="Times New Roman" w:cs="Times New Roman"/>
          <w:sz w:val="28"/>
          <w:szCs w:val="28"/>
        </w:rPr>
        <w:t xml:space="preserve">ть решения </w:t>
      </w:r>
      <w:r w:rsidR="00C17517" w:rsidRPr="0056686A">
        <w:rPr>
          <w:rFonts w:ascii="Times New Roman" w:hAnsi="Times New Roman" w:cs="Times New Roman"/>
          <w:sz w:val="28"/>
          <w:szCs w:val="28"/>
        </w:rPr>
        <w:t>с</w:t>
      </w:r>
      <w:r w:rsidR="00093C57" w:rsidRPr="0056686A">
        <w:rPr>
          <w:rFonts w:ascii="Times New Roman" w:hAnsi="Times New Roman" w:cs="Times New Roman"/>
          <w:sz w:val="28"/>
          <w:szCs w:val="28"/>
        </w:rPr>
        <w:t>оветских властей</w:t>
      </w:r>
      <w:r w:rsidR="00CD0C45" w:rsidRPr="0056686A">
        <w:rPr>
          <w:rFonts w:ascii="Times New Roman" w:hAnsi="Times New Roman" w:cs="Times New Roman"/>
          <w:sz w:val="28"/>
          <w:szCs w:val="28"/>
        </w:rPr>
        <w:t xml:space="preserve"> да</w:t>
      </w:r>
      <w:r w:rsidR="00093C57" w:rsidRPr="0056686A">
        <w:rPr>
          <w:rFonts w:ascii="Times New Roman" w:hAnsi="Times New Roman" w:cs="Times New Roman"/>
          <w:sz w:val="28"/>
          <w:szCs w:val="28"/>
        </w:rPr>
        <w:t xml:space="preserve">же если они </w:t>
      </w:r>
      <w:r w:rsidR="001D08BB" w:rsidRPr="0056686A">
        <w:rPr>
          <w:rFonts w:ascii="Times New Roman" w:hAnsi="Times New Roman" w:cs="Times New Roman"/>
          <w:sz w:val="28"/>
          <w:szCs w:val="28"/>
        </w:rPr>
        <w:t xml:space="preserve">носили явный антицерковный характер, как например, </w:t>
      </w:r>
      <w:r w:rsidR="00715437" w:rsidRPr="0056686A">
        <w:rPr>
          <w:rFonts w:ascii="Times New Roman" w:hAnsi="Times New Roman" w:cs="Times New Roman"/>
          <w:sz w:val="28"/>
          <w:szCs w:val="28"/>
        </w:rPr>
        <w:t>к</w:t>
      </w:r>
      <w:r w:rsidR="001D08BB" w:rsidRPr="0056686A">
        <w:rPr>
          <w:rFonts w:ascii="Times New Roman" w:hAnsi="Times New Roman" w:cs="Times New Roman"/>
          <w:sz w:val="28"/>
          <w:szCs w:val="28"/>
        </w:rPr>
        <w:t>ампания по изъ</w:t>
      </w:r>
      <w:r w:rsidR="001E5C49" w:rsidRPr="0056686A">
        <w:rPr>
          <w:rFonts w:ascii="Times New Roman" w:hAnsi="Times New Roman" w:cs="Times New Roman"/>
          <w:sz w:val="28"/>
          <w:szCs w:val="28"/>
        </w:rPr>
        <w:t xml:space="preserve">ятию </w:t>
      </w:r>
      <w:r w:rsidR="00841D20" w:rsidRPr="0056686A">
        <w:rPr>
          <w:rFonts w:ascii="Times New Roman" w:hAnsi="Times New Roman" w:cs="Times New Roman"/>
          <w:sz w:val="28"/>
          <w:szCs w:val="28"/>
        </w:rPr>
        <w:t>церковных ценностей</w:t>
      </w:r>
      <w:r w:rsidR="00D40066" w:rsidRPr="0056686A">
        <w:rPr>
          <w:rFonts w:ascii="Times New Roman" w:hAnsi="Times New Roman" w:cs="Times New Roman"/>
          <w:sz w:val="28"/>
          <w:szCs w:val="28"/>
        </w:rPr>
        <w:t>.</w:t>
      </w:r>
    </w:p>
    <w:p w14:paraId="5EED6B28" w14:textId="1F7EF9C6" w:rsidR="001D7CDE" w:rsidRPr="0056686A" w:rsidRDefault="00F16C9B" w:rsidP="001D7CDE">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Первое время большевики</w:t>
      </w:r>
      <w:r w:rsidR="001D7CDE" w:rsidRPr="0056686A">
        <w:rPr>
          <w:rFonts w:ascii="Times New Roman" w:hAnsi="Times New Roman" w:cs="Times New Roman"/>
          <w:sz w:val="28"/>
          <w:szCs w:val="28"/>
        </w:rPr>
        <w:t xml:space="preserve"> </w:t>
      </w:r>
      <w:r w:rsidRPr="0056686A">
        <w:rPr>
          <w:rFonts w:ascii="Times New Roman" w:hAnsi="Times New Roman" w:cs="Times New Roman"/>
          <w:sz w:val="28"/>
          <w:szCs w:val="28"/>
        </w:rPr>
        <w:t xml:space="preserve">признавали обновленческую организацию «Живая церковь» как </w:t>
      </w:r>
      <w:r w:rsidR="001D7CDE" w:rsidRPr="0056686A">
        <w:rPr>
          <w:rFonts w:ascii="Times New Roman" w:hAnsi="Times New Roman" w:cs="Times New Roman"/>
          <w:sz w:val="28"/>
          <w:szCs w:val="28"/>
        </w:rPr>
        <w:t>единственн</w:t>
      </w:r>
      <w:r w:rsidRPr="0056686A">
        <w:rPr>
          <w:rFonts w:ascii="Times New Roman" w:hAnsi="Times New Roman" w:cs="Times New Roman"/>
          <w:sz w:val="28"/>
          <w:szCs w:val="28"/>
        </w:rPr>
        <w:t>ую</w:t>
      </w:r>
      <w:r w:rsidR="001D7CDE" w:rsidRPr="0056686A">
        <w:rPr>
          <w:rFonts w:ascii="Times New Roman" w:hAnsi="Times New Roman" w:cs="Times New Roman"/>
          <w:sz w:val="28"/>
          <w:szCs w:val="28"/>
        </w:rPr>
        <w:t xml:space="preserve"> официально православн</w:t>
      </w:r>
      <w:r w:rsidRPr="0056686A">
        <w:rPr>
          <w:rFonts w:ascii="Times New Roman" w:hAnsi="Times New Roman" w:cs="Times New Roman"/>
          <w:sz w:val="28"/>
          <w:szCs w:val="28"/>
        </w:rPr>
        <w:t>ую</w:t>
      </w:r>
      <w:r w:rsidR="001D7CDE" w:rsidRPr="0056686A">
        <w:rPr>
          <w:rFonts w:ascii="Times New Roman" w:hAnsi="Times New Roman" w:cs="Times New Roman"/>
          <w:sz w:val="28"/>
          <w:szCs w:val="28"/>
        </w:rPr>
        <w:t xml:space="preserve">, </w:t>
      </w:r>
      <w:r w:rsidRPr="0056686A">
        <w:rPr>
          <w:rFonts w:ascii="Times New Roman" w:hAnsi="Times New Roman" w:cs="Times New Roman"/>
          <w:sz w:val="28"/>
          <w:szCs w:val="28"/>
        </w:rPr>
        <w:t xml:space="preserve">однако </w:t>
      </w:r>
      <w:r w:rsidR="001D7CDE" w:rsidRPr="0056686A">
        <w:rPr>
          <w:rFonts w:ascii="Times New Roman" w:hAnsi="Times New Roman" w:cs="Times New Roman"/>
          <w:sz w:val="28"/>
          <w:szCs w:val="28"/>
        </w:rPr>
        <w:t>просуществова</w:t>
      </w:r>
      <w:r w:rsidR="00ED3098" w:rsidRPr="0056686A">
        <w:rPr>
          <w:rFonts w:ascii="Times New Roman" w:hAnsi="Times New Roman" w:cs="Times New Roman"/>
          <w:sz w:val="28"/>
          <w:szCs w:val="28"/>
        </w:rPr>
        <w:t>ла</w:t>
      </w:r>
      <w:r w:rsidRPr="0056686A">
        <w:rPr>
          <w:rFonts w:ascii="Times New Roman" w:hAnsi="Times New Roman" w:cs="Times New Roman"/>
          <w:sz w:val="28"/>
          <w:szCs w:val="28"/>
        </w:rPr>
        <w:t xml:space="preserve"> она</w:t>
      </w:r>
      <w:r w:rsidR="001D7CDE" w:rsidRPr="0056686A">
        <w:rPr>
          <w:rFonts w:ascii="Times New Roman" w:hAnsi="Times New Roman" w:cs="Times New Roman"/>
          <w:sz w:val="28"/>
          <w:szCs w:val="28"/>
        </w:rPr>
        <w:t xml:space="preserve"> </w:t>
      </w:r>
      <w:r w:rsidR="00ED3098" w:rsidRPr="0056686A">
        <w:rPr>
          <w:rFonts w:ascii="Times New Roman" w:hAnsi="Times New Roman" w:cs="Times New Roman"/>
          <w:sz w:val="28"/>
          <w:szCs w:val="28"/>
        </w:rPr>
        <w:t xml:space="preserve">только </w:t>
      </w:r>
      <w:r w:rsidR="001D7CDE" w:rsidRPr="0056686A">
        <w:rPr>
          <w:rFonts w:ascii="Times New Roman" w:hAnsi="Times New Roman" w:cs="Times New Roman"/>
          <w:sz w:val="28"/>
          <w:szCs w:val="28"/>
        </w:rPr>
        <w:t>до 1936 г. и за это время не достигла какого-либо большого влияния на верующих. Тем не менее ее приверженцы старались вовлечь в свою структуру епископат, духовенство и монашествующих путем назначения своих уполномоченных при епархиальных управлениях</w:t>
      </w:r>
      <w:r w:rsidR="001D7CDE" w:rsidRPr="0056686A">
        <w:rPr>
          <w:rFonts w:ascii="Times New Roman" w:hAnsi="Times New Roman" w:cs="Times New Roman"/>
          <w:sz w:val="28"/>
          <w:szCs w:val="28"/>
          <w:vertAlign w:val="superscript"/>
        </w:rPr>
        <w:footnoteReference w:id="35"/>
      </w:r>
      <w:r w:rsidR="001D7CDE" w:rsidRPr="0056686A">
        <w:rPr>
          <w:rFonts w:ascii="Times New Roman" w:hAnsi="Times New Roman" w:cs="Times New Roman"/>
          <w:sz w:val="28"/>
          <w:szCs w:val="28"/>
        </w:rPr>
        <w:t>. Таким образом, в расчет советской власти входил раскол церкви, уменьшение ее влияни</w:t>
      </w:r>
      <w:r w:rsidR="00B20526" w:rsidRPr="0056686A">
        <w:rPr>
          <w:rFonts w:ascii="Times New Roman" w:hAnsi="Times New Roman" w:cs="Times New Roman"/>
          <w:sz w:val="28"/>
          <w:szCs w:val="28"/>
        </w:rPr>
        <w:t>я</w:t>
      </w:r>
      <w:r w:rsidR="001D7CDE" w:rsidRPr="0056686A">
        <w:rPr>
          <w:rFonts w:ascii="Times New Roman" w:hAnsi="Times New Roman" w:cs="Times New Roman"/>
          <w:sz w:val="28"/>
          <w:szCs w:val="28"/>
        </w:rPr>
        <w:t xml:space="preserve"> на население, а затем ее полное уничтожение по частям, то есть по отдельным группам и движениям. </w:t>
      </w:r>
    </w:p>
    <w:p w14:paraId="62FA022F" w14:textId="149FB540" w:rsidR="003A4B08" w:rsidRPr="0056686A" w:rsidRDefault="003A4B08" w:rsidP="007B54C2">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Раскольническая деятельность обновленцев</w:t>
      </w:r>
      <w:r w:rsidR="00254147" w:rsidRPr="0056686A">
        <w:rPr>
          <w:rFonts w:ascii="Times New Roman" w:hAnsi="Times New Roman" w:cs="Times New Roman"/>
          <w:sz w:val="28"/>
          <w:szCs w:val="28"/>
        </w:rPr>
        <w:t>, арест и</w:t>
      </w:r>
      <w:r w:rsidRPr="0056686A">
        <w:rPr>
          <w:rFonts w:ascii="Times New Roman" w:hAnsi="Times New Roman" w:cs="Times New Roman"/>
          <w:sz w:val="28"/>
          <w:szCs w:val="28"/>
        </w:rPr>
        <w:t xml:space="preserve"> изоляция властями патриарха Тихона нанесли первый и серьезный удар. </w:t>
      </w:r>
      <w:r w:rsidR="00B2612B" w:rsidRPr="0056686A">
        <w:rPr>
          <w:rFonts w:ascii="Times New Roman" w:hAnsi="Times New Roman" w:cs="Times New Roman"/>
          <w:sz w:val="28"/>
          <w:szCs w:val="28"/>
        </w:rPr>
        <w:t>Однако благода</w:t>
      </w:r>
      <w:r w:rsidR="00D97DF6" w:rsidRPr="0056686A">
        <w:rPr>
          <w:rFonts w:ascii="Times New Roman" w:hAnsi="Times New Roman" w:cs="Times New Roman"/>
          <w:sz w:val="28"/>
          <w:szCs w:val="28"/>
        </w:rPr>
        <w:t xml:space="preserve">ря </w:t>
      </w:r>
      <w:r w:rsidRPr="0056686A">
        <w:rPr>
          <w:rFonts w:ascii="Times New Roman" w:hAnsi="Times New Roman" w:cs="Times New Roman"/>
          <w:sz w:val="28"/>
          <w:szCs w:val="28"/>
        </w:rPr>
        <w:t>активно</w:t>
      </w:r>
      <w:r w:rsidR="00D97DF6" w:rsidRPr="0056686A">
        <w:rPr>
          <w:rFonts w:ascii="Times New Roman" w:hAnsi="Times New Roman" w:cs="Times New Roman"/>
          <w:sz w:val="28"/>
          <w:szCs w:val="28"/>
        </w:rPr>
        <w:t>му</w:t>
      </w:r>
      <w:r w:rsidRPr="0056686A">
        <w:rPr>
          <w:rFonts w:ascii="Times New Roman" w:hAnsi="Times New Roman" w:cs="Times New Roman"/>
          <w:sz w:val="28"/>
          <w:szCs w:val="28"/>
        </w:rPr>
        <w:t xml:space="preserve"> противостояни</w:t>
      </w:r>
      <w:r w:rsidR="00D97DF6" w:rsidRPr="0056686A">
        <w:rPr>
          <w:rFonts w:ascii="Times New Roman" w:hAnsi="Times New Roman" w:cs="Times New Roman"/>
          <w:sz w:val="28"/>
          <w:szCs w:val="28"/>
        </w:rPr>
        <w:t>ю</w:t>
      </w:r>
      <w:r w:rsidRPr="0056686A">
        <w:rPr>
          <w:rFonts w:ascii="Times New Roman" w:hAnsi="Times New Roman" w:cs="Times New Roman"/>
          <w:sz w:val="28"/>
          <w:szCs w:val="28"/>
        </w:rPr>
        <w:t xml:space="preserve"> </w:t>
      </w:r>
      <w:r w:rsidR="00D97DF6" w:rsidRPr="0056686A">
        <w:rPr>
          <w:rFonts w:ascii="Times New Roman" w:hAnsi="Times New Roman" w:cs="Times New Roman"/>
          <w:sz w:val="28"/>
          <w:szCs w:val="28"/>
        </w:rPr>
        <w:t>со стороны священнос</w:t>
      </w:r>
      <w:r w:rsidR="00EC13C4" w:rsidRPr="0056686A">
        <w:rPr>
          <w:rFonts w:ascii="Times New Roman" w:hAnsi="Times New Roman" w:cs="Times New Roman"/>
          <w:sz w:val="28"/>
          <w:szCs w:val="28"/>
        </w:rPr>
        <w:t xml:space="preserve">лужителей </w:t>
      </w:r>
      <w:r w:rsidR="004B4453" w:rsidRPr="0056686A">
        <w:rPr>
          <w:rFonts w:ascii="Times New Roman" w:hAnsi="Times New Roman" w:cs="Times New Roman"/>
          <w:sz w:val="28"/>
          <w:szCs w:val="28"/>
        </w:rPr>
        <w:t>канонической церкви</w:t>
      </w:r>
      <w:r w:rsidR="00873A1A" w:rsidRPr="0056686A">
        <w:rPr>
          <w:rFonts w:ascii="Times New Roman" w:hAnsi="Times New Roman" w:cs="Times New Roman"/>
          <w:sz w:val="28"/>
          <w:szCs w:val="28"/>
        </w:rPr>
        <w:t>,</w:t>
      </w:r>
      <w:r w:rsidRPr="0056686A">
        <w:rPr>
          <w:rFonts w:ascii="Times New Roman" w:hAnsi="Times New Roman" w:cs="Times New Roman"/>
          <w:sz w:val="28"/>
          <w:szCs w:val="28"/>
        </w:rPr>
        <w:t xml:space="preserve"> </w:t>
      </w:r>
      <w:r w:rsidR="00761465" w:rsidRPr="0056686A">
        <w:rPr>
          <w:rFonts w:ascii="Times New Roman" w:hAnsi="Times New Roman" w:cs="Times New Roman"/>
          <w:sz w:val="28"/>
          <w:szCs w:val="28"/>
        </w:rPr>
        <w:t>большин</w:t>
      </w:r>
      <w:r w:rsidR="00873A1A" w:rsidRPr="0056686A">
        <w:rPr>
          <w:rFonts w:ascii="Times New Roman" w:hAnsi="Times New Roman" w:cs="Times New Roman"/>
          <w:sz w:val="28"/>
          <w:szCs w:val="28"/>
        </w:rPr>
        <w:t xml:space="preserve">ство мирян отказалось </w:t>
      </w:r>
      <w:r w:rsidR="00FF4365" w:rsidRPr="0056686A">
        <w:rPr>
          <w:rFonts w:ascii="Times New Roman" w:hAnsi="Times New Roman" w:cs="Times New Roman"/>
          <w:sz w:val="28"/>
          <w:szCs w:val="28"/>
        </w:rPr>
        <w:t>переходить на сторону обновленцев</w:t>
      </w:r>
      <w:r w:rsidR="00AE0A0E" w:rsidRPr="0056686A">
        <w:rPr>
          <w:rFonts w:ascii="Times New Roman" w:hAnsi="Times New Roman" w:cs="Times New Roman"/>
          <w:sz w:val="28"/>
          <w:szCs w:val="28"/>
        </w:rPr>
        <w:t>.</w:t>
      </w:r>
      <w:r w:rsidR="005C2F82" w:rsidRPr="0056686A">
        <w:rPr>
          <w:rFonts w:ascii="Times New Roman" w:hAnsi="Times New Roman" w:cs="Times New Roman"/>
          <w:sz w:val="28"/>
          <w:szCs w:val="28"/>
        </w:rPr>
        <w:t xml:space="preserve"> Однако</w:t>
      </w:r>
      <w:r w:rsidR="00FE30A0" w:rsidRPr="0056686A">
        <w:rPr>
          <w:rFonts w:ascii="Times New Roman" w:hAnsi="Times New Roman" w:cs="Times New Roman"/>
          <w:sz w:val="28"/>
          <w:szCs w:val="28"/>
        </w:rPr>
        <w:t>,</w:t>
      </w:r>
      <w:r w:rsidR="005C2F82" w:rsidRPr="0056686A">
        <w:rPr>
          <w:rFonts w:ascii="Times New Roman" w:hAnsi="Times New Roman" w:cs="Times New Roman"/>
          <w:sz w:val="28"/>
          <w:szCs w:val="28"/>
        </w:rPr>
        <w:t xml:space="preserve"> по словам</w:t>
      </w:r>
      <w:r w:rsidR="00CA14A1" w:rsidRPr="0056686A">
        <w:rPr>
          <w:rFonts w:ascii="Times New Roman" w:hAnsi="Times New Roman" w:cs="Times New Roman"/>
          <w:sz w:val="28"/>
          <w:szCs w:val="28"/>
        </w:rPr>
        <w:t xml:space="preserve"> Н.С. Гордиенко, та была «</w:t>
      </w:r>
      <w:r w:rsidR="00C50E35" w:rsidRPr="0056686A">
        <w:rPr>
          <w:rFonts w:ascii="Times New Roman" w:hAnsi="Times New Roman" w:cs="Times New Roman"/>
          <w:sz w:val="28"/>
          <w:szCs w:val="28"/>
        </w:rPr>
        <w:t>пиррова победа</w:t>
      </w:r>
      <w:r w:rsidR="00CA14A1" w:rsidRPr="0056686A">
        <w:rPr>
          <w:rFonts w:ascii="Times New Roman" w:hAnsi="Times New Roman" w:cs="Times New Roman"/>
          <w:sz w:val="28"/>
          <w:szCs w:val="28"/>
        </w:rPr>
        <w:t>»</w:t>
      </w:r>
      <w:r w:rsidR="00F7213D" w:rsidRPr="0056686A">
        <w:rPr>
          <w:rFonts w:ascii="Times New Roman" w:hAnsi="Times New Roman" w:cs="Times New Roman"/>
          <w:sz w:val="28"/>
          <w:szCs w:val="28"/>
        </w:rPr>
        <w:t xml:space="preserve">, так как </w:t>
      </w:r>
      <w:r w:rsidR="009055E2" w:rsidRPr="0056686A">
        <w:rPr>
          <w:rFonts w:ascii="Times New Roman" w:hAnsi="Times New Roman" w:cs="Times New Roman"/>
          <w:sz w:val="28"/>
          <w:szCs w:val="28"/>
        </w:rPr>
        <w:t xml:space="preserve">во время борьбы с обновленцами </w:t>
      </w:r>
      <w:r w:rsidR="00C50E35" w:rsidRPr="0056686A">
        <w:rPr>
          <w:rFonts w:ascii="Times New Roman" w:hAnsi="Times New Roman" w:cs="Times New Roman"/>
          <w:sz w:val="28"/>
          <w:szCs w:val="28"/>
        </w:rPr>
        <w:t>число последователей русского православия</w:t>
      </w:r>
      <w:r w:rsidR="009055E2" w:rsidRPr="0056686A">
        <w:rPr>
          <w:rFonts w:ascii="Times New Roman" w:hAnsi="Times New Roman" w:cs="Times New Roman"/>
          <w:sz w:val="28"/>
          <w:szCs w:val="28"/>
        </w:rPr>
        <w:t xml:space="preserve"> </w:t>
      </w:r>
      <w:r w:rsidR="00C50E35" w:rsidRPr="0056686A">
        <w:rPr>
          <w:rFonts w:ascii="Times New Roman" w:hAnsi="Times New Roman" w:cs="Times New Roman"/>
          <w:sz w:val="28"/>
          <w:szCs w:val="28"/>
        </w:rPr>
        <w:t>резко сократилось, что повлекло за собой сокраще</w:t>
      </w:r>
      <w:r w:rsidR="009055E2" w:rsidRPr="0056686A">
        <w:rPr>
          <w:rFonts w:ascii="Times New Roman" w:hAnsi="Times New Roman" w:cs="Times New Roman"/>
          <w:sz w:val="28"/>
          <w:szCs w:val="28"/>
        </w:rPr>
        <w:t>н</w:t>
      </w:r>
      <w:r w:rsidR="00C50E35" w:rsidRPr="0056686A">
        <w:rPr>
          <w:rFonts w:ascii="Times New Roman" w:hAnsi="Times New Roman" w:cs="Times New Roman"/>
          <w:sz w:val="28"/>
          <w:szCs w:val="28"/>
        </w:rPr>
        <w:t>ие</w:t>
      </w:r>
      <w:r w:rsidR="009055E2" w:rsidRPr="0056686A">
        <w:rPr>
          <w:rFonts w:ascii="Times New Roman" w:hAnsi="Times New Roman" w:cs="Times New Roman"/>
          <w:sz w:val="28"/>
          <w:szCs w:val="28"/>
        </w:rPr>
        <w:t xml:space="preserve"> </w:t>
      </w:r>
      <w:r w:rsidR="00C50E35" w:rsidRPr="0056686A">
        <w:rPr>
          <w:rFonts w:ascii="Times New Roman" w:hAnsi="Times New Roman" w:cs="Times New Roman"/>
          <w:sz w:val="28"/>
          <w:szCs w:val="28"/>
        </w:rPr>
        <w:t>общего числа приходов, следовательно, закрытие значительной части храмов.</w:t>
      </w:r>
      <w:r w:rsidR="00936922" w:rsidRPr="0056686A">
        <w:rPr>
          <w:rFonts w:ascii="Times New Roman" w:hAnsi="Times New Roman" w:cs="Times New Roman"/>
          <w:sz w:val="28"/>
          <w:szCs w:val="28"/>
        </w:rPr>
        <w:t xml:space="preserve"> </w:t>
      </w:r>
      <w:r w:rsidR="00212BBE" w:rsidRPr="0056686A">
        <w:rPr>
          <w:rFonts w:ascii="Times New Roman" w:hAnsi="Times New Roman" w:cs="Times New Roman"/>
          <w:sz w:val="28"/>
          <w:szCs w:val="28"/>
        </w:rPr>
        <w:t>Однако</w:t>
      </w:r>
      <w:r w:rsidR="009C6477" w:rsidRPr="0056686A">
        <w:rPr>
          <w:rFonts w:ascii="Times New Roman" w:hAnsi="Times New Roman" w:cs="Times New Roman"/>
          <w:sz w:val="28"/>
          <w:szCs w:val="28"/>
        </w:rPr>
        <w:t xml:space="preserve"> обновленческий </w:t>
      </w:r>
      <w:r w:rsidR="009C6477" w:rsidRPr="0056686A">
        <w:rPr>
          <w:rFonts w:ascii="Times New Roman" w:hAnsi="Times New Roman" w:cs="Times New Roman"/>
          <w:sz w:val="28"/>
          <w:szCs w:val="28"/>
        </w:rPr>
        <w:lastRenderedPageBreak/>
        <w:t xml:space="preserve">раскол </w:t>
      </w:r>
      <w:r w:rsidR="007B54C2" w:rsidRPr="0056686A">
        <w:rPr>
          <w:rFonts w:ascii="Times New Roman" w:hAnsi="Times New Roman" w:cs="Times New Roman"/>
          <w:sz w:val="28"/>
          <w:szCs w:val="28"/>
        </w:rPr>
        <w:t xml:space="preserve">все же смог </w:t>
      </w:r>
      <w:r w:rsidR="00A9579A" w:rsidRPr="0056686A">
        <w:rPr>
          <w:rFonts w:ascii="Times New Roman" w:hAnsi="Times New Roman" w:cs="Times New Roman"/>
          <w:sz w:val="28"/>
          <w:szCs w:val="28"/>
        </w:rPr>
        <w:t>скомпрометирова</w:t>
      </w:r>
      <w:r w:rsidR="007B54C2" w:rsidRPr="0056686A">
        <w:rPr>
          <w:rFonts w:ascii="Times New Roman" w:hAnsi="Times New Roman" w:cs="Times New Roman"/>
          <w:sz w:val="28"/>
          <w:szCs w:val="28"/>
        </w:rPr>
        <w:t>ть</w:t>
      </w:r>
      <w:r w:rsidR="00A9579A" w:rsidRPr="0056686A">
        <w:rPr>
          <w:rFonts w:ascii="Times New Roman" w:hAnsi="Times New Roman" w:cs="Times New Roman"/>
          <w:sz w:val="28"/>
          <w:szCs w:val="28"/>
        </w:rPr>
        <w:t xml:space="preserve"> русское православие в глазах многих его приверженцев и подтолкнув часть из них к уходу из</w:t>
      </w:r>
      <w:r w:rsidR="007B54C2" w:rsidRPr="0056686A">
        <w:rPr>
          <w:rFonts w:ascii="Times New Roman" w:hAnsi="Times New Roman" w:cs="Times New Roman"/>
          <w:sz w:val="28"/>
          <w:szCs w:val="28"/>
        </w:rPr>
        <w:t xml:space="preserve"> </w:t>
      </w:r>
      <w:r w:rsidR="00A9579A" w:rsidRPr="0056686A">
        <w:rPr>
          <w:rFonts w:ascii="Times New Roman" w:hAnsi="Times New Roman" w:cs="Times New Roman"/>
          <w:sz w:val="28"/>
          <w:szCs w:val="28"/>
        </w:rPr>
        <w:t>церкви</w:t>
      </w:r>
      <w:r w:rsidR="0058638D" w:rsidRPr="0056686A">
        <w:rPr>
          <w:rFonts w:ascii="Times New Roman" w:hAnsi="Times New Roman" w:cs="Times New Roman"/>
          <w:sz w:val="28"/>
          <w:szCs w:val="28"/>
          <w:vertAlign w:val="superscript"/>
        </w:rPr>
        <w:footnoteReference w:id="36"/>
      </w:r>
      <w:r w:rsidR="00A9579A" w:rsidRPr="0056686A">
        <w:rPr>
          <w:rFonts w:ascii="Times New Roman" w:hAnsi="Times New Roman" w:cs="Times New Roman"/>
          <w:sz w:val="28"/>
          <w:szCs w:val="28"/>
        </w:rPr>
        <w:t>.</w:t>
      </w:r>
      <w:r w:rsidR="00EA0512" w:rsidRPr="0056686A">
        <w:rPr>
          <w:rFonts w:ascii="Times New Roman" w:hAnsi="Times New Roman" w:cs="Times New Roman"/>
          <w:sz w:val="28"/>
          <w:szCs w:val="28"/>
        </w:rPr>
        <w:t xml:space="preserve"> </w:t>
      </w:r>
      <w:r w:rsidR="00A0473C" w:rsidRPr="0056686A">
        <w:rPr>
          <w:rFonts w:ascii="Times New Roman" w:hAnsi="Times New Roman" w:cs="Times New Roman"/>
          <w:sz w:val="28"/>
          <w:szCs w:val="28"/>
        </w:rPr>
        <w:t xml:space="preserve">Несмотря на это </w:t>
      </w:r>
      <w:r w:rsidR="00A83E72" w:rsidRPr="0056686A">
        <w:rPr>
          <w:rFonts w:ascii="Times New Roman" w:hAnsi="Times New Roman" w:cs="Times New Roman"/>
          <w:sz w:val="28"/>
          <w:szCs w:val="28"/>
        </w:rPr>
        <w:t xml:space="preserve">единого обновленческого движения </w:t>
      </w:r>
      <w:r w:rsidR="003A7C3E" w:rsidRPr="0056686A">
        <w:rPr>
          <w:rFonts w:ascii="Times New Roman" w:hAnsi="Times New Roman" w:cs="Times New Roman"/>
          <w:sz w:val="28"/>
          <w:szCs w:val="28"/>
        </w:rPr>
        <w:t xml:space="preserve">в стране не сложилось. </w:t>
      </w:r>
      <w:r w:rsidR="00974D9A" w:rsidRPr="0056686A">
        <w:rPr>
          <w:rFonts w:ascii="Times New Roman" w:hAnsi="Times New Roman" w:cs="Times New Roman"/>
          <w:sz w:val="28"/>
          <w:szCs w:val="28"/>
        </w:rPr>
        <w:t xml:space="preserve">Ни одна из этих групп не </w:t>
      </w:r>
      <w:r w:rsidR="006A1E82" w:rsidRPr="0056686A">
        <w:rPr>
          <w:rFonts w:ascii="Times New Roman" w:hAnsi="Times New Roman" w:cs="Times New Roman"/>
          <w:sz w:val="28"/>
          <w:szCs w:val="28"/>
        </w:rPr>
        <w:t>пользовалась большим авторитетом среди верующих</w:t>
      </w:r>
      <w:r w:rsidR="00AD09FA" w:rsidRPr="0056686A">
        <w:rPr>
          <w:rFonts w:ascii="Times New Roman" w:hAnsi="Times New Roman" w:cs="Times New Roman"/>
          <w:sz w:val="28"/>
          <w:szCs w:val="28"/>
        </w:rPr>
        <w:t>. Более того</w:t>
      </w:r>
      <w:r w:rsidR="00466F21" w:rsidRPr="0056686A">
        <w:rPr>
          <w:rFonts w:ascii="Times New Roman" w:hAnsi="Times New Roman" w:cs="Times New Roman"/>
          <w:sz w:val="28"/>
          <w:szCs w:val="28"/>
        </w:rPr>
        <w:t>,</w:t>
      </w:r>
      <w:r w:rsidR="00AD09FA" w:rsidRPr="0056686A">
        <w:rPr>
          <w:rFonts w:ascii="Times New Roman" w:hAnsi="Times New Roman" w:cs="Times New Roman"/>
          <w:sz w:val="28"/>
          <w:szCs w:val="28"/>
        </w:rPr>
        <w:t xml:space="preserve"> из-за раз</w:t>
      </w:r>
      <w:r w:rsidR="00FB347B" w:rsidRPr="0056686A">
        <w:rPr>
          <w:rFonts w:ascii="Times New Roman" w:hAnsi="Times New Roman" w:cs="Times New Roman"/>
          <w:sz w:val="28"/>
          <w:szCs w:val="28"/>
        </w:rPr>
        <w:t xml:space="preserve">личных взглядов на проведение </w:t>
      </w:r>
      <w:r w:rsidR="00611E9B" w:rsidRPr="0056686A">
        <w:rPr>
          <w:rFonts w:ascii="Times New Roman" w:hAnsi="Times New Roman" w:cs="Times New Roman"/>
          <w:sz w:val="28"/>
          <w:szCs w:val="28"/>
        </w:rPr>
        <w:t>каких-либо реформ в церкви</w:t>
      </w:r>
      <w:r w:rsidR="009E3F52" w:rsidRPr="0056686A">
        <w:rPr>
          <w:rFonts w:ascii="Times New Roman" w:hAnsi="Times New Roman" w:cs="Times New Roman"/>
          <w:sz w:val="28"/>
          <w:szCs w:val="28"/>
        </w:rPr>
        <w:t xml:space="preserve">, каждая из групп начинала дробиться на более мелкие </w:t>
      </w:r>
      <w:r w:rsidR="00466F21" w:rsidRPr="0056686A">
        <w:rPr>
          <w:rFonts w:ascii="Times New Roman" w:hAnsi="Times New Roman" w:cs="Times New Roman"/>
          <w:sz w:val="28"/>
          <w:szCs w:val="28"/>
        </w:rPr>
        <w:t>группировки</w:t>
      </w:r>
      <w:r w:rsidR="00F07165" w:rsidRPr="0056686A">
        <w:rPr>
          <w:rFonts w:ascii="Times New Roman" w:hAnsi="Times New Roman" w:cs="Times New Roman"/>
          <w:sz w:val="28"/>
          <w:szCs w:val="28"/>
        </w:rPr>
        <w:t xml:space="preserve">, </w:t>
      </w:r>
      <w:r w:rsidR="0059079F" w:rsidRPr="0056686A">
        <w:rPr>
          <w:rFonts w:ascii="Times New Roman" w:hAnsi="Times New Roman" w:cs="Times New Roman"/>
          <w:sz w:val="28"/>
          <w:szCs w:val="28"/>
        </w:rPr>
        <w:t xml:space="preserve">у </w:t>
      </w:r>
      <w:r w:rsidR="00F07165" w:rsidRPr="0056686A">
        <w:rPr>
          <w:rFonts w:ascii="Times New Roman" w:hAnsi="Times New Roman" w:cs="Times New Roman"/>
          <w:sz w:val="28"/>
          <w:szCs w:val="28"/>
        </w:rPr>
        <w:t>которы</w:t>
      </w:r>
      <w:r w:rsidR="0059079F" w:rsidRPr="0056686A">
        <w:rPr>
          <w:rFonts w:ascii="Times New Roman" w:hAnsi="Times New Roman" w:cs="Times New Roman"/>
          <w:sz w:val="28"/>
          <w:szCs w:val="28"/>
        </w:rPr>
        <w:t>х</w:t>
      </w:r>
      <w:r w:rsidR="00F07165" w:rsidRPr="0056686A">
        <w:rPr>
          <w:rFonts w:ascii="Times New Roman" w:hAnsi="Times New Roman" w:cs="Times New Roman"/>
          <w:sz w:val="28"/>
          <w:szCs w:val="28"/>
        </w:rPr>
        <w:t xml:space="preserve"> уже </w:t>
      </w:r>
      <w:r w:rsidR="0059079F" w:rsidRPr="0056686A">
        <w:rPr>
          <w:rFonts w:ascii="Times New Roman" w:hAnsi="Times New Roman" w:cs="Times New Roman"/>
          <w:sz w:val="28"/>
          <w:szCs w:val="28"/>
        </w:rPr>
        <w:t>не было шансов составить серьезную альтерна</w:t>
      </w:r>
      <w:r w:rsidR="00160565" w:rsidRPr="0056686A">
        <w:rPr>
          <w:rFonts w:ascii="Times New Roman" w:hAnsi="Times New Roman" w:cs="Times New Roman"/>
          <w:sz w:val="28"/>
          <w:szCs w:val="28"/>
        </w:rPr>
        <w:t>тиву к</w:t>
      </w:r>
      <w:r w:rsidR="0092317B" w:rsidRPr="0056686A">
        <w:rPr>
          <w:rFonts w:ascii="Times New Roman" w:hAnsi="Times New Roman" w:cs="Times New Roman"/>
          <w:sz w:val="28"/>
          <w:szCs w:val="28"/>
        </w:rPr>
        <w:t>анонической РПЦ</w:t>
      </w:r>
      <w:r w:rsidR="00466F21" w:rsidRPr="0056686A">
        <w:rPr>
          <w:rFonts w:ascii="Times New Roman" w:hAnsi="Times New Roman" w:cs="Times New Roman"/>
          <w:sz w:val="28"/>
          <w:szCs w:val="28"/>
        </w:rPr>
        <w:t>.</w:t>
      </w:r>
    </w:p>
    <w:p w14:paraId="563E6E15" w14:textId="06A5BCA1" w:rsidR="000D55EC" w:rsidRPr="0056686A" w:rsidRDefault="00296873" w:rsidP="0023731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Р</w:t>
      </w:r>
      <w:r w:rsidR="00067804" w:rsidRPr="0056686A">
        <w:rPr>
          <w:rFonts w:ascii="Times New Roman" w:hAnsi="Times New Roman" w:cs="Times New Roman"/>
          <w:sz w:val="28"/>
          <w:szCs w:val="28"/>
        </w:rPr>
        <w:t xml:space="preserve">азвалу организационной структуры церкви </w:t>
      </w:r>
      <w:r w:rsidR="00B94798" w:rsidRPr="0056686A">
        <w:rPr>
          <w:rFonts w:ascii="Times New Roman" w:hAnsi="Times New Roman" w:cs="Times New Roman"/>
          <w:sz w:val="28"/>
          <w:szCs w:val="28"/>
        </w:rPr>
        <w:t>способствовал как в</w:t>
      </w:r>
      <w:r w:rsidR="008F68C0" w:rsidRPr="0056686A">
        <w:rPr>
          <w:rFonts w:ascii="Times New Roman" w:hAnsi="Times New Roman" w:cs="Times New Roman"/>
          <w:sz w:val="28"/>
          <w:szCs w:val="28"/>
        </w:rPr>
        <w:t xml:space="preserve">нутренний кризис самой церкви, </w:t>
      </w:r>
      <w:r w:rsidR="005B7432" w:rsidRPr="0056686A">
        <w:rPr>
          <w:rFonts w:ascii="Times New Roman" w:hAnsi="Times New Roman" w:cs="Times New Roman"/>
          <w:sz w:val="28"/>
          <w:szCs w:val="28"/>
        </w:rPr>
        <w:t xml:space="preserve">так и </w:t>
      </w:r>
      <w:r w:rsidR="008F68C0" w:rsidRPr="0056686A">
        <w:rPr>
          <w:rFonts w:ascii="Times New Roman" w:hAnsi="Times New Roman" w:cs="Times New Roman"/>
          <w:sz w:val="28"/>
          <w:szCs w:val="28"/>
        </w:rPr>
        <w:t xml:space="preserve">активная политика </w:t>
      </w:r>
      <w:r w:rsidR="005B7432" w:rsidRPr="0056686A">
        <w:rPr>
          <w:rFonts w:ascii="Times New Roman" w:hAnsi="Times New Roman" w:cs="Times New Roman"/>
          <w:sz w:val="28"/>
          <w:szCs w:val="28"/>
        </w:rPr>
        <w:t>советских властей</w:t>
      </w:r>
      <w:r w:rsidR="008F68C0" w:rsidRPr="0056686A">
        <w:rPr>
          <w:rFonts w:ascii="Times New Roman" w:hAnsi="Times New Roman" w:cs="Times New Roman"/>
          <w:sz w:val="28"/>
          <w:szCs w:val="28"/>
        </w:rPr>
        <w:t xml:space="preserve">, </w:t>
      </w:r>
      <w:r w:rsidR="00D04078" w:rsidRPr="0056686A">
        <w:rPr>
          <w:rFonts w:ascii="Times New Roman" w:hAnsi="Times New Roman" w:cs="Times New Roman"/>
          <w:sz w:val="28"/>
          <w:szCs w:val="28"/>
        </w:rPr>
        <w:t>ориентированная</w:t>
      </w:r>
      <w:r w:rsidR="008F68C0" w:rsidRPr="0056686A">
        <w:rPr>
          <w:rFonts w:ascii="Times New Roman" w:hAnsi="Times New Roman" w:cs="Times New Roman"/>
          <w:sz w:val="28"/>
          <w:szCs w:val="28"/>
        </w:rPr>
        <w:t xml:space="preserve"> на его углубление</w:t>
      </w:r>
      <w:r w:rsidR="00067804" w:rsidRPr="0056686A">
        <w:rPr>
          <w:rFonts w:ascii="Times New Roman" w:hAnsi="Times New Roman" w:cs="Times New Roman"/>
          <w:sz w:val="28"/>
          <w:szCs w:val="28"/>
        </w:rPr>
        <w:t>.</w:t>
      </w:r>
      <w:r w:rsidR="008F68C0" w:rsidRPr="0056686A">
        <w:rPr>
          <w:rFonts w:ascii="Times New Roman" w:hAnsi="Times New Roman" w:cs="Times New Roman"/>
          <w:sz w:val="28"/>
          <w:szCs w:val="28"/>
        </w:rPr>
        <w:t xml:space="preserve"> </w:t>
      </w:r>
      <w:r w:rsidR="00D04078" w:rsidRPr="0056686A">
        <w:rPr>
          <w:rFonts w:ascii="Times New Roman" w:hAnsi="Times New Roman" w:cs="Times New Roman"/>
          <w:sz w:val="28"/>
          <w:szCs w:val="28"/>
        </w:rPr>
        <w:t>С</w:t>
      </w:r>
      <w:r w:rsidR="008F68C0" w:rsidRPr="0056686A">
        <w:rPr>
          <w:rFonts w:ascii="Times New Roman" w:hAnsi="Times New Roman" w:cs="Times New Roman"/>
          <w:sz w:val="28"/>
          <w:szCs w:val="28"/>
        </w:rPr>
        <w:t>о времени смерти патриарха Тихона церковь не могла провести избрание нового патриарха</w:t>
      </w:r>
      <w:r w:rsidR="00AF727E" w:rsidRPr="0056686A">
        <w:rPr>
          <w:rFonts w:ascii="Times New Roman" w:hAnsi="Times New Roman" w:cs="Times New Roman"/>
          <w:sz w:val="28"/>
          <w:szCs w:val="28"/>
        </w:rPr>
        <w:t xml:space="preserve">. </w:t>
      </w:r>
      <w:r w:rsidR="002244CB" w:rsidRPr="0056686A">
        <w:rPr>
          <w:rFonts w:ascii="Times New Roman" w:hAnsi="Times New Roman" w:cs="Times New Roman"/>
          <w:sz w:val="28"/>
          <w:szCs w:val="28"/>
        </w:rPr>
        <w:t>А у</w:t>
      </w:r>
      <w:r w:rsidR="00CB1298" w:rsidRPr="0056686A">
        <w:rPr>
          <w:rFonts w:ascii="Times New Roman" w:hAnsi="Times New Roman" w:cs="Times New Roman"/>
          <w:sz w:val="28"/>
          <w:szCs w:val="28"/>
        </w:rPr>
        <w:t>же в</w:t>
      </w:r>
      <w:r w:rsidR="008F68C0" w:rsidRPr="0056686A">
        <w:rPr>
          <w:rFonts w:ascii="Times New Roman" w:hAnsi="Times New Roman" w:cs="Times New Roman"/>
          <w:sz w:val="28"/>
          <w:szCs w:val="28"/>
        </w:rPr>
        <w:t xml:space="preserve"> 1935 г</w:t>
      </w:r>
      <w:r w:rsidR="00CB1298" w:rsidRPr="0056686A">
        <w:rPr>
          <w:rFonts w:ascii="Times New Roman" w:hAnsi="Times New Roman" w:cs="Times New Roman"/>
          <w:sz w:val="28"/>
          <w:szCs w:val="28"/>
        </w:rPr>
        <w:t>.</w:t>
      </w:r>
      <w:r w:rsidR="008F68C0" w:rsidRPr="0056686A">
        <w:rPr>
          <w:rFonts w:ascii="Times New Roman" w:hAnsi="Times New Roman" w:cs="Times New Roman"/>
          <w:sz w:val="28"/>
          <w:szCs w:val="28"/>
        </w:rPr>
        <w:t xml:space="preserve"> </w:t>
      </w:r>
      <w:r w:rsidR="004C5B39" w:rsidRPr="0056686A">
        <w:rPr>
          <w:rFonts w:ascii="Times New Roman" w:hAnsi="Times New Roman" w:cs="Times New Roman"/>
          <w:sz w:val="28"/>
          <w:szCs w:val="28"/>
        </w:rPr>
        <w:t xml:space="preserve">прекратил свою работу Священный Синод </w:t>
      </w:r>
      <w:r w:rsidR="009C6051" w:rsidRPr="0056686A">
        <w:rPr>
          <w:rFonts w:ascii="Times New Roman" w:hAnsi="Times New Roman" w:cs="Times New Roman"/>
          <w:sz w:val="28"/>
          <w:szCs w:val="28"/>
        </w:rPr>
        <w:t>по причине</w:t>
      </w:r>
      <w:r w:rsidR="008F68C0" w:rsidRPr="0056686A">
        <w:rPr>
          <w:rFonts w:ascii="Times New Roman" w:hAnsi="Times New Roman" w:cs="Times New Roman"/>
          <w:sz w:val="28"/>
          <w:szCs w:val="28"/>
        </w:rPr>
        <w:t xml:space="preserve"> невозможности пополнить свой состав представителями высшего духовенства</w:t>
      </w:r>
      <w:r w:rsidR="000B0909" w:rsidRPr="0056686A">
        <w:rPr>
          <w:rFonts w:ascii="Times New Roman" w:hAnsi="Times New Roman" w:cs="Times New Roman"/>
          <w:sz w:val="28"/>
          <w:szCs w:val="28"/>
          <w:vertAlign w:val="superscript"/>
        </w:rPr>
        <w:footnoteReference w:id="37"/>
      </w:r>
      <w:r w:rsidR="008F68C0" w:rsidRPr="0056686A">
        <w:rPr>
          <w:rFonts w:ascii="Times New Roman" w:hAnsi="Times New Roman" w:cs="Times New Roman"/>
          <w:sz w:val="28"/>
          <w:szCs w:val="28"/>
        </w:rPr>
        <w:t xml:space="preserve">. </w:t>
      </w:r>
    </w:p>
    <w:p w14:paraId="6198A983" w14:textId="7F5569CE" w:rsidR="00013907" w:rsidRPr="0056686A" w:rsidRDefault="000D55EC" w:rsidP="0023731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Также </w:t>
      </w:r>
      <w:r w:rsidR="00EC00A6" w:rsidRPr="0056686A">
        <w:rPr>
          <w:rFonts w:ascii="Times New Roman" w:hAnsi="Times New Roman" w:cs="Times New Roman"/>
          <w:sz w:val="28"/>
          <w:szCs w:val="28"/>
        </w:rPr>
        <w:t>РПЦ</w:t>
      </w:r>
      <w:r w:rsidR="008F68C0" w:rsidRPr="0056686A">
        <w:rPr>
          <w:rFonts w:ascii="Times New Roman" w:hAnsi="Times New Roman" w:cs="Times New Roman"/>
          <w:sz w:val="28"/>
          <w:szCs w:val="28"/>
        </w:rPr>
        <w:t xml:space="preserve"> была лишена издательской деятельности</w:t>
      </w:r>
      <w:r w:rsidR="00FA10C2" w:rsidRPr="0056686A">
        <w:rPr>
          <w:rFonts w:ascii="Times New Roman" w:hAnsi="Times New Roman" w:cs="Times New Roman"/>
          <w:sz w:val="28"/>
          <w:szCs w:val="28"/>
        </w:rPr>
        <w:t>.</w:t>
      </w:r>
      <w:r w:rsidR="008F68C0" w:rsidRPr="0056686A">
        <w:rPr>
          <w:rFonts w:ascii="Times New Roman" w:hAnsi="Times New Roman" w:cs="Times New Roman"/>
          <w:sz w:val="28"/>
          <w:szCs w:val="28"/>
        </w:rPr>
        <w:t xml:space="preserve"> </w:t>
      </w:r>
      <w:r w:rsidR="00FA10C2" w:rsidRPr="0056686A">
        <w:rPr>
          <w:rFonts w:ascii="Times New Roman" w:hAnsi="Times New Roman" w:cs="Times New Roman"/>
          <w:sz w:val="28"/>
          <w:szCs w:val="28"/>
        </w:rPr>
        <w:t>«</w:t>
      </w:r>
      <w:r w:rsidR="008F68C0" w:rsidRPr="0056686A">
        <w:rPr>
          <w:rFonts w:ascii="Times New Roman" w:hAnsi="Times New Roman" w:cs="Times New Roman"/>
          <w:sz w:val="28"/>
          <w:szCs w:val="28"/>
        </w:rPr>
        <w:t>Журнал Московской патриархии</w:t>
      </w:r>
      <w:r w:rsidR="00FA10C2" w:rsidRPr="0056686A">
        <w:rPr>
          <w:rFonts w:ascii="Times New Roman" w:hAnsi="Times New Roman" w:cs="Times New Roman"/>
          <w:sz w:val="28"/>
          <w:szCs w:val="28"/>
        </w:rPr>
        <w:t>»</w:t>
      </w:r>
      <w:r w:rsidR="008F68C0" w:rsidRPr="0056686A">
        <w:rPr>
          <w:rFonts w:ascii="Times New Roman" w:hAnsi="Times New Roman" w:cs="Times New Roman"/>
          <w:sz w:val="28"/>
          <w:szCs w:val="28"/>
        </w:rPr>
        <w:t>, выпуск которого власти разрешили в 1931 г</w:t>
      </w:r>
      <w:r w:rsidR="00FA10C2" w:rsidRPr="0056686A">
        <w:rPr>
          <w:rFonts w:ascii="Times New Roman" w:hAnsi="Times New Roman" w:cs="Times New Roman"/>
          <w:sz w:val="28"/>
          <w:szCs w:val="28"/>
        </w:rPr>
        <w:t>.</w:t>
      </w:r>
      <w:r w:rsidR="008F68C0" w:rsidRPr="0056686A">
        <w:rPr>
          <w:rFonts w:ascii="Times New Roman" w:hAnsi="Times New Roman" w:cs="Times New Roman"/>
          <w:sz w:val="28"/>
          <w:szCs w:val="28"/>
        </w:rPr>
        <w:t>, выходил нерегулярно и всего 4 года</w:t>
      </w:r>
      <w:r w:rsidR="00A3726E" w:rsidRPr="0056686A">
        <w:rPr>
          <w:rFonts w:ascii="Times New Roman" w:hAnsi="Times New Roman" w:cs="Times New Roman"/>
          <w:sz w:val="28"/>
          <w:szCs w:val="28"/>
          <w:vertAlign w:val="superscript"/>
        </w:rPr>
        <w:footnoteReference w:id="38"/>
      </w:r>
      <w:r w:rsidR="008F68C0" w:rsidRPr="0056686A">
        <w:rPr>
          <w:rFonts w:ascii="Times New Roman" w:hAnsi="Times New Roman" w:cs="Times New Roman"/>
          <w:sz w:val="28"/>
          <w:szCs w:val="28"/>
        </w:rPr>
        <w:t xml:space="preserve">. </w:t>
      </w:r>
    </w:p>
    <w:p w14:paraId="615591E1" w14:textId="5D7512A0" w:rsidR="00117C6A" w:rsidRPr="0056686A" w:rsidRDefault="004432A7" w:rsidP="0023731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После </w:t>
      </w:r>
      <w:r w:rsidR="003D111B" w:rsidRPr="0056686A">
        <w:rPr>
          <w:rFonts w:ascii="Times New Roman" w:hAnsi="Times New Roman" w:cs="Times New Roman"/>
          <w:sz w:val="28"/>
          <w:szCs w:val="28"/>
        </w:rPr>
        <w:t xml:space="preserve">принятия </w:t>
      </w:r>
      <w:r w:rsidR="003F5A59" w:rsidRPr="0056686A">
        <w:rPr>
          <w:rFonts w:ascii="Times New Roman" w:hAnsi="Times New Roman" w:cs="Times New Roman"/>
          <w:sz w:val="28"/>
          <w:szCs w:val="28"/>
        </w:rPr>
        <w:t xml:space="preserve">Декларации лояльности </w:t>
      </w:r>
      <w:r w:rsidR="005E027D" w:rsidRPr="0056686A">
        <w:rPr>
          <w:rFonts w:ascii="Times New Roman" w:hAnsi="Times New Roman" w:cs="Times New Roman"/>
          <w:sz w:val="28"/>
          <w:szCs w:val="28"/>
        </w:rPr>
        <w:t xml:space="preserve">к советской власти </w:t>
      </w:r>
      <w:r w:rsidR="003F5A59" w:rsidRPr="0056686A">
        <w:rPr>
          <w:rFonts w:ascii="Times New Roman" w:hAnsi="Times New Roman" w:cs="Times New Roman"/>
          <w:sz w:val="28"/>
          <w:szCs w:val="28"/>
        </w:rPr>
        <w:t>митрополит</w:t>
      </w:r>
      <w:r w:rsidR="003D111B" w:rsidRPr="0056686A">
        <w:rPr>
          <w:rFonts w:ascii="Times New Roman" w:hAnsi="Times New Roman" w:cs="Times New Roman"/>
          <w:sz w:val="28"/>
          <w:szCs w:val="28"/>
        </w:rPr>
        <w:t>ом</w:t>
      </w:r>
      <w:r w:rsidR="003F5A59" w:rsidRPr="0056686A">
        <w:rPr>
          <w:rFonts w:ascii="Times New Roman" w:hAnsi="Times New Roman" w:cs="Times New Roman"/>
          <w:sz w:val="28"/>
          <w:szCs w:val="28"/>
        </w:rPr>
        <w:t xml:space="preserve"> Серги</w:t>
      </w:r>
      <w:r w:rsidR="0050608B" w:rsidRPr="0056686A">
        <w:rPr>
          <w:rFonts w:ascii="Times New Roman" w:hAnsi="Times New Roman" w:cs="Times New Roman"/>
          <w:sz w:val="28"/>
          <w:szCs w:val="28"/>
        </w:rPr>
        <w:t>ем</w:t>
      </w:r>
      <w:r w:rsidR="003F5A59" w:rsidRPr="0056686A">
        <w:rPr>
          <w:rFonts w:ascii="Times New Roman" w:hAnsi="Times New Roman" w:cs="Times New Roman"/>
          <w:sz w:val="28"/>
          <w:szCs w:val="28"/>
        </w:rPr>
        <w:t xml:space="preserve"> (Страгородск</w:t>
      </w:r>
      <w:r w:rsidR="0050608B" w:rsidRPr="0056686A">
        <w:rPr>
          <w:rFonts w:ascii="Times New Roman" w:hAnsi="Times New Roman" w:cs="Times New Roman"/>
          <w:sz w:val="28"/>
          <w:szCs w:val="28"/>
        </w:rPr>
        <w:t>им</w:t>
      </w:r>
      <w:r w:rsidR="003F5A59" w:rsidRPr="0056686A">
        <w:rPr>
          <w:rFonts w:ascii="Times New Roman" w:hAnsi="Times New Roman" w:cs="Times New Roman"/>
          <w:sz w:val="28"/>
          <w:szCs w:val="28"/>
        </w:rPr>
        <w:t>)</w:t>
      </w:r>
      <w:r w:rsidR="008E22D1" w:rsidRPr="0056686A">
        <w:rPr>
          <w:rFonts w:ascii="Times New Roman" w:hAnsi="Times New Roman" w:cs="Times New Roman"/>
          <w:sz w:val="28"/>
          <w:szCs w:val="28"/>
        </w:rPr>
        <w:t xml:space="preserve"> в</w:t>
      </w:r>
      <w:r w:rsidR="009C15AF" w:rsidRPr="0056686A">
        <w:rPr>
          <w:rFonts w:ascii="Times New Roman" w:hAnsi="Times New Roman" w:cs="Times New Roman"/>
          <w:sz w:val="28"/>
          <w:szCs w:val="28"/>
        </w:rPr>
        <w:t xml:space="preserve"> </w:t>
      </w:r>
      <w:r w:rsidR="00127D50" w:rsidRPr="0056686A">
        <w:rPr>
          <w:rFonts w:ascii="Times New Roman" w:hAnsi="Times New Roman" w:cs="Times New Roman"/>
          <w:sz w:val="28"/>
          <w:szCs w:val="28"/>
        </w:rPr>
        <w:t>1927</w:t>
      </w:r>
      <w:r w:rsidR="008E22D1" w:rsidRPr="0056686A">
        <w:rPr>
          <w:rFonts w:ascii="Times New Roman" w:hAnsi="Times New Roman" w:cs="Times New Roman"/>
          <w:sz w:val="28"/>
          <w:szCs w:val="28"/>
        </w:rPr>
        <w:t xml:space="preserve"> </w:t>
      </w:r>
      <w:r w:rsidR="00127D50" w:rsidRPr="0056686A">
        <w:rPr>
          <w:rFonts w:ascii="Times New Roman" w:hAnsi="Times New Roman" w:cs="Times New Roman"/>
          <w:sz w:val="28"/>
          <w:szCs w:val="28"/>
        </w:rPr>
        <w:t>г</w:t>
      </w:r>
      <w:r w:rsidR="003A6D6A" w:rsidRPr="0056686A">
        <w:rPr>
          <w:rFonts w:ascii="Times New Roman" w:hAnsi="Times New Roman" w:cs="Times New Roman"/>
          <w:sz w:val="28"/>
          <w:szCs w:val="28"/>
        </w:rPr>
        <w:t xml:space="preserve">. </w:t>
      </w:r>
      <w:r w:rsidR="000D5406" w:rsidRPr="0056686A">
        <w:rPr>
          <w:rFonts w:ascii="Times New Roman" w:hAnsi="Times New Roman" w:cs="Times New Roman"/>
          <w:sz w:val="28"/>
          <w:szCs w:val="28"/>
        </w:rPr>
        <w:t xml:space="preserve">часть </w:t>
      </w:r>
      <w:r w:rsidR="002D099F" w:rsidRPr="0056686A">
        <w:rPr>
          <w:rFonts w:ascii="Times New Roman" w:hAnsi="Times New Roman" w:cs="Times New Roman"/>
          <w:sz w:val="28"/>
          <w:szCs w:val="28"/>
        </w:rPr>
        <w:t xml:space="preserve">православных </w:t>
      </w:r>
      <w:r w:rsidR="000D5406" w:rsidRPr="0056686A">
        <w:rPr>
          <w:rFonts w:ascii="Times New Roman" w:hAnsi="Times New Roman" w:cs="Times New Roman"/>
          <w:sz w:val="28"/>
          <w:szCs w:val="28"/>
        </w:rPr>
        <w:t xml:space="preserve">иерархов </w:t>
      </w:r>
      <w:r w:rsidR="002D099F" w:rsidRPr="0056686A">
        <w:rPr>
          <w:rFonts w:ascii="Times New Roman" w:hAnsi="Times New Roman" w:cs="Times New Roman"/>
          <w:sz w:val="28"/>
          <w:szCs w:val="28"/>
        </w:rPr>
        <w:t>отказа</w:t>
      </w:r>
      <w:r w:rsidR="0075224E" w:rsidRPr="0056686A">
        <w:rPr>
          <w:rFonts w:ascii="Times New Roman" w:hAnsi="Times New Roman" w:cs="Times New Roman"/>
          <w:sz w:val="28"/>
          <w:szCs w:val="28"/>
        </w:rPr>
        <w:t>ла</w:t>
      </w:r>
      <w:r w:rsidR="00217A69" w:rsidRPr="0056686A">
        <w:rPr>
          <w:rFonts w:ascii="Times New Roman" w:hAnsi="Times New Roman" w:cs="Times New Roman"/>
          <w:sz w:val="28"/>
          <w:szCs w:val="28"/>
        </w:rPr>
        <w:t>сь мириться с данным порядком вещей, настояв на полном не</w:t>
      </w:r>
      <w:r w:rsidR="000D5406" w:rsidRPr="0056686A">
        <w:rPr>
          <w:rFonts w:ascii="Times New Roman" w:hAnsi="Times New Roman" w:cs="Times New Roman"/>
          <w:sz w:val="28"/>
          <w:szCs w:val="28"/>
        </w:rPr>
        <w:t>вмешательств</w:t>
      </w:r>
      <w:r w:rsidR="00217A69" w:rsidRPr="0056686A">
        <w:rPr>
          <w:rFonts w:ascii="Times New Roman" w:hAnsi="Times New Roman" w:cs="Times New Roman"/>
          <w:sz w:val="28"/>
          <w:szCs w:val="28"/>
        </w:rPr>
        <w:t>е</w:t>
      </w:r>
      <w:r w:rsidR="000D5406" w:rsidRPr="0056686A">
        <w:rPr>
          <w:rFonts w:ascii="Times New Roman" w:hAnsi="Times New Roman" w:cs="Times New Roman"/>
          <w:sz w:val="28"/>
          <w:szCs w:val="28"/>
        </w:rPr>
        <w:t xml:space="preserve"> </w:t>
      </w:r>
      <w:r w:rsidR="002D099F" w:rsidRPr="0056686A">
        <w:rPr>
          <w:rFonts w:ascii="Times New Roman" w:hAnsi="Times New Roman" w:cs="Times New Roman"/>
          <w:sz w:val="28"/>
          <w:szCs w:val="28"/>
        </w:rPr>
        <w:t>сове</w:t>
      </w:r>
      <w:r w:rsidR="00217A69" w:rsidRPr="0056686A">
        <w:rPr>
          <w:rFonts w:ascii="Times New Roman" w:hAnsi="Times New Roman" w:cs="Times New Roman"/>
          <w:sz w:val="28"/>
          <w:szCs w:val="28"/>
        </w:rPr>
        <w:t>тс</w:t>
      </w:r>
      <w:r w:rsidR="002D099F" w:rsidRPr="0056686A">
        <w:rPr>
          <w:rFonts w:ascii="Times New Roman" w:hAnsi="Times New Roman" w:cs="Times New Roman"/>
          <w:sz w:val="28"/>
          <w:szCs w:val="28"/>
        </w:rPr>
        <w:t>кой</w:t>
      </w:r>
      <w:r w:rsidR="000D5406" w:rsidRPr="0056686A">
        <w:rPr>
          <w:rFonts w:ascii="Times New Roman" w:hAnsi="Times New Roman" w:cs="Times New Roman"/>
          <w:sz w:val="28"/>
          <w:szCs w:val="28"/>
        </w:rPr>
        <w:t xml:space="preserve"> власти во внутренние дела </w:t>
      </w:r>
      <w:r w:rsidR="00217A69" w:rsidRPr="0056686A">
        <w:rPr>
          <w:rFonts w:ascii="Times New Roman" w:hAnsi="Times New Roman" w:cs="Times New Roman"/>
          <w:sz w:val="28"/>
          <w:szCs w:val="28"/>
        </w:rPr>
        <w:t>ц</w:t>
      </w:r>
      <w:r w:rsidR="000D5406" w:rsidRPr="0056686A">
        <w:rPr>
          <w:rFonts w:ascii="Times New Roman" w:hAnsi="Times New Roman" w:cs="Times New Roman"/>
          <w:sz w:val="28"/>
          <w:szCs w:val="28"/>
        </w:rPr>
        <w:t>еркви. Эти иерархи прервали каноническое общение с митрополитом Сергием.</w:t>
      </w:r>
      <w:r w:rsidR="00C72FEE" w:rsidRPr="0056686A">
        <w:t xml:space="preserve"> </w:t>
      </w:r>
      <w:r w:rsidR="000022A9" w:rsidRPr="0056686A">
        <w:rPr>
          <w:rFonts w:ascii="Times New Roman" w:hAnsi="Times New Roman" w:cs="Times New Roman"/>
          <w:sz w:val="28"/>
          <w:szCs w:val="28"/>
        </w:rPr>
        <w:t xml:space="preserve">К тому же </w:t>
      </w:r>
      <w:r w:rsidR="00B423C5" w:rsidRPr="0056686A">
        <w:rPr>
          <w:rFonts w:ascii="Times New Roman" w:hAnsi="Times New Roman" w:cs="Times New Roman"/>
          <w:sz w:val="28"/>
          <w:szCs w:val="28"/>
        </w:rPr>
        <w:t>массовые аресты оппозиционного духовенства позволи</w:t>
      </w:r>
      <w:r w:rsidR="00EF08D8" w:rsidRPr="0056686A">
        <w:rPr>
          <w:rFonts w:ascii="Times New Roman" w:hAnsi="Times New Roman" w:cs="Times New Roman"/>
          <w:sz w:val="28"/>
          <w:szCs w:val="28"/>
        </w:rPr>
        <w:t>ли</w:t>
      </w:r>
      <w:r w:rsidR="00B423C5" w:rsidRPr="0056686A">
        <w:rPr>
          <w:rFonts w:ascii="Times New Roman" w:hAnsi="Times New Roman" w:cs="Times New Roman"/>
          <w:sz w:val="28"/>
          <w:szCs w:val="28"/>
        </w:rPr>
        <w:t xml:space="preserve"> </w:t>
      </w:r>
      <w:r w:rsidR="004518B1" w:rsidRPr="0056686A">
        <w:rPr>
          <w:rFonts w:ascii="Times New Roman" w:hAnsi="Times New Roman" w:cs="Times New Roman"/>
          <w:sz w:val="28"/>
          <w:szCs w:val="28"/>
        </w:rPr>
        <w:t xml:space="preserve">советским </w:t>
      </w:r>
      <w:r w:rsidR="00B423C5" w:rsidRPr="0056686A">
        <w:rPr>
          <w:rFonts w:ascii="Times New Roman" w:hAnsi="Times New Roman" w:cs="Times New Roman"/>
          <w:sz w:val="28"/>
          <w:szCs w:val="28"/>
        </w:rPr>
        <w:t>властям в</w:t>
      </w:r>
      <w:r w:rsidR="00F07193" w:rsidRPr="0056686A">
        <w:rPr>
          <w:rFonts w:ascii="Times New Roman" w:hAnsi="Times New Roman" w:cs="Times New Roman"/>
          <w:sz w:val="28"/>
          <w:szCs w:val="28"/>
        </w:rPr>
        <w:t xml:space="preserve"> </w:t>
      </w:r>
      <w:r w:rsidR="00B423C5" w:rsidRPr="0056686A">
        <w:rPr>
          <w:rFonts w:ascii="Times New Roman" w:hAnsi="Times New Roman" w:cs="Times New Roman"/>
          <w:sz w:val="28"/>
          <w:szCs w:val="28"/>
        </w:rPr>
        <w:t>1928-1932</w:t>
      </w:r>
      <w:r w:rsidR="00F07193" w:rsidRPr="0056686A">
        <w:rPr>
          <w:rFonts w:ascii="Times New Roman" w:hAnsi="Times New Roman" w:cs="Times New Roman"/>
          <w:sz w:val="28"/>
          <w:szCs w:val="28"/>
        </w:rPr>
        <w:t xml:space="preserve"> гг.</w:t>
      </w:r>
      <w:r w:rsidR="00B423C5" w:rsidRPr="0056686A">
        <w:rPr>
          <w:rFonts w:ascii="Times New Roman" w:hAnsi="Times New Roman" w:cs="Times New Roman"/>
          <w:sz w:val="28"/>
          <w:szCs w:val="28"/>
        </w:rPr>
        <w:t xml:space="preserve"> уничтожить наиболее непримиримых и тв</w:t>
      </w:r>
      <w:r w:rsidR="00C13237" w:rsidRPr="0056686A">
        <w:rPr>
          <w:rFonts w:ascii="Times New Roman" w:hAnsi="Times New Roman" w:cs="Times New Roman"/>
          <w:sz w:val="28"/>
          <w:szCs w:val="28"/>
        </w:rPr>
        <w:t>е</w:t>
      </w:r>
      <w:r w:rsidR="00B423C5" w:rsidRPr="0056686A">
        <w:rPr>
          <w:rFonts w:ascii="Times New Roman" w:hAnsi="Times New Roman" w:cs="Times New Roman"/>
          <w:sz w:val="28"/>
          <w:szCs w:val="28"/>
        </w:rPr>
        <w:t xml:space="preserve">рдых в вере иерархов, </w:t>
      </w:r>
      <w:r w:rsidR="004518B1" w:rsidRPr="0056686A">
        <w:rPr>
          <w:rFonts w:ascii="Times New Roman" w:hAnsi="Times New Roman" w:cs="Times New Roman"/>
          <w:sz w:val="28"/>
          <w:szCs w:val="28"/>
        </w:rPr>
        <w:t xml:space="preserve">что в свою очередь </w:t>
      </w:r>
      <w:r w:rsidR="00B423C5" w:rsidRPr="0056686A">
        <w:rPr>
          <w:rFonts w:ascii="Times New Roman" w:hAnsi="Times New Roman" w:cs="Times New Roman"/>
          <w:sz w:val="28"/>
          <w:szCs w:val="28"/>
        </w:rPr>
        <w:t>продемонстрировал</w:t>
      </w:r>
      <w:r w:rsidR="004518B1" w:rsidRPr="0056686A">
        <w:rPr>
          <w:rFonts w:ascii="Times New Roman" w:hAnsi="Times New Roman" w:cs="Times New Roman"/>
          <w:sz w:val="28"/>
          <w:szCs w:val="28"/>
        </w:rPr>
        <w:t>о</w:t>
      </w:r>
      <w:r w:rsidR="00B423C5" w:rsidRPr="0056686A">
        <w:rPr>
          <w:rFonts w:ascii="Times New Roman" w:hAnsi="Times New Roman" w:cs="Times New Roman"/>
          <w:sz w:val="28"/>
          <w:szCs w:val="28"/>
        </w:rPr>
        <w:t xml:space="preserve"> неприемлемость и провокационность союза сторонников митр</w:t>
      </w:r>
      <w:r w:rsidR="00733242" w:rsidRPr="0056686A">
        <w:rPr>
          <w:rFonts w:ascii="Times New Roman" w:hAnsi="Times New Roman" w:cs="Times New Roman"/>
          <w:sz w:val="28"/>
          <w:szCs w:val="28"/>
        </w:rPr>
        <w:t xml:space="preserve">ополита </w:t>
      </w:r>
      <w:r w:rsidR="00B423C5" w:rsidRPr="0056686A">
        <w:rPr>
          <w:rFonts w:ascii="Times New Roman" w:hAnsi="Times New Roman" w:cs="Times New Roman"/>
          <w:sz w:val="28"/>
          <w:szCs w:val="28"/>
        </w:rPr>
        <w:t>Сергия с властями</w:t>
      </w:r>
      <w:r w:rsidR="00F07193" w:rsidRPr="0056686A">
        <w:rPr>
          <w:rFonts w:ascii="Times New Roman" w:hAnsi="Times New Roman" w:cs="Times New Roman"/>
          <w:sz w:val="28"/>
          <w:szCs w:val="28"/>
          <w:vertAlign w:val="superscript"/>
        </w:rPr>
        <w:footnoteReference w:id="39"/>
      </w:r>
      <w:r w:rsidR="00B423C5" w:rsidRPr="0056686A">
        <w:rPr>
          <w:rFonts w:ascii="Times New Roman" w:hAnsi="Times New Roman" w:cs="Times New Roman"/>
          <w:sz w:val="28"/>
          <w:szCs w:val="28"/>
        </w:rPr>
        <w:t xml:space="preserve">. </w:t>
      </w:r>
    </w:p>
    <w:p w14:paraId="5909E345" w14:textId="1DCD0E73" w:rsidR="003E439B" w:rsidRPr="0056686A" w:rsidRDefault="00155D08" w:rsidP="00155D08">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Помимо РПЦЗ</w:t>
      </w:r>
      <w:r w:rsidR="0075224E" w:rsidRPr="0056686A">
        <w:rPr>
          <w:rFonts w:ascii="Times New Roman" w:hAnsi="Times New Roman" w:cs="Times New Roman"/>
          <w:sz w:val="28"/>
          <w:szCs w:val="28"/>
        </w:rPr>
        <w:t>,</w:t>
      </w:r>
      <w:r w:rsidRPr="0056686A">
        <w:rPr>
          <w:rFonts w:ascii="Times New Roman" w:hAnsi="Times New Roman" w:cs="Times New Roman"/>
          <w:sz w:val="28"/>
          <w:szCs w:val="28"/>
        </w:rPr>
        <w:t xml:space="preserve"> </w:t>
      </w:r>
      <w:r w:rsidR="007A7F46" w:rsidRPr="0056686A">
        <w:rPr>
          <w:rFonts w:ascii="Times New Roman" w:hAnsi="Times New Roman" w:cs="Times New Roman"/>
          <w:sz w:val="28"/>
          <w:szCs w:val="28"/>
        </w:rPr>
        <w:t xml:space="preserve">после принятия </w:t>
      </w:r>
      <w:r w:rsidR="007A6FFE" w:rsidRPr="0056686A">
        <w:rPr>
          <w:rFonts w:ascii="Times New Roman" w:hAnsi="Times New Roman" w:cs="Times New Roman"/>
          <w:sz w:val="28"/>
          <w:szCs w:val="28"/>
        </w:rPr>
        <w:t>Деклараци</w:t>
      </w:r>
      <w:r w:rsidR="007A7F46" w:rsidRPr="0056686A">
        <w:rPr>
          <w:rFonts w:ascii="Times New Roman" w:hAnsi="Times New Roman" w:cs="Times New Roman"/>
          <w:sz w:val="28"/>
          <w:szCs w:val="28"/>
        </w:rPr>
        <w:t>и</w:t>
      </w:r>
      <w:r w:rsidR="007A6FFE" w:rsidRPr="0056686A">
        <w:rPr>
          <w:rFonts w:ascii="Times New Roman" w:hAnsi="Times New Roman" w:cs="Times New Roman"/>
          <w:sz w:val="28"/>
          <w:szCs w:val="28"/>
        </w:rPr>
        <w:t xml:space="preserve"> о лояльно</w:t>
      </w:r>
      <w:r w:rsidR="007A7F46" w:rsidRPr="0056686A">
        <w:rPr>
          <w:rFonts w:ascii="Times New Roman" w:hAnsi="Times New Roman" w:cs="Times New Roman"/>
          <w:sz w:val="28"/>
          <w:szCs w:val="28"/>
        </w:rPr>
        <w:t>сти стали поя</w:t>
      </w:r>
      <w:r w:rsidR="00A96E98" w:rsidRPr="0056686A">
        <w:rPr>
          <w:rFonts w:ascii="Times New Roman" w:hAnsi="Times New Roman" w:cs="Times New Roman"/>
          <w:sz w:val="28"/>
          <w:szCs w:val="28"/>
        </w:rPr>
        <w:t xml:space="preserve">вляться и другие </w:t>
      </w:r>
      <w:r w:rsidR="0062655D" w:rsidRPr="0056686A">
        <w:rPr>
          <w:rFonts w:ascii="Times New Roman" w:hAnsi="Times New Roman" w:cs="Times New Roman"/>
          <w:sz w:val="28"/>
          <w:szCs w:val="28"/>
        </w:rPr>
        <w:t>т</w:t>
      </w:r>
      <w:r w:rsidR="0075224E" w:rsidRPr="0056686A">
        <w:rPr>
          <w:rFonts w:ascii="Times New Roman" w:hAnsi="Times New Roman" w:cs="Times New Roman"/>
          <w:sz w:val="28"/>
          <w:szCs w:val="28"/>
        </w:rPr>
        <w:t xml:space="preserve">ак </w:t>
      </w:r>
      <w:r w:rsidR="0062655D" w:rsidRPr="0056686A">
        <w:rPr>
          <w:rFonts w:ascii="Times New Roman" w:hAnsi="Times New Roman" w:cs="Times New Roman"/>
          <w:sz w:val="28"/>
          <w:szCs w:val="28"/>
        </w:rPr>
        <w:t>н</w:t>
      </w:r>
      <w:r w:rsidR="0075224E" w:rsidRPr="0056686A">
        <w:rPr>
          <w:rFonts w:ascii="Times New Roman" w:hAnsi="Times New Roman" w:cs="Times New Roman"/>
          <w:sz w:val="28"/>
          <w:szCs w:val="28"/>
        </w:rPr>
        <w:t>азывае</w:t>
      </w:r>
      <w:r w:rsidR="00D2160D" w:rsidRPr="0056686A">
        <w:rPr>
          <w:rFonts w:ascii="Times New Roman" w:hAnsi="Times New Roman" w:cs="Times New Roman"/>
          <w:sz w:val="28"/>
          <w:szCs w:val="28"/>
        </w:rPr>
        <w:t>м</w:t>
      </w:r>
      <w:r w:rsidR="0075224E" w:rsidRPr="0056686A">
        <w:rPr>
          <w:rFonts w:ascii="Times New Roman" w:hAnsi="Times New Roman" w:cs="Times New Roman"/>
          <w:sz w:val="28"/>
          <w:szCs w:val="28"/>
        </w:rPr>
        <w:t>ые</w:t>
      </w:r>
      <w:r w:rsidR="0062655D" w:rsidRPr="0056686A">
        <w:rPr>
          <w:rFonts w:ascii="Times New Roman" w:hAnsi="Times New Roman" w:cs="Times New Roman"/>
          <w:sz w:val="28"/>
          <w:szCs w:val="28"/>
        </w:rPr>
        <w:t xml:space="preserve"> «</w:t>
      </w:r>
      <w:proofErr w:type="spellStart"/>
      <w:r w:rsidR="003E439B" w:rsidRPr="0056686A">
        <w:rPr>
          <w:rFonts w:ascii="Times New Roman" w:hAnsi="Times New Roman" w:cs="Times New Roman"/>
          <w:sz w:val="28"/>
          <w:szCs w:val="28"/>
        </w:rPr>
        <w:t>антисергиевские</w:t>
      </w:r>
      <w:proofErr w:type="spellEnd"/>
      <w:r w:rsidR="003E439B" w:rsidRPr="0056686A">
        <w:rPr>
          <w:rFonts w:ascii="Times New Roman" w:hAnsi="Times New Roman" w:cs="Times New Roman"/>
          <w:sz w:val="28"/>
          <w:szCs w:val="28"/>
        </w:rPr>
        <w:t xml:space="preserve"> приходы</w:t>
      </w:r>
      <w:r w:rsidR="0062655D" w:rsidRPr="0056686A">
        <w:rPr>
          <w:rFonts w:ascii="Times New Roman" w:hAnsi="Times New Roman" w:cs="Times New Roman"/>
          <w:sz w:val="28"/>
          <w:szCs w:val="28"/>
        </w:rPr>
        <w:t>»</w:t>
      </w:r>
      <w:r w:rsidR="003E439B" w:rsidRPr="0056686A">
        <w:rPr>
          <w:rFonts w:ascii="Times New Roman" w:hAnsi="Times New Roman" w:cs="Times New Roman"/>
          <w:sz w:val="28"/>
          <w:szCs w:val="28"/>
        </w:rPr>
        <w:t xml:space="preserve"> и отдельные</w:t>
      </w:r>
      <w:r w:rsidR="00741F9B" w:rsidRPr="0056686A">
        <w:rPr>
          <w:rFonts w:ascii="Times New Roman" w:hAnsi="Times New Roman" w:cs="Times New Roman"/>
          <w:sz w:val="28"/>
          <w:szCs w:val="28"/>
        </w:rPr>
        <w:t xml:space="preserve"> священнослужители,</w:t>
      </w:r>
      <w:r w:rsidR="003E439B" w:rsidRPr="0056686A">
        <w:rPr>
          <w:rFonts w:ascii="Times New Roman" w:hAnsi="Times New Roman" w:cs="Times New Roman"/>
          <w:sz w:val="28"/>
          <w:szCs w:val="28"/>
        </w:rPr>
        <w:t xml:space="preserve"> не</w:t>
      </w:r>
      <w:r w:rsidR="006142A4" w:rsidRPr="0056686A">
        <w:rPr>
          <w:rFonts w:ascii="Times New Roman" w:hAnsi="Times New Roman" w:cs="Times New Roman"/>
          <w:sz w:val="28"/>
          <w:szCs w:val="28"/>
        </w:rPr>
        <w:t xml:space="preserve"> </w:t>
      </w:r>
      <w:r w:rsidR="00741F9B" w:rsidRPr="0056686A">
        <w:rPr>
          <w:rFonts w:ascii="Times New Roman" w:hAnsi="Times New Roman" w:cs="Times New Roman"/>
          <w:sz w:val="28"/>
          <w:szCs w:val="28"/>
        </w:rPr>
        <w:t>согласные с политикой митрополита</w:t>
      </w:r>
      <w:r w:rsidR="0062655D" w:rsidRPr="0056686A">
        <w:rPr>
          <w:rFonts w:ascii="Times New Roman" w:hAnsi="Times New Roman" w:cs="Times New Roman"/>
          <w:sz w:val="28"/>
          <w:szCs w:val="28"/>
        </w:rPr>
        <w:t xml:space="preserve">. </w:t>
      </w:r>
      <w:r w:rsidR="006142A4" w:rsidRPr="0056686A">
        <w:rPr>
          <w:rFonts w:ascii="Times New Roman" w:hAnsi="Times New Roman" w:cs="Times New Roman"/>
          <w:sz w:val="28"/>
          <w:szCs w:val="28"/>
        </w:rPr>
        <w:t xml:space="preserve">При этом </w:t>
      </w:r>
      <w:r w:rsidR="003808FA" w:rsidRPr="0056686A">
        <w:rPr>
          <w:rFonts w:ascii="Times New Roman" w:hAnsi="Times New Roman" w:cs="Times New Roman"/>
          <w:sz w:val="28"/>
          <w:szCs w:val="28"/>
        </w:rPr>
        <w:t>«</w:t>
      </w:r>
      <w:r w:rsidR="003E439B" w:rsidRPr="0056686A">
        <w:rPr>
          <w:rFonts w:ascii="Times New Roman" w:hAnsi="Times New Roman" w:cs="Times New Roman"/>
          <w:sz w:val="28"/>
          <w:szCs w:val="28"/>
        </w:rPr>
        <w:t>мотивы неприятия ими митр</w:t>
      </w:r>
      <w:r w:rsidR="006142A4" w:rsidRPr="0056686A">
        <w:rPr>
          <w:rFonts w:ascii="Times New Roman" w:hAnsi="Times New Roman" w:cs="Times New Roman"/>
          <w:sz w:val="28"/>
          <w:szCs w:val="28"/>
        </w:rPr>
        <w:t xml:space="preserve">ополита </w:t>
      </w:r>
      <w:r w:rsidR="003E439B" w:rsidRPr="0056686A">
        <w:rPr>
          <w:rFonts w:ascii="Times New Roman" w:hAnsi="Times New Roman" w:cs="Times New Roman"/>
          <w:sz w:val="28"/>
          <w:szCs w:val="28"/>
        </w:rPr>
        <w:t xml:space="preserve">Сергия и проводимой им политики были различными: одни считали его просто превысившим свои полномочия, другие </w:t>
      </w:r>
      <w:bookmarkStart w:id="25" w:name="_Hlk127121489"/>
      <w:r w:rsidR="00741F9B" w:rsidRPr="0056686A">
        <w:rPr>
          <w:rFonts w:ascii="Times New Roman" w:hAnsi="Times New Roman" w:cs="Times New Roman"/>
          <w:sz w:val="28"/>
          <w:szCs w:val="28"/>
        </w:rPr>
        <w:t>−</w:t>
      </w:r>
      <w:bookmarkEnd w:id="25"/>
      <w:r w:rsidR="003E439B" w:rsidRPr="0056686A">
        <w:rPr>
          <w:rFonts w:ascii="Times New Roman" w:hAnsi="Times New Roman" w:cs="Times New Roman"/>
          <w:sz w:val="28"/>
          <w:szCs w:val="28"/>
        </w:rPr>
        <w:t xml:space="preserve"> нарушителем канонических устоев Церкви, третьи </w:t>
      </w:r>
      <w:r w:rsidR="00741F9B" w:rsidRPr="0056686A">
        <w:rPr>
          <w:rFonts w:ascii="Times New Roman" w:hAnsi="Times New Roman" w:cs="Times New Roman"/>
          <w:sz w:val="28"/>
          <w:szCs w:val="28"/>
        </w:rPr>
        <w:t>−</w:t>
      </w:r>
      <w:r w:rsidR="003E439B" w:rsidRPr="0056686A">
        <w:rPr>
          <w:rFonts w:ascii="Times New Roman" w:hAnsi="Times New Roman" w:cs="Times New Roman"/>
          <w:sz w:val="28"/>
          <w:szCs w:val="28"/>
        </w:rPr>
        <w:t xml:space="preserve"> еретиком, а иные даже </w:t>
      </w:r>
      <w:r w:rsidR="00741F9B" w:rsidRPr="0056686A">
        <w:rPr>
          <w:rFonts w:ascii="Times New Roman" w:hAnsi="Times New Roman" w:cs="Times New Roman"/>
          <w:sz w:val="28"/>
          <w:szCs w:val="28"/>
        </w:rPr>
        <w:t>−</w:t>
      </w:r>
      <w:r w:rsidR="003E439B" w:rsidRPr="0056686A">
        <w:rPr>
          <w:rFonts w:ascii="Times New Roman" w:hAnsi="Times New Roman" w:cs="Times New Roman"/>
          <w:sz w:val="28"/>
          <w:szCs w:val="28"/>
        </w:rPr>
        <w:t xml:space="preserve"> богоотступником</w:t>
      </w:r>
      <w:r w:rsidR="003808FA" w:rsidRPr="0056686A">
        <w:rPr>
          <w:rFonts w:ascii="Times New Roman" w:hAnsi="Times New Roman" w:cs="Times New Roman"/>
          <w:sz w:val="28"/>
          <w:szCs w:val="28"/>
        </w:rPr>
        <w:t>»</w:t>
      </w:r>
      <w:r w:rsidR="00CF1F6B" w:rsidRPr="0056686A">
        <w:rPr>
          <w:rFonts w:ascii="Times New Roman" w:hAnsi="Times New Roman" w:cs="Times New Roman"/>
          <w:sz w:val="28"/>
          <w:szCs w:val="28"/>
          <w:vertAlign w:val="superscript"/>
        </w:rPr>
        <w:footnoteReference w:id="40"/>
      </w:r>
      <w:r w:rsidR="003E439B" w:rsidRPr="0056686A">
        <w:rPr>
          <w:rFonts w:ascii="Times New Roman" w:hAnsi="Times New Roman" w:cs="Times New Roman"/>
          <w:sz w:val="28"/>
          <w:szCs w:val="28"/>
        </w:rPr>
        <w:t>.</w:t>
      </w:r>
    </w:p>
    <w:p w14:paraId="444D05C9" w14:textId="76A40B27" w:rsidR="00E941FA" w:rsidRPr="0056686A" w:rsidRDefault="000B28D5" w:rsidP="00E941F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Взамен на уступки</w:t>
      </w:r>
      <w:r w:rsidR="00E941FA" w:rsidRPr="0056686A">
        <w:rPr>
          <w:rFonts w:ascii="Times New Roman" w:hAnsi="Times New Roman" w:cs="Times New Roman"/>
          <w:sz w:val="28"/>
          <w:szCs w:val="28"/>
        </w:rPr>
        <w:t xml:space="preserve"> </w:t>
      </w:r>
      <w:r w:rsidR="004E460F" w:rsidRPr="0056686A">
        <w:rPr>
          <w:rFonts w:ascii="Times New Roman" w:hAnsi="Times New Roman" w:cs="Times New Roman"/>
          <w:sz w:val="28"/>
          <w:szCs w:val="28"/>
        </w:rPr>
        <w:t xml:space="preserve">большевикам </w:t>
      </w:r>
      <w:r w:rsidR="00FB645D" w:rsidRPr="0056686A">
        <w:rPr>
          <w:rFonts w:ascii="Times New Roman" w:hAnsi="Times New Roman" w:cs="Times New Roman"/>
          <w:sz w:val="28"/>
          <w:szCs w:val="28"/>
        </w:rPr>
        <w:t xml:space="preserve">управление </w:t>
      </w:r>
      <w:r w:rsidR="004E460F" w:rsidRPr="0056686A">
        <w:rPr>
          <w:rFonts w:ascii="Times New Roman" w:hAnsi="Times New Roman" w:cs="Times New Roman"/>
          <w:sz w:val="28"/>
          <w:szCs w:val="28"/>
        </w:rPr>
        <w:t>РПЦ</w:t>
      </w:r>
      <w:r w:rsidR="00E941FA" w:rsidRPr="0056686A">
        <w:rPr>
          <w:rFonts w:ascii="Times New Roman" w:hAnsi="Times New Roman" w:cs="Times New Roman"/>
          <w:sz w:val="28"/>
          <w:szCs w:val="28"/>
        </w:rPr>
        <w:t xml:space="preserve"> получил</w:t>
      </w:r>
      <w:r w:rsidR="004E460F" w:rsidRPr="0056686A">
        <w:rPr>
          <w:rFonts w:ascii="Times New Roman" w:hAnsi="Times New Roman" w:cs="Times New Roman"/>
          <w:sz w:val="28"/>
          <w:szCs w:val="28"/>
        </w:rPr>
        <w:t>а</w:t>
      </w:r>
      <w:r w:rsidR="00E941FA" w:rsidRPr="0056686A">
        <w:rPr>
          <w:rFonts w:ascii="Times New Roman" w:hAnsi="Times New Roman" w:cs="Times New Roman"/>
          <w:sz w:val="28"/>
          <w:szCs w:val="28"/>
        </w:rPr>
        <w:t xml:space="preserve"> официальное признание</w:t>
      </w:r>
      <w:r w:rsidR="00FB645D" w:rsidRPr="0056686A">
        <w:rPr>
          <w:rFonts w:ascii="Times New Roman" w:hAnsi="Times New Roman" w:cs="Times New Roman"/>
          <w:sz w:val="28"/>
          <w:szCs w:val="28"/>
        </w:rPr>
        <w:t>.</w:t>
      </w:r>
      <w:r w:rsidR="004E460F" w:rsidRPr="0056686A">
        <w:rPr>
          <w:rFonts w:ascii="Times New Roman" w:hAnsi="Times New Roman" w:cs="Times New Roman"/>
          <w:sz w:val="28"/>
          <w:szCs w:val="28"/>
        </w:rPr>
        <w:t xml:space="preserve"> </w:t>
      </w:r>
      <w:r w:rsidR="00FB645D" w:rsidRPr="0056686A">
        <w:rPr>
          <w:rFonts w:ascii="Times New Roman" w:hAnsi="Times New Roman" w:cs="Times New Roman"/>
          <w:sz w:val="28"/>
          <w:szCs w:val="28"/>
        </w:rPr>
        <w:t>О</w:t>
      </w:r>
      <w:r w:rsidR="004E460F" w:rsidRPr="0056686A">
        <w:rPr>
          <w:rFonts w:ascii="Times New Roman" w:hAnsi="Times New Roman" w:cs="Times New Roman"/>
          <w:sz w:val="28"/>
          <w:szCs w:val="28"/>
        </w:rPr>
        <w:t>днако</w:t>
      </w:r>
      <w:r w:rsidR="00E941FA" w:rsidRPr="0056686A">
        <w:rPr>
          <w:rFonts w:ascii="Times New Roman" w:hAnsi="Times New Roman" w:cs="Times New Roman"/>
          <w:sz w:val="28"/>
          <w:szCs w:val="28"/>
        </w:rPr>
        <w:t xml:space="preserve"> духовенство</w:t>
      </w:r>
      <w:r w:rsidR="00CF16AC" w:rsidRPr="0056686A">
        <w:rPr>
          <w:rFonts w:ascii="Times New Roman" w:hAnsi="Times New Roman" w:cs="Times New Roman"/>
          <w:sz w:val="28"/>
          <w:szCs w:val="28"/>
        </w:rPr>
        <w:t xml:space="preserve"> оставалось</w:t>
      </w:r>
      <w:r w:rsidR="00E941FA" w:rsidRPr="0056686A">
        <w:rPr>
          <w:rFonts w:ascii="Times New Roman" w:hAnsi="Times New Roman" w:cs="Times New Roman"/>
          <w:sz w:val="28"/>
          <w:szCs w:val="28"/>
        </w:rPr>
        <w:t xml:space="preserve"> ещ</w:t>
      </w:r>
      <w:r w:rsidR="00C13237" w:rsidRPr="0056686A">
        <w:rPr>
          <w:rFonts w:ascii="Times New Roman" w:hAnsi="Times New Roman" w:cs="Times New Roman"/>
          <w:sz w:val="28"/>
          <w:szCs w:val="28"/>
        </w:rPr>
        <w:t>е</w:t>
      </w:r>
      <w:r w:rsidR="00E941FA" w:rsidRPr="0056686A">
        <w:rPr>
          <w:rFonts w:ascii="Times New Roman" w:hAnsi="Times New Roman" w:cs="Times New Roman"/>
          <w:sz w:val="28"/>
          <w:szCs w:val="28"/>
        </w:rPr>
        <w:t xml:space="preserve"> многие годы ограниченным в своих гражданских правах. </w:t>
      </w:r>
      <w:r w:rsidR="0052736A" w:rsidRPr="0056686A">
        <w:rPr>
          <w:rFonts w:ascii="Times New Roman" w:hAnsi="Times New Roman" w:cs="Times New Roman"/>
          <w:sz w:val="28"/>
          <w:szCs w:val="28"/>
        </w:rPr>
        <w:t xml:space="preserve">Так, его представители </w:t>
      </w:r>
      <w:r w:rsidR="00E941FA" w:rsidRPr="0056686A">
        <w:rPr>
          <w:rFonts w:ascii="Times New Roman" w:hAnsi="Times New Roman" w:cs="Times New Roman"/>
          <w:sz w:val="28"/>
          <w:szCs w:val="28"/>
        </w:rPr>
        <w:t>не имел</w:t>
      </w:r>
      <w:r w:rsidR="0052736A" w:rsidRPr="0056686A">
        <w:rPr>
          <w:rFonts w:ascii="Times New Roman" w:hAnsi="Times New Roman" w:cs="Times New Roman"/>
          <w:sz w:val="28"/>
          <w:szCs w:val="28"/>
        </w:rPr>
        <w:t>и</w:t>
      </w:r>
      <w:r w:rsidR="00E941FA" w:rsidRPr="0056686A">
        <w:rPr>
          <w:rFonts w:ascii="Times New Roman" w:hAnsi="Times New Roman" w:cs="Times New Roman"/>
          <w:sz w:val="28"/>
          <w:szCs w:val="28"/>
        </w:rPr>
        <w:t xml:space="preserve"> избирательных прав </w:t>
      </w:r>
      <w:r w:rsidR="00944FB3" w:rsidRPr="0056686A">
        <w:rPr>
          <w:rFonts w:ascii="Times New Roman" w:hAnsi="Times New Roman" w:cs="Times New Roman"/>
          <w:sz w:val="28"/>
          <w:szCs w:val="28"/>
        </w:rPr>
        <w:t xml:space="preserve">и </w:t>
      </w:r>
      <w:r w:rsidR="00E941FA" w:rsidRPr="0056686A">
        <w:rPr>
          <w:rFonts w:ascii="Times New Roman" w:hAnsi="Times New Roman" w:cs="Times New Roman"/>
          <w:sz w:val="28"/>
          <w:szCs w:val="28"/>
        </w:rPr>
        <w:t>права пользоваться государственными библиотеками</w:t>
      </w:r>
      <w:r w:rsidR="00204B4E" w:rsidRPr="0056686A">
        <w:rPr>
          <w:rFonts w:ascii="Times New Roman" w:hAnsi="Times New Roman" w:cs="Times New Roman"/>
          <w:sz w:val="28"/>
          <w:szCs w:val="28"/>
        </w:rPr>
        <w:t>.</w:t>
      </w:r>
      <w:r w:rsidR="00617FDF" w:rsidRPr="0056686A">
        <w:rPr>
          <w:rFonts w:ascii="Times New Roman" w:hAnsi="Times New Roman" w:cs="Times New Roman"/>
          <w:sz w:val="28"/>
          <w:szCs w:val="28"/>
        </w:rPr>
        <w:t xml:space="preserve"> </w:t>
      </w:r>
      <w:r w:rsidR="00204B4E" w:rsidRPr="0056686A">
        <w:rPr>
          <w:rFonts w:ascii="Times New Roman" w:hAnsi="Times New Roman" w:cs="Times New Roman"/>
          <w:sz w:val="28"/>
          <w:szCs w:val="28"/>
        </w:rPr>
        <w:t>Более того</w:t>
      </w:r>
      <w:r w:rsidR="00617FDF" w:rsidRPr="0056686A">
        <w:rPr>
          <w:rFonts w:ascii="Times New Roman" w:hAnsi="Times New Roman" w:cs="Times New Roman"/>
          <w:sz w:val="28"/>
          <w:szCs w:val="28"/>
        </w:rPr>
        <w:t>, они были</w:t>
      </w:r>
      <w:r w:rsidR="00E941FA" w:rsidRPr="0056686A">
        <w:rPr>
          <w:rFonts w:ascii="Times New Roman" w:hAnsi="Times New Roman" w:cs="Times New Roman"/>
          <w:sz w:val="28"/>
          <w:szCs w:val="28"/>
        </w:rPr>
        <w:t xml:space="preserve"> лишен</w:t>
      </w:r>
      <w:r w:rsidR="00617FDF" w:rsidRPr="0056686A">
        <w:rPr>
          <w:rFonts w:ascii="Times New Roman" w:hAnsi="Times New Roman" w:cs="Times New Roman"/>
          <w:sz w:val="28"/>
          <w:szCs w:val="28"/>
        </w:rPr>
        <w:t>ы</w:t>
      </w:r>
      <w:r w:rsidR="00E941FA" w:rsidRPr="0056686A">
        <w:rPr>
          <w:rFonts w:ascii="Times New Roman" w:hAnsi="Times New Roman" w:cs="Times New Roman"/>
          <w:sz w:val="28"/>
          <w:szCs w:val="28"/>
        </w:rPr>
        <w:t xml:space="preserve"> продовольственных карточек, по которым в стране тогда распределялись продукты питания</w:t>
      </w:r>
      <w:r w:rsidR="003A2CDC" w:rsidRPr="0056686A">
        <w:rPr>
          <w:rFonts w:ascii="Times New Roman" w:hAnsi="Times New Roman" w:cs="Times New Roman"/>
          <w:sz w:val="28"/>
          <w:szCs w:val="28"/>
          <w:vertAlign w:val="superscript"/>
        </w:rPr>
        <w:footnoteReference w:id="41"/>
      </w:r>
      <w:r w:rsidR="00E941FA" w:rsidRPr="0056686A">
        <w:rPr>
          <w:rFonts w:ascii="Times New Roman" w:hAnsi="Times New Roman" w:cs="Times New Roman"/>
          <w:sz w:val="28"/>
          <w:szCs w:val="28"/>
        </w:rPr>
        <w:t>.</w:t>
      </w:r>
    </w:p>
    <w:p w14:paraId="7E355E1E" w14:textId="6C797E32" w:rsidR="0021700E" w:rsidRPr="0056686A" w:rsidRDefault="00E50AB8" w:rsidP="00E941F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Священнослужители подвергались соответс</w:t>
      </w:r>
      <w:r w:rsidR="008057F0" w:rsidRPr="0056686A">
        <w:rPr>
          <w:rFonts w:ascii="Times New Roman" w:hAnsi="Times New Roman" w:cs="Times New Roman"/>
          <w:sz w:val="28"/>
          <w:szCs w:val="28"/>
        </w:rPr>
        <w:t>т</w:t>
      </w:r>
      <w:r w:rsidRPr="0056686A">
        <w:rPr>
          <w:rFonts w:ascii="Times New Roman" w:hAnsi="Times New Roman" w:cs="Times New Roman"/>
          <w:sz w:val="28"/>
          <w:szCs w:val="28"/>
        </w:rPr>
        <w:t>венно и жест</w:t>
      </w:r>
      <w:r w:rsidR="008057F0" w:rsidRPr="0056686A">
        <w:rPr>
          <w:rFonts w:ascii="Times New Roman" w:hAnsi="Times New Roman" w:cs="Times New Roman"/>
          <w:sz w:val="28"/>
          <w:szCs w:val="28"/>
        </w:rPr>
        <w:t xml:space="preserve">кому </w:t>
      </w:r>
      <w:r w:rsidR="008F5DBA" w:rsidRPr="0056686A">
        <w:rPr>
          <w:rFonts w:ascii="Times New Roman" w:hAnsi="Times New Roman" w:cs="Times New Roman"/>
          <w:sz w:val="28"/>
          <w:szCs w:val="28"/>
        </w:rPr>
        <w:t xml:space="preserve">государственному </w:t>
      </w:r>
      <w:r w:rsidR="008057F0" w:rsidRPr="0056686A">
        <w:rPr>
          <w:rFonts w:ascii="Times New Roman" w:hAnsi="Times New Roman" w:cs="Times New Roman"/>
          <w:sz w:val="28"/>
          <w:szCs w:val="28"/>
        </w:rPr>
        <w:t>контролю</w:t>
      </w:r>
      <w:r w:rsidR="008F5DBA" w:rsidRPr="0056686A">
        <w:rPr>
          <w:rFonts w:ascii="Times New Roman" w:hAnsi="Times New Roman" w:cs="Times New Roman"/>
          <w:sz w:val="28"/>
          <w:szCs w:val="28"/>
        </w:rPr>
        <w:t xml:space="preserve">. </w:t>
      </w:r>
      <w:r w:rsidR="0021700E" w:rsidRPr="0056686A">
        <w:rPr>
          <w:rFonts w:ascii="Times New Roman" w:hAnsi="Times New Roman" w:cs="Times New Roman"/>
          <w:sz w:val="28"/>
          <w:szCs w:val="28"/>
        </w:rPr>
        <w:t xml:space="preserve">Каждый из них </w:t>
      </w:r>
      <w:r w:rsidR="008F5DBA" w:rsidRPr="0056686A">
        <w:rPr>
          <w:rFonts w:ascii="Times New Roman" w:hAnsi="Times New Roman" w:cs="Times New Roman"/>
          <w:sz w:val="28"/>
          <w:szCs w:val="28"/>
        </w:rPr>
        <w:t xml:space="preserve">был </w:t>
      </w:r>
      <w:r w:rsidR="0021700E" w:rsidRPr="0056686A">
        <w:rPr>
          <w:rFonts w:ascii="Times New Roman" w:hAnsi="Times New Roman" w:cs="Times New Roman"/>
          <w:sz w:val="28"/>
          <w:szCs w:val="28"/>
        </w:rPr>
        <w:t xml:space="preserve">обязан пройти анкетирование, которое </w:t>
      </w:r>
      <w:r w:rsidR="00252BAC" w:rsidRPr="0056686A">
        <w:rPr>
          <w:rFonts w:ascii="Times New Roman" w:hAnsi="Times New Roman" w:cs="Times New Roman"/>
          <w:sz w:val="28"/>
          <w:szCs w:val="28"/>
        </w:rPr>
        <w:t xml:space="preserve">фактически </w:t>
      </w:r>
      <w:r w:rsidR="0021700E" w:rsidRPr="0056686A">
        <w:rPr>
          <w:rFonts w:ascii="Times New Roman" w:hAnsi="Times New Roman" w:cs="Times New Roman"/>
          <w:sz w:val="28"/>
          <w:szCs w:val="28"/>
        </w:rPr>
        <w:t>определяло степень терпимости этого лица</w:t>
      </w:r>
      <w:r w:rsidR="002E4295" w:rsidRPr="0056686A">
        <w:rPr>
          <w:rFonts w:ascii="Times New Roman" w:hAnsi="Times New Roman" w:cs="Times New Roman"/>
          <w:sz w:val="28"/>
          <w:szCs w:val="28"/>
        </w:rPr>
        <w:t xml:space="preserve"> к правящему режиму</w:t>
      </w:r>
      <w:r w:rsidR="0021700E" w:rsidRPr="0056686A">
        <w:rPr>
          <w:rFonts w:ascii="Times New Roman" w:hAnsi="Times New Roman" w:cs="Times New Roman"/>
          <w:sz w:val="28"/>
          <w:szCs w:val="28"/>
        </w:rPr>
        <w:t>. Жизнь приходов контролировалась инспекторами по наблюдению и негласными осведомителями НКВД. При составлении регулярных докладов им предписывалось подробно освещать даже такие вопросы, как: «Откуда религиозные общества приобретают просвирки и свечи, месячный их ра</w:t>
      </w:r>
      <w:r w:rsidR="002E4295" w:rsidRPr="0056686A">
        <w:rPr>
          <w:rFonts w:ascii="Times New Roman" w:hAnsi="Times New Roman" w:cs="Times New Roman"/>
          <w:sz w:val="28"/>
          <w:szCs w:val="28"/>
        </w:rPr>
        <w:t>с</w:t>
      </w:r>
      <w:r w:rsidR="0021700E" w:rsidRPr="0056686A">
        <w:rPr>
          <w:rFonts w:ascii="Times New Roman" w:hAnsi="Times New Roman" w:cs="Times New Roman"/>
          <w:sz w:val="28"/>
          <w:szCs w:val="28"/>
        </w:rPr>
        <w:t>ход и куда распределяются полученные деньги за проданные просвирки и свечи». При подозрении в уклонении от установленных правил религиозной деятельности или по доносу священнослужители подвергались аресту, а в лучшем случае выводились за штат</w:t>
      </w:r>
      <w:r w:rsidR="001572CE" w:rsidRPr="0056686A">
        <w:rPr>
          <w:rFonts w:ascii="Times New Roman" w:hAnsi="Times New Roman" w:cs="Times New Roman"/>
          <w:sz w:val="28"/>
          <w:szCs w:val="28"/>
          <w:vertAlign w:val="superscript"/>
        </w:rPr>
        <w:footnoteReference w:id="42"/>
      </w:r>
      <w:r w:rsidR="0021700E" w:rsidRPr="0056686A">
        <w:rPr>
          <w:rFonts w:ascii="Times New Roman" w:hAnsi="Times New Roman" w:cs="Times New Roman"/>
          <w:sz w:val="28"/>
          <w:szCs w:val="28"/>
        </w:rPr>
        <w:t>.</w:t>
      </w:r>
    </w:p>
    <w:p w14:paraId="0096FCF3" w14:textId="7211392C" w:rsidR="0022330A" w:rsidRPr="0056686A" w:rsidRDefault="0022330A" w:rsidP="0022330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Советские власти шли также и на планомерное ужесточение законодательства в отношении религиозных организаций. Так, на </w:t>
      </w:r>
      <w:r w:rsidRPr="0056686A">
        <w:rPr>
          <w:rFonts w:ascii="Times New Roman" w:hAnsi="Times New Roman" w:cs="Times New Roman"/>
          <w:sz w:val="28"/>
          <w:szCs w:val="28"/>
          <w:lang w:val="en-US"/>
        </w:rPr>
        <w:t>XIV</w:t>
      </w:r>
      <w:r w:rsidRPr="0056686A">
        <w:rPr>
          <w:rFonts w:ascii="Times New Roman" w:hAnsi="Times New Roman" w:cs="Times New Roman"/>
          <w:sz w:val="28"/>
          <w:szCs w:val="28"/>
        </w:rPr>
        <w:t xml:space="preserve"> Всероссийском съезде было принято решение об изменении статьи 4 Конституции РСФСР. Вместо признания за гражданами «свободы религиозной и антирелигиозной пропаганды» отныне статья 4 гарантировала лишь «свободу религиозных исповеданий и антирелигиозной пропаганды»</w:t>
      </w:r>
      <w:r w:rsidR="00CD03CC" w:rsidRPr="0056686A">
        <w:rPr>
          <w:rFonts w:ascii="Times New Roman" w:hAnsi="Times New Roman" w:cs="Times New Roman"/>
          <w:sz w:val="28"/>
          <w:szCs w:val="28"/>
          <w:vertAlign w:val="superscript"/>
        </w:rPr>
        <w:footnoteReference w:id="43"/>
      </w:r>
      <w:r w:rsidRPr="0056686A">
        <w:rPr>
          <w:rFonts w:ascii="Times New Roman" w:hAnsi="Times New Roman" w:cs="Times New Roman"/>
          <w:sz w:val="28"/>
          <w:szCs w:val="28"/>
        </w:rPr>
        <w:t>. В целом статья 4 Конституции РСФСР теперь выглядела следующим образом: «В целях обеспечения за трудящимися действительной свободы совести церковь отделяется от государства и школа от церкви, а свобода религиозных исповеданий и антирелигиозной пропаганды признается за всеми гражданами». При этом в стенограммах съезда не содержится какого-либо развернутого и убедительного объяснения причин, побудивших к этому изменению. Лишь указывалось, что поправка «вносится в целях ограничения распространения религиозных предрассудков путем пропаганды, используемой весьма часто в контрреволюционных целях»</w:t>
      </w:r>
      <w:r w:rsidRPr="0056686A">
        <w:rPr>
          <w:rFonts w:ascii="Times New Roman" w:hAnsi="Times New Roman" w:cs="Times New Roman"/>
          <w:sz w:val="28"/>
          <w:szCs w:val="28"/>
          <w:vertAlign w:val="superscript"/>
        </w:rPr>
        <w:t xml:space="preserve"> </w:t>
      </w:r>
      <w:r w:rsidRPr="0056686A">
        <w:rPr>
          <w:rFonts w:ascii="Times New Roman" w:hAnsi="Times New Roman" w:cs="Times New Roman"/>
          <w:sz w:val="28"/>
          <w:szCs w:val="28"/>
          <w:vertAlign w:val="superscript"/>
        </w:rPr>
        <w:footnoteReference w:id="44"/>
      </w:r>
      <w:r w:rsidRPr="0056686A">
        <w:rPr>
          <w:rFonts w:ascii="Times New Roman" w:hAnsi="Times New Roman" w:cs="Times New Roman"/>
          <w:sz w:val="28"/>
          <w:szCs w:val="28"/>
        </w:rPr>
        <w:t>.</w:t>
      </w:r>
    </w:p>
    <w:p w14:paraId="5AAC3355" w14:textId="4BA5C7D8" w:rsidR="00CB495D" w:rsidRPr="0056686A" w:rsidRDefault="00635D3D" w:rsidP="0004342E">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 даже в условиях потери</w:t>
      </w:r>
      <w:r w:rsidR="00B34F46" w:rsidRPr="0056686A">
        <w:rPr>
          <w:rFonts w:ascii="Times New Roman" w:hAnsi="Times New Roman" w:cs="Times New Roman"/>
          <w:sz w:val="28"/>
          <w:szCs w:val="28"/>
        </w:rPr>
        <w:t xml:space="preserve"> имуществ</w:t>
      </w:r>
      <w:r w:rsidR="00004DD6" w:rsidRPr="0056686A">
        <w:rPr>
          <w:rFonts w:ascii="Times New Roman" w:hAnsi="Times New Roman" w:cs="Times New Roman"/>
          <w:sz w:val="28"/>
          <w:szCs w:val="28"/>
        </w:rPr>
        <w:t>енных прав и государственного</w:t>
      </w:r>
      <w:r w:rsidR="002361F0" w:rsidRPr="0056686A">
        <w:rPr>
          <w:rFonts w:ascii="Times New Roman" w:hAnsi="Times New Roman" w:cs="Times New Roman"/>
          <w:sz w:val="28"/>
          <w:szCs w:val="28"/>
        </w:rPr>
        <w:t xml:space="preserve"> </w:t>
      </w:r>
      <w:r w:rsidR="008A04EF" w:rsidRPr="0056686A">
        <w:rPr>
          <w:rFonts w:ascii="Times New Roman" w:hAnsi="Times New Roman" w:cs="Times New Roman"/>
          <w:sz w:val="28"/>
          <w:szCs w:val="28"/>
        </w:rPr>
        <w:t xml:space="preserve">давления </w:t>
      </w:r>
      <w:r w:rsidR="002361F0" w:rsidRPr="0056686A">
        <w:rPr>
          <w:rFonts w:ascii="Times New Roman" w:hAnsi="Times New Roman" w:cs="Times New Roman"/>
          <w:sz w:val="28"/>
          <w:szCs w:val="28"/>
        </w:rPr>
        <w:t>ц</w:t>
      </w:r>
      <w:r w:rsidR="00B34F46" w:rsidRPr="0056686A">
        <w:rPr>
          <w:rFonts w:ascii="Times New Roman" w:hAnsi="Times New Roman" w:cs="Times New Roman"/>
          <w:sz w:val="28"/>
          <w:szCs w:val="28"/>
        </w:rPr>
        <w:t xml:space="preserve">ерковь </w:t>
      </w:r>
      <w:r w:rsidR="002361F0" w:rsidRPr="0056686A">
        <w:rPr>
          <w:rFonts w:ascii="Times New Roman" w:hAnsi="Times New Roman" w:cs="Times New Roman"/>
          <w:sz w:val="28"/>
          <w:szCs w:val="28"/>
        </w:rPr>
        <w:t>продолжала жить</w:t>
      </w:r>
      <w:r w:rsidR="00B34F46" w:rsidRPr="0056686A">
        <w:rPr>
          <w:rFonts w:ascii="Times New Roman" w:hAnsi="Times New Roman" w:cs="Times New Roman"/>
          <w:sz w:val="28"/>
          <w:szCs w:val="28"/>
        </w:rPr>
        <w:t>. Бол</w:t>
      </w:r>
      <w:r w:rsidR="00AB30DB" w:rsidRPr="0056686A">
        <w:rPr>
          <w:rFonts w:ascii="Times New Roman" w:hAnsi="Times New Roman" w:cs="Times New Roman"/>
          <w:sz w:val="28"/>
          <w:szCs w:val="28"/>
        </w:rPr>
        <w:t>ее</w:t>
      </w:r>
      <w:r w:rsidR="00B34F46" w:rsidRPr="0056686A">
        <w:rPr>
          <w:rFonts w:ascii="Times New Roman" w:hAnsi="Times New Roman" w:cs="Times New Roman"/>
          <w:sz w:val="28"/>
          <w:szCs w:val="28"/>
        </w:rPr>
        <w:t xml:space="preserve"> того, в </w:t>
      </w:r>
      <w:r w:rsidR="00AB30DB" w:rsidRPr="0056686A">
        <w:rPr>
          <w:rFonts w:ascii="Times New Roman" w:hAnsi="Times New Roman" w:cs="Times New Roman"/>
          <w:sz w:val="28"/>
          <w:szCs w:val="28"/>
        </w:rPr>
        <w:t>19</w:t>
      </w:r>
      <w:r w:rsidR="00B34F46" w:rsidRPr="0056686A">
        <w:rPr>
          <w:rFonts w:ascii="Times New Roman" w:hAnsi="Times New Roman" w:cs="Times New Roman"/>
          <w:sz w:val="28"/>
          <w:szCs w:val="28"/>
        </w:rPr>
        <w:t>20-е гг. началось значительное церковное возрождение, которое продолж</w:t>
      </w:r>
      <w:r w:rsidR="004D0974" w:rsidRPr="0056686A">
        <w:rPr>
          <w:rFonts w:ascii="Times New Roman" w:hAnsi="Times New Roman" w:cs="Times New Roman"/>
          <w:sz w:val="28"/>
          <w:szCs w:val="28"/>
        </w:rPr>
        <w:t>и</w:t>
      </w:r>
      <w:r w:rsidR="00B34F46" w:rsidRPr="0056686A">
        <w:rPr>
          <w:rFonts w:ascii="Times New Roman" w:hAnsi="Times New Roman" w:cs="Times New Roman"/>
          <w:sz w:val="28"/>
          <w:szCs w:val="28"/>
        </w:rPr>
        <w:t xml:space="preserve">лось не только во время </w:t>
      </w:r>
      <w:r w:rsidR="00F76A54" w:rsidRPr="0056686A">
        <w:rPr>
          <w:rFonts w:ascii="Times New Roman" w:hAnsi="Times New Roman" w:cs="Times New Roman"/>
          <w:sz w:val="28"/>
          <w:szCs w:val="28"/>
        </w:rPr>
        <w:t>НЭП</w:t>
      </w:r>
      <w:r w:rsidR="00B34F46" w:rsidRPr="0056686A">
        <w:rPr>
          <w:rFonts w:ascii="Times New Roman" w:hAnsi="Times New Roman" w:cs="Times New Roman"/>
          <w:sz w:val="28"/>
          <w:szCs w:val="28"/>
        </w:rPr>
        <w:t xml:space="preserve">а, но и в </w:t>
      </w:r>
      <w:r w:rsidR="004D0974" w:rsidRPr="0056686A">
        <w:rPr>
          <w:rFonts w:ascii="Times New Roman" w:hAnsi="Times New Roman" w:cs="Times New Roman"/>
          <w:sz w:val="28"/>
          <w:szCs w:val="28"/>
        </w:rPr>
        <w:t>19</w:t>
      </w:r>
      <w:r w:rsidR="00B34F46" w:rsidRPr="0056686A">
        <w:rPr>
          <w:rFonts w:ascii="Times New Roman" w:hAnsi="Times New Roman" w:cs="Times New Roman"/>
          <w:sz w:val="28"/>
          <w:szCs w:val="28"/>
        </w:rPr>
        <w:t xml:space="preserve">30-е гг. </w:t>
      </w:r>
      <w:r w:rsidR="004D0974" w:rsidRPr="0056686A">
        <w:rPr>
          <w:rFonts w:ascii="Times New Roman" w:hAnsi="Times New Roman" w:cs="Times New Roman"/>
          <w:sz w:val="28"/>
          <w:szCs w:val="28"/>
        </w:rPr>
        <w:t>М</w:t>
      </w:r>
      <w:r w:rsidR="00B34F46" w:rsidRPr="0056686A">
        <w:rPr>
          <w:rFonts w:ascii="Times New Roman" w:hAnsi="Times New Roman" w:cs="Times New Roman"/>
          <w:sz w:val="28"/>
          <w:szCs w:val="28"/>
        </w:rPr>
        <w:t xml:space="preserve">ежду </w:t>
      </w:r>
      <w:r w:rsidR="004D0974" w:rsidRPr="0056686A">
        <w:rPr>
          <w:rFonts w:ascii="Times New Roman" w:hAnsi="Times New Roman" w:cs="Times New Roman"/>
          <w:sz w:val="28"/>
          <w:szCs w:val="28"/>
        </w:rPr>
        <w:t xml:space="preserve">духовенством и </w:t>
      </w:r>
      <w:r w:rsidR="00B34F46" w:rsidRPr="0056686A">
        <w:rPr>
          <w:rFonts w:ascii="Times New Roman" w:hAnsi="Times New Roman" w:cs="Times New Roman"/>
          <w:sz w:val="28"/>
          <w:szCs w:val="28"/>
        </w:rPr>
        <w:t xml:space="preserve">мирянами было достигнуто небывалое </w:t>
      </w:r>
      <w:r w:rsidR="004C5409" w:rsidRPr="0056686A">
        <w:rPr>
          <w:rFonts w:ascii="Times New Roman" w:hAnsi="Times New Roman" w:cs="Times New Roman"/>
          <w:sz w:val="28"/>
          <w:szCs w:val="28"/>
        </w:rPr>
        <w:t xml:space="preserve">еще </w:t>
      </w:r>
      <w:r w:rsidR="00A41A07" w:rsidRPr="0056686A">
        <w:rPr>
          <w:rFonts w:ascii="Times New Roman" w:hAnsi="Times New Roman" w:cs="Times New Roman"/>
          <w:sz w:val="28"/>
          <w:szCs w:val="28"/>
        </w:rPr>
        <w:t xml:space="preserve">до Февральской революции </w:t>
      </w:r>
      <w:r w:rsidR="00B34F46" w:rsidRPr="0056686A">
        <w:rPr>
          <w:rFonts w:ascii="Times New Roman" w:hAnsi="Times New Roman" w:cs="Times New Roman"/>
          <w:sz w:val="28"/>
          <w:szCs w:val="28"/>
        </w:rPr>
        <w:t>взаимное п</w:t>
      </w:r>
      <w:r w:rsidR="00710DCB" w:rsidRPr="0056686A">
        <w:rPr>
          <w:rFonts w:ascii="Times New Roman" w:hAnsi="Times New Roman" w:cs="Times New Roman"/>
          <w:sz w:val="28"/>
          <w:szCs w:val="28"/>
          <w:lang w:val="en-US"/>
        </w:rPr>
        <w:t>o</w:t>
      </w:r>
      <w:proofErr w:type="spellStart"/>
      <w:r w:rsidR="00B34F46" w:rsidRPr="0056686A">
        <w:rPr>
          <w:rFonts w:ascii="Times New Roman" w:hAnsi="Times New Roman" w:cs="Times New Roman"/>
          <w:sz w:val="28"/>
          <w:szCs w:val="28"/>
        </w:rPr>
        <w:t>нимание</w:t>
      </w:r>
      <w:proofErr w:type="spellEnd"/>
      <w:r w:rsidR="00741F9B" w:rsidRPr="0056686A">
        <w:rPr>
          <w:rFonts w:ascii="Times New Roman" w:hAnsi="Times New Roman" w:cs="Times New Roman"/>
          <w:sz w:val="28"/>
          <w:szCs w:val="28"/>
        </w:rPr>
        <w:t xml:space="preserve"> и </w:t>
      </w:r>
      <w:r w:rsidR="00B34F46" w:rsidRPr="0056686A">
        <w:rPr>
          <w:rFonts w:ascii="Times New Roman" w:hAnsi="Times New Roman" w:cs="Times New Roman"/>
          <w:sz w:val="28"/>
          <w:szCs w:val="28"/>
        </w:rPr>
        <w:t>чувств</w:t>
      </w:r>
      <w:r w:rsidR="00710DCB" w:rsidRPr="0056686A">
        <w:rPr>
          <w:rFonts w:ascii="Times New Roman" w:hAnsi="Times New Roman" w:cs="Times New Roman"/>
          <w:sz w:val="28"/>
          <w:szCs w:val="28"/>
          <w:lang w:val="en-US"/>
        </w:rPr>
        <w:t>o</w:t>
      </w:r>
      <w:r w:rsidR="00B34F46" w:rsidRPr="0056686A">
        <w:rPr>
          <w:rFonts w:ascii="Times New Roman" w:hAnsi="Times New Roman" w:cs="Times New Roman"/>
          <w:sz w:val="28"/>
          <w:szCs w:val="28"/>
        </w:rPr>
        <w:t xml:space="preserve"> един</w:t>
      </w:r>
      <w:r w:rsidR="00710DCB" w:rsidRPr="0056686A">
        <w:rPr>
          <w:rFonts w:ascii="Times New Roman" w:hAnsi="Times New Roman" w:cs="Times New Roman"/>
          <w:sz w:val="28"/>
          <w:szCs w:val="28"/>
          <w:lang w:val="en-US"/>
        </w:rPr>
        <w:t>c</w:t>
      </w:r>
      <w:proofErr w:type="spellStart"/>
      <w:r w:rsidR="00B34F46" w:rsidRPr="0056686A">
        <w:rPr>
          <w:rFonts w:ascii="Times New Roman" w:hAnsi="Times New Roman" w:cs="Times New Roman"/>
          <w:sz w:val="28"/>
          <w:szCs w:val="28"/>
        </w:rPr>
        <w:t>тва</w:t>
      </w:r>
      <w:proofErr w:type="spellEnd"/>
      <w:r w:rsidR="00B34F46" w:rsidRPr="0056686A">
        <w:rPr>
          <w:rFonts w:ascii="Times New Roman" w:hAnsi="Times New Roman" w:cs="Times New Roman"/>
          <w:sz w:val="28"/>
          <w:szCs w:val="28"/>
        </w:rPr>
        <w:t>.</w:t>
      </w:r>
      <w:r w:rsidR="00A34065" w:rsidRPr="0056686A">
        <w:rPr>
          <w:rFonts w:ascii="Times New Roman" w:hAnsi="Times New Roman" w:cs="Times New Roman"/>
          <w:sz w:val="28"/>
          <w:szCs w:val="28"/>
        </w:rPr>
        <w:t xml:space="preserve"> Количество и качество проповедей, вопрос о которых рассматривался уже на </w:t>
      </w:r>
      <w:r w:rsidR="008C3257" w:rsidRPr="0056686A">
        <w:rPr>
          <w:rFonts w:ascii="Times New Roman" w:hAnsi="Times New Roman" w:cs="Times New Roman"/>
          <w:sz w:val="28"/>
          <w:szCs w:val="28"/>
        </w:rPr>
        <w:t>П</w:t>
      </w:r>
      <w:r w:rsidR="005F2C43" w:rsidRPr="0056686A">
        <w:rPr>
          <w:rFonts w:ascii="Times New Roman" w:hAnsi="Times New Roman" w:cs="Times New Roman"/>
          <w:sz w:val="28"/>
          <w:szCs w:val="28"/>
        </w:rPr>
        <w:t xml:space="preserve">оместном </w:t>
      </w:r>
      <w:r w:rsidR="00A34065" w:rsidRPr="0056686A">
        <w:rPr>
          <w:rFonts w:ascii="Times New Roman" w:hAnsi="Times New Roman" w:cs="Times New Roman"/>
          <w:sz w:val="28"/>
          <w:szCs w:val="28"/>
        </w:rPr>
        <w:t>соборе 1917</w:t>
      </w:r>
      <w:r w:rsidR="00C56CD9" w:rsidRPr="0056686A">
        <w:rPr>
          <w:rFonts w:ascii="Times New Roman" w:hAnsi="Times New Roman" w:cs="Times New Roman"/>
          <w:sz w:val="28"/>
          <w:szCs w:val="28"/>
        </w:rPr>
        <w:t>-</w:t>
      </w:r>
      <w:r w:rsidR="00A34065" w:rsidRPr="0056686A">
        <w:rPr>
          <w:rFonts w:ascii="Times New Roman" w:hAnsi="Times New Roman" w:cs="Times New Roman"/>
          <w:sz w:val="28"/>
          <w:szCs w:val="28"/>
        </w:rPr>
        <w:t xml:space="preserve">1918 гг., достигло </w:t>
      </w:r>
      <w:r w:rsidR="009436BD" w:rsidRPr="0056686A">
        <w:rPr>
          <w:rFonts w:ascii="Times New Roman" w:hAnsi="Times New Roman" w:cs="Times New Roman"/>
          <w:sz w:val="28"/>
          <w:szCs w:val="28"/>
        </w:rPr>
        <w:t xml:space="preserve">достаточно </w:t>
      </w:r>
      <w:r w:rsidR="00A34065" w:rsidRPr="0056686A">
        <w:rPr>
          <w:rFonts w:ascii="Times New Roman" w:hAnsi="Times New Roman" w:cs="Times New Roman"/>
          <w:sz w:val="28"/>
          <w:szCs w:val="28"/>
        </w:rPr>
        <w:t xml:space="preserve">высокого уровня. </w:t>
      </w:r>
      <w:r w:rsidR="009436BD" w:rsidRPr="0056686A">
        <w:rPr>
          <w:rFonts w:ascii="Times New Roman" w:hAnsi="Times New Roman" w:cs="Times New Roman"/>
          <w:sz w:val="28"/>
          <w:szCs w:val="28"/>
        </w:rPr>
        <w:t xml:space="preserve">Среди </w:t>
      </w:r>
      <w:r w:rsidR="00E54A66" w:rsidRPr="0056686A">
        <w:rPr>
          <w:rFonts w:ascii="Times New Roman" w:hAnsi="Times New Roman" w:cs="Times New Roman"/>
          <w:sz w:val="28"/>
          <w:szCs w:val="28"/>
        </w:rPr>
        <w:t xml:space="preserve">православных приходов </w:t>
      </w:r>
      <w:r w:rsidR="009436BD" w:rsidRPr="0056686A">
        <w:rPr>
          <w:rFonts w:ascii="Times New Roman" w:hAnsi="Times New Roman" w:cs="Times New Roman"/>
          <w:sz w:val="28"/>
          <w:szCs w:val="28"/>
        </w:rPr>
        <w:t xml:space="preserve">даже </w:t>
      </w:r>
      <w:r w:rsidR="00E54A66" w:rsidRPr="0056686A">
        <w:rPr>
          <w:rFonts w:ascii="Times New Roman" w:hAnsi="Times New Roman" w:cs="Times New Roman"/>
          <w:sz w:val="28"/>
          <w:szCs w:val="28"/>
        </w:rPr>
        <w:t xml:space="preserve">организовывались </w:t>
      </w:r>
      <w:r w:rsidR="009436BD" w:rsidRPr="0056686A">
        <w:rPr>
          <w:rFonts w:ascii="Times New Roman" w:hAnsi="Times New Roman" w:cs="Times New Roman"/>
          <w:sz w:val="28"/>
          <w:szCs w:val="28"/>
        </w:rPr>
        <w:t xml:space="preserve">группы добровольцев </w:t>
      </w:r>
      <w:r w:rsidR="00E54A66" w:rsidRPr="0056686A">
        <w:rPr>
          <w:rFonts w:ascii="Times New Roman" w:hAnsi="Times New Roman" w:cs="Times New Roman"/>
          <w:sz w:val="28"/>
          <w:szCs w:val="28"/>
        </w:rPr>
        <w:t>для охраны е</w:t>
      </w:r>
      <w:r w:rsidR="00A34065" w:rsidRPr="0056686A">
        <w:rPr>
          <w:rFonts w:ascii="Times New Roman" w:hAnsi="Times New Roman" w:cs="Times New Roman"/>
          <w:sz w:val="28"/>
          <w:szCs w:val="28"/>
        </w:rPr>
        <w:t>пископов</w:t>
      </w:r>
      <w:r w:rsidR="00BB67FF" w:rsidRPr="0056686A">
        <w:rPr>
          <w:rFonts w:ascii="Times New Roman" w:hAnsi="Times New Roman" w:cs="Times New Roman"/>
          <w:sz w:val="28"/>
          <w:szCs w:val="28"/>
          <w:vertAlign w:val="superscript"/>
        </w:rPr>
        <w:footnoteReference w:id="45"/>
      </w:r>
      <w:r w:rsidR="00BB67FF" w:rsidRPr="0056686A">
        <w:rPr>
          <w:rFonts w:ascii="Times New Roman" w:hAnsi="Times New Roman" w:cs="Times New Roman"/>
          <w:sz w:val="28"/>
          <w:szCs w:val="28"/>
        </w:rPr>
        <w:t>.</w:t>
      </w:r>
      <w:r w:rsidR="00387A58" w:rsidRPr="0056686A">
        <w:rPr>
          <w:rFonts w:ascii="Times New Roman" w:hAnsi="Times New Roman" w:cs="Times New Roman"/>
          <w:sz w:val="28"/>
          <w:szCs w:val="28"/>
        </w:rPr>
        <w:t xml:space="preserve"> </w:t>
      </w:r>
      <w:r w:rsidR="00C6270D" w:rsidRPr="0056686A">
        <w:rPr>
          <w:rFonts w:ascii="Times New Roman" w:hAnsi="Times New Roman" w:cs="Times New Roman"/>
          <w:sz w:val="28"/>
          <w:szCs w:val="28"/>
        </w:rPr>
        <w:t xml:space="preserve">Отношение между мирянами и духовенством </w:t>
      </w:r>
      <w:r w:rsidR="00567E58" w:rsidRPr="0056686A">
        <w:rPr>
          <w:rFonts w:ascii="Times New Roman" w:hAnsi="Times New Roman" w:cs="Times New Roman"/>
          <w:sz w:val="28"/>
          <w:szCs w:val="28"/>
        </w:rPr>
        <w:t xml:space="preserve">писатели-эмигранты </w:t>
      </w:r>
      <w:r w:rsidR="00C70B2D" w:rsidRPr="0056686A">
        <w:rPr>
          <w:rFonts w:ascii="Times New Roman" w:hAnsi="Times New Roman" w:cs="Times New Roman"/>
          <w:sz w:val="28"/>
          <w:szCs w:val="28"/>
        </w:rPr>
        <w:t xml:space="preserve">А.Э. </w:t>
      </w:r>
      <w:r w:rsidR="006A6FA0" w:rsidRPr="0056686A">
        <w:rPr>
          <w:rFonts w:ascii="Times New Roman" w:hAnsi="Times New Roman" w:cs="Times New Roman"/>
          <w:sz w:val="28"/>
          <w:szCs w:val="28"/>
        </w:rPr>
        <w:t xml:space="preserve"> Левитин-Краснов</w:t>
      </w:r>
      <w:r w:rsidR="00C70B2D" w:rsidRPr="0056686A">
        <w:rPr>
          <w:rFonts w:ascii="Times New Roman" w:hAnsi="Times New Roman" w:cs="Times New Roman"/>
          <w:sz w:val="28"/>
          <w:szCs w:val="28"/>
        </w:rPr>
        <w:t xml:space="preserve"> и В.М. Шавров </w:t>
      </w:r>
      <w:r w:rsidR="003F5BCE" w:rsidRPr="0056686A">
        <w:rPr>
          <w:rFonts w:ascii="Times New Roman" w:hAnsi="Times New Roman" w:cs="Times New Roman"/>
          <w:sz w:val="28"/>
          <w:szCs w:val="28"/>
        </w:rPr>
        <w:t>описывают так</w:t>
      </w:r>
      <w:r w:rsidR="00221BEE" w:rsidRPr="0056686A">
        <w:rPr>
          <w:rFonts w:ascii="Times New Roman" w:hAnsi="Times New Roman" w:cs="Times New Roman"/>
          <w:sz w:val="28"/>
          <w:szCs w:val="28"/>
        </w:rPr>
        <w:t xml:space="preserve">: </w:t>
      </w:r>
      <w:r w:rsidR="00387A58" w:rsidRPr="0056686A">
        <w:rPr>
          <w:rFonts w:ascii="Times New Roman" w:hAnsi="Times New Roman" w:cs="Times New Roman"/>
          <w:sz w:val="28"/>
          <w:szCs w:val="28"/>
        </w:rPr>
        <w:t>«</w:t>
      </w:r>
      <w:r w:rsidR="00F86884" w:rsidRPr="0056686A">
        <w:rPr>
          <w:rFonts w:ascii="Times New Roman" w:hAnsi="Times New Roman" w:cs="Times New Roman"/>
          <w:sz w:val="28"/>
          <w:szCs w:val="28"/>
        </w:rPr>
        <w:t>К</w:t>
      </w:r>
      <w:r w:rsidR="00387A58" w:rsidRPr="0056686A">
        <w:rPr>
          <w:rFonts w:ascii="Times New Roman" w:hAnsi="Times New Roman" w:cs="Times New Roman"/>
          <w:sz w:val="28"/>
          <w:szCs w:val="28"/>
        </w:rPr>
        <w:t xml:space="preserve">огда наши епископы разъезжали в нарядных каретах, их так не встречали. А если и собирались кучки зевак, то главным </w:t>
      </w:r>
      <w:r w:rsidR="00387A58" w:rsidRPr="0056686A">
        <w:rPr>
          <w:rFonts w:ascii="Times New Roman" w:hAnsi="Times New Roman" w:cs="Times New Roman"/>
          <w:sz w:val="28"/>
          <w:szCs w:val="28"/>
        </w:rPr>
        <w:lastRenderedPageBreak/>
        <w:t>образом для</w:t>
      </w:r>
      <w:r w:rsidR="004C5C07" w:rsidRPr="0056686A">
        <w:rPr>
          <w:rFonts w:ascii="Times New Roman" w:hAnsi="Times New Roman" w:cs="Times New Roman"/>
          <w:sz w:val="28"/>
          <w:szCs w:val="28"/>
        </w:rPr>
        <w:t xml:space="preserve"> </w:t>
      </w:r>
      <w:r w:rsidR="00387A58" w:rsidRPr="0056686A">
        <w:rPr>
          <w:rFonts w:ascii="Times New Roman" w:hAnsi="Times New Roman" w:cs="Times New Roman"/>
          <w:sz w:val="28"/>
          <w:szCs w:val="28"/>
        </w:rPr>
        <w:t>того, чтобы полюбоваться на запряженную цугом и разукрашенную золочеными гербами митрополичью карету и бриллиантами на его клобуке. А теперь... смиренно они ходят пешком во всякую погоду. Никаким внешним великолепием они не окружены, а с каким почетом и благоговением встречает их народ... Отошли от них все блага мирские, и сами они стали не от мира сего...»</w:t>
      </w:r>
      <w:r w:rsidR="003F5BCE" w:rsidRPr="0056686A">
        <w:rPr>
          <w:rFonts w:ascii="Times New Roman" w:hAnsi="Times New Roman" w:cs="Times New Roman"/>
          <w:sz w:val="28"/>
          <w:szCs w:val="28"/>
          <w:vertAlign w:val="superscript"/>
        </w:rPr>
        <w:footnoteReference w:id="46"/>
      </w:r>
      <w:r w:rsidR="003F5BCE" w:rsidRPr="0056686A">
        <w:rPr>
          <w:rFonts w:ascii="Times New Roman" w:hAnsi="Times New Roman" w:cs="Times New Roman"/>
          <w:sz w:val="28"/>
          <w:szCs w:val="28"/>
        </w:rPr>
        <w:t>.</w:t>
      </w:r>
    </w:p>
    <w:p w14:paraId="22BD890C" w14:textId="6C46C646" w:rsidR="00CB495D" w:rsidRPr="0056686A" w:rsidRDefault="00FC0A30" w:rsidP="00331DC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1930-е гг. </w:t>
      </w:r>
      <w:r w:rsidR="003C4868" w:rsidRPr="0056686A">
        <w:rPr>
          <w:rFonts w:ascii="Times New Roman" w:hAnsi="Times New Roman" w:cs="Times New Roman"/>
          <w:sz w:val="28"/>
          <w:szCs w:val="28"/>
        </w:rPr>
        <w:t xml:space="preserve">вошли в историю как </w:t>
      </w:r>
      <w:r w:rsidR="003A4EB5" w:rsidRPr="0056686A">
        <w:rPr>
          <w:rFonts w:ascii="Times New Roman" w:hAnsi="Times New Roman" w:cs="Times New Roman"/>
          <w:sz w:val="28"/>
          <w:szCs w:val="28"/>
        </w:rPr>
        <w:t>один самых тяжелых и траги</w:t>
      </w:r>
      <w:r w:rsidR="00C23838" w:rsidRPr="0056686A">
        <w:rPr>
          <w:rFonts w:ascii="Times New Roman" w:hAnsi="Times New Roman" w:cs="Times New Roman"/>
          <w:sz w:val="28"/>
          <w:szCs w:val="28"/>
        </w:rPr>
        <w:t xml:space="preserve">чных периодов </w:t>
      </w:r>
      <w:r w:rsidR="0079376B" w:rsidRPr="0056686A">
        <w:rPr>
          <w:rFonts w:ascii="Times New Roman" w:hAnsi="Times New Roman" w:cs="Times New Roman"/>
          <w:sz w:val="28"/>
          <w:szCs w:val="28"/>
        </w:rPr>
        <w:t>за все время существования РПЦ.</w:t>
      </w:r>
      <w:r w:rsidR="0030195B" w:rsidRPr="0056686A">
        <w:rPr>
          <w:rFonts w:ascii="Times New Roman" w:hAnsi="Times New Roman" w:cs="Times New Roman"/>
          <w:sz w:val="28"/>
          <w:szCs w:val="28"/>
        </w:rPr>
        <w:t xml:space="preserve"> </w:t>
      </w:r>
      <w:r w:rsidR="000F59DA" w:rsidRPr="0056686A">
        <w:rPr>
          <w:rFonts w:ascii="Times New Roman" w:hAnsi="Times New Roman" w:cs="Times New Roman"/>
          <w:sz w:val="28"/>
          <w:szCs w:val="28"/>
        </w:rPr>
        <w:t xml:space="preserve">Тогда </w:t>
      </w:r>
      <w:r w:rsidR="008333A5" w:rsidRPr="0056686A">
        <w:rPr>
          <w:rFonts w:ascii="Times New Roman" w:hAnsi="Times New Roman" w:cs="Times New Roman"/>
          <w:sz w:val="28"/>
          <w:szCs w:val="28"/>
        </w:rPr>
        <w:t>с</w:t>
      </w:r>
      <w:r w:rsidR="000F59DA" w:rsidRPr="0056686A">
        <w:rPr>
          <w:rFonts w:ascii="Times New Roman" w:hAnsi="Times New Roman" w:cs="Times New Roman"/>
          <w:sz w:val="28"/>
          <w:szCs w:val="28"/>
        </w:rPr>
        <w:t xml:space="preserve">оветское </w:t>
      </w:r>
      <w:r w:rsidR="00651BF7" w:rsidRPr="0056686A">
        <w:rPr>
          <w:rFonts w:ascii="Times New Roman" w:hAnsi="Times New Roman" w:cs="Times New Roman"/>
          <w:sz w:val="28"/>
          <w:szCs w:val="28"/>
        </w:rPr>
        <w:t>руководство</w:t>
      </w:r>
      <w:r w:rsidR="000F59DA" w:rsidRPr="0056686A">
        <w:rPr>
          <w:rFonts w:ascii="Times New Roman" w:hAnsi="Times New Roman" w:cs="Times New Roman"/>
          <w:sz w:val="28"/>
          <w:szCs w:val="28"/>
        </w:rPr>
        <w:t xml:space="preserve"> дало установку на </w:t>
      </w:r>
      <w:r w:rsidR="00646ABD" w:rsidRPr="0056686A">
        <w:rPr>
          <w:rFonts w:ascii="Times New Roman" w:hAnsi="Times New Roman" w:cs="Times New Roman"/>
          <w:sz w:val="28"/>
          <w:szCs w:val="28"/>
        </w:rPr>
        <w:t xml:space="preserve">полное уничтожение православной церкви, вместе с </w:t>
      </w:r>
      <w:r w:rsidR="00376E90" w:rsidRPr="0056686A">
        <w:rPr>
          <w:rFonts w:ascii="Times New Roman" w:hAnsi="Times New Roman" w:cs="Times New Roman"/>
          <w:sz w:val="28"/>
          <w:szCs w:val="28"/>
        </w:rPr>
        <w:t>обновленц</w:t>
      </w:r>
      <w:r w:rsidR="00646ABD" w:rsidRPr="0056686A">
        <w:rPr>
          <w:rFonts w:ascii="Times New Roman" w:hAnsi="Times New Roman" w:cs="Times New Roman"/>
          <w:sz w:val="28"/>
          <w:szCs w:val="28"/>
        </w:rPr>
        <w:t>ами и другими раскольнически</w:t>
      </w:r>
      <w:r w:rsidR="0099614C" w:rsidRPr="0056686A">
        <w:rPr>
          <w:rFonts w:ascii="Times New Roman" w:hAnsi="Times New Roman" w:cs="Times New Roman"/>
          <w:sz w:val="28"/>
          <w:szCs w:val="28"/>
        </w:rPr>
        <w:t>ми</w:t>
      </w:r>
      <w:r w:rsidR="00646ABD" w:rsidRPr="0056686A">
        <w:rPr>
          <w:rFonts w:ascii="Times New Roman" w:hAnsi="Times New Roman" w:cs="Times New Roman"/>
          <w:sz w:val="28"/>
          <w:szCs w:val="28"/>
        </w:rPr>
        <w:t xml:space="preserve"> групп</w:t>
      </w:r>
      <w:r w:rsidR="0099614C" w:rsidRPr="0056686A">
        <w:rPr>
          <w:rFonts w:ascii="Times New Roman" w:hAnsi="Times New Roman" w:cs="Times New Roman"/>
          <w:sz w:val="28"/>
          <w:szCs w:val="28"/>
        </w:rPr>
        <w:t>ами</w:t>
      </w:r>
      <w:r w:rsidR="00376E90" w:rsidRPr="0056686A">
        <w:rPr>
          <w:rFonts w:ascii="Times New Roman" w:hAnsi="Times New Roman" w:cs="Times New Roman"/>
          <w:sz w:val="28"/>
          <w:szCs w:val="28"/>
        </w:rPr>
        <w:t>.</w:t>
      </w:r>
      <w:r w:rsidR="00646ABD" w:rsidRPr="0056686A">
        <w:rPr>
          <w:rFonts w:ascii="Times New Roman" w:hAnsi="Times New Roman" w:cs="Times New Roman"/>
          <w:sz w:val="28"/>
          <w:szCs w:val="28"/>
        </w:rPr>
        <w:t xml:space="preserve"> По подсчетам </w:t>
      </w:r>
      <w:r w:rsidR="00C17CB9" w:rsidRPr="0056686A">
        <w:rPr>
          <w:rFonts w:ascii="Times New Roman" w:hAnsi="Times New Roman" w:cs="Times New Roman"/>
          <w:sz w:val="28"/>
          <w:szCs w:val="28"/>
        </w:rPr>
        <w:t>Н.Е. Емельянова, только за 1937-</w:t>
      </w:r>
      <w:r w:rsidR="00034A55" w:rsidRPr="0056686A">
        <w:rPr>
          <w:rFonts w:ascii="Times New Roman" w:hAnsi="Times New Roman" w:cs="Times New Roman"/>
          <w:sz w:val="28"/>
          <w:szCs w:val="28"/>
        </w:rPr>
        <w:t>19</w:t>
      </w:r>
      <w:r w:rsidR="00C17CB9" w:rsidRPr="0056686A">
        <w:rPr>
          <w:rFonts w:ascii="Times New Roman" w:hAnsi="Times New Roman" w:cs="Times New Roman"/>
          <w:sz w:val="28"/>
          <w:szCs w:val="28"/>
        </w:rPr>
        <w:t>38 гг.</w:t>
      </w:r>
      <w:r w:rsidR="00034A55" w:rsidRPr="0056686A">
        <w:rPr>
          <w:rFonts w:ascii="Times New Roman" w:hAnsi="Times New Roman" w:cs="Times New Roman"/>
          <w:sz w:val="28"/>
          <w:szCs w:val="28"/>
        </w:rPr>
        <w:t xml:space="preserve"> было </w:t>
      </w:r>
      <w:r w:rsidR="002A73BC" w:rsidRPr="0056686A">
        <w:rPr>
          <w:rFonts w:ascii="Times New Roman" w:hAnsi="Times New Roman" w:cs="Times New Roman"/>
          <w:sz w:val="28"/>
          <w:szCs w:val="28"/>
        </w:rPr>
        <w:t xml:space="preserve">репрессировано </w:t>
      </w:r>
      <w:r w:rsidR="00034A55" w:rsidRPr="0056686A">
        <w:rPr>
          <w:rFonts w:ascii="Times New Roman" w:hAnsi="Times New Roman" w:cs="Times New Roman"/>
          <w:sz w:val="28"/>
          <w:szCs w:val="28"/>
        </w:rPr>
        <w:t xml:space="preserve">около 200000 </w:t>
      </w:r>
      <w:r w:rsidR="002A73BC" w:rsidRPr="0056686A">
        <w:rPr>
          <w:rFonts w:ascii="Times New Roman" w:hAnsi="Times New Roman" w:cs="Times New Roman"/>
          <w:sz w:val="28"/>
          <w:szCs w:val="28"/>
        </w:rPr>
        <w:t>священнослужителей, а казнено</w:t>
      </w:r>
      <w:r w:rsidR="00034A55" w:rsidRPr="0056686A">
        <w:rPr>
          <w:rFonts w:ascii="Times New Roman" w:hAnsi="Times New Roman" w:cs="Times New Roman"/>
          <w:sz w:val="28"/>
          <w:szCs w:val="28"/>
        </w:rPr>
        <w:t xml:space="preserve"> 100000</w:t>
      </w:r>
      <w:r w:rsidR="00BA57DB" w:rsidRPr="0056686A">
        <w:rPr>
          <w:rFonts w:ascii="Times New Roman" w:hAnsi="Times New Roman" w:cs="Times New Roman"/>
          <w:sz w:val="28"/>
          <w:szCs w:val="28"/>
          <w:vertAlign w:val="superscript"/>
        </w:rPr>
        <w:footnoteReference w:id="47"/>
      </w:r>
      <w:r w:rsidR="002A73BC" w:rsidRPr="0056686A">
        <w:rPr>
          <w:rFonts w:ascii="Times New Roman" w:hAnsi="Times New Roman" w:cs="Times New Roman"/>
          <w:sz w:val="28"/>
          <w:szCs w:val="28"/>
        </w:rPr>
        <w:t>.</w:t>
      </w:r>
      <w:r w:rsidR="00AB7997" w:rsidRPr="0056686A">
        <w:rPr>
          <w:rFonts w:ascii="Times New Roman" w:hAnsi="Times New Roman" w:cs="Times New Roman"/>
          <w:sz w:val="28"/>
          <w:szCs w:val="28"/>
        </w:rPr>
        <w:t xml:space="preserve"> </w:t>
      </w:r>
      <w:r w:rsidR="001005D8" w:rsidRPr="0056686A">
        <w:rPr>
          <w:rFonts w:ascii="Times New Roman" w:hAnsi="Times New Roman" w:cs="Times New Roman"/>
          <w:sz w:val="28"/>
          <w:szCs w:val="28"/>
        </w:rPr>
        <w:t xml:space="preserve">Ни до, ни после </w:t>
      </w:r>
      <w:r w:rsidR="00D0635F" w:rsidRPr="0056686A">
        <w:rPr>
          <w:rFonts w:ascii="Times New Roman" w:hAnsi="Times New Roman" w:cs="Times New Roman"/>
          <w:sz w:val="28"/>
          <w:szCs w:val="28"/>
        </w:rPr>
        <w:t xml:space="preserve">стольких жертв среди священнослужителей не было в </w:t>
      </w:r>
      <w:r w:rsidR="002E497A" w:rsidRPr="0056686A">
        <w:rPr>
          <w:rFonts w:ascii="Times New Roman" w:hAnsi="Times New Roman" w:cs="Times New Roman"/>
          <w:sz w:val="28"/>
          <w:szCs w:val="28"/>
        </w:rPr>
        <w:t xml:space="preserve">российской </w:t>
      </w:r>
      <w:r w:rsidR="00D0635F" w:rsidRPr="0056686A">
        <w:rPr>
          <w:rFonts w:ascii="Times New Roman" w:hAnsi="Times New Roman" w:cs="Times New Roman"/>
          <w:sz w:val="28"/>
          <w:szCs w:val="28"/>
        </w:rPr>
        <w:t>истории.</w:t>
      </w:r>
    </w:p>
    <w:p w14:paraId="698982F9" w14:textId="0C9DAF8F" w:rsidR="00225425" w:rsidRPr="0056686A" w:rsidRDefault="002E1C75" w:rsidP="00225425">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Безусловно, что после </w:t>
      </w:r>
      <w:r w:rsidR="001933FC" w:rsidRPr="0056686A">
        <w:rPr>
          <w:rFonts w:ascii="Times New Roman" w:hAnsi="Times New Roman" w:cs="Times New Roman"/>
          <w:sz w:val="28"/>
          <w:szCs w:val="28"/>
        </w:rPr>
        <w:t>революции, в услови</w:t>
      </w:r>
      <w:r w:rsidR="00BC3DAB" w:rsidRPr="0056686A">
        <w:rPr>
          <w:rFonts w:ascii="Times New Roman" w:hAnsi="Times New Roman" w:cs="Times New Roman"/>
          <w:sz w:val="28"/>
          <w:szCs w:val="28"/>
        </w:rPr>
        <w:t>ях репрессий</w:t>
      </w:r>
      <w:r w:rsidR="00A52BCF" w:rsidRPr="0056686A">
        <w:rPr>
          <w:rFonts w:ascii="Times New Roman" w:hAnsi="Times New Roman" w:cs="Times New Roman"/>
          <w:sz w:val="28"/>
          <w:szCs w:val="28"/>
        </w:rPr>
        <w:t xml:space="preserve"> и притеснений священнослужителей</w:t>
      </w:r>
      <w:r w:rsidR="0076674C" w:rsidRPr="0056686A">
        <w:rPr>
          <w:rFonts w:ascii="Times New Roman" w:hAnsi="Times New Roman" w:cs="Times New Roman"/>
          <w:sz w:val="28"/>
          <w:szCs w:val="28"/>
        </w:rPr>
        <w:t>, массовой антирелигиозной пропаганды</w:t>
      </w:r>
      <w:r w:rsidR="001542FF" w:rsidRPr="0056686A">
        <w:rPr>
          <w:rFonts w:ascii="Times New Roman" w:hAnsi="Times New Roman" w:cs="Times New Roman"/>
          <w:sz w:val="28"/>
          <w:szCs w:val="28"/>
        </w:rPr>
        <w:t xml:space="preserve"> </w:t>
      </w:r>
      <w:r w:rsidR="00341E77" w:rsidRPr="0056686A">
        <w:rPr>
          <w:rFonts w:ascii="Times New Roman" w:hAnsi="Times New Roman" w:cs="Times New Roman"/>
          <w:sz w:val="28"/>
          <w:szCs w:val="28"/>
        </w:rPr>
        <w:t>наблюдалось</w:t>
      </w:r>
      <w:r w:rsidR="00471CDC" w:rsidRPr="0056686A">
        <w:rPr>
          <w:rFonts w:ascii="Times New Roman" w:hAnsi="Times New Roman" w:cs="Times New Roman"/>
          <w:sz w:val="28"/>
          <w:szCs w:val="28"/>
        </w:rPr>
        <w:t xml:space="preserve"> </w:t>
      </w:r>
      <w:r w:rsidR="00341E77" w:rsidRPr="0056686A">
        <w:rPr>
          <w:rFonts w:ascii="Times New Roman" w:hAnsi="Times New Roman" w:cs="Times New Roman"/>
          <w:sz w:val="28"/>
          <w:szCs w:val="28"/>
        </w:rPr>
        <w:t>о</w:t>
      </w:r>
      <w:r w:rsidR="00225425" w:rsidRPr="0056686A">
        <w:rPr>
          <w:rFonts w:ascii="Times New Roman" w:hAnsi="Times New Roman" w:cs="Times New Roman"/>
          <w:sz w:val="28"/>
          <w:szCs w:val="28"/>
        </w:rPr>
        <w:t xml:space="preserve">бщее </w:t>
      </w:r>
      <w:r w:rsidR="00341E77" w:rsidRPr="0056686A">
        <w:rPr>
          <w:rFonts w:ascii="Times New Roman" w:hAnsi="Times New Roman" w:cs="Times New Roman"/>
          <w:sz w:val="28"/>
          <w:szCs w:val="28"/>
        </w:rPr>
        <w:t xml:space="preserve">снижение </w:t>
      </w:r>
      <w:r w:rsidR="00225425" w:rsidRPr="0056686A">
        <w:rPr>
          <w:rFonts w:ascii="Times New Roman" w:hAnsi="Times New Roman" w:cs="Times New Roman"/>
          <w:sz w:val="28"/>
          <w:szCs w:val="28"/>
        </w:rPr>
        <w:t>религиозности в обществе</w:t>
      </w:r>
      <w:r w:rsidR="001D1F52" w:rsidRPr="0056686A">
        <w:rPr>
          <w:rFonts w:ascii="Times New Roman" w:hAnsi="Times New Roman" w:cs="Times New Roman"/>
          <w:sz w:val="28"/>
          <w:szCs w:val="28"/>
        </w:rPr>
        <w:t xml:space="preserve">. </w:t>
      </w:r>
      <w:r w:rsidR="00971DE1" w:rsidRPr="0056686A">
        <w:rPr>
          <w:rFonts w:ascii="Times New Roman" w:hAnsi="Times New Roman" w:cs="Times New Roman"/>
          <w:sz w:val="28"/>
          <w:szCs w:val="28"/>
        </w:rPr>
        <w:t xml:space="preserve">В 1937 г. </w:t>
      </w:r>
      <w:r w:rsidR="001D1F52" w:rsidRPr="0056686A">
        <w:rPr>
          <w:rFonts w:ascii="Times New Roman" w:hAnsi="Times New Roman" w:cs="Times New Roman"/>
          <w:sz w:val="28"/>
          <w:szCs w:val="28"/>
        </w:rPr>
        <w:t xml:space="preserve">Союз воинствующих безбожников провел </w:t>
      </w:r>
      <w:r w:rsidR="00B2646B" w:rsidRPr="0056686A">
        <w:rPr>
          <w:rFonts w:ascii="Times New Roman" w:hAnsi="Times New Roman" w:cs="Times New Roman"/>
          <w:sz w:val="28"/>
          <w:szCs w:val="28"/>
        </w:rPr>
        <w:t>социологическое исследование, на основе которого</w:t>
      </w:r>
      <w:r w:rsidR="008A5516" w:rsidRPr="0056686A">
        <w:rPr>
          <w:rFonts w:ascii="Times New Roman" w:hAnsi="Times New Roman" w:cs="Times New Roman"/>
          <w:sz w:val="28"/>
          <w:szCs w:val="28"/>
        </w:rPr>
        <w:t xml:space="preserve"> </w:t>
      </w:r>
      <w:r w:rsidR="00A81211" w:rsidRPr="0056686A">
        <w:rPr>
          <w:rFonts w:ascii="Times New Roman" w:hAnsi="Times New Roman" w:cs="Times New Roman"/>
          <w:sz w:val="28"/>
          <w:szCs w:val="28"/>
        </w:rPr>
        <w:t xml:space="preserve">было сделано заключение, что </w:t>
      </w:r>
      <w:r w:rsidR="00225425" w:rsidRPr="0056686A">
        <w:rPr>
          <w:rFonts w:ascii="Times New Roman" w:hAnsi="Times New Roman" w:cs="Times New Roman"/>
          <w:sz w:val="28"/>
          <w:szCs w:val="28"/>
        </w:rPr>
        <w:t xml:space="preserve">к концу </w:t>
      </w:r>
      <w:r w:rsidR="00AA7B5E" w:rsidRPr="0056686A">
        <w:rPr>
          <w:rFonts w:ascii="Times New Roman" w:hAnsi="Times New Roman" w:cs="Times New Roman"/>
          <w:sz w:val="28"/>
          <w:szCs w:val="28"/>
        </w:rPr>
        <w:t>19</w:t>
      </w:r>
      <w:r w:rsidR="00225425" w:rsidRPr="0056686A">
        <w:rPr>
          <w:rFonts w:ascii="Times New Roman" w:hAnsi="Times New Roman" w:cs="Times New Roman"/>
          <w:sz w:val="28"/>
          <w:szCs w:val="28"/>
        </w:rPr>
        <w:t>30-х г</w:t>
      </w:r>
      <w:r w:rsidR="00AA7B5E" w:rsidRPr="0056686A">
        <w:rPr>
          <w:rFonts w:ascii="Times New Roman" w:hAnsi="Times New Roman" w:cs="Times New Roman"/>
          <w:sz w:val="28"/>
          <w:szCs w:val="28"/>
        </w:rPr>
        <w:t>г.</w:t>
      </w:r>
      <w:r w:rsidR="00225425" w:rsidRPr="0056686A">
        <w:rPr>
          <w:rFonts w:ascii="Times New Roman" w:hAnsi="Times New Roman" w:cs="Times New Roman"/>
          <w:sz w:val="28"/>
          <w:szCs w:val="28"/>
        </w:rPr>
        <w:t xml:space="preserve"> около </w:t>
      </w:r>
      <w:r w:rsidR="00AA7B5E" w:rsidRPr="0056686A">
        <w:rPr>
          <w:rFonts w:ascii="Times New Roman" w:hAnsi="Times New Roman" w:cs="Times New Roman"/>
          <w:sz w:val="28"/>
          <w:szCs w:val="28"/>
        </w:rPr>
        <w:t>одной трети</w:t>
      </w:r>
      <w:r w:rsidR="00225425" w:rsidRPr="0056686A">
        <w:rPr>
          <w:rFonts w:ascii="Times New Roman" w:hAnsi="Times New Roman" w:cs="Times New Roman"/>
          <w:sz w:val="28"/>
          <w:szCs w:val="28"/>
        </w:rPr>
        <w:t> сельского населения страны и не менее</w:t>
      </w:r>
      <w:r w:rsidR="00AA7B5E" w:rsidRPr="0056686A">
        <w:rPr>
          <w:rFonts w:ascii="Times New Roman" w:hAnsi="Times New Roman" w:cs="Times New Roman"/>
          <w:sz w:val="28"/>
          <w:szCs w:val="28"/>
        </w:rPr>
        <w:t xml:space="preserve"> двух трети </w:t>
      </w:r>
      <w:r w:rsidR="00225425" w:rsidRPr="0056686A">
        <w:rPr>
          <w:rFonts w:ascii="Times New Roman" w:hAnsi="Times New Roman" w:cs="Times New Roman"/>
          <w:sz w:val="28"/>
          <w:szCs w:val="28"/>
        </w:rPr>
        <w:t>жителей советских городов ушли из церкви и порвали с религией</w:t>
      </w:r>
      <w:r w:rsidR="00C13E62" w:rsidRPr="0056686A">
        <w:rPr>
          <w:rFonts w:ascii="Times New Roman" w:hAnsi="Times New Roman" w:cs="Times New Roman"/>
          <w:sz w:val="28"/>
          <w:szCs w:val="28"/>
          <w:vertAlign w:val="superscript"/>
        </w:rPr>
        <w:footnoteReference w:id="48"/>
      </w:r>
      <w:r w:rsidR="00225425" w:rsidRPr="0056686A">
        <w:rPr>
          <w:rFonts w:ascii="Times New Roman" w:hAnsi="Times New Roman" w:cs="Times New Roman"/>
          <w:sz w:val="28"/>
          <w:szCs w:val="28"/>
        </w:rPr>
        <w:t>.</w:t>
      </w:r>
    </w:p>
    <w:p w14:paraId="2A6EF9C2" w14:textId="071548D2" w:rsidR="00BA0E17" w:rsidRPr="0056686A" w:rsidRDefault="00B2021E" w:rsidP="00434C7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w:t>
      </w:r>
      <w:r w:rsidR="00FF39DE" w:rsidRPr="0056686A">
        <w:rPr>
          <w:rFonts w:ascii="Times New Roman" w:hAnsi="Times New Roman" w:cs="Times New Roman"/>
          <w:sz w:val="28"/>
          <w:szCs w:val="28"/>
        </w:rPr>
        <w:t xml:space="preserve"> в</w:t>
      </w:r>
      <w:r w:rsidRPr="0056686A">
        <w:rPr>
          <w:rFonts w:ascii="Times New Roman" w:hAnsi="Times New Roman" w:cs="Times New Roman"/>
          <w:sz w:val="28"/>
          <w:szCs w:val="28"/>
        </w:rPr>
        <w:t xml:space="preserve"> то же время в</w:t>
      </w:r>
      <w:r w:rsidR="00FF39DE" w:rsidRPr="0056686A">
        <w:rPr>
          <w:rFonts w:ascii="Times New Roman" w:hAnsi="Times New Roman" w:cs="Times New Roman"/>
          <w:sz w:val="28"/>
          <w:szCs w:val="28"/>
        </w:rPr>
        <w:t xml:space="preserve"> 1937 г. была проведена </w:t>
      </w:r>
      <w:bookmarkStart w:id="29" w:name="_Hlk134401405"/>
      <w:r w:rsidR="00FF39DE" w:rsidRPr="0056686A">
        <w:rPr>
          <w:rFonts w:ascii="Times New Roman" w:hAnsi="Times New Roman" w:cs="Times New Roman"/>
          <w:sz w:val="28"/>
          <w:szCs w:val="28"/>
        </w:rPr>
        <w:t>всесоюзная перепись</w:t>
      </w:r>
      <w:bookmarkEnd w:id="29"/>
      <w:r w:rsidR="00FF39DE" w:rsidRPr="0056686A">
        <w:rPr>
          <w:rFonts w:ascii="Times New Roman" w:hAnsi="Times New Roman" w:cs="Times New Roman"/>
          <w:sz w:val="28"/>
          <w:szCs w:val="28"/>
        </w:rPr>
        <w:t>, по результатам которой 56,7 % населения СССР отнесли себя к категории верующих</w:t>
      </w:r>
      <w:r w:rsidR="00FF39DE" w:rsidRPr="0056686A">
        <w:rPr>
          <w:rFonts w:ascii="Times New Roman" w:hAnsi="Times New Roman" w:cs="Times New Roman"/>
          <w:sz w:val="28"/>
          <w:szCs w:val="28"/>
          <w:vertAlign w:val="superscript"/>
        </w:rPr>
        <w:footnoteReference w:id="49"/>
      </w:r>
      <w:r w:rsidR="00FF39DE" w:rsidRPr="0056686A">
        <w:rPr>
          <w:rFonts w:ascii="Times New Roman" w:hAnsi="Times New Roman" w:cs="Times New Roman"/>
          <w:sz w:val="28"/>
          <w:szCs w:val="28"/>
        </w:rPr>
        <w:t xml:space="preserve">. </w:t>
      </w:r>
      <w:r w:rsidR="001D02A4" w:rsidRPr="0056686A">
        <w:rPr>
          <w:rFonts w:ascii="Times New Roman" w:hAnsi="Times New Roman" w:cs="Times New Roman"/>
          <w:sz w:val="28"/>
          <w:szCs w:val="28"/>
        </w:rPr>
        <w:t>И</w:t>
      </w:r>
      <w:r w:rsidR="00F50143" w:rsidRPr="0056686A">
        <w:rPr>
          <w:rFonts w:ascii="Times New Roman" w:hAnsi="Times New Roman" w:cs="Times New Roman"/>
          <w:sz w:val="28"/>
          <w:szCs w:val="28"/>
        </w:rPr>
        <w:t>з этого следует, что православную в</w:t>
      </w:r>
      <w:r w:rsidR="00A76B31" w:rsidRPr="0056686A">
        <w:rPr>
          <w:rFonts w:ascii="Times New Roman" w:hAnsi="Times New Roman" w:cs="Times New Roman"/>
          <w:sz w:val="28"/>
          <w:szCs w:val="28"/>
        </w:rPr>
        <w:t>еру исповед</w:t>
      </w:r>
      <w:r w:rsidR="007E3564" w:rsidRPr="0056686A">
        <w:rPr>
          <w:rFonts w:ascii="Times New Roman" w:hAnsi="Times New Roman" w:cs="Times New Roman"/>
          <w:sz w:val="28"/>
          <w:szCs w:val="28"/>
        </w:rPr>
        <w:t>о</w:t>
      </w:r>
      <w:r w:rsidR="00A76B31" w:rsidRPr="0056686A">
        <w:rPr>
          <w:rFonts w:ascii="Times New Roman" w:hAnsi="Times New Roman" w:cs="Times New Roman"/>
          <w:sz w:val="28"/>
          <w:szCs w:val="28"/>
        </w:rPr>
        <w:t xml:space="preserve">вало преимущественно сельское население. Однако </w:t>
      </w:r>
      <w:r w:rsidR="00E25C5A" w:rsidRPr="0056686A">
        <w:rPr>
          <w:rFonts w:ascii="Times New Roman" w:hAnsi="Times New Roman" w:cs="Times New Roman"/>
          <w:sz w:val="28"/>
          <w:szCs w:val="28"/>
        </w:rPr>
        <w:t>возникает</w:t>
      </w:r>
      <w:r w:rsidR="002415B8" w:rsidRPr="0056686A">
        <w:rPr>
          <w:rFonts w:ascii="Times New Roman" w:hAnsi="Times New Roman" w:cs="Times New Roman"/>
          <w:sz w:val="28"/>
          <w:szCs w:val="28"/>
        </w:rPr>
        <w:t xml:space="preserve"> и</w:t>
      </w:r>
      <w:r w:rsidR="00E25C5A" w:rsidRPr="0056686A">
        <w:rPr>
          <w:rFonts w:ascii="Times New Roman" w:hAnsi="Times New Roman" w:cs="Times New Roman"/>
          <w:sz w:val="28"/>
          <w:szCs w:val="28"/>
        </w:rPr>
        <w:t xml:space="preserve"> закономерный вопрос о том,</w:t>
      </w:r>
      <w:r w:rsidR="006B588C" w:rsidRPr="0056686A">
        <w:rPr>
          <w:rFonts w:ascii="Times New Roman" w:hAnsi="Times New Roman" w:cs="Times New Roman"/>
          <w:sz w:val="28"/>
          <w:szCs w:val="28"/>
        </w:rPr>
        <w:t xml:space="preserve"> где</w:t>
      </w:r>
      <w:r w:rsidR="00317DBB" w:rsidRPr="0056686A">
        <w:rPr>
          <w:rFonts w:ascii="Times New Roman" w:hAnsi="Times New Roman" w:cs="Times New Roman"/>
          <w:sz w:val="28"/>
          <w:szCs w:val="28"/>
        </w:rPr>
        <w:t xml:space="preserve"> молились эти верующие</w:t>
      </w:r>
      <w:r w:rsidR="006B588C" w:rsidRPr="0056686A">
        <w:rPr>
          <w:rFonts w:ascii="Times New Roman" w:hAnsi="Times New Roman" w:cs="Times New Roman"/>
          <w:sz w:val="28"/>
          <w:szCs w:val="28"/>
        </w:rPr>
        <w:t xml:space="preserve"> и </w:t>
      </w:r>
      <w:r w:rsidR="00317DBB" w:rsidRPr="0056686A">
        <w:rPr>
          <w:rFonts w:ascii="Times New Roman" w:hAnsi="Times New Roman" w:cs="Times New Roman"/>
          <w:sz w:val="28"/>
          <w:szCs w:val="28"/>
        </w:rPr>
        <w:t xml:space="preserve">где собирались для совершения </w:t>
      </w:r>
      <w:r w:rsidR="006B588C" w:rsidRPr="0056686A">
        <w:rPr>
          <w:rFonts w:ascii="Times New Roman" w:hAnsi="Times New Roman" w:cs="Times New Roman"/>
          <w:sz w:val="28"/>
          <w:szCs w:val="28"/>
        </w:rPr>
        <w:t>богослужений и таинств</w:t>
      </w:r>
      <w:r w:rsidR="00317DBB" w:rsidRPr="0056686A">
        <w:rPr>
          <w:rFonts w:ascii="Times New Roman" w:hAnsi="Times New Roman" w:cs="Times New Roman"/>
          <w:sz w:val="28"/>
          <w:szCs w:val="28"/>
        </w:rPr>
        <w:t xml:space="preserve">? </w:t>
      </w:r>
      <w:r w:rsidR="0042161C" w:rsidRPr="0056686A">
        <w:rPr>
          <w:rFonts w:ascii="Times New Roman" w:hAnsi="Times New Roman" w:cs="Times New Roman"/>
          <w:sz w:val="28"/>
          <w:szCs w:val="28"/>
        </w:rPr>
        <w:t>По словам с</w:t>
      </w:r>
      <w:r w:rsidR="00F75734" w:rsidRPr="0056686A">
        <w:rPr>
          <w:rFonts w:ascii="Times New Roman" w:hAnsi="Times New Roman" w:cs="Times New Roman"/>
          <w:sz w:val="28"/>
          <w:szCs w:val="28"/>
        </w:rPr>
        <w:t>оветск</w:t>
      </w:r>
      <w:r w:rsidR="0042161C" w:rsidRPr="0056686A">
        <w:rPr>
          <w:rFonts w:ascii="Times New Roman" w:hAnsi="Times New Roman" w:cs="Times New Roman"/>
          <w:sz w:val="28"/>
          <w:szCs w:val="28"/>
        </w:rPr>
        <w:t>ого</w:t>
      </w:r>
      <w:r w:rsidR="00F75734" w:rsidRPr="0056686A">
        <w:rPr>
          <w:rFonts w:ascii="Times New Roman" w:hAnsi="Times New Roman" w:cs="Times New Roman"/>
          <w:sz w:val="28"/>
          <w:szCs w:val="28"/>
        </w:rPr>
        <w:t xml:space="preserve"> диссидент</w:t>
      </w:r>
      <w:r w:rsidR="0042161C" w:rsidRPr="0056686A">
        <w:rPr>
          <w:rFonts w:ascii="Times New Roman" w:hAnsi="Times New Roman" w:cs="Times New Roman"/>
          <w:sz w:val="28"/>
          <w:szCs w:val="28"/>
        </w:rPr>
        <w:t>а</w:t>
      </w:r>
      <w:r w:rsidR="00BE25F1" w:rsidRPr="0056686A">
        <w:rPr>
          <w:rFonts w:ascii="Times New Roman" w:hAnsi="Times New Roman" w:cs="Times New Roman"/>
          <w:sz w:val="28"/>
          <w:szCs w:val="28"/>
        </w:rPr>
        <w:t xml:space="preserve"> </w:t>
      </w:r>
      <w:r w:rsidR="00F75734" w:rsidRPr="0056686A">
        <w:rPr>
          <w:rFonts w:ascii="Times New Roman" w:hAnsi="Times New Roman" w:cs="Times New Roman"/>
          <w:sz w:val="28"/>
          <w:szCs w:val="28"/>
        </w:rPr>
        <w:t>Л</w:t>
      </w:r>
      <w:r w:rsidR="00955F08" w:rsidRPr="0056686A">
        <w:rPr>
          <w:rFonts w:ascii="Times New Roman" w:hAnsi="Times New Roman" w:cs="Times New Roman"/>
          <w:sz w:val="28"/>
          <w:szCs w:val="28"/>
        </w:rPr>
        <w:t>.Л.</w:t>
      </w:r>
      <w:r w:rsidR="0042161C" w:rsidRPr="0056686A">
        <w:rPr>
          <w:rFonts w:ascii="Times New Roman" w:hAnsi="Times New Roman" w:cs="Times New Roman"/>
          <w:sz w:val="28"/>
          <w:szCs w:val="28"/>
        </w:rPr>
        <w:t xml:space="preserve"> </w:t>
      </w:r>
      <w:proofErr w:type="spellStart"/>
      <w:r w:rsidR="0042161C" w:rsidRPr="0056686A">
        <w:rPr>
          <w:rFonts w:ascii="Times New Roman" w:hAnsi="Times New Roman" w:cs="Times New Roman"/>
          <w:sz w:val="28"/>
          <w:szCs w:val="28"/>
        </w:rPr>
        <w:t>Регельсона</w:t>
      </w:r>
      <w:proofErr w:type="spellEnd"/>
      <w:r w:rsidR="0042161C" w:rsidRPr="0056686A">
        <w:rPr>
          <w:rFonts w:ascii="Times New Roman" w:hAnsi="Times New Roman" w:cs="Times New Roman"/>
          <w:sz w:val="28"/>
          <w:szCs w:val="28"/>
        </w:rPr>
        <w:t xml:space="preserve">, </w:t>
      </w:r>
      <w:r w:rsidR="0042161C" w:rsidRPr="0056686A">
        <w:rPr>
          <w:rFonts w:ascii="Times New Roman" w:hAnsi="Times New Roman" w:cs="Times New Roman"/>
          <w:sz w:val="28"/>
          <w:szCs w:val="28"/>
        </w:rPr>
        <w:lastRenderedPageBreak/>
        <w:t>п</w:t>
      </w:r>
      <w:r w:rsidR="00D76662" w:rsidRPr="0056686A">
        <w:rPr>
          <w:rFonts w:ascii="Times New Roman" w:hAnsi="Times New Roman" w:cs="Times New Roman"/>
          <w:sz w:val="28"/>
          <w:szCs w:val="28"/>
        </w:rPr>
        <w:t xml:space="preserve">одавляющее большинство </w:t>
      </w:r>
      <w:r w:rsidR="00EF7A25" w:rsidRPr="0056686A">
        <w:rPr>
          <w:rFonts w:ascii="Times New Roman" w:hAnsi="Times New Roman" w:cs="Times New Roman"/>
          <w:sz w:val="28"/>
          <w:szCs w:val="28"/>
        </w:rPr>
        <w:t xml:space="preserve">верующих </w:t>
      </w:r>
      <w:r w:rsidR="00D76662" w:rsidRPr="0056686A">
        <w:rPr>
          <w:rFonts w:ascii="Times New Roman" w:hAnsi="Times New Roman" w:cs="Times New Roman"/>
          <w:sz w:val="28"/>
          <w:szCs w:val="28"/>
        </w:rPr>
        <w:t>хранили веру только в своей душе</w:t>
      </w:r>
      <w:r w:rsidR="001D191A" w:rsidRPr="0056686A">
        <w:rPr>
          <w:rFonts w:ascii="Times New Roman" w:hAnsi="Times New Roman" w:cs="Times New Roman"/>
          <w:sz w:val="28"/>
          <w:szCs w:val="28"/>
        </w:rPr>
        <w:t xml:space="preserve"> и могли молиться лишь у себя дома из-за </w:t>
      </w:r>
      <w:r w:rsidR="0061108E" w:rsidRPr="0056686A">
        <w:rPr>
          <w:rFonts w:ascii="Times New Roman" w:hAnsi="Times New Roman" w:cs="Times New Roman"/>
          <w:sz w:val="28"/>
          <w:szCs w:val="28"/>
        </w:rPr>
        <w:t>отсутствия возможности посетить</w:t>
      </w:r>
      <w:r w:rsidR="001D191A" w:rsidRPr="0056686A">
        <w:rPr>
          <w:rFonts w:ascii="Times New Roman" w:hAnsi="Times New Roman" w:cs="Times New Roman"/>
          <w:sz w:val="28"/>
          <w:szCs w:val="28"/>
        </w:rPr>
        <w:t xml:space="preserve"> храм</w:t>
      </w:r>
      <w:r w:rsidR="00D76662" w:rsidRPr="0056686A">
        <w:rPr>
          <w:rFonts w:ascii="Times New Roman" w:hAnsi="Times New Roman" w:cs="Times New Roman"/>
          <w:sz w:val="28"/>
          <w:szCs w:val="28"/>
        </w:rPr>
        <w:t xml:space="preserve">. </w:t>
      </w:r>
      <w:r w:rsidR="00F4419E" w:rsidRPr="0056686A">
        <w:rPr>
          <w:rFonts w:ascii="Times New Roman" w:hAnsi="Times New Roman" w:cs="Times New Roman"/>
          <w:sz w:val="28"/>
          <w:szCs w:val="28"/>
        </w:rPr>
        <w:t xml:space="preserve">Однако в то же время </w:t>
      </w:r>
      <w:r w:rsidR="0021731A" w:rsidRPr="0056686A">
        <w:rPr>
          <w:rFonts w:ascii="Times New Roman" w:hAnsi="Times New Roman" w:cs="Times New Roman"/>
          <w:sz w:val="28"/>
          <w:szCs w:val="28"/>
        </w:rPr>
        <w:t xml:space="preserve">в стране </w:t>
      </w:r>
      <w:r w:rsidR="008110D8" w:rsidRPr="0056686A">
        <w:rPr>
          <w:rFonts w:ascii="Times New Roman" w:hAnsi="Times New Roman" w:cs="Times New Roman"/>
          <w:sz w:val="28"/>
          <w:szCs w:val="28"/>
        </w:rPr>
        <w:t>некоторые верующие</w:t>
      </w:r>
      <w:r w:rsidR="00AA72C5" w:rsidRPr="0056686A">
        <w:rPr>
          <w:rFonts w:ascii="Times New Roman" w:hAnsi="Times New Roman" w:cs="Times New Roman"/>
          <w:sz w:val="28"/>
          <w:szCs w:val="28"/>
        </w:rPr>
        <w:t xml:space="preserve"> </w:t>
      </w:r>
      <w:r w:rsidR="00424BBE" w:rsidRPr="0056686A">
        <w:rPr>
          <w:rFonts w:ascii="Times New Roman" w:hAnsi="Times New Roman" w:cs="Times New Roman"/>
          <w:sz w:val="28"/>
          <w:szCs w:val="28"/>
        </w:rPr>
        <w:t>стали строить</w:t>
      </w:r>
      <w:r w:rsidR="003D0975" w:rsidRPr="0056686A">
        <w:rPr>
          <w:rFonts w:ascii="Times New Roman" w:hAnsi="Times New Roman" w:cs="Times New Roman"/>
          <w:sz w:val="28"/>
          <w:szCs w:val="28"/>
        </w:rPr>
        <w:t xml:space="preserve"> </w:t>
      </w:r>
      <w:r w:rsidR="002415B8" w:rsidRPr="0056686A">
        <w:rPr>
          <w:rFonts w:ascii="Times New Roman" w:hAnsi="Times New Roman" w:cs="Times New Roman"/>
          <w:sz w:val="28"/>
          <w:szCs w:val="28"/>
        </w:rPr>
        <w:t>так называемые</w:t>
      </w:r>
      <w:r w:rsidR="00F42362" w:rsidRPr="0056686A">
        <w:rPr>
          <w:rFonts w:ascii="Times New Roman" w:hAnsi="Times New Roman" w:cs="Times New Roman"/>
          <w:sz w:val="28"/>
          <w:szCs w:val="28"/>
        </w:rPr>
        <w:t xml:space="preserve"> </w:t>
      </w:r>
      <w:r w:rsidR="00D76662" w:rsidRPr="0056686A">
        <w:rPr>
          <w:rFonts w:ascii="Times New Roman" w:hAnsi="Times New Roman" w:cs="Times New Roman"/>
          <w:sz w:val="28"/>
          <w:szCs w:val="28"/>
        </w:rPr>
        <w:t>«православны</w:t>
      </w:r>
      <w:r w:rsidR="00424BBE" w:rsidRPr="0056686A">
        <w:rPr>
          <w:rFonts w:ascii="Times New Roman" w:hAnsi="Times New Roman" w:cs="Times New Roman"/>
          <w:sz w:val="28"/>
          <w:szCs w:val="28"/>
        </w:rPr>
        <w:t xml:space="preserve">е </w:t>
      </w:r>
      <w:r w:rsidR="00D76662" w:rsidRPr="0056686A">
        <w:rPr>
          <w:rFonts w:ascii="Times New Roman" w:hAnsi="Times New Roman" w:cs="Times New Roman"/>
          <w:sz w:val="28"/>
          <w:szCs w:val="28"/>
        </w:rPr>
        <w:t>катакомб</w:t>
      </w:r>
      <w:r w:rsidR="00424BBE" w:rsidRPr="0056686A">
        <w:rPr>
          <w:rFonts w:ascii="Times New Roman" w:hAnsi="Times New Roman" w:cs="Times New Roman"/>
          <w:sz w:val="28"/>
          <w:szCs w:val="28"/>
        </w:rPr>
        <w:t>ы</w:t>
      </w:r>
      <w:r w:rsidR="00D76662" w:rsidRPr="0056686A">
        <w:rPr>
          <w:rFonts w:ascii="Times New Roman" w:hAnsi="Times New Roman" w:cs="Times New Roman"/>
          <w:sz w:val="28"/>
          <w:szCs w:val="28"/>
        </w:rPr>
        <w:t>»</w:t>
      </w:r>
      <w:r w:rsidR="00F42362" w:rsidRPr="0056686A">
        <w:rPr>
          <w:rFonts w:ascii="Times New Roman" w:hAnsi="Times New Roman" w:cs="Times New Roman"/>
          <w:sz w:val="28"/>
          <w:szCs w:val="28"/>
        </w:rPr>
        <w:t xml:space="preserve"> </w:t>
      </w:r>
      <w:r w:rsidR="00AF2C48" w:rsidRPr="0056686A">
        <w:rPr>
          <w:rFonts w:ascii="Times New Roman" w:hAnsi="Times New Roman" w:cs="Times New Roman"/>
          <w:sz w:val="28"/>
          <w:szCs w:val="28"/>
        </w:rPr>
        <w:t>−</w:t>
      </w:r>
      <w:r w:rsidR="008031AF" w:rsidRPr="0056686A">
        <w:rPr>
          <w:rFonts w:ascii="Times New Roman" w:hAnsi="Times New Roman" w:cs="Times New Roman"/>
          <w:sz w:val="28"/>
          <w:szCs w:val="28"/>
        </w:rPr>
        <w:t xml:space="preserve"> </w:t>
      </w:r>
      <w:r w:rsidR="003F5FA8" w:rsidRPr="0056686A">
        <w:rPr>
          <w:rFonts w:ascii="Times New Roman" w:hAnsi="Times New Roman" w:cs="Times New Roman"/>
          <w:sz w:val="28"/>
          <w:szCs w:val="28"/>
        </w:rPr>
        <w:t xml:space="preserve">своего рода </w:t>
      </w:r>
      <w:r w:rsidR="00D76662" w:rsidRPr="0056686A">
        <w:rPr>
          <w:rFonts w:ascii="Times New Roman" w:hAnsi="Times New Roman" w:cs="Times New Roman"/>
          <w:sz w:val="28"/>
          <w:szCs w:val="28"/>
        </w:rPr>
        <w:t>религиозно</w:t>
      </w:r>
      <w:r w:rsidR="003F5FA8" w:rsidRPr="0056686A">
        <w:rPr>
          <w:rFonts w:ascii="Times New Roman" w:hAnsi="Times New Roman" w:cs="Times New Roman"/>
          <w:sz w:val="28"/>
          <w:szCs w:val="28"/>
        </w:rPr>
        <w:t>е</w:t>
      </w:r>
      <w:r w:rsidR="00D76662" w:rsidRPr="0056686A">
        <w:rPr>
          <w:rFonts w:ascii="Times New Roman" w:hAnsi="Times New Roman" w:cs="Times New Roman"/>
          <w:sz w:val="28"/>
          <w:szCs w:val="28"/>
        </w:rPr>
        <w:t xml:space="preserve"> подполь</w:t>
      </w:r>
      <w:r w:rsidR="003F5FA8" w:rsidRPr="0056686A">
        <w:rPr>
          <w:rFonts w:ascii="Times New Roman" w:hAnsi="Times New Roman" w:cs="Times New Roman"/>
          <w:sz w:val="28"/>
          <w:szCs w:val="28"/>
        </w:rPr>
        <w:t>е</w:t>
      </w:r>
      <w:r w:rsidR="00D76662" w:rsidRPr="0056686A">
        <w:rPr>
          <w:rFonts w:ascii="Times New Roman" w:hAnsi="Times New Roman" w:cs="Times New Roman"/>
          <w:sz w:val="28"/>
          <w:szCs w:val="28"/>
        </w:rPr>
        <w:t xml:space="preserve">. </w:t>
      </w:r>
      <w:r w:rsidR="00BD5F9D" w:rsidRPr="0056686A">
        <w:rPr>
          <w:rFonts w:ascii="Times New Roman" w:hAnsi="Times New Roman" w:cs="Times New Roman"/>
          <w:sz w:val="28"/>
          <w:szCs w:val="28"/>
        </w:rPr>
        <w:t>Проводились т</w:t>
      </w:r>
      <w:r w:rsidR="00D76662" w:rsidRPr="0056686A">
        <w:rPr>
          <w:rFonts w:ascii="Times New Roman" w:hAnsi="Times New Roman" w:cs="Times New Roman"/>
          <w:sz w:val="28"/>
          <w:szCs w:val="28"/>
        </w:rPr>
        <w:t xml:space="preserve">айные богослужения в </w:t>
      </w:r>
      <w:r w:rsidR="00BD5F9D" w:rsidRPr="0056686A">
        <w:rPr>
          <w:rFonts w:ascii="Times New Roman" w:hAnsi="Times New Roman" w:cs="Times New Roman"/>
          <w:sz w:val="28"/>
          <w:szCs w:val="28"/>
        </w:rPr>
        <w:t xml:space="preserve">городах, </w:t>
      </w:r>
      <w:r w:rsidR="00D76662" w:rsidRPr="0056686A">
        <w:rPr>
          <w:rFonts w:ascii="Times New Roman" w:hAnsi="Times New Roman" w:cs="Times New Roman"/>
          <w:sz w:val="28"/>
          <w:szCs w:val="28"/>
        </w:rPr>
        <w:t>деревнях, лесах</w:t>
      </w:r>
      <w:r w:rsidR="00D41805" w:rsidRPr="0056686A">
        <w:rPr>
          <w:rFonts w:ascii="Times New Roman" w:hAnsi="Times New Roman" w:cs="Times New Roman"/>
          <w:sz w:val="28"/>
          <w:szCs w:val="28"/>
        </w:rPr>
        <w:t xml:space="preserve"> и</w:t>
      </w:r>
      <w:r w:rsidR="00D76662" w:rsidRPr="0056686A">
        <w:rPr>
          <w:rFonts w:ascii="Times New Roman" w:hAnsi="Times New Roman" w:cs="Times New Roman"/>
          <w:sz w:val="28"/>
          <w:szCs w:val="28"/>
        </w:rPr>
        <w:t xml:space="preserve"> лагерях</w:t>
      </w:r>
      <w:r w:rsidR="00D41805" w:rsidRPr="0056686A">
        <w:rPr>
          <w:rFonts w:ascii="Times New Roman" w:hAnsi="Times New Roman" w:cs="Times New Roman"/>
          <w:sz w:val="28"/>
          <w:szCs w:val="28"/>
        </w:rPr>
        <w:t xml:space="preserve">. </w:t>
      </w:r>
      <w:r w:rsidR="00D76662" w:rsidRPr="0056686A">
        <w:rPr>
          <w:rFonts w:ascii="Times New Roman" w:hAnsi="Times New Roman" w:cs="Times New Roman"/>
          <w:sz w:val="28"/>
          <w:szCs w:val="28"/>
        </w:rPr>
        <w:t xml:space="preserve"> </w:t>
      </w:r>
      <w:r w:rsidR="006D37D6" w:rsidRPr="0056686A">
        <w:rPr>
          <w:rFonts w:ascii="Times New Roman" w:hAnsi="Times New Roman" w:cs="Times New Roman"/>
          <w:sz w:val="28"/>
          <w:szCs w:val="28"/>
        </w:rPr>
        <w:t>Появ</w:t>
      </w:r>
      <w:r w:rsidR="00C6030C" w:rsidRPr="0056686A">
        <w:rPr>
          <w:rFonts w:ascii="Times New Roman" w:hAnsi="Times New Roman" w:cs="Times New Roman"/>
          <w:sz w:val="28"/>
          <w:szCs w:val="28"/>
        </w:rPr>
        <w:t>лялись даже</w:t>
      </w:r>
      <w:r w:rsidR="006D37D6" w:rsidRPr="0056686A">
        <w:rPr>
          <w:rFonts w:ascii="Times New Roman" w:hAnsi="Times New Roman" w:cs="Times New Roman"/>
          <w:sz w:val="28"/>
          <w:szCs w:val="28"/>
        </w:rPr>
        <w:t xml:space="preserve"> </w:t>
      </w:r>
      <w:r w:rsidR="00D76662" w:rsidRPr="0056686A">
        <w:rPr>
          <w:rFonts w:ascii="Times New Roman" w:hAnsi="Times New Roman" w:cs="Times New Roman"/>
          <w:sz w:val="28"/>
          <w:szCs w:val="28"/>
        </w:rPr>
        <w:t>бродячие священники</w:t>
      </w:r>
      <w:r w:rsidR="002C61CC" w:rsidRPr="0056686A">
        <w:rPr>
          <w:rFonts w:ascii="Times New Roman" w:hAnsi="Times New Roman" w:cs="Times New Roman"/>
          <w:sz w:val="28"/>
          <w:szCs w:val="28"/>
        </w:rPr>
        <w:t xml:space="preserve">, скрывавшиеся </w:t>
      </w:r>
      <w:r w:rsidR="00D76662" w:rsidRPr="0056686A">
        <w:rPr>
          <w:rFonts w:ascii="Times New Roman" w:hAnsi="Times New Roman" w:cs="Times New Roman"/>
          <w:sz w:val="28"/>
          <w:szCs w:val="28"/>
        </w:rPr>
        <w:t>под видом печников, нищих и т. п.</w:t>
      </w:r>
      <w:r w:rsidR="00204BBD" w:rsidRPr="0056686A">
        <w:rPr>
          <w:rFonts w:ascii="Times New Roman" w:hAnsi="Times New Roman" w:cs="Times New Roman"/>
          <w:sz w:val="28"/>
          <w:szCs w:val="28"/>
        </w:rPr>
        <w:t xml:space="preserve"> </w:t>
      </w:r>
      <w:r w:rsidR="00C6030C" w:rsidRPr="0056686A">
        <w:rPr>
          <w:rFonts w:ascii="Times New Roman" w:hAnsi="Times New Roman" w:cs="Times New Roman"/>
          <w:sz w:val="28"/>
          <w:szCs w:val="28"/>
        </w:rPr>
        <w:t>С</w:t>
      </w:r>
      <w:r w:rsidR="00204BBD" w:rsidRPr="0056686A">
        <w:rPr>
          <w:rFonts w:ascii="Times New Roman" w:hAnsi="Times New Roman" w:cs="Times New Roman"/>
          <w:sz w:val="28"/>
          <w:szCs w:val="28"/>
        </w:rPr>
        <w:t>троилась</w:t>
      </w:r>
      <w:r w:rsidR="00D76662" w:rsidRPr="0056686A">
        <w:rPr>
          <w:rFonts w:ascii="Times New Roman" w:hAnsi="Times New Roman" w:cs="Times New Roman"/>
          <w:sz w:val="28"/>
          <w:szCs w:val="28"/>
        </w:rPr>
        <w:t xml:space="preserve"> целая сеть нелегальной иерархии</w:t>
      </w:r>
      <w:r w:rsidR="00204BBD" w:rsidRPr="0056686A">
        <w:rPr>
          <w:rFonts w:ascii="Times New Roman" w:hAnsi="Times New Roman" w:cs="Times New Roman"/>
          <w:sz w:val="28"/>
          <w:szCs w:val="28"/>
        </w:rPr>
        <w:t xml:space="preserve">, а также </w:t>
      </w:r>
      <w:r w:rsidR="00ED7017" w:rsidRPr="0056686A">
        <w:rPr>
          <w:rFonts w:ascii="Times New Roman" w:hAnsi="Times New Roman" w:cs="Times New Roman"/>
          <w:sz w:val="28"/>
          <w:szCs w:val="28"/>
        </w:rPr>
        <w:t xml:space="preserve">существовали </w:t>
      </w:r>
      <w:r w:rsidR="00D76662" w:rsidRPr="0056686A">
        <w:rPr>
          <w:rFonts w:ascii="Times New Roman" w:hAnsi="Times New Roman" w:cs="Times New Roman"/>
          <w:sz w:val="28"/>
          <w:szCs w:val="28"/>
        </w:rPr>
        <w:t>тайные монастыри и духовные старцы</w:t>
      </w:r>
      <w:r w:rsidR="001F69E1" w:rsidRPr="0056686A">
        <w:rPr>
          <w:rFonts w:ascii="Times New Roman" w:hAnsi="Times New Roman" w:cs="Times New Roman"/>
          <w:sz w:val="28"/>
          <w:szCs w:val="28"/>
          <w:vertAlign w:val="superscript"/>
        </w:rPr>
        <w:footnoteReference w:id="50"/>
      </w:r>
      <w:r w:rsidR="00D76662" w:rsidRPr="0056686A">
        <w:rPr>
          <w:rFonts w:ascii="Times New Roman" w:hAnsi="Times New Roman" w:cs="Times New Roman"/>
          <w:sz w:val="28"/>
          <w:szCs w:val="28"/>
        </w:rPr>
        <w:t>.</w:t>
      </w:r>
      <w:r w:rsidR="00CC789E" w:rsidRPr="0056686A">
        <w:rPr>
          <w:rFonts w:ascii="Times New Roman" w:hAnsi="Times New Roman" w:cs="Times New Roman"/>
          <w:sz w:val="28"/>
          <w:szCs w:val="28"/>
        </w:rPr>
        <w:t xml:space="preserve"> </w:t>
      </w:r>
      <w:r w:rsidR="002415B8" w:rsidRPr="0056686A">
        <w:rPr>
          <w:rFonts w:ascii="Times New Roman" w:hAnsi="Times New Roman" w:cs="Times New Roman"/>
          <w:sz w:val="28"/>
          <w:szCs w:val="28"/>
        </w:rPr>
        <w:t>З</w:t>
      </w:r>
      <w:r w:rsidR="00F87566" w:rsidRPr="0056686A">
        <w:rPr>
          <w:rFonts w:ascii="Times New Roman" w:hAnsi="Times New Roman" w:cs="Times New Roman"/>
          <w:sz w:val="28"/>
          <w:szCs w:val="28"/>
        </w:rPr>
        <w:t>десь стоит отметить, что данное д</w:t>
      </w:r>
      <w:r w:rsidR="00CC789E" w:rsidRPr="0056686A">
        <w:rPr>
          <w:rFonts w:ascii="Times New Roman" w:hAnsi="Times New Roman" w:cs="Times New Roman"/>
          <w:sz w:val="28"/>
          <w:szCs w:val="28"/>
        </w:rPr>
        <w:t>вижение было неоднородным по своему составу</w:t>
      </w:r>
      <w:r w:rsidR="003F5FA8" w:rsidRPr="0056686A">
        <w:rPr>
          <w:rFonts w:ascii="Times New Roman" w:hAnsi="Times New Roman" w:cs="Times New Roman"/>
          <w:sz w:val="28"/>
          <w:szCs w:val="28"/>
        </w:rPr>
        <w:t>, так как е</w:t>
      </w:r>
      <w:r w:rsidR="00CC789E" w:rsidRPr="0056686A">
        <w:rPr>
          <w:rFonts w:ascii="Times New Roman" w:hAnsi="Times New Roman" w:cs="Times New Roman"/>
          <w:sz w:val="28"/>
          <w:szCs w:val="28"/>
        </w:rPr>
        <w:t xml:space="preserve">го отличала неоднозначность политических позиций и многообразие путей духовного </w:t>
      </w:r>
      <w:r w:rsidR="00C03FCE" w:rsidRPr="0056686A">
        <w:rPr>
          <w:rFonts w:ascii="Times New Roman" w:hAnsi="Times New Roman" w:cs="Times New Roman"/>
          <w:sz w:val="28"/>
          <w:szCs w:val="28"/>
        </w:rPr>
        <w:t xml:space="preserve">поиска и </w:t>
      </w:r>
      <w:r w:rsidR="00CC789E" w:rsidRPr="0056686A">
        <w:rPr>
          <w:rFonts w:ascii="Times New Roman" w:hAnsi="Times New Roman" w:cs="Times New Roman"/>
          <w:sz w:val="28"/>
          <w:szCs w:val="28"/>
        </w:rPr>
        <w:t>подвига</w:t>
      </w:r>
      <w:r w:rsidR="009669B2" w:rsidRPr="0056686A">
        <w:rPr>
          <w:rFonts w:ascii="Times New Roman" w:hAnsi="Times New Roman" w:cs="Times New Roman"/>
          <w:sz w:val="28"/>
          <w:szCs w:val="28"/>
        </w:rPr>
        <w:t>.</w:t>
      </w:r>
    </w:p>
    <w:p w14:paraId="49E51E5B" w14:textId="65584EF5" w:rsidR="00A220FC" w:rsidRPr="0056686A" w:rsidRDefault="00EA0FF0" w:rsidP="00073892">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результате </w:t>
      </w:r>
      <w:r w:rsidR="00AC34F8" w:rsidRPr="0056686A">
        <w:rPr>
          <w:rFonts w:ascii="Times New Roman" w:hAnsi="Times New Roman" w:cs="Times New Roman"/>
          <w:sz w:val="28"/>
          <w:szCs w:val="28"/>
        </w:rPr>
        <w:t>проведения большевиками политики массового закрытия храмов</w:t>
      </w:r>
      <w:r w:rsidR="00993783" w:rsidRPr="0056686A">
        <w:rPr>
          <w:rFonts w:ascii="Times New Roman" w:hAnsi="Times New Roman" w:cs="Times New Roman"/>
          <w:sz w:val="28"/>
          <w:szCs w:val="28"/>
        </w:rPr>
        <w:t>, к</w:t>
      </w:r>
      <w:r w:rsidR="00BC6BDC" w:rsidRPr="0056686A">
        <w:rPr>
          <w:rFonts w:ascii="Times New Roman" w:hAnsi="Times New Roman" w:cs="Times New Roman"/>
          <w:sz w:val="28"/>
          <w:szCs w:val="28"/>
        </w:rPr>
        <w:t xml:space="preserve"> 1941 г. </w:t>
      </w:r>
      <w:r w:rsidRPr="0056686A">
        <w:rPr>
          <w:rFonts w:ascii="Times New Roman" w:hAnsi="Times New Roman" w:cs="Times New Roman"/>
          <w:sz w:val="28"/>
          <w:szCs w:val="28"/>
        </w:rPr>
        <w:t>РПЦ</w:t>
      </w:r>
      <w:r w:rsidR="00BC6BDC" w:rsidRPr="0056686A">
        <w:rPr>
          <w:rFonts w:ascii="Times New Roman" w:hAnsi="Times New Roman" w:cs="Times New Roman"/>
          <w:sz w:val="28"/>
          <w:szCs w:val="28"/>
        </w:rPr>
        <w:t xml:space="preserve"> имела 3021 действующий храм, причем около 3 тыс. из них находилась на территориях, присоединенных в 1939-40 гг.</w:t>
      </w:r>
      <w:r w:rsidR="00E1457C" w:rsidRPr="0056686A">
        <w:rPr>
          <w:rFonts w:ascii="Times New Roman" w:hAnsi="Times New Roman" w:cs="Times New Roman"/>
          <w:sz w:val="28"/>
          <w:szCs w:val="28"/>
          <w:vertAlign w:val="superscript"/>
        </w:rPr>
        <w:footnoteReference w:id="51"/>
      </w:r>
      <w:r w:rsidR="00BC6BDC" w:rsidRPr="0056686A">
        <w:rPr>
          <w:rFonts w:ascii="Times New Roman" w:hAnsi="Times New Roman" w:cs="Times New Roman"/>
          <w:sz w:val="28"/>
          <w:szCs w:val="28"/>
        </w:rPr>
        <w:t xml:space="preserve"> </w:t>
      </w:r>
      <w:r w:rsidR="00D60BA7" w:rsidRPr="0056686A">
        <w:rPr>
          <w:rFonts w:ascii="Times New Roman" w:hAnsi="Times New Roman" w:cs="Times New Roman"/>
          <w:sz w:val="28"/>
          <w:szCs w:val="28"/>
        </w:rPr>
        <w:t xml:space="preserve">По подсчетам же М.И. Одинцова и А.С. Кочетовой, к </w:t>
      </w:r>
      <w:r w:rsidR="00C646B5" w:rsidRPr="0056686A">
        <w:rPr>
          <w:rFonts w:ascii="Times New Roman" w:hAnsi="Times New Roman" w:cs="Times New Roman"/>
          <w:sz w:val="28"/>
          <w:szCs w:val="28"/>
        </w:rPr>
        <w:t>концу 1930-х гг.</w:t>
      </w:r>
      <w:r w:rsidR="00D60BA7" w:rsidRPr="0056686A">
        <w:rPr>
          <w:rFonts w:ascii="Times New Roman" w:hAnsi="Times New Roman" w:cs="Times New Roman"/>
          <w:sz w:val="28"/>
          <w:szCs w:val="28"/>
        </w:rPr>
        <w:t xml:space="preserve"> православные монастыри (до 1917 г. их было 1025) вообще прекратили свое существование на территории СССР</w:t>
      </w:r>
      <w:r w:rsidR="00D60BA7" w:rsidRPr="0056686A">
        <w:rPr>
          <w:rFonts w:ascii="Times New Roman" w:hAnsi="Times New Roman" w:cs="Times New Roman"/>
          <w:sz w:val="28"/>
          <w:szCs w:val="28"/>
          <w:vertAlign w:val="superscript"/>
        </w:rPr>
        <w:footnoteReference w:id="52"/>
      </w:r>
      <w:r w:rsidR="00D60BA7" w:rsidRPr="0056686A">
        <w:rPr>
          <w:rFonts w:ascii="Times New Roman" w:hAnsi="Times New Roman" w:cs="Times New Roman"/>
          <w:sz w:val="28"/>
          <w:szCs w:val="28"/>
        </w:rPr>
        <w:t>.</w:t>
      </w:r>
    </w:p>
    <w:p w14:paraId="7D61716E" w14:textId="2C22E92E" w:rsidR="007D7BCC" w:rsidRPr="0056686A" w:rsidRDefault="00890077" w:rsidP="00504B3D">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Учитывая обсто</w:t>
      </w:r>
      <w:r w:rsidR="00C173C9" w:rsidRPr="0056686A">
        <w:rPr>
          <w:rFonts w:ascii="Times New Roman" w:hAnsi="Times New Roman" w:cs="Times New Roman"/>
          <w:sz w:val="28"/>
          <w:szCs w:val="28"/>
        </w:rPr>
        <w:t>ятельства времени Большого террора, при малейшем</w:t>
      </w:r>
      <w:r w:rsidRPr="0056686A">
        <w:rPr>
          <w:rFonts w:ascii="Times New Roman" w:hAnsi="Times New Roman" w:cs="Times New Roman"/>
          <w:sz w:val="28"/>
          <w:szCs w:val="28"/>
        </w:rPr>
        <w:t xml:space="preserve"> </w:t>
      </w:r>
      <w:r w:rsidR="001A57A2" w:rsidRPr="0056686A">
        <w:rPr>
          <w:rFonts w:ascii="Times New Roman" w:hAnsi="Times New Roman" w:cs="Times New Roman"/>
          <w:sz w:val="28"/>
          <w:szCs w:val="28"/>
        </w:rPr>
        <w:t xml:space="preserve">подозрении в уклонении от </w:t>
      </w:r>
      <w:proofErr w:type="spellStart"/>
      <w:r w:rsidR="001A57A2" w:rsidRPr="0056686A">
        <w:rPr>
          <w:rFonts w:ascii="Times New Roman" w:hAnsi="Times New Roman" w:cs="Times New Roman"/>
          <w:sz w:val="28"/>
          <w:szCs w:val="28"/>
        </w:rPr>
        <w:t>предпи</w:t>
      </w:r>
      <w:proofErr w:type="spellEnd"/>
      <w:r w:rsidR="005039E0" w:rsidRPr="0056686A">
        <w:rPr>
          <w:rFonts w:ascii="Times New Roman" w:hAnsi="Times New Roman" w:cs="Times New Roman"/>
          <w:sz w:val="28"/>
          <w:szCs w:val="28"/>
          <w:lang w:val="en-US"/>
        </w:rPr>
        <w:t>c</w:t>
      </w:r>
      <w:proofErr w:type="spellStart"/>
      <w:r w:rsidR="001A57A2" w:rsidRPr="0056686A">
        <w:rPr>
          <w:rFonts w:ascii="Times New Roman" w:hAnsi="Times New Roman" w:cs="Times New Roman"/>
          <w:sz w:val="28"/>
          <w:szCs w:val="28"/>
        </w:rPr>
        <w:t>ыв</w:t>
      </w:r>
      <w:proofErr w:type="spellEnd"/>
      <w:r w:rsidR="005039E0" w:rsidRPr="0056686A">
        <w:rPr>
          <w:rFonts w:ascii="Times New Roman" w:hAnsi="Times New Roman" w:cs="Times New Roman"/>
          <w:sz w:val="28"/>
          <w:szCs w:val="28"/>
          <w:lang w:val="en-US"/>
        </w:rPr>
        <w:t>a</w:t>
      </w:r>
      <w:proofErr w:type="spellStart"/>
      <w:r w:rsidR="001A57A2" w:rsidRPr="0056686A">
        <w:rPr>
          <w:rFonts w:ascii="Times New Roman" w:hAnsi="Times New Roman" w:cs="Times New Roman"/>
          <w:sz w:val="28"/>
          <w:szCs w:val="28"/>
        </w:rPr>
        <w:t>емых</w:t>
      </w:r>
      <w:proofErr w:type="spellEnd"/>
      <w:r w:rsidR="001A57A2" w:rsidRPr="0056686A">
        <w:rPr>
          <w:rFonts w:ascii="Times New Roman" w:hAnsi="Times New Roman" w:cs="Times New Roman"/>
          <w:sz w:val="28"/>
          <w:szCs w:val="28"/>
        </w:rPr>
        <w:t xml:space="preserve"> </w:t>
      </w:r>
      <w:proofErr w:type="spellStart"/>
      <w:r w:rsidR="001A57A2" w:rsidRPr="0056686A">
        <w:rPr>
          <w:rFonts w:ascii="Times New Roman" w:hAnsi="Times New Roman" w:cs="Times New Roman"/>
          <w:sz w:val="28"/>
          <w:szCs w:val="28"/>
        </w:rPr>
        <w:t>пр</w:t>
      </w:r>
      <w:proofErr w:type="spellEnd"/>
      <w:r w:rsidR="005039E0" w:rsidRPr="0056686A">
        <w:rPr>
          <w:rFonts w:ascii="Times New Roman" w:hAnsi="Times New Roman" w:cs="Times New Roman"/>
          <w:sz w:val="28"/>
          <w:szCs w:val="28"/>
          <w:lang w:val="en-US"/>
        </w:rPr>
        <w:t>a</w:t>
      </w:r>
      <w:r w:rsidR="001A57A2" w:rsidRPr="0056686A">
        <w:rPr>
          <w:rFonts w:ascii="Times New Roman" w:hAnsi="Times New Roman" w:cs="Times New Roman"/>
          <w:sz w:val="28"/>
          <w:szCs w:val="28"/>
        </w:rPr>
        <w:t>вил р</w:t>
      </w:r>
      <w:r w:rsidR="005039E0" w:rsidRPr="0056686A">
        <w:rPr>
          <w:rFonts w:ascii="Times New Roman" w:hAnsi="Times New Roman" w:cs="Times New Roman"/>
          <w:sz w:val="28"/>
          <w:szCs w:val="28"/>
          <w:lang w:val="en-US"/>
        </w:rPr>
        <w:t>e</w:t>
      </w:r>
      <w:proofErr w:type="spellStart"/>
      <w:r w:rsidR="001A57A2" w:rsidRPr="0056686A">
        <w:rPr>
          <w:rFonts w:ascii="Times New Roman" w:hAnsi="Times New Roman" w:cs="Times New Roman"/>
          <w:sz w:val="28"/>
          <w:szCs w:val="28"/>
        </w:rPr>
        <w:t>лигиозной</w:t>
      </w:r>
      <w:proofErr w:type="spellEnd"/>
      <w:r w:rsidR="001A57A2" w:rsidRPr="0056686A">
        <w:rPr>
          <w:rFonts w:ascii="Times New Roman" w:hAnsi="Times New Roman" w:cs="Times New Roman"/>
          <w:sz w:val="28"/>
          <w:szCs w:val="28"/>
        </w:rPr>
        <w:t xml:space="preserve"> </w:t>
      </w:r>
      <w:proofErr w:type="spellStart"/>
      <w:r w:rsidR="001A57A2" w:rsidRPr="0056686A">
        <w:rPr>
          <w:rFonts w:ascii="Times New Roman" w:hAnsi="Times New Roman" w:cs="Times New Roman"/>
          <w:sz w:val="28"/>
          <w:szCs w:val="28"/>
        </w:rPr>
        <w:t>деят</w:t>
      </w:r>
      <w:proofErr w:type="spellEnd"/>
      <w:r w:rsidR="005039E0" w:rsidRPr="0056686A">
        <w:rPr>
          <w:rFonts w:ascii="Times New Roman" w:hAnsi="Times New Roman" w:cs="Times New Roman"/>
          <w:sz w:val="28"/>
          <w:szCs w:val="28"/>
          <w:lang w:val="en-US"/>
        </w:rPr>
        <w:t>e</w:t>
      </w:r>
      <w:proofErr w:type="spellStart"/>
      <w:r w:rsidR="001A57A2" w:rsidRPr="0056686A">
        <w:rPr>
          <w:rFonts w:ascii="Times New Roman" w:hAnsi="Times New Roman" w:cs="Times New Roman"/>
          <w:sz w:val="28"/>
          <w:szCs w:val="28"/>
        </w:rPr>
        <w:t>льности</w:t>
      </w:r>
      <w:proofErr w:type="spellEnd"/>
      <w:r w:rsidR="001A57A2" w:rsidRPr="0056686A">
        <w:rPr>
          <w:rFonts w:ascii="Times New Roman" w:hAnsi="Times New Roman" w:cs="Times New Roman"/>
          <w:sz w:val="28"/>
          <w:szCs w:val="28"/>
        </w:rPr>
        <w:t xml:space="preserve"> или по любому доносу</w:t>
      </w:r>
      <w:r w:rsidR="002415B8" w:rsidRPr="0056686A">
        <w:rPr>
          <w:rFonts w:ascii="Times New Roman" w:hAnsi="Times New Roman" w:cs="Times New Roman"/>
          <w:sz w:val="28"/>
          <w:szCs w:val="28"/>
        </w:rPr>
        <w:t xml:space="preserve">, </w:t>
      </w:r>
      <w:r w:rsidR="007F2ADB" w:rsidRPr="0056686A">
        <w:rPr>
          <w:rFonts w:ascii="Times New Roman" w:hAnsi="Times New Roman" w:cs="Times New Roman"/>
          <w:sz w:val="28"/>
          <w:szCs w:val="28"/>
        </w:rPr>
        <w:t>представители духовенства</w:t>
      </w:r>
      <w:r w:rsidR="001A57A2" w:rsidRPr="0056686A">
        <w:rPr>
          <w:rFonts w:ascii="Times New Roman" w:hAnsi="Times New Roman" w:cs="Times New Roman"/>
          <w:sz w:val="28"/>
          <w:szCs w:val="28"/>
        </w:rPr>
        <w:t xml:space="preserve"> </w:t>
      </w:r>
      <w:r w:rsidR="007F2ADB" w:rsidRPr="0056686A">
        <w:rPr>
          <w:rFonts w:ascii="Times New Roman" w:hAnsi="Times New Roman" w:cs="Times New Roman"/>
          <w:sz w:val="28"/>
          <w:szCs w:val="28"/>
        </w:rPr>
        <w:t>арестовывали</w:t>
      </w:r>
      <w:r w:rsidR="002415B8" w:rsidRPr="0056686A">
        <w:rPr>
          <w:rFonts w:ascii="Times New Roman" w:hAnsi="Times New Roman" w:cs="Times New Roman"/>
          <w:sz w:val="28"/>
          <w:szCs w:val="28"/>
        </w:rPr>
        <w:t>сь</w:t>
      </w:r>
      <w:r w:rsidR="001A57A2" w:rsidRPr="0056686A">
        <w:rPr>
          <w:rFonts w:ascii="Times New Roman" w:hAnsi="Times New Roman" w:cs="Times New Roman"/>
          <w:sz w:val="28"/>
          <w:szCs w:val="28"/>
        </w:rPr>
        <w:t xml:space="preserve"> или выводились за штат.</w:t>
      </w:r>
      <w:r w:rsidR="00D412D4" w:rsidRPr="0056686A">
        <w:rPr>
          <w:rFonts w:ascii="Times New Roman" w:hAnsi="Times New Roman" w:cs="Times New Roman"/>
          <w:sz w:val="28"/>
          <w:szCs w:val="28"/>
        </w:rPr>
        <w:t xml:space="preserve"> </w:t>
      </w:r>
      <w:r w:rsidR="006C19EB" w:rsidRPr="0056686A">
        <w:rPr>
          <w:rFonts w:ascii="Times New Roman" w:hAnsi="Times New Roman" w:cs="Times New Roman"/>
          <w:sz w:val="28"/>
          <w:szCs w:val="28"/>
        </w:rPr>
        <w:t>Также о</w:t>
      </w:r>
      <w:r w:rsidR="00072EB4" w:rsidRPr="0056686A">
        <w:rPr>
          <w:rFonts w:ascii="Times New Roman" w:hAnsi="Times New Roman" w:cs="Times New Roman"/>
          <w:sz w:val="28"/>
          <w:szCs w:val="28"/>
        </w:rPr>
        <w:t>бычным явление</w:t>
      </w:r>
      <w:r w:rsidR="006C19EB" w:rsidRPr="0056686A">
        <w:rPr>
          <w:rFonts w:ascii="Times New Roman" w:hAnsi="Times New Roman" w:cs="Times New Roman"/>
          <w:sz w:val="28"/>
          <w:szCs w:val="28"/>
        </w:rPr>
        <w:t xml:space="preserve">м стало обвинение священнослужителей во </w:t>
      </w:r>
      <w:r w:rsidR="00EC5387" w:rsidRPr="0056686A">
        <w:rPr>
          <w:rFonts w:ascii="Times New Roman" w:hAnsi="Times New Roman" w:cs="Times New Roman"/>
          <w:sz w:val="28"/>
          <w:szCs w:val="28"/>
        </w:rPr>
        <w:t>«</w:t>
      </w:r>
      <w:proofErr w:type="spellStart"/>
      <w:r w:rsidR="00EC5387" w:rsidRPr="0056686A">
        <w:rPr>
          <w:rFonts w:ascii="Times New Roman" w:hAnsi="Times New Roman" w:cs="Times New Roman"/>
          <w:sz w:val="28"/>
          <w:szCs w:val="28"/>
        </w:rPr>
        <w:t>вредительско</w:t>
      </w:r>
      <w:proofErr w:type="spellEnd"/>
      <w:r w:rsidR="00EC5387" w:rsidRPr="0056686A">
        <w:rPr>
          <w:rFonts w:ascii="Times New Roman" w:hAnsi="Times New Roman" w:cs="Times New Roman"/>
          <w:sz w:val="28"/>
          <w:szCs w:val="28"/>
        </w:rPr>
        <w:t>-шпионской деятельности</w:t>
      </w:r>
      <w:r w:rsidR="00DD3D0B" w:rsidRPr="0056686A">
        <w:rPr>
          <w:rFonts w:ascii="Times New Roman" w:hAnsi="Times New Roman" w:cs="Times New Roman"/>
          <w:sz w:val="28"/>
          <w:szCs w:val="28"/>
        </w:rPr>
        <w:t>, в связях со спецслужбами иностранных государств».</w:t>
      </w:r>
      <w:r w:rsidR="00EC5387" w:rsidRPr="0056686A">
        <w:rPr>
          <w:rFonts w:ascii="Times New Roman" w:hAnsi="Times New Roman" w:cs="Times New Roman"/>
          <w:sz w:val="28"/>
          <w:szCs w:val="28"/>
        </w:rPr>
        <w:t xml:space="preserve"> </w:t>
      </w:r>
      <w:r w:rsidR="00A16804" w:rsidRPr="0056686A">
        <w:rPr>
          <w:rFonts w:ascii="Times New Roman" w:hAnsi="Times New Roman" w:cs="Times New Roman"/>
          <w:sz w:val="28"/>
          <w:szCs w:val="28"/>
        </w:rPr>
        <w:t xml:space="preserve">Почти универсальным </w:t>
      </w:r>
      <w:r w:rsidR="007D7BCC" w:rsidRPr="0056686A">
        <w:rPr>
          <w:rFonts w:ascii="Times New Roman" w:hAnsi="Times New Roman" w:cs="Times New Roman"/>
          <w:sz w:val="28"/>
          <w:szCs w:val="28"/>
        </w:rPr>
        <w:t xml:space="preserve">для всех священнослужителей </w:t>
      </w:r>
      <w:r w:rsidR="00A16804" w:rsidRPr="0056686A">
        <w:rPr>
          <w:rFonts w:ascii="Times New Roman" w:hAnsi="Times New Roman" w:cs="Times New Roman"/>
          <w:sz w:val="28"/>
          <w:szCs w:val="28"/>
        </w:rPr>
        <w:t>стало</w:t>
      </w:r>
      <w:r w:rsidR="0079459F" w:rsidRPr="0056686A">
        <w:rPr>
          <w:rFonts w:ascii="Times New Roman" w:hAnsi="Times New Roman" w:cs="Times New Roman"/>
          <w:sz w:val="28"/>
          <w:szCs w:val="28"/>
        </w:rPr>
        <w:t xml:space="preserve"> </w:t>
      </w:r>
      <w:r w:rsidR="007D7BCC" w:rsidRPr="0056686A">
        <w:rPr>
          <w:rFonts w:ascii="Times New Roman" w:hAnsi="Times New Roman" w:cs="Times New Roman"/>
          <w:sz w:val="28"/>
          <w:szCs w:val="28"/>
        </w:rPr>
        <w:t xml:space="preserve">обвинение в антисоветской агитации и </w:t>
      </w:r>
      <w:r w:rsidR="007D7BCC" w:rsidRPr="0056686A">
        <w:rPr>
          <w:rFonts w:ascii="Times New Roman" w:hAnsi="Times New Roman" w:cs="Times New Roman"/>
          <w:sz w:val="28"/>
          <w:szCs w:val="28"/>
        </w:rPr>
        <w:lastRenderedPageBreak/>
        <w:t xml:space="preserve">контрреволюционной деятельности </w:t>
      </w:r>
      <w:r w:rsidR="00395470" w:rsidRPr="0056686A">
        <w:rPr>
          <w:rFonts w:ascii="Times New Roman" w:hAnsi="Times New Roman" w:cs="Times New Roman"/>
          <w:sz w:val="28"/>
          <w:szCs w:val="28"/>
        </w:rPr>
        <w:t xml:space="preserve">во многом </w:t>
      </w:r>
      <w:r w:rsidR="007D7BCC" w:rsidRPr="0056686A">
        <w:rPr>
          <w:rFonts w:ascii="Times New Roman" w:hAnsi="Times New Roman" w:cs="Times New Roman"/>
          <w:sz w:val="28"/>
          <w:szCs w:val="28"/>
        </w:rPr>
        <w:t>без к</w:t>
      </w:r>
      <w:r w:rsidR="00395470" w:rsidRPr="0056686A">
        <w:rPr>
          <w:rFonts w:ascii="Times New Roman" w:hAnsi="Times New Roman" w:cs="Times New Roman"/>
          <w:sz w:val="28"/>
          <w:szCs w:val="28"/>
        </w:rPr>
        <w:t>акой-либо кон</w:t>
      </w:r>
      <w:r w:rsidR="007D578E" w:rsidRPr="0056686A">
        <w:rPr>
          <w:rFonts w:ascii="Times New Roman" w:hAnsi="Times New Roman" w:cs="Times New Roman"/>
          <w:sz w:val="28"/>
          <w:szCs w:val="28"/>
        </w:rPr>
        <w:t>кретики о составе преступления.</w:t>
      </w:r>
    </w:p>
    <w:p w14:paraId="27B9F38F" w14:textId="23BF6C91" w:rsidR="008D2DCB" w:rsidRPr="0056686A" w:rsidRDefault="001A57A2" w:rsidP="00504B3D">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w:t>
      </w:r>
      <w:r w:rsidR="003B6C7C" w:rsidRPr="0056686A">
        <w:rPr>
          <w:rFonts w:ascii="Times New Roman" w:hAnsi="Times New Roman" w:cs="Times New Roman"/>
          <w:sz w:val="28"/>
          <w:szCs w:val="28"/>
        </w:rPr>
        <w:t>огласно</w:t>
      </w:r>
      <w:r w:rsidR="005C483C" w:rsidRPr="0056686A">
        <w:rPr>
          <w:rFonts w:ascii="Times New Roman" w:hAnsi="Times New Roman" w:cs="Times New Roman"/>
          <w:sz w:val="28"/>
          <w:szCs w:val="28"/>
        </w:rPr>
        <w:t xml:space="preserve"> </w:t>
      </w:r>
      <w:r w:rsidR="006C169B" w:rsidRPr="0056686A">
        <w:rPr>
          <w:rFonts w:ascii="Times New Roman" w:hAnsi="Times New Roman" w:cs="Times New Roman"/>
          <w:sz w:val="28"/>
          <w:szCs w:val="28"/>
        </w:rPr>
        <w:t xml:space="preserve">данным О.Ю. Васильевы, </w:t>
      </w:r>
      <w:r w:rsidR="00F90BA9" w:rsidRPr="0056686A">
        <w:rPr>
          <w:rFonts w:ascii="Times New Roman" w:hAnsi="Times New Roman" w:cs="Times New Roman"/>
          <w:sz w:val="28"/>
          <w:szCs w:val="28"/>
        </w:rPr>
        <w:t xml:space="preserve">к моменту начала Великой Отечественной войны </w:t>
      </w:r>
      <w:r w:rsidR="006C169B" w:rsidRPr="0056686A">
        <w:rPr>
          <w:rFonts w:ascii="Times New Roman" w:hAnsi="Times New Roman" w:cs="Times New Roman"/>
          <w:sz w:val="28"/>
          <w:szCs w:val="28"/>
        </w:rPr>
        <w:t>ч</w:t>
      </w:r>
      <w:r w:rsidR="00D412D4" w:rsidRPr="0056686A">
        <w:rPr>
          <w:rFonts w:ascii="Times New Roman" w:hAnsi="Times New Roman" w:cs="Times New Roman"/>
          <w:sz w:val="28"/>
          <w:szCs w:val="28"/>
        </w:rPr>
        <w:t>исло священников по сравнению с 1917 г</w:t>
      </w:r>
      <w:r w:rsidR="006C169B" w:rsidRPr="0056686A">
        <w:rPr>
          <w:rFonts w:ascii="Times New Roman" w:hAnsi="Times New Roman" w:cs="Times New Roman"/>
          <w:sz w:val="28"/>
          <w:szCs w:val="28"/>
        </w:rPr>
        <w:t>.</w:t>
      </w:r>
      <w:r w:rsidR="00D412D4" w:rsidRPr="0056686A">
        <w:rPr>
          <w:rFonts w:ascii="Times New Roman" w:hAnsi="Times New Roman" w:cs="Times New Roman"/>
          <w:sz w:val="28"/>
          <w:szCs w:val="28"/>
        </w:rPr>
        <w:t xml:space="preserve"> сократилось с 50 тыс. человек до 6376 (со служителями присоединенных областей), высшего духовенства со 130 до 21, из которых 17 находились в местах заключения</w:t>
      </w:r>
      <w:r w:rsidR="006C169B" w:rsidRPr="0056686A">
        <w:rPr>
          <w:rFonts w:ascii="Times New Roman" w:hAnsi="Times New Roman" w:cs="Times New Roman"/>
          <w:sz w:val="28"/>
          <w:szCs w:val="28"/>
          <w:vertAlign w:val="superscript"/>
        </w:rPr>
        <w:footnoteReference w:id="53"/>
      </w:r>
      <w:r w:rsidR="00D412D4" w:rsidRPr="0056686A">
        <w:rPr>
          <w:rFonts w:ascii="Times New Roman" w:hAnsi="Times New Roman" w:cs="Times New Roman"/>
          <w:sz w:val="28"/>
          <w:szCs w:val="28"/>
        </w:rPr>
        <w:t>.</w:t>
      </w:r>
      <w:r w:rsidR="009B4230" w:rsidRPr="0056686A">
        <w:rPr>
          <w:rFonts w:ascii="Times New Roman" w:hAnsi="Times New Roman" w:cs="Times New Roman"/>
          <w:sz w:val="28"/>
          <w:szCs w:val="28"/>
        </w:rPr>
        <w:t xml:space="preserve"> </w:t>
      </w:r>
      <w:r w:rsidR="00E95FF5" w:rsidRPr="0056686A">
        <w:rPr>
          <w:rFonts w:ascii="Times New Roman" w:hAnsi="Times New Roman" w:cs="Times New Roman"/>
          <w:sz w:val="28"/>
          <w:szCs w:val="28"/>
        </w:rPr>
        <w:t>Те</w:t>
      </w:r>
      <w:r w:rsidR="00216A75" w:rsidRPr="0056686A">
        <w:rPr>
          <w:rFonts w:ascii="Times New Roman" w:hAnsi="Times New Roman" w:cs="Times New Roman"/>
          <w:sz w:val="28"/>
          <w:szCs w:val="28"/>
        </w:rPr>
        <w:t>ми</w:t>
      </w:r>
      <w:r w:rsidR="00E95FF5" w:rsidRPr="0056686A">
        <w:rPr>
          <w:rFonts w:ascii="Times New Roman" w:hAnsi="Times New Roman" w:cs="Times New Roman"/>
          <w:sz w:val="28"/>
          <w:szCs w:val="28"/>
        </w:rPr>
        <w:t xml:space="preserve"> ч</w:t>
      </w:r>
      <w:r w:rsidR="00E86C99" w:rsidRPr="0056686A">
        <w:rPr>
          <w:rFonts w:ascii="Times New Roman" w:hAnsi="Times New Roman" w:cs="Times New Roman"/>
          <w:sz w:val="28"/>
          <w:szCs w:val="28"/>
        </w:rPr>
        <w:t>ет</w:t>
      </w:r>
      <w:r w:rsidR="002411AE" w:rsidRPr="0056686A">
        <w:rPr>
          <w:rFonts w:ascii="Times New Roman" w:hAnsi="Times New Roman" w:cs="Times New Roman"/>
          <w:sz w:val="28"/>
          <w:szCs w:val="28"/>
        </w:rPr>
        <w:t>ы</w:t>
      </w:r>
      <w:r w:rsidR="00E86C99" w:rsidRPr="0056686A">
        <w:rPr>
          <w:rFonts w:ascii="Times New Roman" w:hAnsi="Times New Roman" w:cs="Times New Roman"/>
          <w:sz w:val="28"/>
          <w:szCs w:val="28"/>
        </w:rPr>
        <w:t>р</w:t>
      </w:r>
      <w:r w:rsidR="00216A75" w:rsidRPr="0056686A">
        <w:rPr>
          <w:rFonts w:ascii="Times New Roman" w:hAnsi="Times New Roman" w:cs="Times New Roman"/>
          <w:sz w:val="28"/>
          <w:szCs w:val="28"/>
        </w:rPr>
        <w:t>ьмя</w:t>
      </w:r>
      <w:r w:rsidR="00E95FF5" w:rsidRPr="0056686A">
        <w:rPr>
          <w:rFonts w:ascii="Times New Roman" w:hAnsi="Times New Roman" w:cs="Times New Roman"/>
          <w:sz w:val="28"/>
          <w:szCs w:val="28"/>
        </w:rPr>
        <w:t xml:space="preserve"> высши</w:t>
      </w:r>
      <w:r w:rsidR="00216A75" w:rsidRPr="0056686A">
        <w:rPr>
          <w:rFonts w:ascii="Times New Roman" w:hAnsi="Times New Roman" w:cs="Times New Roman"/>
          <w:sz w:val="28"/>
          <w:szCs w:val="28"/>
        </w:rPr>
        <w:t>ми</w:t>
      </w:r>
      <w:r w:rsidR="00E95FF5" w:rsidRPr="0056686A">
        <w:rPr>
          <w:rFonts w:ascii="Times New Roman" w:hAnsi="Times New Roman" w:cs="Times New Roman"/>
          <w:sz w:val="28"/>
          <w:szCs w:val="28"/>
        </w:rPr>
        <w:t xml:space="preserve"> </w:t>
      </w:r>
      <w:r w:rsidR="00242EBB" w:rsidRPr="0056686A">
        <w:rPr>
          <w:rFonts w:ascii="Times New Roman" w:hAnsi="Times New Roman" w:cs="Times New Roman"/>
          <w:sz w:val="28"/>
          <w:szCs w:val="28"/>
        </w:rPr>
        <w:t>архиереями</w:t>
      </w:r>
      <w:r w:rsidR="00E66445" w:rsidRPr="0056686A">
        <w:rPr>
          <w:rFonts w:ascii="Times New Roman" w:hAnsi="Times New Roman" w:cs="Times New Roman"/>
          <w:sz w:val="28"/>
          <w:szCs w:val="28"/>
        </w:rPr>
        <w:t>, кто остался на свободе</w:t>
      </w:r>
      <w:r w:rsidR="002415B8" w:rsidRPr="0056686A">
        <w:rPr>
          <w:rFonts w:ascii="Times New Roman" w:hAnsi="Times New Roman" w:cs="Times New Roman"/>
          <w:sz w:val="28"/>
          <w:szCs w:val="28"/>
        </w:rPr>
        <w:t>,</w:t>
      </w:r>
      <w:r w:rsidR="00E66445" w:rsidRPr="0056686A">
        <w:rPr>
          <w:rFonts w:ascii="Times New Roman" w:hAnsi="Times New Roman" w:cs="Times New Roman"/>
          <w:sz w:val="28"/>
          <w:szCs w:val="28"/>
        </w:rPr>
        <w:t xml:space="preserve"> были:</w:t>
      </w:r>
      <w:r w:rsidR="00E86C99" w:rsidRPr="0056686A">
        <w:rPr>
          <w:rFonts w:ascii="Times New Roman" w:hAnsi="Times New Roman" w:cs="Times New Roman"/>
          <w:sz w:val="28"/>
          <w:szCs w:val="28"/>
        </w:rPr>
        <w:t xml:space="preserve"> </w:t>
      </w:r>
      <w:r w:rsidR="00E66445" w:rsidRPr="0056686A">
        <w:rPr>
          <w:rFonts w:ascii="Times New Roman" w:hAnsi="Times New Roman" w:cs="Times New Roman"/>
          <w:sz w:val="28"/>
          <w:szCs w:val="28"/>
        </w:rPr>
        <w:t>патриарший местоблюститель</w:t>
      </w:r>
      <w:r w:rsidR="008D2DCB" w:rsidRPr="0056686A">
        <w:rPr>
          <w:rFonts w:ascii="Times New Roman" w:hAnsi="Times New Roman" w:cs="Times New Roman"/>
          <w:sz w:val="28"/>
          <w:szCs w:val="28"/>
        </w:rPr>
        <w:t xml:space="preserve"> Сергий, митрополит Ленинградский Алексий (Симанский)</w:t>
      </w:r>
      <w:r w:rsidR="00504B3D" w:rsidRPr="0056686A">
        <w:rPr>
          <w:rFonts w:ascii="Times New Roman" w:hAnsi="Times New Roman" w:cs="Times New Roman"/>
          <w:sz w:val="28"/>
          <w:szCs w:val="28"/>
        </w:rPr>
        <w:t xml:space="preserve">, </w:t>
      </w:r>
      <w:r w:rsidR="008D2DCB" w:rsidRPr="0056686A">
        <w:rPr>
          <w:rFonts w:ascii="Times New Roman" w:hAnsi="Times New Roman" w:cs="Times New Roman"/>
          <w:sz w:val="28"/>
          <w:szCs w:val="28"/>
        </w:rPr>
        <w:t>архиепископ Петергофский Николай (</w:t>
      </w:r>
      <w:proofErr w:type="spellStart"/>
      <w:r w:rsidR="008D2DCB" w:rsidRPr="0056686A">
        <w:rPr>
          <w:rFonts w:ascii="Times New Roman" w:hAnsi="Times New Roman" w:cs="Times New Roman"/>
          <w:sz w:val="28"/>
          <w:szCs w:val="28"/>
        </w:rPr>
        <w:t>Ярушевич</w:t>
      </w:r>
      <w:proofErr w:type="spellEnd"/>
      <w:r w:rsidR="008D2DCB" w:rsidRPr="0056686A">
        <w:rPr>
          <w:rFonts w:ascii="Times New Roman" w:hAnsi="Times New Roman" w:cs="Times New Roman"/>
          <w:sz w:val="28"/>
          <w:szCs w:val="28"/>
        </w:rPr>
        <w:t>), управлявший Новгородской и</w:t>
      </w:r>
      <w:r w:rsidR="00504B3D" w:rsidRPr="0056686A">
        <w:rPr>
          <w:rFonts w:ascii="Times New Roman" w:hAnsi="Times New Roman" w:cs="Times New Roman"/>
          <w:sz w:val="28"/>
          <w:szCs w:val="28"/>
        </w:rPr>
        <w:t xml:space="preserve"> </w:t>
      </w:r>
      <w:r w:rsidR="008D2DCB" w:rsidRPr="0056686A">
        <w:rPr>
          <w:rFonts w:ascii="Times New Roman" w:hAnsi="Times New Roman" w:cs="Times New Roman"/>
          <w:sz w:val="28"/>
          <w:szCs w:val="28"/>
        </w:rPr>
        <w:t>Псковской епархиями, архиепископ Дмитровский Сергий (Воскресенский), с 1937 г.</w:t>
      </w:r>
      <w:r w:rsidR="00504B3D" w:rsidRPr="0056686A">
        <w:rPr>
          <w:rFonts w:ascii="Times New Roman" w:hAnsi="Times New Roman" w:cs="Times New Roman"/>
          <w:sz w:val="28"/>
          <w:szCs w:val="28"/>
        </w:rPr>
        <w:t xml:space="preserve"> </w:t>
      </w:r>
      <w:r w:rsidR="008D2DCB" w:rsidRPr="0056686A">
        <w:rPr>
          <w:rFonts w:ascii="Times New Roman" w:hAnsi="Times New Roman" w:cs="Times New Roman"/>
          <w:sz w:val="28"/>
          <w:szCs w:val="28"/>
        </w:rPr>
        <w:t>занимавший должность управляющего делами Московско</w:t>
      </w:r>
      <w:r w:rsidR="000D7CA1" w:rsidRPr="0056686A">
        <w:rPr>
          <w:rFonts w:ascii="Times New Roman" w:hAnsi="Times New Roman" w:cs="Times New Roman"/>
          <w:sz w:val="28"/>
          <w:szCs w:val="28"/>
        </w:rPr>
        <w:t>го</w:t>
      </w:r>
      <w:r w:rsidR="008D2DCB" w:rsidRPr="0056686A">
        <w:rPr>
          <w:rFonts w:ascii="Times New Roman" w:hAnsi="Times New Roman" w:cs="Times New Roman"/>
          <w:sz w:val="28"/>
          <w:szCs w:val="28"/>
        </w:rPr>
        <w:t xml:space="preserve"> </w:t>
      </w:r>
      <w:r w:rsidR="00D93531" w:rsidRPr="0056686A">
        <w:rPr>
          <w:rFonts w:ascii="Times New Roman" w:hAnsi="Times New Roman" w:cs="Times New Roman"/>
          <w:sz w:val="28"/>
          <w:szCs w:val="28"/>
        </w:rPr>
        <w:t>п</w:t>
      </w:r>
      <w:r w:rsidR="008D2DCB" w:rsidRPr="0056686A">
        <w:rPr>
          <w:rFonts w:ascii="Times New Roman" w:hAnsi="Times New Roman" w:cs="Times New Roman"/>
          <w:sz w:val="28"/>
          <w:szCs w:val="28"/>
        </w:rPr>
        <w:t>атриарх</w:t>
      </w:r>
      <w:r w:rsidR="000D7CA1" w:rsidRPr="0056686A">
        <w:rPr>
          <w:rFonts w:ascii="Times New Roman" w:hAnsi="Times New Roman" w:cs="Times New Roman"/>
          <w:sz w:val="28"/>
          <w:szCs w:val="28"/>
        </w:rPr>
        <w:t>ата</w:t>
      </w:r>
      <w:r w:rsidR="008D2DCB" w:rsidRPr="0056686A">
        <w:rPr>
          <w:rFonts w:ascii="Times New Roman" w:hAnsi="Times New Roman" w:cs="Times New Roman"/>
          <w:sz w:val="28"/>
          <w:szCs w:val="28"/>
        </w:rPr>
        <w:t>. Каждый из</w:t>
      </w:r>
      <w:r w:rsidR="00504B3D" w:rsidRPr="0056686A">
        <w:rPr>
          <w:rFonts w:ascii="Times New Roman" w:hAnsi="Times New Roman" w:cs="Times New Roman"/>
          <w:sz w:val="28"/>
          <w:szCs w:val="28"/>
        </w:rPr>
        <w:t xml:space="preserve"> </w:t>
      </w:r>
      <w:r w:rsidR="008D2DCB" w:rsidRPr="0056686A">
        <w:rPr>
          <w:rFonts w:ascii="Times New Roman" w:hAnsi="Times New Roman" w:cs="Times New Roman"/>
          <w:sz w:val="28"/>
          <w:szCs w:val="28"/>
        </w:rPr>
        <w:t xml:space="preserve">них был по-своему выдающимся церковным деятелем, обладавшим большими организаторскими и дипломатическими способностями. Все они в тот или иной </w:t>
      </w:r>
      <w:r w:rsidR="009D58C5" w:rsidRPr="0056686A">
        <w:rPr>
          <w:rFonts w:ascii="Times New Roman" w:hAnsi="Times New Roman" w:cs="Times New Roman"/>
          <w:sz w:val="28"/>
          <w:szCs w:val="28"/>
        </w:rPr>
        <w:t>момент</w:t>
      </w:r>
      <w:r w:rsidR="00504B3D" w:rsidRPr="0056686A">
        <w:rPr>
          <w:rFonts w:ascii="Times New Roman" w:hAnsi="Times New Roman" w:cs="Times New Roman"/>
          <w:sz w:val="28"/>
          <w:szCs w:val="28"/>
        </w:rPr>
        <w:t xml:space="preserve"> </w:t>
      </w:r>
      <w:r w:rsidR="008D2DCB" w:rsidRPr="0056686A">
        <w:rPr>
          <w:rFonts w:ascii="Times New Roman" w:hAnsi="Times New Roman" w:cs="Times New Roman"/>
          <w:sz w:val="28"/>
          <w:szCs w:val="28"/>
        </w:rPr>
        <w:t xml:space="preserve">могли претендовать на вакантный пост </w:t>
      </w:r>
      <w:r w:rsidR="00504B3D" w:rsidRPr="0056686A">
        <w:rPr>
          <w:rFonts w:ascii="Times New Roman" w:hAnsi="Times New Roman" w:cs="Times New Roman"/>
          <w:sz w:val="28"/>
          <w:szCs w:val="28"/>
        </w:rPr>
        <w:t>п</w:t>
      </w:r>
      <w:r w:rsidR="008D2DCB" w:rsidRPr="0056686A">
        <w:rPr>
          <w:rFonts w:ascii="Times New Roman" w:hAnsi="Times New Roman" w:cs="Times New Roman"/>
          <w:sz w:val="28"/>
          <w:szCs w:val="28"/>
        </w:rPr>
        <w:t>атриарха.</w:t>
      </w:r>
    </w:p>
    <w:p w14:paraId="73179C98" w14:textId="188F6BE2" w:rsidR="00FF13DE" w:rsidRPr="0056686A" w:rsidRDefault="00FF13DE" w:rsidP="00FF13DE">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Немалое </w:t>
      </w:r>
      <w:r w:rsidR="006571C2" w:rsidRPr="0056686A">
        <w:rPr>
          <w:rFonts w:ascii="Times New Roman" w:hAnsi="Times New Roman" w:cs="Times New Roman"/>
          <w:sz w:val="28"/>
          <w:szCs w:val="28"/>
        </w:rPr>
        <w:t>количество</w:t>
      </w:r>
      <w:r w:rsidRPr="0056686A">
        <w:rPr>
          <w:rFonts w:ascii="Times New Roman" w:hAnsi="Times New Roman" w:cs="Times New Roman"/>
          <w:sz w:val="28"/>
          <w:szCs w:val="28"/>
        </w:rPr>
        <w:t xml:space="preserve"> </w:t>
      </w:r>
      <w:r w:rsidR="006571C2" w:rsidRPr="0056686A">
        <w:rPr>
          <w:rFonts w:ascii="Times New Roman" w:hAnsi="Times New Roman" w:cs="Times New Roman"/>
          <w:sz w:val="28"/>
          <w:szCs w:val="28"/>
        </w:rPr>
        <w:t xml:space="preserve">священнослужителей </w:t>
      </w:r>
      <w:r w:rsidR="007214C0" w:rsidRPr="0056686A">
        <w:rPr>
          <w:rFonts w:ascii="Times New Roman" w:hAnsi="Times New Roman" w:cs="Times New Roman"/>
          <w:sz w:val="28"/>
          <w:szCs w:val="28"/>
        </w:rPr>
        <w:t>отправлялись и в</w:t>
      </w:r>
      <w:r w:rsidR="0096158D" w:rsidRPr="0056686A">
        <w:rPr>
          <w:rFonts w:ascii="Times New Roman" w:hAnsi="Times New Roman" w:cs="Times New Roman"/>
          <w:sz w:val="28"/>
          <w:szCs w:val="28"/>
        </w:rPr>
        <w:t xml:space="preserve"> лагеря.</w:t>
      </w:r>
      <w:r w:rsidR="005C2D66" w:rsidRPr="0056686A">
        <w:rPr>
          <w:rFonts w:ascii="Times New Roman" w:hAnsi="Times New Roman" w:cs="Times New Roman"/>
          <w:sz w:val="28"/>
          <w:szCs w:val="28"/>
        </w:rPr>
        <w:t xml:space="preserve"> </w:t>
      </w:r>
      <w:r w:rsidRPr="0056686A">
        <w:rPr>
          <w:rFonts w:ascii="Times New Roman" w:hAnsi="Times New Roman" w:cs="Times New Roman"/>
          <w:sz w:val="28"/>
          <w:szCs w:val="28"/>
        </w:rPr>
        <w:t>Согласно справке о составе заключенных, содержащихся в лагерях НКВД на 1 января 1942 г., численность церковников и сектантов составляла 6888 человек</w:t>
      </w:r>
      <w:r w:rsidRPr="0056686A">
        <w:rPr>
          <w:rFonts w:ascii="Times New Roman" w:hAnsi="Times New Roman" w:cs="Times New Roman"/>
          <w:sz w:val="28"/>
          <w:szCs w:val="28"/>
          <w:vertAlign w:val="superscript"/>
        </w:rPr>
        <w:footnoteReference w:id="54"/>
      </w:r>
      <w:r w:rsidRPr="0056686A">
        <w:rPr>
          <w:rFonts w:ascii="Times New Roman" w:hAnsi="Times New Roman" w:cs="Times New Roman"/>
          <w:sz w:val="28"/>
          <w:szCs w:val="28"/>
        </w:rPr>
        <w:t>. В то же время в исправительно-трудовых колониях НКВД содержалось 1444 церковников и сектантов</w:t>
      </w:r>
      <w:r w:rsidRPr="0056686A">
        <w:rPr>
          <w:rFonts w:ascii="Times New Roman" w:hAnsi="Times New Roman" w:cs="Times New Roman"/>
          <w:sz w:val="28"/>
          <w:szCs w:val="28"/>
          <w:vertAlign w:val="superscript"/>
        </w:rPr>
        <w:footnoteReference w:id="55"/>
      </w:r>
      <w:r w:rsidRPr="0056686A">
        <w:rPr>
          <w:rFonts w:ascii="Times New Roman" w:hAnsi="Times New Roman" w:cs="Times New Roman"/>
          <w:sz w:val="28"/>
          <w:szCs w:val="28"/>
        </w:rPr>
        <w:t>.</w:t>
      </w:r>
    </w:p>
    <w:p w14:paraId="7BF46FB8" w14:textId="3C854EA0" w:rsidR="001D601D" w:rsidRPr="0056686A" w:rsidRDefault="001D601D" w:rsidP="001D601D">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Таким образом, уже в первые годы после Октябрьской революции советские власти установили политический курс на полную ликвидацию церкви, причем на базе созданных ими же законов, гарантирующих религиозную свободу, с правом не только исповедовать, но и пропагандировать религиозные взгляды. Большинство же руководящих 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ботников</w:t>
      </w:r>
      <w:proofErr w:type="spellEnd"/>
      <w:r w:rsidRPr="0056686A">
        <w:rPr>
          <w:rFonts w:ascii="Times New Roman" w:hAnsi="Times New Roman" w:cs="Times New Roman"/>
          <w:sz w:val="28"/>
          <w:szCs w:val="28"/>
        </w:rPr>
        <w:t xml:space="preserve"> сов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тского</w:t>
      </w:r>
      <w:proofErr w:type="spellEnd"/>
      <w:r w:rsidRPr="0056686A">
        <w:rPr>
          <w:rFonts w:ascii="Times New Roman" w:hAnsi="Times New Roman" w:cs="Times New Roman"/>
          <w:sz w:val="28"/>
          <w:szCs w:val="28"/>
        </w:rPr>
        <w:t xml:space="preserve"> партийного аппарата было уверено в скором </w:t>
      </w:r>
      <w:r w:rsidRPr="0056686A">
        <w:rPr>
          <w:rFonts w:ascii="Times New Roman" w:hAnsi="Times New Roman" w:cs="Times New Roman"/>
          <w:sz w:val="28"/>
          <w:szCs w:val="28"/>
        </w:rPr>
        <w:lastRenderedPageBreak/>
        <w:t xml:space="preserve">преобразовании первой страны социализма в общество массового атеизма. И в силу данных представлений был сделан вывод о нецелесообразности сохранения полной религиозной свободы, а также существования как законодательства о религиозных культах, так и органов, проводивших данное законодательство в жизнь.  </w:t>
      </w:r>
      <w:r w:rsidR="003D65CC" w:rsidRPr="0056686A">
        <w:rPr>
          <w:rFonts w:ascii="Times New Roman" w:hAnsi="Times New Roman" w:cs="Times New Roman"/>
          <w:sz w:val="28"/>
          <w:szCs w:val="28"/>
        </w:rPr>
        <w:t>Более того</w:t>
      </w:r>
      <w:r w:rsidR="00216A75" w:rsidRPr="0056686A">
        <w:rPr>
          <w:rFonts w:ascii="Times New Roman" w:hAnsi="Times New Roman" w:cs="Times New Roman"/>
          <w:sz w:val="28"/>
          <w:szCs w:val="28"/>
        </w:rPr>
        <w:t>,</w:t>
      </w:r>
      <w:r w:rsidR="003D65CC" w:rsidRPr="0056686A">
        <w:rPr>
          <w:rFonts w:ascii="Times New Roman" w:hAnsi="Times New Roman" w:cs="Times New Roman"/>
          <w:sz w:val="28"/>
          <w:szCs w:val="28"/>
        </w:rPr>
        <w:t xml:space="preserve"> </w:t>
      </w:r>
      <w:r w:rsidR="00471D53" w:rsidRPr="0056686A">
        <w:rPr>
          <w:rFonts w:ascii="Times New Roman" w:hAnsi="Times New Roman" w:cs="Times New Roman"/>
          <w:sz w:val="28"/>
          <w:szCs w:val="28"/>
        </w:rPr>
        <w:t xml:space="preserve">большевиками </w:t>
      </w:r>
      <w:r w:rsidR="00CA4EE8" w:rsidRPr="0056686A">
        <w:rPr>
          <w:rFonts w:ascii="Times New Roman" w:hAnsi="Times New Roman" w:cs="Times New Roman"/>
          <w:sz w:val="28"/>
          <w:szCs w:val="28"/>
        </w:rPr>
        <w:t xml:space="preserve">первое время </w:t>
      </w:r>
      <w:r w:rsidR="00471D53" w:rsidRPr="0056686A">
        <w:rPr>
          <w:rFonts w:ascii="Times New Roman" w:hAnsi="Times New Roman" w:cs="Times New Roman"/>
          <w:sz w:val="28"/>
          <w:szCs w:val="28"/>
        </w:rPr>
        <w:t xml:space="preserve">поддерживались </w:t>
      </w:r>
      <w:r w:rsidR="00CA4EE8" w:rsidRPr="0056686A">
        <w:rPr>
          <w:rFonts w:ascii="Times New Roman" w:hAnsi="Times New Roman" w:cs="Times New Roman"/>
          <w:sz w:val="28"/>
          <w:szCs w:val="28"/>
        </w:rPr>
        <w:t>обновленцы</w:t>
      </w:r>
      <w:r w:rsidR="00855F7A" w:rsidRPr="0056686A">
        <w:rPr>
          <w:rFonts w:ascii="Times New Roman" w:hAnsi="Times New Roman" w:cs="Times New Roman"/>
          <w:sz w:val="28"/>
          <w:szCs w:val="28"/>
        </w:rPr>
        <w:t xml:space="preserve"> как </w:t>
      </w:r>
      <w:r w:rsidR="00211C1A" w:rsidRPr="0056686A">
        <w:rPr>
          <w:rFonts w:ascii="Times New Roman" w:hAnsi="Times New Roman" w:cs="Times New Roman"/>
          <w:sz w:val="28"/>
          <w:szCs w:val="28"/>
        </w:rPr>
        <w:t xml:space="preserve">противодействующую силу канонической РПЦ. </w:t>
      </w:r>
      <w:r w:rsidRPr="0056686A">
        <w:rPr>
          <w:rFonts w:ascii="Times New Roman" w:hAnsi="Times New Roman" w:cs="Times New Roman"/>
          <w:sz w:val="28"/>
          <w:szCs w:val="28"/>
        </w:rPr>
        <w:t xml:space="preserve">В результате антирелигиозной кампании церковь оказалась на грани уничтожения. </w:t>
      </w:r>
    </w:p>
    <w:p w14:paraId="22CCE117" w14:textId="77777777" w:rsidR="00B2655D" w:rsidRPr="0056686A" w:rsidRDefault="00B2655D" w:rsidP="00B2655D">
      <w:pPr>
        <w:jc w:val="center"/>
        <w:rPr>
          <w:rFonts w:ascii="Times New Roman" w:hAnsi="Times New Roman" w:cs="Times New Roman"/>
          <w:b/>
          <w:bCs/>
          <w:sz w:val="32"/>
          <w:szCs w:val="32"/>
        </w:rPr>
      </w:pPr>
    </w:p>
    <w:p w14:paraId="6A91EA3A" w14:textId="23D2C428" w:rsidR="00B2655D" w:rsidRPr="0056686A" w:rsidRDefault="00B2655D" w:rsidP="00563E30">
      <w:pPr>
        <w:jc w:val="center"/>
        <w:rPr>
          <w:rFonts w:ascii="Times New Roman" w:hAnsi="Times New Roman" w:cs="Times New Roman"/>
          <w:b/>
          <w:bCs/>
          <w:sz w:val="28"/>
          <w:szCs w:val="28"/>
        </w:rPr>
      </w:pPr>
      <w:bookmarkStart w:id="35" w:name="_Hlk128608667"/>
      <w:r w:rsidRPr="0056686A">
        <w:rPr>
          <w:rFonts w:ascii="Times New Roman" w:hAnsi="Times New Roman" w:cs="Times New Roman"/>
          <w:b/>
          <w:bCs/>
          <w:sz w:val="28"/>
          <w:szCs w:val="28"/>
        </w:rPr>
        <w:t xml:space="preserve">1.2 </w:t>
      </w:r>
      <w:r w:rsidR="001D601D" w:rsidRPr="0056686A">
        <w:rPr>
          <w:rFonts w:ascii="Times New Roman" w:hAnsi="Times New Roman" w:cs="Times New Roman"/>
          <w:b/>
          <w:bCs/>
          <w:sz w:val="28"/>
          <w:szCs w:val="28"/>
        </w:rPr>
        <w:t>П</w:t>
      </w:r>
      <w:r w:rsidRPr="0056686A">
        <w:rPr>
          <w:rFonts w:ascii="Times New Roman" w:hAnsi="Times New Roman" w:cs="Times New Roman"/>
          <w:b/>
          <w:bCs/>
          <w:sz w:val="28"/>
          <w:szCs w:val="28"/>
        </w:rPr>
        <w:t>оложение ленинградских православных приходов</w:t>
      </w:r>
      <w:r w:rsidR="001D601D" w:rsidRPr="0056686A">
        <w:rPr>
          <w:rFonts w:ascii="Times New Roman" w:hAnsi="Times New Roman" w:cs="Times New Roman"/>
          <w:b/>
          <w:bCs/>
          <w:sz w:val="28"/>
          <w:szCs w:val="28"/>
        </w:rPr>
        <w:t xml:space="preserve"> в условиях гонени</w:t>
      </w:r>
      <w:r w:rsidR="00760ECB" w:rsidRPr="0056686A">
        <w:rPr>
          <w:rFonts w:ascii="Times New Roman" w:hAnsi="Times New Roman" w:cs="Times New Roman"/>
          <w:b/>
          <w:bCs/>
          <w:sz w:val="28"/>
          <w:szCs w:val="28"/>
        </w:rPr>
        <w:t>й</w:t>
      </w:r>
      <w:r w:rsidR="001D601D" w:rsidRPr="0056686A">
        <w:rPr>
          <w:rFonts w:ascii="Times New Roman" w:hAnsi="Times New Roman" w:cs="Times New Roman"/>
          <w:b/>
          <w:bCs/>
          <w:sz w:val="28"/>
          <w:szCs w:val="28"/>
        </w:rPr>
        <w:t xml:space="preserve"> на церковь</w:t>
      </w:r>
      <w:bookmarkEnd w:id="35"/>
    </w:p>
    <w:p w14:paraId="7F97513B" w14:textId="5D1E32DB" w:rsidR="001C6F63" w:rsidRPr="0056686A" w:rsidRDefault="00E46A5B" w:rsidP="001C6F6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w:t>
      </w:r>
      <w:r w:rsidR="00A230F2" w:rsidRPr="0056686A">
        <w:rPr>
          <w:rFonts w:ascii="Times New Roman" w:hAnsi="Times New Roman" w:cs="Times New Roman"/>
          <w:sz w:val="28"/>
          <w:szCs w:val="28"/>
        </w:rPr>
        <w:t>Ленинградск</w:t>
      </w:r>
      <w:r w:rsidRPr="0056686A">
        <w:rPr>
          <w:rFonts w:ascii="Times New Roman" w:hAnsi="Times New Roman" w:cs="Times New Roman"/>
          <w:sz w:val="28"/>
          <w:szCs w:val="28"/>
        </w:rPr>
        <w:t xml:space="preserve">ой </w:t>
      </w:r>
      <w:r w:rsidR="00A230F2" w:rsidRPr="0056686A">
        <w:rPr>
          <w:rFonts w:ascii="Times New Roman" w:hAnsi="Times New Roman" w:cs="Times New Roman"/>
          <w:sz w:val="28"/>
          <w:szCs w:val="28"/>
        </w:rPr>
        <w:t>епархи</w:t>
      </w:r>
      <w:r w:rsidRPr="0056686A">
        <w:rPr>
          <w:rFonts w:ascii="Times New Roman" w:hAnsi="Times New Roman" w:cs="Times New Roman"/>
          <w:sz w:val="28"/>
          <w:szCs w:val="28"/>
        </w:rPr>
        <w:t xml:space="preserve">и происходила та же ситуация, что и </w:t>
      </w:r>
      <w:r w:rsidR="004F604E" w:rsidRPr="0056686A">
        <w:rPr>
          <w:rFonts w:ascii="Times New Roman" w:hAnsi="Times New Roman" w:cs="Times New Roman"/>
          <w:sz w:val="28"/>
          <w:szCs w:val="28"/>
        </w:rPr>
        <w:t>со всей церковью</w:t>
      </w:r>
      <w:r w:rsidR="009B3732" w:rsidRPr="0056686A">
        <w:rPr>
          <w:rFonts w:ascii="Times New Roman" w:hAnsi="Times New Roman" w:cs="Times New Roman"/>
          <w:sz w:val="28"/>
          <w:szCs w:val="28"/>
        </w:rPr>
        <w:t xml:space="preserve"> в целом.</w:t>
      </w:r>
      <w:r w:rsidR="00A230F2" w:rsidRPr="0056686A">
        <w:rPr>
          <w:rFonts w:ascii="Times New Roman" w:hAnsi="Times New Roman" w:cs="Times New Roman"/>
          <w:sz w:val="28"/>
          <w:szCs w:val="28"/>
        </w:rPr>
        <w:t xml:space="preserve"> </w:t>
      </w:r>
      <w:r w:rsidR="001C6F63" w:rsidRPr="0056686A">
        <w:rPr>
          <w:rFonts w:ascii="Times New Roman" w:hAnsi="Times New Roman" w:cs="Times New Roman"/>
          <w:sz w:val="28"/>
          <w:szCs w:val="28"/>
        </w:rPr>
        <w:t>С 1928 г</w:t>
      </w:r>
      <w:r w:rsidR="008E3AA7" w:rsidRPr="0056686A">
        <w:rPr>
          <w:rFonts w:ascii="Times New Roman" w:hAnsi="Times New Roman" w:cs="Times New Roman"/>
          <w:sz w:val="28"/>
          <w:szCs w:val="28"/>
        </w:rPr>
        <w:t>. произошел так называемый</w:t>
      </w:r>
      <w:r w:rsidR="001C6F63" w:rsidRPr="0056686A">
        <w:rPr>
          <w:rFonts w:ascii="Times New Roman" w:hAnsi="Times New Roman" w:cs="Times New Roman"/>
          <w:sz w:val="28"/>
          <w:szCs w:val="28"/>
        </w:rPr>
        <w:t xml:space="preserve"> «самороспуск» высших богословских курсов в Ленинграде, </w:t>
      </w:r>
      <w:r w:rsidR="009B3732" w:rsidRPr="0056686A">
        <w:rPr>
          <w:rFonts w:ascii="Times New Roman" w:hAnsi="Times New Roman" w:cs="Times New Roman"/>
          <w:sz w:val="28"/>
          <w:szCs w:val="28"/>
        </w:rPr>
        <w:t xml:space="preserve">и </w:t>
      </w:r>
      <w:r w:rsidR="001C6F63" w:rsidRPr="0056686A">
        <w:rPr>
          <w:rFonts w:ascii="Times New Roman" w:hAnsi="Times New Roman" w:cs="Times New Roman"/>
          <w:sz w:val="28"/>
          <w:szCs w:val="28"/>
        </w:rPr>
        <w:t>патриаршая церковь потеряла возможность готовить кадры священнослужителей</w:t>
      </w:r>
      <w:r w:rsidR="001C6F63" w:rsidRPr="0056686A">
        <w:rPr>
          <w:rFonts w:ascii="Times New Roman" w:hAnsi="Times New Roman" w:cs="Times New Roman"/>
          <w:sz w:val="28"/>
          <w:szCs w:val="28"/>
          <w:vertAlign w:val="superscript"/>
        </w:rPr>
        <w:footnoteReference w:id="56"/>
      </w:r>
      <w:r w:rsidR="001C6F63" w:rsidRPr="0056686A">
        <w:rPr>
          <w:rFonts w:ascii="Times New Roman" w:hAnsi="Times New Roman" w:cs="Times New Roman"/>
          <w:sz w:val="28"/>
          <w:szCs w:val="28"/>
        </w:rPr>
        <w:t>.</w:t>
      </w:r>
    </w:p>
    <w:p w14:paraId="677E0D47" w14:textId="4EECE99D" w:rsidR="00F87472" w:rsidRPr="0056686A" w:rsidRDefault="00F87472" w:rsidP="009A7EEC">
      <w:pPr>
        <w:spacing w:after="0" w:line="360" w:lineRule="auto"/>
        <w:ind w:firstLine="709"/>
        <w:jc w:val="both"/>
        <w:rPr>
          <w:rFonts w:ascii="Times New Roman" w:hAnsi="Times New Roman" w:cs="Times New Roman"/>
          <w:sz w:val="28"/>
          <w:szCs w:val="28"/>
        </w:rPr>
      </w:pPr>
      <w:bookmarkStart w:id="36" w:name="_Hlk123390326"/>
      <w:r w:rsidRPr="0056686A">
        <w:rPr>
          <w:rFonts w:ascii="Times New Roman" w:hAnsi="Times New Roman" w:cs="Times New Roman"/>
          <w:sz w:val="28"/>
          <w:szCs w:val="28"/>
        </w:rPr>
        <w:t xml:space="preserve">По утверждению </w:t>
      </w:r>
      <w:r w:rsidR="00FA1E83" w:rsidRPr="0056686A">
        <w:rPr>
          <w:rFonts w:ascii="Times New Roman" w:hAnsi="Times New Roman" w:cs="Times New Roman"/>
          <w:sz w:val="28"/>
          <w:szCs w:val="28"/>
        </w:rPr>
        <w:t xml:space="preserve">А.Э. </w:t>
      </w:r>
      <w:r w:rsidRPr="0056686A">
        <w:rPr>
          <w:rFonts w:ascii="Times New Roman" w:hAnsi="Times New Roman" w:cs="Times New Roman"/>
          <w:sz w:val="28"/>
          <w:szCs w:val="28"/>
        </w:rPr>
        <w:t>Левитина-Краснова</w:t>
      </w:r>
      <w:bookmarkEnd w:id="36"/>
      <w:r w:rsidRPr="0056686A">
        <w:rPr>
          <w:rFonts w:ascii="Times New Roman" w:hAnsi="Times New Roman" w:cs="Times New Roman"/>
          <w:sz w:val="28"/>
          <w:szCs w:val="28"/>
        </w:rPr>
        <w:t xml:space="preserve">, в 1929-1932 гг. массовых арестов среди духовенства в Ленинграде не было из-за противодействия </w:t>
      </w:r>
      <w:r w:rsidR="00B975AB" w:rsidRPr="0056686A">
        <w:rPr>
          <w:rFonts w:ascii="Times New Roman" w:hAnsi="Times New Roman" w:cs="Times New Roman"/>
          <w:sz w:val="28"/>
          <w:szCs w:val="28"/>
        </w:rPr>
        <w:t xml:space="preserve">Римского </w:t>
      </w:r>
      <w:r w:rsidRPr="0056686A">
        <w:rPr>
          <w:rFonts w:ascii="Times New Roman" w:hAnsi="Times New Roman" w:cs="Times New Roman"/>
          <w:sz w:val="28"/>
          <w:szCs w:val="28"/>
        </w:rPr>
        <w:t xml:space="preserve">папы Пия </w:t>
      </w:r>
      <w:r w:rsidR="00F43080" w:rsidRPr="0056686A">
        <w:rPr>
          <w:rFonts w:ascii="Times New Roman" w:hAnsi="Times New Roman" w:cs="Times New Roman"/>
          <w:sz w:val="28"/>
          <w:szCs w:val="28"/>
          <w:lang w:val="en-US"/>
        </w:rPr>
        <w:t>X</w:t>
      </w:r>
      <w:r w:rsidRPr="0056686A">
        <w:rPr>
          <w:rFonts w:ascii="Times New Roman" w:hAnsi="Times New Roman" w:cs="Times New Roman"/>
          <w:sz w:val="28"/>
          <w:szCs w:val="28"/>
        </w:rPr>
        <w:t>I</w:t>
      </w:r>
      <w:r w:rsidR="007958C5" w:rsidRPr="0056686A">
        <w:rPr>
          <w:rFonts w:ascii="Times New Roman" w:hAnsi="Times New Roman" w:cs="Times New Roman"/>
          <w:sz w:val="28"/>
          <w:szCs w:val="28"/>
        </w:rPr>
        <w:t xml:space="preserve">, </w:t>
      </w:r>
      <w:r w:rsidR="00BB79DA" w:rsidRPr="0056686A">
        <w:rPr>
          <w:rFonts w:ascii="Times New Roman" w:hAnsi="Times New Roman" w:cs="Times New Roman"/>
          <w:sz w:val="28"/>
          <w:szCs w:val="28"/>
        </w:rPr>
        <w:t>объявивший т.н.</w:t>
      </w:r>
      <w:r w:rsidR="00913998" w:rsidRPr="0056686A">
        <w:rPr>
          <w:rFonts w:ascii="Times New Roman" w:hAnsi="Times New Roman" w:cs="Times New Roman"/>
          <w:sz w:val="28"/>
          <w:szCs w:val="28"/>
        </w:rPr>
        <w:t xml:space="preserve"> </w:t>
      </w:r>
      <w:r w:rsidR="00BB79DA" w:rsidRPr="0056686A">
        <w:rPr>
          <w:rFonts w:ascii="Times New Roman" w:hAnsi="Times New Roman" w:cs="Times New Roman"/>
          <w:sz w:val="28"/>
          <w:szCs w:val="28"/>
        </w:rPr>
        <w:t>«</w:t>
      </w:r>
      <w:r w:rsidR="007958C5" w:rsidRPr="0056686A">
        <w:rPr>
          <w:rFonts w:ascii="Times New Roman" w:hAnsi="Times New Roman" w:cs="Times New Roman"/>
          <w:sz w:val="28"/>
          <w:szCs w:val="28"/>
        </w:rPr>
        <w:t>крестовый поход</w:t>
      </w:r>
      <w:r w:rsidR="00BB79DA" w:rsidRPr="0056686A">
        <w:rPr>
          <w:rFonts w:ascii="Times New Roman" w:hAnsi="Times New Roman" w:cs="Times New Roman"/>
          <w:sz w:val="28"/>
          <w:szCs w:val="28"/>
        </w:rPr>
        <w:t xml:space="preserve">» </w:t>
      </w:r>
      <w:r w:rsidR="007958C5" w:rsidRPr="0056686A">
        <w:rPr>
          <w:rFonts w:ascii="Times New Roman" w:hAnsi="Times New Roman" w:cs="Times New Roman"/>
          <w:sz w:val="28"/>
          <w:szCs w:val="28"/>
        </w:rPr>
        <w:t>в защиту гонимой религии в СССР</w:t>
      </w:r>
      <w:r w:rsidRPr="0056686A">
        <w:rPr>
          <w:rFonts w:ascii="Times New Roman" w:hAnsi="Times New Roman" w:cs="Times New Roman"/>
          <w:sz w:val="28"/>
          <w:szCs w:val="28"/>
        </w:rPr>
        <w:t xml:space="preserve">. </w:t>
      </w:r>
      <w:r w:rsidR="00B4088A" w:rsidRPr="0056686A">
        <w:rPr>
          <w:rFonts w:ascii="Times New Roman" w:hAnsi="Times New Roman" w:cs="Times New Roman"/>
          <w:sz w:val="28"/>
          <w:szCs w:val="28"/>
        </w:rPr>
        <w:t>Поэтому о</w:t>
      </w:r>
      <w:r w:rsidRPr="0056686A">
        <w:rPr>
          <w:rFonts w:ascii="Times New Roman" w:hAnsi="Times New Roman" w:cs="Times New Roman"/>
          <w:sz w:val="28"/>
          <w:szCs w:val="28"/>
        </w:rPr>
        <w:t xml:space="preserve">сновный удар пришелся </w:t>
      </w:r>
      <w:r w:rsidR="008E3AA7" w:rsidRPr="0056686A">
        <w:rPr>
          <w:rFonts w:ascii="Times New Roman" w:hAnsi="Times New Roman" w:cs="Times New Roman"/>
          <w:sz w:val="28"/>
          <w:szCs w:val="28"/>
        </w:rPr>
        <w:t>по церквя</w:t>
      </w:r>
      <w:r w:rsidRPr="0056686A">
        <w:rPr>
          <w:rFonts w:ascii="Times New Roman" w:hAnsi="Times New Roman" w:cs="Times New Roman"/>
          <w:sz w:val="28"/>
          <w:szCs w:val="28"/>
        </w:rPr>
        <w:t xml:space="preserve">м и духовенству на селе. В городах же было относительно спокойно. Однако все же репрессии против отдельных священников были. Так, в 1930 г. были арестованы три протоиерея: Николай Чуков (настоятель Николо-Морского собора), будущий митрополит Григорий, Николай </w:t>
      </w:r>
      <w:proofErr w:type="spellStart"/>
      <w:r w:rsidRPr="0056686A">
        <w:rPr>
          <w:rFonts w:ascii="Times New Roman" w:hAnsi="Times New Roman" w:cs="Times New Roman"/>
          <w:sz w:val="28"/>
          <w:szCs w:val="28"/>
        </w:rPr>
        <w:t>Чепурин</w:t>
      </w:r>
      <w:proofErr w:type="spellEnd"/>
      <w:r w:rsidRPr="0056686A">
        <w:rPr>
          <w:rFonts w:ascii="Times New Roman" w:hAnsi="Times New Roman" w:cs="Times New Roman"/>
          <w:sz w:val="28"/>
          <w:szCs w:val="28"/>
        </w:rPr>
        <w:t xml:space="preserve"> (из Покровской церкви) и Михаил Чельцов (богослов и историк ранней христианской церкви, настоятель Михаило-Архангельской церкви), расстрелянный в 1932 г.</w:t>
      </w:r>
      <w:r w:rsidRPr="0056686A">
        <w:rPr>
          <w:rFonts w:ascii="Times New Roman" w:hAnsi="Times New Roman" w:cs="Times New Roman"/>
          <w:sz w:val="28"/>
          <w:szCs w:val="28"/>
          <w:vertAlign w:val="superscript"/>
        </w:rPr>
        <w:footnoteReference w:id="57"/>
      </w:r>
      <w:r w:rsidR="002C05A4" w:rsidRPr="0056686A">
        <w:rPr>
          <w:rFonts w:ascii="Times New Roman" w:hAnsi="Times New Roman" w:cs="Times New Roman"/>
          <w:sz w:val="28"/>
          <w:szCs w:val="28"/>
        </w:rPr>
        <w:t xml:space="preserve"> </w:t>
      </w:r>
      <w:r w:rsidR="00EF3DB6" w:rsidRPr="0056686A">
        <w:rPr>
          <w:rFonts w:ascii="Times New Roman" w:hAnsi="Times New Roman" w:cs="Times New Roman"/>
          <w:sz w:val="28"/>
          <w:szCs w:val="28"/>
        </w:rPr>
        <w:t xml:space="preserve">Скорее всего, под «крестовым походом» </w:t>
      </w:r>
      <w:r w:rsidR="00FA1E83" w:rsidRPr="0056686A">
        <w:rPr>
          <w:rFonts w:ascii="Times New Roman" w:hAnsi="Times New Roman" w:cs="Times New Roman"/>
          <w:sz w:val="28"/>
          <w:szCs w:val="28"/>
        </w:rPr>
        <w:t xml:space="preserve">А.Э. Левитин-Краснов </w:t>
      </w:r>
      <w:r w:rsidR="00A868CB" w:rsidRPr="0056686A">
        <w:rPr>
          <w:rFonts w:ascii="Times New Roman" w:hAnsi="Times New Roman" w:cs="Times New Roman"/>
          <w:sz w:val="28"/>
          <w:szCs w:val="28"/>
        </w:rPr>
        <w:t>имеет в</w:t>
      </w:r>
      <w:r w:rsidR="00A04245" w:rsidRPr="0056686A">
        <w:rPr>
          <w:rFonts w:ascii="Times New Roman" w:hAnsi="Times New Roman" w:cs="Times New Roman"/>
          <w:sz w:val="28"/>
          <w:szCs w:val="28"/>
        </w:rPr>
        <w:t xml:space="preserve"> </w:t>
      </w:r>
      <w:r w:rsidR="00A868CB" w:rsidRPr="0056686A">
        <w:rPr>
          <w:rFonts w:ascii="Times New Roman" w:hAnsi="Times New Roman" w:cs="Times New Roman"/>
          <w:sz w:val="28"/>
          <w:szCs w:val="28"/>
        </w:rPr>
        <w:t xml:space="preserve">виду </w:t>
      </w:r>
      <w:r w:rsidR="00007974" w:rsidRPr="0056686A">
        <w:rPr>
          <w:rFonts w:ascii="Times New Roman" w:hAnsi="Times New Roman" w:cs="Times New Roman"/>
          <w:sz w:val="28"/>
          <w:szCs w:val="28"/>
        </w:rPr>
        <w:t xml:space="preserve">обращение </w:t>
      </w:r>
      <w:r w:rsidR="00EA4ACB" w:rsidRPr="0056686A">
        <w:rPr>
          <w:rFonts w:ascii="Times New Roman" w:hAnsi="Times New Roman" w:cs="Times New Roman"/>
          <w:sz w:val="28"/>
          <w:szCs w:val="28"/>
        </w:rPr>
        <w:t xml:space="preserve">в феврале 1930 г. </w:t>
      </w:r>
      <w:r w:rsidR="002462DC" w:rsidRPr="0056686A">
        <w:rPr>
          <w:rFonts w:ascii="Times New Roman" w:hAnsi="Times New Roman" w:cs="Times New Roman"/>
          <w:sz w:val="28"/>
          <w:szCs w:val="28"/>
        </w:rPr>
        <w:t xml:space="preserve">папы </w:t>
      </w:r>
      <w:r w:rsidR="00460BDF" w:rsidRPr="0056686A">
        <w:rPr>
          <w:rFonts w:ascii="Times New Roman" w:hAnsi="Times New Roman" w:cs="Times New Roman"/>
          <w:sz w:val="28"/>
          <w:szCs w:val="28"/>
        </w:rPr>
        <w:t xml:space="preserve">кардиналу </w:t>
      </w:r>
      <w:proofErr w:type="spellStart"/>
      <w:r w:rsidR="00460BDF" w:rsidRPr="0056686A">
        <w:rPr>
          <w:rFonts w:ascii="Times New Roman" w:hAnsi="Times New Roman" w:cs="Times New Roman"/>
          <w:sz w:val="28"/>
          <w:szCs w:val="28"/>
        </w:rPr>
        <w:t>Помпилию</w:t>
      </w:r>
      <w:proofErr w:type="spellEnd"/>
      <w:r w:rsidR="00FB1940" w:rsidRPr="0056686A">
        <w:rPr>
          <w:rFonts w:ascii="Times New Roman" w:hAnsi="Times New Roman" w:cs="Times New Roman"/>
          <w:sz w:val="28"/>
          <w:szCs w:val="28"/>
        </w:rPr>
        <w:t>, генеральному викарию Рима,</w:t>
      </w:r>
      <w:r w:rsidR="00460BDF" w:rsidRPr="0056686A">
        <w:rPr>
          <w:rFonts w:ascii="Times New Roman" w:hAnsi="Times New Roman" w:cs="Times New Roman"/>
          <w:sz w:val="28"/>
          <w:szCs w:val="28"/>
        </w:rPr>
        <w:t xml:space="preserve"> </w:t>
      </w:r>
      <w:r w:rsidR="00890AFE" w:rsidRPr="0056686A">
        <w:rPr>
          <w:rFonts w:ascii="Times New Roman" w:hAnsi="Times New Roman" w:cs="Times New Roman"/>
          <w:sz w:val="28"/>
          <w:szCs w:val="28"/>
        </w:rPr>
        <w:t xml:space="preserve">с </w:t>
      </w:r>
      <w:r w:rsidR="00890AFE" w:rsidRPr="0056686A">
        <w:rPr>
          <w:rFonts w:ascii="Times New Roman" w:hAnsi="Times New Roman" w:cs="Times New Roman"/>
          <w:sz w:val="28"/>
          <w:szCs w:val="28"/>
        </w:rPr>
        <w:lastRenderedPageBreak/>
        <w:t xml:space="preserve">письмом об </w:t>
      </w:r>
      <w:r w:rsidR="00460BDF" w:rsidRPr="0056686A">
        <w:rPr>
          <w:rFonts w:ascii="Times New Roman" w:hAnsi="Times New Roman" w:cs="Times New Roman"/>
          <w:sz w:val="28"/>
          <w:szCs w:val="28"/>
        </w:rPr>
        <w:t>осу</w:t>
      </w:r>
      <w:r w:rsidR="00890AFE" w:rsidRPr="0056686A">
        <w:rPr>
          <w:rFonts w:ascii="Times New Roman" w:hAnsi="Times New Roman" w:cs="Times New Roman"/>
          <w:sz w:val="28"/>
          <w:szCs w:val="28"/>
        </w:rPr>
        <w:t>ждении</w:t>
      </w:r>
      <w:r w:rsidR="00460BDF" w:rsidRPr="0056686A">
        <w:rPr>
          <w:rFonts w:ascii="Times New Roman" w:hAnsi="Times New Roman" w:cs="Times New Roman"/>
          <w:sz w:val="28"/>
          <w:szCs w:val="28"/>
        </w:rPr>
        <w:t xml:space="preserve"> гонени</w:t>
      </w:r>
      <w:r w:rsidR="00847DA4" w:rsidRPr="0056686A">
        <w:rPr>
          <w:rFonts w:ascii="Times New Roman" w:hAnsi="Times New Roman" w:cs="Times New Roman"/>
          <w:sz w:val="28"/>
          <w:szCs w:val="28"/>
        </w:rPr>
        <w:t>й</w:t>
      </w:r>
      <w:r w:rsidR="00460BDF" w:rsidRPr="0056686A">
        <w:rPr>
          <w:rFonts w:ascii="Times New Roman" w:hAnsi="Times New Roman" w:cs="Times New Roman"/>
          <w:sz w:val="28"/>
          <w:szCs w:val="28"/>
        </w:rPr>
        <w:t xml:space="preserve"> </w:t>
      </w:r>
      <w:r w:rsidR="00686E0A" w:rsidRPr="0056686A">
        <w:rPr>
          <w:rFonts w:ascii="Times New Roman" w:hAnsi="Times New Roman" w:cs="Times New Roman"/>
          <w:sz w:val="28"/>
          <w:szCs w:val="28"/>
        </w:rPr>
        <w:t xml:space="preserve">на христиан </w:t>
      </w:r>
      <w:r w:rsidR="00460BDF" w:rsidRPr="0056686A">
        <w:rPr>
          <w:rFonts w:ascii="Times New Roman" w:hAnsi="Times New Roman" w:cs="Times New Roman"/>
          <w:sz w:val="28"/>
          <w:szCs w:val="28"/>
        </w:rPr>
        <w:t>в СССР</w:t>
      </w:r>
      <w:r w:rsidR="00DB1877" w:rsidRPr="0056686A">
        <w:rPr>
          <w:rFonts w:ascii="Times New Roman" w:hAnsi="Times New Roman" w:cs="Times New Roman"/>
          <w:sz w:val="28"/>
          <w:szCs w:val="28"/>
        </w:rPr>
        <w:t xml:space="preserve"> и</w:t>
      </w:r>
      <w:r w:rsidR="002C05A4" w:rsidRPr="0056686A">
        <w:rPr>
          <w:rFonts w:ascii="Times New Roman" w:hAnsi="Times New Roman" w:cs="Times New Roman"/>
          <w:sz w:val="28"/>
          <w:szCs w:val="28"/>
        </w:rPr>
        <w:t xml:space="preserve"> </w:t>
      </w:r>
      <w:r w:rsidR="001F14DB" w:rsidRPr="0056686A">
        <w:rPr>
          <w:rFonts w:ascii="Times New Roman" w:hAnsi="Times New Roman" w:cs="Times New Roman"/>
          <w:sz w:val="28"/>
          <w:szCs w:val="28"/>
        </w:rPr>
        <w:t>о</w:t>
      </w:r>
      <w:r w:rsidR="002C05A4" w:rsidRPr="0056686A">
        <w:rPr>
          <w:rFonts w:ascii="Times New Roman" w:hAnsi="Times New Roman" w:cs="Times New Roman"/>
          <w:sz w:val="28"/>
          <w:szCs w:val="28"/>
        </w:rPr>
        <w:t xml:space="preserve"> призыв</w:t>
      </w:r>
      <w:r w:rsidR="001F14DB" w:rsidRPr="0056686A">
        <w:rPr>
          <w:rFonts w:ascii="Times New Roman" w:hAnsi="Times New Roman" w:cs="Times New Roman"/>
          <w:sz w:val="28"/>
          <w:szCs w:val="28"/>
        </w:rPr>
        <w:t>е</w:t>
      </w:r>
      <w:r w:rsidR="002C05A4" w:rsidRPr="0056686A">
        <w:rPr>
          <w:rFonts w:ascii="Times New Roman" w:hAnsi="Times New Roman" w:cs="Times New Roman"/>
          <w:sz w:val="28"/>
          <w:szCs w:val="28"/>
        </w:rPr>
        <w:t xml:space="preserve"> к верующим всего мира о молитве за гонимую Русскую церковь</w:t>
      </w:r>
      <w:r w:rsidR="001F14DB" w:rsidRPr="0056686A">
        <w:rPr>
          <w:rFonts w:ascii="Times New Roman" w:hAnsi="Times New Roman" w:cs="Times New Roman"/>
          <w:sz w:val="28"/>
          <w:szCs w:val="28"/>
        </w:rPr>
        <w:t xml:space="preserve">. </w:t>
      </w:r>
      <w:r w:rsidR="00533A46" w:rsidRPr="0056686A">
        <w:rPr>
          <w:rFonts w:ascii="Times New Roman" w:hAnsi="Times New Roman" w:cs="Times New Roman"/>
          <w:sz w:val="28"/>
          <w:szCs w:val="28"/>
        </w:rPr>
        <w:t xml:space="preserve">Однако </w:t>
      </w:r>
      <w:r w:rsidR="001D6537" w:rsidRPr="0056686A">
        <w:rPr>
          <w:rFonts w:ascii="Times New Roman" w:hAnsi="Times New Roman" w:cs="Times New Roman"/>
          <w:sz w:val="28"/>
          <w:szCs w:val="28"/>
        </w:rPr>
        <w:t>это довольно спорное утверждение</w:t>
      </w:r>
      <w:r w:rsidR="00184E70" w:rsidRPr="0056686A">
        <w:rPr>
          <w:rFonts w:ascii="Times New Roman" w:hAnsi="Times New Roman" w:cs="Times New Roman"/>
          <w:sz w:val="28"/>
          <w:szCs w:val="28"/>
        </w:rPr>
        <w:t xml:space="preserve">, что </w:t>
      </w:r>
      <w:r w:rsidR="005A2471" w:rsidRPr="0056686A">
        <w:rPr>
          <w:rFonts w:ascii="Times New Roman" w:hAnsi="Times New Roman" w:cs="Times New Roman"/>
          <w:sz w:val="28"/>
          <w:szCs w:val="28"/>
        </w:rPr>
        <w:t>данный</w:t>
      </w:r>
      <w:r w:rsidR="005709CE" w:rsidRPr="0056686A">
        <w:rPr>
          <w:rFonts w:ascii="Times New Roman" w:hAnsi="Times New Roman" w:cs="Times New Roman"/>
          <w:sz w:val="28"/>
          <w:szCs w:val="28"/>
        </w:rPr>
        <w:t xml:space="preserve"> «крестовый поход» </w:t>
      </w:r>
      <w:r w:rsidR="00AA5930" w:rsidRPr="0056686A">
        <w:rPr>
          <w:rFonts w:ascii="Times New Roman" w:hAnsi="Times New Roman" w:cs="Times New Roman"/>
          <w:sz w:val="28"/>
          <w:szCs w:val="28"/>
        </w:rPr>
        <w:t>смог как-то пов</w:t>
      </w:r>
      <w:r w:rsidR="00C84A36" w:rsidRPr="0056686A">
        <w:rPr>
          <w:rFonts w:ascii="Times New Roman" w:hAnsi="Times New Roman" w:cs="Times New Roman"/>
          <w:sz w:val="28"/>
          <w:szCs w:val="28"/>
        </w:rPr>
        <w:t>л</w:t>
      </w:r>
      <w:r w:rsidR="00AA5930" w:rsidRPr="0056686A">
        <w:rPr>
          <w:rFonts w:ascii="Times New Roman" w:hAnsi="Times New Roman" w:cs="Times New Roman"/>
          <w:sz w:val="28"/>
          <w:szCs w:val="28"/>
        </w:rPr>
        <w:t>иять на антирелиги</w:t>
      </w:r>
      <w:r w:rsidR="00C84A36" w:rsidRPr="0056686A">
        <w:rPr>
          <w:rFonts w:ascii="Times New Roman" w:hAnsi="Times New Roman" w:cs="Times New Roman"/>
          <w:sz w:val="28"/>
          <w:szCs w:val="28"/>
        </w:rPr>
        <w:t xml:space="preserve">озную политику большевиков. </w:t>
      </w:r>
      <w:r w:rsidR="00F83BB1" w:rsidRPr="0056686A">
        <w:rPr>
          <w:rFonts w:ascii="Times New Roman" w:hAnsi="Times New Roman" w:cs="Times New Roman"/>
          <w:sz w:val="28"/>
          <w:szCs w:val="28"/>
        </w:rPr>
        <w:t xml:space="preserve">После письма </w:t>
      </w:r>
      <w:r w:rsidR="00A449AD" w:rsidRPr="0056686A">
        <w:rPr>
          <w:rFonts w:ascii="Times New Roman" w:hAnsi="Times New Roman" w:cs="Times New Roman"/>
          <w:sz w:val="28"/>
          <w:szCs w:val="28"/>
        </w:rPr>
        <w:t>19 марта 1930 г</w:t>
      </w:r>
      <w:r w:rsidR="002178E5" w:rsidRPr="0056686A">
        <w:rPr>
          <w:rFonts w:ascii="Times New Roman" w:hAnsi="Times New Roman" w:cs="Times New Roman"/>
          <w:sz w:val="28"/>
          <w:szCs w:val="28"/>
        </w:rPr>
        <w:t>.</w:t>
      </w:r>
      <w:r w:rsidR="00A449AD" w:rsidRPr="0056686A">
        <w:rPr>
          <w:rFonts w:ascii="Times New Roman" w:hAnsi="Times New Roman" w:cs="Times New Roman"/>
          <w:sz w:val="28"/>
          <w:szCs w:val="28"/>
        </w:rPr>
        <w:t xml:space="preserve"> </w:t>
      </w:r>
      <w:r w:rsidR="001F7D56" w:rsidRPr="0056686A">
        <w:rPr>
          <w:rFonts w:ascii="Times New Roman" w:hAnsi="Times New Roman" w:cs="Times New Roman"/>
          <w:sz w:val="28"/>
          <w:szCs w:val="28"/>
        </w:rPr>
        <w:t>папа</w:t>
      </w:r>
      <w:r w:rsidR="00A449AD" w:rsidRPr="0056686A">
        <w:rPr>
          <w:rFonts w:ascii="Times New Roman" w:hAnsi="Times New Roman" w:cs="Times New Roman"/>
          <w:sz w:val="28"/>
          <w:szCs w:val="28"/>
        </w:rPr>
        <w:t xml:space="preserve"> </w:t>
      </w:r>
      <w:r w:rsidR="0069439D" w:rsidRPr="0056686A">
        <w:rPr>
          <w:rFonts w:ascii="Times New Roman" w:hAnsi="Times New Roman" w:cs="Times New Roman"/>
          <w:sz w:val="28"/>
          <w:szCs w:val="28"/>
        </w:rPr>
        <w:t xml:space="preserve">Пий </w:t>
      </w:r>
      <w:r w:rsidR="0069439D" w:rsidRPr="0056686A">
        <w:rPr>
          <w:rFonts w:ascii="Times New Roman" w:hAnsi="Times New Roman" w:cs="Times New Roman"/>
          <w:sz w:val="28"/>
          <w:szCs w:val="28"/>
          <w:lang w:val="en-US"/>
        </w:rPr>
        <w:t>XI</w:t>
      </w:r>
      <w:r w:rsidR="0069439D" w:rsidRPr="0056686A">
        <w:rPr>
          <w:rFonts w:ascii="Times New Roman" w:hAnsi="Times New Roman" w:cs="Times New Roman"/>
          <w:sz w:val="28"/>
          <w:szCs w:val="28"/>
        </w:rPr>
        <w:t xml:space="preserve"> </w:t>
      </w:r>
      <w:r w:rsidR="00A449AD" w:rsidRPr="0056686A">
        <w:rPr>
          <w:rFonts w:ascii="Times New Roman" w:hAnsi="Times New Roman" w:cs="Times New Roman"/>
          <w:sz w:val="28"/>
          <w:szCs w:val="28"/>
        </w:rPr>
        <w:t>отслужил специальную мессу в поддержку католиков</w:t>
      </w:r>
      <w:r w:rsidR="00F31F24" w:rsidRPr="0056686A">
        <w:rPr>
          <w:rFonts w:ascii="Times New Roman" w:hAnsi="Times New Roman" w:cs="Times New Roman"/>
          <w:sz w:val="28"/>
          <w:szCs w:val="28"/>
        </w:rPr>
        <w:t>, преследуемых</w:t>
      </w:r>
      <w:r w:rsidR="00A449AD" w:rsidRPr="0056686A">
        <w:rPr>
          <w:rFonts w:ascii="Times New Roman" w:hAnsi="Times New Roman" w:cs="Times New Roman"/>
          <w:sz w:val="28"/>
          <w:szCs w:val="28"/>
        </w:rPr>
        <w:t xml:space="preserve"> СССР, </w:t>
      </w:r>
      <w:r w:rsidR="000E1257" w:rsidRPr="0056686A">
        <w:rPr>
          <w:rFonts w:ascii="Times New Roman" w:hAnsi="Times New Roman" w:cs="Times New Roman"/>
          <w:sz w:val="28"/>
          <w:szCs w:val="28"/>
        </w:rPr>
        <w:t xml:space="preserve">а также </w:t>
      </w:r>
      <w:r w:rsidR="00A449AD" w:rsidRPr="0056686A">
        <w:rPr>
          <w:rFonts w:ascii="Times New Roman" w:hAnsi="Times New Roman" w:cs="Times New Roman"/>
          <w:sz w:val="28"/>
          <w:szCs w:val="28"/>
        </w:rPr>
        <w:t>осудил убийства священн</w:t>
      </w:r>
      <w:r w:rsidR="00726760" w:rsidRPr="0056686A">
        <w:rPr>
          <w:rFonts w:ascii="Times New Roman" w:hAnsi="Times New Roman" w:cs="Times New Roman"/>
          <w:sz w:val="28"/>
          <w:szCs w:val="28"/>
        </w:rPr>
        <w:t>ослужителей</w:t>
      </w:r>
      <w:r w:rsidR="00A449AD" w:rsidRPr="0056686A">
        <w:rPr>
          <w:rFonts w:ascii="Times New Roman" w:hAnsi="Times New Roman" w:cs="Times New Roman"/>
          <w:sz w:val="28"/>
          <w:szCs w:val="28"/>
        </w:rPr>
        <w:t xml:space="preserve"> и «моральное развращение молод</w:t>
      </w:r>
      <w:r w:rsidR="00C13237" w:rsidRPr="0056686A">
        <w:rPr>
          <w:rFonts w:ascii="Times New Roman" w:hAnsi="Times New Roman" w:cs="Times New Roman"/>
          <w:sz w:val="28"/>
          <w:szCs w:val="28"/>
        </w:rPr>
        <w:t>е</w:t>
      </w:r>
      <w:r w:rsidR="00A449AD" w:rsidRPr="0056686A">
        <w:rPr>
          <w:rFonts w:ascii="Times New Roman" w:hAnsi="Times New Roman" w:cs="Times New Roman"/>
          <w:sz w:val="28"/>
          <w:szCs w:val="28"/>
        </w:rPr>
        <w:t>жи»</w:t>
      </w:r>
      <w:r w:rsidR="007750D1" w:rsidRPr="0056686A">
        <w:rPr>
          <w:rFonts w:ascii="Times New Roman" w:hAnsi="Times New Roman" w:cs="Times New Roman"/>
          <w:sz w:val="28"/>
          <w:szCs w:val="28"/>
        </w:rPr>
        <w:t xml:space="preserve">. </w:t>
      </w:r>
      <w:r w:rsidR="00650B3E" w:rsidRPr="0056686A">
        <w:rPr>
          <w:rFonts w:ascii="Times New Roman" w:hAnsi="Times New Roman" w:cs="Times New Roman"/>
          <w:sz w:val="28"/>
          <w:szCs w:val="28"/>
        </w:rPr>
        <w:t>С</w:t>
      </w:r>
      <w:r w:rsidR="000E1257" w:rsidRPr="0056686A">
        <w:rPr>
          <w:rFonts w:ascii="Times New Roman" w:hAnsi="Times New Roman" w:cs="Times New Roman"/>
          <w:sz w:val="28"/>
          <w:szCs w:val="28"/>
        </w:rPr>
        <w:t xml:space="preserve">о слов </w:t>
      </w:r>
      <w:r w:rsidR="00954D25" w:rsidRPr="0056686A">
        <w:rPr>
          <w:rFonts w:ascii="Times New Roman" w:hAnsi="Times New Roman" w:cs="Times New Roman"/>
          <w:sz w:val="28"/>
          <w:szCs w:val="28"/>
        </w:rPr>
        <w:t xml:space="preserve">другого современника событий, </w:t>
      </w:r>
      <w:r w:rsidR="004469AB" w:rsidRPr="0056686A">
        <w:rPr>
          <w:rFonts w:ascii="Times New Roman" w:hAnsi="Times New Roman" w:cs="Times New Roman"/>
          <w:sz w:val="28"/>
          <w:szCs w:val="28"/>
        </w:rPr>
        <w:t xml:space="preserve">эмигрантского </w:t>
      </w:r>
      <w:r w:rsidR="00954D25" w:rsidRPr="0056686A">
        <w:rPr>
          <w:rFonts w:ascii="Times New Roman" w:hAnsi="Times New Roman" w:cs="Times New Roman"/>
          <w:sz w:val="28"/>
          <w:szCs w:val="28"/>
        </w:rPr>
        <w:t>историка</w:t>
      </w:r>
      <w:r w:rsidR="000E1257" w:rsidRPr="0056686A">
        <w:rPr>
          <w:rFonts w:ascii="Times New Roman" w:hAnsi="Times New Roman" w:cs="Times New Roman"/>
          <w:sz w:val="28"/>
          <w:szCs w:val="28"/>
        </w:rPr>
        <w:t xml:space="preserve"> Г.П. Федотова,</w:t>
      </w:r>
      <w:r w:rsidR="00A449AD" w:rsidRPr="0056686A">
        <w:rPr>
          <w:rFonts w:ascii="Times New Roman" w:hAnsi="Times New Roman" w:cs="Times New Roman"/>
          <w:sz w:val="28"/>
          <w:szCs w:val="28"/>
        </w:rPr>
        <w:t xml:space="preserve"> </w:t>
      </w:r>
      <w:r w:rsidR="00650B3E" w:rsidRPr="0056686A">
        <w:rPr>
          <w:rFonts w:ascii="Times New Roman" w:hAnsi="Times New Roman" w:cs="Times New Roman"/>
          <w:sz w:val="28"/>
          <w:szCs w:val="28"/>
        </w:rPr>
        <w:t>именно эт</w:t>
      </w:r>
      <w:r w:rsidR="00877186" w:rsidRPr="0056686A">
        <w:rPr>
          <w:rFonts w:ascii="Times New Roman" w:hAnsi="Times New Roman" w:cs="Times New Roman"/>
          <w:sz w:val="28"/>
          <w:szCs w:val="28"/>
        </w:rPr>
        <w:t>от</w:t>
      </w:r>
      <w:r w:rsidR="00650B3E" w:rsidRPr="0056686A">
        <w:rPr>
          <w:rFonts w:ascii="Times New Roman" w:hAnsi="Times New Roman" w:cs="Times New Roman"/>
          <w:sz w:val="28"/>
          <w:szCs w:val="28"/>
        </w:rPr>
        <w:t xml:space="preserve"> </w:t>
      </w:r>
      <w:r w:rsidR="00877186" w:rsidRPr="0056686A">
        <w:rPr>
          <w:rFonts w:ascii="Times New Roman" w:hAnsi="Times New Roman" w:cs="Times New Roman"/>
          <w:sz w:val="28"/>
          <w:szCs w:val="28"/>
        </w:rPr>
        <w:t>акт</w:t>
      </w:r>
      <w:r w:rsidR="00C75496" w:rsidRPr="0056686A">
        <w:rPr>
          <w:rFonts w:ascii="Times New Roman" w:hAnsi="Times New Roman" w:cs="Times New Roman"/>
          <w:sz w:val="28"/>
          <w:szCs w:val="28"/>
        </w:rPr>
        <w:t xml:space="preserve"> папы</w:t>
      </w:r>
      <w:r w:rsidR="00650B3E" w:rsidRPr="0056686A">
        <w:rPr>
          <w:rFonts w:ascii="Times New Roman" w:hAnsi="Times New Roman" w:cs="Times New Roman"/>
          <w:sz w:val="28"/>
          <w:szCs w:val="28"/>
        </w:rPr>
        <w:t xml:space="preserve"> </w:t>
      </w:r>
      <w:r w:rsidR="000C36F9" w:rsidRPr="0056686A">
        <w:rPr>
          <w:rFonts w:ascii="Times New Roman" w:hAnsi="Times New Roman" w:cs="Times New Roman"/>
          <w:sz w:val="28"/>
          <w:szCs w:val="28"/>
        </w:rPr>
        <w:t>и</w:t>
      </w:r>
      <w:r w:rsidR="00A449AD" w:rsidRPr="0056686A">
        <w:rPr>
          <w:rFonts w:ascii="Times New Roman" w:hAnsi="Times New Roman" w:cs="Times New Roman"/>
          <w:sz w:val="28"/>
          <w:szCs w:val="28"/>
        </w:rPr>
        <w:t xml:space="preserve"> было расценено </w:t>
      </w:r>
      <w:r w:rsidR="00105B15" w:rsidRPr="0056686A">
        <w:rPr>
          <w:rFonts w:ascii="Times New Roman" w:hAnsi="Times New Roman" w:cs="Times New Roman"/>
          <w:sz w:val="28"/>
          <w:szCs w:val="28"/>
        </w:rPr>
        <w:t>с</w:t>
      </w:r>
      <w:r w:rsidR="000C36F9" w:rsidRPr="0056686A">
        <w:rPr>
          <w:rFonts w:ascii="Times New Roman" w:hAnsi="Times New Roman" w:cs="Times New Roman"/>
          <w:sz w:val="28"/>
          <w:szCs w:val="28"/>
        </w:rPr>
        <w:t>оветскими властями</w:t>
      </w:r>
      <w:r w:rsidR="00A449AD" w:rsidRPr="0056686A">
        <w:rPr>
          <w:rFonts w:ascii="Times New Roman" w:hAnsi="Times New Roman" w:cs="Times New Roman"/>
          <w:sz w:val="28"/>
          <w:szCs w:val="28"/>
        </w:rPr>
        <w:t xml:space="preserve"> как объявление «крестового похода» против СССР</w:t>
      </w:r>
      <w:r w:rsidR="000E1257" w:rsidRPr="0056686A">
        <w:rPr>
          <w:rFonts w:ascii="Times New Roman" w:hAnsi="Times New Roman" w:cs="Times New Roman"/>
          <w:sz w:val="28"/>
          <w:szCs w:val="28"/>
        </w:rPr>
        <w:t>.</w:t>
      </w:r>
      <w:r w:rsidR="00A449AD" w:rsidRPr="0056686A">
        <w:rPr>
          <w:rFonts w:ascii="Times New Roman" w:hAnsi="Times New Roman" w:cs="Times New Roman"/>
          <w:sz w:val="28"/>
          <w:szCs w:val="28"/>
        </w:rPr>
        <w:t xml:space="preserve"> </w:t>
      </w:r>
      <w:r w:rsidR="000E1257" w:rsidRPr="0056686A">
        <w:rPr>
          <w:rFonts w:ascii="Times New Roman" w:hAnsi="Times New Roman" w:cs="Times New Roman"/>
          <w:sz w:val="28"/>
          <w:szCs w:val="28"/>
        </w:rPr>
        <w:t xml:space="preserve">Однако </w:t>
      </w:r>
      <w:r w:rsidR="00031E70" w:rsidRPr="0056686A">
        <w:rPr>
          <w:rFonts w:ascii="Times New Roman" w:hAnsi="Times New Roman" w:cs="Times New Roman"/>
          <w:sz w:val="28"/>
          <w:szCs w:val="28"/>
        </w:rPr>
        <w:t xml:space="preserve">в ответ </w:t>
      </w:r>
      <w:r w:rsidR="009054A1" w:rsidRPr="0056686A">
        <w:rPr>
          <w:rFonts w:ascii="Times New Roman" w:hAnsi="Times New Roman" w:cs="Times New Roman"/>
          <w:sz w:val="28"/>
          <w:szCs w:val="28"/>
        </w:rPr>
        <w:t>боль</w:t>
      </w:r>
      <w:r w:rsidR="00DD4F87" w:rsidRPr="0056686A">
        <w:rPr>
          <w:rFonts w:ascii="Times New Roman" w:hAnsi="Times New Roman" w:cs="Times New Roman"/>
          <w:sz w:val="28"/>
          <w:szCs w:val="28"/>
        </w:rPr>
        <w:t>шевик</w:t>
      </w:r>
      <w:r w:rsidR="00031E70" w:rsidRPr="0056686A">
        <w:rPr>
          <w:rFonts w:ascii="Times New Roman" w:hAnsi="Times New Roman" w:cs="Times New Roman"/>
          <w:sz w:val="28"/>
          <w:szCs w:val="28"/>
        </w:rPr>
        <w:t xml:space="preserve">и никак не смягчили </w:t>
      </w:r>
      <w:r w:rsidR="00F74BEA" w:rsidRPr="0056686A">
        <w:rPr>
          <w:rFonts w:ascii="Times New Roman" w:hAnsi="Times New Roman" w:cs="Times New Roman"/>
          <w:sz w:val="28"/>
          <w:szCs w:val="28"/>
        </w:rPr>
        <w:t xml:space="preserve">накал антирелигиозной </w:t>
      </w:r>
      <w:r w:rsidR="00851F50" w:rsidRPr="0056686A">
        <w:rPr>
          <w:rFonts w:ascii="Times New Roman" w:hAnsi="Times New Roman" w:cs="Times New Roman"/>
          <w:sz w:val="28"/>
          <w:szCs w:val="28"/>
        </w:rPr>
        <w:t>б</w:t>
      </w:r>
      <w:r w:rsidR="00C34709" w:rsidRPr="0056686A">
        <w:rPr>
          <w:rFonts w:ascii="Times New Roman" w:hAnsi="Times New Roman" w:cs="Times New Roman"/>
          <w:sz w:val="28"/>
          <w:szCs w:val="28"/>
        </w:rPr>
        <w:t>орьбы, а лиш</w:t>
      </w:r>
      <w:r w:rsidR="00CE62DC" w:rsidRPr="0056686A">
        <w:rPr>
          <w:rFonts w:ascii="Times New Roman" w:hAnsi="Times New Roman" w:cs="Times New Roman"/>
          <w:sz w:val="28"/>
          <w:szCs w:val="28"/>
        </w:rPr>
        <w:t>ь усилили</w:t>
      </w:r>
      <w:r w:rsidR="00A449AD" w:rsidRPr="0056686A">
        <w:rPr>
          <w:rFonts w:ascii="Times New Roman" w:hAnsi="Times New Roman" w:cs="Times New Roman"/>
          <w:sz w:val="28"/>
          <w:szCs w:val="28"/>
        </w:rPr>
        <w:t xml:space="preserve"> пропагандистскую кампанию в прессе</w:t>
      </w:r>
      <w:r w:rsidR="0069439D" w:rsidRPr="0056686A">
        <w:rPr>
          <w:rFonts w:ascii="Times New Roman" w:hAnsi="Times New Roman" w:cs="Times New Roman"/>
          <w:sz w:val="28"/>
          <w:szCs w:val="28"/>
        </w:rPr>
        <w:t xml:space="preserve"> против папы</w:t>
      </w:r>
      <w:r w:rsidR="00311BE7" w:rsidRPr="0056686A">
        <w:rPr>
          <w:rFonts w:ascii="Times New Roman" w:hAnsi="Times New Roman" w:cs="Times New Roman"/>
          <w:sz w:val="28"/>
          <w:szCs w:val="28"/>
          <w:vertAlign w:val="superscript"/>
        </w:rPr>
        <w:footnoteReference w:id="58"/>
      </w:r>
      <w:r w:rsidR="00A449AD" w:rsidRPr="0056686A">
        <w:rPr>
          <w:rFonts w:ascii="Times New Roman" w:hAnsi="Times New Roman" w:cs="Times New Roman"/>
          <w:sz w:val="28"/>
          <w:szCs w:val="28"/>
        </w:rPr>
        <w:t>.</w:t>
      </w:r>
      <w:r w:rsidR="0091344D" w:rsidRPr="0056686A">
        <w:rPr>
          <w:rFonts w:ascii="Times New Roman" w:hAnsi="Times New Roman" w:cs="Times New Roman"/>
          <w:sz w:val="28"/>
          <w:szCs w:val="28"/>
        </w:rPr>
        <w:t xml:space="preserve"> Поэтому А.Э. Левитин-Краснов</w:t>
      </w:r>
      <w:r w:rsidR="00DF74A8" w:rsidRPr="0056686A">
        <w:rPr>
          <w:rFonts w:ascii="Times New Roman" w:hAnsi="Times New Roman" w:cs="Times New Roman"/>
          <w:sz w:val="28"/>
          <w:szCs w:val="28"/>
        </w:rPr>
        <w:t xml:space="preserve">, </w:t>
      </w:r>
      <w:r w:rsidR="00092CA0" w:rsidRPr="0056686A">
        <w:rPr>
          <w:rFonts w:ascii="Times New Roman" w:hAnsi="Times New Roman" w:cs="Times New Roman"/>
          <w:sz w:val="28"/>
          <w:szCs w:val="28"/>
        </w:rPr>
        <w:t xml:space="preserve">по всей </w:t>
      </w:r>
      <w:r w:rsidR="00DF74A8" w:rsidRPr="0056686A">
        <w:rPr>
          <w:rFonts w:ascii="Times New Roman" w:hAnsi="Times New Roman" w:cs="Times New Roman"/>
          <w:sz w:val="28"/>
          <w:szCs w:val="28"/>
        </w:rPr>
        <w:t>видимо</w:t>
      </w:r>
      <w:r w:rsidR="00092CA0" w:rsidRPr="0056686A">
        <w:rPr>
          <w:rFonts w:ascii="Times New Roman" w:hAnsi="Times New Roman" w:cs="Times New Roman"/>
          <w:sz w:val="28"/>
          <w:szCs w:val="28"/>
        </w:rPr>
        <w:t>сти</w:t>
      </w:r>
      <w:r w:rsidR="00DF74A8" w:rsidRPr="0056686A">
        <w:rPr>
          <w:rFonts w:ascii="Times New Roman" w:hAnsi="Times New Roman" w:cs="Times New Roman"/>
          <w:sz w:val="28"/>
          <w:szCs w:val="28"/>
        </w:rPr>
        <w:t xml:space="preserve">, просто преувеличивает значение письма Пия </w:t>
      </w:r>
      <w:r w:rsidR="00CE2130" w:rsidRPr="0056686A">
        <w:rPr>
          <w:rFonts w:ascii="Times New Roman" w:hAnsi="Times New Roman" w:cs="Times New Roman"/>
          <w:sz w:val="28"/>
          <w:szCs w:val="28"/>
          <w:lang w:val="en-US"/>
        </w:rPr>
        <w:t>XI</w:t>
      </w:r>
      <w:r w:rsidR="00CE2130" w:rsidRPr="0056686A">
        <w:rPr>
          <w:rFonts w:ascii="Times New Roman" w:hAnsi="Times New Roman" w:cs="Times New Roman"/>
          <w:sz w:val="28"/>
          <w:szCs w:val="28"/>
        </w:rPr>
        <w:t>.</w:t>
      </w:r>
    </w:p>
    <w:p w14:paraId="3F83DC61" w14:textId="76C49D81" w:rsidR="007B570D" w:rsidRPr="0056686A" w:rsidRDefault="00CE2130" w:rsidP="00AE59BC">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Тем не менее именно</w:t>
      </w:r>
      <w:r w:rsidR="00B41BDB" w:rsidRPr="0056686A">
        <w:rPr>
          <w:rFonts w:ascii="Times New Roman" w:hAnsi="Times New Roman" w:cs="Times New Roman"/>
          <w:sz w:val="28"/>
          <w:szCs w:val="28"/>
        </w:rPr>
        <w:t xml:space="preserve"> 1932 год </w:t>
      </w:r>
      <w:r w:rsidR="00FA1E83" w:rsidRPr="0056686A">
        <w:rPr>
          <w:rFonts w:ascii="Times New Roman" w:hAnsi="Times New Roman" w:cs="Times New Roman"/>
          <w:sz w:val="28"/>
          <w:szCs w:val="28"/>
        </w:rPr>
        <w:t xml:space="preserve">А.Э. </w:t>
      </w:r>
      <w:r w:rsidR="00F87472" w:rsidRPr="0056686A">
        <w:rPr>
          <w:rFonts w:ascii="Times New Roman" w:hAnsi="Times New Roman" w:cs="Times New Roman"/>
          <w:sz w:val="28"/>
          <w:szCs w:val="28"/>
        </w:rPr>
        <w:t>Левитин-Краснов называет переломным в истории церкви. В то время в стране прокатилась во</w:t>
      </w:r>
      <w:r w:rsidR="00290A71" w:rsidRPr="0056686A">
        <w:rPr>
          <w:rFonts w:ascii="Times New Roman" w:hAnsi="Times New Roman" w:cs="Times New Roman"/>
          <w:sz w:val="28"/>
          <w:szCs w:val="28"/>
        </w:rPr>
        <w:t>лна арестов главным образом</w:t>
      </w:r>
      <w:r w:rsidR="00F87472" w:rsidRPr="0056686A">
        <w:rPr>
          <w:rFonts w:ascii="Times New Roman" w:hAnsi="Times New Roman" w:cs="Times New Roman"/>
          <w:sz w:val="28"/>
          <w:szCs w:val="28"/>
        </w:rPr>
        <w:t xml:space="preserve"> среди монахов.  Только 18 февраля 1932 г. в Ленинграде было арестовано 318 монахов. Была арестована и привезена в Ленинград и вся братия Макарьевой пустыни</w:t>
      </w:r>
      <w:r w:rsidR="00F87472" w:rsidRPr="0056686A">
        <w:rPr>
          <w:rFonts w:ascii="Times New Roman" w:hAnsi="Times New Roman" w:cs="Times New Roman"/>
          <w:sz w:val="28"/>
          <w:szCs w:val="28"/>
          <w:vertAlign w:val="superscript"/>
        </w:rPr>
        <w:footnoteReference w:id="59"/>
      </w:r>
      <w:r w:rsidR="00F87472" w:rsidRPr="0056686A">
        <w:rPr>
          <w:rFonts w:ascii="Times New Roman" w:hAnsi="Times New Roman" w:cs="Times New Roman"/>
          <w:sz w:val="28"/>
          <w:szCs w:val="28"/>
        </w:rPr>
        <w:t>.</w:t>
      </w:r>
      <w:r w:rsidR="007B570D" w:rsidRPr="0056686A">
        <w:rPr>
          <w:rFonts w:ascii="Times New Roman" w:hAnsi="Times New Roman" w:cs="Times New Roman"/>
          <w:sz w:val="28"/>
          <w:szCs w:val="28"/>
        </w:rPr>
        <w:t xml:space="preserve"> 9 мая 1932 г. по личному указанию </w:t>
      </w:r>
      <w:r w:rsidR="00141B2B" w:rsidRPr="0056686A">
        <w:rPr>
          <w:rFonts w:ascii="Times New Roman" w:hAnsi="Times New Roman" w:cs="Times New Roman"/>
          <w:sz w:val="28"/>
          <w:szCs w:val="28"/>
        </w:rPr>
        <w:t xml:space="preserve">первого секретаря Ленинградского обкома </w:t>
      </w:r>
      <w:r w:rsidR="007B570D" w:rsidRPr="0056686A">
        <w:rPr>
          <w:rFonts w:ascii="Times New Roman" w:hAnsi="Times New Roman" w:cs="Times New Roman"/>
          <w:sz w:val="28"/>
          <w:szCs w:val="28"/>
        </w:rPr>
        <w:t>С.М. Кирова президиум</w:t>
      </w:r>
      <w:r w:rsidR="00141B2B" w:rsidRPr="0056686A">
        <w:rPr>
          <w:rFonts w:ascii="Times New Roman" w:hAnsi="Times New Roman" w:cs="Times New Roman"/>
          <w:sz w:val="28"/>
          <w:szCs w:val="28"/>
        </w:rPr>
        <w:t xml:space="preserve"> </w:t>
      </w:r>
      <w:r w:rsidR="007B570D" w:rsidRPr="0056686A">
        <w:rPr>
          <w:rFonts w:ascii="Times New Roman" w:hAnsi="Times New Roman" w:cs="Times New Roman"/>
          <w:sz w:val="28"/>
          <w:szCs w:val="28"/>
        </w:rPr>
        <w:t>Леноблисполкома вынес решение о закрытии всех трех церквей пустыни. Так бы</w:t>
      </w:r>
      <w:r w:rsidR="00AE59BC" w:rsidRPr="0056686A">
        <w:rPr>
          <w:rFonts w:ascii="Times New Roman" w:hAnsi="Times New Roman" w:cs="Times New Roman"/>
          <w:sz w:val="28"/>
          <w:szCs w:val="28"/>
        </w:rPr>
        <w:t>л</w:t>
      </w:r>
      <w:r w:rsidR="001F39D1" w:rsidRPr="0056686A">
        <w:rPr>
          <w:rFonts w:ascii="Times New Roman" w:hAnsi="Times New Roman" w:cs="Times New Roman"/>
          <w:sz w:val="28"/>
          <w:szCs w:val="28"/>
        </w:rPr>
        <w:t xml:space="preserve"> </w:t>
      </w:r>
      <w:r w:rsidR="007B570D" w:rsidRPr="0056686A">
        <w:rPr>
          <w:rFonts w:ascii="Times New Roman" w:hAnsi="Times New Roman" w:cs="Times New Roman"/>
          <w:sz w:val="28"/>
          <w:szCs w:val="28"/>
        </w:rPr>
        <w:t>уничтожен последний действующий монастырь области. Последней же закрыто</w:t>
      </w:r>
      <w:r w:rsidR="00AE59BC" w:rsidRPr="0056686A">
        <w:rPr>
          <w:rFonts w:ascii="Times New Roman" w:hAnsi="Times New Roman" w:cs="Times New Roman"/>
          <w:sz w:val="28"/>
          <w:szCs w:val="28"/>
        </w:rPr>
        <w:t xml:space="preserve">й </w:t>
      </w:r>
      <w:r w:rsidR="007B570D" w:rsidRPr="0056686A">
        <w:rPr>
          <w:rFonts w:ascii="Times New Roman" w:hAnsi="Times New Roman" w:cs="Times New Roman"/>
          <w:sz w:val="28"/>
          <w:szCs w:val="28"/>
        </w:rPr>
        <w:t>обителью</w:t>
      </w:r>
      <w:r w:rsidR="001C1446" w:rsidRPr="0056686A">
        <w:rPr>
          <w:rFonts w:ascii="Times New Roman" w:hAnsi="Times New Roman" w:cs="Times New Roman"/>
          <w:sz w:val="28"/>
          <w:szCs w:val="28"/>
        </w:rPr>
        <w:t xml:space="preserve"> бывшей</w:t>
      </w:r>
      <w:r w:rsidR="007B570D" w:rsidRPr="0056686A">
        <w:rPr>
          <w:rFonts w:ascii="Times New Roman" w:hAnsi="Times New Roman" w:cs="Times New Roman"/>
          <w:sz w:val="28"/>
          <w:szCs w:val="28"/>
        </w:rPr>
        <w:t xml:space="preserve"> северной столицы стала Александро-Невская лавра, переставшая существовать в качестве действующего монастыря в сентябре 1933 г.</w:t>
      </w:r>
      <w:r w:rsidR="0008432F" w:rsidRPr="0056686A">
        <w:rPr>
          <w:rFonts w:ascii="Times New Roman" w:hAnsi="Times New Roman" w:cs="Times New Roman"/>
          <w:sz w:val="28"/>
          <w:szCs w:val="28"/>
          <w:vertAlign w:val="superscript"/>
        </w:rPr>
        <w:footnoteReference w:id="60"/>
      </w:r>
    </w:p>
    <w:p w14:paraId="69D044B7" w14:textId="7DDD1EA7" w:rsidR="00F87472" w:rsidRPr="0056686A" w:rsidRDefault="009D0729" w:rsidP="002F1B78">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Были случаи, когда </w:t>
      </w:r>
      <w:r w:rsidR="00A978DD" w:rsidRPr="0056686A">
        <w:rPr>
          <w:rFonts w:ascii="Times New Roman" w:hAnsi="Times New Roman" w:cs="Times New Roman"/>
          <w:sz w:val="28"/>
          <w:szCs w:val="28"/>
        </w:rPr>
        <w:t>монастыри ост</w:t>
      </w:r>
      <w:r w:rsidR="002F1B78" w:rsidRPr="0056686A">
        <w:rPr>
          <w:rFonts w:ascii="Times New Roman" w:hAnsi="Times New Roman" w:cs="Times New Roman"/>
          <w:sz w:val="28"/>
          <w:szCs w:val="28"/>
        </w:rPr>
        <w:t>авляли для хозяйственных или</w:t>
      </w:r>
      <w:r w:rsidR="001C1446" w:rsidRPr="0056686A">
        <w:rPr>
          <w:rFonts w:ascii="Times New Roman" w:hAnsi="Times New Roman" w:cs="Times New Roman"/>
          <w:sz w:val="28"/>
          <w:szCs w:val="28"/>
        </w:rPr>
        <w:t xml:space="preserve"> для </w:t>
      </w:r>
      <w:r w:rsidR="002F1B78" w:rsidRPr="0056686A">
        <w:rPr>
          <w:rFonts w:ascii="Times New Roman" w:hAnsi="Times New Roman" w:cs="Times New Roman"/>
          <w:sz w:val="28"/>
          <w:szCs w:val="28"/>
        </w:rPr>
        <w:t>военных нужд. Так, л</w:t>
      </w:r>
      <w:r w:rsidR="007B570D" w:rsidRPr="0056686A">
        <w:rPr>
          <w:rFonts w:ascii="Times New Roman" w:hAnsi="Times New Roman" w:cs="Times New Roman"/>
          <w:sz w:val="28"/>
          <w:szCs w:val="28"/>
        </w:rPr>
        <w:t xml:space="preserve">етом 1932 г. Леноблисполком принял решение о сносе </w:t>
      </w:r>
      <w:r w:rsidR="007B570D" w:rsidRPr="0056686A">
        <w:rPr>
          <w:rFonts w:ascii="Times New Roman" w:hAnsi="Times New Roman" w:cs="Times New Roman"/>
          <w:sz w:val="28"/>
          <w:szCs w:val="28"/>
        </w:rPr>
        <w:lastRenderedPageBreak/>
        <w:t>наиболее знаменитых северных</w:t>
      </w:r>
      <w:r w:rsidR="002F1B78" w:rsidRPr="0056686A">
        <w:rPr>
          <w:rFonts w:ascii="Times New Roman" w:hAnsi="Times New Roman" w:cs="Times New Roman"/>
          <w:sz w:val="28"/>
          <w:szCs w:val="28"/>
        </w:rPr>
        <w:t xml:space="preserve"> </w:t>
      </w:r>
      <w:r w:rsidR="007B570D" w:rsidRPr="0056686A">
        <w:rPr>
          <w:rFonts w:ascii="Times New Roman" w:hAnsi="Times New Roman" w:cs="Times New Roman"/>
          <w:sz w:val="28"/>
          <w:szCs w:val="28"/>
        </w:rPr>
        <w:t xml:space="preserve">монастырей </w:t>
      </w:r>
      <w:r w:rsidR="002F1B78" w:rsidRPr="0056686A">
        <w:rPr>
          <w:rFonts w:ascii="Times New Roman" w:hAnsi="Times New Roman" w:cs="Times New Roman"/>
          <w:sz w:val="28"/>
          <w:szCs w:val="28"/>
        </w:rPr>
        <w:t>−</w:t>
      </w:r>
      <w:r w:rsidR="007B570D" w:rsidRPr="0056686A">
        <w:rPr>
          <w:rFonts w:ascii="Times New Roman" w:hAnsi="Times New Roman" w:cs="Times New Roman"/>
          <w:sz w:val="28"/>
          <w:szCs w:val="28"/>
        </w:rPr>
        <w:t xml:space="preserve"> Кирилло-Белозерского, Ферапонтова, Горецкого и Иверского. </w:t>
      </w:r>
      <w:r w:rsidR="00CC0F0A" w:rsidRPr="0056686A">
        <w:rPr>
          <w:rFonts w:ascii="Times New Roman" w:hAnsi="Times New Roman" w:cs="Times New Roman"/>
          <w:sz w:val="28"/>
          <w:szCs w:val="28"/>
        </w:rPr>
        <w:t>Однако этому</w:t>
      </w:r>
      <w:r w:rsidR="007B100E" w:rsidRPr="0056686A">
        <w:rPr>
          <w:rFonts w:ascii="Times New Roman" w:hAnsi="Times New Roman" w:cs="Times New Roman"/>
          <w:sz w:val="28"/>
          <w:szCs w:val="28"/>
        </w:rPr>
        <w:t xml:space="preserve"> </w:t>
      </w:r>
      <w:r w:rsidR="007B570D" w:rsidRPr="0056686A">
        <w:rPr>
          <w:rFonts w:ascii="Times New Roman" w:hAnsi="Times New Roman" w:cs="Times New Roman"/>
          <w:sz w:val="28"/>
          <w:szCs w:val="28"/>
        </w:rPr>
        <w:t>воспротивился Наркомпрос</w:t>
      </w:r>
      <w:r w:rsidR="00D6282E" w:rsidRPr="0056686A">
        <w:rPr>
          <w:rFonts w:ascii="Times New Roman" w:hAnsi="Times New Roman" w:cs="Times New Roman"/>
          <w:sz w:val="28"/>
          <w:szCs w:val="28"/>
        </w:rPr>
        <w:t xml:space="preserve"> и</w:t>
      </w:r>
      <w:r w:rsidR="007B570D" w:rsidRPr="0056686A">
        <w:rPr>
          <w:rFonts w:ascii="Times New Roman" w:hAnsi="Times New Roman" w:cs="Times New Roman"/>
          <w:sz w:val="28"/>
          <w:szCs w:val="28"/>
        </w:rPr>
        <w:t xml:space="preserve"> районные власти</w:t>
      </w:r>
      <w:r w:rsidR="00D6282E" w:rsidRPr="0056686A">
        <w:rPr>
          <w:rFonts w:ascii="Times New Roman" w:hAnsi="Times New Roman" w:cs="Times New Roman"/>
          <w:sz w:val="28"/>
          <w:szCs w:val="28"/>
        </w:rPr>
        <w:t>. С</w:t>
      </w:r>
      <w:r w:rsidR="007B570D" w:rsidRPr="0056686A">
        <w:rPr>
          <w:rFonts w:ascii="Times New Roman" w:hAnsi="Times New Roman" w:cs="Times New Roman"/>
          <w:sz w:val="28"/>
          <w:szCs w:val="28"/>
        </w:rPr>
        <w:t xml:space="preserve">ыграла свою роль и позиция военного ведомства, рассматривавшего монастыри в качестве укреплений на случай </w:t>
      </w:r>
      <w:r w:rsidR="00D6282E" w:rsidRPr="0056686A">
        <w:rPr>
          <w:rFonts w:ascii="Times New Roman" w:hAnsi="Times New Roman" w:cs="Times New Roman"/>
          <w:sz w:val="28"/>
          <w:szCs w:val="28"/>
        </w:rPr>
        <w:t>войны</w:t>
      </w:r>
      <w:r w:rsidR="00D6282E" w:rsidRPr="0056686A">
        <w:rPr>
          <w:rFonts w:ascii="Times New Roman" w:hAnsi="Times New Roman" w:cs="Times New Roman"/>
          <w:sz w:val="28"/>
          <w:szCs w:val="28"/>
          <w:vertAlign w:val="superscript"/>
        </w:rPr>
        <w:footnoteReference w:id="61"/>
      </w:r>
      <w:r w:rsidR="007B100E" w:rsidRPr="0056686A">
        <w:rPr>
          <w:rFonts w:ascii="Times New Roman" w:hAnsi="Times New Roman" w:cs="Times New Roman"/>
          <w:sz w:val="28"/>
          <w:szCs w:val="28"/>
        </w:rPr>
        <w:t>.</w:t>
      </w:r>
    </w:p>
    <w:p w14:paraId="15C97A5C" w14:textId="63E0DDCE" w:rsidR="00C26AC4" w:rsidRPr="0056686A" w:rsidRDefault="00F87472" w:rsidP="00F87472">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1932 г. произошло и массовое закрытие храмов в Ленинграде. Были арестованы митрополит Иосиф (Петровых) и его последователи: епископ Алексий (Буй), 13 архиереев-иосифлян и большинство духовенства этого раскола</w:t>
      </w:r>
      <w:r w:rsidRPr="0056686A">
        <w:rPr>
          <w:rFonts w:ascii="Times New Roman" w:hAnsi="Times New Roman" w:cs="Times New Roman"/>
          <w:sz w:val="28"/>
          <w:szCs w:val="28"/>
          <w:vertAlign w:val="superscript"/>
        </w:rPr>
        <w:footnoteReference w:id="62"/>
      </w:r>
      <w:r w:rsidRPr="0056686A">
        <w:rPr>
          <w:rFonts w:ascii="Times New Roman" w:hAnsi="Times New Roman" w:cs="Times New Roman"/>
          <w:sz w:val="28"/>
          <w:szCs w:val="28"/>
        </w:rPr>
        <w:t xml:space="preserve">. Иосифляне </w:t>
      </w:r>
      <w:r w:rsidR="009D3FB4" w:rsidRPr="0056686A">
        <w:rPr>
          <w:rFonts w:ascii="Times New Roman" w:hAnsi="Times New Roman" w:cs="Times New Roman"/>
          <w:sz w:val="28"/>
          <w:szCs w:val="28"/>
        </w:rPr>
        <w:t xml:space="preserve">же </w:t>
      </w:r>
      <w:r w:rsidR="00A77821" w:rsidRPr="0056686A">
        <w:rPr>
          <w:rFonts w:ascii="Times New Roman" w:hAnsi="Times New Roman" w:cs="Times New Roman"/>
          <w:sz w:val="28"/>
          <w:szCs w:val="28"/>
        </w:rPr>
        <w:t>представляли собой движение</w:t>
      </w:r>
      <w:r w:rsidRPr="0056686A">
        <w:rPr>
          <w:rFonts w:ascii="Times New Roman" w:hAnsi="Times New Roman" w:cs="Times New Roman"/>
          <w:sz w:val="28"/>
          <w:szCs w:val="28"/>
        </w:rPr>
        <w:t xml:space="preserve"> духовенства</w:t>
      </w:r>
      <w:r w:rsidR="00847611" w:rsidRPr="0056686A">
        <w:rPr>
          <w:rFonts w:ascii="Times New Roman" w:hAnsi="Times New Roman" w:cs="Times New Roman"/>
          <w:sz w:val="28"/>
          <w:szCs w:val="28"/>
        </w:rPr>
        <w:t>,</w:t>
      </w:r>
      <w:r w:rsidR="004068D0" w:rsidRPr="0056686A">
        <w:rPr>
          <w:rFonts w:ascii="Times New Roman" w:hAnsi="Times New Roman" w:cs="Times New Roman"/>
          <w:sz w:val="28"/>
          <w:szCs w:val="28"/>
        </w:rPr>
        <w:t xml:space="preserve"> </w:t>
      </w:r>
      <w:r w:rsidRPr="0056686A">
        <w:rPr>
          <w:rFonts w:ascii="Times New Roman" w:hAnsi="Times New Roman" w:cs="Times New Roman"/>
          <w:sz w:val="28"/>
          <w:szCs w:val="28"/>
        </w:rPr>
        <w:t>о</w:t>
      </w:r>
      <w:r w:rsidR="00290A71" w:rsidRPr="0056686A">
        <w:rPr>
          <w:rFonts w:ascii="Times New Roman" w:hAnsi="Times New Roman" w:cs="Times New Roman"/>
          <w:sz w:val="28"/>
          <w:szCs w:val="28"/>
        </w:rPr>
        <w:t>формивше</w:t>
      </w:r>
      <w:r w:rsidR="00413930" w:rsidRPr="0056686A">
        <w:rPr>
          <w:rFonts w:ascii="Times New Roman" w:hAnsi="Times New Roman" w:cs="Times New Roman"/>
          <w:sz w:val="28"/>
          <w:szCs w:val="28"/>
        </w:rPr>
        <w:t>е</w:t>
      </w:r>
      <w:r w:rsidR="007B42C5" w:rsidRPr="0056686A">
        <w:rPr>
          <w:rFonts w:ascii="Times New Roman" w:hAnsi="Times New Roman" w:cs="Times New Roman"/>
          <w:sz w:val="28"/>
          <w:szCs w:val="28"/>
        </w:rPr>
        <w:t>ся</w:t>
      </w:r>
      <w:r w:rsidRPr="0056686A">
        <w:rPr>
          <w:rFonts w:ascii="Times New Roman" w:hAnsi="Times New Roman" w:cs="Times New Roman"/>
          <w:sz w:val="28"/>
          <w:szCs w:val="28"/>
        </w:rPr>
        <w:t xml:space="preserve"> в Л</w:t>
      </w:r>
      <w:r w:rsidR="00290A71" w:rsidRPr="0056686A">
        <w:rPr>
          <w:rFonts w:ascii="Times New Roman" w:hAnsi="Times New Roman" w:cs="Times New Roman"/>
          <w:sz w:val="28"/>
          <w:szCs w:val="28"/>
        </w:rPr>
        <w:t xml:space="preserve">енинграде в 1928 г. </w:t>
      </w:r>
      <w:r w:rsidR="004068D0" w:rsidRPr="0056686A">
        <w:rPr>
          <w:rFonts w:ascii="Times New Roman" w:hAnsi="Times New Roman" w:cs="Times New Roman"/>
          <w:sz w:val="28"/>
          <w:szCs w:val="28"/>
        </w:rPr>
        <w:t>Иосифл</w:t>
      </w:r>
      <w:r w:rsidR="00847611" w:rsidRPr="0056686A">
        <w:rPr>
          <w:rFonts w:ascii="Times New Roman" w:hAnsi="Times New Roman" w:cs="Times New Roman"/>
          <w:sz w:val="28"/>
          <w:szCs w:val="28"/>
        </w:rPr>
        <w:t>яне</w:t>
      </w:r>
      <w:r w:rsidR="00290A71" w:rsidRPr="0056686A">
        <w:rPr>
          <w:rFonts w:ascii="Times New Roman" w:hAnsi="Times New Roman" w:cs="Times New Roman"/>
          <w:sz w:val="28"/>
          <w:szCs w:val="28"/>
        </w:rPr>
        <w:t xml:space="preserve"> отказ</w:t>
      </w:r>
      <w:r w:rsidR="008567B8" w:rsidRPr="0056686A">
        <w:rPr>
          <w:rFonts w:ascii="Times New Roman" w:hAnsi="Times New Roman" w:cs="Times New Roman"/>
          <w:sz w:val="28"/>
          <w:szCs w:val="28"/>
        </w:rPr>
        <w:t>ывались</w:t>
      </w:r>
      <w:r w:rsidRPr="0056686A">
        <w:rPr>
          <w:rFonts w:ascii="Times New Roman" w:hAnsi="Times New Roman" w:cs="Times New Roman"/>
          <w:sz w:val="28"/>
          <w:szCs w:val="28"/>
        </w:rPr>
        <w:t xml:space="preserve"> </w:t>
      </w:r>
      <w:r w:rsidR="00CE7CB2" w:rsidRPr="0056686A">
        <w:rPr>
          <w:rFonts w:ascii="Times New Roman" w:hAnsi="Times New Roman" w:cs="Times New Roman"/>
          <w:sz w:val="28"/>
          <w:szCs w:val="28"/>
        </w:rPr>
        <w:t>подчиняться</w:t>
      </w:r>
      <w:r w:rsidRPr="0056686A">
        <w:rPr>
          <w:rFonts w:ascii="Times New Roman" w:hAnsi="Times New Roman" w:cs="Times New Roman"/>
          <w:sz w:val="28"/>
          <w:szCs w:val="28"/>
        </w:rPr>
        <w:t xml:space="preserve"> митрополиту Сергию</w:t>
      </w:r>
      <w:r w:rsidR="002134CA" w:rsidRPr="0056686A">
        <w:rPr>
          <w:rFonts w:ascii="Times New Roman" w:hAnsi="Times New Roman" w:cs="Times New Roman"/>
          <w:sz w:val="28"/>
          <w:szCs w:val="28"/>
        </w:rPr>
        <w:t xml:space="preserve"> и</w:t>
      </w:r>
      <w:r w:rsidR="00290A71" w:rsidRPr="0056686A">
        <w:rPr>
          <w:rFonts w:ascii="Times New Roman" w:hAnsi="Times New Roman" w:cs="Times New Roman"/>
          <w:sz w:val="28"/>
          <w:szCs w:val="28"/>
        </w:rPr>
        <w:t xml:space="preserve"> не призна</w:t>
      </w:r>
      <w:r w:rsidR="008567B8" w:rsidRPr="0056686A">
        <w:rPr>
          <w:rFonts w:ascii="Times New Roman" w:hAnsi="Times New Roman" w:cs="Times New Roman"/>
          <w:sz w:val="28"/>
          <w:szCs w:val="28"/>
        </w:rPr>
        <w:t>вали</w:t>
      </w:r>
      <w:r w:rsidR="002134CA" w:rsidRPr="0056686A">
        <w:rPr>
          <w:rFonts w:ascii="Times New Roman" w:hAnsi="Times New Roman" w:cs="Times New Roman"/>
          <w:sz w:val="28"/>
          <w:szCs w:val="28"/>
        </w:rPr>
        <w:t xml:space="preserve"> </w:t>
      </w:r>
      <w:r w:rsidR="00F06071" w:rsidRPr="0056686A">
        <w:rPr>
          <w:rFonts w:ascii="Times New Roman" w:hAnsi="Times New Roman" w:cs="Times New Roman"/>
          <w:sz w:val="28"/>
          <w:szCs w:val="28"/>
        </w:rPr>
        <w:t>всех его актов (в первую очередь Деклараци</w:t>
      </w:r>
      <w:r w:rsidR="00CE7CB2" w:rsidRPr="0056686A">
        <w:rPr>
          <w:rFonts w:ascii="Times New Roman" w:hAnsi="Times New Roman" w:cs="Times New Roman"/>
          <w:sz w:val="28"/>
          <w:szCs w:val="28"/>
        </w:rPr>
        <w:t>ю</w:t>
      </w:r>
      <w:r w:rsidR="009E241D" w:rsidRPr="0056686A">
        <w:rPr>
          <w:rFonts w:ascii="Times New Roman" w:hAnsi="Times New Roman" w:cs="Times New Roman"/>
          <w:sz w:val="28"/>
          <w:szCs w:val="28"/>
        </w:rPr>
        <w:t xml:space="preserve"> о лояльности</w:t>
      </w:r>
      <w:r w:rsidR="00F06071" w:rsidRPr="0056686A">
        <w:rPr>
          <w:rFonts w:ascii="Times New Roman" w:hAnsi="Times New Roman" w:cs="Times New Roman"/>
          <w:sz w:val="28"/>
          <w:szCs w:val="28"/>
        </w:rPr>
        <w:t xml:space="preserve"> 1927 г.)</w:t>
      </w:r>
      <w:r w:rsidR="00AA57A5" w:rsidRPr="0056686A">
        <w:rPr>
          <w:rFonts w:ascii="Times New Roman" w:hAnsi="Times New Roman" w:cs="Times New Roman"/>
          <w:sz w:val="28"/>
          <w:szCs w:val="28"/>
        </w:rPr>
        <w:t xml:space="preserve">. </w:t>
      </w:r>
      <w:r w:rsidR="00AE6DC3" w:rsidRPr="0056686A">
        <w:rPr>
          <w:rFonts w:ascii="Times New Roman" w:hAnsi="Times New Roman" w:cs="Times New Roman"/>
          <w:sz w:val="28"/>
          <w:szCs w:val="28"/>
        </w:rPr>
        <w:t>При этом е</w:t>
      </w:r>
      <w:r w:rsidR="00AA57A5" w:rsidRPr="0056686A">
        <w:rPr>
          <w:rFonts w:ascii="Times New Roman" w:hAnsi="Times New Roman" w:cs="Times New Roman"/>
          <w:sz w:val="28"/>
          <w:szCs w:val="28"/>
        </w:rPr>
        <w:t xml:space="preserve">динственным законным иерархом в </w:t>
      </w:r>
      <w:r w:rsidR="004070A0" w:rsidRPr="0056686A">
        <w:rPr>
          <w:rFonts w:ascii="Times New Roman" w:hAnsi="Times New Roman" w:cs="Times New Roman"/>
          <w:sz w:val="28"/>
          <w:szCs w:val="28"/>
        </w:rPr>
        <w:t>Ленинграде</w:t>
      </w:r>
      <w:r w:rsidR="00AA57A5" w:rsidRPr="0056686A">
        <w:rPr>
          <w:rFonts w:ascii="Times New Roman" w:hAnsi="Times New Roman" w:cs="Times New Roman"/>
          <w:sz w:val="28"/>
          <w:szCs w:val="28"/>
        </w:rPr>
        <w:t xml:space="preserve"> счита</w:t>
      </w:r>
      <w:r w:rsidR="00D177DC" w:rsidRPr="0056686A">
        <w:rPr>
          <w:rFonts w:ascii="Times New Roman" w:hAnsi="Times New Roman" w:cs="Times New Roman"/>
          <w:sz w:val="28"/>
          <w:szCs w:val="28"/>
        </w:rPr>
        <w:t>ли</w:t>
      </w:r>
      <w:r w:rsidR="004070A0" w:rsidRPr="0056686A">
        <w:rPr>
          <w:rFonts w:ascii="Times New Roman" w:hAnsi="Times New Roman" w:cs="Times New Roman"/>
          <w:sz w:val="28"/>
          <w:szCs w:val="28"/>
        </w:rPr>
        <w:t xml:space="preserve"> арестованного</w:t>
      </w:r>
      <w:r w:rsidR="00AA57A5" w:rsidRPr="0056686A">
        <w:rPr>
          <w:rFonts w:ascii="Times New Roman" w:hAnsi="Times New Roman" w:cs="Times New Roman"/>
          <w:sz w:val="28"/>
          <w:szCs w:val="28"/>
        </w:rPr>
        <w:t xml:space="preserve"> митрополита Иосифа</w:t>
      </w:r>
      <w:r w:rsidR="00D177DC" w:rsidRPr="0056686A">
        <w:rPr>
          <w:rFonts w:ascii="Times New Roman" w:hAnsi="Times New Roman" w:cs="Times New Roman"/>
          <w:sz w:val="28"/>
          <w:szCs w:val="28"/>
          <w:vertAlign w:val="superscript"/>
        </w:rPr>
        <w:footnoteReference w:id="63"/>
      </w:r>
      <w:r w:rsidR="00AE6DC3" w:rsidRPr="0056686A">
        <w:rPr>
          <w:rFonts w:ascii="Times New Roman" w:hAnsi="Times New Roman" w:cs="Times New Roman"/>
          <w:sz w:val="28"/>
          <w:szCs w:val="28"/>
        </w:rPr>
        <w:t xml:space="preserve">. </w:t>
      </w:r>
    </w:p>
    <w:p w14:paraId="6EAE6781" w14:textId="6A66A2D1" w:rsidR="001C17CF" w:rsidRPr="0056686A" w:rsidRDefault="00DF1B30" w:rsidP="002E133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На основании постановления от </w:t>
      </w:r>
      <w:r w:rsidR="001A6B33" w:rsidRPr="0056686A">
        <w:rPr>
          <w:rFonts w:ascii="Times New Roman" w:hAnsi="Times New Roman" w:cs="Times New Roman"/>
          <w:sz w:val="28"/>
          <w:szCs w:val="28"/>
        </w:rPr>
        <w:t>6 августа 1929 г. митрополит</w:t>
      </w:r>
      <w:r w:rsidRPr="0056686A">
        <w:rPr>
          <w:rFonts w:ascii="Times New Roman" w:hAnsi="Times New Roman" w:cs="Times New Roman"/>
          <w:sz w:val="28"/>
          <w:szCs w:val="28"/>
        </w:rPr>
        <w:t>а</w:t>
      </w:r>
      <w:r w:rsidR="001A6B33" w:rsidRPr="0056686A">
        <w:rPr>
          <w:rFonts w:ascii="Times New Roman" w:hAnsi="Times New Roman" w:cs="Times New Roman"/>
          <w:sz w:val="28"/>
          <w:szCs w:val="28"/>
        </w:rPr>
        <w:t xml:space="preserve"> Серги</w:t>
      </w:r>
      <w:r w:rsidR="00386438" w:rsidRPr="0056686A">
        <w:rPr>
          <w:rFonts w:ascii="Times New Roman" w:hAnsi="Times New Roman" w:cs="Times New Roman"/>
          <w:sz w:val="28"/>
          <w:szCs w:val="28"/>
        </w:rPr>
        <w:t>я</w:t>
      </w:r>
      <w:r w:rsidR="00F732A6" w:rsidRPr="0056686A">
        <w:rPr>
          <w:rFonts w:ascii="Times New Roman" w:hAnsi="Times New Roman" w:cs="Times New Roman"/>
          <w:sz w:val="28"/>
          <w:szCs w:val="28"/>
        </w:rPr>
        <w:t xml:space="preserve"> (Страгородского)</w:t>
      </w:r>
      <w:r w:rsidR="001A6B33" w:rsidRPr="0056686A">
        <w:rPr>
          <w:rFonts w:ascii="Times New Roman" w:hAnsi="Times New Roman" w:cs="Times New Roman"/>
          <w:sz w:val="28"/>
          <w:szCs w:val="28"/>
        </w:rPr>
        <w:t xml:space="preserve"> </w:t>
      </w:r>
      <w:r w:rsidR="00386438" w:rsidRPr="0056686A">
        <w:rPr>
          <w:rFonts w:ascii="Times New Roman" w:hAnsi="Times New Roman" w:cs="Times New Roman"/>
          <w:sz w:val="28"/>
          <w:szCs w:val="28"/>
        </w:rPr>
        <w:t>и</w:t>
      </w:r>
      <w:r w:rsidR="001A6B33" w:rsidRPr="0056686A">
        <w:rPr>
          <w:rFonts w:ascii="Times New Roman" w:hAnsi="Times New Roman" w:cs="Times New Roman"/>
          <w:sz w:val="28"/>
          <w:szCs w:val="28"/>
        </w:rPr>
        <w:t xml:space="preserve"> </w:t>
      </w:r>
      <w:r w:rsidR="007F2A4E" w:rsidRPr="0056686A">
        <w:rPr>
          <w:rFonts w:ascii="Times New Roman" w:hAnsi="Times New Roman" w:cs="Times New Roman"/>
          <w:sz w:val="28"/>
          <w:szCs w:val="28"/>
        </w:rPr>
        <w:t xml:space="preserve">Священного </w:t>
      </w:r>
      <w:r w:rsidR="001A6B33" w:rsidRPr="0056686A">
        <w:rPr>
          <w:rFonts w:ascii="Times New Roman" w:hAnsi="Times New Roman" w:cs="Times New Roman"/>
          <w:sz w:val="28"/>
          <w:szCs w:val="28"/>
        </w:rPr>
        <w:t>Синод</w:t>
      </w:r>
      <w:r w:rsidR="00386438" w:rsidRPr="0056686A">
        <w:rPr>
          <w:rFonts w:ascii="Times New Roman" w:hAnsi="Times New Roman" w:cs="Times New Roman"/>
          <w:sz w:val="28"/>
          <w:szCs w:val="28"/>
        </w:rPr>
        <w:t>а</w:t>
      </w:r>
      <w:r w:rsidR="001A6B33" w:rsidRPr="0056686A">
        <w:rPr>
          <w:rFonts w:ascii="Times New Roman" w:hAnsi="Times New Roman" w:cs="Times New Roman"/>
          <w:sz w:val="28"/>
          <w:szCs w:val="28"/>
        </w:rPr>
        <w:t xml:space="preserve"> </w:t>
      </w:r>
      <w:r w:rsidR="00B4579B" w:rsidRPr="0056686A">
        <w:rPr>
          <w:rFonts w:ascii="Times New Roman" w:hAnsi="Times New Roman" w:cs="Times New Roman"/>
          <w:sz w:val="28"/>
          <w:szCs w:val="28"/>
        </w:rPr>
        <w:t xml:space="preserve">иосифляне </w:t>
      </w:r>
      <w:r w:rsidR="00957FE4" w:rsidRPr="0056686A">
        <w:rPr>
          <w:rFonts w:ascii="Times New Roman" w:hAnsi="Times New Roman" w:cs="Times New Roman"/>
          <w:sz w:val="28"/>
          <w:szCs w:val="28"/>
        </w:rPr>
        <w:t xml:space="preserve">были </w:t>
      </w:r>
      <w:r w:rsidR="008E490F" w:rsidRPr="0056686A">
        <w:rPr>
          <w:rFonts w:ascii="Times New Roman" w:hAnsi="Times New Roman" w:cs="Times New Roman"/>
          <w:sz w:val="28"/>
          <w:szCs w:val="28"/>
        </w:rPr>
        <w:t xml:space="preserve">поставлены в один </w:t>
      </w:r>
      <w:r w:rsidR="00957FE4" w:rsidRPr="0056686A">
        <w:rPr>
          <w:rFonts w:ascii="Times New Roman" w:hAnsi="Times New Roman" w:cs="Times New Roman"/>
          <w:sz w:val="28"/>
          <w:szCs w:val="28"/>
        </w:rPr>
        <w:t xml:space="preserve">ряд </w:t>
      </w:r>
      <w:r w:rsidR="002625F5" w:rsidRPr="0056686A">
        <w:rPr>
          <w:rFonts w:ascii="Times New Roman" w:hAnsi="Times New Roman" w:cs="Times New Roman"/>
          <w:sz w:val="28"/>
          <w:szCs w:val="28"/>
        </w:rPr>
        <w:t>с обновленцами</w:t>
      </w:r>
      <w:r w:rsidR="00B4579B" w:rsidRPr="0056686A">
        <w:rPr>
          <w:rFonts w:ascii="Times New Roman" w:hAnsi="Times New Roman" w:cs="Times New Roman"/>
          <w:sz w:val="28"/>
          <w:szCs w:val="28"/>
        </w:rPr>
        <w:t xml:space="preserve"> и </w:t>
      </w:r>
      <w:proofErr w:type="spellStart"/>
      <w:r w:rsidR="00B4579B" w:rsidRPr="0056686A">
        <w:rPr>
          <w:rFonts w:ascii="Times New Roman" w:hAnsi="Times New Roman" w:cs="Times New Roman"/>
          <w:sz w:val="28"/>
          <w:szCs w:val="28"/>
        </w:rPr>
        <w:t>григорианам</w:t>
      </w:r>
      <w:r w:rsidR="00046CC3" w:rsidRPr="0056686A">
        <w:rPr>
          <w:rFonts w:ascii="Times New Roman" w:hAnsi="Times New Roman" w:cs="Times New Roman"/>
          <w:sz w:val="28"/>
          <w:szCs w:val="28"/>
        </w:rPr>
        <w:t>и</w:t>
      </w:r>
      <w:proofErr w:type="spellEnd"/>
      <w:r w:rsidR="009C7333" w:rsidRPr="0056686A">
        <w:rPr>
          <w:rFonts w:ascii="Times New Roman" w:hAnsi="Times New Roman" w:cs="Times New Roman"/>
          <w:sz w:val="28"/>
          <w:szCs w:val="28"/>
          <w:vertAlign w:val="superscript"/>
        </w:rPr>
        <w:footnoteReference w:id="64"/>
      </w:r>
      <w:r w:rsidR="008B1719" w:rsidRPr="0056686A">
        <w:rPr>
          <w:rFonts w:ascii="Times New Roman" w:hAnsi="Times New Roman" w:cs="Times New Roman"/>
          <w:sz w:val="28"/>
          <w:szCs w:val="28"/>
        </w:rPr>
        <w:t xml:space="preserve">, то есть </w:t>
      </w:r>
      <w:r w:rsidR="00A440B3" w:rsidRPr="0056686A">
        <w:rPr>
          <w:rFonts w:ascii="Times New Roman" w:hAnsi="Times New Roman" w:cs="Times New Roman"/>
          <w:sz w:val="28"/>
          <w:szCs w:val="28"/>
        </w:rPr>
        <w:t>были расценены как раскольники</w:t>
      </w:r>
      <w:r w:rsidR="00D343C7" w:rsidRPr="0056686A">
        <w:rPr>
          <w:rFonts w:ascii="Times New Roman" w:hAnsi="Times New Roman" w:cs="Times New Roman"/>
          <w:sz w:val="28"/>
          <w:szCs w:val="28"/>
        </w:rPr>
        <w:t>, в отношении которых</w:t>
      </w:r>
      <w:r w:rsidR="0098021D" w:rsidRPr="0056686A">
        <w:rPr>
          <w:rFonts w:ascii="Times New Roman" w:hAnsi="Times New Roman" w:cs="Times New Roman"/>
          <w:sz w:val="28"/>
          <w:szCs w:val="28"/>
        </w:rPr>
        <w:t xml:space="preserve"> были</w:t>
      </w:r>
      <w:r w:rsidR="002C1D58" w:rsidRPr="0056686A">
        <w:rPr>
          <w:rFonts w:ascii="Times New Roman" w:hAnsi="Times New Roman" w:cs="Times New Roman"/>
          <w:sz w:val="28"/>
          <w:szCs w:val="28"/>
        </w:rPr>
        <w:t xml:space="preserve"> соответствующие решения:</w:t>
      </w:r>
      <w:r w:rsidR="00602676" w:rsidRPr="0056686A">
        <w:rPr>
          <w:rFonts w:ascii="Times New Roman" w:hAnsi="Times New Roman" w:cs="Times New Roman"/>
          <w:sz w:val="28"/>
          <w:szCs w:val="28"/>
        </w:rPr>
        <w:t xml:space="preserve"> </w:t>
      </w:r>
      <w:r w:rsidR="001A6B33" w:rsidRPr="0056686A">
        <w:rPr>
          <w:rFonts w:ascii="Times New Roman" w:hAnsi="Times New Roman" w:cs="Times New Roman"/>
          <w:sz w:val="28"/>
          <w:szCs w:val="28"/>
        </w:rPr>
        <w:t xml:space="preserve">«Таинства, совершенные в отделении от единства церковного… последователями быв. Ленинградского митрополита Иосифа (Петровых), быв. Гдовского епископа Димитрия (Любимова), быв. </w:t>
      </w:r>
      <w:proofErr w:type="spellStart"/>
      <w:r w:rsidR="001A6B33" w:rsidRPr="0056686A">
        <w:rPr>
          <w:rFonts w:ascii="Times New Roman" w:hAnsi="Times New Roman" w:cs="Times New Roman"/>
          <w:sz w:val="28"/>
          <w:szCs w:val="28"/>
        </w:rPr>
        <w:t>Уразовского</w:t>
      </w:r>
      <w:proofErr w:type="spellEnd"/>
      <w:r w:rsidR="001A6B33" w:rsidRPr="0056686A">
        <w:rPr>
          <w:rFonts w:ascii="Times New Roman" w:hAnsi="Times New Roman" w:cs="Times New Roman"/>
          <w:sz w:val="28"/>
          <w:szCs w:val="28"/>
        </w:rPr>
        <w:t xml:space="preserve"> епископа Алексия (Буй), как тоже находящихся в состоянии запрещения, также недействительны, и обращающихся из этих расколов, если последние крещены в расколе, принимать через таинство св. миропомазания</w:t>
      </w:r>
      <w:r w:rsidR="00016190" w:rsidRPr="0056686A">
        <w:rPr>
          <w:rFonts w:ascii="Times New Roman" w:hAnsi="Times New Roman" w:cs="Times New Roman"/>
          <w:sz w:val="28"/>
          <w:szCs w:val="28"/>
        </w:rPr>
        <w:t xml:space="preserve"> </w:t>
      </w:r>
      <w:r w:rsidR="002E1336" w:rsidRPr="0056686A">
        <w:rPr>
          <w:rFonts w:ascii="Times New Roman" w:hAnsi="Times New Roman" w:cs="Times New Roman"/>
          <w:sz w:val="28"/>
          <w:szCs w:val="28"/>
        </w:rPr>
        <w:t xml:space="preserve">&lt;…&gt; </w:t>
      </w:r>
      <w:r w:rsidR="001A6B33" w:rsidRPr="0056686A">
        <w:rPr>
          <w:rFonts w:ascii="Times New Roman" w:hAnsi="Times New Roman" w:cs="Times New Roman"/>
          <w:sz w:val="28"/>
          <w:szCs w:val="28"/>
        </w:rPr>
        <w:t>Умерших в обновленчестве и в указанных расколах не следует хотя бы и по усиленной просьбе родственников отпевать, как и не следует совершать по их</w:t>
      </w:r>
      <w:r w:rsidR="00092FC3" w:rsidRPr="0056686A">
        <w:rPr>
          <w:rFonts w:ascii="Times New Roman" w:hAnsi="Times New Roman" w:cs="Times New Roman"/>
          <w:sz w:val="28"/>
          <w:szCs w:val="28"/>
        </w:rPr>
        <w:t xml:space="preserve"> </w:t>
      </w:r>
      <w:r w:rsidR="00092FC3" w:rsidRPr="0056686A">
        <w:rPr>
          <w:rFonts w:ascii="Times New Roman" w:hAnsi="Times New Roman" w:cs="Times New Roman"/>
          <w:sz w:val="28"/>
          <w:szCs w:val="28"/>
        </w:rPr>
        <w:lastRenderedPageBreak/>
        <w:t xml:space="preserve">(так в тексте </w:t>
      </w:r>
      <w:r w:rsidR="00D85F45" w:rsidRPr="0056686A">
        <w:rPr>
          <w:rFonts w:ascii="Times New Roman" w:hAnsi="Times New Roman" w:cs="Times New Roman"/>
          <w:sz w:val="28"/>
          <w:szCs w:val="28"/>
        </w:rPr>
        <w:t xml:space="preserve">– прим. </w:t>
      </w:r>
      <w:r w:rsidR="00D85F45" w:rsidRPr="0056686A">
        <w:rPr>
          <w:rFonts w:ascii="Times New Roman" w:hAnsi="Times New Roman" w:cs="Times New Roman"/>
          <w:i/>
          <w:iCs/>
          <w:sz w:val="28"/>
          <w:szCs w:val="28"/>
        </w:rPr>
        <w:t>Г.Щ</w:t>
      </w:r>
      <w:r w:rsidR="005D1BF5" w:rsidRPr="0056686A">
        <w:rPr>
          <w:rFonts w:ascii="Times New Roman" w:hAnsi="Times New Roman" w:cs="Times New Roman"/>
          <w:i/>
          <w:iCs/>
          <w:sz w:val="28"/>
          <w:szCs w:val="28"/>
        </w:rPr>
        <w:t>.</w:t>
      </w:r>
      <w:r w:rsidR="00D85F45" w:rsidRPr="0056686A">
        <w:rPr>
          <w:rFonts w:ascii="Times New Roman" w:hAnsi="Times New Roman" w:cs="Times New Roman"/>
          <w:sz w:val="28"/>
          <w:szCs w:val="28"/>
        </w:rPr>
        <w:t>)</w:t>
      </w:r>
      <w:r w:rsidR="001A6B33" w:rsidRPr="0056686A">
        <w:rPr>
          <w:rFonts w:ascii="Times New Roman" w:hAnsi="Times New Roman" w:cs="Times New Roman"/>
          <w:sz w:val="28"/>
          <w:szCs w:val="28"/>
        </w:rPr>
        <w:t xml:space="preserve"> и заупокойную литургию</w:t>
      </w:r>
      <w:r w:rsidR="002E1336" w:rsidRPr="0056686A">
        <w:rPr>
          <w:rFonts w:ascii="Times New Roman" w:hAnsi="Times New Roman" w:cs="Times New Roman"/>
          <w:sz w:val="28"/>
          <w:szCs w:val="28"/>
        </w:rPr>
        <w:t>»</w:t>
      </w:r>
      <w:r w:rsidR="00D41FC0" w:rsidRPr="0056686A">
        <w:rPr>
          <w:rFonts w:ascii="Times New Roman" w:hAnsi="Times New Roman" w:cs="Times New Roman"/>
          <w:sz w:val="28"/>
          <w:szCs w:val="28"/>
          <w:vertAlign w:val="superscript"/>
        </w:rPr>
        <w:footnoteReference w:id="65"/>
      </w:r>
      <w:r w:rsidR="001A6B33" w:rsidRPr="0056686A">
        <w:rPr>
          <w:rFonts w:ascii="Times New Roman" w:hAnsi="Times New Roman" w:cs="Times New Roman"/>
          <w:sz w:val="28"/>
          <w:szCs w:val="28"/>
        </w:rPr>
        <w:t xml:space="preserve">. </w:t>
      </w:r>
      <w:r w:rsidR="002E1336" w:rsidRPr="0056686A">
        <w:rPr>
          <w:rFonts w:ascii="Times New Roman" w:hAnsi="Times New Roman" w:cs="Times New Roman"/>
          <w:sz w:val="28"/>
          <w:szCs w:val="28"/>
        </w:rPr>
        <w:t xml:space="preserve">Однако по мнению М.В. </w:t>
      </w:r>
      <w:proofErr w:type="spellStart"/>
      <w:r w:rsidR="002E1336" w:rsidRPr="0056686A">
        <w:rPr>
          <w:rFonts w:ascii="Times New Roman" w:hAnsi="Times New Roman" w:cs="Times New Roman"/>
          <w:sz w:val="28"/>
          <w:szCs w:val="28"/>
        </w:rPr>
        <w:t>Шкаровского</w:t>
      </w:r>
      <w:proofErr w:type="spellEnd"/>
      <w:r w:rsidR="002E1336" w:rsidRPr="0056686A">
        <w:rPr>
          <w:rFonts w:ascii="Times New Roman" w:hAnsi="Times New Roman" w:cs="Times New Roman"/>
          <w:sz w:val="28"/>
          <w:szCs w:val="28"/>
        </w:rPr>
        <w:t xml:space="preserve">, </w:t>
      </w:r>
      <w:r w:rsidR="00E538DE" w:rsidRPr="0056686A">
        <w:rPr>
          <w:rFonts w:ascii="Times New Roman" w:hAnsi="Times New Roman" w:cs="Times New Roman"/>
          <w:sz w:val="28"/>
          <w:szCs w:val="28"/>
        </w:rPr>
        <w:t>иосифляне раскольниками не были. Все</w:t>
      </w:r>
      <w:r w:rsidR="00505515" w:rsidRPr="0056686A">
        <w:rPr>
          <w:rFonts w:ascii="Times New Roman" w:hAnsi="Times New Roman" w:cs="Times New Roman"/>
          <w:sz w:val="28"/>
          <w:szCs w:val="28"/>
        </w:rPr>
        <w:t xml:space="preserve"> разногласия </w:t>
      </w:r>
      <w:r w:rsidR="004930DB" w:rsidRPr="0056686A">
        <w:rPr>
          <w:rFonts w:ascii="Times New Roman" w:hAnsi="Times New Roman" w:cs="Times New Roman"/>
          <w:sz w:val="28"/>
          <w:szCs w:val="28"/>
        </w:rPr>
        <w:t>с руководством Московско</w:t>
      </w:r>
      <w:r w:rsidR="00315603" w:rsidRPr="0056686A">
        <w:rPr>
          <w:rFonts w:ascii="Times New Roman" w:hAnsi="Times New Roman" w:cs="Times New Roman"/>
          <w:sz w:val="28"/>
          <w:szCs w:val="28"/>
        </w:rPr>
        <w:t xml:space="preserve">го патриархата </w:t>
      </w:r>
      <w:r w:rsidR="00E9117A" w:rsidRPr="0056686A">
        <w:rPr>
          <w:rFonts w:ascii="Times New Roman" w:hAnsi="Times New Roman" w:cs="Times New Roman"/>
          <w:sz w:val="28"/>
          <w:szCs w:val="28"/>
        </w:rPr>
        <w:t>строились</w:t>
      </w:r>
      <w:r w:rsidR="00E96B04" w:rsidRPr="0056686A">
        <w:rPr>
          <w:rFonts w:ascii="Times New Roman" w:hAnsi="Times New Roman" w:cs="Times New Roman"/>
          <w:sz w:val="28"/>
          <w:szCs w:val="28"/>
        </w:rPr>
        <w:t xml:space="preserve"> не</w:t>
      </w:r>
      <w:r w:rsidR="00E538DE" w:rsidRPr="0056686A">
        <w:rPr>
          <w:rFonts w:ascii="Times New Roman" w:hAnsi="Times New Roman" w:cs="Times New Roman"/>
          <w:sz w:val="28"/>
          <w:szCs w:val="28"/>
        </w:rPr>
        <w:t xml:space="preserve"> </w:t>
      </w:r>
      <w:r w:rsidR="00E9117A" w:rsidRPr="0056686A">
        <w:rPr>
          <w:rFonts w:ascii="Times New Roman" w:hAnsi="Times New Roman" w:cs="Times New Roman"/>
          <w:sz w:val="28"/>
          <w:szCs w:val="28"/>
        </w:rPr>
        <w:t>на канонической</w:t>
      </w:r>
      <w:r w:rsidR="004930DB" w:rsidRPr="0056686A">
        <w:rPr>
          <w:rFonts w:ascii="Times New Roman" w:hAnsi="Times New Roman" w:cs="Times New Roman"/>
          <w:sz w:val="28"/>
          <w:szCs w:val="28"/>
        </w:rPr>
        <w:t xml:space="preserve">, а на политической основе. </w:t>
      </w:r>
      <w:r w:rsidR="00465C75" w:rsidRPr="0056686A">
        <w:rPr>
          <w:rFonts w:ascii="Times New Roman" w:hAnsi="Times New Roman" w:cs="Times New Roman"/>
          <w:sz w:val="28"/>
          <w:szCs w:val="28"/>
        </w:rPr>
        <w:t>Иосифляне продолжали</w:t>
      </w:r>
      <w:r w:rsidR="00E538DE" w:rsidRPr="0056686A">
        <w:rPr>
          <w:rFonts w:ascii="Times New Roman" w:hAnsi="Times New Roman" w:cs="Times New Roman"/>
          <w:sz w:val="28"/>
          <w:szCs w:val="28"/>
        </w:rPr>
        <w:t xml:space="preserve"> признава</w:t>
      </w:r>
      <w:r w:rsidR="00465C75" w:rsidRPr="0056686A">
        <w:rPr>
          <w:rFonts w:ascii="Times New Roman" w:hAnsi="Times New Roman" w:cs="Times New Roman"/>
          <w:sz w:val="28"/>
          <w:szCs w:val="28"/>
        </w:rPr>
        <w:t>ть</w:t>
      </w:r>
      <w:r w:rsidR="00E538DE" w:rsidRPr="0056686A">
        <w:rPr>
          <w:rFonts w:ascii="Times New Roman" w:hAnsi="Times New Roman" w:cs="Times New Roman"/>
          <w:sz w:val="28"/>
          <w:szCs w:val="28"/>
        </w:rPr>
        <w:t xml:space="preserve"> главой </w:t>
      </w:r>
      <w:r w:rsidR="00061F17" w:rsidRPr="0056686A">
        <w:rPr>
          <w:rFonts w:ascii="Times New Roman" w:hAnsi="Times New Roman" w:cs="Times New Roman"/>
          <w:sz w:val="28"/>
          <w:szCs w:val="28"/>
        </w:rPr>
        <w:t xml:space="preserve">РПЦ </w:t>
      </w:r>
      <w:r w:rsidR="00E538DE" w:rsidRPr="0056686A">
        <w:rPr>
          <w:rFonts w:ascii="Times New Roman" w:hAnsi="Times New Roman" w:cs="Times New Roman"/>
          <w:sz w:val="28"/>
          <w:szCs w:val="28"/>
        </w:rPr>
        <w:t xml:space="preserve">пребывавшего в </w:t>
      </w:r>
      <w:r w:rsidR="00E003F4" w:rsidRPr="0056686A">
        <w:rPr>
          <w:rFonts w:ascii="Times New Roman" w:hAnsi="Times New Roman" w:cs="Times New Roman"/>
          <w:sz w:val="28"/>
          <w:szCs w:val="28"/>
        </w:rPr>
        <w:t>заключении</w:t>
      </w:r>
      <w:r w:rsidR="00E538DE" w:rsidRPr="0056686A">
        <w:rPr>
          <w:rFonts w:ascii="Times New Roman" w:hAnsi="Times New Roman" w:cs="Times New Roman"/>
          <w:sz w:val="28"/>
          <w:szCs w:val="28"/>
        </w:rPr>
        <w:t xml:space="preserve"> и ссылк</w:t>
      </w:r>
      <w:r w:rsidR="00E003F4" w:rsidRPr="0056686A">
        <w:rPr>
          <w:rFonts w:ascii="Times New Roman" w:hAnsi="Times New Roman" w:cs="Times New Roman"/>
          <w:sz w:val="28"/>
          <w:szCs w:val="28"/>
        </w:rPr>
        <w:t>е</w:t>
      </w:r>
      <w:r w:rsidR="00E538DE" w:rsidRPr="0056686A">
        <w:rPr>
          <w:rFonts w:ascii="Times New Roman" w:hAnsi="Times New Roman" w:cs="Times New Roman"/>
          <w:sz w:val="28"/>
          <w:szCs w:val="28"/>
        </w:rPr>
        <w:t xml:space="preserve"> </w:t>
      </w:r>
      <w:r w:rsidR="00977FF4" w:rsidRPr="0056686A">
        <w:rPr>
          <w:rFonts w:ascii="Times New Roman" w:hAnsi="Times New Roman" w:cs="Times New Roman"/>
          <w:sz w:val="28"/>
          <w:szCs w:val="28"/>
        </w:rPr>
        <w:t>м</w:t>
      </w:r>
      <w:r w:rsidR="00E538DE" w:rsidRPr="0056686A">
        <w:rPr>
          <w:rFonts w:ascii="Times New Roman" w:hAnsi="Times New Roman" w:cs="Times New Roman"/>
          <w:sz w:val="28"/>
          <w:szCs w:val="28"/>
        </w:rPr>
        <w:t>естоблюстителя митр</w:t>
      </w:r>
      <w:r w:rsidR="008213D2" w:rsidRPr="0056686A">
        <w:rPr>
          <w:rFonts w:ascii="Times New Roman" w:hAnsi="Times New Roman" w:cs="Times New Roman"/>
          <w:sz w:val="28"/>
          <w:szCs w:val="28"/>
        </w:rPr>
        <w:t xml:space="preserve">ополита </w:t>
      </w:r>
      <w:r w:rsidR="00E538DE" w:rsidRPr="0056686A">
        <w:rPr>
          <w:rFonts w:ascii="Times New Roman" w:hAnsi="Times New Roman" w:cs="Times New Roman"/>
          <w:sz w:val="28"/>
          <w:szCs w:val="28"/>
        </w:rPr>
        <w:t>Петра (Полянского)</w:t>
      </w:r>
      <w:r w:rsidR="008213D2" w:rsidRPr="0056686A">
        <w:rPr>
          <w:rFonts w:ascii="Times New Roman" w:hAnsi="Times New Roman" w:cs="Times New Roman"/>
          <w:sz w:val="28"/>
          <w:szCs w:val="28"/>
        </w:rPr>
        <w:t xml:space="preserve">, также </w:t>
      </w:r>
      <w:r w:rsidR="006F211C" w:rsidRPr="0056686A">
        <w:rPr>
          <w:rFonts w:ascii="Times New Roman" w:hAnsi="Times New Roman" w:cs="Times New Roman"/>
          <w:sz w:val="28"/>
          <w:szCs w:val="28"/>
        </w:rPr>
        <w:t>они не вносили никаких изменений и новшеств</w:t>
      </w:r>
      <w:r w:rsidR="005F2C60" w:rsidRPr="0056686A">
        <w:rPr>
          <w:rFonts w:ascii="Times New Roman" w:hAnsi="Times New Roman" w:cs="Times New Roman"/>
          <w:sz w:val="28"/>
          <w:szCs w:val="28"/>
        </w:rPr>
        <w:t xml:space="preserve"> в проведении </w:t>
      </w:r>
      <w:r w:rsidR="00E538DE" w:rsidRPr="0056686A">
        <w:rPr>
          <w:rFonts w:ascii="Times New Roman" w:hAnsi="Times New Roman" w:cs="Times New Roman"/>
          <w:sz w:val="28"/>
          <w:szCs w:val="28"/>
        </w:rPr>
        <w:t xml:space="preserve">обрядов и не пытались создать самостоятельную параллельную </w:t>
      </w:r>
      <w:r w:rsidR="005F2C60" w:rsidRPr="0056686A">
        <w:rPr>
          <w:rFonts w:ascii="Times New Roman" w:hAnsi="Times New Roman" w:cs="Times New Roman"/>
          <w:sz w:val="28"/>
          <w:szCs w:val="28"/>
        </w:rPr>
        <w:t>ц</w:t>
      </w:r>
      <w:r w:rsidR="00E538DE" w:rsidRPr="0056686A">
        <w:rPr>
          <w:rFonts w:ascii="Times New Roman" w:hAnsi="Times New Roman" w:cs="Times New Roman"/>
          <w:sz w:val="28"/>
          <w:szCs w:val="28"/>
        </w:rPr>
        <w:t>ерковь</w:t>
      </w:r>
      <w:r w:rsidR="00285E24" w:rsidRPr="0056686A">
        <w:rPr>
          <w:rFonts w:ascii="Times New Roman" w:hAnsi="Times New Roman" w:cs="Times New Roman"/>
          <w:sz w:val="28"/>
          <w:szCs w:val="28"/>
          <w:vertAlign w:val="superscript"/>
        </w:rPr>
        <w:footnoteReference w:id="66"/>
      </w:r>
      <w:r w:rsidR="00E538DE" w:rsidRPr="0056686A">
        <w:rPr>
          <w:rFonts w:ascii="Times New Roman" w:hAnsi="Times New Roman" w:cs="Times New Roman"/>
          <w:sz w:val="28"/>
          <w:szCs w:val="28"/>
        </w:rPr>
        <w:t>.</w:t>
      </w:r>
      <w:r w:rsidR="00E5123A" w:rsidRPr="0056686A">
        <w:rPr>
          <w:rFonts w:ascii="Times New Roman" w:hAnsi="Times New Roman" w:cs="Times New Roman"/>
          <w:sz w:val="28"/>
          <w:szCs w:val="28"/>
        </w:rPr>
        <w:t xml:space="preserve"> </w:t>
      </w:r>
      <w:r w:rsidR="00EF6C5F" w:rsidRPr="0056686A">
        <w:rPr>
          <w:rFonts w:ascii="Times New Roman" w:hAnsi="Times New Roman" w:cs="Times New Roman"/>
          <w:sz w:val="28"/>
          <w:szCs w:val="28"/>
        </w:rPr>
        <w:t>В целом с</w:t>
      </w:r>
      <w:r w:rsidR="00373F34" w:rsidRPr="0056686A">
        <w:rPr>
          <w:rFonts w:ascii="Times New Roman" w:hAnsi="Times New Roman" w:cs="Times New Roman"/>
          <w:sz w:val="28"/>
          <w:szCs w:val="28"/>
        </w:rPr>
        <w:t xml:space="preserve"> утверждением М.В. </w:t>
      </w:r>
      <w:proofErr w:type="spellStart"/>
      <w:r w:rsidR="00373F34" w:rsidRPr="0056686A">
        <w:rPr>
          <w:rFonts w:ascii="Times New Roman" w:hAnsi="Times New Roman" w:cs="Times New Roman"/>
          <w:sz w:val="28"/>
          <w:szCs w:val="28"/>
        </w:rPr>
        <w:t>Шкаро</w:t>
      </w:r>
      <w:r w:rsidR="00C95BDA" w:rsidRPr="0056686A">
        <w:rPr>
          <w:rFonts w:ascii="Times New Roman" w:hAnsi="Times New Roman" w:cs="Times New Roman"/>
          <w:sz w:val="28"/>
          <w:szCs w:val="28"/>
        </w:rPr>
        <w:t>вского</w:t>
      </w:r>
      <w:proofErr w:type="spellEnd"/>
      <w:r w:rsidR="00C95BDA" w:rsidRPr="0056686A">
        <w:rPr>
          <w:rFonts w:ascii="Times New Roman" w:hAnsi="Times New Roman" w:cs="Times New Roman"/>
          <w:sz w:val="28"/>
          <w:szCs w:val="28"/>
        </w:rPr>
        <w:t xml:space="preserve"> можно согласиться</w:t>
      </w:r>
      <w:r w:rsidR="00484494" w:rsidRPr="0056686A">
        <w:rPr>
          <w:rFonts w:ascii="Times New Roman" w:hAnsi="Times New Roman" w:cs="Times New Roman"/>
          <w:sz w:val="28"/>
          <w:szCs w:val="28"/>
        </w:rPr>
        <w:t>.</w:t>
      </w:r>
      <w:r w:rsidR="00FA51FB" w:rsidRPr="0056686A">
        <w:rPr>
          <w:rFonts w:ascii="Times New Roman" w:hAnsi="Times New Roman" w:cs="Times New Roman"/>
          <w:sz w:val="28"/>
          <w:szCs w:val="28"/>
        </w:rPr>
        <w:t xml:space="preserve"> </w:t>
      </w:r>
      <w:r w:rsidR="00484494" w:rsidRPr="0056686A">
        <w:rPr>
          <w:rFonts w:ascii="Times New Roman" w:hAnsi="Times New Roman" w:cs="Times New Roman"/>
          <w:sz w:val="28"/>
          <w:szCs w:val="28"/>
        </w:rPr>
        <w:t>Е</w:t>
      </w:r>
      <w:r w:rsidR="00FA51FB" w:rsidRPr="0056686A">
        <w:rPr>
          <w:rFonts w:ascii="Times New Roman" w:hAnsi="Times New Roman" w:cs="Times New Roman"/>
          <w:sz w:val="28"/>
          <w:szCs w:val="28"/>
        </w:rPr>
        <w:t>сли исходить из определени</w:t>
      </w:r>
      <w:r w:rsidR="00ED1196" w:rsidRPr="0056686A">
        <w:rPr>
          <w:rFonts w:ascii="Times New Roman" w:hAnsi="Times New Roman" w:cs="Times New Roman"/>
          <w:sz w:val="28"/>
          <w:szCs w:val="28"/>
        </w:rPr>
        <w:t>я Полного православного богословского энциклопедического словаря</w:t>
      </w:r>
      <w:r w:rsidR="004B33C5" w:rsidRPr="0056686A">
        <w:rPr>
          <w:rFonts w:ascii="Times New Roman" w:hAnsi="Times New Roman" w:cs="Times New Roman"/>
          <w:sz w:val="28"/>
          <w:szCs w:val="28"/>
        </w:rPr>
        <w:t xml:space="preserve">, </w:t>
      </w:r>
      <w:r w:rsidR="00A22F1F" w:rsidRPr="0056686A">
        <w:rPr>
          <w:rFonts w:ascii="Times New Roman" w:hAnsi="Times New Roman" w:cs="Times New Roman"/>
          <w:sz w:val="28"/>
          <w:szCs w:val="28"/>
        </w:rPr>
        <w:t xml:space="preserve">раскольник </w:t>
      </w:r>
      <w:r w:rsidR="00484494" w:rsidRPr="0056686A">
        <w:rPr>
          <w:rFonts w:ascii="Times New Roman" w:hAnsi="Times New Roman" w:cs="Times New Roman"/>
          <w:sz w:val="28"/>
          <w:szCs w:val="28"/>
        </w:rPr>
        <w:t>–</w:t>
      </w:r>
      <w:r w:rsidR="00A22F1F" w:rsidRPr="0056686A">
        <w:rPr>
          <w:rFonts w:ascii="Times New Roman" w:hAnsi="Times New Roman" w:cs="Times New Roman"/>
          <w:sz w:val="28"/>
          <w:szCs w:val="28"/>
        </w:rPr>
        <w:t xml:space="preserve"> </w:t>
      </w:r>
      <w:r w:rsidR="00484494" w:rsidRPr="0056686A">
        <w:rPr>
          <w:rFonts w:ascii="Times New Roman" w:hAnsi="Times New Roman" w:cs="Times New Roman"/>
          <w:sz w:val="28"/>
          <w:szCs w:val="28"/>
        </w:rPr>
        <w:t>это «</w:t>
      </w:r>
      <w:r w:rsidR="00A22F1F" w:rsidRPr="0056686A">
        <w:rPr>
          <w:rFonts w:ascii="Times New Roman" w:hAnsi="Times New Roman" w:cs="Times New Roman"/>
          <w:sz w:val="28"/>
          <w:szCs w:val="28"/>
        </w:rPr>
        <w:t>человек, избегающий единения с Православной Церковью и держащийся особенных обрядов»</w:t>
      </w:r>
      <w:r w:rsidR="00BD71DE" w:rsidRPr="0056686A">
        <w:rPr>
          <w:rFonts w:ascii="Times New Roman" w:hAnsi="Times New Roman" w:cs="Times New Roman"/>
          <w:sz w:val="28"/>
          <w:szCs w:val="28"/>
          <w:vertAlign w:val="superscript"/>
        </w:rPr>
        <w:footnoteReference w:id="67"/>
      </w:r>
      <w:r w:rsidR="00992AF6" w:rsidRPr="0056686A">
        <w:rPr>
          <w:rFonts w:ascii="Times New Roman" w:hAnsi="Times New Roman" w:cs="Times New Roman"/>
          <w:sz w:val="28"/>
          <w:szCs w:val="28"/>
        </w:rPr>
        <w:t xml:space="preserve">. </w:t>
      </w:r>
      <w:r w:rsidR="00C57BE2" w:rsidRPr="0056686A">
        <w:rPr>
          <w:rFonts w:ascii="Times New Roman" w:hAnsi="Times New Roman" w:cs="Times New Roman"/>
          <w:sz w:val="28"/>
          <w:szCs w:val="28"/>
        </w:rPr>
        <w:t>И, действительно,</w:t>
      </w:r>
      <w:r w:rsidR="004D358D" w:rsidRPr="0056686A">
        <w:rPr>
          <w:rFonts w:ascii="Times New Roman" w:hAnsi="Times New Roman" w:cs="Times New Roman"/>
          <w:sz w:val="28"/>
          <w:szCs w:val="28"/>
        </w:rPr>
        <w:t xml:space="preserve"> никаких</w:t>
      </w:r>
      <w:r w:rsidR="00992AF6" w:rsidRPr="0056686A">
        <w:rPr>
          <w:rFonts w:ascii="Times New Roman" w:hAnsi="Times New Roman" w:cs="Times New Roman"/>
          <w:sz w:val="28"/>
          <w:szCs w:val="28"/>
        </w:rPr>
        <w:t xml:space="preserve"> особенных обрядов у иосифлян не было, </w:t>
      </w:r>
      <w:r w:rsidR="004D358D" w:rsidRPr="0056686A">
        <w:rPr>
          <w:rFonts w:ascii="Times New Roman" w:hAnsi="Times New Roman" w:cs="Times New Roman"/>
          <w:sz w:val="28"/>
          <w:szCs w:val="28"/>
        </w:rPr>
        <w:t>однако</w:t>
      </w:r>
      <w:r w:rsidR="00992AF6" w:rsidRPr="0056686A">
        <w:rPr>
          <w:rFonts w:ascii="Times New Roman" w:hAnsi="Times New Roman" w:cs="Times New Roman"/>
          <w:sz w:val="28"/>
          <w:szCs w:val="28"/>
        </w:rPr>
        <w:t xml:space="preserve"> в связи с тем, что </w:t>
      </w:r>
      <w:r w:rsidR="00C57BE2" w:rsidRPr="0056686A">
        <w:rPr>
          <w:rFonts w:ascii="Times New Roman" w:hAnsi="Times New Roman" w:cs="Times New Roman"/>
          <w:sz w:val="28"/>
          <w:szCs w:val="28"/>
        </w:rPr>
        <w:t xml:space="preserve">они </w:t>
      </w:r>
      <w:r w:rsidR="009B054E" w:rsidRPr="0056686A">
        <w:rPr>
          <w:rFonts w:ascii="Times New Roman" w:hAnsi="Times New Roman" w:cs="Times New Roman"/>
          <w:sz w:val="28"/>
          <w:szCs w:val="28"/>
        </w:rPr>
        <w:t xml:space="preserve">перестали подчиняться </w:t>
      </w:r>
      <w:r w:rsidR="00CD6E95" w:rsidRPr="0056686A">
        <w:rPr>
          <w:rFonts w:ascii="Times New Roman" w:hAnsi="Times New Roman" w:cs="Times New Roman"/>
          <w:sz w:val="28"/>
          <w:szCs w:val="28"/>
        </w:rPr>
        <w:t>высшей церковной власти в лице митрополита Сергия (Страгородского)</w:t>
      </w:r>
      <w:r w:rsidR="00B77ACE" w:rsidRPr="0056686A">
        <w:rPr>
          <w:rFonts w:ascii="Times New Roman" w:hAnsi="Times New Roman" w:cs="Times New Roman"/>
          <w:sz w:val="28"/>
          <w:szCs w:val="28"/>
        </w:rPr>
        <w:t>,</w:t>
      </w:r>
      <w:r w:rsidR="009A61C9" w:rsidRPr="0056686A">
        <w:rPr>
          <w:rFonts w:ascii="Times New Roman" w:hAnsi="Times New Roman" w:cs="Times New Roman"/>
          <w:sz w:val="28"/>
          <w:szCs w:val="28"/>
        </w:rPr>
        <w:t xml:space="preserve"> дало основание последнему объявить их раскол</w:t>
      </w:r>
      <w:r w:rsidR="00B77ACE" w:rsidRPr="0056686A">
        <w:rPr>
          <w:rFonts w:ascii="Times New Roman" w:hAnsi="Times New Roman" w:cs="Times New Roman"/>
          <w:sz w:val="28"/>
          <w:szCs w:val="28"/>
        </w:rPr>
        <w:t>ь</w:t>
      </w:r>
      <w:r w:rsidR="009A61C9" w:rsidRPr="0056686A">
        <w:rPr>
          <w:rFonts w:ascii="Times New Roman" w:hAnsi="Times New Roman" w:cs="Times New Roman"/>
          <w:sz w:val="28"/>
          <w:szCs w:val="28"/>
        </w:rPr>
        <w:t>никами.</w:t>
      </w:r>
      <w:r w:rsidR="00B91254" w:rsidRPr="0056686A">
        <w:rPr>
          <w:rFonts w:ascii="Times New Roman" w:hAnsi="Times New Roman" w:cs="Times New Roman"/>
          <w:sz w:val="28"/>
          <w:szCs w:val="28"/>
        </w:rPr>
        <w:t xml:space="preserve"> </w:t>
      </w:r>
      <w:r w:rsidR="00F63FBA" w:rsidRPr="0056686A">
        <w:rPr>
          <w:rFonts w:ascii="Times New Roman" w:hAnsi="Times New Roman" w:cs="Times New Roman"/>
          <w:sz w:val="28"/>
          <w:szCs w:val="28"/>
        </w:rPr>
        <w:t xml:space="preserve">Исходя </w:t>
      </w:r>
      <w:r w:rsidR="00C325D6" w:rsidRPr="0056686A">
        <w:rPr>
          <w:rFonts w:ascii="Times New Roman" w:hAnsi="Times New Roman" w:cs="Times New Roman"/>
          <w:sz w:val="28"/>
          <w:szCs w:val="28"/>
        </w:rPr>
        <w:t>из этого,</w:t>
      </w:r>
      <w:r w:rsidR="00B91254" w:rsidRPr="0056686A">
        <w:rPr>
          <w:rFonts w:ascii="Times New Roman" w:hAnsi="Times New Roman" w:cs="Times New Roman"/>
          <w:sz w:val="28"/>
          <w:szCs w:val="28"/>
        </w:rPr>
        <w:t xml:space="preserve"> движение иосифлян было скорее оппозиционным, нежели раскольническим</w:t>
      </w:r>
      <w:r w:rsidR="00AC6F95" w:rsidRPr="0056686A">
        <w:rPr>
          <w:rFonts w:ascii="Times New Roman" w:hAnsi="Times New Roman" w:cs="Times New Roman"/>
          <w:sz w:val="28"/>
          <w:szCs w:val="28"/>
        </w:rPr>
        <w:t>.</w:t>
      </w:r>
    </w:p>
    <w:p w14:paraId="0DC717B5" w14:textId="50AC7EAD" w:rsidR="001C17CF" w:rsidRPr="0056686A" w:rsidRDefault="0036306B" w:rsidP="001C17C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 наблюдению </w:t>
      </w:r>
      <w:r w:rsidR="00965C7F" w:rsidRPr="0056686A">
        <w:rPr>
          <w:rFonts w:ascii="Times New Roman" w:hAnsi="Times New Roman" w:cs="Times New Roman"/>
          <w:sz w:val="28"/>
          <w:szCs w:val="28"/>
        </w:rPr>
        <w:t xml:space="preserve">А.Э. Левитина-Краснова, </w:t>
      </w:r>
      <w:r w:rsidR="00C234F3" w:rsidRPr="0056686A">
        <w:rPr>
          <w:rFonts w:ascii="Times New Roman" w:hAnsi="Times New Roman" w:cs="Times New Roman"/>
          <w:sz w:val="28"/>
          <w:szCs w:val="28"/>
        </w:rPr>
        <w:t xml:space="preserve">у иосифлян </w:t>
      </w:r>
      <w:r w:rsidR="00A4257D" w:rsidRPr="0056686A">
        <w:rPr>
          <w:rFonts w:ascii="Times New Roman" w:hAnsi="Times New Roman" w:cs="Times New Roman"/>
          <w:sz w:val="28"/>
          <w:szCs w:val="28"/>
        </w:rPr>
        <w:t xml:space="preserve">было </w:t>
      </w:r>
      <w:r w:rsidR="00321208" w:rsidRPr="0056686A">
        <w:rPr>
          <w:rFonts w:ascii="Times New Roman" w:hAnsi="Times New Roman" w:cs="Times New Roman"/>
          <w:sz w:val="28"/>
          <w:szCs w:val="28"/>
        </w:rPr>
        <w:t>немного</w:t>
      </w:r>
      <w:r w:rsidR="00A4257D" w:rsidRPr="0056686A">
        <w:rPr>
          <w:rFonts w:ascii="Times New Roman" w:hAnsi="Times New Roman" w:cs="Times New Roman"/>
          <w:sz w:val="28"/>
          <w:szCs w:val="28"/>
        </w:rPr>
        <w:t xml:space="preserve"> приходов. О</w:t>
      </w:r>
      <w:r w:rsidR="001C17CF" w:rsidRPr="0056686A">
        <w:rPr>
          <w:rFonts w:ascii="Times New Roman" w:hAnsi="Times New Roman" w:cs="Times New Roman"/>
          <w:sz w:val="28"/>
          <w:szCs w:val="28"/>
        </w:rPr>
        <w:t xml:space="preserve">фициально к </w:t>
      </w:r>
      <w:r w:rsidR="00A4257D" w:rsidRPr="0056686A">
        <w:rPr>
          <w:rFonts w:ascii="Times New Roman" w:hAnsi="Times New Roman" w:cs="Times New Roman"/>
          <w:sz w:val="28"/>
          <w:szCs w:val="28"/>
        </w:rPr>
        <w:t xml:space="preserve">ним </w:t>
      </w:r>
      <w:r w:rsidR="001C17CF" w:rsidRPr="0056686A">
        <w:rPr>
          <w:rFonts w:ascii="Times New Roman" w:hAnsi="Times New Roman" w:cs="Times New Roman"/>
          <w:sz w:val="28"/>
          <w:szCs w:val="28"/>
        </w:rPr>
        <w:t>присоединилось пять</w:t>
      </w:r>
      <w:r w:rsidR="00525525" w:rsidRPr="0056686A">
        <w:rPr>
          <w:rFonts w:ascii="Times New Roman" w:hAnsi="Times New Roman" w:cs="Times New Roman"/>
          <w:sz w:val="28"/>
          <w:szCs w:val="28"/>
        </w:rPr>
        <w:t xml:space="preserve">, </w:t>
      </w:r>
      <w:r w:rsidR="00F45B01" w:rsidRPr="0056686A">
        <w:rPr>
          <w:rFonts w:ascii="Times New Roman" w:hAnsi="Times New Roman" w:cs="Times New Roman"/>
          <w:sz w:val="28"/>
          <w:szCs w:val="28"/>
        </w:rPr>
        <w:t>глав</w:t>
      </w:r>
      <w:r w:rsidR="00CD0EE5" w:rsidRPr="0056686A">
        <w:rPr>
          <w:rFonts w:ascii="Times New Roman" w:hAnsi="Times New Roman" w:cs="Times New Roman"/>
          <w:sz w:val="28"/>
          <w:szCs w:val="28"/>
        </w:rPr>
        <w:t>ным центром</w:t>
      </w:r>
      <w:r w:rsidR="00525525" w:rsidRPr="0056686A">
        <w:rPr>
          <w:rFonts w:ascii="Times New Roman" w:hAnsi="Times New Roman" w:cs="Times New Roman"/>
          <w:sz w:val="28"/>
          <w:szCs w:val="28"/>
        </w:rPr>
        <w:t xml:space="preserve"> которых был храм Воскресения Христова</w:t>
      </w:r>
      <w:r w:rsidR="005859B8" w:rsidRPr="0056686A">
        <w:rPr>
          <w:rFonts w:ascii="Times New Roman" w:hAnsi="Times New Roman" w:cs="Times New Roman"/>
          <w:sz w:val="28"/>
          <w:szCs w:val="28"/>
        </w:rPr>
        <w:t xml:space="preserve"> (он же храм</w:t>
      </w:r>
      <w:r w:rsidR="00C174EB" w:rsidRPr="0056686A">
        <w:t xml:space="preserve"> </w:t>
      </w:r>
      <w:r w:rsidR="00C174EB" w:rsidRPr="0056686A">
        <w:rPr>
          <w:rFonts w:ascii="Times New Roman" w:hAnsi="Times New Roman" w:cs="Times New Roman"/>
          <w:sz w:val="28"/>
          <w:szCs w:val="28"/>
        </w:rPr>
        <w:t>Спаса-на-крови)</w:t>
      </w:r>
      <w:r w:rsidR="001C17CF" w:rsidRPr="0056686A">
        <w:rPr>
          <w:rFonts w:ascii="Times New Roman" w:hAnsi="Times New Roman" w:cs="Times New Roman"/>
          <w:sz w:val="28"/>
          <w:szCs w:val="28"/>
        </w:rPr>
        <w:t xml:space="preserve">. </w:t>
      </w:r>
      <w:r w:rsidR="00A4257D" w:rsidRPr="0056686A">
        <w:rPr>
          <w:rFonts w:ascii="Times New Roman" w:hAnsi="Times New Roman" w:cs="Times New Roman"/>
          <w:sz w:val="28"/>
          <w:szCs w:val="28"/>
        </w:rPr>
        <w:t>Но в</w:t>
      </w:r>
      <w:r w:rsidR="001C17CF" w:rsidRPr="0056686A">
        <w:rPr>
          <w:rFonts w:ascii="Times New Roman" w:hAnsi="Times New Roman" w:cs="Times New Roman"/>
          <w:sz w:val="28"/>
          <w:szCs w:val="28"/>
        </w:rPr>
        <w:t>последствии, в 1929 г</w:t>
      </w:r>
      <w:r w:rsidR="00BB4941" w:rsidRPr="0056686A">
        <w:rPr>
          <w:rFonts w:ascii="Times New Roman" w:hAnsi="Times New Roman" w:cs="Times New Roman"/>
          <w:sz w:val="28"/>
          <w:szCs w:val="28"/>
        </w:rPr>
        <w:t>.</w:t>
      </w:r>
      <w:r w:rsidR="001C17CF" w:rsidRPr="0056686A">
        <w:rPr>
          <w:rFonts w:ascii="Times New Roman" w:hAnsi="Times New Roman" w:cs="Times New Roman"/>
          <w:sz w:val="28"/>
          <w:szCs w:val="28"/>
        </w:rPr>
        <w:t xml:space="preserve">, к ним присоединилась часть братии Александро-Невской лавры. </w:t>
      </w:r>
      <w:r w:rsidR="00824FF3" w:rsidRPr="0056686A">
        <w:rPr>
          <w:rFonts w:ascii="Times New Roman" w:hAnsi="Times New Roman" w:cs="Times New Roman"/>
          <w:sz w:val="28"/>
          <w:szCs w:val="28"/>
        </w:rPr>
        <w:t>О</w:t>
      </w:r>
      <w:r w:rsidR="001C17CF" w:rsidRPr="0056686A">
        <w:rPr>
          <w:rFonts w:ascii="Times New Roman" w:hAnsi="Times New Roman" w:cs="Times New Roman"/>
          <w:sz w:val="28"/>
          <w:szCs w:val="28"/>
        </w:rPr>
        <w:t>днако</w:t>
      </w:r>
      <w:r w:rsidR="0041728C" w:rsidRPr="0056686A">
        <w:rPr>
          <w:rFonts w:ascii="Times New Roman" w:hAnsi="Times New Roman" w:cs="Times New Roman"/>
          <w:sz w:val="28"/>
          <w:szCs w:val="28"/>
        </w:rPr>
        <w:t xml:space="preserve"> часть </w:t>
      </w:r>
      <w:r w:rsidR="00D30E4C" w:rsidRPr="0056686A">
        <w:rPr>
          <w:rFonts w:ascii="Times New Roman" w:hAnsi="Times New Roman" w:cs="Times New Roman"/>
          <w:sz w:val="28"/>
          <w:szCs w:val="28"/>
        </w:rPr>
        <w:t xml:space="preserve">ленинградских </w:t>
      </w:r>
      <w:r w:rsidR="0041728C" w:rsidRPr="0056686A">
        <w:rPr>
          <w:rFonts w:ascii="Times New Roman" w:hAnsi="Times New Roman" w:cs="Times New Roman"/>
          <w:sz w:val="28"/>
          <w:szCs w:val="28"/>
        </w:rPr>
        <w:t>приходов придерживалось своего рода</w:t>
      </w:r>
      <w:r w:rsidR="001C17CF" w:rsidRPr="0056686A">
        <w:rPr>
          <w:rFonts w:ascii="Times New Roman" w:hAnsi="Times New Roman" w:cs="Times New Roman"/>
          <w:sz w:val="28"/>
          <w:szCs w:val="28"/>
        </w:rPr>
        <w:t xml:space="preserve"> </w:t>
      </w:r>
      <w:r w:rsidR="007045B9" w:rsidRPr="0056686A">
        <w:rPr>
          <w:rFonts w:ascii="Times New Roman" w:hAnsi="Times New Roman" w:cs="Times New Roman"/>
          <w:sz w:val="28"/>
          <w:szCs w:val="28"/>
        </w:rPr>
        <w:t>«нейтралитет</w:t>
      </w:r>
      <w:r w:rsidR="00A46DE3" w:rsidRPr="0056686A">
        <w:rPr>
          <w:rFonts w:ascii="Times New Roman" w:hAnsi="Times New Roman" w:cs="Times New Roman"/>
          <w:sz w:val="28"/>
          <w:szCs w:val="28"/>
        </w:rPr>
        <w:t>а</w:t>
      </w:r>
      <w:r w:rsidR="007045B9" w:rsidRPr="0056686A">
        <w:rPr>
          <w:rFonts w:ascii="Times New Roman" w:hAnsi="Times New Roman" w:cs="Times New Roman"/>
          <w:sz w:val="28"/>
          <w:szCs w:val="28"/>
        </w:rPr>
        <w:t>»</w:t>
      </w:r>
      <w:r w:rsidR="009665BA" w:rsidRPr="0056686A">
        <w:rPr>
          <w:rFonts w:ascii="Times New Roman" w:hAnsi="Times New Roman" w:cs="Times New Roman"/>
          <w:sz w:val="28"/>
          <w:szCs w:val="28"/>
        </w:rPr>
        <w:t>, то есть не поминали митрополита Сергия, но и не присоедин</w:t>
      </w:r>
      <w:r w:rsidR="00C77C19" w:rsidRPr="0056686A">
        <w:rPr>
          <w:rFonts w:ascii="Times New Roman" w:hAnsi="Times New Roman" w:cs="Times New Roman"/>
          <w:sz w:val="28"/>
          <w:szCs w:val="28"/>
        </w:rPr>
        <w:t>я</w:t>
      </w:r>
      <w:r w:rsidR="009665BA" w:rsidRPr="0056686A">
        <w:rPr>
          <w:rFonts w:ascii="Times New Roman" w:hAnsi="Times New Roman" w:cs="Times New Roman"/>
          <w:sz w:val="28"/>
          <w:szCs w:val="28"/>
        </w:rPr>
        <w:t xml:space="preserve">лись к </w:t>
      </w:r>
      <w:proofErr w:type="spellStart"/>
      <w:r w:rsidR="009665BA" w:rsidRPr="0056686A">
        <w:rPr>
          <w:rFonts w:ascii="Times New Roman" w:hAnsi="Times New Roman" w:cs="Times New Roman"/>
          <w:sz w:val="28"/>
          <w:szCs w:val="28"/>
        </w:rPr>
        <w:t>иосифлянскому</w:t>
      </w:r>
      <w:proofErr w:type="spellEnd"/>
      <w:r w:rsidR="009665BA" w:rsidRPr="0056686A">
        <w:rPr>
          <w:rFonts w:ascii="Times New Roman" w:hAnsi="Times New Roman" w:cs="Times New Roman"/>
          <w:sz w:val="28"/>
          <w:szCs w:val="28"/>
        </w:rPr>
        <w:t xml:space="preserve"> движению.  </w:t>
      </w:r>
      <w:r w:rsidR="00BD02E4" w:rsidRPr="0056686A">
        <w:rPr>
          <w:rFonts w:ascii="Times New Roman" w:hAnsi="Times New Roman" w:cs="Times New Roman"/>
          <w:sz w:val="28"/>
          <w:szCs w:val="28"/>
        </w:rPr>
        <w:t>Так</w:t>
      </w:r>
      <w:r w:rsidR="0009097D" w:rsidRPr="0056686A">
        <w:rPr>
          <w:rFonts w:ascii="Times New Roman" w:hAnsi="Times New Roman" w:cs="Times New Roman"/>
          <w:sz w:val="28"/>
          <w:szCs w:val="28"/>
        </w:rPr>
        <w:t xml:space="preserve">ого подхода придерживалась </w:t>
      </w:r>
      <w:r w:rsidR="001C17CF" w:rsidRPr="0056686A">
        <w:rPr>
          <w:rFonts w:ascii="Times New Roman" w:hAnsi="Times New Roman" w:cs="Times New Roman"/>
          <w:sz w:val="28"/>
          <w:szCs w:val="28"/>
        </w:rPr>
        <w:t>Александро-Невская лавра во главе с епископом Григорием</w:t>
      </w:r>
      <w:r w:rsidR="00E00FFA" w:rsidRPr="0056686A">
        <w:rPr>
          <w:rFonts w:ascii="Times New Roman" w:hAnsi="Times New Roman" w:cs="Times New Roman"/>
          <w:sz w:val="28"/>
          <w:szCs w:val="28"/>
        </w:rPr>
        <w:t xml:space="preserve"> и </w:t>
      </w:r>
      <w:r w:rsidR="001C17CF" w:rsidRPr="0056686A">
        <w:rPr>
          <w:rFonts w:ascii="Times New Roman" w:hAnsi="Times New Roman" w:cs="Times New Roman"/>
          <w:sz w:val="28"/>
          <w:szCs w:val="28"/>
        </w:rPr>
        <w:t>храм Спаса-на-водах во главе с настоятелем Владимиром</w:t>
      </w:r>
      <w:r w:rsidR="00420B93" w:rsidRPr="0056686A">
        <w:rPr>
          <w:rFonts w:ascii="Times New Roman" w:hAnsi="Times New Roman" w:cs="Times New Roman"/>
          <w:sz w:val="28"/>
          <w:szCs w:val="28"/>
          <w:vertAlign w:val="superscript"/>
        </w:rPr>
        <w:footnoteReference w:id="68"/>
      </w:r>
      <w:r w:rsidR="001C17CF" w:rsidRPr="0056686A">
        <w:rPr>
          <w:rFonts w:ascii="Times New Roman" w:hAnsi="Times New Roman" w:cs="Times New Roman"/>
          <w:sz w:val="28"/>
          <w:szCs w:val="28"/>
        </w:rPr>
        <w:t>.</w:t>
      </w:r>
    </w:p>
    <w:p w14:paraId="42A5BDA3" w14:textId="08BA2E11" w:rsidR="001C17CF" w:rsidRPr="0056686A" w:rsidRDefault="00C27CF0" w:rsidP="001C17C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Отличительной чертой и</w:t>
      </w:r>
      <w:r w:rsidR="001C17CF" w:rsidRPr="0056686A">
        <w:rPr>
          <w:rFonts w:ascii="Times New Roman" w:hAnsi="Times New Roman" w:cs="Times New Roman"/>
          <w:sz w:val="28"/>
          <w:szCs w:val="28"/>
        </w:rPr>
        <w:t>осифлян</w:t>
      </w:r>
      <w:r w:rsidR="00912792" w:rsidRPr="0056686A">
        <w:rPr>
          <w:rFonts w:ascii="Times New Roman" w:hAnsi="Times New Roman" w:cs="Times New Roman"/>
          <w:sz w:val="28"/>
          <w:szCs w:val="28"/>
        </w:rPr>
        <w:t xml:space="preserve"> было то, что</w:t>
      </w:r>
      <w:r w:rsidR="001C17CF" w:rsidRPr="0056686A">
        <w:rPr>
          <w:rFonts w:ascii="Times New Roman" w:hAnsi="Times New Roman" w:cs="Times New Roman"/>
          <w:sz w:val="28"/>
          <w:szCs w:val="28"/>
        </w:rPr>
        <w:t xml:space="preserve"> </w:t>
      </w:r>
      <w:r w:rsidR="00912792" w:rsidRPr="0056686A">
        <w:rPr>
          <w:rFonts w:ascii="Times New Roman" w:hAnsi="Times New Roman" w:cs="Times New Roman"/>
          <w:sz w:val="28"/>
          <w:szCs w:val="28"/>
        </w:rPr>
        <w:t xml:space="preserve">они </w:t>
      </w:r>
      <w:r w:rsidR="00C77C19" w:rsidRPr="0056686A">
        <w:rPr>
          <w:rFonts w:ascii="Times New Roman" w:hAnsi="Times New Roman" w:cs="Times New Roman"/>
          <w:sz w:val="28"/>
          <w:szCs w:val="28"/>
        </w:rPr>
        <w:t xml:space="preserve">не </w:t>
      </w:r>
      <w:r w:rsidR="00912792" w:rsidRPr="0056686A">
        <w:rPr>
          <w:rFonts w:ascii="Times New Roman" w:hAnsi="Times New Roman" w:cs="Times New Roman"/>
          <w:sz w:val="28"/>
          <w:szCs w:val="28"/>
        </w:rPr>
        <w:t>только</w:t>
      </w:r>
      <w:r w:rsidR="001C17CF" w:rsidRPr="0056686A">
        <w:rPr>
          <w:rFonts w:ascii="Times New Roman" w:hAnsi="Times New Roman" w:cs="Times New Roman"/>
          <w:sz w:val="28"/>
          <w:szCs w:val="28"/>
        </w:rPr>
        <w:t xml:space="preserve"> </w:t>
      </w:r>
      <w:r w:rsidR="002413C8" w:rsidRPr="0056686A">
        <w:rPr>
          <w:rFonts w:ascii="Times New Roman" w:hAnsi="Times New Roman" w:cs="Times New Roman"/>
          <w:sz w:val="28"/>
          <w:szCs w:val="28"/>
        </w:rPr>
        <w:t xml:space="preserve">поминали Сергия во время церковных служб, но и </w:t>
      </w:r>
      <w:r w:rsidR="001C17CF" w:rsidRPr="0056686A">
        <w:rPr>
          <w:rFonts w:ascii="Times New Roman" w:hAnsi="Times New Roman" w:cs="Times New Roman"/>
          <w:sz w:val="28"/>
          <w:szCs w:val="28"/>
        </w:rPr>
        <w:t>не поминали властей</w:t>
      </w:r>
      <w:r w:rsidR="0072292F" w:rsidRPr="0056686A">
        <w:rPr>
          <w:rFonts w:ascii="Times New Roman" w:hAnsi="Times New Roman" w:cs="Times New Roman"/>
          <w:sz w:val="28"/>
          <w:szCs w:val="28"/>
        </w:rPr>
        <w:t xml:space="preserve">, </w:t>
      </w:r>
      <w:r w:rsidR="00FE5F38" w:rsidRPr="0056686A">
        <w:rPr>
          <w:rFonts w:ascii="Times New Roman" w:hAnsi="Times New Roman" w:cs="Times New Roman"/>
          <w:sz w:val="28"/>
          <w:szCs w:val="28"/>
        </w:rPr>
        <w:t>обосновывая</w:t>
      </w:r>
      <w:r w:rsidR="00C605DB" w:rsidRPr="0056686A">
        <w:rPr>
          <w:rFonts w:ascii="Times New Roman" w:hAnsi="Times New Roman" w:cs="Times New Roman"/>
          <w:sz w:val="28"/>
          <w:szCs w:val="28"/>
        </w:rPr>
        <w:t xml:space="preserve"> по различным причинам. Либо из-за закона об отделении церкви от государства, либо </w:t>
      </w:r>
      <w:r w:rsidR="00F316F7" w:rsidRPr="0056686A">
        <w:rPr>
          <w:rFonts w:ascii="Times New Roman" w:hAnsi="Times New Roman" w:cs="Times New Roman"/>
          <w:sz w:val="28"/>
          <w:szCs w:val="28"/>
        </w:rPr>
        <w:t>по идеологическим причинам</w:t>
      </w:r>
      <w:r w:rsidR="00D73FA5" w:rsidRPr="0056686A">
        <w:rPr>
          <w:rFonts w:ascii="Times New Roman" w:hAnsi="Times New Roman" w:cs="Times New Roman"/>
          <w:sz w:val="28"/>
          <w:szCs w:val="28"/>
        </w:rPr>
        <w:t xml:space="preserve"> с уклоном на </w:t>
      </w:r>
      <w:r w:rsidR="00AE26B3" w:rsidRPr="0056686A">
        <w:rPr>
          <w:rFonts w:ascii="Times New Roman" w:hAnsi="Times New Roman" w:cs="Times New Roman"/>
          <w:sz w:val="28"/>
          <w:szCs w:val="28"/>
        </w:rPr>
        <w:t xml:space="preserve">идеи </w:t>
      </w:r>
      <w:r w:rsidR="007463EF" w:rsidRPr="0056686A">
        <w:rPr>
          <w:rFonts w:ascii="Times New Roman" w:hAnsi="Times New Roman" w:cs="Times New Roman"/>
          <w:sz w:val="28"/>
          <w:szCs w:val="28"/>
        </w:rPr>
        <w:t>право-монархической</w:t>
      </w:r>
      <w:r w:rsidR="00AE26B3" w:rsidRPr="0056686A">
        <w:rPr>
          <w:rFonts w:ascii="Times New Roman" w:hAnsi="Times New Roman" w:cs="Times New Roman"/>
          <w:sz w:val="28"/>
          <w:szCs w:val="28"/>
        </w:rPr>
        <w:t xml:space="preserve"> организации − </w:t>
      </w:r>
      <w:r w:rsidR="00BD4546" w:rsidRPr="0056686A">
        <w:rPr>
          <w:rFonts w:ascii="Times New Roman" w:hAnsi="Times New Roman" w:cs="Times New Roman"/>
          <w:sz w:val="28"/>
          <w:szCs w:val="28"/>
        </w:rPr>
        <w:t>Союза русского народа</w:t>
      </w:r>
      <w:r w:rsidR="00B25CB7" w:rsidRPr="0056686A">
        <w:rPr>
          <w:rFonts w:ascii="Times New Roman" w:hAnsi="Times New Roman" w:cs="Times New Roman"/>
          <w:sz w:val="28"/>
          <w:szCs w:val="28"/>
        </w:rPr>
        <w:t xml:space="preserve"> с </w:t>
      </w:r>
      <w:r w:rsidR="0048229C" w:rsidRPr="0056686A">
        <w:rPr>
          <w:rFonts w:ascii="Times New Roman" w:hAnsi="Times New Roman" w:cs="Times New Roman"/>
          <w:sz w:val="28"/>
          <w:szCs w:val="28"/>
        </w:rPr>
        <w:t>«</w:t>
      </w:r>
      <w:r w:rsidR="00B25CB7" w:rsidRPr="0056686A">
        <w:rPr>
          <w:rFonts w:ascii="Times New Roman" w:hAnsi="Times New Roman" w:cs="Times New Roman"/>
          <w:sz w:val="28"/>
          <w:szCs w:val="28"/>
        </w:rPr>
        <w:t>нотками</w:t>
      </w:r>
      <w:r w:rsidR="0048229C" w:rsidRPr="0056686A">
        <w:rPr>
          <w:rFonts w:ascii="Times New Roman" w:hAnsi="Times New Roman" w:cs="Times New Roman"/>
          <w:sz w:val="28"/>
          <w:szCs w:val="28"/>
        </w:rPr>
        <w:t>»</w:t>
      </w:r>
      <w:r w:rsidR="00B25CB7" w:rsidRPr="0056686A">
        <w:rPr>
          <w:rFonts w:ascii="Times New Roman" w:hAnsi="Times New Roman" w:cs="Times New Roman"/>
          <w:sz w:val="28"/>
          <w:szCs w:val="28"/>
        </w:rPr>
        <w:t xml:space="preserve"> антисемитизма</w:t>
      </w:r>
      <w:r w:rsidR="004F4332" w:rsidRPr="0056686A">
        <w:rPr>
          <w:rFonts w:ascii="Times New Roman" w:hAnsi="Times New Roman" w:cs="Times New Roman"/>
          <w:sz w:val="28"/>
          <w:szCs w:val="28"/>
          <w:vertAlign w:val="superscript"/>
        </w:rPr>
        <w:footnoteReference w:id="69"/>
      </w:r>
      <w:r w:rsidR="007463EF" w:rsidRPr="0056686A">
        <w:rPr>
          <w:rFonts w:ascii="Times New Roman" w:hAnsi="Times New Roman" w:cs="Times New Roman"/>
          <w:sz w:val="28"/>
          <w:szCs w:val="28"/>
        </w:rPr>
        <w:t>.</w:t>
      </w:r>
    </w:p>
    <w:p w14:paraId="64CBE6E0" w14:textId="6F380986" w:rsidR="00F87472" w:rsidRPr="0056686A" w:rsidRDefault="00940110" w:rsidP="002E133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Д</w:t>
      </w:r>
      <w:r w:rsidR="004F0ECE" w:rsidRPr="0056686A">
        <w:rPr>
          <w:rFonts w:ascii="Times New Roman" w:hAnsi="Times New Roman" w:cs="Times New Roman"/>
          <w:sz w:val="28"/>
          <w:szCs w:val="28"/>
        </w:rPr>
        <w:t>вижение иоси</w:t>
      </w:r>
      <w:r w:rsidR="007A1ECC" w:rsidRPr="0056686A">
        <w:rPr>
          <w:rFonts w:ascii="Times New Roman" w:hAnsi="Times New Roman" w:cs="Times New Roman"/>
          <w:sz w:val="28"/>
          <w:szCs w:val="28"/>
        </w:rPr>
        <w:t xml:space="preserve">флян </w:t>
      </w:r>
      <w:r w:rsidR="00300021" w:rsidRPr="0056686A">
        <w:rPr>
          <w:rFonts w:ascii="Times New Roman" w:hAnsi="Times New Roman" w:cs="Times New Roman"/>
          <w:sz w:val="28"/>
          <w:szCs w:val="28"/>
        </w:rPr>
        <w:t>продолжало существовать в</w:t>
      </w:r>
      <w:r w:rsidR="004F0ECE" w:rsidRPr="0056686A">
        <w:rPr>
          <w:rFonts w:ascii="Times New Roman" w:hAnsi="Times New Roman" w:cs="Times New Roman"/>
          <w:sz w:val="28"/>
          <w:szCs w:val="28"/>
        </w:rPr>
        <w:t xml:space="preserve"> Ленинграде вплоть до самой войны</w:t>
      </w:r>
      <w:r w:rsidR="00300021" w:rsidRPr="0056686A">
        <w:rPr>
          <w:rFonts w:ascii="Times New Roman" w:hAnsi="Times New Roman" w:cs="Times New Roman"/>
          <w:sz w:val="28"/>
          <w:szCs w:val="28"/>
        </w:rPr>
        <w:t>, затем оно ушло</w:t>
      </w:r>
      <w:r w:rsidR="004F0ECE" w:rsidRPr="0056686A">
        <w:rPr>
          <w:rFonts w:ascii="Times New Roman" w:hAnsi="Times New Roman" w:cs="Times New Roman"/>
          <w:sz w:val="28"/>
          <w:szCs w:val="28"/>
        </w:rPr>
        <w:t xml:space="preserve"> в подполье</w:t>
      </w:r>
      <w:bookmarkStart w:id="41" w:name="_Hlk128487049"/>
      <w:r w:rsidR="002B32C8" w:rsidRPr="0056686A">
        <w:rPr>
          <w:rFonts w:ascii="Times New Roman" w:hAnsi="Times New Roman" w:cs="Times New Roman"/>
          <w:sz w:val="28"/>
          <w:szCs w:val="28"/>
          <w:vertAlign w:val="superscript"/>
        </w:rPr>
        <w:footnoteReference w:id="70"/>
      </w:r>
      <w:bookmarkEnd w:id="41"/>
      <w:r w:rsidR="00300021" w:rsidRPr="0056686A">
        <w:rPr>
          <w:rFonts w:ascii="Times New Roman" w:hAnsi="Times New Roman" w:cs="Times New Roman"/>
          <w:sz w:val="28"/>
          <w:szCs w:val="28"/>
        </w:rPr>
        <w:t>.</w:t>
      </w:r>
    </w:p>
    <w:p w14:paraId="7FFAE9EF" w14:textId="3EA09423" w:rsidR="009D6C71" w:rsidRPr="0056686A" w:rsidRDefault="009D6C71" w:rsidP="00974F1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Помимо обновленческого и </w:t>
      </w:r>
      <w:proofErr w:type="spellStart"/>
      <w:r w:rsidRPr="0056686A">
        <w:rPr>
          <w:rFonts w:ascii="Times New Roman" w:hAnsi="Times New Roman" w:cs="Times New Roman"/>
          <w:sz w:val="28"/>
          <w:szCs w:val="28"/>
        </w:rPr>
        <w:t>иосифлянского</w:t>
      </w:r>
      <w:proofErr w:type="spellEnd"/>
      <w:r w:rsidRPr="0056686A">
        <w:rPr>
          <w:rFonts w:ascii="Times New Roman" w:hAnsi="Times New Roman" w:cs="Times New Roman"/>
          <w:sz w:val="28"/>
          <w:szCs w:val="28"/>
        </w:rPr>
        <w:t xml:space="preserve"> </w:t>
      </w:r>
      <w:r w:rsidR="005A08D5" w:rsidRPr="0056686A">
        <w:rPr>
          <w:rFonts w:ascii="Times New Roman" w:hAnsi="Times New Roman" w:cs="Times New Roman"/>
          <w:sz w:val="28"/>
          <w:szCs w:val="28"/>
        </w:rPr>
        <w:t>движений, в Моск</w:t>
      </w:r>
      <w:r w:rsidR="00C22ABB" w:rsidRPr="0056686A">
        <w:rPr>
          <w:rFonts w:ascii="Times New Roman" w:hAnsi="Times New Roman" w:cs="Times New Roman"/>
          <w:sz w:val="28"/>
          <w:szCs w:val="28"/>
        </w:rPr>
        <w:t>овско</w:t>
      </w:r>
      <w:r w:rsidR="003A09C5" w:rsidRPr="0056686A">
        <w:rPr>
          <w:rFonts w:ascii="Times New Roman" w:hAnsi="Times New Roman" w:cs="Times New Roman"/>
          <w:sz w:val="28"/>
          <w:szCs w:val="28"/>
        </w:rPr>
        <w:t>м</w:t>
      </w:r>
      <w:r w:rsidR="00C22ABB" w:rsidRPr="0056686A">
        <w:rPr>
          <w:rFonts w:ascii="Times New Roman" w:hAnsi="Times New Roman" w:cs="Times New Roman"/>
          <w:sz w:val="28"/>
          <w:szCs w:val="28"/>
        </w:rPr>
        <w:t xml:space="preserve"> патриарх</w:t>
      </w:r>
      <w:r w:rsidR="003A09C5" w:rsidRPr="0056686A">
        <w:rPr>
          <w:rFonts w:ascii="Times New Roman" w:hAnsi="Times New Roman" w:cs="Times New Roman"/>
          <w:sz w:val="28"/>
          <w:szCs w:val="28"/>
        </w:rPr>
        <w:t xml:space="preserve">ате </w:t>
      </w:r>
      <w:r w:rsidR="00C22ABB" w:rsidRPr="0056686A">
        <w:rPr>
          <w:rFonts w:ascii="Times New Roman" w:hAnsi="Times New Roman" w:cs="Times New Roman"/>
          <w:sz w:val="28"/>
          <w:szCs w:val="28"/>
        </w:rPr>
        <w:t>также находились те, кто был недоволен действиям</w:t>
      </w:r>
      <w:r w:rsidR="00290A71" w:rsidRPr="0056686A">
        <w:rPr>
          <w:rFonts w:ascii="Times New Roman" w:hAnsi="Times New Roman" w:cs="Times New Roman"/>
          <w:sz w:val="28"/>
          <w:szCs w:val="28"/>
        </w:rPr>
        <w:t>и</w:t>
      </w:r>
      <w:r w:rsidR="00C22ABB" w:rsidRPr="0056686A">
        <w:rPr>
          <w:rFonts w:ascii="Times New Roman" w:hAnsi="Times New Roman" w:cs="Times New Roman"/>
          <w:sz w:val="28"/>
          <w:szCs w:val="28"/>
        </w:rPr>
        <w:t xml:space="preserve"> </w:t>
      </w:r>
      <w:r w:rsidR="00290A71" w:rsidRPr="0056686A">
        <w:rPr>
          <w:rFonts w:ascii="Times New Roman" w:hAnsi="Times New Roman" w:cs="Times New Roman"/>
          <w:sz w:val="28"/>
          <w:szCs w:val="28"/>
        </w:rPr>
        <w:t>руководства</w:t>
      </w:r>
      <w:r w:rsidR="00963AAF" w:rsidRPr="0056686A">
        <w:rPr>
          <w:rFonts w:ascii="Times New Roman" w:hAnsi="Times New Roman" w:cs="Times New Roman"/>
          <w:sz w:val="28"/>
          <w:szCs w:val="28"/>
        </w:rPr>
        <w:t xml:space="preserve"> в лице митрополита Сергия и его окружения. </w:t>
      </w:r>
      <w:r w:rsidR="00290A71" w:rsidRPr="0056686A">
        <w:rPr>
          <w:rFonts w:ascii="Times New Roman" w:hAnsi="Times New Roman" w:cs="Times New Roman"/>
          <w:sz w:val="28"/>
          <w:szCs w:val="28"/>
        </w:rPr>
        <w:t>Так</w:t>
      </w:r>
      <w:r w:rsidR="006F10DC" w:rsidRPr="0056686A">
        <w:rPr>
          <w:rFonts w:ascii="Times New Roman" w:hAnsi="Times New Roman" w:cs="Times New Roman"/>
          <w:sz w:val="28"/>
          <w:szCs w:val="28"/>
        </w:rPr>
        <w:t>,</w:t>
      </w:r>
      <w:r w:rsidR="00800820" w:rsidRPr="0056686A">
        <w:rPr>
          <w:rFonts w:ascii="Times New Roman" w:hAnsi="Times New Roman" w:cs="Times New Roman"/>
          <w:sz w:val="28"/>
          <w:szCs w:val="28"/>
        </w:rPr>
        <w:t xml:space="preserve"> </w:t>
      </w:r>
      <w:r w:rsidR="00C944C3" w:rsidRPr="0056686A">
        <w:rPr>
          <w:rFonts w:ascii="Times New Roman" w:hAnsi="Times New Roman" w:cs="Times New Roman"/>
          <w:sz w:val="28"/>
          <w:szCs w:val="28"/>
        </w:rPr>
        <w:t xml:space="preserve">26 декабря 1927 г. </w:t>
      </w:r>
      <w:r w:rsidR="00800820" w:rsidRPr="0056686A">
        <w:rPr>
          <w:rFonts w:ascii="Times New Roman" w:hAnsi="Times New Roman" w:cs="Times New Roman"/>
          <w:sz w:val="28"/>
          <w:szCs w:val="28"/>
        </w:rPr>
        <w:t>викарий Ленинградской епархии</w:t>
      </w:r>
      <w:r w:rsidR="00116C22" w:rsidRPr="0056686A">
        <w:rPr>
          <w:rFonts w:ascii="Times New Roman" w:hAnsi="Times New Roman" w:cs="Times New Roman"/>
          <w:sz w:val="28"/>
          <w:szCs w:val="28"/>
        </w:rPr>
        <w:t>,</w:t>
      </w:r>
      <w:r w:rsidR="00800820" w:rsidRPr="0056686A">
        <w:rPr>
          <w:rFonts w:ascii="Times New Roman" w:hAnsi="Times New Roman" w:cs="Times New Roman"/>
          <w:sz w:val="28"/>
          <w:szCs w:val="28"/>
        </w:rPr>
        <w:t xml:space="preserve"> епископ Гдовский Димитрий (Любимов) и заштатный епископ </w:t>
      </w:r>
      <w:proofErr w:type="spellStart"/>
      <w:r w:rsidR="00800820" w:rsidRPr="0056686A">
        <w:rPr>
          <w:rFonts w:ascii="Times New Roman" w:hAnsi="Times New Roman" w:cs="Times New Roman"/>
          <w:sz w:val="28"/>
          <w:szCs w:val="28"/>
        </w:rPr>
        <w:t>Копорский</w:t>
      </w:r>
      <w:proofErr w:type="spellEnd"/>
      <w:r w:rsidR="00800820" w:rsidRPr="0056686A">
        <w:rPr>
          <w:rFonts w:ascii="Times New Roman" w:hAnsi="Times New Roman" w:cs="Times New Roman"/>
          <w:sz w:val="28"/>
          <w:szCs w:val="28"/>
        </w:rPr>
        <w:t xml:space="preserve"> Сергий (Дружинин</w:t>
      </w:r>
      <w:r w:rsidR="00C944C3" w:rsidRPr="0056686A">
        <w:rPr>
          <w:rFonts w:ascii="Times New Roman" w:hAnsi="Times New Roman" w:cs="Times New Roman"/>
          <w:sz w:val="28"/>
          <w:szCs w:val="28"/>
        </w:rPr>
        <w:t>)</w:t>
      </w:r>
      <w:r w:rsidR="00116C22" w:rsidRPr="0056686A">
        <w:rPr>
          <w:rFonts w:ascii="Times New Roman" w:hAnsi="Times New Roman" w:cs="Times New Roman"/>
          <w:sz w:val="28"/>
          <w:szCs w:val="28"/>
        </w:rPr>
        <w:t xml:space="preserve"> объявили о сво</w:t>
      </w:r>
      <w:r w:rsidR="00766ED9" w:rsidRPr="0056686A">
        <w:rPr>
          <w:rFonts w:ascii="Times New Roman" w:hAnsi="Times New Roman" w:cs="Times New Roman"/>
          <w:sz w:val="28"/>
          <w:szCs w:val="28"/>
        </w:rPr>
        <w:t xml:space="preserve">ем разрыве </w:t>
      </w:r>
      <w:r w:rsidR="00800820" w:rsidRPr="0056686A">
        <w:rPr>
          <w:rFonts w:ascii="Times New Roman" w:hAnsi="Times New Roman" w:cs="Times New Roman"/>
          <w:sz w:val="28"/>
          <w:szCs w:val="28"/>
        </w:rPr>
        <w:t>молитвенно</w:t>
      </w:r>
      <w:r w:rsidR="00766ED9" w:rsidRPr="0056686A">
        <w:rPr>
          <w:rFonts w:ascii="Times New Roman" w:hAnsi="Times New Roman" w:cs="Times New Roman"/>
          <w:sz w:val="28"/>
          <w:szCs w:val="28"/>
        </w:rPr>
        <w:t>го</w:t>
      </w:r>
      <w:r w:rsidR="00800820" w:rsidRPr="0056686A">
        <w:rPr>
          <w:rFonts w:ascii="Times New Roman" w:hAnsi="Times New Roman" w:cs="Times New Roman"/>
          <w:sz w:val="28"/>
          <w:szCs w:val="28"/>
        </w:rPr>
        <w:t xml:space="preserve"> общени</w:t>
      </w:r>
      <w:r w:rsidR="00766ED9" w:rsidRPr="0056686A">
        <w:rPr>
          <w:rFonts w:ascii="Times New Roman" w:hAnsi="Times New Roman" w:cs="Times New Roman"/>
          <w:sz w:val="28"/>
          <w:szCs w:val="28"/>
        </w:rPr>
        <w:t>я</w:t>
      </w:r>
      <w:r w:rsidR="00800820" w:rsidRPr="0056686A">
        <w:rPr>
          <w:rFonts w:ascii="Times New Roman" w:hAnsi="Times New Roman" w:cs="Times New Roman"/>
          <w:sz w:val="28"/>
          <w:szCs w:val="28"/>
        </w:rPr>
        <w:t xml:space="preserve"> с митрополитом Сергием, обвиняя последнего и Патриарший Синод в том, что</w:t>
      </w:r>
      <w:r w:rsidR="00E532EC" w:rsidRPr="0056686A">
        <w:rPr>
          <w:rFonts w:ascii="Times New Roman" w:hAnsi="Times New Roman" w:cs="Times New Roman"/>
          <w:sz w:val="28"/>
          <w:szCs w:val="28"/>
        </w:rPr>
        <w:t>,</w:t>
      </w:r>
      <w:r w:rsidR="00800820" w:rsidRPr="0056686A">
        <w:rPr>
          <w:rFonts w:ascii="Times New Roman" w:hAnsi="Times New Roman" w:cs="Times New Roman"/>
          <w:sz w:val="28"/>
          <w:szCs w:val="28"/>
        </w:rPr>
        <w:t xml:space="preserve"> </w:t>
      </w:r>
      <w:r w:rsidR="00996807" w:rsidRPr="0056686A">
        <w:rPr>
          <w:rFonts w:ascii="Times New Roman" w:hAnsi="Times New Roman" w:cs="Times New Roman"/>
          <w:sz w:val="28"/>
          <w:szCs w:val="28"/>
        </w:rPr>
        <w:t>приняв Декларацию о лояльности</w:t>
      </w:r>
      <w:r w:rsidR="00E532EC" w:rsidRPr="0056686A">
        <w:rPr>
          <w:rFonts w:ascii="Times New Roman" w:hAnsi="Times New Roman" w:cs="Times New Roman"/>
          <w:sz w:val="28"/>
          <w:szCs w:val="28"/>
        </w:rPr>
        <w:t xml:space="preserve"> 1927 г</w:t>
      </w:r>
      <w:r w:rsidR="00091607" w:rsidRPr="0056686A">
        <w:rPr>
          <w:rFonts w:ascii="Times New Roman" w:hAnsi="Times New Roman" w:cs="Times New Roman"/>
          <w:sz w:val="28"/>
          <w:szCs w:val="28"/>
        </w:rPr>
        <w:t>.</w:t>
      </w:r>
      <w:r w:rsidR="00E532EC" w:rsidRPr="0056686A">
        <w:rPr>
          <w:rFonts w:ascii="Times New Roman" w:hAnsi="Times New Roman" w:cs="Times New Roman"/>
          <w:sz w:val="28"/>
          <w:szCs w:val="28"/>
        </w:rPr>
        <w:t xml:space="preserve">, </w:t>
      </w:r>
      <w:r w:rsidR="00582BB5" w:rsidRPr="0056686A">
        <w:rPr>
          <w:rFonts w:ascii="Times New Roman" w:hAnsi="Times New Roman" w:cs="Times New Roman"/>
          <w:sz w:val="28"/>
          <w:szCs w:val="28"/>
        </w:rPr>
        <w:t>«</w:t>
      </w:r>
      <w:r w:rsidR="00800820" w:rsidRPr="0056686A">
        <w:rPr>
          <w:rFonts w:ascii="Times New Roman" w:hAnsi="Times New Roman" w:cs="Times New Roman"/>
          <w:sz w:val="28"/>
          <w:szCs w:val="28"/>
        </w:rPr>
        <w:t>исказили не только канонически, а даже и догматически лицо Церкви</w:t>
      </w:r>
      <w:r w:rsidR="00582BB5" w:rsidRPr="0056686A">
        <w:rPr>
          <w:rFonts w:ascii="Times New Roman" w:hAnsi="Times New Roman" w:cs="Times New Roman"/>
          <w:sz w:val="28"/>
          <w:szCs w:val="28"/>
        </w:rPr>
        <w:t>»</w:t>
      </w:r>
      <w:r w:rsidR="00B33F80" w:rsidRPr="0056686A">
        <w:rPr>
          <w:rFonts w:ascii="Times New Roman" w:hAnsi="Times New Roman" w:cs="Times New Roman"/>
          <w:sz w:val="28"/>
          <w:szCs w:val="28"/>
        </w:rPr>
        <w:t xml:space="preserve">. Обвинение строилось на том, что </w:t>
      </w:r>
      <w:r w:rsidR="00A15EC8" w:rsidRPr="0056686A">
        <w:rPr>
          <w:rFonts w:ascii="Times New Roman" w:hAnsi="Times New Roman" w:cs="Times New Roman"/>
          <w:sz w:val="28"/>
          <w:szCs w:val="28"/>
        </w:rPr>
        <w:t>митрополит Сергий и его окружение</w:t>
      </w:r>
      <w:r w:rsidR="002E7611" w:rsidRPr="0056686A">
        <w:rPr>
          <w:rFonts w:ascii="Times New Roman" w:hAnsi="Times New Roman" w:cs="Times New Roman"/>
          <w:sz w:val="28"/>
          <w:szCs w:val="28"/>
        </w:rPr>
        <w:t xml:space="preserve"> </w:t>
      </w:r>
      <w:r w:rsidR="00A15EC8" w:rsidRPr="0056686A">
        <w:rPr>
          <w:rFonts w:ascii="Times New Roman" w:hAnsi="Times New Roman" w:cs="Times New Roman"/>
          <w:sz w:val="28"/>
          <w:szCs w:val="28"/>
        </w:rPr>
        <w:t>«</w:t>
      </w:r>
      <w:r w:rsidR="006E4392" w:rsidRPr="0056686A">
        <w:rPr>
          <w:rFonts w:ascii="Times New Roman" w:hAnsi="Times New Roman" w:cs="Times New Roman"/>
          <w:sz w:val="28"/>
          <w:szCs w:val="28"/>
        </w:rPr>
        <w:t>п</w:t>
      </w:r>
      <w:r w:rsidR="00B33F80" w:rsidRPr="0056686A">
        <w:rPr>
          <w:rFonts w:ascii="Times New Roman" w:hAnsi="Times New Roman" w:cs="Times New Roman"/>
          <w:sz w:val="28"/>
          <w:szCs w:val="28"/>
        </w:rPr>
        <w:t>оставили Церковь в зависимость от гражданской власти и тем лишили Церковь свободы, дарованной Христом</w:t>
      </w:r>
      <w:r w:rsidR="00A15EC8" w:rsidRPr="0056686A">
        <w:rPr>
          <w:rFonts w:ascii="Times New Roman" w:hAnsi="Times New Roman" w:cs="Times New Roman"/>
          <w:sz w:val="28"/>
          <w:szCs w:val="28"/>
        </w:rPr>
        <w:t>».</w:t>
      </w:r>
      <w:r w:rsidR="009E747E" w:rsidRPr="0056686A">
        <w:rPr>
          <w:rFonts w:ascii="Times New Roman" w:hAnsi="Times New Roman" w:cs="Times New Roman"/>
          <w:sz w:val="28"/>
          <w:szCs w:val="28"/>
        </w:rPr>
        <w:t xml:space="preserve"> В ответ</w:t>
      </w:r>
      <w:r w:rsidR="00A15EC8" w:rsidRPr="0056686A">
        <w:rPr>
          <w:rFonts w:ascii="Times New Roman" w:hAnsi="Times New Roman" w:cs="Times New Roman"/>
          <w:sz w:val="28"/>
          <w:szCs w:val="28"/>
        </w:rPr>
        <w:t xml:space="preserve"> </w:t>
      </w:r>
      <w:r w:rsidR="00255DDB" w:rsidRPr="0056686A">
        <w:rPr>
          <w:rFonts w:ascii="Times New Roman" w:hAnsi="Times New Roman" w:cs="Times New Roman"/>
          <w:sz w:val="28"/>
          <w:szCs w:val="28"/>
        </w:rPr>
        <w:t xml:space="preserve">Димитрий (Любимов) и Сергий (Дружинин) </w:t>
      </w:r>
      <w:r w:rsidR="00974F13" w:rsidRPr="0056686A">
        <w:rPr>
          <w:rFonts w:ascii="Times New Roman" w:hAnsi="Times New Roman" w:cs="Times New Roman"/>
          <w:sz w:val="28"/>
          <w:szCs w:val="28"/>
        </w:rPr>
        <w:t xml:space="preserve">за </w:t>
      </w:r>
      <w:r w:rsidR="00C31909" w:rsidRPr="0056686A">
        <w:rPr>
          <w:rFonts w:ascii="Times New Roman" w:hAnsi="Times New Roman" w:cs="Times New Roman"/>
          <w:sz w:val="28"/>
          <w:szCs w:val="28"/>
        </w:rPr>
        <w:t>подсобные</w:t>
      </w:r>
      <w:r w:rsidR="005E01E8" w:rsidRPr="0056686A">
        <w:rPr>
          <w:rFonts w:ascii="Times New Roman" w:hAnsi="Times New Roman" w:cs="Times New Roman"/>
          <w:sz w:val="28"/>
          <w:szCs w:val="28"/>
        </w:rPr>
        <w:t xml:space="preserve"> действия в организации смуты и раскола в церкви</w:t>
      </w:r>
      <w:r w:rsidR="00C31909" w:rsidRPr="0056686A">
        <w:rPr>
          <w:rFonts w:ascii="Times New Roman" w:hAnsi="Times New Roman" w:cs="Times New Roman"/>
          <w:sz w:val="28"/>
          <w:szCs w:val="28"/>
        </w:rPr>
        <w:t xml:space="preserve"> </w:t>
      </w:r>
      <w:r w:rsidR="00255DDB" w:rsidRPr="0056686A">
        <w:rPr>
          <w:rFonts w:ascii="Times New Roman" w:hAnsi="Times New Roman" w:cs="Times New Roman"/>
          <w:sz w:val="28"/>
          <w:szCs w:val="28"/>
        </w:rPr>
        <w:t xml:space="preserve">были отстранены от </w:t>
      </w:r>
      <w:r w:rsidR="00A32F40" w:rsidRPr="0056686A">
        <w:rPr>
          <w:rFonts w:ascii="Times New Roman" w:hAnsi="Times New Roman" w:cs="Times New Roman"/>
          <w:sz w:val="28"/>
          <w:szCs w:val="28"/>
        </w:rPr>
        <w:t>священнослужени</w:t>
      </w:r>
      <w:r w:rsidR="00D92F06" w:rsidRPr="0056686A">
        <w:rPr>
          <w:rFonts w:ascii="Times New Roman" w:hAnsi="Times New Roman" w:cs="Times New Roman"/>
          <w:sz w:val="28"/>
          <w:szCs w:val="28"/>
        </w:rPr>
        <w:t xml:space="preserve">я и </w:t>
      </w:r>
      <w:r w:rsidR="00974F13" w:rsidRPr="0056686A">
        <w:rPr>
          <w:rFonts w:ascii="Times New Roman" w:hAnsi="Times New Roman" w:cs="Times New Roman"/>
          <w:sz w:val="28"/>
          <w:szCs w:val="28"/>
        </w:rPr>
        <w:t>преданы каноническому суду православных епископов</w:t>
      </w:r>
      <w:r w:rsidR="00463C49" w:rsidRPr="0056686A">
        <w:rPr>
          <w:rFonts w:ascii="Times New Roman" w:hAnsi="Times New Roman" w:cs="Times New Roman"/>
          <w:sz w:val="28"/>
          <w:szCs w:val="28"/>
          <w:vertAlign w:val="superscript"/>
        </w:rPr>
        <w:footnoteReference w:id="71"/>
      </w:r>
      <w:r w:rsidR="00974F13" w:rsidRPr="0056686A">
        <w:rPr>
          <w:rFonts w:ascii="Times New Roman" w:hAnsi="Times New Roman" w:cs="Times New Roman"/>
          <w:sz w:val="28"/>
          <w:szCs w:val="28"/>
        </w:rPr>
        <w:t>.</w:t>
      </w:r>
    </w:p>
    <w:p w14:paraId="4FB31573" w14:textId="0AE7C757" w:rsidR="00B20C74" w:rsidRPr="0056686A" w:rsidRDefault="00E23EBB" w:rsidP="001B1727">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Большой террор </w:t>
      </w:r>
      <w:r w:rsidR="00CC3F3D" w:rsidRPr="0056686A">
        <w:rPr>
          <w:rFonts w:ascii="Times New Roman" w:hAnsi="Times New Roman" w:cs="Times New Roman"/>
          <w:sz w:val="28"/>
          <w:szCs w:val="28"/>
        </w:rPr>
        <w:t xml:space="preserve">в отношении лиц священного сана </w:t>
      </w:r>
      <w:r w:rsidRPr="0056686A">
        <w:rPr>
          <w:rFonts w:ascii="Times New Roman" w:hAnsi="Times New Roman" w:cs="Times New Roman"/>
          <w:sz w:val="28"/>
          <w:szCs w:val="28"/>
        </w:rPr>
        <w:t>прокатился и в Лени</w:t>
      </w:r>
      <w:r w:rsidR="00E4183C" w:rsidRPr="0056686A">
        <w:rPr>
          <w:rFonts w:ascii="Times New Roman" w:hAnsi="Times New Roman" w:cs="Times New Roman"/>
          <w:sz w:val="28"/>
          <w:szCs w:val="28"/>
        </w:rPr>
        <w:t>н</w:t>
      </w:r>
      <w:r w:rsidRPr="0056686A">
        <w:rPr>
          <w:rFonts w:ascii="Times New Roman" w:hAnsi="Times New Roman" w:cs="Times New Roman"/>
          <w:sz w:val="28"/>
          <w:szCs w:val="28"/>
        </w:rPr>
        <w:t>град</w:t>
      </w:r>
      <w:r w:rsidR="00E4183C" w:rsidRPr="0056686A">
        <w:rPr>
          <w:rFonts w:ascii="Times New Roman" w:hAnsi="Times New Roman" w:cs="Times New Roman"/>
          <w:sz w:val="28"/>
          <w:szCs w:val="28"/>
        </w:rPr>
        <w:t>е</w:t>
      </w:r>
      <w:r w:rsidR="00073613" w:rsidRPr="0056686A">
        <w:rPr>
          <w:rFonts w:ascii="Times New Roman" w:hAnsi="Times New Roman" w:cs="Times New Roman"/>
          <w:sz w:val="28"/>
          <w:szCs w:val="28"/>
        </w:rPr>
        <w:t>.</w:t>
      </w:r>
      <w:r w:rsidR="00E4183C" w:rsidRPr="0056686A">
        <w:rPr>
          <w:rFonts w:ascii="Times New Roman" w:hAnsi="Times New Roman" w:cs="Times New Roman"/>
          <w:sz w:val="28"/>
          <w:szCs w:val="28"/>
        </w:rPr>
        <w:t xml:space="preserve"> </w:t>
      </w:r>
      <w:r w:rsidR="00861ED4" w:rsidRPr="0056686A">
        <w:rPr>
          <w:rFonts w:ascii="Times New Roman" w:hAnsi="Times New Roman" w:cs="Times New Roman"/>
          <w:sz w:val="28"/>
          <w:szCs w:val="28"/>
        </w:rPr>
        <w:t xml:space="preserve">Только за </w:t>
      </w:r>
      <w:r w:rsidR="001D750F" w:rsidRPr="0056686A">
        <w:rPr>
          <w:rFonts w:ascii="Times New Roman" w:hAnsi="Times New Roman" w:cs="Times New Roman"/>
          <w:sz w:val="28"/>
          <w:szCs w:val="28"/>
        </w:rPr>
        <w:t xml:space="preserve">сентябрь-декабрь </w:t>
      </w:r>
      <w:r w:rsidR="00861ED4" w:rsidRPr="0056686A">
        <w:rPr>
          <w:rFonts w:ascii="Times New Roman" w:hAnsi="Times New Roman" w:cs="Times New Roman"/>
          <w:sz w:val="28"/>
          <w:szCs w:val="28"/>
        </w:rPr>
        <w:t>1937 г. б</w:t>
      </w:r>
      <w:r w:rsidR="005A14C3" w:rsidRPr="0056686A">
        <w:rPr>
          <w:rFonts w:ascii="Times New Roman" w:hAnsi="Times New Roman" w:cs="Times New Roman"/>
          <w:sz w:val="28"/>
          <w:szCs w:val="28"/>
        </w:rPr>
        <w:t>ыли арестованы и расстреляны многие священнослужители</w:t>
      </w:r>
      <w:r w:rsidR="00861ED4" w:rsidRPr="0056686A">
        <w:rPr>
          <w:rFonts w:ascii="Times New Roman" w:hAnsi="Times New Roman" w:cs="Times New Roman"/>
          <w:sz w:val="28"/>
          <w:szCs w:val="28"/>
        </w:rPr>
        <w:t>, среди них</w:t>
      </w:r>
      <w:r w:rsidR="005A14C3" w:rsidRPr="0056686A">
        <w:rPr>
          <w:rFonts w:ascii="Times New Roman" w:hAnsi="Times New Roman" w:cs="Times New Roman"/>
          <w:sz w:val="28"/>
          <w:szCs w:val="28"/>
        </w:rPr>
        <w:t xml:space="preserve"> </w:t>
      </w:r>
      <w:r w:rsidR="006B0148" w:rsidRPr="0056686A">
        <w:rPr>
          <w:rFonts w:ascii="Times New Roman" w:hAnsi="Times New Roman" w:cs="Times New Roman"/>
          <w:sz w:val="28"/>
          <w:szCs w:val="28"/>
        </w:rPr>
        <w:t xml:space="preserve">священник Казанской церкви М.В. Аннинский, </w:t>
      </w:r>
      <w:r w:rsidR="005A14C3" w:rsidRPr="0056686A">
        <w:rPr>
          <w:rFonts w:ascii="Times New Roman" w:hAnsi="Times New Roman" w:cs="Times New Roman"/>
          <w:sz w:val="28"/>
          <w:szCs w:val="28"/>
        </w:rPr>
        <w:t xml:space="preserve">священник Волкова кладбища </w:t>
      </w:r>
      <w:r w:rsidR="00861ED4" w:rsidRPr="0056686A">
        <w:rPr>
          <w:rFonts w:ascii="Times New Roman" w:hAnsi="Times New Roman" w:cs="Times New Roman"/>
          <w:sz w:val="28"/>
          <w:szCs w:val="28"/>
        </w:rPr>
        <w:t xml:space="preserve">С.А. </w:t>
      </w:r>
      <w:r w:rsidR="005A14C3" w:rsidRPr="0056686A">
        <w:rPr>
          <w:rFonts w:ascii="Times New Roman" w:hAnsi="Times New Roman" w:cs="Times New Roman"/>
          <w:sz w:val="28"/>
          <w:szCs w:val="28"/>
        </w:rPr>
        <w:t xml:space="preserve">Архангелов, диакон церкви </w:t>
      </w:r>
      <w:r w:rsidR="00237938" w:rsidRPr="0056686A">
        <w:rPr>
          <w:rFonts w:ascii="Times New Roman" w:hAnsi="Times New Roman" w:cs="Times New Roman"/>
          <w:sz w:val="28"/>
          <w:szCs w:val="28"/>
        </w:rPr>
        <w:t>«</w:t>
      </w:r>
      <w:r w:rsidR="005A14C3" w:rsidRPr="0056686A">
        <w:rPr>
          <w:rFonts w:ascii="Times New Roman" w:hAnsi="Times New Roman" w:cs="Times New Roman"/>
          <w:sz w:val="28"/>
          <w:szCs w:val="28"/>
        </w:rPr>
        <w:t>Кулич и Пасха</w:t>
      </w:r>
      <w:r w:rsidR="00237938" w:rsidRPr="0056686A">
        <w:rPr>
          <w:rFonts w:ascii="Times New Roman" w:hAnsi="Times New Roman" w:cs="Times New Roman"/>
          <w:sz w:val="28"/>
          <w:szCs w:val="28"/>
        </w:rPr>
        <w:t>»</w:t>
      </w:r>
      <w:r w:rsidR="005A14C3" w:rsidRPr="0056686A">
        <w:rPr>
          <w:rFonts w:ascii="Times New Roman" w:hAnsi="Times New Roman" w:cs="Times New Roman"/>
          <w:sz w:val="28"/>
          <w:szCs w:val="28"/>
        </w:rPr>
        <w:t xml:space="preserve"> </w:t>
      </w:r>
      <w:r w:rsidR="003B6698" w:rsidRPr="0056686A">
        <w:rPr>
          <w:rFonts w:ascii="Times New Roman" w:hAnsi="Times New Roman" w:cs="Times New Roman"/>
          <w:sz w:val="28"/>
          <w:szCs w:val="28"/>
        </w:rPr>
        <w:t xml:space="preserve">И.И. </w:t>
      </w:r>
      <w:r w:rsidR="005A14C3" w:rsidRPr="0056686A">
        <w:rPr>
          <w:rFonts w:ascii="Times New Roman" w:hAnsi="Times New Roman" w:cs="Times New Roman"/>
          <w:sz w:val="28"/>
          <w:szCs w:val="28"/>
        </w:rPr>
        <w:t>Александров, священник</w:t>
      </w:r>
      <w:r w:rsidR="00684C4B" w:rsidRPr="0056686A">
        <w:rPr>
          <w:rFonts w:ascii="Times New Roman" w:hAnsi="Times New Roman" w:cs="Times New Roman"/>
          <w:sz w:val="28"/>
          <w:szCs w:val="28"/>
        </w:rPr>
        <w:t>и</w:t>
      </w:r>
      <w:r w:rsidR="005A14C3" w:rsidRPr="0056686A">
        <w:rPr>
          <w:rFonts w:ascii="Times New Roman" w:hAnsi="Times New Roman" w:cs="Times New Roman"/>
          <w:sz w:val="28"/>
          <w:szCs w:val="28"/>
        </w:rPr>
        <w:t xml:space="preserve"> церкви Иоана Предтечи </w:t>
      </w:r>
      <w:r w:rsidR="005C794B" w:rsidRPr="0056686A">
        <w:rPr>
          <w:rFonts w:ascii="Times New Roman" w:hAnsi="Times New Roman" w:cs="Times New Roman"/>
          <w:sz w:val="28"/>
          <w:szCs w:val="28"/>
        </w:rPr>
        <w:t xml:space="preserve">Ф.А. </w:t>
      </w:r>
      <w:r w:rsidR="005A14C3" w:rsidRPr="0056686A">
        <w:rPr>
          <w:rFonts w:ascii="Times New Roman" w:hAnsi="Times New Roman" w:cs="Times New Roman"/>
          <w:sz w:val="28"/>
          <w:szCs w:val="28"/>
        </w:rPr>
        <w:t>Боголюбов</w:t>
      </w:r>
      <w:r w:rsidR="00684C4B" w:rsidRPr="0056686A">
        <w:rPr>
          <w:rFonts w:ascii="Times New Roman" w:hAnsi="Times New Roman" w:cs="Times New Roman"/>
          <w:sz w:val="28"/>
          <w:szCs w:val="28"/>
        </w:rPr>
        <w:t xml:space="preserve"> и А.В. </w:t>
      </w:r>
      <w:proofErr w:type="spellStart"/>
      <w:r w:rsidR="00684C4B" w:rsidRPr="0056686A">
        <w:rPr>
          <w:rFonts w:ascii="Times New Roman" w:hAnsi="Times New Roman" w:cs="Times New Roman"/>
          <w:sz w:val="28"/>
          <w:szCs w:val="28"/>
        </w:rPr>
        <w:t>Пакляр</w:t>
      </w:r>
      <w:proofErr w:type="spellEnd"/>
      <w:r w:rsidR="005A14C3" w:rsidRPr="0056686A">
        <w:rPr>
          <w:rFonts w:ascii="Times New Roman" w:hAnsi="Times New Roman" w:cs="Times New Roman"/>
          <w:sz w:val="28"/>
          <w:szCs w:val="28"/>
        </w:rPr>
        <w:t xml:space="preserve">, священник Сампсониевского собора </w:t>
      </w:r>
      <w:r w:rsidR="00FC2C1D" w:rsidRPr="0056686A">
        <w:rPr>
          <w:rFonts w:ascii="Times New Roman" w:hAnsi="Times New Roman" w:cs="Times New Roman"/>
          <w:sz w:val="28"/>
          <w:szCs w:val="28"/>
        </w:rPr>
        <w:lastRenderedPageBreak/>
        <w:t xml:space="preserve">А.П. </w:t>
      </w:r>
      <w:r w:rsidR="005A14C3" w:rsidRPr="0056686A">
        <w:rPr>
          <w:rFonts w:ascii="Times New Roman" w:hAnsi="Times New Roman" w:cs="Times New Roman"/>
          <w:sz w:val="28"/>
          <w:szCs w:val="28"/>
        </w:rPr>
        <w:t xml:space="preserve">Васильев, священник Троицкой церкви </w:t>
      </w:r>
      <w:r w:rsidR="006F06A0" w:rsidRPr="0056686A">
        <w:rPr>
          <w:rFonts w:ascii="Times New Roman" w:hAnsi="Times New Roman" w:cs="Times New Roman"/>
          <w:sz w:val="28"/>
          <w:szCs w:val="28"/>
        </w:rPr>
        <w:t xml:space="preserve">Л.В. </w:t>
      </w:r>
      <w:r w:rsidR="005A14C3" w:rsidRPr="0056686A">
        <w:rPr>
          <w:rFonts w:ascii="Times New Roman" w:hAnsi="Times New Roman" w:cs="Times New Roman"/>
          <w:sz w:val="28"/>
          <w:szCs w:val="28"/>
        </w:rPr>
        <w:t xml:space="preserve">Дьяконов, священник </w:t>
      </w:r>
      <w:proofErr w:type="spellStart"/>
      <w:r w:rsidR="005A14C3" w:rsidRPr="0056686A">
        <w:rPr>
          <w:rFonts w:ascii="Times New Roman" w:hAnsi="Times New Roman" w:cs="Times New Roman"/>
          <w:sz w:val="28"/>
          <w:szCs w:val="28"/>
        </w:rPr>
        <w:t>Скорбященской</w:t>
      </w:r>
      <w:proofErr w:type="spellEnd"/>
      <w:r w:rsidR="005A14C3" w:rsidRPr="0056686A">
        <w:rPr>
          <w:rFonts w:ascii="Times New Roman" w:hAnsi="Times New Roman" w:cs="Times New Roman"/>
          <w:sz w:val="28"/>
          <w:szCs w:val="28"/>
        </w:rPr>
        <w:t xml:space="preserve"> часовни </w:t>
      </w:r>
      <w:r w:rsidR="00B36446" w:rsidRPr="0056686A">
        <w:rPr>
          <w:rFonts w:ascii="Times New Roman" w:hAnsi="Times New Roman" w:cs="Times New Roman"/>
          <w:sz w:val="28"/>
          <w:szCs w:val="28"/>
        </w:rPr>
        <w:t xml:space="preserve">Д.В. </w:t>
      </w:r>
      <w:r w:rsidR="005A14C3" w:rsidRPr="0056686A">
        <w:rPr>
          <w:rFonts w:ascii="Times New Roman" w:hAnsi="Times New Roman" w:cs="Times New Roman"/>
          <w:sz w:val="28"/>
          <w:szCs w:val="28"/>
        </w:rPr>
        <w:t>Малинин,</w:t>
      </w:r>
      <w:r w:rsidR="0046322C" w:rsidRPr="0056686A">
        <w:rPr>
          <w:rFonts w:ascii="Times New Roman" w:hAnsi="Times New Roman" w:cs="Times New Roman"/>
          <w:sz w:val="28"/>
          <w:szCs w:val="28"/>
        </w:rPr>
        <w:t xml:space="preserve"> </w:t>
      </w:r>
      <w:r w:rsidR="0043637A" w:rsidRPr="0056686A">
        <w:rPr>
          <w:rFonts w:ascii="Times New Roman" w:hAnsi="Times New Roman" w:cs="Times New Roman"/>
          <w:sz w:val="28"/>
          <w:szCs w:val="28"/>
        </w:rPr>
        <w:t>священник Серафимовской церкви</w:t>
      </w:r>
      <w:r w:rsidR="006F5D49" w:rsidRPr="0056686A">
        <w:rPr>
          <w:rFonts w:ascii="Times New Roman" w:hAnsi="Times New Roman" w:cs="Times New Roman"/>
          <w:sz w:val="28"/>
          <w:szCs w:val="28"/>
        </w:rPr>
        <w:t xml:space="preserve"> Н.И. Меринов, </w:t>
      </w:r>
      <w:r w:rsidR="0046322C" w:rsidRPr="0056686A">
        <w:rPr>
          <w:rFonts w:ascii="Times New Roman" w:hAnsi="Times New Roman" w:cs="Times New Roman"/>
          <w:sz w:val="28"/>
          <w:szCs w:val="28"/>
        </w:rPr>
        <w:t xml:space="preserve">священник Знаменской церкви </w:t>
      </w:r>
      <w:r w:rsidR="00F166AF" w:rsidRPr="0056686A">
        <w:rPr>
          <w:rFonts w:ascii="Times New Roman" w:hAnsi="Times New Roman" w:cs="Times New Roman"/>
          <w:sz w:val="28"/>
          <w:szCs w:val="28"/>
        </w:rPr>
        <w:t xml:space="preserve">В.А. </w:t>
      </w:r>
      <w:r w:rsidR="0046322C" w:rsidRPr="0056686A">
        <w:rPr>
          <w:rFonts w:ascii="Times New Roman" w:hAnsi="Times New Roman" w:cs="Times New Roman"/>
          <w:sz w:val="28"/>
          <w:szCs w:val="28"/>
        </w:rPr>
        <w:t>Федотов</w:t>
      </w:r>
      <w:r w:rsidR="005D1BFA" w:rsidRPr="0056686A">
        <w:rPr>
          <w:rFonts w:ascii="Times New Roman" w:hAnsi="Times New Roman" w:cs="Times New Roman"/>
          <w:sz w:val="28"/>
          <w:szCs w:val="28"/>
        </w:rPr>
        <w:t xml:space="preserve">, священник </w:t>
      </w:r>
      <w:proofErr w:type="spellStart"/>
      <w:r w:rsidR="005D1BFA" w:rsidRPr="0056686A">
        <w:rPr>
          <w:rFonts w:ascii="Times New Roman" w:hAnsi="Times New Roman" w:cs="Times New Roman"/>
          <w:sz w:val="28"/>
          <w:szCs w:val="28"/>
        </w:rPr>
        <w:t>Иоанно</w:t>
      </w:r>
      <w:proofErr w:type="spellEnd"/>
      <w:r w:rsidR="005D1BFA" w:rsidRPr="0056686A">
        <w:rPr>
          <w:rFonts w:ascii="Times New Roman" w:hAnsi="Times New Roman" w:cs="Times New Roman"/>
          <w:sz w:val="28"/>
          <w:szCs w:val="28"/>
        </w:rPr>
        <w:t>-Богословского кладбища А.М. Федор</w:t>
      </w:r>
      <w:r w:rsidR="001D750F" w:rsidRPr="0056686A">
        <w:rPr>
          <w:rFonts w:ascii="Times New Roman" w:hAnsi="Times New Roman" w:cs="Times New Roman"/>
          <w:sz w:val="28"/>
          <w:szCs w:val="28"/>
        </w:rPr>
        <w:t>ов</w:t>
      </w:r>
      <w:r w:rsidR="00950DEF" w:rsidRPr="0056686A">
        <w:rPr>
          <w:rFonts w:ascii="Times New Roman" w:hAnsi="Times New Roman" w:cs="Times New Roman"/>
          <w:sz w:val="28"/>
          <w:szCs w:val="28"/>
          <w:vertAlign w:val="superscript"/>
        </w:rPr>
        <w:footnoteReference w:id="72"/>
      </w:r>
      <w:r w:rsidR="004F6370" w:rsidRPr="0056686A">
        <w:rPr>
          <w:rFonts w:ascii="Times New Roman" w:hAnsi="Times New Roman" w:cs="Times New Roman"/>
          <w:sz w:val="28"/>
          <w:szCs w:val="28"/>
        </w:rPr>
        <w:t xml:space="preserve">. </w:t>
      </w:r>
      <w:r w:rsidR="0046322C" w:rsidRPr="0056686A">
        <w:rPr>
          <w:rFonts w:ascii="Times New Roman" w:hAnsi="Times New Roman" w:cs="Times New Roman"/>
          <w:sz w:val="28"/>
          <w:szCs w:val="28"/>
        </w:rPr>
        <w:t>И это не</w:t>
      </w:r>
      <w:r w:rsidR="004F6370" w:rsidRPr="0056686A">
        <w:rPr>
          <w:rFonts w:ascii="Times New Roman" w:hAnsi="Times New Roman" w:cs="Times New Roman"/>
          <w:sz w:val="28"/>
          <w:szCs w:val="28"/>
        </w:rPr>
        <w:t>п</w:t>
      </w:r>
      <w:r w:rsidR="0046322C" w:rsidRPr="0056686A">
        <w:rPr>
          <w:rFonts w:ascii="Times New Roman" w:hAnsi="Times New Roman" w:cs="Times New Roman"/>
          <w:sz w:val="28"/>
          <w:szCs w:val="28"/>
        </w:rPr>
        <w:t>олный список духовенства</w:t>
      </w:r>
      <w:r w:rsidR="00E532EC" w:rsidRPr="0056686A">
        <w:rPr>
          <w:rFonts w:ascii="Times New Roman" w:hAnsi="Times New Roman" w:cs="Times New Roman"/>
          <w:sz w:val="28"/>
          <w:szCs w:val="28"/>
        </w:rPr>
        <w:t>,</w:t>
      </w:r>
      <w:r w:rsidR="0046322C" w:rsidRPr="0056686A">
        <w:rPr>
          <w:rFonts w:ascii="Times New Roman" w:hAnsi="Times New Roman" w:cs="Times New Roman"/>
          <w:sz w:val="28"/>
          <w:szCs w:val="28"/>
        </w:rPr>
        <w:t xml:space="preserve"> ре</w:t>
      </w:r>
      <w:r w:rsidR="002449A6" w:rsidRPr="0056686A">
        <w:rPr>
          <w:rFonts w:ascii="Times New Roman" w:hAnsi="Times New Roman" w:cs="Times New Roman"/>
          <w:sz w:val="28"/>
          <w:szCs w:val="28"/>
        </w:rPr>
        <w:t>п</w:t>
      </w:r>
      <w:r w:rsidR="0046322C" w:rsidRPr="0056686A">
        <w:rPr>
          <w:rFonts w:ascii="Times New Roman" w:hAnsi="Times New Roman" w:cs="Times New Roman"/>
          <w:sz w:val="28"/>
          <w:szCs w:val="28"/>
        </w:rPr>
        <w:t xml:space="preserve">рессированных </w:t>
      </w:r>
      <w:r w:rsidR="00F46F0C" w:rsidRPr="0056686A">
        <w:rPr>
          <w:rFonts w:ascii="Times New Roman" w:hAnsi="Times New Roman" w:cs="Times New Roman"/>
          <w:sz w:val="28"/>
          <w:szCs w:val="28"/>
        </w:rPr>
        <w:t xml:space="preserve">за </w:t>
      </w:r>
      <w:r w:rsidR="00E532EC" w:rsidRPr="0056686A">
        <w:rPr>
          <w:rFonts w:ascii="Times New Roman" w:hAnsi="Times New Roman" w:cs="Times New Roman"/>
          <w:sz w:val="28"/>
          <w:szCs w:val="28"/>
        </w:rPr>
        <w:t>тот период</w:t>
      </w:r>
      <w:r w:rsidR="00F46F0C" w:rsidRPr="0056686A">
        <w:rPr>
          <w:rFonts w:ascii="Times New Roman" w:hAnsi="Times New Roman" w:cs="Times New Roman"/>
          <w:sz w:val="28"/>
          <w:szCs w:val="28"/>
        </w:rPr>
        <w:t>.</w:t>
      </w:r>
      <w:r w:rsidR="001B1727" w:rsidRPr="0056686A">
        <w:rPr>
          <w:rFonts w:ascii="Times New Roman" w:hAnsi="Times New Roman" w:cs="Times New Roman"/>
          <w:sz w:val="28"/>
          <w:szCs w:val="28"/>
        </w:rPr>
        <w:t xml:space="preserve"> Только за 1937-1938 гг. численность священников в Ленинграде сократилась по сравнению с 1936 г. втрое: из 79 осталось 25</w:t>
      </w:r>
      <w:r w:rsidR="00F7768F" w:rsidRPr="0056686A">
        <w:rPr>
          <w:rFonts w:ascii="Times New Roman" w:hAnsi="Times New Roman" w:cs="Times New Roman"/>
          <w:sz w:val="28"/>
          <w:szCs w:val="28"/>
          <w:vertAlign w:val="superscript"/>
        </w:rPr>
        <w:footnoteReference w:id="73"/>
      </w:r>
      <w:r w:rsidR="001B1727" w:rsidRPr="0056686A">
        <w:rPr>
          <w:rFonts w:ascii="Times New Roman" w:hAnsi="Times New Roman" w:cs="Times New Roman"/>
          <w:sz w:val="28"/>
          <w:szCs w:val="28"/>
        </w:rPr>
        <w:t>.</w:t>
      </w:r>
    </w:p>
    <w:p w14:paraId="74212F9F" w14:textId="01BFE2CF" w:rsidR="00F7327A" w:rsidRPr="0056686A" w:rsidRDefault="00280F61" w:rsidP="001B1727">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Часто происходили нарушения</w:t>
      </w:r>
      <w:r w:rsidR="006E1EFC" w:rsidRPr="0056686A">
        <w:rPr>
          <w:rFonts w:ascii="Times New Roman" w:hAnsi="Times New Roman" w:cs="Times New Roman"/>
          <w:sz w:val="28"/>
          <w:szCs w:val="28"/>
        </w:rPr>
        <w:t xml:space="preserve"> законодательства в сфере </w:t>
      </w:r>
      <w:r w:rsidRPr="0056686A">
        <w:rPr>
          <w:rFonts w:ascii="Times New Roman" w:hAnsi="Times New Roman" w:cs="Times New Roman"/>
          <w:sz w:val="28"/>
          <w:szCs w:val="28"/>
        </w:rPr>
        <w:t>налогообложения духовенства</w:t>
      </w:r>
      <w:r w:rsidR="006E1EFC" w:rsidRPr="0056686A">
        <w:rPr>
          <w:rFonts w:ascii="Times New Roman" w:hAnsi="Times New Roman" w:cs="Times New Roman"/>
          <w:sz w:val="28"/>
          <w:szCs w:val="28"/>
        </w:rPr>
        <w:t xml:space="preserve">. </w:t>
      </w:r>
      <w:r w:rsidR="0059754E" w:rsidRPr="0056686A">
        <w:rPr>
          <w:rFonts w:ascii="Times New Roman" w:hAnsi="Times New Roman" w:cs="Times New Roman"/>
          <w:sz w:val="28"/>
          <w:szCs w:val="28"/>
        </w:rPr>
        <w:t xml:space="preserve">С такой ситуации столкнулся </w:t>
      </w:r>
      <w:bookmarkStart w:id="44" w:name="_Hlk134064678"/>
      <w:r w:rsidR="0059754E" w:rsidRPr="0056686A">
        <w:rPr>
          <w:rFonts w:ascii="Times New Roman" w:hAnsi="Times New Roman" w:cs="Times New Roman"/>
          <w:sz w:val="28"/>
          <w:szCs w:val="28"/>
        </w:rPr>
        <w:t xml:space="preserve">П.К. </w:t>
      </w:r>
      <w:proofErr w:type="spellStart"/>
      <w:r w:rsidR="00605D0C" w:rsidRPr="0056686A">
        <w:rPr>
          <w:rFonts w:ascii="Times New Roman" w:hAnsi="Times New Roman" w:cs="Times New Roman"/>
          <w:sz w:val="28"/>
          <w:szCs w:val="28"/>
        </w:rPr>
        <w:t>Харизаменов</w:t>
      </w:r>
      <w:bookmarkEnd w:id="44"/>
      <w:proofErr w:type="spellEnd"/>
      <w:r w:rsidR="0059754E" w:rsidRPr="0056686A">
        <w:rPr>
          <w:rFonts w:ascii="Times New Roman" w:hAnsi="Times New Roman" w:cs="Times New Roman"/>
          <w:sz w:val="28"/>
          <w:szCs w:val="28"/>
        </w:rPr>
        <w:t xml:space="preserve">, </w:t>
      </w:r>
      <w:proofErr w:type="spellStart"/>
      <w:r w:rsidR="006E1EFC" w:rsidRPr="0056686A">
        <w:rPr>
          <w:rFonts w:ascii="Times New Roman" w:hAnsi="Times New Roman" w:cs="Times New Roman"/>
          <w:sz w:val="28"/>
          <w:szCs w:val="28"/>
        </w:rPr>
        <w:t>священник</w:t>
      </w:r>
      <w:r w:rsidR="0059754E" w:rsidRPr="0056686A">
        <w:rPr>
          <w:rFonts w:ascii="Times New Roman" w:hAnsi="Times New Roman" w:cs="Times New Roman"/>
          <w:sz w:val="28"/>
          <w:szCs w:val="28"/>
        </w:rPr>
        <w:t>к</w:t>
      </w:r>
      <w:proofErr w:type="spellEnd"/>
      <w:r w:rsidR="006E1EFC" w:rsidRPr="0056686A">
        <w:rPr>
          <w:rFonts w:ascii="Times New Roman" w:hAnsi="Times New Roman" w:cs="Times New Roman"/>
          <w:sz w:val="28"/>
          <w:szCs w:val="28"/>
        </w:rPr>
        <w:t xml:space="preserve"> ц</w:t>
      </w:r>
      <w:r w:rsidR="00D11A75" w:rsidRPr="0056686A">
        <w:rPr>
          <w:rFonts w:ascii="Times New Roman" w:hAnsi="Times New Roman" w:cs="Times New Roman"/>
          <w:sz w:val="28"/>
          <w:szCs w:val="28"/>
          <w:lang w:val="en-US"/>
        </w:rPr>
        <w:t>e</w:t>
      </w:r>
      <w:proofErr w:type="spellStart"/>
      <w:r w:rsidR="006E1EFC" w:rsidRPr="0056686A">
        <w:rPr>
          <w:rFonts w:ascii="Times New Roman" w:hAnsi="Times New Roman" w:cs="Times New Roman"/>
          <w:sz w:val="28"/>
          <w:szCs w:val="28"/>
        </w:rPr>
        <w:t>ркви</w:t>
      </w:r>
      <w:proofErr w:type="spellEnd"/>
      <w:r w:rsidR="006E1EFC" w:rsidRPr="0056686A">
        <w:rPr>
          <w:rFonts w:ascii="Times New Roman" w:hAnsi="Times New Roman" w:cs="Times New Roman"/>
          <w:sz w:val="28"/>
          <w:szCs w:val="28"/>
        </w:rPr>
        <w:t xml:space="preserve"> святых первоверховных ап</w:t>
      </w:r>
      <w:r w:rsidR="00D11A75" w:rsidRPr="0056686A">
        <w:rPr>
          <w:rFonts w:ascii="Times New Roman" w:hAnsi="Times New Roman" w:cs="Times New Roman"/>
          <w:sz w:val="28"/>
          <w:szCs w:val="28"/>
          <w:lang w:val="en-US"/>
        </w:rPr>
        <w:t>o</w:t>
      </w:r>
      <w:r w:rsidR="006E1EFC" w:rsidRPr="0056686A">
        <w:rPr>
          <w:rFonts w:ascii="Times New Roman" w:hAnsi="Times New Roman" w:cs="Times New Roman"/>
          <w:sz w:val="28"/>
          <w:szCs w:val="28"/>
        </w:rPr>
        <w:t>столов Петра и Павла в по</w:t>
      </w:r>
      <w:proofErr w:type="spellStart"/>
      <w:r w:rsidR="00D11A75" w:rsidRPr="0056686A">
        <w:rPr>
          <w:rFonts w:ascii="Times New Roman" w:hAnsi="Times New Roman" w:cs="Times New Roman"/>
          <w:sz w:val="28"/>
          <w:szCs w:val="28"/>
          <w:lang w:val="en-US"/>
        </w:rPr>
        <w:t>ce</w:t>
      </w:r>
      <w:r w:rsidR="006E1EFC" w:rsidRPr="0056686A">
        <w:rPr>
          <w:rFonts w:ascii="Times New Roman" w:hAnsi="Times New Roman" w:cs="Times New Roman"/>
          <w:sz w:val="28"/>
          <w:szCs w:val="28"/>
        </w:rPr>
        <w:t>лке</w:t>
      </w:r>
      <w:proofErr w:type="spellEnd"/>
      <w:r w:rsidR="006E1EFC" w:rsidRPr="0056686A">
        <w:rPr>
          <w:rFonts w:ascii="Times New Roman" w:hAnsi="Times New Roman" w:cs="Times New Roman"/>
          <w:sz w:val="28"/>
          <w:szCs w:val="28"/>
        </w:rPr>
        <w:t xml:space="preserve"> </w:t>
      </w:r>
      <w:proofErr w:type="spellStart"/>
      <w:r w:rsidR="006E1EFC" w:rsidRPr="0056686A">
        <w:rPr>
          <w:rFonts w:ascii="Times New Roman" w:hAnsi="Times New Roman" w:cs="Times New Roman"/>
          <w:sz w:val="28"/>
          <w:szCs w:val="28"/>
        </w:rPr>
        <w:t>Дибуны</w:t>
      </w:r>
      <w:proofErr w:type="spellEnd"/>
      <w:r w:rsidR="006E1EFC" w:rsidRPr="0056686A">
        <w:rPr>
          <w:rFonts w:ascii="Times New Roman" w:hAnsi="Times New Roman" w:cs="Times New Roman"/>
          <w:sz w:val="28"/>
          <w:szCs w:val="28"/>
        </w:rPr>
        <w:t xml:space="preserve"> Л</w:t>
      </w:r>
      <w:r w:rsidR="00D11A75" w:rsidRPr="0056686A">
        <w:rPr>
          <w:rFonts w:ascii="Times New Roman" w:hAnsi="Times New Roman" w:cs="Times New Roman"/>
          <w:sz w:val="28"/>
          <w:szCs w:val="28"/>
          <w:lang w:val="en-US"/>
        </w:rPr>
        <w:t>e</w:t>
      </w:r>
      <w:proofErr w:type="spellStart"/>
      <w:r w:rsidR="006E1EFC" w:rsidRPr="0056686A">
        <w:rPr>
          <w:rFonts w:ascii="Times New Roman" w:hAnsi="Times New Roman" w:cs="Times New Roman"/>
          <w:sz w:val="28"/>
          <w:szCs w:val="28"/>
        </w:rPr>
        <w:t>нинградской</w:t>
      </w:r>
      <w:proofErr w:type="spellEnd"/>
      <w:r w:rsidR="006E1EFC" w:rsidRPr="0056686A">
        <w:rPr>
          <w:rFonts w:ascii="Times New Roman" w:hAnsi="Times New Roman" w:cs="Times New Roman"/>
          <w:sz w:val="28"/>
          <w:szCs w:val="28"/>
        </w:rPr>
        <w:t xml:space="preserve"> области. В 1931 г. имущество семьи священника было подвергнуто ревизии. Доходы священника оказались </w:t>
      </w:r>
      <w:r w:rsidR="00D11A75" w:rsidRPr="0056686A">
        <w:rPr>
          <w:rFonts w:ascii="Times New Roman" w:hAnsi="Times New Roman" w:cs="Times New Roman"/>
          <w:sz w:val="28"/>
          <w:szCs w:val="28"/>
        </w:rPr>
        <w:t>малыми</w:t>
      </w:r>
      <w:r w:rsidR="006E1EFC" w:rsidRPr="0056686A">
        <w:rPr>
          <w:rFonts w:ascii="Times New Roman" w:hAnsi="Times New Roman" w:cs="Times New Roman"/>
          <w:sz w:val="28"/>
          <w:szCs w:val="28"/>
        </w:rPr>
        <w:t xml:space="preserve">. Однако, «по решению Районной налоговой Комиссии </w:t>
      </w:r>
      <w:proofErr w:type="spellStart"/>
      <w:r w:rsidR="006E1EFC" w:rsidRPr="0056686A">
        <w:rPr>
          <w:rFonts w:ascii="Times New Roman" w:hAnsi="Times New Roman" w:cs="Times New Roman"/>
          <w:sz w:val="28"/>
          <w:szCs w:val="28"/>
        </w:rPr>
        <w:t>Ленингр</w:t>
      </w:r>
      <w:proofErr w:type="spellEnd"/>
      <w:r w:rsidR="00654E02" w:rsidRPr="0056686A">
        <w:rPr>
          <w:rFonts w:ascii="Times New Roman" w:hAnsi="Times New Roman" w:cs="Times New Roman"/>
          <w:sz w:val="28"/>
          <w:szCs w:val="28"/>
          <w:lang w:val="en-US"/>
        </w:rPr>
        <w:t>a</w:t>
      </w:r>
      <w:proofErr w:type="spellStart"/>
      <w:r w:rsidR="006E1EFC" w:rsidRPr="0056686A">
        <w:rPr>
          <w:rFonts w:ascii="Times New Roman" w:hAnsi="Times New Roman" w:cs="Times New Roman"/>
          <w:sz w:val="28"/>
          <w:szCs w:val="28"/>
        </w:rPr>
        <w:t>дского</w:t>
      </w:r>
      <w:proofErr w:type="spellEnd"/>
      <w:r w:rsidR="006E1EFC" w:rsidRPr="0056686A">
        <w:rPr>
          <w:rFonts w:ascii="Times New Roman" w:hAnsi="Times New Roman" w:cs="Times New Roman"/>
          <w:sz w:val="28"/>
          <w:szCs w:val="28"/>
        </w:rPr>
        <w:t xml:space="preserve"> Пригородного райисполкома хозяйство </w:t>
      </w:r>
      <w:proofErr w:type="spellStart"/>
      <w:r w:rsidR="006E1EFC" w:rsidRPr="0056686A">
        <w:rPr>
          <w:rFonts w:ascii="Times New Roman" w:hAnsi="Times New Roman" w:cs="Times New Roman"/>
          <w:sz w:val="28"/>
          <w:szCs w:val="28"/>
        </w:rPr>
        <w:t>Харизаменова</w:t>
      </w:r>
      <w:proofErr w:type="spellEnd"/>
      <w:r w:rsidR="006E1EFC" w:rsidRPr="0056686A">
        <w:rPr>
          <w:rFonts w:ascii="Times New Roman" w:hAnsi="Times New Roman" w:cs="Times New Roman"/>
          <w:sz w:val="28"/>
          <w:szCs w:val="28"/>
        </w:rPr>
        <w:t xml:space="preserve"> было </w:t>
      </w:r>
      <w:proofErr w:type="spellStart"/>
      <w:r w:rsidR="006E1EFC" w:rsidRPr="0056686A">
        <w:rPr>
          <w:rFonts w:ascii="Times New Roman" w:hAnsi="Times New Roman" w:cs="Times New Roman"/>
          <w:sz w:val="28"/>
          <w:szCs w:val="28"/>
        </w:rPr>
        <w:t>привл</w:t>
      </w:r>
      <w:proofErr w:type="spellEnd"/>
      <w:r w:rsidR="00D93861" w:rsidRPr="0056686A">
        <w:rPr>
          <w:rFonts w:ascii="Times New Roman" w:hAnsi="Times New Roman" w:cs="Times New Roman"/>
          <w:sz w:val="28"/>
          <w:szCs w:val="28"/>
          <w:lang w:val="en-US"/>
        </w:rPr>
        <w:t>e</w:t>
      </w:r>
      <w:proofErr w:type="spellStart"/>
      <w:r w:rsidR="006E1EFC" w:rsidRPr="0056686A">
        <w:rPr>
          <w:rFonts w:ascii="Times New Roman" w:hAnsi="Times New Roman" w:cs="Times New Roman"/>
          <w:sz w:val="28"/>
          <w:szCs w:val="28"/>
        </w:rPr>
        <w:t>чено</w:t>
      </w:r>
      <w:proofErr w:type="spellEnd"/>
      <w:r w:rsidR="006E1EFC" w:rsidRPr="0056686A">
        <w:rPr>
          <w:rFonts w:ascii="Times New Roman" w:hAnsi="Times New Roman" w:cs="Times New Roman"/>
          <w:sz w:val="28"/>
          <w:szCs w:val="28"/>
        </w:rPr>
        <w:t xml:space="preserve"> «к индивиду</w:t>
      </w:r>
      <w:r w:rsidR="00654E02" w:rsidRPr="0056686A">
        <w:rPr>
          <w:rFonts w:ascii="Times New Roman" w:hAnsi="Times New Roman" w:cs="Times New Roman"/>
          <w:sz w:val="28"/>
          <w:szCs w:val="28"/>
          <w:lang w:val="en-US"/>
        </w:rPr>
        <w:t>a</w:t>
      </w:r>
      <w:proofErr w:type="spellStart"/>
      <w:r w:rsidR="006E1EFC" w:rsidRPr="0056686A">
        <w:rPr>
          <w:rFonts w:ascii="Times New Roman" w:hAnsi="Times New Roman" w:cs="Times New Roman"/>
          <w:sz w:val="28"/>
          <w:szCs w:val="28"/>
        </w:rPr>
        <w:t>льному</w:t>
      </w:r>
      <w:proofErr w:type="spellEnd"/>
      <w:r w:rsidR="006E1EFC" w:rsidRPr="0056686A">
        <w:rPr>
          <w:rFonts w:ascii="Times New Roman" w:hAnsi="Times New Roman" w:cs="Times New Roman"/>
          <w:sz w:val="28"/>
          <w:szCs w:val="28"/>
        </w:rPr>
        <w:t xml:space="preserve"> </w:t>
      </w:r>
      <w:proofErr w:type="spellStart"/>
      <w:r w:rsidR="006E1EFC" w:rsidRPr="0056686A">
        <w:rPr>
          <w:rFonts w:ascii="Times New Roman" w:hAnsi="Times New Roman" w:cs="Times New Roman"/>
          <w:sz w:val="28"/>
          <w:szCs w:val="28"/>
        </w:rPr>
        <w:t>облож</w:t>
      </w:r>
      <w:proofErr w:type="spellEnd"/>
      <w:r w:rsidR="00654E02" w:rsidRPr="0056686A">
        <w:rPr>
          <w:rFonts w:ascii="Times New Roman" w:hAnsi="Times New Roman" w:cs="Times New Roman"/>
          <w:sz w:val="28"/>
          <w:szCs w:val="28"/>
          <w:lang w:val="en-US"/>
        </w:rPr>
        <w:t>e</w:t>
      </w:r>
      <w:proofErr w:type="spellStart"/>
      <w:r w:rsidR="006E1EFC" w:rsidRPr="0056686A">
        <w:rPr>
          <w:rFonts w:ascii="Times New Roman" w:hAnsi="Times New Roman" w:cs="Times New Roman"/>
          <w:sz w:val="28"/>
          <w:szCs w:val="28"/>
        </w:rPr>
        <w:t>нию</w:t>
      </w:r>
      <w:proofErr w:type="spellEnd"/>
      <w:r w:rsidR="006E1EFC" w:rsidRPr="0056686A">
        <w:rPr>
          <w:rFonts w:ascii="Times New Roman" w:hAnsi="Times New Roman" w:cs="Times New Roman"/>
          <w:sz w:val="28"/>
          <w:szCs w:val="28"/>
        </w:rPr>
        <w:t xml:space="preserve"> сельхозналогом по </w:t>
      </w:r>
      <w:proofErr w:type="spellStart"/>
      <w:r w:rsidR="006E1EFC" w:rsidRPr="0056686A">
        <w:rPr>
          <w:rFonts w:ascii="Times New Roman" w:hAnsi="Times New Roman" w:cs="Times New Roman"/>
          <w:sz w:val="28"/>
          <w:szCs w:val="28"/>
        </w:rPr>
        <w:t>призн</w:t>
      </w:r>
      <w:proofErr w:type="spellEnd"/>
      <w:r w:rsidR="00D93861" w:rsidRPr="0056686A">
        <w:rPr>
          <w:rFonts w:ascii="Times New Roman" w:hAnsi="Times New Roman" w:cs="Times New Roman"/>
          <w:sz w:val="28"/>
          <w:szCs w:val="28"/>
          <w:lang w:val="en-US"/>
        </w:rPr>
        <w:t>a</w:t>
      </w:r>
      <w:proofErr w:type="spellStart"/>
      <w:r w:rsidR="006E1EFC" w:rsidRPr="0056686A">
        <w:rPr>
          <w:rFonts w:ascii="Times New Roman" w:hAnsi="Times New Roman" w:cs="Times New Roman"/>
          <w:sz w:val="28"/>
          <w:szCs w:val="28"/>
        </w:rPr>
        <w:t>кам</w:t>
      </w:r>
      <w:proofErr w:type="spellEnd"/>
      <w:r w:rsidR="006E1EFC" w:rsidRPr="0056686A">
        <w:rPr>
          <w:rFonts w:ascii="Times New Roman" w:hAnsi="Times New Roman" w:cs="Times New Roman"/>
          <w:sz w:val="28"/>
          <w:szCs w:val="28"/>
        </w:rPr>
        <w:t>: служит</w:t>
      </w:r>
      <w:r w:rsidR="008918BB" w:rsidRPr="0056686A">
        <w:rPr>
          <w:rFonts w:ascii="Times New Roman" w:hAnsi="Times New Roman" w:cs="Times New Roman"/>
          <w:sz w:val="28"/>
          <w:szCs w:val="28"/>
          <w:lang w:val="en-US"/>
        </w:rPr>
        <w:t>e</w:t>
      </w:r>
      <w:r w:rsidR="006E1EFC" w:rsidRPr="0056686A">
        <w:rPr>
          <w:rFonts w:ascii="Times New Roman" w:hAnsi="Times New Roman" w:cs="Times New Roman"/>
          <w:sz w:val="28"/>
          <w:szCs w:val="28"/>
        </w:rPr>
        <w:t>ль культ</w:t>
      </w:r>
      <w:r w:rsidR="008918BB" w:rsidRPr="0056686A">
        <w:rPr>
          <w:rFonts w:ascii="Times New Roman" w:hAnsi="Times New Roman" w:cs="Times New Roman"/>
          <w:sz w:val="28"/>
          <w:szCs w:val="28"/>
          <w:lang w:val="en-US"/>
        </w:rPr>
        <w:t>a</w:t>
      </w:r>
      <w:r w:rsidR="006E1EFC" w:rsidRPr="0056686A">
        <w:rPr>
          <w:rFonts w:ascii="Times New Roman" w:hAnsi="Times New Roman" w:cs="Times New Roman"/>
          <w:sz w:val="28"/>
          <w:szCs w:val="28"/>
        </w:rPr>
        <w:t>, за извлечение н</w:t>
      </w:r>
      <w:r w:rsidR="008918BB" w:rsidRPr="0056686A">
        <w:rPr>
          <w:rFonts w:ascii="Times New Roman" w:hAnsi="Times New Roman" w:cs="Times New Roman"/>
          <w:sz w:val="28"/>
          <w:szCs w:val="28"/>
          <w:lang w:val="en-US"/>
        </w:rPr>
        <w:t>e</w:t>
      </w:r>
      <w:r w:rsidR="006E1EFC" w:rsidRPr="0056686A">
        <w:rPr>
          <w:rFonts w:ascii="Times New Roman" w:hAnsi="Times New Roman" w:cs="Times New Roman"/>
          <w:sz w:val="28"/>
          <w:szCs w:val="28"/>
        </w:rPr>
        <w:t>трудовых дох</w:t>
      </w:r>
      <w:r w:rsidR="008918BB" w:rsidRPr="0056686A">
        <w:rPr>
          <w:rFonts w:ascii="Times New Roman" w:hAnsi="Times New Roman" w:cs="Times New Roman"/>
          <w:sz w:val="28"/>
          <w:szCs w:val="28"/>
          <w:lang w:val="en-US"/>
        </w:rPr>
        <w:t>o</w:t>
      </w:r>
      <w:proofErr w:type="spellStart"/>
      <w:r w:rsidR="006E1EFC" w:rsidRPr="0056686A">
        <w:rPr>
          <w:rFonts w:ascii="Times New Roman" w:hAnsi="Times New Roman" w:cs="Times New Roman"/>
          <w:sz w:val="28"/>
          <w:szCs w:val="28"/>
        </w:rPr>
        <w:t>дов</w:t>
      </w:r>
      <w:proofErr w:type="spellEnd"/>
      <w:r w:rsidR="006E1EFC" w:rsidRPr="0056686A">
        <w:rPr>
          <w:rFonts w:ascii="Times New Roman" w:hAnsi="Times New Roman" w:cs="Times New Roman"/>
          <w:sz w:val="28"/>
          <w:szCs w:val="28"/>
        </w:rPr>
        <w:t xml:space="preserve"> от сдачи п</w:t>
      </w:r>
      <w:r w:rsidR="00654E02" w:rsidRPr="0056686A">
        <w:rPr>
          <w:rFonts w:ascii="Times New Roman" w:hAnsi="Times New Roman" w:cs="Times New Roman"/>
          <w:sz w:val="28"/>
          <w:szCs w:val="28"/>
          <w:lang w:val="en-US"/>
        </w:rPr>
        <w:t>o</w:t>
      </w:r>
      <w:proofErr w:type="spellStart"/>
      <w:r w:rsidR="006E1EFC" w:rsidRPr="0056686A">
        <w:rPr>
          <w:rFonts w:ascii="Times New Roman" w:hAnsi="Times New Roman" w:cs="Times New Roman"/>
          <w:sz w:val="28"/>
          <w:szCs w:val="28"/>
        </w:rPr>
        <w:t>мещения</w:t>
      </w:r>
      <w:proofErr w:type="spellEnd"/>
      <w:r w:rsidR="006E1EFC" w:rsidRPr="0056686A">
        <w:rPr>
          <w:rFonts w:ascii="Times New Roman" w:hAnsi="Times New Roman" w:cs="Times New Roman"/>
          <w:sz w:val="28"/>
          <w:szCs w:val="28"/>
        </w:rPr>
        <w:t xml:space="preserve">». И даже в 1935 г. о. </w:t>
      </w:r>
      <w:r w:rsidR="00654E02" w:rsidRPr="0056686A">
        <w:rPr>
          <w:rFonts w:ascii="Times New Roman" w:hAnsi="Times New Roman" w:cs="Times New Roman"/>
          <w:sz w:val="28"/>
          <w:szCs w:val="28"/>
        </w:rPr>
        <w:t xml:space="preserve">П.К. </w:t>
      </w:r>
      <w:proofErr w:type="spellStart"/>
      <w:r w:rsidR="00654E02" w:rsidRPr="0056686A">
        <w:rPr>
          <w:rFonts w:ascii="Times New Roman" w:hAnsi="Times New Roman" w:cs="Times New Roman"/>
          <w:sz w:val="28"/>
          <w:szCs w:val="28"/>
        </w:rPr>
        <w:t>Харизаменову</w:t>
      </w:r>
      <w:proofErr w:type="spellEnd"/>
      <w:r w:rsidR="006E1EFC" w:rsidRPr="0056686A">
        <w:rPr>
          <w:rFonts w:ascii="Times New Roman" w:hAnsi="Times New Roman" w:cs="Times New Roman"/>
          <w:sz w:val="28"/>
          <w:szCs w:val="28"/>
        </w:rPr>
        <w:t xml:space="preserve"> так и не были возвращены гражданские права в п</w:t>
      </w:r>
      <w:r w:rsidR="00D93861" w:rsidRPr="0056686A">
        <w:rPr>
          <w:rFonts w:ascii="Times New Roman" w:hAnsi="Times New Roman" w:cs="Times New Roman"/>
          <w:sz w:val="28"/>
          <w:szCs w:val="28"/>
          <w:lang w:val="en-US"/>
        </w:rPr>
        <w:t>o</w:t>
      </w:r>
      <w:proofErr w:type="spellStart"/>
      <w:r w:rsidR="006E1EFC" w:rsidRPr="0056686A">
        <w:rPr>
          <w:rFonts w:ascii="Times New Roman" w:hAnsi="Times New Roman" w:cs="Times New Roman"/>
          <w:sz w:val="28"/>
          <w:szCs w:val="28"/>
        </w:rPr>
        <w:t>лном</w:t>
      </w:r>
      <w:proofErr w:type="spellEnd"/>
      <w:r w:rsidR="006E1EFC" w:rsidRPr="0056686A">
        <w:rPr>
          <w:rFonts w:ascii="Times New Roman" w:hAnsi="Times New Roman" w:cs="Times New Roman"/>
          <w:sz w:val="28"/>
          <w:szCs w:val="28"/>
        </w:rPr>
        <w:t xml:space="preserve"> </w:t>
      </w:r>
      <w:proofErr w:type="spellStart"/>
      <w:r w:rsidR="006E1EFC" w:rsidRPr="0056686A">
        <w:rPr>
          <w:rFonts w:ascii="Times New Roman" w:hAnsi="Times New Roman" w:cs="Times New Roman"/>
          <w:sz w:val="28"/>
          <w:szCs w:val="28"/>
        </w:rPr>
        <w:t>объ</w:t>
      </w:r>
      <w:proofErr w:type="spellEnd"/>
      <w:r w:rsidR="00D93861" w:rsidRPr="0056686A">
        <w:rPr>
          <w:rFonts w:ascii="Times New Roman" w:hAnsi="Times New Roman" w:cs="Times New Roman"/>
          <w:sz w:val="28"/>
          <w:szCs w:val="28"/>
          <w:lang w:val="en-US"/>
        </w:rPr>
        <w:t>e</w:t>
      </w:r>
      <w:r w:rsidR="006E1EFC" w:rsidRPr="0056686A">
        <w:rPr>
          <w:rFonts w:ascii="Times New Roman" w:hAnsi="Times New Roman" w:cs="Times New Roman"/>
          <w:sz w:val="28"/>
          <w:szCs w:val="28"/>
        </w:rPr>
        <w:t xml:space="preserve">ме. </w:t>
      </w:r>
      <w:r w:rsidR="00AF5242" w:rsidRPr="0056686A">
        <w:rPr>
          <w:rFonts w:ascii="Times New Roman" w:hAnsi="Times New Roman" w:cs="Times New Roman"/>
          <w:sz w:val="28"/>
          <w:szCs w:val="28"/>
        </w:rPr>
        <w:t>Отсю</w:t>
      </w:r>
      <w:r w:rsidR="00FA1546" w:rsidRPr="0056686A">
        <w:rPr>
          <w:rFonts w:ascii="Times New Roman" w:hAnsi="Times New Roman" w:cs="Times New Roman"/>
          <w:sz w:val="28"/>
          <w:szCs w:val="28"/>
        </w:rPr>
        <w:t>да следует, что с</w:t>
      </w:r>
      <w:r w:rsidR="00115872" w:rsidRPr="0056686A">
        <w:rPr>
          <w:rFonts w:ascii="Times New Roman" w:hAnsi="Times New Roman" w:cs="Times New Roman"/>
          <w:sz w:val="28"/>
          <w:szCs w:val="28"/>
        </w:rPr>
        <w:t>оветские власти</w:t>
      </w:r>
      <w:r w:rsidR="006E1EFC" w:rsidRPr="0056686A">
        <w:rPr>
          <w:rFonts w:ascii="Times New Roman" w:hAnsi="Times New Roman" w:cs="Times New Roman"/>
          <w:sz w:val="28"/>
          <w:szCs w:val="28"/>
        </w:rPr>
        <w:t xml:space="preserve"> </w:t>
      </w:r>
      <w:r w:rsidR="008D6D03" w:rsidRPr="0056686A">
        <w:rPr>
          <w:rFonts w:ascii="Times New Roman" w:hAnsi="Times New Roman" w:cs="Times New Roman"/>
          <w:sz w:val="28"/>
          <w:szCs w:val="28"/>
        </w:rPr>
        <w:t>делали тяжелую налоговую нагрузку</w:t>
      </w:r>
      <w:r w:rsidR="006E1EFC" w:rsidRPr="0056686A">
        <w:rPr>
          <w:rFonts w:ascii="Times New Roman" w:hAnsi="Times New Roman" w:cs="Times New Roman"/>
          <w:sz w:val="28"/>
          <w:szCs w:val="28"/>
        </w:rPr>
        <w:t xml:space="preserve"> на служителей </w:t>
      </w:r>
      <w:r w:rsidR="00D93861" w:rsidRPr="0056686A">
        <w:rPr>
          <w:rFonts w:ascii="Times New Roman" w:hAnsi="Times New Roman" w:cs="Times New Roman"/>
          <w:sz w:val="28"/>
          <w:szCs w:val="28"/>
        </w:rPr>
        <w:t>ц</w:t>
      </w:r>
      <w:r w:rsidR="006E1EFC" w:rsidRPr="0056686A">
        <w:rPr>
          <w:rFonts w:ascii="Times New Roman" w:hAnsi="Times New Roman" w:cs="Times New Roman"/>
          <w:sz w:val="28"/>
          <w:szCs w:val="28"/>
        </w:rPr>
        <w:t xml:space="preserve">еркви </w:t>
      </w:r>
      <w:r w:rsidR="008D6D03" w:rsidRPr="0056686A">
        <w:rPr>
          <w:rFonts w:ascii="Times New Roman" w:hAnsi="Times New Roman" w:cs="Times New Roman"/>
          <w:sz w:val="28"/>
          <w:szCs w:val="28"/>
        </w:rPr>
        <w:t>с</w:t>
      </w:r>
      <w:r w:rsidR="006E1EFC" w:rsidRPr="0056686A">
        <w:rPr>
          <w:rFonts w:ascii="Times New Roman" w:hAnsi="Times New Roman" w:cs="Times New Roman"/>
          <w:sz w:val="28"/>
          <w:szCs w:val="28"/>
        </w:rPr>
        <w:t xml:space="preserve"> целью лишить их хоть сколько-нибудь удовлетворительного материального благосостояния</w:t>
      </w:r>
      <w:r w:rsidR="00A05E41" w:rsidRPr="0056686A">
        <w:rPr>
          <w:rFonts w:ascii="Times New Roman" w:hAnsi="Times New Roman" w:cs="Times New Roman"/>
          <w:sz w:val="28"/>
          <w:szCs w:val="28"/>
          <w:vertAlign w:val="superscript"/>
        </w:rPr>
        <w:footnoteReference w:id="74"/>
      </w:r>
      <w:r w:rsidR="006E1EFC" w:rsidRPr="0056686A">
        <w:rPr>
          <w:rFonts w:ascii="Times New Roman" w:hAnsi="Times New Roman" w:cs="Times New Roman"/>
          <w:sz w:val="28"/>
          <w:szCs w:val="28"/>
        </w:rPr>
        <w:t>.</w:t>
      </w:r>
    </w:p>
    <w:p w14:paraId="42B75857" w14:textId="588985E4" w:rsidR="008007E6" w:rsidRPr="0056686A" w:rsidRDefault="00BD5BCA" w:rsidP="00D75CCE">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w:t>
      </w:r>
      <w:r w:rsidR="000732BA" w:rsidRPr="0056686A">
        <w:rPr>
          <w:rFonts w:ascii="Times New Roman" w:hAnsi="Times New Roman" w:cs="Times New Roman"/>
          <w:sz w:val="28"/>
          <w:szCs w:val="28"/>
        </w:rPr>
        <w:t xml:space="preserve">1930-е гг. в </w:t>
      </w:r>
      <w:r w:rsidRPr="0056686A">
        <w:rPr>
          <w:rFonts w:ascii="Times New Roman" w:hAnsi="Times New Roman" w:cs="Times New Roman"/>
          <w:sz w:val="28"/>
          <w:szCs w:val="28"/>
        </w:rPr>
        <w:t xml:space="preserve">Ленинграде, как и во многих других советских городах </w:t>
      </w:r>
      <w:r w:rsidR="000F4290" w:rsidRPr="0056686A">
        <w:rPr>
          <w:rFonts w:ascii="Times New Roman" w:hAnsi="Times New Roman" w:cs="Times New Roman"/>
          <w:sz w:val="28"/>
          <w:szCs w:val="28"/>
        </w:rPr>
        <w:t xml:space="preserve">массово закрывались храмы. </w:t>
      </w:r>
      <w:r w:rsidR="009F435E" w:rsidRPr="0056686A">
        <w:rPr>
          <w:rFonts w:ascii="Times New Roman" w:hAnsi="Times New Roman" w:cs="Times New Roman"/>
          <w:sz w:val="28"/>
          <w:szCs w:val="28"/>
        </w:rPr>
        <w:t xml:space="preserve">В городе были снесены </w:t>
      </w:r>
      <w:r w:rsidR="00E8441D" w:rsidRPr="0056686A">
        <w:rPr>
          <w:rFonts w:ascii="Times New Roman" w:hAnsi="Times New Roman" w:cs="Times New Roman"/>
          <w:sz w:val="28"/>
          <w:szCs w:val="28"/>
        </w:rPr>
        <w:t xml:space="preserve">практически все </w:t>
      </w:r>
      <w:r w:rsidR="002955DF" w:rsidRPr="0056686A">
        <w:rPr>
          <w:rFonts w:ascii="Times New Roman" w:hAnsi="Times New Roman" w:cs="Times New Roman"/>
          <w:sz w:val="28"/>
          <w:szCs w:val="28"/>
        </w:rPr>
        <w:t>храмы</w:t>
      </w:r>
      <w:r w:rsidR="00CA184C" w:rsidRPr="0056686A">
        <w:rPr>
          <w:rFonts w:ascii="Times New Roman" w:hAnsi="Times New Roman" w:cs="Times New Roman"/>
          <w:sz w:val="28"/>
          <w:szCs w:val="28"/>
        </w:rPr>
        <w:t>, построенные известным архитектором</w:t>
      </w:r>
      <w:r w:rsidR="00E8441D" w:rsidRPr="0056686A">
        <w:rPr>
          <w:rFonts w:ascii="Times New Roman" w:hAnsi="Times New Roman" w:cs="Times New Roman"/>
          <w:sz w:val="28"/>
          <w:szCs w:val="28"/>
        </w:rPr>
        <w:t xml:space="preserve"> </w:t>
      </w:r>
      <w:r w:rsidR="00CA184C" w:rsidRPr="0056686A">
        <w:rPr>
          <w:rFonts w:ascii="Times New Roman" w:hAnsi="Times New Roman" w:cs="Times New Roman"/>
          <w:sz w:val="28"/>
          <w:szCs w:val="28"/>
        </w:rPr>
        <w:t xml:space="preserve">К.А. Тоном, включая </w:t>
      </w:r>
      <w:r w:rsidR="00805574" w:rsidRPr="0056686A">
        <w:rPr>
          <w:rFonts w:ascii="Times New Roman" w:hAnsi="Times New Roman" w:cs="Times New Roman"/>
          <w:sz w:val="28"/>
          <w:szCs w:val="28"/>
        </w:rPr>
        <w:t xml:space="preserve">Собор Введения во Храм Пресвятой Богородицы лейб-гвардии Семеновского полка </w:t>
      </w:r>
      <w:r w:rsidR="00E102B8" w:rsidRPr="0056686A">
        <w:rPr>
          <w:rFonts w:ascii="Times New Roman" w:hAnsi="Times New Roman" w:cs="Times New Roman"/>
          <w:sz w:val="28"/>
          <w:szCs w:val="28"/>
        </w:rPr>
        <w:t xml:space="preserve">− </w:t>
      </w:r>
      <w:r w:rsidR="00E532EC" w:rsidRPr="0056686A">
        <w:rPr>
          <w:rFonts w:ascii="Times New Roman" w:hAnsi="Times New Roman" w:cs="Times New Roman"/>
          <w:sz w:val="28"/>
          <w:szCs w:val="28"/>
        </w:rPr>
        <w:t>самого крупного</w:t>
      </w:r>
      <w:r w:rsidR="007A1313" w:rsidRPr="0056686A">
        <w:rPr>
          <w:rFonts w:ascii="Times New Roman" w:hAnsi="Times New Roman" w:cs="Times New Roman"/>
          <w:sz w:val="28"/>
          <w:szCs w:val="28"/>
        </w:rPr>
        <w:t xml:space="preserve"> </w:t>
      </w:r>
      <w:r w:rsidR="00E532EC" w:rsidRPr="0056686A">
        <w:rPr>
          <w:rFonts w:ascii="Times New Roman" w:hAnsi="Times New Roman" w:cs="Times New Roman"/>
          <w:sz w:val="28"/>
          <w:szCs w:val="28"/>
        </w:rPr>
        <w:t>произведения</w:t>
      </w:r>
      <w:r w:rsidR="0008421F" w:rsidRPr="0056686A">
        <w:rPr>
          <w:rFonts w:ascii="Times New Roman" w:hAnsi="Times New Roman" w:cs="Times New Roman"/>
          <w:sz w:val="28"/>
          <w:szCs w:val="28"/>
        </w:rPr>
        <w:t xml:space="preserve"> </w:t>
      </w:r>
      <w:r w:rsidR="00C72224" w:rsidRPr="0056686A">
        <w:rPr>
          <w:rFonts w:ascii="Times New Roman" w:hAnsi="Times New Roman" w:cs="Times New Roman"/>
          <w:sz w:val="28"/>
          <w:szCs w:val="28"/>
        </w:rPr>
        <w:t xml:space="preserve">архитектора </w:t>
      </w:r>
      <w:r w:rsidR="0008421F" w:rsidRPr="0056686A">
        <w:rPr>
          <w:rFonts w:ascii="Times New Roman" w:hAnsi="Times New Roman" w:cs="Times New Roman"/>
          <w:sz w:val="28"/>
          <w:szCs w:val="28"/>
        </w:rPr>
        <w:t>в Петербурге</w:t>
      </w:r>
      <w:r w:rsidR="00F703FA" w:rsidRPr="0056686A">
        <w:rPr>
          <w:rFonts w:ascii="Times New Roman" w:hAnsi="Times New Roman" w:cs="Times New Roman"/>
          <w:sz w:val="28"/>
          <w:szCs w:val="28"/>
        </w:rPr>
        <w:t>.</w:t>
      </w:r>
      <w:r w:rsidR="00C72224" w:rsidRPr="0056686A">
        <w:rPr>
          <w:rFonts w:ascii="Times New Roman" w:hAnsi="Times New Roman" w:cs="Times New Roman"/>
          <w:sz w:val="28"/>
          <w:szCs w:val="28"/>
        </w:rPr>
        <w:t xml:space="preserve"> </w:t>
      </w:r>
      <w:r w:rsidR="000B2DF0" w:rsidRPr="0056686A">
        <w:rPr>
          <w:rFonts w:ascii="Times New Roman" w:hAnsi="Times New Roman" w:cs="Times New Roman"/>
          <w:sz w:val="28"/>
          <w:szCs w:val="28"/>
        </w:rPr>
        <w:t>Решение</w:t>
      </w:r>
      <w:r w:rsidR="00F703FA" w:rsidRPr="0056686A">
        <w:rPr>
          <w:rFonts w:ascii="Times New Roman" w:hAnsi="Times New Roman" w:cs="Times New Roman"/>
          <w:sz w:val="28"/>
          <w:szCs w:val="28"/>
        </w:rPr>
        <w:t>м</w:t>
      </w:r>
      <w:r w:rsidR="000B2DF0" w:rsidRPr="0056686A">
        <w:rPr>
          <w:rFonts w:ascii="Times New Roman" w:hAnsi="Times New Roman" w:cs="Times New Roman"/>
          <w:sz w:val="28"/>
          <w:szCs w:val="28"/>
        </w:rPr>
        <w:t xml:space="preserve"> Ленсовета б</w:t>
      </w:r>
      <w:r w:rsidR="00C07915" w:rsidRPr="0056686A">
        <w:rPr>
          <w:rFonts w:ascii="Times New Roman" w:hAnsi="Times New Roman" w:cs="Times New Roman"/>
          <w:sz w:val="28"/>
          <w:szCs w:val="28"/>
        </w:rPr>
        <w:t xml:space="preserve">ыла </w:t>
      </w:r>
      <w:r w:rsidR="00C07915" w:rsidRPr="0056686A">
        <w:rPr>
          <w:rFonts w:ascii="Times New Roman" w:hAnsi="Times New Roman" w:cs="Times New Roman"/>
          <w:sz w:val="28"/>
          <w:szCs w:val="28"/>
        </w:rPr>
        <w:lastRenderedPageBreak/>
        <w:t xml:space="preserve">снесена на Пасху </w:t>
      </w:r>
      <w:r w:rsidR="00C400AB" w:rsidRPr="0056686A">
        <w:rPr>
          <w:rFonts w:ascii="Times New Roman" w:hAnsi="Times New Roman" w:cs="Times New Roman"/>
          <w:sz w:val="28"/>
          <w:szCs w:val="28"/>
        </w:rPr>
        <w:t xml:space="preserve">в </w:t>
      </w:r>
      <w:r w:rsidR="00C07915" w:rsidRPr="0056686A">
        <w:rPr>
          <w:rFonts w:ascii="Times New Roman" w:hAnsi="Times New Roman" w:cs="Times New Roman"/>
          <w:sz w:val="28"/>
          <w:szCs w:val="28"/>
        </w:rPr>
        <w:t xml:space="preserve">1934 г. </w:t>
      </w:r>
      <w:r w:rsidR="00C72224" w:rsidRPr="0056686A">
        <w:rPr>
          <w:rFonts w:ascii="Times New Roman" w:hAnsi="Times New Roman" w:cs="Times New Roman"/>
          <w:sz w:val="28"/>
          <w:szCs w:val="28"/>
        </w:rPr>
        <w:t>Церковь Покрова Пресвятой Богородицы в Большой Коломне</w:t>
      </w:r>
      <w:r w:rsidR="00857631" w:rsidRPr="0056686A">
        <w:rPr>
          <w:rFonts w:ascii="Times New Roman" w:hAnsi="Times New Roman" w:cs="Times New Roman"/>
          <w:sz w:val="28"/>
          <w:szCs w:val="28"/>
        </w:rPr>
        <w:t xml:space="preserve"> </w:t>
      </w:r>
      <w:r w:rsidR="00D34ACE" w:rsidRPr="0056686A">
        <w:rPr>
          <w:rFonts w:ascii="Times New Roman" w:hAnsi="Times New Roman" w:cs="Times New Roman"/>
          <w:sz w:val="28"/>
          <w:szCs w:val="28"/>
        </w:rPr>
        <w:t>другого известн</w:t>
      </w:r>
      <w:r w:rsidR="00F02FEB" w:rsidRPr="0056686A">
        <w:rPr>
          <w:rFonts w:ascii="Times New Roman" w:hAnsi="Times New Roman" w:cs="Times New Roman"/>
          <w:sz w:val="28"/>
          <w:szCs w:val="28"/>
        </w:rPr>
        <w:t xml:space="preserve">ого </w:t>
      </w:r>
      <w:r w:rsidR="00857631" w:rsidRPr="0056686A">
        <w:rPr>
          <w:rFonts w:ascii="Times New Roman" w:hAnsi="Times New Roman" w:cs="Times New Roman"/>
          <w:sz w:val="28"/>
          <w:szCs w:val="28"/>
        </w:rPr>
        <w:t>архитек</w:t>
      </w:r>
      <w:r w:rsidR="000B2DF0" w:rsidRPr="0056686A">
        <w:rPr>
          <w:rFonts w:ascii="Times New Roman" w:hAnsi="Times New Roman" w:cs="Times New Roman"/>
          <w:sz w:val="28"/>
          <w:szCs w:val="28"/>
        </w:rPr>
        <w:t>тора</w:t>
      </w:r>
      <w:r w:rsidR="00F02FEB" w:rsidRPr="0056686A">
        <w:rPr>
          <w:rFonts w:ascii="Times New Roman" w:hAnsi="Times New Roman" w:cs="Times New Roman"/>
          <w:sz w:val="28"/>
          <w:szCs w:val="28"/>
        </w:rPr>
        <w:t xml:space="preserve"> </w:t>
      </w:r>
      <w:r w:rsidR="00F703FA" w:rsidRPr="0056686A">
        <w:rPr>
          <w:rFonts w:ascii="Times New Roman" w:hAnsi="Times New Roman" w:cs="Times New Roman"/>
          <w:sz w:val="28"/>
          <w:szCs w:val="28"/>
        </w:rPr>
        <w:t>−</w:t>
      </w:r>
      <w:r w:rsidR="000B2DF0" w:rsidRPr="0056686A">
        <w:rPr>
          <w:rFonts w:ascii="Times New Roman" w:hAnsi="Times New Roman" w:cs="Times New Roman"/>
          <w:sz w:val="28"/>
          <w:szCs w:val="28"/>
        </w:rPr>
        <w:t xml:space="preserve"> </w:t>
      </w:r>
      <w:r w:rsidR="00C400AB" w:rsidRPr="0056686A">
        <w:rPr>
          <w:rFonts w:ascii="Times New Roman" w:hAnsi="Times New Roman" w:cs="Times New Roman"/>
          <w:sz w:val="28"/>
          <w:szCs w:val="28"/>
        </w:rPr>
        <w:t>И.Е. Старова</w:t>
      </w:r>
      <w:r w:rsidR="00D34ACE" w:rsidRPr="0056686A">
        <w:rPr>
          <w:rFonts w:ascii="Times New Roman" w:hAnsi="Times New Roman" w:cs="Times New Roman"/>
          <w:sz w:val="28"/>
          <w:szCs w:val="28"/>
        </w:rPr>
        <w:t>.</w:t>
      </w:r>
      <w:r w:rsidR="00171118" w:rsidRPr="0056686A">
        <w:rPr>
          <w:rFonts w:ascii="Times New Roman" w:hAnsi="Times New Roman" w:cs="Times New Roman"/>
          <w:sz w:val="28"/>
          <w:szCs w:val="28"/>
        </w:rPr>
        <w:t xml:space="preserve"> В том же 1934 г. был</w:t>
      </w:r>
      <w:r w:rsidR="00E56FFB" w:rsidRPr="0056686A">
        <w:rPr>
          <w:rFonts w:ascii="Times New Roman" w:hAnsi="Times New Roman" w:cs="Times New Roman"/>
          <w:sz w:val="28"/>
          <w:szCs w:val="28"/>
        </w:rPr>
        <w:t>а</w:t>
      </w:r>
      <w:r w:rsidR="00171118" w:rsidRPr="0056686A">
        <w:rPr>
          <w:rFonts w:ascii="Times New Roman" w:hAnsi="Times New Roman" w:cs="Times New Roman"/>
          <w:sz w:val="28"/>
          <w:szCs w:val="28"/>
        </w:rPr>
        <w:t xml:space="preserve"> снесен</w:t>
      </w:r>
      <w:r w:rsidR="006B1302" w:rsidRPr="0056686A">
        <w:rPr>
          <w:rFonts w:ascii="Times New Roman" w:hAnsi="Times New Roman" w:cs="Times New Roman"/>
          <w:sz w:val="28"/>
          <w:szCs w:val="28"/>
        </w:rPr>
        <w:t>а</w:t>
      </w:r>
      <w:r w:rsidR="00E56FFB" w:rsidRPr="0056686A">
        <w:rPr>
          <w:rFonts w:ascii="Times New Roman" w:hAnsi="Times New Roman" w:cs="Times New Roman"/>
          <w:sz w:val="28"/>
          <w:szCs w:val="28"/>
        </w:rPr>
        <w:t xml:space="preserve"> и </w:t>
      </w:r>
      <w:r w:rsidR="006B1302" w:rsidRPr="0056686A">
        <w:rPr>
          <w:rFonts w:ascii="Times New Roman" w:hAnsi="Times New Roman" w:cs="Times New Roman"/>
          <w:sz w:val="28"/>
          <w:szCs w:val="28"/>
        </w:rPr>
        <w:t>первая церковь С</w:t>
      </w:r>
      <w:r w:rsidR="00E532EC" w:rsidRPr="0056686A">
        <w:rPr>
          <w:rFonts w:ascii="Times New Roman" w:hAnsi="Times New Roman" w:cs="Times New Roman"/>
          <w:sz w:val="28"/>
          <w:szCs w:val="28"/>
        </w:rPr>
        <w:t>анкт</w:t>
      </w:r>
      <w:r w:rsidR="00E56FFB" w:rsidRPr="0056686A">
        <w:rPr>
          <w:rFonts w:ascii="Times New Roman" w:hAnsi="Times New Roman" w:cs="Times New Roman"/>
          <w:sz w:val="28"/>
          <w:szCs w:val="28"/>
        </w:rPr>
        <w:t>-</w:t>
      </w:r>
      <w:r w:rsidR="00E532EC" w:rsidRPr="0056686A">
        <w:rPr>
          <w:rFonts w:ascii="Times New Roman" w:hAnsi="Times New Roman" w:cs="Times New Roman"/>
          <w:sz w:val="28"/>
          <w:szCs w:val="28"/>
        </w:rPr>
        <w:t>Петербурга</w:t>
      </w:r>
      <w:r w:rsidR="00D75CCE" w:rsidRPr="0056686A">
        <w:rPr>
          <w:rFonts w:ascii="Times New Roman" w:hAnsi="Times New Roman" w:cs="Times New Roman"/>
          <w:sz w:val="28"/>
          <w:szCs w:val="28"/>
        </w:rPr>
        <w:t xml:space="preserve"> − </w:t>
      </w:r>
      <w:proofErr w:type="spellStart"/>
      <w:r w:rsidR="00D75CCE" w:rsidRPr="0056686A">
        <w:rPr>
          <w:rFonts w:ascii="Times New Roman" w:hAnsi="Times New Roman" w:cs="Times New Roman"/>
          <w:sz w:val="28"/>
          <w:szCs w:val="28"/>
        </w:rPr>
        <w:t>Троицк</w:t>
      </w:r>
      <w:r w:rsidR="00783728" w:rsidRPr="0056686A">
        <w:rPr>
          <w:rFonts w:ascii="Times New Roman" w:hAnsi="Times New Roman" w:cs="Times New Roman"/>
          <w:sz w:val="28"/>
          <w:szCs w:val="28"/>
        </w:rPr>
        <w:t>о</w:t>
      </w:r>
      <w:proofErr w:type="spellEnd"/>
      <w:r w:rsidR="00783728" w:rsidRPr="0056686A">
        <w:rPr>
          <w:rFonts w:ascii="Times New Roman" w:hAnsi="Times New Roman" w:cs="Times New Roman"/>
          <w:sz w:val="28"/>
          <w:szCs w:val="28"/>
        </w:rPr>
        <w:t>-Петровский</w:t>
      </w:r>
      <w:r w:rsidR="00C01BCD" w:rsidRPr="0056686A">
        <w:rPr>
          <w:rFonts w:ascii="Times New Roman" w:hAnsi="Times New Roman" w:cs="Times New Roman"/>
          <w:sz w:val="28"/>
          <w:szCs w:val="28"/>
        </w:rPr>
        <w:t xml:space="preserve"> собор</w:t>
      </w:r>
      <w:r w:rsidR="009377B4" w:rsidRPr="0056686A">
        <w:rPr>
          <w:rFonts w:ascii="Times New Roman" w:hAnsi="Times New Roman" w:cs="Times New Roman"/>
          <w:sz w:val="28"/>
          <w:szCs w:val="28"/>
        </w:rPr>
        <w:t>, построенн</w:t>
      </w:r>
      <w:r w:rsidR="00C01BCD" w:rsidRPr="0056686A">
        <w:rPr>
          <w:rFonts w:ascii="Times New Roman" w:hAnsi="Times New Roman" w:cs="Times New Roman"/>
          <w:sz w:val="28"/>
          <w:szCs w:val="28"/>
        </w:rPr>
        <w:t>ый</w:t>
      </w:r>
      <w:r w:rsidR="009377B4" w:rsidRPr="0056686A">
        <w:rPr>
          <w:rFonts w:ascii="Times New Roman" w:hAnsi="Times New Roman" w:cs="Times New Roman"/>
          <w:sz w:val="28"/>
          <w:szCs w:val="28"/>
        </w:rPr>
        <w:t xml:space="preserve"> в </w:t>
      </w:r>
      <w:r w:rsidR="00D75CCE" w:rsidRPr="0056686A">
        <w:rPr>
          <w:rFonts w:ascii="Times New Roman" w:hAnsi="Times New Roman" w:cs="Times New Roman"/>
          <w:sz w:val="28"/>
          <w:szCs w:val="28"/>
        </w:rPr>
        <w:t>1710-1711 г</w:t>
      </w:r>
      <w:r w:rsidR="009377B4" w:rsidRPr="0056686A">
        <w:rPr>
          <w:rFonts w:ascii="Times New Roman" w:hAnsi="Times New Roman" w:cs="Times New Roman"/>
          <w:sz w:val="28"/>
          <w:szCs w:val="28"/>
        </w:rPr>
        <w:t>г</w:t>
      </w:r>
      <w:r w:rsidR="00CE5C4D" w:rsidRPr="0056686A">
        <w:rPr>
          <w:rFonts w:ascii="Times New Roman" w:hAnsi="Times New Roman" w:cs="Times New Roman"/>
          <w:sz w:val="28"/>
          <w:szCs w:val="28"/>
        </w:rPr>
        <w:t xml:space="preserve">. </w:t>
      </w:r>
      <w:r w:rsidR="00231F1E" w:rsidRPr="0056686A">
        <w:rPr>
          <w:rFonts w:ascii="Times New Roman" w:hAnsi="Times New Roman" w:cs="Times New Roman"/>
          <w:sz w:val="28"/>
          <w:szCs w:val="28"/>
        </w:rPr>
        <w:t xml:space="preserve">При этом собор снесли </w:t>
      </w:r>
      <w:r w:rsidR="00CE5C4D" w:rsidRPr="0056686A">
        <w:rPr>
          <w:rFonts w:ascii="Times New Roman" w:hAnsi="Times New Roman" w:cs="Times New Roman"/>
          <w:sz w:val="28"/>
          <w:szCs w:val="28"/>
        </w:rPr>
        <w:t xml:space="preserve">несмотря на то, что </w:t>
      </w:r>
      <w:r w:rsidR="00231F1E" w:rsidRPr="0056686A">
        <w:rPr>
          <w:rFonts w:ascii="Times New Roman" w:hAnsi="Times New Roman" w:cs="Times New Roman"/>
          <w:sz w:val="28"/>
          <w:szCs w:val="28"/>
        </w:rPr>
        <w:t xml:space="preserve">он </w:t>
      </w:r>
      <w:r w:rsidR="00CE5C4D" w:rsidRPr="0056686A">
        <w:rPr>
          <w:rFonts w:ascii="Times New Roman" w:hAnsi="Times New Roman" w:cs="Times New Roman"/>
          <w:sz w:val="28"/>
          <w:szCs w:val="28"/>
        </w:rPr>
        <w:t>числился под охраной как уникальный памятник архитектуры</w:t>
      </w:r>
      <w:r w:rsidR="00231F1E" w:rsidRPr="0056686A">
        <w:rPr>
          <w:rFonts w:ascii="Times New Roman" w:hAnsi="Times New Roman" w:cs="Times New Roman"/>
          <w:sz w:val="28"/>
          <w:szCs w:val="28"/>
        </w:rPr>
        <w:t>.</w:t>
      </w:r>
    </w:p>
    <w:p w14:paraId="0F308D21" w14:textId="74F87BFD" w:rsidR="00037D2C" w:rsidRPr="0056686A" w:rsidRDefault="00061FEC" w:rsidP="00331CB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Стоит уточнить, что </w:t>
      </w:r>
      <w:r w:rsidR="00130F19" w:rsidRPr="0056686A">
        <w:rPr>
          <w:rFonts w:ascii="Times New Roman" w:hAnsi="Times New Roman" w:cs="Times New Roman"/>
          <w:sz w:val="28"/>
          <w:szCs w:val="28"/>
        </w:rPr>
        <w:t>большевики</w:t>
      </w:r>
      <w:r w:rsidR="006232C0" w:rsidRPr="0056686A">
        <w:rPr>
          <w:rFonts w:ascii="Times New Roman" w:hAnsi="Times New Roman" w:cs="Times New Roman"/>
          <w:sz w:val="28"/>
          <w:szCs w:val="28"/>
        </w:rPr>
        <w:t xml:space="preserve"> </w:t>
      </w:r>
      <w:r w:rsidR="00106C9D" w:rsidRPr="0056686A">
        <w:rPr>
          <w:rFonts w:ascii="Times New Roman" w:hAnsi="Times New Roman" w:cs="Times New Roman"/>
          <w:sz w:val="28"/>
          <w:szCs w:val="28"/>
        </w:rPr>
        <w:t xml:space="preserve">в </w:t>
      </w:r>
      <w:r w:rsidR="000D4BEC" w:rsidRPr="0056686A">
        <w:rPr>
          <w:rFonts w:ascii="Times New Roman" w:hAnsi="Times New Roman" w:cs="Times New Roman"/>
          <w:sz w:val="28"/>
          <w:szCs w:val="28"/>
        </w:rPr>
        <w:t>основном искали лишь любой удобный повод</w:t>
      </w:r>
      <w:r w:rsidR="00281EA7" w:rsidRPr="0056686A">
        <w:rPr>
          <w:rFonts w:ascii="Times New Roman" w:hAnsi="Times New Roman" w:cs="Times New Roman"/>
          <w:sz w:val="28"/>
          <w:szCs w:val="28"/>
        </w:rPr>
        <w:t xml:space="preserve"> для закрытия храмов</w:t>
      </w:r>
      <w:r w:rsidR="008A3778" w:rsidRPr="0056686A">
        <w:rPr>
          <w:rFonts w:ascii="Times New Roman" w:hAnsi="Times New Roman" w:cs="Times New Roman"/>
          <w:sz w:val="28"/>
          <w:szCs w:val="28"/>
        </w:rPr>
        <w:t xml:space="preserve">, избегая </w:t>
      </w:r>
      <w:r w:rsidR="000752D3" w:rsidRPr="0056686A">
        <w:rPr>
          <w:rFonts w:ascii="Times New Roman" w:hAnsi="Times New Roman" w:cs="Times New Roman"/>
          <w:sz w:val="28"/>
          <w:szCs w:val="28"/>
        </w:rPr>
        <w:t xml:space="preserve">обвинения </w:t>
      </w:r>
      <w:r w:rsidR="006F76BA" w:rsidRPr="0056686A">
        <w:rPr>
          <w:rFonts w:ascii="Times New Roman" w:hAnsi="Times New Roman" w:cs="Times New Roman"/>
          <w:sz w:val="28"/>
          <w:szCs w:val="28"/>
        </w:rPr>
        <w:t xml:space="preserve">в их адрес </w:t>
      </w:r>
      <w:r w:rsidR="000752D3" w:rsidRPr="0056686A">
        <w:rPr>
          <w:rFonts w:ascii="Times New Roman" w:hAnsi="Times New Roman" w:cs="Times New Roman"/>
          <w:sz w:val="28"/>
          <w:szCs w:val="28"/>
        </w:rPr>
        <w:t>прямо</w:t>
      </w:r>
      <w:r w:rsidR="006F76BA" w:rsidRPr="0056686A">
        <w:rPr>
          <w:rFonts w:ascii="Times New Roman" w:hAnsi="Times New Roman" w:cs="Times New Roman"/>
          <w:sz w:val="28"/>
          <w:szCs w:val="28"/>
        </w:rPr>
        <w:t>го</w:t>
      </w:r>
      <w:r w:rsidR="000752D3" w:rsidRPr="0056686A">
        <w:rPr>
          <w:rFonts w:ascii="Times New Roman" w:hAnsi="Times New Roman" w:cs="Times New Roman"/>
          <w:sz w:val="28"/>
          <w:szCs w:val="28"/>
        </w:rPr>
        <w:t xml:space="preserve"> </w:t>
      </w:r>
      <w:r w:rsidR="006F76BA" w:rsidRPr="0056686A">
        <w:rPr>
          <w:rFonts w:ascii="Times New Roman" w:hAnsi="Times New Roman" w:cs="Times New Roman"/>
          <w:sz w:val="28"/>
          <w:szCs w:val="28"/>
        </w:rPr>
        <w:t xml:space="preserve">нарушения </w:t>
      </w:r>
      <w:r w:rsidR="009A6612" w:rsidRPr="0056686A">
        <w:rPr>
          <w:rFonts w:ascii="Times New Roman" w:hAnsi="Times New Roman" w:cs="Times New Roman"/>
          <w:sz w:val="28"/>
          <w:szCs w:val="28"/>
        </w:rPr>
        <w:t xml:space="preserve">ими </w:t>
      </w:r>
      <w:r w:rsidR="006F76BA" w:rsidRPr="0056686A">
        <w:rPr>
          <w:rFonts w:ascii="Times New Roman" w:hAnsi="Times New Roman" w:cs="Times New Roman"/>
          <w:sz w:val="28"/>
          <w:szCs w:val="28"/>
        </w:rPr>
        <w:t>права</w:t>
      </w:r>
      <w:r w:rsidR="00281EA7" w:rsidRPr="0056686A">
        <w:rPr>
          <w:rFonts w:ascii="Times New Roman" w:hAnsi="Times New Roman" w:cs="Times New Roman"/>
          <w:sz w:val="28"/>
          <w:szCs w:val="28"/>
        </w:rPr>
        <w:t xml:space="preserve"> </w:t>
      </w:r>
      <w:r w:rsidR="009A6612" w:rsidRPr="0056686A">
        <w:rPr>
          <w:rFonts w:ascii="Times New Roman" w:hAnsi="Times New Roman" w:cs="Times New Roman"/>
          <w:sz w:val="28"/>
          <w:szCs w:val="28"/>
        </w:rPr>
        <w:t xml:space="preserve">свободы </w:t>
      </w:r>
      <w:r w:rsidR="00F40541" w:rsidRPr="0056686A">
        <w:rPr>
          <w:rFonts w:ascii="Times New Roman" w:hAnsi="Times New Roman" w:cs="Times New Roman"/>
          <w:sz w:val="28"/>
          <w:szCs w:val="28"/>
        </w:rPr>
        <w:t xml:space="preserve">вероисповедования. Так, </w:t>
      </w:r>
      <w:r w:rsidR="00EF2831" w:rsidRPr="0056686A">
        <w:rPr>
          <w:rFonts w:ascii="Times New Roman" w:hAnsi="Times New Roman" w:cs="Times New Roman"/>
          <w:sz w:val="28"/>
          <w:szCs w:val="28"/>
        </w:rPr>
        <w:t xml:space="preserve">согласно </w:t>
      </w:r>
      <w:r w:rsidR="00754BC9" w:rsidRPr="0056686A">
        <w:rPr>
          <w:rFonts w:ascii="Times New Roman" w:hAnsi="Times New Roman" w:cs="Times New Roman"/>
          <w:sz w:val="28"/>
          <w:szCs w:val="28"/>
        </w:rPr>
        <w:t xml:space="preserve">протоколу заседания Областной </w:t>
      </w:r>
      <w:r w:rsidR="00A116BC" w:rsidRPr="0056686A">
        <w:rPr>
          <w:rFonts w:ascii="Times New Roman" w:hAnsi="Times New Roman" w:cs="Times New Roman"/>
          <w:sz w:val="28"/>
          <w:szCs w:val="28"/>
        </w:rPr>
        <w:t>К</w:t>
      </w:r>
      <w:r w:rsidR="00754BC9" w:rsidRPr="0056686A">
        <w:rPr>
          <w:rFonts w:ascii="Times New Roman" w:hAnsi="Times New Roman" w:cs="Times New Roman"/>
          <w:sz w:val="28"/>
          <w:szCs w:val="28"/>
        </w:rPr>
        <w:t xml:space="preserve">омиссии </w:t>
      </w:r>
      <w:r w:rsidR="00A116BC" w:rsidRPr="0056686A">
        <w:rPr>
          <w:rFonts w:ascii="Times New Roman" w:hAnsi="Times New Roman" w:cs="Times New Roman"/>
          <w:sz w:val="28"/>
          <w:szCs w:val="28"/>
        </w:rPr>
        <w:t>по вопросам культов</w:t>
      </w:r>
      <w:r w:rsidR="001341AF" w:rsidRPr="0056686A">
        <w:rPr>
          <w:rFonts w:ascii="Times New Roman" w:hAnsi="Times New Roman" w:cs="Times New Roman"/>
          <w:sz w:val="28"/>
          <w:szCs w:val="28"/>
        </w:rPr>
        <w:t xml:space="preserve"> от 1938 г.</w:t>
      </w:r>
      <w:r w:rsidR="00A116BC" w:rsidRPr="0056686A">
        <w:rPr>
          <w:rFonts w:ascii="Times New Roman" w:hAnsi="Times New Roman" w:cs="Times New Roman"/>
          <w:sz w:val="28"/>
          <w:szCs w:val="28"/>
        </w:rPr>
        <w:t xml:space="preserve">, </w:t>
      </w:r>
      <w:r w:rsidR="009938A0" w:rsidRPr="0056686A">
        <w:rPr>
          <w:rFonts w:ascii="Times New Roman" w:hAnsi="Times New Roman" w:cs="Times New Roman"/>
          <w:sz w:val="28"/>
          <w:szCs w:val="28"/>
        </w:rPr>
        <w:t xml:space="preserve">закрытие </w:t>
      </w:r>
      <w:r w:rsidR="007B7297" w:rsidRPr="0056686A">
        <w:rPr>
          <w:rFonts w:ascii="Times New Roman" w:hAnsi="Times New Roman" w:cs="Times New Roman"/>
          <w:sz w:val="28"/>
          <w:szCs w:val="28"/>
        </w:rPr>
        <w:t>Казанск</w:t>
      </w:r>
      <w:r w:rsidR="00A42769" w:rsidRPr="0056686A">
        <w:rPr>
          <w:rFonts w:ascii="Times New Roman" w:hAnsi="Times New Roman" w:cs="Times New Roman"/>
          <w:sz w:val="28"/>
          <w:szCs w:val="28"/>
        </w:rPr>
        <w:t>ой</w:t>
      </w:r>
      <w:r w:rsidR="007B7297" w:rsidRPr="0056686A">
        <w:rPr>
          <w:rFonts w:ascii="Times New Roman" w:hAnsi="Times New Roman" w:cs="Times New Roman"/>
          <w:sz w:val="28"/>
          <w:szCs w:val="28"/>
        </w:rPr>
        <w:t xml:space="preserve"> церк</w:t>
      </w:r>
      <w:r w:rsidR="00A42769" w:rsidRPr="0056686A">
        <w:rPr>
          <w:rFonts w:ascii="Times New Roman" w:hAnsi="Times New Roman" w:cs="Times New Roman"/>
          <w:sz w:val="28"/>
          <w:szCs w:val="28"/>
        </w:rPr>
        <w:t>ви</w:t>
      </w:r>
      <w:r w:rsidR="007401E8" w:rsidRPr="0056686A">
        <w:rPr>
          <w:rFonts w:ascii="Times New Roman" w:hAnsi="Times New Roman" w:cs="Times New Roman"/>
          <w:sz w:val="28"/>
          <w:szCs w:val="28"/>
        </w:rPr>
        <w:t xml:space="preserve"> «Утоли мои печали» </w:t>
      </w:r>
      <w:r w:rsidR="009938A0" w:rsidRPr="0056686A">
        <w:rPr>
          <w:rFonts w:ascii="Times New Roman" w:hAnsi="Times New Roman" w:cs="Times New Roman"/>
          <w:sz w:val="28"/>
          <w:szCs w:val="28"/>
        </w:rPr>
        <w:t xml:space="preserve">в </w:t>
      </w:r>
      <w:r w:rsidR="007401E8" w:rsidRPr="0056686A">
        <w:rPr>
          <w:rFonts w:ascii="Times New Roman" w:hAnsi="Times New Roman" w:cs="Times New Roman"/>
          <w:sz w:val="28"/>
          <w:szCs w:val="28"/>
        </w:rPr>
        <w:t>Пушкинско</w:t>
      </w:r>
      <w:r w:rsidR="009938A0" w:rsidRPr="0056686A">
        <w:rPr>
          <w:rFonts w:ascii="Times New Roman" w:hAnsi="Times New Roman" w:cs="Times New Roman"/>
          <w:sz w:val="28"/>
          <w:szCs w:val="28"/>
        </w:rPr>
        <w:t>м</w:t>
      </w:r>
      <w:r w:rsidR="007401E8" w:rsidRPr="0056686A">
        <w:rPr>
          <w:rFonts w:ascii="Times New Roman" w:hAnsi="Times New Roman" w:cs="Times New Roman"/>
          <w:sz w:val="28"/>
          <w:szCs w:val="28"/>
        </w:rPr>
        <w:t xml:space="preserve"> район</w:t>
      </w:r>
      <w:r w:rsidR="00A42769" w:rsidRPr="0056686A">
        <w:rPr>
          <w:rFonts w:ascii="Times New Roman" w:hAnsi="Times New Roman" w:cs="Times New Roman"/>
          <w:sz w:val="28"/>
          <w:szCs w:val="28"/>
        </w:rPr>
        <w:t>е</w:t>
      </w:r>
      <w:r w:rsidR="00E11F7B" w:rsidRPr="0056686A">
        <w:rPr>
          <w:rFonts w:ascii="Times New Roman" w:hAnsi="Times New Roman" w:cs="Times New Roman"/>
          <w:sz w:val="28"/>
          <w:szCs w:val="28"/>
        </w:rPr>
        <w:t xml:space="preserve"> </w:t>
      </w:r>
      <w:r w:rsidR="00D977C2" w:rsidRPr="0056686A">
        <w:rPr>
          <w:rFonts w:ascii="Times New Roman" w:hAnsi="Times New Roman" w:cs="Times New Roman"/>
          <w:sz w:val="28"/>
          <w:szCs w:val="28"/>
        </w:rPr>
        <w:t xml:space="preserve">обосновывалось отказом </w:t>
      </w:r>
      <w:r w:rsidR="00BC2BA1" w:rsidRPr="0056686A">
        <w:rPr>
          <w:rFonts w:ascii="Times New Roman" w:hAnsi="Times New Roman" w:cs="Times New Roman"/>
          <w:sz w:val="28"/>
          <w:szCs w:val="28"/>
        </w:rPr>
        <w:t>двадцатки от дальнейшего использования</w:t>
      </w:r>
      <w:r w:rsidR="00436965" w:rsidRPr="0056686A">
        <w:rPr>
          <w:rFonts w:ascii="Times New Roman" w:hAnsi="Times New Roman" w:cs="Times New Roman"/>
          <w:sz w:val="28"/>
          <w:szCs w:val="28"/>
        </w:rPr>
        <w:t xml:space="preserve"> храма за неимением средств на его содержания.</w:t>
      </w:r>
      <w:r w:rsidR="008604CF" w:rsidRPr="0056686A">
        <w:rPr>
          <w:rFonts w:ascii="Times New Roman" w:hAnsi="Times New Roman" w:cs="Times New Roman"/>
          <w:sz w:val="28"/>
          <w:szCs w:val="28"/>
        </w:rPr>
        <w:t xml:space="preserve"> Причем само здание церкви было снесено как непригодное для использования</w:t>
      </w:r>
      <w:r w:rsidR="00F146FE" w:rsidRPr="0056686A">
        <w:rPr>
          <w:rFonts w:ascii="Times New Roman" w:hAnsi="Times New Roman" w:cs="Times New Roman"/>
          <w:sz w:val="28"/>
          <w:szCs w:val="28"/>
          <w:vertAlign w:val="superscript"/>
        </w:rPr>
        <w:footnoteReference w:id="75"/>
      </w:r>
      <w:r w:rsidR="008604CF" w:rsidRPr="0056686A">
        <w:rPr>
          <w:rFonts w:ascii="Times New Roman" w:hAnsi="Times New Roman" w:cs="Times New Roman"/>
          <w:sz w:val="28"/>
          <w:szCs w:val="28"/>
        </w:rPr>
        <w:t>.</w:t>
      </w:r>
      <w:r w:rsidR="00436965" w:rsidRPr="0056686A">
        <w:rPr>
          <w:rFonts w:ascii="Times New Roman" w:hAnsi="Times New Roman" w:cs="Times New Roman"/>
          <w:sz w:val="28"/>
          <w:szCs w:val="28"/>
        </w:rPr>
        <w:t xml:space="preserve"> </w:t>
      </w:r>
      <w:r w:rsidR="00081432" w:rsidRPr="0056686A">
        <w:rPr>
          <w:rFonts w:ascii="Times New Roman" w:hAnsi="Times New Roman" w:cs="Times New Roman"/>
          <w:sz w:val="28"/>
          <w:szCs w:val="28"/>
        </w:rPr>
        <w:t>Скорее всего</w:t>
      </w:r>
      <w:r w:rsidR="001D46C1" w:rsidRPr="0056686A">
        <w:rPr>
          <w:rFonts w:ascii="Times New Roman" w:hAnsi="Times New Roman" w:cs="Times New Roman"/>
          <w:sz w:val="28"/>
          <w:szCs w:val="28"/>
        </w:rPr>
        <w:t>,</w:t>
      </w:r>
      <w:r w:rsidR="00081432" w:rsidRPr="0056686A">
        <w:rPr>
          <w:rFonts w:ascii="Times New Roman" w:hAnsi="Times New Roman" w:cs="Times New Roman"/>
          <w:sz w:val="28"/>
          <w:szCs w:val="28"/>
        </w:rPr>
        <w:t xml:space="preserve"> </w:t>
      </w:r>
      <w:r w:rsidR="003A35A3" w:rsidRPr="0056686A">
        <w:rPr>
          <w:rFonts w:ascii="Times New Roman" w:hAnsi="Times New Roman" w:cs="Times New Roman"/>
          <w:sz w:val="28"/>
          <w:szCs w:val="28"/>
        </w:rPr>
        <w:t xml:space="preserve">у двадцатки </w:t>
      </w:r>
      <w:r w:rsidR="001343BF" w:rsidRPr="0056686A">
        <w:rPr>
          <w:rFonts w:ascii="Times New Roman" w:hAnsi="Times New Roman" w:cs="Times New Roman"/>
          <w:sz w:val="28"/>
          <w:szCs w:val="28"/>
        </w:rPr>
        <w:t xml:space="preserve">просто </w:t>
      </w:r>
      <w:r w:rsidR="00CE433B" w:rsidRPr="0056686A">
        <w:rPr>
          <w:rFonts w:ascii="Times New Roman" w:hAnsi="Times New Roman" w:cs="Times New Roman"/>
          <w:sz w:val="28"/>
          <w:szCs w:val="28"/>
        </w:rPr>
        <w:t xml:space="preserve">не было достаточно средств </w:t>
      </w:r>
      <w:r w:rsidR="00081432" w:rsidRPr="0056686A">
        <w:rPr>
          <w:rFonts w:ascii="Times New Roman" w:hAnsi="Times New Roman" w:cs="Times New Roman"/>
          <w:sz w:val="28"/>
          <w:szCs w:val="28"/>
        </w:rPr>
        <w:t>из-</w:t>
      </w:r>
      <w:r w:rsidR="00370CE0" w:rsidRPr="0056686A">
        <w:rPr>
          <w:rFonts w:ascii="Times New Roman" w:hAnsi="Times New Roman" w:cs="Times New Roman"/>
          <w:sz w:val="28"/>
          <w:szCs w:val="28"/>
        </w:rPr>
        <w:t xml:space="preserve">за высоких налогов </w:t>
      </w:r>
      <w:r w:rsidR="00625426" w:rsidRPr="0056686A">
        <w:rPr>
          <w:rFonts w:ascii="Times New Roman" w:hAnsi="Times New Roman" w:cs="Times New Roman"/>
          <w:sz w:val="28"/>
          <w:szCs w:val="28"/>
        </w:rPr>
        <w:t>вследствие</w:t>
      </w:r>
      <w:r w:rsidR="00CE433B" w:rsidRPr="0056686A">
        <w:rPr>
          <w:rFonts w:ascii="Times New Roman" w:hAnsi="Times New Roman" w:cs="Times New Roman"/>
          <w:sz w:val="28"/>
          <w:szCs w:val="28"/>
        </w:rPr>
        <w:t xml:space="preserve"> у</w:t>
      </w:r>
      <w:r w:rsidR="00232096" w:rsidRPr="0056686A">
        <w:rPr>
          <w:rFonts w:ascii="Times New Roman" w:hAnsi="Times New Roman" w:cs="Times New Roman"/>
          <w:sz w:val="28"/>
          <w:szCs w:val="28"/>
        </w:rPr>
        <w:t>силени</w:t>
      </w:r>
      <w:r w:rsidR="00CE433B" w:rsidRPr="0056686A">
        <w:rPr>
          <w:rFonts w:ascii="Times New Roman" w:hAnsi="Times New Roman" w:cs="Times New Roman"/>
          <w:sz w:val="28"/>
          <w:szCs w:val="28"/>
        </w:rPr>
        <w:t>я в то время</w:t>
      </w:r>
      <w:r w:rsidR="00232096" w:rsidRPr="0056686A">
        <w:rPr>
          <w:rFonts w:ascii="Times New Roman" w:hAnsi="Times New Roman" w:cs="Times New Roman"/>
          <w:sz w:val="28"/>
          <w:szCs w:val="28"/>
        </w:rPr>
        <w:t xml:space="preserve"> налогового бремени </w:t>
      </w:r>
      <w:r w:rsidR="00CE433B" w:rsidRPr="0056686A">
        <w:rPr>
          <w:rFonts w:ascii="Times New Roman" w:hAnsi="Times New Roman" w:cs="Times New Roman"/>
          <w:sz w:val="28"/>
          <w:szCs w:val="28"/>
        </w:rPr>
        <w:t>для духовенства</w:t>
      </w:r>
      <w:r w:rsidR="00FF3B23" w:rsidRPr="0056686A">
        <w:rPr>
          <w:rFonts w:ascii="Times New Roman" w:hAnsi="Times New Roman" w:cs="Times New Roman"/>
          <w:sz w:val="28"/>
          <w:szCs w:val="28"/>
        </w:rPr>
        <w:t xml:space="preserve"> </w:t>
      </w:r>
      <w:r w:rsidR="00370CE0" w:rsidRPr="0056686A">
        <w:rPr>
          <w:rFonts w:ascii="Times New Roman" w:hAnsi="Times New Roman" w:cs="Times New Roman"/>
          <w:sz w:val="28"/>
          <w:szCs w:val="28"/>
        </w:rPr>
        <w:t xml:space="preserve">и </w:t>
      </w:r>
      <w:r w:rsidR="00C81C8D" w:rsidRPr="0056686A">
        <w:rPr>
          <w:rFonts w:ascii="Times New Roman" w:hAnsi="Times New Roman" w:cs="Times New Roman"/>
          <w:sz w:val="28"/>
          <w:szCs w:val="28"/>
        </w:rPr>
        <w:t>малой посещаемости прихожан</w:t>
      </w:r>
      <w:r w:rsidR="003A35A3" w:rsidRPr="0056686A">
        <w:rPr>
          <w:rFonts w:ascii="Times New Roman" w:hAnsi="Times New Roman" w:cs="Times New Roman"/>
          <w:sz w:val="28"/>
          <w:szCs w:val="28"/>
        </w:rPr>
        <w:t>, что</w:t>
      </w:r>
      <w:r w:rsidR="00CD1B4B" w:rsidRPr="0056686A">
        <w:rPr>
          <w:rFonts w:ascii="Times New Roman" w:hAnsi="Times New Roman" w:cs="Times New Roman"/>
          <w:sz w:val="28"/>
          <w:szCs w:val="28"/>
        </w:rPr>
        <w:t xml:space="preserve"> большевики этим и воспользовались</w:t>
      </w:r>
      <w:r w:rsidR="00C81C8D" w:rsidRPr="0056686A">
        <w:rPr>
          <w:rFonts w:ascii="Times New Roman" w:hAnsi="Times New Roman" w:cs="Times New Roman"/>
          <w:sz w:val="28"/>
          <w:szCs w:val="28"/>
        </w:rPr>
        <w:t>.</w:t>
      </w:r>
    </w:p>
    <w:p w14:paraId="3D116461" w14:textId="565ED57A" w:rsidR="004E61CD" w:rsidRPr="0056686A" w:rsidRDefault="00A91685" w:rsidP="00331CB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Довольно остро стояла п</w:t>
      </w:r>
      <w:r w:rsidR="004E61CD" w:rsidRPr="0056686A">
        <w:rPr>
          <w:rFonts w:ascii="Times New Roman" w:hAnsi="Times New Roman" w:cs="Times New Roman"/>
          <w:sz w:val="28"/>
          <w:szCs w:val="28"/>
        </w:rPr>
        <w:t xml:space="preserve">роблема уничтожения значительных церковных </w:t>
      </w:r>
      <w:r w:rsidR="00D44453" w:rsidRPr="0056686A">
        <w:rPr>
          <w:rFonts w:ascii="Times New Roman" w:hAnsi="Times New Roman" w:cs="Times New Roman"/>
          <w:sz w:val="28"/>
          <w:szCs w:val="28"/>
        </w:rPr>
        <w:t>и х</w:t>
      </w:r>
      <w:r w:rsidR="00AA08B4" w:rsidRPr="0056686A">
        <w:rPr>
          <w:rFonts w:ascii="Times New Roman" w:hAnsi="Times New Roman" w:cs="Times New Roman"/>
          <w:sz w:val="28"/>
          <w:szCs w:val="28"/>
        </w:rPr>
        <w:t>у</w:t>
      </w:r>
      <w:r w:rsidR="00D44453" w:rsidRPr="0056686A">
        <w:rPr>
          <w:rFonts w:ascii="Times New Roman" w:hAnsi="Times New Roman" w:cs="Times New Roman"/>
          <w:sz w:val="28"/>
          <w:szCs w:val="28"/>
        </w:rPr>
        <w:t xml:space="preserve">дожественных </w:t>
      </w:r>
      <w:r w:rsidR="004E61CD" w:rsidRPr="0056686A">
        <w:rPr>
          <w:rFonts w:ascii="Times New Roman" w:hAnsi="Times New Roman" w:cs="Times New Roman"/>
          <w:sz w:val="28"/>
          <w:szCs w:val="28"/>
        </w:rPr>
        <w:t>ценностей</w:t>
      </w:r>
      <w:r w:rsidR="00641426" w:rsidRPr="0056686A">
        <w:rPr>
          <w:rFonts w:ascii="Times New Roman" w:hAnsi="Times New Roman" w:cs="Times New Roman"/>
          <w:sz w:val="28"/>
          <w:szCs w:val="28"/>
        </w:rPr>
        <w:t xml:space="preserve"> для материальных нужд</w:t>
      </w:r>
      <w:r w:rsidR="004E61CD" w:rsidRPr="0056686A">
        <w:rPr>
          <w:rFonts w:ascii="Times New Roman" w:hAnsi="Times New Roman" w:cs="Times New Roman"/>
          <w:sz w:val="28"/>
          <w:szCs w:val="28"/>
        </w:rPr>
        <w:t xml:space="preserve">. </w:t>
      </w:r>
      <w:r w:rsidR="00641426" w:rsidRPr="0056686A">
        <w:rPr>
          <w:rFonts w:ascii="Times New Roman" w:hAnsi="Times New Roman" w:cs="Times New Roman"/>
          <w:sz w:val="28"/>
          <w:szCs w:val="28"/>
        </w:rPr>
        <w:t>Так, в</w:t>
      </w:r>
      <w:r w:rsidR="004E61CD" w:rsidRPr="0056686A">
        <w:rPr>
          <w:rFonts w:ascii="Times New Roman" w:hAnsi="Times New Roman" w:cs="Times New Roman"/>
          <w:sz w:val="28"/>
          <w:szCs w:val="28"/>
        </w:rPr>
        <w:t xml:space="preserve"> июне </w:t>
      </w:r>
      <w:r w:rsidR="0050340F" w:rsidRPr="0056686A">
        <w:rPr>
          <w:rFonts w:ascii="Times New Roman" w:hAnsi="Times New Roman" w:cs="Times New Roman"/>
          <w:sz w:val="28"/>
          <w:szCs w:val="28"/>
        </w:rPr>
        <w:t xml:space="preserve">1932 г. </w:t>
      </w:r>
      <w:r w:rsidR="004E61CD" w:rsidRPr="0056686A">
        <w:rPr>
          <w:rFonts w:ascii="Times New Roman" w:hAnsi="Times New Roman" w:cs="Times New Roman"/>
          <w:sz w:val="28"/>
          <w:szCs w:val="28"/>
        </w:rPr>
        <w:t>комиссия по вопросам культов при Президиуме ВЦИК</w:t>
      </w:r>
      <w:r w:rsidR="00331CB9"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издала постановление, в котором обращала внимание на расхищение и</w:t>
      </w:r>
      <w:r w:rsidR="00EA3C0E"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гибель многих подлинных сокрови</w:t>
      </w:r>
      <w:r w:rsidR="00EF6719" w:rsidRPr="0056686A">
        <w:rPr>
          <w:rFonts w:ascii="Times New Roman" w:hAnsi="Times New Roman" w:cs="Times New Roman"/>
          <w:sz w:val="28"/>
          <w:szCs w:val="28"/>
        </w:rPr>
        <w:t>щ</w:t>
      </w:r>
      <w:r w:rsidR="004E61CD" w:rsidRPr="0056686A">
        <w:rPr>
          <w:rFonts w:ascii="Times New Roman" w:hAnsi="Times New Roman" w:cs="Times New Roman"/>
          <w:sz w:val="28"/>
          <w:szCs w:val="28"/>
        </w:rPr>
        <w:t xml:space="preserve">, правда из чисто утилитарных соображений: </w:t>
      </w:r>
      <w:r w:rsidR="00EA3C0E" w:rsidRPr="0056686A">
        <w:rPr>
          <w:rFonts w:ascii="Times New Roman" w:hAnsi="Times New Roman" w:cs="Times New Roman"/>
          <w:sz w:val="28"/>
          <w:szCs w:val="28"/>
        </w:rPr>
        <w:t>«</w:t>
      </w:r>
      <w:r w:rsidR="004E61CD" w:rsidRPr="0056686A">
        <w:rPr>
          <w:rFonts w:ascii="Times New Roman" w:hAnsi="Times New Roman" w:cs="Times New Roman"/>
          <w:sz w:val="28"/>
          <w:szCs w:val="28"/>
        </w:rPr>
        <w:t>Золоченые иконостасы, иконы, купола и другие предметы,</w:t>
      </w:r>
      <w:r w:rsidR="00EA3C0E"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из которых путем смывки можно извлечь немало золота, употребляются</w:t>
      </w:r>
      <w:r w:rsidR="00EA3C0E"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в качестве строительного материала или сжи</w:t>
      </w:r>
      <w:r w:rsidR="00A55693" w:rsidRPr="0056686A">
        <w:rPr>
          <w:rFonts w:ascii="Times New Roman" w:hAnsi="Times New Roman" w:cs="Times New Roman"/>
          <w:sz w:val="28"/>
          <w:szCs w:val="28"/>
        </w:rPr>
        <w:t>г</w:t>
      </w:r>
      <w:r w:rsidR="004E61CD" w:rsidRPr="0056686A">
        <w:rPr>
          <w:rFonts w:ascii="Times New Roman" w:hAnsi="Times New Roman" w:cs="Times New Roman"/>
          <w:sz w:val="28"/>
          <w:szCs w:val="28"/>
        </w:rPr>
        <w:t>аются</w:t>
      </w:r>
      <w:r w:rsidR="00D2071D" w:rsidRPr="0056686A">
        <w:rPr>
          <w:rFonts w:ascii="Times New Roman" w:hAnsi="Times New Roman" w:cs="Times New Roman"/>
          <w:sz w:val="28"/>
          <w:szCs w:val="28"/>
        </w:rPr>
        <w:t>»</w:t>
      </w:r>
      <w:r w:rsidR="004E61CD" w:rsidRPr="0056686A">
        <w:rPr>
          <w:rFonts w:ascii="Times New Roman" w:hAnsi="Times New Roman" w:cs="Times New Roman"/>
          <w:sz w:val="28"/>
          <w:szCs w:val="28"/>
        </w:rPr>
        <w:t xml:space="preserve">. </w:t>
      </w:r>
      <w:r w:rsidR="00E532EC" w:rsidRPr="0056686A">
        <w:rPr>
          <w:rFonts w:ascii="Times New Roman" w:hAnsi="Times New Roman" w:cs="Times New Roman"/>
          <w:sz w:val="28"/>
          <w:szCs w:val="28"/>
        </w:rPr>
        <w:t>Строго предписывалось</w:t>
      </w:r>
      <w:r w:rsidR="004E61CD" w:rsidRPr="0056686A">
        <w:rPr>
          <w:rFonts w:ascii="Times New Roman" w:hAnsi="Times New Roman" w:cs="Times New Roman"/>
          <w:sz w:val="28"/>
          <w:szCs w:val="28"/>
        </w:rPr>
        <w:t xml:space="preserve"> </w:t>
      </w:r>
      <w:r w:rsidR="00E532EC" w:rsidRPr="0056686A">
        <w:rPr>
          <w:rFonts w:ascii="Times New Roman" w:hAnsi="Times New Roman" w:cs="Times New Roman"/>
          <w:sz w:val="28"/>
          <w:szCs w:val="28"/>
        </w:rPr>
        <w:t>передавать</w:t>
      </w:r>
      <w:r w:rsidR="004E61CD" w:rsidRPr="0056686A">
        <w:rPr>
          <w:rFonts w:ascii="Times New Roman" w:hAnsi="Times New Roman" w:cs="Times New Roman"/>
          <w:sz w:val="28"/>
          <w:szCs w:val="28"/>
        </w:rPr>
        <w:t xml:space="preserve"> вс</w:t>
      </w:r>
      <w:r w:rsidR="00D2071D" w:rsidRPr="0056686A">
        <w:rPr>
          <w:rFonts w:ascii="Times New Roman" w:hAnsi="Times New Roman" w:cs="Times New Roman"/>
          <w:sz w:val="28"/>
          <w:szCs w:val="28"/>
          <w:lang w:val="en-US"/>
        </w:rPr>
        <w:t>e</w:t>
      </w:r>
      <w:r w:rsidR="004E61C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предм</w:t>
      </w:r>
      <w:proofErr w:type="spellEnd"/>
      <w:r w:rsidR="00D2071D" w:rsidRPr="0056686A">
        <w:rPr>
          <w:rFonts w:ascii="Times New Roman" w:hAnsi="Times New Roman" w:cs="Times New Roman"/>
          <w:sz w:val="28"/>
          <w:szCs w:val="28"/>
          <w:lang w:val="en-US"/>
        </w:rPr>
        <w:t>e</w:t>
      </w:r>
      <w:r w:rsidR="004E61CD" w:rsidRPr="0056686A">
        <w:rPr>
          <w:rFonts w:ascii="Times New Roman" w:hAnsi="Times New Roman" w:cs="Times New Roman"/>
          <w:sz w:val="28"/>
          <w:szCs w:val="28"/>
        </w:rPr>
        <w:t>ты, п</w:t>
      </w:r>
      <w:r w:rsidR="00D2071D" w:rsidRPr="0056686A">
        <w:rPr>
          <w:rFonts w:ascii="Times New Roman" w:hAnsi="Times New Roman" w:cs="Times New Roman"/>
          <w:sz w:val="28"/>
          <w:szCs w:val="28"/>
          <w:lang w:val="en-US"/>
        </w:rPr>
        <w:t>o</w:t>
      </w:r>
      <w:r w:rsidR="004E61CD" w:rsidRPr="0056686A">
        <w:rPr>
          <w:rFonts w:ascii="Times New Roman" w:hAnsi="Times New Roman" w:cs="Times New Roman"/>
          <w:sz w:val="28"/>
          <w:szCs w:val="28"/>
        </w:rPr>
        <w:t>крытые драг</w:t>
      </w:r>
      <w:r w:rsidR="00D2071D" w:rsidRPr="0056686A">
        <w:rPr>
          <w:rFonts w:ascii="Times New Roman" w:hAnsi="Times New Roman" w:cs="Times New Roman"/>
          <w:sz w:val="28"/>
          <w:szCs w:val="28"/>
          <w:lang w:val="en-US"/>
        </w:rPr>
        <w:t>o</w:t>
      </w:r>
      <w:r w:rsidR="004E61CD" w:rsidRPr="0056686A">
        <w:rPr>
          <w:rFonts w:ascii="Times New Roman" w:hAnsi="Times New Roman" w:cs="Times New Roman"/>
          <w:sz w:val="28"/>
          <w:szCs w:val="28"/>
        </w:rPr>
        <w:t>ценными металлами,</w:t>
      </w:r>
      <w:r w:rsidR="00EA3C0E"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х</w:t>
      </w:r>
      <w:r w:rsidR="00D2071D" w:rsidRPr="0056686A">
        <w:rPr>
          <w:rFonts w:ascii="Times New Roman" w:hAnsi="Times New Roman" w:cs="Times New Roman"/>
          <w:sz w:val="28"/>
          <w:szCs w:val="28"/>
          <w:lang w:val="en-US"/>
        </w:rPr>
        <w:t>o</w:t>
      </w:r>
      <w:proofErr w:type="spellStart"/>
      <w:r w:rsidR="004E61CD" w:rsidRPr="0056686A">
        <w:rPr>
          <w:rFonts w:ascii="Times New Roman" w:hAnsi="Times New Roman" w:cs="Times New Roman"/>
          <w:sz w:val="28"/>
          <w:szCs w:val="28"/>
        </w:rPr>
        <w:t>зяйственным</w:t>
      </w:r>
      <w:proofErr w:type="spellEnd"/>
      <w:r w:rsidR="004E61CD" w:rsidRPr="0056686A">
        <w:rPr>
          <w:rFonts w:ascii="Times New Roman" w:hAnsi="Times New Roman" w:cs="Times New Roman"/>
          <w:sz w:val="28"/>
          <w:szCs w:val="28"/>
        </w:rPr>
        <w:t xml:space="preserve"> орг</w:t>
      </w:r>
      <w:r w:rsidR="00D2071D" w:rsidRPr="0056686A">
        <w:rPr>
          <w:rFonts w:ascii="Times New Roman" w:hAnsi="Times New Roman" w:cs="Times New Roman"/>
          <w:sz w:val="28"/>
          <w:szCs w:val="28"/>
          <w:lang w:val="en-US"/>
        </w:rPr>
        <w:t>a</w:t>
      </w:r>
      <w:r w:rsidR="004E61CD" w:rsidRPr="0056686A">
        <w:rPr>
          <w:rFonts w:ascii="Times New Roman" w:hAnsi="Times New Roman" w:cs="Times New Roman"/>
          <w:sz w:val="28"/>
          <w:szCs w:val="28"/>
        </w:rPr>
        <w:t xml:space="preserve">нам ОГПУ. </w:t>
      </w:r>
      <w:r w:rsidR="00E532EC" w:rsidRPr="0056686A">
        <w:rPr>
          <w:rFonts w:ascii="Times New Roman" w:hAnsi="Times New Roman" w:cs="Times New Roman"/>
          <w:sz w:val="28"/>
          <w:szCs w:val="28"/>
        </w:rPr>
        <w:t>Сотрудники ОГПУ</w:t>
      </w:r>
      <w:r w:rsidR="004E61C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вн</w:t>
      </w:r>
      <w:proofErr w:type="spellEnd"/>
      <w:r w:rsidR="00D2071D" w:rsidRPr="0056686A">
        <w:rPr>
          <w:rFonts w:ascii="Times New Roman" w:hAnsi="Times New Roman" w:cs="Times New Roman"/>
          <w:sz w:val="28"/>
          <w:szCs w:val="28"/>
          <w:lang w:val="en-US"/>
        </w:rPr>
        <w:t>e</w:t>
      </w:r>
      <w:proofErr w:type="spellStart"/>
      <w:r w:rsidR="004E61CD" w:rsidRPr="0056686A">
        <w:rPr>
          <w:rFonts w:ascii="Times New Roman" w:hAnsi="Times New Roman" w:cs="Times New Roman"/>
          <w:sz w:val="28"/>
          <w:szCs w:val="28"/>
        </w:rPr>
        <w:t>сли</w:t>
      </w:r>
      <w:proofErr w:type="spellEnd"/>
      <w:r w:rsidR="004E61CD" w:rsidRPr="0056686A">
        <w:rPr>
          <w:rFonts w:ascii="Times New Roman" w:hAnsi="Times New Roman" w:cs="Times New Roman"/>
          <w:sz w:val="28"/>
          <w:szCs w:val="28"/>
        </w:rPr>
        <w:t xml:space="preserve"> нем</w:t>
      </w:r>
      <w:r w:rsidR="00D2071D" w:rsidRPr="0056686A">
        <w:rPr>
          <w:rFonts w:ascii="Times New Roman" w:hAnsi="Times New Roman" w:cs="Times New Roman"/>
          <w:sz w:val="28"/>
          <w:szCs w:val="28"/>
          <w:lang w:val="en-US"/>
        </w:rPr>
        <w:t>a</w:t>
      </w:r>
      <w:proofErr w:type="spellStart"/>
      <w:r w:rsidR="004E61CD" w:rsidRPr="0056686A">
        <w:rPr>
          <w:rFonts w:ascii="Times New Roman" w:hAnsi="Times New Roman" w:cs="Times New Roman"/>
          <w:sz w:val="28"/>
          <w:szCs w:val="28"/>
        </w:rPr>
        <w:t>лую</w:t>
      </w:r>
      <w:proofErr w:type="spellEnd"/>
      <w:r w:rsidR="004E61CD" w:rsidRPr="0056686A">
        <w:rPr>
          <w:rFonts w:ascii="Times New Roman" w:hAnsi="Times New Roman" w:cs="Times New Roman"/>
          <w:sz w:val="28"/>
          <w:szCs w:val="28"/>
        </w:rPr>
        <w:t xml:space="preserve"> лепту</w:t>
      </w:r>
      <w:r w:rsidR="00EA3C0E"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 xml:space="preserve">в </w:t>
      </w:r>
      <w:proofErr w:type="spellStart"/>
      <w:r w:rsidR="004E61CD" w:rsidRPr="0056686A">
        <w:rPr>
          <w:rFonts w:ascii="Times New Roman" w:hAnsi="Times New Roman" w:cs="Times New Roman"/>
          <w:sz w:val="28"/>
          <w:szCs w:val="28"/>
        </w:rPr>
        <w:t>уничт</w:t>
      </w:r>
      <w:proofErr w:type="spellEnd"/>
      <w:r w:rsidR="00D2071D" w:rsidRPr="0056686A">
        <w:rPr>
          <w:rFonts w:ascii="Times New Roman" w:hAnsi="Times New Roman" w:cs="Times New Roman"/>
          <w:sz w:val="28"/>
          <w:szCs w:val="28"/>
          <w:lang w:val="en-US"/>
        </w:rPr>
        <w:t>o</w:t>
      </w:r>
      <w:proofErr w:type="spellStart"/>
      <w:r w:rsidR="004E61CD" w:rsidRPr="0056686A">
        <w:rPr>
          <w:rFonts w:ascii="Times New Roman" w:hAnsi="Times New Roman" w:cs="Times New Roman"/>
          <w:sz w:val="28"/>
          <w:szCs w:val="28"/>
        </w:rPr>
        <w:t>жение</w:t>
      </w:r>
      <w:proofErr w:type="spellEnd"/>
      <w:r w:rsidR="004E61C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церк</w:t>
      </w:r>
      <w:proofErr w:type="spellEnd"/>
      <w:r w:rsidR="00D2071D" w:rsidRPr="0056686A">
        <w:rPr>
          <w:rFonts w:ascii="Times New Roman" w:hAnsi="Times New Roman" w:cs="Times New Roman"/>
          <w:sz w:val="28"/>
          <w:szCs w:val="28"/>
          <w:lang w:val="en-US"/>
        </w:rPr>
        <w:t>o</w:t>
      </w:r>
      <w:proofErr w:type="spellStart"/>
      <w:r w:rsidR="004E61CD" w:rsidRPr="0056686A">
        <w:rPr>
          <w:rFonts w:ascii="Times New Roman" w:hAnsi="Times New Roman" w:cs="Times New Roman"/>
          <w:sz w:val="28"/>
          <w:szCs w:val="28"/>
        </w:rPr>
        <w:t>вных</w:t>
      </w:r>
      <w:proofErr w:type="spellEnd"/>
      <w:r w:rsidR="004E61C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ценн</w:t>
      </w:r>
      <w:proofErr w:type="spellEnd"/>
      <w:r w:rsidR="00D2071D" w:rsidRPr="0056686A">
        <w:rPr>
          <w:rFonts w:ascii="Times New Roman" w:hAnsi="Times New Roman" w:cs="Times New Roman"/>
          <w:sz w:val="28"/>
          <w:szCs w:val="28"/>
          <w:lang w:val="en-US"/>
        </w:rPr>
        <w:t>o</w:t>
      </w:r>
      <w:proofErr w:type="spellStart"/>
      <w:r w:rsidR="004E61CD" w:rsidRPr="0056686A">
        <w:rPr>
          <w:rFonts w:ascii="Times New Roman" w:hAnsi="Times New Roman" w:cs="Times New Roman"/>
          <w:sz w:val="28"/>
          <w:szCs w:val="28"/>
        </w:rPr>
        <w:t>стей</w:t>
      </w:r>
      <w:proofErr w:type="spellEnd"/>
      <w:r w:rsidR="004E61CD" w:rsidRPr="0056686A">
        <w:rPr>
          <w:rFonts w:ascii="Times New Roman" w:hAnsi="Times New Roman" w:cs="Times New Roman"/>
          <w:sz w:val="28"/>
          <w:szCs w:val="28"/>
        </w:rPr>
        <w:t>. 30 мая 1931 г. уполномоченный</w:t>
      </w:r>
      <w:r w:rsidR="00D2071D"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ХОЗО ОГПУ по Ленинграду и области В.</w:t>
      </w:r>
      <w:r w:rsidR="00D2071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Лбовский</w:t>
      </w:r>
      <w:proofErr w:type="spellEnd"/>
      <w:r w:rsidR="004E61CD" w:rsidRPr="0056686A">
        <w:rPr>
          <w:rFonts w:ascii="Times New Roman" w:hAnsi="Times New Roman" w:cs="Times New Roman"/>
          <w:sz w:val="28"/>
          <w:szCs w:val="28"/>
        </w:rPr>
        <w:t xml:space="preserve"> писал в </w:t>
      </w:r>
      <w:proofErr w:type="spellStart"/>
      <w:r w:rsidR="004E61CD" w:rsidRPr="0056686A">
        <w:rPr>
          <w:rFonts w:ascii="Times New Roman" w:hAnsi="Times New Roman" w:cs="Times New Roman"/>
          <w:sz w:val="28"/>
          <w:szCs w:val="28"/>
        </w:rPr>
        <w:t>пр</w:t>
      </w:r>
      <w:proofErr w:type="spellEnd"/>
      <w:r w:rsidR="00D2071D" w:rsidRPr="0056686A">
        <w:rPr>
          <w:rFonts w:ascii="Times New Roman" w:hAnsi="Times New Roman" w:cs="Times New Roman"/>
          <w:sz w:val="28"/>
          <w:szCs w:val="28"/>
          <w:lang w:val="en-US"/>
        </w:rPr>
        <w:t>e</w:t>
      </w:r>
      <w:proofErr w:type="spellStart"/>
      <w:r w:rsidR="004E61CD" w:rsidRPr="0056686A">
        <w:rPr>
          <w:rFonts w:ascii="Times New Roman" w:hAnsi="Times New Roman" w:cs="Times New Roman"/>
          <w:sz w:val="28"/>
          <w:szCs w:val="28"/>
        </w:rPr>
        <w:t>зидиум</w:t>
      </w:r>
      <w:proofErr w:type="spellEnd"/>
      <w:r w:rsidR="00D2071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t>обли</w:t>
      </w:r>
      <w:proofErr w:type="spellEnd"/>
      <w:r w:rsidR="00D2071D" w:rsidRPr="0056686A">
        <w:rPr>
          <w:rFonts w:ascii="Times New Roman" w:hAnsi="Times New Roman" w:cs="Times New Roman"/>
          <w:sz w:val="28"/>
          <w:szCs w:val="28"/>
          <w:lang w:val="en-US"/>
        </w:rPr>
        <w:t>c</w:t>
      </w:r>
      <w:r w:rsidR="004E61CD" w:rsidRPr="0056686A">
        <w:rPr>
          <w:rFonts w:ascii="Times New Roman" w:hAnsi="Times New Roman" w:cs="Times New Roman"/>
          <w:sz w:val="28"/>
          <w:szCs w:val="28"/>
        </w:rPr>
        <w:t xml:space="preserve">полкома о </w:t>
      </w:r>
      <w:proofErr w:type="spellStart"/>
      <w:r w:rsidR="004E61CD" w:rsidRPr="0056686A">
        <w:rPr>
          <w:rFonts w:ascii="Times New Roman" w:hAnsi="Times New Roman" w:cs="Times New Roman"/>
          <w:sz w:val="28"/>
          <w:szCs w:val="28"/>
        </w:rPr>
        <w:t>необх</w:t>
      </w:r>
      <w:proofErr w:type="spellEnd"/>
      <w:r w:rsidR="00D2071D" w:rsidRPr="0056686A">
        <w:rPr>
          <w:rFonts w:ascii="Times New Roman" w:hAnsi="Times New Roman" w:cs="Times New Roman"/>
          <w:sz w:val="28"/>
          <w:szCs w:val="28"/>
          <w:lang w:val="en-US"/>
        </w:rPr>
        <w:t>o</w:t>
      </w:r>
      <w:proofErr w:type="spellStart"/>
      <w:r w:rsidR="004E61CD" w:rsidRPr="0056686A">
        <w:rPr>
          <w:rFonts w:ascii="Times New Roman" w:hAnsi="Times New Roman" w:cs="Times New Roman"/>
          <w:sz w:val="28"/>
          <w:szCs w:val="28"/>
        </w:rPr>
        <w:t>димости</w:t>
      </w:r>
      <w:proofErr w:type="spellEnd"/>
      <w:r w:rsidR="004E61CD" w:rsidRPr="0056686A">
        <w:rPr>
          <w:rFonts w:ascii="Times New Roman" w:hAnsi="Times New Roman" w:cs="Times New Roman"/>
          <w:sz w:val="28"/>
          <w:szCs w:val="28"/>
        </w:rPr>
        <w:t xml:space="preserve"> </w:t>
      </w:r>
      <w:proofErr w:type="spellStart"/>
      <w:r w:rsidR="004E61CD" w:rsidRPr="0056686A">
        <w:rPr>
          <w:rFonts w:ascii="Times New Roman" w:hAnsi="Times New Roman" w:cs="Times New Roman"/>
          <w:sz w:val="28"/>
          <w:szCs w:val="28"/>
        </w:rPr>
        <w:lastRenderedPageBreak/>
        <w:t>пр</w:t>
      </w:r>
      <w:proofErr w:type="spellEnd"/>
      <w:r w:rsidR="00D2071D" w:rsidRPr="0056686A">
        <w:rPr>
          <w:rFonts w:ascii="Times New Roman" w:hAnsi="Times New Roman" w:cs="Times New Roman"/>
          <w:sz w:val="28"/>
          <w:szCs w:val="28"/>
          <w:lang w:val="en-US"/>
        </w:rPr>
        <w:t>o</w:t>
      </w:r>
      <w:r w:rsidR="004E61CD" w:rsidRPr="0056686A">
        <w:rPr>
          <w:rFonts w:ascii="Times New Roman" w:hAnsi="Times New Roman" w:cs="Times New Roman"/>
          <w:sz w:val="28"/>
          <w:szCs w:val="28"/>
        </w:rPr>
        <w:t>вести смывку позолоты с куполов</w:t>
      </w:r>
      <w:r w:rsidR="00D2071D"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Исаакиевского собора</w:t>
      </w:r>
      <w:r w:rsidR="0001510B" w:rsidRPr="0056686A">
        <w:rPr>
          <w:rFonts w:ascii="Times New Roman" w:hAnsi="Times New Roman" w:cs="Times New Roman"/>
          <w:sz w:val="28"/>
          <w:szCs w:val="28"/>
        </w:rPr>
        <w:t xml:space="preserve"> и</w:t>
      </w:r>
      <w:r w:rsidR="004E61CD" w:rsidRPr="0056686A">
        <w:rPr>
          <w:rFonts w:ascii="Times New Roman" w:hAnsi="Times New Roman" w:cs="Times New Roman"/>
          <w:sz w:val="28"/>
          <w:szCs w:val="28"/>
        </w:rPr>
        <w:t xml:space="preserve"> церкви Аничкова дворца, </w:t>
      </w:r>
      <w:r w:rsidR="0001510B" w:rsidRPr="0056686A">
        <w:rPr>
          <w:rFonts w:ascii="Times New Roman" w:hAnsi="Times New Roman" w:cs="Times New Roman"/>
          <w:sz w:val="28"/>
          <w:szCs w:val="28"/>
        </w:rPr>
        <w:t xml:space="preserve">а также </w:t>
      </w:r>
      <w:r w:rsidR="004E61CD" w:rsidRPr="0056686A">
        <w:rPr>
          <w:rFonts w:ascii="Times New Roman" w:hAnsi="Times New Roman" w:cs="Times New Roman"/>
          <w:sz w:val="28"/>
          <w:szCs w:val="28"/>
        </w:rPr>
        <w:t>фресок Смольнинского</w:t>
      </w:r>
      <w:r w:rsidR="00D2071D" w:rsidRPr="0056686A">
        <w:rPr>
          <w:rFonts w:ascii="Times New Roman" w:hAnsi="Times New Roman" w:cs="Times New Roman"/>
          <w:sz w:val="28"/>
          <w:szCs w:val="28"/>
        </w:rPr>
        <w:t xml:space="preserve"> </w:t>
      </w:r>
      <w:r w:rsidR="004E61CD" w:rsidRPr="0056686A">
        <w:rPr>
          <w:rFonts w:ascii="Times New Roman" w:hAnsi="Times New Roman" w:cs="Times New Roman"/>
          <w:sz w:val="28"/>
          <w:szCs w:val="28"/>
        </w:rPr>
        <w:t>собора и т.д.</w:t>
      </w:r>
      <w:r w:rsidR="00331CB9" w:rsidRPr="0056686A">
        <w:rPr>
          <w:rFonts w:ascii="Times New Roman" w:hAnsi="Times New Roman" w:cs="Times New Roman"/>
          <w:sz w:val="28"/>
          <w:szCs w:val="28"/>
          <w:vertAlign w:val="superscript"/>
        </w:rPr>
        <w:footnoteReference w:id="76"/>
      </w:r>
    </w:p>
    <w:p w14:paraId="3693FDE0" w14:textId="6D007BCB" w:rsidR="0044667D" w:rsidRPr="0056686A" w:rsidRDefault="00677EB3" w:rsidP="00331CB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Также з</w:t>
      </w:r>
      <w:r w:rsidR="00993FA7" w:rsidRPr="0056686A">
        <w:rPr>
          <w:rFonts w:ascii="Times New Roman" w:hAnsi="Times New Roman" w:cs="Times New Roman"/>
          <w:sz w:val="28"/>
          <w:szCs w:val="28"/>
        </w:rPr>
        <w:t>абирали</w:t>
      </w:r>
      <w:r w:rsidR="00420DC6" w:rsidRPr="0056686A">
        <w:rPr>
          <w:rFonts w:ascii="Times New Roman" w:hAnsi="Times New Roman" w:cs="Times New Roman"/>
          <w:sz w:val="28"/>
          <w:szCs w:val="28"/>
        </w:rPr>
        <w:t xml:space="preserve"> и перерабатывали колокола. </w:t>
      </w:r>
      <w:r w:rsidR="008A6374" w:rsidRPr="0056686A">
        <w:rPr>
          <w:rFonts w:ascii="Times New Roman" w:hAnsi="Times New Roman" w:cs="Times New Roman"/>
          <w:sz w:val="28"/>
          <w:szCs w:val="28"/>
        </w:rPr>
        <w:t>Еще</w:t>
      </w:r>
      <w:r w:rsidR="0044667D" w:rsidRPr="0056686A">
        <w:rPr>
          <w:rFonts w:ascii="Times New Roman" w:hAnsi="Times New Roman" w:cs="Times New Roman"/>
          <w:sz w:val="28"/>
          <w:szCs w:val="28"/>
        </w:rPr>
        <w:t xml:space="preserve"> </w:t>
      </w:r>
      <w:r w:rsidR="008A6374" w:rsidRPr="0056686A">
        <w:rPr>
          <w:rFonts w:ascii="Times New Roman" w:hAnsi="Times New Roman" w:cs="Times New Roman"/>
          <w:sz w:val="28"/>
          <w:szCs w:val="28"/>
        </w:rPr>
        <w:t xml:space="preserve">в 1923 г. на </w:t>
      </w:r>
      <w:r w:rsidR="0044667D" w:rsidRPr="0056686A">
        <w:rPr>
          <w:rFonts w:ascii="Times New Roman" w:hAnsi="Times New Roman" w:cs="Times New Roman"/>
          <w:sz w:val="28"/>
          <w:szCs w:val="28"/>
        </w:rPr>
        <w:t>основании постановления Сов</w:t>
      </w:r>
      <w:r w:rsidR="008A6374" w:rsidRPr="0056686A">
        <w:rPr>
          <w:rFonts w:ascii="Times New Roman" w:hAnsi="Times New Roman" w:cs="Times New Roman"/>
          <w:sz w:val="28"/>
          <w:szCs w:val="28"/>
        </w:rPr>
        <w:t xml:space="preserve">наркома </w:t>
      </w:r>
      <w:r w:rsidR="0044667D" w:rsidRPr="0056686A">
        <w:rPr>
          <w:rFonts w:ascii="Times New Roman" w:hAnsi="Times New Roman" w:cs="Times New Roman"/>
          <w:sz w:val="28"/>
          <w:szCs w:val="28"/>
        </w:rPr>
        <w:t xml:space="preserve">приступили к съему </w:t>
      </w:r>
      <w:r w:rsidR="006A767A" w:rsidRPr="0056686A">
        <w:rPr>
          <w:rFonts w:ascii="Times New Roman" w:hAnsi="Times New Roman" w:cs="Times New Roman"/>
          <w:sz w:val="28"/>
          <w:szCs w:val="28"/>
        </w:rPr>
        <w:t xml:space="preserve">и промышленной переработке </w:t>
      </w:r>
      <w:r w:rsidR="0044667D" w:rsidRPr="0056686A">
        <w:rPr>
          <w:rFonts w:ascii="Times New Roman" w:hAnsi="Times New Roman" w:cs="Times New Roman"/>
          <w:sz w:val="28"/>
          <w:szCs w:val="28"/>
        </w:rPr>
        <w:t>колоколов в отдельных закрытых церквах и монастырях</w:t>
      </w:r>
      <w:r w:rsidR="004A6EC4" w:rsidRPr="0056686A">
        <w:rPr>
          <w:rFonts w:ascii="Times New Roman" w:hAnsi="Times New Roman" w:cs="Times New Roman"/>
          <w:sz w:val="28"/>
          <w:szCs w:val="28"/>
        </w:rPr>
        <w:t>, обосновывая эт</w:t>
      </w:r>
      <w:r w:rsidR="00DD780C" w:rsidRPr="0056686A">
        <w:rPr>
          <w:rFonts w:ascii="Times New Roman" w:hAnsi="Times New Roman" w:cs="Times New Roman"/>
          <w:sz w:val="28"/>
          <w:szCs w:val="28"/>
        </w:rPr>
        <w:t>о</w:t>
      </w:r>
      <w:r w:rsidR="0044667D" w:rsidRPr="0056686A">
        <w:rPr>
          <w:rFonts w:ascii="Times New Roman" w:hAnsi="Times New Roman" w:cs="Times New Roman"/>
          <w:sz w:val="28"/>
          <w:szCs w:val="28"/>
        </w:rPr>
        <w:t xml:space="preserve"> ненадобностью</w:t>
      </w:r>
      <w:r w:rsidR="006A767A" w:rsidRPr="0056686A">
        <w:rPr>
          <w:rFonts w:ascii="Times New Roman" w:hAnsi="Times New Roman" w:cs="Times New Roman"/>
          <w:sz w:val="28"/>
          <w:szCs w:val="28"/>
          <w:vertAlign w:val="superscript"/>
        </w:rPr>
        <w:footnoteReference w:id="77"/>
      </w:r>
      <w:r w:rsidR="0044667D" w:rsidRPr="0056686A">
        <w:rPr>
          <w:rFonts w:ascii="Times New Roman" w:hAnsi="Times New Roman" w:cs="Times New Roman"/>
          <w:sz w:val="28"/>
          <w:szCs w:val="28"/>
        </w:rPr>
        <w:t>.</w:t>
      </w:r>
      <w:r w:rsidR="00962DFE" w:rsidRPr="0056686A">
        <w:rPr>
          <w:rFonts w:ascii="Times New Roman" w:hAnsi="Times New Roman" w:cs="Times New Roman"/>
          <w:sz w:val="28"/>
          <w:szCs w:val="28"/>
        </w:rPr>
        <w:t xml:space="preserve"> При этом сам колокольный звон большевистское правительство </w:t>
      </w:r>
      <w:r w:rsidR="009973DF" w:rsidRPr="0056686A">
        <w:rPr>
          <w:rFonts w:ascii="Times New Roman" w:hAnsi="Times New Roman" w:cs="Times New Roman"/>
          <w:sz w:val="28"/>
          <w:szCs w:val="28"/>
        </w:rPr>
        <w:t xml:space="preserve">изначально </w:t>
      </w:r>
      <w:r w:rsidR="00962DFE" w:rsidRPr="0056686A">
        <w:rPr>
          <w:rFonts w:ascii="Times New Roman" w:hAnsi="Times New Roman" w:cs="Times New Roman"/>
          <w:sz w:val="28"/>
          <w:szCs w:val="28"/>
        </w:rPr>
        <w:t>не запрещало</w:t>
      </w:r>
      <w:r w:rsidR="0078125C" w:rsidRPr="0056686A">
        <w:rPr>
          <w:rFonts w:ascii="Times New Roman" w:hAnsi="Times New Roman" w:cs="Times New Roman"/>
          <w:sz w:val="28"/>
          <w:szCs w:val="28"/>
        </w:rPr>
        <w:t>, делались лишь отдельные ограничения</w:t>
      </w:r>
      <w:r w:rsidR="00651826" w:rsidRPr="0056686A">
        <w:rPr>
          <w:rFonts w:ascii="Times New Roman" w:hAnsi="Times New Roman" w:cs="Times New Roman"/>
          <w:sz w:val="28"/>
          <w:szCs w:val="28"/>
        </w:rPr>
        <w:t>, как например</w:t>
      </w:r>
      <w:r w:rsidR="00692F98" w:rsidRPr="0056686A">
        <w:rPr>
          <w:rFonts w:ascii="Times New Roman" w:hAnsi="Times New Roman" w:cs="Times New Roman"/>
          <w:sz w:val="28"/>
          <w:szCs w:val="28"/>
        </w:rPr>
        <w:t>,</w:t>
      </w:r>
      <w:r w:rsidR="00651826" w:rsidRPr="0056686A">
        <w:rPr>
          <w:rFonts w:ascii="Times New Roman" w:hAnsi="Times New Roman" w:cs="Times New Roman"/>
          <w:sz w:val="28"/>
          <w:szCs w:val="28"/>
        </w:rPr>
        <w:t xml:space="preserve"> о запрещении </w:t>
      </w:r>
      <w:r w:rsidR="00DD780C" w:rsidRPr="0056686A">
        <w:rPr>
          <w:rFonts w:ascii="Times New Roman" w:hAnsi="Times New Roman" w:cs="Times New Roman"/>
          <w:sz w:val="28"/>
          <w:szCs w:val="28"/>
        </w:rPr>
        <w:t>созыва</w:t>
      </w:r>
      <w:r w:rsidR="006A1E3D" w:rsidRPr="0056686A">
        <w:rPr>
          <w:rFonts w:ascii="Times New Roman" w:hAnsi="Times New Roman" w:cs="Times New Roman"/>
          <w:sz w:val="28"/>
          <w:szCs w:val="28"/>
        </w:rPr>
        <w:t xml:space="preserve"> населения набатным звоном</w:t>
      </w:r>
      <w:r w:rsidR="00F5695C" w:rsidRPr="0056686A">
        <w:rPr>
          <w:rFonts w:ascii="Times New Roman" w:hAnsi="Times New Roman" w:cs="Times New Roman"/>
          <w:sz w:val="28"/>
          <w:szCs w:val="28"/>
        </w:rPr>
        <w:t xml:space="preserve">, а также </w:t>
      </w:r>
      <w:r w:rsidR="009C5A59" w:rsidRPr="0056686A">
        <w:rPr>
          <w:rFonts w:ascii="Times New Roman" w:hAnsi="Times New Roman" w:cs="Times New Roman"/>
          <w:sz w:val="28"/>
          <w:szCs w:val="28"/>
        </w:rPr>
        <w:t>отдель</w:t>
      </w:r>
      <w:r w:rsidR="00E84979" w:rsidRPr="0056686A">
        <w:rPr>
          <w:rFonts w:ascii="Times New Roman" w:hAnsi="Times New Roman" w:cs="Times New Roman"/>
          <w:sz w:val="28"/>
          <w:szCs w:val="28"/>
        </w:rPr>
        <w:t>н</w:t>
      </w:r>
      <w:r w:rsidR="009C5A59" w:rsidRPr="0056686A">
        <w:rPr>
          <w:rFonts w:ascii="Times New Roman" w:hAnsi="Times New Roman" w:cs="Times New Roman"/>
          <w:sz w:val="28"/>
          <w:szCs w:val="28"/>
        </w:rPr>
        <w:t>ые</w:t>
      </w:r>
      <w:r w:rsidR="00670296" w:rsidRPr="0056686A">
        <w:rPr>
          <w:rFonts w:ascii="Times New Roman" w:hAnsi="Times New Roman" w:cs="Times New Roman"/>
          <w:sz w:val="28"/>
          <w:szCs w:val="28"/>
        </w:rPr>
        <w:t xml:space="preserve"> по</w:t>
      </w:r>
      <w:r w:rsidR="00E84979" w:rsidRPr="0056686A">
        <w:rPr>
          <w:rFonts w:ascii="Times New Roman" w:hAnsi="Times New Roman" w:cs="Times New Roman"/>
          <w:sz w:val="28"/>
          <w:szCs w:val="28"/>
        </w:rPr>
        <w:t xml:space="preserve">становления о регулировании колокольного </w:t>
      </w:r>
      <w:r w:rsidR="00DD780C" w:rsidRPr="0056686A">
        <w:rPr>
          <w:rFonts w:ascii="Times New Roman" w:hAnsi="Times New Roman" w:cs="Times New Roman"/>
          <w:sz w:val="28"/>
          <w:szCs w:val="28"/>
        </w:rPr>
        <w:t>звона при отправлении культовым</w:t>
      </w:r>
      <w:r w:rsidR="00E84979" w:rsidRPr="0056686A">
        <w:rPr>
          <w:rFonts w:ascii="Times New Roman" w:hAnsi="Times New Roman" w:cs="Times New Roman"/>
          <w:sz w:val="28"/>
          <w:szCs w:val="28"/>
        </w:rPr>
        <w:t xml:space="preserve"> служб</w:t>
      </w:r>
      <w:r w:rsidR="00DD780C" w:rsidRPr="0056686A">
        <w:rPr>
          <w:rFonts w:ascii="Times New Roman" w:hAnsi="Times New Roman" w:cs="Times New Roman"/>
          <w:sz w:val="28"/>
          <w:szCs w:val="28"/>
        </w:rPr>
        <w:t>ам,</w:t>
      </w:r>
      <w:r w:rsidR="00E84979" w:rsidRPr="0056686A">
        <w:rPr>
          <w:rFonts w:ascii="Times New Roman" w:hAnsi="Times New Roman" w:cs="Times New Roman"/>
          <w:sz w:val="28"/>
          <w:szCs w:val="28"/>
        </w:rPr>
        <w:t xml:space="preserve"> горсоветам и районным исполнительным комитетам</w:t>
      </w:r>
      <w:r w:rsidR="00456720" w:rsidRPr="0056686A">
        <w:rPr>
          <w:rFonts w:ascii="Times New Roman" w:hAnsi="Times New Roman" w:cs="Times New Roman"/>
          <w:sz w:val="28"/>
          <w:szCs w:val="28"/>
          <w:vertAlign w:val="superscript"/>
        </w:rPr>
        <w:footnoteReference w:id="78"/>
      </w:r>
      <w:r w:rsidR="007D6DB5" w:rsidRPr="0056686A">
        <w:rPr>
          <w:rFonts w:ascii="Times New Roman" w:hAnsi="Times New Roman" w:cs="Times New Roman"/>
          <w:sz w:val="28"/>
          <w:szCs w:val="28"/>
        </w:rPr>
        <w:t xml:space="preserve">. Однако </w:t>
      </w:r>
      <w:r w:rsidR="000E4EC5" w:rsidRPr="0056686A">
        <w:rPr>
          <w:rFonts w:ascii="Times New Roman" w:hAnsi="Times New Roman" w:cs="Times New Roman"/>
          <w:sz w:val="28"/>
          <w:szCs w:val="28"/>
        </w:rPr>
        <w:t>летом 1933 г. Комиссия по делам культ</w:t>
      </w:r>
      <w:r w:rsidR="00E84979" w:rsidRPr="0056686A">
        <w:rPr>
          <w:rFonts w:ascii="Times New Roman" w:hAnsi="Times New Roman" w:cs="Times New Roman"/>
          <w:sz w:val="28"/>
          <w:szCs w:val="28"/>
          <w:lang w:val="en-US"/>
        </w:rPr>
        <w:t>o</w:t>
      </w:r>
      <w:r w:rsidR="000E4EC5" w:rsidRPr="0056686A">
        <w:rPr>
          <w:rFonts w:ascii="Times New Roman" w:hAnsi="Times New Roman" w:cs="Times New Roman"/>
          <w:sz w:val="28"/>
          <w:szCs w:val="28"/>
        </w:rPr>
        <w:t>в при ВЦИКе</w:t>
      </w:r>
      <w:r w:rsidR="00E84979" w:rsidRPr="0056686A">
        <w:rPr>
          <w:rFonts w:ascii="Times New Roman" w:hAnsi="Times New Roman" w:cs="Times New Roman"/>
          <w:sz w:val="28"/>
          <w:szCs w:val="28"/>
        </w:rPr>
        <w:t xml:space="preserve"> </w:t>
      </w:r>
      <w:proofErr w:type="spellStart"/>
      <w:r w:rsidR="000E4EC5" w:rsidRPr="0056686A">
        <w:rPr>
          <w:rFonts w:ascii="Times New Roman" w:hAnsi="Times New Roman" w:cs="Times New Roman"/>
          <w:sz w:val="28"/>
          <w:szCs w:val="28"/>
        </w:rPr>
        <w:t>напр</w:t>
      </w:r>
      <w:proofErr w:type="spellEnd"/>
      <w:r w:rsidR="00E84979" w:rsidRPr="0056686A">
        <w:rPr>
          <w:rFonts w:ascii="Times New Roman" w:hAnsi="Times New Roman" w:cs="Times New Roman"/>
          <w:sz w:val="28"/>
          <w:szCs w:val="28"/>
          <w:lang w:val="en-US"/>
        </w:rPr>
        <w:t>a</w:t>
      </w:r>
      <w:r w:rsidR="000E4EC5" w:rsidRPr="0056686A">
        <w:rPr>
          <w:rFonts w:ascii="Times New Roman" w:hAnsi="Times New Roman" w:cs="Times New Roman"/>
          <w:sz w:val="28"/>
          <w:szCs w:val="28"/>
        </w:rPr>
        <w:t>вила на «м</w:t>
      </w:r>
      <w:r w:rsidR="00E84979" w:rsidRPr="0056686A">
        <w:rPr>
          <w:rFonts w:ascii="Times New Roman" w:hAnsi="Times New Roman" w:cs="Times New Roman"/>
          <w:sz w:val="28"/>
          <w:szCs w:val="28"/>
          <w:lang w:val="en-US"/>
        </w:rPr>
        <w:t>e</w:t>
      </w:r>
      <w:r w:rsidR="000E4EC5" w:rsidRPr="0056686A">
        <w:rPr>
          <w:rFonts w:ascii="Times New Roman" w:hAnsi="Times New Roman" w:cs="Times New Roman"/>
          <w:sz w:val="28"/>
          <w:szCs w:val="28"/>
        </w:rPr>
        <w:t>ста» циркуляр о полном з</w:t>
      </w:r>
      <w:r w:rsidR="00E84979" w:rsidRPr="0056686A">
        <w:rPr>
          <w:rFonts w:ascii="Times New Roman" w:hAnsi="Times New Roman" w:cs="Times New Roman"/>
          <w:sz w:val="28"/>
          <w:szCs w:val="28"/>
          <w:lang w:val="en-US"/>
        </w:rPr>
        <w:t>a</w:t>
      </w:r>
      <w:r w:rsidR="000E4EC5" w:rsidRPr="0056686A">
        <w:rPr>
          <w:rFonts w:ascii="Times New Roman" w:hAnsi="Times New Roman" w:cs="Times New Roman"/>
          <w:sz w:val="28"/>
          <w:szCs w:val="28"/>
        </w:rPr>
        <w:t>прещении колок</w:t>
      </w:r>
      <w:r w:rsidR="00E84979" w:rsidRPr="0056686A">
        <w:rPr>
          <w:rFonts w:ascii="Times New Roman" w:hAnsi="Times New Roman" w:cs="Times New Roman"/>
          <w:sz w:val="28"/>
          <w:szCs w:val="28"/>
          <w:lang w:val="en-US"/>
        </w:rPr>
        <w:t>o</w:t>
      </w:r>
      <w:proofErr w:type="spellStart"/>
      <w:r w:rsidR="000E4EC5" w:rsidRPr="0056686A">
        <w:rPr>
          <w:rFonts w:ascii="Times New Roman" w:hAnsi="Times New Roman" w:cs="Times New Roman"/>
          <w:sz w:val="28"/>
          <w:szCs w:val="28"/>
        </w:rPr>
        <w:t>льного</w:t>
      </w:r>
      <w:proofErr w:type="spellEnd"/>
      <w:r w:rsidR="000E4EC5" w:rsidRPr="0056686A">
        <w:rPr>
          <w:rFonts w:ascii="Times New Roman" w:hAnsi="Times New Roman" w:cs="Times New Roman"/>
          <w:sz w:val="28"/>
          <w:szCs w:val="28"/>
        </w:rPr>
        <w:t xml:space="preserve"> </w:t>
      </w:r>
      <w:proofErr w:type="spellStart"/>
      <w:r w:rsidR="000E4EC5" w:rsidRPr="0056686A">
        <w:rPr>
          <w:rFonts w:ascii="Times New Roman" w:hAnsi="Times New Roman" w:cs="Times New Roman"/>
          <w:sz w:val="28"/>
          <w:szCs w:val="28"/>
        </w:rPr>
        <w:t>зв</w:t>
      </w:r>
      <w:proofErr w:type="spellEnd"/>
      <w:r w:rsidR="00E84979" w:rsidRPr="0056686A">
        <w:rPr>
          <w:rFonts w:ascii="Times New Roman" w:hAnsi="Times New Roman" w:cs="Times New Roman"/>
          <w:sz w:val="28"/>
          <w:szCs w:val="28"/>
          <w:lang w:val="en-US"/>
        </w:rPr>
        <w:t>o</w:t>
      </w:r>
      <w:r w:rsidR="000E4EC5" w:rsidRPr="0056686A">
        <w:rPr>
          <w:rFonts w:ascii="Times New Roman" w:hAnsi="Times New Roman" w:cs="Times New Roman"/>
          <w:sz w:val="28"/>
          <w:szCs w:val="28"/>
        </w:rPr>
        <w:t>на и снятии колоколов.</w:t>
      </w:r>
      <w:r w:rsidR="00BD74F5" w:rsidRPr="0056686A">
        <w:rPr>
          <w:rFonts w:ascii="Times New Roman" w:hAnsi="Times New Roman" w:cs="Times New Roman"/>
          <w:sz w:val="28"/>
          <w:szCs w:val="28"/>
        </w:rPr>
        <w:t xml:space="preserve"> Учитывая массовое поступление колоколов в промышленную переработку, в помощь заводу имени Молотова выделили л</w:t>
      </w:r>
      <w:r w:rsidR="00E604E1" w:rsidRPr="0056686A">
        <w:rPr>
          <w:rFonts w:ascii="Times New Roman" w:hAnsi="Times New Roman" w:cs="Times New Roman"/>
          <w:sz w:val="28"/>
          <w:szCs w:val="28"/>
          <w:lang w:val="en-US"/>
        </w:rPr>
        <w:t>e</w:t>
      </w:r>
      <w:proofErr w:type="spellStart"/>
      <w:r w:rsidR="00BD74F5" w:rsidRPr="0056686A">
        <w:rPr>
          <w:rFonts w:ascii="Times New Roman" w:hAnsi="Times New Roman" w:cs="Times New Roman"/>
          <w:sz w:val="28"/>
          <w:szCs w:val="28"/>
        </w:rPr>
        <w:t>нинградский</w:t>
      </w:r>
      <w:proofErr w:type="spellEnd"/>
      <w:r w:rsidR="00BD74F5" w:rsidRPr="0056686A">
        <w:rPr>
          <w:rFonts w:ascii="Times New Roman" w:hAnsi="Times New Roman" w:cs="Times New Roman"/>
          <w:sz w:val="28"/>
          <w:szCs w:val="28"/>
        </w:rPr>
        <w:t xml:space="preserve"> зав</w:t>
      </w:r>
      <w:r w:rsidR="00E604E1" w:rsidRPr="0056686A">
        <w:rPr>
          <w:rFonts w:ascii="Times New Roman" w:hAnsi="Times New Roman" w:cs="Times New Roman"/>
          <w:sz w:val="28"/>
          <w:szCs w:val="28"/>
          <w:lang w:val="en-US"/>
        </w:rPr>
        <w:t>o</w:t>
      </w:r>
      <w:r w:rsidR="00BD74F5" w:rsidRPr="0056686A">
        <w:rPr>
          <w:rFonts w:ascii="Times New Roman" w:hAnsi="Times New Roman" w:cs="Times New Roman"/>
          <w:sz w:val="28"/>
          <w:szCs w:val="28"/>
        </w:rPr>
        <w:t>д «</w:t>
      </w:r>
      <w:proofErr w:type="spellStart"/>
      <w:r w:rsidR="00BD74F5" w:rsidRPr="0056686A">
        <w:rPr>
          <w:rFonts w:ascii="Times New Roman" w:hAnsi="Times New Roman" w:cs="Times New Roman"/>
          <w:sz w:val="28"/>
          <w:szCs w:val="28"/>
        </w:rPr>
        <w:t>Зн</w:t>
      </w:r>
      <w:proofErr w:type="spellEnd"/>
      <w:r w:rsidR="00E604E1" w:rsidRPr="0056686A">
        <w:rPr>
          <w:rFonts w:ascii="Times New Roman" w:hAnsi="Times New Roman" w:cs="Times New Roman"/>
          <w:sz w:val="28"/>
          <w:szCs w:val="28"/>
          <w:lang w:val="en-US"/>
        </w:rPr>
        <w:t>a</w:t>
      </w:r>
      <w:proofErr w:type="spellStart"/>
      <w:r w:rsidR="00BD74F5" w:rsidRPr="0056686A">
        <w:rPr>
          <w:rFonts w:ascii="Times New Roman" w:hAnsi="Times New Roman" w:cs="Times New Roman"/>
          <w:sz w:val="28"/>
          <w:szCs w:val="28"/>
        </w:rPr>
        <w:t>мя</w:t>
      </w:r>
      <w:proofErr w:type="spellEnd"/>
      <w:r w:rsidR="00BD74F5" w:rsidRPr="0056686A">
        <w:rPr>
          <w:rFonts w:ascii="Times New Roman" w:hAnsi="Times New Roman" w:cs="Times New Roman"/>
          <w:sz w:val="28"/>
          <w:szCs w:val="28"/>
        </w:rPr>
        <w:t xml:space="preserve"> труда». На его з</w:t>
      </w:r>
      <w:r w:rsidR="00E604E1" w:rsidRPr="0056686A">
        <w:rPr>
          <w:rFonts w:ascii="Times New Roman" w:hAnsi="Times New Roman" w:cs="Times New Roman"/>
          <w:sz w:val="28"/>
          <w:szCs w:val="28"/>
          <w:lang w:val="en-US"/>
        </w:rPr>
        <w:t>a</w:t>
      </w:r>
      <w:proofErr w:type="spellStart"/>
      <w:r w:rsidR="00BD74F5" w:rsidRPr="0056686A">
        <w:rPr>
          <w:rFonts w:ascii="Times New Roman" w:hAnsi="Times New Roman" w:cs="Times New Roman"/>
          <w:sz w:val="28"/>
          <w:szCs w:val="28"/>
        </w:rPr>
        <w:t>дворках</w:t>
      </w:r>
      <w:proofErr w:type="spellEnd"/>
      <w:r w:rsidR="00BD74F5" w:rsidRPr="0056686A">
        <w:rPr>
          <w:rFonts w:ascii="Times New Roman" w:hAnsi="Times New Roman" w:cs="Times New Roman"/>
          <w:sz w:val="28"/>
          <w:szCs w:val="28"/>
        </w:rPr>
        <w:t xml:space="preserve"> з</w:t>
      </w:r>
      <w:r w:rsidR="00E604E1" w:rsidRPr="0056686A">
        <w:rPr>
          <w:rFonts w:ascii="Times New Roman" w:hAnsi="Times New Roman" w:cs="Times New Roman"/>
          <w:sz w:val="28"/>
          <w:szCs w:val="28"/>
          <w:lang w:val="en-US"/>
        </w:rPr>
        <w:t>a</w:t>
      </w:r>
      <w:r w:rsidR="00BD74F5" w:rsidRPr="0056686A">
        <w:rPr>
          <w:rFonts w:ascii="Times New Roman" w:hAnsi="Times New Roman" w:cs="Times New Roman"/>
          <w:sz w:val="28"/>
          <w:szCs w:val="28"/>
        </w:rPr>
        <w:t>терялись следы кол</w:t>
      </w:r>
      <w:r w:rsidR="00E604E1" w:rsidRPr="0056686A">
        <w:rPr>
          <w:rFonts w:ascii="Times New Roman" w:hAnsi="Times New Roman" w:cs="Times New Roman"/>
          <w:sz w:val="28"/>
          <w:szCs w:val="28"/>
          <w:lang w:val="en-US"/>
        </w:rPr>
        <w:t>o</w:t>
      </w:r>
      <w:r w:rsidR="00BD74F5" w:rsidRPr="0056686A">
        <w:rPr>
          <w:rFonts w:ascii="Times New Roman" w:hAnsi="Times New Roman" w:cs="Times New Roman"/>
          <w:sz w:val="28"/>
          <w:szCs w:val="28"/>
        </w:rPr>
        <w:t xml:space="preserve">колов </w:t>
      </w:r>
      <w:proofErr w:type="spellStart"/>
      <w:r w:rsidR="00BD74F5" w:rsidRPr="0056686A">
        <w:rPr>
          <w:rFonts w:ascii="Times New Roman" w:hAnsi="Times New Roman" w:cs="Times New Roman"/>
          <w:sz w:val="28"/>
          <w:szCs w:val="28"/>
        </w:rPr>
        <w:t>новгор</w:t>
      </w:r>
      <w:proofErr w:type="spellEnd"/>
      <w:r w:rsidR="00E604E1" w:rsidRPr="0056686A">
        <w:rPr>
          <w:rFonts w:ascii="Times New Roman" w:hAnsi="Times New Roman" w:cs="Times New Roman"/>
          <w:sz w:val="28"/>
          <w:szCs w:val="28"/>
          <w:lang w:val="en-US"/>
        </w:rPr>
        <w:t>o</w:t>
      </w:r>
      <w:proofErr w:type="spellStart"/>
      <w:r w:rsidR="00BD74F5" w:rsidRPr="0056686A">
        <w:rPr>
          <w:rFonts w:ascii="Times New Roman" w:hAnsi="Times New Roman" w:cs="Times New Roman"/>
          <w:sz w:val="28"/>
          <w:szCs w:val="28"/>
        </w:rPr>
        <w:t>дских</w:t>
      </w:r>
      <w:proofErr w:type="spellEnd"/>
      <w:r w:rsidR="00BD74F5" w:rsidRPr="0056686A">
        <w:rPr>
          <w:rFonts w:ascii="Times New Roman" w:hAnsi="Times New Roman" w:cs="Times New Roman"/>
          <w:sz w:val="28"/>
          <w:szCs w:val="28"/>
        </w:rPr>
        <w:t xml:space="preserve">, </w:t>
      </w:r>
      <w:proofErr w:type="spellStart"/>
      <w:r w:rsidR="00BD74F5" w:rsidRPr="0056686A">
        <w:rPr>
          <w:rFonts w:ascii="Times New Roman" w:hAnsi="Times New Roman" w:cs="Times New Roman"/>
          <w:sz w:val="28"/>
          <w:szCs w:val="28"/>
        </w:rPr>
        <w:t>волог</w:t>
      </w:r>
      <w:proofErr w:type="spellEnd"/>
      <w:r w:rsidR="00E604E1" w:rsidRPr="0056686A">
        <w:rPr>
          <w:rFonts w:ascii="Times New Roman" w:hAnsi="Times New Roman" w:cs="Times New Roman"/>
          <w:sz w:val="28"/>
          <w:szCs w:val="28"/>
          <w:lang w:val="en-US"/>
        </w:rPr>
        <w:t>o</w:t>
      </w:r>
      <w:proofErr w:type="spellStart"/>
      <w:r w:rsidR="00BD74F5" w:rsidRPr="0056686A">
        <w:rPr>
          <w:rFonts w:ascii="Times New Roman" w:hAnsi="Times New Roman" w:cs="Times New Roman"/>
          <w:sz w:val="28"/>
          <w:szCs w:val="28"/>
        </w:rPr>
        <w:t>дских</w:t>
      </w:r>
      <w:proofErr w:type="spellEnd"/>
      <w:r w:rsidR="00BD74F5" w:rsidRPr="0056686A">
        <w:rPr>
          <w:rFonts w:ascii="Times New Roman" w:hAnsi="Times New Roman" w:cs="Times New Roman"/>
          <w:sz w:val="28"/>
          <w:szCs w:val="28"/>
        </w:rPr>
        <w:t xml:space="preserve">, </w:t>
      </w:r>
      <w:proofErr w:type="spellStart"/>
      <w:r w:rsidR="00BD74F5" w:rsidRPr="0056686A">
        <w:rPr>
          <w:rFonts w:ascii="Times New Roman" w:hAnsi="Times New Roman" w:cs="Times New Roman"/>
          <w:sz w:val="28"/>
          <w:szCs w:val="28"/>
        </w:rPr>
        <w:t>пск</w:t>
      </w:r>
      <w:proofErr w:type="spellEnd"/>
      <w:r w:rsidR="00E604E1" w:rsidRPr="0056686A">
        <w:rPr>
          <w:rFonts w:ascii="Times New Roman" w:hAnsi="Times New Roman" w:cs="Times New Roman"/>
          <w:sz w:val="28"/>
          <w:szCs w:val="28"/>
          <w:lang w:val="en-US"/>
        </w:rPr>
        <w:t>o</w:t>
      </w:r>
      <w:proofErr w:type="spellStart"/>
      <w:r w:rsidR="00BD74F5" w:rsidRPr="0056686A">
        <w:rPr>
          <w:rFonts w:ascii="Times New Roman" w:hAnsi="Times New Roman" w:cs="Times New Roman"/>
          <w:sz w:val="28"/>
          <w:szCs w:val="28"/>
        </w:rPr>
        <w:t>вских</w:t>
      </w:r>
      <w:proofErr w:type="spellEnd"/>
      <w:r w:rsidR="00BD74F5" w:rsidRPr="0056686A">
        <w:rPr>
          <w:rFonts w:ascii="Times New Roman" w:hAnsi="Times New Roman" w:cs="Times New Roman"/>
          <w:sz w:val="28"/>
          <w:szCs w:val="28"/>
        </w:rPr>
        <w:t xml:space="preserve">, </w:t>
      </w:r>
      <w:proofErr w:type="spellStart"/>
      <w:r w:rsidR="00BD74F5" w:rsidRPr="0056686A">
        <w:rPr>
          <w:rFonts w:ascii="Times New Roman" w:hAnsi="Times New Roman" w:cs="Times New Roman"/>
          <w:sz w:val="28"/>
          <w:szCs w:val="28"/>
        </w:rPr>
        <w:t>костр</w:t>
      </w:r>
      <w:proofErr w:type="spellEnd"/>
      <w:r w:rsidR="00E604E1" w:rsidRPr="0056686A">
        <w:rPr>
          <w:rFonts w:ascii="Times New Roman" w:hAnsi="Times New Roman" w:cs="Times New Roman"/>
          <w:sz w:val="28"/>
          <w:szCs w:val="28"/>
          <w:lang w:val="en-US"/>
        </w:rPr>
        <w:t>o</w:t>
      </w:r>
      <w:proofErr w:type="spellStart"/>
      <w:r w:rsidR="00BD74F5" w:rsidRPr="0056686A">
        <w:rPr>
          <w:rFonts w:ascii="Times New Roman" w:hAnsi="Times New Roman" w:cs="Times New Roman"/>
          <w:sz w:val="28"/>
          <w:szCs w:val="28"/>
        </w:rPr>
        <w:t>мских</w:t>
      </w:r>
      <w:proofErr w:type="spellEnd"/>
      <w:r w:rsidR="00BD74F5" w:rsidRPr="0056686A">
        <w:rPr>
          <w:rFonts w:ascii="Times New Roman" w:hAnsi="Times New Roman" w:cs="Times New Roman"/>
          <w:sz w:val="28"/>
          <w:szCs w:val="28"/>
        </w:rPr>
        <w:t xml:space="preserve">, </w:t>
      </w:r>
      <w:proofErr w:type="spellStart"/>
      <w:r w:rsidR="00BD74F5" w:rsidRPr="0056686A">
        <w:rPr>
          <w:rFonts w:ascii="Times New Roman" w:hAnsi="Times New Roman" w:cs="Times New Roman"/>
          <w:sz w:val="28"/>
          <w:szCs w:val="28"/>
        </w:rPr>
        <w:t>ки</w:t>
      </w:r>
      <w:proofErr w:type="spellEnd"/>
      <w:r w:rsidR="00E604E1" w:rsidRPr="0056686A">
        <w:rPr>
          <w:rFonts w:ascii="Times New Roman" w:hAnsi="Times New Roman" w:cs="Times New Roman"/>
          <w:sz w:val="28"/>
          <w:szCs w:val="28"/>
          <w:lang w:val="en-US"/>
        </w:rPr>
        <w:t>e</w:t>
      </w:r>
      <w:proofErr w:type="spellStart"/>
      <w:r w:rsidR="00BD74F5" w:rsidRPr="0056686A">
        <w:rPr>
          <w:rFonts w:ascii="Times New Roman" w:hAnsi="Times New Roman" w:cs="Times New Roman"/>
          <w:sz w:val="28"/>
          <w:szCs w:val="28"/>
        </w:rPr>
        <w:t>вских</w:t>
      </w:r>
      <w:proofErr w:type="spellEnd"/>
      <w:r w:rsidR="00BD74F5" w:rsidRPr="0056686A">
        <w:rPr>
          <w:rFonts w:ascii="Times New Roman" w:hAnsi="Times New Roman" w:cs="Times New Roman"/>
          <w:sz w:val="28"/>
          <w:szCs w:val="28"/>
        </w:rPr>
        <w:t xml:space="preserve"> и л</w:t>
      </w:r>
      <w:r w:rsidR="00E604E1" w:rsidRPr="0056686A">
        <w:rPr>
          <w:rFonts w:ascii="Times New Roman" w:hAnsi="Times New Roman" w:cs="Times New Roman"/>
          <w:sz w:val="28"/>
          <w:szCs w:val="28"/>
          <w:lang w:val="en-US"/>
        </w:rPr>
        <w:t>e</w:t>
      </w:r>
      <w:proofErr w:type="spellStart"/>
      <w:r w:rsidR="00BD74F5" w:rsidRPr="0056686A">
        <w:rPr>
          <w:rFonts w:ascii="Times New Roman" w:hAnsi="Times New Roman" w:cs="Times New Roman"/>
          <w:sz w:val="28"/>
          <w:szCs w:val="28"/>
        </w:rPr>
        <w:t>нинградских</w:t>
      </w:r>
      <w:proofErr w:type="spellEnd"/>
      <w:r w:rsidR="00BD74F5" w:rsidRPr="0056686A">
        <w:rPr>
          <w:rFonts w:ascii="Times New Roman" w:hAnsi="Times New Roman" w:cs="Times New Roman"/>
          <w:sz w:val="28"/>
          <w:szCs w:val="28"/>
        </w:rPr>
        <w:t xml:space="preserve"> церквей и соборов, в том числе и всемирно известного Исааки</w:t>
      </w:r>
      <w:r w:rsidR="00E604E1" w:rsidRPr="0056686A">
        <w:rPr>
          <w:rFonts w:ascii="Times New Roman" w:hAnsi="Times New Roman" w:cs="Times New Roman"/>
          <w:sz w:val="28"/>
          <w:szCs w:val="28"/>
          <w:lang w:val="en-US"/>
        </w:rPr>
        <w:t>e</w:t>
      </w:r>
      <w:proofErr w:type="spellStart"/>
      <w:r w:rsidR="003B3D75" w:rsidRPr="0056686A">
        <w:rPr>
          <w:rFonts w:ascii="Times New Roman" w:hAnsi="Times New Roman" w:cs="Times New Roman"/>
          <w:sz w:val="28"/>
          <w:szCs w:val="28"/>
        </w:rPr>
        <w:t>вского</w:t>
      </w:r>
      <w:proofErr w:type="spellEnd"/>
      <w:r w:rsidR="00456720" w:rsidRPr="0056686A">
        <w:rPr>
          <w:rFonts w:ascii="Times New Roman" w:hAnsi="Times New Roman" w:cs="Times New Roman"/>
          <w:sz w:val="28"/>
          <w:szCs w:val="28"/>
          <w:vertAlign w:val="superscript"/>
        </w:rPr>
        <w:footnoteReference w:id="79"/>
      </w:r>
      <w:r w:rsidR="00BD74F5" w:rsidRPr="0056686A">
        <w:rPr>
          <w:rFonts w:ascii="Times New Roman" w:hAnsi="Times New Roman" w:cs="Times New Roman"/>
          <w:sz w:val="28"/>
          <w:szCs w:val="28"/>
        </w:rPr>
        <w:t>.</w:t>
      </w:r>
    </w:p>
    <w:p w14:paraId="4A342D40" w14:textId="6BD856A1" w:rsidR="006D7316" w:rsidRPr="0056686A" w:rsidRDefault="00B56272" w:rsidP="000A5CF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Коне</w:t>
      </w:r>
      <w:r w:rsidR="00DA0769" w:rsidRPr="0056686A">
        <w:rPr>
          <w:rFonts w:ascii="Times New Roman" w:hAnsi="Times New Roman" w:cs="Times New Roman"/>
          <w:sz w:val="28"/>
          <w:szCs w:val="28"/>
        </w:rPr>
        <w:t>чно, с</w:t>
      </w:r>
      <w:r w:rsidRPr="0056686A">
        <w:rPr>
          <w:rFonts w:ascii="Times New Roman" w:hAnsi="Times New Roman" w:cs="Times New Roman"/>
          <w:sz w:val="28"/>
          <w:szCs w:val="28"/>
        </w:rPr>
        <w:t xml:space="preserve">о стороны ленинградцев </w:t>
      </w:r>
      <w:r w:rsidR="0013106F" w:rsidRPr="0056686A">
        <w:rPr>
          <w:rFonts w:ascii="Times New Roman" w:hAnsi="Times New Roman" w:cs="Times New Roman"/>
          <w:sz w:val="28"/>
          <w:szCs w:val="28"/>
        </w:rPr>
        <w:t>были протесты</w:t>
      </w:r>
      <w:r w:rsidR="00DD780C" w:rsidRPr="0056686A">
        <w:rPr>
          <w:rFonts w:ascii="Times New Roman" w:hAnsi="Times New Roman" w:cs="Times New Roman"/>
          <w:sz w:val="28"/>
          <w:szCs w:val="28"/>
        </w:rPr>
        <w:t>, о</w:t>
      </w:r>
      <w:r w:rsidR="009B0006" w:rsidRPr="0056686A">
        <w:rPr>
          <w:rFonts w:ascii="Times New Roman" w:hAnsi="Times New Roman" w:cs="Times New Roman"/>
          <w:sz w:val="28"/>
          <w:szCs w:val="28"/>
        </w:rPr>
        <w:t>тправлялись</w:t>
      </w:r>
      <w:r w:rsidR="0013106F" w:rsidRPr="0056686A">
        <w:rPr>
          <w:rFonts w:ascii="Times New Roman" w:hAnsi="Times New Roman" w:cs="Times New Roman"/>
          <w:sz w:val="28"/>
          <w:szCs w:val="28"/>
        </w:rPr>
        <w:t xml:space="preserve"> </w:t>
      </w:r>
      <w:r w:rsidR="006D7316" w:rsidRPr="0056686A">
        <w:rPr>
          <w:rFonts w:ascii="Times New Roman" w:hAnsi="Times New Roman" w:cs="Times New Roman"/>
          <w:sz w:val="28"/>
          <w:szCs w:val="28"/>
        </w:rPr>
        <w:t>многочисленные ходатайства в различные инстанции о сохранении их последних храмов</w:t>
      </w:r>
      <w:r w:rsidR="004054D7" w:rsidRPr="0056686A">
        <w:rPr>
          <w:rFonts w:ascii="Times New Roman" w:hAnsi="Times New Roman" w:cs="Times New Roman"/>
          <w:sz w:val="28"/>
          <w:szCs w:val="28"/>
        </w:rPr>
        <w:t>. Так, например,</w:t>
      </w:r>
      <w:r w:rsidR="006D7316" w:rsidRPr="0056686A">
        <w:rPr>
          <w:rFonts w:ascii="Times New Roman" w:hAnsi="Times New Roman" w:cs="Times New Roman"/>
          <w:sz w:val="28"/>
          <w:szCs w:val="28"/>
        </w:rPr>
        <w:t xml:space="preserve"> весной 1938 г.</w:t>
      </w:r>
      <w:r w:rsidR="00152413" w:rsidRPr="0056686A">
        <w:rPr>
          <w:rFonts w:ascii="Times New Roman" w:hAnsi="Times New Roman" w:cs="Times New Roman"/>
          <w:sz w:val="28"/>
          <w:szCs w:val="28"/>
        </w:rPr>
        <w:t xml:space="preserve"> </w:t>
      </w:r>
      <w:r w:rsidR="00977BBC" w:rsidRPr="0056686A">
        <w:rPr>
          <w:rFonts w:ascii="Times New Roman" w:hAnsi="Times New Roman" w:cs="Times New Roman"/>
          <w:sz w:val="28"/>
          <w:szCs w:val="28"/>
        </w:rPr>
        <w:t>И.В. Сталину было отправлено письмо следующего содержания</w:t>
      </w:r>
      <w:r w:rsidR="006D7316" w:rsidRPr="0056686A">
        <w:rPr>
          <w:rFonts w:ascii="Times New Roman" w:hAnsi="Times New Roman" w:cs="Times New Roman"/>
          <w:sz w:val="28"/>
          <w:szCs w:val="28"/>
        </w:rPr>
        <w:t xml:space="preserve">: </w:t>
      </w:r>
      <w:r w:rsidR="0001366E" w:rsidRPr="0056686A">
        <w:rPr>
          <w:rFonts w:ascii="Times New Roman" w:hAnsi="Times New Roman" w:cs="Times New Roman"/>
          <w:sz w:val="28"/>
          <w:szCs w:val="28"/>
        </w:rPr>
        <w:t>«</w:t>
      </w:r>
      <w:r w:rsidR="006D7316" w:rsidRPr="0056686A">
        <w:rPr>
          <w:rFonts w:ascii="Times New Roman" w:hAnsi="Times New Roman" w:cs="Times New Roman"/>
          <w:sz w:val="28"/>
          <w:szCs w:val="28"/>
        </w:rPr>
        <w:t>Товарищ Сталин!!! По</w:t>
      </w:r>
      <w:r w:rsidR="0001366E" w:rsidRPr="0056686A">
        <w:rPr>
          <w:rFonts w:ascii="Times New Roman" w:hAnsi="Times New Roman" w:cs="Times New Roman"/>
          <w:sz w:val="28"/>
          <w:szCs w:val="28"/>
        </w:rPr>
        <w:t>щ</w:t>
      </w:r>
      <w:r w:rsidR="006D7316" w:rsidRPr="0056686A">
        <w:rPr>
          <w:rFonts w:ascii="Times New Roman" w:hAnsi="Times New Roman" w:cs="Times New Roman"/>
          <w:sz w:val="28"/>
          <w:szCs w:val="28"/>
        </w:rPr>
        <w:t>ади. Оставь</w:t>
      </w:r>
      <w:r w:rsidR="0001366E" w:rsidRPr="0056686A">
        <w:rPr>
          <w:rFonts w:ascii="Times New Roman" w:hAnsi="Times New Roman" w:cs="Times New Roman"/>
          <w:sz w:val="28"/>
          <w:szCs w:val="28"/>
        </w:rPr>
        <w:t xml:space="preserve"> </w:t>
      </w:r>
      <w:r w:rsidR="006D7316" w:rsidRPr="0056686A">
        <w:rPr>
          <w:rFonts w:ascii="Times New Roman" w:hAnsi="Times New Roman" w:cs="Times New Roman"/>
          <w:sz w:val="28"/>
          <w:szCs w:val="28"/>
        </w:rPr>
        <w:t xml:space="preserve">церкви </w:t>
      </w:r>
      <w:proofErr w:type="spellStart"/>
      <w:r w:rsidR="00DD780C" w:rsidRPr="0056686A">
        <w:rPr>
          <w:rFonts w:ascii="Times New Roman" w:hAnsi="Times New Roman" w:cs="Times New Roman"/>
          <w:sz w:val="28"/>
          <w:szCs w:val="28"/>
        </w:rPr>
        <w:t>последнии</w:t>
      </w:r>
      <w:proofErr w:type="spellEnd"/>
      <w:r w:rsidR="00DD780C" w:rsidRPr="0056686A">
        <w:rPr>
          <w:rFonts w:ascii="Times New Roman" w:hAnsi="Times New Roman" w:cs="Times New Roman"/>
          <w:sz w:val="28"/>
          <w:szCs w:val="28"/>
        </w:rPr>
        <w:t xml:space="preserve"> </w:t>
      </w:r>
      <w:r w:rsidR="006D7316" w:rsidRPr="0056686A">
        <w:rPr>
          <w:rFonts w:ascii="Times New Roman" w:hAnsi="Times New Roman" w:cs="Times New Roman"/>
          <w:sz w:val="28"/>
          <w:szCs w:val="28"/>
        </w:rPr>
        <w:t xml:space="preserve">нам, прикажи, запрети. Умоляем </w:t>
      </w:r>
      <w:r w:rsidR="000E77E8" w:rsidRPr="0056686A">
        <w:rPr>
          <w:rFonts w:ascii="Times New Roman" w:hAnsi="Times New Roman" w:cs="Times New Roman"/>
          <w:sz w:val="28"/>
          <w:szCs w:val="28"/>
        </w:rPr>
        <w:t>−</w:t>
      </w:r>
      <w:r w:rsidR="006D7316" w:rsidRPr="0056686A">
        <w:rPr>
          <w:rFonts w:ascii="Times New Roman" w:hAnsi="Times New Roman" w:cs="Times New Roman"/>
          <w:sz w:val="28"/>
          <w:szCs w:val="28"/>
        </w:rPr>
        <w:t xml:space="preserve"> верующие, желающие полного добра, счастья и здоровья, тебя любящие. В Ленинграде осталось две-три церкви</w:t>
      </w:r>
      <w:r w:rsidR="00152413" w:rsidRPr="0056686A">
        <w:rPr>
          <w:rFonts w:ascii="Times New Roman" w:hAnsi="Times New Roman" w:cs="Times New Roman"/>
          <w:sz w:val="28"/>
          <w:szCs w:val="28"/>
        </w:rPr>
        <w:t>»</w:t>
      </w:r>
      <w:r w:rsidR="00BD526D" w:rsidRPr="0056686A">
        <w:rPr>
          <w:rFonts w:ascii="Times New Roman" w:hAnsi="Times New Roman" w:cs="Times New Roman"/>
          <w:sz w:val="28"/>
          <w:szCs w:val="28"/>
          <w:vertAlign w:val="superscript"/>
        </w:rPr>
        <w:footnoteReference w:id="80"/>
      </w:r>
      <w:r w:rsidR="000E77E8" w:rsidRPr="0056686A">
        <w:rPr>
          <w:rFonts w:ascii="Times New Roman" w:hAnsi="Times New Roman" w:cs="Times New Roman"/>
          <w:sz w:val="28"/>
          <w:szCs w:val="28"/>
        </w:rPr>
        <w:t>.</w:t>
      </w:r>
      <w:r w:rsidR="006D7316" w:rsidRPr="0056686A">
        <w:rPr>
          <w:rFonts w:ascii="Times New Roman" w:hAnsi="Times New Roman" w:cs="Times New Roman"/>
          <w:sz w:val="28"/>
          <w:szCs w:val="28"/>
        </w:rPr>
        <w:t xml:space="preserve"> </w:t>
      </w:r>
      <w:r w:rsidR="00B65037" w:rsidRPr="0056686A">
        <w:rPr>
          <w:rFonts w:ascii="Times New Roman" w:hAnsi="Times New Roman" w:cs="Times New Roman"/>
          <w:sz w:val="28"/>
          <w:szCs w:val="28"/>
        </w:rPr>
        <w:t>Также весной 1938 г. было отправлено</w:t>
      </w:r>
      <w:r w:rsidR="00972199" w:rsidRPr="0056686A">
        <w:rPr>
          <w:rFonts w:ascii="Times New Roman" w:hAnsi="Times New Roman" w:cs="Times New Roman"/>
          <w:sz w:val="28"/>
          <w:szCs w:val="28"/>
        </w:rPr>
        <w:t xml:space="preserve"> д</w:t>
      </w:r>
      <w:r w:rsidR="00633585" w:rsidRPr="0056686A">
        <w:rPr>
          <w:rFonts w:ascii="Times New Roman" w:hAnsi="Times New Roman" w:cs="Times New Roman"/>
          <w:sz w:val="28"/>
          <w:szCs w:val="28"/>
        </w:rPr>
        <w:t>ругое письмо</w:t>
      </w:r>
      <w:r w:rsidR="00D810D2" w:rsidRPr="0056686A">
        <w:rPr>
          <w:rFonts w:ascii="Times New Roman" w:hAnsi="Times New Roman" w:cs="Times New Roman"/>
          <w:sz w:val="28"/>
          <w:szCs w:val="28"/>
        </w:rPr>
        <w:t xml:space="preserve"> от имени прихожан церкви Иоанна Предтечи в Ленинграде</w:t>
      </w:r>
      <w:r w:rsidR="00972199" w:rsidRPr="0056686A">
        <w:rPr>
          <w:rFonts w:ascii="Times New Roman" w:hAnsi="Times New Roman" w:cs="Times New Roman"/>
          <w:sz w:val="28"/>
          <w:szCs w:val="28"/>
        </w:rPr>
        <w:t xml:space="preserve">, </w:t>
      </w:r>
      <w:r w:rsidR="00972199" w:rsidRPr="0056686A">
        <w:rPr>
          <w:rFonts w:ascii="Times New Roman" w:hAnsi="Times New Roman" w:cs="Times New Roman"/>
          <w:sz w:val="28"/>
          <w:szCs w:val="28"/>
        </w:rPr>
        <w:lastRenderedPageBreak/>
        <w:t>адресованное</w:t>
      </w:r>
      <w:r w:rsidR="00B65037" w:rsidRPr="0056686A">
        <w:rPr>
          <w:rFonts w:ascii="Times New Roman" w:hAnsi="Times New Roman" w:cs="Times New Roman"/>
          <w:sz w:val="28"/>
          <w:szCs w:val="28"/>
        </w:rPr>
        <w:t xml:space="preserve"> </w:t>
      </w:r>
      <w:r w:rsidR="008513AE" w:rsidRPr="0056686A">
        <w:rPr>
          <w:rFonts w:ascii="Times New Roman" w:hAnsi="Times New Roman" w:cs="Times New Roman"/>
          <w:sz w:val="28"/>
          <w:szCs w:val="28"/>
        </w:rPr>
        <w:t xml:space="preserve">Председателю Президиума Верховного Совета СССР </w:t>
      </w:r>
      <w:r w:rsidR="00F5068D" w:rsidRPr="0056686A">
        <w:rPr>
          <w:rFonts w:ascii="Times New Roman" w:hAnsi="Times New Roman" w:cs="Times New Roman"/>
          <w:sz w:val="28"/>
          <w:szCs w:val="28"/>
        </w:rPr>
        <w:t>М.И. Калинину</w:t>
      </w:r>
      <w:r w:rsidR="008513AE" w:rsidRPr="0056686A">
        <w:rPr>
          <w:rFonts w:ascii="Times New Roman" w:hAnsi="Times New Roman" w:cs="Times New Roman"/>
          <w:sz w:val="28"/>
          <w:szCs w:val="28"/>
        </w:rPr>
        <w:t xml:space="preserve">. </w:t>
      </w:r>
      <w:r w:rsidR="00F5068D" w:rsidRPr="0056686A">
        <w:rPr>
          <w:rFonts w:ascii="Times New Roman" w:hAnsi="Times New Roman" w:cs="Times New Roman"/>
          <w:sz w:val="28"/>
          <w:szCs w:val="28"/>
        </w:rPr>
        <w:t xml:space="preserve"> </w:t>
      </w:r>
      <w:r w:rsidR="00A16AF6" w:rsidRPr="0056686A">
        <w:rPr>
          <w:rFonts w:ascii="Times New Roman" w:hAnsi="Times New Roman" w:cs="Times New Roman"/>
          <w:sz w:val="28"/>
          <w:szCs w:val="28"/>
        </w:rPr>
        <w:t xml:space="preserve">В письме прихожане </w:t>
      </w:r>
      <w:r w:rsidR="00894E37" w:rsidRPr="0056686A">
        <w:rPr>
          <w:rFonts w:ascii="Times New Roman" w:hAnsi="Times New Roman" w:cs="Times New Roman"/>
          <w:sz w:val="28"/>
          <w:szCs w:val="28"/>
        </w:rPr>
        <w:t xml:space="preserve">просили </w:t>
      </w:r>
      <w:r w:rsidR="00422FA9" w:rsidRPr="0056686A">
        <w:rPr>
          <w:rFonts w:ascii="Times New Roman" w:hAnsi="Times New Roman" w:cs="Times New Roman"/>
          <w:sz w:val="28"/>
          <w:szCs w:val="28"/>
        </w:rPr>
        <w:t xml:space="preserve">помочь </w:t>
      </w:r>
      <w:r w:rsidR="008D3E4C" w:rsidRPr="0056686A">
        <w:rPr>
          <w:rFonts w:ascii="Times New Roman" w:hAnsi="Times New Roman" w:cs="Times New Roman"/>
          <w:sz w:val="28"/>
          <w:szCs w:val="28"/>
        </w:rPr>
        <w:t>сохранить</w:t>
      </w:r>
      <w:r w:rsidR="00422FA9" w:rsidRPr="0056686A">
        <w:rPr>
          <w:rFonts w:ascii="Times New Roman" w:hAnsi="Times New Roman" w:cs="Times New Roman"/>
          <w:sz w:val="28"/>
          <w:szCs w:val="28"/>
        </w:rPr>
        <w:t xml:space="preserve"> храм</w:t>
      </w:r>
      <w:r w:rsidR="00164247" w:rsidRPr="0056686A">
        <w:rPr>
          <w:rFonts w:ascii="Times New Roman" w:hAnsi="Times New Roman" w:cs="Times New Roman"/>
          <w:sz w:val="28"/>
          <w:szCs w:val="28"/>
        </w:rPr>
        <w:t>, акцентируя внимание на то, что по Конституции 1936 г.</w:t>
      </w:r>
      <w:r w:rsidR="00DA5462" w:rsidRPr="0056686A">
        <w:rPr>
          <w:rFonts w:ascii="Times New Roman" w:hAnsi="Times New Roman" w:cs="Times New Roman"/>
          <w:sz w:val="28"/>
          <w:szCs w:val="28"/>
        </w:rPr>
        <w:t xml:space="preserve"> они имеют</w:t>
      </w:r>
      <w:r w:rsidR="00164247" w:rsidRPr="0056686A">
        <w:rPr>
          <w:rFonts w:ascii="Times New Roman" w:hAnsi="Times New Roman" w:cs="Times New Roman"/>
          <w:sz w:val="28"/>
          <w:szCs w:val="28"/>
        </w:rPr>
        <w:t xml:space="preserve"> </w:t>
      </w:r>
      <w:r w:rsidR="00C36660" w:rsidRPr="0056686A">
        <w:rPr>
          <w:rFonts w:ascii="Times New Roman" w:hAnsi="Times New Roman" w:cs="Times New Roman"/>
          <w:sz w:val="28"/>
          <w:szCs w:val="28"/>
        </w:rPr>
        <w:t>свободу вероисповедани</w:t>
      </w:r>
      <w:r w:rsidR="00DA5462" w:rsidRPr="0056686A">
        <w:rPr>
          <w:rFonts w:ascii="Times New Roman" w:hAnsi="Times New Roman" w:cs="Times New Roman"/>
          <w:sz w:val="28"/>
          <w:szCs w:val="28"/>
        </w:rPr>
        <w:t>я</w:t>
      </w:r>
      <w:r w:rsidR="007B6F61" w:rsidRPr="0056686A">
        <w:rPr>
          <w:rFonts w:ascii="Times New Roman" w:hAnsi="Times New Roman" w:cs="Times New Roman"/>
          <w:sz w:val="28"/>
          <w:szCs w:val="28"/>
        </w:rPr>
        <w:t xml:space="preserve">, </w:t>
      </w:r>
      <w:r w:rsidR="000630EB" w:rsidRPr="0056686A">
        <w:rPr>
          <w:rFonts w:ascii="Times New Roman" w:hAnsi="Times New Roman" w:cs="Times New Roman"/>
          <w:sz w:val="28"/>
          <w:szCs w:val="28"/>
        </w:rPr>
        <w:t xml:space="preserve">указывая на </w:t>
      </w:r>
      <w:r w:rsidR="00045088" w:rsidRPr="0056686A">
        <w:rPr>
          <w:rFonts w:ascii="Times New Roman" w:hAnsi="Times New Roman" w:cs="Times New Roman"/>
          <w:sz w:val="28"/>
          <w:szCs w:val="28"/>
        </w:rPr>
        <w:t>неки</w:t>
      </w:r>
      <w:r w:rsidR="000630EB" w:rsidRPr="0056686A">
        <w:rPr>
          <w:rFonts w:ascii="Times New Roman" w:hAnsi="Times New Roman" w:cs="Times New Roman"/>
          <w:sz w:val="28"/>
          <w:szCs w:val="28"/>
        </w:rPr>
        <w:t>х</w:t>
      </w:r>
      <w:r w:rsidR="00045088" w:rsidRPr="0056686A">
        <w:rPr>
          <w:rFonts w:ascii="Times New Roman" w:hAnsi="Times New Roman" w:cs="Times New Roman"/>
          <w:sz w:val="28"/>
          <w:szCs w:val="28"/>
        </w:rPr>
        <w:t xml:space="preserve"> </w:t>
      </w:r>
      <w:r w:rsidR="000630EB" w:rsidRPr="0056686A">
        <w:rPr>
          <w:rFonts w:ascii="Times New Roman" w:hAnsi="Times New Roman" w:cs="Times New Roman"/>
          <w:sz w:val="28"/>
          <w:szCs w:val="28"/>
        </w:rPr>
        <w:t>врагов, которые</w:t>
      </w:r>
      <w:r w:rsidR="000A5CF9" w:rsidRPr="0056686A">
        <w:rPr>
          <w:rFonts w:ascii="Times New Roman" w:hAnsi="Times New Roman" w:cs="Times New Roman"/>
          <w:sz w:val="28"/>
          <w:szCs w:val="28"/>
        </w:rPr>
        <w:t xml:space="preserve"> </w:t>
      </w:r>
      <w:r w:rsidR="00386BE3" w:rsidRPr="0056686A">
        <w:rPr>
          <w:rFonts w:ascii="Times New Roman" w:hAnsi="Times New Roman" w:cs="Times New Roman"/>
          <w:sz w:val="28"/>
          <w:szCs w:val="28"/>
        </w:rPr>
        <w:t>«</w:t>
      </w:r>
      <w:r w:rsidR="000A5CF9" w:rsidRPr="0056686A">
        <w:rPr>
          <w:rFonts w:ascii="Times New Roman" w:hAnsi="Times New Roman" w:cs="Times New Roman"/>
          <w:sz w:val="28"/>
          <w:szCs w:val="28"/>
        </w:rPr>
        <w:t>закрывают храмы, чтобы возбудить недовольство в людях к правительству»</w:t>
      </w:r>
      <w:r w:rsidR="00361FAA" w:rsidRPr="0056686A">
        <w:rPr>
          <w:rFonts w:ascii="Times New Roman" w:hAnsi="Times New Roman" w:cs="Times New Roman"/>
          <w:sz w:val="28"/>
          <w:szCs w:val="28"/>
        </w:rPr>
        <w:t xml:space="preserve">, нарушая </w:t>
      </w:r>
      <w:r w:rsidR="00DC7AE9" w:rsidRPr="0056686A">
        <w:rPr>
          <w:rFonts w:ascii="Times New Roman" w:hAnsi="Times New Roman" w:cs="Times New Roman"/>
          <w:sz w:val="28"/>
          <w:szCs w:val="28"/>
        </w:rPr>
        <w:t>права</w:t>
      </w:r>
      <w:r w:rsidR="006E38F6" w:rsidRPr="0056686A">
        <w:rPr>
          <w:rFonts w:ascii="Times New Roman" w:hAnsi="Times New Roman" w:cs="Times New Roman"/>
          <w:sz w:val="28"/>
          <w:szCs w:val="28"/>
        </w:rPr>
        <w:t xml:space="preserve"> прихожан</w:t>
      </w:r>
      <w:r w:rsidR="00361FAA" w:rsidRPr="0056686A">
        <w:rPr>
          <w:rFonts w:ascii="Times New Roman" w:hAnsi="Times New Roman" w:cs="Times New Roman"/>
          <w:sz w:val="28"/>
          <w:szCs w:val="28"/>
          <w:vertAlign w:val="superscript"/>
        </w:rPr>
        <w:footnoteReference w:id="81"/>
      </w:r>
      <w:r w:rsidR="00361FAA" w:rsidRPr="0056686A">
        <w:rPr>
          <w:rFonts w:ascii="Times New Roman" w:hAnsi="Times New Roman" w:cs="Times New Roman"/>
          <w:sz w:val="28"/>
          <w:szCs w:val="28"/>
        </w:rPr>
        <w:t>.</w:t>
      </w:r>
      <w:r w:rsidR="0022473A" w:rsidRPr="0056686A">
        <w:rPr>
          <w:rFonts w:ascii="Times New Roman" w:hAnsi="Times New Roman" w:cs="Times New Roman"/>
          <w:sz w:val="28"/>
          <w:szCs w:val="28"/>
        </w:rPr>
        <w:t xml:space="preserve"> Н</w:t>
      </w:r>
      <w:r w:rsidR="000A07FD" w:rsidRPr="0056686A">
        <w:rPr>
          <w:rFonts w:ascii="Times New Roman" w:hAnsi="Times New Roman" w:cs="Times New Roman"/>
          <w:sz w:val="28"/>
          <w:szCs w:val="28"/>
        </w:rPr>
        <w:t>а оба этих письма ответа не последовало</w:t>
      </w:r>
      <w:r w:rsidR="008E6F3E" w:rsidRPr="0056686A">
        <w:rPr>
          <w:rFonts w:ascii="Times New Roman" w:hAnsi="Times New Roman" w:cs="Times New Roman"/>
          <w:sz w:val="28"/>
          <w:szCs w:val="28"/>
        </w:rPr>
        <w:t xml:space="preserve">. Вместо этого они были отправлены </w:t>
      </w:r>
      <w:r w:rsidR="00E357F5" w:rsidRPr="0056686A">
        <w:rPr>
          <w:rFonts w:ascii="Times New Roman" w:hAnsi="Times New Roman" w:cs="Times New Roman"/>
          <w:sz w:val="28"/>
          <w:szCs w:val="28"/>
        </w:rPr>
        <w:t xml:space="preserve">на рассмотрение </w:t>
      </w:r>
      <w:r w:rsidR="004C27A8" w:rsidRPr="0056686A">
        <w:rPr>
          <w:rFonts w:ascii="Times New Roman" w:hAnsi="Times New Roman" w:cs="Times New Roman"/>
          <w:sz w:val="28"/>
          <w:szCs w:val="28"/>
        </w:rPr>
        <w:t>к</w:t>
      </w:r>
      <w:r w:rsidR="00E357F5" w:rsidRPr="0056686A">
        <w:rPr>
          <w:rFonts w:ascii="Times New Roman" w:hAnsi="Times New Roman" w:cs="Times New Roman"/>
          <w:sz w:val="28"/>
          <w:szCs w:val="28"/>
        </w:rPr>
        <w:t>омиссии по вопросам культов</w:t>
      </w:r>
      <w:r w:rsidR="004C27A8" w:rsidRPr="0056686A">
        <w:rPr>
          <w:rFonts w:ascii="Times New Roman" w:hAnsi="Times New Roman" w:cs="Times New Roman"/>
          <w:sz w:val="28"/>
          <w:szCs w:val="28"/>
        </w:rPr>
        <w:t xml:space="preserve"> Леноблисполкома.</w:t>
      </w:r>
    </w:p>
    <w:p w14:paraId="0E0002A9" w14:textId="086FE178" w:rsidR="006F0B6E" w:rsidRPr="0056686A" w:rsidRDefault="002349A1" w:rsidP="00A3575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Были и такие письма, в которых верующие прямо </w:t>
      </w:r>
      <w:r w:rsidR="00203098" w:rsidRPr="0056686A">
        <w:rPr>
          <w:rFonts w:ascii="Times New Roman" w:hAnsi="Times New Roman" w:cs="Times New Roman"/>
          <w:sz w:val="28"/>
          <w:szCs w:val="28"/>
        </w:rPr>
        <w:t xml:space="preserve">обвиняли советских руководителей в нарушении </w:t>
      </w:r>
      <w:r w:rsidR="00DD780C" w:rsidRPr="0056686A">
        <w:rPr>
          <w:rFonts w:ascii="Times New Roman" w:hAnsi="Times New Roman" w:cs="Times New Roman"/>
          <w:sz w:val="28"/>
          <w:szCs w:val="28"/>
        </w:rPr>
        <w:t>их прав, предусмотренных</w:t>
      </w:r>
      <w:r w:rsidR="00951A00" w:rsidRPr="0056686A">
        <w:rPr>
          <w:rFonts w:ascii="Times New Roman" w:hAnsi="Times New Roman" w:cs="Times New Roman"/>
          <w:sz w:val="28"/>
          <w:szCs w:val="28"/>
        </w:rPr>
        <w:t xml:space="preserve"> Конституцией 1936 г.</w:t>
      </w:r>
      <w:r w:rsidR="005C4EAF" w:rsidRPr="0056686A">
        <w:rPr>
          <w:rFonts w:ascii="Times New Roman" w:hAnsi="Times New Roman" w:cs="Times New Roman"/>
          <w:sz w:val="28"/>
          <w:szCs w:val="28"/>
        </w:rPr>
        <w:t>, а также в безосновательном задержании священнослужителей</w:t>
      </w:r>
      <w:r w:rsidR="003A7B67" w:rsidRPr="0056686A">
        <w:rPr>
          <w:rFonts w:ascii="Times New Roman" w:hAnsi="Times New Roman" w:cs="Times New Roman"/>
          <w:sz w:val="28"/>
          <w:szCs w:val="28"/>
        </w:rPr>
        <w:t xml:space="preserve">. </w:t>
      </w:r>
      <w:r w:rsidR="008F7244" w:rsidRPr="0056686A">
        <w:rPr>
          <w:rFonts w:ascii="Times New Roman" w:hAnsi="Times New Roman" w:cs="Times New Roman"/>
          <w:sz w:val="28"/>
          <w:szCs w:val="28"/>
        </w:rPr>
        <w:t>Яркий пример представляет собой</w:t>
      </w:r>
      <w:r w:rsidR="006F0B6E" w:rsidRPr="0056686A">
        <w:rPr>
          <w:rFonts w:ascii="Times New Roman" w:hAnsi="Times New Roman" w:cs="Times New Roman"/>
          <w:sz w:val="28"/>
          <w:szCs w:val="28"/>
        </w:rPr>
        <w:t xml:space="preserve"> коллективное обра</w:t>
      </w:r>
      <w:r w:rsidR="008F7244" w:rsidRPr="0056686A">
        <w:rPr>
          <w:rFonts w:ascii="Times New Roman" w:hAnsi="Times New Roman" w:cs="Times New Roman"/>
          <w:sz w:val="28"/>
          <w:szCs w:val="28"/>
        </w:rPr>
        <w:t>щ</w:t>
      </w:r>
      <w:r w:rsidR="006F0B6E" w:rsidRPr="0056686A">
        <w:rPr>
          <w:rFonts w:ascii="Times New Roman" w:hAnsi="Times New Roman" w:cs="Times New Roman"/>
          <w:sz w:val="28"/>
          <w:szCs w:val="28"/>
        </w:rPr>
        <w:t>ение рабочих</w:t>
      </w:r>
      <w:r w:rsidR="008F7244" w:rsidRPr="0056686A">
        <w:rPr>
          <w:rFonts w:ascii="Times New Roman" w:hAnsi="Times New Roman" w:cs="Times New Roman"/>
          <w:sz w:val="28"/>
          <w:szCs w:val="28"/>
        </w:rPr>
        <w:t xml:space="preserve"> </w:t>
      </w:r>
      <w:r w:rsidR="006F0B6E" w:rsidRPr="0056686A">
        <w:rPr>
          <w:rFonts w:ascii="Times New Roman" w:hAnsi="Times New Roman" w:cs="Times New Roman"/>
          <w:sz w:val="28"/>
          <w:szCs w:val="28"/>
        </w:rPr>
        <w:t>Выборгской стороны в Ленинградский обком ВКП(б)</w:t>
      </w:r>
      <w:r w:rsidR="008F739E" w:rsidRPr="0056686A">
        <w:rPr>
          <w:rFonts w:ascii="Times New Roman" w:hAnsi="Times New Roman" w:cs="Times New Roman"/>
          <w:sz w:val="28"/>
          <w:szCs w:val="28"/>
        </w:rPr>
        <w:t>, составленное в</w:t>
      </w:r>
      <w:r w:rsidR="008F7244" w:rsidRPr="0056686A">
        <w:rPr>
          <w:rFonts w:ascii="Times New Roman" w:hAnsi="Times New Roman" w:cs="Times New Roman"/>
          <w:sz w:val="28"/>
          <w:szCs w:val="28"/>
        </w:rPr>
        <w:t xml:space="preserve"> </w:t>
      </w:r>
      <w:r w:rsidR="006F0B6E" w:rsidRPr="0056686A">
        <w:rPr>
          <w:rFonts w:ascii="Times New Roman" w:hAnsi="Times New Roman" w:cs="Times New Roman"/>
          <w:sz w:val="28"/>
          <w:szCs w:val="28"/>
        </w:rPr>
        <w:t>апрел</w:t>
      </w:r>
      <w:r w:rsidR="008F7244" w:rsidRPr="0056686A">
        <w:rPr>
          <w:rFonts w:ascii="Times New Roman" w:hAnsi="Times New Roman" w:cs="Times New Roman"/>
          <w:sz w:val="28"/>
          <w:szCs w:val="28"/>
        </w:rPr>
        <w:t>е</w:t>
      </w:r>
      <w:r w:rsidR="006F0B6E" w:rsidRPr="0056686A">
        <w:rPr>
          <w:rFonts w:ascii="Times New Roman" w:hAnsi="Times New Roman" w:cs="Times New Roman"/>
          <w:sz w:val="28"/>
          <w:szCs w:val="28"/>
        </w:rPr>
        <w:t xml:space="preserve"> 1938 г.</w:t>
      </w:r>
      <w:r w:rsidR="003A7B67" w:rsidRPr="0056686A">
        <w:rPr>
          <w:rFonts w:ascii="Times New Roman" w:hAnsi="Times New Roman" w:cs="Times New Roman"/>
          <w:sz w:val="28"/>
          <w:szCs w:val="28"/>
        </w:rPr>
        <w:t xml:space="preserve">: </w:t>
      </w:r>
      <w:r w:rsidR="00FA6430" w:rsidRPr="0056686A">
        <w:rPr>
          <w:rFonts w:ascii="Times New Roman" w:hAnsi="Times New Roman" w:cs="Times New Roman"/>
          <w:sz w:val="28"/>
          <w:szCs w:val="28"/>
        </w:rPr>
        <w:t>«З</w:t>
      </w:r>
      <w:r w:rsidR="003A7B67" w:rsidRPr="0056686A">
        <w:rPr>
          <w:rFonts w:ascii="Times New Roman" w:hAnsi="Times New Roman" w:cs="Times New Roman"/>
          <w:sz w:val="28"/>
          <w:szCs w:val="28"/>
        </w:rPr>
        <w:t>а какие-нибудь два месяца по одному Ленинграду закрыты десятки храмов, арестованы 10-ки священников и 10-ки, а может быть, сотни священников и членов 20-ки. Никто из правящих органов ни в печати, нигде не укажет, за что именно арестованы эти люди (теперь пользующиеся с нами одинаковым правом советских граждан).</w:t>
      </w:r>
      <w:r w:rsidR="00B430CC" w:rsidRPr="0056686A">
        <w:rPr>
          <w:rFonts w:ascii="Times New Roman" w:hAnsi="Times New Roman" w:cs="Times New Roman"/>
          <w:sz w:val="28"/>
          <w:szCs w:val="28"/>
        </w:rPr>
        <w:t xml:space="preserve"> &lt;…&gt; </w:t>
      </w:r>
      <w:r w:rsidR="006E47AC" w:rsidRPr="0056686A">
        <w:rPr>
          <w:rFonts w:ascii="Times New Roman" w:hAnsi="Times New Roman" w:cs="Times New Roman"/>
          <w:sz w:val="28"/>
          <w:szCs w:val="28"/>
        </w:rPr>
        <w:t>Раз вы идейно не хотите бороться против религии, а насильственные методы всегда порождают противное и обратное. Оставьте церковь, дайте настоящую свободу людям, становите хоть 10 контролей в храмах, но не закрывайте их произвольно</w:t>
      </w:r>
      <w:r w:rsidR="00A3575B" w:rsidRPr="0056686A">
        <w:rPr>
          <w:rFonts w:ascii="Times New Roman" w:hAnsi="Times New Roman" w:cs="Times New Roman"/>
          <w:sz w:val="28"/>
          <w:szCs w:val="28"/>
        </w:rPr>
        <w:t>»</w:t>
      </w:r>
      <w:r w:rsidR="00A3575B" w:rsidRPr="0056686A">
        <w:rPr>
          <w:rFonts w:ascii="Times New Roman" w:hAnsi="Times New Roman" w:cs="Times New Roman"/>
          <w:sz w:val="28"/>
          <w:szCs w:val="28"/>
          <w:vertAlign w:val="superscript"/>
        </w:rPr>
        <w:footnoteReference w:id="82"/>
      </w:r>
      <w:r w:rsidR="00400345" w:rsidRPr="0056686A">
        <w:rPr>
          <w:rFonts w:ascii="Times New Roman" w:hAnsi="Times New Roman" w:cs="Times New Roman"/>
          <w:sz w:val="28"/>
          <w:szCs w:val="28"/>
        </w:rPr>
        <w:t>.</w:t>
      </w:r>
    </w:p>
    <w:p w14:paraId="6033535A" w14:textId="3E77BC3A" w:rsidR="00DD656D" w:rsidRPr="0056686A" w:rsidRDefault="009227B2" w:rsidP="00E941F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Несмотря на общее снижение религиозности в стране, многие</w:t>
      </w:r>
      <w:r w:rsidR="00DD780C" w:rsidRPr="0056686A">
        <w:rPr>
          <w:rFonts w:ascii="Times New Roman" w:hAnsi="Times New Roman" w:cs="Times New Roman"/>
          <w:sz w:val="28"/>
          <w:szCs w:val="28"/>
        </w:rPr>
        <w:t xml:space="preserve"> люди</w:t>
      </w:r>
      <w:r w:rsidRPr="0056686A">
        <w:rPr>
          <w:rFonts w:ascii="Times New Roman" w:hAnsi="Times New Roman" w:cs="Times New Roman"/>
          <w:sz w:val="28"/>
          <w:szCs w:val="28"/>
        </w:rPr>
        <w:t xml:space="preserve"> среди даже городского населения сохраняли свою веру, поэтому оставшиеся храмы набирали прихожан. </w:t>
      </w:r>
      <w:r w:rsidR="00152319" w:rsidRPr="0056686A">
        <w:rPr>
          <w:rFonts w:ascii="Times New Roman" w:hAnsi="Times New Roman" w:cs="Times New Roman"/>
          <w:sz w:val="28"/>
          <w:szCs w:val="28"/>
        </w:rPr>
        <w:t xml:space="preserve">А.Э. Левитин-Краснов </w:t>
      </w:r>
      <w:r w:rsidRPr="0056686A">
        <w:rPr>
          <w:rFonts w:ascii="Times New Roman" w:hAnsi="Times New Roman" w:cs="Times New Roman"/>
          <w:sz w:val="28"/>
          <w:szCs w:val="28"/>
        </w:rPr>
        <w:t xml:space="preserve">так описывает уровень религиозности ленинградцев: </w:t>
      </w:r>
      <w:r w:rsidR="00DA2BC4" w:rsidRPr="0056686A">
        <w:rPr>
          <w:rFonts w:ascii="Times New Roman" w:hAnsi="Times New Roman" w:cs="Times New Roman"/>
          <w:sz w:val="28"/>
          <w:szCs w:val="28"/>
        </w:rPr>
        <w:t>«</w:t>
      </w:r>
      <w:r w:rsidRPr="0056686A">
        <w:rPr>
          <w:rFonts w:ascii="Times New Roman" w:hAnsi="Times New Roman" w:cs="Times New Roman"/>
          <w:sz w:val="28"/>
          <w:szCs w:val="28"/>
        </w:rPr>
        <w:t>Н</w:t>
      </w:r>
      <w:r w:rsidR="00DD656D" w:rsidRPr="0056686A">
        <w:rPr>
          <w:rFonts w:ascii="Times New Roman" w:hAnsi="Times New Roman" w:cs="Times New Roman"/>
          <w:sz w:val="28"/>
          <w:szCs w:val="28"/>
        </w:rPr>
        <w:t xml:space="preserve">есметные толпы наполняли оставшиеся храмы. В 1936 году, чтобы попасть к светлой заутрене в Князь-Владимирском соборе, мне пришлось занять место на клиросе в 2 часа дня. Так же обстояло дело и в 1937-ом, и в 1939-ом. В 1938-ом, 1940-ом и 1941 гг. я был у заутрени </w:t>
      </w:r>
      <w:r w:rsidR="00DD656D" w:rsidRPr="0056686A">
        <w:rPr>
          <w:rFonts w:ascii="Times New Roman" w:hAnsi="Times New Roman" w:cs="Times New Roman"/>
          <w:sz w:val="28"/>
          <w:szCs w:val="28"/>
        </w:rPr>
        <w:lastRenderedPageBreak/>
        <w:t xml:space="preserve">в Никольском соборе. Так как этот храм двухэтажный, то здесь можно было занять место гораздо позже </w:t>
      </w:r>
      <w:r w:rsidR="008642F9" w:rsidRPr="0056686A">
        <w:rPr>
          <w:rFonts w:ascii="Times New Roman" w:hAnsi="Times New Roman" w:cs="Times New Roman"/>
          <w:sz w:val="28"/>
          <w:szCs w:val="28"/>
        </w:rPr>
        <w:t>−</w:t>
      </w:r>
      <w:r w:rsidR="00DD656D" w:rsidRPr="0056686A">
        <w:rPr>
          <w:rFonts w:ascii="Times New Roman" w:hAnsi="Times New Roman" w:cs="Times New Roman"/>
          <w:sz w:val="28"/>
          <w:szCs w:val="28"/>
        </w:rPr>
        <w:t xml:space="preserve"> в 7-8 часов вечера. В великом посту сотни тысяч человек приступали к исповеди и причастию. Оставшиеся священники буквально сбивались с ног, падали от усталости</w:t>
      </w:r>
      <w:r w:rsidR="00DC11ED" w:rsidRPr="0056686A">
        <w:rPr>
          <w:rFonts w:ascii="Times New Roman" w:hAnsi="Times New Roman" w:cs="Times New Roman"/>
          <w:sz w:val="28"/>
          <w:szCs w:val="28"/>
        </w:rPr>
        <w:t>»</w:t>
      </w:r>
      <w:r w:rsidR="006C0801" w:rsidRPr="0056686A">
        <w:rPr>
          <w:rFonts w:ascii="Times New Roman" w:hAnsi="Times New Roman" w:cs="Times New Roman"/>
          <w:sz w:val="28"/>
          <w:szCs w:val="28"/>
          <w:vertAlign w:val="superscript"/>
        </w:rPr>
        <w:footnoteReference w:id="83"/>
      </w:r>
      <w:r w:rsidR="00DD656D" w:rsidRPr="0056686A">
        <w:rPr>
          <w:rFonts w:ascii="Times New Roman" w:hAnsi="Times New Roman" w:cs="Times New Roman"/>
          <w:sz w:val="28"/>
          <w:szCs w:val="28"/>
        </w:rPr>
        <w:t>.</w:t>
      </w:r>
    </w:p>
    <w:p w14:paraId="67FAFD3A" w14:textId="633E01CF" w:rsidR="003C42B6" w:rsidRPr="0056686A" w:rsidRDefault="008B793B" w:rsidP="00306B0C">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Важны</w:t>
      </w:r>
      <w:r w:rsidR="00946958" w:rsidRPr="0056686A">
        <w:rPr>
          <w:rFonts w:ascii="Times New Roman" w:hAnsi="Times New Roman" w:cs="Times New Roman"/>
          <w:sz w:val="28"/>
          <w:szCs w:val="28"/>
        </w:rPr>
        <w:t xml:space="preserve">м событием </w:t>
      </w:r>
      <w:r w:rsidR="00021167" w:rsidRPr="0056686A">
        <w:rPr>
          <w:rFonts w:ascii="Times New Roman" w:hAnsi="Times New Roman" w:cs="Times New Roman"/>
          <w:sz w:val="28"/>
          <w:szCs w:val="28"/>
        </w:rPr>
        <w:t xml:space="preserve">для </w:t>
      </w:r>
      <w:r w:rsidR="00946958" w:rsidRPr="0056686A">
        <w:rPr>
          <w:rFonts w:ascii="Times New Roman" w:hAnsi="Times New Roman" w:cs="Times New Roman"/>
          <w:sz w:val="28"/>
          <w:szCs w:val="28"/>
        </w:rPr>
        <w:t xml:space="preserve">Ленинградской епархии стало назначение </w:t>
      </w:r>
      <w:r w:rsidR="003C42B6" w:rsidRPr="0056686A">
        <w:rPr>
          <w:rFonts w:ascii="Times New Roman" w:hAnsi="Times New Roman" w:cs="Times New Roman"/>
          <w:sz w:val="28"/>
          <w:szCs w:val="28"/>
        </w:rPr>
        <w:t>18 мая 1932 г.</w:t>
      </w:r>
      <w:r w:rsidR="00946958" w:rsidRPr="0056686A">
        <w:rPr>
          <w:rFonts w:ascii="Times New Roman" w:hAnsi="Times New Roman" w:cs="Times New Roman"/>
          <w:sz w:val="28"/>
          <w:szCs w:val="28"/>
        </w:rPr>
        <w:t xml:space="preserve"> </w:t>
      </w:r>
      <w:r w:rsidR="003C42B6" w:rsidRPr="0056686A">
        <w:rPr>
          <w:rFonts w:ascii="Times New Roman" w:hAnsi="Times New Roman" w:cs="Times New Roman"/>
          <w:sz w:val="28"/>
          <w:szCs w:val="28"/>
        </w:rPr>
        <w:t xml:space="preserve">митрополитом </w:t>
      </w:r>
      <w:r w:rsidR="00021167" w:rsidRPr="0056686A">
        <w:rPr>
          <w:rFonts w:ascii="Times New Roman" w:hAnsi="Times New Roman" w:cs="Times New Roman"/>
          <w:sz w:val="28"/>
          <w:szCs w:val="28"/>
        </w:rPr>
        <w:t>Лени</w:t>
      </w:r>
      <w:r w:rsidR="006E587C" w:rsidRPr="0056686A">
        <w:rPr>
          <w:rFonts w:ascii="Times New Roman" w:hAnsi="Times New Roman" w:cs="Times New Roman"/>
          <w:sz w:val="28"/>
          <w:szCs w:val="28"/>
        </w:rPr>
        <w:t>н</w:t>
      </w:r>
      <w:r w:rsidR="00021167" w:rsidRPr="0056686A">
        <w:rPr>
          <w:rFonts w:ascii="Times New Roman" w:hAnsi="Times New Roman" w:cs="Times New Roman"/>
          <w:sz w:val="28"/>
          <w:szCs w:val="28"/>
        </w:rPr>
        <w:t>градским</w:t>
      </w:r>
      <w:r w:rsidR="003C42B6" w:rsidRPr="0056686A">
        <w:rPr>
          <w:rFonts w:ascii="Times New Roman" w:hAnsi="Times New Roman" w:cs="Times New Roman"/>
          <w:sz w:val="28"/>
          <w:szCs w:val="28"/>
        </w:rPr>
        <w:t xml:space="preserve"> </w:t>
      </w:r>
      <w:r w:rsidR="00021167" w:rsidRPr="0056686A">
        <w:rPr>
          <w:rFonts w:ascii="Times New Roman" w:hAnsi="Times New Roman" w:cs="Times New Roman"/>
          <w:sz w:val="28"/>
          <w:szCs w:val="28"/>
        </w:rPr>
        <w:t xml:space="preserve">Алексия (Симанского), </w:t>
      </w:r>
      <w:r w:rsidR="000B343E" w:rsidRPr="0056686A">
        <w:rPr>
          <w:rFonts w:ascii="Times New Roman" w:hAnsi="Times New Roman" w:cs="Times New Roman"/>
          <w:sz w:val="28"/>
          <w:szCs w:val="28"/>
        </w:rPr>
        <w:t>будущего патриарха</w:t>
      </w:r>
      <w:r w:rsidR="003C42B6" w:rsidRPr="0056686A">
        <w:rPr>
          <w:rFonts w:ascii="Times New Roman" w:hAnsi="Times New Roman" w:cs="Times New Roman"/>
          <w:sz w:val="28"/>
          <w:szCs w:val="28"/>
        </w:rPr>
        <w:t>.</w:t>
      </w:r>
      <w:r w:rsidR="00306B0C" w:rsidRPr="0056686A">
        <w:rPr>
          <w:rFonts w:ascii="Times New Roman" w:hAnsi="Times New Roman" w:cs="Times New Roman"/>
          <w:sz w:val="28"/>
          <w:szCs w:val="28"/>
        </w:rPr>
        <w:t xml:space="preserve"> </w:t>
      </w:r>
      <w:r w:rsidR="008E675F" w:rsidRPr="0056686A">
        <w:rPr>
          <w:rFonts w:ascii="Times New Roman" w:hAnsi="Times New Roman" w:cs="Times New Roman"/>
          <w:sz w:val="28"/>
          <w:szCs w:val="28"/>
        </w:rPr>
        <w:t xml:space="preserve">Несмотря на то, что </w:t>
      </w:r>
      <w:r w:rsidR="00DC051C" w:rsidRPr="0056686A">
        <w:rPr>
          <w:rFonts w:ascii="Times New Roman" w:hAnsi="Times New Roman" w:cs="Times New Roman"/>
          <w:sz w:val="28"/>
          <w:szCs w:val="28"/>
        </w:rPr>
        <w:t>Алекс</w:t>
      </w:r>
      <w:r w:rsidR="00741F9B" w:rsidRPr="0056686A">
        <w:rPr>
          <w:rFonts w:ascii="Times New Roman" w:hAnsi="Times New Roman" w:cs="Times New Roman"/>
          <w:sz w:val="28"/>
          <w:szCs w:val="28"/>
        </w:rPr>
        <w:t>и</w:t>
      </w:r>
      <w:r w:rsidR="00DC051C" w:rsidRPr="0056686A">
        <w:rPr>
          <w:rFonts w:ascii="Times New Roman" w:hAnsi="Times New Roman" w:cs="Times New Roman"/>
          <w:sz w:val="28"/>
          <w:szCs w:val="28"/>
        </w:rPr>
        <w:t>й (Симанский) начал свое</w:t>
      </w:r>
      <w:r w:rsidR="006E587C" w:rsidRPr="0056686A">
        <w:rPr>
          <w:rFonts w:ascii="Times New Roman" w:hAnsi="Times New Roman" w:cs="Times New Roman"/>
          <w:sz w:val="28"/>
          <w:szCs w:val="28"/>
        </w:rPr>
        <w:t xml:space="preserve"> </w:t>
      </w:r>
      <w:r w:rsidR="00017D05" w:rsidRPr="0056686A">
        <w:rPr>
          <w:rFonts w:ascii="Times New Roman" w:hAnsi="Times New Roman" w:cs="Times New Roman"/>
          <w:sz w:val="28"/>
          <w:szCs w:val="28"/>
        </w:rPr>
        <w:t xml:space="preserve">служение в очень сложных </w:t>
      </w:r>
      <w:r w:rsidR="00476E0D" w:rsidRPr="0056686A">
        <w:rPr>
          <w:rFonts w:ascii="Times New Roman" w:hAnsi="Times New Roman" w:cs="Times New Roman"/>
          <w:sz w:val="28"/>
          <w:szCs w:val="28"/>
        </w:rPr>
        <w:t>и даже опасных условиях для церкви</w:t>
      </w:r>
      <w:r w:rsidR="004925D5" w:rsidRPr="0056686A">
        <w:rPr>
          <w:rFonts w:ascii="Times New Roman" w:hAnsi="Times New Roman" w:cs="Times New Roman"/>
          <w:sz w:val="28"/>
          <w:szCs w:val="28"/>
        </w:rPr>
        <w:t>, п</w:t>
      </w:r>
      <w:r w:rsidR="003A63B0" w:rsidRPr="0056686A">
        <w:rPr>
          <w:rFonts w:ascii="Times New Roman" w:hAnsi="Times New Roman" w:cs="Times New Roman"/>
          <w:sz w:val="28"/>
          <w:szCs w:val="28"/>
        </w:rPr>
        <w:t>о воспоминаниям ряда современников</w:t>
      </w:r>
      <w:r w:rsidR="002A1234" w:rsidRPr="0056686A">
        <w:rPr>
          <w:rFonts w:ascii="Times New Roman" w:hAnsi="Times New Roman" w:cs="Times New Roman"/>
          <w:sz w:val="28"/>
          <w:szCs w:val="28"/>
        </w:rPr>
        <w:t xml:space="preserve"> </w:t>
      </w:r>
      <w:r w:rsidR="004925D5" w:rsidRPr="0056686A">
        <w:rPr>
          <w:rFonts w:ascii="Times New Roman" w:hAnsi="Times New Roman" w:cs="Times New Roman"/>
          <w:sz w:val="28"/>
          <w:szCs w:val="28"/>
        </w:rPr>
        <w:t xml:space="preserve">его </w:t>
      </w:r>
      <w:r w:rsidR="008D3663" w:rsidRPr="0056686A">
        <w:rPr>
          <w:rFonts w:ascii="Times New Roman" w:hAnsi="Times New Roman" w:cs="Times New Roman"/>
          <w:sz w:val="28"/>
          <w:szCs w:val="28"/>
        </w:rPr>
        <w:t xml:space="preserve">назначение митрополитом </w:t>
      </w:r>
      <w:r w:rsidR="004925D5" w:rsidRPr="0056686A">
        <w:rPr>
          <w:rFonts w:ascii="Times New Roman" w:hAnsi="Times New Roman" w:cs="Times New Roman"/>
          <w:sz w:val="28"/>
          <w:szCs w:val="28"/>
        </w:rPr>
        <w:t xml:space="preserve">Ленинградским </w:t>
      </w:r>
      <w:r w:rsidR="005F25A4" w:rsidRPr="0056686A">
        <w:rPr>
          <w:rFonts w:ascii="Times New Roman" w:hAnsi="Times New Roman" w:cs="Times New Roman"/>
          <w:sz w:val="28"/>
          <w:szCs w:val="28"/>
        </w:rPr>
        <w:t>сыграло</w:t>
      </w:r>
      <w:r w:rsidR="008D3663" w:rsidRPr="0056686A">
        <w:rPr>
          <w:rFonts w:ascii="Times New Roman" w:hAnsi="Times New Roman" w:cs="Times New Roman"/>
          <w:sz w:val="28"/>
          <w:szCs w:val="28"/>
        </w:rPr>
        <w:t xml:space="preserve"> </w:t>
      </w:r>
      <w:r w:rsidR="005F25A4" w:rsidRPr="0056686A">
        <w:rPr>
          <w:rFonts w:ascii="Times New Roman" w:hAnsi="Times New Roman" w:cs="Times New Roman"/>
          <w:sz w:val="28"/>
          <w:szCs w:val="28"/>
        </w:rPr>
        <w:t xml:space="preserve">положительную роль для </w:t>
      </w:r>
      <w:r w:rsidR="00874CFF" w:rsidRPr="0056686A">
        <w:rPr>
          <w:rFonts w:ascii="Times New Roman" w:hAnsi="Times New Roman" w:cs="Times New Roman"/>
          <w:sz w:val="28"/>
          <w:szCs w:val="28"/>
        </w:rPr>
        <w:t xml:space="preserve">православной </w:t>
      </w:r>
      <w:r w:rsidR="008D3663" w:rsidRPr="0056686A">
        <w:rPr>
          <w:rFonts w:ascii="Times New Roman" w:hAnsi="Times New Roman" w:cs="Times New Roman"/>
          <w:sz w:val="28"/>
          <w:szCs w:val="28"/>
        </w:rPr>
        <w:t>церкви</w:t>
      </w:r>
      <w:r w:rsidR="00105AD4" w:rsidRPr="0056686A">
        <w:rPr>
          <w:rFonts w:ascii="Times New Roman" w:hAnsi="Times New Roman" w:cs="Times New Roman"/>
          <w:sz w:val="28"/>
          <w:szCs w:val="28"/>
        </w:rPr>
        <w:t xml:space="preserve">. </w:t>
      </w:r>
      <w:r w:rsidR="008B77E2" w:rsidRPr="0056686A">
        <w:rPr>
          <w:rFonts w:ascii="Times New Roman" w:hAnsi="Times New Roman" w:cs="Times New Roman"/>
          <w:sz w:val="28"/>
          <w:szCs w:val="28"/>
        </w:rPr>
        <w:t xml:space="preserve">М.В. </w:t>
      </w:r>
      <w:proofErr w:type="spellStart"/>
      <w:r w:rsidR="008B77E2" w:rsidRPr="0056686A">
        <w:rPr>
          <w:rFonts w:ascii="Times New Roman" w:hAnsi="Times New Roman" w:cs="Times New Roman"/>
          <w:sz w:val="28"/>
          <w:szCs w:val="28"/>
        </w:rPr>
        <w:t>Шкаровский</w:t>
      </w:r>
      <w:proofErr w:type="spellEnd"/>
      <w:r w:rsidR="008B77E2" w:rsidRPr="0056686A">
        <w:rPr>
          <w:rFonts w:ascii="Times New Roman" w:hAnsi="Times New Roman" w:cs="Times New Roman"/>
          <w:sz w:val="28"/>
          <w:szCs w:val="28"/>
        </w:rPr>
        <w:t xml:space="preserve"> приводит </w:t>
      </w:r>
      <w:r w:rsidR="007751C8" w:rsidRPr="0056686A">
        <w:rPr>
          <w:rFonts w:ascii="Times New Roman" w:hAnsi="Times New Roman" w:cs="Times New Roman"/>
          <w:sz w:val="28"/>
          <w:szCs w:val="28"/>
        </w:rPr>
        <w:t xml:space="preserve">слова </w:t>
      </w:r>
      <w:r w:rsidR="00831E3A" w:rsidRPr="0056686A">
        <w:rPr>
          <w:rFonts w:ascii="Times New Roman" w:hAnsi="Times New Roman" w:cs="Times New Roman"/>
          <w:sz w:val="28"/>
          <w:szCs w:val="28"/>
        </w:rPr>
        <w:t>биографа</w:t>
      </w:r>
      <w:r w:rsidR="00105AD4" w:rsidRPr="0056686A">
        <w:rPr>
          <w:rFonts w:ascii="Times New Roman" w:hAnsi="Times New Roman" w:cs="Times New Roman"/>
          <w:sz w:val="28"/>
          <w:szCs w:val="28"/>
        </w:rPr>
        <w:t>,</w:t>
      </w:r>
      <w:r w:rsidR="00831E3A" w:rsidRPr="0056686A">
        <w:rPr>
          <w:rFonts w:ascii="Times New Roman" w:hAnsi="Times New Roman" w:cs="Times New Roman"/>
          <w:sz w:val="28"/>
          <w:szCs w:val="28"/>
        </w:rPr>
        <w:t xml:space="preserve"> так характеризующего деятельнос</w:t>
      </w:r>
      <w:r w:rsidR="00B72CB6" w:rsidRPr="0056686A">
        <w:rPr>
          <w:rFonts w:ascii="Times New Roman" w:hAnsi="Times New Roman" w:cs="Times New Roman"/>
          <w:sz w:val="28"/>
          <w:szCs w:val="28"/>
        </w:rPr>
        <w:t>т</w:t>
      </w:r>
      <w:r w:rsidR="00831E3A" w:rsidRPr="0056686A">
        <w:rPr>
          <w:rFonts w:ascii="Times New Roman" w:hAnsi="Times New Roman" w:cs="Times New Roman"/>
          <w:sz w:val="28"/>
          <w:szCs w:val="28"/>
        </w:rPr>
        <w:t>ь митрополита</w:t>
      </w:r>
      <w:r w:rsidR="00B72CB6" w:rsidRPr="0056686A">
        <w:rPr>
          <w:rFonts w:ascii="Times New Roman" w:hAnsi="Times New Roman" w:cs="Times New Roman"/>
          <w:sz w:val="28"/>
          <w:szCs w:val="28"/>
        </w:rPr>
        <w:t xml:space="preserve">: </w:t>
      </w:r>
      <w:r w:rsidR="00306B0C" w:rsidRPr="0056686A">
        <w:rPr>
          <w:rFonts w:ascii="Times New Roman" w:hAnsi="Times New Roman" w:cs="Times New Roman"/>
          <w:sz w:val="28"/>
          <w:szCs w:val="28"/>
        </w:rPr>
        <w:t>«</w:t>
      </w:r>
      <w:r w:rsidR="00C7161D" w:rsidRPr="0056686A">
        <w:rPr>
          <w:rFonts w:ascii="Times New Roman" w:hAnsi="Times New Roman" w:cs="Times New Roman"/>
          <w:sz w:val="28"/>
          <w:szCs w:val="28"/>
        </w:rPr>
        <w:t>Ставя в центр</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духовной жизни паствы церковную молитву, митрополит Алексий все</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свое свободное от общецерковной работы в Москве время посвящал</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богослужениям в храмах города, являя пример благоговейной молитвы.</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Служить Владыка Алексий очень любил. Часто можно было видеть, как</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в небольшие церковные праздники митрополит Ленинградский скромно</w:t>
      </w:r>
      <w:r w:rsidR="00306B0C" w:rsidRPr="0056686A">
        <w:rPr>
          <w:rFonts w:ascii="Times New Roman" w:hAnsi="Times New Roman" w:cs="Times New Roman"/>
          <w:sz w:val="28"/>
          <w:szCs w:val="28"/>
        </w:rPr>
        <w:t xml:space="preserve"> </w:t>
      </w:r>
      <w:r w:rsidR="00C7161D" w:rsidRPr="0056686A">
        <w:rPr>
          <w:rFonts w:ascii="Times New Roman" w:hAnsi="Times New Roman" w:cs="Times New Roman"/>
          <w:sz w:val="28"/>
          <w:szCs w:val="28"/>
        </w:rPr>
        <w:t>служил по священническому чину в боковом приделе храма</w:t>
      </w:r>
      <w:r w:rsidR="00306B0C" w:rsidRPr="0056686A">
        <w:rPr>
          <w:rFonts w:ascii="Times New Roman" w:hAnsi="Times New Roman" w:cs="Times New Roman"/>
          <w:sz w:val="28"/>
          <w:szCs w:val="28"/>
        </w:rPr>
        <w:t>»</w:t>
      </w:r>
      <w:r w:rsidR="00321FEA" w:rsidRPr="0056686A">
        <w:rPr>
          <w:rFonts w:ascii="Times New Roman" w:hAnsi="Times New Roman" w:cs="Times New Roman"/>
          <w:sz w:val="28"/>
          <w:szCs w:val="28"/>
          <w:vertAlign w:val="superscript"/>
        </w:rPr>
        <w:footnoteReference w:id="84"/>
      </w:r>
      <w:r w:rsidR="00306B0C" w:rsidRPr="0056686A">
        <w:rPr>
          <w:rFonts w:ascii="Times New Roman" w:hAnsi="Times New Roman" w:cs="Times New Roman"/>
          <w:sz w:val="28"/>
          <w:szCs w:val="28"/>
        </w:rPr>
        <w:t>.</w:t>
      </w:r>
    </w:p>
    <w:p w14:paraId="25EB3DEE" w14:textId="10241DCD" w:rsidR="00312FA5" w:rsidRPr="0056686A" w:rsidRDefault="000839E6" w:rsidP="00E941FA">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целом </w:t>
      </w:r>
      <w:r w:rsidR="004E0EDA" w:rsidRPr="0056686A">
        <w:rPr>
          <w:rFonts w:ascii="Times New Roman" w:hAnsi="Times New Roman" w:cs="Times New Roman"/>
          <w:sz w:val="28"/>
          <w:szCs w:val="28"/>
        </w:rPr>
        <w:t>положительно о митроп</w:t>
      </w:r>
      <w:r w:rsidR="003E7529" w:rsidRPr="0056686A">
        <w:rPr>
          <w:rFonts w:ascii="Times New Roman" w:hAnsi="Times New Roman" w:cs="Times New Roman"/>
          <w:sz w:val="28"/>
          <w:szCs w:val="28"/>
        </w:rPr>
        <w:t>олите Алекс</w:t>
      </w:r>
      <w:r w:rsidR="005F25A4" w:rsidRPr="0056686A">
        <w:rPr>
          <w:rFonts w:ascii="Times New Roman" w:hAnsi="Times New Roman" w:cs="Times New Roman"/>
          <w:sz w:val="28"/>
          <w:szCs w:val="28"/>
        </w:rPr>
        <w:t>ии</w:t>
      </w:r>
      <w:r w:rsidR="003E7529" w:rsidRPr="0056686A">
        <w:rPr>
          <w:rFonts w:ascii="Times New Roman" w:hAnsi="Times New Roman" w:cs="Times New Roman"/>
          <w:sz w:val="28"/>
          <w:szCs w:val="28"/>
        </w:rPr>
        <w:t xml:space="preserve"> отзывается п</w:t>
      </w:r>
      <w:r w:rsidR="00312FA5" w:rsidRPr="0056686A">
        <w:rPr>
          <w:rFonts w:ascii="Times New Roman" w:hAnsi="Times New Roman" w:cs="Times New Roman"/>
          <w:sz w:val="28"/>
          <w:szCs w:val="28"/>
        </w:rPr>
        <w:t>рофессор Московской Духовной академии К.Е. Скурат</w:t>
      </w:r>
      <w:r w:rsidR="003E7529" w:rsidRPr="0056686A">
        <w:rPr>
          <w:rFonts w:ascii="Times New Roman" w:hAnsi="Times New Roman" w:cs="Times New Roman"/>
          <w:sz w:val="28"/>
          <w:szCs w:val="28"/>
        </w:rPr>
        <w:t>. По его воспоминаниям</w:t>
      </w:r>
      <w:r w:rsidR="00312FA5" w:rsidRPr="0056686A">
        <w:rPr>
          <w:rFonts w:ascii="Times New Roman" w:hAnsi="Times New Roman" w:cs="Times New Roman"/>
          <w:sz w:val="28"/>
          <w:szCs w:val="28"/>
        </w:rPr>
        <w:t xml:space="preserve">: «Какое бы богослужение ни совершалось </w:t>
      </w:r>
      <w:r w:rsidR="003E7529" w:rsidRPr="0056686A">
        <w:rPr>
          <w:rFonts w:ascii="Times New Roman" w:hAnsi="Times New Roman" w:cs="Times New Roman"/>
          <w:sz w:val="28"/>
          <w:szCs w:val="28"/>
        </w:rPr>
        <w:t>−</w:t>
      </w:r>
      <w:r w:rsidR="00312FA5" w:rsidRPr="0056686A">
        <w:rPr>
          <w:rFonts w:ascii="Times New Roman" w:hAnsi="Times New Roman" w:cs="Times New Roman"/>
          <w:sz w:val="28"/>
          <w:szCs w:val="28"/>
        </w:rPr>
        <w:t xml:space="preserve"> все оно, от начала до конца, совершалось с большим благоговением. В алтарях сохранялись тишина и порядок, </w:t>
      </w:r>
      <w:r w:rsidR="00E12E0B" w:rsidRPr="0056686A">
        <w:rPr>
          <w:rFonts w:ascii="Times New Roman" w:hAnsi="Times New Roman" w:cs="Times New Roman"/>
          <w:sz w:val="28"/>
          <w:szCs w:val="28"/>
        </w:rPr>
        <w:t>поистине,</w:t>
      </w:r>
      <w:r w:rsidR="00312FA5" w:rsidRPr="0056686A">
        <w:rPr>
          <w:rFonts w:ascii="Times New Roman" w:hAnsi="Times New Roman" w:cs="Times New Roman"/>
          <w:sz w:val="28"/>
          <w:szCs w:val="28"/>
        </w:rPr>
        <w:t xml:space="preserve"> как в доме Божием. Самые малейшие нарушения тут же замечались и исправлялись Его Святейшеством».</w:t>
      </w:r>
      <w:r w:rsidR="00E12E0B" w:rsidRPr="0056686A">
        <w:rPr>
          <w:rFonts w:ascii="Times New Roman" w:hAnsi="Times New Roman" w:cs="Times New Roman"/>
          <w:sz w:val="28"/>
          <w:szCs w:val="28"/>
        </w:rPr>
        <w:t xml:space="preserve"> </w:t>
      </w:r>
      <w:r w:rsidR="005B1212" w:rsidRPr="0056686A">
        <w:rPr>
          <w:rFonts w:ascii="Times New Roman" w:hAnsi="Times New Roman" w:cs="Times New Roman"/>
          <w:sz w:val="28"/>
          <w:szCs w:val="28"/>
        </w:rPr>
        <w:t>Также К.Е. Скурат добавляет, что в митрополите</w:t>
      </w:r>
      <w:r w:rsidR="00312FA5" w:rsidRPr="0056686A">
        <w:rPr>
          <w:rFonts w:ascii="Times New Roman" w:hAnsi="Times New Roman" w:cs="Times New Roman"/>
          <w:sz w:val="28"/>
          <w:szCs w:val="28"/>
        </w:rPr>
        <w:t xml:space="preserve"> </w:t>
      </w:r>
      <w:r w:rsidR="00E7639C" w:rsidRPr="0056686A">
        <w:rPr>
          <w:rFonts w:ascii="Times New Roman" w:hAnsi="Times New Roman" w:cs="Times New Roman"/>
          <w:sz w:val="28"/>
          <w:szCs w:val="28"/>
        </w:rPr>
        <w:t>«</w:t>
      </w:r>
      <w:r w:rsidR="00312FA5" w:rsidRPr="0056686A">
        <w:rPr>
          <w:rFonts w:ascii="Times New Roman" w:hAnsi="Times New Roman" w:cs="Times New Roman"/>
          <w:sz w:val="28"/>
          <w:szCs w:val="28"/>
        </w:rPr>
        <w:t xml:space="preserve">не было внешней аффектации религиозных чувств, отсутствовала поза. В нем все было проникнуто высокой церковной простотой, пастырской </w:t>
      </w:r>
      <w:proofErr w:type="spellStart"/>
      <w:r w:rsidR="00312FA5" w:rsidRPr="0056686A">
        <w:rPr>
          <w:rFonts w:ascii="Times New Roman" w:hAnsi="Times New Roman" w:cs="Times New Roman"/>
          <w:sz w:val="28"/>
          <w:szCs w:val="28"/>
        </w:rPr>
        <w:t>молитвенностью</w:t>
      </w:r>
      <w:proofErr w:type="spellEnd"/>
      <w:r w:rsidR="00312FA5" w:rsidRPr="0056686A">
        <w:rPr>
          <w:rFonts w:ascii="Times New Roman" w:hAnsi="Times New Roman" w:cs="Times New Roman"/>
          <w:sz w:val="28"/>
          <w:szCs w:val="28"/>
        </w:rPr>
        <w:t xml:space="preserve"> и неподдельным благоговением и смирением. Каждое слово церковной молитвы произносилось Его </w:t>
      </w:r>
      <w:r w:rsidR="00312FA5" w:rsidRPr="0056686A">
        <w:rPr>
          <w:rFonts w:ascii="Times New Roman" w:hAnsi="Times New Roman" w:cs="Times New Roman"/>
          <w:sz w:val="28"/>
          <w:szCs w:val="28"/>
        </w:rPr>
        <w:lastRenderedPageBreak/>
        <w:t>Святейшеством четко, внятно, проникновенно</w:t>
      </w:r>
      <w:r w:rsidR="00E7639C" w:rsidRPr="0056686A">
        <w:rPr>
          <w:rFonts w:ascii="Times New Roman" w:hAnsi="Times New Roman" w:cs="Times New Roman"/>
          <w:sz w:val="28"/>
          <w:szCs w:val="28"/>
        </w:rPr>
        <w:t>»</w:t>
      </w:r>
      <w:r w:rsidR="00312FA5" w:rsidRPr="0056686A">
        <w:rPr>
          <w:rFonts w:ascii="Times New Roman" w:hAnsi="Times New Roman" w:cs="Times New Roman"/>
          <w:sz w:val="28"/>
          <w:szCs w:val="28"/>
        </w:rPr>
        <w:t>.</w:t>
      </w:r>
      <w:r w:rsidR="00D40987" w:rsidRPr="0056686A">
        <w:rPr>
          <w:rFonts w:ascii="Times New Roman" w:hAnsi="Times New Roman" w:cs="Times New Roman"/>
          <w:sz w:val="28"/>
          <w:szCs w:val="28"/>
        </w:rPr>
        <w:t xml:space="preserve"> Митрополит Алекс</w:t>
      </w:r>
      <w:r w:rsidR="005F25A4" w:rsidRPr="0056686A">
        <w:rPr>
          <w:rFonts w:ascii="Times New Roman" w:hAnsi="Times New Roman" w:cs="Times New Roman"/>
          <w:sz w:val="28"/>
          <w:szCs w:val="28"/>
        </w:rPr>
        <w:t>ий</w:t>
      </w:r>
      <w:r w:rsidR="00312FA5" w:rsidRPr="0056686A">
        <w:rPr>
          <w:rFonts w:ascii="Times New Roman" w:hAnsi="Times New Roman" w:cs="Times New Roman"/>
          <w:sz w:val="28"/>
          <w:szCs w:val="28"/>
        </w:rPr>
        <w:t xml:space="preserve"> </w:t>
      </w:r>
      <w:r w:rsidR="00B45EBA" w:rsidRPr="0056686A">
        <w:rPr>
          <w:rFonts w:ascii="Times New Roman" w:hAnsi="Times New Roman" w:cs="Times New Roman"/>
          <w:sz w:val="28"/>
          <w:szCs w:val="28"/>
        </w:rPr>
        <w:t xml:space="preserve">также </w:t>
      </w:r>
      <w:r w:rsidR="00E7639C" w:rsidRPr="0056686A">
        <w:rPr>
          <w:rFonts w:ascii="Times New Roman" w:hAnsi="Times New Roman" w:cs="Times New Roman"/>
          <w:sz w:val="28"/>
          <w:szCs w:val="28"/>
        </w:rPr>
        <w:t>уделял немало внимания и «</w:t>
      </w:r>
      <w:r w:rsidR="00312FA5" w:rsidRPr="0056686A">
        <w:rPr>
          <w:rFonts w:ascii="Times New Roman" w:hAnsi="Times New Roman" w:cs="Times New Roman"/>
          <w:sz w:val="28"/>
          <w:szCs w:val="28"/>
        </w:rPr>
        <w:t>состоянию церковного облачения, церковной утвари, икон и всему внутреннему и внешнему устройству храмов, чтобы везде и всюду были чистота, порядок, аккуратность, благолепие</w:t>
      </w:r>
      <w:r w:rsidR="00D40987" w:rsidRPr="0056686A">
        <w:rPr>
          <w:rFonts w:ascii="Times New Roman" w:hAnsi="Times New Roman" w:cs="Times New Roman"/>
          <w:sz w:val="28"/>
          <w:szCs w:val="28"/>
        </w:rPr>
        <w:t>»</w:t>
      </w:r>
      <w:r w:rsidR="00E7639C" w:rsidRPr="0056686A">
        <w:rPr>
          <w:rFonts w:ascii="Times New Roman" w:hAnsi="Times New Roman" w:cs="Times New Roman"/>
          <w:sz w:val="28"/>
          <w:szCs w:val="28"/>
          <w:vertAlign w:val="superscript"/>
        </w:rPr>
        <w:footnoteReference w:id="85"/>
      </w:r>
      <w:r w:rsidR="00312FA5" w:rsidRPr="0056686A">
        <w:rPr>
          <w:rFonts w:ascii="Times New Roman" w:hAnsi="Times New Roman" w:cs="Times New Roman"/>
          <w:sz w:val="28"/>
          <w:szCs w:val="28"/>
        </w:rPr>
        <w:t>.</w:t>
      </w:r>
    </w:p>
    <w:p w14:paraId="0A3DDAC7" w14:textId="3B73F30A" w:rsidR="00FD65DE" w:rsidRPr="0056686A" w:rsidRDefault="00FD65DE" w:rsidP="00381310">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результате антицерковной политики большевиков по всей Ленинградской епархии к 1941 г. оставались действующими только 21 православный храм, из которых 8 − в Ленинграде. При этом число уцелевших священнослужителей не превышало 20 человек, из них 5 служили в Николо-Богоявленском соборе</w:t>
      </w:r>
      <w:bookmarkStart w:id="49" w:name="_Hlk133414879"/>
      <w:r w:rsidRPr="0056686A">
        <w:rPr>
          <w:rFonts w:ascii="Times New Roman" w:hAnsi="Times New Roman" w:cs="Times New Roman"/>
          <w:sz w:val="28"/>
          <w:szCs w:val="28"/>
          <w:vertAlign w:val="superscript"/>
        </w:rPr>
        <w:footnoteReference w:id="86"/>
      </w:r>
      <w:bookmarkEnd w:id="49"/>
      <w:r w:rsidRPr="0056686A">
        <w:rPr>
          <w:rFonts w:ascii="Times New Roman" w:hAnsi="Times New Roman" w:cs="Times New Roman"/>
          <w:sz w:val="28"/>
          <w:szCs w:val="28"/>
        </w:rPr>
        <w:t>.</w:t>
      </w:r>
    </w:p>
    <w:p w14:paraId="6803F75E" w14:textId="11DD1FCC" w:rsidR="008C5242" w:rsidRPr="0056686A" w:rsidRDefault="00150801" w:rsidP="00E050E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Еще более печальная ситуация </w:t>
      </w:r>
      <w:r w:rsidR="00D00259" w:rsidRPr="0056686A">
        <w:rPr>
          <w:rFonts w:ascii="Times New Roman" w:hAnsi="Times New Roman" w:cs="Times New Roman"/>
          <w:sz w:val="28"/>
          <w:szCs w:val="28"/>
        </w:rPr>
        <w:t>сложилась вокруг приходов Псковского и Новгоро</w:t>
      </w:r>
      <w:r w:rsidR="00456EBD" w:rsidRPr="0056686A">
        <w:rPr>
          <w:rFonts w:ascii="Times New Roman" w:hAnsi="Times New Roman" w:cs="Times New Roman"/>
          <w:sz w:val="28"/>
          <w:szCs w:val="28"/>
        </w:rPr>
        <w:t>дского районов</w:t>
      </w:r>
      <w:r w:rsidR="00984C4C" w:rsidRPr="0056686A">
        <w:rPr>
          <w:rFonts w:ascii="Times New Roman" w:hAnsi="Times New Roman" w:cs="Times New Roman"/>
          <w:sz w:val="28"/>
          <w:szCs w:val="28"/>
        </w:rPr>
        <w:t>.</w:t>
      </w:r>
      <w:r w:rsidR="00E050E9" w:rsidRPr="0056686A">
        <w:rPr>
          <w:rFonts w:ascii="Times New Roman" w:hAnsi="Times New Roman" w:cs="Times New Roman"/>
          <w:sz w:val="28"/>
          <w:szCs w:val="28"/>
        </w:rPr>
        <w:t xml:space="preserve"> Так, </w:t>
      </w:r>
      <w:r w:rsidR="00AE7938" w:rsidRPr="0056686A">
        <w:rPr>
          <w:rFonts w:ascii="Times New Roman" w:hAnsi="Times New Roman" w:cs="Times New Roman"/>
          <w:sz w:val="28"/>
          <w:szCs w:val="28"/>
        </w:rPr>
        <w:t>в Псковско</w:t>
      </w:r>
      <w:r w:rsidR="00EA0D1A" w:rsidRPr="0056686A">
        <w:rPr>
          <w:rFonts w:ascii="Times New Roman" w:hAnsi="Times New Roman" w:cs="Times New Roman"/>
          <w:sz w:val="28"/>
          <w:szCs w:val="28"/>
        </w:rPr>
        <w:t>й епархии</w:t>
      </w:r>
      <w:r w:rsidR="00AE7938" w:rsidRPr="0056686A">
        <w:rPr>
          <w:rFonts w:ascii="Times New Roman" w:hAnsi="Times New Roman" w:cs="Times New Roman"/>
          <w:sz w:val="28"/>
          <w:szCs w:val="28"/>
        </w:rPr>
        <w:t xml:space="preserve"> </w:t>
      </w:r>
      <w:r w:rsidR="00E050E9" w:rsidRPr="0056686A">
        <w:rPr>
          <w:rFonts w:ascii="Times New Roman" w:hAnsi="Times New Roman" w:cs="Times New Roman"/>
          <w:sz w:val="28"/>
          <w:szCs w:val="28"/>
        </w:rPr>
        <w:t>в</w:t>
      </w:r>
      <w:r w:rsidR="00757DFB" w:rsidRPr="0056686A">
        <w:rPr>
          <w:rFonts w:ascii="Times New Roman" w:hAnsi="Times New Roman" w:cs="Times New Roman"/>
          <w:sz w:val="28"/>
          <w:szCs w:val="28"/>
        </w:rPr>
        <w:t xml:space="preserve"> 1922</w:t>
      </w:r>
      <w:r w:rsidR="00F36431" w:rsidRPr="0056686A">
        <w:rPr>
          <w:rFonts w:ascii="Times New Roman" w:hAnsi="Times New Roman" w:cs="Times New Roman"/>
          <w:sz w:val="28"/>
          <w:szCs w:val="28"/>
        </w:rPr>
        <w:t>-</w:t>
      </w:r>
      <w:r w:rsidR="00757DFB" w:rsidRPr="0056686A">
        <w:rPr>
          <w:rFonts w:ascii="Times New Roman" w:hAnsi="Times New Roman" w:cs="Times New Roman"/>
          <w:sz w:val="28"/>
          <w:szCs w:val="28"/>
        </w:rPr>
        <w:t xml:space="preserve">1924 гг. </w:t>
      </w:r>
      <w:r w:rsidR="00E050E9" w:rsidRPr="0056686A">
        <w:rPr>
          <w:rFonts w:ascii="Times New Roman" w:hAnsi="Times New Roman" w:cs="Times New Roman"/>
          <w:sz w:val="28"/>
          <w:szCs w:val="28"/>
        </w:rPr>
        <w:t xml:space="preserve">помимо </w:t>
      </w:r>
      <w:r w:rsidR="00757DFB" w:rsidRPr="0056686A">
        <w:rPr>
          <w:rFonts w:ascii="Times New Roman" w:hAnsi="Times New Roman" w:cs="Times New Roman"/>
          <w:sz w:val="28"/>
          <w:szCs w:val="28"/>
        </w:rPr>
        <w:t>монастыр</w:t>
      </w:r>
      <w:r w:rsidR="00F36431" w:rsidRPr="0056686A">
        <w:rPr>
          <w:rFonts w:ascii="Times New Roman" w:hAnsi="Times New Roman" w:cs="Times New Roman"/>
          <w:sz w:val="28"/>
          <w:szCs w:val="28"/>
        </w:rPr>
        <w:t>ей</w:t>
      </w:r>
      <w:r w:rsidR="00757DFB" w:rsidRPr="0056686A">
        <w:rPr>
          <w:rFonts w:ascii="Times New Roman" w:hAnsi="Times New Roman" w:cs="Times New Roman"/>
          <w:sz w:val="28"/>
          <w:szCs w:val="28"/>
        </w:rPr>
        <w:t xml:space="preserve">, </w:t>
      </w:r>
      <w:r w:rsidR="008314FC" w:rsidRPr="0056686A">
        <w:rPr>
          <w:rFonts w:ascii="Times New Roman" w:hAnsi="Times New Roman" w:cs="Times New Roman"/>
          <w:sz w:val="28"/>
          <w:szCs w:val="28"/>
        </w:rPr>
        <w:t xml:space="preserve">были закрыты все </w:t>
      </w:r>
      <w:r w:rsidR="00757DFB" w:rsidRPr="0056686A">
        <w:rPr>
          <w:rFonts w:ascii="Times New Roman" w:hAnsi="Times New Roman" w:cs="Times New Roman"/>
          <w:sz w:val="28"/>
          <w:szCs w:val="28"/>
        </w:rPr>
        <w:t xml:space="preserve">приписные и домовые церкви. </w:t>
      </w:r>
      <w:r w:rsidR="00D86B93" w:rsidRPr="0056686A">
        <w:rPr>
          <w:rFonts w:ascii="Times New Roman" w:hAnsi="Times New Roman" w:cs="Times New Roman"/>
          <w:sz w:val="28"/>
          <w:szCs w:val="28"/>
        </w:rPr>
        <w:t xml:space="preserve">С 1929 по 1933 гг. было закрыто </w:t>
      </w:r>
      <w:r w:rsidR="00E578AF" w:rsidRPr="0056686A">
        <w:rPr>
          <w:rFonts w:ascii="Times New Roman" w:hAnsi="Times New Roman" w:cs="Times New Roman"/>
          <w:sz w:val="28"/>
          <w:szCs w:val="28"/>
        </w:rPr>
        <w:t xml:space="preserve">почти 1/3 всех </w:t>
      </w:r>
      <w:r w:rsidR="00757DFB" w:rsidRPr="0056686A">
        <w:rPr>
          <w:rFonts w:ascii="Times New Roman" w:hAnsi="Times New Roman" w:cs="Times New Roman"/>
          <w:sz w:val="28"/>
          <w:szCs w:val="28"/>
        </w:rPr>
        <w:t>приходских церквей. В 1935 г.</w:t>
      </w:r>
      <w:r w:rsidR="00514DA2" w:rsidRPr="0056686A">
        <w:rPr>
          <w:rFonts w:ascii="Times New Roman" w:hAnsi="Times New Roman" w:cs="Times New Roman"/>
          <w:sz w:val="28"/>
          <w:szCs w:val="28"/>
        </w:rPr>
        <w:t xml:space="preserve"> началась</w:t>
      </w:r>
      <w:r w:rsidR="00757DFB" w:rsidRPr="0056686A">
        <w:rPr>
          <w:rFonts w:ascii="Times New Roman" w:hAnsi="Times New Roman" w:cs="Times New Roman"/>
          <w:sz w:val="28"/>
          <w:szCs w:val="28"/>
        </w:rPr>
        <w:t xml:space="preserve"> новая волна </w:t>
      </w:r>
      <w:r w:rsidR="00514DA2" w:rsidRPr="0056686A">
        <w:rPr>
          <w:rFonts w:ascii="Times New Roman" w:hAnsi="Times New Roman" w:cs="Times New Roman"/>
          <w:sz w:val="28"/>
          <w:szCs w:val="28"/>
        </w:rPr>
        <w:t>репрессий</w:t>
      </w:r>
      <w:r w:rsidR="00757DFB" w:rsidRPr="0056686A">
        <w:rPr>
          <w:rFonts w:ascii="Times New Roman" w:hAnsi="Times New Roman" w:cs="Times New Roman"/>
          <w:sz w:val="28"/>
          <w:szCs w:val="28"/>
        </w:rPr>
        <w:t>, направленная против так называемого антисоветского элемента,</w:t>
      </w:r>
      <w:r w:rsidR="006347C6" w:rsidRPr="0056686A">
        <w:rPr>
          <w:rFonts w:ascii="Times New Roman" w:hAnsi="Times New Roman" w:cs="Times New Roman"/>
          <w:sz w:val="28"/>
          <w:szCs w:val="28"/>
        </w:rPr>
        <w:t xml:space="preserve"> что</w:t>
      </w:r>
      <w:r w:rsidR="00757DFB" w:rsidRPr="0056686A">
        <w:rPr>
          <w:rFonts w:ascii="Times New Roman" w:hAnsi="Times New Roman" w:cs="Times New Roman"/>
          <w:sz w:val="28"/>
          <w:szCs w:val="28"/>
        </w:rPr>
        <w:t xml:space="preserve"> приводит к массовым арестам и высылкам духовенства. В 1936 г. </w:t>
      </w:r>
      <w:r w:rsidR="002D4C6A" w:rsidRPr="0056686A">
        <w:rPr>
          <w:rFonts w:ascii="Times New Roman" w:hAnsi="Times New Roman" w:cs="Times New Roman"/>
          <w:sz w:val="28"/>
          <w:szCs w:val="28"/>
        </w:rPr>
        <w:t>была упразднена</w:t>
      </w:r>
      <w:r w:rsidR="00757DFB" w:rsidRPr="0056686A">
        <w:rPr>
          <w:rFonts w:ascii="Times New Roman" w:hAnsi="Times New Roman" w:cs="Times New Roman"/>
          <w:sz w:val="28"/>
          <w:szCs w:val="28"/>
        </w:rPr>
        <w:t xml:space="preserve"> </w:t>
      </w:r>
      <w:r w:rsidR="002D4C6A" w:rsidRPr="0056686A">
        <w:rPr>
          <w:rFonts w:ascii="Times New Roman" w:hAnsi="Times New Roman" w:cs="Times New Roman"/>
          <w:sz w:val="28"/>
          <w:szCs w:val="28"/>
        </w:rPr>
        <w:t xml:space="preserve">Псковская </w:t>
      </w:r>
      <w:r w:rsidR="00757DFB" w:rsidRPr="0056686A">
        <w:rPr>
          <w:rFonts w:ascii="Times New Roman" w:hAnsi="Times New Roman" w:cs="Times New Roman"/>
          <w:sz w:val="28"/>
          <w:szCs w:val="28"/>
        </w:rPr>
        <w:t>архиерейская кафедра</w:t>
      </w:r>
      <w:r w:rsidR="00051B03" w:rsidRPr="0056686A">
        <w:rPr>
          <w:rFonts w:ascii="Times New Roman" w:hAnsi="Times New Roman" w:cs="Times New Roman"/>
          <w:sz w:val="28"/>
          <w:szCs w:val="28"/>
          <w:vertAlign w:val="superscript"/>
        </w:rPr>
        <w:footnoteReference w:id="87"/>
      </w:r>
      <w:r w:rsidR="00757DFB" w:rsidRPr="0056686A">
        <w:rPr>
          <w:rFonts w:ascii="Times New Roman" w:hAnsi="Times New Roman" w:cs="Times New Roman"/>
          <w:sz w:val="28"/>
          <w:szCs w:val="28"/>
        </w:rPr>
        <w:t>. В 1937 г. начинается трет</w:t>
      </w:r>
      <w:r w:rsidR="008C5242" w:rsidRPr="0056686A">
        <w:rPr>
          <w:rFonts w:ascii="Times New Roman" w:hAnsi="Times New Roman" w:cs="Times New Roman"/>
          <w:sz w:val="28"/>
          <w:szCs w:val="28"/>
        </w:rPr>
        <w:t>ья</w:t>
      </w:r>
      <w:r w:rsidR="00757DFB" w:rsidRPr="0056686A">
        <w:rPr>
          <w:rFonts w:ascii="Times New Roman" w:hAnsi="Times New Roman" w:cs="Times New Roman"/>
          <w:sz w:val="28"/>
          <w:szCs w:val="28"/>
        </w:rPr>
        <w:t>, и последн</w:t>
      </w:r>
      <w:r w:rsidR="008C5242" w:rsidRPr="0056686A">
        <w:rPr>
          <w:rFonts w:ascii="Times New Roman" w:hAnsi="Times New Roman" w:cs="Times New Roman"/>
          <w:sz w:val="28"/>
          <w:szCs w:val="28"/>
        </w:rPr>
        <w:t>яя волна чисток</w:t>
      </w:r>
      <w:r w:rsidR="00757DFB" w:rsidRPr="0056686A">
        <w:rPr>
          <w:rFonts w:ascii="Times New Roman" w:hAnsi="Times New Roman" w:cs="Times New Roman"/>
          <w:sz w:val="28"/>
          <w:szCs w:val="28"/>
        </w:rPr>
        <w:t xml:space="preserve">. </w:t>
      </w:r>
      <w:r w:rsidR="003E23E1" w:rsidRPr="0056686A">
        <w:rPr>
          <w:rFonts w:ascii="Times New Roman" w:hAnsi="Times New Roman" w:cs="Times New Roman"/>
          <w:sz w:val="28"/>
          <w:szCs w:val="28"/>
        </w:rPr>
        <w:t xml:space="preserve">Только в этом году </w:t>
      </w:r>
      <w:r w:rsidR="00F82B64" w:rsidRPr="0056686A">
        <w:rPr>
          <w:rFonts w:ascii="Times New Roman" w:hAnsi="Times New Roman" w:cs="Times New Roman"/>
          <w:sz w:val="28"/>
          <w:szCs w:val="28"/>
        </w:rPr>
        <w:t>к высшей мере наказания были приговорены</w:t>
      </w:r>
      <w:r w:rsidR="0068596E" w:rsidRPr="0056686A">
        <w:rPr>
          <w:rFonts w:ascii="Times New Roman" w:hAnsi="Times New Roman" w:cs="Times New Roman"/>
          <w:sz w:val="28"/>
          <w:szCs w:val="28"/>
        </w:rPr>
        <w:t>:</w:t>
      </w:r>
      <w:r w:rsidR="001668FE" w:rsidRPr="0056686A">
        <w:rPr>
          <w:rFonts w:ascii="Times New Roman" w:hAnsi="Times New Roman" w:cs="Times New Roman"/>
          <w:sz w:val="28"/>
          <w:szCs w:val="28"/>
        </w:rPr>
        <w:t xml:space="preserve"> </w:t>
      </w:r>
      <w:r w:rsidR="0006724C" w:rsidRPr="0056686A">
        <w:rPr>
          <w:rFonts w:ascii="Times New Roman" w:hAnsi="Times New Roman" w:cs="Times New Roman"/>
          <w:sz w:val="28"/>
          <w:szCs w:val="28"/>
        </w:rPr>
        <w:t>иерей Троицкой церкви п. Рамень</w:t>
      </w:r>
      <w:r w:rsidR="005C767E" w:rsidRPr="0056686A">
        <w:rPr>
          <w:rFonts w:ascii="Times New Roman" w:hAnsi="Times New Roman" w:cs="Times New Roman"/>
          <w:sz w:val="28"/>
          <w:szCs w:val="28"/>
        </w:rPr>
        <w:t>е Великолукского уезда</w:t>
      </w:r>
      <w:r w:rsidR="00F82B64" w:rsidRPr="0056686A">
        <w:rPr>
          <w:rFonts w:ascii="Times New Roman" w:hAnsi="Times New Roman" w:cs="Times New Roman"/>
          <w:sz w:val="28"/>
          <w:szCs w:val="28"/>
        </w:rPr>
        <w:t xml:space="preserve"> </w:t>
      </w:r>
      <w:r w:rsidR="009F1702" w:rsidRPr="0056686A">
        <w:rPr>
          <w:rFonts w:ascii="Times New Roman" w:hAnsi="Times New Roman" w:cs="Times New Roman"/>
          <w:sz w:val="28"/>
          <w:szCs w:val="28"/>
        </w:rPr>
        <w:t>А.А. Алексеев</w:t>
      </w:r>
      <w:r w:rsidR="005C767E" w:rsidRPr="0056686A">
        <w:rPr>
          <w:rFonts w:ascii="Times New Roman" w:hAnsi="Times New Roman" w:cs="Times New Roman"/>
          <w:sz w:val="28"/>
          <w:szCs w:val="28"/>
        </w:rPr>
        <w:t>,</w:t>
      </w:r>
      <w:r w:rsidR="00BD0337" w:rsidRPr="0056686A">
        <w:rPr>
          <w:rFonts w:ascii="Times New Roman" w:hAnsi="Times New Roman" w:cs="Times New Roman"/>
          <w:sz w:val="28"/>
          <w:szCs w:val="28"/>
        </w:rPr>
        <w:t xml:space="preserve"> </w:t>
      </w:r>
      <w:r w:rsidR="002B6EA1" w:rsidRPr="0056686A">
        <w:rPr>
          <w:rFonts w:ascii="Times New Roman" w:hAnsi="Times New Roman" w:cs="Times New Roman"/>
          <w:sz w:val="28"/>
          <w:szCs w:val="28"/>
        </w:rPr>
        <w:t>священник</w:t>
      </w:r>
      <w:r w:rsidR="003E23E1" w:rsidRPr="0056686A">
        <w:rPr>
          <w:rFonts w:ascii="Times New Roman" w:hAnsi="Times New Roman" w:cs="Times New Roman"/>
          <w:sz w:val="28"/>
          <w:szCs w:val="28"/>
        </w:rPr>
        <w:t xml:space="preserve"> </w:t>
      </w:r>
      <w:r w:rsidR="00BD0337" w:rsidRPr="0056686A">
        <w:rPr>
          <w:rFonts w:ascii="Times New Roman" w:hAnsi="Times New Roman" w:cs="Times New Roman"/>
          <w:sz w:val="28"/>
          <w:szCs w:val="28"/>
        </w:rPr>
        <w:t xml:space="preserve">Покровской церкви п. Поляны Опочецкого уезда </w:t>
      </w:r>
      <w:r w:rsidR="005F22B1" w:rsidRPr="0056686A">
        <w:rPr>
          <w:rFonts w:ascii="Times New Roman" w:hAnsi="Times New Roman" w:cs="Times New Roman"/>
          <w:sz w:val="28"/>
          <w:szCs w:val="28"/>
        </w:rPr>
        <w:t xml:space="preserve">Н.А. </w:t>
      </w:r>
      <w:proofErr w:type="spellStart"/>
      <w:r w:rsidR="005F22B1" w:rsidRPr="0056686A">
        <w:rPr>
          <w:rFonts w:ascii="Times New Roman" w:hAnsi="Times New Roman" w:cs="Times New Roman"/>
          <w:sz w:val="28"/>
          <w:szCs w:val="28"/>
        </w:rPr>
        <w:t>Аполинский</w:t>
      </w:r>
      <w:proofErr w:type="spellEnd"/>
      <w:r w:rsidR="005F22B1" w:rsidRPr="0056686A">
        <w:rPr>
          <w:rFonts w:ascii="Times New Roman" w:hAnsi="Times New Roman" w:cs="Times New Roman"/>
          <w:sz w:val="28"/>
          <w:szCs w:val="28"/>
        </w:rPr>
        <w:t>,</w:t>
      </w:r>
      <w:r w:rsidR="00033123" w:rsidRPr="0056686A">
        <w:t xml:space="preserve"> </w:t>
      </w:r>
      <w:r w:rsidR="00033123" w:rsidRPr="0056686A">
        <w:rPr>
          <w:rFonts w:ascii="Times New Roman" w:hAnsi="Times New Roman" w:cs="Times New Roman"/>
          <w:sz w:val="28"/>
          <w:szCs w:val="28"/>
        </w:rPr>
        <w:t xml:space="preserve">священник </w:t>
      </w:r>
      <w:proofErr w:type="spellStart"/>
      <w:r w:rsidR="00033123" w:rsidRPr="0056686A">
        <w:rPr>
          <w:rFonts w:ascii="Times New Roman" w:hAnsi="Times New Roman" w:cs="Times New Roman"/>
          <w:sz w:val="28"/>
          <w:szCs w:val="28"/>
        </w:rPr>
        <w:t>Ктинской</w:t>
      </w:r>
      <w:proofErr w:type="spellEnd"/>
      <w:r w:rsidR="00033123" w:rsidRPr="0056686A">
        <w:rPr>
          <w:rFonts w:ascii="Times New Roman" w:hAnsi="Times New Roman" w:cs="Times New Roman"/>
          <w:sz w:val="28"/>
          <w:szCs w:val="28"/>
        </w:rPr>
        <w:t xml:space="preserve"> церкви </w:t>
      </w:r>
      <w:r w:rsidR="002D2AEA" w:rsidRPr="0056686A">
        <w:rPr>
          <w:rFonts w:ascii="Times New Roman" w:hAnsi="Times New Roman" w:cs="Times New Roman"/>
          <w:sz w:val="28"/>
          <w:szCs w:val="28"/>
        </w:rPr>
        <w:t xml:space="preserve">д. Полянка </w:t>
      </w:r>
      <w:proofErr w:type="spellStart"/>
      <w:r w:rsidR="002D2AEA" w:rsidRPr="0056686A">
        <w:rPr>
          <w:rFonts w:ascii="Times New Roman" w:hAnsi="Times New Roman" w:cs="Times New Roman"/>
          <w:sz w:val="28"/>
          <w:szCs w:val="28"/>
        </w:rPr>
        <w:t>Лядского</w:t>
      </w:r>
      <w:proofErr w:type="spellEnd"/>
      <w:r w:rsidR="002D2AEA" w:rsidRPr="0056686A">
        <w:rPr>
          <w:rFonts w:ascii="Times New Roman" w:hAnsi="Times New Roman" w:cs="Times New Roman"/>
          <w:sz w:val="28"/>
          <w:szCs w:val="28"/>
        </w:rPr>
        <w:t xml:space="preserve"> района </w:t>
      </w:r>
      <w:r w:rsidR="00033123" w:rsidRPr="0056686A">
        <w:rPr>
          <w:rFonts w:ascii="Times New Roman" w:hAnsi="Times New Roman" w:cs="Times New Roman"/>
          <w:sz w:val="28"/>
          <w:szCs w:val="28"/>
        </w:rPr>
        <w:t>И.А. Баранов</w:t>
      </w:r>
      <w:r w:rsidR="005A2FDA" w:rsidRPr="0056686A">
        <w:rPr>
          <w:rFonts w:ascii="Times New Roman" w:hAnsi="Times New Roman" w:cs="Times New Roman"/>
          <w:sz w:val="28"/>
          <w:szCs w:val="28"/>
        </w:rPr>
        <w:t>, священник Троицкого собора в Острове</w:t>
      </w:r>
      <w:r w:rsidR="00F449EC" w:rsidRPr="0056686A">
        <w:rPr>
          <w:rFonts w:ascii="Times New Roman" w:hAnsi="Times New Roman" w:cs="Times New Roman"/>
          <w:sz w:val="28"/>
          <w:szCs w:val="28"/>
        </w:rPr>
        <w:t xml:space="preserve"> А.И. Иванов</w:t>
      </w:r>
      <w:r w:rsidR="00C6355B" w:rsidRPr="0056686A">
        <w:rPr>
          <w:rFonts w:ascii="Times New Roman" w:hAnsi="Times New Roman" w:cs="Times New Roman"/>
          <w:sz w:val="28"/>
          <w:szCs w:val="28"/>
        </w:rPr>
        <w:t xml:space="preserve"> и множество еще других</w:t>
      </w:r>
      <w:r w:rsidR="009C5BF7" w:rsidRPr="0056686A">
        <w:rPr>
          <w:rFonts w:ascii="Times New Roman" w:hAnsi="Times New Roman" w:cs="Times New Roman"/>
          <w:sz w:val="28"/>
          <w:szCs w:val="28"/>
        </w:rPr>
        <w:t>.</w:t>
      </w:r>
      <w:r w:rsidR="00745851" w:rsidRPr="0056686A">
        <w:rPr>
          <w:rFonts w:ascii="Times New Roman" w:hAnsi="Times New Roman" w:cs="Times New Roman"/>
          <w:sz w:val="28"/>
          <w:szCs w:val="28"/>
          <w:vertAlign w:val="superscript"/>
        </w:rPr>
        <w:t xml:space="preserve"> </w:t>
      </w:r>
      <w:r w:rsidR="00745851" w:rsidRPr="0056686A">
        <w:rPr>
          <w:rFonts w:ascii="Times New Roman" w:hAnsi="Times New Roman" w:cs="Times New Roman"/>
          <w:sz w:val="28"/>
          <w:szCs w:val="28"/>
          <w:vertAlign w:val="superscript"/>
        </w:rPr>
        <w:footnoteReference w:id="88"/>
      </w:r>
    </w:p>
    <w:p w14:paraId="64F82F72" w14:textId="122ED04D" w:rsidR="00757DFB" w:rsidRPr="0056686A" w:rsidRDefault="00757DFB" w:rsidP="00E050E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В 1939</w:t>
      </w:r>
      <w:r w:rsidR="00482422" w:rsidRPr="0056686A">
        <w:rPr>
          <w:rFonts w:ascii="Times New Roman" w:hAnsi="Times New Roman" w:cs="Times New Roman"/>
          <w:sz w:val="28"/>
          <w:szCs w:val="28"/>
        </w:rPr>
        <w:t>-</w:t>
      </w:r>
      <w:r w:rsidRPr="0056686A">
        <w:rPr>
          <w:rFonts w:ascii="Times New Roman" w:hAnsi="Times New Roman" w:cs="Times New Roman"/>
          <w:sz w:val="28"/>
          <w:szCs w:val="28"/>
        </w:rPr>
        <w:t>1940 гг. были закрыты последние храмы в Пскове и его ближайших уездах</w:t>
      </w:r>
      <w:r w:rsidR="00482422" w:rsidRPr="0056686A">
        <w:rPr>
          <w:rFonts w:ascii="Times New Roman" w:hAnsi="Times New Roman" w:cs="Times New Roman"/>
          <w:sz w:val="28"/>
          <w:szCs w:val="28"/>
        </w:rPr>
        <w:t xml:space="preserve">: </w:t>
      </w:r>
      <w:r w:rsidRPr="0056686A">
        <w:rPr>
          <w:rFonts w:ascii="Times New Roman" w:hAnsi="Times New Roman" w:cs="Times New Roman"/>
          <w:sz w:val="28"/>
          <w:szCs w:val="28"/>
        </w:rPr>
        <w:t xml:space="preserve">Остров, </w:t>
      </w:r>
      <w:r w:rsidR="00482422" w:rsidRPr="0056686A">
        <w:rPr>
          <w:rFonts w:ascii="Times New Roman" w:hAnsi="Times New Roman" w:cs="Times New Roman"/>
          <w:sz w:val="28"/>
          <w:szCs w:val="28"/>
        </w:rPr>
        <w:t xml:space="preserve">Порхов, </w:t>
      </w:r>
      <w:r w:rsidRPr="0056686A">
        <w:rPr>
          <w:rFonts w:ascii="Times New Roman" w:hAnsi="Times New Roman" w:cs="Times New Roman"/>
          <w:sz w:val="28"/>
          <w:szCs w:val="28"/>
        </w:rPr>
        <w:t>Святые Горы</w:t>
      </w:r>
      <w:r w:rsidR="00A34A66" w:rsidRPr="0056686A">
        <w:rPr>
          <w:rFonts w:ascii="Times New Roman" w:hAnsi="Times New Roman" w:cs="Times New Roman"/>
          <w:sz w:val="28"/>
          <w:szCs w:val="28"/>
        </w:rPr>
        <w:t xml:space="preserve">. Также не оставалось </w:t>
      </w:r>
      <w:r w:rsidR="00953E46" w:rsidRPr="0056686A">
        <w:rPr>
          <w:rFonts w:ascii="Times New Roman" w:hAnsi="Times New Roman" w:cs="Times New Roman"/>
          <w:sz w:val="28"/>
          <w:szCs w:val="28"/>
        </w:rPr>
        <w:t>на свободе ни одного священника</w:t>
      </w:r>
      <w:r w:rsidR="00A27499" w:rsidRPr="0056686A">
        <w:rPr>
          <w:rFonts w:ascii="Times New Roman" w:hAnsi="Times New Roman" w:cs="Times New Roman"/>
          <w:sz w:val="28"/>
          <w:szCs w:val="28"/>
          <w:vertAlign w:val="superscript"/>
        </w:rPr>
        <w:footnoteReference w:id="89"/>
      </w:r>
      <w:r w:rsidR="00E60447" w:rsidRPr="0056686A">
        <w:rPr>
          <w:rFonts w:ascii="Times New Roman" w:hAnsi="Times New Roman" w:cs="Times New Roman"/>
          <w:sz w:val="28"/>
          <w:szCs w:val="28"/>
        </w:rPr>
        <w:t>.</w:t>
      </w:r>
    </w:p>
    <w:p w14:paraId="3B06B956" w14:textId="0A11194E" w:rsidR="00100175" w:rsidRPr="0056686A" w:rsidRDefault="00451647" w:rsidP="00E050E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И</w:t>
      </w:r>
      <w:r w:rsidR="00A756FE" w:rsidRPr="0056686A">
        <w:rPr>
          <w:rFonts w:ascii="Times New Roman" w:hAnsi="Times New Roman" w:cs="Times New Roman"/>
          <w:sz w:val="28"/>
          <w:szCs w:val="28"/>
        </w:rPr>
        <w:t>з-за</w:t>
      </w:r>
      <w:r w:rsidR="00222BFF" w:rsidRPr="0056686A">
        <w:rPr>
          <w:rFonts w:ascii="Times New Roman" w:hAnsi="Times New Roman" w:cs="Times New Roman"/>
          <w:sz w:val="28"/>
          <w:szCs w:val="28"/>
        </w:rPr>
        <w:t xml:space="preserve"> </w:t>
      </w:r>
      <w:r w:rsidR="00351272" w:rsidRPr="0056686A">
        <w:rPr>
          <w:rFonts w:ascii="Times New Roman" w:hAnsi="Times New Roman" w:cs="Times New Roman"/>
          <w:sz w:val="28"/>
          <w:szCs w:val="28"/>
        </w:rPr>
        <w:t>масштабных</w:t>
      </w:r>
      <w:r w:rsidR="00222BFF" w:rsidRPr="0056686A">
        <w:rPr>
          <w:rFonts w:ascii="Times New Roman" w:hAnsi="Times New Roman" w:cs="Times New Roman"/>
          <w:sz w:val="28"/>
          <w:szCs w:val="28"/>
        </w:rPr>
        <w:t xml:space="preserve"> репрессий </w:t>
      </w:r>
      <w:r w:rsidR="00B94837" w:rsidRPr="0056686A">
        <w:rPr>
          <w:rFonts w:ascii="Times New Roman" w:hAnsi="Times New Roman" w:cs="Times New Roman"/>
          <w:sz w:val="28"/>
          <w:szCs w:val="28"/>
        </w:rPr>
        <w:t>на краю</w:t>
      </w:r>
      <w:r w:rsidRPr="0056686A">
        <w:rPr>
          <w:rFonts w:ascii="Times New Roman" w:hAnsi="Times New Roman" w:cs="Times New Roman"/>
          <w:sz w:val="28"/>
          <w:szCs w:val="28"/>
        </w:rPr>
        <w:t xml:space="preserve"> исчезновения оказалась</w:t>
      </w:r>
      <w:r w:rsidR="00222BFF" w:rsidRPr="0056686A">
        <w:rPr>
          <w:rFonts w:ascii="Times New Roman" w:hAnsi="Times New Roman" w:cs="Times New Roman"/>
          <w:sz w:val="28"/>
          <w:szCs w:val="28"/>
        </w:rPr>
        <w:t xml:space="preserve"> </w:t>
      </w:r>
      <w:r w:rsidR="00AD308A" w:rsidRPr="0056686A">
        <w:rPr>
          <w:rFonts w:ascii="Times New Roman" w:hAnsi="Times New Roman" w:cs="Times New Roman"/>
          <w:sz w:val="28"/>
          <w:szCs w:val="28"/>
        </w:rPr>
        <w:t>Новгородск</w:t>
      </w:r>
      <w:r w:rsidR="00222BFF" w:rsidRPr="0056686A">
        <w:rPr>
          <w:rFonts w:ascii="Times New Roman" w:hAnsi="Times New Roman" w:cs="Times New Roman"/>
          <w:sz w:val="28"/>
          <w:szCs w:val="28"/>
        </w:rPr>
        <w:t>а</w:t>
      </w:r>
      <w:r w:rsidR="00A756FE" w:rsidRPr="0056686A">
        <w:rPr>
          <w:rFonts w:ascii="Times New Roman" w:hAnsi="Times New Roman" w:cs="Times New Roman"/>
          <w:sz w:val="28"/>
          <w:szCs w:val="28"/>
        </w:rPr>
        <w:t xml:space="preserve">я </w:t>
      </w:r>
      <w:r w:rsidR="00AD308A" w:rsidRPr="0056686A">
        <w:rPr>
          <w:rFonts w:ascii="Times New Roman" w:hAnsi="Times New Roman" w:cs="Times New Roman"/>
          <w:sz w:val="28"/>
          <w:szCs w:val="28"/>
        </w:rPr>
        <w:t>епархи</w:t>
      </w:r>
      <w:r w:rsidR="00A756FE" w:rsidRPr="0056686A">
        <w:rPr>
          <w:rFonts w:ascii="Times New Roman" w:hAnsi="Times New Roman" w:cs="Times New Roman"/>
          <w:sz w:val="28"/>
          <w:szCs w:val="28"/>
        </w:rPr>
        <w:t>я</w:t>
      </w:r>
      <w:r w:rsidR="00DC70D0" w:rsidRPr="0056686A">
        <w:rPr>
          <w:rFonts w:ascii="Times New Roman" w:hAnsi="Times New Roman" w:cs="Times New Roman"/>
          <w:sz w:val="28"/>
          <w:szCs w:val="28"/>
        </w:rPr>
        <w:t>. В</w:t>
      </w:r>
      <w:r w:rsidR="00100175" w:rsidRPr="0056686A">
        <w:rPr>
          <w:rFonts w:ascii="Times New Roman" w:hAnsi="Times New Roman" w:cs="Times New Roman"/>
          <w:sz w:val="28"/>
          <w:szCs w:val="28"/>
        </w:rPr>
        <w:t xml:space="preserve"> 1937 г. был арестован</w:t>
      </w:r>
      <w:r w:rsidR="000319CC" w:rsidRPr="0056686A">
        <w:rPr>
          <w:rFonts w:ascii="Times New Roman" w:hAnsi="Times New Roman" w:cs="Times New Roman"/>
          <w:sz w:val="28"/>
          <w:szCs w:val="28"/>
        </w:rPr>
        <w:t xml:space="preserve"> и позднее расстрелян</w:t>
      </w:r>
      <w:r w:rsidR="00100175" w:rsidRPr="0056686A">
        <w:rPr>
          <w:rFonts w:ascii="Times New Roman" w:hAnsi="Times New Roman" w:cs="Times New Roman"/>
          <w:sz w:val="28"/>
          <w:szCs w:val="28"/>
        </w:rPr>
        <w:t xml:space="preserve"> целый ряд священнослужителей и мирян во главе с епископом Сергием (Васильевым). Среди них были протоиерей </w:t>
      </w:r>
      <w:r w:rsidR="005F0C3D" w:rsidRPr="0056686A">
        <w:rPr>
          <w:rFonts w:ascii="Times New Roman" w:hAnsi="Times New Roman" w:cs="Times New Roman"/>
          <w:sz w:val="28"/>
          <w:szCs w:val="28"/>
        </w:rPr>
        <w:t xml:space="preserve">Флоровской церкви </w:t>
      </w:r>
      <w:r w:rsidR="00100175" w:rsidRPr="0056686A">
        <w:rPr>
          <w:rFonts w:ascii="Times New Roman" w:hAnsi="Times New Roman" w:cs="Times New Roman"/>
          <w:sz w:val="28"/>
          <w:szCs w:val="28"/>
        </w:rPr>
        <w:t>Н</w:t>
      </w:r>
      <w:r w:rsidR="005F0C3D" w:rsidRPr="0056686A">
        <w:rPr>
          <w:rFonts w:ascii="Times New Roman" w:hAnsi="Times New Roman" w:cs="Times New Roman"/>
          <w:sz w:val="28"/>
          <w:szCs w:val="28"/>
        </w:rPr>
        <w:t>.П.</w:t>
      </w:r>
      <w:r w:rsidR="00100175" w:rsidRPr="0056686A">
        <w:rPr>
          <w:rFonts w:ascii="Times New Roman" w:hAnsi="Times New Roman" w:cs="Times New Roman"/>
          <w:sz w:val="28"/>
          <w:szCs w:val="28"/>
        </w:rPr>
        <w:t xml:space="preserve"> Нильский, протоиерей </w:t>
      </w:r>
      <w:proofErr w:type="spellStart"/>
      <w:r w:rsidR="005F0C3D" w:rsidRPr="0056686A">
        <w:rPr>
          <w:rFonts w:ascii="Times New Roman" w:hAnsi="Times New Roman" w:cs="Times New Roman"/>
          <w:sz w:val="28"/>
          <w:szCs w:val="28"/>
        </w:rPr>
        <w:t>Феодоро-Стратилатовск</w:t>
      </w:r>
      <w:r w:rsidR="00351272" w:rsidRPr="0056686A">
        <w:rPr>
          <w:rFonts w:ascii="Times New Roman" w:hAnsi="Times New Roman" w:cs="Times New Roman"/>
          <w:sz w:val="28"/>
          <w:szCs w:val="28"/>
        </w:rPr>
        <w:t>ой</w:t>
      </w:r>
      <w:proofErr w:type="spellEnd"/>
      <w:r w:rsidR="005F0C3D" w:rsidRPr="0056686A">
        <w:rPr>
          <w:rFonts w:ascii="Times New Roman" w:hAnsi="Times New Roman" w:cs="Times New Roman"/>
          <w:sz w:val="28"/>
          <w:szCs w:val="28"/>
        </w:rPr>
        <w:t xml:space="preserve"> церкви Д.</w:t>
      </w:r>
      <w:r w:rsidR="00642507" w:rsidRPr="0056686A">
        <w:rPr>
          <w:rFonts w:ascii="Times New Roman" w:hAnsi="Times New Roman" w:cs="Times New Roman"/>
          <w:sz w:val="28"/>
          <w:szCs w:val="28"/>
        </w:rPr>
        <w:t>Г.</w:t>
      </w:r>
      <w:r w:rsidR="00100175" w:rsidRPr="0056686A">
        <w:rPr>
          <w:rFonts w:ascii="Times New Roman" w:hAnsi="Times New Roman" w:cs="Times New Roman"/>
          <w:sz w:val="28"/>
          <w:szCs w:val="28"/>
        </w:rPr>
        <w:t xml:space="preserve"> Семенов, иеродиакон </w:t>
      </w:r>
      <w:r w:rsidR="00B03BB4" w:rsidRPr="0056686A">
        <w:rPr>
          <w:rFonts w:ascii="Times New Roman" w:hAnsi="Times New Roman" w:cs="Times New Roman"/>
          <w:sz w:val="28"/>
          <w:szCs w:val="28"/>
        </w:rPr>
        <w:t>Миха</w:t>
      </w:r>
      <w:r w:rsidR="002D0F33" w:rsidRPr="0056686A">
        <w:rPr>
          <w:rFonts w:ascii="Times New Roman" w:hAnsi="Times New Roman" w:cs="Times New Roman"/>
          <w:sz w:val="28"/>
          <w:szCs w:val="28"/>
        </w:rPr>
        <w:t>и</w:t>
      </w:r>
      <w:r w:rsidR="00B03BB4" w:rsidRPr="0056686A">
        <w:rPr>
          <w:rFonts w:ascii="Times New Roman" w:hAnsi="Times New Roman" w:cs="Times New Roman"/>
          <w:sz w:val="28"/>
          <w:szCs w:val="28"/>
        </w:rPr>
        <w:t>ло-Архангельск</w:t>
      </w:r>
      <w:r w:rsidR="00C24BA4" w:rsidRPr="0056686A">
        <w:rPr>
          <w:rFonts w:ascii="Times New Roman" w:hAnsi="Times New Roman" w:cs="Times New Roman"/>
          <w:sz w:val="28"/>
          <w:szCs w:val="28"/>
        </w:rPr>
        <w:t>ого</w:t>
      </w:r>
      <w:r w:rsidR="00B03BB4" w:rsidRPr="0056686A">
        <w:rPr>
          <w:rFonts w:ascii="Times New Roman" w:hAnsi="Times New Roman" w:cs="Times New Roman"/>
          <w:sz w:val="28"/>
          <w:szCs w:val="28"/>
        </w:rPr>
        <w:t xml:space="preserve"> собор</w:t>
      </w:r>
      <w:r w:rsidR="00266D1F" w:rsidRPr="0056686A">
        <w:rPr>
          <w:rFonts w:ascii="Times New Roman" w:hAnsi="Times New Roman" w:cs="Times New Roman"/>
          <w:sz w:val="28"/>
          <w:szCs w:val="28"/>
        </w:rPr>
        <w:t>а</w:t>
      </w:r>
      <w:r w:rsidR="00B03BB4" w:rsidRPr="0056686A">
        <w:rPr>
          <w:rFonts w:ascii="Times New Roman" w:hAnsi="Times New Roman" w:cs="Times New Roman"/>
          <w:sz w:val="28"/>
          <w:szCs w:val="28"/>
        </w:rPr>
        <w:t xml:space="preserve"> </w:t>
      </w:r>
      <w:r w:rsidR="00100175" w:rsidRPr="0056686A">
        <w:rPr>
          <w:rFonts w:ascii="Times New Roman" w:hAnsi="Times New Roman" w:cs="Times New Roman"/>
          <w:sz w:val="28"/>
          <w:szCs w:val="28"/>
        </w:rPr>
        <w:t>И</w:t>
      </w:r>
      <w:r w:rsidR="008532BA" w:rsidRPr="0056686A">
        <w:rPr>
          <w:rFonts w:ascii="Times New Roman" w:hAnsi="Times New Roman" w:cs="Times New Roman"/>
          <w:sz w:val="28"/>
          <w:szCs w:val="28"/>
        </w:rPr>
        <w:t xml:space="preserve">.И. </w:t>
      </w:r>
      <w:r w:rsidR="00100175" w:rsidRPr="0056686A">
        <w:rPr>
          <w:rFonts w:ascii="Times New Roman" w:hAnsi="Times New Roman" w:cs="Times New Roman"/>
          <w:sz w:val="28"/>
          <w:szCs w:val="28"/>
        </w:rPr>
        <w:t>Соколов</w:t>
      </w:r>
      <w:r w:rsidR="00266D1F" w:rsidRPr="0056686A">
        <w:rPr>
          <w:rFonts w:ascii="Times New Roman" w:hAnsi="Times New Roman" w:cs="Times New Roman"/>
          <w:sz w:val="28"/>
          <w:szCs w:val="28"/>
        </w:rPr>
        <w:t xml:space="preserve"> </w:t>
      </w:r>
      <w:r w:rsidR="00100175" w:rsidRPr="0056686A">
        <w:rPr>
          <w:rFonts w:ascii="Times New Roman" w:hAnsi="Times New Roman" w:cs="Times New Roman"/>
          <w:sz w:val="28"/>
          <w:szCs w:val="28"/>
        </w:rPr>
        <w:t xml:space="preserve">и диакон </w:t>
      </w:r>
      <w:r w:rsidR="0030072C" w:rsidRPr="0056686A">
        <w:rPr>
          <w:rFonts w:ascii="Times New Roman" w:hAnsi="Times New Roman" w:cs="Times New Roman"/>
          <w:sz w:val="28"/>
          <w:szCs w:val="28"/>
        </w:rPr>
        <w:t xml:space="preserve">Тихвинской церкви </w:t>
      </w:r>
      <w:r w:rsidR="00100175" w:rsidRPr="0056686A">
        <w:rPr>
          <w:rFonts w:ascii="Times New Roman" w:hAnsi="Times New Roman" w:cs="Times New Roman"/>
          <w:sz w:val="28"/>
          <w:szCs w:val="28"/>
        </w:rPr>
        <w:t>В</w:t>
      </w:r>
      <w:r w:rsidR="00CF3677" w:rsidRPr="0056686A">
        <w:rPr>
          <w:rFonts w:ascii="Times New Roman" w:hAnsi="Times New Roman" w:cs="Times New Roman"/>
          <w:sz w:val="28"/>
          <w:szCs w:val="28"/>
        </w:rPr>
        <w:t xml:space="preserve">.И. </w:t>
      </w:r>
      <w:proofErr w:type="spellStart"/>
      <w:r w:rsidR="00100175" w:rsidRPr="0056686A">
        <w:rPr>
          <w:rFonts w:ascii="Times New Roman" w:hAnsi="Times New Roman" w:cs="Times New Roman"/>
          <w:sz w:val="28"/>
          <w:szCs w:val="28"/>
        </w:rPr>
        <w:t>Акридский</w:t>
      </w:r>
      <w:proofErr w:type="spellEnd"/>
      <w:r w:rsidR="007E4848" w:rsidRPr="0056686A">
        <w:rPr>
          <w:rFonts w:ascii="Times New Roman" w:hAnsi="Times New Roman" w:cs="Times New Roman"/>
          <w:sz w:val="28"/>
          <w:szCs w:val="28"/>
          <w:vertAlign w:val="superscript"/>
        </w:rPr>
        <w:footnoteReference w:id="90"/>
      </w:r>
      <w:r w:rsidR="00100175" w:rsidRPr="0056686A">
        <w:rPr>
          <w:rFonts w:ascii="Times New Roman" w:hAnsi="Times New Roman" w:cs="Times New Roman"/>
          <w:sz w:val="28"/>
          <w:szCs w:val="28"/>
        </w:rPr>
        <w:t>.</w:t>
      </w:r>
    </w:p>
    <w:p w14:paraId="59D6BC7A" w14:textId="40F1A5D8" w:rsidR="00C92D24" w:rsidRPr="0056686A" w:rsidRDefault="00A975CF" w:rsidP="00E050E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Активно </w:t>
      </w:r>
      <w:r w:rsidR="003E6B5D" w:rsidRPr="0056686A">
        <w:rPr>
          <w:rFonts w:ascii="Times New Roman" w:hAnsi="Times New Roman" w:cs="Times New Roman"/>
          <w:sz w:val="28"/>
          <w:szCs w:val="28"/>
        </w:rPr>
        <w:t>закрывались и храмы, что к</w:t>
      </w:r>
      <w:r w:rsidR="00C92D24" w:rsidRPr="0056686A">
        <w:rPr>
          <w:rFonts w:ascii="Times New Roman" w:hAnsi="Times New Roman" w:cs="Times New Roman"/>
          <w:sz w:val="28"/>
          <w:szCs w:val="28"/>
        </w:rPr>
        <w:t xml:space="preserve"> </w:t>
      </w:r>
      <w:r w:rsidR="00655275" w:rsidRPr="0056686A">
        <w:rPr>
          <w:rFonts w:ascii="Times New Roman" w:hAnsi="Times New Roman" w:cs="Times New Roman"/>
          <w:sz w:val="28"/>
          <w:szCs w:val="28"/>
        </w:rPr>
        <w:t>моменту начала во</w:t>
      </w:r>
      <w:r w:rsidR="00D62242" w:rsidRPr="0056686A">
        <w:rPr>
          <w:rFonts w:ascii="Times New Roman" w:hAnsi="Times New Roman" w:cs="Times New Roman"/>
          <w:sz w:val="28"/>
          <w:szCs w:val="28"/>
        </w:rPr>
        <w:t xml:space="preserve">йны во всем </w:t>
      </w:r>
      <w:r w:rsidR="00106B3D" w:rsidRPr="0056686A">
        <w:rPr>
          <w:rFonts w:ascii="Times New Roman" w:hAnsi="Times New Roman" w:cs="Times New Roman"/>
          <w:sz w:val="28"/>
          <w:szCs w:val="28"/>
        </w:rPr>
        <w:t>Новгороде функционировал лишь</w:t>
      </w:r>
      <w:r w:rsidR="00C92D24" w:rsidRPr="0056686A">
        <w:rPr>
          <w:rFonts w:ascii="Times New Roman" w:hAnsi="Times New Roman" w:cs="Times New Roman"/>
          <w:sz w:val="28"/>
          <w:szCs w:val="28"/>
        </w:rPr>
        <w:t xml:space="preserve"> </w:t>
      </w:r>
      <w:r w:rsidR="00EF0047" w:rsidRPr="0056686A">
        <w:rPr>
          <w:rFonts w:ascii="Times New Roman" w:hAnsi="Times New Roman" w:cs="Times New Roman"/>
          <w:sz w:val="28"/>
          <w:szCs w:val="28"/>
        </w:rPr>
        <w:t xml:space="preserve">один </w:t>
      </w:r>
      <w:r w:rsidR="00270D22" w:rsidRPr="0056686A">
        <w:rPr>
          <w:rFonts w:ascii="Times New Roman" w:hAnsi="Times New Roman" w:cs="Times New Roman"/>
          <w:sz w:val="28"/>
          <w:szCs w:val="28"/>
        </w:rPr>
        <w:t xml:space="preserve">единственный </w:t>
      </w:r>
      <w:r w:rsidR="00EF0047" w:rsidRPr="0056686A">
        <w:rPr>
          <w:rFonts w:ascii="Times New Roman" w:hAnsi="Times New Roman" w:cs="Times New Roman"/>
          <w:sz w:val="28"/>
          <w:szCs w:val="28"/>
        </w:rPr>
        <w:t>храм</w:t>
      </w:r>
      <w:r w:rsidR="00C92D24" w:rsidRPr="0056686A">
        <w:rPr>
          <w:rFonts w:ascii="Times New Roman" w:hAnsi="Times New Roman" w:cs="Times New Roman"/>
          <w:sz w:val="28"/>
          <w:szCs w:val="28"/>
        </w:rPr>
        <w:t xml:space="preserve"> </w:t>
      </w:r>
      <w:r w:rsidR="00EF0047" w:rsidRPr="0056686A">
        <w:rPr>
          <w:rFonts w:ascii="Times New Roman" w:hAnsi="Times New Roman" w:cs="Times New Roman"/>
          <w:sz w:val="28"/>
          <w:szCs w:val="28"/>
        </w:rPr>
        <w:t xml:space="preserve">– это </w:t>
      </w:r>
      <w:r w:rsidR="00C92D24" w:rsidRPr="0056686A">
        <w:rPr>
          <w:rFonts w:ascii="Times New Roman" w:hAnsi="Times New Roman" w:cs="Times New Roman"/>
          <w:sz w:val="28"/>
          <w:szCs w:val="28"/>
        </w:rPr>
        <w:t>Миха</w:t>
      </w:r>
      <w:r w:rsidR="00C24BA4" w:rsidRPr="0056686A">
        <w:rPr>
          <w:rFonts w:ascii="Times New Roman" w:hAnsi="Times New Roman" w:cs="Times New Roman"/>
          <w:sz w:val="28"/>
          <w:szCs w:val="28"/>
        </w:rPr>
        <w:t>и</w:t>
      </w:r>
      <w:r w:rsidR="00C92D24" w:rsidRPr="0056686A">
        <w:rPr>
          <w:rFonts w:ascii="Times New Roman" w:hAnsi="Times New Roman" w:cs="Times New Roman"/>
          <w:sz w:val="28"/>
          <w:szCs w:val="28"/>
        </w:rPr>
        <w:t>ло-Архангельский собор</w:t>
      </w:r>
      <w:r w:rsidR="00EF0047" w:rsidRPr="0056686A">
        <w:rPr>
          <w:rFonts w:ascii="Times New Roman" w:hAnsi="Times New Roman" w:cs="Times New Roman"/>
          <w:sz w:val="28"/>
          <w:szCs w:val="28"/>
        </w:rPr>
        <w:t xml:space="preserve">, настоятелем которого </w:t>
      </w:r>
      <w:r w:rsidR="00C92D24" w:rsidRPr="0056686A">
        <w:rPr>
          <w:rFonts w:ascii="Times New Roman" w:hAnsi="Times New Roman" w:cs="Times New Roman"/>
          <w:sz w:val="28"/>
          <w:szCs w:val="28"/>
        </w:rPr>
        <w:t xml:space="preserve">был </w:t>
      </w:r>
      <w:bookmarkStart w:id="52" w:name="_Hlk133152866"/>
      <w:r w:rsidR="00C92D24" w:rsidRPr="0056686A">
        <w:rPr>
          <w:rFonts w:ascii="Times New Roman" w:hAnsi="Times New Roman" w:cs="Times New Roman"/>
          <w:sz w:val="28"/>
          <w:szCs w:val="28"/>
        </w:rPr>
        <w:t xml:space="preserve">протоиерей </w:t>
      </w:r>
      <w:r w:rsidR="00B12717" w:rsidRPr="0056686A">
        <w:rPr>
          <w:rFonts w:ascii="Times New Roman" w:hAnsi="Times New Roman" w:cs="Times New Roman"/>
          <w:sz w:val="28"/>
          <w:szCs w:val="28"/>
        </w:rPr>
        <w:t>Василий Николаевский</w:t>
      </w:r>
      <w:bookmarkEnd w:id="52"/>
      <w:r w:rsidR="00A47E8E" w:rsidRPr="0056686A">
        <w:rPr>
          <w:rFonts w:ascii="Times New Roman" w:hAnsi="Times New Roman" w:cs="Times New Roman"/>
          <w:sz w:val="28"/>
          <w:szCs w:val="28"/>
          <w:vertAlign w:val="superscript"/>
        </w:rPr>
        <w:footnoteReference w:id="91"/>
      </w:r>
      <w:r w:rsidR="00C92D24" w:rsidRPr="0056686A">
        <w:rPr>
          <w:rFonts w:ascii="Times New Roman" w:hAnsi="Times New Roman" w:cs="Times New Roman"/>
          <w:sz w:val="28"/>
          <w:szCs w:val="28"/>
        </w:rPr>
        <w:t>.</w:t>
      </w:r>
    </w:p>
    <w:p w14:paraId="66E6825E" w14:textId="16B243CB" w:rsidR="00621009" w:rsidRPr="0056686A" w:rsidRDefault="002E4DB9" w:rsidP="00381310">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Активно закрывались не только храмы, но и</w:t>
      </w:r>
      <w:r w:rsidR="0088631F" w:rsidRPr="0056686A">
        <w:rPr>
          <w:rFonts w:ascii="Times New Roman" w:hAnsi="Times New Roman" w:cs="Times New Roman"/>
          <w:sz w:val="28"/>
          <w:szCs w:val="28"/>
        </w:rPr>
        <w:t xml:space="preserve"> </w:t>
      </w:r>
      <w:r w:rsidR="00DA12DF" w:rsidRPr="0056686A">
        <w:rPr>
          <w:rFonts w:ascii="Times New Roman" w:hAnsi="Times New Roman" w:cs="Times New Roman"/>
          <w:sz w:val="28"/>
          <w:szCs w:val="28"/>
        </w:rPr>
        <w:t xml:space="preserve">различные </w:t>
      </w:r>
      <w:r w:rsidR="0088631F" w:rsidRPr="0056686A">
        <w:rPr>
          <w:rFonts w:ascii="Times New Roman" w:hAnsi="Times New Roman" w:cs="Times New Roman"/>
          <w:sz w:val="28"/>
          <w:szCs w:val="28"/>
        </w:rPr>
        <w:t>молитвенны</w:t>
      </w:r>
      <w:r w:rsidRPr="0056686A">
        <w:rPr>
          <w:rFonts w:ascii="Times New Roman" w:hAnsi="Times New Roman" w:cs="Times New Roman"/>
          <w:sz w:val="28"/>
          <w:szCs w:val="28"/>
        </w:rPr>
        <w:t>е</w:t>
      </w:r>
      <w:r w:rsidR="0088631F" w:rsidRPr="0056686A">
        <w:rPr>
          <w:rFonts w:ascii="Times New Roman" w:hAnsi="Times New Roman" w:cs="Times New Roman"/>
          <w:sz w:val="28"/>
          <w:szCs w:val="28"/>
        </w:rPr>
        <w:t xml:space="preserve"> здани</w:t>
      </w:r>
      <w:r w:rsidRPr="0056686A">
        <w:rPr>
          <w:rFonts w:ascii="Times New Roman" w:hAnsi="Times New Roman" w:cs="Times New Roman"/>
          <w:sz w:val="28"/>
          <w:szCs w:val="28"/>
        </w:rPr>
        <w:t>я</w:t>
      </w:r>
      <w:r w:rsidR="0088631F" w:rsidRPr="0056686A">
        <w:rPr>
          <w:rFonts w:ascii="Times New Roman" w:hAnsi="Times New Roman" w:cs="Times New Roman"/>
          <w:sz w:val="28"/>
          <w:szCs w:val="28"/>
        </w:rPr>
        <w:t xml:space="preserve"> </w:t>
      </w:r>
      <w:r w:rsidR="0026204E" w:rsidRPr="0056686A">
        <w:rPr>
          <w:rFonts w:ascii="Times New Roman" w:hAnsi="Times New Roman" w:cs="Times New Roman"/>
          <w:sz w:val="28"/>
          <w:szCs w:val="28"/>
        </w:rPr>
        <w:t>православных</w:t>
      </w:r>
      <w:r w:rsidR="00194B41" w:rsidRPr="0056686A">
        <w:rPr>
          <w:rFonts w:ascii="Times New Roman" w:hAnsi="Times New Roman" w:cs="Times New Roman"/>
          <w:sz w:val="28"/>
          <w:szCs w:val="28"/>
        </w:rPr>
        <w:t xml:space="preserve"> объединений. </w:t>
      </w:r>
      <w:r w:rsidR="005B071D" w:rsidRPr="0056686A">
        <w:rPr>
          <w:rFonts w:ascii="Times New Roman" w:hAnsi="Times New Roman" w:cs="Times New Roman"/>
          <w:sz w:val="28"/>
          <w:szCs w:val="28"/>
        </w:rPr>
        <w:t xml:space="preserve">С 1917 по 1936 </w:t>
      </w:r>
      <w:r w:rsidR="00AB2B53" w:rsidRPr="0056686A">
        <w:rPr>
          <w:rFonts w:ascii="Times New Roman" w:hAnsi="Times New Roman" w:cs="Times New Roman"/>
          <w:sz w:val="28"/>
          <w:szCs w:val="28"/>
        </w:rPr>
        <w:t>г</w:t>
      </w:r>
      <w:r w:rsidR="005B071D" w:rsidRPr="0056686A">
        <w:rPr>
          <w:rFonts w:ascii="Times New Roman" w:hAnsi="Times New Roman" w:cs="Times New Roman"/>
          <w:sz w:val="28"/>
          <w:szCs w:val="28"/>
        </w:rPr>
        <w:t>г.</w:t>
      </w:r>
      <w:r w:rsidR="00223409" w:rsidRPr="0056686A">
        <w:rPr>
          <w:rFonts w:ascii="Times New Roman" w:hAnsi="Times New Roman" w:cs="Times New Roman"/>
          <w:sz w:val="28"/>
          <w:szCs w:val="28"/>
        </w:rPr>
        <w:t xml:space="preserve"> в</w:t>
      </w:r>
      <w:r w:rsidR="00A155D8" w:rsidRPr="0056686A">
        <w:rPr>
          <w:rFonts w:ascii="Times New Roman" w:hAnsi="Times New Roman" w:cs="Times New Roman"/>
          <w:sz w:val="28"/>
          <w:szCs w:val="28"/>
        </w:rPr>
        <w:t xml:space="preserve"> Ленинградской области </w:t>
      </w:r>
      <w:r w:rsidR="00223409" w:rsidRPr="0056686A">
        <w:rPr>
          <w:rFonts w:ascii="Times New Roman" w:hAnsi="Times New Roman" w:cs="Times New Roman"/>
          <w:sz w:val="28"/>
          <w:szCs w:val="28"/>
        </w:rPr>
        <w:t xml:space="preserve">было </w:t>
      </w:r>
      <w:r w:rsidR="00A155D8" w:rsidRPr="0056686A">
        <w:rPr>
          <w:rFonts w:ascii="Times New Roman" w:hAnsi="Times New Roman" w:cs="Times New Roman"/>
          <w:sz w:val="28"/>
          <w:szCs w:val="28"/>
        </w:rPr>
        <w:t xml:space="preserve">закрыто </w:t>
      </w:r>
      <w:r w:rsidR="00DA4A06" w:rsidRPr="0056686A">
        <w:rPr>
          <w:rFonts w:ascii="Times New Roman" w:hAnsi="Times New Roman" w:cs="Times New Roman"/>
          <w:sz w:val="28"/>
          <w:szCs w:val="28"/>
        </w:rPr>
        <w:t>218</w:t>
      </w:r>
      <w:r w:rsidR="00887261" w:rsidRPr="0056686A">
        <w:rPr>
          <w:rFonts w:ascii="Times New Roman" w:hAnsi="Times New Roman" w:cs="Times New Roman"/>
          <w:sz w:val="28"/>
          <w:szCs w:val="28"/>
        </w:rPr>
        <w:t xml:space="preserve"> молитвенных здания специальной и </w:t>
      </w:r>
      <w:r w:rsidR="00DA4A06" w:rsidRPr="0056686A">
        <w:rPr>
          <w:rFonts w:ascii="Times New Roman" w:hAnsi="Times New Roman" w:cs="Times New Roman"/>
          <w:sz w:val="28"/>
          <w:szCs w:val="28"/>
        </w:rPr>
        <w:t xml:space="preserve">103 </w:t>
      </w:r>
      <w:r w:rsidR="00887261" w:rsidRPr="0056686A">
        <w:rPr>
          <w:rFonts w:ascii="Times New Roman" w:hAnsi="Times New Roman" w:cs="Times New Roman"/>
          <w:sz w:val="28"/>
          <w:szCs w:val="28"/>
        </w:rPr>
        <w:t>неспециальной</w:t>
      </w:r>
      <w:r w:rsidR="00DA4A06" w:rsidRPr="0056686A">
        <w:rPr>
          <w:rFonts w:ascii="Times New Roman" w:hAnsi="Times New Roman" w:cs="Times New Roman"/>
          <w:sz w:val="28"/>
          <w:szCs w:val="28"/>
        </w:rPr>
        <w:t xml:space="preserve"> застройки</w:t>
      </w:r>
      <w:r w:rsidR="00F6239A" w:rsidRPr="0056686A">
        <w:rPr>
          <w:rFonts w:ascii="Times New Roman" w:hAnsi="Times New Roman" w:cs="Times New Roman"/>
          <w:sz w:val="28"/>
          <w:szCs w:val="28"/>
        </w:rPr>
        <w:t xml:space="preserve">, а также </w:t>
      </w:r>
      <w:r w:rsidR="003A3FE7" w:rsidRPr="0056686A">
        <w:rPr>
          <w:rFonts w:ascii="Times New Roman" w:hAnsi="Times New Roman" w:cs="Times New Roman"/>
          <w:sz w:val="28"/>
          <w:szCs w:val="28"/>
        </w:rPr>
        <w:t xml:space="preserve">все </w:t>
      </w:r>
      <w:r w:rsidR="00F6239A" w:rsidRPr="0056686A">
        <w:rPr>
          <w:rFonts w:ascii="Times New Roman" w:hAnsi="Times New Roman" w:cs="Times New Roman"/>
          <w:sz w:val="28"/>
          <w:szCs w:val="28"/>
        </w:rPr>
        <w:t>18 часовен.</w:t>
      </w:r>
      <w:r w:rsidR="00AB2B53" w:rsidRPr="0056686A">
        <w:rPr>
          <w:rFonts w:ascii="Times New Roman" w:hAnsi="Times New Roman" w:cs="Times New Roman"/>
          <w:sz w:val="28"/>
          <w:szCs w:val="28"/>
        </w:rPr>
        <w:t xml:space="preserve"> В итоге в 1937 г. </w:t>
      </w:r>
      <w:r w:rsidR="00A66804" w:rsidRPr="0056686A">
        <w:rPr>
          <w:rFonts w:ascii="Times New Roman" w:hAnsi="Times New Roman" w:cs="Times New Roman"/>
          <w:sz w:val="28"/>
          <w:szCs w:val="28"/>
        </w:rPr>
        <w:t>уцелело</w:t>
      </w:r>
      <w:r w:rsidR="00AB2B53" w:rsidRPr="0056686A">
        <w:rPr>
          <w:rFonts w:ascii="Times New Roman" w:hAnsi="Times New Roman" w:cs="Times New Roman"/>
          <w:sz w:val="28"/>
          <w:szCs w:val="28"/>
        </w:rPr>
        <w:t xml:space="preserve"> лишь 25 молитвенных </w:t>
      </w:r>
      <w:r w:rsidR="007D2306" w:rsidRPr="0056686A">
        <w:rPr>
          <w:rFonts w:ascii="Times New Roman" w:hAnsi="Times New Roman" w:cs="Times New Roman"/>
          <w:sz w:val="28"/>
          <w:szCs w:val="28"/>
        </w:rPr>
        <w:t>здания</w:t>
      </w:r>
      <w:bookmarkStart w:id="53" w:name="_Hlk131799856"/>
      <w:r w:rsidR="00B101B4" w:rsidRPr="0056686A">
        <w:rPr>
          <w:rFonts w:ascii="Times New Roman" w:hAnsi="Times New Roman" w:cs="Times New Roman"/>
          <w:sz w:val="28"/>
          <w:szCs w:val="28"/>
          <w:vertAlign w:val="superscript"/>
        </w:rPr>
        <w:footnoteReference w:id="92"/>
      </w:r>
      <w:bookmarkEnd w:id="53"/>
      <w:r w:rsidR="007D2306" w:rsidRPr="0056686A">
        <w:rPr>
          <w:rFonts w:ascii="Times New Roman" w:hAnsi="Times New Roman" w:cs="Times New Roman"/>
          <w:sz w:val="28"/>
          <w:szCs w:val="28"/>
        </w:rPr>
        <w:t>.</w:t>
      </w:r>
    </w:p>
    <w:p w14:paraId="49B71A93" w14:textId="108356C4" w:rsidR="00E27948" w:rsidRPr="0056686A" w:rsidRDefault="00967FA9" w:rsidP="00967FA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Сильнейший кризис не обошел стороной и обновленчество. Еще в начале 1938 г. насчитывалось 49 правящих обновленческих архиереев и 11 пребывавших на покое, но через год в результате репрессий их осталась лишь треть, а затем еще меньше. Церкви закрывались ускоренными темпами. Так, к </w:t>
      </w:r>
      <w:r w:rsidRPr="0056686A">
        <w:rPr>
          <w:rFonts w:ascii="Times New Roman" w:hAnsi="Times New Roman" w:cs="Times New Roman"/>
          <w:sz w:val="28"/>
          <w:szCs w:val="28"/>
        </w:rPr>
        <w:lastRenderedPageBreak/>
        <w:t>1939 г. в обширной Ленинградской епархии осталось лишь 3 действующих обновленческих храма</w:t>
      </w:r>
      <w:bookmarkStart w:id="55" w:name="_Hlk131458759"/>
      <w:r w:rsidR="00E27948" w:rsidRPr="0056686A">
        <w:rPr>
          <w:rFonts w:ascii="Times New Roman" w:hAnsi="Times New Roman" w:cs="Times New Roman"/>
          <w:sz w:val="28"/>
          <w:szCs w:val="28"/>
          <w:vertAlign w:val="superscript"/>
        </w:rPr>
        <w:footnoteReference w:id="93"/>
      </w:r>
      <w:bookmarkEnd w:id="55"/>
      <w:r w:rsidRPr="0056686A">
        <w:rPr>
          <w:rFonts w:ascii="Times New Roman" w:hAnsi="Times New Roman" w:cs="Times New Roman"/>
          <w:sz w:val="28"/>
          <w:szCs w:val="28"/>
        </w:rPr>
        <w:t xml:space="preserve">. </w:t>
      </w:r>
    </w:p>
    <w:p w14:paraId="24D4755D" w14:textId="78A4D085" w:rsidR="004762E2" w:rsidRPr="0056686A" w:rsidRDefault="00D45DE4" w:rsidP="00967FA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w:t>
      </w:r>
      <w:r w:rsidR="00D11EF7" w:rsidRPr="0056686A">
        <w:rPr>
          <w:rFonts w:ascii="Times New Roman" w:hAnsi="Times New Roman" w:cs="Times New Roman"/>
          <w:sz w:val="28"/>
          <w:szCs w:val="28"/>
        </w:rPr>
        <w:t xml:space="preserve"> </w:t>
      </w:r>
      <w:r w:rsidR="00725EA6" w:rsidRPr="0056686A">
        <w:rPr>
          <w:rFonts w:ascii="Times New Roman" w:hAnsi="Times New Roman" w:cs="Times New Roman"/>
          <w:sz w:val="28"/>
          <w:szCs w:val="28"/>
        </w:rPr>
        <w:t xml:space="preserve">ситуация с </w:t>
      </w:r>
      <w:r w:rsidR="00305868" w:rsidRPr="0056686A">
        <w:rPr>
          <w:rFonts w:ascii="Times New Roman" w:hAnsi="Times New Roman" w:cs="Times New Roman"/>
          <w:sz w:val="28"/>
          <w:szCs w:val="28"/>
        </w:rPr>
        <w:t>делом</w:t>
      </w:r>
      <w:r w:rsidR="003E59AF" w:rsidRPr="0056686A">
        <w:rPr>
          <w:rFonts w:ascii="Times New Roman" w:hAnsi="Times New Roman" w:cs="Times New Roman"/>
          <w:sz w:val="28"/>
          <w:szCs w:val="28"/>
        </w:rPr>
        <w:t xml:space="preserve"> </w:t>
      </w:r>
      <w:r w:rsidR="000D4BBF" w:rsidRPr="0056686A">
        <w:rPr>
          <w:rFonts w:ascii="Times New Roman" w:hAnsi="Times New Roman" w:cs="Times New Roman"/>
          <w:sz w:val="28"/>
          <w:szCs w:val="28"/>
        </w:rPr>
        <w:t>закры</w:t>
      </w:r>
      <w:r w:rsidR="00725EA6" w:rsidRPr="0056686A">
        <w:rPr>
          <w:rFonts w:ascii="Times New Roman" w:hAnsi="Times New Roman" w:cs="Times New Roman"/>
          <w:sz w:val="28"/>
          <w:szCs w:val="28"/>
        </w:rPr>
        <w:t xml:space="preserve">тия молитвенных зданий </w:t>
      </w:r>
      <w:bookmarkStart w:id="56" w:name="_Hlk128782949"/>
      <w:r w:rsidR="00725EA6" w:rsidRPr="0056686A">
        <w:rPr>
          <w:rFonts w:ascii="Times New Roman" w:hAnsi="Times New Roman" w:cs="Times New Roman"/>
          <w:sz w:val="28"/>
          <w:szCs w:val="28"/>
        </w:rPr>
        <w:t xml:space="preserve">обновленческих объединений </w:t>
      </w:r>
      <w:bookmarkEnd w:id="56"/>
      <w:r w:rsidR="00BE7FB9" w:rsidRPr="0056686A">
        <w:rPr>
          <w:rFonts w:ascii="Times New Roman" w:hAnsi="Times New Roman" w:cs="Times New Roman"/>
          <w:sz w:val="28"/>
          <w:szCs w:val="28"/>
        </w:rPr>
        <w:t xml:space="preserve">в отличие от </w:t>
      </w:r>
      <w:r w:rsidR="00883343" w:rsidRPr="0056686A">
        <w:rPr>
          <w:rFonts w:ascii="Times New Roman" w:hAnsi="Times New Roman" w:cs="Times New Roman"/>
          <w:sz w:val="28"/>
          <w:szCs w:val="28"/>
        </w:rPr>
        <w:t>канонической</w:t>
      </w:r>
      <w:r w:rsidR="00AB0D1B" w:rsidRPr="0056686A">
        <w:rPr>
          <w:rFonts w:ascii="Times New Roman" w:hAnsi="Times New Roman" w:cs="Times New Roman"/>
          <w:sz w:val="28"/>
          <w:szCs w:val="28"/>
        </w:rPr>
        <w:t xml:space="preserve"> церкви не</w:t>
      </w:r>
      <w:r w:rsidR="0040707B" w:rsidRPr="0056686A">
        <w:rPr>
          <w:rFonts w:ascii="Times New Roman" w:hAnsi="Times New Roman" w:cs="Times New Roman"/>
          <w:sz w:val="28"/>
          <w:szCs w:val="28"/>
        </w:rPr>
        <w:t>сколько иная.</w:t>
      </w:r>
      <w:r w:rsidR="00883343" w:rsidRPr="0056686A">
        <w:rPr>
          <w:rFonts w:ascii="Times New Roman" w:hAnsi="Times New Roman" w:cs="Times New Roman"/>
          <w:sz w:val="28"/>
          <w:szCs w:val="28"/>
        </w:rPr>
        <w:t xml:space="preserve"> С 1917 по 1936 гг. было закрыто всего</w:t>
      </w:r>
      <w:r w:rsidR="004805B3" w:rsidRPr="0056686A">
        <w:rPr>
          <w:rFonts w:ascii="Times New Roman" w:hAnsi="Times New Roman" w:cs="Times New Roman"/>
          <w:sz w:val="28"/>
          <w:szCs w:val="28"/>
        </w:rPr>
        <w:t xml:space="preserve"> </w:t>
      </w:r>
      <w:r w:rsidR="00C61CE6" w:rsidRPr="0056686A">
        <w:rPr>
          <w:rFonts w:ascii="Times New Roman" w:hAnsi="Times New Roman" w:cs="Times New Roman"/>
          <w:sz w:val="28"/>
          <w:szCs w:val="28"/>
        </w:rPr>
        <w:t>4 молитвенных здания</w:t>
      </w:r>
      <w:r w:rsidR="00883343" w:rsidRPr="0056686A">
        <w:rPr>
          <w:rFonts w:ascii="Times New Roman" w:hAnsi="Times New Roman" w:cs="Times New Roman"/>
          <w:sz w:val="28"/>
          <w:szCs w:val="28"/>
        </w:rPr>
        <w:t xml:space="preserve"> обновленческих объединений</w:t>
      </w:r>
      <w:r w:rsidR="000058ED" w:rsidRPr="0056686A">
        <w:rPr>
          <w:rFonts w:ascii="Times New Roman" w:hAnsi="Times New Roman" w:cs="Times New Roman"/>
          <w:sz w:val="28"/>
          <w:szCs w:val="28"/>
        </w:rPr>
        <w:t xml:space="preserve"> </w:t>
      </w:r>
      <w:r w:rsidR="00D22E78" w:rsidRPr="0056686A">
        <w:rPr>
          <w:rFonts w:ascii="Times New Roman" w:hAnsi="Times New Roman" w:cs="Times New Roman"/>
          <w:sz w:val="28"/>
          <w:szCs w:val="28"/>
        </w:rPr>
        <w:t>в Л</w:t>
      </w:r>
      <w:r w:rsidR="00075568" w:rsidRPr="0056686A">
        <w:rPr>
          <w:rFonts w:ascii="Times New Roman" w:hAnsi="Times New Roman" w:cs="Times New Roman"/>
          <w:sz w:val="28"/>
          <w:szCs w:val="28"/>
        </w:rPr>
        <w:t>енинградской епархии</w:t>
      </w:r>
      <w:r w:rsidR="000E1BFC" w:rsidRPr="0056686A">
        <w:rPr>
          <w:rFonts w:ascii="Times New Roman" w:hAnsi="Times New Roman" w:cs="Times New Roman"/>
          <w:sz w:val="28"/>
          <w:szCs w:val="28"/>
        </w:rPr>
        <w:t>.</w:t>
      </w:r>
      <w:r w:rsidR="00C83408" w:rsidRPr="0056686A">
        <w:rPr>
          <w:rFonts w:ascii="Times New Roman" w:hAnsi="Times New Roman" w:cs="Times New Roman"/>
          <w:sz w:val="28"/>
          <w:szCs w:val="28"/>
        </w:rPr>
        <w:t xml:space="preserve"> И в отличие от канонической церкви </w:t>
      </w:r>
      <w:r w:rsidR="00EC1980" w:rsidRPr="0056686A">
        <w:rPr>
          <w:rFonts w:ascii="Times New Roman" w:hAnsi="Times New Roman" w:cs="Times New Roman"/>
          <w:sz w:val="28"/>
          <w:szCs w:val="28"/>
        </w:rPr>
        <w:t>в 1937 г.</w:t>
      </w:r>
      <w:r w:rsidR="00840A67" w:rsidRPr="0056686A">
        <w:rPr>
          <w:rFonts w:ascii="Times New Roman" w:hAnsi="Times New Roman" w:cs="Times New Roman"/>
          <w:sz w:val="28"/>
          <w:szCs w:val="28"/>
        </w:rPr>
        <w:t xml:space="preserve"> </w:t>
      </w:r>
      <w:r w:rsidR="00FC07A3" w:rsidRPr="0056686A">
        <w:rPr>
          <w:rFonts w:ascii="Times New Roman" w:hAnsi="Times New Roman" w:cs="Times New Roman"/>
          <w:sz w:val="28"/>
          <w:szCs w:val="28"/>
        </w:rPr>
        <w:t>у обновленцев оста</w:t>
      </w:r>
      <w:r w:rsidR="00EC1980" w:rsidRPr="0056686A">
        <w:rPr>
          <w:rFonts w:ascii="Times New Roman" w:hAnsi="Times New Roman" w:cs="Times New Roman"/>
          <w:sz w:val="28"/>
          <w:szCs w:val="28"/>
        </w:rPr>
        <w:t xml:space="preserve">лись 3 </w:t>
      </w:r>
      <w:r w:rsidR="00DC237B" w:rsidRPr="0056686A">
        <w:rPr>
          <w:rFonts w:ascii="Times New Roman" w:hAnsi="Times New Roman" w:cs="Times New Roman"/>
          <w:sz w:val="28"/>
          <w:szCs w:val="28"/>
        </w:rPr>
        <w:t>действующие</w:t>
      </w:r>
      <w:r w:rsidR="00D55B27" w:rsidRPr="0056686A">
        <w:rPr>
          <w:rFonts w:ascii="Times New Roman" w:hAnsi="Times New Roman" w:cs="Times New Roman"/>
          <w:sz w:val="28"/>
          <w:szCs w:val="28"/>
        </w:rPr>
        <w:t xml:space="preserve"> </w:t>
      </w:r>
      <w:r w:rsidR="00EC1980" w:rsidRPr="0056686A">
        <w:rPr>
          <w:rFonts w:ascii="Times New Roman" w:hAnsi="Times New Roman" w:cs="Times New Roman"/>
          <w:sz w:val="28"/>
          <w:szCs w:val="28"/>
        </w:rPr>
        <w:t>час</w:t>
      </w:r>
      <w:r w:rsidR="00840A67" w:rsidRPr="0056686A">
        <w:rPr>
          <w:rFonts w:ascii="Times New Roman" w:hAnsi="Times New Roman" w:cs="Times New Roman"/>
          <w:sz w:val="28"/>
          <w:szCs w:val="28"/>
        </w:rPr>
        <w:t>овни.</w:t>
      </w:r>
      <w:r w:rsidR="00790E12" w:rsidRPr="0056686A">
        <w:rPr>
          <w:rFonts w:ascii="Times New Roman" w:hAnsi="Times New Roman" w:cs="Times New Roman"/>
          <w:sz w:val="28"/>
          <w:szCs w:val="28"/>
        </w:rPr>
        <w:t xml:space="preserve"> </w:t>
      </w:r>
      <w:r w:rsidR="001D2179" w:rsidRPr="0056686A">
        <w:rPr>
          <w:rFonts w:ascii="Times New Roman" w:hAnsi="Times New Roman" w:cs="Times New Roman"/>
          <w:sz w:val="28"/>
          <w:szCs w:val="28"/>
        </w:rPr>
        <w:t>В</w:t>
      </w:r>
      <w:r w:rsidR="00790E12" w:rsidRPr="0056686A">
        <w:rPr>
          <w:rFonts w:ascii="Times New Roman" w:hAnsi="Times New Roman" w:cs="Times New Roman"/>
          <w:sz w:val="28"/>
          <w:szCs w:val="28"/>
        </w:rPr>
        <w:t xml:space="preserve"> том же году </w:t>
      </w:r>
      <w:r w:rsidR="00B710AF" w:rsidRPr="0056686A">
        <w:rPr>
          <w:rFonts w:ascii="Times New Roman" w:hAnsi="Times New Roman" w:cs="Times New Roman"/>
          <w:sz w:val="28"/>
          <w:szCs w:val="28"/>
        </w:rPr>
        <w:t>у обновленческих объединений имелось 9 молитвенных зданий</w:t>
      </w:r>
      <w:r w:rsidR="00043F07" w:rsidRPr="0056686A">
        <w:rPr>
          <w:rFonts w:ascii="Times New Roman" w:hAnsi="Times New Roman" w:cs="Times New Roman"/>
          <w:sz w:val="28"/>
          <w:szCs w:val="28"/>
          <w:vertAlign w:val="superscript"/>
        </w:rPr>
        <w:footnoteReference w:id="94"/>
      </w:r>
      <w:r w:rsidR="00043F07" w:rsidRPr="0056686A">
        <w:rPr>
          <w:rFonts w:ascii="Times New Roman" w:hAnsi="Times New Roman" w:cs="Times New Roman"/>
          <w:sz w:val="28"/>
          <w:szCs w:val="28"/>
        </w:rPr>
        <w:t xml:space="preserve">. </w:t>
      </w:r>
      <w:r w:rsidR="00E12DC0" w:rsidRPr="0056686A">
        <w:rPr>
          <w:rFonts w:ascii="Times New Roman" w:hAnsi="Times New Roman" w:cs="Times New Roman"/>
          <w:sz w:val="28"/>
          <w:szCs w:val="28"/>
        </w:rPr>
        <w:t>Возможно,</w:t>
      </w:r>
      <w:r w:rsidR="001808DD" w:rsidRPr="0056686A">
        <w:rPr>
          <w:rFonts w:ascii="Times New Roman" w:hAnsi="Times New Roman" w:cs="Times New Roman"/>
          <w:sz w:val="28"/>
          <w:szCs w:val="28"/>
        </w:rPr>
        <w:t xml:space="preserve"> что</w:t>
      </w:r>
      <w:r w:rsidR="00E12DC0" w:rsidRPr="0056686A">
        <w:rPr>
          <w:rFonts w:ascii="Times New Roman" w:hAnsi="Times New Roman" w:cs="Times New Roman"/>
          <w:sz w:val="28"/>
          <w:szCs w:val="28"/>
        </w:rPr>
        <w:t xml:space="preserve"> </w:t>
      </w:r>
      <w:r w:rsidR="00DE52AC" w:rsidRPr="0056686A">
        <w:rPr>
          <w:rFonts w:ascii="Times New Roman" w:hAnsi="Times New Roman" w:cs="Times New Roman"/>
          <w:sz w:val="28"/>
          <w:szCs w:val="28"/>
        </w:rPr>
        <w:t xml:space="preserve">большевики еще в </w:t>
      </w:r>
      <w:r w:rsidR="009351E6" w:rsidRPr="0056686A">
        <w:rPr>
          <w:rFonts w:ascii="Times New Roman" w:hAnsi="Times New Roman" w:cs="Times New Roman"/>
          <w:sz w:val="28"/>
          <w:szCs w:val="28"/>
        </w:rPr>
        <w:t xml:space="preserve">это время </w:t>
      </w:r>
      <w:r w:rsidR="001808DD" w:rsidRPr="0056686A">
        <w:rPr>
          <w:rFonts w:ascii="Times New Roman" w:hAnsi="Times New Roman" w:cs="Times New Roman"/>
          <w:sz w:val="28"/>
          <w:szCs w:val="28"/>
        </w:rPr>
        <w:t>не собирались окончательно расправляться с обновленцами</w:t>
      </w:r>
      <w:r w:rsidR="00F8248B" w:rsidRPr="0056686A">
        <w:rPr>
          <w:rFonts w:ascii="Times New Roman" w:hAnsi="Times New Roman" w:cs="Times New Roman"/>
          <w:sz w:val="28"/>
          <w:szCs w:val="28"/>
        </w:rPr>
        <w:t xml:space="preserve">, </w:t>
      </w:r>
      <w:r w:rsidR="00A87B51" w:rsidRPr="0056686A">
        <w:rPr>
          <w:rFonts w:ascii="Times New Roman" w:hAnsi="Times New Roman" w:cs="Times New Roman"/>
          <w:sz w:val="28"/>
          <w:szCs w:val="28"/>
        </w:rPr>
        <w:t>так как последние могли е</w:t>
      </w:r>
      <w:r w:rsidR="000D784C" w:rsidRPr="0056686A">
        <w:rPr>
          <w:rFonts w:ascii="Times New Roman" w:hAnsi="Times New Roman" w:cs="Times New Roman"/>
          <w:sz w:val="28"/>
          <w:szCs w:val="28"/>
        </w:rPr>
        <w:t xml:space="preserve">ще послужить инструментом для раскола </w:t>
      </w:r>
      <w:r w:rsidR="00F322FF" w:rsidRPr="0056686A">
        <w:rPr>
          <w:rFonts w:ascii="Times New Roman" w:hAnsi="Times New Roman" w:cs="Times New Roman"/>
          <w:sz w:val="28"/>
          <w:szCs w:val="28"/>
        </w:rPr>
        <w:t>церкви Московско</w:t>
      </w:r>
      <w:r w:rsidR="004456BD" w:rsidRPr="0056686A">
        <w:rPr>
          <w:rFonts w:ascii="Times New Roman" w:hAnsi="Times New Roman" w:cs="Times New Roman"/>
          <w:sz w:val="28"/>
          <w:szCs w:val="28"/>
        </w:rPr>
        <w:t xml:space="preserve">го </w:t>
      </w:r>
      <w:r w:rsidR="00F322FF" w:rsidRPr="0056686A">
        <w:rPr>
          <w:rFonts w:ascii="Times New Roman" w:hAnsi="Times New Roman" w:cs="Times New Roman"/>
          <w:sz w:val="28"/>
          <w:szCs w:val="28"/>
        </w:rPr>
        <w:t>патриарх</w:t>
      </w:r>
      <w:r w:rsidR="004456BD" w:rsidRPr="0056686A">
        <w:rPr>
          <w:rFonts w:ascii="Times New Roman" w:hAnsi="Times New Roman" w:cs="Times New Roman"/>
          <w:sz w:val="28"/>
          <w:szCs w:val="28"/>
        </w:rPr>
        <w:t>ата</w:t>
      </w:r>
      <w:r w:rsidR="00F322FF" w:rsidRPr="0056686A">
        <w:rPr>
          <w:rFonts w:ascii="Times New Roman" w:hAnsi="Times New Roman" w:cs="Times New Roman"/>
          <w:sz w:val="28"/>
          <w:szCs w:val="28"/>
        </w:rPr>
        <w:t>.</w:t>
      </w:r>
    </w:p>
    <w:p w14:paraId="08326581" w14:textId="2E1AFB80" w:rsidR="00967FA9" w:rsidRPr="0056686A" w:rsidRDefault="006866ED" w:rsidP="00967FA9">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При всем при этом</w:t>
      </w:r>
      <w:r w:rsidR="00C70645" w:rsidRPr="0056686A">
        <w:rPr>
          <w:rFonts w:ascii="Times New Roman" w:hAnsi="Times New Roman" w:cs="Times New Roman"/>
          <w:sz w:val="28"/>
          <w:szCs w:val="28"/>
        </w:rPr>
        <w:t xml:space="preserve"> самый т</w:t>
      </w:r>
      <w:r w:rsidR="00967FA9" w:rsidRPr="0056686A">
        <w:rPr>
          <w:rFonts w:ascii="Times New Roman" w:hAnsi="Times New Roman" w:cs="Times New Roman"/>
          <w:sz w:val="28"/>
          <w:szCs w:val="28"/>
        </w:rPr>
        <w:t>яжел</w:t>
      </w:r>
      <w:r w:rsidR="00C70645" w:rsidRPr="0056686A">
        <w:rPr>
          <w:rFonts w:ascii="Times New Roman" w:hAnsi="Times New Roman" w:cs="Times New Roman"/>
          <w:sz w:val="28"/>
          <w:szCs w:val="28"/>
        </w:rPr>
        <w:t xml:space="preserve">ый </w:t>
      </w:r>
      <w:r w:rsidR="00967FA9" w:rsidRPr="0056686A">
        <w:rPr>
          <w:rFonts w:ascii="Times New Roman" w:hAnsi="Times New Roman" w:cs="Times New Roman"/>
          <w:sz w:val="28"/>
          <w:szCs w:val="28"/>
        </w:rPr>
        <w:t>удар по обновленчеству был нанесен не столько большевиками, сколько одним из его основных руководителей − митрополитом Ленинградским Николаем (Платоновым). В январе 1938 г. в газете «Известия» было опубликовано его заявление о снятии сана, церковного общества и в конечном счете от Бога, и получении должности сотрудника Музея истории религии. Вслед за бывшим Ленинградским митрополитом от сана отреклись еще несколько обновленческих священнослужителей, мотивируя это желанием спасти свои жизни в условиях террора</w:t>
      </w:r>
      <w:r w:rsidR="00967FA9" w:rsidRPr="0056686A">
        <w:rPr>
          <w:rFonts w:ascii="Times New Roman" w:hAnsi="Times New Roman" w:cs="Times New Roman"/>
          <w:sz w:val="28"/>
          <w:szCs w:val="28"/>
          <w:vertAlign w:val="superscript"/>
        </w:rPr>
        <w:footnoteReference w:id="95"/>
      </w:r>
      <w:r w:rsidR="00967FA9" w:rsidRPr="0056686A">
        <w:rPr>
          <w:rFonts w:ascii="Times New Roman" w:hAnsi="Times New Roman" w:cs="Times New Roman"/>
          <w:sz w:val="28"/>
          <w:szCs w:val="28"/>
        </w:rPr>
        <w:t>.</w:t>
      </w:r>
    </w:p>
    <w:p w14:paraId="7E133D53" w14:textId="0AEEAF29" w:rsidR="00381310" w:rsidRPr="0056686A" w:rsidRDefault="00FD65DE" w:rsidP="00381310">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Таким образом, </w:t>
      </w:r>
      <w:bookmarkStart w:id="59" w:name="_Hlk134392480"/>
      <w:r w:rsidRPr="0056686A">
        <w:rPr>
          <w:rFonts w:ascii="Times New Roman" w:hAnsi="Times New Roman" w:cs="Times New Roman"/>
          <w:sz w:val="28"/>
          <w:szCs w:val="28"/>
        </w:rPr>
        <w:t>к момент</w:t>
      </w:r>
      <w:r w:rsidR="00022EE1" w:rsidRPr="0056686A">
        <w:rPr>
          <w:rFonts w:ascii="Times New Roman" w:hAnsi="Times New Roman" w:cs="Times New Roman"/>
          <w:sz w:val="28"/>
          <w:szCs w:val="28"/>
        </w:rPr>
        <w:t>у</w:t>
      </w:r>
      <w:r w:rsidRPr="0056686A">
        <w:rPr>
          <w:rFonts w:ascii="Times New Roman" w:hAnsi="Times New Roman" w:cs="Times New Roman"/>
          <w:sz w:val="28"/>
          <w:szCs w:val="28"/>
        </w:rPr>
        <w:t xml:space="preserve"> начала войны </w:t>
      </w:r>
      <w:r w:rsidR="004E046C" w:rsidRPr="0056686A">
        <w:rPr>
          <w:rFonts w:ascii="Times New Roman" w:hAnsi="Times New Roman" w:cs="Times New Roman"/>
          <w:sz w:val="28"/>
          <w:szCs w:val="28"/>
        </w:rPr>
        <w:t xml:space="preserve">в </w:t>
      </w:r>
      <w:r w:rsidR="00022EE1" w:rsidRPr="0056686A">
        <w:rPr>
          <w:rFonts w:ascii="Times New Roman" w:hAnsi="Times New Roman" w:cs="Times New Roman"/>
          <w:sz w:val="28"/>
          <w:szCs w:val="28"/>
        </w:rPr>
        <w:t>Ленинградск</w:t>
      </w:r>
      <w:r w:rsidR="004E046C" w:rsidRPr="0056686A">
        <w:rPr>
          <w:rFonts w:ascii="Times New Roman" w:hAnsi="Times New Roman" w:cs="Times New Roman"/>
          <w:sz w:val="28"/>
          <w:szCs w:val="28"/>
        </w:rPr>
        <w:t>ой</w:t>
      </w:r>
      <w:r w:rsidR="00022EE1" w:rsidRPr="0056686A">
        <w:rPr>
          <w:rFonts w:ascii="Times New Roman" w:hAnsi="Times New Roman" w:cs="Times New Roman"/>
          <w:sz w:val="28"/>
          <w:szCs w:val="28"/>
        </w:rPr>
        <w:t xml:space="preserve"> </w:t>
      </w:r>
      <w:r w:rsidR="004E046C" w:rsidRPr="0056686A">
        <w:rPr>
          <w:rFonts w:ascii="Times New Roman" w:hAnsi="Times New Roman" w:cs="Times New Roman"/>
          <w:sz w:val="28"/>
          <w:szCs w:val="28"/>
        </w:rPr>
        <w:t>области</w:t>
      </w:r>
      <w:r w:rsidR="00022EE1" w:rsidRPr="0056686A">
        <w:rPr>
          <w:rFonts w:ascii="Times New Roman" w:hAnsi="Times New Roman" w:cs="Times New Roman"/>
          <w:sz w:val="28"/>
          <w:szCs w:val="28"/>
        </w:rPr>
        <w:t xml:space="preserve">, как и </w:t>
      </w:r>
      <w:r w:rsidR="004E046C" w:rsidRPr="0056686A">
        <w:rPr>
          <w:rFonts w:ascii="Times New Roman" w:hAnsi="Times New Roman" w:cs="Times New Roman"/>
          <w:sz w:val="28"/>
          <w:szCs w:val="28"/>
        </w:rPr>
        <w:t xml:space="preserve">на всей территории СССР </w:t>
      </w:r>
      <w:r w:rsidR="00022EE1" w:rsidRPr="0056686A">
        <w:rPr>
          <w:rFonts w:ascii="Times New Roman" w:hAnsi="Times New Roman" w:cs="Times New Roman"/>
          <w:sz w:val="28"/>
          <w:szCs w:val="28"/>
        </w:rPr>
        <w:t>цер</w:t>
      </w:r>
      <w:r w:rsidR="00CC046C" w:rsidRPr="0056686A">
        <w:rPr>
          <w:rFonts w:ascii="Times New Roman" w:hAnsi="Times New Roman" w:cs="Times New Roman"/>
          <w:sz w:val="28"/>
          <w:szCs w:val="28"/>
        </w:rPr>
        <w:t xml:space="preserve">ковь </w:t>
      </w:r>
      <w:r w:rsidRPr="0056686A">
        <w:rPr>
          <w:rFonts w:ascii="Times New Roman" w:hAnsi="Times New Roman" w:cs="Times New Roman"/>
          <w:sz w:val="28"/>
          <w:szCs w:val="28"/>
        </w:rPr>
        <w:t>с</w:t>
      </w:r>
      <w:r w:rsidR="0013327E" w:rsidRPr="0056686A">
        <w:rPr>
          <w:rFonts w:ascii="Times New Roman" w:hAnsi="Times New Roman" w:cs="Times New Roman"/>
          <w:sz w:val="28"/>
          <w:szCs w:val="28"/>
        </w:rPr>
        <w:t xml:space="preserve">ильно </w:t>
      </w:r>
      <w:r w:rsidR="00FE19F1" w:rsidRPr="0056686A">
        <w:rPr>
          <w:rFonts w:ascii="Times New Roman" w:hAnsi="Times New Roman" w:cs="Times New Roman"/>
          <w:sz w:val="28"/>
          <w:szCs w:val="28"/>
        </w:rPr>
        <w:t>пострадала</w:t>
      </w:r>
      <w:r w:rsidR="00CC046C" w:rsidRPr="0056686A">
        <w:rPr>
          <w:rFonts w:ascii="Times New Roman" w:hAnsi="Times New Roman" w:cs="Times New Roman"/>
          <w:sz w:val="28"/>
          <w:szCs w:val="28"/>
        </w:rPr>
        <w:t xml:space="preserve"> от</w:t>
      </w:r>
      <w:r w:rsidR="008113FC" w:rsidRPr="0056686A">
        <w:rPr>
          <w:rFonts w:ascii="Times New Roman" w:hAnsi="Times New Roman" w:cs="Times New Roman"/>
          <w:sz w:val="28"/>
          <w:szCs w:val="28"/>
        </w:rPr>
        <w:t xml:space="preserve"> антирелигиозн</w:t>
      </w:r>
      <w:r w:rsidR="008E3F80" w:rsidRPr="0056686A">
        <w:rPr>
          <w:rFonts w:ascii="Times New Roman" w:hAnsi="Times New Roman" w:cs="Times New Roman"/>
          <w:sz w:val="28"/>
          <w:szCs w:val="28"/>
        </w:rPr>
        <w:t xml:space="preserve">ых гонений </w:t>
      </w:r>
      <w:r w:rsidR="008113FC" w:rsidRPr="0056686A">
        <w:rPr>
          <w:rFonts w:ascii="Times New Roman" w:hAnsi="Times New Roman" w:cs="Times New Roman"/>
          <w:sz w:val="28"/>
          <w:szCs w:val="28"/>
        </w:rPr>
        <w:t>большевиков</w:t>
      </w:r>
      <w:r w:rsidR="002143A0" w:rsidRPr="0056686A">
        <w:rPr>
          <w:rFonts w:ascii="Times New Roman" w:hAnsi="Times New Roman" w:cs="Times New Roman"/>
          <w:sz w:val="28"/>
          <w:szCs w:val="28"/>
        </w:rPr>
        <w:t xml:space="preserve">. </w:t>
      </w:r>
      <w:r w:rsidR="00D660FF" w:rsidRPr="0056686A">
        <w:rPr>
          <w:rFonts w:ascii="Times New Roman" w:hAnsi="Times New Roman" w:cs="Times New Roman"/>
          <w:sz w:val="28"/>
          <w:szCs w:val="28"/>
        </w:rPr>
        <w:t xml:space="preserve">Огромное количество священнослужителей </w:t>
      </w:r>
      <w:r w:rsidR="00D93FBA" w:rsidRPr="0056686A">
        <w:rPr>
          <w:rFonts w:ascii="Times New Roman" w:hAnsi="Times New Roman" w:cs="Times New Roman"/>
          <w:sz w:val="28"/>
          <w:szCs w:val="28"/>
        </w:rPr>
        <w:t>уже к концу</w:t>
      </w:r>
      <w:r w:rsidR="00D660FF" w:rsidRPr="0056686A">
        <w:rPr>
          <w:rFonts w:ascii="Times New Roman" w:hAnsi="Times New Roman" w:cs="Times New Roman"/>
          <w:sz w:val="28"/>
          <w:szCs w:val="28"/>
        </w:rPr>
        <w:t xml:space="preserve"> 1930-х гг. было арестовано</w:t>
      </w:r>
      <w:r w:rsidR="00D93FBA" w:rsidRPr="0056686A">
        <w:rPr>
          <w:rFonts w:ascii="Times New Roman" w:hAnsi="Times New Roman" w:cs="Times New Roman"/>
          <w:sz w:val="28"/>
          <w:szCs w:val="28"/>
        </w:rPr>
        <w:t xml:space="preserve"> и расстреляно</w:t>
      </w:r>
      <w:r w:rsidR="003B43F1" w:rsidRPr="0056686A">
        <w:rPr>
          <w:rFonts w:ascii="Times New Roman" w:hAnsi="Times New Roman" w:cs="Times New Roman"/>
          <w:sz w:val="28"/>
          <w:szCs w:val="28"/>
        </w:rPr>
        <w:t xml:space="preserve">, </w:t>
      </w:r>
      <w:r w:rsidR="00D93FBA" w:rsidRPr="0056686A">
        <w:rPr>
          <w:rFonts w:ascii="Times New Roman" w:hAnsi="Times New Roman" w:cs="Times New Roman"/>
          <w:sz w:val="28"/>
          <w:szCs w:val="28"/>
        </w:rPr>
        <w:t xml:space="preserve">а </w:t>
      </w:r>
      <w:r w:rsidR="003B43F1" w:rsidRPr="0056686A">
        <w:rPr>
          <w:rFonts w:ascii="Times New Roman" w:hAnsi="Times New Roman" w:cs="Times New Roman"/>
          <w:sz w:val="28"/>
          <w:szCs w:val="28"/>
        </w:rPr>
        <w:t>подавляющее большинство церквей был</w:t>
      </w:r>
      <w:r w:rsidR="001845E2" w:rsidRPr="0056686A">
        <w:rPr>
          <w:rFonts w:ascii="Times New Roman" w:hAnsi="Times New Roman" w:cs="Times New Roman"/>
          <w:sz w:val="28"/>
          <w:szCs w:val="28"/>
        </w:rPr>
        <w:t>и</w:t>
      </w:r>
      <w:r w:rsidR="003B43F1" w:rsidRPr="0056686A">
        <w:rPr>
          <w:rFonts w:ascii="Times New Roman" w:hAnsi="Times New Roman" w:cs="Times New Roman"/>
          <w:sz w:val="28"/>
          <w:szCs w:val="28"/>
        </w:rPr>
        <w:t xml:space="preserve"> </w:t>
      </w:r>
      <w:r w:rsidR="002F120C" w:rsidRPr="0056686A">
        <w:rPr>
          <w:rFonts w:ascii="Times New Roman" w:hAnsi="Times New Roman" w:cs="Times New Roman"/>
          <w:sz w:val="28"/>
          <w:szCs w:val="28"/>
        </w:rPr>
        <w:t>закрыт</w:t>
      </w:r>
      <w:r w:rsidR="001845E2" w:rsidRPr="0056686A">
        <w:rPr>
          <w:rFonts w:ascii="Times New Roman" w:hAnsi="Times New Roman" w:cs="Times New Roman"/>
          <w:sz w:val="28"/>
          <w:szCs w:val="28"/>
        </w:rPr>
        <w:t>ы</w:t>
      </w:r>
      <w:r w:rsidR="002F120C" w:rsidRPr="0056686A">
        <w:rPr>
          <w:rFonts w:ascii="Times New Roman" w:hAnsi="Times New Roman" w:cs="Times New Roman"/>
          <w:sz w:val="28"/>
          <w:szCs w:val="28"/>
        </w:rPr>
        <w:t xml:space="preserve"> или снесен</w:t>
      </w:r>
      <w:r w:rsidR="001845E2" w:rsidRPr="0056686A">
        <w:rPr>
          <w:rFonts w:ascii="Times New Roman" w:hAnsi="Times New Roman" w:cs="Times New Roman"/>
          <w:sz w:val="28"/>
          <w:szCs w:val="28"/>
        </w:rPr>
        <w:t>ы</w:t>
      </w:r>
      <w:r w:rsidR="002F120C" w:rsidRPr="0056686A">
        <w:rPr>
          <w:rFonts w:ascii="Times New Roman" w:hAnsi="Times New Roman" w:cs="Times New Roman"/>
          <w:sz w:val="28"/>
          <w:szCs w:val="28"/>
        </w:rPr>
        <w:t>.</w:t>
      </w:r>
      <w:r w:rsidR="00D07833" w:rsidRPr="0056686A">
        <w:rPr>
          <w:rFonts w:ascii="Times New Roman" w:hAnsi="Times New Roman" w:cs="Times New Roman"/>
          <w:sz w:val="28"/>
          <w:szCs w:val="28"/>
        </w:rPr>
        <w:t xml:space="preserve"> </w:t>
      </w:r>
      <w:r w:rsidR="007F08C8" w:rsidRPr="0056686A">
        <w:rPr>
          <w:rFonts w:ascii="Times New Roman" w:hAnsi="Times New Roman" w:cs="Times New Roman"/>
          <w:sz w:val="28"/>
          <w:szCs w:val="28"/>
        </w:rPr>
        <w:t>Тем не менее</w:t>
      </w:r>
      <w:r w:rsidR="008E3F80" w:rsidRPr="0056686A">
        <w:rPr>
          <w:rFonts w:ascii="Times New Roman" w:hAnsi="Times New Roman" w:cs="Times New Roman"/>
          <w:sz w:val="28"/>
          <w:szCs w:val="28"/>
        </w:rPr>
        <w:t>,</w:t>
      </w:r>
      <w:r w:rsidR="007F08C8" w:rsidRPr="0056686A">
        <w:rPr>
          <w:rFonts w:ascii="Times New Roman" w:hAnsi="Times New Roman" w:cs="Times New Roman"/>
          <w:sz w:val="28"/>
          <w:szCs w:val="28"/>
        </w:rPr>
        <w:t xml:space="preserve"> несмотря на все</w:t>
      </w:r>
      <w:r w:rsidR="0099254A" w:rsidRPr="0056686A">
        <w:rPr>
          <w:rFonts w:ascii="Times New Roman" w:hAnsi="Times New Roman" w:cs="Times New Roman"/>
          <w:sz w:val="28"/>
          <w:szCs w:val="28"/>
        </w:rPr>
        <w:t xml:space="preserve"> ре</w:t>
      </w:r>
      <w:r w:rsidR="00B853F4" w:rsidRPr="0056686A">
        <w:rPr>
          <w:rFonts w:ascii="Times New Roman" w:hAnsi="Times New Roman" w:cs="Times New Roman"/>
          <w:sz w:val="28"/>
          <w:szCs w:val="28"/>
        </w:rPr>
        <w:t>п</w:t>
      </w:r>
      <w:r w:rsidR="0099254A" w:rsidRPr="0056686A">
        <w:rPr>
          <w:rFonts w:ascii="Times New Roman" w:hAnsi="Times New Roman" w:cs="Times New Roman"/>
          <w:sz w:val="28"/>
          <w:szCs w:val="28"/>
        </w:rPr>
        <w:t>рессивные меры</w:t>
      </w:r>
      <w:r w:rsidR="00B853F4" w:rsidRPr="0056686A">
        <w:rPr>
          <w:rFonts w:ascii="Times New Roman" w:hAnsi="Times New Roman" w:cs="Times New Roman"/>
          <w:sz w:val="28"/>
          <w:szCs w:val="28"/>
        </w:rPr>
        <w:t xml:space="preserve"> и антирелигиозную пропаганду</w:t>
      </w:r>
      <w:r w:rsidR="0099254A" w:rsidRPr="0056686A">
        <w:rPr>
          <w:rFonts w:ascii="Times New Roman" w:hAnsi="Times New Roman" w:cs="Times New Roman"/>
          <w:sz w:val="28"/>
          <w:szCs w:val="28"/>
        </w:rPr>
        <w:t xml:space="preserve">, предпринятые </w:t>
      </w:r>
      <w:r w:rsidR="006F7019" w:rsidRPr="0056686A">
        <w:rPr>
          <w:rFonts w:ascii="Times New Roman" w:hAnsi="Times New Roman" w:cs="Times New Roman"/>
          <w:sz w:val="28"/>
          <w:szCs w:val="28"/>
        </w:rPr>
        <w:lastRenderedPageBreak/>
        <w:t>с</w:t>
      </w:r>
      <w:r w:rsidR="0099254A" w:rsidRPr="0056686A">
        <w:rPr>
          <w:rFonts w:ascii="Times New Roman" w:hAnsi="Times New Roman" w:cs="Times New Roman"/>
          <w:sz w:val="28"/>
          <w:szCs w:val="28"/>
        </w:rPr>
        <w:t>оветским</w:t>
      </w:r>
      <w:r w:rsidR="00B853F4" w:rsidRPr="0056686A">
        <w:rPr>
          <w:rFonts w:ascii="Times New Roman" w:hAnsi="Times New Roman" w:cs="Times New Roman"/>
          <w:sz w:val="28"/>
          <w:szCs w:val="28"/>
        </w:rPr>
        <w:t>и властями</w:t>
      </w:r>
      <w:r w:rsidR="0099254A" w:rsidRPr="0056686A">
        <w:rPr>
          <w:rFonts w:ascii="Times New Roman" w:hAnsi="Times New Roman" w:cs="Times New Roman"/>
          <w:sz w:val="28"/>
          <w:szCs w:val="28"/>
        </w:rPr>
        <w:t xml:space="preserve">, </w:t>
      </w:r>
      <w:r w:rsidR="00054EE3" w:rsidRPr="0056686A">
        <w:rPr>
          <w:rFonts w:ascii="Times New Roman" w:hAnsi="Times New Roman" w:cs="Times New Roman"/>
          <w:sz w:val="28"/>
          <w:szCs w:val="28"/>
        </w:rPr>
        <w:t xml:space="preserve">достаточно </w:t>
      </w:r>
      <w:r w:rsidR="005135D2" w:rsidRPr="0056686A">
        <w:rPr>
          <w:rFonts w:ascii="Times New Roman" w:hAnsi="Times New Roman" w:cs="Times New Roman"/>
          <w:sz w:val="28"/>
          <w:szCs w:val="28"/>
        </w:rPr>
        <w:t>немалое</w:t>
      </w:r>
      <w:r w:rsidR="0099254A" w:rsidRPr="0056686A">
        <w:rPr>
          <w:rFonts w:ascii="Times New Roman" w:hAnsi="Times New Roman" w:cs="Times New Roman"/>
          <w:sz w:val="28"/>
          <w:szCs w:val="28"/>
        </w:rPr>
        <w:t xml:space="preserve"> </w:t>
      </w:r>
      <w:r w:rsidR="003C0668" w:rsidRPr="0056686A">
        <w:rPr>
          <w:rFonts w:ascii="Times New Roman" w:hAnsi="Times New Roman" w:cs="Times New Roman"/>
          <w:sz w:val="28"/>
          <w:szCs w:val="28"/>
        </w:rPr>
        <w:t>количество</w:t>
      </w:r>
      <w:r w:rsidR="0099254A" w:rsidRPr="0056686A">
        <w:rPr>
          <w:rFonts w:ascii="Times New Roman" w:hAnsi="Times New Roman" w:cs="Times New Roman"/>
          <w:sz w:val="28"/>
          <w:szCs w:val="28"/>
        </w:rPr>
        <w:t xml:space="preserve"> людей</w:t>
      </w:r>
      <w:r w:rsidR="00F22C65" w:rsidRPr="0056686A">
        <w:rPr>
          <w:rFonts w:ascii="Times New Roman" w:hAnsi="Times New Roman" w:cs="Times New Roman"/>
          <w:sz w:val="28"/>
          <w:szCs w:val="28"/>
        </w:rPr>
        <w:t xml:space="preserve"> </w:t>
      </w:r>
      <w:r w:rsidR="005135D2" w:rsidRPr="0056686A">
        <w:rPr>
          <w:rFonts w:ascii="Times New Roman" w:hAnsi="Times New Roman" w:cs="Times New Roman"/>
          <w:sz w:val="28"/>
          <w:szCs w:val="28"/>
        </w:rPr>
        <w:t>не оставило православную веру</w:t>
      </w:r>
      <w:r w:rsidR="00D80872" w:rsidRPr="0056686A">
        <w:rPr>
          <w:rFonts w:ascii="Times New Roman" w:hAnsi="Times New Roman" w:cs="Times New Roman"/>
          <w:sz w:val="28"/>
          <w:szCs w:val="28"/>
        </w:rPr>
        <w:t>.</w:t>
      </w:r>
      <w:r w:rsidR="00A80649" w:rsidRPr="0056686A">
        <w:rPr>
          <w:rFonts w:ascii="Times New Roman" w:hAnsi="Times New Roman" w:cs="Times New Roman"/>
          <w:sz w:val="28"/>
          <w:szCs w:val="28"/>
        </w:rPr>
        <w:t xml:space="preserve"> </w:t>
      </w:r>
      <w:r w:rsidR="00960957" w:rsidRPr="0056686A">
        <w:rPr>
          <w:rFonts w:ascii="Times New Roman" w:hAnsi="Times New Roman" w:cs="Times New Roman"/>
          <w:sz w:val="28"/>
          <w:szCs w:val="28"/>
        </w:rPr>
        <w:t xml:space="preserve">Оставались </w:t>
      </w:r>
      <w:r w:rsidR="00367DE6" w:rsidRPr="0056686A">
        <w:rPr>
          <w:rFonts w:ascii="Times New Roman" w:hAnsi="Times New Roman" w:cs="Times New Roman"/>
          <w:sz w:val="28"/>
          <w:szCs w:val="28"/>
        </w:rPr>
        <w:t>не только те</w:t>
      </w:r>
      <w:r w:rsidR="00960957" w:rsidRPr="0056686A">
        <w:rPr>
          <w:rFonts w:ascii="Times New Roman" w:hAnsi="Times New Roman" w:cs="Times New Roman"/>
          <w:sz w:val="28"/>
          <w:szCs w:val="28"/>
        </w:rPr>
        <w:t xml:space="preserve"> люди, котор</w:t>
      </w:r>
      <w:r w:rsidR="00367DE6" w:rsidRPr="0056686A">
        <w:rPr>
          <w:rFonts w:ascii="Times New Roman" w:hAnsi="Times New Roman" w:cs="Times New Roman"/>
          <w:sz w:val="28"/>
          <w:szCs w:val="28"/>
        </w:rPr>
        <w:t xml:space="preserve">ые открыто </w:t>
      </w:r>
      <w:r w:rsidR="006E4CD4" w:rsidRPr="0056686A">
        <w:rPr>
          <w:rFonts w:ascii="Times New Roman" w:hAnsi="Times New Roman" w:cs="Times New Roman"/>
          <w:sz w:val="28"/>
          <w:szCs w:val="28"/>
        </w:rPr>
        <w:t xml:space="preserve">исповедовали веру и </w:t>
      </w:r>
      <w:r w:rsidR="00367DE6" w:rsidRPr="0056686A">
        <w:rPr>
          <w:rFonts w:ascii="Times New Roman" w:hAnsi="Times New Roman" w:cs="Times New Roman"/>
          <w:sz w:val="28"/>
          <w:szCs w:val="28"/>
        </w:rPr>
        <w:t>посещали</w:t>
      </w:r>
      <w:r w:rsidR="0099254A" w:rsidRPr="0056686A">
        <w:rPr>
          <w:rFonts w:ascii="Times New Roman" w:hAnsi="Times New Roman" w:cs="Times New Roman"/>
          <w:sz w:val="28"/>
          <w:szCs w:val="28"/>
        </w:rPr>
        <w:t xml:space="preserve"> </w:t>
      </w:r>
      <w:r w:rsidR="006E4CD4" w:rsidRPr="0056686A">
        <w:rPr>
          <w:rFonts w:ascii="Times New Roman" w:hAnsi="Times New Roman" w:cs="Times New Roman"/>
          <w:sz w:val="28"/>
          <w:szCs w:val="28"/>
        </w:rPr>
        <w:t xml:space="preserve">оставшиеся храмы, но и те, кто </w:t>
      </w:r>
      <w:r w:rsidR="0099254A" w:rsidRPr="0056686A">
        <w:rPr>
          <w:rFonts w:ascii="Times New Roman" w:hAnsi="Times New Roman" w:cs="Times New Roman"/>
          <w:sz w:val="28"/>
          <w:szCs w:val="28"/>
        </w:rPr>
        <w:t>скрыва</w:t>
      </w:r>
      <w:r w:rsidR="00163E5C" w:rsidRPr="0056686A">
        <w:rPr>
          <w:rFonts w:ascii="Times New Roman" w:hAnsi="Times New Roman" w:cs="Times New Roman"/>
          <w:sz w:val="28"/>
          <w:szCs w:val="28"/>
        </w:rPr>
        <w:t>л</w:t>
      </w:r>
      <w:r w:rsidR="0099254A" w:rsidRPr="0056686A">
        <w:rPr>
          <w:rFonts w:ascii="Times New Roman" w:hAnsi="Times New Roman" w:cs="Times New Roman"/>
          <w:sz w:val="28"/>
          <w:szCs w:val="28"/>
        </w:rPr>
        <w:t xml:space="preserve"> свои религиозные взгляды, продолжая втайне </w:t>
      </w:r>
      <w:r w:rsidR="00457DB7" w:rsidRPr="0056686A">
        <w:rPr>
          <w:rFonts w:ascii="Times New Roman" w:hAnsi="Times New Roman" w:cs="Times New Roman"/>
          <w:sz w:val="28"/>
          <w:szCs w:val="28"/>
        </w:rPr>
        <w:t>оставаться членами ц</w:t>
      </w:r>
      <w:r w:rsidR="0099254A" w:rsidRPr="0056686A">
        <w:rPr>
          <w:rFonts w:ascii="Times New Roman" w:hAnsi="Times New Roman" w:cs="Times New Roman"/>
          <w:sz w:val="28"/>
          <w:szCs w:val="28"/>
        </w:rPr>
        <w:t>еркви</w:t>
      </w:r>
      <w:r w:rsidR="00457DB7" w:rsidRPr="0056686A">
        <w:rPr>
          <w:rFonts w:ascii="Times New Roman" w:hAnsi="Times New Roman" w:cs="Times New Roman"/>
          <w:sz w:val="28"/>
          <w:szCs w:val="28"/>
        </w:rPr>
        <w:t>.</w:t>
      </w:r>
      <w:r w:rsidR="00163E5C" w:rsidRPr="0056686A">
        <w:rPr>
          <w:rFonts w:ascii="Times New Roman" w:hAnsi="Times New Roman" w:cs="Times New Roman"/>
          <w:sz w:val="28"/>
          <w:szCs w:val="28"/>
        </w:rPr>
        <w:t xml:space="preserve"> </w:t>
      </w:r>
      <w:r w:rsidR="002A222B" w:rsidRPr="0056686A">
        <w:rPr>
          <w:rFonts w:ascii="Times New Roman" w:hAnsi="Times New Roman" w:cs="Times New Roman"/>
          <w:sz w:val="28"/>
          <w:szCs w:val="28"/>
        </w:rPr>
        <w:t>Декларация митрополита Сергия о лояльности с одной стороны временно ослабила накал борьбы властей с церковью и привела к официальному признанию от них, с другой стороны привела к поляризации общества на сторонников и противников Декларации</w:t>
      </w:r>
      <w:r w:rsidR="003C1644" w:rsidRPr="0056686A">
        <w:rPr>
          <w:rFonts w:ascii="Times New Roman" w:hAnsi="Times New Roman" w:cs="Times New Roman"/>
          <w:sz w:val="28"/>
          <w:szCs w:val="28"/>
        </w:rPr>
        <w:t>, а также</w:t>
      </w:r>
      <w:r w:rsidR="002A222B" w:rsidRPr="0056686A">
        <w:rPr>
          <w:rFonts w:ascii="Times New Roman" w:hAnsi="Times New Roman" w:cs="Times New Roman"/>
          <w:sz w:val="28"/>
          <w:szCs w:val="28"/>
        </w:rPr>
        <w:t xml:space="preserve"> политики Патриаршей церкви</w:t>
      </w:r>
      <w:r w:rsidR="003C1644" w:rsidRPr="0056686A">
        <w:rPr>
          <w:rFonts w:ascii="Times New Roman" w:hAnsi="Times New Roman" w:cs="Times New Roman"/>
          <w:sz w:val="28"/>
          <w:szCs w:val="28"/>
        </w:rPr>
        <w:t xml:space="preserve"> в целом</w:t>
      </w:r>
      <w:r w:rsidR="002A222B" w:rsidRPr="0056686A">
        <w:rPr>
          <w:rFonts w:ascii="Times New Roman" w:hAnsi="Times New Roman" w:cs="Times New Roman"/>
          <w:sz w:val="28"/>
          <w:szCs w:val="28"/>
        </w:rPr>
        <w:t xml:space="preserve"> как среди духовенства, так и мирян, что усилило раздробленность РПЦ</w:t>
      </w:r>
      <w:r w:rsidR="00A86141" w:rsidRPr="0056686A">
        <w:rPr>
          <w:rFonts w:ascii="Times New Roman" w:hAnsi="Times New Roman" w:cs="Times New Roman"/>
          <w:sz w:val="28"/>
          <w:szCs w:val="28"/>
        </w:rPr>
        <w:t xml:space="preserve"> и появлению таких самостоятельных групп как и</w:t>
      </w:r>
      <w:r w:rsidR="00760ECB" w:rsidRPr="0056686A">
        <w:rPr>
          <w:rFonts w:ascii="Times New Roman" w:hAnsi="Times New Roman" w:cs="Times New Roman"/>
          <w:sz w:val="28"/>
          <w:szCs w:val="28"/>
        </w:rPr>
        <w:t>о</w:t>
      </w:r>
      <w:r w:rsidR="00A86141" w:rsidRPr="0056686A">
        <w:rPr>
          <w:rFonts w:ascii="Times New Roman" w:hAnsi="Times New Roman" w:cs="Times New Roman"/>
          <w:sz w:val="28"/>
          <w:szCs w:val="28"/>
        </w:rPr>
        <w:t>сифляне</w:t>
      </w:r>
      <w:r w:rsidR="002A222B" w:rsidRPr="0056686A">
        <w:rPr>
          <w:rFonts w:ascii="Times New Roman" w:hAnsi="Times New Roman" w:cs="Times New Roman"/>
          <w:sz w:val="28"/>
          <w:szCs w:val="28"/>
        </w:rPr>
        <w:t>.</w:t>
      </w:r>
      <w:bookmarkEnd w:id="59"/>
    </w:p>
    <w:p w14:paraId="4C5D0389" w14:textId="04F3A544" w:rsidR="00007D2B" w:rsidRPr="0056686A" w:rsidRDefault="00007D2B">
      <w:pPr>
        <w:rPr>
          <w:rFonts w:ascii="Times New Roman" w:hAnsi="Times New Roman" w:cs="Times New Roman"/>
          <w:sz w:val="28"/>
          <w:szCs w:val="28"/>
        </w:rPr>
      </w:pPr>
      <w:r w:rsidRPr="0056686A">
        <w:rPr>
          <w:rFonts w:ascii="Times New Roman" w:hAnsi="Times New Roman" w:cs="Times New Roman"/>
          <w:sz w:val="28"/>
          <w:szCs w:val="28"/>
        </w:rPr>
        <w:br w:type="page"/>
      </w:r>
    </w:p>
    <w:p w14:paraId="3BEB6EBD" w14:textId="77777777" w:rsidR="00065C33" w:rsidRPr="0056686A" w:rsidRDefault="00065C33" w:rsidP="00065C33">
      <w:pPr>
        <w:spacing w:after="0" w:line="360" w:lineRule="auto"/>
        <w:ind w:firstLine="709"/>
        <w:jc w:val="center"/>
        <w:rPr>
          <w:rFonts w:ascii="Times New Roman" w:hAnsi="Times New Roman" w:cs="Times New Roman"/>
          <w:b/>
          <w:bCs/>
          <w:sz w:val="28"/>
          <w:szCs w:val="28"/>
        </w:rPr>
      </w:pPr>
      <w:r w:rsidRPr="0056686A">
        <w:rPr>
          <w:rFonts w:ascii="Times New Roman" w:hAnsi="Times New Roman" w:cs="Times New Roman"/>
          <w:b/>
          <w:bCs/>
          <w:sz w:val="28"/>
          <w:szCs w:val="28"/>
        </w:rPr>
        <w:lastRenderedPageBreak/>
        <w:t>Глава 2. Деятельность православного духовенства в период нацистской оккупации</w:t>
      </w:r>
    </w:p>
    <w:p w14:paraId="52041250" w14:textId="77777777" w:rsidR="00065C33" w:rsidRPr="0056686A" w:rsidRDefault="00065C33" w:rsidP="00065C33">
      <w:pPr>
        <w:spacing w:after="0" w:line="360" w:lineRule="auto"/>
        <w:ind w:firstLine="709"/>
        <w:jc w:val="center"/>
        <w:rPr>
          <w:rFonts w:ascii="Times New Roman" w:hAnsi="Times New Roman" w:cs="Times New Roman"/>
          <w:b/>
          <w:bCs/>
          <w:sz w:val="28"/>
          <w:szCs w:val="28"/>
        </w:rPr>
      </w:pPr>
      <w:bookmarkStart w:id="60" w:name="_Hlk129083988"/>
      <w:r w:rsidRPr="0056686A">
        <w:rPr>
          <w:rFonts w:ascii="Times New Roman" w:hAnsi="Times New Roman" w:cs="Times New Roman"/>
          <w:b/>
          <w:bCs/>
          <w:sz w:val="28"/>
          <w:szCs w:val="28"/>
        </w:rPr>
        <w:t>2.1 Религиозная политика нацистской Германии и церковное возрождение в оккупированных районах Ленинградской области</w:t>
      </w:r>
    </w:p>
    <w:bookmarkEnd w:id="60"/>
    <w:p w14:paraId="013F761C" w14:textId="06656B02"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Нацистские лидеры, планируя нападение, следили за происходившими событиями в Советском Союзе. Несмотря на то, что в германском руководстве не было какого-либо единого подхода и единства в вопросе о будущем христианства, нацисты понимали важность выработки лояльной политики по отношению к православным приходам на территории СССР. Они искали именно тех, кто был недоволен советской властью и мог при возможности пойти на сотрудничество с врагом. Таковыми потенциальными союзниками, по их мнению, могли стать </w:t>
      </w:r>
      <w:r w:rsidR="00FE0508" w:rsidRPr="0056686A">
        <w:rPr>
          <w:rFonts w:ascii="Times New Roman" w:hAnsi="Times New Roman" w:cs="Times New Roman"/>
          <w:sz w:val="28"/>
          <w:szCs w:val="28"/>
        </w:rPr>
        <w:t>духовенство миряне</w:t>
      </w:r>
      <w:r w:rsidRPr="0056686A">
        <w:rPr>
          <w:rFonts w:ascii="Times New Roman" w:hAnsi="Times New Roman" w:cs="Times New Roman"/>
          <w:sz w:val="28"/>
          <w:szCs w:val="28"/>
        </w:rPr>
        <w:t xml:space="preserve">, которые сохраняли свою приверженность религиозным взглядам. </w:t>
      </w:r>
    </w:p>
    <w:p w14:paraId="7AA2CAFD"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Германии, как и в СССР, были свои государственные органы по наблюдению и контролю за религиозными организациями. Так, в системе Главного управления имперской безопасности (СД) имелся специальный церковный отдел, в задачи которого входили контроль и наблюдение за деятельностью религиозных организаций всех конфессий, изучение настроения духовенства и мирян, создание агентурной сети в организационно-управленческих церковных структурах. Подобная практика имела место и в оккупированных Германией странах Европы. Чтобы временно избежать прямых конфликтов с конфессиями во время войны, в июле 1941 г. А. Гитлер запретил секретным приказом проведение каких-либо мероприятий против религиозных организаций в своей стране без специальных санкций свыше</w:t>
      </w:r>
      <w:bookmarkStart w:id="61" w:name="_Hlk134544799"/>
      <w:r w:rsidRPr="0056686A">
        <w:rPr>
          <w:rFonts w:ascii="Times New Roman" w:hAnsi="Times New Roman" w:cs="Times New Roman"/>
          <w:sz w:val="28"/>
          <w:szCs w:val="28"/>
          <w:vertAlign w:val="superscript"/>
        </w:rPr>
        <w:footnoteReference w:id="96"/>
      </w:r>
      <w:bookmarkEnd w:id="61"/>
      <w:r w:rsidRPr="0056686A">
        <w:rPr>
          <w:rFonts w:ascii="Times New Roman" w:hAnsi="Times New Roman" w:cs="Times New Roman"/>
          <w:sz w:val="28"/>
          <w:szCs w:val="28"/>
        </w:rPr>
        <w:t>.</w:t>
      </w:r>
    </w:p>
    <w:p w14:paraId="52523C4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Делами же в отношении РПЦ занималось несколько германских государственных органов, однако их политика в отношении нее не была однородной из-за различных занимаемых позиций. По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пени ж</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сткости</w:t>
      </w:r>
      <w:proofErr w:type="spellEnd"/>
      <w:r w:rsidRPr="0056686A">
        <w:rPr>
          <w:rFonts w:ascii="Times New Roman" w:hAnsi="Times New Roman" w:cs="Times New Roman"/>
          <w:sz w:val="28"/>
          <w:szCs w:val="28"/>
        </w:rPr>
        <w:t xml:space="preserve"> п</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зиций</w:t>
      </w:r>
      <w:proofErr w:type="spellEnd"/>
      <w:r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ни </w:t>
      </w:r>
      <w:proofErr w:type="spellStart"/>
      <w:r w:rsidRPr="0056686A">
        <w:rPr>
          <w:rFonts w:ascii="Times New Roman" w:hAnsi="Times New Roman" w:cs="Times New Roman"/>
          <w:sz w:val="28"/>
          <w:szCs w:val="28"/>
        </w:rPr>
        <w:t>распр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делялись</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сл</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дующим </w:t>
      </w:r>
      <w:proofErr w:type="spellStart"/>
      <w:r w:rsidRPr="0056686A">
        <w:rPr>
          <w:rFonts w:ascii="Times New Roman" w:hAnsi="Times New Roman" w:cs="Times New Roman"/>
          <w:sz w:val="28"/>
          <w:szCs w:val="28"/>
        </w:rPr>
        <w:t>обр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зом</w:t>
      </w:r>
      <w:proofErr w:type="spellEnd"/>
      <w:r w:rsidRPr="0056686A">
        <w:rPr>
          <w:rFonts w:ascii="Times New Roman" w:hAnsi="Times New Roman" w:cs="Times New Roman"/>
          <w:sz w:val="28"/>
          <w:szCs w:val="28"/>
        </w:rPr>
        <w:t>: с</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мую</w:t>
      </w:r>
      <w:proofErr w:type="spellEnd"/>
      <w:r w:rsidRPr="0056686A">
        <w:rPr>
          <w:rFonts w:ascii="Times New Roman" w:hAnsi="Times New Roman" w:cs="Times New Roman"/>
          <w:sz w:val="28"/>
          <w:szCs w:val="28"/>
        </w:rPr>
        <w:t xml:space="preserve"> мягкую занимало </w:t>
      </w:r>
      <w:proofErr w:type="spellStart"/>
      <w:r w:rsidRPr="0056686A">
        <w:rPr>
          <w:rFonts w:ascii="Times New Roman" w:hAnsi="Times New Roman" w:cs="Times New Roman"/>
          <w:sz w:val="28"/>
          <w:szCs w:val="28"/>
        </w:rPr>
        <w:lastRenderedPageBreak/>
        <w:t>Рейхсминистерство</w:t>
      </w:r>
      <w:proofErr w:type="spellEnd"/>
      <w:r w:rsidRPr="0056686A">
        <w:rPr>
          <w:rFonts w:ascii="Times New Roman" w:hAnsi="Times New Roman" w:cs="Times New Roman"/>
          <w:sz w:val="28"/>
          <w:szCs w:val="28"/>
        </w:rPr>
        <w:t xml:space="preserve"> церковных дел (РКМ), далее  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рховное</w:t>
      </w:r>
      <w:proofErr w:type="spellEnd"/>
      <w:r w:rsidRPr="0056686A">
        <w:rPr>
          <w:rFonts w:ascii="Times New Roman" w:hAnsi="Times New Roman" w:cs="Times New Roman"/>
          <w:sz w:val="28"/>
          <w:szCs w:val="28"/>
        </w:rPr>
        <w:t xml:space="preserve"> командование армии (ОКХ) и военная </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дминистрация</w:t>
      </w:r>
      <w:proofErr w:type="spellEnd"/>
      <w:r w:rsidRPr="0056686A">
        <w:rPr>
          <w:rFonts w:ascii="Times New Roman" w:hAnsi="Times New Roman" w:cs="Times New Roman"/>
          <w:sz w:val="28"/>
          <w:szCs w:val="28"/>
        </w:rPr>
        <w:t xml:space="preserve"> в Ро</w:t>
      </w:r>
      <w:r w:rsidRPr="0056686A">
        <w:rPr>
          <w:rFonts w:ascii="Times New Roman" w:hAnsi="Times New Roman" w:cs="Times New Roman"/>
          <w:sz w:val="28"/>
          <w:szCs w:val="28"/>
          <w:lang w:val="en-US"/>
        </w:rPr>
        <w:t>cc</w:t>
      </w:r>
      <w:proofErr w:type="spellStart"/>
      <w:r w:rsidRPr="0056686A">
        <w:rPr>
          <w:rFonts w:ascii="Times New Roman" w:hAnsi="Times New Roman" w:cs="Times New Roman"/>
          <w:sz w:val="28"/>
          <w:szCs w:val="28"/>
        </w:rPr>
        <w:t>ии</w:t>
      </w:r>
      <w:proofErr w:type="spellEnd"/>
      <w:r w:rsidRPr="0056686A">
        <w:rPr>
          <w:rFonts w:ascii="Times New Roman" w:hAnsi="Times New Roman" w:cs="Times New Roman"/>
          <w:sz w:val="28"/>
          <w:szCs w:val="28"/>
        </w:rPr>
        <w:t>, затем Министерство занятых восточных территорий (РМО), значит</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льно</w:t>
      </w:r>
      <w:proofErr w:type="spellEnd"/>
      <w:r w:rsidRPr="0056686A">
        <w:rPr>
          <w:rFonts w:ascii="Times New Roman" w:hAnsi="Times New Roman" w:cs="Times New Roman"/>
          <w:sz w:val="28"/>
          <w:szCs w:val="28"/>
        </w:rPr>
        <w:t xml:space="preserve"> большей жесткостью отличалось Главное Управление имперской безопасности (РСХА) и уже открыто враждебной была позиция 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ртийного</w:t>
      </w:r>
      <w:proofErr w:type="spellEnd"/>
      <w:r w:rsidRPr="0056686A">
        <w:rPr>
          <w:rFonts w:ascii="Times New Roman" w:hAnsi="Times New Roman" w:cs="Times New Roman"/>
          <w:sz w:val="28"/>
          <w:szCs w:val="28"/>
        </w:rPr>
        <w:t xml:space="preserve"> рук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водства</w:t>
      </w:r>
      <w:proofErr w:type="spellEnd"/>
      <w:r w:rsidRPr="0056686A">
        <w:rPr>
          <w:rFonts w:ascii="Times New Roman" w:hAnsi="Times New Roman" w:cs="Times New Roman"/>
          <w:sz w:val="28"/>
          <w:szCs w:val="28"/>
        </w:rPr>
        <w:t xml:space="preserve"> в лице с</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мого</w:t>
      </w:r>
      <w:proofErr w:type="spellEnd"/>
      <w:r w:rsidRPr="0056686A">
        <w:rPr>
          <w:rFonts w:ascii="Times New Roman" w:hAnsi="Times New Roman" w:cs="Times New Roman"/>
          <w:sz w:val="28"/>
          <w:szCs w:val="28"/>
        </w:rPr>
        <w:t xml:space="preserve"> фюрера и рук</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водителя Партийной канцелярии М. Бормана</w:t>
      </w:r>
      <w:bookmarkStart w:id="63" w:name="_Hlk132932191"/>
      <w:r w:rsidRPr="0056686A">
        <w:rPr>
          <w:rFonts w:ascii="Times New Roman" w:hAnsi="Times New Roman" w:cs="Times New Roman"/>
          <w:sz w:val="28"/>
          <w:szCs w:val="28"/>
          <w:vertAlign w:val="superscript"/>
        </w:rPr>
        <w:footnoteReference w:id="97"/>
      </w:r>
      <w:bookmarkEnd w:id="63"/>
      <w:r w:rsidRPr="0056686A">
        <w:rPr>
          <w:rFonts w:ascii="Times New Roman" w:hAnsi="Times New Roman" w:cs="Times New Roman"/>
          <w:sz w:val="28"/>
          <w:szCs w:val="28"/>
        </w:rPr>
        <w:t>.</w:t>
      </w:r>
    </w:p>
    <w:p w14:paraId="37E04D09" w14:textId="7D1B47E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2 июля 1941 г. вышел самый ранний циркуляр, относящийся к религиозной политике на оккупированных восточных территориях после начала войны. Циркуляр был издан по инициативе шефа </w:t>
      </w:r>
      <w:proofErr w:type="spellStart"/>
      <w:r w:rsidRPr="0056686A">
        <w:rPr>
          <w:rFonts w:ascii="Times New Roman" w:hAnsi="Times New Roman" w:cs="Times New Roman"/>
          <w:sz w:val="28"/>
          <w:szCs w:val="28"/>
        </w:rPr>
        <w:t>Гл</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вного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упр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вления</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имп</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рской</w:t>
      </w:r>
      <w:proofErr w:type="spellEnd"/>
      <w:r w:rsidRPr="0056686A">
        <w:rPr>
          <w:rFonts w:ascii="Times New Roman" w:hAnsi="Times New Roman" w:cs="Times New Roman"/>
          <w:sz w:val="28"/>
          <w:szCs w:val="28"/>
        </w:rPr>
        <w:t xml:space="preserve"> б</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зопасности</w:t>
      </w:r>
      <w:proofErr w:type="spellEnd"/>
      <w:r w:rsidRPr="0056686A">
        <w:rPr>
          <w:rFonts w:ascii="Times New Roman" w:hAnsi="Times New Roman" w:cs="Times New Roman"/>
          <w:sz w:val="28"/>
          <w:szCs w:val="28"/>
        </w:rPr>
        <w:t xml:space="preserve"> (РСХА) Р</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йнхарда</w:t>
      </w:r>
      <w:proofErr w:type="spellEnd"/>
      <w:r w:rsidRPr="0056686A">
        <w:rPr>
          <w:rFonts w:ascii="Times New Roman" w:hAnsi="Times New Roman" w:cs="Times New Roman"/>
          <w:sz w:val="28"/>
          <w:szCs w:val="28"/>
        </w:rPr>
        <w:t xml:space="preserve"> Г</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йдриха</w:t>
      </w:r>
      <w:proofErr w:type="spellEnd"/>
      <w:r w:rsidRPr="0056686A">
        <w:rPr>
          <w:rFonts w:ascii="Times New Roman" w:hAnsi="Times New Roman" w:cs="Times New Roman"/>
          <w:sz w:val="28"/>
          <w:szCs w:val="28"/>
        </w:rPr>
        <w:t xml:space="preserve"> и предназначался для оперативных групп и команд полиции безопасности СД, но без личных директив Гитлера. По утверждению М.В. </w:t>
      </w:r>
      <w:proofErr w:type="spellStart"/>
      <w:r w:rsidRPr="0056686A">
        <w:rPr>
          <w:rFonts w:ascii="Times New Roman" w:hAnsi="Times New Roman" w:cs="Times New Roman"/>
          <w:sz w:val="28"/>
          <w:szCs w:val="28"/>
        </w:rPr>
        <w:t>Шкаровского</w:t>
      </w:r>
      <w:proofErr w:type="spellEnd"/>
      <w:r w:rsidRPr="0056686A">
        <w:rPr>
          <w:rFonts w:ascii="Times New Roman" w:hAnsi="Times New Roman" w:cs="Times New Roman"/>
          <w:sz w:val="28"/>
          <w:szCs w:val="28"/>
        </w:rPr>
        <w:t xml:space="preserve">, РСХА было необходимо закрепиться на первых занятых территориях, используя различные методы, и поэтому Р. Гейдрих был вполне лоялен по отношению к русскому православию. Однако здесь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ит</w:t>
      </w:r>
      <w:proofErr w:type="spellEnd"/>
      <w:r w:rsidRPr="0056686A">
        <w:rPr>
          <w:rFonts w:ascii="Times New Roman" w:hAnsi="Times New Roman" w:cs="Times New Roman"/>
          <w:sz w:val="28"/>
          <w:szCs w:val="28"/>
        </w:rPr>
        <w:t xml:space="preserve"> учесть, что документ </w:t>
      </w:r>
      <w:proofErr w:type="spellStart"/>
      <w:r w:rsidRPr="0056686A">
        <w:rPr>
          <w:rFonts w:ascii="Times New Roman" w:hAnsi="Times New Roman" w:cs="Times New Roman"/>
          <w:sz w:val="28"/>
          <w:szCs w:val="28"/>
        </w:rPr>
        <w:t>свид</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тельствует</w:t>
      </w:r>
      <w:proofErr w:type="spellEnd"/>
      <w:r w:rsidRPr="0056686A">
        <w:rPr>
          <w:rFonts w:ascii="Times New Roman" w:hAnsi="Times New Roman" w:cs="Times New Roman"/>
          <w:sz w:val="28"/>
          <w:szCs w:val="28"/>
        </w:rPr>
        <w:t xml:space="preserve"> и о необходимости содействи</w:t>
      </w:r>
      <w:r w:rsidR="001A388C" w:rsidRPr="0056686A">
        <w:rPr>
          <w:rFonts w:ascii="Times New Roman" w:hAnsi="Times New Roman" w:cs="Times New Roman"/>
          <w:sz w:val="28"/>
          <w:szCs w:val="28"/>
        </w:rPr>
        <w:t>ю</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раздр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бления</w:t>
      </w:r>
      <w:proofErr w:type="spellEnd"/>
      <w:r w:rsidRPr="0056686A">
        <w:rPr>
          <w:rFonts w:ascii="Times New Roman" w:hAnsi="Times New Roman" w:cs="Times New Roman"/>
          <w:sz w:val="28"/>
          <w:szCs w:val="28"/>
        </w:rPr>
        <w:t xml:space="preserve"> церкви, что уже говорит о </w:t>
      </w:r>
      <w:proofErr w:type="spellStart"/>
      <w:r w:rsidRPr="0056686A">
        <w:rPr>
          <w:rFonts w:ascii="Times New Roman" w:hAnsi="Times New Roman" w:cs="Times New Roman"/>
          <w:sz w:val="28"/>
          <w:szCs w:val="28"/>
        </w:rPr>
        <w:t>дв</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йственной</w:t>
      </w:r>
      <w:proofErr w:type="spellEnd"/>
      <w:r w:rsidRPr="0056686A">
        <w:rPr>
          <w:rFonts w:ascii="Times New Roman" w:hAnsi="Times New Roman" w:cs="Times New Roman"/>
          <w:sz w:val="28"/>
          <w:szCs w:val="28"/>
        </w:rPr>
        <w:t xml:space="preserve"> 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нфессиональной</w:t>
      </w:r>
      <w:proofErr w:type="spellEnd"/>
      <w:r w:rsidRPr="0056686A">
        <w:rPr>
          <w:rFonts w:ascii="Times New Roman" w:hAnsi="Times New Roman" w:cs="Times New Roman"/>
          <w:sz w:val="28"/>
          <w:szCs w:val="28"/>
        </w:rPr>
        <w:t xml:space="preserve"> политике Третьего Рейха: «Против стремления Православной Церкви утвердить свое влияние в массах ничего предпринимать не следует. Напротив, его необходимо, насколько возможно, поощрять, при этом с самого начала следует настаивать на принципе отделения Церкви от государства и препятствовать возникновению единой Церкви. Также ничего не следует предпринимать против образования религиозных сект»</w:t>
      </w:r>
      <w:bookmarkStart w:id="64" w:name="_Hlk70276549"/>
      <w:r w:rsidRPr="0056686A">
        <w:rPr>
          <w:rFonts w:ascii="Times New Roman" w:hAnsi="Times New Roman" w:cs="Times New Roman"/>
          <w:sz w:val="28"/>
          <w:szCs w:val="28"/>
          <w:vertAlign w:val="superscript"/>
        </w:rPr>
        <w:footnoteReference w:id="98"/>
      </w:r>
      <w:bookmarkEnd w:id="64"/>
      <w:r w:rsidRPr="0056686A">
        <w:rPr>
          <w:rFonts w:ascii="Times New Roman" w:hAnsi="Times New Roman" w:cs="Times New Roman"/>
          <w:sz w:val="28"/>
          <w:szCs w:val="28"/>
        </w:rPr>
        <w:t>.</w:t>
      </w:r>
    </w:p>
    <w:p w14:paraId="32F81DCC"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Американский историк А. </w:t>
      </w:r>
      <w:proofErr w:type="spellStart"/>
      <w:r w:rsidRPr="0056686A">
        <w:rPr>
          <w:rFonts w:ascii="Times New Roman" w:hAnsi="Times New Roman" w:cs="Times New Roman"/>
          <w:sz w:val="28"/>
          <w:szCs w:val="28"/>
        </w:rPr>
        <w:t>Даллин</w:t>
      </w:r>
      <w:proofErr w:type="spellEnd"/>
      <w:r w:rsidRPr="0056686A">
        <w:rPr>
          <w:rFonts w:ascii="Times New Roman" w:hAnsi="Times New Roman" w:cs="Times New Roman"/>
          <w:sz w:val="28"/>
          <w:szCs w:val="28"/>
        </w:rPr>
        <w:t xml:space="preserve"> также добавляет, что немцы по отношению к РПЦ вели политику по принципу «разделяй и властвуй» и там, где не существовало</w:t>
      </w:r>
      <w:r w:rsidRPr="0056686A">
        <w:rPr>
          <w:kern w:val="2"/>
          <w14:ligatures w14:val="standardContextual"/>
        </w:rPr>
        <w:t xml:space="preserve"> </w:t>
      </w:r>
      <w:r w:rsidRPr="0056686A">
        <w:rPr>
          <w:rFonts w:ascii="Times New Roman" w:hAnsi="Times New Roman" w:cs="Times New Roman"/>
          <w:sz w:val="28"/>
          <w:szCs w:val="28"/>
        </w:rPr>
        <w:t>разделения</w:t>
      </w:r>
      <w:r w:rsidRPr="0056686A">
        <w:rPr>
          <w:kern w:val="2"/>
          <w14:ligatures w14:val="standardContextual"/>
        </w:rPr>
        <w:t xml:space="preserve"> </w:t>
      </w:r>
      <w:r w:rsidRPr="0056686A">
        <w:rPr>
          <w:rFonts w:ascii="Times New Roman" w:hAnsi="Times New Roman" w:cs="Times New Roman"/>
          <w:sz w:val="28"/>
          <w:szCs w:val="28"/>
        </w:rPr>
        <w:t xml:space="preserve">между местными верующими, необходимо было вносить некий элемент раздора. После избрания патриархом Сергия (Страгородского), его признавали и вне пределов территории советской </w:t>
      </w:r>
      <w:r w:rsidRPr="0056686A">
        <w:rPr>
          <w:rFonts w:ascii="Times New Roman" w:hAnsi="Times New Roman" w:cs="Times New Roman"/>
          <w:sz w:val="28"/>
          <w:szCs w:val="28"/>
        </w:rPr>
        <w:lastRenderedPageBreak/>
        <w:t>России; и потому немцы одобрили программу объединения двух украинских национальных церквей − автономной и автокефальной только после того, как они покинули свою родину. И всему причиной был страх у оккупантов, что церковь станет точкой сбора народных сил в борьбе против них</w:t>
      </w:r>
      <w:bookmarkStart w:id="65" w:name="_Hlk134492337"/>
      <w:r w:rsidRPr="0056686A">
        <w:rPr>
          <w:rFonts w:ascii="Times New Roman" w:hAnsi="Times New Roman" w:cs="Times New Roman"/>
          <w:sz w:val="28"/>
          <w:szCs w:val="28"/>
          <w:vertAlign w:val="superscript"/>
        </w:rPr>
        <w:footnoteReference w:id="99"/>
      </w:r>
      <w:bookmarkEnd w:id="65"/>
      <w:r w:rsidRPr="0056686A">
        <w:rPr>
          <w:rFonts w:ascii="Times New Roman" w:hAnsi="Times New Roman" w:cs="Times New Roman"/>
          <w:sz w:val="28"/>
          <w:szCs w:val="28"/>
        </w:rPr>
        <w:t>.</w:t>
      </w:r>
    </w:p>
    <w:p w14:paraId="739BF88B"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конце июля 1941 г. были изданы личные директивы А. Гитлера о церковной политике на Востоке. Четыре таких указания были адресованы вермахту и отличались достаточно большей жесткостью, чем циркуляр </w:t>
      </w:r>
      <w:proofErr w:type="gramStart"/>
      <w:r w:rsidRPr="0056686A">
        <w:rPr>
          <w:rFonts w:ascii="Times New Roman" w:hAnsi="Times New Roman" w:cs="Times New Roman"/>
          <w:sz w:val="28"/>
          <w:szCs w:val="28"/>
        </w:rPr>
        <w:t>РСХА</w:t>
      </w:r>
      <w:proofErr w:type="gramEnd"/>
      <w:r w:rsidRPr="0056686A">
        <w:rPr>
          <w:rFonts w:ascii="Times New Roman" w:hAnsi="Times New Roman" w:cs="Times New Roman"/>
          <w:sz w:val="28"/>
          <w:szCs w:val="28"/>
        </w:rPr>
        <w:t xml:space="preserve"> и они были дословно воспроизведены в приказе Верховного командования вермахта (ОКВ) от 6 августа 1941 г.: «1) Религиозную или церковную деятельность гражданского населения не следует ни поощрять, ни препятствовать ей. Военнослужащие вермахта должны, безусловно, держаться в стороне от таких мероприятий. 2) Духовная опека по линии вермахта предназначена исключительно для германских военнослужащих вермахта. Священникам вермахта следует строго запрещать любые культовые действия или религиозную пропаганду в отношении гражданского населения. 3) Также запрещено допускать или привлекать в занятые восточные области гражданских священнослужителей с территории рейха или из-за границы. 4) Эти распоряжения не касаются занятой румынскими частями территории Бессарабии и финского фронта»</w:t>
      </w:r>
      <w:r w:rsidRPr="0056686A">
        <w:rPr>
          <w:rFonts w:ascii="Times New Roman" w:hAnsi="Times New Roman" w:cs="Times New Roman"/>
          <w:sz w:val="28"/>
          <w:szCs w:val="28"/>
          <w:vertAlign w:val="superscript"/>
        </w:rPr>
        <w:footnoteReference w:id="100"/>
      </w:r>
      <w:r w:rsidRPr="0056686A">
        <w:rPr>
          <w:rFonts w:ascii="Times New Roman" w:hAnsi="Times New Roman" w:cs="Times New Roman"/>
          <w:sz w:val="28"/>
          <w:szCs w:val="28"/>
        </w:rPr>
        <w:t>.</w:t>
      </w:r>
    </w:p>
    <w:p w14:paraId="419AD9B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Таким образом, уже в августе 1941 г., через </w:t>
      </w:r>
      <w:proofErr w:type="spellStart"/>
      <w:r w:rsidRPr="0056686A">
        <w:rPr>
          <w:rFonts w:ascii="Times New Roman" w:hAnsi="Times New Roman" w:cs="Times New Roman"/>
          <w:sz w:val="28"/>
          <w:szCs w:val="28"/>
        </w:rPr>
        <w:t>дв</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 м</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сяца</w:t>
      </w:r>
      <w:proofErr w:type="spellEnd"/>
      <w:r w:rsidRPr="0056686A">
        <w:rPr>
          <w:rFonts w:ascii="Times New Roman" w:hAnsi="Times New Roman" w:cs="Times New Roman"/>
          <w:sz w:val="28"/>
          <w:szCs w:val="28"/>
        </w:rPr>
        <w:t xml:space="preserve"> после начала войны с СССР, в соответствии с личными указаниями </w:t>
      </w:r>
      <w:proofErr w:type="spellStart"/>
      <w:r w:rsidRPr="0056686A">
        <w:rPr>
          <w:rFonts w:ascii="Times New Roman" w:hAnsi="Times New Roman" w:cs="Times New Roman"/>
          <w:sz w:val="28"/>
          <w:szCs w:val="28"/>
        </w:rPr>
        <w:t>Гитл</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ра</w:t>
      </w:r>
      <w:proofErr w:type="spellEnd"/>
      <w:r w:rsidRPr="0056686A">
        <w:rPr>
          <w:rFonts w:ascii="Times New Roman" w:hAnsi="Times New Roman" w:cs="Times New Roman"/>
          <w:sz w:val="28"/>
          <w:szCs w:val="28"/>
        </w:rPr>
        <w:t xml:space="preserve"> была выработана </w:t>
      </w:r>
      <w:proofErr w:type="spellStart"/>
      <w:r w:rsidRPr="0056686A">
        <w:rPr>
          <w:rFonts w:ascii="Times New Roman" w:hAnsi="Times New Roman" w:cs="Times New Roman"/>
          <w:sz w:val="28"/>
          <w:szCs w:val="28"/>
        </w:rPr>
        <w:t>осн</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ва</w:t>
      </w:r>
      <w:proofErr w:type="spellEnd"/>
      <w:r w:rsidRPr="0056686A">
        <w:rPr>
          <w:rFonts w:ascii="Times New Roman" w:hAnsi="Times New Roman" w:cs="Times New Roman"/>
          <w:sz w:val="28"/>
          <w:szCs w:val="28"/>
        </w:rPr>
        <w:t xml:space="preserve"> направляющей линии в </w:t>
      </w:r>
      <w:proofErr w:type="spellStart"/>
      <w:r w:rsidRPr="0056686A">
        <w:rPr>
          <w:rFonts w:ascii="Times New Roman" w:hAnsi="Times New Roman" w:cs="Times New Roman"/>
          <w:sz w:val="28"/>
          <w:szCs w:val="28"/>
        </w:rPr>
        <w:t>церк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вном</w:t>
      </w:r>
      <w:proofErr w:type="spellEnd"/>
      <w:r w:rsidRPr="0056686A">
        <w:rPr>
          <w:rFonts w:ascii="Times New Roman" w:hAnsi="Times New Roman" w:cs="Times New Roman"/>
          <w:sz w:val="28"/>
          <w:szCs w:val="28"/>
        </w:rPr>
        <w:t xml:space="preserve"> в</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просе на В</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стоке, кот</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рая все же </w:t>
      </w:r>
      <w:proofErr w:type="spellStart"/>
      <w:r w:rsidRPr="0056686A">
        <w:rPr>
          <w:rFonts w:ascii="Times New Roman" w:hAnsi="Times New Roman" w:cs="Times New Roman"/>
          <w:sz w:val="28"/>
          <w:szCs w:val="28"/>
        </w:rPr>
        <w:t>прод</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лжала</w:t>
      </w:r>
      <w:proofErr w:type="spellEnd"/>
      <w:r w:rsidRPr="0056686A">
        <w:rPr>
          <w:rFonts w:ascii="Times New Roman" w:hAnsi="Times New Roman" w:cs="Times New Roman"/>
          <w:sz w:val="28"/>
          <w:szCs w:val="28"/>
        </w:rPr>
        <w:t xml:space="preserve"> в дальнейшем </w:t>
      </w:r>
      <w:proofErr w:type="spellStart"/>
      <w:r w:rsidRPr="0056686A">
        <w:rPr>
          <w:rFonts w:ascii="Times New Roman" w:hAnsi="Times New Roman" w:cs="Times New Roman"/>
          <w:sz w:val="28"/>
          <w:szCs w:val="28"/>
        </w:rPr>
        <w:t>дораб</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тываться</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впл</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ть</w:t>
      </w:r>
      <w:proofErr w:type="spellEnd"/>
      <w:r w:rsidRPr="0056686A">
        <w:rPr>
          <w:rFonts w:ascii="Times New Roman" w:hAnsi="Times New Roman" w:cs="Times New Roman"/>
          <w:sz w:val="28"/>
          <w:szCs w:val="28"/>
        </w:rPr>
        <w:t xml:space="preserve"> до лета 1942 г. Германские органы власти д</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лжны</w:t>
      </w:r>
      <w:proofErr w:type="spellEnd"/>
      <w:r w:rsidRPr="0056686A">
        <w:rPr>
          <w:rFonts w:ascii="Times New Roman" w:hAnsi="Times New Roman" w:cs="Times New Roman"/>
          <w:sz w:val="28"/>
          <w:szCs w:val="28"/>
        </w:rPr>
        <w:t xml:space="preserve"> были лишь т</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рпеть</w:t>
      </w:r>
      <w:proofErr w:type="spellEnd"/>
      <w:r w:rsidRPr="0056686A">
        <w:rPr>
          <w:rFonts w:ascii="Times New Roman" w:hAnsi="Times New Roman" w:cs="Times New Roman"/>
          <w:sz w:val="28"/>
          <w:szCs w:val="28"/>
        </w:rPr>
        <w:t xml:space="preserve"> </w:t>
      </w:r>
      <w:bookmarkStart w:id="66" w:name="_Hlk71407092"/>
      <w:r w:rsidRPr="0056686A">
        <w:rPr>
          <w:rFonts w:ascii="Times New Roman" w:hAnsi="Times New Roman" w:cs="Times New Roman"/>
          <w:sz w:val="28"/>
          <w:szCs w:val="28"/>
        </w:rPr>
        <w:t>РПЦ и при этом содействовать ее м</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ксимально</w:t>
      </w:r>
      <w:proofErr w:type="spellEnd"/>
      <w:r w:rsidRPr="0056686A">
        <w:rPr>
          <w:rFonts w:ascii="Times New Roman" w:hAnsi="Times New Roman" w:cs="Times New Roman"/>
          <w:sz w:val="28"/>
          <w:szCs w:val="28"/>
        </w:rPr>
        <w:t xml:space="preserve"> 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зможному</w:t>
      </w:r>
      <w:proofErr w:type="spellEnd"/>
      <w:r w:rsidRPr="0056686A">
        <w:rPr>
          <w:rFonts w:ascii="Times New Roman" w:hAnsi="Times New Roman" w:cs="Times New Roman"/>
          <w:sz w:val="28"/>
          <w:szCs w:val="28"/>
        </w:rPr>
        <w:t xml:space="preserve"> дроблению на отдельные течения, во изб</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жание</w:t>
      </w:r>
      <w:proofErr w:type="spellEnd"/>
      <w:r w:rsidRPr="0056686A">
        <w:rPr>
          <w:rFonts w:ascii="Times New Roman" w:hAnsi="Times New Roman" w:cs="Times New Roman"/>
          <w:sz w:val="28"/>
          <w:szCs w:val="28"/>
        </w:rPr>
        <w:t xml:space="preserve"> возможной 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нсолидации</w:t>
      </w:r>
      <w:proofErr w:type="spellEnd"/>
      <w:r w:rsidRPr="0056686A">
        <w:rPr>
          <w:rFonts w:ascii="Times New Roman" w:hAnsi="Times New Roman" w:cs="Times New Roman"/>
          <w:sz w:val="28"/>
          <w:szCs w:val="28"/>
        </w:rPr>
        <w:t xml:space="preserve"> «руководящих элементов» для борьбы против захватчиков. Но также ставились и задачи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пагандистского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lastRenderedPageBreak/>
        <w:t>исп</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льзования</w:t>
      </w:r>
      <w:proofErr w:type="spellEnd"/>
      <w:r w:rsidRPr="0056686A">
        <w:rPr>
          <w:rFonts w:ascii="Times New Roman" w:hAnsi="Times New Roman" w:cs="Times New Roman"/>
          <w:sz w:val="28"/>
          <w:szCs w:val="28"/>
        </w:rPr>
        <w:t xml:space="preserve"> православия как духовной силы, преследуемой советской властью и потенциально враждебной б</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льшевизму</w:t>
      </w:r>
      <w:proofErr w:type="spellEnd"/>
      <w:r w:rsidRPr="0056686A">
        <w:rPr>
          <w:rFonts w:ascii="Times New Roman" w:hAnsi="Times New Roman" w:cs="Times New Roman"/>
          <w:sz w:val="28"/>
          <w:szCs w:val="28"/>
        </w:rPr>
        <w:t>, и прим</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нения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рковных</w:t>
      </w:r>
      <w:proofErr w:type="spellEnd"/>
      <w:r w:rsidRPr="0056686A">
        <w:rPr>
          <w:rFonts w:ascii="Times New Roman" w:hAnsi="Times New Roman" w:cs="Times New Roman"/>
          <w:sz w:val="28"/>
          <w:szCs w:val="28"/>
        </w:rPr>
        <w:t xml:space="preserve"> орг</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низаций</w:t>
      </w:r>
      <w:proofErr w:type="spellEnd"/>
      <w:r w:rsidRPr="0056686A">
        <w:rPr>
          <w:rFonts w:ascii="Times New Roman" w:hAnsi="Times New Roman" w:cs="Times New Roman"/>
          <w:sz w:val="28"/>
          <w:szCs w:val="28"/>
        </w:rPr>
        <w:t xml:space="preserve"> для с</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дей</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твия</w:t>
      </w:r>
      <w:proofErr w:type="spellEnd"/>
      <w:r w:rsidRPr="0056686A">
        <w:rPr>
          <w:rFonts w:ascii="Times New Roman" w:hAnsi="Times New Roman" w:cs="Times New Roman"/>
          <w:sz w:val="28"/>
          <w:szCs w:val="28"/>
        </w:rPr>
        <w:t xml:space="preserve"> г</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рманской</w:t>
      </w:r>
      <w:proofErr w:type="spellEnd"/>
      <w:r w:rsidRPr="0056686A">
        <w:rPr>
          <w:rFonts w:ascii="Times New Roman" w:hAnsi="Times New Roman" w:cs="Times New Roman"/>
          <w:sz w:val="28"/>
          <w:szCs w:val="28"/>
        </w:rPr>
        <w:t xml:space="preserve"> и 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ллаборационистской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админи</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трации</w:t>
      </w:r>
      <w:proofErr w:type="spellEnd"/>
      <w:r w:rsidRPr="0056686A">
        <w:rPr>
          <w:rFonts w:ascii="Times New Roman" w:hAnsi="Times New Roman" w:cs="Times New Roman"/>
          <w:sz w:val="28"/>
          <w:szCs w:val="28"/>
        </w:rPr>
        <w:t xml:space="preserve"> на </w:t>
      </w:r>
      <w:proofErr w:type="spellStart"/>
      <w:r w:rsidRPr="0056686A">
        <w:rPr>
          <w:rFonts w:ascii="Times New Roman" w:hAnsi="Times New Roman" w:cs="Times New Roman"/>
          <w:sz w:val="28"/>
          <w:szCs w:val="28"/>
        </w:rPr>
        <w:t>оккупир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ванных </w:t>
      </w:r>
      <w:proofErr w:type="spellStart"/>
      <w:r w:rsidRPr="0056686A">
        <w:rPr>
          <w:rFonts w:ascii="Times New Roman" w:hAnsi="Times New Roman" w:cs="Times New Roman"/>
          <w:sz w:val="28"/>
          <w:szCs w:val="28"/>
        </w:rPr>
        <w:t>террит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риях</w:t>
      </w:r>
      <w:proofErr w:type="spellEnd"/>
      <w:r w:rsidRPr="0056686A">
        <w:rPr>
          <w:rFonts w:ascii="Times New Roman" w:hAnsi="Times New Roman" w:cs="Times New Roman"/>
          <w:sz w:val="28"/>
          <w:szCs w:val="28"/>
        </w:rPr>
        <w:t>.</w:t>
      </w:r>
      <w:bookmarkEnd w:id="66"/>
    </w:p>
    <w:p w14:paraId="6CA02191" w14:textId="1AA25CE9"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первые месяцы войны вермахт достаточно быстро продвигался на Северо-Западном направлении. В результате в августе-сентябре 1941 г. нацистами были захвачены полностью 20 районов Ленинградской области и частично еще 5 районов. Причем Ленинградская область находилась под оккупацией дольше всех районов СССР: с лета 1941 г. по лето 1944 г. Однако за все это время нацистские власти не предпринимали никаких попыток сформировать гражданско-административное управление. По мнению российских исследователей В.Ю. Белянкины и В.Ю. </w:t>
      </w:r>
      <w:proofErr w:type="spellStart"/>
      <w:r w:rsidRPr="0056686A">
        <w:rPr>
          <w:rFonts w:ascii="Times New Roman" w:hAnsi="Times New Roman" w:cs="Times New Roman"/>
          <w:sz w:val="28"/>
          <w:szCs w:val="28"/>
        </w:rPr>
        <w:t>Шабельник</w:t>
      </w:r>
      <w:proofErr w:type="spellEnd"/>
      <w:r w:rsidRPr="0056686A">
        <w:rPr>
          <w:rFonts w:ascii="Times New Roman" w:hAnsi="Times New Roman" w:cs="Times New Roman"/>
          <w:sz w:val="28"/>
          <w:szCs w:val="28"/>
        </w:rPr>
        <w:t>, это объяснялось тем, что Ленинградская область входила в перечень территорий, подлежащих «германизации» оккупированных советских областей, то есть ее планировали к заселению немцами и созданию в ней немецких поселений со специальными правовыми условиями</w:t>
      </w:r>
      <w:r w:rsidRPr="0056686A">
        <w:rPr>
          <w:rFonts w:ascii="Times New Roman" w:hAnsi="Times New Roman" w:cs="Times New Roman"/>
          <w:sz w:val="28"/>
          <w:szCs w:val="28"/>
          <w:vertAlign w:val="superscript"/>
        </w:rPr>
        <w:footnoteReference w:id="101"/>
      </w:r>
      <w:r w:rsidRPr="0056686A">
        <w:rPr>
          <w:rFonts w:ascii="Times New Roman" w:hAnsi="Times New Roman" w:cs="Times New Roman"/>
          <w:sz w:val="28"/>
          <w:szCs w:val="28"/>
        </w:rPr>
        <w:t xml:space="preserve">. </w:t>
      </w:r>
    </w:p>
    <w:p w14:paraId="5634A5D2" w14:textId="5F461B25"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итоге управление оккупированными северо-западными областями РСФСР осуществлялось штабом генерала сухопутных сил тылового района. Во главе этого штаба, сформированного еще до начала войны и временно дислоцировавшегося в </w:t>
      </w:r>
      <w:proofErr w:type="spellStart"/>
      <w:r w:rsidRPr="0056686A">
        <w:rPr>
          <w:rFonts w:ascii="Times New Roman" w:hAnsi="Times New Roman" w:cs="Times New Roman"/>
          <w:sz w:val="28"/>
          <w:szCs w:val="28"/>
        </w:rPr>
        <w:t>Штаргарде</w:t>
      </w:r>
      <w:proofErr w:type="spellEnd"/>
      <w:r w:rsidRPr="0056686A">
        <w:rPr>
          <w:rFonts w:ascii="Times New Roman" w:hAnsi="Times New Roman" w:cs="Times New Roman"/>
          <w:sz w:val="28"/>
          <w:szCs w:val="28"/>
        </w:rPr>
        <w:t xml:space="preserve"> (Померания), был поставлен Ф. фон Рок. 1 июля 1941 г. фон Року было присвоено звание генерала пехоты, а должность, которую он занимал, стала именоваться «командующий тыловым районом сухопутных сил “Север”» (с 1 апреля 1942 г. – «генерал охранных войск и командующий тыловым районом сухопутных сил “Север”»). В 1943 г. </w:t>
      </w:r>
      <w:r w:rsidR="00F62D08" w:rsidRPr="0056686A">
        <w:rPr>
          <w:rFonts w:ascii="Times New Roman" w:hAnsi="Times New Roman" w:cs="Times New Roman"/>
          <w:sz w:val="28"/>
          <w:szCs w:val="28"/>
        </w:rPr>
        <w:t xml:space="preserve">фона </w:t>
      </w:r>
      <w:r w:rsidRPr="0056686A">
        <w:rPr>
          <w:rFonts w:ascii="Times New Roman" w:hAnsi="Times New Roman" w:cs="Times New Roman"/>
          <w:sz w:val="28"/>
          <w:szCs w:val="28"/>
        </w:rPr>
        <w:t xml:space="preserve">Рока сменил на этом посту генерал пехоты К.Г. фон Бот. Предполагалось, что военная администрация в переходный период будет продвигаться вслед за наступающими войсками и осуществлять управление оккупируемыми территориями на глубину до 200 км от линии фронта. Как заявляет немецкий </w:t>
      </w:r>
      <w:r w:rsidRPr="0056686A">
        <w:rPr>
          <w:rFonts w:ascii="Times New Roman" w:hAnsi="Times New Roman" w:cs="Times New Roman"/>
          <w:sz w:val="28"/>
          <w:szCs w:val="28"/>
        </w:rPr>
        <w:lastRenderedPageBreak/>
        <w:t>историк Г. Хасс, немцы все же изначально планировали передачу управленческих полномочий гражданской администрации, но только после окончания боевых действий и создания на оккупированных территориях имперских комиссариатов. Однако из-за провала германского блицкрига последнего так и не произошло. Поэтому северо-западные районы РСФСР на протяжении всего времени оккупации оставались под управлением немецкой военной администрации, структура которой, по сути, не менялась. Штаб-квартира группы армий «Север» постоянно дислоцировалась в Пскове</w:t>
      </w:r>
      <w:bookmarkStart w:id="68" w:name="_Hlk129211600"/>
      <w:r w:rsidRPr="0056686A">
        <w:rPr>
          <w:rFonts w:ascii="Times New Roman" w:hAnsi="Times New Roman" w:cs="Times New Roman"/>
          <w:sz w:val="28"/>
          <w:szCs w:val="28"/>
          <w:vertAlign w:val="superscript"/>
        </w:rPr>
        <w:footnoteReference w:id="102"/>
      </w:r>
      <w:bookmarkEnd w:id="68"/>
      <w:r w:rsidRPr="0056686A">
        <w:rPr>
          <w:rFonts w:ascii="Times New Roman" w:hAnsi="Times New Roman" w:cs="Times New Roman"/>
          <w:sz w:val="28"/>
          <w:szCs w:val="28"/>
        </w:rPr>
        <w:t>. Таким образом, все вопросы, связанные с церковной политикой, попадали под юрисдикцию командования вермахта.</w:t>
      </w:r>
    </w:p>
    <w:p w14:paraId="3CCA43BA"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начале войны на территории Ленинградской области сильно пострадали пригородные храмы, оказавшиеся на линии соприкосновения враждующих сторон. По этой причине в августе-сентябре 1941 г. в пяти из шести действующих храмов южных пригородов Ленинграда службы прекратились: Свято-Троицкой церкви в Петергофе,</w:t>
      </w:r>
      <w:r w:rsidRPr="0056686A">
        <w:t xml:space="preserve"> </w:t>
      </w:r>
      <w:r w:rsidRPr="0056686A">
        <w:rPr>
          <w:rFonts w:ascii="Times New Roman" w:hAnsi="Times New Roman" w:cs="Times New Roman"/>
          <w:sz w:val="28"/>
          <w:szCs w:val="28"/>
        </w:rPr>
        <w:t xml:space="preserve">Князь-Владимирской в </w:t>
      </w:r>
      <w:proofErr w:type="spellStart"/>
      <w:r w:rsidRPr="0056686A">
        <w:rPr>
          <w:rFonts w:ascii="Times New Roman" w:hAnsi="Times New Roman" w:cs="Times New Roman"/>
          <w:sz w:val="28"/>
          <w:szCs w:val="28"/>
        </w:rPr>
        <w:t>Усть</w:t>
      </w:r>
      <w:proofErr w:type="spellEnd"/>
      <w:r w:rsidRPr="0056686A">
        <w:rPr>
          <w:rFonts w:ascii="Times New Roman" w:hAnsi="Times New Roman" w:cs="Times New Roman"/>
          <w:sz w:val="28"/>
          <w:szCs w:val="28"/>
        </w:rPr>
        <w:t xml:space="preserve">-Ижоре, Преображенской в </w:t>
      </w:r>
      <w:proofErr w:type="spellStart"/>
      <w:r w:rsidRPr="0056686A">
        <w:rPr>
          <w:rFonts w:ascii="Times New Roman" w:hAnsi="Times New Roman" w:cs="Times New Roman"/>
          <w:sz w:val="28"/>
          <w:szCs w:val="28"/>
        </w:rPr>
        <w:t>Урицке</w:t>
      </w:r>
      <w:proofErr w:type="spellEnd"/>
      <w:r w:rsidRPr="0056686A">
        <w:rPr>
          <w:rFonts w:ascii="Times New Roman" w:hAnsi="Times New Roman" w:cs="Times New Roman"/>
          <w:sz w:val="28"/>
          <w:szCs w:val="28"/>
        </w:rPr>
        <w:t xml:space="preserve"> (Лигово), св. Адриана и Наталии в Старо-Паново и Никольской в Колпино. Таким образом, на оккупированной территории оказалась лишь одна действующая </w:t>
      </w:r>
      <w:proofErr w:type="spellStart"/>
      <w:r w:rsidRPr="0056686A">
        <w:rPr>
          <w:rFonts w:ascii="Times New Roman" w:hAnsi="Times New Roman" w:cs="Times New Roman"/>
          <w:sz w:val="28"/>
          <w:szCs w:val="28"/>
        </w:rPr>
        <w:t>приг</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родная церковь – во имя иконы Божией Матери «</w:t>
      </w:r>
      <w:proofErr w:type="spellStart"/>
      <w:r w:rsidRPr="0056686A">
        <w:rPr>
          <w:rFonts w:ascii="Times New Roman" w:hAnsi="Times New Roman" w:cs="Times New Roman"/>
          <w:sz w:val="28"/>
          <w:szCs w:val="28"/>
        </w:rPr>
        <w:t>Знам</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ние</w:t>
      </w:r>
      <w:proofErr w:type="spellEnd"/>
      <w:r w:rsidRPr="0056686A">
        <w:rPr>
          <w:rFonts w:ascii="Times New Roman" w:hAnsi="Times New Roman" w:cs="Times New Roman"/>
          <w:sz w:val="28"/>
          <w:szCs w:val="28"/>
        </w:rPr>
        <w:t xml:space="preserve">» вблизи </w:t>
      </w:r>
      <w:proofErr w:type="spellStart"/>
      <w:r w:rsidRPr="0056686A">
        <w:rPr>
          <w:rFonts w:ascii="Times New Roman" w:hAnsi="Times New Roman" w:cs="Times New Roman"/>
          <w:sz w:val="28"/>
          <w:szCs w:val="28"/>
        </w:rPr>
        <w:t>Екат</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рининского</w:t>
      </w:r>
      <w:proofErr w:type="spellEnd"/>
      <w:r w:rsidRPr="0056686A">
        <w:rPr>
          <w:rFonts w:ascii="Times New Roman" w:hAnsi="Times New Roman" w:cs="Times New Roman"/>
          <w:sz w:val="28"/>
          <w:szCs w:val="28"/>
        </w:rPr>
        <w:t xml:space="preserve"> дворца в г. Пушкин</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 (Д</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тское</w:t>
      </w:r>
      <w:proofErr w:type="spellEnd"/>
      <w:r w:rsidRPr="0056686A">
        <w:rPr>
          <w:rFonts w:ascii="Times New Roman" w:hAnsi="Times New Roman" w:cs="Times New Roman"/>
          <w:sz w:val="28"/>
          <w:szCs w:val="28"/>
        </w:rPr>
        <w:t xml:space="preserve"> С</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ло</w:t>
      </w:r>
      <w:proofErr w:type="spellEnd"/>
      <w:r w:rsidRPr="0056686A">
        <w:rPr>
          <w:rFonts w:ascii="Times New Roman" w:hAnsi="Times New Roman" w:cs="Times New Roman"/>
          <w:sz w:val="28"/>
          <w:szCs w:val="28"/>
        </w:rPr>
        <w:t>). Ее настоят</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лем</w:t>
      </w:r>
      <w:proofErr w:type="spellEnd"/>
      <w:r w:rsidRPr="0056686A">
        <w:rPr>
          <w:rFonts w:ascii="Times New Roman" w:hAnsi="Times New Roman" w:cs="Times New Roman"/>
          <w:sz w:val="28"/>
          <w:szCs w:val="28"/>
        </w:rPr>
        <w:t xml:space="preserve"> служил протоиерей Ф</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дор З</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белин</w:t>
      </w:r>
      <w:proofErr w:type="spellEnd"/>
      <w:r w:rsidRPr="0056686A">
        <w:rPr>
          <w:rFonts w:ascii="Times New Roman" w:hAnsi="Times New Roman" w:cs="Times New Roman"/>
          <w:sz w:val="28"/>
          <w:szCs w:val="28"/>
          <w:vertAlign w:val="superscript"/>
        </w:rPr>
        <w:footnoteReference w:id="103"/>
      </w:r>
      <w:r w:rsidRPr="0056686A">
        <w:rPr>
          <w:rFonts w:ascii="Times New Roman" w:hAnsi="Times New Roman" w:cs="Times New Roman"/>
          <w:sz w:val="28"/>
          <w:szCs w:val="28"/>
        </w:rPr>
        <w:t>.</w:t>
      </w:r>
    </w:p>
    <w:p w14:paraId="369519A0" w14:textId="00904F2F"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то же время представители духовенства, оставшиеся на занятых вермахтом территориях, оказались в непростом положении. С момента оккупации связи с Московск</w:t>
      </w:r>
      <w:r w:rsidR="00F44D56" w:rsidRPr="0056686A">
        <w:rPr>
          <w:rFonts w:ascii="Times New Roman" w:hAnsi="Times New Roman" w:cs="Times New Roman"/>
          <w:sz w:val="28"/>
          <w:szCs w:val="28"/>
        </w:rPr>
        <w:t>им</w:t>
      </w:r>
      <w:r w:rsidRPr="0056686A">
        <w:rPr>
          <w:rFonts w:ascii="Times New Roman" w:hAnsi="Times New Roman" w:cs="Times New Roman"/>
          <w:sz w:val="28"/>
          <w:szCs w:val="28"/>
        </w:rPr>
        <w:t xml:space="preserve"> патриарх</w:t>
      </w:r>
      <w:r w:rsidR="00F44D56" w:rsidRPr="0056686A">
        <w:rPr>
          <w:rFonts w:ascii="Times New Roman" w:hAnsi="Times New Roman" w:cs="Times New Roman"/>
          <w:sz w:val="28"/>
          <w:szCs w:val="28"/>
        </w:rPr>
        <w:t>атом</w:t>
      </w:r>
      <w:r w:rsidRPr="0056686A">
        <w:rPr>
          <w:rFonts w:ascii="Times New Roman" w:hAnsi="Times New Roman" w:cs="Times New Roman"/>
          <w:sz w:val="28"/>
          <w:szCs w:val="28"/>
        </w:rPr>
        <w:t>, изначально призывавше</w:t>
      </w:r>
      <w:r w:rsidR="0017536B" w:rsidRPr="0056686A">
        <w:rPr>
          <w:rFonts w:ascii="Times New Roman" w:hAnsi="Times New Roman" w:cs="Times New Roman"/>
          <w:sz w:val="28"/>
          <w:szCs w:val="28"/>
        </w:rPr>
        <w:t>го</w:t>
      </w:r>
      <w:r w:rsidRPr="0056686A">
        <w:rPr>
          <w:rFonts w:ascii="Times New Roman" w:hAnsi="Times New Roman" w:cs="Times New Roman"/>
          <w:sz w:val="28"/>
          <w:szCs w:val="28"/>
        </w:rPr>
        <w:t xml:space="preserve"> к решительной борьбе с врагом, были прерваны. Вследствие этого</w:t>
      </w:r>
      <w:r w:rsidRPr="0056686A">
        <w:t xml:space="preserve"> </w:t>
      </w:r>
      <w:r w:rsidR="00BA3A97" w:rsidRPr="0056686A">
        <w:rPr>
          <w:rFonts w:ascii="Times New Roman" w:hAnsi="Times New Roman" w:cs="Times New Roman"/>
          <w:sz w:val="28"/>
          <w:szCs w:val="28"/>
        </w:rPr>
        <w:t xml:space="preserve">каноническое подчинение </w:t>
      </w:r>
      <w:r w:rsidRPr="0056686A">
        <w:rPr>
          <w:rFonts w:ascii="Times New Roman" w:hAnsi="Times New Roman" w:cs="Times New Roman"/>
          <w:sz w:val="28"/>
          <w:szCs w:val="28"/>
        </w:rPr>
        <w:t>стал</w:t>
      </w:r>
      <w:r w:rsidR="00BA3A97" w:rsidRPr="0056686A">
        <w:rPr>
          <w:rFonts w:ascii="Times New Roman" w:hAnsi="Times New Roman" w:cs="Times New Roman"/>
          <w:sz w:val="28"/>
          <w:szCs w:val="28"/>
        </w:rPr>
        <w:t>о</w:t>
      </w:r>
      <w:r w:rsidRPr="0056686A">
        <w:rPr>
          <w:rFonts w:ascii="Times New Roman" w:hAnsi="Times New Roman" w:cs="Times New Roman"/>
          <w:sz w:val="28"/>
          <w:szCs w:val="28"/>
        </w:rPr>
        <w:t xml:space="preserve"> крайне запутанн</w:t>
      </w:r>
      <w:r w:rsidR="00BA3A97" w:rsidRPr="0056686A">
        <w:rPr>
          <w:rFonts w:ascii="Times New Roman" w:hAnsi="Times New Roman" w:cs="Times New Roman"/>
          <w:sz w:val="28"/>
          <w:szCs w:val="28"/>
        </w:rPr>
        <w:t>ым</w:t>
      </w:r>
      <w:r w:rsidRPr="0056686A">
        <w:rPr>
          <w:rFonts w:ascii="Times New Roman" w:hAnsi="Times New Roman" w:cs="Times New Roman"/>
          <w:sz w:val="28"/>
          <w:szCs w:val="28"/>
        </w:rPr>
        <w:t xml:space="preserve"> и нецентрализованн</w:t>
      </w:r>
      <w:r w:rsidR="00BA3A97" w:rsidRPr="0056686A">
        <w:rPr>
          <w:rFonts w:ascii="Times New Roman" w:hAnsi="Times New Roman" w:cs="Times New Roman"/>
          <w:sz w:val="28"/>
          <w:szCs w:val="28"/>
        </w:rPr>
        <w:t>ым</w:t>
      </w:r>
      <w:r w:rsidRPr="0056686A">
        <w:rPr>
          <w:rFonts w:ascii="Times New Roman" w:hAnsi="Times New Roman" w:cs="Times New Roman"/>
          <w:sz w:val="28"/>
          <w:szCs w:val="28"/>
        </w:rPr>
        <w:t xml:space="preserve">. Часть епархий перешла в подчинение Архиерейскому синоду РПЦЗ, другая − провозгласила </w:t>
      </w:r>
      <w:r w:rsidRPr="0056686A">
        <w:rPr>
          <w:rFonts w:ascii="Times New Roman" w:hAnsi="Times New Roman" w:cs="Times New Roman"/>
          <w:sz w:val="28"/>
          <w:szCs w:val="28"/>
        </w:rPr>
        <w:lastRenderedPageBreak/>
        <w:t>автокефалию, как это сделали некоторые украинские епархии во главе с Поликарпом (Сикорским). Третьи, ф</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ктически</w:t>
      </w:r>
      <w:proofErr w:type="spellEnd"/>
      <w:r w:rsidRPr="0056686A">
        <w:rPr>
          <w:rFonts w:ascii="Times New Roman" w:hAnsi="Times New Roman" w:cs="Times New Roman"/>
          <w:sz w:val="28"/>
          <w:szCs w:val="28"/>
        </w:rPr>
        <w:t xml:space="preserve"> перешли в статус самоуправляемых, не сумев поп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сть</w:t>
      </w:r>
      <w:proofErr w:type="spellEnd"/>
      <w:r w:rsidRPr="0056686A">
        <w:rPr>
          <w:rFonts w:ascii="Times New Roman" w:hAnsi="Times New Roman" w:cs="Times New Roman"/>
          <w:sz w:val="28"/>
          <w:szCs w:val="28"/>
        </w:rPr>
        <w:t xml:space="preserve"> под чью-либо </w:t>
      </w:r>
      <w:proofErr w:type="spellStart"/>
      <w:r w:rsidRPr="0056686A">
        <w:rPr>
          <w:rFonts w:ascii="Times New Roman" w:hAnsi="Times New Roman" w:cs="Times New Roman"/>
          <w:sz w:val="28"/>
          <w:szCs w:val="28"/>
        </w:rPr>
        <w:t>юри</w:t>
      </w:r>
      <w:proofErr w:type="spellEnd"/>
      <w:r w:rsidRPr="0056686A">
        <w:rPr>
          <w:rFonts w:ascii="Times New Roman" w:hAnsi="Times New Roman" w:cs="Times New Roman"/>
          <w:sz w:val="28"/>
          <w:szCs w:val="28"/>
          <w:lang w:val="en-US"/>
        </w:rPr>
        <w:t>c</w:t>
      </w:r>
      <w:r w:rsidRPr="0056686A">
        <w:rPr>
          <w:rFonts w:ascii="Times New Roman" w:hAnsi="Times New Roman" w:cs="Times New Roman"/>
          <w:sz w:val="28"/>
          <w:szCs w:val="28"/>
        </w:rPr>
        <w:t xml:space="preserve">дикцию. Однако, как признают многие исследователи, наиболее парадоксальная ситуация сложилась в </w:t>
      </w:r>
      <w:proofErr w:type="spellStart"/>
      <w:r w:rsidRPr="0056686A">
        <w:rPr>
          <w:rFonts w:ascii="Times New Roman" w:hAnsi="Times New Roman" w:cs="Times New Roman"/>
          <w:sz w:val="28"/>
          <w:szCs w:val="28"/>
        </w:rPr>
        <w:t>оккупир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ванной части Л</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нинградской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обл</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сти</w:t>
      </w:r>
      <w:proofErr w:type="spellEnd"/>
      <w:r w:rsidRPr="0056686A">
        <w:rPr>
          <w:rFonts w:ascii="Times New Roman" w:hAnsi="Times New Roman" w:cs="Times New Roman"/>
          <w:sz w:val="28"/>
          <w:szCs w:val="28"/>
        </w:rPr>
        <w:t xml:space="preserve">, включая </w:t>
      </w:r>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вский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Новг</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родский</w:t>
      </w:r>
      <w:proofErr w:type="spellEnd"/>
      <w:r w:rsidRPr="0056686A">
        <w:rPr>
          <w:rFonts w:ascii="Times New Roman" w:hAnsi="Times New Roman" w:cs="Times New Roman"/>
          <w:sz w:val="28"/>
          <w:szCs w:val="28"/>
        </w:rPr>
        <w:t xml:space="preserve"> и Калининский рай</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ны</w:t>
      </w:r>
      <w:proofErr w:type="spellEnd"/>
      <w:r w:rsidRPr="0056686A">
        <w:rPr>
          <w:rFonts w:ascii="Times New Roman" w:hAnsi="Times New Roman" w:cs="Times New Roman"/>
          <w:sz w:val="28"/>
          <w:szCs w:val="28"/>
        </w:rPr>
        <w:t>. Управлял ими экзарх в Прибалтике Сергий (Воскресенский). Незадолго до войны он получил сан митрополита Виленского и Литовского и в</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мя</w:t>
      </w:r>
      <w:proofErr w:type="spellEnd"/>
      <w:r w:rsidRPr="0056686A">
        <w:rPr>
          <w:rFonts w:ascii="Times New Roman" w:hAnsi="Times New Roman" w:cs="Times New Roman"/>
          <w:sz w:val="28"/>
          <w:szCs w:val="28"/>
        </w:rPr>
        <w:t xml:space="preserve"> вт</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ржения</w:t>
      </w:r>
      <w:proofErr w:type="spellEnd"/>
      <w:r w:rsidRPr="0056686A">
        <w:rPr>
          <w:rFonts w:ascii="Times New Roman" w:hAnsi="Times New Roman" w:cs="Times New Roman"/>
          <w:sz w:val="28"/>
          <w:szCs w:val="28"/>
        </w:rPr>
        <w:t xml:space="preserve"> 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рмахта</w:t>
      </w:r>
      <w:proofErr w:type="spellEnd"/>
      <w:r w:rsidRPr="0056686A">
        <w:rPr>
          <w:rFonts w:ascii="Times New Roman" w:hAnsi="Times New Roman" w:cs="Times New Roman"/>
          <w:sz w:val="28"/>
          <w:szCs w:val="28"/>
        </w:rPr>
        <w:t xml:space="preserve"> не </w:t>
      </w:r>
      <w:proofErr w:type="spellStart"/>
      <w:r w:rsidRPr="0056686A">
        <w:rPr>
          <w:rFonts w:ascii="Times New Roman" w:hAnsi="Times New Roman" w:cs="Times New Roman"/>
          <w:sz w:val="28"/>
          <w:szCs w:val="28"/>
        </w:rPr>
        <w:t>эв</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куировался</w:t>
      </w:r>
      <w:proofErr w:type="spellEnd"/>
      <w:r w:rsidRPr="0056686A">
        <w:rPr>
          <w:rFonts w:ascii="Times New Roman" w:hAnsi="Times New Roman" w:cs="Times New Roman"/>
          <w:sz w:val="28"/>
          <w:szCs w:val="28"/>
        </w:rPr>
        <w:t>, а ост</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лся</w:t>
      </w:r>
      <w:proofErr w:type="spellEnd"/>
      <w:r w:rsidRPr="0056686A">
        <w:rPr>
          <w:rFonts w:ascii="Times New Roman" w:hAnsi="Times New Roman" w:cs="Times New Roman"/>
          <w:sz w:val="28"/>
          <w:szCs w:val="28"/>
        </w:rPr>
        <w:t xml:space="preserve"> в Риге и в первый же день </w:t>
      </w:r>
      <w:proofErr w:type="spellStart"/>
      <w:r w:rsidRPr="0056686A">
        <w:rPr>
          <w:rFonts w:ascii="Times New Roman" w:hAnsi="Times New Roman" w:cs="Times New Roman"/>
          <w:sz w:val="28"/>
          <w:szCs w:val="28"/>
        </w:rPr>
        <w:t>оккуп</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ции</w:t>
      </w:r>
      <w:proofErr w:type="spellEnd"/>
      <w:r w:rsidRPr="0056686A">
        <w:rPr>
          <w:rFonts w:ascii="Times New Roman" w:hAnsi="Times New Roman" w:cs="Times New Roman"/>
          <w:sz w:val="28"/>
          <w:szCs w:val="28"/>
        </w:rPr>
        <w:t xml:space="preserve"> Риги </w:t>
      </w:r>
      <w:r w:rsidR="00514948" w:rsidRPr="0056686A">
        <w:rPr>
          <w:rFonts w:ascii="Times New Roman" w:hAnsi="Times New Roman" w:cs="Times New Roman"/>
          <w:sz w:val="28"/>
          <w:szCs w:val="28"/>
        </w:rPr>
        <w:t>−</w:t>
      </w:r>
      <w:r w:rsidRPr="0056686A">
        <w:rPr>
          <w:rFonts w:ascii="Times New Roman" w:hAnsi="Times New Roman" w:cs="Times New Roman"/>
          <w:sz w:val="28"/>
          <w:szCs w:val="28"/>
        </w:rPr>
        <w:t xml:space="preserve"> 1 июля 1941 г. был ар</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стован</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Одн</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ко через 4 дня был отпущен по </w:t>
      </w:r>
      <w:proofErr w:type="spellStart"/>
      <w:r w:rsidRPr="0056686A">
        <w:rPr>
          <w:rFonts w:ascii="Times New Roman" w:hAnsi="Times New Roman" w:cs="Times New Roman"/>
          <w:sz w:val="28"/>
          <w:szCs w:val="28"/>
        </w:rPr>
        <w:t>ходат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йству</w:t>
      </w:r>
      <w:proofErr w:type="spellEnd"/>
      <w:r w:rsidRPr="0056686A">
        <w:rPr>
          <w:rFonts w:ascii="Times New Roman" w:hAnsi="Times New Roman" w:cs="Times New Roman"/>
          <w:sz w:val="28"/>
          <w:szCs w:val="28"/>
        </w:rPr>
        <w:t xml:space="preserve"> духов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нства</w:t>
      </w:r>
      <w:proofErr w:type="spellEnd"/>
      <w:r w:rsidRPr="0056686A">
        <w:rPr>
          <w:rFonts w:ascii="Times New Roman" w:hAnsi="Times New Roman" w:cs="Times New Roman"/>
          <w:sz w:val="28"/>
          <w:szCs w:val="28"/>
        </w:rPr>
        <w:t xml:space="preserve"> на п</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руки</w:t>
      </w:r>
      <w:r w:rsidRPr="0056686A">
        <w:rPr>
          <w:rFonts w:ascii="Times New Roman" w:hAnsi="Times New Roman" w:cs="Times New Roman"/>
          <w:sz w:val="28"/>
          <w:szCs w:val="28"/>
          <w:vertAlign w:val="superscript"/>
        </w:rPr>
        <w:footnoteReference w:id="104"/>
      </w:r>
      <w:r w:rsidRPr="0056686A">
        <w:rPr>
          <w:rFonts w:ascii="Times New Roman" w:hAnsi="Times New Roman" w:cs="Times New Roman"/>
          <w:sz w:val="28"/>
          <w:szCs w:val="28"/>
        </w:rPr>
        <w:t>.</w:t>
      </w:r>
    </w:p>
    <w:p w14:paraId="1104EDEA" w14:textId="71F3C2FC"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Среди исследователей существует множество версий о том, почему митрополит не эвакуировался и не ушел вместе с отступавшей Красной армией. По мнению В. И. Алексеева и Ф. </w:t>
      </w:r>
      <w:proofErr w:type="spellStart"/>
      <w:r w:rsidRPr="0056686A">
        <w:rPr>
          <w:rFonts w:ascii="Times New Roman" w:hAnsi="Times New Roman" w:cs="Times New Roman"/>
          <w:sz w:val="28"/>
          <w:szCs w:val="28"/>
        </w:rPr>
        <w:t>Ставру</w:t>
      </w:r>
      <w:proofErr w:type="spellEnd"/>
      <w:r w:rsidRPr="0056686A">
        <w:rPr>
          <w:rFonts w:ascii="Times New Roman" w:hAnsi="Times New Roman" w:cs="Times New Roman"/>
          <w:sz w:val="28"/>
          <w:szCs w:val="28"/>
        </w:rPr>
        <w:t xml:space="preserve">, советские власти </w:t>
      </w:r>
      <w:proofErr w:type="spellStart"/>
      <w:r w:rsidRPr="0056686A">
        <w:rPr>
          <w:rFonts w:ascii="Times New Roman" w:hAnsi="Times New Roman" w:cs="Times New Roman"/>
          <w:sz w:val="28"/>
          <w:szCs w:val="28"/>
        </w:rPr>
        <w:t>стр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мились</w:t>
      </w:r>
      <w:proofErr w:type="spellEnd"/>
      <w:r w:rsidRPr="0056686A">
        <w:rPr>
          <w:rFonts w:ascii="Times New Roman" w:hAnsi="Times New Roman" w:cs="Times New Roman"/>
          <w:sz w:val="28"/>
          <w:szCs w:val="28"/>
        </w:rPr>
        <w:t xml:space="preserve"> во что бы то ни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эвакуир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вать</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митроп</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лита. Но экзарх </w:t>
      </w:r>
      <w:proofErr w:type="spellStart"/>
      <w:r w:rsidRPr="0056686A">
        <w:rPr>
          <w:rFonts w:ascii="Times New Roman" w:hAnsi="Times New Roman" w:cs="Times New Roman"/>
          <w:sz w:val="28"/>
          <w:szCs w:val="28"/>
        </w:rPr>
        <w:t>спрят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лся</w:t>
      </w:r>
      <w:proofErr w:type="spellEnd"/>
      <w:r w:rsidRPr="0056686A">
        <w:rPr>
          <w:rFonts w:ascii="Times New Roman" w:hAnsi="Times New Roman" w:cs="Times New Roman"/>
          <w:sz w:val="28"/>
          <w:szCs w:val="28"/>
        </w:rPr>
        <w:t xml:space="preserve"> в подвале </w:t>
      </w:r>
      <w:proofErr w:type="spellStart"/>
      <w:r w:rsidRPr="0056686A">
        <w:rPr>
          <w:rFonts w:ascii="Times New Roman" w:hAnsi="Times New Roman" w:cs="Times New Roman"/>
          <w:sz w:val="28"/>
          <w:szCs w:val="28"/>
        </w:rPr>
        <w:t>рижск</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го с</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бора и не был найден его </w:t>
      </w:r>
      <w:proofErr w:type="spellStart"/>
      <w:r w:rsidRPr="0056686A">
        <w:rPr>
          <w:rFonts w:ascii="Times New Roman" w:hAnsi="Times New Roman" w:cs="Times New Roman"/>
          <w:sz w:val="28"/>
          <w:szCs w:val="28"/>
        </w:rPr>
        <w:t>секр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тарем</w:t>
      </w:r>
      <w:proofErr w:type="spellEnd"/>
      <w:r w:rsidRPr="0056686A">
        <w:rPr>
          <w:rFonts w:ascii="Times New Roman" w:hAnsi="Times New Roman" w:cs="Times New Roman"/>
          <w:sz w:val="28"/>
          <w:szCs w:val="28"/>
        </w:rPr>
        <w:t xml:space="preserve">, за эту </w:t>
      </w:r>
      <w:proofErr w:type="spellStart"/>
      <w:r w:rsidRPr="0056686A">
        <w:rPr>
          <w:rFonts w:ascii="Times New Roman" w:hAnsi="Times New Roman" w:cs="Times New Roman"/>
          <w:sz w:val="28"/>
          <w:szCs w:val="28"/>
        </w:rPr>
        <w:t>опл</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шность</w:t>
      </w:r>
      <w:proofErr w:type="spellEnd"/>
      <w:r w:rsidRPr="0056686A">
        <w:rPr>
          <w:rFonts w:ascii="Times New Roman" w:hAnsi="Times New Roman" w:cs="Times New Roman"/>
          <w:sz w:val="28"/>
          <w:szCs w:val="28"/>
        </w:rPr>
        <w:t xml:space="preserve"> последний был расстрелян. На вопрос о том, была ли какая-нибудь предварит</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льная</w:t>
      </w:r>
      <w:proofErr w:type="spellEnd"/>
      <w:r w:rsidRPr="0056686A">
        <w:rPr>
          <w:rFonts w:ascii="Times New Roman" w:hAnsi="Times New Roman" w:cs="Times New Roman"/>
          <w:sz w:val="28"/>
          <w:szCs w:val="28"/>
        </w:rPr>
        <w:t xml:space="preserve"> догов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ренность</w:t>
      </w:r>
      <w:proofErr w:type="spellEnd"/>
      <w:r w:rsidRPr="0056686A">
        <w:rPr>
          <w:rFonts w:ascii="Times New Roman" w:hAnsi="Times New Roman" w:cs="Times New Roman"/>
          <w:sz w:val="28"/>
          <w:szCs w:val="28"/>
        </w:rPr>
        <w:t xml:space="preserve"> между местоблюстителем Сергием, эвакуированным в Ульян</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вск</w:t>
      </w:r>
      <w:proofErr w:type="spellEnd"/>
      <w:r w:rsidRPr="0056686A">
        <w:rPr>
          <w:rFonts w:ascii="Times New Roman" w:hAnsi="Times New Roman" w:cs="Times New Roman"/>
          <w:sz w:val="28"/>
          <w:szCs w:val="28"/>
        </w:rPr>
        <w:t xml:space="preserve">, и экзархом Сергием, оставшимся в Риге и прямо выступившим против </w:t>
      </w:r>
      <w:proofErr w:type="spellStart"/>
      <w:r w:rsidRPr="0056686A">
        <w:rPr>
          <w:rFonts w:ascii="Times New Roman" w:hAnsi="Times New Roman" w:cs="Times New Roman"/>
          <w:sz w:val="28"/>
          <w:szCs w:val="28"/>
        </w:rPr>
        <w:t>коммуни</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тической</w:t>
      </w:r>
      <w:proofErr w:type="spellEnd"/>
      <w:r w:rsidRPr="0056686A">
        <w:rPr>
          <w:rFonts w:ascii="Times New Roman" w:hAnsi="Times New Roman" w:cs="Times New Roman"/>
          <w:sz w:val="28"/>
          <w:szCs w:val="28"/>
        </w:rPr>
        <w:t xml:space="preserve"> власти, у исследователей нет прям</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го ответа, однако есть утверждение, что </w:t>
      </w:r>
      <w:proofErr w:type="spellStart"/>
      <w:r w:rsidRPr="0056686A">
        <w:rPr>
          <w:rFonts w:ascii="Times New Roman" w:hAnsi="Times New Roman" w:cs="Times New Roman"/>
          <w:sz w:val="28"/>
          <w:szCs w:val="28"/>
        </w:rPr>
        <w:t>экз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рх</w:t>
      </w:r>
      <w:proofErr w:type="spellEnd"/>
      <w:r w:rsidRPr="0056686A">
        <w:rPr>
          <w:rFonts w:ascii="Times New Roman" w:hAnsi="Times New Roman" w:cs="Times New Roman"/>
          <w:sz w:val="28"/>
          <w:szCs w:val="28"/>
        </w:rPr>
        <w:t xml:space="preserve"> С</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ргий</w:t>
      </w:r>
      <w:proofErr w:type="spellEnd"/>
      <w:r w:rsidRPr="0056686A">
        <w:rPr>
          <w:rFonts w:ascii="Times New Roman" w:hAnsi="Times New Roman" w:cs="Times New Roman"/>
          <w:sz w:val="28"/>
          <w:szCs w:val="28"/>
        </w:rPr>
        <w:t>, делая ставку на победу немцев, думал не т</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лько</w:t>
      </w:r>
      <w:proofErr w:type="spellEnd"/>
      <w:r w:rsidRPr="0056686A">
        <w:rPr>
          <w:rFonts w:ascii="Times New Roman" w:hAnsi="Times New Roman" w:cs="Times New Roman"/>
          <w:sz w:val="28"/>
          <w:szCs w:val="28"/>
        </w:rPr>
        <w:t xml:space="preserve"> о себе, но и о Московск</w:t>
      </w:r>
      <w:r w:rsidR="00990132" w:rsidRPr="0056686A">
        <w:rPr>
          <w:rFonts w:ascii="Times New Roman" w:hAnsi="Times New Roman" w:cs="Times New Roman"/>
          <w:sz w:val="28"/>
          <w:szCs w:val="28"/>
        </w:rPr>
        <w:t>ом</w:t>
      </w:r>
      <w:r w:rsidRPr="0056686A">
        <w:rPr>
          <w:rFonts w:ascii="Times New Roman" w:hAnsi="Times New Roman" w:cs="Times New Roman"/>
          <w:sz w:val="28"/>
          <w:szCs w:val="28"/>
        </w:rPr>
        <w:t xml:space="preserve"> патриарх</w:t>
      </w:r>
      <w:r w:rsidR="00990132" w:rsidRPr="0056686A">
        <w:rPr>
          <w:rFonts w:ascii="Times New Roman" w:hAnsi="Times New Roman" w:cs="Times New Roman"/>
          <w:sz w:val="28"/>
          <w:szCs w:val="28"/>
        </w:rPr>
        <w:t>ате</w:t>
      </w:r>
      <w:r w:rsidRPr="0056686A">
        <w:rPr>
          <w:rFonts w:ascii="Times New Roman" w:hAnsi="Times New Roman" w:cs="Times New Roman"/>
          <w:sz w:val="28"/>
          <w:szCs w:val="28"/>
        </w:rPr>
        <w:t xml:space="preserve">, которую его поступок мог бы </w:t>
      </w:r>
      <w:proofErr w:type="spellStart"/>
      <w:r w:rsidRPr="0056686A">
        <w:rPr>
          <w:rFonts w:ascii="Times New Roman" w:hAnsi="Times New Roman" w:cs="Times New Roman"/>
          <w:sz w:val="28"/>
          <w:szCs w:val="28"/>
        </w:rPr>
        <w:t>сп</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сти</w:t>
      </w:r>
      <w:proofErr w:type="spellEnd"/>
      <w:r w:rsidRPr="0056686A">
        <w:rPr>
          <w:rFonts w:ascii="Times New Roman" w:hAnsi="Times New Roman" w:cs="Times New Roman"/>
          <w:sz w:val="28"/>
          <w:szCs w:val="28"/>
        </w:rPr>
        <w:t xml:space="preserve"> от многих н</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приятностей, если бы вермахту уд</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лось </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держать победу в войне с СССР. </w:t>
      </w:r>
      <w:proofErr w:type="spellStart"/>
      <w:r w:rsidRPr="0056686A">
        <w:rPr>
          <w:rFonts w:ascii="Times New Roman" w:hAnsi="Times New Roman" w:cs="Times New Roman"/>
          <w:sz w:val="28"/>
          <w:szCs w:val="28"/>
        </w:rPr>
        <w:t>Возм</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жно</w:t>
      </w:r>
      <w:proofErr w:type="spellEnd"/>
      <w:r w:rsidRPr="0056686A">
        <w:rPr>
          <w:rFonts w:ascii="Times New Roman" w:hAnsi="Times New Roman" w:cs="Times New Roman"/>
          <w:sz w:val="28"/>
          <w:szCs w:val="28"/>
        </w:rPr>
        <w:t xml:space="preserve">, что подобные </w:t>
      </w:r>
      <w:proofErr w:type="spellStart"/>
      <w:r w:rsidRPr="0056686A">
        <w:rPr>
          <w:rFonts w:ascii="Times New Roman" w:hAnsi="Times New Roman" w:cs="Times New Roman"/>
          <w:sz w:val="28"/>
          <w:szCs w:val="28"/>
        </w:rPr>
        <w:t>сообр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жения</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заст</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вили </w:t>
      </w:r>
      <w:proofErr w:type="spellStart"/>
      <w:r w:rsidRPr="0056686A">
        <w:rPr>
          <w:rFonts w:ascii="Times New Roman" w:hAnsi="Times New Roman" w:cs="Times New Roman"/>
          <w:sz w:val="28"/>
          <w:szCs w:val="28"/>
        </w:rPr>
        <w:t>экз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рха</w:t>
      </w:r>
      <w:proofErr w:type="spellEnd"/>
      <w:r w:rsidRPr="0056686A">
        <w:rPr>
          <w:rFonts w:ascii="Times New Roman" w:hAnsi="Times New Roman" w:cs="Times New Roman"/>
          <w:sz w:val="28"/>
          <w:szCs w:val="28"/>
        </w:rPr>
        <w:t xml:space="preserve"> на свой страх и риск ост</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ться</w:t>
      </w:r>
      <w:proofErr w:type="spellEnd"/>
      <w:r w:rsidRPr="0056686A">
        <w:rPr>
          <w:rFonts w:ascii="Times New Roman" w:hAnsi="Times New Roman" w:cs="Times New Roman"/>
          <w:sz w:val="28"/>
          <w:szCs w:val="28"/>
        </w:rPr>
        <w:t xml:space="preserve"> в Риге</w:t>
      </w:r>
      <w:r w:rsidRPr="0056686A">
        <w:rPr>
          <w:rFonts w:ascii="Times New Roman" w:hAnsi="Times New Roman" w:cs="Times New Roman"/>
          <w:sz w:val="28"/>
          <w:szCs w:val="28"/>
          <w:vertAlign w:val="superscript"/>
        </w:rPr>
        <w:footnoteReference w:id="105"/>
      </w:r>
      <w:r w:rsidRPr="0056686A">
        <w:rPr>
          <w:rFonts w:ascii="Times New Roman" w:hAnsi="Times New Roman" w:cs="Times New Roman"/>
          <w:sz w:val="28"/>
          <w:szCs w:val="28"/>
        </w:rPr>
        <w:t xml:space="preserve">. С данным мнением соглашается Д. В. </w:t>
      </w:r>
      <w:proofErr w:type="spellStart"/>
      <w:r w:rsidRPr="0056686A">
        <w:rPr>
          <w:rFonts w:ascii="Times New Roman" w:hAnsi="Times New Roman" w:cs="Times New Roman"/>
          <w:sz w:val="28"/>
          <w:szCs w:val="28"/>
        </w:rPr>
        <w:t>Поспеловский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утвержд</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вший</w:t>
      </w:r>
      <w:proofErr w:type="spellEnd"/>
      <w:r w:rsidRPr="0056686A">
        <w:rPr>
          <w:rFonts w:ascii="Times New Roman" w:hAnsi="Times New Roman" w:cs="Times New Roman"/>
          <w:sz w:val="28"/>
          <w:szCs w:val="28"/>
        </w:rPr>
        <w:t>, что митрополит Сергий стремил</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я подготовить п</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чву</w:t>
      </w:r>
      <w:proofErr w:type="spellEnd"/>
      <w:r w:rsidRPr="0056686A">
        <w:rPr>
          <w:rFonts w:ascii="Times New Roman" w:hAnsi="Times New Roman" w:cs="Times New Roman"/>
          <w:sz w:val="28"/>
          <w:szCs w:val="28"/>
        </w:rPr>
        <w:t xml:space="preserve"> мест</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блюстителю и </w:t>
      </w:r>
      <w:r w:rsidRPr="0056686A">
        <w:rPr>
          <w:rFonts w:ascii="Times New Roman" w:hAnsi="Times New Roman" w:cs="Times New Roman"/>
          <w:sz w:val="28"/>
          <w:szCs w:val="28"/>
        </w:rPr>
        <w:lastRenderedPageBreak/>
        <w:t xml:space="preserve">Московскому церковному управлению на тот случай, </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сли</w:t>
      </w:r>
      <w:proofErr w:type="spellEnd"/>
      <w:r w:rsidRPr="0056686A">
        <w:rPr>
          <w:rFonts w:ascii="Times New Roman" w:hAnsi="Times New Roman" w:cs="Times New Roman"/>
          <w:sz w:val="28"/>
          <w:szCs w:val="28"/>
        </w:rPr>
        <w:t xml:space="preserve"> немцы п</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бедят</w:t>
      </w:r>
      <w:proofErr w:type="spellEnd"/>
      <w:r w:rsidRPr="0056686A">
        <w:rPr>
          <w:rFonts w:ascii="Times New Roman" w:hAnsi="Times New Roman" w:cs="Times New Roman"/>
          <w:sz w:val="28"/>
          <w:szCs w:val="28"/>
        </w:rPr>
        <w:t xml:space="preserve"> или по </w:t>
      </w:r>
      <w:proofErr w:type="spellStart"/>
      <w:r w:rsidRPr="0056686A">
        <w:rPr>
          <w:rFonts w:ascii="Times New Roman" w:hAnsi="Times New Roman" w:cs="Times New Roman"/>
          <w:sz w:val="28"/>
          <w:szCs w:val="28"/>
        </w:rPr>
        <w:t>кр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йней</w:t>
      </w:r>
      <w:proofErr w:type="spellEnd"/>
      <w:r w:rsidRPr="0056686A">
        <w:rPr>
          <w:rFonts w:ascii="Times New Roman" w:hAnsi="Times New Roman" w:cs="Times New Roman"/>
          <w:sz w:val="28"/>
          <w:szCs w:val="28"/>
        </w:rPr>
        <w:t xml:space="preserve"> мере з</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хватят М</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скву</w:t>
      </w:r>
      <w:proofErr w:type="spellEnd"/>
      <w:r w:rsidRPr="0056686A">
        <w:rPr>
          <w:rFonts w:ascii="Times New Roman" w:hAnsi="Times New Roman" w:cs="Times New Roman"/>
          <w:sz w:val="28"/>
          <w:szCs w:val="28"/>
        </w:rPr>
        <w:t xml:space="preserve">, чтобы сохранить </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пископат</w:t>
      </w:r>
      <w:proofErr w:type="spellEnd"/>
      <w:r w:rsidRPr="0056686A">
        <w:rPr>
          <w:rFonts w:ascii="Times New Roman" w:hAnsi="Times New Roman" w:cs="Times New Roman"/>
          <w:sz w:val="28"/>
          <w:szCs w:val="28"/>
        </w:rPr>
        <w:t xml:space="preserve"> в новых условиях, а также предотвратить </w:t>
      </w:r>
      <w:proofErr w:type="spellStart"/>
      <w:r w:rsidRPr="0056686A">
        <w:rPr>
          <w:rFonts w:ascii="Times New Roman" w:hAnsi="Times New Roman" w:cs="Times New Roman"/>
          <w:sz w:val="28"/>
          <w:szCs w:val="28"/>
        </w:rPr>
        <w:t>юри</w:t>
      </w:r>
      <w:proofErr w:type="spellEnd"/>
      <w:r w:rsidRPr="0056686A">
        <w:rPr>
          <w:rFonts w:ascii="Times New Roman" w:hAnsi="Times New Roman" w:cs="Times New Roman"/>
          <w:sz w:val="28"/>
          <w:szCs w:val="28"/>
          <w:lang w:val="en-US"/>
        </w:rPr>
        <w:t>c</w:t>
      </w:r>
      <w:r w:rsidRPr="0056686A">
        <w:rPr>
          <w:rFonts w:ascii="Times New Roman" w:hAnsi="Times New Roman" w:cs="Times New Roman"/>
          <w:sz w:val="28"/>
          <w:szCs w:val="28"/>
        </w:rPr>
        <w:t>дикционный х</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ос</w:t>
      </w:r>
      <w:r w:rsidRPr="0056686A">
        <w:rPr>
          <w:rFonts w:ascii="Times New Roman" w:hAnsi="Times New Roman" w:cs="Times New Roman"/>
          <w:sz w:val="28"/>
          <w:szCs w:val="28"/>
          <w:vertAlign w:val="superscript"/>
        </w:rPr>
        <w:footnoteReference w:id="106"/>
      </w:r>
      <w:r w:rsidRPr="0056686A">
        <w:rPr>
          <w:rFonts w:ascii="Times New Roman" w:hAnsi="Times New Roman" w:cs="Times New Roman"/>
          <w:sz w:val="28"/>
          <w:szCs w:val="28"/>
        </w:rPr>
        <w:t xml:space="preserve">. С другой стороны, М.В. </w:t>
      </w:r>
      <w:proofErr w:type="spellStart"/>
      <w:r w:rsidRPr="0056686A">
        <w:rPr>
          <w:rFonts w:ascii="Times New Roman" w:hAnsi="Times New Roman" w:cs="Times New Roman"/>
          <w:sz w:val="28"/>
          <w:szCs w:val="28"/>
        </w:rPr>
        <w:t>Шкаровский</w:t>
      </w:r>
      <w:proofErr w:type="spellEnd"/>
      <w:r w:rsidRPr="0056686A">
        <w:rPr>
          <w:rFonts w:ascii="Times New Roman" w:hAnsi="Times New Roman" w:cs="Times New Roman"/>
          <w:sz w:val="28"/>
          <w:szCs w:val="28"/>
        </w:rPr>
        <w:t xml:space="preserve"> приводит у</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тное</w:t>
      </w:r>
      <w:proofErr w:type="spellEnd"/>
      <w:r w:rsidRPr="0056686A">
        <w:rPr>
          <w:rFonts w:ascii="Times New Roman" w:hAnsi="Times New Roman" w:cs="Times New Roman"/>
          <w:sz w:val="28"/>
          <w:szCs w:val="28"/>
        </w:rPr>
        <w:t xml:space="preserve"> свидетельство Э. И. Лис</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вцева</w:t>
      </w:r>
      <w:proofErr w:type="spellEnd"/>
      <w:r w:rsidRPr="0056686A">
        <w:rPr>
          <w:rFonts w:ascii="Times New Roman" w:hAnsi="Times New Roman" w:cs="Times New Roman"/>
          <w:sz w:val="28"/>
          <w:szCs w:val="28"/>
        </w:rPr>
        <w:t xml:space="preserve"> - инструктора ЦК КПСС, курировавшего религиозные вопросы в СССР в 1965-1980-е гг.,  </w:t>
      </w:r>
      <w:proofErr w:type="spellStart"/>
      <w:r w:rsidRPr="0056686A">
        <w:rPr>
          <w:rFonts w:ascii="Times New Roman" w:hAnsi="Times New Roman" w:cs="Times New Roman"/>
          <w:sz w:val="28"/>
          <w:szCs w:val="28"/>
        </w:rPr>
        <w:t>утв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рждавшего</w:t>
      </w:r>
      <w:proofErr w:type="spellEnd"/>
      <w:r w:rsidRPr="0056686A">
        <w:rPr>
          <w:rFonts w:ascii="Times New Roman" w:hAnsi="Times New Roman" w:cs="Times New Roman"/>
          <w:sz w:val="28"/>
          <w:szCs w:val="28"/>
        </w:rPr>
        <w:t xml:space="preserve">, что </w:t>
      </w:r>
      <w:proofErr w:type="spellStart"/>
      <w:r w:rsidRPr="0056686A">
        <w:rPr>
          <w:rFonts w:ascii="Times New Roman" w:hAnsi="Times New Roman" w:cs="Times New Roman"/>
          <w:sz w:val="28"/>
          <w:szCs w:val="28"/>
        </w:rPr>
        <w:t>экз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рх</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сп</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циально</w:t>
      </w:r>
      <w:proofErr w:type="spellEnd"/>
      <w:r w:rsidRPr="0056686A">
        <w:rPr>
          <w:rFonts w:ascii="Times New Roman" w:hAnsi="Times New Roman" w:cs="Times New Roman"/>
          <w:sz w:val="28"/>
          <w:szCs w:val="28"/>
        </w:rPr>
        <w:t xml:space="preserve"> был </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ставлен </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рганами</w:t>
      </w:r>
      <w:proofErr w:type="spellEnd"/>
      <w:r w:rsidRPr="0056686A">
        <w:rPr>
          <w:rFonts w:ascii="Times New Roman" w:hAnsi="Times New Roman" w:cs="Times New Roman"/>
          <w:sz w:val="28"/>
          <w:szCs w:val="28"/>
        </w:rPr>
        <w:t xml:space="preserve"> НКВД в Риг</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но почти сразу же на д</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лгий</w:t>
      </w:r>
      <w:proofErr w:type="spellEnd"/>
      <w:r w:rsidRPr="0056686A">
        <w:rPr>
          <w:rFonts w:ascii="Times New Roman" w:hAnsi="Times New Roman" w:cs="Times New Roman"/>
          <w:sz w:val="28"/>
          <w:szCs w:val="28"/>
        </w:rPr>
        <w:t xml:space="preserve"> п</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риод</w:t>
      </w:r>
      <w:proofErr w:type="spellEnd"/>
      <w:r w:rsidRPr="0056686A">
        <w:rPr>
          <w:rFonts w:ascii="Times New Roman" w:hAnsi="Times New Roman" w:cs="Times New Roman"/>
          <w:sz w:val="28"/>
          <w:szCs w:val="28"/>
        </w:rPr>
        <w:t xml:space="preserve"> утратил связь с советским </w:t>
      </w:r>
      <w:proofErr w:type="spellStart"/>
      <w:r w:rsidRPr="0056686A">
        <w:rPr>
          <w:rFonts w:ascii="Times New Roman" w:hAnsi="Times New Roman" w:cs="Times New Roman"/>
          <w:sz w:val="28"/>
          <w:szCs w:val="28"/>
        </w:rPr>
        <w:t>подп</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льем и 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сстановил</w:t>
      </w:r>
      <w:proofErr w:type="spellEnd"/>
      <w:r w:rsidRPr="0056686A">
        <w:rPr>
          <w:rFonts w:ascii="Times New Roman" w:hAnsi="Times New Roman" w:cs="Times New Roman"/>
          <w:sz w:val="28"/>
          <w:szCs w:val="28"/>
        </w:rPr>
        <w:t xml:space="preserve"> ее только в 1943 г.</w:t>
      </w:r>
      <w:r w:rsidRPr="0056686A">
        <w:rPr>
          <w:rFonts w:ascii="Times New Roman" w:hAnsi="Times New Roman" w:cs="Times New Roman"/>
          <w:sz w:val="28"/>
          <w:szCs w:val="28"/>
          <w:vertAlign w:val="superscript"/>
        </w:rPr>
        <w:footnoteReference w:id="107"/>
      </w:r>
      <w:r w:rsidRPr="0056686A">
        <w:rPr>
          <w:rFonts w:ascii="Times New Roman" w:hAnsi="Times New Roman" w:cs="Times New Roman"/>
          <w:sz w:val="28"/>
          <w:szCs w:val="28"/>
        </w:rPr>
        <w:t xml:space="preserve"> Однако учитывая близкую связь между митрополитами Сергеем (Воскресенским) и Сергеем (Страгородским) и устремлением первого к сохранению связи с Московским патриархатом, наиболее вероятно, что еще до оккупации Риги существовала договоренность с Московским церковным руководством об оставлении Сергия (Воскресенского) в Прибалтике.</w:t>
      </w:r>
    </w:p>
    <w:p w14:paraId="0527D4DF" w14:textId="2EB26A0B"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По мнению И.В. Петрова, Северо-Западу России и, в частности, Ленинградской епархии, повезло в деле организации возрождения приходской жизни в первый период оккупации благодаря усилиям Сергия (Воскресенского), который поставил цель, используя любые возможности, отстоять идею сохранения подчинения власти митрополита Сергия (Страгородского). Его четкая позиция обозначала декларируемое единство местных приходов в условиях оккупации</w:t>
      </w:r>
      <w:r w:rsidRPr="0056686A">
        <w:rPr>
          <w:rFonts w:ascii="Times New Roman" w:hAnsi="Times New Roman" w:cs="Times New Roman"/>
          <w:iCs/>
          <w:sz w:val="28"/>
          <w:szCs w:val="28"/>
          <w:vertAlign w:val="superscript"/>
        </w:rPr>
        <w:footnoteReference w:id="108"/>
      </w:r>
      <w:r w:rsidRPr="0056686A">
        <w:rPr>
          <w:rFonts w:ascii="Times New Roman" w:hAnsi="Times New Roman" w:cs="Times New Roman"/>
          <w:sz w:val="28"/>
          <w:szCs w:val="28"/>
        </w:rPr>
        <w:t>.</w:t>
      </w:r>
    </w:p>
    <w:p w14:paraId="641E1E9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Именно по инициативе экзарха и под его руководством во время оккупации создается церковная организация под названием прав</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славная </w:t>
      </w:r>
      <w:proofErr w:type="spellStart"/>
      <w:r w:rsidRPr="0056686A">
        <w:rPr>
          <w:rFonts w:ascii="Times New Roman" w:hAnsi="Times New Roman" w:cs="Times New Roman"/>
          <w:sz w:val="28"/>
          <w:szCs w:val="28"/>
        </w:rPr>
        <w:t>духовн</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я ми</w:t>
      </w:r>
      <w:r w:rsidRPr="0056686A">
        <w:rPr>
          <w:rFonts w:ascii="Times New Roman" w:hAnsi="Times New Roman" w:cs="Times New Roman"/>
          <w:sz w:val="28"/>
          <w:szCs w:val="28"/>
          <w:lang w:val="en-US"/>
        </w:rPr>
        <w:t>cc</w:t>
      </w:r>
      <w:proofErr w:type="spellStart"/>
      <w:r w:rsidRPr="0056686A">
        <w:rPr>
          <w:rFonts w:ascii="Times New Roman" w:hAnsi="Times New Roman" w:cs="Times New Roman"/>
          <w:sz w:val="28"/>
          <w:szCs w:val="28"/>
        </w:rPr>
        <w:t>ия</w:t>
      </w:r>
      <w:proofErr w:type="spellEnd"/>
      <w:r w:rsidRPr="0056686A">
        <w:rPr>
          <w:rFonts w:ascii="Times New Roman" w:hAnsi="Times New Roman" w:cs="Times New Roman"/>
          <w:sz w:val="28"/>
          <w:szCs w:val="28"/>
        </w:rPr>
        <w:t>, просуществовавшая с августа 1941 по февраль 1944 гг.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нтр</w:t>
      </w:r>
      <w:proofErr w:type="spellEnd"/>
      <w:r w:rsidRPr="0056686A">
        <w:rPr>
          <w:rFonts w:ascii="Times New Roman" w:hAnsi="Times New Roman" w:cs="Times New Roman"/>
          <w:sz w:val="28"/>
          <w:szCs w:val="28"/>
        </w:rPr>
        <w:t xml:space="preserve"> миссии располагался во </w:t>
      </w:r>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ве</w:t>
      </w:r>
      <w:proofErr w:type="spellEnd"/>
      <w:r w:rsidRPr="0056686A">
        <w:rPr>
          <w:rFonts w:ascii="Times New Roman" w:hAnsi="Times New Roman" w:cs="Times New Roman"/>
          <w:sz w:val="28"/>
          <w:szCs w:val="28"/>
        </w:rPr>
        <w:t xml:space="preserve"> и ее основная цель была </w:t>
      </w:r>
      <w:proofErr w:type="spellStart"/>
      <w:r w:rsidRPr="0056686A">
        <w:rPr>
          <w:rFonts w:ascii="Times New Roman" w:hAnsi="Times New Roman" w:cs="Times New Roman"/>
          <w:sz w:val="28"/>
          <w:szCs w:val="28"/>
        </w:rPr>
        <w:t>церковн</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е </w:t>
      </w:r>
      <w:proofErr w:type="spellStart"/>
      <w:r w:rsidRPr="0056686A">
        <w:rPr>
          <w:rFonts w:ascii="Times New Roman" w:hAnsi="Times New Roman" w:cs="Times New Roman"/>
          <w:sz w:val="28"/>
          <w:szCs w:val="28"/>
        </w:rPr>
        <w:t>ок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рмление</w:t>
      </w:r>
      <w:proofErr w:type="spellEnd"/>
      <w:r w:rsidRPr="0056686A">
        <w:rPr>
          <w:rFonts w:ascii="Times New Roman" w:hAnsi="Times New Roman" w:cs="Times New Roman"/>
          <w:sz w:val="28"/>
          <w:szCs w:val="28"/>
        </w:rPr>
        <w:t xml:space="preserve"> на</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еления</w:t>
      </w:r>
      <w:proofErr w:type="spellEnd"/>
      <w:r w:rsidRPr="0056686A">
        <w:rPr>
          <w:rFonts w:ascii="Times New Roman" w:hAnsi="Times New Roman" w:cs="Times New Roman"/>
          <w:sz w:val="28"/>
          <w:szCs w:val="28"/>
        </w:rPr>
        <w:t xml:space="preserve"> н</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террит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рии</w:t>
      </w:r>
      <w:proofErr w:type="spellEnd"/>
      <w:r w:rsidRPr="0056686A">
        <w:rPr>
          <w:rFonts w:ascii="Times New Roman" w:hAnsi="Times New Roman" w:cs="Times New Roman"/>
          <w:sz w:val="28"/>
          <w:szCs w:val="28"/>
        </w:rPr>
        <w:t xml:space="preserve"> Север</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w:t>
      </w:r>
      <w:proofErr w:type="spellStart"/>
      <w:r w:rsidRPr="0056686A">
        <w:rPr>
          <w:rFonts w:ascii="Times New Roman" w:hAnsi="Times New Roman" w:cs="Times New Roman"/>
          <w:sz w:val="28"/>
          <w:szCs w:val="28"/>
        </w:rPr>
        <w:t>Западн</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й части РСФСР. В качестве руководящего органа миссии было сформировано Управление «Православной Миссии в освобожденных областях России</w:t>
      </w:r>
      <w:bookmarkStart w:id="72" w:name="_Hlk132931158"/>
      <w:r w:rsidRPr="0056686A">
        <w:rPr>
          <w:rFonts w:ascii="Times New Roman" w:hAnsi="Times New Roman" w:cs="Times New Roman"/>
          <w:sz w:val="28"/>
          <w:szCs w:val="28"/>
        </w:rPr>
        <w:t>»,</w:t>
      </w:r>
      <w:r w:rsidRPr="0056686A">
        <w:t xml:space="preserve"> </w:t>
      </w:r>
      <w:r w:rsidRPr="0056686A">
        <w:rPr>
          <w:rFonts w:ascii="Times New Roman" w:hAnsi="Times New Roman" w:cs="Times New Roman"/>
          <w:sz w:val="28"/>
          <w:szCs w:val="28"/>
        </w:rPr>
        <w:t xml:space="preserve">во главе которой </w:t>
      </w:r>
      <w:r w:rsidRPr="0056686A">
        <w:rPr>
          <w:rFonts w:ascii="Times New Roman" w:hAnsi="Times New Roman" w:cs="Times New Roman"/>
          <w:sz w:val="28"/>
          <w:szCs w:val="28"/>
        </w:rPr>
        <w:lastRenderedPageBreak/>
        <w:t>стоял начальник, имевший несколько зам</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стителей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курир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вавших</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отд</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льные</w:t>
      </w:r>
      <w:proofErr w:type="spellEnd"/>
      <w:r w:rsidRPr="0056686A">
        <w:rPr>
          <w:rFonts w:ascii="Times New Roman" w:hAnsi="Times New Roman" w:cs="Times New Roman"/>
          <w:sz w:val="28"/>
          <w:szCs w:val="28"/>
        </w:rPr>
        <w:t xml:space="preserve">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рковные</w:t>
      </w:r>
      <w:proofErr w:type="spellEnd"/>
      <w:r w:rsidRPr="0056686A">
        <w:rPr>
          <w:rFonts w:ascii="Times New Roman" w:hAnsi="Times New Roman" w:cs="Times New Roman"/>
          <w:sz w:val="28"/>
          <w:szCs w:val="28"/>
        </w:rPr>
        <w:t xml:space="preserve"> дела, р</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визора</w:t>
      </w:r>
      <w:proofErr w:type="spellEnd"/>
      <w:r w:rsidRPr="0056686A">
        <w:rPr>
          <w:rFonts w:ascii="Times New Roman" w:hAnsi="Times New Roman" w:cs="Times New Roman"/>
          <w:sz w:val="28"/>
          <w:szCs w:val="28"/>
        </w:rPr>
        <w:t>. Все решения, приняты</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 миссией, </w:t>
      </w:r>
      <w:proofErr w:type="spellStart"/>
      <w:r w:rsidRPr="0056686A">
        <w:rPr>
          <w:rFonts w:ascii="Times New Roman" w:hAnsi="Times New Roman" w:cs="Times New Roman"/>
          <w:sz w:val="28"/>
          <w:szCs w:val="28"/>
        </w:rPr>
        <w:t>утв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рждались</w:t>
      </w:r>
      <w:proofErr w:type="spellEnd"/>
      <w:r w:rsidRPr="0056686A">
        <w:rPr>
          <w:rFonts w:ascii="Times New Roman" w:hAnsi="Times New Roman" w:cs="Times New Roman"/>
          <w:sz w:val="28"/>
          <w:szCs w:val="28"/>
        </w:rPr>
        <w:t xml:space="preserve"> экзархом</w:t>
      </w:r>
      <w:bookmarkEnd w:id="72"/>
      <w:r w:rsidRPr="0056686A">
        <w:rPr>
          <w:rFonts w:ascii="Times New Roman" w:hAnsi="Times New Roman" w:cs="Times New Roman"/>
          <w:sz w:val="28"/>
          <w:szCs w:val="28"/>
          <w:vertAlign w:val="superscript"/>
        </w:rPr>
        <w:footnoteReference w:id="109"/>
      </w:r>
      <w:r w:rsidRPr="0056686A">
        <w:rPr>
          <w:rFonts w:ascii="Times New Roman" w:hAnsi="Times New Roman" w:cs="Times New Roman"/>
          <w:sz w:val="28"/>
          <w:szCs w:val="28"/>
        </w:rPr>
        <w:t xml:space="preserve">. Первым начальником стал о. Кирилл </w:t>
      </w:r>
      <w:proofErr w:type="spellStart"/>
      <w:r w:rsidRPr="0056686A">
        <w:rPr>
          <w:rFonts w:ascii="Times New Roman" w:hAnsi="Times New Roman" w:cs="Times New Roman"/>
          <w:sz w:val="28"/>
          <w:szCs w:val="28"/>
        </w:rPr>
        <w:t>Зайц</w:t>
      </w:r>
      <w:proofErr w:type="spellEnd"/>
      <w:r w:rsidRPr="0056686A">
        <w:rPr>
          <w:rFonts w:ascii="Times New Roman" w:hAnsi="Times New Roman" w:cs="Times New Roman"/>
          <w:sz w:val="28"/>
          <w:szCs w:val="28"/>
        </w:rPr>
        <w:t>. Миссия выполнила миссионерскую, просветительную и социальную (благотворительную) работу, а ее священнослужители принимали деятельное участие в организации богослужений и в восстановлении храмов. Оккупированные районы Ленинградской области были разбиты в 1942 г. на 11 округов (Псковский, Новгородский, Гатчинский и др.) в составе 150 приходов, куда Управление миссии назначала своих представителей в качестве настоятелей или благочинных, утверждая священников на местах.</w:t>
      </w:r>
      <w:r w:rsidRPr="0056686A">
        <w:rPr>
          <w:rFonts w:ascii="Verdana" w:hAnsi="Verdana"/>
          <w:color w:val="000000"/>
          <w:sz w:val="27"/>
          <w:szCs w:val="27"/>
          <w:shd w:val="clear" w:color="auto" w:fill="F3FAFF"/>
        </w:rPr>
        <w:t xml:space="preserve"> </w:t>
      </w:r>
      <w:r w:rsidRPr="0056686A">
        <w:rPr>
          <w:rFonts w:ascii="Times New Roman" w:hAnsi="Times New Roman" w:cs="Times New Roman"/>
          <w:sz w:val="28"/>
          <w:szCs w:val="28"/>
        </w:rPr>
        <w:t>Основная задача благочинных состояла в организации как духовной, так и административно-хозяйственной жизни прихода</w:t>
      </w:r>
      <w:r w:rsidRPr="0056686A">
        <w:rPr>
          <w:rFonts w:ascii="Times New Roman" w:hAnsi="Times New Roman" w:cs="Times New Roman"/>
          <w:sz w:val="28"/>
          <w:szCs w:val="28"/>
          <w:vertAlign w:val="superscript"/>
        </w:rPr>
        <w:footnoteReference w:id="110"/>
      </w:r>
      <w:r w:rsidRPr="0056686A">
        <w:rPr>
          <w:rFonts w:ascii="Times New Roman" w:hAnsi="Times New Roman" w:cs="Times New Roman"/>
          <w:sz w:val="28"/>
          <w:szCs w:val="28"/>
        </w:rPr>
        <w:t>.</w:t>
      </w:r>
    </w:p>
    <w:p w14:paraId="72886DC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Миссия также занималась издательской деятельностью. С августа 1942 по май 1944 г. выходил ежемесячный журнал «Православный христианин», издававшийся во Пскове. Примечательно в этом журнале было то, что помимо публикации пропагандистских штампов о даровании германской армией свободы вероисповедания и неминуемом конце большевизма, в ней публиковались и чисто духовные христианские положения: о свободе воли человека, о спасении тех, кто непоколебимо верует во Христа, а также приводилась философская критика марксизма. Помимо этого, в журнале публиковались и сведения о хозяйственной деятельности миссии. Так, например, в первом номере журнала сообщалось об открытии во Пскове свечного завода и иконописной мастерской, снабжавших своей продукцией все подведомственные миссии приходы. Приводилась и статистика о том, что на момент августа 1942 г. в ведении Миссии состояло 77 священнослужителей, обслуживающих свыше 200 приходов, в каждом из которых количество прихожан колеблется от 3000 до 20000 человек</w:t>
      </w:r>
      <w:r w:rsidRPr="0056686A">
        <w:rPr>
          <w:rFonts w:ascii="Times New Roman" w:hAnsi="Times New Roman" w:cs="Times New Roman"/>
          <w:sz w:val="28"/>
          <w:szCs w:val="28"/>
          <w:vertAlign w:val="superscript"/>
        </w:rPr>
        <w:footnoteReference w:id="111"/>
      </w:r>
      <w:r w:rsidRPr="0056686A">
        <w:rPr>
          <w:rFonts w:ascii="Times New Roman" w:hAnsi="Times New Roman" w:cs="Times New Roman"/>
          <w:sz w:val="28"/>
          <w:szCs w:val="28"/>
        </w:rPr>
        <w:t>.</w:t>
      </w:r>
    </w:p>
    <w:p w14:paraId="76E967B3"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Сам тираж журнала составлял 2-3 тыс. экземпляров, распространявшихся в «Освобожденных областях России»</w:t>
      </w:r>
      <w:r w:rsidRPr="0056686A">
        <w:rPr>
          <w:rFonts w:ascii="Times New Roman" w:hAnsi="Times New Roman" w:cs="Times New Roman"/>
          <w:sz w:val="28"/>
          <w:szCs w:val="28"/>
          <w:vertAlign w:val="superscript"/>
        </w:rPr>
        <w:footnoteReference w:id="112"/>
      </w:r>
      <w:r w:rsidRPr="0056686A">
        <w:rPr>
          <w:rFonts w:ascii="Times New Roman" w:hAnsi="Times New Roman" w:cs="Times New Roman"/>
          <w:sz w:val="28"/>
          <w:szCs w:val="28"/>
        </w:rPr>
        <w:t xml:space="preserve">. Это подтверждает и М.В. </w:t>
      </w:r>
      <w:proofErr w:type="spellStart"/>
      <w:r w:rsidRPr="0056686A">
        <w:rPr>
          <w:rFonts w:ascii="Times New Roman" w:hAnsi="Times New Roman" w:cs="Times New Roman"/>
          <w:sz w:val="28"/>
          <w:szCs w:val="28"/>
        </w:rPr>
        <w:t>Шкаровский</w:t>
      </w:r>
      <w:proofErr w:type="spellEnd"/>
      <w:r w:rsidRPr="0056686A">
        <w:rPr>
          <w:rFonts w:ascii="Times New Roman" w:hAnsi="Times New Roman" w:cs="Times New Roman"/>
          <w:sz w:val="28"/>
          <w:szCs w:val="28"/>
          <w:vertAlign w:val="superscript"/>
        </w:rPr>
        <w:footnoteReference w:id="113"/>
      </w:r>
      <w:r w:rsidRPr="0056686A">
        <w:rPr>
          <w:rFonts w:ascii="Times New Roman" w:hAnsi="Times New Roman" w:cs="Times New Roman"/>
          <w:sz w:val="28"/>
          <w:szCs w:val="28"/>
        </w:rPr>
        <w:t>, однако И.В. Грибков утверждает, что д</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нный</w:t>
      </w:r>
      <w:proofErr w:type="spellEnd"/>
      <w:r w:rsidRPr="0056686A">
        <w:rPr>
          <w:rFonts w:ascii="Times New Roman" w:hAnsi="Times New Roman" w:cs="Times New Roman"/>
          <w:sz w:val="28"/>
          <w:szCs w:val="28"/>
        </w:rPr>
        <w:t xml:space="preserve"> журнал выходил гор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здо</w:t>
      </w:r>
      <w:proofErr w:type="spellEnd"/>
      <w:r w:rsidRPr="0056686A">
        <w:rPr>
          <w:rFonts w:ascii="Times New Roman" w:hAnsi="Times New Roman" w:cs="Times New Roman"/>
          <w:sz w:val="28"/>
          <w:szCs w:val="28"/>
        </w:rPr>
        <w:t xml:space="preserve"> большим тиражом – до 30 тыс. </w:t>
      </w:r>
      <w:proofErr w:type="spellStart"/>
      <w:r w:rsidRPr="0056686A">
        <w:rPr>
          <w:rFonts w:ascii="Times New Roman" w:hAnsi="Times New Roman" w:cs="Times New Roman"/>
          <w:sz w:val="28"/>
          <w:szCs w:val="28"/>
        </w:rPr>
        <w:t>экз</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мпляров</w:t>
      </w:r>
      <w:proofErr w:type="spellEnd"/>
      <w:r w:rsidRPr="0056686A">
        <w:rPr>
          <w:rFonts w:ascii="Times New Roman" w:hAnsi="Times New Roman" w:cs="Times New Roman"/>
          <w:sz w:val="28"/>
          <w:szCs w:val="28"/>
        </w:rPr>
        <w:t xml:space="preserve"> и доб</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вляет</w:t>
      </w:r>
      <w:proofErr w:type="spellEnd"/>
      <w:r w:rsidRPr="0056686A">
        <w:rPr>
          <w:rFonts w:ascii="Times New Roman" w:hAnsi="Times New Roman" w:cs="Times New Roman"/>
          <w:sz w:val="28"/>
          <w:szCs w:val="28"/>
        </w:rPr>
        <w:t xml:space="preserve">, что выходил под общей </w:t>
      </w:r>
      <w:proofErr w:type="spellStart"/>
      <w:r w:rsidRPr="0056686A">
        <w:rPr>
          <w:rFonts w:ascii="Times New Roman" w:hAnsi="Times New Roman" w:cs="Times New Roman"/>
          <w:sz w:val="28"/>
          <w:szCs w:val="28"/>
        </w:rPr>
        <w:t>ред</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кцией</w:t>
      </w:r>
      <w:proofErr w:type="spellEnd"/>
      <w:r w:rsidRPr="0056686A">
        <w:rPr>
          <w:rFonts w:ascii="Times New Roman" w:hAnsi="Times New Roman" w:cs="Times New Roman"/>
          <w:sz w:val="28"/>
          <w:szCs w:val="28"/>
        </w:rPr>
        <w:t xml:space="preserve"> руководителя канцелярии экзархата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фессора</w:t>
      </w:r>
      <w:proofErr w:type="spellEnd"/>
      <w:r w:rsidRPr="0056686A">
        <w:rPr>
          <w:rFonts w:ascii="Times New Roman" w:hAnsi="Times New Roman" w:cs="Times New Roman"/>
          <w:sz w:val="28"/>
          <w:szCs w:val="28"/>
        </w:rPr>
        <w:t xml:space="preserve"> И.Д. Гримма, а редакторами </w:t>
      </w:r>
      <w:proofErr w:type="spellStart"/>
      <w:r w:rsidRPr="0056686A">
        <w:rPr>
          <w:rFonts w:ascii="Times New Roman" w:hAnsi="Times New Roman" w:cs="Times New Roman"/>
          <w:sz w:val="28"/>
          <w:szCs w:val="28"/>
        </w:rPr>
        <w:t>посл</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довательно</w:t>
      </w:r>
      <w:proofErr w:type="spellEnd"/>
      <w:r w:rsidRPr="0056686A">
        <w:rPr>
          <w:rFonts w:ascii="Times New Roman" w:hAnsi="Times New Roman" w:cs="Times New Roman"/>
          <w:sz w:val="28"/>
          <w:szCs w:val="28"/>
        </w:rPr>
        <w:t xml:space="preserve"> были протоиерей Николай </w:t>
      </w:r>
      <w:proofErr w:type="spellStart"/>
      <w:r w:rsidRPr="0056686A">
        <w:rPr>
          <w:rFonts w:ascii="Times New Roman" w:hAnsi="Times New Roman" w:cs="Times New Roman"/>
          <w:sz w:val="28"/>
          <w:szCs w:val="28"/>
        </w:rPr>
        <w:t>Перехвальский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свящ</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нник</w:t>
      </w:r>
      <w:proofErr w:type="spellEnd"/>
      <w:r w:rsidRPr="0056686A">
        <w:rPr>
          <w:rFonts w:ascii="Times New Roman" w:hAnsi="Times New Roman" w:cs="Times New Roman"/>
          <w:sz w:val="28"/>
          <w:szCs w:val="28"/>
        </w:rPr>
        <w:t xml:space="preserve"> Ник</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лай Трубе</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цкой</w:t>
      </w:r>
      <w:proofErr w:type="spellEnd"/>
      <w:r w:rsidRPr="0056686A">
        <w:rPr>
          <w:rFonts w:ascii="Times New Roman" w:hAnsi="Times New Roman" w:cs="Times New Roman"/>
          <w:sz w:val="28"/>
          <w:szCs w:val="28"/>
        </w:rPr>
        <w:t>, В.К. Зав</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лишин</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проф</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ссор И.П. </w:t>
      </w:r>
      <w:proofErr w:type="spellStart"/>
      <w:r w:rsidRPr="0056686A">
        <w:rPr>
          <w:rFonts w:ascii="Times New Roman" w:hAnsi="Times New Roman" w:cs="Times New Roman"/>
          <w:sz w:val="28"/>
          <w:szCs w:val="28"/>
        </w:rPr>
        <w:t>Четв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риков</w:t>
      </w:r>
      <w:proofErr w:type="spellEnd"/>
      <w:r w:rsidRPr="0056686A">
        <w:rPr>
          <w:rFonts w:ascii="Times New Roman" w:hAnsi="Times New Roman" w:cs="Times New Roman"/>
          <w:sz w:val="28"/>
          <w:szCs w:val="28"/>
          <w:vertAlign w:val="superscript"/>
        </w:rPr>
        <w:footnoteReference w:id="114"/>
      </w:r>
      <w:r w:rsidRPr="0056686A">
        <w:rPr>
          <w:rFonts w:ascii="Times New Roman" w:hAnsi="Times New Roman" w:cs="Times New Roman"/>
          <w:sz w:val="28"/>
          <w:szCs w:val="28"/>
        </w:rPr>
        <w:t>.</w:t>
      </w:r>
      <w:r w:rsidRPr="0056686A">
        <w:t xml:space="preserve"> </w:t>
      </w:r>
      <w:r w:rsidRPr="0056686A">
        <w:rPr>
          <w:rFonts w:ascii="Times New Roman" w:hAnsi="Times New Roman" w:cs="Times New Roman"/>
          <w:sz w:val="28"/>
          <w:szCs w:val="28"/>
        </w:rPr>
        <w:t>Помимо «Православного христианина» печатались молитвенники, которых вышло около 100 тыс. экземпляров, а накануне 1943 г. был издан Православный календарь на этот год, тиражом в 30 тыс. экземпляров</w:t>
      </w:r>
      <w:r w:rsidRPr="0056686A">
        <w:rPr>
          <w:rFonts w:ascii="Times New Roman" w:hAnsi="Times New Roman" w:cs="Times New Roman"/>
          <w:sz w:val="28"/>
          <w:szCs w:val="28"/>
          <w:vertAlign w:val="superscript"/>
        </w:rPr>
        <w:footnoteReference w:id="115"/>
      </w:r>
      <w:r w:rsidRPr="0056686A">
        <w:rPr>
          <w:rFonts w:ascii="Times New Roman" w:hAnsi="Times New Roman" w:cs="Times New Roman"/>
          <w:sz w:val="28"/>
          <w:szCs w:val="28"/>
        </w:rPr>
        <w:t>.</w:t>
      </w:r>
    </w:p>
    <w:p w14:paraId="733C4592"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Основным источником для материального поддержания миссии оставалась торговля. Был даже открыт специальный магазин, где прихожане могли приобрести различные церковные предметы такие как, иконы, крестики, календари, молитвенники, свечи, венчики, открытки, лампадки, а также заказать поминовения усопших и молитвы разрешительные</w:t>
      </w:r>
      <w:r w:rsidRPr="0056686A">
        <w:rPr>
          <w:rFonts w:ascii="Times New Roman" w:hAnsi="Times New Roman" w:cs="Times New Roman"/>
          <w:sz w:val="28"/>
          <w:szCs w:val="28"/>
          <w:vertAlign w:val="superscript"/>
        </w:rPr>
        <w:footnoteReference w:id="116"/>
      </w:r>
      <w:r w:rsidRPr="0056686A">
        <w:rPr>
          <w:rFonts w:ascii="Times New Roman" w:hAnsi="Times New Roman" w:cs="Times New Roman"/>
          <w:sz w:val="28"/>
          <w:szCs w:val="28"/>
        </w:rPr>
        <w:t>.</w:t>
      </w:r>
    </w:p>
    <w:p w14:paraId="6A45E281"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Также миссия должна была через благочинных и священников заниматься сбором сведений о настроениях населения в отношении его к </w:t>
      </w:r>
      <w:proofErr w:type="spellStart"/>
      <w:r w:rsidRPr="0056686A">
        <w:rPr>
          <w:rFonts w:ascii="Times New Roman" w:hAnsi="Times New Roman" w:cs="Times New Roman"/>
          <w:sz w:val="28"/>
          <w:szCs w:val="28"/>
        </w:rPr>
        <w:t>власовской</w:t>
      </w:r>
      <w:proofErr w:type="spellEnd"/>
      <w:r w:rsidRPr="0056686A">
        <w:rPr>
          <w:rFonts w:ascii="Times New Roman" w:hAnsi="Times New Roman" w:cs="Times New Roman"/>
          <w:sz w:val="28"/>
          <w:szCs w:val="28"/>
        </w:rPr>
        <w:t xml:space="preserve"> армии, о партизанах, а также собирать сведения о наличии запасов продовольствия и видах на урожай для вермахта</w:t>
      </w:r>
      <w:r w:rsidRPr="0056686A">
        <w:rPr>
          <w:rFonts w:ascii="Times New Roman" w:hAnsi="Times New Roman" w:cs="Times New Roman"/>
          <w:sz w:val="28"/>
          <w:szCs w:val="28"/>
          <w:vertAlign w:val="superscript"/>
        </w:rPr>
        <w:footnoteReference w:id="117"/>
      </w:r>
      <w:r w:rsidRPr="0056686A">
        <w:rPr>
          <w:rFonts w:ascii="Times New Roman" w:hAnsi="Times New Roman" w:cs="Times New Roman"/>
          <w:sz w:val="28"/>
          <w:szCs w:val="28"/>
        </w:rPr>
        <w:t>.</w:t>
      </w:r>
    </w:p>
    <w:p w14:paraId="160F616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Тем не менее миссия находилась и работала на территории Ленинградской епархии и в новооткрытых храмах поминали находившегося по другую сторону фронта митрополита Алексия. Это подчеркивало, что </w:t>
      </w:r>
      <w:r w:rsidRPr="0056686A">
        <w:rPr>
          <w:rFonts w:ascii="Times New Roman" w:hAnsi="Times New Roman" w:cs="Times New Roman"/>
          <w:sz w:val="28"/>
          <w:szCs w:val="28"/>
        </w:rPr>
        <w:lastRenderedPageBreak/>
        <w:t>миссия − часть РПЦ, что частично снимало возможное недоверие к священникам, прибывшим из-за границы, а также помогло приобрести некоторое доверие у паствы в России</w:t>
      </w:r>
      <w:r w:rsidRPr="0056686A">
        <w:rPr>
          <w:rFonts w:ascii="Times New Roman" w:hAnsi="Times New Roman" w:cs="Times New Roman"/>
          <w:sz w:val="28"/>
          <w:szCs w:val="28"/>
          <w:vertAlign w:val="superscript"/>
        </w:rPr>
        <w:footnoteReference w:id="118"/>
      </w:r>
      <w:r w:rsidRPr="0056686A">
        <w:rPr>
          <w:rFonts w:ascii="Times New Roman" w:hAnsi="Times New Roman" w:cs="Times New Roman"/>
          <w:sz w:val="28"/>
          <w:szCs w:val="28"/>
        </w:rPr>
        <w:t xml:space="preserve">. Однако позднее, когда с </w:t>
      </w:r>
      <w:proofErr w:type="spellStart"/>
      <w:r w:rsidRPr="0056686A">
        <w:rPr>
          <w:rFonts w:ascii="Times New Roman" w:hAnsi="Times New Roman" w:cs="Times New Roman"/>
          <w:sz w:val="28"/>
          <w:szCs w:val="28"/>
        </w:rPr>
        <w:t>с</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ветских</w:t>
      </w:r>
      <w:proofErr w:type="spellEnd"/>
      <w:r w:rsidRPr="0056686A">
        <w:rPr>
          <w:rFonts w:ascii="Times New Roman" w:hAnsi="Times New Roman" w:cs="Times New Roman"/>
          <w:sz w:val="28"/>
          <w:szCs w:val="28"/>
        </w:rPr>
        <w:t xml:space="preserve"> самолетов начали </w:t>
      </w:r>
      <w:proofErr w:type="spellStart"/>
      <w:r w:rsidRPr="0056686A">
        <w:rPr>
          <w:rFonts w:ascii="Times New Roman" w:hAnsi="Times New Roman" w:cs="Times New Roman"/>
          <w:sz w:val="28"/>
          <w:szCs w:val="28"/>
        </w:rPr>
        <w:t>сбр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сывать</w:t>
      </w:r>
      <w:proofErr w:type="spellEnd"/>
      <w:r w:rsidRPr="0056686A">
        <w:rPr>
          <w:rFonts w:ascii="Times New Roman" w:hAnsi="Times New Roman" w:cs="Times New Roman"/>
          <w:sz w:val="28"/>
          <w:szCs w:val="28"/>
        </w:rPr>
        <w:t xml:space="preserve"> подписанные митрополитом Алексием </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нтифашистские</w:t>
      </w:r>
      <w:proofErr w:type="spellEnd"/>
      <w:r w:rsidRPr="0056686A">
        <w:rPr>
          <w:rFonts w:ascii="Times New Roman" w:hAnsi="Times New Roman" w:cs="Times New Roman"/>
          <w:sz w:val="28"/>
          <w:szCs w:val="28"/>
        </w:rPr>
        <w:t xml:space="preserve"> ли</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товки</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оккуп</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ционные</w:t>
      </w:r>
      <w:proofErr w:type="spellEnd"/>
      <w:r w:rsidRPr="0056686A">
        <w:rPr>
          <w:rFonts w:ascii="Times New Roman" w:hAnsi="Times New Roman" w:cs="Times New Roman"/>
          <w:sz w:val="28"/>
          <w:szCs w:val="28"/>
        </w:rPr>
        <w:t xml:space="preserve"> власти з</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претили помин</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ть</w:t>
      </w:r>
      <w:proofErr w:type="spellEnd"/>
      <w:r w:rsidRPr="0056686A">
        <w:rPr>
          <w:rFonts w:ascii="Times New Roman" w:hAnsi="Times New Roman" w:cs="Times New Roman"/>
          <w:sz w:val="28"/>
          <w:szCs w:val="28"/>
        </w:rPr>
        <w:t xml:space="preserve"> его на бог</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служениях</w:t>
      </w:r>
      <w:r w:rsidRPr="0056686A">
        <w:rPr>
          <w:rFonts w:ascii="Times New Roman" w:hAnsi="Times New Roman" w:cs="Times New Roman"/>
          <w:sz w:val="28"/>
          <w:szCs w:val="28"/>
          <w:vertAlign w:val="superscript"/>
        </w:rPr>
        <w:footnoteReference w:id="119"/>
      </w:r>
      <w:r w:rsidRPr="0056686A">
        <w:rPr>
          <w:rFonts w:ascii="Times New Roman" w:hAnsi="Times New Roman" w:cs="Times New Roman"/>
          <w:sz w:val="28"/>
          <w:szCs w:val="28"/>
        </w:rPr>
        <w:t>.</w:t>
      </w:r>
    </w:p>
    <w:p w14:paraId="67198862" w14:textId="6AEAB02B"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Управление миссии претендовало на то, чтобы полностью взять руководство церковной жизнью региона в свои руки. В октябре 1941 г. (повторно − в июне-июле 1942 г.) оно обратилось ко всему духовенству оккупированных немцами областей с призывом регистрироваться в православной миссии, давая указания как принимать в общение раскольников (обновленцев, </w:t>
      </w:r>
      <w:proofErr w:type="spellStart"/>
      <w:r w:rsidRPr="0056686A">
        <w:rPr>
          <w:rFonts w:ascii="Times New Roman" w:hAnsi="Times New Roman" w:cs="Times New Roman"/>
          <w:sz w:val="28"/>
          <w:szCs w:val="28"/>
        </w:rPr>
        <w:t>григориан</w:t>
      </w:r>
      <w:proofErr w:type="spellEnd"/>
      <w:r w:rsidRPr="0056686A">
        <w:rPr>
          <w:rFonts w:ascii="Times New Roman" w:hAnsi="Times New Roman" w:cs="Times New Roman"/>
          <w:sz w:val="28"/>
          <w:szCs w:val="28"/>
        </w:rPr>
        <w:t xml:space="preserve">) </w:t>
      </w:r>
      <w:r w:rsidR="00D46BD2" w:rsidRPr="0056686A">
        <w:rPr>
          <w:rFonts w:ascii="Times New Roman" w:hAnsi="Times New Roman" w:cs="Times New Roman"/>
          <w:sz w:val="28"/>
          <w:szCs w:val="28"/>
        </w:rPr>
        <w:t xml:space="preserve">и иосифлян, а также </w:t>
      </w:r>
      <w:r w:rsidRPr="0056686A">
        <w:rPr>
          <w:rFonts w:ascii="Times New Roman" w:hAnsi="Times New Roman" w:cs="Times New Roman"/>
          <w:sz w:val="28"/>
          <w:szCs w:val="28"/>
        </w:rPr>
        <w:t>как осуществлять служение на временных престолах</w:t>
      </w:r>
      <w:r w:rsidRPr="0056686A">
        <w:rPr>
          <w:rFonts w:ascii="Times New Roman" w:hAnsi="Times New Roman" w:cs="Times New Roman"/>
          <w:sz w:val="28"/>
          <w:szCs w:val="28"/>
          <w:vertAlign w:val="superscript"/>
        </w:rPr>
        <w:footnoteReference w:id="120"/>
      </w:r>
      <w:r w:rsidRPr="0056686A">
        <w:rPr>
          <w:rFonts w:ascii="Times New Roman" w:hAnsi="Times New Roman" w:cs="Times New Roman"/>
          <w:sz w:val="28"/>
          <w:szCs w:val="28"/>
        </w:rPr>
        <w:t>.</w:t>
      </w:r>
    </w:p>
    <w:p w14:paraId="5992061F"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Вообще город Псков как место для начала развертывания миссии был выбран не случайно. К моменту прихода вермахта во всей Псковской епархии царила настоящая церковная разруха: не было ни одной церкви и ни одного священника, который совершал бы богослужения. Как справедливо замечает К.П. Обозный, у многих самих жителей Пскова была потребность в церковном восстановлении, и без этого организовать миссию было бы крайне затруднительно. К тому здесь сыграл свою роль и некоторый символизм. Псков, как и Новгород славились не только как города, стоявшие у истоков древнерусской цивилизации, но и как общероссийские православные центры со </w:t>
      </w:r>
      <w:proofErr w:type="spellStart"/>
      <w:r w:rsidRPr="0056686A">
        <w:rPr>
          <w:rFonts w:ascii="Times New Roman" w:hAnsi="Times New Roman" w:cs="Times New Roman"/>
          <w:sz w:val="28"/>
          <w:szCs w:val="28"/>
        </w:rPr>
        <w:t>мн</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жеством</w:t>
      </w:r>
      <w:proofErr w:type="spellEnd"/>
      <w:r w:rsidRPr="0056686A">
        <w:rPr>
          <w:rFonts w:ascii="Times New Roman" w:hAnsi="Times New Roman" w:cs="Times New Roman"/>
          <w:sz w:val="28"/>
          <w:szCs w:val="28"/>
        </w:rPr>
        <w:t xml:space="preserve"> древних </w:t>
      </w:r>
      <w:proofErr w:type="spellStart"/>
      <w:r w:rsidRPr="0056686A">
        <w:rPr>
          <w:rFonts w:ascii="Times New Roman" w:hAnsi="Times New Roman" w:cs="Times New Roman"/>
          <w:sz w:val="28"/>
          <w:szCs w:val="28"/>
        </w:rPr>
        <w:t>хр</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мов и бог</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тых</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мон</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стырей</w:t>
      </w:r>
      <w:proofErr w:type="spellEnd"/>
      <w:r w:rsidRPr="0056686A">
        <w:rPr>
          <w:rFonts w:ascii="Times New Roman" w:hAnsi="Times New Roman" w:cs="Times New Roman"/>
          <w:sz w:val="28"/>
          <w:szCs w:val="28"/>
          <w:vertAlign w:val="superscript"/>
        </w:rPr>
        <w:footnoteReference w:id="121"/>
      </w:r>
      <w:r w:rsidRPr="0056686A">
        <w:rPr>
          <w:rFonts w:ascii="Times New Roman" w:hAnsi="Times New Roman" w:cs="Times New Roman"/>
          <w:sz w:val="28"/>
          <w:szCs w:val="28"/>
        </w:rPr>
        <w:t>.</w:t>
      </w:r>
    </w:p>
    <w:p w14:paraId="5201AA0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При всем при этом нельзя сказать, что православная миссия была лишь послушным орудием в руках нацистов, особенно если говорить о ее руководителе − Сергее (Воскресенском). По замечанию А. </w:t>
      </w:r>
      <w:proofErr w:type="spellStart"/>
      <w:r w:rsidRPr="0056686A">
        <w:rPr>
          <w:rFonts w:ascii="Times New Roman" w:hAnsi="Times New Roman" w:cs="Times New Roman"/>
          <w:sz w:val="28"/>
          <w:szCs w:val="28"/>
        </w:rPr>
        <w:t>Даллина</w:t>
      </w:r>
      <w:proofErr w:type="spellEnd"/>
      <w:r w:rsidRPr="0056686A">
        <w:rPr>
          <w:rFonts w:ascii="Times New Roman" w:hAnsi="Times New Roman" w:cs="Times New Roman"/>
          <w:sz w:val="28"/>
          <w:szCs w:val="28"/>
        </w:rPr>
        <w:t>, внешняя покорность экзарха могла быть обманчивой, и немцы знали об этом. Ведь он был прежде всего заинтересован в укреплении своей церкви и своего положения. В то же самое время, начиная с конца 1942 г., в его проповедях все чаще стали появляться слова о «страдающей русской душе» и русских «национальных ценностях», что резко противоречило понятию «</w:t>
      </w:r>
      <w:proofErr w:type="spellStart"/>
      <w:r w:rsidRPr="0056686A">
        <w:rPr>
          <w:rFonts w:ascii="Times New Roman" w:hAnsi="Times New Roman" w:cs="Times New Roman"/>
          <w:sz w:val="28"/>
          <w:szCs w:val="28"/>
        </w:rPr>
        <w:t>унтерменш</w:t>
      </w:r>
      <w:proofErr w:type="spellEnd"/>
      <w:r w:rsidRPr="0056686A">
        <w:rPr>
          <w:rFonts w:ascii="Times New Roman" w:hAnsi="Times New Roman" w:cs="Times New Roman"/>
          <w:sz w:val="28"/>
          <w:szCs w:val="28"/>
        </w:rPr>
        <w:t>» и </w:t>
      </w:r>
      <w:proofErr w:type="spellStart"/>
      <w:r w:rsidRPr="0056686A">
        <w:rPr>
          <w:rFonts w:ascii="Times New Roman" w:hAnsi="Times New Roman" w:cs="Times New Roman"/>
          <w:sz w:val="28"/>
          <w:szCs w:val="28"/>
        </w:rPr>
        <w:t>антиславянской</w:t>
      </w:r>
      <w:proofErr w:type="spellEnd"/>
      <w:r w:rsidRPr="0056686A">
        <w:rPr>
          <w:rFonts w:ascii="Times New Roman" w:hAnsi="Times New Roman" w:cs="Times New Roman"/>
          <w:sz w:val="28"/>
          <w:szCs w:val="28"/>
        </w:rPr>
        <w:t xml:space="preserve"> направленности немецкой политики</w:t>
      </w:r>
      <w:r w:rsidRPr="0056686A">
        <w:rPr>
          <w:rFonts w:ascii="Times New Roman" w:hAnsi="Times New Roman" w:cs="Times New Roman"/>
          <w:sz w:val="28"/>
          <w:szCs w:val="28"/>
          <w:vertAlign w:val="superscript"/>
        </w:rPr>
        <w:footnoteReference w:id="122"/>
      </w:r>
      <w:r w:rsidRPr="0056686A">
        <w:rPr>
          <w:rFonts w:ascii="Times New Roman" w:hAnsi="Times New Roman" w:cs="Times New Roman"/>
          <w:sz w:val="28"/>
          <w:szCs w:val="28"/>
        </w:rPr>
        <w:t xml:space="preserve">. Более того, сами немцы не питали особых симпатий к миссии, поэтому ни о какой финансовой поддержке последней речи быть не могло. Также миссии было запрещено вести свою деятельность на территории Белоруссии и проводить духовное окормление советских военнопленных во многом из-за враждебной позиции </w:t>
      </w:r>
      <w:proofErr w:type="spellStart"/>
      <w:r w:rsidRPr="0056686A">
        <w:rPr>
          <w:rFonts w:ascii="Times New Roman" w:hAnsi="Times New Roman" w:cs="Times New Roman"/>
          <w:sz w:val="28"/>
          <w:szCs w:val="28"/>
        </w:rPr>
        <w:t>Рейхсминистерства</w:t>
      </w:r>
      <w:proofErr w:type="spellEnd"/>
      <w:r w:rsidRPr="0056686A">
        <w:rPr>
          <w:rFonts w:ascii="Times New Roman" w:hAnsi="Times New Roman" w:cs="Times New Roman"/>
          <w:sz w:val="28"/>
          <w:szCs w:val="28"/>
        </w:rPr>
        <w:t xml:space="preserve"> восточных территорий, глава которого А. Розенберг не скрывал своей враждебной позиции к православию</w:t>
      </w:r>
      <w:r w:rsidRPr="0056686A">
        <w:rPr>
          <w:rFonts w:ascii="Times New Roman" w:hAnsi="Times New Roman" w:cs="Times New Roman"/>
          <w:sz w:val="28"/>
          <w:szCs w:val="28"/>
          <w:vertAlign w:val="superscript"/>
        </w:rPr>
        <w:footnoteReference w:id="123"/>
      </w:r>
      <w:r w:rsidRPr="0056686A">
        <w:rPr>
          <w:rFonts w:ascii="Times New Roman" w:hAnsi="Times New Roman" w:cs="Times New Roman"/>
          <w:sz w:val="28"/>
          <w:szCs w:val="28"/>
        </w:rPr>
        <w:t>.</w:t>
      </w:r>
    </w:p>
    <w:p w14:paraId="24E4B56C" w14:textId="75ACECD2"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Если обратиться к другим общинам, оказавшиеся в оккупации, то представители обновленческого духовенства еще в начале войны существенной роли в целом на Северо-Западе России не играли и поэтому опасности как конкурента для Псковской миссии не представляли в принципе. Представители же «</w:t>
      </w:r>
      <w:proofErr w:type="spellStart"/>
      <w:r w:rsidRPr="0056686A">
        <w:rPr>
          <w:rFonts w:ascii="Times New Roman" w:hAnsi="Times New Roman" w:cs="Times New Roman"/>
          <w:sz w:val="28"/>
          <w:szCs w:val="28"/>
        </w:rPr>
        <w:t>непоминающего</w:t>
      </w:r>
      <w:proofErr w:type="spellEnd"/>
      <w:r w:rsidRPr="0056686A">
        <w:rPr>
          <w:rFonts w:ascii="Times New Roman" w:hAnsi="Times New Roman" w:cs="Times New Roman"/>
          <w:sz w:val="28"/>
          <w:szCs w:val="28"/>
        </w:rPr>
        <w:t>» духовенства во время оккупации разделятся на тех, кто пойдет на союз со священниками Псковской миссии и пополнит ее ряды, и тех, кто продолжит возглавлять тайные общины</w:t>
      </w:r>
      <w:r w:rsidRPr="0056686A">
        <w:rPr>
          <w:rFonts w:ascii="Times New Roman" w:hAnsi="Times New Roman" w:cs="Times New Roman"/>
          <w:iCs/>
          <w:sz w:val="28"/>
          <w:szCs w:val="28"/>
          <w:vertAlign w:val="superscript"/>
        </w:rPr>
        <w:footnoteReference w:id="124"/>
      </w:r>
      <w:r w:rsidRPr="0056686A">
        <w:rPr>
          <w:rFonts w:ascii="Times New Roman" w:hAnsi="Times New Roman" w:cs="Times New Roman"/>
          <w:sz w:val="28"/>
          <w:szCs w:val="28"/>
        </w:rPr>
        <w:t>.</w:t>
      </w:r>
    </w:p>
    <w:p w14:paraId="7510B2C5"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Согласно сводке Ленинградского штаба партизанского движения от 4 декабря 1941 г., церковная жизнь находилось под строгим контролем немцев. Обязательный характер носили обряды крещения, регистрации браков в церкви, исповеди. В церквях же существовали книги записей перечисленных </w:t>
      </w:r>
      <w:r w:rsidRPr="0056686A">
        <w:rPr>
          <w:rFonts w:ascii="Times New Roman" w:hAnsi="Times New Roman" w:cs="Times New Roman"/>
          <w:sz w:val="28"/>
          <w:szCs w:val="28"/>
        </w:rPr>
        <w:lastRenderedPageBreak/>
        <w:t>обрядов и их несоблюдение рассматривалось оккупантами как посягательство на установленный ими в территории порядок</w:t>
      </w:r>
      <w:r w:rsidRPr="0056686A">
        <w:rPr>
          <w:rFonts w:ascii="Times New Roman" w:hAnsi="Times New Roman" w:cs="Times New Roman"/>
          <w:sz w:val="28"/>
          <w:szCs w:val="28"/>
          <w:vertAlign w:val="superscript"/>
        </w:rPr>
        <w:footnoteReference w:id="125"/>
      </w:r>
      <w:r w:rsidRPr="0056686A">
        <w:rPr>
          <w:rFonts w:ascii="Times New Roman" w:hAnsi="Times New Roman" w:cs="Times New Roman"/>
          <w:sz w:val="28"/>
          <w:szCs w:val="28"/>
        </w:rPr>
        <w:t>.</w:t>
      </w:r>
    </w:p>
    <w:p w14:paraId="1CA714CC"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 несмотря на установленные нацистами жесткие порядки, в Ленинградской епархии началось постепенное восстановление церковной жизни. Так, 1 октября 1941 г. на праздник Покрова Богородицы была освящена игуменом Илией (</w:t>
      </w:r>
      <w:proofErr w:type="spellStart"/>
      <w:r w:rsidRPr="0056686A">
        <w:rPr>
          <w:rFonts w:ascii="Times New Roman" w:hAnsi="Times New Roman" w:cs="Times New Roman"/>
          <w:sz w:val="28"/>
          <w:szCs w:val="28"/>
        </w:rPr>
        <w:t>Мошковым</w:t>
      </w:r>
      <w:proofErr w:type="spellEnd"/>
      <w:r w:rsidRPr="0056686A">
        <w:rPr>
          <w:rFonts w:ascii="Times New Roman" w:hAnsi="Times New Roman" w:cs="Times New Roman"/>
          <w:sz w:val="28"/>
          <w:szCs w:val="28"/>
        </w:rPr>
        <w:t>) кладбищенская церковь святых Иоакима и Анны в г. Павловске, официально закрытая в сентябре 1939 г.</w:t>
      </w:r>
      <w:r w:rsidRPr="0056686A">
        <w:t xml:space="preserve"> </w:t>
      </w:r>
      <w:r w:rsidRPr="0056686A">
        <w:rPr>
          <w:rFonts w:ascii="Times New Roman" w:hAnsi="Times New Roman" w:cs="Times New Roman"/>
          <w:sz w:val="28"/>
          <w:szCs w:val="28"/>
        </w:rPr>
        <w:t xml:space="preserve">Также осенью 1941 г. протоиерей Иоанн </w:t>
      </w:r>
      <w:proofErr w:type="spellStart"/>
      <w:r w:rsidRPr="0056686A">
        <w:rPr>
          <w:rFonts w:ascii="Times New Roman" w:hAnsi="Times New Roman" w:cs="Times New Roman"/>
          <w:sz w:val="28"/>
          <w:szCs w:val="28"/>
        </w:rPr>
        <w:t>Коляденко</w:t>
      </w:r>
      <w:proofErr w:type="spellEnd"/>
      <w:r w:rsidRPr="0056686A">
        <w:rPr>
          <w:rFonts w:ascii="Times New Roman" w:hAnsi="Times New Roman" w:cs="Times New Roman"/>
          <w:sz w:val="28"/>
          <w:szCs w:val="28"/>
        </w:rPr>
        <w:t xml:space="preserve"> освятил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-Преображенскую церковь в поселке Тярлево (ныне часть г. Павловска). Немного позже он же стал служить и в бывшей гарнизонной церкви св. Николая Чудотворца в</w:t>
      </w:r>
      <w:r w:rsidRPr="0056686A">
        <w:t xml:space="preserve"> </w:t>
      </w:r>
      <w:r w:rsidRPr="0056686A">
        <w:rPr>
          <w:rFonts w:ascii="Times New Roman" w:hAnsi="Times New Roman" w:cs="Times New Roman"/>
          <w:sz w:val="28"/>
          <w:szCs w:val="28"/>
        </w:rPr>
        <w:t>Павловске, возрожденной в конце 1941 г.</w:t>
      </w:r>
      <w:r w:rsidRPr="0056686A">
        <w:t xml:space="preserve"> </w:t>
      </w:r>
      <w:r w:rsidRPr="0056686A">
        <w:rPr>
          <w:rFonts w:ascii="Times New Roman" w:hAnsi="Times New Roman" w:cs="Times New Roman"/>
          <w:sz w:val="28"/>
          <w:szCs w:val="28"/>
        </w:rPr>
        <w:t>Назначения на священнические места в храмах утверждал городской глава</w:t>
      </w:r>
      <w:bookmarkStart w:id="76" w:name="_Hlk129355934"/>
      <w:r w:rsidRPr="0056686A">
        <w:rPr>
          <w:rFonts w:ascii="Times New Roman" w:hAnsi="Times New Roman" w:cs="Times New Roman"/>
          <w:sz w:val="28"/>
          <w:szCs w:val="28"/>
          <w:vertAlign w:val="superscript"/>
        </w:rPr>
        <w:footnoteReference w:id="126"/>
      </w:r>
      <w:bookmarkEnd w:id="76"/>
      <w:r w:rsidRPr="0056686A">
        <w:rPr>
          <w:rFonts w:ascii="Times New Roman" w:hAnsi="Times New Roman" w:cs="Times New Roman"/>
          <w:sz w:val="28"/>
          <w:szCs w:val="28"/>
        </w:rPr>
        <w:t>.</w:t>
      </w:r>
    </w:p>
    <w:p w14:paraId="50D598DF"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Однако далеко не все церкви немцы позволяли восстановить, как например, в Пушкине не позволялось восстановить ни одного храма. Также часть храмов оккупанты переоборудовали под собственные нужды. Так, здание Мариинской церкви в Павловске оборудовали под мастерскую. В Пушкине усыпальницу под Казанской кладбищенской церковью превратили в бомбоубежище; церковь св. </w:t>
      </w:r>
      <w:proofErr w:type="spellStart"/>
      <w:r w:rsidRPr="0056686A">
        <w:rPr>
          <w:rFonts w:ascii="Times New Roman" w:hAnsi="Times New Roman" w:cs="Times New Roman"/>
          <w:sz w:val="28"/>
          <w:szCs w:val="28"/>
        </w:rPr>
        <w:t>Иулиана</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Тарсийского</w:t>
      </w:r>
      <w:proofErr w:type="spellEnd"/>
      <w:r w:rsidRPr="0056686A">
        <w:rPr>
          <w:rFonts w:ascii="Times New Roman" w:hAnsi="Times New Roman" w:cs="Times New Roman"/>
          <w:sz w:val="28"/>
          <w:szCs w:val="28"/>
        </w:rPr>
        <w:t xml:space="preserve"> оказалась в руках Голубой дивизии из Испании; в помещении церкви Воскресения Христова Екатерининского дворца германские войска устроили гараж, сильно повредив внутреннее убранство; здание Александровского дворца было отведено для штаба немецкого командования, при этом площадь перед дворцом превращена в кладбище для солдат СС. Не обошлось и без откровенного вандализма со стороны оккупантов. Была разобрана входная лестница из розового песчаника</w:t>
      </w:r>
      <w:r w:rsidRPr="0056686A">
        <w:t xml:space="preserve"> </w:t>
      </w:r>
      <w:r w:rsidRPr="0056686A">
        <w:rPr>
          <w:rFonts w:ascii="Times New Roman" w:hAnsi="Times New Roman" w:cs="Times New Roman"/>
          <w:sz w:val="28"/>
          <w:szCs w:val="28"/>
        </w:rPr>
        <w:t>Феодоровского собора, спилена часть дубков, посаженных у собора членами царской семьи, царские врата сломаны и т.д.</w:t>
      </w:r>
      <w:r w:rsidRPr="0056686A">
        <w:rPr>
          <w:rFonts w:ascii="Times New Roman" w:hAnsi="Times New Roman" w:cs="Times New Roman"/>
          <w:sz w:val="28"/>
          <w:szCs w:val="28"/>
          <w:vertAlign w:val="superscript"/>
        </w:rPr>
        <w:footnoteReference w:id="127"/>
      </w:r>
    </w:p>
    <w:p w14:paraId="2D5676C8"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Службы продолжались в Знаменской церкви, правда, только около года. Согласно рапорту протоирея Федора Забелина митрополиту Алексею от 1 мая 1944 г., несмотря на частый обстрел, голод и холод, верующие всегда ходили и молились, поэтому церковь никогда не пустовала</w:t>
      </w:r>
      <w:r w:rsidRPr="0056686A">
        <w:rPr>
          <w:rFonts w:ascii="Times New Roman" w:hAnsi="Times New Roman" w:cs="Times New Roman"/>
          <w:sz w:val="28"/>
          <w:szCs w:val="28"/>
          <w:vertAlign w:val="superscript"/>
        </w:rPr>
        <w:footnoteReference w:id="128"/>
      </w:r>
      <w:r w:rsidRPr="0056686A">
        <w:rPr>
          <w:rFonts w:ascii="Times New Roman" w:hAnsi="Times New Roman" w:cs="Times New Roman"/>
          <w:sz w:val="28"/>
          <w:szCs w:val="28"/>
        </w:rPr>
        <w:t xml:space="preserve">. О возросшем интересе к религии подтверждают и прихожане. </w:t>
      </w:r>
      <w:bookmarkStart w:id="77" w:name="_Hlk130073142"/>
      <w:r w:rsidRPr="0056686A">
        <w:rPr>
          <w:rFonts w:ascii="Times New Roman" w:hAnsi="Times New Roman" w:cs="Times New Roman"/>
          <w:sz w:val="28"/>
          <w:szCs w:val="28"/>
        </w:rPr>
        <w:t>В своем дневнике Лидия Осипова, проживавшая в Пушкине</w:t>
      </w:r>
      <w:bookmarkEnd w:id="77"/>
      <w:r w:rsidRPr="0056686A">
        <w:rPr>
          <w:rFonts w:ascii="Times New Roman" w:hAnsi="Times New Roman" w:cs="Times New Roman"/>
          <w:sz w:val="28"/>
          <w:szCs w:val="28"/>
        </w:rPr>
        <w:t>, так описывает жизнь в пригородах Ленинграда: «Если бы во главе прихода стал настоящий священник, то он смог бы сделать очень много. Не с немецкими кралечками, а с настоящей молодежью, которая рвется к церкви и к религиозной жизни. Это я знаю ... из разговоров с военнопленными в бане. Люди умирают от голода, вшей, тифа, жестокого и подлого обращения с ними немцев, так и тех русских, которые стоят у власти над ними, и все же у них достаточно духовных сил для того, чтобы отдаться мыслям о Боге и религии...»</w:t>
      </w:r>
      <w:r w:rsidRPr="0056686A">
        <w:rPr>
          <w:rFonts w:ascii="Times New Roman" w:hAnsi="Times New Roman" w:cs="Times New Roman"/>
          <w:sz w:val="28"/>
          <w:szCs w:val="28"/>
          <w:vertAlign w:val="superscript"/>
        </w:rPr>
        <w:footnoteReference w:id="129"/>
      </w:r>
      <w:r w:rsidRPr="0056686A">
        <w:rPr>
          <w:rFonts w:ascii="Times New Roman" w:hAnsi="Times New Roman" w:cs="Times New Roman"/>
          <w:sz w:val="28"/>
          <w:szCs w:val="28"/>
        </w:rPr>
        <w:t>.</w:t>
      </w:r>
    </w:p>
    <w:p w14:paraId="6917B357" w14:textId="4D0EB27F"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 же Лидия Осипова приводит одно интересное наблюдение. В отличие от немецких военнослужащих, для различных добровольческих иностранных формирований, участвовавших вместе с вермахтом в войне против СССР, не существовал запрет на участие в различных церковных праздн</w:t>
      </w:r>
      <w:r w:rsidR="003D529A">
        <w:rPr>
          <w:rFonts w:ascii="Times New Roman" w:hAnsi="Times New Roman" w:cs="Times New Roman"/>
          <w:sz w:val="28"/>
          <w:szCs w:val="28"/>
        </w:rPr>
        <w:t xml:space="preserve">иках </w:t>
      </w:r>
      <w:r w:rsidRPr="0056686A">
        <w:rPr>
          <w:rFonts w:ascii="Times New Roman" w:hAnsi="Times New Roman" w:cs="Times New Roman"/>
          <w:sz w:val="28"/>
          <w:szCs w:val="28"/>
        </w:rPr>
        <w:t xml:space="preserve">и мероприятиях. Религиозные чувства испанцев из Голубой дивизии она описала следующим образом: «Сегодня испанцы хоронили девушку, убитую снарядом. Гроб несли </w:t>
      </w:r>
      <w:proofErr w:type="gramStart"/>
      <w:r w:rsidRPr="0056686A">
        <w:rPr>
          <w:rFonts w:ascii="Times New Roman" w:hAnsi="Times New Roman" w:cs="Times New Roman"/>
          <w:sz w:val="28"/>
          <w:szCs w:val="28"/>
        </w:rPr>
        <w:t>на руках</w:t>
      </w:r>
      <w:proofErr w:type="gramEnd"/>
      <w:r w:rsidRPr="0056686A">
        <w:rPr>
          <w:rFonts w:ascii="Times New Roman" w:hAnsi="Times New Roman" w:cs="Times New Roman"/>
          <w:sz w:val="28"/>
          <w:szCs w:val="28"/>
        </w:rPr>
        <w:t xml:space="preserve"> и все рыдали. &lt;…&gt; Многие из них ходят в нашу церковь и стоят там, как им подобает. Молятся они много и охотно. У каждого на шее есть иконки и ладанки»</w:t>
      </w:r>
      <w:r w:rsidRPr="0056686A">
        <w:rPr>
          <w:rFonts w:ascii="Times New Roman" w:hAnsi="Times New Roman" w:cs="Times New Roman"/>
          <w:sz w:val="28"/>
          <w:szCs w:val="28"/>
          <w:vertAlign w:val="superscript"/>
        </w:rPr>
        <w:footnoteReference w:id="130"/>
      </w:r>
      <w:r w:rsidRPr="0056686A">
        <w:rPr>
          <w:rFonts w:ascii="Times New Roman" w:hAnsi="Times New Roman" w:cs="Times New Roman"/>
          <w:sz w:val="28"/>
          <w:szCs w:val="28"/>
        </w:rPr>
        <w:t>.</w:t>
      </w:r>
    </w:p>
    <w:p w14:paraId="4D4804E5"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оккупированных селах церкви также не пустовали. Так, со слов жителя деревни </w:t>
      </w:r>
      <w:proofErr w:type="spellStart"/>
      <w:r w:rsidRPr="0056686A">
        <w:rPr>
          <w:rFonts w:ascii="Times New Roman" w:hAnsi="Times New Roman" w:cs="Times New Roman"/>
          <w:sz w:val="28"/>
          <w:szCs w:val="28"/>
        </w:rPr>
        <w:t>Сойкино</w:t>
      </w:r>
      <w:proofErr w:type="spellEnd"/>
      <w:r w:rsidRPr="0056686A">
        <w:rPr>
          <w:rFonts w:ascii="Times New Roman" w:hAnsi="Times New Roman" w:cs="Times New Roman"/>
          <w:sz w:val="28"/>
          <w:szCs w:val="28"/>
        </w:rPr>
        <w:t xml:space="preserve"> Ломоносовского района Геннадия Данилова, в с. Котлы церковь была закрыта, так как в деревне немцы решили обустроить </w:t>
      </w:r>
      <w:r w:rsidRPr="0056686A">
        <w:rPr>
          <w:rFonts w:ascii="Times New Roman" w:hAnsi="Times New Roman" w:cs="Times New Roman"/>
          <w:sz w:val="28"/>
          <w:szCs w:val="28"/>
        </w:rPr>
        <w:lastRenderedPageBreak/>
        <w:t xml:space="preserve">концлагеря. Однако «на </w:t>
      </w:r>
      <w:proofErr w:type="spellStart"/>
      <w:r w:rsidRPr="0056686A">
        <w:rPr>
          <w:rFonts w:ascii="Times New Roman" w:hAnsi="Times New Roman" w:cs="Times New Roman"/>
          <w:sz w:val="28"/>
          <w:szCs w:val="28"/>
        </w:rPr>
        <w:t>Сойкино</w:t>
      </w:r>
      <w:proofErr w:type="spellEnd"/>
      <w:r w:rsidRPr="0056686A">
        <w:rPr>
          <w:rFonts w:ascii="Times New Roman" w:hAnsi="Times New Roman" w:cs="Times New Roman"/>
          <w:sz w:val="28"/>
          <w:szCs w:val="28"/>
        </w:rPr>
        <w:t xml:space="preserve"> была одна церковь на все. Там было столько народу! Церковь там огромная»</w:t>
      </w:r>
      <w:r w:rsidRPr="0056686A">
        <w:rPr>
          <w:rFonts w:ascii="Times New Roman" w:hAnsi="Times New Roman" w:cs="Times New Roman"/>
          <w:sz w:val="28"/>
          <w:szCs w:val="28"/>
          <w:vertAlign w:val="superscript"/>
        </w:rPr>
        <w:footnoteReference w:id="131"/>
      </w:r>
      <w:r w:rsidRPr="0056686A">
        <w:rPr>
          <w:rFonts w:ascii="Times New Roman" w:hAnsi="Times New Roman" w:cs="Times New Roman"/>
          <w:sz w:val="28"/>
          <w:szCs w:val="28"/>
        </w:rPr>
        <w:t>.</w:t>
      </w:r>
    </w:p>
    <w:p w14:paraId="5EF09B6F"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 возрастающей роли религии указывали сами немцы. Так, в феврале 1942 г. СД отмечала, что «почти повсеместно не хватает священнослужителей. Поэтому они одновременно обслуживают несколько церквей. Отмечается рост интереса к церкви, некоторые храмы во время богослужения переполнены, так что верующие даже вынуждены стоять на улице. Большинство прихожан — лица среднего и старшего возрастов. В своих проповедях попы упоминают о заслуге немцев в деле освобождения от большевизма и возможности под защитой вермахта без помех заниматься богослужением. Население более не боится открыто носить кресты. Примечательно, что жители крестят уже выросших детей, во многих случаях достигших уже 17-летнего возраста. До сих пор ничего неизвестно относительно попыток священнослужителей основать организованные общины»</w:t>
      </w:r>
      <w:r w:rsidRPr="0056686A">
        <w:rPr>
          <w:rFonts w:ascii="Times New Roman" w:hAnsi="Times New Roman" w:cs="Times New Roman"/>
          <w:sz w:val="28"/>
          <w:szCs w:val="28"/>
          <w:vertAlign w:val="superscript"/>
        </w:rPr>
        <w:footnoteReference w:id="132"/>
      </w:r>
      <w:r w:rsidRPr="0056686A">
        <w:rPr>
          <w:rFonts w:ascii="Times New Roman" w:hAnsi="Times New Roman" w:cs="Times New Roman"/>
          <w:sz w:val="28"/>
          <w:szCs w:val="28"/>
        </w:rPr>
        <w:t>.</w:t>
      </w:r>
    </w:p>
    <w:p w14:paraId="4F87CDC9"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Важным процессом стала и легализация местного духовенства, представители которого долгое время не имели возможности служить, были арестованы, находились в заключении или перешли на гражданскую службу. Этот процесс был длительным, но динамичным, т. к. большая часть этих людей не могла найти себе иных средств к существованию в столь сложной обстановке, да и истосковалась по церковной службе. Член Псковской миссии, молодой священник из Латвии о. Георгий </w:t>
      </w:r>
      <w:proofErr w:type="spellStart"/>
      <w:r w:rsidRPr="0056686A">
        <w:rPr>
          <w:rFonts w:ascii="Times New Roman" w:hAnsi="Times New Roman" w:cs="Times New Roman"/>
          <w:sz w:val="28"/>
          <w:szCs w:val="28"/>
        </w:rPr>
        <w:t>Тайлов</w:t>
      </w:r>
      <w:proofErr w:type="spellEnd"/>
      <w:r w:rsidRPr="0056686A">
        <w:rPr>
          <w:rFonts w:ascii="Times New Roman" w:hAnsi="Times New Roman" w:cs="Times New Roman"/>
          <w:sz w:val="28"/>
          <w:szCs w:val="28"/>
        </w:rPr>
        <w:t xml:space="preserve"> приводит прекрасный пример, как монахини закрытого большевиками </w:t>
      </w:r>
      <w:proofErr w:type="spellStart"/>
      <w:r w:rsidRPr="0056686A">
        <w:rPr>
          <w:rFonts w:ascii="Times New Roman" w:hAnsi="Times New Roman" w:cs="Times New Roman"/>
          <w:sz w:val="28"/>
          <w:szCs w:val="28"/>
        </w:rPr>
        <w:t>Козьегорского</w:t>
      </w:r>
      <w:proofErr w:type="spellEnd"/>
      <w:r w:rsidRPr="0056686A">
        <w:rPr>
          <w:rFonts w:ascii="Times New Roman" w:hAnsi="Times New Roman" w:cs="Times New Roman"/>
          <w:sz w:val="28"/>
          <w:szCs w:val="28"/>
        </w:rPr>
        <w:t xml:space="preserve"> монастыря (имеется в виду Покровский </w:t>
      </w:r>
      <w:proofErr w:type="spellStart"/>
      <w:r w:rsidRPr="0056686A">
        <w:rPr>
          <w:rFonts w:ascii="Times New Roman" w:hAnsi="Times New Roman" w:cs="Times New Roman"/>
          <w:sz w:val="28"/>
          <w:szCs w:val="28"/>
        </w:rPr>
        <w:t>Поречский</w:t>
      </w:r>
      <w:proofErr w:type="spellEnd"/>
      <w:r w:rsidRPr="0056686A">
        <w:rPr>
          <w:rFonts w:ascii="Times New Roman" w:hAnsi="Times New Roman" w:cs="Times New Roman"/>
          <w:sz w:val="28"/>
          <w:szCs w:val="28"/>
        </w:rPr>
        <w:t xml:space="preserve"> женский монастырь, расположенный в с. Козья гора, ныне − в Сланцевском районе Ленинградской области) прятались в бане сестры одной из монахинь и сразу пришли в открывшийся храм</w:t>
      </w:r>
      <w:r w:rsidRPr="0056686A">
        <w:rPr>
          <w:rFonts w:ascii="Times New Roman" w:hAnsi="Times New Roman" w:cs="Times New Roman"/>
          <w:iCs/>
          <w:sz w:val="28"/>
          <w:szCs w:val="28"/>
          <w:vertAlign w:val="superscript"/>
        </w:rPr>
        <w:footnoteReference w:id="133"/>
      </w:r>
      <w:r w:rsidRPr="0056686A">
        <w:rPr>
          <w:rFonts w:ascii="Times New Roman" w:hAnsi="Times New Roman" w:cs="Times New Roman"/>
          <w:sz w:val="28"/>
          <w:szCs w:val="28"/>
        </w:rPr>
        <w:t>.</w:t>
      </w:r>
    </w:p>
    <w:p w14:paraId="27EE7768"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Постепенно все новые и новые назначаемые из Балтии священнослужители проводили своего рода разведку среди местного населения, выявляя тех лиц, которые когда-либо имели священнический сан, но по вполне понятным причинам сложного времени гонений не служили на приходах</w:t>
      </w:r>
      <w:r w:rsidRPr="0056686A">
        <w:rPr>
          <w:rFonts w:ascii="Times New Roman" w:hAnsi="Times New Roman" w:cs="Times New Roman"/>
          <w:iCs/>
          <w:sz w:val="28"/>
          <w:szCs w:val="28"/>
          <w:vertAlign w:val="superscript"/>
        </w:rPr>
        <w:footnoteReference w:id="134"/>
      </w:r>
      <w:r w:rsidRPr="0056686A">
        <w:rPr>
          <w:rFonts w:ascii="Times New Roman" w:hAnsi="Times New Roman" w:cs="Times New Roman"/>
          <w:sz w:val="28"/>
          <w:szCs w:val="28"/>
        </w:rPr>
        <w:t>.</w:t>
      </w:r>
    </w:p>
    <w:p w14:paraId="02678D0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Так, восстановлением оставшихся храмов в Гатчине (до 1944 г. носивший название Красногвардейск) занималась часть ленинградских священнослужителей, вывезенных из Ленинграда и в силу независящих от них обстоятельств оказавшиеся в оккупации.</w:t>
      </w:r>
      <w:r w:rsidRPr="0056686A">
        <w:t xml:space="preserve"> </w:t>
      </w:r>
      <w:r w:rsidRPr="0056686A">
        <w:rPr>
          <w:rFonts w:ascii="Times New Roman" w:hAnsi="Times New Roman" w:cs="Times New Roman"/>
          <w:sz w:val="28"/>
          <w:szCs w:val="28"/>
        </w:rPr>
        <w:t xml:space="preserve">Были вывезены из Ленинграда в Гатчину и служивший в Князь-Владимирском соборе протоиерей Александр Петров вместе со священником Михаилом Смирновым из </w:t>
      </w:r>
      <w:proofErr w:type="spellStart"/>
      <w:r w:rsidRPr="0056686A">
        <w:rPr>
          <w:rFonts w:ascii="Times New Roman" w:hAnsi="Times New Roman" w:cs="Times New Roman"/>
          <w:sz w:val="28"/>
          <w:szCs w:val="28"/>
        </w:rPr>
        <w:t>Урицка</w:t>
      </w:r>
      <w:proofErr w:type="spellEnd"/>
      <w:r w:rsidRPr="0056686A">
        <w:rPr>
          <w:rFonts w:ascii="Times New Roman" w:hAnsi="Times New Roman" w:cs="Times New Roman"/>
          <w:sz w:val="28"/>
          <w:szCs w:val="28"/>
        </w:rPr>
        <w:t xml:space="preserve"> (Лигово).  В марте 1942 г. </w:t>
      </w:r>
      <w:proofErr w:type="spellStart"/>
      <w:r w:rsidRPr="0056686A">
        <w:rPr>
          <w:rFonts w:ascii="Times New Roman" w:hAnsi="Times New Roman" w:cs="Times New Roman"/>
          <w:sz w:val="28"/>
          <w:szCs w:val="28"/>
        </w:rPr>
        <w:t>гатчинcкие</w:t>
      </w:r>
      <w:proofErr w:type="spellEnd"/>
      <w:r w:rsidRPr="0056686A">
        <w:rPr>
          <w:rFonts w:ascii="Times New Roman" w:hAnsi="Times New Roman" w:cs="Times New Roman"/>
          <w:sz w:val="28"/>
          <w:szCs w:val="28"/>
        </w:rPr>
        <w:t xml:space="preserve"> священники были </w:t>
      </w:r>
      <w:proofErr w:type="spellStart"/>
      <w:r w:rsidRPr="0056686A">
        <w:rPr>
          <w:rFonts w:ascii="Times New Roman" w:hAnsi="Times New Roman" w:cs="Times New Roman"/>
          <w:sz w:val="28"/>
          <w:szCs w:val="28"/>
        </w:rPr>
        <w:t>утвeрждены</w:t>
      </w:r>
      <w:proofErr w:type="spellEnd"/>
      <w:r w:rsidRPr="0056686A">
        <w:rPr>
          <w:rFonts w:ascii="Times New Roman" w:hAnsi="Times New Roman" w:cs="Times New Roman"/>
          <w:sz w:val="28"/>
          <w:szCs w:val="28"/>
        </w:rPr>
        <w:t xml:space="preserve"> на своих приходах </w:t>
      </w:r>
      <w:proofErr w:type="spellStart"/>
      <w:r w:rsidRPr="0056686A">
        <w:rPr>
          <w:rFonts w:ascii="Times New Roman" w:hAnsi="Times New Roman" w:cs="Times New Roman"/>
          <w:sz w:val="28"/>
          <w:szCs w:val="28"/>
        </w:rPr>
        <w:t>Упрaвлением</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Пскoвской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миcсии</w:t>
      </w:r>
      <w:proofErr w:type="spellEnd"/>
      <w:r w:rsidRPr="0056686A">
        <w:rPr>
          <w:rFonts w:ascii="Times New Roman" w:hAnsi="Times New Roman" w:cs="Times New Roman"/>
          <w:sz w:val="28"/>
          <w:szCs w:val="28"/>
          <w:vertAlign w:val="superscript"/>
        </w:rPr>
        <w:footnoteReference w:id="135"/>
      </w:r>
      <w:r w:rsidRPr="0056686A">
        <w:rPr>
          <w:rFonts w:ascii="Times New Roman" w:hAnsi="Times New Roman" w:cs="Times New Roman"/>
          <w:sz w:val="28"/>
          <w:szCs w:val="28"/>
        </w:rPr>
        <w:t xml:space="preserve">. </w:t>
      </w:r>
    </w:p>
    <w:p w14:paraId="5999FA84"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Гатчина была ближайшим к Ленинграду крупным церковным центром с</w:t>
      </w:r>
      <w:r w:rsidRPr="0056686A">
        <w:t xml:space="preserve"> </w:t>
      </w:r>
      <w:r w:rsidRPr="0056686A">
        <w:rPr>
          <w:rFonts w:ascii="Times New Roman" w:hAnsi="Times New Roman" w:cs="Times New Roman"/>
          <w:sz w:val="28"/>
          <w:szCs w:val="28"/>
        </w:rPr>
        <w:t xml:space="preserve">населением 38 тыс. жителей. К началу войны все храмы были закрыты. Однако в силу того, что город являлся центром укрепленного района и захват его 13 сентября 1941 г. вермахтом сопровождался ожесточенными боями, не обошлось без разрушения самих церквей. В ходе боев сгорели Успенская русско-эстонская и </w:t>
      </w:r>
      <w:proofErr w:type="spellStart"/>
      <w:r w:rsidRPr="0056686A">
        <w:rPr>
          <w:rFonts w:ascii="Times New Roman" w:hAnsi="Times New Roman" w:cs="Times New Roman"/>
          <w:sz w:val="28"/>
          <w:szCs w:val="28"/>
        </w:rPr>
        <w:t>Всехсвятская</w:t>
      </w:r>
      <w:proofErr w:type="spellEnd"/>
      <w:r w:rsidRPr="0056686A">
        <w:rPr>
          <w:rFonts w:ascii="Times New Roman" w:hAnsi="Times New Roman" w:cs="Times New Roman"/>
          <w:sz w:val="28"/>
          <w:szCs w:val="28"/>
        </w:rPr>
        <w:t xml:space="preserve"> кладбищенская церкви. Тем не менее восстановление храмов шло в полную силу. В октябре 1941 г. о. А. Петров возобновил богослужения в главном городском храме – Павловском соборе. Однако незадолго до начала войны собор начали </w:t>
      </w:r>
      <w:proofErr w:type="spellStart"/>
      <w:r w:rsidRPr="0056686A">
        <w:rPr>
          <w:rFonts w:ascii="Times New Roman" w:hAnsi="Times New Roman" w:cs="Times New Roman"/>
          <w:sz w:val="28"/>
          <w:szCs w:val="28"/>
        </w:rPr>
        <w:t>перестр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ивать</w:t>
      </w:r>
      <w:proofErr w:type="spellEnd"/>
      <w:r w:rsidRPr="0056686A">
        <w:rPr>
          <w:rFonts w:ascii="Times New Roman" w:hAnsi="Times New Roman" w:cs="Times New Roman"/>
          <w:sz w:val="28"/>
          <w:szCs w:val="28"/>
        </w:rPr>
        <w:t xml:space="preserve"> под кин</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театр, что </w:t>
      </w:r>
      <w:proofErr w:type="spellStart"/>
      <w:r w:rsidRPr="0056686A">
        <w:rPr>
          <w:rFonts w:ascii="Times New Roman" w:hAnsi="Times New Roman" w:cs="Times New Roman"/>
          <w:sz w:val="28"/>
          <w:szCs w:val="28"/>
        </w:rPr>
        <w:t>серь</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зно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повр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дило</w:t>
      </w:r>
      <w:proofErr w:type="spellEnd"/>
      <w:r w:rsidRPr="0056686A">
        <w:rPr>
          <w:rFonts w:ascii="Times New Roman" w:hAnsi="Times New Roman" w:cs="Times New Roman"/>
          <w:sz w:val="28"/>
          <w:szCs w:val="28"/>
        </w:rPr>
        <w:t xml:space="preserve"> здание, а в сентябре 1941 г. немецким снарядом был пробит купол собора. Поэтому освящено было лишь подвальное помещение, в котором и</w:t>
      </w:r>
      <w:r w:rsidRPr="0056686A">
        <w:t xml:space="preserve"> </w:t>
      </w:r>
      <w:proofErr w:type="spellStart"/>
      <w:r w:rsidRPr="0056686A">
        <w:rPr>
          <w:rFonts w:ascii="Times New Roman" w:hAnsi="Times New Roman" w:cs="Times New Roman"/>
          <w:sz w:val="28"/>
          <w:szCs w:val="28"/>
        </w:rPr>
        <w:t>нач</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лись</w:t>
      </w:r>
      <w:proofErr w:type="spellEnd"/>
      <w:r w:rsidRPr="0056686A">
        <w:rPr>
          <w:rFonts w:ascii="Times New Roman" w:hAnsi="Times New Roman" w:cs="Times New Roman"/>
          <w:sz w:val="28"/>
          <w:szCs w:val="28"/>
        </w:rPr>
        <w:t xml:space="preserve"> службы. По утверждению М.В. </w:t>
      </w:r>
      <w:proofErr w:type="spellStart"/>
      <w:r w:rsidRPr="0056686A">
        <w:rPr>
          <w:rFonts w:ascii="Times New Roman" w:hAnsi="Times New Roman" w:cs="Times New Roman"/>
          <w:sz w:val="28"/>
          <w:szCs w:val="28"/>
        </w:rPr>
        <w:t>Шкаровского</w:t>
      </w:r>
      <w:proofErr w:type="spellEnd"/>
      <w:r w:rsidRPr="0056686A">
        <w:rPr>
          <w:rFonts w:ascii="Times New Roman" w:hAnsi="Times New Roman" w:cs="Times New Roman"/>
          <w:sz w:val="28"/>
          <w:szCs w:val="28"/>
        </w:rPr>
        <w:t xml:space="preserve">, верующие </w:t>
      </w:r>
      <w:proofErr w:type="spellStart"/>
      <w:r w:rsidRPr="0056686A">
        <w:rPr>
          <w:rFonts w:ascii="Times New Roman" w:hAnsi="Times New Roman" w:cs="Times New Roman"/>
          <w:sz w:val="28"/>
          <w:szCs w:val="28"/>
        </w:rPr>
        <w:t>сохр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нили</w:t>
      </w:r>
      <w:proofErr w:type="spellEnd"/>
      <w:r w:rsidRPr="0056686A">
        <w:rPr>
          <w:rFonts w:ascii="Times New Roman" w:hAnsi="Times New Roman" w:cs="Times New Roman"/>
          <w:sz w:val="28"/>
          <w:szCs w:val="28"/>
        </w:rPr>
        <w:t xml:space="preserve"> иконы, утварь, б</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г</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служебные одежды и </w:t>
      </w:r>
      <w:proofErr w:type="spellStart"/>
      <w:r w:rsidRPr="0056686A">
        <w:rPr>
          <w:rFonts w:ascii="Times New Roman" w:hAnsi="Times New Roman" w:cs="Times New Roman"/>
          <w:sz w:val="28"/>
          <w:szCs w:val="28"/>
        </w:rPr>
        <w:t>охотн</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прин</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сли</w:t>
      </w:r>
      <w:proofErr w:type="spellEnd"/>
      <w:r w:rsidRPr="0056686A">
        <w:rPr>
          <w:rFonts w:ascii="Times New Roman" w:hAnsi="Times New Roman" w:cs="Times New Roman"/>
          <w:sz w:val="28"/>
          <w:szCs w:val="28"/>
        </w:rPr>
        <w:t xml:space="preserve"> их в </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ткрывшийся</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хр</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м. Вторую церковь в Гатчине – св. Иоанна Предтечи на </w:t>
      </w:r>
      <w:r w:rsidRPr="0056686A">
        <w:rPr>
          <w:rFonts w:ascii="Times New Roman" w:hAnsi="Times New Roman" w:cs="Times New Roman"/>
          <w:sz w:val="28"/>
          <w:szCs w:val="28"/>
        </w:rPr>
        <w:lastRenderedPageBreak/>
        <w:t>кладбище – открыл 14 декабря 1941 г. кандидат богословия о. Михаил Смирнов, арестованный и высланный из Ленинграда</w:t>
      </w:r>
      <w:r w:rsidRPr="0056686A">
        <w:t xml:space="preserve"> </w:t>
      </w:r>
      <w:r w:rsidRPr="0056686A">
        <w:rPr>
          <w:rFonts w:ascii="Times New Roman" w:hAnsi="Times New Roman" w:cs="Times New Roman"/>
          <w:sz w:val="28"/>
          <w:szCs w:val="28"/>
        </w:rPr>
        <w:t xml:space="preserve">в 1929 г. </w:t>
      </w:r>
      <w:proofErr w:type="spellStart"/>
      <w:r w:rsidRPr="0056686A">
        <w:rPr>
          <w:rFonts w:ascii="Times New Roman" w:hAnsi="Times New Roman" w:cs="Times New Roman"/>
          <w:sz w:val="28"/>
          <w:szCs w:val="28"/>
        </w:rPr>
        <w:t>Тр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тьим</w:t>
      </w:r>
      <w:proofErr w:type="spellEnd"/>
      <w:r w:rsidRPr="0056686A">
        <w:rPr>
          <w:rFonts w:ascii="Times New Roman" w:hAnsi="Times New Roman" w:cs="Times New Roman"/>
          <w:sz w:val="28"/>
          <w:szCs w:val="28"/>
        </w:rPr>
        <w:t xml:space="preserve"> д</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йствующим</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хр</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мом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ла Покровская церковь в пригороде Гатчины – на ст. </w:t>
      </w:r>
      <w:proofErr w:type="spellStart"/>
      <w:r w:rsidRPr="0056686A">
        <w:rPr>
          <w:rFonts w:ascii="Times New Roman" w:hAnsi="Times New Roman" w:cs="Times New Roman"/>
          <w:sz w:val="28"/>
          <w:szCs w:val="28"/>
        </w:rPr>
        <w:t>Мариенбург</w:t>
      </w:r>
      <w:proofErr w:type="spellEnd"/>
      <w:r w:rsidRPr="0056686A">
        <w:rPr>
          <w:rFonts w:ascii="Times New Roman" w:hAnsi="Times New Roman" w:cs="Times New Roman"/>
          <w:sz w:val="28"/>
          <w:szCs w:val="28"/>
        </w:rPr>
        <w:t xml:space="preserve">. Несмотря на то, что о. А. Петров был </w:t>
      </w:r>
      <w:proofErr w:type="spellStart"/>
      <w:r w:rsidRPr="0056686A">
        <w:rPr>
          <w:rFonts w:ascii="Times New Roman" w:hAnsi="Times New Roman" w:cs="Times New Roman"/>
          <w:sz w:val="28"/>
          <w:szCs w:val="28"/>
        </w:rPr>
        <w:t>утв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ржден</w:t>
      </w:r>
      <w:proofErr w:type="spellEnd"/>
      <w:r w:rsidRPr="0056686A">
        <w:rPr>
          <w:rFonts w:ascii="Times New Roman" w:hAnsi="Times New Roman" w:cs="Times New Roman"/>
          <w:sz w:val="28"/>
          <w:szCs w:val="28"/>
        </w:rPr>
        <w:t xml:space="preserve"> на своем приходе </w:t>
      </w:r>
      <w:proofErr w:type="spellStart"/>
      <w:r w:rsidRPr="0056686A">
        <w:rPr>
          <w:rFonts w:ascii="Times New Roman" w:hAnsi="Times New Roman" w:cs="Times New Roman"/>
          <w:sz w:val="28"/>
          <w:szCs w:val="28"/>
        </w:rPr>
        <w:t>Упр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влением</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вской</w:t>
      </w:r>
      <w:proofErr w:type="spellEnd"/>
      <w:r w:rsidRPr="0056686A">
        <w:rPr>
          <w:rFonts w:ascii="Times New Roman" w:hAnsi="Times New Roman" w:cs="Times New Roman"/>
          <w:sz w:val="28"/>
          <w:szCs w:val="28"/>
        </w:rPr>
        <w:t xml:space="preserve"> ми</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сии, это не помогло ему избежать смерти от нацистов. 3 августа 1942 г. на него поступил донос за помощь подпольщикам в деревне Жестяная Горка. Его арестовали и через две недели расстреляли в Гатчинском парке. М. Смирнов приютил вдову и сына о. А. Петрова, однако позднее при отступлении нацисты угнали их в Эстонию</w:t>
      </w:r>
      <w:r w:rsidRPr="0056686A">
        <w:rPr>
          <w:rFonts w:ascii="Times New Roman" w:hAnsi="Times New Roman" w:cs="Times New Roman"/>
          <w:sz w:val="28"/>
          <w:szCs w:val="28"/>
          <w:vertAlign w:val="superscript"/>
        </w:rPr>
        <w:footnoteReference w:id="136"/>
      </w:r>
      <w:r w:rsidRPr="0056686A">
        <w:rPr>
          <w:rFonts w:ascii="Times New Roman" w:hAnsi="Times New Roman" w:cs="Times New Roman"/>
          <w:sz w:val="28"/>
          <w:szCs w:val="28"/>
        </w:rPr>
        <w:t>.</w:t>
      </w:r>
    </w:p>
    <w:p w14:paraId="032C83E8"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Были случаи, когда немцы, продолжая дело большевиков, сами закрывали действующие храмы.  Такая судьба постигла единственного оставшегося в Новгороде храма − Михаило-Архангельского собора. 27 декабря 1941 г. он был закрыт. Его настоятель протоиерей Василий Николаевский перебрался в с. Васильевское Новгородского района, построив новый центр церковной жизни для Новгорода и его предместий</w:t>
      </w:r>
      <w:r w:rsidRPr="0056686A">
        <w:rPr>
          <w:rFonts w:ascii="Times New Roman" w:hAnsi="Times New Roman" w:cs="Times New Roman"/>
          <w:sz w:val="28"/>
          <w:szCs w:val="28"/>
          <w:vertAlign w:val="superscript"/>
        </w:rPr>
        <w:footnoteReference w:id="137"/>
      </w:r>
      <w:r w:rsidRPr="0056686A">
        <w:rPr>
          <w:rFonts w:ascii="Times New Roman" w:hAnsi="Times New Roman" w:cs="Times New Roman"/>
          <w:sz w:val="28"/>
          <w:szCs w:val="28"/>
        </w:rPr>
        <w:t>. Как сообщал в своей телеграмме Г.Г. Карпову председатель исполкома Новгородского областного совета П.П. Еремеев, немцы закрыли собор в связи с угоном ими всех жителей из Новгорода</w:t>
      </w:r>
      <w:r w:rsidRPr="0056686A">
        <w:rPr>
          <w:rFonts w:ascii="Times New Roman" w:hAnsi="Times New Roman" w:cs="Times New Roman"/>
          <w:sz w:val="28"/>
          <w:szCs w:val="28"/>
          <w:vertAlign w:val="superscript"/>
        </w:rPr>
        <w:footnoteReference w:id="138"/>
      </w:r>
      <w:r w:rsidRPr="0056686A">
        <w:rPr>
          <w:rFonts w:ascii="Times New Roman" w:hAnsi="Times New Roman" w:cs="Times New Roman"/>
          <w:sz w:val="28"/>
          <w:szCs w:val="28"/>
        </w:rPr>
        <w:t>. Однако, по всей видимости, немцы сделали это в силу того, что Новгород на протяжении всей оккупации находился на линии фронта, поэтому жители могли мешать ведению боевых действий, да и сами храмы служили хорошими укреплениями для огневых позиций.</w:t>
      </w:r>
    </w:p>
    <w:p w14:paraId="5DCD1F9D"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При этом стоит учесть, что процесс религиозного возрождения как в Ленинградской области, так и на всем оккупированном Северо-Западе России не был вызван чисто духовными соображениями. 24 года большевистского правления не могли пройти даром для местного населения. Многие из них в </w:t>
      </w:r>
      <w:r w:rsidRPr="0056686A">
        <w:rPr>
          <w:rFonts w:ascii="Times New Roman" w:hAnsi="Times New Roman" w:cs="Times New Roman"/>
          <w:sz w:val="28"/>
          <w:szCs w:val="28"/>
        </w:rPr>
        <w:lastRenderedPageBreak/>
        <w:t xml:space="preserve">начале воспринимали религиозность как своего рода иммунитет от возможных репрессий оккупантов, доказательство своей оппозиционности советским властям. Так, тот же Георгий </w:t>
      </w:r>
      <w:proofErr w:type="spellStart"/>
      <w:r w:rsidRPr="0056686A">
        <w:rPr>
          <w:rFonts w:ascii="Times New Roman" w:hAnsi="Times New Roman" w:cs="Times New Roman"/>
          <w:sz w:val="28"/>
          <w:szCs w:val="28"/>
        </w:rPr>
        <w:t>Тайлов</w:t>
      </w:r>
      <w:proofErr w:type="spellEnd"/>
      <w:r w:rsidRPr="0056686A">
        <w:rPr>
          <w:rFonts w:ascii="Times New Roman" w:hAnsi="Times New Roman" w:cs="Times New Roman"/>
          <w:sz w:val="28"/>
          <w:szCs w:val="28"/>
        </w:rPr>
        <w:t xml:space="preserve"> вспоминал, как жители образцового колхоза «Новый путь», расположенного в с. Васильевское, выкрали из храма погоста </w:t>
      </w:r>
      <w:proofErr w:type="spellStart"/>
      <w:r w:rsidRPr="0056686A">
        <w:rPr>
          <w:rFonts w:ascii="Times New Roman" w:hAnsi="Times New Roman" w:cs="Times New Roman"/>
          <w:sz w:val="28"/>
          <w:szCs w:val="28"/>
        </w:rPr>
        <w:t>Печаны</w:t>
      </w:r>
      <w:proofErr w:type="spellEnd"/>
      <w:r w:rsidRPr="0056686A">
        <w:rPr>
          <w:rFonts w:ascii="Times New Roman" w:hAnsi="Times New Roman" w:cs="Times New Roman"/>
          <w:sz w:val="28"/>
          <w:szCs w:val="28"/>
        </w:rPr>
        <w:t xml:space="preserve"> иконы, которые они вернули только после беседы с прибывшим о. Георгием</w:t>
      </w:r>
      <w:r w:rsidRPr="0056686A">
        <w:rPr>
          <w:rFonts w:ascii="Times New Roman" w:hAnsi="Times New Roman" w:cs="Times New Roman"/>
          <w:iCs/>
          <w:sz w:val="28"/>
          <w:szCs w:val="28"/>
          <w:vertAlign w:val="superscript"/>
        </w:rPr>
        <w:footnoteReference w:id="139"/>
      </w:r>
      <w:r w:rsidRPr="0056686A">
        <w:rPr>
          <w:rFonts w:ascii="Times New Roman" w:hAnsi="Times New Roman" w:cs="Times New Roman"/>
          <w:sz w:val="28"/>
          <w:szCs w:val="28"/>
        </w:rPr>
        <w:t xml:space="preserve">. </w:t>
      </w:r>
    </w:p>
    <w:p w14:paraId="2142BD0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Также согласно сводке </w:t>
      </w:r>
      <w:proofErr w:type="spellStart"/>
      <w:r w:rsidRPr="0056686A">
        <w:rPr>
          <w:rFonts w:ascii="Times New Roman" w:hAnsi="Times New Roman" w:cs="Times New Roman"/>
          <w:sz w:val="28"/>
          <w:szCs w:val="28"/>
        </w:rPr>
        <w:t>Айнзацгруппы</w:t>
      </w:r>
      <w:proofErr w:type="spellEnd"/>
      <w:r w:rsidRPr="0056686A">
        <w:rPr>
          <w:rFonts w:ascii="Times New Roman" w:hAnsi="Times New Roman" w:cs="Times New Roman"/>
          <w:sz w:val="28"/>
          <w:szCs w:val="28"/>
        </w:rPr>
        <w:t xml:space="preserve"> полиции безопасности и СД от 8 апреля 1942 года прироста прихожан не было из-за крайне тяжелых продовольственных условий: «В церковной сфере не было никаких существенных перемен. Количество богослужений, а также количество тех, кто в них принимал участие, оставалось таким же. В общем можно сказать, что интерес к религиозной жизни, ограниченный крайне жестким продовольственным положением и голодом, был очень мал. Состав посетителей церкви в отношении возраста и пола остался тем же. При текущем контроле богослужений органами полиции безопасности и службы безопасности можно сказать, что попы преднамеренно делали поводом своих проповедей упразднение колхозов, дабы таким образом выразить свою благодарность немецкому руководству и победоносной немецкой армии»</w:t>
      </w:r>
      <w:r w:rsidRPr="0056686A">
        <w:rPr>
          <w:rFonts w:ascii="Times New Roman" w:hAnsi="Times New Roman" w:cs="Times New Roman"/>
          <w:sz w:val="28"/>
          <w:szCs w:val="28"/>
          <w:vertAlign w:val="superscript"/>
        </w:rPr>
        <w:footnoteReference w:id="140"/>
      </w:r>
      <w:r w:rsidRPr="0056686A">
        <w:rPr>
          <w:rFonts w:ascii="Times New Roman" w:hAnsi="Times New Roman" w:cs="Times New Roman"/>
          <w:sz w:val="28"/>
          <w:szCs w:val="28"/>
        </w:rPr>
        <w:t>.</w:t>
      </w:r>
    </w:p>
    <w:p w14:paraId="185B8599" w14:textId="377B657B"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Но несмотря на все трудности, верующих было много, и достаточно объективной можно определить характеристику, данную миссионером </w:t>
      </w:r>
      <w:bookmarkStart w:id="79" w:name="_Hlk134627538"/>
      <w:r w:rsidRPr="0056686A">
        <w:rPr>
          <w:rFonts w:ascii="Times New Roman" w:hAnsi="Times New Roman" w:cs="Times New Roman"/>
          <w:sz w:val="28"/>
          <w:szCs w:val="28"/>
        </w:rPr>
        <w:t xml:space="preserve">архимандритом </w:t>
      </w:r>
      <w:bookmarkStart w:id="80" w:name="_Hlk129701464"/>
      <w:r w:rsidRPr="0056686A">
        <w:rPr>
          <w:rFonts w:ascii="Times New Roman" w:hAnsi="Times New Roman" w:cs="Times New Roman"/>
          <w:sz w:val="28"/>
          <w:szCs w:val="28"/>
        </w:rPr>
        <w:t>Кириллом</w:t>
      </w:r>
      <w:bookmarkEnd w:id="79"/>
      <w:bookmarkEnd w:id="80"/>
      <w:r w:rsidRPr="0056686A">
        <w:rPr>
          <w:rFonts w:ascii="Times New Roman" w:hAnsi="Times New Roman" w:cs="Times New Roman"/>
          <w:sz w:val="28"/>
          <w:szCs w:val="28"/>
        </w:rPr>
        <w:t xml:space="preserve">: «В церковном плане как все было? Храмы и церковный народ. Народ жаждал молиться, жаждал покаяния. И стали молиться... Верующих, церковных людей не так много оставалось, молодежи тоже не много было − шла война. Но было много человеческой боли, и нужно было ее преодолеть. И храмы были переполнены народом: слезы, молитвы, </w:t>
      </w:r>
      <w:r w:rsidRPr="0056686A">
        <w:rPr>
          <w:rFonts w:ascii="Times New Roman" w:hAnsi="Times New Roman" w:cs="Times New Roman"/>
          <w:sz w:val="28"/>
          <w:szCs w:val="28"/>
        </w:rPr>
        <w:lastRenderedPageBreak/>
        <w:t>плач. Так проходили службы. За богослужениями в храме молились истово. Требы все тоже служились в храме»</w:t>
      </w:r>
      <w:r w:rsidRPr="0056686A">
        <w:rPr>
          <w:rFonts w:ascii="Times New Roman" w:hAnsi="Times New Roman" w:cs="Times New Roman"/>
          <w:sz w:val="28"/>
          <w:szCs w:val="28"/>
          <w:vertAlign w:val="superscript"/>
        </w:rPr>
        <w:footnoteReference w:id="141"/>
      </w:r>
      <w:r w:rsidRPr="0056686A">
        <w:rPr>
          <w:rFonts w:ascii="Times New Roman" w:hAnsi="Times New Roman" w:cs="Times New Roman"/>
          <w:sz w:val="28"/>
          <w:szCs w:val="28"/>
        </w:rPr>
        <w:t>.</w:t>
      </w:r>
    </w:p>
    <w:p w14:paraId="0A210B50"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 подсчетам И.Г. Ермолова, всего за период оккупации в оккупированной части Ленинградской области открылся 221 храм. Всего же в РСФСР </w:t>
      </w:r>
      <w:bookmarkStart w:id="81" w:name="_Hlk130245136"/>
      <w:r w:rsidRPr="0056686A">
        <w:rPr>
          <w:rFonts w:ascii="Times New Roman" w:hAnsi="Times New Roman" w:cs="Times New Roman"/>
          <w:sz w:val="28"/>
          <w:szCs w:val="28"/>
        </w:rPr>
        <w:t>открылось</w:t>
      </w:r>
      <w:bookmarkEnd w:id="81"/>
      <w:r w:rsidRPr="0056686A">
        <w:rPr>
          <w:rFonts w:ascii="Times New Roman" w:hAnsi="Times New Roman" w:cs="Times New Roman"/>
          <w:sz w:val="28"/>
          <w:szCs w:val="28"/>
        </w:rPr>
        <w:t xml:space="preserve"> около 2150 православных храмов. Исходя из этого историк приходит к выводу, что только в РСФСР возродилось более 3 % дореволюционного количества православных храмов, не включая культовые здания других конфессий</w:t>
      </w:r>
      <w:r w:rsidRPr="0056686A">
        <w:rPr>
          <w:rFonts w:ascii="Times New Roman" w:hAnsi="Times New Roman" w:cs="Times New Roman"/>
          <w:sz w:val="28"/>
          <w:szCs w:val="28"/>
          <w:vertAlign w:val="superscript"/>
        </w:rPr>
        <w:footnoteReference w:id="142"/>
      </w:r>
      <w:r w:rsidRPr="0056686A">
        <w:rPr>
          <w:rFonts w:ascii="Times New Roman" w:hAnsi="Times New Roman" w:cs="Times New Roman"/>
          <w:sz w:val="28"/>
          <w:szCs w:val="28"/>
        </w:rPr>
        <w:t>.</w:t>
      </w:r>
    </w:p>
    <w:p w14:paraId="30BBAF8A"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М.В. </w:t>
      </w:r>
      <w:proofErr w:type="spellStart"/>
      <w:r w:rsidRPr="0056686A">
        <w:rPr>
          <w:rFonts w:ascii="Times New Roman" w:hAnsi="Times New Roman" w:cs="Times New Roman"/>
          <w:sz w:val="28"/>
          <w:szCs w:val="28"/>
        </w:rPr>
        <w:t>Шкаровский</w:t>
      </w:r>
      <w:proofErr w:type="spellEnd"/>
      <w:r w:rsidRPr="0056686A">
        <w:rPr>
          <w:rFonts w:ascii="Times New Roman" w:hAnsi="Times New Roman" w:cs="Times New Roman"/>
          <w:sz w:val="28"/>
          <w:szCs w:val="28"/>
        </w:rPr>
        <w:t>, опираясь на сведения в журнале «Православный христианин», утверждает же, что восстановленных храмов в Ленинградской области во время оккупации было больше. Да, к началу 1943 т. на территории бывшей Псковской и части Петроградской губерний было, действительно, 221 храм. Однако в течение 1943 г. количество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рквей</w:t>
      </w:r>
      <w:proofErr w:type="spellEnd"/>
      <w:r w:rsidRPr="0056686A">
        <w:rPr>
          <w:rFonts w:ascii="Times New Roman" w:hAnsi="Times New Roman" w:cs="Times New Roman"/>
          <w:sz w:val="28"/>
          <w:szCs w:val="28"/>
        </w:rPr>
        <w:t xml:space="preserve"> значительно выросло. Так, в </w:t>
      </w:r>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вском</w:t>
      </w:r>
      <w:proofErr w:type="spellEnd"/>
      <w:r w:rsidRPr="0056686A">
        <w:rPr>
          <w:rFonts w:ascii="Times New Roman" w:hAnsi="Times New Roman" w:cs="Times New Roman"/>
          <w:sz w:val="28"/>
          <w:szCs w:val="28"/>
        </w:rPr>
        <w:t xml:space="preserve"> районе с 6 до 23 (в том числе в с</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мом </w:t>
      </w:r>
      <w:proofErr w:type="spellStart"/>
      <w:r w:rsidRPr="0056686A">
        <w:rPr>
          <w:rFonts w:ascii="Times New Roman" w:hAnsi="Times New Roman" w:cs="Times New Roman"/>
          <w:sz w:val="28"/>
          <w:szCs w:val="28"/>
        </w:rPr>
        <w:t>Пск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ве</w:t>
      </w:r>
      <w:proofErr w:type="spellEnd"/>
      <w:r w:rsidRPr="0056686A">
        <w:rPr>
          <w:rFonts w:ascii="Times New Roman" w:hAnsi="Times New Roman" w:cs="Times New Roman"/>
          <w:sz w:val="28"/>
          <w:szCs w:val="28"/>
        </w:rPr>
        <w:t xml:space="preserve"> − до 10), а в целом в Псковской епархии примерно до 150. Также было открыто 52 храма в з</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падной</w:t>
      </w:r>
      <w:proofErr w:type="spellEnd"/>
      <w:r w:rsidRPr="0056686A">
        <w:rPr>
          <w:rFonts w:ascii="Times New Roman" w:hAnsi="Times New Roman" w:cs="Times New Roman"/>
          <w:sz w:val="28"/>
          <w:szCs w:val="28"/>
        </w:rPr>
        <w:t xml:space="preserve"> части </w:t>
      </w:r>
      <w:proofErr w:type="spellStart"/>
      <w:r w:rsidRPr="0056686A">
        <w:rPr>
          <w:rFonts w:ascii="Times New Roman" w:hAnsi="Times New Roman" w:cs="Times New Roman"/>
          <w:sz w:val="28"/>
          <w:szCs w:val="28"/>
        </w:rPr>
        <w:t>Новг</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родской</w:t>
      </w:r>
      <w:proofErr w:type="spellEnd"/>
      <w:r w:rsidRPr="0056686A">
        <w:rPr>
          <w:rFonts w:ascii="Times New Roman" w:hAnsi="Times New Roman" w:cs="Times New Roman"/>
          <w:sz w:val="28"/>
          <w:szCs w:val="28"/>
        </w:rPr>
        <w:t xml:space="preserve"> епархии, не менее 18 в </w:t>
      </w:r>
      <w:proofErr w:type="spellStart"/>
      <w:r w:rsidRPr="0056686A">
        <w:rPr>
          <w:rFonts w:ascii="Times New Roman" w:hAnsi="Times New Roman" w:cs="Times New Roman"/>
          <w:sz w:val="28"/>
          <w:szCs w:val="28"/>
        </w:rPr>
        <w:t>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ликолуцкой</w:t>
      </w:r>
      <w:proofErr w:type="spellEnd"/>
      <w:r w:rsidRPr="0056686A">
        <w:rPr>
          <w:rFonts w:ascii="Times New Roman" w:hAnsi="Times New Roman" w:cs="Times New Roman"/>
          <w:sz w:val="28"/>
          <w:szCs w:val="28"/>
        </w:rPr>
        <w:t xml:space="preserve"> и 81 в Калинин</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кой епархиях. Т</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ким образом, общее </w:t>
      </w:r>
      <w:proofErr w:type="spellStart"/>
      <w:r w:rsidRPr="0056686A">
        <w:rPr>
          <w:rFonts w:ascii="Times New Roman" w:hAnsi="Times New Roman" w:cs="Times New Roman"/>
          <w:sz w:val="28"/>
          <w:szCs w:val="28"/>
        </w:rPr>
        <w:t>чи</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ло</w:t>
      </w:r>
      <w:proofErr w:type="spellEnd"/>
      <w:r w:rsidRPr="0056686A">
        <w:rPr>
          <w:rFonts w:ascii="Times New Roman" w:hAnsi="Times New Roman" w:cs="Times New Roman"/>
          <w:sz w:val="28"/>
          <w:szCs w:val="28"/>
        </w:rPr>
        <w:t xml:space="preserve"> их в </w:t>
      </w:r>
      <w:proofErr w:type="spellStart"/>
      <w:r w:rsidRPr="0056686A">
        <w:rPr>
          <w:rFonts w:ascii="Times New Roman" w:hAnsi="Times New Roman" w:cs="Times New Roman"/>
          <w:sz w:val="28"/>
          <w:szCs w:val="28"/>
        </w:rPr>
        <w:t>оккупиров</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нных</w:t>
      </w:r>
      <w:proofErr w:type="spellEnd"/>
      <w:r w:rsidRPr="0056686A">
        <w:rPr>
          <w:rFonts w:ascii="Times New Roman" w:hAnsi="Times New Roman" w:cs="Times New Roman"/>
          <w:sz w:val="28"/>
          <w:szCs w:val="28"/>
        </w:rPr>
        <w:t xml:space="preserve"> районах Сев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ро</w:t>
      </w:r>
      <w:proofErr w:type="spellEnd"/>
      <w:r w:rsidRPr="0056686A">
        <w:rPr>
          <w:rFonts w:ascii="Times New Roman" w:hAnsi="Times New Roman" w:cs="Times New Roman"/>
          <w:sz w:val="28"/>
          <w:szCs w:val="28"/>
        </w:rPr>
        <w:t xml:space="preserve">-Запада РСФСР </w:t>
      </w:r>
      <w:proofErr w:type="spellStart"/>
      <w:r w:rsidRPr="0056686A">
        <w:rPr>
          <w:rFonts w:ascii="Times New Roman" w:hAnsi="Times New Roman" w:cs="Times New Roman"/>
          <w:sz w:val="28"/>
          <w:szCs w:val="28"/>
        </w:rPr>
        <w:t>сост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вляло</w:t>
      </w:r>
      <w:proofErr w:type="spellEnd"/>
      <w:r w:rsidRPr="0056686A">
        <w:rPr>
          <w:rFonts w:ascii="Times New Roman" w:hAnsi="Times New Roman" w:cs="Times New Roman"/>
          <w:sz w:val="28"/>
          <w:szCs w:val="28"/>
        </w:rPr>
        <w:t xml:space="preserve"> как минимум 409 (из них 108 в Л</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нинградской</w:t>
      </w:r>
      <w:proofErr w:type="spellEnd"/>
      <w:r w:rsidRPr="0056686A">
        <w:rPr>
          <w:rFonts w:ascii="Times New Roman" w:hAnsi="Times New Roman" w:cs="Times New Roman"/>
          <w:sz w:val="28"/>
          <w:szCs w:val="28"/>
        </w:rPr>
        <w:t xml:space="preserve"> епархии), </w:t>
      </w:r>
      <w:proofErr w:type="spellStart"/>
      <w:r w:rsidRPr="0056686A">
        <w:rPr>
          <w:rFonts w:ascii="Times New Roman" w:hAnsi="Times New Roman" w:cs="Times New Roman"/>
          <w:sz w:val="28"/>
          <w:szCs w:val="28"/>
        </w:rPr>
        <w:t>ув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личившись</w:t>
      </w:r>
      <w:proofErr w:type="spellEnd"/>
      <w:r w:rsidRPr="0056686A">
        <w:rPr>
          <w:rFonts w:ascii="Times New Roman" w:hAnsi="Times New Roman" w:cs="Times New Roman"/>
          <w:sz w:val="28"/>
          <w:szCs w:val="28"/>
        </w:rPr>
        <w:t xml:space="preserve"> по сравнению с </w:t>
      </w:r>
      <w:proofErr w:type="spellStart"/>
      <w:r w:rsidRPr="0056686A">
        <w:rPr>
          <w:rFonts w:ascii="Times New Roman" w:hAnsi="Times New Roman" w:cs="Times New Roman"/>
          <w:sz w:val="28"/>
          <w:szCs w:val="28"/>
        </w:rPr>
        <w:t>дов</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енным</w:t>
      </w:r>
      <w:proofErr w:type="spellEnd"/>
      <w:r w:rsidRPr="0056686A">
        <w:rPr>
          <w:rFonts w:ascii="Times New Roman" w:hAnsi="Times New Roman" w:cs="Times New Roman"/>
          <w:sz w:val="28"/>
          <w:szCs w:val="28"/>
        </w:rPr>
        <w:t xml:space="preserve"> временем примерно в 15 раз. Цифру в 400 </w:t>
      </w:r>
      <w:proofErr w:type="spellStart"/>
      <w:r w:rsidRPr="0056686A">
        <w:rPr>
          <w:rFonts w:ascii="Times New Roman" w:hAnsi="Times New Roman" w:cs="Times New Roman"/>
          <w:sz w:val="28"/>
          <w:szCs w:val="28"/>
        </w:rPr>
        <w:t>прих</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дов</w:t>
      </w:r>
      <w:proofErr w:type="spellEnd"/>
      <w:r w:rsidRPr="0056686A">
        <w:rPr>
          <w:rFonts w:ascii="Times New Roman" w:hAnsi="Times New Roman" w:cs="Times New Roman"/>
          <w:sz w:val="28"/>
          <w:szCs w:val="28"/>
        </w:rPr>
        <w:t xml:space="preserve"> называла и </w:t>
      </w:r>
      <w:proofErr w:type="spellStart"/>
      <w:r w:rsidRPr="0056686A">
        <w:rPr>
          <w:rFonts w:ascii="Times New Roman" w:hAnsi="Times New Roman" w:cs="Times New Roman"/>
          <w:sz w:val="28"/>
          <w:szCs w:val="28"/>
        </w:rPr>
        <w:t>изд</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вавшаяся</w:t>
      </w:r>
      <w:proofErr w:type="spellEnd"/>
      <w:r w:rsidRPr="0056686A">
        <w:rPr>
          <w:rFonts w:ascii="Times New Roman" w:hAnsi="Times New Roman" w:cs="Times New Roman"/>
          <w:sz w:val="28"/>
          <w:szCs w:val="28"/>
        </w:rPr>
        <w:t xml:space="preserve"> в П</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чорах</w:t>
      </w:r>
      <w:proofErr w:type="spellEnd"/>
      <w:r w:rsidRPr="0056686A">
        <w:rPr>
          <w:rFonts w:ascii="Times New Roman" w:hAnsi="Times New Roman" w:cs="Times New Roman"/>
          <w:sz w:val="28"/>
          <w:szCs w:val="28"/>
        </w:rPr>
        <w:t xml:space="preserve"> газета «Новое время»</w:t>
      </w:r>
      <w:r w:rsidRPr="0056686A">
        <w:rPr>
          <w:rFonts w:ascii="Times New Roman" w:hAnsi="Times New Roman" w:cs="Times New Roman"/>
          <w:sz w:val="28"/>
          <w:szCs w:val="28"/>
          <w:vertAlign w:val="superscript"/>
        </w:rPr>
        <w:t xml:space="preserve"> </w:t>
      </w:r>
      <w:r w:rsidRPr="0056686A">
        <w:rPr>
          <w:rFonts w:ascii="Times New Roman" w:hAnsi="Times New Roman" w:cs="Times New Roman"/>
          <w:sz w:val="28"/>
          <w:szCs w:val="28"/>
          <w:vertAlign w:val="superscript"/>
        </w:rPr>
        <w:footnoteReference w:id="143"/>
      </w:r>
      <w:r w:rsidRPr="0056686A">
        <w:rPr>
          <w:rFonts w:ascii="Times New Roman" w:hAnsi="Times New Roman" w:cs="Times New Roman"/>
          <w:sz w:val="28"/>
          <w:szCs w:val="28"/>
        </w:rPr>
        <w:t>.</w:t>
      </w:r>
    </w:p>
    <w:p w14:paraId="2B4A12CE"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Публиковались и другие данные, например, что на оккупированной части нынешней Новгородской области было открыто 40 церквей</w:t>
      </w:r>
      <w:r w:rsidRPr="0056686A">
        <w:rPr>
          <w:rFonts w:ascii="Times New Roman" w:hAnsi="Times New Roman" w:cs="Times New Roman"/>
          <w:sz w:val="28"/>
          <w:szCs w:val="28"/>
          <w:vertAlign w:val="superscript"/>
        </w:rPr>
        <w:footnoteReference w:id="144"/>
      </w:r>
      <w:r w:rsidRPr="0056686A">
        <w:rPr>
          <w:rFonts w:ascii="Times New Roman" w:hAnsi="Times New Roman" w:cs="Times New Roman"/>
          <w:sz w:val="28"/>
          <w:szCs w:val="28"/>
        </w:rPr>
        <w:t>, а на территории Псковщины − более 60</w:t>
      </w:r>
      <w:bookmarkStart w:id="84" w:name="_Hlk133275422"/>
      <w:r w:rsidRPr="0056686A">
        <w:rPr>
          <w:rFonts w:ascii="Times New Roman" w:hAnsi="Times New Roman" w:cs="Times New Roman"/>
          <w:sz w:val="28"/>
          <w:szCs w:val="28"/>
          <w:vertAlign w:val="superscript"/>
        </w:rPr>
        <w:footnoteReference w:id="145"/>
      </w:r>
      <w:bookmarkEnd w:id="84"/>
      <w:r w:rsidRPr="0056686A">
        <w:rPr>
          <w:rFonts w:ascii="Times New Roman" w:hAnsi="Times New Roman" w:cs="Times New Roman"/>
          <w:sz w:val="28"/>
          <w:szCs w:val="28"/>
        </w:rPr>
        <w:t xml:space="preserve">. Противоречивость данных, скорее </w:t>
      </w:r>
      <w:r w:rsidRPr="0056686A">
        <w:rPr>
          <w:rFonts w:ascii="Times New Roman" w:hAnsi="Times New Roman" w:cs="Times New Roman"/>
          <w:sz w:val="28"/>
          <w:szCs w:val="28"/>
        </w:rPr>
        <w:lastRenderedPageBreak/>
        <w:t xml:space="preserve">всего, объясняется тем, что статистика в военную пору велась неравномерно и количество действовавших храмов в период оккупации изменялось в связи с уничтожением ранее открытых храмов в период военных действий. </w:t>
      </w:r>
    </w:p>
    <w:p w14:paraId="53C04239"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Планомерно увеличивалось число священнослужителей. Если в августе 1941 г. членов Псковской миссии изначально было 14 человек, то к концу немецкой оккупации число дошло до 175 в силу прибытия новых священников из других мест и многочисленных рукоположений</w:t>
      </w:r>
      <w:r w:rsidRPr="0056686A">
        <w:rPr>
          <w:rFonts w:ascii="Times New Roman" w:hAnsi="Times New Roman" w:cs="Times New Roman"/>
          <w:sz w:val="28"/>
          <w:szCs w:val="28"/>
          <w:vertAlign w:val="superscript"/>
        </w:rPr>
        <w:footnoteReference w:id="146"/>
      </w:r>
      <w:r w:rsidRPr="0056686A">
        <w:rPr>
          <w:rFonts w:ascii="Times New Roman" w:hAnsi="Times New Roman" w:cs="Times New Roman"/>
          <w:sz w:val="28"/>
          <w:szCs w:val="28"/>
        </w:rPr>
        <w:t xml:space="preserve"> .</w:t>
      </w:r>
    </w:p>
    <w:p w14:paraId="11B9794C" w14:textId="19C80C9E"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Однако не все оккупированные районы Ленинградской области находилась в непосредственном ведении Псковской миссии. Так, Волосовский, Кингисеппский и </w:t>
      </w:r>
      <w:proofErr w:type="spellStart"/>
      <w:r w:rsidRPr="0056686A">
        <w:rPr>
          <w:rFonts w:ascii="Times New Roman" w:hAnsi="Times New Roman" w:cs="Times New Roman"/>
          <w:sz w:val="28"/>
          <w:szCs w:val="28"/>
        </w:rPr>
        <w:t>Котельский</w:t>
      </w:r>
      <w:proofErr w:type="spellEnd"/>
      <w:r w:rsidRPr="0056686A">
        <w:rPr>
          <w:rFonts w:ascii="Times New Roman" w:hAnsi="Times New Roman" w:cs="Times New Roman"/>
          <w:sz w:val="28"/>
          <w:szCs w:val="28"/>
        </w:rPr>
        <w:t xml:space="preserve"> районы попали под церковную юрисдикцию Нарвской епархии, которой заправлял архиепископ Павел (Дмитровский)</w:t>
      </w:r>
      <w:r w:rsidRPr="0056686A">
        <w:rPr>
          <w:rFonts w:ascii="Times New Roman" w:hAnsi="Times New Roman" w:cs="Times New Roman"/>
          <w:sz w:val="28"/>
          <w:szCs w:val="28"/>
          <w:vertAlign w:val="superscript"/>
        </w:rPr>
        <w:footnoteReference w:id="147"/>
      </w:r>
      <w:r w:rsidRPr="0056686A">
        <w:rPr>
          <w:rFonts w:ascii="Times New Roman" w:hAnsi="Times New Roman" w:cs="Times New Roman"/>
          <w:sz w:val="28"/>
          <w:szCs w:val="28"/>
        </w:rPr>
        <w:t>. В отличие от митрополита Таллинского и Эстонского Александра (</w:t>
      </w:r>
      <w:proofErr w:type="spellStart"/>
      <w:r w:rsidRPr="0056686A">
        <w:rPr>
          <w:rFonts w:ascii="Times New Roman" w:hAnsi="Times New Roman" w:cs="Times New Roman"/>
          <w:sz w:val="28"/>
          <w:szCs w:val="28"/>
        </w:rPr>
        <w:t>Паулуса</w:t>
      </w:r>
      <w:proofErr w:type="spellEnd"/>
      <w:r w:rsidRPr="0056686A">
        <w:rPr>
          <w:rFonts w:ascii="Times New Roman" w:hAnsi="Times New Roman" w:cs="Times New Roman"/>
          <w:sz w:val="28"/>
          <w:szCs w:val="28"/>
        </w:rPr>
        <w:t xml:space="preserve">) архиепископ Павел вместе с епископами </w:t>
      </w:r>
      <w:proofErr w:type="spellStart"/>
      <w:r w:rsidRPr="0056686A">
        <w:rPr>
          <w:rFonts w:ascii="Times New Roman" w:hAnsi="Times New Roman" w:cs="Times New Roman"/>
          <w:sz w:val="28"/>
          <w:szCs w:val="28"/>
        </w:rPr>
        <w:t>Митавским</w:t>
      </w:r>
      <w:proofErr w:type="spellEnd"/>
      <w:r w:rsidRPr="0056686A">
        <w:rPr>
          <w:rFonts w:ascii="Times New Roman" w:hAnsi="Times New Roman" w:cs="Times New Roman"/>
          <w:sz w:val="28"/>
          <w:szCs w:val="28"/>
        </w:rPr>
        <w:t xml:space="preserve"> Иаковом (Карпом) и </w:t>
      </w:r>
      <w:proofErr w:type="spellStart"/>
      <w:r w:rsidRPr="0056686A">
        <w:rPr>
          <w:rFonts w:ascii="Times New Roman" w:hAnsi="Times New Roman" w:cs="Times New Roman"/>
          <w:sz w:val="28"/>
          <w:szCs w:val="28"/>
        </w:rPr>
        <w:t>Ерсикским</w:t>
      </w:r>
      <w:proofErr w:type="spellEnd"/>
      <w:r w:rsidRPr="0056686A">
        <w:rPr>
          <w:rFonts w:ascii="Times New Roman" w:hAnsi="Times New Roman" w:cs="Times New Roman"/>
          <w:sz w:val="28"/>
          <w:szCs w:val="28"/>
        </w:rPr>
        <w:t xml:space="preserve"> Александром (</w:t>
      </w:r>
      <w:proofErr w:type="spellStart"/>
      <w:r w:rsidRPr="0056686A">
        <w:rPr>
          <w:rFonts w:ascii="Times New Roman" w:hAnsi="Times New Roman" w:cs="Times New Roman"/>
          <w:sz w:val="28"/>
          <w:szCs w:val="28"/>
        </w:rPr>
        <w:t>Витолом</w:t>
      </w:r>
      <w:proofErr w:type="spellEnd"/>
      <w:r w:rsidRPr="0056686A">
        <w:rPr>
          <w:rFonts w:ascii="Times New Roman" w:hAnsi="Times New Roman" w:cs="Times New Roman"/>
          <w:sz w:val="28"/>
          <w:szCs w:val="28"/>
        </w:rPr>
        <w:t>), сохранили связь с Московск</w:t>
      </w:r>
      <w:r w:rsidR="00990132" w:rsidRPr="0056686A">
        <w:rPr>
          <w:rFonts w:ascii="Times New Roman" w:hAnsi="Times New Roman" w:cs="Times New Roman"/>
          <w:sz w:val="28"/>
          <w:szCs w:val="28"/>
        </w:rPr>
        <w:t>им</w:t>
      </w:r>
      <w:r w:rsidRPr="0056686A">
        <w:rPr>
          <w:rFonts w:ascii="Times New Roman" w:hAnsi="Times New Roman" w:cs="Times New Roman"/>
          <w:sz w:val="28"/>
          <w:szCs w:val="28"/>
        </w:rPr>
        <w:t xml:space="preserve"> патриарх</w:t>
      </w:r>
      <w:r w:rsidR="00990132" w:rsidRPr="0056686A">
        <w:rPr>
          <w:rFonts w:ascii="Times New Roman" w:hAnsi="Times New Roman" w:cs="Times New Roman"/>
          <w:sz w:val="28"/>
          <w:szCs w:val="28"/>
        </w:rPr>
        <w:t>атом</w:t>
      </w:r>
      <w:r w:rsidRPr="0056686A">
        <w:rPr>
          <w:rFonts w:ascii="Times New Roman" w:hAnsi="Times New Roman" w:cs="Times New Roman"/>
          <w:sz w:val="28"/>
          <w:szCs w:val="28"/>
        </w:rPr>
        <w:t xml:space="preserve"> и формально оставались в подчинении экзарха Сергия (Воскресенского)</w:t>
      </w:r>
      <w:r w:rsidRPr="0056686A">
        <w:rPr>
          <w:rFonts w:ascii="Times New Roman" w:hAnsi="Times New Roman" w:cs="Times New Roman"/>
          <w:sz w:val="28"/>
          <w:szCs w:val="28"/>
          <w:vertAlign w:val="superscript"/>
        </w:rPr>
        <w:footnoteReference w:id="148"/>
      </w:r>
      <w:r w:rsidRPr="0056686A">
        <w:rPr>
          <w:rFonts w:ascii="Times New Roman" w:hAnsi="Times New Roman" w:cs="Times New Roman"/>
          <w:sz w:val="28"/>
          <w:szCs w:val="28"/>
        </w:rPr>
        <w:t>. В связи с этим Нарвская епархия скорее просто осуществляла церковное окормление районов, чем управляла ими, на чем настоял сам архиепископ Павел. И для решения данной задачи в условиях острой нехватки в Ленинградской епархии</w:t>
      </w:r>
      <w:r w:rsidRPr="0056686A">
        <w:t xml:space="preserve"> </w:t>
      </w:r>
      <w:r w:rsidRPr="0056686A">
        <w:rPr>
          <w:rFonts w:ascii="Times New Roman" w:hAnsi="Times New Roman" w:cs="Times New Roman"/>
          <w:sz w:val="28"/>
          <w:szCs w:val="28"/>
        </w:rPr>
        <w:t>местных священников архиепископ Павел направлял туда миссионеров из Нарвы, а также назначал новых священнослужителей для Ленинградской епархии</w:t>
      </w:r>
      <w:r w:rsidRPr="0056686A">
        <w:rPr>
          <w:rFonts w:ascii="Times New Roman" w:hAnsi="Times New Roman" w:cs="Times New Roman"/>
          <w:sz w:val="28"/>
          <w:szCs w:val="28"/>
          <w:vertAlign w:val="superscript"/>
        </w:rPr>
        <w:footnoteReference w:id="149"/>
      </w:r>
      <w:r w:rsidRPr="0056686A">
        <w:rPr>
          <w:rFonts w:ascii="Times New Roman" w:hAnsi="Times New Roman" w:cs="Times New Roman"/>
          <w:sz w:val="28"/>
          <w:szCs w:val="28"/>
        </w:rPr>
        <w:t>.</w:t>
      </w:r>
    </w:p>
    <w:p w14:paraId="136F245D"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Стоит сказать, что казнь протоиерея А. Петрова была далеко не единичным случаем расправ нацистов над священнослужителями. На территории Ленинградской епархии жертвами нацизма стали также священник из с. </w:t>
      </w:r>
      <w:proofErr w:type="spellStart"/>
      <w:r w:rsidRPr="0056686A">
        <w:rPr>
          <w:rFonts w:ascii="Times New Roman" w:hAnsi="Times New Roman" w:cs="Times New Roman"/>
          <w:sz w:val="28"/>
          <w:szCs w:val="28"/>
        </w:rPr>
        <w:t>Орлино</w:t>
      </w:r>
      <w:proofErr w:type="spellEnd"/>
      <w:r w:rsidRPr="0056686A">
        <w:rPr>
          <w:rFonts w:ascii="Times New Roman" w:hAnsi="Times New Roman" w:cs="Times New Roman"/>
          <w:sz w:val="28"/>
          <w:szCs w:val="28"/>
        </w:rPr>
        <w:t xml:space="preserve"> Гатчинского района Иоанн Суслин (</w:t>
      </w:r>
      <w:proofErr w:type="spellStart"/>
      <w:r w:rsidRPr="0056686A">
        <w:rPr>
          <w:rFonts w:ascii="Times New Roman" w:hAnsi="Times New Roman" w:cs="Times New Roman"/>
          <w:sz w:val="28"/>
          <w:szCs w:val="28"/>
        </w:rPr>
        <w:t>антинемецкая</w:t>
      </w:r>
      <w:proofErr w:type="spellEnd"/>
      <w:r w:rsidRPr="0056686A">
        <w:rPr>
          <w:rFonts w:ascii="Times New Roman" w:hAnsi="Times New Roman" w:cs="Times New Roman"/>
          <w:sz w:val="28"/>
          <w:szCs w:val="28"/>
        </w:rPr>
        <w:t xml:space="preserve"> </w:t>
      </w:r>
      <w:r w:rsidRPr="0056686A">
        <w:rPr>
          <w:rFonts w:ascii="Times New Roman" w:hAnsi="Times New Roman" w:cs="Times New Roman"/>
          <w:sz w:val="28"/>
          <w:szCs w:val="28"/>
        </w:rPr>
        <w:lastRenderedPageBreak/>
        <w:t>агитация), настоятель Сергиевской церкви в с. Ящера Владимир Романовский (просоветская деятельность, убит вместе с со служащим священником), священник из Заозерья Николай Воробьев (просоветская деятельность), псаломщик Павел Слепнев из Ополья (расстрелян за помощь советским партизанам), церковный староста Николай Мальков из Вырицы (скончался весной 1942 г. в немецкой тюрьме)</w:t>
      </w:r>
      <w:r w:rsidRPr="0056686A">
        <w:rPr>
          <w:rFonts w:ascii="Times New Roman" w:hAnsi="Times New Roman" w:cs="Times New Roman"/>
          <w:iCs/>
          <w:sz w:val="28"/>
          <w:szCs w:val="28"/>
          <w:vertAlign w:val="superscript"/>
        </w:rPr>
        <w:footnoteReference w:id="150"/>
      </w:r>
      <w:r w:rsidRPr="0056686A">
        <w:rPr>
          <w:rFonts w:ascii="Times New Roman" w:hAnsi="Times New Roman" w:cs="Times New Roman"/>
          <w:sz w:val="28"/>
          <w:szCs w:val="28"/>
        </w:rPr>
        <w:t>. Трудно сказать, действительно ли все обвинения немцев имели под собой основание или просто они искали повод, включая ложный донос, чтобы избавиться от неугодных священников.</w:t>
      </w:r>
    </w:p>
    <w:p w14:paraId="29D2CFC4"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Так или иначе многие священнослужители, действительно, в условиях оккупации всячески старались оказывать сопротивление немцам: сотрудничали с советской разведкой, связывались с партизанами или просто саботировали приказы оккупантов, не занимаясь доносительством на партизан и укрывая евреев от гестапо. Так, например,</w:t>
      </w:r>
      <w:r w:rsidRPr="0056686A">
        <w:t xml:space="preserve"> </w:t>
      </w:r>
      <w:r w:rsidRPr="0056686A">
        <w:rPr>
          <w:rFonts w:ascii="Times New Roman" w:hAnsi="Times New Roman" w:cs="Times New Roman"/>
          <w:sz w:val="28"/>
          <w:szCs w:val="28"/>
        </w:rPr>
        <w:t xml:space="preserve">по некоторым сведениям, о. Ф. Забелин после того, как стал настоятелем Павловского собора в </w:t>
      </w:r>
      <w:proofErr w:type="gramStart"/>
      <w:r w:rsidRPr="0056686A">
        <w:rPr>
          <w:rFonts w:ascii="Times New Roman" w:hAnsi="Times New Roman" w:cs="Times New Roman"/>
          <w:sz w:val="28"/>
          <w:szCs w:val="28"/>
        </w:rPr>
        <w:t>Гатчине,  спрятал</w:t>
      </w:r>
      <w:proofErr w:type="gramEnd"/>
      <w:r w:rsidRPr="0056686A">
        <w:rPr>
          <w:rFonts w:ascii="Times New Roman" w:hAnsi="Times New Roman" w:cs="Times New Roman"/>
          <w:sz w:val="28"/>
          <w:szCs w:val="28"/>
        </w:rPr>
        <w:t xml:space="preserve"> в алтаре советского разведчика от немцев, поэтому в будущем, после оккупации он избежал обвинения советских госорганов в сотрудничестве с врагом</w:t>
      </w:r>
      <w:r w:rsidRPr="0056686A">
        <w:rPr>
          <w:rFonts w:ascii="Times New Roman" w:hAnsi="Times New Roman" w:cs="Times New Roman"/>
          <w:sz w:val="28"/>
          <w:szCs w:val="28"/>
          <w:vertAlign w:val="superscript"/>
        </w:rPr>
        <w:footnoteReference w:id="151"/>
      </w:r>
      <w:r w:rsidRPr="0056686A">
        <w:rPr>
          <w:rFonts w:ascii="Times New Roman" w:hAnsi="Times New Roman" w:cs="Times New Roman"/>
          <w:sz w:val="28"/>
          <w:szCs w:val="28"/>
        </w:rPr>
        <w:t>.</w:t>
      </w:r>
    </w:p>
    <w:p w14:paraId="17794CBA"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У каждого священнослужителя были, конечно, свои поводы и причины для негативного отношения к немцам, однако можно совершенно точно сказать, что подавляющая часть из них понимала, что нацисты гораздо большее зло, чем большевики. Последние, по крайней мере, не скрывали своего негативного отношения к религии и церкви, и как показала дальнейшая история с ними еще можно было найти какой-то компромисс. Нацисты же просто использовали церковь в своих интересах в войне против СССР. И вполне можно было ожидать, что как только отпадет этот интерес, они сразу же займутся чистками самих священников и всех верующих, ведь сама нацистская идеология в корне противоречила христианству как религии о </w:t>
      </w:r>
      <w:r w:rsidRPr="0056686A">
        <w:rPr>
          <w:rFonts w:ascii="Times New Roman" w:hAnsi="Times New Roman" w:cs="Times New Roman"/>
          <w:sz w:val="28"/>
          <w:szCs w:val="28"/>
        </w:rPr>
        <w:lastRenderedPageBreak/>
        <w:t>любви и милосердии, в которой нет никаких плохих рас и народов. Да и сами немцы, как показывали многочисленные факты и свидетельства, проявляли свое истинное отношение к верующим. Так, они не только убивали священников при малейшем подозрении в их нелояльности, но и нередко сами намеренно разрушали и оскверняли церкви, на что указывают данные от Чрезвычайной государственной комиссии по установлению и расследованию злодеяний немецко-фашистских захватчиков, созданной 2 ноября 1942 г. Согласно ее отчету, в Старом Петродворце (Петергоф) немцы уничтожили все церкви, включая Знаменскую, в которой хранились военно-исторические реликвии времен Отечественной войны 1812 г. Был разрушен храм-музей Серафимовского монастыря с иконостасом в стиле древнего северо-русского церковного зодчества. Разгромлена и разграблена церковь Екатерининского дворца в г. Пушкин. «Иконостас церкви разбит, иконы вывезены, часть плафонов срезана, а часть уничтожена, полы выломаны, лепные золоченые украшения содраны»</w:t>
      </w:r>
      <w:bookmarkStart w:id="88" w:name="_Hlk130915291"/>
      <w:r w:rsidRPr="0056686A">
        <w:rPr>
          <w:rFonts w:ascii="Times New Roman" w:hAnsi="Times New Roman" w:cs="Times New Roman"/>
          <w:sz w:val="28"/>
          <w:szCs w:val="28"/>
          <w:vertAlign w:val="superscript"/>
        </w:rPr>
        <w:footnoteReference w:id="152"/>
      </w:r>
      <w:bookmarkEnd w:id="88"/>
      <w:r w:rsidRPr="0056686A">
        <w:rPr>
          <w:rFonts w:ascii="Times New Roman" w:hAnsi="Times New Roman" w:cs="Times New Roman"/>
          <w:sz w:val="28"/>
          <w:szCs w:val="28"/>
        </w:rPr>
        <w:t xml:space="preserve">. Пострадал и знаменитый храм Святой Софии в Новгороде, чей купол был ободран немцами, да и </w:t>
      </w:r>
      <w:proofErr w:type="spellStart"/>
      <w:r w:rsidRPr="0056686A">
        <w:rPr>
          <w:rFonts w:ascii="Times New Roman" w:hAnsi="Times New Roman" w:cs="Times New Roman"/>
          <w:sz w:val="28"/>
          <w:szCs w:val="28"/>
        </w:rPr>
        <w:t>большин</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тво</w:t>
      </w:r>
      <w:proofErr w:type="spellEnd"/>
      <w:r w:rsidRPr="0056686A">
        <w:rPr>
          <w:rFonts w:ascii="Times New Roman" w:hAnsi="Times New Roman" w:cs="Times New Roman"/>
          <w:sz w:val="28"/>
          <w:szCs w:val="28"/>
        </w:rPr>
        <w:t xml:space="preserve"> новгородских церквей </w:t>
      </w:r>
      <w:proofErr w:type="spellStart"/>
      <w:r w:rsidRPr="0056686A">
        <w:rPr>
          <w:rFonts w:ascii="Times New Roman" w:hAnsi="Times New Roman" w:cs="Times New Roman"/>
          <w:sz w:val="28"/>
          <w:szCs w:val="28"/>
        </w:rPr>
        <w:t>исп</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льзовались</w:t>
      </w:r>
      <w:proofErr w:type="spellEnd"/>
      <w:r w:rsidRPr="0056686A">
        <w:rPr>
          <w:rFonts w:ascii="Times New Roman" w:hAnsi="Times New Roman" w:cs="Times New Roman"/>
          <w:sz w:val="28"/>
          <w:szCs w:val="28"/>
        </w:rPr>
        <w:t xml:space="preserve"> как </w:t>
      </w:r>
      <w:proofErr w:type="spellStart"/>
      <w:r w:rsidRPr="0056686A">
        <w:rPr>
          <w:rFonts w:ascii="Times New Roman" w:hAnsi="Times New Roman" w:cs="Times New Roman"/>
          <w:sz w:val="28"/>
          <w:szCs w:val="28"/>
        </w:rPr>
        <w:t>долговр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менные</w:t>
      </w:r>
      <w:proofErr w:type="spellEnd"/>
      <w:r w:rsidRPr="0056686A">
        <w:rPr>
          <w:rFonts w:ascii="Times New Roman" w:hAnsi="Times New Roman" w:cs="Times New Roman"/>
          <w:sz w:val="28"/>
          <w:szCs w:val="28"/>
        </w:rPr>
        <w:t xml:space="preserve"> огневые т</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чки</w:t>
      </w:r>
      <w:proofErr w:type="spellEnd"/>
      <w:r w:rsidRPr="0056686A">
        <w:rPr>
          <w:rFonts w:ascii="Times New Roman" w:hAnsi="Times New Roman" w:cs="Times New Roman"/>
          <w:sz w:val="28"/>
          <w:szCs w:val="28"/>
        </w:rPr>
        <w:t xml:space="preserve"> вермахта</w:t>
      </w:r>
      <w:r w:rsidRPr="0056686A">
        <w:rPr>
          <w:rFonts w:ascii="Times New Roman" w:hAnsi="Times New Roman" w:cs="Times New Roman"/>
          <w:sz w:val="28"/>
          <w:szCs w:val="28"/>
          <w:vertAlign w:val="superscript"/>
        </w:rPr>
        <w:footnoteReference w:id="153"/>
      </w:r>
      <w:r w:rsidRPr="0056686A">
        <w:rPr>
          <w:rFonts w:ascii="Times New Roman" w:hAnsi="Times New Roman" w:cs="Times New Roman"/>
          <w:sz w:val="28"/>
          <w:szCs w:val="28"/>
        </w:rPr>
        <w:t>. На всей же оккупированной территории СССР было уничтожено или повреждено нацистами около 1670 православных церквей</w:t>
      </w:r>
      <w:r w:rsidRPr="0056686A">
        <w:rPr>
          <w:rFonts w:ascii="Times New Roman" w:hAnsi="Times New Roman" w:cs="Times New Roman"/>
          <w:sz w:val="28"/>
          <w:szCs w:val="28"/>
          <w:vertAlign w:val="superscript"/>
        </w:rPr>
        <w:footnoteReference w:id="154"/>
      </w:r>
      <w:r w:rsidRPr="0056686A">
        <w:rPr>
          <w:rFonts w:ascii="Times New Roman" w:hAnsi="Times New Roman" w:cs="Times New Roman"/>
          <w:sz w:val="28"/>
          <w:szCs w:val="28"/>
        </w:rPr>
        <w:t xml:space="preserve">. </w:t>
      </w:r>
    </w:p>
    <w:p w14:paraId="238129BA"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 разрушительной деятельности нацистов по отношению к церкви пишут и из российской эмиграции. По утверждению белоэмигрантского журналиста-коллаборанта А.С. Казанцева, немцы стремились лишить население исторической памяти и государственной традиции: «Особые команды “Штаба Розенберга” шли по пятам за армией и увозили в Германию или уничтожали все то, что могло служить напоминанием о тысячелетней </w:t>
      </w:r>
      <w:r w:rsidRPr="0056686A">
        <w:rPr>
          <w:rFonts w:ascii="Times New Roman" w:hAnsi="Times New Roman" w:cs="Times New Roman"/>
          <w:sz w:val="28"/>
          <w:szCs w:val="28"/>
        </w:rPr>
        <w:lastRenderedPageBreak/>
        <w:t>истории и культуре порабощенного народа. Эти команды крали и волокли в Германию все, что можно было увезти, от паркета Гатчинских дворцов до реликвий с могилы Льва Толстого. Они разрушали памятники старины, монастыри и церкви»</w:t>
      </w:r>
      <w:r w:rsidRPr="0056686A">
        <w:rPr>
          <w:rFonts w:ascii="Times New Roman" w:hAnsi="Times New Roman" w:cs="Times New Roman"/>
          <w:sz w:val="28"/>
          <w:szCs w:val="28"/>
          <w:vertAlign w:val="superscript"/>
        </w:rPr>
        <w:footnoteReference w:id="155"/>
      </w:r>
      <w:r w:rsidRPr="0056686A">
        <w:rPr>
          <w:rFonts w:ascii="Times New Roman" w:hAnsi="Times New Roman" w:cs="Times New Roman"/>
          <w:sz w:val="28"/>
          <w:szCs w:val="28"/>
        </w:rPr>
        <w:t>.</w:t>
      </w:r>
    </w:p>
    <w:p w14:paraId="2D2A9A37" w14:textId="6C5A7E99"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Встречались, конечно, обратные случаи, когда священнослужители добровольно шли на сотрудничество с оккупантами. Здесь также могло быть несколько причин. Кто-то искренно верил, особенно в начале войны, что немцы, действительно, пришли освобождать церковь от гнета большевиков. Кто-то шел ради удовлетворения своих корыстных интересов, а кто-то просто боялся за свою жизнь. Так, вера в «освободительный» поход </w:t>
      </w:r>
      <w:r w:rsidR="00004F7B" w:rsidRPr="0056686A">
        <w:rPr>
          <w:rFonts w:ascii="Times New Roman" w:hAnsi="Times New Roman" w:cs="Times New Roman"/>
          <w:sz w:val="28"/>
          <w:szCs w:val="28"/>
        </w:rPr>
        <w:t>г</w:t>
      </w:r>
      <w:r w:rsidRPr="0056686A">
        <w:rPr>
          <w:rFonts w:ascii="Times New Roman" w:hAnsi="Times New Roman" w:cs="Times New Roman"/>
          <w:sz w:val="28"/>
          <w:szCs w:val="28"/>
        </w:rPr>
        <w:t>ерманской армии широко была распространена среди братии Псково-Печерского монастыря, настоятелем которого на протяжении почти всего времени войны был игумен Павел (Горшков). Причем монастырь в связи с тем, что до 1940 г. находился на территории Эстонии, оказался в двойном подчинении: митрополиту Таллиннскому и Эстонскому Александру (</w:t>
      </w:r>
      <w:proofErr w:type="spellStart"/>
      <w:r w:rsidRPr="0056686A">
        <w:rPr>
          <w:rFonts w:ascii="Times New Roman" w:hAnsi="Times New Roman" w:cs="Times New Roman"/>
          <w:sz w:val="28"/>
          <w:szCs w:val="28"/>
        </w:rPr>
        <w:t>Паулусу</w:t>
      </w:r>
      <w:proofErr w:type="spellEnd"/>
      <w:r w:rsidRPr="0056686A">
        <w:rPr>
          <w:rFonts w:ascii="Times New Roman" w:hAnsi="Times New Roman" w:cs="Times New Roman"/>
          <w:sz w:val="28"/>
          <w:szCs w:val="28"/>
        </w:rPr>
        <w:t>) и митрополиту Сергию (Воскресенскому)</w:t>
      </w:r>
      <w:r w:rsidRPr="0056686A">
        <w:rPr>
          <w:rFonts w:ascii="Times New Roman" w:hAnsi="Times New Roman" w:cs="Times New Roman"/>
          <w:sz w:val="28"/>
          <w:szCs w:val="28"/>
          <w:vertAlign w:val="superscript"/>
        </w:rPr>
        <w:footnoteReference w:id="156"/>
      </w:r>
      <w:r w:rsidRPr="0056686A">
        <w:rPr>
          <w:rFonts w:ascii="Times New Roman" w:hAnsi="Times New Roman" w:cs="Times New Roman"/>
          <w:sz w:val="28"/>
          <w:szCs w:val="28"/>
        </w:rPr>
        <w:t>. Причем оба митрополита находились в конфликте друг с другом по вопросу подчинения Московско</w:t>
      </w:r>
      <w:r w:rsidR="00466451" w:rsidRPr="0056686A">
        <w:rPr>
          <w:rFonts w:ascii="Times New Roman" w:hAnsi="Times New Roman" w:cs="Times New Roman"/>
          <w:sz w:val="28"/>
          <w:szCs w:val="28"/>
        </w:rPr>
        <w:t xml:space="preserve">му </w:t>
      </w:r>
      <w:r w:rsidRPr="0056686A">
        <w:rPr>
          <w:rFonts w:ascii="Times New Roman" w:hAnsi="Times New Roman" w:cs="Times New Roman"/>
          <w:sz w:val="28"/>
          <w:szCs w:val="28"/>
        </w:rPr>
        <w:t>патриарх</w:t>
      </w:r>
      <w:r w:rsidR="00466451" w:rsidRPr="0056686A">
        <w:rPr>
          <w:rFonts w:ascii="Times New Roman" w:hAnsi="Times New Roman" w:cs="Times New Roman"/>
          <w:sz w:val="28"/>
          <w:szCs w:val="28"/>
        </w:rPr>
        <w:t>ату</w:t>
      </w:r>
      <w:r w:rsidRPr="0056686A">
        <w:rPr>
          <w:rFonts w:ascii="Times New Roman" w:hAnsi="Times New Roman" w:cs="Times New Roman"/>
          <w:sz w:val="28"/>
          <w:szCs w:val="28"/>
        </w:rPr>
        <w:t>, тем не менее это не помешало части братии принимать участие в Псковской миссии. После присоединения Эстонии к СССР монахи впервые столкнулись с советскими репрессиями и, видимо, еще не свыкнувшись с этим новым положением, большинство из них встречали немцев с большим воодушевлением. Более того, монахи принимали деятельное участие в помощи гестапо. Сдавали печерских коммунистов,</w:t>
      </w:r>
      <w:r w:rsidRPr="0056686A">
        <w:t xml:space="preserve"> </w:t>
      </w:r>
      <w:r w:rsidRPr="0056686A">
        <w:rPr>
          <w:rFonts w:ascii="Times New Roman" w:hAnsi="Times New Roman" w:cs="Times New Roman"/>
          <w:sz w:val="28"/>
          <w:szCs w:val="28"/>
        </w:rPr>
        <w:t>агитировали родственников партизан, чтобы те уговорили своих родных бросить борьбу с оккупантами. Информировали также о всех подозрительных лицах, так что в итоге советская разведка не смогла внедрить своих агентов в монастырь</w:t>
      </w:r>
      <w:r w:rsidRPr="0056686A">
        <w:rPr>
          <w:rFonts w:ascii="Times New Roman" w:hAnsi="Times New Roman" w:cs="Times New Roman"/>
          <w:sz w:val="28"/>
          <w:szCs w:val="28"/>
          <w:vertAlign w:val="superscript"/>
        </w:rPr>
        <w:footnoteReference w:id="157"/>
      </w:r>
      <w:r w:rsidRPr="0056686A">
        <w:rPr>
          <w:rFonts w:ascii="Times New Roman" w:hAnsi="Times New Roman" w:cs="Times New Roman"/>
          <w:sz w:val="28"/>
          <w:szCs w:val="28"/>
        </w:rPr>
        <w:t>.</w:t>
      </w:r>
    </w:p>
    <w:p w14:paraId="566AFB0F" w14:textId="17F9185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Среди тех, кто пошел на сотрудничество с оккупантами в корыстных целях, наиболее известен участник Псковской миссии и благочинный Гатчинского округа И.В. </w:t>
      </w:r>
      <w:proofErr w:type="spellStart"/>
      <w:r w:rsidRPr="0056686A">
        <w:rPr>
          <w:rFonts w:ascii="Times New Roman" w:hAnsi="Times New Roman" w:cs="Times New Roman"/>
          <w:sz w:val="28"/>
          <w:szCs w:val="28"/>
        </w:rPr>
        <w:t>Амозов</w:t>
      </w:r>
      <w:proofErr w:type="spellEnd"/>
      <w:r w:rsidRPr="0056686A">
        <w:rPr>
          <w:rFonts w:ascii="Times New Roman" w:hAnsi="Times New Roman" w:cs="Times New Roman"/>
          <w:sz w:val="28"/>
          <w:szCs w:val="28"/>
        </w:rPr>
        <w:t>. Бывший член ВКП</w:t>
      </w:r>
      <w:r w:rsidR="003B140A" w:rsidRPr="0056686A">
        <w:rPr>
          <w:rFonts w:ascii="Times New Roman" w:hAnsi="Times New Roman" w:cs="Times New Roman"/>
          <w:sz w:val="28"/>
          <w:szCs w:val="28"/>
        </w:rPr>
        <w:t xml:space="preserve"> (</w:t>
      </w:r>
      <w:r w:rsidRPr="0056686A">
        <w:rPr>
          <w:rFonts w:ascii="Times New Roman" w:hAnsi="Times New Roman" w:cs="Times New Roman"/>
          <w:sz w:val="28"/>
          <w:szCs w:val="28"/>
        </w:rPr>
        <w:t>б</w:t>
      </w:r>
      <w:r w:rsidR="003B140A" w:rsidRPr="0056686A">
        <w:rPr>
          <w:rFonts w:ascii="Times New Roman" w:hAnsi="Times New Roman" w:cs="Times New Roman"/>
          <w:sz w:val="28"/>
          <w:szCs w:val="28"/>
        </w:rPr>
        <w:t>)</w:t>
      </w:r>
      <w:r w:rsidRPr="0056686A">
        <w:rPr>
          <w:rFonts w:ascii="Times New Roman" w:hAnsi="Times New Roman" w:cs="Times New Roman"/>
          <w:sz w:val="28"/>
          <w:szCs w:val="28"/>
        </w:rPr>
        <w:t xml:space="preserve"> и помощник начальника Политотдела </w:t>
      </w:r>
      <w:r w:rsidR="00263880" w:rsidRPr="0056686A">
        <w:rPr>
          <w:rFonts w:ascii="Times New Roman" w:hAnsi="Times New Roman" w:cs="Times New Roman"/>
          <w:sz w:val="28"/>
          <w:szCs w:val="28"/>
        </w:rPr>
        <w:t>л</w:t>
      </w:r>
      <w:r w:rsidRPr="0056686A">
        <w:rPr>
          <w:rFonts w:ascii="Times New Roman" w:hAnsi="Times New Roman" w:cs="Times New Roman"/>
          <w:sz w:val="28"/>
          <w:szCs w:val="28"/>
        </w:rPr>
        <w:t>енинградской милиции, оказавшись в оккупации, выдавал себя за священника при помощи своей справки об освобождении из заключения, якобы за веру, на деле же за мошенничество.</w:t>
      </w:r>
      <w:r w:rsidRPr="0056686A">
        <w:t xml:space="preserve"> </w:t>
      </w:r>
      <w:r w:rsidRPr="0056686A">
        <w:rPr>
          <w:rFonts w:ascii="Times New Roman" w:hAnsi="Times New Roman" w:cs="Times New Roman"/>
          <w:sz w:val="28"/>
          <w:szCs w:val="28"/>
        </w:rPr>
        <w:t>Именно по его доносам нацистами было расстреляно немало борцов с оккупантами, в том числе и священники, среди которых были о. А. Петров и о. И. Суслин</w:t>
      </w:r>
      <w:r w:rsidRPr="0056686A">
        <w:rPr>
          <w:rFonts w:ascii="Times New Roman" w:hAnsi="Times New Roman" w:cs="Times New Roman"/>
          <w:sz w:val="28"/>
          <w:szCs w:val="28"/>
          <w:vertAlign w:val="superscript"/>
        </w:rPr>
        <w:footnoteReference w:id="158"/>
      </w:r>
      <w:r w:rsidRPr="0056686A">
        <w:rPr>
          <w:rFonts w:ascii="Times New Roman" w:hAnsi="Times New Roman" w:cs="Times New Roman"/>
          <w:sz w:val="28"/>
          <w:szCs w:val="28"/>
        </w:rPr>
        <w:t>.</w:t>
      </w:r>
    </w:p>
    <w:p w14:paraId="612E4870"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Таким образом, </w:t>
      </w:r>
      <w:bookmarkStart w:id="91" w:name="_Hlk134392412"/>
      <w:r w:rsidRPr="0056686A">
        <w:rPr>
          <w:rFonts w:ascii="Times New Roman" w:hAnsi="Times New Roman" w:cs="Times New Roman"/>
          <w:sz w:val="28"/>
          <w:szCs w:val="28"/>
        </w:rPr>
        <w:t>с установлением оккупационного режима в Ленинградской области началось церковное возрождение. С одной стороны, нацистские власти не препятствовали открытию православных храмов и предоставляли определенную свободу деятельности православному духовенству, с другой стороны, по инициативе высшего германского руководства, оккупанты всячески поддерживали дробление церкви на отдельные течения и строго запрещали военнослужащим вермахта оказывать какую-либо помощь церковникам, тем более для вермахта не существовало никаких официальных запретов на убийство священнослужителей, разграбление и уничтожение церквей. Тем не менее, благодаря усилиям Псковской православной миссии, местного духовенства и мирян, в Ленинградской области удалось восстановить часть православных храмов, даже не смотря на некоторые противодействия немцев. У населения же в силу тяжелых обстоятельств и активного поиска ими духовной поддержки возрастал интерес к религии, так что в итоге храмы никогда не пустовали за все время оккупации.</w:t>
      </w:r>
      <w:bookmarkEnd w:id="91"/>
    </w:p>
    <w:p w14:paraId="479DD04C" w14:textId="77777777" w:rsidR="00065C33" w:rsidRPr="0056686A" w:rsidRDefault="00065C33" w:rsidP="00065C33">
      <w:pPr>
        <w:spacing w:after="0" w:line="360" w:lineRule="auto"/>
        <w:ind w:firstLine="709"/>
        <w:jc w:val="both"/>
        <w:rPr>
          <w:rFonts w:ascii="Times New Roman" w:hAnsi="Times New Roman" w:cs="Times New Roman"/>
          <w:sz w:val="28"/>
          <w:szCs w:val="28"/>
        </w:rPr>
      </w:pPr>
    </w:p>
    <w:p w14:paraId="0C4CC4C3" w14:textId="77777777" w:rsidR="00065C33" w:rsidRPr="0056686A" w:rsidRDefault="00065C33" w:rsidP="00DE72A5">
      <w:pPr>
        <w:spacing w:after="0" w:line="360" w:lineRule="auto"/>
        <w:ind w:firstLine="709"/>
        <w:jc w:val="center"/>
        <w:rPr>
          <w:rFonts w:ascii="Times New Roman" w:hAnsi="Times New Roman" w:cs="Times New Roman"/>
          <w:b/>
          <w:bCs/>
          <w:sz w:val="28"/>
          <w:szCs w:val="28"/>
        </w:rPr>
      </w:pPr>
      <w:bookmarkStart w:id="92" w:name="_Hlk129084031"/>
      <w:r w:rsidRPr="0056686A">
        <w:rPr>
          <w:rFonts w:ascii="Times New Roman" w:hAnsi="Times New Roman" w:cs="Times New Roman"/>
          <w:b/>
          <w:bCs/>
          <w:sz w:val="28"/>
          <w:szCs w:val="28"/>
        </w:rPr>
        <w:t>2.2. Религиозная тематика в публикациях газет, выходивших в оккупированных районах Ленинградской области</w:t>
      </w:r>
    </w:p>
    <w:bookmarkEnd w:id="92"/>
    <w:p w14:paraId="78251573"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Как известно, главными ресурсами, которые использовали немецкие власти в агитации и пропаганде, были радио и газеты, доступные большинству жителей. Особую роль играла именно периодическая печать, так как она не только передавала огромный объем информации, но и должна была оказывать большое влияние на сознание читателей. </w:t>
      </w:r>
    </w:p>
    <w:p w14:paraId="41B4C7DA"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На территории оккупированной Ленинградской области руководство пропагандой возлагалось на отдел пропаганды «Норд» (в разное время назывался также - пропаганда «</w:t>
      </w:r>
      <w:proofErr w:type="spellStart"/>
      <w:r w:rsidRPr="0056686A">
        <w:rPr>
          <w:rFonts w:ascii="Times New Roman" w:hAnsi="Times New Roman" w:cs="Times New Roman"/>
          <w:sz w:val="28"/>
          <w:szCs w:val="28"/>
        </w:rPr>
        <w:t>Абтейлунг</w:t>
      </w:r>
      <w:proofErr w:type="spellEnd"/>
      <w:r w:rsidRPr="0056686A">
        <w:rPr>
          <w:rFonts w:ascii="Times New Roman" w:hAnsi="Times New Roman" w:cs="Times New Roman"/>
          <w:sz w:val="28"/>
          <w:szCs w:val="28"/>
        </w:rPr>
        <w:t xml:space="preserve"> − «Норд» и «</w:t>
      </w:r>
      <w:proofErr w:type="spellStart"/>
      <w:r w:rsidRPr="0056686A">
        <w:rPr>
          <w:rFonts w:ascii="Times New Roman" w:hAnsi="Times New Roman" w:cs="Times New Roman"/>
          <w:sz w:val="28"/>
          <w:szCs w:val="28"/>
        </w:rPr>
        <w:t>Херрес</w:t>
      </w:r>
      <w:proofErr w:type="spellEnd"/>
      <w:r w:rsidRPr="0056686A">
        <w:rPr>
          <w:rFonts w:ascii="Times New Roman" w:hAnsi="Times New Roman" w:cs="Times New Roman"/>
          <w:sz w:val="28"/>
          <w:szCs w:val="28"/>
        </w:rPr>
        <w:t xml:space="preserve"> группа Норд»), который являлся военным органом и входил в Управление штаба 16-й немецкой армии, находясь непосредственно в ведении Министерства пропаганды Германии в Берлине. Дислоцировался он в г. Риге. И помимо газет отдел занимался выпуском: журналов, брошюр, книг, плакатов и листовок. Использовал также на фронтовой полосе радио и театрализованные выступления</w:t>
      </w:r>
      <w:bookmarkStart w:id="93" w:name="_Hlk134573595"/>
      <w:r w:rsidRPr="0056686A">
        <w:rPr>
          <w:rFonts w:ascii="Times New Roman" w:hAnsi="Times New Roman" w:cs="Times New Roman"/>
          <w:sz w:val="28"/>
          <w:szCs w:val="28"/>
          <w:vertAlign w:val="superscript"/>
        </w:rPr>
        <w:footnoteReference w:id="159"/>
      </w:r>
      <w:bookmarkEnd w:id="93"/>
      <w:r w:rsidRPr="0056686A">
        <w:rPr>
          <w:rFonts w:ascii="Times New Roman" w:hAnsi="Times New Roman" w:cs="Times New Roman"/>
          <w:sz w:val="28"/>
          <w:szCs w:val="28"/>
        </w:rPr>
        <w:t>.</w:t>
      </w:r>
    </w:p>
    <w:p w14:paraId="4F63BF66"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Немецкие же оккупационные газеты выпускались на русском, украинском, белорусском и других языках народов СССР. Изначально газеты представляли собой скромные информационные листки, но в связи с тем, что с немецкими властями начинали сотрудничать советские коллаборационисты, часть из которых имели издательский опыт, а иногда и специально приглашенные немцами бывшие эмигранты с соответствующим опытом работы, газеты разрастались до серьезных изданий. Однако немцы делали ставку именно на бывших сотрудников советских газет, так как они на практике знали все советские реалии и могли их успешно критиковать. При этом особым доверием оккупантов пользовались те люди, которые могли доказать, что у них есть повод ненавидеть советскую власть. Именно они в первую очередь привлекались к пропагандистской работе. Очень часто эти </w:t>
      </w:r>
      <w:r w:rsidRPr="0056686A">
        <w:rPr>
          <w:rFonts w:ascii="Times New Roman" w:hAnsi="Times New Roman" w:cs="Times New Roman"/>
          <w:sz w:val="28"/>
          <w:szCs w:val="28"/>
        </w:rPr>
        <w:lastRenderedPageBreak/>
        <w:t>авторы публиковали на страницах газет свои воспоминания о сталинских лагерях, ужасах коллективизации и, конечно, о гонениях на церковь</w:t>
      </w:r>
      <w:r w:rsidRPr="0056686A">
        <w:rPr>
          <w:rFonts w:ascii="Times New Roman" w:hAnsi="Times New Roman" w:cs="Times New Roman"/>
          <w:sz w:val="28"/>
          <w:szCs w:val="28"/>
          <w:vertAlign w:val="superscript"/>
        </w:rPr>
        <w:footnoteReference w:id="160"/>
      </w:r>
      <w:r w:rsidRPr="0056686A">
        <w:rPr>
          <w:rFonts w:ascii="Times New Roman" w:hAnsi="Times New Roman" w:cs="Times New Roman"/>
          <w:sz w:val="28"/>
          <w:szCs w:val="28"/>
        </w:rPr>
        <w:t>.</w:t>
      </w:r>
    </w:p>
    <w:p w14:paraId="40B297A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По подсчетам И.В. Грибкова, на оккупированных советских территориях издавалось более 400 русскоязычных коллаборационистских газет и около 100 журналов</w:t>
      </w:r>
      <w:r w:rsidRPr="0056686A">
        <w:rPr>
          <w:rFonts w:ascii="Times New Roman" w:hAnsi="Times New Roman" w:cs="Times New Roman"/>
          <w:sz w:val="28"/>
          <w:szCs w:val="28"/>
          <w:vertAlign w:val="superscript"/>
        </w:rPr>
        <w:footnoteReference w:id="161"/>
      </w:r>
      <w:r w:rsidRPr="0056686A">
        <w:rPr>
          <w:rFonts w:ascii="Times New Roman" w:hAnsi="Times New Roman" w:cs="Times New Roman"/>
          <w:sz w:val="28"/>
          <w:szCs w:val="28"/>
        </w:rPr>
        <w:t>. Особо стоит отметить, что нацистские пропагандисты часто сохраняли как дореволюционные, так и советские названия изданий, как например, «Вольный пахарь», «Колокол», «Новый путь», «Правда» и т.д.</w:t>
      </w:r>
    </w:p>
    <w:p w14:paraId="1E70B53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иболее</w:t>
      </w:r>
      <w:proofErr w:type="spellEnd"/>
      <w:r w:rsidRPr="0056686A">
        <w:rPr>
          <w:rFonts w:ascii="Times New Roman" w:hAnsi="Times New Roman" w:cs="Times New Roman"/>
          <w:sz w:val="28"/>
          <w:szCs w:val="28"/>
        </w:rPr>
        <w:t xml:space="preserve"> крупными р</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гиональными</w:t>
      </w:r>
      <w:proofErr w:type="spellEnd"/>
      <w:r w:rsidRPr="0056686A">
        <w:rPr>
          <w:rFonts w:ascii="Times New Roman" w:hAnsi="Times New Roman" w:cs="Times New Roman"/>
          <w:sz w:val="28"/>
          <w:szCs w:val="28"/>
        </w:rPr>
        <w:t xml:space="preserve"> г</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зетами для С</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веро</w:t>
      </w:r>
      <w:proofErr w:type="spellEnd"/>
      <w:r w:rsidRPr="0056686A">
        <w:rPr>
          <w:rFonts w:ascii="Times New Roman" w:hAnsi="Times New Roman" w:cs="Times New Roman"/>
          <w:sz w:val="28"/>
          <w:szCs w:val="28"/>
        </w:rPr>
        <w:t>-Запада РСФСР были: во Пскове − «За Родину», в Ревеле − «Северное слово», в Риге и Пскове − «Правда». Все эти газеты печатались на русском языке и активно распространялись в Ленинградской области.</w:t>
      </w:r>
    </w:p>
    <w:p w14:paraId="64E4C6C3" w14:textId="77777777" w:rsidR="00065C33" w:rsidRPr="0056686A" w:rsidRDefault="00065C33" w:rsidP="00065C33">
      <w:pPr>
        <w:spacing w:after="0" w:line="360" w:lineRule="auto"/>
        <w:ind w:firstLine="709"/>
        <w:jc w:val="both"/>
        <w:rPr>
          <w:rFonts w:ascii="Times New Roman" w:hAnsi="Times New Roman" w:cs="Times New Roman"/>
          <w:sz w:val="28"/>
          <w:szCs w:val="28"/>
        </w:rPr>
      </w:pPr>
      <w:proofErr w:type="spellStart"/>
      <w:r w:rsidRPr="0056686A">
        <w:rPr>
          <w:rFonts w:ascii="Times New Roman" w:hAnsi="Times New Roman" w:cs="Times New Roman"/>
          <w:sz w:val="28"/>
          <w:szCs w:val="28"/>
        </w:rPr>
        <w:t>Основны</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 принципы наци</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тской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проп</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ганды</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заключ</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лись</w:t>
      </w:r>
      <w:proofErr w:type="spellEnd"/>
      <w:r w:rsidRPr="0056686A">
        <w:rPr>
          <w:rFonts w:ascii="Times New Roman" w:hAnsi="Times New Roman" w:cs="Times New Roman"/>
          <w:sz w:val="28"/>
          <w:szCs w:val="28"/>
        </w:rPr>
        <w:t xml:space="preserve"> в про</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тоте</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разм</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хе и </w:t>
      </w:r>
      <w:proofErr w:type="spellStart"/>
      <w:r w:rsidRPr="0056686A">
        <w:rPr>
          <w:rFonts w:ascii="Times New Roman" w:hAnsi="Times New Roman" w:cs="Times New Roman"/>
          <w:sz w:val="28"/>
          <w:szCs w:val="28"/>
        </w:rPr>
        <w:t>конц</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нтрации</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проп</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гандистской </w:t>
      </w:r>
      <w:proofErr w:type="spellStart"/>
      <w:r w:rsidRPr="0056686A">
        <w:rPr>
          <w:rFonts w:ascii="Times New Roman" w:hAnsi="Times New Roman" w:cs="Times New Roman"/>
          <w:sz w:val="28"/>
          <w:szCs w:val="28"/>
        </w:rPr>
        <w:t>деят</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льности</w:t>
      </w:r>
      <w:proofErr w:type="spellEnd"/>
      <w:r w:rsidRPr="0056686A">
        <w:rPr>
          <w:rFonts w:ascii="Times New Roman" w:hAnsi="Times New Roman" w:cs="Times New Roman"/>
          <w:sz w:val="28"/>
          <w:szCs w:val="28"/>
        </w:rPr>
        <w:t>. Все они реализовывались в оккупационной печати. В ней нацистская пропаганда излагала свои «убеждения кратко, ясно, в форме легко запоминающихся лозунгов». З</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сч</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т 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змаха</w:t>
      </w:r>
      <w:proofErr w:type="spellEnd"/>
      <w:r w:rsidRPr="0056686A">
        <w:rPr>
          <w:rFonts w:ascii="Times New Roman" w:hAnsi="Times New Roman" w:cs="Times New Roman"/>
          <w:sz w:val="28"/>
          <w:szCs w:val="28"/>
        </w:rPr>
        <w:t xml:space="preserve"> и </w:t>
      </w:r>
      <w:proofErr w:type="spellStart"/>
      <w:r w:rsidRPr="0056686A">
        <w:rPr>
          <w:rFonts w:ascii="Times New Roman" w:hAnsi="Times New Roman" w:cs="Times New Roman"/>
          <w:sz w:val="28"/>
          <w:szCs w:val="28"/>
        </w:rPr>
        <w:t>конц</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нтрации</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пропаг</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ндистской</w:t>
      </w:r>
      <w:proofErr w:type="spellEnd"/>
      <w:r w:rsidRPr="0056686A">
        <w:rPr>
          <w:rFonts w:ascii="Times New Roman" w:hAnsi="Times New Roman" w:cs="Times New Roman"/>
          <w:sz w:val="28"/>
          <w:szCs w:val="28"/>
        </w:rPr>
        <w:t xml:space="preserve"> р</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боты наци</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тские</w:t>
      </w:r>
      <w:proofErr w:type="spellEnd"/>
      <w:r w:rsidRPr="0056686A">
        <w:rPr>
          <w:rFonts w:ascii="Times New Roman" w:hAnsi="Times New Roman" w:cs="Times New Roman"/>
          <w:sz w:val="28"/>
          <w:szCs w:val="28"/>
        </w:rPr>
        <w:t xml:space="preserve"> л</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зунги</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посл</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довательно</w:t>
      </w:r>
      <w:proofErr w:type="spellEnd"/>
      <w:r w:rsidRPr="0056686A">
        <w:rPr>
          <w:rFonts w:ascii="Times New Roman" w:hAnsi="Times New Roman" w:cs="Times New Roman"/>
          <w:sz w:val="28"/>
          <w:szCs w:val="28"/>
        </w:rPr>
        <w:t xml:space="preserve"> и м</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тодично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вн</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дрялись</w:t>
      </w:r>
      <w:proofErr w:type="spellEnd"/>
      <w:r w:rsidRPr="0056686A">
        <w:rPr>
          <w:rFonts w:ascii="Times New Roman" w:hAnsi="Times New Roman" w:cs="Times New Roman"/>
          <w:sz w:val="28"/>
          <w:szCs w:val="28"/>
        </w:rPr>
        <w:t xml:space="preserve"> в </w:t>
      </w:r>
      <w:proofErr w:type="spellStart"/>
      <w:r w:rsidRPr="0056686A">
        <w:rPr>
          <w:rFonts w:ascii="Times New Roman" w:hAnsi="Times New Roman" w:cs="Times New Roman"/>
          <w:sz w:val="28"/>
          <w:szCs w:val="28"/>
        </w:rPr>
        <w:t>созн</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ние</w:t>
      </w:r>
      <w:proofErr w:type="spellEnd"/>
      <w:r w:rsidRPr="0056686A">
        <w:rPr>
          <w:rFonts w:ascii="Times New Roman" w:hAnsi="Times New Roman" w:cs="Times New Roman"/>
          <w:sz w:val="28"/>
          <w:szCs w:val="28"/>
        </w:rPr>
        <w:t xml:space="preserve"> нар</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да</w:t>
      </w:r>
      <w:bookmarkStart w:id="95" w:name="_Hlk128950012"/>
      <w:r w:rsidRPr="0056686A">
        <w:rPr>
          <w:rFonts w:ascii="Times New Roman" w:hAnsi="Times New Roman" w:cs="Times New Roman"/>
          <w:sz w:val="28"/>
          <w:szCs w:val="28"/>
          <w:vertAlign w:val="superscript"/>
        </w:rPr>
        <w:footnoteReference w:id="162"/>
      </w:r>
      <w:bookmarkEnd w:id="95"/>
      <w:r w:rsidRPr="0056686A">
        <w:rPr>
          <w:rFonts w:ascii="Times New Roman" w:hAnsi="Times New Roman" w:cs="Times New Roman"/>
          <w:sz w:val="28"/>
          <w:szCs w:val="28"/>
        </w:rPr>
        <w:t>.</w:t>
      </w:r>
    </w:p>
    <w:p w14:paraId="37AA0121"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Религиозная тематика периодически поднималась в печати. Фигурировали в ней и отдельные представители РПЦ и, в частности, Псковской миссии.</w:t>
      </w:r>
    </w:p>
    <w:p w14:paraId="0FFA241C"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Регулярно в коллаборационистской периодике, особенно в местной хронике, освещалась тема возрождения церковной жизни в занятых вермахтом территориях. Назывались конкретные храмы, которые удалось восстановить, </w:t>
      </w:r>
      <w:r w:rsidRPr="0056686A">
        <w:rPr>
          <w:rFonts w:ascii="Times New Roman" w:hAnsi="Times New Roman" w:cs="Times New Roman"/>
          <w:sz w:val="28"/>
          <w:szCs w:val="28"/>
        </w:rPr>
        <w:lastRenderedPageBreak/>
        <w:t>а также конкретные церковные люди, которые приняли деятельное участие в этом процессе. При этом практически всегда в газетах говорилось о том, что в церковь постоянно ходят молящиеся. В редких случаях освещались проблемы и недостатка священников для обслуживания всех приходов. В номере газеты «За Родину» от 25 мая 1943 г. можно прочитать про восстановление церковной жизни в поселке Волосово: «Ко времени прихода в Волосово частей германской армии, в самом поселке и по району все церкви были закрыты. Некоторые из них были даже полуразрушены, а другие, как церковь Александра Невского, были использованы под кино. С приходом германских войск возвратился и спасшийся от ссылки о. Дмитрий Горемыкин, который энергично взялся за восстановление церковной жизни. К счастью, большевики не успели вывезти и уничтожить весь церковный инвентарь. Первой была восстановлена церковь Александра Невского. Впоследствии открылись церкви уже в восьми населенных пунктах. Теперь богослужения совершаются в девяти церквах. Правда, двум священникам приходится обслуживать по два прихода. Все церкви постоянно полны молящимися»</w:t>
      </w:r>
      <w:r w:rsidRPr="0056686A">
        <w:rPr>
          <w:rFonts w:ascii="Times New Roman" w:hAnsi="Times New Roman" w:cs="Times New Roman"/>
          <w:sz w:val="28"/>
          <w:szCs w:val="28"/>
          <w:vertAlign w:val="superscript"/>
        </w:rPr>
        <w:footnoteReference w:id="163"/>
      </w:r>
      <w:r w:rsidRPr="0056686A">
        <w:rPr>
          <w:rFonts w:ascii="Times New Roman" w:hAnsi="Times New Roman" w:cs="Times New Roman"/>
          <w:sz w:val="28"/>
          <w:szCs w:val="28"/>
        </w:rPr>
        <w:t xml:space="preserve">. </w:t>
      </w:r>
    </w:p>
    <w:p w14:paraId="0A4806D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Согласно биографическим данным исторического проекта «</w:t>
      </w:r>
      <w:bookmarkStart w:id="98" w:name="_Hlk129903072"/>
      <w:r w:rsidRPr="0056686A">
        <w:rPr>
          <w:rFonts w:ascii="Times New Roman" w:hAnsi="Times New Roman" w:cs="Times New Roman"/>
          <w:sz w:val="28"/>
          <w:szCs w:val="28"/>
        </w:rPr>
        <w:t>Духовенство Русской Православной Церкви в XX веке</w:t>
      </w:r>
      <w:bookmarkEnd w:id="98"/>
      <w:r w:rsidRPr="0056686A">
        <w:rPr>
          <w:rFonts w:ascii="Times New Roman" w:hAnsi="Times New Roman" w:cs="Times New Roman"/>
          <w:sz w:val="28"/>
          <w:szCs w:val="28"/>
        </w:rPr>
        <w:t xml:space="preserve">», о. Дмитрий Горемыкин действительно принимал участие в восстановлении Волосовской церкви св. кн. Александра Невского и других восьми церквей. Также Д. Горемыкин совершал богослужения в Петропавловской церкви в селе Заполья. В 1942 г. архиепископ Нарвский Павел (Дмитровский) назначил его благочинным согласно выбору священников округа. В дальнейшем при отступлении вермахта о. Д. Горемыкин отказался от эвакуации и сразу же после прихода Красной армии отслужил благодарственные молебны и провел сборы на оборону в Волосово и Заполье. Также в своем докладе митрополиту Алексею (Симанскому) от 10 мая 1944 г. о. Д. Горемыкин «сообщал (его слова подтвердили и другие священники), что в период оккупации </w:t>
      </w:r>
      <w:r w:rsidRPr="0056686A">
        <w:rPr>
          <w:rFonts w:ascii="Times New Roman" w:hAnsi="Times New Roman" w:cs="Times New Roman"/>
          <w:sz w:val="28"/>
          <w:szCs w:val="28"/>
        </w:rPr>
        <w:lastRenderedPageBreak/>
        <w:t>благодарственные молебны немцам не служились и, хотя было распоряжение комендатуры в день двухлетней годовщины начала войны устроить церковное торжество, в Волосово было проведено “служение святого дня”»</w:t>
      </w:r>
      <w:r w:rsidRPr="0056686A">
        <w:rPr>
          <w:rFonts w:ascii="Times New Roman" w:hAnsi="Times New Roman" w:cs="Times New Roman"/>
          <w:sz w:val="28"/>
          <w:szCs w:val="28"/>
          <w:vertAlign w:val="superscript"/>
        </w:rPr>
        <w:footnoteReference w:id="164"/>
      </w:r>
      <w:r w:rsidRPr="0056686A">
        <w:rPr>
          <w:rFonts w:ascii="Times New Roman" w:hAnsi="Times New Roman" w:cs="Times New Roman"/>
          <w:sz w:val="28"/>
          <w:szCs w:val="28"/>
        </w:rPr>
        <w:t>. Таким образом, о. Д. Горемыкин не питал никаких симпатий к оккупантам, а лишь выполнял свои священнические обязанности и при появившейся возможности оказывал помощь Красной армии в борьбе с отступавшим врагом.</w:t>
      </w:r>
    </w:p>
    <w:p w14:paraId="083B1038"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Аналогичную тему про возрождение церковной жизни освещали в других газетах. Так, в номере от 20 декабря 1942 г. газеты «Северное слово» сообщалось, что в Ямбурге (Кингисепп) все церкви при большевиках были закрыты и превращены в склады. Из-за того, что в результате военных действий кладбищенская церковь</w:t>
      </w:r>
      <w:r w:rsidRPr="0056686A">
        <w:t xml:space="preserve"> </w:t>
      </w:r>
      <w:r w:rsidRPr="0056686A">
        <w:rPr>
          <w:rFonts w:ascii="Times New Roman" w:hAnsi="Times New Roman" w:cs="Times New Roman"/>
          <w:sz w:val="28"/>
          <w:szCs w:val="28"/>
        </w:rPr>
        <w:t xml:space="preserve">(церковь Всех Скорбящих </w:t>
      </w:r>
      <w:proofErr w:type="spellStart"/>
      <w:r w:rsidRPr="0056686A">
        <w:rPr>
          <w:rFonts w:ascii="Times New Roman" w:hAnsi="Times New Roman" w:cs="Times New Roman"/>
          <w:sz w:val="28"/>
          <w:szCs w:val="28"/>
        </w:rPr>
        <w:t>Радосте</w:t>
      </w:r>
      <w:proofErr w:type="spellEnd"/>
      <w:r w:rsidRPr="0056686A">
        <w:rPr>
          <w:rFonts w:ascii="Times New Roman" w:hAnsi="Times New Roman" w:cs="Times New Roman"/>
          <w:sz w:val="28"/>
          <w:szCs w:val="28"/>
        </w:rPr>
        <w:t xml:space="preserve">) была сожжена, а Екатерининский собор сильно пострадал, была оборудована временная домовая церковь, в которой регулярные богослужения совершал </w:t>
      </w:r>
      <w:bookmarkStart w:id="99" w:name="_Hlk129902184"/>
      <w:r w:rsidRPr="0056686A">
        <w:rPr>
          <w:rFonts w:ascii="Times New Roman" w:hAnsi="Times New Roman" w:cs="Times New Roman"/>
          <w:sz w:val="28"/>
          <w:szCs w:val="28"/>
        </w:rPr>
        <w:t>о. Николай Анненский</w:t>
      </w:r>
      <w:bookmarkEnd w:id="99"/>
      <w:r w:rsidRPr="0056686A">
        <w:rPr>
          <w:rFonts w:ascii="Times New Roman" w:hAnsi="Times New Roman" w:cs="Times New Roman"/>
          <w:sz w:val="28"/>
          <w:szCs w:val="28"/>
        </w:rPr>
        <w:t xml:space="preserve"> (Аннинский). Указывались и проблемы нехватки утвари в церквях, так как большая часть имущества прежних церквей была уничтожена или разграблена</w:t>
      </w:r>
      <w:r w:rsidRPr="0056686A">
        <w:rPr>
          <w:rFonts w:ascii="Times New Roman" w:hAnsi="Times New Roman" w:cs="Times New Roman"/>
          <w:sz w:val="28"/>
          <w:szCs w:val="28"/>
          <w:vertAlign w:val="superscript"/>
        </w:rPr>
        <w:footnoteReference w:id="165"/>
      </w:r>
      <w:r w:rsidRPr="0056686A">
        <w:rPr>
          <w:rFonts w:ascii="Times New Roman" w:hAnsi="Times New Roman" w:cs="Times New Roman"/>
          <w:sz w:val="28"/>
          <w:szCs w:val="28"/>
        </w:rPr>
        <w:t>.</w:t>
      </w:r>
    </w:p>
    <w:p w14:paraId="5CE9EAF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Упоминавшийся о. Николай Анненский с 1941 по 1944 гг. служил в храмах Ямбурга и был участником Псковской православной миссии.</w:t>
      </w:r>
      <w:r w:rsidRPr="0056686A">
        <w:t xml:space="preserve"> </w:t>
      </w:r>
      <w:r w:rsidRPr="0056686A">
        <w:rPr>
          <w:rFonts w:ascii="Times New Roman" w:hAnsi="Times New Roman" w:cs="Times New Roman"/>
          <w:sz w:val="28"/>
          <w:szCs w:val="28"/>
        </w:rPr>
        <w:t>Также при отступлении немцев он отказался от эвакуации и остался в Ямбурге. В дальнейшем он будет продолжать свое служение в различных храмах на Северо-Западе России</w:t>
      </w:r>
      <w:r w:rsidRPr="0056686A">
        <w:rPr>
          <w:rFonts w:ascii="Times New Roman" w:hAnsi="Times New Roman" w:cs="Times New Roman"/>
          <w:sz w:val="28"/>
          <w:szCs w:val="28"/>
          <w:vertAlign w:val="superscript"/>
        </w:rPr>
        <w:footnoteReference w:id="166"/>
      </w:r>
      <w:r w:rsidRPr="0056686A">
        <w:rPr>
          <w:rFonts w:ascii="Times New Roman" w:hAnsi="Times New Roman" w:cs="Times New Roman"/>
          <w:sz w:val="28"/>
          <w:szCs w:val="28"/>
        </w:rPr>
        <w:t>.</w:t>
      </w:r>
    </w:p>
    <w:p w14:paraId="14E7EF88"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Иногда в газетах уделялось внимание вопросам религиозного образования. Так, в газете «За Родину» от 28 мая 1943 г. была опубликована статья «Ручной труд в школах» (в деревне Струги) со следующей информацией: «В районе функционирует 67 школ, в том числе две эстонских. Около 3000 детей. Охвачены обязательным начальным обучением. Во всех </w:t>
      </w:r>
      <w:r w:rsidRPr="0056686A">
        <w:rPr>
          <w:rFonts w:ascii="Times New Roman" w:hAnsi="Times New Roman" w:cs="Times New Roman"/>
          <w:sz w:val="28"/>
          <w:szCs w:val="28"/>
        </w:rPr>
        <w:lastRenderedPageBreak/>
        <w:t>школах, по требованию родителей, подается Закон Божий»</w:t>
      </w:r>
      <w:r w:rsidRPr="0056686A">
        <w:rPr>
          <w:rFonts w:ascii="Times New Roman" w:hAnsi="Times New Roman" w:cs="Times New Roman"/>
          <w:sz w:val="28"/>
          <w:szCs w:val="28"/>
          <w:vertAlign w:val="superscript"/>
        </w:rPr>
        <w:footnoteReference w:id="167"/>
      </w:r>
      <w:r w:rsidRPr="0056686A">
        <w:rPr>
          <w:rFonts w:ascii="Times New Roman" w:hAnsi="Times New Roman" w:cs="Times New Roman"/>
          <w:sz w:val="28"/>
          <w:szCs w:val="28"/>
        </w:rPr>
        <w:t xml:space="preserve">. Таким образом, в школах возрождалась дореволюционная традиция обязательного преподавания Закона Божия и преподносилось, что все это инициатива не оккупантов и священнослужителей, а самих прихожан, то есть родителей. </w:t>
      </w:r>
    </w:p>
    <w:p w14:paraId="20DCFA2B"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Однако здесь стоит сказать, что немцы скорее, по собственной инициативе, ввели обязательное занятие по изучению Закона Божия и для этого насильно привлекали представителей духовенства. Об этом свидетельствует один из уцелевших священников-иосифлян о. Тихон, который с осени 1942 по сентябрь 1943 гг. преподавал Закон Божий в начальных школах деревни </w:t>
      </w:r>
      <w:proofErr w:type="spellStart"/>
      <w:r w:rsidRPr="0056686A">
        <w:rPr>
          <w:rFonts w:ascii="Times New Roman" w:hAnsi="Times New Roman" w:cs="Times New Roman"/>
          <w:sz w:val="28"/>
          <w:szCs w:val="28"/>
        </w:rPr>
        <w:t>Клопицы</w:t>
      </w:r>
      <w:proofErr w:type="spellEnd"/>
      <w:r w:rsidRPr="0056686A">
        <w:rPr>
          <w:rFonts w:ascii="Times New Roman" w:hAnsi="Times New Roman" w:cs="Times New Roman"/>
          <w:sz w:val="28"/>
          <w:szCs w:val="28"/>
        </w:rPr>
        <w:t xml:space="preserve"> и деревни </w:t>
      </w:r>
      <w:proofErr w:type="spellStart"/>
      <w:r w:rsidRPr="0056686A">
        <w:rPr>
          <w:rFonts w:ascii="Times New Roman" w:hAnsi="Times New Roman" w:cs="Times New Roman"/>
          <w:sz w:val="28"/>
          <w:szCs w:val="28"/>
        </w:rPr>
        <w:t>Ранковицы</w:t>
      </w:r>
      <w:proofErr w:type="spellEnd"/>
      <w:r w:rsidRPr="0056686A">
        <w:rPr>
          <w:rFonts w:ascii="Times New Roman" w:hAnsi="Times New Roman" w:cs="Times New Roman"/>
          <w:sz w:val="28"/>
          <w:szCs w:val="28"/>
        </w:rPr>
        <w:t>: «Немцы выявили всех священников и заставили их преподавать Закон Божий. Я не по своей воле преподавал Закон Божий»</w:t>
      </w:r>
      <w:r w:rsidRPr="0056686A">
        <w:rPr>
          <w:rFonts w:ascii="Times New Roman" w:hAnsi="Times New Roman" w:cs="Times New Roman"/>
          <w:sz w:val="28"/>
          <w:szCs w:val="28"/>
          <w:vertAlign w:val="superscript"/>
        </w:rPr>
        <w:footnoteReference w:id="168"/>
      </w:r>
      <w:r w:rsidRPr="0056686A">
        <w:rPr>
          <w:rFonts w:ascii="Times New Roman" w:hAnsi="Times New Roman" w:cs="Times New Roman"/>
          <w:sz w:val="28"/>
          <w:szCs w:val="28"/>
        </w:rPr>
        <w:t>.</w:t>
      </w:r>
    </w:p>
    <w:p w14:paraId="5875FB37"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газетах регулярно публиковались и рассказы с религиозным подтекстом различных очевидцев событий и, так называемых, жертв сталинских репрессий. В номере от 5 мая 1943 г. газеты «Северное слово» был опубликован рассказ некой М. Андреевой под заголовком «Большинство страдает за религию… Из кошмарного прошлого». В рассказе М. Андреева пишет следующее: «Большинство женщин страдает за религию. Половина камеры − старообрядки; разделяя семьи, их ссылали в разные семьи Туркестана. Две верующие старухи − в Вологодскую губернию, на беспомощную гибель от голода. Одна женщина – жена арестованного священника нашего прихода. &lt;…&gt; Из соседней камеры раздается пение молитв: утреня, обедня, вечерня. Переполнявшие камеру монашки считают, что они, как первые христиане, должны переносить страдания с молитвой».</w:t>
      </w:r>
      <w:r w:rsidRPr="0056686A">
        <w:rPr>
          <w:rFonts w:ascii="Times New Roman" w:hAnsi="Times New Roman" w:cs="Times New Roman"/>
          <w:sz w:val="28"/>
          <w:szCs w:val="28"/>
          <w:vertAlign w:val="superscript"/>
        </w:rPr>
        <w:footnoteReference w:id="169"/>
      </w:r>
      <w:r w:rsidRPr="0056686A">
        <w:rPr>
          <w:rFonts w:ascii="Times New Roman" w:hAnsi="Times New Roman" w:cs="Times New Roman"/>
          <w:sz w:val="28"/>
          <w:szCs w:val="28"/>
        </w:rPr>
        <w:t xml:space="preserve"> Основная цель газетчиков состояла в том, чтобы рассказать и показать читателям, что несмотря на все гонения и муки, верующие твердо отстаивают свои религиозные убеждения и продолжают молиться, даже будучи за </w:t>
      </w:r>
      <w:r w:rsidRPr="0056686A">
        <w:rPr>
          <w:rFonts w:ascii="Times New Roman" w:hAnsi="Times New Roman" w:cs="Times New Roman"/>
          <w:sz w:val="28"/>
          <w:szCs w:val="28"/>
        </w:rPr>
        <w:lastRenderedPageBreak/>
        <w:t xml:space="preserve">решеткой или в концлагере. Спорить об этом не приходится, так как в действительности, среди верующих были те, кто не отказывался от своей веры ни при каких обстоятельствах. Однако </w:t>
      </w:r>
      <w:proofErr w:type="spellStart"/>
      <w:r w:rsidRPr="0056686A">
        <w:rPr>
          <w:rFonts w:ascii="Times New Roman" w:hAnsi="Times New Roman" w:cs="Times New Roman"/>
          <w:sz w:val="28"/>
          <w:szCs w:val="28"/>
        </w:rPr>
        <w:t>пронацистские</w:t>
      </w:r>
      <w:proofErr w:type="spellEnd"/>
      <w:r w:rsidRPr="0056686A">
        <w:rPr>
          <w:rFonts w:ascii="Times New Roman" w:hAnsi="Times New Roman" w:cs="Times New Roman"/>
          <w:sz w:val="28"/>
          <w:szCs w:val="28"/>
        </w:rPr>
        <w:t xml:space="preserve"> пропагандисты делали упор на то, чтобы вызвать отвращение читателя к советскому режиму как безбожному и беспощадному.</w:t>
      </w:r>
    </w:p>
    <w:p w14:paraId="6BA8C47D"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Характерным способом в пропагандистской войне является критика или обращение любого, казалось бы, положительного решения противника в поражение или обман. Так, в ответ на новость об учреждении ордена Александра Невского, в номере газеты «Правда» от 26 сентября 1942 г. была опубликована статья с саркастичным заголовком: «Александр Невский как … безбожник». В статье автор пытается убедить читателя, что большевики учредили орден с целью закрыть 25-летнюю брешь в истории русского народа, и это было в действительности так, ведь после Октябрьской революции многое из древнерусской и царской истории было предано забвению, и лишь во время войны советские власти обратились к возвращению некоторых старых порядков, в том числе к возвращению погонов и орденов в честь русских полководцев. Однако автор статьи дальше, не вдаваясь в конкретику, начинает иронизировать, что большевики объявили борцом за коммунизм самого святого князя, принудив последнего к проповеди безбожия</w:t>
      </w:r>
      <w:r w:rsidRPr="0056686A">
        <w:rPr>
          <w:rFonts w:ascii="Times New Roman" w:hAnsi="Times New Roman" w:cs="Times New Roman"/>
          <w:sz w:val="28"/>
          <w:szCs w:val="28"/>
          <w:vertAlign w:val="superscript"/>
        </w:rPr>
        <w:footnoteReference w:id="170"/>
      </w:r>
      <w:r w:rsidRPr="0056686A">
        <w:rPr>
          <w:rFonts w:ascii="Times New Roman" w:hAnsi="Times New Roman" w:cs="Times New Roman"/>
          <w:sz w:val="28"/>
          <w:szCs w:val="28"/>
        </w:rPr>
        <w:t>.</w:t>
      </w:r>
    </w:p>
    <w:p w14:paraId="4486D23E" w14:textId="2F1A478C"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Практически во всей оккупационной периодике наблюдается сравнение и противопоставление «светлого настоящего» и «темного большевистского» прошлого. Так, в номере газеты «Правда» от 5 декабря 1942 г., чтобы продемонстрировать читателю заботу Германии о церкви, сообщалась новость о вручении солидного подарка, а именно о передаче 1026 православных духовных книг, сохранившихся в СССР, экзарху Сергию (Воскресенскому) представителями штаба </w:t>
      </w:r>
      <w:proofErr w:type="spellStart"/>
      <w:r w:rsidRPr="0056686A">
        <w:rPr>
          <w:rFonts w:ascii="Times New Roman" w:hAnsi="Times New Roman" w:cs="Times New Roman"/>
          <w:sz w:val="28"/>
          <w:szCs w:val="28"/>
        </w:rPr>
        <w:t>рейхсминистра</w:t>
      </w:r>
      <w:proofErr w:type="spellEnd"/>
      <w:r w:rsidRPr="0056686A">
        <w:rPr>
          <w:rFonts w:ascii="Times New Roman" w:hAnsi="Times New Roman" w:cs="Times New Roman"/>
          <w:sz w:val="28"/>
          <w:szCs w:val="28"/>
        </w:rPr>
        <w:t xml:space="preserve"> восточных территорий А. Розенберга. При этом в новости особо подчеркивалось, что среди подаренных духовных книг находятся несколько роскошных изданий, отделанных серебром, </w:t>
      </w:r>
      <w:r w:rsidRPr="0056686A">
        <w:rPr>
          <w:rFonts w:ascii="Times New Roman" w:hAnsi="Times New Roman" w:cs="Times New Roman"/>
          <w:sz w:val="28"/>
          <w:szCs w:val="28"/>
        </w:rPr>
        <w:lastRenderedPageBreak/>
        <w:t xml:space="preserve">Евангелия и молитвенников </w:t>
      </w:r>
      <w:r w:rsidRPr="0056686A">
        <w:rPr>
          <w:rFonts w:ascii="Times New Roman" w:hAnsi="Times New Roman" w:cs="Times New Roman"/>
          <w:sz w:val="28"/>
          <w:szCs w:val="28"/>
          <w:lang w:val="en-US"/>
        </w:rPr>
        <w:t>XVII</w:t>
      </w:r>
      <w:r w:rsidRPr="0056686A">
        <w:rPr>
          <w:rFonts w:ascii="Times New Roman" w:hAnsi="Times New Roman" w:cs="Times New Roman"/>
          <w:sz w:val="28"/>
          <w:szCs w:val="28"/>
        </w:rPr>
        <w:t>-</w:t>
      </w:r>
      <w:r w:rsidRPr="0056686A">
        <w:rPr>
          <w:rFonts w:ascii="Times New Roman" w:hAnsi="Times New Roman" w:cs="Times New Roman"/>
          <w:sz w:val="28"/>
          <w:szCs w:val="28"/>
          <w:lang w:val="en-US"/>
        </w:rPr>
        <w:t>XVIII</w:t>
      </w:r>
      <w:r w:rsidRPr="0056686A">
        <w:rPr>
          <w:rFonts w:ascii="Times New Roman" w:hAnsi="Times New Roman" w:cs="Times New Roman"/>
          <w:sz w:val="28"/>
          <w:szCs w:val="28"/>
        </w:rPr>
        <w:t xml:space="preserve"> вв., а также рукописей </w:t>
      </w:r>
      <w:r w:rsidRPr="0056686A">
        <w:rPr>
          <w:rFonts w:ascii="Times New Roman" w:hAnsi="Times New Roman" w:cs="Times New Roman"/>
          <w:sz w:val="28"/>
          <w:szCs w:val="28"/>
          <w:lang w:val="en-US"/>
        </w:rPr>
        <w:t>XVI</w:t>
      </w:r>
      <w:r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XVII</w:t>
      </w:r>
      <w:r w:rsidRPr="0056686A">
        <w:rPr>
          <w:rFonts w:ascii="Times New Roman" w:hAnsi="Times New Roman" w:cs="Times New Roman"/>
          <w:sz w:val="28"/>
          <w:szCs w:val="28"/>
        </w:rPr>
        <w:t xml:space="preserve"> и </w:t>
      </w:r>
      <w:r w:rsidRPr="0056686A">
        <w:rPr>
          <w:rFonts w:ascii="Times New Roman" w:hAnsi="Times New Roman" w:cs="Times New Roman"/>
          <w:sz w:val="28"/>
          <w:szCs w:val="28"/>
          <w:lang w:val="en-US"/>
        </w:rPr>
        <w:t>XVIII</w:t>
      </w:r>
      <w:r w:rsidRPr="0056686A">
        <w:rPr>
          <w:rFonts w:ascii="Times New Roman" w:hAnsi="Times New Roman" w:cs="Times New Roman"/>
          <w:sz w:val="28"/>
          <w:szCs w:val="28"/>
        </w:rPr>
        <w:t xml:space="preserve"> вв. Однако здесь же подается антагонизм культурной политики Германии и СССР. Если, по мнению автора, в СССР только уничтожали духовную культуру путем разрушения церквей и репрессий против духовенства и мирян, то Германия, наоборот, сохраняет и ценит «национальные особенности русского народа»</w:t>
      </w:r>
      <w:r w:rsidRPr="0056686A">
        <w:rPr>
          <w:rFonts w:ascii="Times New Roman" w:hAnsi="Times New Roman" w:cs="Times New Roman"/>
          <w:sz w:val="28"/>
          <w:szCs w:val="28"/>
          <w:vertAlign w:val="superscript"/>
        </w:rPr>
        <w:footnoteReference w:id="171"/>
      </w:r>
      <w:r w:rsidRPr="0056686A">
        <w:rPr>
          <w:rFonts w:ascii="Times New Roman" w:hAnsi="Times New Roman" w:cs="Times New Roman"/>
          <w:sz w:val="28"/>
          <w:szCs w:val="28"/>
        </w:rPr>
        <w:t>.</w:t>
      </w:r>
      <w:r w:rsidRPr="0056686A">
        <w:t xml:space="preserve"> </w:t>
      </w:r>
      <w:r w:rsidRPr="0056686A">
        <w:rPr>
          <w:rFonts w:ascii="Times New Roman" w:hAnsi="Times New Roman" w:cs="Times New Roman"/>
          <w:sz w:val="28"/>
          <w:szCs w:val="28"/>
        </w:rPr>
        <w:t>Причем важно здесь учесть, что вопреки утверждению</w:t>
      </w:r>
      <w:r w:rsidRPr="0056686A">
        <w:t xml:space="preserve"> </w:t>
      </w:r>
      <w:r w:rsidRPr="0056686A">
        <w:rPr>
          <w:rFonts w:ascii="Times New Roman" w:hAnsi="Times New Roman" w:cs="Times New Roman"/>
          <w:sz w:val="28"/>
          <w:szCs w:val="28"/>
        </w:rPr>
        <w:t>в докладной записке</w:t>
      </w:r>
      <w:r w:rsidRPr="0056686A">
        <w:t xml:space="preserve"> </w:t>
      </w:r>
      <w:r w:rsidRPr="0056686A">
        <w:rPr>
          <w:rFonts w:ascii="Times New Roman" w:hAnsi="Times New Roman" w:cs="Times New Roman"/>
          <w:sz w:val="28"/>
          <w:szCs w:val="28"/>
        </w:rPr>
        <w:t xml:space="preserve">начальника Управления НКГБ по Ленинградской области П.И. </w:t>
      </w:r>
      <w:proofErr w:type="spellStart"/>
      <w:r w:rsidRPr="0056686A">
        <w:rPr>
          <w:rFonts w:ascii="Times New Roman" w:hAnsi="Times New Roman" w:cs="Times New Roman"/>
          <w:sz w:val="28"/>
          <w:szCs w:val="28"/>
        </w:rPr>
        <w:t>Кубаткина</w:t>
      </w:r>
      <w:proofErr w:type="spellEnd"/>
      <w:r w:rsidRPr="0056686A">
        <w:rPr>
          <w:rFonts w:ascii="Times New Roman" w:hAnsi="Times New Roman" w:cs="Times New Roman"/>
          <w:sz w:val="28"/>
          <w:szCs w:val="28"/>
        </w:rPr>
        <w:t>, это не являлось «классическим» примером материальной помощи немцев миссии</w:t>
      </w:r>
      <w:r w:rsidRPr="0056686A">
        <w:rPr>
          <w:rFonts w:ascii="Times New Roman" w:hAnsi="Times New Roman" w:cs="Times New Roman"/>
          <w:sz w:val="28"/>
          <w:szCs w:val="28"/>
          <w:vertAlign w:val="superscript"/>
        </w:rPr>
        <w:footnoteReference w:id="172"/>
      </w:r>
      <w:r w:rsidRPr="0056686A">
        <w:rPr>
          <w:rFonts w:ascii="Times New Roman" w:hAnsi="Times New Roman" w:cs="Times New Roman"/>
          <w:sz w:val="28"/>
          <w:szCs w:val="28"/>
        </w:rPr>
        <w:t xml:space="preserve">. Это был разовый акт, исполненный в пропагандистских целях, для демонстрации поддержки немцами церкви. И как выше упоминалось, А. Розенберг не испытывал никаких симпатий к церкви, поэтому передал книги исключительно по требованию </w:t>
      </w:r>
      <w:r w:rsidR="00004F7B" w:rsidRPr="0056686A">
        <w:rPr>
          <w:rFonts w:ascii="Times New Roman" w:hAnsi="Times New Roman" w:cs="Times New Roman"/>
          <w:sz w:val="28"/>
          <w:szCs w:val="28"/>
        </w:rPr>
        <w:t>г</w:t>
      </w:r>
      <w:r w:rsidRPr="0056686A">
        <w:rPr>
          <w:rFonts w:ascii="Times New Roman" w:hAnsi="Times New Roman" w:cs="Times New Roman"/>
          <w:sz w:val="28"/>
          <w:szCs w:val="28"/>
        </w:rPr>
        <w:t xml:space="preserve">ерманского командования. </w:t>
      </w:r>
    </w:p>
    <w:p w14:paraId="033C5E7B" w14:textId="52884B2D"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Важно учесть, что </w:t>
      </w:r>
      <w:r w:rsidR="00CB7ECD" w:rsidRPr="0056686A">
        <w:rPr>
          <w:rFonts w:ascii="Times New Roman" w:hAnsi="Times New Roman" w:cs="Times New Roman"/>
          <w:sz w:val="28"/>
          <w:szCs w:val="28"/>
        </w:rPr>
        <w:t>Псковская</w:t>
      </w:r>
      <w:r w:rsidRPr="0056686A">
        <w:rPr>
          <w:rFonts w:ascii="Times New Roman" w:hAnsi="Times New Roman" w:cs="Times New Roman"/>
          <w:sz w:val="28"/>
          <w:szCs w:val="28"/>
        </w:rPr>
        <w:t xml:space="preserve"> миссия строго относилась к </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тбору</w:t>
      </w:r>
      <w:proofErr w:type="spellEnd"/>
      <w:r w:rsidRPr="0056686A">
        <w:rPr>
          <w:rFonts w:ascii="Times New Roman" w:hAnsi="Times New Roman" w:cs="Times New Roman"/>
          <w:sz w:val="28"/>
          <w:szCs w:val="28"/>
        </w:rPr>
        <w:t xml:space="preserve"> назначаемых настоятелей приходов и проверке всех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тендентов</w:t>
      </w:r>
      <w:proofErr w:type="spellEnd"/>
      <w:r w:rsidRPr="0056686A">
        <w:rPr>
          <w:rFonts w:ascii="Times New Roman" w:hAnsi="Times New Roman" w:cs="Times New Roman"/>
          <w:sz w:val="28"/>
          <w:szCs w:val="28"/>
        </w:rPr>
        <w:t xml:space="preserve"> в </w:t>
      </w:r>
      <w:proofErr w:type="spellStart"/>
      <w:r w:rsidRPr="0056686A">
        <w:rPr>
          <w:rFonts w:ascii="Times New Roman" w:hAnsi="Times New Roman" w:cs="Times New Roman"/>
          <w:sz w:val="28"/>
          <w:szCs w:val="28"/>
        </w:rPr>
        <w:t>свящ</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ннослужители</w:t>
      </w:r>
      <w:proofErr w:type="spellEnd"/>
      <w:r w:rsidRPr="0056686A">
        <w:rPr>
          <w:rFonts w:ascii="Times New Roman" w:hAnsi="Times New Roman" w:cs="Times New Roman"/>
          <w:sz w:val="28"/>
          <w:szCs w:val="28"/>
        </w:rPr>
        <w:t>. По 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споряжению</w:t>
      </w:r>
      <w:proofErr w:type="spellEnd"/>
      <w:r w:rsidRPr="0056686A">
        <w:rPr>
          <w:rFonts w:ascii="Times New Roman" w:hAnsi="Times New Roman" w:cs="Times New Roman"/>
          <w:sz w:val="28"/>
          <w:szCs w:val="28"/>
        </w:rPr>
        <w:t xml:space="preserve"> экзарха местные </w:t>
      </w:r>
      <w:proofErr w:type="spellStart"/>
      <w:r w:rsidRPr="0056686A">
        <w:rPr>
          <w:rFonts w:ascii="Times New Roman" w:hAnsi="Times New Roman" w:cs="Times New Roman"/>
          <w:sz w:val="28"/>
          <w:szCs w:val="28"/>
        </w:rPr>
        <w:t>свящ</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ннослужители</w:t>
      </w:r>
      <w:proofErr w:type="spellEnd"/>
      <w:r w:rsidRPr="0056686A">
        <w:rPr>
          <w:rFonts w:ascii="Times New Roman" w:hAnsi="Times New Roman" w:cs="Times New Roman"/>
          <w:sz w:val="28"/>
          <w:szCs w:val="28"/>
        </w:rPr>
        <w:t xml:space="preserve"> или оставившие </w:t>
      </w:r>
      <w:proofErr w:type="spellStart"/>
      <w:r w:rsidRPr="0056686A">
        <w:rPr>
          <w:rFonts w:ascii="Times New Roman" w:hAnsi="Times New Roman" w:cs="Times New Roman"/>
          <w:sz w:val="28"/>
          <w:szCs w:val="28"/>
        </w:rPr>
        <w:t>служ</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ние</w:t>
      </w:r>
      <w:proofErr w:type="spellEnd"/>
      <w:r w:rsidRPr="0056686A">
        <w:rPr>
          <w:rFonts w:ascii="Times New Roman" w:hAnsi="Times New Roman" w:cs="Times New Roman"/>
          <w:sz w:val="28"/>
          <w:szCs w:val="28"/>
        </w:rPr>
        <w:t xml:space="preserve"> при </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оветской</w:t>
      </w:r>
      <w:proofErr w:type="spellEnd"/>
      <w:r w:rsidRPr="0056686A">
        <w:rPr>
          <w:rFonts w:ascii="Times New Roman" w:hAnsi="Times New Roman" w:cs="Times New Roman"/>
          <w:sz w:val="28"/>
          <w:szCs w:val="28"/>
        </w:rPr>
        <w:t xml:space="preserve"> власти, </w:t>
      </w:r>
      <w:proofErr w:type="spellStart"/>
      <w:r w:rsidRPr="0056686A">
        <w:rPr>
          <w:rFonts w:ascii="Times New Roman" w:hAnsi="Times New Roman" w:cs="Times New Roman"/>
          <w:sz w:val="28"/>
          <w:szCs w:val="28"/>
        </w:rPr>
        <w:t>подв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ргались</w:t>
      </w:r>
      <w:proofErr w:type="spellEnd"/>
      <w:r w:rsidRPr="0056686A">
        <w:rPr>
          <w:rFonts w:ascii="Times New Roman" w:hAnsi="Times New Roman" w:cs="Times New Roman"/>
          <w:sz w:val="28"/>
          <w:szCs w:val="28"/>
        </w:rPr>
        <w:t xml:space="preserve"> проверке прав и прошлого. К</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тегорически</w:t>
      </w:r>
      <w:proofErr w:type="spellEnd"/>
      <w:r w:rsidRPr="0056686A">
        <w:rPr>
          <w:rFonts w:ascii="Times New Roman" w:hAnsi="Times New Roman" w:cs="Times New Roman"/>
          <w:sz w:val="28"/>
          <w:szCs w:val="28"/>
        </w:rPr>
        <w:t xml:space="preserve"> запрещалось служение в храмах посторонних </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вященнослужителей</w:t>
      </w:r>
      <w:proofErr w:type="spellEnd"/>
      <w:r w:rsidRPr="0056686A">
        <w:rPr>
          <w:rFonts w:ascii="Times New Roman" w:hAnsi="Times New Roman" w:cs="Times New Roman"/>
          <w:sz w:val="28"/>
          <w:szCs w:val="28"/>
        </w:rPr>
        <w:t>, не имеющих на то специального письменного распоряжения ми</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сии</w:t>
      </w:r>
      <w:bookmarkStart w:id="104" w:name="_Hlk72157073"/>
      <w:r w:rsidRPr="0056686A">
        <w:rPr>
          <w:rFonts w:ascii="Times New Roman" w:hAnsi="Times New Roman" w:cs="Times New Roman"/>
          <w:sz w:val="28"/>
          <w:szCs w:val="28"/>
          <w:vertAlign w:val="superscript"/>
        </w:rPr>
        <w:footnoteReference w:id="173"/>
      </w:r>
      <w:bookmarkEnd w:id="104"/>
      <w:r w:rsidRPr="0056686A">
        <w:rPr>
          <w:rFonts w:ascii="Times New Roman" w:hAnsi="Times New Roman" w:cs="Times New Roman"/>
          <w:sz w:val="28"/>
          <w:szCs w:val="28"/>
        </w:rPr>
        <w:t>.</w:t>
      </w:r>
    </w:p>
    <w:p w14:paraId="3E0152E0"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качестве подтверждения Б.Н. Ковалев приводит интервью И.В. </w:t>
      </w:r>
      <w:proofErr w:type="spellStart"/>
      <w:r w:rsidRPr="0056686A">
        <w:rPr>
          <w:rFonts w:ascii="Times New Roman" w:hAnsi="Times New Roman" w:cs="Times New Roman"/>
          <w:sz w:val="28"/>
          <w:szCs w:val="28"/>
        </w:rPr>
        <w:t>Амозова</w:t>
      </w:r>
      <w:proofErr w:type="spellEnd"/>
      <w:r w:rsidRPr="0056686A">
        <w:rPr>
          <w:rFonts w:ascii="Times New Roman" w:hAnsi="Times New Roman" w:cs="Times New Roman"/>
          <w:sz w:val="28"/>
          <w:szCs w:val="28"/>
        </w:rPr>
        <w:t xml:space="preserve"> газете «Северное слово», в который заявил следующее: «По распоряжению экзарха митрополита Сергия в монастыри принимаются монахи, которые при большевиках находились в гонении»</w:t>
      </w:r>
      <w:r w:rsidRPr="0056686A">
        <w:rPr>
          <w:rFonts w:ascii="Times New Roman" w:hAnsi="Times New Roman" w:cs="Times New Roman"/>
          <w:sz w:val="28"/>
          <w:szCs w:val="28"/>
          <w:vertAlign w:val="superscript"/>
        </w:rPr>
        <w:footnoteReference w:id="174"/>
      </w:r>
      <w:r w:rsidRPr="0056686A">
        <w:rPr>
          <w:rFonts w:ascii="Times New Roman" w:hAnsi="Times New Roman" w:cs="Times New Roman"/>
          <w:sz w:val="28"/>
          <w:szCs w:val="28"/>
        </w:rPr>
        <w:t>. Д</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нную</w:t>
      </w:r>
      <w:proofErr w:type="spellEnd"/>
      <w:r w:rsidRPr="0056686A">
        <w:rPr>
          <w:rFonts w:ascii="Times New Roman" w:hAnsi="Times New Roman" w:cs="Times New Roman"/>
          <w:sz w:val="28"/>
          <w:szCs w:val="28"/>
        </w:rPr>
        <w:t xml:space="preserve"> политику можно объяснить тем, что у рук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водства</w:t>
      </w:r>
      <w:proofErr w:type="spellEnd"/>
      <w:r w:rsidRPr="0056686A">
        <w:rPr>
          <w:rFonts w:ascii="Times New Roman" w:hAnsi="Times New Roman" w:cs="Times New Roman"/>
          <w:sz w:val="28"/>
          <w:szCs w:val="28"/>
        </w:rPr>
        <w:t xml:space="preserve"> Православной миссии были неб</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зосновательные</w:t>
      </w:r>
      <w:proofErr w:type="spellEnd"/>
      <w:r w:rsidRPr="0056686A">
        <w:rPr>
          <w:rFonts w:ascii="Times New Roman" w:hAnsi="Times New Roman" w:cs="Times New Roman"/>
          <w:sz w:val="28"/>
          <w:szCs w:val="28"/>
        </w:rPr>
        <w:t xml:space="preserve"> оп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сения</w:t>
      </w:r>
      <w:proofErr w:type="spellEnd"/>
      <w:r w:rsidRPr="0056686A">
        <w:rPr>
          <w:rFonts w:ascii="Times New Roman" w:hAnsi="Times New Roman" w:cs="Times New Roman"/>
          <w:sz w:val="28"/>
          <w:szCs w:val="28"/>
        </w:rPr>
        <w:t xml:space="preserve"> в связи с тем, </w:t>
      </w:r>
      <w:proofErr w:type="spellStart"/>
      <w:r w:rsidRPr="0056686A">
        <w:rPr>
          <w:rFonts w:ascii="Times New Roman" w:hAnsi="Times New Roman" w:cs="Times New Roman"/>
          <w:sz w:val="28"/>
          <w:szCs w:val="28"/>
        </w:rPr>
        <w:t>чт</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 среди служит</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лей церкви </w:t>
      </w:r>
      <w:r w:rsidRPr="0056686A">
        <w:rPr>
          <w:rFonts w:ascii="Times New Roman" w:hAnsi="Times New Roman" w:cs="Times New Roman"/>
          <w:sz w:val="28"/>
          <w:szCs w:val="28"/>
        </w:rPr>
        <w:lastRenderedPageBreak/>
        <w:t xml:space="preserve">могли </w:t>
      </w:r>
      <w:proofErr w:type="spellStart"/>
      <w:r w:rsidRPr="0056686A">
        <w:rPr>
          <w:rFonts w:ascii="Times New Roman" w:hAnsi="Times New Roman" w:cs="Times New Roman"/>
          <w:sz w:val="28"/>
          <w:szCs w:val="28"/>
        </w:rPr>
        <w:t>ок</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заться</w:t>
      </w:r>
      <w:proofErr w:type="spellEnd"/>
      <w:r w:rsidRPr="0056686A">
        <w:rPr>
          <w:rFonts w:ascii="Times New Roman" w:hAnsi="Times New Roman" w:cs="Times New Roman"/>
          <w:sz w:val="28"/>
          <w:szCs w:val="28"/>
        </w:rPr>
        <w:t xml:space="preserve"> как с</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ветские</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аг</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нты</w:t>
      </w:r>
      <w:proofErr w:type="spellEnd"/>
      <w:r w:rsidRPr="0056686A">
        <w:rPr>
          <w:rFonts w:ascii="Times New Roman" w:hAnsi="Times New Roman" w:cs="Times New Roman"/>
          <w:sz w:val="28"/>
          <w:szCs w:val="28"/>
        </w:rPr>
        <w:t xml:space="preserve">, так и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сто </w:t>
      </w:r>
      <w:proofErr w:type="spellStart"/>
      <w:r w:rsidRPr="0056686A">
        <w:rPr>
          <w:rFonts w:ascii="Times New Roman" w:hAnsi="Times New Roman" w:cs="Times New Roman"/>
          <w:sz w:val="28"/>
          <w:szCs w:val="28"/>
        </w:rPr>
        <w:t>ав</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нтюристы</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выд</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вавшие</w:t>
      </w:r>
      <w:proofErr w:type="spellEnd"/>
      <w:r w:rsidRPr="0056686A">
        <w:rPr>
          <w:rFonts w:ascii="Times New Roman" w:hAnsi="Times New Roman" w:cs="Times New Roman"/>
          <w:sz w:val="28"/>
          <w:szCs w:val="28"/>
        </w:rPr>
        <w:t xml:space="preserve"> себя за </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вященников</w:t>
      </w:r>
      <w:proofErr w:type="spellEnd"/>
      <w:r w:rsidRPr="0056686A">
        <w:rPr>
          <w:rFonts w:ascii="Times New Roman" w:hAnsi="Times New Roman" w:cs="Times New Roman"/>
          <w:sz w:val="28"/>
          <w:szCs w:val="28"/>
        </w:rPr>
        <w:t xml:space="preserve">, которым как раз по иронии и оказался И.В. </w:t>
      </w:r>
      <w:proofErr w:type="spellStart"/>
      <w:r w:rsidRPr="0056686A">
        <w:rPr>
          <w:rFonts w:ascii="Times New Roman" w:hAnsi="Times New Roman" w:cs="Times New Roman"/>
          <w:sz w:val="28"/>
          <w:szCs w:val="28"/>
        </w:rPr>
        <w:t>Амозов</w:t>
      </w:r>
      <w:proofErr w:type="spellEnd"/>
      <w:r w:rsidRPr="0056686A">
        <w:rPr>
          <w:rFonts w:ascii="Times New Roman" w:hAnsi="Times New Roman" w:cs="Times New Roman"/>
          <w:sz w:val="28"/>
          <w:szCs w:val="28"/>
        </w:rPr>
        <w:t>.</w:t>
      </w:r>
    </w:p>
    <w:p w14:paraId="53D52C13"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Часто в коллаборационистских газетах публиковались новости о проведении на оккупированных территориях различных церковных праздников и торжеств, чтобы убедить читателя в том, что с приходом немцев наступает церковное возрождение. Так, в номере газеты «Правда» от 8 мая 1943 г. сообщалось о проведении крестного хода на Пасху у гатчинского Петропавловского собора. По словам автора под псевдонимом Аль-Пэ, на службу пришли и представители коллаборационистского формирования − Русской освободительной армии (РОА), более известная как армия Власова, а также германские офицеры и солдаты, опять же с целью продемонстрировать единение немецкого и русского народов в борьбе с большевизмом. При этом Аль-Пэ для придания новости более эмоционального оттенка переформулирует слова из Псалма 67 «Да воскреснет Бог, и расточатся </w:t>
      </w:r>
      <w:proofErr w:type="spellStart"/>
      <w:r w:rsidRPr="0056686A">
        <w:rPr>
          <w:rFonts w:ascii="Times New Roman" w:hAnsi="Times New Roman" w:cs="Times New Roman"/>
          <w:sz w:val="28"/>
          <w:szCs w:val="28"/>
        </w:rPr>
        <w:t>врази</w:t>
      </w:r>
      <w:proofErr w:type="spellEnd"/>
      <w:r w:rsidRPr="0056686A">
        <w:rPr>
          <w:rFonts w:ascii="Times New Roman" w:hAnsi="Times New Roman" w:cs="Times New Roman"/>
          <w:sz w:val="28"/>
          <w:szCs w:val="28"/>
        </w:rPr>
        <w:t xml:space="preserve"> Его» (</w:t>
      </w:r>
      <w:proofErr w:type="spellStart"/>
      <w:r w:rsidRPr="0056686A">
        <w:rPr>
          <w:rFonts w:ascii="Times New Roman" w:hAnsi="Times New Roman" w:cs="Times New Roman"/>
          <w:sz w:val="28"/>
          <w:szCs w:val="28"/>
        </w:rPr>
        <w:t>Пс</w:t>
      </w:r>
      <w:proofErr w:type="spellEnd"/>
      <w:r w:rsidRPr="0056686A">
        <w:rPr>
          <w:rFonts w:ascii="Times New Roman" w:hAnsi="Times New Roman" w:cs="Times New Roman"/>
          <w:sz w:val="28"/>
          <w:szCs w:val="28"/>
        </w:rPr>
        <w:t>. 76: 1) на военную тематику: «воскрес Бог – открылись и восстановились поруганные церкви» и «Христос победит гонения на религию и своей смертью и воскресением поборет проповедуемый большевиками атеизм»</w:t>
      </w:r>
      <w:r w:rsidRPr="0056686A">
        <w:rPr>
          <w:rFonts w:ascii="Times New Roman" w:hAnsi="Times New Roman" w:cs="Times New Roman"/>
          <w:sz w:val="28"/>
          <w:szCs w:val="28"/>
          <w:vertAlign w:val="superscript"/>
        </w:rPr>
        <w:footnoteReference w:id="175"/>
      </w:r>
      <w:r w:rsidRPr="0056686A">
        <w:rPr>
          <w:rFonts w:ascii="Times New Roman" w:hAnsi="Times New Roman" w:cs="Times New Roman"/>
          <w:sz w:val="28"/>
          <w:szCs w:val="28"/>
        </w:rPr>
        <w:t>. Все это говорит о том, что этот автор достаточно искусный манипулятор, изменяющий христианские положения под современные реалии.</w:t>
      </w:r>
    </w:p>
    <w:p w14:paraId="3408B76F"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Нередко в оккупационной печати тему православия связывали и с идеей национального возрождения русского народа с приходом немцев с примесями антисемитизма. Так, один из публицистов под псевдонимом Игорь Свободин в номере газеты «Правда» от 29 апреля 1943 г. утверждает, что немцы устанавливают новый европейский порядок, который оградит народы от «гниения капиталистической системы в союзе с </w:t>
      </w:r>
      <w:proofErr w:type="spellStart"/>
      <w:r w:rsidRPr="0056686A">
        <w:rPr>
          <w:rFonts w:ascii="Times New Roman" w:hAnsi="Times New Roman" w:cs="Times New Roman"/>
          <w:sz w:val="28"/>
          <w:szCs w:val="28"/>
        </w:rPr>
        <w:t>иудо</w:t>
      </w:r>
      <w:proofErr w:type="spellEnd"/>
      <w:r w:rsidRPr="0056686A">
        <w:rPr>
          <w:rFonts w:ascii="Times New Roman" w:hAnsi="Times New Roman" w:cs="Times New Roman"/>
          <w:sz w:val="28"/>
          <w:szCs w:val="28"/>
        </w:rPr>
        <w:t xml:space="preserve">-большевизмом». Свободин добавляет, что ради освобождения русских от большевиков Русская освободительная армия пошла в крестовый поход, а день Пасхи привязывает </w:t>
      </w:r>
      <w:r w:rsidRPr="0056686A">
        <w:rPr>
          <w:rFonts w:ascii="Times New Roman" w:hAnsi="Times New Roman" w:cs="Times New Roman"/>
          <w:sz w:val="28"/>
          <w:szCs w:val="28"/>
        </w:rPr>
        <w:lastRenderedPageBreak/>
        <w:t>ко дню начала возрождения России</w:t>
      </w:r>
      <w:r w:rsidRPr="0056686A">
        <w:rPr>
          <w:rFonts w:ascii="Times New Roman" w:hAnsi="Times New Roman" w:cs="Times New Roman"/>
          <w:sz w:val="28"/>
          <w:szCs w:val="28"/>
          <w:vertAlign w:val="superscript"/>
        </w:rPr>
        <w:footnoteReference w:id="176"/>
      </w:r>
      <w:r w:rsidRPr="0056686A">
        <w:rPr>
          <w:rFonts w:ascii="Times New Roman" w:hAnsi="Times New Roman" w:cs="Times New Roman"/>
          <w:sz w:val="28"/>
          <w:szCs w:val="28"/>
        </w:rPr>
        <w:t xml:space="preserve">. По мнению О.В. </w:t>
      </w:r>
      <w:proofErr w:type="spellStart"/>
      <w:r w:rsidRPr="0056686A">
        <w:rPr>
          <w:rFonts w:ascii="Times New Roman" w:hAnsi="Times New Roman" w:cs="Times New Roman"/>
          <w:sz w:val="28"/>
          <w:szCs w:val="28"/>
        </w:rPr>
        <w:t>Будницкого</w:t>
      </w:r>
      <w:proofErr w:type="spellEnd"/>
      <w:r w:rsidRPr="0056686A">
        <w:rPr>
          <w:rFonts w:ascii="Times New Roman" w:hAnsi="Times New Roman" w:cs="Times New Roman"/>
          <w:sz w:val="28"/>
          <w:szCs w:val="28"/>
        </w:rPr>
        <w:t xml:space="preserve">, под «Игорем Свободиным», скорее всего скрывался писатель Аркадий Георгиевич </w:t>
      </w:r>
      <w:proofErr w:type="spellStart"/>
      <w:r w:rsidRPr="0056686A">
        <w:rPr>
          <w:rFonts w:ascii="Times New Roman" w:hAnsi="Times New Roman" w:cs="Times New Roman"/>
          <w:sz w:val="28"/>
          <w:szCs w:val="28"/>
        </w:rPr>
        <w:t>Каракатенко</w:t>
      </w:r>
      <w:proofErr w:type="spellEnd"/>
      <w:r w:rsidRPr="0056686A">
        <w:rPr>
          <w:rFonts w:ascii="Times New Roman" w:hAnsi="Times New Roman" w:cs="Times New Roman"/>
          <w:sz w:val="28"/>
          <w:szCs w:val="28"/>
        </w:rPr>
        <w:t xml:space="preserve"> (1900-1970 гг.), который много печатался на страницах оккупационной печати и именно под его редакторством выходил рижский журнал «Вольный пахарь» в 1943-1944 гг.</w:t>
      </w:r>
      <w:r w:rsidRPr="0056686A">
        <w:rPr>
          <w:rFonts w:ascii="Times New Roman" w:hAnsi="Times New Roman" w:cs="Times New Roman"/>
          <w:sz w:val="28"/>
          <w:szCs w:val="28"/>
          <w:vertAlign w:val="superscript"/>
        </w:rPr>
        <w:footnoteReference w:id="177"/>
      </w:r>
      <w:r w:rsidRPr="0056686A">
        <w:rPr>
          <w:rFonts w:ascii="Times New Roman" w:hAnsi="Times New Roman" w:cs="Times New Roman"/>
          <w:sz w:val="28"/>
          <w:szCs w:val="28"/>
        </w:rPr>
        <w:t xml:space="preserve"> Это подтверждают и другие исследователи, такие как И.И. Ковтун и Д.А. Жуков, которые добавляют, что </w:t>
      </w:r>
      <w:proofErr w:type="spellStart"/>
      <w:r w:rsidRPr="0056686A">
        <w:rPr>
          <w:rFonts w:ascii="Times New Roman" w:hAnsi="Times New Roman" w:cs="Times New Roman"/>
          <w:sz w:val="28"/>
          <w:szCs w:val="28"/>
        </w:rPr>
        <w:t>Каракатенко</w:t>
      </w:r>
      <w:proofErr w:type="spellEnd"/>
      <w:r w:rsidRPr="0056686A">
        <w:rPr>
          <w:rFonts w:ascii="Times New Roman" w:hAnsi="Times New Roman" w:cs="Times New Roman"/>
          <w:sz w:val="28"/>
          <w:szCs w:val="28"/>
        </w:rPr>
        <w:t xml:space="preserve"> был фанатичным антисемитом, поэтому в его публикациях неоднократно встречаются призывы убивать евреев, а также идеи полного очищения Европы от их влияния</w:t>
      </w:r>
      <w:r w:rsidRPr="0056686A">
        <w:rPr>
          <w:rFonts w:ascii="Times New Roman" w:hAnsi="Times New Roman" w:cs="Times New Roman"/>
          <w:sz w:val="28"/>
          <w:szCs w:val="28"/>
          <w:vertAlign w:val="superscript"/>
        </w:rPr>
        <w:footnoteReference w:id="178"/>
      </w:r>
      <w:r w:rsidRPr="0056686A">
        <w:rPr>
          <w:rFonts w:ascii="Times New Roman" w:hAnsi="Times New Roman" w:cs="Times New Roman"/>
          <w:sz w:val="28"/>
          <w:szCs w:val="28"/>
        </w:rPr>
        <w:t>.</w:t>
      </w:r>
    </w:p>
    <w:p w14:paraId="4D71F1B1" w14:textId="77777777" w:rsidR="00065C33"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Трудно не согласиться с мнением И.Ю. Лапины, утверждавшей, что нацистская пропаганда хоть и была довольно</w:t>
      </w:r>
      <w:r w:rsidRPr="0056686A">
        <w:t xml:space="preserve"> </w:t>
      </w:r>
      <w:r w:rsidRPr="0056686A">
        <w:rPr>
          <w:rFonts w:ascii="Times New Roman" w:hAnsi="Times New Roman" w:cs="Times New Roman"/>
          <w:sz w:val="28"/>
          <w:szCs w:val="28"/>
        </w:rPr>
        <w:t xml:space="preserve">примитивной и лживой, но оказывала существенное воздействие на население. Вражеской пропаганде были присуще такие черты как </w:t>
      </w:r>
      <w:bookmarkStart w:id="108" w:name="_Hlk134455708"/>
      <w:r w:rsidRPr="0056686A">
        <w:rPr>
          <w:rFonts w:ascii="Times New Roman" w:hAnsi="Times New Roman" w:cs="Times New Roman"/>
          <w:sz w:val="28"/>
          <w:szCs w:val="28"/>
        </w:rPr>
        <w:t>оперативность, изощренность, подготовленность, четкая организация распространения печатной продукции</w:t>
      </w:r>
      <w:bookmarkEnd w:id="108"/>
      <w:r w:rsidRPr="0056686A">
        <w:rPr>
          <w:rFonts w:ascii="Times New Roman" w:hAnsi="Times New Roman" w:cs="Times New Roman"/>
          <w:sz w:val="28"/>
          <w:szCs w:val="28"/>
        </w:rPr>
        <w:t>. К тому же эффективность и преимущество нацистской пропаганды</w:t>
      </w:r>
      <w:r w:rsidRPr="0056686A">
        <w:t xml:space="preserve"> </w:t>
      </w:r>
      <w:r w:rsidRPr="0056686A">
        <w:rPr>
          <w:rFonts w:ascii="Times New Roman" w:hAnsi="Times New Roman" w:cs="Times New Roman"/>
          <w:sz w:val="28"/>
          <w:szCs w:val="28"/>
        </w:rPr>
        <w:t>по сравнению с советской заключалось в отступление Красной армии в 1941 - начале 1942 гг., что вызывало в душах людей чувства уныния, растерянности, отчаяния и, соответственно, люди становились более эмоционально восприимчивы к разного рода информации от врага</w:t>
      </w:r>
      <w:r w:rsidRPr="0056686A">
        <w:rPr>
          <w:rFonts w:ascii="Times New Roman" w:hAnsi="Times New Roman" w:cs="Times New Roman"/>
          <w:sz w:val="28"/>
          <w:szCs w:val="28"/>
          <w:vertAlign w:val="superscript"/>
        </w:rPr>
        <w:footnoteReference w:id="179"/>
      </w:r>
      <w:r w:rsidRPr="0056686A">
        <w:rPr>
          <w:rFonts w:ascii="Times New Roman" w:hAnsi="Times New Roman" w:cs="Times New Roman"/>
          <w:sz w:val="28"/>
          <w:szCs w:val="28"/>
        </w:rPr>
        <w:t>.</w:t>
      </w:r>
    </w:p>
    <w:p w14:paraId="486506E1" w14:textId="519894F9" w:rsidR="003425C2" w:rsidRPr="0056686A" w:rsidRDefault="00065C33" w:rsidP="00065C33">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Таким образом, </w:t>
      </w:r>
      <w:bookmarkStart w:id="110" w:name="_Hlk134392358"/>
      <w:r w:rsidRPr="0056686A">
        <w:rPr>
          <w:rFonts w:ascii="Times New Roman" w:hAnsi="Times New Roman" w:cs="Times New Roman"/>
          <w:sz w:val="28"/>
          <w:szCs w:val="28"/>
        </w:rPr>
        <w:t xml:space="preserve">каждая из газет, распространявшихся в Ленинградской области: «За Родину», «Северное слово», «Правда» являются опубликованными историческими источниками, обладающими такими характерными и стандартными особенностями, как ограниченность и недостоверность источников данных, продвижение коллаборационизма и антисемитизма, анонимность авторов или скрытие ими настоящих имен, </w:t>
      </w:r>
      <w:r w:rsidRPr="0056686A">
        <w:rPr>
          <w:rFonts w:ascii="Times New Roman" w:hAnsi="Times New Roman" w:cs="Times New Roman"/>
          <w:sz w:val="28"/>
          <w:szCs w:val="28"/>
        </w:rPr>
        <w:lastRenderedPageBreak/>
        <w:t xml:space="preserve">искажение некоторых фактов и, в конце концов, чистый вымысел. При этом церковная тематика не являлась приоритетом в публикациях газет, а степень участия непосредственно представителей священного сана в написании статей была крайне малой. Тем не менее роль данной периодики все же оставалась существенной. Важно учесть, что православную церковь и все религиозные аспекты, связанные с ней, коллаборационистские пропагандисты использовали прежде всего как инструмент пропаганды в интересах немецкой администрации, поэтому говорить о полностью правдивой публикуемой информации и объективной оценки событий в </w:t>
      </w:r>
      <w:r w:rsidR="00AE5DE3" w:rsidRPr="0056686A">
        <w:rPr>
          <w:rFonts w:ascii="Times New Roman" w:hAnsi="Times New Roman" w:cs="Times New Roman"/>
          <w:sz w:val="28"/>
          <w:szCs w:val="28"/>
        </w:rPr>
        <w:t>оккупационной периодике</w:t>
      </w:r>
      <w:r w:rsidRPr="0056686A">
        <w:rPr>
          <w:rFonts w:ascii="Times New Roman" w:hAnsi="Times New Roman" w:cs="Times New Roman"/>
          <w:sz w:val="28"/>
          <w:szCs w:val="28"/>
        </w:rPr>
        <w:t xml:space="preserve"> не приходит</w:t>
      </w:r>
      <w:r w:rsidR="00535B70" w:rsidRPr="0056686A">
        <w:rPr>
          <w:rFonts w:ascii="Times New Roman" w:hAnsi="Times New Roman" w:cs="Times New Roman"/>
          <w:sz w:val="28"/>
          <w:szCs w:val="28"/>
        </w:rPr>
        <w:t>ь</w:t>
      </w:r>
      <w:r w:rsidRPr="0056686A">
        <w:rPr>
          <w:rFonts w:ascii="Times New Roman" w:hAnsi="Times New Roman" w:cs="Times New Roman"/>
          <w:sz w:val="28"/>
          <w:szCs w:val="28"/>
        </w:rPr>
        <w:t xml:space="preserve">ся. </w:t>
      </w:r>
      <w:r w:rsidR="00055558" w:rsidRPr="0056686A">
        <w:rPr>
          <w:rFonts w:ascii="Times New Roman" w:hAnsi="Times New Roman" w:cs="Times New Roman"/>
          <w:sz w:val="28"/>
          <w:szCs w:val="28"/>
        </w:rPr>
        <w:t>Однако</w:t>
      </w:r>
      <w:r w:rsidRPr="0056686A">
        <w:rPr>
          <w:rFonts w:ascii="Times New Roman" w:hAnsi="Times New Roman" w:cs="Times New Roman"/>
          <w:sz w:val="28"/>
          <w:szCs w:val="28"/>
        </w:rPr>
        <w:t xml:space="preserve"> в газетах </w:t>
      </w:r>
      <w:r w:rsidR="005A3EF1" w:rsidRPr="0056686A">
        <w:rPr>
          <w:rFonts w:ascii="Times New Roman" w:hAnsi="Times New Roman" w:cs="Times New Roman"/>
          <w:sz w:val="28"/>
          <w:szCs w:val="28"/>
        </w:rPr>
        <w:t>публиковалась и идеологически ангажированная информация</w:t>
      </w:r>
      <w:r w:rsidR="004A6FC5" w:rsidRPr="0056686A">
        <w:rPr>
          <w:rFonts w:ascii="Times New Roman" w:hAnsi="Times New Roman" w:cs="Times New Roman"/>
          <w:sz w:val="28"/>
          <w:szCs w:val="28"/>
        </w:rPr>
        <w:t>, как например,</w:t>
      </w:r>
      <w:r w:rsidRPr="0056686A">
        <w:rPr>
          <w:rFonts w:ascii="Times New Roman" w:hAnsi="Times New Roman" w:cs="Times New Roman"/>
          <w:sz w:val="28"/>
          <w:szCs w:val="28"/>
        </w:rPr>
        <w:t xml:space="preserve"> статистические данные о количестве восстановленных храмов и школ</w:t>
      </w:r>
      <w:r w:rsidR="004A6FC5" w:rsidRPr="0056686A">
        <w:rPr>
          <w:rFonts w:ascii="Times New Roman" w:hAnsi="Times New Roman" w:cs="Times New Roman"/>
          <w:sz w:val="28"/>
          <w:szCs w:val="28"/>
        </w:rPr>
        <w:t xml:space="preserve"> в том или ином </w:t>
      </w:r>
      <w:r w:rsidR="00455C05" w:rsidRPr="0056686A">
        <w:rPr>
          <w:rFonts w:ascii="Times New Roman" w:hAnsi="Times New Roman" w:cs="Times New Roman"/>
          <w:sz w:val="28"/>
          <w:szCs w:val="28"/>
        </w:rPr>
        <w:t>регионе</w:t>
      </w:r>
      <w:r w:rsidRPr="0056686A">
        <w:rPr>
          <w:rFonts w:ascii="Times New Roman" w:hAnsi="Times New Roman" w:cs="Times New Roman"/>
          <w:sz w:val="28"/>
          <w:szCs w:val="28"/>
        </w:rPr>
        <w:t xml:space="preserve">, а также </w:t>
      </w:r>
      <w:r w:rsidR="00455C05" w:rsidRPr="0056686A">
        <w:rPr>
          <w:rFonts w:ascii="Times New Roman" w:hAnsi="Times New Roman" w:cs="Times New Roman"/>
          <w:sz w:val="28"/>
          <w:szCs w:val="28"/>
        </w:rPr>
        <w:t>осве</w:t>
      </w:r>
      <w:r w:rsidR="006A29B0" w:rsidRPr="0056686A">
        <w:rPr>
          <w:rFonts w:ascii="Times New Roman" w:hAnsi="Times New Roman" w:cs="Times New Roman"/>
          <w:sz w:val="28"/>
          <w:szCs w:val="28"/>
        </w:rPr>
        <w:t>щалась деятельность</w:t>
      </w:r>
      <w:r w:rsidRPr="0056686A">
        <w:rPr>
          <w:rFonts w:ascii="Times New Roman" w:hAnsi="Times New Roman" w:cs="Times New Roman"/>
          <w:sz w:val="28"/>
          <w:szCs w:val="28"/>
        </w:rPr>
        <w:t xml:space="preserve"> </w:t>
      </w:r>
      <w:r w:rsidR="006A29B0" w:rsidRPr="0056686A">
        <w:rPr>
          <w:rFonts w:ascii="Times New Roman" w:hAnsi="Times New Roman" w:cs="Times New Roman"/>
          <w:sz w:val="28"/>
          <w:szCs w:val="28"/>
        </w:rPr>
        <w:t xml:space="preserve">священнослужителей, принимавших </w:t>
      </w:r>
      <w:r w:rsidRPr="0056686A">
        <w:rPr>
          <w:rFonts w:ascii="Times New Roman" w:hAnsi="Times New Roman" w:cs="Times New Roman"/>
          <w:sz w:val="28"/>
          <w:szCs w:val="28"/>
        </w:rPr>
        <w:t>участи</w:t>
      </w:r>
      <w:r w:rsidR="006A29B0" w:rsidRPr="0056686A">
        <w:rPr>
          <w:rFonts w:ascii="Times New Roman" w:hAnsi="Times New Roman" w:cs="Times New Roman"/>
          <w:sz w:val="28"/>
          <w:szCs w:val="28"/>
        </w:rPr>
        <w:t xml:space="preserve">е </w:t>
      </w:r>
      <w:r w:rsidRPr="0056686A">
        <w:rPr>
          <w:rFonts w:ascii="Times New Roman" w:hAnsi="Times New Roman" w:cs="Times New Roman"/>
          <w:sz w:val="28"/>
          <w:szCs w:val="28"/>
        </w:rPr>
        <w:t>в деле церковного возрождения.</w:t>
      </w:r>
      <w:bookmarkEnd w:id="110"/>
      <w:r w:rsidR="003425C2" w:rsidRPr="0056686A">
        <w:rPr>
          <w:rFonts w:ascii="Times New Roman" w:hAnsi="Times New Roman" w:cs="Times New Roman"/>
          <w:sz w:val="28"/>
          <w:szCs w:val="28"/>
        </w:rPr>
        <w:br w:type="page"/>
      </w:r>
    </w:p>
    <w:p w14:paraId="72E20959" w14:textId="77777777" w:rsidR="00706D3F" w:rsidRPr="0056686A" w:rsidRDefault="00706D3F" w:rsidP="00706D3F">
      <w:pPr>
        <w:spacing w:after="0" w:line="360" w:lineRule="auto"/>
        <w:ind w:firstLine="709"/>
        <w:jc w:val="center"/>
        <w:rPr>
          <w:rFonts w:ascii="Times New Roman" w:hAnsi="Times New Roman" w:cs="Times New Roman"/>
          <w:b/>
          <w:bCs/>
          <w:sz w:val="28"/>
          <w:szCs w:val="28"/>
        </w:rPr>
      </w:pPr>
      <w:r w:rsidRPr="0056686A">
        <w:rPr>
          <w:rFonts w:ascii="Times New Roman" w:hAnsi="Times New Roman" w:cs="Times New Roman"/>
          <w:b/>
          <w:bCs/>
          <w:sz w:val="28"/>
          <w:szCs w:val="28"/>
        </w:rPr>
        <w:lastRenderedPageBreak/>
        <w:t>Глава 3. Трансформация положения православного духовенства в условиях новой государственной политики в отношении церкви</w:t>
      </w:r>
    </w:p>
    <w:p w14:paraId="648DA0A1" w14:textId="46689BC9"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Начав войну против СССР, германские стратеги рассчитывали, что данн</w:t>
      </w:r>
      <w:r w:rsidR="00B6255E" w:rsidRPr="0056686A">
        <w:rPr>
          <w:rFonts w:ascii="Times New Roman" w:hAnsi="Times New Roman" w:cs="Times New Roman"/>
          <w:sz w:val="28"/>
          <w:szCs w:val="28"/>
        </w:rPr>
        <w:t xml:space="preserve">ый конфликт </w:t>
      </w:r>
      <w:r w:rsidRPr="0056686A">
        <w:rPr>
          <w:rFonts w:ascii="Times New Roman" w:hAnsi="Times New Roman" w:cs="Times New Roman"/>
          <w:sz w:val="28"/>
          <w:szCs w:val="28"/>
        </w:rPr>
        <w:t xml:space="preserve">непременно обострит противоречия между государством и церковью, и последняя воспользуется возможностью расправиться с большевистской властью за все гонения. Однако еще в первый день начала войны патриарший местоблюститель митрополит Сергий (Страгородский) выступил с патриотическим посланием «пастырям и </w:t>
      </w:r>
      <w:proofErr w:type="spellStart"/>
      <w:r w:rsidRPr="0056686A">
        <w:rPr>
          <w:rFonts w:ascii="Times New Roman" w:hAnsi="Times New Roman" w:cs="Times New Roman"/>
          <w:sz w:val="28"/>
          <w:szCs w:val="28"/>
        </w:rPr>
        <w:t>пасомым</w:t>
      </w:r>
      <w:proofErr w:type="spellEnd"/>
      <w:r w:rsidRPr="0056686A">
        <w:rPr>
          <w:rFonts w:ascii="Times New Roman" w:hAnsi="Times New Roman" w:cs="Times New Roman"/>
          <w:sz w:val="28"/>
          <w:szCs w:val="28"/>
        </w:rPr>
        <w:t xml:space="preserve"> Христовой Православной Церкви», в котором призывает и благословляет от имени всей церкви на борьбу с врагом, обращаясь к героической русской истории на примере Александра Невского и Димитрия Донского, «полагавших свои души за народ и родину»</w:t>
      </w:r>
      <w:r w:rsidRPr="0056686A">
        <w:rPr>
          <w:rFonts w:ascii="Times New Roman" w:hAnsi="Times New Roman" w:cs="Times New Roman"/>
          <w:sz w:val="28"/>
          <w:szCs w:val="28"/>
          <w:vertAlign w:val="superscript"/>
        </w:rPr>
        <w:footnoteReference w:id="180"/>
      </w:r>
      <w:r w:rsidRPr="0056686A">
        <w:rPr>
          <w:rFonts w:ascii="Times New Roman" w:hAnsi="Times New Roman" w:cs="Times New Roman"/>
          <w:sz w:val="28"/>
          <w:szCs w:val="28"/>
        </w:rPr>
        <w:t>. Всего за время войны им было выпущено 23 подобных воззвания</w:t>
      </w:r>
      <w:r w:rsidRPr="0056686A">
        <w:rPr>
          <w:rFonts w:ascii="Times New Roman" w:hAnsi="Times New Roman" w:cs="Times New Roman"/>
          <w:sz w:val="28"/>
          <w:szCs w:val="28"/>
          <w:vertAlign w:val="superscript"/>
        </w:rPr>
        <w:footnoteReference w:id="181"/>
      </w:r>
      <w:r w:rsidRPr="0056686A">
        <w:rPr>
          <w:rFonts w:ascii="Times New Roman" w:hAnsi="Times New Roman" w:cs="Times New Roman"/>
          <w:sz w:val="28"/>
          <w:szCs w:val="28"/>
        </w:rPr>
        <w:t>. И эти воззвания оказали огромную поддержку советскому правительству в условиях царившей растерянности и паники в стране в первые дни войны.</w:t>
      </w:r>
    </w:p>
    <w:p w14:paraId="28581FB9" w14:textId="018C7BB6"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Уже 26 июля 1941 г. с посланием к верующим выступил и </w:t>
      </w:r>
      <w:r w:rsidR="00B6255E" w:rsidRPr="0056686A">
        <w:rPr>
          <w:rFonts w:ascii="Times New Roman" w:hAnsi="Times New Roman" w:cs="Times New Roman"/>
          <w:sz w:val="28"/>
          <w:szCs w:val="28"/>
        </w:rPr>
        <w:t>м</w:t>
      </w:r>
      <w:r w:rsidRPr="0056686A">
        <w:rPr>
          <w:rFonts w:ascii="Times New Roman" w:hAnsi="Times New Roman" w:cs="Times New Roman"/>
          <w:sz w:val="28"/>
          <w:szCs w:val="28"/>
        </w:rPr>
        <w:t>итрополит Ленинградский Алексий. В послании он уже говорит о том, как откликнулись верующие на призыв Сергия (Страгородского) и приводит в качестве примера историю про неизвестных богомольцев, принесших около 150 золотых десятирублевых монет дореволюционной чеканки на нужды обороны страны</w:t>
      </w:r>
      <w:r w:rsidRPr="0056686A">
        <w:rPr>
          <w:rFonts w:ascii="Times New Roman" w:hAnsi="Times New Roman" w:cs="Times New Roman"/>
          <w:sz w:val="28"/>
          <w:szCs w:val="28"/>
          <w:vertAlign w:val="superscript"/>
        </w:rPr>
        <w:footnoteReference w:id="182"/>
      </w:r>
      <w:r w:rsidRPr="0056686A">
        <w:rPr>
          <w:rFonts w:ascii="Times New Roman" w:hAnsi="Times New Roman" w:cs="Times New Roman"/>
          <w:sz w:val="28"/>
          <w:szCs w:val="28"/>
        </w:rPr>
        <w:t>.</w:t>
      </w:r>
    </w:p>
    <w:p w14:paraId="57C5D0E0" w14:textId="0EE19833"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Патриотическая позиция церкви во многом способствовала изменениям в государственно-церковных отношениях. Хоть эти изменения и проходили очень медленно и едва заметные, тем не менее в 1941-1942 гг. масштаб репрессий против священнослужителей стал существенно меньше, чем за </w:t>
      </w:r>
      <w:r w:rsidRPr="0056686A">
        <w:rPr>
          <w:rFonts w:ascii="Times New Roman" w:hAnsi="Times New Roman" w:cs="Times New Roman"/>
          <w:sz w:val="28"/>
          <w:szCs w:val="28"/>
        </w:rPr>
        <w:lastRenderedPageBreak/>
        <w:t xml:space="preserve">предыдущее десятилетие. Так, по данным Н.Е. Емельянова, если в 1937 г. к высшей мере наказания приговорили </w:t>
      </w:r>
      <w:r w:rsidR="00B32071" w:rsidRPr="0056686A">
        <w:rPr>
          <w:rFonts w:ascii="Times New Roman" w:hAnsi="Times New Roman" w:cs="Times New Roman"/>
          <w:sz w:val="28"/>
          <w:szCs w:val="28"/>
        </w:rPr>
        <w:t xml:space="preserve">примерно </w:t>
      </w:r>
      <w:r w:rsidRPr="0056686A">
        <w:rPr>
          <w:rFonts w:ascii="Times New Roman" w:hAnsi="Times New Roman" w:cs="Times New Roman"/>
          <w:sz w:val="28"/>
          <w:szCs w:val="28"/>
        </w:rPr>
        <w:t xml:space="preserve">89600 священнослужителей, то в 1941-1942 было казнено уже </w:t>
      </w:r>
      <w:r w:rsidR="00B32071" w:rsidRPr="0056686A">
        <w:rPr>
          <w:rFonts w:ascii="Times New Roman" w:hAnsi="Times New Roman" w:cs="Times New Roman"/>
          <w:sz w:val="28"/>
          <w:szCs w:val="28"/>
        </w:rPr>
        <w:t xml:space="preserve">около </w:t>
      </w:r>
      <w:r w:rsidRPr="0056686A">
        <w:rPr>
          <w:rFonts w:ascii="Times New Roman" w:hAnsi="Times New Roman" w:cs="Times New Roman"/>
          <w:sz w:val="28"/>
          <w:szCs w:val="28"/>
        </w:rPr>
        <w:t>2800 представителей духовенства</w:t>
      </w:r>
      <w:r w:rsidRPr="0056686A">
        <w:rPr>
          <w:rFonts w:ascii="Times New Roman" w:hAnsi="Times New Roman" w:cs="Times New Roman"/>
          <w:sz w:val="28"/>
          <w:szCs w:val="28"/>
          <w:vertAlign w:val="superscript"/>
        </w:rPr>
        <w:footnoteReference w:id="183"/>
      </w:r>
      <w:r w:rsidR="00EF6DB8" w:rsidRPr="0056686A">
        <w:rPr>
          <w:rFonts w:ascii="Times New Roman" w:hAnsi="Times New Roman" w:cs="Times New Roman"/>
          <w:sz w:val="28"/>
          <w:szCs w:val="28"/>
        </w:rPr>
        <w:t>.</w:t>
      </w:r>
      <w:r w:rsidRPr="0056686A">
        <w:rPr>
          <w:rFonts w:ascii="Times New Roman" w:hAnsi="Times New Roman" w:cs="Times New Roman"/>
          <w:sz w:val="28"/>
          <w:szCs w:val="28"/>
        </w:rPr>
        <w:t xml:space="preserve"> Правда, в последнем случае здесь стоит говорить о разгроме и казнях различных мелких религиозных групп и общин. В Ленинградской области Управление НКВД на 1 октября 1942 г. сообщало, что с начала войны в городе было обнаружено и ликвидировано 625 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нтрреволюционных</w:t>
      </w:r>
      <w:proofErr w:type="spellEnd"/>
      <w:r w:rsidRPr="0056686A">
        <w:rPr>
          <w:rFonts w:ascii="Times New Roman" w:hAnsi="Times New Roman" w:cs="Times New Roman"/>
          <w:sz w:val="28"/>
          <w:szCs w:val="28"/>
        </w:rPr>
        <w:t xml:space="preserve"> групп и формирований, из которых 7 были </w:t>
      </w:r>
      <w:proofErr w:type="spellStart"/>
      <w:r w:rsidRPr="0056686A">
        <w:rPr>
          <w:rFonts w:ascii="Times New Roman" w:hAnsi="Times New Roman" w:cs="Times New Roman"/>
          <w:sz w:val="28"/>
          <w:szCs w:val="28"/>
        </w:rPr>
        <w:t>церк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вно</w:t>
      </w:r>
      <w:proofErr w:type="spellEnd"/>
      <w:r w:rsidRPr="0056686A">
        <w:rPr>
          <w:rFonts w:ascii="Times New Roman" w:hAnsi="Times New Roman" w:cs="Times New Roman"/>
          <w:sz w:val="28"/>
          <w:szCs w:val="28"/>
        </w:rPr>
        <w:t>-сект</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нтскими</w:t>
      </w:r>
      <w:proofErr w:type="spellEnd"/>
      <w:r w:rsidRPr="0056686A">
        <w:rPr>
          <w:rFonts w:ascii="Times New Roman" w:hAnsi="Times New Roman" w:cs="Times New Roman"/>
          <w:sz w:val="28"/>
          <w:szCs w:val="28"/>
        </w:rPr>
        <w:t>. Продолжались поиски и ар</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сты</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иосифлянских</w:t>
      </w:r>
      <w:proofErr w:type="spellEnd"/>
      <w:r w:rsidRPr="0056686A">
        <w:rPr>
          <w:rFonts w:ascii="Times New Roman" w:hAnsi="Times New Roman" w:cs="Times New Roman"/>
          <w:sz w:val="28"/>
          <w:szCs w:val="28"/>
        </w:rPr>
        <w:t xml:space="preserve"> общин, которые в сводках НКВД относились к категории сектантов. Так, в июне-июле 1942 г.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шли аресты 18 членов нелегальной общины иосифлян во главе с </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рхимандритом</w:t>
      </w:r>
      <w:proofErr w:type="spellEnd"/>
      <w:r w:rsidRPr="0056686A">
        <w:rPr>
          <w:rFonts w:ascii="Times New Roman" w:hAnsi="Times New Roman" w:cs="Times New Roman"/>
          <w:sz w:val="28"/>
          <w:szCs w:val="28"/>
        </w:rPr>
        <w:t xml:space="preserve"> Кл</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вдием</w:t>
      </w:r>
      <w:proofErr w:type="spellEnd"/>
      <w:r w:rsidRPr="0056686A">
        <w:rPr>
          <w:rFonts w:ascii="Times New Roman" w:hAnsi="Times New Roman" w:cs="Times New Roman"/>
          <w:sz w:val="28"/>
          <w:szCs w:val="28"/>
        </w:rPr>
        <w:t xml:space="preserve"> (С</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винским</w:t>
      </w:r>
      <w:proofErr w:type="spellEnd"/>
      <w:r w:rsidRPr="0056686A">
        <w:rPr>
          <w:rFonts w:ascii="Times New Roman" w:hAnsi="Times New Roman" w:cs="Times New Roman"/>
          <w:sz w:val="28"/>
          <w:szCs w:val="28"/>
        </w:rPr>
        <w:t>). 18 августа его казнили вместе с монахиней Евдокией (Д</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шкиной</w:t>
      </w:r>
      <w:proofErr w:type="spellEnd"/>
      <w:r w:rsidRPr="0056686A">
        <w:rPr>
          <w:rFonts w:ascii="Times New Roman" w:hAnsi="Times New Roman" w:cs="Times New Roman"/>
          <w:sz w:val="28"/>
          <w:szCs w:val="28"/>
        </w:rPr>
        <w:t xml:space="preserve">) и А.Ф. </w:t>
      </w:r>
      <w:proofErr w:type="spellStart"/>
      <w:r w:rsidRPr="0056686A">
        <w:rPr>
          <w:rFonts w:ascii="Times New Roman" w:hAnsi="Times New Roman" w:cs="Times New Roman"/>
          <w:sz w:val="28"/>
          <w:szCs w:val="28"/>
        </w:rPr>
        <w:t>Чи</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тяковым</w:t>
      </w:r>
      <w:proofErr w:type="spellEnd"/>
      <w:r w:rsidRPr="0056686A">
        <w:rPr>
          <w:rFonts w:ascii="Times New Roman" w:hAnsi="Times New Roman" w:cs="Times New Roman"/>
          <w:sz w:val="28"/>
          <w:szCs w:val="28"/>
        </w:rPr>
        <w:t xml:space="preserve"> по приговору трибун</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ла войск НКВД Ленинградского </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круга (остальные 15 п</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дсудимых</w:t>
      </w:r>
      <w:proofErr w:type="spellEnd"/>
      <w:r w:rsidRPr="0056686A">
        <w:rPr>
          <w:rFonts w:ascii="Times New Roman" w:hAnsi="Times New Roman" w:cs="Times New Roman"/>
          <w:sz w:val="28"/>
          <w:szCs w:val="28"/>
        </w:rPr>
        <w:t xml:space="preserve"> получили 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зличные</w:t>
      </w:r>
      <w:proofErr w:type="spellEnd"/>
      <w:r w:rsidRPr="0056686A">
        <w:rPr>
          <w:rFonts w:ascii="Times New Roman" w:hAnsi="Times New Roman" w:cs="Times New Roman"/>
          <w:sz w:val="28"/>
          <w:szCs w:val="28"/>
        </w:rPr>
        <w:t xml:space="preserve"> сроки заключения)</w:t>
      </w:r>
      <w:r w:rsidRPr="0056686A">
        <w:rPr>
          <w:rFonts w:ascii="Times New Roman" w:hAnsi="Times New Roman" w:cs="Times New Roman"/>
          <w:sz w:val="28"/>
          <w:szCs w:val="28"/>
          <w:vertAlign w:val="superscript"/>
        </w:rPr>
        <w:footnoteReference w:id="184"/>
      </w:r>
      <w:r w:rsidRPr="0056686A">
        <w:rPr>
          <w:rFonts w:ascii="Times New Roman" w:hAnsi="Times New Roman" w:cs="Times New Roman"/>
          <w:sz w:val="28"/>
          <w:szCs w:val="28"/>
        </w:rPr>
        <w:t>.</w:t>
      </w:r>
    </w:p>
    <w:p w14:paraId="5AEB04F4"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Тем не менее, некое потепление между государством и церковью все же прослеживалось. Так, советские власти не запрещали и никак не препятствовали распространению Сергием (Страгородским) и другими иерархами церкви своих религиозных воззваний и посланий, что противоречило советскому законодательству, запрещавшим религиозную пропаганду вне стен храма.</w:t>
      </w:r>
    </w:p>
    <w:p w14:paraId="0529EDD8" w14:textId="26C41060"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При этом церковь не только </w:t>
      </w:r>
      <w:bookmarkStart w:id="111" w:name="_Hlk134456297"/>
      <w:r w:rsidRPr="0056686A">
        <w:rPr>
          <w:rFonts w:ascii="Times New Roman" w:hAnsi="Times New Roman" w:cs="Times New Roman"/>
          <w:sz w:val="28"/>
          <w:szCs w:val="28"/>
        </w:rPr>
        <w:t xml:space="preserve">призывала </w:t>
      </w:r>
      <w:bookmarkEnd w:id="111"/>
      <w:r w:rsidRPr="0056686A">
        <w:rPr>
          <w:rFonts w:ascii="Times New Roman" w:hAnsi="Times New Roman" w:cs="Times New Roman"/>
          <w:sz w:val="28"/>
          <w:szCs w:val="28"/>
        </w:rPr>
        <w:t xml:space="preserve">к борьбе с врагом, но и открыто осуждала античеловеческую и антихристианскую сущность нацизма и фашизма, и соответственно переход на сторону врага расценивала как измену самому христианству. И, конечно, церковь регулярно во время войны собирала пожертвования и перечисляла в </w:t>
      </w:r>
      <w:r w:rsidR="00741E45" w:rsidRPr="0056686A">
        <w:rPr>
          <w:rFonts w:ascii="Times New Roman" w:hAnsi="Times New Roman" w:cs="Times New Roman"/>
          <w:sz w:val="28"/>
          <w:szCs w:val="28"/>
        </w:rPr>
        <w:t>ф</w:t>
      </w:r>
      <w:r w:rsidRPr="0056686A">
        <w:rPr>
          <w:rFonts w:ascii="Times New Roman" w:hAnsi="Times New Roman" w:cs="Times New Roman"/>
          <w:sz w:val="28"/>
          <w:szCs w:val="28"/>
        </w:rPr>
        <w:t>онд обороны и Красного креста.</w:t>
      </w:r>
    </w:p>
    <w:p w14:paraId="34962BD8" w14:textId="7734B85A"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Существенной деталью в смягчении отношений стало и то, что советские власти вновь разрешили издательскую деятельность церкви. Так, в 1942 г. издательством Московско</w:t>
      </w:r>
      <w:r w:rsidR="00F317C9" w:rsidRPr="0056686A">
        <w:rPr>
          <w:rFonts w:ascii="Times New Roman" w:hAnsi="Times New Roman" w:cs="Times New Roman"/>
          <w:sz w:val="28"/>
          <w:szCs w:val="28"/>
        </w:rPr>
        <w:t>го</w:t>
      </w:r>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патриар</w:t>
      </w:r>
      <w:r w:rsidR="00F317C9" w:rsidRPr="0056686A">
        <w:rPr>
          <w:rFonts w:ascii="Times New Roman" w:hAnsi="Times New Roman" w:cs="Times New Roman"/>
          <w:sz w:val="28"/>
          <w:szCs w:val="28"/>
        </w:rPr>
        <w:t>ата</w:t>
      </w:r>
      <w:proofErr w:type="spellEnd"/>
      <w:r w:rsidRPr="0056686A">
        <w:rPr>
          <w:rFonts w:ascii="Times New Roman" w:hAnsi="Times New Roman" w:cs="Times New Roman"/>
          <w:sz w:val="28"/>
          <w:szCs w:val="28"/>
        </w:rPr>
        <w:t xml:space="preserve"> была выпущена книга «Правда о религии в России»</w:t>
      </w:r>
      <w:r w:rsidRPr="0056686A">
        <w:rPr>
          <w:rFonts w:ascii="Times New Roman" w:hAnsi="Times New Roman" w:cs="Times New Roman"/>
          <w:sz w:val="28"/>
          <w:szCs w:val="28"/>
          <w:vertAlign w:val="superscript"/>
        </w:rPr>
        <w:footnoteReference w:id="185"/>
      </w:r>
      <w:r w:rsidRPr="0056686A">
        <w:rPr>
          <w:rFonts w:ascii="Times New Roman" w:hAnsi="Times New Roman" w:cs="Times New Roman"/>
          <w:sz w:val="28"/>
          <w:szCs w:val="28"/>
        </w:rPr>
        <w:t>. Данная книга содержала достаточно много пробольшевистских и пропагандистских элементов, таких как поддержка Октябрьской революции и отрицание репрессий по религиозным причинам в СССР. Но тем не менее в книге были опубликованы и послания иерархов верующим, и ряд важных документов, таких как показания духовенства и прихожан о зверствах нацистов в оккупированных регионах: факты убийства и грабежа населения, уничтожения и осквернения церквей.</w:t>
      </w:r>
    </w:p>
    <w:p w14:paraId="001CD60A"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 действительно важной датой для новой религиозной политики стало именно 4 сентября 1943 г., когда в Кремле состоялся официальный прием И.В. Сталиным и В.М. Молотовым трех высших иерархов церкви: Сергия (Страгородского), Алексия (Симанского) и Николая (</w:t>
      </w:r>
      <w:proofErr w:type="spellStart"/>
      <w:r w:rsidRPr="0056686A">
        <w:rPr>
          <w:rFonts w:ascii="Times New Roman" w:hAnsi="Times New Roman" w:cs="Times New Roman"/>
          <w:sz w:val="28"/>
          <w:szCs w:val="28"/>
        </w:rPr>
        <w:t>Ярушевича</w:t>
      </w:r>
      <w:proofErr w:type="spellEnd"/>
      <w:r w:rsidRPr="0056686A">
        <w:rPr>
          <w:rFonts w:ascii="Times New Roman" w:hAnsi="Times New Roman" w:cs="Times New Roman"/>
          <w:sz w:val="28"/>
          <w:szCs w:val="28"/>
        </w:rPr>
        <w:t>). На этой встрече и были закреплены важные решения о выборах патриарха</w:t>
      </w:r>
      <w:r w:rsidRPr="0056686A">
        <w:t xml:space="preserve"> </w:t>
      </w:r>
      <w:r w:rsidRPr="0056686A">
        <w:rPr>
          <w:rFonts w:ascii="Times New Roman" w:hAnsi="Times New Roman" w:cs="Times New Roman"/>
          <w:sz w:val="28"/>
          <w:szCs w:val="28"/>
        </w:rPr>
        <w:t>и</w:t>
      </w:r>
      <w:r w:rsidRPr="0056686A">
        <w:t xml:space="preserve"> </w:t>
      </w:r>
      <w:r w:rsidRPr="0056686A">
        <w:rPr>
          <w:rFonts w:ascii="Times New Roman" w:hAnsi="Times New Roman" w:cs="Times New Roman"/>
          <w:sz w:val="28"/>
          <w:szCs w:val="28"/>
        </w:rPr>
        <w:t>образования при нем Священного Синода, открытии приходов, выпуске церковных изданий, восстановление духовных учебных заведений. Речь заходила и об освобождении из мест заключения священнослужителей.</w:t>
      </w:r>
    </w:p>
    <w:p w14:paraId="6D4BE591" w14:textId="2530C712"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 согласованию с советским руководством, 8 сентября 1943 г. состоялся Архиерейский собор, на котором </w:t>
      </w:r>
      <w:r w:rsidR="00E6305F" w:rsidRPr="0056686A">
        <w:rPr>
          <w:rFonts w:ascii="Times New Roman" w:hAnsi="Times New Roman" w:cs="Times New Roman"/>
          <w:sz w:val="28"/>
          <w:szCs w:val="28"/>
        </w:rPr>
        <w:t>м</w:t>
      </w:r>
      <w:r w:rsidRPr="0056686A">
        <w:rPr>
          <w:rFonts w:ascii="Times New Roman" w:hAnsi="Times New Roman" w:cs="Times New Roman"/>
          <w:sz w:val="28"/>
          <w:szCs w:val="28"/>
        </w:rPr>
        <w:t>итрополит Ленинградский Алексий внес предложение избрать патриархом митрополита Сергия на безальтернативной основе открытым голосованием. Предложение Алексия единодушно поддержали все преосвященные</w:t>
      </w:r>
      <w:r w:rsidRPr="0056686A">
        <w:rPr>
          <w:rFonts w:ascii="Times New Roman" w:hAnsi="Times New Roman" w:cs="Times New Roman"/>
          <w:sz w:val="28"/>
          <w:szCs w:val="28"/>
          <w:vertAlign w:val="superscript"/>
        </w:rPr>
        <w:footnoteReference w:id="186"/>
      </w:r>
      <w:r w:rsidRPr="0056686A">
        <w:rPr>
          <w:rFonts w:ascii="Times New Roman" w:hAnsi="Times New Roman" w:cs="Times New Roman"/>
          <w:sz w:val="28"/>
          <w:szCs w:val="28"/>
        </w:rPr>
        <w:t>.</w:t>
      </w:r>
    </w:p>
    <w:p w14:paraId="13B2E4C4" w14:textId="1A072F0D"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Исследователи называют множество причин и версий о том, почему Сталин пошел на такой беспрецедентный шаг. Наиболее важной причиной здесь представляется именно внешнеполитический фактор. В начале осени 1943 г. подготавливалась Тегеранская конференция, на которую возлагались </w:t>
      </w:r>
      <w:r w:rsidRPr="0056686A">
        <w:rPr>
          <w:rFonts w:ascii="Times New Roman" w:hAnsi="Times New Roman" w:cs="Times New Roman"/>
          <w:sz w:val="28"/>
          <w:szCs w:val="28"/>
        </w:rPr>
        <w:lastRenderedPageBreak/>
        <w:t>немалые надежды на открытие второго фронта. И для оказания воздействия на западных союзников в лице США и Великобритании, советское правительство стремилось использовать влияние Англиканской церкви, руководство которой уже не раз выражало намерение совершить визит своей делегации в Москву. И встреча последней с русскими иерархами во главе с патриархом представила бы СССР в более выгодном свете как страну религиозной свободы</w:t>
      </w:r>
      <w:r w:rsidRPr="0056686A">
        <w:rPr>
          <w:rFonts w:ascii="Times New Roman" w:hAnsi="Times New Roman" w:cs="Times New Roman"/>
          <w:sz w:val="28"/>
          <w:szCs w:val="28"/>
          <w:vertAlign w:val="superscript"/>
        </w:rPr>
        <w:footnoteReference w:id="187"/>
      </w:r>
      <w:r w:rsidRPr="0056686A">
        <w:rPr>
          <w:rFonts w:ascii="Times New Roman" w:hAnsi="Times New Roman" w:cs="Times New Roman"/>
          <w:sz w:val="28"/>
          <w:szCs w:val="28"/>
        </w:rPr>
        <w:t>. Более того, Сталин смотрел далеко вперед. В 1943 г., когда произошел коренной п</w:t>
      </w:r>
      <w:r w:rsidR="00AD4CD7" w:rsidRPr="0056686A">
        <w:rPr>
          <w:rFonts w:ascii="Times New Roman" w:hAnsi="Times New Roman" w:cs="Times New Roman"/>
          <w:sz w:val="28"/>
          <w:szCs w:val="28"/>
        </w:rPr>
        <w:t>е</w:t>
      </w:r>
      <w:r w:rsidRPr="0056686A">
        <w:rPr>
          <w:rFonts w:ascii="Times New Roman" w:hAnsi="Times New Roman" w:cs="Times New Roman"/>
          <w:sz w:val="28"/>
          <w:szCs w:val="28"/>
        </w:rPr>
        <w:t>релом на фронте, стало ясно, что конец нацистской Германии это лишь вопрос времени, соответственно, в будущем произойдет кардинальное переустройство мира. В расчетах Сталина РПЦ отводилась огромная роль в налаживании контактов с патриотическими движениями и религиозными кругами на Балканах, Ближнем Востоке, в Северной Африке, установлении связей с влиятельными течениями и движениями в США,</w:t>
      </w:r>
      <w:r w:rsidRPr="0056686A">
        <w:t xml:space="preserve"> </w:t>
      </w:r>
      <w:r w:rsidRPr="0056686A">
        <w:rPr>
          <w:rFonts w:ascii="Times New Roman" w:hAnsi="Times New Roman" w:cs="Times New Roman"/>
          <w:sz w:val="28"/>
          <w:szCs w:val="28"/>
        </w:rPr>
        <w:t>Англии и Канаде, способными оказать воздействие на правящие круги. И смягчение политики по отношению к церкви вызвали бы, несомненно, симпатию в этих странах</w:t>
      </w:r>
      <w:r w:rsidRPr="0056686A">
        <w:rPr>
          <w:rFonts w:ascii="Times New Roman" w:hAnsi="Times New Roman" w:cs="Times New Roman"/>
          <w:sz w:val="28"/>
          <w:szCs w:val="28"/>
          <w:vertAlign w:val="superscript"/>
        </w:rPr>
        <w:footnoteReference w:id="188"/>
      </w:r>
      <w:r w:rsidRPr="0056686A">
        <w:rPr>
          <w:rFonts w:ascii="Times New Roman" w:hAnsi="Times New Roman" w:cs="Times New Roman"/>
          <w:sz w:val="28"/>
          <w:szCs w:val="28"/>
        </w:rPr>
        <w:t>.</w:t>
      </w:r>
    </w:p>
    <w:p w14:paraId="50FEE315" w14:textId="5F3A3796"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При этом здесь стоит указать, что открытие православных храмов на оккупированных территориях явилось также одной из существенных причин изменения государственно-церковных отношений. Стремясь к единству тыла, советское правительство не могло не учитывать религиозный фактор. К тому же тысячи беженцев из западных областей, где позиции церкви были довольно сильны, были недовольны малым количеством храмов в тыловых областях СССР, и им тоже надо было идти навстречу. Когда в конце 1943 г. началось массовое отступление вермахта, следовало решить проблему с тысячами открытых церквей. Тогда советское правительство было вынуждено бесконтрольно восстановленное православие </w:t>
      </w:r>
      <w:r w:rsidR="00572756" w:rsidRPr="0056686A">
        <w:rPr>
          <w:rFonts w:ascii="Times New Roman" w:hAnsi="Times New Roman" w:cs="Times New Roman"/>
          <w:sz w:val="28"/>
          <w:szCs w:val="28"/>
        </w:rPr>
        <w:t>поставить по контроль</w:t>
      </w:r>
      <w:r w:rsidRPr="0056686A">
        <w:rPr>
          <w:rFonts w:ascii="Times New Roman" w:hAnsi="Times New Roman" w:cs="Times New Roman"/>
          <w:sz w:val="28"/>
          <w:szCs w:val="28"/>
        </w:rPr>
        <w:t xml:space="preserve"> Московско</w:t>
      </w:r>
      <w:r w:rsidR="00572756" w:rsidRPr="0056686A">
        <w:rPr>
          <w:rFonts w:ascii="Times New Roman" w:hAnsi="Times New Roman" w:cs="Times New Roman"/>
          <w:sz w:val="28"/>
          <w:szCs w:val="28"/>
        </w:rPr>
        <w:t>го</w:t>
      </w:r>
      <w:r w:rsidRPr="0056686A">
        <w:rPr>
          <w:rFonts w:ascii="Times New Roman" w:hAnsi="Times New Roman" w:cs="Times New Roman"/>
          <w:sz w:val="28"/>
          <w:szCs w:val="28"/>
        </w:rPr>
        <w:t xml:space="preserve"> патриарх</w:t>
      </w:r>
      <w:bookmarkStart w:id="113" w:name="_Hlk32771512"/>
      <w:r w:rsidR="00572756" w:rsidRPr="0056686A">
        <w:rPr>
          <w:rFonts w:ascii="Times New Roman" w:hAnsi="Times New Roman" w:cs="Times New Roman"/>
          <w:sz w:val="28"/>
          <w:szCs w:val="28"/>
        </w:rPr>
        <w:t>ата</w:t>
      </w:r>
      <w:r w:rsidRPr="0056686A">
        <w:rPr>
          <w:rFonts w:ascii="Times New Roman" w:hAnsi="Times New Roman" w:cs="Times New Roman"/>
          <w:sz w:val="28"/>
          <w:szCs w:val="28"/>
          <w:vertAlign w:val="superscript"/>
        </w:rPr>
        <w:footnoteReference w:id="189"/>
      </w:r>
      <w:bookmarkEnd w:id="113"/>
      <w:r w:rsidRPr="0056686A">
        <w:rPr>
          <w:rFonts w:ascii="Times New Roman" w:hAnsi="Times New Roman" w:cs="Times New Roman"/>
          <w:sz w:val="28"/>
          <w:szCs w:val="28"/>
        </w:rPr>
        <w:t>.</w:t>
      </w:r>
    </w:p>
    <w:p w14:paraId="5D5A7917"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По предложению Сталина, специальным постановлением СНК СССР от 14 сентября 1943 г. был создан и особый правительственный орган – Совет по делам РПЦ, который выполнял роль посредника между правительством СССР и РПЦ. Делалось это и для того, чтобы представить РПЦ как общественно-социальную структуру, которая не только контролируется властями. Через Совет церковь могла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сить</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вительство</w:t>
      </w:r>
      <w:proofErr w:type="spellEnd"/>
      <w:r w:rsidRPr="0056686A">
        <w:rPr>
          <w:rFonts w:ascii="Times New Roman" w:hAnsi="Times New Roman" w:cs="Times New Roman"/>
          <w:sz w:val="28"/>
          <w:szCs w:val="28"/>
        </w:rPr>
        <w:t xml:space="preserve"> о не</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бходимой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пом</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щи и обращаться для к</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нсультаций</w:t>
      </w:r>
      <w:proofErr w:type="spellEnd"/>
      <w:r w:rsidRPr="0056686A">
        <w:rPr>
          <w:rFonts w:ascii="Times New Roman" w:hAnsi="Times New Roman" w:cs="Times New Roman"/>
          <w:sz w:val="28"/>
          <w:szCs w:val="28"/>
        </w:rPr>
        <w:t xml:space="preserve"> и получения </w:t>
      </w:r>
      <w:proofErr w:type="spellStart"/>
      <w:r w:rsidRPr="0056686A">
        <w:rPr>
          <w:rFonts w:ascii="Times New Roman" w:hAnsi="Times New Roman" w:cs="Times New Roman"/>
          <w:sz w:val="28"/>
          <w:szCs w:val="28"/>
        </w:rPr>
        <w:t>опред</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ленных разъяснений по 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азличным</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вопр</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сам. На пост председателя Совета был назначен Г.Г. Карпов</w:t>
      </w:r>
      <w:r w:rsidRPr="0056686A">
        <w:rPr>
          <w:rFonts w:ascii="Times New Roman" w:hAnsi="Times New Roman" w:cs="Times New Roman"/>
          <w:sz w:val="28"/>
          <w:szCs w:val="28"/>
          <w:vertAlign w:val="superscript"/>
        </w:rPr>
        <w:footnoteReference w:id="190"/>
      </w:r>
      <w:r w:rsidRPr="0056686A">
        <w:rPr>
          <w:rFonts w:ascii="Times New Roman" w:hAnsi="Times New Roman" w:cs="Times New Roman"/>
          <w:sz w:val="28"/>
          <w:szCs w:val="28"/>
        </w:rPr>
        <w:t>. Уполномоченным Совета по делам РПЦ при СНК СССР по Ленинградской области стал А.И. Кушнарев.</w:t>
      </w:r>
    </w:p>
    <w:p w14:paraId="72E446BD" w14:textId="7AB52ECA"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Когда немецкие и финские войска окружили Ленинград, в самом городе и северных пригородах, оказавшихся в кольце блокады, действовали лишь 10 православных церквей. И большинство находилось в ведомстве Московско</w:t>
      </w:r>
      <w:r w:rsidR="00FC363F" w:rsidRPr="0056686A">
        <w:rPr>
          <w:rFonts w:ascii="Times New Roman" w:hAnsi="Times New Roman" w:cs="Times New Roman"/>
          <w:sz w:val="28"/>
          <w:szCs w:val="28"/>
        </w:rPr>
        <w:t xml:space="preserve">го </w:t>
      </w:r>
      <w:r w:rsidRPr="0056686A">
        <w:rPr>
          <w:rFonts w:ascii="Times New Roman" w:hAnsi="Times New Roman" w:cs="Times New Roman"/>
          <w:sz w:val="28"/>
          <w:szCs w:val="28"/>
        </w:rPr>
        <w:t>патриарх</w:t>
      </w:r>
      <w:r w:rsidR="00FC363F" w:rsidRPr="0056686A">
        <w:rPr>
          <w:rFonts w:ascii="Times New Roman" w:hAnsi="Times New Roman" w:cs="Times New Roman"/>
          <w:sz w:val="28"/>
          <w:szCs w:val="28"/>
        </w:rPr>
        <w:t>ата</w:t>
      </w:r>
      <w:r w:rsidRPr="0056686A">
        <w:rPr>
          <w:rFonts w:ascii="Times New Roman" w:hAnsi="Times New Roman" w:cs="Times New Roman"/>
          <w:sz w:val="28"/>
          <w:szCs w:val="28"/>
        </w:rPr>
        <w:t xml:space="preserve">. Так, в ведении митрополита Алексия находились Князь-Владимирский и Николо-Богоявленский кафедральный соборы,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 xml:space="preserve">-Парголовская, Димитриевская, Коломяжская, Никольская, Большеохтинская и св. Иова на Волковом кладбище церкви. Обновленцам принадлежали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 xml:space="preserve">-Преображенский собор и церкви на станции Лисий Нос и Серафимовском кладбище. Во главе них стоял протопресвитер </w:t>
      </w:r>
      <w:bookmarkStart w:id="116" w:name="_Hlk132209143"/>
      <w:r w:rsidRPr="0056686A">
        <w:rPr>
          <w:rFonts w:ascii="Times New Roman" w:hAnsi="Times New Roman" w:cs="Times New Roman"/>
          <w:sz w:val="28"/>
          <w:szCs w:val="28"/>
        </w:rPr>
        <w:t>Алексий Абакумов</w:t>
      </w:r>
      <w:bookmarkEnd w:id="116"/>
      <w:r w:rsidRPr="0056686A">
        <w:rPr>
          <w:rFonts w:ascii="Times New Roman" w:hAnsi="Times New Roman" w:cs="Times New Roman"/>
          <w:sz w:val="28"/>
          <w:szCs w:val="28"/>
        </w:rPr>
        <w:t xml:space="preserve">. У иосифлян же оставался последний храм в городе – Троицкий в Лесном, в котором служил иеромонах </w:t>
      </w:r>
      <w:bookmarkStart w:id="117" w:name="_Hlk132209168"/>
      <w:r w:rsidRPr="0056686A">
        <w:rPr>
          <w:rFonts w:ascii="Times New Roman" w:hAnsi="Times New Roman" w:cs="Times New Roman"/>
          <w:sz w:val="28"/>
          <w:szCs w:val="28"/>
        </w:rPr>
        <w:t>Павел (</w:t>
      </w:r>
      <w:proofErr w:type="spellStart"/>
      <w:r w:rsidRPr="0056686A">
        <w:rPr>
          <w:rFonts w:ascii="Times New Roman" w:hAnsi="Times New Roman" w:cs="Times New Roman"/>
          <w:sz w:val="28"/>
          <w:szCs w:val="28"/>
        </w:rPr>
        <w:t>Лигор</w:t>
      </w:r>
      <w:proofErr w:type="spellEnd"/>
      <w:r w:rsidRPr="0056686A">
        <w:rPr>
          <w:rFonts w:ascii="Times New Roman" w:hAnsi="Times New Roman" w:cs="Times New Roman"/>
          <w:sz w:val="28"/>
          <w:szCs w:val="28"/>
        </w:rPr>
        <w:t>)</w:t>
      </w:r>
      <w:bookmarkEnd w:id="117"/>
      <w:r w:rsidRPr="0056686A">
        <w:rPr>
          <w:rFonts w:ascii="Times New Roman" w:hAnsi="Times New Roman" w:cs="Times New Roman"/>
          <w:sz w:val="28"/>
          <w:szCs w:val="28"/>
        </w:rPr>
        <w:t>, недавно вернувшийся из ссылки в Поволжье</w:t>
      </w:r>
      <w:r w:rsidRPr="0056686A">
        <w:t xml:space="preserve"> </w:t>
      </w:r>
      <w:r w:rsidRPr="0056686A">
        <w:rPr>
          <w:rFonts w:ascii="Times New Roman" w:hAnsi="Times New Roman" w:cs="Times New Roman"/>
          <w:sz w:val="28"/>
          <w:szCs w:val="28"/>
        </w:rPr>
        <w:t xml:space="preserve">до того, как сомкнулось кольцо блокады. Однако по подсчетам М.В. </w:t>
      </w:r>
      <w:proofErr w:type="spellStart"/>
      <w:r w:rsidRPr="0056686A">
        <w:rPr>
          <w:rFonts w:ascii="Times New Roman" w:hAnsi="Times New Roman" w:cs="Times New Roman"/>
          <w:sz w:val="28"/>
          <w:szCs w:val="28"/>
        </w:rPr>
        <w:t>Шкаровского</w:t>
      </w:r>
      <w:proofErr w:type="spellEnd"/>
      <w:r w:rsidRPr="0056686A">
        <w:rPr>
          <w:rFonts w:ascii="Times New Roman" w:hAnsi="Times New Roman" w:cs="Times New Roman"/>
          <w:sz w:val="28"/>
          <w:szCs w:val="28"/>
        </w:rPr>
        <w:t>, общее количество штатных священников в Ленинграде было не 20, а 25 человек, а также около 30 приписных, заштатных и катакомбных священнослужителей</w:t>
      </w:r>
      <w:r w:rsidRPr="0056686A">
        <w:rPr>
          <w:rFonts w:ascii="Times New Roman" w:hAnsi="Times New Roman" w:cs="Times New Roman"/>
          <w:sz w:val="28"/>
          <w:szCs w:val="28"/>
          <w:vertAlign w:val="superscript"/>
        </w:rPr>
        <w:footnoteReference w:id="191"/>
      </w:r>
      <w:r w:rsidRPr="0056686A">
        <w:rPr>
          <w:rFonts w:ascii="Times New Roman" w:hAnsi="Times New Roman" w:cs="Times New Roman"/>
          <w:sz w:val="28"/>
          <w:szCs w:val="28"/>
        </w:rPr>
        <w:t>.</w:t>
      </w:r>
    </w:p>
    <w:p w14:paraId="3A7AA344"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Ленинградское духовенство сов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ршало</w:t>
      </w:r>
      <w:proofErr w:type="spellEnd"/>
      <w:r w:rsidRPr="0056686A">
        <w:rPr>
          <w:rFonts w:ascii="Times New Roman" w:hAnsi="Times New Roman" w:cs="Times New Roman"/>
          <w:sz w:val="28"/>
          <w:szCs w:val="28"/>
        </w:rPr>
        <w:t xml:space="preserve"> действительно настоящий подвиг в </w:t>
      </w:r>
      <w:proofErr w:type="spellStart"/>
      <w:r w:rsidRPr="0056686A">
        <w:rPr>
          <w:rFonts w:ascii="Times New Roman" w:hAnsi="Times New Roman" w:cs="Times New Roman"/>
          <w:sz w:val="28"/>
          <w:szCs w:val="28"/>
        </w:rPr>
        <w:t>кр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йне</w:t>
      </w:r>
      <w:proofErr w:type="spellEnd"/>
      <w:r w:rsidRPr="0056686A">
        <w:rPr>
          <w:rFonts w:ascii="Times New Roman" w:hAnsi="Times New Roman" w:cs="Times New Roman"/>
          <w:sz w:val="28"/>
          <w:szCs w:val="28"/>
        </w:rPr>
        <w:t xml:space="preserve"> тяжелых условиях блокады. Богослужения в соборах и </w:t>
      </w:r>
      <w:proofErr w:type="spellStart"/>
      <w:r w:rsidRPr="0056686A">
        <w:rPr>
          <w:rFonts w:ascii="Times New Roman" w:hAnsi="Times New Roman" w:cs="Times New Roman"/>
          <w:sz w:val="28"/>
          <w:szCs w:val="28"/>
        </w:rPr>
        <w:t>кл</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дбищенских</w:t>
      </w:r>
      <w:proofErr w:type="spellEnd"/>
      <w:r w:rsidRPr="0056686A">
        <w:rPr>
          <w:rFonts w:ascii="Times New Roman" w:hAnsi="Times New Roman" w:cs="Times New Roman"/>
          <w:sz w:val="28"/>
          <w:szCs w:val="28"/>
        </w:rPr>
        <w:t xml:space="preserve"> церквях совершались под </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ртобстрелом</w:t>
      </w:r>
      <w:proofErr w:type="spellEnd"/>
      <w:r w:rsidRPr="0056686A">
        <w:rPr>
          <w:rFonts w:ascii="Times New Roman" w:hAnsi="Times New Roman" w:cs="Times New Roman"/>
          <w:sz w:val="28"/>
          <w:szCs w:val="28"/>
        </w:rPr>
        <w:t xml:space="preserve"> и б</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мбовыми</w:t>
      </w:r>
      <w:proofErr w:type="spellEnd"/>
      <w:r w:rsidRPr="0056686A">
        <w:rPr>
          <w:rFonts w:ascii="Times New Roman" w:hAnsi="Times New Roman" w:cs="Times New Roman"/>
          <w:sz w:val="28"/>
          <w:szCs w:val="28"/>
        </w:rPr>
        <w:t xml:space="preserve"> ударами, но по </w:t>
      </w:r>
      <w:proofErr w:type="spellStart"/>
      <w:r w:rsidRPr="0056686A">
        <w:rPr>
          <w:rFonts w:ascii="Times New Roman" w:hAnsi="Times New Roman" w:cs="Times New Roman"/>
          <w:sz w:val="28"/>
          <w:szCs w:val="28"/>
        </w:rPr>
        <w:t>больш</w:t>
      </w:r>
      <w:proofErr w:type="spellEnd"/>
      <w:r w:rsidRPr="0056686A">
        <w:rPr>
          <w:rFonts w:ascii="Times New Roman" w:hAnsi="Times New Roman" w:cs="Times New Roman"/>
          <w:sz w:val="28"/>
          <w:szCs w:val="28"/>
          <w:lang w:val="en-US"/>
        </w:rPr>
        <w:t>e</w:t>
      </w:r>
      <w:r w:rsidRPr="0056686A">
        <w:rPr>
          <w:rFonts w:ascii="Times New Roman" w:hAnsi="Times New Roman" w:cs="Times New Roman"/>
          <w:sz w:val="28"/>
          <w:szCs w:val="28"/>
        </w:rPr>
        <w:t>й части, ни клир, ни 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рующие</w:t>
      </w:r>
      <w:proofErr w:type="spellEnd"/>
      <w:r w:rsidRPr="0056686A">
        <w:rPr>
          <w:rFonts w:ascii="Times New Roman" w:hAnsi="Times New Roman" w:cs="Times New Roman"/>
          <w:sz w:val="28"/>
          <w:szCs w:val="28"/>
        </w:rPr>
        <w:t xml:space="preserve"> не уходили в </w:t>
      </w:r>
      <w:proofErr w:type="spellStart"/>
      <w:r w:rsidRPr="0056686A">
        <w:rPr>
          <w:rFonts w:ascii="Times New Roman" w:hAnsi="Times New Roman" w:cs="Times New Roman"/>
          <w:sz w:val="28"/>
          <w:szCs w:val="28"/>
        </w:rPr>
        <w:t>уб</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жища</w:t>
      </w:r>
      <w:proofErr w:type="spellEnd"/>
      <w:r w:rsidRPr="0056686A">
        <w:rPr>
          <w:rFonts w:ascii="Times New Roman" w:hAnsi="Times New Roman" w:cs="Times New Roman"/>
          <w:sz w:val="28"/>
          <w:szCs w:val="28"/>
        </w:rPr>
        <w:t>, только дежурные постов ПВ</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 становились на свои места. Едва ли не </w:t>
      </w:r>
      <w:proofErr w:type="spellStart"/>
      <w:r w:rsidRPr="0056686A">
        <w:rPr>
          <w:rFonts w:ascii="Times New Roman" w:hAnsi="Times New Roman" w:cs="Times New Roman"/>
          <w:sz w:val="28"/>
          <w:szCs w:val="28"/>
        </w:rPr>
        <w:t>стр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шнее</w:t>
      </w:r>
      <w:proofErr w:type="spellEnd"/>
      <w:r w:rsidRPr="0056686A">
        <w:rPr>
          <w:rFonts w:ascii="Times New Roman" w:hAnsi="Times New Roman" w:cs="Times New Roman"/>
          <w:sz w:val="28"/>
          <w:szCs w:val="28"/>
        </w:rPr>
        <w:t xml:space="preserve"> бомб были холод и гол</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д. Службы шли при сильном мор</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зе</w:t>
      </w:r>
      <w:proofErr w:type="spellEnd"/>
      <w:r w:rsidRPr="0056686A">
        <w:rPr>
          <w:rFonts w:ascii="Times New Roman" w:hAnsi="Times New Roman" w:cs="Times New Roman"/>
          <w:sz w:val="28"/>
          <w:szCs w:val="28"/>
        </w:rPr>
        <w:t>, певчие пели в 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льто</w:t>
      </w:r>
      <w:proofErr w:type="spellEnd"/>
      <w:r w:rsidRPr="0056686A">
        <w:rPr>
          <w:rFonts w:ascii="Times New Roman" w:hAnsi="Times New Roman" w:cs="Times New Roman"/>
          <w:sz w:val="28"/>
          <w:szCs w:val="28"/>
          <w:vertAlign w:val="superscript"/>
        </w:rPr>
        <w:footnoteReference w:id="192"/>
      </w:r>
      <w:r w:rsidRPr="0056686A">
        <w:rPr>
          <w:rFonts w:ascii="Times New Roman" w:hAnsi="Times New Roman" w:cs="Times New Roman"/>
          <w:sz w:val="28"/>
          <w:szCs w:val="28"/>
        </w:rPr>
        <w:t xml:space="preserve">. Всего в блокадном городе умерли, считая заштатных и приписных, 18 православных священников, то есть каждый третий. Только в Князь-Владимирском соборе в конце 1941-1942 гг. умерли 8 служащих и членов клира: два приписных священника − отцы Петр и Митрофан, архидиакон Симеон Верзилов, бывший регент хора Киров, сторож и певчий В. Ф. Воробьев (13 октября 1941 г.), три дворника −Т. Петров, С. </w:t>
      </w:r>
      <w:proofErr w:type="spellStart"/>
      <w:r w:rsidRPr="0056686A">
        <w:rPr>
          <w:rFonts w:ascii="Times New Roman" w:hAnsi="Times New Roman" w:cs="Times New Roman"/>
          <w:sz w:val="28"/>
          <w:szCs w:val="28"/>
        </w:rPr>
        <w:t>Столляр</w:t>
      </w:r>
      <w:proofErr w:type="spellEnd"/>
      <w:r w:rsidRPr="0056686A">
        <w:rPr>
          <w:rFonts w:ascii="Times New Roman" w:hAnsi="Times New Roman" w:cs="Times New Roman"/>
          <w:sz w:val="28"/>
          <w:szCs w:val="28"/>
        </w:rPr>
        <w:t xml:space="preserve"> и Герасимов, а также бессменный председатель двадцатки И. М. Куракин (14 марта 1942 г.)</w:t>
      </w:r>
      <w:r w:rsidRPr="0056686A">
        <w:rPr>
          <w:rFonts w:ascii="Times New Roman" w:hAnsi="Times New Roman" w:cs="Times New Roman"/>
          <w:sz w:val="28"/>
          <w:szCs w:val="28"/>
          <w:vertAlign w:val="superscript"/>
        </w:rPr>
        <w:footnoteReference w:id="193"/>
      </w:r>
      <w:r w:rsidRPr="0056686A">
        <w:rPr>
          <w:rFonts w:ascii="Times New Roman" w:hAnsi="Times New Roman" w:cs="Times New Roman"/>
          <w:sz w:val="28"/>
          <w:szCs w:val="28"/>
        </w:rPr>
        <w:t>.</w:t>
      </w:r>
    </w:p>
    <w:p w14:paraId="0DD6430B"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Несмотря на то, что советское руководство запретило создавать собственные благотворительные фонды, церковь всю войну продолжала собирать пожертвования для помощи фронту. К 31 декабря 1944 г. верующими и духовенством Ленинградской епархии было собрано и сдано в фонд обороны 11750680 руб. и 99 коп., в фонд Красного креста − 2452019 руб. 66 коп. на подарки бойцам − 254671 руб., детям воинов − 1146287 руб. Всего 15603658 руб. 65 коп.</w:t>
      </w:r>
      <w:bookmarkStart w:id="119" w:name="_Hlk134050343"/>
      <w:r w:rsidRPr="0056686A">
        <w:rPr>
          <w:rFonts w:ascii="Times New Roman" w:hAnsi="Times New Roman" w:cs="Times New Roman"/>
          <w:sz w:val="28"/>
          <w:szCs w:val="28"/>
          <w:vertAlign w:val="superscript"/>
        </w:rPr>
        <w:footnoteReference w:id="194"/>
      </w:r>
      <w:bookmarkEnd w:id="119"/>
      <w:r w:rsidRPr="0056686A">
        <w:rPr>
          <w:rFonts w:ascii="Times New Roman" w:hAnsi="Times New Roman" w:cs="Times New Roman"/>
          <w:sz w:val="28"/>
          <w:szCs w:val="28"/>
        </w:rPr>
        <w:t xml:space="preserve"> Также в телеграмме Сталину митрополит Алексий сообщал, что епархия, находясь все еще в блокаде, внесла 500000 руб. на постройку знаменитой танковой колонны им. Дмитрия Донского</w:t>
      </w:r>
      <w:r w:rsidRPr="0056686A">
        <w:rPr>
          <w:rFonts w:ascii="Times New Roman" w:hAnsi="Times New Roman" w:cs="Times New Roman"/>
          <w:sz w:val="28"/>
          <w:szCs w:val="28"/>
          <w:vertAlign w:val="superscript"/>
        </w:rPr>
        <w:footnoteReference w:id="195"/>
      </w:r>
      <w:r w:rsidRPr="0056686A">
        <w:rPr>
          <w:rFonts w:ascii="Times New Roman" w:hAnsi="Times New Roman" w:cs="Times New Roman"/>
          <w:sz w:val="28"/>
          <w:szCs w:val="28"/>
        </w:rPr>
        <w:t>. Общая же сумма патриотических взносов духовенства и мирян Ленинградской епархии за годы войны составила около 17,5 млн. руб</w:t>
      </w:r>
      <w:bookmarkStart w:id="120" w:name="_Hlk132493539"/>
      <w:r w:rsidRPr="0056686A">
        <w:rPr>
          <w:rFonts w:ascii="Times New Roman" w:hAnsi="Times New Roman" w:cs="Times New Roman"/>
          <w:sz w:val="28"/>
          <w:szCs w:val="28"/>
        </w:rPr>
        <w:t>.</w:t>
      </w:r>
      <w:r w:rsidRPr="0056686A">
        <w:rPr>
          <w:rFonts w:ascii="Times New Roman" w:hAnsi="Times New Roman" w:cs="Times New Roman"/>
          <w:sz w:val="28"/>
          <w:szCs w:val="28"/>
          <w:vertAlign w:val="superscript"/>
        </w:rPr>
        <w:footnoteReference w:id="196"/>
      </w:r>
      <w:bookmarkEnd w:id="120"/>
    </w:p>
    <w:p w14:paraId="6FD6C094"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Отдельно нужно указать, что добровольно жертвовали не только приходы, но и сами священнослужители из собственных сбережений. Так, священник Большеохтинского кладбища протоиерей Мих</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ил </w:t>
      </w:r>
      <w:proofErr w:type="spellStart"/>
      <w:r w:rsidRPr="0056686A">
        <w:rPr>
          <w:rFonts w:ascii="Times New Roman" w:hAnsi="Times New Roman" w:cs="Times New Roman"/>
          <w:sz w:val="28"/>
          <w:szCs w:val="28"/>
        </w:rPr>
        <w:t>Славницкий</w:t>
      </w:r>
      <w:proofErr w:type="spellEnd"/>
      <w:r w:rsidRPr="0056686A">
        <w:rPr>
          <w:rFonts w:ascii="Times New Roman" w:hAnsi="Times New Roman" w:cs="Times New Roman"/>
          <w:sz w:val="28"/>
          <w:szCs w:val="28"/>
        </w:rPr>
        <w:t xml:space="preserve"> в 1943 г. пер</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вел в фонд </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бороны 13 000 руб., а </w:t>
      </w:r>
      <w:proofErr w:type="spellStart"/>
      <w:r w:rsidRPr="0056686A">
        <w:rPr>
          <w:rFonts w:ascii="Times New Roman" w:hAnsi="Times New Roman" w:cs="Times New Roman"/>
          <w:sz w:val="28"/>
          <w:szCs w:val="28"/>
        </w:rPr>
        <w:t>свящ</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нник</w:t>
      </w:r>
      <w:proofErr w:type="spellEnd"/>
      <w:r w:rsidRPr="0056686A">
        <w:rPr>
          <w:rFonts w:ascii="Times New Roman" w:hAnsi="Times New Roman" w:cs="Times New Roman"/>
          <w:sz w:val="28"/>
          <w:szCs w:val="28"/>
        </w:rPr>
        <w:t xml:space="preserve"> 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лковского</w:t>
      </w:r>
      <w:proofErr w:type="spellEnd"/>
      <w:r w:rsidRPr="0056686A">
        <w:rPr>
          <w:rFonts w:ascii="Times New Roman" w:hAnsi="Times New Roman" w:cs="Times New Roman"/>
          <w:sz w:val="28"/>
          <w:szCs w:val="28"/>
        </w:rPr>
        <w:t xml:space="preserve"> кладбища протоиерей Ник</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лай Смирн</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в такую же сумму пер</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вел и в 1943, и в 1944 гг.</w:t>
      </w:r>
      <w:r w:rsidRPr="0056686A">
        <w:rPr>
          <w:rFonts w:ascii="Times New Roman" w:hAnsi="Times New Roman" w:cs="Times New Roman"/>
          <w:sz w:val="28"/>
          <w:szCs w:val="28"/>
          <w:vertAlign w:val="superscript"/>
        </w:rPr>
        <w:footnoteReference w:id="197"/>
      </w:r>
    </w:p>
    <w:p w14:paraId="1CA6E7D4"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Председатель двадцатки </w:t>
      </w:r>
      <w:bookmarkStart w:id="122" w:name="_Hlk134298137"/>
      <w:r w:rsidRPr="0056686A">
        <w:rPr>
          <w:rFonts w:ascii="Times New Roman" w:hAnsi="Times New Roman" w:cs="Times New Roman"/>
          <w:sz w:val="28"/>
          <w:szCs w:val="28"/>
        </w:rPr>
        <w:t xml:space="preserve">Коломяжской церкви </w:t>
      </w:r>
      <w:bookmarkEnd w:id="122"/>
      <w:r w:rsidRPr="0056686A">
        <w:rPr>
          <w:rFonts w:ascii="Times New Roman" w:hAnsi="Times New Roman" w:cs="Times New Roman"/>
          <w:sz w:val="28"/>
          <w:szCs w:val="28"/>
        </w:rPr>
        <w:t xml:space="preserve">Е.М. Привалов внес аж 80000 руб. на танковую колонну им. Дмитрия Донского и на другие военные нужды, помимо того, что он не мало приложил усилий на восстановление храма после разрушений. В связи с этим </w:t>
      </w:r>
      <w:bookmarkStart w:id="123" w:name="_Hlk134579091"/>
      <w:r w:rsidRPr="0056686A">
        <w:rPr>
          <w:rFonts w:ascii="Times New Roman" w:hAnsi="Times New Roman" w:cs="Times New Roman"/>
          <w:sz w:val="28"/>
          <w:szCs w:val="28"/>
        </w:rPr>
        <w:t xml:space="preserve">двадцатка Коломяжской церкви обращалась в </w:t>
      </w:r>
      <w:proofErr w:type="spellStart"/>
      <w:r w:rsidRPr="0056686A">
        <w:rPr>
          <w:rFonts w:ascii="Times New Roman" w:hAnsi="Times New Roman" w:cs="Times New Roman"/>
          <w:sz w:val="28"/>
          <w:szCs w:val="28"/>
        </w:rPr>
        <w:t>Ленгорсовет</w:t>
      </w:r>
      <w:proofErr w:type="spellEnd"/>
      <w:r w:rsidRPr="0056686A">
        <w:rPr>
          <w:rFonts w:ascii="Times New Roman" w:hAnsi="Times New Roman" w:cs="Times New Roman"/>
          <w:sz w:val="28"/>
          <w:szCs w:val="28"/>
        </w:rPr>
        <w:t xml:space="preserve"> о заслуженном награждении священнослужителя медалью «За оборону Ленинград»</w:t>
      </w:r>
      <w:bookmarkEnd w:id="123"/>
      <w:r w:rsidRPr="0056686A">
        <w:rPr>
          <w:rFonts w:ascii="Times New Roman" w:hAnsi="Times New Roman" w:cs="Times New Roman"/>
          <w:sz w:val="28"/>
          <w:szCs w:val="28"/>
          <w:vertAlign w:val="superscript"/>
        </w:rPr>
        <w:footnoteReference w:id="198"/>
      </w:r>
      <w:r w:rsidRPr="0056686A">
        <w:rPr>
          <w:rFonts w:ascii="Times New Roman" w:hAnsi="Times New Roman" w:cs="Times New Roman"/>
          <w:sz w:val="28"/>
          <w:szCs w:val="28"/>
        </w:rPr>
        <w:t>. С таким же прошением двадцатка обращалась и о награждении священника И.Ф. Горемыкина, который несмотря на свой преклонный возраст, совершал службу и воодушевлял народ на защиту города и Отечества</w:t>
      </w:r>
      <w:r w:rsidRPr="0056686A">
        <w:rPr>
          <w:rFonts w:ascii="Times New Roman" w:hAnsi="Times New Roman" w:cs="Times New Roman"/>
          <w:sz w:val="28"/>
          <w:szCs w:val="28"/>
          <w:vertAlign w:val="superscript"/>
        </w:rPr>
        <w:footnoteReference w:id="199"/>
      </w:r>
      <w:r w:rsidRPr="0056686A">
        <w:rPr>
          <w:rFonts w:ascii="Times New Roman" w:hAnsi="Times New Roman" w:cs="Times New Roman"/>
          <w:sz w:val="28"/>
          <w:szCs w:val="28"/>
        </w:rPr>
        <w:t xml:space="preserve">. </w:t>
      </w:r>
    </w:p>
    <w:p w14:paraId="4A185F72"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Патриаршая церковь была не единственной, занявшей патриотическую позицию. Также как и Сергий (Страгородский) в первый день войны выступили с патриотическим воззванием к населению обновленческие руководители с призывом встать на защиту Родины и выполнить свой христианский долг. </w:t>
      </w:r>
      <w:proofErr w:type="spellStart"/>
      <w:r w:rsidRPr="0056686A">
        <w:rPr>
          <w:rFonts w:ascii="Times New Roman" w:hAnsi="Times New Roman" w:cs="Times New Roman"/>
          <w:sz w:val="28"/>
          <w:szCs w:val="28"/>
        </w:rPr>
        <w:t>Обн</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вленческий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перв</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иерарх Вит</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лий</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денский</w:t>
      </w:r>
      <w:proofErr w:type="spellEnd"/>
      <w:r w:rsidRPr="0056686A">
        <w:rPr>
          <w:rFonts w:ascii="Times New Roman" w:hAnsi="Times New Roman" w:cs="Times New Roman"/>
          <w:sz w:val="28"/>
          <w:szCs w:val="28"/>
        </w:rPr>
        <w:t>) и его зам</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ститель</w:t>
      </w:r>
      <w:proofErr w:type="spellEnd"/>
      <w:r w:rsidRPr="0056686A">
        <w:rPr>
          <w:rFonts w:ascii="Times New Roman" w:hAnsi="Times New Roman" w:cs="Times New Roman"/>
          <w:sz w:val="28"/>
          <w:szCs w:val="28"/>
        </w:rPr>
        <w:t xml:space="preserve"> митр</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полит Алекс</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ндр</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Вв</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денский</w:t>
      </w:r>
      <w:proofErr w:type="spellEnd"/>
      <w:r w:rsidRPr="0056686A">
        <w:rPr>
          <w:rFonts w:ascii="Times New Roman" w:hAnsi="Times New Roman" w:cs="Times New Roman"/>
          <w:sz w:val="28"/>
          <w:szCs w:val="28"/>
        </w:rPr>
        <w:t>) выпустили со</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тветствующее</w:t>
      </w:r>
      <w:proofErr w:type="spellEnd"/>
      <w:r w:rsidRPr="0056686A">
        <w:rPr>
          <w:rFonts w:ascii="Times New Roman" w:hAnsi="Times New Roman" w:cs="Times New Roman"/>
          <w:sz w:val="28"/>
          <w:szCs w:val="28"/>
        </w:rPr>
        <w:t xml:space="preserve"> 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ззвание</w:t>
      </w:r>
      <w:proofErr w:type="spellEnd"/>
      <w:r w:rsidRPr="0056686A">
        <w:t xml:space="preserve"> </w:t>
      </w:r>
      <w:r w:rsidRPr="0056686A">
        <w:rPr>
          <w:rFonts w:ascii="Times New Roman" w:hAnsi="Times New Roman" w:cs="Times New Roman"/>
          <w:sz w:val="28"/>
          <w:szCs w:val="28"/>
        </w:rPr>
        <w:t>со словами «Веруем, что Бог с нами и с нами сила Его»</w:t>
      </w:r>
      <w:r w:rsidRPr="0056686A">
        <w:rPr>
          <w:rFonts w:ascii="Times New Roman" w:hAnsi="Times New Roman" w:cs="Times New Roman"/>
          <w:sz w:val="28"/>
          <w:szCs w:val="28"/>
          <w:vertAlign w:val="superscript"/>
        </w:rPr>
        <w:footnoteReference w:id="200"/>
      </w:r>
      <w:r w:rsidRPr="0056686A">
        <w:rPr>
          <w:rFonts w:ascii="Times New Roman" w:hAnsi="Times New Roman" w:cs="Times New Roman"/>
          <w:sz w:val="28"/>
          <w:szCs w:val="28"/>
        </w:rPr>
        <w:t xml:space="preserve">. </w:t>
      </w:r>
    </w:p>
    <w:p w14:paraId="2412716E" w14:textId="4C9C8F75"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Согласно очерку деятельности духовенства и мирян</w:t>
      </w:r>
      <w:r w:rsidRPr="0056686A">
        <w:t xml:space="preserve">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 xml:space="preserve">-Преображенского собора, за 2 года войны прихожане приняли деятельное участие в защите собора от воздушных нападений и использованию его подвальных помещений для укрытия мирных жителей во время вражеских бомбардировок. Для обустройства в качестве полноценного убежища в соборе был проведен водопровод, сделан запас медикаментов, перевязочного материала, налажено освещение. Проводились молебны и в конце июля 1941 г., регентом собора А.Ф. Шишкиным была написана музыка к молебну Спасителю о ниспослании победы Красной армии. Осуществлялся и сбор пожертвований настоятелем протопресвитером Алексием Абакумовым. В начале августа 1941 г. был сделан первый взнос собора в </w:t>
      </w:r>
      <w:r w:rsidR="003F3B03" w:rsidRPr="0056686A">
        <w:rPr>
          <w:rFonts w:ascii="Times New Roman" w:hAnsi="Times New Roman" w:cs="Times New Roman"/>
          <w:sz w:val="28"/>
          <w:szCs w:val="28"/>
        </w:rPr>
        <w:t>ф</w:t>
      </w:r>
      <w:r w:rsidRPr="0056686A">
        <w:rPr>
          <w:rFonts w:ascii="Times New Roman" w:hAnsi="Times New Roman" w:cs="Times New Roman"/>
          <w:sz w:val="28"/>
          <w:szCs w:val="28"/>
        </w:rPr>
        <w:t xml:space="preserve">онд </w:t>
      </w:r>
      <w:r w:rsidR="003F3B03" w:rsidRPr="0056686A">
        <w:rPr>
          <w:rFonts w:ascii="Times New Roman" w:hAnsi="Times New Roman" w:cs="Times New Roman"/>
          <w:sz w:val="28"/>
          <w:szCs w:val="28"/>
        </w:rPr>
        <w:t>о</w:t>
      </w:r>
      <w:r w:rsidRPr="0056686A">
        <w:rPr>
          <w:rFonts w:ascii="Times New Roman" w:hAnsi="Times New Roman" w:cs="Times New Roman"/>
          <w:sz w:val="28"/>
          <w:szCs w:val="28"/>
        </w:rPr>
        <w:t>бороны в размере 60000 руб.</w:t>
      </w:r>
      <w:r w:rsidRPr="0056686A">
        <w:rPr>
          <w:rFonts w:ascii="Times New Roman" w:hAnsi="Times New Roman" w:cs="Times New Roman"/>
          <w:sz w:val="28"/>
          <w:szCs w:val="28"/>
          <w:vertAlign w:val="superscript"/>
        </w:rPr>
        <w:footnoteReference w:id="201"/>
      </w:r>
    </w:p>
    <w:p w14:paraId="72965AB4"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1943 г. патриотические взносы обновленцев еще более выросли. Спустя месяц после своей хиротонии, 21 мая епископ Сергий (Румянцев) обратился с посланием к 1-му секретарю Ленинградского обкома ВКП(б) A.А. Жданову, в котором заверял, что ленинградские православные обновленцы, собрали и внесли в фонд обороны 820000 руб. и сбор средств продолжается</w:t>
      </w:r>
      <w:r w:rsidRPr="0056686A">
        <w:rPr>
          <w:rFonts w:ascii="Times New Roman" w:hAnsi="Times New Roman" w:cs="Times New Roman"/>
          <w:sz w:val="28"/>
          <w:szCs w:val="28"/>
          <w:vertAlign w:val="superscript"/>
        </w:rPr>
        <w:footnoteReference w:id="202"/>
      </w:r>
      <w:r w:rsidRPr="0056686A">
        <w:rPr>
          <w:rFonts w:ascii="Times New Roman" w:hAnsi="Times New Roman" w:cs="Times New Roman"/>
          <w:sz w:val="28"/>
          <w:szCs w:val="28"/>
        </w:rPr>
        <w:t xml:space="preserve">. </w:t>
      </w:r>
    </w:p>
    <w:p w14:paraId="0D22B21D"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Отправляли пожертвования и немногочисленные оставшиеся иосифляне. В начальный период войны </w:t>
      </w:r>
      <w:proofErr w:type="spellStart"/>
      <w:r w:rsidRPr="0056686A">
        <w:rPr>
          <w:rFonts w:ascii="Times New Roman" w:hAnsi="Times New Roman" w:cs="Times New Roman"/>
          <w:sz w:val="28"/>
          <w:szCs w:val="28"/>
        </w:rPr>
        <w:t>иосифлянская</w:t>
      </w:r>
      <w:proofErr w:type="spellEnd"/>
      <w:r w:rsidRPr="0056686A">
        <w:rPr>
          <w:rFonts w:ascii="Times New Roman" w:hAnsi="Times New Roman" w:cs="Times New Roman"/>
          <w:sz w:val="28"/>
          <w:szCs w:val="28"/>
        </w:rPr>
        <w:t xml:space="preserve"> община отстранялась от участия в общественной жизни, отчужденно держалась и к военным властям Ленинграда, однако со временем она все больше включались в общенародное дело по борьбе с захватчиком. Ее первый взнос был сделан 2 ноября 1941 г. в размере 15 тыс. руб. обществу Красного Креста. К сентябрю 1943 г. пожертвования иосифлян достигли 137 тыс. руб.</w:t>
      </w:r>
      <w:bookmarkStart w:id="125" w:name="_Hlk132756365"/>
      <w:r w:rsidRPr="0056686A">
        <w:rPr>
          <w:rFonts w:ascii="Times New Roman" w:hAnsi="Times New Roman" w:cs="Times New Roman"/>
          <w:sz w:val="28"/>
          <w:szCs w:val="28"/>
          <w:vertAlign w:val="superscript"/>
        </w:rPr>
        <w:footnoteReference w:id="203"/>
      </w:r>
      <w:bookmarkEnd w:id="125"/>
    </w:p>
    <w:p w14:paraId="0717CCCB"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условиях блокады на повестку дня вставал вопрос, связанный с нехваткой муки для выпечки просфор и вина для совершения таинства </w:t>
      </w:r>
      <w:r w:rsidRPr="0056686A">
        <w:rPr>
          <w:rFonts w:ascii="Times New Roman" w:hAnsi="Times New Roman" w:cs="Times New Roman"/>
          <w:sz w:val="28"/>
          <w:szCs w:val="28"/>
        </w:rPr>
        <w:lastRenderedPageBreak/>
        <w:t>причастия. Изначально муку для просфор приходы получали за счет пожертвований прихожан, однако по мере усиления голода священнослужители обращались за помощью к местным органам власти. Правда, городское управление не спешило с принятием решения по данному вопросу, но тем не менее впервые с 29 декабря 1941 по 3 января 1942 гг. семи православным общинам города были впервые выделены в общей сложности 85 кг муки и 100 бутылок вина (75 литров). Следующая выдача состоялась через полтора месяца – 17-23 февраля 1942 г. Теперь им было передано 160 кг муки и 150 бутылок вина. Однако, важно уточнить, что продовольствие для совершения литургии выдавалось властями не бесплатно. За него приходилось платить по государственным расценкам. В частности, в расписке о получении 15 кг муки и 7 литров вина для совершения богослужений в Никольской церкви было заплачено 254 руб. 50 коп., за 10 кг муки и 7,5 литров вина храм Иова заплатил 296 руб.</w:t>
      </w:r>
      <w:r w:rsidRPr="0056686A">
        <w:rPr>
          <w:rFonts w:ascii="Times New Roman" w:hAnsi="Times New Roman" w:cs="Times New Roman"/>
          <w:sz w:val="28"/>
          <w:szCs w:val="28"/>
          <w:vertAlign w:val="superscript"/>
        </w:rPr>
        <w:footnoteReference w:id="204"/>
      </w:r>
      <w:r w:rsidRPr="0056686A">
        <w:rPr>
          <w:rFonts w:ascii="Times New Roman" w:hAnsi="Times New Roman" w:cs="Times New Roman"/>
          <w:sz w:val="28"/>
          <w:szCs w:val="28"/>
        </w:rPr>
        <w:t xml:space="preserve"> Впрочем закупка продовольствия для литургии уже можно трактовать как шаг к прогрессу в деле сотрудничества между государством и церковью.</w:t>
      </w:r>
    </w:p>
    <w:p w14:paraId="37183B73"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 осени 1943 г. представителей ленинградского духовенства стали привлекать к участию в общегородской общественной работе. Так, протоирей П.П. Тарасов участвовал в деятельности городской специальной комиссии, а протоиерей Н.И. Ломакин − в городской и областной Комиссиях по расследованию злодеяний немецко-фашистских захватчиков. Митрополит Алексий вел переговоры о подготовке и издании книги о патриотической работе в Ленинградской епархии в годы войны, однако в итоге книга не вышла. А 11 октября 1943 г., по поручению Президиума Верховного Совета СССР, впервые за все годы советской власти 12-ти ленинградским священнослужителям были вручены правительственные награды − медали «За оборону Ленинграда», включая самого митрополита Алексия</w:t>
      </w:r>
      <w:r w:rsidRPr="0056686A">
        <w:rPr>
          <w:rFonts w:ascii="Times New Roman" w:hAnsi="Times New Roman" w:cs="Times New Roman"/>
          <w:sz w:val="28"/>
          <w:szCs w:val="28"/>
          <w:vertAlign w:val="superscript"/>
        </w:rPr>
        <w:footnoteReference w:id="205"/>
      </w:r>
      <w:r w:rsidRPr="0056686A">
        <w:rPr>
          <w:rFonts w:ascii="Times New Roman" w:hAnsi="Times New Roman" w:cs="Times New Roman"/>
          <w:sz w:val="28"/>
          <w:szCs w:val="28"/>
        </w:rPr>
        <w:t xml:space="preserve">. Среди </w:t>
      </w:r>
      <w:r w:rsidRPr="0056686A">
        <w:rPr>
          <w:rFonts w:ascii="Times New Roman" w:hAnsi="Times New Roman" w:cs="Times New Roman"/>
          <w:sz w:val="28"/>
          <w:szCs w:val="28"/>
        </w:rPr>
        <w:lastRenderedPageBreak/>
        <w:t xml:space="preserve">награжденных были и представители обновленчества − епископ Сергий, протоиерей Лев </w:t>
      </w:r>
      <w:proofErr w:type="spellStart"/>
      <w:r w:rsidRPr="0056686A">
        <w:rPr>
          <w:rFonts w:ascii="Times New Roman" w:hAnsi="Times New Roman" w:cs="Times New Roman"/>
          <w:sz w:val="28"/>
          <w:szCs w:val="28"/>
        </w:rPr>
        <w:t>Егоровский</w:t>
      </w:r>
      <w:proofErr w:type="spellEnd"/>
      <w:r w:rsidRPr="0056686A">
        <w:rPr>
          <w:rFonts w:ascii="Times New Roman" w:hAnsi="Times New Roman" w:cs="Times New Roman"/>
          <w:sz w:val="28"/>
          <w:szCs w:val="28"/>
        </w:rPr>
        <w:t xml:space="preserve"> и не менее 5 служащих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-Преображенского собора</w:t>
      </w:r>
      <w:r w:rsidRPr="0056686A">
        <w:rPr>
          <w:rFonts w:ascii="Times New Roman" w:hAnsi="Times New Roman" w:cs="Times New Roman"/>
          <w:sz w:val="28"/>
          <w:szCs w:val="28"/>
          <w:vertAlign w:val="superscript"/>
        </w:rPr>
        <w:footnoteReference w:id="206"/>
      </w:r>
      <w:r w:rsidRPr="0056686A">
        <w:rPr>
          <w:rFonts w:ascii="Times New Roman" w:hAnsi="Times New Roman" w:cs="Times New Roman"/>
          <w:sz w:val="28"/>
          <w:szCs w:val="28"/>
        </w:rPr>
        <w:t>.</w:t>
      </w:r>
    </w:p>
    <w:p w14:paraId="37AD6AFE" w14:textId="7597C183"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годы войны происходило общее объединение народа в борьбе, организационное укрепление, а также изменение отношения государства к РПЦ </w:t>
      </w:r>
      <w:proofErr w:type="gramStart"/>
      <w:r w:rsidRPr="0056686A">
        <w:rPr>
          <w:rFonts w:ascii="Times New Roman" w:hAnsi="Times New Roman" w:cs="Times New Roman"/>
          <w:sz w:val="28"/>
          <w:szCs w:val="28"/>
        </w:rPr>
        <w:t>− все это</w:t>
      </w:r>
      <w:proofErr w:type="gramEnd"/>
      <w:r w:rsidRPr="0056686A">
        <w:rPr>
          <w:rFonts w:ascii="Times New Roman" w:hAnsi="Times New Roman" w:cs="Times New Roman"/>
          <w:sz w:val="28"/>
          <w:szCs w:val="28"/>
        </w:rPr>
        <w:t xml:space="preserve"> способствовало ликвидации церковн</w:t>
      </w:r>
      <w:r w:rsidR="000E46AE" w:rsidRPr="0056686A">
        <w:rPr>
          <w:rFonts w:ascii="Times New Roman" w:hAnsi="Times New Roman" w:cs="Times New Roman"/>
          <w:sz w:val="28"/>
          <w:szCs w:val="28"/>
        </w:rPr>
        <w:t>ого</w:t>
      </w:r>
      <w:r w:rsidRPr="0056686A">
        <w:rPr>
          <w:rFonts w:ascii="Times New Roman" w:hAnsi="Times New Roman" w:cs="Times New Roman"/>
          <w:sz w:val="28"/>
          <w:szCs w:val="28"/>
        </w:rPr>
        <w:t xml:space="preserve"> раскол</w:t>
      </w:r>
      <w:r w:rsidR="00532F4A" w:rsidRPr="0056686A">
        <w:rPr>
          <w:rFonts w:ascii="Times New Roman" w:hAnsi="Times New Roman" w:cs="Times New Roman"/>
          <w:sz w:val="28"/>
          <w:szCs w:val="28"/>
        </w:rPr>
        <w:t xml:space="preserve">а и </w:t>
      </w:r>
      <w:r w:rsidR="006B6626" w:rsidRPr="0056686A">
        <w:rPr>
          <w:rFonts w:ascii="Times New Roman" w:hAnsi="Times New Roman" w:cs="Times New Roman"/>
          <w:sz w:val="28"/>
          <w:szCs w:val="28"/>
        </w:rPr>
        <w:t xml:space="preserve">сгладить </w:t>
      </w:r>
      <w:proofErr w:type="spellStart"/>
      <w:r w:rsidR="00532F4A" w:rsidRPr="0056686A">
        <w:rPr>
          <w:rFonts w:ascii="Times New Roman" w:hAnsi="Times New Roman" w:cs="Times New Roman"/>
          <w:sz w:val="28"/>
          <w:szCs w:val="28"/>
        </w:rPr>
        <w:t>внутрицерковны</w:t>
      </w:r>
      <w:r w:rsidR="006B6626" w:rsidRPr="0056686A">
        <w:rPr>
          <w:rFonts w:ascii="Times New Roman" w:hAnsi="Times New Roman" w:cs="Times New Roman"/>
          <w:sz w:val="28"/>
          <w:szCs w:val="28"/>
        </w:rPr>
        <w:t>е</w:t>
      </w:r>
      <w:proofErr w:type="spellEnd"/>
      <w:r w:rsidR="00532F4A" w:rsidRPr="0056686A">
        <w:rPr>
          <w:rFonts w:ascii="Times New Roman" w:hAnsi="Times New Roman" w:cs="Times New Roman"/>
          <w:sz w:val="28"/>
          <w:szCs w:val="28"/>
        </w:rPr>
        <w:t xml:space="preserve"> разногласи</w:t>
      </w:r>
      <w:r w:rsidR="006B6626" w:rsidRPr="0056686A">
        <w:rPr>
          <w:rFonts w:ascii="Times New Roman" w:hAnsi="Times New Roman" w:cs="Times New Roman"/>
          <w:sz w:val="28"/>
          <w:szCs w:val="28"/>
        </w:rPr>
        <w:t>я</w:t>
      </w:r>
      <w:r w:rsidRPr="0056686A">
        <w:rPr>
          <w:rFonts w:ascii="Times New Roman" w:hAnsi="Times New Roman" w:cs="Times New Roman"/>
          <w:sz w:val="28"/>
          <w:szCs w:val="28"/>
        </w:rPr>
        <w:t>.</w:t>
      </w:r>
      <w:r w:rsidRPr="0056686A">
        <w:rPr>
          <w:rFonts w:ascii="Arial" w:hAnsi="Arial" w:cs="Arial"/>
          <w:color w:val="000000"/>
          <w:sz w:val="23"/>
          <w:szCs w:val="23"/>
        </w:rPr>
        <w:t xml:space="preserve"> </w:t>
      </w:r>
      <w:r w:rsidRPr="0056686A">
        <w:rPr>
          <w:rFonts w:ascii="Times New Roman" w:hAnsi="Times New Roman" w:cs="Times New Roman"/>
          <w:sz w:val="28"/>
          <w:szCs w:val="28"/>
        </w:rPr>
        <w:t>  Так, в течение 1942 - начала 1943 гг. органы власти,</w:t>
      </w:r>
      <w:r w:rsidRPr="0056686A">
        <w:t xml:space="preserve"> </w:t>
      </w:r>
      <w:r w:rsidRPr="0056686A">
        <w:rPr>
          <w:rFonts w:ascii="Times New Roman" w:hAnsi="Times New Roman" w:cs="Times New Roman"/>
          <w:sz w:val="28"/>
          <w:szCs w:val="28"/>
        </w:rPr>
        <w:t>утратив всякий интерес в дальнейшем существовании обновленческой церкви, все чаще стали оказывать противодействие обновленцам. Облисполкомы нередко отказывали в регистрации архиереям, назначаемым на епархиальные кафедры. Игнорировали их при составлении комиссий по расследованиям преступлений нацистов и т.д.</w:t>
      </w:r>
      <w:bookmarkStart w:id="127" w:name="_Hlk132758021"/>
      <w:r w:rsidRPr="0056686A">
        <w:rPr>
          <w:rFonts w:ascii="Times New Roman" w:hAnsi="Times New Roman" w:cs="Times New Roman"/>
          <w:sz w:val="28"/>
          <w:szCs w:val="28"/>
          <w:vertAlign w:val="superscript"/>
        </w:rPr>
        <w:footnoteReference w:id="207"/>
      </w:r>
      <w:bookmarkEnd w:id="127"/>
    </w:p>
    <w:p w14:paraId="12EE5F4E"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 большому счету, обновленцам не оставалось ничего лучше, как возвращаться в патриаршую церковь. Так, 9 января 1944 г. в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-Преображенском соборе совершилось воссоединение патриаршей церкви и общины храма, принесшей покаяние. С. Владыка принял в общение и духовенство</w:t>
      </w:r>
      <w:r w:rsidRPr="0056686A">
        <w:rPr>
          <w:sz w:val="28"/>
          <w:szCs w:val="28"/>
        </w:rPr>
        <w:t xml:space="preserve"> </w:t>
      </w:r>
      <w:r w:rsidRPr="0056686A">
        <w:rPr>
          <w:rFonts w:ascii="Times New Roman" w:hAnsi="Times New Roman" w:cs="Times New Roman"/>
          <w:sz w:val="28"/>
          <w:szCs w:val="28"/>
        </w:rPr>
        <w:t xml:space="preserve">собора − </w:t>
      </w:r>
      <w:proofErr w:type="spellStart"/>
      <w:r w:rsidRPr="0056686A">
        <w:rPr>
          <w:rFonts w:ascii="Times New Roman" w:hAnsi="Times New Roman" w:cs="Times New Roman"/>
          <w:sz w:val="28"/>
          <w:szCs w:val="28"/>
        </w:rPr>
        <w:t>прот</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пресвитера П.П. </w:t>
      </w:r>
      <w:proofErr w:type="spellStart"/>
      <w:r w:rsidRPr="0056686A">
        <w:rPr>
          <w:rFonts w:ascii="Times New Roman" w:hAnsi="Times New Roman" w:cs="Times New Roman"/>
          <w:sz w:val="28"/>
          <w:szCs w:val="28"/>
        </w:rPr>
        <w:t>Фруктовского</w:t>
      </w:r>
      <w:proofErr w:type="spellEnd"/>
      <w:r w:rsidRPr="0056686A">
        <w:rPr>
          <w:rFonts w:ascii="Times New Roman" w:hAnsi="Times New Roman" w:cs="Times New Roman"/>
          <w:sz w:val="28"/>
          <w:szCs w:val="28"/>
        </w:rPr>
        <w:t xml:space="preserve"> и архидиакона Л.И. </w:t>
      </w:r>
      <w:proofErr w:type="spellStart"/>
      <w:r w:rsidRPr="0056686A">
        <w:rPr>
          <w:rFonts w:ascii="Times New Roman" w:hAnsi="Times New Roman" w:cs="Times New Roman"/>
          <w:sz w:val="28"/>
          <w:szCs w:val="28"/>
        </w:rPr>
        <w:t>Егоровского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рукополож</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нного</w:t>
      </w:r>
      <w:proofErr w:type="spellEnd"/>
      <w:r w:rsidRPr="0056686A">
        <w:rPr>
          <w:rFonts w:ascii="Times New Roman" w:hAnsi="Times New Roman" w:cs="Times New Roman"/>
          <w:sz w:val="28"/>
          <w:szCs w:val="28"/>
        </w:rPr>
        <w:t xml:space="preserve"> им через неделю в сан иерея. Новым настоятелем был н</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значен</w:t>
      </w:r>
      <w:proofErr w:type="spellEnd"/>
      <w:r w:rsidRPr="0056686A">
        <w:rPr>
          <w:rFonts w:ascii="Times New Roman" w:hAnsi="Times New Roman" w:cs="Times New Roman"/>
          <w:sz w:val="28"/>
          <w:szCs w:val="28"/>
        </w:rPr>
        <w:t xml:space="preserve"> протоиерей П. Т</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расов</w:t>
      </w:r>
      <w:proofErr w:type="spellEnd"/>
      <w:r w:rsidRPr="0056686A">
        <w:rPr>
          <w:rFonts w:ascii="Times New Roman" w:hAnsi="Times New Roman" w:cs="Times New Roman"/>
          <w:sz w:val="28"/>
          <w:szCs w:val="28"/>
        </w:rPr>
        <w:t xml:space="preserve">. В феврале 1944 г. на заседании </w:t>
      </w:r>
      <w:proofErr w:type="spellStart"/>
      <w:r w:rsidRPr="0056686A">
        <w:rPr>
          <w:rFonts w:ascii="Times New Roman" w:hAnsi="Times New Roman" w:cs="Times New Roman"/>
          <w:sz w:val="28"/>
          <w:szCs w:val="28"/>
        </w:rPr>
        <w:t>Свящ</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нного</w:t>
      </w:r>
      <w:proofErr w:type="spellEnd"/>
      <w:r w:rsidRPr="0056686A">
        <w:rPr>
          <w:rFonts w:ascii="Times New Roman" w:hAnsi="Times New Roman" w:cs="Times New Roman"/>
          <w:sz w:val="28"/>
          <w:szCs w:val="28"/>
        </w:rPr>
        <w:t xml:space="preserve"> Син</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да митр</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полит Алексий вы</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 xml:space="preserve">тупил с докладом о принятии им в </w:t>
      </w:r>
      <w:proofErr w:type="spellStart"/>
      <w:r w:rsidRPr="0056686A">
        <w:rPr>
          <w:rFonts w:ascii="Times New Roman" w:hAnsi="Times New Roman" w:cs="Times New Roman"/>
          <w:sz w:val="28"/>
          <w:szCs w:val="28"/>
        </w:rPr>
        <w:t>церк</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вное</w:t>
      </w:r>
      <w:proofErr w:type="spellEnd"/>
      <w:r w:rsidRPr="0056686A">
        <w:rPr>
          <w:rFonts w:ascii="Times New Roman" w:hAnsi="Times New Roman" w:cs="Times New Roman"/>
          <w:sz w:val="28"/>
          <w:szCs w:val="28"/>
        </w:rPr>
        <w:t xml:space="preserve"> общение всех </w:t>
      </w:r>
      <w:proofErr w:type="spellStart"/>
      <w:r w:rsidRPr="0056686A">
        <w:rPr>
          <w:rFonts w:ascii="Times New Roman" w:hAnsi="Times New Roman" w:cs="Times New Roman"/>
          <w:sz w:val="28"/>
          <w:szCs w:val="28"/>
        </w:rPr>
        <w:t>обновленч</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ских</w:t>
      </w:r>
      <w:proofErr w:type="spellEnd"/>
      <w:r w:rsidRPr="0056686A">
        <w:rPr>
          <w:rFonts w:ascii="Times New Roman" w:hAnsi="Times New Roman" w:cs="Times New Roman"/>
          <w:sz w:val="28"/>
          <w:szCs w:val="28"/>
        </w:rPr>
        <w:t xml:space="preserve"> храмов Ленинграда и пригородов не только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ображенского</w:t>
      </w:r>
      <w:proofErr w:type="spellEnd"/>
      <w:r w:rsidRPr="0056686A">
        <w:rPr>
          <w:rFonts w:ascii="Times New Roman" w:hAnsi="Times New Roman" w:cs="Times New Roman"/>
          <w:sz w:val="28"/>
          <w:szCs w:val="28"/>
        </w:rPr>
        <w:t xml:space="preserve"> собора, но и церквей на Сер</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фимовском</w:t>
      </w:r>
      <w:proofErr w:type="spellEnd"/>
      <w:r w:rsidRPr="0056686A">
        <w:rPr>
          <w:rFonts w:ascii="Times New Roman" w:hAnsi="Times New Roman" w:cs="Times New Roman"/>
          <w:sz w:val="28"/>
          <w:szCs w:val="28"/>
        </w:rPr>
        <w:t xml:space="preserve"> кладбище и </w:t>
      </w:r>
      <w:proofErr w:type="spellStart"/>
      <w:r w:rsidRPr="0056686A">
        <w:rPr>
          <w:rFonts w:ascii="Times New Roman" w:hAnsi="Times New Roman" w:cs="Times New Roman"/>
          <w:sz w:val="28"/>
          <w:szCs w:val="28"/>
        </w:rPr>
        <w:t>ст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нции</w:t>
      </w:r>
      <w:proofErr w:type="spellEnd"/>
      <w:r w:rsidRPr="0056686A">
        <w:rPr>
          <w:rFonts w:ascii="Times New Roman" w:hAnsi="Times New Roman" w:cs="Times New Roman"/>
          <w:sz w:val="28"/>
          <w:szCs w:val="28"/>
        </w:rPr>
        <w:t xml:space="preserve"> Лисий Н</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с</w:t>
      </w:r>
      <w:r w:rsidRPr="0056686A">
        <w:rPr>
          <w:rFonts w:ascii="Times New Roman" w:hAnsi="Times New Roman" w:cs="Times New Roman"/>
          <w:sz w:val="28"/>
          <w:szCs w:val="28"/>
          <w:vertAlign w:val="superscript"/>
        </w:rPr>
        <w:footnoteReference w:id="208"/>
      </w:r>
      <w:r w:rsidRPr="0056686A">
        <w:rPr>
          <w:rFonts w:ascii="Times New Roman" w:hAnsi="Times New Roman" w:cs="Times New Roman"/>
          <w:sz w:val="28"/>
          <w:szCs w:val="28"/>
        </w:rPr>
        <w:t xml:space="preserve">. Принятие Румянцева в лоно патриаршей церкви считается концом истории обновленчества в Ленинграде. 24 июля 1944 г. он принес публичное покаяние в Никольском кафедральном соборе. Свидетелями его покаяния стали временно управляющий Ленинградской епархией архиепископ Псковского и </w:t>
      </w:r>
      <w:r w:rsidRPr="0056686A">
        <w:rPr>
          <w:rFonts w:ascii="Times New Roman" w:hAnsi="Times New Roman" w:cs="Times New Roman"/>
          <w:sz w:val="28"/>
          <w:szCs w:val="28"/>
        </w:rPr>
        <w:lastRenderedPageBreak/>
        <w:t>Порховского Григорий (Чуков), протоиереи Павел Тарасов, Николай Ломакин и Филофей Поляков, а также председатель двадцатки соборов Н. Д. Успенский</w:t>
      </w:r>
      <w:bookmarkStart w:id="128" w:name="_Hlk133104025"/>
      <w:r w:rsidRPr="0056686A">
        <w:rPr>
          <w:rFonts w:ascii="Times New Roman" w:hAnsi="Times New Roman" w:cs="Times New Roman"/>
          <w:sz w:val="28"/>
          <w:szCs w:val="28"/>
          <w:vertAlign w:val="superscript"/>
        </w:rPr>
        <w:footnoteReference w:id="209"/>
      </w:r>
      <w:bookmarkEnd w:id="128"/>
      <w:r w:rsidRPr="0056686A">
        <w:rPr>
          <w:rFonts w:ascii="Times New Roman" w:hAnsi="Times New Roman" w:cs="Times New Roman"/>
          <w:sz w:val="28"/>
          <w:szCs w:val="28"/>
        </w:rPr>
        <w:t>.</w:t>
      </w:r>
    </w:p>
    <w:p w14:paraId="5DCADC52"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Возвращались в каноническое общение с патриаршей церковью и иосифляне. 24 ноября 1943 г. прихожане Троицкой церкви обратились к митрополиту Алексию с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сьбой</w:t>
      </w:r>
      <w:proofErr w:type="spellEnd"/>
      <w:r w:rsidRPr="0056686A">
        <w:rPr>
          <w:rFonts w:ascii="Times New Roman" w:hAnsi="Times New Roman" w:cs="Times New Roman"/>
          <w:sz w:val="28"/>
          <w:szCs w:val="28"/>
        </w:rPr>
        <w:t xml:space="preserve"> принять их под свое </w:t>
      </w:r>
      <w:proofErr w:type="spellStart"/>
      <w:r w:rsidRPr="0056686A">
        <w:rPr>
          <w:rFonts w:ascii="Times New Roman" w:hAnsi="Times New Roman" w:cs="Times New Roman"/>
          <w:sz w:val="28"/>
          <w:szCs w:val="28"/>
        </w:rPr>
        <w:t>архип</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стырское</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покр</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вительство</w:t>
      </w:r>
      <w:proofErr w:type="spellEnd"/>
      <w:r w:rsidRPr="0056686A">
        <w:rPr>
          <w:rFonts w:ascii="Times New Roman" w:hAnsi="Times New Roman" w:cs="Times New Roman"/>
          <w:sz w:val="28"/>
          <w:szCs w:val="28"/>
        </w:rPr>
        <w:t xml:space="preserve">, признавая свое заблуждение и </w:t>
      </w:r>
      <w:proofErr w:type="spellStart"/>
      <w:r w:rsidRPr="0056686A">
        <w:rPr>
          <w:rFonts w:ascii="Times New Roman" w:hAnsi="Times New Roman" w:cs="Times New Roman"/>
          <w:sz w:val="28"/>
          <w:szCs w:val="28"/>
        </w:rPr>
        <w:t>несо</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тоятельность</w:t>
      </w:r>
      <w:proofErr w:type="spellEnd"/>
      <w:r w:rsidRPr="0056686A">
        <w:rPr>
          <w:rFonts w:ascii="Times New Roman" w:hAnsi="Times New Roman" w:cs="Times New Roman"/>
          <w:sz w:val="28"/>
          <w:szCs w:val="28"/>
        </w:rPr>
        <w:t xml:space="preserve"> существ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вания</w:t>
      </w:r>
      <w:proofErr w:type="spellEnd"/>
      <w:r w:rsidRPr="0056686A">
        <w:rPr>
          <w:rFonts w:ascii="Times New Roman" w:hAnsi="Times New Roman" w:cs="Times New Roman"/>
          <w:sz w:val="28"/>
          <w:szCs w:val="28"/>
        </w:rPr>
        <w:t xml:space="preserve"> их общины. Митрополит удовлетворил их просьбу. Однако самого иеромонаха Павла (</w:t>
      </w:r>
      <w:proofErr w:type="spellStart"/>
      <w:r w:rsidRPr="0056686A">
        <w:rPr>
          <w:rFonts w:ascii="Times New Roman" w:hAnsi="Times New Roman" w:cs="Times New Roman"/>
          <w:sz w:val="28"/>
          <w:szCs w:val="28"/>
        </w:rPr>
        <w:t>Лигора</w:t>
      </w:r>
      <w:proofErr w:type="spellEnd"/>
      <w:r w:rsidRPr="0056686A">
        <w:rPr>
          <w:rFonts w:ascii="Times New Roman" w:hAnsi="Times New Roman" w:cs="Times New Roman"/>
          <w:sz w:val="28"/>
          <w:szCs w:val="28"/>
        </w:rPr>
        <w:t>) лишили монашества и сана «за клятвопреступления перед богом, измены совести, попрания святости священного служения Богу»</w:t>
      </w:r>
      <w:r w:rsidRPr="0056686A">
        <w:rPr>
          <w:rFonts w:ascii="Times New Roman" w:hAnsi="Times New Roman" w:cs="Times New Roman"/>
          <w:sz w:val="28"/>
          <w:szCs w:val="28"/>
          <w:vertAlign w:val="superscript"/>
        </w:rPr>
        <w:footnoteReference w:id="210"/>
      </w:r>
      <w:r w:rsidRPr="0056686A">
        <w:rPr>
          <w:rFonts w:ascii="Times New Roman" w:hAnsi="Times New Roman" w:cs="Times New Roman"/>
          <w:sz w:val="28"/>
          <w:szCs w:val="28"/>
        </w:rPr>
        <w:t>. Правда, потом уже после войны, он вернулся в патриаршую церковь.</w:t>
      </w:r>
    </w:p>
    <w:p w14:paraId="4A731D57"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Налаживание государственно-церковных отношений было делом трудным и долговременным. Советские власти не отказывались от своей антирелигиозной политики, а лишь скорректировали ее, продолжая выстраивать административные преграды и отказывать в насущных просьбах духовенства.  Так, например, у РПЦ оставалась острая нехватка священнослужителей в бывших оккупированных районах. И в августе 1944 г. из-за огромного количества бездействующих церквей архиепископ Григорий (Чуков) и митрополит Алексий ходатайствовали перед Сов</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 xml:space="preserve">том по делам РПЦ о </w:t>
      </w:r>
      <w:proofErr w:type="spellStart"/>
      <w:r w:rsidRPr="0056686A">
        <w:rPr>
          <w:rFonts w:ascii="Times New Roman" w:hAnsi="Times New Roman" w:cs="Times New Roman"/>
          <w:sz w:val="28"/>
          <w:szCs w:val="28"/>
        </w:rPr>
        <w:t>разр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шении</w:t>
      </w:r>
      <w:proofErr w:type="spellEnd"/>
      <w:r w:rsidRPr="0056686A">
        <w:rPr>
          <w:rFonts w:ascii="Times New Roman" w:hAnsi="Times New Roman" w:cs="Times New Roman"/>
          <w:sz w:val="28"/>
          <w:szCs w:val="28"/>
        </w:rPr>
        <w:t xml:space="preserve"> клирик</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м проводить службу и требы в </w:t>
      </w:r>
      <w:proofErr w:type="spellStart"/>
      <w:r w:rsidRPr="0056686A">
        <w:rPr>
          <w:rFonts w:ascii="Times New Roman" w:hAnsi="Times New Roman" w:cs="Times New Roman"/>
          <w:sz w:val="28"/>
          <w:szCs w:val="28"/>
        </w:rPr>
        <w:t>сос</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дних</w:t>
      </w:r>
      <w:proofErr w:type="spellEnd"/>
      <w:r w:rsidRPr="0056686A">
        <w:rPr>
          <w:rFonts w:ascii="Times New Roman" w:hAnsi="Times New Roman" w:cs="Times New Roman"/>
          <w:sz w:val="28"/>
          <w:szCs w:val="28"/>
        </w:rPr>
        <w:t xml:space="preserve"> пустующих </w:t>
      </w:r>
      <w:proofErr w:type="spellStart"/>
      <w:r w:rsidRPr="0056686A">
        <w:rPr>
          <w:rFonts w:ascii="Times New Roman" w:hAnsi="Times New Roman" w:cs="Times New Roman"/>
          <w:sz w:val="28"/>
          <w:szCs w:val="28"/>
        </w:rPr>
        <w:t>хр</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мах. В ответ уполномоченный А.И. Кушнарев в негативной форме утверждал, что священники зарегистрированы к определенному и одному приходу, соответственно они могут осуществлять свою деятельность только в этом районе</w:t>
      </w:r>
      <w:r w:rsidRPr="0056686A">
        <w:rPr>
          <w:rFonts w:ascii="Times New Roman" w:hAnsi="Times New Roman" w:cs="Times New Roman"/>
          <w:sz w:val="28"/>
          <w:szCs w:val="28"/>
          <w:vertAlign w:val="superscript"/>
        </w:rPr>
        <w:footnoteReference w:id="211"/>
      </w:r>
      <w:r w:rsidRPr="0056686A">
        <w:rPr>
          <w:rFonts w:ascii="Times New Roman" w:hAnsi="Times New Roman" w:cs="Times New Roman"/>
          <w:sz w:val="28"/>
          <w:szCs w:val="28"/>
        </w:rPr>
        <w:t>.</w:t>
      </w:r>
    </w:p>
    <w:p w14:paraId="3D396D7E"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Случались конфликты между духовенством и местными властями и по вопросу налогообложения. Показательно в этом случае история с настоятелем Владимирского собора в Ленинграде Филофея Полякова. Священник утверждал, что доходы его прихода были явно завышенными и стал передавать дело в Суд, ссылаясь на то, что председатель Совета Г.Г. Карпов ранее заявлял о снижении налогов, а финансовый отдел райисполкома, наоборот, повышает</w:t>
      </w:r>
      <w:r w:rsidRPr="0056686A">
        <w:rPr>
          <w:rFonts w:ascii="Times New Roman" w:hAnsi="Times New Roman" w:cs="Times New Roman"/>
          <w:sz w:val="28"/>
          <w:szCs w:val="28"/>
          <w:vertAlign w:val="superscript"/>
        </w:rPr>
        <w:footnoteReference w:id="212"/>
      </w:r>
      <w:r w:rsidRPr="0056686A">
        <w:rPr>
          <w:rFonts w:ascii="Times New Roman" w:hAnsi="Times New Roman" w:cs="Times New Roman"/>
          <w:sz w:val="28"/>
          <w:szCs w:val="28"/>
        </w:rPr>
        <w:t>. Судя по всему, Ф. Поляков ссылался на заявление Г. Г. Карпова перед епископами от 24 ноября 1944 г., где тот приводил ряд послаблений при содействии Совета по делам РПЦ. Одно из таких послаблений и было внесение ряда поправок в налоговые вопросы, облегчающие условия жизни служителей религиозных культов. Помимо этого, председатель говорил и о предоставлении духовенству возможности изготовления и получения церквями необходимых предметов религиозного культа, а также об освобождении всех священнослужителей, состоящих на службе в церковных приход</w:t>
      </w:r>
      <w:r w:rsidRPr="0056686A">
        <w:rPr>
          <w:rFonts w:ascii="Times New Roman" w:hAnsi="Times New Roman" w:cs="Times New Roman"/>
          <w:sz w:val="28"/>
          <w:szCs w:val="28"/>
          <w:lang w:val="en-US"/>
        </w:rPr>
        <w:t>a</w:t>
      </w:r>
      <w:r w:rsidRPr="0056686A">
        <w:rPr>
          <w:rFonts w:ascii="Times New Roman" w:hAnsi="Times New Roman" w:cs="Times New Roman"/>
          <w:sz w:val="28"/>
          <w:szCs w:val="28"/>
        </w:rPr>
        <w:t xml:space="preserve">х, от призыва по мобилизации </w:t>
      </w:r>
      <w:proofErr w:type="spellStart"/>
      <w:r w:rsidRPr="0056686A">
        <w:rPr>
          <w:rFonts w:ascii="Times New Roman" w:hAnsi="Times New Roman" w:cs="Times New Roman"/>
          <w:sz w:val="28"/>
          <w:szCs w:val="28"/>
        </w:rPr>
        <w:t>нез</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висимо</w:t>
      </w:r>
      <w:proofErr w:type="spellEnd"/>
      <w:r w:rsidRPr="0056686A">
        <w:rPr>
          <w:rFonts w:ascii="Times New Roman" w:hAnsi="Times New Roman" w:cs="Times New Roman"/>
          <w:sz w:val="28"/>
          <w:szCs w:val="28"/>
        </w:rPr>
        <w:t xml:space="preserve"> от в</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зраста</w:t>
      </w:r>
      <w:proofErr w:type="spellEnd"/>
      <w:r w:rsidRPr="0056686A">
        <w:rPr>
          <w:rFonts w:ascii="Times New Roman" w:hAnsi="Times New Roman" w:cs="Times New Roman"/>
          <w:sz w:val="28"/>
          <w:szCs w:val="28"/>
          <w:vertAlign w:val="superscript"/>
        </w:rPr>
        <w:footnoteReference w:id="213"/>
      </w:r>
      <w:r w:rsidRPr="0056686A">
        <w:rPr>
          <w:rFonts w:ascii="Times New Roman" w:hAnsi="Times New Roman" w:cs="Times New Roman"/>
          <w:sz w:val="28"/>
          <w:szCs w:val="28"/>
        </w:rPr>
        <w:t>.</w:t>
      </w:r>
    </w:p>
    <w:p w14:paraId="5F2A6146"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Дело все же обернулось не в сторону Ф. Полякова. Его обвиняли в том, что он в значительной степени преуменьшил размер получаемого дохода, не указав главный его источник – </w:t>
      </w:r>
      <w:proofErr w:type="spellStart"/>
      <w:r w:rsidRPr="0056686A">
        <w:rPr>
          <w:rFonts w:ascii="Times New Roman" w:hAnsi="Times New Roman" w:cs="Times New Roman"/>
          <w:sz w:val="28"/>
          <w:szCs w:val="28"/>
        </w:rPr>
        <w:t>проскомидные</w:t>
      </w:r>
      <w:proofErr w:type="spellEnd"/>
      <w:r w:rsidRPr="0056686A">
        <w:rPr>
          <w:rFonts w:ascii="Times New Roman" w:hAnsi="Times New Roman" w:cs="Times New Roman"/>
          <w:sz w:val="28"/>
          <w:szCs w:val="28"/>
        </w:rPr>
        <w:t xml:space="preserve"> присоединительные записки, и, соответственно, Ф. Полякова принудили закрыть все недоимки</w:t>
      </w:r>
      <w:r w:rsidRPr="0056686A">
        <w:rPr>
          <w:rFonts w:ascii="Times New Roman" w:hAnsi="Times New Roman" w:cs="Times New Roman"/>
          <w:sz w:val="28"/>
          <w:szCs w:val="28"/>
          <w:vertAlign w:val="superscript"/>
        </w:rPr>
        <w:footnoteReference w:id="214"/>
      </w:r>
      <w:r w:rsidRPr="0056686A">
        <w:rPr>
          <w:rFonts w:ascii="Times New Roman" w:hAnsi="Times New Roman" w:cs="Times New Roman"/>
          <w:sz w:val="28"/>
          <w:szCs w:val="28"/>
        </w:rPr>
        <w:t>.</w:t>
      </w:r>
    </w:p>
    <w:p w14:paraId="77E2A6D9"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Многие церкви в западных районах Ленинградской </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пархии</w:t>
      </w:r>
      <w:proofErr w:type="spellEnd"/>
      <w:r w:rsidRPr="0056686A">
        <w:rPr>
          <w:rFonts w:ascii="Times New Roman" w:hAnsi="Times New Roman" w:cs="Times New Roman"/>
          <w:sz w:val="28"/>
          <w:szCs w:val="28"/>
        </w:rPr>
        <w:t xml:space="preserve"> вследствие длительного </w:t>
      </w:r>
      <w:proofErr w:type="spellStart"/>
      <w:r w:rsidRPr="0056686A">
        <w:rPr>
          <w:rFonts w:ascii="Times New Roman" w:hAnsi="Times New Roman" w:cs="Times New Roman"/>
          <w:sz w:val="28"/>
          <w:szCs w:val="28"/>
        </w:rPr>
        <w:t>отсут</w:t>
      </w:r>
      <w:proofErr w:type="spellEnd"/>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твия</w:t>
      </w:r>
      <w:proofErr w:type="spellEnd"/>
      <w:r w:rsidRPr="0056686A">
        <w:rPr>
          <w:rFonts w:ascii="Times New Roman" w:hAnsi="Times New Roman" w:cs="Times New Roman"/>
          <w:sz w:val="28"/>
          <w:szCs w:val="28"/>
        </w:rPr>
        <w:t xml:space="preserve"> в них богослужений в 1944-1945 гг. были </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фициально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исключ</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ны</w:t>
      </w:r>
      <w:proofErr w:type="spellEnd"/>
      <w:r w:rsidRPr="0056686A">
        <w:rPr>
          <w:rFonts w:ascii="Times New Roman" w:hAnsi="Times New Roman" w:cs="Times New Roman"/>
          <w:sz w:val="28"/>
          <w:szCs w:val="28"/>
        </w:rPr>
        <w:t xml:space="preserve"> из </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писка дей</w:t>
      </w:r>
      <w:r w:rsidRPr="0056686A">
        <w:rPr>
          <w:rFonts w:ascii="Times New Roman" w:hAnsi="Times New Roman" w:cs="Times New Roman"/>
          <w:sz w:val="28"/>
          <w:szCs w:val="28"/>
          <w:lang w:val="en-US"/>
        </w:rPr>
        <w:t>c</w:t>
      </w:r>
      <w:proofErr w:type="spellStart"/>
      <w:r w:rsidRPr="0056686A">
        <w:rPr>
          <w:rFonts w:ascii="Times New Roman" w:hAnsi="Times New Roman" w:cs="Times New Roman"/>
          <w:sz w:val="28"/>
          <w:szCs w:val="28"/>
        </w:rPr>
        <w:t>твующих</w:t>
      </w:r>
      <w:proofErr w:type="spellEnd"/>
      <w:r w:rsidRPr="0056686A">
        <w:rPr>
          <w:rFonts w:ascii="Times New Roman" w:hAnsi="Times New Roman" w:cs="Times New Roman"/>
          <w:sz w:val="28"/>
          <w:szCs w:val="28"/>
        </w:rPr>
        <w:t xml:space="preserve">. Так, в список нефункционирующих церквей более года, составленный уполномоченным А.И. Кушнаревым, попала Петропавловская в п. </w:t>
      </w:r>
      <w:proofErr w:type="spellStart"/>
      <w:r w:rsidRPr="0056686A">
        <w:rPr>
          <w:rFonts w:ascii="Times New Roman" w:hAnsi="Times New Roman" w:cs="Times New Roman"/>
          <w:sz w:val="28"/>
          <w:szCs w:val="28"/>
        </w:rPr>
        <w:t>Карташевка</w:t>
      </w:r>
      <w:proofErr w:type="spellEnd"/>
      <w:r w:rsidRPr="0056686A">
        <w:rPr>
          <w:rFonts w:ascii="Times New Roman" w:hAnsi="Times New Roman" w:cs="Times New Roman"/>
          <w:sz w:val="28"/>
          <w:szCs w:val="28"/>
        </w:rPr>
        <w:t xml:space="preserve">, Преображенская церковь в с. </w:t>
      </w:r>
      <w:proofErr w:type="spellStart"/>
      <w:r w:rsidRPr="0056686A">
        <w:rPr>
          <w:rFonts w:ascii="Times New Roman" w:hAnsi="Times New Roman" w:cs="Times New Roman"/>
          <w:sz w:val="28"/>
          <w:szCs w:val="28"/>
        </w:rPr>
        <w:lastRenderedPageBreak/>
        <w:t>Орлино</w:t>
      </w:r>
      <w:proofErr w:type="spellEnd"/>
      <w:r w:rsidRPr="0056686A">
        <w:rPr>
          <w:rFonts w:ascii="Times New Roman" w:hAnsi="Times New Roman" w:cs="Times New Roman"/>
          <w:sz w:val="28"/>
          <w:szCs w:val="28"/>
        </w:rPr>
        <w:t xml:space="preserve">, Успенская в с. </w:t>
      </w:r>
      <w:proofErr w:type="spellStart"/>
      <w:r w:rsidRPr="0056686A">
        <w:rPr>
          <w:rFonts w:ascii="Times New Roman" w:hAnsi="Times New Roman" w:cs="Times New Roman"/>
          <w:sz w:val="28"/>
          <w:szCs w:val="28"/>
        </w:rPr>
        <w:t>Смешино</w:t>
      </w:r>
      <w:proofErr w:type="spellEnd"/>
      <w:r w:rsidRPr="0056686A">
        <w:rPr>
          <w:rFonts w:ascii="Times New Roman" w:hAnsi="Times New Roman" w:cs="Times New Roman"/>
          <w:sz w:val="28"/>
          <w:szCs w:val="28"/>
        </w:rPr>
        <w:t xml:space="preserve"> и Пятницкая в с. Подлесье. Всего в этот список</w:t>
      </w:r>
      <w:r w:rsidRPr="0056686A">
        <w:t xml:space="preserve"> </w:t>
      </w:r>
      <w:r w:rsidRPr="0056686A">
        <w:rPr>
          <w:rFonts w:ascii="Times New Roman" w:hAnsi="Times New Roman" w:cs="Times New Roman"/>
          <w:sz w:val="28"/>
          <w:szCs w:val="28"/>
        </w:rPr>
        <w:t>было включено 17 церквей</w:t>
      </w:r>
      <w:r w:rsidRPr="0056686A">
        <w:rPr>
          <w:rFonts w:ascii="Times New Roman" w:hAnsi="Times New Roman" w:cs="Times New Roman"/>
          <w:sz w:val="28"/>
          <w:szCs w:val="28"/>
          <w:vertAlign w:val="superscript"/>
        </w:rPr>
        <w:footnoteReference w:id="215"/>
      </w:r>
      <w:r w:rsidRPr="0056686A">
        <w:rPr>
          <w:rFonts w:ascii="Times New Roman" w:hAnsi="Times New Roman" w:cs="Times New Roman"/>
          <w:sz w:val="28"/>
          <w:szCs w:val="28"/>
        </w:rPr>
        <w:t>.</w:t>
      </w:r>
    </w:p>
    <w:p w14:paraId="4D27CCAA"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Двойственную политику советских властей в отношении церкви отражает и тот факт, что при освобождении территории от оккупантов местные власти делали запросы в центральные органы о том, как поступать с колоколами в функционирующих церквях. Подобный запрос делал А.И. Кушнарев Председателю Совета Г.Г. Карпову в феврале 1944 г.</w:t>
      </w:r>
      <w:r w:rsidRPr="0056686A">
        <w:rPr>
          <w:rFonts w:ascii="Times New Roman" w:hAnsi="Times New Roman" w:cs="Times New Roman"/>
          <w:sz w:val="28"/>
          <w:szCs w:val="28"/>
          <w:vertAlign w:val="superscript"/>
        </w:rPr>
        <w:footnoteReference w:id="216"/>
      </w:r>
      <w:r w:rsidRPr="0056686A">
        <w:rPr>
          <w:rFonts w:ascii="Times New Roman" w:hAnsi="Times New Roman" w:cs="Times New Roman"/>
          <w:sz w:val="28"/>
          <w:szCs w:val="28"/>
        </w:rPr>
        <w:t xml:space="preserve"> На что последний отвечал, что в действующих церквах, в которых служба производится с колокольным звоном, колокола снимать не следует, но колокольный звон производить не нужно по причине военного времени</w:t>
      </w:r>
      <w:r w:rsidRPr="0056686A">
        <w:rPr>
          <w:rFonts w:ascii="Times New Roman" w:hAnsi="Times New Roman" w:cs="Times New Roman"/>
          <w:sz w:val="28"/>
          <w:szCs w:val="28"/>
          <w:vertAlign w:val="superscript"/>
        </w:rPr>
        <w:footnoteReference w:id="217"/>
      </w:r>
      <w:r w:rsidRPr="0056686A">
        <w:rPr>
          <w:rFonts w:ascii="Times New Roman" w:hAnsi="Times New Roman" w:cs="Times New Roman"/>
          <w:sz w:val="28"/>
          <w:szCs w:val="28"/>
        </w:rPr>
        <w:t>.</w:t>
      </w:r>
    </w:p>
    <w:p w14:paraId="0AE37D16" w14:textId="69B5CC3F"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В результате смягчения религиозной политики, церковь могла проводить и организовать церковные праздники, однако не без ведома властей. Правда, в условиях войны это делалось не только по идеологическим причинам, но и в целях обеспечения безопасности. Так, например, 10 апреля 1945 г., в связи с приближающимся праздником Пасхи зампредседателя по делам РПЦ С.К. Белышев отправил телеграмму А.И. Кушнареву, в которой сообщал о проведении надлежащих мер в отношении церкви и верующих: во-первых, предупредить религиозные общины о необходимости соблюдения правил светомаскировки; во-вторых, предупредить Райисполкомы и через них сельсоветы о принятии через органы милиции необходимых мер к соблюдению общественного порядка в дни скопления верующих и о беспрепятственном совершении вокруг церквей крестных ходов во время пасхальной службы. И, в-третьих, по окончании Пасхи прислать в Совет </w:t>
      </w:r>
      <w:r w:rsidRPr="0056686A">
        <w:rPr>
          <w:rFonts w:ascii="Times New Roman" w:hAnsi="Times New Roman" w:cs="Times New Roman"/>
          <w:sz w:val="28"/>
          <w:szCs w:val="28"/>
        </w:rPr>
        <w:lastRenderedPageBreak/>
        <w:t>информацию о пасхальных службах</w:t>
      </w:r>
      <w:r w:rsidRPr="0056686A">
        <w:rPr>
          <w:rFonts w:ascii="Times New Roman" w:hAnsi="Times New Roman" w:cs="Times New Roman"/>
          <w:sz w:val="28"/>
          <w:szCs w:val="28"/>
          <w:vertAlign w:val="superscript"/>
        </w:rPr>
        <w:footnoteReference w:id="218"/>
      </w:r>
      <w:r w:rsidRPr="0056686A">
        <w:rPr>
          <w:rFonts w:ascii="Times New Roman" w:hAnsi="Times New Roman" w:cs="Times New Roman"/>
          <w:sz w:val="28"/>
          <w:szCs w:val="28"/>
        </w:rPr>
        <w:t xml:space="preserve">. Также порой Совет по делам РПЦ делал указания епископам или заменяющих их лиц, особенно во время </w:t>
      </w:r>
      <w:r w:rsidR="004F4897" w:rsidRPr="0056686A">
        <w:rPr>
          <w:rFonts w:ascii="Times New Roman" w:hAnsi="Times New Roman" w:cs="Times New Roman"/>
          <w:sz w:val="28"/>
          <w:szCs w:val="28"/>
        </w:rPr>
        <w:t xml:space="preserve">проведения </w:t>
      </w:r>
      <w:r w:rsidRPr="0056686A">
        <w:rPr>
          <w:rFonts w:ascii="Times New Roman" w:hAnsi="Times New Roman" w:cs="Times New Roman"/>
          <w:sz w:val="28"/>
          <w:szCs w:val="28"/>
        </w:rPr>
        <w:t xml:space="preserve">больших </w:t>
      </w:r>
      <w:r w:rsidR="004F4897" w:rsidRPr="0056686A">
        <w:rPr>
          <w:rFonts w:ascii="Times New Roman" w:hAnsi="Times New Roman" w:cs="Times New Roman"/>
          <w:sz w:val="28"/>
          <w:szCs w:val="28"/>
        </w:rPr>
        <w:t>церковных праздников</w:t>
      </w:r>
      <w:r w:rsidRPr="0056686A">
        <w:rPr>
          <w:rFonts w:ascii="Times New Roman" w:hAnsi="Times New Roman" w:cs="Times New Roman"/>
          <w:sz w:val="28"/>
          <w:szCs w:val="28"/>
        </w:rPr>
        <w:t>, принимать меры к усилению патриотической деятельности в церквах (чтение патриотического обращения патриарха Сергия, сбор средств в фонд обороны и т.д.). И соответственно докладывать в Совет о посещаемости в храмах, о проделанной патриотической работе и происшествиях</w:t>
      </w:r>
      <w:r w:rsidRPr="0056686A">
        <w:rPr>
          <w:rFonts w:ascii="Times New Roman" w:hAnsi="Times New Roman" w:cs="Times New Roman"/>
          <w:sz w:val="28"/>
          <w:szCs w:val="28"/>
          <w:vertAlign w:val="superscript"/>
        </w:rPr>
        <w:footnoteReference w:id="219"/>
      </w:r>
      <w:r w:rsidRPr="0056686A">
        <w:rPr>
          <w:rFonts w:ascii="Times New Roman" w:hAnsi="Times New Roman" w:cs="Times New Roman"/>
          <w:sz w:val="28"/>
          <w:szCs w:val="28"/>
        </w:rPr>
        <w:t>.</w:t>
      </w:r>
    </w:p>
    <w:p w14:paraId="54427AF9"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Если же говорить о религиозных настроениях ленинградцев, то ряд дневников свидетельствуют о сложном изменении религиозных взглядов и чувств жителей города. Эти изменения выражались по-разному: одни приходили к разочарованию в христианстве, другие же, наоборот, укреплялись и обретали новую для себя веру − веру в Бога. Так, например, в своем дневнике подросток Ю.И. Рыбкин так описывает свое отношение и его семьи к Богу: «Вчера мама говорит: “У меня вся надежда на бога. Вот я и коммунистка, а в бога верую. И Ира тоже”. Но на бога надейся, а сам не плошай. И все-таки я чувствую, что, пожалуй, я тоже становлюсь религиозен, смотрю на икону и молю бога, чтобы отвлек от нас это несчастье»</w:t>
      </w:r>
      <w:r w:rsidRPr="0056686A">
        <w:rPr>
          <w:rFonts w:ascii="Times New Roman" w:hAnsi="Times New Roman" w:cs="Times New Roman"/>
          <w:sz w:val="28"/>
          <w:szCs w:val="28"/>
          <w:vertAlign w:val="superscript"/>
        </w:rPr>
        <w:footnoteReference w:id="220"/>
      </w:r>
      <w:r w:rsidRPr="0056686A">
        <w:rPr>
          <w:rFonts w:ascii="Times New Roman" w:hAnsi="Times New Roman" w:cs="Times New Roman"/>
          <w:sz w:val="28"/>
          <w:szCs w:val="28"/>
        </w:rPr>
        <w:t>.</w:t>
      </w:r>
    </w:p>
    <w:p w14:paraId="15749553" w14:textId="046664DC"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Интересный момент приводят немцы о том, что еще до официальной встречи Сталина с иерархами в Ленинграде советские власти давали разрешение на открытие храмов. Так, 18 сентября 1942 г. один из начальников полиции безопасности и СД сообщал в Берлин, что, по его сведениям, в городе были открыты для посещения 4 православных церкви. Однако военнослужащим ходить в церкви строго запрещалось. Далее начальник безопасности утверждал, что это незначительная уступка Советов никак не повлияла на общее укрепление духа ленинградцев. Более того, по его словам, </w:t>
      </w:r>
      <w:r w:rsidRPr="0056686A">
        <w:rPr>
          <w:rFonts w:ascii="Times New Roman" w:hAnsi="Times New Roman" w:cs="Times New Roman"/>
          <w:sz w:val="28"/>
          <w:szCs w:val="28"/>
        </w:rPr>
        <w:lastRenderedPageBreak/>
        <w:t>из-за неудач наступления, предпринятого 2-й ударной армией и продолжающейся блокады в городе, снова стала набирать обороты всеобщая депрессия и лишь советской пропаганде удавалось сдерживать общее подавленное настроение,</w:t>
      </w:r>
      <w:r w:rsidRPr="0056686A">
        <w:t xml:space="preserve"> </w:t>
      </w:r>
      <w:r w:rsidRPr="0056686A">
        <w:rPr>
          <w:rFonts w:ascii="Times New Roman" w:hAnsi="Times New Roman" w:cs="Times New Roman"/>
          <w:sz w:val="28"/>
          <w:szCs w:val="28"/>
        </w:rPr>
        <w:t>используя намеки на появление второго фронта</w:t>
      </w:r>
      <w:r w:rsidRPr="0056686A">
        <w:rPr>
          <w:rFonts w:ascii="Times New Roman" w:hAnsi="Times New Roman" w:cs="Times New Roman"/>
          <w:sz w:val="28"/>
          <w:szCs w:val="28"/>
          <w:vertAlign w:val="superscript"/>
        </w:rPr>
        <w:footnoteReference w:id="221"/>
      </w:r>
      <w:r w:rsidRPr="0056686A">
        <w:rPr>
          <w:rFonts w:ascii="Times New Roman" w:hAnsi="Times New Roman" w:cs="Times New Roman"/>
          <w:sz w:val="28"/>
          <w:szCs w:val="28"/>
        </w:rPr>
        <w:t xml:space="preserve">. В общем, судя по данному сообщению, многие ленинградцы в условиях очень трудного положения и неудач оставались холодны к вере. И открытие </w:t>
      </w:r>
      <w:r w:rsidR="00A05005" w:rsidRPr="0056686A">
        <w:rPr>
          <w:rFonts w:ascii="Times New Roman" w:hAnsi="Times New Roman" w:cs="Times New Roman"/>
          <w:sz w:val="28"/>
          <w:szCs w:val="28"/>
        </w:rPr>
        <w:t>небольшого числа</w:t>
      </w:r>
      <w:r w:rsidRPr="0056686A">
        <w:rPr>
          <w:rFonts w:ascii="Times New Roman" w:hAnsi="Times New Roman" w:cs="Times New Roman"/>
          <w:sz w:val="28"/>
          <w:szCs w:val="28"/>
        </w:rPr>
        <w:t xml:space="preserve"> храмов не существенно отразилось на поднятии боевого духа, однако учитывая, сколько средств было собрано верующими и церковью за годы войны, нацисты, судя по всему, не располагали полнотой информации о жизни и настроении в блокадном Ленинграде.  Многие ленинградцы в открытую не говорили о своих религиозных взглядах. К тому же, среди жителей находились и те, кто, несмотря все лишения, только укреплялись в вере в Бога. Об этом свидетельствует лекарь В.К. </w:t>
      </w:r>
      <w:proofErr w:type="spellStart"/>
      <w:r w:rsidRPr="0056686A">
        <w:rPr>
          <w:rFonts w:ascii="Times New Roman" w:hAnsi="Times New Roman" w:cs="Times New Roman"/>
          <w:sz w:val="28"/>
          <w:szCs w:val="28"/>
        </w:rPr>
        <w:t>Берхман</w:t>
      </w:r>
      <w:proofErr w:type="spellEnd"/>
      <w:r w:rsidRPr="0056686A">
        <w:rPr>
          <w:rFonts w:ascii="Times New Roman" w:hAnsi="Times New Roman" w:cs="Times New Roman"/>
          <w:sz w:val="28"/>
          <w:szCs w:val="28"/>
        </w:rPr>
        <w:t>: «благодаря годам 1941-1942 я проснулась для живой веры и живой любви и осознания Жизни Бессмертной, Вечной, Непреходящей. Если б все рассказать плавным рассказом, как это случился такой переход? “Ты же всегда была верующая!” − скажет мне кто-нибудь. Нет. Та вера и то знание ничто в сравнении с тем, что получила душа сейчас, после всего. &lt;…&gt; Господа я призываю Господом не иначе, как Духом Истины, Духом Святым»</w:t>
      </w:r>
      <w:r w:rsidRPr="0056686A">
        <w:rPr>
          <w:rFonts w:ascii="Times New Roman" w:hAnsi="Times New Roman" w:cs="Times New Roman"/>
          <w:sz w:val="28"/>
          <w:szCs w:val="28"/>
          <w:vertAlign w:val="superscript"/>
        </w:rPr>
        <w:footnoteReference w:id="222"/>
      </w:r>
      <w:r w:rsidRPr="0056686A">
        <w:rPr>
          <w:rFonts w:ascii="Times New Roman" w:hAnsi="Times New Roman" w:cs="Times New Roman"/>
          <w:sz w:val="28"/>
          <w:szCs w:val="28"/>
        </w:rPr>
        <w:t>.</w:t>
      </w:r>
    </w:p>
    <w:p w14:paraId="34915616"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Религиозная вера не ослабла, а даже и укрепилась у многих жителей Ленинграда. В </w:t>
      </w:r>
      <w:proofErr w:type="spellStart"/>
      <w:r w:rsidRPr="0056686A">
        <w:rPr>
          <w:rFonts w:ascii="Times New Roman" w:hAnsi="Times New Roman" w:cs="Times New Roman"/>
          <w:sz w:val="28"/>
          <w:szCs w:val="28"/>
        </w:rPr>
        <w:t>бл</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кадную</w:t>
      </w:r>
      <w:proofErr w:type="spellEnd"/>
      <w:r w:rsidRPr="0056686A">
        <w:rPr>
          <w:rFonts w:ascii="Times New Roman" w:hAnsi="Times New Roman" w:cs="Times New Roman"/>
          <w:sz w:val="28"/>
          <w:szCs w:val="28"/>
        </w:rPr>
        <w:t xml:space="preserve"> зиму священники отпевали по 100-200 человек. В 1944 г. над 48% покойников было совершено отпевание</w:t>
      </w:r>
      <w:r w:rsidRPr="0056686A">
        <w:rPr>
          <w:rFonts w:ascii="Times New Roman" w:hAnsi="Times New Roman" w:cs="Times New Roman"/>
          <w:sz w:val="28"/>
          <w:szCs w:val="28"/>
          <w:vertAlign w:val="superscript"/>
        </w:rPr>
        <w:footnoteReference w:id="223"/>
      </w:r>
      <w:r w:rsidRPr="0056686A">
        <w:rPr>
          <w:rFonts w:ascii="Times New Roman" w:hAnsi="Times New Roman" w:cs="Times New Roman"/>
          <w:sz w:val="28"/>
          <w:szCs w:val="28"/>
        </w:rPr>
        <w:t xml:space="preserve">. Даже среди военнослужащих было немало тех, кто исповедовал веру в Бога. Так, неоднократно свои религиозные чувства публично проявлял Командующий Ленинградским фронтом маршал Л. А. Говоров. Когда-то в годы гражданской войны, он, до перехода в Красную армию, воевал в войсках Колчака, и даже </w:t>
      </w:r>
      <w:r w:rsidRPr="0056686A">
        <w:rPr>
          <w:rFonts w:ascii="Times New Roman" w:hAnsi="Times New Roman" w:cs="Times New Roman"/>
          <w:sz w:val="28"/>
          <w:szCs w:val="28"/>
        </w:rPr>
        <w:lastRenderedPageBreak/>
        <w:t>командуя фронтом, не состоял в коммунистической партии. По некоторым сведениям, в 1943 г. Л.А. Говоров присутствовал на богослужениях в Никольском кафедральном соборе. О росте религиозности в армии в годы войны свидетельствуют архивные документы, очевидцы и даже литераторы, например, писатель В. Ф. Тендряков</w:t>
      </w:r>
      <w:r w:rsidRPr="0056686A">
        <w:rPr>
          <w:rFonts w:ascii="Times New Roman" w:hAnsi="Times New Roman" w:cs="Times New Roman"/>
          <w:sz w:val="28"/>
          <w:szCs w:val="28"/>
          <w:vertAlign w:val="superscript"/>
        </w:rPr>
        <w:footnoteReference w:id="224"/>
      </w:r>
      <w:r w:rsidRPr="0056686A">
        <w:rPr>
          <w:rFonts w:ascii="Times New Roman" w:hAnsi="Times New Roman" w:cs="Times New Roman"/>
          <w:sz w:val="28"/>
          <w:szCs w:val="28"/>
        </w:rPr>
        <w:t>.</w:t>
      </w:r>
    </w:p>
    <w:p w14:paraId="46A06807"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 возрастании религиозных настроений свидетельствуют данные В.Н. Якунина, согласно которым, в Ленинградской области верующие достаточно активно собирали подписи на открытие храмов с учетом содействия ряда местных работников исполкомов районных и городских Советов депутатов трудящихся. Так, по трем районам было собрано 2250 подписей, по двум сельсоветам − 500. Ряд председателей сельсоветов заверяли подписи членов церковной двадцатки и направляли эти списки для регистрации религиозных общин</w:t>
      </w:r>
      <w:r w:rsidRPr="0056686A">
        <w:rPr>
          <w:rFonts w:ascii="Times New Roman" w:hAnsi="Times New Roman" w:cs="Times New Roman"/>
          <w:sz w:val="28"/>
          <w:szCs w:val="28"/>
          <w:vertAlign w:val="superscript"/>
        </w:rPr>
        <w:footnoteReference w:id="225"/>
      </w:r>
      <w:r w:rsidRPr="0056686A">
        <w:rPr>
          <w:rFonts w:ascii="Times New Roman" w:hAnsi="Times New Roman" w:cs="Times New Roman"/>
          <w:sz w:val="28"/>
          <w:szCs w:val="28"/>
        </w:rPr>
        <w:t xml:space="preserve">. </w:t>
      </w:r>
    </w:p>
    <w:p w14:paraId="12C3ACD0"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Советские власти иногда шли навстречу верующим и разрешали открывать церкви. Так, 5 февраля 1944 г. Совет по делам РПЦ принял постановление об </w:t>
      </w:r>
      <w:proofErr w:type="spellStart"/>
      <w:r w:rsidRPr="0056686A">
        <w:rPr>
          <w:rFonts w:ascii="Times New Roman" w:hAnsi="Times New Roman" w:cs="Times New Roman"/>
          <w:sz w:val="28"/>
          <w:szCs w:val="28"/>
        </w:rPr>
        <w:t>офици</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льном открытии в стране п</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рвых</w:t>
      </w:r>
      <w:proofErr w:type="spellEnd"/>
      <w:r w:rsidRPr="0056686A">
        <w:rPr>
          <w:rFonts w:ascii="Times New Roman" w:hAnsi="Times New Roman" w:cs="Times New Roman"/>
          <w:sz w:val="28"/>
          <w:szCs w:val="28"/>
        </w:rPr>
        <w:t xml:space="preserve"> 18 церквей. В конце 1944 г. были </w:t>
      </w:r>
      <w:proofErr w:type="spellStart"/>
      <w:r w:rsidRPr="0056686A">
        <w:rPr>
          <w:rFonts w:ascii="Times New Roman" w:hAnsi="Times New Roman" w:cs="Times New Roman"/>
          <w:sz w:val="28"/>
          <w:szCs w:val="28"/>
        </w:rPr>
        <w:t>зар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гистрированы</w:t>
      </w:r>
      <w:proofErr w:type="spellEnd"/>
      <w:r w:rsidRPr="0056686A">
        <w:rPr>
          <w:rFonts w:ascii="Times New Roman" w:hAnsi="Times New Roman" w:cs="Times New Roman"/>
          <w:sz w:val="28"/>
          <w:szCs w:val="28"/>
        </w:rPr>
        <w:t xml:space="preserve"> и три н</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вых</w:t>
      </w:r>
      <w:proofErr w:type="spellEnd"/>
      <w:r w:rsidRPr="0056686A">
        <w:rPr>
          <w:rFonts w:ascii="Times New Roman" w:hAnsi="Times New Roman" w:cs="Times New Roman"/>
          <w:sz w:val="28"/>
          <w:szCs w:val="28"/>
        </w:rPr>
        <w:t xml:space="preserve"> церкви в Л</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нинградской</w:t>
      </w:r>
      <w:proofErr w:type="spellEnd"/>
      <w:r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бласти</w:t>
      </w:r>
      <w:proofErr w:type="spellEnd"/>
      <w:r w:rsidRPr="0056686A">
        <w:rPr>
          <w:rFonts w:ascii="Times New Roman" w:hAnsi="Times New Roman" w:cs="Times New Roman"/>
          <w:sz w:val="28"/>
          <w:szCs w:val="28"/>
        </w:rPr>
        <w:t>, а в 1946 году п</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рвые</w:t>
      </w:r>
      <w:proofErr w:type="spellEnd"/>
      <w:r w:rsidRPr="0056686A">
        <w:rPr>
          <w:rFonts w:ascii="Times New Roman" w:hAnsi="Times New Roman" w:cs="Times New Roman"/>
          <w:sz w:val="28"/>
          <w:szCs w:val="28"/>
        </w:rPr>
        <w:t xml:space="preserve"> две в </w:t>
      </w:r>
      <w:proofErr w:type="spellStart"/>
      <w:r w:rsidRPr="0056686A">
        <w:rPr>
          <w:rFonts w:ascii="Times New Roman" w:hAnsi="Times New Roman" w:cs="Times New Roman"/>
          <w:sz w:val="28"/>
          <w:szCs w:val="28"/>
        </w:rPr>
        <w:t>Ленингр</w:t>
      </w:r>
      <w:proofErr w:type="spellEnd"/>
      <w:r w:rsidRPr="0056686A">
        <w:rPr>
          <w:rFonts w:ascii="Times New Roman" w:hAnsi="Times New Roman" w:cs="Times New Roman"/>
          <w:sz w:val="28"/>
          <w:szCs w:val="28"/>
          <w:lang w:val="en-US"/>
        </w:rPr>
        <w:t>a</w:t>
      </w:r>
      <w:r w:rsidRPr="0056686A">
        <w:rPr>
          <w:rFonts w:ascii="Times New Roman" w:hAnsi="Times New Roman" w:cs="Times New Roman"/>
          <w:sz w:val="28"/>
          <w:szCs w:val="28"/>
        </w:rPr>
        <w:t>де</w:t>
      </w:r>
      <w:r w:rsidRPr="0056686A">
        <w:rPr>
          <w:rFonts w:ascii="Times New Roman" w:hAnsi="Times New Roman" w:cs="Times New Roman"/>
          <w:sz w:val="28"/>
          <w:szCs w:val="28"/>
          <w:vertAlign w:val="superscript"/>
        </w:rPr>
        <w:footnoteReference w:id="226"/>
      </w:r>
      <w:r w:rsidRPr="0056686A">
        <w:rPr>
          <w:rFonts w:ascii="Times New Roman" w:hAnsi="Times New Roman" w:cs="Times New Roman"/>
          <w:sz w:val="28"/>
          <w:szCs w:val="28"/>
        </w:rPr>
        <w:t>.</w:t>
      </w:r>
    </w:p>
    <w:p w14:paraId="77C959FC" w14:textId="4512A961"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Однако гораздо больше было все же отказов на просьбы верующих по поводу открытия и передачи храмов. Так, например, верующие просили митрополита Алексея как посредника ходатайствовать об изъятии Александро-Невской лавры из общественного частного пользования. Даже предлагался самими верующими подробный план восстановления приходской жизни и организации благотворительной деятельности на территории обители. В частности, попросить органы власти освободить от налога на 10 </w:t>
      </w:r>
      <w:r w:rsidRPr="0056686A">
        <w:rPr>
          <w:rFonts w:ascii="Times New Roman" w:hAnsi="Times New Roman" w:cs="Times New Roman"/>
          <w:sz w:val="28"/>
          <w:szCs w:val="28"/>
        </w:rPr>
        <w:lastRenderedPageBreak/>
        <w:t xml:space="preserve">лет, организовать ремонт лавры, открыть дом инвалидам войны и труда, открыть общежития для пожилых людей, не имеющих родных, организовать подсобное хозяйство с выделом за городом земли для огорода и птицеводства, организовать мастерские ремонта обуви, столярные и малярные, </w:t>
      </w:r>
      <w:r w:rsidR="00670398" w:rsidRPr="0056686A">
        <w:rPr>
          <w:rFonts w:ascii="Times New Roman" w:hAnsi="Times New Roman" w:cs="Times New Roman"/>
          <w:sz w:val="28"/>
          <w:szCs w:val="28"/>
        </w:rPr>
        <w:t xml:space="preserve">открыть </w:t>
      </w:r>
      <w:r w:rsidRPr="0056686A">
        <w:rPr>
          <w:rFonts w:ascii="Times New Roman" w:hAnsi="Times New Roman" w:cs="Times New Roman"/>
          <w:sz w:val="28"/>
          <w:szCs w:val="28"/>
        </w:rPr>
        <w:t>свечное производство и т.д.</w:t>
      </w:r>
      <w:r w:rsidRPr="0056686A">
        <w:rPr>
          <w:rFonts w:ascii="Times New Roman" w:hAnsi="Times New Roman" w:cs="Times New Roman"/>
          <w:sz w:val="28"/>
          <w:szCs w:val="28"/>
          <w:vertAlign w:val="superscript"/>
        </w:rPr>
        <w:footnoteReference w:id="227"/>
      </w:r>
      <w:r w:rsidRPr="0056686A">
        <w:rPr>
          <w:rFonts w:ascii="Times New Roman" w:hAnsi="Times New Roman" w:cs="Times New Roman"/>
          <w:sz w:val="28"/>
          <w:szCs w:val="28"/>
        </w:rPr>
        <w:t xml:space="preserve"> Однако</w:t>
      </w:r>
      <w:r w:rsidR="000A76B5" w:rsidRPr="0056686A">
        <w:rPr>
          <w:rFonts w:ascii="Times New Roman" w:hAnsi="Times New Roman" w:cs="Times New Roman"/>
          <w:sz w:val="28"/>
          <w:szCs w:val="28"/>
        </w:rPr>
        <w:t xml:space="preserve"> данная</w:t>
      </w:r>
      <w:r w:rsidRPr="0056686A">
        <w:rPr>
          <w:rFonts w:ascii="Times New Roman" w:hAnsi="Times New Roman" w:cs="Times New Roman"/>
          <w:sz w:val="28"/>
          <w:szCs w:val="28"/>
        </w:rPr>
        <w:t xml:space="preserve"> просьба была отклонена и богослужения на территории лавры возобновились только в 1957 г.</w:t>
      </w:r>
    </w:p>
    <w:p w14:paraId="028E221F" w14:textId="63AEB45F"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Аналогичная ситуация была и в отношении тех церквей, которые функционировали в период нацистской оккупации. После освобождения г. Пушкин</w:t>
      </w:r>
      <w:r w:rsidR="002C10A8" w:rsidRPr="0056686A">
        <w:rPr>
          <w:rFonts w:ascii="Times New Roman" w:hAnsi="Times New Roman" w:cs="Times New Roman"/>
          <w:sz w:val="28"/>
          <w:szCs w:val="28"/>
        </w:rPr>
        <w:t>а</w:t>
      </w:r>
      <w:r w:rsidRPr="0056686A">
        <w:rPr>
          <w:rFonts w:ascii="Times New Roman" w:hAnsi="Times New Roman" w:cs="Times New Roman"/>
          <w:sz w:val="28"/>
          <w:szCs w:val="28"/>
        </w:rPr>
        <w:t xml:space="preserve"> верующие также писали митрополиту Алексею с просьбой прислать в Знаменскую церковь священнослужителя с выражением готовности приложить все усилия для восстановления храма</w:t>
      </w:r>
      <w:r w:rsidRPr="0056686A">
        <w:rPr>
          <w:rFonts w:ascii="Times New Roman" w:hAnsi="Times New Roman" w:cs="Times New Roman"/>
          <w:sz w:val="28"/>
          <w:szCs w:val="28"/>
          <w:vertAlign w:val="superscript"/>
        </w:rPr>
        <w:footnoteReference w:id="228"/>
      </w:r>
      <w:r w:rsidRPr="0056686A">
        <w:rPr>
          <w:rFonts w:ascii="Times New Roman" w:hAnsi="Times New Roman" w:cs="Times New Roman"/>
          <w:sz w:val="28"/>
          <w:szCs w:val="28"/>
        </w:rPr>
        <w:t xml:space="preserve">. Однако этому не суждено было сбыться, так как </w:t>
      </w:r>
      <w:proofErr w:type="spellStart"/>
      <w:r w:rsidRPr="0056686A">
        <w:rPr>
          <w:rFonts w:ascii="Times New Roman" w:hAnsi="Times New Roman" w:cs="Times New Roman"/>
          <w:sz w:val="28"/>
          <w:szCs w:val="28"/>
        </w:rPr>
        <w:t>Ленгорсовет</w:t>
      </w:r>
      <w:proofErr w:type="spellEnd"/>
      <w:r w:rsidRPr="0056686A">
        <w:rPr>
          <w:rFonts w:ascii="Times New Roman" w:hAnsi="Times New Roman" w:cs="Times New Roman"/>
          <w:sz w:val="28"/>
          <w:szCs w:val="28"/>
        </w:rPr>
        <w:t xml:space="preserve"> не дал разрешения об открытии церкви.</w:t>
      </w:r>
    </w:p>
    <w:p w14:paraId="21BF9F42" w14:textId="53EA4DB9"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Более того, </w:t>
      </w:r>
      <w:r w:rsidR="00210E5E" w:rsidRPr="0056686A">
        <w:rPr>
          <w:rFonts w:ascii="Times New Roman" w:hAnsi="Times New Roman" w:cs="Times New Roman"/>
          <w:sz w:val="28"/>
          <w:szCs w:val="28"/>
        </w:rPr>
        <w:t>были</w:t>
      </w:r>
      <w:r w:rsidRPr="0056686A">
        <w:rPr>
          <w:rFonts w:ascii="Times New Roman" w:hAnsi="Times New Roman" w:cs="Times New Roman"/>
          <w:sz w:val="28"/>
          <w:szCs w:val="28"/>
        </w:rPr>
        <w:t xml:space="preserve"> случаи, когда местные власти откровенно нарушали порядок рассмотрения заявления, превышая норму времени. Так произошло в отношении дела об открытии церкви в г. Валдае в Новгородском районе в 1943 г. Церковь не только не разрешили открыть, но и несвоевременно проинформировали об этом верующих. Поэтому </w:t>
      </w:r>
      <w:proofErr w:type="spellStart"/>
      <w:r w:rsidRPr="0056686A">
        <w:rPr>
          <w:rFonts w:ascii="Times New Roman" w:hAnsi="Times New Roman" w:cs="Times New Roman"/>
          <w:sz w:val="28"/>
          <w:szCs w:val="28"/>
        </w:rPr>
        <w:t>зампредседатель</w:t>
      </w:r>
      <w:proofErr w:type="spellEnd"/>
      <w:r w:rsidRPr="0056686A">
        <w:rPr>
          <w:rFonts w:ascii="Times New Roman" w:hAnsi="Times New Roman" w:cs="Times New Roman"/>
          <w:sz w:val="28"/>
          <w:szCs w:val="28"/>
        </w:rPr>
        <w:t xml:space="preserve"> Леноблисполкома Барыкин потребовал от председателя райсовета и председателя горсовета немедленного объяснения</w:t>
      </w:r>
      <w:r w:rsidRPr="0056686A">
        <w:rPr>
          <w:rFonts w:ascii="Times New Roman" w:hAnsi="Times New Roman" w:cs="Times New Roman"/>
          <w:sz w:val="28"/>
          <w:szCs w:val="28"/>
          <w:vertAlign w:val="superscript"/>
        </w:rPr>
        <w:footnoteReference w:id="229"/>
      </w:r>
      <w:r w:rsidRPr="0056686A">
        <w:rPr>
          <w:rFonts w:ascii="Times New Roman" w:hAnsi="Times New Roman" w:cs="Times New Roman"/>
          <w:sz w:val="28"/>
          <w:szCs w:val="28"/>
        </w:rPr>
        <w:t>.</w:t>
      </w:r>
    </w:p>
    <w:p w14:paraId="4F4D6FF5"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Иногда при острой необходимости священнослужители обращались за помощью в Совет по делам РПЦ, беря заказы за плату в изготовлении богослужебных предметов. Так, например, председатель двадцатки </w:t>
      </w:r>
      <w:proofErr w:type="spellStart"/>
      <w:r w:rsidRPr="0056686A">
        <w:rPr>
          <w:rFonts w:ascii="Times New Roman" w:hAnsi="Times New Roman" w:cs="Times New Roman"/>
          <w:sz w:val="28"/>
          <w:szCs w:val="28"/>
        </w:rPr>
        <w:t>Спасо</w:t>
      </w:r>
      <w:proofErr w:type="spellEnd"/>
      <w:r w:rsidRPr="0056686A">
        <w:rPr>
          <w:rFonts w:ascii="Times New Roman" w:hAnsi="Times New Roman" w:cs="Times New Roman"/>
          <w:sz w:val="28"/>
          <w:szCs w:val="28"/>
        </w:rPr>
        <w:t xml:space="preserve">-Преображенского собора </w:t>
      </w:r>
      <w:bookmarkStart w:id="133" w:name="_Hlk134303266"/>
      <w:r w:rsidRPr="0056686A">
        <w:rPr>
          <w:rFonts w:ascii="Times New Roman" w:hAnsi="Times New Roman" w:cs="Times New Roman"/>
          <w:sz w:val="28"/>
          <w:szCs w:val="28"/>
        </w:rPr>
        <w:t xml:space="preserve">А.Ф. Шишкин </w:t>
      </w:r>
      <w:bookmarkEnd w:id="133"/>
      <w:r w:rsidRPr="0056686A">
        <w:rPr>
          <w:rFonts w:ascii="Times New Roman" w:hAnsi="Times New Roman" w:cs="Times New Roman"/>
          <w:sz w:val="28"/>
          <w:szCs w:val="28"/>
        </w:rPr>
        <w:t xml:space="preserve">обращался через уполномоченного А.И. Кушнарева к председателю Г.Г. Карпову о разрешении изготовления разрешительных молитв для отпевания и венчиков типографским способом, </w:t>
      </w:r>
      <w:r w:rsidRPr="0056686A">
        <w:rPr>
          <w:rFonts w:ascii="Times New Roman" w:hAnsi="Times New Roman" w:cs="Times New Roman"/>
          <w:sz w:val="28"/>
          <w:szCs w:val="28"/>
        </w:rPr>
        <w:lastRenderedPageBreak/>
        <w:t>так как молитвы и венчики, изготовленные разными лицами от руки, дорого обходились и часто сокращали текст, нарушая принятую форму. При этом А.Ф. Шишкин заверял, что работу и все накладные расходы, связанные с этим заказом, оплатят церковные двадцатки через канцелярию митрополита Алексия, пропорционально стоимости полученного количества молите и венчиков каждым церковным советом</w:t>
      </w:r>
      <w:r w:rsidRPr="0056686A">
        <w:rPr>
          <w:rFonts w:ascii="Times New Roman" w:hAnsi="Times New Roman" w:cs="Times New Roman"/>
          <w:sz w:val="28"/>
          <w:szCs w:val="28"/>
          <w:vertAlign w:val="superscript"/>
        </w:rPr>
        <w:footnoteReference w:id="230"/>
      </w:r>
      <w:r w:rsidRPr="0056686A">
        <w:rPr>
          <w:rFonts w:ascii="Times New Roman" w:hAnsi="Times New Roman" w:cs="Times New Roman"/>
          <w:sz w:val="28"/>
          <w:szCs w:val="28"/>
        </w:rPr>
        <w:t>.</w:t>
      </w:r>
    </w:p>
    <w:p w14:paraId="68CCF7B2"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Возникали порой и вопросы о праве религиозным общинам заниматься каким-либо собственным производством, ведь они не обладали статусом юридического лица. Все эти вопросы также рассматривались персонально в Совете по делам РПЦ. Так, например, А.И. Кушнарев запрашивал Г.Г. Карпова о праве религиозных общин заниматься производством свечей, учитывая все сложности их закупки и приобретения необходимого сырья для их выработки</w:t>
      </w:r>
      <w:r w:rsidRPr="0056686A">
        <w:rPr>
          <w:rFonts w:ascii="Times New Roman" w:hAnsi="Times New Roman" w:cs="Times New Roman"/>
          <w:sz w:val="28"/>
          <w:szCs w:val="28"/>
          <w:vertAlign w:val="superscript"/>
        </w:rPr>
        <w:footnoteReference w:id="231"/>
      </w:r>
      <w:r w:rsidRPr="0056686A">
        <w:rPr>
          <w:rFonts w:ascii="Times New Roman" w:hAnsi="Times New Roman" w:cs="Times New Roman"/>
          <w:sz w:val="28"/>
          <w:szCs w:val="28"/>
        </w:rPr>
        <w:t>.</w:t>
      </w:r>
    </w:p>
    <w:p w14:paraId="1A4764DF"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Местные власти сохраняли строгий контроль за исполнением духовенством служб и различных таинств. Так, в Лужском районе, чтобы разрешить крестить ребенка сельсоветом была выдана резолюция к справке о рождении ребенка, в которой указывалось, что крещение «со стороны сельсовета препятствий не встречается». В том же районе местный протоиерей вместе с председателем одного из сельсоветов подписали телеграмму, в которой просили благословения Ленинградского митрополита Алексия на служение обедни в их церкви.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дседатель</w:t>
      </w:r>
      <w:proofErr w:type="spellEnd"/>
      <w:r w:rsidRPr="0056686A">
        <w:rPr>
          <w:rFonts w:ascii="Times New Roman" w:hAnsi="Times New Roman" w:cs="Times New Roman"/>
          <w:sz w:val="28"/>
          <w:szCs w:val="28"/>
        </w:rPr>
        <w:t xml:space="preserve"> и</w:t>
      </w:r>
      <w:r w:rsidRPr="0056686A">
        <w:rPr>
          <w:rFonts w:ascii="Times New Roman" w:hAnsi="Times New Roman" w:cs="Times New Roman"/>
          <w:sz w:val="28"/>
          <w:szCs w:val="28"/>
          <w:lang w:val="en-US"/>
        </w:rPr>
        <w:t>c</w:t>
      </w:r>
      <w:r w:rsidRPr="0056686A">
        <w:rPr>
          <w:rFonts w:ascii="Times New Roman" w:hAnsi="Times New Roman" w:cs="Times New Roman"/>
          <w:sz w:val="28"/>
          <w:szCs w:val="28"/>
        </w:rPr>
        <w:t>полкома Г</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тчинского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горс</w:t>
      </w:r>
      <w:proofErr w:type="spellEnd"/>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вета Д. </w:t>
      </w:r>
      <w:proofErr w:type="spellStart"/>
      <w:r w:rsidRPr="0056686A">
        <w:rPr>
          <w:rFonts w:ascii="Times New Roman" w:hAnsi="Times New Roman" w:cs="Times New Roman"/>
          <w:sz w:val="28"/>
          <w:szCs w:val="28"/>
        </w:rPr>
        <w:t>Игн</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тьев</w:t>
      </w:r>
      <w:proofErr w:type="spellEnd"/>
      <w:r w:rsidRPr="0056686A">
        <w:rPr>
          <w:rFonts w:ascii="Times New Roman" w:hAnsi="Times New Roman" w:cs="Times New Roman"/>
          <w:sz w:val="28"/>
          <w:szCs w:val="28"/>
        </w:rPr>
        <w:t xml:space="preserve"> на собрания в</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рующих</w:t>
      </w:r>
      <w:proofErr w:type="spellEnd"/>
      <w:r w:rsidRPr="0056686A">
        <w:rPr>
          <w:rFonts w:ascii="Times New Roman" w:hAnsi="Times New Roman" w:cs="Times New Roman"/>
          <w:sz w:val="28"/>
          <w:szCs w:val="28"/>
        </w:rPr>
        <w:t xml:space="preserve"> по открытию ц</w:t>
      </w:r>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рквей</w:t>
      </w:r>
      <w:proofErr w:type="spellEnd"/>
      <w:r w:rsidRPr="0056686A">
        <w:rPr>
          <w:rFonts w:ascii="Times New Roman" w:hAnsi="Times New Roman" w:cs="Times New Roman"/>
          <w:sz w:val="28"/>
          <w:szCs w:val="28"/>
        </w:rPr>
        <w:t xml:space="preserve"> посылал своих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дставителей</w:t>
      </w:r>
      <w:proofErr w:type="spellEnd"/>
      <w:r w:rsidRPr="0056686A">
        <w:rPr>
          <w:rFonts w:ascii="Times New Roman" w:hAnsi="Times New Roman" w:cs="Times New Roman"/>
          <w:sz w:val="28"/>
          <w:szCs w:val="28"/>
        </w:rPr>
        <w:t xml:space="preserve">. Для духовенства им </w:t>
      </w:r>
      <w:proofErr w:type="spellStart"/>
      <w:r w:rsidRPr="0056686A">
        <w:rPr>
          <w:rFonts w:ascii="Times New Roman" w:hAnsi="Times New Roman" w:cs="Times New Roman"/>
          <w:sz w:val="28"/>
          <w:szCs w:val="28"/>
        </w:rPr>
        <w:t>выписыв</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лись</w:t>
      </w:r>
      <w:proofErr w:type="spellEnd"/>
      <w:r w:rsidRPr="0056686A">
        <w:rPr>
          <w:rFonts w:ascii="Times New Roman" w:hAnsi="Times New Roman" w:cs="Times New Roman"/>
          <w:sz w:val="28"/>
          <w:szCs w:val="28"/>
        </w:rPr>
        <w:t xml:space="preserve"> газеты ч</w:t>
      </w:r>
      <w:r w:rsidRPr="0056686A">
        <w:rPr>
          <w:rFonts w:ascii="Times New Roman" w:hAnsi="Times New Roman" w:cs="Times New Roman"/>
          <w:sz w:val="28"/>
          <w:szCs w:val="28"/>
          <w:lang w:val="en-US"/>
        </w:rPr>
        <w:t>e</w:t>
      </w:r>
      <w:r w:rsidRPr="0056686A">
        <w:rPr>
          <w:rFonts w:ascii="Times New Roman" w:hAnsi="Times New Roman" w:cs="Times New Roman"/>
          <w:sz w:val="28"/>
          <w:szCs w:val="28"/>
        </w:rPr>
        <w:t>рез горком 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ртии</w:t>
      </w:r>
      <w:proofErr w:type="spellEnd"/>
      <w:r w:rsidRPr="0056686A">
        <w:rPr>
          <w:rFonts w:ascii="Times New Roman" w:hAnsi="Times New Roman" w:cs="Times New Roman"/>
          <w:sz w:val="28"/>
          <w:szCs w:val="28"/>
        </w:rPr>
        <w:t xml:space="preserve">. Однако Ленинградский обком посчитал данное действие недопустимым и утвердил ряд ограничений: священники и церковные </w:t>
      </w:r>
      <w:r w:rsidRPr="0056686A">
        <w:rPr>
          <w:rFonts w:ascii="Times New Roman" w:hAnsi="Times New Roman" w:cs="Times New Roman"/>
          <w:sz w:val="28"/>
          <w:szCs w:val="28"/>
        </w:rPr>
        <w:lastRenderedPageBreak/>
        <w:t>служащие были лишены всех продуктовых карточек, а также священникам стали запрещать абсолютно все требы на дому у верующих</w:t>
      </w:r>
      <w:r w:rsidRPr="0056686A">
        <w:rPr>
          <w:rFonts w:ascii="Times New Roman" w:hAnsi="Times New Roman" w:cs="Times New Roman"/>
          <w:sz w:val="28"/>
          <w:szCs w:val="28"/>
          <w:vertAlign w:val="superscript"/>
        </w:rPr>
        <w:footnoteReference w:id="232"/>
      </w:r>
      <w:r w:rsidRPr="0056686A">
        <w:rPr>
          <w:rFonts w:ascii="Times New Roman" w:hAnsi="Times New Roman" w:cs="Times New Roman"/>
          <w:sz w:val="28"/>
          <w:szCs w:val="28"/>
        </w:rPr>
        <w:t>.</w:t>
      </w:r>
    </w:p>
    <w:p w14:paraId="3FF5867E"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Поэтому здесь стоит говорить о том, что в Ленинградской области, как и во всем Советском Союзе местные органы власти относились к просьбам верующих и духовенства совершенно по-разному. В одних случаях выражалась готовность к удовлетворению просьб верующих и духовенства, и даже оказывая содействие в налаживание церковной жизни, в других же случаях − полное непонимание и задействование рычагов давления с введением порой излишних запретов на священников.</w:t>
      </w:r>
    </w:p>
    <w:p w14:paraId="4935748D" w14:textId="719A6F4E"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Практически любые решения руководства Московско</w:t>
      </w:r>
      <w:r w:rsidR="00031597" w:rsidRPr="0056686A">
        <w:rPr>
          <w:rFonts w:ascii="Times New Roman" w:hAnsi="Times New Roman" w:cs="Times New Roman"/>
          <w:sz w:val="28"/>
          <w:szCs w:val="28"/>
        </w:rPr>
        <w:t>го</w:t>
      </w:r>
      <w:r w:rsidRPr="0056686A">
        <w:rPr>
          <w:rFonts w:ascii="Times New Roman" w:hAnsi="Times New Roman" w:cs="Times New Roman"/>
          <w:sz w:val="28"/>
          <w:szCs w:val="28"/>
        </w:rPr>
        <w:t xml:space="preserve"> патриарх</w:t>
      </w:r>
      <w:r w:rsidR="00031597" w:rsidRPr="0056686A">
        <w:rPr>
          <w:rFonts w:ascii="Times New Roman" w:hAnsi="Times New Roman" w:cs="Times New Roman"/>
          <w:sz w:val="28"/>
          <w:szCs w:val="28"/>
        </w:rPr>
        <w:t>ата</w:t>
      </w:r>
      <w:r w:rsidRPr="0056686A">
        <w:rPr>
          <w:rFonts w:ascii="Times New Roman" w:hAnsi="Times New Roman" w:cs="Times New Roman"/>
          <w:sz w:val="28"/>
          <w:szCs w:val="28"/>
        </w:rPr>
        <w:t xml:space="preserve"> не могли воплотиться в жизнь без одобрения правительства СССР. Так, Г.Г. Карпов сообщал А.И. Кушнареву, чтобы последний проконтролировал реализацию указания Московско</w:t>
      </w:r>
      <w:r w:rsidR="00031597" w:rsidRPr="0056686A">
        <w:rPr>
          <w:rFonts w:ascii="Times New Roman" w:hAnsi="Times New Roman" w:cs="Times New Roman"/>
          <w:sz w:val="28"/>
          <w:szCs w:val="28"/>
        </w:rPr>
        <w:t>го</w:t>
      </w:r>
      <w:r w:rsidRPr="0056686A">
        <w:rPr>
          <w:rFonts w:ascii="Times New Roman" w:hAnsi="Times New Roman" w:cs="Times New Roman"/>
          <w:sz w:val="28"/>
          <w:szCs w:val="28"/>
        </w:rPr>
        <w:t xml:space="preserve"> патриарх</w:t>
      </w:r>
      <w:r w:rsidR="00031597" w:rsidRPr="0056686A">
        <w:rPr>
          <w:rFonts w:ascii="Times New Roman" w:hAnsi="Times New Roman" w:cs="Times New Roman"/>
          <w:sz w:val="28"/>
          <w:szCs w:val="28"/>
        </w:rPr>
        <w:t>ата</w:t>
      </w:r>
      <w:r w:rsidRPr="0056686A">
        <w:rPr>
          <w:rFonts w:ascii="Times New Roman" w:hAnsi="Times New Roman" w:cs="Times New Roman"/>
          <w:sz w:val="28"/>
          <w:szCs w:val="28"/>
        </w:rPr>
        <w:t xml:space="preserve"> епископам и епархиальным управлениям о порядке проведения реорганизации церковных советов на основании нового положения об управлении РПЦ, утвержденного Поместным собором 31 января 1945 г. Ранее церковные советы состояли из трех лиц, и председатель церковного совета избирался на общем собрании прихожан. Теперь же в самом указании предусматривалось: «1) В связи с измененяем структуры церковных советов производить перевыборы без особой необходимости не следует. 2) На ближайшем заседании церковного совета настоятель храма должен &lt;…&gt; объявить, что, в силу ст. 3 Положения, он является председателем церковного совета, а затем между тремя выборными членами церковного совета должны быть распределены обязанности старосты, его помощника и казначея. 3) В отдельных случаях, когда будет выявлена настоятельная необходимость переизбрания исполнительных органов, допускается созыв приходских собраний для перевыборов, с последующей регистрацией вновь избранных членов исполнительного органа. 4) Там, где </w:t>
      </w:r>
      <w:r w:rsidRPr="0056686A">
        <w:rPr>
          <w:rFonts w:ascii="Times New Roman" w:hAnsi="Times New Roman" w:cs="Times New Roman"/>
          <w:sz w:val="28"/>
          <w:szCs w:val="28"/>
        </w:rPr>
        <w:lastRenderedPageBreak/>
        <w:t>нет ревизионных комиссий, таковые должны быть избраны»</w:t>
      </w:r>
      <w:r w:rsidRPr="0056686A">
        <w:rPr>
          <w:rFonts w:ascii="Times New Roman" w:hAnsi="Times New Roman" w:cs="Times New Roman"/>
          <w:sz w:val="28"/>
          <w:szCs w:val="28"/>
          <w:vertAlign w:val="superscript"/>
        </w:rPr>
        <w:footnoteReference w:id="233"/>
      </w:r>
      <w:r w:rsidRPr="0056686A">
        <w:rPr>
          <w:rFonts w:ascii="Times New Roman" w:hAnsi="Times New Roman" w:cs="Times New Roman"/>
          <w:sz w:val="28"/>
          <w:szCs w:val="28"/>
        </w:rPr>
        <w:t>. Также Г.Г. Карпов особо подчеркнул, чтобы при регистрации вновь открываемых церквей местные органы власти должны вначале зарегистрировать приход и настоятеля храма, и последний после регистрации должен провести общее собрание прихожан для выборов 3-х членов церковного совета и ревизионной комиссии в составе 3-х лиц, после чего и произвести регистрацию исполнительных органов церкви. Исходя из этого можно утверждать, что Совет по делам РПЦ напрямую вмешивался в дела церковного управлении</w:t>
      </w:r>
      <w:r w:rsidRPr="0056686A">
        <w:rPr>
          <w:rFonts w:ascii="Times New Roman" w:hAnsi="Times New Roman" w:cs="Times New Roman"/>
          <w:sz w:val="28"/>
          <w:szCs w:val="28"/>
          <w:vertAlign w:val="superscript"/>
        </w:rPr>
        <w:footnoteReference w:id="234"/>
      </w:r>
      <w:r w:rsidRPr="0056686A">
        <w:rPr>
          <w:rFonts w:ascii="Times New Roman" w:hAnsi="Times New Roman" w:cs="Times New Roman"/>
          <w:sz w:val="28"/>
          <w:szCs w:val="28"/>
        </w:rPr>
        <w:t>.</w:t>
      </w:r>
    </w:p>
    <w:p w14:paraId="22C52AD4" w14:textId="28B4D3B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После кончины в мае 1944 г. патриарха Сергия (Страгородского), местоблюстителем стал Ленинградский митрополит Алексей, что и во многом определило его как главного кандидата на патриарший престол. 2 февраля 1945 г. на Поместном соборе он был избран в патриархи открытым голосованием единогласно. Григорий (Чуков) Также на соборе выступил Г.Г. Карпов и от имени правительства отметил несомненные заслуги РПЦ в деле защиты Родины, пожелав дальнейшей успешной и плодотворной работы. Однако в речи Г.Г. Карпова отмечались и явные пропагандистские штампы, сделанные для иностранных гостей, для придания высокого авторитета СССР как веротерпимого и очень лояльного государства к церкви. Так, председатель говорил, что Октябрьская революция вместе с народом освободила и РПЦ «от тех пут, которые сковывали и стесняли ее </w:t>
      </w:r>
      <w:proofErr w:type="spellStart"/>
      <w:r w:rsidRPr="0056686A">
        <w:rPr>
          <w:rFonts w:ascii="Times New Roman" w:hAnsi="Times New Roman" w:cs="Times New Roman"/>
          <w:sz w:val="28"/>
          <w:szCs w:val="28"/>
        </w:rPr>
        <w:t>внутрицерковную</w:t>
      </w:r>
      <w:proofErr w:type="spellEnd"/>
      <w:r w:rsidRPr="0056686A">
        <w:rPr>
          <w:rFonts w:ascii="Times New Roman" w:hAnsi="Times New Roman" w:cs="Times New Roman"/>
          <w:sz w:val="28"/>
          <w:szCs w:val="28"/>
        </w:rPr>
        <w:t xml:space="preserve"> деятельность». А Совет по делам РПЦ ни в какой мере не вмешивается во внутреннюю жизнь церкви, а лишь способствует дальнейшей нормализации отношений между церковью и государством, следя «за правильным и своевременным проведением в жизнь законов и постановлений Правительства, относящихся к Православной Русской Церкви»</w:t>
      </w:r>
      <w:r w:rsidRPr="0056686A">
        <w:rPr>
          <w:rFonts w:ascii="Times New Roman" w:hAnsi="Times New Roman" w:cs="Times New Roman"/>
          <w:sz w:val="28"/>
          <w:szCs w:val="28"/>
          <w:vertAlign w:val="superscript"/>
        </w:rPr>
        <w:footnoteReference w:id="235"/>
      </w:r>
      <w:r w:rsidRPr="0056686A">
        <w:rPr>
          <w:rFonts w:ascii="Times New Roman" w:hAnsi="Times New Roman" w:cs="Times New Roman"/>
          <w:sz w:val="28"/>
          <w:szCs w:val="28"/>
        </w:rPr>
        <w:t xml:space="preserve">. Это подтверждает версию о том, что </w:t>
      </w:r>
      <w:r w:rsidRPr="0056686A">
        <w:rPr>
          <w:rFonts w:ascii="Times New Roman" w:hAnsi="Times New Roman" w:cs="Times New Roman"/>
          <w:sz w:val="28"/>
          <w:szCs w:val="28"/>
        </w:rPr>
        <w:lastRenderedPageBreak/>
        <w:t xml:space="preserve">кардинальное изменение </w:t>
      </w:r>
      <w:r w:rsidR="005304C3" w:rsidRPr="0056686A">
        <w:rPr>
          <w:rFonts w:ascii="Times New Roman" w:hAnsi="Times New Roman" w:cs="Times New Roman"/>
          <w:sz w:val="28"/>
          <w:szCs w:val="28"/>
        </w:rPr>
        <w:t>с</w:t>
      </w:r>
      <w:r w:rsidRPr="0056686A">
        <w:rPr>
          <w:rFonts w:ascii="Times New Roman" w:hAnsi="Times New Roman" w:cs="Times New Roman"/>
          <w:sz w:val="28"/>
          <w:szCs w:val="28"/>
        </w:rPr>
        <w:t>оветской политики в отношении церкви было сделано в геополитических целях, в расширении влияния СССР в мире.</w:t>
      </w:r>
    </w:p>
    <w:p w14:paraId="0108C62F"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Преемником же на должности митрополита Ленинградского и Новгородского стал архиепископ </w:t>
      </w:r>
      <w:bookmarkStart w:id="136" w:name="_Hlk134204560"/>
      <w:r w:rsidRPr="0056686A">
        <w:rPr>
          <w:rFonts w:ascii="Times New Roman" w:hAnsi="Times New Roman" w:cs="Times New Roman"/>
          <w:sz w:val="28"/>
          <w:szCs w:val="28"/>
        </w:rPr>
        <w:t>Григорий (Чуков)</w:t>
      </w:r>
      <w:bookmarkEnd w:id="136"/>
      <w:r w:rsidRPr="0056686A">
        <w:rPr>
          <w:rFonts w:ascii="Times New Roman" w:hAnsi="Times New Roman" w:cs="Times New Roman"/>
          <w:sz w:val="28"/>
          <w:szCs w:val="28"/>
        </w:rPr>
        <w:t>. Учитывая, что с освобождением от вермахта советской территории у РПЦ возникла задача возвращению под юрисдикцию Московского патриархата всех отколовшихся от нее епархий. И эту задачу активно решал Григорий (Чуков). Еще в марте 1945 г.</w:t>
      </w:r>
      <w:r w:rsidRPr="0056686A">
        <w:t xml:space="preserve"> </w:t>
      </w:r>
      <w:r w:rsidRPr="0056686A">
        <w:rPr>
          <w:rFonts w:ascii="Times New Roman" w:hAnsi="Times New Roman" w:cs="Times New Roman"/>
          <w:sz w:val="28"/>
          <w:szCs w:val="28"/>
        </w:rPr>
        <w:t>по поручению патриарха Алексия он совершил поездку в Рижскую и Эстонскую епархии, где воссоединил с РПЦ клирик</w:t>
      </w:r>
      <w:r w:rsidRPr="0056686A">
        <w:rPr>
          <w:rFonts w:ascii="Times New Roman" w:hAnsi="Times New Roman" w:cs="Times New Roman"/>
          <w:sz w:val="28"/>
          <w:szCs w:val="28"/>
          <w:lang w:val="en-US"/>
        </w:rPr>
        <w:t>o</w:t>
      </w:r>
      <w:r w:rsidRPr="0056686A">
        <w:rPr>
          <w:rFonts w:ascii="Times New Roman" w:hAnsi="Times New Roman" w:cs="Times New Roman"/>
          <w:sz w:val="28"/>
          <w:szCs w:val="28"/>
        </w:rPr>
        <w:t xml:space="preserve">в Эстонской </w:t>
      </w:r>
      <w:proofErr w:type="spellStart"/>
      <w:r w:rsidRPr="0056686A">
        <w:rPr>
          <w:rFonts w:ascii="Times New Roman" w:hAnsi="Times New Roman" w:cs="Times New Roman"/>
          <w:sz w:val="28"/>
          <w:szCs w:val="28"/>
        </w:rPr>
        <w:t>апост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льской</w:t>
      </w:r>
      <w:proofErr w:type="spellEnd"/>
      <w:r w:rsidRPr="0056686A">
        <w:rPr>
          <w:rFonts w:ascii="Times New Roman" w:hAnsi="Times New Roman" w:cs="Times New Roman"/>
          <w:sz w:val="28"/>
          <w:szCs w:val="28"/>
        </w:rPr>
        <w:t xml:space="preserve"> православной церкви и </w:t>
      </w:r>
      <w:proofErr w:type="spellStart"/>
      <w:r w:rsidRPr="0056686A">
        <w:rPr>
          <w:rFonts w:ascii="Times New Roman" w:hAnsi="Times New Roman" w:cs="Times New Roman"/>
          <w:sz w:val="28"/>
          <w:szCs w:val="28"/>
        </w:rPr>
        <w:t>авт</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номной</w:t>
      </w:r>
      <w:proofErr w:type="spellEnd"/>
      <w:r w:rsidRPr="0056686A">
        <w:rPr>
          <w:rFonts w:ascii="Times New Roman" w:hAnsi="Times New Roman" w:cs="Times New Roman"/>
          <w:sz w:val="28"/>
          <w:szCs w:val="28"/>
        </w:rPr>
        <w:t xml:space="preserve"> Латвийской </w:t>
      </w:r>
      <w:proofErr w:type="spellStart"/>
      <w:r w:rsidRPr="0056686A">
        <w:rPr>
          <w:rFonts w:ascii="Times New Roman" w:hAnsi="Times New Roman" w:cs="Times New Roman"/>
          <w:sz w:val="28"/>
          <w:szCs w:val="28"/>
        </w:rPr>
        <w:t>пр</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вославной</w:t>
      </w:r>
      <w:proofErr w:type="spellEnd"/>
      <w:r w:rsidRPr="0056686A">
        <w:rPr>
          <w:rFonts w:ascii="Times New Roman" w:hAnsi="Times New Roman" w:cs="Times New Roman"/>
          <w:sz w:val="28"/>
          <w:szCs w:val="28"/>
        </w:rPr>
        <w:t xml:space="preserve"> церкви, ранее </w:t>
      </w:r>
      <w:proofErr w:type="spellStart"/>
      <w:r w:rsidRPr="0056686A">
        <w:rPr>
          <w:rFonts w:ascii="Times New Roman" w:hAnsi="Times New Roman" w:cs="Times New Roman"/>
          <w:sz w:val="28"/>
          <w:szCs w:val="28"/>
        </w:rPr>
        <w:t>некан</w:t>
      </w:r>
      <w:proofErr w:type="spellEnd"/>
      <w:r w:rsidRPr="0056686A">
        <w:rPr>
          <w:rFonts w:ascii="Times New Roman" w:hAnsi="Times New Roman" w:cs="Times New Roman"/>
          <w:sz w:val="28"/>
          <w:szCs w:val="28"/>
          <w:lang w:val="en-US"/>
        </w:rPr>
        <w:t>o</w:t>
      </w:r>
      <w:proofErr w:type="spellStart"/>
      <w:r w:rsidRPr="0056686A">
        <w:rPr>
          <w:rFonts w:ascii="Times New Roman" w:hAnsi="Times New Roman" w:cs="Times New Roman"/>
          <w:sz w:val="28"/>
          <w:szCs w:val="28"/>
        </w:rPr>
        <w:t>нично</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переш</w:t>
      </w:r>
      <w:proofErr w:type="spellEnd"/>
      <w:r w:rsidRPr="0056686A">
        <w:rPr>
          <w:rFonts w:ascii="Times New Roman" w:hAnsi="Times New Roman" w:cs="Times New Roman"/>
          <w:sz w:val="28"/>
          <w:szCs w:val="28"/>
          <w:lang w:val="en-US"/>
        </w:rPr>
        <w:t>e</w:t>
      </w:r>
      <w:proofErr w:type="spellStart"/>
      <w:r w:rsidRPr="0056686A">
        <w:rPr>
          <w:rFonts w:ascii="Times New Roman" w:hAnsi="Times New Roman" w:cs="Times New Roman"/>
          <w:sz w:val="28"/>
          <w:szCs w:val="28"/>
        </w:rPr>
        <w:t>дших</w:t>
      </w:r>
      <w:proofErr w:type="spellEnd"/>
      <w:r w:rsidRPr="0056686A">
        <w:rPr>
          <w:rFonts w:ascii="Times New Roman" w:hAnsi="Times New Roman" w:cs="Times New Roman"/>
          <w:sz w:val="28"/>
          <w:szCs w:val="28"/>
        </w:rPr>
        <w:t xml:space="preserve"> в </w:t>
      </w:r>
      <w:proofErr w:type="spellStart"/>
      <w:r w:rsidRPr="0056686A">
        <w:rPr>
          <w:rFonts w:ascii="Times New Roman" w:hAnsi="Times New Roman" w:cs="Times New Roman"/>
          <w:sz w:val="28"/>
          <w:szCs w:val="28"/>
        </w:rPr>
        <w:t>юри</w:t>
      </w:r>
      <w:proofErr w:type="spellEnd"/>
      <w:r w:rsidRPr="0056686A">
        <w:rPr>
          <w:rFonts w:ascii="Times New Roman" w:hAnsi="Times New Roman" w:cs="Times New Roman"/>
          <w:sz w:val="28"/>
          <w:szCs w:val="28"/>
          <w:lang w:val="en-US"/>
        </w:rPr>
        <w:t>c</w:t>
      </w:r>
      <w:r w:rsidRPr="0056686A">
        <w:rPr>
          <w:rFonts w:ascii="Times New Roman" w:hAnsi="Times New Roman" w:cs="Times New Roman"/>
          <w:sz w:val="28"/>
          <w:szCs w:val="28"/>
        </w:rPr>
        <w:t xml:space="preserve">дикцию </w:t>
      </w:r>
      <w:proofErr w:type="spellStart"/>
      <w:r w:rsidRPr="0056686A">
        <w:rPr>
          <w:rFonts w:ascii="Times New Roman" w:hAnsi="Times New Roman" w:cs="Times New Roman"/>
          <w:sz w:val="28"/>
          <w:szCs w:val="28"/>
        </w:rPr>
        <w:t>Конст</w:t>
      </w:r>
      <w:proofErr w:type="spellEnd"/>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нтинопольского</w:t>
      </w:r>
      <w:proofErr w:type="spellEnd"/>
      <w:r w:rsidRPr="0056686A">
        <w:rPr>
          <w:rFonts w:ascii="Times New Roman" w:hAnsi="Times New Roman" w:cs="Times New Roman"/>
          <w:sz w:val="28"/>
          <w:szCs w:val="28"/>
        </w:rPr>
        <w:t xml:space="preserve"> п</w:t>
      </w:r>
      <w:r w:rsidRPr="0056686A">
        <w:rPr>
          <w:rFonts w:ascii="Times New Roman" w:hAnsi="Times New Roman" w:cs="Times New Roman"/>
          <w:sz w:val="28"/>
          <w:szCs w:val="28"/>
          <w:lang w:val="en-US"/>
        </w:rPr>
        <w:t>a</w:t>
      </w:r>
      <w:proofErr w:type="spellStart"/>
      <w:r w:rsidRPr="0056686A">
        <w:rPr>
          <w:rFonts w:ascii="Times New Roman" w:hAnsi="Times New Roman" w:cs="Times New Roman"/>
          <w:sz w:val="28"/>
          <w:szCs w:val="28"/>
        </w:rPr>
        <w:t>триархата</w:t>
      </w:r>
      <w:proofErr w:type="spellEnd"/>
      <w:r w:rsidRPr="0056686A">
        <w:rPr>
          <w:rFonts w:ascii="Times New Roman" w:hAnsi="Times New Roman" w:cs="Times New Roman"/>
          <w:sz w:val="28"/>
          <w:szCs w:val="28"/>
        </w:rPr>
        <w:t>. Также Григорий (Чуков) в связи с недостатком священнослужителей временно управлял одновременно Псковской и Олонецкой епархиями</w:t>
      </w:r>
      <w:r w:rsidRPr="0056686A">
        <w:rPr>
          <w:rFonts w:ascii="Times New Roman" w:hAnsi="Times New Roman" w:cs="Times New Roman"/>
          <w:sz w:val="28"/>
          <w:szCs w:val="28"/>
          <w:vertAlign w:val="superscript"/>
        </w:rPr>
        <w:footnoteReference w:id="236"/>
      </w:r>
      <w:r w:rsidRPr="0056686A">
        <w:rPr>
          <w:rFonts w:ascii="Times New Roman" w:hAnsi="Times New Roman" w:cs="Times New Roman"/>
          <w:sz w:val="28"/>
          <w:szCs w:val="28"/>
        </w:rPr>
        <w:t>.</w:t>
      </w:r>
    </w:p>
    <w:p w14:paraId="48A7B145" w14:textId="16A0F4E9"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После освобождения территорий закономерно начались судебные процессы и аресты в отношении духовенства по делу о сотрудничестве с нацистами, однако зачастую это делалось без всяких реальных оснований. Каждый священнослужитель, так или иначе взаимодействовавший с оккупантами, оказывался в зоне риска. По подсчетам М.В. </w:t>
      </w:r>
      <w:proofErr w:type="spellStart"/>
      <w:r w:rsidRPr="0056686A">
        <w:rPr>
          <w:rFonts w:ascii="Times New Roman" w:hAnsi="Times New Roman" w:cs="Times New Roman"/>
          <w:sz w:val="28"/>
          <w:szCs w:val="28"/>
        </w:rPr>
        <w:t>Шкаровского</w:t>
      </w:r>
      <w:proofErr w:type="spellEnd"/>
      <w:r w:rsidRPr="0056686A">
        <w:rPr>
          <w:rFonts w:ascii="Times New Roman" w:hAnsi="Times New Roman" w:cs="Times New Roman"/>
          <w:sz w:val="28"/>
          <w:szCs w:val="28"/>
        </w:rPr>
        <w:t>, только на Северо-Западе России было арестовано не менее 50 священнослужителей, даже тех, кто был утвержден в должности архиереями или благочинными. В январе 1945 г. в Ленинградском Доме офицеров состоялся судебный процесс над членами управления Псковской миссии, большинство обвиняемых были приговорены от 15 до 20 лет заключения в лагерях. Всех осужденных полностью реабилитировали только уже во время «Хрущевской оттепели».</w:t>
      </w:r>
      <w:r w:rsidRPr="0056686A">
        <w:rPr>
          <w:rFonts w:ascii="Times New Roman" w:hAnsi="Times New Roman" w:cs="Times New Roman"/>
          <w:sz w:val="28"/>
          <w:szCs w:val="28"/>
          <w:vertAlign w:val="superscript"/>
        </w:rPr>
        <w:footnoteReference w:id="237"/>
      </w:r>
    </w:p>
    <w:p w14:paraId="644886BF" w14:textId="77777777" w:rsidR="00706D3F"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Однако на этом аресты священнослужителей не закончились. Особенно в отношении иосифлян, отказавшихся присоединиться к патриаршей церкви</w:t>
      </w:r>
      <w:r w:rsidRPr="0056686A">
        <w:rPr>
          <w:rFonts w:ascii="Times New Roman" w:hAnsi="Times New Roman" w:cs="Times New Roman"/>
          <w:sz w:val="28"/>
          <w:szCs w:val="28"/>
          <w:vertAlign w:val="superscript"/>
        </w:rPr>
        <w:footnoteReference w:id="238"/>
      </w:r>
      <w:r w:rsidRPr="0056686A">
        <w:rPr>
          <w:rFonts w:ascii="Times New Roman" w:hAnsi="Times New Roman" w:cs="Times New Roman"/>
          <w:sz w:val="28"/>
          <w:szCs w:val="28"/>
        </w:rPr>
        <w:t>. Так, согласно справке спецотдела Степного лагеря МВД о составе заключенных, содержащихся в лагере от 10 июня 1954 г., количество церковников и сектантов составило 377 человек</w:t>
      </w:r>
      <w:r w:rsidRPr="0056686A">
        <w:rPr>
          <w:rFonts w:ascii="Times New Roman" w:hAnsi="Times New Roman" w:cs="Times New Roman"/>
          <w:sz w:val="28"/>
          <w:szCs w:val="28"/>
          <w:vertAlign w:val="superscript"/>
        </w:rPr>
        <w:footnoteReference w:id="239"/>
      </w:r>
      <w:r w:rsidRPr="0056686A">
        <w:rPr>
          <w:rFonts w:ascii="Times New Roman" w:hAnsi="Times New Roman" w:cs="Times New Roman"/>
          <w:sz w:val="28"/>
          <w:szCs w:val="28"/>
        </w:rPr>
        <w:t>.</w:t>
      </w:r>
    </w:p>
    <w:p w14:paraId="4D663B28" w14:textId="296010D0" w:rsidR="00056A21" w:rsidRPr="0056686A" w:rsidRDefault="00706D3F" w:rsidP="00706D3F">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Таким образом, </w:t>
      </w:r>
      <w:bookmarkStart w:id="137" w:name="_Hlk134392279"/>
      <w:r w:rsidRPr="0056686A">
        <w:rPr>
          <w:rFonts w:ascii="Times New Roman" w:hAnsi="Times New Roman" w:cs="Times New Roman"/>
          <w:sz w:val="28"/>
          <w:szCs w:val="28"/>
        </w:rPr>
        <w:t>встреча Сталина с тремя иерархами православной церкви стала действительно подлинным переворотом в государственной церковной политике, что дало начало улучшению положения РПЦ на советской территории. Власти не только смягчили накал антирелигиозной пропаганды, но и окончательно отказались от своего метода по раздроблению единой РПЦ, что способствовало полной ликвидации, по крайней мере в Ленинграде, обновленческого раскол</w:t>
      </w:r>
      <w:r w:rsidR="006E05FA" w:rsidRPr="0056686A">
        <w:rPr>
          <w:rFonts w:ascii="Times New Roman" w:hAnsi="Times New Roman" w:cs="Times New Roman"/>
          <w:sz w:val="28"/>
          <w:szCs w:val="28"/>
        </w:rPr>
        <w:t>а</w:t>
      </w:r>
      <w:r w:rsidR="00DE49F7" w:rsidRPr="0056686A">
        <w:rPr>
          <w:rFonts w:ascii="Times New Roman" w:hAnsi="Times New Roman" w:cs="Times New Roman"/>
          <w:sz w:val="28"/>
          <w:szCs w:val="28"/>
        </w:rPr>
        <w:t>, примирению с иосифлянами</w:t>
      </w:r>
      <w:r w:rsidRPr="0056686A">
        <w:rPr>
          <w:rFonts w:ascii="Times New Roman" w:hAnsi="Times New Roman" w:cs="Times New Roman"/>
          <w:sz w:val="28"/>
          <w:szCs w:val="28"/>
        </w:rPr>
        <w:t>, а также открытию некоторых храмов. Ленинградские священнослужители приняли деятельное участие в обороне города, что также повлияло на пересмотр советским руководством конфессиональной политики. Тем не менее это не означало, что большевики отказались от своей антирелигиозной политики и полного прекращения преследования церкви. Многие храмы в Ленинградской области, несмотря на просьбы верующих, оставались закрытыми. Сохранялся строгий контроль за деятельностью духовенства со стороны Совета по делам РПЦ. Продолжались аресты священников, архиереев и активных мирян и после окончания войны, хотя и с меньшим напором, и в меньших масштабах, чем в предыдущие десятилетия.</w:t>
      </w:r>
      <w:bookmarkEnd w:id="137"/>
    </w:p>
    <w:p w14:paraId="4DD86C98" w14:textId="77777777" w:rsidR="00056A21" w:rsidRPr="0056686A" w:rsidRDefault="00056A21">
      <w:pPr>
        <w:rPr>
          <w:rFonts w:ascii="Times New Roman" w:hAnsi="Times New Roman" w:cs="Times New Roman"/>
          <w:sz w:val="28"/>
          <w:szCs w:val="28"/>
        </w:rPr>
      </w:pPr>
      <w:r w:rsidRPr="0056686A">
        <w:rPr>
          <w:rFonts w:ascii="Times New Roman" w:hAnsi="Times New Roman" w:cs="Times New Roman"/>
          <w:sz w:val="28"/>
          <w:szCs w:val="28"/>
        </w:rPr>
        <w:br w:type="page"/>
      </w:r>
    </w:p>
    <w:p w14:paraId="0125B4B0" w14:textId="66D37F17" w:rsidR="00706D3F" w:rsidRPr="0056686A" w:rsidRDefault="00056A21" w:rsidP="00056A21">
      <w:pPr>
        <w:spacing w:after="0" w:line="360" w:lineRule="auto"/>
        <w:ind w:firstLine="709"/>
        <w:jc w:val="center"/>
        <w:rPr>
          <w:rFonts w:ascii="Times New Roman" w:hAnsi="Times New Roman" w:cs="Times New Roman"/>
          <w:b/>
          <w:bCs/>
          <w:sz w:val="28"/>
          <w:szCs w:val="28"/>
        </w:rPr>
      </w:pPr>
      <w:r w:rsidRPr="0056686A">
        <w:rPr>
          <w:rFonts w:ascii="Times New Roman" w:hAnsi="Times New Roman" w:cs="Times New Roman"/>
          <w:b/>
          <w:bCs/>
          <w:sz w:val="28"/>
          <w:szCs w:val="28"/>
        </w:rPr>
        <w:lastRenderedPageBreak/>
        <w:t>Заключение</w:t>
      </w:r>
    </w:p>
    <w:p w14:paraId="11E9E074" w14:textId="5F83730E" w:rsidR="0040006B" w:rsidRPr="0056686A" w:rsidRDefault="00EC6C1D" w:rsidP="0040006B">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Подводя итоги исследования, можно сделать вывод</w:t>
      </w:r>
      <w:r w:rsidR="0040006B" w:rsidRPr="0056686A">
        <w:rPr>
          <w:rFonts w:ascii="Times New Roman" w:hAnsi="Times New Roman" w:cs="Times New Roman"/>
          <w:sz w:val="28"/>
          <w:szCs w:val="28"/>
        </w:rPr>
        <w:t>, что</w:t>
      </w:r>
      <w:r w:rsidR="00987769" w:rsidRPr="0056686A">
        <w:rPr>
          <w:rFonts w:ascii="Times New Roman" w:hAnsi="Times New Roman" w:cs="Times New Roman"/>
          <w:sz w:val="28"/>
          <w:szCs w:val="28"/>
        </w:rPr>
        <w:t xml:space="preserve"> </w:t>
      </w:r>
      <w:r w:rsidR="006B7B78" w:rsidRPr="0056686A">
        <w:rPr>
          <w:rFonts w:ascii="Times New Roman" w:hAnsi="Times New Roman" w:cs="Times New Roman"/>
          <w:sz w:val="28"/>
          <w:szCs w:val="28"/>
        </w:rPr>
        <w:t>после Октябр</w:t>
      </w:r>
      <w:r w:rsidR="000E48A1" w:rsidRPr="0056686A">
        <w:rPr>
          <w:rFonts w:ascii="Times New Roman" w:hAnsi="Times New Roman" w:cs="Times New Roman"/>
          <w:sz w:val="28"/>
          <w:szCs w:val="28"/>
        </w:rPr>
        <w:t xml:space="preserve">ьской революции </w:t>
      </w:r>
      <w:r w:rsidR="00660E38" w:rsidRPr="0056686A">
        <w:rPr>
          <w:rFonts w:ascii="Times New Roman" w:hAnsi="Times New Roman" w:cs="Times New Roman"/>
          <w:sz w:val="28"/>
          <w:szCs w:val="28"/>
        </w:rPr>
        <w:t>большевики</w:t>
      </w:r>
      <w:r w:rsidR="001D4700" w:rsidRPr="0056686A">
        <w:rPr>
          <w:rFonts w:ascii="Times New Roman" w:hAnsi="Times New Roman" w:cs="Times New Roman"/>
          <w:sz w:val="28"/>
          <w:szCs w:val="28"/>
        </w:rPr>
        <w:t xml:space="preserve">, стремясь к построению </w:t>
      </w:r>
      <w:r w:rsidR="00AC79DA" w:rsidRPr="0056686A">
        <w:rPr>
          <w:rFonts w:ascii="Times New Roman" w:hAnsi="Times New Roman" w:cs="Times New Roman"/>
          <w:sz w:val="28"/>
          <w:szCs w:val="28"/>
        </w:rPr>
        <w:t>социализма и безбожного общества,</w:t>
      </w:r>
      <w:r w:rsidR="00402C7C" w:rsidRPr="0056686A">
        <w:rPr>
          <w:rFonts w:ascii="Times New Roman" w:hAnsi="Times New Roman" w:cs="Times New Roman"/>
          <w:sz w:val="28"/>
          <w:szCs w:val="28"/>
        </w:rPr>
        <w:t xml:space="preserve"> установили курс на полную ликвидацию </w:t>
      </w:r>
      <w:r w:rsidR="00AC79DA" w:rsidRPr="0056686A">
        <w:rPr>
          <w:rFonts w:ascii="Times New Roman" w:hAnsi="Times New Roman" w:cs="Times New Roman"/>
          <w:sz w:val="28"/>
          <w:szCs w:val="28"/>
        </w:rPr>
        <w:t>РПЦ</w:t>
      </w:r>
      <w:r w:rsidR="00402C7C" w:rsidRPr="0056686A">
        <w:rPr>
          <w:rFonts w:ascii="Times New Roman" w:hAnsi="Times New Roman" w:cs="Times New Roman"/>
          <w:sz w:val="28"/>
          <w:szCs w:val="28"/>
        </w:rPr>
        <w:t xml:space="preserve">, </w:t>
      </w:r>
      <w:r w:rsidR="000F41C9" w:rsidRPr="0056686A">
        <w:rPr>
          <w:rFonts w:ascii="Times New Roman" w:hAnsi="Times New Roman" w:cs="Times New Roman"/>
          <w:sz w:val="28"/>
          <w:szCs w:val="28"/>
        </w:rPr>
        <w:t>несм</w:t>
      </w:r>
      <w:r w:rsidR="00D63F1F" w:rsidRPr="0056686A">
        <w:rPr>
          <w:rFonts w:ascii="Times New Roman" w:hAnsi="Times New Roman" w:cs="Times New Roman"/>
          <w:sz w:val="28"/>
          <w:szCs w:val="28"/>
        </w:rPr>
        <w:t>отря на принятые ими же законов,</w:t>
      </w:r>
      <w:r w:rsidR="00402C7C" w:rsidRPr="0056686A">
        <w:rPr>
          <w:rFonts w:ascii="Times New Roman" w:hAnsi="Times New Roman" w:cs="Times New Roman"/>
          <w:sz w:val="28"/>
          <w:szCs w:val="28"/>
        </w:rPr>
        <w:t xml:space="preserve"> гарантирующих </w:t>
      </w:r>
      <w:r w:rsidR="00D63F1F" w:rsidRPr="0056686A">
        <w:rPr>
          <w:rFonts w:ascii="Times New Roman" w:hAnsi="Times New Roman" w:cs="Times New Roman"/>
          <w:sz w:val="28"/>
          <w:szCs w:val="28"/>
        </w:rPr>
        <w:t xml:space="preserve">свободу совести и </w:t>
      </w:r>
      <w:r w:rsidR="00780FC3" w:rsidRPr="0056686A">
        <w:rPr>
          <w:rFonts w:ascii="Times New Roman" w:hAnsi="Times New Roman" w:cs="Times New Roman"/>
          <w:sz w:val="28"/>
          <w:szCs w:val="28"/>
        </w:rPr>
        <w:t>вероисповедования.</w:t>
      </w:r>
      <w:r w:rsidR="00402C7C" w:rsidRPr="0056686A">
        <w:rPr>
          <w:rFonts w:ascii="Times New Roman" w:hAnsi="Times New Roman" w:cs="Times New Roman"/>
          <w:sz w:val="28"/>
          <w:szCs w:val="28"/>
        </w:rPr>
        <w:t xml:space="preserve"> </w:t>
      </w:r>
      <w:r w:rsidR="00440DC2" w:rsidRPr="0056686A">
        <w:rPr>
          <w:rFonts w:ascii="Times New Roman" w:hAnsi="Times New Roman" w:cs="Times New Roman"/>
          <w:sz w:val="28"/>
          <w:szCs w:val="28"/>
        </w:rPr>
        <w:t>При этом сам</w:t>
      </w:r>
      <w:r w:rsidR="0061064E" w:rsidRPr="0056686A">
        <w:rPr>
          <w:rFonts w:ascii="Times New Roman" w:hAnsi="Times New Roman" w:cs="Times New Roman"/>
          <w:sz w:val="28"/>
          <w:szCs w:val="28"/>
        </w:rPr>
        <w:t xml:space="preserve">а антирелигиозная политика </w:t>
      </w:r>
      <w:r w:rsidR="00F4652B" w:rsidRPr="0056686A">
        <w:rPr>
          <w:rFonts w:ascii="Times New Roman" w:hAnsi="Times New Roman" w:cs="Times New Roman"/>
          <w:sz w:val="28"/>
          <w:szCs w:val="28"/>
        </w:rPr>
        <w:t xml:space="preserve">только </w:t>
      </w:r>
      <w:r w:rsidR="0061064E" w:rsidRPr="0056686A">
        <w:rPr>
          <w:rFonts w:ascii="Times New Roman" w:hAnsi="Times New Roman" w:cs="Times New Roman"/>
          <w:sz w:val="28"/>
          <w:szCs w:val="28"/>
        </w:rPr>
        <w:t xml:space="preserve">постепенно </w:t>
      </w:r>
      <w:r w:rsidR="00D65C40" w:rsidRPr="0056686A">
        <w:rPr>
          <w:rFonts w:ascii="Times New Roman" w:hAnsi="Times New Roman" w:cs="Times New Roman"/>
          <w:sz w:val="28"/>
          <w:szCs w:val="28"/>
        </w:rPr>
        <w:t>ужесточалась</w:t>
      </w:r>
      <w:r w:rsidR="00215C99" w:rsidRPr="0056686A">
        <w:rPr>
          <w:rFonts w:ascii="Times New Roman" w:hAnsi="Times New Roman" w:cs="Times New Roman"/>
          <w:sz w:val="28"/>
          <w:szCs w:val="28"/>
        </w:rPr>
        <w:t xml:space="preserve"> к моменту начала войны</w:t>
      </w:r>
      <w:r w:rsidR="00D65C40" w:rsidRPr="0056686A">
        <w:rPr>
          <w:rFonts w:ascii="Times New Roman" w:hAnsi="Times New Roman" w:cs="Times New Roman"/>
          <w:sz w:val="28"/>
          <w:szCs w:val="28"/>
        </w:rPr>
        <w:t xml:space="preserve">. </w:t>
      </w:r>
      <w:r w:rsidR="004C40AB" w:rsidRPr="0056686A">
        <w:rPr>
          <w:rFonts w:ascii="Times New Roman" w:hAnsi="Times New Roman" w:cs="Times New Roman"/>
          <w:sz w:val="28"/>
          <w:szCs w:val="28"/>
        </w:rPr>
        <w:t xml:space="preserve">По инициативе </w:t>
      </w:r>
      <w:r w:rsidR="00546AEB" w:rsidRPr="0056686A">
        <w:rPr>
          <w:rFonts w:ascii="Times New Roman" w:hAnsi="Times New Roman" w:cs="Times New Roman"/>
          <w:sz w:val="28"/>
          <w:szCs w:val="28"/>
        </w:rPr>
        <w:t>с</w:t>
      </w:r>
      <w:r w:rsidR="004C40AB" w:rsidRPr="0056686A">
        <w:rPr>
          <w:rFonts w:ascii="Times New Roman" w:hAnsi="Times New Roman" w:cs="Times New Roman"/>
          <w:sz w:val="28"/>
          <w:szCs w:val="28"/>
        </w:rPr>
        <w:t>оветских властей,</w:t>
      </w:r>
      <w:r w:rsidR="00620252" w:rsidRPr="0056686A">
        <w:rPr>
          <w:rFonts w:ascii="Times New Roman" w:hAnsi="Times New Roman" w:cs="Times New Roman"/>
          <w:sz w:val="28"/>
          <w:szCs w:val="28"/>
        </w:rPr>
        <w:t xml:space="preserve"> </w:t>
      </w:r>
      <w:r w:rsidR="00742F6A" w:rsidRPr="0056686A">
        <w:rPr>
          <w:rFonts w:ascii="Times New Roman" w:hAnsi="Times New Roman" w:cs="Times New Roman"/>
          <w:sz w:val="28"/>
          <w:szCs w:val="28"/>
        </w:rPr>
        <w:t>церковь была лишена статуса юридиче</w:t>
      </w:r>
      <w:r w:rsidR="00916519" w:rsidRPr="0056686A">
        <w:rPr>
          <w:rFonts w:ascii="Times New Roman" w:hAnsi="Times New Roman" w:cs="Times New Roman"/>
          <w:sz w:val="28"/>
          <w:szCs w:val="28"/>
        </w:rPr>
        <w:t xml:space="preserve">ского лица, </w:t>
      </w:r>
      <w:r w:rsidR="00594F4A" w:rsidRPr="0056686A">
        <w:rPr>
          <w:rFonts w:ascii="Times New Roman" w:hAnsi="Times New Roman" w:cs="Times New Roman"/>
          <w:sz w:val="28"/>
          <w:szCs w:val="28"/>
        </w:rPr>
        <w:t xml:space="preserve">активно </w:t>
      </w:r>
      <w:r w:rsidR="00620252" w:rsidRPr="0056686A">
        <w:rPr>
          <w:rFonts w:ascii="Times New Roman" w:hAnsi="Times New Roman" w:cs="Times New Roman"/>
          <w:sz w:val="28"/>
          <w:szCs w:val="28"/>
        </w:rPr>
        <w:t>закрывались и разрушались храмы</w:t>
      </w:r>
      <w:r w:rsidR="00594F4A" w:rsidRPr="0056686A">
        <w:rPr>
          <w:rFonts w:ascii="Times New Roman" w:hAnsi="Times New Roman" w:cs="Times New Roman"/>
          <w:sz w:val="28"/>
          <w:szCs w:val="28"/>
        </w:rPr>
        <w:t xml:space="preserve"> с монастырями</w:t>
      </w:r>
      <w:r w:rsidR="00B51078" w:rsidRPr="0056686A">
        <w:rPr>
          <w:rFonts w:ascii="Times New Roman" w:hAnsi="Times New Roman" w:cs="Times New Roman"/>
          <w:sz w:val="28"/>
          <w:szCs w:val="28"/>
        </w:rPr>
        <w:t xml:space="preserve">, </w:t>
      </w:r>
      <w:r w:rsidR="0049126F" w:rsidRPr="0056686A">
        <w:rPr>
          <w:rFonts w:ascii="Times New Roman" w:hAnsi="Times New Roman" w:cs="Times New Roman"/>
          <w:sz w:val="28"/>
          <w:szCs w:val="28"/>
        </w:rPr>
        <w:t>ужесточа</w:t>
      </w:r>
      <w:r w:rsidR="008F0F2F" w:rsidRPr="0056686A">
        <w:rPr>
          <w:rFonts w:ascii="Times New Roman" w:hAnsi="Times New Roman" w:cs="Times New Roman"/>
          <w:sz w:val="28"/>
          <w:szCs w:val="28"/>
        </w:rPr>
        <w:t xml:space="preserve">лось налогообложение в отношении духовенства, </w:t>
      </w:r>
      <w:r w:rsidR="00B51078" w:rsidRPr="0056686A">
        <w:rPr>
          <w:rFonts w:ascii="Times New Roman" w:hAnsi="Times New Roman" w:cs="Times New Roman"/>
          <w:sz w:val="28"/>
          <w:szCs w:val="28"/>
        </w:rPr>
        <w:t>запрещал</w:t>
      </w:r>
      <w:r w:rsidR="00D10CDB" w:rsidRPr="0056686A">
        <w:rPr>
          <w:rFonts w:ascii="Times New Roman" w:hAnsi="Times New Roman" w:cs="Times New Roman"/>
          <w:sz w:val="28"/>
          <w:szCs w:val="28"/>
        </w:rPr>
        <w:t>о</w:t>
      </w:r>
      <w:r w:rsidR="00B51078" w:rsidRPr="0056686A">
        <w:rPr>
          <w:rFonts w:ascii="Times New Roman" w:hAnsi="Times New Roman" w:cs="Times New Roman"/>
          <w:sz w:val="28"/>
          <w:szCs w:val="28"/>
        </w:rPr>
        <w:t xml:space="preserve">сь </w:t>
      </w:r>
      <w:r w:rsidR="00D66507" w:rsidRPr="0056686A">
        <w:rPr>
          <w:rFonts w:ascii="Times New Roman" w:hAnsi="Times New Roman" w:cs="Times New Roman"/>
          <w:sz w:val="28"/>
          <w:szCs w:val="28"/>
        </w:rPr>
        <w:t xml:space="preserve">распространение </w:t>
      </w:r>
      <w:r w:rsidR="00B51078" w:rsidRPr="0056686A">
        <w:rPr>
          <w:rFonts w:ascii="Times New Roman" w:hAnsi="Times New Roman" w:cs="Times New Roman"/>
          <w:sz w:val="28"/>
          <w:szCs w:val="28"/>
        </w:rPr>
        <w:t>религиозн</w:t>
      </w:r>
      <w:r w:rsidR="00D66507" w:rsidRPr="0056686A">
        <w:rPr>
          <w:rFonts w:ascii="Times New Roman" w:hAnsi="Times New Roman" w:cs="Times New Roman"/>
          <w:sz w:val="28"/>
          <w:szCs w:val="28"/>
        </w:rPr>
        <w:t>ых взглядов</w:t>
      </w:r>
      <w:r w:rsidR="00B51078" w:rsidRPr="0056686A">
        <w:rPr>
          <w:rFonts w:ascii="Times New Roman" w:hAnsi="Times New Roman" w:cs="Times New Roman"/>
          <w:sz w:val="28"/>
          <w:szCs w:val="28"/>
        </w:rPr>
        <w:t xml:space="preserve">, </w:t>
      </w:r>
      <w:r w:rsidR="00D10CDB" w:rsidRPr="0056686A">
        <w:rPr>
          <w:rFonts w:ascii="Times New Roman" w:hAnsi="Times New Roman" w:cs="Times New Roman"/>
          <w:sz w:val="28"/>
          <w:szCs w:val="28"/>
        </w:rPr>
        <w:t xml:space="preserve">а также </w:t>
      </w:r>
      <w:r w:rsidR="001F4AC2" w:rsidRPr="0056686A">
        <w:rPr>
          <w:rFonts w:ascii="Times New Roman" w:hAnsi="Times New Roman" w:cs="Times New Roman"/>
          <w:sz w:val="28"/>
          <w:szCs w:val="28"/>
        </w:rPr>
        <w:t>издательская деятельность</w:t>
      </w:r>
      <w:r w:rsidR="00D10CDB" w:rsidRPr="0056686A">
        <w:rPr>
          <w:rFonts w:ascii="Times New Roman" w:hAnsi="Times New Roman" w:cs="Times New Roman"/>
          <w:sz w:val="28"/>
          <w:szCs w:val="28"/>
        </w:rPr>
        <w:t xml:space="preserve"> церкви.</w:t>
      </w:r>
      <w:r w:rsidR="00402C7C" w:rsidRPr="0056686A">
        <w:rPr>
          <w:rFonts w:ascii="Times New Roman" w:hAnsi="Times New Roman" w:cs="Times New Roman"/>
          <w:sz w:val="28"/>
          <w:szCs w:val="28"/>
        </w:rPr>
        <w:t xml:space="preserve"> </w:t>
      </w:r>
      <w:r w:rsidR="008E7904" w:rsidRPr="0056686A">
        <w:rPr>
          <w:rFonts w:ascii="Times New Roman" w:hAnsi="Times New Roman" w:cs="Times New Roman"/>
          <w:sz w:val="28"/>
          <w:szCs w:val="28"/>
        </w:rPr>
        <w:t>Помимо этого,</w:t>
      </w:r>
      <w:r w:rsidR="00402C7C" w:rsidRPr="0056686A">
        <w:rPr>
          <w:rFonts w:ascii="Times New Roman" w:hAnsi="Times New Roman" w:cs="Times New Roman"/>
          <w:sz w:val="28"/>
          <w:szCs w:val="28"/>
        </w:rPr>
        <w:t xml:space="preserve"> большевик</w:t>
      </w:r>
      <w:r w:rsidR="008E7904" w:rsidRPr="0056686A">
        <w:rPr>
          <w:rFonts w:ascii="Times New Roman" w:hAnsi="Times New Roman" w:cs="Times New Roman"/>
          <w:sz w:val="28"/>
          <w:szCs w:val="28"/>
        </w:rPr>
        <w:t>и</w:t>
      </w:r>
      <w:r w:rsidR="00402C7C" w:rsidRPr="0056686A">
        <w:rPr>
          <w:rFonts w:ascii="Times New Roman" w:hAnsi="Times New Roman" w:cs="Times New Roman"/>
          <w:sz w:val="28"/>
          <w:szCs w:val="28"/>
        </w:rPr>
        <w:t xml:space="preserve"> </w:t>
      </w:r>
      <w:r w:rsidR="00B55AEE" w:rsidRPr="0056686A">
        <w:rPr>
          <w:rFonts w:ascii="Times New Roman" w:hAnsi="Times New Roman" w:cs="Times New Roman"/>
          <w:sz w:val="28"/>
          <w:szCs w:val="28"/>
        </w:rPr>
        <w:t xml:space="preserve">делали ставку и на раскол </w:t>
      </w:r>
      <w:r w:rsidR="00215C99" w:rsidRPr="0056686A">
        <w:rPr>
          <w:rFonts w:ascii="Times New Roman" w:hAnsi="Times New Roman" w:cs="Times New Roman"/>
          <w:sz w:val="28"/>
          <w:szCs w:val="28"/>
        </w:rPr>
        <w:t>РПЦ</w:t>
      </w:r>
      <w:r w:rsidR="00B55AEE" w:rsidRPr="0056686A">
        <w:rPr>
          <w:rFonts w:ascii="Times New Roman" w:hAnsi="Times New Roman" w:cs="Times New Roman"/>
          <w:sz w:val="28"/>
          <w:szCs w:val="28"/>
        </w:rPr>
        <w:t>, изначально активно поддерживая группы</w:t>
      </w:r>
      <w:r w:rsidR="00402C7C" w:rsidRPr="0056686A">
        <w:rPr>
          <w:rFonts w:ascii="Times New Roman" w:hAnsi="Times New Roman" w:cs="Times New Roman"/>
          <w:sz w:val="28"/>
          <w:szCs w:val="28"/>
        </w:rPr>
        <w:t xml:space="preserve"> обновленц</w:t>
      </w:r>
      <w:r w:rsidR="000664EB" w:rsidRPr="0056686A">
        <w:rPr>
          <w:rFonts w:ascii="Times New Roman" w:hAnsi="Times New Roman" w:cs="Times New Roman"/>
          <w:sz w:val="28"/>
          <w:szCs w:val="28"/>
        </w:rPr>
        <w:t>ев</w:t>
      </w:r>
      <w:r w:rsidR="00402C7C" w:rsidRPr="0056686A">
        <w:rPr>
          <w:rFonts w:ascii="Times New Roman" w:hAnsi="Times New Roman" w:cs="Times New Roman"/>
          <w:sz w:val="28"/>
          <w:szCs w:val="28"/>
        </w:rPr>
        <w:t xml:space="preserve"> как </w:t>
      </w:r>
      <w:r w:rsidR="00F30EE8" w:rsidRPr="0056686A">
        <w:rPr>
          <w:rFonts w:ascii="Times New Roman" w:hAnsi="Times New Roman" w:cs="Times New Roman"/>
          <w:sz w:val="28"/>
          <w:szCs w:val="28"/>
        </w:rPr>
        <w:t xml:space="preserve">основной </w:t>
      </w:r>
      <w:r w:rsidR="00402C7C" w:rsidRPr="0056686A">
        <w:rPr>
          <w:rFonts w:ascii="Times New Roman" w:hAnsi="Times New Roman" w:cs="Times New Roman"/>
          <w:sz w:val="28"/>
          <w:szCs w:val="28"/>
        </w:rPr>
        <w:t>противодействующ</w:t>
      </w:r>
      <w:r w:rsidR="00F30EE8" w:rsidRPr="0056686A">
        <w:rPr>
          <w:rFonts w:ascii="Times New Roman" w:hAnsi="Times New Roman" w:cs="Times New Roman"/>
          <w:sz w:val="28"/>
          <w:szCs w:val="28"/>
        </w:rPr>
        <w:t>ей</w:t>
      </w:r>
      <w:r w:rsidR="00402C7C" w:rsidRPr="0056686A">
        <w:rPr>
          <w:rFonts w:ascii="Times New Roman" w:hAnsi="Times New Roman" w:cs="Times New Roman"/>
          <w:sz w:val="28"/>
          <w:szCs w:val="28"/>
        </w:rPr>
        <w:t xml:space="preserve"> сил</w:t>
      </w:r>
      <w:r w:rsidR="00F30EE8" w:rsidRPr="0056686A">
        <w:rPr>
          <w:rFonts w:ascii="Times New Roman" w:hAnsi="Times New Roman" w:cs="Times New Roman"/>
          <w:sz w:val="28"/>
          <w:szCs w:val="28"/>
        </w:rPr>
        <w:t>ы</w:t>
      </w:r>
      <w:r w:rsidR="00402C7C" w:rsidRPr="0056686A">
        <w:rPr>
          <w:rFonts w:ascii="Times New Roman" w:hAnsi="Times New Roman" w:cs="Times New Roman"/>
          <w:sz w:val="28"/>
          <w:szCs w:val="28"/>
        </w:rPr>
        <w:t xml:space="preserve"> </w:t>
      </w:r>
      <w:r w:rsidR="00F30EE8" w:rsidRPr="0056686A">
        <w:rPr>
          <w:rFonts w:ascii="Times New Roman" w:hAnsi="Times New Roman" w:cs="Times New Roman"/>
          <w:sz w:val="28"/>
          <w:szCs w:val="28"/>
        </w:rPr>
        <w:t>патриаршей</w:t>
      </w:r>
      <w:r w:rsidR="00402C7C" w:rsidRPr="0056686A">
        <w:rPr>
          <w:rFonts w:ascii="Times New Roman" w:hAnsi="Times New Roman" w:cs="Times New Roman"/>
          <w:sz w:val="28"/>
          <w:szCs w:val="28"/>
        </w:rPr>
        <w:t xml:space="preserve"> </w:t>
      </w:r>
      <w:r w:rsidR="00F30EE8" w:rsidRPr="0056686A">
        <w:rPr>
          <w:rFonts w:ascii="Times New Roman" w:hAnsi="Times New Roman" w:cs="Times New Roman"/>
          <w:sz w:val="28"/>
          <w:szCs w:val="28"/>
        </w:rPr>
        <w:t>церкви</w:t>
      </w:r>
      <w:r w:rsidR="00F37A98" w:rsidRPr="0056686A">
        <w:rPr>
          <w:rFonts w:ascii="Times New Roman" w:hAnsi="Times New Roman" w:cs="Times New Roman"/>
          <w:sz w:val="28"/>
          <w:szCs w:val="28"/>
        </w:rPr>
        <w:t>, передавая им церковное</w:t>
      </w:r>
      <w:r w:rsidR="0024424B" w:rsidRPr="0056686A">
        <w:rPr>
          <w:rFonts w:ascii="Times New Roman" w:hAnsi="Times New Roman" w:cs="Times New Roman"/>
          <w:sz w:val="28"/>
          <w:szCs w:val="28"/>
        </w:rPr>
        <w:t xml:space="preserve"> управление</w:t>
      </w:r>
      <w:r w:rsidR="00916519" w:rsidRPr="0056686A">
        <w:rPr>
          <w:rFonts w:ascii="Times New Roman" w:hAnsi="Times New Roman" w:cs="Times New Roman"/>
          <w:sz w:val="28"/>
          <w:szCs w:val="28"/>
        </w:rPr>
        <w:t xml:space="preserve"> и</w:t>
      </w:r>
      <w:r w:rsidR="0024424B" w:rsidRPr="0056686A">
        <w:rPr>
          <w:rFonts w:ascii="Times New Roman" w:hAnsi="Times New Roman" w:cs="Times New Roman"/>
          <w:sz w:val="28"/>
          <w:szCs w:val="28"/>
        </w:rPr>
        <w:t xml:space="preserve"> храмы</w:t>
      </w:r>
      <w:r w:rsidR="00402C7C" w:rsidRPr="0056686A">
        <w:rPr>
          <w:rFonts w:ascii="Times New Roman" w:hAnsi="Times New Roman" w:cs="Times New Roman"/>
          <w:sz w:val="28"/>
          <w:szCs w:val="28"/>
        </w:rPr>
        <w:t xml:space="preserve">. </w:t>
      </w:r>
      <w:r w:rsidR="002504C5" w:rsidRPr="0056686A">
        <w:rPr>
          <w:rFonts w:ascii="Times New Roman" w:hAnsi="Times New Roman" w:cs="Times New Roman"/>
          <w:sz w:val="28"/>
          <w:szCs w:val="28"/>
        </w:rPr>
        <w:t>Организовывались и репрессии, включая массовые казни</w:t>
      </w:r>
      <w:r w:rsidR="00D4236C" w:rsidRPr="0056686A">
        <w:rPr>
          <w:rFonts w:ascii="Times New Roman" w:hAnsi="Times New Roman" w:cs="Times New Roman"/>
          <w:sz w:val="28"/>
          <w:szCs w:val="28"/>
        </w:rPr>
        <w:t>,</w:t>
      </w:r>
      <w:r w:rsidR="002504C5" w:rsidRPr="0056686A">
        <w:rPr>
          <w:rFonts w:ascii="Times New Roman" w:hAnsi="Times New Roman" w:cs="Times New Roman"/>
          <w:sz w:val="28"/>
          <w:szCs w:val="28"/>
        </w:rPr>
        <w:t xml:space="preserve"> в отношении </w:t>
      </w:r>
      <w:r w:rsidR="006062FF" w:rsidRPr="0056686A">
        <w:rPr>
          <w:rFonts w:ascii="Times New Roman" w:hAnsi="Times New Roman" w:cs="Times New Roman"/>
          <w:sz w:val="28"/>
          <w:szCs w:val="28"/>
        </w:rPr>
        <w:t>духовенства</w:t>
      </w:r>
      <w:r w:rsidR="002504C5" w:rsidRPr="0056686A">
        <w:rPr>
          <w:rFonts w:ascii="Times New Roman" w:hAnsi="Times New Roman" w:cs="Times New Roman"/>
          <w:sz w:val="28"/>
          <w:szCs w:val="28"/>
        </w:rPr>
        <w:t xml:space="preserve"> и миря</w:t>
      </w:r>
      <w:r w:rsidR="006062FF" w:rsidRPr="0056686A">
        <w:rPr>
          <w:rFonts w:ascii="Times New Roman" w:hAnsi="Times New Roman" w:cs="Times New Roman"/>
          <w:sz w:val="28"/>
          <w:szCs w:val="28"/>
        </w:rPr>
        <w:t>н</w:t>
      </w:r>
      <w:r w:rsidR="002504C5" w:rsidRPr="0056686A">
        <w:rPr>
          <w:rFonts w:ascii="Times New Roman" w:hAnsi="Times New Roman" w:cs="Times New Roman"/>
          <w:sz w:val="28"/>
          <w:szCs w:val="28"/>
        </w:rPr>
        <w:t xml:space="preserve">, </w:t>
      </w:r>
      <w:r w:rsidR="006062FF" w:rsidRPr="0056686A">
        <w:rPr>
          <w:rFonts w:ascii="Times New Roman" w:hAnsi="Times New Roman" w:cs="Times New Roman"/>
          <w:sz w:val="28"/>
          <w:szCs w:val="28"/>
        </w:rPr>
        <w:t>которых</w:t>
      </w:r>
      <w:r w:rsidR="00CE762E" w:rsidRPr="0056686A">
        <w:rPr>
          <w:rFonts w:ascii="Times New Roman" w:hAnsi="Times New Roman" w:cs="Times New Roman"/>
          <w:sz w:val="28"/>
          <w:szCs w:val="28"/>
        </w:rPr>
        <w:t xml:space="preserve"> большевики рассматривали как классовых противников.</w:t>
      </w:r>
    </w:p>
    <w:p w14:paraId="1C3A6873" w14:textId="70D337CE" w:rsidR="00926566" w:rsidRPr="0056686A" w:rsidRDefault="006B7173"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 результате данной антирелигиозной кампании</w:t>
      </w:r>
      <w:r w:rsidR="00FC001D" w:rsidRPr="0056686A">
        <w:rPr>
          <w:rFonts w:ascii="Times New Roman" w:hAnsi="Times New Roman" w:cs="Times New Roman"/>
          <w:sz w:val="28"/>
          <w:szCs w:val="28"/>
        </w:rPr>
        <w:t xml:space="preserve"> церковь в Ленинградской области</w:t>
      </w:r>
      <w:r w:rsidR="00FC74B6" w:rsidRPr="0056686A">
        <w:rPr>
          <w:rFonts w:ascii="Times New Roman" w:hAnsi="Times New Roman" w:cs="Times New Roman"/>
          <w:sz w:val="28"/>
          <w:szCs w:val="28"/>
        </w:rPr>
        <w:t>, как и на всей территории СССР,</w:t>
      </w:r>
      <w:r w:rsidR="000E2030" w:rsidRPr="0056686A">
        <w:rPr>
          <w:rFonts w:ascii="Times New Roman" w:hAnsi="Times New Roman" w:cs="Times New Roman"/>
          <w:sz w:val="28"/>
          <w:szCs w:val="28"/>
        </w:rPr>
        <w:t xml:space="preserve"> к</w:t>
      </w:r>
      <w:r w:rsidR="00CE1FD3" w:rsidRPr="0056686A">
        <w:rPr>
          <w:rFonts w:ascii="Times New Roman" w:hAnsi="Times New Roman" w:cs="Times New Roman"/>
          <w:sz w:val="28"/>
          <w:szCs w:val="28"/>
        </w:rPr>
        <w:t xml:space="preserve"> </w:t>
      </w:r>
      <w:r w:rsidR="000E2030" w:rsidRPr="0056686A">
        <w:rPr>
          <w:rFonts w:ascii="Times New Roman" w:hAnsi="Times New Roman" w:cs="Times New Roman"/>
          <w:sz w:val="28"/>
          <w:szCs w:val="28"/>
        </w:rPr>
        <w:t>момент</w:t>
      </w:r>
      <w:r w:rsidR="00CE1FD3" w:rsidRPr="0056686A">
        <w:rPr>
          <w:rFonts w:ascii="Times New Roman" w:hAnsi="Times New Roman" w:cs="Times New Roman"/>
          <w:sz w:val="28"/>
          <w:szCs w:val="28"/>
        </w:rPr>
        <w:t>у</w:t>
      </w:r>
      <w:r w:rsidR="000E2030" w:rsidRPr="0056686A">
        <w:rPr>
          <w:rFonts w:ascii="Times New Roman" w:hAnsi="Times New Roman" w:cs="Times New Roman"/>
          <w:sz w:val="28"/>
          <w:szCs w:val="28"/>
        </w:rPr>
        <w:t xml:space="preserve"> начала войны</w:t>
      </w:r>
      <w:r w:rsidR="0075556F" w:rsidRPr="0056686A">
        <w:rPr>
          <w:rFonts w:ascii="Times New Roman" w:hAnsi="Times New Roman" w:cs="Times New Roman"/>
          <w:sz w:val="28"/>
          <w:szCs w:val="28"/>
        </w:rPr>
        <w:t xml:space="preserve"> </w:t>
      </w:r>
      <w:r w:rsidR="00564284" w:rsidRPr="0056686A">
        <w:rPr>
          <w:rFonts w:ascii="Times New Roman" w:hAnsi="Times New Roman" w:cs="Times New Roman"/>
          <w:sz w:val="28"/>
          <w:szCs w:val="28"/>
        </w:rPr>
        <w:t>осталась</w:t>
      </w:r>
      <w:r w:rsidR="003D0F09" w:rsidRPr="0056686A">
        <w:rPr>
          <w:rFonts w:ascii="Times New Roman" w:hAnsi="Times New Roman" w:cs="Times New Roman"/>
          <w:sz w:val="28"/>
          <w:szCs w:val="28"/>
        </w:rPr>
        <w:t xml:space="preserve"> на грани уничтожения.</w:t>
      </w:r>
      <w:r w:rsidR="00CC692A" w:rsidRPr="0056686A">
        <w:rPr>
          <w:rFonts w:ascii="Times New Roman" w:hAnsi="Times New Roman" w:cs="Times New Roman"/>
          <w:sz w:val="28"/>
          <w:szCs w:val="28"/>
        </w:rPr>
        <w:t xml:space="preserve"> </w:t>
      </w:r>
      <w:r w:rsidR="00783AE3" w:rsidRPr="0056686A">
        <w:rPr>
          <w:rFonts w:ascii="Times New Roman" w:hAnsi="Times New Roman" w:cs="Times New Roman"/>
          <w:sz w:val="28"/>
          <w:szCs w:val="28"/>
        </w:rPr>
        <w:t xml:space="preserve">Из </w:t>
      </w:r>
      <w:r w:rsidR="00AF3C7D" w:rsidRPr="0056686A">
        <w:rPr>
          <w:rFonts w:ascii="Times New Roman" w:hAnsi="Times New Roman" w:cs="Times New Roman"/>
          <w:sz w:val="28"/>
          <w:szCs w:val="28"/>
        </w:rPr>
        <w:t>более тысячи</w:t>
      </w:r>
      <w:r w:rsidR="00783AE3" w:rsidRPr="0056686A">
        <w:rPr>
          <w:rFonts w:ascii="Times New Roman" w:hAnsi="Times New Roman" w:cs="Times New Roman"/>
          <w:sz w:val="28"/>
          <w:szCs w:val="28"/>
        </w:rPr>
        <w:t xml:space="preserve"> храмов </w:t>
      </w:r>
      <w:r w:rsidR="00773F83" w:rsidRPr="0056686A">
        <w:rPr>
          <w:rFonts w:ascii="Times New Roman" w:hAnsi="Times New Roman" w:cs="Times New Roman"/>
          <w:sz w:val="28"/>
          <w:szCs w:val="28"/>
        </w:rPr>
        <w:t>уцелело</w:t>
      </w:r>
      <w:r w:rsidR="00783AE3" w:rsidRPr="0056686A">
        <w:rPr>
          <w:rFonts w:ascii="Times New Roman" w:hAnsi="Times New Roman" w:cs="Times New Roman"/>
          <w:sz w:val="28"/>
          <w:szCs w:val="28"/>
        </w:rPr>
        <w:t xml:space="preserve"> </w:t>
      </w:r>
      <w:r w:rsidR="00991B34" w:rsidRPr="0056686A">
        <w:rPr>
          <w:rFonts w:ascii="Times New Roman" w:hAnsi="Times New Roman" w:cs="Times New Roman"/>
          <w:sz w:val="28"/>
          <w:szCs w:val="28"/>
        </w:rPr>
        <w:t>около пары десятков.</w:t>
      </w:r>
      <w:r w:rsidR="00783AE3" w:rsidRPr="0056686A">
        <w:rPr>
          <w:rFonts w:ascii="Times New Roman" w:hAnsi="Times New Roman" w:cs="Times New Roman"/>
          <w:sz w:val="28"/>
          <w:szCs w:val="28"/>
        </w:rPr>
        <w:t xml:space="preserve"> </w:t>
      </w:r>
      <w:r w:rsidR="006D05D6" w:rsidRPr="0056686A">
        <w:rPr>
          <w:rFonts w:ascii="Times New Roman" w:hAnsi="Times New Roman" w:cs="Times New Roman"/>
          <w:sz w:val="28"/>
          <w:szCs w:val="28"/>
        </w:rPr>
        <w:t>Во время</w:t>
      </w:r>
      <w:r w:rsidR="00183945" w:rsidRPr="0056686A">
        <w:rPr>
          <w:rFonts w:ascii="Times New Roman" w:hAnsi="Times New Roman" w:cs="Times New Roman"/>
          <w:sz w:val="28"/>
          <w:szCs w:val="28"/>
        </w:rPr>
        <w:t xml:space="preserve"> пик</w:t>
      </w:r>
      <w:r w:rsidR="006D05D6" w:rsidRPr="0056686A">
        <w:rPr>
          <w:rFonts w:ascii="Times New Roman" w:hAnsi="Times New Roman" w:cs="Times New Roman"/>
          <w:sz w:val="28"/>
          <w:szCs w:val="28"/>
        </w:rPr>
        <w:t xml:space="preserve">а массового террора </w:t>
      </w:r>
      <w:r w:rsidR="00183945" w:rsidRPr="0056686A">
        <w:rPr>
          <w:rFonts w:ascii="Times New Roman" w:hAnsi="Times New Roman" w:cs="Times New Roman"/>
          <w:sz w:val="28"/>
          <w:szCs w:val="28"/>
        </w:rPr>
        <w:t>в</w:t>
      </w:r>
      <w:r w:rsidR="00926566" w:rsidRPr="0056686A">
        <w:rPr>
          <w:rFonts w:ascii="Times New Roman" w:hAnsi="Times New Roman" w:cs="Times New Roman"/>
          <w:sz w:val="28"/>
          <w:szCs w:val="28"/>
        </w:rPr>
        <w:t xml:space="preserve"> 1937-1938 гг</w:t>
      </w:r>
      <w:r w:rsidR="00E81D5C" w:rsidRPr="0056686A">
        <w:rPr>
          <w:rFonts w:ascii="Times New Roman" w:hAnsi="Times New Roman" w:cs="Times New Roman"/>
          <w:sz w:val="28"/>
          <w:szCs w:val="28"/>
        </w:rPr>
        <w:t>.</w:t>
      </w:r>
      <w:r w:rsidR="00183945" w:rsidRPr="0056686A">
        <w:rPr>
          <w:rFonts w:ascii="Times New Roman" w:hAnsi="Times New Roman" w:cs="Times New Roman"/>
          <w:sz w:val="28"/>
          <w:szCs w:val="28"/>
        </w:rPr>
        <w:t xml:space="preserve"> </w:t>
      </w:r>
      <w:r w:rsidR="00926566" w:rsidRPr="0056686A">
        <w:rPr>
          <w:rFonts w:ascii="Times New Roman" w:hAnsi="Times New Roman" w:cs="Times New Roman"/>
          <w:sz w:val="28"/>
          <w:szCs w:val="28"/>
        </w:rPr>
        <w:t>было уничтожено не менее 2/3 служащего духовенства</w:t>
      </w:r>
      <w:r w:rsidR="00706CEB" w:rsidRPr="0056686A">
        <w:rPr>
          <w:rFonts w:ascii="Times New Roman" w:hAnsi="Times New Roman" w:cs="Times New Roman"/>
          <w:sz w:val="28"/>
          <w:szCs w:val="28"/>
        </w:rPr>
        <w:t xml:space="preserve"> Ленинградской епархии</w:t>
      </w:r>
      <w:r w:rsidR="00926566" w:rsidRPr="0056686A">
        <w:rPr>
          <w:rFonts w:ascii="Times New Roman" w:hAnsi="Times New Roman" w:cs="Times New Roman"/>
          <w:sz w:val="28"/>
          <w:szCs w:val="28"/>
        </w:rPr>
        <w:t>.</w:t>
      </w:r>
    </w:p>
    <w:p w14:paraId="07C5C1D2" w14:textId="7987B700" w:rsidR="00926566" w:rsidRPr="0056686A" w:rsidRDefault="003E3888"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Несмотря на </w:t>
      </w:r>
      <w:r w:rsidR="001E5B65" w:rsidRPr="0056686A">
        <w:rPr>
          <w:rFonts w:ascii="Times New Roman" w:hAnsi="Times New Roman" w:cs="Times New Roman"/>
          <w:sz w:val="28"/>
          <w:szCs w:val="28"/>
        </w:rPr>
        <w:t>гонения, церковь все же иска</w:t>
      </w:r>
      <w:r w:rsidR="003461E9" w:rsidRPr="0056686A">
        <w:rPr>
          <w:rFonts w:ascii="Times New Roman" w:hAnsi="Times New Roman" w:cs="Times New Roman"/>
          <w:sz w:val="28"/>
          <w:szCs w:val="28"/>
        </w:rPr>
        <w:t xml:space="preserve">ла пути примирения с </w:t>
      </w:r>
      <w:r w:rsidR="00546AEB" w:rsidRPr="0056686A">
        <w:rPr>
          <w:rFonts w:ascii="Times New Roman" w:hAnsi="Times New Roman" w:cs="Times New Roman"/>
          <w:sz w:val="28"/>
          <w:szCs w:val="28"/>
        </w:rPr>
        <w:t>с</w:t>
      </w:r>
      <w:r w:rsidR="003461E9" w:rsidRPr="0056686A">
        <w:rPr>
          <w:rFonts w:ascii="Times New Roman" w:hAnsi="Times New Roman" w:cs="Times New Roman"/>
          <w:sz w:val="28"/>
          <w:szCs w:val="28"/>
        </w:rPr>
        <w:t xml:space="preserve">оветской властью. </w:t>
      </w:r>
      <w:r w:rsidR="000D6C71" w:rsidRPr="0056686A">
        <w:rPr>
          <w:rFonts w:ascii="Times New Roman" w:hAnsi="Times New Roman" w:cs="Times New Roman"/>
          <w:sz w:val="28"/>
          <w:szCs w:val="28"/>
        </w:rPr>
        <w:t>Декларация от 1927 г.</w:t>
      </w:r>
      <w:r w:rsidR="00B32576" w:rsidRPr="0056686A">
        <w:rPr>
          <w:rFonts w:ascii="Times New Roman" w:hAnsi="Times New Roman" w:cs="Times New Roman"/>
          <w:sz w:val="28"/>
          <w:szCs w:val="28"/>
        </w:rPr>
        <w:t xml:space="preserve"> о лояльности</w:t>
      </w:r>
      <w:r w:rsidR="000D6C71" w:rsidRPr="0056686A">
        <w:rPr>
          <w:rFonts w:ascii="Times New Roman" w:hAnsi="Times New Roman" w:cs="Times New Roman"/>
          <w:sz w:val="28"/>
          <w:szCs w:val="28"/>
        </w:rPr>
        <w:t>, изданная патриаршим</w:t>
      </w:r>
      <w:r w:rsidR="005C1B93" w:rsidRPr="0056686A">
        <w:rPr>
          <w:rFonts w:ascii="Times New Roman" w:hAnsi="Times New Roman" w:cs="Times New Roman"/>
          <w:sz w:val="28"/>
          <w:szCs w:val="28"/>
        </w:rPr>
        <w:t xml:space="preserve"> </w:t>
      </w:r>
      <w:r w:rsidR="000D6C71" w:rsidRPr="0056686A">
        <w:rPr>
          <w:rFonts w:ascii="Times New Roman" w:hAnsi="Times New Roman" w:cs="Times New Roman"/>
          <w:sz w:val="28"/>
          <w:szCs w:val="28"/>
        </w:rPr>
        <w:t>м</w:t>
      </w:r>
      <w:r w:rsidR="005C1B93" w:rsidRPr="0056686A">
        <w:rPr>
          <w:rFonts w:ascii="Times New Roman" w:hAnsi="Times New Roman" w:cs="Times New Roman"/>
          <w:sz w:val="28"/>
          <w:szCs w:val="28"/>
        </w:rPr>
        <w:t>естоблюстител</w:t>
      </w:r>
      <w:r w:rsidR="000D6C71" w:rsidRPr="0056686A">
        <w:rPr>
          <w:rFonts w:ascii="Times New Roman" w:hAnsi="Times New Roman" w:cs="Times New Roman"/>
          <w:sz w:val="28"/>
          <w:szCs w:val="28"/>
        </w:rPr>
        <w:t>ем</w:t>
      </w:r>
      <w:r w:rsidR="005C1B93" w:rsidRPr="0056686A">
        <w:rPr>
          <w:rFonts w:ascii="Times New Roman" w:hAnsi="Times New Roman" w:cs="Times New Roman"/>
          <w:sz w:val="28"/>
          <w:szCs w:val="28"/>
        </w:rPr>
        <w:t xml:space="preserve"> </w:t>
      </w:r>
      <w:r w:rsidR="000D6C71" w:rsidRPr="0056686A">
        <w:rPr>
          <w:rFonts w:ascii="Times New Roman" w:hAnsi="Times New Roman" w:cs="Times New Roman"/>
          <w:sz w:val="28"/>
          <w:szCs w:val="28"/>
        </w:rPr>
        <w:t>Сергием (Страгородск</w:t>
      </w:r>
      <w:r w:rsidR="0061608D" w:rsidRPr="0056686A">
        <w:rPr>
          <w:rFonts w:ascii="Times New Roman" w:hAnsi="Times New Roman" w:cs="Times New Roman"/>
          <w:sz w:val="28"/>
          <w:szCs w:val="28"/>
        </w:rPr>
        <w:t>им)</w:t>
      </w:r>
      <w:r w:rsidR="00B968EF" w:rsidRPr="0056686A">
        <w:rPr>
          <w:rFonts w:ascii="Times New Roman" w:hAnsi="Times New Roman" w:cs="Times New Roman"/>
          <w:sz w:val="28"/>
          <w:szCs w:val="28"/>
        </w:rPr>
        <w:t>,</w:t>
      </w:r>
      <w:r w:rsidR="0061608D" w:rsidRPr="0056686A">
        <w:rPr>
          <w:rFonts w:ascii="Times New Roman" w:hAnsi="Times New Roman" w:cs="Times New Roman"/>
          <w:sz w:val="28"/>
          <w:szCs w:val="28"/>
        </w:rPr>
        <w:t xml:space="preserve"> с одной</w:t>
      </w:r>
      <w:r w:rsidR="00D379DA" w:rsidRPr="0056686A">
        <w:rPr>
          <w:rFonts w:ascii="Times New Roman" w:hAnsi="Times New Roman" w:cs="Times New Roman"/>
          <w:sz w:val="28"/>
          <w:szCs w:val="28"/>
        </w:rPr>
        <w:t xml:space="preserve"> стороны</w:t>
      </w:r>
      <w:r w:rsidR="0061608D" w:rsidRPr="0056686A">
        <w:rPr>
          <w:rFonts w:ascii="Times New Roman" w:hAnsi="Times New Roman" w:cs="Times New Roman"/>
          <w:sz w:val="28"/>
          <w:szCs w:val="28"/>
        </w:rPr>
        <w:t xml:space="preserve"> </w:t>
      </w:r>
      <w:r w:rsidR="00B968EF" w:rsidRPr="0056686A">
        <w:rPr>
          <w:rFonts w:ascii="Times New Roman" w:hAnsi="Times New Roman" w:cs="Times New Roman"/>
          <w:sz w:val="28"/>
          <w:szCs w:val="28"/>
        </w:rPr>
        <w:t xml:space="preserve">позволила </w:t>
      </w:r>
      <w:r w:rsidR="005A639E" w:rsidRPr="0056686A">
        <w:rPr>
          <w:rFonts w:ascii="Times New Roman" w:hAnsi="Times New Roman" w:cs="Times New Roman"/>
          <w:sz w:val="28"/>
          <w:szCs w:val="28"/>
        </w:rPr>
        <w:t>добит</w:t>
      </w:r>
      <w:r w:rsidR="00B32576" w:rsidRPr="0056686A">
        <w:rPr>
          <w:rFonts w:ascii="Times New Roman" w:hAnsi="Times New Roman" w:cs="Times New Roman"/>
          <w:sz w:val="28"/>
          <w:szCs w:val="28"/>
        </w:rPr>
        <w:t>ь</w:t>
      </w:r>
      <w:r w:rsidR="005A639E" w:rsidRPr="0056686A">
        <w:rPr>
          <w:rFonts w:ascii="Times New Roman" w:hAnsi="Times New Roman" w:cs="Times New Roman"/>
          <w:sz w:val="28"/>
          <w:szCs w:val="28"/>
        </w:rPr>
        <w:t>с</w:t>
      </w:r>
      <w:r w:rsidR="00B32576" w:rsidRPr="0056686A">
        <w:rPr>
          <w:rFonts w:ascii="Times New Roman" w:hAnsi="Times New Roman" w:cs="Times New Roman"/>
          <w:sz w:val="28"/>
          <w:szCs w:val="28"/>
        </w:rPr>
        <w:t>я признани</w:t>
      </w:r>
      <w:r w:rsidR="004115B1" w:rsidRPr="0056686A">
        <w:rPr>
          <w:rFonts w:ascii="Times New Roman" w:hAnsi="Times New Roman" w:cs="Times New Roman"/>
          <w:sz w:val="28"/>
          <w:szCs w:val="28"/>
        </w:rPr>
        <w:t xml:space="preserve">я от государства как единственной легальной </w:t>
      </w:r>
      <w:r w:rsidR="00D51C31" w:rsidRPr="0056686A">
        <w:rPr>
          <w:rFonts w:ascii="Times New Roman" w:hAnsi="Times New Roman" w:cs="Times New Roman"/>
          <w:sz w:val="28"/>
          <w:szCs w:val="28"/>
        </w:rPr>
        <w:t xml:space="preserve">церковной православной </w:t>
      </w:r>
      <w:r w:rsidR="0083084E" w:rsidRPr="0056686A">
        <w:rPr>
          <w:rFonts w:ascii="Times New Roman" w:hAnsi="Times New Roman" w:cs="Times New Roman"/>
          <w:sz w:val="28"/>
          <w:szCs w:val="28"/>
        </w:rPr>
        <w:t>организации на территории СССР, с другой</w:t>
      </w:r>
      <w:r w:rsidR="005A639E" w:rsidRPr="0056686A">
        <w:rPr>
          <w:rFonts w:ascii="Times New Roman" w:hAnsi="Times New Roman" w:cs="Times New Roman"/>
          <w:sz w:val="28"/>
          <w:szCs w:val="28"/>
        </w:rPr>
        <w:t xml:space="preserve"> стороны</w:t>
      </w:r>
      <w:r w:rsidR="0003751B" w:rsidRPr="0056686A">
        <w:rPr>
          <w:rFonts w:ascii="Times New Roman" w:hAnsi="Times New Roman" w:cs="Times New Roman"/>
          <w:sz w:val="28"/>
          <w:szCs w:val="28"/>
        </w:rPr>
        <w:t xml:space="preserve"> </w:t>
      </w:r>
      <w:r w:rsidR="00257A8C" w:rsidRPr="0056686A">
        <w:rPr>
          <w:rFonts w:ascii="Times New Roman" w:hAnsi="Times New Roman" w:cs="Times New Roman"/>
          <w:sz w:val="28"/>
          <w:szCs w:val="28"/>
        </w:rPr>
        <w:t xml:space="preserve">привела к появлению ряда </w:t>
      </w:r>
      <w:r w:rsidR="00B25132" w:rsidRPr="0056686A">
        <w:rPr>
          <w:rFonts w:ascii="Times New Roman" w:hAnsi="Times New Roman" w:cs="Times New Roman"/>
          <w:sz w:val="28"/>
          <w:szCs w:val="28"/>
        </w:rPr>
        <w:t xml:space="preserve">оппозиционных и </w:t>
      </w:r>
      <w:r w:rsidR="00257A8C" w:rsidRPr="0056686A">
        <w:rPr>
          <w:rFonts w:ascii="Times New Roman" w:hAnsi="Times New Roman" w:cs="Times New Roman"/>
          <w:sz w:val="28"/>
          <w:szCs w:val="28"/>
        </w:rPr>
        <w:t>самостоятельных религиозных общин, таких как иосифляне</w:t>
      </w:r>
      <w:r w:rsidR="00044A86" w:rsidRPr="0056686A">
        <w:rPr>
          <w:rFonts w:ascii="Times New Roman" w:hAnsi="Times New Roman" w:cs="Times New Roman"/>
          <w:sz w:val="28"/>
          <w:szCs w:val="28"/>
        </w:rPr>
        <w:t>, не признающих Деклараци</w:t>
      </w:r>
      <w:r w:rsidR="00FF4DF3" w:rsidRPr="0056686A">
        <w:rPr>
          <w:rFonts w:ascii="Times New Roman" w:hAnsi="Times New Roman" w:cs="Times New Roman"/>
          <w:sz w:val="28"/>
          <w:szCs w:val="28"/>
        </w:rPr>
        <w:t>ю</w:t>
      </w:r>
      <w:r w:rsidR="00044A86" w:rsidRPr="0056686A">
        <w:rPr>
          <w:rFonts w:ascii="Times New Roman" w:hAnsi="Times New Roman" w:cs="Times New Roman"/>
          <w:sz w:val="28"/>
          <w:szCs w:val="28"/>
        </w:rPr>
        <w:t xml:space="preserve"> 1927 г. и </w:t>
      </w:r>
      <w:r w:rsidR="003848A0" w:rsidRPr="0056686A">
        <w:rPr>
          <w:rFonts w:ascii="Times New Roman" w:hAnsi="Times New Roman" w:cs="Times New Roman"/>
          <w:sz w:val="28"/>
          <w:szCs w:val="28"/>
        </w:rPr>
        <w:t>митрополита Сергия (Страгородского) как патриаршего местоблюстителя</w:t>
      </w:r>
      <w:r w:rsidR="00257A8C" w:rsidRPr="0056686A">
        <w:rPr>
          <w:rFonts w:ascii="Times New Roman" w:hAnsi="Times New Roman" w:cs="Times New Roman"/>
          <w:sz w:val="28"/>
          <w:szCs w:val="28"/>
        </w:rPr>
        <w:t>.</w:t>
      </w:r>
    </w:p>
    <w:p w14:paraId="4BF9F449" w14:textId="292099A1" w:rsidR="00797595" w:rsidRPr="0056686A" w:rsidRDefault="00677AB3" w:rsidP="00797595">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lastRenderedPageBreak/>
        <w:t>И н</w:t>
      </w:r>
      <w:r w:rsidR="006E3BC1" w:rsidRPr="0056686A">
        <w:rPr>
          <w:rFonts w:ascii="Times New Roman" w:hAnsi="Times New Roman" w:cs="Times New Roman"/>
          <w:sz w:val="28"/>
          <w:szCs w:val="28"/>
        </w:rPr>
        <w:t xml:space="preserve">есмотря на </w:t>
      </w:r>
      <w:r w:rsidR="008E2283" w:rsidRPr="0056686A">
        <w:rPr>
          <w:rFonts w:ascii="Times New Roman" w:hAnsi="Times New Roman" w:cs="Times New Roman"/>
          <w:sz w:val="28"/>
          <w:szCs w:val="28"/>
        </w:rPr>
        <w:t>масштабные репрессии</w:t>
      </w:r>
      <w:r w:rsidR="006E3BC1" w:rsidRPr="0056686A">
        <w:rPr>
          <w:rFonts w:ascii="Times New Roman" w:hAnsi="Times New Roman" w:cs="Times New Roman"/>
          <w:sz w:val="28"/>
          <w:szCs w:val="28"/>
        </w:rPr>
        <w:t xml:space="preserve"> и </w:t>
      </w:r>
      <w:r w:rsidR="008E2283" w:rsidRPr="0056686A">
        <w:rPr>
          <w:rFonts w:ascii="Times New Roman" w:hAnsi="Times New Roman" w:cs="Times New Roman"/>
          <w:sz w:val="28"/>
          <w:szCs w:val="28"/>
        </w:rPr>
        <w:t xml:space="preserve">активную </w:t>
      </w:r>
      <w:r w:rsidR="006E3BC1" w:rsidRPr="0056686A">
        <w:rPr>
          <w:rFonts w:ascii="Times New Roman" w:hAnsi="Times New Roman" w:cs="Times New Roman"/>
          <w:sz w:val="28"/>
          <w:szCs w:val="28"/>
        </w:rPr>
        <w:t xml:space="preserve">антирелигиозную пропаганду </w:t>
      </w:r>
      <w:r w:rsidR="00612A88" w:rsidRPr="0056686A">
        <w:rPr>
          <w:rFonts w:ascii="Times New Roman" w:hAnsi="Times New Roman" w:cs="Times New Roman"/>
          <w:sz w:val="28"/>
          <w:szCs w:val="28"/>
        </w:rPr>
        <w:t>с</w:t>
      </w:r>
      <w:r w:rsidR="008E2283" w:rsidRPr="0056686A">
        <w:rPr>
          <w:rFonts w:ascii="Times New Roman" w:hAnsi="Times New Roman" w:cs="Times New Roman"/>
          <w:sz w:val="28"/>
          <w:szCs w:val="28"/>
        </w:rPr>
        <w:t>оветского руководства</w:t>
      </w:r>
      <w:r w:rsidR="006E3BC1" w:rsidRPr="0056686A">
        <w:rPr>
          <w:rFonts w:ascii="Times New Roman" w:hAnsi="Times New Roman" w:cs="Times New Roman"/>
          <w:sz w:val="28"/>
          <w:szCs w:val="28"/>
        </w:rPr>
        <w:t xml:space="preserve">, достаточно немалое количество </w:t>
      </w:r>
      <w:r w:rsidR="005045F0" w:rsidRPr="0056686A">
        <w:rPr>
          <w:rFonts w:ascii="Times New Roman" w:hAnsi="Times New Roman" w:cs="Times New Roman"/>
          <w:sz w:val="28"/>
          <w:szCs w:val="28"/>
        </w:rPr>
        <w:t>л</w:t>
      </w:r>
      <w:r w:rsidR="00513FDD" w:rsidRPr="0056686A">
        <w:rPr>
          <w:rFonts w:ascii="Times New Roman" w:hAnsi="Times New Roman" w:cs="Times New Roman"/>
          <w:sz w:val="28"/>
          <w:szCs w:val="28"/>
        </w:rPr>
        <w:t xml:space="preserve">енинградских </w:t>
      </w:r>
      <w:r w:rsidR="008E2283" w:rsidRPr="0056686A">
        <w:rPr>
          <w:rFonts w:ascii="Times New Roman" w:hAnsi="Times New Roman" w:cs="Times New Roman"/>
          <w:sz w:val="28"/>
          <w:szCs w:val="28"/>
        </w:rPr>
        <w:t>граждан</w:t>
      </w:r>
      <w:r w:rsidR="006E3BC1" w:rsidRPr="0056686A">
        <w:rPr>
          <w:rFonts w:ascii="Times New Roman" w:hAnsi="Times New Roman" w:cs="Times New Roman"/>
          <w:sz w:val="28"/>
          <w:szCs w:val="28"/>
        </w:rPr>
        <w:t xml:space="preserve"> </w:t>
      </w:r>
      <w:r w:rsidR="008E2283" w:rsidRPr="0056686A">
        <w:rPr>
          <w:rFonts w:ascii="Times New Roman" w:hAnsi="Times New Roman" w:cs="Times New Roman"/>
          <w:sz w:val="28"/>
          <w:szCs w:val="28"/>
        </w:rPr>
        <w:t>не желало оставлять</w:t>
      </w:r>
      <w:r w:rsidR="009F5B18" w:rsidRPr="0056686A">
        <w:rPr>
          <w:rFonts w:ascii="Times New Roman" w:hAnsi="Times New Roman" w:cs="Times New Roman"/>
          <w:sz w:val="28"/>
          <w:szCs w:val="28"/>
        </w:rPr>
        <w:t xml:space="preserve"> свою</w:t>
      </w:r>
      <w:r w:rsidR="006E3BC1" w:rsidRPr="0056686A">
        <w:rPr>
          <w:rFonts w:ascii="Times New Roman" w:hAnsi="Times New Roman" w:cs="Times New Roman"/>
          <w:sz w:val="28"/>
          <w:szCs w:val="28"/>
        </w:rPr>
        <w:t xml:space="preserve"> православную веру</w:t>
      </w:r>
      <w:r w:rsidR="000514E9" w:rsidRPr="0056686A">
        <w:rPr>
          <w:rFonts w:ascii="Times New Roman" w:hAnsi="Times New Roman" w:cs="Times New Roman"/>
          <w:sz w:val="28"/>
          <w:szCs w:val="28"/>
        </w:rPr>
        <w:t>, о чем ярко свиде</w:t>
      </w:r>
      <w:r w:rsidR="00116496" w:rsidRPr="0056686A">
        <w:rPr>
          <w:rFonts w:ascii="Times New Roman" w:hAnsi="Times New Roman" w:cs="Times New Roman"/>
          <w:sz w:val="28"/>
          <w:szCs w:val="28"/>
        </w:rPr>
        <w:t>те</w:t>
      </w:r>
      <w:r w:rsidR="000514E9" w:rsidRPr="0056686A">
        <w:rPr>
          <w:rFonts w:ascii="Times New Roman" w:hAnsi="Times New Roman" w:cs="Times New Roman"/>
          <w:sz w:val="28"/>
          <w:szCs w:val="28"/>
        </w:rPr>
        <w:t>льствовал</w:t>
      </w:r>
      <w:r w:rsidR="00DE70A6" w:rsidRPr="0056686A">
        <w:rPr>
          <w:rFonts w:ascii="Times New Roman" w:hAnsi="Times New Roman" w:cs="Times New Roman"/>
          <w:sz w:val="28"/>
          <w:szCs w:val="28"/>
        </w:rPr>
        <w:t>и</w:t>
      </w:r>
      <w:r w:rsidR="000514E9" w:rsidRPr="0056686A">
        <w:rPr>
          <w:rFonts w:ascii="Times New Roman" w:hAnsi="Times New Roman" w:cs="Times New Roman"/>
          <w:sz w:val="28"/>
          <w:szCs w:val="28"/>
        </w:rPr>
        <w:t xml:space="preserve"> </w:t>
      </w:r>
      <w:r w:rsidR="00F934A7" w:rsidRPr="0056686A">
        <w:rPr>
          <w:rFonts w:ascii="Times New Roman" w:hAnsi="Times New Roman" w:cs="Times New Roman"/>
          <w:sz w:val="28"/>
          <w:szCs w:val="28"/>
        </w:rPr>
        <w:t xml:space="preserve">данные </w:t>
      </w:r>
      <w:r w:rsidR="00116496" w:rsidRPr="0056686A">
        <w:rPr>
          <w:rFonts w:ascii="Times New Roman" w:hAnsi="Times New Roman" w:cs="Times New Roman"/>
          <w:sz w:val="28"/>
          <w:szCs w:val="28"/>
        </w:rPr>
        <w:t>всесоюзн</w:t>
      </w:r>
      <w:r w:rsidR="00F934A7" w:rsidRPr="0056686A">
        <w:rPr>
          <w:rFonts w:ascii="Times New Roman" w:hAnsi="Times New Roman" w:cs="Times New Roman"/>
          <w:sz w:val="28"/>
          <w:szCs w:val="28"/>
        </w:rPr>
        <w:t>ой</w:t>
      </w:r>
      <w:r w:rsidR="00116496" w:rsidRPr="0056686A">
        <w:rPr>
          <w:rFonts w:ascii="Times New Roman" w:hAnsi="Times New Roman" w:cs="Times New Roman"/>
          <w:sz w:val="28"/>
          <w:szCs w:val="28"/>
        </w:rPr>
        <w:t xml:space="preserve"> перепис</w:t>
      </w:r>
      <w:r w:rsidR="00F934A7" w:rsidRPr="0056686A">
        <w:rPr>
          <w:rFonts w:ascii="Times New Roman" w:hAnsi="Times New Roman" w:cs="Times New Roman"/>
          <w:sz w:val="28"/>
          <w:szCs w:val="28"/>
        </w:rPr>
        <w:t>и</w:t>
      </w:r>
      <w:r w:rsidR="00116496" w:rsidRPr="0056686A">
        <w:rPr>
          <w:rFonts w:ascii="Times New Roman" w:hAnsi="Times New Roman" w:cs="Times New Roman"/>
          <w:sz w:val="28"/>
          <w:szCs w:val="28"/>
        </w:rPr>
        <w:t xml:space="preserve"> от </w:t>
      </w:r>
      <w:r w:rsidR="00594F4A" w:rsidRPr="0056686A">
        <w:rPr>
          <w:rFonts w:ascii="Times New Roman" w:hAnsi="Times New Roman" w:cs="Times New Roman"/>
          <w:sz w:val="28"/>
          <w:szCs w:val="28"/>
        </w:rPr>
        <w:t>1937 г</w:t>
      </w:r>
      <w:r w:rsidR="006E3BC1" w:rsidRPr="0056686A">
        <w:rPr>
          <w:rFonts w:ascii="Times New Roman" w:hAnsi="Times New Roman" w:cs="Times New Roman"/>
          <w:sz w:val="28"/>
          <w:szCs w:val="28"/>
        </w:rPr>
        <w:t>.</w:t>
      </w:r>
      <w:r w:rsidR="00F717B5" w:rsidRPr="0056686A">
        <w:rPr>
          <w:rFonts w:ascii="Times New Roman" w:hAnsi="Times New Roman" w:cs="Times New Roman"/>
          <w:sz w:val="28"/>
          <w:szCs w:val="28"/>
        </w:rPr>
        <w:t>,</w:t>
      </w:r>
      <w:r w:rsidR="00EB3281" w:rsidRPr="0056686A">
        <w:rPr>
          <w:rFonts w:ascii="Times New Roman" w:hAnsi="Times New Roman" w:cs="Times New Roman"/>
          <w:sz w:val="28"/>
          <w:szCs w:val="28"/>
        </w:rPr>
        <w:t xml:space="preserve"> </w:t>
      </w:r>
      <w:r w:rsidR="0043662D" w:rsidRPr="0056686A">
        <w:rPr>
          <w:rFonts w:ascii="Times New Roman" w:hAnsi="Times New Roman" w:cs="Times New Roman"/>
          <w:sz w:val="28"/>
          <w:szCs w:val="28"/>
        </w:rPr>
        <w:t>записи воспоминаний</w:t>
      </w:r>
      <w:r w:rsidR="00DF6623" w:rsidRPr="0056686A">
        <w:rPr>
          <w:rFonts w:ascii="Times New Roman" w:hAnsi="Times New Roman" w:cs="Times New Roman"/>
          <w:sz w:val="28"/>
          <w:szCs w:val="28"/>
        </w:rPr>
        <w:t xml:space="preserve"> современников</w:t>
      </w:r>
      <w:r w:rsidR="00B352BE" w:rsidRPr="0056686A">
        <w:rPr>
          <w:rFonts w:ascii="Times New Roman" w:hAnsi="Times New Roman" w:cs="Times New Roman"/>
          <w:sz w:val="28"/>
          <w:szCs w:val="28"/>
        </w:rPr>
        <w:t xml:space="preserve">, </w:t>
      </w:r>
      <w:r w:rsidR="00E63A88" w:rsidRPr="0056686A">
        <w:rPr>
          <w:rFonts w:ascii="Times New Roman" w:hAnsi="Times New Roman" w:cs="Times New Roman"/>
          <w:sz w:val="28"/>
          <w:szCs w:val="28"/>
        </w:rPr>
        <w:t>а также письм</w:t>
      </w:r>
      <w:r w:rsidR="009A2A23" w:rsidRPr="0056686A">
        <w:rPr>
          <w:rFonts w:ascii="Times New Roman" w:hAnsi="Times New Roman" w:cs="Times New Roman"/>
          <w:sz w:val="28"/>
          <w:szCs w:val="28"/>
        </w:rPr>
        <w:t xml:space="preserve">енные обращения </w:t>
      </w:r>
      <w:r w:rsidR="00DE70A6" w:rsidRPr="0056686A">
        <w:rPr>
          <w:rFonts w:ascii="Times New Roman" w:hAnsi="Times New Roman" w:cs="Times New Roman"/>
          <w:sz w:val="28"/>
          <w:szCs w:val="28"/>
        </w:rPr>
        <w:t xml:space="preserve">граждан </w:t>
      </w:r>
      <w:r w:rsidR="009A2A23" w:rsidRPr="0056686A">
        <w:rPr>
          <w:rFonts w:ascii="Times New Roman" w:hAnsi="Times New Roman" w:cs="Times New Roman"/>
          <w:sz w:val="28"/>
          <w:szCs w:val="28"/>
        </w:rPr>
        <w:t xml:space="preserve">к представителям советской власти с просьбой </w:t>
      </w:r>
      <w:r w:rsidR="00DF6623" w:rsidRPr="0056686A">
        <w:rPr>
          <w:rFonts w:ascii="Times New Roman" w:hAnsi="Times New Roman" w:cs="Times New Roman"/>
          <w:sz w:val="28"/>
          <w:szCs w:val="28"/>
        </w:rPr>
        <w:t>не закрывать</w:t>
      </w:r>
      <w:r w:rsidR="00400F14" w:rsidRPr="0056686A">
        <w:rPr>
          <w:rFonts w:ascii="Times New Roman" w:hAnsi="Times New Roman" w:cs="Times New Roman"/>
          <w:sz w:val="28"/>
          <w:szCs w:val="28"/>
        </w:rPr>
        <w:t xml:space="preserve"> храм</w:t>
      </w:r>
      <w:r w:rsidR="00DF6623" w:rsidRPr="0056686A">
        <w:rPr>
          <w:rFonts w:ascii="Times New Roman" w:hAnsi="Times New Roman" w:cs="Times New Roman"/>
          <w:sz w:val="28"/>
          <w:szCs w:val="28"/>
        </w:rPr>
        <w:t>ы</w:t>
      </w:r>
      <w:r w:rsidR="00C34012" w:rsidRPr="0056686A">
        <w:rPr>
          <w:rFonts w:ascii="Times New Roman" w:hAnsi="Times New Roman" w:cs="Times New Roman"/>
          <w:sz w:val="28"/>
          <w:szCs w:val="28"/>
        </w:rPr>
        <w:t>.</w:t>
      </w:r>
      <w:r w:rsidR="006E3BC1" w:rsidRPr="0056686A">
        <w:rPr>
          <w:rFonts w:ascii="Times New Roman" w:hAnsi="Times New Roman" w:cs="Times New Roman"/>
          <w:sz w:val="28"/>
          <w:szCs w:val="28"/>
        </w:rPr>
        <w:t xml:space="preserve"> </w:t>
      </w:r>
      <w:r w:rsidR="00A164BB" w:rsidRPr="0056686A">
        <w:rPr>
          <w:rFonts w:ascii="Times New Roman" w:hAnsi="Times New Roman" w:cs="Times New Roman"/>
          <w:sz w:val="28"/>
          <w:szCs w:val="28"/>
        </w:rPr>
        <w:t>Помимо тех</w:t>
      </w:r>
      <w:r w:rsidR="009440DD" w:rsidRPr="0056686A">
        <w:rPr>
          <w:rFonts w:ascii="Times New Roman" w:hAnsi="Times New Roman" w:cs="Times New Roman"/>
          <w:sz w:val="28"/>
          <w:szCs w:val="28"/>
        </w:rPr>
        <w:t>, кто</w:t>
      </w:r>
      <w:r w:rsidR="006E3BC1" w:rsidRPr="0056686A">
        <w:rPr>
          <w:rFonts w:ascii="Times New Roman" w:hAnsi="Times New Roman" w:cs="Times New Roman"/>
          <w:sz w:val="28"/>
          <w:szCs w:val="28"/>
        </w:rPr>
        <w:t xml:space="preserve"> открыто </w:t>
      </w:r>
      <w:r w:rsidR="009440DD" w:rsidRPr="0056686A">
        <w:rPr>
          <w:rFonts w:ascii="Times New Roman" w:hAnsi="Times New Roman" w:cs="Times New Roman"/>
          <w:sz w:val="28"/>
          <w:szCs w:val="28"/>
        </w:rPr>
        <w:t>исповедовал</w:t>
      </w:r>
      <w:r w:rsidR="006E3BC1" w:rsidRPr="0056686A">
        <w:rPr>
          <w:rFonts w:ascii="Times New Roman" w:hAnsi="Times New Roman" w:cs="Times New Roman"/>
          <w:sz w:val="28"/>
          <w:szCs w:val="28"/>
        </w:rPr>
        <w:t xml:space="preserve"> </w:t>
      </w:r>
      <w:r w:rsidR="009440DD" w:rsidRPr="0056686A">
        <w:rPr>
          <w:rFonts w:ascii="Times New Roman" w:hAnsi="Times New Roman" w:cs="Times New Roman"/>
          <w:sz w:val="28"/>
          <w:szCs w:val="28"/>
        </w:rPr>
        <w:t>православие</w:t>
      </w:r>
      <w:r w:rsidR="00180799" w:rsidRPr="0056686A">
        <w:rPr>
          <w:rFonts w:ascii="Times New Roman" w:hAnsi="Times New Roman" w:cs="Times New Roman"/>
          <w:sz w:val="28"/>
          <w:szCs w:val="28"/>
        </w:rPr>
        <w:t>, су</w:t>
      </w:r>
      <w:r w:rsidR="002E127E" w:rsidRPr="0056686A">
        <w:rPr>
          <w:rFonts w:ascii="Times New Roman" w:hAnsi="Times New Roman" w:cs="Times New Roman"/>
          <w:sz w:val="28"/>
          <w:szCs w:val="28"/>
        </w:rPr>
        <w:t>ществовали и те</w:t>
      </w:r>
      <w:r w:rsidR="00E011A5" w:rsidRPr="0056686A">
        <w:rPr>
          <w:rFonts w:ascii="Times New Roman" w:hAnsi="Times New Roman" w:cs="Times New Roman"/>
          <w:sz w:val="28"/>
          <w:szCs w:val="28"/>
        </w:rPr>
        <w:t xml:space="preserve"> верующие</w:t>
      </w:r>
      <w:r w:rsidR="006E3BC1" w:rsidRPr="0056686A">
        <w:rPr>
          <w:rFonts w:ascii="Times New Roman" w:hAnsi="Times New Roman" w:cs="Times New Roman"/>
          <w:sz w:val="28"/>
          <w:szCs w:val="28"/>
        </w:rPr>
        <w:t>, к</w:t>
      </w:r>
      <w:r w:rsidR="00E011A5" w:rsidRPr="0056686A">
        <w:rPr>
          <w:rFonts w:ascii="Times New Roman" w:hAnsi="Times New Roman" w:cs="Times New Roman"/>
          <w:sz w:val="28"/>
          <w:szCs w:val="28"/>
        </w:rPr>
        <w:t>оторые</w:t>
      </w:r>
      <w:r w:rsidR="006E3BC1" w:rsidRPr="0056686A">
        <w:rPr>
          <w:rFonts w:ascii="Times New Roman" w:hAnsi="Times New Roman" w:cs="Times New Roman"/>
          <w:sz w:val="28"/>
          <w:szCs w:val="28"/>
        </w:rPr>
        <w:t xml:space="preserve"> скрывал</w:t>
      </w:r>
      <w:r w:rsidR="00E011A5" w:rsidRPr="0056686A">
        <w:rPr>
          <w:rFonts w:ascii="Times New Roman" w:hAnsi="Times New Roman" w:cs="Times New Roman"/>
          <w:sz w:val="28"/>
          <w:szCs w:val="28"/>
        </w:rPr>
        <w:t>и</w:t>
      </w:r>
      <w:r w:rsidR="006E3BC1" w:rsidRPr="0056686A">
        <w:rPr>
          <w:rFonts w:ascii="Times New Roman" w:hAnsi="Times New Roman" w:cs="Times New Roman"/>
          <w:sz w:val="28"/>
          <w:szCs w:val="28"/>
        </w:rPr>
        <w:t xml:space="preserve"> свои религиозные взгляды, </w:t>
      </w:r>
      <w:r w:rsidR="002E127E" w:rsidRPr="0056686A">
        <w:rPr>
          <w:rFonts w:ascii="Times New Roman" w:hAnsi="Times New Roman" w:cs="Times New Roman"/>
          <w:sz w:val="28"/>
          <w:szCs w:val="28"/>
        </w:rPr>
        <w:t xml:space="preserve">не порывая </w:t>
      </w:r>
      <w:r w:rsidR="00E011A5" w:rsidRPr="0056686A">
        <w:rPr>
          <w:rFonts w:ascii="Times New Roman" w:hAnsi="Times New Roman" w:cs="Times New Roman"/>
          <w:sz w:val="28"/>
          <w:szCs w:val="28"/>
        </w:rPr>
        <w:t xml:space="preserve">при этом </w:t>
      </w:r>
      <w:r w:rsidR="002E127E" w:rsidRPr="0056686A">
        <w:rPr>
          <w:rFonts w:ascii="Times New Roman" w:hAnsi="Times New Roman" w:cs="Times New Roman"/>
          <w:sz w:val="28"/>
          <w:szCs w:val="28"/>
        </w:rPr>
        <w:t>связи с церковью.</w:t>
      </w:r>
    </w:p>
    <w:p w14:paraId="023D46C2" w14:textId="34E9B31B" w:rsidR="0062714C" w:rsidRPr="0056686A" w:rsidRDefault="00A97F3A"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 приближением войны нацист</w:t>
      </w:r>
      <w:r w:rsidR="00423086" w:rsidRPr="0056686A">
        <w:rPr>
          <w:rFonts w:ascii="Times New Roman" w:hAnsi="Times New Roman" w:cs="Times New Roman"/>
          <w:sz w:val="28"/>
          <w:szCs w:val="28"/>
        </w:rPr>
        <w:t>ское руководство</w:t>
      </w:r>
      <w:r w:rsidR="006005E8" w:rsidRPr="0056686A">
        <w:rPr>
          <w:rFonts w:ascii="Times New Roman" w:hAnsi="Times New Roman" w:cs="Times New Roman"/>
          <w:sz w:val="28"/>
          <w:szCs w:val="28"/>
        </w:rPr>
        <w:t xml:space="preserve"> стремилось </w:t>
      </w:r>
      <w:r w:rsidR="007C2356" w:rsidRPr="0056686A">
        <w:rPr>
          <w:rFonts w:ascii="Times New Roman" w:hAnsi="Times New Roman" w:cs="Times New Roman"/>
          <w:sz w:val="28"/>
          <w:szCs w:val="28"/>
        </w:rPr>
        <w:t>использовать</w:t>
      </w:r>
      <w:r w:rsidR="00B7763A" w:rsidRPr="0056686A">
        <w:rPr>
          <w:rFonts w:ascii="Times New Roman" w:hAnsi="Times New Roman" w:cs="Times New Roman"/>
          <w:sz w:val="28"/>
          <w:szCs w:val="28"/>
        </w:rPr>
        <w:t xml:space="preserve"> церковь как пропагандистск</w:t>
      </w:r>
      <w:r w:rsidR="007C2356" w:rsidRPr="0056686A">
        <w:rPr>
          <w:rFonts w:ascii="Times New Roman" w:hAnsi="Times New Roman" w:cs="Times New Roman"/>
          <w:sz w:val="28"/>
          <w:szCs w:val="28"/>
        </w:rPr>
        <w:t>ое</w:t>
      </w:r>
      <w:r w:rsidR="00B7763A" w:rsidRPr="0056686A">
        <w:rPr>
          <w:rFonts w:ascii="Times New Roman" w:hAnsi="Times New Roman" w:cs="Times New Roman"/>
          <w:sz w:val="28"/>
          <w:szCs w:val="28"/>
        </w:rPr>
        <w:t xml:space="preserve"> ору</w:t>
      </w:r>
      <w:r w:rsidR="003848A0" w:rsidRPr="0056686A">
        <w:rPr>
          <w:rFonts w:ascii="Times New Roman" w:hAnsi="Times New Roman" w:cs="Times New Roman"/>
          <w:sz w:val="28"/>
          <w:szCs w:val="28"/>
        </w:rPr>
        <w:t>д</w:t>
      </w:r>
      <w:r w:rsidR="00B7763A" w:rsidRPr="0056686A">
        <w:rPr>
          <w:rFonts w:ascii="Times New Roman" w:hAnsi="Times New Roman" w:cs="Times New Roman"/>
          <w:sz w:val="28"/>
          <w:szCs w:val="28"/>
        </w:rPr>
        <w:t xml:space="preserve">ие против </w:t>
      </w:r>
      <w:r w:rsidR="00B352BE" w:rsidRPr="0056686A">
        <w:rPr>
          <w:rFonts w:ascii="Times New Roman" w:hAnsi="Times New Roman" w:cs="Times New Roman"/>
          <w:sz w:val="28"/>
          <w:szCs w:val="28"/>
        </w:rPr>
        <w:t>с</w:t>
      </w:r>
      <w:r w:rsidR="00B7763A" w:rsidRPr="0056686A">
        <w:rPr>
          <w:rFonts w:ascii="Times New Roman" w:hAnsi="Times New Roman" w:cs="Times New Roman"/>
          <w:sz w:val="28"/>
          <w:szCs w:val="28"/>
        </w:rPr>
        <w:t>оветско</w:t>
      </w:r>
      <w:r w:rsidR="00B352BE" w:rsidRPr="0056686A">
        <w:rPr>
          <w:rFonts w:ascii="Times New Roman" w:hAnsi="Times New Roman" w:cs="Times New Roman"/>
          <w:sz w:val="28"/>
          <w:szCs w:val="28"/>
        </w:rPr>
        <w:t>го руководства</w:t>
      </w:r>
      <w:r w:rsidR="001E5A19" w:rsidRPr="0056686A">
        <w:t>.</w:t>
      </w:r>
      <w:r w:rsidR="006209A9" w:rsidRPr="0056686A">
        <w:t xml:space="preserve"> </w:t>
      </w:r>
      <w:r w:rsidR="001E5A19" w:rsidRPr="0056686A">
        <w:rPr>
          <w:rFonts w:ascii="Times New Roman" w:hAnsi="Times New Roman" w:cs="Times New Roman"/>
          <w:sz w:val="28"/>
          <w:szCs w:val="28"/>
        </w:rPr>
        <w:t>В</w:t>
      </w:r>
      <w:r w:rsidR="006209A9" w:rsidRPr="0056686A">
        <w:rPr>
          <w:rFonts w:ascii="Times New Roman" w:hAnsi="Times New Roman" w:cs="Times New Roman"/>
          <w:sz w:val="28"/>
          <w:szCs w:val="28"/>
        </w:rPr>
        <w:t>оспользовавшись затруднительным положе</w:t>
      </w:r>
      <w:r w:rsidR="001E5A19" w:rsidRPr="0056686A">
        <w:rPr>
          <w:rFonts w:ascii="Times New Roman" w:hAnsi="Times New Roman" w:cs="Times New Roman"/>
          <w:sz w:val="28"/>
          <w:szCs w:val="28"/>
        </w:rPr>
        <w:t>нием духовен</w:t>
      </w:r>
      <w:r w:rsidR="00A065FA" w:rsidRPr="0056686A">
        <w:rPr>
          <w:rFonts w:ascii="Times New Roman" w:hAnsi="Times New Roman" w:cs="Times New Roman"/>
          <w:sz w:val="28"/>
          <w:szCs w:val="28"/>
        </w:rPr>
        <w:t>ства и мирян, немцы рас</w:t>
      </w:r>
      <w:r w:rsidR="009A622B" w:rsidRPr="0056686A">
        <w:rPr>
          <w:rFonts w:ascii="Times New Roman" w:hAnsi="Times New Roman" w:cs="Times New Roman"/>
          <w:sz w:val="28"/>
          <w:szCs w:val="28"/>
        </w:rPr>
        <w:t>с</w:t>
      </w:r>
      <w:r w:rsidR="00A065FA" w:rsidRPr="0056686A">
        <w:rPr>
          <w:rFonts w:ascii="Times New Roman" w:hAnsi="Times New Roman" w:cs="Times New Roman"/>
          <w:sz w:val="28"/>
          <w:szCs w:val="28"/>
        </w:rPr>
        <w:t>читывали, что</w:t>
      </w:r>
      <w:r w:rsidR="006209A9" w:rsidRPr="0056686A">
        <w:rPr>
          <w:rFonts w:ascii="Times New Roman" w:hAnsi="Times New Roman" w:cs="Times New Roman"/>
          <w:sz w:val="28"/>
          <w:szCs w:val="28"/>
        </w:rPr>
        <w:t xml:space="preserve"> </w:t>
      </w:r>
      <w:r w:rsidR="0058014E" w:rsidRPr="0056686A">
        <w:rPr>
          <w:rFonts w:ascii="Times New Roman" w:hAnsi="Times New Roman" w:cs="Times New Roman"/>
          <w:sz w:val="28"/>
          <w:szCs w:val="28"/>
        </w:rPr>
        <w:t>при помощи извне</w:t>
      </w:r>
      <w:r w:rsidR="007C2E52" w:rsidRPr="0056686A">
        <w:rPr>
          <w:rFonts w:ascii="Times New Roman" w:hAnsi="Times New Roman" w:cs="Times New Roman"/>
          <w:sz w:val="28"/>
          <w:szCs w:val="28"/>
        </w:rPr>
        <w:t xml:space="preserve"> </w:t>
      </w:r>
      <w:r w:rsidR="00A065FA" w:rsidRPr="0056686A">
        <w:rPr>
          <w:rFonts w:ascii="Times New Roman" w:hAnsi="Times New Roman" w:cs="Times New Roman"/>
          <w:sz w:val="28"/>
          <w:szCs w:val="28"/>
        </w:rPr>
        <w:t xml:space="preserve">те </w:t>
      </w:r>
      <w:r w:rsidR="006A6CF6" w:rsidRPr="0056686A">
        <w:rPr>
          <w:rFonts w:ascii="Times New Roman" w:hAnsi="Times New Roman" w:cs="Times New Roman"/>
          <w:sz w:val="28"/>
          <w:szCs w:val="28"/>
        </w:rPr>
        <w:t xml:space="preserve">поднимутся на </w:t>
      </w:r>
      <w:r w:rsidR="00412339" w:rsidRPr="0056686A">
        <w:rPr>
          <w:rFonts w:ascii="Times New Roman" w:hAnsi="Times New Roman" w:cs="Times New Roman"/>
          <w:sz w:val="28"/>
          <w:szCs w:val="28"/>
        </w:rPr>
        <w:t>широкую борьбу</w:t>
      </w:r>
      <w:r w:rsidR="006A6CF6" w:rsidRPr="0056686A">
        <w:rPr>
          <w:rFonts w:ascii="Times New Roman" w:hAnsi="Times New Roman" w:cs="Times New Roman"/>
          <w:sz w:val="28"/>
          <w:szCs w:val="28"/>
        </w:rPr>
        <w:t xml:space="preserve"> </w:t>
      </w:r>
      <w:r w:rsidR="00412339" w:rsidRPr="0056686A">
        <w:rPr>
          <w:rFonts w:ascii="Times New Roman" w:hAnsi="Times New Roman" w:cs="Times New Roman"/>
          <w:sz w:val="28"/>
          <w:szCs w:val="28"/>
        </w:rPr>
        <w:t>против</w:t>
      </w:r>
      <w:r w:rsidR="002E59E6" w:rsidRPr="0056686A">
        <w:rPr>
          <w:rFonts w:ascii="Times New Roman" w:hAnsi="Times New Roman" w:cs="Times New Roman"/>
          <w:sz w:val="28"/>
          <w:szCs w:val="28"/>
        </w:rPr>
        <w:t xml:space="preserve"> большевиков, </w:t>
      </w:r>
      <w:r w:rsidR="007C2E52" w:rsidRPr="0056686A">
        <w:rPr>
          <w:rFonts w:ascii="Times New Roman" w:hAnsi="Times New Roman" w:cs="Times New Roman"/>
          <w:sz w:val="28"/>
          <w:szCs w:val="28"/>
        </w:rPr>
        <w:t xml:space="preserve">сведя свои счеты </w:t>
      </w:r>
      <w:r w:rsidR="00284BFF" w:rsidRPr="0056686A">
        <w:rPr>
          <w:rFonts w:ascii="Times New Roman" w:hAnsi="Times New Roman" w:cs="Times New Roman"/>
          <w:sz w:val="28"/>
          <w:szCs w:val="28"/>
        </w:rPr>
        <w:t xml:space="preserve">за </w:t>
      </w:r>
      <w:r w:rsidR="007C2E52" w:rsidRPr="0056686A">
        <w:rPr>
          <w:rFonts w:ascii="Times New Roman" w:hAnsi="Times New Roman" w:cs="Times New Roman"/>
          <w:sz w:val="28"/>
          <w:szCs w:val="28"/>
        </w:rPr>
        <w:t xml:space="preserve">многолетние </w:t>
      </w:r>
      <w:r w:rsidR="00284BFF" w:rsidRPr="0056686A">
        <w:rPr>
          <w:rFonts w:ascii="Times New Roman" w:hAnsi="Times New Roman" w:cs="Times New Roman"/>
          <w:sz w:val="28"/>
          <w:szCs w:val="28"/>
        </w:rPr>
        <w:t xml:space="preserve">гонения </w:t>
      </w:r>
      <w:r w:rsidR="0040068B" w:rsidRPr="0056686A">
        <w:rPr>
          <w:rFonts w:ascii="Times New Roman" w:hAnsi="Times New Roman" w:cs="Times New Roman"/>
          <w:sz w:val="28"/>
          <w:szCs w:val="28"/>
        </w:rPr>
        <w:t xml:space="preserve">и ущемление прав и достоинства. </w:t>
      </w:r>
      <w:r w:rsidR="00F95098" w:rsidRPr="0056686A">
        <w:rPr>
          <w:rFonts w:ascii="Times New Roman" w:hAnsi="Times New Roman" w:cs="Times New Roman"/>
          <w:sz w:val="28"/>
          <w:szCs w:val="28"/>
        </w:rPr>
        <w:t xml:space="preserve">Также немцы </w:t>
      </w:r>
      <w:r w:rsidR="003E3312" w:rsidRPr="0056686A">
        <w:rPr>
          <w:rFonts w:ascii="Times New Roman" w:hAnsi="Times New Roman" w:cs="Times New Roman"/>
          <w:sz w:val="28"/>
          <w:szCs w:val="28"/>
        </w:rPr>
        <w:t xml:space="preserve">полагали, </w:t>
      </w:r>
      <w:r w:rsidR="007A4C71" w:rsidRPr="0056686A">
        <w:rPr>
          <w:rFonts w:ascii="Times New Roman" w:hAnsi="Times New Roman" w:cs="Times New Roman"/>
          <w:sz w:val="28"/>
          <w:szCs w:val="28"/>
        </w:rPr>
        <w:t>что,</w:t>
      </w:r>
      <w:r w:rsidR="00CF6937" w:rsidRPr="0056686A">
        <w:rPr>
          <w:rFonts w:ascii="Times New Roman" w:hAnsi="Times New Roman" w:cs="Times New Roman"/>
          <w:sz w:val="28"/>
          <w:szCs w:val="28"/>
        </w:rPr>
        <w:t xml:space="preserve"> если создать населению оккупированных территорий</w:t>
      </w:r>
      <w:r w:rsidR="00CA0D2C" w:rsidRPr="0056686A">
        <w:rPr>
          <w:rFonts w:ascii="Times New Roman" w:hAnsi="Times New Roman" w:cs="Times New Roman"/>
          <w:sz w:val="28"/>
          <w:szCs w:val="28"/>
        </w:rPr>
        <w:t xml:space="preserve"> видимый образ поддержки</w:t>
      </w:r>
      <w:r w:rsidR="00E40927" w:rsidRPr="0056686A">
        <w:rPr>
          <w:rFonts w:ascii="Times New Roman" w:hAnsi="Times New Roman" w:cs="Times New Roman"/>
          <w:sz w:val="28"/>
          <w:szCs w:val="28"/>
        </w:rPr>
        <w:t xml:space="preserve"> РПЦ</w:t>
      </w:r>
      <w:r w:rsidR="00CA0D2C" w:rsidRPr="0056686A">
        <w:rPr>
          <w:rFonts w:ascii="Times New Roman" w:hAnsi="Times New Roman" w:cs="Times New Roman"/>
          <w:sz w:val="28"/>
          <w:szCs w:val="28"/>
        </w:rPr>
        <w:t>, как например,</w:t>
      </w:r>
      <w:r w:rsidR="00F95098" w:rsidRPr="0056686A">
        <w:rPr>
          <w:rFonts w:ascii="Times New Roman" w:hAnsi="Times New Roman" w:cs="Times New Roman"/>
          <w:sz w:val="28"/>
          <w:szCs w:val="28"/>
        </w:rPr>
        <w:t xml:space="preserve"> не </w:t>
      </w:r>
      <w:r w:rsidR="00865840" w:rsidRPr="0056686A">
        <w:rPr>
          <w:rFonts w:ascii="Times New Roman" w:hAnsi="Times New Roman" w:cs="Times New Roman"/>
          <w:sz w:val="28"/>
          <w:szCs w:val="28"/>
        </w:rPr>
        <w:t>препятствование</w:t>
      </w:r>
      <w:r w:rsidR="00F95098" w:rsidRPr="0056686A">
        <w:rPr>
          <w:rFonts w:ascii="Times New Roman" w:hAnsi="Times New Roman" w:cs="Times New Roman"/>
          <w:sz w:val="28"/>
          <w:szCs w:val="28"/>
        </w:rPr>
        <w:t xml:space="preserve"> открытию православных храмов и предоставл</w:t>
      </w:r>
      <w:r w:rsidR="00CA0D2C" w:rsidRPr="0056686A">
        <w:rPr>
          <w:rFonts w:ascii="Times New Roman" w:hAnsi="Times New Roman" w:cs="Times New Roman"/>
          <w:sz w:val="28"/>
          <w:szCs w:val="28"/>
        </w:rPr>
        <w:t>ение</w:t>
      </w:r>
      <w:r w:rsidR="00F95098" w:rsidRPr="0056686A">
        <w:rPr>
          <w:rFonts w:ascii="Times New Roman" w:hAnsi="Times New Roman" w:cs="Times New Roman"/>
          <w:sz w:val="28"/>
          <w:szCs w:val="28"/>
        </w:rPr>
        <w:t xml:space="preserve"> определенн</w:t>
      </w:r>
      <w:r w:rsidR="00CA0D2C" w:rsidRPr="0056686A">
        <w:rPr>
          <w:rFonts w:ascii="Times New Roman" w:hAnsi="Times New Roman" w:cs="Times New Roman"/>
          <w:sz w:val="28"/>
          <w:szCs w:val="28"/>
        </w:rPr>
        <w:t>ых</w:t>
      </w:r>
      <w:r w:rsidR="00F95098" w:rsidRPr="0056686A">
        <w:rPr>
          <w:rFonts w:ascii="Times New Roman" w:hAnsi="Times New Roman" w:cs="Times New Roman"/>
          <w:sz w:val="28"/>
          <w:szCs w:val="28"/>
        </w:rPr>
        <w:t xml:space="preserve"> свобод деятельности духовенству</w:t>
      </w:r>
      <w:r w:rsidR="00865840" w:rsidRPr="0056686A">
        <w:rPr>
          <w:rFonts w:ascii="Times New Roman" w:hAnsi="Times New Roman" w:cs="Times New Roman"/>
          <w:sz w:val="28"/>
          <w:szCs w:val="28"/>
        </w:rPr>
        <w:t xml:space="preserve">, </w:t>
      </w:r>
      <w:r w:rsidR="0004505F" w:rsidRPr="0056686A">
        <w:rPr>
          <w:rFonts w:ascii="Times New Roman" w:hAnsi="Times New Roman" w:cs="Times New Roman"/>
          <w:sz w:val="28"/>
          <w:szCs w:val="28"/>
        </w:rPr>
        <w:t xml:space="preserve">они обеспечат </w:t>
      </w:r>
      <w:r w:rsidR="006209A9" w:rsidRPr="0056686A">
        <w:rPr>
          <w:rFonts w:ascii="Times New Roman" w:hAnsi="Times New Roman" w:cs="Times New Roman"/>
          <w:sz w:val="28"/>
          <w:szCs w:val="28"/>
        </w:rPr>
        <w:t>себе спокойстви</w:t>
      </w:r>
      <w:r w:rsidR="0004505F" w:rsidRPr="0056686A">
        <w:rPr>
          <w:rFonts w:ascii="Times New Roman" w:hAnsi="Times New Roman" w:cs="Times New Roman"/>
          <w:sz w:val="28"/>
          <w:szCs w:val="28"/>
        </w:rPr>
        <w:t>е</w:t>
      </w:r>
      <w:r w:rsidR="006209A9" w:rsidRPr="0056686A">
        <w:rPr>
          <w:rFonts w:ascii="Times New Roman" w:hAnsi="Times New Roman" w:cs="Times New Roman"/>
          <w:sz w:val="28"/>
          <w:szCs w:val="28"/>
        </w:rPr>
        <w:t xml:space="preserve"> в тылу </w:t>
      </w:r>
      <w:r w:rsidR="0004505F" w:rsidRPr="0056686A">
        <w:rPr>
          <w:rFonts w:ascii="Times New Roman" w:hAnsi="Times New Roman" w:cs="Times New Roman"/>
          <w:sz w:val="28"/>
          <w:szCs w:val="28"/>
        </w:rPr>
        <w:t>и некоторую лоя</w:t>
      </w:r>
      <w:r w:rsidR="00E40927" w:rsidRPr="0056686A">
        <w:rPr>
          <w:rFonts w:ascii="Times New Roman" w:hAnsi="Times New Roman" w:cs="Times New Roman"/>
          <w:sz w:val="28"/>
          <w:szCs w:val="28"/>
        </w:rPr>
        <w:t>льность со стороны верующих</w:t>
      </w:r>
      <w:r w:rsidR="00493887" w:rsidRPr="0056686A">
        <w:rPr>
          <w:rFonts w:ascii="Times New Roman" w:hAnsi="Times New Roman" w:cs="Times New Roman"/>
          <w:sz w:val="28"/>
          <w:szCs w:val="28"/>
        </w:rPr>
        <w:t>.</w:t>
      </w:r>
      <w:r w:rsidRPr="0056686A">
        <w:rPr>
          <w:rFonts w:ascii="Times New Roman" w:hAnsi="Times New Roman" w:cs="Times New Roman"/>
          <w:sz w:val="28"/>
          <w:szCs w:val="28"/>
        </w:rPr>
        <w:t xml:space="preserve"> </w:t>
      </w:r>
      <w:r w:rsidR="00D53152" w:rsidRPr="0056686A">
        <w:rPr>
          <w:rFonts w:ascii="Times New Roman" w:hAnsi="Times New Roman" w:cs="Times New Roman"/>
          <w:sz w:val="28"/>
          <w:szCs w:val="28"/>
        </w:rPr>
        <w:t xml:space="preserve">Однако большинство верующих как со стороны мирян, так и </w:t>
      </w:r>
      <w:r w:rsidR="00792F49" w:rsidRPr="0056686A">
        <w:rPr>
          <w:rFonts w:ascii="Times New Roman" w:hAnsi="Times New Roman" w:cs="Times New Roman"/>
          <w:sz w:val="28"/>
          <w:szCs w:val="28"/>
        </w:rPr>
        <w:t>духовенства не пошли на добровольное сотрудничество</w:t>
      </w:r>
      <w:r w:rsidR="00225AF9" w:rsidRPr="0056686A">
        <w:rPr>
          <w:rFonts w:ascii="Times New Roman" w:hAnsi="Times New Roman" w:cs="Times New Roman"/>
          <w:sz w:val="28"/>
          <w:szCs w:val="28"/>
        </w:rPr>
        <w:t xml:space="preserve"> с врагом, ясно понимая, что </w:t>
      </w:r>
      <w:r w:rsidR="006D0FEA" w:rsidRPr="0056686A">
        <w:rPr>
          <w:rFonts w:ascii="Times New Roman" w:hAnsi="Times New Roman" w:cs="Times New Roman"/>
          <w:sz w:val="28"/>
          <w:szCs w:val="28"/>
        </w:rPr>
        <w:t xml:space="preserve">нацисты </w:t>
      </w:r>
      <w:r w:rsidR="00225AF9" w:rsidRPr="0056686A">
        <w:rPr>
          <w:rFonts w:ascii="Times New Roman" w:hAnsi="Times New Roman" w:cs="Times New Roman"/>
          <w:sz w:val="28"/>
          <w:szCs w:val="28"/>
        </w:rPr>
        <w:t xml:space="preserve">их просто используют </w:t>
      </w:r>
      <w:r w:rsidR="00B5399D" w:rsidRPr="0056686A">
        <w:rPr>
          <w:rFonts w:ascii="Times New Roman" w:hAnsi="Times New Roman" w:cs="Times New Roman"/>
          <w:sz w:val="28"/>
          <w:szCs w:val="28"/>
        </w:rPr>
        <w:t>для достижения</w:t>
      </w:r>
      <w:r w:rsidR="00D96868" w:rsidRPr="0056686A">
        <w:rPr>
          <w:rFonts w:ascii="Times New Roman" w:hAnsi="Times New Roman" w:cs="Times New Roman"/>
          <w:sz w:val="28"/>
          <w:szCs w:val="28"/>
        </w:rPr>
        <w:t xml:space="preserve"> </w:t>
      </w:r>
      <w:r w:rsidR="00095C1D" w:rsidRPr="0056686A">
        <w:rPr>
          <w:rFonts w:ascii="Times New Roman" w:hAnsi="Times New Roman" w:cs="Times New Roman"/>
          <w:sz w:val="28"/>
          <w:szCs w:val="28"/>
        </w:rPr>
        <w:t>скорейшей победы в во</w:t>
      </w:r>
      <w:r w:rsidR="004A4E32" w:rsidRPr="0056686A">
        <w:rPr>
          <w:rFonts w:ascii="Times New Roman" w:hAnsi="Times New Roman" w:cs="Times New Roman"/>
          <w:sz w:val="28"/>
          <w:szCs w:val="28"/>
        </w:rPr>
        <w:t xml:space="preserve">йне и полного уничтожения </w:t>
      </w:r>
      <w:r w:rsidR="00E863E4" w:rsidRPr="0056686A">
        <w:rPr>
          <w:rFonts w:ascii="Times New Roman" w:hAnsi="Times New Roman" w:cs="Times New Roman"/>
          <w:sz w:val="28"/>
          <w:szCs w:val="28"/>
        </w:rPr>
        <w:t xml:space="preserve">их родной </w:t>
      </w:r>
      <w:r w:rsidR="004A4E32" w:rsidRPr="0056686A">
        <w:rPr>
          <w:rFonts w:ascii="Times New Roman" w:hAnsi="Times New Roman" w:cs="Times New Roman"/>
          <w:sz w:val="28"/>
          <w:szCs w:val="28"/>
        </w:rPr>
        <w:t>страны</w:t>
      </w:r>
      <w:r w:rsidR="00E863E4" w:rsidRPr="0056686A">
        <w:rPr>
          <w:rFonts w:ascii="Times New Roman" w:hAnsi="Times New Roman" w:cs="Times New Roman"/>
          <w:sz w:val="28"/>
          <w:szCs w:val="28"/>
        </w:rPr>
        <w:t>.</w:t>
      </w:r>
      <w:r w:rsidR="00D96868" w:rsidRPr="0056686A">
        <w:rPr>
          <w:rFonts w:ascii="Times New Roman" w:hAnsi="Times New Roman" w:cs="Times New Roman"/>
          <w:sz w:val="28"/>
          <w:szCs w:val="28"/>
        </w:rPr>
        <w:t xml:space="preserve"> </w:t>
      </w:r>
      <w:r w:rsidR="00E863E4" w:rsidRPr="0056686A">
        <w:rPr>
          <w:rFonts w:ascii="Times New Roman" w:hAnsi="Times New Roman" w:cs="Times New Roman"/>
          <w:sz w:val="28"/>
          <w:szCs w:val="28"/>
        </w:rPr>
        <w:t xml:space="preserve">Об этом </w:t>
      </w:r>
      <w:r w:rsidR="00393E86" w:rsidRPr="0056686A">
        <w:rPr>
          <w:rFonts w:ascii="Times New Roman" w:hAnsi="Times New Roman" w:cs="Times New Roman"/>
          <w:sz w:val="28"/>
          <w:szCs w:val="28"/>
        </w:rPr>
        <w:t>говорила сама</w:t>
      </w:r>
      <w:r w:rsidR="00A86391" w:rsidRPr="0056686A">
        <w:rPr>
          <w:rFonts w:ascii="Times New Roman" w:hAnsi="Times New Roman" w:cs="Times New Roman"/>
          <w:sz w:val="28"/>
          <w:szCs w:val="28"/>
        </w:rPr>
        <w:t xml:space="preserve"> двойная политика немцев. </w:t>
      </w:r>
      <w:r w:rsidR="00393E86" w:rsidRPr="0056686A">
        <w:rPr>
          <w:rFonts w:ascii="Times New Roman" w:hAnsi="Times New Roman" w:cs="Times New Roman"/>
          <w:sz w:val="28"/>
          <w:szCs w:val="28"/>
        </w:rPr>
        <w:t xml:space="preserve"> </w:t>
      </w:r>
      <w:r w:rsidR="00970BB4" w:rsidRPr="0056686A">
        <w:rPr>
          <w:rFonts w:ascii="Times New Roman" w:hAnsi="Times New Roman" w:cs="Times New Roman"/>
          <w:sz w:val="28"/>
          <w:szCs w:val="28"/>
        </w:rPr>
        <w:t>О</w:t>
      </w:r>
      <w:r w:rsidR="006E3BC1" w:rsidRPr="0056686A">
        <w:rPr>
          <w:rFonts w:ascii="Times New Roman" w:hAnsi="Times New Roman" w:cs="Times New Roman"/>
          <w:sz w:val="28"/>
          <w:szCs w:val="28"/>
        </w:rPr>
        <w:t>ккупанты</w:t>
      </w:r>
      <w:r w:rsidR="00970BB4" w:rsidRPr="0056686A">
        <w:rPr>
          <w:rFonts w:ascii="Times New Roman" w:hAnsi="Times New Roman" w:cs="Times New Roman"/>
          <w:sz w:val="28"/>
          <w:szCs w:val="28"/>
        </w:rPr>
        <w:t>, понимая</w:t>
      </w:r>
      <w:r w:rsidR="006D2438" w:rsidRPr="0056686A">
        <w:rPr>
          <w:rFonts w:ascii="Times New Roman" w:hAnsi="Times New Roman" w:cs="Times New Roman"/>
          <w:sz w:val="28"/>
          <w:szCs w:val="28"/>
        </w:rPr>
        <w:t xml:space="preserve"> угрозу </w:t>
      </w:r>
      <w:r w:rsidR="001758E8" w:rsidRPr="0056686A">
        <w:rPr>
          <w:rFonts w:ascii="Times New Roman" w:hAnsi="Times New Roman" w:cs="Times New Roman"/>
          <w:sz w:val="28"/>
          <w:szCs w:val="28"/>
        </w:rPr>
        <w:t xml:space="preserve">православной церкви как силы, могущей </w:t>
      </w:r>
      <w:r w:rsidR="005536CF" w:rsidRPr="0056686A">
        <w:rPr>
          <w:rFonts w:ascii="Times New Roman" w:hAnsi="Times New Roman" w:cs="Times New Roman"/>
          <w:sz w:val="28"/>
          <w:szCs w:val="28"/>
        </w:rPr>
        <w:t>стать центром объедение всего русского народа</w:t>
      </w:r>
      <w:r w:rsidR="00237B7A" w:rsidRPr="0056686A">
        <w:rPr>
          <w:rFonts w:ascii="Times New Roman" w:hAnsi="Times New Roman" w:cs="Times New Roman"/>
          <w:sz w:val="28"/>
          <w:szCs w:val="28"/>
        </w:rPr>
        <w:t xml:space="preserve">, </w:t>
      </w:r>
      <w:r w:rsidR="00377065" w:rsidRPr="0056686A">
        <w:rPr>
          <w:rFonts w:ascii="Times New Roman" w:hAnsi="Times New Roman" w:cs="Times New Roman"/>
          <w:sz w:val="28"/>
          <w:szCs w:val="28"/>
        </w:rPr>
        <w:t xml:space="preserve">а также того, что христианство </w:t>
      </w:r>
      <w:r w:rsidR="00B63D4A" w:rsidRPr="0056686A">
        <w:rPr>
          <w:rFonts w:ascii="Times New Roman" w:hAnsi="Times New Roman" w:cs="Times New Roman"/>
          <w:sz w:val="28"/>
          <w:szCs w:val="28"/>
        </w:rPr>
        <w:t xml:space="preserve">отвергает нацистскую идеологию, </w:t>
      </w:r>
      <w:r w:rsidR="00F918BB" w:rsidRPr="0056686A">
        <w:rPr>
          <w:rFonts w:ascii="Times New Roman" w:hAnsi="Times New Roman" w:cs="Times New Roman"/>
          <w:sz w:val="28"/>
          <w:szCs w:val="28"/>
        </w:rPr>
        <w:t>старались</w:t>
      </w:r>
      <w:r w:rsidR="006D2438" w:rsidRPr="0056686A">
        <w:rPr>
          <w:rFonts w:ascii="Times New Roman" w:hAnsi="Times New Roman" w:cs="Times New Roman"/>
          <w:sz w:val="28"/>
          <w:szCs w:val="28"/>
        </w:rPr>
        <w:t xml:space="preserve"> </w:t>
      </w:r>
      <w:r w:rsidR="006E3BC1" w:rsidRPr="0056686A">
        <w:rPr>
          <w:rFonts w:ascii="Times New Roman" w:hAnsi="Times New Roman" w:cs="Times New Roman"/>
          <w:sz w:val="28"/>
          <w:szCs w:val="28"/>
        </w:rPr>
        <w:t>поддержива</w:t>
      </w:r>
      <w:r w:rsidR="00F918BB" w:rsidRPr="0056686A">
        <w:rPr>
          <w:rFonts w:ascii="Times New Roman" w:hAnsi="Times New Roman" w:cs="Times New Roman"/>
          <w:sz w:val="28"/>
          <w:szCs w:val="28"/>
        </w:rPr>
        <w:t>ть</w:t>
      </w:r>
      <w:r w:rsidR="006E3BC1" w:rsidRPr="0056686A">
        <w:rPr>
          <w:rFonts w:ascii="Times New Roman" w:hAnsi="Times New Roman" w:cs="Times New Roman"/>
          <w:sz w:val="28"/>
          <w:szCs w:val="28"/>
        </w:rPr>
        <w:t xml:space="preserve"> дробление церкви на отдельные течения и строго запрещали военнослужащим вермахта оказывать какую-либо помощь церковникам</w:t>
      </w:r>
      <w:r w:rsidR="0062714C" w:rsidRPr="0056686A">
        <w:rPr>
          <w:rFonts w:ascii="Times New Roman" w:hAnsi="Times New Roman" w:cs="Times New Roman"/>
          <w:sz w:val="28"/>
          <w:szCs w:val="28"/>
        </w:rPr>
        <w:t>.</w:t>
      </w:r>
      <w:r w:rsidR="006E3BC1" w:rsidRPr="0056686A">
        <w:rPr>
          <w:rFonts w:ascii="Times New Roman" w:hAnsi="Times New Roman" w:cs="Times New Roman"/>
          <w:sz w:val="28"/>
          <w:szCs w:val="28"/>
        </w:rPr>
        <w:t xml:space="preserve"> </w:t>
      </w:r>
      <w:r w:rsidR="0062714C" w:rsidRPr="0056686A">
        <w:rPr>
          <w:rFonts w:ascii="Times New Roman" w:hAnsi="Times New Roman" w:cs="Times New Roman"/>
          <w:sz w:val="28"/>
          <w:szCs w:val="28"/>
        </w:rPr>
        <w:t>К тому же</w:t>
      </w:r>
      <w:r w:rsidR="006E3BC1" w:rsidRPr="0056686A">
        <w:rPr>
          <w:rFonts w:ascii="Times New Roman" w:hAnsi="Times New Roman" w:cs="Times New Roman"/>
          <w:sz w:val="28"/>
          <w:szCs w:val="28"/>
        </w:rPr>
        <w:t xml:space="preserve"> для </w:t>
      </w:r>
      <w:r w:rsidR="0062714C" w:rsidRPr="0056686A">
        <w:rPr>
          <w:rFonts w:ascii="Times New Roman" w:hAnsi="Times New Roman" w:cs="Times New Roman"/>
          <w:sz w:val="28"/>
          <w:szCs w:val="28"/>
        </w:rPr>
        <w:t>немецких военнослужащих</w:t>
      </w:r>
      <w:r w:rsidR="006E3BC1" w:rsidRPr="0056686A">
        <w:rPr>
          <w:rFonts w:ascii="Times New Roman" w:hAnsi="Times New Roman" w:cs="Times New Roman"/>
          <w:sz w:val="28"/>
          <w:szCs w:val="28"/>
        </w:rPr>
        <w:t xml:space="preserve"> не существовало никаких </w:t>
      </w:r>
      <w:r w:rsidR="006E3BC1" w:rsidRPr="0056686A">
        <w:rPr>
          <w:rFonts w:ascii="Times New Roman" w:hAnsi="Times New Roman" w:cs="Times New Roman"/>
          <w:sz w:val="28"/>
          <w:szCs w:val="28"/>
        </w:rPr>
        <w:lastRenderedPageBreak/>
        <w:t>официальных запретов на убийство священнослужителей, разграбление и уничтожение церквей</w:t>
      </w:r>
      <w:r w:rsidR="003835C4" w:rsidRPr="0056686A">
        <w:rPr>
          <w:rFonts w:ascii="Times New Roman" w:hAnsi="Times New Roman" w:cs="Times New Roman"/>
          <w:sz w:val="28"/>
          <w:szCs w:val="28"/>
        </w:rPr>
        <w:t>, чем они и занимались</w:t>
      </w:r>
      <w:r w:rsidR="006E3BC1" w:rsidRPr="0056686A">
        <w:rPr>
          <w:rFonts w:ascii="Times New Roman" w:hAnsi="Times New Roman" w:cs="Times New Roman"/>
          <w:sz w:val="28"/>
          <w:szCs w:val="28"/>
        </w:rPr>
        <w:t xml:space="preserve">. </w:t>
      </w:r>
    </w:p>
    <w:p w14:paraId="6A8B5100" w14:textId="5F375DF8" w:rsidR="006E3BC1" w:rsidRPr="0056686A" w:rsidRDefault="00F71DDD"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Однако несмотря на </w:t>
      </w:r>
      <w:r w:rsidR="0017217C" w:rsidRPr="0056686A">
        <w:rPr>
          <w:rFonts w:ascii="Times New Roman" w:hAnsi="Times New Roman" w:cs="Times New Roman"/>
          <w:sz w:val="28"/>
          <w:szCs w:val="28"/>
        </w:rPr>
        <w:t xml:space="preserve">все </w:t>
      </w:r>
      <w:r w:rsidRPr="0056686A">
        <w:rPr>
          <w:rFonts w:ascii="Times New Roman" w:hAnsi="Times New Roman" w:cs="Times New Roman"/>
          <w:sz w:val="28"/>
          <w:szCs w:val="28"/>
        </w:rPr>
        <w:t>тяжелые условия</w:t>
      </w:r>
      <w:r w:rsidR="0017217C" w:rsidRPr="0056686A">
        <w:rPr>
          <w:rFonts w:ascii="Times New Roman" w:hAnsi="Times New Roman" w:cs="Times New Roman"/>
          <w:sz w:val="28"/>
          <w:szCs w:val="28"/>
        </w:rPr>
        <w:t xml:space="preserve"> оккупации в </w:t>
      </w:r>
      <w:r w:rsidR="00D83383" w:rsidRPr="0056686A">
        <w:rPr>
          <w:rFonts w:ascii="Times New Roman" w:hAnsi="Times New Roman" w:cs="Times New Roman"/>
          <w:sz w:val="28"/>
          <w:szCs w:val="28"/>
        </w:rPr>
        <w:t>Ленинградской области началось церковное возрождение.</w:t>
      </w:r>
      <w:r w:rsidR="00F765E2" w:rsidRPr="0056686A">
        <w:rPr>
          <w:rFonts w:ascii="Times New Roman" w:hAnsi="Times New Roman" w:cs="Times New Roman"/>
          <w:sz w:val="28"/>
          <w:szCs w:val="28"/>
        </w:rPr>
        <w:t xml:space="preserve"> </w:t>
      </w:r>
      <w:r w:rsidR="006E7991" w:rsidRPr="0056686A">
        <w:rPr>
          <w:rFonts w:ascii="Times New Roman" w:hAnsi="Times New Roman" w:cs="Times New Roman"/>
          <w:sz w:val="28"/>
          <w:szCs w:val="28"/>
        </w:rPr>
        <w:t>Сделано это было во многом</w:t>
      </w:r>
      <w:r w:rsidR="00D83383" w:rsidRPr="0056686A">
        <w:rPr>
          <w:rFonts w:ascii="Times New Roman" w:hAnsi="Times New Roman" w:cs="Times New Roman"/>
          <w:sz w:val="28"/>
          <w:szCs w:val="28"/>
        </w:rPr>
        <w:t xml:space="preserve"> </w:t>
      </w:r>
      <w:r w:rsidR="006E3BC1" w:rsidRPr="0056686A">
        <w:rPr>
          <w:rFonts w:ascii="Times New Roman" w:hAnsi="Times New Roman" w:cs="Times New Roman"/>
          <w:sz w:val="28"/>
          <w:szCs w:val="28"/>
        </w:rPr>
        <w:t>благодаря усилиям Псковской православной миссии, местного духовенства</w:t>
      </w:r>
      <w:r w:rsidR="00B0032D" w:rsidRPr="0056686A">
        <w:rPr>
          <w:rFonts w:ascii="Times New Roman" w:hAnsi="Times New Roman" w:cs="Times New Roman"/>
          <w:sz w:val="28"/>
          <w:szCs w:val="28"/>
        </w:rPr>
        <w:t>, а также</w:t>
      </w:r>
      <w:r w:rsidR="00991E81" w:rsidRPr="0056686A">
        <w:rPr>
          <w:rFonts w:ascii="Times New Roman" w:hAnsi="Times New Roman" w:cs="Times New Roman"/>
          <w:sz w:val="28"/>
          <w:szCs w:val="28"/>
        </w:rPr>
        <w:t xml:space="preserve"> активных</w:t>
      </w:r>
      <w:r w:rsidR="006E3BC1" w:rsidRPr="0056686A">
        <w:rPr>
          <w:rFonts w:ascii="Times New Roman" w:hAnsi="Times New Roman" w:cs="Times New Roman"/>
          <w:sz w:val="28"/>
          <w:szCs w:val="28"/>
        </w:rPr>
        <w:t xml:space="preserve"> мирян</w:t>
      </w:r>
      <w:r w:rsidR="00993338" w:rsidRPr="0056686A">
        <w:rPr>
          <w:rFonts w:ascii="Times New Roman" w:hAnsi="Times New Roman" w:cs="Times New Roman"/>
          <w:sz w:val="28"/>
          <w:szCs w:val="28"/>
        </w:rPr>
        <w:t xml:space="preserve">. </w:t>
      </w:r>
      <w:r w:rsidR="001729EE" w:rsidRPr="0056686A">
        <w:rPr>
          <w:rFonts w:ascii="Times New Roman" w:hAnsi="Times New Roman" w:cs="Times New Roman"/>
          <w:sz w:val="28"/>
          <w:szCs w:val="28"/>
        </w:rPr>
        <w:t>Ч</w:t>
      </w:r>
      <w:r w:rsidR="006E3BC1" w:rsidRPr="0056686A">
        <w:rPr>
          <w:rFonts w:ascii="Times New Roman" w:hAnsi="Times New Roman" w:cs="Times New Roman"/>
          <w:sz w:val="28"/>
          <w:szCs w:val="28"/>
        </w:rPr>
        <w:t>асть православных храмов</w:t>
      </w:r>
      <w:r w:rsidR="00A44899" w:rsidRPr="0056686A">
        <w:rPr>
          <w:rFonts w:ascii="Times New Roman" w:hAnsi="Times New Roman" w:cs="Times New Roman"/>
          <w:sz w:val="28"/>
          <w:szCs w:val="28"/>
        </w:rPr>
        <w:t xml:space="preserve"> было восстановлено, </w:t>
      </w:r>
      <w:r w:rsidR="00991E81" w:rsidRPr="0056686A">
        <w:rPr>
          <w:rFonts w:ascii="Times New Roman" w:hAnsi="Times New Roman" w:cs="Times New Roman"/>
          <w:sz w:val="28"/>
          <w:szCs w:val="28"/>
        </w:rPr>
        <w:t>возобновил</w:t>
      </w:r>
      <w:r w:rsidR="00500401" w:rsidRPr="0056686A">
        <w:rPr>
          <w:rFonts w:ascii="Times New Roman" w:hAnsi="Times New Roman" w:cs="Times New Roman"/>
          <w:sz w:val="28"/>
          <w:szCs w:val="28"/>
        </w:rPr>
        <w:t>и</w:t>
      </w:r>
      <w:r w:rsidR="00991E81" w:rsidRPr="0056686A">
        <w:rPr>
          <w:rFonts w:ascii="Times New Roman" w:hAnsi="Times New Roman" w:cs="Times New Roman"/>
          <w:sz w:val="28"/>
          <w:szCs w:val="28"/>
        </w:rPr>
        <w:t xml:space="preserve">сь </w:t>
      </w:r>
      <w:r w:rsidR="00500401" w:rsidRPr="0056686A">
        <w:rPr>
          <w:rFonts w:ascii="Times New Roman" w:hAnsi="Times New Roman" w:cs="Times New Roman"/>
          <w:sz w:val="28"/>
          <w:szCs w:val="28"/>
        </w:rPr>
        <w:t>богослужения</w:t>
      </w:r>
      <w:r w:rsidR="000450EF" w:rsidRPr="0056686A">
        <w:rPr>
          <w:rFonts w:ascii="Times New Roman" w:hAnsi="Times New Roman" w:cs="Times New Roman"/>
          <w:sz w:val="28"/>
          <w:szCs w:val="28"/>
        </w:rPr>
        <w:t>,</w:t>
      </w:r>
      <w:r w:rsidR="00500401" w:rsidRPr="0056686A">
        <w:rPr>
          <w:rFonts w:ascii="Times New Roman" w:hAnsi="Times New Roman" w:cs="Times New Roman"/>
          <w:sz w:val="28"/>
          <w:szCs w:val="28"/>
        </w:rPr>
        <w:t xml:space="preserve"> </w:t>
      </w:r>
      <w:r w:rsidR="00991E81" w:rsidRPr="0056686A">
        <w:rPr>
          <w:rFonts w:ascii="Times New Roman" w:hAnsi="Times New Roman" w:cs="Times New Roman"/>
          <w:sz w:val="28"/>
          <w:szCs w:val="28"/>
        </w:rPr>
        <w:t>миссионерская</w:t>
      </w:r>
      <w:r w:rsidR="000450EF" w:rsidRPr="0056686A">
        <w:rPr>
          <w:rFonts w:ascii="Times New Roman" w:hAnsi="Times New Roman" w:cs="Times New Roman"/>
          <w:sz w:val="28"/>
          <w:szCs w:val="28"/>
        </w:rPr>
        <w:t xml:space="preserve"> и издательская </w:t>
      </w:r>
      <w:r w:rsidR="00991E81" w:rsidRPr="0056686A">
        <w:rPr>
          <w:rFonts w:ascii="Times New Roman" w:hAnsi="Times New Roman" w:cs="Times New Roman"/>
          <w:sz w:val="28"/>
          <w:szCs w:val="28"/>
        </w:rPr>
        <w:t>работа</w:t>
      </w:r>
      <w:r w:rsidR="000450EF" w:rsidRPr="0056686A">
        <w:rPr>
          <w:rFonts w:ascii="Times New Roman" w:hAnsi="Times New Roman" w:cs="Times New Roman"/>
          <w:sz w:val="28"/>
          <w:szCs w:val="28"/>
        </w:rPr>
        <w:t xml:space="preserve"> церкви</w:t>
      </w:r>
      <w:r w:rsidR="00500401" w:rsidRPr="0056686A">
        <w:rPr>
          <w:rFonts w:ascii="Times New Roman" w:hAnsi="Times New Roman" w:cs="Times New Roman"/>
          <w:sz w:val="28"/>
          <w:szCs w:val="28"/>
        </w:rPr>
        <w:t xml:space="preserve">. </w:t>
      </w:r>
      <w:r w:rsidR="00A45298" w:rsidRPr="0056686A">
        <w:rPr>
          <w:rFonts w:ascii="Times New Roman" w:hAnsi="Times New Roman" w:cs="Times New Roman"/>
          <w:sz w:val="28"/>
          <w:szCs w:val="28"/>
        </w:rPr>
        <w:t>Причем у</w:t>
      </w:r>
      <w:r w:rsidR="006E3BC1" w:rsidRPr="0056686A">
        <w:rPr>
          <w:rFonts w:ascii="Times New Roman" w:hAnsi="Times New Roman" w:cs="Times New Roman"/>
          <w:sz w:val="28"/>
          <w:szCs w:val="28"/>
        </w:rPr>
        <w:t xml:space="preserve"> населения в силу </w:t>
      </w:r>
      <w:r w:rsidR="002A7CDD" w:rsidRPr="0056686A">
        <w:rPr>
          <w:rFonts w:ascii="Times New Roman" w:hAnsi="Times New Roman" w:cs="Times New Roman"/>
          <w:sz w:val="28"/>
          <w:szCs w:val="28"/>
        </w:rPr>
        <w:t xml:space="preserve">трудных </w:t>
      </w:r>
      <w:r w:rsidR="006E3BC1" w:rsidRPr="0056686A">
        <w:rPr>
          <w:rFonts w:ascii="Times New Roman" w:hAnsi="Times New Roman" w:cs="Times New Roman"/>
          <w:sz w:val="28"/>
          <w:szCs w:val="28"/>
        </w:rPr>
        <w:t xml:space="preserve">обстоятельств и активного поиска ими духовной поддержки возрастал интерес к </w:t>
      </w:r>
      <w:r w:rsidR="00365A97" w:rsidRPr="0056686A">
        <w:rPr>
          <w:rFonts w:ascii="Times New Roman" w:hAnsi="Times New Roman" w:cs="Times New Roman"/>
          <w:sz w:val="28"/>
          <w:szCs w:val="28"/>
        </w:rPr>
        <w:t>православной вере</w:t>
      </w:r>
      <w:r w:rsidR="005102FA" w:rsidRPr="0056686A">
        <w:rPr>
          <w:rFonts w:ascii="Times New Roman" w:hAnsi="Times New Roman" w:cs="Times New Roman"/>
          <w:sz w:val="28"/>
          <w:szCs w:val="28"/>
        </w:rPr>
        <w:t>, поэтому многие</w:t>
      </w:r>
      <w:r w:rsidR="006E3BC1" w:rsidRPr="0056686A">
        <w:rPr>
          <w:rFonts w:ascii="Times New Roman" w:hAnsi="Times New Roman" w:cs="Times New Roman"/>
          <w:sz w:val="28"/>
          <w:szCs w:val="28"/>
        </w:rPr>
        <w:t xml:space="preserve"> храмы никогда не пустовали за все время оккупации.</w:t>
      </w:r>
    </w:p>
    <w:p w14:paraId="48A9580D" w14:textId="3CC20164" w:rsidR="00926566" w:rsidRPr="0056686A" w:rsidRDefault="00926566"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Собственно представителям духовенства в силу безвыходной ситуации приходилось взаимодействовать с оккупантами, дабы сохранить свою паству и организовать церковную жизнь в новых для себя условиях, сохраняя только видимую лояльность к «новым хозяевам».</w:t>
      </w:r>
      <w:r w:rsidR="005D6F94" w:rsidRPr="0056686A">
        <w:rPr>
          <w:rFonts w:ascii="Times New Roman" w:hAnsi="Times New Roman" w:cs="Times New Roman"/>
          <w:sz w:val="28"/>
          <w:szCs w:val="28"/>
        </w:rPr>
        <w:t xml:space="preserve"> Были среди</w:t>
      </w:r>
      <w:r w:rsidRPr="0056686A">
        <w:rPr>
          <w:rFonts w:ascii="Times New Roman" w:hAnsi="Times New Roman" w:cs="Times New Roman"/>
          <w:sz w:val="28"/>
          <w:szCs w:val="28"/>
        </w:rPr>
        <w:t xml:space="preserve"> </w:t>
      </w:r>
      <w:r w:rsidR="00AA41C8" w:rsidRPr="0056686A">
        <w:rPr>
          <w:rFonts w:ascii="Times New Roman" w:hAnsi="Times New Roman" w:cs="Times New Roman"/>
          <w:sz w:val="28"/>
          <w:szCs w:val="28"/>
        </w:rPr>
        <w:t xml:space="preserve">священнослужителей те, кто </w:t>
      </w:r>
      <w:r w:rsidR="003C746A" w:rsidRPr="0056686A">
        <w:rPr>
          <w:rFonts w:ascii="Times New Roman" w:hAnsi="Times New Roman" w:cs="Times New Roman"/>
          <w:sz w:val="28"/>
          <w:szCs w:val="28"/>
        </w:rPr>
        <w:t xml:space="preserve">продолжал </w:t>
      </w:r>
      <w:r w:rsidR="004F4D0F" w:rsidRPr="0056686A">
        <w:rPr>
          <w:rFonts w:ascii="Times New Roman" w:hAnsi="Times New Roman" w:cs="Times New Roman"/>
          <w:sz w:val="28"/>
          <w:szCs w:val="28"/>
        </w:rPr>
        <w:t>скрытную борьбу с оккупантами, помогая</w:t>
      </w:r>
      <w:r w:rsidR="00BB2FBD" w:rsidRPr="0056686A">
        <w:rPr>
          <w:rFonts w:ascii="Times New Roman" w:hAnsi="Times New Roman" w:cs="Times New Roman"/>
          <w:sz w:val="28"/>
          <w:szCs w:val="28"/>
        </w:rPr>
        <w:t xml:space="preserve"> советской разведке, партизанам</w:t>
      </w:r>
      <w:r w:rsidR="00663D10" w:rsidRPr="0056686A">
        <w:rPr>
          <w:rFonts w:ascii="Times New Roman" w:hAnsi="Times New Roman" w:cs="Times New Roman"/>
          <w:sz w:val="28"/>
          <w:szCs w:val="28"/>
        </w:rPr>
        <w:t xml:space="preserve"> или </w:t>
      </w:r>
      <w:r w:rsidR="00E14713" w:rsidRPr="0056686A">
        <w:rPr>
          <w:rFonts w:ascii="Times New Roman" w:hAnsi="Times New Roman" w:cs="Times New Roman"/>
          <w:sz w:val="28"/>
          <w:szCs w:val="28"/>
        </w:rPr>
        <w:t xml:space="preserve">просто </w:t>
      </w:r>
      <w:r w:rsidR="00C72D59" w:rsidRPr="0056686A">
        <w:rPr>
          <w:rFonts w:ascii="Times New Roman" w:hAnsi="Times New Roman" w:cs="Times New Roman"/>
          <w:sz w:val="28"/>
          <w:szCs w:val="28"/>
        </w:rPr>
        <w:t>умышленн</w:t>
      </w:r>
      <w:r w:rsidR="00B1734F" w:rsidRPr="0056686A">
        <w:rPr>
          <w:rFonts w:ascii="Times New Roman" w:hAnsi="Times New Roman" w:cs="Times New Roman"/>
          <w:sz w:val="28"/>
          <w:szCs w:val="28"/>
        </w:rPr>
        <w:t xml:space="preserve">о не исполняя всех указаний </w:t>
      </w:r>
      <w:r w:rsidR="00F21746" w:rsidRPr="0056686A">
        <w:rPr>
          <w:rFonts w:ascii="Times New Roman" w:hAnsi="Times New Roman" w:cs="Times New Roman"/>
          <w:sz w:val="28"/>
          <w:szCs w:val="28"/>
        </w:rPr>
        <w:t>г</w:t>
      </w:r>
      <w:r w:rsidR="00B17DE3" w:rsidRPr="0056686A">
        <w:rPr>
          <w:rFonts w:ascii="Times New Roman" w:hAnsi="Times New Roman" w:cs="Times New Roman"/>
          <w:sz w:val="28"/>
          <w:szCs w:val="28"/>
        </w:rPr>
        <w:t>ерманского командования.</w:t>
      </w:r>
      <w:r w:rsidR="00663D10" w:rsidRPr="0056686A">
        <w:rPr>
          <w:rFonts w:ascii="Times New Roman" w:hAnsi="Times New Roman" w:cs="Times New Roman"/>
          <w:sz w:val="28"/>
          <w:szCs w:val="28"/>
        </w:rPr>
        <w:t xml:space="preserve"> </w:t>
      </w:r>
      <w:r w:rsidR="005D6F94" w:rsidRPr="0056686A">
        <w:rPr>
          <w:rFonts w:ascii="Times New Roman" w:hAnsi="Times New Roman" w:cs="Times New Roman"/>
          <w:sz w:val="28"/>
          <w:szCs w:val="28"/>
        </w:rPr>
        <w:t>Правда</w:t>
      </w:r>
      <w:r w:rsidRPr="0056686A">
        <w:rPr>
          <w:rFonts w:ascii="Times New Roman" w:hAnsi="Times New Roman" w:cs="Times New Roman"/>
          <w:sz w:val="28"/>
          <w:szCs w:val="28"/>
        </w:rPr>
        <w:t xml:space="preserve">, среди представителей православной церкви находились и те, кто </w:t>
      </w:r>
      <w:r w:rsidR="001E6581" w:rsidRPr="0056686A">
        <w:rPr>
          <w:rFonts w:ascii="Times New Roman" w:hAnsi="Times New Roman" w:cs="Times New Roman"/>
          <w:sz w:val="28"/>
          <w:szCs w:val="28"/>
        </w:rPr>
        <w:t xml:space="preserve">по </w:t>
      </w:r>
      <w:r w:rsidR="00044A15" w:rsidRPr="0056686A">
        <w:rPr>
          <w:rFonts w:ascii="Times New Roman" w:hAnsi="Times New Roman" w:cs="Times New Roman"/>
          <w:sz w:val="28"/>
          <w:szCs w:val="28"/>
        </w:rPr>
        <w:t>убеждению</w:t>
      </w:r>
      <w:r w:rsidR="00C224CD" w:rsidRPr="0056686A">
        <w:rPr>
          <w:rFonts w:ascii="Times New Roman" w:hAnsi="Times New Roman" w:cs="Times New Roman"/>
          <w:sz w:val="28"/>
          <w:szCs w:val="28"/>
        </w:rPr>
        <w:t>,</w:t>
      </w:r>
      <w:r w:rsidR="00044A15" w:rsidRPr="0056686A">
        <w:rPr>
          <w:rFonts w:ascii="Times New Roman" w:hAnsi="Times New Roman" w:cs="Times New Roman"/>
          <w:sz w:val="28"/>
          <w:szCs w:val="28"/>
        </w:rPr>
        <w:t xml:space="preserve"> в корыстных интересах</w:t>
      </w:r>
      <w:r w:rsidR="00C224CD" w:rsidRPr="0056686A">
        <w:rPr>
          <w:rFonts w:ascii="Times New Roman" w:hAnsi="Times New Roman" w:cs="Times New Roman"/>
          <w:sz w:val="28"/>
          <w:szCs w:val="28"/>
        </w:rPr>
        <w:t xml:space="preserve"> или из-за страха</w:t>
      </w:r>
      <w:r w:rsidR="00495976" w:rsidRPr="0056686A">
        <w:rPr>
          <w:rFonts w:ascii="Times New Roman" w:hAnsi="Times New Roman" w:cs="Times New Roman"/>
          <w:sz w:val="28"/>
          <w:szCs w:val="28"/>
        </w:rPr>
        <w:t xml:space="preserve"> </w:t>
      </w:r>
      <w:r w:rsidRPr="0056686A">
        <w:rPr>
          <w:rFonts w:ascii="Times New Roman" w:hAnsi="Times New Roman" w:cs="Times New Roman"/>
          <w:sz w:val="28"/>
          <w:szCs w:val="28"/>
        </w:rPr>
        <w:t>открыто поддерживал захватчиков</w:t>
      </w:r>
      <w:r w:rsidR="00B3379D" w:rsidRPr="0056686A">
        <w:rPr>
          <w:rFonts w:ascii="Times New Roman" w:hAnsi="Times New Roman" w:cs="Times New Roman"/>
          <w:sz w:val="28"/>
          <w:szCs w:val="28"/>
        </w:rPr>
        <w:t>. Их поддержка выражалась</w:t>
      </w:r>
      <w:r w:rsidR="00913791" w:rsidRPr="0056686A">
        <w:rPr>
          <w:rFonts w:ascii="Times New Roman" w:hAnsi="Times New Roman" w:cs="Times New Roman"/>
          <w:sz w:val="28"/>
          <w:szCs w:val="28"/>
        </w:rPr>
        <w:t xml:space="preserve"> в доносительстве </w:t>
      </w:r>
      <w:r w:rsidR="000F48DF" w:rsidRPr="0056686A">
        <w:rPr>
          <w:rFonts w:ascii="Times New Roman" w:hAnsi="Times New Roman" w:cs="Times New Roman"/>
          <w:sz w:val="28"/>
          <w:szCs w:val="28"/>
        </w:rPr>
        <w:t xml:space="preserve">на всех подозрительных и нелояльных </w:t>
      </w:r>
      <w:r w:rsidR="00774D86" w:rsidRPr="0056686A">
        <w:rPr>
          <w:rFonts w:ascii="Times New Roman" w:hAnsi="Times New Roman" w:cs="Times New Roman"/>
          <w:sz w:val="28"/>
          <w:szCs w:val="28"/>
        </w:rPr>
        <w:t>граждан нацистскому режиму</w:t>
      </w:r>
      <w:r w:rsidR="00CE4A36" w:rsidRPr="0056686A">
        <w:rPr>
          <w:rFonts w:ascii="Times New Roman" w:hAnsi="Times New Roman" w:cs="Times New Roman"/>
          <w:sz w:val="28"/>
          <w:szCs w:val="28"/>
        </w:rPr>
        <w:t>, а также</w:t>
      </w:r>
      <w:r w:rsidRPr="0056686A">
        <w:rPr>
          <w:rFonts w:ascii="Times New Roman" w:hAnsi="Times New Roman" w:cs="Times New Roman"/>
          <w:sz w:val="28"/>
          <w:szCs w:val="28"/>
        </w:rPr>
        <w:t xml:space="preserve"> </w:t>
      </w:r>
      <w:r w:rsidR="00CE4A36" w:rsidRPr="0056686A">
        <w:rPr>
          <w:rFonts w:ascii="Times New Roman" w:hAnsi="Times New Roman" w:cs="Times New Roman"/>
          <w:sz w:val="28"/>
          <w:szCs w:val="28"/>
        </w:rPr>
        <w:t xml:space="preserve">в </w:t>
      </w:r>
      <w:r w:rsidR="0054590D" w:rsidRPr="0056686A">
        <w:rPr>
          <w:rFonts w:ascii="Times New Roman" w:hAnsi="Times New Roman" w:cs="Times New Roman"/>
          <w:sz w:val="28"/>
          <w:szCs w:val="28"/>
        </w:rPr>
        <w:t>активно</w:t>
      </w:r>
      <w:r w:rsidR="00CE4A36" w:rsidRPr="0056686A">
        <w:rPr>
          <w:rFonts w:ascii="Times New Roman" w:hAnsi="Times New Roman" w:cs="Times New Roman"/>
          <w:sz w:val="28"/>
          <w:szCs w:val="28"/>
        </w:rPr>
        <w:t>м</w:t>
      </w:r>
      <w:r w:rsidR="0054590D" w:rsidRPr="0056686A">
        <w:rPr>
          <w:rFonts w:ascii="Times New Roman" w:hAnsi="Times New Roman" w:cs="Times New Roman"/>
          <w:sz w:val="28"/>
          <w:szCs w:val="28"/>
        </w:rPr>
        <w:t xml:space="preserve"> </w:t>
      </w:r>
      <w:r w:rsidRPr="0056686A">
        <w:rPr>
          <w:rFonts w:ascii="Times New Roman" w:hAnsi="Times New Roman" w:cs="Times New Roman"/>
          <w:sz w:val="28"/>
          <w:szCs w:val="28"/>
        </w:rPr>
        <w:t>участи</w:t>
      </w:r>
      <w:r w:rsidR="00CE4A36" w:rsidRPr="0056686A">
        <w:rPr>
          <w:rFonts w:ascii="Times New Roman" w:hAnsi="Times New Roman" w:cs="Times New Roman"/>
          <w:sz w:val="28"/>
          <w:szCs w:val="28"/>
        </w:rPr>
        <w:t>и</w:t>
      </w:r>
      <w:r w:rsidRPr="0056686A">
        <w:rPr>
          <w:rFonts w:ascii="Times New Roman" w:hAnsi="Times New Roman" w:cs="Times New Roman"/>
          <w:sz w:val="28"/>
          <w:szCs w:val="28"/>
        </w:rPr>
        <w:t xml:space="preserve"> в пропагандистских мероприятиях по возвеличиванию роли нацистов в глазах населения как «героев» и «освободителей»</w:t>
      </w:r>
      <w:r w:rsidR="00FB1915" w:rsidRPr="0056686A">
        <w:rPr>
          <w:rFonts w:ascii="Times New Roman" w:hAnsi="Times New Roman" w:cs="Times New Roman"/>
          <w:sz w:val="28"/>
          <w:szCs w:val="28"/>
        </w:rPr>
        <w:t>.</w:t>
      </w:r>
    </w:p>
    <w:p w14:paraId="10A660DB" w14:textId="2E4B0260" w:rsidR="006E3BC1" w:rsidRPr="0056686A" w:rsidRDefault="00082AFE"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С</w:t>
      </w:r>
      <w:r w:rsidR="008C59FD" w:rsidRPr="0056686A">
        <w:rPr>
          <w:rFonts w:ascii="Times New Roman" w:hAnsi="Times New Roman" w:cs="Times New Roman"/>
          <w:sz w:val="28"/>
          <w:szCs w:val="28"/>
        </w:rPr>
        <w:t>ами же оккупационны</w:t>
      </w:r>
      <w:r w:rsidRPr="0056686A">
        <w:rPr>
          <w:rFonts w:ascii="Times New Roman" w:hAnsi="Times New Roman" w:cs="Times New Roman"/>
          <w:sz w:val="28"/>
          <w:szCs w:val="28"/>
        </w:rPr>
        <w:t>е</w:t>
      </w:r>
      <w:r w:rsidR="006E3BC1" w:rsidRPr="0056686A">
        <w:rPr>
          <w:rFonts w:ascii="Times New Roman" w:hAnsi="Times New Roman" w:cs="Times New Roman"/>
          <w:sz w:val="28"/>
          <w:szCs w:val="28"/>
        </w:rPr>
        <w:t xml:space="preserve"> газет</w:t>
      </w:r>
      <w:r w:rsidRPr="0056686A">
        <w:rPr>
          <w:rFonts w:ascii="Times New Roman" w:hAnsi="Times New Roman" w:cs="Times New Roman"/>
          <w:sz w:val="28"/>
          <w:szCs w:val="28"/>
        </w:rPr>
        <w:t>ы</w:t>
      </w:r>
      <w:r w:rsidR="00BD6915" w:rsidRPr="0056686A">
        <w:rPr>
          <w:rFonts w:ascii="Times New Roman" w:hAnsi="Times New Roman" w:cs="Times New Roman"/>
          <w:sz w:val="28"/>
          <w:szCs w:val="28"/>
        </w:rPr>
        <w:t xml:space="preserve"> </w:t>
      </w:r>
      <w:r w:rsidR="006676F2" w:rsidRPr="0056686A">
        <w:rPr>
          <w:rFonts w:ascii="Times New Roman" w:hAnsi="Times New Roman" w:cs="Times New Roman"/>
          <w:sz w:val="28"/>
          <w:szCs w:val="28"/>
        </w:rPr>
        <w:t xml:space="preserve">обладали таким рядом особенностей как </w:t>
      </w:r>
      <w:r w:rsidR="001E20C7" w:rsidRPr="0056686A">
        <w:rPr>
          <w:rFonts w:ascii="Times New Roman" w:hAnsi="Times New Roman" w:cs="Times New Roman"/>
          <w:sz w:val="28"/>
          <w:szCs w:val="28"/>
        </w:rPr>
        <w:t xml:space="preserve">ограниченность и недостоверность источников, продвижение </w:t>
      </w:r>
      <w:r w:rsidR="009718CE" w:rsidRPr="0056686A">
        <w:rPr>
          <w:rFonts w:ascii="Times New Roman" w:hAnsi="Times New Roman" w:cs="Times New Roman"/>
          <w:sz w:val="28"/>
          <w:szCs w:val="28"/>
        </w:rPr>
        <w:t xml:space="preserve">идей </w:t>
      </w:r>
      <w:r w:rsidR="001E20C7" w:rsidRPr="0056686A">
        <w:rPr>
          <w:rFonts w:ascii="Times New Roman" w:hAnsi="Times New Roman" w:cs="Times New Roman"/>
          <w:sz w:val="28"/>
          <w:szCs w:val="28"/>
        </w:rPr>
        <w:t xml:space="preserve">коллаборационизма и антисемитизма, анонимность </w:t>
      </w:r>
      <w:r w:rsidR="00684B96" w:rsidRPr="0056686A">
        <w:rPr>
          <w:rFonts w:ascii="Times New Roman" w:hAnsi="Times New Roman" w:cs="Times New Roman"/>
          <w:sz w:val="28"/>
          <w:szCs w:val="28"/>
        </w:rPr>
        <w:t xml:space="preserve">большинства </w:t>
      </w:r>
      <w:r w:rsidR="001E20C7" w:rsidRPr="0056686A">
        <w:rPr>
          <w:rFonts w:ascii="Times New Roman" w:hAnsi="Times New Roman" w:cs="Times New Roman"/>
          <w:sz w:val="28"/>
          <w:szCs w:val="28"/>
        </w:rPr>
        <w:t xml:space="preserve">авторов или скрытие ими </w:t>
      </w:r>
      <w:r w:rsidR="00BC3CC5" w:rsidRPr="0056686A">
        <w:rPr>
          <w:rFonts w:ascii="Times New Roman" w:hAnsi="Times New Roman" w:cs="Times New Roman"/>
          <w:sz w:val="28"/>
          <w:szCs w:val="28"/>
        </w:rPr>
        <w:t xml:space="preserve">своих </w:t>
      </w:r>
      <w:r w:rsidR="001E20C7" w:rsidRPr="0056686A">
        <w:rPr>
          <w:rFonts w:ascii="Times New Roman" w:hAnsi="Times New Roman" w:cs="Times New Roman"/>
          <w:sz w:val="28"/>
          <w:szCs w:val="28"/>
        </w:rPr>
        <w:t>настоящих имен, искажение некоторых фактов и, в конце концов, чистый вымысел.</w:t>
      </w:r>
      <w:r w:rsidR="00505EF6" w:rsidRPr="0056686A">
        <w:rPr>
          <w:rFonts w:ascii="Times New Roman" w:hAnsi="Times New Roman" w:cs="Times New Roman"/>
          <w:sz w:val="28"/>
          <w:szCs w:val="28"/>
        </w:rPr>
        <w:t xml:space="preserve"> </w:t>
      </w:r>
      <w:r w:rsidR="00822717" w:rsidRPr="0056686A">
        <w:rPr>
          <w:rFonts w:ascii="Times New Roman" w:hAnsi="Times New Roman" w:cs="Times New Roman"/>
          <w:sz w:val="28"/>
          <w:szCs w:val="28"/>
        </w:rPr>
        <w:t xml:space="preserve">При этом </w:t>
      </w:r>
      <w:r w:rsidR="00CD4BAC" w:rsidRPr="0056686A">
        <w:rPr>
          <w:rFonts w:ascii="Times New Roman" w:hAnsi="Times New Roman" w:cs="Times New Roman"/>
          <w:sz w:val="28"/>
          <w:szCs w:val="28"/>
        </w:rPr>
        <w:t>в крупных региона</w:t>
      </w:r>
      <w:r w:rsidR="00A375DD" w:rsidRPr="0056686A">
        <w:rPr>
          <w:rFonts w:ascii="Times New Roman" w:hAnsi="Times New Roman" w:cs="Times New Roman"/>
          <w:sz w:val="28"/>
          <w:szCs w:val="28"/>
        </w:rPr>
        <w:t>льных газетах, распространявшихся в Ленинградской области</w:t>
      </w:r>
      <w:r w:rsidR="00C12693" w:rsidRPr="0056686A">
        <w:rPr>
          <w:rFonts w:ascii="Times New Roman" w:hAnsi="Times New Roman" w:cs="Times New Roman"/>
          <w:sz w:val="28"/>
          <w:szCs w:val="28"/>
        </w:rPr>
        <w:t>, таких как</w:t>
      </w:r>
      <w:r w:rsidR="00A375DD" w:rsidRPr="0056686A">
        <w:rPr>
          <w:rFonts w:ascii="Times New Roman" w:hAnsi="Times New Roman" w:cs="Times New Roman"/>
          <w:sz w:val="28"/>
          <w:szCs w:val="28"/>
        </w:rPr>
        <w:t xml:space="preserve"> «За Родину», «Северное слово»</w:t>
      </w:r>
      <w:r w:rsidR="00C12693" w:rsidRPr="0056686A">
        <w:rPr>
          <w:rFonts w:ascii="Times New Roman" w:hAnsi="Times New Roman" w:cs="Times New Roman"/>
          <w:sz w:val="28"/>
          <w:szCs w:val="28"/>
        </w:rPr>
        <w:t xml:space="preserve"> и</w:t>
      </w:r>
      <w:r w:rsidR="00A375DD" w:rsidRPr="0056686A">
        <w:rPr>
          <w:rFonts w:ascii="Times New Roman" w:hAnsi="Times New Roman" w:cs="Times New Roman"/>
          <w:sz w:val="28"/>
          <w:szCs w:val="28"/>
        </w:rPr>
        <w:t xml:space="preserve"> «Правда» </w:t>
      </w:r>
      <w:r w:rsidR="00822717" w:rsidRPr="0056686A">
        <w:rPr>
          <w:rFonts w:ascii="Times New Roman" w:hAnsi="Times New Roman" w:cs="Times New Roman"/>
          <w:sz w:val="28"/>
          <w:szCs w:val="28"/>
        </w:rPr>
        <w:t>религиозна</w:t>
      </w:r>
      <w:r w:rsidR="00CD4BAC" w:rsidRPr="0056686A">
        <w:rPr>
          <w:rFonts w:ascii="Times New Roman" w:hAnsi="Times New Roman" w:cs="Times New Roman"/>
          <w:sz w:val="28"/>
          <w:szCs w:val="28"/>
        </w:rPr>
        <w:t xml:space="preserve">я </w:t>
      </w:r>
      <w:r w:rsidR="00D72142" w:rsidRPr="0056686A">
        <w:rPr>
          <w:rFonts w:ascii="Times New Roman" w:hAnsi="Times New Roman" w:cs="Times New Roman"/>
          <w:sz w:val="28"/>
          <w:szCs w:val="28"/>
        </w:rPr>
        <w:t xml:space="preserve">тематика играла скорее </w:t>
      </w:r>
      <w:r w:rsidR="00D72142" w:rsidRPr="0056686A">
        <w:rPr>
          <w:rFonts w:ascii="Times New Roman" w:hAnsi="Times New Roman" w:cs="Times New Roman"/>
          <w:sz w:val="28"/>
          <w:szCs w:val="28"/>
        </w:rPr>
        <w:lastRenderedPageBreak/>
        <w:t>вспомогательную, нежели основную роль</w:t>
      </w:r>
      <w:r w:rsidR="00220716" w:rsidRPr="0056686A">
        <w:rPr>
          <w:rFonts w:ascii="Times New Roman" w:hAnsi="Times New Roman" w:cs="Times New Roman"/>
          <w:sz w:val="28"/>
          <w:szCs w:val="28"/>
        </w:rPr>
        <w:t>, в силу</w:t>
      </w:r>
      <w:r w:rsidR="00C5434E" w:rsidRPr="0056686A">
        <w:rPr>
          <w:rFonts w:ascii="Times New Roman" w:hAnsi="Times New Roman" w:cs="Times New Roman"/>
          <w:sz w:val="28"/>
          <w:szCs w:val="28"/>
        </w:rPr>
        <w:t xml:space="preserve"> </w:t>
      </w:r>
      <w:r w:rsidR="00C60AD6" w:rsidRPr="0056686A">
        <w:rPr>
          <w:rFonts w:ascii="Times New Roman" w:hAnsi="Times New Roman" w:cs="Times New Roman"/>
          <w:sz w:val="28"/>
          <w:szCs w:val="28"/>
        </w:rPr>
        <w:t>крайней малой</w:t>
      </w:r>
      <w:r w:rsidR="00D72142" w:rsidRPr="0056686A">
        <w:rPr>
          <w:rFonts w:ascii="Times New Roman" w:hAnsi="Times New Roman" w:cs="Times New Roman"/>
          <w:sz w:val="28"/>
          <w:szCs w:val="28"/>
        </w:rPr>
        <w:t xml:space="preserve"> </w:t>
      </w:r>
      <w:r w:rsidR="00FE313D" w:rsidRPr="0056686A">
        <w:rPr>
          <w:rFonts w:ascii="Times New Roman" w:hAnsi="Times New Roman" w:cs="Times New Roman"/>
          <w:sz w:val="28"/>
          <w:szCs w:val="28"/>
        </w:rPr>
        <w:t>степен</w:t>
      </w:r>
      <w:r w:rsidR="00C60AD6" w:rsidRPr="0056686A">
        <w:rPr>
          <w:rFonts w:ascii="Times New Roman" w:hAnsi="Times New Roman" w:cs="Times New Roman"/>
          <w:sz w:val="28"/>
          <w:szCs w:val="28"/>
        </w:rPr>
        <w:t>и</w:t>
      </w:r>
      <w:r w:rsidR="00FE313D" w:rsidRPr="0056686A">
        <w:rPr>
          <w:rFonts w:ascii="Times New Roman" w:hAnsi="Times New Roman" w:cs="Times New Roman"/>
          <w:sz w:val="28"/>
          <w:szCs w:val="28"/>
        </w:rPr>
        <w:t xml:space="preserve"> участия непосредственно представителей </w:t>
      </w:r>
      <w:r w:rsidR="008A6E3C" w:rsidRPr="0056686A">
        <w:rPr>
          <w:rFonts w:ascii="Times New Roman" w:hAnsi="Times New Roman" w:cs="Times New Roman"/>
          <w:sz w:val="28"/>
          <w:szCs w:val="28"/>
        </w:rPr>
        <w:t>духовенства</w:t>
      </w:r>
      <w:r w:rsidR="00FE313D" w:rsidRPr="0056686A">
        <w:rPr>
          <w:rFonts w:ascii="Times New Roman" w:hAnsi="Times New Roman" w:cs="Times New Roman"/>
          <w:sz w:val="28"/>
          <w:szCs w:val="28"/>
        </w:rPr>
        <w:t xml:space="preserve"> в написании статей </w:t>
      </w:r>
      <w:r w:rsidR="006F7D50" w:rsidRPr="0056686A">
        <w:rPr>
          <w:rFonts w:ascii="Times New Roman" w:hAnsi="Times New Roman" w:cs="Times New Roman"/>
          <w:sz w:val="28"/>
          <w:szCs w:val="28"/>
        </w:rPr>
        <w:t>и заинтересованности в этом плане редакторов</w:t>
      </w:r>
      <w:r w:rsidR="00FE313D" w:rsidRPr="0056686A">
        <w:rPr>
          <w:rFonts w:ascii="Times New Roman" w:hAnsi="Times New Roman" w:cs="Times New Roman"/>
          <w:sz w:val="28"/>
          <w:szCs w:val="28"/>
        </w:rPr>
        <w:t xml:space="preserve">. </w:t>
      </w:r>
      <w:r w:rsidR="006F7D50" w:rsidRPr="0056686A">
        <w:rPr>
          <w:rFonts w:ascii="Times New Roman" w:hAnsi="Times New Roman" w:cs="Times New Roman"/>
          <w:sz w:val="28"/>
          <w:szCs w:val="28"/>
        </w:rPr>
        <w:t>Однако</w:t>
      </w:r>
      <w:r w:rsidR="006E3BC1" w:rsidRPr="0056686A">
        <w:rPr>
          <w:rFonts w:ascii="Times New Roman" w:hAnsi="Times New Roman" w:cs="Times New Roman"/>
          <w:sz w:val="28"/>
          <w:szCs w:val="28"/>
        </w:rPr>
        <w:t xml:space="preserve"> роль </w:t>
      </w:r>
      <w:r w:rsidR="006F7D50" w:rsidRPr="0056686A">
        <w:rPr>
          <w:rFonts w:ascii="Times New Roman" w:hAnsi="Times New Roman" w:cs="Times New Roman"/>
          <w:sz w:val="28"/>
          <w:szCs w:val="28"/>
        </w:rPr>
        <w:t>нацистской</w:t>
      </w:r>
      <w:r w:rsidR="006E3BC1" w:rsidRPr="0056686A">
        <w:rPr>
          <w:rFonts w:ascii="Times New Roman" w:hAnsi="Times New Roman" w:cs="Times New Roman"/>
          <w:sz w:val="28"/>
          <w:szCs w:val="28"/>
        </w:rPr>
        <w:t xml:space="preserve"> периодики все же оставалась существенной</w:t>
      </w:r>
      <w:r w:rsidR="00CB68F4" w:rsidRPr="0056686A">
        <w:rPr>
          <w:rFonts w:ascii="Times New Roman" w:hAnsi="Times New Roman" w:cs="Times New Roman"/>
          <w:sz w:val="28"/>
          <w:szCs w:val="28"/>
        </w:rPr>
        <w:t xml:space="preserve">, по причине </w:t>
      </w:r>
      <w:r w:rsidR="00ED64D2" w:rsidRPr="0056686A">
        <w:rPr>
          <w:rFonts w:ascii="Times New Roman" w:hAnsi="Times New Roman" w:cs="Times New Roman"/>
          <w:sz w:val="28"/>
          <w:szCs w:val="28"/>
        </w:rPr>
        <w:t>отсутствия у населения альтернативных источников</w:t>
      </w:r>
      <w:r w:rsidR="00CB68F4" w:rsidRPr="0056686A">
        <w:rPr>
          <w:rFonts w:ascii="Times New Roman" w:hAnsi="Times New Roman" w:cs="Times New Roman"/>
          <w:sz w:val="28"/>
          <w:szCs w:val="28"/>
        </w:rPr>
        <w:t xml:space="preserve"> </w:t>
      </w:r>
      <w:r w:rsidR="00ED64D2" w:rsidRPr="0056686A">
        <w:rPr>
          <w:rFonts w:ascii="Times New Roman" w:hAnsi="Times New Roman" w:cs="Times New Roman"/>
          <w:sz w:val="28"/>
          <w:szCs w:val="28"/>
        </w:rPr>
        <w:t>информации</w:t>
      </w:r>
      <w:r w:rsidR="00356DFD" w:rsidRPr="0056686A">
        <w:rPr>
          <w:rFonts w:ascii="Times New Roman" w:hAnsi="Times New Roman" w:cs="Times New Roman"/>
          <w:sz w:val="28"/>
          <w:szCs w:val="28"/>
        </w:rPr>
        <w:t>,</w:t>
      </w:r>
      <w:r w:rsidR="000F2668" w:rsidRPr="0056686A">
        <w:rPr>
          <w:rFonts w:ascii="Times New Roman" w:hAnsi="Times New Roman" w:cs="Times New Roman"/>
          <w:sz w:val="28"/>
          <w:szCs w:val="28"/>
        </w:rPr>
        <w:t xml:space="preserve"> сильной эмоциональной восприимчивости и </w:t>
      </w:r>
      <w:r w:rsidR="00A67605" w:rsidRPr="0056686A">
        <w:rPr>
          <w:rFonts w:ascii="Times New Roman" w:hAnsi="Times New Roman" w:cs="Times New Roman"/>
          <w:sz w:val="28"/>
          <w:szCs w:val="28"/>
        </w:rPr>
        <w:t>бесперебойно</w:t>
      </w:r>
      <w:r w:rsidR="00356DFD" w:rsidRPr="0056686A">
        <w:rPr>
          <w:rFonts w:ascii="Times New Roman" w:hAnsi="Times New Roman" w:cs="Times New Roman"/>
          <w:sz w:val="28"/>
          <w:szCs w:val="28"/>
        </w:rPr>
        <w:t>го</w:t>
      </w:r>
      <w:r w:rsidR="00A67605" w:rsidRPr="0056686A">
        <w:rPr>
          <w:rFonts w:ascii="Times New Roman" w:hAnsi="Times New Roman" w:cs="Times New Roman"/>
          <w:sz w:val="28"/>
          <w:szCs w:val="28"/>
        </w:rPr>
        <w:t xml:space="preserve"> </w:t>
      </w:r>
      <w:r w:rsidR="000F2668" w:rsidRPr="0056686A">
        <w:rPr>
          <w:rFonts w:ascii="Times New Roman" w:hAnsi="Times New Roman" w:cs="Times New Roman"/>
          <w:sz w:val="28"/>
          <w:szCs w:val="28"/>
        </w:rPr>
        <w:t xml:space="preserve">распространения </w:t>
      </w:r>
      <w:r w:rsidR="00356DFD" w:rsidRPr="0056686A">
        <w:rPr>
          <w:rFonts w:ascii="Times New Roman" w:hAnsi="Times New Roman" w:cs="Times New Roman"/>
          <w:sz w:val="28"/>
          <w:szCs w:val="28"/>
        </w:rPr>
        <w:t xml:space="preserve">немцами </w:t>
      </w:r>
      <w:r w:rsidR="000F2668" w:rsidRPr="0056686A">
        <w:rPr>
          <w:rFonts w:ascii="Times New Roman" w:hAnsi="Times New Roman" w:cs="Times New Roman"/>
          <w:sz w:val="28"/>
          <w:szCs w:val="28"/>
        </w:rPr>
        <w:t>печатной продукции</w:t>
      </w:r>
      <w:r w:rsidR="006E3BC1" w:rsidRPr="0056686A">
        <w:rPr>
          <w:rFonts w:ascii="Times New Roman" w:hAnsi="Times New Roman" w:cs="Times New Roman"/>
          <w:sz w:val="28"/>
          <w:szCs w:val="28"/>
        </w:rPr>
        <w:t>.</w:t>
      </w:r>
    </w:p>
    <w:p w14:paraId="48CA5C2E" w14:textId="493B750B" w:rsidR="00926566" w:rsidRPr="0056686A" w:rsidRDefault="00417D52"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Тем не менее</w:t>
      </w:r>
      <w:r w:rsidR="00587426" w:rsidRPr="0056686A">
        <w:rPr>
          <w:rFonts w:ascii="Times New Roman" w:hAnsi="Times New Roman" w:cs="Times New Roman"/>
          <w:sz w:val="28"/>
          <w:szCs w:val="28"/>
        </w:rPr>
        <w:t>,</w:t>
      </w:r>
      <w:r w:rsidR="004E1E5C" w:rsidRPr="0056686A">
        <w:rPr>
          <w:rFonts w:ascii="Times New Roman" w:hAnsi="Times New Roman" w:cs="Times New Roman"/>
          <w:sz w:val="28"/>
          <w:szCs w:val="28"/>
        </w:rPr>
        <w:t xml:space="preserve"> по другую сторону</w:t>
      </w:r>
      <w:r w:rsidR="00D7771C" w:rsidRPr="0056686A">
        <w:rPr>
          <w:rFonts w:ascii="Times New Roman" w:hAnsi="Times New Roman" w:cs="Times New Roman"/>
          <w:sz w:val="28"/>
          <w:szCs w:val="28"/>
        </w:rPr>
        <w:t xml:space="preserve"> </w:t>
      </w:r>
      <w:r w:rsidR="00BC2F7C" w:rsidRPr="0056686A">
        <w:rPr>
          <w:rFonts w:ascii="Times New Roman" w:hAnsi="Times New Roman" w:cs="Times New Roman"/>
          <w:sz w:val="28"/>
          <w:szCs w:val="28"/>
        </w:rPr>
        <w:t xml:space="preserve">фронта </w:t>
      </w:r>
      <w:r w:rsidR="0071504A" w:rsidRPr="0056686A">
        <w:rPr>
          <w:rFonts w:ascii="Times New Roman" w:hAnsi="Times New Roman" w:cs="Times New Roman"/>
          <w:sz w:val="28"/>
          <w:szCs w:val="28"/>
        </w:rPr>
        <w:t xml:space="preserve">РПЦ с первого дня войны </w:t>
      </w:r>
      <w:r w:rsidR="00BC2F7C" w:rsidRPr="0056686A">
        <w:rPr>
          <w:rFonts w:ascii="Times New Roman" w:hAnsi="Times New Roman" w:cs="Times New Roman"/>
          <w:sz w:val="28"/>
          <w:szCs w:val="28"/>
        </w:rPr>
        <w:t>встала на путь решительной борьбы с врагом</w:t>
      </w:r>
      <w:r w:rsidR="008961A7" w:rsidRPr="0056686A">
        <w:rPr>
          <w:rFonts w:ascii="Times New Roman" w:hAnsi="Times New Roman" w:cs="Times New Roman"/>
          <w:sz w:val="28"/>
          <w:szCs w:val="28"/>
        </w:rPr>
        <w:t>: призывала</w:t>
      </w:r>
      <w:r w:rsidR="0071504A" w:rsidRPr="0056686A">
        <w:rPr>
          <w:rFonts w:ascii="Times New Roman" w:hAnsi="Times New Roman" w:cs="Times New Roman"/>
          <w:sz w:val="28"/>
          <w:szCs w:val="28"/>
        </w:rPr>
        <w:t xml:space="preserve"> и благослов</w:t>
      </w:r>
      <w:r w:rsidR="006A66B0" w:rsidRPr="0056686A">
        <w:rPr>
          <w:rFonts w:ascii="Times New Roman" w:hAnsi="Times New Roman" w:cs="Times New Roman"/>
          <w:sz w:val="28"/>
          <w:szCs w:val="28"/>
        </w:rPr>
        <w:t>лял</w:t>
      </w:r>
      <w:r w:rsidR="0071504A" w:rsidRPr="0056686A">
        <w:rPr>
          <w:rFonts w:ascii="Times New Roman" w:hAnsi="Times New Roman" w:cs="Times New Roman"/>
          <w:sz w:val="28"/>
          <w:szCs w:val="28"/>
        </w:rPr>
        <w:t xml:space="preserve">а всех верующих </w:t>
      </w:r>
      <w:r w:rsidR="00E15D4A" w:rsidRPr="0056686A">
        <w:rPr>
          <w:rFonts w:ascii="Times New Roman" w:hAnsi="Times New Roman" w:cs="Times New Roman"/>
          <w:sz w:val="28"/>
          <w:szCs w:val="28"/>
        </w:rPr>
        <w:t>на защиту Родины</w:t>
      </w:r>
      <w:r w:rsidR="002C5BF6" w:rsidRPr="0056686A">
        <w:rPr>
          <w:rFonts w:ascii="Times New Roman" w:hAnsi="Times New Roman" w:cs="Times New Roman"/>
          <w:sz w:val="28"/>
          <w:szCs w:val="28"/>
        </w:rPr>
        <w:t xml:space="preserve">, </w:t>
      </w:r>
      <w:r w:rsidR="00E36435" w:rsidRPr="0056686A">
        <w:rPr>
          <w:rFonts w:ascii="Times New Roman" w:hAnsi="Times New Roman" w:cs="Times New Roman"/>
          <w:sz w:val="28"/>
          <w:szCs w:val="28"/>
        </w:rPr>
        <w:t>собирала и организовывала сборы денежных средств и ве</w:t>
      </w:r>
      <w:r w:rsidR="00A97696" w:rsidRPr="0056686A">
        <w:rPr>
          <w:rFonts w:ascii="Times New Roman" w:hAnsi="Times New Roman" w:cs="Times New Roman"/>
          <w:sz w:val="28"/>
          <w:szCs w:val="28"/>
        </w:rPr>
        <w:t>щей</w:t>
      </w:r>
      <w:r w:rsidR="00E36435" w:rsidRPr="0056686A">
        <w:rPr>
          <w:rFonts w:ascii="Times New Roman" w:hAnsi="Times New Roman" w:cs="Times New Roman"/>
          <w:sz w:val="28"/>
          <w:szCs w:val="28"/>
        </w:rPr>
        <w:t xml:space="preserve"> на нужды арм</w:t>
      </w:r>
      <w:r w:rsidR="00A97696" w:rsidRPr="0056686A">
        <w:rPr>
          <w:rFonts w:ascii="Times New Roman" w:hAnsi="Times New Roman" w:cs="Times New Roman"/>
          <w:sz w:val="28"/>
          <w:szCs w:val="28"/>
        </w:rPr>
        <w:t>ии, раненым и пострадавшим</w:t>
      </w:r>
      <w:r w:rsidR="00577B57" w:rsidRPr="0056686A">
        <w:rPr>
          <w:rFonts w:ascii="Times New Roman" w:hAnsi="Times New Roman" w:cs="Times New Roman"/>
          <w:sz w:val="28"/>
          <w:szCs w:val="28"/>
        </w:rPr>
        <w:t xml:space="preserve">. Даже </w:t>
      </w:r>
      <w:r w:rsidR="005F3779" w:rsidRPr="0056686A">
        <w:rPr>
          <w:rFonts w:ascii="Times New Roman" w:hAnsi="Times New Roman" w:cs="Times New Roman"/>
          <w:sz w:val="28"/>
          <w:szCs w:val="28"/>
        </w:rPr>
        <w:t xml:space="preserve">в Ленинграде </w:t>
      </w:r>
      <w:r w:rsidR="00577B57" w:rsidRPr="0056686A">
        <w:rPr>
          <w:rFonts w:ascii="Times New Roman" w:hAnsi="Times New Roman" w:cs="Times New Roman"/>
          <w:sz w:val="28"/>
          <w:szCs w:val="28"/>
        </w:rPr>
        <w:t>некоторые храмы оборудовали под бомбоуб</w:t>
      </w:r>
      <w:r w:rsidR="005F3779" w:rsidRPr="0056686A">
        <w:rPr>
          <w:rFonts w:ascii="Times New Roman" w:hAnsi="Times New Roman" w:cs="Times New Roman"/>
          <w:sz w:val="28"/>
          <w:szCs w:val="28"/>
        </w:rPr>
        <w:t>ежища.</w:t>
      </w:r>
    </w:p>
    <w:p w14:paraId="48D9BC79" w14:textId="6B3A82B5" w:rsidR="00CC3F6C" w:rsidRPr="0056686A" w:rsidRDefault="00585FC8"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w:t>
      </w:r>
      <w:r w:rsidR="007A5FE1" w:rsidRPr="0056686A">
        <w:rPr>
          <w:rFonts w:ascii="Times New Roman" w:hAnsi="Times New Roman" w:cs="Times New Roman"/>
          <w:sz w:val="28"/>
          <w:szCs w:val="28"/>
        </w:rPr>
        <w:t xml:space="preserve">стреча </w:t>
      </w:r>
      <w:r w:rsidR="00995240" w:rsidRPr="0056686A">
        <w:rPr>
          <w:rFonts w:ascii="Times New Roman" w:hAnsi="Times New Roman" w:cs="Times New Roman"/>
          <w:sz w:val="28"/>
          <w:szCs w:val="28"/>
        </w:rPr>
        <w:t xml:space="preserve">же </w:t>
      </w:r>
      <w:r w:rsidR="007A5FE1" w:rsidRPr="0056686A">
        <w:rPr>
          <w:rFonts w:ascii="Times New Roman" w:hAnsi="Times New Roman" w:cs="Times New Roman"/>
          <w:sz w:val="28"/>
          <w:szCs w:val="28"/>
        </w:rPr>
        <w:t xml:space="preserve">Сталина с тремя иерархами православной церкви стала подлинным переворотом в </w:t>
      </w:r>
      <w:r w:rsidR="00C37341" w:rsidRPr="0056686A">
        <w:rPr>
          <w:rFonts w:ascii="Times New Roman" w:hAnsi="Times New Roman" w:cs="Times New Roman"/>
          <w:sz w:val="28"/>
          <w:szCs w:val="28"/>
        </w:rPr>
        <w:t>государственно-церковных отношениях</w:t>
      </w:r>
      <w:r w:rsidR="007A5FE1" w:rsidRPr="0056686A">
        <w:rPr>
          <w:rFonts w:ascii="Times New Roman" w:hAnsi="Times New Roman" w:cs="Times New Roman"/>
          <w:sz w:val="28"/>
          <w:szCs w:val="28"/>
        </w:rPr>
        <w:t>,</w:t>
      </w:r>
      <w:r w:rsidR="00FF1F2A" w:rsidRPr="0056686A">
        <w:rPr>
          <w:rFonts w:ascii="Times New Roman" w:hAnsi="Times New Roman" w:cs="Times New Roman"/>
          <w:sz w:val="28"/>
          <w:szCs w:val="28"/>
        </w:rPr>
        <w:t xml:space="preserve"> </w:t>
      </w:r>
      <w:r w:rsidR="00A13B84" w:rsidRPr="0056686A">
        <w:rPr>
          <w:rFonts w:ascii="Times New Roman" w:hAnsi="Times New Roman" w:cs="Times New Roman"/>
          <w:sz w:val="28"/>
          <w:szCs w:val="28"/>
        </w:rPr>
        <w:t xml:space="preserve">который </w:t>
      </w:r>
      <w:r w:rsidR="00FF1F2A" w:rsidRPr="0056686A">
        <w:rPr>
          <w:rFonts w:ascii="Times New Roman" w:hAnsi="Times New Roman" w:cs="Times New Roman"/>
          <w:sz w:val="28"/>
          <w:szCs w:val="28"/>
        </w:rPr>
        <w:t>да</w:t>
      </w:r>
      <w:r w:rsidR="00A13B84" w:rsidRPr="0056686A">
        <w:rPr>
          <w:rFonts w:ascii="Times New Roman" w:hAnsi="Times New Roman" w:cs="Times New Roman"/>
          <w:sz w:val="28"/>
          <w:szCs w:val="28"/>
        </w:rPr>
        <w:t>л</w:t>
      </w:r>
      <w:r w:rsidR="007A5FE1" w:rsidRPr="0056686A">
        <w:rPr>
          <w:rFonts w:ascii="Times New Roman" w:hAnsi="Times New Roman" w:cs="Times New Roman"/>
          <w:sz w:val="28"/>
          <w:szCs w:val="28"/>
        </w:rPr>
        <w:t xml:space="preserve"> начало</w:t>
      </w:r>
      <w:r w:rsidR="00346E8B" w:rsidRPr="0056686A">
        <w:rPr>
          <w:rFonts w:ascii="Times New Roman" w:hAnsi="Times New Roman" w:cs="Times New Roman"/>
          <w:sz w:val="28"/>
          <w:szCs w:val="28"/>
        </w:rPr>
        <w:t xml:space="preserve"> некоторому</w:t>
      </w:r>
      <w:r w:rsidR="007A5FE1" w:rsidRPr="0056686A">
        <w:rPr>
          <w:rFonts w:ascii="Times New Roman" w:hAnsi="Times New Roman" w:cs="Times New Roman"/>
          <w:sz w:val="28"/>
          <w:szCs w:val="28"/>
        </w:rPr>
        <w:t xml:space="preserve"> улучшению положения РПЦ на советской территории.</w:t>
      </w:r>
      <w:r w:rsidR="008873DB" w:rsidRPr="0056686A">
        <w:rPr>
          <w:rFonts w:ascii="Times New Roman" w:hAnsi="Times New Roman" w:cs="Times New Roman"/>
          <w:sz w:val="28"/>
          <w:szCs w:val="28"/>
        </w:rPr>
        <w:t xml:space="preserve"> Однако данный шаг был, скорее всего, сделан </w:t>
      </w:r>
      <w:r w:rsidR="00A9203C" w:rsidRPr="0056686A">
        <w:rPr>
          <w:rFonts w:ascii="Times New Roman" w:hAnsi="Times New Roman" w:cs="Times New Roman"/>
          <w:sz w:val="28"/>
          <w:szCs w:val="28"/>
        </w:rPr>
        <w:t xml:space="preserve">в первую очередь </w:t>
      </w:r>
      <w:r w:rsidR="008873DB" w:rsidRPr="0056686A">
        <w:rPr>
          <w:rFonts w:ascii="Times New Roman" w:hAnsi="Times New Roman" w:cs="Times New Roman"/>
          <w:sz w:val="28"/>
          <w:szCs w:val="28"/>
        </w:rPr>
        <w:t xml:space="preserve">под </w:t>
      </w:r>
      <w:r w:rsidR="00E40F74" w:rsidRPr="0056686A">
        <w:rPr>
          <w:rFonts w:ascii="Times New Roman" w:hAnsi="Times New Roman" w:cs="Times New Roman"/>
          <w:sz w:val="28"/>
          <w:szCs w:val="28"/>
        </w:rPr>
        <w:t xml:space="preserve">влиянием </w:t>
      </w:r>
      <w:r w:rsidR="00995240" w:rsidRPr="0056686A">
        <w:rPr>
          <w:rFonts w:ascii="Times New Roman" w:hAnsi="Times New Roman" w:cs="Times New Roman"/>
          <w:sz w:val="28"/>
          <w:szCs w:val="28"/>
        </w:rPr>
        <w:t>внешнего фактора</w:t>
      </w:r>
      <w:r w:rsidR="00257D16" w:rsidRPr="0056686A">
        <w:rPr>
          <w:rFonts w:ascii="Times New Roman" w:hAnsi="Times New Roman" w:cs="Times New Roman"/>
          <w:sz w:val="28"/>
          <w:szCs w:val="28"/>
        </w:rPr>
        <w:t xml:space="preserve">. Так, </w:t>
      </w:r>
      <w:r w:rsidR="00663563" w:rsidRPr="0056686A">
        <w:rPr>
          <w:rFonts w:ascii="Times New Roman" w:hAnsi="Times New Roman" w:cs="Times New Roman"/>
          <w:sz w:val="28"/>
          <w:szCs w:val="28"/>
        </w:rPr>
        <w:t>с</w:t>
      </w:r>
      <w:r w:rsidR="00257D16" w:rsidRPr="0056686A">
        <w:rPr>
          <w:rFonts w:ascii="Times New Roman" w:hAnsi="Times New Roman" w:cs="Times New Roman"/>
          <w:sz w:val="28"/>
          <w:szCs w:val="28"/>
        </w:rPr>
        <w:t xml:space="preserve">оветское руководство сильно нуждалось в </w:t>
      </w:r>
      <w:r w:rsidR="00DD304D" w:rsidRPr="0056686A">
        <w:rPr>
          <w:rFonts w:ascii="Times New Roman" w:hAnsi="Times New Roman" w:cs="Times New Roman"/>
          <w:sz w:val="28"/>
          <w:szCs w:val="28"/>
        </w:rPr>
        <w:t xml:space="preserve">скорейшем </w:t>
      </w:r>
      <w:r w:rsidR="00257D16" w:rsidRPr="0056686A">
        <w:rPr>
          <w:rFonts w:ascii="Times New Roman" w:hAnsi="Times New Roman" w:cs="Times New Roman"/>
          <w:sz w:val="28"/>
          <w:szCs w:val="28"/>
        </w:rPr>
        <w:t>открытии второго фронта и нужно было</w:t>
      </w:r>
      <w:r w:rsidR="00A9203C" w:rsidRPr="0056686A">
        <w:rPr>
          <w:rFonts w:ascii="Times New Roman" w:hAnsi="Times New Roman" w:cs="Times New Roman"/>
          <w:sz w:val="28"/>
          <w:szCs w:val="28"/>
        </w:rPr>
        <w:t xml:space="preserve"> продемонстрировать западным союзникам</w:t>
      </w:r>
      <w:r w:rsidR="00E50FEE" w:rsidRPr="0056686A">
        <w:rPr>
          <w:rFonts w:ascii="Times New Roman" w:hAnsi="Times New Roman" w:cs="Times New Roman"/>
          <w:sz w:val="28"/>
          <w:szCs w:val="28"/>
        </w:rPr>
        <w:t xml:space="preserve"> </w:t>
      </w:r>
      <w:r w:rsidR="00BD1890" w:rsidRPr="0056686A">
        <w:rPr>
          <w:rFonts w:ascii="Times New Roman" w:hAnsi="Times New Roman" w:cs="Times New Roman"/>
          <w:sz w:val="28"/>
          <w:szCs w:val="28"/>
        </w:rPr>
        <w:t xml:space="preserve">СССР </w:t>
      </w:r>
      <w:r w:rsidR="00E50FEE" w:rsidRPr="0056686A">
        <w:rPr>
          <w:rFonts w:ascii="Times New Roman" w:hAnsi="Times New Roman" w:cs="Times New Roman"/>
          <w:sz w:val="28"/>
          <w:szCs w:val="28"/>
        </w:rPr>
        <w:t xml:space="preserve">как </w:t>
      </w:r>
      <w:r w:rsidR="00BD1890" w:rsidRPr="0056686A">
        <w:rPr>
          <w:rFonts w:ascii="Times New Roman" w:hAnsi="Times New Roman" w:cs="Times New Roman"/>
          <w:sz w:val="28"/>
          <w:szCs w:val="28"/>
        </w:rPr>
        <w:t>веротерпим</w:t>
      </w:r>
      <w:r w:rsidR="00E50FEE" w:rsidRPr="0056686A">
        <w:rPr>
          <w:rFonts w:ascii="Times New Roman" w:hAnsi="Times New Roman" w:cs="Times New Roman"/>
          <w:sz w:val="28"/>
          <w:szCs w:val="28"/>
        </w:rPr>
        <w:t>ой</w:t>
      </w:r>
      <w:r w:rsidR="00BD1890" w:rsidRPr="0056686A">
        <w:rPr>
          <w:rFonts w:ascii="Times New Roman" w:hAnsi="Times New Roman" w:cs="Times New Roman"/>
          <w:sz w:val="28"/>
          <w:szCs w:val="28"/>
        </w:rPr>
        <w:t xml:space="preserve"> стран</w:t>
      </w:r>
      <w:r w:rsidR="00E50FEE" w:rsidRPr="0056686A">
        <w:rPr>
          <w:rFonts w:ascii="Times New Roman" w:hAnsi="Times New Roman" w:cs="Times New Roman"/>
          <w:sz w:val="28"/>
          <w:szCs w:val="28"/>
        </w:rPr>
        <w:t>ы</w:t>
      </w:r>
      <w:r w:rsidR="00BD1890" w:rsidRPr="0056686A">
        <w:rPr>
          <w:rFonts w:ascii="Times New Roman" w:hAnsi="Times New Roman" w:cs="Times New Roman"/>
          <w:sz w:val="28"/>
          <w:szCs w:val="28"/>
        </w:rPr>
        <w:t>, что</w:t>
      </w:r>
      <w:r w:rsidR="00E50FEE" w:rsidRPr="0056686A">
        <w:rPr>
          <w:rFonts w:ascii="Times New Roman" w:hAnsi="Times New Roman" w:cs="Times New Roman"/>
          <w:sz w:val="28"/>
          <w:szCs w:val="28"/>
        </w:rPr>
        <w:t xml:space="preserve"> в свою очередь могло положительно сказаться на расширение советского влияния после окончания войны. Тем не менее </w:t>
      </w:r>
      <w:r w:rsidR="001606E8" w:rsidRPr="0056686A">
        <w:rPr>
          <w:rFonts w:ascii="Times New Roman" w:hAnsi="Times New Roman" w:cs="Times New Roman"/>
          <w:sz w:val="28"/>
          <w:szCs w:val="28"/>
        </w:rPr>
        <w:t xml:space="preserve">активная патриотическая позиция церкви, а также </w:t>
      </w:r>
      <w:r w:rsidR="009A64DB" w:rsidRPr="0056686A">
        <w:rPr>
          <w:rFonts w:ascii="Times New Roman" w:hAnsi="Times New Roman" w:cs="Times New Roman"/>
          <w:sz w:val="28"/>
          <w:szCs w:val="28"/>
        </w:rPr>
        <w:t>массовое открытие храмов на оккупированных территорий также способствовало к улуч</w:t>
      </w:r>
      <w:r w:rsidR="00C53793" w:rsidRPr="0056686A">
        <w:rPr>
          <w:rFonts w:ascii="Times New Roman" w:hAnsi="Times New Roman" w:cs="Times New Roman"/>
          <w:sz w:val="28"/>
          <w:szCs w:val="28"/>
        </w:rPr>
        <w:t xml:space="preserve">шению отношений с </w:t>
      </w:r>
      <w:r w:rsidR="00B56DD1" w:rsidRPr="0056686A">
        <w:rPr>
          <w:rFonts w:ascii="Times New Roman" w:hAnsi="Times New Roman" w:cs="Times New Roman"/>
          <w:sz w:val="28"/>
          <w:szCs w:val="28"/>
        </w:rPr>
        <w:t>с</w:t>
      </w:r>
      <w:r w:rsidR="00C53793" w:rsidRPr="0056686A">
        <w:rPr>
          <w:rFonts w:ascii="Times New Roman" w:hAnsi="Times New Roman" w:cs="Times New Roman"/>
          <w:sz w:val="28"/>
          <w:szCs w:val="28"/>
        </w:rPr>
        <w:t xml:space="preserve">оветской властью, </w:t>
      </w:r>
      <w:r w:rsidR="008839A3" w:rsidRPr="0056686A">
        <w:rPr>
          <w:rFonts w:ascii="Times New Roman" w:hAnsi="Times New Roman" w:cs="Times New Roman"/>
          <w:sz w:val="28"/>
          <w:szCs w:val="28"/>
        </w:rPr>
        <w:t>по</w:t>
      </w:r>
      <w:r w:rsidR="00C53793" w:rsidRPr="0056686A">
        <w:rPr>
          <w:rFonts w:ascii="Times New Roman" w:hAnsi="Times New Roman" w:cs="Times New Roman"/>
          <w:sz w:val="28"/>
          <w:szCs w:val="28"/>
        </w:rPr>
        <w:t>желавшего вид</w:t>
      </w:r>
      <w:r w:rsidR="005D54CE" w:rsidRPr="0056686A">
        <w:rPr>
          <w:rFonts w:ascii="Times New Roman" w:hAnsi="Times New Roman" w:cs="Times New Roman"/>
          <w:sz w:val="28"/>
          <w:szCs w:val="28"/>
        </w:rPr>
        <w:t xml:space="preserve">еть РПЦ как единственную легальную </w:t>
      </w:r>
      <w:r w:rsidR="001060C1" w:rsidRPr="0056686A">
        <w:rPr>
          <w:rFonts w:ascii="Times New Roman" w:hAnsi="Times New Roman" w:cs="Times New Roman"/>
          <w:sz w:val="28"/>
          <w:szCs w:val="28"/>
        </w:rPr>
        <w:t>церковную</w:t>
      </w:r>
      <w:r w:rsidR="005D54CE" w:rsidRPr="0056686A">
        <w:rPr>
          <w:rFonts w:ascii="Times New Roman" w:hAnsi="Times New Roman" w:cs="Times New Roman"/>
          <w:sz w:val="28"/>
          <w:szCs w:val="28"/>
        </w:rPr>
        <w:t xml:space="preserve"> организацию, способную взять под контроль</w:t>
      </w:r>
      <w:r w:rsidR="00CD3920" w:rsidRPr="0056686A">
        <w:rPr>
          <w:rFonts w:ascii="Times New Roman" w:hAnsi="Times New Roman" w:cs="Times New Roman"/>
          <w:sz w:val="28"/>
          <w:szCs w:val="28"/>
        </w:rPr>
        <w:t xml:space="preserve"> все открывшиеся при немцах православные приходы.</w:t>
      </w:r>
      <w:r w:rsidR="00A9203C" w:rsidRPr="0056686A">
        <w:rPr>
          <w:rFonts w:ascii="Times New Roman" w:hAnsi="Times New Roman" w:cs="Times New Roman"/>
          <w:sz w:val="28"/>
          <w:szCs w:val="28"/>
        </w:rPr>
        <w:t xml:space="preserve"> </w:t>
      </w:r>
    </w:p>
    <w:p w14:paraId="1F062670" w14:textId="466524E8" w:rsidR="00B01805" w:rsidRPr="0056686A" w:rsidRDefault="008839A3"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При этом </w:t>
      </w:r>
      <w:r w:rsidR="002425E2" w:rsidRPr="0056686A">
        <w:rPr>
          <w:rFonts w:ascii="Times New Roman" w:hAnsi="Times New Roman" w:cs="Times New Roman"/>
          <w:sz w:val="28"/>
          <w:szCs w:val="28"/>
        </w:rPr>
        <w:t>о</w:t>
      </w:r>
      <w:r w:rsidR="007955AA" w:rsidRPr="0056686A">
        <w:rPr>
          <w:rFonts w:ascii="Times New Roman" w:hAnsi="Times New Roman" w:cs="Times New Roman"/>
          <w:sz w:val="28"/>
          <w:szCs w:val="28"/>
        </w:rPr>
        <w:t xml:space="preserve">тношение к </w:t>
      </w:r>
      <w:r w:rsidR="002425E2" w:rsidRPr="0056686A">
        <w:rPr>
          <w:rFonts w:ascii="Times New Roman" w:hAnsi="Times New Roman" w:cs="Times New Roman"/>
          <w:sz w:val="28"/>
          <w:szCs w:val="28"/>
        </w:rPr>
        <w:t>ц</w:t>
      </w:r>
      <w:r w:rsidR="007955AA" w:rsidRPr="0056686A">
        <w:rPr>
          <w:rFonts w:ascii="Times New Roman" w:hAnsi="Times New Roman" w:cs="Times New Roman"/>
          <w:sz w:val="28"/>
          <w:szCs w:val="28"/>
        </w:rPr>
        <w:t xml:space="preserve">еркви </w:t>
      </w:r>
      <w:r w:rsidR="00683DDB" w:rsidRPr="0056686A">
        <w:rPr>
          <w:rFonts w:ascii="Times New Roman" w:hAnsi="Times New Roman" w:cs="Times New Roman"/>
          <w:sz w:val="28"/>
          <w:szCs w:val="28"/>
        </w:rPr>
        <w:t>со стороны</w:t>
      </w:r>
      <w:r w:rsidR="007955AA" w:rsidRPr="0056686A">
        <w:rPr>
          <w:rFonts w:ascii="Times New Roman" w:hAnsi="Times New Roman" w:cs="Times New Roman"/>
          <w:sz w:val="28"/>
          <w:szCs w:val="28"/>
        </w:rPr>
        <w:t xml:space="preserve"> государств</w:t>
      </w:r>
      <w:r w:rsidR="00683DDB" w:rsidRPr="0056686A">
        <w:rPr>
          <w:rFonts w:ascii="Times New Roman" w:hAnsi="Times New Roman" w:cs="Times New Roman"/>
          <w:sz w:val="28"/>
          <w:szCs w:val="28"/>
        </w:rPr>
        <w:t>а</w:t>
      </w:r>
      <w:r w:rsidR="007955AA" w:rsidRPr="0056686A">
        <w:rPr>
          <w:rFonts w:ascii="Times New Roman" w:hAnsi="Times New Roman" w:cs="Times New Roman"/>
          <w:sz w:val="28"/>
          <w:szCs w:val="28"/>
        </w:rPr>
        <w:t xml:space="preserve"> после 1943 г</w:t>
      </w:r>
      <w:r w:rsidR="002425E2" w:rsidRPr="0056686A">
        <w:rPr>
          <w:rFonts w:ascii="Times New Roman" w:hAnsi="Times New Roman" w:cs="Times New Roman"/>
          <w:sz w:val="28"/>
          <w:szCs w:val="28"/>
        </w:rPr>
        <w:t>.</w:t>
      </w:r>
      <w:r w:rsidR="007955AA" w:rsidRPr="0056686A">
        <w:rPr>
          <w:rFonts w:ascii="Times New Roman" w:hAnsi="Times New Roman" w:cs="Times New Roman"/>
          <w:sz w:val="28"/>
          <w:szCs w:val="28"/>
        </w:rPr>
        <w:t xml:space="preserve"> ста</w:t>
      </w:r>
      <w:r w:rsidR="002425E2" w:rsidRPr="0056686A">
        <w:rPr>
          <w:rFonts w:ascii="Times New Roman" w:hAnsi="Times New Roman" w:cs="Times New Roman"/>
          <w:sz w:val="28"/>
          <w:szCs w:val="28"/>
        </w:rPr>
        <w:t>ло с</w:t>
      </w:r>
      <w:r w:rsidR="00683DDB" w:rsidRPr="0056686A">
        <w:rPr>
          <w:rFonts w:ascii="Times New Roman" w:hAnsi="Times New Roman" w:cs="Times New Roman"/>
          <w:sz w:val="28"/>
          <w:szCs w:val="28"/>
        </w:rPr>
        <w:t>корее</w:t>
      </w:r>
      <w:r w:rsidR="007955AA" w:rsidRPr="0056686A">
        <w:rPr>
          <w:rFonts w:ascii="Times New Roman" w:hAnsi="Times New Roman" w:cs="Times New Roman"/>
          <w:sz w:val="28"/>
          <w:szCs w:val="28"/>
        </w:rPr>
        <w:t xml:space="preserve"> терпимым, </w:t>
      </w:r>
      <w:r w:rsidR="00683DDB" w:rsidRPr="0056686A">
        <w:rPr>
          <w:rFonts w:ascii="Times New Roman" w:hAnsi="Times New Roman" w:cs="Times New Roman"/>
          <w:sz w:val="28"/>
          <w:szCs w:val="28"/>
        </w:rPr>
        <w:t>чем</w:t>
      </w:r>
      <w:r w:rsidR="007955AA" w:rsidRPr="0056686A">
        <w:rPr>
          <w:rFonts w:ascii="Times New Roman" w:hAnsi="Times New Roman" w:cs="Times New Roman"/>
          <w:sz w:val="28"/>
          <w:szCs w:val="28"/>
        </w:rPr>
        <w:t xml:space="preserve"> враждебным.</w:t>
      </w:r>
      <w:r w:rsidR="007A5FE1" w:rsidRPr="0056686A">
        <w:rPr>
          <w:rFonts w:ascii="Times New Roman" w:hAnsi="Times New Roman" w:cs="Times New Roman"/>
          <w:sz w:val="28"/>
          <w:szCs w:val="28"/>
        </w:rPr>
        <w:t xml:space="preserve"> </w:t>
      </w:r>
      <w:r w:rsidR="00CC3F6C" w:rsidRPr="0056686A">
        <w:rPr>
          <w:rFonts w:ascii="Times New Roman" w:hAnsi="Times New Roman" w:cs="Times New Roman"/>
          <w:sz w:val="28"/>
          <w:szCs w:val="28"/>
        </w:rPr>
        <w:t xml:space="preserve">С одной стороны, </w:t>
      </w:r>
      <w:r w:rsidR="007A5FE1" w:rsidRPr="0056686A">
        <w:rPr>
          <w:rFonts w:ascii="Times New Roman" w:hAnsi="Times New Roman" w:cs="Times New Roman"/>
          <w:sz w:val="28"/>
          <w:szCs w:val="28"/>
        </w:rPr>
        <w:t>накал антирелигиозной пропаганды</w:t>
      </w:r>
      <w:r w:rsidR="00BA39D8" w:rsidRPr="0056686A">
        <w:rPr>
          <w:rFonts w:ascii="Times New Roman" w:hAnsi="Times New Roman" w:cs="Times New Roman"/>
          <w:sz w:val="28"/>
          <w:szCs w:val="28"/>
        </w:rPr>
        <w:t xml:space="preserve"> был существ</w:t>
      </w:r>
      <w:r w:rsidR="003443A6" w:rsidRPr="0056686A">
        <w:rPr>
          <w:rFonts w:ascii="Times New Roman" w:hAnsi="Times New Roman" w:cs="Times New Roman"/>
          <w:sz w:val="28"/>
          <w:szCs w:val="28"/>
        </w:rPr>
        <w:t>енно снижен</w:t>
      </w:r>
      <w:r w:rsidR="007A5FE1" w:rsidRPr="0056686A">
        <w:rPr>
          <w:rFonts w:ascii="Times New Roman" w:hAnsi="Times New Roman" w:cs="Times New Roman"/>
          <w:sz w:val="28"/>
          <w:szCs w:val="28"/>
        </w:rPr>
        <w:t>,</w:t>
      </w:r>
      <w:r w:rsidR="003443A6" w:rsidRPr="0056686A">
        <w:rPr>
          <w:rFonts w:ascii="Times New Roman" w:hAnsi="Times New Roman" w:cs="Times New Roman"/>
          <w:sz w:val="28"/>
          <w:szCs w:val="28"/>
        </w:rPr>
        <w:t xml:space="preserve"> вновь была</w:t>
      </w:r>
      <w:r w:rsidR="007A5FE1" w:rsidRPr="0056686A">
        <w:rPr>
          <w:rFonts w:ascii="Times New Roman" w:hAnsi="Times New Roman" w:cs="Times New Roman"/>
          <w:sz w:val="28"/>
          <w:szCs w:val="28"/>
        </w:rPr>
        <w:t xml:space="preserve"> </w:t>
      </w:r>
      <w:r w:rsidR="003443A6" w:rsidRPr="0056686A">
        <w:rPr>
          <w:rFonts w:ascii="Times New Roman" w:hAnsi="Times New Roman" w:cs="Times New Roman"/>
          <w:sz w:val="28"/>
          <w:szCs w:val="28"/>
        </w:rPr>
        <w:t>разрешена издательская деятельность</w:t>
      </w:r>
      <w:r w:rsidR="004E001A" w:rsidRPr="0056686A">
        <w:rPr>
          <w:rFonts w:ascii="Times New Roman" w:hAnsi="Times New Roman" w:cs="Times New Roman"/>
          <w:sz w:val="28"/>
          <w:szCs w:val="28"/>
        </w:rPr>
        <w:t xml:space="preserve"> РПЦ</w:t>
      </w:r>
      <w:r w:rsidR="00C46287" w:rsidRPr="0056686A">
        <w:rPr>
          <w:rFonts w:ascii="Times New Roman" w:hAnsi="Times New Roman" w:cs="Times New Roman"/>
          <w:sz w:val="28"/>
          <w:szCs w:val="28"/>
        </w:rPr>
        <w:t>, были открыты некоторые храмы</w:t>
      </w:r>
      <w:r w:rsidR="0055773F" w:rsidRPr="0056686A">
        <w:rPr>
          <w:rFonts w:ascii="Times New Roman" w:hAnsi="Times New Roman" w:cs="Times New Roman"/>
          <w:sz w:val="28"/>
          <w:szCs w:val="28"/>
        </w:rPr>
        <w:t xml:space="preserve">, более того, </w:t>
      </w:r>
      <w:r w:rsidR="00496ECD" w:rsidRPr="0056686A">
        <w:rPr>
          <w:rFonts w:ascii="Times New Roman" w:hAnsi="Times New Roman" w:cs="Times New Roman"/>
          <w:sz w:val="28"/>
          <w:szCs w:val="28"/>
        </w:rPr>
        <w:lastRenderedPageBreak/>
        <w:t>с</w:t>
      </w:r>
      <w:r w:rsidR="004849A8" w:rsidRPr="0056686A">
        <w:rPr>
          <w:rFonts w:ascii="Times New Roman" w:hAnsi="Times New Roman" w:cs="Times New Roman"/>
          <w:sz w:val="28"/>
          <w:szCs w:val="28"/>
        </w:rPr>
        <w:t>оветс</w:t>
      </w:r>
      <w:r w:rsidR="005F7F34" w:rsidRPr="0056686A">
        <w:rPr>
          <w:rFonts w:ascii="Times New Roman" w:hAnsi="Times New Roman" w:cs="Times New Roman"/>
          <w:sz w:val="28"/>
          <w:szCs w:val="28"/>
        </w:rPr>
        <w:t xml:space="preserve">кое руководство </w:t>
      </w:r>
      <w:r w:rsidR="00875837" w:rsidRPr="0056686A">
        <w:rPr>
          <w:rFonts w:ascii="Times New Roman" w:hAnsi="Times New Roman" w:cs="Times New Roman"/>
          <w:sz w:val="28"/>
          <w:szCs w:val="28"/>
        </w:rPr>
        <w:t>иногда удовлетворяла просьбы ц</w:t>
      </w:r>
      <w:r w:rsidR="00D53463" w:rsidRPr="0056686A">
        <w:rPr>
          <w:rFonts w:ascii="Times New Roman" w:hAnsi="Times New Roman" w:cs="Times New Roman"/>
          <w:sz w:val="28"/>
          <w:szCs w:val="28"/>
        </w:rPr>
        <w:t xml:space="preserve">еркви, по части продажи продуктов </w:t>
      </w:r>
      <w:r w:rsidR="00A07F94" w:rsidRPr="0056686A">
        <w:rPr>
          <w:rFonts w:ascii="Times New Roman" w:hAnsi="Times New Roman" w:cs="Times New Roman"/>
          <w:sz w:val="28"/>
          <w:szCs w:val="28"/>
        </w:rPr>
        <w:t xml:space="preserve">для </w:t>
      </w:r>
      <w:r w:rsidR="000048FD" w:rsidRPr="0056686A">
        <w:rPr>
          <w:rFonts w:ascii="Times New Roman" w:hAnsi="Times New Roman" w:cs="Times New Roman"/>
          <w:sz w:val="28"/>
          <w:szCs w:val="28"/>
        </w:rPr>
        <w:t>таинств на богослужениях</w:t>
      </w:r>
      <w:r w:rsidR="00C46287" w:rsidRPr="0056686A">
        <w:rPr>
          <w:rFonts w:ascii="Times New Roman" w:hAnsi="Times New Roman" w:cs="Times New Roman"/>
          <w:sz w:val="28"/>
          <w:szCs w:val="28"/>
        </w:rPr>
        <w:t>.</w:t>
      </w:r>
    </w:p>
    <w:p w14:paraId="0FF8B426" w14:textId="503F9FAB" w:rsidR="000A1649" w:rsidRPr="0056686A" w:rsidRDefault="008F79F7" w:rsidP="00926566">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С другой стороны, </w:t>
      </w:r>
      <w:r w:rsidR="00094892" w:rsidRPr="0056686A">
        <w:rPr>
          <w:rFonts w:ascii="Times New Roman" w:hAnsi="Times New Roman" w:cs="Times New Roman"/>
          <w:sz w:val="28"/>
          <w:szCs w:val="28"/>
        </w:rPr>
        <w:t xml:space="preserve">сама антирелигиозная сущность политики </w:t>
      </w:r>
      <w:r w:rsidR="001E0BCE" w:rsidRPr="0056686A">
        <w:rPr>
          <w:rFonts w:ascii="Times New Roman" w:hAnsi="Times New Roman" w:cs="Times New Roman"/>
          <w:sz w:val="28"/>
          <w:szCs w:val="28"/>
        </w:rPr>
        <w:t>с</w:t>
      </w:r>
      <w:r w:rsidR="00094892" w:rsidRPr="0056686A">
        <w:rPr>
          <w:rFonts w:ascii="Times New Roman" w:hAnsi="Times New Roman" w:cs="Times New Roman"/>
          <w:sz w:val="28"/>
          <w:szCs w:val="28"/>
        </w:rPr>
        <w:t>оветских властей ни</w:t>
      </w:r>
      <w:r w:rsidR="00C65F9A" w:rsidRPr="0056686A">
        <w:rPr>
          <w:rFonts w:ascii="Times New Roman" w:hAnsi="Times New Roman" w:cs="Times New Roman"/>
          <w:sz w:val="28"/>
          <w:szCs w:val="28"/>
        </w:rPr>
        <w:t xml:space="preserve">куда не </w:t>
      </w:r>
      <w:r w:rsidR="00A07F94" w:rsidRPr="0056686A">
        <w:rPr>
          <w:rFonts w:ascii="Times New Roman" w:hAnsi="Times New Roman" w:cs="Times New Roman"/>
          <w:sz w:val="28"/>
          <w:szCs w:val="28"/>
        </w:rPr>
        <w:t>исчезла</w:t>
      </w:r>
      <w:r w:rsidR="00C65F9A" w:rsidRPr="0056686A">
        <w:rPr>
          <w:rFonts w:ascii="Times New Roman" w:hAnsi="Times New Roman" w:cs="Times New Roman"/>
          <w:sz w:val="28"/>
          <w:szCs w:val="28"/>
        </w:rPr>
        <w:t xml:space="preserve">. </w:t>
      </w:r>
      <w:r w:rsidR="007F3388" w:rsidRPr="0056686A">
        <w:rPr>
          <w:rFonts w:ascii="Times New Roman" w:hAnsi="Times New Roman" w:cs="Times New Roman"/>
          <w:sz w:val="28"/>
          <w:szCs w:val="28"/>
        </w:rPr>
        <w:t>Так, в Ленинградской области б</w:t>
      </w:r>
      <w:r w:rsidR="00C65F9A" w:rsidRPr="0056686A">
        <w:rPr>
          <w:rFonts w:ascii="Times New Roman" w:hAnsi="Times New Roman" w:cs="Times New Roman"/>
          <w:sz w:val="28"/>
          <w:szCs w:val="28"/>
        </w:rPr>
        <w:t>ольш</w:t>
      </w:r>
      <w:r w:rsidR="007F3388" w:rsidRPr="0056686A">
        <w:rPr>
          <w:rFonts w:ascii="Times New Roman" w:hAnsi="Times New Roman" w:cs="Times New Roman"/>
          <w:sz w:val="28"/>
          <w:szCs w:val="28"/>
        </w:rPr>
        <w:t>ая часть храмов местные власти отказываюсь открывать и</w:t>
      </w:r>
      <w:r w:rsidR="007A5FE1" w:rsidRPr="0056686A">
        <w:rPr>
          <w:rFonts w:ascii="Times New Roman" w:hAnsi="Times New Roman" w:cs="Times New Roman"/>
          <w:sz w:val="28"/>
          <w:szCs w:val="28"/>
        </w:rPr>
        <w:t xml:space="preserve"> </w:t>
      </w:r>
      <w:r w:rsidR="00763D94" w:rsidRPr="0056686A">
        <w:rPr>
          <w:rFonts w:ascii="Times New Roman" w:hAnsi="Times New Roman" w:cs="Times New Roman"/>
          <w:sz w:val="28"/>
          <w:szCs w:val="28"/>
        </w:rPr>
        <w:t xml:space="preserve">передавать верующим. </w:t>
      </w:r>
      <w:r w:rsidR="00EC5F05" w:rsidRPr="0056686A">
        <w:rPr>
          <w:rFonts w:ascii="Times New Roman" w:hAnsi="Times New Roman" w:cs="Times New Roman"/>
          <w:sz w:val="28"/>
          <w:szCs w:val="28"/>
        </w:rPr>
        <w:t xml:space="preserve">Сохранялся со стороны государства </w:t>
      </w:r>
      <w:r w:rsidR="009C5D35" w:rsidRPr="0056686A">
        <w:rPr>
          <w:rFonts w:ascii="Times New Roman" w:hAnsi="Times New Roman" w:cs="Times New Roman"/>
          <w:sz w:val="28"/>
          <w:szCs w:val="28"/>
        </w:rPr>
        <w:t xml:space="preserve">и </w:t>
      </w:r>
      <w:r w:rsidR="00EC5F05" w:rsidRPr="0056686A">
        <w:rPr>
          <w:rFonts w:ascii="Times New Roman" w:hAnsi="Times New Roman" w:cs="Times New Roman"/>
          <w:sz w:val="28"/>
          <w:szCs w:val="28"/>
        </w:rPr>
        <w:t xml:space="preserve">строгий контроль </w:t>
      </w:r>
      <w:r w:rsidR="00C36519" w:rsidRPr="0056686A">
        <w:rPr>
          <w:rFonts w:ascii="Times New Roman" w:hAnsi="Times New Roman" w:cs="Times New Roman"/>
          <w:sz w:val="28"/>
          <w:szCs w:val="28"/>
        </w:rPr>
        <w:t>над деятельностью церкви</w:t>
      </w:r>
      <w:r w:rsidR="00A921AC" w:rsidRPr="0056686A">
        <w:rPr>
          <w:rFonts w:ascii="Times New Roman" w:hAnsi="Times New Roman" w:cs="Times New Roman"/>
          <w:sz w:val="28"/>
          <w:szCs w:val="28"/>
        </w:rPr>
        <w:t>, не редко тем самым внося</w:t>
      </w:r>
      <w:r w:rsidR="00763D94" w:rsidRPr="0056686A">
        <w:rPr>
          <w:rFonts w:ascii="Times New Roman" w:hAnsi="Times New Roman" w:cs="Times New Roman"/>
          <w:sz w:val="28"/>
          <w:szCs w:val="28"/>
        </w:rPr>
        <w:t xml:space="preserve"> административные ограничения</w:t>
      </w:r>
      <w:r w:rsidR="00A0408D" w:rsidRPr="0056686A">
        <w:rPr>
          <w:rFonts w:ascii="Times New Roman" w:hAnsi="Times New Roman" w:cs="Times New Roman"/>
          <w:sz w:val="28"/>
          <w:szCs w:val="28"/>
        </w:rPr>
        <w:t>, как например,</w:t>
      </w:r>
      <w:r w:rsidR="00763D94" w:rsidRPr="0056686A">
        <w:rPr>
          <w:rFonts w:ascii="Times New Roman" w:hAnsi="Times New Roman" w:cs="Times New Roman"/>
          <w:sz w:val="28"/>
          <w:szCs w:val="28"/>
        </w:rPr>
        <w:t xml:space="preserve"> </w:t>
      </w:r>
      <w:r w:rsidR="00CE4FF1" w:rsidRPr="0056686A">
        <w:rPr>
          <w:rFonts w:ascii="Times New Roman" w:hAnsi="Times New Roman" w:cs="Times New Roman"/>
          <w:sz w:val="28"/>
          <w:szCs w:val="28"/>
        </w:rPr>
        <w:t>по части управлени</w:t>
      </w:r>
      <w:r w:rsidR="002D0E6E" w:rsidRPr="0056686A">
        <w:rPr>
          <w:rFonts w:ascii="Times New Roman" w:hAnsi="Times New Roman" w:cs="Times New Roman"/>
          <w:sz w:val="28"/>
          <w:szCs w:val="28"/>
        </w:rPr>
        <w:t>я</w:t>
      </w:r>
      <w:r w:rsidR="00CE4FF1" w:rsidRPr="0056686A">
        <w:rPr>
          <w:rFonts w:ascii="Times New Roman" w:hAnsi="Times New Roman" w:cs="Times New Roman"/>
          <w:sz w:val="28"/>
          <w:szCs w:val="28"/>
        </w:rPr>
        <w:t xml:space="preserve"> несколькими приходами </w:t>
      </w:r>
      <w:r w:rsidR="002D0E6E" w:rsidRPr="0056686A">
        <w:rPr>
          <w:rFonts w:ascii="Times New Roman" w:hAnsi="Times New Roman" w:cs="Times New Roman"/>
          <w:sz w:val="28"/>
          <w:szCs w:val="28"/>
        </w:rPr>
        <w:t>одним священников</w:t>
      </w:r>
      <w:r w:rsidR="00923A30" w:rsidRPr="0056686A">
        <w:rPr>
          <w:rFonts w:ascii="Times New Roman" w:hAnsi="Times New Roman" w:cs="Times New Roman"/>
          <w:sz w:val="28"/>
          <w:szCs w:val="28"/>
        </w:rPr>
        <w:t xml:space="preserve"> </w:t>
      </w:r>
      <w:r w:rsidR="00727204" w:rsidRPr="0056686A">
        <w:rPr>
          <w:rFonts w:ascii="Times New Roman" w:hAnsi="Times New Roman" w:cs="Times New Roman"/>
          <w:sz w:val="28"/>
          <w:szCs w:val="28"/>
        </w:rPr>
        <w:t xml:space="preserve">в </w:t>
      </w:r>
      <w:r w:rsidR="00923A30" w:rsidRPr="0056686A">
        <w:rPr>
          <w:rFonts w:ascii="Times New Roman" w:hAnsi="Times New Roman" w:cs="Times New Roman"/>
          <w:sz w:val="28"/>
          <w:szCs w:val="28"/>
        </w:rPr>
        <w:t xml:space="preserve">силу недостатка </w:t>
      </w:r>
      <w:r w:rsidR="00727204" w:rsidRPr="0056686A">
        <w:rPr>
          <w:rFonts w:ascii="Times New Roman" w:hAnsi="Times New Roman" w:cs="Times New Roman"/>
          <w:sz w:val="28"/>
          <w:szCs w:val="28"/>
        </w:rPr>
        <w:t>людей</w:t>
      </w:r>
      <w:r w:rsidR="00443338" w:rsidRPr="0056686A">
        <w:rPr>
          <w:rFonts w:ascii="Times New Roman" w:hAnsi="Times New Roman" w:cs="Times New Roman"/>
          <w:sz w:val="28"/>
          <w:szCs w:val="28"/>
        </w:rPr>
        <w:t>.</w:t>
      </w:r>
      <w:r w:rsidR="00DD1BAD" w:rsidRPr="0056686A">
        <w:rPr>
          <w:rFonts w:ascii="Times New Roman" w:hAnsi="Times New Roman" w:cs="Times New Roman"/>
          <w:sz w:val="28"/>
          <w:szCs w:val="28"/>
        </w:rPr>
        <w:t xml:space="preserve"> </w:t>
      </w:r>
      <w:r w:rsidR="00443338" w:rsidRPr="0056686A">
        <w:rPr>
          <w:rFonts w:ascii="Times New Roman" w:hAnsi="Times New Roman" w:cs="Times New Roman"/>
          <w:sz w:val="28"/>
          <w:szCs w:val="28"/>
        </w:rPr>
        <w:t>В</w:t>
      </w:r>
      <w:r w:rsidR="00DD1BAD" w:rsidRPr="0056686A">
        <w:rPr>
          <w:rFonts w:ascii="Times New Roman" w:hAnsi="Times New Roman" w:cs="Times New Roman"/>
          <w:sz w:val="28"/>
          <w:szCs w:val="28"/>
        </w:rPr>
        <w:t>озник</w:t>
      </w:r>
      <w:r w:rsidR="008C2FF1" w:rsidRPr="0056686A">
        <w:rPr>
          <w:rFonts w:ascii="Times New Roman" w:hAnsi="Times New Roman" w:cs="Times New Roman"/>
          <w:sz w:val="28"/>
          <w:szCs w:val="28"/>
        </w:rPr>
        <w:t>али</w:t>
      </w:r>
      <w:r w:rsidR="002D0E6E" w:rsidRPr="0056686A">
        <w:rPr>
          <w:rFonts w:ascii="Times New Roman" w:hAnsi="Times New Roman" w:cs="Times New Roman"/>
          <w:sz w:val="28"/>
          <w:szCs w:val="28"/>
        </w:rPr>
        <w:t xml:space="preserve"> </w:t>
      </w:r>
      <w:r w:rsidR="008C2FF1" w:rsidRPr="0056686A">
        <w:rPr>
          <w:rFonts w:ascii="Times New Roman" w:hAnsi="Times New Roman" w:cs="Times New Roman"/>
          <w:sz w:val="28"/>
          <w:szCs w:val="28"/>
        </w:rPr>
        <w:t>с местными органами власти и различные споры</w:t>
      </w:r>
      <w:r w:rsidR="002D0E6E" w:rsidRPr="0056686A">
        <w:rPr>
          <w:rFonts w:ascii="Times New Roman" w:hAnsi="Times New Roman" w:cs="Times New Roman"/>
          <w:sz w:val="28"/>
          <w:szCs w:val="28"/>
        </w:rPr>
        <w:t xml:space="preserve"> по </w:t>
      </w:r>
      <w:r w:rsidR="008C2FF1" w:rsidRPr="0056686A">
        <w:rPr>
          <w:rFonts w:ascii="Times New Roman" w:hAnsi="Times New Roman" w:cs="Times New Roman"/>
          <w:sz w:val="28"/>
          <w:szCs w:val="28"/>
        </w:rPr>
        <w:t>поводу размера</w:t>
      </w:r>
      <w:r w:rsidR="002D0E6E" w:rsidRPr="0056686A">
        <w:rPr>
          <w:rFonts w:ascii="Times New Roman" w:hAnsi="Times New Roman" w:cs="Times New Roman"/>
          <w:sz w:val="28"/>
          <w:szCs w:val="28"/>
        </w:rPr>
        <w:t xml:space="preserve"> нало</w:t>
      </w:r>
      <w:r w:rsidR="00A0408D" w:rsidRPr="0056686A">
        <w:rPr>
          <w:rFonts w:ascii="Times New Roman" w:hAnsi="Times New Roman" w:cs="Times New Roman"/>
          <w:sz w:val="28"/>
          <w:szCs w:val="28"/>
        </w:rPr>
        <w:t>гообложения</w:t>
      </w:r>
      <w:r w:rsidR="00443338" w:rsidRPr="0056686A">
        <w:rPr>
          <w:rFonts w:ascii="Times New Roman" w:hAnsi="Times New Roman" w:cs="Times New Roman"/>
          <w:sz w:val="28"/>
          <w:szCs w:val="28"/>
        </w:rPr>
        <w:t xml:space="preserve"> </w:t>
      </w:r>
      <w:r w:rsidR="00C67BBF" w:rsidRPr="0056686A">
        <w:rPr>
          <w:rFonts w:ascii="Times New Roman" w:hAnsi="Times New Roman" w:cs="Times New Roman"/>
          <w:sz w:val="28"/>
          <w:szCs w:val="28"/>
        </w:rPr>
        <w:t>духовенства</w:t>
      </w:r>
      <w:r w:rsidR="008C2FF1" w:rsidRPr="0056686A">
        <w:rPr>
          <w:rFonts w:ascii="Times New Roman" w:hAnsi="Times New Roman" w:cs="Times New Roman"/>
          <w:sz w:val="28"/>
          <w:szCs w:val="28"/>
        </w:rPr>
        <w:t xml:space="preserve"> и </w:t>
      </w:r>
      <w:r w:rsidR="00C67BBF" w:rsidRPr="0056686A">
        <w:rPr>
          <w:rFonts w:ascii="Times New Roman" w:hAnsi="Times New Roman" w:cs="Times New Roman"/>
          <w:sz w:val="28"/>
          <w:szCs w:val="28"/>
        </w:rPr>
        <w:t xml:space="preserve">целесообразности </w:t>
      </w:r>
      <w:r w:rsidR="008A3B6B" w:rsidRPr="0056686A">
        <w:rPr>
          <w:rFonts w:ascii="Times New Roman" w:hAnsi="Times New Roman" w:cs="Times New Roman"/>
          <w:sz w:val="28"/>
          <w:szCs w:val="28"/>
        </w:rPr>
        <w:t>различных прав религиозных общин</w:t>
      </w:r>
      <w:r w:rsidR="00DD1BAD" w:rsidRPr="0056686A">
        <w:rPr>
          <w:rFonts w:ascii="Times New Roman" w:hAnsi="Times New Roman" w:cs="Times New Roman"/>
          <w:sz w:val="28"/>
          <w:szCs w:val="28"/>
        </w:rPr>
        <w:t xml:space="preserve">. </w:t>
      </w:r>
      <w:r w:rsidR="00C67BBF" w:rsidRPr="0056686A">
        <w:rPr>
          <w:rFonts w:ascii="Times New Roman" w:hAnsi="Times New Roman" w:cs="Times New Roman"/>
          <w:sz w:val="28"/>
          <w:szCs w:val="28"/>
        </w:rPr>
        <w:t>Продолжались, конечно,</w:t>
      </w:r>
      <w:r w:rsidR="00A0408D" w:rsidRPr="0056686A">
        <w:rPr>
          <w:rFonts w:ascii="Times New Roman" w:hAnsi="Times New Roman" w:cs="Times New Roman"/>
          <w:sz w:val="28"/>
          <w:szCs w:val="28"/>
        </w:rPr>
        <w:t xml:space="preserve"> </w:t>
      </w:r>
      <w:r w:rsidR="00C67BBF" w:rsidRPr="0056686A">
        <w:rPr>
          <w:rFonts w:ascii="Times New Roman" w:hAnsi="Times New Roman" w:cs="Times New Roman"/>
          <w:sz w:val="28"/>
          <w:szCs w:val="28"/>
        </w:rPr>
        <w:t xml:space="preserve">и репрессии </w:t>
      </w:r>
      <w:r w:rsidR="00CC1C9C" w:rsidRPr="0056686A">
        <w:rPr>
          <w:rFonts w:ascii="Times New Roman" w:hAnsi="Times New Roman" w:cs="Times New Roman"/>
          <w:sz w:val="28"/>
          <w:szCs w:val="28"/>
        </w:rPr>
        <w:t xml:space="preserve">против </w:t>
      </w:r>
      <w:r w:rsidR="00CC151D" w:rsidRPr="0056686A">
        <w:rPr>
          <w:rFonts w:ascii="Times New Roman" w:hAnsi="Times New Roman" w:cs="Times New Roman"/>
          <w:sz w:val="28"/>
          <w:szCs w:val="28"/>
        </w:rPr>
        <w:t>духовенства</w:t>
      </w:r>
      <w:r w:rsidR="00CC1C9C" w:rsidRPr="0056686A">
        <w:rPr>
          <w:rFonts w:ascii="Times New Roman" w:hAnsi="Times New Roman" w:cs="Times New Roman"/>
          <w:sz w:val="28"/>
          <w:szCs w:val="28"/>
        </w:rPr>
        <w:t xml:space="preserve"> и мирян</w:t>
      </w:r>
      <w:r w:rsidR="00B01805" w:rsidRPr="0056686A">
        <w:rPr>
          <w:rFonts w:ascii="Times New Roman" w:hAnsi="Times New Roman" w:cs="Times New Roman"/>
          <w:sz w:val="28"/>
          <w:szCs w:val="28"/>
        </w:rPr>
        <w:t xml:space="preserve">, особенно </w:t>
      </w:r>
      <w:r w:rsidR="004C171F" w:rsidRPr="0056686A">
        <w:rPr>
          <w:rFonts w:ascii="Times New Roman" w:hAnsi="Times New Roman" w:cs="Times New Roman"/>
          <w:sz w:val="28"/>
          <w:szCs w:val="28"/>
        </w:rPr>
        <w:t xml:space="preserve">против </w:t>
      </w:r>
      <w:r w:rsidR="009A1949" w:rsidRPr="0056686A">
        <w:rPr>
          <w:rFonts w:ascii="Times New Roman" w:hAnsi="Times New Roman" w:cs="Times New Roman"/>
          <w:sz w:val="28"/>
          <w:szCs w:val="28"/>
        </w:rPr>
        <w:t xml:space="preserve">членов Псковской миссии и всех тех, </w:t>
      </w:r>
      <w:r w:rsidR="00B01805" w:rsidRPr="0056686A">
        <w:rPr>
          <w:rFonts w:ascii="Times New Roman" w:hAnsi="Times New Roman" w:cs="Times New Roman"/>
          <w:sz w:val="28"/>
          <w:szCs w:val="28"/>
        </w:rPr>
        <w:t>кто так или иначе</w:t>
      </w:r>
      <w:r w:rsidR="000A1649" w:rsidRPr="0056686A">
        <w:rPr>
          <w:rFonts w:ascii="Times New Roman" w:hAnsi="Times New Roman" w:cs="Times New Roman"/>
          <w:sz w:val="28"/>
          <w:szCs w:val="28"/>
        </w:rPr>
        <w:t xml:space="preserve"> оказался на оккупированной немцами территории</w:t>
      </w:r>
      <w:r w:rsidR="009D220F" w:rsidRPr="0056686A">
        <w:rPr>
          <w:rFonts w:ascii="Times New Roman" w:hAnsi="Times New Roman" w:cs="Times New Roman"/>
          <w:sz w:val="28"/>
          <w:szCs w:val="28"/>
        </w:rPr>
        <w:t>,</w:t>
      </w:r>
      <w:r w:rsidR="001D3B71" w:rsidRPr="0056686A">
        <w:rPr>
          <w:rFonts w:ascii="Times New Roman" w:hAnsi="Times New Roman" w:cs="Times New Roman"/>
          <w:sz w:val="28"/>
          <w:szCs w:val="28"/>
        </w:rPr>
        <w:t xml:space="preserve"> многие из</w:t>
      </w:r>
      <w:r w:rsidR="009D220F" w:rsidRPr="0056686A">
        <w:rPr>
          <w:rFonts w:ascii="Times New Roman" w:hAnsi="Times New Roman" w:cs="Times New Roman"/>
          <w:sz w:val="28"/>
          <w:szCs w:val="28"/>
        </w:rPr>
        <w:t xml:space="preserve"> </w:t>
      </w:r>
      <w:r w:rsidR="001D3B71" w:rsidRPr="0056686A">
        <w:rPr>
          <w:rFonts w:ascii="Times New Roman" w:hAnsi="Times New Roman" w:cs="Times New Roman"/>
          <w:sz w:val="28"/>
          <w:szCs w:val="28"/>
        </w:rPr>
        <w:t>них автоматически были за</w:t>
      </w:r>
      <w:r w:rsidR="00B40E1F" w:rsidRPr="0056686A">
        <w:rPr>
          <w:rFonts w:ascii="Times New Roman" w:hAnsi="Times New Roman" w:cs="Times New Roman"/>
          <w:sz w:val="28"/>
          <w:szCs w:val="28"/>
        </w:rPr>
        <w:t>клеймены как пособники врага</w:t>
      </w:r>
      <w:r w:rsidR="00CC1C9C" w:rsidRPr="0056686A">
        <w:rPr>
          <w:rFonts w:ascii="Times New Roman" w:hAnsi="Times New Roman" w:cs="Times New Roman"/>
          <w:sz w:val="28"/>
          <w:szCs w:val="28"/>
        </w:rPr>
        <w:t>.</w:t>
      </w:r>
    </w:p>
    <w:p w14:paraId="5C95B646" w14:textId="36CF61E1" w:rsidR="00DE4587" w:rsidRPr="0056686A" w:rsidRDefault="000A1649" w:rsidP="00DE4587">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Однако сам</w:t>
      </w:r>
      <w:r w:rsidR="00CE6F12" w:rsidRPr="0056686A">
        <w:rPr>
          <w:rFonts w:ascii="Times New Roman" w:hAnsi="Times New Roman" w:cs="Times New Roman"/>
          <w:sz w:val="28"/>
          <w:szCs w:val="28"/>
        </w:rPr>
        <w:t>ым существенным изменением для Ленинградско</w:t>
      </w:r>
      <w:r w:rsidR="00B26627" w:rsidRPr="0056686A">
        <w:rPr>
          <w:rFonts w:ascii="Times New Roman" w:hAnsi="Times New Roman" w:cs="Times New Roman"/>
          <w:sz w:val="28"/>
          <w:szCs w:val="28"/>
        </w:rPr>
        <w:t xml:space="preserve">й епархии </w:t>
      </w:r>
      <w:r w:rsidR="00CE6F12" w:rsidRPr="0056686A">
        <w:rPr>
          <w:rFonts w:ascii="Times New Roman" w:hAnsi="Times New Roman" w:cs="Times New Roman"/>
          <w:sz w:val="28"/>
          <w:szCs w:val="28"/>
        </w:rPr>
        <w:t>после</w:t>
      </w:r>
      <w:r w:rsidR="00405C32" w:rsidRPr="0056686A">
        <w:rPr>
          <w:rFonts w:ascii="Times New Roman" w:hAnsi="Times New Roman" w:cs="Times New Roman"/>
          <w:sz w:val="28"/>
          <w:szCs w:val="28"/>
        </w:rPr>
        <w:t xml:space="preserve"> 1943 г. стало </w:t>
      </w:r>
      <w:r w:rsidR="00D31AE5" w:rsidRPr="0056686A">
        <w:rPr>
          <w:rFonts w:ascii="Times New Roman" w:hAnsi="Times New Roman" w:cs="Times New Roman"/>
          <w:sz w:val="28"/>
          <w:szCs w:val="28"/>
        </w:rPr>
        <w:t xml:space="preserve">решение вопроса с </w:t>
      </w:r>
      <w:r w:rsidR="001600B7" w:rsidRPr="0056686A">
        <w:rPr>
          <w:rFonts w:ascii="Times New Roman" w:hAnsi="Times New Roman" w:cs="Times New Roman"/>
          <w:sz w:val="28"/>
          <w:szCs w:val="28"/>
        </w:rPr>
        <w:t xml:space="preserve">обновленческим </w:t>
      </w:r>
      <w:r w:rsidR="00756CEF" w:rsidRPr="0056686A">
        <w:rPr>
          <w:rFonts w:ascii="Times New Roman" w:hAnsi="Times New Roman" w:cs="Times New Roman"/>
          <w:sz w:val="28"/>
          <w:szCs w:val="28"/>
        </w:rPr>
        <w:t xml:space="preserve">расколом </w:t>
      </w:r>
      <w:r w:rsidR="001600B7" w:rsidRPr="0056686A">
        <w:rPr>
          <w:rFonts w:ascii="Times New Roman" w:hAnsi="Times New Roman" w:cs="Times New Roman"/>
          <w:sz w:val="28"/>
          <w:szCs w:val="28"/>
        </w:rPr>
        <w:t xml:space="preserve">и </w:t>
      </w:r>
      <w:proofErr w:type="spellStart"/>
      <w:r w:rsidR="001600B7" w:rsidRPr="0056686A">
        <w:rPr>
          <w:rFonts w:ascii="Times New Roman" w:hAnsi="Times New Roman" w:cs="Times New Roman"/>
          <w:sz w:val="28"/>
          <w:szCs w:val="28"/>
        </w:rPr>
        <w:t>иосифлянским</w:t>
      </w:r>
      <w:r w:rsidR="0083105E" w:rsidRPr="0056686A">
        <w:rPr>
          <w:rFonts w:ascii="Times New Roman" w:hAnsi="Times New Roman" w:cs="Times New Roman"/>
          <w:sz w:val="28"/>
          <w:szCs w:val="28"/>
        </w:rPr>
        <w:t>и</w:t>
      </w:r>
      <w:proofErr w:type="spellEnd"/>
      <w:r w:rsidR="0083105E" w:rsidRPr="0056686A">
        <w:rPr>
          <w:rFonts w:ascii="Times New Roman" w:hAnsi="Times New Roman" w:cs="Times New Roman"/>
          <w:sz w:val="28"/>
          <w:szCs w:val="28"/>
        </w:rPr>
        <w:t xml:space="preserve"> общинами</w:t>
      </w:r>
      <w:r w:rsidR="00B26627" w:rsidRPr="0056686A">
        <w:rPr>
          <w:rFonts w:ascii="Times New Roman" w:hAnsi="Times New Roman" w:cs="Times New Roman"/>
          <w:sz w:val="28"/>
          <w:szCs w:val="28"/>
        </w:rPr>
        <w:t xml:space="preserve">. </w:t>
      </w:r>
      <w:r w:rsidR="00442CC3" w:rsidRPr="0056686A">
        <w:rPr>
          <w:rFonts w:ascii="Times New Roman" w:hAnsi="Times New Roman" w:cs="Times New Roman"/>
          <w:sz w:val="28"/>
          <w:szCs w:val="28"/>
        </w:rPr>
        <w:t xml:space="preserve"> </w:t>
      </w:r>
      <w:r w:rsidR="00AF6346" w:rsidRPr="0056686A">
        <w:rPr>
          <w:rFonts w:ascii="Times New Roman" w:hAnsi="Times New Roman" w:cs="Times New Roman"/>
          <w:sz w:val="28"/>
          <w:szCs w:val="28"/>
        </w:rPr>
        <w:t xml:space="preserve">Советское руководство </w:t>
      </w:r>
      <w:r w:rsidR="00442CC3" w:rsidRPr="0056686A">
        <w:rPr>
          <w:rFonts w:ascii="Times New Roman" w:hAnsi="Times New Roman" w:cs="Times New Roman"/>
          <w:sz w:val="28"/>
          <w:szCs w:val="28"/>
        </w:rPr>
        <w:t>окончательно отказал</w:t>
      </w:r>
      <w:r w:rsidR="00AF6346" w:rsidRPr="0056686A">
        <w:rPr>
          <w:rFonts w:ascii="Times New Roman" w:hAnsi="Times New Roman" w:cs="Times New Roman"/>
          <w:sz w:val="28"/>
          <w:szCs w:val="28"/>
        </w:rPr>
        <w:t>о</w:t>
      </w:r>
      <w:r w:rsidR="00442CC3" w:rsidRPr="0056686A">
        <w:rPr>
          <w:rFonts w:ascii="Times New Roman" w:hAnsi="Times New Roman" w:cs="Times New Roman"/>
          <w:sz w:val="28"/>
          <w:szCs w:val="28"/>
        </w:rPr>
        <w:t xml:space="preserve">сь от метода по раздроблению </w:t>
      </w:r>
      <w:r w:rsidR="00AF6346" w:rsidRPr="0056686A">
        <w:rPr>
          <w:rFonts w:ascii="Times New Roman" w:hAnsi="Times New Roman" w:cs="Times New Roman"/>
          <w:sz w:val="28"/>
          <w:szCs w:val="28"/>
        </w:rPr>
        <w:t>церкви и прек</w:t>
      </w:r>
      <w:r w:rsidR="009E4B8B" w:rsidRPr="0056686A">
        <w:rPr>
          <w:rFonts w:ascii="Times New Roman" w:hAnsi="Times New Roman" w:cs="Times New Roman"/>
          <w:sz w:val="28"/>
          <w:szCs w:val="28"/>
        </w:rPr>
        <w:t>ратили всякую поддержку обновленческой церкви</w:t>
      </w:r>
      <w:r w:rsidR="00442CC3" w:rsidRPr="0056686A">
        <w:rPr>
          <w:rFonts w:ascii="Times New Roman" w:hAnsi="Times New Roman" w:cs="Times New Roman"/>
          <w:sz w:val="28"/>
          <w:szCs w:val="28"/>
        </w:rPr>
        <w:t xml:space="preserve">, что </w:t>
      </w:r>
      <w:r w:rsidR="00D44D37" w:rsidRPr="0056686A">
        <w:rPr>
          <w:rFonts w:ascii="Times New Roman" w:hAnsi="Times New Roman" w:cs="Times New Roman"/>
          <w:sz w:val="28"/>
          <w:szCs w:val="28"/>
        </w:rPr>
        <w:t>лишь значительно ускорило</w:t>
      </w:r>
      <w:r w:rsidR="00442CC3" w:rsidRPr="0056686A">
        <w:rPr>
          <w:rFonts w:ascii="Times New Roman" w:hAnsi="Times New Roman" w:cs="Times New Roman"/>
          <w:sz w:val="28"/>
          <w:szCs w:val="28"/>
        </w:rPr>
        <w:t xml:space="preserve"> </w:t>
      </w:r>
      <w:r w:rsidR="00D44D37" w:rsidRPr="0056686A">
        <w:rPr>
          <w:rFonts w:ascii="Times New Roman" w:hAnsi="Times New Roman" w:cs="Times New Roman"/>
          <w:sz w:val="28"/>
          <w:szCs w:val="28"/>
        </w:rPr>
        <w:t>ее</w:t>
      </w:r>
      <w:r w:rsidR="00442CC3" w:rsidRPr="0056686A">
        <w:rPr>
          <w:rFonts w:ascii="Times New Roman" w:hAnsi="Times New Roman" w:cs="Times New Roman"/>
          <w:sz w:val="28"/>
          <w:szCs w:val="28"/>
        </w:rPr>
        <w:t xml:space="preserve"> </w:t>
      </w:r>
      <w:r w:rsidR="00D44D37" w:rsidRPr="0056686A">
        <w:rPr>
          <w:rFonts w:ascii="Times New Roman" w:hAnsi="Times New Roman" w:cs="Times New Roman"/>
          <w:sz w:val="28"/>
          <w:szCs w:val="28"/>
        </w:rPr>
        <w:t>само</w:t>
      </w:r>
      <w:r w:rsidR="00442CC3" w:rsidRPr="0056686A">
        <w:rPr>
          <w:rFonts w:ascii="Times New Roman" w:hAnsi="Times New Roman" w:cs="Times New Roman"/>
          <w:sz w:val="28"/>
          <w:szCs w:val="28"/>
        </w:rPr>
        <w:t>ликвидаци</w:t>
      </w:r>
      <w:r w:rsidR="00D44D37" w:rsidRPr="0056686A">
        <w:rPr>
          <w:rFonts w:ascii="Times New Roman" w:hAnsi="Times New Roman" w:cs="Times New Roman"/>
          <w:sz w:val="28"/>
          <w:szCs w:val="28"/>
        </w:rPr>
        <w:t>ю</w:t>
      </w:r>
      <w:r w:rsidR="003F4DB0" w:rsidRPr="0056686A">
        <w:rPr>
          <w:rFonts w:ascii="Times New Roman" w:hAnsi="Times New Roman" w:cs="Times New Roman"/>
          <w:sz w:val="28"/>
          <w:szCs w:val="28"/>
        </w:rPr>
        <w:t xml:space="preserve"> и возращение в лоно патриаршей церкви. </w:t>
      </w:r>
      <w:r w:rsidR="00D44D37" w:rsidRPr="0056686A">
        <w:rPr>
          <w:rFonts w:ascii="Times New Roman" w:hAnsi="Times New Roman" w:cs="Times New Roman"/>
          <w:sz w:val="28"/>
          <w:szCs w:val="28"/>
        </w:rPr>
        <w:t xml:space="preserve"> </w:t>
      </w:r>
      <w:r w:rsidR="00AC51AA" w:rsidRPr="0056686A">
        <w:rPr>
          <w:rFonts w:ascii="Times New Roman" w:hAnsi="Times New Roman" w:cs="Times New Roman"/>
          <w:sz w:val="28"/>
          <w:szCs w:val="28"/>
        </w:rPr>
        <w:t xml:space="preserve">Возвращались в патриаршую церковь и иосифляне, понимая </w:t>
      </w:r>
      <w:r w:rsidR="006A7482" w:rsidRPr="0056686A">
        <w:rPr>
          <w:rFonts w:ascii="Times New Roman" w:hAnsi="Times New Roman" w:cs="Times New Roman"/>
          <w:sz w:val="28"/>
          <w:szCs w:val="28"/>
        </w:rPr>
        <w:t xml:space="preserve">смягчения к </w:t>
      </w:r>
      <w:r w:rsidR="004B3819" w:rsidRPr="0056686A">
        <w:rPr>
          <w:rFonts w:ascii="Times New Roman" w:hAnsi="Times New Roman" w:cs="Times New Roman"/>
          <w:sz w:val="28"/>
          <w:szCs w:val="28"/>
        </w:rPr>
        <w:t xml:space="preserve">РПЦ политики и </w:t>
      </w:r>
      <w:r w:rsidR="00AC51AA" w:rsidRPr="0056686A">
        <w:rPr>
          <w:rFonts w:ascii="Times New Roman" w:hAnsi="Times New Roman" w:cs="Times New Roman"/>
          <w:sz w:val="28"/>
          <w:szCs w:val="28"/>
        </w:rPr>
        <w:t>бе</w:t>
      </w:r>
      <w:r w:rsidR="00A404A9" w:rsidRPr="0056686A">
        <w:rPr>
          <w:rFonts w:ascii="Times New Roman" w:hAnsi="Times New Roman" w:cs="Times New Roman"/>
          <w:sz w:val="28"/>
          <w:szCs w:val="28"/>
        </w:rPr>
        <w:t xml:space="preserve">ссмысленность их существования как </w:t>
      </w:r>
      <w:r w:rsidR="00A65681" w:rsidRPr="0056686A">
        <w:rPr>
          <w:rFonts w:ascii="Times New Roman" w:hAnsi="Times New Roman" w:cs="Times New Roman"/>
          <w:sz w:val="28"/>
          <w:szCs w:val="28"/>
        </w:rPr>
        <w:t>отдельных религиозных групп. К тому же</w:t>
      </w:r>
      <w:r w:rsidR="00AC51AA" w:rsidRPr="0056686A">
        <w:rPr>
          <w:rFonts w:ascii="Times New Roman" w:hAnsi="Times New Roman" w:cs="Times New Roman"/>
          <w:sz w:val="28"/>
          <w:szCs w:val="28"/>
        </w:rPr>
        <w:t xml:space="preserve"> </w:t>
      </w:r>
      <w:r w:rsidR="0038281B" w:rsidRPr="0056686A">
        <w:rPr>
          <w:rFonts w:ascii="Times New Roman" w:hAnsi="Times New Roman" w:cs="Times New Roman"/>
          <w:sz w:val="28"/>
          <w:szCs w:val="28"/>
        </w:rPr>
        <w:t>с</w:t>
      </w:r>
      <w:r w:rsidR="000F68DC" w:rsidRPr="0056686A">
        <w:rPr>
          <w:rFonts w:ascii="Times New Roman" w:hAnsi="Times New Roman" w:cs="Times New Roman"/>
          <w:sz w:val="28"/>
          <w:szCs w:val="28"/>
        </w:rPr>
        <w:t xml:space="preserve">оветские власти </w:t>
      </w:r>
      <w:r w:rsidR="004B3819" w:rsidRPr="0056686A">
        <w:rPr>
          <w:rFonts w:ascii="Times New Roman" w:hAnsi="Times New Roman" w:cs="Times New Roman"/>
          <w:sz w:val="28"/>
          <w:szCs w:val="28"/>
        </w:rPr>
        <w:t>к этому моменту</w:t>
      </w:r>
      <w:r w:rsidR="00987038" w:rsidRPr="0056686A">
        <w:rPr>
          <w:rFonts w:ascii="Times New Roman" w:hAnsi="Times New Roman" w:cs="Times New Roman"/>
          <w:sz w:val="28"/>
          <w:szCs w:val="28"/>
        </w:rPr>
        <w:t xml:space="preserve"> ликвидировали </w:t>
      </w:r>
      <w:r w:rsidR="006A7482" w:rsidRPr="0056686A">
        <w:rPr>
          <w:rFonts w:ascii="Times New Roman" w:hAnsi="Times New Roman" w:cs="Times New Roman"/>
          <w:sz w:val="28"/>
          <w:szCs w:val="28"/>
        </w:rPr>
        <w:t>огромное количество</w:t>
      </w:r>
      <w:r w:rsidR="009827F0" w:rsidRPr="0056686A">
        <w:rPr>
          <w:rFonts w:ascii="Times New Roman" w:hAnsi="Times New Roman" w:cs="Times New Roman"/>
          <w:sz w:val="28"/>
          <w:szCs w:val="28"/>
        </w:rPr>
        <w:t xml:space="preserve"> </w:t>
      </w:r>
      <w:proofErr w:type="spellStart"/>
      <w:r w:rsidR="009827F0" w:rsidRPr="0056686A">
        <w:rPr>
          <w:rFonts w:ascii="Times New Roman" w:hAnsi="Times New Roman" w:cs="Times New Roman"/>
          <w:sz w:val="28"/>
          <w:szCs w:val="28"/>
        </w:rPr>
        <w:t>и</w:t>
      </w:r>
      <w:r w:rsidR="00267ACD" w:rsidRPr="0056686A">
        <w:rPr>
          <w:rFonts w:ascii="Times New Roman" w:hAnsi="Times New Roman" w:cs="Times New Roman"/>
          <w:sz w:val="28"/>
          <w:szCs w:val="28"/>
        </w:rPr>
        <w:t>ос</w:t>
      </w:r>
      <w:r w:rsidR="009827F0" w:rsidRPr="0056686A">
        <w:rPr>
          <w:rFonts w:ascii="Times New Roman" w:hAnsi="Times New Roman" w:cs="Times New Roman"/>
          <w:sz w:val="28"/>
          <w:szCs w:val="28"/>
        </w:rPr>
        <w:t>ифлянских</w:t>
      </w:r>
      <w:proofErr w:type="spellEnd"/>
      <w:r w:rsidR="009827F0" w:rsidRPr="0056686A">
        <w:rPr>
          <w:rFonts w:ascii="Times New Roman" w:hAnsi="Times New Roman" w:cs="Times New Roman"/>
          <w:sz w:val="28"/>
          <w:szCs w:val="28"/>
        </w:rPr>
        <w:t xml:space="preserve"> </w:t>
      </w:r>
      <w:r w:rsidR="00D84501" w:rsidRPr="0056686A">
        <w:rPr>
          <w:rFonts w:ascii="Times New Roman" w:hAnsi="Times New Roman" w:cs="Times New Roman"/>
          <w:sz w:val="28"/>
          <w:szCs w:val="28"/>
        </w:rPr>
        <w:t>групп</w:t>
      </w:r>
      <w:r w:rsidR="009827F0" w:rsidRPr="0056686A">
        <w:rPr>
          <w:rFonts w:ascii="Times New Roman" w:hAnsi="Times New Roman" w:cs="Times New Roman"/>
          <w:sz w:val="28"/>
          <w:szCs w:val="28"/>
        </w:rPr>
        <w:t xml:space="preserve">, что также сильно подорвало </w:t>
      </w:r>
      <w:r w:rsidR="00EB4C4C" w:rsidRPr="0056686A">
        <w:rPr>
          <w:rFonts w:ascii="Times New Roman" w:hAnsi="Times New Roman" w:cs="Times New Roman"/>
          <w:sz w:val="28"/>
          <w:szCs w:val="28"/>
        </w:rPr>
        <w:t xml:space="preserve">их </w:t>
      </w:r>
      <w:r w:rsidR="009827F0" w:rsidRPr="0056686A">
        <w:rPr>
          <w:rFonts w:ascii="Times New Roman" w:hAnsi="Times New Roman" w:cs="Times New Roman"/>
          <w:sz w:val="28"/>
          <w:szCs w:val="28"/>
        </w:rPr>
        <w:t xml:space="preserve">позиции </w:t>
      </w:r>
      <w:r w:rsidR="00EB4C4C" w:rsidRPr="0056686A">
        <w:rPr>
          <w:rFonts w:ascii="Times New Roman" w:hAnsi="Times New Roman" w:cs="Times New Roman"/>
          <w:sz w:val="28"/>
          <w:szCs w:val="28"/>
        </w:rPr>
        <w:t xml:space="preserve">во </w:t>
      </w:r>
      <w:r w:rsidR="004C171F" w:rsidRPr="0056686A">
        <w:rPr>
          <w:rFonts w:ascii="Times New Roman" w:hAnsi="Times New Roman" w:cs="Times New Roman"/>
          <w:sz w:val="28"/>
          <w:szCs w:val="28"/>
        </w:rPr>
        <w:t xml:space="preserve">всем </w:t>
      </w:r>
      <w:r w:rsidR="00EB4C4C" w:rsidRPr="0056686A">
        <w:rPr>
          <w:rFonts w:ascii="Times New Roman" w:hAnsi="Times New Roman" w:cs="Times New Roman"/>
          <w:sz w:val="28"/>
          <w:szCs w:val="28"/>
        </w:rPr>
        <w:t>Северо-Западе России.</w:t>
      </w:r>
      <w:r w:rsidR="00987038" w:rsidRPr="0056686A">
        <w:rPr>
          <w:rFonts w:ascii="Times New Roman" w:hAnsi="Times New Roman" w:cs="Times New Roman"/>
          <w:sz w:val="28"/>
          <w:szCs w:val="28"/>
        </w:rPr>
        <w:t xml:space="preserve"> </w:t>
      </w:r>
    </w:p>
    <w:p w14:paraId="5E13F953" w14:textId="77777777" w:rsidR="00DD1276" w:rsidRPr="0056686A" w:rsidRDefault="00AE13F3" w:rsidP="00DE4587">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Война сильно повлияла и на р</w:t>
      </w:r>
      <w:r w:rsidR="003D199A" w:rsidRPr="0056686A">
        <w:rPr>
          <w:rFonts w:ascii="Times New Roman" w:hAnsi="Times New Roman" w:cs="Times New Roman"/>
          <w:sz w:val="28"/>
          <w:szCs w:val="28"/>
        </w:rPr>
        <w:t>ост религиозных настроений</w:t>
      </w:r>
      <w:r w:rsidR="00DE4587" w:rsidRPr="0056686A">
        <w:rPr>
          <w:rFonts w:ascii="Times New Roman" w:hAnsi="Times New Roman" w:cs="Times New Roman"/>
          <w:sz w:val="28"/>
          <w:szCs w:val="28"/>
        </w:rPr>
        <w:t xml:space="preserve"> жители Ленинграда. О </w:t>
      </w:r>
      <w:r w:rsidR="00430C8B" w:rsidRPr="0056686A">
        <w:rPr>
          <w:rFonts w:ascii="Times New Roman" w:hAnsi="Times New Roman" w:cs="Times New Roman"/>
          <w:sz w:val="28"/>
          <w:szCs w:val="28"/>
        </w:rPr>
        <w:t xml:space="preserve">чем говорят огромное количество собранных </w:t>
      </w:r>
      <w:r w:rsidR="008B5C37" w:rsidRPr="0056686A">
        <w:rPr>
          <w:rFonts w:ascii="Times New Roman" w:hAnsi="Times New Roman" w:cs="Times New Roman"/>
          <w:sz w:val="28"/>
          <w:szCs w:val="28"/>
        </w:rPr>
        <w:t xml:space="preserve">средств в благотворительные фонды, многочисленные свидетельства и </w:t>
      </w:r>
      <w:r w:rsidRPr="0056686A">
        <w:rPr>
          <w:rFonts w:ascii="Times New Roman" w:hAnsi="Times New Roman" w:cs="Times New Roman"/>
          <w:sz w:val="28"/>
          <w:szCs w:val="28"/>
        </w:rPr>
        <w:t>прошени</w:t>
      </w:r>
      <w:r w:rsidR="003D199A" w:rsidRPr="0056686A">
        <w:rPr>
          <w:rFonts w:ascii="Times New Roman" w:hAnsi="Times New Roman" w:cs="Times New Roman"/>
          <w:sz w:val="28"/>
          <w:szCs w:val="28"/>
        </w:rPr>
        <w:t>я</w:t>
      </w:r>
      <w:r w:rsidRPr="0056686A">
        <w:rPr>
          <w:rFonts w:ascii="Times New Roman" w:hAnsi="Times New Roman" w:cs="Times New Roman"/>
          <w:sz w:val="28"/>
          <w:szCs w:val="28"/>
        </w:rPr>
        <w:t xml:space="preserve"> об откры</w:t>
      </w:r>
      <w:r w:rsidR="003D199A" w:rsidRPr="0056686A">
        <w:rPr>
          <w:rFonts w:ascii="Times New Roman" w:hAnsi="Times New Roman" w:cs="Times New Roman"/>
          <w:sz w:val="28"/>
          <w:szCs w:val="28"/>
        </w:rPr>
        <w:t>тии храмов и проведении таинств.</w:t>
      </w:r>
      <w:r w:rsidR="00DE4587" w:rsidRPr="0056686A">
        <w:rPr>
          <w:rFonts w:ascii="Times New Roman" w:hAnsi="Times New Roman" w:cs="Times New Roman"/>
          <w:sz w:val="28"/>
          <w:szCs w:val="28"/>
        </w:rPr>
        <w:t xml:space="preserve"> </w:t>
      </w:r>
    </w:p>
    <w:p w14:paraId="5264EED3" w14:textId="2C37072F" w:rsidR="007A5FE1" w:rsidRPr="0056686A" w:rsidRDefault="00CF7A62" w:rsidP="00C97730">
      <w:pPr>
        <w:spacing w:after="0" w:line="360" w:lineRule="auto"/>
        <w:ind w:firstLine="709"/>
        <w:jc w:val="both"/>
        <w:rPr>
          <w:rFonts w:ascii="Times New Roman" w:hAnsi="Times New Roman" w:cs="Times New Roman"/>
          <w:sz w:val="28"/>
          <w:szCs w:val="28"/>
        </w:rPr>
      </w:pPr>
      <w:r w:rsidRPr="0056686A">
        <w:rPr>
          <w:rFonts w:ascii="Times New Roman" w:hAnsi="Times New Roman" w:cs="Times New Roman"/>
          <w:sz w:val="28"/>
          <w:szCs w:val="28"/>
        </w:rPr>
        <w:t xml:space="preserve">Подавляющая часть </w:t>
      </w:r>
      <w:r w:rsidR="006F5819" w:rsidRPr="0056686A">
        <w:rPr>
          <w:rFonts w:ascii="Times New Roman" w:hAnsi="Times New Roman" w:cs="Times New Roman"/>
          <w:sz w:val="28"/>
          <w:szCs w:val="28"/>
        </w:rPr>
        <w:t>л</w:t>
      </w:r>
      <w:r w:rsidR="00DE4587" w:rsidRPr="0056686A">
        <w:rPr>
          <w:rFonts w:ascii="Times New Roman" w:hAnsi="Times New Roman" w:cs="Times New Roman"/>
          <w:sz w:val="28"/>
          <w:szCs w:val="28"/>
        </w:rPr>
        <w:t>енинградски</w:t>
      </w:r>
      <w:r w:rsidRPr="0056686A">
        <w:rPr>
          <w:rFonts w:ascii="Times New Roman" w:hAnsi="Times New Roman" w:cs="Times New Roman"/>
          <w:sz w:val="28"/>
          <w:szCs w:val="28"/>
        </w:rPr>
        <w:t>х</w:t>
      </w:r>
      <w:r w:rsidR="00DE4587" w:rsidRPr="0056686A">
        <w:rPr>
          <w:rFonts w:ascii="Times New Roman" w:hAnsi="Times New Roman" w:cs="Times New Roman"/>
          <w:sz w:val="28"/>
          <w:szCs w:val="28"/>
        </w:rPr>
        <w:t xml:space="preserve"> священнослужител</w:t>
      </w:r>
      <w:r w:rsidRPr="0056686A">
        <w:rPr>
          <w:rFonts w:ascii="Times New Roman" w:hAnsi="Times New Roman" w:cs="Times New Roman"/>
          <w:sz w:val="28"/>
          <w:szCs w:val="28"/>
        </w:rPr>
        <w:t>ей</w:t>
      </w:r>
      <w:r w:rsidR="00DE4587" w:rsidRPr="0056686A">
        <w:rPr>
          <w:rFonts w:ascii="Times New Roman" w:hAnsi="Times New Roman" w:cs="Times New Roman"/>
          <w:sz w:val="28"/>
          <w:szCs w:val="28"/>
        </w:rPr>
        <w:t xml:space="preserve"> </w:t>
      </w:r>
      <w:r w:rsidR="00DD1276" w:rsidRPr="0056686A">
        <w:rPr>
          <w:rFonts w:ascii="Times New Roman" w:hAnsi="Times New Roman" w:cs="Times New Roman"/>
          <w:sz w:val="28"/>
          <w:szCs w:val="28"/>
        </w:rPr>
        <w:t>и мирян</w:t>
      </w:r>
      <w:r w:rsidRPr="0056686A">
        <w:rPr>
          <w:rFonts w:ascii="Times New Roman" w:hAnsi="Times New Roman" w:cs="Times New Roman"/>
          <w:sz w:val="28"/>
          <w:szCs w:val="28"/>
        </w:rPr>
        <w:t xml:space="preserve"> </w:t>
      </w:r>
      <w:r w:rsidR="00692042" w:rsidRPr="0056686A">
        <w:rPr>
          <w:rFonts w:ascii="Times New Roman" w:hAnsi="Times New Roman" w:cs="Times New Roman"/>
          <w:sz w:val="28"/>
          <w:szCs w:val="28"/>
        </w:rPr>
        <w:t xml:space="preserve">внесли свой </w:t>
      </w:r>
      <w:r w:rsidR="003C2016" w:rsidRPr="0056686A">
        <w:rPr>
          <w:rFonts w:ascii="Times New Roman" w:hAnsi="Times New Roman" w:cs="Times New Roman"/>
          <w:sz w:val="28"/>
          <w:szCs w:val="28"/>
        </w:rPr>
        <w:t xml:space="preserve">немалый </w:t>
      </w:r>
      <w:r w:rsidR="00692042" w:rsidRPr="0056686A">
        <w:rPr>
          <w:rFonts w:ascii="Times New Roman" w:hAnsi="Times New Roman" w:cs="Times New Roman"/>
          <w:sz w:val="28"/>
          <w:szCs w:val="28"/>
        </w:rPr>
        <w:t>вклад</w:t>
      </w:r>
      <w:r w:rsidR="00DE4587" w:rsidRPr="0056686A">
        <w:rPr>
          <w:rFonts w:ascii="Times New Roman" w:hAnsi="Times New Roman" w:cs="Times New Roman"/>
          <w:sz w:val="28"/>
          <w:szCs w:val="28"/>
        </w:rPr>
        <w:t xml:space="preserve"> в достижении победы над врагом</w:t>
      </w:r>
      <w:r w:rsidR="00B8542F" w:rsidRPr="0056686A">
        <w:rPr>
          <w:rFonts w:ascii="Times New Roman" w:hAnsi="Times New Roman" w:cs="Times New Roman"/>
          <w:sz w:val="28"/>
          <w:szCs w:val="28"/>
        </w:rPr>
        <w:t>.</w:t>
      </w:r>
      <w:r w:rsidR="003B1E3B" w:rsidRPr="0056686A">
        <w:rPr>
          <w:rFonts w:ascii="Times New Roman" w:hAnsi="Times New Roman" w:cs="Times New Roman"/>
          <w:sz w:val="28"/>
          <w:szCs w:val="28"/>
        </w:rPr>
        <w:t xml:space="preserve"> Немцы </w:t>
      </w:r>
      <w:r w:rsidR="003B1E3B" w:rsidRPr="0056686A">
        <w:rPr>
          <w:rFonts w:ascii="Times New Roman" w:hAnsi="Times New Roman" w:cs="Times New Roman"/>
          <w:sz w:val="28"/>
          <w:szCs w:val="28"/>
        </w:rPr>
        <w:lastRenderedPageBreak/>
        <w:t>опасались не напрасно, РПЦ, действительно</w:t>
      </w:r>
      <w:r w:rsidR="00F26A9F" w:rsidRPr="0056686A">
        <w:rPr>
          <w:rFonts w:ascii="Times New Roman" w:hAnsi="Times New Roman" w:cs="Times New Roman"/>
          <w:sz w:val="28"/>
          <w:szCs w:val="28"/>
        </w:rPr>
        <w:t>,</w:t>
      </w:r>
      <w:r w:rsidR="003B1E3B" w:rsidRPr="0056686A">
        <w:rPr>
          <w:rFonts w:ascii="Times New Roman" w:hAnsi="Times New Roman" w:cs="Times New Roman"/>
          <w:sz w:val="28"/>
          <w:szCs w:val="28"/>
        </w:rPr>
        <w:t xml:space="preserve"> стала одн</w:t>
      </w:r>
      <w:r w:rsidR="00F26A9F" w:rsidRPr="0056686A">
        <w:rPr>
          <w:rFonts w:ascii="Times New Roman" w:hAnsi="Times New Roman" w:cs="Times New Roman"/>
          <w:sz w:val="28"/>
          <w:szCs w:val="28"/>
        </w:rPr>
        <w:t>им центром объединения</w:t>
      </w:r>
      <w:r w:rsidR="006937AE" w:rsidRPr="0056686A">
        <w:rPr>
          <w:rFonts w:ascii="Times New Roman" w:hAnsi="Times New Roman" w:cs="Times New Roman"/>
          <w:sz w:val="28"/>
          <w:szCs w:val="28"/>
        </w:rPr>
        <w:t xml:space="preserve"> и консолидации</w:t>
      </w:r>
      <w:r w:rsidR="00F26A9F" w:rsidRPr="0056686A">
        <w:rPr>
          <w:rFonts w:ascii="Times New Roman" w:hAnsi="Times New Roman" w:cs="Times New Roman"/>
          <w:sz w:val="28"/>
          <w:szCs w:val="28"/>
        </w:rPr>
        <w:t xml:space="preserve"> </w:t>
      </w:r>
      <w:r w:rsidR="006937AE" w:rsidRPr="0056686A">
        <w:rPr>
          <w:rFonts w:ascii="Times New Roman" w:hAnsi="Times New Roman" w:cs="Times New Roman"/>
          <w:sz w:val="28"/>
          <w:szCs w:val="28"/>
        </w:rPr>
        <w:t>народа СССР</w:t>
      </w:r>
      <w:r w:rsidR="0046655A" w:rsidRPr="0056686A">
        <w:rPr>
          <w:rFonts w:ascii="Times New Roman" w:hAnsi="Times New Roman" w:cs="Times New Roman"/>
          <w:sz w:val="28"/>
          <w:szCs w:val="28"/>
        </w:rPr>
        <w:t xml:space="preserve">, что не один раз доказывала </w:t>
      </w:r>
      <w:r w:rsidR="00751EDF" w:rsidRPr="0056686A">
        <w:rPr>
          <w:rFonts w:ascii="Times New Roman" w:hAnsi="Times New Roman" w:cs="Times New Roman"/>
          <w:sz w:val="28"/>
          <w:szCs w:val="28"/>
        </w:rPr>
        <w:t xml:space="preserve">это </w:t>
      </w:r>
      <w:r w:rsidR="0046655A" w:rsidRPr="0056686A">
        <w:rPr>
          <w:rFonts w:ascii="Times New Roman" w:hAnsi="Times New Roman" w:cs="Times New Roman"/>
          <w:sz w:val="28"/>
          <w:szCs w:val="28"/>
        </w:rPr>
        <w:t>в период великих потрясений</w:t>
      </w:r>
      <w:r w:rsidR="006937AE" w:rsidRPr="0056686A">
        <w:rPr>
          <w:rFonts w:ascii="Times New Roman" w:hAnsi="Times New Roman" w:cs="Times New Roman"/>
          <w:sz w:val="28"/>
          <w:szCs w:val="28"/>
        </w:rPr>
        <w:t>.</w:t>
      </w:r>
      <w:r w:rsidR="00B8542F" w:rsidRPr="0056686A">
        <w:rPr>
          <w:rFonts w:ascii="Times New Roman" w:hAnsi="Times New Roman" w:cs="Times New Roman"/>
          <w:sz w:val="28"/>
          <w:szCs w:val="28"/>
        </w:rPr>
        <w:t xml:space="preserve"> </w:t>
      </w:r>
      <w:r w:rsidR="007801A3" w:rsidRPr="0056686A">
        <w:rPr>
          <w:rFonts w:ascii="Times New Roman" w:hAnsi="Times New Roman" w:cs="Times New Roman"/>
          <w:sz w:val="28"/>
          <w:szCs w:val="28"/>
        </w:rPr>
        <w:t xml:space="preserve">И </w:t>
      </w:r>
      <w:r w:rsidR="005C16C6" w:rsidRPr="0056686A">
        <w:rPr>
          <w:rFonts w:ascii="Times New Roman" w:hAnsi="Times New Roman" w:cs="Times New Roman"/>
          <w:sz w:val="28"/>
          <w:szCs w:val="28"/>
        </w:rPr>
        <w:t>это</w:t>
      </w:r>
      <w:r w:rsidR="007918FB" w:rsidRPr="0056686A">
        <w:rPr>
          <w:rFonts w:ascii="Times New Roman" w:hAnsi="Times New Roman" w:cs="Times New Roman"/>
          <w:sz w:val="28"/>
          <w:szCs w:val="28"/>
        </w:rPr>
        <w:t xml:space="preserve"> в свою очередь</w:t>
      </w:r>
      <w:r w:rsidR="005C16C6" w:rsidRPr="0056686A">
        <w:rPr>
          <w:rFonts w:ascii="Times New Roman" w:hAnsi="Times New Roman" w:cs="Times New Roman"/>
          <w:sz w:val="28"/>
          <w:szCs w:val="28"/>
        </w:rPr>
        <w:t xml:space="preserve"> является одн</w:t>
      </w:r>
      <w:r w:rsidR="002856AD" w:rsidRPr="0056686A">
        <w:rPr>
          <w:rFonts w:ascii="Times New Roman" w:hAnsi="Times New Roman" w:cs="Times New Roman"/>
          <w:sz w:val="28"/>
          <w:szCs w:val="28"/>
        </w:rPr>
        <w:t>им</w:t>
      </w:r>
      <w:r w:rsidR="005C16C6" w:rsidRPr="0056686A">
        <w:rPr>
          <w:rFonts w:ascii="Times New Roman" w:hAnsi="Times New Roman" w:cs="Times New Roman"/>
          <w:sz w:val="28"/>
          <w:szCs w:val="28"/>
        </w:rPr>
        <w:t xml:space="preserve"> из </w:t>
      </w:r>
      <w:r w:rsidR="002856AD" w:rsidRPr="0056686A">
        <w:rPr>
          <w:rFonts w:ascii="Times New Roman" w:hAnsi="Times New Roman" w:cs="Times New Roman"/>
          <w:sz w:val="28"/>
          <w:szCs w:val="28"/>
        </w:rPr>
        <w:t xml:space="preserve">ответов на </w:t>
      </w:r>
      <w:r w:rsidRPr="0056686A">
        <w:rPr>
          <w:rFonts w:ascii="Times New Roman" w:hAnsi="Times New Roman" w:cs="Times New Roman"/>
          <w:sz w:val="28"/>
          <w:szCs w:val="28"/>
        </w:rPr>
        <w:t>вопрос о том</w:t>
      </w:r>
      <w:r w:rsidR="005C16C6" w:rsidRPr="0056686A">
        <w:rPr>
          <w:rFonts w:ascii="Times New Roman" w:hAnsi="Times New Roman" w:cs="Times New Roman"/>
          <w:sz w:val="28"/>
          <w:szCs w:val="28"/>
        </w:rPr>
        <w:t xml:space="preserve">, почему Ленинград выстоял во время </w:t>
      </w:r>
      <w:r w:rsidR="007801A3" w:rsidRPr="0056686A">
        <w:rPr>
          <w:rFonts w:ascii="Times New Roman" w:hAnsi="Times New Roman" w:cs="Times New Roman"/>
          <w:sz w:val="28"/>
          <w:szCs w:val="28"/>
        </w:rPr>
        <w:t xml:space="preserve">невероятно тяжелой </w:t>
      </w:r>
      <w:r w:rsidR="000A22F8" w:rsidRPr="0056686A">
        <w:rPr>
          <w:rFonts w:ascii="Times New Roman" w:hAnsi="Times New Roman" w:cs="Times New Roman"/>
          <w:sz w:val="28"/>
          <w:szCs w:val="28"/>
        </w:rPr>
        <w:t>блокады, а также п</w:t>
      </w:r>
      <w:r w:rsidR="00DF3348" w:rsidRPr="0056686A">
        <w:rPr>
          <w:rFonts w:ascii="Times New Roman" w:hAnsi="Times New Roman" w:cs="Times New Roman"/>
          <w:sz w:val="28"/>
          <w:szCs w:val="28"/>
        </w:rPr>
        <w:t xml:space="preserve">очему </w:t>
      </w:r>
      <w:r w:rsidR="000F03C0" w:rsidRPr="0056686A">
        <w:rPr>
          <w:rFonts w:ascii="Times New Roman" w:hAnsi="Times New Roman" w:cs="Times New Roman"/>
          <w:sz w:val="28"/>
          <w:szCs w:val="28"/>
        </w:rPr>
        <w:t xml:space="preserve">СССР </w:t>
      </w:r>
      <w:r w:rsidR="00AB0649" w:rsidRPr="0056686A">
        <w:rPr>
          <w:rFonts w:ascii="Times New Roman" w:hAnsi="Times New Roman" w:cs="Times New Roman"/>
          <w:sz w:val="28"/>
          <w:szCs w:val="28"/>
        </w:rPr>
        <w:t xml:space="preserve">выжил и </w:t>
      </w:r>
      <w:r w:rsidR="000F03C0" w:rsidRPr="0056686A">
        <w:rPr>
          <w:rFonts w:ascii="Times New Roman" w:hAnsi="Times New Roman" w:cs="Times New Roman"/>
          <w:sz w:val="28"/>
          <w:szCs w:val="28"/>
        </w:rPr>
        <w:t>победил</w:t>
      </w:r>
      <w:r w:rsidR="00C90D5B" w:rsidRPr="0056686A">
        <w:rPr>
          <w:rFonts w:ascii="Times New Roman" w:hAnsi="Times New Roman" w:cs="Times New Roman"/>
          <w:sz w:val="28"/>
          <w:szCs w:val="28"/>
        </w:rPr>
        <w:t xml:space="preserve"> в этой самой </w:t>
      </w:r>
      <w:r w:rsidR="000F53EF" w:rsidRPr="0056686A">
        <w:rPr>
          <w:rFonts w:ascii="Times New Roman" w:hAnsi="Times New Roman" w:cs="Times New Roman"/>
          <w:sz w:val="28"/>
          <w:szCs w:val="28"/>
        </w:rPr>
        <w:t>страшной</w:t>
      </w:r>
      <w:r w:rsidR="00295E71" w:rsidRPr="0056686A">
        <w:rPr>
          <w:rFonts w:ascii="Times New Roman" w:hAnsi="Times New Roman" w:cs="Times New Roman"/>
          <w:sz w:val="28"/>
          <w:szCs w:val="28"/>
        </w:rPr>
        <w:t xml:space="preserve"> и кровопролитной </w:t>
      </w:r>
      <w:r w:rsidR="000F53EF" w:rsidRPr="0056686A">
        <w:rPr>
          <w:rFonts w:ascii="Times New Roman" w:hAnsi="Times New Roman" w:cs="Times New Roman"/>
          <w:sz w:val="28"/>
          <w:szCs w:val="28"/>
        </w:rPr>
        <w:t xml:space="preserve">войне в </w:t>
      </w:r>
      <w:r w:rsidR="00AB0649" w:rsidRPr="0056686A">
        <w:rPr>
          <w:rFonts w:ascii="Times New Roman" w:hAnsi="Times New Roman" w:cs="Times New Roman"/>
          <w:sz w:val="28"/>
          <w:szCs w:val="28"/>
        </w:rPr>
        <w:t xml:space="preserve">российской </w:t>
      </w:r>
      <w:r w:rsidR="000F53EF" w:rsidRPr="0056686A">
        <w:rPr>
          <w:rFonts w:ascii="Times New Roman" w:hAnsi="Times New Roman" w:cs="Times New Roman"/>
          <w:sz w:val="28"/>
          <w:szCs w:val="28"/>
        </w:rPr>
        <w:t>истории</w:t>
      </w:r>
      <w:r w:rsidR="00C97730" w:rsidRPr="0056686A">
        <w:rPr>
          <w:rFonts w:ascii="Times New Roman" w:hAnsi="Times New Roman" w:cs="Times New Roman"/>
          <w:sz w:val="28"/>
          <w:szCs w:val="28"/>
        </w:rPr>
        <w:t>.</w:t>
      </w:r>
    </w:p>
    <w:p w14:paraId="0B7E5369" w14:textId="5FDFE8E3" w:rsidR="00B64FDE" w:rsidRPr="0056686A" w:rsidRDefault="00D520E9" w:rsidP="00B64FDE">
      <w:pPr>
        <w:rPr>
          <w:rFonts w:ascii="Times New Roman" w:eastAsia="Times New Roman" w:hAnsi="Times New Roman" w:cs="Times New Roman"/>
          <w:b/>
          <w:sz w:val="28"/>
          <w:szCs w:val="28"/>
        </w:rPr>
      </w:pPr>
      <w:r w:rsidRPr="0056686A">
        <w:rPr>
          <w:rFonts w:ascii="Times New Roman" w:eastAsia="Times New Roman" w:hAnsi="Times New Roman" w:cs="Times New Roman"/>
          <w:bCs/>
          <w:sz w:val="32"/>
          <w:szCs w:val="32"/>
        </w:rPr>
        <w:br w:type="page"/>
      </w:r>
      <w:bookmarkEnd w:id="19"/>
      <w:bookmarkEnd w:id="20"/>
      <w:r w:rsidR="00B64FDE" w:rsidRPr="0056686A">
        <w:rPr>
          <w:rFonts w:ascii="Times New Roman" w:eastAsia="Times New Roman" w:hAnsi="Times New Roman" w:cs="Times New Roman"/>
          <w:b/>
          <w:sz w:val="28"/>
          <w:szCs w:val="28"/>
        </w:rPr>
        <w:lastRenderedPageBreak/>
        <w:t>Список источников и литературы</w:t>
      </w:r>
    </w:p>
    <w:p w14:paraId="42265042" w14:textId="77777777" w:rsidR="00F339D4" w:rsidRPr="0056686A" w:rsidRDefault="00F339D4" w:rsidP="00B64FDE">
      <w:pPr>
        <w:pStyle w:val="a9"/>
        <w:spacing w:after="0" w:line="360" w:lineRule="auto"/>
        <w:ind w:left="360"/>
        <w:jc w:val="both"/>
        <w:rPr>
          <w:rFonts w:ascii="Times New Roman" w:hAnsi="Times New Roman" w:cs="Times New Roman"/>
          <w:b/>
          <w:bCs/>
          <w:sz w:val="28"/>
          <w:szCs w:val="28"/>
        </w:rPr>
      </w:pPr>
    </w:p>
    <w:p w14:paraId="0852A024" w14:textId="36816EF5" w:rsidR="00B64FDE" w:rsidRPr="0056686A" w:rsidRDefault="00B64FDE" w:rsidP="00474575">
      <w:pPr>
        <w:pStyle w:val="a9"/>
        <w:numPr>
          <w:ilvl w:val="0"/>
          <w:numId w:val="13"/>
        </w:numPr>
        <w:spacing w:after="0" w:line="360" w:lineRule="auto"/>
        <w:jc w:val="both"/>
        <w:rPr>
          <w:rFonts w:ascii="Times New Roman" w:hAnsi="Times New Roman" w:cs="Times New Roman"/>
          <w:b/>
          <w:bCs/>
          <w:sz w:val="28"/>
          <w:szCs w:val="28"/>
        </w:rPr>
      </w:pPr>
      <w:r w:rsidRPr="0056686A">
        <w:rPr>
          <w:rFonts w:ascii="Times New Roman" w:hAnsi="Times New Roman" w:cs="Times New Roman"/>
          <w:b/>
          <w:bCs/>
          <w:sz w:val="28"/>
          <w:szCs w:val="28"/>
        </w:rPr>
        <w:t>Архивные материалы</w:t>
      </w:r>
    </w:p>
    <w:p w14:paraId="36FEE0C6" w14:textId="77777777" w:rsidR="00F339D4" w:rsidRPr="0056686A" w:rsidRDefault="00F339D4" w:rsidP="00B067E4">
      <w:pPr>
        <w:spacing w:after="0" w:line="360" w:lineRule="auto"/>
        <w:jc w:val="both"/>
        <w:rPr>
          <w:rFonts w:ascii="Times New Roman" w:hAnsi="Times New Roman" w:cs="Times New Roman"/>
          <w:b/>
          <w:bCs/>
          <w:sz w:val="28"/>
          <w:szCs w:val="28"/>
        </w:rPr>
      </w:pPr>
    </w:p>
    <w:p w14:paraId="64D63302" w14:textId="385F319B" w:rsidR="00B64FDE" w:rsidRPr="0056686A" w:rsidRDefault="00B64FDE" w:rsidP="00B64FDE">
      <w:pPr>
        <w:pStyle w:val="a9"/>
        <w:spacing w:after="0" w:line="360" w:lineRule="auto"/>
        <w:ind w:left="360"/>
        <w:jc w:val="both"/>
        <w:rPr>
          <w:rFonts w:ascii="Times New Roman" w:hAnsi="Times New Roman" w:cs="Times New Roman"/>
          <w:b/>
          <w:bCs/>
          <w:sz w:val="28"/>
          <w:szCs w:val="28"/>
        </w:rPr>
      </w:pPr>
      <w:r w:rsidRPr="0056686A">
        <w:rPr>
          <w:rFonts w:ascii="Times New Roman" w:hAnsi="Times New Roman" w:cs="Times New Roman"/>
          <w:b/>
          <w:bCs/>
          <w:sz w:val="28"/>
          <w:szCs w:val="28"/>
        </w:rPr>
        <w:t>Центральный Государственный архив Санкт-Петербурга (ЦГА СПб.)</w:t>
      </w:r>
    </w:p>
    <w:p w14:paraId="4341A332" w14:textId="73AC3E28" w:rsidR="0099609F" w:rsidRPr="0056686A" w:rsidRDefault="00445F95" w:rsidP="00373938">
      <w:pPr>
        <w:pStyle w:val="a9"/>
        <w:numPr>
          <w:ilvl w:val="0"/>
          <w:numId w:val="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Ф. 3355. </w:t>
      </w:r>
      <w:r w:rsidR="00373938" w:rsidRPr="0056686A">
        <w:rPr>
          <w:rFonts w:ascii="Times New Roman" w:hAnsi="Times New Roman" w:cs="Times New Roman"/>
          <w:sz w:val="28"/>
          <w:szCs w:val="28"/>
        </w:rPr>
        <w:t>Документ</w:t>
      </w:r>
      <w:r w:rsidR="00492606" w:rsidRPr="0056686A">
        <w:rPr>
          <w:rFonts w:ascii="Times New Roman" w:hAnsi="Times New Roman" w:cs="Times New Roman"/>
          <w:sz w:val="28"/>
          <w:szCs w:val="28"/>
        </w:rPr>
        <w:t xml:space="preserve">ы </w:t>
      </w:r>
      <w:r w:rsidR="00373938" w:rsidRPr="0056686A">
        <w:rPr>
          <w:rFonts w:ascii="Times New Roman" w:hAnsi="Times New Roman" w:cs="Times New Roman"/>
          <w:sz w:val="28"/>
          <w:szCs w:val="28"/>
        </w:rPr>
        <w:t>немецких оккупационных властей, действовавших на временно оккупированной территории Ленинградской области</w:t>
      </w:r>
      <w:r w:rsidR="00CC573F" w:rsidRPr="0056686A">
        <w:rPr>
          <w:rFonts w:ascii="Times New Roman" w:hAnsi="Times New Roman" w:cs="Times New Roman"/>
          <w:sz w:val="28"/>
          <w:szCs w:val="28"/>
        </w:rPr>
        <w:t>.</w:t>
      </w:r>
      <w:r w:rsidR="00CC573F" w:rsidRPr="0056686A">
        <w:t xml:space="preserve"> </w:t>
      </w:r>
      <w:r w:rsidR="008C28BE" w:rsidRPr="0056686A">
        <w:rPr>
          <w:rFonts w:ascii="Times New Roman" w:hAnsi="Times New Roman" w:cs="Times New Roman"/>
          <w:sz w:val="28"/>
          <w:szCs w:val="28"/>
        </w:rPr>
        <w:t xml:space="preserve">Ленинград. </w:t>
      </w:r>
      <w:r w:rsidR="00CC573F" w:rsidRPr="0056686A">
        <w:rPr>
          <w:rFonts w:ascii="Times New Roman" w:hAnsi="Times New Roman" w:cs="Times New Roman"/>
          <w:sz w:val="28"/>
          <w:szCs w:val="28"/>
        </w:rPr>
        <w:t>1939</w:t>
      </w:r>
      <w:r w:rsidR="008C28BE" w:rsidRPr="0056686A">
        <w:rPr>
          <w:rFonts w:ascii="Times New Roman" w:hAnsi="Times New Roman" w:cs="Times New Roman"/>
          <w:sz w:val="28"/>
          <w:szCs w:val="28"/>
        </w:rPr>
        <w:t>-</w:t>
      </w:r>
      <w:r w:rsidR="00CC573F" w:rsidRPr="0056686A">
        <w:rPr>
          <w:rFonts w:ascii="Times New Roman" w:hAnsi="Times New Roman" w:cs="Times New Roman"/>
          <w:sz w:val="28"/>
          <w:szCs w:val="28"/>
        </w:rPr>
        <w:t>1947.</w:t>
      </w:r>
    </w:p>
    <w:p w14:paraId="41E1EF54" w14:textId="313E4E19" w:rsidR="00CA7234" w:rsidRPr="0056686A" w:rsidRDefault="00CA7234" w:rsidP="00CA7234">
      <w:pPr>
        <w:pStyle w:val="a9"/>
        <w:numPr>
          <w:ilvl w:val="0"/>
          <w:numId w:val="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Ф. 4769</w:t>
      </w:r>
      <w:r w:rsidR="004D6049" w:rsidRPr="0056686A">
        <w:rPr>
          <w:rFonts w:ascii="Times New Roman" w:hAnsi="Times New Roman" w:cs="Times New Roman"/>
          <w:sz w:val="28"/>
          <w:szCs w:val="28"/>
        </w:rPr>
        <w:t>.</w:t>
      </w:r>
      <w:r w:rsidRPr="0056686A">
        <w:rPr>
          <w:rFonts w:ascii="Times New Roman" w:hAnsi="Times New Roman" w:cs="Times New Roman"/>
          <w:sz w:val="28"/>
          <w:szCs w:val="28"/>
        </w:rPr>
        <w:t xml:space="preserve"> </w:t>
      </w:r>
      <w:r w:rsidR="00F55ADD" w:rsidRPr="0056686A">
        <w:rPr>
          <w:rFonts w:ascii="Times New Roman" w:hAnsi="Times New Roman" w:cs="Times New Roman"/>
          <w:sz w:val="28"/>
          <w:szCs w:val="28"/>
        </w:rPr>
        <w:t>Дзержинский районный совет народных депутатов Санкт-Петербурга</w:t>
      </w:r>
      <w:r w:rsidRPr="0056686A">
        <w:rPr>
          <w:rFonts w:ascii="Times New Roman" w:hAnsi="Times New Roman" w:cs="Times New Roman"/>
          <w:sz w:val="28"/>
          <w:szCs w:val="28"/>
        </w:rPr>
        <w:t xml:space="preserve">. </w:t>
      </w:r>
      <w:r w:rsidR="00F55ADD" w:rsidRPr="0056686A">
        <w:rPr>
          <w:rFonts w:ascii="Times New Roman" w:hAnsi="Times New Roman" w:cs="Times New Roman"/>
          <w:sz w:val="28"/>
          <w:szCs w:val="28"/>
        </w:rPr>
        <w:t>Санкт-Петербург</w:t>
      </w:r>
      <w:r w:rsidRPr="0056686A">
        <w:rPr>
          <w:rFonts w:ascii="Times New Roman" w:hAnsi="Times New Roman" w:cs="Times New Roman"/>
          <w:sz w:val="28"/>
          <w:szCs w:val="28"/>
        </w:rPr>
        <w:t>. 1936</w:t>
      </w:r>
      <w:r w:rsidR="00122C48" w:rsidRPr="0056686A">
        <w:rPr>
          <w:rFonts w:ascii="Times New Roman" w:hAnsi="Times New Roman" w:cs="Times New Roman"/>
          <w:sz w:val="28"/>
          <w:szCs w:val="28"/>
        </w:rPr>
        <w:t>-</w:t>
      </w:r>
      <w:r w:rsidRPr="0056686A">
        <w:rPr>
          <w:rFonts w:ascii="Times New Roman" w:hAnsi="Times New Roman" w:cs="Times New Roman"/>
          <w:sz w:val="28"/>
          <w:szCs w:val="28"/>
        </w:rPr>
        <w:t>1993.</w:t>
      </w:r>
    </w:p>
    <w:p w14:paraId="04314B09" w14:textId="162F70EC" w:rsidR="00FC0279" w:rsidRPr="0056686A" w:rsidRDefault="00CA7234" w:rsidP="00FC0279">
      <w:pPr>
        <w:pStyle w:val="a9"/>
        <w:numPr>
          <w:ilvl w:val="0"/>
          <w:numId w:val="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Ф. </w:t>
      </w:r>
      <w:r w:rsidR="00FC0279" w:rsidRPr="0056686A">
        <w:rPr>
          <w:rFonts w:ascii="Times New Roman" w:hAnsi="Times New Roman" w:cs="Times New Roman"/>
          <w:sz w:val="28"/>
          <w:szCs w:val="28"/>
        </w:rPr>
        <w:t>7179</w:t>
      </w:r>
      <w:r w:rsidR="004D6049" w:rsidRPr="0056686A">
        <w:rPr>
          <w:rFonts w:ascii="Times New Roman" w:hAnsi="Times New Roman" w:cs="Times New Roman"/>
          <w:sz w:val="28"/>
          <w:szCs w:val="28"/>
        </w:rPr>
        <w:t>.</w:t>
      </w:r>
      <w:r w:rsidR="00FC0279" w:rsidRPr="0056686A">
        <w:rPr>
          <w:rFonts w:ascii="Times New Roman" w:hAnsi="Times New Roman" w:cs="Times New Roman"/>
          <w:sz w:val="28"/>
          <w:szCs w:val="28"/>
        </w:rPr>
        <w:t xml:space="preserve"> </w:t>
      </w:r>
      <w:r w:rsidR="008A2A94" w:rsidRPr="0056686A">
        <w:rPr>
          <w:rFonts w:ascii="Times New Roman" w:hAnsi="Times New Roman" w:cs="Times New Roman"/>
          <w:sz w:val="28"/>
          <w:szCs w:val="28"/>
        </w:rPr>
        <w:t>Ленинградский областной совет народных депутатов</w:t>
      </w:r>
      <w:r w:rsidR="00FC0279" w:rsidRPr="0056686A">
        <w:rPr>
          <w:rFonts w:ascii="Times New Roman" w:hAnsi="Times New Roman" w:cs="Times New Roman"/>
          <w:sz w:val="28"/>
          <w:szCs w:val="28"/>
        </w:rPr>
        <w:t>. С</w:t>
      </w:r>
      <w:r w:rsidR="008A2A94" w:rsidRPr="0056686A">
        <w:rPr>
          <w:rFonts w:ascii="Times New Roman" w:hAnsi="Times New Roman" w:cs="Times New Roman"/>
          <w:sz w:val="28"/>
          <w:szCs w:val="28"/>
        </w:rPr>
        <w:t>анкт</w:t>
      </w:r>
      <w:r w:rsidR="00FC0279" w:rsidRPr="0056686A">
        <w:rPr>
          <w:rFonts w:ascii="Times New Roman" w:hAnsi="Times New Roman" w:cs="Times New Roman"/>
          <w:sz w:val="28"/>
          <w:szCs w:val="28"/>
        </w:rPr>
        <w:t>-П</w:t>
      </w:r>
      <w:r w:rsidR="006A39C5" w:rsidRPr="0056686A">
        <w:rPr>
          <w:rFonts w:ascii="Times New Roman" w:hAnsi="Times New Roman" w:cs="Times New Roman"/>
          <w:sz w:val="28"/>
          <w:szCs w:val="28"/>
        </w:rPr>
        <w:t>етербург</w:t>
      </w:r>
      <w:r w:rsidR="00FC0279" w:rsidRPr="0056686A">
        <w:rPr>
          <w:rFonts w:ascii="Times New Roman" w:hAnsi="Times New Roman" w:cs="Times New Roman"/>
          <w:sz w:val="28"/>
          <w:szCs w:val="28"/>
        </w:rPr>
        <w:t>. 1927</w:t>
      </w:r>
      <w:r w:rsidR="00122C48" w:rsidRPr="0056686A">
        <w:rPr>
          <w:rFonts w:ascii="Times New Roman" w:hAnsi="Times New Roman" w:cs="Times New Roman"/>
          <w:sz w:val="28"/>
          <w:szCs w:val="28"/>
        </w:rPr>
        <w:t>-</w:t>
      </w:r>
      <w:r w:rsidR="00FC0279" w:rsidRPr="0056686A">
        <w:rPr>
          <w:rFonts w:ascii="Times New Roman" w:hAnsi="Times New Roman" w:cs="Times New Roman"/>
          <w:sz w:val="28"/>
          <w:szCs w:val="28"/>
        </w:rPr>
        <w:t>1993.</w:t>
      </w:r>
    </w:p>
    <w:p w14:paraId="086FBAD5" w14:textId="11429B04" w:rsidR="00B64FDE" w:rsidRPr="0056686A" w:rsidRDefault="00B64FDE" w:rsidP="00B64FDE">
      <w:pPr>
        <w:pStyle w:val="a9"/>
        <w:numPr>
          <w:ilvl w:val="0"/>
          <w:numId w:val="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Ф.7384. Санкт-Петербургский городской Совет народных депутатов. Санкт-Петербург.</w:t>
      </w:r>
      <w:r w:rsidRPr="0056686A">
        <w:rPr>
          <w:sz w:val="28"/>
          <w:szCs w:val="28"/>
        </w:rPr>
        <w:t xml:space="preserve"> </w:t>
      </w:r>
      <w:r w:rsidRPr="0056686A">
        <w:rPr>
          <w:rFonts w:ascii="Times New Roman" w:hAnsi="Times New Roman" w:cs="Times New Roman"/>
          <w:sz w:val="28"/>
          <w:szCs w:val="28"/>
        </w:rPr>
        <w:t>1917-1993.</w:t>
      </w:r>
    </w:p>
    <w:p w14:paraId="415F2E75" w14:textId="76B2A0E2" w:rsidR="00B64FDE" w:rsidRPr="0056686A" w:rsidRDefault="00B64FDE" w:rsidP="00B64FDE">
      <w:pPr>
        <w:pStyle w:val="a9"/>
        <w:numPr>
          <w:ilvl w:val="0"/>
          <w:numId w:val="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Ф. 9324. Уполномоченный Совета по делам </w:t>
      </w:r>
      <w:r w:rsidR="006D0321" w:rsidRPr="0056686A">
        <w:rPr>
          <w:rFonts w:ascii="Times New Roman" w:hAnsi="Times New Roman" w:cs="Times New Roman"/>
          <w:sz w:val="28"/>
          <w:szCs w:val="28"/>
        </w:rPr>
        <w:t>Р</w:t>
      </w:r>
      <w:r w:rsidRPr="0056686A">
        <w:rPr>
          <w:rFonts w:ascii="Times New Roman" w:hAnsi="Times New Roman" w:cs="Times New Roman"/>
          <w:sz w:val="28"/>
          <w:szCs w:val="28"/>
        </w:rPr>
        <w:t>усской православной церкви при Совете Министров СССР по г. Ленинграду и Ленинградской области. Ленинград. 1943-1967.</w:t>
      </w:r>
    </w:p>
    <w:p w14:paraId="6867E1E6" w14:textId="77777777" w:rsidR="003E4A6A" w:rsidRPr="0056686A" w:rsidRDefault="003E4A6A" w:rsidP="003E4A6A">
      <w:pPr>
        <w:spacing w:after="0" w:line="360" w:lineRule="auto"/>
        <w:jc w:val="both"/>
        <w:rPr>
          <w:rFonts w:ascii="Times New Roman" w:hAnsi="Times New Roman" w:cs="Times New Roman"/>
          <w:sz w:val="28"/>
          <w:szCs w:val="28"/>
        </w:rPr>
      </w:pPr>
    </w:p>
    <w:p w14:paraId="7B8AFA24" w14:textId="77777777" w:rsidR="003E4A6A" w:rsidRPr="0056686A" w:rsidRDefault="003E4A6A" w:rsidP="003E4A6A">
      <w:pPr>
        <w:pStyle w:val="a9"/>
        <w:numPr>
          <w:ilvl w:val="0"/>
          <w:numId w:val="13"/>
        </w:numPr>
        <w:spacing w:after="0" w:line="360" w:lineRule="auto"/>
        <w:jc w:val="both"/>
        <w:rPr>
          <w:rFonts w:ascii="Times New Roman" w:hAnsi="Times New Roman" w:cs="Times New Roman"/>
          <w:b/>
          <w:bCs/>
          <w:sz w:val="28"/>
          <w:szCs w:val="28"/>
        </w:rPr>
      </w:pPr>
      <w:r w:rsidRPr="0056686A">
        <w:rPr>
          <w:rFonts w:ascii="Times New Roman" w:hAnsi="Times New Roman" w:cs="Times New Roman"/>
          <w:b/>
          <w:bCs/>
          <w:sz w:val="28"/>
          <w:szCs w:val="28"/>
        </w:rPr>
        <w:t>Периодическая печать</w:t>
      </w:r>
    </w:p>
    <w:p w14:paraId="7BE62296" w14:textId="611D6CAF" w:rsidR="00577B5A" w:rsidRPr="0056686A" w:rsidRDefault="00577B5A" w:rsidP="00577B5A">
      <w:pPr>
        <w:pStyle w:val="a9"/>
        <w:numPr>
          <w:ilvl w:val="0"/>
          <w:numId w:val="16"/>
        </w:numPr>
        <w:spacing w:after="0" w:line="360" w:lineRule="auto"/>
        <w:jc w:val="both"/>
        <w:rPr>
          <w:rFonts w:ascii="Times New Roman" w:hAnsi="Times New Roman" w:cs="Times New Roman"/>
          <w:sz w:val="28"/>
          <w:szCs w:val="28"/>
        </w:rPr>
      </w:pPr>
      <w:bookmarkStart w:id="138" w:name="_Hlk134622932"/>
      <w:r w:rsidRPr="0056686A">
        <w:rPr>
          <w:rFonts w:ascii="Times New Roman" w:hAnsi="Times New Roman" w:cs="Times New Roman"/>
          <w:sz w:val="28"/>
          <w:szCs w:val="28"/>
        </w:rPr>
        <w:t>Журнал Московской Патриархии</w:t>
      </w:r>
      <w:bookmarkEnd w:id="138"/>
      <w:r w:rsidRPr="0056686A">
        <w:rPr>
          <w:rFonts w:ascii="Times New Roman" w:hAnsi="Times New Roman" w:cs="Times New Roman"/>
          <w:sz w:val="28"/>
          <w:szCs w:val="28"/>
        </w:rPr>
        <w:t xml:space="preserve"> (Москва). 1945. № 2.</w:t>
      </w:r>
    </w:p>
    <w:p w14:paraId="790D614E" w14:textId="1B5DF7DD" w:rsidR="00376622" w:rsidRPr="0056686A" w:rsidRDefault="00376622" w:rsidP="00577B5A">
      <w:pPr>
        <w:pStyle w:val="a9"/>
        <w:numPr>
          <w:ilvl w:val="0"/>
          <w:numId w:val="16"/>
        </w:numPr>
        <w:spacing w:after="0" w:line="360" w:lineRule="auto"/>
        <w:rPr>
          <w:rFonts w:ascii="Times New Roman" w:hAnsi="Times New Roman" w:cs="Times New Roman"/>
          <w:sz w:val="28"/>
          <w:szCs w:val="28"/>
        </w:rPr>
      </w:pPr>
      <w:r w:rsidRPr="0056686A">
        <w:rPr>
          <w:rFonts w:ascii="Times New Roman" w:hAnsi="Times New Roman" w:cs="Times New Roman"/>
          <w:sz w:val="28"/>
          <w:szCs w:val="28"/>
        </w:rPr>
        <w:t>За Родину (Псков). 1943. № 120 (215)</w:t>
      </w:r>
      <w:r w:rsidR="00E83DAA" w:rsidRPr="0056686A">
        <w:rPr>
          <w:rFonts w:ascii="Times New Roman" w:hAnsi="Times New Roman" w:cs="Times New Roman"/>
          <w:sz w:val="28"/>
          <w:szCs w:val="28"/>
        </w:rPr>
        <w:t>;</w:t>
      </w:r>
      <w:r w:rsidR="00401D05" w:rsidRPr="0056686A">
        <w:rPr>
          <w:rFonts w:ascii="Times New Roman" w:hAnsi="Times New Roman" w:cs="Times New Roman"/>
          <w:sz w:val="28"/>
          <w:szCs w:val="28"/>
        </w:rPr>
        <w:t xml:space="preserve"> № 123 (218)</w:t>
      </w:r>
      <w:r w:rsidRPr="0056686A">
        <w:rPr>
          <w:rFonts w:ascii="Times New Roman" w:hAnsi="Times New Roman" w:cs="Times New Roman"/>
          <w:sz w:val="28"/>
          <w:szCs w:val="28"/>
        </w:rPr>
        <w:t>.</w:t>
      </w:r>
    </w:p>
    <w:p w14:paraId="1DAB2A8C" w14:textId="7BBD4A28" w:rsidR="003E4A6A" w:rsidRPr="0056686A" w:rsidRDefault="003E4A6A" w:rsidP="00577B5A">
      <w:pPr>
        <w:pStyle w:val="a9"/>
        <w:numPr>
          <w:ilvl w:val="0"/>
          <w:numId w:val="1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Правда (Псков). </w:t>
      </w:r>
      <w:r w:rsidR="004E6190" w:rsidRPr="0056686A">
        <w:rPr>
          <w:rFonts w:ascii="Times New Roman" w:hAnsi="Times New Roman" w:cs="Times New Roman"/>
          <w:sz w:val="28"/>
          <w:szCs w:val="28"/>
        </w:rPr>
        <w:t>1942. № 40 (60)</w:t>
      </w:r>
      <w:r w:rsidR="00BE5E7C" w:rsidRPr="0056686A">
        <w:rPr>
          <w:rFonts w:ascii="Times New Roman" w:hAnsi="Times New Roman" w:cs="Times New Roman"/>
          <w:sz w:val="28"/>
          <w:szCs w:val="28"/>
        </w:rPr>
        <w:t>;</w:t>
      </w:r>
      <w:r w:rsidR="007F7B6D" w:rsidRPr="0056686A">
        <w:rPr>
          <w:rFonts w:ascii="Times New Roman" w:hAnsi="Times New Roman" w:cs="Times New Roman"/>
          <w:sz w:val="28"/>
          <w:szCs w:val="28"/>
        </w:rPr>
        <w:t xml:space="preserve"> № 50 (70)</w:t>
      </w:r>
      <w:r w:rsidR="0008282F" w:rsidRPr="0056686A">
        <w:rPr>
          <w:rFonts w:ascii="Times New Roman" w:hAnsi="Times New Roman" w:cs="Times New Roman"/>
          <w:sz w:val="28"/>
          <w:szCs w:val="28"/>
        </w:rPr>
        <w:t>.</w:t>
      </w:r>
      <w:r w:rsidR="00C64C14" w:rsidRPr="0056686A">
        <w:rPr>
          <w:rFonts w:ascii="Times New Roman" w:hAnsi="Times New Roman" w:cs="Times New Roman"/>
          <w:sz w:val="28"/>
          <w:szCs w:val="28"/>
        </w:rPr>
        <w:t xml:space="preserve"> </w:t>
      </w:r>
      <w:r w:rsidRPr="0056686A">
        <w:rPr>
          <w:rFonts w:ascii="Times New Roman" w:hAnsi="Times New Roman" w:cs="Times New Roman"/>
          <w:sz w:val="28"/>
          <w:szCs w:val="28"/>
        </w:rPr>
        <w:t>1943.</w:t>
      </w:r>
      <w:r w:rsidR="009E700A" w:rsidRPr="0056686A">
        <w:rPr>
          <w:rFonts w:ascii="Times New Roman" w:hAnsi="Times New Roman" w:cs="Times New Roman"/>
          <w:sz w:val="28"/>
          <w:szCs w:val="28"/>
        </w:rPr>
        <w:t xml:space="preserve"> № 17</w:t>
      </w:r>
      <w:r w:rsidR="00974857" w:rsidRPr="0056686A">
        <w:rPr>
          <w:rFonts w:ascii="Times New Roman" w:hAnsi="Times New Roman" w:cs="Times New Roman"/>
          <w:sz w:val="28"/>
          <w:szCs w:val="28"/>
        </w:rPr>
        <w:t xml:space="preserve">; </w:t>
      </w:r>
      <w:r w:rsidRPr="0056686A">
        <w:rPr>
          <w:rFonts w:ascii="Times New Roman" w:hAnsi="Times New Roman" w:cs="Times New Roman"/>
          <w:sz w:val="28"/>
          <w:szCs w:val="28"/>
        </w:rPr>
        <w:t>№ 18 (91).</w:t>
      </w:r>
    </w:p>
    <w:p w14:paraId="7A58D08F" w14:textId="61B66A97" w:rsidR="003E4A6A" w:rsidRPr="0056686A" w:rsidRDefault="003E4A6A" w:rsidP="00D827E0">
      <w:pPr>
        <w:pStyle w:val="a9"/>
        <w:numPr>
          <w:ilvl w:val="0"/>
          <w:numId w:val="16"/>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Северное слово (Ревель). </w:t>
      </w:r>
      <w:r w:rsidR="009F6601" w:rsidRPr="0056686A">
        <w:rPr>
          <w:rFonts w:ascii="Times New Roman" w:hAnsi="Times New Roman" w:cs="Times New Roman"/>
          <w:sz w:val="28"/>
          <w:szCs w:val="28"/>
        </w:rPr>
        <w:t>1942. № 89</w:t>
      </w:r>
      <w:r w:rsidR="00BE5E7C" w:rsidRPr="0056686A">
        <w:rPr>
          <w:rFonts w:ascii="Times New Roman" w:hAnsi="Times New Roman" w:cs="Times New Roman"/>
          <w:sz w:val="28"/>
          <w:szCs w:val="28"/>
        </w:rPr>
        <w:t>.</w:t>
      </w:r>
      <w:r w:rsidR="009F6601" w:rsidRPr="0056686A">
        <w:rPr>
          <w:rFonts w:ascii="Times New Roman" w:hAnsi="Times New Roman" w:cs="Times New Roman"/>
          <w:sz w:val="28"/>
          <w:szCs w:val="28"/>
        </w:rPr>
        <w:t xml:space="preserve"> </w:t>
      </w:r>
      <w:r w:rsidRPr="0056686A">
        <w:rPr>
          <w:rFonts w:ascii="Times New Roman" w:hAnsi="Times New Roman" w:cs="Times New Roman"/>
          <w:sz w:val="28"/>
          <w:szCs w:val="28"/>
        </w:rPr>
        <w:t>1943. № 51 (143).</w:t>
      </w:r>
    </w:p>
    <w:p w14:paraId="79F9F844" w14:textId="77777777" w:rsidR="00543BAB" w:rsidRPr="0056686A" w:rsidRDefault="00543BAB" w:rsidP="00543BAB">
      <w:pPr>
        <w:pStyle w:val="a9"/>
        <w:spacing w:after="0" w:line="360" w:lineRule="auto"/>
        <w:ind w:left="360"/>
        <w:jc w:val="both"/>
        <w:rPr>
          <w:rFonts w:ascii="Times New Roman" w:hAnsi="Times New Roman" w:cs="Times New Roman"/>
          <w:sz w:val="28"/>
          <w:szCs w:val="28"/>
        </w:rPr>
      </w:pPr>
    </w:p>
    <w:p w14:paraId="623B5B52" w14:textId="04ACF054" w:rsidR="00B64FDE" w:rsidRPr="0056686A" w:rsidRDefault="00B64FDE" w:rsidP="003E5EE3">
      <w:pPr>
        <w:pStyle w:val="a9"/>
        <w:numPr>
          <w:ilvl w:val="0"/>
          <w:numId w:val="13"/>
        </w:numPr>
        <w:spacing w:after="0" w:line="360" w:lineRule="auto"/>
        <w:jc w:val="both"/>
        <w:rPr>
          <w:rFonts w:ascii="Times New Roman" w:hAnsi="Times New Roman" w:cs="Times New Roman"/>
          <w:b/>
          <w:bCs/>
          <w:sz w:val="28"/>
          <w:szCs w:val="28"/>
        </w:rPr>
      </w:pPr>
      <w:r w:rsidRPr="0056686A">
        <w:rPr>
          <w:rFonts w:ascii="Times New Roman" w:hAnsi="Times New Roman" w:cs="Times New Roman"/>
          <w:b/>
          <w:bCs/>
          <w:sz w:val="28"/>
          <w:szCs w:val="28"/>
        </w:rPr>
        <w:t>Сборники документов</w:t>
      </w:r>
    </w:p>
    <w:p w14:paraId="1A2B4177" w14:textId="25183F38" w:rsidR="00B64FDE" w:rsidRPr="0056686A" w:rsidRDefault="00B64FDE" w:rsidP="00B64FDE">
      <w:pPr>
        <w:pStyle w:val="a9"/>
        <w:numPr>
          <w:ilvl w:val="0"/>
          <w:numId w:val="4"/>
        </w:numPr>
        <w:spacing w:after="0" w:line="360" w:lineRule="auto"/>
        <w:jc w:val="both"/>
        <w:rPr>
          <w:rFonts w:ascii="Times New Roman" w:hAnsi="Times New Roman" w:cs="Times New Roman"/>
          <w:sz w:val="28"/>
          <w:szCs w:val="28"/>
        </w:rPr>
      </w:pPr>
      <w:bookmarkStart w:id="139" w:name="_Hlk134583690"/>
      <w:r w:rsidRPr="0056686A">
        <w:rPr>
          <w:rFonts w:ascii="Times New Roman" w:hAnsi="Times New Roman" w:cs="Times New Roman"/>
          <w:sz w:val="28"/>
          <w:szCs w:val="28"/>
        </w:rPr>
        <w:t>Акты Святейшего Тихона и позднейшие документы и переписка о каноническом преемстве высшей церковной власти 1917-1943</w:t>
      </w:r>
      <w:r w:rsidR="000F4F94" w:rsidRPr="0056686A">
        <w:rPr>
          <w:rFonts w:ascii="Times New Roman" w:hAnsi="Times New Roman" w:cs="Times New Roman"/>
          <w:sz w:val="28"/>
          <w:szCs w:val="28"/>
        </w:rPr>
        <w:t>: Сб. в 2 ч. / Сост. [и авт. примеч.] М. Е. Губонин.</w:t>
      </w:r>
      <w:r w:rsidRPr="0056686A">
        <w:rPr>
          <w:rFonts w:ascii="Times New Roman" w:hAnsi="Times New Roman" w:cs="Times New Roman"/>
          <w:sz w:val="28"/>
          <w:szCs w:val="28"/>
        </w:rPr>
        <w:t xml:space="preserve"> М.: </w:t>
      </w:r>
      <w:proofErr w:type="spellStart"/>
      <w:r w:rsidRPr="0056686A">
        <w:rPr>
          <w:rFonts w:ascii="Times New Roman" w:hAnsi="Times New Roman" w:cs="Times New Roman"/>
          <w:sz w:val="28"/>
          <w:szCs w:val="28"/>
        </w:rPr>
        <w:t>Православ</w:t>
      </w:r>
      <w:proofErr w:type="spellEnd"/>
      <w:r w:rsidRPr="0056686A">
        <w:rPr>
          <w:rFonts w:ascii="Times New Roman" w:hAnsi="Times New Roman" w:cs="Times New Roman"/>
          <w:sz w:val="28"/>
          <w:szCs w:val="28"/>
        </w:rPr>
        <w:t>. Свято-Тихонов. богослов. ин-т: Братство во имя Всемилостивого Спаса, 1994. 1063 с.</w:t>
      </w:r>
    </w:p>
    <w:p w14:paraId="1CF00E5D" w14:textId="64496DD0" w:rsidR="001D3938" w:rsidRPr="0056686A" w:rsidRDefault="001D3938" w:rsidP="001D3938">
      <w:pPr>
        <w:pStyle w:val="a9"/>
        <w:numPr>
          <w:ilvl w:val="0"/>
          <w:numId w:val="4"/>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lastRenderedPageBreak/>
        <w:t>Борисов А.В.</w:t>
      </w:r>
      <w:r w:rsidRPr="0056686A">
        <w:rPr>
          <w:rFonts w:ascii="Times New Roman" w:hAnsi="Times New Roman" w:cs="Times New Roman"/>
          <w:sz w:val="28"/>
          <w:szCs w:val="28"/>
        </w:rPr>
        <w:t xml:space="preserve"> Сборник материалов Чрезвычайной Государственной Комиссии по установлению и расследованию злодеяний немецко-фашистских захватчиков и их сообщников</w:t>
      </w:r>
      <w:r w:rsidR="00640367" w:rsidRPr="0056686A">
        <w:rPr>
          <w:rFonts w:ascii="Times New Roman" w:hAnsi="Times New Roman" w:cs="Times New Roman"/>
          <w:sz w:val="28"/>
          <w:szCs w:val="28"/>
        </w:rPr>
        <w:t xml:space="preserve"> </w:t>
      </w:r>
      <w:r w:rsidR="005B476F" w:rsidRPr="0056686A">
        <w:rPr>
          <w:rFonts w:ascii="Times New Roman" w:hAnsi="Times New Roman" w:cs="Times New Roman"/>
          <w:sz w:val="28"/>
          <w:szCs w:val="28"/>
        </w:rPr>
        <w:t xml:space="preserve">// </w:t>
      </w:r>
      <w:r w:rsidR="001C7C44" w:rsidRPr="0056686A">
        <w:rPr>
          <w:rFonts w:ascii="Times New Roman" w:hAnsi="Times New Roman" w:cs="Times New Roman"/>
          <w:sz w:val="28"/>
          <w:szCs w:val="28"/>
        </w:rPr>
        <w:t>Самиздат</w:t>
      </w:r>
      <w:r w:rsidR="005B160A" w:rsidRPr="0056686A">
        <w:rPr>
          <w:rFonts w:ascii="Times New Roman" w:hAnsi="Times New Roman" w:cs="Times New Roman"/>
          <w:sz w:val="28"/>
          <w:szCs w:val="28"/>
        </w:rPr>
        <w:t xml:space="preserve"> </w:t>
      </w:r>
      <w:bookmarkStart w:id="140" w:name="_Hlk133171808"/>
      <w:r w:rsidR="00AF79EE" w:rsidRPr="0056686A">
        <w:rPr>
          <w:rFonts w:ascii="Times New Roman" w:hAnsi="Times New Roman" w:cs="Times New Roman"/>
          <w:sz w:val="28"/>
          <w:szCs w:val="28"/>
        </w:rPr>
        <w:t>[Электронный ресурс]</w:t>
      </w:r>
      <w:bookmarkEnd w:id="140"/>
      <w:r w:rsidR="00AF79EE" w:rsidRPr="0056686A">
        <w:rPr>
          <w:rFonts w:ascii="Times New Roman" w:hAnsi="Times New Roman" w:cs="Times New Roman"/>
          <w:sz w:val="28"/>
          <w:szCs w:val="28"/>
        </w:rPr>
        <w:t>.</w:t>
      </w:r>
      <w:r w:rsidRPr="0056686A">
        <w:rPr>
          <w:rFonts w:ascii="Times New Roman" w:hAnsi="Times New Roman" w:cs="Times New Roman"/>
          <w:sz w:val="28"/>
          <w:szCs w:val="28"/>
        </w:rPr>
        <w:t xml:space="preserve"> URL: http://samlib.ru/b/borisow_aleksej_wiktorowich/materialychgk.shtml#TOC_id20285292 (дата обращения 09.03.2023).</w:t>
      </w:r>
    </w:p>
    <w:p w14:paraId="087B428F" w14:textId="77777777" w:rsidR="00B64FDE" w:rsidRPr="0056686A" w:rsidRDefault="00B64FDE" w:rsidP="00B64FDE">
      <w:pPr>
        <w:pStyle w:val="a9"/>
        <w:numPr>
          <w:ilvl w:val="0"/>
          <w:numId w:val="4"/>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В тисках голода. Блокада Ленинграда в документах германских спецслужб и НКВД / Под ред. Н. А. </w:t>
      </w:r>
      <w:proofErr w:type="spellStart"/>
      <w:r w:rsidRPr="0056686A">
        <w:rPr>
          <w:rFonts w:ascii="Times New Roman" w:hAnsi="Times New Roman" w:cs="Times New Roman"/>
          <w:sz w:val="28"/>
          <w:szCs w:val="28"/>
        </w:rPr>
        <w:t>Ломагина</w:t>
      </w:r>
      <w:proofErr w:type="spellEnd"/>
      <w:r w:rsidRPr="0056686A">
        <w:rPr>
          <w:rFonts w:ascii="Times New Roman" w:hAnsi="Times New Roman" w:cs="Times New Roman"/>
          <w:sz w:val="28"/>
          <w:szCs w:val="28"/>
        </w:rPr>
        <w:t xml:space="preserve">. СПб.: Европейский Дом, 2001. 311 с. </w:t>
      </w:r>
    </w:p>
    <w:p w14:paraId="7BB510A2" w14:textId="77777777" w:rsidR="00B64FDE" w:rsidRPr="0056686A" w:rsidRDefault="00B64FDE" w:rsidP="00B64FDE">
      <w:pPr>
        <w:pStyle w:val="a9"/>
        <w:numPr>
          <w:ilvl w:val="0"/>
          <w:numId w:val="4"/>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ГУЛАГ: Главное управление лагерей 1918-1960 / Под ред. акад. А.Н. Яковлева; сост. А.И. Кокурин, Н.В. Петров. М.: МФД, 2000. 888 с.</w:t>
      </w:r>
    </w:p>
    <w:p w14:paraId="5AA964C5" w14:textId="0E0EB9E1" w:rsidR="00792BDA" w:rsidRPr="0056686A" w:rsidRDefault="00792BDA" w:rsidP="00B64FDE">
      <w:pPr>
        <w:pStyle w:val="a9"/>
        <w:numPr>
          <w:ilvl w:val="0"/>
          <w:numId w:val="4"/>
        </w:numPr>
        <w:spacing w:after="0" w:line="360" w:lineRule="auto"/>
        <w:jc w:val="both"/>
        <w:rPr>
          <w:rFonts w:ascii="Times New Roman" w:hAnsi="Times New Roman" w:cs="Times New Roman"/>
          <w:sz w:val="28"/>
          <w:szCs w:val="28"/>
        </w:rPr>
      </w:pPr>
      <w:bookmarkStart w:id="141" w:name="_Hlk133440565"/>
      <w:r w:rsidRPr="0056686A">
        <w:rPr>
          <w:rFonts w:ascii="Times New Roman" w:hAnsi="Times New Roman" w:cs="Times New Roman"/>
          <w:sz w:val="28"/>
          <w:szCs w:val="28"/>
        </w:rPr>
        <w:t>Приказ: архив уничтожить! Прибалтийский экзархат и Псковская православная миссия в годы немецкой оккупации 1941-1944: сборник документов</w:t>
      </w:r>
      <w:r w:rsidR="00477EF5" w:rsidRPr="0056686A">
        <w:rPr>
          <w:rFonts w:ascii="Times New Roman" w:hAnsi="Times New Roman" w:cs="Times New Roman"/>
          <w:sz w:val="28"/>
          <w:szCs w:val="28"/>
        </w:rPr>
        <w:t xml:space="preserve">. </w:t>
      </w:r>
      <w:r w:rsidRPr="0056686A">
        <w:rPr>
          <w:rFonts w:ascii="Times New Roman" w:hAnsi="Times New Roman" w:cs="Times New Roman"/>
          <w:sz w:val="28"/>
          <w:szCs w:val="28"/>
        </w:rPr>
        <w:t xml:space="preserve"> </w:t>
      </w:r>
      <w:r w:rsidR="00D93423" w:rsidRPr="0056686A">
        <w:rPr>
          <w:rFonts w:ascii="Times New Roman" w:hAnsi="Times New Roman" w:cs="Times New Roman"/>
          <w:sz w:val="28"/>
          <w:szCs w:val="28"/>
        </w:rPr>
        <w:t xml:space="preserve">Авт.-сост.: С.К. </w:t>
      </w:r>
      <w:proofErr w:type="spellStart"/>
      <w:r w:rsidR="00D93423" w:rsidRPr="0056686A">
        <w:rPr>
          <w:rFonts w:ascii="Times New Roman" w:hAnsi="Times New Roman" w:cs="Times New Roman"/>
          <w:sz w:val="28"/>
          <w:szCs w:val="28"/>
        </w:rPr>
        <w:t>Бернев</w:t>
      </w:r>
      <w:proofErr w:type="spellEnd"/>
      <w:r w:rsidR="00D93423" w:rsidRPr="0056686A">
        <w:rPr>
          <w:rFonts w:ascii="Times New Roman" w:hAnsi="Times New Roman" w:cs="Times New Roman"/>
          <w:sz w:val="28"/>
          <w:szCs w:val="28"/>
        </w:rPr>
        <w:t xml:space="preserve">, А.И. </w:t>
      </w:r>
      <w:proofErr w:type="spellStart"/>
      <w:r w:rsidR="00D93423" w:rsidRPr="0056686A">
        <w:rPr>
          <w:rFonts w:ascii="Times New Roman" w:hAnsi="Times New Roman" w:cs="Times New Roman"/>
          <w:sz w:val="28"/>
          <w:szCs w:val="28"/>
        </w:rPr>
        <w:t>Рупасов</w:t>
      </w:r>
      <w:proofErr w:type="spellEnd"/>
      <w:r w:rsidR="00D93423" w:rsidRPr="0056686A">
        <w:rPr>
          <w:rFonts w:ascii="Times New Roman" w:hAnsi="Times New Roman" w:cs="Times New Roman"/>
          <w:sz w:val="28"/>
          <w:szCs w:val="28"/>
        </w:rPr>
        <w:t xml:space="preserve">. </w:t>
      </w:r>
      <w:r w:rsidRPr="0056686A">
        <w:rPr>
          <w:rFonts w:ascii="Times New Roman" w:hAnsi="Times New Roman" w:cs="Times New Roman"/>
          <w:sz w:val="28"/>
          <w:szCs w:val="28"/>
        </w:rPr>
        <w:t>СПб.</w:t>
      </w:r>
      <w:r w:rsidR="00477EF5" w:rsidRPr="0056686A">
        <w:rPr>
          <w:rFonts w:ascii="Times New Roman" w:hAnsi="Times New Roman" w:cs="Times New Roman"/>
          <w:sz w:val="28"/>
          <w:szCs w:val="28"/>
        </w:rPr>
        <w:t xml:space="preserve">: </w:t>
      </w:r>
      <w:r w:rsidR="005C2376" w:rsidRPr="0056686A">
        <w:rPr>
          <w:rFonts w:ascii="Times New Roman" w:hAnsi="Times New Roman" w:cs="Times New Roman"/>
          <w:sz w:val="28"/>
          <w:szCs w:val="28"/>
        </w:rPr>
        <w:t>Арт-Экспресс</w:t>
      </w:r>
      <w:r w:rsidRPr="0056686A">
        <w:rPr>
          <w:rFonts w:ascii="Times New Roman" w:hAnsi="Times New Roman" w:cs="Times New Roman"/>
          <w:sz w:val="28"/>
          <w:szCs w:val="28"/>
        </w:rPr>
        <w:t>, 2016.</w:t>
      </w:r>
      <w:r w:rsidR="00FE70A0" w:rsidRPr="0056686A">
        <w:rPr>
          <w:rFonts w:ascii="Times New Roman" w:hAnsi="Times New Roman" w:cs="Times New Roman"/>
          <w:sz w:val="28"/>
          <w:szCs w:val="28"/>
        </w:rPr>
        <w:t xml:space="preserve"> 552 с.</w:t>
      </w:r>
    </w:p>
    <w:bookmarkEnd w:id="141"/>
    <w:p w14:paraId="586415FD" w14:textId="177C0B49" w:rsidR="00242BBE" w:rsidRPr="0056686A" w:rsidRDefault="00242BBE" w:rsidP="00B64FDE">
      <w:pPr>
        <w:pStyle w:val="a9"/>
        <w:numPr>
          <w:ilvl w:val="0"/>
          <w:numId w:val="4"/>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Русская православная церковь и Великая Отечественная война: Сборник церковных документов. М.: [б. и.], 1943. 99 с.</w:t>
      </w:r>
    </w:p>
    <w:p w14:paraId="3BFDFE5A" w14:textId="25B094B2" w:rsidR="00B64FDE" w:rsidRPr="0056686A" w:rsidRDefault="00B64FDE" w:rsidP="00B64FDE">
      <w:pPr>
        <w:pStyle w:val="a9"/>
        <w:numPr>
          <w:ilvl w:val="0"/>
          <w:numId w:val="4"/>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Русская Православная Церковь и коммунистическое государство</w:t>
      </w:r>
      <w:r w:rsidR="00184B53" w:rsidRPr="0056686A">
        <w:rPr>
          <w:rFonts w:ascii="Times New Roman" w:hAnsi="Times New Roman" w:cs="Times New Roman"/>
          <w:sz w:val="28"/>
          <w:szCs w:val="28"/>
        </w:rPr>
        <w:t>,</w:t>
      </w:r>
      <w:r w:rsidRPr="0056686A">
        <w:rPr>
          <w:rFonts w:ascii="Times New Roman" w:hAnsi="Times New Roman" w:cs="Times New Roman"/>
          <w:sz w:val="28"/>
          <w:szCs w:val="28"/>
        </w:rPr>
        <w:t xml:space="preserve"> 1917-1941</w:t>
      </w:r>
      <w:r w:rsidR="00C86F3E" w:rsidRPr="0056686A">
        <w:rPr>
          <w:rFonts w:ascii="Times New Roman" w:hAnsi="Times New Roman" w:cs="Times New Roman"/>
          <w:sz w:val="28"/>
          <w:szCs w:val="28"/>
        </w:rPr>
        <w:t>: д</w:t>
      </w:r>
      <w:r w:rsidRPr="0056686A">
        <w:rPr>
          <w:rFonts w:ascii="Times New Roman" w:hAnsi="Times New Roman" w:cs="Times New Roman"/>
          <w:sz w:val="28"/>
          <w:szCs w:val="28"/>
        </w:rPr>
        <w:t xml:space="preserve">окументы и фотоматериалы </w:t>
      </w:r>
      <w:r w:rsidR="00AF464B" w:rsidRPr="0056686A">
        <w:rPr>
          <w:rFonts w:ascii="Times New Roman" w:hAnsi="Times New Roman" w:cs="Times New Roman"/>
          <w:sz w:val="28"/>
          <w:szCs w:val="28"/>
        </w:rPr>
        <w:t>/ [отв. сост.: О. Ю. Васильева]</w:t>
      </w:r>
      <w:r w:rsidR="00C86F3E" w:rsidRPr="0056686A">
        <w:rPr>
          <w:rFonts w:ascii="Times New Roman" w:hAnsi="Times New Roman" w:cs="Times New Roman"/>
          <w:sz w:val="28"/>
          <w:szCs w:val="28"/>
        </w:rPr>
        <w:t xml:space="preserve">. </w:t>
      </w:r>
      <w:r w:rsidRPr="0056686A">
        <w:rPr>
          <w:rFonts w:ascii="Times New Roman" w:hAnsi="Times New Roman" w:cs="Times New Roman"/>
          <w:sz w:val="28"/>
          <w:szCs w:val="28"/>
        </w:rPr>
        <w:t>М.:</w:t>
      </w:r>
      <w:r w:rsidRPr="0056686A">
        <w:rPr>
          <w:sz w:val="28"/>
          <w:szCs w:val="28"/>
        </w:rPr>
        <w:t xml:space="preserve"> </w:t>
      </w:r>
      <w:r w:rsidRPr="0056686A">
        <w:rPr>
          <w:rFonts w:ascii="Times New Roman" w:hAnsi="Times New Roman" w:cs="Times New Roman"/>
          <w:sz w:val="28"/>
          <w:szCs w:val="28"/>
        </w:rPr>
        <w:t xml:space="preserve">Издательство Библейско-Богословского Института св. апостола Андрея, 1996. </w:t>
      </w:r>
      <w:r w:rsidR="00912937" w:rsidRPr="0056686A">
        <w:rPr>
          <w:rFonts w:ascii="Times New Roman" w:hAnsi="Times New Roman" w:cs="Times New Roman"/>
          <w:sz w:val="28"/>
          <w:szCs w:val="28"/>
        </w:rPr>
        <w:t xml:space="preserve">352 </w:t>
      </w:r>
      <w:r w:rsidRPr="0056686A">
        <w:rPr>
          <w:rFonts w:ascii="Times New Roman" w:hAnsi="Times New Roman" w:cs="Times New Roman"/>
          <w:sz w:val="28"/>
          <w:szCs w:val="28"/>
        </w:rPr>
        <w:t>с.</w:t>
      </w:r>
    </w:p>
    <w:bookmarkEnd w:id="139"/>
    <w:p w14:paraId="1A138F59" w14:textId="77777777" w:rsidR="00B64FDE" w:rsidRPr="0056686A" w:rsidRDefault="00B64FDE" w:rsidP="00B64FDE">
      <w:pPr>
        <w:pStyle w:val="a9"/>
        <w:spacing w:after="0" w:line="360" w:lineRule="auto"/>
        <w:ind w:left="360"/>
        <w:jc w:val="both"/>
        <w:rPr>
          <w:rFonts w:ascii="Times New Roman" w:hAnsi="Times New Roman" w:cs="Times New Roman"/>
          <w:b/>
          <w:bCs/>
          <w:sz w:val="28"/>
          <w:szCs w:val="28"/>
        </w:rPr>
      </w:pPr>
    </w:p>
    <w:p w14:paraId="7B6F1C33" w14:textId="60A6C5BE" w:rsidR="00B64FDE" w:rsidRPr="0056686A" w:rsidRDefault="00B64FDE" w:rsidP="003E5EE3">
      <w:pPr>
        <w:pStyle w:val="a9"/>
        <w:numPr>
          <w:ilvl w:val="0"/>
          <w:numId w:val="13"/>
        </w:numPr>
        <w:spacing w:after="0" w:line="360" w:lineRule="auto"/>
        <w:jc w:val="both"/>
        <w:rPr>
          <w:rFonts w:ascii="Times New Roman" w:hAnsi="Times New Roman" w:cs="Times New Roman"/>
          <w:b/>
          <w:bCs/>
          <w:sz w:val="28"/>
          <w:szCs w:val="28"/>
        </w:rPr>
      </w:pPr>
      <w:bookmarkStart w:id="142" w:name="_Hlk134621029"/>
      <w:r w:rsidRPr="0056686A">
        <w:rPr>
          <w:rFonts w:ascii="Times New Roman" w:hAnsi="Times New Roman" w:cs="Times New Roman"/>
          <w:b/>
          <w:bCs/>
          <w:sz w:val="28"/>
          <w:szCs w:val="28"/>
        </w:rPr>
        <w:t xml:space="preserve">Письма, </w:t>
      </w:r>
      <w:r w:rsidR="0006416A" w:rsidRPr="0056686A">
        <w:rPr>
          <w:rFonts w:ascii="Times New Roman" w:hAnsi="Times New Roman" w:cs="Times New Roman"/>
          <w:b/>
          <w:bCs/>
          <w:sz w:val="28"/>
          <w:szCs w:val="28"/>
        </w:rPr>
        <w:t xml:space="preserve">дневники, </w:t>
      </w:r>
      <w:r w:rsidR="00E35E98" w:rsidRPr="0056686A">
        <w:rPr>
          <w:rFonts w:ascii="Times New Roman" w:hAnsi="Times New Roman" w:cs="Times New Roman"/>
          <w:b/>
          <w:bCs/>
          <w:sz w:val="28"/>
          <w:szCs w:val="28"/>
        </w:rPr>
        <w:t>воспоминания</w:t>
      </w:r>
    </w:p>
    <w:p w14:paraId="515A37C6" w14:textId="2EA545C2" w:rsidR="0006416A" w:rsidRPr="0056686A" w:rsidRDefault="0006416A" w:rsidP="0006416A">
      <w:pPr>
        <w:pStyle w:val="a9"/>
        <w:numPr>
          <w:ilvl w:val="0"/>
          <w:numId w:val="3"/>
        </w:numPr>
        <w:spacing w:after="0" w:line="360" w:lineRule="auto"/>
        <w:jc w:val="both"/>
        <w:rPr>
          <w:rFonts w:ascii="Times New Roman" w:hAnsi="Times New Roman" w:cs="Times New Roman"/>
          <w:sz w:val="28"/>
          <w:szCs w:val="28"/>
        </w:rPr>
      </w:pPr>
      <w:bookmarkStart w:id="143" w:name="_Hlk134623523"/>
      <w:bookmarkEnd w:id="142"/>
      <w:r w:rsidRPr="0056686A">
        <w:rPr>
          <w:rFonts w:ascii="Times New Roman" w:hAnsi="Times New Roman" w:cs="Times New Roman"/>
          <w:i/>
          <w:iCs/>
          <w:sz w:val="28"/>
          <w:szCs w:val="28"/>
        </w:rPr>
        <w:t xml:space="preserve">Адамович А.М., Гранин Д.А. </w:t>
      </w:r>
      <w:r w:rsidRPr="0056686A">
        <w:rPr>
          <w:rFonts w:ascii="Times New Roman" w:hAnsi="Times New Roman" w:cs="Times New Roman"/>
          <w:sz w:val="28"/>
          <w:szCs w:val="28"/>
        </w:rPr>
        <w:t>Блокадная книга. М.: ОЛМА Медиа Групп, 2013. 624 с.</w:t>
      </w:r>
    </w:p>
    <w:p w14:paraId="7026831E" w14:textId="24FD15FF" w:rsidR="000E4F17" w:rsidRPr="0056686A" w:rsidRDefault="000E4F17" w:rsidP="0006416A">
      <w:pPr>
        <w:pStyle w:val="a9"/>
        <w:numPr>
          <w:ilvl w:val="0"/>
          <w:numId w:val="3"/>
        </w:numPr>
        <w:spacing w:after="0" w:line="360" w:lineRule="auto"/>
        <w:jc w:val="both"/>
        <w:rPr>
          <w:rFonts w:ascii="Times New Roman" w:hAnsi="Times New Roman" w:cs="Times New Roman"/>
          <w:sz w:val="28"/>
          <w:szCs w:val="28"/>
        </w:rPr>
      </w:pPr>
      <w:proofErr w:type="gramStart"/>
      <w:r w:rsidRPr="0056686A">
        <w:rPr>
          <w:rFonts w:ascii="Times New Roman" w:hAnsi="Times New Roman" w:cs="Times New Roman"/>
          <w:sz w:val="28"/>
          <w:szCs w:val="28"/>
        </w:rPr>
        <w:t>Записки</w:t>
      </w:r>
      <w:proofErr w:type="gramEnd"/>
      <w:r w:rsidRPr="0056686A">
        <w:rPr>
          <w:rFonts w:ascii="Times New Roman" w:hAnsi="Times New Roman" w:cs="Times New Roman"/>
          <w:sz w:val="28"/>
          <w:szCs w:val="28"/>
        </w:rPr>
        <w:t xml:space="preserve"> оставшейся в живых. Блокадные дневники Татьяны </w:t>
      </w:r>
      <w:proofErr w:type="spellStart"/>
      <w:r w:rsidRPr="0056686A">
        <w:rPr>
          <w:rFonts w:ascii="Times New Roman" w:hAnsi="Times New Roman" w:cs="Times New Roman"/>
          <w:sz w:val="28"/>
          <w:szCs w:val="28"/>
        </w:rPr>
        <w:t>Великотной</w:t>
      </w:r>
      <w:proofErr w:type="spellEnd"/>
      <w:r w:rsidRPr="0056686A">
        <w:rPr>
          <w:rFonts w:ascii="Times New Roman" w:hAnsi="Times New Roman" w:cs="Times New Roman"/>
          <w:sz w:val="28"/>
          <w:szCs w:val="28"/>
        </w:rPr>
        <w:t xml:space="preserve">, Веры </w:t>
      </w:r>
      <w:proofErr w:type="spellStart"/>
      <w:r w:rsidRPr="0056686A">
        <w:rPr>
          <w:rFonts w:ascii="Times New Roman" w:hAnsi="Times New Roman" w:cs="Times New Roman"/>
          <w:sz w:val="28"/>
          <w:szCs w:val="28"/>
        </w:rPr>
        <w:t>Берхман</w:t>
      </w:r>
      <w:proofErr w:type="spellEnd"/>
      <w:r w:rsidRPr="0056686A">
        <w:rPr>
          <w:rFonts w:ascii="Times New Roman" w:hAnsi="Times New Roman" w:cs="Times New Roman"/>
          <w:sz w:val="28"/>
          <w:szCs w:val="28"/>
        </w:rPr>
        <w:t>, Ирины Зеленской. СПб.: Издательская группа «</w:t>
      </w:r>
      <w:proofErr w:type="spellStart"/>
      <w:r w:rsidRPr="0056686A">
        <w:rPr>
          <w:rFonts w:ascii="Times New Roman" w:hAnsi="Times New Roman" w:cs="Times New Roman"/>
          <w:sz w:val="28"/>
          <w:szCs w:val="28"/>
        </w:rPr>
        <w:t>Лениздат</w:t>
      </w:r>
      <w:proofErr w:type="spellEnd"/>
      <w:r w:rsidRPr="0056686A">
        <w:rPr>
          <w:rFonts w:ascii="Times New Roman" w:hAnsi="Times New Roman" w:cs="Times New Roman"/>
          <w:sz w:val="28"/>
          <w:szCs w:val="28"/>
        </w:rPr>
        <w:t>», «Команда А», 2014. 512 с.</w:t>
      </w:r>
    </w:p>
    <w:p w14:paraId="7099CCAE" w14:textId="418974FF" w:rsidR="00B64FDE" w:rsidRPr="0056686A" w:rsidRDefault="00B64FDE" w:rsidP="00B64FDE">
      <w:pPr>
        <w:pStyle w:val="a9"/>
        <w:numPr>
          <w:ilvl w:val="0"/>
          <w:numId w:val="3"/>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Казанцев A.C.</w:t>
      </w:r>
      <w:r w:rsidRPr="0056686A">
        <w:rPr>
          <w:rFonts w:ascii="Times New Roman" w:hAnsi="Times New Roman" w:cs="Times New Roman"/>
          <w:sz w:val="28"/>
          <w:szCs w:val="28"/>
        </w:rPr>
        <w:t xml:space="preserve"> Третья сила. Россия между нацизмом и коммунизмом. М.: Посев, 1994. 343 с.</w:t>
      </w:r>
    </w:p>
    <w:p w14:paraId="35EB711B" w14:textId="77777777" w:rsidR="00961D14" w:rsidRPr="0056686A" w:rsidRDefault="00961D14" w:rsidP="00961D14">
      <w:pPr>
        <w:pStyle w:val="a9"/>
        <w:numPr>
          <w:ilvl w:val="0"/>
          <w:numId w:val="3"/>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lastRenderedPageBreak/>
        <w:t xml:space="preserve">Левитин-Краснов А.Э. </w:t>
      </w:r>
      <w:r w:rsidRPr="0056686A">
        <w:rPr>
          <w:rFonts w:ascii="Times New Roman" w:hAnsi="Times New Roman" w:cs="Times New Roman"/>
          <w:iCs/>
          <w:sz w:val="28"/>
          <w:szCs w:val="28"/>
        </w:rPr>
        <w:t>Лихие годы. 1925-1941: Воспоминания. Париж:</w:t>
      </w:r>
      <w:r w:rsidRPr="0056686A">
        <w:rPr>
          <w:sz w:val="28"/>
          <w:szCs w:val="28"/>
        </w:rPr>
        <w:t xml:space="preserve"> </w:t>
      </w:r>
      <w:r w:rsidRPr="0056686A">
        <w:rPr>
          <w:rFonts w:ascii="Times New Roman" w:hAnsi="Times New Roman" w:cs="Times New Roman"/>
          <w:iCs/>
          <w:sz w:val="28"/>
          <w:szCs w:val="28"/>
        </w:rPr>
        <w:t>YMCA-</w:t>
      </w:r>
      <w:proofErr w:type="spellStart"/>
      <w:r w:rsidRPr="0056686A">
        <w:rPr>
          <w:rFonts w:ascii="Times New Roman" w:hAnsi="Times New Roman" w:cs="Times New Roman"/>
          <w:iCs/>
          <w:sz w:val="28"/>
          <w:szCs w:val="28"/>
        </w:rPr>
        <w:t>press</w:t>
      </w:r>
      <w:proofErr w:type="spellEnd"/>
      <w:r w:rsidRPr="0056686A">
        <w:rPr>
          <w:rFonts w:ascii="Times New Roman" w:hAnsi="Times New Roman" w:cs="Times New Roman"/>
          <w:iCs/>
          <w:sz w:val="28"/>
          <w:szCs w:val="28"/>
        </w:rPr>
        <w:t>, 1977. 457 с.</w:t>
      </w:r>
    </w:p>
    <w:p w14:paraId="7023124B" w14:textId="1ADD1FFD" w:rsidR="00961D14" w:rsidRPr="0056686A" w:rsidRDefault="00961D14" w:rsidP="00961D14">
      <w:pPr>
        <w:pStyle w:val="a9"/>
        <w:numPr>
          <w:ilvl w:val="0"/>
          <w:numId w:val="3"/>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Левитин-Краснов А.Э., Шавров В.М.</w:t>
      </w:r>
      <w:r w:rsidRPr="0056686A">
        <w:rPr>
          <w:rFonts w:ascii="Times New Roman" w:hAnsi="Times New Roman" w:cs="Times New Roman"/>
          <w:sz w:val="28"/>
          <w:szCs w:val="28"/>
        </w:rPr>
        <w:t xml:space="preserve"> Очерки по истории русской церковной смуты. Цюрих: Институт «Вера во втором мире», 1978. 670 с.</w:t>
      </w:r>
    </w:p>
    <w:p w14:paraId="3479F892" w14:textId="232EBACD" w:rsidR="0094297C" w:rsidRPr="0056686A" w:rsidRDefault="0094297C" w:rsidP="0094297C">
      <w:pPr>
        <w:pStyle w:val="a9"/>
        <w:numPr>
          <w:ilvl w:val="0"/>
          <w:numId w:val="3"/>
        </w:numPr>
        <w:spacing w:after="0" w:line="360" w:lineRule="auto"/>
        <w:jc w:val="both"/>
        <w:rPr>
          <w:rFonts w:ascii="Times New Roman" w:hAnsi="Times New Roman" w:cs="Times New Roman"/>
          <w:i/>
          <w:iCs/>
          <w:sz w:val="28"/>
          <w:szCs w:val="28"/>
        </w:rPr>
      </w:pPr>
      <w:bookmarkStart w:id="144" w:name="_Hlk133170609"/>
      <w:proofErr w:type="spellStart"/>
      <w:r w:rsidRPr="0056686A">
        <w:rPr>
          <w:rFonts w:ascii="Times New Roman" w:hAnsi="Times New Roman" w:cs="Times New Roman"/>
          <w:i/>
          <w:iCs/>
          <w:sz w:val="28"/>
          <w:szCs w:val="28"/>
        </w:rPr>
        <w:t>Начис</w:t>
      </w:r>
      <w:proofErr w:type="spellEnd"/>
      <w:r w:rsidRPr="0056686A">
        <w:rPr>
          <w:rFonts w:ascii="Times New Roman" w:hAnsi="Times New Roman" w:cs="Times New Roman"/>
          <w:i/>
          <w:iCs/>
          <w:sz w:val="28"/>
          <w:szCs w:val="28"/>
        </w:rPr>
        <w:t xml:space="preserve"> Л.В. </w:t>
      </w:r>
      <w:r w:rsidRPr="0056686A">
        <w:rPr>
          <w:rFonts w:ascii="Times New Roman" w:hAnsi="Times New Roman" w:cs="Times New Roman"/>
          <w:sz w:val="28"/>
          <w:szCs w:val="28"/>
        </w:rPr>
        <w:t xml:space="preserve">Народ жаждал молиться, жаждал покаяния... </w:t>
      </w:r>
      <w:bookmarkStart w:id="145" w:name="_Hlk132931032"/>
      <w:r w:rsidRPr="0056686A">
        <w:rPr>
          <w:rFonts w:ascii="Times New Roman" w:hAnsi="Times New Roman" w:cs="Times New Roman"/>
          <w:sz w:val="28"/>
          <w:szCs w:val="28"/>
        </w:rPr>
        <w:t>// Библиотека Якова Кротова [Электронный ресурс]. URL: http://krotov.info/history/20/1940/nachis.htm?ysclid=lf7b0nm4bb502399871 (дата обращения 14.03.2023).</w:t>
      </w:r>
      <w:bookmarkEnd w:id="144"/>
      <w:bookmarkEnd w:id="145"/>
    </w:p>
    <w:p w14:paraId="574E2EAA" w14:textId="3CD28A0C" w:rsidR="00B64FDE" w:rsidRPr="0056686A" w:rsidRDefault="00B64FDE" w:rsidP="00B64FDE">
      <w:pPr>
        <w:pStyle w:val="a9"/>
        <w:numPr>
          <w:ilvl w:val="0"/>
          <w:numId w:val="3"/>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Оккупация </w:t>
      </w:r>
      <w:r w:rsidR="007C2BAB" w:rsidRPr="0056686A">
        <w:rPr>
          <w:rFonts w:ascii="Times New Roman" w:hAnsi="Times New Roman" w:cs="Times New Roman"/>
          <w:sz w:val="28"/>
          <w:szCs w:val="28"/>
        </w:rPr>
        <w:t xml:space="preserve">юго-запада </w:t>
      </w:r>
      <w:r w:rsidRPr="0056686A">
        <w:rPr>
          <w:rFonts w:ascii="Times New Roman" w:hAnsi="Times New Roman" w:cs="Times New Roman"/>
          <w:sz w:val="28"/>
          <w:szCs w:val="28"/>
        </w:rPr>
        <w:t>Ленинградской области в годы Великой Отечественной войны (воспоминания очевидцев).</w:t>
      </w:r>
      <w:r w:rsidR="00340BA9" w:rsidRPr="0056686A">
        <w:rPr>
          <w:rFonts w:ascii="Times New Roman" w:hAnsi="Times New Roman" w:cs="Times New Roman"/>
          <w:sz w:val="28"/>
          <w:szCs w:val="28"/>
        </w:rPr>
        <w:t xml:space="preserve"> / </w:t>
      </w:r>
      <w:r w:rsidRPr="0056686A">
        <w:rPr>
          <w:rFonts w:ascii="Times New Roman" w:hAnsi="Times New Roman" w:cs="Times New Roman"/>
          <w:sz w:val="28"/>
          <w:szCs w:val="28"/>
        </w:rPr>
        <w:t xml:space="preserve">Сост. А.В. Виноградов, А. </w:t>
      </w:r>
      <w:proofErr w:type="spellStart"/>
      <w:r w:rsidRPr="0056686A">
        <w:rPr>
          <w:rFonts w:ascii="Times New Roman" w:hAnsi="Times New Roman" w:cs="Times New Roman"/>
          <w:sz w:val="28"/>
          <w:szCs w:val="28"/>
        </w:rPr>
        <w:t>Плейжер</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А.В.Смирнов</w:t>
      </w:r>
      <w:proofErr w:type="spellEnd"/>
      <w:r w:rsidRPr="0056686A">
        <w:rPr>
          <w:rFonts w:ascii="Times New Roman" w:hAnsi="Times New Roman" w:cs="Times New Roman"/>
          <w:sz w:val="28"/>
          <w:szCs w:val="28"/>
        </w:rPr>
        <w:t>. СПб.: Лема, 201</w:t>
      </w:r>
      <w:r w:rsidR="0018135A" w:rsidRPr="0056686A">
        <w:rPr>
          <w:rFonts w:ascii="Times New Roman" w:hAnsi="Times New Roman" w:cs="Times New Roman"/>
          <w:sz w:val="28"/>
          <w:szCs w:val="28"/>
        </w:rPr>
        <w:t>2</w:t>
      </w:r>
      <w:r w:rsidRPr="0056686A">
        <w:rPr>
          <w:rFonts w:ascii="Times New Roman" w:hAnsi="Times New Roman" w:cs="Times New Roman"/>
          <w:sz w:val="28"/>
          <w:szCs w:val="28"/>
        </w:rPr>
        <w:t>. 364 с.</w:t>
      </w:r>
    </w:p>
    <w:p w14:paraId="6D61088C" w14:textId="77777777" w:rsidR="00B64FDE" w:rsidRPr="0056686A" w:rsidRDefault="00B64FDE" w:rsidP="00B64FDE">
      <w:pPr>
        <w:pStyle w:val="a9"/>
        <w:numPr>
          <w:ilvl w:val="0"/>
          <w:numId w:val="3"/>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Письма Патриарха Алексия своему духовнику. М.: </w:t>
      </w:r>
      <w:proofErr w:type="spellStart"/>
      <w:r w:rsidRPr="0056686A">
        <w:rPr>
          <w:rFonts w:ascii="Times New Roman" w:hAnsi="Times New Roman" w:cs="Times New Roman"/>
          <w:sz w:val="28"/>
          <w:szCs w:val="28"/>
        </w:rPr>
        <w:t>Моск</w:t>
      </w:r>
      <w:proofErr w:type="spellEnd"/>
      <w:r w:rsidRPr="0056686A">
        <w:rPr>
          <w:rFonts w:ascii="Times New Roman" w:hAnsi="Times New Roman" w:cs="Times New Roman"/>
          <w:sz w:val="28"/>
          <w:szCs w:val="28"/>
        </w:rPr>
        <w:t>. Срет. монастырь, 2000. 303 с.</w:t>
      </w:r>
    </w:p>
    <w:p w14:paraId="3E91C611" w14:textId="77777777" w:rsidR="00B64FDE" w:rsidRPr="0056686A" w:rsidRDefault="00B64FDE" w:rsidP="00B64FDE">
      <w:pPr>
        <w:pStyle w:val="a9"/>
        <w:numPr>
          <w:ilvl w:val="0"/>
          <w:numId w:val="3"/>
        </w:numPr>
        <w:spacing w:after="0" w:line="360" w:lineRule="auto"/>
        <w:jc w:val="both"/>
        <w:rPr>
          <w:rFonts w:ascii="Times New Roman" w:hAnsi="Times New Roman" w:cs="Times New Roman"/>
          <w:sz w:val="28"/>
          <w:szCs w:val="28"/>
        </w:rPr>
      </w:pPr>
      <w:bookmarkStart w:id="146" w:name="_Hlk130936923"/>
      <w:r w:rsidRPr="0056686A">
        <w:rPr>
          <w:rFonts w:ascii="Times New Roman" w:hAnsi="Times New Roman" w:cs="Times New Roman"/>
          <w:sz w:val="28"/>
          <w:szCs w:val="28"/>
        </w:rPr>
        <w:t xml:space="preserve">«Свершилось. Пришли немцы!» Идейный коллаборационизм в СССР в период Великой Отечественной войны.  / Сост. и отв. Ред. О.В. </w:t>
      </w:r>
      <w:proofErr w:type="spellStart"/>
      <w:r w:rsidRPr="0056686A">
        <w:rPr>
          <w:rFonts w:ascii="Times New Roman" w:hAnsi="Times New Roman" w:cs="Times New Roman"/>
          <w:sz w:val="28"/>
          <w:szCs w:val="28"/>
        </w:rPr>
        <w:t>Будницкий</w:t>
      </w:r>
      <w:bookmarkEnd w:id="143"/>
      <w:proofErr w:type="spellEnd"/>
      <w:r w:rsidRPr="0056686A">
        <w:rPr>
          <w:rFonts w:ascii="Times New Roman" w:hAnsi="Times New Roman" w:cs="Times New Roman"/>
          <w:sz w:val="28"/>
          <w:szCs w:val="28"/>
        </w:rPr>
        <w:t>. М.: Российская политическая энциклопедия (РОССПЭН), 2012. 325 с.</w:t>
      </w:r>
    </w:p>
    <w:bookmarkEnd w:id="146"/>
    <w:p w14:paraId="63962932" w14:textId="77777777" w:rsidR="000549A3" w:rsidRPr="0056686A" w:rsidRDefault="000549A3" w:rsidP="003E4A6A">
      <w:pPr>
        <w:spacing w:after="0" w:line="360" w:lineRule="auto"/>
        <w:jc w:val="both"/>
        <w:rPr>
          <w:rFonts w:ascii="Times New Roman" w:hAnsi="Times New Roman" w:cs="Times New Roman"/>
          <w:b/>
          <w:bCs/>
          <w:sz w:val="28"/>
          <w:szCs w:val="28"/>
        </w:rPr>
      </w:pPr>
    </w:p>
    <w:p w14:paraId="1CE03D91" w14:textId="15FEC384" w:rsidR="000549A3" w:rsidRPr="0056686A" w:rsidRDefault="001D3938" w:rsidP="003E5EE3">
      <w:pPr>
        <w:pStyle w:val="a9"/>
        <w:numPr>
          <w:ilvl w:val="0"/>
          <w:numId w:val="13"/>
        </w:numPr>
        <w:spacing w:after="0" w:line="360" w:lineRule="auto"/>
        <w:jc w:val="both"/>
        <w:rPr>
          <w:rFonts w:ascii="Times New Roman" w:hAnsi="Times New Roman" w:cs="Times New Roman"/>
          <w:b/>
          <w:bCs/>
          <w:sz w:val="28"/>
          <w:szCs w:val="28"/>
        </w:rPr>
      </w:pPr>
      <w:r w:rsidRPr="0056686A">
        <w:rPr>
          <w:rFonts w:ascii="Times New Roman" w:hAnsi="Times New Roman" w:cs="Times New Roman"/>
          <w:b/>
          <w:bCs/>
          <w:sz w:val="28"/>
          <w:szCs w:val="28"/>
        </w:rPr>
        <w:t>Биографические сведения</w:t>
      </w:r>
    </w:p>
    <w:p w14:paraId="5096D29B" w14:textId="7953A600" w:rsidR="000549A3" w:rsidRPr="0056686A" w:rsidRDefault="000549A3" w:rsidP="000549A3">
      <w:pPr>
        <w:pStyle w:val="a9"/>
        <w:numPr>
          <w:ilvl w:val="0"/>
          <w:numId w:val="1"/>
        </w:numPr>
        <w:spacing w:after="0" w:line="360" w:lineRule="auto"/>
        <w:jc w:val="both"/>
        <w:rPr>
          <w:rFonts w:ascii="Times New Roman" w:hAnsi="Times New Roman" w:cs="Times New Roman"/>
          <w:sz w:val="28"/>
          <w:szCs w:val="28"/>
        </w:rPr>
      </w:pPr>
      <w:bookmarkStart w:id="147" w:name="_Hlk133170658"/>
      <w:r w:rsidRPr="0056686A">
        <w:rPr>
          <w:rFonts w:ascii="Times New Roman" w:hAnsi="Times New Roman" w:cs="Times New Roman"/>
          <w:sz w:val="28"/>
          <w:szCs w:val="28"/>
        </w:rPr>
        <w:t>Горемыкин Дмитрий Иванович, священник // Духовенство Русской Православной Церкви в XX веке: биографическая база данных и собрание материалов</w:t>
      </w:r>
      <w:r w:rsidR="008A6D09" w:rsidRPr="0056686A">
        <w:rPr>
          <w:rFonts w:ascii="Times New Roman" w:hAnsi="Times New Roman" w:cs="Times New Roman"/>
          <w:sz w:val="28"/>
          <w:szCs w:val="28"/>
        </w:rPr>
        <w:t xml:space="preserve"> </w:t>
      </w:r>
      <w:r w:rsidR="00882627" w:rsidRPr="0056686A">
        <w:rPr>
          <w:rFonts w:ascii="Times New Roman" w:hAnsi="Times New Roman" w:cs="Times New Roman"/>
          <w:sz w:val="28"/>
          <w:szCs w:val="28"/>
        </w:rPr>
        <w:t>[Электронный ресурс]</w:t>
      </w:r>
      <w:r w:rsidRPr="0056686A">
        <w:rPr>
          <w:rFonts w:ascii="Times New Roman" w:hAnsi="Times New Roman" w:cs="Times New Roman"/>
          <w:sz w:val="28"/>
          <w:szCs w:val="28"/>
        </w:rPr>
        <w:t>.</w:t>
      </w:r>
      <w:r w:rsidR="00217815" w:rsidRPr="0056686A">
        <w:t xml:space="preserve"> </w:t>
      </w:r>
      <w:r w:rsidRPr="0056686A">
        <w:rPr>
          <w:rFonts w:ascii="Times New Roman" w:hAnsi="Times New Roman" w:cs="Times New Roman"/>
          <w:sz w:val="28"/>
          <w:szCs w:val="28"/>
        </w:rPr>
        <w:t>URL: https://pravoslavnoe-duhovenstvo.ru/person/10739/?ysclid=lfa6lgi0yv187049666 (дата обращения 15.03.2023).</w:t>
      </w:r>
    </w:p>
    <w:p w14:paraId="6D2F4E73" w14:textId="3BB7A9A2" w:rsidR="00B27091" w:rsidRPr="0056686A" w:rsidRDefault="00B27091" w:rsidP="000549A3">
      <w:pPr>
        <w:pStyle w:val="a9"/>
        <w:numPr>
          <w:ilvl w:val="0"/>
          <w:numId w:val="1"/>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Забелин Федор Федорович, протоиерей // Духовенство Русской Православной Церкви в XX веке: биографическая база данных и собрание материалов [Электронный ресурс]. URL: https://pravoslavnoe-duhovenstvo.ru/person/11470/?ysclid=lgwqaggcl3415530090 (дата обращения 25.04.2023).</w:t>
      </w:r>
    </w:p>
    <w:p w14:paraId="5662DF8E" w14:textId="3CF71298" w:rsidR="00EF2364" w:rsidRPr="0056686A" w:rsidRDefault="00EF2364" w:rsidP="00EF2364">
      <w:pPr>
        <w:pStyle w:val="a9"/>
        <w:numPr>
          <w:ilvl w:val="0"/>
          <w:numId w:val="1"/>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lastRenderedPageBreak/>
        <w:t xml:space="preserve">Чуков </w:t>
      </w:r>
      <w:r w:rsidR="00E212ED" w:rsidRPr="0056686A">
        <w:rPr>
          <w:rFonts w:ascii="Times New Roman" w:hAnsi="Times New Roman" w:cs="Times New Roman"/>
          <w:sz w:val="28"/>
          <w:szCs w:val="28"/>
        </w:rPr>
        <w:t>Николай Кириллович</w:t>
      </w:r>
      <w:r w:rsidRPr="0056686A">
        <w:rPr>
          <w:rFonts w:ascii="Times New Roman" w:hAnsi="Times New Roman" w:cs="Times New Roman"/>
          <w:sz w:val="28"/>
          <w:szCs w:val="28"/>
        </w:rPr>
        <w:t>, митрополит // Портал «Богослов.Ru.» [Электронный ресурс]. URL: https://bogoslov.ru/person/482393 (дата обращения 05.05.2023).</w:t>
      </w:r>
    </w:p>
    <w:p w14:paraId="5F4DEEF0" w14:textId="77777777" w:rsidR="003E5EE3" w:rsidRPr="0056686A" w:rsidRDefault="003E5EE3" w:rsidP="003E5EE3">
      <w:pPr>
        <w:pStyle w:val="a9"/>
        <w:spacing w:after="0" w:line="360" w:lineRule="auto"/>
        <w:ind w:left="360"/>
        <w:jc w:val="both"/>
        <w:rPr>
          <w:rFonts w:ascii="Times New Roman" w:hAnsi="Times New Roman" w:cs="Times New Roman"/>
          <w:sz w:val="28"/>
          <w:szCs w:val="28"/>
        </w:rPr>
      </w:pPr>
    </w:p>
    <w:bookmarkEnd w:id="147"/>
    <w:p w14:paraId="4CAA0776" w14:textId="126507D6" w:rsidR="00B64FDE" w:rsidRPr="0056686A" w:rsidRDefault="00B64FDE" w:rsidP="003E5EE3">
      <w:pPr>
        <w:pStyle w:val="a9"/>
        <w:numPr>
          <w:ilvl w:val="0"/>
          <w:numId w:val="13"/>
        </w:numPr>
        <w:spacing w:after="0" w:line="360" w:lineRule="auto"/>
        <w:jc w:val="both"/>
        <w:rPr>
          <w:rFonts w:ascii="Times New Roman" w:hAnsi="Times New Roman" w:cs="Times New Roman"/>
          <w:b/>
          <w:bCs/>
          <w:sz w:val="28"/>
          <w:szCs w:val="28"/>
        </w:rPr>
      </w:pPr>
      <w:r w:rsidRPr="0056686A">
        <w:rPr>
          <w:rFonts w:ascii="Times New Roman" w:hAnsi="Times New Roman" w:cs="Times New Roman"/>
          <w:b/>
          <w:bCs/>
          <w:sz w:val="28"/>
          <w:szCs w:val="28"/>
        </w:rPr>
        <w:t>Литература</w:t>
      </w:r>
    </w:p>
    <w:p w14:paraId="7D29583B" w14:textId="77777777" w:rsidR="00E520A4" w:rsidRPr="0056686A" w:rsidRDefault="00E520A4"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Алексеев В. И., </w:t>
      </w:r>
      <w:proofErr w:type="spellStart"/>
      <w:r w:rsidRPr="0056686A">
        <w:rPr>
          <w:rFonts w:ascii="Times New Roman" w:hAnsi="Times New Roman" w:cs="Times New Roman"/>
          <w:i/>
          <w:sz w:val="28"/>
          <w:szCs w:val="28"/>
        </w:rPr>
        <w:t>Ставру</w:t>
      </w:r>
      <w:proofErr w:type="spellEnd"/>
      <w:r w:rsidRPr="0056686A">
        <w:rPr>
          <w:rFonts w:ascii="Times New Roman" w:hAnsi="Times New Roman" w:cs="Times New Roman"/>
          <w:i/>
          <w:sz w:val="28"/>
          <w:szCs w:val="28"/>
        </w:rPr>
        <w:t xml:space="preserve"> Ф. </w:t>
      </w:r>
      <w:r w:rsidRPr="0056686A">
        <w:rPr>
          <w:rFonts w:ascii="Times New Roman" w:hAnsi="Times New Roman" w:cs="Times New Roman"/>
          <w:iCs/>
          <w:sz w:val="28"/>
          <w:szCs w:val="28"/>
        </w:rPr>
        <w:t xml:space="preserve">Русская Православная Церковь на </w:t>
      </w:r>
      <w:proofErr w:type="spellStart"/>
      <w:r w:rsidRPr="0056686A">
        <w:rPr>
          <w:rFonts w:ascii="Times New Roman" w:hAnsi="Times New Roman" w:cs="Times New Roman"/>
          <w:iCs/>
          <w:sz w:val="28"/>
          <w:szCs w:val="28"/>
        </w:rPr>
        <w:t>оккупированнои</w:t>
      </w:r>
      <w:proofErr w:type="spellEnd"/>
      <w:r w:rsidRPr="0056686A">
        <w:rPr>
          <w:rFonts w:ascii="Times New Roman" w:hAnsi="Times New Roman" w:cs="Times New Roman"/>
          <w:iCs/>
          <w:sz w:val="28"/>
          <w:szCs w:val="28"/>
        </w:rPr>
        <w:t>̆ немцами территории // Русское Возрождение. 1980. №11. С.91-118; 1981. № 13. С.75-97; №14. С.118-154; №15. С.85-100; 1982. № 18. С.105-125.</w:t>
      </w:r>
    </w:p>
    <w:p w14:paraId="1B9345A6" w14:textId="29C1716E" w:rsidR="009D122D" w:rsidRPr="0056686A" w:rsidRDefault="009D122D"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Асташкин Д.Ю., Ковал</w:t>
      </w:r>
      <w:r w:rsidR="005B4D9D" w:rsidRPr="0056686A">
        <w:rPr>
          <w:rFonts w:ascii="Times New Roman" w:hAnsi="Times New Roman" w:cs="Times New Roman"/>
          <w:i/>
          <w:iCs/>
          <w:sz w:val="28"/>
          <w:szCs w:val="28"/>
        </w:rPr>
        <w:t>е</w:t>
      </w:r>
      <w:r w:rsidRPr="0056686A">
        <w:rPr>
          <w:rFonts w:ascii="Times New Roman" w:hAnsi="Times New Roman" w:cs="Times New Roman"/>
          <w:i/>
          <w:iCs/>
          <w:sz w:val="28"/>
          <w:szCs w:val="28"/>
        </w:rPr>
        <w:t>в Б.Н., Кулик С.В.</w:t>
      </w:r>
      <w:r w:rsidRPr="0056686A">
        <w:rPr>
          <w:rFonts w:ascii="Times New Roman" w:hAnsi="Times New Roman" w:cs="Times New Roman"/>
          <w:sz w:val="28"/>
          <w:szCs w:val="28"/>
        </w:rPr>
        <w:t xml:space="preserve"> Оккупация. Сопротивление. Возмездие: Нацистский режим на Новгородской земле. Великий Новгород</w:t>
      </w:r>
      <w:r w:rsidR="00F37E2D" w:rsidRPr="0056686A">
        <w:rPr>
          <w:rFonts w:ascii="Times New Roman" w:hAnsi="Times New Roman" w:cs="Times New Roman"/>
          <w:sz w:val="28"/>
          <w:szCs w:val="28"/>
        </w:rPr>
        <w:t xml:space="preserve">: </w:t>
      </w:r>
      <w:r w:rsidR="007E3298" w:rsidRPr="0056686A">
        <w:rPr>
          <w:rFonts w:ascii="Times New Roman" w:hAnsi="Times New Roman" w:cs="Times New Roman"/>
          <w:sz w:val="28"/>
          <w:szCs w:val="28"/>
        </w:rPr>
        <w:t>Новгородский государственный университет имени Ярослава Мудрого</w:t>
      </w:r>
      <w:r w:rsidRPr="0056686A">
        <w:rPr>
          <w:rFonts w:ascii="Times New Roman" w:hAnsi="Times New Roman" w:cs="Times New Roman"/>
          <w:sz w:val="28"/>
          <w:szCs w:val="28"/>
        </w:rPr>
        <w:t>, 2016.</w:t>
      </w:r>
      <w:r w:rsidR="00F37E2D" w:rsidRPr="0056686A">
        <w:rPr>
          <w:rFonts w:ascii="Times New Roman" w:hAnsi="Times New Roman" w:cs="Times New Roman"/>
          <w:sz w:val="28"/>
          <w:szCs w:val="28"/>
        </w:rPr>
        <w:t xml:space="preserve"> 261 с.</w:t>
      </w:r>
    </w:p>
    <w:p w14:paraId="1B99B7CB" w14:textId="25E09BB1" w:rsidR="007D084E" w:rsidRPr="0056686A" w:rsidRDefault="007D084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Балашов Н., </w:t>
      </w:r>
      <w:proofErr w:type="spellStart"/>
      <w:r w:rsidRPr="0056686A">
        <w:rPr>
          <w:rFonts w:ascii="Times New Roman" w:hAnsi="Times New Roman" w:cs="Times New Roman"/>
          <w:i/>
          <w:iCs/>
          <w:sz w:val="28"/>
          <w:szCs w:val="28"/>
        </w:rPr>
        <w:t>прот</w:t>
      </w:r>
      <w:proofErr w:type="spellEnd"/>
      <w:r w:rsidRPr="0056686A">
        <w:rPr>
          <w:rFonts w:ascii="Times New Roman" w:hAnsi="Times New Roman" w:cs="Times New Roman"/>
          <w:i/>
          <w:iCs/>
          <w:sz w:val="28"/>
          <w:szCs w:val="28"/>
        </w:rPr>
        <w:t>., Кравец С.Л.</w:t>
      </w:r>
      <w:r w:rsidRPr="0056686A">
        <w:rPr>
          <w:rFonts w:ascii="Times New Roman" w:hAnsi="Times New Roman" w:cs="Times New Roman"/>
          <w:sz w:val="28"/>
          <w:szCs w:val="28"/>
        </w:rPr>
        <w:t xml:space="preserve"> Православие в Эстонии. Исследования и документы в двух томах. Т.1. М.</w:t>
      </w:r>
      <w:r w:rsidR="00077FFE" w:rsidRPr="0056686A">
        <w:rPr>
          <w:rFonts w:ascii="Times New Roman" w:hAnsi="Times New Roman" w:cs="Times New Roman"/>
          <w:sz w:val="28"/>
          <w:szCs w:val="28"/>
        </w:rPr>
        <w:t>: Церковно-научный центр «Православная энциклопедия»</w:t>
      </w:r>
      <w:r w:rsidRPr="0056686A">
        <w:rPr>
          <w:rFonts w:ascii="Times New Roman" w:hAnsi="Times New Roman" w:cs="Times New Roman"/>
          <w:sz w:val="28"/>
          <w:szCs w:val="28"/>
        </w:rPr>
        <w:t>, 2010.</w:t>
      </w:r>
      <w:r w:rsidR="008B6002" w:rsidRPr="0056686A">
        <w:rPr>
          <w:rFonts w:ascii="Times New Roman" w:hAnsi="Times New Roman" w:cs="Times New Roman"/>
          <w:sz w:val="28"/>
          <w:szCs w:val="28"/>
        </w:rPr>
        <w:t xml:space="preserve"> 320 с.</w:t>
      </w:r>
    </w:p>
    <w:p w14:paraId="12AF3878"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Белянкина В.Ю., </w:t>
      </w:r>
      <w:proofErr w:type="spellStart"/>
      <w:r w:rsidRPr="0056686A">
        <w:rPr>
          <w:rFonts w:ascii="Times New Roman" w:hAnsi="Times New Roman" w:cs="Times New Roman"/>
          <w:i/>
          <w:iCs/>
          <w:sz w:val="28"/>
          <w:szCs w:val="28"/>
        </w:rPr>
        <w:t>Шабельник</w:t>
      </w:r>
      <w:proofErr w:type="spellEnd"/>
      <w:r w:rsidRPr="0056686A">
        <w:rPr>
          <w:rFonts w:ascii="Times New Roman" w:hAnsi="Times New Roman" w:cs="Times New Roman"/>
          <w:i/>
          <w:iCs/>
          <w:sz w:val="28"/>
          <w:szCs w:val="28"/>
        </w:rPr>
        <w:t xml:space="preserve"> В.Ю.</w:t>
      </w:r>
      <w:r w:rsidRPr="0056686A">
        <w:rPr>
          <w:rFonts w:ascii="Times New Roman" w:hAnsi="Times New Roman" w:cs="Times New Roman"/>
          <w:sz w:val="28"/>
          <w:szCs w:val="28"/>
        </w:rPr>
        <w:t xml:space="preserve"> Оккупационная политика Германии на территории Ленинградской области в первые месяцы Великой Отечественной войны // Манускрипт. 2018. № 2 (88). С. 7-10.</w:t>
      </w:r>
    </w:p>
    <w:p w14:paraId="06673A90" w14:textId="034D2952" w:rsidR="007B6E58" w:rsidRPr="0056686A" w:rsidRDefault="007B6E58"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Бернев</w:t>
      </w:r>
      <w:proofErr w:type="spellEnd"/>
      <w:r w:rsidRPr="0056686A">
        <w:rPr>
          <w:rFonts w:ascii="Times New Roman" w:hAnsi="Times New Roman" w:cs="Times New Roman"/>
          <w:i/>
          <w:iCs/>
          <w:sz w:val="28"/>
          <w:szCs w:val="28"/>
        </w:rPr>
        <w:t xml:space="preserve"> С.К.</w:t>
      </w:r>
      <w:r w:rsidRPr="0056686A">
        <w:rPr>
          <w:rFonts w:ascii="Times New Roman" w:hAnsi="Times New Roman" w:cs="Times New Roman"/>
          <w:sz w:val="28"/>
          <w:szCs w:val="28"/>
        </w:rPr>
        <w:t xml:space="preserve"> Агитационно-пропагандистская деятельность нацистской Германии на оккупированной территории Северо-Запада РСФСР в 1941-1944 гг.: цели, основные направления, крах. </w:t>
      </w:r>
      <w:proofErr w:type="spellStart"/>
      <w:r w:rsidRPr="0056686A">
        <w:rPr>
          <w:rFonts w:ascii="Times New Roman" w:hAnsi="Times New Roman" w:cs="Times New Roman"/>
          <w:sz w:val="28"/>
          <w:szCs w:val="28"/>
        </w:rPr>
        <w:t>Автореф</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дис</w:t>
      </w:r>
      <w:proofErr w:type="spellEnd"/>
      <w:r w:rsidRPr="0056686A">
        <w:rPr>
          <w:rFonts w:ascii="Times New Roman" w:hAnsi="Times New Roman" w:cs="Times New Roman"/>
          <w:sz w:val="28"/>
          <w:szCs w:val="28"/>
        </w:rPr>
        <w:t xml:space="preserve">. на </w:t>
      </w:r>
      <w:proofErr w:type="spellStart"/>
      <w:r w:rsidRPr="0056686A">
        <w:rPr>
          <w:rFonts w:ascii="Times New Roman" w:hAnsi="Times New Roman" w:cs="Times New Roman"/>
          <w:sz w:val="28"/>
          <w:szCs w:val="28"/>
        </w:rPr>
        <w:t>соиск</w:t>
      </w:r>
      <w:proofErr w:type="spellEnd"/>
      <w:r w:rsidRPr="0056686A">
        <w:rPr>
          <w:rFonts w:ascii="Times New Roman" w:hAnsi="Times New Roman" w:cs="Times New Roman"/>
          <w:sz w:val="28"/>
          <w:szCs w:val="28"/>
        </w:rPr>
        <w:t xml:space="preserve">. уч. ст. </w:t>
      </w:r>
      <w:proofErr w:type="spellStart"/>
      <w:r w:rsidRPr="0056686A">
        <w:rPr>
          <w:rFonts w:ascii="Times New Roman" w:hAnsi="Times New Roman" w:cs="Times New Roman"/>
          <w:sz w:val="28"/>
          <w:szCs w:val="28"/>
        </w:rPr>
        <w:t>к.и.н</w:t>
      </w:r>
      <w:proofErr w:type="spellEnd"/>
      <w:r w:rsidRPr="0056686A">
        <w:rPr>
          <w:rFonts w:ascii="Times New Roman" w:hAnsi="Times New Roman" w:cs="Times New Roman"/>
          <w:sz w:val="28"/>
          <w:szCs w:val="28"/>
        </w:rPr>
        <w:t>. СПб., 2008.</w:t>
      </w:r>
      <w:r w:rsidR="004E66DF" w:rsidRPr="0056686A">
        <w:rPr>
          <w:rFonts w:ascii="Times New Roman" w:hAnsi="Times New Roman" w:cs="Times New Roman"/>
          <w:sz w:val="28"/>
          <w:szCs w:val="28"/>
        </w:rPr>
        <w:t xml:space="preserve"> 217 с.</w:t>
      </w:r>
    </w:p>
    <w:p w14:paraId="5E622F98" w14:textId="2552A0CD" w:rsidR="00034783" w:rsidRPr="0056686A" w:rsidRDefault="00034783" w:rsidP="00034783">
      <w:pPr>
        <w:pStyle w:val="a9"/>
        <w:numPr>
          <w:ilvl w:val="0"/>
          <w:numId w:val="8"/>
        </w:numPr>
        <w:spacing w:after="0" w:line="360" w:lineRule="auto"/>
        <w:jc w:val="both"/>
        <w:rPr>
          <w:rFonts w:ascii="Times New Roman" w:hAnsi="Times New Roman" w:cs="Times New Roman"/>
          <w:i/>
          <w:iCs/>
          <w:sz w:val="28"/>
          <w:szCs w:val="28"/>
        </w:rPr>
      </w:pPr>
      <w:bookmarkStart w:id="148" w:name="_Hlk70967416"/>
      <w:bookmarkStart w:id="149" w:name="_Hlk70796438"/>
      <w:proofErr w:type="spellStart"/>
      <w:r w:rsidRPr="0056686A">
        <w:rPr>
          <w:rFonts w:ascii="Times New Roman" w:hAnsi="Times New Roman" w:cs="Times New Roman"/>
          <w:i/>
          <w:iCs/>
          <w:sz w:val="28"/>
          <w:szCs w:val="28"/>
        </w:rPr>
        <w:t>Будницкий</w:t>
      </w:r>
      <w:proofErr w:type="spellEnd"/>
      <w:r w:rsidRPr="0056686A">
        <w:rPr>
          <w:rFonts w:ascii="Times New Roman" w:hAnsi="Times New Roman" w:cs="Times New Roman"/>
          <w:i/>
          <w:iCs/>
          <w:sz w:val="28"/>
          <w:szCs w:val="28"/>
        </w:rPr>
        <w:t xml:space="preserve"> О.В. </w:t>
      </w:r>
      <w:r w:rsidRPr="0056686A">
        <w:rPr>
          <w:rFonts w:ascii="Times New Roman" w:hAnsi="Times New Roman" w:cs="Times New Roman"/>
          <w:sz w:val="28"/>
          <w:szCs w:val="28"/>
        </w:rPr>
        <w:t xml:space="preserve">Репрессии против верующих накануне и во время Великой Отечественной войны 1939-1945 гг. </w:t>
      </w:r>
      <w:bookmarkEnd w:id="148"/>
      <w:r w:rsidRPr="0056686A">
        <w:rPr>
          <w:rFonts w:ascii="Times New Roman" w:hAnsi="Times New Roman" w:cs="Times New Roman"/>
          <w:sz w:val="28"/>
          <w:szCs w:val="28"/>
        </w:rPr>
        <w:t xml:space="preserve">// Российская история. 2019. № 3. С. </w:t>
      </w:r>
      <w:bookmarkEnd w:id="149"/>
      <w:r w:rsidRPr="0056686A">
        <w:rPr>
          <w:rFonts w:ascii="Times New Roman" w:hAnsi="Times New Roman" w:cs="Times New Roman"/>
          <w:sz w:val="28"/>
          <w:szCs w:val="28"/>
        </w:rPr>
        <w:t>100-124.</w:t>
      </w:r>
    </w:p>
    <w:p w14:paraId="631920BA" w14:textId="19102191" w:rsidR="00E332ED" w:rsidRPr="0056686A" w:rsidRDefault="00E332ED"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Булин</w:t>
      </w:r>
      <w:proofErr w:type="spellEnd"/>
      <w:r w:rsidRPr="0056686A">
        <w:rPr>
          <w:rFonts w:ascii="Times New Roman" w:hAnsi="Times New Roman" w:cs="Times New Roman"/>
          <w:i/>
          <w:iCs/>
          <w:sz w:val="28"/>
          <w:szCs w:val="28"/>
        </w:rPr>
        <w:t xml:space="preserve"> С., </w:t>
      </w:r>
      <w:proofErr w:type="spellStart"/>
      <w:r w:rsidRPr="0056686A">
        <w:rPr>
          <w:rFonts w:ascii="Times New Roman" w:hAnsi="Times New Roman" w:cs="Times New Roman"/>
          <w:i/>
          <w:iCs/>
          <w:sz w:val="28"/>
          <w:szCs w:val="28"/>
        </w:rPr>
        <w:t>свящ</w:t>
      </w:r>
      <w:proofErr w:type="spellEnd"/>
      <w:r w:rsidRPr="0056686A">
        <w:rPr>
          <w:rFonts w:ascii="Times New Roman" w:hAnsi="Times New Roman" w:cs="Times New Roman"/>
          <w:i/>
          <w:iCs/>
          <w:sz w:val="28"/>
          <w:szCs w:val="28"/>
        </w:rPr>
        <w:t xml:space="preserve">. </w:t>
      </w:r>
      <w:r w:rsidRPr="0056686A">
        <w:rPr>
          <w:rFonts w:ascii="Times New Roman" w:hAnsi="Times New Roman" w:cs="Times New Roman"/>
          <w:sz w:val="28"/>
          <w:szCs w:val="28"/>
        </w:rPr>
        <w:t>Николо-</w:t>
      </w:r>
      <w:proofErr w:type="spellStart"/>
      <w:r w:rsidRPr="0056686A">
        <w:rPr>
          <w:rFonts w:ascii="Times New Roman" w:hAnsi="Times New Roman" w:cs="Times New Roman"/>
          <w:sz w:val="28"/>
          <w:szCs w:val="28"/>
        </w:rPr>
        <w:t>дворищенский</w:t>
      </w:r>
      <w:proofErr w:type="spellEnd"/>
      <w:r w:rsidRPr="0056686A">
        <w:rPr>
          <w:rFonts w:ascii="Times New Roman" w:hAnsi="Times New Roman" w:cs="Times New Roman"/>
          <w:sz w:val="28"/>
          <w:szCs w:val="28"/>
        </w:rPr>
        <w:t xml:space="preserve"> собор в Новгороде в 1945–1962 // </w:t>
      </w:r>
      <w:proofErr w:type="spellStart"/>
      <w:r w:rsidRPr="0056686A">
        <w:rPr>
          <w:rFonts w:ascii="Times New Roman" w:hAnsi="Times New Roman" w:cs="Times New Roman"/>
          <w:sz w:val="28"/>
          <w:szCs w:val="28"/>
        </w:rPr>
        <w:t>Проза.ру</w:t>
      </w:r>
      <w:proofErr w:type="spellEnd"/>
      <w:r w:rsidR="00822197" w:rsidRPr="0056686A">
        <w:t xml:space="preserve"> </w:t>
      </w:r>
      <w:r w:rsidR="00822197" w:rsidRPr="0056686A">
        <w:rPr>
          <w:rFonts w:ascii="Times New Roman" w:hAnsi="Times New Roman" w:cs="Times New Roman"/>
          <w:sz w:val="28"/>
          <w:szCs w:val="28"/>
        </w:rPr>
        <w:t>[Электронный ресурс]</w:t>
      </w:r>
      <w:r w:rsidRPr="0056686A">
        <w:rPr>
          <w:rFonts w:ascii="Times New Roman" w:hAnsi="Times New Roman" w:cs="Times New Roman"/>
          <w:sz w:val="28"/>
          <w:szCs w:val="28"/>
        </w:rPr>
        <w:t>. URL: https://proza.ru/2018/07/01/1638 (дата обращения: 23.04.2023).</w:t>
      </w:r>
    </w:p>
    <w:p w14:paraId="169A9B07" w14:textId="0E538904" w:rsidR="00BA52BF" w:rsidRPr="0056686A" w:rsidRDefault="00BA52BF"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lastRenderedPageBreak/>
        <w:t xml:space="preserve">Бурмистров Д., </w:t>
      </w:r>
      <w:proofErr w:type="spellStart"/>
      <w:r w:rsidRPr="0056686A">
        <w:rPr>
          <w:rFonts w:ascii="Times New Roman" w:hAnsi="Times New Roman" w:cs="Times New Roman"/>
          <w:i/>
          <w:iCs/>
          <w:sz w:val="28"/>
          <w:szCs w:val="28"/>
        </w:rPr>
        <w:t>свящ</w:t>
      </w:r>
      <w:proofErr w:type="spellEnd"/>
      <w:r w:rsidRPr="0056686A">
        <w:rPr>
          <w:rFonts w:ascii="Times New Roman" w:hAnsi="Times New Roman" w:cs="Times New Roman"/>
          <w:i/>
          <w:iCs/>
          <w:sz w:val="28"/>
          <w:szCs w:val="28"/>
        </w:rPr>
        <w:t xml:space="preserve">. </w:t>
      </w:r>
      <w:r w:rsidRPr="0056686A">
        <w:rPr>
          <w:rFonts w:ascii="Times New Roman" w:hAnsi="Times New Roman" w:cs="Times New Roman"/>
          <w:sz w:val="28"/>
          <w:szCs w:val="28"/>
        </w:rPr>
        <w:t>Ленинградская епархия в условиях антицерковных гонений в 1929-1939 гг. (по материалам архивов С-Петербурга и Ленинградской области) // Портал «Богослов.Ru.» [Электронный ресурс]. URL: https://bogoslov.ru/article/411565?ysclid=lh8ehdfv9l297841719 (дата обращения 04.05.2023).</w:t>
      </w:r>
    </w:p>
    <w:p w14:paraId="671620D8"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Василицына</w:t>
      </w:r>
      <w:proofErr w:type="spellEnd"/>
      <w:r w:rsidRPr="0056686A">
        <w:rPr>
          <w:rFonts w:ascii="Times New Roman" w:hAnsi="Times New Roman" w:cs="Times New Roman"/>
          <w:i/>
          <w:iCs/>
          <w:sz w:val="28"/>
          <w:szCs w:val="28"/>
        </w:rPr>
        <w:t xml:space="preserve"> Л.А.</w:t>
      </w:r>
      <w:r w:rsidRPr="0056686A">
        <w:rPr>
          <w:rFonts w:ascii="Times New Roman" w:hAnsi="Times New Roman" w:cs="Times New Roman"/>
          <w:sz w:val="28"/>
          <w:szCs w:val="28"/>
        </w:rPr>
        <w:t xml:space="preserve"> Православное монашество и обновленческое движение в 1920-е гг. // В сборнике: XII </w:t>
      </w:r>
      <w:proofErr w:type="spellStart"/>
      <w:r w:rsidRPr="0056686A">
        <w:rPr>
          <w:rFonts w:ascii="Times New Roman" w:hAnsi="Times New Roman" w:cs="Times New Roman"/>
          <w:sz w:val="28"/>
          <w:szCs w:val="28"/>
        </w:rPr>
        <w:t>Машеровские</w:t>
      </w:r>
      <w:proofErr w:type="spellEnd"/>
      <w:r w:rsidRPr="0056686A">
        <w:rPr>
          <w:rFonts w:ascii="Times New Roman" w:hAnsi="Times New Roman" w:cs="Times New Roman"/>
          <w:sz w:val="28"/>
          <w:szCs w:val="28"/>
        </w:rPr>
        <w:t xml:space="preserve"> чтения. Материалы международной научно-практической конференции студентов, аспирантов и молодых ученых. 2018. С. 79-80.</w:t>
      </w:r>
    </w:p>
    <w:p w14:paraId="56F6E2B9"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Васильева O.IO.</w:t>
      </w:r>
      <w:r w:rsidRPr="0056686A">
        <w:rPr>
          <w:rFonts w:ascii="Times New Roman" w:hAnsi="Times New Roman" w:cs="Times New Roman"/>
          <w:sz w:val="28"/>
          <w:szCs w:val="28"/>
        </w:rPr>
        <w:t xml:space="preserve"> Русская Православная церковь в политике Советского государства в 1943-1948 гг. М.: Рос. акад. наук. Ин-т Рос. истории, 2001. 215 с.</w:t>
      </w:r>
    </w:p>
    <w:p w14:paraId="5864AE65"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Васильева О.Ю., </w:t>
      </w:r>
      <w:proofErr w:type="spellStart"/>
      <w:r w:rsidRPr="0056686A">
        <w:rPr>
          <w:rFonts w:ascii="Times New Roman" w:hAnsi="Times New Roman" w:cs="Times New Roman"/>
          <w:i/>
          <w:iCs/>
          <w:sz w:val="28"/>
          <w:szCs w:val="28"/>
        </w:rPr>
        <w:t>Кнышевский</w:t>
      </w:r>
      <w:proofErr w:type="spellEnd"/>
      <w:r w:rsidRPr="0056686A">
        <w:rPr>
          <w:rFonts w:ascii="Times New Roman" w:hAnsi="Times New Roman" w:cs="Times New Roman"/>
          <w:i/>
          <w:iCs/>
          <w:sz w:val="28"/>
          <w:szCs w:val="28"/>
        </w:rPr>
        <w:t xml:space="preserve"> П.Н.</w:t>
      </w:r>
      <w:r w:rsidRPr="0056686A">
        <w:rPr>
          <w:rFonts w:ascii="Times New Roman" w:hAnsi="Times New Roman" w:cs="Times New Roman"/>
          <w:sz w:val="28"/>
          <w:szCs w:val="28"/>
        </w:rPr>
        <w:t xml:space="preserve"> Красные конкистадоры. М.: Товарищество «Соратник», 1994. 269 с.</w:t>
      </w:r>
    </w:p>
    <w:p w14:paraId="298334B4"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Васильева О.Ю.</w:t>
      </w:r>
      <w:r w:rsidRPr="0056686A">
        <w:rPr>
          <w:rFonts w:ascii="Times New Roman" w:hAnsi="Times New Roman" w:cs="Times New Roman"/>
          <w:sz w:val="28"/>
          <w:szCs w:val="28"/>
        </w:rPr>
        <w:t xml:space="preserve">  Советское государство и деятельность Русской православной церкви в период Великой Отечественной войны. </w:t>
      </w:r>
      <w:proofErr w:type="spellStart"/>
      <w:r w:rsidRPr="0056686A">
        <w:rPr>
          <w:rFonts w:ascii="Times New Roman" w:hAnsi="Times New Roman" w:cs="Times New Roman"/>
          <w:sz w:val="28"/>
          <w:szCs w:val="28"/>
        </w:rPr>
        <w:t>Автореф</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дис</w:t>
      </w:r>
      <w:proofErr w:type="spellEnd"/>
      <w:r w:rsidRPr="0056686A">
        <w:rPr>
          <w:rFonts w:ascii="Times New Roman" w:hAnsi="Times New Roman" w:cs="Times New Roman"/>
          <w:sz w:val="28"/>
          <w:szCs w:val="28"/>
        </w:rPr>
        <w:t xml:space="preserve">. на </w:t>
      </w:r>
      <w:proofErr w:type="spellStart"/>
      <w:r w:rsidRPr="0056686A">
        <w:rPr>
          <w:rFonts w:ascii="Times New Roman" w:hAnsi="Times New Roman" w:cs="Times New Roman"/>
          <w:sz w:val="28"/>
          <w:szCs w:val="28"/>
        </w:rPr>
        <w:t>соиск</w:t>
      </w:r>
      <w:proofErr w:type="spellEnd"/>
      <w:r w:rsidRPr="0056686A">
        <w:rPr>
          <w:rFonts w:ascii="Times New Roman" w:hAnsi="Times New Roman" w:cs="Times New Roman"/>
          <w:sz w:val="28"/>
          <w:szCs w:val="28"/>
        </w:rPr>
        <w:t xml:space="preserve">. уч. ст. </w:t>
      </w:r>
      <w:proofErr w:type="spellStart"/>
      <w:r w:rsidRPr="0056686A">
        <w:rPr>
          <w:rFonts w:ascii="Times New Roman" w:hAnsi="Times New Roman" w:cs="Times New Roman"/>
          <w:sz w:val="28"/>
          <w:szCs w:val="28"/>
        </w:rPr>
        <w:t>к.и.н</w:t>
      </w:r>
      <w:proofErr w:type="spellEnd"/>
      <w:r w:rsidRPr="0056686A">
        <w:rPr>
          <w:rFonts w:ascii="Times New Roman" w:hAnsi="Times New Roman" w:cs="Times New Roman"/>
          <w:sz w:val="28"/>
          <w:szCs w:val="28"/>
        </w:rPr>
        <w:t>. М., 1990. 28 с.</w:t>
      </w:r>
    </w:p>
    <w:p w14:paraId="2989B954"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Гордиенко Н.С.</w:t>
      </w:r>
      <w:r w:rsidRPr="0056686A">
        <w:rPr>
          <w:rFonts w:ascii="Times New Roman" w:hAnsi="Times New Roman" w:cs="Times New Roman"/>
          <w:sz w:val="28"/>
          <w:szCs w:val="28"/>
        </w:rPr>
        <w:t xml:space="preserve"> «Крещение Руси»: факты против легенд и мифов. Л.: </w:t>
      </w:r>
      <w:proofErr w:type="spellStart"/>
      <w:r w:rsidRPr="0056686A">
        <w:rPr>
          <w:rFonts w:ascii="Times New Roman" w:hAnsi="Times New Roman" w:cs="Times New Roman"/>
          <w:sz w:val="28"/>
          <w:szCs w:val="28"/>
        </w:rPr>
        <w:t>Лениздат</w:t>
      </w:r>
      <w:proofErr w:type="spellEnd"/>
      <w:r w:rsidRPr="0056686A">
        <w:rPr>
          <w:rFonts w:ascii="Times New Roman" w:hAnsi="Times New Roman" w:cs="Times New Roman"/>
          <w:sz w:val="28"/>
          <w:szCs w:val="28"/>
        </w:rPr>
        <w:t>, 1986. 287 с.</w:t>
      </w:r>
    </w:p>
    <w:p w14:paraId="2397A07D"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Гордиеико</w:t>
      </w:r>
      <w:proofErr w:type="spellEnd"/>
      <w:r w:rsidRPr="0056686A">
        <w:rPr>
          <w:rFonts w:ascii="Times New Roman" w:hAnsi="Times New Roman" w:cs="Times New Roman"/>
          <w:i/>
          <w:iCs/>
          <w:sz w:val="28"/>
          <w:szCs w:val="28"/>
        </w:rPr>
        <w:t xml:space="preserve"> Н.С.</w:t>
      </w:r>
      <w:r w:rsidRPr="0056686A">
        <w:rPr>
          <w:rFonts w:ascii="Times New Roman" w:hAnsi="Times New Roman" w:cs="Times New Roman"/>
          <w:sz w:val="28"/>
          <w:szCs w:val="28"/>
        </w:rPr>
        <w:t xml:space="preserve"> Современное русское православие. Л.: </w:t>
      </w:r>
      <w:proofErr w:type="spellStart"/>
      <w:r w:rsidRPr="0056686A">
        <w:rPr>
          <w:rFonts w:ascii="Times New Roman" w:hAnsi="Times New Roman" w:cs="Times New Roman"/>
          <w:sz w:val="28"/>
          <w:szCs w:val="28"/>
        </w:rPr>
        <w:t>Лениздат</w:t>
      </w:r>
      <w:proofErr w:type="spellEnd"/>
      <w:r w:rsidRPr="0056686A">
        <w:rPr>
          <w:rFonts w:ascii="Times New Roman" w:hAnsi="Times New Roman" w:cs="Times New Roman"/>
          <w:sz w:val="28"/>
          <w:szCs w:val="28"/>
        </w:rPr>
        <w:t>, 1987. 304 с.</w:t>
      </w:r>
    </w:p>
    <w:p w14:paraId="0ED41328" w14:textId="1369CDD9" w:rsidR="0040169E" w:rsidRPr="0056686A" w:rsidRDefault="0040169E" w:rsidP="0040169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sz w:val="28"/>
          <w:szCs w:val="28"/>
        </w:rPr>
        <w:t>Горянов</w:t>
      </w:r>
      <w:proofErr w:type="spellEnd"/>
      <w:r w:rsidRPr="0056686A">
        <w:rPr>
          <w:rFonts w:ascii="Times New Roman" w:hAnsi="Times New Roman" w:cs="Times New Roman"/>
          <w:i/>
          <w:sz w:val="28"/>
          <w:szCs w:val="28"/>
        </w:rPr>
        <w:t xml:space="preserve"> О.А. </w:t>
      </w:r>
      <w:r w:rsidRPr="0056686A">
        <w:rPr>
          <w:rFonts w:ascii="Times New Roman" w:hAnsi="Times New Roman" w:cs="Times New Roman"/>
          <w:iCs/>
          <w:sz w:val="28"/>
          <w:szCs w:val="28"/>
        </w:rPr>
        <w:t>Патриотическая деятельность Русской Православной Церкви в годы Великой Отечественной войны. М., 2011. 689 с.</w:t>
      </w:r>
    </w:p>
    <w:p w14:paraId="6F1B6EBC" w14:textId="268D9854" w:rsidR="00CB7F72" w:rsidRPr="0056686A" w:rsidRDefault="00CB7F72" w:rsidP="00CB7F72">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 Грибков И.В. </w:t>
      </w:r>
      <w:r w:rsidRPr="0056686A">
        <w:rPr>
          <w:rFonts w:ascii="Times New Roman" w:hAnsi="Times New Roman" w:cs="Times New Roman"/>
          <w:sz w:val="28"/>
          <w:szCs w:val="28"/>
        </w:rPr>
        <w:t xml:space="preserve">Издательская деятельность православной церкви на оккупированных территориях в 1941-1945 гг. // </w:t>
      </w:r>
      <w:proofErr w:type="spellStart"/>
      <w:r w:rsidRPr="0056686A">
        <w:rPr>
          <w:rFonts w:ascii="Times New Roman" w:hAnsi="Times New Roman" w:cs="Times New Roman"/>
          <w:sz w:val="28"/>
          <w:szCs w:val="28"/>
        </w:rPr>
        <w:t>Studia</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Humanitatis</w:t>
      </w:r>
      <w:proofErr w:type="spellEnd"/>
      <w:r w:rsidRPr="0056686A">
        <w:rPr>
          <w:rFonts w:ascii="Times New Roman" w:hAnsi="Times New Roman" w:cs="Times New Roman"/>
          <w:sz w:val="28"/>
          <w:szCs w:val="28"/>
        </w:rPr>
        <w:t>. 2013. № 1. С. 1-8.</w:t>
      </w:r>
    </w:p>
    <w:p w14:paraId="0AF48E24" w14:textId="77777777" w:rsidR="00B64FDE" w:rsidRPr="0056686A" w:rsidRDefault="00B64FDE" w:rsidP="00B64FDE">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 Грибков И.В. </w:t>
      </w:r>
      <w:r w:rsidRPr="0056686A">
        <w:rPr>
          <w:rFonts w:ascii="Times New Roman" w:hAnsi="Times New Roman" w:cs="Times New Roman"/>
          <w:sz w:val="28"/>
          <w:szCs w:val="28"/>
        </w:rPr>
        <w:t>Периодическая печать на временно оккупированных территориях СССР (1941-1945 гг.): проблемы сохранения и изучения в современных условиях // Новые исторические перспективы: от Балтики до Тихого океана. 2019. № 1. С. 109-116.</w:t>
      </w:r>
    </w:p>
    <w:p w14:paraId="62FDAD6E"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lastRenderedPageBreak/>
        <w:t xml:space="preserve"> </w:t>
      </w:r>
      <w:proofErr w:type="spellStart"/>
      <w:r w:rsidRPr="0056686A">
        <w:rPr>
          <w:rFonts w:ascii="Times New Roman" w:hAnsi="Times New Roman" w:cs="Times New Roman"/>
          <w:i/>
          <w:iCs/>
          <w:sz w:val="28"/>
          <w:szCs w:val="28"/>
        </w:rPr>
        <w:t>Даллин</w:t>
      </w:r>
      <w:proofErr w:type="spellEnd"/>
      <w:r w:rsidRPr="0056686A">
        <w:rPr>
          <w:rFonts w:ascii="Times New Roman" w:hAnsi="Times New Roman" w:cs="Times New Roman"/>
          <w:i/>
          <w:iCs/>
          <w:sz w:val="28"/>
          <w:szCs w:val="28"/>
        </w:rPr>
        <w:t xml:space="preserve"> А.</w:t>
      </w:r>
      <w:r w:rsidRPr="0056686A">
        <w:rPr>
          <w:rFonts w:ascii="Times New Roman" w:hAnsi="Times New Roman" w:cs="Times New Roman"/>
          <w:sz w:val="28"/>
          <w:szCs w:val="28"/>
        </w:rPr>
        <w:t xml:space="preserve"> Захваченные территории СССР под контролем нацистов. Оккупационная политика Третьего рейха 1941–1945. М.:</w:t>
      </w:r>
      <w:r w:rsidRPr="0056686A">
        <w:rPr>
          <w:sz w:val="28"/>
          <w:szCs w:val="28"/>
        </w:rPr>
        <w:t xml:space="preserve"> </w:t>
      </w:r>
      <w:r w:rsidRPr="0056686A">
        <w:rPr>
          <w:rFonts w:ascii="Times New Roman" w:hAnsi="Times New Roman" w:cs="Times New Roman"/>
          <w:sz w:val="28"/>
          <w:szCs w:val="28"/>
        </w:rPr>
        <w:t>Центрполиграф, 1957. 396 с.</w:t>
      </w:r>
    </w:p>
    <w:p w14:paraId="38F33133"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Данилушкин</w:t>
      </w:r>
      <w:proofErr w:type="spellEnd"/>
      <w:r w:rsidRPr="0056686A">
        <w:rPr>
          <w:rFonts w:ascii="Times New Roman" w:hAnsi="Times New Roman" w:cs="Times New Roman"/>
          <w:i/>
          <w:iCs/>
          <w:sz w:val="28"/>
          <w:szCs w:val="28"/>
        </w:rPr>
        <w:t xml:space="preserve"> М.Б. </w:t>
      </w:r>
      <w:r w:rsidRPr="0056686A">
        <w:rPr>
          <w:rFonts w:ascii="Times New Roman" w:hAnsi="Times New Roman" w:cs="Times New Roman"/>
          <w:sz w:val="28"/>
          <w:szCs w:val="28"/>
        </w:rPr>
        <w:t xml:space="preserve"> История Русской Православной церкви. Новый </w:t>
      </w:r>
      <w:proofErr w:type="spellStart"/>
      <w:r w:rsidRPr="0056686A">
        <w:rPr>
          <w:rFonts w:ascii="Times New Roman" w:hAnsi="Times New Roman" w:cs="Times New Roman"/>
          <w:sz w:val="28"/>
          <w:szCs w:val="28"/>
        </w:rPr>
        <w:t>натриарший</w:t>
      </w:r>
      <w:proofErr w:type="spellEnd"/>
      <w:r w:rsidRPr="0056686A">
        <w:rPr>
          <w:rFonts w:ascii="Times New Roman" w:hAnsi="Times New Roman" w:cs="Times New Roman"/>
          <w:sz w:val="28"/>
          <w:szCs w:val="28"/>
        </w:rPr>
        <w:t xml:space="preserve"> период. СПб.: Воскресение, 1997. Т. 1. 1917- 1970. 1020 с.</w:t>
      </w:r>
    </w:p>
    <w:p w14:paraId="55406C75" w14:textId="68648443" w:rsidR="00F66DB9" w:rsidRPr="0056686A" w:rsidRDefault="00F66DB9"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Емельянов Н.Е. </w:t>
      </w:r>
      <w:r w:rsidRPr="0056686A">
        <w:rPr>
          <w:rFonts w:ascii="Times New Roman" w:hAnsi="Times New Roman" w:cs="Times New Roman"/>
          <w:sz w:val="28"/>
          <w:szCs w:val="28"/>
        </w:rPr>
        <w:t>Оценка статистики гонений на Русскую Православную Церковь (1917–1952 годы)</w:t>
      </w:r>
      <w:r w:rsidR="00DD5316" w:rsidRPr="0056686A">
        <w:rPr>
          <w:rFonts w:ascii="Times New Roman" w:hAnsi="Times New Roman" w:cs="Times New Roman"/>
          <w:sz w:val="28"/>
          <w:szCs w:val="28"/>
        </w:rPr>
        <w:t xml:space="preserve"> //</w:t>
      </w:r>
      <w:r w:rsidR="00D528A4" w:rsidRPr="0056686A">
        <w:t xml:space="preserve"> </w:t>
      </w:r>
      <w:r w:rsidR="00DD5316" w:rsidRPr="0056686A">
        <w:rPr>
          <w:rFonts w:ascii="Times New Roman" w:hAnsi="Times New Roman" w:cs="Times New Roman"/>
          <w:sz w:val="28"/>
          <w:szCs w:val="28"/>
          <w:lang w:val="en-US"/>
        </w:rPr>
        <w:t>G</w:t>
      </w:r>
      <w:proofErr w:type="spellStart"/>
      <w:r w:rsidR="00D528A4" w:rsidRPr="0056686A">
        <w:rPr>
          <w:rFonts w:ascii="Times New Roman" w:hAnsi="Times New Roman" w:cs="Times New Roman"/>
          <w:sz w:val="28"/>
          <w:szCs w:val="28"/>
        </w:rPr>
        <w:t>olden</w:t>
      </w:r>
      <w:proofErr w:type="spellEnd"/>
      <w:r w:rsidR="00DD5316" w:rsidRPr="0056686A">
        <w:rPr>
          <w:rFonts w:ascii="Times New Roman" w:hAnsi="Times New Roman" w:cs="Times New Roman"/>
          <w:sz w:val="28"/>
          <w:szCs w:val="28"/>
        </w:rPr>
        <w:t xml:space="preserve"> </w:t>
      </w:r>
      <w:r w:rsidR="00DD5316" w:rsidRPr="0056686A">
        <w:rPr>
          <w:rFonts w:ascii="Times New Roman" w:hAnsi="Times New Roman" w:cs="Times New Roman"/>
          <w:sz w:val="28"/>
          <w:szCs w:val="28"/>
          <w:lang w:val="en-US"/>
        </w:rPr>
        <w:t>T</w:t>
      </w:r>
      <w:proofErr w:type="spellStart"/>
      <w:r w:rsidR="00D528A4" w:rsidRPr="0056686A">
        <w:rPr>
          <w:rFonts w:ascii="Times New Roman" w:hAnsi="Times New Roman" w:cs="Times New Roman"/>
          <w:sz w:val="28"/>
          <w:szCs w:val="28"/>
        </w:rPr>
        <w:t>ime</w:t>
      </w:r>
      <w:proofErr w:type="spellEnd"/>
      <w:r w:rsidR="00DB3DCC" w:rsidRPr="0056686A">
        <w:rPr>
          <w:rFonts w:ascii="Times New Roman" w:hAnsi="Times New Roman" w:cs="Times New Roman"/>
          <w:sz w:val="28"/>
          <w:szCs w:val="28"/>
        </w:rPr>
        <w:t xml:space="preserve"> [Электронный ресурс]</w:t>
      </w:r>
      <w:r w:rsidR="00DD5316" w:rsidRPr="0056686A">
        <w:rPr>
          <w:rFonts w:ascii="Times New Roman" w:hAnsi="Times New Roman" w:cs="Times New Roman"/>
          <w:sz w:val="28"/>
          <w:szCs w:val="28"/>
        </w:rPr>
        <w:t>.</w:t>
      </w:r>
      <w:r w:rsidRPr="0056686A">
        <w:rPr>
          <w:rFonts w:ascii="Times New Roman" w:hAnsi="Times New Roman" w:cs="Times New Roman"/>
          <w:sz w:val="28"/>
          <w:szCs w:val="28"/>
        </w:rPr>
        <w:t xml:space="preserve"> URL: http://www.goldentime.ru/nbk_31.htm (дата обращения 22.04.2023).</w:t>
      </w:r>
    </w:p>
    <w:p w14:paraId="64B33C01"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 Ермолов И.Г.</w:t>
      </w:r>
      <w:r w:rsidRPr="0056686A">
        <w:rPr>
          <w:rFonts w:ascii="Times New Roman" w:hAnsi="Times New Roman" w:cs="Times New Roman"/>
          <w:sz w:val="28"/>
          <w:szCs w:val="28"/>
        </w:rPr>
        <w:t xml:space="preserve"> Под знаменами Гитлера. Советские граждане в союзе с нацистами на оккупированных территориях РСФСР в 1941-1944 гг. М.: Вече, 2013. 464 с.</w:t>
      </w:r>
    </w:p>
    <w:p w14:paraId="76D821C6" w14:textId="1A41173F" w:rsidR="00C64D88" w:rsidRPr="0056686A" w:rsidRDefault="00C64D88" w:rsidP="00C64D88">
      <w:pPr>
        <w:pStyle w:val="a9"/>
        <w:numPr>
          <w:ilvl w:val="0"/>
          <w:numId w:val="8"/>
        </w:numPr>
        <w:spacing w:after="0" w:line="360" w:lineRule="auto"/>
        <w:jc w:val="both"/>
        <w:rPr>
          <w:rFonts w:ascii="Times New Roman" w:hAnsi="Times New Roman" w:cs="Times New Roman"/>
          <w:i/>
          <w:sz w:val="28"/>
          <w:szCs w:val="28"/>
        </w:rPr>
      </w:pPr>
      <w:r w:rsidRPr="0056686A">
        <w:rPr>
          <w:rFonts w:ascii="Times New Roman" w:hAnsi="Times New Roman" w:cs="Times New Roman"/>
          <w:i/>
          <w:sz w:val="28"/>
          <w:szCs w:val="28"/>
        </w:rPr>
        <w:t xml:space="preserve"> Зеленова О.В. </w:t>
      </w:r>
      <w:r w:rsidRPr="0056686A">
        <w:rPr>
          <w:rFonts w:ascii="Times New Roman" w:hAnsi="Times New Roman" w:cs="Times New Roman"/>
          <w:iCs/>
          <w:sz w:val="28"/>
          <w:szCs w:val="28"/>
        </w:rPr>
        <w:t>Русская православная церковь в годы Великой Отечественной войны // Контуры глобальных трансформаций: политика, экономика, право. 2015. № 3. С. 52-63.</w:t>
      </w:r>
    </w:p>
    <w:p w14:paraId="0756A872" w14:textId="5F1E1426" w:rsidR="00EB19B0" w:rsidRPr="0056686A" w:rsidRDefault="00EB19B0" w:rsidP="00EB19B0">
      <w:pPr>
        <w:pStyle w:val="a9"/>
        <w:numPr>
          <w:ilvl w:val="0"/>
          <w:numId w:val="8"/>
        </w:numPr>
        <w:spacing w:after="0" w:line="360" w:lineRule="auto"/>
        <w:jc w:val="both"/>
        <w:rPr>
          <w:rFonts w:ascii="Times New Roman" w:hAnsi="Times New Roman" w:cs="Times New Roman"/>
          <w:iCs/>
          <w:sz w:val="28"/>
          <w:szCs w:val="28"/>
        </w:rPr>
      </w:pPr>
      <w:r w:rsidRPr="0056686A">
        <w:rPr>
          <w:rFonts w:ascii="Times New Roman" w:hAnsi="Times New Roman" w:cs="Times New Roman"/>
          <w:i/>
          <w:sz w:val="28"/>
          <w:szCs w:val="28"/>
        </w:rPr>
        <w:t xml:space="preserve"> </w:t>
      </w:r>
      <w:r w:rsidRPr="0056686A">
        <w:rPr>
          <w:rFonts w:ascii="Times New Roman" w:hAnsi="Times New Roman" w:cs="Times New Roman"/>
          <w:iCs/>
          <w:sz w:val="28"/>
          <w:szCs w:val="28"/>
        </w:rPr>
        <w:t>История Николо-Богоявленск</w:t>
      </w:r>
      <w:r w:rsidR="00E80284" w:rsidRPr="0056686A">
        <w:rPr>
          <w:rFonts w:ascii="Times New Roman" w:hAnsi="Times New Roman" w:cs="Times New Roman"/>
          <w:iCs/>
          <w:sz w:val="28"/>
          <w:szCs w:val="28"/>
        </w:rPr>
        <w:t>ого</w:t>
      </w:r>
      <w:r w:rsidRPr="0056686A">
        <w:rPr>
          <w:rFonts w:ascii="Times New Roman" w:hAnsi="Times New Roman" w:cs="Times New Roman"/>
          <w:iCs/>
          <w:sz w:val="28"/>
          <w:szCs w:val="28"/>
        </w:rPr>
        <w:t xml:space="preserve"> Морского собора </w:t>
      </w:r>
      <w:r w:rsidR="008E366F" w:rsidRPr="0056686A">
        <w:rPr>
          <w:rFonts w:ascii="Times New Roman" w:hAnsi="Times New Roman" w:cs="Times New Roman"/>
          <w:iCs/>
          <w:sz w:val="28"/>
          <w:szCs w:val="28"/>
        </w:rPr>
        <w:t xml:space="preserve">// </w:t>
      </w:r>
      <w:r w:rsidR="00734E7C" w:rsidRPr="0056686A">
        <w:rPr>
          <w:rFonts w:ascii="Times New Roman" w:hAnsi="Times New Roman" w:cs="Times New Roman"/>
          <w:iCs/>
          <w:sz w:val="28"/>
          <w:szCs w:val="28"/>
        </w:rPr>
        <w:t>Сай</w:t>
      </w:r>
      <w:r w:rsidR="003E5F37" w:rsidRPr="0056686A">
        <w:rPr>
          <w:rFonts w:ascii="Times New Roman" w:hAnsi="Times New Roman" w:cs="Times New Roman"/>
          <w:iCs/>
          <w:sz w:val="28"/>
          <w:szCs w:val="28"/>
        </w:rPr>
        <w:t xml:space="preserve">т </w:t>
      </w:r>
      <w:r w:rsidR="00734E7C" w:rsidRPr="0056686A">
        <w:rPr>
          <w:rFonts w:ascii="Times New Roman" w:hAnsi="Times New Roman" w:cs="Times New Roman"/>
          <w:iCs/>
          <w:sz w:val="28"/>
          <w:szCs w:val="28"/>
        </w:rPr>
        <w:t xml:space="preserve">Николо-Богоявленского Морского собора </w:t>
      </w:r>
      <w:r w:rsidR="008E366F" w:rsidRPr="0056686A">
        <w:rPr>
          <w:rFonts w:ascii="Times New Roman" w:hAnsi="Times New Roman" w:cs="Times New Roman"/>
          <w:iCs/>
          <w:sz w:val="28"/>
          <w:szCs w:val="28"/>
        </w:rPr>
        <w:t xml:space="preserve">[Электронный ресурс]. URL: </w:t>
      </w:r>
      <w:r w:rsidRPr="0056686A">
        <w:rPr>
          <w:rFonts w:ascii="Times New Roman" w:hAnsi="Times New Roman" w:cs="Times New Roman"/>
          <w:iCs/>
          <w:sz w:val="28"/>
          <w:szCs w:val="28"/>
        </w:rPr>
        <w:t>http://www.nikolskiysobor.ru/home/istoriya (дата обращения 04.02.2023)</w:t>
      </w:r>
      <w:r w:rsidR="00360187" w:rsidRPr="0056686A">
        <w:rPr>
          <w:rFonts w:ascii="Times New Roman" w:hAnsi="Times New Roman" w:cs="Times New Roman"/>
          <w:iCs/>
          <w:sz w:val="28"/>
          <w:szCs w:val="28"/>
        </w:rPr>
        <w:t>.</w:t>
      </w:r>
    </w:p>
    <w:p w14:paraId="4B11E155"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 Ковтун И.И., Жуков Д.А. </w:t>
      </w:r>
      <w:r w:rsidRPr="0056686A">
        <w:rPr>
          <w:rFonts w:ascii="Times New Roman" w:hAnsi="Times New Roman" w:cs="Times New Roman"/>
          <w:iCs/>
          <w:sz w:val="28"/>
          <w:szCs w:val="28"/>
        </w:rPr>
        <w:t xml:space="preserve">Антисемитская пропаганда на оккупированных территориях РСФСР, 1941–1944 гг. </w:t>
      </w:r>
      <w:proofErr w:type="spellStart"/>
      <w:r w:rsidRPr="0056686A">
        <w:rPr>
          <w:rFonts w:ascii="Times New Roman" w:hAnsi="Times New Roman" w:cs="Times New Roman"/>
          <w:iCs/>
          <w:sz w:val="28"/>
          <w:szCs w:val="28"/>
          <w:lang w:val="en-US"/>
        </w:rPr>
        <w:t>Ростов</w:t>
      </w:r>
      <w:proofErr w:type="spellEnd"/>
      <w:r w:rsidRPr="0056686A">
        <w:rPr>
          <w:rFonts w:ascii="Times New Roman" w:hAnsi="Times New Roman" w:cs="Times New Roman"/>
          <w:iCs/>
          <w:sz w:val="28"/>
          <w:szCs w:val="28"/>
          <w:lang w:val="en-US"/>
        </w:rPr>
        <w:t xml:space="preserve"> н/Д, 2015. С. 238.</w:t>
      </w:r>
    </w:p>
    <w:p w14:paraId="375DCE17" w14:textId="741B6FB7" w:rsidR="00A72703" w:rsidRPr="0056686A" w:rsidRDefault="00A72703"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 Ковал</w:t>
      </w:r>
      <w:r w:rsidR="00632CE5" w:rsidRPr="0056686A">
        <w:rPr>
          <w:rFonts w:ascii="Times New Roman" w:hAnsi="Times New Roman" w:cs="Times New Roman"/>
          <w:i/>
          <w:sz w:val="28"/>
          <w:szCs w:val="28"/>
        </w:rPr>
        <w:t>е</w:t>
      </w:r>
      <w:r w:rsidRPr="0056686A">
        <w:rPr>
          <w:rFonts w:ascii="Times New Roman" w:hAnsi="Times New Roman" w:cs="Times New Roman"/>
          <w:i/>
          <w:sz w:val="28"/>
          <w:szCs w:val="28"/>
        </w:rPr>
        <w:t xml:space="preserve">в Б.Н. </w:t>
      </w:r>
      <w:r w:rsidRPr="0056686A">
        <w:rPr>
          <w:rFonts w:ascii="Times New Roman" w:hAnsi="Times New Roman" w:cs="Times New Roman"/>
          <w:iCs/>
          <w:sz w:val="28"/>
          <w:szCs w:val="28"/>
        </w:rPr>
        <w:t>Особенности коллаборационизма на Псковщине (1941-1944 гг.) // Новые исторические перспективы: от Балтики до Тихого океана. 2019. №3 (16). С.</w:t>
      </w:r>
      <w:r w:rsidR="00CF482F" w:rsidRPr="0056686A">
        <w:rPr>
          <w:rFonts w:ascii="Times New Roman" w:hAnsi="Times New Roman" w:cs="Times New Roman"/>
          <w:iCs/>
          <w:sz w:val="28"/>
          <w:szCs w:val="28"/>
        </w:rPr>
        <w:t xml:space="preserve"> 32-</w:t>
      </w:r>
      <w:r w:rsidR="00632CE5" w:rsidRPr="0056686A">
        <w:rPr>
          <w:rFonts w:ascii="Times New Roman" w:hAnsi="Times New Roman" w:cs="Times New Roman"/>
          <w:iCs/>
          <w:sz w:val="28"/>
          <w:szCs w:val="28"/>
        </w:rPr>
        <w:t>41.</w:t>
      </w:r>
    </w:p>
    <w:p w14:paraId="07FE5419" w14:textId="77777777" w:rsidR="00B64FDE" w:rsidRPr="0056686A" w:rsidRDefault="00B64FDE" w:rsidP="00B64FDE">
      <w:pPr>
        <w:pStyle w:val="a9"/>
        <w:numPr>
          <w:ilvl w:val="0"/>
          <w:numId w:val="8"/>
        </w:numPr>
        <w:spacing w:after="0" w:line="360" w:lineRule="auto"/>
        <w:jc w:val="both"/>
        <w:rPr>
          <w:rFonts w:ascii="Times New Roman" w:hAnsi="Times New Roman" w:cs="Times New Roman"/>
          <w:i/>
          <w:sz w:val="28"/>
          <w:szCs w:val="28"/>
        </w:rPr>
      </w:pPr>
      <w:r w:rsidRPr="0056686A">
        <w:rPr>
          <w:rFonts w:ascii="Times New Roman" w:hAnsi="Times New Roman" w:cs="Times New Roman"/>
          <w:i/>
          <w:sz w:val="28"/>
          <w:szCs w:val="28"/>
        </w:rPr>
        <w:t xml:space="preserve"> </w:t>
      </w:r>
      <w:bookmarkStart w:id="150" w:name="_Hlk72154972"/>
      <w:r w:rsidRPr="0056686A">
        <w:rPr>
          <w:rFonts w:ascii="Times New Roman" w:hAnsi="Times New Roman" w:cs="Times New Roman"/>
          <w:i/>
          <w:iCs/>
          <w:sz w:val="28"/>
          <w:szCs w:val="28"/>
        </w:rPr>
        <w:t xml:space="preserve">Ковалев Б.Н. </w:t>
      </w:r>
      <w:r w:rsidRPr="0056686A">
        <w:rPr>
          <w:rFonts w:ascii="Times New Roman" w:hAnsi="Times New Roman" w:cs="Times New Roman"/>
          <w:iCs/>
          <w:sz w:val="28"/>
          <w:szCs w:val="28"/>
        </w:rPr>
        <w:t>Повседневная жизнь населения России в период нацистской оккупации. М.: Молодая гвардия, 2011. 656 с.</w:t>
      </w:r>
      <w:bookmarkEnd w:id="150"/>
    </w:p>
    <w:p w14:paraId="42ECEADE" w14:textId="77777777" w:rsidR="00B64FDE" w:rsidRPr="0056686A" w:rsidRDefault="00B64FDE" w:rsidP="00B64FDE">
      <w:pPr>
        <w:pStyle w:val="a9"/>
        <w:numPr>
          <w:ilvl w:val="0"/>
          <w:numId w:val="8"/>
        </w:numPr>
        <w:spacing w:after="0" w:line="360" w:lineRule="auto"/>
        <w:jc w:val="both"/>
        <w:rPr>
          <w:rFonts w:ascii="Times New Roman" w:hAnsi="Times New Roman" w:cs="Times New Roman"/>
          <w:i/>
          <w:sz w:val="28"/>
          <w:szCs w:val="28"/>
        </w:rPr>
      </w:pPr>
      <w:r w:rsidRPr="0056686A">
        <w:rPr>
          <w:rFonts w:ascii="Times New Roman" w:hAnsi="Times New Roman" w:cs="Times New Roman"/>
          <w:i/>
          <w:sz w:val="28"/>
          <w:szCs w:val="28"/>
        </w:rPr>
        <w:t xml:space="preserve"> Ковалев Б.Н.  </w:t>
      </w:r>
      <w:r w:rsidRPr="0056686A">
        <w:rPr>
          <w:rFonts w:ascii="Times New Roman" w:hAnsi="Times New Roman" w:cs="Times New Roman"/>
          <w:iCs/>
          <w:sz w:val="28"/>
          <w:szCs w:val="28"/>
        </w:rPr>
        <w:t>Нацистская оккупация и коллаборационизм в России, 1941-1944. М.: ООО «Издательство АСТ»: ООО «</w:t>
      </w:r>
      <w:proofErr w:type="spellStart"/>
      <w:r w:rsidRPr="0056686A">
        <w:rPr>
          <w:rFonts w:ascii="Times New Roman" w:hAnsi="Times New Roman" w:cs="Times New Roman"/>
          <w:iCs/>
          <w:sz w:val="28"/>
          <w:szCs w:val="28"/>
        </w:rPr>
        <w:t>Транзиткнига</w:t>
      </w:r>
      <w:proofErr w:type="spellEnd"/>
      <w:r w:rsidRPr="0056686A">
        <w:rPr>
          <w:rFonts w:ascii="Times New Roman" w:hAnsi="Times New Roman" w:cs="Times New Roman"/>
          <w:iCs/>
          <w:sz w:val="28"/>
          <w:szCs w:val="28"/>
        </w:rPr>
        <w:t>», 2004. 483 с.</w:t>
      </w:r>
    </w:p>
    <w:p w14:paraId="3A409748" w14:textId="51579D71" w:rsidR="00921455" w:rsidRPr="0056686A" w:rsidRDefault="00AD5863" w:rsidP="00921455">
      <w:pPr>
        <w:pStyle w:val="a9"/>
        <w:numPr>
          <w:ilvl w:val="0"/>
          <w:numId w:val="8"/>
        </w:numPr>
        <w:spacing w:after="0" w:line="360" w:lineRule="auto"/>
        <w:jc w:val="both"/>
        <w:rPr>
          <w:rFonts w:ascii="Times New Roman" w:hAnsi="Times New Roman" w:cs="Times New Roman"/>
          <w:i/>
          <w:sz w:val="28"/>
          <w:szCs w:val="28"/>
        </w:rPr>
      </w:pPr>
      <w:r w:rsidRPr="0056686A">
        <w:rPr>
          <w:rFonts w:ascii="Times New Roman" w:hAnsi="Times New Roman" w:cs="Times New Roman"/>
          <w:i/>
          <w:sz w:val="28"/>
          <w:szCs w:val="28"/>
        </w:rPr>
        <w:t xml:space="preserve"> </w:t>
      </w:r>
      <w:r w:rsidRPr="0056686A">
        <w:rPr>
          <w:rFonts w:ascii="Times New Roman" w:hAnsi="Times New Roman" w:cs="Times New Roman"/>
          <w:i/>
          <w:iCs/>
          <w:sz w:val="28"/>
          <w:szCs w:val="28"/>
        </w:rPr>
        <w:t>Ковалев В.Н.</w:t>
      </w:r>
      <w:r w:rsidRPr="0056686A">
        <w:rPr>
          <w:rFonts w:ascii="Times New Roman" w:hAnsi="Times New Roman" w:cs="Times New Roman"/>
          <w:i/>
          <w:sz w:val="28"/>
          <w:szCs w:val="28"/>
        </w:rPr>
        <w:t xml:space="preserve"> </w:t>
      </w:r>
      <w:r w:rsidRPr="0056686A">
        <w:rPr>
          <w:rFonts w:ascii="Times New Roman" w:hAnsi="Times New Roman" w:cs="Times New Roman"/>
          <w:iCs/>
          <w:sz w:val="28"/>
          <w:szCs w:val="28"/>
        </w:rPr>
        <w:t>Новгород под вражеской оккупацией 1941–1944 гг. // Петербургский исторический журнал. 2020. № 3.</w:t>
      </w:r>
      <w:r w:rsidR="001C7927" w:rsidRPr="0056686A">
        <w:rPr>
          <w:rFonts w:ascii="Times New Roman" w:hAnsi="Times New Roman" w:cs="Times New Roman"/>
          <w:iCs/>
          <w:sz w:val="28"/>
          <w:szCs w:val="28"/>
        </w:rPr>
        <w:t xml:space="preserve"> С. </w:t>
      </w:r>
      <w:r w:rsidR="00FC396B" w:rsidRPr="0056686A">
        <w:rPr>
          <w:rFonts w:ascii="Times New Roman" w:hAnsi="Times New Roman" w:cs="Times New Roman"/>
          <w:iCs/>
          <w:sz w:val="28"/>
          <w:szCs w:val="28"/>
        </w:rPr>
        <w:t>122-131.</w:t>
      </w:r>
    </w:p>
    <w:p w14:paraId="15FB31CC"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lastRenderedPageBreak/>
        <w:t xml:space="preserve"> Козлов Ф.Н. </w:t>
      </w:r>
      <w:r w:rsidRPr="0056686A">
        <w:rPr>
          <w:rFonts w:ascii="Times New Roman" w:hAnsi="Times New Roman" w:cs="Times New Roman"/>
          <w:iCs/>
          <w:sz w:val="28"/>
          <w:szCs w:val="28"/>
        </w:rPr>
        <w:t xml:space="preserve">«Непримиримо враждуют </w:t>
      </w:r>
      <w:proofErr w:type="spellStart"/>
      <w:r w:rsidRPr="0056686A">
        <w:rPr>
          <w:rFonts w:ascii="Times New Roman" w:hAnsi="Times New Roman" w:cs="Times New Roman"/>
          <w:iCs/>
          <w:sz w:val="28"/>
          <w:szCs w:val="28"/>
        </w:rPr>
        <w:t>тихоновцы</w:t>
      </w:r>
      <w:proofErr w:type="spellEnd"/>
      <w:r w:rsidRPr="0056686A">
        <w:rPr>
          <w:rFonts w:ascii="Times New Roman" w:hAnsi="Times New Roman" w:cs="Times New Roman"/>
          <w:iCs/>
          <w:sz w:val="28"/>
          <w:szCs w:val="28"/>
        </w:rPr>
        <w:t xml:space="preserve"> и обновленцы». Документы архивов Чувашской Республики о религиозной ситуации в 1920-х гг. // Отечественные архивы. 2013. № 4. С</w:t>
      </w:r>
      <w:r w:rsidRPr="0056686A">
        <w:rPr>
          <w:rFonts w:ascii="Times New Roman" w:hAnsi="Times New Roman" w:cs="Times New Roman"/>
          <w:i/>
          <w:sz w:val="28"/>
          <w:szCs w:val="28"/>
        </w:rPr>
        <w:t xml:space="preserve">. </w:t>
      </w:r>
      <w:r w:rsidRPr="0056686A">
        <w:rPr>
          <w:rFonts w:ascii="Times New Roman" w:hAnsi="Times New Roman" w:cs="Times New Roman"/>
          <w:iCs/>
          <w:sz w:val="28"/>
          <w:szCs w:val="28"/>
        </w:rPr>
        <w:t>113-126.</w:t>
      </w:r>
    </w:p>
    <w:p w14:paraId="60B22F35" w14:textId="74E1D32B"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Кульчицкий А.Е. </w:t>
      </w:r>
      <w:r w:rsidRPr="0056686A">
        <w:rPr>
          <w:rFonts w:ascii="Times New Roman" w:hAnsi="Times New Roman" w:cs="Times New Roman"/>
          <w:sz w:val="28"/>
          <w:szCs w:val="28"/>
        </w:rPr>
        <w:t>Деятельность Антирелигиозной комиссии - борьба с инакомыслием // Вестник экономики, права и социологии. 2015. № 3. С. 143-146.</w:t>
      </w:r>
    </w:p>
    <w:p w14:paraId="2EC9E4C3" w14:textId="77777777" w:rsidR="00B64FDE" w:rsidRPr="0056686A" w:rsidRDefault="00B64FDE" w:rsidP="00B64FDE">
      <w:pPr>
        <w:pStyle w:val="a9"/>
        <w:numPr>
          <w:ilvl w:val="0"/>
          <w:numId w:val="8"/>
        </w:numPr>
        <w:spacing w:after="0" w:line="360" w:lineRule="auto"/>
        <w:jc w:val="both"/>
        <w:rPr>
          <w:rFonts w:ascii="Times New Roman" w:hAnsi="Times New Roman" w:cs="Times New Roman"/>
          <w:i/>
          <w:sz w:val="28"/>
          <w:szCs w:val="28"/>
        </w:rPr>
      </w:pPr>
      <w:r w:rsidRPr="0056686A">
        <w:rPr>
          <w:rFonts w:ascii="Times New Roman" w:hAnsi="Times New Roman" w:cs="Times New Roman"/>
          <w:i/>
          <w:sz w:val="28"/>
          <w:szCs w:val="28"/>
        </w:rPr>
        <w:t xml:space="preserve"> Лапина И.Ю. </w:t>
      </w:r>
      <w:r w:rsidRPr="0056686A">
        <w:rPr>
          <w:rFonts w:ascii="Times New Roman" w:hAnsi="Times New Roman" w:cs="Times New Roman"/>
          <w:iCs/>
          <w:sz w:val="28"/>
          <w:szCs w:val="28"/>
        </w:rPr>
        <w:t xml:space="preserve">Антифашистская пропаганда среди населения временно оккупированной территории Ленинградской области в годы Великой Отечественной войны (июнь 1941 – март 1944 гг.). </w:t>
      </w:r>
      <w:proofErr w:type="spellStart"/>
      <w:r w:rsidRPr="0056686A">
        <w:rPr>
          <w:rFonts w:ascii="Times New Roman" w:hAnsi="Times New Roman" w:cs="Times New Roman"/>
          <w:iCs/>
          <w:sz w:val="28"/>
          <w:szCs w:val="28"/>
        </w:rPr>
        <w:t>Автореф</w:t>
      </w:r>
      <w:proofErr w:type="spellEnd"/>
      <w:r w:rsidRPr="0056686A">
        <w:rPr>
          <w:rFonts w:ascii="Times New Roman" w:hAnsi="Times New Roman" w:cs="Times New Roman"/>
          <w:iCs/>
          <w:sz w:val="28"/>
          <w:szCs w:val="28"/>
        </w:rPr>
        <w:t xml:space="preserve">. </w:t>
      </w:r>
      <w:proofErr w:type="spellStart"/>
      <w:r w:rsidRPr="0056686A">
        <w:rPr>
          <w:rFonts w:ascii="Times New Roman" w:hAnsi="Times New Roman" w:cs="Times New Roman"/>
          <w:iCs/>
          <w:sz w:val="28"/>
          <w:szCs w:val="28"/>
        </w:rPr>
        <w:t>дис</w:t>
      </w:r>
      <w:proofErr w:type="spellEnd"/>
      <w:r w:rsidRPr="0056686A">
        <w:rPr>
          <w:rFonts w:ascii="Times New Roman" w:hAnsi="Times New Roman" w:cs="Times New Roman"/>
          <w:iCs/>
          <w:sz w:val="28"/>
          <w:szCs w:val="28"/>
        </w:rPr>
        <w:t xml:space="preserve">. на </w:t>
      </w:r>
      <w:proofErr w:type="spellStart"/>
      <w:r w:rsidRPr="0056686A">
        <w:rPr>
          <w:rFonts w:ascii="Times New Roman" w:hAnsi="Times New Roman" w:cs="Times New Roman"/>
          <w:iCs/>
          <w:sz w:val="28"/>
          <w:szCs w:val="28"/>
        </w:rPr>
        <w:t>соиск</w:t>
      </w:r>
      <w:proofErr w:type="spellEnd"/>
      <w:r w:rsidRPr="0056686A">
        <w:rPr>
          <w:rFonts w:ascii="Times New Roman" w:hAnsi="Times New Roman" w:cs="Times New Roman"/>
          <w:iCs/>
          <w:sz w:val="28"/>
          <w:szCs w:val="28"/>
        </w:rPr>
        <w:t xml:space="preserve">. уч. ст. </w:t>
      </w:r>
      <w:proofErr w:type="spellStart"/>
      <w:r w:rsidRPr="0056686A">
        <w:rPr>
          <w:rFonts w:ascii="Times New Roman" w:hAnsi="Times New Roman" w:cs="Times New Roman"/>
          <w:iCs/>
          <w:sz w:val="28"/>
          <w:szCs w:val="28"/>
        </w:rPr>
        <w:t>к.и.н</w:t>
      </w:r>
      <w:proofErr w:type="spellEnd"/>
      <w:r w:rsidRPr="0056686A">
        <w:rPr>
          <w:rFonts w:ascii="Times New Roman" w:hAnsi="Times New Roman" w:cs="Times New Roman"/>
          <w:iCs/>
          <w:sz w:val="28"/>
          <w:szCs w:val="28"/>
        </w:rPr>
        <w:t>. СПб., 1995. 16 с.</w:t>
      </w:r>
    </w:p>
    <w:p w14:paraId="576EE70A" w14:textId="76AEBBF3" w:rsidR="00100898" w:rsidRPr="0056686A" w:rsidRDefault="00100898"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Ленинградская область // Православная энциклопедия под редакцией Патриарха Московского и всея Руси Кирилла [Электронный ресурс]. URL: https://www.pravenc.ru/text/2463383.html (дата обращения 08.05.2023).</w:t>
      </w:r>
    </w:p>
    <w:p w14:paraId="48F1341D"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sz w:val="28"/>
          <w:szCs w:val="28"/>
        </w:rPr>
        <w:t xml:space="preserve"> </w:t>
      </w:r>
      <w:proofErr w:type="spellStart"/>
      <w:r w:rsidRPr="0056686A">
        <w:rPr>
          <w:rFonts w:ascii="Times New Roman" w:hAnsi="Times New Roman" w:cs="Times New Roman"/>
          <w:i/>
          <w:sz w:val="28"/>
          <w:szCs w:val="28"/>
        </w:rPr>
        <w:t>Ломагин</w:t>
      </w:r>
      <w:proofErr w:type="spellEnd"/>
      <w:r w:rsidRPr="0056686A">
        <w:rPr>
          <w:rFonts w:ascii="Times New Roman" w:hAnsi="Times New Roman" w:cs="Times New Roman"/>
          <w:i/>
          <w:sz w:val="28"/>
          <w:szCs w:val="28"/>
        </w:rPr>
        <w:t xml:space="preserve"> Н.А. </w:t>
      </w:r>
      <w:r w:rsidRPr="0056686A">
        <w:rPr>
          <w:rFonts w:ascii="Times New Roman" w:hAnsi="Times New Roman" w:cs="Times New Roman"/>
          <w:iCs/>
          <w:sz w:val="28"/>
          <w:szCs w:val="28"/>
        </w:rPr>
        <w:t>Неизвестная блокада. СПб.: Нева, М.: ОЛМА-Пресс, 2002. 960 с.</w:t>
      </w:r>
    </w:p>
    <w:p w14:paraId="68692821"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bookmarkStart w:id="151" w:name="_Hlk120573505"/>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Лучшев</w:t>
      </w:r>
      <w:proofErr w:type="spellEnd"/>
      <w:r w:rsidRPr="0056686A">
        <w:rPr>
          <w:rFonts w:ascii="Times New Roman" w:hAnsi="Times New Roman" w:cs="Times New Roman"/>
          <w:i/>
          <w:iCs/>
          <w:sz w:val="28"/>
          <w:szCs w:val="28"/>
        </w:rPr>
        <w:t xml:space="preserve"> Е.М. </w:t>
      </w:r>
      <w:r w:rsidRPr="0056686A">
        <w:rPr>
          <w:rFonts w:ascii="Times New Roman" w:hAnsi="Times New Roman" w:cs="Times New Roman"/>
          <w:sz w:val="28"/>
          <w:szCs w:val="28"/>
        </w:rPr>
        <w:t>Союз воинствующих безбожников СССР: создание, начало деятельности // Труды Государственного музея истории религии. 2012. № 12. С. 189-207.</w:t>
      </w:r>
    </w:p>
    <w:p w14:paraId="4CEC6EB1" w14:textId="35EF9CA8" w:rsidR="00D3335A" w:rsidRPr="0056686A" w:rsidRDefault="00D3335A" w:rsidP="0056295B">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Майнер С.М. </w:t>
      </w:r>
      <w:r w:rsidRPr="0056686A">
        <w:rPr>
          <w:rFonts w:ascii="Times New Roman" w:hAnsi="Times New Roman" w:cs="Times New Roman"/>
          <w:sz w:val="28"/>
          <w:szCs w:val="28"/>
        </w:rPr>
        <w:t xml:space="preserve">Сталинская священная война. Религия, национализм и союзническая политика, 1941-1945. М.: </w:t>
      </w:r>
      <w:r w:rsidR="0056295B" w:rsidRPr="0056686A">
        <w:rPr>
          <w:rFonts w:ascii="Times New Roman" w:hAnsi="Times New Roman" w:cs="Times New Roman"/>
          <w:sz w:val="28"/>
          <w:szCs w:val="28"/>
        </w:rPr>
        <w:t>Российская политическая энциклопедия (РОССПЭН); Фонд «Президентский центр Б. Н. Ельцина»</w:t>
      </w:r>
      <w:r w:rsidRPr="0056686A">
        <w:rPr>
          <w:rFonts w:ascii="Times New Roman" w:hAnsi="Times New Roman" w:cs="Times New Roman"/>
          <w:sz w:val="28"/>
          <w:szCs w:val="28"/>
        </w:rPr>
        <w:t>, 2010.</w:t>
      </w:r>
      <w:r w:rsidR="0056295B" w:rsidRPr="0056686A">
        <w:rPr>
          <w:rFonts w:ascii="Times New Roman" w:hAnsi="Times New Roman" w:cs="Times New Roman"/>
          <w:sz w:val="28"/>
          <w:szCs w:val="28"/>
        </w:rPr>
        <w:t xml:space="preserve"> 455 с.</w:t>
      </w:r>
    </w:p>
    <w:p w14:paraId="48905D45" w14:textId="1FF7D856" w:rsidR="00360187" w:rsidRPr="0056686A" w:rsidRDefault="00360187"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r w:rsidRPr="0056686A">
        <w:rPr>
          <w:rFonts w:ascii="Times New Roman" w:hAnsi="Times New Roman" w:cs="Times New Roman"/>
          <w:sz w:val="28"/>
          <w:szCs w:val="28"/>
        </w:rPr>
        <w:t>Монастырь в годы Великой Отечественной войны // Сайт Свято‑Успенского Псково‑Печерского монастыря [Электронный ресурс]. URL: https://ppmon.ru/o-monastyre/istoriya/monastyr-v-gody-velikoj-otechestvennoj-vojny/?ysclid=lgxn5h76ph790350745 (дата обращения 26.04.2023).</w:t>
      </w:r>
    </w:p>
    <w:p w14:paraId="3BF301EC" w14:textId="04604DDE" w:rsidR="003078C8" w:rsidRPr="0056686A" w:rsidRDefault="003078C8" w:rsidP="005E39E7">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Муртазов</w:t>
      </w:r>
      <w:proofErr w:type="spellEnd"/>
      <w:r w:rsidRPr="0056686A">
        <w:rPr>
          <w:rFonts w:ascii="Times New Roman" w:hAnsi="Times New Roman" w:cs="Times New Roman"/>
          <w:i/>
          <w:iCs/>
          <w:sz w:val="28"/>
          <w:szCs w:val="28"/>
        </w:rPr>
        <w:t xml:space="preserve"> Е. </w:t>
      </w:r>
      <w:r w:rsidRPr="0056686A">
        <w:rPr>
          <w:rFonts w:ascii="Times New Roman" w:hAnsi="Times New Roman" w:cs="Times New Roman"/>
          <w:sz w:val="28"/>
          <w:szCs w:val="28"/>
        </w:rPr>
        <w:t xml:space="preserve">Псковский синодик пострадавших за веру Христову в годину гонений священнослужителей, монашествующих и мирян Псковской </w:t>
      </w:r>
      <w:r w:rsidRPr="0056686A">
        <w:rPr>
          <w:rFonts w:ascii="Times New Roman" w:hAnsi="Times New Roman" w:cs="Times New Roman"/>
          <w:sz w:val="28"/>
          <w:szCs w:val="28"/>
        </w:rPr>
        <w:lastRenderedPageBreak/>
        <w:t>епархии ХХ столетия. М.</w:t>
      </w:r>
      <w:r w:rsidR="00AA52D9" w:rsidRPr="0056686A">
        <w:rPr>
          <w:rFonts w:ascii="Times New Roman" w:hAnsi="Times New Roman" w:cs="Times New Roman"/>
          <w:sz w:val="28"/>
          <w:szCs w:val="28"/>
        </w:rPr>
        <w:t>;</w:t>
      </w:r>
      <w:r w:rsidRPr="0056686A">
        <w:rPr>
          <w:rFonts w:ascii="Times New Roman" w:hAnsi="Times New Roman" w:cs="Times New Roman"/>
          <w:sz w:val="28"/>
          <w:szCs w:val="28"/>
        </w:rPr>
        <w:t xml:space="preserve"> Псков</w:t>
      </w:r>
      <w:r w:rsidR="005E39E7" w:rsidRPr="0056686A">
        <w:rPr>
          <w:rFonts w:ascii="Times New Roman" w:hAnsi="Times New Roman" w:cs="Times New Roman"/>
          <w:sz w:val="28"/>
          <w:szCs w:val="28"/>
        </w:rPr>
        <w:t>: Учреждение культуры, искусства, науки и образования «Духовное преображение»</w:t>
      </w:r>
      <w:r w:rsidRPr="0056686A">
        <w:rPr>
          <w:rFonts w:ascii="Times New Roman" w:hAnsi="Times New Roman" w:cs="Times New Roman"/>
          <w:sz w:val="28"/>
          <w:szCs w:val="28"/>
        </w:rPr>
        <w:t>, 2005. 743 с.</w:t>
      </w:r>
    </w:p>
    <w:p w14:paraId="253573E6"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Осипова И.И.</w:t>
      </w:r>
      <w:r w:rsidRPr="0056686A">
        <w:rPr>
          <w:rFonts w:ascii="Times New Roman" w:hAnsi="Times New Roman" w:cs="Times New Roman"/>
          <w:sz w:val="28"/>
          <w:szCs w:val="28"/>
        </w:rPr>
        <w:t xml:space="preserve"> «Сквозь огонь мучений и воду слез ...»:</w:t>
      </w:r>
      <w:r w:rsidRPr="0056686A">
        <w:rPr>
          <w:sz w:val="28"/>
          <w:szCs w:val="28"/>
        </w:rPr>
        <w:t xml:space="preserve"> </w:t>
      </w:r>
      <w:r w:rsidRPr="0056686A">
        <w:rPr>
          <w:rFonts w:ascii="Times New Roman" w:hAnsi="Times New Roman" w:cs="Times New Roman"/>
          <w:sz w:val="28"/>
          <w:szCs w:val="28"/>
        </w:rPr>
        <w:t xml:space="preserve">Гонения на Истинно - </w:t>
      </w:r>
      <w:proofErr w:type="spellStart"/>
      <w:r w:rsidRPr="0056686A">
        <w:rPr>
          <w:rFonts w:ascii="Times New Roman" w:hAnsi="Times New Roman" w:cs="Times New Roman"/>
          <w:sz w:val="28"/>
          <w:szCs w:val="28"/>
        </w:rPr>
        <w:t>Православ</w:t>
      </w:r>
      <w:proofErr w:type="spellEnd"/>
      <w:r w:rsidRPr="0056686A">
        <w:rPr>
          <w:rFonts w:ascii="Times New Roman" w:hAnsi="Times New Roman" w:cs="Times New Roman"/>
          <w:sz w:val="28"/>
          <w:szCs w:val="28"/>
        </w:rPr>
        <w:t xml:space="preserve">. Церковь: По материалам </w:t>
      </w:r>
      <w:proofErr w:type="spellStart"/>
      <w:r w:rsidRPr="0056686A">
        <w:rPr>
          <w:rFonts w:ascii="Times New Roman" w:hAnsi="Times New Roman" w:cs="Times New Roman"/>
          <w:sz w:val="28"/>
          <w:szCs w:val="28"/>
        </w:rPr>
        <w:t>следств</w:t>
      </w:r>
      <w:proofErr w:type="spellEnd"/>
      <w:proofErr w:type="gramStart"/>
      <w:r w:rsidRPr="0056686A">
        <w:rPr>
          <w:rFonts w:ascii="Times New Roman" w:hAnsi="Times New Roman" w:cs="Times New Roman"/>
          <w:sz w:val="28"/>
          <w:szCs w:val="28"/>
        </w:rPr>
        <w:t>.</w:t>
      </w:r>
      <w:proofErr w:type="gramEnd"/>
      <w:r w:rsidRPr="0056686A">
        <w:rPr>
          <w:rFonts w:ascii="Times New Roman" w:hAnsi="Times New Roman" w:cs="Times New Roman"/>
          <w:sz w:val="28"/>
          <w:szCs w:val="28"/>
        </w:rPr>
        <w:t xml:space="preserve"> и лагер. дел заключенных. М.: Серебряные нити, 1998. 432 с.</w:t>
      </w:r>
    </w:p>
    <w:p w14:paraId="0EAC0657" w14:textId="4C180715" w:rsidR="00B64FDE" w:rsidRPr="0056686A" w:rsidRDefault="00B64FDE" w:rsidP="007B39D0">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bookmarkStart w:id="152" w:name="_Hlk132931088"/>
      <w:r w:rsidRPr="0056686A">
        <w:rPr>
          <w:rFonts w:ascii="Times New Roman" w:hAnsi="Times New Roman" w:cs="Times New Roman"/>
          <w:i/>
          <w:iCs/>
          <w:sz w:val="28"/>
          <w:szCs w:val="28"/>
        </w:rPr>
        <w:t xml:space="preserve">Обозный К.П. </w:t>
      </w:r>
      <w:r w:rsidR="007B39D0" w:rsidRPr="0056686A">
        <w:rPr>
          <w:rFonts w:ascii="Times New Roman" w:hAnsi="Times New Roman" w:cs="Times New Roman"/>
          <w:sz w:val="28"/>
          <w:szCs w:val="28"/>
        </w:rPr>
        <w:t>Псковская Православная миссия в 1941-1944 гг</w:t>
      </w:r>
      <w:r w:rsidR="00A04C79" w:rsidRPr="0056686A">
        <w:rPr>
          <w:rFonts w:ascii="Times New Roman" w:hAnsi="Times New Roman" w:cs="Times New Roman"/>
          <w:sz w:val="28"/>
          <w:szCs w:val="28"/>
        </w:rPr>
        <w:t>.</w:t>
      </w:r>
      <w:r w:rsidR="00C76547" w:rsidRPr="0056686A">
        <w:rPr>
          <w:rFonts w:ascii="Times New Roman" w:hAnsi="Times New Roman" w:cs="Times New Roman"/>
          <w:sz w:val="28"/>
          <w:szCs w:val="28"/>
        </w:rPr>
        <w:t xml:space="preserve"> // </w:t>
      </w:r>
      <w:r w:rsidR="00E00F45" w:rsidRPr="0056686A">
        <w:rPr>
          <w:rFonts w:ascii="Times New Roman" w:hAnsi="Times New Roman" w:cs="Times New Roman"/>
          <w:sz w:val="28"/>
          <w:szCs w:val="28"/>
        </w:rPr>
        <w:t xml:space="preserve">Азбука веры </w:t>
      </w:r>
      <w:r w:rsidR="00C76547" w:rsidRPr="0056686A">
        <w:rPr>
          <w:rFonts w:ascii="Times New Roman" w:hAnsi="Times New Roman" w:cs="Times New Roman"/>
          <w:sz w:val="28"/>
          <w:szCs w:val="28"/>
        </w:rPr>
        <w:t>[Электронный ресурс]</w:t>
      </w:r>
      <w:r w:rsidR="007B39D0" w:rsidRPr="0056686A">
        <w:rPr>
          <w:rFonts w:ascii="Times New Roman" w:hAnsi="Times New Roman" w:cs="Times New Roman"/>
          <w:sz w:val="28"/>
          <w:szCs w:val="28"/>
        </w:rPr>
        <w:t xml:space="preserve">. URL: </w:t>
      </w:r>
      <w:r w:rsidR="002A27FC" w:rsidRPr="0056686A">
        <w:rPr>
          <w:rFonts w:ascii="Times New Roman" w:hAnsi="Times New Roman" w:cs="Times New Roman"/>
          <w:sz w:val="28"/>
          <w:szCs w:val="28"/>
        </w:rPr>
        <w:t>https://azbyka.ru/otechnik/Istorija_Tserkvi/pskovskaja-pravoslavnaja-missija-v-1941-1944-gg/</w:t>
      </w:r>
      <w:r w:rsidR="007B39D0" w:rsidRPr="0056686A">
        <w:rPr>
          <w:rFonts w:ascii="Times New Roman" w:hAnsi="Times New Roman" w:cs="Times New Roman"/>
          <w:sz w:val="28"/>
          <w:szCs w:val="28"/>
        </w:rPr>
        <w:t xml:space="preserve"> (дата обращения 21.04.2023).</w:t>
      </w:r>
      <w:bookmarkEnd w:id="152"/>
    </w:p>
    <w:bookmarkEnd w:id="151"/>
    <w:p w14:paraId="787BEB87" w14:textId="59AB6150"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Одинцов М.И., Кочетова А.С.</w:t>
      </w:r>
      <w:r w:rsidRPr="0056686A">
        <w:rPr>
          <w:rFonts w:ascii="Times New Roman" w:hAnsi="Times New Roman" w:cs="Times New Roman"/>
          <w:sz w:val="28"/>
          <w:szCs w:val="28"/>
        </w:rPr>
        <w:t xml:space="preserve"> Конфессиональная политика в Советском Союзе в годы Великой Отечественной войны 1941-1945 гг.</w:t>
      </w:r>
      <w:bookmarkStart w:id="153" w:name="_Hlk72100508"/>
      <w:r w:rsidRPr="0056686A">
        <w:rPr>
          <w:rFonts w:ascii="Times New Roman" w:hAnsi="Times New Roman" w:cs="Times New Roman"/>
          <w:sz w:val="28"/>
          <w:szCs w:val="28"/>
        </w:rPr>
        <w:t xml:space="preserve"> М.: </w:t>
      </w:r>
      <w:bookmarkEnd w:id="153"/>
      <w:r w:rsidRPr="0056686A">
        <w:rPr>
          <w:rFonts w:ascii="Times New Roman" w:hAnsi="Times New Roman" w:cs="Times New Roman"/>
          <w:sz w:val="28"/>
          <w:szCs w:val="28"/>
        </w:rPr>
        <w:t>Научно-политическая книга; Политическая энциклопедия, 2014. 317 с.</w:t>
      </w:r>
    </w:p>
    <w:p w14:paraId="1EC1292F" w14:textId="28EBEFC8" w:rsidR="00304267" w:rsidRPr="0056686A" w:rsidRDefault="00304267"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Онищенко А.Б. </w:t>
      </w:r>
      <w:r w:rsidRPr="0056686A">
        <w:rPr>
          <w:rFonts w:ascii="Times New Roman" w:hAnsi="Times New Roman" w:cs="Times New Roman"/>
          <w:sz w:val="28"/>
          <w:szCs w:val="28"/>
        </w:rPr>
        <w:t>Совет по делам Русской Православной Церкви при СНК (СМ) СССР. Первые годы существования</w:t>
      </w:r>
      <w:r w:rsidR="006C615D" w:rsidRPr="0056686A">
        <w:rPr>
          <w:rFonts w:ascii="Times New Roman" w:hAnsi="Times New Roman" w:cs="Times New Roman"/>
          <w:sz w:val="28"/>
          <w:szCs w:val="28"/>
        </w:rPr>
        <w:t xml:space="preserve"> //</w:t>
      </w:r>
      <w:r w:rsidR="006C615D" w:rsidRPr="0056686A">
        <w:t xml:space="preserve"> </w:t>
      </w:r>
      <w:r w:rsidR="00E04282" w:rsidRPr="0056686A">
        <w:rPr>
          <w:rFonts w:ascii="Times New Roman" w:hAnsi="Times New Roman" w:cs="Times New Roman"/>
          <w:sz w:val="28"/>
          <w:szCs w:val="28"/>
        </w:rPr>
        <w:t>Портал</w:t>
      </w:r>
      <w:r w:rsidR="00A80AC4" w:rsidRPr="0056686A">
        <w:rPr>
          <w:rFonts w:ascii="Times New Roman" w:hAnsi="Times New Roman" w:cs="Times New Roman"/>
          <w:sz w:val="28"/>
          <w:szCs w:val="28"/>
        </w:rPr>
        <w:t xml:space="preserve"> «</w:t>
      </w:r>
      <w:r w:rsidR="006C615D" w:rsidRPr="0056686A">
        <w:rPr>
          <w:rFonts w:ascii="Times New Roman" w:hAnsi="Times New Roman" w:cs="Times New Roman"/>
          <w:sz w:val="28"/>
          <w:szCs w:val="28"/>
        </w:rPr>
        <w:t>Богослов.Ru.</w:t>
      </w:r>
      <w:r w:rsidR="00A80AC4" w:rsidRPr="0056686A">
        <w:rPr>
          <w:rFonts w:ascii="Times New Roman" w:hAnsi="Times New Roman" w:cs="Times New Roman"/>
          <w:sz w:val="28"/>
          <w:szCs w:val="28"/>
        </w:rPr>
        <w:t>»</w:t>
      </w:r>
      <w:r w:rsidR="00920D5A" w:rsidRPr="0056686A">
        <w:rPr>
          <w:rFonts w:ascii="Times New Roman" w:hAnsi="Times New Roman" w:cs="Times New Roman"/>
          <w:sz w:val="28"/>
          <w:szCs w:val="28"/>
        </w:rPr>
        <w:t xml:space="preserve"> [Электронный ресурс]</w:t>
      </w:r>
      <w:r w:rsidR="00274F0C" w:rsidRPr="0056686A">
        <w:rPr>
          <w:rFonts w:ascii="Times New Roman" w:hAnsi="Times New Roman" w:cs="Times New Roman"/>
          <w:sz w:val="28"/>
          <w:szCs w:val="28"/>
        </w:rPr>
        <w:t>.</w:t>
      </w:r>
      <w:r w:rsidRPr="0056686A">
        <w:rPr>
          <w:rFonts w:ascii="Times New Roman" w:hAnsi="Times New Roman" w:cs="Times New Roman"/>
          <w:sz w:val="28"/>
          <w:szCs w:val="28"/>
        </w:rPr>
        <w:t xml:space="preserve"> URL: https://bogoslov.ru/article/1415465?ysclid=lg6xcx6zj7554719495#_edn2 (дата обращения 07.04.2023).</w:t>
      </w:r>
    </w:p>
    <w:p w14:paraId="31770A87" w14:textId="61CDBBC7" w:rsidR="00107B73" w:rsidRPr="0056686A" w:rsidRDefault="00107B73"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Петров И.В., Астахов И.Э. </w:t>
      </w:r>
      <w:r w:rsidRPr="0056686A">
        <w:rPr>
          <w:rFonts w:ascii="Times New Roman" w:hAnsi="Times New Roman" w:cs="Times New Roman"/>
          <w:sz w:val="28"/>
          <w:szCs w:val="28"/>
        </w:rPr>
        <w:t xml:space="preserve">К вопросу о попытках уничтожения церковной жизни и православного духовенства в Новгороде в 1936–1941 гг. // Церковь. Богословие. История 2020. № 1. </w:t>
      </w:r>
      <w:r w:rsidR="00595D56" w:rsidRPr="0056686A">
        <w:rPr>
          <w:rFonts w:ascii="Times New Roman" w:hAnsi="Times New Roman" w:cs="Times New Roman"/>
          <w:sz w:val="28"/>
          <w:szCs w:val="28"/>
        </w:rPr>
        <w:t>С. 147-152.</w:t>
      </w:r>
    </w:p>
    <w:p w14:paraId="2341863D" w14:textId="68BFE051" w:rsidR="009F4E5F" w:rsidRPr="0056686A" w:rsidRDefault="009F4E5F"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Петров И.В. </w:t>
      </w:r>
      <w:r w:rsidRPr="0056686A">
        <w:rPr>
          <w:rFonts w:ascii="Times New Roman" w:hAnsi="Times New Roman" w:cs="Times New Roman"/>
          <w:sz w:val="28"/>
          <w:szCs w:val="28"/>
        </w:rPr>
        <w:t>Епископат обновленческой церкви на территории СССР в 1941-1945 годах: трансформации политических взглядов. // Научный диалог. 2019. № 4. С.</w:t>
      </w:r>
      <w:r w:rsidR="002E5281" w:rsidRPr="0056686A">
        <w:rPr>
          <w:rFonts w:ascii="Times New Roman" w:hAnsi="Times New Roman" w:cs="Times New Roman"/>
          <w:sz w:val="28"/>
          <w:szCs w:val="28"/>
        </w:rPr>
        <w:t xml:space="preserve"> 312-328.</w:t>
      </w:r>
    </w:p>
    <w:p w14:paraId="45079586" w14:textId="77777777" w:rsidR="00B64FDE" w:rsidRPr="0056686A" w:rsidRDefault="00B64FDE" w:rsidP="00846E5D">
      <w:pPr>
        <w:pStyle w:val="a9"/>
        <w:numPr>
          <w:ilvl w:val="0"/>
          <w:numId w:val="8"/>
        </w:numPr>
        <w:spacing w:after="0" w:line="360" w:lineRule="auto"/>
        <w:rPr>
          <w:rFonts w:ascii="Times New Roman" w:hAnsi="Times New Roman" w:cs="Times New Roman"/>
          <w:i/>
          <w:iCs/>
          <w:sz w:val="28"/>
          <w:szCs w:val="28"/>
        </w:rPr>
      </w:pPr>
      <w:r w:rsidRPr="0056686A">
        <w:rPr>
          <w:rFonts w:ascii="Times New Roman" w:hAnsi="Times New Roman" w:cs="Times New Roman"/>
          <w:i/>
          <w:iCs/>
          <w:sz w:val="28"/>
          <w:szCs w:val="28"/>
        </w:rPr>
        <w:t xml:space="preserve"> Петров И.В. </w:t>
      </w:r>
      <w:r w:rsidRPr="0056686A">
        <w:rPr>
          <w:rFonts w:ascii="Times New Roman" w:hAnsi="Times New Roman" w:cs="Times New Roman"/>
          <w:sz w:val="28"/>
          <w:szCs w:val="28"/>
        </w:rPr>
        <w:t>Меж двух зол. Православное духовенство на временно оккупированной территории РСФСР в 1941-1944 гг. М.: НП «Посев», 2021. 744 с.</w:t>
      </w:r>
    </w:p>
    <w:p w14:paraId="2B63088F" w14:textId="087B12E3" w:rsidR="007D4F55" w:rsidRPr="0056686A" w:rsidRDefault="007D4F55" w:rsidP="00846E5D">
      <w:pPr>
        <w:pStyle w:val="a9"/>
        <w:numPr>
          <w:ilvl w:val="0"/>
          <w:numId w:val="8"/>
        </w:numPr>
        <w:spacing w:after="0" w:line="360" w:lineRule="auto"/>
        <w:rPr>
          <w:rFonts w:ascii="Times New Roman" w:hAnsi="Times New Roman" w:cs="Times New Roman"/>
          <w:i/>
          <w:iCs/>
          <w:sz w:val="28"/>
          <w:szCs w:val="28"/>
        </w:rPr>
      </w:pPr>
      <w:r w:rsidRPr="0056686A">
        <w:rPr>
          <w:rFonts w:ascii="Times New Roman" w:hAnsi="Times New Roman" w:cs="Times New Roman"/>
          <w:i/>
          <w:iCs/>
          <w:sz w:val="28"/>
          <w:szCs w:val="28"/>
        </w:rPr>
        <w:t xml:space="preserve"> </w:t>
      </w:r>
      <w:r w:rsidR="00846E5D" w:rsidRPr="0056686A">
        <w:rPr>
          <w:rFonts w:ascii="Times New Roman" w:hAnsi="Times New Roman" w:cs="Times New Roman"/>
          <w:i/>
          <w:iCs/>
          <w:sz w:val="28"/>
          <w:szCs w:val="28"/>
        </w:rPr>
        <w:t xml:space="preserve">Петров И.В. </w:t>
      </w:r>
      <w:r w:rsidR="00846E5D" w:rsidRPr="0056686A">
        <w:rPr>
          <w:rFonts w:ascii="Times New Roman" w:hAnsi="Times New Roman" w:cs="Times New Roman"/>
          <w:sz w:val="28"/>
          <w:szCs w:val="28"/>
        </w:rPr>
        <w:t xml:space="preserve">Православные приходы Новгорода и окрестностей в период нацистской оккупации // Российская история. 2021. № 5. С. </w:t>
      </w:r>
      <w:r w:rsidR="00621BC1" w:rsidRPr="0056686A">
        <w:rPr>
          <w:rFonts w:ascii="Times New Roman" w:hAnsi="Times New Roman" w:cs="Times New Roman"/>
          <w:sz w:val="28"/>
          <w:szCs w:val="28"/>
        </w:rPr>
        <w:t xml:space="preserve">105-113 </w:t>
      </w:r>
      <w:r w:rsidR="00846E5D" w:rsidRPr="0056686A">
        <w:rPr>
          <w:rFonts w:ascii="Times New Roman" w:hAnsi="Times New Roman" w:cs="Times New Roman"/>
          <w:sz w:val="28"/>
          <w:szCs w:val="28"/>
        </w:rPr>
        <w:t>[Электронный ресурс]. URL: https://russian-history.ru/s086956870016617-9-1/ (дата обращения 24.04.2023).</w:t>
      </w:r>
    </w:p>
    <w:p w14:paraId="6F3EF26F" w14:textId="581E54E5" w:rsidR="003E2A43" w:rsidRPr="0056686A" w:rsidRDefault="003E2A43" w:rsidP="00846E5D">
      <w:pPr>
        <w:pStyle w:val="a9"/>
        <w:numPr>
          <w:ilvl w:val="0"/>
          <w:numId w:val="8"/>
        </w:numPr>
        <w:spacing w:after="0" w:line="360" w:lineRule="auto"/>
        <w:rPr>
          <w:rFonts w:ascii="Times New Roman" w:hAnsi="Times New Roman" w:cs="Times New Roman"/>
          <w:sz w:val="28"/>
          <w:szCs w:val="28"/>
        </w:rPr>
      </w:pPr>
      <w:r w:rsidRPr="0056686A">
        <w:rPr>
          <w:rFonts w:ascii="Times New Roman" w:hAnsi="Times New Roman" w:cs="Times New Roman"/>
          <w:i/>
          <w:iCs/>
          <w:sz w:val="28"/>
          <w:szCs w:val="28"/>
        </w:rPr>
        <w:lastRenderedPageBreak/>
        <w:t xml:space="preserve"> </w:t>
      </w:r>
      <w:r w:rsidRPr="0056686A">
        <w:rPr>
          <w:rFonts w:ascii="Times New Roman" w:hAnsi="Times New Roman" w:cs="Times New Roman"/>
          <w:sz w:val="28"/>
          <w:szCs w:val="28"/>
        </w:rPr>
        <w:t>Полный православный богословский энциклопедический словарь: в 2 т. Т. 2. СПб</w:t>
      </w:r>
      <w:r w:rsidR="00A97451" w:rsidRPr="0056686A">
        <w:rPr>
          <w:rFonts w:ascii="Times New Roman" w:hAnsi="Times New Roman" w:cs="Times New Roman"/>
          <w:sz w:val="28"/>
          <w:szCs w:val="28"/>
        </w:rPr>
        <w:t>.</w:t>
      </w:r>
      <w:r w:rsidR="00F23CF4" w:rsidRPr="0056686A">
        <w:rPr>
          <w:rFonts w:ascii="Times New Roman" w:hAnsi="Times New Roman" w:cs="Times New Roman"/>
          <w:sz w:val="28"/>
          <w:szCs w:val="28"/>
        </w:rPr>
        <w:t>: Издательство П.П. Со</w:t>
      </w:r>
      <w:r w:rsidR="0007064B" w:rsidRPr="0056686A">
        <w:rPr>
          <w:rFonts w:ascii="Times New Roman" w:hAnsi="Times New Roman" w:cs="Times New Roman"/>
          <w:sz w:val="28"/>
          <w:szCs w:val="28"/>
        </w:rPr>
        <w:t>йк</w:t>
      </w:r>
      <w:r w:rsidR="00F23CF4" w:rsidRPr="0056686A">
        <w:rPr>
          <w:rFonts w:ascii="Times New Roman" w:hAnsi="Times New Roman" w:cs="Times New Roman"/>
          <w:sz w:val="28"/>
          <w:szCs w:val="28"/>
        </w:rPr>
        <w:t>ина</w:t>
      </w:r>
      <w:r w:rsidRPr="0056686A">
        <w:rPr>
          <w:rFonts w:ascii="Times New Roman" w:hAnsi="Times New Roman" w:cs="Times New Roman"/>
          <w:sz w:val="28"/>
          <w:szCs w:val="28"/>
        </w:rPr>
        <w:t>, 1912.</w:t>
      </w:r>
      <w:r w:rsidR="00135CA4" w:rsidRPr="0056686A">
        <w:rPr>
          <w:rFonts w:ascii="Times New Roman" w:hAnsi="Times New Roman" w:cs="Times New Roman"/>
          <w:sz w:val="28"/>
          <w:szCs w:val="28"/>
        </w:rPr>
        <w:t xml:space="preserve"> 2464 </w:t>
      </w:r>
      <w:proofErr w:type="spellStart"/>
      <w:r w:rsidR="00135CA4" w:rsidRPr="0056686A">
        <w:rPr>
          <w:rFonts w:ascii="Times New Roman" w:hAnsi="Times New Roman" w:cs="Times New Roman"/>
          <w:sz w:val="28"/>
          <w:szCs w:val="28"/>
        </w:rPr>
        <w:t>с</w:t>
      </w:r>
      <w:r w:rsidR="00B012B6" w:rsidRPr="0056686A">
        <w:rPr>
          <w:rFonts w:ascii="Times New Roman" w:hAnsi="Times New Roman" w:cs="Times New Roman"/>
          <w:sz w:val="28"/>
          <w:szCs w:val="28"/>
        </w:rPr>
        <w:t>тб</w:t>
      </w:r>
      <w:proofErr w:type="spellEnd"/>
      <w:r w:rsidR="00135CA4" w:rsidRPr="0056686A">
        <w:rPr>
          <w:rFonts w:ascii="Times New Roman" w:hAnsi="Times New Roman" w:cs="Times New Roman"/>
          <w:sz w:val="28"/>
          <w:szCs w:val="28"/>
        </w:rPr>
        <w:t>.</w:t>
      </w:r>
    </w:p>
    <w:p w14:paraId="4F001CB5" w14:textId="77777777" w:rsidR="00B64FDE" w:rsidRPr="0056686A" w:rsidRDefault="00B64FDE" w:rsidP="00846E5D">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Поспеловский</w:t>
      </w:r>
      <w:proofErr w:type="spellEnd"/>
      <w:r w:rsidRPr="0056686A">
        <w:rPr>
          <w:rFonts w:ascii="Times New Roman" w:hAnsi="Times New Roman" w:cs="Times New Roman"/>
          <w:i/>
          <w:iCs/>
          <w:sz w:val="28"/>
          <w:szCs w:val="28"/>
        </w:rPr>
        <w:t xml:space="preserve"> Д.В. </w:t>
      </w:r>
      <w:bookmarkStart w:id="154" w:name="_Hlk126342704"/>
      <w:r w:rsidRPr="0056686A">
        <w:rPr>
          <w:rFonts w:ascii="Times New Roman" w:hAnsi="Times New Roman" w:cs="Times New Roman"/>
          <w:sz w:val="28"/>
          <w:szCs w:val="28"/>
        </w:rPr>
        <w:t xml:space="preserve">Русская Православная Церковь в XX веке. М.: Республика, 1995. </w:t>
      </w:r>
      <w:bookmarkEnd w:id="154"/>
      <w:r w:rsidRPr="0056686A">
        <w:rPr>
          <w:rFonts w:ascii="Times New Roman" w:hAnsi="Times New Roman" w:cs="Times New Roman"/>
          <w:sz w:val="28"/>
          <w:szCs w:val="28"/>
        </w:rPr>
        <w:t>511 с.</w:t>
      </w:r>
    </w:p>
    <w:p w14:paraId="525A1C3A"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Постникова Л.М. </w:t>
      </w:r>
      <w:r w:rsidRPr="0056686A">
        <w:rPr>
          <w:rFonts w:ascii="Times New Roman" w:hAnsi="Times New Roman" w:cs="Times New Roman"/>
          <w:sz w:val="28"/>
          <w:szCs w:val="28"/>
        </w:rPr>
        <w:t>Синодик новых мучеников российских, православных клириков и мирян, расстрелянных в 1937 году // Санкт-Петербургские епархиальные ведомости. 1995. № 14. С. 97-100.</w:t>
      </w:r>
    </w:p>
    <w:p w14:paraId="25BEB7EA" w14:textId="03BF37C6" w:rsidR="003F6541" w:rsidRPr="0056686A" w:rsidRDefault="003F6541"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r w:rsidRPr="0056686A">
        <w:rPr>
          <w:rFonts w:ascii="Times New Roman" w:hAnsi="Times New Roman" w:cs="Times New Roman"/>
          <w:sz w:val="28"/>
          <w:szCs w:val="28"/>
        </w:rPr>
        <w:t>Правда о религии в России / Ред. коллегия: Николай (</w:t>
      </w:r>
      <w:proofErr w:type="spellStart"/>
      <w:r w:rsidRPr="0056686A">
        <w:rPr>
          <w:rFonts w:ascii="Times New Roman" w:hAnsi="Times New Roman" w:cs="Times New Roman"/>
          <w:sz w:val="28"/>
          <w:szCs w:val="28"/>
        </w:rPr>
        <w:t>Ярушевич</w:t>
      </w:r>
      <w:proofErr w:type="spellEnd"/>
      <w:r w:rsidRPr="0056686A">
        <w:rPr>
          <w:rFonts w:ascii="Times New Roman" w:hAnsi="Times New Roman" w:cs="Times New Roman"/>
          <w:sz w:val="28"/>
          <w:szCs w:val="28"/>
        </w:rPr>
        <w:t xml:space="preserve">), митр., проф. Григорий Петрович Георгиевский, </w:t>
      </w:r>
      <w:proofErr w:type="spellStart"/>
      <w:r w:rsidRPr="0056686A">
        <w:rPr>
          <w:rFonts w:ascii="Times New Roman" w:hAnsi="Times New Roman" w:cs="Times New Roman"/>
          <w:sz w:val="28"/>
          <w:szCs w:val="28"/>
        </w:rPr>
        <w:t>прот</w:t>
      </w:r>
      <w:proofErr w:type="spellEnd"/>
      <w:r w:rsidRPr="0056686A">
        <w:rPr>
          <w:rFonts w:ascii="Times New Roman" w:hAnsi="Times New Roman" w:cs="Times New Roman"/>
          <w:sz w:val="28"/>
          <w:szCs w:val="28"/>
        </w:rPr>
        <w:t xml:space="preserve">. Александр Павлович Смирнов. М.: </w:t>
      </w:r>
      <w:proofErr w:type="spellStart"/>
      <w:r w:rsidRPr="0056686A">
        <w:rPr>
          <w:rFonts w:ascii="Times New Roman" w:hAnsi="Times New Roman" w:cs="Times New Roman"/>
          <w:sz w:val="28"/>
          <w:szCs w:val="28"/>
        </w:rPr>
        <w:t>Моск</w:t>
      </w:r>
      <w:proofErr w:type="spellEnd"/>
      <w:r w:rsidRPr="0056686A">
        <w:rPr>
          <w:rFonts w:ascii="Times New Roman" w:hAnsi="Times New Roman" w:cs="Times New Roman"/>
          <w:sz w:val="28"/>
          <w:szCs w:val="28"/>
        </w:rPr>
        <w:t>. патриархия, 1942.</w:t>
      </w:r>
      <w:r w:rsidR="00204785" w:rsidRPr="0056686A">
        <w:rPr>
          <w:rFonts w:ascii="Times New Roman" w:hAnsi="Times New Roman" w:cs="Times New Roman"/>
          <w:sz w:val="28"/>
          <w:szCs w:val="28"/>
        </w:rPr>
        <w:t xml:space="preserve"> 456 с.</w:t>
      </w:r>
    </w:p>
    <w:p w14:paraId="4B439137" w14:textId="4CBEF70A" w:rsidR="0000598A" w:rsidRPr="0056686A" w:rsidRDefault="0000598A" w:rsidP="0000598A">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Раевская-Хьюз О. </w:t>
      </w:r>
      <w:r w:rsidRPr="0056686A">
        <w:rPr>
          <w:rFonts w:ascii="Times New Roman" w:hAnsi="Times New Roman" w:cs="Times New Roman"/>
          <w:sz w:val="28"/>
          <w:szCs w:val="28"/>
        </w:rPr>
        <w:t>О Псковской миссии</w:t>
      </w:r>
      <w:r w:rsidR="00533978" w:rsidRPr="0056686A">
        <w:rPr>
          <w:rFonts w:ascii="Times New Roman" w:hAnsi="Times New Roman" w:cs="Times New Roman"/>
          <w:sz w:val="28"/>
          <w:szCs w:val="28"/>
        </w:rPr>
        <w:t xml:space="preserve"> // Образов</w:t>
      </w:r>
      <w:r w:rsidR="00724A15" w:rsidRPr="0056686A">
        <w:rPr>
          <w:rFonts w:ascii="Times New Roman" w:hAnsi="Times New Roman" w:cs="Times New Roman"/>
          <w:sz w:val="28"/>
          <w:szCs w:val="28"/>
        </w:rPr>
        <w:t>ание и Православие [Электронный ресурс]</w:t>
      </w:r>
      <w:r w:rsidRPr="0056686A">
        <w:rPr>
          <w:rFonts w:ascii="Times New Roman" w:hAnsi="Times New Roman" w:cs="Times New Roman"/>
          <w:sz w:val="28"/>
          <w:szCs w:val="28"/>
        </w:rPr>
        <w:t>. URL: http://www.orthedu.ru/ch-hist/1425-10.html (дата обращения 13.03. 2023).</w:t>
      </w:r>
    </w:p>
    <w:p w14:paraId="338AAF7A" w14:textId="0B405183" w:rsidR="00190046" w:rsidRPr="0056686A" w:rsidRDefault="00190046" w:rsidP="0000598A">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 Рашитова О.А.  </w:t>
      </w:r>
      <w:r w:rsidRPr="0056686A">
        <w:rPr>
          <w:rFonts w:ascii="Times New Roman" w:hAnsi="Times New Roman" w:cs="Times New Roman"/>
          <w:sz w:val="28"/>
          <w:szCs w:val="28"/>
        </w:rPr>
        <w:t xml:space="preserve">Деятельность Русской Православной церкви в годы войны и блокады Ленинграда 1941-1945 гг. (на материалах Ленинграда). </w:t>
      </w:r>
      <w:proofErr w:type="spellStart"/>
      <w:r w:rsidRPr="0056686A">
        <w:rPr>
          <w:rFonts w:ascii="Times New Roman" w:hAnsi="Times New Roman" w:cs="Times New Roman"/>
          <w:sz w:val="28"/>
          <w:szCs w:val="28"/>
        </w:rPr>
        <w:t>Автореф</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дис</w:t>
      </w:r>
      <w:proofErr w:type="spellEnd"/>
      <w:r w:rsidRPr="0056686A">
        <w:rPr>
          <w:rFonts w:ascii="Times New Roman" w:hAnsi="Times New Roman" w:cs="Times New Roman"/>
          <w:sz w:val="28"/>
          <w:szCs w:val="28"/>
        </w:rPr>
        <w:t xml:space="preserve">. на </w:t>
      </w:r>
      <w:proofErr w:type="spellStart"/>
      <w:r w:rsidRPr="0056686A">
        <w:rPr>
          <w:rFonts w:ascii="Times New Roman" w:hAnsi="Times New Roman" w:cs="Times New Roman"/>
          <w:sz w:val="28"/>
          <w:szCs w:val="28"/>
        </w:rPr>
        <w:t>соиск</w:t>
      </w:r>
      <w:proofErr w:type="spellEnd"/>
      <w:r w:rsidRPr="0056686A">
        <w:rPr>
          <w:rFonts w:ascii="Times New Roman" w:hAnsi="Times New Roman" w:cs="Times New Roman"/>
          <w:sz w:val="28"/>
          <w:szCs w:val="28"/>
        </w:rPr>
        <w:t xml:space="preserve">. уч. ст. </w:t>
      </w:r>
      <w:proofErr w:type="spellStart"/>
      <w:r w:rsidRPr="0056686A">
        <w:rPr>
          <w:rFonts w:ascii="Times New Roman" w:hAnsi="Times New Roman" w:cs="Times New Roman"/>
          <w:sz w:val="28"/>
          <w:szCs w:val="28"/>
        </w:rPr>
        <w:t>к.и.н</w:t>
      </w:r>
      <w:proofErr w:type="spellEnd"/>
      <w:r w:rsidRPr="0056686A">
        <w:rPr>
          <w:rFonts w:ascii="Times New Roman" w:hAnsi="Times New Roman" w:cs="Times New Roman"/>
          <w:sz w:val="28"/>
          <w:szCs w:val="28"/>
        </w:rPr>
        <w:t>. СПб., 2006.</w:t>
      </w:r>
      <w:r w:rsidR="00CB70BF" w:rsidRPr="0056686A">
        <w:rPr>
          <w:rFonts w:ascii="Times New Roman" w:hAnsi="Times New Roman" w:cs="Times New Roman"/>
          <w:sz w:val="28"/>
          <w:szCs w:val="28"/>
        </w:rPr>
        <w:t xml:space="preserve"> 172 с.</w:t>
      </w:r>
    </w:p>
    <w:p w14:paraId="4A1F4511" w14:textId="0573EF80" w:rsidR="00CB00AF" w:rsidRPr="0056686A" w:rsidRDefault="00CB00AF" w:rsidP="0000598A">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Регельсон</w:t>
      </w:r>
      <w:proofErr w:type="spellEnd"/>
      <w:r w:rsidRPr="0056686A">
        <w:rPr>
          <w:rFonts w:ascii="Times New Roman" w:hAnsi="Times New Roman" w:cs="Times New Roman"/>
          <w:i/>
          <w:iCs/>
          <w:sz w:val="28"/>
          <w:szCs w:val="28"/>
        </w:rPr>
        <w:t xml:space="preserve"> Л.Л. </w:t>
      </w:r>
      <w:r w:rsidRPr="0056686A">
        <w:rPr>
          <w:rFonts w:ascii="Times New Roman" w:hAnsi="Times New Roman" w:cs="Times New Roman"/>
          <w:sz w:val="28"/>
          <w:szCs w:val="28"/>
        </w:rPr>
        <w:t xml:space="preserve">Трагедия Русской церкви. 1917-1953 гг. М.: Центрполиграф, 2017. [Электронный ресурс]. </w:t>
      </w:r>
      <w:r w:rsidRPr="0056686A">
        <w:rPr>
          <w:rFonts w:ascii="Times New Roman" w:hAnsi="Times New Roman" w:cs="Times New Roman"/>
          <w:sz w:val="28"/>
          <w:szCs w:val="28"/>
          <w:lang w:val="en-US"/>
        </w:rPr>
        <w:t>URL</w:t>
      </w:r>
      <w:r w:rsidRPr="0056686A">
        <w:rPr>
          <w:rFonts w:ascii="Times New Roman" w:hAnsi="Times New Roman" w:cs="Times New Roman"/>
          <w:sz w:val="28"/>
          <w:szCs w:val="28"/>
        </w:rPr>
        <w:t xml:space="preserve">: </w:t>
      </w:r>
      <w:r w:rsidR="004B7070" w:rsidRPr="0056686A">
        <w:rPr>
          <w:rFonts w:ascii="Times New Roman" w:hAnsi="Times New Roman" w:cs="Times New Roman"/>
          <w:sz w:val="28"/>
          <w:szCs w:val="28"/>
          <w:lang w:val="en-US"/>
        </w:rPr>
        <w:t>https</w:t>
      </w:r>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predanie</w:t>
      </w:r>
      <w:proofErr w:type="spellEnd"/>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ru</w:t>
      </w:r>
      <w:proofErr w:type="spellEnd"/>
      <w:r w:rsidR="004B7070" w:rsidRPr="0056686A">
        <w:rPr>
          <w:rFonts w:ascii="Times New Roman" w:hAnsi="Times New Roman" w:cs="Times New Roman"/>
          <w:sz w:val="28"/>
          <w:szCs w:val="28"/>
        </w:rPr>
        <w:t>/</w:t>
      </w:r>
      <w:r w:rsidR="004B7070" w:rsidRPr="0056686A">
        <w:rPr>
          <w:rFonts w:ascii="Times New Roman" w:hAnsi="Times New Roman" w:cs="Times New Roman"/>
          <w:sz w:val="28"/>
          <w:szCs w:val="28"/>
          <w:lang w:val="en-US"/>
        </w:rPr>
        <w:t>book</w:t>
      </w:r>
      <w:r w:rsidR="004B7070" w:rsidRPr="0056686A">
        <w:rPr>
          <w:rFonts w:ascii="Times New Roman" w:hAnsi="Times New Roman" w:cs="Times New Roman"/>
          <w:sz w:val="28"/>
          <w:szCs w:val="28"/>
        </w:rPr>
        <w:t>/219862-</w:t>
      </w:r>
      <w:proofErr w:type="spellStart"/>
      <w:r w:rsidR="004B7070" w:rsidRPr="0056686A">
        <w:rPr>
          <w:rFonts w:ascii="Times New Roman" w:hAnsi="Times New Roman" w:cs="Times New Roman"/>
          <w:sz w:val="28"/>
          <w:szCs w:val="28"/>
          <w:lang w:val="en-US"/>
        </w:rPr>
        <w:t>tragediya</w:t>
      </w:r>
      <w:proofErr w:type="spellEnd"/>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russkoy</w:t>
      </w:r>
      <w:proofErr w:type="spellEnd"/>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cerkvi</w:t>
      </w:r>
      <w:proofErr w:type="spellEnd"/>
      <w:r w:rsidR="004B7070" w:rsidRPr="0056686A">
        <w:rPr>
          <w:rFonts w:ascii="Times New Roman" w:hAnsi="Times New Roman" w:cs="Times New Roman"/>
          <w:sz w:val="28"/>
          <w:szCs w:val="28"/>
        </w:rPr>
        <w:t>-1917-1953-</w:t>
      </w:r>
      <w:r w:rsidR="004B7070" w:rsidRPr="0056686A">
        <w:rPr>
          <w:rFonts w:ascii="Times New Roman" w:hAnsi="Times New Roman" w:cs="Times New Roman"/>
          <w:sz w:val="28"/>
          <w:szCs w:val="28"/>
          <w:lang w:val="en-US"/>
        </w:rPr>
        <w:t>gg</w:t>
      </w:r>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ysclid</w:t>
      </w:r>
      <w:proofErr w:type="spellEnd"/>
      <w:r w:rsidR="004B7070" w:rsidRPr="0056686A">
        <w:rPr>
          <w:rFonts w:ascii="Times New Roman" w:hAnsi="Times New Roman" w:cs="Times New Roman"/>
          <w:sz w:val="28"/>
          <w:szCs w:val="28"/>
        </w:rPr>
        <w:t>=</w:t>
      </w:r>
      <w:proofErr w:type="spellStart"/>
      <w:r w:rsidR="004B7070" w:rsidRPr="0056686A">
        <w:rPr>
          <w:rFonts w:ascii="Times New Roman" w:hAnsi="Times New Roman" w:cs="Times New Roman"/>
          <w:sz w:val="28"/>
          <w:szCs w:val="28"/>
          <w:lang w:val="en-US"/>
        </w:rPr>
        <w:t>lhf</w:t>
      </w:r>
      <w:proofErr w:type="spellEnd"/>
      <w:r w:rsidR="004B7070" w:rsidRPr="0056686A">
        <w:rPr>
          <w:rFonts w:ascii="Times New Roman" w:hAnsi="Times New Roman" w:cs="Times New Roman"/>
          <w:sz w:val="28"/>
          <w:szCs w:val="28"/>
        </w:rPr>
        <w:t>931</w:t>
      </w:r>
      <w:proofErr w:type="spellStart"/>
      <w:r w:rsidR="004B7070" w:rsidRPr="0056686A">
        <w:rPr>
          <w:rFonts w:ascii="Times New Roman" w:hAnsi="Times New Roman" w:cs="Times New Roman"/>
          <w:sz w:val="28"/>
          <w:szCs w:val="28"/>
          <w:lang w:val="en-US"/>
        </w:rPr>
        <w:t>ieg</w:t>
      </w:r>
      <w:proofErr w:type="spellEnd"/>
      <w:r w:rsidR="004B7070" w:rsidRPr="0056686A">
        <w:rPr>
          <w:rFonts w:ascii="Times New Roman" w:hAnsi="Times New Roman" w:cs="Times New Roman"/>
          <w:sz w:val="28"/>
          <w:szCs w:val="28"/>
        </w:rPr>
        <w:t>6332616983#/</w:t>
      </w:r>
      <w:r w:rsidR="004B7070" w:rsidRPr="0056686A">
        <w:rPr>
          <w:rFonts w:ascii="Times New Roman" w:hAnsi="Times New Roman" w:cs="Times New Roman"/>
          <w:sz w:val="28"/>
          <w:szCs w:val="28"/>
          <w:lang w:val="en-US"/>
        </w:rPr>
        <w:t>toc</w:t>
      </w:r>
      <w:r w:rsidR="004B7070" w:rsidRPr="0056686A">
        <w:rPr>
          <w:rFonts w:ascii="Times New Roman" w:hAnsi="Times New Roman" w:cs="Times New Roman"/>
          <w:sz w:val="28"/>
          <w:szCs w:val="28"/>
        </w:rPr>
        <w:t xml:space="preserve">1 </w:t>
      </w:r>
      <w:r w:rsidRPr="0056686A">
        <w:rPr>
          <w:rFonts w:ascii="Times New Roman" w:hAnsi="Times New Roman" w:cs="Times New Roman"/>
          <w:sz w:val="28"/>
          <w:szCs w:val="28"/>
        </w:rPr>
        <w:t>(дата обращения 16.03.2023).</w:t>
      </w:r>
    </w:p>
    <w:p w14:paraId="157884B9" w14:textId="51884A5B" w:rsidR="0045662C" w:rsidRPr="0056686A" w:rsidRDefault="004007C9" w:rsidP="00CB00AF">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00B64FDE" w:rsidRPr="0056686A">
        <w:rPr>
          <w:rFonts w:ascii="Times New Roman" w:hAnsi="Times New Roman" w:cs="Times New Roman"/>
          <w:i/>
          <w:iCs/>
          <w:sz w:val="28"/>
          <w:szCs w:val="28"/>
        </w:rPr>
        <w:t>Регельсон</w:t>
      </w:r>
      <w:proofErr w:type="spellEnd"/>
      <w:r w:rsidR="00B64FDE" w:rsidRPr="0056686A">
        <w:rPr>
          <w:rFonts w:ascii="Times New Roman" w:hAnsi="Times New Roman" w:cs="Times New Roman"/>
          <w:i/>
          <w:iCs/>
          <w:sz w:val="28"/>
          <w:szCs w:val="28"/>
        </w:rPr>
        <w:t xml:space="preserve"> Л.Л.</w:t>
      </w:r>
      <w:r w:rsidR="00B64FDE" w:rsidRPr="0056686A">
        <w:rPr>
          <w:rFonts w:ascii="Times New Roman" w:hAnsi="Times New Roman" w:cs="Times New Roman"/>
          <w:sz w:val="28"/>
          <w:szCs w:val="28"/>
        </w:rPr>
        <w:t xml:space="preserve"> Трагедия русской церкви 1917-1945. Париж: YMCA-</w:t>
      </w:r>
      <w:proofErr w:type="spellStart"/>
      <w:r w:rsidR="00B64FDE" w:rsidRPr="0056686A">
        <w:rPr>
          <w:rFonts w:ascii="Times New Roman" w:hAnsi="Times New Roman" w:cs="Times New Roman"/>
          <w:sz w:val="28"/>
          <w:szCs w:val="28"/>
        </w:rPr>
        <w:t>press</w:t>
      </w:r>
      <w:proofErr w:type="spellEnd"/>
      <w:r w:rsidR="00B64FDE" w:rsidRPr="0056686A">
        <w:rPr>
          <w:rFonts w:ascii="Times New Roman" w:hAnsi="Times New Roman" w:cs="Times New Roman"/>
          <w:sz w:val="28"/>
          <w:szCs w:val="28"/>
        </w:rPr>
        <w:t>, 1977. 625 с.</w:t>
      </w:r>
    </w:p>
    <w:p w14:paraId="2383FEAB" w14:textId="3B4A478A"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sz w:val="28"/>
          <w:szCs w:val="28"/>
        </w:rPr>
        <w:t xml:space="preserve"> </w:t>
      </w:r>
      <w:r w:rsidRPr="0056686A">
        <w:rPr>
          <w:rFonts w:ascii="Times New Roman" w:hAnsi="Times New Roman" w:cs="Times New Roman"/>
          <w:i/>
          <w:iCs/>
          <w:sz w:val="28"/>
          <w:szCs w:val="28"/>
        </w:rPr>
        <w:t>Рубанова Т.Д.</w:t>
      </w:r>
      <w:r w:rsidRPr="0056686A">
        <w:rPr>
          <w:rFonts w:ascii="Times New Roman" w:hAnsi="Times New Roman" w:cs="Times New Roman"/>
          <w:sz w:val="28"/>
          <w:szCs w:val="28"/>
        </w:rPr>
        <w:t xml:space="preserve"> Войны газетная строка: особенности функционирования периодической печати на временно оккупированной территории в годы Великой Отечественной войны // Вестник культуры и искусств. 2015. № 2 (42). С. 7-20</w:t>
      </w:r>
      <w:r w:rsidR="00070803" w:rsidRPr="0056686A">
        <w:rPr>
          <w:rFonts w:ascii="Times New Roman" w:hAnsi="Times New Roman" w:cs="Times New Roman"/>
          <w:sz w:val="28"/>
          <w:szCs w:val="28"/>
        </w:rPr>
        <w:t>.</w:t>
      </w:r>
    </w:p>
    <w:p w14:paraId="4A49ED1B" w14:textId="37B6B4AC" w:rsidR="00070803" w:rsidRPr="0056686A" w:rsidRDefault="00070803" w:rsidP="00070803">
      <w:pPr>
        <w:pStyle w:val="a9"/>
        <w:numPr>
          <w:ilvl w:val="0"/>
          <w:numId w:val="8"/>
        </w:numPr>
        <w:spacing w:after="0" w:line="360" w:lineRule="auto"/>
        <w:rPr>
          <w:rFonts w:ascii="Times New Roman" w:hAnsi="Times New Roman" w:cs="Times New Roman"/>
          <w:sz w:val="28"/>
          <w:szCs w:val="28"/>
        </w:rPr>
      </w:pPr>
      <w:r w:rsidRPr="0056686A">
        <w:rPr>
          <w:rFonts w:ascii="Times New Roman" w:hAnsi="Times New Roman" w:cs="Times New Roman"/>
          <w:sz w:val="28"/>
          <w:szCs w:val="28"/>
        </w:rPr>
        <w:t xml:space="preserve"> Синодик Псковской миссии: духовенство Северо-Западных областей. 50-139 // </w:t>
      </w:r>
      <w:r w:rsidR="009E48CA" w:rsidRPr="0056686A">
        <w:rPr>
          <w:rFonts w:ascii="Times New Roman" w:hAnsi="Times New Roman" w:cs="Times New Roman"/>
          <w:sz w:val="28"/>
          <w:szCs w:val="28"/>
        </w:rPr>
        <w:t>Россия в красках</w:t>
      </w:r>
      <w:r w:rsidR="00A92004" w:rsidRPr="0056686A">
        <w:rPr>
          <w:rFonts w:ascii="Times New Roman" w:hAnsi="Times New Roman" w:cs="Times New Roman"/>
          <w:sz w:val="28"/>
          <w:szCs w:val="28"/>
        </w:rPr>
        <w:t xml:space="preserve"> </w:t>
      </w:r>
      <w:bookmarkStart w:id="155" w:name="_Hlk134555300"/>
      <w:r w:rsidR="00F578D8" w:rsidRPr="0056686A">
        <w:rPr>
          <w:rFonts w:ascii="Times New Roman" w:hAnsi="Times New Roman" w:cs="Times New Roman"/>
          <w:sz w:val="28"/>
          <w:szCs w:val="28"/>
        </w:rPr>
        <w:t>[Электронный ресурс]</w:t>
      </w:r>
      <w:r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URL</w:t>
      </w:r>
      <w:r w:rsidRPr="0056686A">
        <w:rPr>
          <w:rFonts w:ascii="Times New Roman" w:hAnsi="Times New Roman" w:cs="Times New Roman"/>
          <w:sz w:val="28"/>
          <w:szCs w:val="28"/>
        </w:rPr>
        <w:t>:</w:t>
      </w:r>
      <w:r w:rsidR="008948B4" w:rsidRPr="0056686A">
        <w:rPr>
          <w:rFonts w:ascii="Times New Roman" w:hAnsi="Times New Roman" w:cs="Times New Roman"/>
          <w:sz w:val="28"/>
          <w:szCs w:val="28"/>
        </w:rPr>
        <w:t xml:space="preserve"> </w:t>
      </w:r>
      <w:r w:rsidRPr="0056686A">
        <w:rPr>
          <w:rFonts w:ascii="Times New Roman" w:hAnsi="Times New Roman" w:cs="Times New Roman"/>
          <w:sz w:val="28"/>
          <w:szCs w:val="28"/>
          <w:lang w:val="en-US"/>
        </w:rPr>
        <w:t>http</w:t>
      </w:r>
      <w:r w:rsidRPr="0056686A">
        <w:rPr>
          <w:rFonts w:ascii="Times New Roman" w:hAnsi="Times New Roman" w:cs="Times New Roman"/>
          <w:sz w:val="28"/>
          <w:szCs w:val="28"/>
        </w:rPr>
        <w:t>://</w:t>
      </w:r>
      <w:proofErr w:type="spellStart"/>
      <w:r w:rsidRPr="0056686A">
        <w:rPr>
          <w:rFonts w:ascii="Times New Roman" w:hAnsi="Times New Roman" w:cs="Times New Roman"/>
          <w:sz w:val="28"/>
          <w:szCs w:val="28"/>
          <w:lang w:val="en-US"/>
        </w:rPr>
        <w:t>ricolor</w:t>
      </w:r>
      <w:proofErr w:type="spellEnd"/>
      <w:r w:rsidRPr="0056686A">
        <w:rPr>
          <w:rFonts w:ascii="Times New Roman" w:hAnsi="Times New Roman" w:cs="Times New Roman"/>
          <w:sz w:val="28"/>
          <w:szCs w:val="28"/>
        </w:rPr>
        <w:t>.</w:t>
      </w:r>
      <w:r w:rsidRPr="0056686A">
        <w:rPr>
          <w:rFonts w:ascii="Times New Roman" w:hAnsi="Times New Roman" w:cs="Times New Roman"/>
          <w:sz w:val="28"/>
          <w:szCs w:val="28"/>
          <w:lang w:val="en-US"/>
        </w:rPr>
        <w:t>org</w:t>
      </w:r>
      <w:r w:rsidRPr="0056686A">
        <w:rPr>
          <w:rFonts w:ascii="Times New Roman" w:hAnsi="Times New Roman" w:cs="Times New Roman"/>
          <w:sz w:val="28"/>
          <w:szCs w:val="28"/>
        </w:rPr>
        <w:t>/</w:t>
      </w:r>
      <w:r w:rsidRPr="0056686A">
        <w:rPr>
          <w:rFonts w:ascii="Times New Roman" w:hAnsi="Times New Roman" w:cs="Times New Roman"/>
          <w:sz w:val="28"/>
          <w:szCs w:val="28"/>
          <w:lang w:val="en-US"/>
        </w:rPr>
        <w:t>history</w:t>
      </w:r>
      <w:r w:rsidRPr="0056686A">
        <w:rPr>
          <w:rFonts w:ascii="Times New Roman" w:hAnsi="Times New Roman" w:cs="Times New Roman"/>
          <w:sz w:val="28"/>
          <w:szCs w:val="28"/>
        </w:rPr>
        <w:t>/</w:t>
      </w:r>
      <w:proofErr w:type="spellStart"/>
      <w:r w:rsidRPr="0056686A">
        <w:rPr>
          <w:rFonts w:ascii="Times New Roman" w:hAnsi="Times New Roman" w:cs="Times New Roman"/>
          <w:sz w:val="28"/>
          <w:szCs w:val="28"/>
          <w:lang w:val="en-US"/>
        </w:rPr>
        <w:t>pv</w:t>
      </w:r>
      <w:proofErr w:type="spellEnd"/>
      <w:r w:rsidRPr="0056686A">
        <w:rPr>
          <w:rFonts w:ascii="Times New Roman" w:hAnsi="Times New Roman" w:cs="Times New Roman"/>
          <w:sz w:val="28"/>
          <w:szCs w:val="28"/>
        </w:rPr>
        <w:t>/3/ (дата обращения 16.03.2023).</w:t>
      </w:r>
      <w:bookmarkEnd w:id="155"/>
    </w:p>
    <w:p w14:paraId="40952267" w14:textId="274CF378" w:rsidR="004207D5" w:rsidRPr="0056686A" w:rsidRDefault="004207D5" w:rsidP="00070803">
      <w:pPr>
        <w:pStyle w:val="a9"/>
        <w:numPr>
          <w:ilvl w:val="0"/>
          <w:numId w:val="8"/>
        </w:numPr>
        <w:spacing w:after="0" w:line="360" w:lineRule="auto"/>
        <w:rPr>
          <w:rFonts w:ascii="Times New Roman" w:hAnsi="Times New Roman" w:cs="Times New Roman"/>
          <w:i/>
          <w:iCs/>
          <w:sz w:val="28"/>
          <w:szCs w:val="28"/>
        </w:rPr>
      </w:pPr>
      <w:r w:rsidRPr="0056686A">
        <w:rPr>
          <w:rFonts w:ascii="Times New Roman" w:hAnsi="Times New Roman" w:cs="Times New Roman"/>
          <w:sz w:val="28"/>
          <w:szCs w:val="28"/>
        </w:rPr>
        <w:lastRenderedPageBreak/>
        <w:t xml:space="preserve"> </w:t>
      </w:r>
      <w:r w:rsidRPr="0056686A">
        <w:rPr>
          <w:rFonts w:ascii="Times New Roman" w:hAnsi="Times New Roman" w:cs="Times New Roman"/>
          <w:i/>
          <w:iCs/>
          <w:sz w:val="28"/>
          <w:szCs w:val="28"/>
        </w:rPr>
        <w:t>Харчевников А.С.</w:t>
      </w:r>
      <w:r w:rsidR="008948B4" w:rsidRPr="0056686A">
        <w:rPr>
          <w:rFonts w:ascii="Times New Roman" w:hAnsi="Times New Roman" w:cs="Times New Roman"/>
          <w:i/>
          <w:iCs/>
          <w:sz w:val="28"/>
          <w:szCs w:val="28"/>
        </w:rPr>
        <w:t xml:space="preserve"> </w:t>
      </w:r>
      <w:r w:rsidR="008948B4" w:rsidRPr="0056686A">
        <w:rPr>
          <w:rFonts w:ascii="Times New Roman" w:hAnsi="Times New Roman" w:cs="Times New Roman"/>
          <w:sz w:val="28"/>
          <w:szCs w:val="28"/>
        </w:rPr>
        <w:t xml:space="preserve">Подвиг, рождающий веру, и вера, способная на подвиг: церковная жизнь блокадного Ленинграда // </w:t>
      </w:r>
      <w:r w:rsidR="00254A27" w:rsidRPr="0056686A">
        <w:rPr>
          <w:rFonts w:ascii="Times New Roman" w:hAnsi="Times New Roman" w:cs="Times New Roman"/>
          <w:sz w:val="28"/>
          <w:szCs w:val="28"/>
        </w:rPr>
        <w:t>Вестник Екатеринбургской духовной семинарии. 2020. № 2 (30). С. 38-57.</w:t>
      </w:r>
    </w:p>
    <w:p w14:paraId="19CDB76C" w14:textId="77777777" w:rsidR="00B64FDE" w:rsidRPr="0056686A" w:rsidRDefault="00B64FDE" w:rsidP="00070803">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Хасс Г.</w:t>
      </w:r>
      <w:r w:rsidRPr="0056686A">
        <w:rPr>
          <w:rFonts w:ascii="Times New Roman" w:hAnsi="Times New Roman" w:cs="Times New Roman"/>
          <w:sz w:val="28"/>
          <w:szCs w:val="28"/>
        </w:rPr>
        <w:t xml:space="preserve"> Германская оккупационная политика в Ленинградской области // Новая и Новейшая история. 2003. № 6. С. 105-120.</w:t>
      </w:r>
    </w:p>
    <w:p w14:paraId="127C1FCA" w14:textId="4A0DAF90" w:rsidR="00514FE9" w:rsidRPr="0056686A" w:rsidRDefault="00514FE9" w:rsidP="00514FE9">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Чумаченко Т.Д.</w:t>
      </w:r>
      <w:r w:rsidRPr="0056686A">
        <w:rPr>
          <w:rFonts w:ascii="Times New Roman" w:hAnsi="Times New Roman" w:cs="Times New Roman"/>
          <w:sz w:val="28"/>
          <w:szCs w:val="28"/>
        </w:rPr>
        <w:t xml:space="preserve"> Государство, православная церковь, верующие. 1941-1961 гг.</w:t>
      </w:r>
      <w:r w:rsidRPr="0056686A">
        <w:rPr>
          <w:sz w:val="28"/>
          <w:szCs w:val="28"/>
        </w:rPr>
        <w:t xml:space="preserve"> </w:t>
      </w:r>
      <w:r w:rsidRPr="0056686A">
        <w:rPr>
          <w:rFonts w:ascii="Times New Roman" w:hAnsi="Times New Roman" w:cs="Times New Roman"/>
          <w:sz w:val="28"/>
          <w:szCs w:val="28"/>
        </w:rPr>
        <w:t>М.: «АИРО-ХХ», 1999. 248 с.</w:t>
      </w:r>
    </w:p>
    <w:p w14:paraId="040260C9"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Шитков</w:t>
      </w:r>
      <w:proofErr w:type="spellEnd"/>
      <w:r w:rsidRPr="0056686A">
        <w:rPr>
          <w:rFonts w:ascii="Times New Roman" w:hAnsi="Times New Roman" w:cs="Times New Roman"/>
          <w:i/>
          <w:iCs/>
          <w:sz w:val="28"/>
          <w:szCs w:val="28"/>
        </w:rPr>
        <w:t xml:space="preserve"> А.В.  </w:t>
      </w:r>
      <w:r w:rsidRPr="0056686A">
        <w:rPr>
          <w:rFonts w:ascii="Times New Roman" w:hAnsi="Times New Roman" w:cs="Times New Roman"/>
          <w:sz w:val="28"/>
          <w:szCs w:val="28"/>
        </w:rPr>
        <w:t xml:space="preserve">Где пустуют храмы, пустуют и души (Судьба Старицкого Свято-Успенского монастыря). М.: </w:t>
      </w:r>
      <w:proofErr w:type="spellStart"/>
      <w:r w:rsidRPr="0056686A">
        <w:rPr>
          <w:rFonts w:ascii="Times New Roman" w:hAnsi="Times New Roman" w:cs="Times New Roman"/>
          <w:sz w:val="28"/>
          <w:szCs w:val="28"/>
        </w:rPr>
        <w:t>Прест</w:t>
      </w:r>
      <w:proofErr w:type="spellEnd"/>
      <w:r w:rsidRPr="0056686A">
        <w:rPr>
          <w:rFonts w:ascii="Times New Roman" w:hAnsi="Times New Roman" w:cs="Times New Roman"/>
          <w:sz w:val="28"/>
          <w:szCs w:val="28"/>
        </w:rPr>
        <w:t>, 2003. 276 с.</w:t>
      </w:r>
    </w:p>
    <w:p w14:paraId="503C1836" w14:textId="576C7995" w:rsidR="00EF07F4" w:rsidRPr="0056686A" w:rsidRDefault="00EF07F4" w:rsidP="00EF07F4">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bookmarkStart w:id="156" w:name="_Hlk70970588"/>
      <w:r w:rsidRPr="0056686A">
        <w:rPr>
          <w:rFonts w:ascii="Times New Roman" w:hAnsi="Times New Roman" w:cs="Times New Roman"/>
          <w:sz w:val="28"/>
          <w:szCs w:val="28"/>
        </w:rPr>
        <w:t>Крест и свастика. Нацистская Германия и Православная Церковь. М.: Вече, 2007. 512 с.</w:t>
      </w:r>
      <w:bookmarkEnd w:id="156"/>
    </w:p>
    <w:p w14:paraId="58A3B76F" w14:textId="4C743EDB" w:rsidR="00997CC7" w:rsidRPr="0056686A" w:rsidRDefault="00997CC7" w:rsidP="00997CC7">
      <w:pPr>
        <w:pStyle w:val="a9"/>
        <w:numPr>
          <w:ilvl w:val="0"/>
          <w:numId w:val="8"/>
        </w:numPr>
        <w:spacing w:after="0" w:line="360" w:lineRule="auto"/>
        <w:jc w:val="both"/>
        <w:rPr>
          <w:rFonts w:ascii="Times New Roman" w:hAnsi="Times New Roman" w:cs="Times New Roman"/>
          <w:i/>
          <w:iCs/>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 xml:space="preserve">Митрополит Иосиф (Петровых) и </w:t>
      </w:r>
      <w:proofErr w:type="spellStart"/>
      <w:r w:rsidRPr="0056686A">
        <w:rPr>
          <w:rFonts w:ascii="Times New Roman" w:hAnsi="Times New Roman" w:cs="Times New Roman"/>
          <w:sz w:val="28"/>
          <w:szCs w:val="28"/>
        </w:rPr>
        <w:t>иосифлянское</w:t>
      </w:r>
      <w:proofErr w:type="spellEnd"/>
      <w:r w:rsidRPr="0056686A">
        <w:rPr>
          <w:rFonts w:ascii="Times New Roman" w:hAnsi="Times New Roman" w:cs="Times New Roman"/>
          <w:sz w:val="28"/>
          <w:szCs w:val="28"/>
        </w:rPr>
        <w:t xml:space="preserve"> движение</w:t>
      </w:r>
      <w:r w:rsidR="00AF399E" w:rsidRPr="0056686A">
        <w:rPr>
          <w:rFonts w:ascii="Times New Roman" w:hAnsi="Times New Roman" w:cs="Times New Roman"/>
          <w:sz w:val="28"/>
          <w:szCs w:val="28"/>
        </w:rPr>
        <w:t xml:space="preserve"> // Азбука веры [Электронный ресурс]</w:t>
      </w:r>
      <w:r w:rsidRPr="0056686A">
        <w:rPr>
          <w:rFonts w:ascii="Times New Roman" w:hAnsi="Times New Roman" w:cs="Times New Roman"/>
          <w:sz w:val="28"/>
          <w:szCs w:val="28"/>
        </w:rPr>
        <w:t xml:space="preserve">. URL: https://azbyka.ru/otechnik/Iosif_Petrovyh/mitropolit-iosif-petrovyh-i-iosifljanskoe-dvizhenie/ (дата обращения </w:t>
      </w:r>
      <w:bookmarkStart w:id="157" w:name="_Hlk130936861"/>
      <w:r w:rsidRPr="0056686A">
        <w:rPr>
          <w:rFonts w:ascii="Times New Roman" w:hAnsi="Times New Roman" w:cs="Times New Roman"/>
          <w:sz w:val="28"/>
          <w:szCs w:val="28"/>
        </w:rPr>
        <w:t>28.02.2023).</w:t>
      </w:r>
      <w:bookmarkEnd w:id="157"/>
    </w:p>
    <w:p w14:paraId="72BB5504" w14:textId="46B559FB" w:rsidR="00D97411" w:rsidRPr="0056686A" w:rsidRDefault="00D97411" w:rsidP="00997CC7">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Обновленческое движение в Русской Православной Церкви XX века. СПб.: Нестор, 1999. 100 с.</w:t>
      </w:r>
    </w:p>
    <w:p w14:paraId="543DF7E6" w14:textId="78A3AD51" w:rsidR="003826FA" w:rsidRPr="0056686A" w:rsidRDefault="003826FA" w:rsidP="003826FA">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Петербургская епархия в годы гонений и утрат (1917-1945 гг.). СПб.: [</w:t>
      </w:r>
      <w:proofErr w:type="spellStart"/>
      <w:r w:rsidRPr="0056686A">
        <w:rPr>
          <w:rFonts w:ascii="Times New Roman" w:hAnsi="Times New Roman" w:cs="Times New Roman"/>
          <w:sz w:val="28"/>
          <w:szCs w:val="28"/>
        </w:rPr>
        <w:t>Б.и</w:t>
      </w:r>
      <w:proofErr w:type="spellEnd"/>
      <w:r w:rsidRPr="0056686A">
        <w:rPr>
          <w:rFonts w:ascii="Times New Roman" w:hAnsi="Times New Roman" w:cs="Times New Roman"/>
          <w:sz w:val="28"/>
          <w:szCs w:val="28"/>
        </w:rPr>
        <w:t>.], 1995. 207 с.</w:t>
      </w:r>
    </w:p>
    <w:p w14:paraId="38DACC54" w14:textId="4C1BCE28" w:rsidR="00A21C07" w:rsidRPr="0056686A" w:rsidRDefault="00A21C07" w:rsidP="003826FA">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w:t>
      </w: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 xml:space="preserve">Религиозная жизнь блокадного Ленинграда // В сборнике: Языческие верования и христианство Русского Севера. Сб. науч. </w:t>
      </w:r>
      <w:proofErr w:type="gramStart"/>
      <w:r w:rsidRPr="0056686A">
        <w:rPr>
          <w:rFonts w:ascii="Times New Roman" w:hAnsi="Times New Roman" w:cs="Times New Roman"/>
          <w:sz w:val="28"/>
          <w:szCs w:val="28"/>
        </w:rPr>
        <w:t>тр..</w:t>
      </w:r>
      <w:proofErr w:type="gramEnd"/>
      <w:r w:rsidRPr="0056686A">
        <w:rPr>
          <w:rFonts w:ascii="Times New Roman" w:hAnsi="Times New Roman" w:cs="Times New Roman"/>
          <w:sz w:val="28"/>
          <w:szCs w:val="28"/>
        </w:rPr>
        <w:t xml:space="preserve"> Сер. "Проблемы философии" Центр </w:t>
      </w:r>
      <w:proofErr w:type="spellStart"/>
      <w:r w:rsidRPr="0056686A">
        <w:rPr>
          <w:rFonts w:ascii="Times New Roman" w:hAnsi="Times New Roman" w:cs="Times New Roman"/>
          <w:sz w:val="28"/>
          <w:szCs w:val="28"/>
        </w:rPr>
        <w:t>гуманит</w:t>
      </w:r>
      <w:proofErr w:type="spellEnd"/>
      <w:r w:rsidRPr="0056686A">
        <w:rPr>
          <w:rFonts w:ascii="Times New Roman" w:hAnsi="Times New Roman" w:cs="Times New Roman"/>
          <w:sz w:val="28"/>
          <w:szCs w:val="28"/>
        </w:rPr>
        <w:t>. науч.-</w:t>
      </w:r>
      <w:proofErr w:type="spellStart"/>
      <w:r w:rsidRPr="0056686A">
        <w:rPr>
          <w:rFonts w:ascii="Times New Roman" w:hAnsi="Times New Roman" w:cs="Times New Roman"/>
          <w:sz w:val="28"/>
          <w:szCs w:val="28"/>
        </w:rPr>
        <w:t>информ</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исслед</w:t>
      </w:r>
      <w:proofErr w:type="spellEnd"/>
      <w:r w:rsidRPr="0056686A">
        <w:rPr>
          <w:rFonts w:ascii="Times New Roman" w:hAnsi="Times New Roman" w:cs="Times New Roman"/>
          <w:sz w:val="28"/>
          <w:szCs w:val="28"/>
        </w:rPr>
        <w:t xml:space="preserve">. Отд. философии. Ред.-сост. Шкаев Д.Г. Отв. ред. Хлебников Г.В., М., 2012. С. </w:t>
      </w:r>
      <w:r w:rsidR="00AB4B61" w:rsidRPr="0056686A">
        <w:rPr>
          <w:rFonts w:ascii="Times New Roman" w:hAnsi="Times New Roman" w:cs="Times New Roman"/>
          <w:sz w:val="28"/>
          <w:szCs w:val="28"/>
        </w:rPr>
        <w:t>74-95.</w:t>
      </w:r>
    </w:p>
    <w:p w14:paraId="5CF0744A"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sz w:val="28"/>
          <w:szCs w:val="28"/>
        </w:rPr>
        <w:t>Шкаровский</w:t>
      </w:r>
      <w:proofErr w:type="spellEnd"/>
      <w:r w:rsidRPr="0056686A">
        <w:rPr>
          <w:rFonts w:ascii="Times New Roman" w:hAnsi="Times New Roman" w:cs="Times New Roman"/>
          <w:sz w:val="28"/>
          <w:szCs w:val="28"/>
        </w:rPr>
        <w:t xml:space="preserve"> М.В. Русская Православная Церковь в XX веке. М.: Вече: Лепта, 2010. 478 с.</w:t>
      </w:r>
    </w:p>
    <w:p w14:paraId="507315A9" w14:textId="77777777" w:rsidR="00B64FDE" w:rsidRPr="0056686A" w:rsidRDefault="00B64FDE" w:rsidP="00B64FDE">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 xml:space="preserve">Русская Православная Церковь (Государственно-церковные отношения в СССР в 1939—1964 годах) при Сталине и Хрущеве. М.: </w:t>
      </w:r>
      <w:proofErr w:type="spellStart"/>
      <w:r w:rsidRPr="0056686A">
        <w:rPr>
          <w:rFonts w:ascii="Times New Roman" w:hAnsi="Times New Roman" w:cs="Times New Roman"/>
          <w:sz w:val="28"/>
          <w:szCs w:val="28"/>
        </w:rPr>
        <w:t>Крутицкое</w:t>
      </w:r>
      <w:proofErr w:type="spellEnd"/>
      <w:r w:rsidRPr="0056686A">
        <w:rPr>
          <w:rFonts w:ascii="Times New Roman" w:hAnsi="Times New Roman" w:cs="Times New Roman"/>
          <w:sz w:val="28"/>
          <w:szCs w:val="28"/>
        </w:rPr>
        <w:t xml:space="preserve"> Патриаршее Подворье: Общество любителей церковной истории, 1999. 399 с.</w:t>
      </w:r>
    </w:p>
    <w:p w14:paraId="71AD04F1" w14:textId="19F871FF" w:rsidR="00AD5117" w:rsidRPr="0056686A" w:rsidRDefault="00AD5117" w:rsidP="00AD5117">
      <w:pPr>
        <w:pStyle w:val="a9"/>
        <w:numPr>
          <w:ilvl w:val="0"/>
          <w:numId w:val="8"/>
        </w:numPr>
        <w:spacing w:after="0" w:line="360" w:lineRule="auto"/>
        <w:jc w:val="both"/>
        <w:rPr>
          <w:rFonts w:ascii="Times New Roman" w:hAnsi="Times New Roman" w:cs="Times New Roman"/>
          <w:sz w:val="28"/>
          <w:szCs w:val="28"/>
        </w:rPr>
      </w:pPr>
      <w:proofErr w:type="spellStart"/>
      <w:r w:rsidRPr="0056686A">
        <w:rPr>
          <w:rFonts w:ascii="Times New Roman" w:hAnsi="Times New Roman" w:cs="Times New Roman"/>
          <w:i/>
          <w:sz w:val="28"/>
          <w:szCs w:val="28"/>
        </w:rPr>
        <w:lastRenderedPageBreak/>
        <w:t>Шкаровскии</w:t>
      </w:r>
      <w:proofErr w:type="spellEnd"/>
      <w:r w:rsidRPr="0056686A">
        <w:rPr>
          <w:rFonts w:ascii="Times New Roman" w:hAnsi="Times New Roman" w:cs="Times New Roman"/>
          <w:i/>
          <w:sz w:val="28"/>
          <w:szCs w:val="28"/>
        </w:rPr>
        <w:t xml:space="preserve">̆ М. В., Соловьев И., </w:t>
      </w:r>
      <w:proofErr w:type="spellStart"/>
      <w:r w:rsidRPr="0056686A">
        <w:rPr>
          <w:rFonts w:ascii="Times New Roman" w:hAnsi="Times New Roman" w:cs="Times New Roman"/>
          <w:i/>
          <w:sz w:val="28"/>
          <w:szCs w:val="28"/>
        </w:rPr>
        <w:t>свящ</w:t>
      </w:r>
      <w:proofErr w:type="spellEnd"/>
      <w:r w:rsidRPr="0056686A">
        <w:rPr>
          <w:rFonts w:ascii="Times New Roman" w:hAnsi="Times New Roman" w:cs="Times New Roman"/>
          <w:i/>
          <w:sz w:val="28"/>
          <w:szCs w:val="28"/>
        </w:rPr>
        <w:t>.</w:t>
      </w:r>
      <w:r w:rsidRPr="0056686A">
        <w:rPr>
          <w:rFonts w:ascii="Times New Roman" w:hAnsi="Times New Roman" w:cs="Times New Roman"/>
          <w:sz w:val="28"/>
          <w:szCs w:val="28"/>
        </w:rPr>
        <w:t xml:space="preserve"> Церковь против большевизма. М.:  Материалы по истории Церкви, 2013. 416 с.</w:t>
      </w:r>
    </w:p>
    <w:p w14:paraId="41E8EE04" w14:textId="5D3CBE0A" w:rsidR="00AD5117" w:rsidRPr="0056686A" w:rsidRDefault="00AD5117" w:rsidP="00AD5117">
      <w:pPr>
        <w:pStyle w:val="a9"/>
        <w:numPr>
          <w:ilvl w:val="0"/>
          <w:numId w:val="8"/>
        </w:numPr>
        <w:spacing w:line="360" w:lineRule="auto"/>
        <w:rPr>
          <w:rFonts w:ascii="Times New Roman" w:hAnsi="Times New Roman" w:cs="Times New Roman"/>
          <w:sz w:val="28"/>
          <w:szCs w:val="28"/>
        </w:rPr>
      </w:pPr>
      <w:r w:rsidRPr="0056686A">
        <w:rPr>
          <w:rFonts w:ascii="Times New Roman" w:hAnsi="Times New Roman" w:cs="Times New Roman"/>
          <w:i/>
          <w:sz w:val="28"/>
          <w:szCs w:val="28"/>
        </w:rPr>
        <w:t xml:space="preserve"> </w:t>
      </w:r>
      <w:proofErr w:type="spellStart"/>
      <w:r w:rsidRPr="0056686A">
        <w:rPr>
          <w:rFonts w:ascii="Times New Roman" w:hAnsi="Times New Roman" w:cs="Times New Roman"/>
          <w:i/>
          <w:iCs/>
          <w:sz w:val="28"/>
          <w:szCs w:val="28"/>
        </w:rPr>
        <w:t>Шкаровский</w:t>
      </w:r>
      <w:proofErr w:type="spellEnd"/>
      <w:r w:rsidRPr="0056686A">
        <w:rPr>
          <w:rFonts w:ascii="Times New Roman" w:hAnsi="Times New Roman" w:cs="Times New Roman"/>
          <w:i/>
          <w:iCs/>
          <w:sz w:val="28"/>
          <w:szCs w:val="28"/>
        </w:rPr>
        <w:t xml:space="preserve"> М.В. </w:t>
      </w:r>
      <w:r w:rsidRPr="0056686A">
        <w:rPr>
          <w:rFonts w:ascii="Times New Roman" w:hAnsi="Times New Roman" w:cs="Times New Roman"/>
          <w:sz w:val="28"/>
          <w:szCs w:val="28"/>
        </w:rPr>
        <w:t xml:space="preserve">Церковь зовет к защите Родины: Религиозная жизнь Ленинграда и Северо-Запада в годы Великой Отечественной войны. СПб.: </w:t>
      </w:r>
      <w:proofErr w:type="spellStart"/>
      <w:r w:rsidRPr="0056686A">
        <w:rPr>
          <w:rFonts w:ascii="Times New Roman" w:hAnsi="Times New Roman" w:cs="Times New Roman"/>
          <w:sz w:val="28"/>
          <w:szCs w:val="28"/>
        </w:rPr>
        <w:t>Сатисъ</w:t>
      </w:r>
      <w:proofErr w:type="spellEnd"/>
      <w:r w:rsidRPr="0056686A">
        <w:rPr>
          <w:rFonts w:ascii="Times New Roman" w:hAnsi="Times New Roman" w:cs="Times New Roman"/>
          <w:sz w:val="28"/>
          <w:szCs w:val="28"/>
        </w:rPr>
        <w:t xml:space="preserve">; Держава, 2005. </w:t>
      </w:r>
      <w:r w:rsidRPr="0056686A">
        <w:rPr>
          <w:rFonts w:ascii="Times New Roman" w:hAnsi="Times New Roman" w:cs="Times New Roman"/>
          <w:sz w:val="28"/>
          <w:szCs w:val="28"/>
          <w:lang w:val="en-US"/>
        </w:rPr>
        <w:t>620 c</w:t>
      </w:r>
      <w:r w:rsidRPr="0056686A">
        <w:rPr>
          <w:rFonts w:ascii="Times New Roman" w:hAnsi="Times New Roman" w:cs="Times New Roman"/>
          <w:sz w:val="28"/>
          <w:szCs w:val="28"/>
        </w:rPr>
        <w:t>.</w:t>
      </w:r>
    </w:p>
    <w:p w14:paraId="0C3372E9" w14:textId="5519826B" w:rsidR="00CD3A1C" w:rsidRPr="0056686A" w:rsidRDefault="00B64FDE" w:rsidP="00C86573">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Шкурин А.В.</w:t>
      </w:r>
      <w:r w:rsidRPr="0056686A">
        <w:rPr>
          <w:rFonts w:ascii="Times New Roman" w:hAnsi="Times New Roman" w:cs="Times New Roman"/>
          <w:sz w:val="28"/>
          <w:szCs w:val="28"/>
        </w:rPr>
        <w:t xml:space="preserve"> Антирелигиозная комиссия при ЦК РКП(б)-ВКП(б) и ее деятельность по реализации политики Политбюро по отношению к РПЦ в 1922-1929 гг. </w:t>
      </w:r>
      <w:proofErr w:type="spellStart"/>
      <w:r w:rsidRPr="0056686A">
        <w:rPr>
          <w:rFonts w:ascii="Times New Roman" w:hAnsi="Times New Roman" w:cs="Times New Roman"/>
          <w:sz w:val="28"/>
          <w:szCs w:val="28"/>
        </w:rPr>
        <w:t>Автореф</w:t>
      </w:r>
      <w:proofErr w:type="spellEnd"/>
      <w:r w:rsidRPr="0056686A">
        <w:rPr>
          <w:rFonts w:ascii="Times New Roman" w:hAnsi="Times New Roman" w:cs="Times New Roman"/>
          <w:sz w:val="28"/>
          <w:szCs w:val="28"/>
        </w:rPr>
        <w:t xml:space="preserve">. </w:t>
      </w:r>
      <w:proofErr w:type="spellStart"/>
      <w:r w:rsidRPr="0056686A">
        <w:rPr>
          <w:rFonts w:ascii="Times New Roman" w:hAnsi="Times New Roman" w:cs="Times New Roman"/>
          <w:sz w:val="28"/>
          <w:szCs w:val="28"/>
        </w:rPr>
        <w:t>дис</w:t>
      </w:r>
      <w:proofErr w:type="spellEnd"/>
      <w:r w:rsidRPr="0056686A">
        <w:rPr>
          <w:rFonts w:ascii="Times New Roman" w:hAnsi="Times New Roman" w:cs="Times New Roman"/>
          <w:sz w:val="28"/>
          <w:szCs w:val="28"/>
        </w:rPr>
        <w:t xml:space="preserve">. на </w:t>
      </w:r>
      <w:proofErr w:type="spellStart"/>
      <w:r w:rsidRPr="0056686A">
        <w:rPr>
          <w:rFonts w:ascii="Times New Roman" w:hAnsi="Times New Roman" w:cs="Times New Roman"/>
          <w:sz w:val="28"/>
          <w:szCs w:val="28"/>
        </w:rPr>
        <w:t>соиск</w:t>
      </w:r>
      <w:proofErr w:type="spellEnd"/>
      <w:r w:rsidRPr="0056686A">
        <w:rPr>
          <w:rFonts w:ascii="Times New Roman" w:hAnsi="Times New Roman" w:cs="Times New Roman"/>
          <w:sz w:val="28"/>
          <w:szCs w:val="28"/>
        </w:rPr>
        <w:t xml:space="preserve">. уч. ст. </w:t>
      </w:r>
      <w:proofErr w:type="spellStart"/>
      <w:r w:rsidRPr="0056686A">
        <w:rPr>
          <w:rFonts w:ascii="Times New Roman" w:hAnsi="Times New Roman" w:cs="Times New Roman"/>
          <w:sz w:val="28"/>
          <w:szCs w:val="28"/>
        </w:rPr>
        <w:t>к.и.н</w:t>
      </w:r>
      <w:proofErr w:type="spellEnd"/>
      <w:r w:rsidRPr="0056686A">
        <w:rPr>
          <w:rFonts w:ascii="Times New Roman" w:hAnsi="Times New Roman" w:cs="Times New Roman"/>
          <w:sz w:val="28"/>
          <w:szCs w:val="28"/>
        </w:rPr>
        <w:t>. M., 2005. 27 с.</w:t>
      </w:r>
    </w:p>
    <w:p w14:paraId="4C28DDCB" w14:textId="75E532BA" w:rsidR="00D32736" w:rsidRPr="0056686A" w:rsidRDefault="00D32736" w:rsidP="00C86573">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Якунин В. Н. </w:t>
      </w:r>
      <w:r w:rsidRPr="0056686A">
        <w:rPr>
          <w:rFonts w:ascii="Times New Roman" w:hAnsi="Times New Roman" w:cs="Times New Roman"/>
          <w:sz w:val="28"/>
          <w:szCs w:val="28"/>
        </w:rPr>
        <w:t xml:space="preserve">Оценка изменений государственно-церковных отношений на местах в годы Великой Отечественной войны // Известия высших учебных заведений. Поволжский регион. Гуманитарные науки. 2020. № 2 (54). С. </w:t>
      </w:r>
      <w:r w:rsidR="008E3F6E" w:rsidRPr="0056686A">
        <w:rPr>
          <w:rFonts w:ascii="Times New Roman" w:hAnsi="Times New Roman" w:cs="Times New Roman"/>
          <w:sz w:val="28"/>
          <w:szCs w:val="28"/>
        </w:rPr>
        <w:t>75-</w:t>
      </w:r>
      <w:r w:rsidRPr="0056686A">
        <w:rPr>
          <w:rFonts w:ascii="Times New Roman" w:hAnsi="Times New Roman" w:cs="Times New Roman"/>
          <w:sz w:val="28"/>
          <w:szCs w:val="28"/>
        </w:rPr>
        <w:t>8</w:t>
      </w:r>
      <w:r w:rsidR="00026867" w:rsidRPr="0056686A">
        <w:rPr>
          <w:rFonts w:ascii="Times New Roman" w:hAnsi="Times New Roman" w:cs="Times New Roman"/>
          <w:sz w:val="28"/>
          <w:szCs w:val="28"/>
        </w:rPr>
        <w:t>6</w:t>
      </w:r>
      <w:r w:rsidRPr="0056686A">
        <w:rPr>
          <w:rFonts w:ascii="Times New Roman" w:hAnsi="Times New Roman" w:cs="Times New Roman"/>
          <w:sz w:val="28"/>
          <w:szCs w:val="28"/>
        </w:rPr>
        <w:t>.</w:t>
      </w:r>
    </w:p>
    <w:p w14:paraId="6899DE96" w14:textId="015B5F71" w:rsidR="00D32736" w:rsidRPr="0056686A" w:rsidRDefault="00D32736" w:rsidP="00C86573">
      <w:pPr>
        <w:pStyle w:val="a9"/>
        <w:numPr>
          <w:ilvl w:val="0"/>
          <w:numId w:val="8"/>
        </w:numPr>
        <w:spacing w:after="0" w:line="360" w:lineRule="auto"/>
        <w:jc w:val="both"/>
        <w:rPr>
          <w:rFonts w:ascii="Times New Roman" w:hAnsi="Times New Roman" w:cs="Times New Roman"/>
          <w:sz w:val="28"/>
          <w:szCs w:val="28"/>
        </w:rPr>
      </w:pPr>
      <w:r w:rsidRPr="0056686A">
        <w:rPr>
          <w:rFonts w:ascii="Times New Roman" w:hAnsi="Times New Roman" w:cs="Times New Roman"/>
          <w:i/>
          <w:iCs/>
          <w:sz w:val="28"/>
          <w:szCs w:val="28"/>
        </w:rPr>
        <w:t xml:space="preserve"> Якунин В. Н. </w:t>
      </w:r>
      <w:r w:rsidRPr="0056686A">
        <w:rPr>
          <w:rFonts w:ascii="Times New Roman" w:hAnsi="Times New Roman" w:cs="Times New Roman"/>
          <w:sz w:val="28"/>
          <w:szCs w:val="28"/>
        </w:rPr>
        <w:t xml:space="preserve">Русская православная церковь в годы Великой Отечественной войны: внутреннее устройство, положение, деятельность // В сборнике: МАКАРЬЕВСКИЕ ЧТЕНИЯ. </w:t>
      </w:r>
      <w:r w:rsidR="007F63F2" w:rsidRPr="0056686A">
        <w:rPr>
          <w:rFonts w:ascii="Times New Roman" w:hAnsi="Times New Roman" w:cs="Times New Roman"/>
          <w:sz w:val="28"/>
          <w:szCs w:val="28"/>
        </w:rPr>
        <w:t>М</w:t>
      </w:r>
      <w:r w:rsidRPr="0056686A">
        <w:rPr>
          <w:rFonts w:ascii="Times New Roman" w:hAnsi="Times New Roman" w:cs="Times New Roman"/>
          <w:sz w:val="28"/>
          <w:szCs w:val="28"/>
        </w:rPr>
        <w:t xml:space="preserve">атериалы XI Международной научно-практической конференции. 2016. С. </w:t>
      </w:r>
      <w:r w:rsidR="003B036A" w:rsidRPr="0056686A">
        <w:rPr>
          <w:rFonts w:ascii="Times New Roman" w:hAnsi="Times New Roman" w:cs="Times New Roman"/>
          <w:sz w:val="28"/>
          <w:szCs w:val="28"/>
        </w:rPr>
        <w:t>233-242</w:t>
      </w:r>
      <w:r w:rsidRPr="0056686A">
        <w:rPr>
          <w:rFonts w:ascii="Times New Roman" w:hAnsi="Times New Roman" w:cs="Times New Roman"/>
          <w:sz w:val="28"/>
          <w:szCs w:val="28"/>
        </w:rPr>
        <w:t>.</w:t>
      </w:r>
    </w:p>
    <w:p w14:paraId="1E47AD95" w14:textId="74D7EF78" w:rsidR="00D32736" w:rsidRPr="0056686A" w:rsidRDefault="00D32736" w:rsidP="00D32736">
      <w:pPr>
        <w:pStyle w:val="a9"/>
        <w:numPr>
          <w:ilvl w:val="0"/>
          <w:numId w:val="8"/>
        </w:numPr>
        <w:rPr>
          <w:rFonts w:ascii="Times New Roman" w:hAnsi="Times New Roman" w:cs="Times New Roman"/>
          <w:i/>
          <w:iCs/>
          <w:sz w:val="28"/>
          <w:szCs w:val="28"/>
        </w:rPr>
      </w:pPr>
      <w:r w:rsidRPr="0056686A">
        <w:rPr>
          <w:rFonts w:ascii="Times New Roman" w:hAnsi="Times New Roman" w:cs="Times New Roman"/>
          <w:i/>
          <w:iCs/>
          <w:sz w:val="28"/>
          <w:szCs w:val="28"/>
        </w:rPr>
        <w:t xml:space="preserve"> Якунин В.Н. </w:t>
      </w:r>
      <w:r w:rsidRPr="0056686A">
        <w:rPr>
          <w:rFonts w:ascii="Times New Roman" w:hAnsi="Times New Roman" w:cs="Times New Roman"/>
          <w:sz w:val="28"/>
          <w:szCs w:val="28"/>
        </w:rPr>
        <w:t>Укрепление положения Русской православной церкви и структура ее управления в 1941-1945 годы // Отечественная история. 2003. № 4. С. 83-92.</w:t>
      </w:r>
    </w:p>
    <w:sectPr w:rsidR="00D32736" w:rsidRPr="0056686A" w:rsidSect="00915FAA">
      <w:headerReference w:type="default" r:id="rId8"/>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65C9" w14:textId="77777777" w:rsidR="00A87ED1" w:rsidRDefault="00A87ED1" w:rsidP="00377B96">
      <w:pPr>
        <w:spacing w:after="0" w:line="240" w:lineRule="auto"/>
      </w:pPr>
      <w:r>
        <w:separator/>
      </w:r>
    </w:p>
  </w:endnote>
  <w:endnote w:type="continuationSeparator" w:id="0">
    <w:p w14:paraId="46DC3E0E" w14:textId="77777777" w:rsidR="00A87ED1" w:rsidRDefault="00A87ED1" w:rsidP="00377B96">
      <w:pPr>
        <w:spacing w:after="0" w:line="240" w:lineRule="auto"/>
      </w:pPr>
      <w:r>
        <w:continuationSeparator/>
      </w:r>
    </w:p>
  </w:endnote>
  <w:endnote w:type="continuationNotice" w:id="1">
    <w:p w14:paraId="289B727C" w14:textId="77777777" w:rsidR="00A87ED1" w:rsidRDefault="00A87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6122" w14:textId="77777777" w:rsidR="00A87ED1" w:rsidRDefault="00A87ED1" w:rsidP="00377B96">
      <w:pPr>
        <w:spacing w:after="0" w:line="240" w:lineRule="auto"/>
      </w:pPr>
      <w:r>
        <w:separator/>
      </w:r>
    </w:p>
  </w:footnote>
  <w:footnote w:type="continuationSeparator" w:id="0">
    <w:p w14:paraId="75CD3359" w14:textId="77777777" w:rsidR="00A87ED1" w:rsidRDefault="00A87ED1" w:rsidP="00377B96">
      <w:pPr>
        <w:spacing w:after="0" w:line="240" w:lineRule="auto"/>
      </w:pPr>
      <w:r>
        <w:continuationSeparator/>
      </w:r>
    </w:p>
  </w:footnote>
  <w:footnote w:type="continuationNotice" w:id="1">
    <w:p w14:paraId="629A2C36" w14:textId="77777777" w:rsidR="00A87ED1" w:rsidRDefault="00A87ED1">
      <w:pPr>
        <w:spacing w:after="0" w:line="240" w:lineRule="auto"/>
      </w:pPr>
    </w:p>
  </w:footnote>
  <w:footnote w:id="2">
    <w:p w14:paraId="453070F5" w14:textId="77777777" w:rsidR="000B6F06" w:rsidRPr="00252B2C" w:rsidRDefault="000B6F06" w:rsidP="000B6F06">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Pr>
          <w:rFonts w:ascii="Times New Roman" w:hAnsi="Times New Roman" w:cs="Times New Roman"/>
          <w:i/>
          <w:sz w:val="20"/>
          <w:szCs w:val="20"/>
        </w:rPr>
        <w:t>Регельсон</w:t>
      </w:r>
      <w:proofErr w:type="spellEnd"/>
      <w:r w:rsidRPr="00F25987">
        <w:rPr>
          <w:rFonts w:ascii="Times New Roman" w:hAnsi="Times New Roman" w:cs="Times New Roman"/>
          <w:i/>
          <w:sz w:val="20"/>
          <w:szCs w:val="20"/>
        </w:rPr>
        <w:t xml:space="preserve"> </w:t>
      </w:r>
      <w:r>
        <w:rPr>
          <w:rFonts w:ascii="Times New Roman" w:hAnsi="Times New Roman" w:cs="Times New Roman"/>
          <w:i/>
          <w:sz w:val="20"/>
          <w:szCs w:val="20"/>
        </w:rPr>
        <w:t>Л.Л.</w:t>
      </w:r>
      <w:r w:rsidRPr="00F25987">
        <w:rPr>
          <w:rFonts w:ascii="Times New Roman" w:hAnsi="Times New Roman" w:cs="Times New Roman"/>
          <w:i/>
          <w:sz w:val="20"/>
          <w:szCs w:val="20"/>
        </w:rPr>
        <w:t xml:space="preserve"> </w:t>
      </w:r>
      <w:r w:rsidRPr="008D16BF">
        <w:rPr>
          <w:rFonts w:ascii="Times New Roman" w:hAnsi="Times New Roman" w:cs="Times New Roman"/>
          <w:iCs/>
          <w:sz w:val="20"/>
          <w:szCs w:val="20"/>
        </w:rPr>
        <w:t>Трагедия русской церкви 1917-1945</w:t>
      </w:r>
      <w:r>
        <w:rPr>
          <w:rFonts w:ascii="Times New Roman" w:hAnsi="Times New Roman" w:cs="Times New Roman"/>
          <w:iCs/>
          <w:sz w:val="20"/>
          <w:szCs w:val="20"/>
        </w:rPr>
        <w:t>. Париж</w:t>
      </w:r>
      <w:r w:rsidRPr="008D16BF">
        <w:rPr>
          <w:rFonts w:ascii="Times New Roman" w:hAnsi="Times New Roman" w:cs="Times New Roman"/>
          <w:iCs/>
          <w:sz w:val="20"/>
          <w:szCs w:val="20"/>
        </w:rPr>
        <w:t>, 1977.</w:t>
      </w:r>
      <w:r>
        <w:rPr>
          <w:rFonts w:ascii="Times New Roman" w:hAnsi="Times New Roman" w:cs="Times New Roman"/>
          <w:iCs/>
          <w:sz w:val="20"/>
          <w:szCs w:val="20"/>
        </w:rPr>
        <w:t xml:space="preserve"> </w:t>
      </w:r>
    </w:p>
  </w:footnote>
  <w:footnote w:id="3">
    <w:p w14:paraId="6E6A35FA" w14:textId="77777777" w:rsidR="000B6F06" w:rsidRPr="00F96347" w:rsidRDefault="000B6F06" w:rsidP="000B6F06">
      <w:pPr>
        <w:spacing w:after="0" w:line="240" w:lineRule="auto"/>
        <w:jc w:val="both"/>
        <w:rPr>
          <w:rFonts w:ascii="Times New Roman" w:eastAsia="Calibri" w:hAnsi="Times New Roman"/>
          <w:sz w:val="20"/>
          <w:szCs w:val="20"/>
        </w:rPr>
      </w:pPr>
      <w:r w:rsidRPr="00F96347">
        <w:rPr>
          <w:rStyle w:val="a8"/>
          <w:rFonts w:ascii="Times New Roman" w:hAnsi="Times New Roman"/>
          <w:sz w:val="20"/>
          <w:szCs w:val="20"/>
        </w:rPr>
        <w:footnoteRef/>
      </w:r>
      <w:r>
        <w:rPr>
          <w:rFonts w:ascii="Times New Roman" w:hAnsi="Times New Roman"/>
          <w:sz w:val="20"/>
          <w:szCs w:val="20"/>
        </w:rPr>
        <w:t xml:space="preserve"> </w:t>
      </w:r>
      <w:bookmarkStart w:id="3" w:name="_Hlk134476860"/>
      <w:r w:rsidRPr="00680490">
        <w:rPr>
          <w:rFonts w:ascii="Times New Roman" w:hAnsi="Times New Roman"/>
          <w:i/>
          <w:sz w:val="20"/>
          <w:szCs w:val="20"/>
        </w:rPr>
        <w:t xml:space="preserve">Алексеев В. И., </w:t>
      </w:r>
      <w:proofErr w:type="spellStart"/>
      <w:r w:rsidRPr="00680490">
        <w:rPr>
          <w:rFonts w:ascii="Times New Roman" w:hAnsi="Times New Roman"/>
          <w:i/>
          <w:sz w:val="20"/>
          <w:szCs w:val="20"/>
        </w:rPr>
        <w:t>Ставру</w:t>
      </w:r>
      <w:proofErr w:type="spellEnd"/>
      <w:r w:rsidRPr="00680490">
        <w:rPr>
          <w:rFonts w:ascii="Times New Roman" w:hAnsi="Times New Roman"/>
          <w:i/>
          <w:sz w:val="20"/>
          <w:szCs w:val="20"/>
        </w:rPr>
        <w:t xml:space="preserve"> Ф.</w:t>
      </w:r>
      <w:r w:rsidRPr="00BD06C7">
        <w:rPr>
          <w:rFonts w:ascii="Times New Roman" w:hAnsi="Times New Roman"/>
          <w:sz w:val="20"/>
          <w:szCs w:val="20"/>
        </w:rPr>
        <w:t xml:space="preserve"> Русская Православная Церковь на </w:t>
      </w:r>
      <w:proofErr w:type="spellStart"/>
      <w:r w:rsidRPr="00BD06C7">
        <w:rPr>
          <w:rFonts w:ascii="Times New Roman" w:hAnsi="Times New Roman"/>
          <w:sz w:val="20"/>
          <w:szCs w:val="20"/>
        </w:rPr>
        <w:t>оккупированнои</w:t>
      </w:r>
      <w:proofErr w:type="spellEnd"/>
      <w:r w:rsidRPr="00BD06C7">
        <w:rPr>
          <w:rFonts w:ascii="Times New Roman" w:hAnsi="Times New Roman"/>
          <w:sz w:val="20"/>
          <w:szCs w:val="20"/>
        </w:rPr>
        <w:t>̆ немцами территории //</w:t>
      </w:r>
      <w:r>
        <w:rPr>
          <w:rFonts w:ascii="Times New Roman" w:hAnsi="Times New Roman"/>
          <w:sz w:val="20"/>
          <w:szCs w:val="20"/>
        </w:rPr>
        <w:t xml:space="preserve"> </w:t>
      </w:r>
      <w:r w:rsidRPr="00BD06C7">
        <w:rPr>
          <w:rFonts w:ascii="Times New Roman" w:hAnsi="Times New Roman"/>
          <w:sz w:val="20"/>
          <w:szCs w:val="20"/>
        </w:rPr>
        <w:t>Русское Возрождение. 1980. №11</w:t>
      </w:r>
      <w:r>
        <w:rPr>
          <w:rFonts w:ascii="Times New Roman" w:hAnsi="Times New Roman"/>
          <w:sz w:val="20"/>
          <w:szCs w:val="20"/>
        </w:rPr>
        <w:t>. С.91-118;</w:t>
      </w:r>
      <w:r w:rsidRPr="00BD06C7">
        <w:rPr>
          <w:rFonts w:ascii="Times New Roman" w:hAnsi="Times New Roman"/>
          <w:sz w:val="20"/>
          <w:szCs w:val="20"/>
        </w:rPr>
        <w:t xml:space="preserve"> 1981</w:t>
      </w:r>
      <w:r>
        <w:rPr>
          <w:rFonts w:ascii="Times New Roman" w:hAnsi="Times New Roman"/>
          <w:sz w:val="20"/>
          <w:szCs w:val="20"/>
        </w:rPr>
        <w:t xml:space="preserve">. </w:t>
      </w:r>
      <w:r w:rsidRPr="00BD06C7">
        <w:rPr>
          <w:rFonts w:ascii="Times New Roman" w:hAnsi="Times New Roman"/>
          <w:sz w:val="20"/>
          <w:szCs w:val="20"/>
        </w:rPr>
        <w:t>№ 13. С.75-97; №14. С.118-154; №15. С.85-100; 1982. №</w:t>
      </w:r>
      <w:r>
        <w:rPr>
          <w:rFonts w:ascii="Times New Roman" w:hAnsi="Times New Roman"/>
          <w:sz w:val="20"/>
          <w:szCs w:val="20"/>
        </w:rPr>
        <w:t xml:space="preserve"> </w:t>
      </w:r>
      <w:r w:rsidRPr="00BD06C7">
        <w:rPr>
          <w:rFonts w:ascii="Times New Roman" w:hAnsi="Times New Roman"/>
          <w:sz w:val="20"/>
          <w:szCs w:val="20"/>
        </w:rPr>
        <w:t>18. С.105-125</w:t>
      </w:r>
      <w:r>
        <w:rPr>
          <w:rFonts w:ascii="Times New Roman" w:hAnsi="Times New Roman"/>
          <w:sz w:val="20"/>
          <w:szCs w:val="20"/>
        </w:rPr>
        <w:t>.</w:t>
      </w:r>
      <w:bookmarkEnd w:id="3"/>
    </w:p>
  </w:footnote>
  <w:footnote w:id="4">
    <w:p w14:paraId="7BA5A2E4" w14:textId="77777777" w:rsidR="000B6F06" w:rsidRPr="00D72B93" w:rsidRDefault="000B6F06" w:rsidP="000B6F06">
      <w:pPr>
        <w:spacing w:after="0" w:line="240" w:lineRule="auto"/>
        <w:jc w:val="both"/>
        <w:rPr>
          <w:rFonts w:ascii="Times New Roman" w:eastAsia="Calibri" w:hAnsi="Times New Roman" w:cs="Times New Roman"/>
          <w:iCs/>
          <w:sz w:val="20"/>
          <w:szCs w:val="20"/>
        </w:rPr>
      </w:pPr>
      <w:r w:rsidRPr="00342118">
        <w:rPr>
          <w:rStyle w:val="a8"/>
          <w:rFonts w:ascii="Times New Roman" w:hAnsi="Times New Roman" w:cs="Times New Roman"/>
          <w:sz w:val="20"/>
          <w:szCs w:val="20"/>
        </w:rPr>
        <w:footnoteRef/>
      </w:r>
      <w:r w:rsidRPr="00342118">
        <w:rPr>
          <w:rFonts w:ascii="Times New Roman" w:hAnsi="Times New Roman" w:cs="Times New Roman"/>
          <w:sz w:val="20"/>
          <w:szCs w:val="20"/>
        </w:rPr>
        <w:t xml:space="preserve"> </w:t>
      </w:r>
      <w:proofErr w:type="spellStart"/>
      <w:r w:rsidRPr="00D72B93">
        <w:rPr>
          <w:rFonts w:ascii="Times New Roman" w:hAnsi="Times New Roman" w:cs="Times New Roman"/>
          <w:i/>
          <w:sz w:val="20"/>
          <w:szCs w:val="20"/>
        </w:rPr>
        <w:t>Поспеловский</w:t>
      </w:r>
      <w:proofErr w:type="spellEnd"/>
      <w:r w:rsidRPr="00D72B93">
        <w:rPr>
          <w:rFonts w:ascii="Times New Roman" w:hAnsi="Times New Roman" w:cs="Times New Roman"/>
          <w:i/>
          <w:sz w:val="20"/>
          <w:szCs w:val="20"/>
        </w:rPr>
        <w:t xml:space="preserve"> Д.В. </w:t>
      </w:r>
      <w:r w:rsidRPr="00D72B93">
        <w:rPr>
          <w:rFonts w:ascii="Times New Roman" w:hAnsi="Times New Roman" w:cs="Times New Roman"/>
          <w:iCs/>
          <w:sz w:val="20"/>
          <w:szCs w:val="20"/>
        </w:rPr>
        <w:t>Русская Православная Церковь в XX веке. М</w:t>
      </w:r>
      <w:r>
        <w:rPr>
          <w:rFonts w:ascii="Times New Roman" w:hAnsi="Times New Roman" w:cs="Times New Roman"/>
          <w:iCs/>
          <w:sz w:val="20"/>
          <w:szCs w:val="20"/>
        </w:rPr>
        <w:t>.</w:t>
      </w:r>
      <w:r w:rsidRPr="00D72B93">
        <w:rPr>
          <w:rFonts w:ascii="Times New Roman" w:hAnsi="Times New Roman" w:cs="Times New Roman"/>
          <w:iCs/>
          <w:sz w:val="20"/>
          <w:szCs w:val="20"/>
        </w:rPr>
        <w:t>, 1995.</w:t>
      </w:r>
    </w:p>
  </w:footnote>
  <w:footnote w:id="5">
    <w:p w14:paraId="1C66F466" w14:textId="77777777" w:rsidR="000B6F06" w:rsidRPr="00252B2C" w:rsidRDefault="000B6F06" w:rsidP="000B6F06">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Pr>
          <w:rFonts w:ascii="Times New Roman" w:hAnsi="Times New Roman" w:cs="Times New Roman"/>
          <w:i/>
          <w:sz w:val="20"/>
          <w:szCs w:val="20"/>
        </w:rPr>
        <w:t>Даллин</w:t>
      </w:r>
      <w:proofErr w:type="spellEnd"/>
      <w:r>
        <w:rPr>
          <w:rFonts w:ascii="Times New Roman" w:hAnsi="Times New Roman" w:cs="Times New Roman"/>
          <w:i/>
          <w:sz w:val="20"/>
          <w:szCs w:val="20"/>
        </w:rPr>
        <w:t xml:space="preserve"> А.</w:t>
      </w:r>
      <w:r w:rsidRPr="00252B2C">
        <w:rPr>
          <w:rFonts w:ascii="Times New Roman" w:hAnsi="Times New Roman" w:cs="Times New Roman"/>
          <w:i/>
          <w:sz w:val="20"/>
          <w:szCs w:val="20"/>
        </w:rPr>
        <w:t xml:space="preserve"> </w:t>
      </w:r>
      <w:bookmarkStart w:id="4" w:name="_Hlk134492894"/>
      <w:r w:rsidRPr="00906504">
        <w:rPr>
          <w:rFonts w:ascii="Times New Roman" w:hAnsi="Times New Roman" w:cs="Times New Roman"/>
          <w:iCs/>
          <w:sz w:val="20"/>
          <w:szCs w:val="20"/>
        </w:rPr>
        <w:t>Захваченные территории СССР под контролем нацистов.</w:t>
      </w:r>
      <w:r>
        <w:rPr>
          <w:rFonts w:ascii="Times New Roman" w:hAnsi="Times New Roman" w:cs="Times New Roman"/>
          <w:iCs/>
          <w:sz w:val="20"/>
          <w:szCs w:val="20"/>
        </w:rPr>
        <w:t xml:space="preserve"> </w:t>
      </w:r>
      <w:r w:rsidRPr="00906504">
        <w:rPr>
          <w:rFonts w:ascii="Times New Roman" w:hAnsi="Times New Roman" w:cs="Times New Roman"/>
          <w:iCs/>
          <w:sz w:val="20"/>
          <w:szCs w:val="20"/>
        </w:rPr>
        <w:t>Оккупационная политика Третьего рейха 1941</w:t>
      </w:r>
      <w:r>
        <w:rPr>
          <w:rFonts w:ascii="Times New Roman" w:hAnsi="Times New Roman" w:cs="Times New Roman"/>
          <w:iCs/>
          <w:sz w:val="20"/>
          <w:szCs w:val="20"/>
        </w:rPr>
        <w:t>-</w:t>
      </w:r>
      <w:r w:rsidRPr="00906504">
        <w:rPr>
          <w:rFonts w:ascii="Times New Roman" w:hAnsi="Times New Roman" w:cs="Times New Roman"/>
          <w:iCs/>
          <w:sz w:val="20"/>
          <w:szCs w:val="20"/>
        </w:rPr>
        <w:t>1945</w:t>
      </w:r>
      <w:r>
        <w:rPr>
          <w:rFonts w:ascii="Times New Roman" w:hAnsi="Times New Roman" w:cs="Times New Roman"/>
          <w:iCs/>
          <w:sz w:val="20"/>
          <w:szCs w:val="20"/>
        </w:rPr>
        <w:t xml:space="preserve">. </w:t>
      </w:r>
      <w:bookmarkEnd w:id="4"/>
      <w:r>
        <w:rPr>
          <w:rFonts w:ascii="Times New Roman" w:hAnsi="Times New Roman" w:cs="Times New Roman"/>
          <w:iCs/>
          <w:sz w:val="20"/>
          <w:szCs w:val="20"/>
        </w:rPr>
        <w:t>М.</w:t>
      </w:r>
      <w:r w:rsidRPr="00906504">
        <w:rPr>
          <w:rFonts w:ascii="Times New Roman" w:hAnsi="Times New Roman" w:cs="Times New Roman"/>
          <w:iCs/>
          <w:sz w:val="20"/>
          <w:szCs w:val="20"/>
        </w:rPr>
        <w:t>, 1957</w:t>
      </w:r>
      <w:r w:rsidRPr="00951814">
        <w:rPr>
          <w:rFonts w:ascii="Times New Roman" w:hAnsi="Times New Roman" w:cs="Times New Roman"/>
          <w:iCs/>
          <w:sz w:val="20"/>
          <w:szCs w:val="20"/>
        </w:rPr>
        <w:t>.</w:t>
      </w:r>
    </w:p>
  </w:footnote>
  <w:footnote w:id="6">
    <w:p w14:paraId="34BAB25D" w14:textId="77777777" w:rsidR="000B6F06" w:rsidRPr="00252B2C" w:rsidRDefault="000B6F06" w:rsidP="000B6F06">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5" w:name="_Hlk134544029"/>
      <w:r>
        <w:rPr>
          <w:rFonts w:ascii="Times New Roman" w:hAnsi="Times New Roman" w:cs="Times New Roman"/>
          <w:i/>
          <w:sz w:val="20"/>
          <w:szCs w:val="20"/>
        </w:rPr>
        <w:t>Майнер С.М.</w:t>
      </w:r>
      <w:r w:rsidRPr="00252B2C">
        <w:rPr>
          <w:rFonts w:ascii="Times New Roman" w:hAnsi="Times New Roman" w:cs="Times New Roman"/>
          <w:i/>
          <w:sz w:val="20"/>
          <w:szCs w:val="20"/>
        </w:rPr>
        <w:t xml:space="preserve"> </w:t>
      </w:r>
      <w:r w:rsidRPr="00264CC3">
        <w:rPr>
          <w:rFonts w:ascii="Times New Roman" w:hAnsi="Times New Roman" w:cs="Times New Roman"/>
          <w:iCs/>
          <w:sz w:val="20"/>
          <w:szCs w:val="20"/>
        </w:rPr>
        <w:t>Сталинская священная война. Религия, национализм и союзническая политика</w:t>
      </w:r>
      <w:r>
        <w:rPr>
          <w:rFonts w:ascii="Times New Roman" w:hAnsi="Times New Roman" w:cs="Times New Roman"/>
          <w:iCs/>
          <w:sz w:val="20"/>
          <w:szCs w:val="20"/>
        </w:rPr>
        <w:t>,</w:t>
      </w:r>
      <w:r w:rsidRPr="00264CC3">
        <w:rPr>
          <w:rFonts w:ascii="Times New Roman" w:hAnsi="Times New Roman" w:cs="Times New Roman"/>
          <w:iCs/>
          <w:sz w:val="20"/>
          <w:szCs w:val="20"/>
        </w:rPr>
        <w:t xml:space="preserve"> 1941-1945</w:t>
      </w:r>
      <w:r>
        <w:rPr>
          <w:rFonts w:ascii="Times New Roman" w:hAnsi="Times New Roman" w:cs="Times New Roman"/>
          <w:iCs/>
          <w:sz w:val="20"/>
          <w:szCs w:val="20"/>
        </w:rPr>
        <w:t>.</w:t>
      </w:r>
      <w:r w:rsidRPr="00264CC3">
        <w:rPr>
          <w:rFonts w:ascii="Times New Roman" w:hAnsi="Times New Roman" w:cs="Times New Roman"/>
          <w:iCs/>
          <w:sz w:val="20"/>
          <w:szCs w:val="20"/>
        </w:rPr>
        <w:t xml:space="preserve"> </w:t>
      </w:r>
      <w:r w:rsidRPr="00CA108C">
        <w:rPr>
          <w:rFonts w:ascii="Times New Roman" w:hAnsi="Times New Roman" w:cs="Times New Roman"/>
          <w:iCs/>
          <w:sz w:val="20"/>
          <w:szCs w:val="20"/>
        </w:rPr>
        <w:t>М., 2010.</w:t>
      </w:r>
      <w:bookmarkEnd w:id="5"/>
    </w:p>
  </w:footnote>
  <w:footnote w:id="7">
    <w:p w14:paraId="7959744C" w14:textId="77777777" w:rsidR="000B6F06" w:rsidRPr="00342118" w:rsidRDefault="000B6F06" w:rsidP="000B6F06">
      <w:pPr>
        <w:spacing w:after="0" w:line="240" w:lineRule="auto"/>
        <w:jc w:val="both"/>
        <w:rPr>
          <w:rFonts w:ascii="Times New Roman" w:eastAsia="Calibri" w:hAnsi="Times New Roman" w:cs="Times New Roman"/>
          <w:iCs/>
          <w:sz w:val="20"/>
          <w:szCs w:val="20"/>
        </w:rPr>
      </w:pPr>
      <w:r w:rsidRPr="00342118">
        <w:rPr>
          <w:rStyle w:val="a8"/>
          <w:rFonts w:ascii="Times New Roman" w:hAnsi="Times New Roman" w:cs="Times New Roman"/>
          <w:sz w:val="20"/>
          <w:szCs w:val="20"/>
        </w:rPr>
        <w:footnoteRef/>
      </w:r>
      <w:r w:rsidRPr="00342118">
        <w:rPr>
          <w:rFonts w:ascii="Times New Roman" w:hAnsi="Times New Roman" w:cs="Times New Roman"/>
          <w:sz w:val="20"/>
          <w:szCs w:val="20"/>
        </w:rPr>
        <w:t xml:space="preserve"> </w:t>
      </w:r>
      <w:bookmarkStart w:id="6" w:name="_Hlk66034532"/>
      <w:proofErr w:type="spellStart"/>
      <w:r w:rsidRPr="00342118">
        <w:rPr>
          <w:rFonts w:ascii="Times New Roman" w:hAnsi="Times New Roman" w:cs="Times New Roman"/>
          <w:i/>
          <w:sz w:val="20"/>
          <w:szCs w:val="20"/>
        </w:rPr>
        <w:t>Шкаровский</w:t>
      </w:r>
      <w:proofErr w:type="spellEnd"/>
      <w:r w:rsidRPr="00342118">
        <w:rPr>
          <w:rFonts w:ascii="Times New Roman" w:hAnsi="Times New Roman" w:cs="Times New Roman"/>
          <w:i/>
          <w:sz w:val="20"/>
          <w:szCs w:val="20"/>
        </w:rPr>
        <w:t xml:space="preserve"> М.В. </w:t>
      </w:r>
      <w:bookmarkEnd w:id="6"/>
      <w:r w:rsidRPr="00431418">
        <w:rPr>
          <w:rFonts w:ascii="Times New Roman" w:hAnsi="Times New Roman" w:cs="Times New Roman"/>
          <w:iCs/>
          <w:sz w:val="20"/>
          <w:szCs w:val="20"/>
        </w:rPr>
        <w:t>Крест и свастика. Нацистская Германия и Православная Церковь. М., 2007.</w:t>
      </w:r>
    </w:p>
  </w:footnote>
  <w:footnote w:id="8">
    <w:p w14:paraId="77CF71A1" w14:textId="77777777" w:rsidR="000B6F06" w:rsidRPr="002B6AFC" w:rsidRDefault="000B6F06" w:rsidP="000B6F06">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6C472E96" w14:textId="77777777" w:rsidR="000B6F06" w:rsidRPr="00D82C8F" w:rsidRDefault="000B6F06" w:rsidP="000B6F06">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М., 1999.</w:t>
      </w:r>
    </w:p>
  </w:footnote>
  <w:footnote w:id="9">
    <w:p w14:paraId="01D32F80" w14:textId="77777777" w:rsidR="000B6F06" w:rsidRPr="001B5485" w:rsidRDefault="000B6F06" w:rsidP="000B6F06">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p>
  </w:footnote>
  <w:footnote w:id="10">
    <w:p w14:paraId="1DD1F07C" w14:textId="77777777" w:rsidR="000B6F06"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r w:rsidRPr="00646E53">
        <w:rPr>
          <w:rFonts w:ascii="Times New Roman" w:hAnsi="Times New Roman" w:cs="Times New Roman"/>
          <w:sz w:val="20"/>
          <w:szCs w:val="20"/>
        </w:rPr>
        <w:t>Нацистская оккупация и коллабора</w:t>
      </w:r>
      <w:r>
        <w:rPr>
          <w:rFonts w:ascii="Times New Roman" w:hAnsi="Times New Roman" w:cs="Times New Roman"/>
          <w:sz w:val="20"/>
          <w:szCs w:val="20"/>
        </w:rPr>
        <w:t>цио</w:t>
      </w:r>
      <w:r w:rsidRPr="00646E53">
        <w:rPr>
          <w:rFonts w:ascii="Times New Roman" w:hAnsi="Times New Roman" w:cs="Times New Roman"/>
          <w:sz w:val="20"/>
          <w:szCs w:val="20"/>
        </w:rPr>
        <w:t>н</w:t>
      </w:r>
      <w:r>
        <w:rPr>
          <w:rFonts w:ascii="Times New Roman" w:hAnsi="Times New Roman" w:cs="Times New Roman"/>
          <w:sz w:val="20"/>
          <w:szCs w:val="20"/>
        </w:rPr>
        <w:t>из</w:t>
      </w:r>
      <w:r w:rsidRPr="00646E53">
        <w:rPr>
          <w:rFonts w:ascii="Times New Roman" w:hAnsi="Times New Roman" w:cs="Times New Roman"/>
          <w:sz w:val="20"/>
          <w:szCs w:val="20"/>
        </w:rPr>
        <w:t>м в России, 1941</w:t>
      </w:r>
      <w:r>
        <w:rPr>
          <w:rFonts w:ascii="Times New Roman" w:hAnsi="Times New Roman" w:cs="Times New Roman"/>
          <w:sz w:val="20"/>
          <w:szCs w:val="20"/>
        </w:rPr>
        <w:t>-1</w:t>
      </w:r>
      <w:r w:rsidRPr="00646E53">
        <w:rPr>
          <w:rFonts w:ascii="Times New Roman" w:hAnsi="Times New Roman" w:cs="Times New Roman"/>
          <w:sz w:val="20"/>
          <w:szCs w:val="20"/>
        </w:rPr>
        <w:t>944</w:t>
      </w:r>
      <w:r w:rsidRPr="00CF09E6">
        <w:rPr>
          <w:rFonts w:ascii="Times New Roman" w:hAnsi="Times New Roman" w:cs="Times New Roman"/>
          <w:sz w:val="20"/>
          <w:szCs w:val="20"/>
        </w:rPr>
        <w:t>. М., 20</w:t>
      </w:r>
      <w:r>
        <w:rPr>
          <w:rFonts w:ascii="Times New Roman" w:hAnsi="Times New Roman" w:cs="Times New Roman"/>
          <w:sz w:val="20"/>
          <w:szCs w:val="20"/>
        </w:rPr>
        <w:t>04.</w:t>
      </w:r>
    </w:p>
  </w:footnote>
  <w:footnote w:id="11">
    <w:p w14:paraId="1A037442" w14:textId="77777777" w:rsidR="000B6F06"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bookmarkStart w:id="7" w:name="_Hlk134544221"/>
      <w:r w:rsidRPr="00CF09E6">
        <w:rPr>
          <w:rFonts w:ascii="Times New Roman" w:hAnsi="Times New Roman" w:cs="Times New Roman"/>
          <w:sz w:val="20"/>
          <w:szCs w:val="20"/>
        </w:rPr>
        <w:t>Повседневная жизнь населения России в период нацистской оккупации</w:t>
      </w:r>
      <w:bookmarkEnd w:id="7"/>
      <w:r w:rsidRPr="00CF09E6">
        <w:rPr>
          <w:rFonts w:ascii="Times New Roman" w:hAnsi="Times New Roman" w:cs="Times New Roman"/>
          <w:sz w:val="20"/>
          <w:szCs w:val="20"/>
        </w:rPr>
        <w:t>. М., 2011.</w:t>
      </w:r>
    </w:p>
  </w:footnote>
  <w:footnote w:id="12">
    <w:p w14:paraId="118FBCBB" w14:textId="77777777" w:rsidR="000B6F06" w:rsidRPr="0028592F" w:rsidRDefault="000B6F06" w:rsidP="000B6F06">
      <w:pPr>
        <w:spacing w:after="0" w:line="240" w:lineRule="auto"/>
        <w:jc w:val="both"/>
        <w:rPr>
          <w:rFonts w:ascii="Times New Roman"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r w:rsidRPr="00ED2848">
        <w:rPr>
          <w:rFonts w:ascii="Times New Roman" w:hAnsi="Times New Roman"/>
          <w:i/>
          <w:iCs/>
          <w:sz w:val="20"/>
          <w:szCs w:val="20"/>
        </w:rPr>
        <w:t>Васильева O.IO.</w:t>
      </w:r>
      <w:r w:rsidRPr="00E456F1">
        <w:rPr>
          <w:rFonts w:ascii="Times New Roman" w:hAnsi="Times New Roman"/>
          <w:sz w:val="20"/>
          <w:szCs w:val="20"/>
        </w:rPr>
        <w:t xml:space="preserve"> </w:t>
      </w:r>
      <w:bookmarkStart w:id="8" w:name="_Hlk134545306"/>
      <w:r w:rsidRPr="00E456F1">
        <w:rPr>
          <w:rFonts w:ascii="Times New Roman" w:hAnsi="Times New Roman"/>
          <w:sz w:val="20"/>
          <w:szCs w:val="20"/>
        </w:rPr>
        <w:t>Русская Православная церковь в политике Советского государства в</w:t>
      </w:r>
      <w:r>
        <w:rPr>
          <w:rFonts w:ascii="Times New Roman" w:hAnsi="Times New Roman"/>
          <w:sz w:val="20"/>
          <w:szCs w:val="20"/>
        </w:rPr>
        <w:t xml:space="preserve"> </w:t>
      </w:r>
      <w:r w:rsidRPr="00E456F1">
        <w:rPr>
          <w:rFonts w:ascii="Times New Roman" w:hAnsi="Times New Roman"/>
          <w:sz w:val="20"/>
          <w:szCs w:val="20"/>
        </w:rPr>
        <w:t>1943-1948</w:t>
      </w:r>
      <w:r>
        <w:rPr>
          <w:rFonts w:ascii="Times New Roman" w:hAnsi="Times New Roman"/>
          <w:sz w:val="20"/>
          <w:szCs w:val="20"/>
        </w:rPr>
        <w:t xml:space="preserve"> гг. </w:t>
      </w:r>
      <w:bookmarkEnd w:id="8"/>
      <w:r w:rsidRPr="00E456F1">
        <w:rPr>
          <w:rFonts w:ascii="Times New Roman" w:hAnsi="Times New Roman"/>
          <w:sz w:val="20"/>
          <w:szCs w:val="20"/>
        </w:rPr>
        <w:t>М.,</w:t>
      </w:r>
      <w:r>
        <w:rPr>
          <w:rFonts w:ascii="Times New Roman" w:hAnsi="Times New Roman"/>
          <w:sz w:val="20"/>
          <w:szCs w:val="20"/>
        </w:rPr>
        <w:t xml:space="preserve"> </w:t>
      </w:r>
      <w:r w:rsidRPr="00E456F1">
        <w:rPr>
          <w:rFonts w:ascii="Times New Roman" w:hAnsi="Times New Roman"/>
          <w:sz w:val="20"/>
          <w:szCs w:val="20"/>
        </w:rPr>
        <w:t>2001.</w:t>
      </w:r>
    </w:p>
  </w:footnote>
  <w:footnote w:id="13">
    <w:p w14:paraId="5248009D" w14:textId="77777777" w:rsidR="000B6F06" w:rsidRPr="00DF7B87" w:rsidRDefault="000B6F06" w:rsidP="000B6F06">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Pr>
          <w:rFonts w:ascii="Times New Roman" w:hAnsi="Times New Roman"/>
          <w:i/>
        </w:rPr>
        <w:t>Петров И.В.</w:t>
      </w:r>
      <w:r w:rsidRPr="008C7A24">
        <w:rPr>
          <w:rFonts w:ascii="Times New Roman" w:hAnsi="Times New Roman"/>
        </w:rPr>
        <w:t xml:space="preserve"> </w:t>
      </w:r>
      <w:r w:rsidRPr="00AA51D1">
        <w:rPr>
          <w:rFonts w:ascii="Times New Roman" w:hAnsi="Times New Roman"/>
        </w:rPr>
        <w:t>Меж двух зол. Православное духовенство на временно оккупированной территории РСФСР в 1941-1944 гг. М., 2021.</w:t>
      </w:r>
    </w:p>
  </w:footnote>
  <w:footnote w:id="14">
    <w:p w14:paraId="2F4C6718" w14:textId="77777777" w:rsidR="000B6F06" w:rsidRPr="00BF378C" w:rsidRDefault="000B6F06" w:rsidP="000B6F06">
      <w:pPr>
        <w:spacing w:after="0" w:line="240" w:lineRule="auto"/>
        <w:jc w:val="both"/>
        <w:rPr>
          <w:rFonts w:ascii="Times New Roman" w:hAnsi="Times New Roman"/>
          <w:sz w:val="20"/>
          <w:szCs w:val="20"/>
        </w:rPr>
      </w:pPr>
      <w:r>
        <w:rPr>
          <w:rStyle w:val="a8"/>
        </w:rPr>
        <w:footnoteRef/>
      </w:r>
      <w:r>
        <w:t xml:space="preserve"> </w:t>
      </w:r>
      <w:proofErr w:type="spellStart"/>
      <w:r>
        <w:rPr>
          <w:rFonts w:ascii="Times New Roman" w:hAnsi="Times New Roman"/>
          <w:i/>
          <w:iCs/>
          <w:sz w:val="20"/>
          <w:szCs w:val="20"/>
        </w:rPr>
        <w:t>Бернев</w:t>
      </w:r>
      <w:proofErr w:type="spellEnd"/>
      <w:r w:rsidRPr="004F04C1">
        <w:rPr>
          <w:rFonts w:ascii="Times New Roman" w:hAnsi="Times New Roman"/>
          <w:i/>
          <w:iCs/>
          <w:sz w:val="20"/>
          <w:szCs w:val="20"/>
        </w:rPr>
        <w:t xml:space="preserve"> </w:t>
      </w:r>
      <w:r>
        <w:rPr>
          <w:rFonts w:ascii="Times New Roman" w:hAnsi="Times New Roman"/>
          <w:i/>
          <w:iCs/>
          <w:sz w:val="20"/>
          <w:szCs w:val="20"/>
        </w:rPr>
        <w:t>С</w:t>
      </w:r>
      <w:r w:rsidRPr="004F04C1">
        <w:rPr>
          <w:rFonts w:ascii="Times New Roman" w:hAnsi="Times New Roman"/>
          <w:i/>
          <w:iCs/>
          <w:sz w:val="20"/>
          <w:szCs w:val="20"/>
        </w:rPr>
        <w:t>.</w:t>
      </w:r>
      <w:r>
        <w:rPr>
          <w:rFonts w:ascii="Times New Roman" w:hAnsi="Times New Roman"/>
          <w:i/>
          <w:iCs/>
          <w:sz w:val="20"/>
          <w:szCs w:val="20"/>
        </w:rPr>
        <w:t>К</w:t>
      </w:r>
      <w:r w:rsidRPr="004F04C1">
        <w:rPr>
          <w:rFonts w:ascii="Times New Roman" w:hAnsi="Times New Roman"/>
          <w:i/>
          <w:iCs/>
          <w:sz w:val="20"/>
          <w:szCs w:val="20"/>
        </w:rPr>
        <w:t xml:space="preserve">. </w:t>
      </w:r>
      <w:bookmarkStart w:id="9" w:name="_Hlk134573701"/>
      <w:r w:rsidRPr="0084066A">
        <w:rPr>
          <w:rFonts w:ascii="Times New Roman" w:hAnsi="Times New Roman"/>
          <w:sz w:val="20"/>
          <w:szCs w:val="20"/>
        </w:rPr>
        <w:t>Агитационно-пропагандистская деятельность нацистской Германии на оккупированной территории Северо-Запада РСФСР в 1941-1944 гг.: цели, основные направления</w:t>
      </w:r>
      <w:bookmarkEnd w:id="9"/>
      <w:r w:rsidRPr="0084066A">
        <w:rPr>
          <w:rFonts w:ascii="Times New Roman" w:hAnsi="Times New Roman"/>
          <w:sz w:val="20"/>
          <w:szCs w:val="20"/>
        </w:rPr>
        <w:t>, крах</w:t>
      </w:r>
      <w:r>
        <w:rPr>
          <w:rFonts w:ascii="Times New Roman" w:hAnsi="Times New Roman"/>
          <w:sz w:val="20"/>
          <w:szCs w:val="20"/>
        </w:rPr>
        <w:t xml:space="preserve">. </w:t>
      </w:r>
      <w:proofErr w:type="spellStart"/>
      <w:r w:rsidRPr="00DA5740">
        <w:rPr>
          <w:rFonts w:ascii="Times New Roman" w:hAnsi="Times New Roman"/>
          <w:sz w:val="20"/>
          <w:szCs w:val="20"/>
        </w:rPr>
        <w:t>Автореф</w:t>
      </w:r>
      <w:proofErr w:type="spellEnd"/>
      <w:r w:rsidRPr="00DA5740">
        <w:rPr>
          <w:rFonts w:ascii="Times New Roman" w:hAnsi="Times New Roman"/>
          <w:sz w:val="20"/>
          <w:szCs w:val="20"/>
        </w:rPr>
        <w:t xml:space="preserve">. </w:t>
      </w:r>
      <w:proofErr w:type="spellStart"/>
      <w:r w:rsidRPr="00DA5740">
        <w:rPr>
          <w:rFonts w:ascii="Times New Roman" w:hAnsi="Times New Roman"/>
          <w:sz w:val="20"/>
          <w:szCs w:val="20"/>
        </w:rPr>
        <w:t>дис</w:t>
      </w:r>
      <w:proofErr w:type="spellEnd"/>
      <w:r w:rsidRPr="00DA5740">
        <w:rPr>
          <w:rFonts w:ascii="Times New Roman" w:hAnsi="Times New Roman"/>
          <w:sz w:val="20"/>
          <w:szCs w:val="20"/>
        </w:rPr>
        <w:t xml:space="preserve">. на </w:t>
      </w:r>
      <w:proofErr w:type="spellStart"/>
      <w:r w:rsidRPr="00DA5740">
        <w:rPr>
          <w:rFonts w:ascii="Times New Roman" w:hAnsi="Times New Roman"/>
          <w:sz w:val="20"/>
          <w:szCs w:val="20"/>
        </w:rPr>
        <w:t>соиск</w:t>
      </w:r>
      <w:proofErr w:type="spellEnd"/>
      <w:r w:rsidRPr="00DA5740">
        <w:rPr>
          <w:rFonts w:ascii="Times New Roman" w:hAnsi="Times New Roman"/>
          <w:sz w:val="20"/>
          <w:szCs w:val="20"/>
        </w:rPr>
        <w:t xml:space="preserve">. уч. ст. </w:t>
      </w:r>
      <w:proofErr w:type="spellStart"/>
      <w:r w:rsidRPr="00DA5740">
        <w:rPr>
          <w:rFonts w:ascii="Times New Roman" w:hAnsi="Times New Roman"/>
          <w:sz w:val="20"/>
          <w:szCs w:val="20"/>
        </w:rPr>
        <w:t>к.и.н</w:t>
      </w:r>
      <w:proofErr w:type="spellEnd"/>
      <w:r w:rsidRPr="00DA5740">
        <w:rPr>
          <w:rFonts w:ascii="Times New Roman" w:hAnsi="Times New Roman"/>
          <w:sz w:val="20"/>
          <w:szCs w:val="20"/>
        </w:rPr>
        <w:t xml:space="preserve">. </w:t>
      </w:r>
      <w:r>
        <w:rPr>
          <w:rFonts w:ascii="Times New Roman" w:hAnsi="Times New Roman"/>
          <w:sz w:val="20"/>
          <w:szCs w:val="20"/>
        </w:rPr>
        <w:t>СПб</w:t>
      </w:r>
      <w:r w:rsidRPr="00DA5740">
        <w:rPr>
          <w:rFonts w:ascii="Times New Roman" w:hAnsi="Times New Roman"/>
          <w:sz w:val="20"/>
          <w:szCs w:val="20"/>
        </w:rPr>
        <w:t xml:space="preserve">., </w:t>
      </w:r>
      <w:r>
        <w:rPr>
          <w:rFonts w:ascii="Times New Roman" w:hAnsi="Times New Roman"/>
          <w:sz w:val="20"/>
          <w:szCs w:val="20"/>
        </w:rPr>
        <w:t>2008</w:t>
      </w:r>
      <w:r w:rsidRPr="00DA5740">
        <w:rPr>
          <w:rFonts w:ascii="Times New Roman" w:hAnsi="Times New Roman"/>
          <w:sz w:val="20"/>
          <w:szCs w:val="20"/>
        </w:rPr>
        <w:t>.</w:t>
      </w:r>
    </w:p>
  </w:footnote>
  <w:footnote w:id="15">
    <w:p w14:paraId="211BD851" w14:textId="77777777" w:rsidR="000B6F06" w:rsidRPr="006F2E22" w:rsidRDefault="000B6F06" w:rsidP="000B6F06">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Pr>
          <w:rFonts w:ascii="Times New Roman" w:hAnsi="Times New Roman" w:cs="Times New Roman"/>
          <w:i/>
          <w:iCs/>
          <w:sz w:val="20"/>
          <w:szCs w:val="20"/>
        </w:rPr>
        <w:t>Рашитова О.А.</w:t>
      </w:r>
      <w:r w:rsidRPr="00AB60C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bookmarkStart w:id="10" w:name="_Hlk134574532"/>
      <w:r w:rsidRPr="00086AB5">
        <w:rPr>
          <w:rFonts w:ascii="Times New Roman" w:hAnsi="Times New Roman" w:cs="Times New Roman"/>
          <w:iCs/>
          <w:sz w:val="20"/>
          <w:szCs w:val="20"/>
        </w:rPr>
        <w:t>Деятельность Русской Православной церкви в годы войны и блокады Ленинграда 1941-1945 гг.</w:t>
      </w:r>
      <w:r>
        <w:rPr>
          <w:rFonts w:ascii="Times New Roman" w:hAnsi="Times New Roman" w:cs="Times New Roman"/>
          <w:iCs/>
          <w:sz w:val="20"/>
          <w:szCs w:val="20"/>
        </w:rPr>
        <w:t xml:space="preserve"> (н</w:t>
      </w:r>
      <w:r w:rsidRPr="00086AB5">
        <w:rPr>
          <w:rFonts w:ascii="Times New Roman" w:hAnsi="Times New Roman" w:cs="Times New Roman"/>
          <w:iCs/>
          <w:sz w:val="20"/>
          <w:szCs w:val="20"/>
        </w:rPr>
        <w:t>а материалах Ленинграда</w:t>
      </w:r>
      <w:r>
        <w:rPr>
          <w:rFonts w:ascii="Times New Roman" w:hAnsi="Times New Roman" w:cs="Times New Roman"/>
          <w:iCs/>
          <w:sz w:val="20"/>
          <w:szCs w:val="20"/>
        </w:rPr>
        <w:t>).</w:t>
      </w:r>
      <w:bookmarkEnd w:id="10"/>
      <w:r w:rsidRPr="00AA182E">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Автореф</w:t>
      </w:r>
      <w:proofErr w:type="spellEnd"/>
      <w:r w:rsidRPr="004D5F86">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дис</w:t>
      </w:r>
      <w:proofErr w:type="spellEnd"/>
      <w:r w:rsidRPr="004D5F86">
        <w:rPr>
          <w:rFonts w:ascii="Times New Roman" w:hAnsi="Times New Roman" w:cs="Times New Roman"/>
          <w:iCs/>
          <w:sz w:val="20"/>
          <w:szCs w:val="20"/>
        </w:rPr>
        <w:t xml:space="preserve">. на </w:t>
      </w:r>
      <w:proofErr w:type="spellStart"/>
      <w:r w:rsidRPr="004D5F86">
        <w:rPr>
          <w:rFonts w:ascii="Times New Roman" w:hAnsi="Times New Roman" w:cs="Times New Roman"/>
          <w:iCs/>
          <w:sz w:val="20"/>
          <w:szCs w:val="20"/>
        </w:rPr>
        <w:t>соиск</w:t>
      </w:r>
      <w:proofErr w:type="spellEnd"/>
      <w:r w:rsidRPr="004D5F86">
        <w:rPr>
          <w:rFonts w:ascii="Times New Roman" w:hAnsi="Times New Roman" w:cs="Times New Roman"/>
          <w:iCs/>
          <w:sz w:val="20"/>
          <w:szCs w:val="20"/>
        </w:rPr>
        <w:t xml:space="preserve">. уч. ст. </w:t>
      </w:r>
      <w:proofErr w:type="spellStart"/>
      <w:r w:rsidRPr="004D5F86">
        <w:rPr>
          <w:rFonts w:ascii="Times New Roman" w:hAnsi="Times New Roman" w:cs="Times New Roman"/>
          <w:iCs/>
          <w:sz w:val="20"/>
          <w:szCs w:val="20"/>
        </w:rPr>
        <w:t>к.и.н</w:t>
      </w:r>
      <w:proofErr w:type="spellEnd"/>
      <w:r w:rsidRPr="004D5F86">
        <w:rPr>
          <w:rFonts w:ascii="Times New Roman" w:hAnsi="Times New Roman" w:cs="Times New Roman"/>
          <w:iCs/>
          <w:sz w:val="20"/>
          <w:szCs w:val="20"/>
        </w:rPr>
        <w:t xml:space="preserve">. </w:t>
      </w:r>
      <w:r>
        <w:rPr>
          <w:rFonts w:ascii="Times New Roman" w:hAnsi="Times New Roman" w:cs="Times New Roman"/>
          <w:iCs/>
          <w:sz w:val="20"/>
          <w:szCs w:val="20"/>
        </w:rPr>
        <w:t>СПб.</w:t>
      </w:r>
      <w:r w:rsidRPr="00AA182E">
        <w:rPr>
          <w:rFonts w:ascii="Times New Roman" w:hAnsi="Times New Roman" w:cs="Times New Roman"/>
          <w:iCs/>
          <w:sz w:val="20"/>
          <w:szCs w:val="20"/>
        </w:rPr>
        <w:t xml:space="preserve">, </w:t>
      </w:r>
      <w:r>
        <w:rPr>
          <w:rFonts w:ascii="Times New Roman" w:hAnsi="Times New Roman" w:cs="Times New Roman"/>
          <w:iCs/>
          <w:sz w:val="20"/>
          <w:szCs w:val="20"/>
        </w:rPr>
        <w:t>2006</w:t>
      </w:r>
      <w:r w:rsidRPr="00AA182E">
        <w:rPr>
          <w:rFonts w:ascii="Times New Roman" w:hAnsi="Times New Roman" w:cs="Times New Roman"/>
          <w:iCs/>
          <w:sz w:val="20"/>
          <w:szCs w:val="20"/>
        </w:rPr>
        <w:t>.</w:t>
      </w:r>
    </w:p>
  </w:footnote>
  <w:footnote w:id="16">
    <w:p w14:paraId="444651AD" w14:textId="77777777" w:rsidR="000B6F06" w:rsidRPr="006A0B1B" w:rsidRDefault="000B6F06" w:rsidP="000B6F06">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AB544E">
        <w:rPr>
          <w:rFonts w:ascii="Times New Roman" w:hAnsi="Times New Roman" w:cs="Times New Roman"/>
          <w:iCs/>
          <w:sz w:val="20"/>
          <w:szCs w:val="20"/>
        </w:rPr>
        <w:t>Акты Святейшего Тихона</w:t>
      </w:r>
      <w:r>
        <w:rPr>
          <w:rFonts w:ascii="Times New Roman" w:hAnsi="Times New Roman" w:cs="Times New Roman"/>
          <w:iCs/>
          <w:sz w:val="20"/>
          <w:szCs w:val="20"/>
        </w:rPr>
        <w:t xml:space="preserve"> и п</w:t>
      </w:r>
      <w:r w:rsidRPr="00F37CCC">
        <w:rPr>
          <w:rFonts w:ascii="Times New Roman" w:hAnsi="Times New Roman" w:cs="Times New Roman"/>
          <w:iCs/>
          <w:sz w:val="20"/>
          <w:szCs w:val="20"/>
        </w:rPr>
        <w:t>озднейшие документы и переписка о каноническом преемстве высшей церковной власти 1917</w:t>
      </w:r>
      <w:r>
        <w:rPr>
          <w:rFonts w:ascii="Times New Roman" w:hAnsi="Times New Roman" w:cs="Times New Roman"/>
          <w:iCs/>
          <w:sz w:val="20"/>
          <w:szCs w:val="20"/>
        </w:rPr>
        <w:t>-</w:t>
      </w:r>
      <w:r w:rsidRPr="00F37CCC">
        <w:rPr>
          <w:rFonts w:ascii="Times New Roman" w:hAnsi="Times New Roman" w:cs="Times New Roman"/>
          <w:iCs/>
          <w:sz w:val="20"/>
          <w:szCs w:val="20"/>
        </w:rPr>
        <w:t>1943</w:t>
      </w:r>
      <w:r w:rsidRPr="00A42BD7">
        <w:rPr>
          <w:rFonts w:ascii="Times New Roman" w:hAnsi="Times New Roman" w:cs="Times New Roman"/>
          <w:iCs/>
          <w:sz w:val="20"/>
          <w:szCs w:val="20"/>
        </w:rPr>
        <w:t>: Сб. в 2 ч. / Сост. [и авт. примеч.] М. Е. Губонин</w:t>
      </w:r>
      <w:r>
        <w:rPr>
          <w:rFonts w:ascii="Times New Roman" w:hAnsi="Times New Roman" w:cs="Times New Roman"/>
          <w:iCs/>
          <w:sz w:val="20"/>
          <w:szCs w:val="20"/>
        </w:rPr>
        <w:t>.</w:t>
      </w:r>
      <w:r w:rsidRPr="006A0B1B">
        <w:rPr>
          <w:rFonts w:ascii="Times New Roman" w:hAnsi="Times New Roman" w:cs="Times New Roman"/>
          <w:iCs/>
          <w:sz w:val="20"/>
          <w:szCs w:val="20"/>
        </w:rPr>
        <w:t xml:space="preserve"> М., 1994.</w:t>
      </w:r>
    </w:p>
  </w:footnote>
  <w:footnote w:id="17">
    <w:p w14:paraId="58B820CE" w14:textId="77777777" w:rsidR="000B6F06" w:rsidRPr="006F2E22" w:rsidRDefault="000B6F06" w:rsidP="000B6F06">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C100A1">
        <w:rPr>
          <w:rFonts w:ascii="Times New Roman" w:hAnsi="Times New Roman" w:cs="Times New Roman"/>
          <w:sz w:val="20"/>
          <w:szCs w:val="20"/>
        </w:rPr>
        <w:t>ГУЛАГ: Главное управление лагерей 1918</w:t>
      </w:r>
      <w:r>
        <w:rPr>
          <w:rFonts w:ascii="Times New Roman" w:hAnsi="Times New Roman" w:cs="Times New Roman"/>
          <w:sz w:val="20"/>
          <w:szCs w:val="20"/>
        </w:rPr>
        <w:t>-</w:t>
      </w:r>
      <w:r w:rsidRPr="00C100A1">
        <w:rPr>
          <w:rFonts w:ascii="Times New Roman" w:hAnsi="Times New Roman" w:cs="Times New Roman"/>
          <w:sz w:val="20"/>
          <w:szCs w:val="20"/>
        </w:rPr>
        <w:t xml:space="preserve">1960 / </w:t>
      </w:r>
      <w:r w:rsidRPr="00C17B4A">
        <w:rPr>
          <w:rFonts w:ascii="Times New Roman" w:hAnsi="Times New Roman" w:cs="Times New Roman"/>
          <w:sz w:val="20"/>
          <w:szCs w:val="20"/>
        </w:rPr>
        <w:t>Под ред. акад. А.Н. Яковлева; сост. А.И. Кокурин, Н.В. Петров</w:t>
      </w:r>
      <w:r>
        <w:rPr>
          <w:rFonts w:ascii="Times New Roman" w:hAnsi="Times New Roman" w:cs="Times New Roman"/>
          <w:sz w:val="20"/>
          <w:szCs w:val="20"/>
        </w:rPr>
        <w:t xml:space="preserve">. </w:t>
      </w:r>
      <w:r w:rsidRPr="00C100A1">
        <w:rPr>
          <w:rFonts w:ascii="Times New Roman" w:hAnsi="Times New Roman" w:cs="Times New Roman"/>
          <w:sz w:val="20"/>
          <w:szCs w:val="20"/>
        </w:rPr>
        <w:t>М., 2000</w:t>
      </w:r>
      <w:r>
        <w:rPr>
          <w:rFonts w:ascii="Times New Roman" w:hAnsi="Times New Roman" w:cs="Times New Roman"/>
          <w:sz w:val="20"/>
          <w:szCs w:val="20"/>
        </w:rPr>
        <w:t>.</w:t>
      </w:r>
    </w:p>
  </w:footnote>
  <w:footnote w:id="18">
    <w:p w14:paraId="2ACF5933" w14:textId="77777777" w:rsidR="000B6F06" w:rsidRPr="00DD7CA1"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652E8C">
        <w:rPr>
          <w:rFonts w:ascii="Times New Roman" w:hAnsi="Times New Roman" w:cs="Times New Roman"/>
          <w:sz w:val="20"/>
          <w:szCs w:val="20"/>
        </w:rPr>
        <w:t xml:space="preserve">В тисках голода. Блокада Ленинграда в документах германских спецслужб и НКВД / Под ред. Н.А. </w:t>
      </w:r>
      <w:proofErr w:type="spellStart"/>
      <w:r w:rsidRPr="00652E8C">
        <w:rPr>
          <w:rFonts w:ascii="Times New Roman" w:hAnsi="Times New Roman" w:cs="Times New Roman"/>
          <w:sz w:val="20"/>
          <w:szCs w:val="20"/>
        </w:rPr>
        <w:t>Ломагина</w:t>
      </w:r>
      <w:proofErr w:type="spellEnd"/>
      <w:r w:rsidRPr="00652E8C">
        <w:rPr>
          <w:rFonts w:ascii="Times New Roman" w:hAnsi="Times New Roman" w:cs="Times New Roman"/>
          <w:sz w:val="20"/>
          <w:szCs w:val="20"/>
        </w:rPr>
        <w:t xml:space="preserve">. СПб., 2001. </w:t>
      </w:r>
    </w:p>
  </w:footnote>
  <w:footnote w:id="19">
    <w:p w14:paraId="6F9DD59D" w14:textId="77777777" w:rsidR="000B6F06"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5C2376">
        <w:rPr>
          <w:rFonts w:ascii="Times New Roman" w:hAnsi="Times New Roman" w:cs="Times New Roman"/>
          <w:sz w:val="20"/>
          <w:szCs w:val="20"/>
        </w:rPr>
        <w:t xml:space="preserve">Приказ: архив уничтожить! Прибалтийский экзархат и Псковская православная миссия в годы немецкой оккупации 1941-1944: сборник документов.  Авт.-сост.: С.К. </w:t>
      </w:r>
      <w:proofErr w:type="spellStart"/>
      <w:r w:rsidRPr="005C2376">
        <w:rPr>
          <w:rFonts w:ascii="Times New Roman" w:hAnsi="Times New Roman" w:cs="Times New Roman"/>
          <w:sz w:val="20"/>
          <w:szCs w:val="20"/>
        </w:rPr>
        <w:t>Бернев</w:t>
      </w:r>
      <w:proofErr w:type="spellEnd"/>
      <w:r w:rsidRPr="005C2376">
        <w:rPr>
          <w:rFonts w:ascii="Times New Roman" w:hAnsi="Times New Roman" w:cs="Times New Roman"/>
          <w:sz w:val="20"/>
          <w:szCs w:val="20"/>
        </w:rPr>
        <w:t xml:space="preserve">, А.И. </w:t>
      </w:r>
      <w:proofErr w:type="spellStart"/>
      <w:r w:rsidRPr="005C2376">
        <w:rPr>
          <w:rFonts w:ascii="Times New Roman" w:hAnsi="Times New Roman" w:cs="Times New Roman"/>
          <w:sz w:val="20"/>
          <w:szCs w:val="20"/>
        </w:rPr>
        <w:t>Рупасов</w:t>
      </w:r>
      <w:proofErr w:type="spellEnd"/>
      <w:r w:rsidRPr="005C2376">
        <w:rPr>
          <w:rFonts w:ascii="Times New Roman" w:hAnsi="Times New Roman" w:cs="Times New Roman"/>
          <w:sz w:val="20"/>
          <w:szCs w:val="20"/>
        </w:rPr>
        <w:t>. СПб., 2016.</w:t>
      </w:r>
    </w:p>
  </w:footnote>
  <w:footnote w:id="20">
    <w:p w14:paraId="1518CAF2" w14:textId="77777777" w:rsidR="000B6F06" w:rsidRPr="008170C9"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r w:rsidRPr="00A13643">
        <w:rPr>
          <w:rFonts w:ascii="Times New Roman" w:hAnsi="Times New Roman" w:cs="Times New Roman"/>
          <w:iCs/>
          <w:sz w:val="20"/>
          <w:szCs w:val="20"/>
        </w:rPr>
        <w:t>Русская православная церковь и Великая Отечественная войн</w:t>
      </w:r>
      <w:r>
        <w:rPr>
          <w:rFonts w:ascii="Times New Roman" w:hAnsi="Times New Roman" w:cs="Times New Roman"/>
          <w:iCs/>
          <w:sz w:val="20"/>
          <w:szCs w:val="20"/>
        </w:rPr>
        <w:t>ы</w:t>
      </w:r>
      <w:r w:rsidRPr="00A13643">
        <w:rPr>
          <w:rFonts w:ascii="Times New Roman" w:hAnsi="Times New Roman" w:cs="Times New Roman"/>
          <w:iCs/>
          <w:sz w:val="20"/>
          <w:szCs w:val="20"/>
        </w:rPr>
        <w:t>: Сборник церковных документов.  М</w:t>
      </w:r>
      <w:r>
        <w:rPr>
          <w:rFonts w:ascii="Times New Roman" w:hAnsi="Times New Roman" w:cs="Times New Roman"/>
          <w:iCs/>
          <w:sz w:val="20"/>
          <w:szCs w:val="20"/>
        </w:rPr>
        <w:t>.,</w:t>
      </w:r>
      <w:r w:rsidRPr="00A13643">
        <w:rPr>
          <w:rFonts w:ascii="Times New Roman" w:hAnsi="Times New Roman" w:cs="Times New Roman"/>
          <w:iCs/>
          <w:sz w:val="20"/>
          <w:szCs w:val="20"/>
        </w:rPr>
        <w:t xml:space="preserve"> 1943.</w:t>
      </w:r>
      <w:r w:rsidRPr="00A13643">
        <w:rPr>
          <w:rFonts w:ascii="Times New Roman" w:hAnsi="Times New Roman" w:cs="Times New Roman"/>
          <w:i/>
          <w:sz w:val="20"/>
          <w:szCs w:val="20"/>
        </w:rPr>
        <w:t xml:space="preserve"> </w:t>
      </w:r>
    </w:p>
  </w:footnote>
  <w:footnote w:id="21">
    <w:p w14:paraId="732E5065" w14:textId="77777777" w:rsidR="000B6F06" w:rsidRPr="00EE7B6C" w:rsidRDefault="000B6F06" w:rsidP="000B6F06">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CC152D">
        <w:rPr>
          <w:rFonts w:ascii="Times New Roman" w:hAnsi="Times New Roman" w:cs="Times New Roman"/>
          <w:iCs/>
          <w:sz w:val="20"/>
          <w:szCs w:val="20"/>
        </w:rPr>
        <w:t xml:space="preserve">Русская Православная Церковь и коммунистическое государство, 1917-1941: документы и фотоматериалы / [отв. сост.: О. Ю. Васильева]. </w:t>
      </w:r>
      <w:r w:rsidRPr="00203BD7">
        <w:rPr>
          <w:rFonts w:ascii="Times New Roman" w:hAnsi="Times New Roman" w:cs="Times New Roman"/>
          <w:iCs/>
          <w:sz w:val="20"/>
          <w:szCs w:val="20"/>
        </w:rPr>
        <w:t xml:space="preserve">М., 1996. </w:t>
      </w:r>
    </w:p>
  </w:footnote>
  <w:footnote w:id="22">
    <w:p w14:paraId="52CF3285" w14:textId="77777777" w:rsidR="000B6F06" w:rsidRPr="00BF4134" w:rsidRDefault="000B6F06" w:rsidP="000B6F06">
      <w:pPr>
        <w:spacing w:after="0" w:line="240" w:lineRule="auto"/>
        <w:jc w:val="both"/>
        <w:rPr>
          <w:rFonts w:ascii="Times New Roman" w:eastAsia="Calibri" w:hAnsi="Times New Roman"/>
          <w:sz w:val="20"/>
          <w:szCs w:val="20"/>
        </w:rPr>
      </w:pPr>
      <w:r>
        <w:rPr>
          <w:rStyle w:val="a8"/>
        </w:rPr>
        <w:footnoteRef/>
      </w:r>
      <w:r>
        <w:t xml:space="preserve"> </w:t>
      </w:r>
      <w:r w:rsidRPr="00BF5719">
        <w:rPr>
          <w:rFonts w:ascii="Times New Roman" w:hAnsi="Times New Roman" w:cs="Times New Roman"/>
          <w:i/>
          <w:iCs/>
          <w:sz w:val="20"/>
          <w:szCs w:val="20"/>
        </w:rPr>
        <w:t xml:space="preserve">Борисов А.В. </w:t>
      </w:r>
      <w:r w:rsidRPr="00BF5719">
        <w:rPr>
          <w:rFonts w:ascii="Times New Roman" w:hAnsi="Times New Roman" w:cs="Times New Roman"/>
          <w:sz w:val="20"/>
          <w:szCs w:val="20"/>
        </w:rPr>
        <w:t>Сборник материалов Чрезвычайной Государственной Комиссии по установлению и расследованию злодеяний немецко-фашистских захватчиков и их сообщников // Самиздат [Электронный ресурс]. URL: http://samlib.ru/b/borisow_aleksej_wiktorowich/materialychgk.shtml#TOC_id20285292 (дата обращения 09.03.2023).</w:t>
      </w:r>
    </w:p>
  </w:footnote>
  <w:footnote w:id="23">
    <w:p w14:paraId="71D1EDA8" w14:textId="77777777" w:rsidR="000B6F06" w:rsidRPr="001B5485" w:rsidRDefault="000B6F06" w:rsidP="000B6F06">
      <w:pPr>
        <w:spacing w:after="0" w:line="240" w:lineRule="auto"/>
        <w:jc w:val="both"/>
        <w:rPr>
          <w:rFonts w:ascii="Times New Roman" w:hAnsi="Times New Roman"/>
          <w:sz w:val="20"/>
          <w:szCs w:val="20"/>
        </w:rPr>
      </w:pPr>
      <w:r>
        <w:rPr>
          <w:rStyle w:val="a8"/>
        </w:rPr>
        <w:footnoteRef/>
      </w:r>
      <w:r>
        <w:t xml:space="preserve"> </w:t>
      </w:r>
      <w:r w:rsidRPr="00441FF3">
        <w:rPr>
          <w:rFonts w:ascii="Times New Roman" w:hAnsi="Times New Roman"/>
          <w:i/>
          <w:iCs/>
          <w:sz w:val="20"/>
          <w:szCs w:val="20"/>
        </w:rPr>
        <w:t>Адамович А</w:t>
      </w:r>
      <w:r>
        <w:rPr>
          <w:rFonts w:ascii="Times New Roman" w:hAnsi="Times New Roman"/>
          <w:i/>
          <w:iCs/>
          <w:sz w:val="20"/>
          <w:szCs w:val="20"/>
        </w:rPr>
        <w:t>.М</w:t>
      </w:r>
      <w:r w:rsidRPr="00441FF3">
        <w:rPr>
          <w:rFonts w:ascii="Times New Roman" w:hAnsi="Times New Roman"/>
          <w:i/>
          <w:iCs/>
          <w:sz w:val="20"/>
          <w:szCs w:val="20"/>
        </w:rPr>
        <w:t>., Гранин Д</w:t>
      </w:r>
      <w:r>
        <w:rPr>
          <w:rFonts w:ascii="Times New Roman" w:hAnsi="Times New Roman"/>
          <w:i/>
          <w:iCs/>
          <w:sz w:val="20"/>
          <w:szCs w:val="20"/>
        </w:rPr>
        <w:t>.А</w:t>
      </w:r>
      <w:r w:rsidRPr="00441FF3">
        <w:rPr>
          <w:rFonts w:ascii="Times New Roman" w:hAnsi="Times New Roman"/>
          <w:i/>
          <w:iCs/>
          <w:sz w:val="20"/>
          <w:szCs w:val="20"/>
        </w:rPr>
        <w:t>.</w:t>
      </w:r>
      <w:r>
        <w:rPr>
          <w:rFonts w:ascii="Times New Roman" w:hAnsi="Times New Roman"/>
          <w:i/>
          <w:iCs/>
          <w:sz w:val="20"/>
          <w:szCs w:val="20"/>
        </w:rPr>
        <w:t xml:space="preserve"> </w:t>
      </w:r>
      <w:r w:rsidRPr="00ED7D92">
        <w:rPr>
          <w:rFonts w:ascii="Times New Roman" w:hAnsi="Times New Roman"/>
          <w:sz w:val="20"/>
          <w:szCs w:val="20"/>
        </w:rPr>
        <w:t>Блокадная книга</w:t>
      </w:r>
      <w:r w:rsidRPr="000D113D">
        <w:rPr>
          <w:rFonts w:ascii="Times New Roman" w:hAnsi="Times New Roman"/>
          <w:sz w:val="20"/>
          <w:szCs w:val="20"/>
        </w:rPr>
        <w:t xml:space="preserve">. </w:t>
      </w:r>
      <w:r>
        <w:rPr>
          <w:rFonts w:ascii="Times New Roman" w:hAnsi="Times New Roman"/>
          <w:sz w:val="20"/>
          <w:szCs w:val="20"/>
        </w:rPr>
        <w:t>М</w:t>
      </w:r>
      <w:r w:rsidRPr="000D113D">
        <w:rPr>
          <w:rFonts w:ascii="Times New Roman" w:hAnsi="Times New Roman"/>
          <w:sz w:val="20"/>
          <w:szCs w:val="20"/>
        </w:rPr>
        <w:t>., 20</w:t>
      </w:r>
      <w:r>
        <w:rPr>
          <w:rFonts w:ascii="Times New Roman" w:hAnsi="Times New Roman"/>
          <w:sz w:val="20"/>
          <w:szCs w:val="20"/>
        </w:rPr>
        <w:t>13</w:t>
      </w:r>
      <w:r w:rsidRPr="000D113D">
        <w:rPr>
          <w:rFonts w:ascii="Times New Roman" w:hAnsi="Times New Roman"/>
          <w:sz w:val="20"/>
          <w:szCs w:val="20"/>
        </w:rPr>
        <w:t>.</w:t>
      </w:r>
    </w:p>
  </w:footnote>
  <w:footnote w:id="24">
    <w:p w14:paraId="1D9741F7" w14:textId="77777777" w:rsidR="000B6F06" w:rsidRPr="001B5485" w:rsidRDefault="000B6F06" w:rsidP="000B6F06">
      <w:pPr>
        <w:spacing w:after="0" w:line="240" w:lineRule="auto"/>
        <w:jc w:val="both"/>
        <w:rPr>
          <w:rFonts w:ascii="Times New Roman" w:hAnsi="Times New Roman"/>
          <w:sz w:val="20"/>
          <w:szCs w:val="20"/>
        </w:rPr>
      </w:pPr>
      <w:r>
        <w:rPr>
          <w:rStyle w:val="a8"/>
        </w:rPr>
        <w:footnoteRef/>
      </w:r>
      <w:r>
        <w:t xml:space="preserve"> </w:t>
      </w:r>
      <w:proofErr w:type="gramStart"/>
      <w:r w:rsidRPr="003D2066">
        <w:rPr>
          <w:rFonts w:ascii="Times New Roman" w:hAnsi="Times New Roman"/>
          <w:sz w:val="20"/>
          <w:szCs w:val="20"/>
        </w:rPr>
        <w:t>Записки</w:t>
      </w:r>
      <w:proofErr w:type="gramEnd"/>
      <w:r w:rsidRPr="003D2066">
        <w:rPr>
          <w:rFonts w:ascii="Times New Roman" w:hAnsi="Times New Roman"/>
          <w:sz w:val="20"/>
          <w:szCs w:val="20"/>
        </w:rPr>
        <w:t xml:space="preserve"> оставшейся в живых. Блокадные дневники Татьяны </w:t>
      </w:r>
      <w:proofErr w:type="spellStart"/>
      <w:r w:rsidRPr="003D2066">
        <w:rPr>
          <w:rFonts w:ascii="Times New Roman" w:hAnsi="Times New Roman"/>
          <w:sz w:val="20"/>
          <w:szCs w:val="20"/>
        </w:rPr>
        <w:t>Великотной</w:t>
      </w:r>
      <w:proofErr w:type="spellEnd"/>
      <w:r w:rsidRPr="003D2066">
        <w:rPr>
          <w:rFonts w:ascii="Times New Roman" w:hAnsi="Times New Roman"/>
          <w:sz w:val="20"/>
          <w:szCs w:val="20"/>
        </w:rPr>
        <w:t xml:space="preserve">, Веры </w:t>
      </w:r>
      <w:proofErr w:type="spellStart"/>
      <w:r w:rsidRPr="003D2066">
        <w:rPr>
          <w:rFonts w:ascii="Times New Roman" w:hAnsi="Times New Roman"/>
          <w:sz w:val="20"/>
          <w:szCs w:val="20"/>
        </w:rPr>
        <w:t>Берхман</w:t>
      </w:r>
      <w:proofErr w:type="spellEnd"/>
      <w:r w:rsidRPr="003D2066">
        <w:rPr>
          <w:rFonts w:ascii="Times New Roman" w:hAnsi="Times New Roman"/>
          <w:sz w:val="20"/>
          <w:szCs w:val="20"/>
        </w:rPr>
        <w:t>, Ирины Зеленской. СПб., 2014.</w:t>
      </w:r>
    </w:p>
  </w:footnote>
  <w:footnote w:id="25">
    <w:p w14:paraId="4ECA64FD" w14:textId="77777777" w:rsidR="000B6F06" w:rsidRPr="00DA3D8B" w:rsidRDefault="000B6F06" w:rsidP="000B6F06">
      <w:pPr>
        <w:spacing w:after="0" w:line="240" w:lineRule="auto"/>
        <w:jc w:val="both"/>
        <w:rPr>
          <w:rFonts w:ascii="Times New Roman" w:hAnsi="Times New Roman" w:cs="Times New Roman"/>
          <w:iCs/>
          <w:sz w:val="20"/>
          <w:szCs w:val="20"/>
        </w:rPr>
      </w:pPr>
      <w:r>
        <w:rPr>
          <w:rStyle w:val="a8"/>
        </w:rPr>
        <w:footnoteRef/>
      </w:r>
      <w:r>
        <w:t xml:space="preserve"> </w:t>
      </w:r>
      <w:r w:rsidRPr="008C7A24">
        <w:t xml:space="preserve"> </w:t>
      </w:r>
      <w:r w:rsidRPr="004D0906">
        <w:rPr>
          <w:rFonts w:ascii="Times New Roman" w:hAnsi="Times New Roman" w:cs="Times New Roman"/>
          <w:i/>
          <w:sz w:val="20"/>
          <w:szCs w:val="20"/>
        </w:rPr>
        <w:t xml:space="preserve">Казанцев A.C. </w:t>
      </w:r>
      <w:r w:rsidRPr="004D0906">
        <w:rPr>
          <w:rFonts w:ascii="Times New Roman" w:hAnsi="Times New Roman" w:cs="Times New Roman"/>
          <w:iCs/>
          <w:sz w:val="20"/>
          <w:szCs w:val="20"/>
        </w:rPr>
        <w:t>Третья сила. Русские и немцы между Гитлером и</w:t>
      </w:r>
      <w:r>
        <w:rPr>
          <w:rFonts w:ascii="Times New Roman" w:hAnsi="Times New Roman" w:cs="Times New Roman"/>
          <w:iCs/>
          <w:sz w:val="20"/>
          <w:szCs w:val="20"/>
        </w:rPr>
        <w:t xml:space="preserve"> </w:t>
      </w:r>
      <w:r w:rsidRPr="004D0906">
        <w:rPr>
          <w:rFonts w:ascii="Times New Roman" w:hAnsi="Times New Roman" w:cs="Times New Roman"/>
          <w:iCs/>
          <w:sz w:val="20"/>
          <w:szCs w:val="20"/>
        </w:rPr>
        <w:t>Сталиным. М., 1994</w:t>
      </w:r>
      <w:r>
        <w:rPr>
          <w:rFonts w:ascii="Times New Roman" w:hAnsi="Times New Roman" w:cs="Times New Roman"/>
          <w:iCs/>
          <w:sz w:val="20"/>
          <w:szCs w:val="20"/>
        </w:rPr>
        <w:t>.</w:t>
      </w:r>
    </w:p>
  </w:footnote>
  <w:footnote w:id="26">
    <w:p w14:paraId="459129F5" w14:textId="77777777" w:rsidR="000B6F06" w:rsidRPr="00B66044" w:rsidRDefault="000B6F06" w:rsidP="000B6F06">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783A79">
        <w:rPr>
          <w:rFonts w:ascii="Times New Roman" w:hAnsi="Times New Roman" w:cs="Times New Roman"/>
          <w:i/>
          <w:sz w:val="20"/>
          <w:szCs w:val="20"/>
        </w:rPr>
        <w:t>Начис</w:t>
      </w:r>
      <w:proofErr w:type="spellEnd"/>
      <w:r>
        <w:rPr>
          <w:rFonts w:ascii="Times New Roman" w:hAnsi="Times New Roman" w:cs="Times New Roman"/>
          <w:i/>
          <w:sz w:val="20"/>
          <w:szCs w:val="20"/>
        </w:rPr>
        <w:t xml:space="preserve"> Л.В. </w:t>
      </w:r>
      <w:r w:rsidRPr="00783A79">
        <w:rPr>
          <w:rFonts w:ascii="Times New Roman" w:hAnsi="Times New Roman" w:cs="Times New Roman"/>
          <w:i/>
          <w:sz w:val="20"/>
          <w:szCs w:val="20"/>
        </w:rPr>
        <w:t xml:space="preserve"> </w:t>
      </w:r>
      <w:r w:rsidRPr="00783A79">
        <w:rPr>
          <w:rFonts w:ascii="Times New Roman" w:hAnsi="Times New Roman" w:cs="Times New Roman"/>
          <w:iCs/>
          <w:sz w:val="20"/>
          <w:szCs w:val="20"/>
        </w:rPr>
        <w:t>Народ жаждал молиться, жаждал покаяния... // Библиотека Якова Кротова [Электронный ресурс]. URL: http://krotov.info/history/20/1940/nachis.htm?ysclid=lf7b0nm4bb502399871 (дата обращения 14.03.2023).</w:t>
      </w:r>
    </w:p>
  </w:footnote>
  <w:footnote w:id="27">
    <w:p w14:paraId="6D0372FE" w14:textId="77777777" w:rsidR="000B6F06" w:rsidRPr="002C60CE" w:rsidRDefault="000B6F06" w:rsidP="000B6F06">
      <w:pPr>
        <w:spacing w:after="0" w:line="240" w:lineRule="auto"/>
        <w:jc w:val="both"/>
      </w:pPr>
      <w:r>
        <w:rPr>
          <w:rStyle w:val="a8"/>
        </w:rPr>
        <w:footnoteRef/>
      </w:r>
      <w:r>
        <w:t xml:space="preserve"> </w:t>
      </w:r>
      <w:r w:rsidRPr="002C60CE">
        <w:rPr>
          <w:rFonts w:ascii="Times New Roman" w:hAnsi="Times New Roman" w:cs="Times New Roman"/>
          <w:sz w:val="20"/>
          <w:szCs w:val="20"/>
        </w:rPr>
        <w:t xml:space="preserve">Оккупация </w:t>
      </w:r>
      <w:r w:rsidRPr="007C2BAB">
        <w:rPr>
          <w:rFonts w:ascii="Times New Roman" w:hAnsi="Times New Roman" w:cs="Times New Roman"/>
          <w:sz w:val="20"/>
          <w:szCs w:val="20"/>
        </w:rPr>
        <w:t xml:space="preserve">юго-запада </w:t>
      </w:r>
      <w:r w:rsidRPr="002C60CE">
        <w:rPr>
          <w:rFonts w:ascii="Times New Roman" w:hAnsi="Times New Roman" w:cs="Times New Roman"/>
          <w:sz w:val="20"/>
          <w:szCs w:val="20"/>
        </w:rPr>
        <w:t xml:space="preserve">Ленинградской области в годы Великой Отечественной войны (воспоминания очевидцев). </w:t>
      </w:r>
      <w:r w:rsidRPr="008E255C">
        <w:rPr>
          <w:rFonts w:ascii="Times New Roman" w:hAnsi="Times New Roman" w:cs="Times New Roman"/>
          <w:sz w:val="20"/>
          <w:szCs w:val="20"/>
        </w:rPr>
        <w:t xml:space="preserve">/ </w:t>
      </w:r>
      <w:r w:rsidRPr="00283285">
        <w:rPr>
          <w:rFonts w:ascii="Times New Roman" w:hAnsi="Times New Roman" w:cs="Times New Roman"/>
          <w:sz w:val="20"/>
          <w:szCs w:val="20"/>
        </w:rPr>
        <w:t xml:space="preserve">Сост. А.В. Виноградов, А. </w:t>
      </w:r>
      <w:proofErr w:type="spellStart"/>
      <w:r w:rsidRPr="00283285">
        <w:rPr>
          <w:rFonts w:ascii="Times New Roman" w:hAnsi="Times New Roman" w:cs="Times New Roman"/>
          <w:sz w:val="20"/>
          <w:szCs w:val="20"/>
        </w:rPr>
        <w:t>Плейжер</w:t>
      </w:r>
      <w:proofErr w:type="spellEnd"/>
      <w:r w:rsidRPr="00283285">
        <w:rPr>
          <w:rFonts w:ascii="Times New Roman" w:hAnsi="Times New Roman" w:cs="Times New Roman"/>
          <w:sz w:val="20"/>
          <w:szCs w:val="20"/>
        </w:rPr>
        <w:t xml:space="preserve">, </w:t>
      </w:r>
      <w:proofErr w:type="spellStart"/>
      <w:r w:rsidRPr="00283285">
        <w:rPr>
          <w:rFonts w:ascii="Times New Roman" w:hAnsi="Times New Roman" w:cs="Times New Roman"/>
          <w:sz w:val="20"/>
          <w:szCs w:val="20"/>
        </w:rPr>
        <w:t>А.В.Смирнов</w:t>
      </w:r>
      <w:proofErr w:type="spellEnd"/>
      <w:r w:rsidRPr="00283285">
        <w:rPr>
          <w:rFonts w:ascii="Times New Roman" w:hAnsi="Times New Roman" w:cs="Times New Roman"/>
          <w:sz w:val="20"/>
          <w:szCs w:val="20"/>
        </w:rPr>
        <w:t xml:space="preserve">. </w:t>
      </w:r>
      <w:r w:rsidRPr="002C60CE">
        <w:rPr>
          <w:rFonts w:ascii="Times New Roman" w:hAnsi="Times New Roman" w:cs="Times New Roman"/>
          <w:sz w:val="20"/>
          <w:szCs w:val="20"/>
        </w:rPr>
        <w:t>СПб., 20</w:t>
      </w:r>
      <w:r w:rsidRPr="008E255C">
        <w:rPr>
          <w:rFonts w:ascii="Times New Roman" w:hAnsi="Times New Roman" w:cs="Times New Roman"/>
          <w:sz w:val="20"/>
          <w:szCs w:val="20"/>
        </w:rPr>
        <w:t>12</w:t>
      </w:r>
      <w:r w:rsidRPr="002C60CE">
        <w:rPr>
          <w:rFonts w:ascii="Times New Roman" w:hAnsi="Times New Roman" w:cs="Times New Roman"/>
          <w:sz w:val="20"/>
          <w:szCs w:val="20"/>
        </w:rPr>
        <w:t>.</w:t>
      </w:r>
    </w:p>
  </w:footnote>
  <w:footnote w:id="28">
    <w:p w14:paraId="385F760E" w14:textId="77777777" w:rsidR="000B6F06" w:rsidRPr="00D82C8F" w:rsidRDefault="000B6F06" w:rsidP="000B6F06">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Pr="00074FB6">
        <w:rPr>
          <w:rFonts w:ascii="Times New Roman" w:hAnsi="Times New Roman"/>
          <w:sz w:val="20"/>
          <w:szCs w:val="20"/>
        </w:rPr>
        <w:t xml:space="preserve">Письма Патриарха Алексия своему духовнику. </w:t>
      </w:r>
      <w:r>
        <w:rPr>
          <w:rFonts w:ascii="Times New Roman" w:hAnsi="Times New Roman"/>
          <w:sz w:val="20"/>
          <w:szCs w:val="20"/>
        </w:rPr>
        <w:t>М., 2000.</w:t>
      </w:r>
    </w:p>
  </w:footnote>
  <w:footnote w:id="29">
    <w:p w14:paraId="4140D39F" w14:textId="77777777" w:rsidR="000B6F06" w:rsidRPr="00BF378C" w:rsidRDefault="000B6F06" w:rsidP="000B6F06">
      <w:pPr>
        <w:spacing w:after="0" w:line="240" w:lineRule="auto"/>
        <w:jc w:val="both"/>
        <w:rPr>
          <w:rFonts w:ascii="Times New Roman" w:hAnsi="Times New Roman"/>
          <w:sz w:val="20"/>
          <w:szCs w:val="20"/>
        </w:rPr>
      </w:pPr>
      <w:r>
        <w:rPr>
          <w:rStyle w:val="a8"/>
        </w:rPr>
        <w:footnoteRef/>
      </w:r>
      <w:r>
        <w:t xml:space="preserve"> </w:t>
      </w:r>
      <w:r w:rsidRPr="00763CE7">
        <w:rPr>
          <w:rFonts w:ascii="Times New Roman" w:hAnsi="Times New Roman"/>
          <w:sz w:val="20"/>
          <w:szCs w:val="20"/>
        </w:rPr>
        <w:t xml:space="preserve">«Свершилось. Пришли немцы!» Идейный коллаборационизм в СССР в период Великой Отечественной войны.  / Сост. и отв. Ред. О.В. </w:t>
      </w:r>
      <w:proofErr w:type="spellStart"/>
      <w:r w:rsidRPr="00763CE7">
        <w:rPr>
          <w:rFonts w:ascii="Times New Roman" w:hAnsi="Times New Roman"/>
          <w:sz w:val="20"/>
          <w:szCs w:val="20"/>
        </w:rPr>
        <w:t>Будницкий</w:t>
      </w:r>
      <w:proofErr w:type="spellEnd"/>
      <w:r w:rsidRPr="00763CE7">
        <w:rPr>
          <w:rFonts w:ascii="Times New Roman" w:hAnsi="Times New Roman"/>
          <w:sz w:val="20"/>
          <w:szCs w:val="20"/>
        </w:rPr>
        <w:t>. М., 2012.</w:t>
      </w:r>
    </w:p>
  </w:footnote>
  <w:footnote w:id="30">
    <w:p w14:paraId="6F03611C" w14:textId="77777777" w:rsidR="000B6F06" w:rsidRPr="00252B2C" w:rsidRDefault="000B6F06" w:rsidP="000B6F06">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F25987">
        <w:rPr>
          <w:rFonts w:ascii="Times New Roman" w:hAnsi="Times New Roman" w:cs="Times New Roman"/>
          <w:i/>
          <w:sz w:val="20"/>
          <w:szCs w:val="20"/>
        </w:rPr>
        <w:t>Левитин-Краснов А.</w:t>
      </w:r>
      <w:r>
        <w:rPr>
          <w:rFonts w:ascii="Times New Roman" w:hAnsi="Times New Roman" w:cs="Times New Roman"/>
          <w:i/>
          <w:sz w:val="20"/>
          <w:szCs w:val="20"/>
        </w:rPr>
        <w:t>Э.</w:t>
      </w:r>
      <w:r w:rsidRPr="00F25987">
        <w:rPr>
          <w:rFonts w:ascii="Times New Roman" w:hAnsi="Times New Roman" w:cs="Times New Roman"/>
          <w:i/>
          <w:sz w:val="20"/>
          <w:szCs w:val="20"/>
        </w:rPr>
        <w:t xml:space="preserve"> </w:t>
      </w:r>
      <w:r w:rsidRPr="00BD5DC3">
        <w:rPr>
          <w:rFonts w:ascii="Times New Roman" w:hAnsi="Times New Roman" w:cs="Times New Roman"/>
          <w:iCs/>
          <w:sz w:val="20"/>
          <w:szCs w:val="20"/>
        </w:rPr>
        <w:t>Лихие годы. 1925-1941: Воспоминания</w:t>
      </w:r>
      <w:r w:rsidRPr="00F25987">
        <w:rPr>
          <w:rFonts w:ascii="Times New Roman" w:hAnsi="Times New Roman" w:cs="Times New Roman"/>
          <w:iCs/>
          <w:sz w:val="20"/>
          <w:szCs w:val="20"/>
        </w:rPr>
        <w:t>. Париж, 1977.</w:t>
      </w:r>
    </w:p>
  </w:footnote>
  <w:footnote w:id="31">
    <w:p w14:paraId="6FB17404" w14:textId="77777777" w:rsidR="000B6F06" w:rsidRPr="000120CA" w:rsidRDefault="000B6F06" w:rsidP="000B6F06">
      <w:pPr>
        <w:spacing w:after="0" w:line="240" w:lineRule="auto"/>
        <w:jc w:val="both"/>
        <w:rPr>
          <w:rFonts w:ascii="Times New Roman" w:hAnsi="Times New Roman" w:cs="Times New Roman"/>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0120CA">
        <w:rPr>
          <w:rFonts w:ascii="Times New Roman" w:hAnsi="Times New Roman" w:cs="Times New Roman"/>
          <w:i/>
          <w:sz w:val="20"/>
          <w:szCs w:val="20"/>
        </w:rPr>
        <w:t xml:space="preserve">Левитин-Краснов </w:t>
      </w:r>
      <w:r>
        <w:rPr>
          <w:rFonts w:ascii="Times New Roman" w:hAnsi="Times New Roman" w:cs="Times New Roman"/>
          <w:i/>
          <w:sz w:val="20"/>
          <w:szCs w:val="20"/>
        </w:rPr>
        <w:t>А.Э.,</w:t>
      </w:r>
      <w:r w:rsidRPr="000120CA">
        <w:rPr>
          <w:rFonts w:ascii="Times New Roman" w:hAnsi="Times New Roman" w:cs="Times New Roman"/>
          <w:i/>
          <w:sz w:val="20"/>
          <w:szCs w:val="20"/>
        </w:rPr>
        <w:t xml:space="preserve"> Шавров </w:t>
      </w:r>
      <w:r w:rsidRPr="000120CA">
        <w:rPr>
          <w:rFonts w:ascii="Times New Roman" w:hAnsi="Times New Roman" w:cs="Times New Roman"/>
          <w:i/>
          <w:iCs/>
          <w:sz w:val="20"/>
          <w:szCs w:val="20"/>
        </w:rPr>
        <w:t>В.М.</w:t>
      </w:r>
      <w:r>
        <w:rPr>
          <w:rFonts w:ascii="Times New Roman" w:hAnsi="Times New Roman" w:cs="Times New Roman"/>
          <w:i/>
          <w:iCs/>
          <w:sz w:val="20"/>
          <w:szCs w:val="20"/>
        </w:rPr>
        <w:t xml:space="preserve"> </w:t>
      </w:r>
      <w:r w:rsidRPr="0002387D">
        <w:rPr>
          <w:rFonts w:ascii="Times New Roman" w:hAnsi="Times New Roman" w:cs="Times New Roman"/>
          <w:sz w:val="20"/>
          <w:szCs w:val="20"/>
        </w:rPr>
        <w:t>Очерки по истории русской церковной смуты</w:t>
      </w:r>
      <w:r>
        <w:rPr>
          <w:rFonts w:ascii="Times New Roman" w:hAnsi="Times New Roman" w:cs="Times New Roman"/>
          <w:sz w:val="20"/>
          <w:szCs w:val="20"/>
        </w:rPr>
        <w:t xml:space="preserve">. </w:t>
      </w:r>
      <w:r w:rsidRPr="005039F3">
        <w:rPr>
          <w:rFonts w:ascii="Times New Roman" w:hAnsi="Times New Roman" w:cs="Times New Roman"/>
          <w:sz w:val="20"/>
          <w:szCs w:val="20"/>
        </w:rPr>
        <w:t>Цюрих</w:t>
      </w:r>
      <w:r>
        <w:rPr>
          <w:rFonts w:ascii="Times New Roman" w:hAnsi="Times New Roman" w:cs="Times New Roman"/>
          <w:sz w:val="20"/>
          <w:szCs w:val="20"/>
        </w:rPr>
        <w:t>, 1978.</w:t>
      </w:r>
    </w:p>
  </w:footnote>
  <w:footnote w:id="32">
    <w:p w14:paraId="459718A4" w14:textId="08574869" w:rsidR="00580A2B" w:rsidRPr="00EE7B6C" w:rsidRDefault="00580A2B" w:rsidP="00580A2B">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892004">
        <w:rPr>
          <w:rFonts w:ascii="Times New Roman" w:hAnsi="Times New Roman" w:cs="Times New Roman"/>
          <w:i/>
          <w:sz w:val="20"/>
          <w:szCs w:val="20"/>
        </w:rPr>
        <w:t xml:space="preserve"> </w:t>
      </w:r>
      <w:proofErr w:type="spellStart"/>
      <w:r w:rsidRPr="00892004">
        <w:rPr>
          <w:rFonts w:ascii="Times New Roman" w:hAnsi="Times New Roman" w:cs="Times New Roman"/>
          <w:i/>
          <w:sz w:val="20"/>
          <w:szCs w:val="20"/>
        </w:rPr>
        <w:t>Данилушкин</w:t>
      </w:r>
      <w:proofErr w:type="spellEnd"/>
      <w:r>
        <w:rPr>
          <w:rFonts w:ascii="Times New Roman" w:hAnsi="Times New Roman" w:cs="Times New Roman"/>
          <w:i/>
          <w:sz w:val="20"/>
          <w:szCs w:val="20"/>
        </w:rPr>
        <w:t xml:space="preserve"> М.Б</w:t>
      </w:r>
      <w:r w:rsidRPr="00DF00D3">
        <w:rPr>
          <w:rFonts w:ascii="Times New Roman" w:hAnsi="Times New Roman" w:cs="Times New Roman"/>
          <w:i/>
          <w:sz w:val="20"/>
          <w:szCs w:val="20"/>
        </w:rPr>
        <w:t>.</w:t>
      </w:r>
      <w:r w:rsidRPr="00DF00D3">
        <w:rPr>
          <w:rFonts w:ascii="Times New Roman" w:hAnsi="Times New Roman" w:cs="Times New Roman"/>
          <w:iCs/>
          <w:sz w:val="20"/>
          <w:szCs w:val="20"/>
        </w:rPr>
        <w:t xml:space="preserve"> </w:t>
      </w:r>
      <w:r w:rsidRPr="00CE7624">
        <w:rPr>
          <w:rFonts w:ascii="Times New Roman" w:hAnsi="Times New Roman" w:cs="Times New Roman"/>
          <w:iCs/>
          <w:sz w:val="20"/>
          <w:szCs w:val="20"/>
        </w:rPr>
        <w:t>История Русской Православной Церкви. От Восстановления Патриаршества до наших дней. Том 1 (1917–1970)</w:t>
      </w:r>
      <w:r>
        <w:rPr>
          <w:rFonts w:ascii="Times New Roman" w:hAnsi="Times New Roman" w:cs="Times New Roman"/>
          <w:iCs/>
          <w:sz w:val="20"/>
          <w:szCs w:val="20"/>
        </w:rPr>
        <w:t>.</w:t>
      </w:r>
      <w:r w:rsidRPr="008150E8">
        <w:rPr>
          <w:rFonts w:ascii="Times New Roman" w:hAnsi="Times New Roman" w:cs="Times New Roman"/>
          <w:iCs/>
          <w:sz w:val="20"/>
          <w:szCs w:val="20"/>
        </w:rPr>
        <w:t xml:space="preserve"> </w:t>
      </w:r>
      <w:r>
        <w:rPr>
          <w:rFonts w:ascii="Times New Roman" w:hAnsi="Times New Roman" w:cs="Times New Roman"/>
          <w:iCs/>
          <w:sz w:val="20"/>
          <w:szCs w:val="20"/>
        </w:rPr>
        <w:t>СПб</w:t>
      </w:r>
      <w:r w:rsidRPr="008150E8">
        <w:rPr>
          <w:rFonts w:ascii="Times New Roman" w:hAnsi="Times New Roman" w:cs="Times New Roman"/>
          <w:iCs/>
          <w:sz w:val="20"/>
          <w:szCs w:val="20"/>
        </w:rPr>
        <w:t xml:space="preserve">., </w:t>
      </w:r>
      <w:r>
        <w:rPr>
          <w:rFonts w:ascii="Times New Roman" w:hAnsi="Times New Roman" w:cs="Times New Roman"/>
          <w:iCs/>
          <w:sz w:val="20"/>
          <w:szCs w:val="20"/>
        </w:rPr>
        <w:t>1997</w:t>
      </w:r>
      <w:r w:rsidRPr="008150E8">
        <w:rPr>
          <w:rFonts w:ascii="Times New Roman" w:hAnsi="Times New Roman" w:cs="Times New Roman"/>
          <w:iCs/>
          <w:sz w:val="20"/>
          <w:szCs w:val="20"/>
        </w:rPr>
        <w:t>.</w:t>
      </w:r>
      <w:r w:rsidRPr="00CE4D88">
        <w:t xml:space="preserve"> </w:t>
      </w:r>
      <w:r w:rsidRPr="00CE4D88">
        <w:rPr>
          <w:rFonts w:ascii="Times New Roman" w:hAnsi="Times New Roman" w:cs="Times New Roman"/>
          <w:iCs/>
          <w:sz w:val="20"/>
          <w:szCs w:val="20"/>
        </w:rPr>
        <w:t xml:space="preserve">Т. 1. 1917- 1970. </w:t>
      </w:r>
      <w:r w:rsidRPr="008150E8">
        <w:rPr>
          <w:rFonts w:ascii="Times New Roman" w:hAnsi="Times New Roman" w:cs="Times New Roman"/>
          <w:iCs/>
          <w:sz w:val="20"/>
          <w:szCs w:val="20"/>
        </w:rPr>
        <w:t xml:space="preserve"> С. </w:t>
      </w:r>
      <w:r w:rsidR="0079387C">
        <w:rPr>
          <w:rFonts w:ascii="Times New Roman" w:hAnsi="Times New Roman" w:cs="Times New Roman"/>
          <w:iCs/>
          <w:sz w:val="20"/>
          <w:szCs w:val="20"/>
        </w:rPr>
        <w:t>23</w:t>
      </w:r>
      <w:r w:rsidR="00B35181">
        <w:rPr>
          <w:rFonts w:ascii="Times New Roman" w:hAnsi="Times New Roman" w:cs="Times New Roman"/>
          <w:iCs/>
          <w:sz w:val="20"/>
          <w:szCs w:val="20"/>
        </w:rPr>
        <w:t>2</w:t>
      </w:r>
      <w:r w:rsidRPr="008150E8">
        <w:rPr>
          <w:rFonts w:ascii="Times New Roman" w:hAnsi="Times New Roman" w:cs="Times New Roman"/>
          <w:iCs/>
          <w:sz w:val="20"/>
          <w:szCs w:val="20"/>
        </w:rPr>
        <w:t>.</w:t>
      </w:r>
    </w:p>
  </w:footnote>
  <w:footnote w:id="33">
    <w:p w14:paraId="051226A0" w14:textId="200C3A44" w:rsidR="00A02DCA" w:rsidRPr="00EE7B6C" w:rsidRDefault="00A02DCA" w:rsidP="00A02DCA">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892004">
        <w:rPr>
          <w:rFonts w:ascii="Times New Roman" w:hAnsi="Times New Roman" w:cs="Times New Roman"/>
          <w:i/>
          <w:sz w:val="20"/>
          <w:szCs w:val="20"/>
        </w:rPr>
        <w:t xml:space="preserve"> </w:t>
      </w:r>
      <w:r w:rsidR="005C71D6" w:rsidRPr="00664E6B">
        <w:rPr>
          <w:rFonts w:ascii="Times New Roman" w:hAnsi="Times New Roman" w:cs="Times New Roman"/>
          <w:iCs/>
          <w:sz w:val="20"/>
          <w:szCs w:val="20"/>
        </w:rPr>
        <w:t xml:space="preserve">Там </w:t>
      </w:r>
      <w:r w:rsidR="00664E6B" w:rsidRPr="00664E6B">
        <w:rPr>
          <w:rFonts w:ascii="Times New Roman" w:hAnsi="Times New Roman" w:cs="Times New Roman"/>
          <w:iCs/>
          <w:sz w:val="20"/>
          <w:szCs w:val="20"/>
        </w:rPr>
        <w:t>же</w:t>
      </w:r>
      <w:r w:rsidR="00664E6B">
        <w:rPr>
          <w:rFonts w:ascii="Times New Roman" w:hAnsi="Times New Roman" w:cs="Times New Roman"/>
          <w:i/>
          <w:sz w:val="20"/>
          <w:szCs w:val="20"/>
        </w:rPr>
        <w:t>.</w:t>
      </w:r>
      <w:r w:rsidRPr="00CE4D88">
        <w:rPr>
          <w:rFonts w:ascii="Times New Roman" w:hAnsi="Times New Roman" w:cs="Times New Roman"/>
          <w:iCs/>
          <w:sz w:val="20"/>
          <w:szCs w:val="20"/>
        </w:rPr>
        <w:t xml:space="preserve"> </w:t>
      </w:r>
      <w:r w:rsidRPr="008150E8">
        <w:rPr>
          <w:rFonts w:ascii="Times New Roman" w:hAnsi="Times New Roman" w:cs="Times New Roman"/>
          <w:iCs/>
          <w:sz w:val="20"/>
          <w:szCs w:val="20"/>
        </w:rPr>
        <w:t xml:space="preserve"> С. </w:t>
      </w:r>
      <w:r>
        <w:rPr>
          <w:rFonts w:ascii="Times New Roman" w:hAnsi="Times New Roman" w:cs="Times New Roman"/>
          <w:iCs/>
          <w:sz w:val="20"/>
          <w:szCs w:val="20"/>
        </w:rPr>
        <w:t>252-253</w:t>
      </w:r>
      <w:r w:rsidRPr="008150E8">
        <w:rPr>
          <w:rFonts w:ascii="Times New Roman" w:hAnsi="Times New Roman" w:cs="Times New Roman"/>
          <w:iCs/>
          <w:sz w:val="20"/>
          <w:szCs w:val="20"/>
        </w:rPr>
        <w:t>.</w:t>
      </w:r>
    </w:p>
  </w:footnote>
  <w:footnote w:id="34">
    <w:p w14:paraId="4270364B" w14:textId="15B28954" w:rsidR="0014378E" w:rsidRPr="00421AE3" w:rsidRDefault="0014378E" w:rsidP="0014378E">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008B4331">
        <w:rPr>
          <w:rFonts w:ascii="Times New Roman" w:hAnsi="Times New Roman" w:cs="Times New Roman"/>
          <w:sz w:val="20"/>
          <w:szCs w:val="20"/>
        </w:rPr>
        <w:t xml:space="preserve"> </w:t>
      </w:r>
      <w:r w:rsidR="008B4331" w:rsidRPr="008B4331">
        <w:rPr>
          <w:rFonts w:ascii="Times New Roman" w:hAnsi="Times New Roman" w:cs="Times New Roman"/>
          <w:i/>
          <w:sz w:val="20"/>
          <w:szCs w:val="20"/>
        </w:rPr>
        <w:t>Козлов Ф.Н.</w:t>
      </w:r>
      <w:r w:rsidR="008B4331" w:rsidRPr="008B4331">
        <w:rPr>
          <w:rFonts w:ascii="Times New Roman" w:hAnsi="Times New Roman" w:cs="Times New Roman"/>
          <w:iCs/>
          <w:sz w:val="20"/>
          <w:szCs w:val="20"/>
        </w:rPr>
        <w:t xml:space="preserve"> «Непримиримо враждуют </w:t>
      </w:r>
      <w:proofErr w:type="spellStart"/>
      <w:r w:rsidR="008B4331" w:rsidRPr="008B4331">
        <w:rPr>
          <w:rFonts w:ascii="Times New Roman" w:hAnsi="Times New Roman" w:cs="Times New Roman"/>
          <w:iCs/>
          <w:sz w:val="20"/>
          <w:szCs w:val="20"/>
        </w:rPr>
        <w:t>тихоновцы</w:t>
      </w:r>
      <w:proofErr w:type="spellEnd"/>
      <w:r w:rsidR="008B4331" w:rsidRPr="008B4331">
        <w:rPr>
          <w:rFonts w:ascii="Times New Roman" w:hAnsi="Times New Roman" w:cs="Times New Roman"/>
          <w:iCs/>
          <w:sz w:val="20"/>
          <w:szCs w:val="20"/>
        </w:rPr>
        <w:t xml:space="preserve"> и обновленцы». Документы архивов Чувашской Республики о религиозной ситуации в 1920-х гг.</w:t>
      </w:r>
      <w:r w:rsidR="00D72D96">
        <w:rPr>
          <w:rFonts w:ascii="Times New Roman" w:hAnsi="Times New Roman" w:cs="Times New Roman"/>
          <w:iCs/>
          <w:sz w:val="20"/>
          <w:szCs w:val="20"/>
        </w:rPr>
        <w:t xml:space="preserve"> </w:t>
      </w:r>
      <w:r w:rsidR="00421AE3" w:rsidRPr="00421AE3">
        <w:rPr>
          <w:rFonts w:ascii="Times New Roman" w:hAnsi="Times New Roman" w:cs="Times New Roman"/>
          <w:iCs/>
          <w:sz w:val="20"/>
          <w:szCs w:val="20"/>
        </w:rPr>
        <w:t>// Отечественные архивы. 2013. № 4. С.</w:t>
      </w:r>
      <w:r w:rsidR="009B4619">
        <w:rPr>
          <w:rFonts w:ascii="Times New Roman" w:hAnsi="Times New Roman" w:cs="Times New Roman"/>
          <w:iCs/>
          <w:sz w:val="20"/>
          <w:szCs w:val="20"/>
        </w:rPr>
        <w:t xml:space="preserve"> 114.</w:t>
      </w:r>
    </w:p>
  </w:footnote>
  <w:footnote w:id="35">
    <w:p w14:paraId="0E52C104" w14:textId="77777777" w:rsidR="001D7CDE" w:rsidRPr="00EE7B6C" w:rsidRDefault="001D7CDE" w:rsidP="001D7CDE">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23" w:name="_Hlk122992617"/>
      <w:proofErr w:type="spellStart"/>
      <w:r w:rsidRPr="002F1DA1">
        <w:rPr>
          <w:rFonts w:ascii="Times New Roman" w:hAnsi="Times New Roman" w:cs="Times New Roman"/>
          <w:i/>
          <w:sz w:val="20"/>
          <w:szCs w:val="20"/>
        </w:rPr>
        <w:t>Василицына</w:t>
      </w:r>
      <w:proofErr w:type="spellEnd"/>
      <w:r w:rsidRPr="002F1DA1">
        <w:rPr>
          <w:rFonts w:ascii="Times New Roman" w:hAnsi="Times New Roman" w:cs="Times New Roman"/>
          <w:i/>
          <w:sz w:val="20"/>
          <w:szCs w:val="20"/>
        </w:rPr>
        <w:t xml:space="preserve"> Л.А.</w:t>
      </w:r>
      <w:r>
        <w:rPr>
          <w:rFonts w:ascii="Times New Roman" w:hAnsi="Times New Roman" w:cs="Times New Roman"/>
          <w:i/>
          <w:sz w:val="20"/>
          <w:szCs w:val="20"/>
        </w:rPr>
        <w:t xml:space="preserve"> </w:t>
      </w:r>
      <w:r>
        <w:rPr>
          <w:rFonts w:ascii="Times New Roman" w:hAnsi="Times New Roman" w:cs="Times New Roman"/>
          <w:iCs/>
          <w:sz w:val="20"/>
          <w:szCs w:val="20"/>
        </w:rPr>
        <w:t xml:space="preserve">Православное монашество и обновленческое движение в 1920-е гг. </w:t>
      </w:r>
      <w:r w:rsidRPr="00171743">
        <w:rPr>
          <w:rFonts w:ascii="Times New Roman" w:hAnsi="Times New Roman" w:cs="Times New Roman"/>
          <w:iCs/>
          <w:sz w:val="20"/>
          <w:szCs w:val="20"/>
        </w:rPr>
        <w:t>//</w:t>
      </w:r>
      <w:r>
        <w:rPr>
          <w:rFonts w:ascii="Times New Roman" w:hAnsi="Times New Roman" w:cs="Times New Roman"/>
          <w:iCs/>
          <w:sz w:val="20"/>
          <w:szCs w:val="20"/>
        </w:rPr>
        <w:t xml:space="preserve"> </w:t>
      </w:r>
      <w:r w:rsidRPr="00171743">
        <w:rPr>
          <w:rFonts w:ascii="Times New Roman" w:hAnsi="Times New Roman" w:cs="Times New Roman"/>
          <w:iCs/>
          <w:sz w:val="20"/>
          <w:szCs w:val="20"/>
        </w:rPr>
        <w:t xml:space="preserve">В сборнике: XII </w:t>
      </w:r>
      <w:proofErr w:type="spellStart"/>
      <w:r w:rsidRPr="00171743">
        <w:rPr>
          <w:rFonts w:ascii="Times New Roman" w:hAnsi="Times New Roman" w:cs="Times New Roman"/>
          <w:iCs/>
          <w:sz w:val="20"/>
          <w:szCs w:val="20"/>
        </w:rPr>
        <w:t>Машеровские</w:t>
      </w:r>
      <w:proofErr w:type="spellEnd"/>
      <w:r w:rsidRPr="00171743">
        <w:rPr>
          <w:rFonts w:ascii="Times New Roman" w:hAnsi="Times New Roman" w:cs="Times New Roman"/>
          <w:iCs/>
          <w:sz w:val="20"/>
          <w:szCs w:val="20"/>
        </w:rPr>
        <w:t xml:space="preserve"> чтения. Материалы международной научно-практической конференции студентов, аспирантов и молодых ученых. 2018. С. 79</w:t>
      </w:r>
      <w:r>
        <w:rPr>
          <w:rFonts w:ascii="Times New Roman" w:hAnsi="Times New Roman" w:cs="Times New Roman"/>
          <w:iCs/>
          <w:sz w:val="20"/>
          <w:szCs w:val="20"/>
        </w:rPr>
        <w:t>.</w:t>
      </w:r>
      <w:bookmarkEnd w:id="23"/>
    </w:p>
  </w:footnote>
  <w:footnote w:id="36">
    <w:p w14:paraId="36348135" w14:textId="6A1DDD6E" w:rsidR="0058638D" w:rsidRPr="006F2E22" w:rsidRDefault="0058638D" w:rsidP="006F2E22">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24" w:name="_Hlk123151500"/>
      <w:proofErr w:type="spellStart"/>
      <w:r w:rsidR="006F2E22" w:rsidRPr="006F2E22">
        <w:rPr>
          <w:rFonts w:ascii="Times New Roman" w:hAnsi="Times New Roman" w:cs="Times New Roman"/>
          <w:i/>
          <w:sz w:val="20"/>
          <w:szCs w:val="20"/>
        </w:rPr>
        <w:t>Гордиеико</w:t>
      </w:r>
      <w:proofErr w:type="spellEnd"/>
      <w:r w:rsidR="006F2E22" w:rsidRPr="006F2E22">
        <w:rPr>
          <w:rFonts w:ascii="Times New Roman" w:hAnsi="Times New Roman" w:cs="Times New Roman"/>
          <w:i/>
          <w:sz w:val="20"/>
          <w:szCs w:val="20"/>
        </w:rPr>
        <w:t xml:space="preserve"> Н</w:t>
      </w:r>
      <w:r w:rsidR="006F2E22">
        <w:rPr>
          <w:rFonts w:ascii="Times New Roman" w:hAnsi="Times New Roman" w:cs="Times New Roman"/>
          <w:i/>
          <w:sz w:val="20"/>
          <w:szCs w:val="20"/>
        </w:rPr>
        <w:t>.</w:t>
      </w:r>
      <w:r w:rsidR="006F2E22" w:rsidRPr="006F2E22">
        <w:rPr>
          <w:rFonts w:ascii="Times New Roman" w:hAnsi="Times New Roman" w:cs="Times New Roman"/>
          <w:i/>
          <w:sz w:val="20"/>
          <w:szCs w:val="20"/>
        </w:rPr>
        <w:t xml:space="preserve"> С. </w:t>
      </w:r>
      <w:r w:rsidR="006F2E22" w:rsidRPr="006F2E22">
        <w:rPr>
          <w:rFonts w:ascii="Times New Roman" w:hAnsi="Times New Roman" w:cs="Times New Roman"/>
          <w:iCs/>
          <w:sz w:val="20"/>
          <w:szCs w:val="20"/>
        </w:rPr>
        <w:t>Современное русское православие. Л</w:t>
      </w:r>
      <w:r w:rsidR="00BE7243">
        <w:rPr>
          <w:rFonts w:ascii="Times New Roman" w:hAnsi="Times New Roman" w:cs="Times New Roman"/>
          <w:iCs/>
          <w:sz w:val="20"/>
          <w:szCs w:val="20"/>
        </w:rPr>
        <w:t>.</w:t>
      </w:r>
      <w:r w:rsidR="006F2E22" w:rsidRPr="006F2E22">
        <w:rPr>
          <w:rFonts w:ascii="Times New Roman" w:hAnsi="Times New Roman" w:cs="Times New Roman"/>
          <w:iCs/>
          <w:sz w:val="20"/>
          <w:szCs w:val="20"/>
        </w:rPr>
        <w:t>, 1987</w:t>
      </w:r>
      <w:r w:rsidR="00BE7243">
        <w:rPr>
          <w:rFonts w:ascii="Times New Roman" w:hAnsi="Times New Roman" w:cs="Times New Roman"/>
          <w:iCs/>
          <w:sz w:val="20"/>
          <w:szCs w:val="20"/>
        </w:rPr>
        <w:t>.</w:t>
      </w:r>
      <w:r w:rsidR="006F2E22" w:rsidRPr="006F2E22">
        <w:rPr>
          <w:rFonts w:ascii="Times New Roman" w:hAnsi="Times New Roman" w:cs="Times New Roman"/>
          <w:iCs/>
          <w:sz w:val="20"/>
          <w:szCs w:val="20"/>
        </w:rPr>
        <w:t xml:space="preserve"> С.6</w:t>
      </w:r>
      <w:r w:rsidR="00A957F9">
        <w:rPr>
          <w:rFonts w:ascii="Times New Roman" w:hAnsi="Times New Roman" w:cs="Times New Roman"/>
          <w:iCs/>
          <w:sz w:val="20"/>
          <w:szCs w:val="20"/>
        </w:rPr>
        <w:t>0</w:t>
      </w:r>
      <w:r w:rsidR="006F2E22" w:rsidRPr="006F2E22">
        <w:rPr>
          <w:rFonts w:ascii="Times New Roman" w:hAnsi="Times New Roman" w:cs="Times New Roman"/>
          <w:iCs/>
          <w:sz w:val="20"/>
          <w:szCs w:val="20"/>
        </w:rPr>
        <w:t>.</w:t>
      </w:r>
      <w:bookmarkEnd w:id="24"/>
    </w:p>
  </w:footnote>
  <w:footnote w:id="37">
    <w:p w14:paraId="598F4D2B" w14:textId="6C187485" w:rsidR="00FE6250" w:rsidRPr="00FE6250" w:rsidRDefault="000B0909" w:rsidP="00FE6250">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FE6250" w:rsidRPr="00FE6250">
        <w:rPr>
          <w:rFonts w:ascii="Times New Roman" w:hAnsi="Times New Roman" w:cs="Times New Roman"/>
          <w:i/>
          <w:sz w:val="20"/>
          <w:szCs w:val="20"/>
        </w:rPr>
        <w:t xml:space="preserve">Чумаченко Т.Д. </w:t>
      </w:r>
      <w:r w:rsidR="00FE6250" w:rsidRPr="00FE6250">
        <w:rPr>
          <w:rFonts w:ascii="Times New Roman" w:hAnsi="Times New Roman" w:cs="Times New Roman"/>
          <w:iCs/>
          <w:sz w:val="20"/>
          <w:szCs w:val="20"/>
        </w:rPr>
        <w:t xml:space="preserve">Государство, </w:t>
      </w:r>
      <w:r w:rsidR="00D665B2">
        <w:rPr>
          <w:rFonts w:ascii="Times New Roman" w:hAnsi="Times New Roman" w:cs="Times New Roman"/>
          <w:iCs/>
          <w:sz w:val="20"/>
          <w:szCs w:val="20"/>
        </w:rPr>
        <w:t>п</w:t>
      </w:r>
      <w:r w:rsidR="00FE6250" w:rsidRPr="00FE6250">
        <w:rPr>
          <w:rFonts w:ascii="Times New Roman" w:hAnsi="Times New Roman" w:cs="Times New Roman"/>
          <w:iCs/>
          <w:sz w:val="20"/>
          <w:szCs w:val="20"/>
        </w:rPr>
        <w:t xml:space="preserve">равославная церковь, верующие. </w:t>
      </w:r>
      <w:r w:rsidR="00F0176F">
        <w:rPr>
          <w:rFonts w:ascii="Times New Roman" w:hAnsi="Times New Roman" w:cs="Times New Roman"/>
          <w:iCs/>
          <w:sz w:val="20"/>
          <w:szCs w:val="20"/>
        </w:rPr>
        <w:t>1</w:t>
      </w:r>
      <w:r w:rsidR="00FE6250" w:rsidRPr="00FE6250">
        <w:rPr>
          <w:rFonts w:ascii="Times New Roman" w:hAnsi="Times New Roman" w:cs="Times New Roman"/>
          <w:iCs/>
          <w:sz w:val="20"/>
          <w:szCs w:val="20"/>
        </w:rPr>
        <w:t>94</w:t>
      </w:r>
      <w:r w:rsidR="00F0176F">
        <w:rPr>
          <w:rFonts w:ascii="Times New Roman" w:hAnsi="Times New Roman" w:cs="Times New Roman"/>
          <w:iCs/>
          <w:sz w:val="20"/>
          <w:szCs w:val="20"/>
        </w:rPr>
        <w:t>1</w:t>
      </w:r>
      <w:r w:rsidR="00FE6250" w:rsidRPr="00FE6250">
        <w:rPr>
          <w:rFonts w:ascii="Times New Roman" w:hAnsi="Times New Roman" w:cs="Times New Roman"/>
          <w:iCs/>
          <w:sz w:val="20"/>
          <w:szCs w:val="20"/>
        </w:rPr>
        <w:t xml:space="preserve">-1961 </w:t>
      </w:r>
      <w:r w:rsidR="00EE4492">
        <w:rPr>
          <w:rFonts w:ascii="Times New Roman" w:hAnsi="Times New Roman" w:cs="Times New Roman"/>
          <w:iCs/>
          <w:sz w:val="20"/>
          <w:szCs w:val="20"/>
        </w:rPr>
        <w:t>г</w:t>
      </w:r>
      <w:r w:rsidR="00FE6250" w:rsidRPr="00FE6250">
        <w:rPr>
          <w:rFonts w:ascii="Times New Roman" w:hAnsi="Times New Roman" w:cs="Times New Roman"/>
          <w:iCs/>
          <w:sz w:val="20"/>
          <w:szCs w:val="20"/>
        </w:rPr>
        <w:t>г. М.,</w:t>
      </w:r>
    </w:p>
    <w:p w14:paraId="4C005A3B" w14:textId="3E6AEA99" w:rsidR="000B0909" w:rsidRPr="006F2E22" w:rsidRDefault="00FE6250" w:rsidP="00FE6250">
      <w:pPr>
        <w:spacing w:after="0" w:line="240" w:lineRule="auto"/>
        <w:jc w:val="both"/>
        <w:rPr>
          <w:rFonts w:ascii="Times New Roman" w:hAnsi="Times New Roman" w:cs="Times New Roman"/>
          <w:i/>
          <w:sz w:val="20"/>
          <w:szCs w:val="20"/>
        </w:rPr>
      </w:pPr>
      <w:r w:rsidRPr="00FE6250">
        <w:rPr>
          <w:rFonts w:ascii="Times New Roman" w:hAnsi="Times New Roman" w:cs="Times New Roman"/>
          <w:iCs/>
          <w:sz w:val="20"/>
          <w:szCs w:val="20"/>
        </w:rPr>
        <w:t>1999.</w:t>
      </w:r>
      <w:r>
        <w:rPr>
          <w:rFonts w:ascii="Times New Roman" w:hAnsi="Times New Roman" w:cs="Times New Roman"/>
          <w:iCs/>
          <w:sz w:val="20"/>
          <w:szCs w:val="20"/>
        </w:rPr>
        <w:t xml:space="preserve"> </w:t>
      </w:r>
      <w:r w:rsidRPr="00FE6250">
        <w:rPr>
          <w:rFonts w:ascii="Times New Roman" w:hAnsi="Times New Roman" w:cs="Times New Roman"/>
          <w:iCs/>
          <w:sz w:val="20"/>
          <w:szCs w:val="20"/>
        </w:rPr>
        <w:t>С. 10.</w:t>
      </w:r>
    </w:p>
  </w:footnote>
  <w:footnote w:id="38">
    <w:p w14:paraId="78276D51" w14:textId="1E83D5A5" w:rsidR="00A3726E" w:rsidRPr="006F2E22" w:rsidRDefault="00A3726E" w:rsidP="00A3726E">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24474D" w:rsidRPr="0024474D">
        <w:rPr>
          <w:rFonts w:ascii="Times New Roman" w:hAnsi="Times New Roman" w:cs="Times New Roman"/>
          <w:iCs/>
          <w:sz w:val="20"/>
          <w:szCs w:val="20"/>
        </w:rPr>
        <w:t>Там же.</w:t>
      </w:r>
    </w:p>
  </w:footnote>
  <w:footnote w:id="39">
    <w:p w14:paraId="5139F67D" w14:textId="326EE34D" w:rsidR="00F07193" w:rsidRPr="006F2E22" w:rsidRDefault="00F07193" w:rsidP="00F07193">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4A4C23" w:rsidRPr="004A4C23">
        <w:rPr>
          <w:rFonts w:ascii="Times New Roman" w:hAnsi="Times New Roman" w:cs="Times New Roman"/>
          <w:i/>
          <w:sz w:val="20"/>
          <w:szCs w:val="20"/>
        </w:rPr>
        <w:t>Осипова И.И.</w:t>
      </w:r>
      <w:r w:rsidR="004A4C23" w:rsidRPr="004A4C23">
        <w:rPr>
          <w:rFonts w:ascii="Times New Roman" w:hAnsi="Times New Roman" w:cs="Times New Roman"/>
          <w:iCs/>
          <w:sz w:val="20"/>
          <w:szCs w:val="20"/>
        </w:rPr>
        <w:t xml:space="preserve"> </w:t>
      </w:r>
      <w:r w:rsidR="00BA7A4F" w:rsidRPr="00BA7A4F">
        <w:rPr>
          <w:rFonts w:ascii="Times New Roman" w:hAnsi="Times New Roman" w:cs="Times New Roman"/>
          <w:iCs/>
          <w:sz w:val="20"/>
          <w:szCs w:val="20"/>
        </w:rPr>
        <w:t>«Сквозь огонь мучений и воду слез...»: Гонения на Истинно-</w:t>
      </w:r>
      <w:proofErr w:type="spellStart"/>
      <w:r w:rsidR="00BA7A4F" w:rsidRPr="00BA7A4F">
        <w:rPr>
          <w:rFonts w:ascii="Times New Roman" w:hAnsi="Times New Roman" w:cs="Times New Roman"/>
          <w:iCs/>
          <w:sz w:val="20"/>
          <w:szCs w:val="20"/>
        </w:rPr>
        <w:t>Православ</w:t>
      </w:r>
      <w:proofErr w:type="spellEnd"/>
      <w:r w:rsidR="00BA7A4F" w:rsidRPr="00BA7A4F">
        <w:rPr>
          <w:rFonts w:ascii="Times New Roman" w:hAnsi="Times New Roman" w:cs="Times New Roman"/>
          <w:iCs/>
          <w:sz w:val="20"/>
          <w:szCs w:val="20"/>
        </w:rPr>
        <w:t xml:space="preserve">. Церковь: По материалам </w:t>
      </w:r>
      <w:proofErr w:type="spellStart"/>
      <w:r w:rsidR="00BA7A4F" w:rsidRPr="00BA7A4F">
        <w:rPr>
          <w:rFonts w:ascii="Times New Roman" w:hAnsi="Times New Roman" w:cs="Times New Roman"/>
          <w:iCs/>
          <w:sz w:val="20"/>
          <w:szCs w:val="20"/>
        </w:rPr>
        <w:t>следств</w:t>
      </w:r>
      <w:proofErr w:type="spellEnd"/>
      <w:proofErr w:type="gramStart"/>
      <w:r w:rsidR="00BA7A4F" w:rsidRPr="00BA7A4F">
        <w:rPr>
          <w:rFonts w:ascii="Times New Roman" w:hAnsi="Times New Roman" w:cs="Times New Roman"/>
          <w:iCs/>
          <w:sz w:val="20"/>
          <w:szCs w:val="20"/>
        </w:rPr>
        <w:t>.</w:t>
      </w:r>
      <w:proofErr w:type="gramEnd"/>
      <w:r w:rsidR="00BA7A4F" w:rsidRPr="00BA7A4F">
        <w:rPr>
          <w:rFonts w:ascii="Times New Roman" w:hAnsi="Times New Roman" w:cs="Times New Roman"/>
          <w:iCs/>
          <w:sz w:val="20"/>
          <w:szCs w:val="20"/>
        </w:rPr>
        <w:t xml:space="preserve"> и лагер. дел заключенных. М., 1998. </w:t>
      </w:r>
      <w:r w:rsidR="004A4C23" w:rsidRPr="004A4C23">
        <w:rPr>
          <w:rFonts w:ascii="Times New Roman" w:hAnsi="Times New Roman" w:cs="Times New Roman"/>
          <w:iCs/>
          <w:sz w:val="20"/>
          <w:szCs w:val="20"/>
        </w:rPr>
        <w:t>С</w:t>
      </w:r>
      <w:r w:rsidR="004A4C23">
        <w:rPr>
          <w:rFonts w:ascii="Times New Roman" w:hAnsi="Times New Roman" w:cs="Times New Roman"/>
          <w:iCs/>
          <w:sz w:val="20"/>
          <w:szCs w:val="20"/>
        </w:rPr>
        <w:t>. 4.</w:t>
      </w:r>
    </w:p>
  </w:footnote>
  <w:footnote w:id="40">
    <w:p w14:paraId="626FD208" w14:textId="2BEDDAB9" w:rsidR="00CF1F6B" w:rsidRPr="006F2E22" w:rsidRDefault="00CF1F6B" w:rsidP="00CF1F6B">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886915" w:rsidRPr="00886915">
        <w:rPr>
          <w:rFonts w:ascii="Times New Roman" w:hAnsi="Times New Roman" w:cs="Times New Roman"/>
          <w:iCs/>
          <w:sz w:val="20"/>
          <w:szCs w:val="20"/>
        </w:rPr>
        <w:t>Там же.</w:t>
      </w:r>
      <w:r w:rsidRPr="00BA7A4F">
        <w:rPr>
          <w:rFonts w:ascii="Times New Roman" w:hAnsi="Times New Roman" w:cs="Times New Roman"/>
          <w:iCs/>
          <w:sz w:val="20"/>
          <w:szCs w:val="20"/>
        </w:rPr>
        <w:t xml:space="preserve"> </w:t>
      </w:r>
      <w:r w:rsidRPr="004A4C23">
        <w:rPr>
          <w:rFonts w:ascii="Times New Roman" w:hAnsi="Times New Roman" w:cs="Times New Roman"/>
          <w:iCs/>
          <w:sz w:val="20"/>
          <w:szCs w:val="20"/>
        </w:rPr>
        <w:t>С</w:t>
      </w:r>
      <w:r>
        <w:rPr>
          <w:rFonts w:ascii="Times New Roman" w:hAnsi="Times New Roman" w:cs="Times New Roman"/>
          <w:iCs/>
          <w:sz w:val="20"/>
          <w:szCs w:val="20"/>
        </w:rPr>
        <w:t xml:space="preserve">. </w:t>
      </w:r>
      <w:r w:rsidR="00886915">
        <w:rPr>
          <w:rFonts w:ascii="Times New Roman" w:hAnsi="Times New Roman" w:cs="Times New Roman"/>
          <w:iCs/>
          <w:sz w:val="20"/>
          <w:szCs w:val="20"/>
        </w:rPr>
        <w:t>12</w:t>
      </w:r>
      <w:r>
        <w:rPr>
          <w:rFonts w:ascii="Times New Roman" w:hAnsi="Times New Roman" w:cs="Times New Roman"/>
          <w:iCs/>
          <w:sz w:val="20"/>
          <w:szCs w:val="20"/>
        </w:rPr>
        <w:t>.</w:t>
      </w:r>
    </w:p>
  </w:footnote>
  <w:footnote w:id="41">
    <w:p w14:paraId="51740C9A" w14:textId="1E0FB36E" w:rsidR="007F1EAE" w:rsidRPr="007F1EAE" w:rsidRDefault="003A2CDC" w:rsidP="007F1EAE">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proofErr w:type="spellStart"/>
      <w:r w:rsidR="005F0195" w:rsidRPr="005F0195">
        <w:rPr>
          <w:rFonts w:ascii="Times New Roman" w:hAnsi="Times New Roman" w:cs="Times New Roman"/>
          <w:i/>
          <w:iCs/>
          <w:sz w:val="20"/>
          <w:szCs w:val="20"/>
        </w:rPr>
        <w:t>Данилушкин</w:t>
      </w:r>
      <w:proofErr w:type="spellEnd"/>
      <w:r w:rsidR="00AB60C1" w:rsidRPr="00AB60C1">
        <w:t xml:space="preserve"> </w:t>
      </w:r>
      <w:r w:rsidR="00AB60C1" w:rsidRPr="00AB60C1">
        <w:rPr>
          <w:rFonts w:ascii="Times New Roman" w:hAnsi="Times New Roman" w:cs="Times New Roman"/>
          <w:i/>
          <w:iCs/>
          <w:sz w:val="20"/>
          <w:szCs w:val="20"/>
        </w:rPr>
        <w:t xml:space="preserve">М.Б. </w:t>
      </w:r>
      <w:r w:rsidR="005F0195">
        <w:rPr>
          <w:rFonts w:ascii="Times New Roman" w:hAnsi="Times New Roman" w:cs="Times New Roman"/>
          <w:i/>
          <w:iCs/>
          <w:sz w:val="20"/>
          <w:szCs w:val="20"/>
        </w:rPr>
        <w:t xml:space="preserve"> </w:t>
      </w:r>
      <w:r w:rsidR="007F1EAE" w:rsidRPr="007F1EAE">
        <w:rPr>
          <w:rFonts w:ascii="Times New Roman" w:hAnsi="Times New Roman" w:cs="Times New Roman"/>
          <w:iCs/>
          <w:sz w:val="20"/>
          <w:szCs w:val="20"/>
        </w:rPr>
        <w:t xml:space="preserve">История Русской Православной церкви. Новый </w:t>
      </w:r>
      <w:proofErr w:type="spellStart"/>
      <w:r w:rsidR="007F1EAE" w:rsidRPr="007F1EAE">
        <w:rPr>
          <w:rFonts w:ascii="Times New Roman" w:hAnsi="Times New Roman" w:cs="Times New Roman"/>
          <w:iCs/>
          <w:sz w:val="20"/>
          <w:szCs w:val="20"/>
        </w:rPr>
        <w:t>натриарший</w:t>
      </w:r>
      <w:proofErr w:type="spellEnd"/>
      <w:r w:rsidR="007F1EAE" w:rsidRPr="007F1EAE">
        <w:rPr>
          <w:rFonts w:ascii="Times New Roman" w:hAnsi="Times New Roman" w:cs="Times New Roman"/>
          <w:iCs/>
          <w:sz w:val="20"/>
          <w:szCs w:val="20"/>
        </w:rPr>
        <w:t xml:space="preserve"> </w:t>
      </w:r>
      <w:proofErr w:type="spellStart"/>
      <w:r w:rsidR="007F1EAE" w:rsidRPr="007F1EAE">
        <w:rPr>
          <w:rFonts w:ascii="Times New Roman" w:hAnsi="Times New Roman" w:cs="Times New Roman"/>
          <w:iCs/>
          <w:sz w:val="20"/>
          <w:szCs w:val="20"/>
        </w:rPr>
        <w:t>нериод</w:t>
      </w:r>
      <w:proofErr w:type="spellEnd"/>
      <w:r w:rsidR="007F1EAE" w:rsidRPr="007F1EAE">
        <w:rPr>
          <w:rFonts w:ascii="Times New Roman" w:hAnsi="Times New Roman" w:cs="Times New Roman"/>
          <w:iCs/>
          <w:sz w:val="20"/>
          <w:szCs w:val="20"/>
        </w:rPr>
        <w:t>. СПб., 1997. Т.</w:t>
      </w:r>
    </w:p>
    <w:p w14:paraId="5138D3A8" w14:textId="7040E8A5" w:rsidR="003A2CDC" w:rsidRPr="006F2E22" w:rsidRDefault="00B566C2" w:rsidP="007F1EAE">
      <w:pPr>
        <w:spacing w:after="0" w:line="240" w:lineRule="auto"/>
        <w:jc w:val="both"/>
        <w:rPr>
          <w:rFonts w:ascii="Times New Roman" w:hAnsi="Times New Roman" w:cs="Times New Roman"/>
          <w:i/>
          <w:sz w:val="20"/>
          <w:szCs w:val="20"/>
        </w:rPr>
      </w:pPr>
      <w:r>
        <w:rPr>
          <w:rFonts w:ascii="Times New Roman" w:hAnsi="Times New Roman" w:cs="Times New Roman"/>
          <w:iCs/>
          <w:sz w:val="20"/>
          <w:szCs w:val="20"/>
        </w:rPr>
        <w:t>1</w:t>
      </w:r>
      <w:r w:rsidR="007F1EAE" w:rsidRPr="007F1EAE">
        <w:rPr>
          <w:rFonts w:ascii="Times New Roman" w:hAnsi="Times New Roman" w:cs="Times New Roman"/>
          <w:iCs/>
          <w:sz w:val="20"/>
          <w:szCs w:val="20"/>
        </w:rPr>
        <w:t>. 1917- 1970.</w:t>
      </w:r>
      <w:r w:rsidR="007F1EAE">
        <w:rPr>
          <w:rFonts w:ascii="Times New Roman" w:hAnsi="Times New Roman" w:cs="Times New Roman"/>
          <w:iCs/>
          <w:sz w:val="20"/>
          <w:szCs w:val="20"/>
        </w:rPr>
        <w:t xml:space="preserve"> </w:t>
      </w:r>
      <w:r w:rsidR="007F1EAE" w:rsidRPr="007F1EAE">
        <w:rPr>
          <w:rFonts w:ascii="Times New Roman" w:hAnsi="Times New Roman" w:cs="Times New Roman"/>
          <w:iCs/>
          <w:sz w:val="20"/>
          <w:szCs w:val="20"/>
        </w:rPr>
        <w:t>С. 307.</w:t>
      </w:r>
    </w:p>
  </w:footnote>
  <w:footnote w:id="42">
    <w:p w14:paraId="503B1DA1" w14:textId="63CAE64B" w:rsidR="001572CE" w:rsidRPr="0082516A" w:rsidRDefault="001572CE" w:rsidP="001572CE">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26" w:name="_Hlk123329993"/>
      <w:proofErr w:type="spellStart"/>
      <w:r w:rsidR="00404DC0">
        <w:rPr>
          <w:rFonts w:ascii="Times New Roman" w:hAnsi="Times New Roman" w:cs="Times New Roman"/>
          <w:i/>
          <w:iCs/>
          <w:sz w:val="20"/>
          <w:szCs w:val="20"/>
        </w:rPr>
        <w:t>Шитков</w:t>
      </w:r>
      <w:proofErr w:type="spellEnd"/>
      <w:r w:rsidR="00404DC0">
        <w:rPr>
          <w:rFonts w:ascii="Times New Roman" w:hAnsi="Times New Roman" w:cs="Times New Roman"/>
          <w:i/>
          <w:iCs/>
          <w:sz w:val="20"/>
          <w:szCs w:val="20"/>
        </w:rPr>
        <w:t xml:space="preserve"> А.</w:t>
      </w:r>
      <w:r w:rsidR="000576BF">
        <w:rPr>
          <w:rFonts w:ascii="Times New Roman" w:hAnsi="Times New Roman" w:cs="Times New Roman"/>
          <w:i/>
          <w:iCs/>
          <w:sz w:val="20"/>
          <w:szCs w:val="20"/>
        </w:rPr>
        <w:t>В.</w:t>
      </w:r>
      <w:r w:rsidRPr="00AB60C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82516A" w:rsidRPr="0082516A">
        <w:rPr>
          <w:rFonts w:ascii="Times New Roman" w:hAnsi="Times New Roman" w:cs="Times New Roman"/>
          <w:iCs/>
          <w:sz w:val="20"/>
          <w:szCs w:val="20"/>
        </w:rPr>
        <w:t>Где пустуют храмы, пустуют и души (Судьба Старицкого Свято-Успенского монастыря)</w:t>
      </w:r>
      <w:r w:rsidRPr="007F1EAE">
        <w:rPr>
          <w:rFonts w:ascii="Times New Roman" w:hAnsi="Times New Roman" w:cs="Times New Roman"/>
          <w:iCs/>
          <w:sz w:val="20"/>
          <w:szCs w:val="20"/>
        </w:rPr>
        <w:t xml:space="preserve">. </w:t>
      </w:r>
      <w:r w:rsidR="008F7419">
        <w:rPr>
          <w:rFonts w:ascii="Times New Roman" w:hAnsi="Times New Roman" w:cs="Times New Roman"/>
          <w:iCs/>
          <w:sz w:val="20"/>
          <w:szCs w:val="20"/>
        </w:rPr>
        <w:t>М</w:t>
      </w:r>
      <w:r w:rsidRPr="007F1EAE">
        <w:rPr>
          <w:rFonts w:ascii="Times New Roman" w:hAnsi="Times New Roman" w:cs="Times New Roman"/>
          <w:iCs/>
          <w:sz w:val="20"/>
          <w:szCs w:val="20"/>
        </w:rPr>
        <w:t xml:space="preserve">., </w:t>
      </w:r>
      <w:r w:rsidR="008F7419">
        <w:rPr>
          <w:rFonts w:ascii="Times New Roman" w:hAnsi="Times New Roman" w:cs="Times New Roman"/>
          <w:iCs/>
          <w:sz w:val="20"/>
          <w:szCs w:val="20"/>
        </w:rPr>
        <w:t>2003.</w:t>
      </w:r>
      <w:r>
        <w:rPr>
          <w:rFonts w:ascii="Times New Roman" w:hAnsi="Times New Roman" w:cs="Times New Roman"/>
          <w:iCs/>
          <w:sz w:val="20"/>
          <w:szCs w:val="20"/>
        </w:rPr>
        <w:t xml:space="preserve"> </w:t>
      </w:r>
      <w:r w:rsidRPr="007F1EAE">
        <w:rPr>
          <w:rFonts w:ascii="Times New Roman" w:hAnsi="Times New Roman" w:cs="Times New Roman"/>
          <w:iCs/>
          <w:sz w:val="20"/>
          <w:szCs w:val="20"/>
        </w:rPr>
        <w:t>С. 3</w:t>
      </w:r>
      <w:r w:rsidR="00F10158">
        <w:rPr>
          <w:rFonts w:ascii="Times New Roman" w:hAnsi="Times New Roman" w:cs="Times New Roman"/>
          <w:iCs/>
          <w:sz w:val="20"/>
          <w:szCs w:val="20"/>
        </w:rPr>
        <w:t>8</w:t>
      </w:r>
      <w:r w:rsidRPr="007F1EAE">
        <w:rPr>
          <w:rFonts w:ascii="Times New Roman" w:hAnsi="Times New Roman" w:cs="Times New Roman"/>
          <w:iCs/>
          <w:sz w:val="20"/>
          <w:szCs w:val="20"/>
        </w:rPr>
        <w:t>.</w:t>
      </w:r>
    </w:p>
    <w:bookmarkEnd w:id="26"/>
  </w:footnote>
  <w:footnote w:id="43">
    <w:p w14:paraId="5F24AC4E" w14:textId="77777777" w:rsidR="00CD03CC" w:rsidRPr="00733A2F" w:rsidRDefault="00CD03CC" w:rsidP="00CD03CC">
      <w:pPr>
        <w:spacing w:after="0" w:line="240" w:lineRule="auto"/>
        <w:jc w:val="both"/>
        <w:rPr>
          <w:rFonts w:ascii="Times New Roman" w:eastAsia="Calibri"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733A2F">
        <w:rPr>
          <w:rFonts w:ascii="Times New Roman" w:hAnsi="Times New Roman" w:cs="Times New Roman"/>
          <w:i/>
          <w:sz w:val="20"/>
          <w:szCs w:val="20"/>
        </w:rPr>
        <w:t xml:space="preserve">Одинцов М.И., Кочетова А.С. </w:t>
      </w:r>
      <w:r w:rsidRPr="00676A0E">
        <w:rPr>
          <w:rFonts w:ascii="Times New Roman" w:hAnsi="Times New Roman" w:cs="Times New Roman"/>
          <w:iCs/>
          <w:sz w:val="20"/>
          <w:szCs w:val="20"/>
        </w:rPr>
        <w:t xml:space="preserve">Конфессиональная политика в Советском Союзе в годы Великой Отечественной войны 1941-1945 гг. М., 2014. </w:t>
      </w:r>
      <w:r w:rsidRPr="00733A2F">
        <w:rPr>
          <w:rFonts w:ascii="Times New Roman" w:hAnsi="Times New Roman" w:cs="Times New Roman"/>
          <w:iCs/>
          <w:sz w:val="20"/>
          <w:szCs w:val="20"/>
        </w:rPr>
        <w:t xml:space="preserve">С. </w:t>
      </w:r>
      <w:r>
        <w:rPr>
          <w:rFonts w:ascii="Times New Roman" w:hAnsi="Times New Roman" w:cs="Times New Roman"/>
          <w:iCs/>
          <w:sz w:val="20"/>
          <w:szCs w:val="20"/>
        </w:rPr>
        <w:t>48</w:t>
      </w:r>
      <w:r w:rsidRPr="00733A2F">
        <w:rPr>
          <w:rFonts w:ascii="Times New Roman" w:hAnsi="Times New Roman" w:cs="Times New Roman"/>
          <w:iCs/>
          <w:sz w:val="20"/>
          <w:szCs w:val="20"/>
        </w:rPr>
        <w:t>.</w:t>
      </w:r>
    </w:p>
  </w:footnote>
  <w:footnote w:id="44">
    <w:p w14:paraId="2FB105FE" w14:textId="7ADC24F2" w:rsidR="0022330A" w:rsidRPr="00733A2F" w:rsidRDefault="0022330A" w:rsidP="0022330A">
      <w:pPr>
        <w:spacing w:after="0" w:line="240" w:lineRule="auto"/>
        <w:jc w:val="both"/>
        <w:rPr>
          <w:rFonts w:ascii="Times New Roman" w:eastAsia="Calibri"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BA604F" w:rsidRPr="00BA604F">
        <w:rPr>
          <w:rFonts w:ascii="Times New Roman" w:hAnsi="Times New Roman" w:cs="Times New Roman"/>
          <w:iCs/>
          <w:sz w:val="20"/>
          <w:szCs w:val="20"/>
        </w:rPr>
        <w:t>Там же.</w:t>
      </w:r>
    </w:p>
  </w:footnote>
  <w:footnote w:id="45">
    <w:p w14:paraId="4FD57C64" w14:textId="548F4CE1" w:rsidR="00BB67FF" w:rsidRPr="00252B2C" w:rsidRDefault="00BB67FF" w:rsidP="00BB67FF">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sidRPr="00252B2C">
        <w:rPr>
          <w:rFonts w:ascii="Times New Roman" w:hAnsi="Times New Roman" w:cs="Times New Roman"/>
          <w:i/>
          <w:sz w:val="20"/>
          <w:szCs w:val="20"/>
        </w:rPr>
        <w:t>Поспеловский</w:t>
      </w:r>
      <w:proofErr w:type="spellEnd"/>
      <w:r w:rsidRPr="00252B2C">
        <w:rPr>
          <w:rFonts w:ascii="Times New Roman" w:hAnsi="Times New Roman" w:cs="Times New Roman"/>
          <w:i/>
          <w:sz w:val="20"/>
          <w:szCs w:val="20"/>
        </w:rPr>
        <w:t xml:space="preserve"> Д.В. </w:t>
      </w:r>
      <w:r w:rsidR="00951814" w:rsidRPr="00951814">
        <w:rPr>
          <w:rFonts w:ascii="Times New Roman" w:hAnsi="Times New Roman" w:cs="Times New Roman"/>
          <w:iCs/>
          <w:sz w:val="20"/>
          <w:szCs w:val="20"/>
        </w:rPr>
        <w:t xml:space="preserve">Русская Православная Церковь в XX веке. М., 1995. </w:t>
      </w:r>
      <w:r w:rsidRPr="00252B2C">
        <w:rPr>
          <w:rFonts w:ascii="Times New Roman" w:hAnsi="Times New Roman" w:cs="Times New Roman"/>
          <w:iCs/>
          <w:sz w:val="20"/>
          <w:szCs w:val="20"/>
        </w:rPr>
        <w:t xml:space="preserve">С. </w:t>
      </w:r>
      <w:r w:rsidR="00F3646E">
        <w:rPr>
          <w:rFonts w:ascii="Times New Roman" w:hAnsi="Times New Roman" w:cs="Times New Roman"/>
          <w:iCs/>
          <w:sz w:val="20"/>
          <w:szCs w:val="20"/>
        </w:rPr>
        <w:t>164</w:t>
      </w:r>
      <w:r w:rsidRPr="00252B2C">
        <w:rPr>
          <w:rFonts w:ascii="Times New Roman" w:hAnsi="Times New Roman" w:cs="Times New Roman"/>
          <w:iCs/>
          <w:sz w:val="20"/>
          <w:szCs w:val="20"/>
        </w:rPr>
        <w:t>.</w:t>
      </w:r>
    </w:p>
  </w:footnote>
  <w:footnote w:id="46">
    <w:p w14:paraId="2BAA9A32" w14:textId="370F54C0" w:rsidR="003F5BCE" w:rsidRPr="000120CA" w:rsidRDefault="003F5BCE" w:rsidP="0002387D">
      <w:pPr>
        <w:spacing w:after="0" w:line="240" w:lineRule="auto"/>
        <w:jc w:val="both"/>
        <w:rPr>
          <w:rFonts w:ascii="Times New Roman" w:hAnsi="Times New Roman" w:cs="Times New Roman"/>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27" w:name="_Hlk123391438"/>
      <w:r w:rsidR="000120CA" w:rsidRPr="000120CA">
        <w:rPr>
          <w:rFonts w:ascii="Times New Roman" w:hAnsi="Times New Roman" w:cs="Times New Roman"/>
          <w:i/>
          <w:sz w:val="20"/>
          <w:szCs w:val="20"/>
        </w:rPr>
        <w:t xml:space="preserve">Левитин-Краснов </w:t>
      </w:r>
      <w:r w:rsidR="000120CA">
        <w:rPr>
          <w:rFonts w:ascii="Times New Roman" w:hAnsi="Times New Roman" w:cs="Times New Roman"/>
          <w:i/>
          <w:sz w:val="20"/>
          <w:szCs w:val="20"/>
        </w:rPr>
        <w:t>А.Э.,</w:t>
      </w:r>
      <w:r w:rsidR="000120CA" w:rsidRPr="000120CA">
        <w:rPr>
          <w:rFonts w:ascii="Times New Roman" w:hAnsi="Times New Roman" w:cs="Times New Roman"/>
          <w:i/>
          <w:sz w:val="20"/>
          <w:szCs w:val="20"/>
        </w:rPr>
        <w:t xml:space="preserve"> Шавров </w:t>
      </w:r>
      <w:r w:rsidR="000120CA" w:rsidRPr="000120CA">
        <w:rPr>
          <w:rFonts w:ascii="Times New Roman" w:hAnsi="Times New Roman" w:cs="Times New Roman"/>
          <w:i/>
          <w:iCs/>
          <w:sz w:val="20"/>
          <w:szCs w:val="20"/>
        </w:rPr>
        <w:t>В.М.</w:t>
      </w:r>
      <w:r w:rsidR="000120CA">
        <w:rPr>
          <w:rFonts w:ascii="Times New Roman" w:hAnsi="Times New Roman" w:cs="Times New Roman"/>
          <w:i/>
          <w:iCs/>
          <w:sz w:val="20"/>
          <w:szCs w:val="20"/>
        </w:rPr>
        <w:t xml:space="preserve"> </w:t>
      </w:r>
      <w:r w:rsidR="0002387D" w:rsidRPr="0002387D">
        <w:rPr>
          <w:rFonts w:ascii="Times New Roman" w:hAnsi="Times New Roman" w:cs="Times New Roman"/>
          <w:sz w:val="20"/>
          <w:szCs w:val="20"/>
        </w:rPr>
        <w:t>Очерки по истории русской церковной смуты</w:t>
      </w:r>
      <w:r w:rsidR="0002387D">
        <w:rPr>
          <w:rFonts w:ascii="Times New Roman" w:hAnsi="Times New Roman" w:cs="Times New Roman"/>
          <w:sz w:val="20"/>
          <w:szCs w:val="20"/>
        </w:rPr>
        <w:t xml:space="preserve">. </w:t>
      </w:r>
      <w:r w:rsidR="005039F3" w:rsidRPr="005039F3">
        <w:rPr>
          <w:rFonts w:ascii="Times New Roman" w:hAnsi="Times New Roman" w:cs="Times New Roman"/>
          <w:sz w:val="20"/>
          <w:szCs w:val="20"/>
        </w:rPr>
        <w:t>Цюрих</w:t>
      </w:r>
      <w:r w:rsidR="0002387D">
        <w:rPr>
          <w:rFonts w:ascii="Times New Roman" w:hAnsi="Times New Roman" w:cs="Times New Roman"/>
          <w:sz w:val="20"/>
          <w:szCs w:val="20"/>
        </w:rPr>
        <w:t>, 1</w:t>
      </w:r>
      <w:r w:rsidR="009A732B">
        <w:rPr>
          <w:rFonts w:ascii="Times New Roman" w:hAnsi="Times New Roman" w:cs="Times New Roman"/>
          <w:sz w:val="20"/>
          <w:szCs w:val="20"/>
        </w:rPr>
        <w:t>9</w:t>
      </w:r>
      <w:r w:rsidR="002D4338">
        <w:rPr>
          <w:rFonts w:ascii="Times New Roman" w:hAnsi="Times New Roman" w:cs="Times New Roman"/>
          <w:sz w:val="20"/>
          <w:szCs w:val="20"/>
        </w:rPr>
        <w:t>7</w:t>
      </w:r>
      <w:r w:rsidR="005039F3">
        <w:rPr>
          <w:rFonts w:ascii="Times New Roman" w:hAnsi="Times New Roman" w:cs="Times New Roman"/>
          <w:sz w:val="20"/>
          <w:szCs w:val="20"/>
        </w:rPr>
        <w:t>8</w:t>
      </w:r>
      <w:r w:rsidR="009A732B">
        <w:rPr>
          <w:rFonts w:ascii="Times New Roman" w:hAnsi="Times New Roman" w:cs="Times New Roman"/>
          <w:sz w:val="20"/>
          <w:szCs w:val="20"/>
        </w:rPr>
        <w:t xml:space="preserve">. </w:t>
      </w:r>
      <w:bookmarkEnd w:id="27"/>
      <w:r w:rsidR="009A732B">
        <w:rPr>
          <w:rFonts w:ascii="Times New Roman" w:hAnsi="Times New Roman" w:cs="Times New Roman"/>
          <w:sz w:val="20"/>
          <w:szCs w:val="20"/>
        </w:rPr>
        <w:t>С. 317.</w:t>
      </w:r>
    </w:p>
  </w:footnote>
  <w:footnote w:id="47">
    <w:p w14:paraId="3A70FF6E" w14:textId="77777777" w:rsidR="00BA57DB" w:rsidRPr="00DB3DCC" w:rsidRDefault="00BA57DB" w:rsidP="00BA57DB">
      <w:pPr>
        <w:spacing w:after="0" w:line="240" w:lineRule="auto"/>
        <w:jc w:val="both"/>
        <w:rPr>
          <w:rFonts w:ascii="Times New Roman" w:eastAsia="Calibri" w:hAnsi="Times New Roman"/>
          <w:iCs/>
          <w:sz w:val="20"/>
          <w:szCs w:val="20"/>
        </w:rPr>
      </w:pPr>
      <w:r>
        <w:rPr>
          <w:rStyle w:val="a8"/>
        </w:rPr>
        <w:footnoteRef/>
      </w:r>
      <w:r>
        <w:t xml:space="preserve"> </w:t>
      </w:r>
      <w:r w:rsidRPr="008C7A24">
        <w:t xml:space="preserve"> </w:t>
      </w:r>
      <w:r w:rsidRPr="00DB3DCC">
        <w:rPr>
          <w:rFonts w:ascii="Times New Roman" w:hAnsi="Times New Roman" w:cs="Times New Roman"/>
          <w:i/>
          <w:sz w:val="20"/>
          <w:szCs w:val="20"/>
        </w:rPr>
        <w:t xml:space="preserve">Емельянов Н.Е. </w:t>
      </w:r>
      <w:r w:rsidRPr="00DB3DCC">
        <w:rPr>
          <w:rFonts w:ascii="Times New Roman" w:hAnsi="Times New Roman" w:cs="Times New Roman"/>
          <w:iCs/>
          <w:sz w:val="20"/>
          <w:szCs w:val="20"/>
        </w:rPr>
        <w:t>Оценка статистики гонений на Русскую Православную Церковь (1917–1952 годы) // Golden Time [Электронный ресурс]. URL: http://www.goldentime.ru/nbk_31.htm (дата обращения 22.04.2023).</w:t>
      </w:r>
    </w:p>
  </w:footnote>
  <w:footnote w:id="48">
    <w:p w14:paraId="1864C476" w14:textId="0B55EB2A" w:rsidR="00C13E62" w:rsidRPr="006F2E22" w:rsidRDefault="00C13E62" w:rsidP="00C13E62">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28" w:name="_Hlk126607341"/>
      <w:r w:rsidR="00B15E7B" w:rsidRPr="00441EF8">
        <w:rPr>
          <w:rFonts w:ascii="Times New Roman" w:hAnsi="Times New Roman" w:cs="Times New Roman"/>
          <w:i/>
          <w:sz w:val="20"/>
          <w:szCs w:val="20"/>
        </w:rPr>
        <w:t xml:space="preserve">Гордиенко </w:t>
      </w:r>
      <w:r w:rsidR="00441EF8" w:rsidRPr="00441EF8">
        <w:rPr>
          <w:rFonts w:ascii="Times New Roman" w:hAnsi="Times New Roman" w:cs="Times New Roman"/>
          <w:i/>
          <w:sz w:val="20"/>
          <w:szCs w:val="20"/>
        </w:rPr>
        <w:t>Н.С.</w:t>
      </w:r>
      <w:r w:rsidR="00441EF8">
        <w:rPr>
          <w:rFonts w:ascii="Times New Roman" w:hAnsi="Times New Roman" w:cs="Times New Roman"/>
          <w:iCs/>
          <w:sz w:val="20"/>
          <w:szCs w:val="20"/>
        </w:rPr>
        <w:t xml:space="preserve"> </w:t>
      </w:r>
      <w:r w:rsidR="00B15E7B" w:rsidRPr="00B15E7B">
        <w:rPr>
          <w:rFonts w:ascii="Times New Roman" w:hAnsi="Times New Roman" w:cs="Times New Roman"/>
          <w:iCs/>
          <w:sz w:val="20"/>
          <w:szCs w:val="20"/>
        </w:rPr>
        <w:t>«Крещение Руси»: факты против легенд и мифов</w:t>
      </w:r>
      <w:r w:rsidR="00B15E7B">
        <w:rPr>
          <w:rFonts w:ascii="Times New Roman" w:hAnsi="Times New Roman" w:cs="Times New Roman"/>
          <w:iCs/>
          <w:sz w:val="20"/>
          <w:szCs w:val="20"/>
        </w:rPr>
        <w:t>.</w:t>
      </w:r>
      <w:r w:rsidR="00F010D8" w:rsidRPr="00F010D8">
        <w:t xml:space="preserve"> </w:t>
      </w:r>
      <w:r w:rsidR="00F010D8" w:rsidRPr="00F010D8">
        <w:rPr>
          <w:rFonts w:ascii="Times New Roman" w:hAnsi="Times New Roman" w:cs="Times New Roman"/>
          <w:iCs/>
          <w:sz w:val="20"/>
          <w:szCs w:val="20"/>
        </w:rPr>
        <w:t>Л</w:t>
      </w:r>
      <w:r w:rsidR="00F010D8">
        <w:rPr>
          <w:rFonts w:ascii="Times New Roman" w:hAnsi="Times New Roman" w:cs="Times New Roman"/>
          <w:iCs/>
          <w:sz w:val="20"/>
          <w:szCs w:val="20"/>
        </w:rPr>
        <w:t>., 1986.</w:t>
      </w:r>
      <w:r w:rsidR="00B15E7B">
        <w:rPr>
          <w:rFonts w:ascii="Times New Roman" w:hAnsi="Times New Roman" w:cs="Times New Roman"/>
          <w:iCs/>
          <w:sz w:val="20"/>
          <w:szCs w:val="20"/>
        </w:rPr>
        <w:t xml:space="preserve"> </w:t>
      </w:r>
      <w:bookmarkEnd w:id="28"/>
      <w:r w:rsidR="00935DCB">
        <w:rPr>
          <w:rFonts w:ascii="Times New Roman" w:hAnsi="Times New Roman" w:cs="Times New Roman"/>
          <w:iCs/>
          <w:sz w:val="20"/>
          <w:szCs w:val="20"/>
        </w:rPr>
        <w:t>С. 228.</w:t>
      </w:r>
    </w:p>
  </w:footnote>
  <w:footnote w:id="49">
    <w:p w14:paraId="0582F1EB" w14:textId="2088E779" w:rsidR="00FF39DE" w:rsidRPr="006F78AD" w:rsidRDefault="00FF39DE" w:rsidP="00FF39DE">
      <w:pPr>
        <w:spacing w:after="0" w:line="240" w:lineRule="auto"/>
        <w:jc w:val="both"/>
        <w:rPr>
          <w:rFonts w:ascii="Times New Roman" w:eastAsia="Calibri"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00312DBD" w:rsidRPr="00312DBD">
        <w:rPr>
          <w:rFonts w:ascii="Times New Roman" w:hAnsi="Times New Roman"/>
          <w:iCs/>
          <w:sz w:val="20"/>
          <w:szCs w:val="20"/>
        </w:rPr>
        <w:t xml:space="preserve">Крест и свастика. Нацистская Германия и Православная Церковь. М., 2007. </w:t>
      </w:r>
      <w:r w:rsidRPr="008C7A24">
        <w:rPr>
          <w:rFonts w:ascii="Times New Roman" w:hAnsi="Times New Roman"/>
          <w:sz w:val="20"/>
          <w:szCs w:val="20"/>
        </w:rPr>
        <w:t>С.</w:t>
      </w:r>
      <w:r>
        <w:rPr>
          <w:rFonts w:ascii="Times New Roman" w:hAnsi="Times New Roman"/>
          <w:sz w:val="20"/>
          <w:szCs w:val="20"/>
        </w:rPr>
        <w:t xml:space="preserve"> 301.</w:t>
      </w:r>
    </w:p>
  </w:footnote>
  <w:footnote w:id="50">
    <w:p w14:paraId="0B3EE6D4" w14:textId="74B959B3" w:rsidR="001F69E1" w:rsidRPr="00252B2C" w:rsidRDefault="001F69E1" w:rsidP="001F69E1">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30" w:name="_Hlk123387888"/>
      <w:proofErr w:type="spellStart"/>
      <w:r w:rsidR="008657CF" w:rsidRPr="008657CF">
        <w:rPr>
          <w:rFonts w:ascii="Times New Roman" w:hAnsi="Times New Roman" w:cs="Times New Roman"/>
          <w:i/>
          <w:sz w:val="20"/>
          <w:szCs w:val="20"/>
        </w:rPr>
        <w:t>Регельсон</w:t>
      </w:r>
      <w:proofErr w:type="spellEnd"/>
      <w:r w:rsidR="008657CF" w:rsidRPr="008657CF">
        <w:rPr>
          <w:rFonts w:ascii="Times New Roman" w:hAnsi="Times New Roman" w:cs="Times New Roman"/>
          <w:i/>
          <w:sz w:val="20"/>
          <w:szCs w:val="20"/>
        </w:rPr>
        <w:t xml:space="preserve"> Л.Л. </w:t>
      </w:r>
      <w:r w:rsidR="008657CF" w:rsidRPr="008657CF">
        <w:rPr>
          <w:rFonts w:ascii="Times New Roman" w:hAnsi="Times New Roman" w:cs="Times New Roman"/>
          <w:iCs/>
          <w:sz w:val="20"/>
          <w:szCs w:val="20"/>
        </w:rPr>
        <w:t xml:space="preserve">Трагедия Русской церкви. 1917-1953 гг. М., 2017. [Электронный ресурс]. URL: </w:t>
      </w:r>
      <w:r w:rsidR="007C14E0" w:rsidRPr="007C14E0">
        <w:rPr>
          <w:rFonts w:ascii="Times New Roman" w:hAnsi="Times New Roman" w:cs="Times New Roman"/>
          <w:iCs/>
          <w:sz w:val="20"/>
          <w:szCs w:val="20"/>
        </w:rPr>
        <w:t xml:space="preserve">https://predanie.ru/book/219862-tragediya-russkoy-cerkvi-1917-1953-gg/?ysclid=lhf931ieg6332616983#/toc10 </w:t>
      </w:r>
      <w:r w:rsidR="008657CF" w:rsidRPr="008657CF">
        <w:rPr>
          <w:rFonts w:ascii="Times New Roman" w:hAnsi="Times New Roman" w:cs="Times New Roman"/>
          <w:iCs/>
          <w:sz w:val="20"/>
          <w:szCs w:val="20"/>
        </w:rPr>
        <w:t>(дата обращения 16.03.2023)</w:t>
      </w:r>
      <w:r w:rsidR="008657CF" w:rsidRPr="008657CF">
        <w:rPr>
          <w:rFonts w:ascii="Times New Roman" w:hAnsi="Times New Roman" w:cs="Times New Roman"/>
          <w:i/>
          <w:sz w:val="20"/>
          <w:szCs w:val="20"/>
        </w:rPr>
        <w:t>.</w:t>
      </w:r>
    </w:p>
    <w:bookmarkEnd w:id="30"/>
  </w:footnote>
  <w:footnote w:id="51">
    <w:p w14:paraId="7CA7ED0D" w14:textId="0ED2A578" w:rsidR="00E1457C" w:rsidRPr="00EE7B6C" w:rsidRDefault="00E1457C" w:rsidP="00E1457C">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00CC152D" w:rsidRPr="00CC152D">
        <w:rPr>
          <w:rFonts w:ascii="Times New Roman" w:hAnsi="Times New Roman" w:cs="Times New Roman"/>
          <w:iCs/>
          <w:sz w:val="20"/>
          <w:szCs w:val="20"/>
        </w:rPr>
        <w:t xml:space="preserve">Русская Православная Церковь и коммунистическое государство, 1917-1941: документы и фотоматериалы / [отв. сост.: О. Ю. Васильева]. </w:t>
      </w:r>
      <w:r w:rsidRPr="00203BD7">
        <w:rPr>
          <w:rFonts w:ascii="Times New Roman" w:hAnsi="Times New Roman" w:cs="Times New Roman"/>
          <w:iCs/>
          <w:sz w:val="20"/>
          <w:szCs w:val="20"/>
        </w:rPr>
        <w:t xml:space="preserve">М., 1996. С. </w:t>
      </w:r>
      <w:r>
        <w:rPr>
          <w:rFonts w:ascii="Times New Roman" w:hAnsi="Times New Roman" w:cs="Times New Roman"/>
          <w:iCs/>
          <w:sz w:val="20"/>
          <w:szCs w:val="20"/>
        </w:rPr>
        <w:t>298.</w:t>
      </w:r>
    </w:p>
  </w:footnote>
  <w:footnote w:id="52">
    <w:p w14:paraId="736FCCA9" w14:textId="77777777" w:rsidR="00D60BA7" w:rsidRPr="00733A2F" w:rsidRDefault="00D60BA7" w:rsidP="00D60BA7">
      <w:pPr>
        <w:spacing w:after="0" w:line="240" w:lineRule="auto"/>
        <w:jc w:val="both"/>
        <w:rPr>
          <w:rFonts w:ascii="Times New Roman" w:eastAsia="Calibri"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733A2F">
        <w:rPr>
          <w:rFonts w:ascii="Times New Roman" w:hAnsi="Times New Roman" w:cs="Times New Roman"/>
          <w:i/>
          <w:sz w:val="20"/>
          <w:szCs w:val="20"/>
        </w:rPr>
        <w:t xml:space="preserve">Одинцов М.И., Кочетова А.С. </w:t>
      </w:r>
      <w:r w:rsidRPr="00676A0E">
        <w:rPr>
          <w:rFonts w:ascii="Times New Roman" w:hAnsi="Times New Roman" w:cs="Times New Roman"/>
          <w:iCs/>
          <w:sz w:val="20"/>
          <w:szCs w:val="20"/>
        </w:rPr>
        <w:t xml:space="preserve">Конфессиональная политика в Советском Союзе в годы Великой Отечественной войны 1941-1945 гг. М., 2014. </w:t>
      </w:r>
      <w:r w:rsidRPr="00733A2F">
        <w:rPr>
          <w:rFonts w:ascii="Times New Roman" w:hAnsi="Times New Roman" w:cs="Times New Roman"/>
          <w:iCs/>
          <w:sz w:val="20"/>
          <w:szCs w:val="20"/>
        </w:rPr>
        <w:t xml:space="preserve">С. </w:t>
      </w:r>
      <w:r>
        <w:rPr>
          <w:rFonts w:ascii="Times New Roman" w:hAnsi="Times New Roman" w:cs="Times New Roman"/>
          <w:iCs/>
          <w:sz w:val="20"/>
          <w:szCs w:val="20"/>
        </w:rPr>
        <w:t>26</w:t>
      </w:r>
      <w:r w:rsidRPr="00733A2F">
        <w:rPr>
          <w:rFonts w:ascii="Times New Roman" w:hAnsi="Times New Roman" w:cs="Times New Roman"/>
          <w:iCs/>
          <w:sz w:val="20"/>
          <w:szCs w:val="20"/>
        </w:rPr>
        <w:t>.</w:t>
      </w:r>
    </w:p>
  </w:footnote>
  <w:footnote w:id="53">
    <w:p w14:paraId="6488E945" w14:textId="61847B64" w:rsidR="006C169B" w:rsidRPr="006F2E22" w:rsidRDefault="006C169B" w:rsidP="00AA182E">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31" w:name="_Hlk123328220"/>
      <w:bookmarkStart w:id="32" w:name="_Hlk123328221"/>
      <w:r>
        <w:rPr>
          <w:rFonts w:ascii="Times New Roman" w:hAnsi="Times New Roman" w:cs="Times New Roman"/>
          <w:i/>
          <w:iCs/>
          <w:sz w:val="20"/>
          <w:szCs w:val="20"/>
        </w:rPr>
        <w:t>Васильева О.Ю.</w:t>
      </w:r>
      <w:r w:rsidRPr="00AB60C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AA182E" w:rsidRPr="00AA182E">
        <w:rPr>
          <w:rFonts w:ascii="Times New Roman" w:hAnsi="Times New Roman" w:cs="Times New Roman"/>
          <w:iCs/>
          <w:sz w:val="20"/>
          <w:szCs w:val="20"/>
        </w:rPr>
        <w:t>Советское государство и деятельность Русской православной церкви в период Великой Отечественной войны</w:t>
      </w:r>
      <w:r w:rsidR="004D5F86">
        <w:rPr>
          <w:rFonts w:ascii="Times New Roman" w:hAnsi="Times New Roman" w:cs="Times New Roman"/>
          <w:iCs/>
          <w:sz w:val="20"/>
          <w:szCs w:val="20"/>
        </w:rPr>
        <w:t>.</w:t>
      </w:r>
      <w:r w:rsidR="00AA182E" w:rsidRPr="00AA182E">
        <w:rPr>
          <w:rFonts w:ascii="Times New Roman" w:hAnsi="Times New Roman" w:cs="Times New Roman"/>
          <w:iCs/>
          <w:sz w:val="20"/>
          <w:szCs w:val="20"/>
        </w:rPr>
        <w:t xml:space="preserve"> </w:t>
      </w:r>
      <w:bookmarkStart w:id="33" w:name="_Hlk129465662"/>
      <w:proofErr w:type="spellStart"/>
      <w:r w:rsidR="004D5F86" w:rsidRPr="004D5F86">
        <w:rPr>
          <w:rFonts w:ascii="Times New Roman" w:hAnsi="Times New Roman" w:cs="Times New Roman"/>
          <w:iCs/>
          <w:sz w:val="20"/>
          <w:szCs w:val="20"/>
        </w:rPr>
        <w:t>Автореф</w:t>
      </w:r>
      <w:proofErr w:type="spellEnd"/>
      <w:r w:rsidR="004D5F86" w:rsidRPr="004D5F86">
        <w:rPr>
          <w:rFonts w:ascii="Times New Roman" w:hAnsi="Times New Roman" w:cs="Times New Roman"/>
          <w:iCs/>
          <w:sz w:val="20"/>
          <w:szCs w:val="20"/>
        </w:rPr>
        <w:t xml:space="preserve">. </w:t>
      </w:r>
      <w:proofErr w:type="spellStart"/>
      <w:r w:rsidR="004D5F86" w:rsidRPr="004D5F86">
        <w:rPr>
          <w:rFonts w:ascii="Times New Roman" w:hAnsi="Times New Roman" w:cs="Times New Roman"/>
          <w:iCs/>
          <w:sz w:val="20"/>
          <w:szCs w:val="20"/>
        </w:rPr>
        <w:t>дис</w:t>
      </w:r>
      <w:proofErr w:type="spellEnd"/>
      <w:r w:rsidR="004D5F86" w:rsidRPr="004D5F86">
        <w:rPr>
          <w:rFonts w:ascii="Times New Roman" w:hAnsi="Times New Roman" w:cs="Times New Roman"/>
          <w:iCs/>
          <w:sz w:val="20"/>
          <w:szCs w:val="20"/>
        </w:rPr>
        <w:t xml:space="preserve">. на </w:t>
      </w:r>
      <w:proofErr w:type="spellStart"/>
      <w:r w:rsidR="004D5F86" w:rsidRPr="004D5F86">
        <w:rPr>
          <w:rFonts w:ascii="Times New Roman" w:hAnsi="Times New Roman" w:cs="Times New Roman"/>
          <w:iCs/>
          <w:sz w:val="20"/>
          <w:szCs w:val="20"/>
        </w:rPr>
        <w:t>соиск</w:t>
      </w:r>
      <w:proofErr w:type="spellEnd"/>
      <w:r w:rsidR="004D5F86" w:rsidRPr="004D5F86">
        <w:rPr>
          <w:rFonts w:ascii="Times New Roman" w:hAnsi="Times New Roman" w:cs="Times New Roman"/>
          <w:iCs/>
          <w:sz w:val="20"/>
          <w:szCs w:val="20"/>
        </w:rPr>
        <w:t xml:space="preserve">. уч. ст. </w:t>
      </w:r>
      <w:proofErr w:type="spellStart"/>
      <w:r w:rsidR="004D5F86" w:rsidRPr="004D5F86">
        <w:rPr>
          <w:rFonts w:ascii="Times New Roman" w:hAnsi="Times New Roman" w:cs="Times New Roman"/>
          <w:iCs/>
          <w:sz w:val="20"/>
          <w:szCs w:val="20"/>
        </w:rPr>
        <w:t>к.и.н</w:t>
      </w:r>
      <w:proofErr w:type="spellEnd"/>
      <w:r w:rsidR="004D5F86" w:rsidRPr="004D5F86">
        <w:rPr>
          <w:rFonts w:ascii="Times New Roman" w:hAnsi="Times New Roman" w:cs="Times New Roman"/>
          <w:iCs/>
          <w:sz w:val="20"/>
          <w:szCs w:val="20"/>
        </w:rPr>
        <w:t xml:space="preserve">. </w:t>
      </w:r>
      <w:r w:rsidR="00AA182E" w:rsidRPr="00AA182E">
        <w:rPr>
          <w:rFonts w:ascii="Times New Roman" w:hAnsi="Times New Roman" w:cs="Times New Roman"/>
          <w:iCs/>
          <w:sz w:val="20"/>
          <w:szCs w:val="20"/>
        </w:rPr>
        <w:t>М</w:t>
      </w:r>
      <w:r w:rsidR="004D5F86">
        <w:rPr>
          <w:rFonts w:ascii="Times New Roman" w:hAnsi="Times New Roman" w:cs="Times New Roman"/>
          <w:iCs/>
          <w:sz w:val="20"/>
          <w:szCs w:val="20"/>
        </w:rPr>
        <w:t>.</w:t>
      </w:r>
      <w:r w:rsidR="00AA182E" w:rsidRPr="00AA182E">
        <w:rPr>
          <w:rFonts w:ascii="Times New Roman" w:hAnsi="Times New Roman" w:cs="Times New Roman"/>
          <w:iCs/>
          <w:sz w:val="20"/>
          <w:szCs w:val="20"/>
        </w:rPr>
        <w:t>, 1990.</w:t>
      </w:r>
      <w:r w:rsidR="00AA182E">
        <w:rPr>
          <w:rFonts w:ascii="Times New Roman" w:hAnsi="Times New Roman" w:cs="Times New Roman"/>
          <w:iCs/>
          <w:sz w:val="20"/>
          <w:szCs w:val="20"/>
        </w:rPr>
        <w:t xml:space="preserve"> </w:t>
      </w:r>
      <w:r w:rsidRPr="007F1EAE">
        <w:rPr>
          <w:rFonts w:ascii="Times New Roman" w:hAnsi="Times New Roman" w:cs="Times New Roman"/>
          <w:iCs/>
          <w:sz w:val="20"/>
          <w:szCs w:val="20"/>
        </w:rPr>
        <w:t xml:space="preserve">С. </w:t>
      </w:r>
      <w:r w:rsidR="00BE68AF">
        <w:rPr>
          <w:rFonts w:ascii="Times New Roman" w:hAnsi="Times New Roman" w:cs="Times New Roman"/>
          <w:iCs/>
          <w:sz w:val="20"/>
          <w:szCs w:val="20"/>
        </w:rPr>
        <w:t>12</w:t>
      </w:r>
      <w:r w:rsidRPr="007F1EAE">
        <w:rPr>
          <w:rFonts w:ascii="Times New Roman" w:hAnsi="Times New Roman" w:cs="Times New Roman"/>
          <w:iCs/>
          <w:sz w:val="20"/>
          <w:szCs w:val="20"/>
        </w:rPr>
        <w:t>.</w:t>
      </w:r>
      <w:bookmarkEnd w:id="31"/>
      <w:bookmarkEnd w:id="32"/>
      <w:bookmarkEnd w:id="33"/>
    </w:p>
  </w:footnote>
  <w:footnote w:id="54">
    <w:p w14:paraId="5C8D9716" w14:textId="77777777" w:rsidR="00FF13DE" w:rsidRPr="006F2E22" w:rsidRDefault="00FF13DE" w:rsidP="00FF13DE">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34" w:name="_Hlk126148422"/>
      <w:r w:rsidRPr="00C100A1">
        <w:rPr>
          <w:rFonts w:ascii="Times New Roman" w:hAnsi="Times New Roman" w:cs="Times New Roman"/>
          <w:sz w:val="20"/>
          <w:szCs w:val="20"/>
        </w:rPr>
        <w:t>ГУЛАГ: Главное управление лагерей 1918</w:t>
      </w:r>
      <w:r>
        <w:rPr>
          <w:rFonts w:ascii="Times New Roman" w:hAnsi="Times New Roman" w:cs="Times New Roman"/>
          <w:sz w:val="20"/>
          <w:szCs w:val="20"/>
        </w:rPr>
        <w:t>-</w:t>
      </w:r>
      <w:r w:rsidRPr="00C100A1">
        <w:rPr>
          <w:rFonts w:ascii="Times New Roman" w:hAnsi="Times New Roman" w:cs="Times New Roman"/>
          <w:sz w:val="20"/>
          <w:szCs w:val="20"/>
        </w:rPr>
        <w:t xml:space="preserve">1960 / </w:t>
      </w:r>
      <w:r w:rsidRPr="00C17B4A">
        <w:rPr>
          <w:rFonts w:ascii="Times New Roman" w:hAnsi="Times New Roman" w:cs="Times New Roman"/>
          <w:sz w:val="20"/>
          <w:szCs w:val="20"/>
        </w:rPr>
        <w:t>Под ред. акад. А.Н. Яковлева; сост. А.И. Кокурин, Н.В. Петров</w:t>
      </w:r>
      <w:r>
        <w:rPr>
          <w:rFonts w:ascii="Times New Roman" w:hAnsi="Times New Roman" w:cs="Times New Roman"/>
          <w:sz w:val="20"/>
          <w:szCs w:val="20"/>
        </w:rPr>
        <w:t xml:space="preserve">. </w:t>
      </w:r>
      <w:r w:rsidRPr="00C100A1">
        <w:rPr>
          <w:rFonts w:ascii="Times New Roman" w:hAnsi="Times New Roman" w:cs="Times New Roman"/>
          <w:sz w:val="20"/>
          <w:szCs w:val="20"/>
        </w:rPr>
        <w:t>М., 2000. С. 42</w:t>
      </w:r>
      <w:r>
        <w:rPr>
          <w:rFonts w:ascii="Times New Roman" w:hAnsi="Times New Roman" w:cs="Times New Roman"/>
          <w:sz w:val="20"/>
          <w:szCs w:val="20"/>
        </w:rPr>
        <w:t>4.</w:t>
      </w:r>
      <w:bookmarkEnd w:id="34"/>
    </w:p>
  </w:footnote>
  <w:footnote w:id="55">
    <w:p w14:paraId="3EE9FF8F" w14:textId="77777777" w:rsidR="00FF13DE" w:rsidRPr="006F2E22" w:rsidRDefault="00FF13DE" w:rsidP="00FF13DE">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Pr>
          <w:rFonts w:ascii="Times New Roman" w:hAnsi="Times New Roman" w:cs="Times New Roman"/>
          <w:sz w:val="20"/>
          <w:szCs w:val="20"/>
        </w:rPr>
        <w:t>Там же.</w:t>
      </w:r>
      <w:r w:rsidRPr="00C100A1">
        <w:rPr>
          <w:rFonts w:ascii="Times New Roman" w:hAnsi="Times New Roman" w:cs="Times New Roman"/>
          <w:sz w:val="20"/>
          <w:szCs w:val="20"/>
        </w:rPr>
        <w:t xml:space="preserve"> С. 42</w:t>
      </w:r>
      <w:r>
        <w:rPr>
          <w:rFonts w:ascii="Times New Roman" w:hAnsi="Times New Roman" w:cs="Times New Roman"/>
          <w:sz w:val="20"/>
          <w:szCs w:val="20"/>
        </w:rPr>
        <w:t>7.</w:t>
      </w:r>
    </w:p>
  </w:footnote>
  <w:footnote w:id="56">
    <w:p w14:paraId="47A58AD2" w14:textId="77777777" w:rsidR="001C6F63" w:rsidRPr="006F792E" w:rsidRDefault="001C6F63" w:rsidP="001C6F63">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6F792E">
        <w:rPr>
          <w:rFonts w:ascii="Times New Roman" w:hAnsi="Times New Roman" w:cs="Times New Roman"/>
          <w:i/>
          <w:iCs/>
          <w:sz w:val="20"/>
          <w:szCs w:val="20"/>
        </w:rPr>
        <w:t xml:space="preserve">Чумаченко Т.Д. </w:t>
      </w:r>
      <w:r w:rsidRPr="006F792E">
        <w:rPr>
          <w:rFonts w:ascii="Times New Roman" w:hAnsi="Times New Roman" w:cs="Times New Roman"/>
          <w:iCs/>
          <w:sz w:val="20"/>
          <w:szCs w:val="20"/>
        </w:rPr>
        <w:t>Государство, православная церковь, верующие. 1941-1961 гг. М.,</w:t>
      </w:r>
    </w:p>
    <w:p w14:paraId="34CB6F1C" w14:textId="77777777" w:rsidR="001C6F63" w:rsidRPr="006F2E22" w:rsidRDefault="001C6F63" w:rsidP="001C6F63">
      <w:pPr>
        <w:spacing w:after="0" w:line="240" w:lineRule="auto"/>
        <w:jc w:val="both"/>
        <w:rPr>
          <w:rFonts w:ascii="Times New Roman" w:hAnsi="Times New Roman" w:cs="Times New Roman"/>
          <w:i/>
          <w:sz w:val="20"/>
          <w:szCs w:val="20"/>
        </w:rPr>
      </w:pPr>
      <w:r w:rsidRPr="006F792E">
        <w:rPr>
          <w:rFonts w:ascii="Times New Roman" w:hAnsi="Times New Roman" w:cs="Times New Roman"/>
          <w:iCs/>
          <w:sz w:val="20"/>
          <w:szCs w:val="20"/>
        </w:rPr>
        <w:t>1999. С. 10.</w:t>
      </w:r>
    </w:p>
  </w:footnote>
  <w:footnote w:id="57">
    <w:p w14:paraId="0B38CF84" w14:textId="77777777" w:rsidR="00F87472" w:rsidRPr="00252B2C" w:rsidRDefault="00F87472" w:rsidP="00F87472">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37" w:name="_Hlk123384373"/>
      <w:r w:rsidRPr="00F25987">
        <w:rPr>
          <w:rFonts w:ascii="Times New Roman" w:hAnsi="Times New Roman" w:cs="Times New Roman"/>
          <w:i/>
          <w:sz w:val="20"/>
          <w:szCs w:val="20"/>
        </w:rPr>
        <w:t>Левитин-Краснов А.</w:t>
      </w:r>
      <w:r>
        <w:rPr>
          <w:rFonts w:ascii="Times New Roman" w:hAnsi="Times New Roman" w:cs="Times New Roman"/>
          <w:i/>
          <w:sz w:val="20"/>
          <w:szCs w:val="20"/>
        </w:rPr>
        <w:t>Э.</w:t>
      </w:r>
      <w:r w:rsidRPr="00F25987">
        <w:rPr>
          <w:rFonts w:ascii="Times New Roman" w:hAnsi="Times New Roman" w:cs="Times New Roman"/>
          <w:i/>
          <w:sz w:val="20"/>
          <w:szCs w:val="20"/>
        </w:rPr>
        <w:t xml:space="preserve"> </w:t>
      </w:r>
      <w:r w:rsidRPr="00BD5DC3">
        <w:rPr>
          <w:rFonts w:ascii="Times New Roman" w:hAnsi="Times New Roman" w:cs="Times New Roman"/>
          <w:iCs/>
          <w:sz w:val="20"/>
          <w:szCs w:val="20"/>
        </w:rPr>
        <w:t>Лихие годы. 1925-1941: Воспоминания</w:t>
      </w:r>
      <w:r w:rsidRPr="00F25987">
        <w:rPr>
          <w:rFonts w:ascii="Times New Roman" w:hAnsi="Times New Roman" w:cs="Times New Roman"/>
          <w:iCs/>
          <w:sz w:val="20"/>
          <w:szCs w:val="20"/>
        </w:rPr>
        <w:t>. Париж, 1977. С.</w:t>
      </w:r>
      <w:r>
        <w:rPr>
          <w:rFonts w:ascii="Times New Roman" w:hAnsi="Times New Roman" w:cs="Times New Roman"/>
          <w:iCs/>
          <w:sz w:val="20"/>
          <w:szCs w:val="20"/>
        </w:rPr>
        <w:t xml:space="preserve"> 210-211.</w:t>
      </w:r>
      <w:bookmarkEnd w:id="37"/>
    </w:p>
  </w:footnote>
  <w:footnote w:id="58">
    <w:p w14:paraId="163CF89E" w14:textId="7C08E4C1" w:rsidR="00311BE7" w:rsidRPr="00252B2C" w:rsidRDefault="00311BE7" w:rsidP="001361E2">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38" w:name="_Hlk131278795"/>
      <w:r w:rsidR="00153564" w:rsidRPr="00153564">
        <w:rPr>
          <w:rFonts w:ascii="Times New Roman" w:hAnsi="Times New Roman" w:cs="Times New Roman"/>
          <w:i/>
          <w:sz w:val="20"/>
          <w:szCs w:val="20"/>
        </w:rPr>
        <w:t>Федотов Г. П.</w:t>
      </w:r>
      <w:r w:rsidR="00153564">
        <w:rPr>
          <w:rFonts w:ascii="Times New Roman" w:hAnsi="Times New Roman" w:cs="Times New Roman"/>
          <w:i/>
          <w:sz w:val="20"/>
          <w:szCs w:val="20"/>
        </w:rPr>
        <w:t xml:space="preserve"> </w:t>
      </w:r>
      <w:r w:rsidR="001361E2" w:rsidRPr="001361E2">
        <w:rPr>
          <w:rFonts w:ascii="Times New Roman" w:hAnsi="Times New Roman" w:cs="Times New Roman"/>
          <w:iCs/>
          <w:sz w:val="20"/>
          <w:szCs w:val="20"/>
        </w:rPr>
        <w:t>Собрание сочинений в 12 т. Т. 7: Статьи из журналов</w:t>
      </w:r>
      <w:r w:rsidR="00AD18F2">
        <w:rPr>
          <w:rFonts w:ascii="Times New Roman" w:hAnsi="Times New Roman" w:cs="Times New Roman"/>
          <w:iCs/>
          <w:sz w:val="20"/>
          <w:szCs w:val="20"/>
        </w:rPr>
        <w:t xml:space="preserve"> </w:t>
      </w:r>
      <w:r w:rsidR="001361E2" w:rsidRPr="001361E2">
        <w:rPr>
          <w:rFonts w:ascii="Times New Roman" w:hAnsi="Times New Roman" w:cs="Times New Roman"/>
          <w:iCs/>
          <w:sz w:val="20"/>
          <w:szCs w:val="20"/>
        </w:rPr>
        <w:t>«Новая Россия», «Новый Град», «Современные записки»,</w:t>
      </w:r>
      <w:r w:rsidR="005929BC">
        <w:rPr>
          <w:rFonts w:ascii="Times New Roman" w:hAnsi="Times New Roman" w:cs="Times New Roman"/>
          <w:iCs/>
          <w:sz w:val="20"/>
          <w:szCs w:val="20"/>
        </w:rPr>
        <w:t xml:space="preserve"> </w:t>
      </w:r>
      <w:r w:rsidR="001361E2" w:rsidRPr="001361E2">
        <w:rPr>
          <w:rFonts w:ascii="Times New Roman" w:hAnsi="Times New Roman" w:cs="Times New Roman"/>
          <w:iCs/>
          <w:sz w:val="20"/>
          <w:szCs w:val="20"/>
        </w:rPr>
        <w:t>«Православное дело», из альманаха «Круг», «Владимирского сборника»</w:t>
      </w:r>
      <w:r w:rsidR="00675237">
        <w:rPr>
          <w:rFonts w:ascii="Times New Roman" w:hAnsi="Times New Roman" w:cs="Times New Roman"/>
          <w:iCs/>
          <w:sz w:val="20"/>
          <w:szCs w:val="20"/>
        </w:rPr>
        <w:t xml:space="preserve">. </w:t>
      </w:r>
      <w:r w:rsidR="001361E2" w:rsidRPr="001361E2">
        <w:rPr>
          <w:rFonts w:ascii="Times New Roman" w:hAnsi="Times New Roman" w:cs="Times New Roman"/>
          <w:iCs/>
          <w:sz w:val="20"/>
          <w:szCs w:val="20"/>
        </w:rPr>
        <w:t>М.</w:t>
      </w:r>
      <w:r w:rsidR="00675237">
        <w:rPr>
          <w:rFonts w:ascii="Times New Roman" w:hAnsi="Times New Roman" w:cs="Times New Roman"/>
          <w:iCs/>
          <w:sz w:val="20"/>
          <w:szCs w:val="20"/>
        </w:rPr>
        <w:t>,</w:t>
      </w:r>
      <w:r w:rsidR="005929BC">
        <w:rPr>
          <w:rFonts w:ascii="Times New Roman" w:hAnsi="Times New Roman" w:cs="Times New Roman"/>
          <w:iCs/>
          <w:sz w:val="20"/>
          <w:szCs w:val="20"/>
        </w:rPr>
        <w:t xml:space="preserve"> </w:t>
      </w:r>
      <w:r w:rsidR="001361E2" w:rsidRPr="001361E2">
        <w:rPr>
          <w:rFonts w:ascii="Times New Roman" w:hAnsi="Times New Roman" w:cs="Times New Roman"/>
          <w:iCs/>
          <w:sz w:val="20"/>
          <w:szCs w:val="20"/>
        </w:rPr>
        <w:t>2014.</w:t>
      </w:r>
      <w:r w:rsidR="005929BC">
        <w:rPr>
          <w:rFonts w:ascii="Times New Roman" w:hAnsi="Times New Roman" w:cs="Times New Roman"/>
          <w:iCs/>
          <w:sz w:val="20"/>
          <w:szCs w:val="20"/>
        </w:rPr>
        <w:t xml:space="preserve"> </w:t>
      </w:r>
      <w:r w:rsidRPr="00F25987">
        <w:rPr>
          <w:rFonts w:ascii="Times New Roman" w:hAnsi="Times New Roman" w:cs="Times New Roman"/>
          <w:iCs/>
          <w:sz w:val="20"/>
          <w:szCs w:val="20"/>
        </w:rPr>
        <w:t>С.</w:t>
      </w:r>
      <w:r>
        <w:rPr>
          <w:rFonts w:ascii="Times New Roman" w:hAnsi="Times New Roman" w:cs="Times New Roman"/>
          <w:iCs/>
          <w:sz w:val="20"/>
          <w:szCs w:val="20"/>
        </w:rPr>
        <w:t xml:space="preserve"> </w:t>
      </w:r>
      <w:r w:rsidR="00B05838">
        <w:rPr>
          <w:rFonts w:ascii="Times New Roman" w:hAnsi="Times New Roman" w:cs="Times New Roman"/>
          <w:iCs/>
          <w:sz w:val="20"/>
          <w:szCs w:val="20"/>
        </w:rPr>
        <w:t>456</w:t>
      </w:r>
      <w:r>
        <w:rPr>
          <w:rFonts w:ascii="Times New Roman" w:hAnsi="Times New Roman" w:cs="Times New Roman"/>
          <w:iCs/>
          <w:sz w:val="20"/>
          <w:szCs w:val="20"/>
        </w:rPr>
        <w:t>.</w:t>
      </w:r>
      <w:bookmarkEnd w:id="38"/>
    </w:p>
  </w:footnote>
  <w:footnote w:id="59">
    <w:p w14:paraId="1D7DC2F6" w14:textId="77777777" w:rsidR="00F87472" w:rsidRPr="00252B2C" w:rsidRDefault="00F87472" w:rsidP="00F87472">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3B2186">
        <w:rPr>
          <w:rFonts w:ascii="Times New Roman" w:hAnsi="Times New Roman" w:cs="Times New Roman"/>
          <w:iCs/>
          <w:sz w:val="20"/>
          <w:szCs w:val="20"/>
        </w:rPr>
        <w:t>Там же.</w:t>
      </w:r>
      <w:r w:rsidRPr="00F25987">
        <w:rPr>
          <w:rFonts w:ascii="Times New Roman" w:hAnsi="Times New Roman" w:cs="Times New Roman"/>
          <w:iCs/>
          <w:sz w:val="20"/>
          <w:szCs w:val="20"/>
        </w:rPr>
        <w:t xml:space="preserve"> С.</w:t>
      </w:r>
      <w:r>
        <w:rPr>
          <w:rFonts w:ascii="Times New Roman" w:hAnsi="Times New Roman" w:cs="Times New Roman"/>
          <w:iCs/>
          <w:sz w:val="20"/>
          <w:szCs w:val="20"/>
        </w:rPr>
        <w:t xml:space="preserve"> 222.</w:t>
      </w:r>
    </w:p>
  </w:footnote>
  <w:footnote w:id="60">
    <w:p w14:paraId="1C4B3706" w14:textId="10E36296" w:rsidR="0008432F" w:rsidRPr="00D82C8F" w:rsidRDefault="0008432F" w:rsidP="0008432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F67627">
        <w:rPr>
          <w:rFonts w:ascii="Times New Roman" w:hAnsi="Times New Roman"/>
          <w:iCs/>
          <w:sz w:val="20"/>
          <w:szCs w:val="20"/>
        </w:rPr>
        <w:t>Русская Православная Церковь в XX веке</w:t>
      </w:r>
      <w:r>
        <w:rPr>
          <w:rFonts w:ascii="Times New Roman" w:hAnsi="Times New Roman"/>
          <w:iCs/>
          <w:sz w:val="20"/>
          <w:szCs w:val="20"/>
        </w:rPr>
        <w:t xml:space="preserve">. М., 2010. </w:t>
      </w:r>
      <w:r w:rsidRPr="008C7A24">
        <w:rPr>
          <w:rFonts w:ascii="Times New Roman" w:hAnsi="Times New Roman"/>
          <w:sz w:val="20"/>
          <w:szCs w:val="20"/>
        </w:rPr>
        <w:t>С.</w:t>
      </w:r>
      <w:r>
        <w:rPr>
          <w:rFonts w:ascii="Times New Roman" w:hAnsi="Times New Roman"/>
          <w:sz w:val="20"/>
          <w:szCs w:val="20"/>
        </w:rPr>
        <w:t xml:space="preserve"> 1</w:t>
      </w:r>
      <w:r w:rsidR="007B100E">
        <w:rPr>
          <w:rFonts w:ascii="Times New Roman" w:hAnsi="Times New Roman"/>
          <w:sz w:val="20"/>
          <w:szCs w:val="20"/>
        </w:rPr>
        <w:t>22</w:t>
      </w:r>
      <w:r>
        <w:rPr>
          <w:rFonts w:ascii="Times New Roman" w:hAnsi="Times New Roman"/>
          <w:sz w:val="20"/>
          <w:szCs w:val="20"/>
        </w:rPr>
        <w:t>.</w:t>
      </w:r>
    </w:p>
  </w:footnote>
  <w:footnote w:id="61">
    <w:p w14:paraId="29A29169" w14:textId="7712874B" w:rsidR="00D6282E" w:rsidRPr="00D82C8F" w:rsidRDefault="00D6282E" w:rsidP="00D6282E">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Pr="00D6282E">
        <w:rPr>
          <w:rFonts w:ascii="Times New Roman" w:hAnsi="Times New Roman"/>
          <w:iCs/>
          <w:sz w:val="20"/>
          <w:szCs w:val="20"/>
        </w:rPr>
        <w:t>Там же.</w:t>
      </w:r>
    </w:p>
  </w:footnote>
  <w:footnote w:id="62">
    <w:p w14:paraId="7CAD2032" w14:textId="230708CB" w:rsidR="00F87472" w:rsidRPr="00252B2C" w:rsidRDefault="00F87472" w:rsidP="00F87472">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sidRPr="00252B2C">
        <w:rPr>
          <w:rFonts w:ascii="Times New Roman" w:hAnsi="Times New Roman" w:cs="Times New Roman"/>
          <w:i/>
          <w:sz w:val="20"/>
          <w:szCs w:val="20"/>
        </w:rPr>
        <w:t>Поспеловский</w:t>
      </w:r>
      <w:proofErr w:type="spellEnd"/>
      <w:r w:rsidRPr="00252B2C">
        <w:rPr>
          <w:rFonts w:ascii="Times New Roman" w:hAnsi="Times New Roman" w:cs="Times New Roman"/>
          <w:i/>
          <w:sz w:val="20"/>
          <w:szCs w:val="20"/>
        </w:rPr>
        <w:t xml:space="preserve"> Д. В. </w:t>
      </w:r>
      <w:r w:rsidR="00951814" w:rsidRPr="00951814">
        <w:rPr>
          <w:rFonts w:ascii="Times New Roman" w:hAnsi="Times New Roman" w:cs="Times New Roman"/>
          <w:iCs/>
          <w:sz w:val="20"/>
          <w:szCs w:val="20"/>
        </w:rPr>
        <w:t xml:space="preserve">Русская Православная Церковь в XX веке. М., 1995. </w:t>
      </w:r>
      <w:r w:rsidRPr="00252B2C">
        <w:rPr>
          <w:rFonts w:ascii="Times New Roman" w:hAnsi="Times New Roman" w:cs="Times New Roman"/>
          <w:iCs/>
          <w:sz w:val="20"/>
          <w:szCs w:val="20"/>
        </w:rPr>
        <w:t xml:space="preserve">С. </w:t>
      </w:r>
      <w:r>
        <w:rPr>
          <w:rFonts w:ascii="Times New Roman" w:hAnsi="Times New Roman" w:cs="Times New Roman"/>
          <w:iCs/>
          <w:sz w:val="20"/>
          <w:szCs w:val="20"/>
        </w:rPr>
        <w:t>164</w:t>
      </w:r>
      <w:r w:rsidRPr="00252B2C">
        <w:rPr>
          <w:rFonts w:ascii="Times New Roman" w:hAnsi="Times New Roman" w:cs="Times New Roman"/>
          <w:iCs/>
          <w:sz w:val="20"/>
          <w:szCs w:val="20"/>
        </w:rPr>
        <w:t>.</w:t>
      </w:r>
    </w:p>
  </w:footnote>
  <w:footnote w:id="63">
    <w:p w14:paraId="2DD1BD9F" w14:textId="20C76C0F" w:rsidR="00D177DC" w:rsidRPr="00252B2C" w:rsidRDefault="00D177DC" w:rsidP="00D177DC">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8A6865">
        <w:rPr>
          <w:rFonts w:ascii="Times New Roman" w:hAnsi="Times New Roman" w:cs="Times New Roman"/>
          <w:i/>
          <w:sz w:val="20"/>
          <w:szCs w:val="20"/>
        </w:rPr>
        <w:t xml:space="preserve">Левитин-Краснов А.Э. </w:t>
      </w:r>
      <w:r w:rsidRPr="008A6865">
        <w:rPr>
          <w:rFonts w:ascii="Times New Roman" w:hAnsi="Times New Roman" w:cs="Times New Roman"/>
          <w:iCs/>
          <w:sz w:val="20"/>
          <w:szCs w:val="20"/>
        </w:rPr>
        <w:t>Лихие годы. 1925-1941: Воспоминания. Париж, 1977. С.</w:t>
      </w:r>
      <w:r>
        <w:rPr>
          <w:rFonts w:ascii="Times New Roman" w:hAnsi="Times New Roman" w:cs="Times New Roman"/>
          <w:iCs/>
          <w:sz w:val="20"/>
          <w:szCs w:val="20"/>
        </w:rPr>
        <w:t xml:space="preserve"> 104-105.</w:t>
      </w:r>
    </w:p>
  </w:footnote>
  <w:footnote w:id="64">
    <w:p w14:paraId="1DCD5773" w14:textId="6C3EE767" w:rsidR="009C7333" w:rsidRPr="00252B2C" w:rsidRDefault="009C7333" w:rsidP="009C7333">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00893DD7" w:rsidRPr="00893DD7">
        <w:rPr>
          <w:rFonts w:ascii="Times New Roman" w:hAnsi="Times New Roman" w:cs="Times New Roman"/>
          <w:iCs/>
          <w:sz w:val="20"/>
          <w:szCs w:val="20"/>
        </w:rPr>
        <w:t>Прим.</w:t>
      </w:r>
      <w:r w:rsidR="00893DD7">
        <w:rPr>
          <w:rFonts w:ascii="Times New Roman" w:hAnsi="Times New Roman" w:cs="Times New Roman"/>
          <w:iCs/>
          <w:sz w:val="20"/>
          <w:szCs w:val="20"/>
        </w:rPr>
        <w:t xml:space="preserve">: </w:t>
      </w:r>
      <w:proofErr w:type="spellStart"/>
      <w:r w:rsidR="00BE27C8">
        <w:rPr>
          <w:rFonts w:ascii="Times New Roman" w:hAnsi="Times New Roman" w:cs="Times New Roman"/>
          <w:iCs/>
          <w:sz w:val="20"/>
          <w:szCs w:val="20"/>
        </w:rPr>
        <w:t>Григорианцы</w:t>
      </w:r>
      <w:proofErr w:type="spellEnd"/>
      <w:r w:rsidR="00BE27C8">
        <w:rPr>
          <w:rFonts w:ascii="Times New Roman" w:hAnsi="Times New Roman" w:cs="Times New Roman"/>
          <w:iCs/>
          <w:sz w:val="20"/>
          <w:szCs w:val="20"/>
        </w:rPr>
        <w:t xml:space="preserve"> – одна из раскольнических групп,</w:t>
      </w:r>
      <w:r w:rsidR="00E70A5E">
        <w:rPr>
          <w:rFonts w:ascii="Times New Roman" w:hAnsi="Times New Roman" w:cs="Times New Roman"/>
          <w:iCs/>
          <w:sz w:val="20"/>
          <w:szCs w:val="20"/>
        </w:rPr>
        <w:t xml:space="preserve"> возникшее в 1925 г.</w:t>
      </w:r>
      <w:r w:rsidR="00A830BC">
        <w:rPr>
          <w:rFonts w:ascii="Times New Roman" w:hAnsi="Times New Roman" w:cs="Times New Roman"/>
          <w:iCs/>
          <w:sz w:val="20"/>
          <w:szCs w:val="20"/>
        </w:rPr>
        <w:t xml:space="preserve"> и</w:t>
      </w:r>
      <w:r w:rsidR="00BE27C8">
        <w:rPr>
          <w:rFonts w:ascii="Times New Roman" w:hAnsi="Times New Roman" w:cs="Times New Roman"/>
          <w:iCs/>
          <w:sz w:val="20"/>
          <w:szCs w:val="20"/>
        </w:rPr>
        <w:t xml:space="preserve"> пол</w:t>
      </w:r>
      <w:r w:rsidR="00471B87">
        <w:rPr>
          <w:rFonts w:ascii="Times New Roman" w:hAnsi="Times New Roman" w:cs="Times New Roman"/>
          <w:iCs/>
          <w:sz w:val="20"/>
          <w:szCs w:val="20"/>
        </w:rPr>
        <w:t>у</w:t>
      </w:r>
      <w:r w:rsidR="00BE27C8">
        <w:rPr>
          <w:rFonts w:ascii="Times New Roman" w:hAnsi="Times New Roman" w:cs="Times New Roman"/>
          <w:iCs/>
          <w:sz w:val="20"/>
          <w:szCs w:val="20"/>
        </w:rPr>
        <w:t xml:space="preserve">чившее название от </w:t>
      </w:r>
      <w:r w:rsidR="00A830BC">
        <w:rPr>
          <w:rFonts w:ascii="Times New Roman" w:hAnsi="Times New Roman" w:cs="Times New Roman"/>
          <w:iCs/>
          <w:sz w:val="20"/>
          <w:szCs w:val="20"/>
        </w:rPr>
        <w:t xml:space="preserve">имени </w:t>
      </w:r>
      <w:r w:rsidR="00416815" w:rsidRPr="00416815">
        <w:rPr>
          <w:rFonts w:ascii="Times New Roman" w:hAnsi="Times New Roman" w:cs="Times New Roman"/>
          <w:iCs/>
          <w:sz w:val="20"/>
          <w:szCs w:val="20"/>
        </w:rPr>
        <w:t>архиепископ</w:t>
      </w:r>
      <w:r w:rsidR="00BE27C8">
        <w:rPr>
          <w:rFonts w:ascii="Times New Roman" w:hAnsi="Times New Roman" w:cs="Times New Roman"/>
          <w:iCs/>
          <w:sz w:val="20"/>
          <w:szCs w:val="20"/>
        </w:rPr>
        <w:t>а</w:t>
      </w:r>
      <w:r w:rsidR="00416815" w:rsidRPr="00416815">
        <w:rPr>
          <w:rFonts w:ascii="Times New Roman" w:hAnsi="Times New Roman" w:cs="Times New Roman"/>
          <w:iCs/>
          <w:sz w:val="20"/>
          <w:szCs w:val="20"/>
        </w:rPr>
        <w:t xml:space="preserve"> Григори</w:t>
      </w:r>
      <w:r w:rsidR="00BE27C8">
        <w:rPr>
          <w:rFonts w:ascii="Times New Roman" w:hAnsi="Times New Roman" w:cs="Times New Roman"/>
          <w:iCs/>
          <w:sz w:val="20"/>
          <w:szCs w:val="20"/>
        </w:rPr>
        <w:t>я</w:t>
      </w:r>
      <w:r w:rsidR="00416815" w:rsidRPr="00416815">
        <w:rPr>
          <w:rFonts w:ascii="Times New Roman" w:hAnsi="Times New Roman" w:cs="Times New Roman"/>
          <w:iCs/>
          <w:sz w:val="20"/>
          <w:szCs w:val="20"/>
        </w:rPr>
        <w:t xml:space="preserve"> (Яцковск</w:t>
      </w:r>
      <w:r w:rsidR="00BE27C8">
        <w:rPr>
          <w:rFonts w:ascii="Times New Roman" w:hAnsi="Times New Roman" w:cs="Times New Roman"/>
          <w:iCs/>
          <w:sz w:val="20"/>
          <w:szCs w:val="20"/>
        </w:rPr>
        <w:t>ого</w:t>
      </w:r>
      <w:r w:rsidR="00416815" w:rsidRPr="00416815">
        <w:rPr>
          <w:rFonts w:ascii="Times New Roman" w:hAnsi="Times New Roman" w:cs="Times New Roman"/>
          <w:iCs/>
          <w:sz w:val="20"/>
          <w:szCs w:val="20"/>
        </w:rPr>
        <w:t>)</w:t>
      </w:r>
      <w:r w:rsidR="00BE27C8">
        <w:rPr>
          <w:rFonts w:ascii="Times New Roman" w:hAnsi="Times New Roman" w:cs="Times New Roman"/>
          <w:iCs/>
          <w:sz w:val="20"/>
          <w:szCs w:val="20"/>
        </w:rPr>
        <w:t xml:space="preserve">. </w:t>
      </w:r>
      <w:r w:rsidR="00A830BC">
        <w:rPr>
          <w:rFonts w:ascii="Times New Roman" w:hAnsi="Times New Roman" w:cs="Times New Roman"/>
          <w:iCs/>
          <w:sz w:val="20"/>
          <w:szCs w:val="20"/>
        </w:rPr>
        <w:t xml:space="preserve">Создана при поддержки </w:t>
      </w:r>
      <w:r w:rsidR="00A830BC" w:rsidRPr="00A830BC">
        <w:rPr>
          <w:rFonts w:ascii="Times New Roman" w:hAnsi="Times New Roman" w:cs="Times New Roman"/>
          <w:iCs/>
          <w:sz w:val="20"/>
          <w:szCs w:val="20"/>
        </w:rPr>
        <w:t xml:space="preserve">ОГПУ в целях ослабления </w:t>
      </w:r>
      <w:r w:rsidR="00A830BC">
        <w:rPr>
          <w:rFonts w:ascii="Times New Roman" w:hAnsi="Times New Roman" w:cs="Times New Roman"/>
          <w:iCs/>
          <w:sz w:val="20"/>
          <w:szCs w:val="20"/>
        </w:rPr>
        <w:t>ц</w:t>
      </w:r>
      <w:r w:rsidR="00A830BC" w:rsidRPr="00A830BC">
        <w:rPr>
          <w:rFonts w:ascii="Times New Roman" w:hAnsi="Times New Roman" w:cs="Times New Roman"/>
          <w:iCs/>
          <w:sz w:val="20"/>
          <w:szCs w:val="20"/>
        </w:rPr>
        <w:t>еркви</w:t>
      </w:r>
      <w:r w:rsidR="00A830BC">
        <w:rPr>
          <w:rFonts w:ascii="Times New Roman" w:hAnsi="Times New Roman" w:cs="Times New Roman"/>
          <w:iCs/>
          <w:sz w:val="20"/>
          <w:szCs w:val="20"/>
        </w:rPr>
        <w:t>.</w:t>
      </w:r>
      <w:r w:rsidR="00416815" w:rsidRPr="00416815">
        <w:rPr>
          <w:rFonts w:ascii="Times New Roman" w:hAnsi="Times New Roman" w:cs="Times New Roman"/>
          <w:iCs/>
          <w:sz w:val="20"/>
          <w:szCs w:val="20"/>
        </w:rPr>
        <w:t xml:space="preserve"> </w:t>
      </w:r>
      <w:r w:rsidR="00BE27C8">
        <w:rPr>
          <w:rFonts w:ascii="Times New Roman" w:hAnsi="Times New Roman" w:cs="Times New Roman"/>
          <w:iCs/>
          <w:sz w:val="20"/>
          <w:szCs w:val="20"/>
        </w:rPr>
        <w:t>В</w:t>
      </w:r>
      <w:r w:rsidR="00416815" w:rsidRPr="00416815">
        <w:rPr>
          <w:rFonts w:ascii="Times New Roman" w:hAnsi="Times New Roman" w:cs="Times New Roman"/>
          <w:iCs/>
          <w:sz w:val="20"/>
          <w:szCs w:val="20"/>
        </w:rPr>
        <w:t>ыступ</w:t>
      </w:r>
      <w:r w:rsidR="00BE27C8">
        <w:rPr>
          <w:rFonts w:ascii="Times New Roman" w:hAnsi="Times New Roman" w:cs="Times New Roman"/>
          <w:iCs/>
          <w:sz w:val="20"/>
          <w:szCs w:val="20"/>
        </w:rPr>
        <w:t>али</w:t>
      </w:r>
      <w:r w:rsidR="00416815" w:rsidRPr="00416815">
        <w:rPr>
          <w:rFonts w:ascii="Times New Roman" w:hAnsi="Times New Roman" w:cs="Times New Roman"/>
          <w:iCs/>
          <w:sz w:val="20"/>
          <w:szCs w:val="20"/>
        </w:rPr>
        <w:t xml:space="preserve"> </w:t>
      </w:r>
      <w:r w:rsidR="00927FDB">
        <w:rPr>
          <w:rFonts w:ascii="Times New Roman" w:hAnsi="Times New Roman" w:cs="Times New Roman"/>
          <w:iCs/>
          <w:sz w:val="20"/>
          <w:szCs w:val="20"/>
        </w:rPr>
        <w:t xml:space="preserve">как против обновленцев, так и </w:t>
      </w:r>
      <w:r w:rsidR="00416815" w:rsidRPr="00416815">
        <w:rPr>
          <w:rFonts w:ascii="Times New Roman" w:hAnsi="Times New Roman" w:cs="Times New Roman"/>
          <w:iCs/>
          <w:sz w:val="20"/>
          <w:szCs w:val="20"/>
        </w:rPr>
        <w:t>против митрополита Сергия</w:t>
      </w:r>
      <w:r w:rsidR="00E70A5E">
        <w:rPr>
          <w:rFonts w:ascii="Times New Roman" w:hAnsi="Times New Roman" w:cs="Times New Roman"/>
          <w:iCs/>
          <w:sz w:val="20"/>
          <w:szCs w:val="20"/>
        </w:rPr>
        <w:t>.</w:t>
      </w:r>
      <w:r w:rsidR="00893DD7">
        <w:rPr>
          <w:rFonts w:ascii="Times New Roman" w:hAnsi="Times New Roman" w:cs="Times New Roman"/>
          <w:i/>
          <w:sz w:val="20"/>
          <w:szCs w:val="20"/>
        </w:rPr>
        <w:t xml:space="preserve"> </w:t>
      </w:r>
      <w:r w:rsidR="00471B87" w:rsidRPr="00E70A5E">
        <w:rPr>
          <w:rFonts w:ascii="Times New Roman" w:hAnsi="Times New Roman" w:cs="Times New Roman"/>
          <w:iCs/>
          <w:sz w:val="20"/>
          <w:szCs w:val="20"/>
        </w:rPr>
        <w:t>После 1927 года григорианское движение быстро ослабело, будучи во многом лишено государственной поддержки, и окончательно сошло на нет в 1940-х гг.</w:t>
      </w:r>
    </w:p>
  </w:footnote>
  <w:footnote w:id="65">
    <w:p w14:paraId="3FB842AE" w14:textId="6F3BA266" w:rsidR="00D41FC0" w:rsidRPr="00252B2C" w:rsidRDefault="00D41FC0" w:rsidP="00D41FC0">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D41FC0">
        <w:rPr>
          <w:rFonts w:ascii="Times New Roman" w:hAnsi="Times New Roman" w:cs="Times New Roman"/>
          <w:iCs/>
          <w:sz w:val="20"/>
          <w:szCs w:val="20"/>
        </w:rPr>
        <w:t>Цит. по</w:t>
      </w:r>
      <w:r>
        <w:rPr>
          <w:rFonts w:ascii="Times New Roman" w:hAnsi="Times New Roman" w:cs="Times New Roman"/>
          <w:i/>
          <w:sz w:val="20"/>
          <w:szCs w:val="20"/>
        </w:rPr>
        <w:t xml:space="preserve">: </w:t>
      </w:r>
      <w:proofErr w:type="spellStart"/>
      <w:r w:rsidR="00573D76" w:rsidRPr="00573D76">
        <w:rPr>
          <w:rFonts w:ascii="Times New Roman" w:hAnsi="Times New Roman" w:cs="Times New Roman"/>
          <w:i/>
          <w:sz w:val="20"/>
          <w:szCs w:val="20"/>
        </w:rPr>
        <w:t>Регельсон</w:t>
      </w:r>
      <w:proofErr w:type="spellEnd"/>
      <w:r w:rsidR="00573D76" w:rsidRPr="00573D76">
        <w:rPr>
          <w:rFonts w:ascii="Times New Roman" w:hAnsi="Times New Roman" w:cs="Times New Roman"/>
          <w:i/>
          <w:sz w:val="20"/>
          <w:szCs w:val="20"/>
        </w:rPr>
        <w:t xml:space="preserve"> Л.Л. </w:t>
      </w:r>
      <w:r w:rsidR="00573D76" w:rsidRPr="00573D76">
        <w:rPr>
          <w:rFonts w:ascii="Times New Roman" w:hAnsi="Times New Roman" w:cs="Times New Roman"/>
          <w:iCs/>
          <w:sz w:val="20"/>
          <w:szCs w:val="20"/>
        </w:rPr>
        <w:t xml:space="preserve">Трагедия Русской церкви. 1917-1953 гг. М., 2017. [Электронный ресурс]. URL: </w:t>
      </w:r>
      <w:r w:rsidR="00F22C24" w:rsidRPr="00F22C24">
        <w:rPr>
          <w:rFonts w:ascii="Times New Roman" w:hAnsi="Times New Roman" w:cs="Times New Roman"/>
          <w:iCs/>
          <w:sz w:val="20"/>
          <w:szCs w:val="20"/>
        </w:rPr>
        <w:t xml:space="preserve">https://predanie.ru/book/219862-tragediya-russkoy-cerkvi-1917-1953-gg/?ysclid=lhf931ieg6332616983#/toc10 </w:t>
      </w:r>
      <w:r w:rsidR="00573D76" w:rsidRPr="00573D76">
        <w:rPr>
          <w:rFonts w:ascii="Times New Roman" w:hAnsi="Times New Roman" w:cs="Times New Roman"/>
          <w:iCs/>
          <w:sz w:val="20"/>
          <w:szCs w:val="20"/>
        </w:rPr>
        <w:t>(дата обращения 16.03.2023).</w:t>
      </w:r>
    </w:p>
  </w:footnote>
  <w:footnote w:id="66">
    <w:p w14:paraId="1833A4EE" w14:textId="7E448B7B" w:rsidR="00285E24" w:rsidRPr="00B66044" w:rsidRDefault="00285E24" w:rsidP="00B66044">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proofErr w:type="spellStart"/>
      <w:r w:rsidR="008E3316" w:rsidRPr="008E3316">
        <w:rPr>
          <w:rFonts w:ascii="Times New Roman" w:hAnsi="Times New Roman" w:cs="Times New Roman"/>
          <w:i/>
          <w:sz w:val="20"/>
          <w:szCs w:val="20"/>
        </w:rPr>
        <w:t>Шкаровский</w:t>
      </w:r>
      <w:proofErr w:type="spellEnd"/>
      <w:r w:rsidR="008E3316" w:rsidRPr="008E3316">
        <w:rPr>
          <w:rFonts w:ascii="Times New Roman" w:hAnsi="Times New Roman" w:cs="Times New Roman"/>
          <w:i/>
          <w:sz w:val="20"/>
          <w:szCs w:val="20"/>
        </w:rPr>
        <w:t xml:space="preserve"> М.В. </w:t>
      </w:r>
      <w:r w:rsidR="008E3316" w:rsidRPr="008E3316">
        <w:rPr>
          <w:rFonts w:ascii="Times New Roman" w:hAnsi="Times New Roman" w:cs="Times New Roman"/>
          <w:iCs/>
          <w:sz w:val="20"/>
          <w:szCs w:val="20"/>
        </w:rPr>
        <w:t xml:space="preserve">Митрополит Иосиф (Петровых) и </w:t>
      </w:r>
      <w:proofErr w:type="spellStart"/>
      <w:r w:rsidR="008E3316" w:rsidRPr="008E3316">
        <w:rPr>
          <w:rFonts w:ascii="Times New Roman" w:hAnsi="Times New Roman" w:cs="Times New Roman"/>
          <w:iCs/>
          <w:sz w:val="20"/>
          <w:szCs w:val="20"/>
        </w:rPr>
        <w:t>иосифлянское</w:t>
      </w:r>
      <w:proofErr w:type="spellEnd"/>
      <w:r w:rsidR="008E3316" w:rsidRPr="008E3316">
        <w:rPr>
          <w:rFonts w:ascii="Times New Roman" w:hAnsi="Times New Roman" w:cs="Times New Roman"/>
          <w:iCs/>
          <w:sz w:val="20"/>
          <w:szCs w:val="20"/>
        </w:rPr>
        <w:t xml:space="preserve"> движение // Азбука веры [Электронный ресурс]. URL: https://azbyka.ru/otechnik/Iosif_Petrovyh/mitropolit-iosif-petrovyh-i-iosifljanskoe-dvizhenie/ (дата обращения 28.02.2023).</w:t>
      </w:r>
    </w:p>
  </w:footnote>
  <w:footnote w:id="67">
    <w:p w14:paraId="64E8AD34" w14:textId="3F29497D" w:rsidR="00BD71DE" w:rsidRPr="00844DA0" w:rsidRDefault="00BD71DE" w:rsidP="006F14F6">
      <w:pPr>
        <w:pStyle w:val="aa"/>
        <w:jc w:val="both"/>
        <w:rPr>
          <w:rFonts w:ascii="Times New Roman" w:hAnsi="Times New Roman"/>
        </w:rPr>
      </w:pPr>
      <w:r w:rsidRPr="00826335">
        <w:rPr>
          <w:rStyle w:val="a8"/>
          <w:rFonts w:ascii="Times New Roman" w:hAnsi="Times New Roman"/>
        </w:rPr>
        <w:footnoteRef/>
      </w:r>
      <w:r w:rsidRPr="00826335">
        <w:rPr>
          <w:rFonts w:ascii="Times New Roman" w:hAnsi="Times New Roman"/>
        </w:rPr>
        <w:t xml:space="preserve"> </w:t>
      </w:r>
      <w:bookmarkStart w:id="39" w:name="_Hlk134566701"/>
      <w:r w:rsidR="006F14F6" w:rsidRPr="006F14F6">
        <w:rPr>
          <w:rFonts w:ascii="Times New Roman" w:hAnsi="Times New Roman"/>
        </w:rPr>
        <w:t>Полный православный богословский энциклопедический словарь</w:t>
      </w:r>
      <w:r w:rsidR="00581434" w:rsidRPr="00581434">
        <w:rPr>
          <w:rFonts w:ascii="Times New Roman" w:hAnsi="Times New Roman"/>
        </w:rPr>
        <w:t xml:space="preserve">: в </w:t>
      </w:r>
      <w:r w:rsidR="00EA279A">
        <w:rPr>
          <w:rFonts w:ascii="Times New Roman" w:hAnsi="Times New Roman"/>
        </w:rPr>
        <w:t>2</w:t>
      </w:r>
      <w:r w:rsidR="00581434" w:rsidRPr="00581434">
        <w:rPr>
          <w:rFonts w:ascii="Times New Roman" w:hAnsi="Times New Roman"/>
        </w:rPr>
        <w:t xml:space="preserve"> т. Т. 2. </w:t>
      </w:r>
      <w:r w:rsidR="006B172E" w:rsidRPr="006B172E">
        <w:rPr>
          <w:rFonts w:ascii="Times New Roman" w:hAnsi="Times New Roman"/>
        </w:rPr>
        <w:t>С</w:t>
      </w:r>
      <w:r w:rsidR="006B172E">
        <w:rPr>
          <w:rFonts w:ascii="Times New Roman" w:hAnsi="Times New Roman"/>
        </w:rPr>
        <w:t>Пб</w:t>
      </w:r>
      <w:r w:rsidR="00421290">
        <w:rPr>
          <w:rFonts w:ascii="Times New Roman" w:hAnsi="Times New Roman"/>
        </w:rPr>
        <w:t>.</w:t>
      </w:r>
      <w:r w:rsidR="006B172E" w:rsidRPr="006B172E">
        <w:rPr>
          <w:rFonts w:ascii="Times New Roman" w:hAnsi="Times New Roman"/>
        </w:rPr>
        <w:t>, 1912.</w:t>
      </w:r>
      <w:bookmarkEnd w:id="39"/>
      <w:r w:rsidR="006B172E">
        <w:rPr>
          <w:rFonts w:ascii="Times New Roman" w:hAnsi="Times New Roman"/>
        </w:rPr>
        <w:t xml:space="preserve"> </w:t>
      </w:r>
      <w:r w:rsidRPr="00826335">
        <w:rPr>
          <w:rFonts w:ascii="Times New Roman" w:hAnsi="Times New Roman"/>
        </w:rPr>
        <w:t>С.</w:t>
      </w:r>
      <w:r w:rsidR="003A09C5">
        <w:rPr>
          <w:rFonts w:ascii="Times New Roman" w:hAnsi="Times New Roman"/>
        </w:rPr>
        <w:t xml:space="preserve"> 1948.</w:t>
      </w:r>
    </w:p>
  </w:footnote>
  <w:footnote w:id="68">
    <w:p w14:paraId="58DEC4C9" w14:textId="61C2724D" w:rsidR="00420B93" w:rsidRPr="00252B2C" w:rsidRDefault="00420B93" w:rsidP="00420B93">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8A6865">
        <w:rPr>
          <w:rFonts w:ascii="Times New Roman" w:hAnsi="Times New Roman" w:cs="Times New Roman"/>
          <w:i/>
          <w:sz w:val="20"/>
          <w:szCs w:val="20"/>
        </w:rPr>
        <w:t xml:space="preserve">Левитин-Краснов А.Э. </w:t>
      </w:r>
      <w:r w:rsidRPr="008A6865">
        <w:rPr>
          <w:rFonts w:ascii="Times New Roman" w:hAnsi="Times New Roman" w:cs="Times New Roman"/>
          <w:iCs/>
          <w:sz w:val="20"/>
          <w:szCs w:val="20"/>
        </w:rPr>
        <w:t>Лихие годы. 1925-1941: Воспоминания. Париж, 1977. С.</w:t>
      </w:r>
      <w:r>
        <w:rPr>
          <w:rFonts w:ascii="Times New Roman" w:hAnsi="Times New Roman" w:cs="Times New Roman"/>
          <w:iCs/>
          <w:sz w:val="20"/>
          <w:szCs w:val="20"/>
        </w:rPr>
        <w:t xml:space="preserve"> 10</w:t>
      </w:r>
      <w:r w:rsidR="00506F21">
        <w:rPr>
          <w:rFonts w:ascii="Times New Roman" w:hAnsi="Times New Roman" w:cs="Times New Roman"/>
          <w:iCs/>
          <w:sz w:val="20"/>
          <w:szCs w:val="20"/>
        </w:rPr>
        <w:t>6</w:t>
      </w:r>
      <w:r>
        <w:rPr>
          <w:rFonts w:ascii="Times New Roman" w:hAnsi="Times New Roman" w:cs="Times New Roman"/>
          <w:iCs/>
          <w:sz w:val="20"/>
          <w:szCs w:val="20"/>
        </w:rPr>
        <w:t>-10</w:t>
      </w:r>
      <w:r w:rsidR="00CC34AD">
        <w:rPr>
          <w:rFonts w:ascii="Times New Roman" w:hAnsi="Times New Roman" w:cs="Times New Roman"/>
          <w:iCs/>
          <w:sz w:val="20"/>
          <w:szCs w:val="20"/>
        </w:rPr>
        <w:t>8</w:t>
      </w:r>
      <w:r>
        <w:rPr>
          <w:rFonts w:ascii="Times New Roman" w:hAnsi="Times New Roman" w:cs="Times New Roman"/>
          <w:iCs/>
          <w:sz w:val="20"/>
          <w:szCs w:val="20"/>
        </w:rPr>
        <w:t>.</w:t>
      </w:r>
    </w:p>
  </w:footnote>
  <w:footnote w:id="69">
    <w:p w14:paraId="64033B35" w14:textId="176D876F" w:rsidR="004F4332" w:rsidRPr="00252B2C" w:rsidRDefault="004F4332" w:rsidP="004F4332">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40" w:name="_Hlk128494461"/>
      <w:r w:rsidR="00FE5F38" w:rsidRPr="00FE5F38">
        <w:rPr>
          <w:rFonts w:ascii="Times New Roman" w:hAnsi="Times New Roman" w:cs="Times New Roman"/>
          <w:iCs/>
          <w:sz w:val="20"/>
          <w:szCs w:val="20"/>
        </w:rPr>
        <w:t>Там же</w:t>
      </w:r>
      <w:r w:rsidRPr="00FE5F38">
        <w:rPr>
          <w:rFonts w:ascii="Times New Roman" w:hAnsi="Times New Roman" w:cs="Times New Roman"/>
          <w:iCs/>
          <w:sz w:val="20"/>
          <w:szCs w:val="20"/>
        </w:rPr>
        <w:t>.</w:t>
      </w:r>
      <w:r w:rsidRPr="008A6865">
        <w:rPr>
          <w:rFonts w:ascii="Times New Roman" w:hAnsi="Times New Roman" w:cs="Times New Roman"/>
          <w:iCs/>
          <w:sz w:val="20"/>
          <w:szCs w:val="20"/>
        </w:rPr>
        <w:t xml:space="preserve"> </w:t>
      </w:r>
      <w:bookmarkEnd w:id="40"/>
      <w:r w:rsidRPr="008A6865">
        <w:rPr>
          <w:rFonts w:ascii="Times New Roman" w:hAnsi="Times New Roman" w:cs="Times New Roman"/>
          <w:iCs/>
          <w:sz w:val="20"/>
          <w:szCs w:val="20"/>
        </w:rPr>
        <w:t>С.</w:t>
      </w:r>
      <w:r>
        <w:rPr>
          <w:rFonts w:ascii="Times New Roman" w:hAnsi="Times New Roman" w:cs="Times New Roman"/>
          <w:iCs/>
          <w:sz w:val="20"/>
          <w:szCs w:val="20"/>
        </w:rPr>
        <w:t xml:space="preserve"> 10</w:t>
      </w:r>
      <w:r w:rsidR="00FE5F38">
        <w:rPr>
          <w:rFonts w:ascii="Times New Roman" w:hAnsi="Times New Roman" w:cs="Times New Roman"/>
          <w:iCs/>
          <w:sz w:val="20"/>
          <w:szCs w:val="20"/>
        </w:rPr>
        <w:t>9</w:t>
      </w:r>
      <w:r>
        <w:rPr>
          <w:rFonts w:ascii="Times New Roman" w:hAnsi="Times New Roman" w:cs="Times New Roman"/>
          <w:iCs/>
          <w:sz w:val="20"/>
          <w:szCs w:val="20"/>
        </w:rPr>
        <w:t>.</w:t>
      </w:r>
    </w:p>
  </w:footnote>
  <w:footnote w:id="70">
    <w:p w14:paraId="7D0E2D29" w14:textId="23BA157D" w:rsidR="002B32C8" w:rsidRPr="00252B2C" w:rsidRDefault="002B32C8" w:rsidP="002B32C8">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00FE5F38" w:rsidRPr="00FE5F38">
        <w:rPr>
          <w:rFonts w:ascii="Times New Roman" w:hAnsi="Times New Roman" w:cs="Times New Roman"/>
          <w:iCs/>
          <w:sz w:val="20"/>
          <w:szCs w:val="20"/>
        </w:rPr>
        <w:t>Там же.</w:t>
      </w:r>
      <w:r w:rsidR="00FE5F38" w:rsidRPr="008A6865">
        <w:rPr>
          <w:rFonts w:ascii="Times New Roman" w:hAnsi="Times New Roman" w:cs="Times New Roman"/>
          <w:iCs/>
          <w:sz w:val="20"/>
          <w:szCs w:val="20"/>
        </w:rPr>
        <w:t xml:space="preserve"> </w:t>
      </w:r>
      <w:r w:rsidR="008A6865" w:rsidRPr="008A6865">
        <w:rPr>
          <w:rFonts w:ascii="Times New Roman" w:hAnsi="Times New Roman" w:cs="Times New Roman"/>
          <w:iCs/>
          <w:sz w:val="20"/>
          <w:szCs w:val="20"/>
        </w:rPr>
        <w:t>С.</w:t>
      </w:r>
      <w:r w:rsidR="008A6865">
        <w:rPr>
          <w:rFonts w:ascii="Times New Roman" w:hAnsi="Times New Roman" w:cs="Times New Roman"/>
          <w:iCs/>
          <w:sz w:val="20"/>
          <w:szCs w:val="20"/>
        </w:rPr>
        <w:t xml:space="preserve"> 106.</w:t>
      </w:r>
    </w:p>
  </w:footnote>
  <w:footnote w:id="71">
    <w:p w14:paraId="376BC23B" w14:textId="1919E678" w:rsidR="00463C49" w:rsidRPr="006A0B1B" w:rsidRDefault="00463C49" w:rsidP="00AB544E">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42" w:name="_Hlk126696754"/>
      <w:r w:rsidR="00AB544E" w:rsidRPr="00AB544E">
        <w:rPr>
          <w:rFonts w:ascii="Times New Roman" w:hAnsi="Times New Roman" w:cs="Times New Roman"/>
          <w:iCs/>
          <w:sz w:val="20"/>
          <w:szCs w:val="20"/>
        </w:rPr>
        <w:t>Акты Святейшего Тихона</w:t>
      </w:r>
      <w:r w:rsidR="00F37CCC">
        <w:rPr>
          <w:rFonts w:ascii="Times New Roman" w:hAnsi="Times New Roman" w:cs="Times New Roman"/>
          <w:iCs/>
          <w:sz w:val="20"/>
          <w:szCs w:val="20"/>
        </w:rPr>
        <w:t xml:space="preserve"> и п</w:t>
      </w:r>
      <w:r w:rsidR="00F37CCC" w:rsidRPr="00F37CCC">
        <w:rPr>
          <w:rFonts w:ascii="Times New Roman" w:hAnsi="Times New Roman" w:cs="Times New Roman"/>
          <w:iCs/>
          <w:sz w:val="20"/>
          <w:szCs w:val="20"/>
        </w:rPr>
        <w:t>озднейшие документы и переписка о каноническом преемстве высшей церковной власти 1917</w:t>
      </w:r>
      <w:r w:rsidR="008509A3">
        <w:rPr>
          <w:rFonts w:ascii="Times New Roman" w:hAnsi="Times New Roman" w:cs="Times New Roman"/>
          <w:iCs/>
          <w:sz w:val="20"/>
          <w:szCs w:val="20"/>
        </w:rPr>
        <w:t>-</w:t>
      </w:r>
      <w:r w:rsidR="00F37CCC" w:rsidRPr="00F37CCC">
        <w:rPr>
          <w:rFonts w:ascii="Times New Roman" w:hAnsi="Times New Roman" w:cs="Times New Roman"/>
          <w:iCs/>
          <w:sz w:val="20"/>
          <w:szCs w:val="20"/>
        </w:rPr>
        <w:t>1943</w:t>
      </w:r>
      <w:r w:rsidR="00A42BD7" w:rsidRPr="00A42BD7">
        <w:rPr>
          <w:rFonts w:ascii="Times New Roman" w:hAnsi="Times New Roman" w:cs="Times New Roman"/>
          <w:iCs/>
          <w:sz w:val="20"/>
          <w:szCs w:val="20"/>
        </w:rPr>
        <w:t>: Сб. в 2 ч. / Сост. [и авт. примеч.] М. Е. Губонин</w:t>
      </w:r>
      <w:r w:rsidR="008509A3">
        <w:rPr>
          <w:rFonts w:ascii="Times New Roman" w:hAnsi="Times New Roman" w:cs="Times New Roman"/>
          <w:iCs/>
          <w:sz w:val="20"/>
          <w:szCs w:val="20"/>
        </w:rPr>
        <w:t>.</w:t>
      </w:r>
      <w:r w:rsidR="006A0B1B" w:rsidRPr="006A0B1B">
        <w:rPr>
          <w:rFonts w:ascii="Times New Roman" w:hAnsi="Times New Roman" w:cs="Times New Roman"/>
          <w:iCs/>
          <w:sz w:val="20"/>
          <w:szCs w:val="20"/>
        </w:rPr>
        <w:t xml:space="preserve"> М., 1994. </w:t>
      </w:r>
      <w:bookmarkEnd w:id="42"/>
      <w:r w:rsidR="006A0B1B" w:rsidRPr="006A0B1B">
        <w:rPr>
          <w:rFonts w:ascii="Times New Roman" w:hAnsi="Times New Roman" w:cs="Times New Roman"/>
          <w:iCs/>
          <w:sz w:val="20"/>
          <w:szCs w:val="20"/>
        </w:rPr>
        <w:t xml:space="preserve">С. </w:t>
      </w:r>
      <w:r w:rsidR="00C128A2">
        <w:rPr>
          <w:rFonts w:ascii="Times New Roman" w:hAnsi="Times New Roman" w:cs="Times New Roman"/>
          <w:iCs/>
          <w:sz w:val="20"/>
          <w:szCs w:val="20"/>
        </w:rPr>
        <w:t>587-588</w:t>
      </w:r>
      <w:r w:rsidRPr="006A0B1B">
        <w:rPr>
          <w:rFonts w:ascii="Times New Roman" w:hAnsi="Times New Roman" w:cs="Times New Roman"/>
          <w:iCs/>
          <w:sz w:val="20"/>
          <w:szCs w:val="20"/>
        </w:rPr>
        <w:t>.</w:t>
      </w:r>
    </w:p>
  </w:footnote>
  <w:footnote w:id="72">
    <w:p w14:paraId="0E50D31A" w14:textId="77777777" w:rsidR="00950DEF" w:rsidRPr="00E44A5B" w:rsidRDefault="00950DEF" w:rsidP="00950DEF">
      <w:pPr>
        <w:spacing w:after="0" w:line="240" w:lineRule="auto"/>
        <w:jc w:val="both"/>
        <w:rPr>
          <w:rFonts w:ascii="Times New Roman" w:hAnsi="Times New Roman" w:cs="Times New Roman"/>
          <w:iCs/>
          <w:sz w:val="20"/>
          <w:szCs w:val="20"/>
        </w:rPr>
      </w:pPr>
      <w:r w:rsidRPr="00623A5B">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43" w:name="_Hlk126333251"/>
      <w:r w:rsidRPr="00E26952">
        <w:rPr>
          <w:rFonts w:ascii="Times New Roman" w:hAnsi="Times New Roman" w:cs="Times New Roman"/>
          <w:i/>
          <w:sz w:val="20"/>
          <w:szCs w:val="20"/>
        </w:rPr>
        <w:t>Постников</w:t>
      </w:r>
      <w:r>
        <w:rPr>
          <w:rFonts w:ascii="Times New Roman" w:hAnsi="Times New Roman" w:cs="Times New Roman"/>
          <w:i/>
          <w:sz w:val="20"/>
          <w:szCs w:val="20"/>
        </w:rPr>
        <w:t>а</w:t>
      </w:r>
      <w:r w:rsidRPr="00E26952">
        <w:rPr>
          <w:rFonts w:ascii="Times New Roman" w:hAnsi="Times New Roman" w:cs="Times New Roman"/>
          <w:i/>
          <w:sz w:val="20"/>
          <w:szCs w:val="20"/>
        </w:rPr>
        <w:t xml:space="preserve"> Л.М. </w:t>
      </w:r>
      <w:r w:rsidRPr="00295D08">
        <w:rPr>
          <w:rFonts w:ascii="Times New Roman" w:hAnsi="Times New Roman" w:cs="Times New Roman"/>
          <w:iCs/>
          <w:sz w:val="20"/>
          <w:szCs w:val="20"/>
        </w:rPr>
        <w:t>Синодик новых мучеников российских, православных клириков и мирян, расстрелянных в 1937 году</w:t>
      </w:r>
      <w:r>
        <w:rPr>
          <w:rFonts w:ascii="Times New Roman" w:hAnsi="Times New Roman" w:cs="Times New Roman"/>
          <w:iCs/>
          <w:sz w:val="20"/>
          <w:szCs w:val="20"/>
        </w:rPr>
        <w:t xml:space="preserve"> </w:t>
      </w:r>
      <w:r w:rsidRPr="00F82EA2">
        <w:rPr>
          <w:rFonts w:ascii="Times New Roman" w:hAnsi="Times New Roman" w:cs="Times New Roman"/>
          <w:iCs/>
          <w:sz w:val="20"/>
          <w:szCs w:val="20"/>
        </w:rPr>
        <w:t>/</w:t>
      </w:r>
      <w:r w:rsidRPr="00E32D49">
        <w:rPr>
          <w:rFonts w:ascii="Times New Roman" w:hAnsi="Times New Roman" w:cs="Times New Roman"/>
          <w:iCs/>
          <w:sz w:val="20"/>
          <w:szCs w:val="20"/>
        </w:rPr>
        <w:t>/</w:t>
      </w:r>
      <w:r w:rsidRPr="00F82EA2">
        <w:rPr>
          <w:rFonts w:ascii="Times New Roman" w:hAnsi="Times New Roman" w:cs="Times New Roman"/>
          <w:iCs/>
          <w:sz w:val="20"/>
          <w:szCs w:val="20"/>
        </w:rPr>
        <w:t xml:space="preserve"> </w:t>
      </w:r>
      <w:r w:rsidRPr="0054250A">
        <w:rPr>
          <w:rFonts w:ascii="Times New Roman" w:hAnsi="Times New Roman" w:cs="Times New Roman"/>
          <w:iCs/>
          <w:sz w:val="20"/>
          <w:szCs w:val="20"/>
        </w:rPr>
        <w:t>Са</w:t>
      </w:r>
      <w:r>
        <w:rPr>
          <w:rFonts w:ascii="Times New Roman" w:hAnsi="Times New Roman" w:cs="Times New Roman"/>
          <w:iCs/>
          <w:sz w:val="20"/>
          <w:szCs w:val="20"/>
        </w:rPr>
        <w:t>н</w:t>
      </w:r>
      <w:r w:rsidRPr="0054250A">
        <w:rPr>
          <w:rFonts w:ascii="Times New Roman" w:hAnsi="Times New Roman" w:cs="Times New Roman"/>
          <w:iCs/>
          <w:sz w:val="20"/>
          <w:szCs w:val="20"/>
        </w:rPr>
        <w:t>кт-</w:t>
      </w:r>
      <w:r>
        <w:rPr>
          <w:rFonts w:ascii="Times New Roman" w:hAnsi="Times New Roman" w:cs="Times New Roman"/>
          <w:iCs/>
          <w:sz w:val="20"/>
          <w:szCs w:val="20"/>
        </w:rPr>
        <w:t>П</w:t>
      </w:r>
      <w:r w:rsidRPr="0054250A">
        <w:rPr>
          <w:rFonts w:ascii="Times New Roman" w:hAnsi="Times New Roman" w:cs="Times New Roman"/>
          <w:iCs/>
          <w:sz w:val="20"/>
          <w:szCs w:val="20"/>
        </w:rPr>
        <w:t>етербургские</w:t>
      </w:r>
      <w:r>
        <w:rPr>
          <w:rFonts w:ascii="Times New Roman" w:hAnsi="Times New Roman" w:cs="Times New Roman"/>
          <w:iCs/>
          <w:sz w:val="20"/>
          <w:szCs w:val="20"/>
        </w:rPr>
        <w:t xml:space="preserve"> </w:t>
      </w:r>
      <w:r w:rsidRPr="0054250A">
        <w:rPr>
          <w:rFonts w:ascii="Times New Roman" w:hAnsi="Times New Roman" w:cs="Times New Roman"/>
          <w:iCs/>
          <w:sz w:val="20"/>
          <w:szCs w:val="20"/>
        </w:rPr>
        <w:t>епархиальные ведомости. 1995</w:t>
      </w:r>
      <w:r>
        <w:rPr>
          <w:rFonts w:ascii="Times New Roman" w:hAnsi="Times New Roman" w:cs="Times New Roman"/>
          <w:iCs/>
          <w:sz w:val="20"/>
          <w:szCs w:val="20"/>
        </w:rPr>
        <w:t xml:space="preserve">. № 14. С. 97-100. </w:t>
      </w:r>
      <w:bookmarkEnd w:id="43"/>
    </w:p>
  </w:footnote>
  <w:footnote w:id="73">
    <w:p w14:paraId="78D6FEA3" w14:textId="2D47A70F" w:rsidR="00F7768F" w:rsidRPr="00EE7B6C" w:rsidRDefault="00F7768F" w:rsidP="00F7768F">
      <w:pPr>
        <w:spacing w:after="0" w:line="240" w:lineRule="auto"/>
        <w:jc w:val="both"/>
        <w:rPr>
          <w:rFonts w:ascii="Times New Roman" w:hAnsi="Times New Roman" w:cs="Times New Roman"/>
          <w:iCs/>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00CC152D" w:rsidRPr="00CC152D">
        <w:rPr>
          <w:rFonts w:ascii="Times New Roman" w:hAnsi="Times New Roman" w:cs="Times New Roman"/>
          <w:iCs/>
          <w:sz w:val="20"/>
          <w:szCs w:val="20"/>
        </w:rPr>
        <w:t xml:space="preserve">Русская Православная Церковь и коммунистическое государство, 1917-1941: документы и фотоматериалы / [отв. сост.: О. Ю. Васильева]. </w:t>
      </w:r>
      <w:r w:rsidRPr="00203BD7">
        <w:rPr>
          <w:rFonts w:ascii="Times New Roman" w:hAnsi="Times New Roman" w:cs="Times New Roman"/>
          <w:iCs/>
          <w:sz w:val="20"/>
          <w:szCs w:val="20"/>
        </w:rPr>
        <w:t xml:space="preserve">М., 1996. С. </w:t>
      </w:r>
      <w:r w:rsidR="00995526">
        <w:rPr>
          <w:rFonts w:ascii="Times New Roman" w:hAnsi="Times New Roman" w:cs="Times New Roman"/>
          <w:iCs/>
          <w:sz w:val="20"/>
          <w:szCs w:val="20"/>
        </w:rPr>
        <w:t>298</w:t>
      </w:r>
      <w:r>
        <w:rPr>
          <w:rFonts w:ascii="Times New Roman" w:hAnsi="Times New Roman" w:cs="Times New Roman"/>
          <w:iCs/>
          <w:sz w:val="20"/>
          <w:szCs w:val="20"/>
        </w:rPr>
        <w:t>.</w:t>
      </w:r>
    </w:p>
  </w:footnote>
  <w:footnote w:id="74">
    <w:p w14:paraId="396CD9B8" w14:textId="387E44BA" w:rsidR="00A05E41" w:rsidRPr="00B66044" w:rsidRDefault="00A05E41" w:rsidP="00A05E41">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45" w:name="_Hlk134065137"/>
      <w:r w:rsidR="00631C0C" w:rsidRPr="00631C0C">
        <w:rPr>
          <w:rFonts w:ascii="Times New Roman" w:hAnsi="Times New Roman" w:cs="Times New Roman"/>
          <w:i/>
          <w:sz w:val="20"/>
          <w:szCs w:val="20"/>
        </w:rPr>
        <w:t>Бурмистров Д</w:t>
      </w:r>
      <w:r w:rsidR="00631C0C">
        <w:rPr>
          <w:rFonts w:ascii="Times New Roman" w:hAnsi="Times New Roman" w:cs="Times New Roman"/>
          <w:i/>
          <w:sz w:val="20"/>
          <w:szCs w:val="20"/>
        </w:rPr>
        <w:t>.,</w:t>
      </w:r>
      <w:r w:rsidR="00631C0C" w:rsidRPr="00631C0C">
        <w:rPr>
          <w:rFonts w:ascii="Times New Roman" w:hAnsi="Times New Roman" w:cs="Times New Roman"/>
          <w:i/>
          <w:sz w:val="20"/>
          <w:szCs w:val="20"/>
        </w:rPr>
        <w:t xml:space="preserve"> </w:t>
      </w:r>
      <w:proofErr w:type="spellStart"/>
      <w:r w:rsidR="00631C0C" w:rsidRPr="00631C0C">
        <w:rPr>
          <w:rFonts w:ascii="Times New Roman" w:hAnsi="Times New Roman" w:cs="Times New Roman"/>
          <w:i/>
          <w:sz w:val="20"/>
          <w:szCs w:val="20"/>
        </w:rPr>
        <w:t>свящ</w:t>
      </w:r>
      <w:proofErr w:type="spellEnd"/>
      <w:r w:rsidR="00631C0C" w:rsidRPr="00631C0C">
        <w:rPr>
          <w:rFonts w:ascii="Times New Roman" w:hAnsi="Times New Roman" w:cs="Times New Roman"/>
          <w:i/>
          <w:sz w:val="20"/>
          <w:szCs w:val="20"/>
        </w:rPr>
        <w:t>.</w:t>
      </w:r>
      <w:r w:rsidRPr="00274F0C">
        <w:rPr>
          <w:rFonts w:ascii="Times New Roman" w:hAnsi="Times New Roman" w:cs="Times New Roman"/>
          <w:i/>
          <w:sz w:val="20"/>
          <w:szCs w:val="20"/>
        </w:rPr>
        <w:t xml:space="preserve"> </w:t>
      </w:r>
      <w:r w:rsidR="000320E6" w:rsidRPr="000320E6">
        <w:rPr>
          <w:rFonts w:ascii="Times New Roman" w:hAnsi="Times New Roman" w:cs="Times New Roman"/>
          <w:iCs/>
          <w:sz w:val="20"/>
          <w:szCs w:val="20"/>
        </w:rPr>
        <w:t>Ленинградская епархия в условиях антицерковных гонений в 1929-1939 гг. (по материалам архивов С-Петербурга и Ленинградской области)</w:t>
      </w:r>
      <w:r w:rsidRPr="00274F0C">
        <w:rPr>
          <w:rFonts w:ascii="Times New Roman" w:hAnsi="Times New Roman" w:cs="Times New Roman"/>
          <w:iCs/>
          <w:sz w:val="20"/>
          <w:szCs w:val="20"/>
        </w:rPr>
        <w:t xml:space="preserve"> // Портал «Богослов.Ru.»</w:t>
      </w:r>
      <w:r w:rsidRPr="0000449B">
        <w:t xml:space="preserve"> </w:t>
      </w:r>
      <w:r w:rsidRPr="0000449B">
        <w:rPr>
          <w:rFonts w:ascii="Times New Roman" w:hAnsi="Times New Roman" w:cs="Times New Roman"/>
          <w:iCs/>
          <w:sz w:val="20"/>
          <w:szCs w:val="20"/>
        </w:rPr>
        <w:t>[Электронный ресурс]</w:t>
      </w:r>
      <w:r w:rsidRPr="00274F0C">
        <w:rPr>
          <w:rFonts w:ascii="Times New Roman" w:hAnsi="Times New Roman" w:cs="Times New Roman"/>
          <w:iCs/>
          <w:sz w:val="20"/>
          <w:szCs w:val="20"/>
        </w:rPr>
        <w:t xml:space="preserve">. URL: </w:t>
      </w:r>
      <w:r w:rsidR="00BA52BF" w:rsidRPr="00BA52BF">
        <w:rPr>
          <w:rFonts w:ascii="Times New Roman" w:hAnsi="Times New Roman" w:cs="Times New Roman"/>
          <w:iCs/>
          <w:sz w:val="20"/>
          <w:szCs w:val="20"/>
        </w:rPr>
        <w:t>https://bogoslov.ru/article/411565?ysclid=lh8ehdfv9l297841719</w:t>
      </w:r>
      <w:r w:rsidRPr="00274F0C">
        <w:rPr>
          <w:rFonts w:ascii="Times New Roman" w:hAnsi="Times New Roman" w:cs="Times New Roman"/>
          <w:iCs/>
          <w:sz w:val="20"/>
          <w:szCs w:val="20"/>
        </w:rPr>
        <w:t xml:space="preserve"> (дата обращения 0</w:t>
      </w:r>
      <w:r w:rsidR="00BA52BF">
        <w:rPr>
          <w:rFonts w:ascii="Times New Roman" w:hAnsi="Times New Roman" w:cs="Times New Roman"/>
          <w:iCs/>
          <w:sz w:val="20"/>
          <w:szCs w:val="20"/>
        </w:rPr>
        <w:t>4</w:t>
      </w:r>
      <w:r w:rsidRPr="00274F0C">
        <w:rPr>
          <w:rFonts w:ascii="Times New Roman" w:hAnsi="Times New Roman" w:cs="Times New Roman"/>
          <w:iCs/>
          <w:sz w:val="20"/>
          <w:szCs w:val="20"/>
        </w:rPr>
        <w:t>.0</w:t>
      </w:r>
      <w:r w:rsidR="00BA52BF">
        <w:rPr>
          <w:rFonts w:ascii="Times New Roman" w:hAnsi="Times New Roman" w:cs="Times New Roman"/>
          <w:iCs/>
          <w:sz w:val="20"/>
          <w:szCs w:val="20"/>
        </w:rPr>
        <w:t>5</w:t>
      </w:r>
      <w:r w:rsidRPr="00274F0C">
        <w:rPr>
          <w:rFonts w:ascii="Times New Roman" w:hAnsi="Times New Roman" w:cs="Times New Roman"/>
          <w:iCs/>
          <w:sz w:val="20"/>
          <w:szCs w:val="20"/>
        </w:rPr>
        <w:t>.2023).</w:t>
      </w:r>
      <w:bookmarkEnd w:id="45"/>
    </w:p>
  </w:footnote>
  <w:footnote w:id="75">
    <w:p w14:paraId="59A6AF76" w14:textId="4ED10570" w:rsidR="00F146FE" w:rsidRPr="009206B2" w:rsidRDefault="00F146FE" w:rsidP="00F146FE">
      <w:pPr>
        <w:pStyle w:val="aa"/>
        <w:rPr>
          <w:rFonts w:ascii="Times New Roman" w:hAnsi="Times New Roman"/>
        </w:rPr>
      </w:pPr>
      <w:r>
        <w:rPr>
          <w:rStyle w:val="a8"/>
        </w:rPr>
        <w:footnoteRef/>
      </w:r>
      <w:r>
        <w:t xml:space="preserve"> </w:t>
      </w:r>
      <w:r w:rsidRPr="004A6B68">
        <w:rPr>
          <w:rFonts w:ascii="Times New Roman" w:hAnsi="Times New Roman"/>
          <w:iCs/>
        </w:rPr>
        <w:t xml:space="preserve"> </w:t>
      </w:r>
      <w:bookmarkStart w:id="46" w:name="_Hlk134578069"/>
      <w:r w:rsidR="00326674">
        <w:rPr>
          <w:rFonts w:ascii="Times New Roman" w:hAnsi="Times New Roman"/>
          <w:iCs/>
        </w:rPr>
        <w:t xml:space="preserve">Выписка из протокола </w:t>
      </w:r>
      <w:r w:rsidR="006D44D8">
        <w:rPr>
          <w:rFonts w:ascii="Times New Roman" w:hAnsi="Times New Roman"/>
          <w:iCs/>
        </w:rPr>
        <w:t xml:space="preserve">заседания </w:t>
      </w:r>
      <w:r w:rsidR="0094170F">
        <w:rPr>
          <w:rFonts w:ascii="Times New Roman" w:hAnsi="Times New Roman"/>
          <w:iCs/>
        </w:rPr>
        <w:t>Областной комиссии по вопросам культов</w:t>
      </w:r>
      <w:r w:rsidR="008F0EA0">
        <w:rPr>
          <w:rFonts w:ascii="Times New Roman" w:hAnsi="Times New Roman"/>
          <w:iCs/>
        </w:rPr>
        <w:t xml:space="preserve"> 26 января 1938 г.</w:t>
      </w:r>
      <w:r w:rsidR="00C517FF">
        <w:rPr>
          <w:rFonts w:ascii="Times New Roman" w:hAnsi="Times New Roman"/>
          <w:iCs/>
        </w:rPr>
        <w:t xml:space="preserve"> </w:t>
      </w:r>
      <w:r w:rsidR="00C517FF" w:rsidRPr="00C517FF">
        <w:rPr>
          <w:rFonts w:ascii="Times New Roman" w:hAnsi="Times New Roman"/>
          <w:iCs/>
        </w:rPr>
        <w:t>/</w:t>
      </w:r>
      <w:r w:rsidR="00C517FF" w:rsidRPr="00AB07F2">
        <w:rPr>
          <w:rFonts w:ascii="Times New Roman" w:hAnsi="Times New Roman"/>
          <w:iCs/>
        </w:rPr>
        <w:t>/</w:t>
      </w:r>
      <w:r w:rsidR="008B7EEC">
        <w:rPr>
          <w:rFonts w:ascii="Times New Roman" w:hAnsi="Times New Roman"/>
          <w:iCs/>
        </w:rPr>
        <w:t xml:space="preserve"> </w:t>
      </w:r>
      <w:r w:rsidRPr="004A6B68">
        <w:rPr>
          <w:rFonts w:ascii="Times New Roman" w:hAnsi="Times New Roman"/>
          <w:iCs/>
        </w:rPr>
        <w:t>ЦГА СПб</w:t>
      </w:r>
      <w:r w:rsidR="00B45D3A">
        <w:rPr>
          <w:rFonts w:ascii="Times New Roman" w:hAnsi="Times New Roman"/>
          <w:iCs/>
        </w:rPr>
        <w:t>.</w:t>
      </w:r>
      <w:r w:rsidRPr="004A6B68">
        <w:rPr>
          <w:rFonts w:ascii="Times New Roman" w:hAnsi="Times New Roman"/>
          <w:iCs/>
        </w:rPr>
        <w:t xml:space="preserve"> Ф.7384. О</w:t>
      </w:r>
      <w:r>
        <w:rPr>
          <w:rFonts w:ascii="Times New Roman" w:hAnsi="Times New Roman"/>
          <w:iCs/>
        </w:rPr>
        <w:t>п</w:t>
      </w:r>
      <w:r w:rsidRPr="004A6B68">
        <w:rPr>
          <w:rFonts w:ascii="Times New Roman" w:hAnsi="Times New Roman"/>
          <w:iCs/>
        </w:rPr>
        <w:t>. 3</w:t>
      </w:r>
      <w:r>
        <w:rPr>
          <w:rFonts w:ascii="Times New Roman" w:hAnsi="Times New Roman"/>
          <w:iCs/>
        </w:rPr>
        <w:t>3</w:t>
      </w:r>
      <w:r w:rsidRPr="004A6B68">
        <w:rPr>
          <w:rFonts w:ascii="Times New Roman" w:hAnsi="Times New Roman"/>
          <w:iCs/>
        </w:rPr>
        <w:t>. Д.</w:t>
      </w:r>
      <w:r w:rsidR="00E20C2E">
        <w:rPr>
          <w:rFonts w:ascii="Times New Roman" w:hAnsi="Times New Roman"/>
          <w:iCs/>
        </w:rPr>
        <w:t xml:space="preserve"> </w:t>
      </w:r>
      <w:r>
        <w:rPr>
          <w:rFonts w:ascii="Times New Roman" w:hAnsi="Times New Roman"/>
          <w:iCs/>
        </w:rPr>
        <w:t>6</w:t>
      </w:r>
      <w:r w:rsidR="007418B6">
        <w:rPr>
          <w:rFonts w:ascii="Times New Roman" w:hAnsi="Times New Roman"/>
          <w:iCs/>
        </w:rPr>
        <w:t>4</w:t>
      </w:r>
      <w:r w:rsidRPr="004A6B68">
        <w:rPr>
          <w:rFonts w:ascii="Times New Roman" w:hAnsi="Times New Roman"/>
          <w:iCs/>
        </w:rPr>
        <w:t xml:space="preserve">. </w:t>
      </w:r>
      <w:bookmarkEnd w:id="46"/>
      <w:r w:rsidRPr="004A6B68">
        <w:rPr>
          <w:rFonts w:ascii="Times New Roman" w:hAnsi="Times New Roman"/>
          <w:iCs/>
        </w:rPr>
        <w:t xml:space="preserve">Л </w:t>
      </w:r>
      <w:r w:rsidR="00CB4EDB">
        <w:rPr>
          <w:rFonts w:ascii="Times New Roman" w:hAnsi="Times New Roman"/>
          <w:iCs/>
        </w:rPr>
        <w:t>1</w:t>
      </w:r>
      <w:r w:rsidRPr="004A6B68">
        <w:rPr>
          <w:rFonts w:ascii="Times New Roman" w:hAnsi="Times New Roman"/>
          <w:iCs/>
        </w:rPr>
        <w:t>.</w:t>
      </w:r>
    </w:p>
  </w:footnote>
  <w:footnote w:id="76">
    <w:p w14:paraId="2004BAB0" w14:textId="199BCF84" w:rsidR="00331CB9" w:rsidRPr="00D82C8F" w:rsidRDefault="00331CB9" w:rsidP="00331CB9">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bookmarkStart w:id="47" w:name="_Hlk126420641"/>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005D7D34" w:rsidRPr="005D7D34">
        <w:rPr>
          <w:rFonts w:ascii="Times New Roman" w:hAnsi="Times New Roman"/>
          <w:iCs/>
          <w:sz w:val="20"/>
          <w:szCs w:val="20"/>
        </w:rPr>
        <w:t>Петербургская епархия в годы гонений и утрат (1917-1945 гг.)</w:t>
      </w:r>
      <w:r>
        <w:rPr>
          <w:rFonts w:ascii="Times New Roman" w:hAnsi="Times New Roman"/>
          <w:iCs/>
          <w:sz w:val="20"/>
          <w:szCs w:val="20"/>
        </w:rPr>
        <w:t xml:space="preserve">. </w:t>
      </w:r>
      <w:r w:rsidR="0094174D">
        <w:rPr>
          <w:rFonts w:ascii="Times New Roman" w:hAnsi="Times New Roman"/>
          <w:iCs/>
          <w:sz w:val="20"/>
          <w:szCs w:val="20"/>
        </w:rPr>
        <w:t>СПб</w:t>
      </w:r>
      <w:r>
        <w:rPr>
          <w:rFonts w:ascii="Times New Roman" w:hAnsi="Times New Roman"/>
          <w:iCs/>
          <w:sz w:val="20"/>
          <w:szCs w:val="20"/>
        </w:rPr>
        <w:t xml:space="preserve">., </w:t>
      </w:r>
      <w:r w:rsidR="0001510B">
        <w:rPr>
          <w:rFonts w:ascii="Times New Roman" w:hAnsi="Times New Roman"/>
          <w:iCs/>
          <w:sz w:val="20"/>
          <w:szCs w:val="20"/>
        </w:rPr>
        <w:t>1995</w:t>
      </w:r>
      <w:r>
        <w:rPr>
          <w:rFonts w:ascii="Times New Roman" w:hAnsi="Times New Roman"/>
          <w:iCs/>
          <w:sz w:val="20"/>
          <w:szCs w:val="20"/>
        </w:rPr>
        <w:t xml:space="preserve">. </w:t>
      </w:r>
      <w:bookmarkEnd w:id="47"/>
      <w:r w:rsidRPr="008C7A24">
        <w:rPr>
          <w:rFonts w:ascii="Times New Roman" w:hAnsi="Times New Roman"/>
          <w:sz w:val="20"/>
          <w:szCs w:val="20"/>
        </w:rPr>
        <w:t>С.</w:t>
      </w:r>
      <w:r>
        <w:rPr>
          <w:rFonts w:ascii="Times New Roman" w:hAnsi="Times New Roman"/>
          <w:sz w:val="20"/>
          <w:szCs w:val="20"/>
        </w:rPr>
        <w:t xml:space="preserve"> 1</w:t>
      </w:r>
      <w:r w:rsidR="0001510B">
        <w:rPr>
          <w:rFonts w:ascii="Times New Roman" w:hAnsi="Times New Roman"/>
          <w:sz w:val="20"/>
          <w:szCs w:val="20"/>
        </w:rPr>
        <w:t>50</w:t>
      </w:r>
      <w:r>
        <w:rPr>
          <w:rFonts w:ascii="Times New Roman" w:hAnsi="Times New Roman"/>
          <w:sz w:val="20"/>
          <w:szCs w:val="20"/>
        </w:rPr>
        <w:t>.</w:t>
      </w:r>
    </w:p>
  </w:footnote>
  <w:footnote w:id="77">
    <w:p w14:paraId="7348A2DE" w14:textId="5DEC3ADA" w:rsidR="006A767A" w:rsidRPr="00D82C8F" w:rsidRDefault="006A767A" w:rsidP="006A767A">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bookmarkStart w:id="48" w:name="_Hlk126435083"/>
      <w:r w:rsidR="0066690C" w:rsidRPr="0066690C">
        <w:rPr>
          <w:rFonts w:ascii="Times New Roman" w:hAnsi="Times New Roman"/>
          <w:i/>
          <w:sz w:val="20"/>
          <w:szCs w:val="20"/>
        </w:rPr>
        <w:t>Васильева О.Ю.</w:t>
      </w:r>
      <w:r w:rsidR="00496EF3">
        <w:rPr>
          <w:rFonts w:ascii="Times New Roman" w:hAnsi="Times New Roman"/>
          <w:i/>
          <w:sz w:val="20"/>
          <w:szCs w:val="20"/>
        </w:rPr>
        <w:t>,</w:t>
      </w:r>
      <w:r w:rsidR="0066690C" w:rsidRPr="0066690C">
        <w:rPr>
          <w:rFonts w:ascii="Times New Roman" w:hAnsi="Times New Roman"/>
          <w:i/>
          <w:sz w:val="20"/>
          <w:szCs w:val="20"/>
        </w:rPr>
        <w:t xml:space="preserve"> </w:t>
      </w:r>
      <w:proofErr w:type="spellStart"/>
      <w:r w:rsidR="0066690C" w:rsidRPr="0066690C">
        <w:rPr>
          <w:rFonts w:ascii="Times New Roman" w:hAnsi="Times New Roman"/>
          <w:i/>
          <w:sz w:val="20"/>
          <w:szCs w:val="20"/>
        </w:rPr>
        <w:t>Кнышевский</w:t>
      </w:r>
      <w:proofErr w:type="spellEnd"/>
      <w:r w:rsidR="0066690C" w:rsidRPr="0066690C">
        <w:rPr>
          <w:rFonts w:ascii="Times New Roman" w:hAnsi="Times New Roman"/>
          <w:i/>
          <w:sz w:val="20"/>
          <w:szCs w:val="20"/>
        </w:rPr>
        <w:t xml:space="preserve"> П.Н. </w:t>
      </w:r>
      <w:r w:rsidR="0066690C" w:rsidRPr="0066690C">
        <w:rPr>
          <w:rFonts w:ascii="Times New Roman" w:hAnsi="Times New Roman"/>
          <w:iCs/>
          <w:sz w:val="20"/>
          <w:szCs w:val="20"/>
        </w:rPr>
        <w:t>Красные конкистадоры. М., 1994</w:t>
      </w:r>
      <w:r w:rsidR="00EA49F1">
        <w:rPr>
          <w:rFonts w:ascii="Times New Roman" w:hAnsi="Times New Roman"/>
          <w:iCs/>
          <w:sz w:val="20"/>
          <w:szCs w:val="20"/>
        </w:rPr>
        <w:t xml:space="preserve">. </w:t>
      </w:r>
      <w:bookmarkEnd w:id="48"/>
      <w:r w:rsidR="00EA49F1">
        <w:rPr>
          <w:rFonts w:ascii="Times New Roman" w:hAnsi="Times New Roman"/>
          <w:iCs/>
          <w:sz w:val="20"/>
          <w:szCs w:val="20"/>
        </w:rPr>
        <w:t>С. 2</w:t>
      </w:r>
      <w:r w:rsidR="00496EF3">
        <w:rPr>
          <w:rFonts w:ascii="Times New Roman" w:hAnsi="Times New Roman"/>
          <w:iCs/>
          <w:sz w:val="20"/>
          <w:szCs w:val="20"/>
        </w:rPr>
        <w:t>25.</w:t>
      </w:r>
    </w:p>
  </w:footnote>
  <w:footnote w:id="78">
    <w:p w14:paraId="000EBFBA" w14:textId="11531AF0" w:rsidR="00456720" w:rsidRPr="00D82C8F" w:rsidRDefault="00456720" w:rsidP="00456720">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008A609A" w:rsidRPr="00FE2C76">
        <w:rPr>
          <w:rFonts w:ascii="Times New Roman" w:hAnsi="Times New Roman"/>
          <w:iCs/>
          <w:sz w:val="20"/>
          <w:szCs w:val="20"/>
        </w:rPr>
        <w:t>Там же.</w:t>
      </w:r>
      <w:r>
        <w:rPr>
          <w:rFonts w:ascii="Times New Roman" w:hAnsi="Times New Roman"/>
          <w:iCs/>
          <w:sz w:val="20"/>
          <w:szCs w:val="20"/>
        </w:rPr>
        <w:t xml:space="preserve"> С. 22</w:t>
      </w:r>
      <w:r w:rsidR="00FE2C76">
        <w:rPr>
          <w:rFonts w:ascii="Times New Roman" w:hAnsi="Times New Roman"/>
          <w:iCs/>
          <w:sz w:val="20"/>
          <w:szCs w:val="20"/>
        </w:rPr>
        <w:t>7</w:t>
      </w:r>
      <w:r>
        <w:rPr>
          <w:rFonts w:ascii="Times New Roman" w:hAnsi="Times New Roman"/>
          <w:iCs/>
          <w:sz w:val="20"/>
          <w:szCs w:val="20"/>
        </w:rPr>
        <w:t>.</w:t>
      </w:r>
    </w:p>
  </w:footnote>
  <w:footnote w:id="79">
    <w:p w14:paraId="7BF36D86" w14:textId="277E9C6B" w:rsidR="00456720" w:rsidRPr="00D82C8F" w:rsidRDefault="00456720" w:rsidP="00456720">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007070F4" w:rsidRPr="007070F4">
        <w:rPr>
          <w:rFonts w:ascii="Times New Roman" w:hAnsi="Times New Roman"/>
          <w:iCs/>
          <w:sz w:val="20"/>
          <w:szCs w:val="20"/>
        </w:rPr>
        <w:t>Там же.</w:t>
      </w:r>
      <w:r>
        <w:rPr>
          <w:rFonts w:ascii="Times New Roman" w:hAnsi="Times New Roman"/>
          <w:iCs/>
          <w:sz w:val="20"/>
          <w:szCs w:val="20"/>
        </w:rPr>
        <w:t xml:space="preserve"> С. 2</w:t>
      </w:r>
      <w:r w:rsidR="007070F4">
        <w:rPr>
          <w:rFonts w:ascii="Times New Roman" w:hAnsi="Times New Roman"/>
          <w:iCs/>
          <w:sz w:val="20"/>
          <w:szCs w:val="20"/>
        </w:rPr>
        <w:t>31</w:t>
      </w:r>
      <w:r>
        <w:rPr>
          <w:rFonts w:ascii="Times New Roman" w:hAnsi="Times New Roman"/>
          <w:iCs/>
          <w:sz w:val="20"/>
          <w:szCs w:val="20"/>
        </w:rPr>
        <w:t>.</w:t>
      </w:r>
    </w:p>
  </w:footnote>
  <w:footnote w:id="80">
    <w:p w14:paraId="6F17C204" w14:textId="79D00619" w:rsidR="00BD526D" w:rsidRPr="00D82C8F" w:rsidRDefault="00BD526D" w:rsidP="00BD526D">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00262579">
        <w:rPr>
          <w:rFonts w:ascii="Times New Roman" w:hAnsi="Times New Roman"/>
          <w:sz w:val="20"/>
          <w:szCs w:val="20"/>
        </w:rPr>
        <w:t xml:space="preserve">Цит. по: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5D7D34">
        <w:rPr>
          <w:rFonts w:ascii="Times New Roman" w:hAnsi="Times New Roman"/>
          <w:iCs/>
          <w:sz w:val="20"/>
          <w:szCs w:val="20"/>
        </w:rPr>
        <w:t>Петербургская епархия в годы гонений и утрат (1917-1945 гг.)</w:t>
      </w:r>
      <w:r>
        <w:rPr>
          <w:rFonts w:ascii="Times New Roman" w:hAnsi="Times New Roman"/>
          <w:iCs/>
          <w:sz w:val="20"/>
          <w:szCs w:val="20"/>
        </w:rPr>
        <w:t xml:space="preserve">. СПб., 1995. </w:t>
      </w:r>
      <w:r w:rsidRPr="008C7A24">
        <w:rPr>
          <w:rFonts w:ascii="Times New Roman" w:hAnsi="Times New Roman"/>
          <w:sz w:val="20"/>
          <w:szCs w:val="20"/>
        </w:rPr>
        <w:t>С.</w:t>
      </w:r>
      <w:r>
        <w:rPr>
          <w:rFonts w:ascii="Times New Roman" w:hAnsi="Times New Roman"/>
          <w:sz w:val="20"/>
          <w:szCs w:val="20"/>
        </w:rPr>
        <w:t xml:space="preserve"> 1</w:t>
      </w:r>
      <w:r w:rsidR="00180D54">
        <w:rPr>
          <w:rFonts w:ascii="Times New Roman" w:hAnsi="Times New Roman"/>
          <w:sz w:val="20"/>
          <w:szCs w:val="20"/>
        </w:rPr>
        <w:t>66</w:t>
      </w:r>
      <w:r>
        <w:rPr>
          <w:rFonts w:ascii="Times New Roman" w:hAnsi="Times New Roman"/>
          <w:sz w:val="20"/>
          <w:szCs w:val="20"/>
        </w:rPr>
        <w:t>.</w:t>
      </w:r>
    </w:p>
  </w:footnote>
  <w:footnote w:id="81">
    <w:p w14:paraId="1382C9AE" w14:textId="1C3AFED1" w:rsidR="00361FAA" w:rsidRPr="00D82C8F" w:rsidRDefault="00361FAA" w:rsidP="00361FAA">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Pr>
          <w:rFonts w:ascii="Times New Roman" w:hAnsi="Times New Roman"/>
          <w:sz w:val="20"/>
          <w:szCs w:val="20"/>
        </w:rPr>
        <w:t>Цит. по</w:t>
      </w:r>
      <w:proofErr w:type="gramStart"/>
      <w:r>
        <w:rPr>
          <w:rFonts w:ascii="Times New Roman" w:hAnsi="Times New Roman"/>
          <w:sz w:val="20"/>
          <w:szCs w:val="20"/>
        </w:rPr>
        <w:t xml:space="preserve">: </w:t>
      </w:r>
      <w:r w:rsidR="0022473A" w:rsidRPr="0022473A">
        <w:rPr>
          <w:rFonts w:ascii="Times New Roman" w:hAnsi="Times New Roman"/>
          <w:iCs/>
          <w:sz w:val="20"/>
          <w:szCs w:val="20"/>
        </w:rPr>
        <w:t>Там</w:t>
      </w:r>
      <w:proofErr w:type="gramEnd"/>
      <w:r w:rsidR="0022473A" w:rsidRPr="0022473A">
        <w:rPr>
          <w:rFonts w:ascii="Times New Roman" w:hAnsi="Times New Roman"/>
          <w:iCs/>
          <w:sz w:val="20"/>
          <w:szCs w:val="20"/>
        </w:rPr>
        <w:t xml:space="preserve"> же.</w:t>
      </w:r>
    </w:p>
  </w:footnote>
  <w:footnote w:id="82">
    <w:p w14:paraId="306CBEBF" w14:textId="6BC16CD9" w:rsidR="00A3575B" w:rsidRPr="00D82C8F" w:rsidRDefault="00A3575B" w:rsidP="00A3575B">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Pr>
          <w:rFonts w:ascii="Times New Roman" w:hAnsi="Times New Roman"/>
          <w:sz w:val="20"/>
          <w:szCs w:val="20"/>
        </w:rPr>
        <w:t>Цит. по</w:t>
      </w:r>
      <w:proofErr w:type="gramStart"/>
      <w:r>
        <w:rPr>
          <w:rFonts w:ascii="Times New Roman" w:hAnsi="Times New Roman"/>
          <w:sz w:val="20"/>
          <w:szCs w:val="20"/>
        </w:rPr>
        <w:t xml:space="preserve">: </w:t>
      </w:r>
      <w:r w:rsidRPr="0022473A">
        <w:rPr>
          <w:rFonts w:ascii="Times New Roman" w:hAnsi="Times New Roman"/>
          <w:iCs/>
          <w:sz w:val="20"/>
          <w:szCs w:val="20"/>
        </w:rPr>
        <w:t>Там</w:t>
      </w:r>
      <w:proofErr w:type="gramEnd"/>
      <w:r w:rsidRPr="0022473A">
        <w:rPr>
          <w:rFonts w:ascii="Times New Roman" w:hAnsi="Times New Roman"/>
          <w:iCs/>
          <w:sz w:val="20"/>
          <w:szCs w:val="20"/>
        </w:rPr>
        <w:t xml:space="preserve"> же.</w:t>
      </w:r>
      <w:r w:rsidR="00400345">
        <w:rPr>
          <w:rFonts w:ascii="Times New Roman" w:hAnsi="Times New Roman"/>
          <w:iCs/>
          <w:sz w:val="20"/>
          <w:szCs w:val="20"/>
        </w:rPr>
        <w:t xml:space="preserve"> С. 166-167.</w:t>
      </w:r>
    </w:p>
  </w:footnote>
  <w:footnote w:id="83">
    <w:p w14:paraId="6BF0A54F" w14:textId="196FC5F4" w:rsidR="006C0801" w:rsidRPr="00252B2C" w:rsidRDefault="006C0801" w:rsidP="006C0801">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r w:rsidRPr="00F25987">
        <w:rPr>
          <w:rFonts w:ascii="Times New Roman" w:hAnsi="Times New Roman" w:cs="Times New Roman"/>
          <w:i/>
          <w:sz w:val="20"/>
          <w:szCs w:val="20"/>
        </w:rPr>
        <w:t>Левитин-Краснов А.</w:t>
      </w:r>
      <w:r>
        <w:rPr>
          <w:rFonts w:ascii="Times New Roman" w:hAnsi="Times New Roman" w:cs="Times New Roman"/>
          <w:i/>
          <w:sz w:val="20"/>
          <w:szCs w:val="20"/>
        </w:rPr>
        <w:t>Э.</w:t>
      </w:r>
      <w:r w:rsidRPr="00F25987">
        <w:rPr>
          <w:rFonts w:ascii="Times New Roman" w:hAnsi="Times New Roman" w:cs="Times New Roman"/>
          <w:i/>
          <w:sz w:val="20"/>
          <w:szCs w:val="20"/>
        </w:rPr>
        <w:t xml:space="preserve"> </w:t>
      </w:r>
      <w:r w:rsidRPr="00BD5DC3">
        <w:rPr>
          <w:rFonts w:ascii="Times New Roman" w:hAnsi="Times New Roman" w:cs="Times New Roman"/>
          <w:iCs/>
          <w:sz w:val="20"/>
          <w:szCs w:val="20"/>
        </w:rPr>
        <w:t>Лихие годы. 1925-1941: Воспоминания</w:t>
      </w:r>
      <w:r w:rsidRPr="00F25987">
        <w:rPr>
          <w:rFonts w:ascii="Times New Roman" w:hAnsi="Times New Roman" w:cs="Times New Roman"/>
          <w:iCs/>
          <w:sz w:val="20"/>
          <w:szCs w:val="20"/>
        </w:rPr>
        <w:t>. Париж, 1977. С.</w:t>
      </w:r>
      <w:r>
        <w:rPr>
          <w:rFonts w:ascii="Times New Roman" w:hAnsi="Times New Roman" w:cs="Times New Roman"/>
          <w:iCs/>
          <w:sz w:val="20"/>
          <w:szCs w:val="20"/>
        </w:rPr>
        <w:t xml:space="preserve"> 325.</w:t>
      </w:r>
    </w:p>
  </w:footnote>
  <w:footnote w:id="84">
    <w:p w14:paraId="0D5917D0" w14:textId="423325B5" w:rsidR="00321FEA" w:rsidRPr="00D82C8F" w:rsidRDefault="00321FEA" w:rsidP="00321FEA">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Pr>
          <w:rFonts w:ascii="Times New Roman" w:hAnsi="Times New Roman"/>
          <w:sz w:val="20"/>
          <w:szCs w:val="20"/>
        </w:rPr>
        <w:t xml:space="preserve">Цит. по: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5D7D34">
        <w:rPr>
          <w:rFonts w:ascii="Times New Roman" w:hAnsi="Times New Roman"/>
          <w:iCs/>
          <w:sz w:val="20"/>
          <w:szCs w:val="20"/>
        </w:rPr>
        <w:t>Петербургская епархия в годы гонений и утрат (1917-1945 гг.)</w:t>
      </w:r>
      <w:r>
        <w:rPr>
          <w:rFonts w:ascii="Times New Roman" w:hAnsi="Times New Roman"/>
          <w:iCs/>
          <w:sz w:val="20"/>
          <w:szCs w:val="20"/>
        </w:rPr>
        <w:t xml:space="preserve">. СПб., 1995. </w:t>
      </w:r>
      <w:r w:rsidRPr="008C7A24">
        <w:rPr>
          <w:rFonts w:ascii="Times New Roman" w:hAnsi="Times New Roman"/>
          <w:sz w:val="20"/>
          <w:szCs w:val="20"/>
        </w:rPr>
        <w:t>С.</w:t>
      </w:r>
      <w:r>
        <w:rPr>
          <w:rFonts w:ascii="Times New Roman" w:hAnsi="Times New Roman"/>
          <w:sz w:val="20"/>
          <w:szCs w:val="20"/>
        </w:rPr>
        <w:t xml:space="preserve"> 153.</w:t>
      </w:r>
    </w:p>
  </w:footnote>
  <w:footnote w:id="85">
    <w:p w14:paraId="79600704" w14:textId="5277EFC2" w:rsidR="00E7639C" w:rsidRPr="00D82C8F" w:rsidRDefault="00E7639C" w:rsidP="00E7639C">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00074FB6" w:rsidRPr="00074FB6">
        <w:rPr>
          <w:rFonts w:ascii="Times New Roman" w:hAnsi="Times New Roman"/>
          <w:sz w:val="20"/>
          <w:szCs w:val="20"/>
        </w:rPr>
        <w:t xml:space="preserve">Письма Патриарха Алексия своему духовнику. </w:t>
      </w:r>
      <w:r w:rsidR="00BE64FD">
        <w:rPr>
          <w:rFonts w:ascii="Times New Roman" w:hAnsi="Times New Roman"/>
          <w:sz w:val="20"/>
          <w:szCs w:val="20"/>
        </w:rPr>
        <w:t>М.</w:t>
      </w:r>
      <w:r w:rsidR="006D63F3">
        <w:rPr>
          <w:rFonts w:ascii="Times New Roman" w:hAnsi="Times New Roman"/>
          <w:sz w:val="20"/>
          <w:szCs w:val="20"/>
        </w:rPr>
        <w:t>, 2000.</w:t>
      </w:r>
      <w:r w:rsidR="00074FB6" w:rsidRPr="00074FB6">
        <w:rPr>
          <w:rFonts w:ascii="Times New Roman" w:hAnsi="Times New Roman"/>
          <w:sz w:val="20"/>
          <w:szCs w:val="20"/>
        </w:rPr>
        <w:t xml:space="preserve"> С. 279</w:t>
      </w:r>
      <w:r w:rsidR="006D63F3">
        <w:rPr>
          <w:rFonts w:ascii="Times New Roman" w:hAnsi="Times New Roman"/>
          <w:sz w:val="20"/>
          <w:szCs w:val="20"/>
        </w:rPr>
        <w:t>.</w:t>
      </w:r>
    </w:p>
  </w:footnote>
  <w:footnote w:id="86">
    <w:p w14:paraId="5C2BAA71" w14:textId="7D8A385C" w:rsidR="00FD65DE" w:rsidRPr="009206B2" w:rsidRDefault="00FD65DE" w:rsidP="00FD65DE">
      <w:pPr>
        <w:pStyle w:val="aa"/>
        <w:rPr>
          <w:rFonts w:ascii="Times New Roman" w:hAnsi="Times New Roman"/>
        </w:rPr>
      </w:pPr>
      <w:r>
        <w:rPr>
          <w:rStyle w:val="a8"/>
        </w:rPr>
        <w:footnoteRef/>
      </w:r>
      <w:r>
        <w:t xml:space="preserve"> </w:t>
      </w:r>
      <w:r w:rsidR="00813520" w:rsidRPr="00813520">
        <w:rPr>
          <w:rFonts w:ascii="Times New Roman" w:hAnsi="Times New Roman"/>
          <w:iCs/>
        </w:rPr>
        <w:t>История Николо-Богоявленского Морского собора // Сайт Николо-Богоявленского Морского собора [Электронный ресурс]. URL: http://www.nikolskiysobor.ru/home/istoriya (дата обращения 04.02.2023)</w:t>
      </w:r>
      <w:r w:rsidR="004D2E6A">
        <w:rPr>
          <w:rFonts w:ascii="Times New Roman" w:hAnsi="Times New Roman"/>
          <w:iCs/>
        </w:rPr>
        <w:t>.</w:t>
      </w:r>
    </w:p>
  </w:footnote>
  <w:footnote w:id="87">
    <w:p w14:paraId="2877ADD7" w14:textId="49540023" w:rsidR="00051B03" w:rsidRPr="007B39D0" w:rsidRDefault="00051B03" w:rsidP="00051B03">
      <w:pPr>
        <w:spacing w:after="0" w:line="240" w:lineRule="auto"/>
        <w:jc w:val="both"/>
        <w:rPr>
          <w:rFonts w:ascii="Times New Roman" w:hAnsi="Times New Roman" w:cs="Times New Roman"/>
          <w:iCs/>
          <w:sz w:val="20"/>
          <w:szCs w:val="20"/>
        </w:rPr>
      </w:pPr>
      <w:r>
        <w:rPr>
          <w:rStyle w:val="a8"/>
        </w:rPr>
        <w:footnoteRef/>
      </w:r>
      <w:r>
        <w:t xml:space="preserve"> </w:t>
      </w:r>
      <w:r w:rsidR="00FE41AE" w:rsidRPr="00FE41AE">
        <w:rPr>
          <w:rFonts w:ascii="Times New Roman" w:hAnsi="Times New Roman" w:cs="Times New Roman"/>
          <w:i/>
          <w:sz w:val="20"/>
          <w:szCs w:val="20"/>
        </w:rPr>
        <w:t xml:space="preserve">Обозный К.П. </w:t>
      </w:r>
      <w:r w:rsidR="00FE41AE" w:rsidRPr="00FE41AE">
        <w:rPr>
          <w:rFonts w:ascii="Times New Roman" w:hAnsi="Times New Roman" w:cs="Times New Roman"/>
          <w:iCs/>
          <w:sz w:val="20"/>
          <w:szCs w:val="20"/>
        </w:rPr>
        <w:t>Псковская Православная миссия в 1941-1944 гг</w:t>
      </w:r>
      <w:r w:rsidR="00745ABD">
        <w:rPr>
          <w:rFonts w:ascii="Times New Roman" w:hAnsi="Times New Roman" w:cs="Times New Roman"/>
          <w:iCs/>
          <w:sz w:val="20"/>
          <w:szCs w:val="20"/>
        </w:rPr>
        <w:t>.</w:t>
      </w:r>
      <w:r w:rsidR="00FE41AE" w:rsidRPr="00FE41AE">
        <w:rPr>
          <w:rFonts w:ascii="Times New Roman" w:hAnsi="Times New Roman" w:cs="Times New Roman"/>
          <w:iCs/>
          <w:sz w:val="20"/>
          <w:szCs w:val="20"/>
        </w:rPr>
        <w:t xml:space="preserve"> // Азбука веры [Электронный ресурс]. URL: https://azbyka.ru/otechnik/Istorija_Tserkvi/pskovskaja-pravoslavnaja-missija-v-1941-1944-gg/ (дата обращения 21.04.2023).</w:t>
      </w:r>
    </w:p>
  </w:footnote>
  <w:footnote w:id="88">
    <w:p w14:paraId="5322E29E" w14:textId="4BC981CD" w:rsidR="00745851" w:rsidRPr="00E44A5B" w:rsidRDefault="00745851" w:rsidP="0029437D">
      <w:pPr>
        <w:spacing w:after="0" w:line="240" w:lineRule="auto"/>
        <w:jc w:val="both"/>
        <w:rPr>
          <w:rFonts w:ascii="Times New Roman" w:hAnsi="Times New Roman" w:cs="Times New Roman"/>
          <w:iCs/>
          <w:sz w:val="20"/>
          <w:szCs w:val="20"/>
        </w:rPr>
      </w:pPr>
      <w:r w:rsidRPr="00623A5B">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bookmarkStart w:id="50" w:name="_Hlk133094302"/>
      <w:proofErr w:type="spellStart"/>
      <w:r w:rsidR="00436A0C">
        <w:rPr>
          <w:rFonts w:ascii="Times New Roman" w:hAnsi="Times New Roman" w:cs="Times New Roman"/>
          <w:i/>
          <w:sz w:val="20"/>
          <w:szCs w:val="20"/>
        </w:rPr>
        <w:t>Муртазов</w:t>
      </w:r>
      <w:proofErr w:type="spellEnd"/>
      <w:r w:rsidR="00436A0C">
        <w:rPr>
          <w:rFonts w:ascii="Times New Roman" w:hAnsi="Times New Roman" w:cs="Times New Roman"/>
          <w:i/>
          <w:sz w:val="20"/>
          <w:szCs w:val="20"/>
        </w:rPr>
        <w:t xml:space="preserve"> Е. </w:t>
      </w:r>
      <w:r w:rsidR="009C5BF7" w:rsidRPr="009C5BF7">
        <w:rPr>
          <w:rFonts w:ascii="Times New Roman" w:hAnsi="Times New Roman" w:cs="Times New Roman"/>
          <w:iCs/>
          <w:sz w:val="20"/>
          <w:szCs w:val="20"/>
        </w:rPr>
        <w:t>Псковский синодик пострадавших за веру Христову в годину гонений священнослужителей, монашествующих и мирян Псковской епархии ХХ столетия</w:t>
      </w:r>
      <w:r w:rsidR="00752A5F">
        <w:rPr>
          <w:rFonts w:ascii="Times New Roman" w:hAnsi="Times New Roman" w:cs="Times New Roman"/>
          <w:iCs/>
          <w:sz w:val="20"/>
          <w:szCs w:val="20"/>
        </w:rPr>
        <w:t xml:space="preserve">. </w:t>
      </w:r>
      <w:r w:rsidR="00483F81" w:rsidRPr="00483F81">
        <w:rPr>
          <w:rFonts w:ascii="Times New Roman" w:hAnsi="Times New Roman" w:cs="Times New Roman"/>
          <w:iCs/>
          <w:sz w:val="20"/>
          <w:szCs w:val="20"/>
        </w:rPr>
        <w:t>М.</w:t>
      </w:r>
      <w:r w:rsidR="00DC43D7">
        <w:rPr>
          <w:rFonts w:ascii="Times New Roman" w:hAnsi="Times New Roman" w:cs="Times New Roman"/>
          <w:iCs/>
          <w:sz w:val="20"/>
          <w:szCs w:val="20"/>
        </w:rPr>
        <w:t>;</w:t>
      </w:r>
      <w:r w:rsidR="00483F81" w:rsidRPr="00483F81">
        <w:rPr>
          <w:rFonts w:ascii="Times New Roman" w:hAnsi="Times New Roman" w:cs="Times New Roman"/>
          <w:iCs/>
          <w:sz w:val="20"/>
          <w:szCs w:val="20"/>
        </w:rPr>
        <w:t xml:space="preserve"> Псков, 2005. </w:t>
      </w:r>
      <w:bookmarkEnd w:id="50"/>
      <w:r w:rsidR="001A41A5">
        <w:rPr>
          <w:rFonts w:ascii="Times New Roman" w:hAnsi="Times New Roman" w:cs="Times New Roman"/>
          <w:iCs/>
          <w:sz w:val="20"/>
          <w:szCs w:val="20"/>
        </w:rPr>
        <w:t xml:space="preserve">С. </w:t>
      </w:r>
      <w:r w:rsidR="00215F1B">
        <w:rPr>
          <w:rFonts w:ascii="Times New Roman" w:hAnsi="Times New Roman" w:cs="Times New Roman"/>
          <w:iCs/>
          <w:sz w:val="20"/>
          <w:szCs w:val="20"/>
        </w:rPr>
        <w:t xml:space="preserve">152, </w:t>
      </w:r>
      <w:r w:rsidR="00716A8D">
        <w:rPr>
          <w:rFonts w:ascii="Times New Roman" w:hAnsi="Times New Roman" w:cs="Times New Roman"/>
          <w:iCs/>
          <w:sz w:val="20"/>
          <w:szCs w:val="20"/>
        </w:rPr>
        <w:t>161,</w:t>
      </w:r>
      <w:r w:rsidR="00BB1F93">
        <w:rPr>
          <w:rFonts w:ascii="Times New Roman" w:hAnsi="Times New Roman" w:cs="Times New Roman"/>
          <w:iCs/>
          <w:sz w:val="20"/>
          <w:szCs w:val="20"/>
        </w:rPr>
        <w:t xml:space="preserve"> 163,</w:t>
      </w:r>
      <w:r w:rsidR="007C0B09">
        <w:rPr>
          <w:rFonts w:ascii="Times New Roman" w:hAnsi="Times New Roman" w:cs="Times New Roman"/>
          <w:iCs/>
          <w:sz w:val="20"/>
          <w:szCs w:val="20"/>
        </w:rPr>
        <w:t xml:space="preserve"> 240.</w:t>
      </w:r>
    </w:p>
  </w:footnote>
  <w:footnote w:id="89">
    <w:p w14:paraId="4DC544CD" w14:textId="57328CE5" w:rsidR="00A27499" w:rsidRPr="007B39D0" w:rsidRDefault="00A27499" w:rsidP="00A27499">
      <w:pPr>
        <w:spacing w:after="0" w:line="240" w:lineRule="auto"/>
        <w:jc w:val="both"/>
        <w:rPr>
          <w:rFonts w:ascii="Times New Roman" w:hAnsi="Times New Roman" w:cs="Times New Roman"/>
          <w:iCs/>
          <w:sz w:val="20"/>
          <w:szCs w:val="20"/>
        </w:rPr>
      </w:pPr>
      <w:r>
        <w:rPr>
          <w:rStyle w:val="a8"/>
        </w:rPr>
        <w:footnoteRef/>
      </w:r>
      <w:r>
        <w:t xml:space="preserve"> </w:t>
      </w:r>
      <w:r w:rsidR="000361CA" w:rsidRPr="000361CA">
        <w:rPr>
          <w:rFonts w:ascii="Times New Roman" w:hAnsi="Times New Roman" w:cs="Times New Roman"/>
          <w:i/>
          <w:sz w:val="20"/>
          <w:szCs w:val="20"/>
        </w:rPr>
        <w:t xml:space="preserve">Обозный К.П. </w:t>
      </w:r>
      <w:r w:rsidR="000361CA" w:rsidRPr="000361CA">
        <w:rPr>
          <w:rFonts w:ascii="Times New Roman" w:hAnsi="Times New Roman" w:cs="Times New Roman"/>
          <w:iCs/>
          <w:sz w:val="20"/>
          <w:szCs w:val="20"/>
        </w:rPr>
        <w:t>Псковская Православная миссия в 1941-1944 гг</w:t>
      </w:r>
      <w:r w:rsidR="00745ABD">
        <w:rPr>
          <w:rFonts w:ascii="Times New Roman" w:hAnsi="Times New Roman" w:cs="Times New Roman"/>
          <w:iCs/>
          <w:sz w:val="20"/>
          <w:szCs w:val="20"/>
        </w:rPr>
        <w:t>.</w:t>
      </w:r>
      <w:r w:rsidR="000361CA" w:rsidRPr="000361CA">
        <w:rPr>
          <w:rFonts w:ascii="Times New Roman" w:hAnsi="Times New Roman" w:cs="Times New Roman"/>
          <w:iCs/>
          <w:sz w:val="20"/>
          <w:szCs w:val="20"/>
        </w:rPr>
        <w:t xml:space="preserve"> // Азбука веры [Электронный ресурс]. URL: https://azbyka.ru/otechnik/Istorija_Tserkvi/pskovskaja-pravoslavnaja-missija-v-1941-1944-gg/ (дата обращения 21.04.2023).</w:t>
      </w:r>
    </w:p>
  </w:footnote>
  <w:footnote w:id="90">
    <w:p w14:paraId="02FFBAB3" w14:textId="3DBA75AC" w:rsidR="007E4848" w:rsidRPr="00DF7B87" w:rsidRDefault="007E4848" w:rsidP="007E4848">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bookmarkStart w:id="51" w:name="_Hlk133104454"/>
      <w:r w:rsidRPr="00EE7306">
        <w:rPr>
          <w:rFonts w:ascii="Times New Roman" w:hAnsi="Times New Roman"/>
          <w:i/>
        </w:rPr>
        <w:t>Петров И.В.</w:t>
      </w:r>
      <w:r w:rsidR="001C6681" w:rsidRPr="001C6681">
        <w:rPr>
          <w:rFonts w:ascii="Times New Roman" w:hAnsi="Times New Roman"/>
          <w:i/>
        </w:rPr>
        <w:t>, Астахов И.Э.</w:t>
      </w:r>
      <w:r>
        <w:rPr>
          <w:rFonts w:ascii="Times New Roman" w:hAnsi="Times New Roman"/>
          <w:iCs/>
        </w:rPr>
        <w:t xml:space="preserve"> </w:t>
      </w:r>
      <w:r w:rsidR="000E2E3A" w:rsidRPr="000E2E3A">
        <w:rPr>
          <w:rFonts w:ascii="Times New Roman" w:hAnsi="Times New Roman"/>
          <w:iCs/>
        </w:rPr>
        <w:t>К вопросу о попытках уничтожения церковной жизни и православного духовенства в Новгороде в 1936</w:t>
      </w:r>
      <w:r w:rsidR="003C34A9" w:rsidRPr="007F67FA">
        <w:rPr>
          <w:rFonts w:ascii="Times New Roman" w:hAnsi="Times New Roman"/>
          <w:iCs/>
        </w:rPr>
        <w:t>-</w:t>
      </w:r>
      <w:r w:rsidR="000E2E3A" w:rsidRPr="000E2E3A">
        <w:rPr>
          <w:rFonts w:ascii="Times New Roman" w:hAnsi="Times New Roman"/>
          <w:iCs/>
        </w:rPr>
        <w:t xml:space="preserve">1941 гг. // Церковь. Богословие. История </w:t>
      </w:r>
      <w:r w:rsidR="001C6681" w:rsidRPr="001C6681">
        <w:rPr>
          <w:rFonts w:ascii="Times New Roman" w:hAnsi="Times New Roman"/>
          <w:iCs/>
        </w:rPr>
        <w:t>2020. № 1.</w:t>
      </w:r>
      <w:bookmarkEnd w:id="51"/>
      <w:r w:rsidR="001C6681" w:rsidRPr="001C6681">
        <w:rPr>
          <w:rFonts w:ascii="Times New Roman" w:hAnsi="Times New Roman"/>
          <w:iCs/>
        </w:rPr>
        <w:t xml:space="preserve"> С. </w:t>
      </w:r>
      <w:r w:rsidR="00A47E8E">
        <w:rPr>
          <w:rFonts w:ascii="Times New Roman" w:hAnsi="Times New Roman"/>
          <w:iCs/>
        </w:rPr>
        <w:t>150.</w:t>
      </w:r>
    </w:p>
  </w:footnote>
  <w:footnote w:id="91">
    <w:p w14:paraId="636942D9" w14:textId="42E193BA" w:rsidR="00A47E8E" w:rsidRPr="00DF7B87" w:rsidRDefault="00A47E8E" w:rsidP="00A47E8E">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sidRPr="00A47E8E">
        <w:rPr>
          <w:rFonts w:ascii="Times New Roman" w:hAnsi="Times New Roman"/>
          <w:iCs/>
        </w:rPr>
        <w:t>Там же.</w:t>
      </w:r>
    </w:p>
  </w:footnote>
  <w:footnote w:id="92">
    <w:p w14:paraId="02CF858B" w14:textId="43CA801D" w:rsidR="00B101B4" w:rsidRPr="009206B2" w:rsidRDefault="00B101B4" w:rsidP="00B101B4">
      <w:pPr>
        <w:pStyle w:val="aa"/>
        <w:rPr>
          <w:rFonts w:ascii="Times New Roman" w:hAnsi="Times New Roman"/>
        </w:rPr>
      </w:pPr>
      <w:r>
        <w:rPr>
          <w:rStyle w:val="a8"/>
        </w:rPr>
        <w:footnoteRef/>
      </w:r>
      <w:r>
        <w:t xml:space="preserve"> </w:t>
      </w:r>
      <w:r w:rsidR="004A6B68" w:rsidRPr="004A6B68">
        <w:rPr>
          <w:rFonts w:ascii="Times New Roman" w:hAnsi="Times New Roman"/>
          <w:iCs/>
        </w:rPr>
        <w:t xml:space="preserve"> </w:t>
      </w:r>
      <w:bookmarkStart w:id="54" w:name="_Hlk134207247"/>
      <w:r w:rsidR="00D3609D">
        <w:rPr>
          <w:rFonts w:ascii="Times New Roman" w:hAnsi="Times New Roman"/>
          <w:iCs/>
        </w:rPr>
        <w:t>С</w:t>
      </w:r>
      <w:r w:rsidR="00E90ADC">
        <w:rPr>
          <w:rFonts w:ascii="Times New Roman" w:hAnsi="Times New Roman"/>
          <w:iCs/>
        </w:rPr>
        <w:t>ведения о религ</w:t>
      </w:r>
      <w:r w:rsidR="00D3609D">
        <w:rPr>
          <w:rFonts w:ascii="Times New Roman" w:hAnsi="Times New Roman"/>
          <w:iCs/>
        </w:rPr>
        <w:t>и</w:t>
      </w:r>
      <w:r w:rsidR="00E90ADC">
        <w:rPr>
          <w:rFonts w:ascii="Times New Roman" w:hAnsi="Times New Roman"/>
          <w:iCs/>
        </w:rPr>
        <w:t>озных организациях</w:t>
      </w:r>
      <w:r w:rsidR="00AB07F2">
        <w:rPr>
          <w:rFonts w:ascii="Times New Roman" w:hAnsi="Times New Roman"/>
          <w:iCs/>
        </w:rPr>
        <w:t xml:space="preserve"> </w:t>
      </w:r>
      <w:r w:rsidR="00D3609D">
        <w:rPr>
          <w:rFonts w:ascii="Times New Roman" w:hAnsi="Times New Roman"/>
          <w:iCs/>
        </w:rPr>
        <w:t xml:space="preserve">по состоянию на 10 июня 1937 г. </w:t>
      </w:r>
      <w:r w:rsidR="00DD7EF0" w:rsidRPr="00DD7EF0">
        <w:rPr>
          <w:rFonts w:ascii="Times New Roman" w:hAnsi="Times New Roman"/>
          <w:iCs/>
        </w:rPr>
        <w:t xml:space="preserve">// </w:t>
      </w:r>
      <w:bookmarkEnd w:id="54"/>
      <w:r w:rsidR="004A6B68" w:rsidRPr="004A6B68">
        <w:rPr>
          <w:rFonts w:ascii="Times New Roman" w:hAnsi="Times New Roman"/>
          <w:iCs/>
        </w:rPr>
        <w:t>ЦГА СПб</w:t>
      </w:r>
      <w:r w:rsidR="00B45D3A">
        <w:rPr>
          <w:rFonts w:ascii="Times New Roman" w:hAnsi="Times New Roman"/>
          <w:iCs/>
        </w:rPr>
        <w:t>.</w:t>
      </w:r>
      <w:r w:rsidR="004A6B68" w:rsidRPr="004A6B68">
        <w:rPr>
          <w:rFonts w:ascii="Times New Roman" w:hAnsi="Times New Roman"/>
          <w:iCs/>
        </w:rPr>
        <w:t xml:space="preserve"> Ф.7384. О</w:t>
      </w:r>
      <w:r w:rsidR="00B74D62">
        <w:rPr>
          <w:rFonts w:ascii="Times New Roman" w:hAnsi="Times New Roman"/>
          <w:iCs/>
        </w:rPr>
        <w:t>п</w:t>
      </w:r>
      <w:r w:rsidR="004A6B68" w:rsidRPr="004A6B68">
        <w:rPr>
          <w:rFonts w:ascii="Times New Roman" w:hAnsi="Times New Roman"/>
          <w:iCs/>
        </w:rPr>
        <w:t>. 3</w:t>
      </w:r>
      <w:r w:rsidR="00B74D62">
        <w:rPr>
          <w:rFonts w:ascii="Times New Roman" w:hAnsi="Times New Roman"/>
          <w:iCs/>
        </w:rPr>
        <w:t>3</w:t>
      </w:r>
      <w:r w:rsidR="004A6B68" w:rsidRPr="004A6B68">
        <w:rPr>
          <w:rFonts w:ascii="Times New Roman" w:hAnsi="Times New Roman"/>
          <w:iCs/>
        </w:rPr>
        <w:t>. Д.</w:t>
      </w:r>
      <w:r w:rsidR="00096A76">
        <w:rPr>
          <w:rFonts w:ascii="Times New Roman" w:hAnsi="Times New Roman"/>
          <w:iCs/>
        </w:rPr>
        <w:t xml:space="preserve"> 6</w:t>
      </w:r>
      <w:r w:rsidR="004A6B68" w:rsidRPr="004A6B68">
        <w:rPr>
          <w:rFonts w:ascii="Times New Roman" w:hAnsi="Times New Roman"/>
          <w:iCs/>
        </w:rPr>
        <w:t>9. Л 2.</w:t>
      </w:r>
    </w:p>
  </w:footnote>
  <w:footnote w:id="93">
    <w:p w14:paraId="19A45D1F" w14:textId="77777777" w:rsidR="00E27948" w:rsidRPr="002B6AFC" w:rsidRDefault="00E27948" w:rsidP="00E27948">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51951F6A" w14:textId="77777777" w:rsidR="00E27948" w:rsidRPr="00D82C8F" w:rsidRDefault="00E27948" w:rsidP="00E27948">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r w:rsidRPr="008C7A24">
        <w:rPr>
          <w:rFonts w:ascii="Times New Roman" w:hAnsi="Times New Roman"/>
          <w:sz w:val="20"/>
          <w:szCs w:val="20"/>
        </w:rPr>
        <w:t>С.</w:t>
      </w:r>
      <w:r>
        <w:rPr>
          <w:rFonts w:ascii="Times New Roman" w:hAnsi="Times New Roman"/>
          <w:sz w:val="20"/>
          <w:szCs w:val="20"/>
        </w:rPr>
        <w:t xml:space="preserve"> 113.</w:t>
      </w:r>
    </w:p>
  </w:footnote>
  <w:footnote w:id="94">
    <w:p w14:paraId="1CF2F9D3" w14:textId="4AA1BDFD" w:rsidR="00043F07" w:rsidRPr="009206B2" w:rsidRDefault="00043F07" w:rsidP="00043F07">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00F412AF" w:rsidRPr="00F412AF">
        <w:rPr>
          <w:rFonts w:ascii="Times New Roman" w:hAnsi="Times New Roman"/>
          <w:iCs/>
        </w:rPr>
        <w:t>Сведения о религиозных организациях по состоянию на 10 июня 1937 г. //</w:t>
      </w:r>
      <w:r w:rsidR="00DD7EF0" w:rsidRPr="00DD7EF0">
        <w:rPr>
          <w:rFonts w:ascii="Times New Roman" w:hAnsi="Times New Roman"/>
          <w:iCs/>
        </w:rPr>
        <w:t xml:space="preserve"> </w:t>
      </w:r>
      <w:r w:rsidRPr="004A6B68">
        <w:rPr>
          <w:rFonts w:ascii="Times New Roman" w:hAnsi="Times New Roman"/>
          <w:iCs/>
        </w:rPr>
        <w:t>ЦГА СПб</w:t>
      </w:r>
      <w:r w:rsidR="00B45D3A">
        <w:rPr>
          <w:rFonts w:ascii="Times New Roman" w:hAnsi="Times New Roman"/>
          <w:iCs/>
        </w:rPr>
        <w:t>.</w:t>
      </w:r>
      <w:r w:rsidRPr="004A6B68">
        <w:rPr>
          <w:rFonts w:ascii="Times New Roman" w:hAnsi="Times New Roman"/>
          <w:iCs/>
        </w:rPr>
        <w:t xml:space="preserve"> </w:t>
      </w:r>
      <w:bookmarkStart w:id="57" w:name="_Hlk128783834"/>
      <w:r w:rsidRPr="004A6B68">
        <w:rPr>
          <w:rFonts w:ascii="Times New Roman" w:hAnsi="Times New Roman"/>
          <w:iCs/>
        </w:rPr>
        <w:t>Ф.7384. О</w:t>
      </w:r>
      <w:r>
        <w:rPr>
          <w:rFonts w:ascii="Times New Roman" w:hAnsi="Times New Roman"/>
          <w:iCs/>
        </w:rPr>
        <w:t>п</w:t>
      </w:r>
      <w:r w:rsidRPr="004A6B68">
        <w:rPr>
          <w:rFonts w:ascii="Times New Roman" w:hAnsi="Times New Roman"/>
          <w:iCs/>
        </w:rPr>
        <w:t>. 3</w:t>
      </w:r>
      <w:r>
        <w:rPr>
          <w:rFonts w:ascii="Times New Roman" w:hAnsi="Times New Roman"/>
          <w:iCs/>
        </w:rPr>
        <w:t>3</w:t>
      </w:r>
      <w:r w:rsidRPr="004A6B68">
        <w:rPr>
          <w:rFonts w:ascii="Times New Roman" w:hAnsi="Times New Roman"/>
          <w:iCs/>
        </w:rPr>
        <w:t>. Д.</w:t>
      </w:r>
      <w:r>
        <w:rPr>
          <w:rFonts w:ascii="Times New Roman" w:hAnsi="Times New Roman"/>
          <w:iCs/>
        </w:rPr>
        <w:t xml:space="preserve"> 6</w:t>
      </w:r>
      <w:r w:rsidRPr="004A6B68">
        <w:rPr>
          <w:rFonts w:ascii="Times New Roman" w:hAnsi="Times New Roman"/>
          <w:iCs/>
        </w:rPr>
        <w:t>9. Л 2.</w:t>
      </w:r>
    </w:p>
    <w:bookmarkEnd w:id="57"/>
  </w:footnote>
  <w:footnote w:id="95">
    <w:p w14:paraId="36D2877C" w14:textId="77777777" w:rsidR="00967FA9" w:rsidRPr="002B6AFC" w:rsidRDefault="00967FA9" w:rsidP="00967FA9">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bookmarkStart w:id="58" w:name="_Hlk126335028"/>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45A46DBF" w14:textId="77777777" w:rsidR="00967FA9" w:rsidRPr="00D82C8F" w:rsidRDefault="00967FA9" w:rsidP="00967FA9">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bookmarkEnd w:id="58"/>
      <w:r w:rsidRPr="008C7A24">
        <w:rPr>
          <w:rFonts w:ascii="Times New Roman" w:hAnsi="Times New Roman"/>
          <w:sz w:val="20"/>
          <w:szCs w:val="20"/>
        </w:rPr>
        <w:t>С.</w:t>
      </w:r>
      <w:r>
        <w:rPr>
          <w:rFonts w:ascii="Times New Roman" w:hAnsi="Times New Roman"/>
          <w:sz w:val="20"/>
          <w:szCs w:val="20"/>
        </w:rPr>
        <w:t xml:space="preserve"> 113.</w:t>
      </w:r>
    </w:p>
  </w:footnote>
  <w:footnote w:id="96">
    <w:p w14:paraId="100B6CD6" w14:textId="77777777" w:rsidR="00065C33" w:rsidRPr="0028592F" w:rsidRDefault="00065C33" w:rsidP="00065C33">
      <w:pPr>
        <w:spacing w:after="0" w:line="240" w:lineRule="auto"/>
        <w:jc w:val="both"/>
        <w:rPr>
          <w:rFonts w:ascii="Times New Roman"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bookmarkStart w:id="62" w:name="_Hlk126776049"/>
      <w:r w:rsidRPr="00ED2848">
        <w:rPr>
          <w:rFonts w:ascii="Times New Roman" w:hAnsi="Times New Roman"/>
          <w:i/>
          <w:iCs/>
          <w:sz w:val="20"/>
          <w:szCs w:val="20"/>
        </w:rPr>
        <w:t>Васильева O.IO.</w:t>
      </w:r>
      <w:r w:rsidRPr="00E456F1">
        <w:rPr>
          <w:rFonts w:ascii="Times New Roman" w:hAnsi="Times New Roman"/>
          <w:sz w:val="20"/>
          <w:szCs w:val="20"/>
        </w:rPr>
        <w:t xml:space="preserve"> Русская Православная церковь в политике Советского государства в</w:t>
      </w:r>
      <w:r>
        <w:rPr>
          <w:rFonts w:ascii="Times New Roman" w:hAnsi="Times New Roman"/>
          <w:sz w:val="20"/>
          <w:szCs w:val="20"/>
        </w:rPr>
        <w:t xml:space="preserve"> </w:t>
      </w:r>
      <w:r w:rsidRPr="00E456F1">
        <w:rPr>
          <w:rFonts w:ascii="Times New Roman" w:hAnsi="Times New Roman"/>
          <w:sz w:val="20"/>
          <w:szCs w:val="20"/>
        </w:rPr>
        <w:t>1943-1948</w:t>
      </w:r>
      <w:r>
        <w:rPr>
          <w:rFonts w:ascii="Times New Roman" w:hAnsi="Times New Roman"/>
          <w:sz w:val="20"/>
          <w:szCs w:val="20"/>
        </w:rPr>
        <w:t xml:space="preserve"> гг. </w:t>
      </w:r>
      <w:r w:rsidRPr="00E456F1">
        <w:rPr>
          <w:rFonts w:ascii="Times New Roman" w:hAnsi="Times New Roman"/>
          <w:sz w:val="20"/>
          <w:szCs w:val="20"/>
        </w:rPr>
        <w:t>М.,</w:t>
      </w:r>
      <w:r>
        <w:rPr>
          <w:rFonts w:ascii="Times New Roman" w:hAnsi="Times New Roman"/>
          <w:sz w:val="20"/>
          <w:szCs w:val="20"/>
        </w:rPr>
        <w:t xml:space="preserve"> </w:t>
      </w:r>
      <w:r w:rsidRPr="00E456F1">
        <w:rPr>
          <w:rFonts w:ascii="Times New Roman" w:hAnsi="Times New Roman"/>
          <w:sz w:val="20"/>
          <w:szCs w:val="20"/>
        </w:rPr>
        <w:t>2001.</w:t>
      </w:r>
      <w:r>
        <w:rPr>
          <w:rFonts w:ascii="Times New Roman" w:hAnsi="Times New Roman"/>
          <w:sz w:val="20"/>
          <w:szCs w:val="20"/>
        </w:rPr>
        <w:t xml:space="preserve"> </w:t>
      </w:r>
      <w:bookmarkEnd w:id="62"/>
      <w:r w:rsidRPr="00E456F1">
        <w:rPr>
          <w:rFonts w:ascii="Times New Roman" w:hAnsi="Times New Roman"/>
          <w:sz w:val="20"/>
          <w:szCs w:val="20"/>
        </w:rPr>
        <w:t>С. 81.</w:t>
      </w:r>
    </w:p>
  </w:footnote>
  <w:footnote w:id="97">
    <w:p w14:paraId="215B009F" w14:textId="77777777" w:rsidR="00065C33" w:rsidRPr="00E17450" w:rsidRDefault="00065C33" w:rsidP="00065C33">
      <w:pPr>
        <w:spacing w:after="0" w:line="240" w:lineRule="auto"/>
        <w:jc w:val="both"/>
        <w:rPr>
          <w:rFonts w:ascii="Times New Roman" w:eastAsia="Calibri" w:hAnsi="Times New Roman"/>
          <w:bCs/>
          <w:sz w:val="20"/>
          <w:szCs w:val="20"/>
        </w:rPr>
      </w:pPr>
      <w:r>
        <w:rPr>
          <w:rStyle w:val="a8"/>
        </w:rPr>
        <w:footnoteRef/>
      </w:r>
      <w:r w:rsidRPr="008C7A24">
        <w:t xml:space="preserve"> </w:t>
      </w:r>
      <w:r w:rsidRPr="00DD46E2">
        <w:rPr>
          <w:rFonts w:ascii="Times New Roman" w:hAnsi="Times New Roman" w:cs="Times New Roman"/>
          <w:b/>
          <w:sz w:val="28"/>
          <w:szCs w:val="28"/>
        </w:rPr>
        <w:t xml:space="preserve"> </w:t>
      </w:r>
      <w:proofErr w:type="spellStart"/>
      <w:r w:rsidRPr="00F21687">
        <w:rPr>
          <w:rFonts w:ascii="Times New Roman" w:hAnsi="Times New Roman"/>
          <w:i/>
          <w:sz w:val="20"/>
          <w:szCs w:val="20"/>
        </w:rPr>
        <w:t>Шкаровский</w:t>
      </w:r>
      <w:proofErr w:type="spellEnd"/>
      <w:r w:rsidRPr="00F21687">
        <w:rPr>
          <w:rFonts w:ascii="Times New Roman" w:hAnsi="Times New Roman"/>
          <w:i/>
          <w:sz w:val="20"/>
          <w:szCs w:val="20"/>
        </w:rPr>
        <w:t xml:space="preserve"> М.В.</w:t>
      </w:r>
      <w:r w:rsidRPr="008C7A24">
        <w:rPr>
          <w:rFonts w:ascii="Times New Roman" w:hAnsi="Times New Roman"/>
          <w:sz w:val="20"/>
          <w:szCs w:val="20"/>
        </w:rPr>
        <w:t xml:space="preserve"> </w:t>
      </w:r>
      <w:r w:rsidRPr="00DE7A89">
        <w:rPr>
          <w:rFonts w:ascii="Times New Roman" w:hAnsi="Times New Roman"/>
          <w:sz w:val="20"/>
          <w:szCs w:val="20"/>
        </w:rPr>
        <w:t xml:space="preserve">Крест и свастика. Нацистская Германия и Православная Церковь. М., 2007. </w:t>
      </w:r>
      <w:r w:rsidRPr="008C7A24">
        <w:rPr>
          <w:rFonts w:ascii="Times New Roman" w:hAnsi="Times New Roman"/>
          <w:sz w:val="20"/>
          <w:szCs w:val="20"/>
        </w:rPr>
        <w:t>С.</w:t>
      </w:r>
      <w:r>
        <w:rPr>
          <w:rFonts w:ascii="Times New Roman" w:hAnsi="Times New Roman"/>
          <w:sz w:val="20"/>
          <w:szCs w:val="20"/>
        </w:rPr>
        <w:t xml:space="preserve"> 130.</w:t>
      </w:r>
    </w:p>
  </w:footnote>
  <w:footnote w:id="98">
    <w:p w14:paraId="3B33940D" w14:textId="77777777" w:rsidR="00065C33" w:rsidRPr="006F78AD" w:rsidRDefault="00065C33" w:rsidP="00065C33">
      <w:pPr>
        <w:spacing w:after="0" w:line="240" w:lineRule="auto"/>
        <w:jc w:val="both"/>
        <w:rPr>
          <w:rFonts w:ascii="Times New Roman" w:eastAsia="Calibri"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r>
        <w:rPr>
          <w:rFonts w:ascii="Times New Roman" w:hAnsi="Times New Roman"/>
          <w:sz w:val="20"/>
          <w:szCs w:val="20"/>
        </w:rPr>
        <w:t>Цит. по</w:t>
      </w:r>
      <w:proofErr w:type="gramStart"/>
      <w:r>
        <w:rPr>
          <w:rFonts w:ascii="Times New Roman" w:hAnsi="Times New Roman"/>
          <w:sz w:val="20"/>
          <w:szCs w:val="20"/>
        </w:rPr>
        <w:t xml:space="preserve">: </w:t>
      </w:r>
      <w:r w:rsidRPr="0073494B">
        <w:rPr>
          <w:rFonts w:ascii="Times New Roman" w:hAnsi="Times New Roman"/>
          <w:iCs/>
          <w:sz w:val="20"/>
          <w:szCs w:val="20"/>
        </w:rPr>
        <w:t>Там</w:t>
      </w:r>
      <w:proofErr w:type="gramEnd"/>
      <w:r w:rsidRPr="0073494B">
        <w:rPr>
          <w:rFonts w:ascii="Times New Roman" w:hAnsi="Times New Roman"/>
          <w:iCs/>
          <w:sz w:val="20"/>
          <w:szCs w:val="20"/>
        </w:rPr>
        <w:t xml:space="preserve"> же</w:t>
      </w:r>
      <w:r>
        <w:rPr>
          <w:rFonts w:ascii="Times New Roman" w:hAnsi="Times New Roman"/>
          <w:i/>
          <w:sz w:val="20"/>
          <w:szCs w:val="20"/>
        </w:rPr>
        <w:t>.</w:t>
      </w:r>
      <w:r>
        <w:rPr>
          <w:rFonts w:ascii="Times New Roman" w:hAnsi="Times New Roman"/>
          <w:iCs/>
          <w:sz w:val="20"/>
          <w:szCs w:val="20"/>
        </w:rPr>
        <w:t xml:space="preserve"> </w:t>
      </w:r>
      <w:r w:rsidRPr="008C7A24">
        <w:rPr>
          <w:rFonts w:ascii="Times New Roman" w:hAnsi="Times New Roman"/>
          <w:sz w:val="20"/>
          <w:szCs w:val="20"/>
        </w:rPr>
        <w:t>С.</w:t>
      </w:r>
      <w:r>
        <w:rPr>
          <w:rFonts w:ascii="Times New Roman" w:hAnsi="Times New Roman"/>
          <w:sz w:val="20"/>
          <w:szCs w:val="20"/>
        </w:rPr>
        <w:t xml:space="preserve"> 135.</w:t>
      </w:r>
    </w:p>
  </w:footnote>
  <w:footnote w:id="99">
    <w:p w14:paraId="44C38AB8" w14:textId="1F6465CC" w:rsidR="00065C33" w:rsidRPr="00252B2C" w:rsidRDefault="00065C33" w:rsidP="00065C33">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Pr>
          <w:rFonts w:ascii="Times New Roman" w:hAnsi="Times New Roman" w:cs="Times New Roman"/>
          <w:i/>
          <w:sz w:val="20"/>
          <w:szCs w:val="20"/>
        </w:rPr>
        <w:t>Даллин</w:t>
      </w:r>
      <w:proofErr w:type="spellEnd"/>
      <w:r>
        <w:rPr>
          <w:rFonts w:ascii="Times New Roman" w:hAnsi="Times New Roman" w:cs="Times New Roman"/>
          <w:i/>
          <w:sz w:val="20"/>
          <w:szCs w:val="20"/>
        </w:rPr>
        <w:t xml:space="preserve"> А.</w:t>
      </w:r>
      <w:r w:rsidRPr="00252B2C">
        <w:rPr>
          <w:rFonts w:ascii="Times New Roman" w:hAnsi="Times New Roman" w:cs="Times New Roman"/>
          <w:i/>
          <w:sz w:val="20"/>
          <w:szCs w:val="20"/>
        </w:rPr>
        <w:t xml:space="preserve"> </w:t>
      </w:r>
      <w:r w:rsidRPr="00906504">
        <w:rPr>
          <w:rFonts w:ascii="Times New Roman" w:hAnsi="Times New Roman" w:cs="Times New Roman"/>
          <w:iCs/>
          <w:sz w:val="20"/>
          <w:szCs w:val="20"/>
        </w:rPr>
        <w:t>Захваченные территории СССР под контролем нацистов.</w:t>
      </w:r>
      <w:r>
        <w:rPr>
          <w:rFonts w:ascii="Times New Roman" w:hAnsi="Times New Roman" w:cs="Times New Roman"/>
          <w:iCs/>
          <w:sz w:val="20"/>
          <w:szCs w:val="20"/>
        </w:rPr>
        <w:t xml:space="preserve"> </w:t>
      </w:r>
      <w:r w:rsidRPr="00906504">
        <w:rPr>
          <w:rFonts w:ascii="Times New Roman" w:hAnsi="Times New Roman" w:cs="Times New Roman"/>
          <w:iCs/>
          <w:sz w:val="20"/>
          <w:szCs w:val="20"/>
        </w:rPr>
        <w:t>Оккупационная политика Третьего рейха 1941</w:t>
      </w:r>
      <w:r w:rsidR="00973E47">
        <w:rPr>
          <w:rFonts w:ascii="Times New Roman" w:hAnsi="Times New Roman" w:cs="Times New Roman"/>
          <w:iCs/>
          <w:sz w:val="20"/>
          <w:szCs w:val="20"/>
        </w:rPr>
        <w:t>-</w:t>
      </w:r>
      <w:r w:rsidRPr="00906504">
        <w:rPr>
          <w:rFonts w:ascii="Times New Roman" w:hAnsi="Times New Roman" w:cs="Times New Roman"/>
          <w:iCs/>
          <w:sz w:val="20"/>
          <w:szCs w:val="20"/>
        </w:rPr>
        <w:t>1945</w:t>
      </w:r>
      <w:r>
        <w:rPr>
          <w:rFonts w:ascii="Times New Roman" w:hAnsi="Times New Roman" w:cs="Times New Roman"/>
          <w:iCs/>
          <w:sz w:val="20"/>
          <w:szCs w:val="20"/>
        </w:rPr>
        <w:t>. М.</w:t>
      </w:r>
      <w:r w:rsidRPr="00906504">
        <w:rPr>
          <w:rFonts w:ascii="Times New Roman" w:hAnsi="Times New Roman" w:cs="Times New Roman"/>
          <w:iCs/>
          <w:sz w:val="20"/>
          <w:szCs w:val="20"/>
        </w:rPr>
        <w:t>, 1957</w:t>
      </w:r>
      <w:r w:rsidRPr="00951814">
        <w:rPr>
          <w:rFonts w:ascii="Times New Roman" w:hAnsi="Times New Roman" w:cs="Times New Roman"/>
          <w:iCs/>
          <w:sz w:val="20"/>
          <w:szCs w:val="20"/>
        </w:rPr>
        <w:t xml:space="preserve">. </w:t>
      </w:r>
      <w:r w:rsidRPr="00252B2C">
        <w:rPr>
          <w:rFonts w:ascii="Times New Roman" w:hAnsi="Times New Roman" w:cs="Times New Roman"/>
          <w:iCs/>
          <w:sz w:val="20"/>
          <w:szCs w:val="20"/>
        </w:rPr>
        <w:t xml:space="preserve">С. </w:t>
      </w:r>
      <w:r>
        <w:rPr>
          <w:rFonts w:ascii="Times New Roman" w:hAnsi="Times New Roman" w:cs="Times New Roman"/>
          <w:iCs/>
          <w:sz w:val="20"/>
          <w:szCs w:val="20"/>
        </w:rPr>
        <w:t>274</w:t>
      </w:r>
      <w:r w:rsidRPr="00252B2C">
        <w:rPr>
          <w:rFonts w:ascii="Times New Roman" w:hAnsi="Times New Roman" w:cs="Times New Roman"/>
          <w:iCs/>
          <w:sz w:val="20"/>
          <w:szCs w:val="20"/>
        </w:rPr>
        <w:t>.</w:t>
      </w:r>
    </w:p>
  </w:footnote>
  <w:footnote w:id="100">
    <w:p w14:paraId="1CAD8013" w14:textId="77777777" w:rsidR="00065C33" w:rsidRPr="006F78AD" w:rsidRDefault="00065C33" w:rsidP="00065C33">
      <w:pPr>
        <w:spacing w:after="0" w:line="240" w:lineRule="auto"/>
        <w:jc w:val="both"/>
        <w:rPr>
          <w:rFonts w:ascii="Times New Roman" w:eastAsia="Calibri"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r>
        <w:rPr>
          <w:rFonts w:ascii="Times New Roman" w:hAnsi="Times New Roman"/>
          <w:sz w:val="20"/>
          <w:szCs w:val="20"/>
        </w:rPr>
        <w:t>Там же.</w:t>
      </w:r>
      <w:r w:rsidRPr="00E52C39">
        <w:rPr>
          <w:rFonts w:ascii="Times New Roman" w:hAnsi="Times New Roman"/>
          <w:i/>
          <w:sz w:val="20"/>
          <w:szCs w:val="20"/>
        </w:rPr>
        <w:t xml:space="preserve"> </w:t>
      </w:r>
    </w:p>
  </w:footnote>
  <w:footnote w:id="101">
    <w:p w14:paraId="47171A77" w14:textId="77777777" w:rsidR="00065C33" w:rsidRPr="006F78AD" w:rsidRDefault="00065C33" w:rsidP="00065C33">
      <w:pPr>
        <w:spacing w:after="0" w:line="240" w:lineRule="auto"/>
        <w:jc w:val="both"/>
        <w:rPr>
          <w:rFonts w:ascii="Times New Roman" w:eastAsia="Calibri" w:hAnsi="Times New Roman"/>
          <w:sz w:val="20"/>
          <w:szCs w:val="20"/>
        </w:rPr>
      </w:pPr>
      <w:r>
        <w:rPr>
          <w:rStyle w:val="a8"/>
        </w:rPr>
        <w:footnoteRef/>
      </w:r>
      <w:r w:rsidRPr="006F78AD">
        <w:t xml:space="preserve"> </w:t>
      </w:r>
      <w:r w:rsidRPr="00DB73B1">
        <w:rPr>
          <w:rFonts w:ascii="Times New Roman" w:hAnsi="Times New Roman"/>
          <w:sz w:val="20"/>
          <w:szCs w:val="20"/>
        </w:rPr>
        <w:t xml:space="preserve"> </w:t>
      </w:r>
      <w:bookmarkStart w:id="67" w:name="_Hlk126952641"/>
      <w:r w:rsidRPr="00B0380F">
        <w:rPr>
          <w:rFonts w:ascii="Times New Roman" w:hAnsi="Times New Roman"/>
          <w:i/>
          <w:iCs/>
          <w:sz w:val="20"/>
          <w:szCs w:val="20"/>
        </w:rPr>
        <w:t>Белянкин</w:t>
      </w:r>
      <w:r>
        <w:rPr>
          <w:rFonts w:ascii="Times New Roman" w:hAnsi="Times New Roman"/>
          <w:i/>
          <w:iCs/>
          <w:sz w:val="20"/>
          <w:szCs w:val="20"/>
        </w:rPr>
        <w:t>а</w:t>
      </w:r>
      <w:r w:rsidRPr="00B0380F">
        <w:t xml:space="preserve"> </w:t>
      </w:r>
      <w:r w:rsidRPr="00B0380F">
        <w:rPr>
          <w:rFonts w:ascii="Times New Roman" w:hAnsi="Times New Roman"/>
          <w:i/>
          <w:iCs/>
          <w:sz w:val="20"/>
          <w:szCs w:val="20"/>
        </w:rPr>
        <w:t>В.Ю.</w:t>
      </w:r>
      <w:r>
        <w:rPr>
          <w:rFonts w:ascii="Times New Roman" w:hAnsi="Times New Roman"/>
          <w:i/>
          <w:iCs/>
          <w:sz w:val="20"/>
          <w:szCs w:val="20"/>
        </w:rPr>
        <w:t>,</w:t>
      </w:r>
      <w:r w:rsidRPr="00B0380F">
        <w:rPr>
          <w:rFonts w:ascii="Times New Roman" w:hAnsi="Times New Roman"/>
          <w:i/>
          <w:iCs/>
          <w:sz w:val="20"/>
          <w:szCs w:val="20"/>
        </w:rPr>
        <w:t xml:space="preserve"> </w:t>
      </w:r>
      <w:proofErr w:type="spellStart"/>
      <w:r w:rsidRPr="00B0380F">
        <w:rPr>
          <w:rFonts w:ascii="Times New Roman" w:hAnsi="Times New Roman"/>
          <w:i/>
          <w:iCs/>
          <w:sz w:val="20"/>
          <w:szCs w:val="20"/>
        </w:rPr>
        <w:t>Шабельник</w:t>
      </w:r>
      <w:proofErr w:type="spellEnd"/>
      <w:r w:rsidRPr="00B0380F">
        <w:rPr>
          <w:rFonts w:ascii="Times New Roman" w:hAnsi="Times New Roman"/>
          <w:sz w:val="20"/>
          <w:szCs w:val="20"/>
        </w:rPr>
        <w:t xml:space="preserve"> </w:t>
      </w:r>
      <w:r w:rsidRPr="00B0380F">
        <w:rPr>
          <w:rFonts w:ascii="Times New Roman" w:hAnsi="Times New Roman"/>
          <w:i/>
          <w:iCs/>
          <w:sz w:val="20"/>
          <w:szCs w:val="20"/>
        </w:rPr>
        <w:t>В.Ю.</w:t>
      </w:r>
      <w:r w:rsidRPr="00B0380F">
        <w:rPr>
          <w:rFonts w:ascii="Times New Roman" w:hAnsi="Times New Roman"/>
          <w:sz w:val="20"/>
          <w:szCs w:val="20"/>
        </w:rPr>
        <w:t xml:space="preserve"> </w:t>
      </w:r>
      <w:r w:rsidRPr="0049223B">
        <w:rPr>
          <w:rFonts w:ascii="Times New Roman" w:hAnsi="Times New Roman"/>
          <w:sz w:val="20"/>
          <w:szCs w:val="20"/>
        </w:rPr>
        <w:t>Оккупационная политика Германии на территории Ленинградской области в первые месяцы Великой Отечественной войны</w:t>
      </w:r>
      <w:r>
        <w:rPr>
          <w:rFonts w:ascii="Times New Roman" w:hAnsi="Times New Roman"/>
          <w:sz w:val="20"/>
          <w:szCs w:val="20"/>
        </w:rPr>
        <w:t xml:space="preserve"> </w:t>
      </w:r>
      <w:r w:rsidRPr="00157C7E">
        <w:rPr>
          <w:rFonts w:ascii="Times New Roman" w:hAnsi="Times New Roman"/>
          <w:sz w:val="20"/>
          <w:szCs w:val="20"/>
        </w:rPr>
        <w:t xml:space="preserve">// </w:t>
      </w:r>
      <w:r w:rsidRPr="00086C7F">
        <w:rPr>
          <w:rFonts w:ascii="Times New Roman" w:hAnsi="Times New Roman"/>
          <w:sz w:val="20"/>
          <w:szCs w:val="20"/>
        </w:rPr>
        <w:t>Манускрипт</w:t>
      </w:r>
      <w:r w:rsidRPr="00157C7E">
        <w:rPr>
          <w:rFonts w:ascii="Times New Roman" w:hAnsi="Times New Roman"/>
          <w:sz w:val="20"/>
          <w:szCs w:val="20"/>
        </w:rPr>
        <w:t>. 201</w:t>
      </w:r>
      <w:r>
        <w:rPr>
          <w:rFonts w:ascii="Times New Roman" w:hAnsi="Times New Roman"/>
          <w:sz w:val="20"/>
          <w:szCs w:val="20"/>
        </w:rPr>
        <w:t>8</w:t>
      </w:r>
      <w:r w:rsidRPr="00157C7E">
        <w:rPr>
          <w:rFonts w:ascii="Times New Roman" w:hAnsi="Times New Roman"/>
          <w:sz w:val="20"/>
          <w:szCs w:val="20"/>
        </w:rPr>
        <w:t xml:space="preserve">. № </w:t>
      </w:r>
      <w:r>
        <w:rPr>
          <w:rFonts w:ascii="Times New Roman" w:hAnsi="Times New Roman"/>
          <w:sz w:val="20"/>
          <w:szCs w:val="20"/>
        </w:rPr>
        <w:t>2 (88)</w:t>
      </w:r>
      <w:r w:rsidRPr="00157C7E">
        <w:rPr>
          <w:rFonts w:ascii="Times New Roman" w:hAnsi="Times New Roman"/>
          <w:sz w:val="20"/>
          <w:szCs w:val="20"/>
        </w:rPr>
        <w:t xml:space="preserve">. С. </w:t>
      </w:r>
      <w:r>
        <w:rPr>
          <w:rFonts w:ascii="Times New Roman" w:hAnsi="Times New Roman"/>
          <w:sz w:val="20"/>
          <w:szCs w:val="20"/>
        </w:rPr>
        <w:t>7</w:t>
      </w:r>
      <w:r w:rsidRPr="00157C7E">
        <w:rPr>
          <w:rFonts w:ascii="Times New Roman" w:hAnsi="Times New Roman"/>
          <w:sz w:val="20"/>
          <w:szCs w:val="20"/>
        </w:rPr>
        <w:t>.</w:t>
      </w:r>
    </w:p>
    <w:bookmarkEnd w:id="67"/>
  </w:footnote>
  <w:footnote w:id="102">
    <w:p w14:paraId="5C5F1E98" w14:textId="77777777" w:rsidR="00065C33" w:rsidRPr="006F78AD" w:rsidRDefault="00065C33" w:rsidP="00065C33">
      <w:pPr>
        <w:spacing w:after="0" w:line="240" w:lineRule="auto"/>
        <w:jc w:val="both"/>
        <w:rPr>
          <w:rFonts w:ascii="Times New Roman" w:eastAsia="Calibri" w:hAnsi="Times New Roman"/>
          <w:sz w:val="20"/>
          <w:szCs w:val="20"/>
        </w:rPr>
      </w:pPr>
      <w:r>
        <w:rPr>
          <w:rStyle w:val="a8"/>
        </w:rPr>
        <w:footnoteRef/>
      </w:r>
      <w:bookmarkStart w:id="69" w:name="_Hlk126954236"/>
      <w:r>
        <w:t xml:space="preserve"> </w:t>
      </w:r>
      <w:bookmarkStart w:id="70" w:name="_Hlk129082771"/>
      <w:r w:rsidRPr="00F24A0F">
        <w:rPr>
          <w:rFonts w:ascii="Times New Roman" w:hAnsi="Times New Roman"/>
          <w:i/>
          <w:iCs/>
          <w:sz w:val="20"/>
          <w:szCs w:val="20"/>
        </w:rPr>
        <w:t>Хасс</w:t>
      </w:r>
      <w:r>
        <w:rPr>
          <w:rFonts w:ascii="Times New Roman" w:hAnsi="Times New Roman"/>
          <w:i/>
          <w:iCs/>
          <w:sz w:val="20"/>
          <w:szCs w:val="20"/>
        </w:rPr>
        <w:t xml:space="preserve"> </w:t>
      </w:r>
      <w:r w:rsidRPr="00F24A0F">
        <w:rPr>
          <w:rFonts w:ascii="Times New Roman" w:hAnsi="Times New Roman"/>
          <w:i/>
          <w:iCs/>
          <w:sz w:val="20"/>
          <w:szCs w:val="20"/>
        </w:rPr>
        <w:t xml:space="preserve">Г. </w:t>
      </w:r>
      <w:r w:rsidRPr="00F24A0F">
        <w:rPr>
          <w:rFonts w:ascii="Times New Roman" w:hAnsi="Times New Roman"/>
          <w:sz w:val="20"/>
          <w:szCs w:val="20"/>
        </w:rPr>
        <w:t>Германская оккупационная политика в Ленинградской области</w:t>
      </w:r>
      <w:r>
        <w:rPr>
          <w:rFonts w:ascii="Times New Roman" w:hAnsi="Times New Roman"/>
          <w:sz w:val="20"/>
          <w:szCs w:val="20"/>
        </w:rPr>
        <w:t xml:space="preserve"> </w:t>
      </w:r>
      <w:r w:rsidRPr="000E4370">
        <w:rPr>
          <w:rFonts w:ascii="Times New Roman" w:hAnsi="Times New Roman"/>
          <w:sz w:val="20"/>
          <w:szCs w:val="20"/>
        </w:rPr>
        <w:t xml:space="preserve">// </w:t>
      </w:r>
      <w:r>
        <w:rPr>
          <w:rFonts w:ascii="Times New Roman" w:hAnsi="Times New Roman"/>
          <w:sz w:val="20"/>
          <w:szCs w:val="20"/>
        </w:rPr>
        <w:t>Новая и Новейшая история</w:t>
      </w:r>
      <w:r w:rsidRPr="000E4370">
        <w:rPr>
          <w:rFonts w:ascii="Times New Roman" w:hAnsi="Times New Roman"/>
          <w:sz w:val="20"/>
          <w:szCs w:val="20"/>
        </w:rPr>
        <w:t>. 20</w:t>
      </w:r>
      <w:r>
        <w:rPr>
          <w:rFonts w:ascii="Times New Roman" w:hAnsi="Times New Roman"/>
          <w:sz w:val="20"/>
          <w:szCs w:val="20"/>
        </w:rPr>
        <w:t>03</w:t>
      </w:r>
      <w:r w:rsidRPr="000E4370">
        <w:rPr>
          <w:rFonts w:ascii="Times New Roman" w:hAnsi="Times New Roman"/>
          <w:sz w:val="20"/>
          <w:szCs w:val="20"/>
        </w:rPr>
        <w:t>. №</w:t>
      </w:r>
      <w:r>
        <w:rPr>
          <w:rFonts w:ascii="Times New Roman" w:hAnsi="Times New Roman"/>
          <w:sz w:val="20"/>
          <w:szCs w:val="20"/>
        </w:rPr>
        <w:t xml:space="preserve"> 6</w:t>
      </w:r>
      <w:r w:rsidRPr="000E4370">
        <w:rPr>
          <w:rFonts w:ascii="Times New Roman" w:hAnsi="Times New Roman"/>
          <w:sz w:val="20"/>
          <w:szCs w:val="20"/>
        </w:rPr>
        <w:t>.</w:t>
      </w:r>
      <w:r>
        <w:rPr>
          <w:rFonts w:ascii="Times New Roman" w:hAnsi="Times New Roman"/>
          <w:sz w:val="20"/>
          <w:szCs w:val="20"/>
        </w:rPr>
        <w:t xml:space="preserve"> С. </w:t>
      </w:r>
      <w:bookmarkEnd w:id="70"/>
      <w:r>
        <w:rPr>
          <w:rFonts w:ascii="Times New Roman" w:hAnsi="Times New Roman"/>
          <w:sz w:val="20"/>
          <w:szCs w:val="20"/>
        </w:rPr>
        <w:t>111-112.</w:t>
      </w:r>
    </w:p>
    <w:bookmarkEnd w:id="69"/>
  </w:footnote>
  <w:footnote w:id="103">
    <w:p w14:paraId="4825A57A"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bookmarkStart w:id="71" w:name="_Hlk129212243"/>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bookmarkEnd w:id="71"/>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279.</w:t>
      </w:r>
    </w:p>
  </w:footnote>
  <w:footnote w:id="104">
    <w:p w14:paraId="674A279D"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proofErr w:type="spellStart"/>
      <w:r w:rsidRPr="00F21687">
        <w:rPr>
          <w:rFonts w:ascii="Times New Roman" w:hAnsi="Times New Roman" w:cs="Times New Roman"/>
          <w:i/>
          <w:sz w:val="20"/>
          <w:szCs w:val="20"/>
        </w:rPr>
        <w:t>Шкаровскии</w:t>
      </w:r>
      <w:proofErr w:type="spellEnd"/>
      <w:r w:rsidRPr="00F21687">
        <w:rPr>
          <w:rFonts w:ascii="Times New Roman" w:hAnsi="Times New Roman" w:cs="Times New Roman"/>
          <w:i/>
          <w:sz w:val="20"/>
          <w:szCs w:val="20"/>
        </w:rPr>
        <w:t xml:space="preserve">̆ М. В., Соловьев И., </w:t>
      </w:r>
      <w:proofErr w:type="spellStart"/>
      <w:r w:rsidRPr="00F21687">
        <w:rPr>
          <w:rFonts w:ascii="Times New Roman" w:hAnsi="Times New Roman" w:cs="Times New Roman"/>
          <w:i/>
          <w:sz w:val="20"/>
          <w:szCs w:val="20"/>
        </w:rPr>
        <w:t>свящ</w:t>
      </w:r>
      <w:proofErr w:type="spellEnd"/>
      <w:r w:rsidRPr="00F21687">
        <w:rPr>
          <w:rFonts w:ascii="Times New Roman" w:hAnsi="Times New Roman" w:cs="Times New Roman"/>
          <w:i/>
          <w:sz w:val="20"/>
          <w:szCs w:val="20"/>
        </w:rPr>
        <w:t>.</w:t>
      </w:r>
      <w:r w:rsidRPr="001E777D">
        <w:rPr>
          <w:rFonts w:ascii="Times New Roman" w:hAnsi="Times New Roman" w:cs="Times New Roman"/>
          <w:sz w:val="20"/>
          <w:szCs w:val="20"/>
        </w:rPr>
        <w:t xml:space="preserve"> </w:t>
      </w:r>
      <w:r w:rsidRPr="006201B7">
        <w:rPr>
          <w:rFonts w:ascii="Times New Roman" w:hAnsi="Times New Roman" w:cs="Times New Roman"/>
          <w:sz w:val="20"/>
          <w:szCs w:val="20"/>
        </w:rPr>
        <w:t>Церковь против большевизма. М</w:t>
      </w:r>
      <w:r>
        <w:rPr>
          <w:rFonts w:ascii="Times New Roman" w:hAnsi="Times New Roman" w:cs="Times New Roman"/>
          <w:sz w:val="20"/>
          <w:szCs w:val="20"/>
        </w:rPr>
        <w:t>.</w:t>
      </w:r>
      <w:r w:rsidRPr="006201B7">
        <w:rPr>
          <w:rFonts w:ascii="Times New Roman" w:hAnsi="Times New Roman" w:cs="Times New Roman"/>
          <w:sz w:val="20"/>
          <w:szCs w:val="20"/>
        </w:rPr>
        <w:t>, 2013.</w:t>
      </w:r>
      <w:r w:rsidRPr="00C67D26">
        <w:rPr>
          <w:rFonts w:ascii="Times New Roman" w:hAnsi="Times New Roman" w:cs="Times New Roman"/>
          <w:sz w:val="20"/>
          <w:szCs w:val="20"/>
        </w:rPr>
        <w:t>С.</w:t>
      </w:r>
      <w:r>
        <w:rPr>
          <w:rFonts w:ascii="Times New Roman" w:hAnsi="Times New Roman" w:cs="Times New Roman"/>
          <w:sz w:val="20"/>
          <w:szCs w:val="20"/>
        </w:rPr>
        <w:t xml:space="preserve"> 35.</w:t>
      </w:r>
    </w:p>
  </w:footnote>
  <w:footnote w:id="105">
    <w:p w14:paraId="22DE9A43"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r w:rsidRPr="0086140D">
        <w:rPr>
          <w:rFonts w:ascii="Times New Roman" w:hAnsi="Times New Roman" w:cs="Times New Roman"/>
          <w:i/>
          <w:sz w:val="20"/>
          <w:szCs w:val="20"/>
        </w:rPr>
        <w:t xml:space="preserve">Алексеев В. И., </w:t>
      </w:r>
      <w:proofErr w:type="spellStart"/>
      <w:r w:rsidRPr="0086140D">
        <w:rPr>
          <w:rFonts w:ascii="Times New Roman" w:hAnsi="Times New Roman" w:cs="Times New Roman"/>
          <w:i/>
          <w:sz w:val="20"/>
          <w:szCs w:val="20"/>
        </w:rPr>
        <w:t>Ставру</w:t>
      </w:r>
      <w:proofErr w:type="spellEnd"/>
      <w:r w:rsidRPr="0086140D">
        <w:rPr>
          <w:rFonts w:ascii="Times New Roman" w:hAnsi="Times New Roman" w:cs="Times New Roman"/>
          <w:i/>
          <w:sz w:val="20"/>
          <w:szCs w:val="20"/>
        </w:rPr>
        <w:t xml:space="preserve"> Ф.</w:t>
      </w:r>
      <w:r w:rsidRPr="00E204F8">
        <w:rPr>
          <w:rFonts w:ascii="Times New Roman" w:hAnsi="Times New Roman" w:cs="Times New Roman"/>
          <w:iCs/>
          <w:sz w:val="20"/>
          <w:szCs w:val="20"/>
        </w:rPr>
        <w:t xml:space="preserve"> Русская Православная Церковь на </w:t>
      </w:r>
      <w:proofErr w:type="spellStart"/>
      <w:r w:rsidRPr="00E204F8">
        <w:rPr>
          <w:rFonts w:ascii="Times New Roman" w:hAnsi="Times New Roman" w:cs="Times New Roman"/>
          <w:iCs/>
          <w:sz w:val="20"/>
          <w:szCs w:val="20"/>
        </w:rPr>
        <w:t>оккупированнои</w:t>
      </w:r>
      <w:proofErr w:type="spellEnd"/>
      <w:r w:rsidRPr="00E204F8">
        <w:rPr>
          <w:rFonts w:ascii="Times New Roman" w:hAnsi="Times New Roman" w:cs="Times New Roman"/>
          <w:iCs/>
          <w:sz w:val="20"/>
          <w:szCs w:val="20"/>
        </w:rPr>
        <w:t>̆ немцами территории //Русское Возрождение. 1981. № 14. С. 127</w:t>
      </w:r>
      <w:r w:rsidRPr="00527BAB">
        <w:rPr>
          <w:rFonts w:ascii="Times New Roman" w:hAnsi="Times New Roman" w:cs="Times New Roman"/>
          <w:iCs/>
          <w:sz w:val="20"/>
          <w:szCs w:val="20"/>
        </w:rPr>
        <w:t>-</w:t>
      </w:r>
      <w:r>
        <w:rPr>
          <w:rFonts w:ascii="Times New Roman" w:hAnsi="Times New Roman" w:cs="Times New Roman"/>
          <w:sz w:val="20"/>
          <w:szCs w:val="20"/>
        </w:rPr>
        <w:t>130.</w:t>
      </w:r>
    </w:p>
  </w:footnote>
  <w:footnote w:id="106">
    <w:p w14:paraId="50D0C937"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proofErr w:type="spellStart"/>
      <w:r w:rsidRPr="006B3573">
        <w:rPr>
          <w:rFonts w:ascii="Times New Roman" w:hAnsi="Times New Roman" w:cs="Times New Roman"/>
          <w:i/>
          <w:sz w:val="20"/>
          <w:szCs w:val="20"/>
        </w:rPr>
        <w:t>Поспеловский</w:t>
      </w:r>
      <w:proofErr w:type="spellEnd"/>
      <w:r w:rsidRPr="006B3573">
        <w:rPr>
          <w:rFonts w:ascii="Times New Roman" w:hAnsi="Times New Roman" w:cs="Times New Roman"/>
          <w:i/>
          <w:sz w:val="20"/>
          <w:szCs w:val="20"/>
        </w:rPr>
        <w:t xml:space="preserve"> Д.В.</w:t>
      </w:r>
      <w:r>
        <w:rPr>
          <w:rFonts w:ascii="Times New Roman" w:hAnsi="Times New Roman" w:cs="Times New Roman"/>
          <w:sz w:val="20"/>
          <w:szCs w:val="20"/>
        </w:rPr>
        <w:t xml:space="preserve"> </w:t>
      </w:r>
      <w:r w:rsidRPr="000423D1">
        <w:rPr>
          <w:rFonts w:ascii="Times New Roman" w:hAnsi="Times New Roman" w:cs="Times New Roman"/>
          <w:sz w:val="20"/>
          <w:szCs w:val="20"/>
        </w:rPr>
        <w:t xml:space="preserve">Русская Православная Церковь в XX веке. М., 1995. </w:t>
      </w:r>
      <w:r w:rsidRPr="00C67D26">
        <w:rPr>
          <w:rFonts w:ascii="Times New Roman" w:hAnsi="Times New Roman" w:cs="Times New Roman"/>
          <w:sz w:val="20"/>
          <w:szCs w:val="20"/>
        </w:rPr>
        <w:t>С.</w:t>
      </w:r>
      <w:r>
        <w:rPr>
          <w:rFonts w:ascii="Times New Roman" w:hAnsi="Times New Roman" w:cs="Times New Roman"/>
          <w:sz w:val="20"/>
          <w:szCs w:val="20"/>
        </w:rPr>
        <w:t xml:space="preserve"> 206.</w:t>
      </w:r>
    </w:p>
  </w:footnote>
  <w:footnote w:id="107">
    <w:p w14:paraId="74C42AC1"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proofErr w:type="spellStart"/>
      <w:r w:rsidRPr="006B3573">
        <w:rPr>
          <w:rFonts w:ascii="Times New Roman" w:hAnsi="Times New Roman" w:cs="Times New Roman"/>
          <w:i/>
          <w:sz w:val="20"/>
          <w:szCs w:val="20"/>
        </w:rPr>
        <w:t>Шкаровскии</w:t>
      </w:r>
      <w:proofErr w:type="spellEnd"/>
      <w:r w:rsidRPr="006B3573">
        <w:rPr>
          <w:rFonts w:ascii="Times New Roman" w:hAnsi="Times New Roman" w:cs="Times New Roman"/>
          <w:i/>
          <w:sz w:val="20"/>
          <w:szCs w:val="20"/>
        </w:rPr>
        <w:t xml:space="preserve">̆ М. В., Соловьев И., </w:t>
      </w:r>
      <w:proofErr w:type="spellStart"/>
      <w:r w:rsidRPr="006B3573">
        <w:rPr>
          <w:rFonts w:ascii="Times New Roman" w:hAnsi="Times New Roman" w:cs="Times New Roman"/>
          <w:i/>
          <w:sz w:val="20"/>
          <w:szCs w:val="20"/>
        </w:rPr>
        <w:t>свящ</w:t>
      </w:r>
      <w:proofErr w:type="spellEnd"/>
      <w:r w:rsidRPr="006B3573">
        <w:rPr>
          <w:rFonts w:ascii="Times New Roman" w:hAnsi="Times New Roman" w:cs="Times New Roman"/>
          <w:i/>
          <w:sz w:val="20"/>
          <w:szCs w:val="20"/>
        </w:rPr>
        <w:t>.</w:t>
      </w:r>
      <w:r w:rsidRPr="006B3573">
        <w:rPr>
          <w:rFonts w:ascii="Times New Roman" w:hAnsi="Times New Roman" w:cs="Times New Roman"/>
          <w:sz w:val="20"/>
          <w:szCs w:val="20"/>
        </w:rPr>
        <w:t xml:space="preserve"> </w:t>
      </w:r>
      <w:r w:rsidRPr="001C09B5">
        <w:rPr>
          <w:rFonts w:ascii="Times New Roman" w:hAnsi="Times New Roman" w:cs="Times New Roman"/>
          <w:sz w:val="20"/>
          <w:szCs w:val="20"/>
        </w:rPr>
        <w:t>Церковь против большевизма. М., 2013</w:t>
      </w:r>
      <w:r>
        <w:rPr>
          <w:rFonts w:ascii="Times New Roman" w:hAnsi="Times New Roman" w:cs="Times New Roman"/>
          <w:sz w:val="20"/>
          <w:szCs w:val="20"/>
        </w:rPr>
        <w:t>. С. 31.</w:t>
      </w:r>
    </w:p>
  </w:footnote>
  <w:footnote w:id="108">
    <w:p w14:paraId="24A91DE9" w14:textId="77777777" w:rsidR="00065C33" w:rsidRPr="00DF7B87" w:rsidRDefault="00065C33" w:rsidP="00065C33">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Pr>
          <w:rFonts w:ascii="Times New Roman" w:hAnsi="Times New Roman"/>
          <w:i/>
        </w:rPr>
        <w:t>Петров И.В.</w:t>
      </w:r>
      <w:r w:rsidRPr="008C7A24">
        <w:rPr>
          <w:rFonts w:ascii="Times New Roman" w:hAnsi="Times New Roman"/>
        </w:rPr>
        <w:t xml:space="preserve"> </w:t>
      </w:r>
      <w:r w:rsidRPr="00AA51D1">
        <w:rPr>
          <w:rFonts w:ascii="Times New Roman" w:hAnsi="Times New Roman"/>
        </w:rPr>
        <w:t xml:space="preserve">Меж двух зол. Православное духовенство на временно оккупированной территории РСФСР в 1941-1944 гг. М., 2021. </w:t>
      </w:r>
      <w:r>
        <w:rPr>
          <w:rFonts w:ascii="Times New Roman" w:hAnsi="Times New Roman"/>
        </w:rPr>
        <w:t>С. 288.</w:t>
      </w:r>
    </w:p>
  </w:footnote>
  <w:footnote w:id="109">
    <w:p w14:paraId="06ED276C"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r w:rsidRPr="00646E53">
        <w:rPr>
          <w:rFonts w:ascii="Times New Roman" w:hAnsi="Times New Roman" w:cs="Times New Roman"/>
          <w:sz w:val="20"/>
          <w:szCs w:val="20"/>
        </w:rPr>
        <w:t>Нацистская оккупация и коллабора</w:t>
      </w:r>
      <w:r>
        <w:rPr>
          <w:rFonts w:ascii="Times New Roman" w:hAnsi="Times New Roman" w:cs="Times New Roman"/>
          <w:sz w:val="20"/>
          <w:szCs w:val="20"/>
        </w:rPr>
        <w:t>цио</w:t>
      </w:r>
      <w:r w:rsidRPr="00646E53">
        <w:rPr>
          <w:rFonts w:ascii="Times New Roman" w:hAnsi="Times New Roman" w:cs="Times New Roman"/>
          <w:sz w:val="20"/>
          <w:szCs w:val="20"/>
        </w:rPr>
        <w:t>н</w:t>
      </w:r>
      <w:r>
        <w:rPr>
          <w:rFonts w:ascii="Times New Roman" w:hAnsi="Times New Roman" w:cs="Times New Roman"/>
          <w:sz w:val="20"/>
          <w:szCs w:val="20"/>
        </w:rPr>
        <w:t>из</w:t>
      </w:r>
      <w:r w:rsidRPr="00646E53">
        <w:rPr>
          <w:rFonts w:ascii="Times New Roman" w:hAnsi="Times New Roman" w:cs="Times New Roman"/>
          <w:sz w:val="20"/>
          <w:szCs w:val="20"/>
        </w:rPr>
        <w:t>м в России, 1941</w:t>
      </w:r>
      <w:r>
        <w:rPr>
          <w:rFonts w:ascii="Times New Roman" w:hAnsi="Times New Roman" w:cs="Times New Roman"/>
          <w:sz w:val="20"/>
          <w:szCs w:val="20"/>
        </w:rPr>
        <w:t>-1</w:t>
      </w:r>
      <w:r w:rsidRPr="00646E53">
        <w:rPr>
          <w:rFonts w:ascii="Times New Roman" w:hAnsi="Times New Roman" w:cs="Times New Roman"/>
          <w:sz w:val="20"/>
          <w:szCs w:val="20"/>
        </w:rPr>
        <w:t>944</w:t>
      </w:r>
      <w:r w:rsidRPr="00CF09E6">
        <w:rPr>
          <w:rFonts w:ascii="Times New Roman" w:hAnsi="Times New Roman" w:cs="Times New Roman"/>
          <w:sz w:val="20"/>
          <w:szCs w:val="20"/>
        </w:rPr>
        <w:t>. М., 20</w:t>
      </w:r>
      <w:r>
        <w:rPr>
          <w:rFonts w:ascii="Times New Roman" w:hAnsi="Times New Roman" w:cs="Times New Roman"/>
          <w:sz w:val="20"/>
          <w:szCs w:val="20"/>
        </w:rPr>
        <w:t>04</w:t>
      </w:r>
      <w:r w:rsidRPr="00CF09E6">
        <w:rPr>
          <w:rFonts w:ascii="Times New Roman" w:hAnsi="Times New Roman" w:cs="Times New Roman"/>
          <w:sz w:val="20"/>
          <w:szCs w:val="20"/>
        </w:rPr>
        <w:t xml:space="preserve">. </w:t>
      </w:r>
      <w:r>
        <w:rPr>
          <w:rFonts w:ascii="Times New Roman" w:hAnsi="Times New Roman" w:cs="Times New Roman"/>
          <w:sz w:val="20"/>
          <w:szCs w:val="20"/>
        </w:rPr>
        <w:t>С. 441.</w:t>
      </w:r>
    </w:p>
  </w:footnote>
  <w:footnote w:id="110">
    <w:p w14:paraId="530E216A" w14:textId="77777777" w:rsidR="00065C33" w:rsidRPr="005C3026"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proofErr w:type="spellStart"/>
      <w:r w:rsidRPr="005C3026">
        <w:rPr>
          <w:rFonts w:ascii="Times New Roman" w:hAnsi="Times New Roman" w:cs="Times New Roman"/>
          <w:i/>
          <w:iCs/>
          <w:sz w:val="20"/>
          <w:szCs w:val="20"/>
        </w:rPr>
        <w:t>Ломагин</w:t>
      </w:r>
      <w:proofErr w:type="spellEnd"/>
      <w:r w:rsidRPr="005C3026">
        <w:rPr>
          <w:rFonts w:ascii="Times New Roman" w:hAnsi="Times New Roman" w:cs="Times New Roman"/>
          <w:i/>
          <w:iCs/>
          <w:sz w:val="20"/>
          <w:szCs w:val="20"/>
        </w:rPr>
        <w:t xml:space="preserve"> Н.А.</w:t>
      </w:r>
      <w:r w:rsidRPr="00227D5F">
        <w:rPr>
          <w:rFonts w:ascii="Times New Roman" w:hAnsi="Times New Roman" w:cs="Times New Roman"/>
          <w:sz w:val="20"/>
          <w:szCs w:val="20"/>
        </w:rPr>
        <w:t xml:space="preserve"> Неизвестная блокада</w:t>
      </w:r>
      <w:r>
        <w:rPr>
          <w:rFonts w:ascii="Times New Roman" w:hAnsi="Times New Roman" w:cs="Times New Roman"/>
          <w:sz w:val="20"/>
          <w:szCs w:val="20"/>
        </w:rPr>
        <w:t xml:space="preserve">. </w:t>
      </w:r>
      <w:r w:rsidRPr="00227D5F">
        <w:rPr>
          <w:rFonts w:ascii="Times New Roman" w:hAnsi="Times New Roman" w:cs="Times New Roman"/>
          <w:sz w:val="20"/>
          <w:szCs w:val="20"/>
        </w:rPr>
        <w:t>СПб.</w:t>
      </w:r>
      <w:r>
        <w:rPr>
          <w:rFonts w:ascii="Times New Roman" w:hAnsi="Times New Roman" w:cs="Times New Roman"/>
          <w:sz w:val="20"/>
          <w:szCs w:val="20"/>
        </w:rPr>
        <w:t>,</w:t>
      </w:r>
      <w:r w:rsidRPr="00227D5F">
        <w:rPr>
          <w:rFonts w:ascii="Times New Roman" w:hAnsi="Times New Roman" w:cs="Times New Roman"/>
          <w:sz w:val="20"/>
          <w:szCs w:val="20"/>
        </w:rPr>
        <w:t xml:space="preserve"> М., 2002. </w:t>
      </w:r>
      <w:r>
        <w:rPr>
          <w:rFonts w:ascii="Times New Roman" w:hAnsi="Times New Roman"/>
          <w:sz w:val="20"/>
          <w:szCs w:val="20"/>
        </w:rPr>
        <w:t>С. 418.</w:t>
      </w:r>
    </w:p>
  </w:footnote>
  <w:footnote w:id="111">
    <w:p w14:paraId="6024CEC6" w14:textId="77777777" w:rsidR="00065C33" w:rsidRPr="009206B2" w:rsidRDefault="00065C33" w:rsidP="00065C33">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w:t>
      </w:r>
      <w:bookmarkStart w:id="73" w:name="_Hlk134576854"/>
      <w:r w:rsidRPr="00BC5959">
        <w:rPr>
          <w:rFonts w:ascii="Times New Roman" w:hAnsi="Times New Roman"/>
          <w:iCs/>
        </w:rPr>
        <w:t>Православный христианин №</w:t>
      </w:r>
      <w:r>
        <w:rPr>
          <w:rFonts w:ascii="Times New Roman" w:hAnsi="Times New Roman"/>
          <w:iCs/>
        </w:rPr>
        <w:t xml:space="preserve"> </w:t>
      </w:r>
      <w:r w:rsidRPr="00BC5959">
        <w:rPr>
          <w:rFonts w:ascii="Times New Roman" w:hAnsi="Times New Roman"/>
          <w:iCs/>
        </w:rPr>
        <w:t>1</w:t>
      </w:r>
      <w:bookmarkEnd w:id="73"/>
      <w:r>
        <w:rPr>
          <w:rFonts w:ascii="Times New Roman" w:hAnsi="Times New Roman"/>
          <w:iCs/>
        </w:rPr>
        <w:t>»</w:t>
      </w:r>
      <w:r w:rsidRPr="00BC5959">
        <w:rPr>
          <w:rFonts w:ascii="Times New Roman" w:hAnsi="Times New Roman"/>
          <w:iCs/>
        </w:rPr>
        <w:t xml:space="preserve"> </w:t>
      </w:r>
      <w:r>
        <w:rPr>
          <w:rFonts w:ascii="Times New Roman" w:hAnsi="Times New Roman"/>
          <w:iCs/>
        </w:rPr>
        <w:t>−</w:t>
      </w:r>
      <w:r w:rsidRPr="00BC5959">
        <w:rPr>
          <w:rFonts w:ascii="Times New Roman" w:hAnsi="Times New Roman"/>
          <w:iCs/>
        </w:rPr>
        <w:t xml:space="preserve"> издание Православной миссии в </w:t>
      </w:r>
      <w:r>
        <w:rPr>
          <w:rFonts w:ascii="Times New Roman" w:hAnsi="Times New Roman"/>
          <w:iCs/>
        </w:rPr>
        <w:t>«</w:t>
      </w:r>
      <w:r w:rsidRPr="00BC5959">
        <w:rPr>
          <w:rFonts w:ascii="Times New Roman" w:hAnsi="Times New Roman"/>
          <w:iCs/>
        </w:rPr>
        <w:t>освобожденных</w:t>
      </w:r>
      <w:r>
        <w:rPr>
          <w:rFonts w:ascii="Times New Roman" w:hAnsi="Times New Roman"/>
          <w:iCs/>
        </w:rPr>
        <w:t>»</w:t>
      </w:r>
      <w:r w:rsidRPr="00BC5959">
        <w:rPr>
          <w:rFonts w:ascii="Times New Roman" w:hAnsi="Times New Roman"/>
          <w:iCs/>
        </w:rPr>
        <w:t xml:space="preserve"> областях России</w:t>
      </w:r>
      <w:r>
        <w:rPr>
          <w:rFonts w:ascii="Times New Roman" w:hAnsi="Times New Roman"/>
          <w:iCs/>
        </w:rPr>
        <w:t xml:space="preserve"> </w:t>
      </w:r>
      <w:r w:rsidRPr="007B434D">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 xml:space="preserve">Ф. </w:t>
      </w:r>
      <w:r>
        <w:rPr>
          <w:rFonts w:ascii="Times New Roman" w:hAnsi="Times New Roman"/>
          <w:iCs/>
        </w:rPr>
        <w:t>3</w:t>
      </w:r>
      <w:r w:rsidRPr="006E5488">
        <w:rPr>
          <w:rFonts w:ascii="Times New Roman" w:hAnsi="Times New Roman"/>
          <w:iCs/>
        </w:rPr>
        <w:t>3</w:t>
      </w:r>
      <w:r>
        <w:rPr>
          <w:rFonts w:ascii="Times New Roman" w:hAnsi="Times New Roman"/>
          <w:iCs/>
        </w:rPr>
        <w:t>55.</w:t>
      </w:r>
      <w:r w:rsidRPr="006E5488">
        <w:rPr>
          <w:rFonts w:ascii="Times New Roman" w:hAnsi="Times New Roman"/>
          <w:iCs/>
        </w:rPr>
        <w:t xml:space="preserve"> </w:t>
      </w:r>
      <w:r w:rsidRPr="00B20BAD">
        <w:rPr>
          <w:rFonts w:ascii="Times New Roman" w:hAnsi="Times New Roman"/>
          <w:iCs/>
        </w:rPr>
        <w:t>О.18. Д.6</w:t>
      </w:r>
      <w:r>
        <w:rPr>
          <w:rFonts w:ascii="Times New Roman" w:hAnsi="Times New Roman"/>
          <w:iCs/>
        </w:rPr>
        <w:t>. Л</w:t>
      </w:r>
      <w:r w:rsidRPr="006E5488">
        <w:rPr>
          <w:rFonts w:ascii="Times New Roman" w:hAnsi="Times New Roman"/>
          <w:iCs/>
        </w:rPr>
        <w:t xml:space="preserve">. </w:t>
      </w:r>
      <w:r>
        <w:rPr>
          <w:rFonts w:ascii="Times New Roman" w:hAnsi="Times New Roman"/>
          <w:iCs/>
        </w:rPr>
        <w:t>3 (об)</w:t>
      </w:r>
      <w:r w:rsidRPr="006E5488">
        <w:rPr>
          <w:rFonts w:ascii="Times New Roman" w:hAnsi="Times New Roman"/>
          <w:iCs/>
        </w:rPr>
        <w:t>.</w:t>
      </w:r>
    </w:p>
  </w:footnote>
  <w:footnote w:id="112">
    <w:p w14:paraId="7F1D7803"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D25492">
        <w:rPr>
          <w:rFonts w:ascii="Times New Roman" w:hAnsi="Times New Roman" w:cs="Times New Roman"/>
          <w:i/>
          <w:sz w:val="20"/>
          <w:szCs w:val="20"/>
        </w:rPr>
        <w:t>Зеленова О.В.</w:t>
      </w:r>
      <w:r w:rsidRPr="001E777D">
        <w:rPr>
          <w:rFonts w:ascii="Times New Roman" w:hAnsi="Times New Roman" w:cs="Times New Roman"/>
          <w:sz w:val="20"/>
          <w:szCs w:val="20"/>
        </w:rPr>
        <w:t xml:space="preserve"> </w:t>
      </w:r>
      <w:r w:rsidRPr="009E0266">
        <w:rPr>
          <w:rFonts w:ascii="Times New Roman" w:hAnsi="Times New Roman" w:cs="Times New Roman"/>
          <w:sz w:val="20"/>
          <w:szCs w:val="20"/>
        </w:rPr>
        <w:t>Русская православная церковь в годы Великой Отечественной войны</w:t>
      </w:r>
      <w:r>
        <w:rPr>
          <w:rFonts w:ascii="Times New Roman" w:hAnsi="Times New Roman" w:cs="Times New Roman"/>
          <w:sz w:val="20"/>
          <w:szCs w:val="20"/>
        </w:rPr>
        <w:t xml:space="preserve"> </w:t>
      </w:r>
      <w:r w:rsidRPr="00431E79">
        <w:rPr>
          <w:rFonts w:ascii="Times New Roman" w:hAnsi="Times New Roman" w:cs="Times New Roman"/>
          <w:sz w:val="20"/>
          <w:szCs w:val="20"/>
        </w:rPr>
        <w:t>//</w:t>
      </w:r>
      <w:r>
        <w:rPr>
          <w:rFonts w:ascii="Times New Roman" w:hAnsi="Times New Roman" w:cs="Times New Roman"/>
          <w:sz w:val="20"/>
          <w:szCs w:val="20"/>
        </w:rPr>
        <w:t xml:space="preserve"> </w:t>
      </w:r>
      <w:r w:rsidRPr="009E0266">
        <w:rPr>
          <w:rFonts w:ascii="Times New Roman" w:hAnsi="Times New Roman" w:cs="Times New Roman"/>
          <w:sz w:val="20"/>
          <w:szCs w:val="20"/>
        </w:rPr>
        <w:t>Контуры глобальных трансформаций: политика, экономика, право</w:t>
      </w:r>
      <w:r>
        <w:rPr>
          <w:rFonts w:ascii="Times New Roman" w:hAnsi="Times New Roman" w:cs="Times New Roman"/>
          <w:sz w:val="20"/>
          <w:szCs w:val="20"/>
        </w:rPr>
        <w:t>. 2015. № 3. С. 55.</w:t>
      </w:r>
    </w:p>
  </w:footnote>
  <w:footnote w:id="113">
    <w:p w14:paraId="2892157C" w14:textId="77777777" w:rsidR="00065C33" w:rsidRPr="00E17450" w:rsidRDefault="00065C33" w:rsidP="00065C33">
      <w:pPr>
        <w:spacing w:after="0" w:line="240" w:lineRule="auto"/>
        <w:jc w:val="both"/>
        <w:rPr>
          <w:rFonts w:ascii="Times New Roman" w:eastAsia="Calibri" w:hAnsi="Times New Roman"/>
          <w:bCs/>
          <w:sz w:val="20"/>
          <w:szCs w:val="20"/>
        </w:rPr>
      </w:pPr>
      <w:r>
        <w:rPr>
          <w:rStyle w:val="a8"/>
        </w:rPr>
        <w:footnoteRef/>
      </w:r>
      <w:r w:rsidRPr="008C7A24">
        <w:t xml:space="preserve"> </w:t>
      </w:r>
      <w:r w:rsidRPr="00DD46E2">
        <w:rPr>
          <w:rFonts w:ascii="Times New Roman" w:hAnsi="Times New Roman" w:cs="Times New Roman"/>
          <w:b/>
          <w:sz w:val="28"/>
          <w:szCs w:val="28"/>
        </w:rPr>
        <w:t xml:space="preserve"> </w:t>
      </w:r>
      <w:proofErr w:type="spellStart"/>
      <w:r w:rsidRPr="00F21687">
        <w:rPr>
          <w:rFonts w:ascii="Times New Roman" w:hAnsi="Times New Roman"/>
          <w:i/>
          <w:sz w:val="20"/>
          <w:szCs w:val="20"/>
        </w:rPr>
        <w:t>Шкаровский</w:t>
      </w:r>
      <w:proofErr w:type="spellEnd"/>
      <w:r w:rsidRPr="00F21687">
        <w:rPr>
          <w:rFonts w:ascii="Times New Roman" w:hAnsi="Times New Roman"/>
          <w:i/>
          <w:sz w:val="20"/>
          <w:szCs w:val="20"/>
        </w:rPr>
        <w:t xml:space="preserve"> М.В.</w:t>
      </w:r>
      <w:r w:rsidRPr="008C7A24">
        <w:rPr>
          <w:rFonts w:ascii="Times New Roman" w:hAnsi="Times New Roman"/>
          <w:sz w:val="20"/>
          <w:szCs w:val="20"/>
        </w:rPr>
        <w:t xml:space="preserve"> </w:t>
      </w:r>
      <w:r w:rsidRPr="00DE7A89">
        <w:rPr>
          <w:rFonts w:ascii="Times New Roman" w:hAnsi="Times New Roman"/>
          <w:sz w:val="20"/>
          <w:szCs w:val="20"/>
        </w:rPr>
        <w:t xml:space="preserve">Крест и свастика. Нацистская Германия и Православная Церковь. М., 2007. </w:t>
      </w:r>
      <w:r w:rsidRPr="008C7A24">
        <w:rPr>
          <w:rFonts w:ascii="Times New Roman" w:hAnsi="Times New Roman"/>
          <w:sz w:val="20"/>
          <w:szCs w:val="20"/>
        </w:rPr>
        <w:t>С.</w:t>
      </w:r>
      <w:r>
        <w:rPr>
          <w:rFonts w:ascii="Times New Roman" w:hAnsi="Times New Roman"/>
          <w:sz w:val="20"/>
          <w:szCs w:val="20"/>
        </w:rPr>
        <w:t xml:space="preserve"> 359.</w:t>
      </w:r>
    </w:p>
  </w:footnote>
  <w:footnote w:id="114">
    <w:p w14:paraId="074EFC69"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Pr>
          <w:rFonts w:ascii="Times New Roman" w:hAnsi="Times New Roman" w:cs="Times New Roman"/>
          <w:i/>
          <w:sz w:val="20"/>
          <w:szCs w:val="20"/>
        </w:rPr>
        <w:t>Грибков И</w:t>
      </w:r>
      <w:r w:rsidRPr="00D25492">
        <w:rPr>
          <w:rFonts w:ascii="Times New Roman" w:hAnsi="Times New Roman" w:cs="Times New Roman"/>
          <w:i/>
          <w:sz w:val="20"/>
          <w:szCs w:val="20"/>
        </w:rPr>
        <w:t>.В.</w:t>
      </w:r>
      <w:r w:rsidRPr="001E777D">
        <w:rPr>
          <w:rFonts w:ascii="Times New Roman" w:hAnsi="Times New Roman" w:cs="Times New Roman"/>
          <w:sz w:val="20"/>
          <w:szCs w:val="20"/>
        </w:rPr>
        <w:t xml:space="preserve"> </w:t>
      </w:r>
      <w:r>
        <w:rPr>
          <w:rFonts w:ascii="Times New Roman" w:hAnsi="Times New Roman" w:cs="Times New Roman"/>
          <w:sz w:val="20"/>
          <w:szCs w:val="20"/>
        </w:rPr>
        <w:t>И</w:t>
      </w:r>
      <w:r w:rsidRPr="00FD4088">
        <w:rPr>
          <w:rFonts w:ascii="Times New Roman" w:hAnsi="Times New Roman" w:cs="Times New Roman"/>
          <w:sz w:val="20"/>
          <w:szCs w:val="20"/>
        </w:rPr>
        <w:t>здательская деятельность православной церкви на оккупированных территориях в 1941-1945 гг</w:t>
      </w:r>
      <w:r>
        <w:rPr>
          <w:rFonts w:ascii="Times New Roman" w:hAnsi="Times New Roman" w:cs="Times New Roman"/>
          <w:sz w:val="20"/>
          <w:szCs w:val="20"/>
        </w:rPr>
        <w:t xml:space="preserve">. </w:t>
      </w:r>
      <w:r w:rsidRPr="00431E7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FD4088">
        <w:rPr>
          <w:rFonts w:ascii="Times New Roman" w:hAnsi="Times New Roman" w:cs="Times New Roman"/>
          <w:sz w:val="20"/>
          <w:szCs w:val="20"/>
        </w:rPr>
        <w:t>Studia</w:t>
      </w:r>
      <w:proofErr w:type="spellEnd"/>
      <w:r w:rsidRPr="00FD4088">
        <w:rPr>
          <w:rFonts w:ascii="Times New Roman" w:hAnsi="Times New Roman" w:cs="Times New Roman"/>
          <w:sz w:val="20"/>
          <w:szCs w:val="20"/>
        </w:rPr>
        <w:t xml:space="preserve"> </w:t>
      </w:r>
      <w:proofErr w:type="spellStart"/>
      <w:r w:rsidRPr="00FD4088">
        <w:rPr>
          <w:rFonts w:ascii="Times New Roman" w:hAnsi="Times New Roman" w:cs="Times New Roman"/>
          <w:sz w:val="20"/>
          <w:szCs w:val="20"/>
        </w:rPr>
        <w:t>Humanitatis</w:t>
      </w:r>
      <w:proofErr w:type="spellEnd"/>
      <w:r>
        <w:rPr>
          <w:rFonts w:ascii="Times New Roman" w:hAnsi="Times New Roman" w:cs="Times New Roman"/>
          <w:sz w:val="20"/>
          <w:szCs w:val="20"/>
        </w:rPr>
        <w:t>. 2013. № 1. С. 5-6.</w:t>
      </w:r>
    </w:p>
  </w:footnote>
  <w:footnote w:id="115">
    <w:p w14:paraId="7C35EAC2" w14:textId="77777777" w:rsidR="00065C33" w:rsidRPr="007B39D0" w:rsidRDefault="00065C33" w:rsidP="00065C33">
      <w:pPr>
        <w:spacing w:after="0" w:line="240" w:lineRule="auto"/>
        <w:jc w:val="both"/>
        <w:rPr>
          <w:rFonts w:ascii="Times New Roman" w:hAnsi="Times New Roman" w:cs="Times New Roman"/>
          <w:iCs/>
          <w:sz w:val="20"/>
          <w:szCs w:val="20"/>
        </w:rPr>
      </w:pPr>
      <w:r>
        <w:rPr>
          <w:rStyle w:val="a8"/>
        </w:rPr>
        <w:footnoteRef/>
      </w:r>
      <w:r>
        <w:t xml:space="preserve"> </w:t>
      </w:r>
      <w:r w:rsidRPr="00174253">
        <w:rPr>
          <w:rFonts w:ascii="Times New Roman" w:hAnsi="Times New Roman" w:cs="Times New Roman"/>
          <w:i/>
          <w:sz w:val="20"/>
          <w:szCs w:val="20"/>
        </w:rPr>
        <w:t xml:space="preserve">Обозный К.П. </w:t>
      </w:r>
      <w:r w:rsidRPr="00174253">
        <w:rPr>
          <w:rFonts w:ascii="Times New Roman" w:hAnsi="Times New Roman" w:cs="Times New Roman"/>
          <w:iCs/>
          <w:sz w:val="20"/>
          <w:szCs w:val="20"/>
        </w:rPr>
        <w:t>Псковская Православная миссия в 1941-1944 гг. // Азбука веры [Электронный ресурс]. URL: https://azbyka.ru/otechnik/Istorija_Tserkvi/pskovskaja-pravoslavnaja-missija-v-1941-1944-gg/ (дата обращения 21.04.2023).</w:t>
      </w:r>
    </w:p>
  </w:footnote>
  <w:footnote w:id="116">
    <w:p w14:paraId="3B7C1188" w14:textId="77777777" w:rsidR="00065C33" w:rsidRPr="009206B2" w:rsidRDefault="00065C33" w:rsidP="00065C33">
      <w:pPr>
        <w:pStyle w:val="aa"/>
        <w:rPr>
          <w:rFonts w:ascii="Times New Roman" w:hAnsi="Times New Roman"/>
        </w:rPr>
      </w:pPr>
      <w:r>
        <w:rPr>
          <w:rStyle w:val="a8"/>
        </w:rPr>
        <w:footnoteRef/>
      </w:r>
      <w:r>
        <w:t xml:space="preserve"> </w:t>
      </w:r>
      <w:r>
        <w:rPr>
          <w:rFonts w:ascii="Times New Roman" w:hAnsi="Times New Roman"/>
        </w:rPr>
        <w:t>Ведомость реализации товаров по магазину миссии за январь-август 1942 г.</w:t>
      </w:r>
      <w:r w:rsidRPr="007F67FA">
        <w:rPr>
          <w:rFonts w:ascii="Times New Roman" w:hAnsi="Times New Roman"/>
          <w:iCs/>
        </w:rPr>
        <w:t xml:space="preserve"> //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 xml:space="preserve">Ф. </w:t>
      </w:r>
      <w:r>
        <w:rPr>
          <w:rFonts w:ascii="Times New Roman" w:hAnsi="Times New Roman"/>
          <w:iCs/>
        </w:rPr>
        <w:t>3</w:t>
      </w:r>
      <w:r w:rsidRPr="006E5488">
        <w:rPr>
          <w:rFonts w:ascii="Times New Roman" w:hAnsi="Times New Roman"/>
          <w:iCs/>
        </w:rPr>
        <w:t>3</w:t>
      </w:r>
      <w:r>
        <w:rPr>
          <w:rFonts w:ascii="Times New Roman" w:hAnsi="Times New Roman"/>
          <w:iCs/>
        </w:rPr>
        <w:t>55.</w:t>
      </w:r>
      <w:r w:rsidRPr="006E5488">
        <w:rPr>
          <w:rFonts w:ascii="Times New Roman" w:hAnsi="Times New Roman"/>
          <w:iCs/>
        </w:rPr>
        <w:t xml:space="preserve"> </w:t>
      </w:r>
      <w:bookmarkStart w:id="74" w:name="_Hlk134577286"/>
      <w:r w:rsidRPr="00B20BAD">
        <w:rPr>
          <w:rFonts w:ascii="Times New Roman" w:hAnsi="Times New Roman"/>
          <w:iCs/>
        </w:rPr>
        <w:t>О.18. Д.</w:t>
      </w:r>
      <w:r>
        <w:rPr>
          <w:rFonts w:ascii="Times New Roman" w:hAnsi="Times New Roman"/>
          <w:iCs/>
        </w:rPr>
        <w:t>3.</w:t>
      </w:r>
      <w:bookmarkEnd w:id="74"/>
      <w:r>
        <w:rPr>
          <w:rFonts w:ascii="Times New Roman" w:hAnsi="Times New Roman"/>
          <w:iCs/>
        </w:rPr>
        <w:t xml:space="preserve"> Л</w:t>
      </w:r>
      <w:r w:rsidRPr="006E5488">
        <w:rPr>
          <w:rFonts w:ascii="Times New Roman" w:hAnsi="Times New Roman"/>
          <w:iCs/>
        </w:rPr>
        <w:t xml:space="preserve">. </w:t>
      </w:r>
      <w:r>
        <w:rPr>
          <w:rFonts w:ascii="Times New Roman" w:hAnsi="Times New Roman"/>
          <w:iCs/>
        </w:rPr>
        <w:t>117</w:t>
      </w:r>
      <w:r w:rsidRPr="006E5488">
        <w:rPr>
          <w:rFonts w:ascii="Times New Roman" w:hAnsi="Times New Roman"/>
          <w:iCs/>
        </w:rPr>
        <w:t>.</w:t>
      </w:r>
    </w:p>
  </w:footnote>
  <w:footnote w:id="117">
    <w:p w14:paraId="21B96E64" w14:textId="77777777" w:rsidR="00065C33" w:rsidRPr="005C3026"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proofErr w:type="spellStart"/>
      <w:r w:rsidRPr="005C3026">
        <w:rPr>
          <w:rFonts w:ascii="Times New Roman" w:hAnsi="Times New Roman" w:cs="Times New Roman"/>
          <w:i/>
          <w:iCs/>
          <w:sz w:val="20"/>
          <w:szCs w:val="20"/>
        </w:rPr>
        <w:t>Ломагин</w:t>
      </w:r>
      <w:proofErr w:type="spellEnd"/>
      <w:r w:rsidRPr="005C3026">
        <w:rPr>
          <w:rFonts w:ascii="Times New Roman" w:hAnsi="Times New Roman" w:cs="Times New Roman"/>
          <w:i/>
          <w:iCs/>
          <w:sz w:val="20"/>
          <w:szCs w:val="20"/>
        </w:rPr>
        <w:t xml:space="preserve"> Н.А.</w:t>
      </w:r>
      <w:r w:rsidRPr="00227D5F">
        <w:rPr>
          <w:rFonts w:ascii="Times New Roman" w:hAnsi="Times New Roman" w:cs="Times New Roman"/>
          <w:sz w:val="20"/>
          <w:szCs w:val="20"/>
        </w:rPr>
        <w:t xml:space="preserve"> Неизвестная блокада</w:t>
      </w:r>
      <w:r>
        <w:rPr>
          <w:rFonts w:ascii="Times New Roman" w:hAnsi="Times New Roman" w:cs="Times New Roman"/>
          <w:sz w:val="20"/>
          <w:szCs w:val="20"/>
        </w:rPr>
        <w:t xml:space="preserve">. </w:t>
      </w:r>
      <w:r w:rsidRPr="00227D5F">
        <w:rPr>
          <w:rFonts w:ascii="Times New Roman" w:hAnsi="Times New Roman" w:cs="Times New Roman"/>
          <w:sz w:val="20"/>
          <w:szCs w:val="20"/>
        </w:rPr>
        <w:t>СПб.</w:t>
      </w:r>
      <w:r>
        <w:rPr>
          <w:rFonts w:ascii="Times New Roman" w:hAnsi="Times New Roman" w:cs="Times New Roman"/>
          <w:sz w:val="20"/>
          <w:szCs w:val="20"/>
        </w:rPr>
        <w:t>,</w:t>
      </w:r>
      <w:r w:rsidRPr="00227D5F">
        <w:rPr>
          <w:rFonts w:ascii="Times New Roman" w:hAnsi="Times New Roman" w:cs="Times New Roman"/>
          <w:sz w:val="20"/>
          <w:szCs w:val="20"/>
        </w:rPr>
        <w:t xml:space="preserve"> М., 2002. </w:t>
      </w:r>
      <w:r>
        <w:rPr>
          <w:rFonts w:ascii="Times New Roman" w:hAnsi="Times New Roman"/>
          <w:sz w:val="20"/>
          <w:szCs w:val="20"/>
        </w:rPr>
        <w:t>С. 427.</w:t>
      </w:r>
    </w:p>
  </w:footnote>
  <w:footnote w:id="118">
    <w:p w14:paraId="61CCBFF4" w14:textId="77777777" w:rsidR="00065C33" w:rsidRPr="005C3026"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r w:rsidRPr="00FD35D8">
        <w:rPr>
          <w:rFonts w:ascii="Times New Roman" w:hAnsi="Times New Roman" w:cs="Times New Roman"/>
          <w:i/>
          <w:iCs/>
          <w:sz w:val="20"/>
          <w:szCs w:val="20"/>
        </w:rPr>
        <w:t xml:space="preserve">Раевская-Хьюз О. </w:t>
      </w:r>
      <w:r w:rsidRPr="00FD35D8">
        <w:rPr>
          <w:rFonts w:ascii="Times New Roman" w:hAnsi="Times New Roman" w:cs="Times New Roman"/>
          <w:sz w:val="20"/>
          <w:szCs w:val="20"/>
        </w:rPr>
        <w:t>О Псковской миссии // Образование и Православие [Электронный ресурс]. URL: http://www.orthedu.ru/ch-hist/1425-10.html (дата обращения 13.03. 2023).</w:t>
      </w:r>
    </w:p>
  </w:footnote>
  <w:footnote w:id="119">
    <w:p w14:paraId="06ECD460" w14:textId="77777777" w:rsidR="00065C33" w:rsidRPr="00252B2C" w:rsidRDefault="00065C33" w:rsidP="00065C33">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sidRPr="00252B2C">
        <w:rPr>
          <w:rFonts w:ascii="Times New Roman" w:hAnsi="Times New Roman" w:cs="Times New Roman"/>
          <w:i/>
          <w:sz w:val="20"/>
          <w:szCs w:val="20"/>
        </w:rPr>
        <w:t>Поспеловский</w:t>
      </w:r>
      <w:proofErr w:type="spellEnd"/>
      <w:r w:rsidRPr="00252B2C">
        <w:rPr>
          <w:rFonts w:ascii="Times New Roman" w:hAnsi="Times New Roman" w:cs="Times New Roman"/>
          <w:i/>
          <w:sz w:val="20"/>
          <w:szCs w:val="20"/>
        </w:rPr>
        <w:t xml:space="preserve"> Д.В. </w:t>
      </w:r>
      <w:r w:rsidRPr="00951814">
        <w:rPr>
          <w:rFonts w:ascii="Times New Roman" w:hAnsi="Times New Roman" w:cs="Times New Roman"/>
          <w:iCs/>
          <w:sz w:val="20"/>
          <w:szCs w:val="20"/>
        </w:rPr>
        <w:t xml:space="preserve">Русская Православная Церковь в XX веке. М., 1995. </w:t>
      </w:r>
      <w:r w:rsidRPr="00252B2C">
        <w:rPr>
          <w:rFonts w:ascii="Times New Roman" w:hAnsi="Times New Roman" w:cs="Times New Roman"/>
          <w:iCs/>
          <w:sz w:val="20"/>
          <w:szCs w:val="20"/>
        </w:rPr>
        <w:t xml:space="preserve">С. </w:t>
      </w:r>
      <w:r>
        <w:rPr>
          <w:rFonts w:ascii="Times New Roman" w:hAnsi="Times New Roman" w:cs="Times New Roman"/>
          <w:iCs/>
          <w:sz w:val="20"/>
          <w:szCs w:val="20"/>
        </w:rPr>
        <w:t>207</w:t>
      </w:r>
      <w:r w:rsidRPr="00252B2C">
        <w:rPr>
          <w:rFonts w:ascii="Times New Roman" w:hAnsi="Times New Roman" w:cs="Times New Roman"/>
          <w:iCs/>
          <w:sz w:val="20"/>
          <w:szCs w:val="20"/>
        </w:rPr>
        <w:t>.</w:t>
      </w:r>
    </w:p>
  </w:footnote>
  <w:footnote w:id="120">
    <w:p w14:paraId="469C2D75" w14:textId="7777777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75" w:name="_Hlk134234231"/>
      <w:proofErr w:type="spellStart"/>
      <w:r>
        <w:rPr>
          <w:rFonts w:ascii="Times New Roman" w:hAnsi="Times New Roman"/>
          <w:i/>
          <w:iCs/>
          <w:sz w:val="20"/>
          <w:szCs w:val="20"/>
        </w:rPr>
        <w:t>Бернев</w:t>
      </w:r>
      <w:proofErr w:type="spellEnd"/>
      <w:r w:rsidRPr="004F04C1">
        <w:rPr>
          <w:rFonts w:ascii="Times New Roman" w:hAnsi="Times New Roman"/>
          <w:i/>
          <w:iCs/>
          <w:sz w:val="20"/>
          <w:szCs w:val="20"/>
        </w:rPr>
        <w:t xml:space="preserve"> </w:t>
      </w:r>
      <w:r>
        <w:rPr>
          <w:rFonts w:ascii="Times New Roman" w:hAnsi="Times New Roman"/>
          <w:i/>
          <w:iCs/>
          <w:sz w:val="20"/>
          <w:szCs w:val="20"/>
        </w:rPr>
        <w:t>С</w:t>
      </w:r>
      <w:r w:rsidRPr="004F04C1">
        <w:rPr>
          <w:rFonts w:ascii="Times New Roman" w:hAnsi="Times New Roman"/>
          <w:i/>
          <w:iCs/>
          <w:sz w:val="20"/>
          <w:szCs w:val="20"/>
        </w:rPr>
        <w:t>.</w:t>
      </w:r>
      <w:r>
        <w:rPr>
          <w:rFonts w:ascii="Times New Roman" w:hAnsi="Times New Roman"/>
          <w:i/>
          <w:iCs/>
          <w:sz w:val="20"/>
          <w:szCs w:val="20"/>
        </w:rPr>
        <w:t>К</w:t>
      </w:r>
      <w:r w:rsidRPr="004F04C1">
        <w:rPr>
          <w:rFonts w:ascii="Times New Roman" w:hAnsi="Times New Roman"/>
          <w:i/>
          <w:iCs/>
          <w:sz w:val="20"/>
          <w:szCs w:val="20"/>
        </w:rPr>
        <w:t xml:space="preserve">. </w:t>
      </w:r>
      <w:r w:rsidRPr="0084066A">
        <w:rPr>
          <w:rFonts w:ascii="Times New Roman" w:hAnsi="Times New Roman"/>
          <w:sz w:val="20"/>
          <w:szCs w:val="20"/>
        </w:rPr>
        <w:t>Агитационно-пропагандистская деятельность нацистской Германии на оккупированной территории Северо-Запада РСФСР в 1941-1944 гг.: цели, основные направления, крах</w:t>
      </w:r>
      <w:r>
        <w:rPr>
          <w:rFonts w:ascii="Times New Roman" w:hAnsi="Times New Roman"/>
          <w:sz w:val="20"/>
          <w:szCs w:val="20"/>
        </w:rPr>
        <w:t xml:space="preserve">. </w:t>
      </w:r>
      <w:proofErr w:type="spellStart"/>
      <w:r w:rsidRPr="00DA5740">
        <w:rPr>
          <w:rFonts w:ascii="Times New Roman" w:hAnsi="Times New Roman"/>
          <w:sz w:val="20"/>
          <w:szCs w:val="20"/>
        </w:rPr>
        <w:t>Автореф</w:t>
      </w:r>
      <w:proofErr w:type="spellEnd"/>
      <w:r w:rsidRPr="00DA5740">
        <w:rPr>
          <w:rFonts w:ascii="Times New Roman" w:hAnsi="Times New Roman"/>
          <w:sz w:val="20"/>
          <w:szCs w:val="20"/>
        </w:rPr>
        <w:t xml:space="preserve">. </w:t>
      </w:r>
      <w:proofErr w:type="spellStart"/>
      <w:r w:rsidRPr="00DA5740">
        <w:rPr>
          <w:rFonts w:ascii="Times New Roman" w:hAnsi="Times New Roman"/>
          <w:sz w:val="20"/>
          <w:szCs w:val="20"/>
        </w:rPr>
        <w:t>дис</w:t>
      </w:r>
      <w:proofErr w:type="spellEnd"/>
      <w:r w:rsidRPr="00DA5740">
        <w:rPr>
          <w:rFonts w:ascii="Times New Roman" w:hAnsi="Times New Roman"/>
          <w:sz w:val="20"/>
          <w:szCs w:val="20"/>
        </w:rPr>
        <w:t xml:space="preserve">. на </w:t>
      </w:r>
      <w:proofErr w:type="spellStart"/>
      <w:r w:rsidRPr="00DA5740">
        <w:rPr>
          <w:rFonts w:ascii="Times New Roman" w:hAnsi="Times New Roman"/>
          <w:sz w:val="20"/>
          <w:szCs w:val="20"/>
        </w:rPr>
        <w:t>соиск</w:t>
      </w:r>
      <w:proofErr w:type="spellEnd"/>
      <w:r w:rsidRPr="00DA5740">
        <w:rPr>
          <w:rFonts w:ascii="Times New Roman" w:hAnsi="Times New Roman"/>
          <w:sz w:val="20"/>
          <w:szCs w:val="20"/>
        </w:rPr>
        <w:t xml:space="preserve">. уч. ст. </w:t>
      </w:r>
      <w:proofErr w:type="spellStart"/>
      <w:r w:rsidRPr="00DA5740">
        <w:rPr>
          <w:rFonts w:ascii="Times New Roman" w:hAnsi="Times New Roman"/>
          <w:sz w:val="20"/>
          <w:szCs w:val="20"/>
        </w:rPr>
        <w:t>к.и.н</w:t>
      </w:r>
      <w:proofErr w:type="spellEnd"/>
      <w:r w:rsidRPr="00DA5740">
        <w:rPr>
          <w:rFonts w:ascii="Times New Roman" w:hAnsi="Times New Roman"/>
          <w:sz w:val="20"/>
          <w:szCs w:val="20"/>
        </w:rPr>
        <w:t xml:space="preserve">. </w:t>
      </w:r>
      <w:r>
        <w:rPr>
          <w:rFonts w:ascii="Times New Roman" w:hAnsi="Times New Roman"/>
          <w:sz w:val="20"/>
          <w:szCs w:val="20"/>
        </w:rPr>
        <w:t>СПб</w:t>
      </w:r>
      <w:r w:rsidRPr="00DA5740">
        <w:rPr>
          <w:rFonts w:ascii="Times New Roman" w:hAnsi="Times New Roman"/>
          <w:sz w:val="20"/>
          <w:szCs w:val="20"/>
        </w:rPr>
        <w:t xml:space="preserve">., </w:t>
      </w:r>
      <w:r>
        <w:rPr>
          <w:rFonts w:ascii="Times New Roman" w:hAnsi="Times New Roman"/>
          <w:sz w:val="20"/>
          <w:szCs w:val="20"/>
        </w:rPr>
        <w:t>2008</w:t>
      </w:r>
      <w:r w:rsidRPr="00DA5740">
        <w:rPr>
          <w:rFonts w:ascii="Times New Roman" w:hAnsi="Times New Roman"/>
          <w:sz w:val="20"/>
          <w:szCs w:val="20"/>
        </w:rPr>
        <w:t xml:space="preserve">. </w:t>
      </w:r>
      <w:bookmarkEnd w:id="75"/>
      <w:r w:rsidRPr="00DA5740">
        <w:rPr>
          <w:rFonts w:ascii="Times New Roman" w:hAnsi="Times New Roman"/>
          <w:sz w:val="20"/>
          <w:szCs w:val="20"/>
        </w:rPr>
        <w:t xml:space="preserve">С. </w:t>
      </w:r>
      <w:r>
        <w:rPr>
          <w:rFonts w:ascii="Times New Roman" w:hAnsi="Times New Roman"/>
          <w:sz w:val="20"/>
          <w:szCs w:val="20"/>
        </w:rPr>
        <w:t>116</w:t>
      </w:r>
      <w:r w:rsidRPr="00DA5740">
        <w:rPr>
          <w:rFonts w:ascii="Times New Roman" w:hAnsi="Times New Roman"/>
          <w:sz w:val="20"/>
          <w:szCs w:val="20"/>
        </w:rPr>
        <w:t>.</w:t>
      </w:r>
    </w:p>
  </w:footnote>
  <w:footnote w:id="121">
    <w:p w14:paraId="7088BF63" w14:textId="77777777" w:rsidR="00065C33" w:rsidRPr="007B39D0" w:rsidRDefault="00065C33" w:rsidP="00065C33">
      <w:pPr>
        <w:spacing w:after="0" w:line="240" w:lineRule="auto"/>
        <w:jc w:val="both"/>
        <w:rPr>
          <w:rFonts w:ascii="Times New Roman" w:hAnsi="Times New Roman" w:cs="Times New Roman"/>
          <w:iCs/>
          <w:sz w:val="20"/>
          <w:szCs w:val="20"/>
        </w:rPr>
      </w:pPr>
      <w:r>
        <w:rPr>
          <w:rStyle w:val="a8"/>
        </w:rPr>
        <w:footnoteRef/>
      </w:r>
      <w:r>
        <w:t xml:space="preserve"> </w:t>
      </w:r>
      <w:r w:rsidRPr="0051510D">
        <w:rPr>
          <w:rFonts w:ascii="Times New Roman" w:hAnsi="Times New Roman" w:cs="Times New Roman"/>
          <w:i/>
          <w:sz w:val="20"/>
          <w:szCs w:val="20"/>
        </w:rPr>
        <w:t xml:space="preserve">Обозный К.П. </w:t>
      </w:r>
      <w:r w:rsidRPr="0051510D">
        <w:rPr>
          <w:rFonts w:ascii="Times New Roman" w:hAnsi="Times New Roman" w:cs="Times New Roman"/>
          <w:iCs/>
          <w:sz w:val="20"/>
          <w:szCs w:val="20"/>
        </w:rPr>
        <w:t>Псковская Православная миссия в 1941-1944 гг. // Азбука веры [Электронный ресурс]. URL: https://azbyka.ru/otechnik/Istorija_Tserkvi/pskovskaja-pravoslavnaja-missija-v-1941-1944-gg/ (дата обращения 21.04.2023).</w:t>
      </w:r>
    </w:p>
  </w:footnote>
  <w:footnote w:id="122">
    <w:p w14:paraId="492329A8" w14:textId="091580C9" w:rsidR="00065C33" w:rsidRPr="00252B2C" w:rsidRDefault="00065C33" w:rsidP="00065C33">
      <w:pPr>
        <w:spacing w:after="0" w:line="240" w:lineRule="auto"/>
        <w:jc w:val="both"/>
        <w:rPr>
          <w:rFonts w:ascii="Times New Roman" w:hAnsi="Times New Roman" w:cs="Times New Roman"/>
          <w:iCs/>
          <w:sz w:val="20"/>
          <w:szCs w:val="20"/>
        </w:rPr>
      </w:pPr>
      <w:r w:rsidRPr="00252B2C">
        <w:rPr>
          <w:rStyle w:val="a8"/>
          <w:rFonts w:ascii="Times New Roman" w:hAnsi="Times New Roman" w:cs="Times New Roman"/>
          <w:sz w:val="20"/>
          <w:szCs w:val="20"/>
        </w:rPr>
        <w:footnoteRef/>
      </w:r>
      <w:r w:rsidRPr="00252B2C">
        <w:rPr>
          <w:rFonts w:ascii="Times New Roman" w:hAnsi="Times New Roman" w:cs="Times New Roman"/>
          <w:i/>
          <w:sz w:val="20"/>
          <w:szCs w:val="20"/>
        </w:rPr>
        <w:t xml:space="preserve"> </w:t>
      </w:r>
      <w:proofErr w:type="spellStart"/>
      <w:r>
        <w:rPr>
          <w:rFonts w:ascii="Times New Roman" w:hAnsi="Times New Roman" w:cs="Times New Roman"/>
          <w:i/>
          <w:sz w:val="20"/>
          <w:szCs w:val="20"/>
        </w:rPr>
        <w:t>Даллин</w:t>
      </w:r>
      <w:proofErr w:type="spellEnd"/>
      <w:r>
        <w:rPr>
          <w:rFonts w:ascii="Times New Roman" w:hAnsi="Times New Roman" w:cs="Times New Roman"/>
          <w:i/>
          <w:sz w:val="20"/>
          <w:szCs w:val="20"/>
        </w:rPr>
        <w:t xml:space="preserve"> А.</w:t>
      </w:r>
      <w:r w:rsidRPr="00252B2C">
        <w:rPr>
          <w:rFonts w:ascii="Times New Roman" w:hAnsi="Times New Roman" w:cs="Times New Roman"/>
          <w:i/>
          <w:sz w:val="20"/>
          <w:szCs w:val="20"/>
        </w:rPr>
        <w:t xml:space="preserve"> </w:t>
      </w:r>
      <w:r w:rsidRPr="00906504">
        <w:rPr>
          <w:rFonts w:ascii="Times New Roman" w:hAnsi="Times New Roman" w:cs="Times New Roman"/>
          <w:iCs/>
          <w:sz w:val="20"/>
          <w:szCs w:val="20"/>
        </w:rPr>
        <w:t xml:space="preserve">Захваченные территории СССР под контролем </w:t>
      </w:r>
      <w:proofErr w:type="spellStart"/>
      <w:proofErr w:type="gramStart"/>
      <w:r w:rsidRPr="00906504">
        <w:rPr>
          <w:rFonts w:ascii="Times New Roman" w:hAnsi="Times New Roman" w:cs="Times New Roman"/>
          <w:iCs/>
          <w:sz w:val="20"/>
          <w:szCs w:val="20"/>
        </w:rPr>
        <w:t>нацистов.Оккупационная</w:t>
      </w:r>
      <w:proofErr w:type="spellEnd"/>
      <w:proofErr w:type="gramEnd"/>
      <w:r w:rsidRPr="00906504">
        <w:rPr>
          <w:rFonts w:ascii="Times New Roman" w:hAnsi="Times New Roman" w:cs="Times New Roman"/>
          <w:iCs/>
          <w:sz w:val="20"/>
          <w:szCs w:val="20"/>
        </w:rPr>
        <w:t xml:space="preserve"> политика Третьего рейха 1941</w:t>
      </w:r>
      <w:r w:rsidR="00973E47">
        <w:rPr>
          <w:rFonts w:ascii="Times New Roman" w:hAnsi="Times New Roman" w:cs="Times New Roman"/>
          <w:iCs/>
          <w:sz w:val="20"/>
          <w:szCs w:val="20"/>
        </w:rPr>
        <w:t>-</w:t>
      </w:r>
      <w:r w:rsidRPr="00906504">
        <w:rPr>
          <w:rFonts w:ascii="Times New Roman" w:hAnsi="Times New Roman" w:cs="Times New Roman"/>
          <w:iCs/>
          <w:sz w:val="20"/>
          <w:szCs w:val="20"/>
        </w:rPr>
        <w:t>1945</w:t>
      </w:r>
      <w:r>
        <w:rPr>
          <w:rFonts w:ascii="Times New Roman" w:hAnsi="Times New Roman" w:cs="Times New Roman"/>
          <w:iCs/>
          <w:sz w:val="20"/>
          <w:szCs w:val="20"/>
        </w:rPr>
        <w:t>. М.</w:t>
      </w:r>
      <w:r w:rsidRPr="00906504">
        <w:rPr>
          <w:rFonts w:ascii="Times New Roman" w:hAnsi="Times New Roman" w:cs="Times New Roman"/>
          <w:iCs/>
          <w:sz w:val="20"/>
          <w:szCs w:val="20"/>
        </w:rPr>
        <w:t>, 1957</w:t>
      </w:r>
      <w:r w:rsidRPr="00951814">
        <w:rPr>
          <w:rFonts w:ascii="Times New Roman" w:hAnsi="Times New Roman" w:cs="Times New Roman"/>
          <w:iCs/>
          <w:sz w:val="20"/>
          <w:szCs w:val="20"/>
        </w:rPr>
        <w:t xml:space="preserve">. </w:t>
      </w:r>
      <w:r w:rsidRPr="00252B2C">
        <w:rPr>
          <w:rFonts w:ascii="Times New Roman" w:hAnsi="Times New Roman" w:cs="Times New Roman"/>
          <w:iCs/>
          <w:sz w:val="20"/>
          <w:szCs w:val="20"/>
        </w:rPr>
        <w:t xml:space="preserve">С. </w:t>
      </w:r>
      <w:r>
        <w:rPr>
          <w:rFonts w:ascii="Times New Roman" w:hAnsi="Times New Roman" w:cs="Times New Roman"/>
          <w:iCs/>
          <w:sz w:val="20"/>
          <w:szCs w:val="20"/>
        </w:rPr>
        <w:t>272</w:t>
      </w:r>
      <w:r w:rsidRPr="00252B2C">
        <w:rPr>
          <w:rFonts w:ascii="Times New Roman" w:hAnsi="Times New Roman" w:cs="Times New Roman"/>
          <w:iCs/>
          <w:sz w:val="20"/>
          <w:szCs w:val="20"/>
        </w:rPr>
        <w:t>.</w:t>
      </w:r>
    </w:p>
  </w:footnote>
  <w:footnote w:id="123">
    <w:p w14:paraId="6501F310"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272-279.</w:t>
      </w:r>
    </w:p>
  </w:footnote>
  <w:footnote w:id="124">
    <w:p w14:paraId="16D68F45" w14:textId="77777777" w:rsidR="00065C33" w:rsidRPr="008E37C9" w:rsidRDefault="00065C33" w:rsidP="00065C33">
      <w:pPr>
        <w:pStyle w:val="aa"/>
        <w:jc w:val="both"/>
        <w:rPr>
          <w:rFonts w:ascii="Times New Roman" w:hAnsi="Times New Roman"/>
          <w:iCs/>
        </w:rPr>
      </w:pPr>
      <w:r w:rsidRPr="00DF7B87">
        <w:rPr>
          <w:rStyle w:val="a8"/>
          <w:rFonts w:ascii="Times New Roman" w:hAnsi="Times New Roman"/>
        </w:rPr>
        <w:footnoteRef/>
      </w:r>
      <w:r>
        <w:rPr>
          <w:rFonts w:ascii="Times New Roman" w:hAnsi="Times New Roman"/>
        </w:rPr>
        <w:t xml:space="preserve"> </w:t>
      </w:r>
      <w:r w:rsidRPr="008E37C9">
        <w:rPr>
          <w:rFonts w:ascii="Times New Roman" w:hAnsi="Times New Roman"/>
          <w:i/>
          <w:iCs/>
        </w:rPr>
        <w:t>Петров И.В.</w:t>
      </w:r>
      <w:r w:rsidRPr="008E37C9">
        <w:rPr>
          <w:rFonts w:ascii="Times New Roman" w:hAnsi="Times New Roman"/>
          <w:iCs/>
        </w:rPr>
        <w:t xml:space="preserve"> Меж двух зол. Православное духовенство на временно оккупированной территории РСФСР в 1941-1944 гг. М., 2021. С. 288.</w:t>
      </w:r>
    </w:p>
  </w:footnote>
  <w:footnote w:id="125">
    <w:p w14:paraId="40431778" w14:textId="77777777" w:rsidR="00065C33" w:rsidRPr="005C3026"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proofErr w:type="spellStart"/>
      <w:r w:rsidRPr="005C3026">
        <w:rPr>
          <w:rFonts w:ascii="Times New Roman" w:hAnsi="Times New Roman" w:cs="Times New Roman"/>
          <w:i/>
          <w:iCs/>
          <w:sz w:val="20"/>
          <w:szCs w:val="20"/>
        </w:rPr>
        <w:t>Ломагин</w:t>
      </w:r>
      <w:proofErr w:type="spellEnd"/>
      <w:r w:rsidRPr="005C3026">
        <w:rPr>
          <w:rFonts w:ascii="Times New Roman" w:hAnsi="Times New Roman" w:cs="Times New Roman"/>
          <w:i/>
          <w:iCs/>
          <w:sz w:val="20"/>
          <w:szCs w:val="20"/>
        </w:rPr>
        <w:t xml:space="preserve"> Н.А.</w:t>
      </w:r>
      <w:r w:rsidRPr="00227D5F">
        <w:rPr>
          <w:rFonts w:ascii="Times New Roman" w:hAnsi="Times New Roman" w:cs="Times New Roman"/>
          <w:sz w:val="20"/>
          <w:szCs w:val="20"/>
        </w:rPr>
        <w:t xml:space="preserve"> Неизвестная блокада</w:t>
      </w:r>
      <w:r>
        <w:rPr>
          <w:rFonts w:ascii="Times New Roman" w:hAnsi="Times New Roman" w:cs="Times New Roman"/>
          <w:sz w:val="20"/>
          <w:szCs w:val="20"/>
        </w:rPr>
        <w:t xml:space="preserve">. </w:t>
      </w:r>
      <w:r w:rsidRPr="00227D5F">
        <w:rPr>
          <w:rFonts w:ascii="Times New Roman" w:hAnsi="Times New Roman" w:cs="Times New Roman"/>
          <w:sz w:val="20"/>
          <w:szCs w:val="20"/>
        </w:rPr>
        <w:t>СПб.</w:t>
      </w:r>
      <w:r>
        <w:rPr>
          <w:rFonts w:ascii="Times New Roman" w:hAnsi="Times New Roman" w:cs="Times New Roman"/>
          <w:sz w:val="20"/>
          <w:szCs w:val="20"/>
        </w:rPr>
        <w:t>,</w:t>
      </w:r>
      <w:r w:rsidRPr="00227D5F">
        <w:rPr>
          <w:rFonts w:ascii="Times New Roman" w:hAnsi="Times New Roman" w:cs="Times New Roman"/>
          <w:sz w:val="20"/>
          <w:szCs w:val="20"/>
        </w:rPr>
        <w:t xml:space="preserve"> М., 2002</w:t>
      </w:r>
      <w:r w:rsidRPr="003F3993">
        <w:rPr>
          <w:rFonts w:ascii="Times New Roman" w:hAnsi="Times New Roman" w:cs="Times New Roman"/>
          <w:sz w:val="20"/>
          <w:szCs w:val="20"/>
        </w:rPr>
        <w:t>.</w:t>
      </w:r>
      <w:r w:rsidRPr="00227D5F">
        <w:rPr>
          <w:rFonts w:ascii="Times New Roman" w:hAnsi="Times New Roman" w:cs="Times New Roman"/>
          <w:sz w:val="20"/>
          <w:szCs w:val="20"/>
        </w:rPr>
        <w:t xml:space="preserve"> </w:t>
      </w:r>
      <w:r>
        <w:rPr>
          <w:rFonts w:ascii="Times New Roman" w:hAnsi="Times New Roman"/>
          <w:sz w:val="20"/>
          <w:szCs w:val="20"/>
        </w:rPr>
        <w:t>С. 418.</w:t>
      </w:r>
    </w:p>
  </w:footnote>
  <w:footnote w:id="126">
    <w:p w14:paraId="68E8226B"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280.</w:t>
      </w:r>
    </w:p>
  </w:footnote>
  <w:footnote w:id="127">
    <w:p w14:paraId="2C7D5C2E" w14:textId="77777777" w:rsidR="00065C33" w:rsidRPr="009359FC" w:rsidRDefault="00065C33" w:rsidP="00065C33">
      <w:pPr>
        <w:spacing w:after="0" w:line="240" w:lineRule="auto"/>
        <w:jc w:val="both"/>
        <w:rPr>
          <w:rFonts w:ascii="Times New Roman" w:hAnsi="Times New Roman"/>
          <w:sz w:val="20"/>
          <w:szCs w:val="20"/>
        </w:rPr>
      </w:pPr>
      <w:r>
        <w:rPr>
          <w:rStyle w:val="a8"/>
        </w:rPr>
        <w:footnoteRef/>
      </w:r>
      <w:r>
        <w:t xml:space="preserve"> </w:t>
      </w:r>
      <w:r w:rsidRPr="00875C4D">
        <w:rPr>
          <w:rFonts w:ascii="Times New Roman" w:hAnsi="Times New Roman"/>
          <w:sz w:val="20"/>
          <w:szCs w:val="20"/>
        </w:rPr>
        <w:t>Там же.</w:t>
      </w:r>
      <w:r>
        <w:rPr>
          <w:rFonts w:ascii="Times New Roman" w:hAnsi="Times New Roman"/>
          <w:sz w:val="20"/>
          <w:szCs w:val="20"/>
        </w:rPr>
        <w:t xml:space="preserve"> С. 279-280.</w:t>
      </w:r>
    </w:p>
  </w:footnote>
  <w:footnote w:id="128">
    <w:p w14:paraId="60462D78"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r w:rsidRPr="00EF183A">
        <w:rPr>
          <w:rFonts w:ascii="Times New Roman" w:hAnsi="Times New Roman" w:cs="Times New Roman"/>
          <w:sz w:val="20"/>
          <w:szCs w:val="20"/>
        </w:rPr>
        <w:t>Цит. по</w:t>
      </w:r>
      <w:proofErr w:type="gramStart"/>
      <w:r w:rsidRPr="00EF183A">
        <w:rPr>
          <w:rFonts w:ascii="Times New Roman" w:hAnsi="Times New Roman" w:cs="Times New Roman"/>
          <w:sz w:val="20"/>
          <w:szCs w:val="20"/>
        </w:rPr>
        <w:t>:</w:t>
      </w:r>
      <w:r>
        <w:t xml:space="preserve"> </w:t>
      </w:r>
      <w:r w:rsidRPr="00875C4D">
        <w:rPr>
          <w:rFonts w:ascii="Times New Roman" w:hAnsi="Times New Roman"/>
          <w:sz w:val="20"/>
          <w:szCs w:val="20"/>
        </w:rPr>
        <w:t>Там</w:t>
      </w:r>
      <w:proofErr w:type="gramEnd"/>
      <w:r w:rsidRPr="00875C4D">
        <w:rPr>
          <w:rFonts w:ascii="Times New Roman" w:hAnsi="Times New Roman"/>
          <w:sz w:val="20"/>
          <w:szCs w:val="20"/>
        </w:rPr>
        <w:t xml:space="preserve"> же.</w:t>
      </w:r>
      <w:r>
        <w:rPr>
          <w:rFonts w:ascii="Times New Roman" w:hAnsi="Times New Roman"/>
          <w:sz w:val="20"/>
          <w:szCs w:val="20"/>
        </w:rPr>
        <w:t xml:space="preserve"> С. 280.</w:t>
      </w:r>
    </w:p>
  </w:footnote>
  <w:footnote w:id="129">
    <w:p w14:paraId="7F4B4FD9" w14:textId="77777777" w:rsidR="00065C33" w:rsidRPr="00F5617A"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bookmarkStart w:id="78" w:name="_Hlk129386785"/>
      <w:r w:rsidRPr="00685F44">
        <w:rPr>
          <w:rFonts w:ascii="Times New Roman" w:hAnsi="Times New Roman" w:cs="Times New Roman"/>
          <w:sz w:val="20"/>
          <w:szCs w:val="20"/>
        </w:rPr>
        <w:t>Цит. по:</w:t>
      </w:r>
      <w:r>
        <w:t xml:space="preserve"> </w:t>
      </w:r>
      <w:bookmarkEnd w:id="78"/>
      <w:r w:rsidRPr="00F5617A">
        <w:rPr>
          <w:rFonts w:ascii="Times New Roman" w:hAnsi="Times New Roman" w:cs="Times New Roman"/>
          <w:sz w:val="20"/>
          <w:szCs w:val="20"/>
        </w:rPr>
        <w:t xml:space="preserve">«Свершилось. Пришли немцы!» Идейный коллаборационизм в СССР в период Великой Отечественной войны.  / Сост. и отв. Ред. О.В. </w:t>
      </w:r>
      <w:proofErr w:type="spellStart"/>
      <w:r w:rsidRPr="00F5617A">
        <w:rPr>
          <w:rFonts w:ascii="Times New Roman" w:hAnsi="Times New Roman" w:cs="Times New Roman"/>
          <w:sz w:val="20"/>
          <w:szCs w:val="20"/>
        </w:rPr>
        <w:t>Будницкий</w:t>
      </w:r>
      <w:proofErr w:type="spellEnd"/>
      <w:r w:rsidRPr="00F5617A">
        <w:rPr>
          <w:rFonts w:ascii="Times New Roman" w:hAnsi="Times New Roman" w:cs="Times New Roman"/>
          <w:sz w:val="20"/>
          <w:szCs w:val="20"/>
        </w:rPr>
        <w:t>. М., 2012. С.</w:t>
      </w:r>
      <w:r>
        <w:rPr>
          <w:rFonts w:ascii="Times New Roman" w:hAnsi="Times New Roman" w:cs="Times New Roman"/>
          <w:sz w:val="20"/>
          <w:szCs w:val="20"/>
        </w:rPr>
        <w:t xml:space="preserve"> 123.</w:t>
      </w:r>
    </w:p>
  </w:footnote>
  <w:footnote w:id="130">
    <w:p w14:paraId="07433052" w14:textId="77777777" w:rsidR="00065C33" w:rsidRPr="009359FC" w:rsidRDefault="00065C33" w:rsidP="00065C33">
      <w:pPr>
        <w:spacing w:after="0" w:line="240" w:lineRule="auto"/>
        <w:jc w:val="both"/>
        <w:rPr>
          <w:rFonts w:ascii="Times New Roman" w:hAnsi="Times New Roman"/>
          <w:sz w:val="20"/>
          <w:szCs w:val="20"/>
        </w:rPr>
      </w:pPr>
      <w:r>
        <w:rPr>
          <w:rStyle w:val="a8"/>
        </w:rPr>
        <w:footnoteRef/>
      </w:r>
      <w:r>
        <w:t xml:space="preserve"> </w:t>
      </w:r>
      <w:r w:rsidRPr="00115FDA">
        <w:rPr>
          <w:rFonts w:ascii="Times New Roman" w:hAnsi="Times New Roman" w:cs="Times New Roman"/>
          <w:sz w:val="20"/>
          <w:szCs w:val="20"/>
        </w:rPr>
        <w:t>Цит. по</w:t>
      </w:r>
      <w:proofErr w:type="gramStart"/>
      <w:r w:rsidRPr="00115FDA">
        <w:rPr>
          <w:rFonts w:ascii="Times New Roman" w:hAnsi="Times New Roman" w:cs="Times New Roman"/>
          <w:sz w:val="20"/>
          <w:szCs w:val="20"/>
        </w:rPr>
        <w:t>:</w:t>
      </w:r>
      <w:r>
        <w:t xml:space="preserve"> </w:t>
      </w:r>
      <w:r w:rsidRPr="00875C4D">
        <w:rPr>
          <w:rFonts w:ascii="Times New Roman" w:hAnsi="Times New Roman"/>
          <w:sz w:val="20"/>
          <w:szCs w:val="20"/>
        </w:rPr>
        <w:t>Там</w:t>
      </w:r>
      <w:proofErr w:type="gramEnd"/>
      <w:r w:rsidRPr="00875C4D">
        <w:rPr>
          <w:rFonts w:ascii="Times New Roman" w:hAnsi="Times New Roman"/>
          <w:sz w:val="20"/>
          <w:szCs w:val="20"/>
        </w:rPr>
        <w:t xml:space="preserve"> же.</w:t>
      </w:r>
      <w:r>
        <w:rPr>
          <w:rFonts w:ascii="Times New Roman" w:hAnsi="Times New Roman"/>
          <w:sz w:val="20"/>
          <w:szCs w:val="20"/>
        </w:rPr>
        <w:t xml:space="preserve"> С. 143.</w:t>
      </w:r>
    </w:p>
  </w:footnote>
  <w:footnote w:id="131">
    <w:p w14:paraId="37A17043" w14:textId="7F597582" w:rsidR="00065C33" w:rsidRPr="002C60CE" w:rsidRDefault="00065C33" w:rsidP="00065C33">
      <w:pPr>
        <w:spacing w:after="0" w:line="240" w:lineRule="auto"/>
        <w:jc w:val="both"/>
      </w:pPr>
      <w:r>
        <w:rPr>
          <w:rStyle w:val="a8"/>
        </w:rPr>
        <w:footnoteRef/>
      </w:r>
      <w:r>
        <w:t xml:space="preserve"> </w:t>
      </w:r>
      <w:r w:rsidRPr="002C60CE">
        <w:rPr>
          <w:rFonts w:ascii="Times New Roman" w:hAnsi="Times New Roman" w:cs="Times New Roman"/>
          <w:sz w:val="20"/>
          <w:szCs w:val="20"/>
        </w:rPr>
        <w:t xml:space="preserve">Оккупация </w:t>
      </w:r>
      <w:r w:rsidR="007C2BAB" w:rsidRPr="007C2BAB">
        <w:rPr>
          <w:rFonts w:ascii="Times New Roman" w:hAnsi="Times New Roman" w:cs="Times New Roman"/>
          <w:sz w:val="20"/>
          <w:szCs w:val="20"/>
        </w:rPr>
        <w:t xml:space="preserve">юго-запада </w:t>
      </w:r>
      <w:r w:rsidRPr="002C60CE">
        <w:rPr>
          <w:rFonts w:ascii="Times New Roman" w:hAnsi="Times New Roman" w:cs="Times New Roman"/>
          <w:sz w:val="20"/>
          <w:szCs w:val="20"/>
        </w:rPr>
        <w:t xml:space="preserve">Ленинградской области в годы Великой Отечественной войны (воспоминания очевидцев). </w:t>
      </w:r>
      <w:r w:rsidR="008E255C" w:rsidRPr="008E255C">
        <w:rPr>
          <w:rFonts w:ascii="Times New Roman" w:hAnsi="Times New Roman" w:cs="Times New Roman"/>
          <w:sz w:val="20"/>
          <w:szCs w:val="20"/>
        </w:rPr>
        <w:t xml:space="preserve">/ </w:t>
      </w:r>
      <w:r w:rsidRPr="00283285">
        <w:rPr>
          <w:rFonts w:ascii="Times New Roman" w:hAnsi="Times New Roman" w:cs="Times New Roman"/>
          <w:sz w:val="20"/>
          <w:szCs w:val="20"/>
        </w:rPr>
        <w:t xml:space="preserve">Сост. А.В. Виноградов, А. </w:t>
      </w:r>
      <w:proofErr w:type="spellStart"/>
      <w:r w:rsidRPr="00283285">
        <w:rPr>
          <w:rFonts w:ascii="Times New Roman" w:hAnsi="Times New Roman" w:cs="Times New Roman"/>
          <w:sz w:val="20"/>
          <w:szCs w:val="20"/>
        </w:rPr>
        <w:t>Плейжер</w:t>
      </w:r>
      <w:proofErr w:type="spellEnd"/>
      <w:r w:rsidRPr="00283285">
        <w:rPr>
          <w:rFonts w:ascii="Times New Roman" w:hAnsi="Times New Roman" w:cs="Times New Roman"/>
          <w:sz w:val="20"/>
          <w:szCs w:val="20"/>
        </w:rPr>
        <w:t xml:space="preserve">, </w:t>
      </w:r>
      <w:proofErr w:type="spellStart"/>
      <w:r w:rsidRPr="00283285">
        <w:rPr>
          <w:rFonts w:ascii="Times New Roman" w:hAnsi="Times New Roman" w:cs="Times New Roman"/>
          <w:sz w:val="20"/>
          <w:szCs w:val="20"/>
        </w:rPr>
        <w:t>А.В.Смирнов</w:t>
      </w:r>
      <w:proofErr w:type="spellEnd"/>
      <w:r w:rsidRPr="00283285">
        <w:rPr>
          <w:rFonts w:ascii="Times New Roman" w:hAnsi="Times New Roman" w:cs="Times New Roman"/>
          <w:sz w:val="20"/>
          <w:szCs w:val="20"/>
        </w:rPr>
        <w:t xml:space="preserve">. </w:t>
      </w:r>
      <w:r w:rsidRPr="002C60CE">
        <w:rPr>
          <w:rFonts w:ascii="Times New Roman" w:hAnsi="Times New Roman" w:cs="Times New Roman"/>
          <w:sz w:val="20"/>
          <w:szCs w:val="20"/>
        </w:rPr>
        <w:t>СПб., 20</w:t>
      </w:r>
      <w:r w:rsidR="008E255C" w:rsidRPr="008E255C">
        <w:rPr>
          <w:rFonts w:ascii="Times New Roman" w:hAnsi="Times New Roman" w:cs="Times New Roman"/>
          <w:sz w:val="20"/>
          <w:szCs w:val="20"/>
        </w:rPr>
        <w:t>12</w:t>
      </w:r>
      <w:r w:rsidRPr="002C60CE">
        <w:rPr>
          <w:rFonts w:ascii="Times New Roman" w:hAnsi="Times New Roman" w:cs="Times New Roman"/>
          <w:sz w:val="20"/>
          <w:szCs w:val="20"/>
        </w:rPr>
        <w:t>.</w:t>
      </w:r>
      <w:r>
        <w:rPr>
          <w:rFonts w:ascii="Times New Roman" w:hAnsi="Times New Roman" w:cs="Times New Roman"/>
          <w:sz w:val="20"/>
          <w:szCs w:val="20"/>
        </w:rPr>
        <w:t xml:space="preserve"> С. 102.</w:t>
      </w:r>
    </w:p>
  </w:footnote>
  <w:footnote w:id="132">
    <w:p w14:paraId="475C9634" w14:textId="77777777" w:rsidR="00065C33" w:rsidRPr="005C3026"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r w:rsidRPr="00886692">
        <w:rPr>
          <w:rFonts w:ascii="Times New Roman" w:hAnsi="Times New Roman" w:cs="Times New Roman"/>
          <w:sz w:val="20"/>
          <w:szCs w:val="20"/>
        </w:rPr>
        <w:t xml:space="preserve">Цит. по: </w:t>
      </w:r>
      <w:proofErr w:type="spellStart"/>
      <w:r w:rsidRPr="009035E2">
        <w:rPr>
          <w:rFonts w:ascii="Times New Roman" w:hAnsi="Times New Roman" w:cs="Times New Roman"/>
          <w:sz w:val="20"/>
          <w:szCs w:val="20"/>
        </w:rPr>
        <w:t>Ломагин</w:t>
      </w:r>
      <w:proofErr w:type="spellEnd"/>
      <w:r w:rsidRPr="009035E2">
        <w:rPr>
          <w:rFonts w:ascii="Times New Roman" w:hAnsi="Times New Roman" w:cs="Times New Roman"/>
          <w:sz w:val="20"/>
          <w:szCs w:val="20"/>
        </w:rPr>
        <w:t xml:space="preserve"> Н.А. Неизвестная блокада. СПб., М., 2002. </w:t>
      </w:r>
      <w:r>
        <w:rPr>
          <w:rFonts w:ascii="Times New Roman" w:hAnsi="Times New Roman"/>
          <w:sz w:val="20"/>
          <w:szCs w:val="20"/>
        </w:rPr>
        <w:t>С. 418.</w:t>
      </w:r>
    </w:p>
  </w:footnote>
  <w:footnote w:id="133">
    <w:p w14:paraId="45FB16E4" w14:textId="77777777" w:rsidR="00065C33" w:rsidRPr="00DF7B87" w:rsidRDefault="00065C33" w:rsidP="00065C33">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Pr>
          <w:rFonts w:ascii="Times New Roman" w:hAnsi="Times New Roman"/>
          <w:i/>
        </w:rPr>
        <w:t>Петров И.В.</w:t>
      </w:r>
      <w:r w:rsidRPr="008C7A24">
        <w:rPr>
          <w:rFonts w:ascii="Times New Roman" w:hAnsi="Times New Roman"/>
        </w:rPr>
        <w:t xml:space="preserve"> </w:t>
      </w:r>
      <w:r w:rsidRPr="00AA51D1">
        <w:rPr>
          <w:rFonts w:ascii="Times New Roman" w:hAnsi="Times New Roman"/>
        </w:rPr>
        <w:t xml:space="preserve">Меж двух зол. Православное духовенство на временно оккупированной территории РСФСР в 1941-1944 гг. М., 2021. </w:t>
      </w:r>
      <w:r>
        <w:rPr>
          <w:rFonts w:ascii="Times New Roman" w:hAnsi="Times New Roman"/>
        </w:rPr>
        <w:t>С. 283.</w:t>
      </w:r>
    </w:p>
  </w:footnote>
  <w:footnote w:id="134">
    <w:p w14:paraId="4CAA060A" w14:textId="77777777" w:rsidR="00065C33" w:rsidRPr="00DF7B87" w:rsidRDefault="00065C33" w:rsidP="00065C33">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sidRPr="003F2EAA">
        <w:rPr>
          <w:rFonts w:ascii="Times New Roman" w:hAnsi="Times New Roman"/>
          <w:iCs/>
        </w:rPr>
        <w:t>Там же.</w:t>
      </w:r>
    </w:p>
  </w:footnote>
  <w:footnote w:id="135">
    <w:p w14:paraId="31B685F9"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AD7A9F">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 С. 28</w:t>
      </w:r>
      <w:r>
        <w:rPr>
          <w:rFonts w:ascii="Times New Roman" w:hAnsi="Times New Roman"/>
          <w:sz w:val="20"/>
          <w:szCs w:val="20"/>
        </w:rPr>
        <w:t>5-286</w:t>
      </w:r>
      <w:r w:rsidRPr="00AD7A9F">
        <w:rPr>
          <w:rFonts w:ascii="Times New Roman" w:hAnsi="Times New Roman"/>
          <w:sz w:val="20"/>
          <w:szCs w:val="20"/>
        </w:rPr>
        <w:t>.</w:t>
      </w:r>
    </w:p>
  </w:footnote>
  <w:footnote w:id="136">
    <w:p w14:paraId="423E8137"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r w:rsidRPr="006F4F7E">
        <w:rPr>
          <w:rFonts w:ascii="Times New Roman" w:hAnsi="Times New Roman"/>
          <w:sz w:val="20"/>
          <w:szCs w:val="20"/>
        </w:rPr>
        <w:t>Там же. С.</w:t>
      </w:r>
      <w:r>
        <w:rPr>
          <w:rFonts w:ascii="Times New Roman" w:hAnsi="Times New Roman"/>
          <w:i/>
          <w:iCs/>
          <w:sz w:val="20"/>
          <w:szCs w:val="20"/>
        </w:rPr>
        <w:t xml:space="preserve"> </w:t>
      </w:r>
      <w:r>
        <w:rPr>
          <w:rFonts w:ascii="Times New Roman" w:hAnsi="Times New Roman"/>
          <w:sz w:val="20"/>
          <w:szCs w:val="20"/>
        </w:rPr>
        <w:t>286</w:t>
      </w:r>
      <w:r w:rsidRPr="00AD7A9F">
        <w:rPr>
          <w:rFonts w:ascii="Times New Roman" w:hAnsi="Times New Roman"/>
          <w:sz w:val="20"/>
          <w:szCs w:val="20"/>
        </w:rPr>
        <w:t>.</w:t>
      </w:r>
    </w:p>
  </w:footnote>
  <w:footnote w:id="137">
    <w:p w14:paraId="72EFFA10" w14:textId="77777777" w:rsidR="00065C33" w:rsidRPr="009359FC"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0B4656">
        <w:rPr>
          <w:rFonts w:ascii="Times New Roman" w:hAnsi="Times New Roman" w:cs="Times New Roman"/>
          <w:i/>
          <w:iCs/>
          <w:sz w:val="20"/>
          <w:szCs w:val="20"/>
        </w:rPr>
        <w:t>Булин</w:t>
      </w:r>
      <w:proofErr w:type="spellEnd"/>
      <w:r w:rsidRPr="000B4656">
        <w:rPr>
          <w:rFonts w:ascii="Times New Roman" w:hAnsi="Times New Roman" w:cs="Times New Roman"/>
          <w:i/>
          <w:iCs/>
          <w:sz w:val="20"/>
          <w:szCs w:val="20"/>
        </w:rPr>
        <w:t xml:space="preserve"> С., </w:t>
      </w:r>
      <w:proofErr w:type="spellStart"/>
      <w:r w:rsidRPr="000B4656">
        <w:rPr>
          <w:rFonts w:ascii="Times New Roman" w:hAnsi="Times New Roman" w:cs="Times New Roman"/>
          <w:i/>
          <w:iCs/>
          <w:sz w:val="20"/>
          <w:szCs w:val="20"/>
        </w:rPr>
        <w:t>свящ</w:t>
      </w:r>
      <w:proofErr w:type="spellEnd"/>
      <w:r w:rsidRPr="000B4656">
        <w:rPr>
          <w:rFonts w:ascii="Times New Roman" w:hAnsi="Times New Roman" w:cs="Times New Roman"/>
          <w:i/>
          <w:iCs/>
          <w:sz w:val="20"/>
          <w:szCs w:val="20"/>
        </w:rPr>
        <w:t xml:space="preserve">. </w:t>
      </w:r>
      <w:r w:rsidRPr="000B4656">
        <w:rPr>
          <w:rFonts w:ascii="Times New Roman" w:hAnsi="Times New Roman" w:cs="Times New Roman"/>
          <w:sz w:val="20"/>
          <w:szCs w:val="20"/>
        </w:rPr>
        <w:t>Николо-</w:t>
      </w:r>
      <w:proofErr w:type="spellStart"/>
      <w:r w:rsidRPr="000B4656">
        <w:rPr>
          <w:rFonts w:ascii="Times New Roman" w:hAnsi="Times New Roman" w:cs="Times New Roman"/>
          <w:sz w:val="20"/>
          <w:szCs w:val="20"/>
        </w:rPr>
        <w:t>дворищенский</w:t>
      </w:r>
      <w:proofErr w:type="spellEnd"/>
      <w:r w:rsidRPr="000B4656">
        <w:rPr>
          <w:rFonts w:ascii="Times New Roman" w:hAnsi="Times New Roman" w:cs="Times New Roman"/>
          <w:sz w:val="20"/>
          <w:szCs w:val="20"/>
        </w:rPr>
        <w:t xml:space="preserve"> собор в Новгороде в 1945–1962 // </w:t>
      </w:r>
      <w:proofErr w:type="spellStart"/>
      <w:r w:rsidRPr="000B4656">
        <w:rPr>
          <w:rFonts w:ascii="Times New Roman" w:hAnsi="Times New Roman" w:cs="Times New Roman"/>
          <w:sz w:val="20"/>
          <w:szCs w:val="20"/>
        </w:rPr>
        <w:t>Проза.ру</w:t>
      </w:r>
      <w:proofErr w:type="spellEnd"/>
      <w:r w:rsidRPr="000B4656">
        <w:rPr>
          <w:rFonts w:ascii="Times New Roman" w:hAnsi="Times New Roman" w:cs="Times New Roman"/>
          <w:sz w:val="20"/>
          <w:szCs w:val="20"/>
        </w:rPr>
        <w:t xml:space="preserve"> [Электронный ресурс]. URL: https://proza.ru/2018/07/01/1638 (дата обращения: 23.04.2023).</w:t>
      </w:r>
    </w:p>
  </w:footnote>
  <w:footnote w:id="138">
    <w:p w14:paraId="7B5924E8" w14:textId="77777777" w:rsidR="00065C33" w:rsidRPr="00B66044" w:rsidRDefault="00065C33" w:rsidP="00065C33">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Pr>
          <w:rFonts w:ascii="Times New Roman" w:hAnsi="Times New Roman" w:cs="Times New Roman"/>
          <w:i/>
          <w:sz w:val="20"/>
          <w:szCs w:val="20"/>
        </w:rPr>
        <w:t>Петров И.В.</w:t>
      </w:r>
      <w:r w:rsidRPr="008E3316">
        <w:rPr>
          <w:rFonts w:ascii="Times New Roman" w:hAnsi="Times New Roman" w:cs="Times New Roman"/>
          <w:i/>
          <w:sz w:val="20"/>
          <w:szCs w:val="20"/>
        </w:rPr>
        <w:t xml:space="preserve"> </w:t>
      </w:r>
      <w:r w:rsidRPr="00DD3556">
        <w:rPr>
          <w:rFonts w:ascii="Times New Roman" w:hAnsi="Times New Roman" w:cs="Times New Roman"/>
          <w:iCs/>
          <w:sz w:val="20"/>
          <w:szCs w:val="20"/>
        </w:rPr>
        <w:t>Православные приходы Новгорода и окрестностей в период нацистской оккупации</w:t>
      </w:r>
      <w:r>
        <w:rPr>
          <w:rFonts w:ascii="Times New Roman" w:hAnsi="Times New Roman" w:cs="Times New Roman"/>
          <w:iCs/>
          <w:sz w:val="20"/>
          <w:szCs w:val="20"/>
        </w:rPr>
        <w:t xml:space="preserve"> </w:t>
      </w:r>
      <w:r w:rsidRPr="008E3316">
        <w:rPr>
          <w:rFonts w:ascii="Times New Roman" w:hAnsi="Times New Roman" w:cs="Times New Roman"/>
          <w:iCs/>
          <w:sz w:val="20"/>
          <w:szCs w:val="20"/>
        </w:rPr>
        <w:t xml:space="preserve">// </w:t>
      </w:r>
      <w:r w:rsidRPr="00FA4D71">
        <w:rPr>
          <w:rFonts w:ascii="Times New Roman" w:hAnsi="Times New Roman" w:cs="Times New Roman"/>
          <w:iCs/>
          <w:sz w:val="20"/>
          <w:szCs w:val="20"/>
        </w:rPr>
        <w:t>Российская история</w:t>
      </w:r>
      <w:r w:rsidRPr="007C2920">
        <w:rPr>
          <w:rFonts w:ascii="Times New Roman" w:hAnsi="Times New Roman" w:cs="Times New Roman"/>
          <w:iCs/>
          <w:sz w:val="20"/>
          <w:szCs w:val="20"/>
        </w:rPr>
        <w:t xml:space="preserve">. </w:t>
      </w:r>
      <w:r w:rsidRPr="00B167BF">
        <w:rPr>
          <w:rFonts w:ascii="Times New Roman" w:hAnsi="Times New Roman" w:cs="Times New Roman"/>
          <w:iCs/>
          <w:sz w:val="20"/>
          <w:szCs w:val="20"/>
        </w:rPr>
        <w:t xml:space="preserve">2021. </w:t>
      </w:r>
      <w:r>
        <w:rPr>
          <w:rFonts w:ascii="Times New Roman" w:hAnsi="Times New Roman" w:cs="Times New Roman"/>
          <w:iCs/>
          <w:sz w:val="20"/>
          <w:szCs w:val="20"/>
        </w:rPr>
        <w:t>№ 5</w:t>
      </w:r>
      <w:r w:rsidRPr="008E3316">
        <w:rPr>
          <w:rFonts w:ascii="Times New Roman" w:hAnsi="Times New Roman" w:cs="Times New Roman"/>
          <w:iCs/>
          <w:sz w:val="20"/>
          <w:szCs w:val="20"/>
        </w:rPr>
        <w:t xml:space="preserve"> [Электронный ресурс]. URL: </w:t>
      </w:r>
      <w:r w:rsidRPr="00B167BF">
        <w:rPr>
          <w:rFonts w:ascii="Times New Roman" w:hAnsi="Times New Roman" w:cs="Times New Roman"/>
          <w:iCs/>
          <w:sz w:val="20"/>
          <w:szCs w:val="20"/>
        </w:rPr>
        <w:t>https://russian-history.ru/s086956870016617-9-1/</w:t>
      </w:r>
      <w:r w:rsidRPr="008E3316">
        <w:rPr>
          <w:rFonts w:ascii="Times New Roman" w:hAnsi="Times New Roman" w:cs="Times New Roman"/>
          <w:iCs/>
          <w:sz w:val="20"/>
          <w:szCs w:val="20"/>
        </w:rPr>
        <w:t xml:space="preserve"> (дата обращения 2</w:t>
      </w:r>
      <w:r>
        <w:rPr>
          <w:rFonts w:ascii="Times New Roman" w:hAnsi="Times New Roman" w:cs="Times New Roman"/>
          <w:iCs/>
          <w:sz w:val="20"/>
          <w:szCs w:val="20"/>
        </w:rPr>
        <w:t>4</w:t>
      </w:r>
      <w:r w:rsidRPr="008E3316">
        <w:rPr>
          <w:rFonts w:ascii="Times New Roman" w:hAnsi="Times New Roman" w:cs="Times New Roman"/>
          <w:iCs/>
          <w:sz w:val="20"/>
          <w:szCs w:val="20"/>
        </w:rPr>
        <w:t>.0</w:t>
      </w:r>
      <w:r>
        <w:rPr>
          <w:rFonts w:ascii="Times New Roman" w:hAnsi="Times New Roman" w:cs="Times New Roman"/>
          <w:iCs/>
          <w:sz w:val="20"/>
          <w:szCs w:val="20"/>
        </w:rPr>
        <w:t>4</w:t>
      </w:r>
      <w:r w:rsidRPr="008E3316">
        <w:rPr>
          <w:rFonts w:ascii="Times New Roman" w:hAnsi="Times New Roman" w:cs="Times New Roman"/>
          <w:iCs/>
          <w:sz w:val="20"/>
          <w:szCs w:val="20"/>
        </w:rPr>
        <w:t>.2023).</w:t>
      </w:r>
    </w:p>
  </w:footnote>
  <w:footnote w:id="139">
    <w:p w14:paraId="25E9C41B" w14:textId="77777777" w:rsidR="00065C33" w:rsidRPr="00DF7B87" w:rsidRDefault="00065C33" w:rsidP="00065C33">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Pr>
          <w:rFonts w:ascii="Times New Roman" w:hAnsi="Times New Roman"/>
          <w:i/>
        </w:rPr>
        <w:t>Петров И.В.</w:t>
      </w:r>
      <w:r w:rsidRPr="008C7A24">
        <w:rPr>
          <w:rFonts w:ascii="Times New Roman" w:hAnsi="Times New Roman"/>
        </w:rPr>
        <w:t xml:space="preserve"> </w:t>
      </w:r>
      <w:r w:rsidRPr="00AA51D1">
        <w:rPr>
          <w:rFonts w:ascii="Times New Roman" w:hAnsi="Times New Roman"/>
        </w:rPr>
        <w:t xml:space="preserve">Меж двух зол. Православное духовенство на временно оккупированной территории РСФСР в 1941-1944 гг. М., 2021. </w:t>
      </w:r>
      <w:r>
        <w:rPr>
          <w:rFonts w:ascii="Times New Roman" w:hAnsi="Times New Roman"/>
        </w:rPr>
        <w:t>С. 282.</w:t>
      </w:r>
    </w:p>
  </w:footnote>
  <w:footnote w:id="140">
    <w:p w14:paraId="141501F9" w14:textId="77777777" w:rsidR="00065C33" w:rsidRPr="00DD7CA1"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652E8C">
        <w:rPr>
          <w:rFonts w:ascii="Times New Roman" w:hAnsi="Times New Roman" w:cs="Times New Roman"/>
          <w:sz w:val="20"/>
          <w:szCs w:val="20"/>
        </w:rPr>
        <w:t xml:space="preserve">В тисках голода. Блокада Ленинграда в документах германских спецслужб и НКВД / Под ред. Н. А. </w:t>
      </w:r>
      <w:proofErr w:type="spellStart"/>
      <w:r w:rsidRPr="00652E8C">
        <w:rPr>
          <w:rFonts w:ascii="Times New Roman" w:hAnsi="Times New Roman" w:cs="Times New Roman"/>
          <w:sz w:val="20"/>
          <w:szCs w:val="20"/>
        </w:rPr>
        <w:t>Ломагина</w:t>
      </w:r>
      <w:proofErr w:type="spellEnd"/>
      <w:r w:rsidRPr="00652E8C">
        <w:rPr>
          <w:rFonts w:ascii="Times New Roman" w:hAnsi="Times New Roman" w:cs="Times New Roman"/>
          <w:sz w:val="20"/>
          <w:szCs w:val="20"/>
        </w:rPr>
        <w:t xml:space="preserve">. СПб., 2001. </w:t>
      </w:r>
      <w:r>
        <w:rPr>
          <w:rFonts w:ascii="Times New Roman" w:hAnsi="Times New Roman" w:cs="Times New Roman"/>
          <w:sz w:val="20"/>
          <w:szCs w:val="20"/>
        </w:rPr>
        <w:t>С. 125.</w:t>
      </w:r>
    </w:p>
  </w:footnote>
  <w:footnote w:id="141">
    <w:p w14:paraId="04F96FD9" w14:textId="0EE3AD98" w:rsidR="00065C33" w:rsidRPr="00B66044" w:rsidRDefault="00065C33" w:rsidP="00065C33">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00477264">
        <w:rPr>
          <w:rFonts w:ascii="Times New Roman" w:hAnsi="Times New Roman" w:cs="Times New Roman"/>
          <w:sz w:val="20"/>
          <w:szCs w:val="20"/>
        </w:rPr>
        <w:t xml:space="preserve"> </w:t>
      </w:r>
      <w:proofErr w:type="spellStart"/>
      <w:r w:rsidRPr="00783A79">
        <w:rPr>
          <w:rFonts w:ascii="Times New Roman" w:hAnsi="Times New Roman" w:cs="Times New Roman"/>
          <w:i/>
          <w:sz w:val="20"/>
          <w:szCs w:val="20"/>
        </w:rPr>
        <w:t>Начис</w:t>
      </w:r>
      <w:proofErr w:type="spellEnd"/>
      <w:r w:rsidR="00477264">
        <w:rPr>
          <w:rFonts w:ascii="Times New Roman" w:hAnsi="Times New Roman" w:cs="Times New Roman"/>
          <w:i/>
          <w:sz w:val="20"/>
          <w:szCs w:val="20"/>
        </w:rPr>
        <w:t xml:space="preserve"> </w:t>
      </w:r>
      <w:r w:rsidR="0080688D">
        <w:rPr>
          <w:rFonts w:ascii="Times New Roman" w:hAnsi="Times New Roman" w:cs="Times New Roman"/>
          <w:i/>
          <w:sz w:val="20"/>
          <w:szCs w:val="20"/>
        </w:rPr>
        <w:t>Л.В.</w:t>
      </w:r>
      <w:r w:rsidR="00477264">
        <w:rPr>
          <w:rFonts w:ascii="Times New Roman" w:hAnsi="Times New Roman" w:cs="Times New Roman"/>
          <w:i/>
          <w:sz w:val="20"/>
          <w:szCs w:val="20"/>
        </w:rPr>
        <w:t xml:space="preserve"> </w:t>
      </w:r>
      <w:r w:rsidRPr="00783A79">
        <w:rPr>
          <w:rFonts w:ascii="Times New Roman" w:hAnsi="Times New Roman" w:cs="Times New Roman"/>
          <w:i/>
          <w:sz w:val="20"/>
          <w:szCs w:val="20"/>
        </w:rPr>
        <w:t xml:space="preserve"> </w:t>
      </w:r>
      <w:r w:rsidRPr="00783A79">
        <w:rPr>
          <w:rFonts w:ascii="Times New Roman" w:hAnsi="Times New Roman" w:cs="Times New Roman"/>
          <w:iCs/>
          <w:sz w:val="20"/>
          <w:szCs w:val="20"/>
        </w:rPr>
        <w:t>Народ жаждал молиться, жаждал покаяния... // Библиотека Якова Кротова [Электронный ресурс]. URL: http://krotov.info/history/20/1940/nachis.htm?ysclid=lf7b0nm4bb502399871 (дата обращения 14.03.2023).</w:t>
      </w:r>
    </w:p>
  </w:footnote>
  <w:footnote w:id="142">
    <w:p w14:paraId="704488C2"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r w:rsidRPr="00F21687">
        <w:rPr>
          <w:rFonts w:ascii="Times New Roman" w:hAnsi="Times New Roman" w:cs="Times New Roman"/>
          <w:i/>
          <w:sz w:val="20"/>
          <w:szCs w:val="20"/>
        </w:rPr>
        <w:t>Ермолов И.Г.</w:t>
      </w:r>
      <w:r w:rsidRPr="00C67D26">
        <w:rPr>
          <w:rFonts w:ascii="Times New Roman" w:hAnsi="Times New Roman" w:cs="Times New Roman"/>
          <w:sz w:val="20"/>
          <w:szCs w:val="20"/>
        </w:rPr>
        <w:t xml:space="preserve"> </w:t>
      </w:r>
      <w:r w:rsidRPr="0076474F">
        <w:rPr>
          <w:rFonts w:ascii="Times New Roman" w:hAnsi="Times New Roman" w:cs="Times New Roman"/>
          <w:sz w:val="20"/>
          <w:szCs w:val="20"/>
        </w:rPr>
        <w:t xml:space="preserve">Под знаменами Гитлера. Советские граждане в союзе с нацистами на оккупированных территориях РСФСР в 1941-1944 гг. М., 2013. </w:t>
      </w:r>
      <w:r w:rsidRPr="00C67D26">
        <w:rPr>
          <w:rFonts w:ascii="Times New Roman" w:hAnsi="Times New Roman" w:cs="Times New Roman"/>
          <w:sz w:val="20"/>
          <w:szCs w:val="20"/>
        </w:rPr>
        <w:t>С.</w:t>
      </w:r>
      <w:r>
        <w:rPr>
          <w:rFonts w:ascii="Times New Roman" w:hAnsi="Times New Roman" w:cs="Times New Roman"/>
          <w:sz w:val="20"/>
          <w:szCs w:val="20"/>
        </w:rPr>
        <w:t xml:space="preserve"> 272.</w:t>
      </w:r>
    </w:p>
  </w:footnote>
  <w:footnote w:id="143">
    <w:p w14:paraId="103F6BC5" w14:textId="77777777" w:rsidR="00065C33" w:rsidRPr="00E17450" w:rsidRDefault="00065C33" w:rsidP="00065C33">
      <w:pPr>
        <w:spacing w:after="0" w:line="240" w:lineRule="auto"/>
        <w:jc w:val="both"/>
        <w:rPr>
          <w:rFonts w:ascii="Times New Roman" w:eastAsia="Calibri" w:hAnsi="Times New Roman"/>
          <w:bCs/>
          <w:sz w:val="20"/>
          <w:szCs w:val="20"/>
        </w:rPr>
      </w:pPr>
      <w:r>
        <w:rPr>
          <w:rStyle w:val="a8"/>
        </w:rPr>
        <w:footnoteRef/>
      </w:r>
      <w:r w:rsidRPr="008C7A24">
        <w:t xml:space="preserve"> </w:t>
      </w:r>
      <w:r w:rsidRPr="00DD46E2">
        <w:rPr>
          <w:rFonts w:ascii="Times New Roman" w:hAnsi="Times New Roman" w:cs="Times New Roman"/>
          <w:b/>
          <w:sz w:val="28"/>
          <w:szCs w:val="28"/>
        </w:rPr>
        <w:t xml:space="preserve"> </w:t>
      </w:r>
      <w:proofErr w:type="spellStart"/>
      <w:r w:rsidRPr="00F21687">
        <w:rPr>
          <w:rFonts w:ascii="Times New Roman" w:hAnsi="Times New Roman"/>
          <w:i/>
          <w:sz w:val="20"/>
          <w:szCs w:val="20"/>
        </w:rPr>
        <w:t>Шкаровский</w:t>
      </w:r>
      <w:proofErr w:type="spellEnd"/>
      <w:r w:rsidRPr="00F21687">
        <w:rPr>
          <w:rFonts w:ascii="Times New Roman" w:hAnsi="Times New Roman"/>
          <w:i/>
          <w:sz w:val="20"/>
          <w:szCs w:val="20"/>
        </w:rPr>
        <w:t xml:space="preserve"> М.В.</w:t>
      </w:r>
      <w:r w:rsidRPr="008C7A24">
        <w:rPr>
          <w:rFonts w:ascii="Times New Roman" w:hAnsi="Times New Roman"/>
          <w:sz w:val="20"/>
          <w:szCs w:val="20"/>
        </w:rPr>
        <w:t xml:space="preserve"> </w:t>
      </w:r>
      <w:r w:rsidRPr="00DE7A89">
        <w:rPr>
          <w:rFonts w:ascii="Times New Roman" w:hAnsi="Times New Roman"/>
          <w:sz w:val="20"/>
          <w:szCs w:val="20"/>
        </w:rPr>
        <w:t xml:space="preserve">Крест и свастика. Нацистская Германия и Православная Церковь. М., 2007. </w:t>
      </w:r>
      <w:r w:rsidRPr="008C7A24">
        <w:rPr>
          <w:rFonts w:ascii="Times New Roman" w:hAnsi="Times New Roman"/>
          <w:sz w:val="20"/>
          <w:szCs w:val="20"/>
        </w:rPr>
        <w:t>С.</w:t>
      </w:r>
      <w:r>
        <w:rPr>
          <w:rFonts w:ascii="Times New Roman" w:hAnsi="Times New Roman"/>
          <w:sz w:val="20"/>
          <w:szCs w:val="20"/>
        </w:rPr>
        <w:t xml:space="preserve"> 364.</w:t>
      </w:r>
    </w:p>
  </w:footnote>
  <w:footnote w:id="144">
    <w:p w14:paraId="6C16309E" w14:textId="77777777" w:rsidR="00065C33" w:rsidRPr="00E17450" w:rsidRDefault="00065C33" w:rsidP="00065C33">
      <w:pPr>
        <w:spacing w:after="0" w:line="240" w:lineRule="auto"/>
        <w:jc w:val="both"/>
        <w:rPr>
          <w:rFonts w:ascii="Times New Roman" w:eastAsia="Calibri" w:hAnsi="Times New Roman"/>
          <w:bCs/>
          <w:sz w:val="20"/>
          <w:szCs w:val="20"/>
        </w:rPr>
      </w:pPr>
      <w:r>
        <w:rPr>
          <w:rStyle w:val="a8"/>
        </w:rPr>
        <w:footnoteRef/>
      </w:r>
      <w:r w:rsidRPr="008C7A24">
        <w:t xml:space="preserve"> </w:t>
      </w:r>
      <w:r w:rsidRPr="00DD46E2">
        <w:rPr>
          <w:rFonts w:ascii="Times New Roman" w:hAnsi="Times New Roman" w:cs="Times New Roman"/>
          <w:b/>
          <w:sz w:val="28"/>
          <w:szCs w:val="28"/>
        </w:rPr>
        <w:t xml:space="preserve"> </w:t>
      </w:r>
      <w:bookmarkStart w:id="82" w:name="_Hlk133273294"/>
      <w:r w:rsidRPr="00937EB5">
        <w:rPr>
          <w:rFonts w:ascii="Times New Roman" w:hAnsi="Times New Roman"/>
          <w:i/>
          <w:sz w:val="20"/>
          <w:szCs w:val="20"/>
        </w:rPr>
        <w:t xml:space="preserve">Асташкин Д.Ю., </w:t>
      </w:r>
      <w:bookmarkStart w:id="83" w:name="_Hlk133274055"/>
      <w:r w:rsidRPr="00937EB5">
        <w:rPr>
          <w:rFonts w:ascii="Times New Roman" w:hAnsi="Times New Roman"/>
          <w:i/>
          <w:sz w:val="20"/>
          <w:szCs w:val="20"/>
        </w:rPr>
        <w:t>Ковал</w:t>
      </w:r>
      <w:r>
        <w:rPr>
          <w:rFonts w:ascii="Times New Roman" w:hAnsi="Times New Roman"/>
          <w:i/>
          <w:sz w:val="20"/>
          <w:szCs w:val="20"/>
        </w:rPr>
        <w:t>е</w:t>
      </w:r>
      <w:r w:rsidRPr="00937EB5">
        <w:rPr>
          <w:rFonts w:ascii="Times New Roman" w:hAnsi="Times New Roman"/>
          <w:i/>
          <w:sz w:val="20"/>
          <w:szCs w:val="20"/>
        </w:rPr>
        <w:t>в Б.Н.</w:t>
      </w:r>
      <w:bookmarkEnd w:id="83"/>
      <w:r w:rsidRPr="00937EB5">
        <w:rPr>
          <w:rFonts w:ascii="Times New Roman" w:hAnsi="Times New Roman"/>
          <w:i/>
          <w:sz w:val="20"/>
          <w:szCs w:val="20"/>
        </w:rPr>
        <w:t xml:space="preserve">, Кулик С.В. </w:t>
      </w:r>
      <w:r w:rsidRPr="00937EB5">
        <w:rPr>
          <w:rFonts w:ascii="Times New Roman" w:hAnsi="Times New Roman"/>
          <w:iCs/>
          <w:sz w:val="20"/>
          <w:szCs w:val="20"/>
        </w:rPr>
        <w:t>Оккупация. Сопротивление. Возмездие</w:t>
      </w:r>
      <w:r>
        <w:rPr>
          <w:rFonts w:ascii="Times New Roman" w:hAnsi="Times New Roman"/>
          <w:iCs/>
          <w:sz w:val="20"/>
          <w:szCs w:val="20"/>
        </w:rPr>
        <w:t xml:space="preserve">: </w:t>
      </w:r>
      <w:r w:rsidRPr="002D4638">
        <w:rPr>
          <w:rFonts w:ascii="Times New Roman" w:hAnsi="Times New Roman"/>
          <w:iCs/>
          <w:sz w:val="20"/>
          <w:szCs w:val="20"/>
        </w:rPr>
        <w:t>Нацистский режим на Новгородской земле</w:t>
      </w:r>
      <w:r w:rsidRPr="00937EB5">
        <w:rPr>
          <w:rFonts w:ascii="Times New Roman" w:hAnsi="Times New Roman"/>
          <w:i/>
          <w:sz w:val="20"/>
          <w:szCs w:val="20"/>
        </w:rPr>
        <w:t xml:space="preserve">. </w:t>
      </w:r>
      <w:r w:rsidRPr="000F6BAC">
        <w:rPr>
          <w:rFonts w:ascii="Times New Roman" w:hAnsi="Times New Roman"/>
          <w:sz w:val="20"/>
          <w:szCs w:val="20"/>
        </w:rPr>
        <w:t>Великий Новгород, 2016</w:t>
      </w:r>
      <w:r w:rsidRPr="00DE7A89">
        <w:rPr>
          <w:rFonts w:ascii="Times New Roman" w:hAnsi="Times New Roman"/>
          <w:sz w:val="20"/>
          <w:szCs w:val="20"/>
        </w:rPr>
        <w:t xml:space="preserve">. </w:t>
      </w:r>
      <w:bookmarkEnd w:id="82"/>
      <w:r w:rsidRPr="008C7A24">
        <w:rPr>
          <w:rFonts w:ascii="Times New Roman" w:hAnsi="Times New Roman"/>
          <w:sz w:val="20"/>
          <w:szCs w:val="20"/>
        </w:rPr>
        <w:t>С.</w:t>
      </w:r>
      <w:r>
        <w:rPr>
          <w:rFonts w:ascii="Times New Roman" w:hAnsi="Times New Roman"/>
          <w:sz w:val="20"/>
          <w:szCs w:val="20"/>
        </w:rPr>
        <w:t xml:space="preserve"> 65.</w:t>
      </w:r>
    </w:p>
  </w:footnote>
  <w:footnote w:id="145">
    <w:p w14:paraId="2A540540" w14:textId="77777777" w:rsidR="00065C33" w:rsidRPr="002839C3"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bookmarkStart w:id="85" w:name="_Hlk133275237"/>
      <w:r w:rsidRPr="00A45E85">
        <w:rPr>
          <w:rFonts w:ascii="Times New Roman" w:hAnsi="Times New Roman" w:cs="Times New Roman"/>
          <w:i/>
          <w:sz w:val="20"/>
          <w:szCs w:val="20"/>
        </w:rPr>
        <w:t>Ковал</w:t>
      </w:r>
      <w:r>
        <w:rPr>
          <w:rFonts w:ascii="Times New Roman" w:hAnsi="Times New Roman" w:cs="Times New Roman"/>
          <w:i/>
          <w:sz w:val="20"/>
          <w:szCs w:val="20"/>
        </w:rPr>
        <w:t>е</w:t>
      </w:r>
      <w:r w:rsidRPr="00A45E85">
        <w:rPr>
          <w:rFonts w:ascii="Times New Roman" w:hAnsi="Times New Roman" w:cs="Times New Roman"/>
          <w:i/>
          <w:sz w:val="20"/>
          <w:szCs w:val="20"/>
        </w:rPr>
        <w:t>в Б.Н.</w:t>
      </w:r>
      <w:bookmarkEnd w:id="85"/>
      <w:r w:rsidRPr="001E777D">
        <w:rPr>
          <w:rFonts w:ascii="Times New Roman" w:hAnsi="Times New Roman" w:cs="Times New Roman"/>
          <w:sz w:val="20"/>
          <w:szCs w:val="20"/>
        </w:rPr>
        <w:t xml:space="preserve"> </w:t>
      </w:r>
      <w:r w:rsidRPr="008850B8">
        <w:rPr>
          <w:rFonts w:ascii="Times New Roman" w:hAnsi="Times New Roman" w:cs="Times New Roman"/>
          <w:sz w:val="20"/>
          <w:szCs w:val="20"/>
        </w:rPr>
        <w:t>Особенности коллаборационизма на Псковщине (1941</w:t>
      </w:r>
      <w:r>
        <w:rPr>
          <w:rFonts w:ascii="Times New Roman" w:hAnsi="Times New Roman" w:cs="Times New Roman"/>
          <w:sz w:val="20"/>
          <w:szCs w:val="20"/>
        </w:rPr>
        <w:t>-</w:t>
      </w:r>
      <w:r w:rsidRPr="008850B8">
        <w:rPr>
          <w:rFonts w:ascii="Times New Roman" w:hAnsi="Times New Roman" w:cs="Times New Roman"/>
          <w:sz w:val="20"/>
          <w:szCs w:val="20"/>
        </w:rPr>
        <w:t>1944 гг.)</w:t>
      </w:r>
      <w:r>
        <w:rPr>
          <w:rFonts w:ascii="Times New Roman" w:hAnsi="Times New Roman" w:cs="Times New Roman"/>
          <w:sz w:val="20"/>
          <w:szCs w:val="20"/>
        </w:rPr>
        <w:t xml:space="preserve"> </w:t>
      </w:r>
      <w:r w:rsidRPr="00431E79">
        <w:rPr>
          <w:rFonts w:ascii="Times New Roman" w:hAnsi="Times New Roman" w:cs="Times New Roman"/>
          <w:sz w:val="20"/>
          <w:szCs w:val="20"/>
        </w:rPr>
        <w:t>//</w:t>
      </w:r>
      <w:r>
        <w:rPr>
          <w:rFonts w:ascii="Times New Roman" w:hAnsi="Times New Roman" w:cs="Times New Roman"/>
          <w:sz w:val="20"/>
          <w:szCs w:val="20"/>
        </w:rPr>
        <w:t xml:space="preserve"> </w:t>
      </w:r>
      <w:r w:rsidRPr="002839C3">
        <w:rPr>
          <w:rFonts w:ascii="Times New Roman" w:hAnsi="Times New Roman" w:cs="Times New Roman"/>
          <w:sz w:val="20"/>
          <w:szCs w:val="20"/>
        </w:rPr>
        <w:t>Новые исторические перспективы: от Балтики до Тихого океана</w:t>
      </w:r>
      <w:r>
        <w:rPr>
          <w:rFonts w:ascii="Times New Roman" w:hAnsi="Times New Roman" w:cs="Times New Roman"/>
          <w:sz w:val="20"/>
          <w:szCs w:val="20"/>
        </w:rPr>
        <w:t>. 2019. №3 (16). С. 37.</w:t>
      </w:r>
    </w:p>
  </w:footnote>
  <w:footnote w:id="146">
    <w:p w14:paraId="745A38CC" w14:textId="77777777" w:rsidR="00065C33" w:rsidRPr="002839C3" w:rsidRDefault="00065C33" w:rsidP="00065C33">
      <w:pPr>
        <w:spacing w:after="0" w:line="240" w:lineRule="auto"/>
        <w:jc w:val="both"/>
        <w:rPr>
          <w:rFonts w:ascii="Times New Roman" w:hAnsi="Times New Roman" w:cs="Times New Roman"/>
          <w:sz w:val="20"/>
          <w:szCs w:val="20"/>
        </w:rPr>
      </w:pPr>
      <w:r>
        <w:rPr>
          <w:rStyle w:val="a8"/>
        </w:rPr>
        <w:footnoteRef/>
      </w:r>
      <w:r>
        <w:t xml:space="preserve"> </w:t>
      </w:r>
      <w:r w:rsidRPr="008F7E4A">
        <w:rPr>
          <w:rFonts w:ascii="Times New Roman" w:hAnsi="Times New Roman"/>
          <w:iCs/>
          <w:sz w:val="20"/>
          <w:szCs w:val="20"/>
        </w:rPr>
        <w:t>Там же.</w:t>
      </w:r>
      <w:r>
        <w:rPr>
          <w:rFonts w:ascii="Times New Roman" w:hAnsi="Times New Roman" w:cs="Times New Roman"/>
          <w:sz w:val="20"/>
          <w:szCs w:val="20"/>
        </w:rPr>
        <w:t xml:space="preserve"> С. 39.</w:t>
      </w:r>
    </w:p>
  </w:footnote>
  <w:footnote w:id="147">
    <w:p w14:paraId="4441CE10"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307.</w:t>
      </w:r>
    </w:p>
  </w:footnote>
  <w:footnote w:id="148">
    <w:p w14:paraId="2B8B21A4"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bookmarkStart w:id="86" w:name="_Hlk133354114"/>
      <w:r>
        <w:rPr>
          <w:rFonts w:ascii="Times New Roman" w:hAnsi="Times New Roman"/>
          <w:i/>
          <w:iCs/>
          <w:sz w:val="20"/>
          <w:szCs w:val="20"/>
        </w:rPr>
        <w:t xml:space="preserve">Балашов Н., </w:t>
      </w:r>
      <w:proofErr w:type="spellStart"/>
      <w:r>
        <w:rPr>
          <w:rFonts w:ascii="Times New Roman" w:hAnsi="Times New Roman"/>
          <w:i/>
          <w:iCs/>
          <w:sz w:val="20"/>
          <w:szCs w:val="20"/>
        </w:rPr>
        <w:t>прот</w:t>
      </w:r>
      <w:proofErr w:type="spellEnd"/>
      <w:r>
        <w:rPr>
          <w:rFonts w:ascii="Times New Roman" w:hAnsi="Times New Roman"/>
          <w:i/>
          <w:iCs/>
          <w:sz w:val="20"/>
          <w:szCs w:val="20"/>
        </w:rPr>
        <w:t>., Кравец</w:t>
      </w:r>
      <w:r w:rsidRPr="005204D7">
        <w:rPr>
          <w:rFonts w:ascii="Times New Roman" w:hAnsi="Times New Roman"/>
          <w:i/>
          <w:iCs/>
          <w:sz w:val="20"/>
          <w:szCs w:val="20"/>
        </w:rPr>
        <w:t xml:space="preserve"> </w:t>
      </w:r>
      <w:r>
        <w:rPr>
          <w:rFonts w:ascii="Times New Roman" w:hAnsi="Times New Roman"/>
          <w:i/>
          <w:iCs/>
          <w:sz w:val="20"/>
          <w:szCs w:val="20"/>
        </w:rPr>
        <w:t xml:space="preserve">С.Л. </w:t>
      </w:r>
      <w:r>
        <w:rPr>
          <w:rFonts w:ascii="Times New Roman" w:hAnsi="Times New Roman"/>
          <w:sz w:val="20"/>
          <w:szCs w:val="20"/>
        </w:rPr>
        <w:t>П</w:t>
      </w:r>
      <w:r w:rsidRPr="00FB7E15">
        <w:rPr>
          <w:rFonts w:ascii="Times New Roman" w:hAnsi="Times New Roman"/>
          <w:sz w:val="20"/>
          <w:szCs w:val="20"/>
        </w:rPr>
        <w:t>равославие в Эстонии. Исследования и документы</w:t>
      </w:r>
      <w:r>
        <w:rPr>
          <w:rFonts w:ascii="Times New Roman" w:hAnsi="Times New Roman"/>
          <w:sz w:val="20"/>
          <w:szCs w:val="20"/>
        </w:rPr>
        <w:t xml:space="preserve"> </w:t>
      </w:r>
      <w:r w:rsidRPr="008D1194">
        <w:rPr>
          <w:rFonts w:ascii="Times New Roman" w:hAnsi="Times New Roman"/>
          <w:sz w:val="20"/>
          <w:szCs w:val="20"/>
        </w:rPr>
        <w:t>в двух томах</w:t>
      </w:r>
      <w:r>
        <w:rPr>
          <w:rFonts w:ascii="Times New Roman" w:hAnsi="Times New Roman"/>
          <w:sz w:val="20"/>
          <w:szCs w:val="20"/>
        </w:rPr>
        <w:t>. Т.1. М</w:t>
      </w:r>
      <w:r w:rsidRPr="000D113D">
        <w:rPr>
          <w:rFonts w:ascii="Times New Roman" w:hAnsi="Times New Roman"/>
          <w:sz w:val="20"/>
          <w:szCs w:val="20"/>
        </w:rPr>
        <w:t>., 20</w:t>
      </w:r>
      <w:r>
        <w:rPr>
          <w:rFonts w:ascii="Times New Roman" w:hAnsi="Times New Roman"/>
          <w:sz w:val="20"/>
          <w:szCs w:val="20"/>
        </w:rPr>
        <w:t>10</w:t>
      </w:r>
      <w:r w:rsidRPr="000D113D">
        <w:rPr>
          <w:rFonts w:ascii="Times New Roman" w:hAnsi="Times New Roman"/>
          <w:sz w:val="20"/>
          <w:szCs w:val="20"/>
        </w:rPr>
        <w:t>.</w:t>
      </w:r>
      <w:r>
        <w:rPr>
          <w:rFonts w:ascii="Times New Roman" w:hAnsi="Times New Roman"/>
          <w:sz w:val="20"/>
          <w:szCs w:val="20"/>
        </w:rPr>
        <w:t xml:space="preserve"> </w:t>
      </w:r>
      <w:bookmarkEnd w:id="86"/>
      <w:r>
        <w:rPr>
          <w:rFonts w:ascii="Times New Roman" w:hAnsi="Times New Roman"/>
          <w:sz w:val="20"/>
          <w:szCs w:val="20"/>
        </w:rPr>
        <w:t>С. 140.</w:t>
      </w:r>
    </w:p>
  </w:footnote>
  <w:footnote w:id="149">
    <w:p w14:paraId="139664A7"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310.</w:t>
      </w:r>
    </w:p>
  </w:footnote>
  <w:footnote w:id="150">
    <w:p w14:paraId="0BA00681" w14:textId="77777777" w:rsidR="00065C33" w:rsidRPr="00DF7B87" w:rsidRDefault="00065C33" w:rsidP="00065C33">
      <w:pPr>
        <w:pStyle w:val="aa"/>
        <w:jc w:val="both"/>
        <w:rPr>
          <w:rFonts w:ascii="Times New Roman" w:hAnsi="Times New Roman"/>
        </w:rPr>
      </w:pPr>
      <w:r w:rsidRPr="00DF7B87">
        <w:rPr>
          <w:rStyle w:val="a8"/>
          <w:rFonts w:ascii="Times New Roman" w:hAnsi="Times New Roman"/>
        </w:rPr>
        <w:footnoteRef/>
      </w:r>
      <w:r>
        <w:rPr>
          <w:rFonts w:ascii="Times New Roman" w:hAnsi="Times New Roman"/>
        </w:rPr>
        <w:t xml:space="preserve"> </w:t>
      </w:r>
      <w:r w:rsidRPr="00561C5E">
        <w:rPr>
          <w:rFonts w:ascii="Times New Roman" w:hAnsi="Times New Roman"/>
          <w:iCs/>
        </w:rPr>
        <w:t>Там же. С. 358.</w:t>
      </w:r>
    </w:p>
  </w:footnote>
  <w:footnote w:id="151">
    <w:p w14:paraId="1526404F" w14:textId="77777777" w:rsidR="00065C33" w:rsidRPr="00B66044" w:rsidRDefault="00065C33" w:rsidP="00065C33">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bookmarkStart w:id="87" w:name="_Hlk133361238"/>
      <w:r w:rsidRPr="009F6C93">
        <w:rPr>
          <w:rFonts w:ascii="Times New Roman" w:hAnsi="Times New Roman" w:cs="Times New Roman"/>
          <w:iCs/>
          <w:sz w:val="20"/>
          <w:szCs w:val="20"/>
        </w:rPr>
        <w:t>Забелин Федор Федорович, протоиерей</w:t>
      </w:r>
      <w:r>
        <w:rPr>
          <w:rFonts w:ascii="Times New Roman" w:hAnsi="Times New Roman" w:cs="Times New Roman"/>
          <w:iCs/>
          <w:sz w:val="20"/>
          <w:szCs w:val="20"/>
        </w:rPr>
        <w:t xml:space="preserve"> </w:t>
      </w:r>
      <w:r w:rsidRPr="00882627">
        <w:rPr>
          <w:rFonts w:ascii="Times New Roman" w:hAnsi="Times New Roman" w:cs="Times New Roman"/>
          <w:iCs/>
          <w:sz w:val="20"/>
          <w:szCs w:val="20"/>
        </w:rPr>
        <w:t xml:space="preserve">// Духовенство Русской Православной Церкви в XX веке: биографическая база данных и собрание материалов [Электронный ресурс]. URL: </w:t>
      </w:r>
      <w:r w:rsidRPr="00B27091">
        <w:rPr>
          <w:rFonts w:ascii="Times New Roman" w:hAnsi="Times New Roman" w:cs="Times New Roman"/>
          <w:iCs/>
          <w:sz w:val="20"/>
          <w:szCs w:val="20"/>
        </w:rPr>
        <w:t>https://pravoslavnoe-duhovenstvo.ru/person/11470/?ysclid=lgwqaggcl3415530090</w:t>
      </w:r>
      <w:r w:rsidRPr="00882627">
        <w:rPr>
          <w:rFonts w:ascii="Times New Roman" w:hAnsi="Times New Roman" w:cs="Times New Roman"/>
          <w:iCs/>
          <w:sz w:val="20"/>
          <w:szCs w:val="20"/>
        </w:rPr>
        <w:t xml:space="preserve"> (дата обращения </w:t>
      </w:r>
      <w:r>
        <w:rPr>
          <w:rFonts w:ascii="Times New Roman" w:hAnsi="Times New Roman" w:cs="Times New Roman"/>
          <w:iCs/>
          <w:sz w:val="20"/>
          <w:szCs w:val="20"/>
        </w:rPr>
        <w:t>2</w:t>
      </w:r>
      <w:r w:rsidRPr="00882627">
        <w:rPr>
          <w:rFonts w:ascii="Times New Roman" w:hAnsi="Times New Roman" w:cs="Times New Roman"/>
          <w:iCs/>
          <w:sz w:val="20"/>
          <w:szCs w:val="20"/>
        </w:rPr>
        <w:t>5.0</w:t>
      </w:r>
      <w:r>
        <w:rPr>
          <w:rFonts w:ascii="Times New Roman" w:hAnsi="Times New Roman" w:cs="Times New Roman"/>
          <w:iCs/>
          <w:sz w:val="20"/>
          <w:szCs w:val="20"/>
        </w:rPr>
        <w:t>4</w:t>
      </w:r>
      <w:r w:rsidRPr="00882627">
        <w:rPr>
          <w:rFonts w:ascii="Times New Roman" w:hAnsi="Times New Roman" w:cs="Times New Roman"/>
          <w:iCs/>
          <w:sz w:val="20"/>
          <w:szCs w:val="20"/>
        </w:rPr>
        <w:t>.2023).</w:t>
      </w:r>
      <w:r>
        <w:rPr>
          <w:rFonts w:ascii="Times New Roman" w:hAnsi="Times New Roman" w:cs="Times New Roman"/>
          <w:sz w:val="20"/>
          <w:szCs w:val="20"/>
        </w:rPr>
        <w:t xml:space="preserve"> </w:t>
      </w:r>
      <w:bookmarkEnd w:id="87"/>
    </w:p>
  </w:footnote>
  <w:footnote w:id="152">
    <w:p w14:paraId="777DC813" w14:textId="77777777" w:rsidR="00065C33" w:rsidRPr="00BF4134"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BF5719">
        <w:rPr>
          <w:rFonts w:ascii="Times New Roman" w:hAnsi="Times New Roman" w:cs="Times New Roman"/>
          <w:i/>
          <w:iCs/>
          <w:sz w:val="20"/>
          <w:szCs w:val="20"/>
        </w:rPr>
        <w:t xml:space="preserve">Борисов А.В. </w:t>
      </w:r>
      <w:r w:rsidRPr="00BF5719">
        <w:rPr>
          <w:rFonts w:ascii="Times New Roman" w:hAnsi="Times New Roman" w:cs="Times New Roman"/>
          <w:sz w:val="20"/>
          <w:szCs w:val="20"/>
        </w:rPr>
        <w:t>Сборник материалов Чрезвычайной Государственной Комиссии по установлению и расследованию злодеяний немецко-фашистских захватчиков и их сообщников // Самиздат [Электронный ресурс]. URL: http://samlib.ru/b/borisow_aleksej_wiktorowich/materialychgk.shtml#TOC_id20285292 (дата обращения 09.03.2023).</w:t>
      </w:r>
    </w:p>
  </w:footnote>
  <w:footnote w:id="153">
    <w:p w14:paraId="2F7175A4" w14:textId="77777777" w:rsidR="00065C33" w:rsidRPr="0028635F" w:rsidRDefault="00065C33" w:rsidP="00065C33">
      <w:pPr>
        <w:spacing w:after="0" w:line="240" w:lineRule="auto"/>
        <w:jc w:val="both"/>
        <w:rPr>
          <w:rFonts w:ascii="Times New Roman" w:hAnsi="Times New Roman"/>
          <w:sz w:val="20"/>
          <w:szCs w:val="20"/>
        </w:rPr>
      </w:pPr>
      <w:r>
        <w:rPr>
          <w:rStyle w:val="a8"/>
        </w:rPr>
        <w:footnoteRef/>
      </w:r>
      <w:r>
        <w:t xml:space="preserve"> </w:t>
      </w:r>
      <w:bookmarkStart w:id="89" w:name="_Hlk133011896"/>
      <w:r>
        <w:rPr>
          <w:rFonts w:ascii="Times New Roman" w:hAnsi="Times New Roman"/>
          <w:i/>
          <w:iCs/>
          <w:sz w:val="20"/>
          <w:szCs w:val="20"/>
        </w:rPr>
        <w:t>Ковалев В.Н.</w:t>
      </w:r>
      <w:r w:rsidRPr="00E47ADF">
        <w:rPr>
          <w:rFonts w:ascii="Times New Roman" w:hAnsi="Times New Roman"/>
          <w:sz w:val="20"/>
          <w:szCs w:val="20"/>
        </w:rPr>
        <w:t xml:space="preserve"> </w:t>
      </w:r>
      <w:r w:rsidRPr="003B52FF">
        <w:rPr>
          <w:rFonts w:ascii="Times New Roman" w:hAnsi="Times New Roman"/>
          <w:sz w:val="20"/>
          <w:szCs w:val="20"/>
        </w:rPr>
        <w:t>Новгород под вражеской оккупацией 1941–1944 гг.</w:t>
      </w:r>
      <w:r w:rsidRPr="00E47ADF">
        <w:rPr>
          <w:rFonts w:ascii="Times New Roman" w:hAnsi="Times New Roman"/>
          <w:sz w:val="20"/>
          <w:szCs w:val="20"/>
        </w:rPr>
        <w:t xml:space="preserve"> // </w:t>
      </w:r>
      <w:r w:rsidRPr="0028635F">
        <w:rPr>
          <w:rFonts w:ascii="Times New Roman" w:hAnsi="Times New Roman"/>
          <w:sz w:val="20"/>
          <w:szCs w:val="20"/>
        </w:rPr>
        <w:t>Петербургский исторический журнал</w:t>
      </w:r>
      <w:r w:rsidRPr="00E47ADF">
        <w:rPr>
          <w:rFonts w:ascii="Times New Roman" w:hAnsi="Times New Roman"/>
          <w:sz w:val="20"/>
          <w:szCs w:val="20"/>
        </w:rPr>
        <w:t>. 20</w:t>
      </w:r>
      <w:r>
        <w:rPr>
          <w:rFonts w:ascii="Times New Roman" w:hAnsi="Times New Roman"/>
          <w:sz w:val="20"/>
          <w:szCs w:val="20"/>
        </w:rPr>
        <w:t>20</w:t>
      </w:r>
      <w:r w:rsidRPr="00E47ADF">
        <w:rPr>
          <w:rFonts w:ascii="Times New Roman" w:hAnsi="Times New Roman"/>
          <w:sz w:val="20"/>
          <w:szCs w:val="20"/>
        </w:rPr>
        <w:t xml:space="preserve">. № </w:t>
      </w:r>
      <w:r>
        <w:rPr>
          <w:rFonts w:ascii="Times New Roman" w:hAnsi="Times New Roman"/>
          <w:sz w:val="20"/>
          <w:szCs w:val="20"/>
        </w:rPr>
        <w:t>3</w:t>
      </w:r>
      <w:r w:rsidRPr="00E47ADF">
        <w:rPr>
          <w:rFonts w:ascii="Times New Roman" w:hAnsi="Times New Roman"/>
          <w:sz w:val="20"/>
          <w:szCs w:val="20"/>
        </w:rPr>
        <w:t>.</w:t>
      </w:r>
      <w:r>
        <w:rPr>
          <w:rFonts w:ascii="Times New Roman" w:hAnsi="Times New Roman"/>
          <w:sz w:val="20"/>
          <w:szCs w:val="20"/>
        </w:rPr>
        <w:t xml:space="preserve"> </w:t>
      </w:r>
      <w:bookmarkEnd w:id="89"/>
      <w:r>
        <w:rPr>
          <w:rFonts w:ascii="Times New Roman" w:hAnsi="Times New Roman"/>
          <w:sz w:val="20"/>
          <w:szCs w:val="20"/>
        </w:rPr>
        <w:t>С. 129.</w:t>
      </w:r>
    </w:p>
  </w:footnote>
  <w:footnote w:id="154">
    <w:p w14:paraId="2EBAEE6B" w14:textId="77777777" w:rsidR="00065C33" w:rsidRPr="008170C9"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F21687">
        <w:rPr>
          <w:rFonts w:ascii="Times New Roman" w:hAnsi="Times New Roman" w:cs="Times New Roman"/>
          <w:i/>
          <w:sz w:val="20"/>
          <w:szCs w:val="20"/>
        </w:rPr>
        <w:t>Ермолов И.Г.</w:t>
      </w:r>
      <w:r w:rsidRPr="00C67D26">
        <w:rPr>
          <w:rFonts w:ascii="Times New Roman" w:hAnsi="Times New Roman" w:cs="Times New Roman"/>
          <w:sz w:val="20"/>
          <w:szCs w:val="20"/>
        </w:rPr>
        <w:t xml:space="preserve"> </w:t>
      </w:r>
      <w:r w:rsidRPr="006D5567">
        <w:rPr>
          <w:rFonts w:ascii="Times New Roman" w:hAnsi="Times New Roman" w:cs="Times New Roman"/>
          <w:sz w:val="20"/>
          <w:szCs w:val="20"/>
        </w:rPr>
        <w:t xml:space="preserve">Под знаменами Гитлера. Советские граждане в союзе с нацистами на оккупированных территориях РСФСР в 1941-1944 гг. М., 2013. </w:t>
      </w:r>
      <w:r w:rsidRPr="00C67D26">
        <w:rPr>
          <w:rFonts w:ascii="Times New Roman" w:hAnsi="Times New Roman" w:cs="Times New Roman"/>
          <w:sz w:val="20"/>
          <w:szCs w:val="20"/>
        </w:rPr>
        <w:t>С.</w:t>
      </w:r>
      <w:r>
        <w:rPr>
          <w:rFonts w:ascii="Times New Roman" w:hAnsi="Times New Roman" w:cs="Times New Roman"/>
          <w:sz w:val="20"/>
          <w:szCs w:val="20"/>
        </w:rPr>
        <w:t xml:space="preserve"> 273.</w:t>
      </w:r>
    </w:p>
  </w:footnote>
  <w:footnote w:id="155">
    <w:p w14:paraId="5459508B" w14:textId="77777777" w:rsidR="00065C33" w:rsidRPr="00DA3D8B" w:rsidRDefault="00065C33" w:rsidP="00065C33">
      <w:pPr>
        <w:spacing w:after="0" w:line="240" w:lineRule="auto"/>
        <w:jc w:val="both"/>
        <w:rPr>
          <w:rFonts w:ascii="Times New Roman" w:hAnsi="Times New Roman" w:cs="Times New Roman"/>
          <w:iCs/>
          <w:sz w:val="20"/>
          <w:szCs w:val="20"/>
        </w:rPr>
      </w:pPr>
      <w:r>
        <w:rPr>
          <w:rStyle w:val="a8"/>
        </w:rPr>
        <w:footnoteRef/>
      </w:r>
      <w:r>
        <w:t xml:space="preserve"> </w:t>
      </w:r>
      <w:r w:rsidRPr="008C7A24">
        <w:t xml:space="preserve"> </w:t>
      </w:r>
      <w:r w:rsidRPr="004D0906">
        <w:rPr>
          <w:rFonts w:ascii="Times New Roman" w:hAnsi="Times New Roman" w:cs="Times New Roman"/>
          <w:i/>
          <w:sz w:val="20"/>
          <w:szCs w:val="20"/>
        </w:rPr>
        <w:t xml:space="preserve">Казанцев A.C. </w:t>
      </w:r>
      <w:r w:rsidRPr="004D0906">
        <w:rPr>
          <w:rFonts w:ascii="Times New Roman" w:hAnsi="Times New Roman" w:cs="Times New Roman"/>
          <w:iCs/>
          <w:sz w:val="20"/>
          <w:szCs w:val="20"/>
        </w:rPr>
        <w:t>Третья сила. Русские и немцы между Гитлером и</w:t>
      </w:r>
      <w:r>
        <w:rPr>
          <w:rFonts w:ascii="Times New Roman" w:hAnsi="Times New Roman" w:cs="Times New Roman"/>
          <w:iCs/>
          <w:sz w:val="20"/>
          <w:szCs w:val="20"/>
        </w:rPr>
        <w:t xml:space="preserve"> </w:t>
      </w:r>
      <w:r w:rsidRPr="004D0906">
        <w:rPr>
          <w:rFonts w:ascii="Times New Roman" w:hAnsi="Times New Roman" w:cs="Times New Roman"/>
          <w:iCs/>
          <w:sz w:val="20"/>
          <w:szCs w:val="20"/>
        </w:rPr>
        <w:t>Сталиным. М., 1994</w:t>
      </w:r>
      <w:r>
        <w:rPr>
          <w:rFonts w:ascii="Times New Roman" w:hAnsi="Times New Roman" w:cs="Times New Roman"/>
          <w:iCs/>
          <w:sz w:val="20"/>
          <w:szCs w:val="20"/>
        </w:rPr>
        <w:t xml:space="preserve">. </w:t>
      </w:r>
      <w:r w:rsidRPr="004D0906">
        <w:rPr>
          <w:rFonts w:ascii="Times New Roman" w:hAnsi="Times New Roman" w:cs="Times New Roman"/>
          <w:iCs/>
          <w:sz w:val="20"/>
          <w:szCs w:val="20"/>
        </w:rPr>
        <w:t>С</w:t>
      </w:r>
      <w:r>
        <w:rPr>
          <w:rFonts w:ascii="Times New Roman" w:hAnsi="Times New Roman" w:cs="Times New Roman"/>
          <w:sz w:val="20"/>
          <w:szCs w:val="20"/>
        </w:rPr>
        <w:t>. 82.</w:t>
      </w:r>
    </w:p>
  </w:footnote>
  <w:footnote w:id="156">
    <w:p w14:paraId="0173BDE4" w14:textId="77777777" w:rsidR="00065C33" w:rsidRPr="009206B2" w:rsidRDefault="00065C33" w:rsidP="00065C33">
      <w:pPr>
        <w:pStyle w:val="aa"/>
        <w:rPr>
          <w:rFonts w:ascii="Times New Roman" w:hAnsi="Times New Roman"/>
        </w:rPr>
      </w:pPr>
      <w:r>
        <w:rPr>
          <w:rStyle w:val="a8"/>
        </w:rPr>
        <w:footnoteRef/>
      </w:r>
      <w:r>
        <w:t xml:space="preserve"> </w:t>
      </w:r>
      <w:bookmarkStart w:id="90" w:name="_Hlk133415097"/>
      <w:r w:rsidRPr="001C31D1">
        <w:rPr>
          <w:rFonts w:ascii="Times New Roman" w:hAnsi="Times New Roman"/>
          <w:iCs/>
        </w:rPr>
        <w:t>Монастырь в годы Великой Отечественной войны</w:t>
      </w:r>
      <w:r w:rsidRPr="00813520">
        <w:rPr>
          <w:rFonts w:ascii="Times New Roman" w:hAnsi="Times New Roman"/>
          <w:iCs/>
        </w:rPr>
        <w:t xml:space="preserve"> // Сайт </w:t>
      </w:r>
      <w:r>
        <w:rPr>
          <w:rFonts w:ascii="Times New Roman" w:hAnsi="Times New Roman"/>
          <w:iCs/>
        </w:rPr>
        <w:t>С</w:t>
      </w:r>
      <w:r w:rsidRPr="00F80EB4">
        <w:rPr>
          <w:rFonts w:ascii="Times New Roman" w:hAnsi="Times New Roman"/>
          <w:iCs/>
        </w:rPr>
        <w:t>вято‑Успенск</w:t>
      </w:r>
      <w:r>
        <w:rPr>
          <w:rFonts w:ascii="Times New Roman" w:hAnsi="Times New Roman"/>
          <w:iCs/>
        </w:rPr>
        <w:t>ого</w:t>
      </w:r>
      <w:r w:rsidRPr="00F80EB4">
        <w:rPr>
          <w:rFonts w:ascii="Times New Roman" w:hAnsi="Times New Roman"/>
          <w:iCs/>
        </w:rPr>
        <w:t xml:space="preserve"> Псково‑Печерск</w:t>
      </w:r>
      <w:r>
        <w:rPr>
          <w:rFonts w:ascii="Times New Roman" w:hAnsi="Times New Roman"/>
          <w:iCs/>
        </w:rPr>
        <w:t>ого</w:t>
      </w:r>
      <w:r w:rsidRPr="00F80EB4">
        <w:rPr>
          <w:rFonts w:ascii="Times New Roman" w:hAnsi="Times New Roman"/>
          <w:iCs/>
        </w:rPr>
        <w:t xml:space="preserve"> монастыр</w:t>
      </w:r>
      <w:r>
        <w:rPr>
          <w:rFonts w:ascii="Times New Roman" w:hAnsi="Times New Roman"/>
          <w:iCs/>
        </w:rPr>
        <w:t>я</w:t>
      </w:r>
      <w:r w:rsidRPr="00813520">
        <w:rPr>
          <w:rFonts w:ascii="Times New Roman" w:hAnsi="Times New Roman"/>
          <w:iCs/>
        </w:rPr>
        <w:t xml:space="preserve"> [Электронный ресурс]. URL: </w:t>
      </w:r>
      <w:r w:rsidRPr="00252303">
        <w:rPr>
          <w:rFonts w:ascii="Times New Roman" w:hAnsi="Times New Roman"/>
          <w:iCs/>
        </w:rPr>
        <w:t xml:space="preserve">https://ppmon.ru/o-monastyre/istoriya/monastyr-v-gody-velikoj-otechestvennoj-vojny/?ysclid=lgxn5h76ph790350745 </w:t>
      </w:r>
      <w:r w:rsidRPr="00813520">
        <w:rPr>
          <w:rFonts w:ascii="Times New Roman" w:hAnsi="Times New Roman"/>
          <w:iCs/>
        </w:rPr>
        <w:t xml:space="preserve">(дата обращения </w:t>
      </w:r>
      <w:r>
        <w:rPr>
          <w:rFonts w:ascii="Times New Roman" w:hAnsi="Times New Roman"/>
          <w:iCs/>
        </w:rPr>
        <w:t>26</w:t>
      </w:r>
      <w:r w:rsidRPr="00813520">
        <w:rPr>
          <w:rFonts w:ascii="Times New Roman" w:hAnsi="Times New Roman"/>
          <w:iCs/>
        </w:rPr>
        <w:t>.0</w:t>
      </w:r>
      <w:r>
        <w:rPr>
          <w:rFonts w:ascii="Times New Roman" w:hAnsi="Times New Roman"/>
          <w:iCs/>
        </w:rPr>
        <w:t>4</w:t>
      </w:r>
      <w:r w:rsidRPr="00813520">
        <w:rPr>
          <w:rFonts w:ascii="Times New Roman" w:hAnsi="Times New Roman"/>
          <w:iCs/>
        </w:rPr>
        <w:t>.2023)</w:t>
      </w:r>
      <w:bookmarkEnd w:id="90"/>
      <w:r>
        <w:rPr>
          <w:rFonts w:ascii="Times New Roman" w:hAnsi="Times New Roman"/>
          <w:iCs/>
        </w:rPr>
        <w:t>.</w:t>
      </w:r>
    </w:p>
  </w:footnote>
  <w:footnote w:id="157">
    <w:p w14:paraId="50487BB0"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r w:rsidRPr="00646E53">
        <w:rPr>
          <w:rFonts w:ascii="Times New Roman" w:hAnsi="Times New Roman" w:cs="Times New Roman"/>
          <w:sz w:val="20"/>
          <w:szCs w:val="20"/>
        </w:rPr>
        <w:t>Нацистская оккупация и коллабора</w:t>
      </w:r>
      <w:r>
        <w:rPr>
          <w:rFonts w:ascii="Times New Roman" w:hAnsi="Times New Roman" w:cs="Times New Roman"/>
          <w:sz w:val="20"/>
          <w:szCs w:val="20"/>
        </w:rPr>
        <w:t>цио</w:t>
      </w:r>
      <w:r w:rsidRPr="00646E53">
        <w:rPr>
          <w:rFonts w:ascii="Times New Roman" w:hAnsi="Times New Roman" w:cs="Times New Roman"/>
          <w:sz w:val="20"/>
          <w:szCs w:val="20"/>
        </w:rPr>
        <w:t>н</w:t>
      </w:r>
      <w:r>
        <w:rPr>
          <w:rFonts w:ascii="Times New Roman" w:hAnsi="Times New Roman" w:cs="Times New Roman"/>
          <w:sz w:val="20"/>
          <w:szCs w:val="20"/>
        </w:rPr>
        <w:t>из</w:t>
      </w:r>
      <w:r w:rsidRPr="00646E53">
        <w:rPr>
          <w:rFonts w:ascii="Times New Roman" w:hAnsi="Times New Roman" w:cs="Times New Roman"/>
          <w:sz w:val="20"/>
          <w:szCs w:val="20"/>
        </w:rPr>
        <w:t>м в России, 1941</w:t>
      </w:r>
      <w:r>
        <w:rPr>
          <w:rFonts w:ascii="Times New Roman" w:hAnsi="Times New Roman" w:cs="Times New Roman"/>
          <w:sz w:val="20"/>
          <w:szCs w:val="20"/>
        </w:rPr>
        <w:t>-1</w:t>
      </w:r>
      <w:r w:rsidRPr="00646E53">
        <w:rPr>
          <w:rFonts w:ascii="Times New Roman" w:hAnsi="Times New Roman" w:cs="Times New Roman"/>
          <w:sz w:val="20"/>
          <w:szCs w:val="20"/>
        </w:rPr>
        <w:t>944</w:t>
      </w:r>
      <w:r w:rsidRPr="00CF09E6">
        <w:rPr>
          <w:rFonts w:ascii="Times New Roman" w:hAnsi="Times New Roman" w:cs="Times New Roman"/>
          <w:sz w:val="20"/>
          <w:szCs w:val="20"/>
        </w:rPr>
        <w:t>. М., 20</w:t>
      </w:r>
      <w:r>
        <w:rPr>
          <w:rFonts w:ascii="Times New Roman" w:hAnsi="Times New Roman" w:cs="Times New Roman"/>
          <w:sz w:val="20"/>
          <w:szCs w:val="20"/>
        </w:rPr>
        <w:t>04</w:t>
      </w:r>
      <w:r w:rsidRPr="00CF09E6">
        <w:rPr>
          <w:rFonts w:ascii="Times New Roman" w:hAnsi="Times New Roman" w:cs="Times New Roman"/>
          <w:sz w:val="20"/>
          <w:szCs w:val="20"/>
        </w:rPr>
        <w:t xml:space="preserve">. </w:t>
      </w:r>
      <w:r>
        <w:rPr>
          <w:rFonts w:ascii="Times New Roman" w:hAnsi="Times New Roman" w:cs="Times New Roman"/>
          <w:sz w:val="20"/>
          <w:szCs w:val="20"/>
        </w:rPr>
        <w:t>С. 438-440.</w:t>
      </w:r>
    </w:p>
  </w:footnote>
  <w:footnote w:id="158">
    <w:p w14:paraId="07BE010F"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5C2376">
        <w:rPr>
          <w:rFonts w:ascii="Times New Roman" w:hAnsi="Times New Roman" w:cs="Times New Roman"/>
          <w:sz w:val="20"/>
          <w:szCs w:val="20"/>
        </w:rPr>
        <w:t xml:space="preserve">Приказ: архив уничтожить! Прибалтийский экзархат и Псковская православная миссия в годы немецкой оккупации 1941-1944: сборник документов.  Авт.-сост.: С.К. </w:t>
      </w:r>
      <w:proofErr w:type="spellStart"/>
      <w:r w:rsidRPr="005C2376">
        <w:rPr>
          <w:rFonts w:ascii="Times New Roman" w:hAnsi="Times New Roman" w:cs="Times New Roman"/>
          <w:sz w:val="20"/>
          <w:szCs w:val="20"/>
        </w:rPr>
        <w:t>Бернев</w:t>
      </w:r>
      <w:proofErr w:type="spellEnd"/>
      <w:r w:rsidRPr="005C2376">
        <w:rPr>
          <w:rFonts w:ascii="Times New Roman" w:hAnsi="Times New Roman" w:cs="Times New Roman"/>
          <w:sz w:val="20"/>
          <w:szCs w:val="20"/>
        </w:rPr>
        <w:t xml:space="preserve">, А.И. </w:t>
      </w:r>
      <w:proofErr w:type="spellStart"/>
      <w:r w:rsidRPr="005C2376">
        <w:rPr>
          <w:rFonts w:ascii="Times New Roman" w:hAnsi="Times New Roman" w:cs="Times New Roman"/>
          <w:sz w:val="20"/>
          <w:szCs w:val="20"/>
        </w:rPr>
        <w:t>Рупасов</w:t>
      </w:r>
      <w:proofErr w:type="spellEnd"/>
      <w:r w:rsidRPr="005C2376">
        <w:rPr>
          <w:rFonts w:ascii="Times New Roman" w:hAnsi="Times New Roman" w:cs="Times New Roman"/>
          <w:sz w:val="20"/>
          <w:szCs w:val="20"/>
        </w:rPr>
        <w:t>. СПб., 2016.</w:t>
      </w:r>
      <w:r>
        <w:rPr>
          <w:rFonts w:ascii="Times New Roman" w:hAnsi="Times New Roman" w:cs="Times New Roman"/>
          <w:sz w:val="20"/>
          <w:szCs w:val="20"/>
        </w:rPr>
        <w:t xml:space="preserve"> С. 29.</w:t>
      </w:r>
    </w:p>
  </w:footnote>
  <w:footnote w:id="159">
    <w:p w14:paraId="1F3B4D88" w14:textId="7777777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Pr>
          <w:rFonts w:ascii="Times New Roman" w:hAnsi="Times New Roman"/>
          <w:i/>
          <w:iCs/>
          <w:sz w:val="20"/>
          <w:szCs w:val="20"/>
        </w:rPr>
        <w:t>Бернев</w:t>
      </w:r>
      <w:proofErr w:type="spellEnd"/>
      <w:r w:rsidRPr="004F04C1">
        <w:rPr>
          <w:rFonts w:ascii="Times New Roman" w:hAnsi="Times New Roman"/>
          <w:i/>
          <w:iCs/>
          <w:sz w:val="20"/>
          <w:szCs w:val="20"/>
        </w:rPr>
        <w:t xml:space="preserve"> </w:t>
      </w:r>
      <w:r>
        <w:rPr>
          <w:rFonts w:ascii="Times New Roman" w:hAnsi="Times New Roman"/>
          <w:i/>
          <w:iCs/>
          <w:sz w:val="20"/>
          <w:szCs w:val="20"/>
        </w:rPr>
        <w:t>С</w:t>
      </w:r>
      <w:r w:rsidRPr="004F04C1">
        <w:rPr>
          <w:rFonts w:ascii="Times New Roman" w:hAnsi="Times New Roman"/>
          <w:i/>
          <w:iCs/>
          <w:sz w:val="20"/>
          <w:szCs w:val="20"/>
        </w:rPr>
        <w:t>.</w:t>
      </w:r>
      <w:r>
        <w:rPr>
          <w:rFonts w:ascii="Times New Roman" w:hAnsi="Times New Roman"/>
          <w:i/>
          <w:iCs/>
          <w:sz w:val="20"/>
          <w:szCs w:val="20"/>
        </w:rPr>
        <w:t>К</w:t>
      </w:r>
      <w:r w:rsidRPr="004F04C1">
        <w:rPr>
          <w:rFonts w:ascii="Times New Roman" w:hAnsi="Times New Roman"/>
          <w:i/>
          <w:iCs/>
          <w:sz w:val="20"/>
          <w:szCs w:val="20"/>
        </w:rPr>
        <w:t xml:space="preserve">. </w:t>
      </w:r>
      <w:r w:rsidRPr="0084066A">
        <w:rPr>
          <w:rFonts w:ascii="Times New Roman" w:hAnsi="Times New Roman"/>
          <w:sz w:val="20"/>
          <w:szCs w:val="20"/>
        </w:rPr>
        <w:t>Агитационно-пропагандистская деятельность нацистской Германии на оккупированной территории Северо-Запада РСФСР в 1941-1944 гг.: цели, основные направления, крах</w:t>
      </w:r>
      <w:r>
        <w:rPr>
          <w:rFonts w:ascii="Times New Roman" w:hAnsi="Times New Roman"/>
          <w:sz w:val="20"/>
          <w:szCs w:val="20"/>
        </w:rPr>
        <w:t xml:space="preserve">. </w:t>
      </w:r>
      <w:proofErr w:type="spellStart"/>
      <w:r w:rsidRPr="00DA5740">
        <w:rPr>
          <w:rFonts w:ascii="Times New Roman" w:hAnsi="Times New Roman"/>
          <w:sz w:val="20"/>
          <w:szCs w:val="20"/>
        </w:rPr>
        <w:t>Автореф</w:t>
      </w:r>
      <w:proofErr w:type="spellEnd"/>
      <w:r w:rsidRPr="00DA5740">
        <w:rPr>
          <w:rFonts w:ascii="Times New Roman" w:hAnsi="Times New Roman"/>
          <w:sz w:val="20"/>
          <w:szCs w:val="20"/>
        </w:rPr>
        <w:t xml:space="preserve">. </w:t>
      </w:r>
      <w:proofErr w:type="spellStart"/>
      <w:r w:rsidRPr="00DA5740">
        <w:rPr>
          <w:rFonts w:ascii="Times New Roman" w:hAnsi="Times New Roman"/>
          <w:sz w:val="20"/>
          <w:szCs w:val="20"/>
        </w:rPr>
        <w:t>дис</w:t>
      </w:r>
      <w:proofErr w:type="spellEnd"/>
      <w:r w:rsidRPr="00DA5740">
        <w:rPr>
          <w:rFonts w:ascii="Times New Roman" w:hAnsi="Times New Roman"/>
          <w:sz w:val="20"/>
          <w:szCs w:val="20"/>
        </w:rPr>
        <w:t xml:space="preserve">. на </w:t>
      </w:r>
      <w:proofErr w:type="spellStart"/>
      <w:r w:rsidRPr="00DA5740">
        <w:rPr>
          <w:rFonts w:ascii="Times New Roman" w:hAnsi="Times New Roman"/>
          <w:sz w:val="20"/>
          <w:szCs w:val="20"/>
        </w:rPr>
        <w:t>соиск</w:t>
      </w:r>
      <w:proofErr w:type="spellEnd"/>
      <w:r w:rsidRPr="00DA5740">
        <w:rPr>
          <w:rFonts w:ascii="Times New Roman" w:hAnsi="Times New Roman"/>
          <w:sz w:val="20"/>
          <w:szCs w:val="20"/>
        </w:rPr>
        <w:t xml:space="preserve">. уч. ст. </w:t>
      </w:r>
      <w:proofErr w:type="spellStart"/>
      <w:r w:rsidRPr="00DA5740">
        <w:rPr>
          <w:rFonts w:ascii="Times New Roman" w:hAnsi="Times New Roman"/>
          <w:sz w:val="20"/>
          <w:szCs w:val="20"/>
        </w:rPr>
        <w:t>к.и.н</w:t>
      </w:r>
      <w:proofErr w:type="spellEnd"/>
      <w:r w:rsidRPr="00DA5740">
        <w:rPr>
          <w:rFonts w:ascii="Times New Roman" w:hAnsi="Times New Roman"/>
          <w:sz w:val="20"/>
          <w:szCs w:val="20"/>
        </w:rPr>
        <w:t xml:space="preserve">. </w:t>
      </w:r>
      <w:r>
        <w:rPr>
          <w:rFonts w:ascii="Times New Roman" w:hAnsi="Times New Roman"/>
          <w:sz w:val="20"/>
          <w:szCs w:val="20"/>
        </w:rPr>
        <w:t>СПб</w:t>
      </w:r>
      <w:r w:rsidRPr="00DA5740">
        <w:rPr>
          <w:rFonts w:ascii="Times New Roman" w:hAnsi="Times New Roman"/>
          <w:sz w:val="20"/>
          <w:szCs w:val="20"/>
        </w:rPr>
        <w:t xml:space="preserve">., </w:t>
      </w:r>
      <w:r>
        <w:rPr>
          <w:rFonts w:ascii="Times New Roman" w:hAnsi="Times New Roman"/>
          <w:sz w:val="20"/>
          <w:szCs w:val="20"/>
        </w:rPr>
        <w:t>2008</w:t>
      </w:r>
      <w:r w:rsidRPr="00DA5740">
        <w:rPr>
          <w:rFonts w:ascii="Times New Roman" w:hAnsi="Times New Roman"/>
          <w:sz w:val="20"/>
          <w:szCs w:val="20"/>
        </w:rPr>
        <w:t xml:space="preserve">. С. </w:t>
      </w:r>
      <w:r>
        <w:rPr>
          <w:rFonts w:ascii="Times New Roman" w:hAnsi="Times New Roman"/>
          <w:sz w:val="20"/>
          <w:szCs w:val="20"/>
        </w:rPr>
        <w:t>28</w:t>
      </w:r>
      <w:r w:rsidRPr="00DA5740">
        <w:rPr>
          <w:rFonts w:ascii="Times New Roman" w:hAnsi="Times New Roman"/>
          <w:sz w:val="20"/>
          <w:szCs w:val="20"/>
        </w:rPr>
        <w:t>.</w:t>
      </w:r>
    </w:p>
  </w:footnote>
  <w:footnote w:id="160">
    <w:p w14:paraId="411A0CE8"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bookmarkStart w:id="94" w:name="_Hlk129785781"/>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r w:rsidRPr="00646E53">
        <w:rPr>
          <w:rFonts w:ascii="Times New Roman" w:hAnsi="Times New Roman" w:cs="Times New Roman"/>
          <w:sz w:val="20"/>
          <w:szCs w:val="20"/>
        </w:rPr>
        <w:t>Нацистская оккупация и коллабора</w:t>
      </w:r>
      <w:r>
        <w:rPr>
          <w:rFonts w:ascii="Times New Roman" w:hAnsi="Times New Roman" w:cs="Times New Roman"/>
          <w:sz w:val="20"/>
          <w:szCs w:val="20"/>
        </w:rPr>
        <w:t>цио</w:t>
      </w:r>
      <w:r w:rsidRPr="00646E53">
        <w:rPr>
          <w:rFonts w:ascii="Times New Roman" w:hAnsi="Times New Roman" w:cs="Times New Roman"/>
          <w:sz w:val="20"/>
          <w:szCs w:val="20"/>
        </w:rPr>
        <w:t>н</w:t>
      </w:r>
      <w:r>
        <w:rPr>
          <w:rFonts w:ascii="Times New Roman" w:hAnsi="Times New Roman" w:cs="Times New Roman"/>
          <w:sz w:val="20"/>
          <w:szCs w:val="20"/>
        </w:rPr>
        <w:t>из</w:t>
      </w:r>
      <w:r w:rsidRPr="00646E53">
        <w:rPr>
          <w:rFonts w:ascii="Times New Roman" w:hAnsi="Times New Roman" w:cs="Times New Roman"/>
          <w:sz w:val="20"/>
          <w:szCs w:val="20"/>
        </w:rPr>
        <w:t>м в России, 1941</w:t>
      </w:r>
      <w:r>
        <w:rPr>
          <w:rFonts w:ascii="Times New Roman" w:hAnsi="Times New Roman" w:cs="Times New Roman"/>
          <w:sz w:val="20"/>
          <w:szCs w:val="20"/>
        </w:rPr>
        <w:t>-1</w:t>
      </w:r>
      <w:r w:rsidRPr="00646E53">
        <w:rPr>
          <w:rFonts w:ascii="Times New Roman" w:hAnsi="Times New Roman" w:cs="Times New Roman"/>
          <w:sz w:val="20"/>
          <w:szCs w:val="20"/>
        </w:rPr>
        <w:t>944</w:t>
      </w:r>
      <w:r w:rsidRPr="00CF09E6">
        <w:rPr>
          <w:rFonts w:ascii="Times New Roman" w:hAnsi="Times New Roman" w:cs="Times New Roman"/>
          <w:sz w:val="20"/>
          <w:szCs w:val="20"/>
        </w:rPr>
        <w:t>. М., 20</w:t>
      </w:r>
      <w:r>
        <w:rPr>
          <w:rFonts w:ascii="Times New Roman" w:hAnsi="Times New Roman" w:cs="Times New Roman"/>
          <w:sz w:val="20"/>
          <w:szCs w:val="20"/>
        </w:rPr>
        <w:t>04</w:t>
      </w:r>
      <w:r w:rsidRPr="00CF09E6">
        <w:rPr>
          <w:rFonts w:ascii="Times New Roman" w:hAnsi="Times New Roman" w:cs="Times New Roman"/>
          <w:sz w:val="20"/>
          <w:szCs w:val="20"/>
        </w:rPr>
        <w:t xml:space="preserve">. </w:t>
      </w:r>
      <w:bookmarkEnd w:id="94"/>
      <w:r>
        <w:rPr>
          <w:rFonts w:ascii="Times New Roman" w:hAnsi="Times New Roman" w:cs="Times New Roman"/>
          <w:sz w:val="20"/>
          <w:szCs w:val="20"/>
        </w:rPr>
        <w:t>С. 300-301.</w:t>
      </w:r>
    </w:p>
  </w:footnote>
  <w:footnote w:id="161">
    <w:p w14:paraId="1F6E0A75" w14:textId="77777777" w:rsidR="00065C33" w:rsidRPr="006F78AD"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E47ADF">
        <w:rPr>
          <w:rFonts w:ascii="Times New Roman" w:hAnsi="Times New Roman"/>
          <w:i/>
          <w:iCs/>
          <w:sz w:val="20"/>
          <w:szCs w:val="20"/>
        </w:rPr>
        <w:t>Грибков И.В.</w:t>
      </w:r>
      <w:r w:rsidRPr="00E47ADF">
        <w:rPr>
          <w:rFonts w:ascii="Times New Roman" w:hAnsi="Times New Roman"/>
          <w:sz w:val="20"/>
          <w:szCs w:val="20"/>
        </w:rPr>
        <w:t xml:space="preserve"> Периодическая печать на временно оккупированных территориях СССР (1941-1945 гг.): проблемы сохранения и изучения в современных условиях // Новые исторические перспективы: от Балтики до Тихого океана. 2019. № 1.</w:t>
      </w:r>
      <w:r>
        <w:rPr>
          <w:rFonts w:ascii="Times New Roman" w:hAnsi="Times New Roman"/>
          <w:sz w:val="20"/>
          <w:szCs w:val="20"/>
        </w:rPr>
        <w:t xml:space="preserve"> С. 111.</w:t>
      </w:r>
    </w:p>
  </w:footnote>
  <w:footnote w:id="162">
    <w:p w14:paraId="5B93ECBD" w14:textId="7777777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96" w:name="_Hlk128939174"/>
      <w:r w:rsidRPr="00A545C4">
        <w:rPr>
          <w:rFonts w:ascii="Times New Roman" w:hAnsi="Times New Roman"/>
          <w:i/>
          <w:iCs/>
          <w:sz w:val="20"/>
          <w:szCs w:val="20"/>
        </w:rPr>
        <w:t>Рубанова Т</w:t>
      </w:r>
      <w:r>
        <w:rPr>
          <w:rFonts w:ascii="Times New Roman" w:hAnsi="Times New Roman"/>
          <w:i/>
          <w:iCs/>
          <w:sz w:val="20"/>
          <w:szCs w:val="20"/>
        </w:rPr>
        <w:t>.</w:t>
      </w:r>
      <w:r w:rsidRPr="00A545C4">
        <w:rPr>
          <w:rFonts w:ascii="Times New Roman" w:hAnsi="Times New Roman"/>
          <w:i/>
          <w:iCs/>
          <w:sz w:val="20"/>
          <w:szCs w:val="20"/>
        </w:rPr>
        <w:t>Д</w:t>
      </w:r>
      <w:r>
        <w:rPr>
          <w:rFonts w:ascii="Times New Roman" w:hAnsi="Times New Roman"/>
          <w:i/>
          <w:iCs/>
          <w:sz w:val="20"/>
          <w:szCs w:val="20"/>
        </w:rPr>
        <w:t xml:space="preserve">. </w:t>
      </w:r>
      <w:r w:rsidRPr="00114DE0">
        <w:rPr>
          <w:rFonts w:ascii="Times New Roman" w:hAnsi="Times New Roman"/>
          <w:sz w:val="20"/>
          <w:szCs w:val="20"/>
        </w:rPr>
        <w:t>Войны газетная строка: особенности функционирования периодической печати на временно оккупированной территории в годы Великой Отечественной войны</w:t>
      </w:r>
      <w:r>
        <w:rPr>
          <w:rFonts w:ascii="Times New Roman" w:hAnsi="Times New Roman"/>
          <w:sz w:val="20"/>
          <w:szCs w:val="20"/>
        </w:rPr>
        <w:t xml:space="preserve"> </w:t>
      </w:r>
      <w:r w:rsidRPr="00114DE0">
        <w:rPr>
          <w:rFonts w:ascii="Times New Roman" w:hAnsi="Times New Roman"/>
          <w:sz w:val="20"/>
          <w:szCs w:val="20"/>
        </w:rPr>
        <w:t xml:space="preserve">// </w:t>
      </w:r>
      <w:r w:rsidRPr="00BF378C">
        <w:rPr>
          <w:rFonts w:ascii="Times New Roman" w:hAnsi="Times New Roman"/>
          <w:sz w:val="20"/>
          <w:szCs w:val="20"/>
        </w:rPr>
        <w:t>Вестник культуры и искусств</w:t>
      </w:r>
      <w:r w:rsidRPr="00114DE0">
        <w:rPr>
          <w:rFonts w:ascii="Times New Roman" w:hAnsi="Times New Roman"/>
          <w:sz w:val="20"/>
          <w:szCs w:val="20"/>
        </w:rPr>
        <w:t xml:space="preserve">. </w:t>
      </w:r>
      <w:r>
        <w:rPr>
          <w:rFonts w:ascii="Times New Roman" w:hAnsi="Times New Roman"/>
          <w:sz w:val="20"/>
          <w:szCs w:val="20"/>
        </w:rPr>
        <w:t>2015</w:t>
      </w:r>
      <w:r w:rsidRPr="00114DE0">
        <w:rPr>
          <w:rFonts w:ascii="Times New Roman" w:hAnsi="Times New Roman"/>
          <w:sz w:val="20"/>
          <w:szCs w:val="20"/>
        </w:rPr>
        <w:t xml:space="preserve">. № </w:t>
      </w:r>
      <w:r>
        <w:rPr>
          <w:rFonts w:ascii="Times New Roman" w:hAnsi="Times New Roman"/>
          <w:sz w:val="20"/>
          <w:szCs w:val="20"/>
        </w:rPr>
        <w:t>2 (42)</w:t>
      </w:r>
      <w:r w:rsidRPr="00114DE0">
        <w:rPr>
          <w:rFonts w:ascii="Times New Roman" w:hAnsi="Times New Roman"/>
          <w:sz w:val="20"/>
          <w:szCs w:val="20"/>
        </w:rPr>
        <w:t xml:space="preserve">. С. </w:t>
      </w:r>
      <w:bookmarkEnd w:id="96"/>
      <w:r>
        <w:rPr>
          <w:rFonts w:ascii="Times New Roman" w:hAnsi="Times New Roman"/>
          <w:sz w:val="20"/>
          <w:szCs w:val="20"/>
        </w:rPr>
        <w:t>10</w:t>
      </w:r>
      <w:r w:rsidRPr="00114DE0">
        <w:rPr>
          <w:rFonts w:ascii="Times New Roman" w:hAnsi="Times New Roman"/>
          <w:sz w:val="20"/>
          <w:szCs w:val="20"/>
        </w:rPr>
        <w:t>.</w:t>
      </w:r>
    </w:p>
  </w:footnote>
  <w:footnote w:id="163">
    <w:p w14:paraId="54EDFE61" w14:textId="521E8E39"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97" w:name="_Hlk129818395"/>
      <w:r>
        <w:rPr>
          <w:rFonts w:ascii="Times New Roman" w:hAnsi="Times New Roman"/>
          <w:sz w:val="20"/>
          <w:szCs w:val="20"/>
        </w:rPr>
        <w:t>За Родину</w:t>
      </w:r>
      <w:r w:rsidRPr="009954A4">
        <w:rPr>
          <w:rFonts w:ascii="Times New Roman" w:hAnsi="Times New Roman"/>
          <w:sz w:val="20"/>
          <w:szCs w:val="20"/>
        </w:rPr>
        <w:t xml:space="preserve"> (Псков). </w:t>
      </w:r>
      <w:r w:rsidRPr="004E778B">
        <w:rPr>
          <w:rFonts w:ascii="Times New Roman" w:hAnsi="Times New Roman"/>
          <w:sz w:val="20"/>
          <w:szCs w:val="20"/>
        </w:rPr>
        <w:t>194</w:t>
      </w:r>
      <w:r>
        <w:rPr>
          <w:rFonts w:ascii="Times New Roman" w:hAnsi="Times New Roman"/>
          <w:sz w:val="20"/>
          <w:szCs w:val="20"/>
        </w:rPr>
        <w:t>3</w:t>
      </w:r>
      <w:r w:rsidRPr="004E778B">
        <w:rPr>
          <w:rFonts w:ascii="Times New Roman" w:hAnsi="Times New Roman"/>
          <w:sz w:val="20"/>
          <w:szCs w:val="20"/>
        </w:rPr>
        <w:t xml:space="preserve">. </w:t>
      </w:r>
      <w:r>
        <w:rPr>
          <w:rFonts w:ascii="Times New Roman" w:hAnsi="Times New Roman"/>
          <w:sz w:val="20"/>
          <w:szCs w:val="20"/>
        </w:rPr>
        <w:t xml:space="preserve">№ </w:t>
      </w:r>
      <w:r w:rsidRPr="0027559F">
        <w:rPr>
          <w:rFonts w:ascii="Times New Roman" w:hAnsi="Times New Roman"/>
          <w:sz w:val="20"/>
          <w:szCs w:val="20"/>
        </w:rPr>
        <w:t xml:space="preserve">120 </w:t>
      </w:r>
      <w:r>
        <w:rPr>
          <w:rFonts w:ascii="Times New Roman" w:hAnsi="Times New Roman"/>
          <w:sz w:val="20"/>
          <w:szCs w:val="20"/>
        </w:rPr>
        <w:t>(</w:t>
      </w:r>
      <w:r w:rsidRPr="0027559F">
        <w:rPr>
          <w:rFonts w:ascii="Times New Roman" w:hAnsi="Times New Roman"/>
          <w:sz w:val="20"/>
          <w:szCs w:val="20"/>
        </w:rPr>
        <w:t>215</w:t>
      </w:r>
      <w:r>
        <w:rPr>
          <w:rFonts w:ascii="Times New Roman" w:hAnsi="Times New Roman"/>
          <w:sz w:val="20"/>
          <w:szCs w:val="20"/>
        </w:rPr>
        <w:t>)</w:t>
      </w:r>
      <w:bookmarkEnd w:id="97"/>
      <w:r>
        <w:rPr>
          <w:rFonts w:ascii="Times New Roman" w:hAnsi="Times New Roman"/>
          <w:sz w:val="20"/>
          <w:szCs w:val="20"/>
        </w:rPr>
        <w:t>.</w:t>
      </w:r>
    </w:p>
  </w:footnote>
  <w:footnote w:id="164">
    <w:p w14:paraId="4944A269" w14:textId="77777777" w:rsidR="00065C33" w:rsidRPr="00B66044" w:rsidRDefault="00065C33" w:rsidP="00065C33">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882627">
        <w:rPr>
          <w:rFonts w:ascii="Times New Roman" w:hAnsi="Times New Roman" w:cs="Times New Roman"/>
          <w:iCs/>
          <w:sz w:val="20"/>
          <w:szCs w:val="20"/>
        </w:rPr>
        <w:t>Горемыкин Дмитрий Иванович, священник // Духовенство Русской Православной Церкви в XX веке: биографическая база данных и собрание материалов [Электронный ресурс]. URL: https://pravoslavnoe-duhovenstvo.ru/person/10739/?ysclid=lfa6lgi0yv187049666 (дата обращения 15.03.2023).</w:t>
      </w:r>
      <w:r>
        <w:rPr>
          <w:rFonts w:ascii="Times New Roman" w:hAnsi="Times New Roman" w:cs="Times New Roman"/>
          <w:sz w:val="20"/>
          <w:szCs w:val="20"/>
        </w:rPr>
        <w:t xml:space="preserve"> </w:t>
      </w:r>
    </w:p>
  </w:footnote>
  <w:footnote w:id="165">
    <w:p w14:paraId="69176172" w14:textId="130AC3B4"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0" w:name="_Hlk129901515"/>
      <w:r w:rsidRPr="00B14EA6">
        <w:rPr>
          <w:rFonts w:ascii="Times New Roman" w:hAnsi="Times New Roman"/>
          <w:sz w:val="20"/>
          <w:szCs w:val="20"/>
        </w:rPr>
        <w:t xml:space="preserve">Северное слово </w:t>
      </w:r>
      <w:r w:rsidRPr="009954A4">
        <w:rPr>
          <w:rFonts w:ascii="Times New Roman" w:hAnsi="Times New Roman"/>
          <w:sz w:val="20"/>
          <w:szCs w:val="20"/>
        </w:rPr>
        <w:t>(</w:t>
      </w:r>
      <w:r>
        <w:rPr>
          <w:rFonts w:ascii="Times New Roman" w:hAnsi="Times New Roman"/>
          <w:sz w:val="20"/>
          <w:szCs w:val="20"/>
        </w:rPr>
        <w:t>Ревель</w:t>
      </w:r>
      <w:r w:rsidRPr="009954A4">
        <w:rPr>
          <w:rFonts w:ascii="Times New Roman" w:hAnsi="Times New Roman"/>
          <w:sz w:val="20"/>
          <w:szCs w:val="20"/>
        </w:rPr>
        <w:t xml:space="preserve">). </w:t>
      </w:r>
      <w:r w:rsidRPr="004E778B">
        <w:rPr>
          <w:rFonts w:ascii="Times New Roman" w:hAnsi="Times New Roman"/>
          <w:sz w:val="20"/>
          <w:szCs w:val="20"/>
        </w:rPr>
        <w:t>194</w:t>
      </w:r>
      <w:r>
        <w:rPr>
          <w:rFonts w:ascii="Times New Roman" w:hAnsi="Times New Roman"/>
          <w:sz w:val="20"/>
          <w:szCs w:val="20"/>
        </w:rPr>
        <w:t>2</w:t>
      </w:r>
      <w:r w:rsidRPr="004E778B">
        <w:rPr>
          <w:rFonts w:ascii="Times New Roman" w:hAnsi="Times New Roman"/>
          <w:sz w:val="20"/>
          <w:szCs w:val="20"/>
        </w:rPr>
        <w:t>.</w:t>
      </w:r>
      <w:r>
        <w:rPr>
          <w:rFonts w:ascii="Times New Roman" w:hAnsi="Times New Roman"/>
          <w:sz w:val="20"/>
          <w:szCs w:val="20"/>
        </w:rPr>
        <w:t xml:space="preserve"> № 89</w:t>
      </w:r>
      <w:bookmarkEnd w:id="100"/>
      <w:r>
        <w:rPr>
          <w:rFonts w:ascii="Times New Roman" w:hAnsi="Times New Roman"/>
          <w:sz w:val="20"/>
          <w:szCs w:val="20"/>
        </w:rPr>
        <w:t>.</w:t>
      </w:r>
    </w:p>
  </w:footnote>
  <w:footnote w:id="166">
    <w:p w14:paraId="4102414F" w14:textId="77777777" w:rsidR="00065C33" w:rsidRPr="00922F53" w:rsidRDefault="00065C33" w:rsidP="00065C33">
      <w:pPr>
        <w:pStyle w:val="aa"/>
        <w:rPr>
          <w:rFonts w:ascii="Times New Roman" w:hAnsi="Times New Roman"/>
        </w:rPr>
      </w:pPr>
      <w:r w:rsidRPr="003D7B80">
        <w:rPr>
          <w:rStyle w:val="a8"/>
        </w:rPr>
        <w:footnoteRef/>
      </w:r>
      <w:r w:rsidRPr="003D7B80">
        <w:t xml:space="preserve"> </w:t>
      </w:r>
      <w:r>
        <w:t xml:space="preserve"> </w:t>
      </w:r>
      <w:r w:rsidRPr="00051B6B">
        <w:rPr>
          <w:rFonts w:ascii="Times New Roman" w:hAnsi="Times New Roman"/>
          <w:iCs/>
        </w:rPr>
        <w:t>Синодик Псковской миссии: духовенство Северо-Западных областей. 50-139 // Россия в красках [Электронный ресурс]. URL: http://ricolor.org/history/pv/3/ (дата обращения 16.03.2023).</w:t>
      </w:r>
    </w:p>
  </w:footnote>
  <w:footnote w:id="167">
    <w:p w14:paraId="0E9046F3" w14:textId="7942F6B9"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1" w:name="_Hlk129871088"/>
      <w:r>
        <w:rPr>
          <w:rFonts w:ascii="Times New Roman" w:hAnsi="Times New Roman"/>
          <w:sz w:val="20"/>
          <w:szCs w:val="20"/>
        </w:rPr>
        <w:t>За Родину</w:t>
      </w:r>
      <w:r w:rsidRPr="009954A4">
        <w:rPr>
          <w:rFonts w:ascii="Times New Roman" w:hAnsi="Times New Roman"/>
          <w:sz w:val="20"/>
          <w:szCs w:val="20"/>
        </w:rPr>
        <w:t xml:space="preserve"> (Псков). </w:t>
      </w:r>
      <w:r w:rsidRPr="004E778B">
        <w:rPr>
          <w:rFonts w:ascii="Times New Roman" w:hAnsi="Times New Roman"/>
          <w:sz w:val="20"/>
          <w:szCs w:val="20"/>
        </w:rPr>
        <w:t>194</w:t>
      </w:r>
      <w:r>
        <w:rPr>
          <w:rFonts w:ascii="Times New Roman" w:hAnsi="Times New Roman"/>
          <w:sz w:val="20"/>
          <w:szCs w:val="20"/>
        </w:rPr>
        <w:t>3</w:t>
      </w:r>
      <w:r w:rsidRPr="004E778B">
        <w:rPr>
          <w:rFonts w:ascii="Times New Roman" w:hAnsi="Times New Roman"/>
          <w:sz w:val="20"/>
          <w:szCs w:val="20"/>
        </w:rPr>
        <w:t xml:space="preserve">. </w:t>
      </w:r>
      <w:r>
        <w:rPr>
          <w:rFonts w:ascii="Times New Roman" w:hAnsi="Times New Roman"/>
          <w:sz w:val="20"/>
          <w:szCs w:val="20"/>
        </w:rPr>
        <w:t xml:space="preserve">№ </w:t>
      </w:r>
      <w:r w:rsidRPr="00A470E4">
        <w:rPr>
          <w:rFonts w:ascii="Times New Roman" w:hAnsi="Times New Roman"/>
          <w:sz w:val="20"/>
          <w:szCs w:val="20"/>
        </w:rPr>
        <w:t xml:space="preserve">123 </w:t>
      </w:r>
      <w:r>
        <w:rPr>
          <w:rFonts w:ascii="Times New Roman" w:hAnsi="Times New Roman"/>
          <w:sz w:val="20"/>
          <w:szCs w:val="20"/>
        </w:rPr>
        <w:t>(</w:t>
      </w:r>
      <w:r w:rsidRPr="00A470E4">
        <w:rPr>
          <w:rFonts w:ascii="Times New Roman" w:hAnsi="Times New Roman"/>
          <w:sz w:val="20"/>
          <w:szCs w:val="20"/>
        </w:rPr>
        <w:t>218</w:t>
      </w:r>
      <w:r>
        <w:rPr>
          <w:rFonts w:ascii="Times New Roman" w:hAnsi="Times New Roman"/>
          <w:sz w:val="20"/>
          <w:szCs w:val="20"/>
        </w:rPr>
        <w:t>)</w:t>
      </w:r>
      <w:bookmarkEnd w:id="101"/>
      <w:r>
        <w:rPr>
          <w:rFonts w:ascii="Times New Roman" w:hAnsi="Times New Roman"/>
          <w:sz w:val="20"/>
          <w:szCs w:val="20"/>
        </w:rPr>
        <w:t>.</w:t>
      </w:r>
    </w:p>
  </w:footnote>
  <w:footnote w:id="168">
    <w:p w14:paraId="4FFE842F" w14:textId="77777777" w:rsidR="00065C33" w:rsidRPr="001B5485" w:rsidRDefault="00065C33" w:rsidP="00065C33">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425.</w:t>
      </w:r>
    </w:p>
  </w:footnote>
  <w:footnote w:id="169">
    <w:p w14:paraId="7221E9D8" w14:textId="7F85A625"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2" w:name="_Hlk129990501"/>
      <w:r w:rsidRPr="00B14EA6">
        <w:rPr>
          <w:rFonts w:ascii="Times New Roman" w:hAnsi="Times New Roman"/>
          <w:sz w:val="20"/>
          <w:szCs w:val="20"/>
        </w:rPr>
        <w:t xml:space="preserve">Северное слово </w:t>
      </w:r>
      <w:r w:rsidRPr="009954A4">
        <w:rPr>
          <w:rFonts w:ascii="Times New Roman" w:hAnsi="Times New Roman"/>
          <w:sz w:val="20"/>
          <w:szCs w:val="20"/>
        </w:rPr>
        <w:t>(</w:t>
      </w:r>
      <w:r>
        <w:rPr>
          <w:rFonts w:ascii="Times New Roman" w:hAnsi="Times New Roman"/>
          <w:sz w:val="20"/>
          <w:szCs w:val="20"/>
        </w:rPr>
        <w:t>Ревель</w:t>
      </w:r>
      <w:r w:rsidRPr="009954A4">
        <w:rPr>
          <w:rFonts w:ascii="Times New Roman" w:hAnsi="Times New Roman"/>
          <w:sz w:val="20"/>
          <w:szCs w:val="20"/>
        </w:rPr>
        <w:t xml:space="preserve">). </w:t>
      </w:r>
      <w:r w:rsidRPr="004E778B">
        <w:rPr>
          <w:rFonts w:ascii="Times New Roman" w:hAnsi="Times New Roman"/>
          <w:sz w:val="20"/>
          <w:szCs w:val="20"/>
        </w:rPr>
        <w:t>194</w:t>
      </w:r>
      <w:r>
        <w:rPr>
          <w:rFonts w:ascii="Times New Roman" w:hAnsi="Times New Roman"/>
          <w:sz w:val="20"/>
          <w:szCs w:val="20"/>
        </w:rPr>
        <w:t>3</w:t>
      </w:r>
      <w:r w:rsidRPr="004E778B">
        <w:rPr>
          <w:rFonts w:ascii="Times New Roman" w:hAnsi="Times New Roman"/>
          <w:sz w:val="20"/>
          <w:szCs w:val="20"/>
        </w:rPr>
        <w:t>.</w:t>
      </w:r>
      <w:r>
        <w:rPr>
          <w:rFonts w:ascii="Times New Roman" w:hAnsi="Times New Roman"/>
          <w:sz w:val="20"/>
          <w:szCs w:val="20"/>
        </w:rPr>
        <w:t xml:space="preserve"> № 51 (143)</w:t>
      </w:r>
      <w:bookmarkEnd w:id="102"/>
      <w:r>
        <w:rPr>
          <w:rFonts w:ascii="Times New Roman" w:hAnsi="Times New Roman"/>
          <w:sz w:val="20"/>
          <w:szCs w:val="20"/>
        </w:rPr>
        <w:t>.</w:t>
      </w:r>
    </w:p>
  </w:footnote>
  <w:footnote w:id="170">
    <w:p w14:paraId="324C19E4" w14:textId="1400D8B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r w:rsidRPr="009954A4">
        <w:rPr>
          <w:rFonts w:ascii="Times New Roman" w:hAnsi="Times New Roman"/>
          <w:sz w:val="20"/>
          <w:szCs w:val="20"/>
        </w:rPr>
        <w:t xml:space="preserve">Правда (Псков). </w:t>
      </w:r>
      <w:r w:rsidRPr="00D77E1B">
        <w:rPr>
          <w:rFonts w:ascii="Times New Roman" w:hAnsi="Times New Roman"/>
          <w:sz w:val="20"/>
          <w:szCs w:val="20"/>
        </w:rPr>
        <w:t>1942.</w:t>
      </w:r>
      <w:r w:rsidR="00757D4E">
        <w:rPr>
          <w:rFonts w:ascii="Times New Roman" w:hAnsi="Times New Roman"/>
          <w:sz w:val="20"/>
          <w:szCs w:val="20"/>
        </w:rPr>
        <w:t xml:space="preserve"> </w:t>
      </w:r>
      <w:r w:rsidRPr="00D77E1B">
        <w:rPr>
          <w:rFonts w:ascii="Times New Roman" w:hAnsi="Times New Roman"/>
          <w:sz w:val="20"/>
          <w:szCs w:val="20"/>
        </w:rPr>
        <w:t>№ 40 (60).</w:t>
      </w:r>
    </w:p>
  </w:footnote>
  <w:footnote w:id="171">
    <w:p w14:paraId="2C8A15FF" w14:textId="7984D339"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3" w:name="_Hlk128951988"/>
      <w:r w:rsidRPr="009954A4">
        <w:rPr>
          <w:rFonts w:ascii="Times New Roman" w:hAnsi="Times New Roman"/>
          <w:sz w:val="20"/>
          <w:szCs w:val="20"/>
        </w:rPr>
        <w:t>Правда (Псков). 1942. № 50 (70).</w:t>
      </w:r>
      <w:bookmarkEnd w:id="103"/>
    </w:p>
  </w:footnote>
  <w:footnote w:id="172">
    <w:p w14:paraId="487AAD21"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5C2376">
        <w:rPr>
          <w:rFonts w:ascii="Times New Roman" w:hAnsi="Times New Roman" w:cs="Times New Roman"/>
          <w:sz w:val="20"/>
          <w:szCs w:val="20"/>
        </w:rPr>
        <w:t xml:space="preserve">Приказ: архив уничтожить! Прибалтийский экзархат и Псковская православная миссия в годы немецкой оккупации 1941-1944: сборник документов.  Авт.-сост.: С.К. </w:t>
      </w:r>
      <w:proofErr w:type="spellStart"/>
      <w:r w:rsidRPr="005C2376">
        <w:rPr>
          <w:rFonts w:ascii="Times New Roman" w:hAnsi="Times New Roman" w:cs="Times New Roman"/>
          <w:sz w:val="20"/>
          <w:szCs w:val="20"/>
        </w:rPr>
        <w:t>Бернев</w:t>
      </w:r>
      <w:proofErr w:type="spellEnd"/>
      <w:r w:rsidRPr="005C2376">
        <w:rPr>
          <w:rFonts w:ascii="Times New Roman" w:hAnsi="Times New Roman" w:cs="Times New Roman"/>
          <w:sz w:val="20"/>
          <w:szCs w:val="20"/>
        </w:rPr>
        <w:t xml:space="preserve">, А.И. </w:t>
      </w:r>
      <w:proofErr w:type="spellStart"/>
      <w:r w:rsidRPr="005C2376">
        <w:rPr>
          <w:rFonts w:ascii="Times New Roman" w:hAnsi="Times New Roman" w:cs="Times New Roman"/>
          <w:sz w:val="20"/>
          <w:szCs w:val="20"/>
        </w:rPr>
        <w:t>Рупасов</w:t>
      </w:r>
      <w:proofErr w:type="spellEnd"/>
      <w:r w:rsidRPr="005C2376">
        <w:rPr>
          <w:rFonts w:ascii="Times New Roman" w:hAnsi="Times New Roman" w:cs="Times New Roman"/>
          <w:sz w:val="20"/>
          <w:szCs w:val="20"/>
        </w:rPr>
        <w:t>. СПб., 2016.</w:t>
      </w:r>
      <w:r>
        <w:rPr>
          <w:rFonts w:ascii="Times New Roman" w:hAnsi="Times New Roman" w:cs="Times New Roman"/>
          <w:sz w:val="20"/>
          <w:szCs w:val="20"/>
        </w:rPr>
        <w:t xml:space="preserve"> С. 31.</w:t>
      </w:r>
    </w:p>
  </w:footnote>
  <w:footnote w:id="173">
    <w:p w14:paraId="2550AE7F"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1125AF">
        <w:rPr>
          <w:rFonts w:ascii="Times New Roman" w:hAnsi="Times New Roman" w:cs="Times New Roman"/>
          <w:i/>
          <w:iCs/>
          <w:sz w:val="20"/>
          <w:szCs w:val="20"/>
        </w:rPr>
        <w:t>Б.Н. Ковалев</w:t>
      </w:r>
      <w:r>
        <w:rPr>
          <w:rFonts w:ascii="Times New Roman" w:hAnsi="Times New Roman" w:cs="Times New Roman"/>
          <w:sz w:val="20"/>
          <w:szCs w:val="20"/>
        </w:rPr>
        <w:t xml:space="preserve"> </w:t>
      </w:r>
      <w:r w:rsidRPr="00CF09E6">
        <w:rPr>
          <w:rFonts w:ascii="Times New Roman" w:hAnsi="Times New Roman" w:cs="Times New Roman"/>
          <w:sz w:val="20"/>
          <w:szCs w:val="20"/>
        </w:rPr>
        <w:t xml:space="preserve">Повседневная жизнь населения России в период нацистской оккупации. М., 2011. </w:t>
      </w:r>
      <w:r>
        <w:rPr>
          <w:rFonts w:ascii="Times New Roman" w:hAnsi="Times New Roman" w:cs="Times New Roman"/>
          <w:sz w:val="20"/>
          <w:szCs w:val="20"/>
        </w:rPr>
        <w:t>С. 405.</w:t>
      </w:r>
    </w:p>
  </w:footnote>
  <w:footnote w:id="174">
    <w:p w14:paraId="2342FA02" w14:textId="77777777" w:rsidR="00065C33" w:rsidRDefault="00065C33" w:rsidP="00065C33">
      <w:pPr>
        <w:spacing w:after="0" w:line="240" w:lineRule="auto"/>
        <w:jc w:val="both"/>
        <w:rPr>
          <w:rFonts w:ascii="Times New Roman" w:eastAsia="Calibri" w:hAnsi="Times New Roman"/>
          <w:sz w:val="20"/>
          <w:szCs w:val="20"/>
        </w:rPr>
      </w:pPr>
      <w:r>
        <w:rPr>
          <w:rStyle w:val="a8"/>
        </w:rPr>
        <w:footnoteRef/>
      </w:r>
      <w:r>
        <w:t xml:space="preserve"> </w:t>
      </w:r>
      <w:r w:rsidRPr="004B3477">
        <w:rPr>
          <w:rFonts w:ascii="Times New Roman" w:hAnsi="Times New Roman" w:cs="Times New Roman"/>
          <w:sz w:val="20"/>
          <w:szCs w:val="20"/>
        </w:rPr>
        <w:t>Цит. по</w:t>
      </w:r>
      <w:proofErr w:type="gramStart"/>
      <w:r w:rsidRPr="004B3477">
        <w:rPr>
          <w:rFonts w:ascii="Times New Roman" w:hAnsi="Times New Roman" w:cs="Times New Roman"/>
          <w:sz w:val="20"/>
          <w:szCs w:val="20"/>
        </w:rPr>
        <w:t>: Там</w:t>
      </w:r>
      <w:proofErr w:type="gramEnd"/>
      <w:r w:rsidRPr="004B3477">
        <w:rPr>
          <w:rFonts w:ascii="Times New Roman" w:hAnsi="Times New Roman" w:cs="Times New Roman"/>
          <w:sz w:val="20"/>
          <w:szCs w:val="20"/>
        </w:rPr>
        <w:t xml:space="preserve"> же.</w:t>
      </w:r>
      <w:r>
        <w:rPr>
          <w:rFonts w:ascii="Times New Roman" w:hAnsi="Times New Roman" w:cs="Times New Roman"/>
          <w:sz w:val="20"/>
          <w:szCs w:val="20"/>
        </w:rPr>
        <w:t xml:space="preserve"> </w:t>
      </w:r>
    </w:p>
  </w:footnote>
  <w:footnote w:id="175">
    <w:p w14:paraId="5B7DD739" w14:textId="22C294C0"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5" w:name="_Hlk128952028"/>
      <w:r w:rsidRPr="000E7445">
        <w:rPr>
          <w:rFonts w:ascii="Times New Roman" w:hAnsi="Times New Roman"/>
          <w:sz w:val="20"/>
          <w:szCs w:val="20"/>
        </w:rPr>
        <w:t>Правда (Псков). 1943. № 18 (91).</w:t>
      </w:r>
      <w:bookmarkEnd w:id="105"/>
    </w:p>
  </w:footnote>
  <w:footnote w:id="176">
    <w:p w14:paraId="05B67DE7" w14:textId="17F33A0C" w:rsidR="00065C33" w:rsidRPr="00BF378C" w:rsidRDefault="00065C33" w:rsidP="00065C33">
      <w:pPr>
        <w:spacing w:after="0" w:line="240" w:lineRule="auto"/>
        <w:jc w:val="both"/>
        <w:rPr>
          <w:rFonts w:ascii="Times New Roman" w:hAnsi="Times New Roman"/>
          <w:sz w:val="20"/>
          <w:szCs w:val="20"/>
        </w:rPr>
      </w:pPr>
      <w:r>
        <w:rPr>
          <w:rStyle w:val="a8"/>
        </w:rPr>
        <w:footnoteRef/>
      </w:r>
      <w:bookmarkStart w:id="106" w:name="_Hlk128952064"/>
      <w:r>
        <w:t xml:space="preserve"> </w:t>
      </w:r>
      <w:r w:rsidRPr="000E7445">
        <w:rPr>
          <w:rFonts w:ascii="Times New Roman" w:hAnsi="Times New Roman"/>
          <w:sz w:val="20"/>
          <w:szCs w:val="20"/>
        </w:rPr>
        <w:t>Правда (Псков). 1943.</w:t>
      </w:r>
      <w:r w:rsidR="002179CD">
        <w:rPr>
          <w:rFonts w:ascii="Times New Roman" w:hAnsi="Times New Roman"/>
          <w:sz w:val="20"/>
          <w:szCs w:val="20"/>
        </w:rPr>
        <w:t xml:space="preserve"> </w:t>
      </w:r>
      <w:r w:rsidRPr="000E7445">
        <w:rPr>
          <w:rFonts w:ascii="Times New Roman" w:hAnsi="Times New Roman"/>
          <w:sz w:val="20"/>
          <w:szCs w:val="20"/>
        </w:rPr>
        <w:t xml:space="preserve"> № 17.</w:t>
      </w:r>
      <w:bookmarkEnd w:id="106"/>
    </w:p>
  </w:footnote>
  <w:footnote w:id="177">
    <w:p w14:paraId="4508B260" w14:textId="7777777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r w:rsidRPr="00763CE7">
        <w:rPr>
          <w:rFonts w:ascii="Times New Roman" w:hAnsi="Times New Roman"/>
          <w:sz w:val="20"/>
          <w:szCs w:val="20"/>
        </w:rPr>
        <w:t xml:space="preserve">«Свершилось. Пришли немцы!» Идейный коллаборационизм в СССР в период Великой Отечественной войны.  / Сост. и отв. Ред. О.В. </w:t>
      </w:r>
      <w:proofErr w:type="spellStart"/>
      <w:r w:rsidRPr="00763CE7">
        <w:rPr>
          <w:rFonts w:ascii="Times New Roman" w:hAnsi="Times New Roman"/>
          <w:sz w:val="20"/>
          <w:szCs w:val="20"/>
        </w:rPr>
        <w:t>Будницкий</w:t>
      </w:r>
      <w:proofErr w:type="spellEnd"/>
      <w:r w:rsidRPr="00763CE7">
        <w:rPr>
          <w:rFonts w:ascii="Times New Roman" w:hAnsi="Times New Roman"/>
          <w:sz w:val="20"/>
          <w:szCs w:val="20"/>
        </w:rPr>
        <w:t>. М., 2012.</w:t>
      </w:r>
      <w:r>
        <w:rPr>
          <w:rFonts w:ascii="Times New Roman" w:hAnsi="Times New Roman"/>
          <w:sz w:val="20"/>
          <w:szCs w:val="20"/>
        </w:rPr>
        <w:t xml:space="preserve"> С. 187.</w:t>
      </w:r>
    </w:p>
  </w:footnote>
  <w:footnote w:id="178">
    <w:p w14:paraId="79AFF433" w14:textId="77777777" w:rsidR="00065C33" w:rsidRPr="00BF378C"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7" w:name="_Hlk128952574"/>
      <w:r w:rsidRPr="0044581C">
        <w:rPr>
          <w:rFonts w:ascii="Times New Roman" w:hAnsi="Times New Roman"/>
          <w:i/>
          <w:iCs/>
          <w:sz w:val="20"/>
          <w:szCs w:val="20"/>
        </w:rPr>
        <w:t xml:space="preserve">Ковтун И.И., Жуков Д.А. </w:t>
      </w:r>
      <w:r w:rsidRPr="0044581C">
        <w:rPr>
          <w:rFonts w:ascii="Times New Roman" w:hAnsi="Times New Roman"/>
          <w:sz w:val="20"/>
          <w:szCs w:val="20"/>
        </w:rPr>
        <w:t xml:space="preserve">Антисемитская пропаганда на оккупированных территориях РСФСР, 1941–1944 гг. </w:t>
      </w:r>
      <w:proofErr w:type="spellStart"/>
      <w:r w:rsidRPr="0044581C">
        <w:rPr>
          <w:rFonts w:ascii="Times New Roman" w:hAnsi="Times New Roman"/>
          <w:sz w:val="20"/>
          <w:szCs w:val="20"/>
        </w:rPr>
        <w:t>Ростов</w:t>
      </w:r>
      <w:proofErr w:type="spellEnd"/>
      <w:r w:rsidRPr="0044581C">
        <w:rPr>
          <w:rFonts w:ascii="Times New Roman" w:hAnsi="Times New Roman"/>
          <w:sz w:val="20"/>
          <w:szCs w:val="20"/>
        </w:rPr>
        <w:t xml:space="preserve"> н/Д, 2015.</w:t>
      </w:r>
      <w:r>
        <w:rPr>
          <w:rFonts w:ascii="Times New Roman" w:hAnsi="Times New Roman"/>
          <w:sz w:val="20"/>
          <w:szCs w:val="20"/>
        </w:rPr>
        <w:t xml:space="preserve"> С. 238.</w:t>
      </w:r>
      <w:bookmarkEnd w:id="107"/>
    </w:p>
  </w:footnote>
  <w:footnote w:id="179">
    <w:p w14:paraId="6E3834DF" w14:textId="77777777" w:rsidR="00065C33" w:rsidRPr="004F04C1" w:rsidRDefault="00065C33" w:rsidP="00065C33">
      <w:pPr>
        <w:spacing w:after="0" w:line="240" w:lineRule="auto"/>
        <w:jc w:val="both"/>
        <w:rPr>
          <w:rFonts w:ascii="Times New Roman" w:hAnsi="Times New Roman"/>
          <w:sz w:val="20"/>
          <w:szCs w:val="20"/>
        </w:rPr>
      </w:pPr>
      <w:r>
        <w:rPr>
          <w:rStyle w:val="a8"/>
        </w:rPr>
        <w:footnoteRef/>
      </w:r>
      <w:r>
        <w:t xml:space="preserve"> </w:t>
      </w:r>
      <w:bookmarkStart w:id="109" w:name="_Hlk129465882"/>
      <w:r w:rsidRPr="004F04C1">
        <w:rPr>
          <w:rFonts w:ascii="Times New Roman" w:hAnsi="Times New Roman"/>
          <w:i/>
          <w:iCs/>
          <w:sz w:val="20"/>
          <w:szCs w:val="20"/>
        </w:rPr>
        <w:t xml:space="preserve">Лапина И.Ю. </w:t>
      </w:r>
      <w:r w:rsidRPr="004F04C1">
        <w:rPr>
          <w:rFonts w:ascii="Times New Roman" w:hAnsi="Times New Roman"/>
          <w:sz w:val="20"/>
          <w:szCs w:val="20"/>
        </w:rPr>
        <w:t xml:space="preserve">Антифашистская пропаганда среди населения временно оккупированной территории </w:t>
      </w:r>
    </w:p>
    <w:p w14:paraId="7D514206" w14:textId="77777777" w:rsidR="00065C33" w:rsidRPr="00BF378C" w:rsidRDefault="00065C33" w:rsidP="00065C33">
      <w:pPr>
        <w:spacing w:after="0" w:line="240" w:lineRule="auto"/>
        <w:jc w:val="both"/>
        <w:rPr>
          <w:rFonts w:ascii="Times New Roman" w:hAnsi="Times New Roman"/>
          <w:sz w:val="20"/>
          <w:szCs w:val="20"/>
        </w:rPr>
      </w:pPr>
      <w:r w:rsidRPr="004F04C1">
        <w:rPr>
          <w:rFonts w:ascii="Times New Roman" w:hAnsi="Times New Roman"/>
          <w:sz w:val="20"/>
          <w:szCs w:val="20"/>
        </w:rPr>
        <w:t>Ленинградской области в годы Великой Отечественной войны (июнь 1941 – март 1944 гг.)</w:t>
      </w:r>
      <w:r>
        <w:rPr>
          <w:rFonts w:ascii="Times New Roman" w:hAnsi="Times New Roman"/>
          <w:sz w:val="20"/>
          <w:szCs w:val="20"/>
        </w:rPr>
        <w:t xml:space="preserve">. </w:t>
      </w:r>
      <w:proofErr w:type="spellStart"/>
      <w:r w:rsidRPr="00DA5740">
        <w:rPr>
          <w:rFonts w:ascii="Times New Roman" w:hAnsi="Times New Roman"/>
          <w:sz w:val="20"/>
          <w:szCs w:val="20"/>
        </w:rPr>
        <w:t>Автореф</w:t>
      </w:r>
      <w:proofErr w:type="spellEnd"/>
      <w:r w:rsidRPr="00DA5740">
        <w:rPr>
          <w:rFonts w:ascii="Times New Roman" w:hAnsi="Times New Roman"/>
          <w:sz w:val="20"/>
          <w:szCs w:val="20"/>
        </w:rPr>
        <w:t xml:space="preserve">. </w:t>
      </w:r>
      <w:proofErr w:type="spellStart"/>
      <w:r w:rsidRPr="00DA5740">
        <w:rPr>
          <w:rFonts w:ascii="Times New Roman" w:hAnsi="Times New Roman"/>
          <w:sz w:val="20"/>
          <w:szCs w:val="20"/>
        </w:rPr>
        <w:t>дис</w:t>
      </w:r>
      <w:proofErr w:type="spellEnd"/>
      <w:r w:rsidRPr="00DA5740">
        <w:rPr>
          <w:rFonts w:ascii="Times New Roman" w:hAnsi="Times New Roman"/>
          <w:sz w:val="20"/>
          <w:szCs w:val="20"/>
        </w:rPr>
        <w:t xml:space="preserve">. на </w:t>
      </w:r>
      <w:proofErr w:type="spellStart"/>
      <w:r w:rsidRPr="00DA5740">
        <w:rPr>
          <w:rFonts w:ascii="Times New Roman" w:hAnsi="Times New Roman"/>
          <w:sz w:val="20"/>
          <w:szCs w:val="20"/>
        </w:rPr>
        <w:t>соиск</w:t>
      </w:r>
      <w:proofErr w:type="spellEnd"/>
      <w:r w:rsidRPr="00DA5740">
        <w:rPr>
          <w:rFonts w:ascii="Times New Roman" w:hAnsi="Times New Roman"/>
          <w:sz w:val="20"/>
          <w:szCs w:val="20"/>
        </w:rPr>
        <w:t xml:space="preserve">. уч. ст. </w:t>
      </w:r>
      <w:proofErr w:type="spellStart"/>
      <w:r w:rsidRPr="00DA5740">
        <w:rPr>
          <w:rFonts w:ascii="Times New Roman" w:hAnsi="Times New Roman"/>
          <w:sz w:val="20"/>
          <w:szCs w:val="20"/>
        </w:rPr>
        <w:t>к.и.н</w:t>
      </w:r>
      <w:proofErr w:type="spellEnd"/>
      <w:r w:rsidRPr="00DA5740">
        <w:rPr>
          <w:rFonts w:ascii="Times New Roman" w:hAnsi="Times New Roman"/>
          <w:sz w:val="20"/>
          <w:szCs w:val="20"/>
        </w:rPr>
        <w:t xml:space="preserve">. </w:t>
      </w:r>
      <w:r>
        <w:rPr>
          <w:rFonts w:ascii="Times New Roman" w:hAnsi="Times New Roman"/>
          <w:sz w:val="20"/>
          <w:szCs w:val="20"/>
        </w:rPr>
        <w:t>СПб</w:t>
      </w:r>
      <w:r w:rsidRPr="00DA5740">
        <w:rPr>
          <w:rFonts w:ascii="Times New Roman" w:hAnsi="Times New Roman"/>
          <w:sz w:val="20"/>
          <w:szCs w:val="20"/>
        </w:rPr>
        <w:t>., 199</w:t>
      </w:r>
      <w:r>
        <w:rPr>
          <w:rFonts w:ascii="Times New Roman" w:hAnsi="Times New Roman"/>
          <w:sz w:val="20"/>
          <w:szCs w:val="20"/>
        </w:rPr>
        <w:t>5</w:t>
      </w:r>
      <w:r w:rsidRPr="00DA5740">
        <w:rPr>
          <w:rFonts w:ascii="Times New Roman" w:hAnsi="Times New Roman"/>
          <w:sz w:val="20"/>
          <w:szCs w:val="20"/>
        </w:rPr>
        <w:t xml:space="preserve">. С. </w:t>
      </w:r>
      <w:r>
        <w:rPr>
          <w:rFonts w:ascii="Times New Roman" w:hAnsi="Times New Roman"/>
          <w:sz w:val="20"/>
          <w:szCs w:val="20"/>
        </w:rPr>
        <w:t>11</w:t>
      </w:r>
      <w:r w:rsidRPr="00DA5740">
        <w:rPr>
          <w:rFonts w:ascii="Times New Roman" w:hAnsi="Times New Roman"/>
          <w:sz w:val="20"/>
          <w:szCs w:val="20"/>
        </w:rPr>
        <w:t>.</w:t>
      </w:r>
      <w:bookmarkEnd w:id="109"/>
    </w:p>
  </w:footnote>
  <w:footnote w:id="180">
    <w:p w14:paraId="65F84B57" w14:textId="77777777" w:rsidR="00706D3F" w:rsidRPr="009206B2" w:rsidRDefault="00706D3F" w:rsidP="00706D3F">
      <w:pPr>
        <w:pStyle w:val="aa"/>
        <w:rPr>
          <w:rFonts w:ascii="Times New Roman" w:hAnsi="Times New Roman"/>
        </w:rPr>
      </w:pPr>
      <w:r>
        <w:rPr>
          <w:rStyle w:val="a8"/>
        </w:rPr>
        <w:footnoteRef/>
      </w:r>
      <w:r>
        <w:t xml:space="preserve"> </w:t>
      </w:r>
      <w:r w:rsidRPr="002334BD">
        <w:rPr>
          <w:rFonts w:ascii="Times New Roman" w:hAnsi="Times New Roman"/>
        </w:rPr>
        <w:t xml:space="preserve">«Послание пастырям и </w:t>
      </w:r>
      <w:proofErr w:type="spellStart"/>
      <w:r w:rsidRPr="002334BD">
        <w:rPr>
          <w:rFonts w:ascii="Times New Roman" w:hAnsi="Times New Roman"/>
        </w:rPr>
        <w:t>пасомым</w:t>
      </w:r>
      <w:proofErr w:type="spellEnd"/>
      <w:r w:rsidRPr="002334BD">
        <w:rPr>
          <w:rFonts w:ascii="Times New Roman" w:hAnsi="Times New Roman"/>
        </w:rPr>
        <w:t xml:space="preserve"> Христовой Православной Церкви» местоблюстителя Патриаршего престола митрополита Московского и Коломенского Сергия от 22 июня 1941 г</w:t>
      </w:r>
      <w:r>
        <w:rPr>
          <w:rFonts w:ascii="Times New Roman" w:hAnsi="Times New Roman"/>
        </w:rPr>
        <w:t xml:space="preserve">. </w:t>
      </w:r>
      <w:r w:rsidRPr="00821AC2">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Pr>
          <w:rFonts w:ascii="Times New Roman" w:hAnsi="Times New Roman"/>
          <w:iCs/>
        </w:rPr>
        <w:t>5. Л</w:t>
      </w:r>
      <w:r w:rsidRPr="006E5488">
        <w:rPr>
          <w:rFonts w:ascii="Times New Roman" w:hAnsi="Times New Roman"/>
          <w:iCs/>
        </w:rPr>
        <w:t xml:space="preserve">. </w:t>
      </w:r>
      <w:r>
        <w:rPr>
          <w:rFonts w:ascii="Times New Roman" w:hAnsi="Times New Roman"/>
          <w:iCs/>
        </w:rPr>
        <w:t>1-3</w:t>
      </w:r>
      <w:r w:rsidRPr="006E5488">
        <w:rPr>
          <w:rFonts w:ascii="Times New Roman" w:hAnsi="Times New Roman"/>
          <w:iCs/>
        </w:rPr>
        <w:t>.</w:t>
      </w:r>
    </w:p>
  </w:footnote>
  <w:footnote w:id="181">
    <w:p w14:paraId="016F3255" w14:textId="77777777" w:rsidR="00706D3F" w:rsidRPr="008170C9" w:rsidRDefault="00706D3F" w:rsidP="00706D3F">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r w:rsidRPr="0086140D">
        <w:rPr>
          <w:rFonts w:ascii="Times New Roman" w:hAnsi="Times New Roman" w:cs="Times New Roman"/>
          <w:i/>
          <w:sz w:val="20"/>
          <w:szCs w:val="20"/>
        </w:rPr>
        <w:t xml:space="preserve">Алексеев В. И., </w:t>
      </w:r>
      <w:proofErr w:type="spellStart"/>
      <w:r w:rsidRPr="0086140D">
        <w:rPr>
          <w:rFonts w:ascii="Times New Roman" w:hAnsi="Times New Roman" w:cs="Times New Roman"/>
          <w:i/>
          <w:sz w:val="20"/>
          <w:szCs w:val="20"/>
        </w:rPr>
        <w:t>Ставру</w:t>
      </w:r>
      <w:proofErr w:type="spellEnd"/>
      <w:r w:rsidRPr="0086140D">
        <w:rPr>
          <w:rFonts w:ascii="Times New Roman" w:hAnsi="Times New Roman" w:cs="Times New Roman"/>
          <w:i/>
          <w:sz w:val="20"/>
          <w:szCs w:val="20"/>
        </w:rPr>
        <w:t xml:space="preserve"> Ф.</w:t>
      </w:r>
      <w:r w:rsidRPr="00E204F8">
        <w:rPr>
          <w:rFonts w:ascii="Times New Roman" w:hAnsi="Times New Roman" w:cs="Times New Roman"/>
          <w:iCs/>
          <w:sz w:val="20"/>
          <w:szCs w:val="20"/>
        </w:rPr>
        <w:t xml:space="preserve"> Русская Православная Церковь на оккупированно</w:t>
      </w:r>
      <w:r>
        <w:rPr>
          <w:rFonts w:ascii="Times New Roman" w:hAnsi="Times New Roman" w:cs="Times New Roman"/>
          <w:iCs/>
          <w:sz w:val="20"/>
          <w:szCs w:val="20"/>
        </w:rPr>
        <w:t>й</w:t>
      </w:r>
      <w:r w:rsidRPr="00E204F8">
        <w:rPr>
          <w:rFonts w:ascii="Times New Roman" w:hAnsi="Times New Roman" w:cs="Times New Roman"/>
          <w:iCs/>
          <w:sz w:val="20"/>
          <w:szCs w:val="20"/>
        </w:rPr>
        <w:t xml:space="preserve"> немцами территории //Русское Возрождение. 1981. № 1</w:t>
      </w:r>
      <w:r>
        <w:rPr>
          <w:rFonts w:ascii="Times New Roman" w:hAnsi="Times New Roman" w:cs="Times New Roman"/>
          <w:iCs/>
          <w:sz w:val="20"/>
          <w:szCs w:val="20"/>
        </w:rPr>
        <w:t>3</w:t>
      </w:r>
      <w:r w:rsidRPr="00E204F8">
        <w:rPr>
          <w:rFonts w:ascii="Times New Roman" w:hAnsi="Times New Roman" w:cs="Times New Roman"/>
          <w:iCs/>
          <w:sz w:val="20"/>
          <w:szCs w:val="20"/>
        </w:rPr>
        <w:t xml:space="preserve">. С. </w:t>
      </w:r>
      <w:r>
        <w:rPr>
          <w:rFonts w:ascii="Times New Roman" w:hAnsi="Times New Roman" w:cs="Times New Roman"/>
          <w:iCs/>
          <w:sz w:val="20"/>
          <w:szCs w:val="20"/>
        </w:rPr>
        <w:t>81</w:t>
      </w:r>
      <w:r>
        <w:rPr>
          <w:rFonts w:ascii="Times New Roman" w:hAnsi="Times New Roman" w:cs="Times New Roman"/>
          <w:sz w:val="20"/>
          <w:szCs w:val="20"/>
        </w:rPr>
        <w:t>.</w:t>
      </w:r>
    </w:p>
  </w:footnote>
  <w:footnote w:id="182">
    <w:p w14:paraId="21EAA5AC" w14:textId="77777777" w:rsidR="00706D3F" w:rsidRPr="008170C9" w:rsidRDefault="00706D3F" w:rsidP="00706D3F">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r w:rsidRPr="00A13643">
        <w:rPr>
          <w:rFonts w:ascii="Times New Roman" w:hAnsi="Times New Roman" w:cs="Times New Roman"/>
          <w:iCs/>
          <w:sz w:val="20"/>
          <w:szCs w:val="20"/>
        </w:rPr>
        <w:t>Русская православная церковь и Великая Отечественная войн</w:t>
      </w:r>
      <w:r>
        <w:rPr>
          <w:rFonts w:ascii="Times New Roman" w:hAnsi="Times New Roman" w:cs="Times New Roman"/>
          <w:iCs/>
          <w:sz w:val="20"/>
          <w:szCs w:val="20"/>
        </w:rPr>
        <w:t>ы</w:t>
      </w:r>
      <w:r w:rsidRPr="00A13643">
        <w:rPr>
          <w:rFonts w:ascii="Times New Roman" w:hAnsi="Times New Roman" w:cs="Times New Roman"/>
          <w:iCs/>
          <w:sz w:val="20"/>
          <w:szCs w:val="20"/>
        </w:rPr>
        <w:t>: Сборник церковных документов.  М</w:t>
      </w:r>
      <w:r>
        <w:rPr>
          <w:rFonts w:ascii="Times New Roman" w:hAnsi="Times New Roman" w:cs="Times New Roman"/>
          <w:iCs/>
          <w:sz w:val="20"/>
          <w:szCs w:val="20"/>
        </w:rPr>
        <w:t>.,</w:t>
      </w:r>
      <w:r w:rsidRPr="00A13643">
        <w:rPr>
          <w:rFonts w:ascii="Times New Roman" w:hAnsi="Times New Roman" w:cs="Times New Roman"/>
          <w:iCs/>
          <w:sz w:val="20"/>
          <w:szCs w:val="20"/>
        </w:rPr>
        <w:t xml:space="preserve"> 1943.</w:t>
      </w:r>
      <w:r w:rsidRPr="00A13643">
        <w:rPr>
          <w:rFonts w:ascii="Times New Roman" w:hAnsi="Times New Roman" w:cs="Times New Roman"/>
          <w:i/>
          <w:sz w:val="20"/>
          <w:szCs w:val="20"/>
        </w:rPr>
        <w:t xml:space="preserve"> </w:t>
      </w:r>
      <w:r w:rsidRPr="00E204F8">
        <w:rPr>
          <w:rFonts w:ascii="Times New Roman" w:hAnsi="Times New Roman" w:cs="Times New Roman"/>
          <w:iCs/>
          <w:sz w:val="20"/>
          <w:szCs w:val="20"/>
        </w:rPr>
        <w:t xml:space="preserve">С. </w:t>
      </w:r>
      <w:r>
        <w:rPr>
          <w:rFonts w:ascii="Times New Roman" w:hAnsi="Times New Roman" w:cs="Times New Roman"/>
          <w:iCs/>
          <w:sz w:val="20"/>
          <w:szCs w:val="20"/>
        </w:rPr>
        <w:t>51-54</w:t>
      </w:r>
      <w:r>
        <w:rPr>
          <w:rFonts w:ascii="Times New Roman" w:hAnsi="Times New Roman" w:cs="Times New Roman"/>
          <w:sz w:val="20"/>
          <w:szCs w:val="20"/>
        </w:rPr>
        <w:t>.</w:t>
      </w:r>
    </w:p>
  </w:footnote>
  <w:footnote w:id="183">
    <w:p w14:paraId="41E27334" w14:textId="77777777" w:rsidR="00706D3F" w:rsidRPr="00DB3DCC" w:rsidRDefault="00706D3F" w:rsidP="00706D3F">
      <w:pPr>
        <w:spacing w:after="0" w:line="240" w:lineRule="auto"/>
        <w:jc w:val="both"/>
        <w:rPr>
          <w:rFonts w:ascii="Times New Roman" w:eastAsia="Calibri" w:hAnsi="Times New Roman"/>
          <w:iCs/>
          <w:sz w:val="20"/>
          <w:szCs w:val="20"/>
        </w:rPr>
      </w:pPr>
      <w:r>
        <w:rPr>
          <w:rStyle w:val="a8"/>
        </w:rPr>
        <w:footnoteRef/>
      </w:r>
      <w:r>
        <w:t xml:space="preserve"> </w:t>
      </w:r>
      <w:r w:rsidRPr="008C7A24">
        <w:t xml:space="preserve"> </w:t>
      </w:r>
      <w:r w:rsidRPr="00DB3DCC">
        <w:rPr>
          <w:rFonts w:ascii="Times New Roman" w:hAnsi="Times New Roman" w:cs="Times New Roman"/>
          <w:i/>
          <w:sz w:val="20"/>
          <w:szCs w:val="20"/>
        </w:rPr>
        <w:t xml:space="preserve">Емельянов Н.Е. </w:t>
      </w:r>
      <w:r w:rsidRPr="00DB3DCC">
        <w:rPr>
          <w:rFonts w:ascii="Times New Roman" w:hAnsi="Times New Roman" w:cs="Times New Roman"/>
          <w:iCs/>
          <w:sz w:val="20"/>
          <w:szCs w:val="20"/>
        </w:rPr>
        <w:t>Оценка статистики гонений на Русскую Православную Церковь (1917–1952 годы) // Golden Time [Электронный ресурс]. URL: http://www.goldentime.ru/nbk_31.htm (дата обращения 22.04.2023).</w:t>
      </w:r>
    </w:p>
  </w:footnote>
  <w:footnote w:id="184">
    <w:p w14:paraId="276A6E51" w14:textId="77777777" w:rsidR="00706D3F" w:rsidRPr="00DB3DCC" w:rsidRDefault="00706D3F" w:rsidP="00706D3F">
      <w:pPr>
        <w:spacing w:after="0" w:line="240" w:lineRule="auto"/>
        <w:jc w:val="both"/>
        <w:rPr>
          <w:rFonts w:ascii="Times New Roman" w:eastAsia="Calibri" w:hAnsi="Times New Roman"/>
          <w:iCs/>
          <w:sz w:val="20"/>
          <w:szCs w:val="20"/>
        </w:rPr>
      </w:pPr>
      <w:r>
        <w:rPr>
          <w:rStyle w:val="a8"/>
        </w:rPr>
        <w:footnoteRef/>
      </w:r>
      <w:r>
        <w:t xml:space="preserve"> </w:t>
      </w:r>
      <w:r w:rsidRPr="008C7A24">
        <w:t xml:space="preserve"> </w:t>
      </w:r>
      <w:proofErr w:type="spellStart"/>
      <w:r w:rsidRPr="00515618">
        <w:rPr>
          <w:rFonts w:ascii="Times New Roman" w:hAnsi="Times New Roman" w:cs="Times New Roman"/>
          <w:i/>
          <w:sz w:val="20"/>
          <w:szCs w:val="20"/>
        </w:rPr>
        <w:t>Будницкий</w:t>
      </w:r>
      <w:proofErr w:type="spellEnd"/>
      <w:r w:rsidRPr="00515618">
        <w:rPr>
          <w:rFonts w:ascii="Times New Roman" w:hAnsi="Times New Roman" w:cs="Times New Roman"/>
          <w:i/>
          <w:sz w:val="20"/>
          <w:szCs w:val="20"/>
        </w:rPr>
        <w:t xml:space="preserve"> О.В. </w:t>
      </w:r>
      <w:r w:rsidRPr="00515618">
        <w:rPr>
          <w:rFonts w:ascii="Times New Roman" w:hAnsi="Times New Roman" w:cs="Times New Roman"/>
          <w:iCs/>
          <w:sz w:val="20"/>
          <w:szCs w:val="20"/>
        </w:rPr>
        <w:t>Репрессии против верующих накануне и во время Великой Отечественной войны 1939-1945 гг. // Российская история. 2019. № 3. С. 121.</w:t>
      </w:r>
    </w:p>
  </w:footnote>
  <w:footnote w:id="185">
    <w:p w14:paraId="3916E21B" w14:textId="5A51D4B9" w:rsidR="00706D3F" w:rsidRPr="008170C9" w:rsidRDefault="00706D3F" w:rsidP="00706D3F">
      <w:pPr>
        <w:spacing w:after="0" w:line="240" w:lineRule="auto"/>
        <w:jc w:val="both"/>
        <w:rPr>
          <w:rFonts w:ascii="Times New Roman" w:eastAsia="Calibri" w:hAnsi="Times New Roman"/>
          <w:sz w:val="20"/>
          <w:szCs w:val="20"/>
        </w:rPr>
      </w:pPr>
      <w:r>
        <w:rPr>
          <w:rStyle w:val="a8"/>
        </w:rPr>
        <w:footnoteRef/>
      </w:r>
      <w:r>
        <w:t xml:space="preserve"> </w:t>
      </w:r>
      <w:r w:rsidRPr="008C7A24">
        <w:t xml:space="preserve"> </w:t>
      </w:r>
      <w:bookmarkStart w:id="112" w:name="_Hlk134631008"/>
      <w:r w:rsidRPr="00A959AD">
        <w:rPr>
          <w:rFonts w:ascii="Times New Roman" w:hAnsi="Times New Roman" w:cs="Times New Roman"/>
          <w:iCs/>
          <w:sz w:val="20"/>
          <w:szCs w:val="20"/>
        </w:rPr>
        <w:t>Правда о религии в России / Ред. коллегия: Николай (</w:t>
      </w:r>
      <w:proofErr w:type="spellStart"/>
      <w:r w:rsidRPr="00A959AD">
        <w:rPr>
          <w:rFonts w:ascii="Times New Roman" w:hAnsi="Times New Roman" w:cs="Times New Roman"/>
          <w:iCs/>
          <w:sz w:val="20"/>
          <w:szCs w:val="20"/>
        </w:rPr>
        <w:t>Ярушевич</w:t>
      </w:r>
      <w:proofErr w:type="spellEnd"/>
      <w:r w:rsidRPr="00A959AD">
        <w:rPr>
          <w:rFonts w:ascii="Times New Roman" w:hAnsi="Times New Roman" w:cs="Times New Roman"/>
          <w:iCs/>
          <w:sz w:val="20"/>
          <w:szCs w:val="20"/>
        </w:rPr>
        <w:t xml:space="preserve">), митр., проф. Григорий Петрович Георгиевский, </w:t>
      </w:r>
      <w:proofErr w:type="spellStart"/>
      <w:r w:rsidRPr="00A959AD">
        <w:rPr>
          <w:rFonts w:ascii="Times New Roman" w:hAnsi="Times New Roman" w:cs="Times New Roman"/>
          <w:iCs/>
          <w:sz w:val="20"/>
          <w:szCs w:val="20"/>
        </w:rPr>
        <w:t>прот</w:t>
      </w:r>
      <w:proofErr w:type="spellEnd"/>
      <w:r w:rsidRPr="00A959AD">
        <w:rPr>
          <w:rFonts w:ascii="Times New Roman" w:hAnsi="Times New Roman" w:cs="Times New Roman"/>
          <w:iCs/>
          <w:sz w:val="20"/>
          <w:szCs w:val="20"/>
        </w:rPr>
        <w:t xml:space="preserve">. Александр Павлович Смирнов. </w:t>
      </w:r>
      <w:r>
        <w:rPr>
          <w:rFonts w:ascii="Times New Roman" w:hAnsi="Times New Roman" w:cs="Times New Roman"/>
          <w:iCs/>
          <w:sz w:val="20"/>
          <w:szCs w:val="20"/>
        </w:rPr>
        <w:t>М.</w:t>
      </w:r>
      <w:r w:rsidRPr="00A959AD">
        <w:rPr>
          <w:rFonts w:ascii="Times New Roman" w:hAnsi="Times New Roman" w:cs="Times New Roman"/>
          <w:iCs/>
          <w:sz w:val="20"/>
          <w:szCs w:val="20"/>
        </w:rPr>
        <w:t xml:space="preserve">, 1942. </w:t>
      </w:r>
      <w:bookmarkEnd w:id="112"/>
      <w:r w:rsidRPr="00A959AD">
        <w:rPr>
          <w:rFonts w:ascii="Times New Roman" w:hAnsi="Times New Roman" w:cs="Times New Roman"/>
          <w:iCs/>
          <w:sz w:val="20"/>
          <w:szCs w:val="20"/>
        </w:rPr>
        <w:t>456 с.</w:t>
      </w:r>
    </w:p>
  </w:footnote>
  <w:footnote w:id="186">
    <w:p w14:paraId="3DED06FE"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sidRPr="00F21687">
        <w:rPr>
          <w:rFonts w:ascii="Times New Roman" w:hAnsi="Times New Roman"/>
          <w:i/>
        </w:rPr>
        <w:t>Якунин В. Н.</w:t>
      </w:r>
      <w:r w:rsidRPr="008C7A24">
        <w:rPr>
          <w:rFonts w:ascii="Times New Roman" w:hAnsi="Times New Roman"/>
        </w:rPr>
        <w:t xml:space="preserve"> Укрепление положения Русской православной церкви и структура ее управления в 1941 - 1945 годы. // Отеч</w:t>
      </w:r>
      <w:r>
        <w:rPr>
          <w:rFonts w:ascii="Times New Roman" w:hAnsi="Times New Roman"/>
        </w:rPr>
        <w:t xml:space="preserve">ественная история. 2003. </w:t>
      </w:r>
      <w:r w:rsidRPr="00735C78">
        <w:rPr>
          <w:rFonts w:ascii="Times New Roman" w:hAnsi="Times New Roman"/>
        </w:rPr>
        <w:t>№</w:t>
      </w:r>
      <w:r>
        <w:rPr>
          <w:rFonts w:ascii="Times New Roman" w:hAnsi="Times New Roman"/>
        </w:rPr>
        <w:t xml:space="preserve"> 4.</w:t>
      </w:r>
      <w:r w:rsidRPr="008C7A24">
        <w:rPr>
          <w:rFonts w:ascii="Times New Roman" w:hAnsi="Times New Roman"/>
        </w:rPr>
        <w:t xml:space="preserve"> С. 8</w:t>
      </w:r>
      <w:r>
        <w:rPr>
          <w:rFonts w:ascii="Times New Roman" w:hAnsi="Times New Roman"/>
        </w:rPr>
        <w:t>6.</w:t>
      </w:r>
    </w:p>
  </w:footnote>
  <w:footnote w:id="187">
    <w:p w14:paraId="4932084D" w14:textId="77777777" w:rsidR="00706D3F" w:rsidRPr="002B6AFC" w:rsidRDefault="00706D3F" w:rsidP="00706D3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1F755D7F" w14:textId="77777777" w:rsidR="00706D3F" w:rsidRPr="00D82C8F" w:rsidRDefault="00706D3F" w:rsidP="00706D3F">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r w:rsidRPr="008C7A24">
        <w:rPr>
          <w:rFonts w:ascii="Times New Roman" w:hAnsi="Times New Roman"/>
          <w:sz w:val="20"/>
          <w:szCs w:val="20"/>
        </w:rPr>
        <w:t>С.</w:t>
      </w:r>
      <w:r>
        <w:rPr>
          <w:rFonts w:ascii="Times New Roman" w:hAnsi="Times New Roman"/>
          <w:sz w:val="20"/>
          <w:szCs w:val="20"/>
        </w:rPr>
        <w:t xml:space="preserve"> 203.</w:t>
      </w:r>
    </w:p>
  </w:footnote>
  <w:footnote w:id="188">
    <w:p w14:paraId="74909DB6" w14:textId="77777777" w:rsidR="00706D3F" w:rsidRPr="00D82C8F" w:rsidRDefault="00706D3F" w:rsidP="00706D3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r w:rsidRPr="00691126">
        <w:rPr>
          <w:rFonts w:ascii="Times New Roman" w:hAnsi="Times New Roman"/>
          <w:iCs/>
          <w:sz w:val="20"/>
          <w:szCs w:val="20"/>
        </w:rPr>
        <w:t>Там же.</w:t>
      </w:r>
      <w:r>
        <w:rPr>
          <w:rFonts w:ascii="Times New Roman" w:hAnsi="Times New Roman"/>
          <w:iCs/>
          <w:sz w:val="20"/>
          <w:szCs w:val="20"/>
        </w:rPr>
        <w:t xml:space="preserve"> </w:t>
      </w:r>
      <w:r w:rsidRPr="008C7A24">
        <w:rPr>
          <w:rFonts w:ascii="Times New Roman" w:hAnsi="Times New Roman"/>
          <w:sz w:val="20"/>
          <w:szCs w:val="20"/>
        </w:rPr>
        <w:t>С.</w:t>
      </w:r>
      <w:r>
        <w:rPr>
          <w:rFonts w:ascii="Times New Roman" w:hAnsi="Times New Roman"/>
          <w:sz w:val="20"/>
          <w:szCs w:val="20"/>
        </w:rPr>
        <w:t xml:space="preserve"> 216.</w:t>
      </w:r>
    </w:p>
  </w:footnote>
  <w:footnote w:id="189">
    <w:p w14:paraId="6AFF4161" w14:textId="4E0F1016"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Pr>
          <w:rFonts w:ascii="Times New Roman" w:hAnsi="Times New Roman"/>
        </w:rPr>
        <w:t xml:space="preserve"> </w:t>
      </w:r>
      <w:bookmarkStart w:id="114" w:name="_Hlk131374929"/>
      <w:bookmarkStart w:id="115" w:name="_Hlk132203471"/>
      <w:r w:rsidRPr="00680490">
        <w:rPr>
          <w:rFonts w:ascii="Times New Roman" w:hAnsi="Times New Roman"/>
          <w:i/>
        </w:rPr>
        <w:t>Якунин В. Н.</w:t>
      </w:r>
      <w:r w:rsidRPr="008C7A24">
        <w:rPr>
          <w:rFonts w:ascii="Times New Roman" w:hAnsi="Times New Roman"/>
        </w:rPr>
        <w:t xml:space="preserve"> </w:t>
      </w:r>
      <w:r w:rsidRPr="00D44A57">
        <w:rPr>
          <w:rFonts w:ascii="Times New Roman" w:hAnsi="Times New Roman"/>
        </w:rPr>
        <w:t xml:space="preserve">Русская православная церковь в годы </w:t>
      </w:r>
      <w:r>
        <w:rPr>
          <w:rFonts w:ascii="Times New Roman" w:hAnsi="Times New Roman"/>
        </w:rPr>
        <w:t>В</w:t>
      </w:r>
      <w:r w:rsidRPr="00D44A57">
        <w:rPr>
          <w:rFonts w:ascii="Times New Roman" w:hAnsi="Times New Roman"/>
        </w:rPr>
        <w:t xml:space="preserve">еликой </w:t>
      </w:r>
      <w:r>
        <w:rPr>
          <w:rFonts w:ascii="Times New Roman" w:hAnsi="Times New Roman"/>
        </w:rPr>
        <w:t>О</w:t>
      </w:r>
      <w:r w:rsidRPr="00D44A57">
        <w:rPr>
          <w:rFonts w:ascii="Times New Roman" w:hAnsi="Times New Roman"/>
        </w:rPr>
        <w:t>течественной войны: внутреннее устройство, положение, деятельность</w:t>
      </w:r>
      <w:r w:rsidRPr="008C7A24">
        <w:rPr>
          <w:rFonts w:ascii="Times New Roman" w:hAnsi="Times New Roman"/>
        </w:rPr>
        <w:t xml:space="preserve">. // </w:t>
      </w:r>
      <w:r w:rsidRPr="00852A6D">
        <w:rPr>
          <w:rFonts w:ascii="Times New Roman" w:hAnsi="Times New Roman"/>
        </w:rPr>
        <w:t xml:space="preserve">В сборнике: МАКАРЬЕВСКИЕ ЧТЕНИЯ. </w:t>
      </w:r>
      <w:r w:rsidR="00EF1E60">
        <w:rPr>
          <w:rFonts w:ascii="Times New Roman" w:hAnsi="Times New Roman"/>
        </w:rPr>
        <w:t>М</w:t>
      </w:r>
      <w:r w:rsidRPr="00852A6D">
        <w:rPr>
          <w:rFonts w:ascii="Times New Roman" w:hAnsi="Times New Roman"/>
        </w:rPr>
        <w:t>атериалы XI Международной научно-практической конференции. 2016.</w:t>
      </w:r>
      <w:r>
        <w:rPr>
          <w:rFonts w:ascii="Times New Roman" w:hAnsi="Times New Roman"/>
        </w:rPr>
        <w:t xml:space="preserve"> </w:t>
      </w:r>
      <w:bookmarkEnd w:id="114"/>
      <w:r w:rsidRPr="008C7A24">
        <w:rPr>
          <w:rFonts w:ascii="Times New Roman" w:hAnsi="Times New Roman"/>
        </w:rPr>
        <w:t xml:space="preserve">С. </w:t>
      </w:r>
      <w:r>
        <w:rPr>
          <w:rFonts w:ascii="Times New Roman" w:hAnsi="Times New Roman"/>
        </w:rPr>
        <w:t>236.</w:t>
      </w:r>
      <w:bookmarkEnd w:id="115"/>
    </w:p>
  </w:footnote>
  <w:footnote w:id="190">
    <w:p w14:paraId="5D7C2697" w14:textId="77777777" w:rsidR="00706D3F" w:rsidRPr="00B66044" w:rsidRDefault="00706D3F" w:rsidP="00706D3F">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274F0C">
        <w:rPr>
          <w:rFonts w:ascii="Times New Roman" w:hAnsi="Times New Roman" w:cs="Times New Roman"/>
          <w:i/>
          <w:sz w:val="20"/>
          <w:szCs w:val="20"/>
        </w:rPr>
        <w:t xml:space="preserve">Онищенко А.Б. </w:t>
      </w:r>
      <w:r w:rsidRPr="00274F0C">
        <w:rPr>
          <w:rFonts w:ascii="Times New Roman" w:hAnsi="Times New Roman" w:cs="Times New Roman"/>
          <w:iCs/>
          <w:sz w:val="20"/>
          <w:szCs w:val="20"/>
        </w:rPr>
        <w:t>Совет по делам Русской Православной Церкви при СНК (СМ) СССР. Первые годы существования // Портал «Богослов.Ru.»</w:t>
      </w:r>
      <w:r w:rsidRPr="0000449B">
        <w:t xml:space="preserve"> </w:t>
      </w:r>
      <w:r w:rsidRPr="0000449B">
        <w:rPr>
          <w:rFonts w:ascii="Times New Roman" w:hAnsi="Times New Roman" w:cs="Times New Roman"/>
          <w:iCs/>
          <w:sz w:val="20"/>
          <w:szCs w:val="20"/>
        </w:rPr>
        <w:t>[Электронный ресурс]</w:t>
      </w:r>
      <w:r w:rsidRPr="00274F0C">
        <w:rPr>
          <w:rFonts w:ascii="Times New Roman" w:hAnsi="Times New Roman" w:cs="Times New Roman"/>
          <w:iCs/>
          <w:sz w:val="20"/>
          <w:szCs w:val="20"/>
        </w:rPr>
        <w:t>. URL: https://bogoslov.ru/article/1415465?ysclid=lg6xcx6zj7554719495#_edn2 (дата обращения 07.04.2023).</w:t>
      </w:r>
    </w:p>
  </w:footnote>
  <w:footnote w:id="191">
    <w:p w14:paraId="7EE14E89"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22.</w:t>
      </w:r>
    </w:p>
  </w:footnote>
  <w:footnote w:id="192">
    <w:p w14:paraId="248EDC40" w14:textId="6E6201EE"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bookmarkStart w:id="118" w:name="_Hlk134236409"/>
      <w:proofErr w:type="spellStart"/>
      <w:r w:rsidR="0040169E" w:rsidRPr="0040169E">
        <w:rPr>
          <w:rFonts w:ascii="Times New Roman" w:hAnsi="Times New Roman"/>
          <w:i/>
          <w:iCs/>
          <w:sz w:val="20"/>
          <w:szCs w:val="20"/>
        </w:rPr>
        <w:t>Горянов</w:t>
      </w:r>
      <w:proofErr w:type="spellEnd"/>
      <w:r w:rsidR="0040169E" w:rsidRPr="0040169E">
        <w:rPr>
          <w:rFonts w:ascii="Times New Roman" w:hAnsi="Times New Roman"/>
          <w:i/>
          <w:iCs/>
          <w:sz w:val="20"/>
          <w:szCs w:val="20"/>
        </w:rPr>
        <w:t xml:space="preserve"> О.А.</w:t>
      </w:r>
      <w:r w:rsidR="0084139B">
        <w:rPr>
          <w:rFonts w:ascii="Times New Roman" w:hAnsi="Times New Roman"/>
          <w:i/>
          <w:iCs/>
          <w:sz w:val="20"/>
          <w:szCs w:val="20"/>
        </w:rPr>
        <w:t xml:space="preserve"> </w:t>
      </w:r>
      <w:r w:rsidRPr="00F2040A">
        <w:rPr>
          <w:rFonts w:ascii="Times New Roman" w:hAnsi="Times New Roman"/>
          <w:sz w:val="20"/>
          <w:szCs w:val="20"/>
        </w:rPr>
        <w:t>Патриотическая деятельность Русской Православной Церкви в годы Великой Отечественной войны</w:t>
      </w:r>
      <w:r w:rsidRPr="000D113D">
        <w:rPr>
          <w:rFonts w:ascii="Times New Roman" w:hAnsi="Times New Roman"/>
          <w:sz w:val="20"/>
          <w:szCs w:val="20"/>
        </w:rPr>
        <w:t>.</w:t>
      </w:r>
      <w:r>
        <w:rPr>
          <w:rFonts w:ascii="Times New Roman" w:hAnsi="Times New Roman"/>
          <w:sz w:val="20"/>
          <w:szCs w:val="20"/>
        </w:rPr>
        <w:t xml:space="preserve"> М.</w:t>
      </w:r>
      <w:r w:rsidRPr="000D113D">
        <w:rPr>
          <w:rFonts w:ascii="Times New Roman" w:hAnsi="Times New Roman"/>
          <w:sz w:val="20"/>
          <w:szCs w:val="20"/>
        </w:rPr>
        <w:t>, 20</w:t>
      </w:r>
      <w:r>
        <w:rPr>
          <w:rFonts w:ascii="Times New Roman" w:hAnsi="Times New Roman"/>
          <w:sz w:val="20"/>
          <w:szCs w:val="20"/>
        </w:rPr>
        <w:t>11</w:t>
      </w:r>
      <w:r w:rsidRPr="000D113D">
        <w:rPr>
          <w:rFonts w:ascii="Times New Roman" w:hAnsi="Times New Roman"/>
          <w:sz w:val="20"/>
          <w:szCs w:val="20"/>
        </w:rPr>
        <w:t>.</w:t>
      </w:r>
      <w:r>
        <w:rPr>
          <w:rFonts w:ascii="Times New Roman" w:hAnsi="Times New Roman"/>
          <w:sz w:val="20"/>
          <w:szCs w:val="20"/>
        </w:rPr>
        <w:t xml:space="preserve"> </w:t>
      </w:r>
      <w:bookmarkEnd w:id="118"/>
      <w:r>
        <w:rPr>
          <w:rFonts w:ascii="Times New Roman" w:hAnsi="Times New Roman"/>
          <w:sz w:val="20"/>
          <w:szCs w:val="20"/>
        </w:rPr>
        <w:t>С. 290.</w:t>
      </w:r>
    </w:p>
  </w:footnote>
  <w:footnote w:id="193">
    <w:p w14:paraId="17A44E1B"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34.</w:t>
      </w:r>
    </w:p>
  </w:footnote>
  <w:footnote w:id="194">
    <w:p w14:paraId="155526E5"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 xml:space="preserve">Сведения о проведенных сборах на патриотические цели от верующих и духовенства Ленинградской епархии за время с 1 июля 1941 г. по 31-е декабря 1944 г. </w:t>
      </w:r>
      <w:r w:rsidRPr="00E9505D">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Pr>
          <w:rFonts w:ascii="Times New Roman" w:hAnsi="Times New Roman"/>
          <w:iCs/>
        </w:rPr>
        <w:t>4. Л</w:t>
      </w:r>
      <w:r w:rsidRPr="006E5488">
        <w:rPr>
          <w:rFonts w:ascii="Times New Roman" w:hAnsi="Times New Roman"/>
          <w:iCs/>
        </w:rPr>
        <w:t xml:space="preserve">. </w:t>
      </w:r>
      <w:r>
        <w:rPr>
          <w:rFonts w:ascii="Times New Roman" w:hAnsi="Times New Roman"/>
          <w:iCs/>
        </w:rPr>
        <w:t>73</w:t>
      </w:r>
      <w:r w:rsidRPr="006E5488">
        <w:rPr>
          <w:rFonts w:ascii="Times New Roman" w:hAnsi="Times New Roman"/>
          <w:iCs/>
        </w:rPr>
        <w:t>.</w:t>
      </w:r>
    </w:p>
  </w:footnote>
  <w:footnote w:id="195">
    <w:p w14:paraId="7EC1E4CC"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Телеграмма митрополита Ленинградского к Сталину от 1944 г.</w:t>
      </w:r>
      <w:r w:rsidRPr="00806730">
        <w:rPr>
          <w:rFonts w:ascii="Times New Roman" w:hAnsi="Times New Roman"/>
          <w:iCs/>
        </w:rPr>
        <w:t xml:space="preserve"> //</w:t>
      </w:r>
      <w:r>
        <w:rPr>
          <w:rFonts w:ascii="Times New Roman" w:hAnsi="Times New Roman"/>
          <w:iCs/>
        </w:rPr>
        <w:t xml:space="preserve"> </w:t>
      </w:r>
      <w:r w:rsidRPr="007C28F8">
        <w:rPr>
          <w:rFonts w:ascii="Times New Roman" w:hAnsi="Times New Roman"/>
          <w:iCs/>
        </w:rPr>
        <w:t>ЦГА СПб</w:t>
      </w:r>
      <w:r>
        <w:rPr>
          <w:rFonts w:ascii="Times New Roman" w:hAnsi="Times New Roman"/>
          <w:iCs/>
        </w:rPr>
        <w:t>.</w:t>
      </w:r>
      <w:r w:rsidRPr="007C28F8">
        <w:rPr>
          <w:rFonts w:ascii="Times New Roman" w:hAnsi="Times New Roman"/>
          <w:iCs/>
        </w:rPr>
        <w:t xml:space="preserve"> Ф. 9324. О.1. Д. 4. </w:t>
      </w:r>
      <w:r>
        <w:rPr>
          <w:rFonts w:ascii="Times New Roman" w:hAnsi="Times New Roman"/>
          <w:iCs/>
        </w:rPr>
        <w:t>Л</w:t>
      </w:r>
      <w:r w:rsidRPr="006E5488">
        <w:rPr>
          <w:rFonts w:ascii="Times New Roman" w:hAnsi="Times New Roman"/>
          <w:iCs/>
        </w:rPr>
        <w:t xml:space="preserve">. </w:t>
      </w:r>
      <w:r>
        <w:rPr>
          <w:rFonts w:ascii="Times New Roman" w:hAnsi="Times New Roman"/>
          <w:iCs/>
        </w:rPr>
        <w:t>10</w:t>
      </w:r>
      <w:r w:rsidRPr="006E5488">
        <w:rPr>
          <w:rFonts w:ascii="Times New Roman" w:hAnsi="Times New Roman"/>
          <w:iCs/>
        </w:rPr>
        <w:t>.</w:t>
      </w:r>
    </w:p>
  </w:footnote>
  <w:footnote w:id="196">
    <w:p w14:paraId="6F735C7E" w14:textId="77777777" w:rsidR="00706D3F" w:rsidRPr="006F2E22" w:rsidRDefault="00706D3F" w:rsidP="00706D3F">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bookmarkStart w:id="121" w:name="_Hlk131701764"/>
      <w:r>
        <w:rPr>
          <w:rFonts w:ascii="Times New Roman" w:hAnsi="Times New Roman" w:cs="Times New Roman"/>
          <w:i/>
          <w:iCs/>
          <w:sz w:val="20"/>
          <w:szCs w:val="20"/>
        </w:rPr>
        <w:t>Рашитова О.А.</w:t>
      </w:r>
      <w:r w:rsidRPr="00AB60C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086AB5">
        <w:rPr>
          <w:rFonts w:ascii="Times New Roman" w:hAnsi="Times New Roman" w:cs="Times New Roman"/>
          <w:iCs/>
          <w:sz w:val="20"/>
          <w:szCs w:val="20"/>
        </w:rPr>
        <w:t>Деятельность Русской Православной церкви в годы войны и блокады Ленинграда 1941-1945 гг.</w:t>
      </w:r>
      <w:r>
        <w:rPr>
          <w:rFonts w:ascii="Times New Roman" w:hAnsi="Times New Roman" w:cs="Times New Roman"/>
          <w:iCs/>
          <w:sz w:val="20"/>
          <w:szCs w:val="20"/>
        </w:rPr>
        <w:t xml:space="preserve"> (н</w:t>
      </w:r>
      <w:r w:rsidRPr="00086AB5">
        <w:rPr>
          <w:rFonts w:ascii="Times New Roman" w:hAnsi="Times New Roman" w:cs="Times New Roman"/>
          <w:iCs/>
          <w:sz w:val="20"/>
          <w:szCs w:val="20"/>
        </w:rPr>
        <w:t>а материалах Ленинграда</w:t>
      </w:r>
      <w:r>
        <w:rPr>
          <w:rFonts w:ascii="Times New Roman" w:hAnsi="Times New Roman" w:cs="Times New Roman"/>
          <w:iCs/>
          <w:sz w:val="20"/>
          <w:szCs w:val="20"/>
        </w:rPr>
        <w:t>).</w:t>
      </w:r>
      <w:r w:rsidRPr="00AA182E">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Автореф</w:t>
      </w:r>
      <w:proofErr w:type="spellEnd"/>
      <w:r w:rsidRPr="004D5F86">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дис</w:t>
      </w:r>
      <w:proofErr w:type="spellEnd"/>
      <w:r w:rsidRPr="004D5F86">
        <w:rPr>
          <w:rFonts w:ascii="Times New Roman" w:hAnsi="Times New Roman" w:cs="Times New Roman"/>
          <w:iCs/>
          <w:sz w:val="20"/>
          <w:szCs w:val="20"/>
        </w:rPr>
        <w:t xml:space="preserve">. на </w:t>
      </w:r>
      <w:proofErr w:type="spellStart"/>
      <w:r w:rsidRPr="004D5F86">
        <w:rPr>
          <w:rFonts w:ascii="Times New Roman" w:hAnsi="Times New Roman" w:cs="Times New Roman"/>
          <w:iCs/>
          <w:sz w:val="20"/>
          <w:szCs w:val="20"/>
        </w:rPr>
        <w:t>соиск</w:t>
      </w:r>
      <w:proofErr w:type="spellEnd"/>
      <w:r w:rsidRPr="004D5F86">
        <w:rPr>
          <w:rFonts w:ascii="Times New Roman" w:hAnsi="Times New Roman" w:cs="Times New Roman"/>
          <w:iCs/>
          <w:sz w:val="20"/>
          <w:szCs w:val="20"/>
        </w:rPr>
        <w:t xml:space="preserve">. уч. ст. </w:t>
      </w:r>
      <w:proofErr w:type="spellStart"/>
      <w:r w:rsidRPr="004D5F86">
        <w:rPr>
          <w:rFonts w:ascii="Times New Roman" w:hAnsi="Times New Roman" w:cs="Times New Roman"/>
          <w:iCs/>
          <w:sz w:val="20"/>
          <w:szCs w:val="20"/>
        </w:rPr>
        <w:t>к.и.н</w:t>
      </w:r>
      <w:proofErr w:type="spellEnd"/>
      <w:r w:rsidRPr="004D5F86">
        <w:rPr>
          <w:rFonts w:ascii="Times New Roman" w:hAnsi="Times New Roman" w:cs="Times New Roman"/>
          <w:iCs/>
          <w:sz w:val="20"/>
          <w:szCs w:val="20"/>
        </w:rPr>
        <w:t xml:space="preserve">. </w:t>
      </w:r>
      <w:r>
        <w:rPr>
          <w:rFonts w:ascii="Times New Roman" w:hAnsi="Times New Roman" w:cs="Times New Roman"/>
          <w:iCs/>
          <w:sz w:val="20"/>
          <w:szCs w:val="20"/>
        </w:rPr>
        <w:t>СПб.</w:t>
      </w:r>
      <w:r w:rsidRPr="00AA182E">
        <w:rPr>
          <w:rFonts w:ascii="Times New Roman" w:hAnsi="Times New Roman" w:cs="Times New Roman"/>
          <w:iCs/>
          <w:sz w:val="20"/>
          <w:szCs w:val="20"/>
        </w:rPr>
        <w:t xml:space="preserve">, </w:t>
      </w:r>
      <w:r>
        <w:rPr>
          <w:rFonts w:ascii="Times New Roman" w:hAnsi="Times New Roman" w:cs="Times New Roman"/>
          <w:iCs/>
          <w:sz w:val="20"/>
          <w:szCs w:val="20"/>
        </w:rPr>
        <w:t>2006</w:t>
      </w:r>
      <w:r w:rsidRPr="00AA182E">
        <w:rPr>
          <w:rFonts w:ascii="Times New Roman" w:hAnsi="Times New Roman" w:cs="Times New Roman"/>
          <w:iCs/>
          <w:sz w:val="20"/>
          <w:szCs w:val="20"/>
        </w:rPr>
        <w:t>.</w:t>
      </w:r>
      <w:r>
        <w:rPr>
          <w:rFonts w:ascii="Times New Roman" w:hAnsi="Times New Roman" w:cs="Times New Roman"/>
          <w:iCs/>
          <w:sz w:val="20"/>
          <w:szCs w:val="20"/>
        </w:rPr>
        <w:t xml:space="preserve"> </w:t>
      </w:r>
      <w:bookmarkEnd w:id="121"/>
      <w:r w:rsidRPr="007F1EAE">
        <w:rPr>
          <w:rFonts w:ascii="Times New Roman" w:hAnsi="Times New Roman" w:cs="Times New Roman"/>
          <w:iCs/>
          <w:sz w:val="20"/>
          <w:szCs w:val="20"/>
        </w:rPr>
        <w:t xml:space="preserve">С. </w:t>
      </w:r>
      <w:r>
        <w:rPr>
          <w:rFonts w:ascii="Times New Roman" w:hAnsi="Times New Roman" w:cs="Times New Roman"/>
          <w:iCs/>
          <w:sz w:val="20"/>
          <w:szCs w:val="20"/>
        </w:rPr>
        <w:t>110</w:t>
      </w:r>
      <w:r w:rsidRPr="007F1EAE">
        <w:rPr>
          <w:rFonts w:ascii="Times New Roman" w:hAnsi="Times New Roman" w:cs="Times New Roman"/>
          <w:iCs/>
          <w:sz w:val="20"/>
          <w:szCs w:val="20"/>
        </w:rPr>
        <w:t>.</w:t>
      </w:r>
    </w:p>
  </w:footnote>
  <w:footnote w:id="197">
    <w:p w14:paraId="37B04DAD" w14:textId="77777777" w:rsidR="00706D3F" w:rsidRPr="001F7B94" w:rsidRDefault="00706D3F" w:rsidP="00706D3F">
      <w:pPr>
        <w:spacing w:after="0" w:line="240" w:lineRule="auto"/>
        <w:jc w:val="both"/>
        <w:rPr>
          <w:rFonts w:ascii="Times New Roman" w:hAnsi="Times New Roman"/>
          <w:sz w:val="20"/>
          <w:szCs w:val="20"/>
        </w:rPr>
      </w:pPr>
      <w:r>
        <w:rPr>
          <w:rStyle w:val="a8"/>
        </w:rPr>
        <w:footnoteRef/>
      </w:r>
      <w:r>
        <w:t xml:space="preserve"> </w:t>
      </w:r>
      <w:r w:rsidRPr="001F7B94">
        <w:rPr>
          <w:rFonts w:ascii="Times New Roman" w:hAnsi="Times New Roman"/>
          <w:i/>
          <w:iCs/>
          <w:sz w:val="20"/>
          <w:szCs w:val="20"/>
        </w:rPr>
        <w:t xml:space="preserve">Харчевников А.С. </w:t>
      </w:r>
      <w:r w:rsidRPr="001F7B94">
        <w:rPr>
          <w:rFonts w:ascii="Times New Roman" w:hAnsi="Times New Roman"/>
          <w:sz w:val="20"/>
          <w:szCs w:val="20"/>
        </w:rPr>
        <w:t xml:space="preserve">Подвиг, рождающий веру, и вера, способная на подвиг: церковная жизнь блокадного Ленинграда // Вестник Екатеринбургской духовной семинарии. 2020. № 2 (30). С. </w:t>
      </w:r>
      <w:r>
        <w:rPr>
          <w:rFonts w:ascii="Times New Roman" w:hAnsi="Times New Roman"/>
          <w:sz w:val="20"/>
          <w:szCs w:val="20"/>
        </w:rPr>
        <w:t>44</w:t>
      </w:r>
      <w:r w:rsidRPr="001F7B94">
        <w:rPr>
          <w:rFonts w:ascii="Times New Roman" w:hAnsi="Times New Roman"/>
          <w:sz w:val="20"/>
          <w:szCs w:val="20"/>
        </w:rPr>
        <w:t>.</w:t>
      </w:r>
    </w:p>
  </w:footnote>
  <w:footnote w:id="198">
    <w:p w14:paraId="01A0C217"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 xml:space="preserve">Обращение президиума </w:t>
      </w:r>
      <w:r w:rsidRPr="00A65075">
        <w:rPr>
          <w:rFonts w:ascii="Times New Roman" w:hAnsi="Times New Roman"/>
          <w:iCs/>
        </w:rPr>
        <w:t>двадцатк</w:t>
      </w:r>
      <w:r>
        <w:rPr>
          <w:rFonts w:ascii="Times New Roman" w:hAnsi="Times New Roman"/>
          <w:iCs/>
        </w:rPr>
        <w:t>и</w:t>
      </w:r>
      <w:r w:rsidRPr="00A65075">
        <w:rPr>
          <w:rFonts w:ascii="Times New Roman" w:hAnsi="Times New Roman"/>
          <w:iCs/>
        </w:rPr>
        <w:t xml:space="preserve"> </w:t>
      </w:r>
      <w:r w:rsidRPr="00177447">
        <w:rPr>
          <w:rFonts w:ascii="Times New Roman" w:hAnsi="Times New Roman"/>
          <w:iCs/>
        </w:rPr>
        <w:t>Коломяжской</w:t>
      </w:r>
      <w:r w:rsidRPr="00A65075">
        <w:rPr>
          <w:rFonts w:ascii="Times New Roman" w:hAnsi="Times New Roman"/>
          <w:iCs/>
        </w:rPr>
        <w:t xml:space="preserve"> </w:t>
      </w:r>
      <w:r>
        <w:rPr>
          <w:rFonts w:ascii="Times New Roman" w:hAnsi="Times New Roman"/>
          <w:iCs/>
        </w:rPr>
        <w:t>церкви заведующей административного отдела</w:t>
      </w:r>
      <w:r w:rsidRPr="00A65075">
        <w:rPr>
          <w:rFonts w:ascii="Times New Roman" w:hAnsi="Times New Roman"/>
          <w:iCs/>
        </w:rPr>
        <w:t xml:space="preserve"> </w:t>
      </w:r>
      <w:proofErr w:type="spellStart"/>
      <w:r w:rsidRPr="00A65075">
        <w:rPr>
          <w:rFonts w:ascii="Times New Roman" w:hAnsi="Times New Roman"/>
          <w:iCs/>
        </w:rPr>
        <w:t>Ленгорсовет</w:t>
      </w:r>
      <w:r>
        <w:rPr>
          <w:rFonts w:ascii="Times New Roman" w:hAnsi="Times New Roman"/>
          <w:iCs/>
        </w:rPr>
        <w:t>а</w:t>
      </w:r>
      <w:proofErr w:type="spellEnd"/>
      <w:r>
        <w:rPr>
          <w:rFonts w:ascii="Times New Roman" w:hAnsi="Times New Roman"/>
          <w:iCs/>
        </w:rPr>
        <w:t xml:space="preserve"> </w:t>
      </w:r>
      <w:bookmarkStart w:id="124" w:name="_Hlk134304872"/>
      <w:r>
        <w:rPr>
          <w:rFonts w:ascii="Times New Roman" w:hAnsi="Times New Roman"/>
          <w:iCs/>
        </w:rPr>
        <w:t>А.В. Татаринцеве</w:t>
      </w:r>
      <w:r w:rsidRPr="00A65075">
        <w:rPr>
          <w:rFonts w:ascii="Times New Roman" w:hAnsi="Times New Roman"/>
          <w:iCs/>
        </w:rPr>
        <w:t xml:space="preserve"> о награждении </w:t>
      </w:r>
      <w:r>
        <w:rPr>
          <w:rFonts w:ascii="Times New Roman" w:hAnsi="Times New Roman"/>
          <w:iCs/>
        </w:rPr>
        <w:t>Е.М. Привалова</w:t>
      </w:r>
      <w:r w:rsidRPr="00A65075">
        <w:rPr>
          <w:rFonts w:ascii="Times New Roman" w:hAnsi="Times New Roman"/>
          <w:iCs/>
        </w:rPr>
        <w:t xml:space="preserve"> медалью «За оборону Ленинград</w:t>
      </w:r>
      <w:r>
        <w:rPr>
          <w:rFonts w:ascii="Times New Roman" w:hAnsi="Times New Roman"/>
          <w:iCs/>
        </w:rPr>
        <w:t xml:space="preserve">а» </w:t>
      </w:r>
      <w:r w:rsidRPr="00C517FF">
        <w:rPr>
          <w:rFonts w:ascii="Times New Roman" w:hAnsi="Times New Roman"/>
          <w:iCs/>
        </w:rPr>
        <w:t>/</w:t>
      </w:r>
      <w:r w:rsidRPr="00AB07F2">
        <w:rPr>
          <w:rFonts w:ascii="Times New Roman" w:hAnsi="Times New Roman"/>
          <w:iCs/>
        </w:rPr>
        <w:t>/</w:t>
      </w:r>
      <w:r>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Ф.7384. О</w:t>
      </w:r>
      <w:r>
        <w:rPr>
          <w:rFonts w:ascii="Times New Roman" w:hAnsi="Times New Roman"/>
          <w:iCs/>
        </w:rPr>
        <w:t>п</w:t>
      </w:r>
      <w:r w:rsidRPr="004A6B68">
        <w:rPr>
          <w:rFonts w:ascii="Times New Roman" w:hAnsi="Times New Roman"/>
          <w:iCs/>
        </w:rPr>
        <w:t>. 3</w:t>
      </w:r>
      <w:r>
        <w:rPr>
          <w:rFonts w:ascii="Times New Roman" w:hAnsi="Times New Roman"/>
          <w:iCs/>
        </w:rPr>
        <w:t>3</w:t>
      </w:r>
      <w:r w:rsidRPr="004A6B68">
        <w:rPr>
          <w:rFonts w:ascii="Times New Roman" w:hAnsi="Times New Roman"/>
          <w:iCs/>
        </w:rPr>
        <w:t>. Д.</w:t>
      </w:r>
      <w:r>
        <w:rPr>
          <w:rFonts w:ascii="Times New Roman" w:hAnsi="Times New Roman"/>
          <w:iCs/>
        </w:rPr>
        <w:t xml:space="preserve"> 81</w:t>
      </w:r>
      <w:r w:rsidRPr="004A6B68">
        <w:rPr>
          <w:rFonts w:ascii="Times New Roman" w:hAnsi="Times New Roman"/>
          <w:iCs/>
        </w:rPr>
        <w:t>.</w:t>
      </w:r>
      <w:bookmarkEnd w:id="124"/>
      <w:r w:rsidRPr="004A6B68">
        <w:rPr>
          <w:rFonts w:ascii="Times New Roman" w:hAnsi="Times New Roman"/>
          <w:iCs/>
        </w:rPr>
        <w:t xml:space="preserve"> Л </w:t>
      </w:r>
      <w:r>
        <w:rPr>
          <w:rFonts w:ascii="Times New Roman" w:hAnsi="Times New Roman"/>
          <w:iCs/>
        </w:rPr>
        <w:t>16</w:t>
      </w:r>
      <w:r w:rsidRPr="004A6B68">
        <w:rPr>
          <w:rFonts w:ascii="Times New Roman" w:hAnsi="Times New Roman"/>
          <w:iCs/>
        </w:rPr>
        <w:t>.</w:t>
      </w:r>
    </w:p>
  </w:footnote>
  <w:footnote w:id="199">
    <w:p w14:paraId="0F429079"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Pr="008D0EC0">
        <w:rPr>
          <w:rFonts w:ascii="Times New Roman" w:hAnsi="Times New Roman"/>
          <w:iCs/>
        </w:rPr>
        <w:t>Обращение президиума двадцатки Коломяжской церкви заведующей административного отдела</w:t>
      </w:r>
      <w:r>
        <w:rPr>
          <w:rFonts w:ascii="Times New Roman" w:hAnsi="Times New Roman"/>
          <w:iCs/>
        </w:rPr>
        <w:t xml:space="preserve"> </w:t>
      </w:r>
      <w:proofErr w:type="spellStart"/>
      <w:r w:rsidRPr="008D0EC0">
        <w:rPr>
          <w:rFonts w:ascii="Times New Roman" w:hAnsi="Times New Roman"/>
          <w:iCs/>
        </w:rPr>
        <w:t>Ленгорсовета</w:t>
      </w:r>
      <w:proofErr w:type="spellEnd"/>
      <w:r>
        <w:rPr>
          <w:rFonts w:ascii="Times New Roman" w:hAnsi="Times New Roman"/>
          <w:iCs/>
        </w:rPr>
        <w:t>.</w:t>
      </w:r>
      <w:r w:rsidRPr="004A6B68">
        <w:rPr>
          <w:rFonts w:ascii="Times New Roman" w:hAnsi="Times New Roman"/>
          <w:iCs/>
        </w:rPr>
        <w:t xml:space="preserve"> </w:t>
      </w:r>
      <w:r w:rsidRPr="008D0EC0">
        <w:rPr>
          <w:rFonts w:ascii="Times New Roman" w:hAnsi="Times New Roman"/>
          <w:iCs/>
        </w:rPr>
        <w:t xml:space="preserve">А.В. Татаринцеве о награждении медалью «За оборону Ленинграда» </w:t>
      </w:r>
      <w:r>
        <w:rPr>
          <w:rFonts w:ascii="Times New Roman" w:hAnsi="Times New Roman"/>
          <w:iCs/>
        </w:rPr>
        <w:t xml:space="preserve">служащих </w:t>
      </w:r>
      <w:r w:rsidRPr="00734B25">
        <w:rPr>
          <w:rFonts w:ascii="Times New Roman" w:hAnsi="Times New Roman"/>
          <w:iCs/>
        </w:rPr>
        <w:t>Коломяжской церкви</w:t>
      </w:r>
      <w:r>
        <w:rPr>
          <w:rFonts w:ascii="Times New Roman" w:hAnsi="Times New Roman"/>
          <w:iCs/>
        </w:rPr>
        <w:t xml:space="preserve"> </w:t>
      </w:r>
      <w:r w:rsidRPr="008D0EC0">
        <w:rPr>
          <w:rFonts w:ascii="Times New Roman" w:hAnsi="Times New Roman"/>
          <w:iCs/>
        </w:rPr>
        <w:t>// ЦГА СПб. Ф.7384. Оп. 33. Д. 81.</w:t>
      </w:r>
      <w:r>
        <w:rPr>
          <w:rFonts w:ascii="Times New Roman" w:hAnsi="Times New Roman"/>
          <w:iCs/>
        </w:rPr>
        <w:t xml:space="preserve"> </w:t>
      </w:r>
      <w:r w:rsidRPr="004A6B68">
        <w:rPr>
          <w:rFonts w:ascii="Times New Roman" w:hAnsi="Times New Roman"/>
          <w:iCs/>
        </w:rPr>
        <w:t xml:space="preserve">Л </w:t>
      </w:r>
      <w:r>
        <w:rPr>
          <w:rFonts w:ascii="Times New Roman" w:hAnsi="Times New Roman"/>
          <w:iCs/>
        </w:rPr>
        <w:t>17</w:t>
      </w:r>
      <w:r w:rsidRPr="004A6B68">
        <w:rPr>
          <w:rFonts w:ascii="Times New Roman" w:hAnsi="Times New Roman"/>
          <w:iCs/>
        </w:rPr>
        <w:t>.</w:t>
      </w:r>
    </w:p>
  </w:footnote>
  <w:footnote w:id="200">
    <w:p w14:paraId="07AD3A91"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Воззвание</w:t>
      </w:r>
      <w:r w:rsidRPr="00CC6EB5">
        <w:rPr>
          <w:rFonts w:ascii="Times New Roman" w:hAnsi="Times New Roman"/>
          <w:iCs/>
        </w:rPr>
        <w:t xml:space="preserve"> первоиерарха </w:t>
      </w:r>
      <w:r>
        <w:rPr>
          <w:rFonts w:ascii="Times New Roman" w:hAnsi="Times New Roman"/>
          <w:iCs/>
        </w:rPr>
        <w:t>о</w:t>
      </w:r>
      <w:r w:rsidRPr="00CC6EB5">
        <w:rPr>
          <w:rFonts w:ascii="Times New Roman" w:hAnsi="Times New Roman"/>
          <w:iCs/>
        </w:rPr>
        <w:t xml:space="preserve">бновленческой церкви в СССР, митрополита Виталия (Введенского) и его заместителя митрополита Александра </w:t>
      </w:r>
      <w:r>
        <w:rPr>
          <w:rFonts w:ascii="Times New Roman" w:hAnsi="Times New Roman"/>
          <w:iCs/>
        </w:rPr>
        <w:t>(</w:t>
      </w:r>
      <w:r w:rsidRPr="00CC6EB5">
        <w:rPr>
          <w:rFonts w:ascii="Times New Roman" w:hAnsi="Times New Roman"/>
          <w:iCs/>
        </w:rPr>
        <w:t>Введенского</w:t>
      </w:r>
      <w:r>
        <w:rPr>
          <w:rFonts w:ascii="Times New Roman" w:hAnsi="Times New Roman"/>
          <w:iCs/>
        </w:rPr>
        <w:t>)</w:t>
      </w:r>
      <w:r w:rsidRPr="00CC6EB5">
        <w:rPr>
          <w:rFonts w:ascii="Times New Roman" w:hAnsi="Times New Roman"/>
          <w:iCs/>
        </w:rPr>
        <w:t xml:space="preserve"> к православным христианам с благословением на защиту Родины</w:t>
      </w:r>
      <w:r>
        <w:rPr>
          <w:rFonts w:ascii="Times New Roman" w:hAnsi="Times New Roman"/>
          <w:iCs/>
        </w:rPr>
        <w:t xml:space="preserve"> </w:t>
      </w:r>
      <w:r w:rsidRPr="00A612A1">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Pr>
          <w:rFonts w:ascii="Times New Roman" w:hAnsi="Times New Roman"/>
          <w:iCs/>
        </w:rPr>
        <w:t>5. Л</w:t>
      </w:r>
      <w:r w:rsidRPr="006E5488">
        <w:rPr>
          <w:rFonts w:ascii="Times New Roman" w:hAnsi="Times New Roman"/>
          <w:iCs/>
        </w:rPr>
        <w:t xml:space="preserve">. </w:t>
      </w:r>
      <w:r>
        <w:rPr>
          <w:rFonts w:ascii="Times New Roman" w:hAnsi="Times New Roman"/>
          <w:iCs/>
        </w:rPr>
        <w:t>10</w:t>
      </w:r>
      <w:r w:rsidRPr="006E5488">
        <w:rPr>
          <w:rFonts w:ascii="Times New Roman" w:hAnsi="Times New Roman"/>
          <w:iCs/>
        </w:rPr>
        <w:t>.</w:t>
      </w:r>
    </w:p>
  </w:footnote>
  <w:footnote w:id="201">
    <w:p w14:paraId="1BAC8C08" w14:textId="3C992969" w:rsidR="00706D3F" w:rsidRPr="006F2E22" w:rsidRDefault="00706D3F" w:rsidP="00706D3F">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Pr>
          <w:rFonts w:ascii="Times New Roman" w:hAnsi="Times New Roman" w:cs="Times New Roman"/>
          <w:sz w:val="20"/>
          <w:szCs w:val="20"/>
        </w:rPr>
        <w:t>О</w:t>
      </w:r>
      <w:r w:rsidRPr="00BE5E7D">
        <w:rPr>
          <w:rFonts w:ascii="Times New Roman" w:hAnsi="Times New Roman" w:cs="Times New Roman"/>
          <w:sz w:val="20"/>
          <w:szCs w:val="20"/>
        </w:rPr>
        <w:t xml:space="preserve">черк деятельности духовенства и мирян </w:t>
      </w:r>
      <w:proofErr w:type="spellStart"/>
      <w:r w:rsidRPr="00BE5E7D">
        <w:rPr>
          <w:rFonts w:ascii="Times New Roman" w:hAnsi="Times New Roman" w:cs="Times New Roman"/>
          <w:sz w:val="20"/>
          <w:szCs w:val="20"/>
        </w:rPr>
        <w:t>Спасо</w:t>
      </w:r>
      <w:proofErr w:type="spellEnd"/>
      <w:r w:rsidRPr="00BE5E7D">
        <w:rPr>
          <w:rFonts w:ascii="Times New Roman" w:hAnsi="Times New Roman" w:cs="Times New Roman"/>
          <w:sz w:val="20"/>
          <w:szCs w:val="20"/>
        </w:rPr>
        <w:t xml:space="preserve">-Преображенского собора </w:t>
      </w:r>
      <w:r w:rsidRPr="00A612A1">
        <w:rPr>
          <w:rFonts w:ascii="Times New Roman" w:hAnsi="Times New Roman" w:cs="Times New Roman"/>
          <w:sz w:val="20"/>
          <w:szCs w:val="20"/>
        </w:rPr>
        <w:t>за два года Отечественной войны с кратким описанием истории собора</w:t>
      </w:r>
      <w:r w:rsidRPr="00E7029F">
        <w:rPr>
          <w:rFonts w:ascii="Times New Roman" w:hAnsi="Times New Roman" w:cs="Times New Roman"/>
          <w:sz w:val="20"/>
          <w:szCs w:val="20"/>
        </w:rPr>
        <w:t xml:space="preserve"> // </w:t>
      </w:r>
      <w:r w:rsidRPr="009A56C1">
        <w:rPr>
          <w:rFonts w:ascii="Times New Roman" w:hAnsi="Times New Roman" w:cs="Times New Roman"/>
          <w:sz w:val="20"/>
          <w:szCs w:val="20"/>
        </w:rPr>
        <w:t>ЦГА СПб</w:t>
      </w:r>
      <w:r>
        <w:rPr>
          <w:rFonts w:ascii="Times New Roman" w:hAnsi="Times New Roman" w:cs="Times New Roman"/>
          <w:sz w:val="20"/>
          <w:szCs w:val="20"/>
        </w:rPr>
        <w:t>.</w:t>
      </w:r>
      <w:r w:rsidRPr="009A56C1">
        <w:rPr>
          <w:rFonts w:ascii="Times New Roman" w:hAnsi="Times New Roman" w:cs="Times New Roman"/>
          <w:sz w:val="20"/>
          <w:szCs w:val="20"/>
        </w:rPr>
        <w:t xml:space="preserve"> Ф. </w:t>
      </w:r>
      <w:r>
        <w:rPr>
          <w:rFonts w:ascii="Times New Roman" w:hAnsi="Times New Roman" w:cs="Times New Roman"/>
          <w:sz w:val="20"/>
          <w:szCs w:val="20"/>
        </w:rPr>
        <w:t>4769.</w:t>
      </w:r>
      <w:r w:rsidRPr="009A56C1">
        <w:rPr>
          <w:rFonts w:ascii="Times New Roman" w:hAnsi="Times New Roman" w:cs="Times New Roman"/>
          <w:sz w:val="20"/>
          <w:szCs w:val="20"/>
        </w:rPr>
        <w:t xml:space="preserve"> О.</w:t>
      </w:r>
      <w:r>
        <w:rPr>
          <w:rFonts w:ascii="Times New Roman" w:hAnsi="Times New Roman" w:cs="Times New Roman"/>
          <w:sz w:val="20"/>
          <w:szCs w:val="20"/>
        </w:rPr>
        <w:t>3</w:t>
      </w:r>
      <w:r w:rsidRPr="009A56C1">
        <w:rPr>
          <w:rFonts w:ascii="Times New Roman" w:hAnsi="Times New Roman" w:cs="Times New Roman"/>
          <w:sz w:val="20"/>
          <w:szCs w:val="20"/>
        </w:rPr>
        <w:t xml:space="preserve">. Д. </w:t>
      </w:r>
      <w:r>
        <w:rPr>
          <w:rFonts w:ascii="Times New Roman" w:hAnsi="Times New Roman" w:cs="Times New Roman"/>
          <w:sz w:val="20"/>
          <w:szCs w:val="20"/>
        </w:rPr>
        <w:t>147.</w:t>
      </w:r>
      <w:r w:rsidRPr="009A56C1">
        <w:rPr>
          <w:rFonts w:ascii="Times New Roman" w:hAnsi="Times New Roman" w:cs="Times New Roman"/>
          <w:sz w:val="20"/>
          <w:szCs w:val="20"/>
        </w:rPr>
        <w:t xml:space="preserve"> Л.</w:t>
      </w:r>
      <w:r>
        <w:rPr>
          <w:rFonts w:ascii="Times New Roman" w:hAnsi="Times New Roman" w:cs="Times New Roman"/>
          <w:sz w:val="20"/>
          <w:szCs w:val="20"/>
        </w:rPr>
        <w:t xml:space="preserve"> 12-13.</w:t>
      </w:r>
    </w:p>
  </w:footnote>
  <w:footnote w:id="202">
    <w:p w14:paraId="4584C557" w14:textId="77777777" w:rsidR="00706D3F" w:rsidRPr="00E17450" w:rsidRDefault="00706D3F" w:rsidP="00706D3F">
      <w:pPr>
        <w:spacing w:after="0" w:line="240" w:lineRule="auto"/>
        <w:jc w:val="both"/>
        <w:rPr>
          <w:rFonts w:ascii="Times New Roman" w:eastAsia="Calibri" w:hAnsi="Times New Roman"/>
          <w:bCs/>
          <w:sz w:val="20"/>
          <w:szCs w:val="20"/>
        </w:rPr>
      </w:pPr>
      <w:r>
        <w:rPr>
          <w:rStyle w:val="a8"/>
        </w:rPr>
        <w:footnoteRef/>
      </w:r>
      <w:r w:rsidRPr="008C7A24">
        <w:t xml:space="preserve"> </w:t>
      </w:r>
      <w:proofErr w:type="spellStart"/>
      <w:r w:rsidRPr="00F21687">
        <w:rPr>
          <w:rFonts w:ascii="Times New Roman" w:hAnsi="Times New Roman"/>
          <w:i/>
          <w:sz w:val="20"/>
          <w:szCs w:val="20"/>
        </w:rPr>
        <w:t>Шкаровский</w:t>
      </w:r>
      <w:proofErr w:type="spellEnd"/>
      <w:r w:rsidRPr="00F21687">
        <w:rPr>
          <w:rFonts w:ascii="Times New Roman" w:hAnsi="Times New Roman"/>
          <w:i/>
          <w:sz w:val="20"/>
          <w:szCs w:val="20"/>
        </w:rPr>
        <w:t xml:space="preserve"> М.В.</w:t>
      </w:r>
      <w:r w:rsidRPr="008C7A24">
        <w:rPr>
          <w:rFonts w:ascii="Times New Roman" w:hAnsi="Times New Roman"/>
          <w:sz w:val="20"/>
          <w:szCs w:val="20"/>
        </w:rPr>
        <w:t xml:space="preserve"> </w:t>
      </w:r>
      <w:r w:rsidRPr="008C3D67">
        <w:rPr>
          <w:rFonts w:ascii="Times New Roman" w:hAnsi="Times New Roman"/>
          <w:sz w:val="20"/>
          <w:szCs w:val="20"/>
        </w:rPr>
        <w:t>Обновленческое движение в Русской Православной Церкви XX века. СПб., 1999.</w:t>
      </w:r>
      <w:r>
        <w:rPr>
          <w:rFonts w:ascii="Times New Roman" w:hAnsi="Times New Roman"/>
          <w:sz w:val="20"/>
          <w:szCs w:val="20"/>
        </w:rPr>
        <w:t xml:space="preserve"> </w:t>
      </w:r>
      <w:r w:rsidRPr="008C7A24">
        <w:rPr>
          <w:rFonts w:ascii="Times New Roman" w:hAnsi="Times New Roman"/>
          <w:sz w:val="20"/>
          <w:szCs w:val="20"/>
        </w:rPr>
        <w:t>С.</w:t>
      </w:r>
      <w:r>
        <w:rPr>
          <w:rFonts w:ascii="Times New Roman" w:hAnsi="Times New Roman"/>
          <w:sz w:val="20"/>
          <w:szCs w:val="20"/>
        </w:rPr>
        <w:t xml:space="preserve"> 52.</w:t>
      </w:r>
    </w:p>
  </w:footnote>
  <w:footnote w:id="203">
    <w:p w14:paraId="1193862B"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bookmarkStart w:id="126" w:name="_Hlk132489028"/>
      <w:proofErr w:type="spellStart"/>
      <w:r w:rsidRPr="00826FD1">
        <w:rPr>
          <w:rFonts w:ascii="Times New Roman" w:hAnsi="Times New Roman"/>
          <w:i/>
        </w:rPr>
        <w:t>Шкаровский</w:t>
      </w:r>
      <w:proofErr w:type="spellEnd"/>
      <w:r w:rsidRPr="00826FD1">
        <w:rPr>
          <w:rFonts w:ascii="Times New Roman" w:hAnsi="Times New Roman"/>
          <w:i/>
        </w:rPr>
        <w:t xml:space="preserve"> М.В</w:t>
      </w:r>
      <w:r w:rsidRPr="00F21687">
        <w:rPr>
          <w:rFonts w:ascii="Times New Roman" w:hAnsi="Times New Roman"/>
          <w:i/>
        </w:rPr>
        <w:t>.</w:t>
      </w:r>
      <w:r w:rsidRPr="008C7A24">
        <w:rPr>
          <w:rFonts w:ascii="Times New Roman" w:hAnsi="Times New Roman"/>
        </w:rPr>
        <w:t xml:space="preserve"> </w:t>
      </w:r>
      <w:r>
        <w:rPr>
          <w:rFonts w:ascii="Times New Roman" w:hAnsi="Times New Roman"/>
        </w:rPr>
        <w:t>Религиозная жизнь блокадного Ленинграда</w:t>
      </w:r>
      <w:r w:rsidRPr="008C7A24">
        <w:rPr>
          <w:rFonts w:ascii="Times New Roman" w:hAnsi="Times New Roman"/>
        </w:rPr>
        <w:t xml:space="preserve"> // </w:t>
      </w:r>
      <w:r w:rsidRPr="00EA3B1A">
        <w:rPr>
          <w:rFonts w:ascii="Times New Roman" w:hAnsi="Times New Roman"/>
        </w:rPr>
        <w:t xml:space="preserve">В сборнике: Языческие верования и христианство Русского Севера. Сб. науч. тр.. Сер. "Проблемы философии" Центр </w:t>
      </w:r>
      <w:proofErr w:type="spellStart"/>
      <w:r w:rsidRPr="00EA3B1A">
        <w:rPr>
          <w:rFonts w:ascii="Times New Roman" w:hAnsi="Times New Roman"/>
        </w:rPr>
        <w:t>гуманит</w:t>
      </w:r>
      <w:proofErr w:type="spellEnd"/>
      <w:r w:rsidRPr="00EA3B1A">
        <w:rPr>
          <w:rFonts w:ascii="Times New Roman" w:hAnsi="Times New Roman"/>
        </w:rPr>
        <w:t>. науч.-</w:t>
      </w:r>
      <w:proofErr w:type="spellStart"/>
      <w:r w:rsidRPr="00EA3B1A">
        <w:rPr>
          <w:rFonts w:ascii="Times New Roman" w:hAnsi="Times New Roman"/>
        </w:rPr>
        <w:t>информ</w:t>
      </w:r>
      <w:proofErr w:type="spellEnd"/>
      <w:r w:rsidRPr="00EA3B1A">
        <w:rPr>
          <w:rFonts w:ascii="Times New Roman" w:hAnsi="Times New Roman"/>
        </w:rPr>
        <w:t xml:space="preserve">. </w:t>
      </w:r>
      <w:proofErr w:type="spellStart"/>
      <w:r w:rsidRPr="00EA3B1A">
        <w:rPr>
          <w:rFonts w:ascii="Times New Roman" w:hAnsi="Times New Roman"/>
        </w:rPr>
        <w:t>исслед</w:t>
      </w:r>
      <w:proofErr w:type="spellEnd"/>
      <w:r w:rsidRPr="00EA3B1A">
        <w:rPr>
          <w:rFonts w:ascii="Times New Roman" w:hAnsi="Times New Roman"/>
        </w:rPr>
        <w:t>. Отд. философии. Ред.-сост. Шкаев Д.Г. Отв. ред. Хлебников Г.В., М</w:t>
      </w:r>
      <w:r>
        <w:rPr>
          <w:rFonts w:ascii="Times New Roman" w:hAnsi="Times New Roman"/>
        </w:rPr>
        <w:t>.</w:t>
      </w:r>
      <w:r w:rsidRPr="00EA3B1A">
        <w:rPr>
          <w:rFonts w:ascii="Times New Roman" w:hAnsi="Times New Roman"/>
        </w:rPr>
        <w:t>, 2012.</w:t>
      </w:r>
      <w:r>
        <w:rPr>
          <w:rFonts w:ascii="Times New Roman" w:hAnsi="Times New Roman"/>
        </w:rPr>
        <w:t xml:space="preserve"> </w:t>
      </w:r>
      <w:r w:rsidRPr="008C7A24">
        <w:rPr>
          <w:rFonts w:ascii="Times New Roman" w:hAnsi="Times New Roman"/>
        </w:rPr>
        <w:t xml:space="preserve">С. </w:t>
      </w:r>
      <w:r>
        <w:rPr>
          <w:rFonts w:ascii="Times New Roman" w:hAnsi="Times New Roman"/>
        </w:rPr>
        <w:t>91.</w:t>
      </w:r>
      <w:bookmarkEnd w:id="126"/>
    </w:p>
  </w:footnote>
  <w:footnote w:id="204">
    <w:p w14:paraId="638EDC76" w14:textId="77777777" w:rsidR="00706D3F" w:rsidRPr="001F7B94" w:rsidRDefault="00706D3F" w:rsidP="00706D3F">
      <w:pPr>
        <w:spacing w:after="0" w:line="240" w:lineRule="auto"/>
        <w:jc w:val="both"/>
        <w:rPr>
          <w:rFonts w:ascii="Times New Roman" w:hAnsi="Times New Roman"/>
          <w:sz w:val="20"/>
          <w:szCs w:val="20"/>
        </w:rPr>
      </w:pPr>
      <w:r>
        <w:rPr>
          <w:rStyle w:val="a8"/>
        </w:rPr>
        <w:footnoteRef/>
      </w:r>
      <w:r>
        <w:t xml:space="preserve"> </w:t>
      </w:r>
      <w:r w:rsidRPr="001F7B94">
        <w:rPr>
          <w:rFonts w:ascii="Times New Roman" w:hAnsi="Times New Roman"/>
          <w:i/>
          <w:iCs/>
          <w:sz w:val="20"/>
          <w:szCs w:val="20"/>
        </w:rPr>
        <w:t xml:space="preserve">Харчевников А.С. </w:t>
      </w:r>
      <w:r w:rsidRPr="001F7B94">
        <w:rPr>
          <w:rFonts w:ascii="Times New Roman" w:hAnsi="Times New Roman"/>
          <w:sz w:val="20"/>
          <w:szCs w:val="20"/>
        </w:rPr>
        <w:t xml:space="preserve">Подвиг, рождающий веру, и вера, способная на подвиг: церковная жизнь блокадного Ленинграда // Вестник Екатеринбургской духовной семинарии. 2020. № 2 (30). С. </w:t>
      </w:r>
      <w:r>
        <w:rPr>
          <w:rFonts w:ascii="Times New Roman" w:hAnsi="Times New Roman"/>
          <w:sz w:val="20"/>
          <w:szCs w:val="20"/>
        </w:rPr>
        <w:t>45-46</w:t>
      </w:r>
      <w:r w:rsidRPr="001F7B94">
        <w:rPr>
          <w:rFonts w:ascii="Times New Roman" w:hAnsi="Times New Roman"/>
          <w:sz w:val="20"/>
          <w:szCs w:val="20"/>
        </w:rPr>
        <w:t>.</w:t>
      </w:r>
    </w:p>
  </w:footnote>
  <w:footnote w:id="205">
    <w:p w14:paraId="7AAC8796"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132.</w:t>
      </w:r>
    </w:p>
  </w:footnote>
  <w:footnote w:id="206">
    <w:p w14:paraId="47DA74D6" w14:textId="77777777" w:rsidR="00706D3F" w:rsidRPr="00E17450" w:rsidRDefault="00706D3F" w:rsidP="00706D3F">
      <w:pPr>
        <w:spacing w:after="0" w:line="240" w:lineRule="auto"/>
        <w:jc w:val="both"/>
        <w:rPr>
          <w:rFonts w:ascii="Times New Roman" w:eastAsia="Calibri" w:hAnsi="Times New Roman"/>
          <w:bCs/>
          <w:sz w:val="20"/>
          <w:szCs w:val="20"/>
        </w:rPr>
      </w:pPr>
      <w:r>
        <w:rPr>
          <w:rStyle w:val="a8"/>
        </w:rPr>
        <w:footnoteRef/>
      </w:r>
      <w:r w:rsidRPr="008C7A24">
        <w:t xml:space="preserve"> </w:t>
      </w:r>
      <w:proofErr w:type="spellStart"/>
      <w:r w:rsidRPr="00F21687">
        <w:rPr>
          <w:rFonts w:ascii="Times New Roman" w:hAnsi="Times New Roman"/>
          <w:i/>
          <w:sz w:val="20"/>
          <w:szCs w:val="20"/>
        </w:rPr>
        <w:t>Шкаровский</w:t>
      </w:r>
      <w:proofErr w:type="spellEnd"/>
      <w:r w:rsidRPr="00F21687">
        <w:rPr>
          <w:rFonts w:ascii="Times New Roman" w:hAnsi="Times New Roman"/>
          <w:i/>
          <w:sz w:val="20"/>
          <w:szCs w:val="20"/>
        </w:rPr>
        <w:t xml:space="preserve"> М.В.</w:t>
      </w:r>
      <w:r w:rsidRPr="008C7A24">
        <w:rPr>
          <w:rFonts w:ascii="Times New Roman" w:hAnsi="Times New Roman"/>
          <w:sz w:val="20"/>
          <w:szCs w:val="20"/>
        </w:rPr>
        <w:t xml:space="preserve"> </w:t>
      </w:r>
      <w:r w:rsidRPr="008C3D67">
        <w:rPr>
          <w:rFonts w:ascii="Times New Roman" w:hAnsi="Times New Roman"/>
          <w:sz w:val="20"/>
          <w:szCs w:val="20"/>
        </w:rPr>
        <w:t>Обновленческое движение в Русской Православной Церкви XX века. СПб., 1999.</w:t>
      </w:r>
      <w:r>
        <w:rPr>
          <w:rFonts w:ascii="Times New Roman" w:hAnsi="Times New Roman"/>
          <w:sz w:val="20"/>
          <w:szCs w:val="20"/>
        </w:rPr>
        <w:t xml:space="preserve"> </w:t>
      </w:r>
      <w:r w:rsidRPr="008C7A24">
        <w:rPr>
          <w:rFonts w:ascii="Times New Roman" w:hAnsi="Times New Roman"/>
          <w:sz w:val="20"/>
          <w:szCs w:val="20"/>
        </w:rPr>
        <w:t>С.</w:t>
      </w:r>
      <w:r>
        <w:rPr>
          <w:rFonts w:ascii="Times New Roman" w:hAnsi="Times New Roman"/>
          <w:sz w:val="20"/>
          <w:szCs w:val="20"/>
        </w:rPr>
        <w:t xml:space="preserve"> 52.</w:t>
      </w:r>
    </w:p>
  </w:footnote>
  <w:footnote w:id="207">
    <w:p w14:paraId="22C10C96"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sidRPr="00AE343D">
        <w:rPr>
          <w:rFonts w:ascii="Times New Roman" w:hAnsi="Times New Roman"/>
          <w:iCs/>
        </w:rPr>
        <w:t>Там же.</w:t>
      </w:r>
      <w:r>
        <w:rPr>
          <w:rFonts w:ascii="Times New Roman" w:hAnsi="Times New Roman"/>
        </w:rPr>
        <w:t xml:space="preserve"> </w:t>
      </w:r>
      <w:r w:rsidRPr="008C7A24">
        <w:rPr>
          <w:rFonts w:ascii="Times New Roman" w:hAnsi="Times New Roman"/>
        </w:rPr>
        <w:t xml:space="preserve">С. </w:t>
      </w:r>
      <w:r>
        <w:rPr>
          <w:rFonts w:ascii="Times New Roman" w:hAnsi="Times New Roman"/>
        </w:rPr>
        <w:t>89.</w:t>
      </w:r>
    </w:p>
  </w:footnote>
  <w:footnote w:id="208">
    <w:p w14:paraId="630C9DF9"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sidRPr="00AE343D">
        <w:rPr>
          <w:rFonts w:ascii="Times New Roman" w:hAnsi="Times New Roman"/>
          <w:iCs/>
        </w:rPr>
        <w:t>Там же.</w:t>
      </w:r>
      <w:r>
        <w:rPr>
          <w:rFonts w:ascii="Times New Roman" w:hAnsi="Times New Roman"/>
        </w:rPr>
        <w:t xml:space="preserve"> </w:t>
      </w:r>
      <w:r w:rsidRPr="008C7A24">
        <w:rPr>
          <w:rFonts w:ascii="Times New Roman" w:hAnsi="Times New Roman"/>
        </w:rPr>
        <w:t xml:space="preserve">С. </w:t>
      </w:r>
      <w:r>
        <w:rPr>
          <w:rFonts w:ascii="Times New Roman" w:hAnsi="Times New Roman"/>
        </w:rPr>
        <w:t>89</w:t>
      </w:r>
      <w:r w:rsidRPr="00EE7306">
        <w:rPr>
          <w:rFonts w:ascii="Times New Roman" w:hAnsi="Times New Roman"/>
        </w:rPr>
        <w:t>-90</w:t>
      </w:r>
      <w:r>
        <w:rPr>
          <w:rFonts w:ascii="Times New Roman" w:hAnsi="Times New Roman"/>
        </w:rPr>
        <w:t>.</w:t>
      </w:r>
    </w:p>
  </w:footnote>
  <w:footnote w:id="209">
    <w:p w14:paraId="76153E3C"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bookmarkStart w:id="129" w:name="_Hlk132759929"/>
      <w:r w:rsidRPr="00EE7306">
        <w:rPr>
          <w:rFonts w:ascii="Times New Roman" w:hAnsi="Times New Roman"/>
          <w:i/>
        </w:rPr>
        <w:t>Петров И.В.</w:t>
      </w:r>
      <w:r>
        <w:rPr>
          <w:rFonts w:ascii="Times New Roman" w:hAnsi="Times New Roman"/>
          <w:iCs/>
        </w:rPr>
        <w:t xml:space="preserve"> </w:t>
      </w:r>
      <w:r w:rsidRPr="0036534B">
        <w:rPr>
          <w:rFonts w:ascii="Times New Roman" w:hAnsi="Times New Roman"/>
          <w:iCs/>
        </w:rPr>
        <w:t>Епископат обновленческой церкви на территории СССР в 1941-1945 годах: трансформации политических взглядов</w:t>
      </w:r>
      <w:r>
        <w:rPr>
          <w:rFonts w:ascii="Times New Roman" w:hAnsi="Times New Roman"/>
          <w:iCs/>
        </w:rPr>
        <w:t xml:space="preserve">. </w:t>
      </w:r>
      <w:r w:rsidRPr="005E050A">
        <w:rPr>
          <w:rFonts w:ascii="Times New Roman" w:hAnsi="Times New Roman"/>
          <w:iCs/>
        </w:rPr>
        <w:t xml:space="preserve">// </w:t>
      </w:r>
      <w:r>
        <w:rPr>
          <w:rFonts w:ascii="Times New Roman" w:hAnsi="Times New Roman"/>
          <w:iCs/>
        </w:rPr>
        <w:t>Научный диалог</w:t>
      </w:r>
      <w:r w:rsidRPr="005E050A">
        <w:rPr>
          <w:rFonts w:ascii="Times New Roman" w:hAnsi="Times New Roman"/>
          <w:iCs/>
        </w:rPr>
        <w:t>. 20</w:t>
      </w:r>
      <w:r>
        <w:rPr>
          <w:rFonts w:ascii="Times New Roman" w:hAnsi="Times New Roman"/>
          <w:iCs/>
        </w:rPr>
        <w:t>19</w:t>
      </w:r>
      <w:r w:rsidRPr="005E050A">
        <w:rPr>
          <w:rFonts w:ascii="Times New Roman" w:hAnsi="Times New Roman"/>
          <w:iCs/>
        </w:rPr>
        <w:t xml:space="preserve">. № 4. </w:t>
      </w:r>
      <w:r w:rsidRPr="008C7A24">
        <w:rPr>
          <w:rFonts w:ascii="Times New Roman" w:hAnsi="Times New Roman"/>
        </w:rPr>
        <w:t xml:space="preserve">С. </w:t>
      </w:r>
      <w:bookmarkEnd w:id="129"/>
      <w:r w:rsidRPr="00EE7306">
        <w:rPr>
          <w:rFonts w:ascii="Times New Roman" w:hAnsi="Times New Roman"/>
        </w:rPr>
        <w:t>324</w:t>
      </w:r>
      <w:r>
        <w:rPr>
          <w:rFonts w:ascii="Times New Roman" w:hAnsi="Times New Roman"/>
        </w:rPr>
        <w:t>.</w:t>
      </w:r>
    </w:p>
  </w:footnote>
  <w:footnote w:id="210">
    <w:p w14:paraId="28016967"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Pr>
          <w:rFonts w:ascii="Times New Roman" w:hAnsi="Times New Roman"/>
        </w:rPr>
        <w:t xml:space="preserve">Цит. по: </w:t>
      </w:r>
      <w:proofErr w:type="spellStart"/>
      <w:r w:rsidRPr="00826FD1">
        <w:rPr>
          <w:rFonts w:ascii="Times New Roman" w:hAnsi="Times New Roman"/>
          <w:i/>
        </w:rPr>
        <w:t>Шкаровский</w:t>
      </w:r>
      <w:proofErr w:type="spellEnd"/>
      <w:r w:rsidRPr="00826FD1">
        <w:rPr>
          <w:rFonts w:ascii="Times New Roman" w:hAnsi="Times New Roman"/>
          <w:i/>
        </w:rPr>
        <w:t xml:space="preserve"> М.В</w:t>
      </w:r>
      <w:r w:rsidRPr="00F21687">
        <w:rPr>
          <w:rFonts w:ascii="Times New Roman" w:hAnsi="Times New Roman"/>
          <w:i/>
        </w:rPr>
        <w:t>.</w:t>
      </w:r>
      <w:r w:rsidRPr="008C7A24">
        <w:rPr>
          <w:rFonts w:ascii="Times New Roman" w:hAnsi="Times New Roman"/>
        </w:rPr>
        <w:t xml:space="preserve"> </w:t>
      </w:r>
      <w:r>
        <w:rPr>
          <w:rFonts w:ascii="Times New Roman" w:hAnsi="Times New Roman"/>
        </w:rPr>
        <w:t>Религиозная жизнь блокадного Ленинграда</w:t>
      </w:r>
      <w:r w:rsidRPr="008C7A24">
        <w:rPr>
          <w:rFonts w:ascii="Times New Roman" w:hAnsi="Times New Roman"/>
        </w:rPr>
        <w:t xml:space="preserve"> // </w:t>
      </w:r>
      <w:r w:rsidRPr="00EA3B1A">
        <w:rPr>
          <w:rFonts w:ascii="Times New Roman" w:hAnsi="Times New Roman"/>
        </w:rPr>
        <w:t xml:space="preserve">В сборнике: Языческие верования и христианство Русского Севера. Сб. науч. тр.. Сер. "Проблемы философии" Центр </w:t>
      </w:r>
      <w:proofErr w:type="spellStart"/>
      <w:r w:rsidRPr="00EA3B1A">
        <w:rPr>
          <w:rFonts w:ascii="Times New Roman" w:hAnsi="Times New Roman"/>
        </w:rPr>
        <w:t>гуманит</w:t>
      </w:r>
      <w:proofErr w:type="spellEnd"/>
      <w:r w:rsidRPr="00EA3B1A">
        <w:rPr>
          <w:rFonts w:ascii="Times New Roman" w:hAnsi="Times New Roman"/>
        </w:rPr>
        <w:t>. науч.-</w:t>
      </w:r>
      <w:proofErr w:type="spellStart"/>
      <w:r w:rsidRPr="00EA3B1A">
        <w:rPr>
          <w:rFonts w:ascii="Times New Roman" w:hAnsi="Times New Roman"/>
        </w:rPr>
        <w:t>информ</w:t>
      </w:r>
      <w:proofErr w:type="spellEnd"/>
      <w:r w:rsidRPr="00EA3B1A">
        <w:rPr>
          <w:rFonts w:ascii="Times New Roman" w:hAnsi="Times New Roman"/>
        </w:rPr>
        <w:t xml:space="preserve">. </w:t>
      </w:r>
      <w:proofErr w:type="spellStart"/>
      <w:r w:rsidRPr="00EA3B1A">
        <w:rPr>
          <w:rFonts w:ascii="Times New Roman" w:hAnsi="Times New Roman"/>
        </w:rPr>
        <w:t>исслед</w:t>
      </w:r>
      <w:proofErr w:type="spellEnd"/>
      <w:r w:rsidRPr="00EA3B1A">
        <w:rPr>
          <w:rFonts w:ascii="Times New Roman" w:hAnsi="Times New Roman"/>
        </w:rPr>
        <w:t>. Отд. философии. Ред.-сост. Шкаев Д.Г. Отв. ред. Хлебников Г.В., М</w:t>
      </w:r>
      <w:r>
        <w:rPr>
          <w:rFonts w:ascii="Times New Roman" w:hAnsi="Times New Roman"/>
        </w:rPr>
        <w:t>.</w:t>
      </w:r>
      <w:r w:rsidRPr="00EA3B1A">
        <w:rPr>
          <w:rFonts w:ascii="Times New Roman" w:hAnsi="Times New Roman"/>
        </w:rPr>
        <w:t>, 2012.</w:t>
      </w:r>
      <w:r>
        <w:rPr>
          <w:rFonts w:ascii="Times New Roman" w:hAnsi="Times New Roman"/>
        </w:rPr>
        <w:t xml:space="preserve"> </w:t>
      </w:r>
      <w:r w:rsidRPr="008C7A24">
        <w:rPr>
          <w:rFonts w:ascii="Times New Roman" w:hAnsi="Times New Roman"/>
        </w:rPr>
        <w:t xml:space="preserve">С. </w:t>
      </w:r>
      <w:r>
        <w:rPr>
          <w:rFonts w:ascii="Times New Roman" w:hAnsi="Times New Roman"/>
        </w:rPr>
        <w:t>92.</w:t>
      </w:r>
    </w:p>
  </w:footnote>
  <w:footnote w:id="211">
    <w:p w14:paraId="59355395" w14:textId="77777777" w:rsidR="00706D3F" w:rsidRPr="002B6AFC" w:rsidRDefault="00706D3F" w:rsidP="00706D3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6DD459B0" w14:textId="77777777" w:rsidR="00706D3F" w:rsidRPr="00D82C8F" w:rsidRDefault="00706D3F" w:rsidP="00706D3F">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r w:rsidRPr="008C7A24">
        <w:rPr>
          <w:rFonts w:ascii="Times New Roman" w:hAnsi="Times New Roman"/>
          <w:sz w:val="20"/>
          <w:szCs w:val="20"/>
        </w:rPr>
        <w:t>С.</w:t>
      </w:r>
      <w:r>
        <w:rPr>
          <w:rFonts w:ascii="Times New Roman" w:hAnsi="Times New Roman"/>
          <w:sz w:val="20"/>
          <w:szCs w:val="20"/>
        </w:rPr>
        <w:t xml:space="preserve"> 208-209.</w:t>
      </w:r>
    </w:p>
  </w:footnote>
  <w:footnote w:id="212">
    <w:p w14:paraId="0681979F"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Pr="006E699E">
        <w:rPr>
          <w:rFonts w:ascii="Times New Roman" w:hAnsi="Times New Roman"/>
          <w:iCs/>
        </w:rPr>
        <w:t xml:space="preserve">Докладная записка Начальнику Налогового Управления </w:t>
      </w:r>
      <w:proofErr w:type="spellStart"/>
      <w:r w:rsidRPr="006E699E">
        <w:rPr>
          <w:rFonts w:ascii="Times New Roman" w:hAnsi="Times New Roman"/>
          <w:iCs/>
        </w:rPr>
        <w:t>Ленгорфо</w:t>
      </w:r>
      <w:proofErr w:type="spellEnd"/>
      <w:r w:rsidRPr="006E699E">
        <w:rPr>
          <w:rFonts w:ascii="Times New Roman" w:hAnsi="Times New Roman"/>
          <w:iCs/>
        </w:rPr>
        <w:t xml:space="preserve"> от ст. </w:t>
      </w:r>
      <w:r>
        <w:rPr>
          <w:rFonts w:ascii="Times New Roman" w:hAnsi="Times New Roman"/>
          <w:iCs/>
        </w:rPr>
        <w:t>н</w:t>
      </w:r>
      <w:r w:rsidRPr="006E699E">
        <w:rPr>
          <w:rFonts w:ascii="Times New Roman" w:hAnsi="Times New Roman"/>
          <w:iCs/>
        </w:rPr>
        <w:t xml:space="preserve">алогового инспектора </w:t>
      </w:r>
      <w:proofErr w:type="spellStart"/>
      <w:r w:rsidRPr="006E699E">
        <w:rPr>
          <w:rFonts w:ascii="Times New Roman" w:hAnsi="Times New Roman"/>
          <w:iCs/>
        </w:rPr>
        <w:t>Петрорайфо</w:t>
      </w:r>
      <w:proofErr w:type="spellEnd"/>
      <w:r w:rsidRPr="006E699E">
        <w:rPr>
          <w:rFonts w:ascii="Times New Roman" w:hAnsi="Times New Roman"/>
          <w:iCs/>
        </w:rPr>
        <w:t xml:space="preserve"> </w:t>
      </w:r>
      <w:r w:rsidRPr="000841BB">
        <w:rPr>
          <w:rFonts w:ascii="Times New Roman" w:hAnsi="Times New Roman"/>
          <w:iCs/>
        </w:rPr>
        <w:t xml:space="preserve">Н.П. </w:t>
      </w:r>
      <w:proofErr w:type="spellStart"/>
      <w:r w:rsidRPr="006E699E">
        <w:rPr>
          <w:rFonts w:ascii="Times New Roman" w:hAnsi="Times New Roman"/>
          <w:iCs/>
        </w:rPr>
        <w:t>Усанковой</w:t>
      </w:r>
      <w:proofErr w:type="spellEnd"/>
      <w:r w:rsidRPr="006E699E">
        <w:rPr>
          <w:rFonts w:ascii="Times New Roman" w:hAnsi="Times New Roman"/>
          <w:iCs/>
        </w:rPr>
        <w:t xml:space="preserve"> </w:t>
      </w:r>
      <w:r w:rsidRPr="006D012A">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sidRPr="00472DA5">
        <w:rPr>
          <w:rFonts w:ascii="Times New Roman" w:hAnsi="Times New Roman"/>
          <w:iCs/>
        </w:rPr>
        <w:t>29.</w:t>
      </w:r>
      <w:r>
        <w:rPr>
          <w:rFonts w:ascii="Times New Roman" w:hAnsi="Times New Roman"/>
          <w:iCs/>
        </w:rPr>
        <w:t xml:space="preserve"> </w:t>
      </w:r>
      <w:r w:rsidRPr="00472DA5">
        <w:rPr>
          <w:rFonts w:ascii="Times New Roman" w:hAnsi="Times New Roman"/>
          <w:iCs/>
        </w:rPr>
        <w:t>Л.</w:t>
      </w:r>
      <w:r>
        <w:rPr>
          <w:rFonts w:ascii="Times New Roman" w:hAnsi="Times New Roman"/>
          <w:iCs/>
        </w:rPr>
        <w:t xml:space="preserve"> </w:t>
      </w:r>
      <w:r w:rsidRPr="00472DA5">
        <w:rPr>
          <w:rFonts w:ascii="Times New Roman" w:hAnsi="Times New Roman"/>
          <w:iCs/>
        </w:rPr>
        <w:t>4</w:t>
      </w:r>
    </w:p>
  </w:footnote>
  <w:footnote w:id="213">
    <w:p w14:paraId="34A26AC8" w14:textId="77777777" w:rsidR="00706D3F" w:rsidRPr="002B6AFC" w:rsidRDefault="00706D3F" w:rsidP="00706D3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55E74116" w14:textId="77777777" w:rsidR="00706D3F" w:rsidRPr="00D82C8F" w:rsidRDefault="00706D3F" w:rsidP="00706D3F">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r w:rsidRPr="008C7A24">
        <w:rPr>
          <w:rFonts w:ascii="Times New Roman" w:hAnsi="Times New Roman"/>
          <w:sz w:val="20"/>
          <w:szCs w:val="20"/>
        </w:rPr>
        <w:t>С.</w:t>
      </w:r>
      <w:r>
        <w:rPr>
          <w:rFonts w:ascii="Times New Roman" w:hAnsi="Times New Roman"/>
          <w:sz w:val="20"/>
          <w:szCs w:val="20"/>
        </w:rPr>
        <w:t xml:space="preserve"> 213.</w:t>
      </w:r>
    </w:p>
  </w:footnote>
  <w:footnote w:id="214">
    <w:p w14:paraId="23B8DF4E"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Расчет дохода притча собора Князя Владимира за 1944 г.</w:t>
      </w:r>
      <w:r w:rsidRPr="006D012A">
        <w:rPr>
          <w:rFonts w:ascii="Times New Roman" w:hAnsi="Times New Roman"/>
          <w:iCs/>
        </w:rPr>
        <w:t xml:space="preserve"> //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sidRPr="00472DA5">
        <w:rPr>
          <w:rFonts w:ascii="Times New Roman" w:hAnsi="Times New Roman"/>
          <w:iCs/>
        </w:rPr>
        <w:t>29.</w:t>
      </w:r>
      <w:r>
        <w:rPr>
          <w:rFonts w:ascii="Times New Roman" w:hAnsi="Times New Roman"/>
          <w:iCs/>
        </w:rPr>
        <w:t xml:space="preserve"> </w:t>
      </w:r>
      <w:r w:rsidRPr="00472DA5">
        <w:rPr>
          <w:rFonts w:ascii="Times New Roman" w:hAnsi="Times New Roman"/>
          <w:iCs/>
        </w:rPr>
        <w:t>Л.</w:t>
      </w:r>
      <w:r>
        <w:rPr>
          <w:rFonts w:ascii="Times New Roman" w:hAnsi="Times New Roman"/>
          <w:iCs/>
        </w:rPr>
        <w:t xml:space="preserve"> 5.</w:t>
      </w:r>
    </w:p>
  </w:footnote>
  <w:footnote w:id="215">
    <w:p w14:paraId="065B85E9"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bookmarkStart w:id="130" w:name="_Hlk134209646"/>
      <w:r>
        <w:rPr>
          <w:rFonts w:ascii="Times New Roman" w:hAnsi="Times New Roman"/>
          <w:iCs/>
        </w:rPr>
        <w:t>Список церквей нефункционирующих более одного года по Ленинградской области на 15 апреля 1945 г.</w:t>
      </w:r>
      <w:r w:rsidRPr="00490D97">
        <w:rPr>
          <w:rFonts w:ascii="Times New Roman" w:hAnsi="Times New Roman"/>
          <w:iCs/>
        </w:rPr>
        <w:t xml:space="preserve"> // </w:t>
      </w:r>
      <w:bookmarkEnd w:id="130"/>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sidRPr="00472DA5">
        <w:rPr>
          <w:rFonts w:ascii="Times New Roman" w:hAnsi="Times New Roman"/>
          <w:iCs/>
        </w:rPr>
        <w:t>2</w:t>
      </w:r>
      <w:r>
        <w:rPr>
          <w:rFonts w:ascii="Times New Roman" w:hAnsi="Times New Roman"/>
          <w:iCs/>
        </w:rPr>
        <w:t>6</w:t>
      </w:r>
      <w:r w:rsidRPr="00472DA5">
        <w:rPr>
          <w:rFonts w:ascii="Times New Roman" w:hAnsi="Times New Roman"/>
          <w:iCs/>
        </w:rPr>
        <w:t>.</w:t>
      </w:r>
      <w:r>
        <w:rPr>
          <w:rFonts w:ascii="Times New Roman" w:hAnsi="Times New Roman"/>
          <w:iCs/>
        </w:rPr>
        <w:t xml:space="preserve"> </w:t>
      </w:r>
      <w:r w:rsidRPr="00472DA5">
        <w:rPr>
          <w:rFonts w:ascii="Times New Roman" w:hAnsi="Times New Roman"/>
          <w:iCs/>
        </w:rPr>
        <w:t>Л.</w:t>
      </w:r>
      <w:r>
        <w:rPr>
          <w:rFonts w:ascii="Times New Roman" w:hAnsi="Times New Roman"/>
          <w:iCs/>
        </w:rPr>
        <w:t xml:space="preserve"> 22.</w:t>
      </w:r>
    </w:p>
  </w:footnote>
  <w:footnote w:id="216">
    <w:p w14:paraId="002CF591" w14:textId="77777777" w:rsidR="00706D3F" w:rsidRPr="009206B2" w:rsidRDefault="00706D3F" w:rsidP="00706D3F">
      <w:pPr>
        <w:pStyle w:val="aa"/>
        <w:rPr>
          <w:rFonts w:ascii="Times New Roman" w:hAnsi="Times New Roman"/>
        </w:rPr>
      </w:pPr>
      <w:r>
        <w:rPr>
          <w:rStyle w:val="a8"/>
        </w:rPr>
        <w:footnoteRef/>
      </w:r>
      <w:r>
        <w:t xml:space="preserve"> </w:t>
      </w:r>
      <w:r w:rsidRPr="00F74A21">
        <w:rPr>
          <w:rFonts w:ascii="Times New Roman" w:hAnsi="Times New Roman"/>
          <w:iCs/>
        </w:rPr>
        <w:t xml:space="preserve">Телеграмма </w:t>
      </w:r>
      <w:r w:rsidRPr="00BF5B6E">
        <w:rPr>
          <w:rFonts w:ascii="Times New Roman" w:hAnsi="Times New Roman"/>
          <w:iCs/>
        </w:rPr>
        <w:t>от 28 февраля 1944 г.</w:t>
      </w:r>
      <w:r>
        <w:rPr>
          <w:rFonts w:ascii="Times New Roman" w:hAnsi="Times New Roman"/>
          <w:iCs/>
        </w:rPr>
        <w:t xml:space="preserve"> председателю</w:t>
      </w:r>
      <w:r w:rsidRPr="00F74A21">
        <w:rPr>
          <w:rFonts w:ascii="Times New Roman" w:hAnsi="Times New Roman"/>
          <w:iCs/>
        </w:rPr>
        <w:t xml:space="preserve"> Совета по делам РПЦ при СНК СССР </w:t>
      </w:r>
      <w:r>
        <w:rPr>
          <w:rFonts w:ascii="Times New Roman" w:hAnsi="Times New Roman"/>
          <w:iCs/>
        </w:rPr>
        <w:t>Г.Г. Карпову от</w:t>
      </w:r>
      <w:r w:rsidRPr="00F74A21">
        <w:rPr>
          <w:rFonts w:ascii="Times New Roman" w:hAnsi="Times New Roman"/>
          <w:iCs/>
        </w:rPr>
        <w:t xml:space="preserve"> </w:t>
      </w:r>
      <w:r w:rsidRPr="005F25D3">
        <w:rPr>
          <w:rFonts w:ascii="Times New Roman" w:hAnsi="Times New Roman"/>
          <w:iCs/>
        </w:rPr>
        <w:t>уполномоченно</w:t>
      </w:r>
      <w:r>
        <w:rPr>
          <w:rFonts w:ascii="Times New Roman" w:hAnsi="Times New Roman"/>
          <w:iCs/>
        </w:rPr>
        <w:t>го</w:t>
      </w:r>
      <w:r w:rsidRPr="005F25D3">
        <w:rPr>
          <w:rFonts w:ascii="Times New Roman" w:hAnsi="Times New Roman"/>
          <w:iCs/>
        </w:rPr>
        <w:t xml:space="preserve"> Совета по делам РПЦ при СНК СССР по Ленинградской области </w:t>
      </w:r>
      <w:r w:rsidRPr="00F74A21">
        <w:rPr>
          <w:rFonts w:ascii="Times New Roman" w:hAnsi="Times New Roman"/>
          <w:iCs/>
        </w:rPr>
        <w:t>А.М. Кушнарев</w:t>
      </w:r>
      <w:r>
        <w:rPr>
          <w:rFonts w:ascii="Times New Roman" w:hAnsi="Times New Roman"/>
          <w:iCs/>
        </w:rPr>
        <w:t>а</w:t>
      </w:r>
      <w:r w:rsidRPr="004A6B68">
        <w:rPr>
          <w:rFonts w:ascii="Times New Roman" w:hAnsi="Times New Roman"/>
          <w:iCs/>
        </w:rPr>
        <w:t xml:space="preserve"> </w:t>
      </w:r>
      <w:r w:rsidRPr="004E184A">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 xml:space="preserve">Ф. 9324 О.1. Д. </w:t>
      </w:r>
      <w:r>
        <w:rPr>
          <w:rFonts w:ascii="Times New Roman" w:hAnsi="Times New Roman"/>
          <w:iCs/>
        </w:rPr>
        <w:t>9. Л</w:t>
      </w:r>
      <w:r w:rsidRPr="006E5488">
        <w:rPr>
          <w:rFonts w:ascii="Times New Roman" w:hAnsi="Times New Roman"/>
          <w:iCs/>
        </w:rPr>
        <w:t>.</w:t>
      </w:r>
      <w:r>
        <w:rPr>
          <w:rFonts w:ascii="Times New Roman" w:hAnsi="Times New Roman"/>
          <w:iCs/>
        </w:rPr>
        <w:t xml:space="preserve"> 4</w:t>
      </w:r>
      <w:r w:rsidRPr="006E5488">
        <w:rPr>
          <w:rFonts w:ascii="Times New Roman" w:hAnsi="Times New Roman"/>
          <w:iCs/>
        </w:rPr>
        <w:t>.</w:t>
      </w:r>
    </w:p>
  </w:footnote>
  <w:footnote w:id="217">
    <w:p w14:paraId="57D57ECF"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Pr="00F74A21">
        <w:rPr>
          <w:rFonts w:ascii="Times New Roman" w:hAnsi="Times New Roman"/>
          <w:iCs/>
        </w:rPr>
        <w:t xml:space="preserve">Телеграмма </w:t>
      </w:r>
      <w:r w:rsidRPr="00BF5B6E">
        <w:rPr>
          <w:rFonts w:ascii="Times New Roman" w:hAnsi="Times New Roman"/>
          <w:iCs/>
        </w:rPr>
        <w:t xml:space="preserve">от 10 марта 1944 г. </w:t>
      </w:r>
      <w:r w:rsidRPr="00F74A21">
        <w:rPr>
          <w:rFonts w:ascii="Times New Roman" w:hAnsi="Times New Roman"/>
          <w:iCs/>
        </w:rPr>
        <w:t>уполномоченному Совета по делам РПЦ при СНК СССР по Ленинградской области А.М. Кушнареву</w:t>
      </w:r>
      <w:r>
        <w:rPr>
          <w:rFonts w:ascii="Times New Roman" w:hAnsi="Times New Roman"/>
          <w:iCs/>
        </w:rPr>
        <w:t xml:space="preserve"> от </w:t>
      </w:r>
      <w:r w:rsidRPr="00E205D8">
        <w:rPr>
          <w:rFonts w:ascii="Times New Roman" w:hAnsi="Times New Roman"/>
          <w:iCs/>
        </w:rPr>
        <w:t>председател</w:t>
      </w:r>
      <w:r>
        <w:rPr>
          <w:rFonts w:ascii="Times New Roman" w:hAnsi="Times New Roman"/>
          <w:iCs/>
        </w:rPr>
        <w:t>я</w:t>
      </w:r>
      <w:r w:rsidRPr="00E205D8">
        <w:rPr>
          <w:rFonts w:ascii="Times New Roman" w:hAnsi="Times New Roman"/>
          <w:iCs/>
        </w:rPr>
        <w:t xml:space="preserve"> Совета по делам РПЦ при СНК СССР Г.Г. Карпов</w:t>
      </w:r>
      <w:r>
        <w:rPr>
          <w:rFonts w:ascii="Times New Roman" w:hAnsi="Times New Roman"/>
          <w:iCs/>
        </w:rPr>
        <w:t>а</w:t>
      </w:r>
      <w:r w:rsidRPr="00E205D8">
        <w:rPr>
          <w:rFonts w:ascii="Times New Roman" w:hAnsi="Times New Roman"/>
          <w:iCs/>
        </w:rPr>
        <w:t xml:space="preserve"> </w:t>
      </w:r>
      <w:r w:rsidRPr="009F238A">
        <w:rPr>
          <w:rFonts w:ascii="Times New Roman" w:hAnsi="Times New Roman"/>
          <w:iCs/>
        </w:rPr>
        <w:t xml:space="preserve">// ЦГА СПб. Ф. 9324 О.1. Д. 9. </w:t>
      </w:r>
      <w:r>
        <w:rPr>
          <w:rFonts w:ascii="Times New Roman" w:hAnsi="Times New Roman"/>
          <w:iCs/>
        </w:rPr>
        <w:t>Л</w:t>
      </w:r>
      <w:r w:rsidRPr="006E5488">
        <w:rPr>
          <w:rFonts w:ascii="Times New Roman" w:hAnsi="Times New Roman"/>
          <w:iCs/>
        </w:rPr>
        <w:t xml:space="preserve">. </w:t>
      </w:r>
      <w:r>
        <w:rPr>
          <w:rFonts w:ascii="Times New Roman" w:hAnsi="Times New Roman"/>
          <w:iCs/>
        </w:rPr>
        <w:t>5.</w:t>
      </w:r>
    </w:p>
  </w:footnote>
  <w:footnote w:id="218">
    <w:p w14:paraId="346EC1D0" w14:textId="77777777" w:rsidR="00706D3F" w:rsidRPr="009206B2" w:rsidRDefault="00706D3F" w:rsidP="00706D3F">
      <w:pPr>
        <w:pStyle w:val="aa"/>
        <w:rPr>
          <w:rFonts w:ascii="Times New Roman" w:hAnsi="Times New Roman"/>
        </w:rPr>
      </w:pPr>
      <w:r>
        <w:rPr>
          <w:rStyle w:val="a8"/>
        </w:rPr>
        <w:footnoteRef/>
      </w:r>
      <w:r>
        <w:t xml:space="preserve"> </w:t>
      </w:r>
      <w:r>
        <w:rPr>
          <w:rFonts w:ascii="Times New Roman" w:hAnsi="Times New Roman"/>
          <w:iCs/>
        </w:rPr>
        <w:t xml:space="preserve">Телеграмма </w:t>
      </w:r>
      <w:r w:rsidRPr="00934F08">
        <w:rPr>
          <w:rFonts w:ascii="Times New Roman" w:hAnsi="Times New Roman"/>
          <w:iCs/>
        </w:rPr>
        <w:t>от 10 апреля 1945</w:t>
      </w:r>
      <w:r>
        <w:rPr>
          <w:rFonts w:ascii="Times New Roman" w:hAnsi="Times New Roman"/>
          <w:iCs/>
        </w:rPr>
        <w:t xml:space="preserve"> г. у</w:t>
      </w:r>
      <w:r w:rsidRPr="00C428A3">
        <w:rPr>
          <w:rFonts w:ascii="Times New Roman" w:hAnsi="Times New Roman"/>
          <w:iCs/>
        </w:rPr>
        <w:t>полномоченному по делам РПЦ при СНК СССР по Лен</w:t>
      </w:r>
      <w:r>
        <w:rPr>
          <w:rFonts w:ascii="Times New Roman" w:hAnsi="Times New Roman"/>
          <w:iCs/>
        </w:rPr>
        <w:t>инградской</w:t>
      </w:r>
      <w:r w:rsidRPr="00C428A3">
        <w:rPr>
          <w:rFonts w:ascii="Times New Roman" w:hAnsi="Times New Roman"/>
          <w:iCs/>
        </w:rPr>
        <w:t xml:space="preserve"> области А.М. Кушнареву</w:t>
      </w:r>
      <w:r>
        <w:rPr>
          <w:rFonts w:ascii="Times New Roman" w:hAnsi="Times New Roman"/>
          <w:iCs/>
        </w:rPr>
        <w:t xml:space="preserve"> от з</w:t>
      </w:r>
      <w:r w:rsidRPr="00934F08">
        <w:rPr>
          <w:rFonts w:ascii="Times New Roman" w:hAnsi="Times New Roman"/>
          <w:iCs/>
        </w:rPr>
        <w:t>ам</w:t>
      </w:r>
      <w:r>
        <w:rPr>
          <w:rFonts w:ascii="Times New Roman" w:hAnsi="Times New Roman"/>
          <w:iCs/>
        </w:rPr>
        <w:t>п</w:t>
      </w:r>
      <w:r w:rsidRPr="00934F08">
        <w:rPr>
          <w:rFonts w:ascii="Times New Roman" w:hAnsi="Times New Roman"/>
          <w:iCs/>
        </w:rPr>
        <w:t>редседателя Совета по делам РПЦ при СНК СССР С.К. Белышев</w:t>
      </w:r>
      <w:r>
        <w:rPr>
          <w:rFonts w:ascii="Times New Roman" w:hAnsi="Times New Roman"/>
          <w:iCs/>
        </w:rPr>
        <w:t>а</w:t>
      </w:r>
      <w:r w:rsidRPr="00490D97">
        <w:rPr>
          <w:rFonts w:ascii="Times New Roman" w:hAnsi="Times New Roman"/>
          <w:iCs/>
        </w:rPr>
        <w:t xml:space="preserve"> //</w:t>
      </w:r>
      <w:r w:rsidRPr="004A6B68">
        <w:rPr>
          <w:rFonts w:ascii="Times New Roman" w:hAnsi="Times New Roman"/>
          <w:iCs/>
        </w:rPr>
        <w:t xml:space="preserve"> 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 О.</w:t>
      </w:r>
      <w:r>
        <w:rPr>
          <w:rFonts w:ascii="Times New Roman" w:hAnsi="Times New Roman"/>
          <w:iCs/>
        </w:rPr>
        <w:t xml:space="preserve"> </w:t>
      </w:r>
      <w:r w:rsidRPr="006E5488">
        <w:rPr>
          <w:rFonts w:ascii="Times New Roman" w:hAnsi="Times New Roman"/>
          <w:iCs/>
        </w:rPr>
        <w:t>1. Д. 26</w:t>
      </w:r>
      <w:r>
        <w:rPr>
          <w:rFonts w:ascii="Times New Roman" w:hAnsi="Times New Roman"/>
          <w:iCs/>
        </w:rPr>
        <w:t>.</w:t>
      </w:r>
      <w:r w:rsidRPr="006E5488">
        <w:rPr>
          <w:rFonts w:ascii="Times New Roman" w:hAnsi="Times New Roman"/>
          <w:iCs/>
        </w:rPr>
        <w:t xml:space="preserve"> </w:t>
      </w:r>
      <w:r>
        <w:rPr>
          <w:rFonts w:ascii="Times New Roman" w:hAnsi="Times New Roman"/>
          <w:iCs/>
        </w:rPr>
        <w:t>Л</w:t>
      </w:r>
      <w:r w:rsidRPr="006E5488">
        <w:rPr>
          <w:rFonts w:ascii="Times New Roman" w:hAnsi="Times New Roman"/>
          <w:iCs/>
        </w:rPr>
        <w:t>. 17.</w:t>
      </w:r>
    </w:p>
  </w:footnote>
  <w:footnote w:id="219">
    <w:p w14:paraId="180E1F08"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Pr="00F74A21">
        <w:rPr>
          <w:rFonts w:ascii="Times New Roman" w:hAnsi="Times New Roman"/>
          <w:iCs/>
        </w:rPr>
        <w:t xml:space="preserve">Телеграмма </w:t>
      </w:r>
      <w:r w:rsidRPr="00BF5B6E">
        <w:rPr>
          <w:rFonts w:ascii="Times New Roman" w:hAnsi="Times New Roman"/>
          <w:iCs/>
        </w:rPr>
        <w:t xml:space="preserve">от 1944 г. </w:t>
      </w:r>
      <w:r w:rsidRPr="00F74A21">
        <w:rPr>
          <w:rFonts w:ascii="Times New Roman" w:hAnsi="Times New Roman"/>
          <w:iCs/>
        </w:rPr>
        <w:t>уполномоченному Совета по делам РПЦ при СНК СССР по Ленинградской области А.М. Кушнареву</w:t>
      </w:r>
      <w:r>
        <w:rPr>
          <w:rFonts w:ascii="Times New Roman" w:hAnsi="Times New Roman"/>
          <w:iCs/>
        </w:rPr>
        <w:t xml:space="preserve"> от </w:t>
      </w:r>
      <w:r w:rsidRPr="00E205D8">
        <w:rPr>
          <w:rFonts w:ascii="Times New Roman" w:hAnsi="Times New Roman"/>
          <w:iCs/>
        </w:rPr>
        <w:t>председател</w:t>
      </w:r>
      <w:r>
        <w:rPr>
          <w:rFonts w:ascii="Times New Roman" w:hAnsi="Times New Roman"/>
          <w:iCs/>
        </w:rPr>
        <w:t>я</w:t>
      </w:r>
      <w:r w:rsidRPr="00E205D8">
        <w:rPr>
          <w:rFonts w:ascii="Times New Roman" w:hAnsi="Times New Roman"/>
          <w:iCs/>
        </w:rPr>
        <w:t xml:space="preserve"> Совета по делам РПЦ при СНК СССР Г.Г. Карпов</w:t>
      </w:r>
      <w:r>
        <w:rPr>
          <w:rFonts w:ascii="Times New Roman" w:hAnsi="Times New Roman"/>
          <w:iCs/>
        </w:rPr>
        <w:t>а</w:t>
      </w:r>
      <w:r w:rsidRPr="00E205D8">
        <w:rPr>
          <w:rFonts w:ascii="Times New Roman" w:hAnsi="Times New Roman"/>
          <w:iCs/>
        </w:rPr>
        <w:t xml:space="preserve"> </w:t>
      </w:r>
      <w:r w:rsidRPr="009F238A">
        <w:rPr>
          <w:rFonts w:ascii="Times New Roman" w:hAnsi="Times New Roman"/>
          <w:iCs/>
        </w:rPr>
        <w:t xml:space="preserve">// ЦГА СПб. Ф. 9324 О.1. Д. 9. </w:t>
      </w:r>
      <w:r>
        <w:rPr>
          <w:rFonts w:ascii="Times New Roman" w:hAnsi="Times New Roman"/>
          <w:iCs/>
        </w:rPr>
        <w:t>Л</w:t>
      </w:r>
      <w:r w:rsidRPr="006E5488">
        <w:rPr>
          <w:rFonts w:ascii="Times New Roman" w:hAnsi="Times New Roman"/>
          <w:iCs/>
        </w:rPr>
        <w:t xml:space="preserve">. </w:t>
      </w:r>
      <w:r>
        <w:rPr>
          <w:rFonts w:ascii="Times New Roman" w:hAnsi="Times New Roman"/>
          <w:iCs/>
        </w:rPr>
        <w:t>6.</w:t>
      </w:r>
    </w:p>
  </w:footnote>
  <w:footnote w:id="220">
    <w:p w14:paraId="70C940E8"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bookmarkStart w:id="131" w:name="_Hlk134027623"/>
      <w:r w:rsidRPr="00695113">
        <w:rPr>
          <w:rFonts w:ascii="Times New Roman" w:hAnsi="Times New Roman" w:cs="Times New Roman"/>
          <w:sz w:val="20"/>
          <w:szCs w:val="20"/>
        </w:rPr>
        <w:t>Цит. по:</w:t>
      </w:r>
      <w:r>
        <w:t xml:space="preserve"> </w:t>
      </w:r>
      <w:r w:rsidRPr="00441FF3">
        <w:rPr>
          <w:rFonts w:ascii="Times New Roman" w:hAnsi="Times New Roman"/>
          <w:i/>
          <w:iCs/>
          <w:sz w:val="20"/>
          <w:szCs w:val="20"/>
        </w:rPr>
        <w:t>Адамович А</w:t>
      </w:r>
      <w:r>
        <w:rPr>
          <w:rFonts w:ascii="Times New Roman" w:hAnsi="Times New Roman"/>
          <w:i/>
          <w:iCs/>
          <w:sz w:val="20"/>
          <w:szCs w:val="20"/>
        </w:rPr>
        <w:t>.М</w:t>
      </w:r>
      <w:r w:rsidRPr="00441FF3">
        <w:rPr>
          <w:rFonts w:ascii="Times New Roman" w:hAnsi="Times New Roman"/>
          <w:i/>
          <w:iCs/>
          <w:sz w:val="20"/>
          <w:szCs w:val="20"/>
        </w:rPr>
        <w:t>., Гранин Д</w:t>
      </w:r>
      <w:r>
        <w:rPr>
          <w:rFonts w:ascii="Times New Roman" w:hAnsi="Times New Roman"/>
          <w:i/>
          <w:iCs/>
          <w:sz w:val="20"/>
          <w:szCs w:val="20"/>
        </w:rPr>
        <w:t>.А</w:t>
      </w:r>
      <w:r w:rsidRPr="00441FF3">
        <w:rPr>
          <w:rFonts w:ascii="Times New Roman" w:hAnsi="Times New Roman"/>
          <w:i/>
          <w:iCs/>
          <w:sz w:val="20"/>
          <w:szCs w:val="20"/>
        </w:rPr>
        <w:t>.</w:t>
      </w:r>
      <w:r>
        <w:rPr>
          <w:rFonts w:ascii="Times New Roman" w:hAnsi="Times New Roman"/>
          <w:i/>
          <w:iCs/>
          <w:sz w:val="20"/>
          <w:szCs w:val="20"/>
        </w:rPr>
        <w:t xml:space="preserve"> </w:t>
      </w:r>
      <w:r w:rsidRPr="00ED7D92">
        <w:rPr>
          <w:rFonts w:ascii="Times New Roman" w:hAnsi="Times New Roman"/>
          <w:sz w:val="20"/>
          <w:szCs w:val="20"/>
        </w:rPr>
        <w:t>Блокадная книга</w:t>
      </w:r>
      <w:r w:rsidRPr="000D113D">
        <w:rPr>
          <w:rFonts w:ascii="Times New Roman" w:hAnsi="Times New Roman"/>
          <w:sz w:val="20"/>
          <w:szCs w:val="20"/>
        </w:rPr>
        <w:t xml:space="preserve">. </w:t>
      </w:r>
      <w:r>
        <w:rPr>
          <w:rFonts w:ascii="Times New Roman" w:hAnsi="Times New Roman"/>
          <w:sz w:val="20"/>
          <w:szCs w:val="20"/>
        </w:rPr>
        <w:t>М</w:t>
      </w:r>
      <w:r w:rsidRPr="000D113D">
        <w:rPr>
          <w:rFonts w:ascii="Times New Roman" w:hAnsi="Times New Roman"/>
          <w:sz w:val="20"/>
          <w:szCs w:val="20"/>
        </w:rPr>
        <w:t>., 20</w:t>
      </w:r>
      <w:r>
        <w:rPr>
          <w:rFonts w:ascii="Times New Roman" w:hAnsi="Times New Roman"/>
          <w:sz w:val="20"/>
          <w:szCs w:val="20"/>
        </w:rPr>
        <w:t>13</w:t>
      </w:r>
      <w:r w:rsidRPr="000D113D">
        <w:rPr>
          <w:rFonts w:ascii="Times New Roman" w:hAnsi="Times New Roman"/>
          <w:sz w:val="20"/>
          <w:szCs w:val="20"/>
        </w:rPr>
        <w:t>.</w:t>
      </w:r>
      <w:r>
        <w:rPr>
          <w:rFonts w:ascii="Times New Roman" w:hAnsi="Times New Roman"/>
          <w:sz w:val="20"/>
          <w:szCs w:val="20"/>
        </w:rPr>
        <w:t xml:space="preserve"> С</w:t>
      </w:r>
      <w:bookmarkEnd w:id="131"/>
      <w:r>
        <w:rPr>
          <w:rFonts w:ascii="Times New Roman" w:hAnsi="Times New Roman"/>
          <w:sz w:val="20"/>
          <w:szCs w:val="20"/>
        </w:rPr>
        <w:t>. 319.</w:t>
      </w:r>
    </w:p>
  </w:footnote>
  <w:footnote w:id="221">
    <w:p w14:paraId="73CBFDAA" w14:textId="77777777" w:rsidR="00706D3F" w:rsidRPr="005C3026" w:rsidRDefault="00706D3F" w:rsidP="00706D3F">
      <w:pPr>
        <w:spacing w:after="0" w:line="240" w:lineRule="auto"/>
        <w:jc w:val="both"/>
        <w:rPr>
          <w:rFonts w:ascii="Times New Roman" w:hAnsi="Times New Roman" w:cs="Times New Roman"/>
          <w:sz w:val="20"/>
          <w:szCs w:val="20"/>
        </w:rPr>
      </w:pPr>
      <w:r>
        <w:rPr>
          <w:rStyle w:val="a8"/>
        </w:rPr>
        <w:footnoteRef/>
      </w:r>
      <w:r>
        <w:t xml:space="preserve"> </w:t>
      </w:r>
      <w:proofErr w:type="spellStart"/>
      <w:r w:rsidRPr="005C3026">
        <w:rPr>
          <w:rFonts w:ascii="Times New Roman" w:hAnsi="Times New Roman" w:cs="Times New Roman"/>
          <w:i/>
          <w:iCs/>
          <w:sz w:val="20"/>
          <w:szCs w:val="20"/>
        </w:rPr>
        <w:t>Ломагин</w:t>
      </w:r>
      <w:proofErr w:type="spellEnd"/>
      <w:r w:rsidRPr="005C3026">
        <w:rPr>
          <w:rFonts w:ascii="Times New Roman" w:hAnsi="Times New Roman" w:cs="Times New Roman"/>
          <w:i/>
          <w:iCs/>
          <w:sz w:val="20"/>
          <w:szCs w:val="20"/>
        </w:rPr>
        <w:t xml:space="preserve"> Н.А.</w:t>
      </w:r>
      <w:r w:rsidRPr="00227D5F">
        <w:rPr>
          <w:rFonts w:ascii="Times New Roman" w:hAnsi="Times New Roman" w:cs="Times New Roman"/>
          <w:sz w:val="20"/>
          <w:szCs w:val="20"/>
        </w:rPr>
        <w:t xml:space="preserve"> Неизвестная блокада</w:t>
      </w:r>
      <w:r>
        <w:rPr>
          <w:rFonts w:ascii="Times New Roman" w:hAnsi="Times New Roman" w:cs="Times New Roman"/>
          <w:sz w:val="20"/>
          <w:szCs w:val="20"/>
        </w:rPr>
        <w:t xml:space="preserve">. </w:t>
      </w:r>
      <w:r w:rsidRPr="00227D5F">
        <w:rPr>
          <w:rFonts w:ascii="Times New Roman" w:hAnsi="Times New Roman" w:cs="Times New Roman"/>
          <w:sz w:val="20"/>
          <w:szCs w:val="20"/>
        </w:rPr>
        <w:t>СПб.</w:t>
      </w:r>
      <w:r>
        <w:rPr>
          <w:rFonts w:ascii="Times New Roman" w:hAnsi="Times New Roman" w:cs="Times New Roman"/>
          <w:sz w:val="20"/>
          <w:szCs w:val="20"/>
        </w:rPr>
        <w:t>,</w:t>
      </w:r>
      <w:r w:rsidRPr="00227D5F">
        <w:rPr>
          <w:rFonts w:ascii="Times New Roman" w:hAnsi="Times New Roman" w:cs="Times New Roman"/>
          <w:sz w:val="20"/>
          <w:szCs w:val="20"/>
        </w:rPr>
        <w:t xml:space="preserve"> М., 2002. </w:t>
      </w:r>
      <w:r>
        <w:rPr>
          <w:rFonts w:ascii="Times New Roman" w:hAnsi="Times New Roman"/>
          <w:sz w:val="20"/>
          <w:szCs w:val="20"/>
        </w:rPr>
        <w:t>С. 132-133.</w:t>
      </w:r>
    </w:p>
  </w:footnote>
  <w:footnote w:id="222">
    <w:p w14:paraId="73CF467C"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r w:rsidRPr="00695113">
        <w:rPr>
          <w:rFonts w:ascii="Times New Roman" w:hAnsi="Times New Roman" w:cs="Times New Roman"/>
          <w:sz w:val="20"/>
          <w:szCs w:val="20"/>
        </w:rPr>
        <w:t>Цит. по:</w:t>
      </w:r>
      <w:r>
        <w:t xml:space="preserve"> </w:t>
      </w:r>
      <w:r w:rsidRPr="003D2066">
        <w:rPr>
          <w:rFonts w:ascii="Times New Roman" w:hAnsi="Times New Roman"/>
          <w:sz w:val="20"/>
          <w:szCs w:val="20"/>
        </w:rPr>
        <w:t xml:space="preserve">Записки оставшейся в живых. Блокадные дневники Татьяны </w:t>
      </w:r>
      <w:proofErr w:type="spellStart"/>
      <w:r w:rsidRPr="003D2066">
        <w:rPr>
          <w:rFonts w:ascii="Times New Roman" w:hAnsi="Times New Roman"/>
          <w:sz w:val="20"/>
          <w:szCs w:val="20"/>
        </w:rPr>
        <w:t>Великотной</w:t>
      </w:r>
      <w:proofErr w:type="spellEnd"/>
      <w:r w:rsidRPr="003D2066">
        <w:rPr>
          <w:rFonts w:ascii="Times New Roman" w:hAnsi="Times New Roman"/>
          <w:sz w:val="20"/>
          <w:szCs w:val="20"/>
        </w:rPr>
        <w:t xml:space="preserve">, Веры </w:t>
      </w:r>
      <w:proofErr w:type="spellStart"/>
      <w:r w:rsidRPr="003D2066">
        <w:rPr>
          <w:rFonts w:ascii="Times New Roman" w:hAnsi="Times New Roman"/>
          <w:sz w:val="20"/>
          <w:szCs w:val="20"/>
        </w:rPr>
        <w:t>Берхман</w:t>
      </w:r>
      <w:proofErr w:type="spellEnd"/>
      <w:r w:rsidRPr="003D2066">
        <w:rPr>
          <w:rFonts w:ascii="Times New Roman" w:hAnsi="Times New Roman"/>
          <w:sz w:val="20"/>
          <w:szCs w:val="20"/>
        </w:rPr>
        <w:t>, Ирины Зеленской. СПб., 2014.</w:t>
      </w:r>
      <w:r w:rsidRPr="003D2066">
        <w:rPr>
          <w:rFonts w:ascii="Times New Roman" w:hAnsi="Times New Roman"/>
          <w:i/>
          <w:iCs/>
          <w:sz w:val="20"/>
          <w:szCs w:val="20"/>
        </w:rPr>
        <w:t xml:space="preserve"> </w:t>
      </w:r>
      <w:r>
        <w:rPr>
          <w:rFonts w:ascii="Times New Roman" w:hAnsi="Times New Roman"/>
          <w:sz w:val="20"/>
          <w:szCs w:val="20"/>
        </w:rPr>
        <w:t xml:space="preserve">С. </w:t>
      </w:r>
      <w:r w:rsidRPr="0084305E">
        <w:rPr>
          <w:rFonts w:ascii="Times New Roman" w:hAnsi="Times New Roman"/>
          <w:sz w:val="20"/>
          <w:szCs w:val="20"/>
        </w:rPr>
        <w:t>225</w:t>
      </w:r>
      <w:r>
        <w:rPr>
          <w:rFonts w:ascii="Times New Roman" w:hAnsi="Times New Roman"/>
          <w:sz w:val="20"/>
          <w:szCs w:val="20"/>
        </w:rPr>
        <w:t>.</w:t>
      </w:r>
    </w:p>
  </w:footnote>
  <w:footnote w:id="223">
    <w:p w14:paraId="71CFFA41" w14:textId="7812F7B9"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proofErr w:type="spellStart"/>
      <w:r w:rsidR="0040169E" w:rsidRPr="0040169E">
        <w:rPr>
          <w:rFonts w:ascii="Times New Roman" w:hAnsi="Times New Roman"/>
          <w:i/>
          <w:iCs/>
          <w:sz w:val="20"/>
          <w:szCs w:val="20"/>
        </w:rPr>
        <w:t>Горянов</w:t>
      </w:r>
      <w:proofErr w:type="spellEnd"/>
      <w:r w:rsidR="0040169E" w:rsidRPr="0040169E">
        <w:rPr>
          <w:rFonts w:ascii="Times New Roman" w:hAnsi="Times New Roman"/>
          <w:i/>
          <w:iCs/>
          <w:sz w:val="20"/>
          <w:szCs w:val="20"/>
        </w:rPr>
        <w:t xml:space="preserve"> О.А.</w:t>
      </w:r>
      <w:r w:rsidR="0040169E">
        <w:rPr>
          <w:rFonts w:ascii="Times New Roman" w:hAnsi="Times New Roman"/>
          <w:i/>
          <w:iCs/>
          <w:sz w:val="20"/>
          <w:szCs w:val="20"/>
        </w:rPr>
        <w:t xml:space="preserve"> </w:t>
      </w:r>
      <w:r w:rsidRPr="00F2040A">
        <w:rPr>
          <w:rFonts w:ascii="Times New Roman" w:hAnsi="Times New Roman"/>
          <w:sz w:val="20"/>
          <w:szCs w:val="20"/>
        </w:rPr>
        <w:t>Патриотическая деятельность Русской Православной Церкви в годы Великой Отечественной войны</w:t>
      </w:r>
      <w:r w:rsidRPr="000D113D">
        <w:rPr>
          <w:rFonts w:ascii="Times New Roman" w:hAnsi="Times New Roman"/>
          <w:sz w:val="20"/>
          <w:szCs w:val="20"/>
        </w:rPr>
        <w:t>.</w:t>
      </w:r>
      <w:r>
        <w:rPr>
          <w:rFonts w:ascii="Times New Roman" w:hAnsi="Times New Roman"/>
          <w:sz w:val="20"/>
          <w:szCs w:val="20"/>
        </w:rPr>
        <w:t xml:space="preserve"> М.</w:t>
      </w:r>
      <w:r w:rsidRPr="000D113D">
        <w:rPr>
          <w:rFonts w:ascii="Times New Roman" w:hAnsi="Times New Roman"/>
          <w:sz w:val="20"/>
          <w:szCs w:val="20"/>
        </w:rPr>
        <w:t>, 20</w:t>
      </w:r>
      <w:r>
        <w:rPr>
          <w:rFonts w:ascii="Times New Roman" w:hAnsi="Times New Roman"/>
          <w:sz w:val="20"/>
          <w:szCs w:val="20"/>
        </w:rPr>
        <w:t>11</w:t>
      </w:r>
      <w:r w:rsidRPr="000D113D">
        <w:rPr>
          <w:rFonts w:ascii="Times New Roman" w:hAnsi="Times New Roman"/>
          <w:sz w:val="20"/>
          <w:szCs w:val="20"/>
        </w:rPr>
        <w:t>.</w:t>
      </w:r>
      <w:r>
        <w:rPr>
          <w:rFonts w:ascii="Times New Roman" w:hAnsi="Times New Roman"/>
          <w:sz w:val="20"/>
          <w:szCs w:val="20"/>
        </w:rPr>
        <w:t xml:space="preserve"> С. 290.</w:t>
      </w:r>
    </w:p>
  </w:footnote>
  <w:footnote w:id="224">
    <w:p w14:paraId="52C08F84" w14:textId="77777777" w:rsidR="00706D3F" w:rsidRPr="001B5485" w:rsidRDefault="00706D3F" w:rsidP="00706D3F">
      <w:pPr>
        <w:spacing w:after="0" w:line="240" w:lineRule="auto"/>
        <w:jc w:val="both"/>
        <w:rPr>
          <w:rFonts w:ascii="Times New Roman" w:hAnsi="Times New Roman"/>
          <w:sz w:val="20"/>
          <w:szCs w:val="20"/>
        </w:rPr>
      </w:pPr>
      <w:r>
        <w:rPr>
          <w:rStyle w:val="a8"/>
        </w:rPr>
        <w:footnoteRef/>
      </w:r>
      <w:r>
        <w:t xml:space="preserve"> </w:t>
      </w:r>
      <w:proofErr w:type="spellStart"/>
      <w:r w:rsidRPr="00683D6D">
        <w:rPr>
          <w:rFonts w:ascii="Times New Roman" w:hAnsi="Times New Roman"/>
          <w:i/>
          <w:iCs/>
          <w:sz w:val="20"/>
          <w:szCs w:val="20"/>
        </w:rPr>
        <w:t>Шкаровский</w:t>
      </w:r>
      <w:proofErr w:type="spellEnd"/>
      <w:r w:rsidRPr="00683D6D">
        <w:rPr>
          <w:rFonts w:ascii="Times New Roman" w:hAnsi="Times New Roman"/>
          <w:i/>
          <w:iCs/>
          <w:sz w:val="20"/>
          <w:szCs w:val="20"/>
        </w:rPr>
        <w:t xml:space="preserve"> </w:t>
      </w:r>
      <w:r>
        <w:rPr>
          <w:rFonts w:ascii="Times New Roman" w:hAnsi="Times New Roman"/>
          <w:i/>
          <w:iCs/>
          <w:sz w:val="20"/>
          <w:szCs w:val="20"/>
        </w:rPr>
        <w:t xml:space="preserve">М.В. </w:t>
      </w:r>
      <w:r w:rsidRPr="000D113D">
        <w:rPr>
          <w:rFonts w:ascii="Times New Roman" w:hAnsi="Times New Roman"/>
          <w:sz w:val="20"/>
          <w:szCs w:val="20"/>
        </w:rPr>
        <w:t>Церковь зовет к защите Родины: Религиозная жизнь Ленинграда и Северо-Запада в годы Великой Отечественной войны. СПб., 2005.</w:t>
      </w:r>
      <w:r>
        <w:rPr>
          <w:rFonts w:ascii="Times New Roman" w:hAnsi="Times New Roman"/>
          <w:sz w:val="20"/>
          <w:szCs w:val="20"/>
        </w:rPr>
        <w:t xml:space="preserve"> С. 27.</w:t>
      </w:r>
    </w:p>
  </w:footnote>
  <w:footnote w:id="225">
    <w:p w14:paraId="404E9731"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Pr>
          <w:rFonts w:ascii="Times New Roman" w:hAnsi="Times New Roman"/>
        </w:rPr>
        <w:t xml:space="preserve"> </w:t>
      </w:r>
      <w:r w:rsidRPr="00680490">
        <w:rPr>
          <w:rFonts w:ascii="Times New Roman" w:hAnsi="Times New Roman"/>
          <w:i/>
        </w:rPr>
        <w:t>Якунин В. Н.</w:t>
      </w:r>
      <w:r w:rsidRPr="008C7A24">
        <w:rPr>
          <w:rFonts w:ascii="Times New Roman" w:hAnsi="Times New Roman"/>
        </w:rPr>
        <w:t xml:space="preserve"> </w:t>
      </w:r>
      <w:r w:rsidRPr="00F05D67">
        <w:rPr>
          <w:rFonts w:ascii="Times New Roman" w:hAnsi="Times New Roman"/>
        </w:rPr>
        <w:t>О</w:t>
      </w:r>
      <w:r>
        <w:rPr>
          <w:rFonts w:ascii="Times New Roman" w:hAnsi="Times New Roman"/>
        </w:rPr>
        <w:t>ценка</w:t>
      </w:r>
      <w:r w:rsidRPr="00F05D67">
        <w:rPr>
          <w:rFonts w:ascii="Times New Roman" w:hAnsi="Times New Roman"/>
        </w:rPr>
        <w:t xml:space="preserve"> </w:t>
      </w:r>
      <w:r>
        <w:rPr>
          <w:rFonts w:ascii="Times New Roman" w:hAnsi="Times New Roman"/>
        </w:rPr>
        <w:t>изменений</w:t>
      </w:r>
      <w:r w:rsidRPr="00F05D67">
        <w:rPr>
          <w:rFonts w:ascii="Times New Roman" w:hAnsi="Times New Roman"/>
        </w:rPr>
        <w:t xml:space="preserve"> </w:t>
      </w:r>
      <w:r>
        <w:rPr>
          <w:rFonts w:ascii="Times New Roman" w:hAnsi="Times New Roman"/>
        </w:rPr>
        <w:t xml:space="preserve">государственно-церковных отношений на местах в годы Великой Отечественной войны. </w:t>
      </w:r>
      <w:r w:rsidRPr="008C7A24">
        <w:rPr>
          <w:rFonts w:ascii="Times New Roman" w:hAnsi="Times New Roman"/>
        </w:rPr>
        <w:t xml:space="preserve">// </w:t>
      </w:r>
      <w:r w:rsidRPr="004A0347">
        <w:rPr>
          <w:rFonts w:ascii="Times New Roman" w:hAnsi="Times New Roman"/>
        </w:rPr>
        <w:t>Известия высших учебных заведений. Поволжский регион. Гуманитарные науки</w:t>
      </w:r>
      <w:r w:rsidRPr="00852A6D">
        <w:rPr>
          <w:rFonts w:ascii="Times New Roman" w:hAnsi="Times New Roman"/>
        </w:rPr>
        <w:t>. 20</w:t>
      </w:r>
      <w:r>
        <w:rPr>
          <w:rFonts w:ascii="Times New Roman" w:hAnsi="Times New Roman"/>
        </w:rPr>
        <w:t>20</w:t>
      </w:r>
      <w:r w:rsidRPr="00852A6D">
        <w:rPr>
          <w:rFonts w:ascii="Times New Roman" w:hAnsi="Times New Roman"/>
        </w:rPr>
        <w:t>.</w:t>
      </w:r>
      <w:r w:rsidRPr="00544AFB">
        <w:t xml:space="preserve"> </w:t>
      </w:r>
      <w:r w:rsidRPr="00544AFB">
        <w:rPr>
          <w:rFonts w:ascii="Times New Roman" w:hAnsi="Times New Roman"/>
        </w:rPr>
        <w:t>№ 2 (54).</w:t>
      </w:r>
      <w:r>
        <w:rPr>
          <w:rFonts w:ascii="Times New Roman" w:hAnsi="Times New Roman"/>
        </w:rPr>
        <w:t xml:space="preserve"> </w:t>
      </w:r>
      <w:r w:rsidRPr="008C7A24">
        <w:rPr>
          <w:rFonts w:ascii="Times New Roman" w:hAnsi="Times New Roman"/>
        </w:rPr>
        <w:t xml:space="preserve">С. </w:t>
      </w:r>
      <w:r>
        <w:rPr>
          <w:rFonts w:ascii="Times New Roman" w:hAnsi="Times New Roman"/>
        </w:rPr>
        <w:t>83.</w:t>
      </w:r>
    </w:p>
  </w:footnote>
  <w:footnote w:id="226">
    <w:p w14:paraId="220AFD48" w14:textId="77777777" w:rsidR="00706D3F" w:rsidRPr="006F2E22" w:rsidRDefault="00706D3F" w:rsidP="00706D3F">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Pr>
          <w:rFonts w:ascii="Times New Roman" w:hAnsi="Times New Roman" w:cs="Times New Roman"/>
          <w:i/>
          <w:iCs/>
          <w:sz w:val="20"/>
          <w:szCs w:val="20"/>
        </w:rPr>
        <w:t>Рашитова О.А.</w:t>
      </w:r>
      <w:r w:rsidRPr="00AB60C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086AB5">
        <w:rPr>
          <w:rFonts w:ascii="Times New Roman" w:hAnsi="Times New Roman" w:cs="Times New Roman"/>
          <w:iCs/>
          <w:sz w:val="20"/>
          <w:szCs w:val="20"/>
        </w:rPr>
        <w:t>Деятельность Русской Православной церкви в годы войны и блокады Ленинграда 1941-1945 гг.</w:t>
      </w:r>
      <w:r>
        <w:rPr>
          <w:rFonts w:ascii="Times New Roman" w:hAnsi="Times New Roman" w:cs="Times New Roman"/>
          <w:iCs/>
          <w:sz w:val="20"/>
          <w:szCs w:val="20"/>
        </w:rPr>
        <w:t xml:space="preserve"> (н</w:t>
      </w:r>
      <w:r w:rsidRPr="00086AB5">
        <w:rPr>
          <w:rFonts w:ascii="Times New Roman" w:hAnsi="Times New Roman" w:cs="Times New Roman"/>
          <w:iCs/>
          <w:sz w:val="20"/>
          <w:szCs w:val="20"/>
        </w:rPr>
        <w:t>а материалах Ленинграда</w:t>
      </w:r>
      <w:r>
        <w:rPr>
          <w:rFonts w:ascii="Times New Roman" w:hAnsi="Times New Roman" w:cs="Times New Roman"/>
          <w:iCs/>
          <w:sz w:val="20"/>
          <w:szCs w:val="20"/>
        </w:rPr>
        <w:t>).</w:t>
      </w:r>
      <w:r w:rsidRPr="00AA182E">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Автореф</w:t>
      </w:r>
      <w:proofErr w:type="spellEnd"/>
      <w:r w:rsidRPr="004D5F86">
        <w:rPr>
          <w:rFonts w:ascii="Times New Roman" w:hAnsi="Times New Roman" w:cs="Times New Roman"/>
          <w:iCs/>
          <w:sz w:val="20"/>
          <w:szCs w:val="20"/>
        </w:rPr>
        <w:t xml:space="preserve">. </w:t>
      </w:r>
      <w:proofErr w:type="spellStart"/>
      <w:r w:rsidRPr="004D5F86">
        <w:rPr>
          <w:rFonts w:ascii="Times New Roman" w:hAnsi="Times New Roman" w:cs="Times New Roman"/>
          <w:iCs/>
          <w:sz w:val="20"/>
          <w:szCs w:val="20"/>
        </w:rPr>
        <w:t>дис</w:t>
      </w:r>
      <w:proofErr w:type="spellEnd"/>
      <w:r w:rsidRPr="004D5F86">
        <w:rPr>
          <w:rFonts w:ascii="Times New Roman" w:hAnsi="Times New Roman" w:cs="Times New Roman"/>
          <w:iCs/>
          <w:sz w:val="20"/>
          <w:szCs w:val="20"/>
        </w:rPr>
        <w:t xml:space="preserve">. на </w:t>
      </w:r>
      <w:proofErr w:type="spellStart"/>
      <w:r w:rsidRPr="004D5F86">
        <w:rPr>
          <w:rFonts w:ascii="Times New Roman" w:hAnsi="Times New Roman" w:cs="Times New Roman"/>
          <w:iCs/>
          <w:sz w:val="20"/>
          <w:szCs w:val="20"/>
        </w:rPr>
        <w:t>соиск</w:t>
      </w:r>
      <w:proofErr w:type="spellEnd"/>
      <w:r w:rsidRPr="004D5F86">
        <w:rPr>
          <w:rFonts w:ascii="Times New Roman" w:hAnsi="Times New Roman" w:cs="Times New Roman"/>
          <w:iCs/>
          <w:sz w:val="20"/>
          <w:szCs w:val="20"/>
        </w:rPr>
        <w:t xml:space="preserve">. уч. ст. </w:t>
      </w:r>
      <w:proofErr w:type="spellStart"/>
      <w:r w:rsidRPr="004D5F86">
        <w:rPr>
          <w:rFonts w:ascii="Times New Roman" w:hAnsi="Times New Roman" w:cs="Times New Roman"/>
          <w:iCs/>
          <w:sz w:val="20"/>
          <w:szCs w:val="20"/>
        </w:rPr>
        <w:t>к.и.н</w:t>
      </w:r>
      <w:proofErr w:type="spellEnd"/>
      <w:r w:rsidRPr="004D5F86">
        <w:rPr>
          <w:rFonts w:ascii="Times New Roman" w:hAnsi="Times New Roman" w:cs="Times New Roman"/>
          <w:iCs/>
          <w:sz w:val="20"/>
          <w:szCs w:val="20"/>
        </w:rPr>
        <w:t xml:space="preserve">. </w:t>
      </w:r>
      <w:r>
        <w:rPr>
          <w:rFonts w:ascii="Times New Roman" w:hAnsi="Times New Roman" w:cs="Times New Roman"/>
          <w:iCs/>
          <w:sz w:val="20"/>
          <w:szCs w:val="20"/>
        </w:rPr>
        <w:t>СПб.</w:t>
      </w:r>
      <w:r w:rsidRPr="00AA182E">
        <w:rPr>
          <w:rFonts w:ascii="Times New Roman" w:hAnsi="Times New Roman" w:cs="Times New Roman"/>
          <w:iCs/>
          <w:sz w:val="20"/>
          <w:szCs w:val="20"/>
        </w:rPr>
        <w:t xml:space="preserve">, </w:t>
      </w:r>
      <w:r>
        <w:rPr>
          <w:rFonts w:ascii="Times New Roman" w:hAnsi="Times New Roman" w:cs="Times New Roman"/>
          <w:iCs/>
          <w:sz w:val="20"/>
          <w:szCs w:val="20"/>
        </w:rPr>
        <w:t>2006</w:t>
      </w:r>
      <w:r w:rsidRPr="00AA182E">
        <w:rPr>
          <w:rFonts w:ascii="Times New Roman" w:hAnsi="Times New Roman" w:cs="Times New Roman"/>
          <w:iCs/>
          <w:sz w:val="20"/>
          <w:szCs w:val="20"/>
        </w:rPr>
        <w:t>.</w:t>
      </w:r>
      <w:r>
        <w:rPr>
          <w:rFonts w:ascii="Times New Roman" w:hAnsi="Times New Roman" w:cs="Times New Roman"/>
          <w:iCs/>
          <w:sz w:val="20"/>
          <w:szCs w:val="20"/>
        </w:rPr>
        <w:t xml:space="preserve"> </w:t>
      </w:r>
      <w:r w:rsidRPr="007F1EAE">
        <w:rPr>
          <w:rFonts w:ascii="Times New Roman" w:hAnsi="Times New Roman" w:cs="Times New Roman"/>
          <w:iCs/>
          <w:sz w:val="20"/>
          <w:szCs w:val="20"/>
        </w:rPr>
        <w:t xml:space="preserve">С. </w:t>
      </w:r>
      <w:r>
        <w:rPr>
          <w:rFonts w:ascii="Times New Roman" w:hAnsi="Times New Roman" w:cs="Times New Roman"/>
          <w:iCs/>
          <w:sz w:val="20"/>
          <w:szCs w:val="20"/>
        </w:rPr>
        <w:t>140</w:t>
      </w:r>
      <w:r w:rsidRPr="007F1EAE">
        <w:rPr>
          <w:rFonts w:ascii="Times New Roman" w:hAnsi="Times New Roman" w:cs="Times New Roman"/>
          <w:iCs/>
          <w:sz w:val="20"/>
          <w:szCs w:val="20"/>
        </w:rPr>
        <w:t>.</w:t>
      </w:r>
    </w:p>
  </w:footnote>
  <w:footnote w:id="227">
    <w:p w14:paraId="1AA37BC4"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Pr>
          <w:rFonts w:ascii="Times New Roman" w:hAnsi="Times New Roman"/>
          <w:iCs/>
        </w:rPr>
        <w:t>П</w:t>
      </w:r>
      <w:r w:rsidRPr="001663F1">
        <w:rPr>
          <w:rFonts w:ascii="Times New Roman" w:hAnsi="Times New Roman"/>
          <w:iCs/>
        </w:rPr>
        <w:t>рошени</w:t>
      </w:r>
      <w:r>
        <w:rPr>
          <w:rFonts w:ascii="Times New Roman" w:hAnsi="Times New Roman"/>
          <w:iCs/>
        </w:rPr>
        <w:t>е</w:t>
      </w:r>
      <w:r w:rsidRPr="001663F1">
        <w:rPr>
          <w:rFonts w:ascii="Times New Roman" w:hAnsi="Times New Roman"/>
          <w:iCs/>
        </w:rPr>
        <w:t xml:space="preserve"> </w:t>
      </w:r>
      <w:r>
        <w:rPr>
          <w:rFonts w:ascii="Times New Roman" w:hAnsi="Times New Roman"/>
          <w:iCs/>
        </w:rPr>
        <w:t xml:space="preserve">на имя Ленинградского митрополита Алексия </w:t>
      </w:r>
      <w:r w:rsidRPr="001663F1">
        <w:rPr>
          <w:rFonts w:ascii="Times New Roman" w:hAnsi="Times New Roman"/>
          <w:iCs/>
        </w:rPr>
        <w:t>о</w:t>
      </w:r>
      <w:r>
        <w:rPr>
          <w:rFonts w:ascii="Times New Roman" w:hAnsi="Times New Roman"/>
          <w:iCs/>
        </w:rPr>
        <w:t xml:space="preserve"> ходатайстве через Святейший синод о разрешении от Советских госорганов – изъять Александро-Невскую лавру из общественного частного пользования от 15 июня 1944 г. (копия) </w:t>
      </w:r>
      <w:r w:rsidRPr="001663F1">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Pr>
          <w:rFonts w:ascii="Times New Roman" w:hAnsi="Times New Roman"/>
          <w:iCs/>
        </w:rPr>
        <w:t>24. Л</w:t>
      </w:r>
      <w:r w:rsidRPr="006E5488">
        <w:rPr>
          <w:rFonts w:ascii="Times New Roman" w:hAnsi="Times New Roman"/>
          <w:iCs/>
        </w:rPr>
        <w:t xml:space="preserve">. </w:t>
      </w:r>
      <w:r>
        <w:rPr>
          <w:rFonts w:ascii="Times New Roman" w:hAnsi="Times New Roman"/>
          <w:iCs/>
        </w:rPr>
        <w:t>6</w:t>
      </w:r>
      <w:r w:rsidRPr="006E5488">
        <w:rPr>
          <w:rFonts w:ascii="Times New Roman" w:hAnsi="Times New Roman"/>
          <w:iCs/>
        </w:rPr>
        <w:t>.</w:t>
      </w:r>
    </w:p>
  </w:footnote>
  <w:footnote w:id="228">
    <w:p w14:paraId="0CCFC20F"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r w:rsidRPr="00D61877">
        <w:rPr>
          <w:rFonts w:ascii="Times New Roman" w:hAnsi="Times New Roman"/>
          <w:iCs/>
        </w:rPr>
        <w:t xml:space="preserve">Прошение </w:t>
      </w:r>
      <w:r w:rsidRPr="00D8626E">
        <w:rPr>
          <w:rFonts w:ascii="Times New Roman" w:hAnsi="Times New Roman"/>
          <w:iCs/>
        </w:rPr>
        <w:t xml:space="preserve">на имя Ленинградского митрополита Алексия </w:t>
      </w:r>
      <w:r w:rsidRPr="00D61877">
        <w:rPr>
          <w:rFonts w:ascii="Times New Roman" w:hAnsi="Times New Roman"/>
          <w:iCs/>
        </w:rPr>
        <w:t xml:space="preserve">об </w:t>
      </w:r>
      <w:r>
        <w:rPr>
          <w:rFonts w:ascii="Times New Roman" w:hAnsi="Times New Roman"/>
          <w:iCs/>
        </w:rPr>
        <w:t>отправке в Знаменскую церковь (Пушкин) от</w:t>
      </w:r>
      <w:r w:rsidRPr="00D61877">
        <w:rPr>
          <w:rFonts w:ascii="Times New Roman" w:hAnsi="Times New Roman"/>
          <w:iCs/>
        </w:rPr>
        <w:t xml:space="preserve"> 1</w:t>
      </w:r>
      <w:r>
        <w:rPr>
          <w:rFonts w:ascii="Times New Roman" w:hAnsi="Times New Roman"/>
          <w:iCs/>
        </w:rPr>
        <w:t>7</w:t>
      </w:r>
      <w:r w:rsidRPr="00D61877">
        <w:rPr>
          <w:rFonts w:ascii="Times New Roman" w:hAnsi="Times New Roman"/>
          <w:iCs/>
        </w:rPr>
        <w:t xml:space="preserve"> ию</w:t>
      </w:r>
      <w:r>
        <w:rPr>
          <w:rFonts w:ascii="Times New Roman" w:hAnsi="Times New Roman"/>
          <w:iCs/>
        </w:rPr>
        <w:t>ля</w:t>
      </w:r>
      <w:r w:rsidRPr="00D61877">
        <w:rPr>
          <w:rFonts w:ascii="Times New Roman" w:hAnsi="Times New Roman"/>
          <w:iCs/>
        </w:rPr>
        <w:t xml:space="preserve"> 1944 г. //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w:t>
      </w:r>
      <w:r>
        <w:rPr>
          <w:rFonts w:ascii="Times New Roman" w:hAnsi="Times New Roman"/>
          <w:iCs/>
        </w:rPr>
        <w:t>.</w:t>
      </w:r>
      <w:r w:rsidRPr="006E5488">
        <w:rPr>
          <w:rFonts w:ascii="Times New Roman" w:hAnsi="Times New Roman"/>
          <w:iCs/>
        </w:rPr>
        <w:t xml:space="preserve"> О.1. Д. </w:t>
      </w:r>
      <w:r>
        <w:rPr>
          <w:rFonts w:ascii="Times New Roman" w:hAnsi="Times New Roman"/>
          <w:iCs/>
        </w:rPr>
        <w:t>24. Л</w:t>
      </w:r>
      <w:r w:rsidRPr="006E5488">
        <w:rPr>
          <w:rFonts w:ascii="Times New Roman" w:hAnsi="Times New Roman"/>
          <w:iCs/>
        </w:rPr>
        <w:t xml:space="preserve">. </w:t>
      </w:r>
      <w:r>
        <w:rPr>
          <w:rFonts w:ascii="Times New Roman" w:hAnsi="Times New Roman"/>
          <w:iCs/>
        </w:rPr>
        <w:t>8</w:t>
      </w:r>
      <w:r w:rsidRPr="006E5488">
        <w:rPr>
          <w:rFonts w:ascii="Times New Roman" w:hAnsi="Times New Roman"/>
          <w:iCs/>
        </w:rPr>
        <w:t>.</w:t>
      </w:r>
    </w:p>
  </w:footnote>
  <w:footnote w:id="229">
    <w:p w14:paraId="1954613D" w14:textId="77777777" w:rsidR="00706D3F" w:rsidRPr="009206B2" w:rsidRDefault="00706D3F" w:rsidP="00706D3F">
      <w:pPr>
        <w:pStyle w:val="aa"/>
        <w:rPr>
          <w:rFonts w:ascii="Times New Roman" w:hAnsi="Times New Roman"/>
        </w:rPr>
      </w:pPr>
      <w:r>
        <w:rPr>
          <w:rStyle w:val="a8"/>
        </w:rPr>
        <w:footnoteRef/>
      </w:r>
      <w:r>
        <w:t xml:space="preserve"> </w:t>
      </w:r>
      <w:r w:rsidRPr="004A6B68">
        <w:rPr>
          <w:rFonts w:ascii="Times New Roman" w:hAnsi="Times New Roman"/>
          <w:iCs/>
        </w:rPr>
        <w:t xml:space="preserve"> </w:t>
      </w:r>
      <w:bookmarkStart w:id="132" w:name="_Hlk134577823"/>
      <w:r w:rsidRPr="009B64AA">
        <w:rPr>
          <w:rFonts w:ascii="Times New Roman" w:hAnsi="Times New Roman"/>
          <w:iCs/>
        </w:rPr>
        <w:t xml:space="preserve">Телеграмма </w:t>
      </w:r>
      <w:r>
        <w:rPr>
          <w:rFonts w:ascii="Times New Roman" w:hAnsi="Times New Roman"/>
          <w:iCs/>
        </w:rPr>
        <w:t>от 1943 г. з</w:t>
      </w:r>
      <w:r w:rsidRPr="009B64AA">
        <w:rPr>
          <w:rFonts w:ascii="Times New Roman" w:hAnsi="Times New Roman"/>
          <w:iCs/>
        </w:rPr>
        <w:t>ампредсед</w:t>
      </w:r>
      <w:r>
        <w:rPr>
          <w:rFonts w:ascii="Times New Roman" w:hAnsi="Times New Roman"/>
          <w:iCs/>
        </w:rPr>
        <w:t>ателя Л</w:t>
      </w:r>
      <w:r w:rsidRPr="009B64AA">
        <w:rPr>
          <w:rFonts w:ascii="Times New Roman" w:hAnsi="Times New Roman"/>
          <w:iCs/>
        </w:rPr>
        <w:t xml:space="preserve">еноблисполкома Барыкина </w:t>
      </w:r>
      <w:proofErr w:type="spellStart"/>
      <w:r w:rsidRPr="009B64AA">
        <w:rPr>
          <w:rFonts w:ascii="Times New Roman" w:hAnsi="Times New Roman"/>
          <w:iCs/>
        </w:rPr>
        <w:t>предрайсовету</w:t>
      </w:r>
      <w:proofErr w:type="spellEnd"/>
      <w:r w:rsidRPr="009B64AA">
        <w:rPr>
          <w:rFonts w:ascii="Times New Roman" w:hAnsi="Times New Roman"/>
          <w:iCs/>
        </w:rPr>
        <w:t xml:space="preserve"> и </w:t>
      </w:r>
      <w:proofErr w:type="spellStart"/>
      <w:r w:rsidRPr="009B64AA">
        <w:rPr>
          <w:rFonts w:ascii="Times New Roman" w:hAnsi="Times New Roman"/>
          <w:iCs/>
        </w:rPr>
        <w:t>предгорсовету</w:t>
      </w:r>
      <w:proofErr w:type="spellEnd"/>
      <w:r w:rsidRPr="009B64AA">
        <w:rPr>
          <w:rFonts w:ascii="Times New Roman" w:hAnsi="Times New Roman"/>
          <w:iCs/>
        </w:rPr>
        <w:t xml:space="preserve"> //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BB08EF">
        <w:rPr>
          <w:rFonts w:ascii="Times New Roman" w:hAnsi="Times New Roman"/>
          <w:iCs/>
        </w:rPr>
        <w:t>Ф.</w:t>
      </w:r>
      <w:r>
        <w:rPr>
          <w:rFonts w:ascii="Times New Roman" w:hAnsi="Times New Roman"/>
          <w:iCs/>
        </w:rPr>
        <w:t xml:space="preserve"> </w:t>
      </w:r>
      <w:r w:rsidRPr="00BB08EF">
        <w:rPr>
          <w:rFonts w:ascii="Times New Roman" w:hAnsi="Times New Roman"/>
          <w:iCs/>
        </w:rPr>
        <w:t>7179.</w:t>
      </w:r>
      <w:r>
        <w:rPr>
          <w:rFonts w:ascii="Times New Roman" w:hAnsi="Times New Roman"/>
          <w:iCs/>
        </w:rPr>
        <w:t xml:space="preserve"> </w:t>
      </w:r>
      <w:r w:rsidRPr="00BB08EF">
        <w:rPr>
          <w:rFonts w:ascii="Times New Roman" w:hAnsi="Times New Roman"/>
          <w:iCs/>
        </w:rPr>
        <w:t>О.</w:t>
      </w:r>
      <w:r>
        <w:rPr>
          <w:rFonts w:ascii="Times New Roman" w:hAnsi="Times New Roman"/>
          <w:iCs/>
        </w:rPr>
        <w:t xml:space="preserve"> </w:t>
      </w:r>
      <w:r w:rsidRPr="00BB08EF">
        <w:rPr>
          <w:rFonts w:ascii="Times New Roman" w:hAnsi="Times New Roman"/>
          <w:iCs/>
        </w:rPr>
        <w:t>11.</w:t>
      </w:r>
      <w:r>
        <w:rPr>
          <w:rFonts w:ascii="Times New Roman" w:hAnsi="Times New Roman"/>
          <w:iCs/>
        </w:rPr>
        <w:t xml:space="preserve"> </w:t>
      </w:r>
      <w:r w:rsidRPr="00BB08EF">
        <w:rPr>
          <w:rFonts w:ascii="Times New Roman" w:hAnsi="Times New Roman"/>
          <w:iCs/>
        </w:rPr>
        <w:t>Д.</w:t>
      </w:r>
      <w:r>
        <w:rPr>
          <w:rFonts w:ascii="Times New Roman" w:hAnsi="Times New Roman"/>
          <w:iCs/>
        </w:rPr>
        <w:t xml:space="preserve"> </w:t>
      </w:r>
      <w:r w:rsidRPr="00BB08EF">
        <w:rPr>
          <w:rFonts w:ascii="Times New Roman" w:hAnsi="Times New Roman"/>
          <w:iCs/>
        </w:rPr>
        <w:t>1232.</w:t>
      </w:r>
      <w:r>
        <w:rPr>
          <w:rFonts w:ascii="Times New Roman" w:hAnsi="Times New Roman"/>
          <w:iCs/>
        </w:rPr>
        <w:t xml:space="preserve"> </w:t>
      </w:r>
      <w:bookmarkEnd w:id="132"/>
      <w:r w:rsidRPr="00BB08EF">
        <w:rPr>
          <w:rFonts w:ascii="Times New Roman" w:hAnsi="Times New Roman"/>
          <w:iCs/>
        </w:rPr>
        <w:t>Л.</w:t>
      </w:r>
      <w:r>
        <w:rPr>
          <w:rFonts w:ascii="Times New Roman" w:hAnsi="Times New Roman"/>
          <w:iCs/>
        </w:rPr>
        <w:t xml:space="preserve"> </w:t>
      </w:r>
      <w:r w:rsidRPr="00BB08EF">
        <w:rPr>
          <w:rFonts w:ascii="Times New Roman" w:hAnsi="Times New Roman"/>
          <w:iCs/>
        </w:rPr>
        <w:t>4</w:t>
      </w:r>
      <w:r>
        <w:rPr>
          <w:rFonts w:ascii="Times New Roman" w:hAnsi="Times New Roman"/>
          <w:iCs/>
        </w:rPr>
        <w:t>.</w:t>
      </w:r>
    </w:p>
  </w:footnote>
  <w:footnote w:id="230">
    <w:p w14:paraId="552325F2" w14:textId="77777777" w:rsidR="00706D3F" w:rsidRPr="009206B2" w:rsidRDefault="00706D3F" w:rsidP="00706D3F">
      <w:pPr>
        <w:pStyle w:val="aa"/>
        <w:rPr>
          <w:rFonts w:ascii="Times New Roman" w:hAnsi="Times New Roman"/>
        </w:rPr>
      </w:pPr>
      <w:r>
        <w:rPr>
          <w:rStyle w:val="a8"/>
        </w:rPr>
        <w:footnoteRef/>
      </w:r>
      <w:r>
        <w:t xml:space="preserve"> </w:t>
      </w:r>
      <w:r w:rsidRPr="00F74A21">
        <w:rPr>
          <w:rFonts w:ascii="Times New Roman" w:hAnsi="Times New Roman"/>
          <w:iCs/>
        </w:rPr>
        <w:t xml:space="preserve">Телеграмма </w:t>
      </w:r>
      <w:r w:rsidRPr="00BF5B6E">
        <w:rPr>
          <w:rFonts w:ascii="Times New Roman" w:hAnsi="Times New Roman"/>
          <w:iCs/>
        </w:rPr>
        <w:t>от 1944 г.</w:t>
      </w:r>
      <w:r>
        <w:rPr>
          <w:rFonts w:ascii="Times New Roman" w:hAnsi="Times New Roman"/>
          <w:iCs/>
        </w:rPr>
        <w:t xml:space="preserve"> председателю</w:t>
      </w:r>
      <w:r w:rsidRPr="00F74A21">
        <w:rPr>
          <w:rFonts w:ascii="Times New Roman" w:hAnsi="Times New Roman"/>
          <w:iCs/>
        </w:rPr>
        <w:t xml:space="preserve"> Совета по делам РПЦ при СНК СССР </w:t>
      </w:r>
      <w:r>
        <w:rPr>
          <w:rFonts w:ascii="Times New Roman" w:hAnsi="Times New Roman"/>
          <w:iCs/>
        </w:rPr>
        <w:t>Г.Г. Карпову от</w:t>
      </w:r>
      <w:r w:rsidRPr="00F74A21">
        <w:rPr>
          <w:rFonts w:ascii="Times New Roman" w:hAnsi="Times New Roman"/>
          <w:iCs/>
        </w:rPr>
        <w:t xml:space="preserve"> </w:t>
      </w:r>
      <w:r w:rsidRPr="005F25D3">
        <w:rPr>
          <w:rFonts w:ascii="Times New Roman" w:hAnsi="Times New Roman"/>
          <w:iCs/>
        </w:rPr>
        <w:t>уполномоченно</w:t>
      </w:r>
      <w:r>
        <w:rPr>
          <w:rFonts w:ascii="Times New Roman" w:hAnsi="Times New Roman"/>
          <w:iCs/>
        </w:rPr>
        <w:t>го</w:t>
      </w:r>
      <w:r w:rsidRPr="005F25D3">
        <w:rPr>
          <w:rFonts w:ascii="Times New Roman" w:hAnsi="Times New Roman"/>
          <w:iCs/>
        </w:rPr>
        <w:t xml:space="preserve"> Совета по делам РПЦ при СНК СССР по Ленинградской области </w:t>
      </w:r>
      <w:r w:rsidRPr="00F74A21">
        <w:rPr>
          <w:rFonts w:ascii="Times New Roman" w:hAnsi="Times New Roman"/>
          <w:iCs/>
        </w:rPr>
        <w:t>А.М. Кушнарев</w:t>
      </w:r>
      <w:r>
        <w:rPr>
          <w:rFonts w:ascii="Times New Roman" w:hAnsi="Times New Roman"/>
          <w:iCs/>
        </w:rPr>
        <w:t>а</w:t>
      </w:r>
      <w:r w:rsidRPr="004A6B68">
        <w:rPr>
          <w:rFonts w:ascii="Times New Roman" w:hAnsi="Times New Roman"/>
          <w:iCs/>
        </w:rPr>
        <w:t xml:space="preserve"> </w:t>
      </w:r>
      <w:r w:rsidRPr="004E184A">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 xml:space="preserve">Ф. 9324 О.1. Д. </w:t>
      </w:r>
      <w:r>
        <w:rPr>
          <w:rFonts w:ascii="Times New Roman" w:hAnsi="Times New Roman"/>
          <w:iCs/>
        </w:rPr>
        <w:t>9. Л</w:t>
      </w:r>
      <w:r w:rsidRPr="006E5488">
        <w:rPr>
          <w:rFonts w:ascii="Times New Roman" w:hAnsi="Times New Roman"/>
          <w:iCs/>
        </w:rPr>
        <w:t>.</w:t>
      </w:r>
      <w:r>
        <w:rPr>
          <w:rFonts w:ascii="Times New Roman" w:hAnsi="Times New Roman"/>
          <w:iCs/>
        </w:rPr>
        <w:t xml:space="preserve"> 11</w:t>
      </w:r>
      <w:r w:rsidRPr="006E5488">
        <w:rPr>
          <w:rFonts w:ascii="Times New Roman" w:hAnsi="Times New Roman"/>
          <w:iCs/>
        </w:rPr>
        <w:t>.</w:t>
      </w:r>
    </w:p>
  </w:footnote>
  <w:footnote w:id="231">
    <w:p w14:paraId="40738503" w14:textId="77777777" w:rsidR="00706D3F" w:rsidRPr="009206B2" w:rsidRDefault="00706D3F" w:rsidP="00706D3F">
      <w:pPr>
        <w:pStyle w:val="aa"/>
        <w:rPr>
          <w:rFonts w:ascii="Times New Roman" w:hAnsi="Times New Roman"/>
        </w:rPr>
      </w:pPr>
      <w:r>
        <w:rPr>
          <w:rStyle w:val="a8"/>
        </w:rPr>
        <w:footnoteRef/>
      </w:r>
      <w:r>
        <w:t xml:space="preserve"> </w:t>
      </w:r>
      <w:r w:rsidRPr="00F74A21">
        <w:rPr>
          <w:rFonts w:ascii="Times New Roman" w:hAnsi="Times New Roman"/>
          <w:iCs/>
        </w:rPr>
        <w:t xml:space="preserve">Телеграмма </w:t>
      </w:r>
      <w:r w:rsidRPr="00BF5B6E">
        <w:rPr>
          <w:rFonts w:ascii="Times New Roman" w:hAnsi="Times New Roman"/>
          <w:iCs/>
        </w:rPr>
        <w:t xml:space="preserve">от </w:t>
      </w:r>
      <w:r>
        <w:rPr>
          <w:rFonts w:ascii="Times New Roman" w:hAnsi="Times New Roman"/>
          <w:iCs/>
        </w:rPr>
        <w:t xml:space="preserve">13 мая </w:t>
      </w:r>
      <w:r w:rsidRPr="00BF5B6E">
        <w:rPr>
          <w:rFonts w:ascii="Times New Roman" w:hAnsi="Times New Roman"/>
          <w:iCs/>
        </w:rPr>
        <w:t>1944 г.</w:t>
      </w:r>
      <w:r>
        <w:rPr>
          <w:rFonts w:ascii="Times New Roman" w:hAnsi="Times New Roman"/>
          <w:iCs/>
        </w:rPr>
        <w:t xml:space="preserve"> председателю</w:t>
      </w:r>
      <w:r w:rsidRPr="00F74A21">
        <w:rPr>
          <w:rFonts w:ascii="Times New Roman" w:hAnsi="Times New Roman"/>
          <w:iCs/>
        </w:rPr>
        <w:t xml:space="preserve"> Совета по делам РПЦ при СНК СССР </w:t>
      </w:r>
      <w:r>
        <w:rPr>
          <w:rFonts w:ascii="Times New Roman" w:hAnsi="Times New Roman"/>
          <w:iCs/>
        </w:rPr>
        <w:t>Г.Г. Карпову от</w:t>
      </w:r>
      <w:r w:rsidRPr="00F74A21">
        <w:rPr>
          <w:rFonts w:ascii="Times New Roman" w:hAnsi="Times New Roman"/>
          <w:iCs/>
        </w:rPr>
        <w:t xml:space="preserve"> </w:t>
      </w:r>
      <w:r w:rsidRPr="005F25D3">
        <w:rPr>
          <w:rFonts w:ascii="Times New Roman" w:hAnsi="Times New Roman"/>
          <w:iCs/>
        </w:rPr>
        <w:t>уполномоченно</w:t>
      </w:r>
      <w:r>
        <w:rPr>
          <w:rFonts w:ascii="Times New Roman" w:hAnsi="Times New Roman"/>
          <w:iCs/>
        </w:rPr>
        <w:t>го</w:t>
      </w:r>
      <w:r w:rsidRPr="005F25D3">
        <w:rPr>
          <w:rFonts w:ascii="Times New Roman" w:hAnsi="Times New Roman"/>
          <w:iCs/>
        </w:rPr>
        <w:t xml:space="preserve"> Совета по делам РПЦ при СНК СССР по Ленинградской области </w:t>
      </w:r>
      <w:r w:rsidRPr="00F74A21">
        <w:rPr>
          <w:rFonts w:ascii="Times New Roman" w:hAnsi="Times New Roman"/>
          <w:iCs/>
        </w:rPr>
        <w:t>А.М. Кушнарев</w:t>
      </w:r>
      <w:r>
        <w:rPr>
          <w:rFonts w:ascii="Times New Roman" w:hAnsi="Times New Roman"/>
          <w:iCs/>
        </w:rPr>
        <w:t>а</w:t>
      </w:r>
      <w:r w:rsidRPr="004A6B68">
        <w:rPr>
          <w:rFonts w:ascii="Times New Roman" w:hAnsi="Times New Roman"/>
          <w:iCs/>
        </w:rPr>
        <w:t xml:space="preserve"> </w:t>
      </w:r>
      <w:r w:rsidRPr="004E184A">
        <w:rPr>
          <w:rFonts w:ascii="Times New Roman" w:hAnsi="Times New Roman"/>
          <w:iCs/>
        </w:rPr>
        <w:t xml:space="preserve">// </w:t>
      </w:r>
      <w:r w:rsidRPr="004A6B68">
        <w:rPr>
          <w:rFonts w:ascii="Times New Roman" w:hAnsi="Times New Roman"/>
          <w:iCs/>
        </w:rPr>
        <w:t>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 xml:space="preserve">Ф. 9324 О.1. Д. </w:t>
      </w:r>
      <w:r>
        <w:rPr>
          <w:rFonts w:ascii="Times New Roman" w:hAnsi="Times New Roman"/>
          <w:iCs/>
        </w:rPr>
        <w:t>9. Л</w:t>
      </w:r>
      <w:r w:rsidRPr="006E5488">
        <w:rPr>
          <w:rFonts w:ascii="Times New Roman" w:hAnsi="Times New Roman"/>
          <w:iCs/>
        </w:rPr>
        <w:t>.</w:t>
      </w:r>
      <w:r>
        <w:rPr>
          <w:rFonts w:ascii="Times New Roman" w:hAnsi="Times New Roman"/>
          <w:iCs/>
        </w:rPr>
        <w:t xml:space="preserve"> 12</w:t>
      </w:r>
      <w:r w:rsidRPr="006E5488">
        <w:rPr>
          <w:rFonts w:ascii="Times New Roman" w:hAnsi="Times New Roman"/>
          <w:iCs/>
        </w:rPr>
        <w:t>.</w:t>
      </w:r>
    </w:p>
  </w:footnote>
  <w:footnote w:id="232">
    <w:p w14:paraId="2AC2A499" w14:textId="77777777"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Pr>
          <w:rFonts w:ascii="Times New Roman" w:hAnsi="Times New Roman"/>
        </w:rPr>
        <w:t xml:space="preserve"> </w:t>
      </w:r>
      <w:bookmarkStart w:id="134" w:name="_Hlk131377686"/>
      <w:bookmarkStart w:id="135" w:name="_Hlk132203582"/>
      <w:r w:rsidRPr="00680490">
        <w:rPr>
          <w:rFonts w:ascii="Times New Roman" w:hAnsi="Times New Roman"/>
          <w:i/>
        </w:rPr>
        <w:t>Якунин В. Н.</w:t>
      </w:r>
      <w:r w:rsidRPr="008C7A24">
        <w:rPr>
          <w:rFonts w:ascii="Times New Roman" w:hAnsi="Times New Roman"/>
        </w:rPr>
        <w:t xml:space="preserve"> </w:t>
      </w:r>
      <w:r w:rsidRPr="00F05D67">
        <w:rPr>
          <w:rFonts w:ascii="Times New Roman" w:hAnsi="Times New Roman"/>
        </w:rPr>
        <w:t>О</w:t>
      </w:r>
      <w:r>
        <w:rPr>
          <w:rFonts w:ascii="Times New Roman" w:hAnsi="Times New Roman"/>
        </w:rPr>
        <w:t>ценка</w:t>
      </w:r>
      <w:r w:rsidRPr="00F05D67">
        <w:rPr>
          <w:rFonts w:ascii="Times New Roman" w:hAnsi="Times New Roman"/>
        </w:rPr>
        <w:t xml:space="preserve"> </w:t>
      </w:r>
      <w:r>
        <w:rPr>
          <w:rFonts w:ascii="Times New Roman" w:hAnsi="Times New Roman"/>
        </w:rPr>
        <w:t>изменений</w:t>
      </w:r>
      <w:r w:rsidRPr="00F05D67">
        <w:rPr>
          <w:rFonts w:ascii="Times New Roman" w:hAnsi="Times New Roman"/>
        </w:rPr>
        <w:t xml:space="preserve"> </w:t>
      </w:r>
      <w:r>
        <w:rPr>
          <w:rFonts w:ascii="Times New Roman" w:hAnsi="Times New Roman"/>
        </w:rPr>
        <w:t xml:space="preserve">государственно-церковных отношений на местах в годы Великой Отечественной войны. </w:t>
      </w:r>
      <w:r w:rsidRPr="008C7A24">
        <w:rPr>
          <w:rFonts w:ascii="Times New Roman" w:hAnsi="Times New Roman"/>
        </w:rPr>
        <w:t xml:space="preserve">// </w:t>
      </w:r>
      <w:r w:rsidRPr="004A0347">
        <w:rPr>
          <w:rFonts w:ascii="Times New Roman" w:hAnsi="Times New Roman"/>
        </w:rPr>
        <w:t>Известия высших учебных заведений. Поволжский регион. Гуманитарные науки</w:t>
      </w:r>
      <w:r w:rsidRPr="00852A6D">
        <w:rPr>
          <w:rFonts w:ascii="Times New Roman" w:hAnsi="Times New Roman"/>
        </w:rPr>
        <w:t>. 20</w:t>
      </w:r>
      <w:r>
        <w:rPr>
          <w:rFonts w:ascii="Times New Roman" w:hAnsi="Times New Roman"/>
        </w:rPr>
        <w:t>20</w:t>
      </w:r>
      <w:r w:rsidRPr="00852A6D">
        <w:rPr>
          <w:rFonts w:ascii="Times New Roman" w:hAnsi="Times New Roman"/>
        </w:rPr>
        <w:t>.</w:t>
      </w:r>
      <w:r w:rsidRPr="00544AFB">
        <w:t xml:space="preserve"> </w:t>
      </w:r>
      <w:r w:rsidRPr="00544AFB">
        <w:rPr>
          <w:rFonts w:ascii="Times New Roman" w:hAnsi="Times New Roman"/>
        </w:rPr>
        <w:t>№ 2 (54).</w:t>
      </w:r>
      <w:r>
        <w:rPr>
          <w:rFonts w:ascii="Times New Roman" w:hAnsi="Times New Roman"/>
        </w:rPr>
        <w:t xml:space="preserve"> </w:t>
      </w:r>
      <w:r w:rsidRPr="008C7A24">
        <w:rPr>
          <w:rFonts w:ascii="Times New Roman" w:hAnsi="Times New Roman"/>
        </w:rPr>
        <w:t xml:space="preserve">С. </w:t>
      </w:r>
      <w:bookmarkEnd w:id="134"/>
      <w:r>
        <w:rPr>
          <w:rFonts w:ascii="Times New Roman" w:hAnsi="Times New Roman"/>
        </w:rPr>
        <w:t>83.</w:t>
      </w:r>
      <w:bookmarkEnd w:id="135"/>
    </w:p>
  </w:footnote>
  <w:footnote w:id="233">
    <w:p w14:paraId="083159A0" w14:textId="77777777" w:rsidR="00706D3F" w:rsidRPr="009206B2" w:rsidRDefault="00706D3F" w:rsidP="00706D3F">
      <w:pPr>
        <w:pStyle w:val="aa"/>
        <w:rPr>
          <w:rFonts w:ascii="Times New Roman" w:hAnsi="Times New Roman"/>
        </w:rPr>
      </w:pPr>
      <w:r>
        <w:rPr>
          <w:rStyle w:val="a8"/>
        </w:rPr>
        <w:footnoteRef/>
      </w:r>
      <w:r>
        <w:t xml:space="preserve"> </w:t>
      </w:r>
      <w:r>
        <w:rPr>
          <w:rFonts w:ascii="Times New Roman" w:hAnsi="Times New Roman"/>
          <w:iCs/>
        </w:rPr>
        <w:t xml:space="preserve">Телеграмма </w:t>
      </w:r>
      <w:r w:rsidRPr="00934F08">
        <w:rPr>
          <w:rFonts w:ascii="Times New Roman" w:hAnsi="Times New Roman"/>
          <w:iCs/>
        </w:rPr>
        <w:t xml:space="preserve">от </w:t>
      </w:r>
      <w:r>
        <w:rPr>
          <w:rFonts w:ascii="Times New Roman" w:hAnsi="Times New Roman"/>
          <w:iCs/>
        </w:rPr>
        <w:t>5 мая</w:t>
      </w:r>
      <w:r w:rsidRPr="00934F08">
        <w:rPr>
          <w:rFonts w:ascii="Times New Roman" w:hAnsi="Times New Roman"/>
          <w:iCs/>
        </w:rPr>
        <w:t xml:space="preserve"> 1945</w:t>
      </w:r>
      <w:r>
        <w:rPr>
          <w:rFonts w:ascii="Times New Roman" w:hAnsi="Times New Roman"/>
          <w:iCs/>
        </w:rPr>
        <w:t xml:space="preserve"> г. у</w:t>
      </w:r>
      <w:r w:rsidRPr="00C428A3">
        <w:rPr>
          <w:rFonts w:ascii="Times New Roman" w:hAnsi="Times New Roman"/>
          <w:iCs/>
        </w:rPr>
        <w:t>полномоченному по делам РПЦ при СНК СССР по Лен</w:t>
      </w:r>
      <w:r>
        <w:rPr>
          <w:rFonts w:ascii="Times New Roman" w:hAnsi="Times New Roman"/>
          <w:iCs/>
        </w:rPr>
        <w:t>инградской</w:t>
      </w:r>
      <w:r w:rsidRPr="00C428A3">
        <w:rPr>
          <w:rFonts w:ascii="Times New Roman" w:hAnsi="Times New Roman"/>
          <w:iCs/>
        </w:rPr>
        <w:t xml:space="preserve"> области А.М. Кушнареву</w:t>
      </w:r>
      <w:r>
        <w:rPr>
          <w:rFonts w:ascii="Times New Roman" w:hAnsi="Times New Roman"/>
          <w:iCs/>
        </w:rPr>
        <w:t xml:space="preserve"> от п</w:t>
      </w:r>
      <w:r w:rsidRPr="00934F08">
        <w:rPr>
          <w:rFonts w:ascii="Times New Roman" w:hAnsi="Times New Roman"/>
          <w:iCs/>
        </w:rPr>
        <w:t xml:space="preserve">редседателя Совета по делам РПЦ при СНК СССР </w:t>
      </w:r>
      <w:r>
        <w:rPr>
          <w:rFonts w:ascii="Times New Roman" w:hAnsi="Times New Roman"/>
          <w:iCs/>
        </w:rPr>
        <w:t>Г.Г. Карпова</w:t>
      </w:r>
      <w:r w:rsidRPr="00490D97">
        <w:rPr>
          <w:rFonts w:ascii="Times New Roman" w:hAnsi="Times New Roman"/>
          <w:iCs/>
        </w:rPr>
        <w:t xml:space="preserve"> //</w:t>
      </w:r>
      <w:r w:rsidRPr="004A6B68">
        <w:rPr>
          <w:rFonts w:ascii="Times New Roman" w:hAnsi="Times New Roman"/>
          <w:iCs/>
        </w:rPr>
        <w:t xml:space="preserve"> ЦГА СПб</w:t>
      </w:r>
      <w:r>
        <w:rPr>
          <w:rFonts w:ascii="Times New Roman" w:hAnsi="Times New Roman"/>
          <w:iCs/>
        </w:rPr>
        <w:t>.</w:t>
      </w:r>
      <w:r w:rsidRPr="004A6B68">
        <w:rPr>
          <w:rFonts w:ascii="Times New Roman" w:hAnsi="Times New Roman"/>
          <w:iCs/>
        </w:rPr>
        <w:t xml:space="preserve"> </w:t>
      </w:r>
      <w:r w:rsidRPr="006E5488">
        <w:rPr>
          <w:rFonts w:ascii="Times New Roman" w:hAnsi="Times New Roman"/>
          <w:iCs/>
        </w:rPr>
        <w:t>Ф. 9324 О.</w:t>
      </w:r>
      <w:r>
        <w:rPr>
          <w:rFonts w:ascii="Times New Roman" w:hAnsi="Times New Roman"/>
          <w:iCs/>
        </w:rPr>
        <w:t xml:space="preserve"> </w:t>
      </w:r>
      <w:r w:rsidRPr="006E5488">
        <w:rPr>
          <w:rFonts w:ascii="Times New Roman" w:hAnsi="Times New Roman"/>
          <w:iCs/>
        </w:rPr>
        <w:t>1. Д. 26</w:t>
      </w:r>
      <w:r>
        <w:rPr>
          <w:rFonts w:ascii="Times New Roman" w:hAnsi="Times New Roman"/>
          <w:iCs/>
        </w:rPr>
        <w:t>.</w:t>
      </w:r>
      <w:r w:rsidRPr="006E5488">
        <w:rPr>
          <w:rFonts w:ascii="Times New Roman" w:hAnsi="Times New Roman"/>
          <w:iCs/>
        </w:rPr>
        <w:t xml:space="preserve"> </w:t>
      </w:r>
      <w:r>
        <w:rPr>
          <w:rFonts w:ascii="Times New Roman" w:hAnsi="Times New Roman"/>
          <w:iCs/>
        </w:rPr>
        <w:t>Л</w:t>
      </w:r>
      <w:r w:rsidRPr="006E5488">
        <w:rPr>
          <w:rFonts w:ascii="Times New Roman" w:hAnsi="Times New Roman"/>
          <w:iCs/>
        </w:rPr>
        <w:t>. 1</w:t>
      </w:r>
      <w:r>
        <w:rPr>
          <w:rFonts w:ascii="Times New Roman" w:hAnsi="Times New Roman"/>
          <w:iCs/>
        </w:rPr>
        <w:t>9</w:t>
      </w:r>
      <w:r w:rsidRPr="006E5488">
        <w:rPr>
          <w:rFonts w:ascii="Times New Roman" w:hAnsi="Times New Roman"/>
          <w:iCs/>
        </w:rPr>
        <w:t>.</w:t>
      </w:r>
    </w:p>
  </w:footnote>
  <w:footnote w:id="234">
    <w:p w14:paraId="68481302" w14:textId="77777777" w:rsidR="00706D3F" w:rsidRPr="009206B2" w:rsidRDefault="00706D3F" w:rsidP="00706D3F">
      <w:pPr>
        <w:pStyle w:val="aa"/>
        <w:rPr>
          <w:rFonts w:ascii="Times New Roman" w:hAnsi="Times New Roman"/>
        </w:rPr>
      </w:pPr>
      <w:r>
        <w:rPr>
          <w:rStyle w:val="a8"/>
        </w:rPr>
        <w:footnoteRef/>
      </w:r>
      <w:r>
        <w:t xml:space="preserve"> </w:t>
      </w:r>
      <w:r>
        <w:rPr>
          <w:rFonts w:ascii="Times New Roman" w:hAnsi="Times New Roman"/>
          <w:iCs/>
        </w:rPr>
        <w:t>Там же.</w:t>
      </w:r>
    </w:p>
  </w:footnote>
  <w:footnote w:id="235">
    <w:p w14:paraId="300E234C" w14:textId="5F45FCFF" w:rsidR="00706D3F" w:rsidRPr="00DF7B87" w:rsidRDefault="00706D3F" w:rsidP="00706D3F">
      <w:pPr>
        <w:pStyle w:val="aa"/>
        <w:jc w:val="both"/>
        <w:rPr>
          <w:rFonts w:ascii="Times New Roman" w:hAnsi="Times New Roman"/>
        </w:rPr>
      </w:pPr>
      <w:r w:rsidRPr="00DF7B87">
        <w:rPr>
          <w:rStyle w:val="a8"/>
          <w:rFonts w:ascii="Times New Roman" w:hAnsi="Times New Roman"/>
        </w:rPr>
        <w:footnoteRef/>
      </w:r>
      <w:r w:rsidRPr="00DF7B87">
        <w:rPr>
          <w:rFonts w:ascii="Times New Roman" w:hAnsi="Times New Roman"/>
        </w:rPr>
        <w:t xml:space="preserve"> </w:t>
      </w:r>
      <w:r>
        <w:rPr>
          <w:rFonts w:ascii="Times New Roman" w:hAnsi="Times New Roman"/>
        </w:rPr>
        <w:t xml:space="preserve"> </w:t>
      </w:r>
      <w:r w:rsidRPr="00A004AC">
        <w:rPr>
          <w:rFonts w:ascii="Times New Roman" w:hAnsi="Times New Roman"/>
          <w:i/>
        </w:rPr>
        <w:t xml:space="preserve"> </w:t>
      </w:r>
      <w:r w:rsidRPr="00A004AC">
        <w:rPr>
          <w:rFonts w:ascii="Times New Roman" w:hAnsi="Times New Roman"/>
          <w:iCs/>
        </w:rPr>
        <w:t>Журнал Московской Патриархии</w:t>
      </w:r>
      <w:r w:rsidR="00172B92">
        <w:rPr>
          <w:rFonts w:ascii="Times New Roman" w:hAnsi="Times New Roman"/>
          <w:iCs/>
        </w:rPr>
        <w:t xml:space="preserve"> </w:t>
      </w:r>
      <w:r w:rsidR="00172B92" w:rsidRPr="00172B92">
        <w:rPr>
          <w:rFonts w:ascii="Times New Roman" w:hAnsi="Times New Roman"/>
          <w:iCs/>
        </w:rPr>
        <w:t>(Москва)</w:t>
      </w:r>
      <w:r w:rsidRPr="00A004AC">
        <w:rPr>
          <w:rFonts w:ascii="Times New Roman" w:hAnsi="Times New Roman"/>
          <w:iCs/>
        </w:rPr>
        <w:t>. 19</w:t>
      </w:r>
      <w:r>
        <w:rPr>
          <w:rFonts w:ascii="Times New Roman" w:hAnsi="Times New Roman"/>
          <w:iCs/>
        </w:rPr>
        <w:t>45</w:t>
      </w:r>
      <w:r w:rsidRPr="00A004AC">
        <w:rPr>
          <w:rFonts w:ascii="Times New Roman" w:hAnsi="Times New Roman"/>
          <w:iCs/>
        </w:rPr>
        <w:t>. №</w:t>
      </w:r>
      <w:r>
        <w:rPr>
          <w:rFonts w:ascii="Times New Roman" w:hAnsi="Times New Roman"/>
          <w:iCs/>
        </w:rPr>
        <w:t xml:space="preserve"> </w:t>
      </w:r>
      <w:r w:rsidRPr="00A004AC">
        <w:rPr>
          <w:rFonts w:ascii="Times New Roman" w:hAnsi="Times New Roman"/>
          <w:iCs/>
        </w:rPr>
        <w:t>2. С.</w:t>
      </w:r>
      <w:r>
        <w:rPr>
          <w:rFonts w:ascii="Times New Roman" w:hAnsi="Times New Roman"/>
          <w:iCs/>
        </w:rPr>
        <w:t xml:space="preserve"> 8</w:t>
      </w:r>
      <w:r w:rsidRPr="00A004AC">
        <w:rPr>
          <w:rFonts w:ascii="Times New Roman" w:hAnsi="Times New Roman"/>
          <w:iCs/>
        </w:rPr>
        <w:t>-</w:t>
      </w:r>
      <w:r>
        <w:rPr>
          <w:rFonts w:ascii="Times New Roman" w:hAnsi="Times New Roman"/>
          <w:iCs/>
        </w:rPr>
        <w:t>10</w:t>
      </w:r>
      <w:r w:rsidRPr="00A004AC">
        <w:rPr>
          <w:rFonts w:ascii="Times New Roman" w:hAnsi="Times New Roman"/>
          <w:iCs/>
        </w:rPr>
        <w:t>.</w:t>
      </w:r>
    </w:p>
  </w:footnote>
  <w:footnote w:id="236">
    <w:p w14:paraId="296CDFD8" w14:textId="38CF9BEF" w:rsidR="00706D3F" w:rsidRPr="00B66044" w:rsidRDefault="00706D3F" w:rsidP="00706D3F">
      <w:pPr>
        <w:spacing w:after="0" w:line="240" w:lineRule="auto"/>
        <w:jc w:val="both"/>
        <w:rPr>
          <w:rFonts w:ascii="Times New Roman" w:hAnsi="Times New Roman" w:cs="Times New Roman"/>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00FC4F1F" w:rsidRPr="00FC4F1F">
        <w:rPr>
          <w:rFonts w:ascii="Times New Roman" w:hAnsi="Times New Roman" w:cs="Times New Roman"/>
          <w:iCs/>
          <w:sz w:val="20"/>
          <w:szCs w:val="20"/>
        </w:rPr>
        <w:t>Чуков Николай Кириллович</w:t>
      </w:r>
      <w:r w:rsidRPr="001D257B">
        <w:rPr>
          <w:rFonts w:ascii="Times New Roman" w:hAnsi="Times New Roman" w:cs="Times New Roman"/>
          <w:iCs/>
          <w:sz w:val="20"/>
          <w:szCs w:val="20"/>
        </w:rPr>
        <w:t>, митрополит</w:t>
      </w:r>
      <w:r w:rsidRPr="00274F0C">
        <w:rPr>
          <w:rFonts w:ascii="Times New Roman" w:hAnsi="Times New Roman" w:cs="Times New Roman"/>
          <w:iCs/>
          <w:sz w:val="20"/>
          <w:szCs w:val="20"/>
        </w:rPr>
        <w:t xml:space="preserve"> // Портал «Богослов.Ru.»</w:t>
      </w:r>
      <w:r w:rsidRPr="0000449B">
        <w:t xml:space="preserve"> </w:t>
      </w:r>
      <w:r w:rsidRPr="0000449B">
        <w:rPr>
          <w:rFonts w:ascii="Times New Roman" w:hAnsi="Times New Roman" w:cs="Times New Roman"/>
          <w:iCs/>
          <w:sz w:val="20"/>
          <w:szCs w:val="20"/>
        </w:rPr>
        <w:t>[Электронный ресурс]</w:t>
      </w:r>
      <w:r w:rsidRPr="00274F0C">
        <w:rPr>
          <w:rFonts w:ascii="Times New Roman" w:hAnsi="Times New Roman" w:cs="Times New Roman"/>
          <w:iCs/>
          <w:sz w:val="20"/>
          <w:szCs w:val="20"/>
        </w:rPr>
        <w:t xml:space="preserve">. URL: </w:t>
      </w:r>
      <w:r w:rsidRPr="001B445F">
        <w:rPr>
          <w:rFonts w:ascii="Times New Roman" w:hAnsi="Times New Roman" w:cs="Times New Roman"/>
          <w:iCs/>
          <w:sz w:val="20"/>
          <w:szCs w:val="20"/>
        </w:rPr>
        <w:t xml:space="preserve">https://bogoslov.ru/person/482393 </w:t>
      </w:r>
      <w:r w:rsidRPr="00274F0C">
        <w:rPr>
          <w:rFonts w:ascii="Times New Roman" w:hAnsi="Times New Roman" w:cs="Times New Roman"/>
          <w:iCs/>
          <w:sz w:val="20"/>
          <w:szCs w:val="20"/>
        </w:rPr>
        <w:t>(дата обращения 0</w:t>
      </w:r>
      <w:r>
        <w:rPr>
          <w:rFonts w:ascii="Times New Roman" w:hAnsi="Times New Roman" w:cs="Times New Roman"/>
          <w:iCs/>
          <w:sz w:val="20"/>
          <w:szCs w:val="20"/>
        </w:rPr>
        <w:t>5</w:t>
      </w:r>
      <w:r w:rsidRPr="00274F0C">
        <w:rPr>
          <w:rFonts w:ascii="Times New Roman" w:hAnsi="Times New Roman" w:cs="Times New Roman"/>
          <w:iCs/>
          <w:sz w:val="20"/>
          <w:szCs w:val="20"/>
        </w:rPr>
        <w:t>.0</w:t>
      </w:r>
      <w:r>
        <w:rPr>
          <w:rFonts w:ascii="Times New Roman" w:hAnsi="Times New Roman" w:cs="Times New Roman"/>
          <w:iCs/>
          <w:sz w:val="20"/>
          <w:szCs w:val="20"/>
        </w:rPr>
        <w:t>5</w:t>
      </w:r>
      <w:r w:rsidRPr="00274F0C">
        <w:rPr>
          <w:rFonts w:ascii="Times New Roman" w:hAnsi="Times New Roman" w:cs="Times New Roman"/>
          <w:iCs/>
          <w:sz w:val="20"/>
          <w:szCs w:val="20"/>
        </w:rPr>
        <w:t>.2023).</w:t>
      </w:r>
    </w:p>
  </w:footnote>
  <w:footnote w:id="237">
    <w:p w14:paraId="50D43503" w14:textId="77777777" w:rsidR="00706D3F" w:rsidRPr="002B6AFC" w:rsidRDefault="00706D3F" w:rsidP="00706D3F">
      <w:pPr>
        <w:spacing w:after="0" w:line="240" w:lineRule="auto"/>
        <w:jc w:val="both"/>
        <w:rPr>
          <w:rFonts w:ascii="Times New Roman" w:hAnsi="Times New Roman"/>
          <w:iCs/>
          <w:sz w:val="20"/>
          <w:szCs w:val="20"/>
        </w:rPr>
      </w:pPr>
      <w:r>
        <w:rPr>
          <w:rStyle w:val="a8"/>
        </w:rPr>
        <w:footnoteRef/>
      </w:r>
      <w:r w:rsidRPr="006F78AD">
        <w:t xml:space="preserve"> </w:t>
      </w:r>
      <w:r w:rsidRPr="00DB73B1">
        <w:rPr>
          <w:rFonts w:ascii="Times New Roman" w:hAnsi="Times New Roman"/>
          <w:sz w:val="20"/>
          <w:szCs w:val="20"/>
        </w:rPr>
        <w:t xml:space="preserve"> </w:t>
      </w:r>
      <w:proofErr w:type="spellStart"/>
      <w:r w:rsidRPr="00E52C39">
        <w:rPr>
          <w:rFonts w:ascii="Times New Roman" w:hAnsi="Times New Roman"/>
          <w:i/>
          <w:sz w:val="20"/>
          <w:szCs w:val="20"/>
        </w:rPr>
        <w:t>Шкаровский</w:t>
      </w:r>
      <w:proofErr w:type="spellEnd"/>
      <w:r w:rsidRPr="00E52C39">
        <w:rPr>
          <w:rFonts w:ascii="Times New Roman" w:hAnsi="Times New Roman"/>
          <w:i/>
          <w:sz w:val="20"/>
          <w:szCs w:val="20"/>
        </w:rPr>
        <w:t xml:space="preserve"> М.В.</w:t>
      </w:r>
      <w:r>
        <w:rPr>
          <w:rFonts w:ascii="Times New Roman" w:hAnsi="Times New Roman"/>
          <w:iCs/>
          <w:sz w:val="20"/>
          <w:szCs w:val="20"/>
        </w:rPr>
        <w:t xml:space="preserve"> </w:t>
      </w:r>
      <w:r w:rsidRPr="00D82C8F">
        <w:rPr>
          <w:rFonts w:ascii="Times New Roman" w:hAnsi="Times New Roman"/>
          <w:iCs/>
          <w:sz w:val="20"/>
          <w:szCs w:val="20"/>
        </w:rPr>
        <w:t>Русская Православная Церковь</w:t>
      </w:r>
      <w:r>
        <w:rPr>
          <w:rFonts w:ascii="Times New Roman" w:hAnsi="Times New Roman"/>
          <w:iCs/>
          <w:sz w:val="20"/>
          <w:szCs w:val="20"/>
        </w:rPr>
        <w:t xml:space="preserve"> (</w:t>
      </w:r>
      <w:r w:rsidRPr="002B6AFC">
        <w:rPr>
          <w:rFonts w:ascii="Times New Roman" w:hAnsi="Times New Roman"/>
          <w:iCs/>
          <w:sz w:val="20"/>
          <w:szCs w:val="20"/>
        </w:rPr>
        <w:t>Государственно-церковные отношения в СССР</w:t>
      </w:r>
    </w:p>
    <w:p w14:paraId="7802A23B" w14:textId="77777777" w:rsidR="00706D3F" w:rsidRPr="00D82C8F" w:rsidRDefault="00706D3F" w:rsidP="00706D3F">
      <w:pPr>
        <w:spacing w:after="0" w:line="240" w:lineRule="auto"/>
        <w:jc w:val="both"/>
        <w:rPr>
          <w:rFonts w:ascii="Times New Roman" w:hAnsi="Times New Roman"/>
          <w:iCs/>
          <w:sz w:val="20"/>
          <w:szCs w:val="20"/>
        </w:rPr>
      </w:pPr>
      <w:r w:rsidRPr="002B6AFC">
        <w:rPr>
          <w:rFonts w:ascii="Times New Roman" w:hAnsi="Times New Roman"/>
          <w:iCs/>
          <w:sz w:val="20"/>
          <w:szCs w:val="20"/>
        </w:rPr>
        <w:t>в 1939—1964 годах)</w:t>
      </w:r>
      <w:r>
        <w:rPr>
          <w:rFonts w:ascii="Times New Roman" w:hAnsi="Times New Roman"/>
          <w:iCs/>
          <w:sz w:val="20"/>
          <w:szCs w:val="20"/>
        </w:rPr>
        <w:t xml:space="preserve"> </w:t>
      </w:r>
      <w:r w:rsidRPr="00D82C8F">
        <w:rPr>
          <w:rFonts w:ascii="Times New Roman" w:hAnsi="Times New Roman"/>
          <w:iCs/>
          <w:sz w:val="20"/>
          <w:szCs w:val="20"/>
        </w:rPr>
        <w:t>при Сталине и Хрущеве</w:t>
      </w:r>
      <w:r>
        <w:rPr>
          <w:rFonts w:ascii="Times New Roman" w:hAnsi="Times New Roman"/>
          <w:iCs/>
          <w:sz w:val="20"/>
          <w:szCs w:val="20"/>
        </w:rPr>
        <w:t xml:space="preserve">. М., 1999. </w:t>
      </w:r>
      <w:r w:rsidRPr="008C7A24">
        <w:rPr>
          <w:rFonts w:ascii="Times New Roman" w:hAnsi="Times New Roman"/>
          <w:sz w:val="20"/>
          <w:szCs w:val="20"/>
        </w:rPr>
        <w:t>С.</w:t>
      </w:r>
      <w:r>
        <w:rPr>
          <w:rFonts w:ascii="Times New Roman" w:hAnsi="Times New Roman"/>
          <w:sz w:val="20"/>
          <w:szCs w:val="20"/>
        </w:rPr>
        <w:t xml:space="preserve"> 210.</w:t>
      </w:r>
    </w:p>
  </w:footnote>
  <w:footnote w:id="238">
    <w:p w14:paraId="1816B217" w14:textId="77777777" w:rsidR="00706D3F" w:rsidRPr="005C3026" w:rsidRDefault="00706D3F" w:rsidP="00706D3F">
      <w:pPr>
        <w:spacing w:after="0" w:line="240" w:lineRule="auto"/>
        <w:jc w:val="both"/>
        <w:rPr>
          <w:rFonts w:ascii="Times New Roman" w:hAnsi="Times New Roman" w:cs="Times New Roman"/>
          <w:sz w:val="20"/>
          <w:szCs w:val="20"/>
        </w:rPr>
      </w:pPr>
      <w:r>
        <w:rPr>
          <w:rStyle w:val="a8"/>
        </w:rPr>
        <w:footnoteRef/>
      </w:r>
      <w:r>
        <w:t xml:space="preserve"> </w:t>
      </w:r>
      <w:proofErr w:type="spellStart"/>
      <w:r w:rsidRPr="005C3026">
        <w:rPr>
          <w:rFonts w:ascii="Times New Roman" w:hAnsi="Times New Roman" w:cs="Times New Roman"/>
          <w:i/>
          <w:iCs/>
          <w:sz w:val="20"/>
          <w:szCs w:val="20"/>
        </w:rPr>
        <w:t>Ломагин</w:t>
      </w:r>
      <w:proofErr w:type="spellEnd"/>
      <w:r w:rsidRPr="005C3026">
        <w:rPr>
          <w:rFonts w:ascii="Times New Roman" w:hAnsi="Times New Roman" w:cs="Times New Roman"/>
          <w:i/>
          <w:iCs/>
          <w:sz w:val="20"/>
          <w:szCs w:val="20"/>
        </w:rPr>
        <w:t xml:space="preserve"> Н.А.</w:t>
      </w:r>
      <w:r w:rsidRPr="00227D5F">
        <w:rPr>
          <w:rFonts w:ascii="Times New Roman" w:hAnsi="Times New Roman" w:cs="Times New Roman"/>
          <w:sz w:val="20"/>
          <w:szCs w:val="20"/>
        </w:rPr>
        <w:t xml:space="preserve"> Неизвестная блокада</w:t>
      </w:r>
      <w:r>
        <w:rPr>
          <w:rFonts w:ascii="Times New Roman" w:hAnsi="Times New Roman" w:cs="Times New Roman"/>
          <w:sz w:val="20"/>
          <w:szCs w:val="20"/>
        </w:rPr>
        <w:t xml:space="preserve">. </w:t>
      </w:r>
      <w:r w:rsidRPr="00227D5F">
        <w:rPr>
          <w:rFonts w:ascii="Times New Roman" w:hAnsi="Times New Roman" w:cs="Times New Roman"/>
          <w:sz w:val="20"/>
          <w:szCs w:val="20"/>
        </w:rPr>
        <w:t>СПб.</w:t>
      </w:r>
      <w:r>
        <w:rPr>
          <w:rFonts w:ascii="Times New Roman" w:hAnsi="Times New Roman" w:cs="Times New Roman"/>
          <w:sz w:val="20"/>
          <w:szCs w:val="20"/>
        </w:rPr>
        <w:t>,</w:t>
      </w:r>
      <w:r w:rsidRPr="00227D5F">
        <w:rPr>
          <w:rFonts w:ascii="Times New Roman" w:hAnsi="Times New Roman" w:cs="Times New Roman"/>
          <w:sz w:val="20"/>
          <w:szCs w:val="20"/>
        </w:rPr>
        <w:t xml:space="preserve"> М., 2002. </w:t>
      </w:r>
      <w:r>
        <w:rPr>
          <w:rFonts w:ascii="Times New Roman" w:hAnsi="Times New Roman"/>
          <w:sz w:val="20"/>
          <w:szCs w:val="20"/>
        </w:rPr>
        <w:t>С. 531.</w:t>
      </w:r>
    </w:p>
  </w:footnote>
  <w:footnote w:id="239">
    <w:p w14:paraId="39BACB30" w14:textId="77777777" w:rsidR="00706D3F" w:rsidRPr="006F2E22" w:rsidRDefault="00706D3F" w:rsidP="00706D3F">
      <w:pPr>
        <w:spacing w:after="0" w:line="240" w:lineRule="auto"/>
        <w:jc w:val="both"/>
        <w:rPr>
          <w:rFonts w:ascii="Times New Roman" w:hAnsi="Times New Roman" w:cs="Times New Roman"/>
          <w:i/>
          <w:sz w:val="20"/>
          <w:szCs w:val="20"/>
        </w:rPr>
      </w:pPr>
      <w:r w:rsidRPr="00733A2F">
        <w:rPr>
          <w:rStyle w:val="a8"/>
          <w:rFonts w:ascii="Times New Roman" w:hAnsi="Times New Roman" w:cs="Times New Roman"/>
          <w:sz w:val="20"/>
          <w:szCs w:val="20"/>
        </w:rPr>
        <w:footnoteRef/>
      </w:r>
      <w:r w:rsidRPr="00733A2F">
        <w:rPr>
          <w:rFonts w:ascii="Times New Roman" w:hAnsi="Times New Roman" w:cs="Times New Roman"/>
          <w:sz w:val="20"/>
          <w:szCs w:val="20"/>
        </w:rPr>
        <w:t xml:space="preserve"> </w:t>
      </w:r>
      <w:r w:rsidRPr="00C100A1">
        <w:rPr>
          <w:rFonts w:ascii="Times New Roman" w:hAnsi="Times New Roman" w:cs="Times New Roman"/>
          <w:sz w:val="20"/>
          <w:szCs w:val="20"/>
        </w:rPr>
        <w:t>ГУЛАГ: Главное управление лагерей 1918</w:t>
      </w:r>
      <w:r>
        <w:rPr>
          <w:rFonts w:ascii="Times New Roman" w:hAnsi="Times New Roman" w:cs="Times New Roman"/>
          <w:sz w:val="20"/>
          <w:szCs w:val="20"/>
        </w:rPr>
        <w:t>-</w:t>
      </w:r>
      <w:r w:rsidRPr="00C100A1">
        <w:rPr>
          <w:rFonts w:ascii="Times New Roman" w:hAnsi="Times New Roman" w:cs="Times New Roman"/>
          <w:sz w:val="20"/>
          <w:szCs w:val="20"/>
        </w:rPr>
        <w:t xml:space="preserve">1960 / </w:t>
      </w:r>
      <w:r w:rsidRPr="00C17B4A">
        <w:rPr>
          <w:rFonts w:ascii="Times New Roman" w:hAnsi="Times New Roman" w:cs="Times New Roman"/>
          <w:sz w:val="20"/>
          <w:szCs w:val="20"/>
        </w:rPr>
        <w:t>Под ред. акад. А.Н. Яковлева; сост. А.И. Кокурин, Н.В. Петров</w:t>
      </w:r>
      <w:r>
        <w:rPr>
          <w:rFonts w:ascii="Times New Roman" w:hAnsi="Times New Roman" w:cs="Times New Roman"/>
          <w:sz w:val="20"/>
          <w:szCs w:val="20"/>
        </w:rPr>
        <w:t xml:space="preserve">. </w:t>
      </w:r>
      <w:r w:rsidRPr="00C100A1">
        <w:rPr>
          <w:rFonts w:ascii="Times New Roman" w:hAnsi="Times New Roman" w:cs="Times New Roman"/>
          <w:sz w:val="20"/>
          <w:szCs w:val="20"/>
        </w:rPr>
        <w:t xml:space="preserve">М., 2000. С. </w:t>
      </w:r>
      <w:r>
        <w:rPr>
          <w:rFonts w:ascii="Times New Roman" w:hAnsi="Times New Roman" w:cs="Times New Roman"/>
          <w:sz w:val="20"/>
          <w:szCs w:val="20"/>
        </w:rPr>
        <w:t>629.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99775"/>
      <w:docPartObj>
        <w:docPartGallery w:val="Page Numbers (Top of Page)"/>
        <w:docPartUnique/>
      </w:docPartObj>
    </w:sdtPr>
    <w:sdtEndPr>
      <w:rPr>
        <w:rFonts w:ascii="Times New Roman" w:hAnsi="Times New Roman" w:cs="Times New Roman"/>
        <w:sz w:val="28"/>
        <w:szCs w:val="28"/>
      </w:rPr>
    </w:sdtEndPr>
    <w:sdtContent>
      <w:p w14:paraId="5D9EE28B" w14:textId="66CE2E5B" w:rsidR="00377B96" w:rsidRPr="00C556BD" w:rsidRDefault="00377B96">
        <w:pPr>
          <w:pStyle w:val="a4"/>
          <w:jc w:val="right"/>
          <w:rPr>
            <w:rFonts w:ascii="Times New Roman" w:hAnsi="Times New Roman" w:cs="Times New Roman"/>
            <w:sz w:val="28"/>
            <w:szCs w:val="28"/>
          </w:rPr>
        </w:pPr>
        <w:r w:rsidRPr="00C556BD">
          <w:rPr>
            <w:rFonts w:ascii="Times New Roman" w:hAnsi="Times New Roman" w:cs="Times New Roman"/>
            <w:sz w:val="28"/>
            <w:szCs w:val="28"/>
          </w:rPr>
          <w:fldChar w:fldCharType="begin"/>
        </w:r>
        <w:r w:rsidRPr="00C556BD">
          <w:rPr>
            <w:rFonts w:ascii="Times New Roman" w:hAnsi="Times New Roman" w:cs="Times New Roman"/>
            <w:sz w:val="28"/>
            <w:szCs w:val="28"/>
          </w:rPr>
          <w:instrText>PAGE   \* MERGEFORMAT</w:instrText>
        </w:r>
        <w:r w:rsidRPr="00C556BD">
          <w:rPr>
            <w:rFonts w:ascii="Times New Roman" w:hAnsi="Times New Roman" w:cs="Times New Roman"/>
            <w:sz w:val="28"/>
            <w:szCs w:val="28"/>
          </w:rPr>
          <w:fldChar w:fldCharType="separate"/>
        </w:r>
        <w:r w:rsidR="005E3E67">
          <w:rPr>
            <w:rFonts w:ascii="Times New Roman" w:hAnsi="Times New Roman" w:cs="Times New Roman"/>
            <w:noProof/>
            <w:sz w:val="28"/>
            <w:szCs w:val="28"/>
          </w:rPr>
          <w:t>28</w:t>
        </w:r>
        <w:r w:rsidRPr="00C556BD">
          <w:rPr>
            <w:rFonts w:ascii="Times New Roman" w:hAnsi="Times New Roman" w:cs="Times New Roman"/>
            <w:sz w:val="28"/>
            <w:szCs w:val="28"/>
          </w:rPr>
          <w:fldChar w:fldCharType="end"/>
        </w:r>
      </w:p>
    </w:sdtContent>
  </w:sdt>
  <w:p w14:paraId="7EA3E0F1" w14:textId="77777777" w:rsidR="00377B96" w:rsidRDefault="00377B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CC"/>
    <w:multiLevelType w:val="hybridMultilevel"/>
    <w:tmpl w:val="0CE29116"/>
    <w:lvl w:ilvl="0" w:tplc="A3E4D0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3F3362"/>
    <w:multiLevelType w:val="hybridMultilevel"/>
    <w:tmpl w:val="E0BC26D4"/>
    <w:lvl w:ilvl="0" w:tplc="819A86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B46C77"/>
    <w:multiLevelType w:val="hybridMultilevel"/>
    <w:tmpl w:val="409C2EFA"/>
    <w:lvl w:ilvl="0" w:tplc="9402883A">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B55785"/>
    <w:multiLevelType w:val="hybridMultilevel"/>
    <w:tmpl w:val="495E2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7215BF9"/>
    <w:multiLevelType w:val="hybridMultilevel"/>
    <w:tmpl w:val="93C67E7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AD4BFF"/>
    <w:multiLevelType w:val="hybridMultilevel"/>
    <w:tmpl w:val="C58AF8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E05212"/>
    <w:multiLevelType w:val="hybridMultilevel"/>
    <w:tmpl w:val="FA401D5C"/>
    <w:lvl w:ilvl="0" w:tplc="CE4026C0">
      <w:start w:val="1"/>
      <w:numFmt w:val="decimal"/>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D51D00"/>
    <w:multiLevelType w:val="hybridMultilevel"/>
    <w:tmpl w:val="936054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EE10D88"/>
    <w:multiLevelType w:val="hybridMultilevel"/>
    <w:tmpl w:val="E3B892E6"/>
    <w:lvl w:ilvl="0" w:tplc="CD7238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D356CA"/>
    <w:multiLevelType w:val="hybridMultilevel"/>
    <w:tmpl w:val="5330EDE4"/>
    <w:lvl w:ilvl="0" w:tplc="C8888824">
      <w:start w:val="1"/>
      <w:numFmt w:val="decimal"/>
      <w:lvlText w:val="%1."/>
      <w:lvlJc w:val="left"/>
      <w:pPr>
        <w:ind w:left="360" w:hanging="360"/>
      </w:pPr>
      <w:rPr>
        <w:rFonts w:hint="default"/>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7931893"/>
    <w:multiLevelType w:val="hybridMultilevel"/>
    <w:tmpl w:val="0BCCE2E0"/>
    <w:lvl w:ilvl="0" w:tplc="D25223BC">
      <w:start w:val="1"/>
      <w:numFmt w:val="decimal"/>
      <w:lvlText w:val="%1."/>
      <w:lvlJc w:val="left"/>
      <w:pPr>
        <w:ind w:left="360" w:hanging="360"/>
      </w:pPr>
      <w:rPr>
        <w:rFonts w:hint="default"/>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86D3C35"/>
    <w:multiLevelType w:val="hybridMultilevel"/>
    <w:tmpl w:val="18109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D4123"/>
    <w:multiLevelType w:val="hybridMultilevel"/>
    <w:tmpl w:val="93C67E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E5F13BA"/>
    <w:multiLevelType w:val="hybridMultilevel"/>
    <w:tmpl w:val="78E095F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98B12C7"/>
    <w:multiLevelType w:val="hybridMultilevel"/>
    <w:tmpl w:val="0BB455FE"/>
    <w:lvl w:ilvl="0" w:tplc="E32233B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5" w15:restartNumberingAfterBreak="0">
    <w:nsid w:val="79DB29B0"/>
    <w:multiLevelType w:val="hybridMultilevel"/>
    <w:tmpl w:val="B222517C"/>
    <w:lvl w:ilvl="0" w:tplc="61428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79464012">
    <w:abstractNumId w:val="2"/>
  </w:num>
  <w:num w:numId="2" w16cid:durableId="1703093952">
    <w:abstractNumId w:val="10"/>
  </w:num>
  <w:num w:numId="3" w16cid:durableId="2116094951">
    <w:abstractNumId w:val="13"/>
  </w:num>
  <w:num w:numId="4" w16cid:durableId="1743336782">
    <w:abstractNumId w:val="5"/>
  </w:num>
  <w:num w:numId="5" w16cid:durableId="123935464">
    <w:abstractNumId w:val="7"/>
  </w:num>
  <w:num w:numId="6" w16cid:durableId="1825244804">
    <w:abstractNumId w:val="3"/>
  </w:num>
  <w:num w:numId="7" w16cid:durableId="1582181609">
    <w:abstractNumId w:val="12"/>
  </w:num>
  <w:num w:numId="8" w16cid:durableId="1329020135">
    <w:abstractNumId w:val="6"/>
  </w:num>
  <w:num w:numId="9" w16cid:durableId="1878200948">
    <w:abstractNumId w:val="9"/>
  </w:num>
  <w:num w:numId="10" w16cid:durableId="2035380245">
    <w:abstractNumId w:val="11"/>
  </w:num>
  <w:num w:numId="11" w16cid:durableId="159466944">
    <w:abstractNumId w:val="14"/>
  </w:num>
  <w:num w:numId="12" w16cid:durableId="1004743754">
    <w:abstractNumId w:val="0"/>
  </w:num>
  <w:num w:numId="13" w16cid:durableId="18241620">
    <w:abstractNumId w:val="8"/>
  </w:num>
  <w:num w:numId="14" w16cid:durableId="1068727238">
    <w:abstractNumId w:val="1"/>
  </w:num>
  <w:num w:numId="15" w16cid:durableId="391657519">
    <w:abstractNumId w:val="15"/>
  </w:num>
  <w:num w:numId="16" w16cid:durableId="909654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0F"/>
    <w:rsid w:val="00000668"/>
    <w:rsid w:val="00001307"/>
    <w:rsid w:val="00001418"/>
    <w:rsid w:val="00001A11"/>
    <w:rsid w:val="00001C1A"/>
    <w:rsid w:val="00001F20"/>
    <w:rsid w:val="000020E5"/>
    <w:rsid w:val="000022A9"/>
    <w:rsid w:val="0000231C"/>
    <w:rsid w:val="000025F9"/>
    <w:rsid w:val="00002CF4"/>
    <w:rsid w:val="00002DCE"/>
    <w:rsid w:val="00002FC0"/>
    <w:rsid w:val="0000335F"/>
    <w:rsid w:val="00003C67"/>
    <w:rsid w:val="00004014"/>
    <w:rsid w:val="0000449B"/>
    <w:rsid w:val="00004821"/>
    <w:rsid w:val="000048FD"/>
    <w:rsid w:val="00004A4E"/>
    <w:rsid w:val="00004A6E"/>
    <w:rsid w:val="00004DD6"/>
    <w:rsid w:val="00004F7B"/>
    <w:rsid w:val="00005161"/>
    <w:rsid w:val="0000535D"/>
    <w:rsid w:val="000058ED"/>
    <w:rsid w:val="0000598A"/>
    <w:rsid w:val="00006275"/>
    <w:rsid w:val="000062AC"/>
    <w:rsid w:val="0000673F"/>
    <w:rsid w:val="00006A63"/>
    <w:rsid w:val="000077C6"/>
    <w:rsid w:val="00007974"/>
    <w:rsid w:val="00007D2B"/>
    <w:rsid w:val="000101BC"/>
    <w:rsid w:val="000111CE"/>
    <w:rsid w:val="00011562"/>
    <w:rsid w:val="000116E3"/>
    <w:rsid w:val="00011B93"/>
    <w:rsid w:val="00012008"/>
    <w:rsid w:val="000120CA"/>
    <w:rsid w:val="0001263B"/>
    <w:rsid w:val="00012800"/>
    <w:rsid w:val="000129FC"/>
    <w:rsid w:val="00013366"/>
    <w:rsid w:val="0001366E"/>
    <w:rsid w:val="00013907"/>
    <w:rsid w:val="000143CD"/>
    <w:rsid w:val="000144AE"/>
    <w:rsid w:val="00014FDA"/>
    <w:rsid w:val="0001510B"/>
    <w:rsid w:val="000151D3"/>
    <w:rsid w:val="00015635"/>
    <w:rsid w:val="000157AB"/>
    <w:rsid w:val="0001581D"/>
    <w:rsid w:val="00015D2A"/>
    <w:rsid w:val="00015E59"/>
    <w:rsid w:val="00015EB6"/>
    <w:rsid w:val="00015F33"/>
    <w:rsid w:val="00016026"/>
    <w:rsid w:val="00016190"/>
    <w:rsid w:val="00016419"/>
    <w:rsid w:val="00016567"/>
    <w:rsid w:val="00016732"/>
    <w:rsid w:val="00016805"/>
    <w:rsid w:val="0001689A"/>
    <w:rsid w:val="000176D6"/>
    <w:rsid w:val="00017769"/>
    <w:rsid w:val="00017943"/>
    <w:rsid w:val="00017D05"/>
    <w:rsid w:val="00017EEE"/>
    <w:rsid w:val="00020365"/>
    <w:rsid w:val="00020B05"/>
    <w:rsid w:val="00020F63"/>
    <w:rsid w:val="00021167"/>
    <w:rsid w:val="00021D68"/>
    <w:rsid w:val="00021D9F"/>
    <w:rsid w:val="00021FAB"/>
    <w:rsid w:val="00022843"/>
    <w:rsid w:val="00022EE1"/>
    <w:rsid w:val="00023767"/>
    <w:rsid w:val="0002385A"/>
    <w:rsid w:val="0002387D"/>
    <w:rsid w:val="00023AFF"/>
    <w:rsid w:val="00023B97"/>
    <w:rsid w:val="00024084"/>
    <w:rsid w:val="0002439E"/>
    <w:rsid w:val="00024E7A"/>
    <w:rsid w:val="000250F3"/>
    <w:rsid w:val="000252C9"/>
    <w:rsid w:val="00025AE2"/>
    <w:rsid w:val="00026867"/>
    <w:rsid w:val="00027605"/>
    <w:rsid w:val="00027774"/>
    <w:rsid w:val="00027F47"/>
    <w:rsid w:val="00030076"/>
    <w:rsid w:val="00030490"/>
    <w:rsid w:val="00030841"/>
    <w:rsid w:val="00030AEF"/>
    <w:rsid w:val="0003123E"/>
    <w:rsid w:val="00031391"/>
    <w:rsid w:val="00031597"/>
    <w:rsid w:val="000319CC"/>
    <w:rsid w:val="00031C65"/>
    <w:rsid w:val="00031E70"/>
    <w:rsid w:val="000320E6"/>
    <w:rsid w:val="000325EF"/>
    <w:rsid w:val="00033123"/>
    <w:rsid w:val="00033382"/>
    <w:rsid w:val="000335D7"/>
    <w:rsid w:val="00033898"/>
    <w:rsid w:val="00033B9F"/>
    <w:rsid w:val="000346DE"/>
    <w:rsid w:val="00034783"/>
    <w:rsid w:val="000347F3"/>
    <w:rsid w:val="000348AD"/>
    <w:rsid w:val="00034A55"/>
    <w:rsid w:val="00034CE2"/>
    <w:rsid w:val="00034E14"/>
    <w:rsid w:val="0003519C"/>
    <w:rsid w:val="00035345"/>
    <w:rsid w:val="000358AA"/>
    <w:rsid w:val="00035A2A"/>
    <w:rsid w:val="00035FC4"/>
    <w:rsid w:val="000361CA"/>
    <w:rsid w:val="0003640C"/>
    <w:rsid w:val="00036833"/>
    <w:rsid w:val="00036FC2"/>
    <w:rsid w:val="000370F2"/>
    <w:rsid w:val="0003751B"/>
    <w:rsid w:val="000377FF"/>
    <w:rsid w:val="00037B06"/>
    <w:rsid w:val="00037D2C"/>
    <w:rsid w:val="00037F6E"/>
    <w:rsid w:val="00040BC2"/>
    <w:rsid w:val="000411BB"/>
    <w:rsid w:val="000418A7"/>
    <w:rsid w:val="00041EDA"/>
    <w:rsid w:val="00041F9A"/>
    <w:rsid w:val="0004207C"/>
    <w:rsid w:val="000423D1"/>
    <w:rsid w:val="0004342E"/>
    <w:rsid w:val="00043586"/>
    <w:rsid w:val="0004390B"/>
    <w:rsid w:val="00043920"/>
    <w:rsid w:val="00043AA6"/>
    <w:rsid w:val="00043F07"/>
    <w:rsid w:val="000444C6"/>
    <w:rsid w:val="00044A15"/>
    <w:rsid w:val="00044A86"/>
    <w:rsid w:val="0004505F"/>
    <w:rsid w:val="00045088"/>
    <w:rsid w:val="000450EF"/>
    <w:rsid w:val="00045C03"/>
    <w:rsid w:val="0004698F"/>
    <w:rsid w:val="00046C7A"/>
    <w:rsid w:val="00046CC3"/>
    <w:rsid w:val="00046F3C"/>
    <w:rsid w:val="00047256"/>
    <w:rsid w:val="000476DF"/>
    <w:rsid w:val="000477F8"/>
    <w:rsid w:val="00050082"/>
    <w:rsid w:val="00050315"/>
    <w:rsid w:val="00050F9A"/>
    <w:rsid w:val="000514E9"/>
    <w:rsid w:val="000515F6"/>
    <w:rsid w:val="00051B03"/>
    <w:rsid w:val="00051B6B"/>
    <w:rsid w:val="00052197"/>
    <w:rsid w:val="00052438"/>
    <w:rsid w:val="0005380E"/>
    <w:rsid w:val="00053ABA"/>
    <w:rsid w:val="00054003"/>
    <w:rsid w:val="00054144"/>
    <w:rsid w:val="000542A6"/>
    <w:rsid w:val="000546B1"/>
    <w:rsid w:val="0005483E"/>
    <w:rsid w:val="000549A3"/>
    <w:rsid w:val="00054EE3"/>
    <w:rsid w:val="00055001"/>
    <w:rsid w:val="0005514D"/>
    <w:rsid w:val="00055558"/>
    <w:rsid w:val="000557E9"/>
    <w:rsid w:val="000561F9"/>
    <w:rsid w:val="00056A21"/>
    <w:rsid w:val="0005747C"/>
    <w:rsid w:val="000576BF"/>
    <w:rsid w:val="00060035"/>
    <w:rsid w:val="00060821"/>
    <w:rsid w:val="00060BF7"/>
    <w:rsid w:val="000610C7"/>
    <w:rsid w:val="00061BC9"/>
    <w:rsid w:val="00061E2A"/>
    <w:rsid w:val="00061F17"/>
    <w:rsid w:val="00061FEC"/>
    <w:rsid w:val="000623CD"/>
    <w:rsid w:val="00062C50"/>
    <w:rsid w:val="00062CF3"/>
    <w:rsid w:val="000630EB"/>
    <w:rsid w:val="0006372A"/>
    <w:rsid w:val="00063A03"/>
    <w:rsid w:val="00064005"/>
    <w:rsid w:val="0006416A"/>
    <w:rsid w:val="000643EC"/>
    <w:rsid w:val="000644EC"/>
    <w:rsid w:val="00064AED"/>
    <w:rsid w:val="00064C78"/>
    <w:rsid w:val="00064F39"/>
    <w:rsid w:val="000654BB"/>
    <w:rsid w:val="00065840"/>
    <w:rsid w:val="00065B4E"/>
    <w:rsid w:val="00065C33"/>
    <w:rsid w:val="0006621E"/>
    <w:rsid w:val="000664EB"/>
    <w:rsid w:val="00066B76"/>
    <w:rsid w:val="00066D57"/>
    <w:rsid w:val="00066F64"/>
    <w:rsid w:val="0006703C"/>
    <w:rsid w:val="0006724C"/>
    <w:rsid w:val="00067804"/>
    <w:rsid w:val="000679D5"/>
    <w:rsid w:val="000705E9"/>
    <w:rsid w:val="0007064B"/>
    <w:rsid w:val="0007068E"/>
    <w:rsid w:val="00070803"/>
    <w:rsid w:val="00070AE5"/>
    <w:rsid w:val="000710C0"/>
    <w:rsid w:val="00071465"/>
    <w:rsid w:val="00071B42"/>
    <w:rsid w:val="00071E0A"/>
    <w:rsid w:val="00072300"/>
    <w:rsid w:val="00072A62"/>
    <w:rsid w:val="00072EB4"/>
    <w:rsid w:val="000732BA"/>
    <w:rsid w:val="00073507"/>
    <w:rsid w:val="00073613"/>
    <w:rsid w:val="00073892"/>
    <w:rsid w:val="00073B39"/>
    <w:rsid w:val="0007471C"/>
    <w:rsid w:val="00074A82"/>
    <w:rsid w:val="00074BE7"/>
    <w:rsid w:val="00074FB6"/>
    <w:rsid w:val="00074FC5"/>
    <w:rsid w:val="000752D3"/>
    <w:rsid w:val="00075568"/>
    <w:rsid w:val="00075638"/>
    <w:rsid w:val="00075710"/>
    <w:rsid w:val="00075AED"/>
    <w:rsid w:val="0007639E"/>
    <w:rsid w:val="00077245"/>
    <w:rsid w:val="00077B6D"/>
    <w:rsid w:val="00077BD9"/>
    <w:rsid w:val="00077FFE"/>
    <w:rsid w:val="00080B66"/>
    <w:rsid w:val="00080BF9"/>
    <w:rsid w:val="00080CC3"/>
    <w:rsid w:val="00080E72"/>
    <w:rsid w:val="00080FE3"/>
    <w:rsid w:val="000811D9"/>
    <w:rsid w:val="00081432"/>
    <w:rsid w:val="00081917"/>
    <w:rsid w:val="0008282F"/>
    <w:rsid w:val="00082930"/>
    <w:rsid w:val="00082AFE"/>
    <w:rsid w:val="0008362D"/>
    <w:rsid w:val="00083966"/>
    <w:rsid w:val="000839E6"/>
    <w:rsid w:val="000841BB"/>
    <w:rsid w:val="0008421F"/>
    <w:rsid w:val="0008432F"/>
    <w:rsid w:val="0008437F"/>
    <w:rsid w:val="0008452A"/>
    <w:rsid w:val="00084533"/>
    <w:rsid w:val="00084BB4"/>
    <w:rsid w:val="0008514C"/>
    <w:rsid w:val="000851B6"/>
    <w:rsid w:val="000853A5"/>
    <w:rsid w:val="00085750"/>
    <w:rsid w:val="00085BE6"/>
    <w:rsid w:val="0008620F"/>
    <w:rsid w:val="0008678B"/>
    <w:rsid w:val="00086AB1"/>
    <w:rsid w:val="00086AB5"/>
    <w:rsid w:val="00086C7F"/>
    <w:rsid w:val="0008718D"/>
    <w:rsid w:val="00087246"/>
    <w:rsid w:val="000872D3"/>
    <w:rsid w:val="00087D3A"/>
    <w:rsid w:val="00087F37"/>
    <w:rsid w:val="000907C5"/>
    <w:rsid w:val="0009097D"/>
    <w:rsid w:val="00091607"/>
    <w:rsid w:val="00092039"/>
    <w:rsid w:val="00092B99"/>
    <w:rsid w:val="00092CA0"/>
    <w:rsid w:val="00092FC3"/>
    <w:rsid w:val="0009301F"/>
    <w:rsid w:val="0009338A"/>
    <w:rsid w:val="00093C57"/>
    <w:rsid w:val="00093D5D"/>
    <w:rsid w:val="00093D5E"/>
    <w:rsid w:val="0009476F"/>
    <w:rsid w:val="00094892"/>
    <w:rsid w:val="00094B74"/>
    <w:rsid w:val="0009525D"/>
    <w:rsid w:val="00095BE9"/>
    <w:rsid w:val="00095C1D"/>
    <w:rsid w:val="000964CD"/>
    <w:rsid w:val="000964EC"/>
    <w:rsid w:val="00096515"/>
    <w:rsid w:val="00096A76"/>
    <w:rsid w:val="00096C33"/>
    <w:rsid w:val="00097495"/>
    <w:rsid w:val="000A0435"/>
    <w:rsid w:val="000A0520"/>
    <w:rsid w:val="000A061C"/>
    <w:rsid w:val="000A07FD"/>
    <w:rsid w:val="000A1262"/>
    <w:rsid w:val="000A1524"/>
    <w:rsid w:val="000A1649"/>
    <w:rsid w:val="000A1A36"/>
    <w:rsid w:val="000A1C05"/>
    <w:rsid w:val="000A1C4B"/>
    <w:rsid w:val="000A1D30"/>
    <w:rsid w:val="000A1FD1"/>
    <w:rsid w:val="000A22F8"/>
    <w:rsid w:val="000A253F"/>
    <w:rsid w:val="000A27FF"/>
    <w:rsid w:val="000A287A"/>
    <w:rsid w:val="000A2C08"/>
    <w:rsid w:val="000A2F4E"/>
    <w:rsid w:val="000A2FCE"/>
    <w:rsid w:val="000A3EBC"/>
    <w:rsid w:val="000A41F5"/>
    <w:rsid w:val="000A48B5"/>
    <w:rsid w:val="000A4932"/>
    <w:rsid w:val="000A558B"/>
    <w:rsid w:val="000A5780"/>
    <w:rsid w:val="000A5890"/>
    <w:rsid w:val="000A5B9C"/>
    <w:rsid w:val="000A5CF9"/>
    <w:rsid w:val="000A5E2F"/>
    <w:rsid w:val="000A6161"/>
    <w:rsid w:val="000A6852"/>
    <w:rsid w:val="000A6A24"/>
    <w:rsid w:val="000A6D9B"/>
    <w:rsid w:val="000A70CE"/>
    <w:rsid w:val="000A723A"/>
    <w:rsid w:val="000A7689"/>
    <w:rsid w:val="000A7690"/>
    <w:rsid w:val="000A76B5"/>
    <w:rsid w:val="000A7DCB"/>
    <w:rsid w:val="000A7F22"/>
    <w:rsid w:val="000B0909"/>
    <w:rsid w:val="000B0E2A"/>
    <w:rsid w:val="000B1043"/>
    <w:rsid w:val="000B1337"/>
    <w:rsid w:val="000B204C"/>
    <w:rsid w:val="000B2310"/>
    <w:rsid w:val="000B28D5"/>
    <w:rsid w:val="000B2CE1"/>
    <w:rsid w:val="000B2DF0"/>
    <w:rsid w:val="000B2E3B"/>
    <w:rsid w:val="000B343E"/>
    <w:rsid w:val="000B3D6B"/>
    <w:rsid w:val="000B4325"/>
    <w:rsid w:val="000B4611"/>
    <w:rsid w:val="000B4656"/>
    <w:rsid w:val="000B4C2C"/>
    <w:rsid w:val="000B4D4D"/>
    <w:rsid w:val="000B513F"/>
    <w:rsid w:val="000B519E"/>
    <w:rsid w:val="000B52CF"/>
    <w:rsid w:val="000B5550"/>
    <w:rsid w:val="000B5BD8"/>
    <w:rsid w:val="000B691E"/>
    <w:rsid w:val="000B69C0"/>
    <w:rsid w:val="000B6F06"/>
    <w:rsid w:val="000C002C"/>
    <w:rsid w:val="000C0A4F"/>
    <w:rsid w:val="000C0B50"/>
    <w:rsid w:val="000C0DF1"/>
    <w:rsid w:val="000C1084"/>
    <w:rsid w:val="000C153E"/>
    <w:rsid w:val="000C1768"/>
    <w:rsid w:val="000C1A08"/>
    <w:rsid w:val="000C1A6B"/>
    <w:rsid w:val="000C1C31"/>
    <w:rsid w:val="000C3649"/>
    <w:rsid w:val="000C36F9"/>
    <w:rsid w:val="000C4615"/>
    <w:rsid w:val="000C46ED"/>
    <w:rsid w:val="000C5193"/>
    <w:rsid w:val="000C576A"/>
    <w:rsid w:val="000C6106"/>
    <w:rsid w:val="000C61F6"/>
    <w:rsid w:val="000C64BA"/>
    <w:rsid w:val="000C678A"/>
    <w:rsid w:val="000C6CB9"/>
    <w:rsid w:val="000C6E3C"/>
    <w:rsid w:val="000C73CE"/>
    <w:rsid w:val="000C7A01"/>
    <w:rsid w:val="000C7A9D"/>
    <w:rsid w:val="000D014D"/>
    <w:rsid w:val="000D0A6B"/>
    <w:rsid w:val="000D0C0B"/>
    <w:rsid w:val="000D113D"/>
    <w:rsid w:val="000D16A3"/>
    <w:rsid w:val="000D172F"/>
    <w:rsid w:val="000D192E"/>
    <w:rsid w:val="000D192F"/>
    <w:rsid w:val="000D1A10"/>
    <w:rsid w:val="000D1A58"/>
    <w:rsid w:val="000D2014"/>
    <w:rsid w:val="000D245B"/>
    <w:rsid w:val="000D2465"/>
    <w:rsid w:val="000D24E3"/>
    <w:rsid w:val="000D47A3"/>
    <w:rsid w:val="000D4BBF"/>
    <w:rsid w:val="000D4BEC"/>
    <w:rsid w:val="000D4C7F"/>
    <w:rsid w:val="000D4DBF"/>
    <w:rsid w:val="000D4EDB"/>
    <w:rsid w:val="000D5406"/>
    <w:rsid w:val="000D55EC"/>
    <w:rsid w:val="000D59FE"/>
    <w:rsid w:val="000D5A87"/>
    <w:rsid w:val="000D5A8F"/>
    <w:rsid w:val="000D687E"/>
    <w:rsid w:val="000D6C71"/>
    <w:rsid w:val="000D6E90"/>
    <w:rsid w:val="000D7188"/>
    <w:rsid w:val="000D71B5"/>
    <w:rsid w:val="000D784C"/>
    <w:rsid w:val="000D7CA1"/>
    <w:rsid w:val="000D7E65"/>
    <w:rsid w:val="000D7FEC"/>
    <w:rsid w:val="000E04B3"/>
    <w:rsid w:val="000E102A"/>
    <w:rsid w:val="000E109D"/>
    <w:rsid w:val="000E1257"/>
    <w:rsid w:val="000E1312"/>
    <w:rsid w:val="000E15A6"/>
    <w:rsid w:val="000E1784"/>
    <w:rsid w:val="000E17A7"/>
    <w:rsid w:val="000E1A20"/>
    <w:rsid w:val="000E1A5E"/>
    <w:rsid w:val="000E1B74"/>
    <w:rsid w:val="000E1BFC"/>
    <w:rsid w:val="000E2030"/>
    <w:rsid w:val="000E26D0"/>
    <w:rsid w:val="000E2920"/>
    <w:rsid w:val="000E2C2B"/>
    <w:rsid w:val="000E2E3A"/>
    <w:rsid w:val="000E300D"/>
    <w:rsid w:val="000E3130"/>
    <w:rsid w:val="000E4127"/>
    <w:rsid w:val="000E4370"/>
    <w:rsid w:val="000E46AE"/>
    <w:rsid w:val="000E48A1"/>
    <w:rsid w:val="000E4EC5"/>
    <w:rsid w:val="000E4F17"/>
    <w:rsid w:val="000E4FED"/>
    <w:rsid w:val="000E536A"/>
    <w:rsid w:val="000E589D"/>
    <w:rsid w:val="000E60BB"/>
    <w:rsid w:val="000E71B5"/>
    <w:rsid w:val="000E7445"/>
    <w:rsid w:val="000E7541"/>
    <w:rsid w:val="000E75FE"/>
    <w:rsid w:val="000E77E8"/>
    <w:rsid w:val="000E7848"/>
    <w:rsid w:val="000E78B2"/>
    <w:rsid w:val="000E7F9D"/>
    <w:rsid w:val="000F03C0"/>
    <w:rsid w:val="000F075B"/>
    <w:rsid w:val="000F0A5C"/>
    <w:rsid w:val="000F10EA"/>
    <w:rsid w:val="000F10ED"/>
    <w:rsid w:val="000F13E9"/>
    <w:rsid w:val="000F216D"/>
    <w:rsid w:val="000F2303"/>
    <w:rsid w:val="000F2335"/>
    <w:rsid w:val="000F2481"/>
    <w:rsid w:val="000F2668"/>
    <w:rsid w:val="000F3408"/>
    <w:rsid w:val="000F3DA6"/>
    <w:rsid w:val="000F3F79"/>
    <w:rsid w:val="000F3FCE"/>
    <w:rsid w:val="000F4003"/>
    <w:rsid w:val="000F41C9"/>
    <w:rsid w:val="000F4290"/>
    <w:rsid w:val="000F43C0"/>
    <w:rsid w:val="000F47AA"/>
    <w:rsid w:val="000F48DF"/>
    <w:rsid w:val="000F4970"/>
    <w:rsid w:val="000F4F52"/>
    <w:rsid w:val="000F4F94"/>
    <w:rsid w:val="000F53EF"/>
    <w:rsid w:val="000F5513"/>
    <w:rsid w:val="000F553A"/>
    <w:rsid w:val="000F5828"/>
    <w:rsid w:val="000F591D"/>
    <w:rsid w:val="000F59DA"/>
    <w:rsid w:val="000F649B"/>
    <w:rsid w:val="000F64C3"/>
    <w:rsid w:val="000F6541"/>
    <w:rsid w:val="000F6710"/>
    <w:rsid w:val="000F68DC"/>
    <w:rsid w:val="000F691A"/>
    <w:rsid w:val="000F6BAC"/>
    <w:rsid w:val="000F7F93"/>
    <w:rsid w:val="0010006A"/>
    <w:rsid w:val="00100135"/>
    <w:rsid w:val="00100175"/>
    <w:rsid w:val="001001B8"/>
    <w:rsid w:val="0010032E"/>
    <w:rsid w:val="001005D8"/>
    <w:rsid w:val="00100898"/>
    <w:rsid w:val="00101523"/>
    <w:rsid w:val="00101564"/>
    <w:rsid w:val="00101654"/>
    <w:rsid w:val="0010184A"/>
    <w:rsid w:val="001019AC"/>
    <w:rsid w:val="00101BBD"/>
    <w:rsid w:val="00101C15"/>
    <w:rsid w:val="00101C22"/>
    <w:rsid w:val="00102563"/>
    <w:rsid w:val="0010282C"/>
    <w:rsid w:val="00102BAE"/>
    <w:rsid w:val="00102F1B"/>
    <w:rsid w:val="0010302B"/>
    <w:rsid w:val="00103515"/>
    <w:rsid w:val="00103B84"/>
    <w:rsid w:val="00103FF3"/>
    <w:rsid w:val="00104165"/>
    <w:rsid w:val="001048EE"/>
    <w:rsid w:val="00104D58"/>
    <w:rsid w:val="00105279"/>
    <w:rsid w:val="00105609"/>
    <w:rsid w:val="00105AD4"/>
    <w:rsid w:val="00105B15"/>
    <w:rsid w:val="00105D1A"/>
    <w:rsid w:val="00105D62"/>
    <w:rsid w:val="001060C1"/>
    <w:rsid w:val="00106104"/>
    <w:rsid w:val="00106B3D"/>
    <w:rsid w:val="00106C9D"/>
    <w:rsid w:val="0010742C"/>
    <w:rsid w:val="00107820"/>
    <w:rsid w:val="00107B73"/>
    <w:rsid w:val="00107D46"/>
    <w:rsid w:val="00107D49"/>
    <w:rsid w:val="00107EE0"/>
    <w:rsid w:val="00111658"/>
    <w:rsid w:val="00111FBB"/>
    <w:rsid w:val="001129FE"/>
    <w:rsid w:val="00113E51"/>
    <w:rsid w:val="0011440F"/>
    <w:rsid w:val="00114556"/>
    <w:rsid w:val="001145F9"/>
    <w:rsid w:val="00114620"/>
    <w:rsid w:val="00114DC9"/>
    <w:rsid w:val="00114DE0"/>
    <w:rsid w:val="0011538E"/>
    <w:rsid w:val="00115872"/>
    <w:rsid w:val="00115AA5"/>
    <w:rsid w:val="00115ACD"/>
    <w:rsid w:val="00115EC6"/>
    <w:rsid w:val="00115FDA"/>
    <w:rsid w:val="00116087"/>
    <w:rsid w:val="00116496"/>
    <w:rsid w:val="0011650C"/>
    <w:rsid w:val="00116744"/>
    <w:rsid w:val="00116B7A"/>
    <w:rsid w:val="00116C22"/>
    <w:rsid w:val="00116DBC"/>
    <w:rsid w:val="00116DD2"/>
    <w:rsid w:val="00116E86"/>
    <w:rsid w:val="00117408"/>
    <w:rsid w:val="00117C6A"/>
    <w:rsid w:val="00117D8B"/>
    <w:rsid w:val="0012003C"/>
    <w:rsid w:val="001205B4"/>
    <w:rsid w:val="00120E6A"/>
    <w:rsid w:val="001212EE"/>
    <w:rsid w:val="0012257A"/>
    <w:rsid w:val="00122C48"/>
    <w:rsid w:val="00122E9E"/>
    <w:rsid w:val="0012383D"/>
    <w:rsid w:val="00123BFF"/>
    <w:rsid w:val="00123D58"/>
    <w:rsid w:val="00124108"/>
    <w:rsid w:val="00124A67"/>
    <w:rsid w:val="00125F27"/>
    <w:rsid w:val="00125F5D"/>
    <w:rsid w:val="001262A6"/>
    <w:rsid w:val="0012694A"/>
    <w:rsid w:val="00126959"/>
    <w:rsid w:val="00126BE9"/>
    <w:rsid w:val="00126D27"/>
    <w:rsid w:val="001272F4"/>
    <w:rsid w:val="00127862"/>
    <w:rsid w:val="00127D50"/>
    <w:rsid w:val="00130F19"/>
    <w:rsid w:val="0013106F"/>
    <w:rsid w:val="001319F7"/>
    <w:rsid w:val="00131E56"/>
    <w:rsid w:val="00132C06"/>
    <w:rsid w:val="0013327E"/>
    <w:rsid w:val="001338F0"/>
    <w:rsid w:val="0013391E"/>
    <w:rsid w:val="00133B2C"/>
    <w:rsid w:val="00133C75"/>
    <w:rsid w:val="00133F4A"/>
    <w:rsid w:val="001341AF"/>
    <w:rsid w:val="001341EE"/>
    <w:rsid w:val="001343BF"/>
    <w:rsid w:val="001345DA"/>
    <w:rsid w:val="00134639"/>
    <w:rsid w:val="00134E6A"/>
    <w:rsid w:val="0013543B"/>
    <w:rsid w:val="00135CA4"/>
    <w:rsid w:val="001361E2"/>
    <w:rsid w:val="00136D57"/>
    <w:rsid w:val="00136EB2"/>
    <w:rsid w:val="00136F01"/>
    <w:rsid w:val="00136FCA"/>
    <w:rsid w:val="00137341"/>
    <w:rsid w:val="00137992"/>
    <w:rsid w:val="0014055D"/>
    <w:rsid w:val="001409D5"/>
    <w:rsid w:val="00140EAB"/>
    <w:rsid w:val="0014176B"/>
    <w:rsid w:val="00141ABA"/>
    <w:rsid w:val="00141B2B"/>
    <w:rsid w:val="0014274B"/>
    <w:rsid w:val="001429C0"/>
    <w:rsid w:val="00142BE6"/>
    <w:rsid w:val="0014378E"/>
    <w:rsid w:val="00143BB8"/>
    <w:rsid w:val="00143C8A"/>
    <w:rsid w:val="00143F00"/>
    <w:rsid w:val="00146EDC"/>
    <w:rsid w:val="001474FC"/>
    <w:rsid w:val="00147E1F"/>
    <w:rsid w:val="0015012D"/>
    <w:rsid w:val="001503E1"/>
    <w:rsid w:val="0015064F"/>
    <w:rsid w:val="00150801"/>
    <w:rsid w:val="001510CB"/>
    <w:rsid w:val="001512F4"/>
    <w:rsid w:val="00152035"/>
    <w:rsid w:val="001521FD"/>
    <w:rsid w:val="00152319"/>
    <w:rsid w:val="0015236B"/>
    <w:rsid w:val="00152413"/>
    <w:rsid w:val="00152431"/>
    <w:rsid w:val="00153383"/>
    <w:rsid w:val="00153564"/>
    <w:rsid w:val="0015358A"/>
    <w:rsid w:val="001542FF"/>
    <w:rsid w:val="0015445E"/>
    <w:rsid w:val="00154BE5"/>
    <w:rsid w:val="00155571"/>
    <w:rsid w:val="00155A91"/>
    <w:rsid w:val="00155D08"/>
    <w:rsid w:val="00155EDC"/>
    <w:rsid w:val="001566ED"/>
    <w:rsid w:val="00156BC0"/>
    <w:rsid w:val="001572CE"/>
    <w:rsid w:val="00157555"/>
    <w:rsid w:val="00157955"/>
    <w:rsid w:val="00157C7E"/>
    <w:rsid w:val="001600B7"/>
    <w:rsid w:val="0016023F"/>
    <w:rsid w:val="001604D3"/>
    <w:rsid w:val="00160513"/>
    <w:rsid w:val="00160565"/>
    <w:rsid w:val="00160611"/>
    <w:rsid w:val="001606E8"/>
    <w:rsid w:val="00160707"/>
    <w:rsid w:val="00160835"/>
    <w:rsid w:val="00160BA2"/>
    <w:rsid w:val="00161051"/>
    <w:rsid w:val="00161240"/>
    <w:rsid w:val="00161A9A"/>
    <w:rsid w:val="00161B78"/>
    <w:rsid w:val="00161DEF"/>
    <w:rsid w:val="00162046"/>
    <w:rsid w:val="0016275D"/>
    <w:rsid w:val="00162930"/>
    <w:rsid w:val="00162BB2"/>
    <w:rsid w:val="00162E88"/>
    <w:rsid w:val="00162E9B"/>
    <w:rsid w:val="00163093"/>
    <w:rsid w:val="001636BC"/>
    <w:rsid w:val="001637C6"/>
    <w:rsid w:val="0016381E"/>
    <w:rsid w:val="00163E5C"/>
    <w:rsid w:val="00164247"/>
    <w:rsid w:val="001643AA"/>
    <w:rsid w:val="00165A09"/>
    <w:rsid w:val="0016615A"/>
    <w:rsid w:val="001663F1"/>
    <w:rsid w:val="0016660A"/>
    <w:rsid w:val="001668FE"/>
    <w:rsid w:val="00166E22"/>
    <w:rsid w:val="00167110"/>
    <w:rsid w:val="001672AB"/>
    <w:rsid w:val="001676D8"/>
    <w:rsid w:val="00167AA2"/>
    <w:rsid w:val="00167BE8"/>
    <w:rsid w:val="00167CA2"/>
    <w:rsid w:val="001700F9"/>
    <w:rsid w:val="00170E8F"/>
    <w:rsid w:val="00171118"/>
    <w:rsid w:val="00171743"/>
    <w:rsid w:val="00171CD8"/>
    <w:rsid w:val="00171ECB"/>
    <w:rsid w:val="0017217C"/>
    <w:rsid w:val="001729EE"/>
    <w:rsid w:val="00172B92"/>
    <w:rsid w:val="00173722"/>
    <w:rsid w:val="00173E4A"/>
    <w:rsid w:val="00173E5F"/>
    <w:rsid w:val="00174253"/>
    <w:rsid w:val="0017503F"/>
    <w:rsid w:val="0017513C"/>
    <w:rsid w:val="001752E7"/>
    <w:rsid w:val="0017536B"/>
    <w:rsid w:val="001758E8"/>
    <w:rsid w:val="00175F4B"/>
    <w:rsid w:val="00176247"/>
    <w:rsid w:val="001764B8"/>
    <w:rsid w:val="00176A9D"/>
    <w:rsid w:val="00176B4D"/>
    <w:rsid w:val="00176E26"/>
    <w:rsid w:val="001779EB"/>
    <w:rsid w:val="00177B7D"/>
    <w:rsid w:val="00177EA0"/>
    <w:rsid w:val="001801A5"/>
    <w:rsid w:val="00180268"/>
    <w:rsid w:val="00180799"/>
    <w:rsid w:val="001808DD"/>
    <w:rsid w:val="00180D54"/>
    <w:rsid w:val="001810E6"/>
    <w:rsid w:val="0018135A"/>
    <w:rsid w:val="0018175A"/>
    <w:rsid w:val="001828EF"/>
    <w:rsid w:val="00182CE0"/>
    <w:rsid w:val="0018355C"/>
    <w:rsid w:val="001836C5"/>
    <w:rsid w:val="00183945"/>
    <w:rsid w:val="00183DFC"/>
    <w:rsid w:val="001845E2"/>
    <w:rsid w:val="001849BF"/>
    <w:rsid w:val="00184B53"/>
    <w:rsid w:val="00184D27"/>
    <w:rsid w:val="00184E70"/>
    <w:rsid w:val="001856CF"/>
    <w:rsid w:val="00185A6E"/>
    <w:rsid w:val="00185CEE"/>
    <w:rsid w:val="001864EC"/>
    <w:rsid w:val="00186705"/>
    <w:rsid w:val="001868BC"/>
    <w:rsid w:val="00186D57"/>
    <w:rsid w:val="00186EF9"/>
    <w:rsid w:val="0018712D"/>
    <w:rsid w:val="00187635"/>
    <w:rsid w:val="00187A88"/>
    <w:rsid w:val="00190046"/>
    <w:rsid w:val="00190229"/>
    <w:rsid w:val="0019074A"/>
    <w:rsid w:val="00190C80"/>
    <w:rsid w:val="00190CF2"/>
    <w:rsid w:val="00190D67"/>
    <w:rsid w:val="00190DF5"/>
    <w:rsid w:val="001913FD"/>
    <w:rsid w:val="001917C9"/>
    <w:rsid w:val="00191A7C"/>
    <w:rsid w:val="00191C09"/>
    <w:rsid w:val="00192208"/>
    <w:rsid w:val="001922EF"/>
    <w:rsid w:val="001922FB"/>
    <w:rsid w:val="00192603"/>
    <w:rsid w:val="00192B35"/>
    <w:rsid w:val="001932BC"/>
    <w:rsid w:val="001933FC"/>
    <w:rsid w:val="00193AF9"/>
    <w:rsid w:val="00193CA9"/>
    <w:rsid w:val="001946F1"/>
    <w:rsid w:val="00194B41"/>
    <w:rsid w:val="00194F78"/>
    <w:rsid w:val="001952ED"/>
    <w:rsid w:val="0019540B"/>
    <w:rsid w:val="00196920"/>
    <w:rsid w:val="00196F47"/>
    <w:rsid w:val="0019766F"/>
    <w:rsid w:val="001A05B7"/>
    <w:rsid w:val="001A094C"/>
    <w:rsid w:val="001A0D5F"/>
    <w:rsid w:val="001A11EB"/>
    <w:rsid w:val="001A18C7"/>
    <w:rsid w:val="001A1916"/>
    <w:rsid w:val="001A1D8A"/>
    <w:rsid w:val="001A1FA1"/>
    <w:rsid w:val="001A20E2"/>
    <w:rsid w:val="001A30EF"/>
    <w:rsid w:val="001A3421"/>
    <w:rsid w:val="001A376E"/>
    <w:rsid w:val="001A37C2"/>
    <w:rsid w:val="001A388C"/>
    <w:rsid w:val="001A3907"/>
    <w:rsid w:val="001A3CCB"/>
    <w:rsid w:val="001A3DA5"/>
    <w:rsid w:val="001A41A5"/>
    <w:rsid w:val="001A4B06"/>
    <w:rsid w:val="001A4E45"/>
    <w:rsid w:val="001A523A"/>
    <w:rsid w:val="001A52C4"/>
    <w:rsid w:val="001A5747"/>
    <w:rsid w:val="001A57A2"/>
    <w:rsid w:val="001A6133"/>
    <w:rsid w:val="001A6141"/>
    <w:rsid w:val="001A6147"/>
    <w:rsid w:val="001A69B4"/>
    <w:rsid w:val="001A6B33"/>
    <w:rsid w:val="001A6B9B"/>
    <w:rsid w:val="001A6C58"/>
    <w:rsid w:val="001A7408"/>
    <w:rsid w:val="001A777B"/>
    <w:rsid w:val="001A7FC5"/>
    <w:rsid w:val="001B1060"/>
    <w:rsid w:val="001B1727"/>
    <w:rsid w:val="001B1C66"/>
    <w:rsid w:val="001B2319"/>
    <w:rsid w:val="001B26F8"/>
    <w:rsid w:val="001B2F27"/>
    <w:rsid w:val="001B3323"/>
    <w:rsid w:val="001B34A8"/>
    <w:rsid w:val="001B3A07"/>
    <w:rsid w:val="001B4028"/>
    <w:rsid w:val="001B425E"/>
    <w:rsid w:val="001B445F"/>
    <w:rsid w:val="001B4BAB"/>
    <w:rsid w:val="001B5214"/>
    <w:rsid w:val="001B5485"/>
    <w:rsid w:val="001B58BE"/>
    <w:rsid w:val="001B5B5A"/>
    <w:rsid w:val="001B6577"/>
    <w:rsid w:val="001B6A80"/>
    <w:rsid w:val="001B754B"/>
    <w:rsid w:val="001C001D"/>
    <w:rsid w:val="001C0490"/>
    <w:rsid w:val="001C04E1"/>
    <w:rsid w:val="001C09B5"/>
    <w:rsid w:val="001C1446"/>
    <w:rsid w:val="001C17CF"/>
    <w:rsid w:val="001C1FB2"/>
    <w:rsid w:val="001C2936"/>
    <w:rsid w:val="001C2C3E"/>
    <w:rsid w:val="001C30B2"/>
    <w:rsid w:val="001C3131"/>
    <w:rsid w:val="001C31D1"/>
    <w:rsid w:val="001C3B03"/>
    <w:rsid w:val="001C4330"/>
    <w:rsid w:val="001C4C53"/>
    <w:rsid w:val="001C4DC8"/>
    <w:rsid w:val="001C56A3"/>
    <w:rsid w:val="001C5B3B"/>
    <w:rsid w:val="001C5EA3"/>
    <w:rsid w:val="001C5EED"/>
    <w:rsid w:val="001C632B"/>
    <w:rsid w:val="001C6681"/>
    <w:rsid w:val="001C6F63"/>
    <w:rsid w:val="001C74E9"/>
    <w:rsid w:val="001C7927"/>
    <w:rsid w:val="001C7949"/>
    <w:rsid w:val="001C7C44"/>
    <w:rsid w:val="001D0156"/>
    <w:rsid w:val="001D02A4"/>
    <w:rsid w:val="001D08BB"/>
    <w:rsid w:val="001D10BB"/>
    <w:rsid w:val="001D191A"/>
    <w:rsid w:val="001D1F52"/>
    <w:rsid w:val="001D2179"/>
    <w:rsid w:val="001D24A0"/>
    <w:rsid w:val="001D257B"/>
    <w:rsid w:val="001D25CB"/>
    <w:rsid w:val="001D2984"/>
    <w:rsid w:val="001D2BB8"/>
    <w:rsid w:val="001D2D31"/>
    <w:rsid w:val="001D312F"/>
    <w:rsid w:val="001D3224"/>
    <w:rsid w:val="001D33C4"/>
    <w:rsid w:val="001D3938"/>
    <w:rsid w:val="001D3B71"/>
    <w:rsid w:val="001D3F0A"/>
    <w:rsid w:val="001D424A"/>
    <w:rsid w:val="001D46C1"/>
    <w:rsid w:val="001D4700"/>
    <w:rsid w:val="001D48CD"/>
    <w:rsid w:val="001D50CE"/>
    <w:rsid w:val="001D5806"/>
    <w:rsid w:val="001D5E85"/>
    <w:rsid w:val="001D601D"/>
    <w:rsid w:val="001D6385"/>
    <w:rsid w:val="001D6537"/>
    <w:rsid w:val="001D67B6"/>
    <w:rsid w:val="001D6B24"/>
    <w:rsid w:val="001D750F"/>
    <w:rsid w:val="001D7853"/>
    <w:rsid w:val="001D7CDE"/>
    <w:rsid w:val="001E0275"/>
    <w:rsid w:val="001E0BCE"/>
    <w:rsid w:val="001E0BF1"/>
    <w:rsid w:val="001E0E11"/>
    <w:rsid w:val="001E118B"/>
    <w:rsid w:val="001E1692"/>
    <w:rsid w:val="001E18C5"/>
    <w:rsid w:val="001E1A1E"/>
    <w:rsid w:val="001E20C7"/>
    <w:rsid w:val="001E2608"/>
    <w:rsid w:val="001E2BA8"/>
    <w:rsid w:val="001E33F2"/>
    <w:rsid w:val="001E35F4"/>
    <w:rsid w:val="001E3ACF"/>
    <w:rsid w:val="001E3B37"/>
    <w:rsid w:val="001E3FDD"/>
    <w:rsid w:val="001E4682"/>
    <w:rsid w:val="001E47E5"/>
    <w:rsid w:val="001E48FC"/>
    <w:rsid w:val="001E5324"/>
    <w:rsid w:val="001E5A19"/>
    <w:rsid w:val="001E5B65"/>
    <w:rsid w:val="001E5C49"/>
    <w:rsid w:val="001E5CF6"/>
    <w:rsid w:val="001E6561"/>
    <w:rsid w:val="001E6581"/>
    <w:rsid w:val="001E68B8"/>
    <w:rsid w:val="001E6D01"/>
    <w:rsid w:val="001E7097"/>
    <w:rsid w:val="001E70DB"/>
    <w:rsid w:val="001E7488"/>
    <w:rsid w:val="001E7DFA"/>
    <w:rsid w:val="001E7E11"/>
    <w:rsid w:val="001F009C"/>
    <w:rsid w:val="001F00F4"/>
    <w:rsid w:val="001F0BE6"/>
    <w:rsid w:val="001F0CF2"/>
    <w:rsid w:val="001F0E52"/>
    <w:rsid w:val="001F1309"/>
    <w:rsid w:val="001F14DB"/>
    <w:rsid w:val="001F16FA"/>
    <w:rsid w:val="001F1769"/>
    <w:rsid w:val="001F1818"/>
    <w:rsid w:val="001F1BEE"/>
    <w:rsid w:val="001F30C0"/>
    <w:rsid w:val="001F3360"/>
    <w:rsid w:val="001F34A7"/>
    <w:rsid w:val="001F39D1"/>
    <w:rsid w:val="001F3E98"/>
    <w:rsid w:val="001F416C"/>
    <w:rsid w:val="001F46E6"/>
    <w:rsid w:val="001F46F6"/>
    <w:rsid w:val="001F4764"/>
    <w:rsid w:val="001F4791"/>
    <w:rsid w:val="001F4AC2"/>
    <w:rsid w:val="001F55DA"/>
    <w:rsid w:val="001F59B4"/>
    <w:rsid w:val="001F64A9"/>
    <w:rsid w:val="001F667B"/>
    <w:rsid w:val="001F69E1"/>
    <w:rsid w:val="001F6AFE"/>
    <w:rsid w:val="001F6C9A"/>
    <w:rsid w:val="001F73EE"/>
    <w:rsid w:val="001F7411"/>
    <w:rsid w:val="001F763C"/>
    <w:rsid w:val="001F7D56"/>
    <w:rsid w:val="001F7E8D"/>
    <w:rsid w:val="00201B26"/>
    <w:rsid w:val="00201B36"/>
    <w:rsid w:val="00201CCF"/>
    <w:rsid w:val="00202154"/>
    <w:rsid w:val="0020263E"/>
    <w:rsid w:val="00203098"/>
    <w:rsid w:val="0020383E"/>
    <w:rsid w:val="00203963"/>
    <w:rsid w:val="00203BD7"/>
    <w:rsid w:val="0020448B"/>
    <w:rsid w:val="00204785"/>
    <w:rsid w:val="00204B20"/>
    <w:rsid w:val="00204B4E"/>
    <w:rsid w:val="00204BAC"/>
    <w:rsid w:val="00204BBD"/>
    <w:rsid w:val="00204D61"/>
    <w:rsid w:val="00205140"/>
    <w:rsid w:val="002056A1"/>
    <w:rsid w:val="002066A9"/>
    <w:rsid w:val="00206D0A"/>
    <w:rsid w:val="00206ECA"/>
    <w:rsid w:val="002070E6"/>
    <w:rsid w:val="002077DF"/>
    <w:rsid w:val="002078F4"/>
    <w:rsid w:val="00207DB1"/>
    <w:rsid w:val="00207FD8"/>
    <w:rsid w:val="00210516"/>
    <w:rsid w:val="002107E0"/>
    <w:rsid w:val="00210E5E"/>
    <w:rsid w:val="002116DC"/>
    <w:rsid w:val="00211B41"/>
    <w:rsid w:val="00211C1A"/>
    <w:rsid w:val="00211C52"/>
    <w:rsid w:val="00212A3A"/>
    <w:rsid w:val="00212BBE"/>
    <w:rsid w:val="002132E3"/>
    <w:rsid w:val="002133BF"/>
    <w:rsid w:val="002134CA"/>
    <w:rsid w:val="00213A2B"/>
    <w:rsid w:val="002143A0"/>
    <w:rsid w:val="00214D10"/>
    <w:rsid w:val="00215102"/>
    <w:rsid w:val="0021577B"/>
    <w:rsid w:val="00215844"/>
    <w:rsid w:val="00215BF5"/>
    <w:rsid w:val="00215C99"/>
    <w:rsid w:val="00215CDB"/>
    <w:rsid w:val="00215F1B"/>
    <w:rsid w:val="00216263"/>
    <w:rsid w:val="00216685"/>
    <w:rsid w:val="002166D6"/>
    <w:rsid w:val="00216824"/>
    <w:rsid w:val="0021692A"/>
    <w:rsid w:val="00216A75"/>
    <w:rsid w:val="00216D79"/>
    <w:rsid w:val="0021700E"/>
    <w:rsid w:val="0021724A"/>
    <w:rsid w:val="0021731A"/>
    <w:rsid w:val="00217815"/>
    <w:rsid w:val="002178E5"/>
    <w:rsid w:val="002179BF"/>
    <w:rsid w:val="002179CD"/>
    <w:rsid w:val="00217A69"/>
    <w:rsid w:val="00217EFF"/>
    <w:rsid w:val="00220716"/>
    <w:rsid w:val="00220B0F"/>
    <w:rsid w:val="00220D1F"/>
    <w:rsid w:val="00220EDD"/>
    <w:rsid w:val="00221BEE"/>
    <w:rsid w:val="00221C40"/>
    <w:rsid w:val="00222710"/>
    <w:rsid w:val="00222A6B"/>
    <w:rsid w:val="00222BFF"/>
    <w:rsid w:val="0022330A"/>
    <w:rsid w:val="00223409"/>
    <w:rsid w:val="00223C78"/>
    <w:rsid w:val="00224438"/>
    <w:rsid w:val="002244CB"/>
    <w:rsid w:val="00224692"/>
    <w:rsid w:val="0022473A"/>
    <w:rsid w:val="00224D06"/>
    <w:rsid w:val="00225279"/>
    <w:rsid w:val="00225425"/>
    <w:rsid w:val="00225AF9"/>
    <w:rsid w:val="0022660F"/>
    <w:rsid w:val="00226E2F"/>
    <w:rsid w:val="002270A2"/>
    <w:rsid w:val="0022746F"/>
    <w:rsid w:val="00227D5F"/>
    <w:rsid w:val="00230558"/>
    <w:rsid w:val="0023099F"/>
    <w:rsid w:val="0023109E"/>
    <w:rsid w:val="00231198"/>
    <w:rsid w:val="002314C0"/>
    <w:rsid w:val="00231F1E"/>
    <w:rsid w:val="00232096"/>
    <w:rsid w:val="002321E7"/>
    <w:rsid w:val="002322C1"/>
    <w:rsid w:val="00232E64"/>
    <w:rsid w:val="002334BD"/>
    <w:rsid w:val="002349A1"/>
    <w:rsid w:val="00235007"/>
    <w:rsid w:val="00235740"/>
    <w:rsid w:val="00236041"/>
    <w:rsid w:val="002361F0"/>
    <w:rsid w:val="002364B3"/>
    <w:rsid w:val="0023654A"/>
    <w:rsid w:val="0023731B"/>
    <w:rsid w:val="0023773D"/>
    <w:rsid w:val="00237872"/>
    <w:rsid w:val="00237938"/>
    <w:rsid w:val="00237B7A"/>
    <w:rsid w:val="00237F90"/>
    <w:rsid w:val="002400BF"/>
    <w:rsid w:val="002403C4"/>
    <w:rsid w:val="002411AE"/>
    <w:rsid w:val="002413C8"/>
    <w:rsid w:val="002415B8"/>
    <w:rsid w:val="002415CF"/>
    <w:rsid w:val="00241BB5"/>
    <w:rsid w:val="00241E02"/>
    <w:rsid w:val="00241FBC"/>
    <w:rsid w:val="002423DF"/>
    <w:rsid w:val="002425E2"/>
    <w:rsid w:val="00242B81"/>
    <w:rsid w:val="00242BBE"/>
    <w:rsid w:val="00242D08"/>
    <w:rsid w:val="00242DA8"/>
    <w:rsid w:val="00242EBB"/>
    <w:rsid w:val="00242F21"/>
    <w:rsid w:val="00243417"/>
    <w:rsid w:val="00243930"/>
    <w:rsid w:val="00243BAF"/>
    <w:rsid w:val="00243C7C"/>
    <w:rsid w:val="00243DCC"/>
    <w:rsid w:val="00243E24"/>
    <w:rsid w:val="0024424B"/>
    <w:rsid w:val="0024474D"/>
    <w:rsid w:val="002449A6"/>
    <w:rsid w:val="00244E0A"/>
    <w:rsid w:val="00244FF8"/>
    <w:rsid w:val="0024531D"/>
    <w:rsid w:val="002457B1"/>
    <w:rsid w:val="00245A64"/>
    <w:rsid w:val="00245CB7"/>
    <w:rsid w:val="00245E69"/>
    <w:rsid w:val="002462DC"/>
    <w:rsid w:val="0024688C"/>
    <w:rsid w:val="00246E6A"/>
    <w:rsid w:val="00247031"/>
    <w:rsid w:val="002472A8"/>
    <w:rsid w:val="0024786C"/>
    <w:rsid w:val="00247D00"/>
    <w:rsid w:val="00247D2A"/>
    <w:rsid w:val="002504C5"/>
    <w:rsid w:val="002508A1"/>
    <w:rsid w:val="002508B9"/>
    <w:rsid w:val="00250BCD"/>
    <w:rsid w:val="002511F5"/>
    <w:rsid w:val="00251405"/>
    <w:rsid w:val="00251775"/>
    <w:rsid w:val="00251955"/>
    <w:rsid w:val="00251CC0"/>
    <w:rsid w:val="00252005"/>
    <w:rsid w:val="00252303"/>
    <w:rsid w:val="002524D7"/>
    <w:rsid w:val="002527F4"/>
    <w:rsid w:val="002529AD"/>
    <w:rsid w:val="00252BAC"/>
    <w:rsid w:val="00253A6A"/>
    <w:rsid w:val="00253C0C"/>
    <w:rsid w:val="00254147"/>
    <w:rsid w:val="0025458E"/>
    <w:rsid w:val="002548FC"/>
    <w:rsid w:val="00254A1C"/>
    <w:rsid w:val="00254A27"/>
    <w:rsid w:val="00255589"/>
    <w:rsid w:val="00255DDB"/>
    <w:rsid w:val="00255DEF"/>
    <w:rsid w:val="00255E13"/>
    <w:rsid w:val="0025699A"/>
    <w:rsid w:val="00256DA2"/>
    <w:rsid w:val="00256FCD"/>
    <w:rsid w:val="00257100"/>
    <w:rsid w:val="00257449"/>
    <w:rsid w:val="00257A8C"/>
    <w:rsid w:val="00257D16"/>
    <w:rsid w:val="00260130"/>
    <w:rsid w:val="002606E4"/>
    <w:rsid w:val="00260F0E"/>
    <w:rsid w:val="002614D4"/>
    <w:rsid w:val="00261584"/>
    <w:rsid w:val="00261C7C"/>
    <w:rsid w:val="0026204E"/>
    <w:rsid w:val="002622BF"/>
    <w:rsid w:val="00262420"/>
    <w:rsid w:val="00262571"/>
    <w:rsid w:val="00262579"/>
    <w:rsid w:val="002625F5"/>
    <w:rsid w:val="002626A0"/>
    <w:rsid w:val="0026347D"/>
    <w:rsid w:val="002636BB"/>
    <w:rsid w:val="00263880"/>
    <w:rsid w:val="00263A75"/>
    <w:rsid w:val="00264085"/>
    <w:rsid w:val="0026481E"/>
    <w:rsid w:val="00264CC3"/>
    <w:rsid w:val="00264E7C"/>
    <w:rsid w:val="00265533"/>
    <w:rsid w:val="00266264"/>
    <w:rsid w:val="0026695D"/>
    <w:rsid w:val="00266D1F"/>
    <w:rsid w:val="00267086"/>
    <w:rsid w:val="00267A1B"/>
    <w:rsid w:val="00267ACD"/>
    <w:rsid w:val="00267B3F"/>
    <w:rsid w:val="00267E3A"/>
    <w:rsid w:val="0027040A"/>
    <w:rsid w:val="0027077F"/>
    <w:rsid w:val="00270BD4"/>
    <w:rsid w:val="00270D22"/>
    <w:rsid w:val="00271E42"/>
    <w:rsid w:val="00272843"/>
    <w:rsid w:val="00273834"/>
    <w:rsid w:val="0027388F"/>
    <w:rsid w:val="00273A08"/>
    <w:rsid w:val="00274C2B"/>
    <w:rsid w:val="00274F0C"/>
    <w:rsid w:val="0027559F"/>
    <w:rsid w:val="00275839"/>
    <w:rsid w:val="00275F1C"/>
    <w:rsid w:val="00276231"/>
    <w:rsid w:val="00276E10"/>
    <w:rsid w:val="002770E6"/>
    <w:rsid w:val="0027722B"/>
    <w:rsid w:val="00277AE5"/>
    <w:rsid w:val="002805EE"/>
    <w:rsid w:val="0028094E"/>
    <w:rsid w:val="00280F61"/>
    <w:rsid w:val="00281546"/>
    <w:rsid w:val="00281654"/>
    <w:rsid w:val="00281EA7"/>
    <w:rsid w:val="0028224C"/>
    <w:rsid w:val="002825AB"/>
    <w:rsid w:val="00282684"/>
    <w:rsid w:val="00282DBE"/>
    <w:rsid w:val="00282FE2"/>
    <w:rsid w:val="00283285"/>
    <w:rsid w:val="0028358F"/>
    <w:rsid w:val="002839C3"/>
    <w:rsid w:val="00284043"/>
    <w:rsid w:val="00284133"/>
    <w:rsid w:val="002841B5"/>
    <w:rsid w:val="0028497E"/>
    <w:rsid w:val="00284BFF"/>
    <w:rsid w:val="00284C0B"/>
    <w:rsid w:val="00284CA0"/>
    <w:rsid w:val="00284CB3"/>
    <w:rsid w:val="00285056"/>
    <w:rsid w:val="002856AD"/>
    <w:rsid w:val="00285830"/>
    <w:rsid w:val="0028592F"/>
    <w:rsid w:val="00285996"/>
    <w:rsid w:val="00285A1E"/>
    <w:rsid w:val="00285B41"/>
    <w:rsid w:val="00285E24"/>
    <w:rsid w:val="00285F07"/>
    <w:rsid w:val="00285FD9"/>
    <w:rsid w:val="0028635F"/>
    <w:rsid w:val="0028657A"/>
    <w:rsid w:val="0028718D"/>
    <w:rsid w:val="002872B5"/>
    <w:rsid w:val="00287A5E"/>
    <w:rsid w:val="00287F8B"/>
    <w:rsid w:val="002903B0"/>
    <w:rsid w:val="00290A20"/>
    <w:rsid w:val="00290A42"/>
    <w:rsid w:val="00290A71"/>
    <w:rsid w:val="00291583"/>
    <w:rsid w:val="002915AF"/>
    <w:rsid w:val="002916A8"/>
    <w:rsid w:val="0029176F"/>
    <w:rsid w:val="002919AA"/>
    <w:rsid w:val="00291D38"/>
    <w:rsid w:val="00291D75"/>
    <w:rsid w:val="002920C2"/>
    <w:rsid w:val="0029247C"/>
    <w:rsid w:val="002924AA"/>
    <w:rsid w:val="00292F41"/>
    <w:rsid w:val="00293293"/>
    <w:rsid w:val="0029437D"/>
    <w:rsid w:val="00294A69"/>
    <w:rsid w:val="00294FD1"/>
    <w:rsid w:val="002951F2"/>
    <w:rsid w:val="002952D2"/>
    <w:rsid w:val="002955DF"/>
    <w:rsid w:val="00295687"/>
    <w:rsid w:val="00295D08"/>
    <w:rsid w:val="00295E71"/>
    <w:rsid w:val="00296873"/>
    <w:rsid w:val="002971C4"/>
    <w:rsid w:val="002A04CB"/>
    <w:rsid w:val="002A0515"/>
    <w:rsid w:val="002A0A7F"/>
    <w:rsid w:val="002A0D58"/>
    <w:rsid w:val="002A0E4A"/>
    <w:rsid w:val="002A10DA"/>
    <w:rsid w:val="002A10EB"/>
    <w:rsid w:val="002A1234"/>
    <w:rsid w:val="002A1EF4"/>
    <w:rsid w:val="002A1FE3"/>
    <w:rsid w:val="002A222B"/>
    <w:rsid w:val="002A27FC"/>
    <w:rsid w:val="002A2CD1"/>
    <w:rsid w:val="002A33BE"/>
    <w:rsid w:val="002A340D"/>
    <w:rsid w:val="002A4059"/>
    <w:rsid w:val="002A4E49"/>
    <w:rsid w:val="002A5748"/>
    <w:rsid w:val="002A6832"/>
    <w:rsid w:val="002A7163"/>
    <w:rsid w:val="002A73BC"/>
    <w:rsid w:val="002A74BA"/>
    <w:rsid w:val="002A7627"/>
    <w:rsid w:val="002A7CDD"/>
    <w:rsid w:val="002B00B3"/>
    <w:rsid w:val="002B0C50"/>
    <w:rsid w:val="002B11D3"/>
    <w:rsid w:val="002B1877"/>
    <w:rsid w:val="002B1C9F"/>
    <w:rsid w:val="002B240B"/>
    <w:rsid w:val="002B32C8"/>
    <w:rsid w:val="002B3338"/>
    <w:rsid w:val="002B33D5"/>
    <w:rsid w:val="002B3B4D"/>
    <w:rsid w:val="002B447C"/>
    <w:rsid w:val="002B4B9E"/>
    <w:rsid w:val="002B5428"/>
    <w:rsid w:val="002B5862"/>
    <w:rsid w:val="002B5B5E"/>
    <w:rsid w:val="002B61FF"/>
    <w:rsid w:val="002B6216"/>
    <w:rsid w:val="002B6AFC"/>
    <w:rsid w:val="002B6EA1"/>
    <w:rsid w:val="002B7711"/>
    <w:rsid w:val="002B7C1D"/>
    <w:rsid w:val="002B7C81"/>
    <w:rsid w:val="002B7DA3"/>
    <w:rsid w:val="002B7E39"/>
    <w:rsid w:val="002C05A4"/>
    <w:rsid w:val="002C07AE"/>
    <w:rsid w:val="002C07FF"/>
    <w:rsid w:val="002C0BC0"/>
    <w:rsid w:val="002C0D47"/>
    <w:rsid w:val="002C10A8"/>
    <w:rsid w:val="002C1318"/>
    <w:rsid w:val="002C1813"/>
    <w:rsid w:val="002C1B20"/>
    <w:rsid w:val="002C1CA7"/>
    <w:rsid w:val="002C1D58"/>
    <w:rsid w:val="002C1DD6"/>
    <w:rsid w:val="002C27E4"/>
    <w:rsid w:val="002C2C3E"/>
    <w:rsid w:val="002C3313"/>
    <w:rsid w:val="002C45E4"/>
    <w:rsid w:val="002C4BFB"/>
    <w:rsid w:val="002C502A"/>
    <w:rsid w:val="002C570A"/>
    <w:rsid w:val="002C5B55"/>
    <w:rsid w:val="002C5BF6"/>
    <w:rsid w:val="002C5C49"/>
    <w:rsid w:val="002C5CC6"/>
    <w:rsid w:val="002C5DD0"/>
    <w:rsid w:val="002C5F21"/>
    <w:rsid w:val="002C60CE"/>
    <w:rsid w:val="002C61CC"/>
    <w:rsid w:val="002C6AA3"/>
    <w:rsid w:val="002C6D21"/>
    <w:rsid w:val="002C76B4"/>
    <w:rsid w:val="002C795F"/>
    <w:rsid w:val="002C7FBC"/>
    <w:rsid w:val="002D099F"/>
    <w:rsid w:val="002D0E6E"/>
    <w:rsid w:val="002D0F33"/>
    <w:rsid w:val="002D100E"/>
    <w:rsid w:val="002D10D3"/>
    <w:rsid w:val="002D110B"/>
    <w:rsid w:val="002D141F"/>
    <w:rsid w:val="002D1AAB"/>
    <w:rsid w:val="002D2133"/>
    <w:rsid w:val="002D21AD"/>
    <w:rsid w:val="002D231E"/>
    <w:rsid w:val="002D2AEA"/>
    <w:rsid w:val="002D2C24"/>
    <w:rsid w:val="002D2DBE"/>
    <w:rsid w:val="002D3CB2"/>
    <w:rsid w:val="002D4149"/>
    <w:rsid w:val="002D4150"/>
    <w:rsid w:val="002D4338"/>
    <w:rsid w:val="002D45A8"/>
    <w:rsid w:val="002D4638"/>
    <w:rsid w:val="002D464A"/>
    <w:rsid w:val="002D478C"/>
    <w:rsid w:val="002D4C6A"/>
    <w:rsid w:val="002D5A1E"/>
    <w:rsid w:val="002D6159"/>
    <w:rsid w:val="002D678F"/>
    <w:rsid w:val="002D6DF7"/>
    <w:rsid w:val="002D74B3"/>
    <w:rsid w:val="002D78F3"/>
    <w:rsid w:val="002E0B7E"/>
    <w:rsid w:val="002E127E"/>
    <w:rsid w:val="002E1336"/>
    <w:rsid w:val="002E1C4A"/>
    <w:rsid w:val="002E1C75"/>
    <w:rsid w:val="002E1C92"/>
    <w:rsid w:val="002E254A"/>
    <w:rsid w:val="002E35EC"/>
    <w:rsid w:val="002E372C"/>
    <w:rsid w:val="002E4295"/>
    <w:rsid w:val="002E44E9"/>
    <w:rsid w:val="002E4652"/>
    <w:rsid w:val="002E497A"/>
    <w:rsid w:val="002E4DB9"/>
    <w:rsid w:val="002E4E1C"/>
    <w:rsid w:val="002E4EB6"/>
    <w:rsid w:val="002E50C9"/>
    <w:rsid w:val="002E5281"/>
    <w:rsid w:val="002E59E6"/>
    <w:rsid w:val="002E5B3C"/>
    <w:rsid w:val="002E6F9A"/>
    <w:rsid w:val="002E7542"/>
    <w:rsid w:val="002E7611"/>
    <w:rsid w:val="002E76D5"/>
    <w:rsid w:val="002F0536"/>
    <w:rsid w:val="002F0B97"/>
    <w:rsid w:val="002F120C"/>
    <w:rsid w:val="002F1B78"/>
    <w:rsid w:val="002F1C18"/>
    <w:rsid w:val="002F1DA1"/>
    <w:rsid w:val="002F2B45"/>
    <w:rsid w:val="002F2EA3"/>
    <w:rsid w:val="002F2ED3"/>
    <w:rsid w:val="002F3188"/>
    <w:rsid w:val="002F3E2B"/>
    <w:rsid w:val="002F423E"/>
    <w:rsid w:val="002F4D47"/>
    <w:rsid w:val="002F4DB9"/>
    <w:rsid w:val="002F511A"/>
    <w:rsid w:val="002F5AB0"/>
    <w:rsid w:val="002F60EB"/>
    <w:rsid w:val="002F6D24"/>
    <w:rsid w:val="002F7334"/>
    <w:rsid w:val="002F7950"/>
    <w:rsid w:val="002F7B2D"/>
    <w:rsid w:val="00300021"/>
    <w:rsid w:val="003001F7"/>
    <w:rsid w:val="00300680"/>
    <w:rsid w:val="0030072C"/>
    <w:rsid w:val="003007A9"/>
    <w:rsid w:val="00300C2B"/>
    <w:rsid w:val="00300E62"/>
    <w:rsid w:val="003010A9"/>
    <w:rsid w:val="00301464"/>
    <w:rsid w:val="0030195B"/>
    <w:rsid w:val="00301B84"/>
    <w:rsid w:val="00301D7D"/>
    <w:rsid w:val="00301E20"/>
    <w:rsid w:val="003027A0"/>
    <w:rsid w:val="00302E33"/>
    <w:rsid w:val="00303139"/>
    <w:rsid w:val="0030339C"/>
    <w:rsid w:val="00303F11"/>
    <w:rsid w:val="00304267"/>
    <w:rsid w:val="003044C6"/>
    <w:rsid w:val="00304A9F"/>
    <w:rsid w:val="00304D20"/>
    <w:rsid w:val="00304EB9"/>
    <w:rsid w:val="003054D7"/>
    <w:rsid w:val="00305868"/>
    <w:rsid w:val="00305893"/>
    <w:rsid w:val="00305989"/>
    <w:rsid w:val="00305B76"/>
    <w:rsid w:val="00306108"/>
    <w:rsid w:val="00306A47"/>
    <w:rsid w:val="00306AE0"/>
    <w:rsid w:val="00306B0C"/>
    <w:rsid w:val="00306E17"/>
    <w:rsid w:val="00307159"/>
    <w:rsid w:val="003071E4"/>
    <w:rsid w:val="003078C8"/>
    <w:rsid w:val="00307BC1"/>
    <w:rsid w:val="003109C1"/>
    <w:rsid w:val="00310B80"/>
    <w:rsid w:val="00310C93"/>
    <w:rsid w:val="00310F9D"/>
    <w:rsid w:val="00311BE7"/>
    <w:rsid w:val="00311D1B"/>
    <w:rsid w:val="00312795"/>
    <w:rsid w:val="00312DBD"/>
    <w:rsid w:val="00312FA5"/>
    <w:rsid w:val="00313117"/>
    <w:rsid w:val="003139E6"/>
    <w:rsid w:val="0031454A"/>
    <w:rsid w:val="00314662"/>
    <w:rsid w:val="00314D46"/>
    <w:rsid w:val="00314DC6"/>
    <w:rsid w:val="00315603"/>
    <w:rsid w:val="003157ED"/>
    <w:rsid w:val="00315CB0"/>
    <w:rsid w:val="00315D64"/>
    <w:rsid w:val="00315E26"/>
    <w:rsid w:val="0031617A"/>
    <w:rsid w:val="00316B61"/>
    <w:rsid w:val="00316C23"/>
    <w:rsid w:val="00317DBB"/>
    <w:rsid w:val="003201FB"/>
    <w:rsid w:val="003204C4"/>
    <w:rsid w:val="00321208"/>
    <w:rsid w:val="00321603"/>
    <w:rsid w:val="00321626"/>
    <w:rsid w:val="00321712"/>
    <w:rsid w:val="0032179F"/>
    <w:rsid w:val="003217ED"/>
    <w:rsid w:val="00321FEA"/>
    <w:rsid w:val="0032234D"/>
    <w:rsid w:val="00323482"/>
    <w:rsid w:val="00323C3B"/>
    <w:rsid w:val="00324004"/>
    <w:rsid w:val="00324012"/>
    <w:rsid w:val="00324409"/>
    <w:rsid w:val="00324519"/>
    <w:rsid w:val="00324680"/>
    <w:rsid w:val="00324E79"/>
    <w:rsid w:val="0032560A"/>
    <w:rsid w:val="003256CF"/>
    <w:rsid w:val="0032576F"/>
    <w:rsid w:val="00325D7D"/>
    <w:rsid w:val="00325E14"/>
    <w:rsid w:val="00326674"/>
    <w:rsid w:val="00326D4B"/>
    <w:rsid w:val="00326DA4"/>
    <w:rsid w:val="00327C41"/>
    <w:rsid w:val="00327E09"/>
    <w:rsid w:val="00330ACD"/>
    <w:rsid w:val="00330EED"/>
    <w:rsid w:val="00331199"/>
    <w:rsid w:val="00331443"/>
    <w:rsid w:val="0033149C"/>
    <w:rsid w:val="003316B0"/>
    <w:rsid w:val="003318C6"/>
    <w:rsid w:val="00331CB9"/>
    <w:rsid w:val="00331DCA"/>
    <w:rsid w:val="00332350"/>
    <w:rsid w:val="00332411"/>
    <w:rsid w:val="00332C6B"/>
    <w:rsid w:val="00332FA0"/>
    <w:rsid w:val="00333329"/>
    <w:rsid w:val="00333C6B"/>
    <w:rsid w:val="00333E8E"/>
    <w:rsid w:val="00334107"/>
    <w:rsid w:val="00334649"/>
    <w:rsid w:val="003347F0"/>
    <w:rsid w:val="00334E2D"/>
    <w:rsid w:val="003356E2"/>
    <w:rsid w:val="00335D9E"/>
    <w:rsid w:val="00336011"/>
    <w:rsid w:val="003366E8"/>
    <w:rsid w:val="003368C3"/>
    <w:rsid w:val="00336A9D"/>
    <w:rsid w:val="0033715E"/>
    <w:rsid w:val="00337FD1"/>
    <w:rsid w:val="00340B40"/>
    <w:rsid w:val="00340BA9"/>
    <w:rsid w:val="00340C46"/>
    <w:rsid w:val="00341724"/>
    <w:rsid w:val="00341781"/>
    <w:rsid w:val="00341A68"/>
    <w:rsid w:val="00341DE4"/>
    <w:rsid w:val="00341E77"/>
    <w:rsid w:val="00342545"/>
    <w:rsid w:val="003425C2"/>
    <w:rsid w:val="0034359C"/>
    <w:rsid w:val="0034393A"/>
    <w:rsid w:val="003442AF"/>
    <w:rsid w:val="003443A6"/>
    <w:rsid w:val="003443E2"/>
    <w:rsid w:val="003449E6"/>
    <w:rsid w:val="00345AC4"/>
    <w:rsid w:val="00345DBF"/>
    <w:rsid w:val="00345F74"/>
    <w:rsid w:val="003461E9"/>
    <w:rsid w:val="003466E8"/>
    <w:rsid w:val="00346A58"/>
    <w:rsid w:val="00346E8B"/>
    <w:rsid w:val="00346FED"/>
    <w:rsid w:val="003472C9"/>
    <w:rsid w:val="0034741F"/>
    <w:rsid w:val="00347A42"/>
    <w:rsid w:val="00347AD9"/>
    <w:rsid w:val="003506D6"/>
    <w:rsid w:val="003506EB"/>
    <w:rsid w:val="00350700"/>
    <w:rsid w:val="00350C94"/>
    <w:rsid w:val="00351272"/>
    <w:rsid w:val="00351749"/>
    <w:rsid w:val="00351866"/>
    <w:rsid w:val="00351CB4"/>
    <w:rsid w:val="0035206C"/>
    <w:rsid w:val="00352284"/>
    <w:rsid w:val="0035261F"/>
    <w:rsid w:val="00354E1A"/>
    <w:rsid w:val="00354E27"/>
    <w:rsid w:val="00354E29"/>
    <w:rsid w:val="00354E59"/>
    <w:rsid w:val="00355797"/>
    <w:rsid w:val="00356057"/>
    <w:rsid w:val="00356DFD"/>
    <w:rsid w:val="00357272"/>
    <w:rsid w:val="00360187"/>
    <w:rsid w:val="00360562"/>
    <w:rsid w:val="00360B92"/>
    <w:rsid w:val="00360C52"/>
    <w:rsid w:val="00361164"/>
    <w:rsid w:val="003611C0"/>
    <w:rsid w:val="00361667"/>
    <w:rsid w:val="003618C5"/>
    <w:rsid w:val="00361CB7"/>
    <w:rsid w:val="00361FAA"/>
    <w:rsid w:val="00362223"/>
    <w:rsid w:val="00362762"/>
    <w:rsid w:val="00362D24"/>
    <w:rsid w:val="00362E86"/>
    <w:rsid w:val="0036306B"/>
    <w:rsid w:val="0036308A"/>
    <w:rsid w:val="00363C3A"/>
    <w:rsid w:val="00363E70"/>
    <w:rsid w:val="00364413"/>
    <w:rsid w:val="00364BC5"/>
    <w:rsid w:val="00364C60"/>
    <w:rsid w:val="00365283"/>
    <w:rsid w:val="0036534B"/>
    <w:rsid w:val="00365A97"/>
    <w:rsid w:val="00366392"/>
    <w:rsid w:val="00366B61"/>
    <w:rsid w:val="00366C9A"/>
    <w:rsid w:val="003671F7"/>
    <w:rsid w:val="00367209"/>
    <w:rsid w:val="003674FC"/>
    <w:rsid w:val="0036754F"/>
    <w:rsid w:val="00367DE6"/>
    <w:rsid w:val="00367F64"/>
    <w:rsid w:val="00370A4B"/>
    <w:rsid w:val="00370CE0"/>
    <w:rsid w:val="00371C32"/>
    <w:rsid w:val="00371E38"/>
    <w:rsid w:val="00372056"/>
    <w:rsid w:val="00372718"/>
    <w:rsid w:val="0037284C"/>
    <w:rsid w:val="00372A43"/>
    <w:rsid w:val="00372BED"/>
    <w:rsid w:val="00372EF5"/>
    <w:rsid w:val="00373465"/>
    <w:rsid w:val="00373938"/>
    <w:rsid w:val="00373EEA"/>
    <w:rsid w:val="00373EED"/>
    <w:rsid w:val="00373F34"/>
    <w:rsid w:val="00374414"/>
    <w:rsid w:val="00374B1F"/>
    <w:rsid w:val="00374EA3"/>
    <w:rsid w:val="00375CDA"/>
    <w:rsid w:val="00375ED1"/>
    <w:rsid w:val="00375EE7"/>
    <w:rsid w:val="00375F5A"/>
    <w:rsid w:val="003763EB"/>
    <w:rsid w:val="003764E1"/>
    <w:rsid w:val="00376622"/>
    <w:rsid w:val="00376E90"/>
    <w:rsid w:val="00377065"/>
    <w:rsid w:val="0037733F"/>
    <w:rsid w:val="003773C9"/>
    <w:rsid w:val="0037748C"/>
    <w:rsid w:val="00377715"/>
    <w:rsid w:val="003777BE"/>
    <w:rsid w:val="00377B96"/>
    <w:rsid w:val="003808C8"/>
    <w:rsid w:val="003808FA"/>
    <w:rsid w:val="00380CC2"/>
    <w:rsid w:val="00381310"/>
    <w:rsid w:val="00381E3A"/>
    <w:rsid w:val="003826FA"/>
    <w:rsid w:val="0038281B"/>
    <w:rsid w:val="00382D44"/>
    <w:rsid w:val="00382D8F"/>
    <w:rsid w:val="00383552"/>
    <w:rsid w:val="003835C4"/>
    <w:rsid w:val="0038369D"/>
    <w:rsid w:val="003837BA"/>
    <w:rsid w:val="00383C8A"/>
    <w:rsid w:val="00384613"/>
    <w:rsid w:val="003848A0"/>
    <w:rsid w:val="00385466"/>
    <w:rsid w:val="00385940"/>
    <w:rsid w:val="00385E62"/>
    <w:rsid w:val="00386438"/>
    <w:rsid w:val="00386A32"/>
    <w:rsid w:val="00386BE3"/>
    <w:rsid w:val="003870BE"/>
    <w:rsid w:val="003872D8"/>
    <w:rsid w:val="00387A58"/>
    <w:rsid w:val="00390130"/>
    <w:rsid w:val="00390A07"/>
    <w:rsid w:val="00390F87"/>
    <w:rsid w:val="003922BD"/>
    <w:rsid w:val="003923E0"/>
    <w:rsid w:val="00392A74"/>
    <w:rsid w:val="00392DF1"/>
    <w:rsid w:val="00393394"/>
    <w:rsid w:val="00393957"/>
    <w:rsid w:val="00393AC9"/>
    <w:rsid w:val="00393E86"/>
    <w:rsid w:val="00395012"/>
    <w:rsid w:val="00395470"/>
    <w:rsid w:val="00395BB6"/>
    <w:rsid w:val="00396040"/>
    <w:rsid w:val="00396467"/>
    <w:rsid w:val="003967A9"/>
    <w:rsid w:val="00396856"/>
    <w:rsid w:val="00397D3B"/>
    <w:rsid w:val="00397DE7"/>
    <w:rsid w:val="00397E0A"/>
    <w:rsid w:val="003A0397"/>
    <w:rsid w:val="003A083F"/>
    <w:rsid w:val="003A096A"/>
    <w:rsid w:val="003A09C5"/>
    <w:rsid w:val="003A0C66"/>
    <w:rsid w:val="003A0CA3"/>
    <w:rsid w:val="003A1CE6"/>
    <w:rsid w:val="003A1E35"/>
    <w:rsid w:val="003A2299"/>
    <w:rsid w:val="003A237A"/>
    <w:rsid w:val="003A261C"/>
    <w:rsid w:val="003A2C3E"/>
    <w:rsid w:val="003A2CDC"/>
    <w:rsid w:val="003A2EA0"/>
    <w:rsid w:val="003A3458"/>
    <w:rsid w:val="003A35A3"/>
    <w:rsid w:val="003A3F7A"/>
    <w:rsid w:val="003A3FE7"/>
    <w:rsid w:val="003A433E"/>
    <w:rsid w:val="003A4B08"/>
    <w:rsid w:val="003A4EB5"/>
    <w:rsid w:val="003A506D"/>
    <w:rsid w:val="003A5077"/>
    <w:rsid w:val="003A5314"/>
    <w:rsid w:val="003A54C1"/>
    <w:rsid w:val="003A5639"/>
    <w:rsid w:val="003A56F6"/>
    <w:rsid w:val="003A63B0"/>
    <w:rsid w:val="003A6709"/>
    <w:rsid w:val="003A6D6A"/>
    <w:rsid w:val="003A7155"/>
    <w:rsid w:val="003A760E"/>
    <w:rsid w:val="003A7B67"/>
    <w:rsid w:val="003A7C3E"/>
    <w:rsid w:val="003B036A"/>
    <w:rsid w:val="003B0F88"/>
    <w:rsid w:val="003B140A"/>
    <w:rsid w:val="003B1E3B"/>
    <w:rsid w:val="003B1F42"/>
    <w:rsid w:val="003B2005"/>
    <w:rsid w:val="003B214A"/>
    <w:rsid w:val="003B2186"/>
    <w:rsid w:val="003B285B"/>
    <w:rsid w:val="003B3D75"/>
    <w:rsid w:val="003B4141"/>
    <w:rsid w:val="003B42E5"/>
    <w:rsid w:val="003B43F1"/>
    <w:rsid w:val="003B4EDE"/>
    <w:rsid w:val="003B5135"/>
    <w:rsid w:val="003B52FF"/>
    <w:rsid w:val="003B62B2"/>
    <w:rsid w:val="003B6698"/>
    <w:rsid w:val="003B6AAA"/>
    <w:rsid w:val="003B6B21"/>
    <w:rsid w:val="003B6C7C"/>
    <w:rsid w:val="003B6D56"/>
    <w:rsid w:val="003B7D59"/>
    <w:rsid w:val="003B7E26"/>
    <w:rsid w:val="003B7ED5"/>
    <w:rsid w:val="003B7F21"/>
    <w:rsid w:val="003C04F5"/>
    <w:rsid w:val="003C0668"/>
    <w:rsid w:val="003C08AF"/>
    <w:rsid w:val="003C09A3"/>
    <w:rsid w:val="003C0B57"/>
    <w:rsid w:val="003C1644"/>
    <w:rsid w:val="003C1FCD"/>
    <w:rsid w:val="003C2016"/>
    <w:rsid w:val="003C20CC"/>
    <w:rsid w:val="003C2140"/>
    <w:rsid w:val="003C265A"/>
    <w:rsid w:val="003C34A9"/>
    <w:rsid w:val="003C42B6"/>
    <w:rsid w:val="003C4868"/>
    <w:rsid w:val="003C48DF"/>
    <w:rsid w:val="003C55F9"/>
    <w:rsid w:val="003C59AD"/>
    <w:rsid w:val="003C5D9C"/>
    <w:rsid w:val="003C6317"/>
    <w:rsid w:val="003C665D"/>
    <w:rsid w:val="003C6743"/>
    <w:rsid w:val="003C6995"/>
    <w:rsid w:val="003C746A"/>
    <w:rsid w:val="003C79A5"/>
    <w:rsid w:val="003D0032"/>
    <w:rsid w:val="003D0975"/>
    <w:rsid w:val="003D0C86"/>
    <w:rsid w:val="003D0F09"/>
    <w:rsid w:val="003D111B"/>
    <w:rsid w:val="003D160E"/>
    <w:rsid w:val="003D199A"/>
    <w:rsid w:val="003D2066"/>
    <w:rsid w:val="003D221B"/>
    <w:rsid w:val="003D2684"/>
    <w:rsid w:val="003D318A"/>
    <w:rsid w:val="003D335B"/>
    <w:rsid w:val="003D35F9"/>
    <w:rsid w:val="003D366B"/>
    <w:rsid w:val="003D3A37"/>
    <w:rsid w:val="003D458D"/>
    <w:rsid w:val="003D4592"/>
    <w:rsid w:val="003D4B69"/>
    <w:rsid w:val="003D529A"/>
    <w:rsid w:val="003D54F4"/>
    <w:rsid w:val="003D55AB"/>
    <w:rsid w:val="003D65CC"/>
    <w:rsid w:val="003D6899"/>
    <w:rsid w:val="003D6984"/>
    <w:rsid w:val="003D69A6"/>
    <w:rsid w:val="003D7382"/>
    <w:rsid w:val="003D7584"/>
    <w:rsid w:val="003E02CE"/>
    <w:rsid w:val="003E1382"/>
    <w:rsid w:val="003E19A4"/>
    <w:rsid w:val="003E1E22"/>
    <w:rsid w:val="003E20E2"/>
    <w:rsid w:val="003E2199"/>
    <w:rsid w:val="003E23E1"/>
    <w:rsid w:val="003E2466"/>
    <w:rsid w:val="003E2502"/>
    <w:rsid w:val="003E255F"/>
    <w:rsid w:val="003E28D5"/>
    <w:rsid w:val="003E2A43"/>
    <w:rsid w:val="003E2A82"/>
    <w:rsid w:val="003E2EF9"/>
    <w:rsid w:val="003E3312"/>
    <w:rsid w:val="003E3888"/>
    <w:rsid w:val="003E3F2C"/>
    <w:rsid w:val="003E4137"/>
    <w:rsid w:val="003E428A"/>
    <w:rsid w:val="003E4359"/>
    <w:rsid w:val="003E439B"/>
    <w:rsid w:val="003E4A6A"/>
    <w:rsid w:val="003E4D5D"/>
    <w:rsid w:val="003E4F97"/>
    <w:rsid w:val="003E5874"/>
    <w:rsid w:val="003E59AF"/>
    <w:rsid w:val="003E5EE3"/>
    <w:rsid w:val="003E5F37"/>
    <w:rsid w:val="003E61D1"/>
    <w:rsid w:val="003E6B5D"/>
    <w:rsid w:val="003E6C16"/>
    <w:rsid w:val="003E727E"/>
    <w:rsid w:val="003E7529"/>
    <w:rsid w:val="003E7B09"/>
    <w:rsid w:val="003E7C01"/>
    <w:rsid w:val="003E7CD7"/>
    <w:rsid w:val="003E7D91"/>
    <w:rsid w:val="003F000A"/>
    <w:rsid w:val="003F013F"/>
    <w:rsid w:val="003F03EA"/>
    <w:rsid w:val="003F1575"/>
    <w:rsid w:val="003F2DC1"/>
    <w:rsid w:val="003F2EAA"/>
    <w:rsid w:val="003F3293"/>
    <w:rsid w:val="003F3993"/>
    <w:rsid w:val="003F3B03"/>
    <w:rsid w:val="003F3F01"/>
    <w:rsid w:val="003F4091"/>
    <w:rsid w:val="003F441E"/>
    <w:rsid w:val="003F4A50"/>
    <w:rsid w:val="003F4DB0"/>
    <w:rsid w:val="003F535F"/>
    <w:rsid w:val="003F5A59"/>
    <w:rsid w:val="003F5BCE"/>
    <w:rsid w:val="003F5C27"/>
    <w:rsid w:val="003F5D1B"/>
    <w:rsid w:val="003F5FA8"/>
    <w:rsid w:val="003F64CC"/>
    <w:rsid w:val="003F6541"/>
    <w:rsid w:val="003F79B3"/>
    <w:rsid w:val="003F7F68"/>
    <w:rsid w:val="0040006B"/>
    <w:rsid w:val="00400345"/>
    <w:rsid w:val="0040068B"/>
    <w:rsid w:val="004007C9"/>
    <w:rsid w:val="00400ECF"/>
    <w:rsid w:val="00400F14"/>
    <w:rsid w:val="0040169E"/>
    <w:rsid w:val="00401B23"/>
    <w:rsid w:val="00401CB6"/>
    <w:rsid w:val="00401D05"/>
    <w:rsid w:val="00402689"/>
    <w:rsid w:val="004026FE"/>
    <w:rsid w:val="00402B48"/>
    <w:rsid w:val="00402C7C"/>
    <w:rsid w:val="00402E20"/>
    <w:rsid w:val="004031E4"/>
    <w:rsid w:val="004036EF"/>
    <w:rsid w:val="00403A25"/>
    <w:rsid w:val="00403CD0"/>
    <w:rsid w:val="004044BD"/>
    <w:rsid w:val="0040458D"/>
    <w:rsid w:val="00404DC0"/>
    <w:rsid w:val="004054D7"/>
    <w:rsid w:val="00405C32"/>
    <w:rsid w:val="00405DFF"/>
    <w:rsid w:val="004066DD"/>
    <w:rsid w:val="004068D0"/>
    <w:rsid w:val="0040707B"/>
    <w:rsid w:val="004070A0"/>
    <w:rsid w:val="004071D1"/>
    <w:rsid w:val="00407402"/>
    <w:rsid w:val="00407466"/>
    <w:rsid w:val="00407498"/>
    <w:rsid w:val="00407A1D"/>
    <w:rsid w:val="00407BFA"/>
    <w:rsid w:val="00410642"/>
    <w:rsid w:val="00411066"/>
    <w:rsid w:val="00411557"/>
    <w:rsid w:val="004115B1"/>
    <w:rsid w:val="004119B3"/>
    <w:rsid w:val="00412339"/>
    <w:rsid w:val="00412376"/>
    <w:rsid w:val="00412A89"/>
    <w:rsid w:val="00412BEA"/>
    <w:rsid w:val="00413383"/>
    <w:rsid w:val="004133EF"/>
    <w:rsid w:val="00413685"/>
    <w:rsid w:val="00413930"/>
    <w:rsid w:val="00413A07"/>
    <w:rsid w:val="00414029"/>
    <w:rsid w:val="00414A15"/>
    <w:rsid w:val="00414DF5"/>
    <w:rsid w:val="0041645F"/>
    <w:rsid w:val="004164E3"/>
    <w:rsid w:val="00416768"/>
    <w:rsid w:val="00416815"/>
    <w:rsid w:val="00416C35"/>
    <w:rsid w:val="0041728C"/>
    <w:rsid w:val="004172B6"/>
    <w:rsid w:val="004172EC"/>
    <w:rsid w:val="0041787E"/>
    <w:rsid w:val="00417D52"/>
    <w:rsid w:val="0042065F"/>
    <w:rsid w:val="004207D5"/>
    <w:rsid w:val="00420B93"/>
    <w:rsid w:val="00420DC6"/>
    <w:rsid w:val="00421290"/>
    <w:rsid w:val="0042161C"/>
    <w:rsid w:val="004218F5"/>
    <w:rsid w:val="00421AE3"/>
    <w:rsid w:val="00422D16"/>
    <w:rsid w:val="00422D3E"/>
    <w:rsid w:val="00422DE2"/>
    <w:rsid w:val="00422FA9"/>
    <w:rsid w:val="00423086"/>
    <w:rsid w:val="004237CC"/>
    <w:rsid w:val="00424BBE"/>
    <w:rsid w:val="00424E2B"/>
    <w:rsid w:val="004252B7"/>
    <w:rsid w:val="00425657"/>
    <w:rsid w:val="00425ADE"/>
    <w:rsid w:val="00425EE9"/>
    <w:rsid w:val="00426283"/>
    <w:rsid w:val="00426A02"/>
    <w:rsid w:val="0042709E"/>
    <w:rsid w:val="00427976"/>
    <w:rsid w:val="00427A51"/>
    <w:rsid w:val="00427B7B"/>
    <w:rsid w:val="00430885"/>
    <w:rsid w:val="00430C8B"/>
    <w:rsid w:val="00430D5A"/>
    <w:rsid w:val="0043195A"/>
    <w:rsid w:val="00431CF3"/>
    <w:rsid w:val="00431EA8"/>
    <w:rsid w:val="00431F18"/>
    <w:rsid w:val="00432016"/>
    <w:rsid w:val="00432199"/>
    <w:rsid w:val="004321F1"/>
    <w:rsid w:val="00432341"/>
    <w:rsid w:val="0043247D"/>
    <w:rsid w:val="00432B5D"/>
    <w:rsid w:val="00432F52"/>
    <w:rsid w:val="004332C0"/>
    <w:rsid w:val="00433B31"/>
    <w:rsid w:val="00433DCB"/>
    <w:rsid w:val="00433F54"/>
    <w:rsid w:val="00434336"/>
    <w:rsid w:val="0043460A"/>
    <w:rsid w:val="00434C7F"/>
    <w:rsid w:val="004352ED"/>
    <w:rsid w:val="00435B68"/>
    <w:rsid w:val="0043637A"/>
    <w:rsid w:val="0043662D"/>
    <w:rsid w:val="004366DA"/>
    <w:rsid w:val="00436965"/>
    <w:rsid w:val="00436A0C"/>
    <w:rsid w:val="00436A0D"/>
    <w:rsid w:val="00436B91"/>
    <w:rsid w:val="00437326"/>
    <w:rsid w:val="00437528"/>
    <w:rsid w:val="004401D7"/>
    <w:rsid w:val="0044047D"/>
    <w:rsid w:val="00440DC2"/>
    <w:rsid w:val="00441128"/>
    <w:rsid w:val="004415B5"/>
    <w:rsid w:val="00441EF8"/>
    <w:rsid w:val="00441FF3"/>
    <w:rsid w:val="00442248"/>
    <w:rsid w:val="004423B5"/>
    <w:rsid w:val="00442CC3"/>
    <w:rsid w:val="0044302A"/>
    <w:rsid w:val="004432A7"/>
    <w:rsid w:val="00443338"/>
    <w:rsid w:val="004439C7"/>
    <w:rsid w:val="00443AB3"/>
    <w:rsid w:val="00444074"/>
    <w:rsid w:val="0044427C"/>
    <w:rsid w:val="00445228"/>
    <w:rsid w:val="004456BD"/>
    <w:rsid w:val="0044581C"/>
    <w:rsid w:val="0044581F"/>
    <w:rsid w:val="00445F95"/>
    <w:rsid w:val="0044605E"/>
    <w:rsid w:val="004465E5"/>
    <w:rsid w:val="0044667D"/>
    <w:rsid w:val="004469AB"/>
    <w:rsid w:val="004472CC"/>
    <w:rsid w:val="00451109"/>
    <w:rsid w:val="00451647"/>
    <w:rsid w:val="004518B1"/>
    <w:rsid w:val="00451B47"/>
    <w:rsid w:val="00451DE0"/>
    <w:rsid w:val="00451E4E"/>
    <w:rsid w:val="00452176"/>
    <w:rsid w:val="00452363"/>
    <w:rsid w:val="004523CB"/>
    <w:rsid w:val="00452BAB"/>
    <w:rsid w:val="00452BAD"/>
    <w:rsid w:val="00452EA9"/>
    <w:rsid w:val="00453133"/>
    <w:rsid w:val="0045318B"/>
    <w:rsid w:val="00453A70"/>
    <w:rsid w:val="00453CCF"/>
    <w:rsid w:val="00453FF5"/>
    <w:rsid w:val="00454B01"/>
    <w:rsid w:val="00454C09"/>
    <w:rsid w:val="00455262"/>
    <w:rsid w:val="00455B4D"/>
    <w:rsid w:val="00455C05"/>
    <w:rsid w:val="00455CAF"/>
    <w:rsid w:val="0045611A"/>
    <w:rsid w:val="0045662C"/>
    <w:rsid w:val="00456720"/>
    <w:rsid w:val="00456EBD"/>
    <w:rsid w:val="0045788D"/>
    <w:rsid w:val="00457DB7"/>
    <w:rsid w:val="00460494"/>
    <w:rsid w:val="00460A7D"/>
    <w:rsid w:val="00460BDF"/>
    <w:rsid w:val="0046169B"/>
    <w:rsid w:val="00461A38"/>
    <w:rsid w:val="00461C04"/>
    <w:rsid w:val="00461CD4"/>
    <w:rsid w:val="0046322C"/>
    <w:rsid w:val="0046327C"/>
    <w:rsid w:val="0046385D"/>
    <w:rsid w:val="00463A90"/>
    <w:rsid w:val="00463C49"/>
    <w:rsid w:val="004642C9"/>
    <w:rsid w:val="00464572"/>
    <w:rsid w:val="00464FA5"/>
    <w:rsid w:val="00465041"/>
    <w:rsid w:val="00465134"/>
    <w:rsid w:val="0046571C"/>
    <w:rsid w:val="004657D1"/>
    <w:rsid w:val="00465C75"/>
    <w:rsid w:val="004661CD"/>
    <w:rsid w:val="00466451"/>
    <w:rsid w:val="0046655A"/>
    <w:rsid w:val="00466D3F"/>
    <w:rsid w:val="00466F21"/>
    <w:rsid w:val="00467374"/>
    <w:rsid w:val="004703F2"/>
    <w:rsid w:val="0047053F"/>
    <w:rsid w:val="00470F3B"/>
    <w:rsid w:val="0047166A"/>
    <w:rsid w:val="004716DB"/>
    <w:rsid w:val="00471B87"/>
    <w:rsid w:val="00471CDC"/>
    <w:rsid w:val="00471D53"/>
    <w:rsid w:val="00472006"/>
    <w:rsid w:val="004726EB"/>
    <w:rsid w:val="004727EB"/>
    <w:rsid w:val="004728D8"/>
    <w:rsid w:val="00472AA0"/>
    <w:rsid w:val="00472DA5"/>
    <w:rsid w:val="00474575"/>
    <w:rsid w:val="00474D3A"/>
    <w:rsid w:val="004757E2"/>
    <w:rsid w:val="00475866"/>
    <w:rsid w:val="00475BC5"/>
    <w:rsid w:val="004762E2"/>
    <w:rsid w:val="004764EC"/>
    <w:rsid w:val="00476965"/>
    <w:rsid w:val="00476C60"/>
    <w:rsid w:val="00476C88"/>
    <w:rsid w:val="00476E0D"/>
    <w:rsid w:val="00477264"/>
    <w:rsid w:val="004778C4"/>
    <w:rsid w:val="00477A17"/>
    <w:rsid w:val="00477B47"/>
    <w:rsid w:val="00477EF5"/>
    <w:rsid w:val="004805B3"/>
    <w:rsid w:val="00480B89"/>
    <w:rsid w:val="00480E14"/>
    <w:rsid w:val="00481141"/>
    <w:rsid w:val="004816C2"/>
    <w:rsid w:val="00481A8E"/>
    <w:rsid w:val="00481EF9"/>
    <w:rsid w:val="00481F57"/>
    <w:rsid w:val="00481FE2"/>
    <w:rsid w:val="0048229C"/>
    <w:rsid w:val="00482422"/>
    <w:rsid w:val="00482596"/>
    <w:rsid w:val="00483389"/>
    <w:rsid w:val="00483483"/>
    <w:rsid w:val="0048383C"/>
    <w:rsid w:val="00483875"/>
    <w:rsid w:val="004839E7"/>
    <w:rsid w:val="00483F81"/>
    <w:rsid w:val="00484494"/>
    <w:rsid w:val="004849A8"/>
    <w:rsid w:val="00484C21"/>
    <w:rsid w:val="00484D59"/>
    <w:rsid w:val="00484EBC"/>
    <w:rsid w:val="00484F95"/>
    <w:rsid w:val="00485010"/>
    <w:rsid w:val="00485985"/>
    <w:rsid w:val="00485ED4"/>
    <w:rsid w:val="004864D6"/>
    <w:rsid w:val="00487080"/>
    <w:rsid w:val="0048795A"/>
    <w:rsid w:val="00487BB3"/>
    <w:rsid w:val="0049058B"/>
    <w:rsid w:val="00490B9F"/>
    <w:rsid w:val="00490D97"/>
    <w:rsid w:val="0049107A"/>
    <w:rsid w:val="0049126F"/>
    <w:rsid w:val="00491316"/>
    <w:rsid w:val="0049145F"/>
    <w:rsid w:val="00491E1A"/>
    <w:rsid w:val="00492209"/>
    <w:rsid w:val="0049223B"/>
    <w:rsid w:val="004925D5"/>
    <w:rsid w:val="00492606"/>
    <w:rsid w:val="00492762"/>
    <w:rsid w:val="00492C8B"/>
    <w:rsid w:val="004930DB"/>
    <w:rsid w:val="004930F6"/>
    <w:rsid w:val="004936D7"/>
    <w:rsid w:val="00493887"/>
    <w:rsid w:val="00493C72"/>
    <w:rsid w:val="0049471A"/>
    <w:rsid w:val="004954E8"/>
    <w:rsid w:val="00495660"/>
    <w:rsid w:val="004956DC"/>
    <w:rsid w:val="00495976"/>
    <w:rsid w:val="00496033"/>
    <w:rsid w:val="004963D3"/>
    <w:rsid w:val="0049677A"/>
    <w:rsid w:val="00496ECD"/>
    <w:rsid w:val="00496EF3"/>
    <w:rsid w:val="00497360"/>
    <w:rsid w:val="004979D8"/>
    <w:rsid w:val="00497AB1"/>
    <w:rsid w:val="004A0347"/>
    <w:rsid w:val="004A0CF5"/>
    <w:rsid w:val="004A0E49"/>
    <w:rsid w:val="004A0F3E"/>
    <w:rsid w:val="004A1047"/>
    <w:rsid w:val="004A114F"/>
    <w:rsid w:val="004A1239"/>
    <w:rsid w:val="004A2600"/>
    <w:rsid w:val="004A28D4"/>
    <w:rsid w:val="004A2A77"/>
    <w:rsid w:val="004A3D12"/>
    <w:rsid w:val="004A43E1"/>
    <w:rsid w:val="004A4400"/>
    <w:rsid w:val="004A4B81"/>
    <w:rsid w:val="004A4C23"/>
    <w:rsid w:val="004A4E32"/>
    <w:rsid w:val="004A4E6D"/>
    <w:rsid w:val="004A569E"/>
    <w:rsid w:val="004A5994"/>
    <w:rsid w:val="004A5C45"/>
    <w:rsid w:val="004A5FA2"/>
    <w:rsid w:val="004A636A"/>
    <w:rsid w:val="004A6403"/>
    <w:rsid w:val="004A68C7"/>
    <w:rsid w:val="004A6B68"/>
    <w:rsid w:val="004A6EC4"/>
    <w:rsid w:val="004A6FC5"/>
    <w:rsid w:val="004A7405"/>
    <w:rsid w:val="004A77D1"/>
    <w:rsid w:val="004A7868"/>
    <w:rsid w:val="004A79A8"/>
    <w:rsid w:val="004A7BAE"/>
    <w:rsid w:val="004A7E19"/>
    <w:rsid w:val="004B095F"/>
    <w:rsid w:val="004B0A02"/>
    <w:rsid w:val="004B0FAA"/>
    <w:rsid w:val="004B1221"/>
    <w:rsid w:val="004B1C0C"/>
    <w:rsid w:val="004B23AA"/>
    <w:rsid w:val="004B26FD"/>
    <w:rsid w:val="004B3057"/>
    <w:rsid w:val="004B33C5"/>
    <w:rsid w:val="004B33FE"/>
    <w:rsid w:val="004B3819"/>
    <w:rsid w:val="004B3913"/>
    <w:rsid w:val="004B399D"/>
    <w:rsid w:val="004B39F6"/>
    <w:rsid w:val="004B3B7E"/>
    <w:rsid w:val="004B3DB4"/>
    <w:rsid w:val="004B418D"/>
    <w:rsid w:val="004B426E"/>
    <w:rsid w:val="004B4453"/>
    <w:rsid w:val="004B5563"/>
    <w:rsid w:val="004B55E2"/>
    <w:rsid w:val="004B5AEE"/>
    <w:rsid w:val="004B5B51"/>
    <w:rsid w:val="004B5CEA"/>
    <w:rsid w:val="004B6412"/>
    <w:rsid w:val="004B64E7"/>
    <w:rsid w:val="004B670A"/>
    <w:rsid w:val="004B6745"/>
    <w:rsid w:val="004B6C1A"/>
    <w:rsid w:val="004B7070"/>
    <w:rsid w:val="004B7907"/>
    <w:rsid w:val="004C0083"/>
    <w:rsid w:val="004C078F"/>
    <w:rsid w:val="004C0826"/>
    <w:rsid w:val="004C0FCF"/>
    <w:rsid w:val="004C154D"/>
    <w:rsid w:val="004C171F"/>
    <w:rsid w:val="004C2071"/>
    <w:rsid w:val="004C2487"/>
    <w:rsid w:val="004C254B"/>
    <w:rsid w:val="004C27A8"/>
    <w:rsid w:val="004C28C6"/>
    <w:rsid w:val="004C2938"/>
    <w:rsid w:val="004C301F"/>
    <w:rsid w:val="004C3432"/>
    <w:rsid w:val="004C36A9"/>
    <w:rsid w:val="004C3EE5"/>
    <w:rsid w:val="004C40AB"/>
    <w:rsid w:val="004C4212"/>
    <w:rsid w:val="004C440B"/>
    <w:rsid w:val="004C47E0"/>
    <w:rsid w:val="004C4971"/>
    <w:rsid w:val="004C4AEF"/>
    <w:rsid w:val="004C51AE"/>
    <w:rsid w:val="004C5328"/>
    <w:rsid w:val="004C5402"/>
    <w:rsid w:val="004C5409"/>
    <w:rsid w:val="004C553C"/>
    <w:rsid w:val="004C564B"/>
    <w:rsid w:val="004C56DE"/>
    <w:rsid w:val="004C5B39"/>
    <w:rsid w:val="004C5C07"/>
    <w:rsid w:val="004C6157"/>
    <w:rsid w:val="004C62DB"/>
    <w:rsid w:val="004C65D0"/>
    <w:rsid w:val="004C6BE8"/>
    <w:rsid w:val="004C6CBF"/>
    <w:rsid w:val="004C72BC"/>
    <w:rsid w:val="004C76AA"/>
    <w:rsid w:val="004C7E81"/>
    <w:rsid w:val="004D0323"/>
    <w:rsid w:val="004D034C"/>
    <w:rsid w:val="004D0906"/>
    <w:rsid w:val="004D0974"/>
    <w:rsid w:val="004D227D"/>
    <w:rsid w:val="004D24D6"/>
    <w:rsid w:val="004D2523"/>
    <w:rsid w:val="004D26FB"/>
    <w:rsid w:val="004D275B"/>
    <w:rsid w:val="004D2CD7"/>
    <w:rsid w:val="004D2D71"/>
    <w:rsid w:val="004D2E41"/>
    <w:rsid w:val="004D2E6A"/>
    <w:rsid w:val="004D358D"/>
    <w:rsid w:val="004D435C"/>
    <w:rsid w:val="004D4AF2"/>
    <w:rsid w:val="004D4C88"/>
    <w:rsid w:val="004D4F25"/>
    <w:rsid w:val="004D51A8"/>
    <w:rsid w:val="004D51B2"/>
    <w:rsid w:val="004D5D75"/>
    <w:rsid w:val="004D5E7A"/>
    <w:rsid w:val="004D5F86"/>
    <w:rsid w:val="004D6049"/>
    <w:rsid w:val="004D6D54"/>
    <w:rsid w:val="004D7109"/>
    <w:rsid w:val="004D737B"/>
    <w:rsid w:val="004D73D5"/>
    <w:rsid w:val="004D7436"/>
    <w:rsid w:val="004D7485"/>
    <w:rsid w:val="004E001A"/>
    <w:rsid w:val="004E00D7"/>
    <w:rsid w:val="004E024F"/>
    <w:rsid w:val="004E046C"/>
    <w:rsid w:val="004E0EDA"/>
    <w:rsid w:val="004E14E6"/>
    <w:rsid w:val="004E184A"/>
    <w:rsid w:val="004E1E42"/>
    <w:rsid w:val="004E1E5C"/>
    <w:rsid w:val="004E25B3"/>
    <w:rsid w:val="004E280A"/>
    <w:rsid w:val="004E2AB9"/>
    <w:rsid w:val="004E2DB3"/>
    <w:rsid w:val="004E3881"/>
    <w:rsid w:val="004E3C97"/>
    <w:rsid w:val="004E3F3A"/>
    <w:rsid w:val="004E4199"/>
    <w:rsid w:val="004E43AB"/>
    <w:rsid w:val="004E460F"/>
    <w:rsid w:val="004E4C00"/>
    <w:rsid w:val="004E587B"/>
    <w:rsid w:val="004E58E0"/>
    <w:rsid w:val="004E59DC"/>
    <w:rsid w:val="004E5B17"/>
    <w:rsid w:val="004E5D1D"/>
    <w:rsid w:val="004E6190"/>
    <w:rsid w:val="004E61CD"/>
    <w:rsid w:val="004E669D"/>
    <w:rsid w:val="004E66DF"/>
    <w:rsid w:val="004E67FE"/>
    <w:rsid w:val="004E6EAE"/>
    <w:rsid w:val="004E778B"/>
    <w:rsid w:val="004E7928"/>
    <w:rsid w:val="004E7E58"/>
    <w:rsid w:val="004F0315"/>
    <w:rsid w:val="004F04C1"/>
    <w:rsid w:val="004F0ECE"/>
    <w:rsid w:val="004F0F81"/>
    <w:rsid w:val="004F0FBA"/>
    <w:rsid w:val="004F10D1"/>
    <w:rsid w:val="004F11B3"/>
    <w:rsid w:val="004F160D"/>
    <w:rsid w:val="004F16BD"/>
    <w:rsid w:val="004F3483"/>
    <w:rsid w:val="004F3BD7"/>
    <w:rsid w:val="004F40EA"/>
    <w:rsid w:val="004F4332"/>
    <w:rsid w:val="004F4897"/>
    <w:rsid w:val="004F4D0F"/>
    <w:rsid w:val="004F52B4"/>
    <w:rsid w:val="004F604E"/>
    <w:rsid w:val="004F6370"/>
    <w:rsid w:val="004F664C"/>
    <w:rsid w:val="004F6C97"/>
    <w:rsid w:val="004F73F5"/>
    <w:rsid w:val="004F749C"/>
    <w:rsid w:val="004F7691"/>
    <w:rsid w:val="00500401"/>
    <w:rsid w:val="00500954"/>
    <w:rsid w:val="00500FB0"/>
    <w:rsid w:val="00501234"/>
    <w:rsid w:val="005012B2"/>
    <w:rsid w:val="0050134E"/>
    <w:rsid w:val="005014CF"/>
    <w:rsid w:val="00502382"/>
    <w:rsid w:val="005024B1"/>
    <w:rsid w:val="00502898"/>
    <w:rsid w:val="00502B23"/>
    <w:rsid w:val="0050340F"/>
    <w:rsid w:val="005035D6"/>
    <w:rsid w:val="005039E0"/>
    <w:rsid w:val="005039F3"/>
    <w:rsid w:val="00503EFE"/>
    <w:rsid w:val="00504585"/>
    <w:rsid w:val="005045F0"/>
    <w:rsid w:val="00504B27"/>
    <w:rsid w:val="00504B3D"/>
    <w:rsid w:val="00505057"/>
    <w:rsid w:val="0050508E"/>
    <w:rsid w:val="00505427"/>
    <w:rsid w:val="00505515"/>
    <w:rsid w:val="00505CF5"/>
    <w:rsid w:val="00505EF6"/>
    <w:rsid w:val="0050608B"/>
    <w:rsid w:val="005064BF"/>
    <w:rsid w:val="00506F21"/>
    <w:rsid w:val="00507000"/>
    <w:rsid w:val="005078E7"/>
    <w:rsid w:val="00507AA8"/>
    <w:rsid w:val="00507BA4"/>
    <w:rsid w:val="00507E8A"/>
    <w:rsid w:val="005102FA"/>
    <w:rsid w:val="0051095A"/>
    <w:rsid w:val="00510B3E"/>
    <w:rsid w:val="00510BBE"/>
    <w:rsid w:val="00510DF0"/>
    <w:rsid w:val="005112D3"/>
    <w:rsid w:val="005121EB"/>
    <w:rsid w:val="00512359"/>
    <w:rsid w:val="00512AC1"/>
    <w:rsid w:val="00512E0F"/>
    <w:rsid w:val="00512EA2"/>
    <w:rsid w:val="005135D2"/>
    <w:rsid w:val="00513EAA"/>
    <w:rsid w:val="00513FDD"/>
    <w:rsid w:val="00514704"/>
    <w:rsid w:val="00514948"/>
    <w:rsid w:val="00514DA2"/>
    <w:rsid w:val="00514E9C"/>
    <w:rsid w:val="00514FE9"/>
    <w:rsid w:val="00515023"/>
    <w:rsid w:val="0051510D"/>
    <w:rsid w:val="00515A27"/>
    <w:rsid w:val="00515A2B"/>
    <w:rsid w:val="00515BBE"/>
    <w:rsid w:val="0051627C"/>
    <w:rsid w:val="00516339"/>
    <w:rsid w:val="00516627"/>
    <w:rsid w:val="00516782"/>
    <w:rsid w:val="00516CAE"/>
    <w:rsid w:val="00517B31"/>
    <w:rsid w:val="00517D6D"/>
    <w:rsid w:val="00517E32"/>
    <w:rsid w:val="005204D7"/>
    <w:rsid w:val="00521273"/>
    <w:rsid w:val="005218D4"/>
    <w:rsid w:val="00521D1E"/>
    <w:rsid w:val="00521E66"/>
    <w:rsid w:val="00521FC5"/>
    <w:rsid w:val="0052201F"/>
    <w:rsid w:val="0052342C"/>
    <w:rsid w:val="00523553"/>
    <w:rsid w:val="005235E5"/>
    <w:rsid w:val="005242D5"/>
    <w:rsid w:val="00524470"/>
    <w:rsid w:val="00524577"/>
    <w:rsid w:val="005247E3"/>
    <w:rsid w:val="00524A6A"/>
    <w:rsid w:val="00524FF1"/>
    <w:rsid w:val="00525525"/>
    <w:rsid w:val="00525FAE"/>
    <w:rsid w:val="00526046"/>
    <w:rsid w:val="005266C0"/>
    <w:rsid w:val="00526996"/>
    <w:rsid w:val="00526D13"/>
    <w:rsid w:val="0052736A"/>
    <w:rsid w:val="005273C1"/>
    <w:rsid w:val="00527425"/>
    <w:rsid w:val="005277DC"/>
    <w:rsid w:val="00527BAB"/>
    <w:rsid w:val="00527F7B"/>
    <w:rsid w:val="0053012C"/>
    <w:rsid w:val="005304C3"/>
    <w:rsid w:val="005304D2"/>
    <w:rsid w:val="00530DFE"/>
    <w:rsid w:val="00530E70"/>
    <w:rsid w:val="0053113E"/>
    <w:rsid w:val="0053137E"/>
    <w:rsid w:val="0053151D"/>
    <w:rsid w:val="00531AE5"/>
    <w:rsid w:val="0053297E"/>
    <w:rsid w:val="00532D37"/>
    <w:rsid w:val="00532D7E"/>
    <w:rsid w:val="00532EEF"/>
    <w:rsid w:val="00532F4A"/>
    <w:rsid w:val="00533978"/>
    <w:rsid w:val="005339BA"/>
    <w:rsid w:val="00533A46"/>
    <w:rsid w:val="00533B02"/>
    <w:rsid w:val="00533EC9"/>
    <w:rsid w:val="00534421"/>
    <w:rsid w:val="00534EB9"/>
    <w:rsid w:val="00535157"/>
    <w:rsid w:val="005353D8"/>
    <w:rsid w:val="00535503"/>
    <w:rsid w:val="005359F2"/>
    <w:rsid w:val="00535B4A"/>
    <w:rsid w:val="00535B70"/>
    <w:rsid w:val="00535C11"/>
    <w:rsid w:val="00536248"/>
    <w:rsid w:val="00537781"/>
    <w:rsid w:val="00537DCB"/>
    <w:rsid w:val="0054047B"/>
    <w:rsid w:val="005405B4"/>
    <w:rsid w:val="00540638"/>
    <w:rsid w:val="0054147C"/>
    <w:rsid w:val="00541663"/>
    <w:rsid w:val="00541DA6"/>
    <w:rsid w:val="0054250A"/>
    <w:rsid w:val="005427D1"/>
    <w:rsid w:val="0054283C"/>
    <w:rsid w:val="005430C0"/>
    <w:rsid w:val="00543BAB"/>
    <w:rsid w:val="0054442B"/>
    <w:rsid w:val="00544800"/>
    <w:rsid w:val="00544AFB"/>
    <w:rsid w:val="00544E90"/>
    <w:rsid w:val="0054590D"/>
    <w:rsid w:val="00545BC8"/>
    <w:rsid w:val="00546563"/>
    <w:rsid w:val="00546841"/>
    <w:rsid w:val="00546AEB"/>
    <w:rsid w:val="00547C35"/>
    <w:rsid w:val="0055023F"/>
    <w:rsid w:val="00550513"/>
    <w:rsid w:val="00551189"/>
    <w:rsid w:val="005516EA"/>
    <w:rsid w:val="005517CA"/>
    <w:rsid w:val="00551822"/>
    <w:rsid w:val="00551C3E"/>
    <w:rsid w:val="00552317"/>
    <w:rsid w:val="00552741"/>
    <w:rsid w:val="00553012"/>
    <w:rsid w:val="005530D1"/>
    <w:rsid w:val="0055332E"/>
    <w:rsid w:val="005533EF"/>
    <w:rsid w:val="005536CF"/>
    <w:rsid w:val="00553867"/>
    <w:rsid w:val="005543B2"/>
    <w:rsid w:val="00555108"/>
    <w:rsid w:val="00555C4B"/>
    <w:rsid w:val="00555EFD"/>
    <w:rsid w:val="00555F66"/>
    <w:rsid w:val="005568DC"/>
    <w:rsid w:val="00556CF0"/>
    <w:rsid w:val="0055773F"/>
    <w:rsid w:val="005579AE"/>
    <w:rsid w:val="005579E8"/>
    <w:rsid w:val="00557FC8"/>
    <w:rsid w:val="0056064D"/>
    <w:rsid w:val="00560780"/>
    <w:rsid w:val="005607D5"/>
    <w:rsid w:val="00560CEB"/>
    <w:rsid w:val="00560D50"/>
    <w:rsid w:val="00561057"/>
    <w:rsid w:val="00561335"/>
    <w:rsid w:val="005613E5"/>
    <w:rsid w:val="00561B8A"/>
    <w:rsid w:val="00561C5E"/>
    <w:rsid w:val="00561CF6"/>
    <w:rsid w:val="00562325"/>
    <w:rsid w:val="0056295B"/>
    <w:rsid w:val="00562C69"/>
    <w:rsid w:val="00562EC0"/>
    <w:rsid w:val="00562FCC"/>
    <w:rsid w:val="00563146"/>
    <w:rsid w:val="00563E30"/>
    <w:rsid w:val="00564198"/>
    <w:rsid w:val="00564284"/>
    <w:rsid w:val="0056488F"/>
    <w:rsid w:val="00564893"/>
    <w:rsid w:val="00564959"/>
    <w:rsid w:val="00564FFE"/>
    <w:rsid w:val="00565809"/>
    <w:rsid w:val="00566095"/>
    <w:rsid w:val="00566335"/>
    <w:rsid w:val="0056686A"/>
    <w:rsid w:val="005669F3"/>
    <w:rsid w:val="005673A2"/>
    <w:rsid w:val="00567CD2"/>
    <w:rsid w:val="00567D48"/>
    <w:rsid w:val="00567E58"/>
    <w:rsid w:val="00570312"/>
    <w:rsid w:val="0057031A"/>
    <w:rsid w:val="0057047E"/>
    <w:rsid w:val="00570983"/>
    <w:rsid w:val="005709CE"/>
    <w:rsid w:val="00570D02"/>
    <w:rsid w:val="00571426"/>
    <w:rsid w:val="00571A79"/>
    <w:rsid w:val="00571AC5"/>
    <w:rsid w:val="00571CB9"/>
    <w:rsid w:val="00572756"/>
    <w:rsid w:val="005727CA"/>
    <w:rsid w:val="00573035"/>
    <w:rsid w:val="005733B7"/>
    <w:rsid w:val="0057398A"/>
    <w:rsid w:val="00573D76"/>
    <w:rsid w:val="005750EF"/>
    <w:rsid w:val="00575732"/>
    <w:rsid w:val="00575746"/>
    <w:rsid w:val="005759CF"/>
    <w:rsid w:val="00575A0A"/>
    <w:rsid w:val="00575CE7"/>
    <w:rsid w:val="00575DAB"/>
    <w:rsid w:val="0057654B"/>
    <w:rsid w:val="005777D5"/>
    <w:rsid w:val="00577B57"/>
    <w:rsid w:val="00577B5A"/>
    <w:rsid w:val="0058014E"/>
    <w:rsid w:val="00580608"/>
    <w:rsid w:val="00580872"/>
    <w:rsid w:val="00580A2B"/>
    <w:rsid w:val="00580CDD"/>
    <w:rsid w:val="00580EE6"/>
    <w:rsid w:val="00581434"/>
    <w:rsid w:val="005817CC"/>
    <w:rsid w:val="005827B2"/>
    <w:rsid w:val="00582BB5"/>
    <w:rsid w:val="00583F9D"/>
    <w:rsid w:val="005840F0"/>
    <w:rsid w:val="005843AF"/>
    <w:rsid w:val="00584DBC"/>
    <w:rsid w:val="00584FCF"/>
    <w:rsid w:val="00585321"/>
    <w:rsid w:val="005859B8"/>
    <w:rsid w:val="00585FC8"/>
    <w:rsid w:val="0058602A"/>
    <w:rsid w:val="0058638D"/>
    <w:rsid w:val="005863F1"/>
    <w:rsid w:val="00586550"/>
    <w:rsid w:val="00586C20"/>
    <w:rsid w:val="00586DB1"/>
    <w:rsid w:val="005872DB"/>
    <w:rsid w:val="00587426"/>
    <w:rsid w:val="00587F40"/>
    <w:rsid w:val="005904D8"/>
    <w:rsid w:val="005905DC"/>
    <w:rsid w:val="0059079F"/>
    <w:rsid w:val="00590955"/>
    <w:rsid w:val="00590C66"/>
    <w:rsid w:val="00590E54"/>
    <w:rsid w:val="005929BC"/>
    <w:rsid w:val="00593A34"/>
    <w:rsid w:val="00594344"/>
    <w:rsid w:val="005943D0"/>
    <w:rsid w:val="00594F4A"/>
    <w:rsid w:val="00595644"/>
    <w:rsid w:val="00595A0C"/>
    <w:rsid w:val="00595C41"/>
    <w:rsid w:val="00595D56"/>
    <w:rsid w:val="00596100"/>
    <w:rsid w:val="00596141"/>
    <w:rsid w:val="005963C0"/>
    <w:rsid w:val="00597114"/>
    <w:rsid w:val="0059754E"/>
    <w:rsid w:val="00597848"/>
    <w:rsid w:val="005A023A"/>
    <w:rsid w:val="005A05F2"/>
    <w:rsid w:val="005A08D5"/>
    <w:rsid w:val="005A098D"/>
    <w:rsid w:val="005A0C20"/>
    <w:rsid w:val="005A0DC5"/>
    <w:rsid w:val="005A1247"/>
    <w:rsid w:val="005A14C3"/>
    <w:rsid w:val="005A224B"/>
    <w:rsid w:val="005A2471"/>
    <w:rsid w:val="005A2CC9"/>
    <w:rsid w:val="005A2F54"/>
    <w:rsid w:val="005A2FDA"/>
    <w:rsid w:val="005A3AA1"/>
    <w:rsid w:val="005A3EF1"/>
    <w:rsid w:val="005A5039"/>
    <w:rsid w:val="005A5383"/>
    <w:rsid w:val="005A639E"/>
    <w:rsid w:val="005A6669"/>
    <w:rsid w:val="005A6759"/>
    <w:rsid w:val="005A69C6"/>
    <w:rsid w:val="005A6A65"/>
    <w:rsid w:val="005A6C29"/>
    <w:rsid w:val="005B0141"/>
    <w:rsid w:val="005B071D"/>
    <w:rsid w:val="005B0D85"/>
    <w:rsid w:val="005B110E"/>
    <w:rsid w:val="005B1212"/>
    <w:rsid w:val="005B160A"/>
    <w:rsid w:val="005B1A13"/>
    <w:rsid w:val="005B1A85"/>
    <w:rsid w:val="005B1AC6"/>
    <w:rsid w:val="005B2189"/>
    <w:rsid w:val="005B278E"/>
    <w:rsid w:val="005B2C3D"/>
    <w:rsid w:val="005B2F64"/>
    <w:rsid w:val="005B3398"/>
    <w:rsid w:val="005B4536"/>
    <w:rsid w:val="005B476F"/>
    <w:rsid w:val="005B4939"/>
    <w:rsid w:val="005B4D9D"/>
    <w:rsid w:val="005B5418"/>
    <w:rsid w:val="005B5710"/>
    <w:rsid w:val="005B5A87"/>
    <w:rsid w:val="005B5D9B"/>
    <w:rsid w:val="005B682E"/>
    <w:rsid w:val="005B71C0"/>
    <w:rsid w:val="005B7432"/>
    <w:rsid w:val="005B7AEC"/>
    <w:rsid w:val="005B7BFB"/>
    <w:rsid w:val="005C0040"/>
    <w:rsid w:val="005C0DC4"/>
    <w:rsid w:val="005C16C6"/>
    <w:rsid w:val="005C1894"/>
    <w:rsid w:val="005C1B93"/>
    <w:rsid w:val="005C20D4"/>
    <w:rsid w:val="005C2258"/>
    <w:rsid w:val="005C2376"/>
    <w:rsid w:val="005C2700"/>
    <w:rsid w:val="005C2D66"/>
    <w:rsid w:val="005C2ED9"/>
    <w:rsid w:val="005C2F82"/>
    <w:rsid w:val="005C3026"/>
    <w:rsid w:val="005C3837"/>
    <w:rsid w:val="005C3900"/>
    <w:rsid w:val="005C3C00"/>
    <w:rsid w:val="005C3DD9"/>
    <w:rsid w:val="005C44E2"/>
    <w:rsid w:val="005C483C"/>
    <w:rsid w:val="005C4AD8"/>
    <w:rsid w:val="005C4CD7"/>
    <w:rsid w:val="005C4EAF"/>
    <w:rsid w:val="005C51C6"/>
    <w:rsid w:val="005C526A"/>
    <w:rsid w:val="005C564D"/>
    <w:rsid w:val="005C58E1"/>
    <w:rsid w:val="005C5DAC"/>
    <w:rsid w:val="005C6C43"/>
    <w:rsid w:val="005C6DD2"/>
    <w:rsid w:val="005C71D6"/>
    <w:rsid w:val="005C767E"/>
    <w:rsid w:val="005C7772"/>
    <w:rsid w:val="005C794B"/>
    <w:rsid w:val="005C7CAC"/>
    <w:rsid w:val="005C7D16"/>
    <w:rsid w:val="005C7DC5"/>
    <w:rsid w:val="005D0959"/>
    <w:rsid w:val="005D0E6D"/>
    <w:rsid w:val="005D0F88"/>
    <w:rsid w:val="005D1BF5"/>
    <w:rsid w:val="005D1BFA"/>
    <w:rsid w:val="005D222C"/>
    <w:rsid w:val="005D24A3"/>
    <w:rsid w:val="005D29C2"/>
    <w:rsid w:val="005D29E5"/>
    <w:rsid w:val="005D2F45"/>
    <w:rsid w:val="005D32C0"/>
    <w:rsid w:val="005D48A8"/>
    <w:rsid w:val="005D4CBB"/>
    <w:rsid w:val="005D525E"/>
    <w:rsid w:val="005D54CE"/>
    <w:rsid w:val="005D5756"/>
    <w:rsid w:val="005D5CCA"/>
    <w:rsid w:val="005D6F94"/>
    <w:rsid w:val="005D70F3"/>
    <w:rsid w:val="005D7AF0"/>
    <w:rsid w:val="005D7D34"/>
    <w:rsid w:val="005E01E8"/>
    <w:rsid w:val="005E027D"/>
    <w:rsid w:val="005E050A"/>
    <w:rsid w:val="005E0A30"/>
    <w:rsid w:val="005E0BE8"/>
    <w:rsid w:val="005E0E51"/>
    <w:rsid w:val="005E0FA9"/>
    <w:rsid w:val="005E20C7"/>
    <w:rsid w:val="005E2202"/>
    <w:rsid w:val="005E27BF"/>
    <w:rsid w:val="005E350C"/>
    <w:rsid w:val="005E35A5"/>
    <w:rsid w:val="005E39E7"/>
    <w:rsid w:val="005E3A98"/>
    <w:rsid w:val="005E3E67"/>
    <w:rsid w:val="005E4B37"/>
    <w:rsid w:val="005E4B56"/>
    <w:rsid w:val="005E4D33"/>
    <w:rsid w:val="005E4E96"/>
    <w:rsid w:val="005E4FB6"/>
    <w:rsid w:val="005E5029"/>
    <w:rsid w:val="005E5485"/>
    <w:rsid w:val="005E55EA"/>
    <w:rsid w:val="005E5B94"/>
    <w:rsid w:val="005E6119"/>
    <w:rsid w:val="005E6283"/>
    <w:rsid w:val="005E62C2"/>
    <w:rsid w:val="005E659B"/>
    <w:rsid w:val="005E6CBD"/>
    <w:rsid w:val="005E6E3F"/>
    <w:rsid w:val="005E7A29"/>
    <w:rsid w:val="005E7BA8"/>
    <w:rsid w:val="005F0195"/>
    <w:rsid w:val="005F0594"/>
    <w:rsid w:val="005F0A13"/>
    <w:rsid w:val="005F0C3D"/>
    <w:rsid w:val="005F0FD7"/>
    <w:rsid w:val="005F1333"/>
    <w:rsid w:val="005F1426"/>
    <w:rsid w:val="005F197F"/>
    <w:rsid w:val="005F1E47"/>
    <w:rsid w:val="005F22B1"/>
    <w:rsid w:val="005F25A4"/>
    <w:rsid w:val="005F25D3"/>
    <w:rsid w:val="005F2636"/>
    <w:rsid w:val="005F2B5B"/>
    <w:rsid w:val="005F2C43"/>
    <w:rsid w:val="005F2C60"/>
    <w:rsid w:val="005F3252"/>
    <w:rsid w:val="005F35FD"/>
    <w:rsid w:val="005F3779"/>
    <w:rsid w:val="005F3DC2"/>
    <w:rsid w:val="005F4093"/>
    <w:rsid w:val="005F42EF"/>
    <w:rsid w:val="005F4D97"/>
    <w:rsid w:val="005F5352"/>
    <w:rsid w:val="005F5B93"/>
    <w:rsid w:val="005F5FB3"/>
    <w:rsid w:val="005F6529"/>
    <w:rsid w:val="005F6689"/>
    <w:rsid w:val="005F7515"/>
    <w:rsid w:val="005F7748"/>
    <w:rsid w:val="005F7F34"/>
    <w:rsid w:val="006005E8"/>
    <w:rsid w:val="00600BE1"/>
    <w:rsid w:val="006019CF"/>
    <w:rsid w:val="00602245"/>
    <w:rsid w:val="00602676"/>
    <w:rsid w:val="00602CA4"/>
    <w:rsid w:val="00603884"/>
    <w:rsid w:val="00603935"/>
    <w:rsid w:val="00603CE9"/>
    <w:rsid w:val="00605BE5"/>
    <w:rsid w:val="00605D0C"/>
    <w:rsid w:val="00605EBB"/>
    <w:rsid w:val="006062FF"/>
    <w:rsid w:val="006063E2"/>
    <w:rsid w:val="00606AA2"/>
    <w:rsid w:val="00607284"/>
    <w:rsid w:val="0060738E"/>
    <w:rsid w:val="006074D4"/>
    <w:rsid w:val="006078F9"/>
    <w:rsid w:val="00607C1B"/>
    <w:rsid w:val="0061059C"/>
    <w:rsid w:val="0061064E"/>
    <w:rsid w:val="00610CC6"/>
    <w:rsid w:val="00610DA9"/>
    <w:rsid w:val="0061108E"/>
    <w:rsid w:val="00611B92"/>
    <w:rsid w:val="00611D51"/>
    <w:rsid w:val="00611E9B"/>
    <w:rsid w:val="0061234D"/>
    <w:rsid w:val="00612A88"/>
    <w:rsid w:val="00612D6E"/>
    <w:rsid w:val="0061303F"/>
    <w:rsid w:val="00613754"/>
    <w:rsid w:val="006139BE"/>
    <w:rsid w:val="00613ACC"/>
    <w:rsid w:val="00613D63"/>
    <w:rsid w:val="006142A4"/>
    <w:rsid w:val="00614788"/>
    <w:rsid w:val="00615C47"/>
    <w:rsid w:val="0061608D"/>
    <w:rsid w:val="00616D93"/>
    <w:rsid w:val="00616F80"/>
    <w:rsid w:val="00617B6F"/>
    <w:rsid w:val="00617C72"/>
    <w:rsid w:val="00617FDF"/>
    <w:rsid w:val="006201B7"/>
    <w:rsid w:val="00620252"/>
    <w:rsid w:val="006209A9"/>
    <w:rsid w:val="00620F24"/>
    <w:rsid w:val="00621009"/>
    <w:rsid w:val="00621BC1"/>
    <w:rsid w:val="00621ED8"/>
    <w:rsid w:val="00622CE8"/>
    <w:rsid w:val="006232C0"/>
    <w:rsid w:val="006232C2"/>
    <w:rsid w:val="006234C3"/>
    <w:rsid w:val="0062371E"/>
    <w:rsid w:val="00623A5B"/>
    <w:rsid w:val="00623DD8"/>
    <w:rsid w:val="0062424D"/>
    <w:rsid w:val="00625426"/>
    <w:rsid w:val="006255BE"/>
    <w:rsid w:val="006261A6"/>
    <w:rsid w:val="0062637B"/>
    <w:rsid w:val="0062655D"/>
    <w:rsid w:val="00626687"/>
    <w:rsid w:val="006268CE"/>
    <w:rsid w:val="00626B0E"/>
    <w:rsid w:val="0062714C"/>
    <w:rsid w:val="006276D2"/>
    <w:rsid w:val="006277D9"/>
    <w:rsid w:val="006279D6"/>
    <w:rsid w:val="006279FD"/>
    <w:rsid w:val="00630159"/>
    <w:rsid w:val="00630586"/>
    <w:rsid w:val="00630840"/>
    <w:rsid w:val="00631256"/>
    <w:rsid w:val="006312DA"/>
    <w:rsid w:val="00631B95"/>
    <w:rsid w:val="00631C0C"/>
    <w:rsid w:val="00631DDB"/>
    <w:rsid w:val="00631E3C"/>
    <w:rsid w:val="00632CE5"/>
    <w:rsid w:val="006333B3"/>
    <w:rsid w:val="00633585"/>
    <w:rsid w:val="006339C6"/>
    <w:rsid w:val="00633A3B"/>
    <w:rsid w:val="006342A8"/>
    <w:rsid w:val="006347C6"/>
    <w:rsid w:val="00634CCB"/>
    <w:rsid w:val="00634E2A"/>
    <w:rsid w:val="006352F6"/>
    <w:rsid w:val="006355D3"/>
    <w:rsid w:val="00635CCE"/>
    <w:rsid w:val="00635D3D"/>
    <w:rsid w:val="00636137"/>
    <w:rsid w:val="0063629F"/>
    <w:rsid w:val="0063638D"/>
    <w:rsid w:val="00636522"/>
    <w:rsid w:val="00636658"/>
    <w:rsid w:val="00637ED5"/>
    <w:rsid w:val="0064005B"/>
    <w:rsid w:val="006400F7"/>
    <w:rsid w:val="00640367"/>
    <w:rsid w:val="00640FFC"/>
    <w:rsid w:val="00641426"/>
    <w:rsid w:val="006419FE"/>
    <w:rsid w:val="00641B70"/>
    <w:rsid w:val="006420C9"/>
    <w:rsid w:val="0064234C"/>
    <w:rsid w:val="006423E0"/>
    <w:rsid w:val="00642507"/>
    <w:rsid w:val="0064288E"/>
    <w:rsid w:val="00642A84"/>
    <w:rsid w:val="006431CE"/>
    <w:rsid w:val="0064325A"/>
    <w:rsid w:val="006433E2"/>
    <w:rsid w:val="00643D58"/>
    <w:rsid w:val="00643F34"/>
    <w:rsid w:val="0064476C"/>
    <w:rsid w:val="00644D69"/>
    <w:rsid w:val="00644E09"/>
    <w:rsid w:val="006455E7"/>
    <w:rsid w:val="00645839"/>
    <w:rsid w:val="00645AE0"/>
    <w:rsid w:val="00645C70"/>
    <w:rsid w:val="00646822"/>
    <w:rsid w:val="00646ABD"/>
    <w:rsid w:val="00646C4A"/>
    <w:rsid w:val="00646CC6"/>
    <w:rsid w:val="00646E53"/>
    <w:rsid w:val="00647214"/>
    <w:rsid w:val="006477E4"/>
    <w:rsid w:val="0064799C"/>
    <w:rsid w:val="00647BFD"/>
    <w:rsid w:val="00647F54"/>
    <w:rsid w:val="00650163"/>
    <w:rsid w:val="0065035E"/>
    <w:rsid w:val="00650B3E"/>
    <w:rsid w:val="0065131C"/>
    <w:rsid w:val="0065180B"/>
    <w:rsid w:val="00651826"/>
    <w:rsid w:val="00651BF7"/>
    <w:rsid w:val="00652305"/>
    <w:rsid w:val="00652E27"/>
    <w:rsid w:val="00652E8C"/>
    <w:rsid w:val="00653551"/>
    <w:rsid w:val="006538B4"/>
    <w:rsid w:val="00653B7D"/>
    <w:rsid w:val="006541C9"/>
    <w:rsid w:val="0065422C"/>
    <w:rsid w:val="0065423E"/>
    <w:rsid w:val="00654E02"/>
    <w:rsid w:val="00655275"/>
    <w:rsid w:val="0065566D"/>
    <w:rsid w:val="00656554"/>
    <w:rsid w:val="00657035"/>
    <w:rsid w:val="006571C2"/>
    <w:rsid w:val="00657E90"/>
    <w:rsid w:val="00657F07"/>
    <w:rsid w:val="0066018D"/>
    <w:rsid w:val="00660E38"/>
    <w:rsid w:val="006610C2"/>
    <w:rsid w:val="00661182"/>
    <w:rsid w:val="006611D8"/>
    <w:rsid w:val="00661532"/>
    <w:rsid w:val="0066215C"/>
    <w:rsid w:val="00663481"/>
    <w:rsid w:val="006634CE"/>
    <w:rsid w:val="00663563"/>
    <w:rsid w:val="006638E5"/>
    <w:rsid w:val="00663CEB"/>
    <w:rsid w:val="00663D10"/>
    <w:rsid w:val="0066428C"/>
    <w:rsid w:val="006643BE"/>
    <w:rsid w:val="006644FC"/>
    <w:rsid w:val="006646ED"/>
    <w:rsid w:val="00664AA0"/>
    <w:rsid w:val="00664E6B"/>
    <w:rsid w:val="00665AA3"/>
    <w:rsid w:val="0066617E"/>
    <w:rsid w:val="006661A7"/>
    <w:rsid w:val="0066629D"/>
    <w:rsid w:val="006663C0"/>
    <w:rsid w:val="0066641E"/>
    <w:rsid w:val="0066689B"/>
    <w:rsid w:val="0066690C"/>
    <w:rsid w:val="00666DA9"/>
    <w:rsid w:val="00667277"/>
    <w:rsid w:val="006676F2"/>
    <w:rsid w:val="00667EBB"/>
    <w:rsid w:val="00670296"/>
    <w:rsid w:val="00670398"/>
    <w:rsid w:val="00670AB8"/>
    <w:rsid w:val="00672818"/>
    <w:rsid w:val="00672E6B"/>
    <w:rsid w:val="00672F76"/>
    <w:rsid w:val="00674B99"/>
    <w:rsid w:val="00674BA5"/>
    <w:rsid w:val="00674E70"/>
    <w:rsid w:val="00675237"/>
    <w:rsid w:val="00675B39"/>
    <w:rsid w:val="00675EF5"/>
    <w:rsid w:val="00676368"/>
    <w:rsid w:val="006767BF"/>
    <w:rsid w:val="00676A0E"/>
    <w:rsid w:val="00676C8C"/>
    <w:rsid w:val="00676E7E"/>
    <w:rsid w:val="00676E95"/>
    <w:rsid w:val="00677045"/>
    <w:rsid w:val="006774E9"/>
    <w:rsid w:val="00677944"/>
    <w:rsid w:val="00677AB3"/>
    <w:rsid w:val="00677EB3"/>
    <w:rsid w:val="00680A48"/>
    <w:rsid w:val="006822B6"/>
    <w:rsid w:val="00682464"/>
    <w:rsid w:val="00682FA4"/>
    <w:rsid w:val="00683D6D"/>
    <w:rsid w:val="00683DDB"/>
    <w:rsid w:val="00683F7F"/>
    <w:rsid w:val="00684B96"/>
    <w:rsid w:val="00684C4B"/>
    <w:rsid w:val="00684C97"/>
    <w:rsid w:val="006850DE"/>
    <w:rsid w:val="0068596E"/>
    <w:rsid w:val="00685B29"/>
    <w:rsid w:val="00685B96"/>
    <w:rsid w:val="00685F44"/>
    <w:rsid w:val="00686291"/>
    <w:rsid w:val="006866ED"/>
    <w:rsid w:val="00686CD8"/>
    <w:rsid w:val="00686E0A"/>
    <w:rsid w:val="006870AA"/>
    <w:rsid w:val="006879C3"/>
    <w:rsid w:val="00687E67"/>
    <w:rsid w:val="006902D1"/>
    <w:rsid w:val="0069059F"/>
    <w:rsid w:val="00690FB2"/>
    <w:rsid w:val="00691126"/>
    <w:rsid w:val="0069163F"/>
    <w:rsid w:val="006916E8"/>
    <w:rsid w:val="00691890"/>
    <w:rsid w:val="00691B54"/>
    <w:rsid w:val="00692042"/>
    <w:rsid w:val="00692B74"/>
    <w:rsid w:val="00692F98"/>
    <w:rsid w:val="00693288"/>
    <w:rsid w:val="006937AE"/>
    <w:rsid w:val="0069439D"/>
    <w:rsid w:val="006948AF"/>
    <w:rsid w:val="00694DF6"/>
    <w:rsid w:val="00695113"/>
    <w:rsid w:val="006953AF"/>
    <w:rsid w:val="00695762"/>
    <w:rsid w:val="00696783"/>
    <w:rsid w:val="0069679D"/>
    <w:rsid w:val="00696EF9"/>
    <w:rsid w:val="00696FB4"/>
    <w:rsid w:val="00697052"/>
    <w:rsid w:val="00697621"/>
    <w:rsid w:val="00697A28"/>
    <w:rsid w:val="006A024F"/>
    <w:rsid w:val="006A04E9"/>
    <w:rsid w:val="006A0555"/>
    <w:rsid w:val="006A055F"/>
    <w:rsid w:val="006A064F"/>
    <w:rsid w:val="006A0B1B"/>
    <w:rsid w:val="006A108E"/>
    <w:rsid w:val="006A17A6"/>
    <w:rsid w:val="006A1E3D"/>
    <w:rsid w:val="006A1E82"/>
    <w:rsid w:val="006A21A2"/>
    <w:rsid w:val="006A265C"/>
    <w:rsid w:val="006A297D"/>
    <w:rsid w:val="006A29B0"/>
    <w:rsid w:val="006A371E"/>
    <w:rsid w:val="006A39C5"/>
    <w:rsid w:val="006A425E"/>
    <w:rsid w:val="006A4559"/>
    <w:rsid w:val="006A4A90"/>
    <w:rsid w:val="006A524A"/>
    <w:rsid w:val="006A52C4"/>
    <w:rsid w:val="006A5E38"/>
    <w:rsid w:val="006A66B0"/>
    <w:rsid w:val="006A67BC"/>
    <w:rsid w:val="006A6C47"/>
    <w:rsid w:val="006A6CF6"/>
    <w:rsid w:val="006A6FA0"/>
    <w:rsid w:val="006A72BA"/>
    <w:rsid w:val="006A72BD"/>
    <w:rsid w:val="006A7482"/>
    <w:rsid w:val="006A74A3"/>
    <w:rsid w:val="006A767A"/>
    <w:rsid w:val="006A7AD7"/>
    <w:rsid w:val="006B0148"/>
    <w:rsid w:val="006B0154"/>
    <w:rsid w:val="006B0310"/>
    <w:rsid w:val="006B1302"/>
    <w:rsid w:val="006B149A"/>
    <w:rsid w:val="006B15E2"/>
    <w:rsid w:val="006B172E"/>
    <w:rsid w:val="006B237A"/>
    <w:rsid w:val="006B335F"/>
    <w:rsid w:val="006B346B"/>
    <w:rsid w:val="006B37C5"/>
    <w:rsid w:val="006B3AB4"/>
    <w:rsid w:val="006B3C86"/>
    <w:rsid w:val="006B4432"/>
    <w:rsid w:val="006B45E4"/>
    <w:rsid w:val="006B4785"/>
    <w:rsid w:val="006B484E"/>
    <w:rsid w:val="006B4A29"/>
    <w:rsid w:val="006B4F13"/>
    <w:rsid w:val="006B4FFD"/>
    <w:rsid w:val="006B5432"/>
    <w:rsid w:val="006B588C"/>
    <w:rsid w:val="006B63FC"/>
    <w:rsid w:val="006B6626"/>
    <w:rsid w:val="006B7173"/>
    <w:rsid w:val="006B7B78"/>
    <w:rsid w:val="006C003C"/>
    <w:rsid w:val="006C07EA"/>
    <w:rsid w:val="006C0801"/>
    <w:rsid w:val="006C1449"/>
    <w:rsid w:val="006C169B"/>
    <w:rsid w:val="006C19C7"/>
    <w:rsid w:val="006C19EB"/>
    <w:rsid w:val="006C1D5E"/>
    <w:rsid w:val="006C2AE6"/>
    <w:rsid w:val="006C2BA0"/>
    <w:rsid w:val="006C328E"/>
    <w:rsid w:val="006C3777"/>
    <w:rsid w:val="006C3D1E"/>
    <w:rsid w:val="006C3E1E"/>
    <w:rsid w:val="006C3E2B"/>
    <w:rsid w:val="006C40FD"/>
    <w:rsid w:val="006C425C"/>
    <w:rsid w:val="006C4470"/>
    <w:rsid w:val="006C49AC"/>
    <w:rsid w:val="006C4A8F"/>
    <w:rsid w:val="006C5520"/>
    <w:rsid w:val="006C56D2"/>
    <w:rsid w:val="006C5919"/>
    <w:rsid w:val="006C5A2A"/>
    <w:rsid w:val="006C5E49"/>
    <w:rsid w:val="006C615D"/>
    <w:rsid w:val="006C73D6"/>
    <w:rsid w:val="006D012A"/>
    <w:rsid w:val="006D0321"/>
    <w:rsid w:val="006D05D6"/>
    <w:rsid w:val="006D0FEA"/>
    <w:rsid w:val="006D11C7"/>
    <w:rsid w:val="006D1663"/>
    <w:rsid w:val="006D1733"/>
    <w:rsid w:val="006D1929"/>
    <w:rsid w:val="006D1A7C"/>
    <w:rsid w:val="006D1B15"/>
    <w:rsid w:val="006D1E50"/>
    <w:rsid w:val="006D1F20"/>
    <w:rsid w:val="006D20D6"/>
    <w:rsid w:val="006D2438"/>
    <w:rsid w:val="006D28FC"/>
    <w:rsid w:val="006D327A"/>
    <w:rsid w:val="006D33FA"/>
    <w:rsid w:val="006D34FD"/>
    <w:rsid w:val="006D36D5"/>
    <w:rsid w:val="006D37D6"/>
    <w:rsid w:val="006D4042"/>
    <w:rsid w:val="006D44D8"/>
    <w:rsid w:val="006D4724"/>
    <w:rsid w:val="006D49CE"/>
    <w:rsid w:val="006D5331"/>
    <w:rsid w:val="006D5409"/>
    <w:rsid w:val="006D5467"/>
    <w:rsid w:val="006D5567"/>
    <w:rsid w:val="006D5ACD"/>
    <w:rsid w:val="006D63E9"/>
    <w:rsid w:val="006D63F3"/>
    <w:rsid w:val="006D681A"/>
    <w:rsid w:val="006D6BBD"/>
    <w:rsid w:val="006D6DCC"/>
    <w:rsid w:val="006D6DF8"/>
    <w:rsid w:val="006D6EEC"/>
    <w:rsid w:val="006D6F7B"/>
    <w:rsid w:val="006D7316"/>
    <w:rsid w:val="006D76D4"/>
    <w:rsid w:val="006D7F80"/>
    <w:rsid w:val="006D7FBC"/>
    <w:rsid w:val="006E05FA"/>
    <w:rsid w:val="006E101D"/>
    <w:rsid w:val="006E106F"/>
    <w:rsid w:val="006E1427"/>
    <w:rsid w:val="006E17B2"/>
    <w:rsid w:val="006E1A96"/>
    <w:rsid w:val="006E1EFC"/>
    <w:rsid w:val="006E24C6"/>
    <w:rsid w:val="006E2B8D"/>
    <w:rsid w:val="006E319A"/>
    <w:rsid w:val="006E38F6"/>
    <w:rsid w:val="006E3BC1"/>
    <w:rsid w:val="006E421E"/>
    <w:rsid w:val="006E422D"/>
    <w:rsid w:val="006E4392"/>
    <w:rsid w:val="006E47AC"/>
    <w:rsid w:val="006E4CD4"/>
    <w:rsid w:val="006E4EE3"/>
    <w:rsid w:val="006E5488"/>
    <w:rsid w:val="006E569E"/>
    <w:rsid w:val="006E587C"/>
    <w:rsid w:val="006E627B"/>
    <w:rsid w:val="006E6658"/>
    <w:rsid w:val="006E699E"/>
    <w:rsid w:val="006E7991"/>
    <w:rsid w:val="006E7AB1"/>
    <w:rsid w:val="006E7C80"/>
    <w:rsid w:val="006E7FF3"/>
    <w:rsid w:val="006F06A0"/>
    <w:rsid w:val="006F0B6E"/>
    <w:rsid w:val="006F10DC"/>
    <w:rsid w:val="006F116B"/>
    <w:rsid w:val="006F1416"/>
    <w:rsid w:val="006F14B8"/>
    <w:rsid w:val="006F14F6"/>
    <w:rsid w:val="006F1907"/>
    <w:rsid w:val="006F211C"/>
    <w:rsid w:val="006F27F5"/>
    <w:rsid w:val="006F2E22"/>
    <w:rsid w:val="006F3794"/>
    <w:rsid w:val="006F4C36"/>
    <w:rsid w:val="006F4F7E"/>
    <w:rsid w:val="006F5819"/>
    <w:rsid w:val="006F5D1A"/>
    <w:rsid w:val="006F5D49"/>
    <w:rsid w:val="006F676F"/>
    <w:rsid w:val="006F691A"/>
    <w:rsid w:val="006F7019"/>
    <w:rsid w:val="006F7523"/>
    <w:rsid w:val="006F7573"/>
    <w:rsid w:val="006F76BA"/>
    <w:rsid w:val="006F7786"/>
    <w:rsid w:val="006F792E"/>
    <w:rsid w:val="006F7945"/>
    <w:rsid w:val="006F7D50"/>
    <w:rsid w:val="0070026C"/>
    <w:rsid w:val="007005AE"/>
    <w:rsid w:val="00700946"/>
    <w:rsid w:val="00700965"/>
    <w:rsid w:val="00700F65"/>
    <w:rsid w:val="0070151F"/>
    <w:rsid w:val="0070226C"/>
    <w:rsid w:val="007026A9"/>
    <w:rsid w:val="00702728"/>
    <w:rsid w:val="007030F1"/>
    <w:rsid w:val="00703314"/>
    <w:rsid w:val="007036F1"/>
    <w:rsid w:val="00703A87"/>
    <w:rsid w:val="00704279"/>
    <w:rsid w:val="007045B9"/>
    <w:rsid w:val="00704859"/>
    <w:rsid w:val="00704DE9"/>
    <w:rsid w:val="0070505E"/>
    <w:rsid w:val="0070583F"/>
    <w:rsid w:val="007058CA"/>
    <w:rsid w:val="0070612C"/>
    <w:rsid w:val="007067C4"/>
    <w:rsid w:val="00706BAF"/>
    <w:rsid w:val="00706CEB"/>
    <w:rsid w:val="00706D3F"/>
    <w:rsid w:val="007070F4"/>
    <w:rsid w:val="00707529"/>
    <w:rsid w:val="00707C1D"/>
    <w:rsid w:val="00707D8E"/>
    <w:rsid w:val="00707F30"/>
    <w:rsid w:val="00710DCB"/>
    <w:rsid w:val="00711BB4"/>
    <w:rsid w:val="00711D8F"/>
    <w:rsid w:val="00712C31"/>
    <w:rsid w:val="00712FD0"/>
    <w:rsid w:val="0071364D"/>
    <w:rsid w:val="0071379B"/>
    <w:rsid w:val="007139C7"/>
    <w:rsid w:val="00713D56"/>
    <w:rsid w:val="00713D89"/>
    <w:rsid w:val="00714D13"/>
    <w:rsid w:val="0071504A"/>
    <w:rsid w:val="00715437"/>
    <w:rsid w:val="00716090"/>
    <w:rsid w:val="007161CA"/>
    <w:rsid w:val="00716400"/>
    <w:rsid w:val="0071674A"/>
    <w:rsid w:val="0071692A"/>
    <w:rsid w:val="00716A8D"/>
    <w:rsid w:val="007172EC"/>
    <w:rsid w:val="00717387"/>
    <w:rsid w:val="007177FB"/>
    <w:rsid w:val="00720212"/>
    <w:rsid w:val="007214C0"/>
    <w:rsid w:val="007215C4"/>
    <w:rsid w:val="00721C59"/>
    <w:rsid w:val="007220FF"/>
    <w:rsid w:val="0072292F"/>
    <w:rsid w:val="00722A2E"/>
    <w:rsid w:val="00722DB1"/>
    <w:rsid w:val="007230D3"/>
    <w:rsid w:val="00723378"/>
    <w:rsid w:val="00723DC5"/>
    <w:rsid w:val="0072420A"/>
    <w:rsid w:val="00724506"/>
    <w:rsid w:val="00724A15"/>
    <w:rsid w:val="00724E64"/>
    <w:rsid w:val="007256C7"/>
    <w:rsid w:val="00725D66"/>
    <w:rsid w:val="00725E8D"/>
    <w:rsid w:val="00725EA6"/>
    <w:rsid w:val="0072605E"/>
    <w:rsid w:val="00726760"/>
    <w:rsid w:val="00727204"/>
    <w:rsid w:val="00727354"/>
    <w:rsid w:val="00727491"/>
    <w:rsid w:val="00727A81"/>
    <w:rsid w:val="00731981"/>
    <w:rsid w:val="00731D0C"/>
    <w:rsid w:val="00731E3D"/>
    <w:rsid w:val="00732B21"/>
    <w:rsid w:val="00732B36"/>
    <w:rsid w:val="007331CF"/>
    <w:rsid w:val="00733242"/>
    <w:rsid w:val="007335D1"/>
    <w:rsid w:val="007339C3"/>
    <w:rsid w:val="007341FF"/>
    <w:rsid w:val="00734337"/>
    <w:rsid w:val="0073446A"/>
    <w:rsid w:val="0073494B"/>
    <w:rsid w:val="00734CBC"/>
    <w:rsid w:val="00734D74"/>
    <w:rsid w:val="00734E7C"/>
    <w:rsid w:val="0073567D"/>
    <w:rsid w:val="0073596F"/>
    <w:rsid w:val="00735B89"/>
    <w:rsid w:val="00736400"/>
    <w:rsid w:val="00736DE5"/>
    <w:rsid w:val="00736E22"/>
    <w:rsid w:val="00737E14"/>
    <w:rsid w:val="007401E8"/>
    <w:rsid w:val="0074020D"/>
    <w:rsid w:val="0074031B"/>
    <w:rsid w:val="0074037A"/>
    <w:rsid w:val="0074063E"/>
    <w:rsid w:val="007408C1"/>
    <w:rsid w:val="00740B72"/>
    <w:rsid w:val="007418B6"/>
    <w:rsid w:val="00741E45"/>
    <w:rsid w:val="00741F9B"/>
    <w:rsid w:val="00742337"/>
    <w:rsid w:val="0074261D"/>
    <w:rsid w:val="00742D83"/>
    <w:rsid w:val="00742F6A"/>
    <w:rsid w:val="00742F83"/>
    <w:rsid w:val="007432A0"/>
    <w:rsid w:val="007433F2"/>
    <w:rsid w:val="007436D7"/>
    <w:rsid w:val="00743F27"/>
    <w:rsid w:val="007443A2"/>
    <w:rsid w:val="007444FD"/>
    <w:rsid w:val="007449DF"/>
    <w:rsid w:val="00744A17"/>
    <w:rsid w:val="00745083"/>
    <w:rsid w:val="00745851"/>
    <w:rsid w:val="00745ABD"/>
    <w:rsid w:val="00745C34"/>
    <w:rsid w:val="00746011"/>
    <w:rsid w:val="00746079"/>
    <w:rsid w:val="007463EF"/>
    <w:rsid w:val="007470CB"/>
    <w:rsid w:val="007471AB"/>
    <w:rsid w:val="007500C7"/>
    <w:rsid w:val="007502C6"/>
    <w:rsid w:val="0075082E"/>
    <w:rsid w:val="00750ACC"/>
    <w:rsid w:val="00751136"/>
    <w:rsid w:val="00751166"/>
    <w:rsid w:val="00751486"/>
    <w:rsid w:val="00751EDF"/>
    <w:rsid w:val="0075224E"/>
    <w:rsid w:val="007526B0"/>
    <w:rsid w:val="00752A5F"/>
    <w:rsid w:val="00752C73"/>
    <w:rsid w:val="007533B6"/>
    <w:rsid w:val="00753EF5"/>
    <w:rsid w:val="0075455F"/>
    <w:rsid w:val="00754B29"/>
    <w:rsid w:val="00754BC9"/>
    <w:rsid w:val="00755391"/>
    <w:rsid w:val="0075556F"/>
    <w:rsid w:val="00755C45"/>
    <w:rsid w:val="00755DA3"/>
    <w:rsid w:val="0075677E"/>
    <w:rsid w:val="00756855"/>
    <w:rsid w:val="00756CEF"/>
    <w:rsid w:val="00757262"/>
    <w:rsid w:val="007573F2"/>
    <w:rsid w:val="00757684"/>
    <w:rsid w:val="0075772B"/>
    <w:rsid w:val="00757D4E"/>
    <w:rsid w:val="00757DFB"/>
    <w:rsid w:val="00757E30"/>
    <w:rsid w:val="00760566"/>
    <w:rsid w:val="00760D8C"/>
    <w:rsid w:val="00760ECB"/>
    <w:rsid w:val="00760F40"/>
    <w:rsid w:val="00761465"/>
    <w:rsid w:val="00761B74"/>
    <w:rsid w:val="00761C3B"/>
    <w:rsid w:val="007620A9"/>
    <w:rsid w:val="0076240C"/>
    <w:rsid w:val="00762892"/>
    <w:rsid w:val="007628F5"/>
    <w:rsid w:val="00763211"/>
    <w:rsid w:val="00763A03"/>
    <w:rsid w:val="00763CE7"/>
    <w:rsid w:val="00763D94"/>
    <w:rsid w:val="0076418D"/>
    <w:rsid w:val="00764999"/>
    <w:rsid w:val="00764BCF"/>
    <w:rsid w:val="0076574F"/>
    <w:rsid w:val="00765B13"/>
    <w:rsid w:val="00765BE6"/>
    <w:rsid w:val="00765DDB"/>
    <w:rsid w:val="0076674C"/>
    <w:rsid w:val="00766ED9"/>
    <w:rsid w:val="00766F41"/>
    <w:rsid w:val="00767411"/>
    <w:rsid w:val="00767A1F"/>
    <w:rsid w:val="00767A3B"/>
    <w:rsid w:val="0077003F"/>
    <w:rsid w:val="007702CD"/>
    <w:rsid w:val="00770377"/>
    <w:rsid w:val="0077075D"/>
    <w:rsid w:val="00770BE8"/>
    <w:rsid w:val="00770D64"/>
    <w:rsid w:val="0077153F"/>
    <w:rsid w:val="00771EFD"/>
    <w:rsid w:val="00772CF5"/>
    <w:rsid w:val="007730E3"/>
    <w:rsid w:val="007732E9"/>
    <w:rsid w:val="00773616"/>
    <w:rsid w:val="00773714"/>
    <w:rsid w:val="00773A31"/>
    <w:rsid w:val="00773C1D"/>
    <w:rsid w:val="00773F83"/>
    <w:rsid w:val="00774117"/>
    <w:rsid w:val="007746C8"/>
    <w:rsid w:val="00774D86"/>
    <w:rsid w:val="007750D1"/>
    <w:rsid w:val="007751C8"/>
    <w:rsid w:val="007755EC"/>
    <w:rsid w:val="00775A58"/>
    <w:rsid w:val="00776721"/>
    <w:rsid w:val="007769FF"/>
    <w:rsid w:val="00776A76"/>
    <w:rsid w:val="007775D6"/>
    <w:rsid w:val="007776C4"/>
    <w:rsid w:val="00777B3F"/>
    <w:rsid w:val="007801A3"/>
    <w:rsid w:val="00780302"/>
    <w:rsid w:val="007809DA"/>
    <w:rsid w:val="00780FC3"/>
    <w:rsid w:val="00781186"/>
    <w:rsid w:val="0078125C"/>
    <w:rsid w:val="0078195B"/>
    <w:rsid w:val="007819A9"/>
    <w:rsid w:val="00781E87"/>
    <w:rsid w:val="0078241A"/>
    <w:rsid w:val="00782435"/>
    <w:rsid w:val="00782CA6"/>
    <w:rsid w:val="007832E9"/>
    <w:rsid w:val="00783728"/>
    <w:rsid w:val="00783A79"/>
    <w:rsid w:val="00783A81"/>
    <w:rsid w:val="00783AE3"/>
    <w:rsid w:val="00783F57"/>
    <w:rsid w:val="007842F3"/>
    <w:rsid w:val="0078487F"/>
    <w:rsid w:val="00784980"/>
    <w:rsid w:val="00785672"/>
    <w:rsid w:val="0078626D"/>
    <w:rsid w:val="0078627A"/>
    <w:rsid w:val="0078705C"/>
    <w:rsid w:val="00787D89"/>
    <w:rsid w:val="00787F32"/>
    <w:rsid w:val="0079019C"/>
    <w:rsid w:val="007902A1"/>
    <w:rsid w:val="0079055B"/>
    <w:rsid w:val="00790841"/>
    <w:rsid w:val="00790E12"/>
    <w:rsid w:val="007911E9"/>
    <w:rsid w:val="007918FB"/>
    <w:rsid w:val="00791BEC"/>
    <w:rsid w:val="0079262B"/>
    <w:rsid w:val="0079288C"/>
    <w:rsid w:val="00792B68"/>
    <w:rsid w:val="00792BDA"/>
    <w:rsid w:val="00792F49"/>
    <w:rsid w:val="007934EF"/>
    <w:rsid w:val="0079376B"/>
    <w:rsid w:val="0079387C"/>
    <w:rsid w:val="007939CB"/>
    <w:rsid w:val="00793DDC"/>
    <w:rsid w:val="00794359"/>
    <w:rsid w:val="0079459F"/>
    <w:rsid w:val="00794600"/>
    <w:rsid w:val="007954AB"/>
    <w:rsid w:val="007955AA"/>
    <w:rsid w:val="0079565F"/>
    <w:rsid w:val="007958C5"/>
    <w:rsid w:val="00795A83"/>
    <w:rsid w:val="00795B42"/>
    <w:rsid w:val="00795F58"/>
    <w:rsid w:val="00796851"/>
    <w:rsid w:val="00796EE1"/>
    <w:rsid w:val="00797595"/>
    <w:rsid w:val="00797D4C"/>
    <w:rsid w:val="00797F90"/>
    <w:rsid w:val="007A0741"/>
    <w:rsid w:val="007A09B5"/>
    <w:rsid w:val="007A1313"/>
    <w:rsid w:val="007A18F0"/>
    <w:rsid w:val="007A1C0F"/>
    <w:rsid w:val="007A1ECC"/>
    <w:rsid w:val="007A2257"/>
    <w:rsid w:val="007A28A3"/>
    <w:rsid w:val="007A31DF"/>
    <w:rsid w:val="007A3ADD"/>
    <w:rsid w:val="007A3B10"/>
    <w:rsid w:val="007A446B"/>
    <w:rsid w:val="007A4C0D"/>
    <w:rsid w:val="007A4C71"/>
    <w:rsid w:val="007A585E"/>
    <w:rsid w:val="007A594C"/>
    <w:rsid w:val="007A5FE1"/>
    <w:rsid w:val="007A6C93"/>
    <w:rsid w:val="007A6CB3"/>
    <w:rsid w:val="007A6FBE"/>
    <w:rsid w:val="007A6FFE"/>
    <w:rsid w:val="007A7F46"/>
    <w:rsid w:val="007B010B"/>
    <w:rsid w:val="007B059E"/>
    <w:rsid w:val="007B080E"/>
    <w:rsid w:val="007B0811"/>
    <w:rsid w:val="007B100E"/>
    <w:rsid w:val="007B1590"/>
    <w:rsid w:val="007B1C1F"/>
    <w:rsid w:val="007B1F65"/>
    <w:rsid w:val="007B26E3"/>
    <w:rsid w:val="007B2C47"/>
    <w:rsid w:val="007B2D72"/>
    <w:rsid w:val="007B31BC"/>
    <w:rsid w:val="007B3756"/>
    <w:rsid w:val="007B39D0"/>
    <w:rsid w:val="007B3A18"/>
    <w:rsid w:val="007B42C5"/>
    <w:rsid w:val="007B434D"/>
    <w:rsid w:val="007B47CB"/>
    <w:rsid w:val="007B4A5A"/>
    <w:rsid w:val="007B54C2"/>
    <w:rsid w:val="007B570D"/>
    <w:rsid w:val="007B59ED"/>
    <w:rsid w:val="007B5F93"/>
    <w:rsid w:val="007B67D3"/>
    <w:rsid w:val="007B681C"/>
    <w:rsid w:val="007B6E58"/>
    <w:rsid w:val="007B6F61"/>
    <w:rsid w:val="007B7297"/>
    <w:rsid w:val="007B7FD5"/>
    <w:rsid w:val="007C00B6"/>
    <w:rsid w:val="007C00E6"/>
    <w:rsid w:val="007C0170"/>
    <w:rsid w:val="007C0479"/>
    <w:rsid w:val="007C0949"/>
    <w:rsid w:val="007C09C1"/>
    <w:rsid w:val="007C0AB8"/>
    <w:rsid w:val="007C0B09"/>
    <w:rsid w:val="007C0B7D"/>
    <w:rsid w:val="007C0BD6"/>
    <w:rsid w:val="007C110B"/>
    <w:rsid w:val="007C14E0"/>
    <w:rsid w:val="007C1633"/>
    <w:rsid w:val="007C1CE7"/>
    <w:rsid w:val="007C1D96"/>
    <w:rsid w:val="007C1F61"/>
    <w:rsid w:val="007C2225"/>
    <w:rsid w:val="007C2266"/>
    <w:rsid w:val="007C2356"/>
    <w:rsid w:val="007C270D"/>
    <w:rsid w:val="007C28F8"/>
    <w:rsid w:val="007C2920"/>
    <w:rsid w:val="007C2BAB"/>
    <w:rsid w:val="007C2DAC"/>
    <w:rsid w:val="007C2DB3"/>
    <w:rsid w:val="007C2E52"/>
    <w:rsid w:val="007C309D"/>
    <w:rsid w:val="007C3136"/>
    <w:rsid w:val="007C3513"/>
    <w:rsid w:val="007C3886"/>
    <w:rsid w:val="007C3AE3"/>
    <w:rsid w:val="007C4263"/>
    <w:rsid w:val="007C46CC"/>
    <w:rsid w:val="007C55D3"/>
    <w:rsid w:val="007C5747"/>
    <w:rsid w:val="007C59A7"/>
    <w:rsid w:val="007C5E6D"/>
    <w:rsid w:val="007C5FAE"/>
    <w:rsid w:val="007C73C6"/>
    <w:rsid w:val="007C7494"/>
    <w:rsid w:val="007C78E5"/>
    <w:rsid w:val="007C792B"/>
    <w:rsid w:val="007C7A36"/>
    <w:rsid w:val="007D02E0"/>
    <w:rsid w:val="007D084E"/>
    <w:rsid w:val="007D0957"/>
    <w:rsid w:val="007D0B52"/>
    <w:rsid w:val="007D11BF"/>
    <w:rsid w:val="007D1D16"/>
    <w:rsid w:val="007D2306"/>
    <w:rsid w:val="007D2735"/>
    <w:rsid w:val="007D3604"/>
    <w:rsid w:val="007D38CF"/>
    <w:rsid w:val="007D3F2C"/>
    <w:rsid w:val="007D4024"/>
    <w:rsid w:val="007D4046"/>
    <w:rsid w:val="007D45E1"/>
    <w:rsid w:val="007D4D6A"/>
    <w:rsid w:val="007D4F55"/>
    <w:rsid w:val="007D54A9"/>
    <w:rsid w:val="007D578E"/>
    <w:rsid w:val="007D6042"/>
    <w:rsid w:val="007D6DB5"/>
    <w:rsid w:val="007D74EC"/>
    <w:rsid w:val="007D7B05"/>
    <w:rsid w:val="007D7BCC"/>
    <w:rsid w:val="007D7DA0"/>
    <w:rsid w:val="007D7DEE"/>
    <w:rsid w:val="007E033E"/>
    <w:rsid w:val="007E0698"/>
    <w:rsid w:val="007E078D"/>
    <w:rsid w:val="007E078E"/>
    <w:rsid w:val="007E0CD7"/>
    <w:rsid w:val="007E0EDA"/>
    <w:rsid w:val="007E1313"/>
    <w:rsid w:val="007E1488"/>
    <w:rsid w:val="007E239C"/>
    <w:rsid w:val="007E255B"/>
    <w:rsid w:val="007E2710"/>
    <w:rsid w:val="007E3159"/>
    <w:rsid w:val="007E3298"/>
    <w:rsid w:val="007E335F"/>
    <w:rsid w:val="007E3564"/>
    <w:rsid w:val="007E3565"/>
    <w:rsid w:val="007E3DC3"/>
    <w:rsid w:val="007E407B"/>
    <w:rsid w:val="007E408F"/>
    <w:rsid w:val="007E4848"/>
    <w:rsid w:val="007E4EB2"/>
    <w:rsid w:val="007E51AB"/>
    <w:rsid w:val="007E552E"/>
    <w:rsid w:val="007E565F"/>
    <w:rsid w:val="007E60E9"/>
    <w:rsid w:val="007E66C5"/>
    <w:rsid w:val="007E6EE5"/>
    <w:rsid w:val="007E7A24"/>
    <w:rsid w:val="007E7D45"/>
    <w:rsid w:val="007E7DEA"/>
    <w:rsid w:val="007F0131"/>
    <w:rsid w:val="007F0415"/>
    <w:rsid w:val="007F08C8"/>
    <w:rsid w:val="007F0E7C"/>
    <w:rsid w:val="007F151C"/>
    <w:rsid w:val="007F189E"/>
    <w:rsid w:val="007F18B9"/>
    <w:rsid w:val="007F1EAE"/>
    <w:rsid w:val="007F1FCA"/>
    <w:rsid w:val="007F2A4E"/>
    <w:rsid w:val="007F2ADB"/>
    <w:rsid w:val="007F3324"/>
    <w:rsid w:val="007F3388"/>
    <w:rsid w:val="007F355F"/>
    <w:rsid w:val="007F44C0"/>
    <w:rsid w:val="007F4861"/>
    <w:rsid w:val="007F522E"/>
    <w:rsid w:val="007F5C49"/>
    <w:rsid w:val="007F5D28"/>
    <w:rsid w:val="007F63F2"/>
    <w:rsid w:val="007F652F"/>
    <w:rsid w:val="007F67FA"/>
    <w:rsid w:val="007F698B"/>
    <w:rsid w:val="007F69E8"/>
    <w:rsid w:val="007F6C54"/>
    <w:rsid w:val="007F6D87"/>
    <w:rsid w:val="007F707A"/>
    <w:rsid w:val="007F7B51"/>
    <w:rsid w:val="007F7B6D"/>
    <w:rsid w:val="008002D0"/>
    <w:rsid w:val="008007E6"/>
    <w:rsid w:val="00800820"/>
    <w:rsid w:val="00800C66"/>
    <w:rsid w:val="008015BF"/>
    <w:rsid w:val="00802414"/>
    <w:rsid w:val="008028A3"/>
    <w:rsid w:val="00802B5B"/>
    <w:rsid w:val="00802E63"/>
    <w:rsid w:val="008031AF"/>
    <w:rsid w:val="00803834"/>
    <w:rsid w:val="00803B7E"/>
    <w:rsid w:val="00803C4D"/>
    <w:rsid w:val="008040DA"/>
    <w:rsid w:val="00804FE5"/>
    <w:rsid w:val="0080536D"/>
    <w:rsid w:val="00805574"/>
    <w:rsid w:val="008057F0"/>
    <w:rsid w:val="00805F93"/>
    <w:rsid w:val="00806730"/>
    <w:rsid w:val="0080688D"/>
    <w:rsid w:val="00806D41"/>
    <w:rsid w:val="00806E37"/>
    <w:rsid w:val="008077EA"/>
    <w:rsid w:val="00810400"/>
    <w:rsid w:val="0081062E"/>
    <w:rsid w:val="00810ED9"/>
    <w:rsid w:val="008110D8"/>
    <w:rsid w:val="008113FC"/>
    <w:rsid w:val="00811A9C"/>
    <w:rsid w:val="00811BB1"/>
    <w:rsid w:val="00811C0F"/>
    <w:rsid w:val="00812386"/>
    <w:rsid w:val="00812CF9"/>
    <w:rsid w:val="00812F18"/>
    <w:rsid w:val="008133D6"/>
    <w:rsid w:val="008134B4"/>
    <w:rsid w:val="00813520"/>
    <w:rsid w:val="008139FE"/>
    <w:rsid w:val="00813E5C"/>
    <w:rsid w:val="00814309"/>
    <w:rsid w:val="00814816"/>
    <w:rsid w:val="0081499F"/>
    <w:rsid w:val="008149E9"/>
    <w:rsid w:val="00814B43"/>
    <w:rsid w:val="008150E8"/>
    <w:rsid w:val="008158C0"/>
    <w:rsid w:val="008161CF"/>
    <w:rsid w:val="00816E45"/>
    <w:rsid w:val="00817069"/>
    <w:rsid w:val="00817D6F"/>
    <w:rsid w:val="00820110"/>
    <w:rsid w:val="00820532"/>
    <w:rsid w:val="00820543"/>
    <w:rsid w:val="008206F7"/>
    <w:rsid w:val="00820925"/>
    <w:rsid w:val="0082097F"/>
    <w:rsid w:val="00820D98"/>
    <w:rsid w:val="008213D2"/>
    <w:rsid w:val="008219AC"/>
    <w:rsid w:val="00821AC2"/>
    <w:rsid w:val="00822197"/>
    <w:rsid w:val="00822207"/>
    <w:rsid w:val="008226F0"/>
    <w:rsid w:val="00822717"/>
    <w:rsid w:val="00822E91"/>
    <w:rsid w:val="00822F38"/>
    <w:rsid w:val="00822FC4"/>
    <w:rsid w:val="008239FF"/>
    <w:rsid w:val="00823ABD"/>
    <w:rsid w:val="00823BD6"/>
    <w:rsid w:val="00823D1E"/>
    <w:rsid w:val="0082430B"/>
    <w:rsid w:val="00824FD4"/>
    <w:rsid w:val="00824FF3"/>
    <w:rsid w:val="0082516A"/>
    <w:rsid w:val="0082536A"/>
    <w:rsid w:val="00825C86"/>
    <w:rsid w:val="00825D24"/>
    <w:rsid w:val="00826402"/>
    <w:rsid w:val="008266BD"/>
    <w:rsid w:val="008266C0"/>
    <w:rsid w:val="008269AF"/>
    <w:rsid w:val="00826FD1"/>
    <w:rsid w:val="008274DB"/>
    <w:rsid w:val="00827836"/>
    <w:rsid w:val="00827B60"/>
    <w:rsid w:val="0083053A"/>
    <w:rsid w:val="0083084E"/>
    <w:rsid w:val="00830A49"/>
    <w:rsid w:val="0083105E"/>
    <w:rsid w:val="008314C4"/>
    <w:rsid w:val="008314FC"/>
    <w:rsid w:val="00831563"/>
    <w:rsid w:val="00831721"/>
    <w:rsid w:val="00831E38"/>
    <w:rsid w:val="00831E3A"/>
    <w:rsid w:val="00831F12"/>
    <w:rsid w:val="00833046"/>
    <w:rsid w:val="008333A5"/>
    <w:rsid w:val="00833966"/>
    <w:rsid w:val="00833A56"/>
    <w:rsid w:val="00834779"/>
    <w:rsid w:val="00834B79"/>
    <w:rsid w:val="00834C81"/>
    <w:rsid w:val="008353E0"/>
    <w:rsid w:val="00835ADE"/>
    <w:rsid w:val="00835EF4"/>
    <w:rsid w:val="008365DA"/>
    <w:rsid w:val="00836664"/>
    <w:rsid w:val="00836F9C"/>
    <w:rsid w:val="0083736A"/>
    <w:rsid w:val="0083744B"/>
    <w:rsid w:val="0083797A"/>
    <w:rsid w:val="00837D1B"/>
    <w:rsid w:val="008400C4"/>
    <w:rsid w:val="00840387"/>
    <w:rsid w:val="0084066A"/>
    <w:rsid w:val="0084084D"/>
    <w:rsid w:val="00840A67"/>
    <w:rsid w:val="00841359"/>
    <w:rsid w:val="0084139B"/>
    <w:rsid w:val="0084177E"/>
    <w:rsid w:val="0084197A"/>
    <w:rsid w:val="00841D20"/>
    <w:rsid w:val="00842146"/>
    <w:rsid w:val="00842824"/>
    <w:rsid w:val="00842893"/>
    <w:rsid w:val="00842D1A"/>
    <w:rsid w:val="0084305E"/>
    <w:rsid w:val="00843374"/>
    <w:rsid w:val="00843653"/>
    <w:rsid w:val="00843723"/>
    <w:rsid w:val="00843800"/>
    <w:rsid w:val="0084392C"/>
    <w:rsid w:val="00843BA0"/>
    <w:rsid w:val="00844408"/>
    <w:rsid w:val="00844528"/>
    <w:rsid w:val="00844999"/>
    <w:rsid w:val="008453D2"/>
    <w:rsid w:val="008454C8"/>
    <w:rsid w:val="0084553C"/>
    <w:rsid w:val="00845BEF"/>
    <w:rsid w:val="00845F3E"/>
    <w:rsid w:val="008461E0"/>
    <w:rsid w:val="00846E5D"/>
    <w:rsid w:val="00847611"/>
    <w:rsid w:val="008476A3"/>
    <w:rsid w:val="00847940"/>
    <w:rsid w:val="00847DA4"/>
    <w:rsid w:val="00847E60"/>
    <w:rsid w:val="008506CC"/>
    <w:rsid w:val="008509A3"/>
    <w:rsid w:val="00850D66"/>
    <w:rsid w:val="0085109E"/>
    <w:rsid w:val="008513AE"/>
    <w:rsid w:val="00851493"/>
    <w:rsid w:val="00851528"/>
    <w:rsid w:val="008519E4"/>
    <w:rsid w:val="00851ACC"/>
    <w:rsid w:val="00851F50"/>
    <w:rsid w:val="00852253"/>
    <w:rsid w:val="00852299"/>
    <w:rsid w:val="008522B3"/>
    <w:rsid w:val="0085274A"/>
    <w:rsid w:val="00852A6D"/>
    <w:rsid w:val="008532BA"/>
    <w:rsid w:val="00853474"/>
    <w:rsid w:val="008545D7"/>
    <w:rsid w:val="008548E1"/>
    <w:rsid w:val="00854C93"/>
    <w:rsid w:val="00854CA2"/>
    <w:rsid w:val="00854DAE"/>
    <w:rsid w:val="00854E4A"/>
    <w:rsid w:val="00855930"/>
    <w:rsid w:val="00855F7A"/>
    <w:rsid w:val="008563FD"/>
    <w:rsid w:val="0085660E"/>
    <w:rsid w:val="008567B8"/>
    <w:rsid w:val="00856848"/>
    <w:rsid w:val="00856B4A"/>
    <w:rsid w:val="00856F5B"/>
    <w:rsid w:val="00857108"/>
    <w:rsid w:val="00857428"/>
    <w:rsid w:val="00857631"/>
    <w:rsid w:val="008578B2"/>
    <w:rsid w:val="00857FD0"/>
    <w:rsid w:val="008604CF"/>
    <w:rsid w:val="00861291"/>
    <w:rsid w:val="0086140D"/>
    <w:rsid w:val="00861875"/>
    <w:rsid w:val="00861B7A"/>
    <w:rsid w:val="00861E0A"/>
    <w:rsid w:val="00861ED4"/>
    <w:rsid w:val="008626A5"/>
    <w:rsid w:val="00862A3F"/>
    <w:rsid w:val="00862CCC"/>
    <w:rsid w:val="00862CD6"/>
    <w:rsid w:val="00863116"/>
    <w:rsid w:val="0086342A"/>
    <w:rsid w:val="00863739"/>
    <w:rsid w:val="008642F9"/>
    <w:rsid w:val="008645B2"/>
    <w:rsid w:val="00864D7E"/>
    <w:rsid w:val="008654E3"/>
    <w:rsid w:val="0086563A"/>
    <w:rsid w:val="008657CF"/>
    <w:rsid w:val="008657D0"/>
    <w:rsid w:val="00865840"/>
    <w:rsid w:val="00865D03"/>
    <w:rsid w:val="00865DD3"/>
    <w:rsid w:val="00866704"/>
    <w:rsid w:val="00866BA5"/>
    <w:rsid w:val="0086743B"/>
    <w:rsid w:val="00867813"/>
    <w:rsid w:val="00867ADA"/>
    <w:rsid w:val="00867EE5"/>
    <w:rsid w:val="00867F1A"/>
    <w:rsid w:val="00867F33"/>
    <w:rsid w:val="00870200"/>
    <w:rsid w:val="008709AE"/>
    <w:rsid w:val="008709B7"/>
    <w:rsid w:val="00870E92"/>
    <w:rsid w:val="00871541"/>
    <w:rsid w:val="00871779"/>
    <w:rsid w:val="008718AC"/>
    <w:rsid w:val="00872695"/>
    <w:rsid w:val="00872861"/>
    <w:rsid w:val="00872B13"/>
    <w:rsid w:val="00872B5A"/>
    <w:rsid w:val="00872D87"/>
    <w:rsid w:val="00872FEB"/>
    <w:rsid w:val="00873317"/>
    <w:rsid w:val="00873341"/>
    <w:rsid w:val="008733DE"/>
    <w:rsid w:val="00873A1A"/>
    <w:rsid w:val="00873B0B"/>
    <w:rsid w:val="00874CFF"/>
    <w:rsid w:val="00874E57"/>
    <w:rsid w:val="0087508C"/>
    <w:rsid w:val="00875414"/>
    <w:rsid w:val="00875837"/>
    <w:rsid w:val="00875C4D"/>
    <w:rsid w:val="00875F14"/>
    <w:rsid w:val="00876B9A"/>
    <w:rsid w:val="00877186"/>
    <w:rsid w:val="00880344"/>
    <w:rsid w:val="00880BDD"/>
    <w:rsid w:val="008810AE"/>
    <w:rsid w:val="00881697"/>
    <w:rsid w:val="00882129"/>
    <w:rsid w:val="00882623"/>
    <w:rsid w:val="00882627"/>
    <w:rsid w:val="008827D7"/>
    <w:rsid w:val="008829C6"/>
    <w:rsid w:val="00882AEB"/>
    <w:rsid w:val="0088331A"/>
    <w:rsid w:val="00883343"/>
    <w:rsid w:val="008836FD"/>
    <w:rsid w:val="008839A3"/>
    <w:rsid w:val="00883E5A"/>
    <w:rsid w:val="00883EA7"/>
    <w:rsid w:val="008850B8"/>
    <w:rsid w:val="00885B98"/>
    <w:rsid w:val="00885C19"/>
    <w:rsid w:val="0088631F"/>
    <w:rsid w:val="008865E8"/>
    <w:rsid w:val="00886692"/>
    <w:rsid w:val="00886915"/>
    <w:rsid w:val="00886968"/>
    <w:rsid w:val="00887261"/>
    <w:rsid w:val="0088739D"/>
    <w:rsid w:val="008873DB"/>
    <w:rsid w:val="008876B5"/>
    <w:rsid w:val="00887B10"/>
    <w:rsid w:val="00887B22"/>
    <w:rsid w:val="00887CBD"/>
    <w:rsid w:val="00890077"/>
    <w:rsid w:val="00890AFE"/>
    <w:rsid w:val="00890B5A"/>
    <w:rsid w:val="00891027"/>
    <w:rsid w:val="008917D7"/>
    <w:rsid w:val="008918BB"/>
    <w:rsid w:val="00891DFE"/>
    <w:rsid w:val="00892004"/>
    <w:rsid w:val="0089210A"/>
    <w:rsid w:val="00892144"/>
    <w:rsid w:val="00892175"/>
    <w:rsid w:val="00892A4F"/>
    <w:rsid w:val="00893342"/>
    <w:rsid w:val="00893DD7"/>
    <w:rsid w:val="00893F4D"/>
    <w:rsid w:val="0089409D"/>
    <w:rsid w:val="00894131"/>
    <w:rsid w:val="0089430A"/>
    <w:rsid w:val="00894551"/>
    <w:rsid w:val="008948B4"/>
    <w:rsid w:val="00894E37"/>
    <w:rsid w:val="00894F1A"/>
    <w:rsid w:val="00895280"/>
    <w:rsid w:val="008961A7"/>
    <w:rsid w:val="00896DED"/>
    <w:rsid w:val="00897216"/>
    <w:rsid w:val="008975E4"/>
    <w:rsid w:val="008978E1"/>
    <w:rsid w:val="00897993"/>
    <w:rsid w:val="00897AB8"/>
    <w:rsid w:val="00897C97"/>
    <w:rsid w:val="008A02CD"/>
    <w:rsid w:val="008A04EF"/>
    <w:rsid w:val="008A0795"/>
    <w:rsid w:val="008A0EFB"/>
    <w:rsid w:val="008A188C"/>
    <w:rsid w:val="008A2A94"/>
    <w:rsid w:val="008A2D29"/>
    <w:rsid w:val="008A2EBE"/>
    <w:rsid w:val="008A331A"/>
    <w:rsid w:val="008A343D"/>
    <w:rsid w:val="008A3778"/>
    <w:rsid w:val="008A3B6B"/>
    <w:rsid w:val="008A4514"/>
    <w:rsid w:val="008A45BF"/>
    <w:rsid w:val="008A4FEC"/>
    <w:rsid w:val="008A5404"/>
    <w:rsid w:val="008A5516"/>
    <w:rsid w:val="008A5922"/>
    <w:rsid w:val="008A5F47"/>
    <w:rsid w:val="008A5FB1"/>
    <w:rsid w:val="008A609A"/>
    <w:rsid w:val="008A632C"/>
    <w:rsid w:val="008A6374"/>
    <w:rsid w:val="008A64C1"/>
    <w:rsid w:val="008A6747"/>
    <w:rsid w:val="008A6865"/>
    <w:rsid w:val="008A6BA1"/>
    <w:rsid w:val="008A6D09"/>
    <w:rsid w:val="008A6E3C"/>
    <w:rsid w:val="008A6F4C"/>
    <w:rsid w:val="008A70E6"/>
    <w:rsid w:val="008A7F96"/>
    <w:rsid w:val="008B114C"/>
    <w:rsid w:val="008B1249"/>
    <w:rsid w:val="008B1719"/>
    <w:rsid w:val="008B17AC"/>
    <w:rsid w:val="008B1C7C"/>
    <w:rsid w:val="008B1CD7"/>
    <w:rsid w:val="008B1DA3"/>
    <w:rsid w:val="008B2057"/>
    <w:rsid w:val="008B2726"/>
    <w:rsid w:val="008B31B9"/>
    <w:rsid w:val="008B373F"/>
    <w:rsid w:val="008B3C26"/>
    <w:rsid w:val="008B4032"/>
    <w:rsid w:val="008B4331"/>
    <w:rsid w:val="008B4698"/>
    <w:rsid w:val="008B4E5F"/>
    <w:rsid w:val="008B565B"/>
    <w:rsid w:val="008B5C37"/>
    <w:rsid w:val="008B5D41"/>
    <w:rsid w:val="008B5D71"/>
    <w:rsid w:val="008B5DCC"/>
    <w:rsid w:val="008B6002"/>
    <w:rsid w:val="008B65FF"/>
    <w:rsid w:val="008B73B0"/>
    <w:rsid w:val="008B771B"/>
    <w:rsid w:val="008B77E2"/>
    <w:rsid w:val="008B793B"/>
    <w:rsid w:val="008B7AFB"/>
    <w:rsid w:val="008B7EEC"/>
    <w:rsid w:val="008C02CF"/>
    <w:rsid w:val="008C0621"/>
    <w:rsid w:val="008C0723"/>
    <w:rsid w:val="008C08A7"/>
    <w:rsid w:val="008C09AB"/>
    <w:rsid w:val="008C0B1C"/>
    <w:rsid w:val="008C0C73"/>
    <w:rsid w:val="008C0FA9"/>
    <w:rsid w:val="008C1A26"/>
    <w:rsid w:val="008C2430"/>
    <w:rsid w:val="008C28BE"/>
    <w:rsid w:val="008C2FF1"/>
    <w:rsid w:val="008C3257"/>
    <w:rsid w:val="008C3798"/>
    <w:rsid w:val="008C3D67"/>
    <w:rsid w:val="008C417D"/>
    <w:rsid w:val="008C4345"/>
    <w:rsid w:val="008C4B3C"/>
    <w:rsid w:val="008C5242"/>
    <w:rsid w:val="008C57BC"/>
    <w:rsid w:val="008C59FD"/>
    <w:rsid w:val="008C5B0F"/>
    <w:rsid w:val="008C6BF2"/>
    <w:rsid w:val="008C763F"/>
    <w:rsid w:val="008C79D5"/>
    <w:rsid w:val="008C7AE6"/>
    <w:rsid w:val="008C7C92"/>
    <w:rsid w:val="008C7D38"/>
    <w:rsid w:val="008C7EA0"/>
    <w:rsid w:val="008C7FBC"/>
    <w:rsid w:val="008D0020"/>
    <w:rsid w:val="008D00C7"/>
    <w:rsid w:val="008D058A"/>
    <w:rsid w:val="008D0CCD"/>
    <w:rsid w:val="008D0DC8"/>
    <w:rsid w:val="008D1194"/>
    <w:rsid w:val="008D15D0"/>
    <w:rsid w:val="008D16BF"/>
    <w:rsid w:val="008D16CE"/>
    <w:rsid w:val="008D1A0F"/>
    <w:rsid w:val="008D236D"/>
    <w:rsid w:val="008D277C"/>
    <w:rsid w:val="008D2972"/>
    <w:rsid w:val="008D2DB0"/>
    <w:rsid w:val="008D2DCB"/>
    <w:rsid w:val="008D2E6D"/>
    <w:rsid w:val="008D30CB"/>
    <w:rsid w:val="008D3450"/>
    <w:rsid w:val="008D3663"/>
    <w:rsid w:val="008D369D"/>
    <w:rsid w:val="008D3B0D"/>
    <w:rsid w:val="008D3E4C"/>
    <w:rsid w:val="008D4243"/>
    <w:rsid w:val="008D42FF"/>
    <w:rsid w:val="008D4941"/>
    <w:rsid w:val="008D4FC4"/>
    <w:rsid w:val="008D5B64"/>
    <w:rsid w:val="008D5CF5"/>
    <w:rsid w:val="008D6B6A"/>
    <w:rsid w:val="008D6D03"/>
    <w:rsid w:val="008D77D9"/>
    <w:rsid w:val="008D799C"/>
    <w:rsid w:val="008D79EE"/>
    <w:rsid w:val="008D7A92"/>
    <w:rsid w:val="008E01AA"/>
    <w:rsid w:val="008E0811"/>
    <w:rsid w:val="008E0ED9"/>
    <w:rsid w:val="008E1CE8"/>
    <w:rsid w:val="008E2283"/>
    <w:rsid w:val="008E22D1"/>
    <w:rsid w:val="008E2361"/>
    <w:rsid w:val="008E255C"/>
    <w:rsid w:val="008E3316"/>
    <w:rsid w:val="008E3391"/>
    <w:rsid w:val="008E366F"/>
    <w:rsid w:val="008E37C9"/>
    <w:rsid w:val="008E3AA7"/>
    <w:rsid w:val="008E3F6E"/>
    <w:rsid w:val="008E3F80"/>
    <w:rsid w:val="008E490F"/>
    <w:rsid w:val="008E4944"/>
    <w:rsid w:val="008E5461"/>
    <w:rsid w:val="008E55F0"/>
    <w:rsid w:val="008E5878"/>
    <w:rsid w:val="008E5935"/>
    <w:rsid w:val="008E64FC"/>
    <w:rsid w:val="008E675F"/>
    <w:rsid w:val="008E6CCD"/>
    <w:rsid w:val="008E6F3E"/>
    <w:rsid w:val="008E7555"/>
    <w:rsid w:val="008E7755"/>
    <w:rsid w:val="008E7904"/>
    <w:rsid w:val="008E7BA0"/>
    <w:rsid w:val="008E7E8D"/>
    <w:rsid w:val="008E7F57"/>
    <w:rsid w:val="008F03A8"/>
    <w:rsid w:val="008F074F"/>
    <w:rsid w:val="008F0EA0"/>
    <w:rsid w:val="008F0F2F"/>
    <w:rsid w:val="008F1214"/>
    <w:rsid w:val="008F172B"/>
    <w:rsid w:val="008F1BE5"/>
    <w:rsid w:val="008F1F9D"/>
    <w:rsid w:val="008F2518"/>
    <w:rsid w:val="008F262E"/>
    <w:rsid w:val="008F2CF0"/>
    <w:rsid w:val="008F30F7"/>
    <w:rsid w:val="008F3942"/>
    <w:rsid w:val="008F3AC4"/>
    <w:rsid w:val="008F3E06"/>
    <w:rsid w:val="008F4264"/>
    <w:rsid w:val="008F4277"/>
    <w:rsid w:val="008F4F6D"/>
    <w:rsid w:val="008F551C"/>
    <w:rsid w:val="008F578E"/>
    <w:rsid w:val="008F5DAE"/>
    <w:rsid w:val="008F5DBA"/>
    <w:rsid w:val="008F5FAB"/>
    <w:rsid w:val="008F65B7"/>
    <w:rsid w:val="008F667D"/>
    <w:rsid w:val="008F66AB"/>
    <w:rsid w:val="008F68C0"/>
    <w:rsid w:val="008F7244"/>
    <w:rsid w:val="008F7272"/>
    <w:rsid w:val="008F739E"/>
    <w:rsid w:val="008F7419"/>
    <w:rsid w:val="008F7812"/>
    <w:rsid w:val="008F79F7"/>
    <w:rsid w:val="008F7E4A"/>
    <w:rsid w:val="00900025"/>
    <w:rsid w:val="0090030C"/>
    <w:rsid w:val="00900639"/>
    <w:rsid w:val="00900643"/>
    <w:rsid w:val="009006B4"/>
    <w:rsid w:val="009008F3"/>
    <w:rsid w:val="0090108C"/>
    <w:rsid w:val="00901486"/>
    <w:rsid w:val="00901BE5"/>
    <w:rsid w:val="00901BF8"/>
    <w:rsid w:val="00901EE5"/>
    <w:rsid w:val="00902885"/>
    <w:rsid w:val="00902B99"/>
    <w:rsid w:val="00902C14"/>
    <w:rsid w:val="00902FA3"/>
    <w:rsid w:val="009035E2"/>
    <w:rsid w:val="00903D0E"/>
    <w:rsid w:val="00904504"/>
    <w:rsid w:val="00904A1E"/>
    <w:rsid w:val="00904EEF"/>
    <w:rsid w:val="0090531B"/>
    <w:rsid w:val="009054A1"/>
    <w:rsid w:val="009054BE"/>
    <w:rsid w:val="009055E2"/>
    <w:rsid w:val="00905E17"/>
    <w:rsid w:val="009069C3"/>
    <w:rsid w:val="0091004C"/>
    <w:rsid w:val="00910961"/>
    <w:rsid w:val="009109E8"/>
    <w:rsid w:val="00911652"/>
    <w:rsid w:val="00911CC3"/>
    <w:rsid w:val="00912448"/>
    <w:rsid w:val="00912772"/>
    <w:rsid w:val="00912792"/>
    <w:rsid w:val="009128A1"/>
    <w:rsid w:val="00912937"/>
    <w:rsid w:val="0091321B"/>
    <w:rsid w:val="00913337"/>
    <w:rsid w:val="00913369"/>
    <w:rsid w:val="0091344D"/>
    <w:rsid w:val="00913580"/>
    <w:rsid w:val="00913788"/>
    <w:rsid w:val="00913791"/>
    <w:rsid w:val="00913998"/>
    <w:rsid w:val="00913B97"/>
    <w:rsid w:val="00913FBF"/>
    <w:rsid w:val="00915B70"/>
    <w:rsid w:val="00915FAA"/>
    <w:rsid w:val="00916519"/>
    <w:rsid w:val="00916B61"/>
    <w:rsid w:val="00916BB0"/>
    <w:rsid w:val="00916C71"/>
    <w:rsid w:val="009172EB"/>
    <w:rsid w:val="009173F2"/>
    <w:rsid w:val="0091796A"/>
    <w:rsid w:val="00917ABD"/>
    <w:rsid w:val="009206B2"/>
    <w:rsid w:val="00920D5A"/>
    <w:rsid w:val="00921455"/>
    <w:rsid w:val="0092147C"/>
    <w:rsid w:val="00921B4E"/>
    <w:rsid w:val="009227B2"/>
    <w:rsid w:val="009229A5"/>
    <w:rsid w:val="00922F53"/>
    <w:rsid w:val="00923129"/>
    <w:rsid w:val="0092317B"/>
    <w:rsid w:val="00923A30"/>
    <w:rsid w:val="00923C90"/>
    <w:rsid w:val="009248F3"/>
    <w:rsid w:val="00924905"/>
    <w:rsid w:val="00924ED9"/>
    <w:rsid w:val="00924F09"/>
    <w:rsid w:val="00925617"/>
    <w:rsid w:val="0092571C"/>
    <w:rsid w:val="0092584B"/>
    <w:rsid w:val="00925F48"/>
    <w:rsid w:val="00926122"/>
    <w:rsid w:val="0092648E"/>
    <w:rsid w:val="00926566"/>
    <w:rsid w:val="00926CCC"/>
    <w:rsid w:val="00926F00"/>
    <w:rsid w:val="009273F1"/>
    <w:rsid w:val="00927CFD"/>
    <w:rsid w:val="00927FDB"/>
    <w:rsid w:val="00930014"/>
    <w:rsid w:val="00930347"/>
    <w:rsid w:val="00930DF9"/>
    <w:rsid w:val="00931086"/>
    <w:rsid w:val="009310C7"/>
    <w:rsid w:val="00931471"/>
    <w:rsid w:val="00931EFD"/>
    <w:rsid w:val="009322E3"/>
    <w:rsid w:val="00932438"/>
    <w:rsid w:val="00932600"/>
    <w:rsid w:val="009326AE"/>
    <w:rsid w:val="009328E7"/>
    <w:rsid w:val="00932A69"/>
    <w:rsid w:val="00932F13"/>
    <w:rsid w:val="00933AFE"/>
    <w:rsid w:val="00933D4E"/>
    <w:rsid w:val="00933F7C"/>
    <w:rsid w:val="009340DB"/>
    <w:rsid w:val="00934A57"/>
    <w:rsid w:val="00934F08"/>
    <w:rsid w:val="009351E6"/>
    <w:rsid w:val="00935542"/>
    <w:rsid w:val="00935858"/>
    <w:rsid w:val="009358D9"/>
    <w:rsid w:val="009359FC"/>
    <w:rsid w:val="00935DC9"/>
    <w:rsid w:val="00935DCB"/>
    <w:rsid w:val="009361AE"/>
    <w:rsid w:val="00936922"/>
    <w:rsid w:val="00936FA6"/>
    <w:rsid w:val="00937369"/>
    <w:rsid w:val="009377B4"/>
    <w:rsid w:val="00937958"/>
    <w:rsid w:val="00937D31"/>
    <w:rsid w:val="00937DAC"/>
    <w:rsid w:val="00937EB5"/>
    <w:rsid w:val="00940110"/>
    <w:rsid w:val="00940200"/>
    <w:rsid w:val="00940559"/>
    <w:rsid w:val="00940BA2"/>
    <w:rsid w:val="00940D3D"/>
    <w:rsid w:val="00941132"/>
    <w:rsid w:val="0094170F"/>
    <w:rsid w:val="0094174D"/>
    <w:rsid w:val="00941AEE"/>
    <w:rsid w:val="009424B3"/>
    <w:rsid w:val="00942680"/>
    <w:rsid w:val="0094297C"/>
    <w:rsid w:val="00942AC1"/>
    <w:rsid w:val="00942CBC"/>
    <w:rsid w:val="00942DB8"/>
    <w:rsid w:val="00942E10"/>
    <w:rsid w:val="009436BD"/>
    <w:rsid w:val="009440DD"/>
    <w:rsid w:val="00944EAA"/>
    <w:rsid w:val="00944FB3"/>
    <w:rsid w:val="00945521"/>
    <w:rsid w:val="00945951"/>
    <w:rsid w:val="00945D75"/>
    <w:rsid w:val="009460E3"/>
    <w:rsid w:val="00946958"/>
    <w:rsid w:val="009469D9"/>
    <w:rsid w:val="00946F56"/>
    <w:rsid w:val="00947371"/>
    <w:rsid w:val="00950533"/>
    <w:rsid w:val="00950DEF"/>
    <w:rsid w:val="00950E05"/>
    <w:rsid w:val="009510B6"/>
    <w:rsid w:val="009511E1"/>
    <w:rsid w:val="009512CD"/>
    <w:rsid w:val="00951403"/>
    <w:rsid w:val="00951814"/>
    <w:rsid w:val="00951A00"/>
    <w:rsid w:val="00952DB5"/>
    <w:rsid w:val="00952E4E"/>
    <w:rsid w:val="009532AA"/>
    <w:rsid w:val="00953E46"/>
    <w:rsid w:val="0095408C"/>
    <w:rsid w:val="009543AA"/>
    <w:rsid w:val="009544E2"/>
    <w:rsid w:val="0095461C"/>
    <w:rsid w:val="00954CED"/>
    <w:rsid w:val="00954D25"/>
    <w:rsid w:val="00955696"/>
    <w:rsid w:val="009557A8"/>
    <w:rsid w:val="0095583C"/>
    <w:rsid w:val="00955F08"/>
    <w:rsid w:val="009566A6"/>
    <w:rsid w:val="00956AF9"/>
    <w:rsid w:val="009571D2"/>
    <w:rsid w:val="00957678"/>
    <w:rsid w:val="0095771E"/>
    <w:rsid w:val="00957E2C"/>
    <w:rsid w:val="00957FE4"/>
    <w:rsid w:val="009608DC"/>
    <w:rsid w:val="00960957"/>
    <w:rsid w:val="00960D40"/>
    <w:rsid w:val="00961243"/>
    <w:rsid w:val="009614FD"/>
    <w:rsid w:val="0096158D"/>
    <w:rsid w:val="0096169B"/>
    <w:rsid w:val="0096172D"/>
    <w:rsid w:val="0096175F"/>
    <w:rsid w:val="00961792"/>
    <w:rsid w:val="00961854"/>
    <w:rsid w:val="00961D14"/>
    <w:rsid w:val="0096203C"/>
    <w:rsid w:val="00962D8C"/>
    <w:rsid w:val="00962DFE"/>
    <w:rsid w:val="00963AAF"/>
    <w:rsid w:val="00963BFE"/>
    <w:rsid w:val="00964450"/>
    <w:rsid w:val="0096447E"/>
    <w:rsid w:val="009647BF"/>
    <w:rsid w:val="0096492C"/>
    <w:rsid w:val="0096516E"/>
    <w:rsid w:val="00965717"/>
    <w:rsid w:val="00965C7F"/>
    <w:rsid w:val="009665BA"/>
    <w:rsid w:val="009669B2"/>
    <w:rsid w:val="00967A37"/>
    <w:rsid w:val="00967D0D"/>
    <w:rsid w:val="00967FA9"/>
    <w:rsid w:val="00970B25"/>
    <w:rsid w:val="00970BB4"/>
    <w:rsid w:val="009718CE"/>
    <w:rsid w:val="009719CB"/>
    <w:rsid w:val="00971DE1"/>
    <w:rsid w:val="00972199"/>
    <w:rsid w:val="009725C1"/>
    <w:rsid w:val="00972F18"/>
    <w:rsid w:val="00972F20"/>
    <w:rsid w:val="00973A14"/>
    <w:rsid w:val="00973E47"/>
    <w:rsid w:val="00973FA4"/>
    <w:rsid w:val="0097451B"/>
    <w:rsid w:val="00974527"/>
    <w:rsid w:val="00974669"/>
    <w:rsid w:val="009746E1"/>
    <w:rsid w:val="00974857"/>
    <w:rsid w:val="00974C04"/>
    <w:rsid w:val="00974D9A"/>
    <w:rsid w:val="00974F13"/>
    <w:rsid w:val="009757FB"/>
    <w:rsid w:val="00975C89"/>
    <w:rsid w:val="00975D20"/>
    <w:rsid w:val="00976064"/>
    <w:rsid w:val="00976435"/>
    <w:rsid w:val="00976B72"/>
    <w:rsid w:val="00976FA1"/>
    <w:rsid w:val="00976FAB"/>
    <w:rsid w:val="00977290"/>
    <w:rsid w:val="009777C4"/>
    <w:rsid w:val="00977871"/>
    <w:rsid w:val="00977BBC"/>
    <w:rsid w:val="00977DA9"/>
    <w:rsid w:val="00977FF4"/>
    <w:rsid w:val="0098021D"/>
    <w:rsid w:val="00980D66"/>
    <w:rsid w:val="00980E5D"/>
    <w:rsid w:val="00981424"/>
    <w:rsid w:val="00982559"/>
    <w:rsid w:val="009827F0"/>
    <w:rsid w:val="00982C00"/>
    <w:rsid w:val="009839E2"/>
    <w:rsid w:val="00983D7E"/>
    <w:rsid w:val="009843F1"/>
    <w:rsid w:val="0098441C"/>
    <w:rsid w:val="00984A8C"/>
    <w:rsid w:val="00984C4C"/>
    <w:rsid w:val="00985300"/>
    <w:rsid w:val="0098554B"/>
    <w:rsid w:val="009857FC"/>
    <w:rsid w:val="0098597B"/>
    <w:rsid w:val="00985B3C"/>
    <w:rsid w:val="00986B32"/>
    <w:rsid w:val="00986C50"/>
    <w:rsid w:val="00986D3B"/>
    <w:rsid w:val="00987038"/>
    <w:rsid w:val="00987102"/>
    <w:rsid w:val="009871BA"/>
    <w:rsid w:val="00987239"/>
    <w:rsid w:val="00987769"/>
    <w:rsid w:val="00987C1C"/>
    <w:rsid w:val="00990065"/>
    <w:rsid w:val="00990132"/>
    <w:rsid w:val="00990349"/>
    <w:rsid w:val="00990508"/>
    <w:rsid w:val="00990837"/>
    <w:rsid w:val="00990DF9"/>
    <w:rsid w:val="009915EB"/>
    <w:rsid w:val="00991996"/>
    <w:rsid w:val="009919B6"/>
    <w:rsid w:val="00991A3E"/>
    <w:rsid w:val="00991B34"/>
    <w:rsid w:val="00991E81"/>
    <w:rsid w:val="0099254A"/>
    <w:rsid w:val="009929D2"/>
    <w:rsid w:val="00992A6D"/>
    <w:rsid w:val="00992AF6"/>
    <w:rsid w:val="00993338"/>
    <w:rsid w:val="009934AF"/>
    <w:rsid w:val="009936D3"/>
    <w:rsid w:val="00993783"/>
    <w:rsid w:val="009937FA"/>
    <w:rsid w:val="009938A0"/>
    <w:rsid w:val="00993AAF"/>
    <w:rsid w:val="00993FA7"/>
    <w:rsid w:val="0099481C"/>
    <w:rsid w:val="00995240"/>
    <w:rsid w:val="00995252"/>
    <w:rsid w:val="009954A4"/>
    <w:rsid w:val="00995526"/>
    <w:rsid w:val="0099609F"/>
    <w:rsid w:val="0099614C"/>
    <w:rsid w:val="00996294"/>
    <w:rsid w:val="00996807"/>
    <w:rsid w:val="00996E98"/>
    <w:rsid w:val="009973DF"/>
    <w:rsid w:val="00997518"/>
    <w:rsid w:val="00997CC0"/>
    <w:rsid w:val="00997CC7"/>
    <w:rsid w:val="009A03E5"/>
    <w:rsid w:val="009A0BB0"/>
    <w:rsid w:val="009A0FF6"/>
    <w:rsid w:val="009A13B4"/>
    <w:rsid w:val="009A1583"/>
    <w:rsid w:val="009A1949"/>
    <w:rsid w:val="009A1C00"/>
    <w:rsid w:val="009A2071"/>
    <w:rsid w:val="009A225F"/>
    <w:rsid w:val="009A2A23"/>
    <w:rsid w:val="009A2BF7"/>
    <w:rsid w:val="009A2D84"/>
    <w:rsid w:val="009A2D99"/>
    <w:rsid w:val="009A2EBD"/>
    <w:rsid w:val="009A3759"/>
    <w:rsid w:val="009A446E"/>
    <w:rsid w:val="009A4654"/>
    <w:rsid w:val="009A4BE5"/>
    <w:rsid w:val="009A4C5C"/>
    <w:rsid w:val="009A55A5"/>
    <w:rsid w:val="009A55C5"/>
    <w:rsid w:val="009A56C1"/>
    <w:rsid w:val="009A58E2"/>
    <w:rsid w:val="009A5A5E"/>
    <w:rsid w:val="009A5C0E"/>
    <w:rsid w:val="009A5D89"/>
    <w:rsid w:val="009A61C9"/>
    <w:rsid w:val="009A622B"/>
    <w:rsid w:val="009A6497"/>
    <w:rsid w:val="009A64DB"/>
    <w:rsid w:val="009A6612"/>
    <w:rsid w:val="009A6CBA"/>
    <w:rsid w:val="009A732B"/>
    <w:rsid w:val="009A7833"/>
    <w:rsid w:val="009A7DCB"/>
    <w:rsid w:val="009A7EEC"/>
    <w:rsid w:val="009B0006"/>
    <w:rsid w:val="009B054E"/>
    <w:rsid w:val="009B055C"/>
    <w:rsid w:val="009B19C3"/>
    <w:rsid w:val="009B1A10"/>
    <w:rsid w:val="009B21F0"/>
    <w:rsid w:val="009B2530"/>
    <w:rsid w:val="009B279D"/>
    <w:rsid w:val="009B2D6D"/>
    <w:rsid w:val="009B3732"/>
    <w:rsid w:val="009B4230"/>
    <w:rsid w:val="009B4560"/>
    <w:rsid w:val="009B4619"/>
    <w:rsid w:val="009B4BF5"/>
    <w:rsid w:val="009B5004"/>
    <w:rsid w:val="009B5B86"/>
    <w:rsid w:val="009B5DC5"/>
    <w:rsid w:val="009B63A3"/>
    <w:rsid w:val="009B648C"/>
    <w:rsid w:val="009B64AA"/>
    <w:rsid w:val="009B6585"/>
    <w:rsid w:val="009B6A19"/>
    <w:rsid w:val="009B6ABB"/>
    <w:rsid w:val="009B6B52"/>
    <w:rsid w:val="009B6C52"/>
    <w:rsid w:val="009B720D"/>
    <w:rsid w:val="009B7403"/>
    <w:rsid w:val="009B7F01"/>
    <w:rsid w:val="009C0271"/>
    <w:rsid w:val="009C094E"/>
    <w:rsid w:val="009C0AE7"/>
    <w:rsid w:val="009C15AF"/>
    <w:rsid w:val="009C17CB"/>
    <w:rsid w:val="009C1A29"/>
    <w:rsid w:val="009C1BC2"/>
    <w:rsid w:val="009C1D73"/>
    <w:rsid w:val="009C1FCE"/>
    <w:rsid w:val="009C2387"/>
    <w:rsid w:val="009C243A"/>
    <w:rsid w:val="009C280E"/>
    <w:rsid w:val="009C2B8D"/>
    <w:rsid w:val="009C2CD2"/>
    <w:rsid w:val="009C2DE0"/>
    <w:rsid w:val="009C32E2"/>
    <w:rsid w:val="009C3C70"/>
    <w:rsid w:val="009C3DCD"/>
    <w:rsid w:val="009C3E24"/>
    <w:rsid w:val="009C3EF2"/>
    <w:rsid w:val="009C4383"/>
    <w:rsid w:val="009C5A59"/>
    <w:rsid w:val="009C5BF7"/>
    <w:rsid w:val="009C5D35"/>
    <w:rsid w:val="009C6051"/>
    <w:rsid w:val="009C6141"/>
    <w:rsid w:val="009C62C6"/>
    <w:rsid w:val="009C62E2"/>
    <w:rsid w:val="009C6477"/>
    <w:rsid w:val="009C6DCA"/>
    <w:rsid w:val="009C6EDF"/>
    <w:rsid w:val="009C7333"/>
    <w:rsid w:val="009C7410"/>
    <w:rsid w:val="009D017A"/>
    <w:rsid w:val="009D0729"/>
    <w:rsid w:val="009D0F6E"/>
    <w:rsid w:val="009D1048"/>
    <w:rsid w:val="009D122D"/>
    <w:rsid w:val="009D157B"/>
    <w:rsid w:val="009D16BD"/>
    <w:rsid w:val="009D1716"/>
    <w:rsid w:val="009D1E95"/>
    <w:rsid w:val="009D220F"/>
    <w:rsid w:val="009D2525"/>
    <w:rsid w:val="009D25E4"/>
    <w:rsid w:val="009D2664"/>
    <w:rsid w:val="009D2DCA"/>
    <w:rsid w:val="009D355D"/>
    <w:rsid w:val="009D3917"/>
    <w:rsid w:val="009D3D9D"/>
    <w:rsid w:val="009D3FB4"/>
    <w:rsid w:val="009D4033"/>
    <w:rsid w:val="009D40FC"/>
    <w:rsid w:val="009D4AEF"/>
    <w:rsid w:val="009D4B67"/>
    <w:rsid w:val="009D52EF"/>
    <w:rsid w:val="009D585A"/>
    <w:rsid w:val="009D58C5"/>
    <w:rsid w:val="009D65FD"/>
    <w:rsid w:val="009D6B34"/>
    <w:rsid w:val="009D6C2D"/>
    <w:rsid w:val="009D6C71"/>
    <w:rsid w:val="009E05DB"/>
    <w:rsid w:val="009E0A70"/>
    <w:rsid w:val="009E140D"/>
    <w:rsid w:val="009E1606"/>
    <w:rsid w:val="009E1BAB"/>
    <w:rsid w:val="009E1FF0"/>
    <w:rsid w:val="009E241D"/>
    <w:rsid w:val="009E3810"/>
    <w:rsid w:val="009E3E01"/>
    <w:rsid w:val="009E3F52"/>
    <w:rsid w:val="009E4183"/>
    <w:rsid w:val="009E48CA"/>
    <w:rsid w:val="009E4B8B"/>
    <w:rsid w:val="009E5115"/>
    <w:rsid w:val="009E589E"/>
    <w:rsid w:val="009E5AEA"/>
    <w:rsid w:val="009E6032"/>
    <w:rsid w:val="009E61A8"/>
    <w:rsid w:val="009E691F"/>
    <w:rsid w:val="009E700A"/>
    <w:rsid w:val="009E7042"/>
    <w:rsid w:val="009E72E0"/>
    <w:rsid w:val="009E747E"/>
    <w:rsid w:val="009E76FA"/>
    <w:rsid w:val="009E7AB7"/>
    <w:rsid w:val="009E7DAD"/>
    <w:rsid w:val="009E7FEE"/>
    <w:rsid w:val="009F00A2"/>
    <w:rsid w:val="009F0322"/>
    <w:rsid w:val="009F055B"/>
    <w:rsid w:val="009F0599"/>
    <w:rsid w:val="009F067F"/>
    <w:rsid w:val="009F1182"/>
    <w:rsid w:val="009F124A"/>
    <w:rsid w:val="009F1420"/>
    <w:rsid w:val="009F1702"/>
    <w:rsid w:val="009F17E4"/>
    <w:rsid w:val="009F1B30"/>
    <w:rsid w:val="009F1FE2"/>
    <w:rsid w:val="009F2160"/>
    <w:rsid w:val="009F233A"/>
    <w:rsid w:val="009F238A"/>
    <w:rsid w:val="009F28DD"/>
    <w:rsid w:val="009F32E3"/>
    <w:rsid w:val="009F3348"/>
    <w:rsid w:val="009F37E1"/>
    <w:rsid w:val="009F3A83"/>
    <w:rsid w:val="009F3D9C"/>
    <w:rsid w:val="009F4332"/>
    <w:rsid w:val="009F435E"/>
    <w:rsid w:val="009F44D3"/>
    <w:rsid w:val="009F4693"/>
    <w:rsid w:val="009F4E5F"/>
    <w:rsid w:val="009F4F75"/>
    <w:rsid w:val="009F4FD6"/>
    <w:rsid w:val="009F59CA"/>
    <w:rsid w:val="009F5B18"/>
    <w:rsid w:val="009F5DE4"/>
    <w:rsid w:val="009F5E92"/>
    <w:rsid w:val="009F638A"/>
    <w:rsid w:val="009F63E7"/>
    <w:rsid w:val="009F6601"/>
    <w:rsid w:val="009F6612"/>
    <w:rsid w:val="009F6985"/>
    <w:rsid w:val="009F6C93"/>
    <w:rsid w:val="009F730C"/>
    <w:rsid w:val="00A004AC"/>
    <w:rsid w:val="00A0089C"/>
    <w:rsid w:val="00A00CBD"/>
    <w:rsid w:val="00A01996"/>
    <w:rsid w:val="00A01B2E"/>
    <w:rsid w:val="00A02226"/>
    <w:rsid w:val="00A022C4"/>
    <w:rsid w:val="00A02738"/>
    <w:rsid w:val="00A02DCA"/>
    <w:rsid w:val="00A0374A"/>
    <w:rsid w:val="00A03F41"/>
    <w:rsid w:val="00A0408D"/>
    <w:rsid w:val="00A040E9"/>
    <w:rsid w:val="00A04245"/>
    <w:rsid w:val="00A0473C"/>
    <w:rsid w:val="00A0497D"/>
    <w:rsid w:val="00A04C79"/>
    <w:rsid w:val="00A05005"/>
    <w:rsid w:val="00A057E3"/>
    <w:rsid w:val="00A057E7"/>
    <w:rsid w:val="00A05E41"/>
    <w:rsid w:val="00A065FA"/>
    <w:rsid w:val="00A0664D"/>
    <w:rsid w:val="00A06FC5"/>
    <w:rsid w:val="00A07EEC"/>
    <w:rsid w:val="00A07F94"/>
    <w:rsid w:val="00A10EE3"/>
    <w:rsid w:val="00A110B4"/>
    <w:rsid w:val="00A112EC"/>
    <w:rsid w:val="00A116BC"/>
    <w:rsid w:val="00A118BD"/>
    <w:rsid w:val="00A118FD"/>
    <w:rsid w:val="00A119C6"/>
    <w:rsid w:val="00A11C11"/>
    <w:rsid w:val="00A12409"/>
    <w:rsid w:val="00A128B7"/>
    <w:rsid w:val="00A1296C"/>
    <w:rsid w:val="00A12BA5"/>
    <w:rsid w:val="00A12D69"/>
    <w:rsid w:val="00A1307E"/>
    <w:rsid w:val="00A13148"/>
    <w:rsid w:val="00A13643"/>
    <w:rsid w:val="00A13B84"/>
    <w:rsid w:val="00A14B67"/>
    <w:rsid w:val="00A14E62"/>
    <w:rsid w:val="00A14FD8"/>
    <w:rsid w:val="00A1538F"/>
    <w:rsid w:val="00A155D8"/>
    <w:rsid w:val="00A15814"/>
    <w:rsid w:val="00A15EC8"/>
    <w:rsid w:val="00A164BB"/>
    <w:rsid w:val="00A164E2"/>
    <w:rsid w:val="00A16804"/>
    <w:rsid w:val="00A16AF6"/>
    <w:rsid w:val="00A16BF9"/>
    <w:rsid w:val="00A16C01"/>
    <w:rsid w:val="00A173D2"/>
    <w:rsid w:val="00A175C3"/>
    <w:rsid w:val="00A17B26"/>
    <w:rsid w:val="00A17B78"/>
    <w:rsid w:val="00A17F86"/>
    <w:rsid w:val="00A20429"/>
    <w:rsid w:val="00A209B5"/>
    <w:rsid w:val="00A20A06"/>
    <w:rsid w:val="00A20A0A"/>
    <w:rsid w:val="00A20B92"/>
    <w:rsid w:val="00A213C9"/>
    <w:rsid w:val="00A213DF"/>
    <w:rsid w:val="00A21445"/>
    <w:rsid w:val="00A218F2"/>
    <w:rsid w:val="00A21B86"/>
    <w:rsid w:val="00A21C07"/>
    <w:rsid w:val="00A21DBA"/>
    <w:rsid w:val="00A220FC"/>
    <w:rsid w:val="00A221C8"/>
    <w:rsid w:val="00A2259F"/>
    <w:rsid w:val="00A22653"/>
    <w:rsid w:val="00A229B0"/>
    <w:rsid w:val="00A22F1F"/>
    <w:rsid w:val="00A230F2"/>
    <w:rsid w:val="00A237A1"/>
    <w:rsid w:val="00A23E52"/>
    <w:rsid w:val="00A242D8"/>
    <w:rsid w:val="00A24AAC"/>
    <w:rsid w:val="00A24AAD"/>
    <w:rsid w:val="00A25385"/>
    <w:rsid w:val="00A25457"/>
    <w:rsid w:val="00A2592F"/>
    <w:rsid w:val="00A25FF4"/>
    <w:rsid w:val="00A26204"/>
    <w:rsid w:val="00A26733"/>
    <w:rsid w:val="00A26822"/>
    <w:rsid w:val="00A26939"/>
    <w:rsid w:val="00A26A0F"/>
    <w:rsid w:val="00A27262"/>
    <w:rsid w:val="00A27321"/>
    <w:rsid w:val="00A27499"/>
    <w:rsid w:val="00A27518"/>
    <w:rsid w:val="00A27CFB"/>
    <w:rsid w:val="00A27CFE"/>
    <w:rsid w:val="00A27F66"/>
    <w:rsid w:val="00A300E5"/>
    <w:rsid w:val="00A30A68"/>
    <w:rsid w:val="00A31266"/>
    <w:rsid w:val="00A31F5B"/>
    <w:rsid w:val="00A320D7"/>
    <w:rsid w:val="00A321B4"/>
    <w:rsid w:val="00A3235D"/>
    <w:rsid w:val="00A32441"/>
    <w:rsid w:val="00A32B9B"/>
    <w:rsid w:val="00A32E6E"/>
    <w:rsid w:val="00A32F40"/>
    <w:rsid w:val="00A33245"/>
    <w:rsid w:val="00A3331F"/>
    <w:rsid w:val="00A34065"/>
    <w:rsid w:val="00A349AC"/>
    <w:rsid w:val="00A34A66"/>
    <w:rsid w:val="00A3575B"/>
    <w:rsid w:val="00A36008"/>
    <w:rsid w:val="00A368E0"/>
    <w:rsid w:val="00A36F86"/>
    <w:rsid w:val="00A3726E"/>
    <w:rsid w:val="00A375DD"/>
    <w:rsid w:val="00A4042B"/>
    <w:rsid w:val="00A404A9"/>
    <w:rsid w:val="00A405B4"/>
    <w:rsid w:val="00A40808"/>
    <w:rsid w:val="00A40835"/>
    <w:rsid w:val="00A41A07"/>
    <w:rsid w:val="00A4218E"/>
    <w:rsid w:val="00A4235B"/>
    <w:rsid w:val="00A4257D"/>
    <w:rsid w:val="00A42769"/>
    <w:rsid w:val="00A4288E"/>
    <w:rsid w:val="00A42A45"/>
    <w:rsid w:val="00A42BD7"/>
    <w:rsid w:val="00A43206"/>
    <w:rsid w:val="00A4367C"/>
    <w:rsid w:val="00A43915"/>
    <w:rsid w:val="00A44090"/>
    <w:rsid w:val="00A440B3"/>
    <w:rsid w:val="00A444CD"/>
    <w:rsid w:val="00A44899"/>
    <w:rsid w:val="00A4495E"/>
    <w:rsid w:val="00A449AD"/>
    <w:rsid w:val="00A45298"/>
    <w:rsid w:val="00A45984"/>
    <w:rsid w:val="00A45E85"/>
    <w:rsid w:val="00A46982"/>
    <w:rsid w:val="00A46DE3"/>
    <w:rsid w:val="00A470E4"/>
    <w:rsid w:val="00A474A3"/>
    <w:rsid w:val="00A47522"/>
    <w:rsid w:val="00A476DC"/>
    <w:rsid w:val="00A477A4"/>
    <w:rsid w:val="00A47AAC"/>
    <w:rsid w:val="00A47CCF"/>
    <w:rsid w:val="00A47E8E"/>
    <w:rsid w:val="00A47ED7"/>
    <w:rsid w:val="00A5091F"/>
    <w:rsid w:val="00A50DCE"/>
    <w:rsid w:val="00A511BC"/>
    <w:rsid w:val="00A52537"/>
    <w:rsid w:val="00A52773"/>
    <w:rsid w:val="00A52BCF"/>
    <w:rsid w:val="00A52E56"/>
    <w:rsid w:val="00A531D4"/>
    <w:rsid w:val="00A54346"/>
    <w:rsid w:val="00A545C4"/>
    <w:rsid w:val="00A5497A"/>
    <w:rsid w:val="00A54E8E"/>
    <w:rsid w:val="00A55693"/>
    <w:rsid w:val="00A55A0E"/>
    <w:rsid w:val="00A55C44"/>
    <w:rsid w:val="00A5626F"/>
    <w:rsid w:val="00A565B9"/>
    <w:rsid w:val="00A56844"/>
    <w:rsid w:val="00A5685A"/>
    <w:rsid w:val="00A5699F"/>
    <w:rsid w:val="00A56E23"/>
    <w:rsid w:val="00A56FF7"/>
    <w:rsid w:val="00A57683"/>
    <w:rsid w:val="00A57688"/>
    <w:rsid w:val="00A577AF"/>
    <w:rsid w:val="00A57898"/>
    <w:rsid w:val="00A57E1A"/>
    <w:rsid w:val="00A60011"/>
    <w:rsid w:val="00A601C6"/>
    <w:rsid w:val="00A60656"/>
    <w:rsid w:val="00A6111A"/>
    <w:rsid w:val="00A612A1"/>
    <w:rsid w:val="00A616D1"/>
    <w:rsid w:val="00A6196F"/>
    <w:rsid w:val="00A61BEF"/>
    <w:rsid w:val="00A61BF2"/>
    <w:rsid w:val="00A620EE"/>
    <w:rsid w:val="00A62812"/>
    <w:rsid w:val="00A62AB5"/>
    <w:rsid w:val="00A62C88"/>
    <w:rsid w:val="00A62E0C"/>
    <w:rsid w:val="00A631E9"/>
    <w:rsid w:val="00A639EF"/>
    <w:rsid w:val="00A63A2A"/>
    <w:rsid w:val="00A63B03"/>
    <w:rsid w:val="00A6553B"/>
    <w:rsid w:val="00A65681"/>
    <w:rsid w:val="00A66615"/>
    <w:rsid w:val="00A66804"/>
    <w:rsid w:val="00A66AAF"/>
    <w:rsid w:val="00A671CB"/>
    <w:rsid w:val="00A671EF"/>
    <w:rsid w:val="00A67540"/>
    <w:rsid w:val="00A675C9"/>
    <w:rsid w:val="00A67605"/>
    <w:rsid w:val="00A702F8"/>
    <w:rsid w:val="00A7095B"/>
    <w:rsid w:val="00A709D9"/>
    <w:rsid w:val="00A713F5"/>
    <w:rsid w:val="00A7187B"/>
    <w:rsid w:val="00A71CFF"/>
    <w:rsid w:val="00A71D9A"/>
    <w:rsid w:val="00A71E1B"/>
    <w:rsid w:val="00A72703"/>
    <w:rsid w:val="00A72E85"/>
    <w:rsid w:val="00A7335D"/>
    <w:rsid w:val="00A738FE"/>
    <w:rsid w:val="00A739CE"/>
    <w:rsid w:val="00A73B3F"/>
    <w:rsid w:val="00A73B8E"/>
    <w:rsid w:val="00A741A4"/>
    <w:rsid w:val="00A744EA"/>
    <w:rsid w:val="00A749C3"/>
    <w:rsid w:val="00A74B31"/>
    <w:rsid w:val="00A753FC"/>
    <w:rsid w:val="00A755A3"/>
    <w:rsid w:val="00A756FE"/>
    <w:rsid w:val="00A75823"/>
    <w:rsid w:val="00A7696B"/>
    <w:rsid w:val="00A76A37"/>
    <w:rsid w:val="00A76B31"/>
    <w:rsid w:val="00A76C98"/>
    <w:rsid w:val="00A76F9E"/>
    <w:rsid w:val="00A77821"/>
    <w:rsid w:val="00A77C31"/>
    <w:rsid w:val="00A77C7B"/>
    <w:rsid w:val="00A77E05"/>
    <w:rsid w:val="00A77E2D"/>
    <w:rsid w:val="00A8005F"/>
    <w:rsid w:val="00A80649"/>
    <w:rsid w:val="00A80980"/>
    <w:rsid w:val="00A80AC4"/>
    <w:rsid w:val="00A810D5"/>
    <w:rsid w:val="00A81211"/>
    <w:rsid w:val="00A824DF"/>
    <w:rsid w:val="00A825CB"/>
    <w:rsid w:val="00A8278E"/>
    <w:rsid w:val="00A82FB7"/>
    <w:rsid w:val="00A830BC"/>
    <w:rsid w:val="00A83564"/>
    <w:rsid w:val="00A83847"/>
    <w:rsid w:val="00A83BDB"/>
    <w:rsid w:val="00A83BE4"/>
    <w:rsid w:val="00A83E72"/>
    <w:rsid w:val="00A83E86"/>
    <w:rsid w:val="00A84222"/>
    <w:rsid w:val="00A8436D"/>
    <w:rsid w:val="00A84A8F"/>
    <w:rsid w:val="00A84B2A"/>
    <w:rsid w:val="00A84DA6"/>
    <w:rsid w:val="00A85258"/>
    <w:rsid w:val="00A85C4A"/>
    <w:rsid w:val="00A860A6"/>
    <w:rsid w:val="00A86141"/>
    <w:rsid w:val="00A86391"/>
    <w:rsid w:val="00A86686"/>
    <w:rsid w:val="00A868CB"/>
    <w:rsid w:val="00A86B80"/>
    <w:rsid w:val="00A86B87"/>
    <w:rsid w:val="00A87189"/>
    <w:rsid w:val="00A87B51"/>
    <w:rsid w:val="00A87C3F"/>
    <w:rsid w:val="00A87ED1"/>
    <w:rsid w:val="00A90068"/>
    <w:rsid w:val="00A9010F"/>
    <w:rsid w:val="00A90A67"/>
    <w:rsid w:val="00A90AA0"/>
    <w:rsid w:val="00A9124A"/>
    <w:rsid w:val="00A91685"/>
    <w:rsid w:val="00A91946"/>
    <w:rsid w:val="00A91A28"/>
    <w:rsid w:val="00A91B36"/>
    <w:rsid w:val="00A91C8E"/>
    <w:rsid w:val="00A91EFF"/>
    <w:rsid w:val="00A92004"/>
    <w:rsid w:val="00A9203C"/>
    <w:rsid w:val="00A9208C"/>
    <w:rsid w:val="00A921AC"/>
    <w:rsid w:val="00A924EC"/>
    <w:rsid w:val="00A92892"/>
    <w:rsid w:val="00A92BB9"/>
    <w:rsid w:val="00A931A0"/>
    <w:rsid w:val="00A937FD"/>
    <w:rsid w:val="00A93A96"/>
    <w:rsid w:val="00A93E27"/>
    <w:rsid w:val="00A9403F"/>
    <w:rsid w:val="00A9455D"/>
    <w:rsid w:val="00A94563"/>
    <w:rsid w:val="00A9456D"/>
    <w:rsid w:val="00A945E3"/>
    <w:rsid w:val="00A94A05"/>
    <w:rsid w:val="00A94E08"/>
    <w:rsid w:val="00A9579A"/>
    <w:rsid w:val="00A957F9"/>
    <w:rsid w:val="00A95946"/>
    <w:rsid w:val="00A959AD"/>
    <w:rsid w:val="00A95EF1"/>
    <w:rsid w:val="00A95FA8"/>
    <w:rsid w:val="00A96A8C"/>
    <w:rsid w:val="00A96E98"/>
    <w:rsid w:val="00A972A9"/>
    <w:rsid w:val="00A97315"/>
    <w:rsid w:val="00A97451"/>
    <w:rsid w:val="00A975CF"/>
    <w:rsid w:val="00A97696"/>
    <w:rsid w:val="00A978DD"/>
    <w:rsid w:val="00A97F3A"/>
    <w:rsid w:val="00AA0212"/>
    <w:rsid w:val="00AA08B4"/>
    <w:rsid w:val="00AA182E"/>
    <w:rsid w:val="00AA1E8A"/>
    <w:rsid w:val="00AA260D"/>
    <w:rsid w:val="00AA2E8A"/>
    <w:rsid w:val="00AA3249"/>
    <w:rsid w:val="00AA3716"/>
    <w:rsid w:val="00AA3E88"/>
    <w:rsid w:val="00AA3FB2"/>
    <w:rsid w:val="00AA41C8"/>
    <w:rsid w:val="00AA4509"/>
    <w:rsid w:val="00AA47B9"/>
    <w:rsid w:val="00AA4A4A"/>
    <w:rsid w:val="00AA4CC2"/>
    <w:rsid w:val="00AA4F08"/>
    <w:rsid w:val="00AA52D9"/>
    <w:rsid w:val="00AA57A5"/>
    <w:rsid w:val="00AA58EE"/>
    <w:rsid w:val="00AA5930"/>
    <w:rsid w:val="00AA5A22"/>
    <w:rsid w:val="00AA5B9A"/>
    <w:rsid w:val="00AA5D7E"/>
    <w:rsid w:val="00AA6288"/>
    <w:rsid w:val="00AA6F5E"/>
    <w:rsid w:val="00AA72C5"/>
    <w:rsid w:val="00AA77FB"/>
    <w:rsid w:val="00AA7B5E"/>
    <w:rsid w:val="00AB0649"/>
    <w:rsid w:val="00AB07F2"/>
    <w:rsid w:val="00AB0A06"/>
    <w:rsid w:val="00AB0C65"/>
    <w:rsid w:val="00AB0D1B"/>
    <w:rsid w:val="00AB0F2D"/>
    <w:rsid w:val="00AB12AE"/>
    <w:rsid w:val="00AB19D6"/>
    <w:rsid w:val="00AB1B11"/>
    <w:rsid w:val="00AB1BD1"/>
    <w:rsid w:val="00AB2098"/>
    <w:rsid w:val="00AB25F4"/>
    <w:rsid w:val="00AB2B53"/>
    <w:rsid w:val="00AB30DB"/>
    <w:rsid w:val="00AB39BA"/>
    <w:rsid w:val="00AB3CE2"/>
    <w:rsid w:val="00AB429E"/>
    <w:rsid w:val="00AB45D4"/>
    <w:rsid w:val="00AB4B61"/>
    <w:rsid w:val="00AB4D46"/>
    <w:rsid w:val="00AB4D75"/>
    <w:rsid w:val="00AB529C"/>
    <w:rsid w:val="00AB536E"/>
    <w:rsid w:val="00AB544E"/>
    <w:rsid w:val="00AB56DF"/>
    <w:rsid w:val="00AB5F50"/>
    <w:rsid w:val="00AB60C1"/>
    <w:rsid w:val="00AB62F2"/>
    <w:rsid w:val="00AB6419"/>
    <w:rsid w:val="00AB657C"/>
    <w:rsid w:val="00AB65C2"/>
    <w:rsid w:val="00AB69BD"/>
    <w:rsid w:val="00AB6AA4"/>
    <w:rsid w:val="00AB7012"/>
    <w:rsid w:val="00AB7997"/>
    <w:rsid w:val="00AB7B7C"/>
    <w:rsid w:val="00AC09CC"/>
    <w:rsid w:val="00AC16DC"/>
    <w:rsid w:val="00AC1936"/>
    <w:rsid w:val="00AC1ECE"/>
    <w:rsid w:val="00AC2C98"/>
    <w:rsid w:val="00AC2D43"/>
    <w:rsid w:val="00AC2ED0"/>
    <w:rsid w:val="00AC34F8"/>
    <w:rsid w:val="00AC35B0"/>
    <w:rsid w:val="00AC3637"/>
    <w:rsid w:val="00AC3D6C"/>
    <w:rsid w:val="00AC3DF0"/>
    <w:rsid w:val="00AC3FAD"/>
    <w:rsid w:val="00AC41A4"/>
    <w:rsid w:val="00AC424B"/>
    <w:rsid w:val="00AC46A2"/>
    <w:rsid w:val="00AC492C"/>
    <w:rsid w:val="00AC4F8F"/>
    <w:rsid w:val="00AC51AA"/>
    <w:rsid w:val="00AC5244"/>
    <w:rsid w:val="00AC5A63"/>
    <w:rsid w:val="00AC6ADF"/>
    <w:rsid w:val="00AC6AEF"/>
    <w:rsid w:val="00AC6EE8"/>
    <w:rsid w:val="00AC6F95"/>
    <w:rsid w:val="00AC72D0"/>
    <w:rsid w:val="00AC735E"/>
    <w:rsid w:val="00AC795E"/>
    <w:rsid w:val="00AC799C"/>
    <w:rsid w:val="00AC79DA"/>
    <w:rsid w:val="00AD04B3"/>
    <w:rsid w:val="00AD085F"/>
    <w:rsid w:val="00AD09FA"/>
    <w:rsid w:val="00AD0F5D"/>
    <w:rsid w:val="00AD1083"/>
    <w:rsid w:val="00AD11B0"/>
    <w:rsid w:val="00AD18F2"/>
    <w:rsid w:val="00AD1B64"/>
    <w:rsid w:val="00AD1EA6"/>
    <w:rsid w:val="00AD1F73"/>
    <w:rsid w:val="00AD21FE"/>
    <w:rsid w:val="00AD22CA"/>
    <w:rsid w:val="00AD2DE0"/>
    <w:rsid w:val="00AD308A"/>
    <w:rsid w:val="00AD376B"/>
    <w:rsid w:val="00AD380F"/>
    <w:rsid w:val="00AD3C6A"/>
    <w:rsid w:val="00AD3DD3"/>
    <w:rsid w:val="00AD4301"/>
    <w:rsid w:val="00AD4739"/>
    <w:rsid w:val="00AD4B98"/>
    <w:rsid w:val="00AD4CD7"/>
    <w:rsid w:val="00AD5037"/>
    <w:rsid w:val="00AD5117"/>
    <w:rsid w:val="00AD5863"/>
    <w:rsid w:val="00AD599E"/>
    <w:rsid w:val="00AD5B24"/>
    <w:rsid w:val="00AD62AE"/>
    <w:rsid w:val="00AD6BC7"/>
    <w:rsid w:val="00AD6BF5"/>
    <w:rsid w:val="00AD6DF1"/>
    <w:rsid w:val="00AD6E66"/>
    <w:rsid w:val="00AD7045"/>
    <w:rsid w:val="00AD7094"/>
    <w:rsid w:val="00AD71A6"/>
    <w:rsid w:val="00AD782C"/>
    <w:rsid w:val="00AD7A9F"/>
    <w:rsid w:val="00AD7BF1"/>
    <w:rsid w:val="00AD7FB1"/>
    <w:rsid w:val="00AE0432"/>
    <w:rsid w:val="00AE0A0E"/>
    <w:rsid w:val="00AE13F3"/>
    <w:rsid w:val="00AE1640"/>
    <w:rsid w:val="00AE1AFD"/>
    <w:rsid w:val="00AE1D6D"/>
    <w:rsid w:val="00AE2496"/>
    <w:rsid w:val="00AE26B3"/>
    <w:rsid w:val="00AE2D85"/>
    <w:rsid w:val="00AE310D"/>
    <w:rsid w:val="00AE343D"/>
    <w:rsid w:val="00AE37A0"/>
    <w:rsid w:val="00AE39EA"/>
    <w:rsid w:val="00AE59BC"/>
    <w:rsid w:val="00AE5B02"/>
    <w:rsid w:val="00AE5CAD"/>
    <w:rsid w:val="00AE5DE0"/>
    <w:rsid w:val="00AE5DE3"/>
    <w:rsid w:val="00AE66A7"/>
    <w:rsid w:val="00AE67A5"/>
    <w:rsid w:val="00AE6972"/>
    <w:rsid w:val="00AE6A62"/>
    <w:rsid w:val="00AE6DC3"/>
    <w:rsid w:val="00AE710A"/>
    <w:rsid w:val="00AE7384"/>
    <w:rsid w:val="00AE7684"/>
    <w:rsid w:val="00AE7938"/>
    <w:rsid w:val="00AE7A24"/>
    <w:rsid w:val="00AE7C09"/>
    <w:rsid w:val="00AE7CB3"/>
    <w:rsid w:val="00AE7E03"/>
    <w:rsid w:val="00AF1378"/>
    <w:rsid w:val="00AF174A"/>
    <w:rsid w:val="00AF1DEB"/>
    <w:rsid w:val="00AF1E6C"/>
    <w:rsid w:val="00AF2386"/>
    <w:rsid w:val="00AF24A5"/>
    <w:rsid w:val="00AF2732"/>
    <w:rsid w:val="00AF2C48"/>
    <w:rsid w:val="00AF3284"/>
    <w:rsid w:val="00AF399E"/>
    <w:rsid w:val="00AF3C3A"/>
    <w:rsid w:val="00AF3C7D"/>
    <w:rsid w:val="00AF44DE"/>
    <w:rsid w:val="00AF464B"/>
    <w:rsid w:val="00AF48C0"/>
    <w:rsid w:val="00AF5242"/>
    <w:rsid w:val="00AF546B"/>
    <w:rsid w:val="00AF61DA"/>
    <w:rsid w:val="00AF6346"/>
    <w:rsid w:val="00AF67E7"/>
    <w:rsid w:val="00AF6CBD"/>
    <w:rsid w:val="00AF727E"/>
    <w:rsid w:val="00AF74E2"/>
    <w:rsid w:val="00AF761E"/>
    <w:rsid w:val="00AF79EE"/>
    <w:rsid w:val="00B0032D"/>
    <w:rsid w:val="00B00CAE"/>
    <w:rsid w:val="00B012B6"/>
    <w:rsid w:val="00B01805"/>
    <w:rsid w:val="00B01A65"/>
    <w:rsid w:val="00B01B42"/>
    <w:rsid w:val="00B021F1"/>
    <w:rsid w:val="00B02795"/>
    <w:rsid w:val="00B02B29"/>
    <w:rsid w:val="00B02C87"/>
    <w:rsid w:val="00B0380F"/>
    <w:rsid w:val="00B03B6C"/>
    <w:rsid w:val="00B03BB4"/>
    <w:rsid w:val="00B0402B"/>
    <w:rsid w:val="00B044C1"/>
    <w:rsid w:val="00B04D86"/>
    <w:rsid w:val="00B04E46"/>
    <w:rsid w:val="00B052C4"/>
    <w:rsid w:val="00B053F1"/>
    <w:rsid w:val="00B05838"/>
    <w:rsid w:val="00B05C49"/>
    <w:rsid w:val="00B05DC3"/>
    <w:rsid w:val="00B0612F"/>
    <w:rsid w:val="00B067E4"/>
    <w:rsid w:val="00B06A3D"/>
    <w:rsid w:val="00B06F93"/>
    <w:rsid w:val="00B07077"/>
    <w:rsid w:val="00B0712A"/>
    <w:rsid w:val="00B101B4"/>
    <w:rsid w:val="00B10579"/>
    <w:rsid w:val="00B10A6B"/>
    <w:rsid w:val="00B10E08"/>
    <w:rsid w:val="00B10E98"/>
    <w:rsid w:val="00B117C2"/>
    <w:rsid w:val="00B11B97"/>
    <w:rsid w:val="00B1243C"/>
    <w:rsid w:val="00B12717"/>
    <w:rsid w:val="00B127BD"/>
    <w:rsid w:val="00B12D57"/>
    <w:rsid w:val="00B14C0A"/>
    <w:rsid w:val="00B14EA6"/>
    <w:rsid w:val="00B15155"/>
    <w:rsid w:val="00B156D2"/>
    <w:rsid w:val="00B15E7B"/>
    <w:rsid w:val="00B16259"/>
    <w:rsid w:val="00B1661B"/>
    <w:rsid w:val="00B16764"/>
    <w:rsid w:val="00B167BF"/>
    <w:rsid w:val="00B16B41"/>
    <w:rsid w:val="00B16C45"/>
    <w:rsid w:val="00B16FAE"/>
    <w:rsid w:val="00B1734F"/>
    <w:rsid w:val="00B17DE3"/>
    <w:rsid w:val="00B2021E"/>
    <w:rsid w:val="00B20526"/>
    <w:rsid w:val="00B207E1"/>
    <w:rsid w:val="00B20A44"/>
    <w:rsid w:val="00B20BAD"/>
    <w:rsid w:val="00B20C74"/>
    <w:rsid w:val="00B2110C"/>
    <w:rsid w:val="00B21C58"/>
    <w:rsid w:val="00B2302B"/>
    <w:rsid w:val="00B23978"/>
    <w:rsid w:val="00B23B13"/>
    <w:rsid w:val="00B23C10"/>
    <w:rsid w:val="00B23CC5"/>
    <w:rsid w:val="00B241CB"/>
    <w:rsid w:val="00B24C0F"/>
    <w:rsid w:val="00B24D70"/>
    <w:rsid w:val="00B25132"/>
    <w:rsid w:val="00B25333"/>
    <w:rsid w:val="00B25543"/>
    <w:rsid w:val="00B2558C"/>
    <w:rsid w:val="00B25A98"/>
    <w:rsid w:val="00B25CB7"/>
    <w:rsid w:val="00B2612B"/>
    <w:rsid w:val="00B2646B"/>
    <w:rsid w:val="00B2655D"/>
    <w:rsid w:val="00B26627"/>
    <w:rsid w:val="00B267B1"/>
    <w:rsid w:val="00B26BB5"/>
    <w:rsid w:val="00B26D51"/>
    <w:rsid w:val="00B27091"/>
    <w:rsid w:val="00B277EF"/>
    <w:rsid w:val="00B27B8F"/>
    <w:rsid w:val="00B27CBA"/>
    <w:rsid w:val="00B30724"/>
    <w:rsid w:val="00B30897"/>
    <w:rsid w:val="00B31971"/>
    <w:rsid w:val="00B31CEB"/>
    <w:rsid w:val="00B32071"/>
    <w:rsid w:val="00B3211A"/>
    <w:rsid w:val="00B32576"/>
    <w:rsid w:val="00B325A8"/>
    <w:rsid w:val="00B3379D"/>
    <w:rsid w:val="00B337E0"/>
    <w:rsid w:val="00B33B85"/>
    <w:rsid w:val="00B33E4A"/>
    <w:rsid w:val="00B33F80"/>
    <w:rsid w:val="00B3444C"/>
    <w:rsid w:val="00B3483F"/>
    <w:rsid w:val="00B348A3"/>
    <w:rsid w:val="00B34DC3"/>
    <w:rsid w:val="00B34E7F"/>
    <w:rsid w:val="00B34F19"/>
    <w:rsid w:val="00B34F46"/>
    <w:rsid w:val="00B350E8"/>
    <w:rsid w:val="00B35181"/>
    <w:rsid w:val="00B352BE"/>
    <w:rsid w:val="00B354AF"/>
    <w:rsid w:val="00B35CB5"/>
    <w:rsid w:val="00B36446"/>
    <w:rsid w:val="00B36552"/>
    <w:rsid w:val="00B36C55"/>
    <w:rsid w:val="00B371AC"/>
    <w:rsid w:val="00B372AD"/>
    <w:rsid w:val="00B37C53"/>
    <w:rsid w:val="00B4013B"/>
    <w:rsid w:val="00B4016B"/>
    <w:rsid w:val="00B4088A"/>
    <w:rsid w:val="00B40CA9"/>
    <w:rsid w:val="00B40E1F"/>
    <w:rsid w:val="00B41700"/>
    <w:rsid w:val="00B41BDB"/>
    <w:rsid w:val="00B423C5"/>
    <w:rsid w:val="00B4255D"/>
    <w:rsid w:val="00B427DA"/>
    <w:rsid w:val="00B42CE1"/>
    <w:rsid w:val="00B430CC"/>
    <w:rsid w:val="00B4328A"/>
    <w:rsid w:val="00B4370A"/>
    <w:rsid w:val="00B4579B"/>
    <w:rsid w:val="00B45D3A"/>
    <w:rsid w:val="00B45EBA"/>
    <w:rsid w:val="00B46B47"/>
    <w:rsid w:val="00B46CA0"/>
    <w:rsid w:val="00B46EA8"/>
    <w:rsid w:val="00B47013"/>
    <w:rsid w:val="00B47079"/>
    <w:rsid w:val="00B47107"/>
    <w:rsid w:val="00B477C2"/>
    <w:rsid w:val="00B47EEE"/>
    <w:rsid w:val="00B5059B"/>
    <w:rsid w:val="00B507F0"/>
    <w:rsid w:val="00B507F6"/>
    <w:rsid w:val="00B51021"/>
    <w:rsid w:val="00B51078"/>
    <w:rsid w:val="00B51B7B"/>
    <w:rsid w:val="00B51E1F"/>
    <w:rsid w:val="00B51FC3"/>
    <w:rsid w:val="00B5223F"/>
    <w:rsid w:val="00B52593"/>
    <w:rsid w:val="00B5399D"/>
    <w:rsid w:val="00B549AF"/>
    <w:rsid w:val="00B54B5C"/>
    <w:rsid w:val="00B5510E"/>
    <w:rsid w:val="00B55A8C"/>
    <w:rsid w:val="00B55AEE"/>
    <w:rsid w:val="00B55DCE"/>
    <w:rsid w:val="00B55EDE"/>
    <w:rsid w:val="00B56001"/>
    <w:rsid w:val="00B56272"/>
    <w:rsid w:val="00B566C2"/>
    <w:rsid w:val="00B566F6"/>
    <w:rsid w:val="00B56DD1"/>
    <w:rsid w:val="00B56F87"/>
    <w:rsid w:val="00B57000"/>
    <w:rsid w:val="00B57B2B"/>
    <w:rsid w:val="00B600A7"/>
    <w:rsid w:val="00B604F1"/>
    <w:rsid w:val="00B6072E"/>
    <w:rsid w:val="00B61CA9"/>
    <w:rsid w:val="00B61D92"/>
    <w:rsid w:val="00B62086"/>
    <w:rsid w:val="00B6255E"/>
    <w:rsid w:val="00B62AAB"/>
    <w:rsid w:val="00B62E37"/>
    <w:rsid w:val="00B6330F"/>
    <w:rsid w:val="00B63503"/>
    <w:rsid w:val="00B637E6"/>
    <w:rsid w:val="00B63C56"/>
    <w:rsid w:val="00B63D4A"/>
    <w:rsid w:val="00B63E33"/>
    <w:rsid w:val="00B6463D"/>
    <w:rsid w:val="00B64692"/>
    <w:rsid w:val="00B64AAE"/>
    <w:rsid w:val="00B64E74"/>
    <w:rsid w:val="00B64FDE"/>
    <w:rsid w:val="00B65035"/>
    <w:rsid w:val="00B65037"/>
    <w:rsid w:val="00B654BC"/>
    <w:rsid w:val="00B65B94"/>
    <w:rsid w:val="00B66044"/>
    <w:rsid w:val="00B66900"/>
    <w:rsid w:val="00B67081"/>
    <w:rsid w:val="00B673DF"/>
    <w:rsid w:val="00B67450"/>
    <w:rsid w:val="00B6747C"/>
    <w:rsid w:val="00B675BE"/>
    <w:rsid w:val="00B676BA"/>
    <w:rsid w:val="00B67750"/>
    <w:rsid w:val="00B67E89"/>
    <w:rsid w:val="00B70310"/>
    <w:rsid w:val="00B7047B"/>
    <w:rsid w:val="00B7067E"/>
    <w:rsid w:val="00B70AED"/>
    <w:rsid w:val="00B70E3F"/>
    <w:rsid w:val="00B70FEC"/>
    <w:rsid w:val="00B710AF"/>
    <w:rsid w:val="00B714C8"/>
    <w:rsid w:val="00B716DF"/>
    <w:rsid w:val="00B7184A"/>
    <w:rsid w:val="00B72292"/>
    <w:rsid w:val="00B723E6"/>
    <w:rsid w:val="00B72503"/>
    <w:rsid w:val="00B729BE"/>
    <w:rsid w:val="00B72A13"/>
    <w:rsid w:val="00B72A93"/>
    <w:rsid w:val="00B72CB6"/>
    <w:rsid w:val="00B7336A"/>
    <w:rsid w:val="00B740B0"/>
    <w:rsid w:val="00B7435D"/>
    <w:rsid w:val="00B7452B"/>
    <w:rsid w:val="00B74571"/>
    <w:rsid w:val="00B74B22"/>
    <w:rsid w:val="00B74D62"/>
    <w:rsid w:val="00B74F20"/>
    <w:rsid w:val="00B7515E"/>
    <w:rsid w:val="00B7590F"/>
    <w:rsid w:val="00B75EB4"/>
    <w:rsid w:val="00B76C0E"/>
    <w:rsid w:val="00B76FC2"/>
    <w:rsid w:val="00B77332"/>
    <w:rsid w:val="00B7763A"/>
    <w:rsid w:val="00B77988"/>
    <w:rsid w:val="00B77ACE"/>
    <w:rsid w:val="00B80216"/>
    <w:rsid w:val="00B803A2"/>
    <w:rsid w:val="00B807F4"/>
    <w:rsid w:val="00B80FBF"/>
    <w:rsid w:val="00B811FB"/>
    <w:rsid w:val="00B81590"/>
    <w:rsid w:val="00B819C3"/>
    <w:rsid w:val="00B81DE1"/>
    <w:rsid w:val="00B81F69"/>
    <w:rsid w:val="00B8274C"/>
    <w:rsid w:val="00B82781"/>
    <w:rsid w:val="00B84240"/>
    <w:rsid w:val="00B849F9"/>
    <w:rsid w:val="00B84EDA"/>
    <w:rsid w:val="00B850A8"/>
    <w:rsid w:val="00B853F4"/>
    <w:rsid w:val="00B8542F"/>
    <w:rsid w:val="00B856D7"/>
    <w:rsid w:val="00B8588E"/>
    <w:rsid w:val="00B85A0C"/>
    <w:rsid w:val="00B865B6"/>
    <w:rsid w:val="00B86E1C"/>
    <w:rsid w:val="00B87165"/>
    <w:rsid w:val="00B87C8D"/>
    <w:rsid w:val="00B9040F"/>
    <w:rsid w:val="00B90514"/>
    <w:rsid w:val="00B9074E"/>
    <w:rsid w:val="00B91254"/>
    <w:rsid w:val="00B917E6"/>
    <w:rsid w:val="00B91B1F"/>
    <w:rsid w:val="00B92A5F"/>
    <w:rsid w:val="00B92BEC"/>
    <w:rsid w:val="00B92EEC"/>
    <w:rsid w:val="00B939A3"/>
    <w:rsid w:val="00B941F9"/>
    <w:rsid w:val="00B94754"/>
    <w:rsid w:val="00B94798"/>
    <w:rsid w:val="00B94837"/>
    <w:rsid w:val="00B94ED8"/>
    <w:rsid w:val="00B956E5"/>
    <w:rsid w:val="00B96383"/>
    <w:rsid w:val="00B968EF"/>
    <w:rsid w:val="00B972B8"/>
    <w:rsid w:val="00B975AB"/>
    <w:rsid w:val="00B97760"/>
    <w:rsid w:val="00B97D23"/>
    <w:rsid w:val="00B97D31"/>
    <w:rsid w:val="00BA0646"/>
    <w:rsid w:val="00BA0E17"/>
    <w:rsid w:val="00BA11EE"/>
    <w:rsid w:val="00BA2A7C"/>
    <w:rsid w:val="00BA2E3C"/>
    <w:rsid w:val="00BA3146"/>
    <w:rsid w:val="00BA39D8"/>
    <w:rsid w:val="00BA3A97"/>
    <w:rsid w:val="00BA3E20"/>
    <w:rsid w:val="00BA3ED5"/>
    <w:rsid w:val="00BA4020"/>
    <w:rsid w:val="00BA46CB"/>
    <w:rsid w:val="00BA4D90"/>
    <w:rsid w:val="00BA4E8C"/>
    <w:rsid w:val="00BA52BF"/>
    <w:rsid w:val="00BA57DB"/>
    <w:rsid w:val="00BA5FA1"/>
    <w:rsid w:val="00BA604F"/>
    <w:rsid w:val="00BA60BB"/>
    <w:rsid w:val="00BA6223"/>
    <w:rsid w:val="00BA70DA"/>
    <w:rsid w:val="00BA790F"/>
    <w:rsid w:val="00BA791A"/>
    <w:rsid w:val="00BA7A4F"/>
    <w:rsid w:val="00BA7A84"/>
    <w:rsid w:val="00BA7F0D"/>
    <w:rsid w:val="00BB08EF"/>
    <w:rsid w:val="00BB10F6"/>
    <w:rsid w:val="00BB13AD"/>
    <w:rsid w:val="00BB143B"/>
    <w:rsid w:val="00BB168E"/>
    <w:rsid w:val="00BB1843"/>
    <w:rsid w:val="00BB18DA"/>
    <w:rsid w:val="00BB19C6"/>
    <w:rsid w:val="00BB1F93"/>
    <w:rsid w:val="00BB207E"/>
    <w:rsid w:val="00BB25C2"/>
    <w:rsid w:val="00BB28D5"/>
    <w:rsid w:val="00BB2919"/>
    <w:rsid w:val="00BB2FBD"/>
    <w:rsid w:val="00BB365D"/>
    <w:rsid w:val="00BB3725"/>
    <w:rsid w:val="00BB3859"/>
    <w:rsid w:val="00BB392F"/>
    <w:rsid w:val="00BB3BB0"/>
    <w:rsid w:val="00BB453B"/>
    <w:rsid w:val="00BB4941"/>
    <w:rsid w:val="00BB4F87"/>
    <w:rsid w:val="00BB51AD"/>
    <w:rsid w:val="00BB5395"/>
    <w:rsid w:val="00BB5DE3"/>
    <w:rsid w:val="00BB5ECC"/>
    <w:rsid w:val="00BB5F71"/>
    <w:rsid w:val="00BB63CE"/>
    <w:rsid w:val="00BB6544"/>
    <w:rsid w:val="00BB67FF"/>
    <w:rsid w:val="00BB6C59"/>
    <w:rsid w:val="00BB79DA"/>
    <w:rsid w:val="00BC0972"/>
    <w:rsid w:val="00BC1309"/>
    <w:rsid w:val="00BC1CFA"/>
    <w:rsid w:val="00BC1FDE"/>
    <w:rsid w:val="00BC220A"/>
    <w:rsid w:val="00BC24FE"/>
    <w:rsid w:val="00BC2778"/>
    <w:rsid w:val="00BC29C8"/>
    <w:rsid w:val="00BC2BA1"/>
    <w:rsid w:val="00BC2F7C"/>
    <w:rsid w:val="00BC3B6C"/>
    <w:rsid w:val="00BC3B85"/>
    <w:rsid w:val="00BC3CC5"/>
    <w:rsid w:val="00BC3DAB"/>
    <w:rsid w:val="00BC47C3"/>
    <w:rsid w:val="00BC4A65"/>
    <w:rsid w:val="00BC5138"/>
    <w:rsid w:val="00BC57DB"/>
    <w:rsid w:val="00BC5959"/>
    <w:rsid w:val="00BC64FE"/>
    <w:rsid w:val="00BC6984"/>
    <w:rsid w:val="00BC6BDC"/>
    <w:rsid w:val="00BC6F5B"/>
    <w:rsid w:val="00BD02E4"/>
    <w:rsid w:val="00BD0337"/>
    <w:rsid w:val="00BD04BA"/>
    <w:rsid w:val="00BD07B4"/>
    <w:rsid w:val="00BD0DA3"/>
    <w:rsid w:val="00BD1890"/>
    <w:rsid w:val="00BD1A2D"/>
    <w:rsid w:val="00BD1A82"/>
    <w:rsid w:val="00BD1D49"/>
    <w:rsid w:val="00BD246E"/>
    <w:rsid w:val="00BD2488"/>
    <w:rsid w:val="00BD2683"/>
    <w:rsid w:val="00BD2987"/>
    <w:rsid w:val="00BD2AFF"/>
    <w:rsid w:val="00BD306F"/>
    <w:rsid w:val="00BD335E"/>
    <w:rsid w:val="00BD37A2"/>
    <w:rsid w:val="00BD4303"/>
    <w:rsid w:val="00BD430D"/>
    <w:rsid w:val="00BD4382"/>
    <w:rsid w:val="00BD4546"/>
    <w:rsid w:val="00BD45D1"/>
    <w:rsid w:val="00BD4FBD"/>
    <w:rsid w:val="00BD526D"/>
    <w:rsid w:val="00BD5489"/>
    <w:rsid w:val="00BD593C"/>
    <w:rsid w:val="00BD595F"/>
    <w:rsid w:val="00BD5BCA"/>
    <w:rsid w:val="00BD5DC3"/>
    <w:rsid w:val="00BD5E46"/>
    <w:rsid w:val="00BD5EA4"/>
    <w:rsid w:val="00BD5F9D"/>
    <w:rsid w:val="00BD602A"/>
    <w:rsid w:val="00BD60C3"/>
    <w:rsid w:val="00BD66EF"/>
    <w:rsid w:val="00BD6915"/>
    <w:rsid w:val="00BD71DE"/>
    <w:rsid w:val="00BD7207"/>
    <w:rsid w:val="00BD74F5"/>
    <w:rsid w:val="00BD75CA"/>
    <w:rsid w:val="00BD784F"/>
    <w:rsid w:val="00BD7CB9"/>
    <w:rsid w:val="00BE04A8"/>
    <w:rsid w:val="00BE0946"/>
    <w:rsid w:val="00BE0AFE"/>
    <w:rsid w:val="00BE0DF8"/>
    <w:rsid w:val="00BE0E4A"/>
    <w:rsid w:val="00BE147F"/>
    <w:rsid w:val="00BE1A1E"/>
    <w:rsid w:val="00BE23F9"/>
    <w:rsid w:val="00BE25F1"/>
    <w:rsid w:val="00BE27C8"/>
    <w:rsid w:val="00BE2D35"/>
    <w:rsid w:val="00BE3A1C"/>
    <w:rsid w:val="00BE3FBB"/>
    <w:rsid w:val="00BE4072"/>
    <w:rsid w:val="00BE4CFA"/>
    <w:rsid w:val="00BE5206"/>
    <w:rsid w:val="00BE535F"/>
    <w:rsid w:val="00BE5BD7"/>
    <w:rsid w:val="00BE5C5D"/>
    <w:rsid w:val="00BE5E7C"/>
    <w:rsid w:val="00BE5E7D"/>
    <w:rsid w:val="00BE5F6F"/>
    <w:rsid w:val="00BE61E3"/>
    <w:rsid w:val="00BE648F"/>
    <w:rsid w:val="00BE64DC"/>
    <w:rsid w:val="00BE64FD"/>
    <w:rsid w:val="00BE68AF"/>
    <w:rsid w:val="00BE6A4E"/>
    <w:rsid w:val="00BE6A78"/>
    <w:rsid w:val="00BE6C26"/>
    <w:rsid w:val="00BE7243"/>
    <w:rsid w:val="00BE7315"/>
    <w:rsid w:val="00BE7365"/>
    <w:rsid w:val="00BE7FB9"/>
    <w:rsid w:val="00BF07A0"/>
    <w:rsid w:val="00BF0BE7"/>
    <w:rsid w:val="00BF14D5"/>
    <w:rsid w:val="00BF16F5"/>
    <w:rsid w:val="00BF1CC7"/>
    <w:rsid w:val="00BF23E6"/>
    <w:rsid w:val="00BF2553"/>
    <w:rsid w:val="00BF378C"/>
    <w:rsid w:val="00BF398C"/>
    <w:rsid w:val="00BF40DC"/>
    <w:rsid w:val="00BF4134"/>
    <w:rsid w:val="00BF46FB"/>
    <w:rsid w:val="00BF49A3"/>
    <w:rsid w:val="00BF4ADB"/>
    <w:rsid w:val="00BF4FBF"/>
    <w:rsid w:val="00BF514D"/>
    <w:rsid w:val="00BF545C"/>
    <w:rsid w:val="00BF5719"/>
    <w:rsid w:val="00BF575A"/>
    <w:rsid w:val="00BF5B6E"/>
    <w:rsid w:val="00BF5CBA"/>
    <w:rsid w:val="00BF5E27"/>
    <w:rsid w:val="00BF6785"/>
    <w:rsid w:val="00BF6FC0"/>
    <w:rsid w:val="00BF715F"/>
    <w:rsid w:val="00BF7248"/>
    <w:rsid w:val="00BF77E1"/>
    <w:rsid w:val="00BF7A34"/>
    <w:rsid w:val="00BF7CE4"/>
    <w:rsid w:val="00C003C4"/>
    <w:rsid w:val="00C00BC6"/>
    <w:rsid w:val="00C01B2B"/>
    <w:rsid w:val="00C01BCD"/>
    <w:rsid w:val="00C01DA6"/>
    <w:rsid w:val="00C0203D"/>
    <w:rsid w:val="00C02223"/>
    <w:rsid w:val="00C02ADC"/>
    <w:rsid w:val="00C03FCE"/>
    <w:rsid w:val="00C04142"/>
    <w:rsid w:val="00C042BE"/>
    <w:rsid w:val="00C05718"/>
    <w:rsid w:val="00C05C81"/>
    <w:rsid w:val="00C06EBA"/>
    <w:rsid w:val="00C071ED"/>
    <w:rsid w:val="00C07915"/>
    <w:rsid w:val="00C07B8F"/>
    <w:rsid w:val="00C07EDC"/>
    <w:rsid w:val="00C100A1"/>
    <w:rsid w:val="00C1138E"/>
    <w:rsid w:val="00C1163A"/>
    <w:rsid w:val="00C11AA1"/>
    <w:rsid w:val="00C11CBA"/>
    <w:rsid w:val="00C12693"/>
    <w:rsid w:val="00C1283A"/>
    <w:rsid w:val="00C128A2"/>
    <w:rsid w:val="00C12BC9"/>
    <w:rsid w:val="00C12F40"/>
    <w:rsid w:val="00C13237"/>
    <w:rsid w:val="00C139E3"/>
    <w:rsid w:val="00C13E62"/>
    <w:rsid w:val="00C15801"/>
    <w:rsid w:val="00C16F78"/>
    <w:rsid w:val="00C17346"/>
    <w:rsid w:val="00C173C8"/>
    <w:rsid w:val="00C173C9"/>
    <w:rsid w:val="00C1745E"/>
    <w:rsid w:val="00C174AA"/>
    <w:rsid w:val="00C174EB"/>
    <w:rsid w:val="00C17517"/>
    <w:rsid w:val="00C1772B"/>
    <w:rsid w:val="00C17A8B"/>
    <w:rsid w:val="00C17B4A"/>
    <w:rsid w:val="00C17BAD"/>
    <w:rsid w:val="00C17CB9"/>
    <w:rsid w:val="00C2001F"/>
    <w:rsid w:val="00C204CF"/>
    <w:rsid w:val="00C20528"/>
    <w:rsid w:val="00C207E0"/>
    <w:rsid w:val="00C20D91"/>
    <w:rsid w:val="00C20DF4"/>
    <w:rsid w:val="00C21589"/>
    <w:rsid w:val="00C21617"/>
    <w:rsid w:val="00C21EA2"/>
    <w:rsid w:val="00C21FE8"/>
    <w:rsid w:val="00C22116"/>
    <w:rsid w:val="00C224CD"/>
    <w:rsid w:val="00C22637"/>
    <w:rsid w:val="00C22ABB"/>
    <w:rsid w:val="00C22CF3"/>
    <w:rsid w:val="00C231DC"/>
    <w:rsid w:val="00C234F3"/>
    <w:rsid w:val="00C23838"/>
    <w:rsid w:val="00C23A77"/>
    <w:rsid w:val="00C23C55"/>
    <w:rsid w:val="00C24054"/>
    <w:rsid w:val="00C24BA4"/>
    <w:rsid w:val="00C24DBD"/>
    <w:rsid w:val="00C24F34"/>
    <w:rsid w:val="00C252E0"/>
    <w:rsid w:val="00C2595E"/>
    <w:rsid w:val="00C26AC4"/>
    <w:rsid w:val="00C26F06"/>
    <w:rsid w:val="00C26FB6"/>
    <w:rsid w:val="00C27850"/>
    <w:rsid w:val="00C27CF0"/>
    <w:rsid w:val="00C30124"/>
    <w:rsid w:val="00C301F9"/>
    <w:rsid w:val="00C305BC"/>
    <w:rsid w:val="00C3067A"/>
    <w:rsid w:val="00C30851"/>
    <w:rsid w:val="00C309B6"/>
    <w:rsid w:val="00C31848"/>
    <w:rsid w:val="00C31909"/>
    <w:rsid w:val="00C31C44"/>
    <w:rsid w:val="00C32440"/>
    <w:rsid w:val="00C325D6"/>
    <w:rsid w:val="00C338AC"/>
    <w:rsid w:val="00C34012"/>
    <w:rsid w:val="00C34709"/>
    <w:rsid w:val="00C3494C"/>
    <w:rsid w:val="00C34EDC"/>
    <w:rsid w:val="00C35AAE"/>
    <w:rsid w:val="00C361D3"/>
    <w:rsid w:val="00C36519"/>
    <w:rsid w:val="00C36660"/>
    <w:rsid w:val="00C369AC"/>
    <w:rsid w:val="00C36A8B"/>
    <w:rsid w:val="00C36DBC"/>
    <w:rsid w:val="00C37341"/>
    <w:rsid w:val="00C37381"/>
    <w:rsid w:val="00C373A6"/>
    <w:rsid w:val="00C3782C"/>
    <w:rsid w:val="00C400AB"/>
    <w:rsid w:val="00C404F0"/>
    <w:rsid w:val="00C407FC"/>
    <w:rsid w:val="00C41637"/>
    <w:rsid w:val="00C41BCB"/>
    <w:rsid w:val="00C41E15"/>
    <w:rsid w:val="00C421BC"/>
    <w:rsid w:val="00C4271D"/>
    <w:rsid w:val="00C4277F"/>
    <w:rsid w:val="00C428A3"/>
    <w:rsid w:val="00C42F2D"/>
    <w:rsid w:val="00C43836"/>
    <w:rsid w:val="00C438DE"/>
    <w:rsid w:val="00C43CB3"/>
    <w:rsid w:val="00C44393"/>
    <w:rsid w:val="00C443EA"/>
    <w:rsid w:val="00C44AB1"/>
    <w:rsid w:val="00C461CA"/>
    <w:rsid w:val="00C46287"/>
    <w:rsid w:val="00C46B29"/>
    <w:rsid w:val="00C475B6"/>
    <w:rsid w:val="00C47A04"/>
    <w:rsid w:val="00C47A8A"/>
    <w:rsid w:val="00C47C92"/>
    <w:rsid w:val="00C504A0"/>
    <w:rsid w:val="00C5069B"/>
    <w:rsid w:val="00C506FD"/>
    <w:rsid w:val="00C50965"/>
    <w:rsid w:val="00C50A19"/>
    <w:rsid w:val="00C50E35"/>
    <w:rsid w:val="00C517AC"/>
    <w:rsid w:val="00C517FF"/>
    <w:rsid w:val="00C51A68"/>
    <w:rsid w:val="00C52828"/>
    <w:rsid w:val="00C52E57"/>
    <w:rsid w:val="00C531EE"/>
    <w:rsid w:val="00C53261"/>
    <w:rsid w:val="00C5363A"/>
    <w:rsid w:val="00C5374C"/>
    <w:rsid w:val="00C53793"/>
    <w:rsid w:val="00C53DFF"/>
    <w:rsid w:val="00C5434E"/>
    <w:rsid w:val="00C543B9"/>
    <w:rsid w:val="00C54685"/>
    <w:rsid w:val="00C551C3"/>
    <w:rsid w:val="00C556BD"/>
    <w:rsid w:val="00C5639C"/>
    <w:rsid w:val="00C56B84"/>
    <w:rsid w:val="00C56CD9"/>
    <w:rsid w:val="00C5709F"/>
    <w:rsid w:val="00C572A1"/>
    <w:rsid w:val="00C57518"/>
    <w:rsid w:val="00C576A8"/>
    <w:rsid w:val="00C57BE2"/>
    <w:rsid w:val="00C57CCE"/>
    <w:rsid w:val="00C57D56"/>
    <w:rsid w:val="00C6030C"/>
    <w:rsid w:val="00C605DB"/>
    <w:rsid w:val="00C60AD6"/>
    <w:rsid w:val="00C60F3A"/>
    <w:rsid w:val="00C61CE6"/>
    <w:rsid w:val="00C6270D"/>
    <w:rsid w:val="00C6285B"/>
    <w:rsid w:val="00C62C5E"/>
    <w:rsid w:val="00C62F59"/>
    <w:rsid w:val="00C6355B"/>
    <w:rsid w:val="00C6399A"/>
    <w:rsid w:val="00C64201"/>
    <w:rsid w:val="00C646B5"/>
    <w:rsid w:val="00C64C14"/>
    <w:rsid w:val="00C64CA1"/>
    <w:rsid w:val="00C64D88"/>
    <w:rsid w:val="00C64F8E"/>
    <w:rsid w:val="00C6534E"/>
    <w:rsid w:val="00C659E3"/>
    <w:rsid w:val="00C65C67"/>
    <w:rsid w:val="00C65F9A"/>
    <w:rsid w:val="00C67BBF"/>
    <w:rsid w:val="00C703B0"/>
    <w:rsid w:val="00C70645"/>
    <w:rsid w:val="00C706F0"/>
    <w:rsid w:val="00C70B2D"/>
    <w:rsid w:val="00C71015"/>
    <w:rsid w:val="00C7161D"/>
    <w:rsid w:val="00C71CD6"/>
    <w:rsid w:val="00C72224"/>
    <w:rsid w:val="00C72D59"/>
    <w:rsid w:val="00C72E50"/>
    <w:rsid w:val="00C72FEE"/>
    <w:rsid w:val="00C73070"/>
    <w:rsid w:val="00C7333E"/>
    <w:rsid w:val="00C7393C"/>
    <w:rsid w:val="00C73B45"/>
    <w:rsid w:val="00C73BD5"/>
    <w:rsid w:val="00C73D33"/>
    <w:rsid w:val="00C73D9B"/>
    <w:rsid w:val="00C74446"/>
    <w:rsid w:val="00C7452A"/>
    <w:rsid w:val="00C745C5"/>
    <w:rsid w:val="00C748FF"/>
    <w:rsid w:val="00C74AA6"/>
    <w:rsid w:val="00C74B4E"/>
    <w:rsid w:val="00C74C4B"/>
    <w:rsid w:val="00C75300"/>
    <w:rsid w:val="00C75496"/>
    <w:rsid w:val="00C75501"/>
    <w:rsid w:val="00C756A1"/>
    <w:rsid w:val="00C756FB"/>
    <w:rsid w:val="00C75CD2"/>
    <w:rsid w:val="00C75F8E"/>
    <w:rsid w:val="00C76547"/>
    <w:rsid w:val="00C76A2B"/>
    <w:rsid w:val="00C76C40"/>
    <w:rsid w:val="00C76C9A"/>
    <w:rsid w:val="00C772C9"/>
    <w:rsid w:val="00C77355"/>
    <w:rsid w:val="00C7748E"/>
    <w:rsid w:val="00C779F4"/>
    <w:rsid w:val="00C77C19"/>
    <w:rsid w:val="00C77FBB"/>
    <w:rsid w:val="00C801FD"/>
    <w:rsid w:val="00C80296"/>
    <w:rsid w:val="00C80373"/>
    <w:rsid w:val="00C8050E"/>
    <w:rsid w:val="00C80B5E"/>
    <w:rsid w:val="00C816C3"/>
    <w:rsid w:val="00C81C8D"/>
    <w:rsid w:val="00C82D44"/>
    <w:rsid w:val="00C82E3E"/>
    <w:rsid w:val="00C82F62"/>
    <w:rsid w:val="00C83384"/>
    <w:rsid w:val="00C83408"/>
    <w:rsid w:val="00C83E30"/>
    <w:rsid w:val="00C84493"/>
    <w:rsid w:val="00C84A36"/>
    <w:rsid w:val="00C84C0E"/>
    <w:rsid w:val="00C858D9"/>
    <w:rsid w:val="00C86256"/>
    <w:rsid w:val="00C86573"/>
    <w:rsid w:val="00C86891"/>
    <w:rsid w:val="00C86F3E"/>
    <w:rsid w:val="00C87768"/>
    <w:rsid w:val="00C87E9A"/>
    <w:rsid w:val="00C90000"/>
    <w:rsid w:val="00C90450"/>
    <w:rsid w:val="00C90481"/>
    <w:rsid w:val="00C90AFA"/>
    <w:rsid w:val="00C90D5B"/>
    <w:rsid w:val="00C910FC"/>
    <w:rsid w:val="00C91294"/>
    <w:rsid w:val="00C91440"/>
    <w:rsid w:val="00C920B8"/>
    <w:rsid w:val="00C92810"/>
    <w:rsid w:val="00C92AE5"/>
    <w:rsid w:val="00C92D24"/>
    <w:rsid w:val="00C930EC"/>
    <w:rsid w:val="00C93403"/>
    <w:rsid w:val="00C93767"/>
    <w:rsid w:val="00C93EB6"/>
    <w:rsid w:val="00C94170"/>
    <w:rsid w:val="00C944C3"/>
    <w:rsid w:val="00C94C19"/>
    <w:rsid w:val="00C95A11"/>
    <w:rsid w:val="00C95BDA"/>
    <w:rsid w:val="00C964A9"/>
    <w:rsid w:val="00C96823"/>
    <w:rsid w:val="00C96D86"/>
    <w:rsid w:val="00C96EEC"/>
    <w:rsid w:val="00C976EA"/>
    <w:rsid w:val="00C976F7"/>
    <w:rsid w:val="00C97730"/>
    <w:rsid w:val="00C97BBC"/>
    <w:rsid w:val="00CA02A0"/>
    <w:rsid w:val="00CA0645"/>
    <w:rsid w:val="00CA079B"/>
    <w:rsid w:val="00CA0D2C"/>
    <w:rsid w:val="00CA108C"/>
    <w:rsid w:val="00CA121A"/>
    <w:rsid w:val="00CA14A1"/>
    <w:rsid w:val="00CA158F"/>
    <w:rsid w:val="00CA184C"/>
    <w:rsid w:val="00CA1C7F"/>
    <w:rsid w:val="00CA1CD2"/>
    <w:rsid w:val="00CA1E70"/>
    <w:rsid w:val="00CA4248"/>
    <w:rsid w:val="00CA4517"/>
    <w:rsid w:val="00CA4D43"/>
    <w:rsid w:val="00CA4EE8"/>
    <w:rsid w:val="00CA4FF8"/>
    <w:rsid w:val="00CA594A"/>
    <w:rsid w:val="00CA5A6C"/>
    <w:rsid w:val="00CA5E21"/>
    <w:rsid w:val="00CA5F47"/>
    <w:rsid w:val="00CA67D7"/>
    <w:rsid w:val="00CA6FF4"/>
    <w:rsid w:val="00CA70C5"/>
    <w:rsid w:val="00CA7234"/>
    <w:rsid w:val="00CA79A1"/>
    <w:rsid w:val="00CA7CA7"/>
    <w:rsid w:val="00CA7EF4"/>
    <w:rsid w:val="00CB007A"/>
    <w:rsid w:val="00CB00AF"/>
    <w:rsid w:val="00CB01FD"/>
    <w:rsid w:val="00CB072C"/>
    <w:rsid w:val="00CB07C5"/>
    <w:rsid w:val="00CB0B60"/>
    <w:rsid w:val="00CB1080"/>
    <w:rsid w:val="00CB1298"/>
    <w:rsid w:val="00CB1D96"/>
    <w:rsid w:val="00CB1F99"/>
    <w:rsid w:val="00CB23B5"/>
    <w:rsid w:val="00CB2481"/>
    <w:rsid w:val="00CB2F53"/>
    <w:rsid w:val="00CB3AFD"/>
    <w:rsid w:val="00CB3E81"/>
    <w:rsid w:val="00CB444F"/>
    <w:rsid w:val="00CB46B9"/>
    <w:rsid w:val="00CB4855"/>
    <w:rsid w:val="00CB490C"/>
    <w:rsid w:val="00CB495D"/>
    <w:rsid w:val="00CB4B0E"/>
    <w:rsid w:val="00CB4D7C"/>
    <w:rsid w:val="00CB4EDB"/>
    <w:rsid w:val="00CB4EDC"/>
    <w:rsid w:val="00CB50E5"/>
    <w:rsid w:val="00CB5343"/>
    <w:rsid w:val="00CB5903"/>
    <w:rsid w:val="00CB5EB5"/>
    <w:rsid w:val="00CB5F09"/>
    <w:rsid w:val="00CB60F2"/>
    <w:rsid w:val="00CB6638"/>
    <w:rsid w:val="00CB676A"/>
    <w:rsid w:val="00CB68F4"/>
    <w:rsid w:val="00CB6BA7"/>
    <w:rsid w:val="00CB7014"/>
    <w:rsid w:val="00CB70BF"/>
    <w:rsid w:val="00CB7DBC"/>
    <w:rsid w:val="00CB7ECD"/>
    <w:rsid w:val="00CB7F72"/>
    <w:rsid w:val="00CC046C"/>
    <w:rsid w:val="00CC05EE"/>
    <w:rsid w:val="00CC076A"/>
    <w:rsid w:val="00CC0BA4"/>
    <w:rsid w:val="00CC0C3F"/>
    <w:rsid w:val="00CC0F0A"/>
    <w:rsid w:val="00CC115C"/>
    <w:rsid w:val="00CC151D"/>
    <w:rsid w:val="00CC152D"/>
    <w:rsid w:val="00CC1C9C"/>
    <w:rsid w:val="00CC27B3"/>
    <w:rsid w:val="00CC3420"/>
    <w:rsid w:val="00CC34AD"/>
    <w:rsid w:val="00CC3F3D"/>
    <w:rsid w:val="00CC3F6C"/>
    <w:rsid w:val="00CC43CB"/>
    <w:rsid w:val="00CC5173"/>
    <w:rsid w:val="00CC5520"/>
    <w:rsid w:val="00CC573F"/>
    <w:rsid w:val="00CC692A"/>
    <w:rsid w:val="00CC6EB5"/>
    <w:rsid w:val="00CC70AE"/>
    <w:rsid w:val="00CC76FE"/>
    <w:rsid w:val="00CC789E"/>
    <w:rsid w:val="00CC7F44"/>
    <w:rsid w:val="00CD025C"/>
    <w:rsid w:val="00CD03CC"/>
    <w:rsid w:val="00CD0895"/>
    <w:rsid w:val="00CD0C45"/>
    <w:rsid w:val="00CD0C73"/>
    <w:rsid w:val="00CD0D7C"/>
    <w:rsid w:val="00CD0EE5"/>
    <w:rsid w:val="00CD1140"/>
    <w:rsid w:val="00CD12C2"/>
    <w:rsid w:val="00CD13DC"/>
    <w:rsid w:val="00CD1584"/>
    <w:rsid w:val="00CD1B4B"/>
    <w:rsid w:val="00CD21A5"/>
    <w:rsid w:val="00CD21ED"/>
    <w:rsid w:val="00CD38CA"/>
    <w:rsid w:val="00CD3920"/>
    <w:rsid w:val="00CD3A1C"/>
    <w:rsid w:val="00CD4BAC"/>
    <w:rsid w:val="00CD4C46"/>
    <w:rsid w:val="00CD4C81"/>
    <w:rsid w:val="00CD512B"/>
    <w:rsid w:val="00CD5BBA"/>
    <w:rsid w:val="00CD620C"/>
    <w:rsid w:val="00CD6D20"/>
    <w:rsid w:val="00CD6E95"/>
    <w:rsid w:val="00CD6FFE"/>
    <w:rsid w:val="00CD7EA9"/>
    <w:rsid w:val="00CE0771"/>
    <w:rsid w:val="00CE12AF"/>
    <w:rsid w:val="00CE1B0B"/>
    <w:rsid w:val="00CE1FD3"/>
    <w:rsid w:val="00CE20F3"/>
    <w:rsid w:val="00CE2130"/>
    <w:rsid w:val="00CE246D"/>
    <w:rsid w:val="00CE33BD"/>
    <w:rsid w:val="00CE433B"/>
    <w:rsid w:val="00CE45DC"/>
    <w:rsid w:val="00CE465C"/>
    <w:rsid w:val="00CE4A36"/>
    <w:rsid w:val="00CE4B6D"/>
    <w:rsid w:val="00CE4CD3"/>
    <w:rsid w:val="00CE4D88"/>
    <w:rsid w:val="00CE4DAC"/>
    <w:rsid w:val="00CE4FF1"/>
    <w:rsid w:val="00CE519A"/>
    <w:rsid w:val="00CE54D0"/>
    <w:rsid w:val="00CE57A4"/>
    <w:rsid w:val="00CE58C1"/>
    <w:rsid w:val="00CE5C4D"/>
    <w:rsid w:val="00CE5FF6"/>
    <w:rsid w:val="00CE62DC"/>
    <w:rsid w:val="00CE64F9"/>
    <w:rsid w:val="00CE651F"/>
    <w:rsid w:val="00CE6F12"/>
    <w:rsid w:val="00CE71DC"/>
    <w:rsid w:val="00CE73F6"/>
    <w:rsid w:val="00CE7624"/>
    <w:rsid w:val="00CE762E"/>
    <w:rsid w:val="00CE7A7D"/>
    <w:rsid w:val="00CE7CB2"/>
    <w:rsid w:val="00CF03F1"/>
    <w:rsid w:val="00CF09E6"/>
    <w:rsid w:val="00CF0C10"/>
    <w:rsid w:val="00CF0E80"/>
    <w:rsid w:val="00CF156C"/>
    <w:rsid w:val="00CF16AC"/>
    <w:rsid w:val="00CF1D3B"/>
    <w:rsid w:val="00CF1F6B"/>
    <w:rsid w:val="00CF245C"/>
    <w:rsid w:val="00CF2460"/>
    <w:rsid w:val="00CF2886"/>
    <w:rsid w:val="00CF3677"/>
    <w:rsid w:val="00CF390F"/>
    <w:rsid w:val="00CF3B73"/>
    <w:rsid w:val="00CF482F"/>
    <w:rsid w:val="00CF4B2D"/>
    <w:rsid w:val="00CF58F6"/>
    <w:rsid w:val="00CF5996"/>
    <w:rsid w:val="00CF5ECB"/>
    <w:rsid w:val="00CF6259"/>
    <w:rsid w:val="00CF656B"/>
    <w:rsid w:val="00CF6573"/>
    <w:rsid w:val="00CF6937"/>
    <w:rsid w:val="00CF6AB3"/>
    <w:rsid w:val="00CF6C7E"/>
    <w:rsid w:val="00CF7096"/>
    <w:rsid w:val="00CF70E0"/>
    <w:rsid w:val="00CF72A3"/>
    <w:rsid w:val="00CF7862"/>
    <w:rsid w:val="00CF78F6"/>
    <w:rsid w:val="00CF798C"/>
    <w:rsid w:val="00CF7A62"/>
    <w:rsid w:val="00CF7EEB"/>
    <w:rsid w:val="00D00259"/>
    <w:rsid w:val="00D004E4"/>
    <w:rsid w:val="00D00F04"/>
    <w:rsid w:val="00D01013"/>
    <w:rsid w:val="00D0134E"/>
    <w:rsid w:val="00D01E73"/>
    <w:rsid w:val="00D0255E"/>
    <w:rsid w:val="00D027A2"/>
    <w:rsid w:val="00D02A0E"/>
    <w:rsid w:val="00D02ECB"/>
    <w:rsid w:val="00D03253"/>
    <w:rsid w:val="00D04000"/>
    <w:rsid w:val="00D0404E"/>
    <w:rsid w:val="00D04078"/>
    <w:rsid w:val="00D04520"/>
    <w:rsid w:val="00D0454D"/>
    <w:rsid w:val="00D04834"/>
    <w:rsid w:val="00D05944"/>
    <w:rsid w:val="00D05D92"/>
    <w:rsid w:val="00D060BB"/>
    <w:rsid w:val="00D0635F"/>
    <w:rsid w:val="00D06A14"/>
    <w:rsid w:val="00D06CD7"/>
    <w:rsid w:val="00D06E54"/>
    <w:rsid w:val="00D06F96"/>
    <w:rsid w:val="00D07556"/>
    <w:rsid w:val="00D0778F"/>
    <w:rsid w:val="00D07833"/>
    <w:rsid w:val="00D078C7"/>
    <w:rsid w:val="00D07E7C"/>
    <w:rsid w:val="00D07E9C"/>
    <w:rsid w:val="00D1075F"/>
    <w:rsid w:val="00D10CDB"/>
    <w:rsid w:val="00D10E81"/>
    <w:rsid w:val="00D119C4"/>
    <w:rsid w:val="00D11A05"/>
    <w:rsid w:val="00D11A75"/>
    <w:rsid w:val="00D11D7C"/>
    <w:rsid w:val="00D11EF7"/>
    <w:rsid w:val="00D12D3D"/>
    <w:rsid w:val="00D13002"/>
    <w:rsid w:val="00D13459"/>
    <w:rsid w:val="00D134C9"/>
    <w:rsid w:val="00D13571"/>
    <w:rsid w:val="00D1390A"/>
    <w:rsid w:val="00D13A20"/>
    <w:rsid w:val="00D13DDA"/>
    <w:rsid w:val="00D141F2"/>
    <w:rsid w:val="00D1461F"/>
    <w:rsid w:val="00D14809"/>
    <w:rsid w:val="00D1492E"/>
    <w:rsid w:val="00D152F0"/>
    <w:rsid w:val="00D15431"/>
    <w:rsid w:val="00D15586"/>
    <w:rsid w:val="00D1571D"/>
    <w:rsid w:val="00D15CCE"/>
    <w:rsid w:val="00D15EB0"/>
    <w:rsid w:val="00D169F8"/>
    <w:rsid w:val="00D177DC"/>
    <w:rsid w:val="00D177FA"/>
    <w:rsid w:val="00D17888"/>
    <w:rsid w:val="00D178ED"/>
    <w:rsid w:val="00D179E1"/>
    <w:rsid w:val="00D20081"/>
    <w:rsid w:val="00D20420"/>
    <w:rsid w:val="00D2071D"/>
    <w:rsid w:val="00D20C78"/>
    <w:rsid w:val="00D20D15"/>
    <w:rsid w:val="00D20F36"/>
    <w:rsid w:val="00D21335"/>
    <w:rsid w:val="00D21342"/>
    <w:rsid w:val="00D213C8"/>
    <w:rsid w:val="00D2160D"/>
    <w:rsid w:val="00D218BD"/>
    <w:rsid w:val="00D21A8A"/>
    <w:rsid w:val="00D21C16"/>
    <w:rsid w:val="00D22A26"/>
    <w:rsid w:val="00D22E78"/>
    <w:rsid w:val="00D2300E"/>
    <w:rsid w:val="00D23397"/>
    <w:rsid w:val="00D236E7"/>
    <w:rsid w:val="00D23BD0"/>
    <w:rsid w:val="00D240AA"/>
    <w:rsid w:val="00D248B2"/>
    <w:rsid w:val="00D248C5"/>
    <w:rsid w:val="00D24A1E"/>
    <w:rsid w:val="00D24FD0"/>
    <w:rsid w:val="00D25FD8"/>
    <w:rsid w:val="00D27058"/>
    <w:rsid w:val="00D270A2"/>
    <w:rsid w:val="00D27F9E"/>
    <w:rsid w:val="00D301CE"/>
    <w:rsid w:val="00D30B00"/>
    <w:rsid w:val="00D30E4C"/>
    <w:rsid w:val="00D30E74"/>
    <w:rsid w:val="00D31184"/>
    <w:rsid w:val="00D31221"/>
    <w:rsid w:val="00D31884"/>
    <w:rsid w:val="00D31AE5"/>
    <w:rsid w:val="00D324BE"/>
    <w:rsid w:val="00D32736"/>
    <w:rsid w:val="00D32C06"/>
    <w:rsid w:val="00D3335A"/>
    <w:rsid w:val="00D3346D"/>
    <w:rsid w:val="00D339C6"/>
    <w:rsid w:val="00D343C7"/>
    <w:rsid w:val="00D34434"/>
    <w:rsid w:val="00D344FE"/>
    <w:rsid w:val="00D34A0F"/>
    <w:rsid w:val="00D34ACE"/>
    <w:rsid w:val="00D34CDA"/>
    <w:rsid w:val="00D3508E"/>
    <w:rsid w:val="00D350D2"/>
    <w:rsid w:val="00D351B6"/>
    <w:rsid w:val="00D3590E"/>
    <w:rsid w:val="00D3609D"/>
    <w:rsid w:val="00D3687E"/>
    <w:rsid w:val="00D370DE"/>
    <w:rsid w:val="00D374E0"/>
    <w:rsid w:val="00D37668"/>
    <w:rsid w:val="00D3790D"/>
    <w:rsid w:val="00D379DA"/>
    <w:rsid w:val="00D40066"/>
    <w:rsid w:val="00D4084B"/>
    <w:rsid w:val="00D40987"/>
    <w:rsid w:val="00D41248"/>
    <w:rsid w:val="00D412D4"/>
    <w:rsid w:val="00D41805"/>
    <w:rsid w:val="00D41C25"/>
    <w:rsid w:val="00D41FC0"/>
    <w:rsid w:val="00D4236C"/>
    <w:rsid w:val="00D432B9"/>
    <w:rsid w:val="00D4341C"/>
    <w:rsid w:val="00D43795"/>
    <w:rsid w:val="00D437D2"/>
    <w:rsid w:val="00D44453"/>
    <w:rsid w:val="00D4484D"/>
    <w:rsid w:val="00D44A57"/>
    <w:rsid w:val="00D44A76"/>
    <w:rsid w:val="00D44D37"/>
    <w:rsid w:val="00D45136"/>
    <w:rsid w:val="00D4513E"/>
    <w:rsid w:val="00D453BF"/>
    <w:rsid w:val="00D45C7C"/>
    <w:rsid w:val="00D45DE4"/>
    <w:rsid w:val="00D4626D"/>
    <w:rsid w:val="00D468F5"/>
    <w:rsid w:val="00D46982"/>
    <w:rsid w:val="00D46BD2"/>
    <w:rsid w:val="00D46E18"/>
    <w:rsid w:val="00D46F96"/>
    <w:rsid w:val="00D47519"/>
    <w:rsid w:val="00D47844"/>
    <w:rsid w:val="00D47FA1"/>
    <w:rsid w:val="00D50180"/>
    <w:rsid w:val="00D50386"/>
    <w:rsid w:val="00D505F3"/>
    <w:rsid w:val="00D50760"/>
    <w:rsid w:val="00D51009"/>
    <w:rsid w:val="00D5108A"/>
    <w:rsid w:val="00D510DE"/>
    <w:rsid w:val="00D51625"/>
    <w:rsid w:val="00D517ED"/>
    <w:rsid w:val="00D51AA2"/>
    <w:rsid w:val="00D51C31"/>
    <w:rsid w:val="00D51C6C"/>
    <w:rsid w:val="00D51C89"/>
    <w:rsid w:val="00D520E9"/>
    <w:rsid w:val="00D520F5"/>
    <w:rsid w:val="00D526C1"/>
    <w:rsid w:val="00D528A4"/>
    <w:rsid w:val="00D52A8A"/>
    <w:rsid w:val="00D530B2"/>
    <w:rsid w:val="00D53152"/>
    <w:rsid w:val="00D53463"/>
    <w:rsid w:val="00D53D46"/>
    <w:rsid w:val="00D53E0F"/>
    <w:rsid w:val="00D558C1"/>
    <w:rsid w:val="00D55B27"/>
    <w:rsid w:val="00D55CD1"/>
    <w:rsid w:val="00D562FD"/>
    <w:rsid w:val="00D56755"/>
    <w:rsid w:val="00D56E6E"/>
    <w:rsid w:val="00D57DEB"/>
    <w:rsid w:val="00D602DC"/>
    <w:rsid w:val="00D60BA7"/>
    <w:rsid w:val="00D613AF"/>
    <w:rsid w:val="00D61563"/>
    <w:rsid w:val="00D61877"/>
    <w:rsid w:val="00D61886"/>
    <w:rsid w:val="00D62242"/>
    <w:rsid w:val="00D6282E"/>
    <w:rsid w:val="00D62B1C"/>
    <w:rsid w:val="00D62C76"/>
    <w:rsid w:val="00D62CC3"/>
    <w:rsid w:val="00D62E19"/>
    <w:rsid w:val="00D6303C"/>
    <w:rsid w:val="00D63106"/>
    <w:rsid w:val="00D63F1F"/>
    <w:rsid w:val="00D64059"/>
    <w:rsid w:val="00D6485F"/>
    <w:rsid w:val="00D648C0"/>
    <w:rsid w:val="00D64A92"/>
    <w:rsid w:val="00D659A7"/>
    <w:rsid w:val="00D65C40"/>
    <w:rsid w:val="00D660FF"/>
    <w:rsid w:val="00D66507"/>
    <w:rsid w:val="00D665B2"/>
    <w:rsid w:val="00D66694"/>
    <w:rsid w:val="00D672C1"/>
    <w:rsid w:val="00D673B2"/>
    <w:rsid w:val="00D6785F"/>
    <w:rsid w:val="00D67CC1"/>
    <w:rsid w:val="00D67DD5"/>
    <w:rsid w:val="00D67E90"/>
    <w:rsid w:val="00D7005D"/>
    <w:rsid w:val="00D707F7"/>
    <w:rsid w:val="00D70D1D"/>
    <w:rsid w:val="00D710D2"/>
    <w:rsid w:val="00D7168E"/>
    <w:rsid w:val="00D7198F"/>
    <w:rsid w:val="00D72142"/>
    <w:rsid w:val="00D72958"/>
    <w:rsid w:val="00D729C5"/>
    <w:rsid w:val="00D72D96"/>
    <w:rsid w:val="00D72FC6"/>
    <w:rsid w:val="00D73110"/>
    <w:rsid w:val="00D73195"/>
    <w:rsid w:val="00D733A8"/>
    <w:rsid w:val="00D73483"/>
    <w:rsid w:val="00D737FB"/>
    <w:rsid w:val="00D73FA5"/>
    <w:rsid w:val="00D7447F"/>
    <w:rsid w:val="00D74805"/>
    <w:rsid w:val="00D74C00"/>
    <w:rsid w:val="00D74E81"/>
    <w:rsid w:val="00D75785"/>
    <w:rsid w:val="00D75CCE"/>
    <w:rsid w:val="00D75CE2"/>
    <w:rsid w:val="00D75D18"/>
    <w:rsid w:val="00D76176"/>
    <w:rsid w:val="00D7659C"/>
    <w:rsid w:val="00D76658"/>
    <w:rsid w:val="00D76662"/>
    <w:rsid w:val="00D76783"/>
    <w:rsid w:val="00D76817"/>
    <w:rsid w:val="00D76C1F"/>
    <w:rsid w:val="00D76EFD"/>
    <w:rsid w:val="00D774E8"/>
    <w:rsid w:val="00D7766B"/>
    <w:rsid w:val="00D7771C"/>
    <w:rsid w:val="00D77D76"/>
    <w:rsid w:val="00D77E1B"/>
    <w:rsid w:val="00D80271"/>
    <w:rsid w:val="00D80872"/>
    <w:rsid w:val="00D80BF8"/>
    <w:rsid w:val="00D80D0C"/>
    <w:rsid w:val="00D810D2"/>
    <w:rsid w:val="00D81450"/>
    <w:rsid w:val="00D82438"/>
    <w:rsid w:val="00D824FE"/>
    <w:rsid w:val="00D827E0"/>
    <w:rsid w:val="00D828D5"/>
    <w:rsid w:val="00D82C8F"/>
    <w:rsid w:val="00D82F37"/>
    <w:rsid w:val="00D83188"/>
    <w:rsid w:val="00D83383"/>
    <w:rsid w:val="00D83678"/>
    <w:rsid w:val="00D8381F"/>
    <w:rsid w:val="00D839B7"/>
    <w:rsid w:val="00D83B46"/>
    <w:rsid w:val="00D844F0"/>
    <w:rsid w:val="00D84501"/>
    <w:rsid w:val="00D84622"/>
    <w:rsid w:val="00D846E8"/>
    <w:rsid w:val="00D85F45"/>
    <w:rsid w:val="00D860A3"/>
    <w:rsid w:val="00D86122"/>
    <w:rsid w:val="00D8626E"/>
    <w:rsid w:val="00D8655C"/>
    <w:rsid w:val="00D86B93"/>
    <w:rsid w:val="00D87217"/>
    <w:rsid w:val="00D87248"/>
    <w:rsid w:val="00D9002F"/>
    <w:rsid w:val="00D90D04"/>
    <w:rsid w:val="00D910D1"/>
    <w:rsid w:val="00D9152B"/>
    <w:rsid w:val="00D91792"/>
    <w:rsid w:val="00D91CC2"/>
    <w:rsid w:val="00D923FE"/>
    <w:rsid w:val="00D925A9"/>
    <w:rsid w:val="00D9276A"/>
    <w:rsid w:val="00D92CBC"/>
    <w:rsid w:val="00D92D75"/>
    <w:rsid w:val="00D92F06"/>
    <w:rsid w:val="00D93423"/>
    <w:rsid w:val="00D93531"/>
    <w:rsid w:val="00D93861"/>
    <w:rsid w:val="00D938C1"/>
    <w:rsid w:val="00D93AF1"/>
    <w:rsid w:val="00D93B55"/>
    <w:rsid w:val="00D93C8D"/>
    <w:rsid w:val="00D93D0D"/>
    <w:rsid w:val="00D93FBA"/>
    <w:rsid w:val="00D948A7"/>
    <w:rsid w:val="00D94C3F"/>
    <w:rsid w:val="00D950C0"/>
    <w:rsid w:val="00D9524F"/>
    <w:rsid w:val="00D9526B"/>
    <w:rsid w:val="00D95410"/>
    <w:rsid w:val="00D95753"/>
    <w:rsid w:val="00D95A47"/>
    <w:rsid w:val="00D9616D"/>
    <w:rsid w:val="00D96541"/>
    <w:rsid w:val="00D96868"/>
    <w:rsid w:val="00D97214"/>
    <w:rsid w:val="00D973F6"/>
    <w:rsid w:val="00D97411"/>
    <w:rsid w:val="00D977C2"/>
    <w:rsid w:val="00D9790D"/>
    <w:rsid w:val="00D97B09"/>
    <w:rsid w:val="00D97DF6"/>
    <w:rsid w:val="00D97E86"/>
    <w:rsid w:val="00DA04B3"/>
    <w:rsid w:val="00DA06AA"/>
    <w:rsid w:val="00DA0740"/>
    <w:rsid w:val="00DA0769"/>
    <w:rsid w:val="00DA07AD"/>
    <w:rsid w:val="00DA0A3E"/>
    <w:rsid w:val="00DA12DF"/>
    <w:rsid w:val="00DA1386"/>
    <w:rsid w:val="00DA1537"/>
    <w:rsid w:val="00DA1D90"/>
    <w:rsid w:val="00DA2BC4"/>
    <w:rsid w:val="00DA30BB"/>
    <w:rsid w:val="00DA3223"/>
    <w:rsid w:val="00DA356B"/>
    <w:rsid w:val="00DA38ED"/>
    <w:rsid w:val="00DA3955"/>
    <w:rsid w:val="00DA3D8B"/>
    <w:rsid w:val="00DA44B5"/>
    <w:rsid w:val="00DA4539"/>
    <w:rsid w:val="00DA4A06"/>
    <w:rsid w:val="00DA4F3A"/>
    <w:rsid w:val="00DA5133"/>
    <w:rsid w:val="00DA53FD"/>
    <w:rsid w:val="00DA5462"/>
    <w:rsid w:val="00DA5740"/>
    <w:rsid w:val="00DA5F82"/>
    <w:rsid w:val="00DA69B1"/>
    <w:rsid w:val="00DA7144"/>
    <w:rsid w:val="00DA75BD"/>
    <w:rsid w:val="00DA77B1"/>
    <w:rsid w:val="00DB000E"/>
    <w:rsid w:val="00DB010E"/>
    <w:rsid w:val="00DB01E9"/>
    <w:rsid w:val="00DB0A3B"/>
    <w:rsid w:val="00DB0A9F"/>
    <w:rsid w:val="00DB0B28"/>
    <w:rsid w:val="00DB109C"/>
    <w:rsid w:val="00DB1877"/>
    <w:rsid w:val="00DB1976"/>
    <w:rsid w:val="00DB267A"/>
    <w:rsid w:val="00DB3026"/>
    <w:rsid w:val="00DB334E"/>
    <w:rsid w:val="00DB3D9B"/>
    <w:rsid w:val="00DB3DCC"/>
    <w:rsid w:val="00DB43AA"/>
    <w:rsid w:val="00DB4574"/>
    <w:rsid w:val="00DB484A"/>
    <w:rsid w:val="00DB4AC6"/>
    <w:rsid w:val="00DB4AFD"/>
    <w:rsid w:val="00DB5974"/>
    <w:rsid w:val="00DB5B40"/>
    <w:rsid w:val="00DB67EB"/>
    <w:rsid w:val="00DB6F11"/>
    <w:rsid w:val="00DB6FD4"/>
    <w:rsid w:val="00DB7598"/>
    <w:rsid w:val="00DB78BA"/>
    <w:rsid w:val="00DC03DF"/>
    <w:rsid w:val="00DC051C"/>
    <w:rsid w:val="00DC081B"/>
    <w:rsid w:val="00DC0894"/>
    <w:rsid w:val="00DC095A"/>
    <w:rsid w:val="00DC10AB"/>
    <w:rsid w:val="00DC1181"/>
    <w:rsid w:val="00DC11ED"/>
    <w:rsid w:val="00DC12C8"/>
    <w:rsid w:val="00DC1E6C"/>
    <w:rsid w:val="00DC237B"/>
    <w:rsid w:val="00DC2450"/>
    <w:rsid w:val="00DC2623"/>
    <w:rsid w:val="00DC26C7"/>
    <w:rsid w:val="00DC2754"/>
    <w:rsid w:val="00DC2C81"/>
    <w:rsid w:val="00DC2ED8"/>
    <w:rsid w:val="00DC36AE"/>
    <w:rsid w:val="00DC43D7"/>
    <w:rsid w:val="00DC4701"/>
    <w:rsid w:val="00DC50D1"/>
    <w:rsid w:val="00DC53F6"/>
    <w:rsid w:val="00DC5458"/>
    <w:rsid w:val="00DC5830"/>
    <w:rsid w:val="00DC58D6"/>
    <w:rsid w:val="00DC5EBE"/>
    <w:rsid w:val="00DC64B7"/>
    <w:rsid w:val="00DC6C5E"/>
    <w:rsid w:val="00DC6CE4"/>
    <w:rsid w:val="00DC70D0"/>
    <w:rsid w:val="00DC7656"/>
    <w:rsid w:val="00DC7AE9"/>
    <w:rsid w:val="00DD00A4"/>
    <w:rsid w:val="00DD0852"/>
    <w:rsid w:val="00DD0935"/>
    <w:rsid w:val="00DD1276"/>
    <w:rsid w:val="00DD1311"/>
    <w:rsid w:val="00DD14DF"/>
    <w:rsid w:val="00DD150A"/>
    <w:rsid w:val="00DD1A07"/>
    <w:rsid w:val="00DD1BAD"/>
    <w:rsid w:val="00DD2795"/>
    <w:rsid w:val="00DD304D"/>
    <w:rsid w:val="00DD3247"/>
    <w:rsid w:val="00DD3556"/>
    <w:rsid w:val="00DD362D"/>
    <w:rsid w:val="00DD3D0B"/>
    <w:rsid w:val="00DD3D54"/>
    <w:rsid w:val="00DD3E1F"/>
    <w:rsid w:val="00DD405B"/>
    <w:rsid w:val="00DD457D"/>
    <w:rsid w:val="00DD47A3"/>
    <w:rsid w:val="00DD4F87"/>
    <w:rsid w:val="00DD5316"/>
    <w:rsid w:val="00DD551D"/>
    <w:rsid w:val="00DD63A9"/>
    <w:rsid w:val="00DD656D"/>
    <w:rsid w:val="00DD6583"/>
    <w:rsid w:val="00DD6D08"/>
    <w:rsid w:val="00DD725D"/>
    <w:rsid w:val="00DD780C"/>
    <w:rsid w:val="00DD7CA1"/>
    <w:rsid w:val="00DD7EF0"/>
    <w:rsid w:val="00DE0884"/>
    <w:rsid w:val="00DE0B82"/>
    <w:rsid w:val="00DE1146"/>
    <w:rsid w:val="00DE18FD"/>
    <w:rsid w:val="00DE1CCF"/>
    <w:rsid w:val="00DE23A3"/>
    <w:rsid w:val="00DE2644"/>
    <w:rsid w:val="00DE29ED"/>
    <w:rsid w:val="00DE423D"/>
    <w:rsid w:val="00DE4587"/>
    <w:rsid w:val="00DE470B"/>
    <w:rsid w:val="00DE49BF"/>
    <w:rsid w:val="00DE49F7"/>
    <w:rsid w:val="00DE4BAD"/>
    <w:rsid w:val="00DE52A3"/>
    <w:rsid w:val="00DE52AC"/>
    <w:rsid w:val="00DE5AE2"/>
    <w:rsid w:val="00DE6BE9"/>
    <w:rsid w:val="00DE706E"/>
    <w:rsid w:val="00DE70A6"/>
    <w:rsid w:val="00DE72A5"/>
    <w:rsid w:val="00DE7340"/>
    <w:rsid w:val="00DE772F"/>
    <w:rsid w:val="00DE7A89"/>
    <w:rsid w:val="00DE7E3E"/>
    <w:rsid w:val="00DF00BA"/>
    <w:rsid w:val="00DF00D3"/>
    <w:rsid w:val="00DF01C6"/>
    <w:rsid w:val="00DF091E"/>
    <w:rsid w:val="00DF0D64"/>
    <w:rsid w:val="00DF18D2"/>
    <w:rsid w:val="00DF1B30"/>
    <w:rsid w:val="00DF1CAD"/>
    <w:rsid w:val="00DF1DED"/>
    <w:rsid w:val="00DF266C"/>
    <w:rsid w:val="00DF2713"/>
    <w:rsid w:val="00DF3348"/>
    <w:rsid w:val="00DF38B3"/>
    <w:rsid w:val="00DF3A49"/>
    <w:rsid w:val="00DF3C61"/>
    <w:rsid w:val="00DF3D89"/>
    <w:rsid w:val="00DF3ED1"/>
    <w:rsid w:val="00DF4166"/>
    <w:rsid w:val="00DF42F4"/>
    <w:rsid w:val="00DF4817"/>
    <w:rsid w:val="00DF5649"/>
    <w:rsid w:val="00DF5A44"/>
    <w:rsid w:val="00DF5CF0"/>
    <w:rsid w:val="00DF6623"/>
    <w:rsid w:val="00DF691A"/>
    <w:rsid w:val="00DF6968"/>
    <w:rsid w:val="00DF6D03"/>
    <w:rsid w:val="00DF6DD4"/>
    <w:rsid w:val="00DF74A8"/>
    <w:rsid w:val="00DF7AFC"/>
    <w:rsid w:val="00DF7FDE"/>
    <w:rsid w:val="00E003F4"/>
    <w:rsid w:val="00E0085E"/>
    <w:rsid w:val="00E00EF4"/>
    <w:rsid w:val="00E00F45"/>
    <w:rsid w:val="00E00FFA"/>
    <w:rsid w:val="00E011A5"/>
    <w:rsid w:val="00E01218"/>
    <w:rsid w:val="00E014FB"/>
    <w:rsid w:val="00E01508"/>
    <w:rsid w:val="00E0190A"/>
    <w:rsid w:val="00E01BF0"/>
    <w:rsid w:val="00E0208B"/>
    <w:rsid w:val="00E034E3"/>
    <w:rsid w:val="00E04009"/>
    <w:rsid w:val="00E04282"/>
    <w:rsid w:val="00E04331"/>
    <w:rsid w:val="00E04424"/>
    <w:rsid w:val="00E044D0"/>
    <w:rsid w:val="00E048EE"/>
    <w:rsid w:val="00E050E9"/>
    <w:rsid w:val="00E05894"/>
    <w:rsid w:val="00E05CD9"/>
    <w:rsid w:val="00E062E5"/>
    <w:rsid w:val="00E06929"/>
    <w:rsid w:val="00E071A7"/>
    <w:rsid w:val="00E071E2"/>
    <w:rsid w:val="00E077F9"/>
    <w:rsid w:val="00E079CC"/>
    <w:rsid w:val="00E07AFE"/>
    <w:rsid w:val="00E102B8"/>
    <w:rsid w:val="00E10DB7"/>
    <w:rsid w:val="00E10EA3"/>
    <w:rsid w:val="00E10FC2"/>
    <w:rsid w:val="00E11187"/>
    <w:rsid w:val="00E118FD"/>
    <w:rsid w:val="00E11989"/>
    <w:rsid w:val="00E11F7B"/>
    <w:rsid w:val="00E11FEF"/>
    <w:rsid w:val="00E121EB"/>
    <w:rsid w:val="00E125DD"/>
    <w:rsid w:val="00E12CB2"/>
    <w:rsid w:val="00E12DC0"/>
    <w:rsid w:val="00E12E0B"/>
    <w:rsid w:val="00E136A8"/>
    <w:rsid w:val="00E13A50"/>
    <w:rsid w:val="00E1408F"/>
    <w:rsid w:val="00E143A1"/>
    <w:rsid w:val="00E14486"/>
    <w:rsid w:val="00E14534"/>
    <w:rsid w:val="00E1457C"/>
    <w:rsid w:val="00E14713"/>
    <w:rsid w:val="00E14BBA"/>
    <w:rsid w:val="00E14C91"/>
    <w:rsid w:val="00E14E49"/>
    <w:rsid w:val="00E15D4A"/>
    <w:rsid w:val="00E166D2"/>
    <w:rsid w:val="00E167F1"/>
    <w:rsid w:val="00E176E8"/>
    <w:rsid w:val="00E17D5F"/>
    <w:rsid w:val="00E204F8"/>
    <w:rsid w:val="00E20502"/>
    <w:rsid w:val="00E205D8"/>
    <w:rsid w:val="00E20B77"/>
    <w:rsid w:val="00E20C2E"/>
    <w:rsid w:val="00E20D84"/>
    <w:rsid w:val="00E211F3"/>
    <w:rsid w:val="00E212ED"/>
    <w:rsid w:val="00E212FC"/>
    <w:rsid w:val="00E2153A"/>
    <w:rsid w:val="00E216C6"/>
    <w:rsid w:val="00E21DB1"/>
    <w:rsid w:val="00E2249B"/>
    <w:rsid w:val="00E22796"/>
    <w:rsid w:val="00E232D2"/>
    <w:rsid w:val="00E2356C"/>
    <w:rsid w:val="00E23774"/>
    <w:rsid w:val="00E23EBB"/>
    <w:rsid w:val="00E240A5"/>
    <w:rsid w:val="00E2433A"/>
    <w:rsid w:val="00E245BA"/>
    <w:rsid w:val="00E24A23"/>
    <w:rsid w:val="00E24B82"/>
    <w:rsid w:val="00E250A4"/>
    <w:rsid w:val="00E256BD"/>
    <w:rsid w:val="00E25B17"/>
    <w:rsid w:val="00E25C5A"/>
    <w:rsid w:val="00E25CA4"/>
    <w:rsid w:val="00E26239"/>
    <w:rsid w:val="00E266A6"/>
    <w:rsid w:val="00E26952"/>
    <w:rsid w:val="00E273EF"/>
    <w:rsid w:val="00E27948"/>
    <w:rsid w:val="00E3085E"/>
    <w:rsid w:val="00E31636"/>
    <w:rsid w:val="00E319E8"/>
    <w:rsid w:val="00E31AE3"/>
    <w:rsid w:val="00E31EC0"/>
    <w:rsid w:val="00E32C15"/>
    <w:rsid w:val="00E32D12"/>
    <w:rsid w:val="00E32D49"/>
    <w:rsid w:val="00E332ED"/>
    <w:rsid w:val="00E33881"/>
    <w:rsid w:val="00E33A1C"/>
    <w:rsid w:val="00E33FBD"/>
    <w:rsid w:val="00E3409C"/>
    <w:rsid w:val="00E346C8"/>
    <w:rsid w:val="00E34852"/>
    <w:rsid w:val="00E34AE8"/>
    <w:rsid w:val="00E34AFD"/>
    <w:rsid w:val="00E34B4C"/>
    <w:rsid w:val="00E353E5"/>
    <w:rsid w:val="00E3547E"/>
    <w:rsid w:val="00E355E0"/>
    <w:rsid w:val="00E35664"/>
    <w:rsid w:val="00E357F5"/>
    <w:rsid w:val="00E35B44"/>
    <w:rsid w:val="00E35E98"/>
    <w:rsid w:val="00E36212"/>
    <w:rsid w:val="00E362AF"/>
    <w:rsid w:val="00E36435"/>
    <w:rsid w:val="00E36507"/>
    <w:rsid w:val="00E36A4D"/>
    <w:rsid w:val="00E36BE6"/>
    <w:rsid w:val="00E36EC3"/>
    <w:rsid w:val="00E37517"/>
    <w:rsid w:val="00E37621"/>
    <w:rsid w:val="00E37858"/>
    <w:rsid w:val="00E378EB"/>
    <w:rsid w:val="00E407B7"/>
    <w:rsid w:val="00E40927"/>
    <w:rsid w:val="00E40F74"/>
    <w:rsid w:val="00E40F86"/>
    <w:rsid w:val="00E412A5"/>
    <w:rsid w:val="00E4183C"/>
    <w:rsid w:val="00E418A9"/>
    <w:rsid w:val="00E41C1A"/>
    <w:rsid w:val="00E42080"/>
    <w:rsid w:val="00E42553"/>
    <w:rsid w:val="00E42B44"/>
    <w:rsid w:val="00E430DA"/>
    <w:rsid w:val="00E43377"/>
    <w:rsid w:val="00E43A1A"/>
    <w:rsid w:val="00E43C98"/>
    <w:rsid w:val="00E44044"/>
    <w:rsid w:val="00E4485B"/>
    <w:rsid w:val="00E44A5B"/>
    <w:rsid w:val="00E44B0E"/>
    <w:rsid w:val="00E44E25"/>
    <w:rsid w:val="00E44E31"/>
    <w:rsid w:val="00E4505B"/>
    <w:rsid w:val="00E456F1"/>
    <w:rsid w:val="00E4585F"/>
    <w:rsid w:val="00E45CD3"/>
    <w:rsid w:val="00E4618C"/>
    <w:rsid w:val="00E4654C"/>
    <w:rsid w:val="00E46A5B"/>
    <w:rsid w:val="00E4707F"/>
    <w:rsid w:val="00E478D2"/>
    <w:rsid w:val="00E47A93"/>
    <w:rsid w:val="00E47ADF"/>
    <w:rsid w:val="00E47CFC"/>
    <w:rsid w:val="00E47E40"/>
    <w:rsid w:val="00E502D9"/>
    <w:rsid w:val="00E50AB8"/>
    <w:rsid w:val="00E50DF1"/>
    <w:rsid w:val="00E50FEE"/>
    <w:rsid w:val="00E5123A"/>
    <w:rsid w:val="00E5137C"/>
    <w:rsid w:val="00E51F37"/>
    <w:rsid w:val="00E520A4"/>
    <w:rsid w:val="00E529D7"/>
    <w:rsid w:val="00E52FBD"/>
    <w:rsid w:val="00E5308F"/>
    <w:rsid w:val="00E532EC"/>
    <w:rsid w:val="00E534E2"/>
    <w:rsid w:val="00E538D8"/>
    <w:rsid w:val="00E538DE"/>
    <w:rsid w:val="00E5433F"/>
    <w:rsid w:val="00E54401"/>
    <w:rsid w:val="00E54495"/>
    <w:rsid w:val="00E546A7"/>
    <w:rsid w:val="00E548DC"/>
    <w:rsid w:val="00E54A66"/>
    <w:rsid w:val="00E559B7"/>
    <w:rsid w:val="00E559DF"/>
    <w:rsid w:val="00E5681E"/>
    <w:rsid w:val="00E56D54"/>
    <w:rsid w:val="00E56FCB"/>
    <w:rsid w:val="00E56FFB"/>
    <w:rsid w:val="00E570FE"/>
    <w:rsid w:val="00E57344"/>
    <w:rsid w:val="00E574DB"/>
    <w:rsid w:val="00E578AF"/>
    <w:rsid w:val="00E57BBB"/>
    <w:rsid w:val="00E60447"/>
    <w:rsid w:val="00E604E1"/>
    <w:rsid w:val="00E609D8"/>
    <w:rsid w:val="00E60FAB"/>
    <w:rsid w:val="00E61278"/>
    <w:rsid w:val="00E615C5"/>
    <w:rsid w:val="00E61ACC"/>
    <w:rsid w:val="00E61E54"/>
    <w:rsid w:val="00E61FED"/>
    <w:rsid w:val="00E62091"/>
    <w:rsid w:val="00E62B31"/>
    <w:rsid w:val="00E63024"/>
    <w:rsid w:val="00E6305F"/>
    <w:rsid w:val="00E636D0"/>
    <w:rsid w:val="00E63A88"/>
    <w:rsid w:val="00E63E51"/>
    <w:rsid w:val="00E642E3"/>
    <w:rsid w:val="00E64358"/>
    <w:rsid w:val="00E65134"/>
    <w:rsid w:val="00E65320"/>
    <w:rsid w:val="00E65710"/>
    <w:rsid w:val="00E65C0C"/>
    <w:rsid w:val="00E662CB"/>
    <w:rsid w:val="00E66445"/>
    <w:rsid w:val="00E66789"/>
    <w:rsid w:val="00E66DB3"/>
    <w:rsid w:val="00E67681"/>
    <w:rsid w:val="00E70161"/>
    <w:rsid w:val="00E7029F"/>
    <w:rsid w:val="00E70627"/>
    <w:rsid w:val="00E70926"/>
    <w:rsid w:val="00E70A5E"/>
    <w:rsid w:val="00E70B46"/>
    <w:rsid w:val="00E70EE9"/>
    <w:rsid w:val="00E71059"/>
    <w:rsid w:val="00E71968"/>
    <w:rsid w:val="00E71B40"/>
    <w:rsid w:val="00E71C60"/>
    <w:rsid w:val="00E72216"/>
    <w:rsid w:val="00E7226A"/>
    <w:rsid w:val="00E7276A"/>
    <w:rsid w:val="00E72ED2"/>
    <w:rsid w:val="00E73F86"/>
    <w:rsid w:val="00E740AE"/>
    <w:rsid w:val="00E74BE6"/>
    <w:rsid w:val="00E74E7F"/>
    <w:rsid w:val="00E74FCE"/>
    <w:rsid w:val="00E75152"/>
    <w:rsid w:val="00E75227"/>
    <w:rsid w:val="00E752C8"/>
    <w:rsid w:val="00E7639C"/>
    <w:rsid w:val="00E76769"/>
    <w:rsid w:val="00E76F0A"/>
    <w:rsid w:val="00E775A2"/>
    <w:rsid w:val="00E777F0"/>
    <w:rsid w:val="00E77A35"/>
    <w:rsid w:val="00E77CCC"/>
    <w:rsid w:val="00E80284"/>
    <w:rsid w:val="00E812CB"/>
    <w:rsid w:val="00E81792"/>
    <w:rsid w:val="00E8191A"/>
    <w:rsid w:val="00E81CA8"/>
    <w:rsid w:val="00E81D5C"/>
    <w:rsid w:val="00E8365D"/>
    <w:rsid w:val="00E83978"/>
    <w:rsid w:val="00E83D56"/>
    <w:rsid w:val="00E83DAA"/>
    <w:rsid w:val="00E8439F"/>
    <w:rsid w:val="00E8441D"/>
    <w:rsid w:val="00E844C8"/>
    <w:rsid w:val="00E84979"/>
    <w:rsid w:val="00E84A31"/>
    <w:rsid w:val="00E84B1D"/>
    <w:rsid w:val="00E84FD1"/>
    <w:rsid w:val="00E85354"/>
    <w:rsid w:val="00E8539A"/>
    <w:rsid w:val="00E8573F"/>
    <w:rsid w:val="00E858BA"/>
    <w:rsid w:val="00E85B0F"/>
    <w:rsid w:val="00E85D58"/>
    <w:rsid w:val="00E863E4"/>
    <w:rsid w:val="00E86B20"/>
    <w:rsid w:val="00E86C99"/>
    <w:rsid w:val="00E87041"/>
    <w:rsid w:val="00E87858"/>
    <w:rsid w:val="00E90051"/>
    <w:rsid w:val="00E9014E"/>
    <w:rsid w:val="00E90ADC"/>
    <w:rsid w:val="00E90C35"/>
    <w:rsid w:val="00E9117A"/>
    <w:rsid w:val="00E9130C"/>
    <w:rsid w:val="00E916FD"/>
    <w:rsid w:val="00E923CD"/>
    <w:rsid w:val="00E928C7"/>
    <w:rsid w:val="00E93002"/>
    <w:rsid w:val="00E9353C"/>
    <w:rsid w:val="00E941FA"/>
    <w:rsid w:val="00E942F7"/>
    <w:rsid w:val="00E945B9"/>
    <w:rsid w:val="00E9505D"/>
    <w:rsid w:val="00E95407"/>
    <w:rsid w:val="00E9544E"/>
    <w:rsid w:val="00E95580"/>
    <w:rsid w:val="00E95AB8"/>
    <w:rsid w:val="00E95EFE"/>
    <w:rsid w:val="00E95FC6"/>
    <w:rsid w:val="00E95FF5"/>
    <w:rsid w:val="00E964ED"/>
    <w:rsid w:val="00E96AA9"/>
    <w:rsid w:val="00E96B04"/>
    <w:rsid w:val="00E97862"/>
    <w:rsid w:val="00E9796B"/>
    <w:rsid w:val="00E97B81"/>
    <w:rsid w:val="00EA0512"/>
    <w:rsid w:val="00EA0750"/>
    <w:rsid w:val="00EA07B3"/>
    <w:rsid w:val="00EA0A4C"/>
    <w:rsid w:val="00EA0D1A"/>
    <w:rsid w:val="00EA0F21"/>
    <w:rsid w:val="00EA0FF0"/>
    <w:rsid w:val="00EA10EA"/>
    <w:rsid w:val="00EA14B4"/>
    <w:rsid w:val="00EA15C5"/>
    <w:rsid w:val="00EA1772"/>
    <w:rsid w:val="00EA21EB"/>
    <w:rsid w:val="00EA220D"/>
    <w:rsid w:val="00EA2346"/>
    <w:rsid w:val="00EA23FE"/>
    <w:rsid w:val="00EA2507"/>
    <w:rsid w:val="00EA279A"/>
    <w:rsid w:val="00EA288B"/>
    <w:rsid w:val="00EA28B8"/>
    <w:rsid w:val="00EA331B"/>
    <w:rsid w:val="00EA3971"/>
    <w:rsid w:val="00EA3B1A"/>
    <w:rsid w:val="00EA3B27"/>
    <w:rsid w:val="00EA3C0E"/>
    <w:rsid w:val="00EA3C16"/>
    <w:rsid w:val="00EA430D"/>
    <w:rsid w:val="00EA478E"/>
    <w:rsid w:val="00EA4880"/>
    <w:rsid w:val="00EA49F1"/>
    <w:rsid w:val="00EA4ACB"/>
    <w:rsid w:val="00EA5179"/>
    <w:rsid w:val="00EA5699"/>
    <w:rsid w:val="00EA6060"/>
    <w:rsid w:val="00EA6C97"/>
    <w:rsid w:val="00EA7302"/>
    <w:rsid w:val="00EA7AFC"/>
    <w:rsid w:val="00EB0194"/>
    <w:rsid w:val="00EB0E99"/>
    <w:rsid w:val="00EB19B0"/>
    <w:rsid w:val="00EB1A00"/>
    <w:rsid w:val="00EB265E"/>
    <w:rsid w:val="00EB2675"/>
    <w:rsid w:val="00EB3243"/>
    <w:rsid w:val="00EB3281"/>
    <w:rsid w:val="00EB34B9"/>
    <w:rsid w:val="00EB3BCC"/>
    <w:rsid w:val="00EB4183"/>
    <w:rsid w:val="00EB4424"/>
    <w:rsid w:val="00EB45CA"/>
    <w:rsid w:val="00EB4880"/>
    <w:rsid w:val="00EB4A29"/>
    <w:rsid w:val="00EB4C4C"/>
    <w:rsid w:val="00EB535F"/>
    <w:rsid w:val="00EB5878"/>
    <w:rsid w:val="00EB5918"/>
    <w:rsid w:val="00EB6F3D"/>
    <w:rsid w:val="00EB750C"/>
    <w:rsid w:val="00EB7AFB"/>
    <w:rsid w:val="00EC00A6"/>
    <w:rsid w:val="00EC07C7"/>
    <w:rsid w:val="00EC13C4"/>
    <w:rsid w:val="00EC1980"/>
    <w:rsid w:val="00EC19C0"/>
    <w:rsid w:val="00EC22CA"/>
    <w:rsid w:val="00EC2DB8"/>
    <w:rsid w:val="00EC30CA"/>
    <w:rsid w:val="00EC354E"/>
    <w:rsid w:val="00EC358E"/>
    <w:rsid w:val="00EC4469"/>
    <w:rsid w:val="00EC4D63"/>
    <w:rsid w:val="00EC5387"/>
    <w:rsid w:val="00EC560D"/>
    <w:rsid w:val="00EC5C34"/>
    <w:rsid w:val="00EC5F05"/>
    <w:rsid w:val="00EC6C1D"/>
    <w:rsid w:val="00EC6D66"/>
    <w:rsid w:val="00EC6EF4"/>
    <w:rsid w:val="00EC71F8"/>
    <w:rsid w:val="00EC7948"/>
    <w:rsid w:val="00EC7A72"/>
    <w:rsid w:val="00ED1196"/>
    <w:rsid w:val="00ED1E99"/>
    <w:rsid w:val="00ED2685"/>
    <w:rsid w:val="00ED2826"/>
    <w:rsid w:val="00ED2848"/>
    <w:rsid w:val="00ED2D04"/>
    <w:rsid w:val="00ED2D2E"/>
    <w:rsid w:val="00ED2F90"/>
    <w:rsid w:val="00ED3098"/>
    <w:rsid w:val="00ED384D"/>
    <w:rsid w:val="00ED488A"/>
    <w:rsid w:val="00ED4DB5"/>
    <w:rsid w:val="00ED5110"/>
    <w:rsid w:val="00ED53FE"/>
    <w:rsid w:val="00ED56F6"/>
    <w:rsid w:val="00ED5A68"/>
    <w:rsid w:val="00ED5DDC"/>
    <w:rsid w:val="00ED5F88"/>
    <w:rsid w:val="00ED646E"/>
    <w:rsid w:val="00ED64D2"/>
    <w:rsid w:val="00ED67A8"/>
    <w:rsid w:val="00ED7001"/>
    <w:rsid w:val="00ED7017"/>
    <w:rsid w:val="00ED7A57"/>
    <w:rsid w:val="00ED7D92"/>
    <w:rsid w:val="00EE04C3"/>
    <w:rsid w:val="00EE09B2"/>
    <w:rsid w:val="00EE0AAB"/>
    <w:rsid w:val="00EE1CDC"/>
    <w:rsid w:val="00EE211F"/>
    <w:rsid w:val="00EE220E"/>
    <w:rsid w:val="00EE2768"/>
    <w:rsid w:val="00EE2A8E"/>
    <w:rsid w:val="00EE3888"/>
    <w:rsid w:val="00EE3DC0"/>
    <w:rsid w:val="00EE41BC"/>
    <w:rsid w:val="00EE4492"/>
    <w:rsid w:val="00EE47F3"/>
    <w:rsid w:val="00EE4831"/>
    <w:rsid w:val="00EE49C6"/>
    <w:rsid w:val="00EE5187"/>
    <w:rsid w:val="00EE5461"/>
    <w:rsid w:val="00EE5514"/>
    <w:rsid w:val="00EE5C76"/>
    <w:rsid w:val="00EE60ED"/>
    <w:rsid w:val="00EE672E"/>
    <w:rsid w:val="00EE68F1"/>
    <w:rsid w:val="00EE69AF"/>
    <w:rsid w:val="00EE6F1B"/>
    <w:rsid w:val="00EE6F65"/>
    <w:rsid w:val="00EE7306"/>
    <w:rsid w:val="00EE73BA"/>
    <w:rsid w:val="00EE771C"/>
    <w:rsid w:val="00EE7AB8"/>
    <w:rsid w:val="00EE7AFD"/>
    <w:rsid w:val="00EE7B6C"/>
    <w:rsid w:val="00EE7DFB"/>
    <w:rsid w:val="00EF0047"/>
    <w:rsid w:val="00EF0402"/>
    <w:rsid w:val="00EF07F4"/>
    <w:rsid w:val="00EF08D8"/>
    <w:rsid w:val="00EF0A77"/>
    <w:rsid w:val="00EF0E47"/>
    <w:rsid w:val="00EF183A"/>
    <w:rsid w:val="00EF1E60"/>
    <w:rsid w:val="00EF2364"/>
    <w:rsid w:val="00EF24F5"/>
    <w:rsid w:val="00EF2741"/>
    <w:rsid w:val="00EF2831"/>
    <w:rsid w:val="00EF2B7D"/>
    <w:rsid w:val="00EF2B94"/>
    <w:rsid w:val="00EF2E39"/>
    <w:rsid w:val="00EF34A7"/>
    <w:rsid w:val="00EF3853"/>
    <w:rsid w:val="00EF3AB0"/>
    <w:rsid w:val="00EF3BF3"/>
    <w:rsid w:val="00EF3D08"/>
    <w:rsid w:val="00EF3DB6"/>
    <w:rsid w:val="00EF3F7F"/>
    <w:rsid w:val="00EF4054"/>
    <w:rsid w:val="00EF42F5"/>
    <w:rsid w:val="00EF4C77"/>
    <w:rsid w:val="00EF59E0"/>
    <w:rsid w:val="00EF6500"/>
    <w:rsid w:val="00EF6719"/>
    <w:rsid w:val="00EF6957"/>
    <w:rsid w:val="00EF6C5F"/>
    <w:rsid w:val="00EF6DB8"/>
    <w:rsid w:val="00EF6F1D"/>
    <w:rsid w:val="00EF7521"/>
    <w:rsid w:val="00EF784A"/>
    <w:rsid w:val="00EF7977"/>
    <w:rsid w:val="00EF79D5"/>
    <w:rsid w:val="00EF7A25"/>
    <w:rsid w:val="00F0025E"/>
    <w:rsid w:val="00F00902"/>
    <w:rsid w:val="00F00971"/>
    <w:rsid w:val="00F00AEF"/>
    <w:rsid w:val="00F01000"/>
    <w:rsid w:val="00F010D8"/>
    <w:rsid w:val="00F0173B"/>
    <w:rsid w:val="00F0176F"/>
    <w:rsid w:val="00F02903"/>
    <w:rsid w:val="00F02DE1"/>
    <w:rsid w:val="00F02FEB"/>
    <w:rsid w:val="00F0347F"/>
    <w:rsid w:val="00F04368"/>
    <w:rsid w:val="00F04640"/>
    <w:rsid w:val="00F04B82"/>
    <w:rsid w:val="00F04F3F"/>
    <w:rsid w:val="00F052E3"/>
    <w:rsid w:val="00F056B4"/>
    <w:rsid w:val="00F05A68"/>
    <w:rsid w:val="00F05BB9"/>
    <w:rsid w:val="00F05D67"/>
    <w:rsid w:val="00F06071"/>
    <w:rsid w:val="00F062BD"/>
    <w:rsid w:val="00F0660D"/>
    <w:rsid w:val="00F06A66"/>
    <w:rsid w:val="00F06A82"/>
    <w:rsid w:val="00F06EC7"/>
    <w:rsid w:val="00F06FA3"/>
    <w:rsid w:val="00F07165"/>
    <w:rsid w:val="00F07193"/>
    <w:rsid w:val="00F076E5"/>
    <w:rsid w:val="00F078F5"/>
    <w:rsid w:val="00F0793C"/>
    <w:rsid w:val="00F10158"/>
    <w:rsid w:val="00F10E9A"/>
    <w:rsid w:val="00F11DE5"/>
    <w:rsid w:val="00F120D6"/>
    <w:rsid w:val="00F12305"/>
    <w:rsid w:val="00F124AD"/>
    <w:rsid w:val="00F1292F"/>
    <w:rsid w:val="00F13EB1"/>
    <w:rsid w:val="00F13EBB"/>
    <w:rsid w:val="00F14082"/>
    <w:rsid w:val="00F14231"/>
    <w:rsid w:val="00F14541"/>
    <w:rsid w:val="00F1466F"/>
    <w:rsid w:val="00F14697"/>
    <w:rsid w:val="00F146FE"/>
    <w:rsid w:val="00F1470A"/>
    <w:rsid w:val="00F14798"/>
    <w:rsid w:val="00F14E88"/>
    <w:rsid w:val="00F15020"/>
    <w:rsid w:val="00F151C3"/>
    <w:rsid w:val="00F1575A"/>
    <w:rsid w:val="00F16126"/>
    <w:rsid w:val="00F166AF"/>
    <w:rsid w:val="00F1680C"/>
    <w:rsid w:val="00F169AF"/>
    <w:rsid w:val="00F16B86"/>
    <w:rsid w:val="00F16C9B"/>
    <w:rsid w:val="00F16CD4"/>
    <w:rsid w:val="00F17981"/>
    <w:rsid w:val="00F17A2D"/>
    <w:rsid w:val="00F17AB9"/>
    <w:rsid w:val="00F17CDE"/>
    <w:rsid w:val="00F2040A"/>
    <w:rsid w:val="00F207DD"/>
    <w:rsid w:val="00F20D0F"/>
    <w:rsid w:val="00F20D26"/>
    <w:rsid w:val="00F21039"/>
    <w:rsid w:val="00F21746"/>
    <w:rsid w:val="00F2178D"/>
    <w:rsid w:val="00F21A6A"/>
    <w:rsid w:val="00F21CE5"/>
    <w:rsid w:val="00F220E2"/>
    <w:rsid w:val="00F226B1"/>
    <w:rsid w:val="00F227F8"/>
    <w:rsid w:val="00F22C24"/>
    <w:rsid w:val="00F22C65"/>
    <w:rsid w:val="00F22DA1"/>
    <w:rsid w:val="00F22EEE"/>
    <w:rsid w:val="00F23209"/>
    <w:rsid w:val="00F23352"/>
    <w:rsid w:val="00F23CF4"/>
    <w:rsid w:val="00F23E4B"/>
    <w:rsid w:val="00F23EDF"/>
    <w:rsid w:val="00F24049"/>
    <w:rsid w:val="00F244F6"/>
    <w:rsid w:val="00F24826"/>
    <w:rsid w:val="00F248E1"/>
    <w:rsid w:val="00F24A0F"/>
    <w:rsid w:val="00F24A52"/>
    <w:rsid w:val="00F24CC0"/>
    <w:rsid w:val="00F24DCC"/>
    <w:rsid w:val="00F2576A"/>
    <w:rsid w:val="00F2584A"/>
    <w:rsid w:val="00F25987"/>
    <w:rsid w:val="00F25EB1"/>
    <w:rsid w:val="00F26361"/>
    <w:rsid w:val="00F26A9F"/>
    <w:rsid w:val="00F26B08"/>
    <w:rsid w:val="00F26F6D"/>
    <w:rsid w:val="00F2781C"/>
    <w:rsid w:val="00F279C9"/>
    <w:rsid w:val="00F27A3D"/>
    <w:rsid w:val="00F27D94"/>
    <w:rsid w:val="00F30215"/>
    <w:rsid w:val="00F3037D"/>
    <w:rsid w:val="00F30EE8"/>
    <w:rsid w:val="00F31229"/>
    <w:rsid w:val="00F316E1"/>
    <w:rsid w:val="00F316F4"/>
    <w:rsid w:val="00F316F7"/>
    <w:rsid w:val="00F317C9"/>
    <w:rsid w:val="00F31866"/>
    <w:rsid w:val="00F31AC1"/>
    <w:rsid w:val="00F31B77"/>
    <w:rsid w:val="00F31F24"/>
    <w:rsid w:val="00F322FF"/>
    <w:rsid w:val="00F323F4"/>
    <w:rsid w:val="00F328BD"/>
    <w:rsid w:val="00F33951"/>
    <w:rsid w:val="00F339D4"/>
    <w:rsid w:val="00F345FD"/>
    <w:rsid w:val="00F34C1D"/>
    <w:rsid w:val="00F34EE2"/>
    <w:rsid w:val="00F35391"/>
    <w:rsid w:val="00F354F4"/>
    <w:rsid w:val="00F35750"/>
    <w:rsid w:val="00F358BC"/>
    <w:rsid w:val="00F35B9B"/>
    <w:rsid w:val="00F35F43"/>
    <w:rsid w:val="00F36431"/>
    <w:rsid w:val="00F3646E"/>
    <w:rsid w:val="00F366BB"/>
    <w:rsid w:val="00F36C57"/>
    <w:rsid w:val="00F3739B"/>
    <w:rsid w:val="00F377D9"/>
    <w:rsid w:val="00F37A98"/>
    <w:rsid w:val="00F37C4E"/>
    <w:rsid w:val="00F37CCC"/>
    <w:rsid w:val="00F37E2D"/>
    <w:rsid w:val="00F40541"/>
    <w:rsid w:val="00F412AF"/>
    <w:rsid w:val="00F41435"/>
    <w:rsid w:val="00F4151C"/>
    <w:rsid w:val="00F41731"/>
    <w:rsid w:val="00F41C6F"/>
    <w:rsid w:val="00F41EB8"/>
    <w:rsid w:val="00F42362"/>
    <w:rsid w:val="00F42511"/>
    <w:rsid w:val="00F4252C"/>
    <w:rsid w:val="00F42904"/>
    <w:rsid w:val="00F42934"/>
    <w:rsid w:val="00F42C79"/>
    <w:rsid w:val="00F43080"/>
    <w:rsid w:val="00F4336F"/>
    <w:rsid w:val="00F43508"/>
    <w:rsid w:val="00F43951"/>
    <w:rsid w:val="00F43B95"/>
    <w:rsid w:val="00F43E32"/>
    <w:rsid w:val="00F4419E"/>
    <w:rsid w:val="00F4491A"/>
    <w:rsid w:val="00F449EC"/>
    <w:rsid w:val="00F44D56"/>
    <w:rsid w:val="00F44D88"/>
    <w:rsid w:val="00F44DC7"/>
    <w:rsid w:val="00F45165"/>
    <w:rsid w:val="00F452FB"/>
    <w:rsid w:val="00F45AFC"/>
    <w:rsid w:val="00F45B01"/>
    <w:rsid w:val="00F45BFD"/>
    <w:rsid w:val="00F464D3"/>
    <w:rsid w:val="00F4652B"/>
    <w:rsid w:val="00F46580"/>
    <w:rsid w:val="00F466FD"/>
    <w:rsid w:val="00F46F0C"/>
    <w:rsid w:val="00F47E35"/>
    <w:rsid w:val="00F50143"/>
    <w:rsid w:val="00F50269"/>
    <w:rsid w:val="00F50549"/>
    <w:rsid w:val="00F5068D"/>
    <w:rsid w:val="00F50E8E"/>
    <w:rsid w:val="00F512E2"/>
    <w:rsid w:val="00F5136E"/>
    <w:rsid w:val="00F518E8"/>
    <w:rsid w:val="00F51E42"/>
    <w:rsid w:val="00F520D7"/>
    <w:rsid w:val="00F52322"/>
    <w:rsid w:val="00F53A0A"/>
    <w:rsid w:val="00F5480D"/>
    <w:rsid w:val="00F54CC0"/>
    <w:rsid w:val="00F55089"/>
    <w:rsid w:val="00F55960"/>
    <w:rsid w:val="00F55ADD"/>
    <w:rsid w:val="00F5617A"/>
    <w:rsid w:val="00F56301"/>
    <w:rsid w:val="00F56821"/>
    <w:rsid w:val="00F56891"/>
    <w:rsid w:val="00F5695C"/>
    <w:rsid w:val="00F578D8"/>
    <w:rsid w:val="00F601BA"/>
    <w:rsid w:val="00F6031C"/>
    <w:rsid w:val="00F604AA"/>
    <w:rsid w:val="00F616A6"/>
    <w:rsid w:val="00F61CC0"/>
    <w:rsid w:val="00F61CF2"/>
    <w:rsid w:val="00F6239A"/>
    <w:rsid w:val="00F62D08"/>
    <w:rsid w:val="00F631DE"/>
    <w:rsid w:val="00F636DE"/>
    <w:rsid w:val="00F63DBC"/>
    <w:rsid w:val="00F63FAD"/>
    <w:rsid w:val="00F63FBA"/>
    <w:rsid w:val="00F64497"/>
    <w:rsid w:val="00F6462B"/>
    <w:rsid w:val="00F65A6F"/>
    <w:rsid w:val="00F6628D"/>
    <w:rsid w:val="00F66500"/>
    <w:rsid w:val="00F66C07"/>
    <w:rsid w:val="00F66DB9"/>
    <w:rsid w:val="00F67627"/>
    <w:rsid w:val="00F6774B"/>
    <w:rsid w:val="00F67EAB"/>
    <w:rsid w:val="00F703FA"/>
    <w:rsid w:val="00F70481"/>
    <w:rsid w:val="00F7071D"/>
    <w:rsid w:val="00F710C4"/>
    <w:rsid w:val="00F7133C"/>
    <w:rsid w:val="00F717B5"/>
    <w:rsid w:val="00F71A4F"/>
    <w:rsid w:val="00F71C72"/>
    <w:rsid w:val="00F71CC6"/>
    <w:rsid w:val="00F71DDD"/>
    <w:rsid w:val="00F71E8B"/>
    <w:rsid w:val="00F7204B"/>
    <w:rsid w:val="00F7213D"/>
    <w:rsid w:val="00F72200"/>
    <w:rsid w:val="00F72373"/>
    <w:rsid w:val="00F7327A"/>
    <w:rsid w:val="00F732A6"/>
    <w:rsid w:val="00F732A7"/>
    <w:rsid w:val="00F73957"/>
    <w:rsid w:val="00F73BA3"/>
    <w:rsid w:val="00F7423B"/>
    <w:rsid w:val="00F74396"/>
    <w:rsid w:val="00F74A21"/>
    <w:rsid w:val="00F74BEA"/>
    <w:rsid w:val="00F753FA"/>
    <w:rsid w:val="00F75734"/>
    <w:rsid w:val="00F758BF"/>
    <w:rsid w:val="00F75CD5"/>
    <w:rsid w:val="00F76020"/>
    <w:rsid w:val="00F76227"/>
    <w:rsid w:val="00F765E2"/>
    <w:rsid w:val="00F76628"/>
    <w:rsid w:val="00F768E0"/>
    <w:rsid w:val="00F76A54"/>
    <w:rsid w:val="00F76D77"/>
    <w:rsid w:val="00F77091"/>
    <w:rsid w:val="00F7768F"/>
    <w:rsid w:val="00F77897"/>
    <w:rsid w:val="00F801B5"/>
    <w:rsid w:val="00F803C0"/>
    <w:rsid w:val="00F80EB4"/>
    <w:rsid w:val="00F80ED6"/>
    <w:rsid w:val="00F815D2"/>
    <w:rsid w:val="00F817FB"/>
    <w:rsid w:val="00F81979"/>
    <w:rsid w:val="00F81CA2"/>
    <w:rsid w:val="00F82068"/>
    <w:rsid w:val="00F8248B"/>
    <w:rsid w:val="00F8259E"/>
    <w:rsid w:val="00F826FF"/>
    <w:rsid w:val="00F82B64"/>
    <w:rsid w:val="00F82EA2"/>
    <w:rsid w:val="00F82F71"/>
    <w:rsid w:val="00F83858"/>
    <w:rsid w:val="00F83BB1"/>
    <w:rsid w:val="00F84BAA"/>
    <w:rsid w:val="00F84D38"/>
    <w:rsid w:val="00F8503E"/>
    <w:rsid w:val="00F857EE"/>
    <w:rsid w:val="00F859A9"/>
    <w:rsid w:val="00F85C21"/>
    <w:rsid w:val="00F860D9"/>
    <w:rsid w:val="00F86135"/>
    <w:rsid w:val="00F862E4"/>
    <w:rsid w:val="00F86884"/>
    <w:rsid w:val="00F86C68"/>
    <w:rsid w:val="00F86E61"/>
    <w:rsid w:val="00F86F6B"/>
    <w:rsid w:val="00F87472"/>
    <w:rsid w:val="00F87566"/>
    <w:rsid w:val="00F879E1"/>
    <w:rsid w:val="00F87EBD"/>
    <w:rsid w:val="00F90AE5"/>
    <w:rsid w:val="00F90BA9"/>
    <w:rsid w:val="00F90C78"/>
    <w:rsid w:val="00F90E54"/>
    <w:rsid w:val="00F913E8"/>
    <w:rsid w:val="00F91677"/>
    <w:rsid w:val="00F918BB"/>
    <w:rsid w:val="00F91B13"/>
    <w:rsid w:val="00F91D53"/>
    <w:rsid w:val="00F92106"/>
    <w:rsid w:val="00F92AB4"/>
    <w:rsid w:val="00F92EFE"/>
    <w:rsid w:val="00F934A7"/>
    <w:rsid w:val="00F93654"/>
    <w:rsid w:val="00F93954"/>
    <w:rsid w:val="00F94255"/>
    <w:rsid w:val="00F94B51"/>
    <w:rsid w:val="00F95098"/>
    <w:rsid w:val="00F95B2A"/>
    <w:rsid w:val="00F95E3D"/>
    <w:rsid w:val="00F96076"/>
    <w:rsid w:val="00F962BF"/>
    <w:rsid w:val="00F9633C"/>
    <w:rsid w:val="00F96785"/>
    <w:rsid w:val="00F96BF4"/>
    <w:rsid w:val="00F971AA"/>
    <w:rsid w:val="00F974A0"/>
    <w:rsid w:val="00F977F6"/>
    <w:rsid w:val="00F97EBE"/>
    <w:rsid w:val="00FA0333"/>
    <w:rsid w:val="00FA045F"/>
    <w:rsid w:val="00FA0E61"/>
    <w:rsid w:val="00FA10C2"/>
    <w:rsid w:val="00FA1546"/>
    <w:rsid w:val="00FA1585"/>
    <w:rsid w:val="00FA15E4"/>
    <w:rsid w:val="00FA1732"/>
    <w:rsid w:val="00FA1914"/>
    <w:rsid w:val="00FA1E83"/>
    <w:rsid w:val="00FA25D0"/>
    <w:rsid w:val="00FA28E9"/>
    <w:rsid w:val="00FA2F3C"/>
    <w:rsid w:val="00FA30DD"/>
    <w:rsid w:val="00FA41CD"/>
    <w:rsid w:val="00FA45F4"/>
    <w:rsid w:val="00FA4D71"/>
    <w:rsid w:val="00FA505A"/>
    <w:rsid w:val="00FA51FB"/>
    <w:rsid w:val="00FA5DCF"/>
    <w:rsid w:val="00FA6430"/>
    <w:rsid w:val="00FA6503"/>
    <w:rsid w:val="00FA70AE"/>
    <w:rsid w:val="00FA711D"/>
    <w:rsid w:val="00FA7233"/>
    <w:rsid w:val="00FA78D0"/>
    <w:rsid w:val="00FA7CB0"/>
    <w:rsid w:val="00FB0000"/>
    <w:rsid w:val="00FB0046"/>
    <w:rsid w:val="00FB01F3"/>
    <w:rsid w:val="00FB0F8A"/>
    <w:rsid w:val="00FB1200"/>
    <w:rsid w:val="00FB1589"/>
    <w:rsid w:val="00FB1915"/>
    <w:rsid w:val="00FB1940"/>
    <w:rsid w:val="00FB19A8"/>
    <w:rsid w:val="00FB1C14"/>
    <w:rsid w:val="00FB1D4F"/>
    <w:rsid w:val="00FB25F6"/>
    <w:rsid w:val="00FB3378"/>
    <w:rsid w:val="00FB347B"/>
    <w:rsid w:val="00FB34E2"/>
    <w:rsid w:val="00FB36D7"/>
    <w:rsid w:val="00FB372C"/>
    <w:rsid w:val="00FB3F47"/>
    <w:rsid w:val="00FB4295"/>
    <w:rsid w:val="00FB42C6"/>
    <w:rsid w:val="00FB4BF5"/>
    <w:rsid w:val="00FB4C04"/>
    <w:rsid w:val="00FB4C2B"/>
    <w:rsid w:val="00FB4C69"/>
    <w:rsid w:val="00FB4D4D"/>
    <w:rsid w:val="00FB54D9"/>
    <w:rsid w:val="00FB5551"/>
    <w:rsid w:val="00FB5B48"/>
    <w:rsid w:val="00FB627C"/>
    <w:rsid w:val="00FB645D"/>
    <w:rsid w:val="00FB6A4D"/>
    <w:rsid w:val="00FB7206"/>
    <w:rsid w:val="00FB7321"/>
    <w:rsid w:val="00FB7E15"/>
    <w:rsid w:val="00FC001D"/>
    <w:rsid w:val="00FC002C"/>
    <w:rsid w:val="00FC00D8"/>
    <w:rsid w:val="00FC0279"/>
    <w:rsid w:val="00FC07A3"/>
    <w:rsid w:val="00FC0A30"/>
    <w:rsid w:val="00FC0E15"/>
    <w:rsid w:val="00FC1131"/>
    <w:rsid w:val="00FC16A5"/>
    <w:rsid w:val="00FC1A47"/>
    <w:rsid w:val="00FC1BBB"/>
    <w:rsid w:val="00FC1BFA"/>
    <w:rsid w:val="00FC2C1D"/>
    <w:rsid w:val="00FC300C"/>
    <w:rsid w:val="00FC3520"/>
    <w:rsid w:val="00FC363F"/>
    <w:rsid w:val="00FC396B"/>
    <w:rsid w:val="00FC3C32"/>
    <w:rsid w:val="00FC40D0"/>
    <w:rsid w:val="00FC42BA"/>
    <w:rsid w:val="00FC4F1F"/>
    <w:rsid w:val="00FC5365"/>
    <w:rsid w:val="00FC5C00"/>
    <w:rsid w:val="00FC5D47"/>
    <w:rsid w:val="00FC74B6"/>
    <w:rsid w:val="00FC751B"/>
    <w:rsid w:val="00FC753C"/>
    <w:rsid w:val="00FC784A"/>
    <w:rsid w:val="00FD0908"/>
    <w:rsid w:val="00FD1AB8"/>
    <w:rsid w:val="00FD292C"/>
    <w:rsid w:val="00FD35D8"/>
    <w:rsid w:val="00FD3944"/>
    <w:rsid w:val="00FD3C62"/>
    <w:rsid w:val="00FD3CA6"/>
    <w:rsid w:val="00FD3E2C"/>
    <w:rsid w:val="00FD40F0"/>
    <w:rsid w:val="00FD4304"/>
    <w:rsid w:val="00FD47BB"/>
    <w:rsid w:val="00FD4BEC"/>
    <w:rsid w:val="00FD4F79"/>
    <w:rsid w:val="00FD550E"/>
    <w:rsid w:val="00FD589C"/>
    <w:rsid w:val="00FD590B"/>
    <w:rsid w:val="00FD5C3D"/>
    <w:rsid w:val="00FD65DE"/>
    <w:rsid w:val="00FD6972"/>
    <w:rsid w:val="00FD6C26"/>
    <w:rsid w:val="00FD7323"/>
    <w:rsid w:val="00FE0508"/>
    <w:rsid w:val="00FE121E"/>
    <w:rsid w:val="00FE19F1"/>
    <w:rsid w:val="00FE2951"/>
    <w:rsid w:val="00FE2C76"/>
    <w:rsid w:val="00FE2D21"/>
    <w:rsid w:val="00FE30A0"/>
    <w:rsid w:val="00FE313D"/>
    <w:rsid w:val="00FE31EA"/>
    <w:rsid w:val="00FE3643"/>
    <w:rsid w:val="00FE3674"/>
    <w:rsid w:val="00FE36E1"/>
    <w:rsid w:val="00FE41AE"/>
    <w:rsid w:val="00FE42DE"/>
    <w:rsid w:val="00FE4BB7"/>
    <w:rsid w:val="00FE4DD4"/>
    <w:rsid w:val="00FE51F4"/>
    <w:rsid w:val="00FE58E2"/>
    <w:rsid w:val="00FE5D73"/>
    <w:rsid w:val="00FE5E98"/>
    <w:rsid w:val="00FE5F38"/>
    <w:rsid w:val="00FE5F64"/>
    <w:rsid w:val="00FE6156"/>
    <w:rsid w:val="00FE6250"/>
    <w:rsid w:val="00FE6454"/>
    <w:rsid w:val="00FE67B0"/>
    <w:rsid w:val="00FE6F03"/>
    <w:rsid w:val="00FE6F76"/>
    <w:rsid w:val="00FE70A0"/>
    <w:rsid w:val="00FE76BE"/>
    <w:rsid w:val="00FF1196"/>
    <w:rsid w:val="00FF11A6"/>
    <w:rsid w:val="00FF13DE"/>
    <w:rsid w:val="00FF1A21"/>
    <w:rsid w:val="00FF1B7A"/>
    <w:rsid w:val="00FF1F2A"/>
    <w:rsid w:val="00FF22C3"/>
    <w:rsid w:val="00FF2321"/>
    <w:rsid w:val="00FF2A2E"/>
    <w:rsid w:val="00FF2D68"/>
    <w:rsid w:val="00FF30D8"/>
    <w:rsid w:val="00FF3985"/>
    <w:rsid w:val="00FF39DE"/>
    <w:rsid w:val="00FF3B23"/>
    <w:rsid w:val="00FF4365"/>
    <w:rsid w:val="00FF44E7"/>
    <w:rsid w:val="00FF4DF3"/>
    <w:rsid w:val="00FF4F12"/>
    <w:rsid w:val="00FF5840"/>
    <w:rsid w:val="00FF5AD2"/>
    <w:rsid w:val="00FF5EA2"/>
    <w:rsid w:val="00FF5FF6"/>
    <w:rsid w:val="00FF6D5D"/>
    <w:rsid w:val="00FF738F"/>
    <w:rsid w:val="00FF76E1"/>
    <w:rsid w:val="00FF7723"/>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BD20"/>
  <w15:chartTrackingRefBased/>
  <w15:docId w15:val="{7DAC9C25-3A26-420D-9077-44A3552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664"/>
  </w:style>
  <w:style w:type="paragraph" w:styleId="1">
    <w:name w:val="heading 1"/>
    <w:basedOn w:val="a"/>
    <w:next w:val="a"/>
    <w:link w:val="10"/>
    <w:uiPriority w:val="9"/>
    <w:qFormat/>
    <w:rsid w:val="00210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7E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semiHidden/>
    <w:unhideWhenUsed/>
    <w:qFormat/>
    <w:rsid w:val="002107E0"/>
    <w:pPr>
      <w:spacing w:line="256" w:lineRule="auto"/>
      <w:outlineLvl w:val="9"/>
    </w:pPr>
    <w:rPr>
      <w:rFonts w:ascii="Calibri Light" w:eastAsia="Times New Roman" w:hAnsi="Calibri Light" w:cs="Times New Roman"/>
      <w:lang w:eastAsia="ru-RU"/>
    </w:rPr>
  </w:style>
  <w:style w:type="paragraph" w:styleId="a4">
    <w:name w:val="header"/>
    <w:basedOn w:val="a"/>
    <w:link w:val="a5"/>
    <w:uiPriority w:val="99"/>
    <w:unhideWhenUsed/>
    <w:rsid w:val="00377B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7B96"/>
  </w:style>
  <w:style w:type="paragraph" w:styleId="a6">
    <w:name w:val="footer"/>
    <w:basedOn w:val="a"/>
    <w:link w:val="a7"/>
    <w:uiPriority w:val="99"/>
    <w:unhideWhenUsed/>
    <w:rsid w:val="00377B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7B96"/>
  </w:style>
  <w:style w:type="character" w:styleId="a8">
    <w:name w:val="footnote reference"/>
    <w:uiPriority w:val="99"/>
    <w:unhideWhenUsed/>
    <w:rsid w:val="00685B29"/>
    <w:rPr>
      <w:vertAlign w:val="superscript"/>
    </w:rPr>
  </w:style>
  <w:style w:type="paragraph" w:styleId="a9">
    <w:name w:val="List Paragraph"/>
    <w:basedOn w:val="a"/>
    <w:uiPriority w:val="1"/>
    <w:qFormat/>
    <w:rsid w:val="00E418A9"/>
    <w:pPr>
      <w:ind w:left="720"/>
      <w:contextualSpacing/>
    </w:pPr>
  </w:style>
  <w:style w:type="paragraph" w:styleId="aa">
    <w:name w:val="footnote text"/>
    <w:basedOn w:val="a"/>
    <w:link w:val="ab"/>
    <w:unhideWhenUsed/>
    <w:rsid w:val="006D63E9"/>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rsid w:val="006D63E9"/>
    <w:rPr>
      <w:rFonts w:ascii="Calibri" w:eastAsia="Times New Roman" w:hAnsi="Calibri" w:cs="Times New Roman"/>
      <w:sz w:val="20"/>
      <w:szCs w:val="20"/>
      <w:lang w:eastAsia="ru-RU"/>
    </w:rPr>
  </w:style>
  <w:style w:type="character" w:styleId="ac">
    <w:name w:val="Subtle Emphasis"/>
    <w:basedOn w:val="a0"/>
    <w:uiPriority w:val="19"/>
    <w:qFormat/>
    <w:rsid w:val="00EF6957"/>
    <w:rPr>
      <w:i/>
      <w:iCs/>
      <w:color w:val="404040" w:themeColor="text1" w:themeTint="BF"/>
    </w:rPr>
  </w:style>
  <w:style w:type="paragraph" w:styleId="HTML">
    <w:name w:val="HTML Preformatted"/>
    <w:basedOn w:val="a"/>
    <w:link w:val="HTML0"/>
    <w:uiPriority w:val="99"/>
    <w:semiHidden/>
    <w:unhideWhenUsed/>
    <w:rsid w:val="007819A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819A9"/>
    <w:rPr>
      <w:rFonts w:ascii="Consolas" w:hAnsi="Consolas"/>
      <w:sz w:val="20"/>
      <w:szCs w:val="20"/>
    </w:rPr>
  </w:style>
  <w:style w:type="character" w:styleId="ad">
    <w:name w:val="Hyperlink"/>
    <w:basedOn w:val="a0"/>
    <w:uiPriority w:val="99"/>
    <w:unhideWhenUsed/>
    <w:rsid w:val="009A6497"/>
    <w:rPr>
      <w:color w:val="0563C1" w:themeColor="hyperlink"/>
      <w:u w:val="single"/>
    </w:rPr>
  </w:style>
  <w:style w:type="character" w:customStyle="1" w:styleId="11">
    <w:name w:val="Неразрешенное упоминание1"/>
    <w:basedOn w:val="a0"/>
    <w:uiPriority w:val="99"/>
    <w:semiHidden/>
    <w:unhideWhenUsed/>
    <w:rsid w:val="009A6497"/>
    <w:rPr>
      <w:color w:val="605E5C"/>
      <w:shd w:val="clear" w:color="auto" w:fill="E1DFDD"/>
    </w:rPr>
  </w:style>
  <w:style w:type="character" w:styleId="ae">
    <w:name w:val="Unresolved Mention"/>
    <w:basedOn w:val="a0"/>
    <w:uiPriority w:val="99"/>
    <w:semiHidden/>
    <w:unhideWhenUsed/>
    <w:rsid w:val="00F93654"/>
    <w:rPr>
      <w:color w:val="605E5C"/>
      <w:shd w:val="clear" w:color="auto" w:fill="E1DFDD"/>
    </w:rPr>
  </w:style>
  <w:style w:type="character" w:styleId="af">
    <w:name w:val="FollowedHyperlink"/>
    <w:basedOn w:val="a0"/>
    <w:uiPriority w:val="99"/>
    <w:semiHidden/>
    <w:unhideWhenUsed/>
    <w:rsid w:val="00F93654"/>
    <w:rPr>
      <w:color w:val="954F72" w:themeColor="followedHyperlink"/>
      <w:u w:val="single"/>
    </w:rPr>
  </w:style>
  <w:style w:type="paragraph" w:styleId="af0">
    <w:name w:val="Normal (Web)"/>
    <w:basedOn w:val="a"/>
    <w:uiPriority w:val="99"/>
    <w:semiHidden/>
    <w:unhideWhenUsed/>
    <w:rsid w:val="00E125DD"/>
    <w:rPr>
      <w:rFonts w:ascii="Times New Roman" w:hAnsi="Times New Roman" w:cs="Times New Roman"/>
      <w:sz w:val="24"/>
      <w:szCs w:val="24"/>
    </w:rPr>
  </w:style>
  <w:style w:type="character" w:styleId="af1">
    <w:name w:val="Placeholder Text"/>
    <w:basedOn w:val="a0"/>
    <w:uiPriority w:val="99"/>
    <w:semiHidden/>
    <w:rsid w:val="00B10E08"/>
    <w:rPr>
      <w:color w:val="808080"/>
    </w:rPr>
  </w:style>
  <w:style w:type="paragraph" w:styleId="af2">
    <w:name w:val="Revision"/>
    <w:hidden/>
    <w:uiPriority w:val="99"/>
    <w:semiHidden/>
    <w:rsid w:val="00E20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6202">
      <w:bodyDiv w:val="1"/>
      <w:marLeft w:val="0"/>
      <w:marRight w:val="0"/>
      <w:marTop w:val="0"/>
      <w:marBottom w:val="0"/>
      <w:divBdr>
        <w:top w:val="none" w:sz="0" w:space="0" w:color="auto"/>
        <w:left w:val="none" w:sz="0" w:space="0" w:color="auto"/>
        <w:bottom w:val="none" w:sz="0" w:space="0" w:color="auto"/>
        <w:right w:val="none" w:sz="0" w:space="0" w:color="auto"/>
      </w:divBdr>
    </w:div>
    <w:div w:id="364909259">
      <w:bodyDiv w:val="1"/>
      <w:marLeft w:val="0"/>
      <w:marRight w:val="0"/>
      <w:marTop w:val="0"/>
      <w:marBottom w:val="0"/>
      <w:divBdr>
        <w:top w:val="none" w:sz="0" w:space="0" w:color="auto"/>
        <w:left w:val="none" w:sz="0" w:space="0" w:color="auto"/>
        <w:bottom w:val="none" w:sz="0" w:space="0" w:color="auto"/>
        <w:right w:val="none" w:sz="0" w:space="0" w:color="auto"/>
      </w:divBdr>
    </w:div>
    <w:div w:id="511141642">
      <w:bodyDiv w:val="1"/>
      <w:marLeft w:val="0"/>
      <w:marRight w:val="0"/>
      <w:marTop w:val="0"/>
      <w:marBottom w:val="0"/>
      <w:divBdr>
        <w:top w:val="none" w:sz="0" w:space="0" w:color="auto"/>
        <w:left w:val="none" w:sz="0" w:space="0" w:color="auto"/>
        <w:bottom w:val="none" w:sz="0" w:space="0" w:color="auto"/>
        <w:right w:val="none" w:sz="0" w:space="0" w:color="auto"/>
      </w:divBdr>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8321661">
      <w:bodyDiv w:val="1"/>
      <w:marLeft w:val="0"/>
      <w:marRight w:val="0"/>
      <w:marTop w:val="0"/>
      <w:marBottom w:val="0"/>
      <w:divBdr>
        <w:top w:val="none" w:sz="0" w:space="0" w:color="auto"/>
        <w:left w:val="none" w:sz="0" w:space="0" w:color="auto"/>
        <w:bottom w:val="none" w:sz="0" w:space="0" w:color="auto"/>
        <w:right w:val="none" w:sz="0" w:space="0" w:color="auto"/>
      </w:divBdr>
    </w:div>
    <w:div w:id="670958111">
      <w:bodyDiv w:val="1"/>
      <w:marLeft w:val="0"/>
      <w:marRight w:val="0"/>
      <w:marTop w:val="0"/>
      <w:marBottom w:val="0"/>
      <w:divBdr>
        <w:top w:val="none" w:sz="0" w:space="0" w:color="auto"/>
        <w:left w:val="none" w:sz="0" w:space="0" w:color="auto"/>
        <w:bottom w:val="none" w:sz="0" w:space="0" w:color="auto"/>
        <w:right w:val="none" w:sz="0" w:space="0" w:color="auto"/>
      </w:divBdr>
    </w:div>
    <w:div w:id="713189685">
      <w:bodyDiv w:val="1"/>
      <w:marLeft w:val="0"/>
      <w:marRight w:val="0"/>
      <w:marTop w:val="0"/>
      <w:marBottom w:val="0"/>
      <w:divBdr>
        <w:top w:val="none" w:sz="0" w:space="0" w:color="auto"/>
        <w:left w:val="none" w:sz="0" w:space="0" w:color="auto"/>
        <w:bottom w:val="none" w:sz="0" w:space="0" w:color="auto"/>
        <w:right w:val="none" w:sz="0" w:space="0" w:color="auto"/>
      </w:divBdr>
    </w:div>
    <w:div w:id="1172142460">
      <w:bodyDiv w:val="1"/>
      <w:marLeft w:val="0"/>
      <w:marRight w:val="0"/>
      <w:marTop w:val="0"/>
      <w:marBottom w:val="0"/>
      <w:divBdr>
        <w:top w:val="none" w:sz="0" w:space="0" w:color="auto"/>
        <w:left w:val="none" w:sz="0" w:space="0" w:color="auto"/>
        <w:bottom w:val="none" w:sz="0" w:space="0" w:color="auto"/>
        <w:right w:val="none" w:sz="0" w:space="0" w:color="auto"/>
      </w:divBdr>
    </w:div>
    <w:div w:id="1766225467">
      <w:bodyDiv w:val="1"/>
      <w:marLeft w:val="0"/>
      <w:marRight w:val="0"/>
      <w:marTop w:val="0"/>
      <w:marBottom w:val="0"/>
      <w:divBdr>
        <w:top w:val="none" w:sz="0" w:space="0" w:color="auto"/>
        <w:left w:val="none" w:sz="0" w:space="0" w:color="auto"/>
        <w:bottom w:val="none" w:sz="0" w:space="0" w:color="auto"/>
        <w:right w:val="none" w:sz="0" w:space="0" w:color="auto"/>
      </w:divBdr>
    </w:div>
    <w:div w:id="2068260754">
      <w:bodyDiv w:val="1"/>
      <w:marLeft w:val="0"/>
      <w:marRight w:val="0"/>
      <w:marTop w:val="0"/>
      <w:marBottom w:val="0"/>
      <w:divBdr>
        <w:top w:val="none" w:sz="0" w:space="0" w:color="auto"/>
        <w:left w:val="none" w:sz="0" w:space="0" w:color="auto"/>
        <w:bottom w:val="none" w:sz="0" w:space="0" w:color="auto"/>
        <w:right w:val="none" w:sz="0" w:space="0" w:color="auto"/>
      </w:divBdr>
    </w:div>
    <w:div w:id="2073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502D-7742-4B96-9E10-0C6031B5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10295</TotalTime>
  <Pages>113</Pages>
  <Words>27533</Words>
  <Characters>156942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Щепин</dc:creator>
  <cp:keywords/>
  <dc:description/>
  <cp:lastModifiedBy>Григорий Щепин</cp:lastModifiedBy>
  <cp:revision>6008</cp:revision>
  <dcterms:created xsi:type="dcterms:W3CDTF">2023-02-12T16:18:00Z</dcterms:created>
  <dcterms:modified xsi:type="dcterms:W3CDTF">2023-05-10T23:34:00Z</dcterms:modified>
</cp:coreProperties>
</file>