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3BEF87" w14:textId="77777777" w:rsidR="00024DC4" w:rsidRPr="006B1DA3" w:rsidRDefault="00024DC4" w:rsidP="00024DC4">
      <w:pPr>
        <w:spacing w:after="0" w:line="240" w:lineRule="auto"/>
        <w:jc w:val="center"/>
        <w:rPr>
          <w:rFonts w:ascii="Times New Roman" w:hAnsi="Times New Roman" w:cs="Times New Roman"/>
          <w:spacing w:val="2"/>
          <w:sz w:val="24"/>
          <w:szCs w:val="24"/>
        </w:rPr>
      </w:pPr>
      <w:r w:rsidRPr="006B1DA3">
        <w:rPr>
          <w:rFonts w:ascii="Times New Roman" w:hAnsi="Times New Roman" w:cs="Times New Roman"/>
          <w:spacing w:val="2"/>
          <w:sz w:val="24"/>
          <w:szCs w:val="24"/>
        </w:rPr>
        <w:t>Санкт-Петербургский государственный университет</w:t>
      </w:r>
    </w:p>
    <w:p w14:paraId="3F60F345" w14:textId="77777777" w:rsidR="00024DC4" w:rsidRPr="006B1DA3" w:rsidRDefault="00024DC4" w:rsidP="00024DC4">
      <w:pPr>
        <w:spacing w:after="0" w:line="240" w:lineRule="auto"/>
        <w:rPr>
          <w:rFonts w:ascii="Times New Roman" w:hAnsi="Times New Roman" w:cs="Times New Roman"/>
          <w:spacing w:val="2"/>
          <w:sz w:val="24"/>
          <w:szCs w:val="24"/>
        </w:rPr>
      </w:pPr>
    </w:p>
    <w:p w14:paraId="0561871F" w14:textId="77777777" w:rsidR="00024DC4" w:rsidRPr="006B1DA3" w:rsidRDefault="00024DC4" w:rsidP="00024DC4">
      <w:pPr>
        <w:spacing w:after="0" w:line="240" w:lineRule="auto"/>
        <w:rPr>
          <w:rFonts w:ascii="Times New Roman" w:hAnsi="Times New Roman" w:cs="Times New Roman"/>
          <w:sz w:val="24"/>
          <w:szCs w:val="24"/>
        </w:rPr>
      </w:pPr>
    </w:p>
    <w:p w14:paraId="098956B4" w14:textId="77777777" w:rsidR="00024DC4" w:rsidRPr="006B1DA3" w:rsidRDefault="00024DC4" w:rsidP="00024DC4">
      <w:pPr>
        <w:spacing w:after="0" w:line="240" w:lineRule="auto"/>
        <w:rPr>
          <w:rFonts w:ascii="Times New Roman" w:hAnsi="Times New Roman" w:cs="Times New Roman"/>
          <w:sz w:val="24"/>
          <w:szCs w:val="24"/>
        </w:rPr>
      </w:pPr>
    </w:p>
    <w:p w14:paraId="74CFF1D5" w14:textId="77777777" w:rsidR="00024DC4" w:rsidRPr="006B1DA3" w:rsidRDefault="00024DC4" w:rsidP="00024DC4">
      <w:pPr>
        <w:spacing w:after="0" w:line="240" w:lineRule="auto"/>
        <w:rPr>
          <w:rFonts w:ascii="Times New Roman" w:hAnsi="Times New Roman" w:cs="Times New Roman"/>
          <w:sz w:val="24"/>
          <w:szCs w:val="24"/>
        </w:rPr>
      </w:pPr>
    </w:p>
    <w:p w14:paraId="687D6C4A" w14:textId="77777777" w:rsidR="00024DC4" w:rsidRPr="006B1DA3" w:rsidRDefault="00024DC4" w:rsidP="00024DC4">
      <w:pPr>
        <w:spacing w:after="0" w:line="240" w:lineRule="auto"/>
        <w:rPr>
          <w:rFonts w:ascii="Times New Roman" w:hAnsi="Times New Roman" w:cs="Times New Roman"/>
          <w:sz w:val="24"/>
          <w:szCs w:val="24"/>
        </w:rPr>
      </w:pPr>
    </w:p>
    <w:p w14:paraId="2EB05316" w14:textId="77777777" w:rsidR="00024DC4" w:rsidRPr="006B1DA3" w:rsidRDefault="00024DC4" w:rsidP="00024DC4">
      <w:pPr>
        <w:spacing w:after="0" w:line="240" w:lineRule="auto"/>
        <w:rPr>
          <w:rFonts w:ascii="Times New Roman" w:hAnsi="Times New Roman" w:cs="Times New Roman"/>
          <w:sz w:val="24"/>
          <w:szCs w:val="24"/>
        </w:rPr>
      </w:pPr>
    </w:p>
    <w:p w14:paraId="3D7044AA" w14:textId="3997673A" w:rsidR="00024DC4" w:rsidRPr="006B1DA3" w:rsidRDefault="007A531C" w:rsidP="00024DC4">
      <w:pPr>
        <w:spacing w:after="0" w:line="240" w:lineRule="auto"/>
        <w:jc w:val="center"/>
        <w:rPr>
          <w:rFonts w:ascii="Times New Roman" w:hAnsi="Times New Roman" w:cs="Times New Roman"/>
          <w:i/>
          <w:sz w:val="24"/>
          <w:szCs w:val="24"/>
        </w:rPr>
      </w:pPr>
      <w:r>
        <w:rPr>
          <w:rFonts w:ascii="Times New Roman" w:hAnsi="Times New Roman" w:cs="Times New Roman"/>
          <w:b/>
          <w:bCs/>
          <w:i/>
          <w:position w:val="-1"/>
          <w:sz w:val="24"/>
          <w:szCs w:val="24"/>
        </w:rPr>
        <w:t>ЮЖАНИН Артём Александрович</w:t>
      </w:r>
    </w:p>
    <w:p w14:paraId="17070726" w14:textId="77777777" w:rsidR="00024DC4" w:rsidRPr="006B1DA3" w:rsidRDefault="00024DC4" w:rsidP="00024DC4">
      <w:pPr>
        <w:spacing w:after="0" w:line="240" w:lineRule="auto"/>
        <w:jc w:val="center"/>
        <w:rPr>
          <w:rFonts w:ascii="Times New Roman" w:hAnsi="Times New Roman" w:cs="Times New Roman"/>
          <w:b/>
          <w:bCs/>
          <w:sz w:val="24"/>
          <w:szCs w:val="24"/>
        </w:rPr>
      </w:pPr>
    </w:p>
    <w:p w14:paraId="03AA0B09" w14:textId="77777777" w:rsidR="00024DC4" w:rsidRPr="006B1DA3" w:rsidRDefault="00024DC4" w:rsidP="00024DC4">
      <w:pPr>
        <w:spacing w:after="0" w:line="240" w:lineRule="auto"/>
        <w:jc w:val="center"/>
        <w:rPr>
          <w:rFonts w:ascii="Times New Roman" w:hAnsi="Times New Roman" w:cs="Times New Roman"/>
          <w:b/>
          <w:bCs/>
          <w:sz w:val="24"/>
          <w:szCs w:val="24"/>
        </w:rPr>
      </w:pPr>
      <w:r w:rsidRPr="006B1DA3">
        <w:rPr>
          <w:rFonts w:ascii="Times New Roman" w:hAnsi="Times New Roman" w:cs="Times New Roman"/>
          <w:b/>
          <w:bCs/>
          <w:sz w:val="24"/>
          <w:szCs w:val="24"/>
        </w:rPr>
        <w:t>Выпускная квалификационная работа</w:t>
      </w:r>
    </w:p>
    <w:p w14:paraId="2D75FDA9" w14:textId="77777777" w:rsidR="00024DC4" w:rsidRPr="006B1DA3" w:rsidRDefault="00024DC4" w:rsidP="00024DC4">
      <w:pPr>
        <w:spacing w:after="0" w:line="240" w:lineRule="auto"/>
        <w:jc w:val="center"/>
        <w:rPr>
          <w:rFonts w:ascii="Times New Roman" w:hAnsi="Times New Roman" w:cs="Times New Roman"/>
          <w:b/>
          <w:bCs/>
          <w:sz w:val="24"/>
          <w:szCs w:val="24"/>
        </w:rPr>
      </w:pPr>
    </w:p>
    <w:p w14:paraId="22910860" w14:textId="1FE91FE3" w:rsidR="00024DC4" w:rsidRPr="006B1DA3" w:rsidRDefault="007A531C" w:rsidP="00024DC4">
      <w:pPr>
        <w:spacing w:after="0" w:line="240" w:lineRule="auto"/>
        <w:jc w:val="center"/>
        <w:rPr>
          <w:rFonts w:ascii="Times New Roman" w:hAnsi="Times New Roman" w:cs="Times New Roman"/>
          <w:i/>
          <w:sz w:val="24"/>
          <w:szCs w:val="24"/>
        </w:rPr>
      </w:pPr>
      <w:r w:rsidRPr="007A531C">
        <w:rPr>
          <w:rFonts w:ascii="Times New Roman" w:hAnsi="Times New Roman" w:cs="Times New Roman"/>
          <w:b/>
          <w:bCs/>
          <w:i/>
          <w:sz w:val="24"/>
          <w:szCs w:val="24"/>
        </w:rPr>
        <w:t xml:space="preserve">Создание игрового уровня в жанре «2.5D </w:t>
      </w:r>
      <w:proofErr w:type="spellStart"/>
      <w:r w:rsidRPr="007A531C">
        <w:rPr>
          <w:rFonts w:ascii="Times New Roman" w:hAnsi="Times New Roman" w:cs="Times New Roman"/>
          <w:b/>
          <w:bCs/>
          <w:i/>
          <w:sz w:val="24"/>
          <w:szCs w:val="24"/>
        </w:rPr>
        <w:t>Платформер</w:t>
      </w:r>
      <w:proofErr w:type="spellEnd"/>
      <w:r w:rsidRPr="007A531C">
        <w:rPr>
          <w:rFonts w:ascii="Times New Roman" w:hAnsi="Times New Roman" w:cs="Times New Roman"/>
          <w:b/>
          <w:bCs/>
          <w:i/>
          <w:sz w:val="24"/>
          <w:szCs w:val="24"/>
        </w:rPr>
        <w:t xml:space="preserve">» в игровом движке </w:t>
      </w:r>
      <w:proofErr w:type="spellStart"/>
      <w:r w:rsidRPr="007A531C">
        <w:rPr>
          <w:rFonts w:ascii="Times New Roman" w:hAnsi="Times New Roman" w:cs="Times New Roman"/>
          <w:b/>
          <w:bCs/>
          <w:i/>
          <w:sz w:val="24"/>
          <w:szCs w:val="24"/>
        </w:rPr>
        <w:t>Unreal</w:t>
      </w:r>
      <w:proofErr w:type="spellEnd"/>
      <w:r w:rsidRPr="007A531C">
        <w:rPr>
          <w:rFonts w:ascii="Times New Roman" w:hAnsi="Times New Roman" w:cs="Times New Roman"/>
          <w:b/>
          <w:bCs/>
          <w:i/>
          <w:sz w:val="24"/>
          <w:szCs w:val="24"/>
        </w:rPr>
        <w:t xml:space="preserve"> </w:t>
      </w:r>
      <w:proofErr w:type="spellStart"/>
      <w:r w:rsidRPr="007A531C">
        <w:rPr>
          <w:rFonts w:ascii="Times New Roman" w:hAnsi="Times New Roman" w:cs="Times New Roman"/>
          <w:b/>
          <w:bCs/>
          <w:i/>
          <w:sz w:val="24"/>
          <w:szCs w:val="24"/>
        </w:rPr>
        <w:t>Engine</w:t>
      </w:r>
      <w:proofErr w:type="spellEnd"/>
      <w:r w:rsidRPr="007A531C">
        <w:rPr>
          <w:rFonts w:ascii="Times New Roman" w:hAnsi="Times New Roman" w:cs="Times New Roman"/>
          <w:b/>
          <w:bCs/>
          <w:i/>
          <w:sz w:val="24"/>
          <w:szCs w:val="24"/>
        </w:rPr>
        <w:t xml:space="preserve"> 5</w:t>
      </w:r>
      <w:r w:rsidR="00024DC4" w:rsidRPr="006B1DA3">
        <w:rPr>
          <w:rFonts w:ascii="Times New Roman" w:hAnsi="Times New Roman" w:cs="Times New Roman"/>
          <w:b/>
          <w:bCs/>
          <w:i/>
          <w:sz w:val="24"/>
          <w:szCs w:val="24"/>
        </w:rPr>
        <w:t xml:space="preserve"> </w:t>
      </w:r>
    </w:p>
    <w:p w14:paraId="30FB0565" w14:textId="77777777" w:rsidR="00024DC4" w:rsidRPr="006B1DA3" w:rsidRDefault="00024DC4" w:rsidP="00024DC4">
      <w:pPr>
        <w:spacing w:after="0" w:line="240" w:lineRule="auto"/>
        <w:rPr>
          <w:rFonts w:ascii="Times New Roman" w:hAnsi="Times New Roman" w:cs="Times New Roman"/>
          <w:sz w:val="24"/>
          <w:szCs w:val="24"/>
        </w:rPr>
      </w:pPr>
    </w:p>
    <w:p w14:paraId="290AC836" w14:textId="77777777" w:rsidR="00024DC4" w:rsidRPr="006B1DA3" w:rsidRDefault="00024DC4" w:rsidP="00024DC4">
      <w:pPr>
        <w:spacing w:after="0" w:line="240" w:lineRule="auto"/>
        <w:rPr>
          <w:rFonts w:ascii="Times New Roman" w:hAnsi="Times New Roman" w:cs="Times New Roman"/>
          <w:sz w:val="24"/>
          <w:szCs w:val="24"/>
        </w:rPr>
      </w:pPr>
    </w:p>
    <w:p w14:paraId="1DAF9543" w14:textId="77777777" w:rsidR="00024DC4" w:rsidRPr="006B1DA3" w:rsidRDefault="00024DC4" w:rsidP="00024DC4">
      <w:pPr>
        <w:spacing w:after="0" w:line="240" w:lineRule="auto"/>
        <w:rPr>
          <w:rFonts w:ascii="Times New Roman" w:hAnsi="Times New Roman" w:cs="Times New Roman"/>
          <w:sz w:val="24"/>
          <w:szCs w:val="24"/>
        </w:rPr>
      </w:pPr>
    </w:p>
    <w:p w14:paraId="73FDF66A" w14:textId="22869DED" w:rsidR="00024DC4" w:rsidRPr="006B1DA3" w:rsidRDefault="00024DC4" w:rsidP="00024DC4">
      <w:pPr>
        <w:spacing w:after="0" w:line="240" w:lineRule="auto"/>
        <w:jc w:val="center"/>
        <w:rPr>
          <w:rFonts w:ascii="Times New Roman" w:hAnsi="Times New Roman" w:cs="Times New Roman"/>
          <w:spacing w:val="-1"/>
          <w:sz w:val="24"/>
          <w:szCs w:val="24"/>
        </w:rPr>
      </w:pPr>
      <w:r w:rsidRPr="006B1DA3">
        <w:rPr>
          <w:rFonts w:ascii="Times New Roman" w:hAnsi="Times New Roman" w:cs="Times New Roman"/>
          <w:spacing w:val="-1"/>
          <w:sz w:val="24"/>
          <w:szCs w:val="24"/>
        </w:rPr>
        <w:t xml:space="preserve">Уровень образования: </w:t>
      </w:r>
      <w:proofErr w:type="spellStart"/>
      <w:r w:rsidR="00290E35">
        <w:rPr>
          <w:rFonts w:ascii="Times New Roman" w:hAnsi="Times New Roman" w:cs="Times New Roman"/>
          <w:spacing w:val="-1"/>
          <w:sz w:val="24"/>
          <w:szCs w:val="24"/>
        </w:rPr>
        <w:t>бакалавриат</w:t>
      </w:r>
      <w:proofErr w:type="spellEnd"/>
    </w:p>
    <w:p w14:paraId="70E340DB" w14:textId="63D7F8F3" w:rsidR="00024DC4" w:rsidRPr="006B1DA3" w:rsidRDefault="00024DC4" w:rsidP="00024DC4">
      <w:pPr>
        <w:spacing w:after="0" w:line="240" w:lineRule="auto"/>
        <w:jc w:val="center"/>
        <w:rPr>
          <w:rFonts w:ascii="Times New Roman" w:hAnsi="Times New Roman" w:cs="Times New Roman"/>
          <w:spacing w:val="-1"/>
          <w:sz w:val="24"/>
          <w:szCs w:val="24"/>
        </w:rPr>
      </w:pPr>
      <w:r w:rsidRPr="006B1DA3">
        <w:rPr>
          <w:rFonts w:ascii="Times New Roman" w:hAnsi="Times New Roman" w:cs="Times New Roman"/>
          <w:spacing w:val="-1"/>
          <w:sz w:val="24"/>
          <w:szCs w:val="24"/>
        </w:rPr>
        <w:t>Направление</w:t>
      </w:r>
      <w:r w:rsidR="00290E35">
        <w:rPr>
          <w:rFonts w:ascii="Times New Roman" w:hAnsi="Times New Roman" w:cs="Times New Roman"/>
          <w:spacing w:val="-1"/>
          <w:sz w:val="24"/>
          <w:szCs w:val="24"/>
        </w:rPr>
        <w:t xml:space="preserve"> 09.03.03</w:t>
      </w:r>
      <w:r w:rsidRPr="006B1DA3">
        <w:rPr>
          <w:rFonts w:ascii="Times New Roman" w:hAnsi="Times New Roman" w:cs="Times New Roman"/>
          <w:i/>
          <w:spacing w:val="-1"/>
          <w:sz w:val="24"/>
          <w:szCs w:val="24"/>
        </w:rPr>
        <w:t xml:space="preserve"> «</w:t>
      </w:r>
      <w:r w:rsidR="00290E35">
        <w:rPr>
          <w:rFonts w:ascii="Times New Roman" w:hAnsi="Times New Roman" w:cs="Times New Roman"/>
          <w:i/>
          <w:spacing w:val="-1"/>
          <w:sz w:val="24"/>
          <w:szCs w:val="24"/>
        </w:rPr>
        <w:t>Прикладная информатика</w:t>
      </w:r>
      <w:r w:rsidRPr="006B1DA3">
        <w:rPr>
          <w:rFonts w:ascii="Times New Roman" w:hAnsi="Times New Roman" w:cs="Times New Roman"/>
          <w:i/>
          <w:spacing w:val="-1"/>
          <w:sz w:val="24"/>
          <w:szCs w:val="24"/>
        </w:rPr>
        <w:t>»</w:t>
      </w:r>
    </w:p>
    <w:p w14:paraId="2A90413F" w14:textId="77777777" w:rsidR="00B942CA" w:rsidRDefault="00024DC4" w:rsidP="00024DC4">
      <w:pPr>
        <w:spacing w:after="0" w:line="240" w:lineRule="auto"/>
        <w:jc w:val="center"/>
        <w:rPr>
          <w:rFonts w:ascii="Times New Roman" w:hAnsi="Times New Roman" w:cs="Times New Roman"/>
          <w:spacing w:val="-1"/>
          <w:sz w:val="24"/>
          <w:szCs w:val="24"/>
        </w:rPr>
      </w:pPr>
      <w:r w:rsidRPr="006B1DA3">
        <w:rPr>
          <w:rFonts w:ascii="Times New Roman" w:hAnsi="Times New Roman" w:cs="Times New Roman"/>
          <w:spacing w:val="-1"/>
          <w:sz w:val="24"/>
          <w:szCs w:val="24"/>
        </w:rPr>
        <w:t>Основная образовательная программа</w:t>
      </w:r>
      <w:r w:rsidR="00B942CA">
        <w:rPr>
          <w:rFonts w:ascii="Times New Roman" w:hAnsi="Times New Roman" w:cs="Times New Roman"/>
          <w:spacing w:val="-1"/>
          <w:sz w:val="24"/>
          <w:szCs w:val="24"/>
        </w:rPr>
        <w:t xml:space="preserve"> СВ.5078</w:t>
      </w:r>
    </w:p>
    <w:p w14:paraId="593C179B" w14:textId="7987B0F3" w:rsidR="00024DC4" w:rsidRPr="006B1DA3" w:rsidRDefault="00024DC4" w:rsidP="00024DC4">
      <w:pPr>
        <w:spacing w:after="0" w:line="240" w:lineRule="auto"/>
        <w:jc w:val="center"/>
        <w:rPr>
          <w:rFonts w:ascii="Times New Roman" w:hAnsi="Times New Roman" w:cs="Times New Roman"/>
          <w:spacing w:val="-1"/>
          <w:sz w:val="24"/>
          <w:szCs w:val="24"/>
        </w:rPr>
      </w:pPr>
      <w:r w:rsidRPr="006B1DA3">
        <w:rPr>
          <w:rFonts w:ascii="Times New Roman" w:hAnsi="Times New Roman" w:cs="Times New Roman"/>
          <w:i/>
          <w:spacing w:val="-1"/>
          <w:sz w:val="24"/>
          <w:szCs w:val="24"/>
        </w:rPr>
        <w:t>«</w:t>
      </w:r>
      <w:r w:rsidR="00B942CA">
        <w:rPr>
          <w:rFonts w:ascii="Times New Roman" w:hAnsi="Times New Roman" w:cs="Times New Roman"/>
          <w:i/>
          <w:spacing w:val="-1"/>
          <w:sz w:val="24"/>
          <w:szCs w:val="24"/>
        </w:rPr>
        <w:t>Прикладная информатика в области искусств и гуманитарных наук</w:t>
      </w:r>
      <w:r w:rsidRPr="006B1DA3">
        <w:rPr>
          <w:rFonts w:ascii="Times New Roman" w:hAnsi="Times New Roman" w:cs="Times New Roman"/>
          <w:i/>
          <w:spacing w:val="-1"/>
          <w:sz w:val="24"/>
          <w:szCs w:val="24"/>
        </w:rPr>
        <w:t>»</w:t>
      </w:r>
    </w:p>
    <w:p w14:paraId="680F9952" w14:textId="1ED6F47F" w:rsidR="00024DC4" w:rsidRPr="006B1DA3" w:rsidRDefault="00024DC4" w:rsidP="00B942CA">
      <w:pPr>
        <w:spacing w:after="0" w:line="240" w:lineRule="auto"/>
        <w:jc w:val="center"/>
        <w:rPr>
          <w:rFonts w:ascii="Times New Roman" w:hAnsi="Times New Roman" w:cs="Times New Roman"/>
          <w:sz w:val="24"/>
          <w:szCs w:val="24"/>
        </w:rPr>
      </w:pPr>
      <w:r w:rsidRPr="006B1DA3">
        <w:rPr>
          <w:rFonts w:ascii="Times New Roman" w:hAnsi="Times New Roman" w:cs="Times New Roman"/>
          <w:spacing w:val="-1"/>
          <w:sz w:val="24"/>
          <w:szCs w:val="24"/>
        </w:rPr>
        <w:t xml:space="preserve">Профиль </w:t>
      </w:r>
      <w:r w:rsidR="00B942CA">
        <w:rPr>
          <w:rFonts w:ascii="Times New Roman" w:hAnsi="Times New Roman" w:cs="Times New Roman"/>
          <w:spacing w:val="-1"/>
          <w:sz w:val="24"/>
          <w:szCs w:val="24"/>
        </w:rPr>
        <w:t>«Прикладная информатика в области искусств и гуманитарных наук»</w:t>
      </w:r>
    </w:p>
    <w:p w14:paraId="3979C61E" w14:textId="77777777" w:rsidR="00024DC4" w:rsidRPr="006B1DA3" w:rsidRDefault="00024DC4" w:rsidP="00024DC4">
      <w:pPr>
        <w:spacing w:after="0" w:line="240" w:lineRule="auto"/>
        <w:rPr>
          <w:rFonts w:ascii="Times New Roman" w:hAnsi="Times New Roman" w:cs="Times New Roman"/>
          <w:sz w:val="24"/>
          <w:szCs w:val="24"/>
        </w:rPr>
      </w:pPr>
    </w:p>
    <w:p w14:paraId="0FB232E2" w14:textId="77777777" w:rsidR="00024DC4" w:rsidRPr="006B1DA3" w:rsidRDefault="00024DC4" w:rsidP="00024DC4">
      <w:pPr>
        <w:spacing w:after="0" w:line="240" w:lineRule="auto"/>
        <w:rPr>
          <w:rFonts w:ascii="Times New Roman" w:hAnsi="Times New Roman" w:cs="Times New Roman"/>
          <w:sz w:val="24"/>
          <w:szCs w:val="24"/>
        </w:rPr>
      </w:pPr>
    </w:p>
    <w:p w14:paraId="4256D49B" w14:textId="77777777" w:rsidR="00024DC4" w:rsidRPr="006B1DA3" w:rsidRDefault="00024DC4" w:rsidP="00024DC4">
      <w:pPr>
        <w:spacing w:after="0" w:line="240" w:lineRule="auto"/>
        <w:rPr>
          <w:rFonts w:ascii="Times New Roman" w:hAnsi="Times New Roman" w:cs="Times New Roman"/>
          <w:sz w:val="24"/>
          <w:szCs w:val="24"/>
        </w:rPr>
      </w:pPr>
    </w:p>
    <w:p w14:paraId="1827033F" w14:textId="09E8EFBB" w:rsidR="00024DC4" w:rsidRDefault="00024DC4" w:rsidP="00024DC4">
      <w:pPr>
        <w:spacing w:after="0" w:line="240" w:lineRule="auto"/>
        <w:ind w:left="5954"/>
        <w:rPr>
          <w:rFonts w:ascii="Times New Roman" w:hAnsi="Times New Roman" w:cs="Times New Roman"/>
          <w:spacing w:val="-2"/>
          <w:sz w:val="24"/>
          <w:szCs w:val="24"/>
        </w:rPr>
      </w:pPr>
      <w:r w:rsidRPr="006B1DA3">
        <w:rPr>
          <w:rFonts w:ascii="Times New Roman" w:hAnsi="Times New Roman" w:cs="Times New Roman"/>
          <w:sz w:val="24"/>
          <w:szCs w:val="24"/>
        </w:rPr>
        <w:t>Н</w:t>
      </w:r>
      <w:r w:rsidRPr="006B1DA3">
        <w:rPr>
          <w:rFonts w:ascii="Times New Roman" w:hAnsi="Times New Roman" w:cs="Times New Roman"/>
          <w:spacing w:val="4"/>
          <w:sz w:val="24"/>
          <w:szCs w:val="24"/>
        </w:rPr>
        <w:t>а</w:t>
      </w:r>
      <w:r w:rsidRPr="006B1DA3">
        <w:rPr>
          <w:rFonts w:ascii="Times New Roman" w:hAnsi="Times New Roman" w:cs="Times New Roman"/>
          <w:spacing w:val="-9"/>
          <w:sz w:val="24"/>
          <w:szCs w:val="24"/>
        </w:rPr>
        <w:t>у</w:t>
      </w:r>
      <w:r w:rsidRPr="006B1DA3">
        <w:rPr>
          <w:rFonts w:ascii="Times New Roman" w:hAnsi="Times New Roman" w:cs="Times New Roman"/>
          <w:sz w:val="24"/>
          <w:szCs w:val="24"/>
        </w:rPr>
        <w:t>ч</w:t>
      </w:r>
      <w:r w:rsidRPr="006B1DA3">
        <w:rPr>
          <w:rFonts w:ascii="Times New Roman" w:hAnsi="Times New Roman" w:cs="Times New Roman"/>
          <w:spacing w:val="1"/>
          <w:sz w:val="24"/>
          <w:szCs w:val="24"/>
        </w:rPr>
        <w:t>н</w:t>
      </w:r>
      <w:r w:rsidRPr="006B1DA3">
        <w:rPr>
          <w:rFonts w:ascii="Times New Roman" w:hAnsi="Times New Roman" w:cs="Times New Roman"/>
          <w:spacing w:val="2"/>
          <w:sz w:val="24"/>
          <w:szCs w:val="24"/>
        </w:rPr>
        <w:t>ы</w:t>
      </w:r>
      <w:r w:rsidRPr="006B1DA3">
        <w:rPr>
          <w:rFonts w:ascii="Times New Roman" w:hAnsi="Times New Roman" w:cs="Times New Roman"/>
          <w:sz w:val="24"/>
          <w:szCs w:val="24"/>
        </w:rPr>
        <w:t>й</w:t>
      </w:r>
      <w:r w:rsidR="00B942CA">
        <w:rPr>
          <w:rFonts w:ascii="Times New Roman" w:hAnsi="Times New Roman" w:cs="Times New Roman"/>
          <w:sz w:val="24"/>
          <w:szCs w:val="24"/>
        </w:rPr>
        <w:t xml:space="preserve"> </w:t>
      </w:r>
      <w:r w:rsidRPr="006B1DA3">
        <w:rPr>
          <w:rFonts w:ascii="Times New Roman" w:hAnsi="Times New Roman" w:cs="Times New Roman"/>
          <w:spacing w:val="5"/>
          <w:sz w:val="24"/>
          <w:szCs w:val="24"/>
        </w:rPr>
        <w:t>р</w:t>
      </w:r>
      <w:r w:rsidRPr="006B1DA3">
        <w:rPr>
          <w:rFonts w:ascii="Times New Roman" w:hAnsi="Times New Roman" w:cs="Times New Roman"/>
          <w:spacing w:val="-9"/>
          <w:sz w:val="24"/>
          <w:szCs w:val="24"/>
        </w:rPr>
        <w:t>у</w:t>
      </w:r>
      <w:r w:rsidRPr="006B1DA3">
        <w:rPr>
          <w:rFonts w:ascii="Times New Roman" w:hAnsi="Times New Roman" w:cs="Times New Roman"/>
          <w:spacing w:val="-1"/>
          <w:sz w:val="24"/>
          <w:szCs w:val="24"/>
        </w:rPr>
        <w:t>к</w:t>
      </w:r>
      <w:r w:rsidRPr="006B1DA3">
        <w:rPr>
          <w:rFonts w:ascii="Times New Roman" w:hAnsi="Times New Roman" w:cs="Times New Roman"/>
          <w:spacing w:val="5"/>
          <w:sz w:val="24"/>
          <w:szCs w:val="24"/>
        </w:rPr>
        <w:t>о</w:t>
      </w:r>
      <w:r w:rsidRPr="006B1DA3">
        <w:rPr>
          <w:rFonts w:ascii="Times New Roman" w:hAnsi="Times New Roman" w:cs="Times New Roman"/>
          <w:spacing w:val="2"/>
          <w:sz w:val="24"/>
          <w:szCs w:val="24"/>
        </w:rPr>
        <w:t>в</w:t>
      </w:r>
      <w:r w:rsidRPr="006B1DA3">
        <w:rPr>
          <w:rFonts w:ascii="Times New Roman" w:hAnsi="Times New Roman" w:cs="Times New Roman"/>
          <w:spacing w:val="5"/>
          <w:sz w:val="24"/>
          <w:szCs w:val="24"/>
        </w:rPr>
        <w:t>о</w:t>
      </w:r>
      <w:r w:rsidRPr="006B1DA3">
        <w:rPr>
          <w:rFonts w:ascii="Times New Roman" w:hAnsi="Times New Roman" w:cs="Times New Roman"/>
          <w:spacing w:val="-2"/>
          <w:sz w:val="24"/>
          <w:szCs w:val="24"/>
        </w:rPr>
        <w:t>д</w:t>
      </w:r>
      <w:r w:rsidRPr="006B1DA3">
        <w:rPr>
          <w:rFonts w:ascii="Times New Roman" w:hAnsi="Times New Roman" w:cs="Times New Roman"/>
          <w:spacing w:val="1"/>
          <w:sz w:val="24"/>
          <w:szCs w:val="24"/>
        </w:rPr>
        <w:t>ит</w:t>
      </w:r>
      <w:r w:rsidRPr="006B1DA3">
        <w:rPr>
          <w:rFonts w:ascii="Times New Roman" w:hAnsi="Times New Roman" w:cs="Times New Roman"/>
          <w:spacing w:val="-1"/>
          <w:sz w:val="24"/>
          <w:szCs w:val="24"/>
        </w:rPr>
        <w:t>е</w:t>
      </w:r>
      <w:r w:rsidRPr="006B1DA3">
        <w:rPr>
          <w:rFonts w:ascii="Times New Roman" w:hAnsi="Times New Roman" w:cs="Times New Roman"/>
          <w:sz w:val="24"/>
          <w:szCs w:val="24"/>
        </w:rPr>
        <w:t>л</w:t>
      </w:r>
      <w:r w:rsidRPr="006B1DA3">
        <w:rPr>
          <w:rFonts w:ascii="Times New Roman" w:hAnsi="Times New Roman" w:cs="Times New Roman"/>
          <w:spacing w:val="1"/>
          <w:sz w:val="24"/>
          <w:szCs w:val="24"/>
        </w:rPr>
        <w:t>ь</w:t>
      </w:r>
      <w:r w:rsidRPr="006B1DA3">
        <w:rPr>
          <w:rFonts w:ascii="Times New Roman" w:hAnsi="Times New Roman" w:cs="Times New Roman"/>
          <w:sz w:val="24"/>
          <w:szCs w:val="24"/>
        </w:rPr>
        <w:t xml:space="preserve">: </w:t>
      </w:r>
      <w:r w:rsidR="007A531C" w:rsidRPr="007A531C">
        <w:rPr>
          <w:rFonts w:ascii="Times New Roman" w:hAnsi="Times New Roman" w:cs="Times New Roman"/>
          <w:spacing w:val="-2"/>
          <w:sz w:val="24"/>
          <w:szCs w:val="24"/>
        </w:rPr>
        <w:t>канд. физ.-мат. наук, доцент Павел Петрович Щербаков</w:t>
      </w:r>
    </w:p>
    <w:p w14:paraId="42C7160F" w14:textId="6AA60AA0" w:rsidR="00B942CA" w:rsidRDefault="00B942CA" w:rsidP="00024DC4">
      <w:pPr>
        <w:spacing w:after="0" w:line="240" w:lineRule="auto"/>
        <w:ind w:left="5954"/>
        <w:rPr>
          <w:rFonts w:ascii="Times New Roman" w:hAnsi="Times New Roman" w:cs="Times New Roman"/>
          <w:spacing w:val="-2"/>
          <w:sz w:val="24"/>
          <w:szCs w:val="24"/>
        </w:rPr>
      </w:pPr>
    </w:p>
    <w:p w14:paraId="7EF27968" w14:textId="4849EA0F" w:rsidR="00B942CA" w:rsidRDefault="00B942CA" w:rsidP="00024DC4">
      <w:pPr>
        <w:spacing w:after="0" w:line="240" w:lineRule="auto"/>
        <w:ind w:left="5954"/>
        <w:rPr>
          <w:rFonts w:ascii="Times New Roman" w:hAnsi="Times New Roman" w:cs="Times New Roman"/>
          <w:spacing w:val="-2"/>
          <w:sz w:val="24"/>
          <w:szCs w:val="24"/>
        </w:rPr>
      </w:pPr>
      <w:r>
        <w:rPr>
          <w:rFonts w:ascii="Times New Roman" w:hAnsi="Times New Roman" w:cs="Times New Roman"/>
          <w:spacing w:val="-2"/>
          <w:sz w:val="24"/>
          <w:szCs w:val="24"/>
        </w:rPr>
        <w:t>Консультанты:</w:t>
      </w:r>
    </w:p>
    <w:p w14:paraId="0EF71630" w14:textId="3E73D6D5" w:rsidR="007A531C" w:rsidRPr="007A531C" w:rsidRDefault="007A531C" w:rsidP="007A531C">
      <w:pPr>
        <w:spacing w:after="0" w:line="240" w:lineRule="auto"/>
        <w:ind w:left="5954"/>
        <w:rPr>
          <w:rFonts w:ascii="Times New Roman" w:hAnsi="Times New Roman" w:cs="Times New Roman"/>
          <w:spacing w:val="-2"/>
          <w:sz w:val="24"/>
          <w:szCs w:val="24"/>
        </w:rPr>
      </w:pPr>
      <w:r w:rsidRPr="007A531C">
        <w:rPr>
          <w:rFonts w:ascii="Times New Roman" w:hAnsi="Times New Roman" w:cs="Times New Roman"/>
          <w:spacing w:val="-2"/>
          <w:sz w:val="24"/>
          <w:szCs w:val="24"/>
        </w:rPr>
        <w:t>старший преподаватель</w:t>
      </w:r>
      <w:r>
        <w:rPr>
          <w:rFonts w:ascii="Times New Roman" w:hAnsi="Times New Roman" w:cs="Times New Roman"/>
          <w:spacing w:val="-2"/>
          <w:sz w:val="24"/>
          <w:szCs w:val="24"/>
        </w:rPr>
        <w:t>,</w:t>
      </w:r>
      <w:r w:rsidRPr="007A531C">
        <w:rPr>
          <w:rFonts w:ascii="Times New Roman" w:hAnsi="Times New Roman" w:cs="Times New Roman"/>
          <w:spacing w:val="-2"/>
          <w:sz w:val="24"/>
          <w:szCs w:val="24"/>
        </w:rPr>
        <w:t xml:space="preserve"> </w:t>
      </w:r>
      <w:proofErr w:type="spellStart"/>
      <w:r w:rsidRPr="007A531C">
        <w:rPr>
          <w:rFonts w:ascii="Times New Roman" w:hAnsi="Times New Roman" w:cs="Times New Roman"/>
          <w:spacing w:val="-2"/>
          <w:sz w:val="24"/>
          <w:szCs w:val="24"/>
        </w:rPr>
        <w:t>Логдачева</w:t>
      </w:r>
      <w:proofErr w:type="spellEnd"/>
      <w:r w:rsidRPr="007A531C">
        <w:rPr>
          <w:rFonts w:ascii="Times New Roman" w:hAnsi="Times New Roman" w:cs="Times New Roman"/>
          <w:spacing w:val="-2"/>
          <w:sz w:val="24"/>
          <w:szCs w:val="24"/>
        </w:rPr>
        <w:t xml:space="preserve"> Елена Викторовна</w:t>
      </w:r>
    </w:p>
    <w:p w14:paraId="56A527CD" w14:textId="5C2BFAFE" w:rsidR="00B942CA" w:rsidRPr="00B942CA" w:rsidRDefault="007A531C" w:rsidP="007A531C">
      <w:pPr>
        <w:spacing w:after="0" w:line="240" w:lineRule="auto"/>
        <w:ind w:left="5954"/>
        <w:rPr>
          <w:rFonts w:ascii="Times New Roman" w:hAnsi="Times New Roman" w:cs="Times New Roman"/>
          <w:spacing w:val="-2"/>
          <w:sz w:val="24"/>
          <w:szCs w:val="24"/>
        </w:rPr>
      </w:pPr>
      <w:r>
        <w:rPr>
          <w:rFonts w:ascii="Times New Roman" w:hAnsi="Times New Roman" w:cs="Times New Roman"/>
          <w:spacing w:val="-2"/>
          <w:sz w:val="24"/>
          <w:szCs w:val="24"/>
        </w:rPr>
        <w:t xml:space="preserve">3D-художник, </w:t>
      </w:r>
      <w:r w:rsidRPr="007A531C">
        <w:rPr>
          <w:rFonts w:ascii="Times New Roman" w:hAnsi="Times New Roman" w:cs="Times New Roman"/>
          <w:spacing w:val="-2"/>
          <w:sz w:val="24"/>
          <w:szCs w:val="24"/>
        </w:rPr>
        <w:t>Коротких Алексей Евгеньевич</w:t>
      </w:r>
    </w:p>
    <w:p w14:paraId="2BB43F8F" w14:textId="77777777" w:rsidR="00024DC4" w:rsidRPr="006B1DA3" w:rsidRDefault="00024DC4" w:rsidP="00024DC4">
      <w:pPr>
        <w:spacing w:after="0" w:line="240" w:lineRule="auto"/>
        <w:ind w:left="5954"/>
        <w:rPr>
          <w:rFonts w:ascii="Times New Roman" w:hAnsi="Times New Roman" w:cs="Times New Roman"/>
          <w:sz w:val="24"/>
          <w:szCs w:val="24"/>
        </w:rPr>
      </w:pPr>
    </w:p>
    <w:p w14:paraId="57CF8433" w14:textId="5AF638AA" w:rsidR="007A531C" w:rsidRPr="007A531C" w:rsidRDefault="00024DC4" w:rsidP="007A531C">
      <w:pPr>
        <w:spacing w:after="0" w:line="240" w:lineRule="auto"/>
        <w:ind w:left="5954"/>
        <w:rPr>
          <w:rFonts w:ascii="Times New Roman" w:hAnsi="Times New Roman" w:cs="Times New Roman"/>
          <w:spacing w:val="-2"/>
          <w:sz w:val="24"/>
          <w:szCs w:val="24"/>
        </w:rPr>
      </w:pPr>
      <w:r w:rsidRPr="006B1DA3">
        <w:rPr>
          <w:rFonts w:ascii="Times New Roman" w:hAnsi="Times New Roman" w:cs="Times New Roman"/>
          <w:sz w:val="24"/>
          <w:szCs w:val="24"/>
        </w:rPr>
        <w:t>Рецензент:</w:t>
      </w:r>
      <w:r w:rsidR="007A531C" w:rsidRPr="007A531C">
        <w:t xml:space="preserve"> </w:t>
      </w:r>
      <w:r w:rsidR="007A531C" w:rsidRPr="007A531C">
        <w:rPr>
          <w:rFonts w:ascii="Times New Roman" w:hAnsi="Times New Roman" w:cs="Times New Roman"/>
          <w:spacing w:val="-2"/>
          <w:sz w:val="24"/>
          <w:szCs w:val="24"/>
        </w:rPr>
        <w:t>генеральный</w:t>
      </w:r>
    </w:p>
    <w:p w14:paraId="4F0F79DC" w14:textId="77777777" w:rsidR="007A531C" w:rsidRPr="007A531C" w:rsidRDefault="007A531C" w:rsidP="007A531C">
      <w:pPr>
        <w:spacing w:after="0" w:line="240" w:lineRule="auto"/>
        <w:ind w:left="5954"/>
        <w:rPr>
          <w:rFonts w:ascii="Times New Roman" w:hAnsi="Times New Roman" w:cs="Times New Roman"/>
          <w:spacing w:val="-2"/>
          <w:sz w:val="24"/>
          <w:szCs w:val="24"/>
        </w:rPr>
      </w:pPr>
      <w:r w:rsidRPr="007A531C">
        <w:rPr>
          <w:rFonts w:ascii="Times New Roman" w:hAnsi="Times New Roman" w:cs="Times New Roman"/>
          <w:spacing w:val="-2"/>
          <w:sz w:val="24"/>
          <w:szCs w:val="24"/>
        </w:rPr>
        <w:t>директор, Общество с</w:t>
      </w:r>
    </w:p>
    <w:p w14:paraId="1FC2C4E4" w14:textId="77777777" w:rsidR="007A531C" w:rsidRPr="007A531C" w:rsidRDefault="007A531C" w:rsidP="007A531C">
      <w:pPr>
        <w:spacing w:after="0" w:line="240" w:lineRule="auto"/>
        <w:ind w:left="5954"/>
        <w:rPr>
          <w:rFonts w:ascii="Times New Roman" w:hAnsi="Times New Roman" w:cs="Times New Roman"/>
          <w:spacing w:val="-2"/>
          <w:sz w:val="24"/>
          <w:szCs w:val="24"/>
        </w:rPr>
      </w:pPr>
      <w:r w:rsidRPr="007A531C">
        <w:rPr>
          <w:rFonts w:ascii="Times New Roman" w:hAnsi="Times New Roman" w:cs="Times New Roman"/>
          <w:spacing w:val="-2"/>
          <w:sz w:val="24"/>
          <w:szCs w:val="24"/>
        </w:rPr>
        <w:t>ограниченной</w:t>
      </w:r>
    </w:p>
    <w:p w14:paraId="0E081BC0" w14:textId="77777777" w:rsidR="007A531C" w:rsidRPr="007A531C" w:rsidRDefault="007A531C" w:rsidP="007A531C">
      <w:pPr>
        <w:spacing w:after="0" w:line="240" w:lineRule="auto"/>
        <w:ind w:left="5954"/>
        <w:rPr>
          <w:rFonts w:ascii="Times New Roman" w:hAnsi="Times New Roman" w:cs="Times New Roman"/>
          <w:spacing w:val="-2"/>
          <w:sz w:val="24"/>
          <w:szCs w:val="24"/>
        </w:rPr>
      </w:pPr>
      <w:r w:rsidRPr="007A531C">
        <w:rPr>
          <w:rFonts w:ascii="Times New Roman" w:hAnsi="Times New Roman" w:cs="Times New Roman"/>
          <w:spacing w:val="-2"/>
          <w:sz w:val="24"/>
          <w:szCs w:val="24"/>
        </w:rPr>
        <w:t>ответственностью</w:t>
      </w:r>
    </w:p>
    <w:p w14:paraId="235925C0" w14:textId="77777777" w:rsidR="007A531C" w:rsidRPr="007A531C" w:rsidRDefault="007A531C" w:rsidP="007A531C">
      <w:pPr>
        <w:spacing w:after="0" w:line="240" w:lineRule="auto"/>
        <w:ind w:left="5954"/>
        <w:rPr>
          <w:rFonts w:ascii="Times New Roman" w:hAnsi="Times New Roman" w:cs="Times New Roman"/>
          <w:spacing w:val="-2"/>
          <w:sz w:val="24"/>
          <w:szCs w:val="24"/>
        </w:rPr>
      </w:pPr>
      <w:r w:rsidRPr="007A531C">
        <w:rPr>
          <w:rFonts w:ascii="Times New Roman" w:hAnsi="Times New Roman" w:cs="Times New Roman"/>
          <w:spacing w:val="-2"/>
          <w:sz w:val="24"/>
          <w:szCs w:val="24"/>
        </w:rPr>
        <w:t>«</w:t>
      </w:r>
      <w:proofErr w:type="spellStart"/>
      <w:r w:rsidRPr="007A531C">
        <w:rPr>
          <w:rFonts w:ascii="Times New Roman" w:hAnsi="Times New Roman" w:cs="Times New Roman"/>
          <w:spacing w:val="-2"/>
          <w:sz w:val="24"/>
          <w:szCs w:val="24"/>
        </w:rPr>
        <w:t>Резолла</w:t>
      </w:r>
      <w:proofErr w:type="spellEnd"/>
      <w:r w:rsidRPr="007A531C">
        <w:rPr>
          <w:rFonts w:ascii="Times New Roman" w:hAnsi="Times New Roman" w:cs="Times New Roman"/>
          <w:spacing w:val="-2"/>
          <w:sz w:val="24"/>
          <w:szCs w:val="24"/>
        </w:rPr>
        <w:t>»</w:t>
      </w:r>
      <w:r>
        <w:rPr>
          <w:rFonts w:ascii="Times New Roman" w:hAnsi="Times New Roman" w:cs="Times New Roman"/>
          <w:spacing w:val="-2"/>
          <w:sz w:val="24"/>
          <w:szCs w:val="24"/>
        </w:rPr>
        <w:t xml:space="preserve">, </w:t>
      </w:r>
      <w:r w:rsidRPr="007A531C">
        <w:rPr>
          <w:rFonts w:ascii="Times New Roman" w:hAnsi="Times New Roman" w:cs="Times New Roman"/>
          <w:spacing w:val="-2"/>
          <w:sz w:val="24"/>
          <w:szCs w:val="24"/>
        </w:rPr>
        <w:t>Столяров Денис</w:t>
      </w:r>
    </w:p>
    <w:p w14:paraId="70F4FBC5" w14:textId="37D04522" w:rsidR="00024DC4" w:rsidRPr="006B1DA3" w:rsidRDefault="007A531C" w:rsidP="007A531C">
      <w:pPr>
        <w:spacing w:after="0" w:line="240" w:lineRule="auto"/>
        <w:ind w:left="5954"/>
        <w:rPr>
          <w:rFonts w:ascii="Times New Roman" w:hAnsi="Times New Roman" w:cs="Times New Roman"/>
          <w:spacing w:val="2"/>
          <w:sz w:val="24"/>
          <w:szCs w:val="24"/>
        </w:rPr>
      </w:pPr>
      <w:r>
        <w:rPr>
          <w:rFonts w:ascii="Times New Roman" w:hAnsi="Times New Roman" w:cs="Times New Roman"/>
          <w:spacing w:val="-2"/>
          <w:sz w:val="24"/>
          <w:szCs w:val="24"/>
        </w:rPr>
        <w:t>Андреевич</w:t>
      </w:r>
    </w:p>
    <w:p w14:paraId="016B97C7" w14:textId="77777777" w:rsidR="00024DC4" w:rsidRPr="006B1DA3" w:rsidRDefault="00024DC4" w:rsidP="00024DC4">
      <w:pPr>
        <w:spacing w:after="0" w:line="240" w:lineRule="auto"/>
        <w:jc w:val="center"/>
        <w:rPr>
          <w:rFonts w:ascii="Times New Roman" w:hAnsi="Times New Roman" w:cs="Times New Roman"/>
          <w:spacing w:val="2"/>
          <w:sz w:val="24"/>
          <w:szCs w:val="24"/>
        </w:rPr>
      </w:pPr>
    </w:p>
    <w:p w14:paraId="17AA4D4A" w14:textId="77777777" w:rsidR="00024DC4" w:rsidRPr="006B1DA3" w:rsidRDefault="00024DC4" w:rsidP="00024DC4">
      <w:pPr>
        <w:spacing w:after="0" w:line="240" w:lineRule="auto"/>
        <w:jc w:val="center"/>
        <w:rPr>
          <w:rFonts w:ascii="Times New Roman" w:hAnsi="Times New Roman" w:cs="Times New Roman"/>
          <w:spacing w:val="2"/>
          <w:sz w:val="24"/>
          <w:szCs w:val="24"/>
        </w:rPr>
      </w:pPr>
    </w:p>
    <w:p w14:paraId="7B63D8DC" w14:textId="77777777" w:rsidR="00024DC4" w:rsidRPr="006B1DA3" w:rsidRDefault="00024DC4" w:rsidP="00024DC4">
      <w:pPr>
        <w:spacing w:after="0" w:line="240" w:lineRule="auto"/>
        <w:jc w:val="center"/>
        <w:rPr>
          <w:rFonts w:ascii="Times New Roman" w:hAnsi="Times New Roman" w:cs="Times New Roman"/>
          <w:spacing w:val="2"/>
          <w:sz w:val="24"/>
          <w:szCs w:val="24"/>
        </w:rPr>
      </w:pPr>
    </w:p>
    <w:p w14:paraId="4083787B" w14:textId="77777777" w:rsidR="00024DC4" w:rsidRPr="006B1DA3" w:rsidRDefault="00024DC4" w:rsidP="00024DC4">
      <w:pPr>
        <w:spacing w:after="0" w:line="240" w:lineRule="auto"/>
        <w:jc w:val="center"/>
        <w:rPr>
          <w:rFonts w:ascii="Times New Roman" w:hAnsi="Times New Roman" w:cs="Times New Roman"/>
          <w:spacing w:val="2"/>
          <w:sz w:val="24"/>
          <w:szCs w:val="24"/>
        </w:rPr>
      </w:pPr>
    </w:p>
    <w:p w14:paraId="0EB1CEFE" w14:textId="77777777" w:rsidR="00024DC4" w:rsidRPr="006B1DA3" w:rsidRDefault="00024DC4" w:rsidP="00024DC4">
      <w:pPr>
        <w:spacing w:after="0" w:line="240" w:lineRule="auto"/>
        <w:jc w:val="center"/>
        <w:rPr>
          <w:rFonts w:ascii="Times New Roman" w:hAnsi="Times New Roman" w:cs="Times New Roman"/>
          <w:spacing w:val="2"/>
          <w:sz w:val="24"/>
          <w:szCs w:val="24"/>
        </w:rPr>
      </w:pPr>
    </w:p>
    <w:p w14:paraId="565EA49D" w14:textId="77777777" w:rsidR="00024DC4" w:rsidRPr="006B1DA3" w:rsidRDefault="00024DC4" w:rsidP="00024DC4">
      <w:pPr>
        <w:spacing w:after="0" w:line="240" w:lineRule="auto"/>
        <w:jc w:val="center"/>
        <w:rPr>
          <w:rFonts w:ascii="Times New Roman" w:hAnsi="Times New Roman" w:cs="Times New Roman"/>
          <w:spacing w:val="2"/>
          <w:sz w:val="24"/>
          <w:szCs w:val="24"/>
        </w:rPr>
      </w:pPr>
      <w:r w:rsidRPr="006B1DA3">
        <w:rPr>
          <w:rFonts w:ascii="Times New Roman" w:hAnsi="Times New Roman" w:cs="Times New Roman"/>
          <w:spacing w:val="2"/>
          <w:sz w:val="24"/>
          <w:szCs w:val="24"/>
        </w:rPr>
        <w:t>Санкт-Петербург</w:t>
      </w:r>
    </w:p>
    <w:p w14:paraId="07DDF9AC" w14:textId="24469949" w:rsidR="00024DC4" w:rsidRPr="006B1DA3" w:rsidRDefault="00024DC4" w:rsidP="00024DC4">
      <w:pPr>
        <w:spacing w:after="0" w:line="240" w:lineRule="auto"/>
        <w:jc w:val="center"/>
        <w:rPr>
          <w:rFonts w:ascii="Times New Roman" w:hAnsi="Times New Roman" w:cs="Times New Roman"/>
          <w:spacing w:val="2"/>
          <w:sz w:val="24"/>
          <w:szCs w:val="24"/>
        </w:rPr>
      </w:pPr>
      <w:r w:rsidRPr="006B1DA3">
        <w:rPr>
          <w:rFonts w:ascii="Times New Roman" w:hAnsi="Times New Roman" w:cs="Times New Roman"/>
          <w:spacing w:val="2"/>
          <w:sz w:val="24"/>
          <w:szCs w:val="24"/>
        </w:rPr>
        <w:t>20</w:t>
      </w:r>
      <w:r w:rsidR="00B942CA">
        <w:rPr>
          <w:rFonts w:ascii="Times New Roman" w:hAnsi="Times New Roman" w:cs="Times New Roman"/>
          <w:spacing w:val="2"/>
          <w:sz w:val="24"/>
          <w:szCs w:val="24"/>
        </w:rPr>
        <w:t>2</w:t>
      </w:r>
      <w:r w:rsidR="000C5054">
        <w:rPr>
          <w:rFonts w:ascii="Times New Roman" w:hAnsi="Times New Roman" w:cs="Times New Roman"/>
          <w:spacing w:val="2"/>
          <w:sz w:val="24"/>
          <w:szCs w:val="24"/>
        </w:rPr>
        <w:t>3</w:t>
      </w:r>
    </w:p>
    <w:p w14:paraId="69BFFEC5" w14:textId="77777777" w:rsidR="00024DC4" w:rsidRPr="006B1DA3" w:rsidRDefault="00024DC4" w:rsidP="00024DC4">
      <w:pPr>
        <w:spacing w:after="0" w:line="240" w:lineRule="auto"/>
        <w:jc w:val="center"/>
        <w:rPr>
          <w:rFonts w:ascii="Times New Roman" w:hAnsi="Times New Roman" w:cs="Times New Roman"/>
          <w:spacing w:val="2"/>
          <w:sz w:val="24"/>
          <w:szCs w:val="24"/>
        </w:rPr>
      </w:pPr>
    </w:p>
    <w:p w14:paraId="7926BAF7" w14:textId="7C741AB7" w:rsidR="00DA57CB" w:rsidRDefault="00DA57CB"/>
    <w:p w14:paraId="0D31E97A" w14:textId="77777777" w:rsidR="00DA57CB" w:rsidRDefault="00DA57CB">
      <w:pPr>
        <w:spacing w:after="160" w:line="259" w:lineRule="auto"/>
      </w:pPr>
      <w:r>
        <w:br w:type="page"/>
      </w:r>
    </w:p>
    <w:p w14:paraId="2EF3C6BF" w14:textId="77777777" w:rsidR="007A7241" w:rsidRDefault="007A7241" w:rsidP="007A7241">
      <w:pP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Оглавление</w:t>
      </w:r>
    </w:p>
    <w:tbl>
      <w:tblPr>
        <w:tblStyle w:val="1"/>
        <w:tblW w:w="93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077"/>
        <w:gridCol w:w="1247"/>
      </w:tblGrid>
      <w:tr w:rsidR="007A7241" w14:paraId="17289C51" w14:textId="77777777" w:rsidTr="007A7241">
        <w:trPr>
          <w:trHeight w:val="227"/>
        </w:trPr>
        <w:tc>
          <w:tcPr>
            <w:tcW w:w="8075" w:type="dxa"/>
            <w:hideMark/>
          </w:tcPr>
          <w:p w14:paraId="591C5E62" w14:textId="77777777" w:rsidR="007A7241" w:rsidRDefault="007A7241">
            <w:pPr>
              <w:ind w:firstLine="709"/>
              <w:rPr>
                <w:rFonts w:ascii="Times New Roman" w:eastAsia="Times New Roman" w:hAnsi="Times New Roman" w:cs="Times New Roman"/>
                <w:sz w:val="24"/>
                <w:szCs w:val="28"/>
              </w:rPr>
            </w:pPr>
            <w:r>
              <w:rPr>
                <w:rFonts w:ascii="Times New Roman" w:eastAsia="Times New Roman" w:hAnsi="Times New Roman" w:cs="Times New Roman"/>
                <w:sz w:val="24"/>
                <w:szCs w:val="28"/>
              </w:rPr>
              <w:t>Определения ………………………………………………….</w:t>
            </w:r>
          </w:p>
        </w:tc>
        <w:tc>
          <w:tcPr>
            <w:tcW w:w="1247" w:type="dxa"/>
            <w:hideMark/>
          </w:tcPr>
          <w:p w14:paraId="305DBD01"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3</w:t>
            </w:r>
          </w:p>
        </w:tc>
      </w:tr>
      <w:tr w:rsidR="007A7241" w14:paraId="3CBF46BE" w14:textId="77777777" w:rsidTr="007A7241">
        <w:trPr>
          <w:trHeight w:val="227"/>
        </w:trPr>
        <w:tc>
          <w:tcPr>
            <w:tcW w:w="8075" w:type="dxa"/>
            <w:hideMark/>
          </w:tcPr>
          <w:p w14:paraId="0C0197CF" w14:textId="77777777" w:rsidR="007A7241" w:rsidRDefault="007A7241">
            <w:pPr>
              <w:ind w:firstLine="709"/>
              <w:rPr>
                <w:rFonts w:ascii="Times New Roman" w:eastAsia="Times New Roman" w:hAnsi="Times New Roman" w:cs="Times New Roman"/>
                <w:sz w:val="24"/>
                <w:szCs w:val="28"/>
              </w:rPr>
            </w:pPr>
            <w:r>
              <w:rPr>
                <w:rFonts w:ascii="Times New Roman" w:eastAsia="Times New Roman" w:hAnsi="Times New Roman" w:cs="Times New Roman"/>
                <w:sz w:val="24"/>
                <w:szCs w:val="28"/>
              </w:rPr>
              <w:t>Введение ………………………………………………………</w:t>
            </w:r>
          </w:p>
        </w:tc>
        <w:tc>
          <w:tcPr>
            <w:tcW w:w="1247" w:type="dxa"/>
            <w:hideMark/>
          </w:tcPr>
          <w:p w14:paraId="3429A582"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4</w:t>
            </w:r>
          </w:p>
        </w:tc>
      </w:tr>
      <w:tr w:rsidR="007A7241" w14:paraId="1E58B3C2" w14:textId="77777777" w:rsidTr="007A7241">
        <w:trPr>
          <w:trHeight w:val="227"/>
        </w:trPr>
        <w:tc>
          <w:tcPr>
            <w:tcW w:w="8075" w:type="dxa"/>
            <w:hideMark/>
          </w:tcPr>
          <w:p w14:paraId="1109AAB0" w14:textId="77777777" w:rsidR="007A7241" w:rsidRDefault="007A7241" w:rsidP="007A7241">
            <w:pPr>
              <w:numPr>
                <w:ilvl w:val="0"/>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Предварительная подготовка…………….………….……</w:t>
            </w:r>
          </w:p>
        </w:tc>
        <w:tc>
          <w:tcPr>
            <w:tcW w:w="1247" w:type="dxa"/>
            <w:hideMark/>
          </w:tcPr>
          <w:p w14:paraId="3AE5D63D"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5</w:t>
            </w:r>
          </w:p>
        </w:tc>
      </w:tr>
      <w:tr w:rsidR="007A7241" w14:paraId="49FE714C" w14:textId="77777777" w:rsidTr="007A7241">
        <w:trPr>
          <w:trHeight w:val="227"/>
        </w:trPr>
        <w:tc>
          <w:tcPr>
            <w:tcW w:w="8075" w:type="dxa"/>
            <w:hideMark/>
          </w:tcPr>
          <w:p w14:paraId="4BF4EBE6"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Выбор и анализ </w:t>
            </w:r>
            <w:proofErr w:type="spellStart"/>
            <w:r>
              <w:rPr>
                <w:rFonts w:ascii="Times New Roman" w:eastAsia="Times New Roman" w:hAnsi="Times New Roman" w:cs="Times New Roman"/>
                <w:sz w:val="24"/>
                <w:szCs w:val="28"/>
              </w:rPr>
              <w:t>референсов</w:t>
            </w:r>
            <w:proofErr w:type="spellEnd"/>
            <w:r>
              <w:rPr>
                <w:rFonts w:ascii="Times New Roman" w:eastAsia="Times New Roman" w:hAnsi="Times New Roman" w:cs="Times New Roman"/>
                <w:sz w:val="24"/>
                <w:szCs w:val="28"/>
              </w:rPr>
              <w:t xml:space="preserve"> …………..…………..…..</w:t>
            </w:r>
          </w:p>
        </w:tc>
        <w:tc>
          <w:tcPr>
            <w:tcW w:w="1247" w:type="dxa"/>
            <w:hideMark/>
          </w:tcPr>
          <w:p w14:paraId="0E0AA8E7"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5</w:t>
            </w:r>
          </w:p>
        </w:tc>
      </w:tr>
      <w:tr w:rsidR="007A7241" w14:paraId="0452D342" w14:textId="77777777" w:rsidTr="007A7241">
        <w:trPr>
          <w:trHeight w:val="227"/>
        </w:trPr>
        <w:tc>
          <w:tcPr>
            <w:tcW w:w="8075" w:type="dxa"/>
            <w:hideMark/>
          </w:tcPr>
          <w:p w14:paraId="414D401C"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Создание схематичного плана уровня ...…………..…</w:t>
            </w:r>
          </w:p>
        </w:tc>
        <w:tc>
          <w:tcPr>
            <w:tcW w:w="1247" w:type="dxa"/>
            <w:hideMark/>
          </w:tcPr>
          <w:p w14:paraId="4BA1414C"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10</w:t>
            </w:r>
          </w:p>
        </w:tc>
      </w:tr>
      <w:tr w:rsidR="007A7241" w14:paraId="5AA04474" w14:textId="77777777" w:rsidTr="007A7241">
        <w:trPr>
          <w:trHeight w:val="227"/>
        </w:trPr>
        <w:tc>
          <w:tcPr>
            <w:tcW w:w="8075" w:type="dxa"/>
            <w:hideMark/>
          </w:tcPr>
          <w:p w14:paraId="787F4BDD" w14:textId="77777777" w:rsidR="007A7241" w:rsidRDefault="007A7241" w:rsidP="007A7241">
            <w:pPr>
              <w:numPr>
                <w:ilvl w:val="0"/>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Реализац</w:t>
            </w:r>
            <w:bookmarkStart w:id="0" w:name="_GoBack"/>
            <w:bookmarkEnd w:id="0"/>
            <w:r>
              <w:rPr>
                <w:rFonts w:ascii="Times New Roman" w:eastAsia="Times New Roman" w:hAnsi="Times New Roman" w:cs="Times New Roman"/>
                <w:sz w:val="24"/>
                <w:szCs w:val="28"/>
              </w:rPr>
              <w:t>ия технической составляющей проекта ….……</w:t>
            </w:r>
          </w:p>
        </w:tc>
        <w:tc>
          <w:tcPr>
            <w:tcW w:w="1247" w:type="dxa"/>
            <w:hideMark/>
          </w:tcPr>
          <w:p w14:paraId="468E42AA"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23</w:t>
            </w:r>
          </w:p>
        </w:tc>
      </w:tr>
      <w:tr w:rsidR="007A7241" w14:paraId="66AB0ED9" w14:textId="77777777" w:rsidTr="007A7241">
        <w:trPr>
          <w:trHeight w:val="227"/>
        </w:trPr>
        <w:tc>
          <w:tcPr>
            <w:tcW w:w="8075" w:type="dxa"/>
            <w:hideMark/>
          </w:tcPr>
          <w:p w14:paraId="516F0808"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Система управления персонажем …………………….</w:t>
            </w:r>
          </w:p>
        </w:tc>
        <w:tc>
          <w:tcPr>
            <w:tcW w:w="1247" w:type="dxa"/>
            <w:hideMark/>
          </w:tcPr>
          <w:p w14:paraId="2B93F858"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24</w:t>
            </w:r>
          </w:p>
        </w:tc>
      </w:tr>
      <w:tr w:rsidR="007A7241" w14:paraId="59205958" w14:textId="77777777" w:rsidTr="007A7241">
        <w:trPr>
          <w:trHeight w:val="227"/>
        </w:trPr>
        <w:tc>
          <w:tcPr>
            <w:tcW w:w="8075" w:type="dxa"/>
            <w:hideMark/>
          </w:tcPr>
          <w:p w14:paraId="4B659497"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Система получения урона …………………….……….</w:t>
            </w:r>
          </w:p>
        </w:tc>
        <w:tc>
          <w:tcPr>
            <w:tcW w:w="1247" w:type="dxa"/>
            <w:hideMark/>
          </w:tcPr>
          <w:p w14:paraId="13024511"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27</w:t>
            </w:r>
          </w:p>
        </w:tc>
      </w:tr>
      <w:tr w:rsidR="007A7241" w14:paraId="1F0A9E63" w14:textId="77777777" w:rsidTr="007A7241">
        <w:trPr>
          <w:trHeight w:val="227"/>
        </w:trPr>
        <w:tc>
          <w:tcPr>
            <w:tcW w:w="8075" w:type="dxa"/>
            <w:hideMark/>
          </w:tcPr>
          <w:p w14:paraId="49105956"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Система смерти и возрождения. Система </w:t>
            </w:r>
            <w:proofErr w:type="spellStart"/>
            <w:r>
              <w:rPr>
                <w:rFonts w:ascii="Times New Roman" w:eastAsia="Times New Roman" w:hAnsi="Times New Roman" w:cs="Times New Roman"/>
                <w:sz w:val="24"/>
                <w:szCs w:val="28"/>
              </w:rPr>
              <w:t>чекпоинтов</w:t>
            </w:r>
            <w:proofErr w:type="spellEnd"/>
          </w:p>
        </w:tc>
        <w:tc>
          <w:tcPr>
            <w:tcW w:w="1247" w:type="dxa"/>
            <w:hideMark/>
          </w:tcPr>
          <w:p w14:paraId="13402651"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28</w:t>
            </w:r>
          </w:p>
        </w:tc>
      </w:tr>
      <w:tr w:rsidR="007A7241" w14:paraId="61ACAA9F" w14:textId="77777777" w:rsidTr="007A7241">
        <w:trPr>
          <w:trHeight w:val="227"/>
        </w:trPr>
        <w:tc>
          <w:tcPr>
            <w:tcW w:w="8075" w:type="dxa"/>
            <w:hideMark/>
          </w:tcPr>
          <w:p w14:paraId="756AEED7"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Объекты для взаимодействия …………………………</w:t>
            </w:r>
          </w:p>
        </w:tc>
        <w:tc>
          <w:tcPr>
            <w:tcW w:w="1247" w:type="dxa"/>
            <w:hideMark/>
          </w:tcPr>
          <w:p w14:paraId="225994C2"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28</w:t>
            </w:r>
          </w:p>
        </w:tc>
      </w:tr>
      <w:tr w:rsidR="007A7241" w14:paraId="4C6725C6" w14:textId="77777777" w:rsidTr="007A7241">
        <w:trPr>
          <w:trHeight w:val="227"/>
        </w:trPr>
        <w:tc>
          <w:tcPr>
            <w:tcW w:w="8075" w:type="dxa"/>
            <w:hideMark/>
          </w:tcPr>
          <w:p w14:paraId="381A6EED"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Система собираемых предметов ……………………...</w:t>
            </w:r>
          </w:p>
        </w:tc>
        <w:tc>
          <w:tcPr>
            <w:tcW w:w="1247" w:type="dxa"/>
            <w:hideMark/>
          </w:tcPr>
          <w:p w14:paraId="691E59C7"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31</w:t>
            </w:r>
          </w:p>
        </w:tc>
      </w:tr>
      <w:tr w:rsidR="007A7241" w14:paraId="20DE046B" w14:textId="77777777" w:rsidTr="007A7241">
        <w:trPr>
          <w:trHeight w:val="227"/>
        </w:trPr>
        <w:tc>
          <w:tcPr>
            <w:tcW w:w="8075" w:type="dxa"/>
            <w:hideMark/>
          </w:tcPr>
          <w:p w14:paraId="2C20E7C9"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Система перемещения камеры ………………………..</w:t>
            </w:r>
          </w:p>
        </w:tc>
        <w:tc>
          <w:tcPr>
            <w:tcW w:w="1247" w:type="dxa"/>
            <w:hideMark/>
          </w:tcPr>
          <w:p w14:paraId="0568CF1B"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32</w:t>
            </w:r>
          </w:p>
        </w:tc>
      </w:tr>
      <w:tr w:rsidR="007A7241" w14:paraId="1C1AD019" w14:textId="77777777" w:rsidTr="007A7241">
        <w:trPr>
          <w:trHeight w:val="227"/>
        </w:trPr>
        <w:tc>
          <w:tcPr>
            <w:tcW w:w="8075" w:type="dxa"/>
            <w:hideMark/>
          </w:tcPr>
          <w:p w14:paraId="005C4CE6"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Вспомогательные системы движения ………………..</w:t>
            </w:r>
          </w:p>
        </w:tc>
        <w:tc>
          <w:tcPr>
            <w:tcW w:w="1247" w:type="dxa"/>
            <w:hideMark/>
          </w:tcPr>
          <w:p w14:paraId="6FFEC6BA"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33</w:t>
            </w:r>
          </w:p>
        </w:tc>
      </w:tr>
      <w:tr w:rsidR="007A7241" w14:paraId="50B511C2" w14:textId="77777777" w:rsidTr="007A7241">
        <w:trPr>
          <w:trHeight w:val="227"/>
        </w:trPr>
        <w:tc>
          <w:tcPr>
            <w:tcW w:w="8075" w:type="dxa"/>
            <w:hideMark/>
          </w:tcPr>
          <w:p w14:paraId="4BAE20FA"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Системы управления поведением врагов ……………</w:t>
            </w:r>
          </w:p>
        </w:tc>
        <w:tc>
          <w:tcPr>
            <w:tcW w:w="1247" w:type="dxa"/>
            <w:hideMark/>
          </w:tcPr>
          <w:p w14:paraId="7234051D"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34</w:t>
            </w:r>
          </w:p>
        </w:tc>
      </w:tr>
      <w:tr w:rsidR="007A7241" w14:paraId="03FBDD4D" w14:textId="77777777" w:rsidTr="007A7241">
        <w:trPr>
          <w:trHeight w:val="227"/>
        </w:trPr>
        <w:tc>
          <w:tcPr>
            <w:tcW w:w="8075" w:type="dxa"/>
            <w:hideMark/>
          </w:tcPr>
          <w:p w14:paraId="4D7732CA" w14:textId="77777777" w:rsidR="007A7241" w:rsidRDefault="007A7241" w:rsidP="007A7241">
            <w:pPr>
              <w:numPr>
                <w:ilvl w:val="0"/>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Выбор визуального оформления уровня ………………...</w:t>
            </w:r>
          </w:p>
        </w:tc>
        <w:tc>
          <w:tcPr>
            <w:tcW w:w="1247" w:type="dxa"/>
            <w:hideMark/>
          </w:tcPr>
          <w:p w14:paraId="70E45E20"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35</w:t>
            </w:r>
          </w:p>
        </w:tc>
      </w:tr>
      <w:tr w:rsidR="007A7241" w14:paraId="675B2712" w14:textId="77777777" w:rsidTr="007A7241">
        <w:trPr>
          <w:trHeight w:val="227"/>
        </w:trPr>
        <w:tc>
          <w:tcPr>
            <w:tcW w:w="8075" w:type="dxa"/>
            <w:hideMark/>
          </w:tcPr>
          <w:p w14:paraId="70658732"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Поиск </w:t>
            </w:r>
            <w:proofErr w:type="spellStart"/>
            <w:r>
              <w:rPr>
                <w:rFonts w:ascii="Times New Roman" w:eastAsia="Times New Roman" w:hAnsi="Times New Roman" w:cs="Times New Roman"/>
                <w:sz w:val="24"/>
                <w:szCs w:val="28"/>
              </w:rPr>
              <w:t>референсов</w:t>
            </w:r>
            <w:proofErr w:type="spellEnd"/>
            <w:r>
              <w:rPr>
                <w:rFonts w:ascii="Times New Roman" w:eastAsia="Times New Roman" w:hAnsi="Times New Roman" w:cs="Times New Roman"/>
                <w:sz w:val="24"/>
                <w:szCs w:val="28"/>
              </w:rPr>
              <w:t xml:space="preserve"> ……………………………………..</w:t>
            </w:r>
          </w:p>
        </w:tc>
        <w:tc>
          <w:tcPr>
            <w:tcW w:w="1247" w:type="dxa"/>
            <w:hideMark/>
          </w:tcPr>
          <w:p w14:paraId="02007A29"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35</w:t>
            </w:r>
          </w:p>
        </w:tc>
      </w:tr>
      <w:tr w:rsidR="007A7241" w14:paraId="66B0F6D4" w14:textId="77777777" w:rsidTr="007A7241">
        <w:trPr>
          <w:trHeight w:val="227"/>
        </w:trPr>
        <w:tc>
          <w:tcPr>
            <w:tcW w:w="8075" w:type="dxa"/>
            <w:hideMark/>
          </w:tcPr>
          <w:p w14:paraId="2EF6D5E1"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Создание первичных версий игровых </w:t>
            </w:r>
            <w:proofErr w:type="spellStart"/>
            <w:r>
              <w:rPr>
                <w:rFonts w:ascii="Times New Roman" w:eastAsia="Times New Roman" w:hAnsi="Times New Roman" w:cs="Times New Roman"/>
                <w:sz w:val="24"/>
                <w:szCs w:val="28"/>
              </w:rPr>
              <w:t>ассетов</w:t>
            </w:r>
            <w:proofErr w:type="spellEnd"/>
            <w:r>
              <w:rPr>
                <w:rFonts w:ascii="Times New Roman" w:eastAsia="Times New Roman" w:hAnsi="Times New Roman" w:cs="Times New Roman"/>
                <w:sz w:val="24"/>
                <w:szCs w:val="28"/>
              </w:rPr>
              <w:t xml:space="preserve"> ………</w:t>
            </w:r>
          </w:p>
        </w:tc>
        <w:tc>
          <w:tcPr>
            <w:tcW w:w="1247" w:type="dxa"/>
            <w:hideMark/>
          </w:tcPr>
          <w:p w14:paraId="4E77D847"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37</w:t>
            </w:r>
          </w:p>
        </w:tc>
      </w:tr>
      <w:tr w:rsidR="007A7241" w14:paraId="58D39B02" w14:textId="77777777" w:rsidTr="007A7241">
        <w:trPr>
          <w:trHeight w:val="227"/>
        </w:trPr>
        <w:tc>
          <w:tcPr>
            <w:tcW w:w="8075" w:type="dxa"/>
            <w:hideMark/>
          </w:tcPr>
          <w:p w14:paraId="2DFA1775"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Сборка игрового уровня в </w:t>
            </w:r>
            <w:r>
              <w:rPr>
                <w:rFonts w:ascii="Times New Roman" w:eastAsia="Times New Roman" w:hAnsi="Times New Roman" w:cs="Times New Roman"/>
                <w:sz w:val="24"/>
                <w:szCs w:val="28"/>
                <w:lang w:val="en-US"/>
              </w:rPr>
              <w:t>Autodesk</w:t>
            </w:r>
            <w:r w:rsidRPr="007A7241">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lang w:val="en-US"/>
              </w:rPr>
              <w:t>Maya</w:t>
            </w:r>
            <w:r w:rsidRPr="007A7241">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rPr>
              <w:t>…………...</w:t>
            </w:r>
          </w:p>
        </w:tc>
        <w:tc>
          <w:tcPr>
            <w:tcW w:w="1247" w:type="dxa"/>
            <w:hideMark/>
          </w:tcPr>
          <w:p w14:paraId="6E62A151"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40</w:t>
            </w:r>
          </w:p>
        </w:tc>
      </w:tr>
      <w:tr w:rsidR="007A7241" w14:paraId="6124A789" w14:textId="77777777" w:rsidTr="007A7241">
        <w:trPr>
          <w:trHeight w:val="227"/>
        </w:trPr>
        <w:tc>
          <w:tcPr>
            <w:tcW w:w="8075" w:type="dxa"/>
            <w:hideMark/>
          </w:tcPr>
          <w:p w14:paraId="48EE7BDC"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Экспорт макета уровня в </w:t>
            </w:r>
            <w:r>
              <w:rPr>
                <w:rFonts w:ascii="Times New Roman" w:eastAsia="Times New Roman" w:hAnsi="Times New Roman" w:cs="Times New Roman"/>
                <w:sz w:val="24"/>
                <w:szCs w:val="28"/>
                <w:lang w:val="en-US"/>
              </w:rPr>
              <w:t>Unreal</w:t>
            </w:r>
            <w:r w:rsidRPr="007A7241">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lang w:val="en-US"/>
              </w:rPr>
              <w:t>Engine</w:t>
            </w:r>
            <w:r w:rsidRPr="007A7241">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rPr>
              <w:t>………………</w:t>
            </w:r>
          </w:p>
        </w:tc>
        <w:tc>
          <w:tcPr>
            <w:tcW w:w="1247" w:type="dxa"/>
            <w:hideMark/>
          </w:tcPr>
          <w:p w14:paraId="0012827D" w14:textId="77777777" w:rsidR="007A7241" w:rsidRDefault="007A7241">
            <w:pPr>
              <w:rPr>
                <w:rFonts w:ascii="Times New Roman" w:eastAsia="Times New Roman" w:hAnsi="Times New Roman" w:cs="Times New Roman"/>
                <w:sz w:val="24"/>
                <w:szCs w:val="28"/>
                <w:lang w:val="en-US"/>
              </w:rPr>
            </w:pPr>
            <w:r>
              <w:rPr>
                <w:rFonts w:ascii="Times New Roman" w:eastAsia="Times New Roman" w:hAnsi="Times New Roman" w:cs="Times New Roman"/>
                <w:sz w:val="24"/>
                <w:szCs w:val="28"/>
                <w:lang w:val="en-US"/>
              </w:rPr>
              <w:t>41</w:t>
            </w:r>
          </w:p>
        </w:tc>
      </w:tr>
      <w:tr w:rsidR="007A7241" w14:paraId="7D9C64D8" w14:textId="77777777" w:rsidTr="007A7241">
        <w:trPr>
          <w:trHeight w:val="227"/>
        </w:trPr>
        <w:tc>
          <w:tcPr>
            <w:tcW w:w="8075" w:type="dxa"/>
            <w:hideMark/>
          </w:tcPr>
          <w:p w14:paraId="563C2077"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Создание </w:t>
            </w:r>
            <w:proofErr w:type="spellStart"/>
            <w:r>
              <w:rPr>
                <w:rFonts w:ascii="Times New Roman" w:eastAsia="Times New Roman" w:hAnsi="Times New Roman" w:cs="Times New Roman"/>
                <w:sz w:val="24"/>
                <w:szCs w:val="28"/>
              </w:rPr>
              <w:t>лоуполи</w:t>
            </w:r>
            <w:proofErr w:type="spellEnd"/>
            <w:r>
              <w:rPr>
                <w:rFonts w:ascii="Times New Roman" w:eastAsia="Times New Roman" w:hAnsi="Times New Roman" w:cs="Times New Roman"/>
                <w:sz w:val="24"/>
                <w:szCs w:val="28"/>
              </w:rPr>
              <w:t xml:space="preserve"> моделей ………………………...….</w:t>
            </w:r>
          </w:p>
        </w:tc>
        <w:tc>
          <w:tcPr>
            <w:tcW w:w="1247" w:type="dxa"/>
            <w:hideMark/>
          </w:tcPr>
          <w:p w14:paraId="5BB659B5" w14:textId="77777777" w:rsidR="007A7241" w:rsidRDefault="007A7241">
            <w:pPr>
              <w:rPr>
                <w:rFonts w:ascii="Times New Roman" w:eastAsia="Times New Roman" w:hAnsi="Times New Roman" w:cs="Times New Roman"/>
                <w:sz w:val="24"/>
                <w:szCs w:val="28"/>
                <w:lang w:val="en-US"/>
              </w:rPr>
            </w:pPr>
            <w:r>
              <w:rPr>
                <w:rFonts w:ascii="Times New Roman" w:eastAsia="Times New Roman" w:hAnsi="Times New Roman" w:cs="Times New Roman"/>
                <w:sz w:val="24"/>
                <w:szCs w:val="28"/>
                <w:lang w:val="en-US"/>
              </w:rPr>
              <w:t>41</w:t>
            </w:r>
          </w:p>
        </w:tc>
      </w:tr>
      <w:tr w:rsidR="007A7241" w14:paraId="227570BD" w14:textId="77777777" w:rsidTr="007A7241">
        <w:trPr>
          <w:trHeight w:val="227"/>
        </w:trPr>
        <w:tc>
          <w:tcPr>
            <w:tcW w:w="8075" w:type="dxa"/>
            <w:hideMark/>
          </w:tcPr>
          <w:p w14:paraId="73D5A87A"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Развёртка моделей, создание текстур и экспорт готовых </w:t>
            </w:r>
            <w:proofErr w:type="spellStart"/>
            <w:r>
              <w:rPr>
                <w:rFonts w:ascii="Times New Roman" w:eastAsia="Times New Roman" w:hAnsi="Times New Roman" w:cs="Times New Roman"/>
                <w:sz w:val="24"/>
                <w:szCs w:val="28"/>
              </w:rPr>
              <w:t>ассетов</w:t>
            </w:r>
            <w:proofErr w:type="spellEnd"/>
            <w:r>
              <w:rPr>
                <w:rFonts w:ascii="Times New Roman" w:eastAsia="Times New Roman" w:hAnsi="Times New Roman" w:cs="Times New Roman"/>
                <w:sz w:val="24"/>
                <w:szCs w:val="28"/>
              </w:rPr>
              <w:t xml:space="preserve"> в </w:t>
            </w:r>
            <w:proofErr w:type="spellStart"/>
            <w:r>
              <w:rPr>
                <w:rFonts w:ascii="Times New Roman" w:eastAsia="Times New Roman" w:hAnsi="Times New Roman" w:cs="Times New Roman"/>
                <w:sz w:val="24"/>
                <w:szCs w:val="28"/>
              </w:rPr>
              <w:t>Unreal</w:t>
            </w:r>
            <w:proofErr w:type="spellEnd"/>
            <w:r>
              <w:rPr>
                <w:rFonts w:ascii="Times New Roman" w:eastAsia="Times New Roman" w:hAnsi="Times New Roman" w:cs="Times New Roman"/>
                <w:sz w:val="24"/>
                <w:szCs w:val="28"/>
              </w:rPr>
              <w:t xml:space="preserve"> </w:t>
            </w:r>
            <w:proofErr w:type="spellStart"/>
            <w:r>
              <w:rPr>
                <w:rFonts w:ascii="Times New Roman" w:eastAsia="Times New Roman" w:hAnsi="Times New Roman" w:cs="Times New Roman"/>
                <w:sz w:val="24"/>
                <w:szCs w:val="28"/>
              </w:rPr>
              <w:t>Engine</w:t>
            </w:r>
            <w:proofErr w:type="spellEnd"/>
            <w:r>
              <w:rPr>
                <w:rFonts w:ascii="Times New Roman" w:eastAsia="Times New Roman" w:hAnsi="Times New Roman" w:cs="Times New Roman"/>
                <w:sz w:val="24"/>
                <w:szCs w:val="28"/>
              </w:rPr>
              <w:t xml:space="preserve"> ………………………</w:t>
            </w:r>
          </w:p>
        </w:tc>
        <w:tc>
          <w:tcPr>
            <w:tcW w:w="1247" w:type="dxa"/>
            <w:hideMark/>
          </w:tcPr>
          <w:p w14:paraId="66AD53D1"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43</w:t>
            </w:r>
          </w:p>
        </w:tc>
      </w:tr>
      <w:tr w:rsidR="007A7241" w14:paraId="39EA4A89" w14:textId="77777777" w:rsidTr="007A7241">
        <w:trPr>
          <w:trHeight w:val="227"/>
        </w:trPr>
        <w:tc>
          <w:tcPr>
            <w:tcW w:w="8075" w:type="dxa"/>
            <w:hideMark/>
          </w:tcPr>
          <w:p w14:paraId="0E72C726"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Создание шейдеров в движке </w:t>
            </w:r>
            <w:r>
              <w:rPr>
                <w:rFonts w:ascii="Times New Roman" w:eastAsia="Times New Roman" w:hAnsi="Times New Roman" w:cs="Times New Roman"/>
                <w:sz w:val="24"/>
                <w:szCs w:val="28"/>
                <w:lang w:val="en-US"/>
              </w:rPr>
              <w:t>Unreal</w:t>
            </w:r>
            <w:r w:rsidRPr="007A7241">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lang w:val="en-US"/>
              </w:rPr>
              <w:t>Engine</w:t>
            </w:r>
            <w:r w:rsidRPr="007A7241">
              <w:rPr>
                <w:rFonts w:ascii="Times New Roman" w:eastAsia="Times New Roman" w:hAnsi="Times New Roman" w:cs="Times New Roman"/>
                <w:sz w:val="24"/>
                <w:szCs w:val="28"/>
              </w:rPr>
              <w:t xml:space="preserve"> </w:t>
            </w:r>
            <w:r>
              <w:rPr>
                <w:rFonts w:ascii="Times New Roman" w:eastAsia="Times New Roman" w:hAnsi="Times New Roman" w:cs="Times New Roman"/>
                <w:sz w:val="24"/>
                <w:szCs w:val="28"/>
              </w:rPr>
              <w:t>…………</w:t>
            </w:r>
          </w:p>
        </w:tc>
        <w:tc>
          <w:tcPr>
            <w:tcW w:w="1247" w:type="dxa"/>
            <w:hideMark/>
          </w:tcPr>
          <w:p w14:paraId="644EB107" w14:textId="77777777" w:rsidR="007A7241" w:rsidRDefault="007A7241">
            <w:pPr>
              <w:rPr>
                <w:rFonts w:ascii="Times New Roman" w:eastAsia="Times New Roman" w:hAnsi="Times New Roman" w:cs="Times New Roman"/>
                <w:sz w:val="24"/>
                <w:szCs w:val="28"/>
                <w:lang w:val="en-US"/>
              </w:rPr>
            </w:pPr>
            <w:r>
              <w:rPr>
                <w:rFonts w:ascii="Times New Roman" w:eastAsia="Times New Roman" w:hAnsi="Times New Roman" w:cs="Times New Roman"/>
                <w:sz w:val="24"/>
                <w:szCs w:val="28"/>
                <w:lang w:val="en-US"/>
              </w:rPr>
              <w:t>47</w:t>
            </w:r>
          </w:p>
        </w:tc>
      </w:tr>
      <w:tr w:rsidR="007A7241" w14:paraId="5CC79B51" w14:textId="77777777" w:rsidTr="007A7241">
        <w:trPr>
          <w:trHeight w:val="227"/>
        </w:trPr>
        <w:tc>
          <w:tcPr>
            <w:tcW w:w="8075" w:type="dxa"/>
            <w:hideMark/>
          </w:tcPr>
          <w:p w14:paraId="6C3A404F" w14:textId="77777777" w:rsidR="007A7241" w:rsidRDefault="007A7241" w:rsidP="007A7241">
            <w:pPr>
              <w:numPr>
                <w:ilvl w:val="1"/>
                <w:numId w:val="19"/>
              </w:numPr>
              <w:contextualSpacing/>
              <w:rPr>
                <w:rFonts w:ascii="Times New Roman" w:eastAsia="Times New Roman" w:hAnsi="Times New Roman" w:cs="Times New Roman"/>
                <w:sz w:val="24"/>
                <w:szCs w:val="28"/>
              </w:rPr>
            </w:pPr>
            <w:r>
              <w:rPr>
                <w:rFonts w:ascii="Times New Roman" w:eastAsia="Times New Roman" w:hAnsi="Times New Roman" w:cs="Times New Roman"/>
                <w:sz w:val="24"/>
                <w:szCs w:val="28"/>
              </w:rPr>
              <w:t xml:space="preserve">Выставление освещения и создание карт освещения </w:t>
            </w:r>
          </w:p>
        </w:tc>
        <w:tc>
          <w:tcPr>
            <w:tcW w:w="1247" w:type="dxa"/>
            <w:hideMark/>
          </w:tcPr>
          <w:p w14:paraId="11C20F0A"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lang w:val="en-US"/>
              </w:rPr>
              <w:t>5</w:t>
            </w:r>
            <w:r>
              <w:rPr>
                <w:rFonts w:ascii="Times New Roman" w:eastAsia="Times New Roman" w:hAnsi="Times New Roman" w:cs="Times New Roman"/>
                <w:sz w:val="24"/>
                <w:szCs w:val="28"/>
              </w:rPr>
              <w:t>0</w:t>
            </w:r>
          </w:p>
        </w:tc>
      </w:tr>
      <w:tr w:rsidR="007A7241" w14:paraId="7E003D05" w14:textId="77777777" w:rsidTr="007A7241">
        <w:trPr>
          <w:trHeight w:val="227"/>
        </w:trPr>
        <w:tc>
          <w:tcPr>
            <w:tcW w:w="8075" w:type="dxa"/>
            <w:hideMark/>
          </w:tcPr>
          <w:p w14:paraId="709E6477" w14:textId="77777777" w:rsidR="007A7241" w:rsidRDefault="007A7241">
            <w:pPr>
              <w:ind w:firstLine="709"/>
              <w:rPr>
                <w:rFonts w:ascii="Times New Roman" w:eastAsia="Times New Roman" w:hAnsi="Times New Roman" w:cs="Times New Roman"/>
                <w:sz w:val="24"/>
                <w:szCs w:val="28"/>
              </w:rPr>
            </w:pPr>
            <w:r>
              <w:rPr>
                <w:rFonts w:ascii="Times New Roman" w:eastAsia="Times New Roman" w:hAnsi="Times New Roman" w:cs="Times New Roman"/>
                <w:sz w:val="24"/>
                <w:szCs w:val="28"/>
              </w:rPr>
              <w:t>Заключение ……………………………………………………</w:t>
            </w:r>
          </w:p>
        </w:tc>
        <w:tc>
          <w:tcPr>
            <w:tcW w:w="1247" w:type="dxa"/>
            <w:hideMark/>
          </w:tcPr>
          <w:p w14:paraId="0781149B"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53</w:t>
            </w:r>
          </w:p>
        </w:tc>
      </w:tr>
      <w:tr w:rsidR="007A7241" w14:paraId="56753AF1" w14:textId="77777777" w:rsidTr="007A7241">
        <w:trPr>
          <w:trHeight w:val="227"/>
        </w:trPr>
        <w:tc>
          <w:tcPr>
            <w:tcW w:w="8075" w:type="dxa"/>
            <w:hideMark/>
          </w:tcPr>
          <w:p w14:paraId="6A31EA4A" w14:textId="77777777" w:rsidR="007A7241" w:rsidRDefault="007A7241">
            <w:pPr>
              <w:ind w:firstLine="709"/>
              <w:rPr>
                <w:rFonts w:ascii="Times New Roman" w:eastAsia="Times New Roman" w:hAnsi="Times New Roman" w:cs="Times New Roman"/>
                <w:sz w:val="24"/>
                <w:szCs w:val="28"/>
              </w:rPr>
            </w:pPr>
            <w:r>
              <w:rPr>
                <w:rFonts w:ascii="Times New Roman" w:eastAsia="Times New Roman" w:hAnsi="Times New Roman" w:cs="Times New Roman"/>
                <w:sz w:val="24"/>
                <w:szCs w:val="28"/>
              </w:rPr>
              <w:t>Использованные источники …………………………………</w:t>
            </w:r>
          </w:p>
        </w:tc>
        <w:tc>
          <w:tcPr>
            <w:tcW w:w="1247" w:type="dxa"/>
            <w:hideMark/>
          </w:tcPr>
          <w:p w14:paraId="17F6144B" w14:textId="77777777" w:rsidR="007A7241" w:rsidRDefault="007A7241">
            <w:pPr>
              <w:rPr>
                <w:rFonts w:ascii="Times New Roman" w:eastAsia="Times New Roman" w:hAnsi="Times New Roman" w:cs="Times New Roman"/>
                <w:sz w:val="24"/>
                <w:szCs w:val="28"/>
              </w:rPr>
            </w:pPr>
            <w:r>
              <w:rPr>
                <w:rFonts w:ascii="Times New Roman" w:eastAsia="Times New Roman" w:hAnsi="Times New Roman" w:cs="Times New Roman"/>
                <w:sz w:val="24"/>
                <w:szCs w:val="28"/>
              </w:rPr>
              <w:t>54</w:t>
            </w:r>
          </w:p>
        </w:tc>
      </w:tr>
    </w:tbl>
    <w:p w14:paraId="16DC3C3C" w14:textId="3E003A8B" w:rsidR="00080226" w:rsidRDefault="00080226">
      <w:pPr>
        <w:spacing w:after="160" w:line="259" w:lineRule="auto"/>
        <w:rPr>
          <w:rFonts w:ascii="Times New Roman" w:eastAsia="Times New Roman" w:hAnsi="Times New Roman" w:cs="Times New Roman"/>
          <w:b/>
          <w:bCs/>
          <w:sz w:val="28"/>
          <w:szCs w:val="28"/>
        </w:rPr>
      </w:pPr>
    </w:p>
    <w:p w14:paraId="2263784E" w14:textId="6F2FC66D" w:rsidR="00DA57CB" w:rsidRPr="00DA57CB" w:rsidRDefault="00DA57CB" w:rsidP="00DA57CB">
      <w:pPr>
        <w:spacing w:before="240" w:after="60" w:line="360" w:lineRule="auto"/>
        <w:rPr>
          <w:rFonts w:ascii="Times New Roman" w:eastAsia="Times New Roman" w:hAnsi="Times New Roman" w:cs="Times New Roman"/>
          <w:b/>
          <w:bCs/>
          <w:sz w:val="28"/>
          <w:szCs w:val="28"/>
        </w:rPr>
      </w:pPr>
      <w:r w:rsidRPr="00DA57CB">
        <w:rPr>
          <w:rFonts w:ascii="Times New Roman" w:eastAsia="Times New Roman" w:hAnsi="Times New Roman" w:cs="Times New Roman"/>
          <w:b/>
          <w:bCs/>
          <w:sz w:val="28"/>
          <w:szCs w:val="28"/>
        </w:rPr>
        <w:lastRenderedPageBreak/>
        <w:t>Определения</w:t>
      </w:r>
    </w:p>
    <w:p w14:paraId="5D0B12F7" w14:textId="77777777" w:rsidR="00DA57CB" w:rsidRPr="00DA57CB" w:rsidRDefault="00DA57CB" w:rsidP="00DA57CB">
      <w:pPr>
        <w:spacing w:before="120" w:after="120" w:line="360" w:lineRule="auto"/>
        <w:ind w:firstLine="709"/>
        <w:rPr>
          <w:rFonts w:ascii="Times New Roman" w:eastAsia="Times New Roman" w:hAnsi="Times New Roman" w:cs="Times New Roman"/>
          <w:color w:val="222222"/>
          <w:sz w:val="24"/>
          <w:szCs w:val="24"/>
        </w:rPr>
      </w:pPr>
      <w:r w:rsidRPr="00DA57CB">
        <w:rPr>
          <w:rFonts w:ascii="Times New Roman" w:eastAsia="Times New Roman" w:hAnsi="Times New Roman" w:cs="Times New Roman"/>
          <w:b/>
          <w:color w:val="202122"/>
          <w:sz w:val="24"/>
          <w:szCs w:val="24"/>
          <w:highlight w:val="white"/>
        </w:rPr>
        <w:t xml:space="preserve">Контент </w:t>
      </w:r>
      <w:r w:rsidRPr="00DA57CB">
        <w:rPr>
          <w:rFonts w:ascii="Times New Roman" w:eastAsia="Times New Roman" w:hAnsi="Times New Roman" w:cs="Times New Roman"/>
          <w:color w:val="202122"/>
          <w:sz w:val="24"/>
          <w:szCs w:val="24"/>
          <w:highlight w:val="white"/>
        </w:rPr>
        <w:t>(</w:t>
      </w:r>
      <w:r w:rsidRPr="00DA57CB">
        <w:rPr>
          <w:rFonts w:ascii="Times New Roman" w:eastAsia="Times New Roman" w:hAnsi="Times New Roman" w:cs="Times New Roman"/>
          <w:color w:val="222222"/>
          <w:sz w:val="24"/>
          <w:szCs w:val="24"/>
          <w:highlight w:val="white"/>
        </w:rPr>
        <w:t xml:space="preserve">англ. – </w:t>
      </w:r>
      <w:r w:rsidRPr="00DA57CB">
        <w:rPr>
          <w:rFonts w:ascii="Times New Roman" w:eastAsia="Times New Roman" w:hAnsi="Times New Roman" w:cs="Times New Roman"/>
          <w:i/>
          <w:color w:val="222222"/>
          <w:sz w:val="24"/>
          <w:szCs w:val="24"/>
          <w:highlight w:val="white"/>
          <w:lang w:val="en-US"/>
        </w:rPr>
        <w:t>content</w:t>
      </w:r>
      <w:r w:rsidRPr="00DA57CB">
        <w:rPr>
          <w:rFonts w:ascii="Times New Roman" w:eastAsia="Times New Roman" w:hAnsi="Times New Roman" w:cs="Times New Roman"/>
          <w:color w:val="222222"/>
          <w:sz w:val="24"/>
          <w:szCs w:val="24"/>
          <w:highlight w:val="white"/>
        </w:rPr>
        <w:t xml:space="preserve">) </w:t>
      </w:r>
      <w:r w:rsidRPr="00DA57CB">
        <w:rPr>
          <w:rFonts w:ascii="Times New Roman" w:eastAsia="Times New Roman" w:hAnsi="Times New Roman" w:cs="Times New Roman"/>
          <w:sz w:val="24"/>
          <w:szCs w:val="24"/>
        </w:rPr>
        <w:t xml:space="preserve">– </w:t>
      </w:r>
      <w:r w:rsidRPr="00DA57CB">
        <w:rPr>
          <w:rFonts w:ascii="Times New Roman" w:eastAsia="Times New Roman" w:hAnsi="Times New Roman" w:cs="Times New Roman"/>
          <w:color w:val="222222"/>
          <w:sz w:val="24"/>
          <w:szCs w:val="24"/>
        </w:rPr>
        <w:t>информационное наполнение, набор данных.</w:t>
      </w:r>
    </w:p>
    <w:p w14:paraId="0CE36447" w14:textId="77777777" w:rsidR="00DA57CB" w:rsidRPr="00DA57CB" w:rsidRDefault="00DA57CB" w:rsidP="00DA57CB">
      <w:pPr>
        <w:spacing w:before="120" w:after="120" w:line="360" w:lineRule="auto"/>
        <w:ind w:firstLine="709"/>
        <w:rPr>
          <w:rFonts w:ascii="Times New Roman" w:eastAsia="Times New Roman" w:hAnsi="Times New Roman" w:cs="Times New Roman"/>
          <w:color w:val="222222"/>
          <w:sz w:val="24"/>
          <w:szCs w:val="24"/>
        </w:rPr>
      </w:pPr>
      <w:proofErr w:type="spellStart"/>
      <w:r w:rsidRPr="00DA57CB">
        <w:rPr>
          <w:rFonts w:ascii="Times New Roman" w:eastAsia="Times New Roman" w:hAnsi="Times New Roman" w:cs="Times New Roman"/>
          <w:b/>
          <w:color w:val="202122"/>
          <w:sz w:val="24"/>
          <w:szCs w:val="24"/>
          <w:highlight w:val="white"/>
        </w:rPr>
        <w:t>Геймплей</w:t>
      </w:r>
      <w:proofErr w:type="spellEnd"/>
      <w:r w:rsidRPr="00DA57CB">
        <w:rPr>
          <w:rFonts w:ascii="Times New Roman" w:eastAsia="Times New Roman" w:hAnsi="Times New Roman" w:cs="Times New Roman"/>
          <w:b/>
          <w:color w:val="202122"/>
          <w:sz w:val="24"/>
          <w:szCs w:val="24"/>
          <w:highlight w:val="white"/>
        </w:rPr>
        <w:t xml:space="preserve"> </w:t>
      </w:r>
      <w:r w:rsidRPr="00DA57CB">
        <w:rPr>
          <w:rFonts w:ascii="Times New Roman" w:eastAsia="Times New Roman" w:hAnsi="Times New Roman" w:cs="Times New Roman"/>
          <w:color w:val="202122"/>
          <w:sz w:val="24"/>
          <w:szCs w:val="24"/>
          <w:highlight w:val="white"/>
        </w:rPr>
        <w:t>(</w:t>
      </w:r>
      <w:r w:rsidRPr="00DA57CB">
        <w:rPr>
          <w:rFonts w:ascii="Times New Roman" w:eastAsia="Times New Roman" w:hAnsi="Times New Roman" w:cs="Times New Roman"/>
          <w:color w:val="222222"/>
          <w:sz w:val="24"/>
          <w:szCs w:val="24"/>
          <w:highlight w:val="white"/>
        </w:rPr>
        <w:t xml:space="preserve">англ. – </w:t>
      </w:r>
      <w:r w:rsidRPr="00DA57CB">
        <w:rPr>
          <w:rFonts w:ascii="Times New Roman" w:eastAsia="Times New Roman" w:hAnsi="Times New Roman" w:cs="Times New Roman"/>
          <w:i/>
          <w:color w:val="222222"/>
          <w:sz w:val="24"/>
          <w:szCs w:val="24"/>
          <w:highlight w:val="white"/>
          <w:lang w:val="en-US"/>
        </w:rPr>
        <w:t>gameplay</w:t>
      </w:r>
      <w:r w:rsidRPr="00DA57CB">
        <w:rPr>
          <w:rFonts w:ascii="Times New Roman" w:eastAsia="Times New Roman" w:hAnsi="Times New Roman" w:cs="Times New Roman"/>
          <w:color w:val="222222"/>
          <w:sz w:val="24"/>
          <w:szCs w:val="24"/>
          <w:highlight w:val="white"/>
        </w:rPr>
        <w:t xml:space="preserve">) </w:t>
      </w:r>
      <w:r w:rsidRPr="00DA57CB">
        <w:rPr>
          <w:rFonts w:ascii="Times New Roman" w:eastAsia="Times New Roman" w:hAnsi="Times New Roman" w:cs="Times New Roman"/>
          <w:sz w:val="24"/>
          <w:szCs w:val="24"/>
        </w:rPr>
        <w:t xml:space="preserve">– </w:t>
      </w:r>
      <w:r w:rsidRPr="00DA57CB">
        <w:rPr>
          <w:rFonts w:ascii="Times New Roman" w:eastAsia="Times New Roman" w:hAnsi="Times New Roman" w:cs="Times New Roman"/>
          <w:color w:val="222222"/>
          <w:sz w:val="24"/>
          <w:szCs w:val="24"/>
        </w:rPr>
        <w:t>игровой процесс, взаимодействие игрока с игрой.</w:t>
      </w:r>
    </w:p>
    <w:p w14:paraId="0A8AA368" w14:textId="77777777" w:rsidR="00DA57CB" w:rsidRPr="00DA57CB" w:rsidRDefault="00DA57CB" w:rsidP="00DA57CB">
      <w:pPr>
        <w:spacing w:before="120" w:after="120" w:line="360" w:lineRule="auto"/>
        <w:ind w:firstLine="709"/>
        <w:rPr>
          <w:rFonts w:ascii="Times New Roman" w:eastAsia="Times New Roman" w:hAnsi="Times New Roman" w:cs="Times New Roman"/>
          <w:color w:val="202122"/>
          <w:sz w:val="24"/>
          <w:szCs w:val="24"/>
        </w:rPr>
      </w:pPr>
      <w:proofErr w:type="spellStart"/>
      <w:r w:rsidRPr="00DA57CB">
        <w:rPr>
          <w:rFonts w:ascii="Times New Roman" w:eastAsia="Times New Roman" w:hAnsi="Times New Roman" w:cs="Times New Roman"/>
          <w:b/>
          <w:color w:val="202122"/>
          <w:sz w:val="24"/>
          <w:szCs w:val="24"/>
          <w:highlight w:val="white"/>
        </w:rPr>
        <w:t>Референс</w:t>
      </w:r>
      <w:proofErr w:type="spellEnd"/>
      <w:r w:rsidRPr="00DA57CB">
        <w:rPr>
          <w:rFonts w:ascii="Times New Roman" w:eastAsia="Times New Roman" w:hAnsi="Times New Roman" w:cs="Times New Roman"/>
          <w:color w:val="202122"/>
          <w:sz w:val="24"/>
          <w:szCs w:val="24"/>
          <w:highlight w:val="white"/>
        </w:rPr>
        <w:t> (</w:t>
      </w:r>
      <w:r w:rsidRPr="00DA57CB">
        <w:rPr>
          <w:rFonts w:ascii="Times New Roman" w:eastAsia="Times New Roman" w:hAnsi="Times New Roman" w:cs="Times New Roman"/>
          <w:sz w:val="24"/>
          <w:szCs w:val="24"/>
          <w:highlight w:val="white"/>
        </w:rPr>
        <w:t>англ</w:t>
      </w:r>
      <w:r w:rsidRPr="00DA57CB">
        <w:rPr>
          <w:rFonts w:ascii="Times New Roman" w:eastAsia="Times New Roman" w:hAnsi="Times New Roman" w:cs="Times New Roman"/>
          <w:color w:val="202122"/>
          <w:sz w:val="24"/>
          <w:szCs w:val="24"/>
          <w:highlight w:val="white"/>
        </w:rPr>
        <w:t>. </w:t>
      </w:r>
      <w:r w:rsidRPr="00DA57CB">
        <w:rPr>
          <w:rFonts w:ascii="Times New Roman" w:eastAsia="Times New Roman" w:hAnsi="Times New Roman" w:cs="Times New Roman"/>
          <w:color w:val="222222"/>
          <w:sz w:val="24"/>
          <w:szCs w:val="24"/>
          <w:highlight w:val="white"/>
        </w:rPr>
        <w:t xml:space="preserve">– </w:t>
      </w:r>
      <w:proofErr w:type="spellStart"/>
      <w:r w:rsidRPr="00DA57CB">
        <w:rPr>
          <w:rFonts w:ascii="Times New Roman" w:eastAsia="Times New Roman" w:hAnsi="Times New Roman" w:cs="Times New Roman"/>
          <w:i/>
          <w:color w:val="202122"/>
          <w:sz w:val="24"/>
          <w:szCs w:val="24"/>
          <w:highlight w:val="white"/>
        </w:rPr>
        <w:t>reference</w:t>
      </w:r>
      <w:proofErr w:type="spellEnd"/>
      <w:r w:rsidRPr="00DA57CB">
        <w:rPr>
          <w:rFonts w:ascii="Times New Roman" w:eastAsia="Times New Roman" w:hAnsi="Times New Roman" w:cs="Times New Roman"/>
          <w:color w:val="202122"/>
          <w:sz w:val="24"/>
          <w:szCs w:val="24"/>
          <w:highlight w:val="white"/>
        </w:rPr>
        <w:t>)</w:t>
      </w:r>
      <w:r w:rsidRPr="00DA57CB">
        <w:rPr>
          <w:rFonts w:ascii="Times New Roman" w:eastAsia="Times New Roman" w:hAnsi="Times New Roman" w:cs="Times New Roman"/>
          <w:color w:val="202122"/>
          <w:sz w:val="24"/>
          <w:szCs w:val="24"/>
        </w:rPr>
        <w:t xml:space="preserve"> - пример, ориентир, служащий для вдохновения, определения направления деятельности.</w:t>
      </w:r>
    </w:p>
    <w:p w14:paraId="40873A23" w14:textId="77777777" w:rsidR="00AC5706" w:rsidRPr="00AC5706" w:rsidRDefault="00AC5706" w:rsidP="00AC5706">
      <w:pPr>
        <w:spacing w:before="120" w:after="120" w:line="360" w:lineRule="auto"/>
        <w:ind w:firstLine="709"/>
        <w:rPr>
          <w:rFonts w:ascii="Times New Roman" w:eastAsia="Times New Roman" w:hAnsi="Times New Roman" w:cs="Times New Roman"/>
          <w:color w:val="222222"/>
          <w:sz w:val="24"/>
          <w:shd w:val="clear" w:color="auto" w:fill="FFFFFF"/>
        </w:rPr>
      </w:pPr>
      <w:proofErr w:type="spellStart"/>
      <w:r w:rsidRPr="00AC5706">
        <w:rPr>
          <w:rFonts w:ascii="Times New Roman" w:eastAsia="Times New Roman" w:hAnsi="Times New Roman" w:cs="Times New Roman"/>
          <w:b/>
          <w:bCs/>
          <w:color w:val="222222"/>
          <w:sz w:val="24"/>
          <w:shd w:val="clear" w:color="auto" w:fill="FFFFFF"/>
        </w:rPr>
        <w:t>Пайплайн</w:t>
      </w:r>
      <w:proofErr w:type="spellEnd"/>
      <w:r w:rsidRPr="00AC5706">
        <w:rPr>
          <w:rFonts w:ascii="Times New Roman" w:eastAsia="Times New Roman" w:hAnsi="Times New Roman" w:cs="Times New Roman"/>
          <w:b/>
          <w:bCs/>
          <w:color w:val="222222"/>
          <w:sz w:val="24"/>
          <w:shd w:val="clear" w:color="auto" w:fill="FFFFFF"/>
        </w:rPr>
        <w:t xml:space="preserve"> </w:t>
      </w:r>
      <w:r w:rsidRPr="00AC5706">
        <w:rPr>
          <w:rFonts w:ascii="Times New Roman" w:eastAsia="Times New Roman" w:hAnsi="Times New Roman" w:cs="Times New Roman"/>
          <w:color w:val="222222"/>
          <w:sz w:val="24"/>
          <w:shd w:val="clear" w:color="auto" w:fill="FFFFFF"/>
        </w:rPr>
        <w:t xml:space="preserve">(англ. </w:t>
      </w:r>
      <w:r w:rsidRPr="00AC5706">
        <w:rPr>
          <w:rFonts w:ascii="Times New Roman" w:eastAsia="Times New Roman" w:hAnsi="Times New Roman" w:cs="Times New Roman"/>
          <w:color w:val="222222"/>
          <w:sz w:val="24"/>
          <w:szCs w:val="24"/>
          <w:highlight w:val="white"/>
        </w:rPr>
        <w:t>–</w:t>
      </w:r>
      <w:r w:rsidRPr="00AC5706">
        <w:rPr>
          <w:rFonts w:ascii="Times New Roman" w:eastAsia="Times New Roman" w:hAnsi="Times New Roman" w:cs="Times New Roman"/>
          <w:color w:val="222222"/>
          <w:sz w:val="24"/>
          <w:shd w:val="clear" w:color="auto" w:fill="FFFFFF"/>
        </w:rPr>
        <w:t xml:space="preserve"> </w:t>
      </w:r>
      <w:r w:rsidRPr="00AC5706">
        <w:rPr>
          <w:rFonts w:ascii="Times New Roman" w:eastAsia="Times New Roman" w:hAnsi="Times New Roman" w:cs="Times New Roman"/>
          <w:i/>
          <w:iCs/>
          <w:color w:val="222222"/>
          <w:sz w:val="24"/>
          <w:shd w:val="clear" w:color="auto" w:fill="FFFFFF"/>
          <w:lang w:val="en-US"/>
        </w:rPr>
        <w:t>pipeline</w:t>
      </w:r>
      <w:r w:rsidRPr="00AC5706">
        <w:rPr>
          <w:rFonts w:ascii="Times New Roman" w:eastAsia="Times New Roman" w:hAnsi="Times New Roman" w:cs="Times New Roman"/>
          <w:color w:val="222222"/>
          <w:sz w:val="24"/>
          <w:shd w:val="clear" w:color="auto" w:fill="FFFFFF"/>
        </w:rPr>
        <w:t>) – цикл создания чего-либо (в контексте отчёта - цикл создания 3</w:t>
      </w:r>
      <w:r w:rsidRPr="00AC5706">
        <w:rPr>
          <w:rFonts w:ascii="Times New Roman" w:eastAsia="Times New Roman" w:hAnsi="Times New Roman" w:cs="Times New Roman"/>
          <w:color w:val="222222"/>
          <w:sz w:val="24"/>
          <w:shd w:val="clear" w:color="auto" w:fill="FFFFFF"/>
          <w:lang w:val="en-US"/>
        </w:rPr>
        <w:t>D</w:t>
      </w:r>
      <w:r w:rsidRPr="00AC5706">
        <w:rPr>
          <w:rFonts w:ascii="Times New Roman" w:eastAsia="Times New Roman" w:hAnsi="Times New Roman" w:cs="Times New Roman"/>
          <w:color w:val="222222"/>
          <w:sz w:val="24"/>
          <w:shd w:val="clear" w:color="auto" w:fill="FFFFFF"/>
        </w:rPr>
        <w:t xml:space="preserve"> модели)</w:t>
      </w:r>
    </w:p>
    <w:p w14:paraId="6249A66D" w14:textId="1ECE368B" w:rsidR="00AC5706" w:rsidRPr="00DA57CB" w:rsidRDefault="00AC5706" w:rsidP="00AC5706">
      <w:pPr>
        <w:spacing w:before="120" w:after="120" w:line="360" w:lineRule="auto"/>
        <w:ind w:firstLine="709"/>
        <w:rPr>
          <w:rFonts w:ascii="Times New Roman" w:eastAsia="Times New Roman" w:hAnsi="Times New Roman" w:cs="Times New Roman"/>
          <w:color w:val="222222"/>
          <w:sz w:val="24"/>
          <w:szCs w:val="24"/>
        </w:rPr>
      </w:pPr>
      <w:proofErr w:type="spellStart"/>
      <w:r w:rsidRPr="00AC5706">
        <w:rPr>
          <w:rFonts w:ascii="Times New Roman" w:eastAsia="Times New Roman" w:hAnsi="Times New Roman" w:cs="Times New Roman"/>
          <w:b/>
          <w:sz w:val="24"/>
          <w:shd w:val="clear" w:color="auto" w:fill="FFFFFF"/>
        </w:rPr>
        <w:t>Ассет</w:t>
      </w:r>
      <w:proofErr w:type="spellEnd"/>
      <w:r w:rsidRPr="00AC5706">
        <w:rPr>
          <w:rFonts w:ascii="Times New Roman" w:eastAsia="Times New Roman" w:hAnsi="Times New Roman" w:cs="Times New Roman"/>
          <w:sz w:val="24"/>
          <w:shd w:val="clear" w:color="auto" w:fill="FFFFFF"/>
        </w:rPr>
        <w:t xml:space="preserve"> (англ. – </w:t>
      </w:r>
      <w:r w:rsidRPr="00AC5706">
        <w:rPr>
          <w:rFonts w:ascii="Times New Roman" w:eastAsia="Times New Roman" w:hAnsi="Times New Roman" w:cs="Times New Roman"/>
          <w:sz w:val="24"/>
          <w:shd w:val="clear" w:color="auto" w:fill="FFFFFF"/>
          <w:lang w:val="en-US"/>
        </w:rPr>
        <w:t>asset</w:t>
      </w:r>
      <w:r w:rsidRPr="00AC5706">
        <w:rPr>
          <w:rFonts w:ascii="Times New Roman" w:eastAsia="Times New Roman" w:hAnsi="Times New Roman" w:cs="Times New Roman"/>
          <w:sz w:val="24"/>
          <w:shd w:val="clear" w:color="auto" w:fill="FFFFFF"/>
        </w:rPr>
        <w:t>) – ци</w:t>
      </w:r>
      <w:r w:rsidRPr="00AC5706">
        <w:rPr>
          <w:rFonts w:ascii="Times New Roman" w:eastAsia="Times New Roman" w:hAnsi="Times New Roman" w:cs="Times New Roman"/>
          <w:color w:val="222222"/>
          <w:sz w:val="24"/>
          <w:shd w:val="clear" w:color="auto" w:fill="FFFFFF"/>
        </w:rPr>
        <w:t>фровой объект, часть игрового контента.</w:t>
      </w:r>
    </w:p>
    <w:p w14:paraId="63C08887" w14:textId="77777777" w:rsidR="00DA57CB" w:rsidRPr="00DA57CB" w:rsidRDefault="00DA57CB" w:rsidP="00DA57CB">
      <w:pPr>
        <w:spacing w:before="120" w:after="120" w:line="360" w:lineRule="auto"/>
        <w:ind w:firstLine="709"/>
        <w:rPr>
          <w:rFonts w:ascii="Times New Roman" w:eastAsia="Times New Roman" w:hAnsi="Times New Roman" w:cs="Times New Roman"/>
          <w:color w:val="222222"/>
          <w:sz w:val="24"/>
          <w:szCs w:val="24"/>
        </w:rPr>
      </w:pPr>
      <w:proofErr w:type="spellStart"/>
      <w:r w:rsidRPr="00DA57CB">
        <w:rPr>
          <w:rFonts w:ascii="Times New Roman" w:eastAsia="Times New Roman" w:hAnsi="Times New Roman" w:cs="Times New Roman"/>
          <w:b/>
          <w:color w:val="202122"/>
          <w:sz w:val="24"/>
          <w:szCs w:val="24"/>
          <w:highlight w:val="white"/>
        </w:rPr>
        <w:t>Чекпоинт</w:t>
      </w:r>
      <w:proofErr w:type="spellEnd"/>
      <w:r w:rsidRPr="00DA57CB">
        <w:rPr>
          <w:rFonts w:ascii="Times New Roman" w:eastAsia="Times New Roman" w:hAnsi="Times New Roman" w:cs="Times New Roman"/>
          <w:b/>
          <w:color w:val="202122"/>
          <w:sz w:val="24"/>
          <w:szCs w:val="24"/>
          <w:highlight w:val="white"/>
        </w:rPr>
        <w:t xml:space="preserve"> </w:t>
      </w:r>
      <w:r w:rsidRPr="00DA57CB">
        <w:rPr>
          <w:rFonts w:ascii="Times New Roman" w:eastAsia="Times New Roman" w:hAnsi="Times New Roman" w:cs="Times New Roman"/>
          <w:color w:val="202122"/>
          <w:sz w:val="24"/>
          <w:szCs w:val="24"/>
          <w:highlight w:val="white"/>
        </w:rPr>
        <w:t>(</w:t>
      </w:r>
      <w:r w:rsidRPr="00DA57CB">
        <w:rPr>
          <w:rFonts w:ascii="Times New Roman" w:eastAsia="Times New Roman" w:hAnsi="Times New Roman" w:cs="Times New Roman"/>
          <w:color w:val="222222"/>
          <w:sz w:val="24"/>
          <w:szCs w:val="24"/>
          <w:highlight w:val="white"/>
        </w:rPr>
        <w:t xml:space="preserve">англ. – </w:t>
      </w:r>
      <w:r w:rsidRPr="00DA57CB">
        <w:rPr>
          <w:rFonts w:ascii="Times New Roman" w:eastAsia="Times New Roman" w:hAnsi="Times New Roman" w:cs="Times New Roman"/>
          <w:i/>
          <w:color w:val="222222"/>
          <w:sz w:val="24"/>
          <w:szCs w:val="24"/>
          <w:highlight w:val="white"/>
          <w:lang w:val="en-US"/>
        </w:rPr>
        <w:t>checkpoint</w:t>
      </w:r>
      <w:r w:rsidRPr="00DA57CB">
        <w:rPr>
          <w:rFonts w:ascii="Times New Roman" w:eastAsia="Times New Roman" w:hAnsi="Times New Roman" w:cs="Times New Roman"/>
          <w:color w:val="222222"/>
          <w:sz w:val="24"/>
          <w:szCs w:val="24"/>
          <w:highlight w:val="white"/>
        </w:rPr>
        <w:t xml:space="preserve">) </w:t>
      </w:r>
      <w:r w:rsidRPr="00DA57CB">
        <w:rPr>
          <w:rFonts w:ascii="Times New Roman" w:eastAsia="Times New Roman" w:hAnsi="Times New Roman" w:cs="Times New Roman"/>
          <w:sz w:val="24"/>
          <w:szCs w:val="24"/>
        </w:rPr>
        <w:t xml:space="preserve">– </w:t>
      </w:r>
      <w:r w:rsidRPr="00DA57CB">
        <w:rPr>
          <w:rFonts w:ascii="Times New Roman" w:eastAsia="Times New Roman" w:hAnsi="Times New Roman" w:cs="Times New Roman"/>
          <w:color w:val="222222"/>
          <w:sz w:val="24"/>
          <w:szCs w:val="24"/>
        </w:rPr>
        <w:t>контрольная точка, игровая механика сохраняющая состояние игры в определённых разработчиками местах, и позволяющая в последующем, в случае смерти персонажа, начинать игру с сохранённого состояния.</w:t>
      </w:r>
    </w:p>
    <w:p w14:paraId="6C4296A8" w14:textId="77777777" w:rsidR="00DA57CB" w:rsidRPr="00DA57CB" w:rsidRDefault="00DA57CB" w:rsidP="00DA57CB">
      <w:pPr>
        <w:spacing w:before="120" w:after="120" w:line="360" w:lineRule="auto"/>
        <w:ind w:firstLine="709"/>
        <w:rPr>
          <w:rFonts w:ascii="Times New Roman" w:eastAsia="Times New Roman" w:hAnsi="Times New Roman" w:cs="Times New Roman"/>
          <w:color w:val="222222"/>
          <w:sz w:val="24"/>
          <w:szCs w:val="24"/>
        </w:rPr>
      </w:pPr>
      <w:r w:rsidRPr="00DA57CB">
        <w:rPr>
          <w:rFonts w:ascii="Times New Roman" w:eastAsia="Times New Roman" w:hAnsi="Times New Roman" w:cs="Times New Roman"/>
          <w:b/>
          <w:color w:val="202122"/>
          <w:sz w:val="24"/>
          <w:szCs w:val="24"/>
          <w:highlight w:val="white"/>
        </w:rPr>
        <w:t>Концепт-арт</w:t>
      </w:r>
      <w:r w:rsidRPr="00DA57CB">
        <w:rPr>
          <w:rFonts w:ascii="Times New Roman" w:eastAsia="Times New Roman" w:hAnsi="Times New Roman" w:cs="Times New Roman"/>
          <w:color w:val="202122"/>
          <w:sz w:val="24"/>
          <w:szCs w:val="24"/>
          <w:highlight w:val="white"/>
        </w:rPr>
        <w:t xml:space="preserve"> </w:t>
      </w:r>
      <w:r w:rsidRPr="00DA57CB">
        <w:rPr>
          <w:rFonts w:ascii="Times New Roman" w:eastAsia="Times New Roman" w:hAnsi="Times New Roman" w:cs="Times New Roman"/>
          <w:color w:val="202122"/>
          <w:sz w:val="24"/>
          <w:szCs w:val="24"/>
        </w:rPr>
        <w:t xml:space="preserve">(англ. </w:t>
      </w:r>
      <w:r w:rsidRPr="00DA57CB">
        <w:rPr>
          <w:rFonts w:ascii="Times New Roman" w:eastAsia="Times New Roman" w:hAnsi="Times New Roman" w:cs="Times New Roman"/>
          <w:color w:val="222222"/>
          <w:sz w:val="24"/>
          <w:szCs w:val="24"/>
          <w:highlight w:val="white"/>
        </w:rPr>
        <w:t>–</w:t>
      </w:r>
      <w:r w:rsidRPr="00DA57CB">
        <w:rPr>
          <w:rFonts w:ascii="Times New Roman" w:eastAsia="Times New Roman" w:hAnsi="Times New Roman" w:cs="Times New Roman"/>
          <w:color w:val="202122"/>
          <w:sz w:val="24"/>
          <w:szCs w:val="24"/>
        </w:rPr>
        <w:t xml:space="preserve"> </w:t>
      </w:r>
      <w:r w:rsidRPr="00DA57CB">
        <w:rPr>
          <w:rFonts w:ascii="Times New Roman" w:eastAsia="Times New Roman" w:hAnsi="Times New Roman" w:cs="Times New Roman"/>
          <w:i/>
          <w:color w:val="202122"/>
          <w:sz w:val="24"/>
          <w:szCs w:val="24"/>
          <w:lang w:val="en-US"/>
        </w:rPr>
        <w:t>concept</w:t>
      </w:r>
      <w:r w:rsidRPr="00DA57CB">
        <w:rPr>
          <w:rFonts w:ascii="Times New Roman" w:eastAsia="Times New Roman" w:hAnsi="Times New Roman" w:cs="Times New Roman"/>
          <w:i/>
          <w:color w:val="202122"/>
          <w:sz w:val="24"/>
          <w:szCs w:val="24"/>
        </w:rPr>
        <w:t xml:space="preserve"> </w:t>
      </w:r>
      <w:r w:rsidRPr="00DA57CB">
        <w:rPr>
          <w:rFonts w:ascii="Times New Roman" w:eastAsia="Times New Roman" w:hAnsi="Times New Roman" w:cs="Times New Roman"/>
          <w:i/>
          <w:color w:val="202122"/>
          <w:sz w:val="24"/>
          <w:szCs w:val="24"/>
          <w:lang w:val="en-US"/>
        </w:rPr>
        <w:t>art</w:t>
      </w:r>
      <w:r w:rsidRPr="00DA57CB">
        <w:rPr>
          <w:rFonts w:ascii="Times New Roman" w:eastAsia="Times New Roman" w:hAnsi="Times New Roman" w:cs="Times New Roman"/>
          <w:color w:val="202122"/>
          <w:sz w:val="24"/>
          <w:szCs w:val="24"/>
        </w:rPr>
        <w:t xml:space="preserve">) </w:t>
      </w:r>
      <w:r w:rsidRPr="00DA57CB">
        <w:rPr>
          <w:rFonts w:ascii="Times New Roman" w:eastAsia="Times New Roman" w:hAnsi="Times New Roman" w:cs="Times New Roman"/>
          <w:sz w:val="24"/>
          <w:szCs w:val="24"/>
        </w:rPr>
        <w:t xml:space="preserve">– </w:t>
      </w:r>
      <w:r w:rsidRPr="00DA57CB">
        <w:rPr>
          <w:rFonts w:ascii="Times New Roman" w:eastAsia="Times New Roman" w:hAnsi="Times New Roman" w:cs="Times New Roman"/>
          <w:color w:val="202122"/>
          <w:sz w:val="24"/>
          <w:szCs w:val="24"/>
          <w:highlight w:val="white"/>
        </w:rPr>
        <w:t>направление в </w:t>
      </w:r>
      <w:r w:rsidRPr="00DA57CB">
        <w:rPr>
          <w:rFonts w:ascii="Times New Roman" w:eastAsia="Times New Roman" w:hAnsi="Times New Roman" w:cs="Times New Roman"/>
          <w:sz w:val="24"/>
          <w:szCs w:val="24"/>
          <w:highlight w:val="white"/>
        </w:rPr>
        <w:t>искусстве</w:t>
      </w:r>
      <w:r w:rsidRPr="00DA57CB">
        <w:rPr>
          <w:rFonts w:ascii="Times New Roman" w:eastAsia="Times New Roman" w:hAnsi="Times New Roman" w:cs="Times New Roman"/>
          <w:color w:val="202122"/>
          <w:sz w:val="24"/>
          <w:szCs w:val="24"/>
          <w:highlight w:val="white"/>
        </w:rPr>
        <w:t xml:space="preserve">, предназначенное для того, чтобы визуально передать идею произведения, но не форму или внешние атрибуты. </w:t>
      </w:r>
    </w:p>
    <w:p w14:paraId="519A8F49" w14:textId="77777777" w:rsidR="00DA57CB" w:rsidRPr="00DA57CB" w:rsidRDefault="00DA57CB" w:rsidP="00DA57CB">
      <w:pPr>
        <w:spacing w:before="240" w:after="60" w:line="360" w:lineRule="auto"/>
        <w:ind w:firstLine="709"/>
        <w:rPr>
          <w:rFonts w:ascii="Times New Roman" w:eastAsia="Times New Roman" w:hAnsi="Times New Roman" w:cs="Times New Roman"/>
          <w:color w:val="202122"/>
          <w:sz w:val="24"/>
          <w:szCs w:val="24"/>
        </w:rPr>
      </w:pPr>
      <w:r w:rsidRPr="00DA57CB">
        <w:rPr>
          <w:rFonts w:ascii="Times New Roman" w:eastAsia="Times New Roman" w:hAnsi="Times New Roman" w:cs="Times New Roman"/>
          <w:b/>
          <w:color w:val="202122"/>
          <w:sz w:val="24"/>
          <w:szCs w:val="24"/>
          <w:highlight w:val="white"/>
        </w:rPr>
        <w:t>Сплайн</w:t>
      </w:r>
      <w:r w:rsidRPr="00DA57CB">
        <w:rPr>
          <w:rFonts w:ascii="Times New Roman" w:eastAsia="Times New Roman" w:hAnsi="Times New Roman" w:cs="Times New Roman"/>
          <w:color w:val="202122"/>
          <w:sz w:val="24"/>
          <w:szCs w:val="24"/>
        </w:rPr>
        <w:t xml:space="preserve"> (англ. </w:t>
      </w:r>
      <w:r w:rsidRPr="00DA57CB">
        <w:rPr>
          <w:rFonts w:ascii="Times New Roman" w:eastAsia="Times New Roman" w:hAnsi="Times New Roman" w:cs="Times New Roman"/>
          <w:color w:val="222222"/>
          <w:sz w:val="24"/>
          <w:szCs w:val="24"/>
          <w:highlight w:val="white"/>
        </w:rPr>
        <w:t>–</w:t>
      </w:r>
      <w:r w:rsidRPr="00DA57CB">
        <w:rPr>
          <w:rFonts w:ascii="Times New Roman" w:eastAsia="Times New Roman" w:hAnsi="Times New Roman" w:cs="Times New Roman"/>
          <w:color w:val="222222"/>
          <w:sz w:val="24"/>
          <w:szCs w:val="24"/>
        </w:rPr>
        <w:t xml:space="preserve"> </w:t>
      </w:r>
      <w:r w:rsidRPr="00DA57CB">
        <w:rPr>
          <w:rFonts w:ascii="Times New Roman" w:eastAsia="Times New Roman" w:hAnsi="Times New Roman" w:cs="Times New Roman"/>
          <w:i/>
          <w:color w:val="222222"/>
          <w:sz w:val="24"/>
          <w:szCs w:val="24"/>
          <w:lang w:val="en-US"/>
        </w:rPr>
        <w:t>spline</w:t>
      </w:r>
      <w:r w:rsidRPr="00DA57CB">
        <w:rPr>
          <w:rFonts w:ascii="Times New Roman" w:eastAsia="Times New Roman" w:hAnsi="Times New Roman" w:cs="Times New Roman"/>
          <w:color w:val="202122"/>
          <w:sz w:val="24"/>
          <w:szCs w:val="24"/>
        </w:rPr>
        <w:t xml:space="preserve">) </w:t>
      </w:r>
      <w:r w:rsidRPr="00DA57CB">
        <w:rPr>
          <w:rFonts w:ascii="Times New Roman" w:eastAsia="Times New Roman" w:hAnsi="Times New Roman" w:cs="Times New Roman"/>
          <w:color w:val="222222"/>
          <w:sz w:val="24"/>
          <w:szCs w:val="24"/>
          <w:highlight w:val="white"/>
        </w:rPr>
        <w:t>–</w:t>
      </w:r>
      <w:r w:rsidRPr="00DA57CB">
        <w:rPr>
          <w:rFonts w:ascii="Times New Roman" w:eastAsia="Times New Roman" w:hAnsi="Times New Roman" w:cs="Times New Roman"/>
          <w:color w:val="202122"/>
          <w:sz w:val="24"/>
          <w:szCs w:val="24"/>
        </w:rPr>
        <w:t xml:space="preserve"> функция в математике, область определения которой разбита на конечное число отрезков, на каждом из которых она совпадает с некоторым алгебраическим многочленом.</w:t>
      </w:r>
    </w:p>
    <w:p w14:paraId="3177BEDC" w14:textId="77777777" w:rsidR="00DA57CB" w:rsidRPr="00DA57CB" w:rsidRDefault="00DA57CB" w:rsidP="00DA57CB">
      <w:pPr>
        <w:spacing w:before="240" w:after="60" w:line="360" w:lineRule="auto"/>
        <w:ind w:firstLine="709"/>
        <w:rPr>
          <w:rFonts w:ascii="Times New Roman" w:eastAsia="Times New Roman" w:hAnsi="Times New Roman" w:cs="Times New Roman"/>
          <w:color w:val="202122"/>
          <w:sz w:val="24"/>
          <w:szCs w:val="24"/>
        </w:rPr>
      </w:pPr>
      <w:r w:rsidRPr="00DA57CB">
        <w:rPr>
          <w:rFonts w:ascii="Times New Roman" w:eastAsia="Times New Roman" w:hAnsi="Times New Roman" w:cs="Times New Roman"/>
          <w:b/>
          <w:color w:val="202122"/>
          <w:sz w:val="24"/>
          <w:szCs w:val="24"/>
          <w:highlight w:val="white"/>
        </w:rPr>
        <w:t>Триггер</w:t>
      </w:r>
      <w:r w:rsidRPr="00DA57CB">
        <w:rPr>
          <w:rFonts w:ascii="Times New Roman" w:eastAsia="Times New Roman" w:hAnsi="Times New Roman" w:cs="Times New Roman"/>
          <w:color w:val="202122"/>
          <w:sz w:val="24"/>
          <w:szCs w:val="24"/>
          <w:highlight w:val="white"/>
        </w:rPr>
        <w:t xml:space="preserve"> </w:t>
      </w:r>
      <w:r w:rsidRPr="00DA57CB">
        <w:rPr>
          <w:rFonts w:ascii="Times New Roman" w:eastAsia="Times New Roman" w:hAnsi="Times New Roman" w:cs="Times New Roman"/>
          <w:color w:val="202122"/>
          <w:sz w:val="24"/>
          <w:szCs w:val="24"/>
        </w:rPr>
        <w:t xml:space="preserve">(англ. </w:t>
      </w:r>
      <w:r w:rsidRPr="00DA57CB">
        <w:rPr>
          <w:rFonts w:ascii="Times New Roman" w:eastAsia="Times New Roman" w:hAnsi="Times New Roman" w:cs="Times New Roman"/>
          <w:color w:val="222222"/>
          <w:sz w:val="24"/>
          <w:szCs w:val="24"/>
          <w:highlight w:val="white"/>
        </w:rPr>
        <w:t>–</w:t>
      </w:r>
      <w:r w:rsidRPr="00DA57CB">
        <w:rPr>
          <w:rFonts w:ascii="Times New Roman" w:eastAsia="Times New Roman" w:hAnsi="Times New Roman" w:cs="Times New Roman"/>
          <w:color w:val="222222"/>
          <w:sz w:val="24"/>
          <w:szCs w:val="24"/>
        </w:rPr>
        <w:t xml:space="preserve"> </w:t>
      </w:r>
      <w:proofErr w:type="spellStart"/>
      <w:r w:rsidRPr="00DA57CB">
        <w:rPr>
          <w:rFonts w:ascii="Times New Roman" w:eastAsia="Times New Roman" w:hAnsi="Times New Roman" w:cs="Times New Roman"/>
          <w:i/>
          <w:color w:val="202122"/>
          <w:sz w:val="24"/>
          <w:szCs w:val="24"/>
        </w:rPr>
        <w:t>trigger</w:t>
      </w:r>
      <w:proofErr w:type="spellEnd"/>
      <w:r w:rsidRPr="00DA57CB">
        <w:rPr>
          <w:rFonts w:ascii="Times New Roman" w:eastAsia="Times New Roman" w:hAnsi="Times New Roman" w:cs="Times New Roman"/>
          <w:color w:val="202122"/>
          <w:sz w:val="24"/>
          <w:szCs w:val="24"/>
        </w:rPr>
        <w:t>) — в компьютерных играх механизм, проверяющий присутствие каких-либо объектов игрового мира в заданном пространстве или расстояние от этих объектов до специальной точки.</w:t>
      </w:r>
    </w:p>
    <w:p w14:paraId="59E1C182" w14:textId="094B2806" w:rsidR="00DA57CB" w:rsidRDefault="00DA57CB" w:rsidP="00DA57CB">
      <w:pPr>
        <w:spacing w:before="240" w:after="60" w:line="360" w:lineRule="auto"/>
        <w:ind w:firstLine="709"/>
        <w:rPr>
          <w:rFonts w:ascii="Times New Roman" w:eastAsia="Times New Roman" w:hAnsi="Times New Roman" w:cs="Times New Roman"/>
          <w:color w:val="202122"/>
          <w:sz w:val="24"/>
          <w:szCs w:val="24"/>
        </w:rPr>
      </w:pPr>
      <w:r w:rsidRPr="00DA57CB">
        <w:rPr>
          <w:rFonts w:ascii="Times New Roman" w:eastAsia="Times New Roman" w:hAnsi="Times New Roman" w:cs="Times New Roman"/>
          <w:b/>
          <w:color w:val="202122"/>
          <w:sz w:val="24"/>
          <w:szCs w:val="24"/>
          <w:highlight w:val="white"/>
        </w:rPr>
        <w:t xml:space="preserve">Коллизия </w:t>
      </w:r>
      <w:r w:rsidRPr="00DA57CB">
        <w:rPr>
          <w:rFonts w:ascii="Times New Roman" w:eastAsia="Times New Roman" w:hAnsi="Times New Roman" w:cs="Times New Roman"/>
          <w:color w:val="202122"/>
          <w:sz w:val="24"/>
          <w:szCs w:val="24"/>
        </w:rPr>
        <w:t xml:space="preserve">(англ. </w:t>
      </w:r>
      <w:r w:rsidRPr="00DA57CB">
        <w:rPr>
          <w:rFonts w:ascii="Times New Roman" w:eastAsia="Times New Roman" w:hAnsi="Times New Roman" w:cs="Times New Roman"/>
          <w:color w:val="222222"/>
          <w:sz w:val="24"/>
          <w:szCs w:val="24"/>
          <w:highlight w:val="white"/>
        </w:rPr>
        <w:t>–</w:t>
      </w:r>
      <w:r w:rsidRPr="00DA57CB">
        <w:rPr>
          <w:rFonts w:ascii="Times New Roman" w:eastAsia="Times New Roman" w:hAnsi="Times New Roman" w:cs="Times New Roman"/>
          <w:color w:val="222222"/>
          <w:sz w:val="24"/>
          <w:szCs w:val="24"/>
        </w:rPr>
        <w:t xml:space="preserve"> </w:t>
      </w:r>
      <w:r w:rsidRPr="00DA57CB">
        <w:rPr>
          <w:rFonts w:ascii="Times New Roman" w:eastAsia="Times New Roman" w:hAnsi="Times New Roman" w:cs="Times New Roman"/>
          <w:i/>
          <w:color w:val="202122"/>
          <w:sz w:val="24"/>
          <w:szCs w:val="24"/>
          <w:lang w:val="en-US"/>
        </w:rPr>
        <w:t>collision</w:t>
      </w:r>
      <w:r w:rsidRPr="00DA57CB">
        <w:rPr>
          <w:rFonts w:ascii="Times New Roman" w:eastAsia="Times New Roman" w:hAnsi="Times New Roman" w:cs="Times New Roman"/>
          <w:color w:val="202122"/>
          <w:sz w:val="24"/>
          <w:szCs w:val="24"/>
        </w:rPr>
        <w:t>)</w:t>
      </w:r>
      <w:r w:rsidRPr="00DA57CB">
        <w:rPr>
          <w:rFonts w:ascii="Times New Roman" w:eastAsia="Times New Roman" w:hAnsi="Times New Roman" w:cs="Times New Roman"/>
          <w:color w:val="222222"/>
          <w:sz w:val="24"/>
          <w:szCs w:val="24"/>
          <w:highlight w:val="white"/>
        </w:rPr>
        <w:t>–</w:t>
      </w:r>
      <w:r w:rsidRPr="00DA57CB">
        <w:rPr>
          <w:rFonts w:ascii="Times New Roman" w:eastAsia="Times New Roman" w:hAnsi="Times New Roman" w:cs="Times New Roman"/>
          <w:color w:val="222222"/>
          <w:sz w:val="24"/>
          <w:szCs w:val="24"/>
        </w:rPr>
        <w:t xml:space="preserve"> </w:t>
      </w:r>
      <w:r w:rsidR="00AC5706">
        <w:rPr>
          <w:rFonts w:ascii="Times New Roman" w:eastAsia="Times New Roman" w:hAnsi="Times New Roman" w:cs="Times New Roman"/>
          <w:color w:val="202122"/>
          <w:sz w:val="24"/>
          <w:szCs w:val="24"/>
        </w:rPr>
        <w:t xml:space="preserve">технология, отвечающая за </w:t>
      </w:r>
      <w:r w:rsidRPr="00DA57CB">
        <w:rPr>
          <w:rFonts w:ascii="Times New Roman" w:eastAsia="Times New Roman" w:hAnsi="Times New Roman" w:cs="Times New Roman"/>
          <w:color w:val="202122"/>
          <w:sz w:val="24"/>
          <w:szCs w:val="24"/>
        </w:rPr>
        <w:t>прохождение/</w:t>
      </w:r>
      <w:proofErr w:type="spellStart"/>
      <w:r w:rsidRPr="00DA57CB">
        <w:rPr>
          <w:rFonts w:ascii="Times New Roman" w:eastAsia="Times New Roman" w:hAnsi="Times New Roman" w:cs="Times New Roman"/>
          <w:color w:val="202122"/>
          <w:sz w:val="24"/>
          <w:szCs w:val="24"/>
        </w:rPr>
        <w:t>непрохождение</w:t>
      </w:r>
      <w:proofErr w:type="spellEnd"/>
      <w:r w:rsidRPr="00DA57CB">
        <w:rPr>
          <w:rFonts w:ascii="Times New Roman" w:eastAsia="Times New Roman" w:hAnsi="Times New Roman" w:cs="Times New Roman"/>
          <w:color w:val="202122"/>
          <w:sz w:val="24"/>
          <w:szCs w:val="24"/>
        </w:rPr>
        <w:t xml:space="preserve"> объектов сквозь друг друга.</w:t>
      </w:r>
    </w:p>
    <w:p w14:paraId="03C68776" w14:textId="77777777" w:rsidR="00AC5706" w:rsidRPr="00AC5706" w:rsidRDefault="00AC5706" w:rsidP="00AC5706">
      <w:pPr>
        <w:spacing w:before="120" w:after="120" w:line="360" w:lineRule="auto"/>
        <w:ind w:firstLine="709"/>
        <w:rPr>
          <w:rFonts w:ascii="Times New Roman" w:eastAsia="Times New Roman" w:hAnsi="Times New Roman" w:cs="Times New Roman"/>
          <w:color w:val="202122"/>
          <w:sz w:val="24"/>
          <w:szCs w:val="24"/>
        </w:rPr>
      </w:pPr>
      <w:proofErr w:type="spellStart"/>
      <w:r w:rsidRPr="00AC5706">
        <w:rPr>
          <w:rFonts w:ascii="Times New Roman" w:eastAsia="Times New Roman" w:hAnsi="Times New Roman" w:cs="Times New Roman"/>
          <w:b/>
          <w:bCs/>
          <w:color w:val="222222"/>
          <w:sz w:val="24"/>
          <w:shd w:val="clear" w:color="auto" w:fill="FFFFFF"/>
        </w:rPr>
        <w:t>Хайполи</w:t>
      </w:r>
      <w:proofErr w:type="spellEnd"/>
      <w:r w:rsidRPr="00AC5706">
        <w:rPr>
          <w:rFonts w:ascii="Times New Roman" w:eastAsia="Times New Roman" w:hAnsi="Times New Roman" w:cs="Times New Roman"/>
          <w:b/>
          <w:bCs/>
          <w:color w:val="222222"/>
          <w:sz w:val="24"/>
          <w:shd w:val="clear" w:color="auto" w:fill="FFFFFF"/>
        </w:rPr>
        <w:t xml:space="preserve"> модель </w:t>
      </w:r>
      <w:r w:rsidRPr="00AC5706">
        <w:rPr>
          <w:rFonts w:ascii="Times New Roman" w:eastAsia="Times New Roman" w:hAnsi="Times New Roman" w:cs="Times New Roman"/>
          <w:color w:val="222222"/>
          <w:sz w:val="24"/>
          <w:shd w:val="clear" w:color="auto" w:fill="FFFFFF"/>
        </w:rPr>
        <w:t xml:space="preserve">(англ. </w:t>
      </w:r>
      <w:r w:rsidRPr="00AC5706">
        <w:rPr>
          <w:rFonts w:ascii="Times New Roman" w:eastAsia="Times New Roman" w:hAnsi="Times New Roman" w:cs="Times New Roman"/>
          <w:color w:val="222222"/>
          <w:sz w:val="24"/>
          <w:szCs w:val="24"/>
          <w:highlight w:val="white"/>
        </w:rPr>
        <w:t>–</w:t>
      </w:r>
      <w:r w:rsidRPr="00AC5706">
        <w:rPr>
          <w:rFonts w:ascii="Times New Roman" w:eastAsia="Times New Roman" w:hAnsi="Times New Roman" w:cs="Times New Roman"/>
          <w:color w:val="222222"/>
          <w:sz w:val="24"/>
          <w:szCs w:val="24"/>
        </w:rPr>
        <w:t xml:space="preserve"> </w:t>
      </w:r>
      <w:r w:rsidRPr="00AC5706">
        <w:rPr>
          <w:rFonts w:ascii="Times New Roman" w:eastAsia="Times New Roman" w:hAnsi="Times New Roman" w:cs="Times New Roman"/>
          <w:i/>
          <w:iCs/>
          <w:color w:val="222222"/>
          <w:sz w:val="24"/>
          <w:shd w:val="clear" w:color="auto" w:fill="FFFFFF"/>
          <w:lang w:val="en-US"/>
        </w:rPr>
        <w:t>hi</w:t>
      </w:r>
      <w:r w:rsidRPr="00AC5706">
        <w:rPr>
          <w:rFonts w:ascii="Times New Roman" w:eastAsia="Times New Roman" w:hAnsi="Times New Roman" w:cs="Times New Roman"/>
          <w:i/>
          <w:iCs/>
          <w:color w:val="222222"/>
          <w:sz w:val="24"/>
          <w:shd w:val="clear" w:color="auto" w:fill="FFFFFF"/>
        </w:rPr>
        <w:t>-</w:t>
      </w:r>
      <w:r w:rsidRPr="00AC5706">
        <w:rPr>
          <w:rFonts w:ascii="Times New Roman" w:eastAsia="Times New Roman" w:hAnsi="Times New Roman" w:cs="Times New Roman"/>
          <w:i/>
          <w:iCs/>
          <w:color w:val="222222"/>
          <w:sz w:val="24"/>
          <w:shd w:val="clear" w:color="auto" w:fill="FFFFFF"/>
          <w:lang w:val="en-US"/>
        </w:rPr>
        <w:t>poly</w:t>
      </w:r>
      <w:r w:rsidRPr="00AC5706">
        <w:rPr>
          <w:rFonts w:ascii="Times New Roman" w:eastAsia="Times New Roman" w:hAnsi="Times New Roman" w:cs="Times New Roman"/>
          <w:color w:val="222222"/>
          <w:sz w:val="24"/>
          <w:shd w:val="clear" w:color="auto" w:fill="FFFFFF"/>
        </w:rPr>
        <w:t xml:space="preserve">) – </w:t>
      </w:r>
      <w:proofErr w:type="spellStart"/>
      <w:r w:rsidRPr="00AC5706">
        <w:rPr>
          <w:rFonts w:ascii="Times New Roman" w:eastAsia="Times New Roman" w:hAnsi="Times New Roman" w:cs="Times New Roman"/>
          <w:color w:val="222222"/>
          <w:sz w:val="24"/>
          <w:shd w:val="clear" w:color="auto" w:fill="FFFFFF"/>
        </w:rPr>
        <w:t>высокодетализированная</w:t>
      </w:r>
      <w:proofErr w:type="spellEnd"/>
      <w:r w:rsidRPr="00AC5706">
        <w:rPr>
          <w:rFonts w:ascii="Times New Roman" w:eastAsia="Times New Roman" w:hAnsi="Times New Roman" w:cs="Times New Roman"/>
          <w:color w:val="222222"/>
          <w:sz w:val="24"/>
          <w:shd w:val="clear" w:color="auto" w:fill="FFFFFF"/>
        </w:rPr>
        <w:t xml:space="preserve"> модель с большим количеством полигонов, содержит от 1-3 миллионов полигонов.</w:t>
      </w:r>
    </w:p>
    <w:p w14:paraId="234B1D03" w14:textId="3F1E2BFA" w:rsidR="00AC5706" w:rsidRDefault="00AC5706" w:rsidP="00AC5706">
      <w:pPr>
        <w:spacing w:before="240" w:after="60" w:line="360" w:lineRule="auto"/>
        <w:ind w:firstLine="709"/>
        <w:rPr>
          <w:rFonts w:ascii="Times New Roman" w:eastAsia="Times New Roman" w:hAnsi="Times New Roman" w:cs="Times New Roman"/>
          <w:color w:val="222222"/>
          <w:sz w:val="24"/>
          <w:shd w:val="clear" w:color="auto" w:fill="FFFFFF"/>
        </w:rPr>
      </w:pPr>
      <w:proofErr w:type="spellStart"/>
      <w:r w:rsidRPr="00AC5706">
        <w:rPr>
          <w:rFonts w:ascii="Times New Roman" w:eastAsia="Times New Roman" w:hAnsi="Times New Roman" w:cs="Times New Roman"/>
          <w:b/>
          <w:bCs/>
          <w:color w:val="222222"/>
          <w:sz w:val="24"/>
          <w:shd w:val="clear" w:color="auto" w:fill="FFFFFF"/>
        </w:rPr>
        <w:t>Лоуполи</w:t>
      </w:r>
      <w:proofErr w:type="spellEnd"/>
      <w:r w:rsidRPr="00AC5706">
        <w:rPr>
          <w:rFonts w:ascii="Times New Roman" w:eastAsia="Times New Roman" w:hAnsi="Times New Roman" w:cs="Times New Roman"/>
          <w:b/>
          <w:bCs/>
          <w:color w:val="222222"/>
          <w:sz w:val="24"/>
          <w:shd w:val="clear" w:color="auto" w:fill="FFFFFF"/>
        </w:rPr>
        <w:t xml:space="preserve"> модель </w:t>
      </w:r>
      <w:r w:rsidRPr="00AC5706">
        <w:rPr>
          <w:rFonts w:ascii="Times New Roman" w:eastAsia="Times New Roman" w:hAnsi="Times New Roman" w:cs="Times New Roman"/>
          <w:color w:val="222222"/>
          <w:sz w:val="24"/>
          <w:shd w:val="clear" w:color="auto" w:fill="FFFFFF"/>
        </w:rPr>
        <w:t xml:space="preserve">(англ. </w:t>
      </w:r>
      <w:r w:rsidRPr="00AC5706">
        <w:rPr>
          <w:rFonts w:ascii="Times New Roman" w:eastAsia="Times New Roman" w:hAnsi="Times New Roman" w:cs="Times New Roman"/>
          <w:color w:val="222222"/>
          <w:sz w:val="24"/>
          <w:szCs w:val="24"/>
          <w:highlight w:val="white"/>
        </w:rPr>
        <w:t>–</w:t>
      </w:r>
      <w:r w:rsidRPr="00AC5706">
        <w:rPr>
          <w:rFonts w:ascii="Times New Roman" w:eastAsia="Times New Roman" w:hAnsi="Times New Roman" w:cs="Times New Roman"/>
          <w:color w:val="222222"/>
          <w:sz w:val="24"/>
          <w:szCs w:val="24"/>
        </w:rPr>
        <w:t xml:space="preserve"> </w:t>
      </w:r>
      <w:r w:rsidRPr="00AC5706">
        <w:rPr>
          <w:rFonts w:ascii="Times New Roman" w:eastAsia="Times New Roman" w:hAnsi="Times New Roman" w:cs="Times New Roman"/>
          <w:i/>
          <w:iCs/>
          <w:color w:val="222222"/>
          <w:sz w:val="24"/>
          <w:shd w:val="clear" w:color="auto" w:fill="FFFFFF"/>
          <w:lang w:val="en-US"/>
        </w:rPr>
        <w:t>low</w:t>
      </w:r>
      <w:r w:rsidRPr="00AC5706">
        <w:rPr>
          <w:rFonts w:ascii="Times New Roman" w:eastAsia="Times New Roman" w:hAnsi="Times New Roman" w:cs="Times New Roman"/>
          <w:i/>
          <w:iCs/>
          <w:color w:val="222222"/>
          <w:sz w:val="24"/>
          <w:shd w:val="clear" w:color="auto" w:fill="FFFFFF"/>
        </w:rPr>
        <w:t>-</w:t>
      </w:r>
      <w:r w:rsidRPr="00AC5706">
        <w:rPr>
          <w:rFonts w:ascii="Times New Roman" w:eastAsia="Times New Roman" w:hAnsi="Times New Roman" w:cs="Times New Roman"/>
          <w:i/>
          <w:iCs/>
          <w:color w:val="222222"/>
          <w:sz w:val="24"/>
          <w:shd w:val="clear" w:color="auto" w:fill="FFFFFF"/>
          <w:lang w:val="en-US"/>
        </w:rPr>
        <w:t>poly</w:t>
      </w:r>
      <w:r w:rsidRPr="00AC5706">
        <w:rPr>
          <w:rFonts w:ascii="Times New Roman" w:eastAsia="Times New Roman" w:hAnsi="Times New Roman" w:cs="Times New Roman"/>
          <w:color w:val="222222"/>
          <w:sz w:val="24"/>
          <w:shd w:val="clear" w:color="auto" w:fill="FFFFFF"/>
        </w:rPr>
        <w:t xml:space="preserve">) – </w:t>
      </w:r>
      <w:proofErr w:type="spellStart"/>
      <w:r w:rsidRPr="00AC5706">
        <w:rPr>
          <w:rFonts w:ascii="Times New Roman" w:eastAsia="Times New Roman" w:hAnsi="Times New Roman" w:cs="Times New Roman"/>
          <w:color w:val="222222"/>
          <w:sz w:val="24"/>
          <w:shd w:val="clear" w:color="auto" w:fill="FFFFFF"/>
        </w:rPr>
        <w:t>слабодетализованная</w:t>
      </w:r>
      <w:proofErr w:type="spellEnd"/>
      <w:r w:rsidRPr="00AC5706">
        <w:rPr>
          <w:rFonts w:ascii="Times New Roman" w:eastAsia="Times New Roman" w:hAnsi="Times New Roman" w:cs="Times New Roman"/>
          <w:color w:val="222222"/>
          <w:sz w:val="24"/>
          <w:shd w:val="clear" w:color="auto" w:fill="FFFFFF"/>
        </w:rPr>
        <w:t xml:space="preserve"> модель с маленьким количеством полигонов, от 5-10 тысяч полигонов.</w:t>
      </w:r>
    </w:p>
    <w:p w14:paraId="15677192" w14:textId="77777777" w:rsidR="00AC5706" w:rsidRDefault="00AC5706" w:rsidP="00AC5706">
      <w:pPr>
        <w:spacing w:before="240" w:after="60" w:line="360" w:lineRule="auto"/>
        <w:ind w:firstLine="709"/>
        <w:rPr>
          <w:rFonts w:ascii="Times New Roman" w:eastAsia="Times New Roman" w:hAnsi="Times New Roman" w:cs="Times New Roman"/>
          <w:color w:val="202122"/>
          <w:sz w:val="24"/>
          <w:shd w:val="clear" w:color="auto" w:fill="FFFFFF"/>
        </w:rPr>
      </w:pPr>
      <w:r w:rsidRPr="00AC5706">
        <w:rPr>
          <w:rFonts w:ascii="Times New Roman" w:eastAsia="Times New Roman" w:hAnsi="Times New Roman" w:cs="Times New Roman"/>
          <w:b/>
          <w:bCs/>
          <w:color w:val="202122"/>
          <w:sz w:val="24"/>
          <w:shd w:val="clear" w:color="auto" w:fill="FFFFFF"/>
        </w:rPr>
        <w:t>Шейдер</w:t>
      </w:r>
      <w:r w:rsidRPr="00AC5706">
        <w:rPr>
          <w:rFonts w:ascii="Times New Roman" w:eastAsia="Times New Roman" w:hAnsi="Times New Roman" w:cs="Times New Roman"/>
          <w:color w:val="202122"/>
          <w:sz w:val="24"/>
          <w:shd w:val="clear" w:color="auto" w:fill="FFFFFF"/>
        </w:rPr>
        <w:t xml:space="preserve"> (англ. </w:t>
      </w:r>
      <w:r w:rsidRPr="00AC5706">
        <w:rPr>
          <w:rFonts w:ascii="Times New Roman" w:eastAsia="Times New Roman" w:hAnsi="Times New Roman" w:cs="Times New Roman"/>
          <w:color w:val="222222"/>
          <w:sz w:val="24"/>
          <w:szCs w:val="24"/>
          <w:highlight w:val="white"/>
        </w:rPr>
        <w:t>–</w:t>
      </w:r>
      <w:r w:rsidRPr="00AC5706">
        <w:rPr>
          <w:rFonts w:ascii="Times New Roman" w:eastAsia="Times New Roman" w:hAnsi="Times New Roman" w:cs="Times New Roman"/>
          <w:color w:val="202122"/>
          <w:sz w:val="24"/>
          <w:shd w:val="clear" w:color="auto" w:fill="FFFFFF"/>
        </w:rPr>
        <w:t xml:space="preserve"> </w:t>
      </w:r>
      <w:proofErr w:type="spellStart"/>
      <w:r w:rsidRPr="00AC5706">
        <w:rPr>
          <w:rFonts w:ascii="Times New Roman" w:eastAsia="Times New Roman" w:hAnsi="Times New Roman" w:cs="Times New Roman"/>
          <w:color w:val="202122"/>
          <w:sz w:val="24"/>
          <w:shd w:val="clear" w:color="auto" w:fill="FFFFFF"/>
        </w:rPr>
        <w:t>shader</w:t>
      </w:r>
      <w:proofErr w:type="spellEnd"/>
      <w:r w:rsidRPr="00AC5706">
        <w:rPr>
          <w:rFonts w:ascii="Times New Roman" w:eastAsia="Times New Roman" w:hAnsi="Times New Roman" w:cs="Times New Roman"/>
          <w:color w:val="202122"/>
          <w:sz w:val="24"/>
          <w:shd w:val="clear" w:color="auto" w:fill="FFFFFF"/>
        </w:rPr>
        <w:t xml:space="preserve">) </w:t>
      </w:r>
      <w:r w:rsidRPr="00AC5706">
        <w:rPr>
          <w:rFonts w:ascii="Times New Roman" w:eastAsia="Times New Roman" w:hAnsi="Times New Roman" w:cs="Times New Roman"/>
          <w:color w:val="222222"/>
          <w:sz w:val="24"/>
          <w:shd w:val="clear" w:color="auto" w:fill="FFFFFF"/>
        </w:rPr>
        <w:t xml:space="preserve">– </w:t>
      </w:r>
      <w:r w:rsidRPr="00AC5706">
        <w:rPr>
          <w:rFonts w:ascii="Times New Roman" w:eastAsia="Times New Roman" w:hAnsi="Times New Roman" w:cs="Times New Roman"/>
          <w:color w:val="202122"/>
          <w:sz w:val="24"/>
          <w:shd w:val="clear" w:color="auto" w:fill="FFFFFF"/>
        </w:rPr>
        <w:t>компьютерная программа, предназначенная для исполнения процессорами видеокарты.</w:t>
      </w:r>
    </w:p>
    <w:p w14:paraId="15E08E22" w14:textId="077E3D41" w:rsidR="00DA57CB" w:rsidRPr="00AC5706" w:rsidRDefault="00AC5706" w:rsidP="00AC5706">
      <w:pPr>
        <w:spacing w:before="240" w:after="60" w:line="360" w:lineRule="auto"/>
        <w:ind w:firstLine="709"/>
        <w:rPr>
          <w:rFonts w:ascii="Times New Roman" w:eastAsia="Times New Roman" w:hAnsi="Times New Roman" w:cs="Times New Roman"/>
          <w:b/>
          <w:bCs/>
          <w:sz w:val="28"/>
          <w:szCs w:val="28"/>
        </w:rPr>
      </w:pPr>
      <w:r w:rsidRPr="00FA7144">
        <w:rPr>
          <w:rFonts w:ascii="Times New Roman" w:hAnsi="Times New Roman" w:cs="Times New Roman"/>
          <w:b/>
          <w:bCs/>
          <w:color w:val="202122"/>
          <w:sz w:val="24"/>
          <w:shd w:val="clear" w:color="auto" w:fill="FFFFFF"/>
        </w:rPr>
        <w:t>Развертка</w:t>
      </w:r>
      <w:r w:rsidRPr="00FA7144">
        <w:rPr>
          <w:rFonts w:ascii="Times New Roman" w:hAnsi="Times New Roman" w:cs="Times New Roman"/>
          <w:color w:val="202122"/>
          <w:sz w:val="24"/>
          <w:shd w:val="clear" w:color="auto" w:fill="FFFFFF"/>
        </w:rPr>
        <w:t xml:space="preserve"> (</w:t>
      </w:r>
      <w:r w:rsidRPr="00FA7144">
        <w:rPr>
          <w:rFonts w:ascii="Times New Roman" w:hAnsi="Times New Roman" w:cs="Times New Roman"/>
          <w:color w:val="202122"/>
          <w:sz w:val="24"/>
          <w:shd w:val="clear" w:color="auto" w:fill="FFFFFF"/>
          <w:lang w:val="en-US"/>
        </w:rPr>
        <w:t>UV</w:t>
      </w:r>
      <w:r w:rsidRPr="00FA7144">
        <w:rPr>
          <w:rFonts w:ascii="Times New Roman" w:hAnsi="Times New Roman" w:cs="Times New Roman"/>
          <w:color w:val="202122"/>
          <w:sz w:val="24"/>
          <w:shd w:val="clear" w:color="auto" w:fill="FFFFFF"/>
        </w:rPr>
        <w:t>-</w:t>
      </w:r>
      <w:r w:rsidRPr="00FA7144">
        <w:rPr>
          <w:rFonts w:ascii="Times New Roman" w:hAnsi="Times New Roman" w:cs="Times New Roman"/>
          <w:color w:val="202122"/>
          <w:sz w:val="24"/>
          <w:shd w:val="clear" w:color="auto" w:fill="FFFFFF"/>
          <w:lang w:val="en-US"/>
        </w:rPr>
        <w:t>map</w:t>
      </w:r>
      <w:r w:rsidRPr="00FA7144">
        <w:rPr>
          <w:rFonts w:ascii="Times New Roman" w:hAnsi="Times New Roman" w:cs="Times New Roman"/>
          <w:color w:val="202122"/>
          <w:sz w:val="24"/>
          <w:shd w:val="clear" w:color="auto" w:fill="FFFFFF"/>
        </w:rPr>
        <w:t xml:space="preserve">) </w:t>
      </w:r>
      <w:r w:rsidRPr="00FA7144">
        <w:rPr>
          <w:rFonts w:ascii="Times New Roman" w:hAnsi="Times New Roman" w:cs="Times New Roman"/>
          <w:color w:val="222222"/>
          <w:sz w:val="24"/>
          <w:shd w:val="clear" w:color="auto" w:fill="FFFFFF"/>
        </w:rPr>
        <w:t xml:space="preserve">– </w:t>
      </w:r>
      <w:r w:rsidRPr="00FA7144">
        <w:rPr>
          <w:rFonts w:ascii="Times New Roman" w:hAnsi="Times New Roman" w:cs="Times New Roman"/>
          <w:color w:val="202122"/>
          <w:sz w:val="24"/>
          <w:shd w:val="clear" w:color="auto" w:fill="FFFFFF"/>
        </w:rPr>
        <w:t>поверхность трехмерной модели, развёрнутая на плоскости, на которую проецируется двухмерное изображение (текстура).</w:t>
      </w:r>
      <w:r w:rsidR="00DA57CB">
        <w:br w:type="page"/>
      </w:r>
    </w:p>
    <w:p w14:paraId="220323C8" w14:textId="77777777" w:rsidR="00DA57CB" w:rsidRPr="00DA57CB" w:rsidRDefault="00DA57CB" w:rsidP="00DA57CB">
      <w:pPr>
        <w:spacing w:before="240" w:after="60" w:line="360" w:lineRule="auto"/>
        <w:ind w:firstLine="709"/>
        <w:rPr>
          <w:rFonts w:ascii="Times New Roman" w:eastAsia="Times New Roman" w:hAnsi="Times New Roman" w:cs="Times New Roman"/>
          <w:b/>
          <w:bCs/>
          <w:sz w:val="28"/>
          <w:szCs w:val="28"/>
        </w:rPr>
      </w:pPr>
      <w:r w:rsidRPr="00DA57CB">
        <w:rPr>
          <w:rFonts w:ascii="Times New Roman" w:eastAsia="Times New Roman" w:hAnsi="Times New Roman" w:cs="Times New Roman"/>
          <w:b/>
          <w:bCs/>
          <w:sz w:val="28"/>
          <w:szCs w:val="28"/>
        </w:rPr>
        <w:lastRenderedPageBreak/>
        <w:t>Введение</w:t>
      </w:r>
    </w:p>
    <w:p w14:paraId="6D806574" w14:textId="77777777" w:rsidR="00DA57CB" w:rsidRPr="00DA57CB" w:rsidRDefault="00DA57CB" w:rsidP="00DA57CB">
      <w:pPr>
        <w:spacing w:after="0" w:line="360" w:lineRule="auto"/>
        <w:ind w:firstLine="709"/>
        <w:jc w:val="both"/>
        <w:rPr>
          <w:rFonts w:ascii="Times New Roman" w:eastAsia="Times New Roman" w:hAnsi="Times New Roman" w:cs="Times New Roman"/>
          <w:color w:val="202122"/>
          <w:sz w:val="24"/>
          <w:szCs w:val="24"/>
          <w:highlight w:val="white"/>
        </w:rPr>
      </w:pPr>
      <w:r w:rsidRPr="00DA57CB">
        <w:rPr>
          <w:rFonts w:ascii="Times New Roman" w:eastAsia="Times New Roman" w:hAnsi="Times New Roman" w:cs="Times New Roman"/>
          <w:color w:val="202122"/>
          <w:sz w:val="24"/>
          <w:szCs w:val="24"/>
          <w:highlight w:val="white"/>
        </w:rPr>
        <w:t xml:space="preserve">На сегодняшний день по всему миру игровой </w:t>
      </w:r>
      <w:r w:rsidRPr="00DA57CB">
        <w:rPr>
          <w:rFonts w:ascii="Times New Roman" w:eastAsia="Times New Roman" w:hAnsi="Times New Roman" w:cs="Times New Roman"/>
          <w:sz w:val="24"/>
          <w:szCs w:val="24"/>
          <w:highlight w:val="white"/>
        </w:rPr>
        <w:t>контент</w:t>
      </w:r>
      <w:r w:rsidRPr="00DA57CB">
        <w:rPr>
          <w:rFonts w:ascii="Times New Roman" w:eastAsia="Times New Roman" w:hAnsi="Times New Roman" w:cs="Times New Roman"/>
          <w:color w:val="202122"/>
          <w:sz w:val="24"/>
          <w:szCs w:val="24"/>
          <w:highlight w:val="white"/>
        </w:rPr>
        <w:t xml:space="preserve"> набирает свою популярность, и в нашей стране он преимущественно выражен в виде компьютерных и мобильных игр, а также, в меньшей степени, консольных игр. При этом рынок видеоигр России хоть и не имеет большого объёма по сравнению с такими странами, как США, Китай и Япония, но всё же находится на стадии постепенного роста. Таким образом тему игровой индустрии можно считать актуальной. Используя это, а также учитывая свой личный интерес к данной теме, я решил выбрать в качестве исследовательской и творческой деятельности создание игрового проекта.</w:t>
      </w:r>
    </w:p>
    <w:p w14:paraId="13B74F42" w14:textId="252023E6" w:rsidR="00DA57CB" w:rsidRPr="00DA57CB" w:rsidRDefault="00DA57CB" w:rsidP="00CD4338">
      <w:pPr>
        <w:spacing w:after="0" w:line="360" w:lineRule="auto"/>
        <w:ind w:firstLine="567"/>
        <w:jc w:val="both"/>
        <w:rPr>
          <w:rFonts w:ascii="Times New Roman" w:eastAsia="Times New Roman" w:hAnsi="Times New Roman" w:cs="Times New Roman"/>
          <w:color w:val="202122"/>
          <w:sz w:val="24"/>
          <w:szCs w:val="24"/>
        </w:rPr>
      </w:pPr>
      <w:r w:rsidRPr="00DA57CB">
        <w:rPr>
          <w:rFonts w:ascii="Times New Roman" w:eastAsia="Times New Roman" w:hAnsi="Times New Roman" w:cs="Times New Roman"/>
          <w:color w:val="202122"/>
          <w:sz w:val="24"/>
          <w:szCs w:val="24"/>
          <w:highlight w:val="white"/>
        </w:rPr>
        <w:t xml:space="preserve">Моей выпускной квалификационной работой является создание игрового уровня, </w:t>
      </w:r>
      <w:r w:rsidR="001664B1">
        <w:rPr>
          <w:rFonts w:ascii="Times New Roman" w:eastAsia="Times New Roman" w:hAnsi="Times New Roman" w:cs="Times New Roman"/>
          <w:color w:val="202122"/>
          <w:sz w:val="24"/>
          <w:szCs w:val="24"/>
          <w:highlight w:val="white"/>
        </w:rPr>
        <w:t>принадлежащего к</w:t>
      </w:r>
      <w:r w:rsidRPr="00DA57CB">
        <w:rPr>
          <w:rFonts w:ascii="Times New Roman" w:eastAsia="Times New Roman" w:hAnsi="Times New Roman" w:cs="Times New Roman"/>
          <w:color w:val="202122"/>
          <w:sz w:val="24"/>
          <w:szCs w:val="24"/>
          <w:highlight w:val="white"/>
        </w:rPr>
        <w:t xml:space="preserve"> жанр</w:t>
      </w:r>
      <w:r w:rsidR="001664B1">
        <w:rPr>
          <w:rFonts w:ascii="Times New Roman" w:eastAsia="Times New Roman" w:hAnsi="Times New Roman" w:cs="Times New Roman"/>
          <w:color w:val="202122"/>
          <w:sz w:val="24"/>
          <w:szCs w:val="24"/>
          <w:highlight w:val="white"/>
        </w:rPr>
        <w:t>у</w:t>
      </w:r>
      <w:r w:rsidRPr="00DA57CB">
        <w:rPr>
          <w:rFonts w:ascii="Times New Roman" w:eastAsia="Times New Roman" w:hAnsi="Times New Roman" w:cs="Times New Roman"/>
          <w:color w:val="202122"/>
          <w:sz w:val="24"/>
          <w:szCs w:val="24"/>
          <w:highlight w:val="white"/>
        </w:rPr>
        <w:t xml:space="preserve"> “2.5</w:t>
      </w:r>
      <w:r w:rsidRPr="00DA57CB">
        <w:rPr>
          <w:rFonts w:ascii="Times New Roman" w:eastAsia="Times New Roman" w:hAnsi="Times New Roman" w:cs="Times New Roman"/>
          <w:color w:val="202122"/>
          <w:sz w:val="24"/>
          <w:szCs w:val="24"/>
          <w:highlight w:val="white"/>
          <w:lang w:val="en-US"/>
        </w:rPr>
        <w:t>D</w:t>
      </w:r>
      <w:r w:rsidRPr="00DA57CB">
        <w:rPr>
          <w:rFonts w:ascii="Times New Roman" w:eastAsia="Times New Roman" w:hAnsi="Times New Roman" w:cs="Times New Roman"/>
          <w:color w:val="202122"/>
          <w:sz w:val="24"/>
          <w:szCs w:val="24"/>
          <w:highlight w:val="white"/>
        </w:rPr>
        <w:t xml:space="preserve"> - </w:t>
      </w:r>
      <w:proofErr w:type="spellStart"/>
      <w:r w:rsidRPr="00DA57CB">
        <w:rPr>
          <w:rFonts w:ascii="Times New Roman" w:eastAsia="Times New Roman" w:hAnsi="Times New Roman" w:cs="Times New Roman"/>
          <w:color w:val="202122"/>
          <w:sz w:val="24"/>
          <w:szCs w:val="24"/>
          <w:highlight w:val="white"/>
        </w:rPr>
        <w:t>Платформер</w:t>
      </w:r>
      <w:proofErr w:type="spellEnd"/>
      <w:r w:rsidRPr="00DA57CB">
        <w:rPr>
          <w:rFonts w:ascii="Times New Roman" w:eastAsia="Times New Roman" w:hAnsi="Times New Roman" w:cs="Times New Roman"/>
          <w:color w:val="202122"/>
          <w:sz w:val="24"/>
          <w:szCs w:val="24"/>
          <w:highlight w:val="white"/>
        </w:rPr>
        <w:t xml:space="preserve">”. В качестве игрового движка, на базе которого будет создан уровень, я выбрал </w:t>
      </w:r>
      <w:r w:rsidR="00CD4338">
        <w:rPr>
          <w:rFonts w:ascii="Times New Roman" w:eastAsia="Times New Roman" w:hAnsi="Times New Roman" w:cs="Times New Roman"/>
          <w:color w:val="202122"/>
          <w:sz w:val="24"/>
          <w:szCs w:val="24"/>
          <w:highlight w:val="white"/>
        </w:rPr>
        <w:t xml:space="preserve">бесплатный игровой движок </w:t>
      </w:r>
      <w:r w:rsidRPr="00DA57CB">
        <w:rPr>
          <w:rFonts w:ascii="Times New Roman" w:eastAsia="Times New Roman" w:hAnsi="Times New Roman" w:cs="Times New Roman"/>
          <w:color w:val="202122"/>
          <w:sz w:val="24"/>
          <w:szCs w:val="24"/>
          <w:highlight w:val="white"/>
          <w:lang w:val="en-US"/>
        </w:rPr>
        <w:t>Unreal</w:t>
      </w:r>
      <w:r w:rsidRPr="00DA57CB">
        <w:rPr>
          <w:rFonts w:ascii="Times New Roman" w:eastAsia="Times New Roman" w:hAnsi="Times New Roman" w:cs="Times New Roman"/>
          <w:color w:val="202122"/>
          <w:sz w:val="24"/>
          <w:szCs w:val="24"/>
          <w:highlight w:val="white"/>
        </w:rPr>
        <w:t xml:space="preserve"> </w:t>
      </w:r>
      <w:proofErr w:type="gramStart"/>
      <w:r w:rsidRPr="00DA57CB">
        <w:rPr>
          <w:rFonts w:ascii="Times New Roman" w:eastAsia="Times New Roman" w:hAnsi="Times New Roman" w:cs="Times New Roman"/>
          <w:color w:val="202122"/>
          <w:sz w:val="24"/>
          <w:szCs w:val="24"/>
          <w:highlight w:val="white"/>
          <w:lang w:val="en-US"/>
        </w:rPr>
        <w:t>Engine</w:t>
      </w:r>
      <w:r w:rsidRPr="00DA57CB">
        <w:rPr>
          <w:rFonts w:ascii="Times New Roman" w:eastAsia="Times New Roman" w:hAnsi="Times New Roman" w:cs="Times New Roman"/>
          <w:color w:val="202122"/>
          <w:sz w:val="24"/>
          <w:szCs w:val="24"/>
          <w:highlight w:val="white"/>
        </w:rPr>
        <w:t xml:space="preserve"> </w:t>
      </w:r>
      <w:r w:rsidR="00CD4338">
        <w:rPr>
          <w:rFonts w:ascii="Times New Roman" w:eastAsia="Times New Roman" w:hAnsi="Times New Roman" w:cs="Times New Roman"/>
          <w:color w:val="202122"/>
          <w:sz w:val="24"/>
          <w:szCs w:val="24"/>
          <w:highlight w:val="white"/>
        </w:rPr>
        <w:t xml:space="preserve"> компании</w:t>
      </w:r>
      <w:proofErr w:type="gramEnd"/>
      <w:r w:rsidR="00CD4338">
        <w:rPr>
          <w:rFonts w:ascii="Times New Roman" w:eastAsia="Times New Roman" w:hAnsi="Times New Roman" w:cs="Times New Roman"/>
          <w:color w:val="202122"/>
          <w:sz w:val="24"/>
          <w:szCs w:val="24"/>
          <w:highlight w:val="white"/>
        </w:rPr>
        <w:t xml:space="preserve"> </w:t>
      </w:r>
      <w:r w:rsidR="00CD4338">
        <w:rPr>
          <w:rFonts w:ascii="Times New Roman" w:eastAsia="Times New Roman" w:hAnsi="Times New Roman" w:cs="Times New Roman"/>
          <w:color w:val="202122"/>
          <w:sz w:val="24"/>
          <w:szCs w:val="24"/>
          <w:highlight w:val="white"/>
          <w:lang w:val="en-US"/>
        </w:rPr>
        <w:t>Epic</w:t>
      </w:r>
      <w:r w:rsidR="00CD4338" w:rsidRPr="00CD4338">
        <w:rPr>
          <w:rFonts w:ascii="Times New Roman" w:eastAsia="Times New Roman" w:hAnsi="Times New Roman" w:cs="Times New Roman"/>
          <w:color w:val="202122"/>
          <w:sz w:val="24"/>
          <w:szCs w:val="24"/>
          <w:highlight w:val="white"/>
        </w:rPr>
        <w:t xml:space="preserve"> </w:t>
      </w:r>
      <w:r w:rsidR="00CD4338">
        <w:rPr>
          <w:rFonts w:ascii="Times New Roman" w:eastAsia="Times New Roman" w:hAnsi="Times New Roman" w:cs="Times New Roman"/>
          <w:color w:val="202122"/>
          <w:sz w:val="24"/>
          <w:szCs w:val="24"/>
          <w:highlight w:val="white"/>
          <w:lang w:val="en-US"/>
        </w:rPr>
        <w:t>Games</w:t>
      </w:r>
      <w:r w:rsidRPr="00DA57CB">
        <w:rPr>
          <w:rFonts w:ascii="Times New Roman" w:eastAsia="Times New Roman" w:hAnsi="Times New Roman" w:cs="Times New Roman"/>
          <w:color w:val="202122"/>
          <w:sz w:val="24"/>
          <w:szCs w:val="24"/>
          <w:highlight w:val="white"/>
        </w:rPr>
        <w:t xml:space="preserve">, поддерживающий как программирование на языке </w:t>
      </w:r>
      <w:r w:rsidRPr="00DA57CB">
        <w:rPr>
          <w:rFonts w:ascii="Times New Roman" w:eastAsia="Times New Roman" w:hAnsi="Times New Roman" w:cs="Times New Roman"/>
          <w:color w:val="202122"/>
          <w:sz w:val="24"/>
          <w:szCs w:val="24"/>
          <w:highlight w:val="white"/>
          <w:lang w:val="en-US"/>
        </w:rPr>
        <w:t>C</w:t>
      </w:r>
      <w:r w:rsidRPr="00DA57CB">
        <w:rPr>
          <w:rFonts w:ascii="Times New Roman" w:eastAsia="Times New Roman" w:hAnsi="Times New Roman" w:cs="Times New Roman"/>
          <w:color w:val="202122"/>
          <w:sz w:val="24"/>
          <w:szCs w:val="24"/>
          <w:highlight w:val="white"/>
        </w:rPr>
        <w:t xml:space="preserve">++, так и использование </w:t>
      </w:r>
      <w:r w:rsidRPr="00DA57CB">
        <w:rPr>
          <w:rFonts w:ascii="Times New Roman" w:eastAsia="Times New Roman" w:hAnsi="Times New Roman" w:cs="Times New Roman"/>
          <w:color w:val="202122"/>
          <w:sz w:val="24"/>
          <w:szCs w:val="24"/>
        </w:rPr>
        <w:t xml:space="preserve">системы визуального </w:t>
      </w:r>
      <w:proofErr w:type="spellStart"/>
      <w:r w:rsidRPr="00DA57CB">
        <w:rPr>
          <w:rFonts w:ascii="Times New Roman" w:eastAsia="Times New Roman" w:hAnsi="Times New Roman" w:cs="Times New Roman"/>
          <w:color w:val="202122"/>
          <w:sz w:val="24"/>
          <w:szCs w:val="24"/>
        </w:rPr>
        <w:t>скриптинга</w:t>
      </w:r>
      <w:proofErr w:type="spellEnd"/>
      <w:r w:rsidRPr="00DA57CB">
        <w:rPr>
          <w:rFonts w:ascii="Times New Roman" w:eastAsia="Times New Roman" w:hAnsi="Times New Roman" w:cs="Times New Roman"/>
          <w:color w:val="202122"/>
          <w:sz w:val="24"/>
          <w:szCs w:val="24"/>
        </w:rPr>
        <w:t xml:space="preserve"> </w:t>
      </w:r>
      <w:r w:rsidRPr="00DA57CB">
        <w:rPr>
          <w:rFonts w:ascii="Times New Roman" w:eastAsia="Times New Roman" w:hAnsi="Times New Roman" w:cs="Times New Roman"/>
          <w:color w:val="202122"/>
          <w:sz w:val="24"/>
          <w:szCs w:val="24"/>
          <w:lang w:val="en-US"/>
        </w:rPr>
        <w:t>Blueprint</w:t>
      </w:r>
      <w:r w:rsidRPr="00DA57CB">
        <w:rPr>
          <w:rFonts w:ascii="Times New Roman" w:eastAsia="Times New Roman" w:hAnsi="Times New Roman" w:cs="Times New Roman"/>
          <w:color w:val="202122"/>
          <w:sz w:val="24"/>
          <w:szCs w:val="24"/>
        </w:rPr>
        <w:t xml:space="preserve">, отличающейся большей наглядностью и позволяющей за небольшое количество времени реализовать игровые аспекты. В рамках ВКР мною была поставлена цель - достичь результата в виде проекта, отличающегося продуманными и полноценно реализованными игровыми механиками, а также имеющего единое визуальное оформление, </w:t>
      </w:r>
      <w:r w:rsidR="001664B1">
        <w:rPr>
          <w:rFonts w:ascii="Times New Roman" w:eastAsia="Times New Roman" w:hAnsi="Times New Roman" w:cs="Times New Roman"/>
          <w:color w:val="202122"/>
          <w:sz w:val="24"/>
          <w:szCs w:val="24"/>
        </w:rPr>
        <w:t>в частности -  дизайн окружения</w:t>
      </w:r>
      <w:r w:rsidR="0002513E">
        <w:rPr>
          <w:rFonts w:ascii="Times New Roman" w:eastAsia="Times New Roman" w:hAnsi="Times New Roman" w:cs="Times New Roman"/>
          <w:color w:val="202122"/>
          <w:sz w:val="24"/>
          <w:szCs w:val="24"/>
        </w:rPr>
        <w:t>.</w:t>
      </w:r>
    </w:p>
    <w:p w14:paraId="7A68517E" w14:textId="36BC30FE" w:rsidR="00DA57CB" w:rsidRPr="00DA57CB" w:rsidRDefault="00CD4338" w:rsidP="00DA57CB">
      <w:pPr>
        <w:spacing w:after="0" w:line="360" w:lineRule="auto"/>
        <w:ind w:firstLine="567"/>
        <w:jc w:val="both"/>
        <w:rPr>
          <w:rFonts w:ascii="Times New Roman" w:eastAsia="Times New Roman" w:hAnsi="Times New Roman" w:cs="Times New Roman"/>
          <w:color w:val="202122"/>
          <w:sz w:val="24"/>
          <w:szCs w:val="24"/>
        </w:rPr>
      </w:pPr>
      <w:r>
        <w:rPr>
          <w:rFonts w:ascii="Times New Roman" w:eastAsia="Times New Roman" w:hAnsi="Times New Roman" w:cs="Times New Roman"/>
          <w:color w:val="202122"/>
          <w:sz w:val="24"/>
          <w:szCs w:val="24"/>
        </w:rPr>
        <w:t>Во время процесса достижения цели выполнялись следующие задачи:</w:t>
      </w:r>
    </w:p>
    <w:p w14:paraId="0F0B49A9" w14:textId="26959D3D" w:rsidR="00DA57CB" w:rsidRPr="00DA57CB" w:rsidRDefault="00DA57CB" w:rsidP="00DA57CB">
      <w:pPr>
        <w:spacing w:after="0" w:line="360" w:lineRule="auto"/>
        <w:ind w:firstLine="567"/>
        <w:jc w:val="both"/>
        <w:rPr>
          <w:rFonts w:ascii="Times New Roman" w:eastAsia="Times New Roman" w:hAnsi="Times New Roman" w:cs="Times New Roman"/>
          <w:color w:val="202122"/>
          <w:sz w:val="24"/>
          <w:szCs w:val="24"/>
        </w:rPr>
      </w:pPr>
      <w:r w:rsidRPr="00DA57CB">
        <w:rPr>
          <w:rFonts w:ascii="Times New Roman" w:eastAsia="Times New Roman" w:hAnsi="Times New Roman" w:cs="Times New Roman"/>
          <w:color w:val="202122"/>
          <w:sz w:val="24"/>
          <w:szCs w:val="24"/>
        </w:rPr>
        <w:t xml:space="preserve">- Выделение ключевых особенностей </w:t>
      </w:r>
      <w:r w:rsidR="001A69DC">
        <w:rPr>
          <w:rFonts w:ascii="Times New Roman" w:eastAsia="Times New Roman" w:hAnsi="Times New Roman" w:cs="Times New Roman"/>
          <w:color w:val="202122"/>
          <w:sz w:val="24"/>
          <w:szCs w:val="24"/>
        </w:rPr>
        <w:t xml:space="preserve">игр </w:t>
      </w:r>
      <w:r w:rsidRPr="00DA57CB">
        <w:rPr>
          <w:rFonts w:ascii="Times New Roman" w:eastAsia="Times New Roman" w:hAnsi="Times New Roman" w:cs="Times New Roman"/>
          <w:color w:val="202122"/>
          <w:sz w:val="24"/>
          <w:szCs w:val="24"/>
        </w:rPr>
        <w:t>выбранного жанра, формирование на их основе требований и критериев к собственному проекту</w:t>
      </w:r>
      <w:r w:rsidR="001A69DC" w:rsidRPr="001A69DC">
        <w:rPr>
          <w:rFonts w:ascii="Times New Roman" w:eastAsia="Times New Roman" w:hAnsi="Times New Roman" w:cs="Times New Roman"/>
          <w:color w:val="202122"/>
          <w:sz w:val="24"/>
          <w:szCs w:val="24"/>
        </w:rPr>
        <w:t>;</w:t>
      </w:r>
    </w:p>
    <w:p w14:paraId="3F1587AD" w14:textId="0A3EFAC4" w:rsidR="00DA57CB" w:rsidRPr="00DA57CB" w:rsidRDefault="001A69DC" w:rsidP="00DA57CB">
      <w:pPr>
        <w:spacing w:after="0" w:line="360" w:lineRule="auto"/>
        <w:ind w:firstLine="567"/>
        <w:jc w:val="both"/>
        <w:rPr>
          <w:rFonts w:ascii="Times New Roman" w:eastAsia="Times New Roman" w:hAnsi="Times New Roman" w:cs="Times New Roman"/>
          <w:color w:val="202122"/>
          <w:sz w:val="24"/>
          <w:szCs w:val="24"/>
        </w:rPr>
      </w:pPr>
      <w:r>
        <w:rPr>
          <w:rFonts w:ascii="Times New Roman" w:eastAsia="Times New Roman" w:hAnsi="Times New Roman" w:cs="Times New Roman"/>
          <w:color w:val="202122"/>
          <w:sz w:val="24"/>
          <w:szCs w:val="24"/>
        </w:rPr>
        <w:t>- Создание плана уровня, схематич</w:t>
      </w:r>
      <w:r w:rsidR="00AC5706">
        <w:rPr>
          <w:rFonts w:ascii="Times New Roman" w:eastAsia="Times New Roman" w:hAnsi="Times New Roman" w:cs="Times New Roman"/>
          <w:color w:val="202122"/>
          <w:sz w:val="24"/>
          <w:szCs w:val="24"/>
        </w:rPr>
        <w:t>но изображающего его наполнение</w:t>
      </w:r>
      <w:r>
        <w:rPr>
          <w:rFonts w:ascii="Times New Roman" w:eastAsia="Times New Roman" w:hAnsi="Times New Roman" w:cs="Times New Roman"/>
          <w:color w:val="202122"/>
          <w:sz w:val="24"/>
          <w:szCs w:val="24"/>
        </w:rPr>
        <w:t xml:space="preserve"> </w:t>
      </w:r>
      <w:r w:rsidR="00DA57CB" w:rsidRPr="00DA57CB">
        <w:rPr>
          <w:rFonts w:ascii="Times New Roman" w:eastAsia="Times New Roman" w:hAnsi="Times New Roman" w:cs="Times New Roman"/>
          <w:color w:val="202122"/>
          <w:sz w:val="24"/>
          <w:szCs w:val="24"/>
        </w:rPr>
        <w:t>согласно ранее полученной информации</w:t>
      </w:r>
      <w:r w:rsidRPr="001A69DC">
        <w:rPr>
          <w:rFonts w:ascii="Times New Roman" w:eastAsia="Times New Roman" w:hAnsi="Times New Roman" w:cs="Times New Roman"/>
          <w:color w:val="202122"/>
          <w:sz w:val="24"/>
          <w:szCs w:val="24"/>
        </w:rPr>
        <w:t>;</w:t>
      </w:r>
    </w:p>
    <w:p w14:paraId="3802C2ED" w14:textId="56143B8B" w:rsidR="00DA57CB" w:rsidRPr="001A69DC" w:rsidRDefault="00DA57CB" w:rsidP="00DA57CB">
      <w:pPr>
        <w:spacing w:after="0" w:line="360" w:lineRule="auto"/>
        <w:ind w:firstLine="567"/>
        <w:jc w:val="both"/>
        <w:rPr>
          <w:rFonts w:ascii="Times New Roman" w:eastAsia="Times New Roman" w:hAnsi="Times New Roman" w:cs="Times New Roman"/>
          <w:color w:val="202122"/>
          <w:sz w:val="24"/>
          <w:szCs w:val="24"/>
        </w:rPr>
      </w:pPr>
      <w:r w:rsidRPr="00DA57CB">
        <w:rPr>
          <w:rFonts w:ascii="Times New Roman" w:eastAsia="Times New Roman" w:hAnsi="Times New Roman" w:cs="Times New Roman"/>
          <w:color w:val="202122"/>
          <w:sz w:val="24"/>
          <w:szCs w:val="24"/>
        </w:rPr>
        <w:t xml:space="preserve">- Изучение принципов работы с движком </w:t>
      </w:r>
      <w:r w:rsidRPr="00DA57CB">
        <w:rPr>
          <w:rFonts w:ascii="Times New Roman" w:eastAsia="Times New Roman" w:hAnsi="Times New Roman" w:cs="Times New Roman"/>
          <w:color w:val="202122"/>
          <w:sz w:val="24"/>
          <w:szCs w:val="24"/>
          <w:lang w:val="en-US"/>
        </w:rPr>
        <w:t>Unreal</w:t>
      </w:r>
      <w:r w:rsidRPr="00DA57CB">
        <w:rPr>
          <w:rFonts w:ascii="Times New Roman" w:eastAsia="Times New Roman" w:hAnsi="Times New Roman" w:cs="Times New Roman"/>
          <w:color w:val="202122"/>
          <w:sz w:val="24"/>
          <w:szCs w:val="24"/>
        </w:rPr>
        <w:t xml:space="preserve"> </w:t>
      </w:r>
      <w:r w:rsidRPr="00DA57CB">
        <w:rPr>
          <w:rFonts w:ascii="Times New Roman" w:eastAsia="Times New Roman" w:hAnsi="Times New Roman" w:cs="Times New Roman"/>
          <w:color w:val="202122"/>
          <w:sz w:val="24"/>
          <w:szCs w:val="24"/>
          <w:lang w:val="en-US"/>
        </w:rPr>
        <w:t>Engine</w:t>
      </w:r>
      <w:r w:rsidRPr="00DA57CB">
        <w:rPr>
          <w:rFonts w:ascii="Times New Roman" w:eastAsia="Times New Roman" w:hAnsi="Times New Roman" w:cs="Times New Roman"/>
          <w:color w:val="202122"/>
          <w:sz w:val="24"/>
          <w:szCs w:val="24"/>
        </w:rPr>
        <w:t xml:space="preserve"> и реализация в нём </w:t>
      </w:r>
      <w:r w:rsidR="001A69DC">
        <w:rPr>
          <w:rFonts w:ascii="Times New Roman" w:eastAsia="Times New Roman" w:hAnsi="Times New Roman" w:cs="Times New Roman"/>
          <w:color w:val="202122"/>
          <w:sz w:val="24"/>
          <w:szCs w:val="24"/>
        </w:rPr>
        <w:t>систем, отвечающих за</w:t>
      </w:r>
      <w:r w:rsidRPr="00DA57CB">
        <w:rPr>
          <w:rFonts w:ascii="Times New Roman" w:eastAsia="Times New Roman" w:hAnsi="Times New Roman" w:cs="Times New Roman"/>
          <w:color w:val="202122"/>
          <w:sz w:val="24"/>
          <w:szCs w:val="24"/>
        </w:rPr>
        <w:t xml:space="preserve"> </w:t>
      </w:r>
      <w:r w:rsidR="001A69DC">
        <w:rPr>
          <w:rFonts w:ascii="Times New Roman" w:eastAsia="Times New Roman" w:hAnsi="Times New Roman" w:cs="Times New Roman"/>
          <w:color w:val="202122"/>
          <w:sz w:val="24"/>
          <w:szCs w:val="24"/>
        </w:rPr>
        <w:t xml:space="preserve">работу </w:t>
      </w:r>
      <w:r w:rsidRPr="00DA57CB">
        <w:rPr>
          <w:rFonts w:ascii="Times New Roman" w:eastAsia="Times New Roman" w:hAnsi="Times New Roman" w:cs="Times New Roman"/>
          <w:color w:val="202122"/>
          <w:sz w:val="24"/>
          <w:szCs w:val="24"/>
        </w:rPr>
        <w:t xml:space="preserve">механик </w:t>
      </w:r>
      <w:proofErr w:type="spellStart"/>
      <w:r w:rsidRPr="00DA57CB">
        <w:rPr>
          <w:rFonts w:ascii="Times New Roman" w:eastAsia="Times New Roman" w:hAnsi="Times New Roman" w:cs="Times New Roman"/>
          <w:color w:val="202122"/>
          <w:sz w:val="24"/>
          <w:szCs w:val="24"/>
        </w:rPr>
        <w:t>геймплея</w:t>
      </w:r>
      <w:proofErr w:type="spellEnd"/>
      <w:r w:rsidR="001A69DC" w:rsidRPr="001A69DC">
        <w:rPr>
          <w:rFonts w:ascii="Times New Roman" w:eastAsia="Times New Roman" w:hAnsi="Times New Roman" w:cs="Times New Roman"/>
          <w:color w:val="202122"/>
          <w:sz w:val="24"/>
          <w:szCs w:val="24"/>
        </w:rPr>
        <w:t>;</w:t>
      </w:r>
    </w:p>
    <w:p w14:paraId="1A38023F" w14:textId="0ABDD5EF" w:rsidR="001A69DC" w:rsidRPr="001A69DC" w:rsidRDefault="001A69DC" w:rsidP="00DA57CB">
      <w:pPr>
        <w:spacing w:after="0" w:line="360" w:lineRule="auto"/>
        <w:ind w:firstLine="567"/>
        <w:jc w:val="both"/>
        <w:rPr>
          <w:rFonts w:ascii="Times New Roman" w:hAnsi="Times New Roman" w:cs="Times New Roman"/>
          <w:color w:val="202122"/>
          <w:sz w:val="24"/>
          <w:shd w:val="clear" w:color="auto" w:fill="FFFFFF"/>
        </w:rPr>
      </w:pPr>
      <w:r w:rsidRPr="001A69DC">
        <w:rPr>
          <w:rFonts w:ascii="Times New Roman" w:eastAsia="Times New Roman" w:hAnsi="Times New Roman" w:cs="Times New Roman"/>
          <w:color w:val="202122"/>
          <w:sz w:val="24"/>
          <w:szCs w:val="24"/>
        </w:rPr>
        <w:t xml:space="preserve">- </w:t>
      </w:r>
      <w:r>
        <w:rPr>
          <w:rFonts w:ascii="Times New Roman" w:hAnsi="Times New Roman" w:cs="Times New Roman"/>
          <w:color w:val="202122"/>
          <w:sz w:val="24"/>
          <w:shd w:val="clear" w:color="auto" w:fill="FFFFFF"/>
        </w:rPr>
        <w:t>Выбор стилистического решения для визуального оформления игрового уровня</w:t>
      </w:r>
      <w:r w:rsidRPr="001A69DC">
        <w:rPr>
          <w:rFonts w:ascii="Times New Roman" w:hAnsi="Times New Roman" w:cs="Times New Roman"/>
          <w:color w:val="202122"/>
          <w:sz w:val="24"/>
          <w:shd w:val="clear" w:color="auto" w:fill="FFFFFF"/>
        </w:rPr>
        <w:t>;</w:t>
      </w:r>
    </w:p>
    <w:p w14:paraId="2FC4F629" w14:textId="7C820865" w:rsidR="001A69DC" w:rsidRPr="001A69DC" w:rsidRDefault="001A69DC" w:rsidP="00DA57CB">
      <w:pPr>
        <w:spacing w:after="0" w:line="360" w:lineRule="auto"/>
        <w:ind w:firstLine="567"/>
        <w:jc w:val="both"/>
        <w:rPr>
          <w:rFonts w:ascii="Times New Roman" w:hAnsi="Times New Roman" w:cs="Times New Roman"/>
          <w:color w:val="202122"/>
          <w:sz w:val="24"/>
          <w:shd w:val="clear" w:color="auto" w:fill="FFFFFF"/>
        </w:rPr>
      </w:pPr>
      <w:r w:rsidRPr="001A69DC">
        <w:rPr>
          <w:rFonts w:ascii="Times New Roman" w:hAnsi="Times New Roman" w:cs="Times New Roman"/>
          <w:color w:val="202122"/>
          <w:sz w:val="24"/>
          <w:shd w:val="clear" w:color="auto" w:fill="FFFFFF"/>
        </w:rPr>
        <w:t xml:space="preserve">- </w:t>
      </w:r>
      <w:r>
        <w:rPr>
          <w:rFonts w:ascii="Times New Roman" w:hAnsi="Times New Roman" w:cs="Times New Roman"/>
          <w:color w:val="202122"/>
          <w:sz w:val="24"/>
          <w:shd w:val="clear" w:color="auto" w:fill="FFFFFF"/>
        </w:rPr>
        <w:t xml:space="preserve">Создание игровых </w:t>
      </w:r>
      <w:proofErr w:type="spellStart"/>
      <w:r>
        <w:rPr>
          <w:rFonts w:ascii="Times New Roman" w:hAnsi="Times New Roman" w:cs="Times New Roman"/>
          <w:color w:val="202122"/>
          <w:sz w:val="24"/>
          <w:shd w:val="clear" w:color="auto" w:fill="FFFFFF"/>
        </w:rPr>
        <w:t>ассетов</w:t>
      </w:r>
      <w:proofErr w:type="spellEnd"/>
      <w:r>
        <w:rPr>
          <w:rFonts w:ascii="Times New Roman" w:hAnsi="Times New Roman" w:cs="Times New Roman"/>
          <w:color w:val="202122"/>
          <w:sz w:val="24"/>
          <w:shd w:val="clear" w:color="auto" w:fill="FFFFFF"/>
        </w:rPr>
        <w:t xml:space="preserve"> согласно распространённому </w:t>
      </w:r>
      <w:proofErr w:type="spellStart"/>
      <w:r>
        <w:rPr>
          <w:rFonts w:ascii="Times New Roman" w:hAnsi="Times New Roman" w:cs="Times New Roman"/>
          <w:color w:val="202122"/>
          <w:sz w:val="24"/>
          <w:shd w:val="clear" w:color="auto" w:fill="FFFFFF"/>
        </w:rPr>
        <w:t>пайплайну</w:t>
      </w:r>
      <w:proofErr w:type="spellEnd"/>
      <w:r>
        <w:rPr>
          <w:rFonts w:ascii="Times New Roman" w:hAnsi="Times New Roman" w:cs="Times New Roman"/>
          <w:color w:val="202122"/>
          <w:sz w:val="24"/>
          <w:shd w:val="clear" w:color="auto" w:fill="FFFFFF"/>
        </w:rPr>
        <w:t xml:space="preserve"> создания игровых </w:t>
      </w:r>
      <w:r w:rsidRPr="00F42B13">
        <w:rPr>
          <w:rFonts w:ascii="Times New Roman" w:hAnsi="Times New Roman" w:cs="Times New Roman"/>
          <w:color w:val="202122"/>
          <w:sz w:val="24"/>
          <w:shd w:val="clear" w:color="auto" w:fill="FFFFFF"/>
        </w:rPr>
        <w:t>3</w:t>
      </w:r>
      <w:r>
        <w:rPr>
          <w:rFonts w:ascii="Times New Roman" w:hAnsi="Times New Roman" w:cs="Times New Roman"/>
          <w:color w:val="202122"/>
          <w:sz w:val="24"/>
          <w:shd w:val="clear" w:color="auto" w:fill="FFFFFF"/>
          <w:lang w:val="en-US"/>
        </w:rPr>
        <w:t>D</w:t>
      </w:r>
      <w:r w:rsidRPr="00F42B13">
        <w:rPr>
          <w:rFonts w:ascii="Times New Roman" w:hAnsi="Times New Roman" w:cs="Times New Roman"/>
          <w:color w:val="202122"/>
          <w:sz w:val="24"/>
          <w:shd w:val="clear" w:color="auto" w:fill="FFFFFF"/>
        </w:rPr>
        <w:t xml:space="preserve"> </w:t>
      </w:r>
      <w:r>
        <w:rPr>
          <w:rFonts w:ascii="Times New Roman" w:hAnsi="Times New Roman" w:cs="Times New Roman"/>
          <w:color w:val="202122"/>
          <w:sz w:val="24"/>
          <w:shd w:val="clear" w:color="auto" w:fill="FFFFFF"/>
        </w:rPr>
        <w:t>моделей</w:t>
      </w:r>
      <w:r w:rsidRPr="001A69DC">
        <w:rPr>
          <w:rFonts w:ascii="Times New Roman" w:hAnsi="Times New Roman" w:cs="Times New Roman"/>
          <w:color w:val="202122"/>
          <w:sz w:val="24"/>
          <w:shd w:val="clear" w:color="auto" w:fill="FFFFFF"/>
        </w:rPr>
        <w:t>;</w:t>
      </w:r>
    </w:p>
    <w:p w14:paraId="7C20BB6B" w14:textId="369A95B6" w:rsidR="001A69DC" w:rsidRPr="001A69DC" w:rsidRDefault="001A69DC" w:rsidP="00DA57CB">
      <w:pPr>
        <w:spacing w:after="0" w:line="360" w:lineRule="auto"/>
        <w:ind w:firstLine="567"/>
        <w:jc w:val="both"/>
        <w:rPr>
          <w:rFonts w:ascii="Times New Roman" w:hAnsi="Times New Roman" w:cs="Times New Roman"/>
          <w:color w:val="202122"/>
          <w:sz w:val="24"/>
          <w:shd w:val="clear" w:color="auto" w:fill="FFFFFF"/>
        </w:rPr>
      </w:pPr>
      <w:r w:rsidRPr="001A69DC">
        <w:rPr>
          <w:rFonts w:ascii="Times New Roman" w:hAnsi="Times New Roman" w:cs="Times New Roman"/>
          <w:color w:val="202122"/>
          <w:sz w:val="24"/>
          <w:shd w:val="clear" w:color="auto" w:fill="FFFFFF"/>
        </w:rPr>
        <w:t xml:space="preserve">- Импортирование готовых </w:t>
      </w:r>
      <w:proofErr w:type="spellStart"/>
      <w:r w:rsidRPr="001A69DC">
        <w:rPr>
          <w:rFonts w:ascii="Times New Roman" w:hAnsi="Times New Roman" w:cs="Times New Roman"/>
          <w:color w:val="202122"/>
          <w:sz w:val="24"/>
          <w:shd w:val="clear" w:color="auto" w:fill="FFFFFF"/>
        </w:rPr>
        <w:t>ассетов</w:t>
      </w:r>
      <w:proofErr w:type="spellEnd"/>
      <w:r w:rsidRPr="001A69DC">
        <w:rPr>
          <w:rFonts w:ascii="Times New Roman" w:hAnsi="Times New Roman" w:cs="Times New Roman"/>
          <w:color w:val="202122"/>
          <w:sz w:val="24"/>
          <w:shd w:val="clear" w:color="auto" w:fill="FFFFFF"/>
        </w:rPr>
        <w:t xml:space="preserve"> в игров</w:t>
      </w:r>
      <w:r w:rsidR="00AC5706">
        <w:rPr>
          <w:rFonts w:ascii="Times New Roman" w:hAnsi="Times New Roman" w:cs="Times New Roman"/>
          <w:color w:val="202122"/>
          <w:sz w:val="24"/>
          <w:shd w:val="clear" w:color="auto" w:fill="FFFFFF"/>
        </w:rPr>
        <w:t>ой</w:t>
      </w:r>
      <w:r w:rsidRPr="001A69DC">
        <w:rPr>
          <w:rFonts w:ascii="Times New Roman" w:hAnsi="Times New Roman" w:cs="Times New Roman"/>
          <w:color w:val="202122"/>
          <w:sz w:val="24"/>
          <w:shd w:val="clear" w:color="auto" w:fill="FFFFFF"/>
        </w:rPr>
        <w:t xml:space="preserve"> уров</w:t>
      </w:r>
      <w:r w:rsidR="00AC5706">
        <w:rPr>
          <w:rFonts w:ascii="Times New Roman" w:hAnsi="Times New Roman" w:cs="Times New Roman"/>
          <w:color w:val="202122"/>
          <w:sz w:val="24"/>
          <w:shd w:val="clear" w:color="auto" w:fill="FFFFFF"/>
        </w:rPr>
        <w:t>ень</w:t>
      </w:r>
      <w:r w:rsidRPr="001A69DC">
        <w:rPr>
          <w:rFonts w:ascii="Times New Roman" w:hAnsi="Times New Roman" w:cs="Times New Roman"/>
          <w:color w:val="202122"/>
          <w:sz w:val="24"/>
          <w:shd w:val="clear" w:color="auto" w:fill="FFFFFF"/>
        </w:rPr>
        <w:t xml:space="preserve"> на движке </w:t>
      </w:r>
      <w:r w:rsidRPr="001A69DC">
        <w:rPr>
          <w:rFonts w:ascii="Times New Roman" w:hAnsi="Times New Roman" w:cs="Times New Roman"/>
          <w:color w:val="202122"/>
          <w:sz w:val="24"/>
          <w:shd w:val="clear" w:color="auto" w:fill="FFFFFF"/>
          <w:lang w:val="en-US"/>
        </w:rPr>
        <w:t>Unreal</w:t>
      </w:r>
      <w:r w:rsidRPr="001A69DC">
        <w:rPr>
          <w:rFonts w:ascii="Times New Roman" w:hAnsi="Times New Roman" w:cs="Times New Roman"/>
          <w:color w:val="202122"/>
          <w:sz w:val="24"/>
          <w:shd w:val="clear" w:color="auto" w:fill="FFFFFF"/>
        </w:rPr>
        <w:t xml:space="preserve"> </w:t>
      </w:r>
      <w:r w:rsidR="00AC5706">
        <w:rPr>
          <w:rFonts w:ascii="Times New Roman" w:hAnsi="Times New Roman" w:cs="Times New Roman"/>
          <w:color w:val="202122"/>
          <w:sz w:val="24"/>
          <w:shd w:val="clear" w:color="auto" w:fill="FFFFFF"/>
          <w:lang w:val="en-US"/>
        </w:rPr>
        <w:t>Engine</w:t>
      </w:r>
      <w:r w:rsidRPr="001A69DC">
        <w:rPr>
          <w:rFonts w:ascii="Times New Roman" w:hAnsi="Times New Roman" w:cs="Times New Roman"/>
          <w:color w:val="202122"/>
          <w:sz w:val="24"/>
          <w:shd w:val="clear" w:color="auto" w:fill="FFFFFF"/>
        </w:rPr>
        <w:t>;</w:t>
      </w:r>
    </w:p>
    <w:p w14:paraId="4AF26607" w14:textId="4AC46C50" w:rsidR="00AC5706" w:rsidRDefault="001A69DC" w:rsidP="00AC5706">
      <w:pPr>
        <w:spacing w:after="0" w:line="360" w:lineRule="auto"/>
        <w:ind w:firstLine="567"/>
        <w:jc w:val="both"/>
        <w:rPr>
          <w:rFonts w:ascii="Times New Roman" w:hAnsi="Times New Roman" w:cs="Times New Roman"/>
          <w:color w:val="202122"/>
          <w:sz w:val="24"/>
          <w:shd w:val="clear" w:color="auto" w:fill="FFFFFF"/>
        </w:rPr>
      </w:pPr>
      <w:r>
        <w:rPr>
          <w:rFonts w:ascii="Times New Roman" w:hAnsi="Times New Roman" w:cs="Times New Roman"/>
          <w:color w:val="202122"/>
          <w:sz w:val="24"/>
          <w:shd w:val="clear" w:color="auto" w:fill="FFFFFF"/>
        </w:rPr>
        <w:t xml:space="preserve">- </w:t>
      </w:r>
      <w:r w:rsidR="008B54AB">
        <w:rPr>
          <w:rFonts w:ascii="Times New Roman" w:hAnsi="Times New Roman" w:cs="Times New Roman"/>
          <w:color w:val="202122"/>
          <w:sz w:val="24"/>
          <w:shd w:val="clear" w:color="auto" w:fill="FFFFFF"/>
        </w:rPr>
        <w:t>Создание шейдеров и выставление освещения локации уровня</w:t>
      </w:r>
    </w:p>
    <w:p w14:paraId="32E06D03" w14:textId="4396A958" w:rsidR="008B54AB" w:rsidRPr="00070D7C" w:rsidRDefault="00070D7C" w:rsidP="00070D7C">
      <w:pPr>
        <w:spacing w:after="0" w:line="360" w:lineRule="auto"/>
        <w:ind w:firstLine="567"/>
        <w:jc w:val="both"/>
        <w:rPr>
          <w:rFonts w:ascii="Times New Roman" w:hAnsi="Times New Roman" w:cs="Times New Roman"/>
          <w:color w:val="202122"/>
          <w:sz w:val="24"/>
          <w:shd w:val="clear" w:color="auto" w:fill="FFFFFF"/>
        </w:rPr>
      </w:pPr>
      <w:r>
        <w:rPr>
          <w:rFonts w:ascii="Times New Roman" w:hAnsi="Times New Roman" w:cs="Times New Roman"/>
          <w:color w:val="202122"/>
          <w:sz w:val="24"/>
          <w:shd w:val="clear" w:color="auto" w:fill="FFFFFF"/>
        </w:rPr>
        <w:t xml:space="preserve">Помимо игрового движка </w:t>
      </w:r>
      <w:r>
        <w:rPr>
          <w:rFonts w:ascii="Times New Roman" w:hAnsi="Times New Roman" w:cs="Times New Roman"/>
          <w:color w:val="202122"/>
          <w:sz w:val="24"/>
          <w:shd w:val="clear" w:color="auto" w:fill="FFFFFF"/>
          <w:lang w:val="en-US"/>
        </w:rPr>
        <w:t>Unreal</w:t>
      </w:r>
      <w:r w:rsidRPr="00070D7C">
        <w:rPr>
          <w:rFonts w:ascii="Times New Roman" w:hAnsi="Times New Roman" w:cs="Times New Roman"/>
          <w:color w:val="202122"/>
          <w:sz w:val="24"/>
          <w:shd w:val="clear" w:color="auto" w:fill="FFFFFF"/>
        </w:rPr>
        <w:t xml:space="preserve"> </w:t>
      </w:r>
      <w:r>
        <w:rPr>
          <w:rFonts w:ascii="Times New Roman" w:hAnsi="Times New Roman" w:cs="Times New Roman"/>
          <w:color w:val="202122"/>
          <w:sz w:val="24"/>
          <w:shd w:val="clear" w:color="auto" w:fill="FFFFFF"/>
          <w:lang w:val="en-US"/>
        </w:rPr>
        <w:t>Engine</w:t>
      </w:r>
      <w:r w:rsidRPr="00070D7C">
        <w:rPr>
          <w:rFonts w:ascii="Times New Roman" w:hAnsi="Times New Roman" w:cs="Times New Roman"/>
          <w:color w:val="202122"/>
          <w:sz w:val="24"/>
          <w:shd w:val="clear" w:color="auto" w:fill="FFFFFF"/>
        </w:rPr>
        <w:t xml:space="preserve">, </w:t>
      </w:r>
      <w:r>
        <w:rPr>
          <w:rFonts w:ascii="Times New Roman" w:hAnsi="Times New Roman" w:cs="Times New Roman"/>
          <w:color w:val="202122"/>
          <w:sz w:val="24"/>
          <w:shd w:val="clear" w:color="auto" w:fill="FFFFFF"/>
        </w:rPr>
        <w:t xml:space="preserve">в </w:t>
      </w:r>
      <w:r w:rsidR="00AC5706">
        <w:rPr>
          <w:rFonts w:ascii="Times New Roman" w:hAnsi="Times New Roman" w:cs="Times New Roman"/>
          <w:color w:val="202122"/>
          <w:sz w:val="24"/>
          <w:shd w:val="clear" w:color="auto" w:fill="FFFFFF"/>
        </w:rPr>
        <w:t xml:space="preserve">рамках данной работы были использованы </w:t>
      </w:r>
      <w:r>
        <w:rPr>
          <w:rFonts w:ascii="Times New Roman" w:hAnsi="Times New Roman" w:cs="Times New Roman"/>
          <w:color w:val="202122"/>
          <w:sz w:val="24"/>
          <w:shd w:val="clear" w:color="auto" w:fill="FFFFFF"/>
        </w:rPr>
        <w:t xml:space="preserve">графические редакторы </w:t>
      </w:r>
      <w:r>
        <w:rPr>
          <w:rFonts w:ascii="Times New Roman" w:hAnsi="Times New Roman" w:cs="Times New Roman"/>
          <w:color w:val="202122"/>
          <w:sz w:val="24"/>
          <w:shd w:val="clear" w:color="auto" w:fill="FFFFFF"/>
          <w:lang w:val="en-US"/>
        </w:rPr>
        <w:t>Autodesk</w:t>
      </w:r>
      <w:r w:rsidRPr="00070D7C">
        <w:rPr>
          <w:rFonts w:ascii="Times New Roman" w:hAnsi="Times New Roman" w:cs="Times New Roman"/>
          <w:color w:val="202122"/>
          <w:sz w:val="24"/>
          <w:shd w:val="clear" w:color="auto" w:fill="FFFFFF"/>
        </w:rPr>
        <w:t xml:space="preserve"> </w:t>
      </w:r>
      <w:r>
        <w:rPr>
          <w:rFonts w:ascii="Times New Roman" w:hAnsi="Times New Roman" w:cs="Times New Roman"/>
          <w:color w:val="202122"/>
          <w:sz w:val="24"/>
          <w:shd w:val="clear" w:color="auto" w:fill="FFFFFF"/>
          <w:lang w:val="en-US"/>
        </w:rPr>
        <w:t>Maya</w:t>
      </w:r>
      <w:r w:rsidRPr="00070D7C">
        <w:rPr>
          <w:rFonts w:ascii="Times New Roman" w:hAnsi="Times New Roman" w:cs="Times New Roman"/>
          <w:color w:val="202122"/>
          <w:sz w:val="24"/>
          <w:shd w:val="clear" w:color="auto" w:fill="FFFFFF"/>
        </w:rPr>
        <w:t xml:space="preserve">, </w:t>
      </w:r>
      <w:proofErr w:type="spellStart"/>
      <w:r>
        <w:rPr>
          <w:rFonts w:ascii="Times New Roman" w:hAnsi="Times New Roman" w:cs="Times New Roman"/>
          <w:color w:val="202122"/>
          <w:sz w:val="24"/>
          <w:shd w:val="clear" w:color="auto" w:fill="FFFFFF"/>
          <w:lang w:val="en-US"/>
        </w:rPr>
        <w:t>ZBrush</w:t>
      </w:r>
      <w:proofErr w:type="spellEnd"/>
      <w:r w:rsidRPr="00070D7C">
        <w:rPr>
          <w:rFonts w:ascii="Times New Roman" w:hAnsi="Times New Roman" w:cs="Times New Roman"/>
          <w:color w:val="202122"/>
          <w:sz w:val="24"/>
          <w:shd w:val="clear" w:color="auto" w:fill="FFFFFF"/>
        </w:rPr>
        <w:t>,</w:t>
      </w:r>
      <w:r>
        <w:rPr>
          <w:rFonts w:ascii="Times New Roman" w:hAnsi="Times New Roman" w:cs="Times New Roman"/>
          <w:color w:val="202122"/>
          <w:sz w:val="24"/>
          <w:shd w:val="clear" w:color="auto" w:fill="FFFFFF"/>
        </w:rPr>
        <w:t xml:space="preserve"> </w:t>
      </w:r>
      <w:r>
        <w:rPr>
          <w:rFonts w:ascii="Times New Roman" w:hAnsi="Times New Roman" w:cs="Times New Roman"/>
          <w:color w:val="202122"/>
          <w:sz w:val="24"/>
          <w:shd w:val="clear" w:color="auto" w:fill="FFFFFF"/>
          <w:lang w:val="en-US"/>
        </w:rPr>
        <w:t>Substance</w:t>
      </w:r>
      <w:r w:rsidRPr="00070D7C">
        <w:rPr>
          <w:rFonts w:ascii="Times New Roman" w:hAnsi="Times New Roman" w:cs="Times New Roman"/>
          <w:color w:val="202122"/>
          <w:sz w:val="24"/>
          <w:shd w:val="clear" w:color="auto" w:fill="FFFFFF"/>
        </w:rPr>
        <w:t xml:space="preserve"> </w:t>
      </w:r>
      <w:r>
        <w:rPr>
          <w:rFonts w:ascii="Times New Roman" w:hAnsi="Times New Roman" w:cs="Times New Roman"/>
          <w:color w:val="202122"/>
          <w:sz w:val="24"/>
          <w:shd w:val="clear" w:color="auto" w:fill="FFFFFF"/>
          <w:lang w:val="en-US"/>
        </w:rPr>
        <w:t>Painter</w:t>
      </w:r>
      <w:r w:rsidRPr="00070D7C">
        <w:rPr>
          <w:rFonts w:ascii="Times New Roman" w:hAnsi="Times New Roman" w:cs="Times New Roman"/>
          <w:color w:val="202122"/>
          <w:sz w:val="24"/>
          <w:shd w:val="clear" w:color="auto" w:fill="FFFFFF"/>
        </w:rPr>
        <w:t xml:space="preserve">, </w:t>
      </w:r>
      <w:r>
        <w:rPr>
          <w:rFonts w:ascii="Times New Roman" w:hAnsi="Times New Roman" w:cs="Times New Roman"/>
          <w:color w:val="202122"/>
          <w:sz w:val="24"/>
          <w:shd w:val="clear" w:color="auto" w:fill="FFFFFF"/>
          <w:lang w:val="en-US"/>
        </w:rPr>
        <w:t>Materialize</w:t>
      </w:r>
      <w:r w:rsidRPr="00070D7C">
        <w:rPr>
          <w:rFonts w:ascii="Times New Roman" w:hAnsi="Times New Roman" w:cs="Times New Roman"/>
          <w:color w:val="202122"/>
          <w:sz w:val="24"/>
          <w:shd w:val="clear" w:color="auto" w:fill="FFFFFF"/>
        </w:rPr>
        <w:t xml:space="preserve">, </w:t>
      </w:r>
      <w:r>
        <w:rPr>
          <w:rFonts w:ascii="Times New Roman" w:hAnsi="Times New Roman" w:cs="Times New Roman"/>
          <w:color w:val="202122"/>
          <w:sz w:val="24"/>
          <w:shd w:val="clear" w:color="auto" w:fill="FFFFFF"/>
          <w:lang w:val="en-US"/>
        </w:rPr>
        <w:t>Adobe</w:t>
      </w:r>
      <w:r w:rsidRPr="00070D7C">
        <w:rPr>
          <w:rFonts w:ascii="Times New Roman" w:hAnsi="Times New Roman" w:cs="Times New Roman"/>
          <w:color w:val="202122"/>
          <w:sz w:val="24"/>
          <w:shd w:val="clear" w:color="auto" w:fill="FFFFFF"/>
        </w:rPr>
        <w:t xml:space="preserve"> </w:t>
      </w:r>
      <w:r>
        <w:rPr>
          <w:rFonts w:ascii="Times New Roman" w:hAnsi="Times New Roman" w:cs="Times New Roman"/>
          <w:color w:val="202122"/>
          <w:sz w:val="24"/>
          <w:shd w:val="clear" w:color="auto" w:fill="FFFFFF"/>
          <w:lang w:val="en-US"/>
        </w:rPr>
        <w:t>Photoshop</w:t>
      </w:r>
      <w:r>
        <w:rPr>
          <w:rFonts w:ascii="Times New Roman" w:hAnsi="Times New Roman" w:cs="Times New Roman"/>
          <w:color w:val="202122"/>
          <w:sz w:val="24"/>
          <w:shd w:val="clear" w:color="auto" w:fill="FFFFFF"/>
        </w:rPr>
        <w:t xml:space="preserve"> - опыт работы с данными программами позволяет человеку работать в игровой </w:t>
      </w:r>
      <w:r>
        <w:rPr>
          <w:rFonts w:ascii="Times New Roman" w:hAnsi="Times New Roman" w:cs="Times New Roman"/>
          <w:color w:val="202122"/>
          <w:sz w:val="24"/>
          <w:shd w:val="clear" w:color="auto" w:fill="FFFFFF"/>
        </w:rPr>
        <w:lastRenderedPageBreak/>
        <w:t>индустрии в качестве 3</w:t>
      </w:r>
      <w:r>
        <w:rPr>
          <w:rFonts w:ascii="Times New Roman" w:hAnsi="Times New Roman" w:cs="Times New Roman"/>
          <w:color w:val="202122"/>
          <w:sz w:val="24"/>
          <w:shd w:val="clear" w:color="auto" w:fill="FFFFFF"/>
          <w:lang w:val="en-US"/>
        </w:rPr>
        <w:t>D</w:t>
      </w:r>
      <w:r w:rsidRPr="00070D7C">
        <w:rPr>
          <w:rFonts w:ascii="Times New Roman" w:hAnsi="Times New Roman" w:cs="Times New Roman"/>
          <w:color w:val="202122"/>
          <w:sz w:val="24"/>
          <w:shd w:val="clear" w:color="auto" w:fill="FFFFFF"/>
        </w:rPr>
        <w:t xml:space="preserve"> </w:t>
      </w:r>
      <w:proofErr w:type="spellStart"/>
      <w:r>
        <w:rPr>
          <w:rFonts w:ascii="Times New Roman" w:hAnsi="Times New Roman" w:cs="Times New Roman"/>
          <w:color w:val="202122"/>
          <w:sz w:val="24"/>
          <w:shd w:val="clear" w:color="auto" w:fill="FFFFFF"/>
        </w:rPr>
        <w:t>моделера</w:t>
      </w:r>
      <w:proofErr w:type="spellEnd"/>
      <w:r>
        <w:rPr>
          <w:rFonts w:ascii="Times New Roman" w:hAnsi="Times New Roman" w:cs="Times New Roman"/>
          <w:color w:val="202122"/>
          <w:sz w:val="24"/>
          <w:shd w:val="clear" w:color="auto" w:fill="FFFFFF"/>
        </w:rPr>
        <w:t xml:space="preserve">, левел-дизайнера, аниматора, художника по окружению, технического </w:t>
      </w:r>
      <w:proofErr w:type="spellStart"/>
      <w:r>
        <w:rPr>
          <w:rFonts w:ascii="Times New Roman" w:hAnsi="Times New Roman" w:cs="Times New Roman"/>
          <w:color w:val="202122"/>
          <w:sz w:val="24"/>
          <w:shd w:val="clear" w:color="auto" w:fill="FFFFFF"/>
        </w:rPr>
        <w:t>геймдизайнера</w:t>
      </w:r>
      <w:proofErr w:type="spellEnd"/>
      <w:r>
        <w:rPr>
          <w:rFonts w:ascii="Times New Roman" w:hAnsi="Times New Roman" w:cs="Times New Roman"/>
          <w:color w:val="202122"/>
          <w:sz w:val="24"/>
          <w:shd w:val="clear" w:color="auto" w:fill="FFFFFF"/>
        </w:rPr>
        <w:t xml:space="preserve"> и др.</w:t>
      </w:r>
    </w:p>
    <w:p w14:paraId="24364BB0" w14:textId="677082A3" w:rsidR="00A57D17" w:rsidRPr="00A57D17" w:rsidRDefault="00A57D17" w:rsidP="00A57D17">
      <w:pPr>
        <w:pStyle w:val="a4"/>
        <w:numPr>
          <w:ilvl w:val="0"/>
          <w:numId w:val="5"/>
        </w:numPr>
        <w:spacing w:before="240" w:after="60"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Предварительная подготовка</w:t>
      </w:r>
    </w:p>
    <w:p w14:paraId="248472CA" w14:textId="70F93A16" w:rsidR="008B54AB" w:rsidRPr="00A57D17" w:rsidRDefault="008B54AB" w:rsidP="00A57D17">
      <w:pPr>
        <w:pStyle w:val="a4"/>
        <w:numPr>
          <w:ilvl w:val="1"/>
          <w:numId w:val="5"/>
        </w:numPr>
        <w:spacing w:before="240" w:after="60" w:line="360" w:lineRule="auto"/>
        <w:rPr>
          <w:rFonts w:ascii="Times New Roman" w:eastAsia="Times New Roman" w:hAnsi="Times New Roman" w:cs="Times New Roman"/>
          <w:b/>
          <w:bCs/>
          <w:sz w:val="28"/>
          <w:szCs w:val="28"/>
        </w:rPr>
      </w:pPr>
      <w:r w:rsidRPr="00A57D17">
        <w:rPr>
          <w:rFonts w:ascii="Times New Roman" w:eastAsia="Times New Roman" w:hAnsi="Times New Roman" w:cs="Times New Roman"/>
          <w:b/>
          <w:bCs/>
          <w:sz w:val="28"/>
          <w:szCs w:val="28"/>
        </w:rPr>
        <w:t xml:space="preserve">Выбор и анализ </w:t>
      </w:r>
      <w:proofErr w:type="spellStart"/>
      <w:r w:rsidRPr="00A57D17">
        <w:rPr>
          <w:rFonts w:ascii="Times New Roman" w:eastAsia="Times New Roman" w:hAnsi="Times New Roman" w:cs="Times New Roman"/>
          <w:b/>
          <w:bCs/>
          <w:sz w:val="28"/>
          <w:szCs w:val="28"/>
        </w:rPr>
        <w:t>референсов</w:t>
      </w:r>
      <w:proofErr w:type="spellEnd"/>
    </w:p>
    <w:p w14:paraId="0834887A" w14:textId="280DE9EC" w:rsidR="008B54AB" w:rsidRPr="008B54AB" w:rsidRDefault="008B54AB" w:rsidP="008B54AB">
      <w:pPr>
        <w:spacing w:after="0" w:line="360" w:lineRule="auto"/>
        <w:ind w:firstLine="567"/>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xml:space="preserve">С самого начала я установил, что жанром моего игрового уровня будет “2.5D </w:t>
      </w:r>
      <w:proofErr w:type="spellStart"/>
      <w:r w:rsidRPr="008B54AB">
        <w:rPr>
          <w:rFonts w:ascii="Times New Roman" w:eastAsia="Times New Roman" w:hAnsi="Times New Roman" w:cs="Times New Roman"/>
          <w:color w:val="202122"/>
          <w:sz w:val="24"/>
          <w:szCs w:val="24"/>
        </w:rPr>
        <w:t>Платформер</w:t>
      </w:r>
      <w:proofErr w:type="spellEnd"/>
      <w:r w:rsidRPr="008B54AB">
        <w:rPr>
          <w:rFonts w:ascii="Times New Roman" w:eastAsia="Times New Roman" w:hAnsi="Times New Roman" w:cs="Times New Roman"/>
          <w:color w:val="202122"/>
          <w:sz w:val="24"/>
          <w:szCs w:val="24"/>
        </w:rPr>
        <w:t>”. Жанр “</w:t>
      </w:r>
      <w:proofErr w:type="spellStart"/>
      <w:r w:rsidRPr="008B54AB">
        <w:rPr>
          <w:rFonts w:ascii="Times New Roman" w:eastAsia="Times New Roman" w:hAnsi="Times New Roman" w:cs="Times New Roman"/>
          <w:color w:val="202122"/>
          <w:sz w:val="24"/>
          <w:szCs w:val="24"/>
        </w:rPr>
        <w:t>Платформер</w:t>
      </w:r>
      <w:proofErr w:type="spellEnd"/>
      <w:r w:rsidRPr="008B54AB">
        <w:rPr>
          <w:rFonts w:ascii="Times New Roman" w:eastAsia="Times New Roman" w:hAnsi="Times New Roman" w:cs="Times New Roman"/>
          <w:color w:val="202122"/>
          <w:sz w:val="24"/>
          <w:szCs w:val="24"/>
        </w:rPr>
        <w:t xml:space="preserve">” обладает отличительной чертой - простота идей игровых механик. Главной задачей, поставленной перед игроком в рамках жанра, является преодоление некой полосы препятствий, состоящей из платформ, по которым нужно перемещаться (отсюда и пошло название жанра), лестниц или веревок, по которым нужно взбираться, сбора предметов, избегания опасных объектов и врагов и др. При этом графика игры, а также некоторые игровые механики, отражают </w:t>
      </w:r>
      <w:proofErr w:type="spellStart"/>
      <w:r w:rsidRPr="008B54AB">
        <w:rPr>
          <w:rFonts w:ascii="Times New Roman" w:eastAsia="Times New Roman" w:hAnsi="Times New Roman" w:cs="Times New Roman"/>
          <w:color w:val="202122"/>
          <w:sz w:val="24"/>
          <w:szCs w:val="24"/>
        </w:rPr>
        <w:t>трёхмерность</w:t>
      </w:r>
      <w:proofErr w:type="spellEnd"/>
      <w:r w:rsidRPr="008B54AB">
        <w:rPr>
          <w:rFonts w:ascii="Times New Roman" w:eastAsia="Times New Roman" w:hAnsi="Times New Roman" w:cs="Times New Roman"/>
          <w:color w:val="202122"/>
          <w:sz w:val="24"/>
          <w:szCs w:val="24"/>
        </w:rPr>
        <w:t xml:space="preserve"> мира.</w:t>
      </w:r>
    </w:p>
    <w:p w14:paraId="626462AC" w14:textId="77777777" w:rsidR="008B54AB" w:rsidRPr="008B54AB" w:rsidRDefault="008B54AB" w:rsidP="008B54AB">
      <w:pPr>
        <w:spacing w:after="0" w:line="360" w:lineRule="auto"/>
        <w:ind w:firstLine="567"/>
        <w:jc w:val="both"/>
        <w:rPr>
          <w:rFonts w:ascii="Times New Roman" w:eastAsia="Times New Roman" w:hAnsi="Times New Roman" w:cs="Times New Roman"/>
          <w:color w:val="202122"/>
          <w:sz w:val="24"/>
          <w:szCs w:val="24"/>
          <w:lang w:val="en-US"/>
        </w:rPr>
      </w:pPr>
      <w:r w:rsidRPr="008B54AB">
        <w:rPr>
          <w:rFonts w:ascii="Times New Roman" w:eastAsia="Times New Roman" w:hAnsi="Times New Roman" w:cs="Times New Roman"/>
          <w:color w:val="202122"/>
          <w:sz w:val="24"/>
          <w:szCs w:val="24"/>
        </w:rPr>
        <w:t xml:space="preserve">Представителями данного жанра я выбрал такие игры как </w:t>
      </w:r>
      <w:r w:rsidRPr="008B54AB">
        <w:rPr>
          <w:rFonts w:ascii="Times New Roman" w:eastAsia="Times New Roman" w:hAnsi="Times New Roman" w:cs="Times New Roman"/>
          <w:color w:val="202122"/>
          <w:sz w:val="24"/>
          <w:szCs w:val="24"/>
          <w:lang w:val="en-US"/>
        </w:rPr>
        <w:t>Donkey</w:t>
      </w:r>
      <w:r w:rsidRPr="008B54AB">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lang w:val="en-US"/>
        </w:rPr>
        <w:t>Kong</w:t>
      </w:r>
      <w:r w:rsidRPr="008B54AB">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lang w:val="en-US"/>
        </w:rPr>
        <w:t>Country</w:t>
      </w:r>
      <w:r w:rsidRPr="008B54AB">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lang w:val="en-US"/>
        </w:rPr>
        <w:t>Tropical</w:t>
      </w:r>
      <w:r w:rsidRPr="008B54AB">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lang w:val="en-US"/>
        </w:rPr>
        <w:t>Freeze</w:t>
      </w:r>
      <w:r w:rsidRPr="008B54AB">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lang w:val="en-US"/>
        </w:rPr>
        <w:t>New</w:t>
      </w:r>
      <w:r w:rsidRPr="008B54AB">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lang w:val="en-US"/>
        </w:rPr>
        <w:t>Super</w:t>
      </w:r>
      <w:r w:rsidRPr="008B54AB">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lang w:val="en-US"/>
        </w:rPr>
        <w:t>Mario</w:t>
      </w:r>
      <w:r w:rsidRPr="008B54AB">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lang w:val="en-US"/>
        </w:rPr>
        <w:t>Bros</w:t>
      </w:r>
      <w:r w:rsidRPr="008B54AB">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lang w:val="en-US"/>
        </w:rPr>
        <w:t xml:space="preserve">U, </w:t>
      </w:r>
      <w:proofErr w:type="spellStart"/>
      <w:r w:rsidRPr="008B54AB">
        <w:rPr>
          <w:rFonts w:ascii="Times New Roman" w:eastAsia="Times New Roman" w:hAnsi="Times New Roman" w:cs="Times New Roman"/>
          <w:color w:val="202122"/>
          <w:sz w:val="24"/>
          <w:szCs w:val="24"/>
          <w:lang w:val="en-US"/>
        </w:rPr>
        <w:t>Yooka-Laylee</w:t>
      </w:r>
      <w:proofErr w:type="spellEnd"/>
      <w:r w:rsidRPr="008B54AB">
        <w:rPr>
          <w:rFonts w:ascii="Times New Roman" w:eastAsia="Times New Roman" w:hAnsi="Times New Roman" w:cs="Times New Roman"/>
          <w:color w:val="202122"/>
          <w:sz w:val="24"/>
          <w:szCs w:val="24"/>
          <w:lang w:val="en-US"/>
        </w:rPr>
        <w:t xml:space="preserve"> and the Impossible Lair </w:t>
      </w:r>
      <w:r w:rsidRPr="008B54AB">
        <w:rPr>
          <w:rFonts w:ascii="Times New Roman" w:eastAsia="Times New Roman" w:hAnsi="Times New Roman" w:cs="Times New Roman"/>
          <w:color w:val="202122"/>
          <w:sz w:val="24"/>
          <w:szCs w:val="24"/>
        </w:rPr>
        <w:t>и</w:t>
      </w:r>
      <w:r w:rsidRPr="008B54AB">
        <w:rPr>
          <w:rFonts w:ascii="Times New Roman" w:eastAsia="Times New Roman" w:hAnsi="Times New Roman" w:cs="Times New Roman"/>
          <w:color w:val="202122"/>
          <w:sz w:val="24"/>
          <w:szCs w:val="24"/>
          <w:lang w:val="en-US"/>
        </w:rPr>
        <w:t xml:space="preserve"> Castle of Illusion Starring Mickey Mouse.</w:t>
      </w:r>
    </w:p>
    <w:p w14:paraId="402A3CB9" w14:textId="185F4654" w:rsidR="008B54AB" w:rsidRPr="008B54AB" w:rsidRDefault="008B54AB" w:rsidP="008B54AB">
      <w:pPr>
        <w:spacing w:after="0" w:line="360" w:lineRule="auto"/>
        <w:jc w:val="center"/>
        <w:rPr>
          <w:rFonts w:ascii="Times New Roman" w:eastAsia="Times New Roman" w:hAnsi="Times New Roman" w:cs="Times New Roman"/>
          <w:i/>
          <w:color w:val="202122"/>
          <w:sz w:val="24"/>
          <w:szCs w:val="24"/>
          <w:lang w:val="en-US"/>
        </w:rPr>
      </w:pPr>
      <w:r w:rsidRPr="008B54AB">
        <w:rPr>
          <w:rFonts w:ascii="Calibri" w:eastAsia="Calibri" w:hAnsi="Calibri" w:cs="Times New Roman"/>
          <w:i/>
          <w:noProof/>
          <w:sz w:val="20"/>
        </w:rPr>
        <w:drawing>
          <wp:anchor distT="0" distB="0" distL="114300" distR="114300" simplePos="0" relativeHeight="251659264" behindDoc="1" locked="0" layoutInCell="1" allowOverlap="1" wp14:anchorId="5A2B9903" wp14:editId="5599FE7A">
            <wp:simplePos x="0" y="0"/>
            <wp:positionH relativeFrom="margin">
              <wp:align>left</wp:align>
            </wp:positionH>
            <wp:positionV relativeFrom="paragraph">
              <wp:posOffset>118110</wp:posOffset>
            </wp:positionV>
            <wp:extent cx="5940425" cy="3342479"/>
            <wp:effectExtent l="0" t="0" r="3175" b="0"/>
            <wp:wrapTight wrapText="bothSides">
              <wp:wrapPolygon edited="0">
                <wp:start x="0" y="0"/>
                <wp:lineTo x="0" y="21424"/>
                <wp:lineTo x="21542" y="21424"/>
                <wp:lineTo x="21542" y="0"/>
                <wp:lineTo x="0" y="0"/>
              </wp:wrapPolygon>
            </wp:wrapTight>
            <wp:docPr id="14" name="Рисунок 14" descr="Less than super - New Super Mario Bros. U Deluxe review - GAMING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ss than super - New Super Mario Bros. U Deluxe review - GAMING TREN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3342479"/>
                    </a:xfrm>
                    <a:prstGeom prst="rect">
                      <a:avLst/>
                    </a:prstGeom>
                    <a:noFill/>
                    <a:ln>
                      <a:noFill/>
                    </a:ln>
                  </pic:spPr>
                </pic:pic>
              </a:graphicData>
            </a:graphic>
            <wp14:sizeRelH relativeFrom="page">
              <wp14:pctWidth>0</wp14:pctWidth>
            </wp14:sizeRelH>
            <wp14:sizeRelV relativeFrom="page">
              <wp14:pctHeight>0</wp14:pctHeight>
            </wp14:sizeRelV>
          </wp:anchor>
        </w:drawing>
      </w:r>
      <w:r w:rsidR="003A3824">
        <w:rPr>
          <w:rFonts w:ascii="Times New Roman" w:eastAsia="Times New Roman" w:hAnsi="Times New Roman" w:cs="Times New Roman"/>
          <w:i/>
          <w:color w:val="202122"/>
          <w:szCs w:val="24"/>
        </w:rPr>
        <w:t>Рис</w:t>
      </w:r>
      <w:r w:rsidR="003A3824" w:rsidRPr="003A3824">
        <w:rPr>
          <w:rFonts w:ascii="Times New Roman" w:eastAsia="Times New Roman" w:hAnsi="Times New Roman" w:cs="Times New Roman"/>
          <w:i/>
          <w:color w:val="202122"/>
          <w:szCs w:val="24"/>
          <w:lang w:val="en-US"/>
        </w:rPr>
        <w:t xml:space="preserve">. 01.01 </w:t>
      </w:r>
      <w:r w:rsidRPr="008B54AB">
        <w:rPr>
          <w:rFonts w:ascii="Times New Roman" w:eastAsia="Times New Roman" w:hAnsi="Times New Roman" w:cs="Times New Roman"/>
          <w:i/>
          <w:color w:val="202122"/>
          <w:szCs w:val="24"/>
        </w:rPr>
        <w:t>Кадр</w:t>
      </w:r>
      <w:r w:rsidRPr="008B54AB">
        <w:rPr>
          <w:rFonts w:ascii="Times New Roman" w:eastAsia="Times New Roman" w:hAnsi="Times New Roman" w:cs="Times New Roman"/>
          <w:i/>
          <w:color w:val="202122"/>
          <w:szCs w:val="24"/>
          <w:lang w:val="en-US"/>
        </w:rPr>
        <w:t xml:space="preserve"> </w:t>
      </w:r>
      <w:r w:rsidRPr="008B54AB">
        <w:rPr>
          <w:rFonts w:ascii="Times New Roman" w:eastAsia="Times New Roman" w:hAnsi="Times New Roman" w:cs="Times New Roman"/>
          <w:i/>
          <w:color w:val="202122"/>
          <w:szCs w:val="24"/>
        </w:rPr>
        <w:t>из</w:t>
      </w:r>
      <w:r w:rsidRPr="008B54AB">
        <w:rPr>
          <w:rFonts w:ascii="Times New Roman" w:eastAsia="Times New Roman" w:hAnsi="Times New Roman" w:cs="Times New Roman"/>
          <w:i/>
          <w:color w:val="202122"/>
          <w:szCs w:val="24"/>
          <w:lang w:val="en-US"/>
        </w:rPr>
        <w:t xml:space="preserve"> </w:t>
      </w:r>
      <w:r w:rsidRPr="008B54AB">
        <w:rPr>
          <w:rFonts w:ascii="Times New Roman" w:eastAsia="Times New Roman" w:hAnsi="Times New Roman" w:cs="Times New Roman"/>
          <w:i/>
          <w:color w:val="202122"/>
          <w:szCs w:val="24"/>
        </w:rPr>
        <w:t>игры</w:t>
      </w:r>
      <w:r w:rsidRPr="008B54AB">
        <w:rPr>
          <w:rFonts w:ascii="Times New Roman" w:eastAsia="Times New Roman" w:hAnsi="Times New Roman" w:cs="Times New Roman"/>
          <w:i/>
          <w:color w:val="202122"/>
          <w:szCs w:val="24"/>
          <w:lang w:val="en-US"/>
        </w:rPr>
        <w:t xml:space="preserve"> New Super Mario Bros. U</w:t>
      </w:r>
    </w:p>
    <w:p w14:paraId="2F684FB0" w14:textId="77777777" w:rsidR="008B54AB" w:rsidRPr="008B54AB" w:rsidRDefault="008B54AB" w:rsidP="008B54AB">
      <w:pPr>
        <w:keepNext/>
        <w:keepLines/>
        <w:spacing w:before="240" w:after="0" w:line="259" w:lineRule="auto"/>
        <w:ind w:firstLine="709"/>
        <w:jc w:val="center"/>
        <w:outlineLvl w:val="0"/>
        <w:rPr>
          <w:rFonts w:ascii="Times New Roman" w:eastAsia="Times New Roman" w:hAnsi="Times New Roman" w:cs="Times New Roman"/>
          <w:color w:val="202122"/>
          <w:szCs w:val="24"/>
          <w:lang w:val="en-US"/>
        </w:rPr>
      </w:pPr>
      <w:r w:rsidRPr="008B54AB">
        <w:rPr>
          <w:rFonts w:ascii="Calibri Light" w:eastAsia="Times New Roman" w:hAnsi="Calibri Light" w:cs="Times New Roman"/>
          <w:noProof/>
          <w:color w:val="2E74B5"/>
          <w:sz w:val="32"/>
          <w:szCs w:val="32"/>
        </w:rPr>
        <w:lastRenderedPageBreak/>
        <w:drawing>
          <wp:anchor distT="0" distB="0" distL="114300" distR="114300" simplePos="0" relativeHeight="251660288" behindDoc="1" locked="0" layoutInCell="1" allowOverlap="1" wp14:anchorId="0FC467DD" wp14:editId="7CD13F15">
            <wp:simplePos x="0" y="0"/>
            <wp:positionH relativeFrom="column">
              <wp:posOffset>-156845</wp:posOffset>
            </wp:positionH>
            <wp:positionV relativeFrom="paragraph">
              <wp:posOffset>470535</wp:posOffset>
            </wp:positionV>
            <wp:extent cx="5940425" cy="3342479"/>
            <wp:effectExtent l="0" t="0" r="3175" b="0"/>
            <wp:wrapTight wrapText="bothSides">
              <wp:wrapPolygon edited="0">
                <wp:start x="0" y="0"/>
                <wp:lineTo x="0" y="21424"/>
                <wp:lineTo x="21542" y="21424"/>
                <wp:lineTo x="21542" y="0"/>
                <wp:lineTo x="0" y="0"/>
              </wp:wrapPolygon>
            </wp:wrapTight>
            <wp:docPr id="20" name="Рисунок 20" descr="Рецензия на Donkey Kong Country: Tropical Freeze. Идеальный платформер —  теперь и на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цензия на Donkey Kong Country: Tropical Freeze. Идеальный платформер —  теперь и на Switc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33424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C5DB8B" w14:textId="4F315227" w:rsidR="008B54AB" w:rsidRPr="008B54AB" w:rsidRDefault="003A3824" w:rsidP="008B54AB">
      <w:pPr>
        <w:keepNext/>
        <w:keepLines/>
        <w:spacing w:before="240" w:after="0" w:line="259" w:lineRule="auto"/>
        <w:jc w:val="center"/>
        <w:outlineLvl w:val="0"/>
        <w:rPr>
          <w:rFonts w:ascii="Times New Roman" w:eastAsia="Times New Roman" w:hAnsi="Times New Roman" w:cs="Times New Roman"/>
          <w:i/>
          <w:color w:val="202122"/>
          <w:szCs w:val="24"/>
          <w:lang w:val="en-US"/>
        </w:rPr>
      </w:pPr>
      <w:r>
        <w:rPr>
          <w:rFonts w:ascii="Times New Roman" w:eastAsia="Times New Roman" w:hAnsi="Times New Roman" w:cs="Times New Roman"/>
          <w:i/>
          <w:color w:val="202122"/>
          <w:szCs w:val="24"/>
        </w:rPr>
        <w:t>Рис</w:t>
      </w:r>
      <w:r w:rsidRPr="003A3824">
        <w:rPr>
          <w:rFonts w:ascii="Times New Roman" w:eastAsia="Times New Roman" w:hAnsi="Times New Roman" w:cs="Times New Roman"/>
          <w:i/>
          <w:color w:val="202122"/>
          <w:szCs w:val="24"/>
          <w:lang w:val="en-US"/>
        </w:rPr>
        <w:t xml:space="preserve">. 01.02 </w:t>
      </w:r>
      <w:r w:rsidR="008B54AB" w:rsidRPr="008B54AB">
        <w:rPr>
          <w:rFonts w:ascii="Times New Roman" w:eastAsia="Times New Roman" w:hAnsi="Times New Roman" w:cs="Times New Roman"/>
          <w:i/>
          <w:color w:val="202122"/>
          <w:szCs w:val="24"/>
        </w:rPr>
        <w:t>Кадр</w:t>
      </w:r>
      <w:r w:rsidR="008B54AB" w:rsidRPr="008B54AB">
        <w:rPr>
          <w:rFonts w:ascii="Times New Roman" w:eastAsia="Times New Roman" w:hAnsi="Times New Roman" w:cs="Times New Roman"/>
          <w:i/>
          <w:color w:val="202122"/>
          <w:szCs w:val="24"/>
          <w:lang w:val="en-US"/>
        </w:rPr>
        <w:t xml:space="preserve"> </w:t>
      </w:r>
      <w:r w:rsidR="008B54AB" w:rsidRPr="008B54AB">
        <w:rPr>
          <w:rFonts w:ascii="Times New Roman" w:eastAsia="Times New Roman" w:hAnsi="Times New Roman" w:cs="Times New Roman"/>
          <w:i/>
          <w:color w:val="202122"/>
          <w:szCs w:val="24"/>
        </w:rPr>
        <w:t>из</w:t>
      </w:r>
      <w:r w:rsidR="008B54AB" w:rsidRPr="008B54AB">
        <w:rPr>
          <w:rFonts w:ascii="Times New Roman" w:eastAsia="Times New Roman" w:hAnsi="Times New Roman" w:cs="Times New Roman"/>
          <w:i/>
          <w:color w:val="202122"/>
          <w:szCs w:val="24"/>
          <w:lang w:val="en-US"/>
        </w:rPr>
        <w:t xml:space="preserve"> </w:t>
      </w:r>
      <w:r w:rsidR="008B54AB" w:rsidRPr="008B54AB">
        <w:rPr>
          <w:rFonts w:ascii="Times New Roman" w:eastAsia="Times New Roman" w:hAnsi="Times New Roman" w:cs="Times New Roman"/>
          <w:i/>
          <w:color w:val="202122"/>
          <w:szCs w:val="24"/>
        </w:rPr>
        <w:t>игры</w:t>
      </w:r>
      <w:r w:rsidR="008B54AB" w:rsidRPr="008B54AB">
        <w:rPr>
          <w:rFonts w:ascii="Times New Roman" w:eastAsia="Times New Roman" w:hAnsi="Times New Roman" w:cs="Times New Roman"/>
          <w:i/>
          <w:color w:val="202122"/>
          <w:szCs w:val="24"/>
          <w:lang w:val="en-US"/>
        </w:rPr>
        <w:t xml:space="preserve"> Donkey Kong Country Tropical Freeze</w:t>
      </w:r>
    </w:p>
    <w:p w14:paraId="74843DB5" w14:textId="77777777" w:rsidR="008B54AB" w:rsidRPr="008B54AB" w:rsidRDefault="008B54AB" w:rsidP="008B54AB">
      <w:pPr>
        <w:ind w:firstLine="709"/>
        <w:rPr>
          <w:rFonts w:ascii="Calibri" w:eastAsia="Calibri" w:hAnsi="Calibri" w:cs="Times New Roman"/>
          <w:lang w:val="en-US"/>
        </w:rPr>
      </w:pPr>
      <w:r w:rsidRPr="008B54AB">
        <w:rPr>
          <w:rFonts w:ascii="Calibri" w:eastAsia="Calibri" w:hAnsi="Calibri" w:cs="Times New Roman"/>
          <w:noProof/>
        </w:rPr>
        <w:drawing>
          <wp:anchor distT="0" distB="0" distL="114300" distR="114300" simplePos="0" relativeHeight="251661312" behindDoc="1" locked="0" layoutInCell="1" allowOverlap="1" wp14:anchorId="026DF282" wp14:editId="4EFD0BAA">
            <wp:simplePos x="0" y="0"/>
            <wp:positionH relativeFrom="column">
              <wp:posOffset>-112395</wp:posOffset>
            </wp:positionH>
            <wp:positionV relativeFrom="paragraph">
              <wp:posOffset>385445</wp:posOffset>
            </wp:positionV>
            <wp:extent cx="5940425" cy="3330598"/>
            <wp:effectExtent l="0" t="0" r="3175" b="3175"/>
            <wp:wrapTight wrapText="bothSides">
              <wp:wrapPolygon edited="0">
                <wp:start x="0" y="0"/>
                <wp:lineTo x="0" y="21497"/>
                <wp:lineTo x="21542" y="21497"/>
                <wp:lineTo x="21542" y="0"/>
                <wp:lineTo x="0" y="0"/>
              </wp:wrapPolygon>
            </wp:wrapTight>
            <wp:docPr id="21" name="Рисунок 21" descr="Primer vídeo con gameplay de Yooka-Laylee and the Impossible Lair |  Eurogam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mer vídeo con gameplay de Yooka-Laylee and the Impossible Lair |  Eurogamer.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33305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403D45" w14:textId="5521884D" w:rsidR="008B54AB" w:rsidRPr="008B54AB" w:rsidRDefault="003A3824" w:rsidP="008B54AB">
      <w:pPr>
        <w:jc w:val="center"/>
        <w:rPr>
          <w:rFonts w:ascii="Times New Roman" w:eastAsia="Times New Roman" w:hAnsi="Times New Roman" w:cs="Times New Roman"/>
          <w:i/>
          <w:color w:val="202122"/>
          <w:szCs w:val="24"/>
          <w:lang w:val="en-US"/>
        </w:rPr>
      </w:pPr>
      <w:r>
        <w:rPr>
          <w:rFonts w:ascii="Times New Roman" w:eastAsia="Times New Roman" w:hAnsi="Times New Roman" w:cs="Times New Roman"/>
          <w:i/>
          <w:color w:val="202122"/>
          <w:szCs w:val="24"/>
        </w:rPr>
        <w:t>Рис</w:t>
      </w:r>
      <w:r w:rsidRPr="003A3824">
        <w:rPr>
          <w:rFonts w:ascii="Times New Roman" w:eastAsia="Times New Roman" w:hAnsi="Times New Roman" w:cs="Times New Roman"/>
          <w:i/>
          <w:color w:val="202122"/>
          <w:szCs w:val="24"/>
          <w:lang w:val="en-US"/>
        </w:rPr>
        <w:t xml:space="preserve">. 01.03 </w:t>
      </w:r>
      <w:r w:rsidR="008B54AB" w:rsidRPr="008B54AB">
        <w:rPr>
          <w:rFonts w:ascii="Times New Roman" w:eastAsia="Times New Roman" w:hAnsi="Times New Roman" w:cs="Times New Roman"/>
          <w:i/>
          <w:color w:val="202122"/>
          <w:szCs w:val="24"/>
        </w:rPr>
        <w:t>Кадр</w:t>
      </w:r>
      <w:r w:rsidR="008B54AB" w:rsidRPr="008B54AB">
        <w:rPr>
          <w:rFonts w:ascii="Times New Roman" w:eastAsia="Times New Roman" w:hAnsi="Times New Roman" w:cs="Times New Roman"/>
          <w:i/>
          <w:color w:val="202122"/>
          <w:szCs w:val="24"/>
          <w:lang w:val="en-US"/>
        </w:rPr>
        <w:t xml:space="preserve"> </w:t>
      </w:r>
      <w:r w:rsidR="008B54AB" w:rsidRPr="008B54AB">
        <w:rPr>
          <w:rFonts w:ascii="Times New Roman" w:eastAsia="Times New Roman" w:hAnsi="Times New Roman" w:cs="Times New Roman"/>
          <w:i/>
          <w:color w:val="202122"/>
          <w:szCs w:val="24"/>
        </w:rPr>
        <w:t>из</w:t>
      </w:r>
      <w:r w:rsidR="008B54AB" w:rsidRPr="008B54AB">
        <w:rPr>
          <w:rFonts w:ascii="Times New Roman" w:eastAsia="Times New Roman" w:hAnsi="Times New Roman" w:cs="Times New Roman"/>
          <w:i/>
          <w:color w:val="202122"/>
          <w:szCs w:val="24"/>
          <w:lang w:val="en-US"/>
        </w:rPr>
        <w:t xml:space="preserve"> </w:t>
      </w:r>
      <w:r w:rsidR="008B54AB" w:rsidRPr="008B54AB">
        <w:rPr>
          <w:rFonts w:ascii="Times New Roman" w:eastAsia="Times New Roman" w:hAnsi="Times New Roman" w:cs="Times New Roman"/>
          <w:i/>
          <w:color w:val="202122"/>
          <w:szCs w:val="24"/>
        </w:rPr>
        <w:t>игры</w:t>
      </w:r>
      <w:r w:rsidR="008B54AB" w:rsidRPr="008B54AB">
        <w:rPr>
          <w:rFonts w:ascii="Times New Roman" w:eastAsia="Times New Roman" w:hAnsi="Times New Roman" w:cs="Times New Roman"/>
          <w:i/>
          <w:color w:val="202122"/>
          <w:szCs w:val="24"/>
          <w:lang w:val="en-US"/>
        </w:rPr>
        <w:t xml:space="preserve"> </w:t>
      </w:r>
      <w:proofErr w:type="spellStart"/>
      <w:r w:rsidR="008B54AB" w:rsidRPr="008B54AB">
        <w:rPr>
          <w:rFonts w:ascii="Times New Roman" w:eastAsia="Times New Roman" w:hAnsi="Times New Roman" w:cs="Times New Roman"/>
          <w:i/>
          <w:color w:val="202122"/>
          <w:szCs w:val="24"/>
          <w:lang w:val="en-US"/>
        </w:rPr>
        <w:t>Yooka</w:t>
      </w:r>
      <w:proofErr w:type="spellEnd"/>
      <w:r w:rsidR="008B54AB" w:rsidRPr="008B54AB">
        <w:rPr>
          <w:rFonts w:ascii="Times New Roman" w:eastAsia="Times New Roman" w:hAnsi="Times New Roman" w:cs="Times New Roman"/>
          <w:i/>
          <w:color w:val="202122"/>
          <w:szCs w:val="24"/>
          <w:lang w:val="en-US"/>
        </w:rPr>
        <w:t xml:space="preserve"> </w:t>
      </w:r>
      <w:proofErr w:type="spellStart"/>
      <w:r w:rsidR="008B54AB" w:rsidRPr="008B54AB">
        <w:rPr>
          <w:rFonts w:ascii="Times New Roman" w:eastAsia="Times New Roman" w:hAnsi="Times New Roman" w:cs="Times New Roman"/>
          <w:i/>
          <w:color w:val="202122"/>
          <w:szCs w:val="24"/>
          <w:lang w:val="en-US"/>
        </w:rPr>
        <w:t>Laylee</w:t>
      </w:r>
      <w:proofErr w:type="spellEnd"/>
      <w:r w:rsidR="008B54AB" w:rsidRPr="008B54AB">
        <w:rPr>
          <w:rFonts w:ascii="Times New Roman" w:eastAsia="Times New Roman" w:hAnsi="Times New Roman" w:cs="Times New Roman"/>
          <w:i/>
          <w:color w:val="202122"/>
          <w:szCs w:val="24"/>
          <w:lang w:val="en-US"/>
        </w:rPr>
        <w:t xml:space="preserve"> and The Impossible Lair</w:t>
      </w:r>
    </w:p>
    <w:p w14:paraId="0B7B44EE" w14:textId="07AD0CC3" w:rsidR="008B54AB" w:rsidRPr="008B54AB" w:rsidRDefault="008B54AB" w:rsidP="008B54AB">
      <w:pPr>
        <w:keepNext/>
        <w:keepLines/>
        <w:spacing w:before="240" w:after="0" w:line="259" w:lineRule="auto"/>
        <w:jc w:val="center"/>
        <w:outlineLvl w:val="0"/>
        <w:rPr>
          <w:rFonts w:ascii="Times New Roman" w:eastAsia="Times New Roman" w:hAnsi="Times New Roman" w:cs="Times New Roman"/>
          <w:i/>
          <w:color w:val="202122"/>
          <w:szCs w:val="24"/>
          <w:lang w:val="en-US"/>
        </w:rPr>
      </w:pPr>
      <w:r w:rsidRPr="008B54AB">
        <w:rPr>
          <w:rFonts w:ascii="Calibri Light" w:eastAsia="Times New Roman" w:hAnsi="Calibri Light" w:cs="Times New Roman"/>
          <w:i/>
          <w:noProof/>
          <w:color w:val="2E74B5"/>
          <w:sz w:val="40"/>
          <w:szCs w:val="32"/>
        </w:rPr>
        <w:lastRenderedPageBreak/>
        <w:drawing>
          <wp:anchor distT="0" distB="0" distL="114300" distR="114300" simplePos="0" relativeHeight="251662336" behindDoc="1" locked="0" layoutInCell="1" allowOverlap="1" wp14:anchorId="5CB55991" wp14:editId="3439F43B">
            <wp:simplePos x="0" y="0"/>
            <wp:positionH relativeFrom="column">
              <wp:posOffset>-51435</wp:posOffset>
            </wp:positionH>
            <wp:positionV relativeFrom="paragraph">
              <wp:posOffset>0</wp:posOffset>
            </wp:positionV>
            <wp:extent cx="5943600" cy="3657600"/>
            <wp:effectExtent l="0" t="0" r="0" b="0"/>
            <wp:wrapTight wrapText="bothSides">
              <wp:wrapPolygon edited="0">
                <wp:start x="0" y="0"/>
                <wp:lineTo x="0" y="21488"/>
                <wp:lineTo x="21531" y="21488"/>
                <wp:lineTo x="21531"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A3824">
        <w:rPr>
          <w:rFonts w:ascii="Times New Roman" w:eastAsia="Times New Roman" w:hAnsi="Times New Roman" w:cs="Times New Roman"/>
          <w:i/>
          <w:color w:val="202122"/>
          <w:szCs w:val="24"/>
        </w:rPr>
        <w:t>Рис</w:t>
      </w:r>
      <w:r w:rsidR="003A3824" w:rsidRPr="003A3824">
        <w:rPr>
          <w:rFonts w:ascii="Times New Roman" w:eastAsia="Times New Roman" w:hAnsi="Times New Roman" w:cs="Times New Roman"/>
          <w:i/>
          <w:color w:val="202122"/>
          <w:szCs w:val="24"/>
          <w:lang w:val="en-US"/>
        </w:rPr>
        <w:t xml:space="preserve">. 01.04 </w:t>
      </w:r>
      <w:r w:rsidRPr="008B54AB">
        <w:rPr>
          <w:rFonts w:ascii="Times New Roman" w:eastAsia="Times New Roman" w:hAnsi="Times New Roman" w:cs="Times New Roman"/>
          <w:i/>
          <w:color w:val="202122"/>
          <w:szCs w:val="24"/>
        </w:rPr>
        <w:t>Кадр</w:t>
      </w:r>
      <w:r w:rsidRPr="008B54AB">
        <w:rPr>
          <w:rFonts w:ascii="Times New Roman" w:eastAsia="Times New Roman" w:hAnsi="Times New Roman" w:cs="Times New Roman"/>
          <w:i/>
          <w:color w:val="202122"/>
          <w:szCs w:val="24"/>
          <w:lang w:val="en-US"/>
        </w:rPr>
        <w:t xml:space="preserve"> </w:t>
      </w:r>
      <w:r w:rsidRPr="008B54AB">
        <w:rPr>
          <w:rFonts w:ascii="Times New Roman" w:eastAsia="Times New Roman" w:hAnsi="Times New Roman" w:cs="Times New Roman"/>
          <w:i/>
          <w:color w:val="202122"/>
          <w:szCs w:val="24"/>
        </w:rPr>
        <w:t>из</w:t>
      </w:r>
      <w:r w:rsidRPr="008B54AB">
        <w:rPr>
          <w:rFonts w:ascii="Times New Roman" w:eastAsia="Times New Roman" w:hAnsi="Times New Roman" w:cs="Times New Roman"/>
          <w:i/>
          <w:color w:val="202122"/>
          <w:szCs w:val="24"/>
          <w:lang w:val="en-US"/>
        </w:rPr>
        <w:t xml:space="preserve"> </w:t>
      </w:r>
      <w:r w:rsidRPr="008B54AB">
        <w:rPr>
          <w:rFonts w:ascii="Times New Roman" w:eastAsia="Times New Roman" w:hAnsi="Times New Roman" w:cs="Times New Roman"/>
          <w:i/>
          <w:color w:val="202122"/>
          <w:szCs w:val="24"/>
        </w:rPr>
        <w:t>игры</w:t>
      </w:r>
      <w:r w:rsidRPr="008B54AB">
        <w:rPr>
          <w:rFonts w:ascii="Times New Roman" w:eastAsia="Times New Roman" w:hAnsi="Times New Roman" w:cs="Times New Roman"/>
          <w:i/>
          <w:color w:val="202122"/>
          <w:szCs w:val="24"/>
          <w:lang w:val="en-US"/>
        </w:rPr>
        <w:t xml:space="preserve"> Castle of Illusion Starring Mickey Mouse</w:t>
      </w:r>
    </w:p>
    <w:p w14:paraId="13100F2B" w14:textId="77777777" w:rsidR="008B54AB" w:rsidRPr="008B54AB" w:rsidRDefault="008B54AB" w:rsidP="008B54AB">
      <w:pPr>
        <w:ind w:firstLine="709"/>
        <w:rPr>
          <w:rFonts w:ascii="Calibri" w:eastAsia="Calibri" w:hAnsi="Calibri" w:cs="Times New Roman"/>
          <w:lang w:val="en-US"/>
        </w:rPr>
      </w:pPr>
    </w:p>
    <w:p w14:paraId="6A229AA4" w14:textId="77777777" w:rsidR="008B54AB" w:rsidRPr="008B54AB" w:rsidRDefault="008B54AB" w:rsidP="008B54AB">
      <w:pPr>
        <w:spacing w:after="0" w:line="360" w:lineRule="auto"/>
        <w:ind w:firstLine="567"/>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Из</w:t>
      </w:r>
      <w:r w:rsidRPr="003D019C">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rPr>
        <w:t>данных</w:t>
      </w:r>
      <w:r w:rsidRPr="003D019C">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rPr>
        <w:t>игр</w:t>
      </w:r>
      <w:r w:rsidRPr="003D019C">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rPr>
        <w:t>мне</w:t>
      </w:r>
      <w:r w:rsidRPr="003D019C">
        <w:rPr>
          <w:rFonts w:ascii="Times New Roman" w:eastAsia="Times New Roman" w:hAnsi="Times New Roman" w:cs="Times New Roman"/>
          <w:color w:val="202122"/>
          <w:sz w:val="24"/>
          <w:szCs w:val="24"/>
        </w:rPr>
        <w:t xml:space="preserve"> </w:t>
      </w:r>
      <w:r w:rsidRPr="008B54AB">
        <w:rPr>
          <w:rFonts w:ascii="Times New Roman" w:eastAsia="Times New Roman" w:hAnsi="Times New Roman" w:cs="Times New Roman"/>
          <w:color w:val="202122"/>
          <w:sz w:val="24"/>
          <w:szCs w:val="24"/>
        </w:rPr>
        <w:t>удалось выделить следующие аспекты</w:t>
      </w:r>
    </w:p>
    <w:p w14:paraId="4C93845B" w14:textId="77777777" w:rsidR="008B54AB" w:rsidRPr="008B54AB" w:rsidRDefault="008B54AB" w:rsidP="008B54AB">
      <w:pPr>
        <w:numPr>
          <w:ilvl w:val="0"/>
          <w:numId w:val="1"/>
        </w:numPr>
        <w:spacing w:after="0" w:line="360" w:lineRule="auto"/>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Преимущественная фиксированность камеры в одной плоскости, движение задаётся перемещением игрока влево-вправо (в некоторых случаях необходим отъезд камеры назад, поскольку требуется демонстрация большего пространства)</w:t>
      </w:r>
    </w:p>
    <w:p w14:paraId="52497DC9" w14:textId="77777777" w:rsidR="008B54AB" w:rsidRPr="008B54AB" w:rsidRDefault="008B54AB" w:rsidP="008B54AB">
      <w:pPr>
        <w:numPr>
          <w:ilvl w:val="0"/>
          <w:numId w:val="1"/>
        </w:numPr>
        <w:spacing w:after="0" w:line="360" w:lineRule="auto"/>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Перечень возможностей игрока:</w:t>
      </w:r>
    </w:p>
    <w:p w14:paraId="686B62FB"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Перемещение в одной плоскости влево-вправо;</w:t>
      </w:r>
    </w:p>
    <w:p w14:paraId="7AC124A7"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Прыжок (с возможностью контролирования движения игрока влево-вправо находясь в воздухе, иногда даётся возможность осуществления повторного прыжка до падения игрока на землю после первого прыжка);</w:t>
      </w:r>
    </w:p>
    <w:p w14:paraId="5EA802F7"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Особые способности (бег, удар, удержание и кидание предметов, перекат, карабканье), чьими целями являются либо быстрое перемещение по уровню, либо взаимодействие с врагами/окружением, либо и то, и другое одновременно;</w:t>
      </w:r>
    </w:p>
    <w:p w14:paraId="6E86B7F0"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Обладание некоторым количеством “жизней”, которые игрок теряет при контакте с враждебными сущностями/препятствиями (так называемое “получение урона”), и которые восстанавливает при нахождении “жизней” в процессе перемещения по уровню;</w:t>
      </w:r>
    </w:p>
    <w:p w14:paraId="414B55D8"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xml:space="preserve">- При потере всех “жизней” наступает смерть игрока, после которой следует перезапуск уровня и появление игрока либо в самом начале уровня, либо у </w:t>
      </w:r>
      <w:r w:rsidRPr="008B54AB">
        <w:rPr>
          <w:rFonts w:ascii="Times New Roman" w:eastAsia="Times New Roman" w:hAnsi="Times New Roman" w:cs="Times New Roman"/>
          <w:sz w:val="24"/>
          <w:szCs w:val="24"/>
        </w:rPr>
        <w:t>“</w:t>
      </w:r>
      <w:proofErr w:type="spellStart"/>
      <w:r w:rsidRPr="008B54AB">
        <w:rPr>
          <w:rFonts w:ascii="Times New Roman" w:eastAsia="Times New Roman" w:hAnsi="Times New Roman" w:cs="Times New Roman"/>
          <w:sz w:val="24"/>
          <w:szCs w:val="24"/>
        </w:rPr>
        <w:t>чекпоинта</w:t>
      </w:r>
      <w:proofErr w:type="spellEnd"/>
      <w:r w:rsidRPr="008B54AB">
        <w:rPr>
          <w:rFonts w:ascii="Times New Roman" w:eastAsia="Times New Roman" w:hAnsi="Times New Roman" w:cs="Times New Roman"/>
          <w:sz w:val="24"/>
          <w:szCs w:val="24"/>
        </w:rPr>
        <w:t>”;</w:t>
      </w:r>
    </w:p>
    <w:p w14:paraId="0229096D"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color w:val="202122"/>
          <w:sz w:val="24"/>
          <w:szCs w:val="24"/>
        </w:rPr>
        <w:lastRenderedPageBreak/>
        <w:t xml:space="preserve">- Активация </w:t>
      </w:r>
      <w:r w:rsidRPr="008B54AB">
        <w:rPr>
          <w:rFonts w:ascii="Times New Roman" w:eastAsia="Times New Roman" w:hAnsi="Times New Roman" w:cs="Times New Roman"/>
          <w:sz w:val="24"/>
          <w:szCs w:val="24"/>
        </w:rPr>
        <w:t>“</w:t>
      </w:r>
      <w:proofErr w:type="spellStart"/>
      <w:r w:rsidRPr="008B54AB">
        <w:rPr>
          <w:rFonts w:ascii="Times New Roman" w:eastAsia="Times New Roman" w:hAnsi="Times New Roman" w:cs="Times New Roman"/>
          <w:sz w:val="24"/>
          <w:szCs w:val="24"/>
        </w:rPr>
        <w:t>чекпоинтов</w:t>
      </w:r>
      <w:proofErr w:type="spellEnd"/>
      <w:r w:rsidRPr="008B54AB">
        <w:rPr>
          <w:rFonts w:ascii="Times New Roman" w:eastAsia="Times New Roman" w:hAnsi="Times New Roman" w:cs="Times New Roman"/>
          <w:sz w:val="24"/>
          <w:szCs w:val="24"/>
        </w:rPr>
        <w:t xml:space="preserve">” (преимущественно это осуществляется прохождением мимо места </w:t>
      </w:r>
      <w:proofErr w:type="spellStart"/>
      <w:r w:rsidRPr="008B54AB">
        <w:rPr>
          <w:rFonts w:ascii="Times New Roman" w:eastAsia="Times New Roman" w:hAnsi="Times New Roman" w:cs="Times New Roman"/>
          <w:sz w:val="24"/>
          <w:szCs w:val="24"/>
        </w:rPr>
        <w:t>чекпоинта</w:t>
      </w:r>
      <w:proofErr w:type="spellEnd"/>
      <w:r w:rsidRPr="008B54AB">
        <w:rPr>
          <w:rFonts w:ascii="Times New Roman" w:eastAsia="Times New Roman" w:hAnsi="Times New Roman" w:cs="Times New Roman"/>
          <w:sz w:val="24"/>
          <w:szCs w:val="24"/>
        </w:rPr>
        <w:t>);</w:t>
      </w:r>
    </w:p>
    <w:p w14:paraId="7B5B58C9"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Собирание некоторых объектов (целью данного действия является либо восстановление своих жизней, либо получение какой-то награды в зависимости от редкости собираемых предметов);</w:t>
      </w:r>
    </w:p>
    <w:p w14:paraId="7A6A0E14" w14:textId="77777777" w:rsidR="008B54AB" w:rsidRPr="008B54AB" w:rsidRDefault="008B54AB" w:rsidP="008B54AB">
      <w:pPr>
        <w:numPr>
          <w:ilvl w:val="0"/>
          <w:numId w:val="1"/>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Наличие препятствий в виде неодушевлённых объектов:</w:t>
      </w:r>
    </w:p>
    <w:p w14:paraId="51AB1E29"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Обычные платформы, позволяющие запрыгивать на них сверху;</w:t>
      </w:r>
    </w:p>
    <w:p w14:paraId="2CB0DF57"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“Тонкие” платформы, позволяющие игроку также запрыгнуть сквозь них при условии, что игрок движется снизу-вверх;</w:t>
      </w:r>
    </w:p>
    <w:p w14:paraId="1874DB48"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Движущиеся платформы;</w:t>
      </w:r>
    </w:p>
    <w:p w14:paraId="560D285B"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“Пружинистые” платформы, при контакте с которыми игрок автоматически подлетает в воздух;</w:t>
      </w:r>
    </w:p>
    <w:p w14:paraId="51D204AC"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Разрушаемые объекты (разрушаются путём воздействия на них способностей игрока);</w:t>
      </w:r>
    </w:p>
    <w:p w14:paraId="010A1D9E"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Поверхности, наносящие урон при контакте игрока с ними;</w:t>
      </w:r>
    </w:p>
    <w:p w14:paraId="7C1EF5C9"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Поверхности, имеющие меньшую силу трения и задающие игроку большую инертность;</w:t>
      </w:r>
    </w:p>
    <w:p w14:paraId="4AC8137C"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Пропасти, при падении в которые наступает мгновенная смерть игрока;</w:t>
      </w:r>
    </w:p>
    <w:p w14:paraId="78A05DFA"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и др.</w:t>
      </w:r>
    </w:p>
    <w:p w14:paraId="3B42292C" w14:textId="77777777" w:rsidR="008B54AB" w:rsidRPr="008B54AB" w:rsidRDefault="008B54AB" w:rsidP="008B54AB">
      <w:pPr>
        <w:numPr>
          <w:ilvl w:val="0"/>
          <w:numId w:val="1"/>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Наличие препятствий в виде существ - врагов, которые варьируются в зависимости от их способа перемещения, нанесения урона игроку, возможности уничтожения игроком;</w:t>
      </w:r>
    </w:p>
    <w:p w14:paraId="74323F71" w14:textId="77777777" w:rsidR="008B54AB" w:rsidRPr="008B54AB" w:rsidRDefault="008B54AB" w:rsidP="008B54AB">
      <w:pPr>
        <w:numPr>
          <w:ilvl w:val="0"/>
          <w:numId w:val="1"/>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Наличие особых предметов, которые игрок способен собирать и которые могут быть:</w:t>
      </w:r>
    </w:p>
    <w:p w14:paraId="46B8D6AC" w14:textId="77777777" w:rsidR="008B54AB" w:rsidRPr="008B54AB" w:rsidRDefault="008B54AB" w:rsidP="008B54AB">
      <w:pPr>
        <w:numPr>
          <w:ilvl w:val="0"/>
          <w:numId w:val="2"/>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xml:space="preserve">Легкодоступны - обычно расположены в большом количестве по всему уровню и служат как восстановление жизней, так и </w:t>
      </w:r>
      <w:proofErr w:type="spellStart"/>
      <w:r w:rsidRPr="008B54AB">
        <w:rPr>
          <w:rFonts w:ascii="Times New Roman" w:eastAsia="Times New Roman" w:hAnsi="Times New Roman" w:cs="Times New Roman"/>
          <w:sz w:val="24"/>
          <w:szCs w:val="24"/>
        </w:rPr>
        <w:t>врутриигровой</w:t>
      </w:r>
      <w:proofErr w:type="spellEnd"/>
      <w:r w:rsidRPr="008B54AB">
        <w:rPr>
          <w:rFonts w:ascii="Times New Roman" w:eastAsia="Times New Roman" w:hAnsi="Times New Roman" w:cs="Times New Roman"/>
          <w:sz w:val="24"/>
          <w:szCs w:val="24"/>
        </w:rPr>
        <w:t xml:space="preserve"> валютой;</w:t>
      </w:r>
    </w:p>
    <w:p w14:paraId="3C1071CE" w14:textId="77777777" w:rsidR="008B54AB" w:rsidRPr="008B54AB" w:rsidRDefault="008B54AB" w:rsidP="008B54AB">
      <w:pPr>
        <w:numPr>
          <w:ilvl w:val="0"/>
          <w:numId w:val="2"/>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Труднодоступны - такие предметы либо спрятаны в особых местах уровня, либо лежат на виду, но для их получения игрок будет вынужден совершить сложный трюк, собирание таких предметов открывает дополнительный игровой контент: новые уровни, концепт-арты и др.</w:t>
      </w:r>
    </w:p>
    <w:p w14:paraId="5DEAC633" w14:textId="77777777" w:rsidR="008B54AB" w:rsidRPr="008B54AB" w:rsidRDefault="008B54AB" w:rsidP="008B54AB">
      <w:pPr>
        <w:numPr>
          <w:ilvl w:val="0"/>
          <w:numId w:val="1"/>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Конечная цель игрового уровня - пройти все препятствия и дойти до его конца;</w:t>
      </w:r>
    </w:p>
    <w:p w14:paraId="12C26E9E"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481A5FF1"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36DF7166"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350E2F85"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lastRenderedPageBreak/>
        <w:t>Таким образом, проанализировав вышеперечисленное, я выделил следующие аспекты, которыми должен обладать мой прототип:</w:t>
      </w:r>
    </w:p>
    <w:p w14:paraId="7C41D682" w14:textId="77777777" w:rsidR="008B54AB" w:rsidRPr="008B54AB" w:rsidRDefault="008B54AB" w:rsidP="008B54AB">
      <w:pPr>
        <w:numPr>
          <w:ilvl w:val="0"/>
          <w:numId w:val="3"/>
        </w:numPr>
        <w:spacing w:after="0" w:line="360" w:lineRule="auto"/>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Преимущественная фиксированность камеры в одной плоскости, движение задаётся перемещением игрока влево-вправо, а также другими средствами;</w:t>
      </w:r>
    </w:p>
    <w:p w14:paraId="04CF273A" w14:textId="77777777" w:rsidR="008B54AB" w:rsidRPr="008B54AB" w:rsidRDefault="008B54AB" w:rsidP="008B54AB">
      <w:pPr>
        <w:numPr>
          <w:ilvl w:val="0"/>
          <w:numId w:val="3"/>
        </w:numPr>
        <w:spacing w:after="0" w:line="360" w:lineRule="auto"/>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Игрок обладает следующими возможностями:</w:t>
      </w:r>
    </w:p>
    <w:p w14:paraId="1A208210"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Перемещение в одной плоскости влево-вправо;</w:t>
      </w:r>
    </w:p>
    <w:p w14:paraId="6C2A56CF"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Прыжок с возможностью контролирования движения игрока влево-вправо находясь в воздухе;</w:t>
      </w:r>
    </w:p>
    <w:p w14:paraId="2F51297A"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xml:space="preserve">- Способность совершать “удар”, которой игрок сможет воспользоваться, находясь в статическом состоянии на </w:t>
      </w:r>
      <w:proofErr w:type="gramStart"/>
      <w:r w:rsidRPr="008B54AB">
        <w:rPr>
          <w:rFonts w:ascii="Times New Roman" w:eastAsia="Times New Roman" w:hAnsi="Times New Roman" w:cs="Times New Roman"/>
          <w:color w:val="202122"/>
          <w:sz w:val="24"/>
          <w:szCs w:val="24"/>
        </w:rPr>
        <w:t>земле ,</w:t>
      </w:r>
      <w:proofErr w:type="gramEnd"/>
      <w:r w:rsidRPr="008B54AB">
        <w:rPr>
          <w:rFonts w:ascii="Times New Roman" w:eastAsia="Times New Roman" w:hAnsi="Times New Roman" w:cs="Times New Roman"/>
          <w:color w:val="202122"/>
          <w:sz w:val="24"/>
          <w:szCs w:val="24"/>
        </w:rPr>
        <w:t xml:space="preserve"> и посредством которой игрок уничтожает разрушаемые объекты/врагов;</w:t>
      </w:r>
    </w:p>
    <w:p w14:paraId="57B104E9"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Способность совершать “серию ударов”, которой игрок сможет воспользоваться, находясь в состоянии перемещения по земле, и, при осуществлении которой, игрок получает ускорение, а также уничтожает разрушаемые объекты/врагов;</w:t>
      </w:r>
    </w:p>
    <w:p w14:paraId="3D164572"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Обладание некоторым количеством “жизней”, которые игрок теряет при контакте с враждебными сущностями/препятствиями, и которые восстанавливает при нахождении “жизней” в процессе перемещения по уровню;</w:t>
      </w:r>
    </w:p>
    <w:p w14:paraId="1A730859"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color w:val="202122"/>
          <w:sz w:val="24"/>
          <w:szCs w:val="24"/>
        </w:rPr>
        <w:t xml:space="preserve">- При потере всех “жизней” наступает смерть игрока, после которой следует перезапуск уровня и появление игрока либо в самом начале уровня, либо у последнего активированного </w:t>
      </w:r>
      <w:r w:rsidRPr="008B54AB">
        <w:rPr>
          <w:rFonts w:ascii="Times New Roman" w:eastAsia="Times New Roman" w:hAnsi="Times New Roman" w:cs="Times New Roman"/>
          <w:sz w:val="24"/>
          <w:szCs w:val="24"/>
        </w:rPr>
        <w:t>“</w:t>
      </w:r>
      <w:proofErr w:type="spellStart"/>
      <w:r w:rsidRPr="008B54AB">
        <w:rPr>
          <w:rFonts w:ascii="Times New Roman" w:eastAsia="Times New Roman" w:hAnsi="Times New Roman" w:cs="Times New Roman"/>
          <w:sz w:val="24"/>
          <w:szCs w:val="24"/>
        </w:rPr>
        <w:t>чекпоинта</w:t>
      </w:r>
      <w:proofErr w:type="spellEnd"/>
      <w:r w:rsidRPr="008B54AB">
        <w:rPr>
          <w:rFonts w:ascii="Times New Roman" w:eastAsia="Times New Roman" w:hAnsi="Times New Roman" w:cs="Times New Roman"/>
          <w:sz w:val="24"/>
          <w:szCs w:val="24"/>
        </w:rPr>
        <w:t>”;</w:t>
      </w:r>
    </w:p>
    <w:p w14:paraId="4A140151"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Активация “</w:t>
      </w:r>
      <w:proofErr w:type="spellStart"/>
      <w:r w:rsidRPr="008B54AB">
        <w:rPr>
          <w:rFonts w:ascii="Times New Roman" w:eastAsia="Times New Roman" w:hAnsi="Times New Roman" w:cs="Times New Roman"/>
          <w:sz w:val="24"/>
          <w:szCs w:val="24"/>
        </w:rPr>
        <w:t>чекпоинтов</w:t>
      </w:r>
      <w:proofErr w:type="spellEnd"/>
      <w:r w:rsidRPr="008B54AB">
        <w:rPr>
          <w:rFonts w:ascii="Times New Roman" w:eastAsia="Times New Roman" w:hAnsi="Times New Roman" w:cs="Times New Roman"/>
          <w:sz w:val="24"/>
          <w:szCs w:val="24"/>
        </w:rPr>
        <w:t xml:space="preserve">”, осуществляемая прохождением мимо места </w:t>
      </w:r>
      <w:proofErr w:type="spellStart"/>
      <w:r w:rsidRPr="008B54AB">
        <w:rPr>
          <w:rFonts w:ascii="Times New Roman" w:eastAsia="Times New Roman" w:hAnsi="Times New Roman" w:cs="Times New Roman"/>
          <w:sz w:val="24"/>
          <w:szCs w:val="24"/>
        </w:rPr>
        <w:t>чекпоинта</w:t>
      </w:r>
      <w:proofErr w:type="spellEnd"/>
      <w:r w:rsidRPr="008B54AB">
        <w:rPr>
          <w:rFonts w:ascii="Times New Roman" w:eastAsia="Times New Roman" w:hAnsi="Times New Roman" w:cs="Times New Roman"/>
          <w:sz w:val="24"/>
          <w:szCs w:val="24"/>
        </w:rPr>
        <w:t xml:space="preserve"> игроком;</w:t>
      </w:r>
    </w:p>
    <w:p w14:paraId="7C836919"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Собирание некоторых объектов;</w:t>
      </w:r>
    </w:p>
    <w:p w14:paraId="5863DAC4" w14:textId="77777777" w:rsidR="008B54AB" w:rsidRPr="008B54AB" w:rsidRDefault="008B54AB" w:rsidP="008B54AB">
      <w:pPr>
        <w:numPr>
          <w:ilvl w:val="0"/>
          <w:numId w:val="3"/>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Наличие препятствий в виде неодушевлённых объектов:</w:t>
      </w:r>
    </w:p>
    <w:p w14:paraId="09CC869F"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Обычные платформы, позволяющие запрыгивать на них сверху;</w:t>
      </w:r>
    </w:p>
    <w:p w14:paraId="06552714"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“Тонкие” платформы, позволяющие игроку также запрыгнуть сквозь них при условии, что игрок движется снизу-вверх;</w:t>
      </w:r>
    </w:p>
    <w:p w14:paraId="0BC8EF47"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Движущиеся платформы;</w:t>
      </w:r>
    </w:p>
    <w:p w14:paraId="3690356F"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“Пружинистые” платформы, при контакте с которыми игрок автоматически подлетает в воздух;</w:t>
      </w:r>
    </w:p>
    <w:p w14:paraId="555EB778"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Разрушаемые объекты (разрушаются путём воздействия на них способностей игрока);</w:t>
      </w:r>
    </w:p>
    <w:p w14:paraId="2DB14FC3"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Поверхности, наносящие урон при контакте игрока с ними;</w:t>
      </w:r>
    </w:p>
    <w:p w14:paraId="064DA52A"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Пропасти, при падении в которые наступает мгновенная смерть игрока;</w:t>
      </w:r>
    </w:p>
    <w:p w14:paraId="6BC5EE02" w14:textId="77777777" w:rsidR="008B54AB" w:rsidRPr="008B54AB" w:rsidRDefault="008B54AB" w:rsidP="008B54AB">
      <w:pPr>
        <w:numPr>
          <w:ilvl w:val="0"/>
          <w:numId w:val="3"/>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lastRenderedPageBreak/>
        <w:t>Наличие препятствий в виде существ - врагов:</w:t>
      </w:r>
    </w:p>
    <w:p w14:paraId="2348B3F2"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Враги, которые перемещаются по земле от одной точки до другой с некоторой постоянной скоростью, при обычном контакте с ними сбоку игрок получит урон, при контакте с помощью способности “удар” или “серия ударов”, или при падении сверху - уничтожит их (Тип №1);</w:t>
      </w:r>
    </w:p>
    <w:p w14:paraId="372C1013"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Враги, которые перемещаются в воздухе вдоль вертикальной оси от одной точки до другой с некоторой постоянной скоростью, при контакте с ними сбоку игрок получит урон, а при падении сверху - уничтожит их; (Тип №2)</w:t>
      </w:r>
    </w:p>
    <w:p w14:paraId="3071757B" w14:textId="77777777" w:rsidR="008B54AB" w:rsidRPr="008B54AB" w:rsidRDefault="008B54AB" w:rsidP="008B54AB">
      <w:pPr>
        <w:spacing w:after="0" w:line="360" w:lineRule="auto"/>
        <w:ind w:left="927" w:firstLine="709"/>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 Враги, которые перемещаются по земле от одной точки до другой с некоторой постоянной скоростью, при контакте с ними сбоку игрок получит урон (осуществление способности “удар” или “серия ударов” вблизи врага невозможна), а при падении сверху - уничтожит их, (Тип №3)</w:t>
      </w:r>
    </w:p>
    <w:p w14:paraId="0BB4BB97" w14:textId="77777777" w:rsidR="008B54AB" w:rsidRPr="008B54AB" w:rsidRDefault="008B54AB" w:rsidP="008B54AB">
      <w:pPr>
        <w:spacing w:after="0" w:line="360" w:lineRule="auto"/>
        <w:ind w:left="927" w:firstLine="489"/>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Также, при уничтожении врагов путём падения на них сверху, игрок получит импульс, сравнимый с обычным прыжком персонажа.</w:t>
      </w:r>
    </w:p>
    <w:p w14:paraId="2F8D4368" w14:textId="77777777" w:rsidR="008B54AB" w:rsidRPr="008B54AB" w:rsidRDefault="008B54AB" w:rsidP="008B54AB">
      <w:pPr>
        <w:numPr>
          <w:ilvl w:val="0"/>
          <w:numId w:val="3"/>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Наличие особых предметов, которые игрок способен собирать и которые могут быть:</w:t>
      </w:r>
    </w:p>
    <w:p w14:paraId="595FC56C" w14:textId="77777777" w:rsidR="008B54AB" w:rsidRPr="008B54AB" w:rsidRDefault="008B54AB" w:rsidP="008B54AB">
      <w:pPr>
        <w:numPr>
          <w:ilvl w:val="0"/>
          <w:numId w:val="2"/>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Легкодоступны - расположены в большом количестве по всему уровню;</w:t>
      </w:r>
    </w:p>
    <w:p w14:paraId="4A259581" w14:textId="77777777" w:rsidR="008B54AB" w:rsidRPr="008B54AB" w:rsidRDefault="008B54AB" w:rsidP="008B54AB">
      <w:pPr>
        <w:numPr>
          <w:ilvl w:val="0"/>
          <w:numId w:val="2"/>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Труднодоступны - такие предметы либо спрятаны в особых местах уровня, либо лежат на виду, но для их получения игрок будет вынужден совершить сложный трюк;</w:t>
      </w:r>
    </w:p>
    <w:p w14:paraId="1EE54477" w14:textId="77777777" w:rsidR="008B54AB" w:rsidRPr="008B54AB" w:rsidRDefault="008B54AB" w:rsidP="008B54AB">
      <w:pPr>
        <w:spacing w:after="0" w:line="360" w:lineRule="auto"/>
        <w:ind w:left="927" w:firstLine="709"/>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Поскольку масштабы проекта ограничены одним уровнем, явных целей у предметов нет, однако они всё равно необходимы для игрового процесса, поскольку способствуют чувству вознаграждения игрока за, собственно, игру, так и ненавязчиво ориентируют игрока среди игровых механик;</w:t>
      </w:r>
    </w:p>
    <w:p w14:paraId="5C805176" w14:textId="77777777" w:rsidR="008B54AB" w:rsidRPr="008B54AB" w:rsidRDefault="008B54AB" w:rsidP="008B54AB">
      <w:pPr>
        <w:numPr>
          <w:ilvl w:val="0"/>
          <w:numId w:val="3"/>
        </w:numPr>
        <w:spacing w:after="0" w:line="360" w:lineRule="auto"/>
        <w:contextualSpacing/>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Конечная цель игрового уровня - пройти все препятствия и дойти до его конца;</w:t>
      </w:r>
    </w:p>
    <w:p w14:paraId="6246FE79" w14:textId="37F9FFCD" w:rsidR="00A57D17" w:rsidRPr="00A57D17" w:rsidRDefault="00A57D17" w:rsidP="00A57D17">
      <w:pPr>
        <w:pStyle w:val="a4"/>
        <w:numPr>
          <w:ilvl w:val="1"/>
          <w:numId w:val="5"/>
        </w:numPr>
        <w:spacing w:before="240" w:after="60"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Создание схематичного плана уровня</w:t>
      </w:r>
    </w:p>
    <w:p w14:paraId="49916BB3" w14:textId="77777777" w:rsidR="008B54AB" w:rsidRPr="008B54AB" w:rsidRDefault="008B54AB" w:rsidP="008B54AB">
      <w:pPr>
        <w:spacing w:after="0" w:line="360" w:lineRule="auto"/>
        <w:ind w:firstLine="709"/>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При проектировании уровня необходимо в первую очередь учитывать жанр игры - в нашем случае это значит, что уровень будет иметь начало, большую горизонтальную протяжённость, наполненную выбранными ранее нами препятствиями, и конец, по достижению которого уровень будет считаться пройденным. Также наполнение уровня зависит от выбранных игровых механик, количества их вариаций и степени раскрытия.</w:t>
      </w:r>
    </w:p>
    <w:p w14:paraId="6ADD9B4D" w14:textId="77777777" w:rsidR="008B54AB" w:rsidRPr="008B54AB" w:rsidRDefault="008B54AB" w:rsidP="008B54AB">
      <w:pPr>
        <w:spacing w:after="0" w:line="360" w:lineRule="auto"/>
        <w:ind w:firstLine="709"/>
        <w:jc w:val="both"/>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Введём следующие графические обозначения:</w:t>
      </w:r>
    </w:p>
    <w:p w14:paraId="529BBAAE" w14:textId="77777777" w:rsidR="008B54AB" w:rsidRPr="008B54AB" w:rsidRDefault="008B54AB" w:rsidP="008B54AB">
      <w:pPr>
        <w:spacing w:after="0" w:line="360" w:lineRule="auto"/>
        <w:ind w:firstLine="709"/>
        <w:jc w:val="both"/>
        <w:rPr>
          <w:rFonts w:ascii="Times New Roman" w:eastAsia="Times New Roman" w:hAnsi="Times New Roman" w:cs="Times New Roman"/>
          <w:sz w:val="24"/>
          <w:szCs w:val="24"/>
        </w:rPr>
      </w:pPr>
    </w:p>
    <w:p w14:paraId="3B5579A8" w14:textId="77777777" w:rsidR="008B54AB" w:rsidRPr="008B54AB" w:rsidRDefault="008B54AB" w:rsidP="008B54AB">
      <w:pPr>
        <w:spacing w:after="160" w:line="259" w:lineRule="auto"/>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br w:type="page"/>
      </w:r>
    </w:p>
    <w:tbl>
      <w:tblPr>
        <w:tblStyle w:val="a3"/>
        <w:tblW w:w="0" w:type="auto"/>
        <w:tblLook w:val="04A0" w:firstRow="1" w:lastRow="0" w:firstColumn="1" w:lastColumn="0" w:noHBand="0" w:noVBand="1"/>
      </w:tblPr>
      <w:tblGrid>
        <w:gridCol w:w="2136"/>
        <w:gridCol w:w="2466"/>
        <w:gridCol w:w="2688"/>
        <w:gridCol w:w="2055"/>
      </w:tblGrid>
      <w:tr w:rsidR="008B54AB" w:rsidRPr="008B54AB" w14:paraId="5FE34EC6" w14:textId="77777777" w:rsidTr="004938AE">
        <w:tc>
          <w:tcPr>
            <w:tcW w:w="2136" w:type="dxa"/>
          </w:tcPr>
          <w:p w14:paraId="5928F0B4" w14:textId="77777777" w:rsidR="008B54AB" w:rsidRPr="008B54AB" w:rsidRDefault="008B54AB" w:rsidP="008B54AB">
            <w:pPr>
              <w:spacing w:after="160" w:line="259" w:lineRule="auto"/>
              <w:rPr>
                <w:rFonts w:ascii="Times New Roman" w:eastAsia="Times New Roman" w:hAnsi="Times New Roman" w:cs="Times New Roman"/>
                <w:sz w:val="24"/>
                <w:szCs w:val="24"/>
              </w:rPr>
            </w:pPr>
            <w:r w:rsidRPr="008B54AB">
              <w:rPr>
                <w:rFonts w:ascii="Times New Roman" w:eastAsia="Times New Roman" w:hAnsi="Times New Roman" w:cs="Times New Roman"/>
                <w:noProof/>
                <w:sz w:val="24"/>
                <w:szCs w:val="24"/>
              </w:rPr>
              <w:lastRenderedPageBreak/>
              <w:drawing>
                <wp:inline distT="0" distB="0" distL="0" distR="0" wp14:anchorId="2E5B4C22" wp14:editId="7F847FE0">
                  <wp:extent cx="907415" cy="998220"/>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7415" cy="998220"/>
                          </a:xfrm>
                          <a:prstGeom prst="rect">
                            <a:avLst/>
                          </a:prstGeom>
                          <a:noFill/>
                          <a:ln>
                            <a:noFill/>
                          </a:ln>
                        </pic:spPr>
                      </pic:pic>
                    </a:graphicData>
                  </a:graphic>
                </wp:inline>
              </w:drawing>
            </w:r>
          </w:p>
        </w:tc>
        <w:tc>
          <w:tcPr>
            <w:tcW w:w="2648" w:type="dxa"/>
            <w:vAlign w:val="center"/>
          </w:tcPr>
          <w:p w14:paraId="12A71EF5"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32"/>
                <w:szCs w:val="24"/>
              </w:rPr>
              <w:t>Игрок</w:t>
            </w:r>
          </w:p>
        </w:tc>
        <w:tc>
          <w:tcPr>
            <w:tcW w:w="2299" w:type="dxa"/>
          </w:tcPr>
          <w:p w14:paraId="305B5042" w14:textId="77777777" w:rsidR="008B54AB" w:rsidRPr="008B54AB" w:rsidRDefault="008B54AB" w:rsidP="008B54AB">
            <w:pPr>
              <w:spacing w:after="160" w:line="259" w:lineRule="auto"/>
              <w:rPr>
                <w:rFonts w:ascii="Times New Roman" w:eastAsia="Times New Roman" w:hAnsi="Times New Roman" w:cs="Times New Roman"/>
                <w:sz w:val="24"/>
                <w:szCs w:val="24"/>
              </w:rPr>
            </w:pPr>
            <w:r w:rsidRPr="008B54AB">
              <w:rPr>
                <w:rFonts w:ascii="Times New Roman" w:eastAsia="Times New Roman" w:hAnsi="Times New Roman" w:cs="Times New Roman"/>
                <w:noProof/>
                <w:sz w:val="32"/>
                <w:szCs w:val="24"/>
              </w:rPr>
              <w:drawing>
                <wp:anchor distT="0" distB="0" distL="114300" distR="114300" simplePos="0" relativeHeight="251663360" behindDoc="1" locked="0" layoutInCell="1" allowOverlap="1" wp14:anchorId="192AB82D" wp14:editId="16E85D4F">
                  <wp:simplePos x="0" y="0"/>
                  <wp:positionH relativeFrom="margin">
                    <wp:posOffset>79375</wp:posOffset>
                  </wp:positionH>
                  <wp:positionV relativeFrom="paragraph">
                    <wp:posOffset>467995</wp:posOffset>
                  </wp:positionV>
                  <wp:extent cx="1386840" cy="222885"/>
                  <wp:effectExtent l="0" t="0" r="3810" b="5715"/>
                  <wp:wrapTight wrapText="bothSides">
                    <wp:wrapPolygon edited="0">
                      <wp:start x="0" y="0"/>
                      <wp:lineTo x="0" y="20308"/>
                      <wp:lineTo x="21363" y="20308"/>
                      <wp:lineTo x="21363"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86840" cy="22288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262" w:type="dxa"/>
            <w:vAlign w:val="center"/>
          </w:tcPr>
          <w:p w14:paraId="3A22B0BE"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lang w:val="en-US"/>
              </w:rPr>
              <w:t>“</w:t>
            </w:r>
            <w:r w:rsidRPr="008B54AB">
              <w:rPr>
                <w:rFonts w:ascii="Times New Roman" w:eastAsia="Times New Roman" w:hAnsi="Times New Roman" w:cs="Times New Roman"/>
                <w:sz w:val="24"/>
                <w:szCs w:val="24"/>
              </w:rPr>
              <w:t>Тонкая</w:t>
            </w:r>
            <w:r w:rsidRPr="008B54AB">
              <w:rPr>
                <w:rFonts w:ascii="Times New Roman" w:eastAsia="Times New Roman" w:hAnsi="Times New Roman" w:cs="Times New Roman"/>
                <w:sz w:val="24"/>
                <w:szCs w:val="24"/>
                <w:lang w:val="en-US"/>
              </w:rPr>
              <w:t>”</w:t>
            </w:r>
            <w:r w:rsidRPr="008B54AB">
              <w:rPr>
                <w:rFonts w:ascii="Times New Roman" w:eastAsia="Times New Roman" w:hAnsi="Times New Roman" w:cs="Times New Roman"/>
                <w:sz w:val="24"/>
                <w:szCs w:val="24"/>
              </w:rPr>
              <w:t xml:space="preserve"> платформа</w:t>
            </w:r>
          </w:p>
        </w:tc>
      </w:tr>
      <w:tr w:rsidR="008B54AB" w:rsidRPr="008B54AB" w14:paraId="0E94B5BB" w14:textId="77777777" w:rsidTr="004938AE">
        <w:tc>
          <w:tcPr>
            <w:tcW w:w="2136" w:type="dxa"/>
          </w:tcPr>
          <w:p w14:paraId="2E51F565" w14:textId="77777777" w:rsidR="008B54AB" w:rsidRPr="008B54AB" w:rsidRDefault="008B54AB" w:rsidP="008B54AB">
            <w:pPr>
              <w:spacing w:after="160" w:line="259" w:lineRule="auto"/>
              <w:rPr>
                <w:rFonts w:ascii="Times New Roman" w:eastAsia="Times New Roman" w:hAnsi="Times New Roman" w:cs="Times New Roman"/>
                <w:sz w:val="24"/>
                <w:szCs w:val="24"/>
              </w:rPr>
            </w:pPr>
            <w:r w:rsidRPr="008B54AB">
              <w:rPr>
                <w:rFonts w:ascii="Calibri" w:eastAsia="Calibri" w:hAnsi="Calibri" w:cs="Times New Roman"/>
                <w:noProof/>
                <w:sz w:val="40"/>
              </w:rPr>
              <w:drawing>
                <wp:inline distT="0" distB="0" distL="0" distR="0" wp14:anchorId="6B5053B2" wp14:editId="03A7D61E">
                  <wp:extent cx="868680" cy="568960"/>
                  <wp:effectExtent l="0" t="0" r="762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68680" cy="568960"/>
                          </a:xfrm>
                          <a:prstGeom prst="rect">
                            <a:avLst/>
                          </a:prstGeom>
                          <a:noFill/>
                          <a:ln>
                            <a:noFill/>
                          </a:ln>
                        </pic:spPr>
                      </pic:pic>
                    </a:graphicData>
                  </a:graphic>
                </wp:inline>
              </w:drawing>
            </w:r>
          </w:p>
        </w:tc>
        <w:tc>
          <w:tcPr>
            <w:tcW w:w="2648" w:type="dxa"/>
            <w:vAlign w:val="center"/>
          </w:tcPr>
          <w:p w14:paraId="193FFA03"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Собираемые предметы (Легкодоступные)</w:t>
            </w:r>
          </w:p>
        </w:tc>
        <w:tc>
          <w:tcPr>
            <w:tcW w:w="2299" w:type="dxa"/>
          </w:tcPr>
          <w:p w14:paraId="46670228" w14:textId="77777777" w:rsidR="008B54AB" w:rsidRPr="008B54AB" w:rsidRDefault="008B54AB" w:rsidP="008B54AB">
            <w:pPr>
              <w:spacing w:after="160" w:line="259" w:lineRule="auto"/>
              <w:rPr>
                <w:rFonts w:ascii="Times New Roman" w:eastAsia="Times New Roman" w:hAnsi="Times New Roman" w:cs="Times New Roman"/>
                <w:sz w:val="24"/>
                <w:szCs w:val="24"/>
              </w:rPr>
            </w:pPr>
            <w:r w:rsidRPr="008B54AB">
              <w:rPr>
                <w:rFonts w:ascii="Calibri Light" w:eastAsia="Times New Roman" w:hAnsi="Calibri Light" w:cs="Times New Roman"/>
                <w:noProof/>
                <w:color w:val="2E74B5"/>
                <w:sz w:val="40"/>
                <w:szCs w:val="32"/>
              </w:rPr>
              <w:drawing>
                <wp:anchor distT="0" distB="0" distL="114300" distR="114300" simplePos="0" relativeHeight="251664384" behindDoc="1" locked="0" layoutInCell="1" allowOverlap="1" wp14:anchorId="58CDF984" wp14:editId="70EA14C4">
                  <wp:simplePos x="0" y="0"/>
                  <wp:positionH relativeFrom="margin">
                    <wp:posOffset>-13970</wp:posOffset>
                  </wp:positionH>
                  <wp:positionV relativeFrom="paragraph">
                    <wp:posOffset>201295</wp:posOffset>
                  </wp:positionV>
                  <wp:extent cx="1569720" cy="408305"/>
                  <wp:effectExtent l="0" t="0" r="0" b="0"/>
                  <wp:wrapTight wrapText="bothSides">
                    <wp:wrapPolygon edited="0">
                      <wp:start x="0" y="0"/>
                      <wp:lineTo x="0" y="20156"/>
                      <wp:lineTo x="21233" y="20156"/>
                      <wp:lineTo x="21233"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69720" cy="4083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262" w:type="dxa"/>
            <w:vAlign w:val="center"/>
          </w:tcPr>
          <w:p w14:paraId="78CA93CA"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Движущиеся платформы (изображены крайние точки движения)</w:t>
            </w:r>
          </w:p>
        </w:tc>
      </w:tr>
      <w:tr w:rsidR="008B54AB" w:rsidRPr="008B54AB" w14:paraId="770E9DD3" w14:textId="77777777" w:rsidTr="004938AE">
        <w:tc>
          <w:tcPr>
            <w:tcW w:w="2136" w:type="dxa"/>
          </w:tcPr>
          <w:p w14:paraId="7A0C7875" w14:textId="77777777" w:rsidR="008B54AB" w:rsidRPr="008B54AB" w:rsidRDefault="008B54AB" w:rsidP="008B54AB">
            <w:pPr>
              <w:spacing w:after="160" w:line="259" w:lineRule="auto"/>
              <w:rPr>
                <w:rFonts w:ascii="Times New Roman" w:eastAsia="Times New Roman" w:hAnsi="Times New Roman" w:cs="Times New Roman"/>
                <w:sz w:val="24"/>
                <w:szCs w:val="24"/>
              </w:rPr>
            </w:pPr>
            <w:r w:rsidRPr="008B54AB">
              <w:rPr>
                <w:rFonts w:ascii="Calibri Light" w:eastAsia="Times New Roman" w:hAnsi="Calibri Light" w:cs="Times New Roman"/>
                <w:noProof/>
                <w:color w:val="2E74B5"/>
                <w:sz w:val="40"/>
                <w:szCs w:val="32"/>
              </w:rPr>
              <w:drawing>
                <wp:inline distT="0" distB="0" distL="0" distR="0" wp14:anchorId="5F2B9EE8" wp14:editId="277C264A">
                  <wp:extent cx="829404" cy="807720"/>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9404" cy="807720"/>
                          </a:xfrm>
                          <a:prstGeom prst="rect">
                            <a:avLst/>
                          </a:prstGeom>
                          <a:noFill/>
                          <a:ln>
                            <a:noFill/>
                          </a:ln>
                        </pic:spPr>
                      </pic:pic>
                    </a:graphicData>
                  </a:graphic>
                </wp:inline>
              </w:drawing>
            </w:r>
          </w:p>
        </w:tc>
        <w:tc>
          <w:tcPr>
            <w:tcW w:w="2648" w:type="dxa"/>
            <w:vAlign w:val="center"/>
          </w:tcPr>
          <w:p w14:paraId="4B76232E"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Собираемые предметы (Труднодоступные)</w:t>
            </w:r>
          </w:p>
        </w:tc>
        <w:tc>
          <w:tcPr>
            <w:tcW w:w="2299" w:type="dxa"/>
            <w:vAlign w:val="center"/>
          </w:tcPr>
          <w:p w14:paraId="0E306D29"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noProof/>
                <w:sz w:val="32"/>
                <w:szCs w:val="24"/>
              </w:rPr>
              <w:drawing>
                <wp:inline distT="0" distB="0" distL="0" distR="0" wp14:anchorId="60D5AFF6" wp14:editId="00CC4A5C">
                  <wp:extent cx="1508760" cy="775970"/>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08760" cy="775970"/>
                          </a:xfrm>
                          <a:prstGeom prst="rect">
                            <a:avLst/>
                          </a:prstGeom>
                          <a:noFill/>
                          <a:ln>
                            <a:noFill/>
                          </a:ln>
                        </pic:spPr>
                      </pic:pic>
                    </a:graphicData>
                  </a:graphic>
                </wp:inline>
              </w:drawing>
            </w:r>
          </w:p>
        </w:tc>
        <w:tc>
          <w:tcPr>
            <w:tcW w:w="2262" w:type="dxa"/>
            <w:vAlign w:val="center"/>
          </w:tcPr>
          <w:p w14:paraId="72D88260"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Пружинистые платформы</w:t>
            </w:r>
          </w:p>
        </w:tc>
      </w:tr>
      <w:tr w:rsidR="008B54AB" w:rsidRPr="008B54AB" w14:paraId="551B3B2B" w14:textId="77777777" w:rsidTr="004938AE">
        <w:tc>
          <w:tcPr>
            <w:tcW w:w="2136" w:type="dxa"/>
          </w:tcPr>
          <w:p w14:paraId="06C998B9" w14:textId="77777777" w:rsidR="008B54AB" w:rsidRPr="008B54AB" w:rsidRDefault="008B54AB" w:rsidP="008B54AB">
            <w:pPr>
              <w:spacing w:after="160" w:line="259" w:lineRule="auto"/>
              <w:rPr>
                <w:rFonts w:ascii="Times New Roman" w:eastAsia="Times New Roman" w:hAnsi="Times New Roman" w:cs="Times New Roman"/>
                <w:sz w:val="24"/>
                <w:szCs w:val="24"/>
              </w:rPr>
            </w:pPr>
            <w:r w:rsidRPr="008B54AB">
              <w:rPr>
                <w:rFonts w:ascii="Calibri" w:eastAsia="Calibri" w:hAnsi="Calibri" w:cs="Times New Roman"/>
                <w:noProof/>
                <w:sz w:val="40"/>
              </w:rPr>
              <w:drawing>
                <wp:inline distT="0" distB="0" distL="0" distR="0" wp14:anchorId="384D64AB" wp14:editId="0C1BC546">
                  <wp:extent cx="914400" cy="638810"/>
                  <wp:effectExtent l="0" t="0" r="0"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4400" cy="638810"/>
                          </a:xfrm>
                          <a:prstGeom prst="rect">
                            <a:avLst/>
                          </a:prstGeom>
                          <a:noFill/>
                          <a:ln>
                            <a:noFill/>
                          </a:ln>
                        </pic:spPr>
                      </pic:pic>
                    </a:graphicData>
                  </a:graphic>
                </wp:inline>
              </w:drawing>
            </w:r>
          </w:p>
        </w:tc>
        <w:tc>
          <w:tcPr>
            <w:tcW w:w="2648" w:type="dxa"/>
            <w:vAlign w:val="center"/>
          </w:tcPr>
          <w:p w14:paraId="7EF4A86D"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Враг</w:t>
            </w:r>
          </w:p>
          <w:p w14:paraId="0AEE58C9"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(Тип №1)</w:t>
            </w:r>
          </w:p>
        </w:tc>
        <w:tc>
          <w:tcPr>
            <w:tcW w:w="2299" w:type="dxa"/>
            <w:vAlign w:val="center"/>
          </w:tcPr>
          <w:p w14:paraId="74D0BBCE"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noProof/>
                <w:sz w:val="32"/>
                <w:szCs w:val="24"/>
              </w:rPr>
              <w:drawing>
                <wp:inline distT="0" distB="0" distL="0" distR="0" wp14:anchorId="206BC282" wp14:editId="6111B1EB">
                  <wp:extent cx="1417320" cy="753819"/>
                  <wp:effectExtent l="0" t="0" r="0" b="825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55384" cy="774064"/>
                          </a:xfrm>
                          <a:prstGeom prst="rect">
                            <a:avLst/>
                          </a:prstGeom>
                          <a:noFill/>
                          <a:ln>
                            <a:noFill/>
                          </a:ln>
                        </pic:spPr>
                      </pic:pic>
                    </a:graphicData>
                  </a:graphic>
                </wp:inline>
              </w:drawing>
            </w:r>
          </w:p>
        </w:tc>
        <w:tc>
          <w:tcPr>
            <w:tcW w:w="2262" w:type="dxa"/>
            <w:vAlign w:val="center"/>
          </w:tcPr>
          <w:p w14:paraId="06C1D529"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Поверхности, наносящие урон</w:t>
            </w:r>
          </w:p>
        </w:tc>
      </w:tr>
      <w:tr w:rsidR="008B54AB" w:rsidRPr="008B54AB" w14:paraId="2665D662" w14:textId="77777777" w:rsidTr="004938AE">
        <w:tc>
          <w:tcPr>
            <w:tcW w:w="2136" w:type="dxa"/>
          </w:tcPr>
          <w:p w14:paraId="10B9C015" w14:textId="77777777" w:rsidR="008B54AB" w:rsidRPr="008B54AB" w:rsidRDefault="008B54AB" w:rsidP="008B54AB">
            <w:pPr>
              <w:spacing w:after="160" w:line="259" w:lineRule="auto"/>
              <w:rPr>
                <w:rFonts w:ascii="Times New Roman" w:eastAsia="Times New Roman" w:hAnsi="Times New Roman" w:cs="Times New Roman"/>
                <w:sz w:val="24"/>
                <w:szCs w:val="24"/>
              </w:rPr>
            </w:pPr>
            <w:r w:rsidRPr="008B54AB">
              <w:rPr>
                <w:rFonts w:ascii="Times New Roman" w:eastAsia="Times New Roman" w:hAnsi="Times New Roman" w:cs="Times New Roman"/>
                <w:noProof/>
                <w:sz w:val="28"/>
                <w:szCs w:val="24"/>
              </w:rPr>
              <w:drawing>
                <wp:inline distT="0" distB="0" distL="0" distR="0" wp14:anchorId="7EE36327" wp14:editId="745FC6C0">
                  <wp:extent cx="1192530" cy="716280"/>
                  <wp:effectExtent l="0" t="0" r="762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92530" cy="716280"/>
                          </a:xfrm>
                          <a:prstGeom prst="rect">
                            <a:avLst/>
                          </a:prstGeom>
                          <a:noFill/>
                          <a:ln>
                            <a:noFill/>
                          </a:ln>
                        </pic:spPr>
                      </pic:pic>
                    </a:graphicData>
                  </a:graphic>
                </wp:inline>
              </w:drawing>
            </w:r>
          </w:p>
        </w:tc>
        <w:tc>
          <w:tcPr>
            <w:tcW w:w="2648" w:type="dxa"/>
            <w:vAlign w:val="center"/>
          </w:tcPr>
          <w:p w14:paraId="410AA8D7"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Враг</w:t>
            </w:r>
          </w:p>
          <w:p w14:paraId="50FC1752"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(Тип №2)</w:t>
            </w:r>
          </w:p>
        </w:tc>
        <w:tc>
          <w:tcPr>
            <w:tcW w:w="2299" w:type="dxa"/>
            <w:vAlign w:val="center"/>
          </w:tcPr>
          <w:p w14:paraId="72178F1C"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Calibri Light" w:eastAsia="Times New Roman" w:hAnsi="Calibri Light" w:cs="Times New Roman"/>
                <w:noProof/>
                <w:color w:val="2E74B5"/>
                <w:sz w:val="40"/>
                <w:szCs w:val="32"/>
              </w:rPr>
              <w:drawing>
                <wp:inline distT="0" distB="0" distL="0" distR="0" wp14:anchorId="1958B00F" wp14:editId="7A66F01C">
                  <wp:extent cx="1463683" cy="701040"/>
                  <wp:effectExtent l="0" t="0" r="3175" b="381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1578" cy="704821"/>
                          </a:xfrm>
                          <a:prstGeom prst="rect">
                            <a:avLst/>
                          </a:prstGeom>
                          <a:noFill/>
                          <a:ln>
                            <a:noFill/>
                          </a:ln>
                        </pic:spPr>
                      </pic:pic>
                    </a:graphicData>
                  </a:graphic>
                </wp:inline>
              </w:drawing>
            </w:r>
          </w:p>
        </w:tc>
        <w:tc>
          <w:tcPr>
            <w:tcW w:w="2262" w:type="dxa"/>
            <w:vAlign w:val="center"/>
          </w:tcPr>
          <w:p w14:paraId="0CDA1BB6"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“Толстые” платформы (отличается от тонкой платформы габаритами и тем, что её никак нельзя пройти насквозь)</w:t>
            </w:r>
          </w:p>
        </w:tc>
      </w:tr>
      <w:tr w:rsidR="008B54AB" w:rsidRPr="008B54AB" w14:paraId="6EBB3D9D" w14:textId="77777777" w:rsidTr="004938AE">
        <w:tc>
          <w:tcPr>
            <w:tcW w:w="2136" w:type="dxa"/>
          </w:tcPr>
          <w:p w14:paraId="2BDE2919" w14:textId="77777777" w:rsidR="008B54AB" w:rsidRPr="008B54AB" w:rsidRDefault="008B54AB" w:rsidP="008B54AB">
            <w:pPr>
              <w:spacing w:after="160" w:line="259" w:lineRule="auto"/>
              <w:rPr>
                <w:rFonts w:ascii="Times New Roman" w:eastAsia="Times New Roman" w:hAnsi="Times New Roman" w:cs="Times New Roman"/>
                <w:sz w:val="24"/>
                <w:szCs w:val="24"/>
              </w:rPr>
            </w:pPr>
            <w:r w:rsidRPr="008B54AB">
              <w:rPr>
                <w:rFonts w:ascii="Times New Roman" w:eastAsia="Times New Roman" w:hAnsi="Times New Roman" w:cs="Times New Roman"/>
                <w:noProof/>
                <w:sz w:val="28"/>
                <w:szCs w:val="24"/>
              </w:rPr>
              <w:drawing>
                <wp:inline distT="0" distB="0" distL="0" distR="0" wp14:anchorId="5A165902" wp14:editId="26617EDD">
                  <wp:extent cx="1158240" cy="1143072"/>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61204" cy="1145997"/>
                          </a:xfrm>
                          <a:prstGeom prst="rect">
                            <a:avLst/>
                          </a:prstGeom>
                          <a:noFill/>
                          <a:ln>
                            <a:noFill/>
                          </a:ln>
                        </pic:spPr>
                      </pic:pic>
                    </a:graphicData>
                  </a:graphic>
                </wp:inline>
              </w:drawing>
            </w:r>
          </w:p>
        </w:tc>
        <w:tc>
          <w:tcPr>
            <w:tcW w:w="2648" w:type="dxa"/>
            <w:vAlign w:val="center"/>
          </w:tcPr>
          <w:p w14:paraId="04DB601B"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Враг</w:t>
            </w:r>
          </w:p>
          <w:p w14:paraId="6F028BE0"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(Тип №1</w:t>
            </w:r>
          </w:p>
          <w:p w14:paraId="4FBD06B0"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Другой облик)</w:t>
            </w:r>
          </w:p>
        </w:tc>
        <w:tc>
          <w:tcPr>
            <w:tcW w:w="2299" w:type="dxa"/>
            <w:vAlign w:val="center"/>
          </w:tcPr>
          <w:p w14:paraId="21B66096"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Calibri Light" w:eastAsia="Times New Roman" w:hAnsi="Calibri Light" w:cs="Times New Roman"/>
                <w:noProof/>
                <w:color w:val="2E74B5"/>
                <w:sz w:val="40"/>
                <w:szCs w:val="32"/>
              </w:rPr>
              <w:drawing>
                <wp:inline distT="0" distB="0" distL="0" distR="0" wp14:anchorId="054CB5A9" wp14:editId="6AE1D1E9">
                  <wp:extent cx="1051619" cy="1005840"/>
                  <wp:effectExtent l="0" t="0" r="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57728" cy="1011683"/>
                          </a:xfrm>
                          <a:prstGeom prst="rect">
                            <a:avLst/>
                          </a:prstGeom>
                          <a:noFill/>
                          <a:ln>
                            <a:noFill/>
                          </a:ln>
                        </pic:spPr>
                      </pic:pic>
                    </a:graphicData>
                  </a:graphic>
                </wp:inline>
              </w:drawing>
            </w:r>
          </w:p>
        </w:tc>
        <w:tc>
          <w:tcPr>
            <w:tcW w:w="2262" w:type="dxa"/>
            <w:vAlign w:val="center"/>
          </w:tcPr>
          <w:p w14:paraId="6CA41B61"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Уничтожаемые объекты</w:t>
            </w:r>
          </w:p>
        </w:tc>
      </w:tr>
      <w:tr w:rsidR="008B54AB" w:rsidRPr="008B54AB" w14:paraId="62B1DE69" w14:textId="77777777" w:rsidTr="004938AE">
        <w:tc>
          <w:tcPr>
            <w:tcW w:w="2136" w:type="dxa"/>
          </w:tcPr>
          <w:p w14:paraId="2037A719" w14:textId="77777777" w:rsidR="008B54AB" w:rsidRPr="008B54AB" w:rsidRDefault="008B54AB" w:rsidP="008B54AB">
            <w:pPr>
              <w:spacing w:after="160" w:line="259" w:lineRule="auto"/>
              <w:rPr>
                <w:rFonts w:ascii="Times New Roman" w:eastAsia="Times New Roman" w:hAnsi="Times New Roman" w:cs="Times New Roman"/>
                <w:sz w:val="24"/>
                <w:szCs w:val="24"/>
              </w:rPr>
            </w:pPr>
            <w:r w:rsidRPr="008B54AB">
              <w:rPr>
                <w:rFonts w:ascii="Times New Roman" w:eastAsia="Times New Roman" w:hAnsi="Times New Roman" w:cs="Times New Roman"/>
                <w:noProof/>
                <w:sz w:val="28"/>
                <w:szCs w:val="24"/>
              </w:rPr>
              <w:drawing>
                <wp:inline distT="0" distB="0" distL="0" distR="0" wp14:anchorId="743EB65A" wp14:editId="24E68B51">
                  <wp:extent cx="1217945" cy="754380"/>
                  <wp:effectExtent l="0" t="0" r="1270" b="762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1050" cy="762497"/>
                          </a:xfrm>
                          <a:prstGeom prst="rect">
                            <a:avLst/>
                          </a:prstGeom>
                          <a:noFill/>
                          <a:ln>
                            <a:noFill/>
                          </a:ln>
                        </pic:spPr>
                      </pic:pic>
                    </a:graphicData>
                  </a:graphic>
                </wp:inline>
              </w:drawing>
            </w:r>
          </w:p>
        </w:tc>
        <w:tc>
          <w:tcPr>
            <w:tcW w:w="2648" w:type="dxa"/>
            <w:vAlign w:val="center"/>
          </w:tcPr>
          <w:p w14:paraId="121235B0"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Враг</w:t>
            </w:r>
          </w:p>
          <w:p w14:paraId="5FA25EFA"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(Тип №3)</w:t>
            </w:r>
          </w:p>
        </w:tc>
        <w:tc>
          <w:tcPr>
            <w:tcW w:w="2299" w:type="dxa"/>
          </w:tcPr>
          <w:p w14:paraId="732285F1" w14:textId="77777777" w:rsidR="008B54AB" w:rsidRPr="008B54AB" w:rsidRDefault="008B54AB" w:rsidP="008B54AB">
            <w:pPr>
              <w:spacing w:after="160" w:line="259" w:lineRule="auto"/>
              <w:rPr>
                <w:rFonts w:ascii="Times New Roman" w:eastAsia="Times New Roman" w:hAnsi="Times New Roman" w:cs="Times New Roman"/>
                <w:sz w:val="24"/>
                <w:szCs w:val="24"/>
              </w:rPr>
            </w:pPr>
          </w:p>
        </w:tc>
        <w:tc>
          <w:tcPr>
            <w:tcW w:w="2262" w:type="dxa"/>
          </w:tcPr>
          <w:p w14:paraId="0E7968B0" w14:textId="77777777" w:rsidR="008B54AB" w:rsidRPr="008B54AB" w:rsidRDefault="008B54AB" w:rsidP="008B54AB">
            <w:pPr>
              <w:spacing w:after="160" w:line="259" w:lineRule="auto"/>
              <w:rPr>
                <w:rFonts w:ascii="Times New Roman" w:eastAsia="Times New Roman" w:hAnsi="Times New Roman" w:cs="Times New Roman"/>
                <w:sz w:val="24"/>
                <w:szCs w:val="24"/>
              </w:rPr>
            </w:pPr>
          </w:p>
        </w:tc>
      </w:tr>
      <w:tr w:rsidR="008B54AB" w:rsidRPr="008B54AB" w14:paraId="02C79BC8" w14:textId="77777777" w:rsidTr="004938AE">
        <w:tc>
          <w:tcPr>
            <w:tcW w:w="2136" w:type="dxa"/>
          </w:tcPr>
          <w:p w14:paraId="5CAE3E01" w14:textId="77777777" w:rsidR="008B54AB" w:rsidRPr="008B54AB" w:rsidRDefault="008B54AB" w:rsidP="008B54AB">
            <w:pPr>
              <w:spacing w:after="160" w:line="259" w:lineRule="auto"/>
              <w:rPr>
                <w:rFonts w:ascii="Times New Roman" w:eastAsia="Times New Roman" w:hAnsi="Times New Roman" w:cs="Times New Roman"/>
                <w:sz w:val="24"/>
                <w:szCs w:val="24"/>
              </w:rPr>
            </w:pPr>
            <w:r w:rsidRPr="008B54AB">
              <w:rPr>
                <w:rFonts w:ascii="Times New Roman" w:eastAsia="Times New Roman" w:hAnsi="Times New Roman" w:cs="Times New Roman"/>
                <w:noProof/>
                <w:sz w:val="32"/>
                <w:szCs w:val="24"/>
              </w:rPr>
              <w:drawing>
                <wp:inline distT="0" distB="0" distL="0" distR="0" wp14:anchorId="3B7B5634" wp14:editId="05A6D014">
                  <wp:extent cx="1048175" cy="92202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54131" cy="927260"/>
                          </a:xfrm>
                          <a:prstGeom prst="rect">
                            <a:avLst/>
                          </a:prstGeom>
                          <a:noFill/>
                          <a:ln>
                            <a:noFill/>
                          </a:ln>
                        </pic:spPr>
                      </pic:pic>
                    </a:graphicData>
                  </a:graphic>
                </wp:inline>
              </w:drawing>
            </w:r>
          </w:p>
        </w:tc>
        <w:tc>
          <w:tcPr>
            <w:tcW w:w="2648" w:type="dxa"/>
            <w:vAlign w:val="center"/>
          </w:tcPr>
          <w:p w14:paraId="238DA0BB"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Сундук</w:t>
            </w:r>
          </w:p>
          <w:p w14:paraId="0B5BDCC9" w14:textId="77777777" w:rsidR="008B54AB" w:rsidRPr="008B54AB" w:rsidRDefault="008B54AB" w:rsidP="008B54AB">
            <w:pPr>
              <w:spacing w:after="160" w:line="259" w:lineRule="auto"/>
              <w:jc w:val="center"/>
              <w:rPr>
                <w:rFonts w:ascii="Times New Roman" w:eastAsia="Times New Roman" w:hAnsi="Times New Roman" w:cs="Times New Roman"/>
                <w:sz w:val="24"/>
                <w:szCs w:val="24"/>
              </w:rPr>
            </w:pPr>
            <w:r w:rsidRPr="008B54AB">
              <w:rPr>
                <w:rFonts w:ascii="Times New Roman" w:eastAsia="Times New Roman" w:hAnsi="Times New Roman" w:cs="Times New Roman"/>
                <w:sz w:val="24"/>
                <w:szCs w:val="24"/>
              </w:rPr>
              <w:t>(при уничтожении даёт собираемые предметы)</w:t>
            </w:r>
          </w:p>
        </w:tc>
        <w:tc>
          <w:tcPr>
            <w:tcW w:w="2299" w:type="dxa"/>
          </w:tcPr>
          <w:p w14:paraId="5E31BCFF" w14:textId="77777777" w:rsidR="008B54AB" w:rsidRPr="008B54AB" w:rsidRDefault="008B54AB" w:rsidP="008B54AB">
            <w:pPr>
              <w:spacing w:after="160" w:line="259" w:lineRule="auto"/>
              <w:rPr>
                <w:rFonts w:ascii="Times New Roman" w:eastAsia="Times New Roman" w:hAnsi="Times New Roman" w:cs="Times New Roman"/>
                <w:sz w:val="24"/>
                <w:szCs w:val="24"/>
              </w:rPr>
            </w:pPr>
          </w:p>
        </w:tc>
        <w:tc>
          <w:tcPr>
            <w:tcW w:w="2262" w:type="dxa"/>
          </w:tcPr>
          <w:p w14:paraId="352C6265" w14:textId="77777777" w:rsidR="008B54AB" w:rsidRPr="008B54AB" w:rsidRDefault="008B54AB" w:rsidP="008B54AB">
            <w:pPr>
              <w:spacing w:after="160" w:line="259" w:lineRule="auto"/>
              <w:rPr>
                <w:rFonts w:ascii="Times New Roman" w:eastAsia="Times New Roman" w:hAnsi="Times New Roman" w:cs="Times New Roman"/>
                <w:sz w:val="24"/>
                <w:szCs w:val="24"/>
              </w:rPr>
            </w:pPr>
          </w:p>
        </w:tc>
      </w:tr>
    </w:tbl>
    <w:p w14:paraId="3EAFE807" w14:textId="77777777" w:rsidR="008B54AB" w:rsidRPr="008B54AB" w:rsidRDefault="008B54AB" w:rsidP="008B54AB">
      <w:pPr>
        <w:spacing w:after="0" w:line="360" w:lineRule="auto"/>
        <w:rPr>
          <w:rFonts w:ascii="Times New Roman" w:eastAsia="Times New Roman" w:hAnsi="Times New Roman" w:cs="Times New Roman"/>
          <w:sz w:val="32"/>
          <w:szCs w:val="24"/>
        </w:rPr>
      </w:pPr>
    </w:p>
    <w:p w14:paraId="7D651A00"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Ради наглядности (и поскольку размеры конечного изображения получились слишком большие) полная схема уровня будет разбита на отдельные сегменты, к каждому из которых будет прилагаться пояснение смысла данной расстановки объектов.</w:t>
      </w:r>
    </w:p>
    <w:p w14:paraId="2AA37174"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drawing>
          <wp:anchor distT="0" distB="0" distL="114300" distR="114300" simplePos="0" relativeHeight="251665408" behindDoc="1" locked="0" layoutInCell="1" allowOverlap="1" wp14:anchorId="6B8931CE" wp14:editId="0948A1ED">
            <wp:simplePos x="0" y="0"/>
            <wp:positionH relativeFrom="column">
              <wp:posOffset>-104775</wp:posOffset>
            </wp:positionH>
            <wp:positionV relativeFrom="paragraph">
              <wp:posOffset>203835</wp:posOffset>
            </wp:positionV>
            <wp:extent cx="5928360" cy="2004060"/>
            <wp:effectExtent l="0" t="0" r="0" b="0"/>
            <wp:wrapTight wrapText="bothSides">
              <wp:wrapPolygon edited="0">
                <wp:start x="0" y="0"/>
                <wp:lineTo x="0" y="21354"/>
                <wp:lineTo x="21517" y="21354"/>
                <wp:lineTo x="21517"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
                      <a:extLst>
                        <a:ext uri="{28A0092B-C50C-407E-A947-70E740481C1C}">
                          <a14:useLocalDpi xmlns:a14="http://schemas.microsoft.com/office/drawing/2010/main" val="0"/>
                        </a:ext>
                      </a:extLst>
                    </a:blip>
                    <a:srcRect l="1" r="128" b="10848"/>
                    <a:stretch/>
                  </pic:blipFill>
                  <pic:spPr bwMode="auto">
                    <a:xfrm>
                      <a:off x="0" y="0"/>
                      <a:ext cx="5928360" cy="2004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4447EE" w14:textId="0BF90421" w:rsidR="008B54AB" w:rsidRPr="008B54AB" w:rsidRDefault="003A3824" w:rsidP="003A3824">
      <w:pPr>
        <w:spacing w:before="120"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01.05 </w:t>
      </w:r>
      <w:r w:rsidR="008B54AB" w:rsidRPr="00BE4873">
        <w:rPr>
          <w:rFonts w:ascii="Times New Roman" w:eastAsia="Times New Roman" w:hAnsi="Times New Roman" w:cs="Times New Roman"/>
          <w:i/>
          <w:color w:val="202122"/>
          <w:szCs w:val="24"/>
        </w:rPr>
        <w:t>Сегмент уровня №1</w:t>
      </w:r>
    </w:p>
    <w:p w14:paraId="658858AA"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drawing>
          <wp:anchor distT="0" distB="0" distL="114300" distR="114300" simplePos="0" relativeHeight="251666432" behindDoc="1" locked="0" layoutInCell="1" allowOverlap="1" wp14:anchorId="4278BEC4" wp14:editId="2D3B2B7D">
            <wp:simplePos x="0" y="0"/>
            <wp:positionH relativeFrom="column">
              <wp:posOffset>-74295</wp:posOffset>
            </wp:positionH>
            <wp:positionV relativeFrom="paragraph">
              <wp:posOffset>1910715</wp:posOffset>
            </wp:positionV>
            <wp:extent cx="5928360" cy="2590800"/>
            <wp:effectExtent l="0" t="0" r="0" b="0"/>
            <wp:wrapTight wrapText="bothSides">
              <wp:wrapPolygon edited="0">
                <wp:start x="0" y="0"/>
                <wp:lineTo x="0" y="21441"/>
                <wp:lineTo x="21517" y="21441"/>
                <wp:lineTo x="21517"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836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54AB">
        <w:rPr>
          <w:rFonts w:ascii="Times New Roman" w:eastAsia="Times New Roman" w:hAnsi="Times New Roman" w:cs="Times New Roman"/>
          <w:color w:val="202122"/>
          <w:sz w:val="24"/>
          <w:szCs w:val="24"/>
        </w:rPr>
        <w:t>Начало уровня выглядит следующим образом. Игроку указывают на кнопки, отвечающие за управление персонажем. У игрока есть возможность опробовать это управление на безопасном участке уровня, следом за которым расположено первое препятствие, требующее от игрока воспользоваться элементарным умением персонажа - перепрыгнуть его. В процессе преодоления этого препятствия игрок также будет вынужден взаимодействовать с собираемыми объектами - так он сможет определить, что это не что-то, что представляет для него опасность.</w:t>
      </w:r>
    </w:p>
    <w:p w14:paraId="3ABE5E7B" w14:textId="751FF509" w:rsidR="008B54AB" w:rsidRPr="008B54AB" w:rsidRDefault="003A3824" w:rsidP="008B54AB">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01.06 </w:t>
      </w:r>
      <w:r w:rsidR="008B54AB" w:rsidRPr="00BE4873">
        <w:rPr>
          <w:rFonts w:ascii="Times New Roman" w:eastAsia="Times New Roman" w:hAnsi="Times New Roman" w:cs="Times New Roman"/>
          <w:i/>
          <w:color w:val="202122"/>
          <w:szCs w:val="24"/>
        </w:rPr>
        <w:t>Сегмент уровня №2</w:t>
      </w:r>
    </w:p>
    <w:p w14:paraId="343B5DAA"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lastRenderedPageBreak/>
        <w:t xml:space="preserve">Следующий сегмент уровня знакомит игрока с первым врагом. Особенность данного типа врагов в том, что они способны лишь двигаться горизонтально по земле до тех пока не достигнут определённой точки (которая представляет собой перепад высот поверхности, </w:t>
      </w:r>
      <w:proofErr w:type="gramStart"/>
      <w:r w:rsidRPr="008B54AB">
        <w:rPr>
          <w:rFonts w:ascii="Times New Roman" w:eastAsia="Times New Roman" w:hAnsi="Times New Roman" w:cs="Times New Roman"/>
          <w:color w:val="202122"/>
          <w:sz w:val="24"/>
          <w:szCs w:val="24"/>
        </w:rPr>
        <w:t>например</w:t>
      </w:r>
      <w:proofErr w:type="gramEnd"/>
      <w:r w:rsidRPr="008B54AB">
        <w:rPr>
          <w:rFonts w:ascii="Times New Roman" w:eastAsia="Times New Roman" w:hAnsi="Times New Roman" w:cs="Times New Roman"/>
          <w:color w:val="202122"/>
          <w:sz w:val="24"/>
          <w:szCs w:val="24"/>
        </w:rPr>
        <w:t xml:space="preserve"> возвышенность или край пропасти), после чего они разворачиваются и двигаются в противоположном направлении, пока снова не достигнут препятствия. В данном случае враг не представляет для игрока особой опасности, поскольку игрок может просто не спускаться к врагу с возвышенности до тех пор, пока не дождётся нужного для него момента.</w:t>
      </w:r>
    </w:p>
    <w:p w14:paraId="64851973"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xml:space="preserve">Стоит также отметить, что при знакомстве игрока с механиками игры самым простым способом является текстовая информация, которая бы говорила игроку о том, что можно, а чего нельзя делать. Этот способ, однако, нарушает игровой процесс и концентрацию игрока. После изучения выбранных мною </w:t>
      </w:r>
      <w:proofErr w:type="spellStart"/>
      <w:r w:rsidRPr="008B54AB">
        <w:rPr>
          <w:rFonts w:ascii="Times New Roman" w:eastAsia="Times New Roman" w:hAnsi="Times New Roman" w:cs="Times New Roman"/>
          <w:color w:val="202122"/>
          <w:sz w:val="24"/>
          <w:szCs w:val="24"/>
        </w:rPr>
        <w:t>референсов</w:t>
      </w:r>
      <w:proofErr w:type="spellEnd"/>
      <w:r w:rsidRPr="008B54AB">
        <w:rPr>
          <w:rFonts w:ascii="Times New Roman" w:eastAsia="Times New Roman" w:hAnsi="Times New Roman" w:cs="Times New Roman"/>
          <w:color w:val="202122"/>
          <w:sz w:val="24"/>
          <w:szCs w:val="24"/>
        </w:rPr>
        <w:t xml:space="preserve"> я пришёл к выводу, что гораздо лучшим способом передачи информации является “подталкивание” игрока к нужным решениям с помощью игровых аспектов. В данном случае собираемый предмет, расположенный прямо перед врагом, находится в воздухе, а поскольку игрок уже знает, что собирать эти предметы - одна из его задач, это </w:t>
      </w:r>
      <w:proofErr w:type="spellStart"/>
      <w:r w:rsidRPr="008B54AB">
        <w:rPr>
          <w:rFonts w:ascii="Times New Roman" w:eastAsia="Times New Roman" w:hAnsi="Times New Roman" w:cs="Times New Roman"/>
          <w:color w:val="202122"/>
          <w:sz w:val="24"/>
          <w:szCs w:val="24"/>
        </w:rPr>
        <w:t>смотивирует</w:t>
      </w:r>
      <w:proofErr w:type="spellEnd"/>
      <w:r w:rsidRPr="008B54AB">
        <w:rPr>
          <w:rFonts w:ascii="Times New Roman" w:eastAsia="Times New Roman" w:hAnsi="Times New Roman" w:cs="Times New Roman"/>
          <w:color w:val="202122"/>
          <w:sz w:val="24"/>
          <w:szCs w:val="24"/>
        </w:rPr>
        <w:t xml:space="preserve"> его на совершение прыжка перед врагом, что, при стечении обстоятельств, обернётся падением игрока на голову врагу, таким образом продемонстрировав, что это является способом их уничтожения, а также получения повторного прыжка, под который как раз подходит расположенная за врагом платформа, на которую игрок приземлится после уничтожения врага. Впрочем, игрок может просто избежать контакта с врагом - на данном этапе уровня это не важно.</w:t>
      </w:r>
    </w:p>
    <w:p w14:paraId="612E30AF"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Можно увидеть, что в конце данного сегмента игрок столкнётся с препятствием, которое нельзя преодолеть обычным прыжком с земли. Здесь от него потребуется воспользоваться “тонкими” платформами, а точнее - перепрыгнуть с одной платформы на другую. Также обращаю внимание на то, что высокое препятствие представляет из себя разрушаемый объект на возвышенности. Таким образом игрок впервые видит данный объект, но пока ничего не может с ним сделать (для удара с земли объект расположен слишком высоко). Когда игрок преодолеет данное препятствие, он сможет опробовать на этом объекте свой удар (однако, даже если игрок ещё не подозревает о наличии данной способности, мы уже визуально “познакомили” его с разрушаемым типом объектов).</w:t>
      </w:r>
    </w:p>
    <w:p w14:paraId="440E9698"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7EB42A12"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60BEE11C"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15CED0A8"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3A277C92"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17E2C814" w14:textId="6AC6A8CA" w:rsidR="008B54AB" w:rsidRPr="008B54AB" w:rsidRDefault="008B54AB" w:rsidP="008B54AB">
      <w:pPr>
        <w:spacing w:before="120"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noProof/>
          <w:color w:val="202122"/>
          <w:szCs w:val="24"/>
        </w:rPr>
        <w:lastRenderedPageBreak/>
        <w:drawing>
          <wp:anchor distT="0" distB="0" distL="114300" distR="114300" simplePos="0" relativeHeight="251675648" behindDoc="1" locked="0" layoutInCell="1" allowOverlap="1" wp14:anchorId="52001C6C" wp14:editId="694F360C">
            <wp:simplePos x="0" y="0"/>
            <wp:positionH relativeFrom="margin">
              <wp:posOffset>-102235</wp:posOffset>
            </wp:positionH>
            <wp:positionV relativeFrom="paragraph">
              <wp:posOffset>0</wp:posOffset>
            </wp:positionV>
            <wp:extent cx="5935980" cy="2575560"/>
            <wp:effectExtent l="0" t="0" r="7620" b="0"/>
            <wp:wrapTight wrapText="bothSides">
              <wp:wrapPolygon edited="0">
                <wp:start x="0" y="0"/>
                <wp:lineTo x="0" y="21408"/>
                <wp:lineTo x="21558" y="21408"/>
                <wp:lineTo x="21558"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980" cy="2575560"/>
                    </a:xfrm>
                    <a:prstGeom prst="rect">
                      <a:avLst/>
                    </a:prstGeom>
                    <a:noFill/>
                    <a:ln>
                      <a:noFill/>
                    </a:ln>
                  </pic:spPr>
                </pic:pic>
              </a:graphicData>
            </a:graphic>
            <wp14:sizeRelH relativeFrom="page">
              <wp14:pctWidth>0</wp14:pctWidth>
            </wp14:sizeRelH>
            <wp14:sizeRelV relativeFrom="page">
              <wp14:pctHeight>0</wp14:pctHeight>
            </wp14:sizeRelV>
          </wp:anchor>
        </w:drawing>
      </w:r>
      <w:r w:rsidR="003A3824" w:rsidRPr="00BE4873">
        <w:rPr>
          <w:rFonts w:ascii="Times New Roman" w:eastAsia="Times New Roman" w:hAnsi="Times New Roman" w:cs="Times New Roman"/>
          <w:i/>
          <w:color w:val="202122"/>
          <w:szCs w:val="24"/>
        </w:rPr>
        <w:t xml:space="preserve">Рис. 01.07 </w:t>
      </w:r>
      <w:r w:rsidRPr="00BE4873">
        <w:rPr>
          <w:rFonts w:ascii="Times New Roman" w:eastAsia="Times New Roman" w:hAnsi="Times New Roman" w:cs="Times New Roman"/>
          <w:i/>
          <w:color w:val="202122"/>
          <w:szCs w:val="24"/>
        </w:rPr>
        <w:t>Сегмент уровня №3</w:t>
      </w:r>
    </w:p>
    <w:p w14:paraId="72227557"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2EFC6EC9"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Теперь перед игроком стоит новая задача - ему необходимо преодолеть трёх врагов. Данная ситуация не только является усложнением препятствия, но и служит ещё одной цели - в очередной раз мы “подталкиваем” игрока прыгнуть сверху на врага, ведь дальность прыжка не позволит ему на этот раз просто перепрыгнуть их. Игрок либо намеренно прыгнет на них сверху, либо, в попытке перепрыгнуть их, всё равно приземлится сверху на последнего из троих. Стоящая позади врагов платформа как раз послужит местом приземления игрока.</w:t>
      </w:r>
    </w:p>
    <w:p w14:paraId="2532E951"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Однако ещё до взаимодействия с врагами игрок обнаружит для себя новый аспект игры - находясь на возвышенности слева, над собой он увидит платформу, на которой что-то расположено. Поскольку предполагается, что визуальный дизайн данного типа предметов будет привлекать внимание игрока, а также тот факт, что предмет расположен на платформе, до которой не допрыгнуть одним прыжком, всё это вызовет интерес у игрока, а продвигаясь дальше по этому сегменту, он увидит платформы, позволяющие достичь высокой области слева. Так мы “познакомим” игрока с труднодоступными собираемыми предметами, а также предоставим возможность потренировать свои навыки прыжков по платформам.</w:t>
      </w:r>
    </w:p>
    <w:p w14:paraId="2D2D892A" w14:textId="77777777" w:rsidR="008B54AB" w:rsidRPr="008B54AB" w:rsidRDefault="008B54AB" w:rsidP="008B54AB">
      <w:pPr>
        <w:spacing w:before="120" w:after="120" w:line="360" w:lineRule="auto"/>
        <w:ind w:firstLine="709"/>
        <w:jc w:val="center"/>
        <w:rPr>
          <w:rFonts w:ascii="Times New Roman" w:eastAsia="Times New Roman" w:hAnsi="Times New Roman" w:cs="Times New Roman"/>
          <w:i/>
          <w:color w:val="202122"/>
          <w:sz w:val="24"/>
          <w:szCs w:val="24"/>
        </w:rPr>
      </w:pPr>
    </w:p>
    <w:p w14:paraId="46F3E7B3" w14:textId="77777777" w:rsidR="008B54AB" w:rsidRPr="008B54AB" w:rsidRDefault="008B54AB" w:rsidP="008B54AB">
      <w:pPr>
        <w:spacing w:before="120" w:after="120" w:line="360" w:lineRule="auto"/>
        <w:ind w:firstLine="709"/>
        <w:jc w:val="center"/>
        <w:rPr>
          <w:rFonts w:ascii="Times New Roman" w:eastAsia="Times New Roman" w:hAnsi="Times New Roman" w:cs="Times New Roman"/>
          <w:i/>
          <w:color w:val="202122"/>
          <w:sz w:val="24"/>
          <w:szCs w:val="24"/>
        </w:rPr>
      </w:pPr>
    </w:p>
    <w:p w14:paraId="160C96E5" w14:textId="77777777" w:rsidR="008B54AB" w:rsidRPr="008B54AB" w:rsidRDefault="008B54AB" w:rsidP="008B54AB">
      <w:pPr>
        <w:spacing w:before="120" w:after="120" w:line="360" w:lineRule="auto"/>
        <w:ind w:firstLine="709"/>
        <w:jc w:val="center"/>
        <w:rPr>
          <w:rFonts w:ascii="Times New Roman" w:eastAsia="Times New Roman" w:hAnsi="Times New Roman" w:cs="Times New Roman"/>
          <w:i/>
          <w:color w:val="202122"/>
          <w:sz w:val="24"/>
          <w:szCs w:val="24"/>
        </w:rPr>
      </w:pPr>
    </w:p>
    <w:p w14:paraId="7C059300" w14:textId="77777777" w:rsidR="008B54AB" w:rsidRPr="008B54AB" w:rsidRDefault="008B54AB" w:rsidP="008B54AB">
      <w:pPr>
        <w:spacing w:before="120" w:after="120" w:line="360" w:lineRule="auto"/>
        <w:ind w:firstLine="709"/>
        <w:jc w:val="center"/>
        <w:rPr>
          <w:rFonts w:ascii="Times New Roman" w:eastAsia="Times New Roman" w:hAnsi="Times New Roman" w:cs="Times New Roman"/>
          <w:i/>
          <w:color w:val="202122"/>
          <w:sz w:val="24"/>
          <w:szCs w:val="24"/>
        </w:rPr>
      </w:pPr>
    </w:p>
    <w:p w14:paraId="7CE54F99" w14:textId="5A104D33" w:rsidR="008B54AB" w:rsidRPr="008B54AB" w:rsidRDefault="008B54AB" w:rsidP="008B54AB">
      <w:pPr>
        <w:spacing w:before="120"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noProof/>
          <w:color w:val="202122"/>
          <w:szCs w:val="24"/>
        </w:rPr>
        <w:lastRenderedPageBreak/>
        <w:drawing>
          <wp:anchor distT="0" distB="0" distL="114300" distR="114300" simplePos="0" relativeHeight="251667456" behindDoc="1" locked="0" layoutInCell="1" allowOverlap="1" wp14:anchorId="1ED949E5" wp14:editId="10F4A060">
            <wp:simplePos x="0" y="0"/>
            <wp:positionH relativeFrom="column">
              <wp:posOffset>-81915</wp:posOffset>
            </wp:positionH>
            <wp:positionV relativeFrom="paragraph">
              <wp:posOffset>0</wp:posOffset>
            </wp:positionV>
            <wp:extent cx="5935980" cy="2872740"/>
            <wp:effectExtent l="0" t="0" r="7620" b="3810"/>
            <wp:wrapTight wrapText="bothSides">
              <wp:wrapPolygon edited="0">
                <wp:start x="0" y="0"/>
                <wp:lineTo x="0" y="21485"/>
                <wp:lineTo x="21558" y="21485"/>
                <wp:lineTo x="21558"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5980" cy="2872740"/>
                    </a:xfrm>
                    <a:prstGeom prst="rect">
                      <a:avLst/>
                    </a:prstGeom>
                    <a:noFill/>
                    <a:ln>
                      <a:noFill/>
                    </a:ln>
                  </pic:spPr>
                </pic:pic>
              </a:graphicData>
            </a:graphic>
            <wp14:sizeRelH relativeFrom="page">
              <wp14:pctWidth>0</wp14:pctWidth>
            </wp14:sizeRelH>
            <wp14:sizeRelV relativeFrom="page">
              <wp14:pctHeight>0</wp14:pctHeight>
            </wp14:sizeRelV>
          </wp:anchor>
        </w:drawing>
      </w:r>
      <w:r w:rsidR="003A3824" w:rsidRPr="00BE4873">
        <w:rPr>
          <w:rFonts w:ascii="Times New Roman" w:eastAsia="Times New Roman" w:hAnsi="Times New Roman" w:cs="Times New Roman"/>
          <w:i/>
          <w:color w:val="202122"/>
          <w:szCs w:val="24"/>
        </w:rPr>
        <w:t xml:space="preserve">Рис. 01.08 </w:t>
      </w:r>
      <w:r w:rsidRPr="00BE4873">
        <w:rPr>
          <w:rFonts w:ascii="Times New Roman" w:eastAsia="Times New Roman" w:hAnsi="Times New Roman" w:cs="Times New Roman"/>
          <w:i/>
          <w:color w:val="202122"/>
          <w:szCs w:val="24"/>
        </w:rPr>
        <w:t>Сегмент уровня №4</w:t>
      </w:r>
    </w:p>
    <w:p w14:paraId="042B904E"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drawing>
          <wp:anchor distT="0" distB="0" distL="114300" distR="114300" simplePos="0" relativeHeight="251668480" behindDoc="1" locked="0" layoutInCell="1" allowOverlap="1" wp14:anchorId="13B92F9C" wp14:editId="42643802">
            <wp:simplePos x="0" y="0"/>
            <wp:positionH relativeFrom="margin">
              <wp:align>right</wp:align>
            </wp:positionH>
            <wp:positionV relativeFrom="paragraph">
              <wp:posOffset>2451735</wp:posOffset>
            </wp:positionV>
            <wp:extent cx="5943600" cy="2529840"/>
            <wp:effectExtent l="0" t="0" r="0" b="3810"/>
            <wp:wrapTight wrapText="bothSides">
              <wp:wrapPolygon edited="0">
                <wp:start x="0" y="0"/>
                <wp:lineTo x="0" y="21470"/>
                <wp:lineTo x="21531" y="21470"/>
                <wp:lineTo x="21531"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2529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54AB">
        <w:rPr>
          <w:rFonts w:ascii="Times New Roman" w:eastAsia="Times New Roman" w:hAnsi="Times New Roman" w:cs="Times New Roman"/>
          <w:color w:val="202122"/>
          <w:sz w:val="24"/>
          <w:szCs w:val="24"/>
        </w:rPr>
        <w:t>Здесь игроку демонстрируется враг типа №2 - существо поднимается вверх и опускается вниз, попеременно поднимаясь то на одну высоту, то на другую (высоты отмечены метками). Игрок может либо уничтожить врага прыжком сверху, либо пройти под ним в момент, когда тот достигает своей максимальной высоты. Далее следует стандартная ситуация, требующая от игрока преодоления препятствия путём прыжков по платформам. Но на этот раз вторая платформа содержит на себе врага, что немного усложняет положение. Игрок либо аккуратно запрыгнет не незанятую врагом область, и в этот же момент покинет её, поскольку враг перемещается, либо же игрок запрыгнет на врага сверху, и, получив дополнительный импульс, приземлится на вершине препятствия.</w:t>
      </w:r>
    </w:p>
    <w:p w14:paraId="164BAD39" w14:textId="4154247E" w:rsidR="008B54AB" w:rsidRPr="008B54AB" w:rsidRDefault="003A3824" w:rsidP="008B54AB">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01.09 </w:t>
      </w:r>
      <w:r w:rsidR="008B54AB" w:rsidRPr="00BE4873">
        <w:rPr>
          <w:rFonts w:ascii="Times New Roman" w:eastAsia="Times New Roman" w:hAnsi="Times New Roman" w:cs="Times New Roman"/>
          <w:i/>
          <w:color w:val="202122"/>
          <w:szCs w:val="24"/>
        </w:rPr>
        <w:t>Сегмент уровня №5</w:t>
      </w:r>
    </w:p>
    <w:p w14:paraId="70410F9D"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xml:space="preserve">(Область, обозначенная пунктиром, изначально скрыта от игрока и отображается как монолитный объект) </w:t>
      </w:r>
    </w:p>
    <w:p w14:paraId="0B00E4D0"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lastRenderedPageBreak/>
        <w:t>Данный сегмент учит игрока способности совершать удар. Мы визуально сообщаем ему об этом, установив препятствие, которое, не воспользовавшись ударом, преодолеть нельзя. После уничтожения данного объекта игрок продвигается дальше, и на его пути стандартный враг. Однако при спуске вниз он может обратить внимание на то, что одна из ступеней спуска также является разрушаемым объектом. Если он попробует её разрушить, то увидит проход в тайную область, содержание которой, при входе вовнутрь, откроется игроку. В ней он обнаружит сундук, который открывается путем удара по нему - весь сегмент посвящён этой способности, игрок скорее всего придёт к этой идее. Враг, расположенный далее, служит в том числе и тому, чтобы опробовать на нём удар.</w:t>
      </w:r>
    </w:p>
    <w:p w14:paraId="3C56ACE5"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drawing>
          <wp:anchor distT="0" distB="0" distL="114300" distR="114300" simplePos="0" relativeHeight="251669504" behindDoc="1" locked="0" layoutInCell="1" allowOverlap="1" wp14:anchorId="19C57162" wp14:editId="469B691C">
            <wp:simplePos x="0" y="0"/>
            <wp:positionH relativeFrom="margin">
              <wp:align>left</wp:align>
            </wp:positionH>
            <wp:positionV relativeFrom="paragraph">
              <wp:posOffset>561975</wp:posOffset>
            </wp:positionV>
            <wp:extent cx="5935980" cy="2842260"/>
            <wp:effectExtent l="0" t="0" r="7620" b="0"/>
            <wp:wrapTight wrapText="bothSides">
              <wp:wrapPolygon edited="0">
                <wp:start x="0" y="0"/>
                <wp:lineTo x="0" y="21426"/>
                <wp:lineTo x="21558" y="21426"/>
                <wp:lineTo x="21558"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5980" cy="2842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54AB">
        <w:rPr>
          <w:rFonts w:ascii="Times New Roman" w:eastAsia="Times New Roman" w:hAnsi="Times New Roman" w:cs="Times New Roman"/>
          <w:color w:val="202122"/>
          <w:sz w:val="24"/>
          <w:szCs w:val="24"/>
        </w:rPr>
        <w:t>Этот место также демонстрирует игроку факт того, что в уровне существуют места, визуально скрытые от его глаз, и что увидеть их можно только зайдя вовнутрь.</w:t>
      </w:r>
    </w:p>
    <w:p w14:paraId="6433A2E8" w14:textId="0734DDAF" w:rsidR="008B54AB" w:rsidRPr="008B54AB" w:rsidRDefault="003A3824" w:rsidP="008B54AB">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01.10 </w:t>
      </w:r>
      <w:r w:rsidR="008B54AB" w:rsidRPr="00BE4873">
        <w:rPr>
          <w:rFonts w:ascii="Times New Roman" w:eastAsia="Times New Roman" w:hAnsi="Times New Roman" w:cs="Times New Roman"/>
          <w:i/>
          <w:color w:val="202122"/>
          <w:szCs w:val="24"/>
        </w:rPr>
        <w:t>Сегмент уровня №6</w:t>
      </w:r>
    </w:p>
    <w:p w14:paraId="2BFD96B1"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Перед игроком снова появляется враг типа №2. Возвышенность, на которой расположен враг, теперь не имеет выступов, а значит игрок обязан преодолеть это место одним прыжком - либо под врагом, либо над ним. Здесь же мы представляем игроку новый тип платформ - “пружинистые” платформы. Преодолев препятствие с врагом, игрок приземлится на данную платформу, таким образом усвоив, что они делают. Расположенные сверху собираемые предметы дают возможность освоится с подбрасыванием, осуществляемым данными платформами. Игроку также демонстрируется новая идея - движущаяся платформа, запрыгнув на которую, можно почувствовать особенность положения. После пружинистых платформ снова следует возвышенность с врагом, на которого проще всего будет запрыгнуть сверху.</w:t>
      </w:r>
    </w:p>
    <w:p w14:paraId="3A8ADA2B"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lastRenderedPageBreak/>
        <w:drawing>
          <wp:anchor distT="0" distB="0" distL="114300" distR="114300" simplePos="0" relativeHeight="251670528" behindDoc="1" locked="0" layoutInCell="1" allowOverlap="1" wp14:anchorId="531C2CF7" wp14:editId="7AF5D8BE">
            <wp:simplePos x="0" y="0"/>
            <wp:positionH relativeFrom="column">
              <wp:posOffset>-81915</wp:posOffset>
            </wp:positionH>
            <wp:positionV relativeFrom="paragraph">
              <wp:posOffset>817245</wp:posOffset>
            </wp:positionV>
            <wp:extent cx="5935980" cy="2286000"/>
            <wp:effectExtent l="0" t="0" r="7620" b="0"/>
            <wp:wrapTight wrapText="bothSides">
              <wp:wrapPolygon edited="0">
                <wp:start x="0" y="0"/>
                <wp:lineTo x="0" y="21420"/>
                <wp:lineTo x="21558" y="21420"/>
                <wp:lineTo x="21558"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98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54AB">
        <w:rPr>
          <w:rFonts w:ascii="Times New Roman" w:eastAsia="Times New Roman" w:hAnsi="Times New Roman" w:cs="Times New Roman"/>
          <w:color w:val="202122"/>
          <w:sz w:val="24"/>
          <w:szCs w:val="24"/>
        </w:rPr>
        <w:t>Если игрок соберёт все предметы сверху, перед ним появится труднодоступный предмет - так мы покажем игроку очередной способ получения труднодоступных предметов.</w:t>
      </w:r>
    </w:p>
    <w:p w14:paraId="7BE0839A" w14:textId="2DF3E5E3" w:rsidR="008B54AB" w:rsidRPr="00BE4873" w:rsidRDefault="003A3824" w:rsidP="008B54AB">
      <w:pPr>
        <w:spacing w:after="120" w:line="360" w:lineRule="auto"/>
        <w:jc w:val="center"/>
        <w:rPr>
          <w:rFonts w:ascii="Times New Roman" w:eastAsia="Times New Roman" w:hAnsi="Times New Roman" w:cs="Times New Roman"/>
          <w:i/>
          <w:color w:val="202122"/>
          <w:szCs w:val="24"/>
        </w:rPr>
      </w:pPr>
      <w:r w:rsidRPr="00BE4873">
        <w:rPr>
          <w:rFonts w:ascii="Times New Roman" w:eastAsia="Times New Roman" w:hAnsi="Times New Roman" w:cs="Times New Roman"/>
          <w:i/>
          <w:color w:val="202122"/>
          <w:szCs w:val="24"/>
        </w:rPr>
        <w:t xml:space="preserve">Рис. 01.11 </w:t>
      </w:r>
      <w:r w:rsidR="008B54AB" w:rsidRPr="00BE4873">
        <w:rPr>
          <w:rFonts w:ascii="Times New Roman" w:eastAsia="Times New Roman" w:hAnsi="Times New Roman" w:cs="Times New Roman"/>
          <w:i/>
          <w:color w:val="202122"/>
          <w:szCs w:val="24"/>
        </w:rPr>
        <w:t>Сегмент уровня №7</w:t>
      </w:r>
    </w:p>
    <w:p w14:paraId="6F259EEF"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На этот раз перед игроком стоит несколько разрушаемых объектов. Данная ситуация была создана с расчётом на то, что игрок не заметил прошлый тайник, а значит так и не столкнулся с идеей сундука. Здесь сундук стоит между двух разрушаемых объектов, что, с одной стороны, затрудняет доступ к нему, а с другой, намекает на связь сундука со способностью “удар”.</w:t>
      </w:r>
    </w:p>
    <w:p w14:paraId="114F178F"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Однако у этого момента есть ещё один смысл. На платформу, расположенная следом за кучей, легко запрыгнуть с разрушаемого объекта. Но если игрок разрушит все эти объекты (возможно он воспользуется серией ударов), это платформа станет недосягаемой для него. Так мы учим игрока тому, что бездумное уничтожение окружающих объектов порой будет приводить к негативным последствиям.</w:t>
      </w:r>
    </w:p>
    <w:p w14:paraId="22478F9C"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2E5D122A"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438E9B77"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50EF05A3"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7CB81D25"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3E4319F7"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2F47E695"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7465B166"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7C539CFF"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2EBAE816"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53665ACC"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18B636E7" w14:textId="1C062D98" w:rsidR="008B54AB" w:rsidRPr="008B54AB" w:rsidRDefault="008B54AB" w:rsidP="008B54AB">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noProof/>
          <w:color w:val="202122"/>
          <w:szCs w:val="24"/>
        </w:rPr>
        <w:lastRenderedPageBreak/>
        <w:drawing>
          <wp:anchor distT="0" distB="0" distL="114300" distR="114300" simplePos="0" relativeHeight="251671552" behindDoc="1" locked="0" layoutInCell="1" allowOverlap="1" wp14:anchorId="4488E922" wp14:editId="53649DC9">
            <wp:simplePos x="0" y="0"/>
            <wp:positionH relativeFrom="page">
              <wp:posOffset>899795</wp:posOffset>
            </wp:positionH>
            <wp:positionV relativeFrom="paragraph">
              <wp:posOffset>0</wp:posOffset>
            </wp:positionV>
            <wp:extent cx="5943600" cy="3505200"/>
            <wp:effectExtent l="0" t="0" r="0" b="0"/>
            <wp:wrapTight wrapText="bothSides">
              <wp:wrapPolygon edited="0">
                <wp:start x="0" y="0"/>
                <wp:lineTo x="0" y="21483"/>
                <wp:lineTo x="21531" y="21483"/>
                <wp:lineTo x="21531"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A3824" w:rsidRPr="00BE4873">
        <w:rPr>
          <w:rFonts w:ascii="Times New Roman" w:eastAsia="Times New Roman" w:hAnsi="Times New Roman" w:cs="Times New Roman"/>
          <w:i/>
          <w:color w:val="202122"/>
          <w:szCs w:val="24"/>
        </w:rPr>
        <w:t xml:space="preserve">Рис. 01.12 </w:t>
      </w:r>
      <w:r w:rsidRPr="00BE4873">
        <w:rPr>
          <w:rFonts w:ascii="Times New Roman" w:eastAsia="Times New Roman" w:hAnsi="Times New Roman" w:cs="Times New Roman"/>
          <w:i/>
          <w:color w:val="202122"/>
          <w:szCs w:val="24"/>
        </w:rPr>
        <w:t>Сегмент уровня №8</w:t>
      </w:r>
    </w:p>
    <w:p w14:paraId="2164F9E3"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drawing>
          <wp:anchor distT="0" distB="0" distL="114300" distR="114300" simplePos="0" relativeHeight="251672576" behindDoc="1" locked="0" layoutInCell="1" allowOverlap="1" wp14:anchorId="5605F917" wp14:editId="3E31D5BA">
            <wp:simplePos x="0" y="0"/>
            <wp:positionH relativeFrom="margin">
              <wp:align>left</wp:align>
            </wp:positionH>
            <wp:positionV relativeFrom="paragraph">
              <wp:posOffset>1047115</wp:posOffset>
            </wp:positionV>
            <wp:extent cx="5935980" cy="2636520"/>
            <wp:effectExtent l="0" t="0" r="7620" b="0"/>
            <wp:wrapTight wrapText="bothSides">
              <wp:wrapPolygon edited="0">
                <wp:start x="0" y="0"/>
                <wp:lineTo x="0" y="21382"/>
                <wp:lineTo x="21558" y="21382"/>
                <wp:lineTo x="21558"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980" cy="2636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54AB">
        <w:rPr>
          <w:rFonts w:ascii="Times New Roman" w:eastAsia="Times New Roman" w:hAnsi="Times New Roman" w:cs="Times New Roman"/>
          <w:color w:val="202122"/>
          <w:sz w:val="24"/>
          <w:szCs w:val="24"/>
        </w:rPr>
        <w:t>Наконец, игрок достигает области, представляющей собой небольшое испытание его способностей прыгать по платформам. Детальность рисунка обусловлена сочетанием игровых объектов с деталями окружения (платформы представляют собой детали разрушенного строения)</w:t>
      </w:r>
    </w:p>
    <w:p w14:paraId="39D33542" w14:textId="732CA96B" w:rsidR="008B54AB" w:rsidRPr="008B54AB" w:rsidRDefault="003A3824" w:rsidP="008B54AB">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01.13 </w:t>
      </w:r>
      <w:r w:rsidR="008B54AB" w:rsidRPr="00BE4873">
        <w:rPr>
          <w:rFonts w:ascii="Times New Roman" w:eastAsia="Times New Roman" w:hAnsi="Times New Roman" w:cs="Times New Roman"/>
          <w:i/>
          <w:color w:val="202122"/>
          <w:szCs w:val="24"/>
        </w:rPr>
        <w:t>Сегмент уровня №9</w:t>
      </w:r>
    </w:p>
    <w:p w14:paraId="76AEFCDD"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xml:space="preserve">Так игрок, спрыгивая вниз, достигает своего первого </w:t>
      </w:r>
      <w:proofErr w:type="spellStart"/>
      <w:r w:rsidRPr="008B54AB">
        <w:rPr>
          <w:rFonts w:ascii="Times New Roman" w:eastAsia="Times New Roman" w:hAnsi="Times New Roman" w:cs="Times New Roman"/>
          <w:color w:val="202122"/>
          <w:sz w:val="24"/>
          <w:szCs w:val="24"/>
        </w:rPr>
        <w:t>чекпоинта</w:t>
      </w:r>
      <w:proofErr w:type="spellEnd"/>
      <w:r w:rsidRPr="008B54AB">
        <w:rPr>
          <w:rFonts w:ascii="Times New Roman" w:eastAsia="Times New Roman" w:hAnsi="Times New Roman" w:cs="Times New Roman"/>
          <w:color w:val="202122"/>
          <w:sz w:val="24"/>
          <w:szCs w:val="24"/>
        </w:rPr>
        <w:t xml:space="preserve"> (для его активации игроку нужно будет просто пересечь данное место). Вернуться назад у игрока уже не получится, поскольку от предыдущей части уровня его отрезает непреодолимая стена.</w:t>
      </w:r>
    </w:p>
    <w:p w14:paraId="3227ACF6"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lastRenderedPageBreak/>
        <w:drawing>
          <wp:anchor distT="0" distB="0" distL="114300" distR="114300" simplePos="0" relativeHeight="251673600" behindDoc="1" locked="0" layoutInCell="1" allowOverlap="1" wp14:anchorId="18E10967" wp14:editId="0C327D2D">
            <wp:simplePos x="0" y="0"/>
            <wp:positionH relativeFrom="column">
              <wp:posOffset>131445</wp:posOffset>
            </wp:positionH>
            <wp:positionV relativeFrom="paragraph">
              <wp:posOffset>713105</wp:posOffset>
            </wp:positionV>
            <wp:extent cx="5935980" cy="2773680"/>
            <wp:effectExtent l="0" t="0" r="7620" b="7620"/>
            <wp:wrapTight wrapText="bothSides">
              <wp:wrapPolygon edited="0">
                <wp:start x="0" y="0"/>
                <wp:lineTo x="0" y="21511"/>
                <wp:lineTo x="21558" y="21511"/>
                <wp:lineTo x="21558"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5980" cy="2773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54AB">
        <w:rPr>
          <w:rFonts w:ascii="Times New Roman" w:eastAsia="Times New Roman" w:hAnsi="Times New Roman" w:cs="Times New Roman"/>
          <w:color w:val="202122"/>
          <w:sz w:val="24"/>
          <w:szCs w:val="24"/>
        </w:rPr>
        <w:t xml:space="preserve">После </w:t>
      </w:r>
      <w:proofErr w:type="spellStart"/>
      <w:r w:rsidRPr="008B54AB">
        <w:rPr>
          <w:rFonts w:ascii="Times New Roman" w:eastAsia="Times New Roman" w:hAnsi="Times New Roman" w:cs="Times New Roman"/>
          <w:color w:val="202122"/>
          <w:sz w:val="24"/>
          <w:szCs w:val="24"/>
        </w:rPr>
        <w:t>чекпоинта</w:t>
      </w:r>
      <w:proofErr w:type="spellEnd"/>
      <w:r w:rsidRPr="008B54AB">
        <w:rPr>
          <w:rFonts w:ascii="Times New Roman" w:eastAsia="Times New Roman" w:hAnsi="Times New Roman" w:cs="Times New Roman"/>
          <w:color w:val="202122"/>
          <w:sz w:val="24"/>
          <w:szCs w:val="24"/>
        </w:rPr>
        <w:t xml:space="preserve"> мы знакомим игрока с очередным препятствием - шипами, контакт с которыми нанесёт игроку урон. Сам дизайн острых шипов говорит о том, что это опасный объект, и нет необходимости предостерегать игрока об этом.</w:t>
      </w:r>
    </w:p>
    <w:p w14:paraId="37232AD1" w14:textId="0916B7FC" w:rsidR="008B54AB" w:rsidRPr="008B54AB" w:rsidRDefault="003A3824" w:rsidP="008B54AB">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01.14 </w:t>
      </w:r>
      <w:r w:rsidR="008B54AB" w:rsidRPr="00BE4873">
        <w:rPr>
          <w:rFonts w:ascii="Times New Roman" w:eastAsia="Times New Roman" w:hAnsi="Times New Roman" w:cs="Times New Roman"/>
          <w:i/>
          <w:color w:val="202122"/>
          <w:szCs w:val="24"/>
        </w:rPr>
        <w:t>Сегмент уровня №10</w:t>
      </w:r>
    </w:p>
    <w:p w14:paraId="5B2E5869"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drawing>
          <wp:anchor distT="0" distB="0" distL="114300" distR="114300" simplePos="0" relativeHeight="251674624" behindDoc="1" locked="0" layoutInCell="1" allowOverlap="1" wp14:anchorId="07F8E923" wp14:editId="7314A99F">
            <wp:simplePos x="0" y="0"/>
            <wp:positionH relativeFrom="column">
              <wp:posOffset>-43815</wp:posOffset>
            </wp:positionH>
            <wp:positionV relativeFrom="paragraph">
              <wp:posOffset>1815465</wp:posOffset>
            </wp:positionV>
            <wp:extent cx="5935980" cy="2072640"/>
            <wp:effectExtent l="0" t="0" r="7620" b="3810"/>
            <wp:wrapTight wrapText="bothSides">
              <wp:wrapPolygon edited="0">
                <wp:start x="0" y="0"/>
                <wp:lineTo x="0" y="21441"/>
                <wp:lineTo x="21558" y="21441"/>
                <wp:lineTo x="21558"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5980"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54AB">
        <w:rPr>
          <w:rFonts w:ascii="Times New Roman" w:eastAsia="Times New Roman" w:hAnsi="Times New Roman" w:cs="Times New Roman"/>
          <w:color w:val="202122"/>
          <w:sz w:val="24"/>
          <w:szCs w:val="24"/>
        </w:rPr>
        <w:t xml:space="preserve">Здесь игрок сталкивается с новым для него врагом - однако он лишь является типом №1, имеющим другую внешность. Проход за врагом загораживает разрушаемый объект, и, уничтожив его, игрок продвинется дальше, но над этим объектом также расположено место, которое очень слабым образом намекает о том, что туда можно войти внутрь (суть кроется в визуальном представлении места), и если игрок проявит наблюдательность, то он сначала заберётся туда, </w:t>
      </w:r>
      <w:proofErr w:type="gramStart"/>
      <w:r w:rsidRPr="008B54AB">
        <w:rPr>
          <w:rFonts w:ascii="Times New Roman" w:eastAsia="Times New Roman" w:hAnsi="Times New Roman" w:cs="Times New Roman"/>
          <w:color w:val="202122"/>
          <w:sz w:val="24"/>
          <w:szCs w:val="24"/>
        </w:rPr>
        <w:t>найдёт  труднодоступный</w:t>
      </w:r>
      <w:proofErr w:type="gramEnd"/>
      <w:r w:rsidRPr="008B54AB">
        <w:rPr>
          <w:rFonts w:ascii="Times New Roman" w:eastAsia="Times New Roman" w:hAnsi="Times New Roman" w:cs="Times New Roman"/>
          <w:color w:val="202122"/>
          <w:sz w:val="24"/>
          <w:szCs w:val="24"/>
        </w:rPr>
        <w:t xml:space="preserve"> предмет, и лишь затем уничтожит объект и продвинется дальше.</w:t>
      </w:r>
    </w:p>
    <w:p w14:paraId="1C028EBC" w14:textId="5693C604" w:rsidR="008B54AB" w:rsidRPr="008B54AB" w:rsidRDefault="003A3824" w:rsidP="008B54AB">
      <w:pPr>
        <w:spacing w:before="120"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01.15 </w:t>
      </w:r>
      <w:r w:rsidR="008B54AB" w:rsidRPr="00BE4873">
        <w:rPr>
          <w:rFonts w:ascii="Times New Roman" w:eastAsia="Times New Roman" w:hAnsi="Times New Roman" w:cs="Times New Roman"/>
          <w:i/>
          <w:color w:val="202122"/>
          <w:szCs w:val="24"/>
        </w:rPr>
        <w:t>Сегмент уровня №11</w:t>
      </w:r>
    </w:p>
    <w:p w14:paraId="292A8CED"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606D36A3"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58D6038C"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25530720"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lastRenderedPageBreak/>
        <w:t>Данный сегмент сочетает в себе как движущиеся платформы, так и шипы. Также враг занимает место между двумя наборами шипов. У игрока есть возможность, забравшись на первую платформу, выбрать нижний путь, преодолев второй набор шипов с помощью нижней платформы, или верхний путь, попытавшись запрыгнуть с промежуточной движущейся платформы на верхнюю малую и получить труднодоступный предмет.</w:t>
      </w:r>
    </w:p>
    <w:p w14:paraId="7D45145D"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5E2B2766" w14:textId="77777777" w:rsidR="008B54AB" w:rsidRPr="008B54AB" w:rsidRDefault="008B54AB" w:rsidP="008B54AB">
      <w:pPr>
        <w:spacing w:after="0" w:line="360" w:lineRule="auto"/>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drawing>
          <wp:inline distT="0" distB="0" distL="0" distR="0" wp14:anchorId="7ABC24A8" wp14:editId="1ED73074">
            <wp:extent cx="5935980" cy="1905000"/>
            <wp:effectExtent l="0" t="0" r="762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5980" cy="1905000"/>
                    </a:xfrm>
                    <a:prstGeom prst="rect">
                      <a:avLst/>
                    </a:prstGeom>
                    <a:noFill/>
                    <a:ln>
                      <a:noFill/>
                    </a:ln>
                  </pic:spPr>
                </pic:pic>
              </a:graphicData>
            </a:graphic>
          </wp:inline>
        </w:drawing>
      </w:r>
    </w:p>
    <w:p w14:paraId="38935862" w14:textId="79C0CF8A" w:rsidR="008B54AB" w:rsidRPr="008B54AB" w:rsidRDefault="003A3824" w:rsidP="008B54AB">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01.16 </w:t>
      </w:r>
      <w:r w:rsidR="008B54AB" w:rsidRPr="00BE4873">
        <w:rPr>
          <w:rFonts w:ascii="Times New Roman" w:eastAsia="Times New Roman" w:hAnsi="Times New Roman" w:cs="Times New Roman"/>
          <w:i/>
          <w:color w:val="202122"/>
          <w:szCs w:val="24"/>
        </w:rPr>
        <w:t>Сегмент уровня №12</w:t>
      </w:r>
    </w:p>
    <w:p w14:paraId="07B289C3"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xml:space="preserve">Перед игроком новый тип врага. Его отличительно чертой является вытянутый вперёд острый меч - так мы визуально пытаемся показать, </w:t>
      </w:r>
      <w:proofErr w:type="gramStart"/>
      <w:r w:rsidRPr="008B54AB">
        <w:rPr>
          <w:rFonts w:ascii="Times New Roman" w:eastAsia="Times New Roman" w:hAnsi="Times New Roman" w:cs="Times New Roman"/>
          <w:color w:val="202122"/>
          <w:sz w:val="24"/>
          <w:szCs w:val="24"/>
        </w:rPr>
        <w:t>что</w:t>
      </w:r>
      <w:proofErr w:type="gramEnd"/>
      <w:r w:rsidRPr="008B54AB">
        <w:rPr>
          <w:rFonts w:ascii="Times New Roman" w:eastAsia="Times New Roman" w:hAnsi="Times New Roman" w:cs="Times New Roman"/>
          <w:color w:val="202122"/>
          <w:sz w:val="24"/>
          <w:szCs w:val="24"/>
        </w:rPr>
        <w:t xml:space="preserve"> если всех предыдущих врагов можно было победить способностью “удар”, с этим врагом её использовать нельзя, поскольку нет возможности подойти к нему достаточно близко. Если после прыжка игрок упадёт на меч, он получит урон. Победить такого врага можно только падением ему на голову (на это есть небольшой намёк в виде собираемых предметов). После его уничтожения игроку даётся награда в виде жизни - возможность восполнить потерянную.</w:t>
      </w:r>
    </w:p>
    <w:p w14:paraId="675BAF5E"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Далее игрок следует в узкий коридор, сквозь который можно пройти, уничтожив разрушаемые объекты. В коридоре также спрятана секретная область, которую также можно будет заметить с помощью специально оформленного дизайна.</w:t>
      </w:r>
    </w:p>
    <w:p w14:paraId="43638576"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5C03D150" w14:textId="77777777" w:rsidR="008B54AB" w:rsidRPr="008B54AB" w:rsidRDefault="008B54AB" w:rsidP="008B54AB">
      <w:pPr>
        <w:spacing w:after="0" w:line="360" w:lineRule="auto"/>
        <w:ind w:firstLine="709"/>
        <w:jc w:val="center"/>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lastRenderedPageBreak/>
        <w:drawing>
          <wp:inline distT="0" distB="0" distL="0" distR="0" wp14:anchorId="406A8983" wp14:editId="522A4958">
            <wp:extent cx="3909060" cy="66675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09060" cy="6667500"/>
                    </a:xfrm>
                    <a:prstGeom prst="rect">
                      <a:avLst/>
                    </a:prstGeom>
                    <a:noFill/>
                    <a:ln>
                      <a:noFill/>
                    </a:ln>
                  </pic:spPr>
                </pic:pic>
              </a:graphicData>
            </a:graphic>
          </wp:inline>
        </w:drawing>
      </w:r>
    </w:p>
    <w:p w14:paraId="1981D4EA" w14:textId="392E0F99" w:rsidR="008B54AB" w:rsidRPr="008B54AB" w:rsidRDefault="003A3824" w:rsidP="008B54AB">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01.17 </w:t>
      </w:r>
      <w:r w:rsidR="008B54AB" w:rsidRPr="00BE4873">
        <w:rPr>
          <w:rFonts w:ascii="Times New Roman" w:eastAsia="Times New Roman" w:hAnsi="Times New Roman" w:cs="Times New Roman"/>
          <w:i/>
          <w:color w:val="202122"/>
          <w:szCs w:val="24"/>
        </w:rPr>
        <w:t>Сегмент уровня №13</w:t>
      </w:r>
    </w:p>
    <w:p w14:paraId="24D1C93C"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Эта секция призвана разнообразить игровой процесс, поскольку теперь игроку необходимо продвигаться не вправо, а вверх. Его продвижение начинается с использования знакомой пружинистой платформы, однако затем игрок сталкивается с “толстой” платформой - данный объект служит как опорой для продвижения, так и препятствием, так как не является сквозной и обладает крупными габаритами.</w:t>
      </w:r>
    </w:p>
    <w:p w14:paraId="1F21CD6E"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xml:space="preserve">При продвижении вверх игрок также воспользуется обычными платформами, которые, помимо уменьшенных размеров, имеют на себе врагов. Окончится всё это ещё одним </w:t>
      </w:r>
      <w:proofErr w:type="spellStart"/>
      <w:r w:rsidRPr="008B54AB">
        <w:rPr>
          <w:rFonts w:ascii="Times New Roman" w:eastAsia="Times New Roman" w:hAnsi="Times New Roman" w:cs="Times New Roman"/>
          <w:color w:val="202122"/>
          <w:sz w:val="24"/>
          <w:szCs w:val="24"/>
        </w:rPr>
        <w:t>чекпоинтом</w:t>
      </w:r>
      <w:proofErr w:type="spellEnd"/>
      <w:r w:rsidRPr="008B54AB">
        <w:rPr>
          <w:rFonts w:ascii="Times New Roman" w:eastAsia="Times New Roman" w:hAnsi="Times New Roman" w:cs="Times New Roman"/>
          <w:color w:val="202122"/>
          <w:sz w:val="24"/>
          <w:szCs w:val="24"/>
        </w:rPr>
        <w:t>.</w:t>
      </w:r>
    </w:p>
    <w:p w14:paraId="6ED2A523" w14:textId="77777777" w:rsidR="008B54AB" w:rsidRPr="008B54AB" w:rsidRDefault="008B54AB" w:rsidP="008B54AB">
      <w:pPr>
        <w:spacing w:after="0" w:line="360" w:lineRule="auto"/>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lastRenderedPageBreak/>
        <w:drawing>
          <wp:inline distT="0" distB="0" distL="0" distR="0" wp14:anchorId="3B4C9E3E" wp14:editId="055F923C">
            <wp:extent cx="5928360" cy="2034540"/>
            <wp:effectExtent l="0" t="0" r="0"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28360" cy="2034540"/>
                    </a:xfrm>
                    <a:prstGeom prst="rect">
                      <a:avLst/>
                    </a:prstGeom>
                    <a:noFill/>
                    <a:ln>
                      <a:noFill/>
                    </a:ln>
                  </pic:spPr>
                </pic:pic>
              </a:graphicData>
            </a:graphic>
          </wp:inline>
        </w:drawing>
      </w:r>
    </w:p>
    <w:p w14:paraId="2216280D"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470B49C6" w14:textId="6FE89CF0" w:rsidR="008B54AB" w:rsidRPr="008B54AB" w:rsidRDefault="003A3824" w:rsidP="008B54AB">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01.18 </w:t>
      </w:r>
      <w:r w:rsidR="008B54AB" w:rsidRPr="00BE4873">
        <w:rPr>
          <w:rFonts w:ascii="Times New Roman" w:eastAsia="Times New Roman" w:hAnsi="Times New Roman" w:cs="Times New Roman"/>
          <w:i/>
          <w:color w:val="202122"/>
          <w:szCs w:val="24"/>
        </w:rPr>
        <w:t>Сегмент уровня №14</w:t>
      </w:r>
    </w:p>
    <w:p w14:paraId="1719FC9C"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xml:space="preserve">Игрок сталкивается с очередным игровым элементом - пропастью. Отличие пропасти от шипов заключается в том, что при контакте с шипами игрок лишь теряет жизнь, и после этого у него есть возможность забраться обратно на безопасную поверхность, в то время как упав в пропасть, игрок умирает мгновенно, появляясь вновь у последнего </w:t>
      </w:r>
      <w:proofErr w:type="spellStart"/>
      <w:r w:rsidRPr="008B54AB">
        <w:rPr>
          <w:rFonts w:ascii="Times New Roman" w:eastAsia="Times New Roman" w:hAnsi="Times New Roman" w:cs="Times New Roman"/>
          <w:color w:val="202122"/>
          <w:sz w:val="24"/>
          <w:szCs w:val="24"/>
        </w:rPr>
        <w:t>чекпоинта</w:t>
      </w:r>
      <w:proofErr w:type="spellEnd"/>
      <w:r w:rsidRPr="008B54AB">
        <w:rPr>
          <w:rFonts w:ascii="Times New Roman" w:eastAsia="Times New Roman" w:hAnsi="Times New Roman" w:cs="Times New Roman"/>
          <w:color w:val="202122"/>
          <w:sz w:val="24"/>
          <w:szCs w:val="24"/>
        </w:rPr>
        <w:t>.</w:t>
      </w:r>
    </w:p>
    <w:p w14:paraId="5AFCB1AE"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Толстая платформа на этот раз представляет ещё большую опасность: её расположение рассчитано таким образом, что у игрока есть возможность забраться только когда платформа проносится навстречу ему. В противном случае игрок либо не долетит, либо столкнётся с ней. После этого, преодолев вторую платформу, игрок попадает на промежуточный участок, занимаемый врагом последнего типа.</w:t>
      </w:r>
    </w:p>
    <w:p w14:paraId="2B394537" w14:textId="77777777" w:rsidR="008B54AB" w:rsidRPr="008B54AB" w:rsidRDefault="008B54AB" w:rsidP="008B54AB">
      <w:pPr>
        <w:spacing w:after="0" w:line="360" w:lineRule="auto"/>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drawing>
          <wp:inline distT="0" distB="0" distL="0" distR="0" wp14:anchorId="3E79B5E1" wp14:editId="5E434769">
            <wp:extent cx="5935980" cy="2575560"/>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5980" cy="2575560"/>
                    </a:xfrm>
                    <a:prstGeom prst="rect">
                      <a:avLst/>
                    </a:prstGeom>
                    <a:noFill/>
                    <a:ln>
                      <a:noFill/>
                    </a:ln>
                  </pic:spPr>
                </pic:pic>
              </a:graphicData>
            </a:graphic>
          </wp:inline>
        </w:drawing>
      </w:r>
    </w:p>
    <w:p w14:paraId="4F212320" w14:textId="49E8E21B" w:rsidR="008B54AB" w:rsidRPr="008B54AB" w:rsidRDefault="003A3824" w:rsidP="008B54AB">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01.19 </w:t>
      </w:r>
      <w:r w:rsidR="008B54AB" w:rsidRPr="00BE4873">
        <w:rPr>
          <w:rFonts w:ascii="Times New Roman" w:eastAsia="Times New Roman" w:hAnsi="Times New Roman" w:cs="Times New Roman"/>
          <w:i/>
          <w:color w:val="202122"/>
          <w:szCs w:val="24"/>
        </w:rPr>
        <w:t>Сегмент уровня №15</w:t>
      </w:r>
    </w:p>
    <w:p w14:paraId="454D5BCA"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xml:space="preserve">Последний сложный сегмент перед финишем. Игроку необходимо совершить прыжки по нижнему ряду платформ, стараясь избегать движущейся толстой платформы сверху. После этого он может либо продолжить путь дальше, либо попытаться с помощью </w:t>
      </w:r>
      <w:r w:rsidRPr="008B54AB">
        <w:rPr>
          <w:rFonts w:ascii="Times New Roman" w:eastAsia="Times New Roman" w:hAnsi="Times New Roman" w:cs="Times New Roman"/>
          <w:color w:val="202122"/>
          <w:sz w:val="24"/>
          <w:szCs w:val="24"/>
        </w:rPr>
        <w:lastRenderedPageBreak/>
        <w:t>платформы, несущей на себе врага, забраться на толстую платформу и получить труднодоступный предмет.</w:t>
      </w:r>
    </w:p>
    <w:p w14:paraId="43C73411" w14:textId="77777777" w:rsidR="008B54AB" w:rsidRPr="008B54AB" w:rsidRDefault="008B54AB" w:rsidP="008B54AB">
      <w:pPr>
        <w:spacing w:after="0" w:line="360" w:lineRule="auto"/>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noProof/>
          <w:color w:val="202122"/>
          <w:sz w:val="24"/>
          <w:szCs w:val="24"/>
        </w:rPr>
        <w:drawing>
          <wp:inline distT="0" distB="0" distL="0" distR="0" wp14:anchorId="56177CB5" wp14:editId="5E18055E">
            <wp:extent cx="5935980" cy="2796540"/>
            <wp:effectExtent l="0" t="0" r="7620" b="381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5980" cy="2796540"/>
                    </a:xfrm>
                    <a:prstGeom prst="rect">
                      <a:avLst/>
                    </a:prstGeom>
                    <a:noFill/>
                    <a:ln>
                      <a:noFill/>
                    </a:ln>
                  </pic:spPr>
                </pic:pic>
              </a:graphicData>
            </a:graphic>
          </wp:inline>
        </w:drawing>
      </w:r>
    </w:p>
    <w:p w14:paraId="4C25484B"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p>
    <w:p w14:paraId="4D533019" w14:textId="042FD0C5" w:rsidR="008B54AB" w:rsidRPr="008B54AB" w:rsidRDefault="003A3824" w:rsidP="008B54AB">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01.20 </w:t>
      </w:r>
      <w:r w:rsidR="008B54AB" w:rsidRPr="00BE4873">
        <w:rPr>
          <w:rFonts w:ascii="Times New Roman" w:eastAsia="Times New Roman" w:hAnsi="Times New Roman" w:cs="Times New Roman"/>
          <w:i/>
          <w:color w:val="202122"/>
          <w:szCs w:val="24"/>
        </w:rPr>
        <w:t>Сегмент уровня №16</w:t>
      </w:r>
    </w:p>
    <w:p w14:paraId="0B691A88" w14:textId="77777777" w:rsidR="008B54AB" w:rsidRPr="008B54AB" w:rsidRDefault="008B54AB" w:rsidP="008B54AB">
      <w:pPr>
        <w:spacing w:after="0" w:line="360" w:lineRule="auto"/>
        <w:ind w:firstLine="709"/>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Наконец, воспользовавшись пружинистыми платформами, игрок попадает к финишу. Чтобы окончить игру, необходимо активировать финиш, однако игрок может заметить расположенные справа собираемые предметы. Если игрок прыгнет за ними, то найдёт вход в секретную область. После этого он может вернуться наверх и завершить прохождение уровня.</w:t>
      </w:r>
    </w:p>
    <w:p w14:paraId="33877961" w14:textId="736B5049" w:rsidR="00A57D17" w:rsidRPr="00A57D17" w:rsidRDefault="00A57D17" w:rsidP="00A57D17">
      <w:pPr>
        <w:pStyle w:val="a4"/>
        <w:numPr>
          <w:ilvl w:val="0"/>
          <w:numId w:val="5"/>
        </w:numPr>
        <w:spacing w:before="240" w:after="60"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Реализация технической составляющей проекта</w:t>
      </w:r>
    </w:p>
    <w:p w14:paraId="41680692" w14:textId="77777777" w:rsidR="008B54AB" w:rsidRDefault="008B54AB" w:rsidP="008B54AB">
      <w:pPr>
        <w:spacing w:after="0" w:line="360" w:lineRule="auto"/>
        <w:jc w:val="both"/>
        <w:rPr>
          <w:rFonts w:ascii="Times New Roman" w:eastAsia="Times New Roman" w:hAnsi="Times New Roman" w:cs="Times New Roman"/>
          <w:color w:val="202122"/>
          <w:sz w:val="24"/>
          <w:szCs w:val="24"/>
        </w:rPr>
      </w:pPr>
      <w:r>
        <w:rPr>
          <w:rFonts w:ascii="Times New Roman" w:eastAsia="Times New Roman" w:hAnsi="Times New Roman" w:cs="Times New Roman"/>
          <w:color w:val="202122"/>
          <w:sz w:val="24"/>
          <w:szCs w:val="24"/>
        </w:rPr>
        <w:t>На данном этапе происходит работа по созданию проекта, содержащего в себе игровые аспекты, перечисленные в пункте 1, и позволяющего на их основе собрать прототип, отвечающий плану уровня, описанного в пункте 2.</w:t>
      </w:r>
    </w:p>
    <w:p w14:paraId="4ED0E9A0" w14:textId="2CE5EE0E" w:rsidR="008B54AB" w:rsidRPr="001142DC" w:rsidRDefault="008B54AB" w:rsidP="008B54AB">
      <w:pPr>
        <w:spacing w:after="0" w:line="360" w:lineRule="auto"/>
        <w:jc w:val="both"/>
        <w:rPr>
          <w:rFonts w:ascii="Times New Roman" w:eastAsia="Times New Roman" w:hAnsi="Times New Roman" w:cs="Times New Roman"/>
          <w:color w:val="202122"/>
          <w:sz w:val="24"/>
          <w:szCs w:val="24"/>
        </w:rPr>
      </w:pPr>
      <w:r>
        <w:rPr>
          <w:rFonts w:ascii="Times New Roman" w:eastAsia="Times New Roman" w:hAnsi="Times New Roman" w:cs="Times New Roman"/>
          <w:color w:val="202122"/>
          <w:sz w:val="24"/>
          <w:szCs w:val="24"/>
        </w:rPr>
        <w:t xml:space="preserve">Стоит также пояснить, что выбор игрового движка, сделанный в пользу </w:t>
      </w:r>
      <w:r>
        <w:rPr>
          <w:rFonts w:ascii="Times New Roman" w:eastAsia="Times New Roman" w:hAnsi="Times New Roman" w:cs="Times New Roman"/>
          <w:color w:val="202122"/>
          <w:sz w:val="24"/>
          <w:szCs w:val="24"/>
          <w:lang w:val="en-US"/>
        </w:rPr>
        <w:t>Unreal</w:t>
      </w:r>
      <w:r w:rsidRPr="006C1FC0">
        <w:rPr>
          <w:rFonts w:ascii="Times New Roman" w:eastAsia="Times New Roman" w:hAnsi="Times New Roman" w:cs="Times New Roman"/>
          <w:color w:val="202122"/>
          <w:sz w:val="24"/>
          <w:szCs w:val="24"/>
        </w:rPr>
        <w:t xml:space="preserve"> </w:t>
      </w:r>
      <w:r>
        <w:rPr>
          <w:rFonts w:ascii="Times New Roman" w:eastAsia="Times New Roman" w:hAnsi="Times New Roman" w:cs="Times New Roman"/>
          <w:color w:val="202122"/>
          <w:sz w:val="24"/>
          <w:szCs w:val="24"/>
          <w:lang w:val="en-US"/>
        </w:rPr>
        <w:t>Engine</w:t>
      </w:r>
      <w:r w:rsidRPr="006C1FC0">
        <w:rPr>
          <w:rFonts w:ascii="Times New Roman" w:eastAsia="Times New Roman" w:hAnsi="Times New Roman" w:cs="Times New Roman"/>
          <w:color w:val="202122"/>
          <w:sz w:val="24"/>
          <w:szCs w:val="24"/>
        </w:rPr>
        <w:t xml:space="preserve">, </w:t>
      </w:r>
      <w:r>
        <w:rPr>
          <w:rFonts w:ascii="Times New Roman" w:eastAsia="Times New Roman" w:hAnsi="Times New Roman" w:cs="Times New Roman"/>
          <w:color w:val="202122"/>
          <w:sz w:val="24"/>
          <w:szCs w:val="24"/>
        </w:rPr>
        <w:t xml:space="preserve">объясняется тем, что данный движок позволяет генерировать игровой контент как с помощью языка программирования </w:t>
      </w:r>
      <w:r>
        <w:rPr>
          <w:rFonts w:ascii="Times New Roman" w:eastAsia="Times New Roman" w:hAnsi="Times New Roman" w:cs="Times New Roman"/>
          <w:color w:val="202122"/>
          <w:sz w:val="24"/>
          <w:szCs w:val="24"/>
          <w:lang w:val="en-US"/>
        </w:rPr>
        <w:t>C</w:t>
      </w:r>
      <w:r w:rsidRPr="006C1FC0">
        <w:rPr>
          <w:rFonts w:ascii="Times New Roman" w:eastAsia="Times New Roman" w:hAnsi="Times New Roman" w:cs="Times New Roman"/>
          <w:color w:val="202122"/>
          <w:sz w:val="24"/>
          <w:szCs w:val="24"/>
        </w:rPr>
        <w:t xml:space="preserve">++, </w:t>
      </w:r>
      <w:r>
        <w:rPr>
          <w:rFonts w:ascii="Times New Roman" w:eastAsia="Times New Roman" w:hAnsi="Times New Roman" w:cs="Times New Roman"/>
          <w:color w:val="202122"/>
          <w:sz w:val="24"/>
          <w:szCs w:val="24"/>
        </w:rPr>
        <w:t xml:space="preserve">так и с применением системы </w:t>
      </w:r>
      <w:proofErr w:type="gramStart"/>
      <w:r>
        <w:rPr>
          <w:rFonts w:ascii="Times New Roman" w:eastAsia="Times New Roman" w:hAnsi="Times New Roman" w:cs="Times New Roman"/>
          <w:color w:val="202122"/>
          <w:sz w:val="24"/>
          <w:szCs w:val="24"/>
        </w:rPr>
        <w:t xml:space="preserve">визуального  </w:t>
      </w:r>
      <w:proofErr w:type="spellStart"/>
      <w:r>
        <w:rPr>
          <w:rFonts w:ascii="Times New Roman" w:eastAsia="Times New Roman" w:hAnsi="Times New Roman" w:cs="Times New Roman"/>
          <w:color w:val="202122"/>
          <w:sz w:val="24"/>
          <w:szCs w:val="24"/>
        </w:rPr>
        <w:t>скриптинга</w:t>
      </w:r>
      <w:proofErr w:type="spellEnd"/>
      <w:proofErr w:type="gramEnd"/>
      <w:r>
        <w:rPr>
          <w:rFonts w:ascii="Times New Roman" w:eastAsia="Times New Roman" w:hAnsi="Times New Roman" w:cs="Times New Roman"/>
          <w:color w:val="202122"/>
          <w:sz w:val="24"/>
          <w:szCs w:val="24"/>
        </w:rPr>
        <w:t xml:space="preserve"> </w:t>
      </w:r>
      <w:r>
        <w:rPr>
          <w:rFonts w:ascii="Times New Roman" w:eastAsia="Times New Roman" w:hAnsi="Times New Roman" w:cs="Times New Roman"/>
          <w:color w:val="202122"/>
          <w:sz w:val="24"/>
          <w:szCs w:val="24"/>
          <w:lang w:val="en-US"/>
        </w:rPr>
        <w:t>Blueprint</w:t>
      </w:r>
      <w:r w:rsidRPr="00352F92">
        <w:rPr>
          <w:rFonts w:ascii="Times New Roman" w:eastAsia="Times New Roman" w:hAnsi="Times New Roman" w:cs="Times New Roman"/>
          <w:color w:val="202122"/>
          <w:sz w:val="24"/>
          <w:szCs w:val="24"/>
        </w:rPr>
        <w:t xml:space="preserve">, </w:t>
      </w:r>
      <w:r>
        <w:rPr>
          <w:rFonts w:ascii="Times New Roman" w:eastAsia="Times New Roman" w:hAnsi="Times New Roman" w:cs="Times New Roman"/>
          <w:color w:val="202122"/>
          <w:sz w:val="24"/>
          <w:szCs w:val="24"/>
        </w:rPr>
        <w:t xml:space="preserve">отличающейся простотой в использовании и наглядностью работы. В дальнейшем мы будем отдавать предпочтения именно данной системе, однако в случае, если её будет недостаточно, у нас существует возможность реализовать идеи через программирование на </w:t>
      </w:r>
      <w:r>
        <w:rPr>
          <w:rFonts w:ascii="Times New Roman" w:eastAsia="Times New Roman" w:hAnsi="Times New Roman" w:cs="Times New Roman"/>
          <w:color w:val="202122"/>
          <w:sz w:val="24"/>
          <w:szCs w:val="24"/>
          <w:lang w:val="en-US"/>
        </w:rPr>
        <w:t>C</w:t>
      </w:r>
      <w:r w:rsidRPr="00352F92">
        <w:rPr>
          <w:rFonts w:ascii="Times New Roman" w:eastAsia="Times New Roman" w:hAnsi="Times New Roman" w:cs="Times New Roman"/>
          <w:color w:val="202122"/>
          <w:sz w:val="24"/>
          <w:szCs w:val="24"/>
        </w:rPr>
        <w:t>++.</w:t>
      </w:r>
      <w:r>
        <w:rPr>
          <w:rFonts w:ascii="Times New Roman" w:eastAsia="Times New Roman" w:hAnsi="Times New Roman" w:cs="Times New Roman"/>
          <w:color w:val="202122"/>
          <w:sz w:val="24"/>
          <w:szCs w:val="24"/>
        </w:rPr>
        <w:t xml:space="preserve"> Движок позволяет создавать игры для большинства операционных систем, консолей и портативных устройств, управляемых системой </w:t>
      </w:r>
      <w:r>
        <w:rPr>
          <w:rFonts w:ascii="Times New Roman" w:eastAsia="Times New Roman" w:hAnsi="Times New Roman" w:cs="Times New Roman"/>
          <w:color w:val="202122"/>
          <w:sz w:val="24"/>
          <w:szCs w:val="24"/>
          <w:lang w:val="en-US"/>
        </w:rPr>
        <w:t>IOS</w:t>
      </w:r>
      <w:r w:rsidRPr="001142DC">
        <w:rPr>
          <w:rFonts w:ascii="Times New Roman" w:eastAsia="Times New Roman" w:hAnsi="Times New Roman" w:cs="Times New Roman"/>
          <w:color w:val="202122"/>
          <w:sz w:val="24"/>
          <w:szCs w:val="24"/>
        </w:rPr>
        <w:t xml:space="preserve">, </w:t>
      </w:r>
      <w:r>
        <w:rPr>
          <w:rFonts w:ascii="Times New Roman" w:eastAsia="Times New Roman" w:hAnsi="Times New Roman" w:cs="Times New Roman"/>
          <w:color w:val="202122"/>
          <w:sz w:val="24"/>
          <w:szCs w:val="24"/>
          <w:lang w:val="en-US"/>
        </w:rPr>
        <w:t>Android</w:t>
      </w:r>
      <w:r w:rsidRPr="001142DC">
        <w:rPr>
          <w:rFonts w:ascii="Times New Roman" w:eastAsia="Times New Roman" w:hAnsi="Times New Roman" w:cs="Times New Roman"/>
          <w:color w:val="202122"/>
          <w:sz w:val="24"/>
          <w:szCs w:val="24"/>
        </w:rPr>
        <w:t xml:space="preserve"> </w:t>
      </w:r>
      <w:r>
        <w:rPr>
          <w:rFonts w:ascii="Times New Roman" w:eastAsia="Times New Roman" w:hAnsi="Times New Roman" w:cs="Times New Roman"/>
          <w:color w:val="202122"/>
          <w:sz w:val="24"/>
          <w:szCs w:val="24"/>
        </w:rPr>
        <w:t>и др.</w:t>
      </w:r>
    </w:p>
    <w:p w14:paraId="3F9F901E" w14:textId="0F26DC7C" w:rsidR="008B54AB" w:rsidRDefault="008B54AB" w:rsidP="008B54AB">
      <w:pPr>
        <w:spacing w:after="0" w:line="360" w:lineRule="auto"/>
        <w:jc w:val="both"/>
        <w:rPr>
          <w:rFonts w:ascii="Times New Roman" w:eastAsia="Times New Roman" w:hAnsi="Times New Roman" w:cs="Times New Roman"/>
          <w:color w:val="202122"/>
          <w:sz w:val="24"/>
          <w:szCs w:val="24"/>
        </w:rPr>
      </w:pPr>
      <w:r>
        <w:rPr>
          <w:rFonts w:ascii="Times New Roman" w:eastAsia="Times New Roman" w:hAnsi="Times New Roman" w:cs="Times New Roman"/>
          <w:color w:val="202122"/>
          <w:sz w:val="24"/>
          <w:szCs w:val="24"/>
        </w:rPr>
        <w:lastRenderedPageBreak/>
        <w:t xml:space="preserve">Некоторое время было потрачено на изучение инструментария </w:t>
      </w:r>
      <w:r>
        <w:rPr>
          <w:rFonts w:ascii="Times New Roman" w:eastAsia="Times New Roman" w:hAnsi="Times New Roman" w:cs="Times New Roman"/>
          <w:color w:val="202122"/>
          <w:sz w:val="24"/>
          <w:szCs w:val="24"/>
          <w:lang w:val="en-US"/>
        </w:rPr>
        <w:t>Unreal</w:t>
      </w:r>
      <w:r w:rsidRPr="00352F92">
        <w:rPr>
          <w:rFonts w:ascii="Times New Roman" w:eastAsia="Times New Roman" w:hAnsi="Times New Roman" w:cs="Times New Roman"/>
          <w:color w:val="202122"/>
          <w:sz w:val="24"/>
          <w:szCs w:val="24"/>
        </w:rPr>
        <w:t xml:space="preserve"> </w:t>
      </w:r>
      <w:r>
        <w:rPr>
          <w:rFonts w:ascii="Times New Roman" w:eastAsia="Times New Roman" w:hAnsi="Times New Roman" w:cs="Times New Roman"/>
          <w:color w:val="202122"/>
          <w:sz w:val="24"/>
          <w:szCs w:val="24"/>
          <w:lang w:val="en-US"/>
        </w:rPr>
        <w:t>Engine</w:t>
      </w:r>
      <w:r w:rsidRPr="00352F92">
        <w:rPr>
          <w:rFonts w:ascii="Times New Roman" w:eastAsia="Times New Roman" w:hAnsi="Times New Roman" w:cs="Times New Roman"/>
          <w:color w:val="202122"/>
          <w:sz w:val="24"/>
          <w:szCs w:val="24"/>
        </w:rPr>
        <w:t xml:space="preserve">, </w:t>
      </w:r>
      <w:r>
        <w:rPr>
          <w:rFonts w:ascii="Times New Roman" w:eastAsia="Times New Roman" w:hAnsi="Times New Roman" w:cs="Times New Roman"/>
          <w:color w:val="202122"/>
          <w:sz w:val="24"/>
          <w:szCs w:val="24"/>
        </w:rPr>
        <w:t xml:space="preserve">а также на структуру составляющих его компонентов. Результатом стал следующий вывод: все элементы движка являются объектами, обладающими некоторым набором характеристик, а также класса, определяющего доступные характеристики. Родительским классом для всех других классов является класс </w:t>
      </w:r>
      <w:r w:rsidRPr="001142DC">
        <w:rPr>
          <w:rFonts w:ascii="Times New Roman" w:eastAsia="Times New Roman" w:hAnsi="Times New Roman" w:cs="Times New Roman"/>
          <w:color w:val="202122"/>
          <w:sz w:val="24"/>
          <w:szCs w:val="24"/>
        </w:rPr>
        <w:t>“</w:t>
      </w:r>
      <w:r w:rsidRPr="00E57839">
        <w:rPr>
          <w:rFonts w:ascii="Times New Roman" w:eastAsia="Times New Roman" w:hAnsi="Times New Roman" w:cs="Times New Roman"/>
          <w:i/>
          <w:color w:val="202122"/>
          <w:sz w:val="24"/>
          <w:szCs w:val="24"/>
          <w:lang w:val="en-US"/>
        </w:rPr>
        <w:t>object</w:t>
      </w:r>
      <w:r w:rsidRPr="001142DC">
        <w:rPr>
          <w:rFonts w:ascii="Times New Roman" w:eastAsia="Times New Roman" w:hAnsi="Times New Roman" w:cs="Times New Roman"/>
          <w:color w:val="202122"/>
          <w:sz w:val="24"/>
          <w:szCs w:val="24"/>
        </w:rPr>
        <w:t>”</w:t>
      </w:r>
      <w:r>
        <w:rPr>
          <w:rFonts w:ascii="Times New Roman" w:eastAsia="Times New Roman" w:hAnsi="Times New Roman" w:cs="Times New Roman"/>
          <w:color w:val="202122"/>
          <w:sz w:val="24"/>
          <w:szCs w:val="24"/>
        </w:rPr>
        <w:t>. Выделяются следующие основные классы:</w:t>
      </w:r>
    </w:p>
    <w:p w14:paraId="6768A570" w14:textId="77777777" w:rsidR="008B54AB" w:rsidRPr="001142DC" w:rsidRDefault="008B54AB" w:rsidP="008B54AB">
      <w:pPr>
        <w:spacing w:after="0" w:line="360" w:lineRule="auto"/>
        <w:ind w:left="708"/>
        <w:jc w:val="both"/>
        <w:rPr>
          <w:rFonts w:ascii="Times New Roman" w:eastAsia="Times New Roman" w:hAnsi="Times New Roman" w:cs="Times New Roman"/>
          <w:color w:val="202122"/>
          <w:sz w:val="24"/>
          <w:szCs w:val="24"/>
        </w:rPr>
      </w:pPr>
      <w:r>
        <w:rPr>
          <w:rFonts w:ascii="Times New Roman" w:eastAsia="Times New Roman" w:hAnsi="Times New Roman" w:cs="Times New Roman"/>
          <w:color w:val="202122"/>
          <w:sz w:val="24"/>
          <w:szCs w:val="24"/>
        </w:rPr>
        <w:t xml:space="preserve">- </w:t>
      </w:r>
      <w:r w:rsidRPr="00E57839">
        <w:rPr>
          <w:rFonts w:ascii="Times New Roman" w:eastAsia="Times New Roman" w:hAnsi="Times New Roman" w:cs="Times New Roman"/>
          <w:i/>
          <w:color w:val="202122"/>
          <w:sz w:val="24"/>
          <w:szCs w:val="24"/>
          <w:lang w:val="en-US"/>
        </w:rPr>
        <w:t>Actor</w:t>
      </w:r>
      <w:r w:rsidRPr="001142DC">
        <w:rPr>
          <w:rFonts w:ascii="Times New Roman" w:eastAsia="Times New Roman" w:hAnsi="Times New Roman" w:cs="Times New Roman"/>
          <w:color w:val="202122"/>
          <w:sz w:val="24"/>
          <w:szCs w:val="24"/>
        </w:rPr>
        <w:t xml:space="preserve"> - </w:t>
      </w:r>
      <w:r>
        <w:rPr>
          <w:rFonts w:ascii="Times New Roman" w:eastAsia="Times New Roman" w:hAnsi="Times New Roman" w:cs="Times New Roman"/>
          <w:color w:val="202122"/>
          <w:sz w:val="24"/>
          <w:szCs w:val="24"/>
        </w:rPr>
        <w:t>данный класс объектов имеет прямое отношение к игровому процессу и имеет пространственные координаты</w:t>
      </w:r>
      <w:r w:rsidRPr="001142DC">
        <w:rPr>
          <w:rFonts w:ascii="Times New Roman" w:eastAsia="Times New Roman" w:hAnsi="Times New Roman" w:cs="Times New Roman"/>
          <w:color w:val="202122"/>
          <w:sz w:val="24"/>
          <w:szCs w:val="24"/>
        </w:rPr>
        <w:t>;</w:t>
      </w:r>
    </w:p>
    <w:p w14:paraId="349FB206" w14:textId="73E003EA" w:rsidR="008B54AB" w:rsidRDefault="008B54AB" w:rsidP="008B54AB">
      <w:pPr>
        <w:spacing w:after="0" w:line="360" w:lineRule="auto"/>
        <w:ind w:left="708"/>
        <w:jc w:val="both"/>
        <w:rPr>
          <w:rFonts w:ascii="Times New Roman" w:eastAsia="Times New Roman" w:hAnsi="Times New Roman" w:cs="Times New Roman"/>
          <w:color w:val="202122"/>
          <w:sz w:val="24"/>
          <w:szCs w:val="24"/>
        </w:rPr>
      </w:pPr>
      <w:r w:rsidRPr="001142DC">
        <w:rPr>
          <w:rFonts w:ascii="Times New Roman" w:eastAsia="Times New Roman" w:hAnsi="Times New Roman" w:cs="Times New Roman"/>
          <w:color w:val="202122"/>
          <w:sz w:val="24"/>
          <w:szCs w:val="24"/>
        </w:rPr>
        <w:t xml:space="preserve">- </w:t>
      </w:r>
      <w:r w:rsidRPr="00E57839">
        <w:rPr>
          <w:rFonts w:ascii="Times New Roman" w:eastAsia="Times New Roman" w:hAnsi="Times New Roman" w:cs="Times New Roman"/>
          <w:i/>
          <w:color w:val="202122"/>
          <w:sz w:val="24"/>
          <w:szCs w:val="24"/>
          <w:lang w:val="en-US"/>
        </w:rPr>
        <w:t>Pawn</w:t>
      </w:r>
      <w:r w:rsidRPr="001142DC">
        <w:rPr>
          <w:rFonts w:ascii="Times New Roman" w:eastAsia="Times New Roman" w:hAnsi="Times New Roman" w:cs="Times New Roman"/>
          <w:color w:val="202122"/>
          <w:sz w:val="24"/>
          <w:szCs w:val="24"/>
        </w:rPr>
        <w:t xml:space="preserve"> - </w:t>
      </w:r>
      <w:r>
        <w:rPr>
          <w:rFonts w:ascii="Times New Roman" w:eastAsia="Times New Roman" w:hAnsi="Times New Roman" w:cs="Times New Roman"/>
          <w:color w:val="202122"/>
          <w:sz w:val="24"/>
          <w:szCs w:val="24"/>
        </w:rPr>
        <w:t xml:space="preserve">дочерний класс от </w:t>
      </w:r>
      <w:r w:rsidR="002518F8">
        <w:rPr>
          <w:rFonts w:ascii="Times New Roman" w:eastAsia="Times New Roman" w:hAnsi="Times New Roman" w:cs="Times New Roman"/>
          <w:color w:val="202122"/>
          <w:sz w:val="24"/>
          <w:szCs w:val="24"/>
          <w:lang w:val="en-US"/>
        </w:rPr>
        <w:t>A</w:t>
      </w:r>
      <w:r>
        <w:rPr>
          <w:rFonts w:ascii="Times New Roman" w:eastAsia="Times New Roman" w:hAnsi="Times New Roman" w:cs="Times New Roman"/>
          <w:color w:val="202122"/>
          <w:sz w:val="24"/>
          <w:szCs w:val="24"/>
          <w:lang w:val="en-US"/>
        </w:rPr>
        <w:t>ctor</w:t>
      </w:r>
      <w:r w:rsidRPr="001142DC">
        <w:rPr>
          <w:rFonts w:ascii="Times New Roman" w:eastAsia="Times New Roman" w:hAnsi="Times New Roman" w:cs="Times New Roman"/>
          <w:color w:val="202122"/>
          <w:sz w:val="24"/>
          <w:szCs w:val="24"/>
        </w:rPr>
        <w:t xml:space="preserve">, </w:t>
      </w:r>
      <w:r w:rsidR="002518F8">
        <w:rPr>
          <w:rFonts w:ascii="Times New Roman" w:eastAsia="Times New Roman" w:hAnsi="Times New Roman" w:cs="Times New Roman"/>
          <w:color w:val="202122"/>
          <w:sz w:val="24"/>
          <w:szCs w:val="24"/>
        </w:rPr>
        <w:t>является</w:t>
      </w:r>
      <w:r>
        <w:rPr>
          <w:rFonts w:ascii="Times New Roman" w:eastAsia="Times New Roman" w:hAnsi="Times New Roman" w:cs="Times New Roman"/>
          <w:color w:val="202122"/>
          <w:sz w:val="24"/>
          <w:szCs w:val="24"/>
        </w:rPr>
        <w:t xml:space="preserve"> физическ</w:t>
      </w:r>
      <w:r w:rsidR="002518F8">
        <w:rPr>
          <w:rFonts w:ascii="Times New Roman" w:eastAsia="Times New Roman" w:hAnsi="Times New Roman" w:cs="Times New Roman"/>
          <w:color w:val="202122"/>
          <w:sz w:val="24"/>
          <w:szCs w:val="24"/>
        </w:rPr>
        <w:t>ой</w:t>
      </w:r>
      <w:r>
        <w:rPr>
          <w:rFonts w:ascii="Times New Roman" w:eastAsia="Times New Roman" w:hAnsi="Times New Roman" w:cs="Times New Roman"/>
          <w:color w:val="202122"/>
          <w:sz w:val="24"/>
          <w:szCs w:val="24"/>
        </w:rPr>
        <w:t xml:space="preserve"> </w:t>
      </w:r>
      <w:r w:rsidR="002518F8">
        <w:rPr>
          <w:rFonts w:ascii="Times New Roman" w:eastAsia="Times New Roman" w:hAnsi="Times New Roman" w:cs="Times New Roman"/>
          <w:color w:val="202122"/>
          <w:sz w:val="24"/>
          <w:szCs w:val="24"/>
        </w:rPr>
        <w:t>репрезентацией</w:t>
      </w:r>
      <w:r>
        <w:rPr>
          <w:rFonts w:ascii="Times New Roman" w:eastAsia="Times New Roman" w:hAnsi="Times New Roman" w:cs="Times New Roman"/>
          <w:color w:val="202122"/>
          <w:sz w:val="24"/>
          <w:szCs w:val="24"/>
        </w:rPr>
        <w:t xml:space="preserve"> игрока или любого другого существа, управляемого искусственным интеллектом</w:t>
      </w:r>
      <w:r w:rsidRPr="00E57839">
        <w:rPr>
          <w:rFonts w:ascii="Times New Roman" w:eastAsia="Times New Roman" w:hAnsi="Times New Roman" w:cs="Times New Roman"/>
          <w:color w:val="202122"/>
          <w:sz w:val="24"/>
          <w:szCs w:val="24"/>
        </w:rPr>
        <w:t>;</w:t>
      </w:r>
    </w:p>
    <w:p w14:paraId="30A2DC45" w14:textId="2086839C" w:rsidR="00F72357" w:rsidRPr="002518F8" w:rsidRDefault="00F72357" w:rsidP="008B54AB">
      <w:pPr>
        <w:spacing w:after="0" w:line="360" w:lineRule="auto"/>
        <w:ind w:left="708"/>
        <w:jc w:val="both"/>
        <w:rPr>
          <w:rFonts w:ascii="Times New Roman" w:eastAsia="Times New Roman" w:hAnsi="Times New Roman" w:cs="Times New Roman"/>
          <w:color w:val="202122"/>
          <w:sz w:val="24"/>
          <w:szCs w:val="24"/>
        </w:rPr>
      </w:pPr>
      <w:r w:rsidRPr="002518F8">
        <w:rPr>
          <w:rFonts w:ascii="Times New Roman" w:eastAsia="Times New Roman" w:hAnsi="Times New Roman" w:cs="Times New Roman"/>
          <w:color w:val="202122"/>
          <w:sz w:val="24"/>
          <w:szCs w:val="24"/>
        </w:rPr>
        <w:t xml:space="preserve">- </w:t>
      </w:r>
      <w:r w:rsidR="002518F8" w:rsidRPr="002518F8">
        <w:rPr>
          <w:rFonts w:ascii="Times New Roman" w:eastAsia="Times New Roman" w:hAnsi="Times New Roman" w:cs="Times New Roman"/>
          <w:i/>
          <w:color w:val="202122"/>
          <w:sz w:val="24"/>
          <w:szCs w:val="24"/>
          <w:lang w:val="en-US"/>
        </w:rPr>
        <w:t>Character</w:t>
      </w:r>
      <w:r w:rsidR="002518F8" w:rsidRPr="002518F8">
        <w:rPr>
          <w:rFonts w:ascii="Times New Roman" w:eastAsia="Times New Roman" w:hAnsi="Times New Roman" w:cs="Times New Roman"/>
          <w:color w:val="202122"/>
          <w:sz w:val="24"/>
          <w:szCs w:val="24"/>
        </w:rPr>
        <w:t xml:space="preserve"> - </w:t>
      </w:r>
      <w:r w:rsidR="002518F8">
        <w:rPr>
          <w:rFonts w:ascii="Times New Roman" w:eastAsia="Times New Roman" w:hAnsi="Times New Roman" w:cs="Times New Roman"/>
          <w:color w:val="202122"/>
          <w:sz w:val="24"/>
          <w:szCs w:val="24"/>
        </w:rPr>
        <w:t xml:space="preserve">дочерний класс от </w:t>
      </w:r>
      <w:r w:rsidR="002518F8">
        <w:rPr>
          <w:rFonts w:ascii="Times New Roman" w:eastAsia="Times New Roman" w:hAnsi="Times New Roman" w:cs="Times New Roman"/>
          <w:color w:val="202122"/>
          <w:sz w:val="24"/>
          <w:szCs w:val="24"/>
          <w:lang w:val="en-US"/>
        </w:rPr>
        <w:t>Pawn</w:t>
      </w:r>
      <w:r w:rsidR="002518F8" w:rsidRPr="002518F8">
        <w:rPr>
          <w:rFonts w:ascii="Times New Roman" w:eastAsia="Times New Roman" w:hAnsi="Times New Roman" w:cs="Times New Roman"/>
          <w:color w:val="202122"/>
          <w:sz w:val="24"/>
          <w:szCs w:val="24"/>
        </w:rPr>
        <w:t xml:space="preserve">, </w:t>
      </w:r>
      <w:r w:rsidR="002518F8">
        <w:rPr>
          <w:rFonts w:ascii="Times New Roman" w:eastAsia="Times New Roman" w:hAnsi="Times New Roman" w:cs="Times New Roman"/>
          <w:color w:val="202122"/>
          <w:sz w:val="24"/>
          <w:szCs w:val="24"/>
        </w:rPr>
        <w:t>обладает мешем, коллизией и встроенной логикой перемещения. Отвечает за физическое взаимодействие с объектами сцены, а также имеет более комплексную систему распознавания команд</w:t>
      </w:r>
      <w:r w:rsidR="002518F8" w:rsidRPr="002518F8">
        <w:rPr>
          <w:rFonts w:ascii="Times New Roman" w:eastAsia="Times New Roman" w:hAnsi="Times New Roman" w:cs="Times New Roman"/>
          <w:color w:val="202122"/>
          <w:sz w:val="24"/>
          <w:szCs w:val="24"/>
        </w:rPr>
        <w:t>;</w:t>
      </w:r>
    </w:p>
    <w:p w14:paraId="6D7D5F14" w14:textId="77777777" w:rsidR="008B54AB" w:rsidRDefault="008B54AB" w:rsidP="008B54AB">
      <w:pPr>
        <w:spacing w:after="0" w:line="360" w:lineRule="auto"/>
        <w:ind w:left="708"/>
        <w:jc w:val="both"/>
        <w:rPr>
          <w:rFonts w:ascii="Times New Roman" w:eastAsia="Times New Roman" w:hAnsi="Times New Roman" w:cs="Times New Roman"/>
          <w:color w:val="202122"/>
          <w:sz w:val="24"/>
          <w:szCs w:val="24"/>
        </w:rPr>
      </w:pPr>
      <w:r w:rsidRPr="00E57839">
        <w:rPr>
          <w:rFonts w:ascii="Times New Roman" w:eastAsia="Times New Roman" w:hAnsi="Times New Roman" w:cs="Times New Roman"/>
          <w:color w:val="202122"/>
          <w:sz w:val="24"/>
          <w:szCs w:val="24"/>
        </w:rPr>
        <w:t xml:space="preserve">- </w:t>
      </w:r>
      <w:r w:rsidRPr="00E57839">
        <w:rPr>
          <w:rFonts w:ascii="Times New Roman" w:eastAsia="Times New Roman" w:hAnsi="Times New Roman" w:cs="Times New Roman"/>
          <w:i/>
          <w:color w:val="202122"/>
          <w:sz w:val="24"/>
          <w:szCs w:val="24"/>
          <w:lang w:val="en-US"/>
        </w:rPr>
        <w:t>Game</w:t>
      </w:r>
      <w:r w:rsidRPr="00E57839">
        <w:rPr>
          <w:rFonts w:ascii="Times New Roman" w:eastAsia="Times New Roman" w:hAnsi="Times New Roman" w:cs="Times New Roman"/>
          <w:i/>
          <w:color w:val="202122"/>
          <w:sz w:val="24"/>
          <w:szCs w:val="24"/>
        </w:rPr>
        <w:t xml:space="preserve"> </w:t>
      </w:r>
      <w:r w:rsidRPr="00E57839">
        <w:rPr>
          <w:rFonts w:ascii="Times New Roman" w:eastAsia="Times New Roman" w:hAnsi="Times New Roman" w:cs="Times New Roman"/>
          <w:i/>
          <w:color w:val="202122"/>
          <w:sz w:val="24"/>
          <w:szCs w:val="24"/>
          <w:lang w:val="en-US"/>
        </w:rPr>
        <w:t>level</w:t>
      </w:r>
      <w:r w:rsidRPr="00E57839">
        <w:rPr>
          <w:rFonts w:ascii="Times New Roman" w:eastAsia="Times New Roman" w:hAnsi="Times New Roman" w:cs="Times New Roman"/>
          <w:color w:val="202122"/>
          <w:sz w:val="24"/>
          <w:szCs w:val="24"/>
        </w:rPr>
        <w:t xml:space="preserve"> - </w:t>
      </w:r>
      <w:r>
        <w:rPr>
          <w:rFonts w:ascii="Times New Roman" w:eastAsia="Times New Roman" w:hAnsi="Times New Roman" w:cs="Times New Roman"/>
          <w:color w:val="202122"/>
          <w:sz w:val="24"/>
          <w:szCs w:val="24"/>
        </w:rPr>
        <w:t>объект, характеризующий общие свойства игрового уровня, такие как гравитация, игровой режим и др.</w:t>
      </w:r>
    </w:p>
    <w:p w14:paraId="7DB5665E" w14:textId="77777777" w:rsidR="008B54AB" w:rsidRDefault="008B54AB" w:rsidP="008B54AB">
      <w:pPr>
        <w:spacing w:after="0" w:line="360" w:lineRule="auto"/>
        <w:jc w:val="both"/>
        <w:rPr>
          <w:rFonts w:ascii="Times New Roman" w:eastAsia="Times New Roman" w:hAnsi="Times New Roman" w:cs="Times New Roman"/>
          <w:color w:val="202122"/>
          <w:sz w:val="24"/>
          <w:szCs w:val="24"/>
        </w:rPr>
      </w:pPr>
    </w:p>
    <w:p w14:paraId="0F847296" w14:textId="5E3152BB" w:rsidR="004938AE" w:rsidRDefault="008B54AB" w:rsidP="008B54AB">
      <w:pPr>
        <w:rPr>
          <w:rFonts w:ascii="Times New Roman" w:eastAsia="Times New Roman" w:hAnsi="Times New Roman" w:cs="Times New Roman"/>
          <w:color w:val="202122"/>
          <w:sz w:val="24"/>
          <w:szCs w:val="24"/>
        </w:rPr>
      </w:pPr>
      <w:r>
        <w:rPr>
          <w:rFonts w:ascii="Times New Roman" w:eastAsia="Times New Roman" w:hAnsi="Times New Roman" w:cs="Times New Roman"/>
          <w:color w:val="202122"/>
          <w:sz w:val="24"/>
          <w:szCs w:val="24"/>
        </w:rPr>
        <w:t xml:space="preserve">После этого был создан план, отражающий последовательность реализации элементов </w:t>
      </w:r>
      <w:proofErr w:type="spellStart"/>
      <w:r>
        <w:rPr>
          <w:rFonts w:ascii="Times New Roman" w:eastAsia="Times New Roman" w:hAnsi="Times New Roman" w:cs="Times New Roman"/>
          <w:color w:val="202122"/>
          <w:sz w:val="24"/>
          <w:szCs w:val="24"/>
        </w:rPr>
        <w:t>геймплея</w:t>
      </w:r>
      <w:proofErr w:type="spellEnd"/>
      <w:r>
        <w:rPr>
          <w:rFonts w:ascii="Times New Roman" w:eastAsia="Times New Roman" w:hAnsi="Times New Roman" w:cs="Times New Roman"/>
          <w:color w:val="202122"/>
          <w:sz w:val="24"/>
          <w:szCs w:val="24"/>
        </w:rPr>
        <w:t>:</w:t>
      </w:r>
    </w:p>
    <w:p w14:paraId="1797E940" w14:textId="77777777" w:rsidR="008B54AB" w:rsidRPr="008B54AB" w:rsidRDefault="008B54AB" w:rsidP="008B54AB">
      <w:pPr>
        <w:numPr>
          <w:ilvl w:val="0"/>
          <w:numId w:val="4"/>
        </w:numPr>
        <w:spacing w:after="0" w:line="360" w:lineRule="auto"/>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Создание системы управления персонажем</w:t>
      </w:r>
      <w:r w:rsidRPr="008B54AB">
        <w:rPr>
          <w:rFonts w:ascii="Times New Roman" w:eastAsia="Times New Roman" w:hAnsi="Times New Roman" w:cs="Times New Roman"/>
          <w:color w:val="202122"/>
          <w:sz w:val="24"/>
          <w:szCs w:val="24"/>
          <w:lang w:val="en-US"/>
        </w:rPr>
        <w:t>;</w:t>
      </w:r>
    </w:p>
    <w:p w14:paraId="39DBFF93" w14:textId="77777777" w:rsidR="008B54AB" w:rsidRPr="008B54AB" w:rsidRDefault="008B54AB" w:rsidP="008B54AB">
      <w:pPr>
        <w:numPr>
          <w:ilvl w:val="0"/>
          <w:numId w:val="4"/>
        </w:numPr>
        <w:spacing w:after="0" w:line="360" w:lineRule="auto"/>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Создание системы получения урона игроком;</w:t>
      </w:r>
    </w:p>
    <w:p w14:paraId="47E878E4" w14:textId="77777777" w:rsidR="008B54AB" w:rsidRPr="008B54AB" w:rsidRDefault="008B54AB" w:rsidP="008B54AB">
      <w:pPr>
        <w:numPr>
          <w:ilvl w:val="0"/>
          <w:numId w:val="4"/>
        </w:numPr>
        <w:spacing w:after="0" w:line="360" w:lineRule="auto"/>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 xml:space="preserve">Создание системы смерти и системы </w:t>
      </w:r>
      <w:proofErr w:type="spellStart"/>
      <w:r w:rsidRPr="008B54AB">
        <w:rPr>
          <w:rFonts w:ascii="Times New Roman" w:eastAsia="Times New Roman" w:hAnsi="Times New Roman" w:cs="Times New Roman"/>
          <w:color w:val="202122"/>
          <w:sz w:val="24"/>
          <w:szCs w:val="24"/>
        </w:rPr>
        <w:t>чекпоинтов</w:t>
      </w:r>
      <w:proofErr w:type="spellEnd"/>
      <w:r w:rsidRPr="008B54AB">
        <w:rPr>
          <w:rFonts w:ascii="Times New Roman" w:eastAsia="Times New Roman" w:hAnsi="Times New Roman" w:cs="Times New Roman"/>
          <w:color w:val="202122"/>
          <w:sz w:val="24"/>
          <w:szCs w:val="24"/>
        </w:rPr>
        <w:t>;</w:t>
      </w:r>
    </w:p>
    <w:p w14:paraId="3C7293C0" w14:textId="77777777" w:rsidR="008B54AB" w:rsidRPr="008B54AB" w:rsidRDefault="008B54AB" w:rsidP="008B54AB">
      <w:pPr>
        <w:numPr>
          <w:ilvl w:val="0"/>
          <w:numId w:val="4"/>
        </w:numPr>
        <w:spacing w:after="0" w:line="360" w:lineRule="auto"/>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Создание неодушевлённых объектов-препятствий (таких как платформы, разрушаемые объекты и т.д.);</w:t>
      </w:r>
    </w:p>
    <w:p w14:paraId="45A48762" w14:textId="77777777" w:rsidR="008B54AB" w:rsidRDefault="008B54AB" w:rsidP="008B54AB">
      <w:pPr>
        <w:numPr>
          <w:ilvl w:val="0"/>
          <w:numId w:val="4"/>
        </w:numPr>
        <w:spacing w:after="0" w:line="360" w:lineRule="auto"/>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Создание собираемых предметов</w:t>
      </w:r>
      <w:r w:rsidRPr="008B54AB">
        <w:rPr>
          <w:rFonts w:ascii="Times New Roman" w:eastAsia="Times New Roman" w:hAnsi="Times New Roman" w:cs="Times New Roman"/>
          <w:color w:val="202122"/>
          <w:sz w:val="24"/>
          <w:szCs w:val="24"/>
          <w:lang w:val="en-US"/>
        </w:rPr>
        <w:t>;</w:t>
      </w:r>
    </w:p>
    <w:p w14:paraId="253FCA5E" w14:textId="07C98FD6" w:rsidR="008B54AB" w:rsidRPr="00764EBA" w:rsidRDefault="008B54AB" w:rsidP="008B54AB">
      <w:pPr>
        <w:numPr>
          <w:ilvl w:val="0"/>
          <w:numId w:val="4"/>
        </w:numPr>
        <w:spacing w:after="0" w:line="360" w:lineRule="auto"/>
        <w:contextualSpacing/>
        <w:jc w:val="both"/>
        <w:rPr>
          <w:rFonts w:ascii="Times New Roman" w:eastAsia="Times New Roman" w:hAnsi="Times New Roman" w:cs="Times New Roman"/>
          <w:color w:val="202122"/>
          <w:sz w:val="24"/>
          <w:szCs w:val="24"/>
        </w:rPr>
      </w:pPr>
      <w:r w:rsidRPr="008B54AB">
        <w:rPr>
          <w:rFonts w:ascii="Times New Roman" w:eastAsia="Times New Roman" w:hAnsi="Times New Roman" w:cs="Times New Roman"/>
          <w:color w:val="202122"/>
          <w:sz w:val="24"/>
          <w:szCs w:val="24"/>
        </w:rPr>
        <w:t>Создание системы перемещения камеры</w:t>
      </w:r>
      <w:r w:rsidRPr="008B54AB">
        <w:rPr>
          <w:rFonts w:ascii="Times New Roman" w:eastAsia="Times New Roman" w:hAnsi="Times New Roman" w:cs="Times New Roman"/>
          <w:color w:val="202122"/>
          <w:sz w:val="24"/>
          <w:szCs w:val="24"/>
          <w:lang w:val="en-US"/>
        </w:rPr>
        <w:t>;</w:t>
      </w:r>
    </w:p>
    <w:p w14:paraId="5A9FC328" w14:textId="5652673C" w:rsidR="00764EBA" w:rsidRPr="008B54AB" w:rsidRDefault="00764EBA" w:rsidP="008B54AB">
      <w:pPr>
        <w:numPr>
          <w:ilvl w:val="0"/>
          <w:numId w:val="4"/>
        </w:numPr>
        <w:spacing w:after="0" w:line="360" w:lineRule="auto"/>
        <w:contextualSpacing/>
        <w:jc w:val="both"/>
        <w:rPr>
          <w:rFonts w:ascii="Times New Roman" w:eastAsia="Times New Roman" w:hAnsi="Times New Roman" w:cs="Times New Roman"/>
          <w:color w:val="202122"/>
          <w:sz w:val="24"/>
          <w:szCs w:val="24"/>
        </w:rPr>
      </w:pPr>
      <w:r>
        <w:rPr>
          <w:rFonts w:ascii="Times New Roman" w:eastAsia="Times New Roman" w:hAnsi="Times New Roman" w:cs="Times New Roman"/>
          <w:color w:val="202122"/>
          <w:sz w:val="24"/>
          <w:szCs w:val="24"/>
        </w:rPr>
        <w:t>Создание вспомогательных систем движения игрока</w:t>
      </w:r>
      <w:r w:rsidRPr="00764EBA">
        <w:rPr>
          <w:rFonts w:ascii="Times New Roman" w:eastAsia="Times New Roman" w:hAnsi="Times New Roman" w:cs="Times New Roman"/>
          <w:color w:val="202122"/>
          <w:sz w:val="24"/>
          <w:szCs w:val="24"/>
        </w:rPr>
        <w:t>;</w:t>
      </w:r>
    </w:p>
    <w:p w14:paraId="6C053C6D" w14:textId="000156E6" w:rsidR="008B54AB" w:rsidRPr="008B54AB" w:rsidRDefault="008B54AB" w:rsidP="008B54AB">
      <w:pPr>
        <w:numPr>
          <w:ilvl w:val="0"/>
          <w:numId w:val="4"/>
        </w:numPr>
        <w:spacing w:after="0" w:line="360" w:lineRule="auto"/>
        <w:contextualSpacing/>
        <w:jc w:val="both"/>
        <w:rPr>
          <w:rFonts w:ascii="Times New Roman" w:eastAsia="Times New Roman" w:hAnsi="Times New Roman" w:cs="Times New Roman"/>
          <w:color w:val="202122"/>
          <w:sz w:val="24"/>
          <w:szCs w:val="24"/>
        </w:rPr>
      </w:pPr>
      <w:r>
        <w:rPr>
          <w:rFonts w:ascii="Times New Roman" w:eastAsia="Times New Roman" w:hAnsi="Times New Roman" w:cs="Times New Roman"/>
          <w:color w:val="202122"/>
          <w:sz w:val="24"/>
          <w:szCs w:val="24"/>
        </w:rPr>
        <w:t xml:space="preserve">Создание системы управления </w:t>
      </w:r>
      <w:r w:rsidR="00764EBA">
        <w:rPr>
          <w:rFonts w:ascii="Times New Roman" w:eastAsia="Times New Roman" w:hAnsi="Times New Roman" w:cs="Times New Roman"/>
          <w:color w:val="202122"/>
          <w:sz w:val="24"/>
          <w:szCs w:val="24"/>
        </w:rPr>
        <w:t>поведением</w:t>
      </w:r>
      <w:r>
        <w:rPr>
          <w:rFonts w:ascii="Times New Roman" w:eastAsia="Times New Roman" w:hAnsi="Times New Roman" w:cs="Times New Roman"/>
          <w:color w:val="202122"/>
          <w:sz w:val="24"/>
          <w:szCs w:val="24"/>
        </w:rPr>
        <w:t xml:space="preserve"> врагов</w:t>
      </w:r>
      <w:r w:rsidRPr="008B54AB">
        <w:rPr>
          <w:rFonts w:ascii="Times New Roman" w:eastAsia="Times New Roman" w:hAnsi="Times New Roman" w:cs="Times New Roman"/>
          <w:color w:val="202122"/>
          <w:sz w:val="24"/>
          <w:szCs w:val="24"/>
        </w:rPr>
        <w:t>;</w:t>
      </w:r>
    </w:p>
    <w:p w14:paraId="5FD2D781" w14:textId="07319A67" w:rsidR="008B54AB" w:rsidRDefault="008B54AB" w:rsidP="008B54AB">
      <w:pPr>
        <w:spacing w:after="0" w:line="360" w:lineRule="auto"/>
        <w:contextualSpacing/>
        <w:jc w:val="both"/>
        <w:rPr>
          <w:rFonts w:ascii="Times New Roman" w:hAnsi="Times New Roman" w:cs="Times New Roman"/>
          <w:color w:val="202122"/>
          <w:sz w:val="24"/>
          <w:shd w:val="clear" w:color="auto" w:fill="FFFFFF"/>
        </w:rPr>
      </w:pPr>
      <w:r>
        <w:rPr>
          <w:rFonts w:ascii="Times New Roman" w:hAnsi="Times New Roman" w:cs="Times New Roman"/>
          <w:color w:val="202122"/>
          <w:sz w:val="24"/>
          <w:shd w:val="clear" w:color="auto" w:fill="FFFFFF"/>
        </w:rPr>
        <w:t xml:space="preserve">Далее будут представлены описания этих механик, а также их создание с использованием инструментов игрового движка </w:t>
      </w:r>
      <w:r>
        <w:rPr>
          <w:rFonts w:ascii="Times New Roman" w:hAnsi="Times New Roman" w:cs="Times New Roman"/>
          <w:color w:val="202122"/>
          <w:sz w:val="24"/>
          <w:shd w:val="clear" w:color="auto" w:fill="FFFFFF"/>
          <w:lang w:val="en-US"/>
        </w:rPr>
        <w:t>Unreal</w:t>
      </w:r>
      <w:r w:rsidRPr="00D81587">
        <w:rPr>
          <w:rFonts w:ascii="Times New Roman" w:hAnsi="Times New Roman" w:cs="Times New Roman"/>
          <w:color w:val="202122"/>
          <w:sz w:val="24"/>
          <w:shd w:val="clear" w:color="auto" w:fill="FFFFFF"/>
        </w:rPr>
        <w:t xml:space="preserve"> </w:t>
      </w:r>
      <w:r>
        <w:rPr>
          <w:rFonts w:ascii="Times New Roman" w:hAnsi="Times New Roman" w:cs="Times New Roman"/>
          <w:color w:val="202122"/>
          <w:sz w:val="24"/>
          <w:shd w:val="clear" w:color="auto" w:fill="FFFFFF"/>
          <w:lang w:val="en-US"/>
        </w:rPr>
        <w:t>Engine</w:t>
      </w:r>
      <w:r w:rsidRPr="00D81587">
        <w:rPr>
          <w:rFonts w:ascii="Times New Roman" w:hAnsi="Times New Roman" w:cs="Times New Roman"/>
          <w:color w:val="202122"/>
          <w:sz w:val="24"/>
          <w:shd w:val="clear" w:color="auto" w:fill="FFFFFF"/>
        </w:rPr>
        <w:t>.</w:t>
      </w:r>
    </w:p>
    <w:p w14:paraId="3F262839" w14:textId="35E1D638" w:rsidR="00A57D17" w:rsidRDefault="00A57D17" w:rsidP="008B54AB">
      <w:pPr>
        <w:spacing w:after="0" w:line="360" w:lineRule="auto"/>
        <w:contextualSpacing/>
        <w:jc w:val="both"/>
        <w:rPr>
          <w:rFonts w:ascii="Times New Roman" w:hAnsi="Times New Roman" w:cs="Times New Roman"/>
          <w:color w:val="202122"/>
          <w:sz w:val="24"/>
          <w:shd w:val="clear" w:color="auto" w:fill="FFFFFF"/>
        </w:rPr>
      </w:pPr>
    </w:p>
    <w:p w14:paraId="4F387DCE" w14:textId="4E1A1AFF" w:rsidR="00A57D17" w:rsidRPr="00A57D17" w:rsidRDefault="00A57D17" w:rsidP="00A57D17">
      <w:pPr>
        <w:pStyle w:val="a4"/>
        <w:numPr>
          <w:ilvl w:val="0"/>
          <w:numId w:val="11"/>
        </w:numPr>
        <w:spacing w:before="240" w:after="60" w:line="360" w:lineRule="auto"/>
        <w:rPr>
          <w:rFonts w:ascii="Times New Roman" w:eastAsia="Times New Roman" w:hAnsi="Times New Roman" w:cs="Times New Roman"/>
          <w:b/>
          <w:bCs/>
          <w:sz w:val="28"/>
          <w:szCs w:val="28"/>
        </w:rPr>
      </w:pPr>
      <w:r w:rsidRPr="00A57D17">
        <w:rPr>
          <w:rFonts w:ascii="Times New Roman" w:eastAsia="Times New Roman" w:hAnsi="Times New Roman" w:cs="Times New Roman"/>
          <w:b/>
          <w:bCs/>
          <w:sz w:val="28"/>
          <w:szCs w:val="28"/>
        </w:rPr>
        <w:t>Система управления персонажем</w:t>
      </w:r>
    </w:p>
    <w:p w14:paraId="453F28B8"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Главной задачей данной системы является обработка вводимых команд со стороны игрока, таких как нажатие и отпускание определённых клавиш клавиатуры. Результатами этой обработки должны стать запросы системы к управляемому персонажу, побуждающие совершать определённые действия.</w:t>
      </w:r>
    </w:p>
    <w:p w14:paraId="2309EF5D"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lastRenderedPageBreak/>
        <w:t>Мой персонаж имеет следующий набор действий:</w:t>
      </w:r>
    </w:p>
    <w:p w14:paraId="4F30986D" w14:textId="77777777" w:rsidR="00A57D17" w:rsidRPr="00A57D17" w:rsidRDefault="00A57D17" w:rsidP="00A57D17">
      <w:pPr>
        <w:numPr>
          <w:ilvl w:val="0"/>
          <w:numId w:val="6"/>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Отсутствие действий</w:t>
      </w:r>
    </w:p>
    <w:p w14:paraId="16547F0B" w14:textId="77777777" w:rsidR="00A57D17" w:rsidRPr="00A57D17" w:rsidRDefault="00A57D17" w:rsidP="00A57D17">
      <w:pPr>
        <w:spacing w:after="0" w:line="360" w:lineRule="auto"/>
        <w:ind w:left="1287"/>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При отсутствии запросов со стороны игрока персонаж не совершает никаких действий, оставаясь на одном месте</w:t>
      </w:r>
    </w:p>
    <w:p w14:paraId="429A7C9F" w14:textId="77777777" w:rsidR="00A57D17" w:rsidRPr="00A57D17" w:rsidRDefault="00A57D17" w:rsidP="00A57D17">
      <w:pPr>
        <w:numPr>
          <w:ilvl w:val="0"/>
          <w:numId w:val="6"/>
        </w:numPr>
        <w:spacing w:after="0" w:line="360" w:lineRule="auto"/>
        <w:contextualSpacing/>
        <w:jc w:val="both"/>
        <w:rPr>
          <w:rFonts w:ascii="Times New Roman" w:eastAsia="Times New Roman" w:hAnsi="Times New Roman" w:cs="Times New Roman"/>
          <w:color w:val="202122"/>
          <w:sz w:val="24"/>
          <w:shd w:val="clear" w:color="auto" w:fill="FFFFFF"/>
          <w:lang w:val="en-US"/>
        </w:rPr>
      </w:pPr>
      <w:r w:rsidRPr="00A57D17">
        <w:rPr>
          <w:rFonts w:ascii="Times New Roman" w:eastAsia="Times New Roman" w:hAnsi="Times New Roman" w:cs="Times New Roman"/>
          <w:color w:val="202122"/>
          <w:sz w:val="24"/>
          <w:shd w:val="clear" w:color="auto" w:fill="FFFFFF"/>
        </w:rPr>
        <w:t>Перемещение влево-вправо</w:t>
      </w:r>
    </w:p>
    <w:p w14:paraId="3BABBF5F" w14:textId="77777777" w:rsidR="00A57D17" w:rsidRPr="00A57D17" w:rsidRDefault="00A57D17" w:rsidP="00A57D17">
      <w:pPr>
        <w:spacing w:after="0" w:line="360" w:lineRule="auto"/>
        <w:ind w:left="1287"/>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Способность персонажа перемещаться влево-вправо при зажатии одной клавиши или другой соответственно. Перемещение допускается как по земле, так и находясь в воздухе в состоянии “прыжка/падения”</w:t>
      </w:r>
    </w:p>
    <w:p w14:paraId="46D970A9" w14:textId="77777777" w:rsidR="00A57D17" w:rsidRPr="00A57D17" w:rsidRDefault="00A57D17" w:rsidP="00A57D17">
      <w:pPr>
        <w:numPr>
          <w:ilvl w:val="0"/>
          <w:numId w:val="6"/>
        </w:numPr>
        <w:spacing w:after="0" w:line="360" w:lineRule="auto"/>
        <w:contextualSpacing/>
        <w:jc w:val="both"/>
        <w:rPr>
          <w:rFonts w:ascii="Times New Roman" w:eastAsia="Times New Roman" w:hAnsi="Times New Roman" w:cs="Times New Roman"/>
          <w:color w:val="202122"/>
          <w:sz w:val="24"/>
          <w:shd w:val="clear" w:color="auto" w:fill="FFFFFF"/>
          <w:lang w:val="en-US"/>
        </w:rPr>
      </w:pPr>
      <w:r w:rsidRPr="00A57D17">
        <w:rPr>
          <w:rFonts w:ascii="Times New Roman" w:eastAsia="Times New Roman" w:hAnsi="Times New Roman" w:cs="Times New Roman"/>
          <w:color w:val="202122"/>
          <w:sz w:val="24"/>
          <w:shd w:val="clear" w:color="auto" w:fill="FFFFFF"/>
        </w:rPr>
        <w:t>Прыжок</w:t>
      </w:r>
    </w:p>
    <w:p w14:paraId="1EC3D25F" w14:textId="77777777" w:rsidR="00A57D17" w:rsidRPr="00A57D17" w:rsidRDefault="00A57D17" w:rsidP="00A57D17">
      <w:pPr>
        <w:spacing w:after="0" w:line="360" w:lineRule="auto"/>
        <w:ind w:left="1287"/>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Способность персонажа перемещаться вверх с некоторым импульсом в ответ на нажатие определённой клавиши, при этом находясь под влиянием силы гравитации, направленной сверху вниз, Прыжок осуществляется при условии, что персонаж находится на земле, или если персонаж осуществляет процесс “Динамичный удар”</w:t>
      </w:r>
    </w:p>
    <w:p w14:paraId="596A4B38" w14:textId="77777777" w:rsidR="00A57D17" w:rsidRPr="00A57D17" w:rsidRDefault="00A57D17" w:rsidP="00A57D17">
      <w:pPr>
        <w:numPr>
          <w:ilvl w:val="0"/>
          <w:numId w:val="6"/>
        </w:numPr>
        <w:spacing w:after="0" w:line="360" w:lineRule="auto"/>
        <w:contextualSpacing/>
        <w:jc w:val="both"/>
        <w:rPr>
          <w:rFonts w:ascii="Times New Roman" w:eastAsia="Times New Roman" w:hAnsi="Times New Roman" w:cs="Times New Roman"/>
          <w:color w:val="202122"/>
          <w:sz w:val="24"/>
          <w:shd w:val="clear" w:color="auto" w:fill="FFFFFF"/>
          <w:lang w:val="en-US"/>
        </w:rPr>
      </w:pPr>
      <w:r w:rsidRPr="00A57D17">
        <w:rPr>
          <w:rFonts w:ascii="Times New Roman" w:eastAsia="Times New Roman" w:hAnsi="Times New Roman" w:cs="Times New Roman"/>
          <w:color w:val="202122"/>
          <w:sz w:val="24"/>
          <w:shd w:val="clear" w:color="auto" w:fill="FFFFFF"/>
        </w:rPr>
        <w:t>Статичный удар</w:t>
      </w:r>
    </w:p>
    <w:p w14:paraId="5DD492D6" w14:textId="77777777" w:rsidR="00A57D17" w:rsidRPr="00A57D17" w:rsidRDefault="00A57D17" w:rsidP="00A57D17">
      <w:pPr>
        <w:spacing w:after="0" w:line="360" w:lineRule="auto"/>
        <w:ind w:left="1287"/>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Способность персонажа совершать удар на близкой дистанции согласно своему направлению при нажатии определённой клавиши. Допускается совершение статичного удара только при условии, что персонаж находится в состоянии “покоя” (игроком не спровоцировано ни горизонтальное, ни вертикальное движение персонажа)</w:t>
      </w:r>
    </w:p>
    <w:p w14:paraId="3F12005F" w14:textId="77777777" w:rsidR="00A57D17" w:rsidRPr="00A57D17" w:rsidRDefault="00A57D17" w:rsidP="00A57D17">
      <w:pPr>
        <w:numPr>
          <w:ilvl w:val="0"/>
          <w:numId w:val="6"/>
        </w:numPr>
        <w:spacing w:after="0" w:line="360" w:lineRule="auto"/>
        <w:contextualSpacing/>
        <w:jc w:val="both"/>
        <w:rPr>
          <w:rFonts w:ascii="Times New Roman" w:eastAsia="Times New Roman" w:hAnsi="Times New Roman" w:cs="Times New Roman"/>
          <w:color w:val="202122"/>
          <w:sz w:val="24"/>
          <w:shd w:val="clear" w:color="auto" w:fill="FFFFFF"/>
          <w:lang w:val="en-US"/>
        </w:rPr>
      </w:pPr>
      <w:r w:rsidRPr="00A57D17">
        <w:rPr>
          <w:rFonts w:ascii="Times New Roman" w:eastAsia="Times New Roman" w:hAnsi="Times New Roman" w:cs="Times New Roman"/>
          <w:color w:val="202122"/>
          <w:sz w:val="24"/>
          <w:shd w:val="clear" w:color="auto" w:fill="FFFFFF"/>
        </w:rPr>
        <w:t>Динамичный удар</w:t>
      </w:r>
    </w:p>
    <w:p w14:paraId="30A5142E" w14:textId="77777777" w:rsidR="00A57D17" w:rsidRPr="00A57D17" w:rsidRDefault="00A57D17" w:rsidP="00A57D17">
      <w:pPr>
        <w:spacing w:after="0" w:line="360" w:lineRule="auto"/>
        <w:ind w:left="1287"/>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Способность персонажа совершать серию ударов на близкой дистанции во время непрерывного перемещения согласно заданному ранее направлению при нажатии определённой клавиши. Допускается совершение динамичного удара только при условии, что персонаж осуществляет горизонтальное движение, вызванное командой со стороны игрока, в момент нажатия клавиши. При столкновении игрока со статическим объектом во время динамичного удара процесс завершается.</w:t>
      </w:r>
    </w:p>
    <w:p w14:paraId="4803F01E"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p>
    <w:p w14:paraId="5A1F8CB5"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Одним из возможных решений данной системы может стать обработка ввода, ведущая напрямую к командам персонажа. Например, нажатие определённой клавиши будет вызывать запрос на перемещение персонажа вправо, другой клавиши - осуществить прыжок и т.д. Однако при таком способе обработки стоит также учитывать ограничения, описанные выше. Так, будучи в состоянии падения персонаж не должен реагировать на нажатие игроком клавиши “статичного удара”. Поэтому появляется необходимость </w:t>
      </w:r>
      <w:r w:rsidRPr="00A57D17">
        <w:rPr>
          <w:rFonts w:ascii="Times New Roman" w:eastAsia="Times New Roman" w:hAnsi="Times New Roman" w:cs="Times New Roman"/>
          <w:color w:val="202122"/>
          <w:sz w:val="24"/>
          <w:shd w:val="clear" w:color="auto" w:fill="FFFFFF"/>
        </w:rPr>
        <w:lastRenderedPageBreak/>
        <w:t xml:space="preserve">использовать некие определители, которые говорят о том, совершает сейчас персонаж то или иное действие. Также требуются проверки, которые, основываясь на определителях, допускают совершение того или иного действия. Всё это приводит к тому, что система строится на обработках всех возможных ситуаций. Я считаю, что такая реализация системы, будучи негибкой и громоздкой, не является подходящей для моего проекта. </w:t>
      </w:r>
    </w:p>
    <w:p w14:paraId="0765E57B"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Существует другой способ создания системы управления. Он основан на математической абстракции, называемой “конечным автоматом”. Это модель устройства, находящегося в любой момент времени в одном из некоторого конечного числа состояний. Состояния могут сменять друг друга, данный процесс называется “переходом”. Конечный автомат определяется набором состояний, первоначальным состоянием и условиями, определяющими переходы. Существуют разные типы конечных автоматов, в данном случае я обратил внимание на автомат Мили. Выходная последовательность данной модели (в отличие от автомата Мура) зависит от конкретного состояния автомата и входных сигналов. Моя система управления персонажем была создана именно на базе автомата Мили.</w:t>
      </w:r>
    </w:p>
    <w:p w14:paraId="6B215E79"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Вот как выглядит эта модель будучи адаптированной под нашу задачу:</w:t>
      </w:r>
    </w:p>
    <w:p w14:paraId="7A322A09" w14:textId="78D7CCEC" w:rsidR="00A57D17" w:rsidRPr="00A57D17" w:rsidRDefault="00A57D17" w:rsidP="00A57D17">
      <w:pPr>
        <w:spacing w:after="0" w:line="360" w:lineRule="auto"/>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noProof/>
          <w:color w:val="202122"/>
          <w:sz w:val="24"/>
          <w:shd w:val="clear" w:color="auto" w:fill="FFFFFF"/>
        </w:rPr>
        <w:drawing>
          <wp:inline distT="0" distB="0" distL="0" distR="0" wp14:anchorId="2DA933E4" wp14:editId="2CF973AF">
            <wp:extent cx="5935980" cy="3268980"/>
            <wp:effectExtent l="0" t="0" r="7620" b="7620"/>
            <wp:docPr id="73" name="Рисунок 73" descr="Без 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 имени-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5980" cy="3268980"/>
                    </a:xfrm>
                    <a:prstGeom prst="rect">
                      <a:avLst/>
                    </a:prstGeom>
                    <a:noFill/>
                    <a:ln>
                      <a:noFill/>
                    </a:ln>
                  </pic:spPr>
                </pic:pic>
              </a:graphicData>
            </a:graphic>
          </wp:inline>
        </w:drawing>
      </w:r>
    </w:p>
    <w:p w14:paraId="718392A1" w14:textId="57678C64" w:rsidR="00A57D17" w:rsidRDefault="003A3824" w:rsidP="00BE4873">
      <w:pPr>
        <w:spacing w:after="120" w:line="360" w:lineRule="auto"/>
        <w:jc w:val="center"/>
        <w:rPr>
          <w:rFonts w:ascii="Times New Roman" w:eastAsia="Times New Roman" w:hAnsi="Times New Roman" w:cs="Times New Roman"/>
          <w:i/>
          <w:color w:val="202122"/>
          <w:sz w:val="24"/>
          <w:szCs w:val="24"/>
        </w:rPr>
      </w:pPr>
      <w:r w:rsidRPr="00BE4873">
        <w:rPr>
          <w:rFonts w:ascii="Times New Roman" w:eastAsia="Times New Roman" w:hAnsi="Times New Roman" w:cs="Times New Roman"/>
          <w:i/>
          <w:color w:val="202122"/>
          <w:szCs w:val="24"/>
        </w:rPr>
        <w:t xml:space="preserve">Рис. 02.01 </w:t>
      </w:r>
      <w:r w:rsidR="00BE4873" w:rsidRPr="00BE4873">
        <w:rPr>
          <w:rFonts w:ascii="Times New Roman" w:eastAsia="Times New Roman" w:hAnsi="Times New Roman" w:cs="Times New Roman"/>
          <w:i/>
          <w:color w:val="202122"/>
          <w:szCs w:val="24"/>
        </w:rPr>
        <w:t>Модель системы конечных автоматов главного персонажа</w:t>
      </w:r>
    </w:p>
    <w:p w14:paraId="3A81BE75" w14:textId="77777777" w:rsidR="00BE4873" w:rsidRPr="00A57D17" w:rsidRDefault="00BE4873" w:rsidP="003A3824">
      <w:pPr>
        <w:spacing w:after="0" w:line="360" w:lineRule="auto"/>
        <w:ind w:firstLine="567"/>
        <w:jc w:val="center"/>
        <w:rPr>
          <w:rFonts w:ascii="Times New Roman" w:eastAsia="Times New Roman" w:hAnsi="Times New Roman" w:cs="Times New Roman"/>
          <w:color w:val="202122"/>
          <w:sz w:val="24"/>
          <w:shd w:val="clear" w:color="auto" w:fill="FFFFFF"/>
        </w:rPr>
      </w:pPr>
    </w:p>
    <w:p w14:paraId="5F9D11F6"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В качестве состояний были выбраны возможные действия персонажа, а в качестве входных сигналов - команды, вводимые игроком. При создании конечного автомата в игровом движке роль “состояний” играли объекты класса </w:t>
      </w:r>
      <w:proofErr w:type="spellStart"/>
      <w:r w:rsidRPr="00A57D17">
        <w:rPr>
          <w:rFonts w:ascii="Times New Roman" w:eastAsia="Times New Roman" w:hAnsi="Times New Roman" w:cs="Times New Roman"/>
          <w:color w:val="202122"/>
          <w:sz w:val="24"/>
          <w:shd w:val="clear" w:color="auto" w:fill="FFFFFF"/>
          <w:lang w:val="en-US"/>
        </w:rPr>
        <w:t>ActorComponent</w:t>
      </w:r>
      <w:proofErr w:type="spellEnd"/>
      <w:r w:rsidRPr="00A57D17">
        <w:rPr>
          <w:rFonts w:ascii="Times New Roman" w:eastAsia="Times New Roman" w:hAnsi="Times New Roman" w:cs="Times New Roman"/>
          <w:color w:val="202122"/>
          <w:sz w:val="24"/>
          <w:shd w:val="clear" w:color="auto" w:fill="FFFFFF"/>
        </w:rPr>
        <w:t>, наследующие интерфейс “</w:t>
      </w:r>
      <w:proofErr w:type="spellStart"/>
      <w:r w:rsidRPr="00A57D17">
        <w:rPr>
          <w:rFonts w:ascii="Times New Roman" w:eastAsia="Times New Roman" w:hAnsi="Times New Roman" w:cs="Times New Roman"/>
          <w:color w:val="202122"/>
          <w:sz w:val="24"/>
          <w:shd w:val="clear" w:color="auto" w:fill="FFFFFF"/>
          <w:lang w:val="en-US"/>
        </w:rPr>
        <w:t>HeroState</w:t>
      </w:r>
      <w:proofErr w:type="spellEnd"/>
      <w:r w:rsidRPr="00A57D17">
        <w:rPr>
          <w:rFonts w:ascii="Times New Roman" w:eastAsia="Times New Roman" w:hAnsi="Times New Roman" w:cs="Times New Roman"/>
          <w:color w:val="202122"/>
          <w:sz w:val="24"/>
          <w:shd w:val="clear" w:color="auto" w:fill="FFFFFF"/>
        </w:rPr>
        <w:t xml:space="preserve">”. В интерфейсе были указаны функции, соответствующие всем возможным командам, вводимым игроком (движение, прыжок, удары). Однако каждое </w:t>
      </w:r>
      <w:r w:rsidRPr="00A57D17">
        <w:rPr>
          <w:rFonts w:ascii="Times New Roman" w:eastAsia="Times New Roman" w:hAnsi="Times New Roman" w:cs="Times New Roman"/>
          <w:color w:val="202122"/>
          <w:sz w:val="24"/>
          <w:shd w:val="clear" w:color="auto" w:fill="FFFFFF"/>
        </w:rPr>
        <w:lastRenderedPageBreak/>
        <w:t xml:space="preserve">“состояние” определяло только определённый набор функций. Таким образом во время пребывания в каждом из состояний игрок мог выйти из него только в ограниченный набор других состояний, определяемых действующим. Переход из одного состояния в другое осуществлялся с помощью функции </w:t>
      </w:r>
      <w:proofErr w:type="spellStart"/>
      <w:r w:rsidRPr="00A57D17">
        <w:rPr>
          <w:rFonts w:ascii="Times New Roman" w:eastAsia="Times New Roman" w:hAnsi="Times New Roman" w:cs="Times New Roman"/>
          <w:color w:val="202122"/>
          <w:sz w:val="24"/>
          <w:shd w:val="clear" w:color="auto" w:fill="FFFFFF"/>
          <w:lang w:val="en-US"/>
        </w:rPr>
        <w:t>ChangeState</w:t>
      </w:r>
      <w:proofErr w:type="spellEnd"/>
      <w:r w:rsidRPr="00A57D17">
        <w:rPr>
          <w:rFonts w:ascii="Times New Roman" w:eastAsia="Times New Roman" w:hAnsi="Times New Roman" w:cs="Times New Roman"/>
          <w:color w:val="202122"/>
          <w:sz w:val="24"/>
          <w:shd w:val="clear" w:color="auto" w:fill="FFFFFF"/>
        </w:rPr>
        <w:t xml:space="preserve">, заданной в классе самого персонажа. При вызове она удаляла привязанный к персонажу </w:t>
      </w:r>
      <w:proofErr w:type="spellStart"/>
      <w:r w:rsidRPr="00A57D17">
        <w:rPr>
          <w:rFonts w:ascii="Times New Roman" w:eastAsia="Times New Roman" w:hAnsi="Times New Roman" w:cs="Times New Roman"/>
          <w:color w:val="202122"/>
          <w:sz w:val="24"/>
          <w:shd w:val="clear" w:color="auto" w:fill="FFFFFF"/>
          <w:lang w:val="en-US"/>
        </w:rPr>
        <w:t>ActorComponent</w:t>
      </w:r>
      <w:proofErr w:type="spellEnd"/>
      <w:r w:rsidRPr="00A57D17">
        <w:rPr>
          <w:rFonts w:ascii="Times New Roman" w:eastAsia="Times New Roman" w:hAnsi="Times New Roman" w:cs="Times New Roman"/>
          <w:color w:val="202122"/>
          <w:sz w:val="24"/>
          <w:shd w:val="clear" w:color="auto" w:fill="FFFFFF"/>
        </w:rPr>
        <w:t xml:space="preserve"> и добавляла ему новый в соответствии с запросом, сделанным удалённым объектом.</w:t>
      </w:r>
    </w:p>
    <w:p w14:paraId="27C704BA"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В отличии от состояний “Покой” и “Движения”, которые определяются исключительно вводимыми командами игрока, состояния “Статичный удар” и “Динамичный удар” имеют фиксированную длительность, по истечению которой происходит переход в другие состояния (у состояния “Динамичный удар”, однако, есть возможность завершиться ранее назначенного времени в результате применения команды прыжка - данная деталь определена игровым дизайном). Также данные состояния активируют у игрока компонент, определяющий область взаимодействия с уничтожаемыми объектами.</w:t>
      </w:r>
    </w:p>
    <w:p w14:paraId="190D1ECD"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Полученная система управления охватывает все возможные ситуации, является гибкой и наглядной, а также позволяет в будущем, если потребуется, добавлять персонажу новые способности без траты больших усилий.</w:t>
      </w:r>
    </w:p>
    <w:p w14:paraId="27636009" w14:textId="3D4BA78C" w:rsidR="00A57D17" w:rsidRPr="00A57D17" w:rsidRDefault="00A57D17" w:rsidP="00A57D17">
      <w:pPr>
        <w:pStyle w:val="a4"/>
        <w:numPr>
          <w:ilvl w:val="0"/>
          <w:numId w:val="11"/>
        </w:numPr>
        <w:spacing w:before="240" w:after="60" w:line="360" w:lineRule="auto"/>
        <w:rPr>
          <w:rFonts w:ascii="Times New Roman" w:eastAsia="Times New Roman" w:hAnsi="Times New Roman" w:cs="Times New Roman"/>
          <w:b/>
          <w:bCs/>
          <w:sz w:val="28"/>
          <w:szCs w:val="28"/>
        </w:rPr>
      </w:pPr>
      <w:r w:rsidRPr="00A57D17">
        <w:rPr>
          <w:rFonts w:ascii="Times New Roman" w:eastAsia="Times New Roman" w:hAnsi="Times New Roman" w:cs="Times New Roman"/>
          <w:b/>
          <w:bCs/>
          <w:sz w:val="28"/>
          <w:szCs w:val="28"/>
        </w:rPr>
        <w:t>Система получения урона</w:t>
      </w:r>
    </w:p>
    <w:p w14:paraId="2A6810A3"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lang w:val="en-US"/>
        </w:rPr>
      </w:pPr>
      <w:r w:rsidRPr="00A57D17">
        <w:rPr>
          <w:rFonts w:ascii="Times New Roman" w:eastAsia="Times New Roman" w:hAnsi="Times New Roman" w:cs="Times New Roman"/>
          <w:color w:val="202122"/>
          <w:sz w:val="24"/>
          <w:shd w:val="clear" w:color="auto" w:fill="FFFFFF"/>
        </w:rPr>
        <w:t>В качестве триггера, определяющего момент получения урона персонажем, выступает объект “</w:t>
      </w:r>
      <w:proofErr w:type="spellStart"/>
      <w:r w:rsidRPr="00A57D17">
        <w:rPr>
          <w:rFonts w:ascii="Times New Roman" w:eastAsia="Times New Roman" w:hAnsi="Times New Roman" w:cs="Times New Roman"/>
          <w:color w:val="202122"/>
          <w:sz w:val="24"/>
          <w:shd w:val="clear" w:color="auto" w:fill="FFFFFF"/>
          <w:lang w:val="en-US"/>
        </w:rPr>
        <w:t>DamageArea</w:t>
      </w:r>
      <w:proofErr w:type="spellEnd"/>
      <w:r w:rsidRPr="00A57D17">
        <w:rPr>
          <w:rFonts w:ascii="Times New Roman" w:eastAsia="Times New Roman" w:hAnsi="Times New Roman" w:cs="Times New Roman"/>
          <w:color w:val="202122"/>
          <w:sz w:val="24"/>
          <w:shd w:val="clear" w:color="auto" w:fill="FFFFFF"/>
        </w:rPr>
        <w:t xml:space="preserve">” класса </w:t>
      </w:r>
      <w:proofErr w:type="spellStart"/>
      <w:r w:rsidRPr="00A57D17">
        <w:rPr>
          <w:rFonts w:ascii="Times New Roman" w:eastAsia="Times New Roman" w:hAnsi="Times New Roman" w:cs="Times New Roman"/>
          <w:color w:val="202122"/>
          <w:sz w:val="24"/>
          <w:shd w:val="clear" w:color="auto" w:fill="FFFFFF"/>
          <w:lang w:val="en-US"/>
        </w:rPr>
        <w:t>CapsuleCollision</w:t>
      </w:r>
      <w:proofErr w:type="spellEnd"/>
      <w:r w:rsidRPr="00A57D17">
        <w:rPr>
          <w:rFonts w:ascii="Times New Roman" w:eastAsia="Times New Roman" w:hAnsi="Times New Roman" w:cs="Times New Roman"/>
          <w:color w:val="202122"/>
          <w:sz w:val="24"/>
          <w:shd w:val="clear" w:color="auto" w:fill="FFFFFF"/>
        </w:rPr>
        <w:t>. Данный компонент привязан к модели персонажа, его задача -  отслеживать коллизию игрока с вражеским объектом/существом. В случае, когда подобное происходит, исполняется функция “</w:t>
      </w:r>
      <w:proofErr w:type="spellStart"/>
      <w:r w:rsidRPr="00A57D17">
        <w:rPr>
          <w:rFonts w:ascii="Times New Roman" w:eastAsia="Times New Roman" w:hAnsi="Times New Roman" w:cs="Times New Roman"/>
          <w:color w:val="202122"/>
          <w:sz w:val="24"/>
          <w:shd w:val="clear" w:color="auto" w:fill="FFFFFF"/>
          <w:lang w:val="en-US"/>
        </w:rPr>
        <w:t>DamageProccessor</w:t>
      </w:r>
      <w:proofErr w:type="spellEnd"/>
      <w:r w:rsidRPr="00A57D17">
        <w:rPr>
          <w:rFonts w:ascii="Times New Roman" w:eastAsia="Times New Roman" w:hAnsi="Times New Roman" w:cs="Times New Roman"/>
          <w:color w:val="202122"/>
          <w:sz w:val="24"/>
          <w:shd w:val="clear" w:color="auto" w:fill="FFFFFF"/>
        </w:rPr>
        <w:t>”, заданная в самом персонаже. Происходит следующее</w:t>
      </w:r>
      <w:r w:rsidRPr="00A57D17">
        <w:rPr>
          <w:rFonts w:ascii="Times New Roman" w:eastAsia="Times New Roman" w:hAnsi="Times New Roman" w:cs="Times New Roman"/>
          <w:color w:val="202122"/>
          <w:sz w:val="24"/>
          <w:shd w:val="clear" w:color="auto" w:fill="FFFFFF"/>
          <w:lang w:val="en-US"/>
        </w:rPr>
        <w:t>:</w:t>
      </w:r>
    </w:p>
    <w:p w14:paraId="75530F1C" w14:textId="77777777" w:rsidR="00A57D17" w:rsidRPr="00A57D17" w:rsidRDefault="00A57D17" w:rsidP="00A57D17">
      <w:pPr>
        <w:numPr>
          <w:ilvl w:val="0"/>
          <w:numId w:val="7"/>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Количество жизней персонажа уменьшается на 1</w:t>
      </w:r>
    </w:p>
    <w:p w14:paraId="0E779378" w14:textId="77777777" w:rsidR="00A57D17" w:rsidRPr="00A57D17" w:rsidRDefault="00A57D17" w:rsidP="00A57D17">
      <w:pPr>
        <w:numPr>
          <w:ilvl w:val="0"/>
          <w:numId w:val="7"/>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Происходит проверка того, является ли оставшееся число жизней больше 0 (далее будет описана ситуация при числе больше 0)</w:t>
      </w:r>
    </w:p>
    <w:p w14:paraId="1C612475" w14:textId="77777777" w:rsidR="00A57D17" w:rsidRPr="00A57D17" w:rsidRDefault="00A57D17" w:rsidP="00A57D17">
      <w:pPr>
        <w:numPr>
          <w:ilvl w:val="0"/>
          <w:numId w:val="7"/>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Персонаж застывает в определённой позе, сигнализирующей о том, что произошёл контакт с вражеским объектом/существом. Блокировка движения вместе с отображением позы длятся в течении 0,2 секунд</w:t>
      </w:r>
    </w:p>
    <w:p w14:paraId="55C06961" w14:textId="77777777" w:rsidR="00A57D17" w:rsidRPr="00A57D17" w:rsidRDefault="00A57D17" w:rsidP="00A57D17">
      <w:pPr>
        <w:numPr>
          <w:ilvl w:val="0"/>
          <w:numId w:val="7"/>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Затем персонаж продолжает свое обычное движение, при этом его триггер по определению получения урона отключается на 2 секунды. Визуально это показано миганием модели персонажа</w:t>
      </w:r>
    </w:p>
    <w:p w14:paraId="51979603" w14:textId="77777777" w:rsidR="00A57D17" w:rsidRPr="00A57D17" w:rsidRDefault="00A57D17" w:rsidP="00A57D17">
      <w:pPr>
        <w:numPr>
          <w:ilvl w:val="0"/>
          <w:numId w:val="7"/>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После этого триггер снова включается</w:t>
      </w:r>
    </w:p>
    <w:p w14:paraId="3F62E0E2"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lastRenderedPageBreak/>
        <w:t>Подобное техническое решение было продиктовано игровым дизайном: игрок при любых обстоятельствах должен заметить получение урона, а также иметь возможность выбраться из сложившейся ситуации.</w:t>
      </w:r>
    </w:p>
    <w:p w14:paraId="1122D7EF" w14:textId="77777777" w:rsidR="00A57D17" w:rsidRDefault="00A57D17" w:rsidP="00A57D17">
      <w:pPr>
        <w:spacing w:before="240" w:after="60" w:line="360" w:lineRule="auto"/>
        <w:rPr>
          <w:rFonts w:ascii="Times New Roman" w:eastAsia="Times New Roman" w:hAnsi="Times New Roman" w:cs="Times New Roman"/>
          <w:b/>
          <w:bCs/>
          <w:sz w:val="28"/>
          <w:szCs w:val="28"/>
        </w:rPr>
      </w:pPr>
    </w:p>
    <w:p w14:paraId="4F5A183D" w14:textId="6ECD2146" w:rsidR="00A57D17" w:rsidRPr="00A57D17" w:rsidRDefault="00A57D17" w:rsidP="00A57D17">
      <w:pPr>
        <w:pStyle w:val="a4"/>
        <w:numPr>
          <w:ilvl w:val="0"/>
          <w:numId w:val="11"/>
        </w:numPr>
        <w:spacing w:before="240" w:after="60" w:line="360" w:lineRule="auto"/>
        <w:rPr>
          <w:rFonts w:ascii="Times New Roman" w:eastAsia="Times New Roman" w:hAnsi="Times New Roman" w:cs="Times New Roman"/>
          <w:b/>
          <w:bCs/>
          <w:sz w:val="28"/>
          <w:szCs w:val="28"/>
        </w:rPr>
      </w:pPr>
      <w:r w:rsidRPr="00A57D17">
        <w:rPr>
          <w:rFonts w:ascii="Times New Roman" w:eastAsia="Times New Roman" w:hAnsi="Times New Roman" w:cs="Times New Roman"/>
          <w:b/>
          <w:bCs/>
          <w:sz w:val="28"/>
          <w:szCs w:val="28"/>
        </w:rPr>
        <w:t xml:space="preserve"> Система смерти и возрождения. Система </w:t>
      </w:r>
      <w:proofErr w:type="spellStart"/>
      <w:r w:rsidRPr="00A57D17">
        <w:rPr>
          <w:rFonts w:ascii="Times New Roman" w:eastAsia="Times New Roman" w:hAnsi="Times New Roman" w:cs="Times New Roman"/>
          <w:b/>
          <w:bCs/>
          <w:sz w:val="28"/>
          <w:szCs w:val="28"/>
        </w:rPr>
        <w:t>чекпоинтов</w:t>
      </w:r>
      <w:proofErr w:type="spellEnd"/>
    </w:p>
    <w:p w14:paraId="4E60C9B4"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В случае, если переменная, отвечающая за количество жизней у персонажа, достигнет 0, вместо выполнения функции получения урона будет выполнена функция “</w:t>
      </w:r>
      <w:proofErr w:type="spellStart"/>
      <w:r w:rsidRPr="00A57D17">
        <w:rPr>
          <w:rFonts w:ascii="Times New Roman" w:eastAsia="Times New Roman" w:hAnsi="Times New Roman" w:cs="Times New Roman"/>
          <w:color w:val="202122"/>
          <w:sz w:val="24"/>
          <w:shd w:val="clear" w:color="auto" w:fill="FFFFFF"/>
          <w:lang w:val="en-US"/>
        </w:rPr>
        <w:t>OnDeath</w:t>
      </w:r>
      <w:proofErr w:type="spellEnd"/>
      <w:r w:rsidRPr="00A57D17">
        <w:rPr>
          <w:rFonts w:ascii="Times New Roman" w:eastAsia="Times New Roman" w:hAnsi="Times New Roman" w:cs="Times New Roman"/>
          <w:color w:val="202122"/>
          <w:sz w:val="24"/>
          <w:shd w:val="clear" w:color="auto" w:fill="FFFFFF"/>
        </w:rPr>
        <w:t>”:</w:t>
      </w:r>
    </w:p>
    <w:p w14:paraId="7226EDA8" w14:textId="77777777" w:rsidR="00A57D17" w:rsidRPr="00A57D17" w:rsidRDefault="00A57D17" w:rsidP="00A57D17">
      <w:pPr>
        <w:numPr>
          <w:ilvl w:val="0"/>
          <w:numId w:val="8"/>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Произойдёт разрыв связи объекта класса </w:t>
      </w:r>
      <w:proofErr w:type="spellStart"/>
      <w:r w:rsidRPr="00A57D17">
        <w:rPr>
          <w:rFonts w:ascii="Times New Roman" w:eastAsia="Times New Roman" w:hAnsi="Times New Roman" w:cs="Times New Roman"/>
          <w:color w:val="202122"/>
          <w:sz w:val="24"/>
          <w:shd w:val="clear" w:color="auto" w:fill="FFFFFF"/>
          <w:lang w:val="en-US"/>
        </w:rPr>
        <w:t>PlayerController</w:t>
      </w:r>
      <w:proofErr w:type="spellEnd"/>
      <w:r w:rsidRPr="00A57D17">
        <w:rPr>
          <w:rFonts w:ascii="Times New Roman" w:eastAsia="Times New Roman" w:hAnsi="Times New Roman" w:cs="Times New Roman"/>
          <w:color w:val="202122"/>
          <w:sz w:val="24"/>
          <w:shd w:val="clear" w:color="auto" w:fill="FFFFFF"/>
        </w:rPr>
        <w:t>, отвечающего за получение команд со стороны игрока, с персонажем. Так мы убираем возможность игрока влиять на персонажа</w:t>
      </w:r>
    </w:p>
    <w:p w14:paraId="5A783C1E" w14:textId="77777777" w:rsidR="00A57D17" w:rsidRPr="00A57D17" w:rsidRDefault="00A57D17" w:rsidP="00A57D17">
      <w:pPr>
        <w:numPr>
          <w:ilvl w:val="0"/>
          <w:numId w:val="8"/>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Проигрывается анимация смерти персонажа</w:t>
      </w:r>
    </w:p>
    <w:p w14:paraId="51A72EED" w14:textId="77777777" w:rsidR="00A57D17" w:rsidRPr="00A57D17" w:rsidRDefault="00A57D17" w:rsidP="00A57D17">
      <w:pPr>
        <w:numPr>
          <w:ilvl w:val="0"/>
          <w:numId w:val="8"/>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Уровень перезапускается</w:t>
      </w:r>
    </w:p>
    <w:p w14:paraId="15C026BF"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При запуске уровня информация о том, в какой точке появится персонаж, возвращается из объекта класса </w:t>
      </w:r>
      <w:proofErr w:type="spellStart"/>
      <w:r w:rsidRPr="00A57D17">
        <w:rPr>
          <w:rFonts w:ascii="Times New Roman" w:eastAsia="Times New Roman" w:hAnsi="Times New Roman" w:cs="Times New Roman"/>
          <w:color w:val="202122"/>
          <w:sz w:val="24"/>
          <w:shd w:val="clear" w:color="auto" w:fill="FFFFFF"/>
        </w:rPr>
        <w:t>GameInstance</w:t>
      </w:r>
      <w:proofErr w:type="spellEnd"/>
      <w:r w:rsidRPr="00A57D17">
        <w:rPr>
          <w:rFonts w:ascii="Times New Roman" w:eastAsia="Times New Roman" w:hAnsi="Times New Roman" w:cs="Times New Roman"/>
          <w:color w:val="202122"/>
          <w:sz w:val="24"/>
          <w:shd w:val="clear" w:color="auto" w:fill="FFFFFF"/>
        </w:rPr>
        <w:t>. Этот класс объектов имеет свойство неизменно хранить данные даже при условии перезапуска игрового уровня, поэтому в нём хранятся координаты стартовой позиции игрока.</w:t>
      </w:r>
    </w:p>
    <w:p w14:paraId="079B2F67"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Система </w:t>
      </w:r>
      <w:proofErr w:type="spellStart"/>
      <w:r w:rsidRPr="00A57D17">
        <w:rPr>
          <w:rFonts w:ascii="Times New Roman" w:eastAsia="Times New Roman" w:hAnsi="Times New Roman" w:cs="Times New Roman"/>
          <w:color w:val="202122"/>
          <w:sz w:val="24"/>
          <w:shd w:val="clear" w:color="auto" w:fill="FFFFFF"/>
        </w:rPr>
        <w:t>чекпоинтов</w:t>
      </w:r>
      <w:proofErr w:type="spellEnd"/>
      <w:r w:rsidRPr="00A57D17">
        <w:rPr>
          <w:rFonts w:ascii="Times New Roman" w:eastAsia="Times New Roman" w:hAnsi="Times New Roman" w:cs="Times New Roman"/>
          <w:color w:val="202122"/>
          <w:sz w:val="24"/>
          <w:shd w:val="clear" w:color="auto" w:fill="FFFFFF"/>
        </w:rPr>
        <w:t xml:space="preserve"> представляет собой набор игровых объектов, выступающих в роли точек возрождения. При активации игроком </w:t>
      </w:r>
      <w:proofErr w:type="spellStart"/>
      <w:r w:rsidRPr="00A57D17">
        <w:rPr>
          <w:rFonts w:ascii="Times New Roman" w:eastAsia="Times New Roman" w:hAnsi="Times New Roman" w:cs="Times New Roman"/>
          <w:color w:val="202122"/>
          <w:sz w:val="24"/>
          <w:shd w:val="clear" w:color="auto" w:fill="FFFFFF"/>
        </w:rPr>
        <w:t>чекпоинт</w:t>
      </w:r>
      <w:proofErr w:type="spellEnd"/>
      <w:r w:rsidRPr="00A57D17">
        <w:rPr>
          <w:rFonts w:ascii="Times New Roman" w:eastAsia="Times New Roman" w:hAnsi="Times New Roman" w:cs="Times New Roman"/>
          <w:color w:val="202122"/>
          <w:sz w:val="24"/>
          <w:shd w:val="clear" w:color="auto" w:fill="FFFFFF"/>
        </w:rPr>
        <w:t xml:space="preserve"> отмечает себя в списке </w:t>
      </w:r>
      <w:proofErr w:type="spellStart"/>
      <w:r w:rsidRPr="00A57D17">
        <w:rPr>
          <w:rFonts w:ascii="Times New Roman" w:eastAsia="Times New Roman" w:hAnsi="Times New Roman" w:cs="Times New Roman"/>
          <w:color w:val="202122"/>
          <w:sz w:val="24"/>
          <w:shd w:val="clear" w:color="auto" w:fill="FFFFFF"/>
        </w:rPr>
        <w:t>чекпоинтов</w:t>
      </w:r>
      <w:proofErr w:type="spellEnd"/>
      <w:r w:rsidRPr="00A57D17">
        <w:rPr>
          <w:rFonts w:ascii="Times New Roman" w:eastAsia="Times New Roman" w:hAnsi="Times New Roman" w:cs="Times New Roman"/>
          <w:color w:val="202122"/>
          <w:sz w:val="24"/>
          <w:shd w:val="clear" w:color="auto" w:fill="FFFFFF"/>
        </w:rPr>
        <w:t xml:space="preserve">, хранящемся в </w:t>
      </w:r>
      <w:proofErr w:type="spellStart"/>
      <w:r w:rsidRPr="00A57D17">
        <w:rPr>
          <w:rFonts w:ascii="Times New Roman" w:eastAsia="Times New Roman" w:hAnsi="Times New Roman" w:cs="Times New Roman"/>
          <w:color w:val="202122"/>
          <w:sz w:val="24"/>
          <w:shd w:val="clear" w:color="auto" w:fill="FFFFFF"/>
          <w:lang w:val="en-US"/>
        </w:rPr>
        <w:t>GameInstance</w:t>
      </w:r>
      <w:proofErr w:type="spellEnd"/>
      <w:r w:rsidRPr="00A57D17">
        <w:rPr>
          <w:rFonts w:ascii="Times New Roman" w:eastAsia="Times New Roman" w:hAnsi="Times New Roman" w:cs="Times New Roman"/>
          <w:color w:val="202122"/>
          <w:sz w:val="24"/>
          <w:shd w:val="clear" w:color="auto" w:fill="FFFFFF"/>
        </w:rPr>
        <w:t xml:space="preserve">, и там же сохраняет информацию о новой стартовой позиции персонажа. При перезапуске уровня все </w:t>
      </w:r>
      <w:proofErr w:type="spellStart"/>
      <w:r w:rsidRPr="00A57D17">
        <w:rPr>
          <w:rFonts w:ascii="Times New Roman" w:eastAsia="Times New Roman" w:hAnsi="Times New Roman" w:cs="Times New Roman"/>
          <w:color w:val="202122"/>
          <w:sz w:val="24"/>
          <w:shd w:val="clear" w:color="auto" w:fill="FFFFFF"/>
        </w:rPr>
        <w:t>чекпоинты</w:t>
      </w:r>
      <w:proofErr w:type="spellEnd"/>
      <w:r w:rsidRPr="00A57D17">
        <w:rPr>
          <w:rFonts w:ascii="Times New Roman" w:eastAsia="Times New Roman" w:hAnsi="Times New Roman" w:cs="Times New Roman"/>
          <w:color w:val="202122"/>
          <w:sz w:val="24"/>
          <w:shd w:val="clear" w:color="auto" w:fill="FFFFFF"/>
        </w:rPr>
        <w:t xml:space="preserve">, включённые в список, будут уничтожены, поскольку игрок всегда возрождается в последнем достигнутом </w:t>
      </w:r>
      <w:proofErr w:type="spellStart"/>
      <w:r w:rsidRPr="00A57D17">
        <w:rPr>
          <w:rFonts w:ascii="Times New Roman" w:eastAsia="Times New Roman" w:hAnsi="Times New Roman" w:cs="Times New Roman"/>
          <w:color w:val="202122"/>
          <w:sz w:val="24"/>
          <w:shd w:val="clear" w:color="auto" w:fill="FFFFFF"/>
        </w:rPr>
        <w:t>чекпоинте</w:t>
      </w:r>
      <w:proofErr w:type="spellEnd"/>
      <w:r w:rsidRPr="00A57D17">
        <w:rPr>
          <w:rFonts w:ascii="Times New Roman" w:eastAsia="Times New Roman" w:hAnsi="Times New Roman" w:cs="Times New Roman"/>
          <w:color w:val="202122"/>
          <w:sz w:val="24"/>
          <w:shd w:val="clear" w:color="auto" w:fill="FFFFFF"/>
        </w:rPr>
        <w:t xml:space="preserve"> и не должен иметь возможность повторно активировать предыдущие.</w:t>
      </w:r>
    </w:p>
    <w:p w14:paraId="677636DE" w14:textId="4B274C04" w:rsidR="00A57D17" w:rsidRPr="00A57D17" w:rsidRDefault="00A57D17" w:rsidP="00A57D17">
      <w:pPr>
        <w:pStyle w:val="a4"/>
        <w:numPr>
          <w:ilvl w:val="0"/>
          <w:numId w:val="8"/>
        </w:numPr>
        <w:spacing w:before="240" w:after="60" w:line="360" w:lineRule="auto"/>
        <w:rPr>
          <w:rFonts w:ascii="Times New Roman" w:eastAsia="Times New Roman" w:hAnsi="Times New Roman" w:cs="Times New Roman"/>
          <w:b/>
          <w:bCs/>
          <w:sz w:val="28"/>
          <w:szCs w:val="28"/>
        </w:rPr>
      </w:pPr>
      <w:r w:rsidRPr="00A57D17">
        <w:rPr>
          <w:rFonts w:ascii="Times New Roman" w:eastAsia="Times New Roman" w:hAnsi="Times New Roman" w:cs="Times New Roman"/>
          <w:b/>
          <w:bCs/>
          <w:sz w:val="28"/>
          <w:szCs w:val="28"/>
        </w:rPr>
        <w:t xml:space="preserve"> Объекты для взаимодействия</w:t>
      </w:r>
    </w:p>
    <w:p w14:paraId="55EB1B1B" w14:textId="77777777" w:rsidR="0092349A" w:rsidRDefault="00A57D17" w:rsidP="0092349A">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В этой категории будут представлены все объекты, наполняющие уровень и предоставляющие игроку сложности, необходимы для преодоления, а также задачи, как обязательные, так и опциональные.</w:t>
      </w:r>
    </w:p>
    <w:p w14:paraId="1FDD4F41" w14:textId="7FE3817A" w:rsidR="00A57D17" w:rsidRPr="00A57D17" w:rsidRDefault="00A57D17" w:rsidP="0092349A">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b/>
          <w:bCs/>
          <w:sz w:val="28"/>
          <w:szCs w:val="28"/>
        </w:rPr>
        <w:t>Платформы</w:t>
      </w:r>
    </w:p>
    <w:p w14:paraId="083643B6"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Самой распространённой платформой на всём уровне является “тонкая платформа”. Её особенность заключается в односторонней коллизии: при попадании на неё с верхней стороны игрок взаимодействует с ней как с обычной твёрдой поверхностью, однако при перемещении игрока снизу-вверх платформа не является для него препятствием. </w:t>
      </w:r>
    </w:p>
    <w:p w14:paraId="24D06174" w14:textId="77777777" w:rsidR="00A57D17" w:rsidRPr="00A57D17" w:rsidRDefault="00A57D17" w:rsidP="00A57D17">
      <w:pPr>
        <w:spacing w:after="0" w:line="360" w:lineRule="auto"/>
        <w:jc w:val="center"/>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noProof/>
          <w:sz w:val="24"/>
          <w:szCs w:val="24"/>
        </w:rPr>
        <w:lastRenderedPageBreak/>
        <w:drawing>
          <wp:inline distT="0" distB="0" distL="0" distR="0" wp14:anchorId="694BD40D" wp14:editId="1D12ECAA">
            <wp:extent cx="5940425" cy="3427168"/>
            <wp:effectExtent l="0" t="0" r="3175" b="190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3427168"/>
                    </a:xfrm>
                    <a:prstGeom prst="rect">
                      <a:avLst/>
                    </a:prstGeom>
                    <a:noFill/>
                    <a:ln>
                      <a:noFill/>
                    </a:ln>
                  </pic:spPr>
                </pic:pic>
              </a:graphicData>
            </a:graphic>
          </wp:inline>
        </w:drawing>
      </w:r>
    </w:p>
    <w:p w14:paraId="1447BD6F" w14:textId="1F23AB15" w:rsidR="00BE4873" w:rsidRPr="00BE4873" w:rsidRDefault="00BE4873" w:rsidP="00BE4873">
      <w:pPr>
        <w:spacing w:after="120" w:line="360" w:lineRule="auto"/>
        <w:jc w:val="center"/>
        <w:rPr>
          <w:rFonts w:ascii="Times New Roman" w:eastAsia="Times New Roman" w:hAnsi="Times New Roman" w:cs="Times New Roman"/>
          <w:i/>
          <w:color w:val="202122"/>
          <w:szCs w:val="24"/>
        </w:rPr>
      </w:pPr>
      <w:r w:rsidRPr="00BE4873">
        <w:rPr>
          <w:rFonts w:ascii="Times New Roman" w:eastAsia="Times New Roman" w:hAnsi="Times New Roman" w:cs="Times New Roman"/>
          <w:i/>
          <w:color w:val="202122"/>
          <w:szCs w:val="24"/>
        </w:rPr>
        <w:t>Рис. 02.02 Схема функционала платформы</w:t>
      </w:r>
    </w:p>
    <w:p w14:paraId="69376BCA" w14:textId="6A8891A1" w:rsidR="00A57D17" w:rsidRPr="00A57D17" w:rsidRDefault="0092349A" w:rsidP="00A57D17">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76672" behindDoc="0" locked="0" layoutInCell="1" allowOverlap="1" wp14:anchorId="0045C845" wp14:editId="75402CC2">
            <wp:simplePos x="0" y="0"/>
            <wp:positionH relativeFrom="margin">
              <wp:posOffset>1019175</wp:posOffset>
            </wp:positionH>
            <wp:positionV relativeFrom="paragraph">
              <wp:posOffset>1874520</wp:posOffset>
            </wp:positionV>
            <wp:extent cx="3947160" cy="1363980"/>
            <wp:effectExtent l="0" t="0" r="0" b="7620"/>
            <wp:wrapTopAndBottom/>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947160" cy="1363980"/>
                    </a:xfrm>
                    <a:prstGeom prst="rect">
                      <a:avLst/>
                    </a:prstGeom>
                    <a:noFill/>
                    <a:ln>
                      <a:noFill/>
                    </a:ln>
                  </pic:spPr>
                </pic:pic>
              </a:graphicData>
            </a:graphic>
            <wp14:sizeRelH relativeFrom="page">
              <wp14:pctWidth>0</wp14:pctWidth>
            </wp14:sizeRelH>
            <wp14:sizeRelV relativeFrom="page">
              <wp14:pctHeight>0</wp14:pctHeight>
            </wp14:sizeRelV>
          </wp:anchor>
        </w:drawing>
      </w:r>
      <w:r w:rsidR="00A57D17" w:rsidRPr="00A57D17">
        <w:rPr>
          <w:rFonts w:ascii="Times New Roman" w:eastAsia="Times New Roman" w:hAnsi="Times New Roman" w:cs="Times New Roman"/>
          <w:color w:val="202122"/>
          <w:sz w:val="24"/>
          <w:shd w:val="clear" w:color="auto" w:fill="FFFFFF"/>
        </w:rPr>
        <w:t xml:space="preserve">Данная механика была реализована с использованием </w:t>
      </w:r>
      <w:r w:rsidR="00A57D17" w:rsidRPr="00A57D17">
        <w:rPr>
          <w:rFonts w:ascii="Times New Roman" w:eastAsia="Times New Roman" w:hAnsi="Times New Roman" w:cs="Times New Roman"/>
          <w:sz w:val="24"/>
          <w:szCs w:val="24"/>
        </w:rPr>
        <w:t xml:space="preserve">триггерной зоны, занимающей </w:t>
      </w:r>
      <w:r>
        <w:rPr>
          <w:rFonts w:ascii="Times New Roman" w:eastAsia="Times New Roman" w:hAnsi="Times New Roman" w:cs="Times New Roman"/>
          <w:sz w:val="24"/>
          <w:szCs w:val="24"/>
        </w:rPr>
        <w:t>верхнюю</w:t>
      </w:r>
      <w:r w:rsidR="00A57D17" w:rsidRPr="00A57D17">
        <w:rPr>
          <w:rFonts w:ascii="Times New Roman" w:eastAsia="Times New Roman" w:hAnsi="Times New Roman" w:cs="Times New Roman"/>
          <w:sz w:val="24"/>
          <w:szCs w:val="24"/>
        </w:rPr>
        <w:t xml:space="preserve"> часть объекта. </w:t>
      </w:r>
      <w:r>
        <w:rPr>
          <w:rFonts w:ascii="Times New Roman" w:eastAsia="Times New Roman" w:hAnsi="Times New Roman" w:cs="Times New Roman"/>
          <w:sz w:val="24"/>
          <w:szCs w:val="24"/>
        </w:rPr>
        <w:t xml:space="preserve">У объекта происходила постоянная проверка трёх факторов: занимает ли игрок триггерную зону, занимает ли игрок зону платформы и какое направление имеет скорость игрока. В обычном состоянии платформа не имеет коллизии, </w:t>
      </w:r>
      <w:proofErr w:type="gramStart"/>
      <w:r>
        <w:rPr>
          <w:rFonts w:ascii="Times New Roman" w:eastAsia="Times New Roman" w:hAnsi="Times New Roman" w:cs="Times New Roman"/>
          <w:sz w:val="24"/>
          <w:szCs w:val="24"/>
        </w:rPr>
        <w:t>но</w:t>
      </w:r>
      <w:proofErr w:type="gramEnd"/>
      <w:r>
        <w:rPr>
          <w:rFonts w:ascii="Times New Roman" w:eastAsia="Times New Roman" w:hAnsi="Times New Roman" w:cs="Times New Roman"/>
          <w:sz w:val="24"/>
          <w:szCs w:val="24"/>
        </w:rPr>
        <w:t xml:space="preserve"> если игрок попадает в триггерную зону, имеет скорость, направленную вниз, и не занимает площадь платформы, коллизия платформы включается и отключается когда какое-либо из вышеперечисленных условий перестает выполняться.</w:t>
      </w:r>
    </w:p>
    <w:p w14:paraId="0E2F1D9F" w14:textId="23251F24" w:rsidR="00A57D17" w:rsidRPr="00A57D17" w:rsidRDefault="00A57D17" w:rsidP="00A57D17">
      <w:pPr>
        <w:spacing w:after="0" w:line="360" w:lineRule="auto"/>
        <w:jc w:val="both"/>
        <w:rPr>
          <w:rFonts w:ascii="Times New Roman" w:eastAsia="Times New Roman" w:hAnsi="Times New Roman" w:cs="Times New Roman"/>
          <w:sz w:val="24"/>
          <w:szCs w:val="24"/>
        </w:rPr>
      </w:pPr>
    </w:p>
    <w:p w14:paraId="4837B7D6" w14:textId="092279BD" w:rsidR="00BE4873" w:rsidRPr="00BE4873" w:rsidRDefault="00BE4873" w:rsidP="00BE4873">
      <w:pPr>
        <w:spacing w:after="120" w:line="360" w:lineRule="auto"/>
        <w:jc w:val="center"/>
        <w:rPr>
          <w:rFonts w:ascii="Times New Roman" w:eastAsia="Times New Roman" w:hAnsi="Times New Roman" w:cs="Times New Roman"/>
          <w:i/>
          <w:color w:val="202122"/>
          <w:szCs w:val="24"/>
        </w:rPr>
      </w:pPr>
      <w:r w:rsidRPr="00BE4873">
        <w:rPr>
          <w:rFonts w:ascii="Times New Roman" w:eastAsia="Times New Roman" w:hAnsi="Times New Roman" w:cs="Times New Roman"/>
          <w:i/>
          <w:color w:val="202122"/>
          <w:szCs w:val="24"/>
        </w:rPr>
        <w:t>Рис. 02.03 Триггерная зона платформы</w:t>
      </w:r>
    </w:p>
    <w:p w14:paraId="40900C31" w14:textId="490B0E7D" w:rsidR="00A57D17" w:rsidRPr="00A57D17" w:rsidRDefault="00A57D17" w:rsidP="00A57D17">
      <w:pPr>
        <w:spacing w:after="0" w:line="360" w:lineRule="auto"/>
        <w:ind w:firstLine="567"/>
        <w:jc w:val="both"/>
        <w:rPr>
          <w:rFonts w:ascii="Times New Roman" w:eastAsia="Times New Roman" w:hAnsi="Times New Roman" w:cs="Times New Roman"/>
          <w:sz w:val="24"/>
          <w:szCs w:val="24"/>
        </w:rPr>
      </w:pPr>
      <w:r w:rsidRPr="00A57D17">
        <w:rPr>
          <w:rFonts w:ascii="Times New Roman" w:eastAsia="Times New Roman" w:hAnsi="Times New Roman" w:cs="Times New Roman"/>
          <w:sz w:val="24"/>
          <w:szCs w:val="24"/>
        </w:rPr>
        <w:t>Также была использована возможность движка создавать особые каналы коллизии. Это позволило изолировать взаимодействие игрока с платформой, поскольку прохождение сквозь платформу должно совершаться только им, не затрагивая других существ, которые могут располагаться непосредственно на платформе.</w:t>
      </w:r>
    </w:p>
    <w:p w14:paraId="71308CD0" w14:textId="5184BD79" w:rsidR="00A57D17" w:rsidRPr="00A57D17" w:rsidRDefault="00A57D17" w:rsidP="00A57D17">
      <w:pPr>
        <w:spacing w:after="0" w:line="360" w:lineRule="auto"/>
        <w:ind w:firstLine="567"/>
        <w:jc w:val="both"/>
        <w:rPr>
          <w:rFonts w:ascii="Times New Roman" w:eastAsia="Times New Roman" w:hAnsi="Times New Roman" w:cs="Times New Roman"/>
          <w:sz w:val="24"/>
          <w:szCs w:val="24"/>
        </w:rPr>
      </w:pPr>
      <w:r w:rsidRPr="00A57D17">
        <w:rPr>
          <w:rFonts w:ascii="Times New Roman" w:eastAsia="Times New Roman" w:hAnsi="Times New Roman" w:cs="Times New Roman"/>
          <w:sz w:val="24"/>
          <w:szCs w:val="24"/>
        </w:rPr>
        <w:lastRenderedPageBreak/>
        <w:t>Кроме этого также используется “толстая платформа”. От вышеуказанной она отличается постоянной коллизией и большими габаритами - так данный объект может работать не только как опора для игрока, но и как преграда.</w:t>
      </w:r>
    </w:p>
    <w:p w14:paraId="6E96FFAC" w14:textId="77777777" w:rsidR="00A57D17" w:rsidRPr="00A57D17" w:rsidRDefault="00A57D17" w:rsidP="00A57D17">
      <w:pPr>
        <w:spacing w:after="0" w:line="360" w:lineRule="auto"/>
        <w:ind w:firstLine="567"/>
        <w:jc w:val="both"/>
        <w:rPr>
          <w:rFonts w:ascii="Times New Roman" w:eastAsia="Times New Roman" w:hAnsi="Times New Roman" w:cs="Times New Roman"/>
          <w:sz w:val="24"/>
          <w:szCs w:val="24"/>
        </w:rPr>
      </w:pPr>
      <w:r w:rsidRPr="00A57D17">
        <w:rPr>
          <w:rFonts w:ascii="Times New Roman" w:eastAsia="Times New Roman" w:hAnsi="Times New Roman" w:cs="Times New Roman"/>
          <w:sz w:val="24"/>
          <w:szCs w:val="24"/>
        </w:rPr>
        <w:t>Движение платформ задаётся следующим образом (несмотря на использование тонкой платформы в качестве примера, технология подходит для любой другой платформы):</w:t>
      </w:r>
    </w:p>
    <w:p w14:paraId="31DB49EB"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p>
    <w:p w14:paraId="44AF8D85"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p>
    <w:p w14:paraId="1DD4F64B"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p>
    <w:p w14:paraId="0DF95FF5" w14:textId="77777777" w:rsidR="00A57D17" w:rsidRPr="00A57D17" w:rsidRDefault="00A57D17" w:rsidP="00A57D17">
      <w:pPr>
        <w:spacing w:after="0" w:line="360" w:lineRule="auto"/>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noProof/>
          <w:color w:val="202122"/>
          <w:sz w:val="24"/>
          <w:shd w:val="clear" w:color="auto" w:fill="FFFFFF"/>
        </w:rPr>
        <w:drawing>
          <wp:inline distT="0" distB="0" distL="0" distR="0" wp14:anchorId="15F54A74" wp14:editId="7E35FFA2">
            <wp:extent cx="5311140" cy="4396740"/>
            <wp:effectExtent l="0" t="0" r="381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11140" cy="4396740"/>
                    </a:xfrm>
                    <a:prstGeom prst="rect">
                      <a:avLst/>
                    </a:prstGeom>
                    <a:noFill/>
                    <a:ln>
                      <a:noFill/>
                    </a:ln>
                  </pic:spPr>
                </pic:pic>
              </a:graphicData>
            </a:graphic>
          </wp:inline>
        </w:drawing>
      </w:r>
    </w:p>
    <w:p w14:paraId="33BB9E49" w14:textId="1AE3DFFD" w:rsidR="00BE4873" w:rsidRPr="00BE4873" w:rsidRDefault="00BE4873" w:rsidP="00BE4873">
      <w:pPr>
        <w:spacing w:after="120" w:line="360" w:lineRule="auto"/>
        <w:jc w:val="center"/>
        <w:rPr>
          <w:rFonts w:ascii="Times New Roman" w:eastAsia="Times New Roman" w:hAnsi="Times New Roman" w:cs="Times New Roman"/>
          <w:i/>
          <w:color w:val="202122"/>
          <w:szCs w:val="24"/>
        </w:rPr>
      </w:pPr>
      <w:r w:rsidRPr="00BE4873">
        <w:rPr>
          <w:rFonts w:ascii="Times New Roman" w:eastAsia="Times New Roman" w:hAnsi="Times New Roman" w:cs="Times New Roman"/>
          <w:i/>
          <w:color w:val="202122"/>
          <w:szCs w:val="24"/>
        </w:rPr>
        <w:t>Рис. 02.03 Схема движения платформы</w:t>
      </w:r>
    </w:p>
    <w:p w14:paraId="32E30323" w14:textId="35164E03"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В игровом движке я реализовал это с использованием компонента </w:t>
      </w:r>
      <w:r w:rsidRPr="00A57D17">
        <w:rPr>
          <w:rFonts w:ascii="Times New Roman" w:eastAsia="Times New Roman" w:hAnsi="Times New Roman" w:cs="Times New Roman"/>
          <w:color w:val="202122"/>
          <w:sz w:val="24"/>
          <w:shd w:val="clear" w:color="auto" w:fill="FFFFFF"/>
          <w:lang w:val="en-US"/>
        </w:rPr>
        <w:t>Timeline</w:t>
      </w:r>
      <w:r w:rsidRPr="00A57D17">
        <w:rPr>
          <w:rFonts w:ascii="Times New Roman" w:eastAsia="Times New Roman" w:hAnsi="Times New Roman" w:cs="Times New Roman"/>
          <w:color w:val="202122"/>
          <w:sz w:val="24"/>
          <w:shd w:val="clear" w:color="auto" w:fill="FFFFFF"/>
        </w:rPr>
        <w:t xml:space="preserve">, позволяющего контролировать изменение параметров в зависимости от времени. В нашем случае этот компонент отвечает за отклонения платформы влево/вправо согласно заданной траектории. Также параметры </w:t>
      </w:r>
      <w:r w:rsidRPr="00A57D17">
        <w:rPr>
          <w:rFonts w:ascii="Times New Roman" w:eastAsia="Times New Roman" w:hAnsi="Times New Roman" w:cs="Times New Roman"/>
          <w:color w:val="202122"/>
          <w:sz w:val="24"/>
          <w:shd w:val="clear" w:color="auto" w:fill="FFFFFF"/>
          <w:lang w:val="en-US"/>
        </w:rPr>
        <w:t>Timeline</w:t>
      </w:r>
      <w:r w:rsidRPr="00A57D17">
        <w:rPr>
          <w:rFonts w:ascii="Times New Roman" w:eastAsia="Times New Roman" w:hAnsi="Times New Roman" w:cs="Times New Roman"/>
          <w:color w:val="202122"/>
          <w:sz w:val="24"/>
          <w:shd w:val="clear" w:color="auto" w:fill="FFFFFF"/>
        </w:rPr>
        <w:t xml:space="preserve"> позволяют изменить стартовую позицию платформы, что в некоторых местах уровня крайне необходимо.</w:t>
      </w:r>
    </w:p>
    <w:p w14:paraId="6E4BB716" w14:textId="71D410C1" w:rsidR="0092349A" w:rsidRPr="00BE5AAA" w:rsidRDefault="00A57D17" w:rsidP="00BE5AAA">
      <w:pPr>
        <w:spacing w:after="0" w:line="360" w:lineRule="auto"/>
        <w:ind w:firstLine="567"/>
        <w:jc w:val="both"/>
        <w:rPr>
          <w:rFonts w:ascii="Times New Roman" w:eastAsia="Times New Roman" w:hAnsi="Times New Roman" w:cs="Times New Roman"/>
          <w:color w:val="202122"/>
          <w:sz w:val="24"/>
          <w:shd w:val="clear" w:color="auto" w:fill="FFFFFF"/>
        </w:rPr>
      </w:pPr>
      <w:proofErr w:type="gramStart"/>
      <w:r w:rsidRPr="00A57D17">
        <w:rPr>
          <w:rFonts w:ascii="Times New Roman" w:eastAsia="Times New Roman" w:hAnsi="Times New Roman" w:cs="Times New Roman"/>
          <w:color w:val="202122"/>
          <w:sz w:val="24"/>
          <w:shd w:val="clear" w:color="auto" w:fill="FFFFFF"/>
        </w:rPr>
        <w:t>Помимо этого</w:t>
      </w:r>
      <w:proofErr w:type="gramEnd"/>
      <w:r w:rsidRPr="00A57D17">
        <w:rPr>
          <w:rFonts w:ascii="Times New Roman" w:eastAsia="Times New Roman" w:hAnsi="Times New Roman" w:cs="Times New Roman"/>
          <w:color w:val="202122"/>
          <w:sz w:val="24"/>
          <w:shd w:val="clear" w:color="auto" w:fill="FFFFFF"/>
        </w:rPr>
        <w:t xml:space="preserve"> в игре представлены “пружинистые” платформы. В момент, когда игрок попадает сверху на такую платформу, ему задаётся импульс, направленный вверх. </w:t>
      </w:r>
      <w:r w:rsidRPr="00A57D17">
        <w:rPr>
          <w:rFonts w:ascii="Times New Roman" w:eastAsia="Times New Roman" w:hAnsi="Times New Roman" w:cs="Times New Roman"/>
          <w:color w:val="202122"/>
          <w:sz w:val="24"/>
          <w:shd w:val="clear" w:color="auto" w:fill="FFFFFF"/>
        </w:rPr>
        <w:lastRenderedPageBreak/>
        <w:t>Она не считается твёрдой поверхностью, поскольку игрок не может нахо</w:t>
      </w:r>
      <w:r w:rsidR="00BE5AAA">
        <w:rPr>
          <w:rFonts w:ascii="Times New Roman" w:eastAsia="Times New Roman" w:hAnsi="Times New Roman" w:cs="Times New Roman"/>
          <w:color w:val="202122"/>
          <w:sz w:val="24"/>
          <w:shd w:val="clear" w:color="auto" w:fill="FFFFFF"/>
        </w:rPr>
        <w:t>дится на ней в состоянии покоя.</w:t>
      </w:r>
    </w:p>
    <w:p w14:paraId="57AB819A" w14:textId="10A03CDD" w:rsidR="00A57D17" w:rsidRPr="00A57D17" w:rsidRDefault="00A57D17" w:rsidP="0092349A">
      <w:pPr>
        <w:spacing w:before="240" w:after="60" w:line="360" w:lineRule="auto"/>
        <w:ind w:firstLine="567"/>
        <w:rPr>
          <w:rFonts w:ascii="Times New Roman" w:eastAsia="Times New Roman" w:hAnsi="Times New Roman" w:cs="Times New Roman"/>
          <w:b/>
          <w:bCs/>
          <w:sz w:val="28"/>
          <w:szCs w:val="28"/>
        </w:rPr>
      </w:pPr>
      <w:r w:rsidRPr="00A57D17">
        <w:rPr>
          <w:rFonts w:ascii="Times New Roman" w:eastAsia="Times New Roman" w:hAnsi="Times New Roman" w:cs="Times New Roman"/>
          <w:b/>
          <w:bCs/>
          <w:sz w:val="28"/>
          <w:szCs w:val="28"/>
        </w:rPr>
        <w:t>Разрушаемые объекты</w:t>
      </w:r>
    </w:p>
    <w:p w14:paraId="6997CEC1"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В игре на данный момент предусмотрено всего два типа разрушаемых объектов - блоки и сундуки.</w:t>
      </w:r>
    </w:p>
    <w:p w14:paraId="7FE3ABD5"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Блоки представляют собой препятствия, уничтожаемые при использовании игроком способностей “Статичный удар” и “Динамичный удар” в непосредственной близости. Такая механика основана на триггерной зоне блока, которая, при пересечении с компонентом персонажа, отвечающим за определение области наносимого удара, уничтожает объект.</w:t>
      </w:r>
    </w:p>
    <w:p w14:paraId="5C4415E5"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Сундуки похожи по своему поведению на блоки, отличие состоит лишь в внешнем виде, размерах (блоки имеют габариты большие чем у игрока, а сундуки - меньшие) и последствиях разрушения - на месте уничтоженного сундука появляется собираемый предмет (какой именно - задаётся вручную исходя из игрового дизайна). </w:t>
      </w:r>
    </w:p>
    <w:p w14:paraId="3B08D46C" w14:textId="69BBA7CC" w:rsidR="00A57D17" w:rsidRPr="00A57D17" w:rsidRDefault="00A57D17" w:rsidP="0092349A">
      <w:pPr>
        <w:spacing w:before="240" w:after="60" w:line="360" w:lineRule="auto"/>
        <w:ind w:firstLine="567"/>
        <w:rPr>
          <w:rFonts w:ascii="Times New Roman" w:eastAsia="Times New Roman" w:hAnsi="Times New Roman" w:cs="Times New Roman"/>
          <w:b/>
          <w:bCs/>
          <w:sz w:val="28"/>
          <w:szCs w:val="28"/>
        </w:rPr>
      </w:pPr>
      <w:r w:rsidRPr="00A57D17">
        <w:rPr>
          <w:rFonts w:ascii="Times New Roman" w:eastAsia="Times New Roman" w:hAnsi="Times New Roman" w:cs="Times New Roman"/>
          <w:b/>
          <w:bCs/>
          <w:sz w:val="28"/>
          <w:szCs w:val="28"/>
        </w:rPr>
        <w:t>Прочие объекты</w:t>
      </w:r>
    </w:p>
    <w:p w14:paraId="5CCA1218"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Существуют поверхности, которые, при контакте с игроком, нанесут ему урон - определяется это с помощью триггерных зон, фиксирующих пересечение с компонентом игрока “</w:t>
      </w:r>
      <w:proofErr w:type="spellStart"/>
      <w:r w:rsidRPr="00A57D17">
        <w:rPr>
          <w:rFonts w:ascii="Times New Roman" w:eastAsia="Times New Roman" w:hAnsi="Times New Roman" w:cs="Times New Roman"/>
          <w:color w:val="202122"/>
          <w:sz w:val="24"/>
          <w:shd w:val="clear" w:color="auto" w:fill="FFFFFF"/>
          <w:lang w:val="en-US"/>
        </w:rPr>
        <w:t>DamageArea</w:t>
      </w:r>
      <w:proofErr w:type="spellEnd"/>
      <w:r w:rsidRPr="00A57D17">
        <w:rPr>
          <w:rFonts w:ascii="Times New Roman" w:eastAsia="Times New Roman" w:hAnsi="Times New Roman" w:cs="Times New Roman"/>
          <w:color w:val="202122"/>
          <w:sz w:val="24"/>
          <w:shd w:val="clear" w:color="auto" w:fill="FFFFFF"/>
        </w:rPr>
        <w:t>”:</w:t>
      </w:r>
    </w:p>
    <w:p w14:paraId="4F24FAE9" w14:textId="77777777" w:rsidR="00A57D17" w:rsidRPr="00A57D17" w:rsidRDefault="00A57D17" w:rsidP="00A57D17">
      <w:pPr>
        <w:spacing w:after="0" w:line="360" w:lineRule="auto"/>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noProof/>
          <w:color w:val="202122"/>
          <w:sz w:val="24"/>
          <w:shd w:val="clear" w:color="auto" w:fill="FFFFFF"/>
        </w:rPr>
        <w:drawing>
          <wp:inline distT="0" distB="0" distL="0" distR="0" wp14:anchorId="789CE33B" wp14:editId="35C65887">
            <wp:extent cx="5935980" cy="1249680"/>
            <wp:effectExtent l="0" t="0" r="7620"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5980" cy="1249680"/>
                    </a:xfrm>
                    <a:prstGeom prst="rect">
                      <a:avLst/>
                    </a:prstGeom>
                    <a:noFill/>
                    <a:ln>
                      <a:noFill/>
                    </a:ln>
                  </pic:spPr>
                </pic:pic>
              </a:graphicData>
            </a:graphic>
          </wp:inline>
        </w:drawing>
      </w:r>
    </w:p>
    <w:p w14:paraId="58BA8E77" w14:textId="65BDDE21" w:rsidR="00A57D17" w:rsidRPr="00BE4873" w:rsidRDefault="00BE4873" w:rsidP="00BE4873">
      <w:pPr>
        <w:spacing w:after="120" w:line="360" w:lineRule="auto"/>
        <w:jc w:val="center"/>
        <w:rPr>
          <w:rFonts w:ascii="Times New Roman" w:eastAsia="Times New Roman" w:hAnsi="Times New Roman" w:cs="Times New Roman"/>
          <w:i/>
          <w:color w:val="202122"/>
          <w:szCs w:val="24"/>
        </w:rPr>
      </w:pPr>
      <w:r w:rsidRPr="00BE4873">
        <w:rPr>
          <w:rFonts w:ascii="Times New Roman" w:eastAsia="Times New Roman" w:hAnsi="Times New Roman" w:cs="Times New Roman"/>
          <w:i/>
          <w:color w:val="202122"/>
          <w:szCs w:val="24"/>
        </w:rPr>
        <w:t>Рис. 02.04 Триггерная зона нанесения урона</w:t>
      </w:r>
    </w:p>
    <w:p w14:paraId="07F8528F" w14:textId="3D18947F" w:rsidR="00A57D17" w:rsidRPr="0092349A" w:rsidRDefault="00A57D17" w:rsidP="0092349A">
      <w:pPr>
        <w:pStyle w:val="a4"/>
        <w:numPr>
          <w:ilvl w:val="0"/>
          <w:numId w:val="8"/>
        </w:numPr>
        <w:spacing w:before="240" w:after="60" w:line="360" w:lineRule="auto"/>
        <w:rPr>
          <w:rFonts w:ascii="Times New Roman" w:eastAsia="Times New Roman" w:hAnsi="Times New Roman" w:cs="Times New Roman"/>
          <w:b/>
          <w:bCs/>
          <w:sz w:val="28"/>
          <w:szCs w:val="28"/>
        </w:rPr>
      </w:pPr>
      <w:r w:rsidRPr="0092349A">
        <w:rPr>
          <w:rFonts w:ascii="Times New Roman" w:eastAsia="Times New Roman" w:hAnsi="Times New Roman" w:cs="Times New Roman"/>
          <w:b/>
          <w:bCs/>
          <w:sz w:val="28"/>
          <w:szCs w:val="28"/>
        </w:rPr>
        <w:t xml:space="preserve"> Система собираемых предметов</w:t>
      </w:r>
    </w:p>
    <w:p w14:paraId="5C83FDEE" w14:textId="558961B6" w:rsid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Согласно составленному плану, по всему уровню будут расставлены собираемые предметы. Они поделены на две категории - легкодоступные и труднодоступные. Такое деление обосновано легкостью обнаружения предмета, а также их внешним видом. За игроком закреплены счётчики собираемых предметов, по одному на каждую категорию. При контакте с персонажем предмет исчезает, а соответствующий счётчик увеличивается на 1. Данные счётчиков хранятся в ранее упомянутом объекте класса </w:t>
      </w:r>
      <w:proofErr w:type="spellStart"/>
      <w:r w:rsidRPr="00A57D17">
        <w:rPr>
          <w:rFonts w:ascii="Times New Roman" w:eastAsia="Times New Roman" w:hAnsi="Times New Roman" w:cs="Times New Roman"/>
          <w:color w:val="202122"/>
          <w:sz w:val="24"/>
          <w:shd w:val="clear" w:color="auto" w:fill="FFFFFF"/>
          <w:lang w:val="en-US"/>
        </w:rPr>
        <w:t>GameInstance</w:t>
      </w:r>
      <w:proofErr w:type="spellEnd"/>
      <w:r w:rsidRPr="00A57D17">
        <w:rPr>
          <w:rFonts w:ascii="Times New Roman" w:eastAsia="Times New Roman" w:hAnsi="Times New Roman" w:cs="Times New Roman"/>
          <w:color w:val="202122"/>
          <w:sz w:val="24"/>
          <w:shd w:val="clear" w:color="auto" w:fill="FFFFFF"/>
        </w:rPr>
        <w:t xml:space="preserve"> - это особенно важно для труднодоступных предметов, поскольку факт их получения должен </w:t>
      </w:r>
      <w:r w:rsidRPr="00A57D17">
        <w:rPr>
          <w:rFonts w:ascii="Times New Roman" w:eastAsia="Times New Roman" w:hAnsi="Times New Roman" w:cs="Times New Roman"/>
          <w:color w:val="202122"/>
          <w:sz w:val="24"/>
          <w:shd w:val="clear" w:color="auto" w:fill="FFFFFF"/>
        </w:rPr>
        <w:lastRenderedPageBreak/>
        <w:t>быть зафиксирован даже при перезапуске уровня - игроку достаточно лишь один раз обнаружить его.</w:t>
      </w:r>
    </w:p>
    <w:p w14:paraId="127659D0" w14:textId="77777777" w:rsidR="00DB5B28" w:rsidRPr="00A57D17" w:rsidRDefault="00DB5B28" w:rsidP="00A57D17">
      <w:pPr>
        <w:spacing w:after="0" w:line="360" w:lineRule="auto"/>
        <w:ind w:firstLine="567"/>
        <w:jc w:val="both"/>
        <w:rPr>
          <w:rFonts w:ascii="Times New Roman" w:eastAsia="Times New Roman" w:hAnsi="Times New Roman" w:cs="Times New Roman"/>
          <w:color w:val="202122"/>
          <w:sz w:val="24"/>
          <w:shd w:val="clear" w:color="auto" w:fill="FFFFFF"/>
        </w:rPr>
      </w:pPr>
    </w:p>
    <w:p w14:paraId="4EB18653" w14:textId="72D4975B" w:rsidR="00A57D17" w:rsidRPr="00DB5B28" w:rsidRDefault="00A57D17" w:rsidP="00DB5B28">
      <w:pPr>
        <w:pStyle w:val="a4"/>
        <w:numPr>
          <w:ilvl w:val="0"/>
          <w:numId w:val="8"/>
        </w:numPr>
        <w:spacing w:before="240" w:after="60" w:line="360" w:lineRule="auto"/>
        <w:rPr>
          <w:rFonts w:ascii="Times New Roman" w:eastAsia="Times New Roman" w:hAnsi="Times New Roman" w:cs="Times New Roman"/>
          <w:b/>
          <w:bCs/>
          <w:sz w:val="28"/>
          <w:szCs w:val="28"/>
        </w:rPr>
      </w:pPr>
      <w:r w:rsidRPr="00DB5B28">
        <w:rPr>
          <w:rFonts w:ascii="Times New Roman" w:eastAsia="Times New Roman" w:hAnsi="Times New Roman" w:cs="Times New Roman"/>
          <w:b/>
          <w:bCs/>
          <w:sz w:val="28"/>
          <w:szCs w:val="28"/>
        </w:rPr>
        <w:t xml:space="preserve"> Система перемещения камеры</w:t>
      </w:r>
    </w:p>
    <w:p w14:paraId="0B7B0974"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Перемещение камеры главным образом определяется перемещением игрока - их </w:t>
      </w:r>
      <w:r w:rsidRPr="00A57D17">
        <w:rPr>
          <w:rFonts w:ascii="Times New Roman" w:eastAsia="Times New Roman" w:hAnsi="Times New Roman" w:cs="Times New Roman"/>
          <w:color w:val="202122"/>
          <w:sz w:val="24"/>
          <w:shd w:val="clear" w:color="auto" w:fill="FFFFFF"/>
          <w:lang w:val="en-US"/>
        </w:rPr>
        <w:t>Y</w:t>
      </w:r>
      <w:r w:rsidRPr="00A57D17">
        <w:rPr>
          <w:rFonts w:ascii="Times New Roman" w:eastAsia="Times New Roman" w:hAnsi="Times New Roman" w:cs="Times New Roman"/>
          <w:color w:val="202122"/>
          <w:sz w:val="24"/>
          <w:shd w:val="clear" w:color="auto" w:fill="FFFFFF"/>
        </w:rPr>
        <w:t xml:space="preserve">-координаты (уровень протянут вдоль оси </w:t>
      </w:r>
      <w:r w:rsidRPr="00A57D17">
        <w:rPr>
          <w:rFonts w:ascii="Times New Roman" w:eastAsia="Times New Roman" w:hAnsi="Times New Roman" w:cs="Times New Roman"/>
          <w:color w:val="202122"/>
          <w:sz w:val="24"/>
          <w:shd w:val="clear" w:color="auto" w:fill="FFFFFF"/>
          <w:lang w:val="en-US"/>
        </w:rPr>
        <w:t>Y</w:t>
      </w:r>
      <w:r w:rsidRPr="00A57D17">
        <w:rPr>
          <w:rFonts w:ascii="Times New Roman" w:eastAsia="Times New Roman" w:hAnsi="Times New Roman" w:cs="Times New Roman"/>
          <w:color w:val="202122"/>
          <w:sz w:val="24"/>
          <w:shd w:val="clear" w:color="auto" w:fill="FFFFFF"/>
        </w:rPr>
        <w:t>, движение игрока осуществляется также вдоль неё) должны совпадать. При этом мне было необходимо иметь возможность редактировать траекторию движения камеры, в частности - её перемещение вверх-вниз, приближение-отдаление к игроку, а также полное прекращение движения в определённых моментах уровня.</w:t>
      </w:r>
    </w:p>
    <w:p w14:paraId="0A265ED1"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В связи с этим была создана “рельсовая система”, состоящая из:</w:t>
      </w:r>
    </w:p>
    <w:p w14:paraId="7D1029D3" w14:textId="77777777" w:rsidR="00A57D17" w:rsidRPr="00A57D17" w:rsidRDefault="00A57D17" w:rsidP="00A57D17">
      <w:pPr>
        <w:numPr>
          <w:ilvl w:val="0"/>
          <w:numId w:val="6"/>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Триггерной зоны</w:t>
      </w:r>
    </w:p>
    <w:p w14:paraId="702182CE" w14:textId="77777777" w:rsidR="00A57D17" w:rsidRPr="00A57D17" w:rsidRDefault="00A57D17" w:rsidP="00A57D17">
      <w:pPr>
        <w:numPr>
          <w:ilvl w:val="0"/>
          <w:numId w:val="6"/>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Сплайна</w:t>
      </w:r>
    </w:p>
    <w:p w14:paraId="50A3FC1E" w14:textId="2044035A" w:rsidR="00A57D17" w:rsidRDefault="0092349A" w:rsidP="00A57D17">
      <w:pPr>
        <w:numPr>
          <w:ilvl w:val="0"/>
          <w:numId w:val="6"/>
        </w:numPr>
        <w:spacing w:after="0" w:line="360" w:lineRule="auto"/>
        <w:contextualSpacing/>
        <w:jc w:val="both"/>
        <w:rPr>
          <w:rFonts w:ascii="Times New Roman" w:eastAsia="Times New Roman" w:hAnsi="Times New Roman" w:cs="Times New Roman"/>
          <w:color w:val="202122"/>
          <w:sz w:val="24"/>
          <w:shd w:val="clear" w:color="auto" w:fill="FFFFFF"/>
        </w:rPr>
      </w:pPr>
      <w:r w:rsidRPr="0092349A">
        <w:rPr>
          <w:rFonts w:ascii="Times New Roman" w:eastAsia="Times New Roman" w:hAnsi="Times New Roman" w:cs="Times New Roman"/>
          <w:noProof/>
          <w:color w:val="202122"/>
          <w:sz w:val="24"/>
          <w:shd w:val="clear" w:color="auto" w:fill="FFFFFF"/>
        </w:rPr>
        <w:drawing>
          <wp:anchor distT="0" distB="0" distL="114300" distR="114300" simplePos="0" relativeHeight="251678720" behindDoc="0" locked="0" layoutInCell="1" allowOverlap="1" wp14:anchorId="48F81C1A" wp14:editId="6487DC88">
            <wp:simplePos x="0" y="0"/>
            <wp:positionH relativeFrom="column">
              <wp:posOffset>3545205</wp:posOffset>
            </wp:positionH>
            <wp:positionV relativeFrom="paragraph">
              <wp:posOffset>435610</wp:posOffset>
            </wp:positionV>
            <wp:extent cx="2105119" cy="2499521"/>
            <wp:effectExtent l="0" t="0" r="0" b="0"/>
            <wp:wrapTopAndBottom/>
            <wp:docPr id="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105119" cy="2499521"/>
                    </a:xfrm>
                    <a:prstGeom prst="rect">
                      <a:avLst/>
                    </a:prstGeom>
                  </pic:spPr>
                </pic:pic>
              </a:graphicData>
            </a:graphic>
            <wp14:sizeRelH relativeFrom="page">
              <wp14:pctWidth>0</wp14:pctWidth>
            </wp14:sizeRelH>
            <wp14:sizeRelV relativeFrom="page">
              <wp14:pctHeight>0</wp14:pctHeight>
            </wp14:sizeRelV>
          </wp:anchor>
        </w:drawing>
      </w:r>
      <w:r w:rsidRPr="0092349A">
        <w:rPr>
          <w:rFonts w:ascii="Times New Roman" w:eastAsia="Times New Roman" w:hAnsi="Times New Roman" w:cs="Times New Roman"/>
          <w:noProof/>
          <w:color w:val="202122"/>
          <w:sz w:val="24"/>
          <w:shd w:val="clear" w:color="auto" w:fill="FFFFFF"/>
        </w:rPr>
        <w:drawing>
          <wp:anchor distT="0" distB="0" distL="114300" distR="114300" simplePos="0" relativeHeight="251677696" behindDoc="0" locked="0" layoutInCell="1" allowOverlap="1" wp14:anchorId="5038ABD6" wp14:editId="10562A84">
            <wp:simplePos x="0" y="0"/>
            <wp:positionH relativeFrom="margin">
              <wp:align>left</wp:align>
            </wp:positionH>
            <wp:positionV relativeFrom="paragraph">
              <wp:posOffset>374650</wp:posOffset>
            </wp:positionV>
            <wp:extent cx="1985847" cy="2731059"/>
            <wp:effectExtent l="0" t="0" r="0" b="0"/>
            <wp:wrapTopAndBottom/>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1985847" cy="2731059"/>
                    </a:xfrm>
                    <a:prstGeom prst="rect">
                      <a:avLst/>
                    </a:prstGeom>
                  </pic:spPr>
                </pic:pic>
              </a:graphicData>
            </a:graphic>
            <wp14:sizeRelH relativeFrom="page">
              <wp14:pctWidth>0</wp14:pctWidth>
            </wp14:sizeRelH>
            <wp14:sizeRelV relativeFrom="page">
              <wp14:pctHeight>0</wp14:pctHeight>
            </wp14:sizeRelV>
          </wp:anchor>
        </w:drawing>
      </w:r>
      <w:r w:rsidR="00A57D17" w:rsidRPr="00A57D17">
        <w:rPr>
          <w:rFonts w:ascii="Times New Roman" w:eastAsia="Times New Roman" w:hAnsi="Times New Roman" w:cs="Times New Roman"/>
          <w:color w:val="202122"/>
          <w:sz w:val="24"/>
          <w:shd w:val="clear" w:color="auto" w:fill="FFFFFF"/>
        </w:rPr>
        <w:t>Камеры</w:t>
      </w:r>
    </w:p>
    <w:p w14:paraId="4072B3EB" w14:textId="7431255E" w:rsidR="0092349A" w:rsidRPr="00A57D17" w:rsidRDefault="00BE4873" w:rsidP="00BE4873">
      <w:pPr>
        <w:spacing w:after="0" w:line="360" w:lineRule="auto"/>
        <w:ind w:firstLine="567"/>
        <w:contextualSpacing/>
        <w:jc w:val="both"/>
        <w:rPr>
          <w:rFonts w:ascii="Times New Roman" w:eastAsia="Times New Roman" w:hAnsi="Times New Roman" w:cs="Times New Roman"/>
          <w:color w:val="202122"/>
          <w:sz w:val="24"/>
          <w:shd w:val="clear" w:color="auto" w:fill="FFFFFF"/>
        </w:rPr>
      </w:pPr>
      <w:r w:rsidRPr="00BE4873">
        <w:rPr>
          <w:rFonts w:ascii="Times New Roman" w:eastAsia="Times New Roman" w:hAnsi="Times New Roman" w:cs="Times New Roman"/>
          <w:i/>
          <w:color w:val="202122"/>
          <w:szCs w:val="24"/>
        </w:rPr>
        <w:t>Рис. 02.05 Система (в</w:t>
      </w:r>
      <w:r w:rsidR="00726E92" w:rsidRPr="00BE4873">
        <w:rPr>
          <w:rFonts w:ascii="Times New Roman" w:eastAsia="Times New Roman" w:hAnsi="Times New Roman" w:cs="Times New Roman"/>
          <w:i/>
          <w:color w:val="202122"/>
          <w:szCs w:val="24"/>
        </w:rPr>
        <w:t>ид сверху</w:t>
      </w:r>
      <w:r w:rsidRPr="00BE4873">
        <w:rPr>
          <w:rFonts w:ascii="Times New Roman" w:eastAsia="Times New Roman" w:hAnsi="Times New Roman" w:cs="Times New Roman"/>
          <w:i/>
          <w:color w:val="202122"/>
          <w:szCs w:val="24"/>
        </w:rPr>
        <w:t>)</w:t>
      </w:r>
      <w:r>
        <w:rPr>
          <w:rFonts w:ascii="Times New Roman" w:eastAsia="Times New Roman" w:hAnsi="Times New Roman" w:cs="Times New Roman"/>
          <w:color w:val="202122"/>
          <w:sz w:val="24"/>
          <w:shd w:val="clear" w:color="auto" w:fill="FFFFFF"/>
        </w:rPr>
        <w:tab/>
      </w:r>
      <w:r>
        <w:rPr>
          <w:rFonts w:ascii="Times New Roman" w:eastAsia="Times New Roman" w:hAnsi="Times New Roman" w:cs="Times New Roman"/>
          <w:color w:val="202122"/>
          <w:sz w:val="24"/>
          <w:shd w:val="clear" w:color="auto" w:fill="FFFFFF"/>
        </w:rPr>
        <w:tab/>
      </w:r>
      <w:r w:rsidR="00726E92">
        <w:rPr>
          <w:rFonts w:ascii="Times New Roman" w:eastAsia="Times New Roman" w:hAnsi="Times New Roman" w:cs="Times New Roman"/>
          <w:color w:val="202122"/>
          <w:sz w:val="24"/>
          <w:shd w:val="clear" w:color="auto" w:fill="FFFFFF"/>
        </w:rPr>
        <w:tab/>
      </w:r>
      <w:r w:rsidRPr="00BE4873">
        <w:rPr>
          <w:rFonts w:ascii="Times New Roman" w:eastAsia="Times New Roman" w:hAnsi="Times New Roman" w:cs="Times New Roman"/>
          <w:i/>
          <w:color w:val="202122"/>
          <w:szCs w:val="24"/>
        </w:rPr>
        <w:t>Рис. 02.06 Система (вид спереди)</w:t>
      </w:r>
    </w:p>
    <w:p w14:paraId="330181CF" w14:textId="77777777" w:rsidR="00726E92" w:rsidRDefault="00726E92" w:rsidP="00A57D17">
      <w:pPr>
        <w:spacing w:after="0" w:line="360" w:lineRule="auto"/>
        <w:ind w:firstLine="567"/>
        <w:jc w:val="both"/>
        <w:rPr>
          <w:rFonts w:ascii="Times New Roman" w:eastAsia="Times New Roman" w:hAnsi="Times New Roman" w:cs="Times New Roman"/>
          <w:color w:val="202122"/>
          <w:sz w:val="24"/>
          <w:shd w:val="clear" w:color="auto" w:fill="FFFFFF"/>
        </w:rPr>
      </w:pPr>
    </w:p>
    <w:p w14:paraId="0263627A" w14:textId="638651EB" w:rsidR="00726E92" w:rsidRDefault="00726E92" w:rsidP="00A57D17">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На схемах отмечены:</w:t>
      </w:r>
    </w:p>
    <w:p w14:paraId="5ECCE29F" w14:textId="77777777" w:rsidR="004938AE" w:rsidRPr="00726E92" w:rsidRDefault="004938AE" w:rsidP="00726E92">
      <w:pPr>
        <w:numPr>
          <w:ilvl w:val="0"/>
          <w:numId w:val="12"/>
        </w:numPr>
        <w:spacing w:after="0" w:line="360" w:lineRule="auto"/>
        <w:jc w:val="both"/>
        <w:rPr>
          <w:rFonts w:ascii="Times New Roman" w:eastAsia="Times New Roman" w:hAnsi="Times New Roman" w:cs="Times New Roman"/>
          <w:color w:val="202122"/>
          <w:sz w:val="24"/>
          <w:shd w:val="clear" w:color="auto" w:fill="FFFFFF"/>
        </w:rPr>
      </w:pPr>
      <w:r w:rsidRPr="00726E92">
        <w:rPr>
          <w:rFonts w:ascii="Times New Roman" w:eastAsia="Times New Roman" w:hAnsi="Times New Roman" w:cs="Times New Roman"/>
          <w:color w:val="202122"/>
          <w:sz w:val="24"/>
          <w:shd w:val="clear" w:color="auto" w:fill="FFFFFF"/>
        </w:rPr>
        <w:t>Персонаж</w:t>
      </w:r>
    </w:p>
    <w:p w14:paraId="751EC4E7" w14:textId="77777777" w:rsidR="004938AE" w:rsidRPr="00726E92" w:rsidRDefault="004938AE" w:rsidP="00726E92">
      <w:pPr>
        <w:numPr>
          <w:ilvl w:val="0"/>
          <w:numId w:val="12"/>
        </w:numPr>
        <w:spacing w:after="0" w:line="360" w:lineRule="auto"/>
        <w:jc w:val="both"/>
        <w:rPr>
          <w:rFonts w:ascii="Times New Roman" w:eastAsia="Times New Roman" w:hAnsi="Times New Roman" w:cs="Times New Roman"/>
          <w:color w:val="202122"/>
          <w:sz w:val="24"/>
          <w:shd w:val="clear" w:color="auto" w:fill="FFFFFF"/>
        </w:rPr>
      </w:pPr>
      <w:r w:rsidRPr="00726E92">
        <w:rPr>
          <w:rFonts w:ascii="Times New Roman" w:eastAsia="Times New Roman" w:hAnsi="Times New Roman" w:cs="Times New Roman"/>
          <w:color w:val="202122"/>
          <w:sz w:val="24"/>
          <w:shd w:val="clear" w:color="auto" w:fill="FFFFFF"/>
        </w:rPr>
        <w:t>Сплайн</w:t>
      </w:r>
    </w:p>
    <w:p w14:paraId="3874B546" w14:textId="77777777" w:rsidR="004938AE" w:rsidRPr="00726E92" w:rsidRDefault="004938AE" w:rsidP="00726E92">
      <w:pPr>
        <w:numPr>
          <w:ilvl w:val="0"/>
          <w:numId w:val="12"/>
        </w:numPr>
        <w:spacing w:after="0" w:line="360" w:lineRule="auto"/>
        <w:jc w:val="both"/>
        <w:rPr>
          <w:rFonts w:ascii="Times New Roman" w:eastAsia="Times New Roman" w:hAnsi="Times New Roman" w:cs="Times New Roman"/>
          <w:color w:val="202122"/>
          <w:sz w:val="24"/>
          <w:shd w:val="clear" w:color="auto" w:fill="FFFFFF"/>
        </w:rPr>
      </w:pPr>
      <w:r w:rsidRPr="00726E92">
        <w:rPr>
          <w:rFonts w:ascii="Times New Roman" w:eastAsia="Times New Roman" w:hAnsi="Times New Roman" w:cs="Times New Roman"/>
          <w:color w:val="202122"/>
          <w:sz w:val="24"/>
          <w:shd w:val="clear" w:color="auto" w:fill="FFFFFF"/>
        </w:rPr>
        <w:t>Камера</w:t>
      </w:r>
    </w:p>
    <w:p w14:paraId="746BF5D0" w14:textId="77777777" w:rsidR="00726E92" w:rsidRDefault="00726E92" w:rsidP="00A57D17">
      <w:pPr>
        <w:spacing w:after="0" w:line="360" w:lineRule="auto"/>
        <w:ind w:firstLine="567"/>
        <w:jc w:val="both"/>
        <w:rPr>
          <w:rFonts w:ascii="Times New Roman" w:eastAsia="Times New Roman" w:hAnsi="Times New Roman" w:cs="Times New Roman"/>
          <w:color w:val="202122"/>
          <w:sz w:val="24"/>
          <w:shd w:val="clear" w:color="auto" w:fill="FFFFFF"/>
        </w:rPr>
      </w:pPr>
    </w:p>
    <w:p w14:paraId="3E0BD84D" w14:textId="37B052C0"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lastRenderedPageBreak/>
        <w:t>При попадании персонажа в триггерную зону система активируется, её камера становится основной для игрока, а сплайн задаёт этой камере местоположение каждый кадр. Осуществляется это при помощи следующих вычислений:</w:t>
      </w:r>
    </w:p>
    <w:p w14:paraId="6775CDCC" w14:textId="77777777" w:rsidR="00A57D17" w:rsidRPr="00A57D17" w:rsidRDefault="00CB6A30" w:rsidP="00A57D17">
      <w:pPr>
        <w:spacing w:after="0" w:line="360" w:lineRule="auto"/>
        <w:ind w:firstLine="567"/>
        <w:jc w:val="both"/>
        <w:rPr>
          <w:rFonts w:ascii="Times New Roman" w:eastAsia="Times New Roman" w:hAnsi="Times New Roman" w:cs="Times New Roman"/>
          <w:color w:val="202122"/>
          <w:sz w:val="24"/>
          <w:shd w:val="clear" w:color="auto" w:fill="FFFFFF"/>
        </w:rPr>
      </w:pPr>
      <m:oMathPara>
        <m:oMath>
          <m:f>
            <m:fPr>
              <m:ctrlPr>
                <w:rPr>
                  <w:rFonts w:ascii="Cambria Math" w:eastAsia="Times New Roman" w:hAnsi="Cambria Math" w:cs="Times New Roman"/>
                  <w:color w:val="202122"/>
                  <w:sz w:val="24"/>
                  <w:shd w:val="clear" w:color="auto" w:fill="FFFFFF"/>
                  <w:lang w:val="en-US"/>
                </w:rPr>
              </m:ctrlPr>
            </m:fPr>
            <m:num>
              <m:sSub>
                <m:sSubPr>
                  <m:ctrlPr>
                    <w:rPr>
                      <w:rFonts w:ascii="Cambria Math" w:eastAsia="Times New Roman" w:hAnsi="Cambria Math" w:cs="Times New Roman"/>
                      <w:color w:val="202122"/>
                      <w:sz w:val="24"/>
                      <w:shd w:val="clear" w:color="auto" w:fill="FFFFFF"/>
                      <w:lang w:val="en-US"/>
                    </w:rPr>
                  </m:ctrlPr>
                </m:sSubPr>
                <m:e>
                  <m:r>
                    <m:rPr>
                      <m:sty m:val="p"/>
                    </m:rPr>
                    <w:rPr>
                      <w:rFonts w:ascii="Cambria Math" w:eastAsia="Times New Roman" w:hAnsi="Cambria Math" w:cs="Times New Roman"/>
                      <w:color w:val="202122"/>
                      <w:sz w:val="24"/>
                      <w:shd w:val="clear" w:color="auto" w:fill="FFFFFF"/>
                      <w:lang w:val="en-US"/>
                    </w:rPr>
                    <m:t>y</m:t>
                  </m:r>
                </m:e>
                <m:sub>
                  <m:r>
                    <m:rPr>
                      <m:sty m:val="p"/>
                    </m:rPr>
                    <w:rPr>
                      <w:rFonts w:ascii="Cambria Math" w:eastAsia="Times New Roman" w:hAnsi="Cambria Math" w:cs="Times New Roman"/>
                      <w:color w:val="202122"/>
                      <w:sz w:val="24"/>
                      <w:shd w:val="clear" w:color="auto" w:fill="FFFFFF"/>
                      <w:lang w:val="en-US"/>
                    </w:rPr>
                    <m:t>2</m:t>
                  </m:r>
                </m:sub>
              </m:sSub>
              <m:r>
                <m:rPr>
                  <m:sty m:val="p"/>
                </m:rPr>
                <w:rPr>
                  <w:rFonts w:ascii="Cambria Math" w:eastAsia="Times New Roman" w:hAnsi="Cambria Math" w:cs="Times New Roman"/>
                  <w:color w:val="202122"/>
                  <w:sz w:val="24"/>
                  <w:shd w:val="clear" w:color="auto" w:fill="FFFFFF"/>
                  <w:lang w:val="en-US"/>
                </w:rPr>
                <m:t>-</m:t>
              </m:r>
              <m:sSub>
                <m:sSubPr>
                  <m:ctrlPr>
                    <w:rPr>
                      <w:rFonts w:ascii="Cambria Math" w:eastAsia="Times New Roman" w:hAnsi="Cambria Math" w:cs="Times New Roman"/>
                      <w:color w:val="202122"/>
                      <w:sz w:val="24"/>
                      <w:shd w:val="clear" w:color="auto" w:fill="FFFFFF"/>
                      <w:lang w:val="en-US"/>
                    </w:rPr>
                  </m:ctrlPr>
                </m:sSubPr>
                <m:e>
                  <m:r>
                    <m:rPr>
                      <m:sty m:val="p"/>
                    </m:rPr>
                    <w:rPr>
                      <w:rFonts w:ascii="Cambria Math" w:eastAsia="Times New Roman" w:hAnsi="Cambria Math" w:cs="Times New Roman"/>
                      <w:color w:val="202122"/>
                      <w:sz w:val="24"/>
                      <w:shd w:val="clear" w:color="auto" w:fill="FFFFFF"/>
                      <w:lang w:val="en-US"/>
                    </w:rPr>
                    <m:t>y</m:t>
                  </m:r>
                </m:e>
                <m:sub>
                  <m:r>
                    <m:rPr>
                      <m:sty m:val="p"/>
                    </m:rPr>
                    <w:rPr>
                      <w:rFonts w:ascii="Cambria Math" w:eastAsia="Times New Roman" w:hAnsi="Cambria Math" w:cs="Times New Roman"/>
                      <w:color w:val="202122"/>
                      <w:sz w:val="24"/>
                      <w:shd w:val="clear" w:color="auto" w:fill="FFFFFF"/>
                      <w:lang w:val="en-US"/>
                    </w:rPr>
                    <m:t>0</m:t>
                  </m:r>
                </m:sub>
              </m:sSub>
            </m:num>
            <m:den>
              <m:sSub>
                <m:sSubPr>
                  <m:ctrlPr>
                    <w:rPr>
                      <w:rFonts w:ascii="Cambria Math" w:eastAsia="Times New Roman" w:hAnsi="Cambria Math" w:cs="Times New Roman"/>
                      <w:color w:val="202122"/>
                      <w:sz w:val="24"/>
                      <w:shd w:val="clear" w:color="auto" w:fill="FFFFFF"/>
                      <w:lang w:val="en-US"/>
                    </w:rPr>
                  </m:ctrlPr>
                </m:sSubPr>
                <m:e>
                  <m:r>
                    <m:rPr>
                      <m:sty m:val="p"/>
                    </m:rPr>
                    <w:rPr>
                      <w:rFonts w:ascii="Cambria Math" w:eastAsia="Times New Roman" w:hAnsi="Cambria Math" w:cs="Times New Roman"/>
                      <w:color w:val="202122"/>
                      <w:sz w:val="24"/>
                      <w:shd w:val="clear" w:color="auto" w:fill="FFFFFF"/>
                      <w:lang w:val="en-US"/>
                    </w:rPr>
                    <m:t>y</m:t>
                  </m:r>
                </m:e>
                <m:sub>
                  <m:r>
                    <m:rPr>
                      <m:sty m:val="p"/>
                    </m:rPr>
                    <w:rPr>
                      <w:rFonts w:ascii="Cambria Math" w:eastAsia="Times New Roman" w:hAnsi="Cambria Math" w:cs="Times New Roman"/>
                      <w:color w:val="202122"/>
                      <w:sz w:val="24"/>
                      <w:shd w:val="clear" w:color="auto" w:fill="FFFFFF"/>
                      <w:lang w:val="en-US"/>
                    </w:rPr>
                    <m:t>1</m:t>
                  </m:r>
                </m:sub>
              </m:sSub>
              <m:r>
                <m:rPr>
                  <m:sty m:val="p"/>
                </m:rPr>
                <w:rPr>
                  <w:rFonts w:ascii="Cambria Math" w:eastAsia="Times New Roman" w:hAnsi="Cambria Math" w:cs="Times New Roman"/>
                  <w:color w:val="202122"/>
                  <w:sz w:val="24"/>
                  <w:shd w:val="clear" w:color="auto" w:fill="FFFFFF"/>
                  <w:lang w:val="en-US"/>
                </w:rPr>
                <m:t>-</m:t>
              </m:r>
              <m:sSub>
                <m:sSubPr>
                  <m:ctrlPr>
                    <w:rPr>
                      <w:rFonts w:ascii="Cambria Math" w:eastAsia="Times New Roman" w:hAnsi="Cambria Math" w:cs="Times New Roman"/>
                      <w:color w:val="202122"/>
                      <w:sz w:val="24"/>
                      <w:shd w:val="clear" w:color="auto" w:fill="FFFFFF"/>
                      <w:lang w:val="en-US"/>
                    </w:rPr>
                  </m:ctrlPr>
                </m:sSubPr>
                <m:e>
                  <m:r>
                    <m:rPr>
                      <m:sty m:val="p"/>
                    </m:rPr>
                    <w:rPr>
                      <w:rFonts w:ascii="Cambria Math" w:eastAsia="Times New Roman" w:hAnsi="Cambria Math" w:cs="Times New Roman"/>
                      <w:color w:val="202122"/>
                      <w:sz w:val="24"/>
                      <w:shd w:val="clear" w:color="auto" w:fill="FFFFFF"/>
                      <w:lang w:val="en-US"/>
                    </w:rPr>
                    <m:t>y</m:t>
                  </m:r>
                </m:e>
                <m:sub>
                  <m:r>
                    <m:rPr>
                      <m:sty m:val="p"/>
                    </m:rPr>
                    <w:rPr>
                      <w:rFonts w:ascii="Cambria Math" w:eastAsia="Times New Roman" w:hAnsi="Cambria Math" w:cs="Times New Roman"/>
                      <w:color w:val="202122"/>
                      <w:sz w:val="24"/>
                      <w:shd w:val="clear" w:color="auto" w:fill="FFFFFF"/>
                      <w:lang w:val="en-US"/>
                    </w:rPr>
                    <m:t>0</m:t>
                  </m:r>
                </m:sub>
              </m:sSub>
            </m:den>
          </m:f>
        </m:oMath>
      </m:oMathPara>
    </w:p>
    <w:p w14:paraId="2D65046B" w14:textId="77777777" w:rsidR="00A57D17" w:rsidRPr="00A57D17" w:rsidRDefault="00A57D17" w:rsidP="00A57D17">
      <w:pPr>
        <w:spacing w:after="0" w:line="360" w:lineRule="auto"/>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где</w:t>
      </w:r>
    </w:p>
    <w:p w14:paraId="176759A3" w14:textId="77777777" w:rsidR="00A57D17" w:rsidRPr="00A57D17" w:rsidRDefault="00A57D17" w:rsidP="00A57D17">
      <w:pPr>
        <w:numPr>
          <w:ilvl w:val="0"/>
          <w:numId w:val="9"/>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lang w:val="en-US"/>
        </w:rPr>
        <w:t>y</w:t>
      </w:r>
      <w:r w:rsidRPr="00A57D17">
        <w:rPr>
          <w:rFonts w:ascii="Times New Roman" w:eastAsia="Times New Roman" w:hAnsi="Times New Roman" w:cs="Times New Roman"/>
          <w:color w:val="202122"/>
          <w:sz w:val="24"/>
          <w:shd w:val="clear" w:color="auto" w:fill="FFFFFF"/>
        </w:rPr>
        <w:t xml:space="preserve">0 - координата </w:t>
      </w:r>
      <w:r w:rsidRPr="00A57D17">
        <w:rPr>
          <w:rFonts w:ascii="Times New Roman" w:eastAsia="Times New Roman" w:hAnsi="Times New Roman" w:cs="Times New Roman"/>
          <w:color w:val="202122"/>
          <w:sz w:val="24"/>
          <w:shd w:val="clear" w:color="auto" w:fill="FFFFFF"/>
          <w:lang w:val="en-US"/>
        </w:rPr>
        <w:t>Y</w:t>
      </w:r>
      <w:r w:rsidRPr="00A57D17">
        <w:rPr>
          <w:rFonts w:ascii="Times New Roman" w:eastAsia="Times New Roman" w:hAnsi="Times New Roman" w:cs="Times New Roman"/>
          <w:color w:val="202122"/>
          <w:sz w:val="24"/>
          <w:shd w:val="clear" w:color="auto" w:fill="FFFFFF"/>
        </w:rPr>
        <w:t xml:space="preserve"> первой точки сплайна</w:t>
      </w:r>
    </w:p>
    <w:p w14:paraId="72E670BE" w14:textId="77777777" w:rsidR="00A57D17" w:rsidRPr="00A57D17" w:rsidRDefault="00A57D17" w:rsidP="00A57D17">
      <w:pPr>
        <w:numPr>
          <w:ilvl w:val="0"/>
          <w:numId w:val="9"/>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lang w:val="en-US"/>
        </w:rPr>
        <w:t>y</w:t>
      </w:r>
      <w:r w:rsidRPr="00A57D17">
        <w:rPr>
          <w:rFonts w:ascii="Times New Roman" w:eastAsia="Times New Roman" w:hAnsi="Times New Roman" w:cs="Times New Roman"/>
          <w:color w:val="202122"/>
          <w:sz w:val="24"/>
          <w:shd w:val="clear" w:color="auto" w:fill="FFFFFF"/>
        </w:rPr>
        <w:t xml:space="preserve">1 - координата </w:t>
      </w:r>
      <w:r w:rsidRPr="00A57D17">
        <w:rPr>
          <w:rFonts w:ascii="Times New Roman" w:eastAsia="Times New Roman" w:hAnsi="Times New Roman" w:cs="Times New Roman"/>
          <w:color w:val="202122"/>
          <w:sz w:val="24"/>
          <w:shd w:val="clear" w:color="auto" w:fill="FFFFFF"/>
          <w:lang w:val="en-US"/>
        </w:rPr>
        <w:t>Y</w:t>
      </w:r>
      <w:r w:rsidRPr="00A57D17">
        <w:rPr>
          <w:rFonts w:ascii="Times New Roman" w:eastAsia="Times New Roman" w:hAnsi="Times New Roman" w:cs="Times New Roman"/>
          <w:color w:val="202122"/>
          <w:sz w:val="24"/>
          <w:shd w:val="clear" w:color="auto" w:fill="FFFFFF"/>
        </w:rPr>
        <w:t xml:space="preserve"> последней точки сплайна</w:t>
      </w:r>
    </w:p>
    <w:p w14:paraId="0D802183" w14:textId="77777777" w:rsidR="00A57D17" w:rsidRPr="00A57D17" w:rsidRDefault="00A57D17" w:rsidP="00A57D17">
      <w:pPr>
        <w:numPr>
          <w:ilvl w:val="0"/>
          <w:numId w:val="9"/>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lang w:val="en-US"/>
        </w:rPr>
        <w:t xml:space="preserve">y2 - </w:t>
      </w:r>
      <w:r w:rsidRPr="00A57D17">
        <w:rPr>
          <w:rFonts w:ascii="Times New Roman" w:eastAsia="Times New Roman" w:hAnsi="Times New Roman" w:cs="Times New Roman"/>
          <w:color w:val="202122"/>
          <w:sz w:val="24"/>
          <w:shd w:val="clear" w:color="auto" w:fill="FFFFFF"/>
        </w:rPr>
        <w:t xml:space="preserve">координата </w:t>
      </w:r>
      <w:r w:rsidRPr="00A57D17">
        <w:rPr>
          <w:rFonts w:ascii="Times New Roman" w:eastAsia="Times New Roman" w:hAnsi="Times New Roman" w:cs="Times New Roman"/>
          <w:color w:val="202122"/>
          <w:sz w:val="24"/>
          <w:shd w:val="clear" w:color="auto" w:fill="FFFFFF"/>
          <w:lang w:val="en-US"/>
        </w:rPr>
        <w:t xml:space="preserve">Y </w:t>
      </w:r>
      <w:r w:rsidRPr="00A57D17">
        <w:rPr>
          <w:rFonts w:ascii="Times New Roman" w:eastAsia="Times New Roman" w:hAnsi="Times New Roman" w:cs="Times New Roman"/>
          <w:color w:val="202122"/>
          <w:sz w:val="24"/>
          <w:shd w:val="clear" w:color="auto" w:fill="FFFFFF"/>
        </w:rPr>
        <w:t>игрока</w:t>
      </w:r>
    </w:p>
    <w:p w14:paraId="07925511"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Полученная величина используется как вводные данные для функции </w:t>
      </w:r>
      <w:proofErr w:type="spellStart"/>
      <w:r w:rsidRPr="00A57D17">
        <w:rPr>
          <w:rFonts w:ascii="Times New Roman" w:eastAsia="Times New Roman" w:hAnsi="Times New Roman" w:cs="Times New Roman"/>
          <w:color w:val="202122"/>
          <w:sz w:val="24"/>
          <w:shd w:val="clear" w:color="auto" w:fill="FFFFFF"/>
        </w:rPr>
        <w:t>GetLocationAtSplineInputKey</w:t>
      </w:r>
      <w:proofErr w:type="spellEnd"/>
      <w:r w:rsidRPr="00A57D17">
        <w:rPr>
          <w:rFonts w:ascii="Times New Roman" w:eastAsia="Times New Roman" w:hAnsi="Times New Roman" w:cs="Times New Roman"/>
          <w:color w:val="202122"/>
          <w:sz w:val="24"/>
          <w:shd w:val="clear" w:color="auto" w:fill="FFFFFF"/>
        </w:rPr>
        <w:t xml:space="preserve"> - на выходе мы получаем точку, принадлежащую сплайну и имеющую координату Y, равную координате Y игрока.</w:t>
      </w:r>
    </w:p>
    <w:p w14:paraId="13D622AD" w14:textId="253085AB"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Таким образом, изменяя сплайн, мы можем изменять траекторию движения камеры. Что касается прекращения движения, это исходит из основы работы системы - при выходе игрока из триггерной зоны положение камеры перестаёт обновляться, </w:t>
      </w:r>
      <w:r w:rsidR="00726E92">
        <w:rPr>
          <w:rFonts w:ascii="Times New Roman" w:eastAsia="Times New Roman" w:hAnsi="Times New Roman" w:cs="Times New Roman"/>
          <w:color w:val="202122"/>
          <w:sz w:val="24"/>
          <w:shd w:val="clear" w:color="auto" w:fill="FFFFFF"/>
        </w:rPr>
        <w:t>а значит</w:t>
      </w:r>
      <w:r w:rsidRPr="00A57D17">
        <w:rPr>
          <w:rFonts w:ascii="Times New Roman" w:eastAsia="Times New Roman" w:hAnsi="Times New Roman" w:cs="Times New Roman"/>
          <w:color w:val="202122"/>
          <w:sz w:val="24"/>
          <w:shd w:val="clear" w:color="auto" w:fill="FFFFFF"/>
        </w:rPr>
        <w:t xml:space="preserve"> прекращается её движение.</w:t>
      </w:r>
    </w:p>
    <w:p w14:paraId="18FD14DA" w14:textId="49EBE17A" w:rsidR="00A57D17" w:rsidRPr="00726E92" w:rsidRDefault="00A57D17" w:rsidP="00726E92">
      <w:pPr>
        <w:pStyle w:val="a4"/>
        <w:numPr>
          <w:ilvl w:val="0"/>
          <w:numId w:val="8"/>
        </w:numPr>
        <w:spacing w:before="240" w:after="60" w:line="360" w:lineRule="auto"/>
        <w:rPr>
          <w:rFonts w:ascii="Times New Roman" w:eastAsia="Times New Roman" w:hAnsi="Times New Roman" w:cs="Times New Roman"/>
          <w:b/>
          <w:bCs/>
          <w:sz w:val="28"/>
          <w:szCs w:val="28"/>
        </w:rPr>
      </w:pPr>
      <w:r w:rsidRPr="00726E92">
        <w:rPr>
          <w:rFonts w:ascii="Times New Roman" w:eastAsia="Times New Roman" w:hAnsi="Times New Roman" w:cs="Times New Roman"/>
          <w:b/>
          <w:bCs/>
          <w:sz w:val="28"/>
          <w:szCs w:val="28"/>
        </w:rPr>
        <w:t xml:space="preserve"> Вспомогательные системы движения</w:t>
      </w:r>
    </w:p>
    <w:p w14:paraId="4015A60B"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Поскольку действия, совершаемые персонажем, напрямую контролируются игроком, при разработке игровых механик необходимо также учитывать человеческий фактор.</w:t>
      </w:r>
    </w:p>
    <w:p w14:paraId="198FCC57" w14:textId="769041F5"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Так, например, реакция игрока на происходящие события зачастую не является точной. В связи с этим были созданы системы, позволяющие компенсировать данный недостаток и улучшить опыт игрока от </w:t>
      </w:r>
      <w:proofErr w:type="spellStart"/>
      <w:r w:rsidRPr="00A57D17">
        <w:rPr>
          <w:rFonts w:ascii="Times New Roman" w:eastAsia="Times New Roman" w:hAnsi="Times New Roman" w:cs="Times New Roman"/>
          <w:color w:val="202122"/>
          <w:sz w:val="24"/>
          <w:shd w:val="clear" w:color="auto" w:fill="FFFFFF"/>
        </w:rPr>
        <w:t>геймплея</w:t>
      </w:r>
      <w:proofErr w:type="spellEnd"/>
      <w:r w:rsidRPr="00A57D17">
        <w:rPr>
          <w:rFonts w:ascii="Times New Roman" w:eastAsia="Times New Roman" w:hAnsi="Times New Roman" w:cs="Times New Roman"/>
          <w:color w:val="202122"/>
          <w:sz w:val="24"/>
          <w:shd w:val="clear" w:color="auto" w:fill="FFFFFF"/>
        </w:rPr>
        <w:t>.</w:t>
      </w:r>
    </w:p>
    <w:p w14:paraId="3C9EDF00" w14:textId="7F623B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Система опережения используется в случае, когда игрок, желая совершить прыжок сразу после падения персонажа, посылает команду раньше нужного момента. Работа системы осуществляется </w:t>
      </w:r>
      <w:r w:rsidR="00726E92">
        <w:rPr>
          <w:rFonts w:ascii="Times New Roman" w:eastAsia="Times New Roman" w:hAnsi="Times New Roman" w:cs="Times New Roman"/>
          <w:color w:val="202122"/>
          <w:sz w:val="24"/>
          <w:shd w:val="clear" w:color="auto" w:fill="FFFFFF"/>
        </w:rPr>
        <w:t>следующим образом</w:t>
      </w:r>
      <w:r w:rsidRPr="00A57D17">
        <w:rPr>
          <w:rFonts w:ascii="Times New Roman" w:eastAsia="Times New Roman" w:hAnsi="Times New Roman" w:cs="Times New Roman"/>
          <w:color w:val="202122"/>
          <w:sz w:val="24"/>
          <w:shd w:val="clear" w:color="auto" w:fill="FFFFFF"/>
        </w:rPr>
        <w:t>:</w:t>
      </w:r>
    </w:p>
    <w:p w14:paraId="35DDE216" w14:textId="77777777" w:rsidR="00A57D17" w:rsidRPr="00A57D17" w:rsidRDefault="00A57D17" w:rsidP="00A57D17">
      <w:pPr>
        <w:numPr>
          <w:ilvl w:val="0"/>
          <w:numId w:val="10"/>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Нажатие клавиши “Прыжок” фиксируется</w:t>
      </w:r>
    </w:p>
    <w:p w14:paraId="1C372CBA" w14:textId="77777777" w:rsidR="00A57D17" w:rsidRPr="00A57D17" w:rsidRDefault="00A57D17" w:rsidP="00A57D17">
      <w:pPr>
        <w:numPr>
          <w:ilvl w:val="0"/>
          <w:numId w:val="10"/>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Запускается таймер на малый промежуток. В течении этого времени системой совершаются постоянные попытки сообщить персонажу команду прыжка</w:t>
      </w:r>
    </w:p>
    <w:p w14:paraId="0BBBA108" w14:textId="77777777" w:rsidR="00A57D17" w:rsidRPr="00A57D17" w:rsidRDefault="00A57D17" w:rsidP="00A57D17">
      <w:pPr>
        <w:numPr>
          <w:ilvl w:val="0"/>
          <w:numId w:val="10"/>
        </w:numPr>
        <w:spacing w:after="0" w:line="360" w:lineRule="auto"/>
        <w:contextualSpacing/>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По истечению срока попытки прекращаются</w:t>
      </w:r>
    </w:p>
    <w:p w14:paraId="381D71FE"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Система запоминания используется, когда игрок хочет прыгнуть с края платформы, но в результате позднего ввода команды лишь падает с неё. В момент перехода в состояние падения системой запускается таймер, </w:t>
      </w:r>
      <w:proofErr w:type="gramStart"/>
      <w:r w:rsidRPr="00A57D17">
        <w:rPr>
          <w:rFonts w:ascii="Times New Roman" w:eastAsia="Times New Roman" w:hAnsi="Times New Roman" w:cs="Times New Roman"/>
          <w:color w:val="202122"/>
          <w:sz w:val="24"/>
          <w:shd w:val="clear" w:color="auto" w:fill="FFFFFF"/>
        </w:rPr>
        <w:t>и</w:t>
      </w:r>
      <w:proofErr w:type="gramEnd"/>
      <w:r w:rsidRPr="00A57D17">
        <w:rPr>
          <w:rFonts w:ascii="Times New Roman" w:eastAsia="Times New Roman" w:hAnsi="Times New Roman" w:cs="Times New Roman"/>
          <w:color w:val="202122"/>
          <w:sz w:val="24"/>
          <w:shd w:val="clear" w:color="auto" w:fill="FFFFFF"/>
        </w:rPr>
        <w:t xml:space="preserve"> если запрос на совершение прыжка приходит до окончания таймера, персонаж совершает этот прыжок.</w:t>
      </w:r>
    </w:p>
    <w:p w14:paraId="5CAAFF0E" w14:textId="77777777" w:rsidR="00A57D17" w:rsidRP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lastRenderedPageBreak/>
        <w:t xml:space="preserve">В результате при ошибочном вводе, если разница во времени между ним и нужным моментом достаточно мала, игрок всё равно получит желаемый результат. </w:t>
      </w:r>
    </w:p>
    <w:p w14:paraId="27079780" w14:textId="48F813CC" w:rsidR="00A57D17" w:rsidRDefault="00A57D17" w:rsidP="00A57D17">
      <w:pPr>
        <w:spacing w:after="0" w:line="360" w:lineRule="auto"/>
        <w:ind w:firstLine="567"/>
        <w:jc w:val="both"/>
        <w:rPr>
          <w:rFonts w:ascii="Times New Roman" w:eastAsia="Times New Roman" w:hAnsi="Times New Roman" w:cs="Times New Roman"/>
          <w:color w:val="202122"/>
          <w:sz w:val="24"/>
          <w:shd w:val="clear" w:color="auto" w:fill="FFFFFF"/>
        </w:rPr>
      </w:pPr>
      <w:r w:rsidRPr="00A57D17">
        <w:rPr>
          <w:rFonts w:ascii="Times New Roman" w:eastAsia="Times New Roman" w:hAnsi="Times New Roman" w:cs="Times New Roman"/>
          <w:color w:val="202122"/>
          <w:sz w:val="24"/>
          <w:shd w:val="clear" w:color="auto" w:fill="FFFFFF"/>
        </w:rPr>
        <w:t xml:space="preserve">Ещё одним улучшением </w:t>
      </w:r>
      <w:proofErr w:type="spellStart"/>
      <w:r w:rsidRPr="00A57D17">
        <w:rPr>
          <w:rFonts w:ascii="Times New Roman" w:eastAsia="Times New Roman" w:hAnsi="Times New Roman" w:cs="Times New Roman"/>
          <w:color w:val="202122"/>
          <w:sz w:val="24"/>
          <w:shd w:val="clear" w:color="auto" w:fill="FFFFFF"/>
        </w:rPr>
        <w:t>геймплея</w:t>
      </w:r>
      <w:proofErr w:type="spellEnd"/>
      <w:r w:rsidRPr="00A57D17">
        <w:rPr>
          <w:rFonts w:ascii="Times New Roman" w:eastAsia="Times New Roman" w:hAnsi="Times New Roman" w:cs="Times New Roman"/>
          <w:color w:val="202122"/>
          <w:sz w:val="24"/>
          <w:shd w:val="clear" w:color="auto" w:fill="FFFFFF"/>
        </w:rPr>
        <w:t xml:space="preserve"> можно считать систему регулирования высоты прыжка. Такая система позволяет игроку совершать низкий и быстрый прыжок, а также высокий и протяжённый. Принцип заключается в таймере, запускаемом после начала прыжка персонажем. Если игрок отпускает клавишу “Прыжок” до окончания данного таймера, то процесс прыжка сменяется процессом падения, таким образом достигается нужная высота.</w:t>
      </w:r>
    </w:p>
    <w:p w14:paraId="33E3EF12" w14:textId="5E932EE8" w:rsidR="00A57D17" w:rsidRDefault="00764EBA" w:rsidP="00764EBA">
      <w:pPr>
        <w:pStyle w:val="a4"/>
        <w:numPr>
          <w:ilvl w:val="0"/>
          <w:numId w:val="8"/>
        </w:numPr>
        <w:spacing w:before="240" w:after="60"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Системы управления поведением врагов</w:t>
      </w:r>
    </w:p>
    <w:p w14:paraId="4F7B5744" w14:textId="7F793FC2" w:rsidR="00764EBA" w:rsidRDefault="00764EBA" w:rsidP="00764EBA">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 xml:space="preserve">Одним из </w:t>
      </w:r>
      <w:proofErr w:type="spellStart"/>
      <w:r>
        <w:rPr>
          <w:rFonts w:ascii="Times New Roman" w:eastAsia="Times New Roman" w:hAnsi="Times New Roman" w:cs="Times New Roman"/>
          <w:color w:val="202122"/>
          <w:sz w:val="24"/>
          <w:shd w:val="clear" w:color="auto" w:fill="FFFFFF"/>
        </w:rPr>
        <w:t>аттрибутов</w:t>
      </w:r>
      <w:proofErr w:type="spellEnd"/>
      <w:r>
        <w:rPr>
          <w:rFonts w:ascii="Times New Roman" w:eastAsia="Times New Roman" w:hAnsi="Times New Roman" w:cs="Times New Roman"/>
          <w:color w:val="202122"/>
          <w:sz w:val="24"/>
          <w:shd w:val="clear" w:color="auto" w:fill="FFFFFF"/>
        </w:rPr>
        <w:t xml:space="preserve"> созданного макета уровня является наличие трёх типов врагов, два из которых не отличаются друг от друга </w:t>
      </w:r>
      <w:r w:rsidR="004938AE">
        <w:rPr>
          <w:rFonts w:ascii="Times New Roman" w:eastAsia="Times New Roman" w:hAnsi="Times New Roman" w:cs="Times New Roman"/>
          <w:color w:val="202122"/>
          <w:sz w:val="24"/>
          <w:shd w:val="clear" w:color="auto" w:fill="FFFFFF"/>
        </w:rPr>
        <w:t>действиями</w:t>
      </w:r>
      <w:r>
        <w:rPr>
          <w:rFonts w:ascii="Times New Roman" w:eastAsia="Times New Roman" w:hAnsi="Times New Roman" w:cs="Times New Roman"/>
          <w:color w:val="202122"/>
          <w:sz w:val="24"/>
          <w:shd w:val="clear" w:color="auto" w:fill="FFFFFF"/>
        </w:rPr>
        <w:t xml:space="preserve"> (третий тип лишь имеет дополнительную зону нанесения урона игроку)</w:t>
      </w:r>
      <w:r w:rsidR="004938AE">
        <w:rPr>
          <w:rFonts w:ascii="Times New Roman" w:eastAsia="Times New Roman" w:hAnsi="Times New Roman" w:cs="Times New Roman"/>
          <w:color w:val="202122"/>
          <w:sz w:val="24"/>
          <w:shd w:val="clear" w:color="auto" w:fill="FFFFFF"/>
        </w:rPr>
        <w:t>. Полученная система, созданная для контролирования поведения врагов, состоит из трёх частей:</w:t>
      </w:r>
    </w:p>
    <w:p w14:paraId="698FE352" w14:textId="042141DD" w:rsidR="004938AE" w:rsidRPr="004938AE" w:rsidRDefault="004938AE" w:rsidP="00764EBA">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 Набор функций, являющихся общими для всех типов врагов</w:t>
      </w:r>
      <w:r w:rsidRPr="004938AE">
        <w:rPr>
          <w:rFonts w:ascii="Times New Roman" w:eastAsia="Times New Roman" w:hAnsi="Times New Roman" w:cs="Times New Roman"/>
          <w:color w:val="202122"/>
          <w:sz w:val="24"/>
          <w:shd w:val="clear" w:color="auto" w:fill="FFFFFF"/>
        </w:rPr>
        <w:t>;</w:t>
      </w:r>
    </w:p>
    <w:p w14:paraId="5FCF1F5C" w14:textId="6FA641ED" w:rsidR="004938AE" w:rsidRPr="004938AE" w:rsidRDefault="004938AE" w:rsidP="00764EBA">
      <w:pPr>
        <w:spacing w:after="0" w:line="360" w:lineRule="auto"/>
        <w:ind w:firstLine="567"/>
        <w:jc w:val="both"/>
        <w:rPr>
          <w:rFonts w:ascii="Times New Roman" w:eastAsia="Times New Roman" w:hAnsi="Times New Roman" w:cs="Times New Roman"/>
          <w:color w:val="202122"/>
          <w:sz w:val="24"/>
          <w:shd w:val="clear" w:color="auto" w:fill="FFFFFF"/>
        </w:rPr>
      </w:pPr>
      <w:r w:rsidRPr="004938AE">
        <w:rPr>
          <w:rFonts w:ascii="Times New Roman" w:eastAsia="Times New Roman" w:hAnsi="Times New Roman" w:cs="Times New Roman"/>
          <w:color w:val="202122"/>
          <w:sz w:val="24"/>
          <w:shd w:val="clear" w:color="auto" w:fill="FFFFFF"/>
        </w:rPr>
        <w:t xml:space="preserve">- </w:t>
      </w:r>
      <w:r>
        <w:rPr>
          <w:rFonts w:ascii="Times New Roman" w:eastAsia="Times New Roman" w:hAnsi="Times New Roman" w:cs="Times New Roman"/>
          <w:color w:val="202122"/>
          <w:sz w:val="24"/>
          <w:shd w:val="clear" w:color="auto" w:fill="FFFFFF"/>
        </w:rPr>
        <w:t>Наборы функций, принадлежащих конкретному типу врага</w:t>
      </w:r>
      <w:r w:rsidRPr="004938AE">
        <w:rPr>
          <w:rFonts w:ascii="Times New Roman" w:eastAsia="Times New Roman" w:hAnsi="Times New Roman" w:cs="Times New Roman"/>
          <w:color w:val="202122"/>
          <w:sz w:val="24"/>
          <w:shd w:val="clear" w:color="auto" w:fill="FFFFFF"/>
        </w:rPr>
        <w:t>;</w:t>
      </w:r>
    </w:p>
    <w:p w14:paraId="0B2A13B9" w14:textId="01553C76" w:rsidR="004938AE" w:rsidRDefault="004938AE" w:rsidP="004938AE">
      <w:pPr>
        <w:spacing w:after="0" w:line="360" w:lineRule="auto"/>
        <w:ind w:firstLine="567"/>
        <w:jc w:val="both"/>
        <w:rPr>
          <w:rFonts w:ascii="Times New Roman" w:eastAsia="Times New Roman" w:hAnsi="Times New Roman" w:cs="Times New Roman"/>
          <w:color w:val="202122"/>
          <w:sz w:val="24"/>
          <w:shd w:val="clear" w:color="auto" w:fill="FFFFFF"/>
        </w:rPr>
      </w:pPr>
      <w:r w:rsidRPr="004938AE">
        <w:rPr>
          <w:rFonts w:ascii="Times New Roman" w:eastAsia="Times New Roman" w:hAnsi="Times New Roman" w:cs="Times New Roman"/>
          <w:color w:val="202122"/>
          <w:sz w:val="24"/>
          <w:shd w:val="clear" w:color="auto" w:fill="FFFFFF"/>
        </w:rPr>
        <w:t xml:space="preserve">- </w:t>
      </w:r>
      <w:r>
        <w:rPr>
          <w:rFonts w:ascii="Times New Roman" w:eastAsia="Times New Roman" w:hAnsi="Times New Roman" w:cs="Times New Roman"/>
          <w:color w:val="202122"/>
          <w:sz w:val="24"/>
          <w:shd w:val="clear" w:color="auto" w:fill="FFFFFF"/>
        </w:rPr>
        <w:t>Объекты, управляющие порядком выполнения функций</w:t>
      </w:r>
      <w:r w:rsidRPr="004938AE">
        <w:rPr>
          <w:rFonts w:ascii="Times New Roman" w:eastAsia="Times New Roman" w:hAnsi="Times New Roman" w:cs="Times New Roman"/>
          <w:color w:val="202122"/>
          <w:sz w:val="24"/>
          <w:shd w:val="clear" w:color="auto" w:fill="FFFFFF"/>
        </w:rPr>
        <w:t>;</w:t>
      </w:r>
    </w:p>
    <w:p w14:paraId="1CD358C7" w14:textId="4EA061DD" w:rsidR="002518F8" w:rsidRDefault="00F72357" w:rsidP="002518F8">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В</w:t>
      </w:r>
      <w:r w:rsidR="002518F8">
        <w:rPr>
          <w:rFonts w:ascii="Times New Roman" w:eastAsia="Times New Roman" w:hAnsi="Times New Roman" w:cs="Times New Roman"/>
          <w:color w:val="202122"/>
          <w:sz w:val="24"/>
          <w:shd w:val="clear" w:color="auto" w:fill="FFFFFF"/>
        </w:rPr>
        <w:t xml:space="preserve">се три типа врагов созданы как дочерние классы от объекта </w:t>
      </w:r>
      <w:r w:rsidR="002518F8" w:rsidRPr="002518F8">
        <w:rPr>
          <w:rFonts w:ascii="Times New Roman" w:eastAsia="Times New Roman" w:hAnsi="Times New Roman" w:cs="Times New Roman"/>
          <w:i/>
          <w:color w:val="202122"/>
          <w:sz w:val="24"/>
          <w:shd w:val="clear" w:color="auto" w:fill="FFFFFF"/>
          <w:lang w:val="en-US"/>
        </w:rPr>
        <w:t>Enemy</w:t>
      </w:r>
      <w:r w:rsidR="002518F8">
        <w:rPr>
          <w:rFonts w:ascii="Times New Roman" w:eastAsia="Times New Roman" w:hAnsi="Times New Roman" w:cs="Times New Roman"/>
          <w:color w:val="202122"/>
          <w:sz w:val="24"/>
          <w:shd w:val="clear" w:color="auto" w:fill="FFFFFF"/>
        </w:rPr>
        <w:t xml:space="preserve"> - класс объектов, созданный от встроенного класса </w:t>
      </w:r>
      <w:r w:rsidR="002518F8" w:rsidRPr="002518F8">
        <w:rPr>
          <w:rFonts w:ascii="Times New Roman" w:eastAsia="Times New Roman" w:hAnsi="Times New Roman" w:cs="Times New Roman"/>
          <w:i/>
          <w:color w:val="202122"/>
          <w:sz w:val="24"/>
          <w:shd w:val="clear" w:color="auto" w:fill="FFFFFF"/>
          <w:lang w:val="en-US"/>
        </w:rPr>
        <w:t>Character</w:t>
      </w:r>
      <w:r w:rsidR="002518F8" w:rsidRPr="002518F8">
        <w:rPr>
          <w:rFonts w:ascii="Times New Roman" w:eastAsia="Times New Roman" w:hAnsi="Times New Roman" w:cs="Times New Roman"/>
          <w:i/>
          <w:color w:val="202122"/>
          <w:sz w:val="24"/>
          <w:shd w:val="clear" w:color="auto" w:fill="FFFFFF"/>
        </w:rPr>
        <w:t>.</w:t>
      </w:r>
      <w:r w:rsidR="002518F8" w:rsidRPr="002518F8">
        <w:rPr>
          <w:rFonts w:ascii="Times New Roman" w:eastAsia="Times New Roman" w:hAnsi="Times New Roman" w:cs="Times New Roman"/>
          <w:color w:val="202122"/>
          <w:sz w:val="24"/>
          <w:shd w:val="clear" w:color="auto" w:fill="FFFFFF"/>
        </w:rPr>
        <w:t xml:space="preserve"> </w:t>
      </w:r>
      <w:r w:rsidR="002518F8">
        <w:rPr>
          <w:rFonts w:ascii="Times New Roman" w:eastAsia="Times New Roman" w:hAnsi="Times New Roman" w:cs="Times New Roman"/>
          <w:color w:val="202122"/>
          <w:sz w:val="24"/>
          <w:shd w:val="clear" w:color="auto" w:fill="FFFFFF"/>
        </w:rPr>
        <w:t xml:space="preserve">Объекты класса </w:t>
      </w:r>
      <w:r w:rsidR="002518F8">
        <w:rPr>
          <w:rFonts w:ascii="Times New Roman" w:eastAsia="Times New Roman" w:hAnsi="Times New Roman" w:cs="Times New Roman"/>
          <w:color w:val="202122"/>
          <w:sz w:val="24"/>
          <w:shd w:val="clear" w:color="auto" w:fill="FFFFFF"/>
          <w:lang w:val="en-US"/>
        </w:rPr>
        <w:t>Enemy</w:t>
      </w:r>
      <w:r w:rsidR="002518F8" w:rsidRPr="002518F8">
        <w:rPr>
          <w:rFonts w:ascii="Times New Roman" w:eastAsia="Times New Roman" w:hAnsi="Times New Roman" w:cs="Times New Roman"/>
          <w:color w:val="202122"/>
          <w:sz w:val="24"/>
          <w:shd w:val="clear" w:color="auto" w:fill="FFFFFF"/>
        </w:rPr>
        <w:t xml:space="preserve"> </w:t>
      </w:r>
      <w:r w:rsidR="002518F8">
        <w:rPr>
          <w:rFonts w:ascii="Times New Roman" w:eastAsia="Times New Roman" w:hAnsi="Times New Roman" w:cs="Times New Roman"/>
          <w:color w:val="202122"/>
          <w:sz w:val="24"/>
          <w:shd w:val="clear" w:color="auto" w:fill="FFFFFF"/>
        </w:rPr>
        <w:t>обладают следующими свойствами:</w:t>
      </w:r>
    </w:p>
    <w:p w14:paraId="79D748E7" w14:textId="368DE124" w:rsidR="002518F8" w:rsidRPr="00D90195" w:rsidRDefault="00D90195" w:rsidP="002518F8">
      <w:pPr>
        <w:pStyle w:val="a4"/>
        <w:numPr>
          <w:ilvl w:val="0"/>
          <w:numId w:val="13"/>
        </w:numPr>
        <w:spacing w:after="0" w:line="360" w:lineRule="auto"/>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Наличие встроенной функции, отвечающей за событие смерти</w:t>
      </w:r>
      <w:r w:rsidRPr="00D90195">
        <w:rPr>
          <w:rFonts w:ascii="Times New Roman" w:eastAsia="Times New Roman" w:hAnsi="Times New Roman" w:cs="Times New Roman"/>
          <w:color w:val="202122"/>
          <w:sz w:val="24"/>
          <w:shd w:val="clear" w:color="auto" w:fill="FFFFFF"/>
        </w:rPr>
        <w:t>;</w:t>
      </w:r>
    </w:p>
    <w:p w14:paraId="11E48229" w14:textId="53547351" w:rsidR="00D90195" w:rsidRDefault="00D90195" w:rsidP="00D90195">
      <w:pPr>
        <w:pStyle w:val="a4"/>
        <w:numPr>
          <w:ilvl w:val="0"/>
          <w:numId w:val="13"/>
        </w:numPr>
        <w:spacing w:after="0" w:line="360" w:lineRule="auto"/>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Наличие встроенной функции, отвечающей за взаимодействия с игроком, в частности - ситуация, когда игрок совершает наскок на врага</w:t>
      </w:r>
      <w:r w:rsidRPr="00D90195">
        <w:rPr>
          <w:rFonts w:ascii="Times New Roman" w:eastAsia="Times New Roman" w:hAnsi="Times New Roman" w:cs="Times New Roman"/>
          <w:color w:val="202122"/>
          <w:sz w:val="24"/>
          <w:shd w:val="clear" w:color="auto" w:fill="FFFFFF"/>
        </w:rPr>
        <w:t>;</w:t>
      </w:r>
    </w:p>
    <w:p w14:paraId="149DAC71" w14:textId="413608DF" w:rsidR="00D90195" w:rsidRDefault="00D90195" w:rsidP="00D90195">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При этом каждый отдельный тип также имел встроенные в себе функции. Так, тип №1 обладает следующим набором функций:</w:t>
      </w:r>
    </w:p>
    <w:p w14:paraId="50FF18BB" w14:textId="01C2D8FA" w:rsidR="00D90195" w:rsidRPr="00D90195" w:rsidRDefault="00D90195" w:rsidP="00D90195">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 Осуществление поворота на месте</w:t>
      </w:r>
      <w:r w:rsidRPr="00D90195">
        <w:rPr>
          <w:rFonts w:ascii="Times New Roman" w:eastAsia="Times New Roman" w:hAnsi="Times New Roman" w:cs="Times New Roman"/>
          <w:color w:val="202122"/>
          <w:sz w:val="24"/>
          <w:shd w:val="clear" w:color="auto" w:fill="FFFFFF"/>
        </w:rPr>
        <w:t>;</w:t>
      </w:r>
    </w:p>
    <w:p w14:paraId="2B0A9B2E" w14:textId="49143A95" w:rsidR="00D90195" w:rsidRPr="00D90195" w:rsidRDefault="00D90195" w:rsidP="00D90195">
      <w:pPr>
        <w:spacing w:after="0" w:line="360" w:lineRule="auto"/>
        <w:ind w:firstLine="567"/>
        <w:jc w:val="both"/>
        <w:rPr>
          <w:rFonts w:ascii="Times New Roman" w:eastAsia="Times New Roman" w:hAnsi="Times New Roman" w:cs="Times New Roman"/>
          <w:color w:val="202122"/>
          <w:sz w:val="24"/>
          <w:shd w:val="clear" w:color="auto" w:fill="FFFFFF"/>
        </w:rPr>
      </w:pPr>
      <w:r w:rsidRPr="00D90195">
        <w:rPr>
          <w:rFonts w:ascii="Times New Roman" w:eastAsia="Times New Roman" w:hAnsi="Times New Roman" w:cs="Times New Roman"/>
          <w:color w:val="202122"/>
          <w:sz w:val="24"/>
          <w:shd w:val="clear" w:color="auto" w:fill="FFFFFF"/>
        </w:rPr>
        <w:t xml:space="preserve">- </w:t>
      </w:r>
      <w:r>
        <w:rPr>
          <w:rFonts w:ascii="Times New Roman" w:eastAsia="Times New Roman" w:hAnsi="Times New Roman" w:cs="Times New Roman"/>
          <w:color w:val="202122"/>
          <w:sz w:val="24"/>
          <w:shd w:val="clear" w:color="auto" w:fill="FFFFFF"/>
        </w:rPr>
        <w:t>Распознавание преграды на пути перемещения (препятствие</w:t>
      </w:r>
      <w:r w:rsidRPr="00D90195">
        <w:rPr>
          <w:rFonts w:ascii="Times New Roman" w:eastAsia="Times New Roman" w:hAnsi="Times New Roman" w:cs="Times New Roman"/>
          <w:color w:val="202122"/>
          <w:sz w:val="24"/>
          <w:shd w:val="clear" w:color="auto" w:fill="FFFFFF"/>
        </w:rPr>
        <w:t>/</w:t>
      </w:r>
      <w:r>
        <w:rPr>
          <w:rFonts w:ascii="Times New Roman" w:eastAsia="Times New Roman" w:hAnsi="Times New Roman" w:cs="Times New Roman"/>
          <w:color w:val="202122"/>
          <w:sz w:val="24"/>
          <w:shd w:val="clear" w:color="auto" w:fill="FFFFFF"/>
        </w:rPr>
        <w:t>пропасть)</w:t>
      </w:r>
      <w:r w:rsidRPr="00D90195">
        <w:rPr>
          <w:rFonts w:ascii="Times New Roman" w:eastAsia="Times New Roman" w:hAnsi="Times New Roman" w:cs="Times New Roman"/>
          <w:color w:val="202122"/>
          <w:sz w:val="24"/>
          <w:shd w:val="clear" w:color="auto" w:fill="FFFFFF"/>
        </w:rPr>
        <w:t>;</w:t>
      </w:r>
    </w:p>
    <w:p w14:paraId="31B87E92" w14:textId="44F3636C" w:rsidR="00D90195" w:rsidRPr="00D90195" w:rsidRDefault="00D90195" w:rsidP="00D90195">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 Совершение атак</w:t>
      </w:r>
      <w:r w:rsidRPr="00D90195">
        <w:rPr>
          <w:rFonts w:ascii="Times New Roman" w:eastAsia="Times New Roman" w:hAnsi="Times New Roman" w:cs="Times New Roman"/>
          <w:color w:val="202122"/>
          <w:sz w:val="24"/>
          <w:shd w:val="clear" w:color="auto" w:fill="FFFFFF"/>
        </w:rPr>
        <w:t>;</w:t>
      </w:r>
    </w:p>
    <w:p w14:paraId="47256F2B" w14:textId="77777777" w:rsidR="00D90195" w:rsidRDefault="00D90195" w:rsidP="00D90195">
      <w:pPr>
        <w:spacing w:after="0" w:line="360" w:lineRule="auto"/>
        <w:ind w:firstLine="567"/>
        <w:jc w:val="both"/>
        <w:rPr>
          <w:rFonts w:ascii="Times New Roman" w:eastAsia="Times New Roman" w:hAnsi="Times New Roman" w:cs="Times New Roman"/>
          <w:color w:val="202122"/>
          <w:sz w:val="24"/>
          <w:shd w:val="clear" w:color="auto" w:fill="FFFFFF"/>
        </w:rPr>
      </w:pPr>
    </w:p>
    <w:p w14:paraId="4839FA87" w14:textId="268B4010" w:rsidR="00D90195" w:rsidRDefault="00D90195" w:rsidP="00D90195">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Набор специфических для типа №2 функций:</w:t>
      </w:r>
    </w:p>
    <w:p w14:paraId="089BB640" w14:textId="64BFAC5B" w:rsidR="00846114" w:rsidRPr="00846114" w:rsidRDefault="00D90195" w:rsidP="00846114">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 Вертикальное перемещение</w:t>
      </w:r>
      <w:r w:rsidR="00846114" w:rsidRPr="00846114">
        <w:rPr>
          <w:rFonts w:ascii="Times New Roman" w:eastAsia="Times New Roman" w:hAnsi="Times New Roman" w:cs="Times New Roman"/>
          <w:color w:val="202122"/>
          <w:sz w:val="24"/>
          <w:shd w:val="clear" w:color="auto" w:fill="FFFFFF"/>
        </w:rPr>
        <w:t>;</w:t>
      </w:r>
    </w:p>
    <w:p w14:paraId="28440F3A" w14:textId="6E88C978" w:rsidR="00846114" w:rsidRPr="00846114" w:rsidRDefault="00846114" w:rsidP="00846114">
      <w:pPr>
        <w:spacing w:after="0" w:line="360" w:lineRule="auto"/>
        <w:ind w:firstLine="567"/>
        <w:jc w:val="both"/>
        <w:rPr>
          <w:rFonts w:ascii="Times New Roman" w:eastAsia="Times New Roman" w:hAnsi="Times New Roman" w:cs="Times New Roman"/>
          <w:color w:val="202122"/>
          <w:sz w:val="24"/>
          <w:shd w:val="clear" w:color="auto" w:fill="FFFFFF"/>
        </w:rPr>
      </w:pPr>
      <w:r w:rsidRPr="00846114">
        <w:rPr>
          <w:rFonts w:ascii="Times New Roman" w:eastAsia="Times New Roman" w:hAnsi="Times New Roman" w:cs="Times New Roman"/>
          <w:color w:val="202122"/>
          <w:sz w:val="24"/>
          <w:shd w:val="clear" w:color="auto" w:fill="FFFFFF"/>
        </w:rPr>
        <w:t xml:space="preserve">- </w:t>
      </w:r>
      <w:r>
        <w:rPr>
          <w:rFonts w:ascii="Times New Roman" w:eastAsia="Times New Roman" w:hAnsi="Times New Roman" w:cs="Times New Roman"/>
          <w:color w:val="202122"/>
          <w:sz w:val="24"/>
          <w:shd w:val="clear" w:color="auto" w:fill="FFFFFF"/>
        </w:rPr>
        <w:t>Совершение атак</w:t>
      </w:r>
      <w:r w:rsidRPr="00846114">
        <w:rPr>
          <w:rFonts w:ascii="Times New Roman" w:eastAsia="Times New Roman" w:hAnsi="Times New Roman" w:cs="Times New Roman"/>
          <w:color w:val="202122"/>
          <w:sz w:val="24"/>
          <w:shd w:val="clear" w:color="auto" w:fill="FFFFFF"/>
        </w:rPr>
        <w:t>;</w:t>
      </w:r>
    </w:p>
    <w:p w14:paraId="2EABD9AD" w14:textId="3C1D2C18" w:rsidR="00846114" w:rsidRDefault="00846114" w:rsidP="00846114">
      <w:pPr>
        <w:spacing w:after="0" w:line="360" w:lineRule="auto"/>
        <w:ind w:firstLine="567"/>
        <w:jc w:val="both"/>
        <w:rPr>
          <w:rFonts w:ascii="Times New Roman" w:eastAsia="Times New Roman" w:hAnsi="Times New Roman" w:cs="Times New Roman"/>
          <w:color w:val="202122"/>
          <w:sz w:val="24"/>
          <w:shd w:val="clear" w:color="auto" w:fill="FFFFFF"/>
        </w:rPr>
      </w:pPr>
    </w:p>
    <w:p w14:paraId="22A5E4E2" w14:textId="77777777" w:rsidR="00846114" w:rsidRDefault="00846114" w:rsidP="00846114">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Тип №3 обладает функциями аналогичными типу №1.</w:t>
      </w:r>
    </w:p>
    <w:p w14:paraId="10A60046" w14:textId="6323C0DF" w:rsidR="00846114" w:rsidRDefault="00846114" w:rsidP="00846114">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lastRenderedPageBreak/>
        <w:t>Решение о создании функций совершения атак как специфичных для каждого типа было принято в связи с тем, что поведение врага типа №1 менее предсказуемо, чем поведение врага типа №2, а поэтому функция атаки для него имеет свои специфические особенности.</w:t>
      </w:r>
    </w:p>
    <w:p w14:paraId="6DAB146F" w14:textId="298A49A3" w:rsidR="00846114" w:rsidRDefault="00846114" w:rsidP="00846114">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 xml:space="preserve">Также за каждым из трёх типов были закреплены объекты класса </w:t>
      </w:r>
      <w:r>
        <w:rPr>
          <w:rFonts w:ascii="Times New Roman" w:eastAsia="Times New Roman" w:hAnsi="Times New Roman" w:cs="Times New Roman"/>
          <w:color w:val="202122"/>
          <w:sz w:val="24"/>
          <w:shd w:val="clear" w:color="auto" w:fill="FFFFFF"/>
          <w:lang w:val="en-US"/>
        </w:rPr>
        <w:t>Behavior</w:t>
      </w:r>
      <w:r w:rsidRPr="00846114">
        <w:rPr>
          <w:rFonts w:ascii="Times New Roman" w:eastAsia="Times New Roman" w:hAnsi="Times New Roman" w:cs="Times New Roman"/>
          <w:color w:val="202122"/>
          <w:sz w:val="24"/>
          <w:shd w:val="clear" w:color="auto" w:fill="FFFFFF"/>
        </w:rPr>
        <w:t xml:space="preserve"> </w:t>
      </w:r>
      <w:r>
        <w:rPr>
          <w:rFonts w:ascii="Times New Roman" w:eastAsia="Times New Roman" w:hAnsi="Times New Roman" w:cs="Times New Roman"/>
          <w:color w:val="202122"/>
          <w:sz w:val="24"/>
          <w:shd w:val="clear" w:color="auto" w:fill="FFFFFF"/>
          <w:lang w:val="en-US"/>
        </w:rPr>
        <w:t>Tree</w:t>
      </w:r>
      <w:r w:rsidRPr="00846114">
        <w:rPr>
          <w:rFonts w:ascii="Times New Roman" w:eastAsia="Times New Roman" w:hAnsi="Times New Roman" w:cs="Times New Roman"/>
          <w:color w:val="202122"/>
          <w:sz w:val="24"/>
          <w:shd w:val="clear" w:color="auto" w:fill="FFFFFF"/>
        </w:rPr>
        <w:t xml:space="preserve"> - </w:t>
      </w:r>
      <w:r>
        <w:rPr>
          <w:rFonts w:ascii="Times New Roman" w:eastAsia="Times New Roman" w:hAnsi="Times New Roman" w:cs="Times New Roman"/>
          <w:color w:val="202122"/>
          <w:sz w:val="24"/>
          <w:shd w:val="clear" w:color="auto" w:fill="FFFFFF"/>
        </w:rPr>
        <w:t xml:space="preserve">они отвечают за контроль выполнения встроенных функций в каждый момент времени. Так, </w:t>
      </w:r>
      <w:r>
        <w:rPr>
          <w:rFonts w:ascii="Times New Roman" w:eastAsia="Times New Roman" w:hAnsi="Times New Roman" w:cs="Times New Roman"/>
          <w:color w:val="202122"/>
          <w:sz w:val="24"/>
          <w:shd w:val="clear" w:color="auto" w:fill="FFFFFF"/>
          <w:lang w:val="en-US"/>
        </w:rPr>
        <w:t>Behavior</w:t>
      </w:r>
      <w:r w:rsidRPr="00846114">
        <w:rPr>
          <w:rFonts w:ascii="Times New Roman" w:eastAsia="Times New Roman" w:hAnsi="Times New Roman" w:cs="Times New Roman"/>
          <w:color w:val="202122"/>
          <w:sz w:val="24"/>
          <w:shd w:val="clear" w:color="auto" w:fill="FFFFFF"/>
        </w:rPr>
        <w:t xml:space="preserve"> </w:t>
      </w:r>
      <w:r>
        <w:rPr>
          <w:rFonts w:ascii="Times New Roman" w:eastAsia="Times New Roman" w:hAnsi="Times New Roman" w:cs="Times New Roman"/>
          <w:color w:val="202122"/>
          <w:sz w:val="24"/>
          <w:shd w:val="clear" w:color="auto" w:fill="FFFFFF"/>
          <w:lang w:val="en-US"/>
        </w:rPr>
        <w:t>Tree</w:t>
      </w:r>
      <w:r>
        <w:rPr>
          <w:rFonts w:ascii="Times New Roman" w:eastAsia="Times New Roman" w:hAnsi="Times New Roman" w:cs="Times New Roman"/>
          <w:color w:val="202122"/>
          <w:sz w:val="24"/>
          <w:shd w:val="clear" w:color="auto" w:fill="FFFFFF"/>
        </w:rPr>
        <w:t xml:space="preserve"> типа №1 задаёт перемещение врага по прямой, </w:t>
      </w:r>
      <w:proofErr w:type="gramStart"/>
      <w:r>
        <w:rPr>
          <w:rFonts w:ascii="Times New Roman" w:eastAsia="Times New Roman" w:hAnsi="Times New Roman" w:cs="Times New Roman"/>
          <w:color w:val="202122"/>
          <w:sz w:val="24"/>
          <w:shd w:val="clear" w:color="auto" w:fill="FFFFFF"/>
        </w:rPr>
        <w:t>и</w:t>
      </w:r>
      <w:proofErr w:type="gramEnd"/>
      <w:r>
        <w:rPr>
          <w:rFonts w:ascii="Times New Roman" w:eastAsia="Times New Roman" w:hAnsi="Times New Roman" w:cs="Times New Roman"/>
          <w:color w:val="202122"/>
          <w:sz w:val="24"/>
          <w:shd w:val="clear" w:color="auto" w:fill="FFFFFF"/>
        </w:rPr>
        <w:t xml:space="preserve"> если враг опознаёт на своём пути преграду, </w:t>
      </w:r>
      <w:r>
        <w:rPr>
          <w:rFonts w:ascii="Times New Roman" w:eastAsia="Times New Roman" w:hAnsi="Times New Roman" w:cs="Times New Roman"/>
          <w:color w:val="202122"/>
          <w:sz w:val="24"/>
          <w:shd w:val="clear" w:color="auto" w:fill="FFFFFF"/>
          <w:lang w:val="en-US"/>
        </w:rPr>
        <w:t>Behavior</w:t>
      </w:r>
      <w:r w:rsidRPr="00846114">
        <w:rPr>
          <w:rFonts w:ascii="Times New Roman" w:eastAsia="Times New Roman" w:hAnsi="Times New Roman" w:cs="Times New Roman"/>
          <w:color w:val="202122"/>
          <w:sz w:val="24"/>
          <w:shd w:val="clear" w:color="auto" w:fill="FFFFFF"/>
        </w:rPr>
        <w:t xml:space="preserve"> </w:t>
      </w:r>
      <w:r>
        <w:rPr>
          <w:rFonts w:ascii="Times New Roman" w:eastAsia="Times New Roman" w:hAnsi="Times New Roman" w:cs="Times New Roman"/>
          <w:color w:val="202122"/>
          <w:sz w:val="24"/>
          <w:shd w:val="clear" w:color="auto" w:fill="FFFFFF"/>
          <w:lang w:val="en-US"/>
        </w:rPr>
        <w:t>Tree</w:t>
      </w:r>
      <w:r w:rsidRPr="00846114">
        <w:rPr>
          <w:rFonts w:ascii="Times New Roman" w:eastAsia="Times New Roman" w:hAnsi="Times New Roman" w:cs="Times New Roman"/>
          <w:color w:val="202122"/>
          <w:sz w:val="24"/>
          <w:shd w:val="clear" w:color="auto" w:fill="FFFFFF"/>
        </w:rPr>
        <w:t xml:space="preserve"> </w:t>
      </w:r>
      <w:r>
        <w:rPr>
          <w:rFonts w:ascii="Times New Roman" w:eastAsia="Times New Roman" w:hAnsi="Times New Roman" w:cs="Times New Roman"/>
          <w:color w:val="202122"/>
          <w:sz w:val="24"/>
          <w:shd w:val="clear" w:color="auto" w:fill="FFFFFF"/>
        </w:rPr>
        <w:t xml:space="preserve">вызывает функцию разворота, после чего задаёт перемещение </w:t>
      </w:r>
      <w:r w:rsidR="00E334A9">
        <w:rPr>
          <w:rFonts w:ascii="Times New Roman" w:eastAsia="Times New Roman" w:hAnsi="Times New Roman" w:cs="Times New Roman"/>
          <w:color w:val="202122"/>
          <w:sz w:val="24"/>
          <w:shd w:val="clear" w:color="auto" w:fill="FFFFFF"/>
        </w:rPr>
        <w:t xml:space="preserve">уже в новом направлении. При этом для всех типов врагов объекты </w:t>
      </w:r>
      <w:r w:rsidR="00E334A9">
        <w:rPr>
          <w:rFonts w:ascii="Times New Roman" w:eastAsia="Times New Roman" w:hAnsi="Times New Roman" w:cs="Times New Roman"/>
          <w:color w:val="202122"/>
          <w:sz w:val="24"/>
          <w:shd w:val="clear" w:color="auto" w:fill="FFFFFF"/>
          <w:lang w:val="en-US"/>
        </w:rPr>
        <w:t>Behavior</w:t>
      </w:r>
      <w:r w:rsidR="00E334A9" w:rsidRPr="00E334A9">
        <w:rPr>
          <w:rFonts w:ascii="Times New Roman" w:eastAsia="Times New Roman" w:hAnsi="Times New Roman" w:cs="Times New Roman"/>
          <w:color w:val="202122"/>
          <w:sz w:val="24"/>
          <w:shd w:val="clear" w:color="auto" w:fill="FFFFFF"/>
        </w:rPr>
        <w:t xml:space="preserve"> </w:t>
      </w:r>
      <w:r w:rsidR="00E334A9">
        <w:rPr>
          <w:rFonts w:ascii="Times New Roman" w:eastAsia="Times New Roman" w:hAnsi="Times New Roman" w:cs="Times New Roman"/>
          <w:color w:val="202122"/>
          <w:sz w:val="24"/>
          <w:shd w:val="clear" w:color="auto" w:fill="FFFFFF"/>
          <w:lang w:val="en-US"/>
        </w:rPr>
        <w:t>Tree</w:t>
      </w:r>
      <w:r w:rsidR="00E334A9" w:rsidRPr="00E334A9">
        <w:rPr>
          <w:rFonts w:ascii="Times New Roman" w:eastAsia="Times New Roman" w:hAnsi="Times New Roman" w:cs="Times New Roman"/>
          <w:color w:val="202122"/>
          <w:sz w:val="24"/>
          <w:shd w:val="clear" w:color="auto" w:fill="FFFFFF"/>
        </w:rPr>
        <w:t xml:space="preserve"> </w:t>
      </w:r>
      <w:r w:rsidR="00E334A9">
        <w:rPr>
          <w:rFonts w:ascii="Times New Roman" w:eastAsia="Times New Roman" w:hAnsi="Times New Roman" w:cs="Times New Roman"/>
          <w:color w:val="202122"/>
          <w:sz w:val="24"/>
          <w:shd w:val="clear" w:color="auto" w:fill="FFFFFF"/>
        </w:rPr>
        <w:t xml:space="preserve">детектируют расстояние до игрока, </w:t>
      </w:r>
      <w:proofErr w:type="gramStart"/>
      <w:r w:rsidR="00E334A9">
        <w:rPr>
          <w:rFonts w:ascii="Times New Roman" w:eastAsia="Times New Roman" w:hAnsi="Times New Roman" w:cs="Times New Roman"/>
          <w:color w:val="202122"/>
          <w:sz w:val="24"/>
          <w:shd w:val="clear" w:color="auto" w:fill="FFFFFF"/>
        </w:rPr>
        <w:t>и</w:t>
      </w:r>
      <w:proofErr w:type="gramEnd"/>
      <w:r w:rsidR="00E334A9">
        <w:rPr>
          <w:rFonts w:ascii="Times New Roman" w:eastAsia="Times New Roman" w:hAnsi="Times New Roman" w:cs="Times New Roman"/>
          <w:color w:val="202122"/>
          <w:sz w:val="24"/>
          <w:shd w:val="clear" w:color="auto" w:fill="FFFFFF"/>
        </w:rPr>
        <w:t xml:space="preserve"> если оно превышает заданный лимит - враг самоуничтожается.</w:t>
      </w:r>
    </w:p>
    <w:p w14:paraId="3534C81C" w14:textId="1D8AA4B6" w:rsidR="00E334A9" w:rsidRDefault="00E334A9" w:rsidP="00846114">
      <w:pPr>
        <w:spacing w:after="0" w:line="360" w:lineRule="auto"/>
        <w:ind w:firstLine="567"/>
        <w:jc w:val="both"/>
        <w:rPr>
          <w:rFonts w:ascii="Times New Roman" w:eastAsia="Times New Roman" w:hAnsi="Times New Roman" w:cs="Times New Roman"/>
          <w:color w:val="202122"/>
          <w:sz w:val="24"/>
          <w:shd w:val="clear" w:color="auto" w:fill="FFFFFF"/>
        </w:rPr>
      </w:pPr>
    </w:p>
    <w:p w14:paraId="1CAC7431" w14:textId="76967D19" w:rsidR="00E334A9" w:rsidRDefault="00E334A9" w:rsidP="00E334A9">
      <w:pPr>
        <w:pStyle w:val="a4"/>
        <w:numPr>
          <w:ilvl w:val="0"/>
          <w:numId w:val="5"/>
        </w:numPr>
        <w:spacing w:before="240" w:after="60" w:line="360" w:lineRule="auto"/>
        <w:rPr>
          <w:rFonts w:ascii="Times New Roman" w:eastAsia="Times New Roman" w:hAnsi="Times New Roman" w:cs="Times New Roman"/>
          <w:b/>
          <w:bCs/>
          <w:sz w:val="28"/>
          <w:szCs w:val="28"/>
        </w:rPr>
      </w:pPr>
      <w:r w:rsidRPr="00E334A9">
        <w:rPr>
          <w:rFonts w:ascii="Times New Roman" w:eastAsia="Times New Roman" w:hAnsi="Times New Roman" w:cs="Times New Roman"/>
          <w:b/>
          <w:bCs/>
          <w:sz w:val="28"/>
          <w:szCs w:val="28"/>
        </w:rPr>
        <w:t>Выбор визуального оформления уровня</w:t>
      </w:r>
    </w:p>
    <w:p w14:paraId="064A2BF6" w14:textId="61FEA12F" w:rsidR="00E334A9" w:rsidRPr="00E334A9" w:rsidRDefault="00E334A9" w:rsidP="00E334A9">
      <w:pPr>
        <w:pStyle w:val="a4"/>
        <w:numPr>
          <w:ilvl w:val="1"/>
          <w:numId w:val="5"/>
        </w:numPr>
        <w:spacing w:before="240" w:after="60"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Поиск </w:t>
      </w:r>
      <w:proofErr w:type="spellStart"/>
      <w:r>
        <w:rPr>
          <w:rFonts w:ascii="Times New Roman" w:eastAsia="Times New Roman" w:hAnsi="Times New Roman" w:cs="Times New Roman"/>
          <w:b/>
          <w:bCs/>
          <w:sz w:val="28"/>
          <w:szCs w:val="28"/>
        </w:rPr>
        <w:t>референсов</w:t>
      </w:r>
      <w:proofErr w:type="spellEnd"/>
    </w:p>
    <w:p w14:paraId="1EF24C34" w14:textId="58244BBE"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 xml:space="preserve">Поскольку конечный продукт нацелен на охват как можно большей аудитории, было принято решение выбрать нейтральную тему для визуального оформления игрового уровня. В результате главной идеей стал “Мир игрушек”, в связи с чем было выдвинуто следующее требование - игровые объекты должны быть оформлены либо как типичные предметы реального мира, либо как потенциальный результат творческой деятельности человека. Также в качестве </w:t>
      </w:r>
      <w:proofErr w:type="spellStart"/>
      <w:r w:rsidRPr="00E334A9">
        <w:rPr>
          <w:rFonts w:ascii="Times New Roman" w:eastAsia="Times New Roman" w:hAnsi="Times New Roman" w:cs="Times New Roman"/>
          <w:color w:val="202122"/>
          <w:sz w:val="24"/>
          <w:shd w:val="clear" w:color="auto" w:fill="FFFFFF"/>
        </w:rPr>
        <w:t>визуала</w:t>
      </w:r>
      <w:proofErr w:type="spellEnd"/>
      <w:r w:rsidRPr="00E334A9">
        <w:rPr>
          <w:rFonts w:ascii="Times New Roman" w:eastAsia="Times New Roman" w:hAnsi="Times New Roman" w:cs="Times New Roman"/>
          <w:color w:val="202122"/>
          <w:sz w:val="24"/>
          <w:shd w:val="clear" w:color="auto" w:fill="FFFFFF"/>
        </w:rPr>
        <w:t xml:space="preserve"> проекта будет отдано предпочтение использованию реалистичных текстур с уклоном в стилизацию (отсутствие гиперреализма, контрастная цветовая палитра и т.д.)</w:t>
      </w:r>
    </w:p>
    <w:p w14:paraId="5062168B" w14:textId="7A49F70D"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 xml:space="preserve">Более точным описанием оформления уровня является следующее: уровень условно поделён на две части - локация “Лес” и локация “Замок”. Игрок начинает уровень в локации “Лес”, в середине уровня происходит переход в локацию “Замок”, которая продолжается до самого конца уровня. </w:t>
      </w:r>
    </w:p>
    <w:p w14:paraId="5E07C06A" w14:textId="5149405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proofErr w:type="spellStart"/>
      <w:r w:rsidRPr="00E334A9">
        <w:rPr>
          <w:rFonts w:ascii="Times New Roman" w:eastAsia="Times New Roman" w:hAnsi="Times New Roman" w:cs="Times New Roman"/>
          <w:color w:val="202122"/>
          <w:sz w:val="24"/>
          <w:shd w:val="clear" w:color="auto" w:fill="FFFFFF"/>
        </w:rPr>
        <w:t>Референсами</w:t>
      </w:r>
      <w:proofErr w:type="spellEnd"/>
      <w:r w:rsidRPr="00E334A9">
        <w:rPr>
          <w:rFonts w:ascii="Times New Roman" w:eastAsia="Times New Roman" w:hAnsi="Times New Roman" w:cs="Times New Roman"/>
          <w:color w:val="202122"/>
          <w:sz w:val="24"/>
          <w:shd w:val="clear" w:color="auto" w:fill="FFFFFF"/>
        </w:rPr>
        <w:t xml:space="preserve"> для визуального оформления стали как фотографии реально существующих объектов, так и некоторые игры:</w:t>
      </w:r>
    </w:p>
    <w:p w14:paraId="6A6D8E41" w14:textId="149051EC"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lang w:val="en-US"/>
        </w:rPr>
      </w:pPr>
      <w:r w:rsidRPr="00E334A9">
        <w:rPr>
          <w:rFonts w:ascii="Times New Roman" w:eastAsia="Times New Roman" w:hAnsi="Times New Roman" w:cs="Times New Roman"/>
          <w:color w:val="202122"/>
          <w:sz w:val="24"/>
          <w:shd w:val="clear" w:color="auto" w:fill="FFFFFF"/>
          <w:lang w:val="en-US"/>
        </w:rPr>
        <w:t>- It Takes Two</w:t>
      </w:r>
    </w:p>
    <w:p w14:paraId="07F73519" w14:textId="263ED8B6"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lang w:val="en-US"/>
        </w:rPr>
      </w:pPr>
      <w:r w:rsidRPr="00E334A9">
        <w:rPr>
          <w:rFonts w:ascii="Times New Roman" w:eastAsia="Times New Roman" w:hAnsi="Times New Roman" w:cs="Times New Roman"/>
          <w:color w:val="202122"/>
          <w:sz w:val="24"/>
          <w:shd w:val="clear" w:color="auto" w:fill="FFFFFF"/>
          <w:lang w:val="en-US"/>
        </w:rPr>
        <w:t>- Yoshi’s Crafted World</w:t>
      </w:r>
    </w:p>
    <w:p w14:paraId="31BCBF9F" w14:textId="0D37E501"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lang w:val="en-US"/>
        </w:rPr>
      </w:pPr>
      <w:r w:rsidRPr="00E334A9">
        <w:rPr>
          <w:rFonts w:ascii="Times New Roman" w:eastAsia="Times New Roman" w:hAnsi="Times New Roman" w:cs="Times New Roman"/>
          <w:color w:val="202122"/>
          <w:sz w:val="24"/>
          <w:shd w:val="clear" w:color="auto" w:fill="FFFFFF"/>
          <w:lang w:val="en-US"/>
        </w:rPr>
        <w:t>- Castle of Illusion Starring Mickey Mouse</w:t>
      </w:r>
    </w:p>
    <w:p w14:paraId="7B7DB67C" w14:textId="7584C971" w:rsidR="00E9562B" w:rsidRDefault="00E9562B" w:rsidP="00E9562B">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lastRenderedPageBreak/>
        <w:drawing>
          <wp:anchor distT="0" distB="0" distL="114300" distR="114300" simplePos="0" relativeHeight="251680768" behindDoc="1" locked="0" layoutInCell="1" allowOverlap="1" wp14:anchorId="69F76C01" wp14:editId="2B145391">
            <wp:simplePos x="0" y="0"/>
            <wp:positionH relativeFrom="margin">
              <wp:posOffset>306705</wp:posOffset>
            </wp:positionH>
            <wp:positionV relativeFrom="paragraph">
              <wp:posOffset>337185</wp:posOffset>
            </wp:positionV>
            <wp:extent cx="5121910" cy="2468880"/>
            <wp:effectExtent l="0" t="0" r="2540" b="7620"/>
            <wp:wrapTopAndBottom/>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21910" cy="2468880"/>
                    </a:xfrm>
                    <a:prstGeom prst="rect">
                      <a:avLst/>
                    </a:prstGeom>
                    <a:noFill/>
                    <a:ln>
                      <a:noFill/>
                    </a:ln>
                  </pic:spPr>
                </pic:pic>
              </a:graphicData>
            </a:graphic>
            <wp14:sizeRelH relativeFrom="page">
              <wp14:pctWidth>0</wp14:pctWidth>
            </wp14:sizeRelH>
            <wp14:sizeRelV relativeFrom="page">
              <wp14:pctHeight>0</wp14:pctHeight>
            </wp14:sizeRelV>
          </wp:anchor>
        </w:drawing>
      </w:r>
      <w:r w:rsidR="00E334A9" w:rsidRPr="00E334A9">
        <w:rPr>
          <w:rFonts w:ascii="Times New Roman" w:eastAsia="Times New Roman" w:hAnsi="Times New Roman" w:cs="Times New Roman"/>
          <w:color w:val="202122"/>
          <w:sz w:val="24"/>
          <w:shd w:val="clear" w:color="auto" w:fill="FFFFFF"/>
        </w:rPr>
        <w:t>Ниже приведены п</w:t>
      </w:r>
      <w:r>
        <w:rPr>
          <w:rFonts w:ascii="Times New Roman" w:eastAsia="Times New Roman" w:hAnsi="Times New Roman" w:cs="Times New Roman"/>
          <w:color w:val="202122"/>
          <w:sz w:val="24"/>
          <w:shd w:val="clear" w:color="auto" w:fill="FFFFFF"/>
        </w:rPr>
        <w:t xml:space="preserve">римеры используемых </w:t>
      </w:r>
      <w:proofErr w:type="spellStart"/>
      <w:r>
        <w:rPr>
          <w:rFonts w:ascii="Times New Roman" w:eastAsia="Times New Roman" w:hAnsi="Times New Roman" w:cs="Times New Roman"/>
          <w:color w:val="202122"/>
          <w:sz w:val="24"/>
          <w:shd w:val="clear" w:color="auto" w:fill="FFFFFF"/>
        </w:rPr>
        <w:t>референсов</w:t>
      </w:r>
      <w:proofErr w:type="spellEnd"/>
      <w:r>
        <w:rPr>
          <w:rFonts w:ascii="Times New Roman" w:eastAsia="Times New Roman" w:hAnsi="Times New Roman" w:cs="Times New Roman"/>
          <w:color w:val="202122"/>
          <w:sz w:val="24"/>
          <w:shd w:val="clear" w:color="auto" w:fill="FFFFFF"/>
        </w:rPr>
        <w:t>:</w:t>
      </w:r>
    </w:p>
    <w:p w14:paraId="0FC0C7FE" w14:textId="31140F56" w:rsidR="00BE4873" w:rsidRDefault="00BE4873" w:rsidP="00E9562B">
      <w:pPr>
        <w:spacing w:after="0" w:line="360" w:lineRule="auto"/>
        <w:ind w:firstLine="567"/>
        <w:jc w:val="center"/>
        <w:rPr>
          <w:rFonts w:ascii="Times New Roman" w:eastAsia="Times New Roman" w:hAnsi="Times New Roman" w:cs="Times New Roman"/>
          <w:i/>
          <w:color w:val="202122"/>
          <w:szCs w:val="24"/>
        </w:rPr>
      </w:pPr>
    </w:p>
    <w:p w14:paraId="5087B38C" w14:textId="02ABC40E" w:rsidR="00E334A9" w:rsidRPr="00BE4873" w:rsidRDefault="00BE4873" w:rsidP="00E9562B">
      <w:pPr>
        <w:spacing w:after="0" w:line="360" w:lineRule="auto"/>
        <w:ind w:firstLine="567"/>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noProof/>
          <w:color w:val="202122"/>
          <w:sz w:val="24"/>
          <w:shd w:val="clear" w:color="auto" w:fill="FFFFFF"/>
        </w:rPr>
        <w:drawing>
          <wp:anchor distT="0" distB="0" distL="114300" distR="114300" simplePos="0" relativeHeight="251717632" behindDoc="0" locked="0" layoutInCell="1" allowOverlap="1" wp14:anchorId="6B284B26" wp14:editId="47168605">
            <wp:simplePos x="0" y="0"/>
            <wp:positionH relativeFrom="page">
              <wp:posOffset>502920</wp:posOffset>
            </wp:positionH>
            <wp:positionV relativeFrom="paragraph">
              <wp:posOffset>337820</wp:posOffset>
            </wp:positionV>
            <wp:extent cx="6821691" cy="3147060"/>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21691" cy="31470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i/>
          <w:color w:val="202122"/>
          <w:szCs w:val="24"/>
        </w:rPr>
        <w:t xml:space="preserve">Рис. 03.01 </w:t>
      </w:r>
      <w:r w:rsidR="00E334A9" w:rsidRPr="00BE4873">
        <w:rPr>
          <w:rFonts w:ascii="Times New Roman" w:eastAsia="Times New Roman" w:hAnsi="Times New Roman" w:cs="Times New Roman"/>
          <w:i/>
          <w:color w:val="202122"/>
          <w:szCs w:val="24"/>
        </w:rPr>
        <w:t>Кадр из игры</w:t>
      </w:r>
      <w:r>
        <w:rPr>
          <w:rFonts w:ascii="Times New Roman" w:eastAsia="Times New Roman" w:hAnsi="Times New Roman" w:cs="Times New Roman"/>
          <w:i/>
          <w:color w:val="202122"/>
          <w:szCs w:val="24"/>
        </w:rPr>
        <w:t xml:space="preserve"> </w:t>
      </w:r>
      <w:proofErr w:type="spellStart"/>
      <w:r>
        <w:rPr>
          <w:rFonts w:ascii="Times New Roman" w:eastAsia="Times New Roman" w:hAnsi="Times New Roman" w:cs="Times New Roman"/>
          <w:i/>
          <w:color w:val="202122"/>
          <w:szCs w:val="24"/>
        </w:rPr>
        <w:t>Yoshi’s</w:t>
      </w:r>
      <w:proofErr w:type="spellEnd"/>
      <w:r>
        <w:rPr>
          <w:rFonts w:ascii="Times New Roman" w:eastAsia="Times New Roman" w:hAnsi="Times New Roman" w:cs="Times New Roman"/>
          <w:i/>
          <w:color w:val="202122"/>
          <w:szCs w:val="24"/>
        </w:rPr>
        <w:t xml:space="preserve"> </w:t>
      </w:r>
      <w:proofErr w:type="spellStart"/>
      <w:r>
        <w:rPr>
          <w:rFonts w:ascii="Times New Roman" w:eastAsia="Times New Roman" w:hAnsi="Times New Roman" w:cs="Times New Roman"/>
          <w:i/>
          <w:color w:val="202122"/>
          <w:szCs w:val="24"/>
        </w:rPr>
        <w:t>Crafted</w:t>
      </w:r>
      <w:proofErr w:type="spellEnd"/>
      <w:r>
        <w:rPr>
          <w:rFonts w:ascii="Times New Roman" w:eastAsia="Times New Roman" w:hAnsi="Times New Roman" w:cs="Times New Roman"/>
          <w:i/>
          <w:color w:val="202122"/>
          <w:szCs w:val="24"/>
        </w:rPr>
        <w:t xml:space="preserve"> </w:t>
      </w:r>
      <w:proofErr w:type="spellStart"/>
      <w:r>
        <w:rPr>
          <w:rFonts w:ascii="Times New Roman" w:eastAsia="Times New Roman" w:hAnsi="Times New Roman" w:cs="Times New Roman"/>
          <w:i/>
          <w:color w:val="202122"/>
          <w:szCs w:val="24"/>
        </w:rPr>
        <w:t>World</w:t>
      </w:r>
      <w:proofErr w:type="spellEnd"/>
    </w:p>
    <w:p w14:paraId="5FBA798F" w14:textId="249830D7" w:rsidR="00BE4873" w:rsidRDefault="00BE4873" w:rsidP="00BE4873">
      <w:pPr>
        <w:spacing w:after="0" w:line="360" w:lineRule="auto"/>
        <w:ind w:firstLine="567"/>
        <w:jc w:val="center"/>
        <w:rPr>
          <w:rFonts w:ascii="Times New Roman" w:eastAsia="Times New Roman" w:hAnsi="Times New Roman" w:cs="Times New Roman"/>
          <w:i/>
          <w:color w:val="202122"/>
          <w:szCs w:val="24"/>
        </w:rPr>
      </w:pPr>
    </w:p>
    <w:p w14:paraId="1E3F9547" w14:textId="00DA0496" w:rsidR="00BE4873" w:rsidRPr="00BE4873" w:rsidRDefault="00BE4873" w:rsidP="00BE4873">
      <w:pPr>
        <w:spacing w:after="0" w:line="360" w:lineRule="auto"/>
        <w:ind w:firstLine="567"/>
        <w:jc w:val="center"/>
        <w:rPr>
          <w:rFonts w:ascii="Times New Roman" w:eastAsia="Times New Roman" w:hAnsi="Times New Roman" w:cs="Times New Roman"/>
          <w:i/>
          <w:color w:val="202122"/>
          <w:szCs w:val="24"/>
        </w:rPr>
      </w:pPr>
      <w:r>
        <w:rPr>
          <w:rFonts w:ascii="Times New Roman" w:eastAsia="Times New Roman" w:hAnsi="Times New Roman" w:cs="Times New Roman"/>
          <w:i/>
          <w:color w:val="202122"/>
          <w:szCs w:val="24"/>
        </w:rPr>
        <w:t xml:space="preserve">Рис. 03.02 Пример используемых </w:t>
      </w:r>
      <w:proofErr w:type="spellStart"/>
      <w:r>
        <w:rPr>
          <w:rFonts w:ascii="Times New Roman" w:eastAsia="Times New Roman" w:hAnsi="Times New Roman" w:cs="Times New Roman"/>
          <w:i/>
          <w:color w:val="202122"/>
          <w:szCs w:val="24"/>
        </w:rPr>
        <w:t>референсов</w:t>
      </w:r>
      <w:proofErr w:type="spellEnd"/>
      <w:r>
        <w:rPr>
          <w:rFonts w:ascii="Times New Roman" w:eastAsia="Times New Roman" w:hAnsi="Times New Roman" w:cs="Times New Roman"/>
          <w:i/>
          <w:color w:val="202122"/>
          <w:szCs w:val="24"/>
        </w:rPr>
        <w:t xml:space="preserve"> для локации </w:t>
      </w:r>
      <w:r w:rsidRPr="00BE4873">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Лес</w:t>
      </w:r>
      <w:r w:rsidRPr="00BE4873">
        <w:rPr>
          <w:rFonts w:ascii="Times New Roman" w:eastAsia="Times New Roman" w:hAnsi="Times New Roman" w:cs="Times New Roman"/>
          <w:i/>
          <w:color w:val="202122"/>
          <w:szCs w:val="24"/>
        </w:rPr>
        <w:t>”</w:t>
      </w:r>
    </w:p>
    <w:p w14:paraId="7428E1D9" w14:textId="2D4D1091" w:rsidR="00E334A9" w:rsidRDefault="00E334A9" w:rsidP="00E334A9">
      <w:pPr>
        <w:spacing w:after="160" w:line="259" w:lineRule="auto"/>
        <w:rPr>
          <w:rFonts w:ascii="Times New Roman" w:eastAsia="Times New Roman" w:hAnsi="Times New Roman" w:cs="Times New Roman"/>
          <w:color w:val="202122"/>
          <w:sz w:val="24"/>
          <w:shd w:val="clear" w:color="auto" w:fill="FFFFFF"/>
        </w:rPr>
      </w:pPr>
      <w:r w:rsidRPr="00BE4873">
        <w:rPr>
          <w:rFonts w:ascii="Times New Roman" w:eastAsia="Times New Roman" w:hAnsi="Times New Roman" w:cs="Times New Roman"/>
          <w:color w:val="202122"/>
          <w:sz w:val="24"/>
          <w:shd w:val="clear" w:color="auto" w:fill="FFFFFF"/>
        </w:rPr>
        <w:br w:type="page"/>
      </w:r>
    </w:p>
    <w:p w14:paraId="7323BB4A" w14:textId="3D7F6722" w:rsidR="00BE4873" w:rsidRDefault="00BE4873" w:rsidP="00BE4873">
      <w:pPr>
        <w:spacing w:after="160" w:line="259" w:lineRule="auto"/>
        <w:jc w:val="center"/>
        <w:rPr>
          <w:rFonts w:ascii="Times New Roman" w:eastAsia="Times New Roman" w:hAnsi="Times New Roman" w:cs="Times New Roman"/>
          <w:i/>
          <w:color w:val="202122"/>
          <w:szCs w:val="24"/>
        </w:rPr>
      </w:pPr>
      <w:r>
        <w:rPr>
          <w:rFonts w:ascii="Times New Roman" w:eastAsia="Times New Roman" w:hAnsi="Times New Roman" w:cs="Times New Roman"/>
          <w:noProof/>
          <w:color w:val="202122"/>
          <w:sz w:val="24"/>
          <w:shd w:val="clear" w:color="auto" w:fill="FFFFFF"/>
        </w:rPr>
        <w:lastRenderedPageBreak/>
        <w:drawing>
          <wp:anchor distT="0" distB="0" distL="114300" distR="114300" simplePos="0" relativeHeight="251718656" behindDoc="0" locked="0" layoutInCell="1" allowOverlap="1" wp14:anchorId="2DDF08EB" wp14:editId="33EF0CD6">
            <wp:simplePos x="0" y="0"/>
            <wp:positionH relativeFrom="margin">
              <wp:align>left</wp:align>
            </wp:positionH>
            <wp:positionV relativeFrom="paragraph">
              <wp:posOffset>0</wp:posOffset>
            </wp:positionV>
            <wp:extent cx="5943600" cy="2971800"/>
            <wp:effectExtent l="0" t="0" r="0" b="0"/>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165A5" w14:textId="79EC831F" w:rsidR="00BE4873" w:rsidRPr="00BE4873" w:rsidRDefault="00BE4873" w:rsidP="00BE4873">
      <w:pPr>
        <w:spacing w:after="160" w:line="259" w:lineRule="auto"/>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Рис. 03.0</w:t>
      </w:r>
      <w:r w:rsidR="00EA783E">
        <w:rPr>
          <w:rFonts w:ascii="Times New Roman" w:eastAsia="Times New Roman" w:hAnsi="Times New Roman" w:cs="Times New Roman"/>
          <w:i/>
          <w:color w:val="202122"/>
          <w:szCs w:val="24"/>
        </w:rPr>
        <w:t>3</w:t>
      </w:r>
      <w:r>
        <w:rPr>
          <w:rFonts w:ascii="Times New Roman" w:eastAsia="Times New Roman" w:hAnsi="Times New Roman" w:cs="Times New Roman"/>
          <w:i/>
          <w:color w:val="202122"/>
          <w:szCs w:val="24"/>
        </w:rPr>
        <w:t xml:space="preserve"> Пример используемых </w:t>
      </w:r>
      <w:proofErr w:type="spellStart"/>
      <w:r>
        <w:rPr>
          <w:rFonts w:ascii="Times New Roman" w:eastAsia="Times New Roman" w:hAnsi="Times New Roman" w:cs="Times New Roman"/>
          <w:i/>
          <w:color w:val="202122"/>
          <w:szCs w:val="24"/>
        </w:rPr>
        <w:t>референсов</w:t>
      </w:r>
      <w:proofErr w:type="spellEnd"/>
      <w:r>
        <w:rPr>
          <w:rFonts w:ascii="Times New Roman" w:eastAsia="Times New Roman" w:hAnsi="Times New Roman" w:cs="Times New Roman"/>
          <w:i/>
          <w:color w:val="202122"/>
          <w:szCs w:val="24"/>
        </w:rPr>
        <w:t xml:space="preserve"> для локации </w:t>
      </w:r>
      <w:r w:rsidRPr="00BE4873">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Замок</w:t>
      </w:r>
      <w:r w:rsidRPr="00BE4873">
        <w:rPr>
          <w:rFonts w:ascii="Times New Roman" w:eastAsia="Times New Roman" w:hAnsi="Times New Roman" w:cs="Times New Roman"/>
          <w:i/>
          <w:color w:val="202122"/>
          <w:szCs w:val="24"/>
        </w:rPr>
        <w:t>”</w:t>
      </w:r>
    </w:p>
    <w:p w14:paraId="5F6D4854" w14:textId="727A5D16" w:rsidR="00E334A9" w:rsidRPr="007D1E0B" w:rsidRDefault="00E334A9" w:rsidP="007D1E0B">
      <w:pPr>
        <w:pStyle w:val="a4"/>
        <w:numPr>
          <w:ilvl w:val="1"/>
          <w:numId w:val="5"/>
        </w:numPr>
        <w:spacing w:before="240" w:after="60" w:line="360" w:lineRule="auto"/>
        <w:rPr>
          <w:rFonts w:ascii="Times New Roman" w:eastAsia="Times New Roman" w:hAnsi="Times New Roman" w:cs="Times New Roman"/>
          <w:b/>
          <w:bCs/>
          <w:sz w:val="28"/>
          <w:szCs w:val="28"/>
        </w:rPr>
      </w:pPr>
      <w:r w:rsidRPr="00BE4873">
        <w:rPr>
          <w:rFonts w:ascii="Times New Roman" w:eastAsia="Times New Roman" w:hAnsi="Times New Roman" w:cs="Times New Roman"/>
          <w:b/>
          <w:bCs/>
          <w:sz w:val="28"/>
          <w:szCs w:val="28"/>
        </w:rPr>
        <w:t xml:space="preserve"> </w:t>
      </w:r>
      <w:r w:rsidRPr="007D1E0B">
        <w:rPr>
          <w:rFonts w:ascii="Times New Roman" w:eastAsia="Times New Roman" w:hAnsi="Times New Roman" w:cs="Times New Roman"/>
          <w:b/>
          <w:bCs/>
          <w:sz w:val="28"/>
          <w:szCs w:val="28"/>
        </w:rPr>
        <w:t xml:space="preserve">Создание первичных версий игровых </w:t>
      </w:r>
      <w:proofErr w:type="spellStart"/>
      <w:r w:rsidRPr="007D1E0B">
        <w:rPr>
          <w:rFonts w:ascii="Times New Roman" w:eastAsia="Times New Roman" w:hAnsi="Times New Roman" w:cs="Times New Roman"/>
          <w:b/>
          <w:bCs/>
          <w:sz w:val="28"/>
          <w:szCs w:val="28"/>
        </w:rPr>
        <w:t>ассетов</w:t>
      </w:r>
      <w:proofErr w:type="spellEnd"/>
    </w:p>
    <w:p w14:paraId="7E7CA5B0"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684864" behindDoc="1" locked="0" layoutInCell="1" allowOverlap="1" wp14:anchorId="338AF223" wp14:editId="7477E6FA">
            <wp:simplePos x="0" y="0"/>
            <wp:positionH relativeFrom="margin">
              <wp:align>right</wp:align>
            </wp:positionH>
            <wp:positionV relativeFrom="paragraph">
              <wp:posOffset>1852295</wp:posOffset>
            </wp:positionV>
            <wp:extent cx="5928360" cy="1744980"/>
            <wp:effectExtent l="0" t="0" r="0" b="7620"/>
            <wp:wrapTight wrapText="bothSides">
              <wp:wrapPolygon edited="0">
                <wp:start x="0" y="0"/>
                <wp:lineTo x="0" y="21459"/>
                <wp:lineTo x="21517" y="21459"/>
                <wp:lineTo x="21517"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8360" cy="1744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Times New Roman" w:hAnsi="Times New Roman" w:cs="Times New Roman"/>
          <w:color w:val="202122"/>
          <w:sz w:val="24"/>
          <w:shd w:val="clear" w:color="auto" w:fill="FFFFFF"/>
        </w:rPr>
        <w:t xml:space="preserve">В процессе данного этапа были созданы </w:t>
      </w:r>
      <w:proofErr w:type="spellStart"/>
      <w:r w:rsidRPr="00E334A9">
        <w:rPr>
          <w:rFonts w:ascii="Times New Roman" w:eastAsia="Times New Roman" w:hAnsi="Times New Roman" w:cs="Times New Roman"/>
          <w:color w:val="202122"/>
          <w:sz w:val="24"/>
          <w:shd w:val="clear" w:color="auto" w:fill="FFFFFF"/>
        </w:rPr>
        <w:t>низкополигональные</w:t>
      </w:r>
      <w:proofErr w:type="spellEnd"/>
      <w:r w:rsidRPr="00E334A9">
        <w:rPr>
          <w:rFonts w:ascii="Times New Roman" w:eastAsia="Times New Roman" w:hAnsi="Times New Roman" w:cs="Times New Roman"/>
          <w:color w:val="202122"/>
          <w:sz w:val="24"/>
          <w:shd w:val="clear" w:color="auto" w:fill="FFFFFF"/>
        </w:rPr>
        <w:t xml:space="preserve"> модели, играющие роль </w:t>
      </w:r>
      <w:proofErr w:type="gramStart"/>
      <w:r w:rsidRPr="00E334A9">
        <w:rPr>
          <w:rFonts w:ascii="Times New Roman" w:eastAsia="Times New Roman" w:hAnsi="Times New Roman" w:cs="Times New Roman"/>
          <w:color w:val="202122"/>
          <w:sz w:val="24"/>
          <w:shd w:val="clear" w:color="auto" w:fill="FFFFFF"/>
        </w:rPr>
        <w:t>ранних версий</w:t>
      </w:r>
      <w:proofErr w:type="gramEnd"/>
      <w:r w:rsidRPr="00E334A9">
        <w:rPr>
          <w:rFonts w:ascii="Times New Roman" w:eastAsia="Times New Roman" w:hAnsi="Times New Roman" w:cs="Times New Roman"/>
          <w:color w:val="202122"/>
          <w:sz w:val="24"/>
          <w:shd w:val="clear" w:color="auto" w:fill="FFFFFF"/>
        </w:rPr>
        <w:t xml:space="preserve"> планируемых игровых </w:t>
      </w:r>
      <w:proofErr w:type="spellStart"/>
      <w:r w:rsidRPr="00E334A9">
        <w:rPr>
          <w:rFonts w:ascii="Times New Roman" w:eastAsia="Times New Roman" w:hAnsi="Times New Roman" w:cs="Times New Roman"/>
          <w:color w:val="202122"/>
          <w:sz w:val="24"/>
          <w:shd w:val="clear" w:color="auto" w:fill="FFFFFF"/>
        </w:rPr>
        <w:t>ассетов</w:t>
      </w:r>
      <w:proofErr w:type="spellEnd"/>
      <w:r w:rsidRPr="00E334A9">
        <w:rPr>
          <w:rFonts w:ascii="Times New Roman" w:eastAsia="Times New Roman" w:hAnsi="Times New Roman" w:cs="Times New Roman"/>
          <w:color w:val="202122"/>
          <w:sz w:val="24"/>
          <w:shd w:val="clear" w:color="auto" w:fill="FFFFFF"/>
        </w:rPr>
        <w:t xml:space="preserve">. На данном этапе стояла задача лишь определить набор и количество уникальных </w:t>
      </w:r>
      <w:proofErr w:type="spellStart"/>
      <w:r w:rsidRPr="00E334A9">
        <w:rPr>
          <w:rFonts w:ascii="Times New Roman" w:eastAsia="Times New Roman" w:hAnsi="Times New Roman" w:cs="Times New Roman"/>
          <w:color w:val="202122"/>
          <w:sz w:val="24"/>
          <w:shd w:val="clear" w:color="auto" w:fill="FFFFFF"/>
        </w:rPr>
        <w:t>ассетов</w:t>
      </w:r>
      <w:proofErr w:type="spellEnd"/>
      <w:r w:rsidRPr="00E334A9">
        <w:rPr>
          <w:rFonts w:ascii="Times New Roman" w:eastAsia="Times New Roman" w:hAnsi="Times New Roman" w:cs="Times New Roman"/>
          <w:color w:val="202122"/>
          <w:sz w:val="24"/>
          <w:shd w:val="clear" w:color="auto" w:fill="FFFFFF"/>
        </w:rPr>
        <w:t xml:space="preserve">, необходимое и достаточное для наполнения локации, а потому качество моделей (количество полигонов, правильность топологии и т.д.) при их создании не учитывалось. Создание первичных </w:t>
      </w:r>
      <w:proofErr w:type="spellStart"/>
      <w:r w:rsidRPr="00E334A9">
        <w:rPr>
          <w:rFonts w:ascii="Times New Roman" w:eastAsia="Times New Roman" w:hAnsi="Times New Roman" w:cs="Times New Roman"/>
          <w:color w:val="202122"/>
          <w:sz w:val="24"/>
          <w:shd w:val="clear" w:color="auto" w:fill="FFFFFF"/>
        </w:rPr>
        <w:t>ассетов</w:t>
      </w:r>
      <w:proofErr w:type="spellEnd"/>
      <w:r w:rsidRPr="00E334A9">
        <w:rPr>
          <w:rFonts w:ascii="Times New Roman" w:eastAsia="Times New Roman" w:hAnsi="Times New Roman" w:cs="Times New Roman"/>
          <w:color w:val="202122"/>
          <w:sz w:val="24"/>
          <w:shd w:val="clear" w:color="auto" w:fill="FFFFFF"/>
        </w:rPr>
        <w:t xml:space="preserve"> осуществлялось в программе </w:t>
      </w:r>
      <w:proofErr w:type="spellStart"/>
      <w:r w:rsidRPr="00E334A9">
        <w:rPr>
          <w:rFonts w:ascii="Times New Roman" w:eastAsia="Times New Roman" w:hAnsi="Times New Roman" w:cs="Times New Roman"/>
          <w:color w:val="202122"/>
          <w:sz w:val="24"/>
          <w:shd w:val="clear" w:color="auto" w:fill="FFFFFF"/>
        </w:rPr>
        <w:t>Autodesk</w:t>
      </w:r>
      <w:proofErr w:type="spellEnd"/>
      <w:r w:rsidRPr="00E334A9">
        <w:rPr>
          <w:rFonts w:ascii="Times New Roman" w:eastAsia="Times New Roman" w:hAnsi="Times New Roman" w:cs="Times New Roman"/>
          <w:color w:val="202122"/>
          <w:sz w:val="24"/>
          <w:shd w:val="clear" w:color="auto" w:fill="FFFFFF"/>
        </w:rPr>
        <w:t xml:space="preserve"> </w:t>
      </w:r>
      <w:proofErr w:type="spellStart"/>
      <w:r w:rsidRPr="00E334A9">
        <w:rPr>
          <w:rFonts w:ascii="Times New Roman" w:eastAsia="Times New Roman" w:hAnsi="Times New Roman" w:cs="Times New Roman"/>
          <w:color w:val="202122"/>
          <w:sz w:val="24"/>
          <w:shd w:val="clear" w:color="auto" w:fill="FFFFFF"/>
        </w:rPr>
        <w:t>Maya</w:t>
      </w:r>
      <w:proofErr w:type="spellEnd"/>
      <w:r w:rsidRPr="00E334A9">
        <w:rPr>
          <w:rFonts w:ascii="Times New Roman" w:eastAsia="Times New Roman" w:hAnsi="Times New Roman" w:cs="Times New Roman"/>
          <w:color w:val="202122"/>
          <w:sz w:val="24"/>
          <w:shd w:val="clear" w:color="auto" w:fill="FFFFFF"/>
        </w:rPr>
        <w:t>. В результате работы для локации “Лес” было смоделировано 15 следующих уникальных моделей:</w:t>
      </w:r>
    </w:p>
    <w:p w14:paraId="0EED55B7"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p>
    <w:p w14:paraId="41FDFBDC" w14:textId="4F0631A9" w:rsidR="00E334A9" w:rsidRPr="00EA783E" w:rsidRDefault="00EA783E" w:rsidP="00EA783E">
      <w:pPr>
        <w:spacing w:after="0" w:line="360" w:lineRule="auto"/>
        <w:ind w:firstLine="567"/>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Рис. 03.04 Пример созданных моделей прототипов</w:t>
      </w:r>
    </w:p>
    <w:p w14:paraId="4A2FD72E" w14:textId="6B1F1E87" w:rsidR="00EA783E" w:rsidRDefault="00EA783E" w:rsidP="00EA783E">
      <w:pPr>
        <w:spacing w:after="160" w:line="259" w:lineRule="auto"/>
        <w:jc w:val="center"/>
        <w:rPr>
          <w:rFonts w:ascii="Times New Roman" w:eastAsia="Times New Roman" w:hAnsi="Times New Roman" w:cs="Times New Roman"/>
          <w:noProof/>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lastRenderedPageBreak/>
        <w:drawing>
          <wp:anchor distT="0" distB="0" distL="114300" distR="114300" simplePos="0" relativeHeight="251683840" behindDoc="1" locked="0" layoutInCell="1" allowOverlap="1" wp14:anchorId="1FD6272B" wp14:editId="199936A9">
            <wp:simplePos x="0" y="0"/>
            <wp:positionH relativeFrom="margin">
              <wp:align>left</wp:align>
            </wp:positionH>
            <wp:positionV relativeFrom="paragraph">
              <wp:posOffset>3055620</wp:posOffset>
            </wp:positionV>
            <wp:extent cx="5935980" cy="2644140"/>
            <wp:effectExtent l="0" t="0" r="7620" b="3810"/>
            <wp:wrapTight wrapText="bothSides">
              <wp:wrapPolygon edited="0">
                <wp:start x="0" y="0"/>
                <wp:lineTo x="0" y="21476"/>
                <wp:lineTo x="21558" y="21476"/>
                <wp:lineTo x="21558"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5980" cy="2644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685888" behindDoc="1" locked="0" layoutInCell="1" allowOverlap="1" wp14:anchorId="36E502DA" wp14:editId="02F15D0C">
            <wp:simplePos x="0" y="0"/>
            <wp:positionH relativeFrom="margin">
              <wp:align>center</wp:align>
            </wp:positionH>
            <wp:positionV relativeFrom="paragraph">
              <wp:posOffset>0</wp:posOffset>
            </wp:positionV>
            <wp:extent cx="5295900" cy="2787015"/>
            <wp:effectExtent l="0" t="0" r="0" b="0"/>
            <wp:wrapTopAndBottom/>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95900" cy="27870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i/>
          <w:color w:val="202122"/>
          <w:szCs w:val="24"/>
        </w:rPr>
        <w:t>Рис. 03.05 Пример созданных моделей прототипов</w:t>
      </w:r>
      <w:r w:rsidRPr="00E334A9">
        <w:rPr>
          <w:rFonts w:ascii="Times New Roman" w:eastAsia="Times New Roman" w:hAnsi="Times New Roman" w:cs="Times New Roman"/>
          <w:noProof/>
          <w:color w:val="202122"/>
          <w:sz w:val="24"/>
          <w:shd w:val="clear" w:color="auto" w:fill="FFFFFF"/>
        </w:rPr>
        <w:t xml:space="preserve"> </w:t>
      </w:r>
    </w:p>
    <w:p w14:paraId="49F7F152" w14:textId="07D857A9" w:rsidR="00EA783E" w:rsidRDefault="00EA783E" w:rsidP="00EA783E">
      <w:pPr>
        <w:spacing w:after="160" w:line="259" w:lineRule="auto"/>
        <w:jc w:val="center"/>
        <w:rPr>
          <w:rFonts w:ascii="Times New Roman" w:eastAsia="Times New Roman" w:hAnsi="Times New Roman" w:cs="Times New Roman"/>
          <w:noProof/>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686912" behindDoc="1" locked="0" layoutInCell="1" allowOverlap="1" wp14:anchorId="10730D4E" wp14:editId="79EF6ACC">
            <wp:simplePos x="0" y="0"/>
            <wp:positionH relativeFrom="margin">
              <wp:align>left</wp:align>
            </wp:positionH>
            <wp:positionV relativeFrom="paragraph">
              <wp:posOffset>3143885</wp:posOffset>
            </wp:positionV>
            <wp:extent cx="5928360" cy="2644140"/>
            <wp:effectExtent l="0" t="0" r="0" b="3810"/>
            <wp:wrapTight wrapText="bothSides">
              <wp:wrapPolygon edited="0">
                <wp:start x="0" y="0"/>
                <wp:lineTo x="0" y="21476"/>
                <wp:lineTo x="21517" y="21476"/>
                <wp:lineTo x="21517" y="0"/>
                <wp:lineTo x="0"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28360" cy="2644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i/>
          <w:color w:val="202122"/>
          <w:szCs w:val="24"/>
        </w:rPr>
        <w:t>Рис. 03.06 Пример созданных моделей прототипов</w:t>
      </w:r>
      <w:r w:rsidRPr="00E334A9">
        <w:rPr>
          <w:rFonts w:ascii="Times New Roman" w:eastAsia="Times New Roman" w:hAnsi="Times New Roman" w:cs="Times New Roman"/>
          <w:noProof/>
          <w:color w:val="202122"/>
          <w:sz w:val="24"/>
          <w:shd w:val="clear" w:color="auto" w:fill="FFFFFF"/>
        </w:rPr>
        <w:t xml:space="preserve"> </w:t>
      </w:r>
    </w:p>
    <w:p w14:paraId="47B41178" w14:textId="7E8678E1" w:rsidR="00E334A9" w:rsidRPr="00E334A9" w:rsidRDefault="00EA783E" w:rsidP="00EA783E">
      <w:pPr>
        <w:spacing w:after="160" w:line="259" w:lineRule="auto"/>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Рис. 03.07 Пример созданных моделей прототипов</w:t>
      </w:r>
      <w:r w:rsidRPr="00E334A9">
        <w:rPr>
          <w:rFonts w:ascii="Times New Roman" w:eastAsia="Times New Roman" w:hAnsi="Times New Roman" w:cs="Times New Roman"/>
          <w:noProof/>
          <w:color w:val="202122"/>
          <w:sz w:val="24"/>
          <w:shd w:val="clear" w:color="auto" w:fill="FFFFFF"/>
        </w:rPr>
        <w:t xml:space="preserve"> </w:t>
      </w:r>
      <w:r w:rsidR="00E334A9" w:rsidRPr="00E334A9">
        <w:rPr>
          <w:rFonts w:ascii="Times New Roman" w:eastAsia="Times New Roman" w:hAnsi="Times New Roman" w:cs="Times New Roman"/>
          <w:color w:val="202122"/>
          <w:sz w:val="24"/>
          <w:shd w:val="clear" w:color="auto" w:fill="FFFFFF"/>
        </w:rPr>
        <w:br w:type="page"/>
      </w:r>
    </w:p>
    <w:p w14:paraId="620F0DAC" w14:textId="75974679" w:rsidR="00E334A9" w:rsidRPr="00E334A9" w:rsidRDefault="00EA783E"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lastRenderedPageBreak/>
        <w:drawing>
          <wp:anchor distT="0" distB="0" distL="114300" distR="114300" simplePos="0" relativeHeight="251687936" behindDoc="1" locked="0" layoutInCell="1" allowOverlap="1" wp14:anchorId="63E0AD7F" wp14:editId="4A6DE26A">
            <wp:simplePos x="0" y="0"/>
            <wp:positionH relativeFrom="margin">
              <wp:align>center</wp:align>
            </wp:positionH>
            <wp:positionV relativeFrom="paragraph">
              <wp:posOffset>834390</wp:posOffset>
            </wp:positionV>
            <wp:extent cx="4422775" cy="2674620"/>
            <wp:effectExtent l="0" t="0" r="0" b="0"/>
            <wp:wrapTopAndBottom/>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22775" cy="2674620"/>
                    </a:xfrm>
                    <a:prstGeom prst="rect">
                      <a:avLst/>
                    </a:prstGeom>
                    <a:noFill/>
                    <a:ln>
                      <a:noFill/>
                    </a:ln>
                  </pic:spPr>
                </pic:pic>
              </a:graphicData>
            </a:graphic>
            <wp14:sizeRelH relativeFrom="page">
              <wp14:pctWidth>0</wp14:pctWidth>
            </wp14:sizeRelH>
            <wp14:sizeRelV relativeFrom="page">
              <wp14:pctHeight>0</wp14:pctHeight>
            </wp14:sizeRelV>
          </wp:anchor>
        </w:drawing>
      </w:r>
      <w:r w:rsidR="00E334A9" w:rsidRPr="00E334A9">
        <w:rPr>
          <w:rFonts w:ascii="Times New Roman" w:eastAsia="Times New Roman" w:hAnsi="Times New Roman" w:cs="Times New Roman"/>
          <w:color w:val="202122"/>
          <w:sz w:val="24"/>
          <w:shd w:val="clear" w:color="auto" w:fill="FFFFFF"/>
        </w:rPr>
        <w:t xml:space="preserve">Отдельно стоит отметить объект “Пещера” - он является препятствием для игрока и имеет в себе “тайный отсек”, играющий важную роль для </w:t>
      </w:r>
      <w:proofErr w:type="spellStart"/>
      <w:r w:rsidR="00E334A9" w:rsidRPr="00E334A9">
        <w:rPr>
          <w:rFonts w:ascii="Times New Roman" w:eastAsia="Times New Roman" w:hAnsi="Times New Roman" w:cs="Times New Roman"/>
          <w:color w:val="202122"/>
          <w:sz w:val="24"/>
          <w:shd w:val="clear" w:color="auto" w:fill="FFFFFF"/>
        </w:rPr>
        <w:t>геймплея</w:t>
      </w:r>
      <w:proofErr w:type="spellEnd"/>
      <w:r w:rsidR="00E334A9" w:rsidRPr="00E334A9">
        <w:rPr>
          <w:rFonts w:ascii="Times New Roman" w:eastAsia="Times New Roman" w:hAnsi="Times New Roman" w:cs="Times New Roman"/>
          <w:color w:val="202122"/>
          <w:sz w:val="24"/>
          <w:shd w:val="clear" w:color="auto" w:fill="FFFFFF"/>
        </w:rPr>
        <w:t xml:space="preserve">. Этот </w:t>
      </w:r>
      <w:proofErr w:type="spellStart"/>
      <w:r w:rsidR="00E334A9" w:rsidRPr="00E334A9">
        <w:rPr>
          <w:rFonts w:ascii="Times New Roman" w:eastAsia="Times New Roman" w:hAnsi="Times New Roman" w:cs="Times New Roman"/>
          <w:color w:val="202122"/>
          <w:sz w:val="24"/>
          <w:shd w:val="clear" w:color="auto" w:fill="FFFFFF"/>
        </w:rPr>
        <w:t>ассет</w:t>
      </w:r>
      <w:proofErr w:type="spellEnd"/>
      <w:r w:rsidR="00E334A9" w:rsidRPr="00E334A9">
        <w:rPr>
          <w:rFonts w:ascii="Times New Roman" w:eastAsia="Times New Roman" w:hAnsi="Times New Roman" w:cs="Times New Roman"/>
          <w:color w:val="202122"/>
          <w:sz w:val="24"/>
          <w:shd w:val="clear" w:color="auto" w:fill="FFFFFF"/>
        </w:rPr>
        <w:t xml:space="preserve"> является комплексным и состоит из 9 частей:</w:t>
      </w:r>
    </w:p>
    <w:p w14:paraId="7549D496" w14:textId="77777777" w:rsidR="00EA783E" w:rsidRDefault="00EA783E" w:rsidP="00E334A9">
      <w:pPr>
        <w:spacing w:after="0" w:line="360" w:lineRule="auto"/>
        <w:ind w:firstLine="567"/>
        <w:jc w:val="both"/>
        <w:rPr>
          <w:rFonts w:ascii="Times New Roman" w:eastAsia="Times New Roman" w:hAnsi="Times New Roman" w:cs="Times New Roman"/>
          <w:color w:val="202122"/>
          <w:sz w:val="24"/>
          <w:shd w:val="clear" w:color="auto" w:fill="FFFFFF"/>
        </w:rPr>
      </w:pPr>
    </w:p>
    <w:p w14:paraId="74916BC6" w14:textId="04222145" w:rsidR="00EA783E" w:rsidRPr="00EA783E" w:rsidRDefault="00EA783E" w:rsidP="00EA783E">
      <w:pPr>
        <w:spacing w:after="0" w:line="360" w:lineRule="auto"/>
        <w:ind w:firstLine="567"/>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 xml:space="preserve">Рис. 03.08 </w:t>
      </w:r>
      <w:proofErr w:type="spellStart"/>
      <w:r>
        <w:rPr>
          <w:rFonts w:ascii="Times New Roman" w:eastAsia="Times New Roman" w:hAnsi="Times New Roman" w:cs="Times New Roman"/>
          <w:i/>
          <w:color w:val="202122"/>
          <w:szCs w:val="24"/>
        </w:rPr>
        <w:t>Рання</w:t>
      </w:r>
      <w:proofErr w:type="spellEnd"/>
      <w:r>
        <w:rPr>
          <w:rFonts w:ascii="Times New Roman" w:eastAsia="Times New Roman" w:hAnsi="Times New Roman" w:cs="Times New Roman"/>
          <w:i/>
          <w:color w:val="202122"/>
          <w:szCs w:val="24"/>
        </w:rPr>
        <w:t xml:space="preserve"> версия модели </w:t>
      </w:r>
      <w:r w:rsidRPr="00EA783E">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Пещера</w:t>
      </w:r>
      <w:r w:rsidRPr="00EA783E">
        <w:rPr>
          <w:rFonts w:ascii="Times New Roman" w:eastAsia="Times New Roman" w:hAnsi="Times New Roman" w:cs="Times New Roman"/>
          <w:i/>
          <w:color w:val="202122"/>
          <w:szCs w:val="24"/>
        </w:rPr>
        <w:t>”</w:t>
      </w:r>
    </w:p>
    <w:p w14:paraId="768C5A98" w14:textId="24F6F8B4" w:rsidR="00E334A9" w:rsidRPr="00E334A9" w:rsidRDefault="00EA783E"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688960" behindDoc="0" locked="0" layoutInCell="1" allowOverlap="1" wp14:anchorId="7CFF4EE7" wp14:editId="5A4639D3">
            <wp:simplePos x="0" y="0"/>
            <wp:positionH relativeFrom="margin">
              <wp:posOffset>-114300</wp:posOffset>
            </wp:positionH>
            <wp:positionV relativeFrom="paragraph">
              <wp:posOffset>1438910</wp:posOffset>
            </wp:positionV>
            <wp:extent cx="5935980" cy="3322320"/>
            <wp:effectExtent l="0" t="0" r="7620" b="0"/>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5980" cy="3322320"/>
                    </a:xfrm>
                    <a:prstGeom prst="rect">
                      <a:avLst/>
                    </a:prstGeom>
                    <a:noFill/>
                    <a:ln>
                      <a:noFill/>
                    </a:ln>
                  </pic:spPr>
                </pic:pic>
              </a:graphicData>
            </a:graphic>
            <wp14:sizeRelH relativeFrom="page">
              <wp14:pctWidth>0</wp14:pctWidth>
            </wp14:sizeRelH>
            <wp14:sizeRelV relativeFrom="page">
              <wp14:pctHeight>0</wp14:pctHeight>
            </wp14:sizeRelV>
          </wp:anchor>
        </w:drawing>
      </w:r>
      <w:r w:rsidR="00E334A9" w:rsidRPr="00E334A9">
        <w:rPr>
          <w:rFonts w:ascii="Times New Roman" w:eastAsia="Times New Roman" w:hAnsi="Times New Roman" w:cs="Times New Roman"/>
          <w:color w:val="202122"/>
          <w:sz w:val="24"/>
          <w:shd w:val="clear" w:color="auto" w:fill="FFFFFF"/>
        </w:rPr>
        <w:t xml:space="preserve">Также обращаю внимание на </w:t>
      </w:r>
      <w:proofErr w:type="spellStart"/>
      <w:r w:rsidR="00E334A9" w:rsidRPr="00E334A9">
        <w:rPr>
          <w:rFonts w:ascii="Times New Roman" w:eastAsia="Times New Roman" w:hAnsi="Times New Roman" w:cs="Times New Roman"/>
          <w:color w:val="202122"/>
          <w:sz w:val="24"/>
          <w:shd w:val="clear" w:color="auto" w:fill="FFFFFF"/>
        </w:rPr>
        <w:t>ассет</w:t>
      </w:r>
      <w:proofErr w:type="spellEnd"/>
      <w:r w:rsidR="00E334A9" w:rsidRPr="00E334A9">
        <w:rPr>
          <w:rFonts w:ascii="Times New Roman" w:eastAsia="Times New Roman" w:hAnsi="Times New Roman" w:cs="Times New Roman"/>
          <w:color w:val="202122"/>
          <w:sz w:val="24"/>
          <w:shd w:val="clear" w:color="auto" w:fill="FFFFFF"/>
        </w:rPr>
        <w:t xml:space="preserve"> “Земля”. Важная особенность этого </w:t>
      </w:r>
      <w:proofErr w:type="spellStart"/>
      <w:r w:rsidR="00E334A9" w:rsidRPr="00E334A9">
        <w:rPr>
          <w:rFonts w:ascii="Times New Roman" w:eastAsia="Times New Roman" w:hAnsi="Times New Roman" w:cs="Times New Roman"/>
          <w:color w:val="202122"/>
          <w:sz w:val="24"/>
          <w:shd w:val="clear" w:color="auto" w:fill="FFFFFF"/>
        </w:rPr>
        <w:t>ассета</w:t>
      </w:r>
      <w:proofErr w:type="spellEnd"/>
      <w:r w:rsidR="00E334A9" w:rsidRPr="00E334A9">
        <w:rPr>
          <w:rFonts w:ascii="Times New Roman" w:eastAsia="Times New Roman" w:hAnsi="Times New Roman" w:cs="Times New Roman"/>
          <w:color w:val="202122"/>
          <w:sz w:val="24"/>
          <w:shd w:val="clear" w:color="auto" w:fill="FFFFFF"/>
        </w:rPr>
        <w:t xml:space="preserve"> состоит в том, что он должен являться повторяемым (использоваться множество раз как поверхность, по которой будет перемещаться игрок), а значит его правая и левая стороны должны быть продолжением друг друга. При этом необходимо наличие окончаний для этой модели, поскольку в уровне допускается наличие обрывов:</w:t>
      </w:r>
    </w:p>
    <w:p w14:paraId="1E92FE43" w14:textId="7DDFDDB0" w:rsidR="00E334A9" w:rsidRPr="00BE5AAA" w:rsidRDefault="00EA783E" w:rsidP="00BE5AAA">
      <w:pPr>
        <w:spacing w:after="0" w:line="360" w:lineRule="auto"/>
        <w:ind w:firstLine="567"/>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 xml:space="preserve">Рис. 03.09 Ранняя версия модульного </w:t>
      </w:r>
      <w:proofErr w:type="spellStart"/>
      <w:r>
        <w:rPr>
          <w:rFonts w:ascii="Times New Roman" w:eastAsia="Times New Roman" w:hAnsi="Times New Roman" w:cs="Times New Roman"/>
          <w:i/>
          <w:color w:val="202122"/>
          <w:szCs w:val="24"/>
        </w:rPr>
        <w:t>ассета</w:t>
      </w:r>
      <w:proofErr w:type="spellEnd"/>
      <w:r>
        <w:rPr>
          <w:rFonts w:ascii="Times New Roman" w:eastAsia="Times New Roman" w:hAnsi="Times New Roman" w:cs="Times New Roman"/>
          <w:i/>
          <w:color w:val="202122"/>
          <w:szCs w:val="24"/>
        </w:rPr>
        <w:t xml:space="preserve"> </w:t>
      </w:r>
      <w:r w:rsidRPr="00EA783E">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Земля</w:t>
      </w:r>
      <w:r w:rsidRPr="00EA783E">
        <w:rPr>
          <w:rFonts w:ascii="Times New Roman" w:eastAsia="Times New Roman" w:hAnsi="Times New Roman" w:cs="Times New Roman"/>
          <w:i/>
          <w:color w:val="202122"/>
          <w:szCs w:val="24"/>
        </w:rPr>
        <w:t>”</w:t>
      </w:r>
    </w:p>
    <w:p w14:paraId="0831058B" w14:textId="58DA6F4B" w:rsidR="00E334A9" w:rsidRPr="007D1E0B" w:rsidRDefault="00E334A9" w:rsidP="007D1E0B">
      <w:pPr>
        <w:pStyle w:val="a4"/>
        <w:numPr>
          <w:ilvl w:val="1"/>
          <w:numId w:val="5"/>
        </w:numPr>
        <w:spacing w:before="240" w:after="60" w:line="360" w:lineRule="auto"/>
        <w:rPr>
          <w:rFonts w:ascii="Times New Roman" w:eastAsia="Times New Roman" w:hAnsi="Times New Roman" w:cs="Times New Roman"/>
          <w:b/>
          <w:bCs/>
          <w:sz w:val="28"/>
          <w:szCs w:val="28"/>
        </w:rPr>
      </w:pPr>
      <w:r w:rsidRPr="007D1E0B">
        <w:rPr>
          <w:rFonts w:ascii="Times New Roman" w:eastAsia="Times New Roman" w:hAnsi="Times New Roman" w:cs="Times New Roman"/>
          <w:b/>
          <w:bCs/>
          <w:sz w:val="28"/>
          <w:szCs w:val="28"/>
        </w:rPr>
        <w:lastRenderedPageBreak/>
        <w:t xml:space="preserve"> Сборка игрового уровня в </w:t>
      </w:r>
      <w:r w:rsidRPr="007D1E0B">
        <w:rPr>
          <w:rFonts w:ascii="Times New Roman" w:eastAsia="Times New Roman" w:hAnsi="Times New Roman" w:cs="Times New Roman"/>
          <w:b/>
          <w:bCs/>
          <w:sz w:val="28"/>
          <w:szCs w:val="28"/>
          <w:lang w:val="en-US"/>
        </w:rPr>
        <w:t>Autodesk</w:t>
      </w:r>
      <w:r w:rsidRPr="007D1E0B">
        <w:rPr>
          <w:rFonts w:ascii="Times New Roman" w:eastAsia="Times New Roman" w:hAnsi="Times New Roman" w:cs="Times New Roman"/>
          <w:b/>
          <w:bCs/>
          <w:sz w:val="28"/>
          <w:szCs w:val="28"/>
        </w:rPr>
        <w:t xml:space="preserve"> </w:t>
      </w:r>
      <w:r w:rsidRPr="007D1E0B">
        <w:rPr>
          <w:rFonts w:ascii="Times New Roman" w:eastAsia="Times New Roman" w:hAnsi="Times New Roman" w:cs="Times New Roman"/>
          <w:b/>
          <w:bCs/>
          <w:sz w:val="28"/>
          <w:szCs w:val="28"/>
          <w:lang w:val="en-US"/>
        </w:rPr>
        <w:t>Maya</w:t>
      </w:r>
    </w:p>
    <w:p w14:paraId="5BAE6320" w14:textId="73A073F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 xml:space="preserve">Используя вышеуказанные и некоторые другие модели, я приступил к расстановке </w:t>
      </w:r>
      <w:proofErr w:type="spellStart"/>
      <w:r w:rsidRPr="00E334A9">
        <w:rPr>
          <w:rFonts w:ascii="Times New Roman" w:eastAsia="Times New Roman" w:hAnsi="Times New Roman" w:cs="Times New Roman"/>
          <w:color w:val="202122"/>
          <w:sz w:val="24"/>
          <w:shd w:val="clear" w:color="auto" w:fill="FFFFFF"/>
        </w:rPr>
        <w:t>ассетов</w:t>
      </w:r>
      <w:proofErr w:type="spellEnd"/>
      <w:r w:rsidRPr="00E334A9">
        <w:rPr>
          <w:rFonts w:ascii="Times New Roman" w:eastAsia="Times New Roman" w:hAnsi="Times New Roman" w:cs="Times New Roman"/>
          <w:color w:val="202122"/>
          <w:sz w:val="24"/>
          <w:shd w:val="clear" w:color="auto" w:fill="FFFFFF"/>
        </w:rPr>
        <w:t xml:space="preserve"> по макету, ранее экспортированному из движка </w:t>
      </w:r>
      <w:r w:rsidRPr="00E334A9">
        <w:rPr>
          <w:rFonts w:ascii="Times New Roman" w:eastAsia="Times New Roman" w:hAnsi="Times New Roman" w:cs="Times New Roman"/>
          <w:color w:val="202122"/>
          <w:sz w:val="24"/>
          <w:shd w:val="clear" w:color="auto" w:fill="FFFFFF"/>
          <w:lang w:val="en-US"/>
        </w:rPr>
        <w:t>Unreal</w:t>
      </w:r>
      <w:r w:rsidRPr="00E334A9">
        <w:rPr>
          <w:rFonts w:ascii="Times New Roman" w:eastAsia="Times New Roman" w:hAnsi="Times New Roman" w:cs="Times New Roman"/>
          <w:color w:val="202122"/>
          <w:sz w:val="24"/>
          <w:shd w:val="clear" w:color="auto" w:fill="FFFFFF"/>
        </w:rPr>
        <w:t xml:space="preserve"> </w:t>
      </w:r>
      <w:proofErr w:type="gramStart"/>
      <w:r w:rsidRPr="00E334A9">
        <w:rPr>
          <w:rFonts w:ascii="Times New Roman" w:eastAsia="Times New Roman" w:hAnsi="Times New Roman" w:cs="Times New Roman"/>
          <w:color w:val="202122"/>
          <w:sz w:val="24"/>
          <w:shd w:val="clear" w:color="auto" w:fill="FFFFFF"/>
          <w:lang w:val="en-US"/>
        </w:rPr>
        <w:t>Engine</w:t>
      </w:r>
      <w:r w:rsidRPr="00E334A9">
        <w:rPr>
          <w:rFonts w:ascii="Times New Roman" w:eastAsia="Times New Roman" w:hAnsi="Times New Roman" w:cs="Times New Roman"/>
          <w:color w:val="202122"/>
          <w:sz w:val="24"/>
          <w:shd w:val="clear" w:color="auto" w:fill="FFFFFF"/>
        </w:rPr>
        <w:t xml:space="preserve">  в</w:t>
      </w:r>
      <w:proofErr w:type="gramEnd"/>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Autodesk</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Maya</w:t>
      </w:r>
      <w:r w:rsidRPr="00E334A9">
        <w:rPr>
          <w:rFonts w:ascii="Times New Roman" w:eastAsia="Times New Roman" w:hAnsi="Times New Roman" w:cs="Times New Roman"/>
          <w:color w:val="202122"/>
          <w:sz w:val="24"/>
          <w:shd w:val="clear" w:color="auto" w:fill="FFFFFF"/>
        </w:rPr>
        <w:t xml:space="preserve">. Решение о сборке уровня в программе </w:t>
      </w:r>
      <w:r w:rsidRPr="00E334A9">
        <w:rPr>
          <w:rFonts w:ascii="Times New Roman" w:eastAsia="Times New Roman" w:hAnsi="Times New Roman" w:cs="Times New Roman"/>
          <w:color w:val="202122"/>
          <w:sz w:val="24"/>
          <w:shd w:val="clear" w:color="auto" w:fill="FFFFFF"/>
          <w:lang w:val="en-US"/>
        </w:rPr>
        <w:t>Maya</w:t>
      </w:r>
      <w:r w:rsidRPr="00E334A9">
        <w:rPr>
          <w:rFonts w:ascii="Times New Roman" w:eastAsia="Times New Roman" w:hAnsi="Times New Roman" w:cs="Times New Roman"/>
          <w:color w:val="202122"/>
          <w:sz w:val="24"/>
          <w:shd w:val="clear" w:color="auto" w:fill="FFFFFF"/>
        </w:rPr>
        <w:t xml:space="preserve"> было принято исходя из следующих пунктов:</w:t>
      </w:r>
    </w:p>
    <w:p w14:paraId="4C1D989B" w14:textId="3F8B366A"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 xml:space="preserve">- Я имею больший опыт работы в программе </w:t>
      </w:r>
      <w:r w:rsidRPr="00E334A9">
        <w:rPr>
          <w:rFonts w:ascii="Times New Roman" w:eastAsia="Times New Roman" w:hAnsi="Times New Roman" w:cs="Times New Roman"/>
          <w:color w:val="202122"/>
          <w:sz w:val="24"/>
          <w:shd w:val="clear" w:color="auto" w:fill="FFFFFF"/>
          <w:lang w:val="en-US"/>
        </w:rPr>
        <w:t>Autodesk</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Maya</w:t>
      </w:r>
      <w:r w:rsidRPr="00E334A9">
        <w:rPr>
          <w:rFonts w:ascii="Times New Roman" w:eastAsia="Times New Roman" w:hAnsi="Times New Roman" w:cs="Times New Roman"/>
          <w:color w:val="202122"/>
          <w:sz w:val="24"/>
          <w:shd w:val="clear" w:color="auto" w:fill="FFFFFF"/>
        </w:rPr>
        <w:t xml:space="preserve"> и лучше знаком с её инструментарием, чем </w:t>
      </w:r>
      <w:proofErr w:type="gramStart"/>
      <w:r w:rsidRPr="00E334A9">
        <w:rPr>
          <w:rFonts w:ascii="Times New Roman" w:eastAsia="Times New Roman" w:hAnsi="Times New Roman" w:cs="Times New Roman"/>
          <w:color w:val="202122"/>
          <w:sz w:val="24"/>
          <w:shd w:val="clear" w:color="auto" w:fill="FFFFFF"/>
        </w:rPr>
        <w:t>с</w:t>
      </w:r>
      <w:proofErr w:type="gramEnd"/>
      <w:r w:rsidRPr="00E334A9">
        <w:rPr>
          <w:rFonts w:ascii="Times New Roman" w:eastAsia="Times New Roman" w:hAnsi="Times New Roman" w:cs="Times New Roman"/>
          <w:color w:val="202122"/>
          <w:sz w:val="24"/>
          <w:shd w:val="clear" w:color="auto" w:fill="FFFFFF"/>
        </w:rPr>
        <w:t xml:space="preserve"> тем у движка </w:t>
      </w:r>
      <w:r w:rsidRPr="00E334A9">
        <w:rPr>
          <w:rFonts w:ascii="Times New Roman" w:eastAsia="Times New Roman" w:hAnsi="Times New Roman" w:cs="Times New Roman"/>
          <w:color w:val="202122"/>
          <w:sz w:val="24"/>
          <w:shd w:val="clear" w:color="auto" w:fill="FFFFFF"/>
          <w:lang w:val="en-US"/>
        </w:rPr>
        <w:t>Unreal</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Engine</w:t>
      </w:r>
      <w:r w:rsidRPr="00E334A9">
        <w:rPr>
          <w:rFonts w:ascii="Times New Roman" w:eastAsia="Times New Roman" w:hAnsi="Times New Roman" w:cs="Times New Roman"/>
          <w:color w:val="202122"/>
          <w:sz w:val="24"/>
          <w:shd w:val="clear" w:color="auto" w:fill="FFFFFF"/>
        </w:rPr>
        <w:t>;</w:t>
      </w:r>
    </w:p>
    <w:p w14:paraId="23199769" w14:textId="77777777" w:rsidR="00EA783E" w:rsidRDefault="00E334A9" w:rsidP="00EA783E">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Maya</w:t>
      </w:r>
      <w:r w:rsidRPr="00E334A9">
        <w:rPr>
          <w:rFonts w:ascii="Times New Roman" w:eastAsia="Times New Roman" w:hAnsi="Times New Roman" w:cs="Times New Roman"/>
          <w:color w:val="202122"/>
          <w:sz w:val="24"/>
          <w:shd w:val="clear" w:color="auto" w:fill="FFFFFF"/>
        </w:rPr>
        <w:t xml:space="preserve"> предоставляет инструментарий, позволяющий осуществить быстрый и гибкий способ создания сложных 3</w:t>
      </w:r>
      <w:r w:rsidRPr="00E334A9">
        <w:rPr>
          <w:rFonts w:ascii="Times New Roman" w:eastAsia="Times New Roman" w:hAnsi="Times New Roman" w:cs="Times New Roman"/>
          <w:color w:val="202122"/>
          <w:sz w:val="24"/>
          <w:shd w:val="clear" w:color="auto" w:fill="FFFFFF"/>
          <w:lang w:val="en-US"/>
        </w:rPr>
        <w:t>D</w:t>
      </w:r>
      <w:r w:rsidRPr="00E334A9">
        <w:rPr>
          <w:rFonts w:ascii="Times New Roman" w:eastAsia="Times New Roman" w:hAnsi="Times New Roman" w:cs="Times New Roman"/>
          <w:color w:val="202122"/>
          <w:sz w:val="24"/>
          <w:shd w:val="clear" w:color="auto" w:fill="FFFFFF"/>
        </w:rPr>
        <w:t xml:space="preserve"> моделей (поскольку является редактором трёхмерной графики), что даёт возможность при необходимости как изменить уже существующи</w:t>
      </w:r>
      <w:r w:rsidR="00EA783E">
        <w:rPr>
          <w:rFonts w:ascii="Times New Roman" w:eastAsia="Times New Roman" w:hAnsi="Times New Roman" w:cs="Times New Roman"/>
          <w:color w:val="202122"/>
          <w:sz w:val="24"/>
          <w:shd w:val="clear" w:color="auto" w:fill="FFFFFF"/>
        </w:rPr>
        <w:t xml:space="preserve">е </w:t>
      </w:r>
      <w:proofErr w:type="spellStart"/>
      <w:r w:rsidR="00EA783E">
        <w:rPr>
          <w:rFonts w:ascii="Times New Roman" w:eastAsia="Times New Roman" w:hAnsi="Times New Roman" w:cs="Times New Roman"/>
          <w:color w:val="202122"/>
          <w:sz w:val="24"/>
          <w:shd w:val="clear" w:color="auto" w:fill="FFFFFF"/>
        </w:rPr>
        <w:t>ассеты</w:t>
      </w:r>
      <w:proofErr w:type="spellEnd"/>
      <w:r w:rsidR="00EA783E">
        <w:rPr>
          <w:rFonts w:ascii="Times New Roman" w:eastAsia="Times New Roman" w:hAnsi="Times New Roman" w:cs="Times New Roman"/>
          <w:color w:val="202122"/>
          <w:sz w:val="24"/>
          <w:shd w:val="clear" w:color="auto" w:fill="FFFFFF"/>
        </w:rPr>
        <w:t>, так и создать новые;</w:t>
      </w:r>
    </w:p>
    <w:p w14:paraId="5E15EA89" w14:textId="5FC1A667" w:rsidR="00E334A9" w:rsidRPr="00E334A9" w:rsidRDefault="00E334A9" w:rsidP="00EA783E">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При расстановке декораций уровня я также придерживался следующих принципов:</w:t>
      </w:r>
    </w:p>
    <w:p w14:paraId="09D37140" w14:textId="7A8EC0D3" w:rsidR="00E334A9" w:rsidRPr="00E334A9" w:rsidRDefault="00E334A9" w:rsidP="00E334A9">
      <w:pPr>
        <w:numPr>
          <w:ilvl w:val="0"/>
          <w:numId w:val="15"/>
        </w:numPr>
        <w:spacing w:after="0" w:line="360" w:lineRule="auto"/>
        <w:contextualSpacing/>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Объекты заднего плана не должны привлекать к себе слишком много внимания, а потому должны иметь тёмные оттенки и малое цветовое разнообразие;</w:t>
      </w:r>
    </w:p>
    <w:p w14:paraId="0FAC51CF" w14:textId="545A37C4" w:rsidR="00E334A9" w:rsidRPr="00E334A9" w:rsidRDefault="00E334A9" w:rsidP="00E334A9">
      <w:pPr>
        <w:numPr>
          <w:ilvl w:val="0"/>
          <w:numId w:val="15"/>
        </w:numPr>
        <w:spacing w:after="0" w:line="360" w:lineRule="auto"/>
        <w:contextualSpacing/>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Необходимо подчёркивать глубину кадра и создавать ощущения наполненности игрового мира;</w:t>
      </w:r>
    </w:p>
    <w:p w14:paraId="6902A7C1" w14:textId="77777777" w:rsidR="00EA783E" w:rsidRDefault="00E334A9" w:rsidP="00EA783E">
      <w:pPr>
        <w:numPr>
          <w:ilvl w:val="0"/>
          <w:numId w:val="15"/>
        </w:numPr>
        <w:spacing w:after="0" w:line="360" w:lineRule="auto"/>
        <w:contextualSpacing/>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Декорации должны соответствовать особенностям макета уровня, объяснять логику расположения тех или иных препятствий</w:t>
      </w:r>
    </w:p>
    <w:p w14:paraId="7BF14D78" w14:textId="35DE38E8" w:rsidR="00E334A9" w:rsidRDefault="00EA783E" w:rsidP="00EA783E">
      <w:pPr>
        <w:spacing w:after="0" w:line="360" w:lineRule="auto"/>
        <w:ind w:firstLine="567"/>
        <w:contextualSpacing/>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691008" behindDoc="0" locked="0" layoutInCell="1" allowOverlap="1" wp14:anchorId="6151F320" wp14:editId="60A4AD37">
            <wp:simplePos x="0" y="0"/>
            <wp:positionH relativeFrom="page">
              <wp:posOffset>1199515</wp:posOffset>
            </wp:positionH>
            <wp:positionV relativeFrom="paragraph">
              <wp:posOffset>829310</wp:posOffset>
            </wp:positionV>
            <wp:extent cx="5573395" cy="3133725"/>
            <wp:effectExtent l="0" t="0" r="8255" b="9525"/>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73395" cy="313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E334A9" w:rsidRPr="00EA783E">
        <w:rPr>
          <w:rFonts w:ascii="Times New Roman" w:eastAsia="Times New Roman" w:hAnsi="Times New Roman" w:cs="Times New Roman"/>
          <w:color w:val="202122"/>
          <w:sz w:val="24"/>
          <w:shd w:val="clear" w:color="auto" w:fill="FFFFFF"/>
        </w:rPr>
        <w:t>Результатом работы на данном этапе стал макет уровня, наполненный декорациями заднего и ближнего плана. Ниже приведен</w:t>
      </w:r>
      <w:r w:rsidRPr="00EA783E">
        <w:rPr>
          <w:rFonts w:ascii="Times New Roman" w:eastAsia="Times New Roman" w:hAnsi="Times New Roman" w:cs="Times New Roman"/>
          <w:color w:val="202122"/>
          <w:sz w:val="24"/>
          <w:shd w:val="clear" w:color="auto" w:fill="FFFFFF"/>
        </w:rPr>
        <w:t xml:space="preserve"> кадр</w:t>
      </w:r>
      <w:r w:rsidR="00E334A9" w:rsidRPr="00EA783E">
        <w:rPr>
          <w:rFonts w:ascii="Times New Roman" w:eastAsia="Times New Roman" w:hAnsi="Times New Roman" w:cs="Times New Roman"/>
          <w:color w:val="202122"/>
          <w:sz w:val="24"/>
          <w:shd w:val="clear" w:color="auto" w:fill="FFFFFF"/>
        </w:rPr>
        <w:t xml:space="preserve"> с готового макета в программе </w:t>
      </w:r>
      <w:proofErr w:type="spellStart"/>
      <w:r w:rsidR="00E334A9" w:rsidRPr="00EA783E">
        <w:rPr>
          <w:rFonts w:ascii="Times New Roman" w:eastAsia="Times New Roman" w:hAnsi="Times New Roman" w:cs="Times New Roman"/>
          <w:color w:val="202122"/>
          <w:sz w:val="24"/>
          <w:shd w:val="clear" w:color="auto" w:fill="FFFFFF"/>
        </w:rPr>
        <w:t>Autodesk</w:t>
      </w:r>
      <w:proofErr w:type="spellEnd"/>
      <w:r w:rsidR="00E334A9" w:rsidRPr="00EA783E">
        <w:rPr>
          <w:rFonts w:ascii="Times New Roman" w:eastAsia="Times New Roman" w:hAnsi="Times New Roman" w:cs="Times New Roman"/>
          <w:color w:val="202122"/>
          <w:sz w:val="24"/>
          <w:shd w:val="clear" w:color="auto" w:fill="FFFFFF"/>
        </w:rPr>
        <w:t xml:space="preserve"> </w:t>
      </w:r>
      <w:proofErr w:type="spellStart"/>
      <w:r w:rsidR="00E334A9" w:rsidRPr="00EA783E">
        <w:rPr>
          <w:rFonts w:ascii="Times New Roman" w:eastAsia="Times New Roman" w:hAnsi="Times New Roman" w:cs="Times New Roman"/>
          <w:color w:val="202122"/>
          <w:sz w:val="24"/>
          <w:shd w:val="clear" w:color="auto" w:fill="FFFFFF"/>
        </w:rPr>
        <w:t>Maya</w:t>
      </w:r>
      <w:proofErr w:type="spellEnd"/>
      <w:r w:rsidR="00E334A9" w:rsidRPr="00EA783E">
        <w:rPr>
          <w:rFonts w:ascii="Times New Roman" w:eastAsia="Times New Roman" w:hAnsi="Times New Roman" w:cs="Times New Roman"/>
          <w:color w:val="202122"/>
          <w:sz w:val="24"/>
          <w:shd w:val="clear" w:color="auto" w:fill="FFFFFF"/>
        </w:rPr>
        <w:t>:</w:t>
      </w:r>
    </w:p>
    <w:p w14:paraId="2939DF6B" w14:textId="0417F701" w:rsidR="00EA783E" w:rsidRDefault="00EA783E" w:rsidP="00EA783E">
      <w:pPr>
        <w:spacing w:after="0" w:line="360" w:lineRule="auto"/>
        <w:ind w:firstLine="567"/>
        <w:contextualSpacing/>
        <w:jc w:val="center"/>
        <w:rPr>
          <w:rFonts w:ascii="Times New Roman" w:eastAsia="Times New Roman" w:hAnsi="Times New Roman" w:cs="Times New Roman"/>
          <w:i/>
          <w:color w:val="202122"/>
          <w:szCs w:val="24"/>
        </w:rPr>
      </w:pPr>
      <w:r>
        <w:rPr>
          <w:rFonts w:ascii="Times New Roman" w:eastAsia="Times New Roman" w:hAnsi="Times New Roman" w:cs="Times New Roman"/>
          <w:i/>
          <w:color w:val="202122"/>
          <w:szCs w:val="24"/>
        </w:rPr>
        <w:t xml:space="preserve">Рис. 03.10 Фрагмент готового макета локации </w:t>
      </w:r>
      <w:r w:rsidRPr="00EA783E">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Лес</w:t>
      </w:r>
      <w:r w:rsidRPr="00EA783E">
        <w:rPr>
          <w:rFonts w:ascii="Times New Roman" w:eastAsia="Times New Roman" w:hAnsi="Times New Roman" w:cs="Times New Roman"/>
          <w:i/>
          <w:color w:val="202122"/>
          <w:szCs w:val="24"/>
        </w:rPr>
        <w:t>”</w:t>
      </w:r>
    </w:p>
    <w:p w14:paraId="266B8495" w14:textId="77777777" w:rsidR="00BE5AAA" w:rsidRPr="00EA783E" w:rsidRDefault="00BE5AAA" w:rsidP="00EA783E">
      <w:pPr>
        <w:spacing w:after="0" w:line="360" w:lineRule="auto"/>
        <w:ind w:firstLine="567"/>
        <w:contextualSpacing/>
        <w:jc w:val="center"/>
        <w:rPr>
          <w:rFonts w:ascii="Times New Roman" w:eastAsia="Times New Roman" w:hAnsi="Times New Roman" w:cs="Times New Roman"/>
          <w:color w:val="202122"/>
          <w:sz w:val="24"/>
          <w:shd w:val="clear" w:color="auto" w:fill="FFFFFF"/>
        </w:rPr>
      </w:pPr>
    </w:p>
    <w:p w14:paraId="7335FE76" w14:textId="1D2BB0FC" w:rsidR="00E334A9" w:rsidRPr="007D1E0B" w:rsidRDefault="00E334A9" w:rsidP="007D1E0B">
      <w:pPr>
        <w:pStyle w:val="a4"/>
        <w:numPr>
          <w:ilvl w:val="0"/>
          <w:numId w:val="15"/>
        </w:numPr>
        <w:spacing w:before="240" w:after="60" w:line="360" w:lineRule="auto"/>
        <w:rPr>
          <w:rFonts w:ascii="Times New Roman" w:eastAsia="Times New Roman" w:hAnsi="Times New Roman" w:cs="Times New Roman"/>
          <w:b/>
          <w:bCs/>
          <w:sz w:val="28"/>
          <w:szCs w:val="28"/>
        </w:rPr>
      </w:pPr>
      <w:r w:rsidRPr="007D1E0B">
        <w:rPr>
          <w:rFonts w:ascii="Times New Roman" w:eastAsia="Times New Roman" w:hAnsi="Times New Roman" w:cs="Times New Roman"/>
          <w:b/>
          <w:bCs/>
          <w:sz w:val="28"/>
          <w:szCs w:val="28"/>
        </w:rPr>
        <w:lastRenderedPageBreak/>
        <w:t xml:space="preserve">Экспорт макета уровня в </w:t>
      </w:r>
      <w:r w:rsidRPr="007D1E0B">
        <w:rPr>
          <w:rFonts w:ascii="Times New Roman" w:eastAsia="Times New Roman" w:hAnsi="Times New Roman" w:cs="Times New Roman"/>
          <w:b/>
          <w:bCs/>
          <w:sz w:val="28"/>
          <w:szCs w:val="28"/>
          <w:lang w:val="en-US"/>
        </w:rPr>
        <w:t>Unreal</w:t>
      </w:r>
      <w:r w:rsidRPr="007D1E0B">
        <w:rPr>
          <w:rFonts w:ascii="Times New Roman" w:eastAsia="Times New Roman" w:hAnsi="Times New Roman" w:cs="Times New Roman"/>
          <w:b/>
          <w:bCs/>
          <w:sz w:val="28"/>
          <w:szCs w:val="28"/>
        </w:rPr>
        <w:t xml:space="preserve"> </w:t>
      </w:r>
      <w:r w:rsidRPr="007D1E0B">
        <w:rPr>
          <w:rFonts w:ascii="Times New Roman" w:eastAsia="Times New Roman" w:hAnsi="Times New Roman" w:cs="Times New Roman"/>
          <w:b/>
          <w:bCs/>
          <w:sz w:val="28"/>
          <w:szCs w:val="28"/>
          <w:lang w:val="en-US"/>
        </w:rPr>
        <w:t>Engine</w:t>
      </w:r>
    </w:p>
    <w:p w14:paraId="796FD718" w14:textId="08C78EA5"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 xml:space="preserve">На данном этапе стояла задача перенести полученный макет уровня из </w:t>
      </w:r>
      <w:r w:rsidRPr="00E334A9">
        <w:rPr>
          <w:rFonts w:ascii="Times New Roman" w:eastAsia="Times New Roman" w:hAnsi="Times New Roman" w:cs="Times New Roman"/>
          <w:color w:val="202122"/>
          <w:sz w:val="24"/>
          <w:shd w:val="clear" w:color="auto" w:fill="FFFFFF"/>
          <w:lang w:val="en-US"/>
        </w:rPr>
        <w:t>Autodesk</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Maya</w:t>
      </w:r>
      <w:r w:rsidRPr="00E334A9">
        <w:rPr>
          <w:rFonts w:ascii="Times New Roman" w:eastAsia="Times New Roman" w:hAnsi="Times New Roman" w:cs="Times New Roman"/>
          <w:color w:val="202122"/>
          <w:sz w:val="24"/>
          <w:shd w:val="clear" w:color="auto" w:fill="FFFFFF"/>
        </w:rPr>
        <w:t xml:space="preserve"> в </w:t>
      </w:r>
      <w:r w:rsidRPr="00E334A9">
        <w:rPr>
          <w:rFonts w:ascii="Times New Roman" w:eastAsia="Times New Roman" w:hAnsi="Times New Roman" w:cs="Times New Roman"/>
          <w:color w:val="202122"/>
          <w:sz w:val="24"/>
          <w:shd w:val="clear" w:color="auto" w:fill="FFFFFF"/>
          <w:lang w:val="en-US"/>
        </w:rPr>
        <w:t>Unreal</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Engine</w:t>
      </w:r>
      <w:r w:rsidRPr="00E334A9">
        <w:rPr>
          <w:rFonts w:ascii="Times New Roman" w:eastAsia="Times New Roman" w:hAnsi="Times New Roman" w:cs="Times New Roman"/>
          <w:color w:val="202122"/>
          <w:sz w:val="24"/>
          <w:shd w:val="clear" w:color="auto" w:fill="FFFFFF"/>
        </w:rPr>
        <w:t xml:space="preserve">. Для объектов заднего плана этот этап не имел каких-либо осложнений, однако для </w:t>
      </w:r>
      <w:proofErr w:type="spellStart"/>
      <w:r w:rsidRPr="00E334A9">
        <w:rPr>
          <w:rFonts w:ascii="Times New Roman" w:eastAsia="Times New Roman" w:hAnsi="Times New Roman" w:cs="Times New Roman"/>
          <w:color w:val="202122"/>
          <w:sz w:val="24"/>
          <w:shd w:val="clear" w:color="auto" w:fill="FFFFFF"/>
        </w:rPr>
        <w:t>ассетов</w:t>
      </w:r>
      <w:proofErr w:type="spellEnd"/>
      <w:r w:rsidRPr="00E334A9">
        <w:rPr>
          <w:rFonts w:ascii="Times New Roman" w:eastAsia="Times New Roman" w:hAnsi="Times New Roman" w:cs="Times New Roman"/>
          <w:color w:val="202122"/>
          <w:sz w:val="24"/>
          <w:shd w:val="clear" w:color="auto" w:fill="FFFFFF"/>
        </w:rPr>
        <w:t xml:space="preserve">, с которыми игрок взаимодействует напрямую, требовался особый подход. Важной отличительной чертой этих объектов является наличие коллизии. Движок </w:t>
      </w:r>
      <w:r w:rsidRPr="00E334A9">
        <w:rPr>
          <w:rFonts w:ascii="Times New Roman" w:eastAsia="Times New Roman" w:hAnsi="Times New Roman" w:cs="Times New Roman"/>
          <w:color w:val="202122"/>
          <w:sz w:val="24"/>
          <w:shd w:val="clear" w:color="auto" w:fill="FFFFFF"/>
          <w:lang w:val="en-US"/>
        </w:rPr>
        <w:t>UE</w:t>
      </w:r>
      <w:r w:rsidRPr="00E334A9">
        <w:rPr>
          <w:rFonts w:ascii="Times New Roman" w:eastAsia="Times New Roman" w:hAnsi="Times New Roman" w:cs="Times New Roman"/>
          <w:color w:val="202122"/>
          <w:sz w:val="24"/>
          <w:shd w:val="clear" w:color="auto" w:fill="FFFFFF"/>
        </w:rPr>
        <w:t xml:space="preserve"> способен на основе импортируемого меша сгенерировать для него либо сложную коллизию, напрямую копирующую топологию модели, либо упрощенную коллизию, представляющую собой некое подобие </w:t>
      </w:r>
      <w:proofErr w:type="spellStart"/>
      <w:r w:rsidRPr="00E334A9">
        <w:rPr>
          <w:rFonts w:ascii="Times New Roman" w:eastAsia="Times New Roman" w:hAnsi="Times New Roman" w:cs="Times New Roman"/>
          <w:color w:val="202122"/>
          <w:sz w:val="24"/>
          <w:shd w:val="clear" w:color="auto" w:fill="FFFFFF"/>
        </w:rPr>
        <w:t>лоу</w:t>
      </w:r>
      <w:proofErr w:type="spellEnd"/>
      <w:r w:rsidRPr="00E334A9">
        <w:rPr>
          <w:rFonts w:ascii="Times New Roman" w:eastAsia="Times New Roman" w:hAnsi="Times New Roman" w:cs="Times New Roman"/>
          <w:color w:val="202122"/>
          <w:sz w:val="24"/>
          <w:shd w:val="clear" w:color="auto" w:fill="FFFFFF"/>
        </w:rPr>
        <w:t>-поли объекта. В дальнейшем этот момент, а также проблемы, возникшие с ним, будут описаны подробнее.</w:t>
      </w:r>
    </w:p>
    <w:p w14:paraId="529BB904" w14:textId="2FB7413B" w:rsidR="00E334A9" w:rsidRPr="00E334A9" w:rsidRDefault="00EA783E"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692032" behindDoc="0" locked="0" layoutInCell="1" allowOverlap="1" wp14:anchorId="4B1F8537" wp14:editId="7822DD46">
            <wp:simplePos x="0" y="0"/>
            <wp:positionH relativeFrom="margin">
              <wp:align>left</wp:align>
            </wp:positionH>
            <wp:positionV relativeFrom="paragraph">
              <wp:posOffset>1407795</wp:posOffset>
            </wp:positionV>
            <wp:extent cx="5935980" cy="2186940"/>
            <wp:effectExtent l="0" t="0" r="7620" b="3810"/>
            <wp:wrapTopAndBottom/>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5980" cy="21869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34A9" w:rsidRPr="00E334A9">
        <w:rPr>
          <w:rFonts w:ascii="Times New Roman" w:eastAsia="Times New Roman" w:hAnsi="Times New Roman" w:cs="Times New Roman"/>
          <w:color w:val="202122"/>
          <w:sz w:val="24"/>
          <w:shd w:val="clear" w:color="auto" w:fill="FFFFFF"/>
        </w:rPr>
        <w:t xml:space="preserve">Также стоит отметить, что для объекта “Земля” был создан скрипт на языке визуального программирования </w:t>
      </w:r>
      <w:r w:rsidR="00E334A9" w:rsidRPr="00E334A9">
        <w:rPr>
          <w:rFonts w:ascii="Times New Roman" w:eastAsia="Times New Roman" w:hAnsi="Times New Roman" w:cs="Times New Roman"/>
          <w:color w:val="202122"/>
          <w:sz w:val="24"/>
          <w:shd w:val="clear" w:color="auto" w:fill="FFFFFF"/>
          <w:lang w:val="en-US"/>
        </w:rPr>
        <w:t>Blueprint</w:t>
      </w:r>
      <w:r w:rsidR="00E334A9" w:rsidRPr="00E334A9">
        <w:rPr>
          <w:rFonts w:ascii="Times New Roman" w:eastAsia="Times New Roman" w:hAnsi="Times New Roman" w:cs="Times New Roman"/>
          <w:color w:val="202122"/>
          <w:sz w:val="24"/>
          <w:shd w:val="clear" w:color="auto" w:fill="FFFFFF"/>
        </w:rPr>
        <w:t>, позволяющий генерировать данный меш на основе сплайна. К точкам сплайна прикрепляется меш таким образом, что при превышении длиной сплайна длины меша на сплайне генерируется очередная копия меша. При этом все копии меша повторяют изгибы сплайна.</w:t>
      </w:r>
    </w:p>
    <w:p w14:paraId="3B15ADB0" w14:textId="208CB0F9" w:rsidR="00E334A9" w:rsidRPr="003D019C" w:rsidRDefault="00EA783E" w:rsidP="00EA783E">
      <w:pPr>
        <w:spacing w:after="0" w:line="360" w:lineRule="auto"/>
        <w:ind w:firstLine="567"/>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 xml:space="preserve">Рис. 03.11 </w:t>
      </w:r>
      <w:r w:rsidR="0094789B">
        <w:rPr>
          <w:rFonts w:ascii="Times New Roman" w:eastAsia="Times New Roman" w:hAnsi="Times New Roman" w:cs="Times New Roman"/>
          <w:i/>
          <w:color w:val="202122"/>
          <w:szCs w:val="24"/>
        </w:rPr>
        <w:t xml:space="preserve">Полученный объект </w:t>
      </w:r>
      <w:r w:rsidR="0094789B" w:rsidRPr="003D019C">
        <w:rPr>
          <w:rFonts w:ascii="Times New Roman" w:eastAsia="Times New Roman" w:hAnsi="Times New Roman" w:cs="Times New Roman"/>
          <w:i/>
          <w:color w:val="202122"/>
          <w:szCs w:val="24"/>
        </w:rPr>
        <w:t>“</w:t>
      </w:r>
      <w:r w:rsidR="0094789B">
        <w:rPr>
          <w:rFonts w:ascii="Times New Roman" w:eastAsia="Times New Roman" w:hAnsi="Times New Roman" w:cs="Times New Roman"/>
          <w:i/>
          <w:color w:val="202122"/>
          <w:szCs w:val="24"/>
        </w:rPr>
        <w:t>Земля</w:t>
      </w:r>
      <w:r w:rsidR="0094789B" w:rsidRPr="003D019C">
        <w:rPr>
          <w:rFonts w:ascii="Times New Roman" w:eastAsia="Times New Roman" w:hAnsi="Times New Roman" w:cs="Times New Roman"/>
          <w:i/>
          <w:color w:val="202122"/>
          <w:szCs w:val="24"/>
        </w:rPr>
        <w:t>”</w:t>
      </w:r>
    </w:p>
    <w:p w14:paraId="49B50D9B" w14:textId="0ED3C444"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Таким образом протяжённую поверхность, по которой будет перемещаться игрок, можно задавать с помощью точек сплайна, что сильно облегчает процесс размещения “Земли”.</w:t>
      </w:r>
    </w:p>
    <w:p w14:paraId="41D7D6E3" w14:textId="76F88455" w:rsidR="00E334A9" w:rsidRPr="007D1E0B" w:rsidRDefault="00E334A9" w:rsidP="007D1E0B">
      <w:pPr>
        <w:pStyle w:val="a4"/>
        <w:numPr>
          <w:ilvl w:val="0"/>
          <w:numId w:val="15"/>
        </w:numPr>
        <w:spacing w:before="240" w:after="60" w:line="360" w:lineRule="auto"/>
        <w:rPr>
          <w:rFonts w:ascii="Times New Roman" w:eastAsia="Times New Roman" w:hAnsi="Times New Roman" w:cs="Times New Roman"/>
          <w:b/>
          <w:bCs/>
          <w:sz w:val="28"/>
          <w:szCs w:val="28"/>
        </w:rPr>
      </w:pPr>
      <w:r w:rsidRPr="007D1E0B">
        <w:rPr>
          <w:rFonts w:ascii="Times New Roman" w:eastAsia="Times New Roman" w:hAnsi="Times New Roman" w:cs="Times New Roman"/>
          <w:b/>
          <w:bCs/>
          <w:sz w:val="28"/>
          <w:szCs w:val="28"/>
        </w:rPr>
        <w:t xml:space="preserve">Создание </w:t>
      </w:r>
      <w:proofErr w:type="spellStart"/>
      <w:r w:rsidRPr="007D1E0B">
        <w:rPr>
          <w:rFonts w:ascii="Times New Roman" w:eastAsia="Times New Roman" w:hAnsi="Times New Roman" w:cs="Times New Roman"/>
          <w:b/>
          <w:bCs/>
          <w:sz w:val="28"/>
          <w:szCs w:val="28"/>
        </w:rPr>
        <w:t>лоуполи</w:t>
      </w:r>
      <w:proofErr w:type="spellEnd"/>
      <w:r w:rsidRPr="007D1E0B">
        <w:rPr>
          <w:rFonts w:ascii="Times New Roman" w:eastAsia="Times New Roman" w:hAnsi="Times New Roman" w:cs="Times New Roman"/>
          <w:b/>
          <w:bCs/>
          <w:sz w:val="28"/>
          <w:szCs w:val="28"/>
        </w:rPr>
        <w:t xml:space="preserve"> моделей</w:t>
      </w:r>
    </w:p>
    <w:p w14:paraId="105BABAB"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 xml:space="preserve">Поскольку созданные ранее модели не были созданы как конечные </w:t>
      </w:r>
      <w:proofErr w:type="spellStart"/>
      <w:r w:rsidRPr="00E334A9">
        <w:rPr>
          <w:rFonts w:ascii="Times New Roman" w:eastAsia="Times New Roman" w:hAnsi="Times New Roman" w:cs="Times New Roman"/>
          <w:color w:val="202122"/>
          <w:sz w:val="24"/>
          <w:shd w:val="clear" w:color="auto" w:fill="FFFFFF"/>
        </w:rPr>
        <w:t>ассеты</w:t>
      </w:r>
      <w:proofErr w:type="spellEnd"/>
      <w:r w:rsidRPr="00E334A9">
        <w:rPr>
          <w:rFonts w:ascii="Times New Roman" w:eastAsia="Times New Roman" w:hAnsi="Times New Roman" w:cs="Times New Roman"/>
          <w:color w:val="202122"/>
          <w:sz w:val="24"/>
          <w:shd w:val="clear" w:color="auto" w:fill="FFFFFF"/>
        </w:rPr>
        <w:t xml:space="preserve">, необходимо их доработать. Для некоторых моделей особой доработки не требовалось, поскольку они уже имели подходящие размеры и формы. Другим </w:t>
      </w:r>
      <w:proofErr w:type="spellStart"/>
      <w:r w:rsidRPr="00E334A9">
        <w:rPr>
          <w:rFonts w:ascii="Times New Roman" w:eastAsia="Times New Roman" w:hAnsi="Times New Roman" w:cs="Times New Roman"/>
          <w:color w:val="202122"/>
          <w:sz w:val="24"/>
          <w:shd w:val="clear" w:color="auto" w:fill="FFFFFF"/>
        </w:rPr>
        <w:t>ассетам</w:t>
      </w:r>
      <w:proofErr w:type="spellEnd"/>
      <w:r w:rsidRPr="00E334A9">
        <w:rPr>
          <w:rFonts w:ascii="Times New Roman" w:eastAsia="Times New Roman" w:hAnsi="Times New Roman" w:cs="Times New Roman"/>
          <w:color w:val="202122"/>
          <w:sz w:val="24"/>
          <w:shd w:val="clear" w:color="auto" w:fill="FFFFFF"/>
        </w:rPr>
        <w:t xml:space="preserve"> требовалось полное переделывание, поскольку их внешний вид либо был слишком базовый, либо не вписывался в полученный макет. Итогом работы над всеми мешами являлись модели, имеющие от 3000 до 20000 полигонов - т.е. </w:t>
      </w:r>
      <w:proofErr w:type="spellStart"/>
      <w:r w:rsidRPr="00E334A9">
        <w:rPr>
          <w:rFonts w:ascii="Times New Roman" w:eastAsia="Times New Roman" w:hAnsi="Times New Roman" w:cs="Times New Roman"/>
          <w:color w:val="202122"/>
          <w:sz w:val="24"/>
          <w:shd w:val="clear" w:color="auto" w:fill="FFFFFF"/>
        </w:rPr>
        <w:t>лоуполи</w:t>
      </w:r>
      <w:proofErr w:type="spellEnd"/>
      <w:r w:rsidRPr="00E334A9">
        <w:rPr>
          <w:rFonts w:ascii="Times New Roman" w:eastAsia="Times New Roman" w:hAnsi="Times New Roman" w:cs="Times New Roman"/>
          <w:color w:val="202122"/>
          <w:sz w:val="24"/>
          <w:shd w:val="clear" w:color="auto" w:fill="FFFFFF"/>
        </w:rPr>
        <w:t xml:space="preserve"> модели. Создание </w:t>
      </w:r>
      <w:proofErr w:type="spellStart"/>
      <w:r w:rsidRPr="00E334A9">
        <w:rPr>
          <w:rFonts w:ascii="Times New Roman" w:eastAsia="Times New Roman" w:hAnsi="Times New Roman" w:cs="Times New Roman"/>
          <w:color w:val="202122"/>
          <w:sz w:val="24"/>
          <w:shd w:val="clear" w:color="auto" w:fill="FFFFFF"/>
        </w:rPr>
        <w:t>хайполи</w:t>
      </w:r>
      <w:proofErr w:type="spellEnd"/>
      <w:r w:rsidRPr="00E334A9">
        <w:rPr>
          <w:rFonts w:ascii="Times New Roman" w:eastAsia="Times New Roman" w:hAnsi="Times New Roman" w:cs="Times New Roman"/>
          <w:color w:val="202122"/>
          <w:sz w:val="24"/>
          <w:shd w:val="clear" w:color="auto" w:fill="FFFFFF"/>
        </w:rPr>
        <w:t xml:space="preserve"> моделей </w:t>
      </w:r>
      <w:r w:rsidRPr="00E334A9">
        <w:rPr>
          <w:rFonts w:ascii="Times New Roman" w:eastAsia="Times New Roman" w:hAnsi="Times New Roman" w:cs="Times New Roman"/>
          <w:color w:val="202122"/>
          <w:sz w:val="24"/>
          <w:shd w:val="clear" w:color="auto" w:fill="FFFFFF"/>
        </w:rPr>
        <w:lastRenderedPageBreak/>
        <w:t xml:space="preserve">требовалось не для всех </w:t>
      </w:r>
      <w:proofErr w:type="spellStart"/>
      <w:r w:rsidRPr="00E334A9">
        <w:rPr>
          <w:rFonts w:ascii="Times New Roman" w:eastAsia="Times New Roman" w:hAnsi="Times New Roman" w:cs="Times New Roman"/>
          <w:color w:val="202122"/>
          <w:sz w:val="24"/>
          <w:shd w:val="clear" w:color="auto" w:fill="FFFFFF"/>
        </w:rPr>
        <w:t>ассетов</w:t>
      </w:r>
      <w:proofErr w:type="spellEnd"/>
      <w:r w:rsidRPr="00E334A9">
        <w:rPr>
          <w:rFonts w:ascii="Times New Roman" w:eastAsia="Times New Roman" w:hAnsi="Times New Roman" w:cs="Times New Roman"/>
          <w:color w:val="202122"/>
          <w:sz w:val="24"/>
          <w:shd w:val="clear" w:color="auto" w:fill="FFFFFF"/>
        </w:rPr>
        <w:t xml:space="preserve">, а только для тех, которые имели более плавные, неровные и хаотичные формы. Такими </w:t>
      </w:r>
      <w:proofErr w:type="spellStart"/>
      <w:r w:rsidRPr="00E334A9">
        <w:rPr>
          <w:rFonts w:ascii="Times New Roman" w:eastAsia="Times New Roman" w:hAnsi="Times New Roman" w:cs="Times New Roman"/>
          <w:color w:val="202122"/>
          <w:sz w:val="24"/>
          <w:shd w:val="clear" w:color="auto" w:fill="FFFFFF"/>
        </w:rPr>
        <w:t>ассетами</w:t>
      </w:r>
      <w:proofErr w:type="spellEnd"/>
      <w:r w:rsidRPr="00E334A9">
        <w:rPr>
          <w:rFonts w:ascii="Times New Roman" w:eastAsia="Times New Roman" w:hAnsi="Times New Roman" w:cs="Times New Roman"/>
          <w:color w:val="202122"/>
          <w:sz w:val="24"/>
          <w:shd w:val="clear" w:color="auto" w:fill="FFFFFF"/>
        </w:rPr>
        <w:t xml:space="preserve"> является, например, пещера, которая по задумке представляет собой скульптуру из </w:t>
      </w:r>
      <w:proofErr w:type="spellStart"/>
      <w:r w:rsidRPr="00E334A9">
        <w:rPr>
          <w:rFonts w:ascii="Times New Roman" w:eastAsia="Times New Roman" w:hAnsi="Times New Roman" w:cs="Times New Roman"/>
          <w:color w:val="202122"/>
          <w:sz w:val="24"/>
          <w:shd w:val="clear" w:color="auto" w:fill="FFFFFF"/>
        </w:rPr>
        <w:t>пластелина</w:t>
      </w:r>
      <w:proofErr w:type="spellEnd"/>
      <w:r w:rsidRPr="00E334A9">
        <w:rPr>
          <w:rFonts w:ascii="Times New Roman" w:eastAsia="Times New Roman" w:hAnsi="Times New Roman" w:cs="Times New Roman"/>
          <w:color w:val="202122"/>
          <w:sz w:val="24"/>
          <w:shd w:val="clear" w:color="auto" w:fill="FFFFFF"/>
        </w:rPr>
        <w:t xml:space="preserve">. Первичные формы данной модели были сделаны в </w:t>
      </w:r>
      <w:r w:rsidRPr="00E334A9">
        <w:rPr>
          <w:rFonts w:ascii="Times New Roman" w:eastAsia="Times New Roman" w:hAnsi="Times New Roman" w:cs="Times New Roman"/>
          <w:color w:val="202122"/>
          <w:sz w:val="24"/>
          <w:shd w:val="clear" w:color="auto" w:fill="FFFFFF"/>
          <w:lang w:val="en-US"/>
        </w:rPr>
        <w:t>Autodesk</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Maya</w:t>
      </w:r>
      <w:r w:rsidRPr="00E334A9">
        <w:rPr>
          <w:rFonts w:ascii="Times New Roman" w:eastAsia="Times New Roman" w:hAnsi="Times New Roman" w:cs="Times New Roman"/>
          <w:color w:val="202122"/>
          <w:sz w:val="24"/>
          <w:shd w:val="clear" w:color="auto" w:fill="FFFFFF"/>
        </w:rPr>
        <w:t xml:space="preserve">, а затем более детализированы в </w:t>
      </w:r>
      <w:proofErr w:type="spellStart"/>
      <w:r w:rsidRPr="00E334A9">
        <w:rPr>
          <w:rFonts w:ascii="Times New Roman" w:eastAsia="Times New Roman" w:hAnsi="Times New Roman" w:cs="Times New Roman"/>
          <w:color w:val="202122"/>
          <w:sz w:val="24"/>
          <w:shd w:val="clear" w:color="auto" w:fill="FFFFFF"/>
          <w:lang w:val="en-US"/>
        </w:rPr>
        <w:t>ZBrush</w:t>
      </w:r>
      <w:proofErr w:type="spellEnd"/>
      <w:r w:rsidRPr="00E334A9">
        <w:rPr>
          <w:rFonts w:ascii="Times New Roman" w:eastAsia="Times New Roman" w:hAnsi="Times New Roman" w:cs="Times New Roman"/>
          <w:color w:val="202122"/>
          <w:sz w:val="24"/>
          <w:shd w:val="clear" w:color="auto" w:fill="FFFFFF"/>
        </w:rPr>
        <w:t xml:space="preserve">. Вместе с тем </w:t>
      </w:r>
      <w:proofErr w:type="spellStart"/>
      <w:r w:rsidRPr="00E334A9">
        <w:rPr>
          <w:rFonts w:ascii="Times New Roman" w:eastAsia="Times New Roman" w:hAnsi="Times New Roman" w:cs="Times New Roman"/>
          <w:color w:val="202122"/>
          <w:sz w:val="24"/>
          <w:shd w:val="clear" w:color="auto" w:fill="FFFFFF"/>
          <w:lang w:val="en-US"/>
        </w:rPr>
        <w:t>ZBrush</w:t>
      </w:r>
      <w:proofErr w:type="spellEnd"/>
      <w:r w:rsidRPr="00E334A9">
        <w:rPr>
          <w:rFonts w:ascii="Times New Roman" w:eastAsia="Times New Roman" w:hAnsi="Times New Roman" w:cs="Times New Roman"/>
          <w:color w:val="202122"/>
          <w:sz w:val="24"/>
          <w:shd w:val="clear" w:color="auto" w:fill="FFFFFF"/>
        </w:rPr>
        <w:t xml:space="preserve"> имеет инструмент </w:t>
      </w:r>
      <w:proofErr w:type="spellStart"/>
      <w:r w:rsidRPr="00E334A9">
        <w:rPr>
          <w:rFonts w:ascii="Times New Roman" w:eastAsia="Times New Roman" w:hAnsi="Times New Roman" w:cs="Times New Roman"/>
          <w:color w:val="202122"/>
          <w:sz w:val="24"/>
          <w:shd w:val="clear" w:color="auto" w:fill="FFFFFF"/>
          <w:lang w:val="en-US"/>
        </w:rPr>
        <w:t>Zremesher</w:t>
      </w:r>
      <w:proofErr w:type="spellEnd"/>
      <w:r w:rsidRPr="00E334A9">
        <w:rPr>
          <w:rFonts w:ascii="Times New Roman" w:eastAsia="Times New Roman" w:hAnsi="Times New Roman" w:cs="Times New Roman"/>
          <w:color w:val="202122"/>
          <w:sz w:val="24"/>
          <w:shd w:val="clear" w:color="auto" w:fill="FFFFFF"/>
        </w:rPr>
        <w:t xml:space="preserve">, который позволяет снизить количество вершин модели, сохраняя её общую форму и детали. Воспользовавшись этим инструментом, я получил модели, имеющие необходимые формы и пропорции и при этом не превышающие </w:t>
      </w: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693056" behindDoc="0" locked="0" layoutInCell="1" allowOverlap="1" wp14:anchorId="0DBD42A6" wp14:editId="30B287DD">
            <wp:simplePos x="0" y="0"/>
            <wp:positionH relativeFrom="margin">
              <wp:align>right</wp:align>
            </wp:positionH>
            <wp:positionV relativeFrom="paragraph">
              <wp:posOffset>2226945</wp:posOffset>
            </wp:positionV>
            <wp:extent cx="5928360" cy="2781300"/>
            <wp:effectExtent l="0" t="0" r="0" b="0"/>
            <wp:wrapTopAndBottom/>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28360" cy="2781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Times New Roman" w:hAnsi="Times New Roman" w:cs="Times New Roman"/>
          <w:color w:val="202122"/>
          <w:sz w:val="24"/>
          <w:shd w:val="clear" w:color="auto" w:fill="FFFFFF"/>
        </w:rPr>
        <w:t>количество вершин 20000. Здесь представлены примеры таких моделей:</w:t>
      </w:r>
    </w:p>
    <w:p w14:paraId="27D5737F" w14:textId="5335C26E" w:rsidR="00E334A9" w:rsidRPr="00E334A9" w:rsidRDefault="0094789B" w:rsidP="0094789B">
      <w:pPr>
        <w:spacing w:after="0" w:line="360" w:lineRule="auto"/>
        <w:ind w:firstLine="567"/>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Рис. 03.12 Пример созданных конечных моделей</w:t>
      </w:r>
      <w:r w:rsidRPr="00E334A9">
        <w:rPr>
          <w:rFonts w:ascii="Times New Roman" w:eastAsia="Times New Roman" w:hAnsi="Times New Roman" w:cs="Times New Roman"/>
          <w:noProof/>
          <w:color w:val="202122"/>
          <w:sz w:val="24"/>
          <w:shd w:val="clear" w:color="auto" w:fill="FFFFFF"/>
        </w:rPr>
        <w:t xml:space="preserve"> </w:t>
      </w:r>
      <w:r w:rsidR="00E334A9"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694080" behindDoc="0" locked="0" layoutInCell="1" allowOverlap="1" wp14:anchorId="4C12ED8B" wp14:editId="0D2FD98C">
            <wp:simplePos x="0" y="0"/>
            <wp:positionH relativeFrom="margin">
              <wp:align>right</wp:align>
            </wp:positionH>
            <wp:positionV relativeFrom="paragraph">
              <wp:posOffset>3202305</wp:posOffset>
            </wp:positionV>
            <wp:extent cx="5935980" cy="2712720"/>
            <wp:effectExtent l="0" t="0" r="7620" b="0"/>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980" cy="2712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BCA7B4" w14:textId="1583F731" w:rsidR="00E334A9" w:rsidRPr="00E334A9" w:rsidRDefault="0094789B" w:rsidP="0094789B">
      <w:pPr>
        <w:spacing w:after="0" w:line="360" w:lineRule="auto"/>
        <w:ind w:firstLine="567"/>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Рис. 03.13 Пример созданных конечных моделей</w:t>
      </w:r>
    </w:p>
    <w:p w14:paraId="5A7A72B0" w14:textId="327F7165" w:rsidR="00E334A9" w:rsidRPr="0094789B" w:rsidRDefault="00E334A9" w:rsidP="00E334A9">
      <w:pPr>
        <w:spacing w:after="0" w:line="360" w:lineRule="auto"/>
        <w:ind w:firstLine="567"/>
        <w:jc w:val="both"/>
        <w:rPr>
          <w:rFonts w:ascii="Times New Roman" w:eastAsia="Times New Roman" w:hAnsi="Times New Roman" w:cs="Times New Roman"/>
          <w:color w:val="202122"/>
          <w:sz w:val="24"/>
          <w:szCs w:val="24"/>
          <w:shd w:val="clear" w:color="auto" w:fill="FFFFFF"/>
        </w:rPr>
      </w:pPr>
      <w:r w:rsidRPr="0094789B">
        <w:rPr>
          <w:rFonts w:ascii="Times New Roman" w:eastAsia="Times New Roman" w:hAnsi="Times New Roman" w:cs="Times New Roman"/>
          <w:color w:val="202122"/>
          <w:sz w:val="24"/>
          <w:szCs w:val="24"/>
          <w:shd w:val="clear" w:color="auto" w:fill="FFFFFF"/>
        </w:rPr>
        <w:t xml:space="preserve">Также для каждой модели, непосредственно с которой игрок контактирует, была проведена работа над коллизией. Ранее в отчёте было упомянуто, что движок </w:t>
      </w:r>
      <w:r w:rsidRPr="0094789B">
        <w:rPr>
          <w:rFonts w:ascii="Times New Roman" w:eastAsia="Times New Roman" w:hAnsi="Times New Roman" w:cs="Times New Roman"/>
          <w:color w:val="202122"/>
          <w:sz w:val="24"/>
          <w:szCs w:val="24"/>
          <w:shd w:val="clear" w:color="auto" w:fill="FFFFFF"/>
          <w:lang w:val="en-US"/>
        </w:rPr>
        <w:t>Unreal</w:t>
      </w:r>
      <w:r w:rsidRPr="0094789B">
        <w:rPr>
          <w:rFonts w:ascii="Times New Roman" w:eastAsia="Times New Roman" w:hAnsi="Times New Roman" w:cs="Times New Roman"/>
          <w:color w:val="202122"/>
          <w:sz w:val="24"/>
          <w:szCs w:val="24"/>
          <w:shd w:val="clear" w:color="auto" w:fill="FFFFFF"/>
        </w:rPr>
        <w:t xml:space="preserve"> </w:t>
      </w:r>
      <w:proofErr w:type="gramStart"/>
      <w:r w:rsidRPr="0094789B">
        <w:rPr>
          <w:rFonts w:ascii="Times New Roman" w:eastAsia="Times New Roman" w:hAnsi="Times New Roman" w:cs="Times New Roman"/>
          <w:color w:val="202122"/>
          <w:sz w:val="24"/>
          <w:szCs w:val="24"/>
          <w:shd w:val="clear" w:color="auto" w:fill="FFFFFF"/>
          <w:lang w:val="en-US"/>
        </w:rPr>
        <w:t>Engine</w:t>
      </w:r>
      <w:r w:rsidRPr="0094789B">
        <w:rPr>
          <w:rFonts w:ascii="Times New Roman" w:eastAsia="Times New Roman" w:hAnsi="Times New Roman" w:cs="Times New Roman"/>
          <w:color w:val="202122"/>
          <w:sz w:val="24"/>
          <w:szCs w:val="24"/>
          <w:shd w:val="clear" w:color="auto" w:fill="FFFFFF"/>
        </w:rPr>
        <w:t xml:space="preserve">  способен</w:t>
      </w:r>
      <w:proofErr w:type="gramEnd"/>
      <w:r w:rsidRPr="0094789B">
        <w:rPr>
          <w:rFonts w:ascii="Times New Roman" w:eastAsia="Times New Roman" w:hAnsi="Times New Roman" w:cs="Times New Roman"/>
          <w:color w:val="202122"/>
          <w:sz w:val="24"/>
          <w:szCs w:val="24"/>
          <w:shd w:val="clear" w:color="auto" w:fill="FFFFFF"/>
        </w:rPr>
        <w:t xml:space="preserve"> автоматически генерировать для импортируемого меша простую коллизию. К </w:t>
      </w:r>
      <w:r w:rsidRPr="0094789B">
        <w:rPr>
          <w:rFonts w:ascii="Times New Roman" w:eastAsia="Times New Roman" w:hAnsi="Times New Roman" w:cs="Times New Roman"/>
          <w:color w:val="202122"/>
          <w:sz w:val="24"/>
          <w:szCs w:val="24"/>
          <w:shd w:val="clear" w:color="auto" w:fill="FFFFFF"/>
        </w:rPr>
        <w:lastRenderedPageBreak/>
        <w:t xml:space="preserve">сожалению, движок не позволяет контролировать этот процесс, а поэтому результаты далеко не всегда получаются удовлетворительными. Однако существует способ импортирования модели из </w:t>
      </w:r>
      <w:r w:rsidRPr="0094789B">
        <w:rPr>
          <w:rFonts w:ascii="Times New Roman" w:eastAsia="Times New Roman" w:hAnsi="Times New Roman" w:cs="Times New Roman"/>
          <w:color w:val="202122"/>
          <w:sz w:val="24"/>
          <w:szCs w:val="24"/>
          <w:shd w:val="clear" w:color="auto" w:fill="FFFFFF"/>
          <w:lang w:val="en-US"/>
        </w:rPr>
        <w:t>Autodesk</w:t>
      </w:r>
      <w:r w:rsidRPr="0094789B">
        <w:rPr>
          <w:rFonts w:ascii="Times New Roman" w:eastAsia="Times New Roman" w:hAnsi="Times New Roman" w:cs="Times New Roman"/>
          <w:color w:val="202122"/>
          <w:sz w:val="24"/>
          <w:szCs w:val="24"/>
          <w:shd w:val="clear" w:color="auto" w:fill="FFFFFF"/>
        </w:rPr>
        <w:t xml:space="preserve"> </w:t>
      </w:r>
      <w:r w:rsidRPr="0094789B">
        <w:rPr>
          <w:rFonts w:ascii="Times New Roman" w:eastAsia="Times New Roman" w:hAnsi="Times New Roman" w:cs="Times New Roman"/>
          <w:color w:val="202122"/>
          <w:sz w:val="24"/>
          <w:szCs w:val="24"/>
          <w:shd w:val="clear" w:color="auto" w:fill="FFFFFF"/>
          <w:lang w:val="en-US"/>
        </w:rPr>
        <w:t>Maya</w:t>
      </w:r>
      <w:r w:rsidRPr="0094789B">
        <w:rPr>
          <w:rFonts w:ascii="Times New Roman" w:eastAsia="Times New Roman" w:hAnsi="Times New Roman" w:cs="Times New Roman"/>
          <w:color w:val="202122"/>
          <w:sz w:val="24"/>
          <w:szCs w:val="24"/>
          <w:shd w:val="clear" w:color="auto" w:fill="FFFFFF"/>
        </w:rPr>
        <w:t xml:space="preserve"> в </w:t>
      </w:r>
      <w:r w:rsidRPr="0094789B">
        <w:rPr>
          <w:rFonts w:ascii="Times New Roman" w:eastAsia="Times New Roman" w:hAnsi="Times New Roman" w:cs="Times New Roman"/>
          <w:color w:val="202122"/>
          <w:sz w:val="24"/>
          <w:szCs w:val="24"/>
          <w:shd w:val="clear" w:color="auto" w:fill="FFFFFF"/>
          <w:lang w:val="en-US"/>
        </w:rPr>
        <w:t>UE</w:t>
      </w:r>
      <w:r w:rsidRPr="0094789B">
        <w:rPr>
          <w:rFonts w:ascii="Times New Roman" w:eastAsia="Times New Roman" w:hAnsi="Times New Roman" w:cs="Times New Roman"/>
          <w:color w:val="202122"/>
          <w:sz w:val="24"/>
          <w:szCs w:val="24"/>
          <w:shd w:val="clear" w:color="auto" w:fill="FFFFFF"/>
        </w:rPr>
        <w:t xml:space="preserve"> с уже готовой простой коллизией. Для этого необходимо в </w:t>
      </w:r>
      <w:r w:rsidRPr="0094789B">
        <w:rPr>
          <w:rFonts w:ascii="Times New Roman" w:eastAsia="Times New Roman" w:hAnsi="Times New Roman" w:cs="Times New Roman"/>
          <w:color w:val="202122"/>
          <w:sz w:val="24"/>
          <w:szCs w:val="24"/>
          <w:shd w:val="clear" w:color="auto" w:fill="FFFFFF"/>
          <w:lang w:val="en-US"/>
        </w:rPr>
        <w:t>Maya</w:t>
      </w:r>
      <w:r w:rsidRPr="0094789B">
        <w:rPr>
          <w:rFonts w:ascii="Times New Roman" w:eastAsia="Times New Roman" w:hAnsi="Times New Roman" w:cs="Times New Roman"/>
          <w:color w:val="202122"/>
          <w:sz w:val="24"/>
          <w:szCs w:val="24"/>
          <w:shd w:val="clear" w:color="auto" w:fill="FFFFFF"/>
        </w:rPr>
        <w:t xml:space="preserve"> создать для модели дополнительный меш простой коллизии (или набор мешей), а затем задать им особые наименования - </w:t>
      </w:r>
      <w:r w:rsidRPr="0094789B">
        <w:rPr>
          <w:rFonts w:ascii="Times New Roman" w:eastAsia="Times New Roman" w:hAnsi="Times New Roman" w:cs="Times New Roman"/>
          <w:color w:val="202122"/>
          <w:sz w:val="24"/>
          <w:szCs w:val="24"/>
          <w:shd w:val="clear" w:color="auto" w:fill="FFFFFF"/>
          <w:lang w:val="en-US"/>
        </w:rPr>
        <w:t>UCX</w:t>
      </w:r>
      <w:proofErr w:type="gramStart"/>
      <w:r w:rsidRPr="0094789B">
        <w:rPr>
          <w:rFonts w:ascii="Times New Roman" w:eastAsia="Times New Roman" w:hAnsi="Times New Roman" w:cs="Times New Roman"/>
          <w:color w:val="202122"/>
          <w:sz w:val="24"/>
          <w:szCs w:val="24"/>
          <w:shd w:val="clear" w:color="auto" w:fill="FFFFFF"/>
        </w:rPr>
        <w:t>_(</w:t>
      </w:r>
      <w:proofErr w:type="gramEnd"/>
      <w:r w:rsidRPr="0094789B">
        <w:rPr>
          <w:rFonts w:ascii="Times New Roman" w:eastAsia="Times New Roman" w:hAnsi="Times New Roman" w:cs="Times New Roman"/>
          <w:color w:val="202122"/>
          <w:sz w:val="24"/>
          <w:szCs w:val="24"/>
          <w:shd w:val="clear" w:color="auto" w:fill="FFFFFF"/>
        </w:rPr>
        <w:t xml:space="preserve">название  меша)_(номер меша коллизии). </w:t>
      </w:r>
      <w:proofErr w:type="gramStart"/>
      <w:r w:rsidRPr="0094789B">
        <w:rPr>
          <w:rFonts w:ascii="Times New Roman" w:eastAsia="Times New Roman" w:hAnsi="Times New Roman" w:cs="Times New Roman"/>
          <w:color w:val="202122"/>
          <w:sz w:val="24"/>
          <w:szCs w:val="24"/>
          <w:shd w:val="clear" w:color="auto" w:fill="FFFFFF"/>
        </w:rPr>
        <w:t>Так например</w:t>
      </w:r>
      <w:proofErr w:type="gramEnd"/>
      <w:r w:rsidRPr="0094789B">
        <w:rPr>
          <w:rFonts w:ascii="Times New Roman" w:eastAsia="Times New Roman" w:hAnsi="Times New Roman" w:cs="Times New Roman"/>
          <w:color w:val="202122"/>
          <w:sz w:val="24"/>
          <w:szCs w:val="24"/>
          <w:shd w:val="clear" w:color="auto" w:fill="FFFFFF"/>
        </w:rPr>
        <w:t xml:space="preserve"> для меша земли </w:t>
      </w:r>
      <w:r w:rsidRPr="0094789B">
        <w:rPr>
          <w:rFonts w:ascii="Times New Roman" w:eastAsia="Times New Roman" w:hAnsi="Times New Roman" w:cs="Times New Roman"/>
          <w:color w:val="202122"/>
          <w:sz w:val="24"/>
          <w:szCs w:val="24"/>
          <w:shd w:val="clear" w:color="auto" w:fill="FFFFFF"/>
          <w:lang w:val="en-US"/>
        </w:rPr>
        <w:t>Ground</w:t>
      </w:r>
      <w:r w:rsidRPr="0094789B">
        <w:rPr>
          <w:rFonts w:ascii="Times New Roman" w:eastAsia="Times New Roman" w:hAnsi="Times New Roman" w:cs="Times New Roman"/>
          <w:color w:val="202122"/>
          <w:sz w:val="24"/>
          <w:szCs w:val="24"/>
          <w:shd w:val="clear" w:color="auto" w:fill="FFFFFF"/>
        </w:rPr>
        <w:t xml:space="preserve"> меш простой коллизии должен называться </w:t>
      </w:r>
      <w:r w:rsidRPr="0094789B">
        <w:rPr>
          <w:rFonts w:ascii="Times New Roman" w:eastAsia="Times New Roman" w:hAnsi="Times New Roman" w:cs="Times New Roman"/>
          <w:color w:val="202122"/>
          <w:sz w:val="24"/>
          <w:szCs w:val="24"/>
          <w:shd w:val="clear" w:color="auto" w:fill="FFFFFF"/>
          <w:lang w:val="en-US"/>
        </w:rPr>
        <w:t>UCX</w:t>
      </w:r>
      <w:r w:rsidRPr="0094789B">
        <w:rPr>
          <w:rFonts w:ascii="Times New Roman" w:eastAsia="Times New Roman" w:hAnsi="Times New Roman" w:cs="Times New Roman"/>
          <w:color w:val="202122"/>
          <w:sz w:val="24"/>
          <w:szCs w:val="24"/>
          <w:shd w:val="clear" w:color="auto" w:fill="FFFFFF"/>
        </w:rPr>
        <w:t>_</w:t>
      </w:r>
      <w:r w:rsidRPr="0094789B">
        <w:rPr>
          <w:rFonts w:ascii="Times New Roman" w:eastAsia="Times New Roman" w:hAnsi="Times New Roman" w:cs="Times New Roman"/>
          <w:color w:val="202122"/>
          <w:sz w:val="24"/>
          <w:szCs w:val="24"/>
          <w:shd w:val="clear" w:color="auto" w:fill="FFFFFF"/>
          <w:lang w:val="en-US"/>
        </w:rPr>
        <w:t>Ground</w:t>
      </w:r>
      <w:r w:rsidRPr="0094789B">
        <w:rPr>
          <w:rFonts w:ascii="Times New Roman" w:eastAsia="Times New Roman" w:hAnsi="Times New Roman" w:cs="Times New Roman"/>
          <w:color w:val="202122"/>
          <w:sz w:val="24"/>
          <w:szCs w:val="24"/>
          <w:shd w:val="clear" w:color="auto" w:fill="FFFFFF"/>
        </w:rPr>
        <w:t xml:space="preserve">_01. При импортировании меша вместе с мешем коллизии движок </w:t>
      </w:r>
      <w:r w:rsidRPr="0094789B">
        <w:rPr>
          <w:rFonts w:ascii="Times New Roman" w:eastAsia="Times New Roman" w:hAnsi="Times New Roman" w:cs="Times New Roman"/>
          <w:color w:val="202122"/>
          <w:sz w:val="24"/>
          <w:szCs w:val="24"/>
          <w:shd w:val="clear" w:color="auto" w:fill="FFFFFF"/>
          <w:lang w:val="en-US"/>
        </w:rPr>
        <w:t>UE</w:t>
      </w:r>
      <w:r w:rsidRPr="0094789B">
        <w:rPr>
          <w:rFonts w:ascii="Times New Roman" w:eastAsia="Times New Roman" w:hAnsi="Times New Roman" w:cs="Times New Roman"/>
          <w:color w:val="202122"/>
          <w:sz w:val="24"/>
          <w:szCs w:val="24"/>
          <w:shd w:val="clear" w:color="auto" w:fill="FFFFFF"/>
        </w:rPr>
        <w:t xml:space="preserve"> автоматически примет меш коллизии в качестве простой коллизии модели. Пример </w:t>
      </w:r>
      <w:r w:rsidRPr="0094789B">
        <w:rPr>
          <w:rFonts w:ascii="Times New Roman" w:eastAsia="Times New Roman" w:hAnsi="Times New Roman" w:cs="Times New Roman"/>
          <w:noProof/>
          <w:color w:val="202122"/>
          <w:sz w:val="24"/>
          <w:szCs w:val="24"/>
          <w:shd w:val="clear" w:color="auto" w:fill="FFFFFF"/>
        </w:rPr>
        <w:drawing>
          <wp:anchor distT="0" distB="0" distL="114300" distR="114300" simplePos="0" relativeHeight="251696128" behindDoc="0" locked="0" layoutInCell="1" allowOverlap="1" wp14:anchorId="7FB9807C" wp14:editId="0A8310D5">
            <wp:simplePos x="0" y="0"/>
            <wp:positionH relativeFrom="margin">
              <wp:align>right</wp:align>
            </wp:positionH>
            <wp:positionV relativeFrom="paragraph">
              <wp:posOffset>2508885</wp:posOffset>
            </wp:positionV>
            <wp:extent cx="2963545" cy="2277745"/>
            <wp:effectExtent l="0" t="0" r="8255" b="8255"/>
            <wp:wrapTopAndBottom/>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63545" cy="2277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4789B">
        <w:rPr>
          <w:rFonts w:ascii="Times New Roman" w:eastAsia="Times New Roman" w:hAnsi="Times New Roman" w:cs="Times New Roman"/>
          <w:noProof/>
          <w:color w:val="202122"/>
          <w:sz w:val="24"/>
          <w:szCs w:val="24"/>
          <w:shd w:val="clear" w:color="auto" w:fill="FFFFFF"/>
        </w:rPr>
        <w:drawing>
          <wp:anchor distT="0" distB="0" distL="114300" distR="114300" simplePos="0" relativeHeight="251695104" behindDoc="0" locked="0" layoutInCell="1" allowOverlap="1" wp14:anchorId="6129718D" wp14:editId="0DF61494">
            <wp:simplePos x="0" y="0"/>
            <wp:positionH relativeFrom="column">
              <wp:posOffset>-401955</wp:posOffset>
            </wp:positionH>
            <wp:positionV relativeFrom="paragraph">
              <wp:posOffset>2516505</wp:posOffset>
            </wp:positionV>
            <wp:extent cx="3164205" cy="2278380"/>
            <wp:effectExtent l="0" t="0" r="0" b="7620"/>
            <wp:wrapTopAndBottom/>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64205" cy="22783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94789B">
        <w:rPr>
          <w:rFonts w:ascii="Times New Roman" w:eastAsia="Times New Roman" w:hAnsi="Times New Roman" w:cs="Times New Roman"/>
          <w:color w:val="202122"/>
          <w:sz w:val="24"/>
          <w:szCs w:val="24"/>
          <w:shd w:val="clear" w:color="auto" w:fill="FFFFFF"/>
        </w:rPr>
        <w:t>ассета</w:t>
      </w:r>
      <w:proofErr w:type="spellEnd"/>
      <w:r w:rsidRPr="0094789B">
        <w:rPr>
          <w:rFonts w:ascii="Times New Roman" w:eastAsia="Times New Roman" w:hAnsi="Times New Roman" w:cs="Times New Roman"/>
          <w:color w:val="202122"/>
          <w:sz w:val="24"/>
          <w:szCs w:val="24"/>
          <w:shd w:val="clear" w:color="auto" w:fill="FFFFFF"/>
        </w:rPr>
        <w:t xml:space="preserve"> и его меша простой коллизии:</w:t>
      </w:r>
    </w:p>
    <w:p w14:paraId="68E313E7" w14:textId="5B3E576E" w:rsidR="002C029B" w:rsidRPr="002C029B" w:rsidRDefault="0094789B" w:rsidP="002C029B">
      <w:pPr>
        <w:spacing w:after="0" w:line="360" w:lineRule="auto"/>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 xml:space="preserve">Рис. 03.14 Конечная версия модуля </w:t>
      </w:r>
      <w:r w:rsidRPr="002C029B">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Земля</w:t>
      </w:r>
      <w:r w:rsidRPr="002C029B">
        <w:rPr>
          <w:rFonts w:ascii="Times New Roman" w:eastAsia="Times New Roman" w:hAnsi="Times New Roman" w:cs="Times New Roman"/>
          <w:i/>
          <w:color w:val="202122"/>
          <w:szCs w:val="24"/>
        </w:rPr>
        <w:t>”</w:t>
      </w:r>
      <w:r w:rsidR="002C029B">
        <w:rPr>
          <w:rFonts w:ascii="Times New Roman" w:eastAsia="Times New Roman" w:hAnsi="Times New Roman" w:cs="Times New Roman"/>
          <w:i/>
          <w:color w:val="202122"/>
          <w:szCs w:val="24"/>
        </w:rPr>
        <w:tab/>
      </w:r>
      <w:r w:rsidR="002C029B">
        <w:rPr>
          <w:rFonts w:ascii="Times New Roman" w:eastAsia="Times New Roman" w:hAnsi="Times New Roman" w:cs="Times New Roman"/>
          <w:i/>
          <w:color w:val="202122"/>
          <w:szCs w:val="24"/>
        </w:rPr>
        <w:tab/>
        <w:t xml:space="preserve">Рис. 03.15 Простая коллизия модуля </w:t>
      </w:r>
      <w:r w:rsidR="002C029B" w:rsidRPr="002C029B">
        <w:rPr>
          <w:rFonts w:ascii="Times New Roman" w:eastAsia="Times New Roman" w:hAnsi="Times New Roman" w:cs="Times New Roman"/>
          <w:i/>
          <w:color w:val="202122"/>
          <w:szCs w:val="24"/>
        </w:rPr>
        <w:t>“</w:t>
      </w:r>
      <w:r w:rsidR="002C029B">
        <w:rPr>
          <w:rFonts w:ascii="Times New Roman" w:eastAsia="Times New Roman" w:hAnsi="Times New Roman" w:cs="Times New Roman"/>
          <w:i/>
          <w:color w:val="202122"/>
          <w:szCs w:val="24"/>
        </w:rPr>
        <w:t>Земля</w:t>
      </w:r>
      <w:r w:rsidR="002C029B" w:rsidRPr="002C029B">
        <w:rPr>
          <w:rFonts w:ascii="Times New Roman" w:eastAsia="Times New Roman" w:hAnsi="Times New Roman" w:cs="Times New Roman"/>
          <w:i/>
          <w:color w:val="202122"/>
          <w:szCs w:val="24"/>
        </w:rPr>
        <w:t>”</w:t>
      </w:r>
    </w:p>
    <w:p w14:paraId="268EC306" w14:textId="1FEAA039" w:rsidR="00E334A9" w:rsidRPr="002C029B" w:rsidRDefault="00E334A9" w:rsidP="0094789B">
      <w:pPr>
        <w:spacing w:after="0" w:line="360" w:lineRule="auto"/>
        <w:jc w:val="both"/>
        <w:rPr>
          <w:rFonts w:ascii="Times New Roman" w:eastAsia="Times New Roman" w:hAnsi="Times New Roman" w:cs="Times New Roman"/>
          <w:color w:val="202122"/>
          <w:sz w:val="24"/>
          <w:shd w:val="clear" w:color="auto" w:fill="FFFFFF"/>
        </w:rPr>
      </w:pPr>
    </w:p>
    <w:p w14:paraId="4DDC8509" w14:textId="334AF4E6" w:rsidR="00E334A9" w:rsidRPr="007D1E0B" w:rsidRDefault="00E334A9" w:rsidP="007D1E0B">
      <w:pPr>
        <w:pStyle w:val="a4"/>
        <w:numPr>
          <w:ilvl w:val="0"/>
          <w:numId w:val="15"/>
        </w:numPr>
        <w:spacing w:before="240" w:after="60" w:line="360" w:lineRule="auto"/>
        <w:rPr>
          <w:rFonts w:ascii="Times New Roman" w:eastAsia="Times New Roman" w:hAnsi="Times New Roman" w:cs="Times New Roman"/>
          <w:b/>
          <w:bCs/>
          <w:sz w:val="28"/>
          <w:szCs w:val="28"/>
        </w:rPr>
      </w:pPr>
      <w:r w:rsidRPr="007D1E0B">
        <w:rPr>
          <w:rFonts w:ascii="Times New Roman" w:eastAsia="Times New Roman" w:hAnsi="Times New Roman" w:cs="Times New Roman"/>
          <w:b/>
          <w:bCs/>
          <w:sz w:val="28"/>
          <w:szCs w:val="28"/>
        </w:rPr>
        <w:t xml:space="preserve"> Развёртка моделей, создание текстур и экспорт готовых </w:t>
      </w:r>
      <w:proofErr w:type="spellStart"/>
      <w:r w:rsidRPr="007D1E0B">
        <w:rPr>
          <w:rFonts w:ascii="Times New Roman" w:eastAsia="Times New Roman" w:hAnsi="Times New Roman" w:cs="Times New Roman"/>
          <w:b/>
          <w:bCs/>
          <w:sz w:val="28"/>
          <w:szCs w:val="28"/>
        </w:rPr>
        <w:t>ассетов</w:t>
      </w:r>
      <w:proofErr w:type="spellEnd"/>
      <w:r w:rsidRPr="007D1E0B">
        <w:rPr>
          <w:rFonts w:ascii="Times New Roman" w:eastAsia="Times New Roman" w:hAnsi="Times New Roman" w:cs="Times New Roman"/>
          <w:b/>
          <w:bCs/>
          <w:sz w:val="28"/>
          <w:szCs w:val="28"/>
        </w:rPr>
        <w:t xml:space="preserve"> в </w:t>
      </w:r>
      <w:r w:rsidRPr="007D1E0B">
        <w:rPr>
          <w:rFonts w:ascii="Times New Roman" w:eastAsia="Times New Roman" w:hAnsi="Times New Roman" w:cs="Times New Roman"/>
          <w:b/>
          <w:bCs/>
          <w:sz w:val="28"/>
          <w:szCs w:val="28"/>
          <w:lang w:val="en-US"/>
        </w:rPr>
        <w:t>Unreal</w:t>
      </w:r>
      <w:r w:rsidRPr="007D1E0B">
        <w:rPr>
          <w:rFonts w:ascii="Times New Roman" w:eastAsia="Times New Roman" w:hAnsi="Times New Roman" w:cs="Times New Roman"/>
          <w:b/>
          <w:bCs/>
          <w:sz w:val="28"/>
          <w:szCs w:val="28"/>
        </w:rPr>
        <w:t xml:space="preserve"> </w:t>
      </w:r>
      <w:r w:rsidRPr="007D1E0B">
        <w:rPr>
          <w:rFonts w:ascii="Times New Roman" w:eastAsia="Times New Roman" w:hAnsi="Times New Roman" w:cs="Times New Roman"/>
          <w:b/>
          <w:bCs/>
          <w:sz w:val="28"/>
          <w:szCs w:val="28"/>
          <w:lang w:val="en-US"/>
        </w:rPr>
        <w:t>Engine</w:t>
      </w:r>
    </w:p>
    <w:p w14:paraId="1FE88B87"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 xml:space="preserve">Следующим этапом работы над моделями является их развёртка. Поскольку полученные модели являются </w:t>
      </w:r>
      <w:proofErr w:type="spellStart"/>
      <w:r w:rsidRPr="00E334A9">
        <w:rPr>
          <w:rFonts w:ascii="Times New Roman" w:eastAsia="Times New Roman" w:hAnsi="Times New Roman" w:cs="Times New Roman"/>
          <w:color w:val="202122"/>
          <w:sz w:val="24"/>
          <w:shd w:val="clear" w:color="auto" w:fill="FFFFFF"/>
        </w:rPr>
        <w:t>лоуполи</w:t>
      </w:r>
      <w:proofErr w:type="spellEnd"/>
      <w:r w:rsidRPr="00E334A9">
        <w:rPr>
          <w:rFonts w:ascii="Times New Roman" w:eastAsia="Times New Roman" w:hAnsi="Times New Roman" w:cs="Times New Roman"/>
          <w:color w:val="202122"/>
          <w:sz w:val="24"/>
          <w:shd w:val="clear" w:color="auto" w:fill="FFFFFF"/>
        </w:rPr>
        <w:t xml:space="preserve">, их развёртку можно осуществить с помощью встроенных инструментов развёртки редактора </w:t>
      </w:r>
      <w:r w:rsidRPr="00E334A9">
        <w:rPr>
          <w:rFonts w:ascii="Times New Roman" w:eastAsia="Times New Roman" w:hAnsi="Times New Roman" w:cs="Times New Roman"/>
          <w:color w:val="202122"/>
          <w:sz w:val="24"/>
          <w:shd w:val="clear" w:color="auto" w:fill="FFFFFF"/>
          <w:lang w:val="en-US"/>
        </w:rPr>
        <w:t>Autodesk</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Maya</w:t>
      </w:r>
      <w:r w:rsidRPr="00E334A9">
        <w:rPr>
          <w:rFonts w:ascii="Times New Roman" w:eastAsia="Times New Roman" w:hAnsi="Times New Roman" w:cs="Times New Roman"/>
          <w:color w:val="202122"/>
          <w:sz w:val="24"/>
          <w:shd w:val="clear" w:color="auto" w:fill="FFFFFF"/>
        </w:rPr>
        <w:t>.</w:t>
      </w:r>
    </w:p>
    <w:p w14:paraId="373D8B0B"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 xml:space="preserve">Стоит отметить, что модели используют не уникальные текстуры, а атласы и </w:t>
      </w:r>
      <w:proofErr w:type="spellStart"/>
      <w:r w:rsidRPr="00E334A9">
        <w:rPr>
          <w:rFonts w:ascii="Times New Roman" w:eastAsia="Times New Roman" w:hAnsi="Times New Roman" w:cs="Times New Roman"/>
          <w:color w:val="202122"/>
          <w:sz w:val="24"/>
          <w:shd w:val="clear" w:color="auto" w:fill="FFFFFF"/>
        </w:rPr>
        <w:t>тайловые</w:t>
      </w:r>
      <w:proofErr w:type="spellEnd"/>
      <w:r w:rsidRPr="00E334A9">
        <w:rPr>
          <w:rFonts w:ascii="Times New Roman" w:eastAsia="Times New Roman" w:hAnsi="Times New Roman" w:cs="Times New Roman"/>
          <w:color w:val="202122"/>
          <w:sz w:val="24"/>
          <w:shd w:val="clear" w:color="auto" w:fill="FFFFFF"/>
        </w:rPr>
        <w:t xml:space="preserve"> текстуры. Атласом называют сборку нескольких текстур в одну большую. Использование атласа предоставляет возможность использовать один материал на несколько объектов, что является экономией ресурсов и снижает количество вызовов </w:t>
      </w:r>
      <w:proofErr w:type="spellStart"/>
      <w:r w:rsidRPr="00E334A9">
        <w:rPr>
          <w:rFonts w:ascii="Times New Roman" w:eastAsia="Times New Roman" w:hAnsi="Times New Roman" w:cs="Times New Roman"/>
          <w:color w:val="202122"/>
          <w:sz w:val="24"/>
          <w:shd w:val="clear" w:color="auto" w:fill="FFFFFF"/>
        </w:rPr>
        <w:t>отрисовки</w:t>
      </w:r>
      <w:proofErr w:type="spellEnd"/>
      <w:r w:rsidRPr="00E334A9">
        <w:rPr>
          <w:rFonts w:ascii="Times New Roman" w:eastAsia="Times New Roman" w:hAnsi="Times New Roman" w:cs="Times New Roman"/>
          <w:color w:val="202122"/>
          <w:sz w:val="24"/>
          <w:shd w:val="clear" w:color="auto" w:fill="FFFFFF"/>
        </w:rPr>
        <w:t xml:space="preserve"> графики. Так, для всех деревьев, которые, как предполагается, сделаны из картона, используется одна и та же текстура:</w:t>
      </w:r>
      <w:r w:rsidRPr="00E334A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F0BE609"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p>
    <w:p w14:paraId="1684B439"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p>
    <w:p w14:paraId="7C02B716"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p>
    <w:p w14:paraId="0F36B2AB" w14:textId="5C209670" w:rsidR="00E334A9" w:rsidRPr="00E334A9" w:rsidRDefault="002C029B"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lastRenderedPageBreak/>
        <w:drawing>
          <wp:anchor distT="0" distB="0" distL="114300" distR="114300" simplePos="0" relativeHeight="251697152" behindDoc="0" locked="0" layoutInCell="1" allowOverlap="1" wp14:anchorId="348029E3" wp14:editId="32F9AD87">
            <wp:simplePos x="0" y="0"/>
            <wp:positionH relativeFrom="margin">
              <wp:posOffset>987214</wp:posOffset>
            </wp:positionH>
            <wp:positionV relativeFrom="paragraph">
              <wp:posOffset>0</wp:posOffset>
            </wp:positionV>
            <wp:extent cx="3844925" cy="3844925"/>
            <wp:effectExtent l="0" t="0" r="3175" b="3175"/>
            <wp:wrapTopAndBottom/>
            <wp:docPr id="100" name="Рисунок 100" descr="C:\Users\dogme\Desktop\UnrealUnreal\Tests\Textures\Paper_Cardboard_qhenlop0_4K_surface_ms\qhenlop_4K_Albed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ogme\Desktop\UnrealUnreal\Tests\Textures\Paper_Cardboard_qhenlop0_4K_surface_ms\qhenlop_4K_Albedo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44925" cy="3844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1E248F" w14:textId="25C4D87C" w:rsidR="002C029B" w:rsidRPr="002C029B" w:rsidRDefault="002C029B" w:rsidP="002C029B">
      <w:pPr>
        <w:spacing w:after="0" w:line="360" w:lineRule="auto"/>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 xml:space="preserve">Рис. 03.16 Диффузная карта материала </w:t>
      </w:r>
      <w:r w:rsidRPr="002C029B">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Картон</w:t>
      </w:r>
      <w:r w:rsidRPr="002C029B">
        <w:rPr>
          <w:rFonts w:ascii="Times New Roman" w:eastAsia="Times New Roman" w:hAnsi="Times New Roman" w:cs="Times New Roman"/>
          <w:i/>
          <w:color w:val="202122"/>
          <w:szCs w:val="24"/>
        </w:rPr>
        <w:t>”</w:t>
      </w:r>
    </w:p>
    <w:p w14:paraId="5AACC1E8" w14:textId="42D95993"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p>
    <w:p w14:paraId="3097D99E"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699200" behindDoc="0" locked="0" layoutInCell="1" allowOverlap="1" wp14:anchorId="5E4035C6" wp14:editId="605BD262">
            <wp:simplePos x="0" y="0"/>
            <wp:positionH relativeFrom="column">
              <wp:posOffset>-188595</wp:posOffset>
            </wp:positionH>
            <wp:positionV relativeFrom="paragraph">
              <wp:posOffset>433705</wp:posOffset>
            </wp:positionV>
            <wp:extent cx="3291840" cy="3300095"/>
            <wp:effectExtent l="0" t="0" r="3810" b="0"/>
            <wp:wrapTopAndBottom/>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91840" cy="3300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698176" behindDoc="0" locked="0" layoutInCell="1" allowOverlap="1" wp14:anchorId="3DA2D131" wp14:editId="2A402B9B">
            <wp:simplePos x="0" y="0"/>
            <wp:positionH relativeFrom="column">
              <wp:posOffset>3341370</wp:posOffset>
            </wp:positionH>
            <wp:positionV relativeFrom="paragraph">
              <wp:posOffset>342265</wp:posOffset>
            </wp:positionV>
            <wp:extent cx="2504440" cy="3482340"/>
            <wp:effectExtent l="0" t="0" r="0" b="3810"/>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04440" cy="3482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Times New Roman" w:hAnsi="Times New Roman" w:cs="Times New Roman"/>
          <w:color w:val="202122"/>
          <w:sz w:val="24"/>
          <w:shd w:val="clear" w:color="auto" w:fill="FFFFFF"/>
        </w:rPr>
        <w:t>В результате получается следующая развёртка:</w:t>
      </w:r>
    </w:p>
    <w:p w14:paraId="19C747E9" w14:textId="523747CF" w:rsidR="002C029B" w:rsidRPr="002C029B" w:rsidRDefault="002C029B" w:rsidP="002C029B">
      <w:pPr>
        <w:spacing w:after="0" w:line="360" w:lineRule="auto"/>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 xml:space="preserve">Рис. 03.17 Развёртка </w:t>
      </w:r>
      <w:r w:rsidRPr="002C029B">
        <w:rPr>
          <w:rFonts w:ascii="Times New Roman" w:eastAsia="Times New Roman" w:hAnsi="Times New Roman" w:cs="Times New Roman"/>
          <w:i/>
          <w:color w:val="202122"/>
          <w:szCs w:val="24"/>
        </w:rPr>
        <w:t>3</w:t>
      </w:r>
      <w:r>
        <w:rPr>
          <w:rFonts w:ascii="Times New Roman" w:eastAsia="Times New Roman" w:hAnsi="Times New Roman" w:cs="Times New Roman"/>
          <w:i/>
          <w:color w:val="202122"/>
          <w:szCs w:val="24"/>
          <w:lang w:val="en-US"/>
        </w:rPr>
        <w:t>D</w:t>
      </w:r>
      <w:r w:rsidRPr="002C029B">
        <w:rPr>
          <w:rFonts w:ascii="Times New Roman" w:eastAsia="Times New Roman" w:hAnsi="Times New Roman" w:cs="Times New Roman"/>
          <w:i/>
          <w:color w:val="202122"/>
          <w:szCs w:val="24"/>
        </w:rPr>
        <w:t xml:space="preserve"> </w:t>
      </w:r>
      <w:r>
        <w:rPr>
          <w:rFonts w:ascii="Times New Roman" w:eastAsia="Times New Roman" w:hAnsi="Times New Roman" w:cs="Times New Roman"/>
          <w:i/>
          <w:color w:val="202122"/>
          <w:szCs w:val="24"/>
        </w:rPr>
        <w:t xml:space="preserve">модели </w:t>
      </w:r>
      <w:r w:rsidRPr="002C029B">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Дерево</w:t>
      </w:r>
      <w:r w:rsidRPr="002C029B">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ab/>
        <w:t xml:space="preserve">Рис. 03.18 Модель </w:t>
      </w:r>
      <w:r w:rsidRPr="002C029B">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Дерево</w:t>
      </w:r>
      <w:r w:rsidRPr="002C029B">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 xml:space="preserve"> с наложенной текстурой</w:t>
      </w:r>
    </w:p>
    <w:p w14:paraId="1519F6DB" w14:textId="0F256607" w:rsidR="002C029B" w:rsidRPr="002C029B" w:rsidRDefault="002C029B" w:rsidP="002C029B">
      <w:pPr>
        <w:spacing w:after="0" w:line="360" w:lineRule="auto"/>
        <w:jc w:val="both"/>
        <w:rPr>
          <w:rFonts w:ascii="Times New Roman" w:eastAsia="Times New Roman" w:hAnsi="Times New Roman" w:cs="Times New Roman"/>
          <w:color w:val="202122"/>
          <w:sz w:val="24"/>
          <w:shd w:val="clear" w:color="auto" w:fill="FFFFFF"/>
        </w:rPr>
      </w:pPr>
    </w:p>
    <w:p w14:paraId="4C84514C"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p>
    <w:p w14:paraId="0B2FB4B8" w14:textId="3D146AE9" w:rsidR="00E334A9" w:rsidRPr="00E334A9" w:rsidRDefault="002C029B"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lastRenderedPageBreak/>
        <w:drawing>
          <wp:anchor distT="0" distB="0" distL="114300" distR="114300" simplePos="0" relativeHeight="251700224" behindDoc="0" locked="0" layoutInCell="1" allowOverlap="1" wp14:anchorId="7AD594E0" wp14:editId="7100A6DD">
            <wp:simplePos x="0" y="0"/>
            <wp:positionH relativeFrom="margin">
              <wp:posOffset>1188720</wp:posOffset>
            </wp:positionH>
            <wp:positionV relativeFrom="paragraph">
              <wp:posOffset>1046480</wp:posOffset>
            </wp:positionV>
            <wp:extent cx="3403600" cy="3403600"/>
            <wp:effectExtent l="0" t="0" r="6350" b="6350"/>
            <wp:wrapTopAndBottom/>
            <wp:docPr id="103" name="Рисунок 103" descr="C:\Users\dogme\Desktop\UnrealUnreal\Tests\Textures\paper_0023_4k_KBG7OX\paper_0023_color_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gme\Desktop\UnrealUnreal\Tests\Textures\paper_0023_4k_KBG7OX\paper_0023_color_4k.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403600" cy="34036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E334A9" w:rsidRPr="00E334A9">
        <w:rPr>
          <w:rFonts w:ascii="Times New Roman" w:eastAsia="Times New Roman" w:hAnsi="Times New Roman" w:cs="Times New Roman"/>
          <w:color w:val="202122"/>
          <w:sz w:val="24"/>
          <w:shd w:val="clear" w:color="auto" w:fill="FFFFFF"/>
        </w:rPr>
        <w:t>Тайловые</w:t>
      </w:r>
      <w:proofErr w:type="spellEnd"/>
      <w:r w:rsidR="00E334A9" w:rsidRPr="00E334A9">
        <w:rPr>
          <w:rFonts w:ascii="Times New Roman" w:eastAsia="Times New Roman" w:hAnsi="Times New Roman" w:cs="Times New Roman"/>
          <w:color w:val="202122"/>
          <w:sz w:val="24"/>
          <w:shd w:val="clear" w:color="auto" w:fill="FFFFFF"/>
        </w:rPr>
        <w:t xml:space="preserve"> текстуры используются для материала “Бумага”</w:t>
      </w:r>
      <w:proofErr w:type="gramStart"/>
      <w:r w:rsidR="00E334A9" w:rsidRPr="00E334A9">
        <w:rPr>
          <w:rFonts w:ascii="Times New Roman" w:eastAsia="Times New Roman" w:hAnsi="Times New Roman" w:cs="Times New Roman"/>
          <w:color w:val="202122"/>
          <w:sz w:val="24"/>
          <w:shd w:val="clear" w:color="auto" w:fill="FFFFFF"/>
        </w:rPr>
        <w:t>, ”Ткань</w:t>
      </w:r>
      <w:proofErr w:type="gramEnd"/>
      <w:r w:rsidR="00E334A9" w:rsidRPr="00E334A9">
        <w:rPr>
          <w:rFonts w:ascii="Times New Roman" w:eastAsia="Times New Roman" w:hAnsi="Times New Roman" w:cs="Times New Roman"/>
          <w:color w:val="202122"/>
          <w:sz w:val="24"/>
          <w:shd w:val="clear" w:color="auto" w:fill="FFFFFF"/>
        </w:rPr>
        <w:t>” и “</w:t>
      </w:r>
      <w:proofErr w:type="spellStart"/>
      <w:r w:rsidR="00E334A9" w:rsidRPr="00E334A9">
        <w:rPr>
          <w:rFonts w:ascii="Times New Roman" w:eastAsia="Times New Roman" w:hAnsi="Times New Roman" w:cs="Times New Roman"/>
          <w:color w:val="202122"/>
          <w:sz w:val="24"/>
          <w:shd w:val="clear" w:color="auto" w:fill="FFFFFF"/>
        </w:rPr>
        <w:t>Пластелин</w:t>
      </w:r>
      <w:proofErr w:type="spellEnd"/>
      <w:r w:rsidR="00E334A9" w:rsidRPr="00E334A9">
        <w:rPr>
          <w:rFonts w:ascii="Times New Roman" w:eastAsia="Times New Roman" w:hAnsi="Times New Roman" w:cs="Times New Roman"/>
          <w:color w:val="202122"/>
          <w:sz w:val="24"/>
          <w:shd w:val="clear" w:color="auto" w:fill="FFFFFF"/>
        </w:rPr>
        <w:t xml:space="preserve">”. Они представляют собой лишь изображение текстуры материала, стороны которого являются продолжением друг друга. В качестве примера </w:t>
      </w:r>
      <w:proofErr w:type="spellStart"/>
      <w:r w:rsidR="00E334A9" w:rsidRPr="00E334A9">
        <w:rPr>
          <w:rFonts w:ascii="Times New Roman" w:eastAsia="Times New Roman" w:hAnsi="Times New Roman" w:cs="Times New Roman"/>
          <w:color w:val="202122"/>
          <w:sz w:val="24"/>
          <w:shd w:val="clear" w:color="auto" w:fill="FFFFFF"/>
        </w:rPr>
        <w:t>тайловой</w:t>
      </w:r>
      <w:proofErr w:type="spellEnd"/>
      <w:r w:rsidR="00E334A9" w:rsidRPr="00E334A9">
        <w:rPr>
          <w:rFonts w:ascii="Times New Roman" w:eastAsia="Times New Roman" w:hAnsi="Times New Roman" w:cs="Times New Roman"/>
          <w:color w:val="202122"/>
          <w:sz w:val="24"/>
          <w:shd w:val="clear" w:color="auto" w:fill="FFFFFF"/>
        </w:rPr>
        <w:t xml:space="preserve"> текстуры можно привести текстуру бумаги:</w:t>
      </w:r>
    </w:p>
    <w:p w14:paraId="05E90A5E" w14:textId="77777777" w:rsidR="002C029B" w:rsidRDefault="002C029B" w:rsidP="002C029B">
      <w:pPr>
        <w:spacing w:after="0" w:line="360" w:lineRule="auto"/>
        <w:jc w:val="center"/>
        <w:rPr>
          <w:rFonts w:ascii="Times New Roman" w:eastAsia="Times New Roman" w:hAnsi="Times New Roman" w:cs="Times New Roman"/>
          <w:i/>
          <w:color w:val="202122"/>
          <w:szCs w:val="24"/>
        </w:rPr>
      </w:pPr>
    </w:p>
    <w:p w14:paraId="40349DBB" w14:textId="199F0E01" w:rsidR="00E334A9" w:rsidRPr="002C029B" w:rsidRDefault="002C029B" w:rsidP="002C029B">
      <w:pPr>
        <w:spacing w:after="0" w:line="360" w:lineRule="auto"/>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 xml:space="preserve">Рис. 03.19 </w:t>
      </w:r>
      <w:proofErr w:type="spellStart"/>
      <w:r>
        <w:rPr>
          <w:rFonts w:ascii="Times New Roman" w:eastAsia="Times New Roman" w:hAnsi="Times New Roman" w:cs="Times New Roman"/>
          <w:i/>
          <w:color w:val="202122"/>
          <w:szCs w:val="24"/>
        </w:rPr>
        <w:t>Тайловая</w:t>
      </w:r>
      <w:proofErr w:type="spellEnd"/>
      <w:r>
        <w:rPr>
          <w:rFonts w:ascii="Times New Roman" w:eastAsia="Times New Roman" w:hAnsi="Times New Roman" w:cs="Times New Roman"/>
          <w:i/>
          <w:color w:val="202122"/>
          <w:szCs w:val="24"/>
        </w:rPr>
        <w:t xml:space="preserve"> диффузная карта материала </w:t>
      </w:r>
      <w:r w:rsidRPr="002C029B">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Бумага</w:t>
      </w:r>
      <w:r w:rsidRPr="002C029B">
        <w:rPr>
          <w:rFonts w:ascii="Times New Roman" w:eastAsia="Times New Roman" w:hAnsi="Times New Roman" w:cs="Times New Roman"/>
          <w:i/>
          <w:color w:val="202122"/>
          <w:szCs w:val="24"/>
        </w:rPr>
        <w:t>”</w:t>
      </w:r>
    </w:p>
    <w:p w14:paraId="6FE5539F" w14:textId="300DCA85" w:rsidR="00E334A9" w:rsidRDefault="00E334A9" w:rsidP="002C029B">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701248" behindDoc="0" locked="0" layoutInCell="1" allowOverlap="1" wp14:anchorId="6D1C2807" wp14:editId="74225745">
            <wp:simplePos x="0" y="0"/>
            <wp:positionH relativeFrom="margin">
              <wp:posOffset>1256665</wp:posOffset>
            </wp:positionH>
            <wp:positionV relativeFrom="paragraph">
              <wp:posOffset>867410</wp:posOffset>
            </wp:positionV>
            <wp:extent cx="3170555" cy="2988310"/>
            <wp:effectExtent l="0" t="0" r="0" b="2540"/>
            <wp:wrapTopAndBottom/>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70555" cy="2988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Times New Roman" w:hAnsi="Times New Roman" w:cs="Times New Roman"/>
          <w:color w:val="202122"/>
          <w:sz w:val="24"/>
          <w:shd w:val="clear" w:color="auto" w:fill="FFFFFF"/>
        </w:rPr>
        <w:t>При этом созданием текстур для материала “</w:t>
      </w:r>
      <w:proofErr w:type="spellStart"/>
      <w:r w:rsidRPr="00E334A9">
        <w:rPr>
          <w:rFonts w:ascii="Times New Roman" w:eastAsia="Times New Roman" w:hAnsi="Times New Roman" w:cs="Times New Roman"/>
          <w:color w:val="202122"/>
          <w:sz w:val="24"/>
          <w:shd w:val="clear" w:color="auto" w:fill="FFFFFF"/>
        </w:rPr>
        <w:t>Пластелин</w:t>
      </w:r>
      <w:proofErr w:type="spellEnd"/>
      <w:r w:rsidRPr="00E334A9">
        <w:rPr>
          <w:rFonts w:ascii="Times New Roman" w:eastAsia="Times New Roman" w:hAnsi="Times New Roman" w:cs="Times New Roman"/>
          <w:color w:val="202122"/>
          <w:sz w:val="24"/>
          <w:shd w:val="clear" w:color="auto" w:fill="FFFFFF"/>
        </w:rPr>
        <w:t xml:space="preserve">” я занялся самостоятельно. Для этого я воспользовался программой </w:t>
      </w:r>
      <w:proofErr w:type="spellStart"/>
      <w:r w:rsidRPr="00E334A9">
        <w:rPr>
          <w:rFonts w:ascii="Times New Roman" w:eastAsia="Times New Roman" w:hAnsi="Times New Roman" w:cs="Times New Roman"/>
          <w:color w:val="202122"/>
          <w:sz w:val="24"/>
          <w:shd w:val="clear" w:color="auto" w:fill="FFFFFF"/>
          <w:lang w:val="en-US"/>
        </w:rPr>
        <w:t>ZBrush</w:t>
      </w:r>
      <w:proofErr w:type="spellEnd"/>
      <w:r w:rsidRPr="00E334A9">
        <w:rPr>
          <w:rFonts w:ascii="Times New Roman" w:eastAsia="Times New Roman" w:hAnsi="Times New Roman" w:cs="Times New Roman"/>
          <w:color w:val="202122"/>
          <w:sz w:val="24"/>
          <w:shd w:val="clear" w:color="auto" w:fill="FFFFFF"/>
        </w:rPr>
        <w:t xml:space="preserve"> чтобы сделать рельеф, напоминающий </w:t>
      </w:r>
      <w:proofErr w:type="spellStart"/>
      <w:r w:rsidRPr="00E334A9">
        <w:rPr>
          <w:rFonts w:ascii="Times New Roman" w:eastAsia="Times New Roman" w:hAnsi="Times New Roman" w:cs="Times New Roman"/>
          <w:color w:val="202122"/>
          <w:sz w:val="24"/>
          <w:shd w:val="clear" w:color="auto" w:fill="FFFFFF"/>
        </w:rPr>
        <w:t>пластелин</w:t>
      </w:r>
      <w:proofErr w:type="spellEnd"/>
      <w:r w:rsidRPr="00E334A9">
        <w:rPr>
          <w:rFonts w:ascii="Times New Roman" w:eastAsia="Times New Roman" w:hAnsi="Times New Roman" w:cs="Times New Roman"/>
          <w:color w:val="202122"/>
          <w:sz w:val="24"/>
          <w:shd w:val="clear" w:color="auto" w:fill="FFFFFF"/>
        </w:rPr>
        <w:t>:</w:t>
      </w:r>
    </w:p>
    <w:p w14:paraId="1C1F267D" w14:textId="7C0C7B42" w:rsidR="002C029B" w:rsidRPr="002C029B" w:rsidRDefault="002C029B" w:rsidP="002C029B">
      <w:pPr>
        <w:spacing w:after="0" w:line="360" w:lineRule="auto"/>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 xml:space="preserve">Рис. 03.20 Рельеф будущего материала </w:t>
      </w:r>
      <w:r w:rsidRPr="002C029B">
        <w:rPr>
          <w:rFonts w:ascii="Times New Roman" w:eastAsia="Times New Roman" w:hAnsi="Times New Roman" w:cs="Times New Roman"/>
          <w:i/>
          <w:color w:val="202122"/>
          <w:szCs w:val="24"/>
        </w:rPr>
        <w:t>“</w:t>
      </w:r>
      <w:proofErr w:type="spellStart"/>
      <w:r>
        <w:rPr>
          <w:rFonts w:ascii="Times New Roman" w:eastAsia="Times New Roman" w:hAnsi="Times New Roman" w:cs="Times New Roman"/>
          <w:i/>
          <w:color w:val="202122"/>
          <w:szCs w:val="24"/>
        </w:rPr>
        <w:t>Пластелин</w:t>
      </w:r>
      <w:proofErr w:type="spellEnd"/>
      <w:r w:rsidRPr="002C029B">
        <w:rPr>
          <w:rFonts w:ascii="Times New Roman" w:eastAsia="Times New Roman" w:hAnsi="Times New Roman" w:cs="Times New Roman"/>
          <w:i/>
          <w:color w:val="202122"/>
          <w:szCs w:val="24"/>
        </w:rPr>
        <w:t>”</w:t>
      </w:r>
    </w:p>
    <w:p w14:paraId="4BC5FD23"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lastRenderedPageBreak/>
        <w:t xml:space="preserve">Экспортировав полученный рельеф как документ, я смог создать </w:t>
      </w:r>
      <w:r w:rsidRPr="00E334A9">
        <w:rPr>
          <w:rFonts w:ascii="Times New Roman" w:eastAsia="Times New Roman" w:hAnsi="Times New Roman" w:cs="Times New Roman"/>
          <w:color w:val="202122"/>
          <w:sz w:val="24"/>
          <w:shd w:val="clear" w:color="auto" w:fill="FFFFFF"/>
          <w:lang w:val="en-US"/>
        </w:rPr>
        <w:t>normal</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map</w:t>
      </w:r>
      <w:r w:rsidRPr="00E334A9">
        <w:rPr>
          <w:rFonts w:ascii="Times New Roman" w:eastAsia="Times New Roman" w:hAnsi="Times New Roman" w:cs="Times New Roman"/>
          <w:color w:val="202122"/>
          <w:sz w:val="24"/>
          <w:shd w:val="clear" w:color="auto" w:fill="FFFFFF"/>
        </w:rPr>
        <w:t xml:space="preserve"> и </w:t>
      </w:r>
      <w:r w:rsidRPr="00E334A9">
        <w:rPr>
          <w:rFonts w:ascii="Times New Roman" w:eastAsia="Times New Roman" w:hAnsi="Times New Roman" w:cs="Times New Roman"/>
          <w:color w:val="202122"/>
          <w:sz w:val="24"/>
          <w:shd w:val="clear" w:color="auto" w:fill="FFFFFF"/>
          <w:lang w:val="en-US"/>
        </w:rPr>
        <w:t>height</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map</w:t>
      </w:r>
      <w:r w:rsidRPr="00E334A9">
        <w:rPr>
          <w:rFonts w:ascii="Times New Roman" w:eastAsia="Times New Roman" w:hAnsi="Times New Roman" w:cs="Times New Roman"/>
          <w:color w:val="202122"/>
          <w:sz w:val="24"/>
          <w:shd w:val="clear" w:color="auto" w:fill="FFFFFF"/>
        </w:rPr>
        <w:t xml:space="preserve"> - карту нормалей и карту высот соответственно. Также, на основе полученных карт и используя программу </w:t>
      </w:r>
      <w:r w:rsidRPr="00E334A9">
        <w:rPr>
          <w:rFonts w:ascii="Times New Roman" w:eastAsia="Times New Roman" w:hAnsi="Times New Roman" w:cs="Times New Roman"/>
          <w:color w:val="202122"/>
          <w:sz w:val="24"/>
          <w:shd w:val="clear" w:color="auto" w:fill="FFFFFF"/>
          <w:lang w:val="en-US"/>
        </w:rPr>
        <w:t>Materialize</w:t>
      </w:r>
      <w:r w:rsidRPr="00E334A9">
        <w:rPr>
          <w:rFonts w:ascii="Times New Roman" w:eastAsia="Times New Roman" w:hAnsi="Times New Roman" w:cs="Times New Roman"/>
          <w:color w:val="202122"/>
          <w:sz w:val="24"/>
          <w:shd w:val="clear" w:color="auto" w:fill="FFFFFF"/>
        </w:rPr>
        <w:t xml:space="preserve"> я создал </w:t>
      </w:r>
      <w:r w:rsidRPr="00E334A9">
        <w:rPr>
          <w:rFonts w:ascii="Times New Roman" w:eastAsia="Times New Roman" w:hAnsi="Times New Roman" w:cs="Times New Roman"/>
          <w:color w:val="202122"/>
          <w:sz w:val="24"/>
          <w:shd w:val="clear" w:color="auto" w:fill="FFFFFF"/>
          <w:lang w:val="en-US"/>
        </w:rPr>
        <w:t>ambient</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occlusion</w:t>
      </w:r>
      <w:r w:rsidRPr="00E334A9">
        <w:rPr>
          <w:rFonts w:ascii="Times New Roman" w:eastAsia="Times New Roman" w:hAnsi="Times New Roman" w:cs="Times New Roman"/>
          <w:color w:val="202122"/>
          <w:sz w:val="24"/>
          <w:shd w:val="clear" w:color="auto" w:fill="FFFFFF"/>
        </w:rPr>
        <w:t xml:space="preserve"> - черно-белая текстура, в которой хранятся тени от рассеянного света. Такая карта подчеркнёт рельеф, изображенный на основной текстуре.</w:t>
      </w:r>
    </w:p>
    <w:p w14:paraId="058D03A8"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702272" behindDoc="0" locked="0" layoutInCell="1" allowOverlap="1" wp14:anchorId="525BAD60" wp14:editId="2A5153D5">
            <wp:simplePos x="0" y="0"/>
            <wp:positionH relativeFrom="margin">
              <wp:align>center</wp:align>
            </wp:positionH>
            <wp:positionV relativeFrom="paragraph">
              <wp:posOffset>578697</wp:posOffset>
            </wp:positionV>
            <wp:extent cx="5174615" cy="4842510"/>
            <wp:effectExtent l="0" t="0" r="6985" b="0"/>
            <wp:wrapTopAndBottom/>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74615" cy="4842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Times New Roman" w:hAnsi="Times New Roman" w:cs="Times New Roman"/>
          <w:color w:val="202122"/>
          <w:sz w:val="24"/>
          <w:shd w:val="clear" w:color="auto" w:fill="FFFFFF"/>
        </w:rPr>
        <w:t xml:space="preserve">После этого я отредактировал полученные карты с помощью программы </w:t>
      </w:r>
      <w:r w:rsidRPr="00E334A9">
        <w:rPr>
          <w:rFonts w:ascii="Times New Roman" w:eastAsia="Times New Roman" w:hAnsi="Times New Roman" w:cs="Times New Roman"/>
          <w:color w:val="202122"/>
          <w:sz w:val="24"/>
          <w:shd w:val="clear" w:color="auto" w:fill="FFFFFF"/>
          <w:lang w:val="en-US"/>
        </w:rPr>
        <w:t>Substance</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Painter</w:t>
      </w:r>
      <w:r w:rsidRPr="00E334A9">
        <w:rPr>
          <w:rFonts w:ascii="Times New Roman" w:eastAsia="Times New Roman" w:hAnsi="Times New Roman" w:cs="Times New Roman"/>
          <w:color w:val="202122"/>
          <w:sz w:val="24"/>
          <w:shd w:val="clear" w:color="auto" w:fill="FFFFFF"/>
        </w:rPr>
        <w:t xml:space="preserve"> и получил следующий результат:</w:t>
      </w:r>
    </w:p>
    <w:p w14:paraId="0DD1F2A4"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p>
    <w:p w14:paraId="22FDF647" w14:textId="32A887DA" w:rsidR="002C029B" w:rsidRPr="002C029B" w:rsidRDefault="002C029B" w:rsidP="002C029B">
      <w:pPr>
        <w:spacing w:after="0" w:line="360" w:lineRule="auto"/>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 xml:space="preserve">Рис. 03.21 конечная версия материала </w:t>
      </w:r>
      <w:r w:rsidRPr="002C029B">
        <w:rPr>
          <w:rFonts w:ascii="Times New Roman" w:eastAsia="Times New Roman" w:hAnsi="Times New Roman" w:cs="Times New Roman"/>
          <w:i/>
          <w:color w:val="202122"/>
          <w:szCs w:val="24"/>
        </w:rPr>
        <w:t>“</w:t>
      </w:r>
      <w:proofErr w:type="spellStart"/>
      <w:r>
        <w:rPr>
          <w:rFonts w:ascii="Times New Roman" w:eastAsia="Times New Roman" w:hAnsi="Times New Roman" w:cs="Times New Roman"/>
          <w:i/>
          <w:color w:val="202122"/>
          <w:szCs w:val="24"/>
        </w:rPr>
        <w:t>Пластелин</w:t>
      </w:r>
      <w:proofErr w:type="spellEnd"/>
      <w:r w:rsidRPr="002C029B">
        <w:rPr>
          <w:rFonts w:ascii="Times New Roman" w:eastAsia="Times New Roman" w:hAnsi="Times New Roman" w:cs="Times New Roman"/>
          <w:i/>
          <w:color w:val="202122"/>
          <w:szCs w:val="24"/>
        </w:rPr>
        <w:t>”</w:t>
      </w:r>
    </w:p>
    <w:p w14:paraId="4A56304E" w14:textId="52E47F8C"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Таким образом были получены все необходимые текстуры для материала “</w:t>
      </w:r>
      <w:proofErr w:type="spellStart"/>
      <w:r w:rsidRPr="00E334A9">
        <w:rPr>
          <w:rFonts w:ascii="Times New Roman" w:eastAsia="Times New Roman" w:hAnsi="Times New Roman" w:cs="Times New Roman"/>
          <w:color w:val="202122"/>
          <w:sz w:val="24"/>
          <w:shd w:val="clear" w:color="auto" w:fill="FFFFFF"/>
        </w:rPr>
        <w:t>Пластелин</w:t>
      </w:r>
      <w:proofErr w:type="spellEnd"/>
      <w:r w:rsidRPr="00E334A9">
        <w:rPr>
          <w:rFonts w:ascii="Times New Roman" w:eastAsia="Times New Roman" w:hAnsi="Times New Roman" w:cs="Times New Roman"/>
          <w:color w:val="202122"/>
          <w:sz w:val="24"/>
          <w:shd w:val="clear" w:color="auto" w:fill="FFFFFF"/>
        </w:rPr>
        <w:t>”.</w:t>
      </w:r>
    </w:p>
    <w:p w14:paraId="6787F90D" w14:textId="72D6D068"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 xml:space="preserve">После проделанной работы готовые модели и текстуры можно импортировать в движок </w:t>
      </w:r>
      <w:r w:rsidRPr="00E334A9">
        <w:rPr>
          <w:rFonts w:ascii="Times New Roman" w:eastAsia="Times New Roman" w:hAnsi="Times New Roman" w:cs="Times New Roman"/>
          <w:color w:val="202122"/>
          <w:sz w:val="24"/>
          <w:shd w:val="clear" w:color="auto" w:fill="FFFFFF"/>
          <w:lang w:val="en-US"/>
        </w:rPr>
        <w:t>Unreal</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Engine</w:t>
      </w:r>
      <w:r w:rsidRPr="00E334A9">
        <w:rPr>
          <w:rFonts w:ascii="Times New Roman" w:eastAsia="Times New Roman" w:hAnsi="Times New Roman" w:cs="Times New Roman"/>
          <w:color w:val="202122"/>
          <w:sz w:val="24"/>
          <w:shd w:val="clear" w:color="auto" w:fill="FFFFFF"/>
        </w:rPr>
        <w:t xml:space="preserve">. Движок имеет функцию, которая позволяет заменить уже ранее импортированный </w:t>
      </w:r>
      <w:proofErr w:type="spellStart"/>
      <w:r w:rsidRPr="00E334A9">
        <w:rPr>
          <w:rFonts w:ascii="Times New Roman" w:eastAsia="Times New Roman" w:hAnsi="Times New Roman" w:cs="Times New Roman"/>
          <w:color w:val="202122"/>
          <w:sz w:val="24"/>
          <w:shd w:val="clear" w:color="auto" w:fill="FFFFFF"/>
        </w:rPr>
        <w:t>ассет</w:t>
      </w:r>
      <w:proofErr w:type="spellEnd"/>
      <w:r w:rsidRPr="00E334A9">
        <w:rPr>
          <w:rFonts w:ascii="Times New Roman" w:eastAsia="Times New Roman" w:hAnsi="Times New Roman" w:cs="Times New Roman"/>
          <w:color w:val="202122"/>
          <w:sz w:val="24"/>
          <w:shd w:val="clear" w:color="auto" w:fill="FFFFFF"/>
        </w:rPr>
        <w:t xml:space="preserve"> на другой. Это позволяет быстро загрузить качественные модели на замену тестовым моделям, импортированным вместе с макетом ранее. </w:t>
      </w:r>
    </w:p>
    <w:p w14:paraId="666A43F5" w14:textId="48F3978B" w:rsidR="00E334A9" w:rsidRPr="00E334A9" w:rsidRDefault="002C029B"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noProof/>
          <w:color w:val="202122"/>
          <w:sz w:val="24"/>
          <w:shd w:val="clear" w:color="auto" w:fill="FFFFFF"/>
        </w:rPr>
        <w:lastRenderedPageBreak/>
        <w:drawing>
          <wp:anchor distT="0" distB="0" distL="114300" distR="114300" simplePos="0" relativeHeight="251719680" behindDoc="0" locked="0" layoutInCell="1" allowOverlap="1" wp14:anchorId="38BE3D71" wp14:editId="11C8CC65">
            <wp:simplePos x="0" y="0"/>
            <wp:positionH relativeFrom="column">
              <wp:posOffset>528108</wp:posOffset>
            </wp:positionH>
            <wp:positionV relativeFrom="paragraph">
              <wp:posOffset>1343448</wp:posOffset>
            </wp:positionV>
            <wp:extent cx="4655820" cy="1996440"/>
            <wp:effectExtent l="0" t="0" r="0" b="3810"/>
            <wp:wrapTopAndBottom/>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55820" cy="19964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34A9" w:rsidRPr="00E334A9">
        <w:rPr>
          <w:rFonts w:ascii="Times New Roman" w:eastAsia="Times New Roman" w:hAnsi="Times New Roman" w:cs="Times New Roman"/>
          <w:color w:val="202122"/>
          <w:sz w:val="24"/>
          <w:shd w:val="clear" w:color="auto" w:fill="FFFFFF"/>
        </w:rPr>
        <w:t xml:space="preserve">Важным моментом является тот факт, что некоторые текстуры при импортировании в движок помечаются как использующие режим </w:t>
      </w:r>
      <w:proofErr w:type="spellStart"/>
      <w:r w:rsidR="00E334A9" w:rsidRPr="00E334A9">
        <w:rPr>
          <w:rFonts w:ascii="Times New Roman" w:eastAsia="Times New Roman" w:hAnsi="Times New Roman" w:cs="Times New Roman"/>
          <w:color w:val="202122"/>
          <w:sz w:val="24"/>
          <w:shd w:val="clear" w:color="auto" w:fill="FFFFFF"/>
          <w:lang w:val="en-US"/>
        </w:rPr>
        <w:t>sRGB</w:t>
      </w:r>
      <w:proofErr w:type="spellEnd"/>
      <w:r w:rsidR="00E334A9" w:rsidRPr="00E334A9">
        <w:rPr>
          <w:rFonts w:ascii="Times New Roman" w:eastAsia="Times New Roman" w:hAnsi="Times New Roman" w:cs="Times New Roman"/>
          <w:color w:val="202122"/>
          <w:sz w:val="24"/>
          <w:shd w:val="clear" w:color="auto" w:fill="FFFFFF"/>
        </w:rPr>
        <w:t xml:space="preserve">. Для диффузных текстур, обозначающих цвет материала, это правильно, однако остальные текстуры (карты нормалей, высоты, теней и т.д.) несут в себе лишь числовую информацию, а потому их следует пометить как не использующих </w:t>
      </w:r>
      <w:proofErr w:type="spellStart"/>
      <w:r w:rsidR="00E334A9" w:rsidRPr="00E334A9">
        <w:rPr>
          <w:rFonts w:ascii="Times New Roman" w:eastAsia="Times New Roman" w:hAnsi="Times New Roman" w:cs="Times New Roman"/>
          <w:color w:val="202122"/>
          <w:sz w:val="24"/>
          <w:shd w:val="clear" w:color="auto" w:fill="FFFFFF"/>
          <w:lang w:val="en-US"/>
        </w:rPr>
        <w:t>sRGB</w:t>
      </w:r>
      <w:proofErr w:type="spellEnd"/>
      <w:r w:rsidR="00E334A9" w:rsidRPr="00E334A9">
        <w:rPr>
          <w:rFonts w:ascii="Times New Roman" w:eastAsia="Times New Roman" w:hAnsi="Times New Roman" w:cs="Times New Roman"/>
          <w:color w:val="202122"/>
          <w:sz w:val="24"/>
          <w:shd w:val="clear" w:color="auto" w:fill="FFFFFF"/>
        </w:rPr>
        <w:t>.</w:t>
      </w:r>
    </w:p>
    <w:p w14:paraId="15BDFED9" w14:textId="01EDA6AC" w:rsidR="00E334A9" w:rsidRPr="002C029B" w:rsidRDefault="002C029B" w:rsidP="002C029B">
      <w:pPr>
        <w:spacing w:after="0" w:line="360" w:lineRule="auto"/>
        <w:jc w:val="center"/>
        <w:rPr>
          <w:rFonts w:ascii="Times New Roman" w:eastAsia="Times New Roman" w:hAnsi="Times New Roman" w:cs="Times New Roman"/>
          <w:color w:val="202122"/>
          <w:sz w:val="24"/>
          <w:shd w:val="clear" w:color="auto" w:fill="FFFFFF"/>
          <w:lang w:val="en-US"/>
        </w:rPr>
      </w:pPr>
      <w:r>
        <w:rPr>
          <w:rFonts w:ascii="Times New Roman" w:eastAsia="Times New Roman" w:hAnsi="Times New Roman" w:cs="Times New Roman"/>
          <w:i/>
          <w:color w:val="202122"/>
          <w:szCs w:val="24"/>
        </w:rPr>
        <w:t xml:space="preserve">Рис. 03.22 Графа отключения режима </w:t>
      </w:r>
      <w:proofErr w:type="spellStart"/>
      <w:r>
        <w:rPr>
          <w:rFonts w:ascii="Times New Roman" w:eastAsia="Times New Roman" w:hAnsi="Times New Roman" w:cs="Times New Roman"/>
          <w:i/>
          <w:color w:val="202122"/>
          <w:szCs w:val="24"/>
          <w:lang w:val="en-US"/>
        </w:rPr>
        <w:t>sRGB</w:t>
      </w:r>
      <w:proofErr w:type="spellEnd"/>
    </w:p>
    <w:p w14:paraId="34E69370" w14:textId="65BA1369" w:rsidR="00E334A9" w:rsidRPr="007D1E0B" w:rsidRDefault="003D019C" w:rsidP="007D1E0B">
      <w:pPr>
        <w:pStyle w:val="a4"/>
        <w:numPr>
          <w:ilvl w:val="0"/>
          <w:numId w:val="15"/>
        </w:numPr>
        <w:spacing w:before="240" w:after="60" w:line="360" w:lineRule="auto"/>
        <w:rPr>
          <w:rFonts w:ascii="Times New Roman" w:eastAsia="Times New Roman" w:hAnsi="Times New Roman" w:cs="Times New Roman"/>
          <w:b/>
          <w:bCs/>
          <w:sz w:val="28"/>
          <w:szCs w:val="28"/>
        </w:rPr>
      </w:pPr>
      <w:r w:rsidRPr="00E334A9">
        <w:rPr>
          <w:rFonts w:ascii="Times New Roman" w:eastAsia="Times New Roman" w:hAnsi="Times New Roman" w:cs="Times New Roman"/>
          <w:noProof/>
          <w:color w:val="202122"/>
          <w:sz w:val="24"/>
          <w:shd w:val="clear" w:color="auto" w:fill="FFFFFF"/>
        </w:rPr>
        <w:drawing>
          <wp:anchor distT="0" distB="0" distL="114300" distR="114300" simplePos="0" relativeHeight="251703296" behindDoc="0" locked="0" layoutInCell="1" allowOverlap="1" wp14:anchorId="35B0C3CA" wp14:editId="0D958212">
            <wp:simplePos x="0" y="0"/>
            <wp:positionH relativeFrom="margin">
              <wp:posOffset>-148802</wp:posOffset>
            </wp:positionH>
            <wp:positionV relativeFrom="paragraph">
              <wp:posOffset>580178</wp:posOffset>
            </wp:positionV>
            <wp:extent cx="5928360" cy="3390900"/>
            <wp:effectExtent l="0" t="0" r="0" b="0"/>
            <wp:wrapTopAndBottom/>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28360" cy="339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334A9" w:rsidRPr="007D1E0B">
        <w:rPr>
          <w:rFonts w:ascii="Times New Roman" w:eastAsia="Times New Roman" w:hAnsi="Times New Roman" w:cs="Times New Roman"/>
          <w:b/>
          <w:bCs/>
          <w:sz w:val="28"/>
          <w:szCs w:val="28"/>
        </w:rPr>
        <w:t xml:space="preserve">Создание шейдеров в движке </w:t>
      </w:r>
      <w:r w:rsidR="00E334A9" w:rsidRPr="007D1E0B">
        <w:rPr>
          <w:rFonts w:ascii="Times New Roman" w:eastAsia="Times New Roman" w:hAnsi="Times New Roman" w:cs="Times New Roman"/>
          <w:b/>
          <w:bCs/>
          <w:sz w:val="28"/>
          <w:szCs w:val="28"/>
          <w:lang w:val="en-US"/>
        </w:rPr>
        <w:t>Unreal</w:t>
      </w:r>
      <w:r w:rsidR="00E334A9" w:rsidRPr="007D1E0B">
        <w:rPr>
          <w:rFonts w:ascii="Times New Roman" w:eastAsia="Times New Roman" w:hAnsi="Times New Roman" w:cs="Times New Roman"/>
          <w:b/>
          <w:bCs/>
          <w:sz w:val="28"/>
          <w:szCs w:val="28"/>
        </w:rPr>
        <w:t xml:space="preserve"> </w:t>
      </w:r>
      <w:r w:rsidR="00E334A9" w:rsidRPr="007D1E0B">
        <w:rPr>
          <w:rFonts w:ascii="Times New Roman" w:eastAsia="Times New Roman" w:hAnsi="Times New Roman" w:cs="Times New Roman"/>
          <w:b/>
          <w:bCs/>
          <w:sz w:val="28"/>
          <w:szCs w:val="28"/>
          <w:lang w:val="en-US"/>
        </w:rPr>
        <w:t>Engine</w:t>
      </w:r>
    </w:p>
    <w:p w14:paraId="766D3022" w14:textId="542BDCB1" w:rsidR="003D019C" w:rsidRPr="003D019C" w:rsidRDefault="003D019C" w:rsidP="003D019C">
      <w:pPr>
        <w:spacing w:after="0" w:line="360" w:lineRule="auto"/>
        <w:jc w:val="center"/>
        <w:rPr>
          <w:rFonts w:ascii="Times New Roman" w:eastAsia="Times New Roman" w:hAnsi="Times New Roman" w:cs="Times New Roman"/>
          <w:color w:val="202122"/>
          <w:sz w:val="24"/>
          <w:shd w:val="clear" w:color="auto" w:fill="FFFFFF"/>
        </w:rPr>
      </w:pPr>
      <w:r w:rsidRPr="003D019C">
        <w:rPr>
          <w:rFonts w:ascii="Times New Roman" w:eastAsia="Times New Roman" w:hAnsi="Times New Roman" w:cs="Times New Roman"/>
          <w:i/>
          <w:color w:val="202122"/>
          <w:szCs w:val="24"/>
        </w:rPr>
        <w:t xml:space="preserve">Рис. 03.23 </w:t>
      </w:r>
      <w:r>
        <w:rPr>
          <w:rFonts w:ascii="Times New Roman" w:eastAsia="Times New Roman" w:hAnsi="Times New Roman" w:cs="Times New Roman"/>
          <w:i/>
          <w:color w:val="202122"/>
          <w:szCs w:val="24"/>
        </w:rPr>
        <w:t xml:space="preserve">Схема шейдера в </w:t>
      </w:r>
      <w:proofErr w:type="spellStart"/>
      <w:r>
        <w:rPr>
          <w:rFonts w:ascii="Times New Roman" w:eastAsia="Times New Roman" w:hAnsi="Times New Roman" w:cs="Times New Roman"/>
          <w:i/>
          <w:color w:val="202122"/>
          <w:szCs w:val="24"/>
          <w:lang w:val="en-US"/>
        </w:rPr>
        <w:t>Grapgh</w:t>
      </w:r>
      <w:proofErr w:type="spellEnd"/>
    </w:p>
    <w:p w14:paraId="0CB309E8" w14:textId="490C42D8"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r w:rsidRPr="00E334A9">
        <w:rPr>
          <w:rFonts w:ascii="Times New Roman" w:eastAsia="Times New Roman" w:hAnsi="Times New Roman" w:cs="Times New Roman"/>
          <w:color w:val="202122"/>
          <w:sz w:val="24"/>
          <w:shd w:val="clear" w:color="auto" w:fill="FFFFFF"/>
        </w:rPr>
        <w:t xml:space="preserve">После того, как все </w:t>
      </w:r>
      <w:proofErr w:type="spellStart"/>
      <w:r w:rsidRPr="00E334A9">
        <w:rPr>
          <w:rFonts w:ascii="Times New Roman" w:eastAsia="Times New Roman" w:hAnsi="Times New Roman" w:cs="Times New Roman"/>
          <w:color w:val="202122"/>
          <w:sz w:val="24"/>
          <w:shd w:val="clear" w:color="auto" w:fill="FFFFFF"/>
        </w:rPr>
        <w:t>ассеты</w:t>
      </w:r>
      <w:proofErr w:type="spellEnd"/>
      <w:r w:rsidRPr="00E334A9">
        <w:rPr>
          <w:rFonts w:ascii="Times New Roman" w:eastAsia="Times New Roman" w:hAnsi="Times New Roman" w:cs="Times New Roman"/>
          <w:color w:val="202122"/>
          <w:sz w:val="24"/>
          <w:shd w:val="clear" w:color="auto" w:fill="FFFFFF"/>
        </w:rPr>
        <w:t xml:space="preserve"> были загружены в движок, необходимо наложить материалы на 3</w:t>
      </w:r>
      <w:r w:rsidRPr="00E334A9">
        <w:rPr>
          <w:rFonts w:ascii="Times New Roman" w:eastAsia="Times New Roman" w:hAnsi="Times New Roman" w:cs="Times New Roman"/>
          <w:color w:val="202122"/>
          <w:sz w:val="24"/>
          <w:shd w:val="clear" w:color="auto" w:fill="FFFFFF"/>
          <w:lang w:val="en-US"/>
        </w:rPr>
        <w:t>D</w:t>
      </w:r>
      <w:r w:rsidRPr="00E334A9">
        <w:rPr>
          <w:rFonts w:ascii="Times New Roman" w:eastAsia="Times New Roman" w:hAnsi="Times New Roman" w:cs="Times New Roman"/>
          <w:color w:val="202122"/>
          <w:sz w:val="24"/>
          <w:shd w:val="clear" w:color="auto" w:fill="FFFFFF"/>
        </w:rPr>
        <w:t xml:space="preserve"> модели. Для этого был создан </w:t>
      </w:r>
      <w:r w:rsidRPr="00E334A9">
        <w:rPr>
          <w:rFonts w:ascii="Times New Roman" w:eastAsia="Times New Roman" w:hAnsi="Times New Roman" w:cs="Times New Roman"/>
          <w:color w:val="202122"/>
          <w:sz w:val="24"/>
          <w:shd w:val="clear" w:color="auto" w:fill="FFFFFF"/>
          <w:lang w:val="en-US"/>
        </w:rPr>
        <w:t>Master</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Material</w:t>
      </w:r>
      <w:r w:rsidRPr="00E334A9">
        <w:rPr>
          <w:rFonts w:ascii="Times New Roman" w:eastAsia="Times New Roman" w:hAnsi="Times New Roman" w:cs="Times New Roman"/>
          <w:color w:val="202122"/>
          <w:sz w:val="24"/>
          <w:shd w:val="clear" w:color="auto" w:fill="FFFFFF"/>
        </w:rPr>
        <w:t xml:space="preserve"> - базовый материал, на основе которого будут сделаны все оставшиеся материалы. Это сделано с целью оптимизации - компиляция материалов будет происходить намного быстрее, если движок работает не с большим набором разнообразных сложных материалов, а с экземплярами </w:t>
      </w:r>
      <w:r w:rsidRPr="00E334A9">
        <w:rPr>
          <w:rFonts w:ascii="Times New Roman" w:eastAsia="Times New Roman" w:hAnsi="Times New Roman" w:cs="Times New Roman"/>
          <w:color w:val="202122"/>
          <w:sz w:val="24"/>
          <w:shd w:val="clear" w:color="auto" w:fill="FFFFFF"/>
        </w:rPr>
        <w:lastRenderedPageBreak/>
        <w:t xml:space="preserve">одного материала. Но для того, чтобы экземпляры материала отличались друг от друга, </w:t>
      </w:r>
      <w:r w:rsidRPr="00E334A9">
        <w:rPr>
          <w:rFonts w:ascii="Times New Roman" w:eastAsia="Calibri" w:hAnsi="Times New Roman" w:cs="Times New Roman"/>
          <w:noProof/>
          <w:color w:val="202122"/>
          <w:sz w:val="24"/>
          <w:szCs w:val="24"/>
          <w:shd w:val="clear" w:color="auto" w:fill="FFFFFF"/>
        </w:rPr>
        <w:drawing>
          <wp:anchor distT="0" distB="0" distL="114300" distR="114300" simplePos="0" relativeHeight="251704320" behindDoc="0" locked="0" layoutInCell="1" allowOverlap="1" wp14:anchorId="0222DC86" wp14:editId="0E72C17F">
            <wp:simplePos x="0" y="0"/>
            <wp:positionH relativeFrom="page">
              <wp:posOffset>2473325</wp:posOffset>
            </wp:positionH>
            <wp:positionV relativeFrom="paragraph">
              <wp:posOffset>674370</wp:posOffset>
            </wp:positionV>
            <wp:extent cx="3077845" cy="4869180"/>
            <wp:effectExtent l="0" t="0" r="8255" b="7620"/>
            <wp:wrapTopAndBottom/>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77845" cy="4869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Times New Roman" w:hAnsi="Times New Roman" w:cs="Times New Roman"/>
          <w:color w:val="202122"/>
          <w:sz w:val="24"/>
          <w:shd w:val="clear" w:color="auto" w:fill="FFFFFF"/>
        </w:rPr>
        <w:t xml:space="preserve">в </w:t>
      </w:r>
      <w:r w:rsidRPr="00E334A9">
        <w:rPr>
          <w:rFonts w:ascii="Times New Roman" w:eastAsia="Times New Roman" w:hAnsi="Times New Roman" w:cs="Times New Roman"/>
          <w:color w:val="202122"/>
          <w:sz w:val="24"/>
          <w:shd w:val="clear" w:color="auto" w:fill="FFFFFF"/>
          <w:lang w:val="en-US"/>
        </w:rPr>
        <w:t>Master</w:t>
      </w:r>
      <w:r w:rsidRPr="00E334A9">
        <w:rPr>
          <w:rFonts w:ascii="Times New Roman" w:eastAsia="Times New Roman" w:hAnsi="Times New Roman" w:cs="Times New Roman"/>
          <w:color w:val="202122"/>
          <w:sz w:val="24"/>
          <w:shd w:val="clear" w:color="auto" w:fill="FFFFFF"/>
        </w:rPr>
        <w:t xml:space="preserve"> </w:t>
      </w:r>
      <w:r w:rsidRPr="00E334A9">
        <w:rPr>
          <w:rFonts w:ascii="Times New Roman" w:eastAsia="Times New Roman" w:hAnsi="Times New Roman" w:cs="Times New Roman"/>
          <w:color w:val="202122"/>
          <w:sz w:val="24"/>
          <w:shd w:val="clear" w:color="auto" w:fill="FFFFFF"/>
          <w:lang w:val="en-US"/>
        </w:rPr>
        <w:t>Material</w:t>
      </w:r>
      <w:r w:rsidRPr="00E334A9">
        <w:rPr>
          <w:rFonts w:ascii="Times New Roman" w:eastAsia="Times New Roman" w:hAnsi="Times New Roman" w:cs="Times New Roman"/>
          <w:color w:val="202122"/>
          <w:sz w:val="24"/>
          <w:shd w:val="clear" w:color="auto" w:fill="FFFFFF"/>
        </w:rPr>
        <w:t xml:space="preserve"> были встроены изменяемые параметры:</w:t>
      </w:r>
    </w:p>
    <w:p w14:paraId="4B8FB111" w14:textId="6E852516" w:rsidR="00E334A9" w:rsidRPr="003D019C" w:rsidRDefault="003D019C" w:rsidP="003D019C">
      <w:pPr>
        <w:spacing w:after="0" w:line="360" w:lineRule="auto"/>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Рис. 03.2</w:t>
      </w:r>
      <w:r w:rsidRPr="003D019C">
        <w:rPr>
          <w:rFonts w:ascii="Times New Roman" w:eastAsia="Times New Roman" w:hAnsi="Times New Roman" w:cs="Times New Roman"/>
          <w:i/>
          <w:color w:val="202122"/>
          <w:szCs w:val="24"/>
        </w:rPr>
        <w:t>4</w:t>
      </w:r>
      <w:r>
        <w:rPr>
          <w:rFonts w:ascii="Times New Roman" w:eastAsia="Times New Roman" w:hAnsi="Times New Roman" w:cs="Times New Roman"/>
          <w:i/>
          <w:color w:val="202122"/>
          <w:szCs w:val="24"/>
        </w:rPr>
        <w:t xml:space="preserve"> Набор параметров </w:t>
      </w:r>
      <w:r>
        <w:rPr>
          <w:rFonts w:ascii="Times New Roman" w:eastAsia="Times New Roman" w:hAnsi="Times New Roman" w:cs="Times New Roman"/>
          <w:i/>
          <w:color w:val="202122"/>
          <w:szCs w:val="24"/>
          <w:lang w:val="en-US"/>
        </w:rPr>
        <w:t>Master</w:t>
      </w:r>
      <w:r w:rsidRPr="003D019C">
        <w:rPr>
          <w:rFonts w:ascii="Times New Roman" w:eastAsia="Times New Roman" w:hAnsi="Times New Roman" w:cs="Times New Roman"/>
          <w:i/>
          <w:color w:val="202122"/>
          <w:szCs w:val="24"/>
        </w:rPr>
        <w:t xml:space="preserve"> </w:t>
      </w:r>
      <w:r>
        <w:rPr>
          <w:rFonts w:ascii="Times New Roman" w:eastAsia="Times New Roman" w:hAnsi="Times New Roman" w:cs="Times New Roman"/>
          <w:i/>
          <w:color w:val="202122"/>
          <w:szCs w:val="24"/>
          <w:lang w:val="en-US"/>
        </w:rPr>
        <w:t>Material</w:t>
      </w:r>
    </w:p>
    <w:p w14:paraId="6288C452" w14:textId="77777777" w:rsidR="00E334A9" w:rsidRPr="00E334A9" w:rsidRDefault="00E334A9" w:rsidP="00E334A9">
      <w:pPr>
        <w:spacing w:after="0" w:line="360" w:lineRule="auto"/>
        <w:ind w:firstLine="567"/>
        <w:jc w:val="both"/>
        <w:rPr>
          <w:rFonts w:ascii="Times New Roman" w:eastAsia="Times New Roman" w:hAnsi="Times New Roman" w:cs="Times New Roman"/>
          <w:color w:val="202122"/>
          <w:sz w:val="24"/>
          <w:shd w:val="clear" w:color="auto" w:fill="FFFFFF"/>
        </w:rPr>
      </w:pPr>
    </w:p>
    <w:p w14:paraId="33E07440" w14:textId="77777777" w:rsidR="00E334A9" w:rsidRPr="00E334A9" w:rsidRDefault="00E334A9"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E334A9">
        <w:rPr>
          <w:rFonts w:ascii="Times New Roman" w:eastAsia="Calibri" w:hAnsi="Times New Roman" w:cs="Times New Roman"/>
          <w:color w:val="202122"/>
          <w:sz w:val="24"/>
          <w:szCs w:val="24"/>
          <w:shd w:val="clear" w:color="auto" w:fill="FFFFFF"/>
          <w:lang w:eastAsia="en-US"/>
        </w:rPr>
        <w:t>В результате у экземпляров материала есть возможность:</w:t>
      </w:r>
    </w:p>
    <w:p w14:paraId="44D89BC2" w14:textId="77777777" w:rsidR="00E334A9" w:rsidRPr="00E334A9" w:rsidRDefault="00E334A9"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E334A9">
        <w:rPr>
          <w:rFonts w:ascii="Times New Roman" w:eastAsia="Calibri" w:hAnsi="Times New Roman" w:cs="Times New Roman"/>
          <w:color w:val="202122"/>
          <w:sz w:val="24"/>
          <w:szCs w:val="24"/>
          <w:shd w:val="clear" w:color="auto" w:fill="FFFFFF"/>
          <w:lang w:eastAsia="en-US"/>
        </w:rPr>
        <w:t xml:space="preserve">- Использовать определённые карты </w:t>
      </w:r>
      <w:proofErr w:type="spellStart"/>
      <w:r w:rsidRPr="00E334A9">
        <w:rPr>
          <w:rFonts w:ascii="Times New Roman" w:eastAsia="Calibri" w:hAnsi="Times New Roman" w:cs="Times New Roman"/>
          <w:color w:val="202122"/>
          <w:sz w:val="24"/>
          <w:szCs w:val="24"/>
          <w:shd w:val="clear" w:color="auto" w:fill="FFFFFF"/>
          <w:lang w:eastAsia="en-US"/>
        </w:rPr>
        <w:t>диффуза</w:t>
      </w:r>
      <w:proofErr w:type="spellEnd"/>
      <w:r w:rsidRPr="00E334A9">
        <w:rPr>
          <w:rFonts w:ascii="Times New Roman" w:eastAsia="Calibri" w:hAnsi="Times New Roman" w:cs="Times New Roman"/>
          <w:color w:val="202122"/>
          <w:sz w:val="24"/>
          <w:szCs w:val="24"/>
          <w:shd w:val="clear" w:color="auto" w:fill="FFFFFF"/>
          <w:lang w:eastAsia="en-US"/>
        </w:rPr>
        <w:t>, нормалей, высот и т.д.</w:t>
      </w:r>
    </w:p>
    <w:p w14:paraId="44DC3984" w14:textId="77777777" w:rsidR="00E334A9" w:rsidRPr="00E334A9" w:rsidRDefault="00E334A9"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E334A9">
        <w:rPr>
          <w:rFonts w:ascii="Times New Roman" w:eastAsia="Calibri" w:hAnsi="Times New Roman" w:cs="Times New Roman"/>
          <w:color w:val="202122"/>
          <w:sz w:val="24"/>
          <w:szCs w:val="24"/>
          <w:shd w:val="clear" w:color="auto" w:fill="FFFFFF"/>
          <w:lang w:eastAsia="en-US"/>
        </w:rPr>
        <w:t xml:space="preserve">- Настраивать силу </w:t>
      </w:r>
      <w:r w:rsidRPr="00E334A9">
        <w:rPr>
          <w:rFonts w:ascii="Times New Roman" w:eastAsia="Calibri" w:hAnsi="Times New Roman" w:cs="Times New Roman"/>
          <w:color w:val="202122"/>
          <w:sz w:val="24"/>
          <w:szCs w:val="24"/>
          <w:shd w:val="clear" w:color="auto" w:fill="FFFFFF"/>
          <w:lang w:val="en-US" w:eastAsia="en-US"/>
        </w:rPr>
        <w:t>height</w:t>
      </w:r>
      <w:r w:rsidRPr="00E334A9">
        <w:rPr>
          <w:rFonts w:ascii="Times New Roman" w:eastAsia="Calibri" w:hAnsi="Times New Roman" w:cs="Times New Roman"/>
          <w:color w:val="202122"/>
          <w:sz w:val="24"/>
          <w:szCs w:val="24"/>
          <w:shd w:val="clear" w:color="auto" w:fill="FFFFFF"/>
          <w:lang w:eastAsia="en-US"/>
        </w:rPr>
        <w:t xml:space="preserve"> </w:t>
      </w:r>
      <w:r w:rsidRPr="00E334A9">
        <w:rPr>
          <w:rFonts w:ascii="Times New Roman" w:eastAsia="Calibri" w:hAnsi="Times New Roman" w:cs="Times New Roman"/>
          <w:color w:val="202122"/>
          <w:sz w:val="24"/>
          <w:szCs w:val="24"/>
          <w:shd w:val="clear" w:color="auto" w:fill="FFFFFF"/>
          <w:lang w:val="en-US" w:eastAsia="en-US"/>
        </w:rPr>
        <w:t>map</w:t>
      </w:r>
      <w:r w:rsidRPr="00E334A9">
        <w:rPr>
          <w:rFonts w:ascii="Times New Roman" w:eastAsia="Calibri" w:hAnsi="Times New Roman" w:cs="Times New Roman"/>
          <w:color w:val="202122"/>
          <w:sz w:val="24"/>
          <w:szCs w:val="24"/>
          <w:shd w:val="clear" w:color="auto" w:fill="FFFFFF"/>
          <w:lang w:eastAsia="en-US"/>
        </w:rPr>
        <w:t xml:space="preserve"> и </w:t>
      </w:r>
      <w:r w:rsidRPr="00E334A9">
        <w:rPr>
          <w:rFonts w:ascii="Times New Roman" w:eastAsia="Calibri" w:hAnsi="Times New Roman" w:cs="Times New Roman"/>
          <w:color w:val="202122"/>
          <w:sz w:val="24"/>
          <w:szCs w:val="24"/>
          <w:shd w:val="clear" w:color="auto" w:fill="FFFFFF"/>
          <w:lang w:val="en-US" w:eastAsia="en-US"/>
        </w:rPr>
        <w:t>roughness</w:t>
      </w:r>
      <w:r w:rsidRPr="00E334A9">
        <w:rPr>
          <w:rFonts w:ascii="Times New Roman" w:eastAsia="Calibri" w:hAnsi="Times New Roman" w:cs="Times New Roman"/>
          <w:color w:val="202122"/>
          <w:sz w:val="24"/>
          <w:szCs w:val="24"/>
          <w:shd w:val="clear" w:color="auto" w:fill="FFFFFF"/>
          <w:lang w:eastAsia="en-US"/>
        </w:rPr>
        <w:t xml:space="preserve"> </w:t>
      </w:r>
      <w:r w:rsidRPr="00E334A9">
        <w:rPr>
          <w:rFonts w:ascii="Times New Roman" w:eastAsia="Calibri" w:hAnsi="Times New Roman" w:cs="Times New Roman"/>
          <w:color w:val="202122"/>
          <w:sz w:val="24"/>
          <w:szCs w:val="24"/>
          <w:shd w:val="clear" w:color="auto" w:fill="FFFFFF"/>
          <w:lang w:val="en-US" w:eastAsia="en-US"/>
        </w:rPr>
        <w:t>map</w:t>
      </w:r>
    </w:p>
    <w:p w14:paraId="4F976733" w14:textId="77777777" w:rsidR="00E334A9" w:rsidRPr="00E334A9" w:rsidRDefault="00E334A9"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E334A9">
        <w:rPr>
          <w:rFonts w:ascii="Times New Roman" w:eastAsia="Calibri" w:hAnsi="Times New Roman" w:cs="Times New Roman"/>
          <w:color w:val="202122"/>
          <w:sz w:val="24"/>
          <w:szCs w:val="24"/>
          <w:shd w:val="clear" w:color="auto" w:fill="FFFFFF"/>
          <w:lang w:eastAsia="en-US"/>
        </w:rPr>
        <w:t>- Использовать карты шумов и настраивать их силу</w:t>
      </w:r>
    </w:p>
    <w:p w14:paraId="7E5EFF18" w14:textId="77777777" w:rsidR="00E334A9" w:rsidRPr="00E334A9" w:rsidRDefault="00E334A9"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E334A9">
        <w:rPr>
          <w:rFonts w:ascii="Times New Roman" w:eastAsia="Calibri" w:hAnsi="Times New Roman" w:cs="Times New Roman"/>
          <w:color w:val="202122"/>
          <w:sz w:val="24"/>
          <w:szCs w:val="24"/>
          <w:shd w:val="clear" w:color="auto" w:fill="FFFFFF"/>
          <w:lang w:eastAsia="en-US"/>
        </w:rPr>
        <w:t>- Использовать карты, определяющие области окрашивания</w:t>
      </w:r>
    </w:p>
    <w:p w14:paraId="1D6D2751" w14:textId="77777777" w:rsidR="00E334A9" w:rsidRPr="00E334A9" w:rsidRDefault="00E334A9"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E334A9">
        <w:rPr>
          <w:rFonts w:ascii="Times New Roman" w:eastAsia="Calibri" w:hAnsi="Times New Roman" w:cs="Times New Roman"/>
          <w:color w:val="202122"/>
          <w:sz w:val="24"/>
          <w:szCs w:val="24"/>
          <w:shd w:val="clear" w:color="auto" w:fill="FFFFFF"/>
          <w:lang w:eastAsia="en-US"/>
        </w:rPr>
        <w:t>- Использовать вместо текстуры простой цвет</w:t>
      </w:r>
    </w:p>
    <w:p w14:paraId="7F8A21F8" w14:textId="77777777" w:rsidR="00E334A9" w:rsidRPr="00E334A9" w:rsidRDefault="00E334A9"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E334A9">
        <w:rPr>
          <w:rFonts w:ascii="Times New Roman" w:eastAsia="Calibri" w:hAnsi="Times New Roman" w:cs="Times New Roman"/>
          <w:color w:val="202122"/>
          <w:sz w:val="24"/>
          <w:szCs w:val="24"/>
          <w:shd w:val="clear" w:color="auto" w:fill="FFFFFF"/>
          <w:lang w:eastAsia="en-US"/>
        </w:rPr>
        <w:t>- Настраивать размеры текстур</w:t>
      </w:r>
    </w:p>
    <w:p w14:paraId="7146153C" w14:textId="77777777" w:rsidR="00E334A9" w:rsidRPr="00E334A9" w:rsidRDefault="00E334A9"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E334A9">
        <w:rPr>
          <w:rFonts w:ascii="Times New Roman" w:eastAsia="Calibri" w:hAnsi="Times New Roman" w:cs="Times New Roman"/>
          <w:color w:val="202122"/>
          <w:sz w:val="24"/>
          <w:szCs w:val="24"/>
          <w:shd w:val="clear" w:color="auto" w:fill="FFFFFF"/>
          <w:lang w:eastAsia="en-US"/>
        </w:rPr>
        <w:t>- Окрашивать текстуры цветом</w:t>
      </w:r>
    </w:p>
    <w:p w14:paraId="28A99F9A" w14:textId="3B1C5B9E" w:rsidR="00E334A9" w:rsidRPr="00E334A9" w:rsidRDefault="00E334A9"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E334A9">
        <w:rPr>
          <w:rFonts w:ascii="Times New Roman" w:eastAsia="Calibri" w:hAnsi="Times New Roman" w:cs="Times New Roman"/>
          <w:color w:val="202122"/>
          <w:sz w:val="24"/>
          <w:szCs w:val="24"/>
          <w:shd w:val="clear" w:color="auto" w:fill="FFFFFF"/>
          <w:lang w:eastAsia="en-US"/>
        </w:rPr>
        <w:t>В результате мы имеем шейдер - программу, позволяющую при настройке параметров получить необходимый нам материал. На основе данного шейдера было получено множество материалов, среди которых:</w:t>
      </w:r>
    </w:p>
    <w:p w14:paraId="42184548" w14:textId="4CE776A5" w:rsidR="003D019C" w:rsidRPr="003D019C" w:rsidRDefault="003D019C" w:rsidP="003D019C">
      <w:pPr>
        <w:spacing w:after="0" w:line="360" w:lineRule="auto"/>
        <w:rPr>
          <w:rFonts w:ascii="Times New Roman" w:eastAsia="Times New Roman" w:hAnsi="Times New Roman" w:cs="Times New Roman"/>
          <w:color w:val="202122"/>
          <w:sz w:val="24"/>
          <w:shd w:val="clear" w:color="auto" w:fill="FFFFFF"/>
        </w:rPr>
      </w:pPr>
      <w:r w:rsidRPr="00E334A9">
        <w:rPr>
          <w:rFonts w:ascii="Times New Roman" w:eastAsia="Calibri" w:hAnsi="Times New Roman" w:cs="Times New Roman"/>
          <w:noProof/>
          <w:color w:val="202122"/>
          <w:sz w:val="24"/>
          <w:szCs w:val="24"/>
          <w:shd w:val="clear" w:color="auto" w:fill="FFFFFF"/>
        </w:rPr>
        <w:lastRenderedPageBreak/>
        <w:drawing>
          <wp:anchor distT="0" distB="0" distL="114300" distR="114300" simplePos="0" relativeHeight="251706368" behindDoc="0" locked="0" layoutInCell="1" allowOverlap="1" wp14:anchorId="60A8D1A1" wp14:editId="5A06D11F">
            <wp:simplePos x="0" y="0"/>
            <wp:positionH relativeFrom="margin">
              <wp:posOffset>3011805</wp:posOffset>
            </wp:positionH>
            <wp:positionV relativeFrom="paragraph">
              <wp:posOffset>424</wp:posOffset>
            </wp:positionV>
            <wp:extent cx="2602868" cy="2613660"/>
            <wp:effectExtent l="0" t="0" r="6985" b="0"/>
            <wp:wrapTopAndBottom/>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02868" cy="2613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Calibri" w:hAnsi="Times New Roman" w:cs="Times New Roman"/>
          <w:noProof/>
          <w:color w:val="202122"/>
          <w:sz w:val="24"/>
          <w:szCs w:val="24"/>
          <w:shd w:val="clear" w:color="auto" w:fill="FFFFFF"/>
        </w:rPr>
        <w:drawing>
          <wp:anchor distT="0" distB="0" distL="114300" distR="114300" simplePos="0" relativeHeight="251705344" behindDoc="0" locked="0" layoutInCell="1" allowOverlap="1" wp14:anchorId="6E79C546" wp14:editId="36205236">
            <wp:simplePos x="0" y="0"/>
            <wp:positionH relativeFrom="margin">
              <wp:posOffset>-186267</wp:posOffset>
            </wp:positionH>
            <wp:positionV relativeFrom="paragraph">
              <wp:posOffset>424</wp:posOffset>
            </wp:positionV>
            <wp:extent cx="2799715" cy="2541270"/>
            <wp:effectExtent l="0" t="0" r="635" b="0"/>
            <wp:wrapTopAndBottom/>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99715" cy="2541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i/>
          <w:color w:val="202122"/>
          <w:szCs w:val="24"/>
        </w:rPr>
        <w:t>Рис. 03.2</w:t>
      </w:r>
      <w:r w:rsidRPr="003D019C">
        <w:rPr>
          <w:rFonts w:ascii="Times New Roman" w:eastAsia="Times New Roman" w:hAnsi="Times New Roman" w:cs="Times New Roman"/>
          <w:i/>
          <w:color w:val="202122"/>
          <w:szCs w:val="24"/>
        </w:rPr>
        <w:t xml:space="preserve">5 </w:t>
      </w:r>
      <w:r>
        <w:rPr>
          <w:rFonts w:ascii="Times New Roman" w:eastAsia="Times New Roman" w:hAnsi="Times New Roman" w:cs="Times New Roman"/>
          <w:i/>
          <w:color w:val="202122"/>
          <w:szCs w:val="24"/>
        </w:rPr>
        <w:t xml:space="preserve">Материал </w:t>
      </w:r>
      <w:r w:rsidRPr="003D019C">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Зелёный картон</w:t>
      </w:r>
      <w:r w:rsidRPr="003D019C">
        <w:rPr>
          <w:rFonts w:ascii="Times New Roman" w:eastAsia="Times New Roman" w:hAnsi="Times New Roman" w:cs="Times New Roman"/>
          <w:i/>
          <w:color w:val="202122"/>
          <w:szCs w:val="24"/>
        </w:rPr>
        <w:t>”</w:t>
      </w:r>
      <w:r w:rsidRPr="003D019C">
        <w:rPr>
          <w:rFonts w:ascii="Times New Roman" w:eastAsia="Times New Roman" w:hAnsi="Times New Roman" w:cs="Times New Roman"/>
          <w:i/>
          <w:color w:val="202122"/>
          <w:szCs w:val="24"/>
        </w:rPr>
        <w:tab/>
      </w:r>
      <w:r>
        <w:rPr>
          <w:rFonts w:ascii="Times New Roman" w:eastAsia="Times New Roman" w:hAnsi="Times New Roman" w:cs="Times New Roman"/>
          <w:i/>
          <w:color w:val="202122"/>
          <w:szCs w:val="24"/>
        </w:rPr>
        <w:tab/>
        <w:t xml:space="preserve">Рис. 03.26 Материал </w:t>
      </w:r>
      <w:r w:rsidRPr="003D019C">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Коричневая бумага</w:t>
      </w:r>
      <w:r w:rsidRPr="003D019C">
        <w:rPr>
          <w:rFonts w:ascii="Times New Roman" w:eastAsia="Times New Roman" w:hAnsi="Times New Roman" w:cs="Times New Roman"/>
          <w:i/>
          <w:color w:val="202122"/>
          <w:szCs w:val="24"/>
        </w:rPr>
        <w:t>”</w:t>
      </w:r>
    </w:p>
    <w:p w14:paraId="2A1B28DB" w14:textId="7D050AD8" w:rsidR="00E334A9" w:rsidRPr="00E334A9" w:rsidRDefault="003D019C"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E334A9">
        <w:rPr>
          <w:rFonts w:ascii="Times New Roman" w:eastAsia="Calibri" w:hAnsi="Times New Roman" w:cs="Times New Roman"/>
          <w:noProof/>
          <w:color w:val="202122"/>
          <w:sz w:val="24"/>
          <w:szCs w:val="24"/>
          <w:shd w:val="clear" w:color="auto" w:fill="FFFFFF"/>
        </w:rPr>
        <w:drawing>
          <wp:anchor distT="0" distB="0" distL="114300" distR="114300" simplePos="0" relativeHeight="251708416" behindDoc="0" locked="0" layoutInCell="1" allowOverlap="1" wp14:anchorId="6375DD2F" wp14:editId="4E597D85">
            <wp:simplePos x="0" y="0"/>
            <wp:positionH relativeFrom="margin">
              <wp:posOffset>3126951</wp:posOffset>
            </wp:positionH>
            <wp:positionV relativeFrom="paragraph">
              <wp:posOffset>379942</wp:posOffset>
            </wp:positionV>
            <wp:extent cx="2727960" cy="2635885"/>
            <wp:effectExtent l="0" t="0" r="0" b="0"/>
            <wp:wrapTopAndBottom/>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27960" cy="2635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Calibri" w:hAnsi="Times New Roman" w:cs="Times New Roman"/>
          <w:noProof/>
          <w:color w:val="202122"/>
          <w:sz w:val="24"/>
          <w:szCs w:val="24"/>
          <w:shd w:val="clear" w:color="auto" w:fill="FFFFFF"/>
        </w:rPr>
        <w:drawing>
          <wp:anchor distT="0" distB="0" distL="114300" distR="114300" simplePos="0" relativeHeight="251707392" behindDoc="0" locked="0" layoutInCell="1" allowOverlap="1" wp14:anchorId="66A43CC5" wp14:editId="5A31496F">
            <wp:simplePos x="0" y="0"/>
            <wp:positionH relativeFrom="margin">
              <wp:posOffset>-169334</wp:posOffset>
            </wp:positionH>
            <wp:positionV relativeFrom="paragraph">
              <wp:posOffset>280035</wp:posOffset>
            </wp:positionV>
            <wp:extent cx="2708910" cy="2682240"/>
            <wp:effectExtent l="0" t="0" r="0" b="3810"/>
            <wp:wrapTopAndBottom/>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08910" cy="2682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F3EE41" w14:textId="5AB58A38" w:rsidR="003D019C" w:rsidRDefault="003D019C" w:rsidP="003D019C">
      <w:pPr>
        <w:spacing w:after="0" w:line="360" w:lineRule="auto"/>
        <w:rPr>
          <w:rFonts w:ascii="Times New Roman" w:eastAsia="Times New Roman" w:hAnsi="Times New Roman" w:cs="Times New Roman"/>
          <w:i/>
          <w:color w:val="202122"/>
          <w:szCs w:val="24"/>
        </w:rPr>
      </w:pPr>
    </w:p>
    <w:p w14:paraId="6EFB169F" w14:textId="0E9E88BF" w:rsidR="00E334A9" w:rsidRPr="003D019C" w:rsidRDefault="003D019C" w:rsidP="003D019C">
      <w:pPr>
        <w:spacing w:after="0" w:line="360" w:lineRule="auto"/>
        <w:jc w:val="center"/>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 xml:space="preserve">Рис. 03.27 Материал </w:t>
      </w:r>
      <w:r w:rsidRPr="003D019C">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 xml:space="preserve">Синий </w:t>
      </w:r>
      <w:proofErr w:type="spellStart"/>
      <w:r>
        <w:rPr>
          <w:rFonts w:ascii="Times New Roman" w:eastAsia="Times New Roman" w:hAnsi="Times New Roman" w:cs="Times New Roman"/>
          <w:i/>
          <w:color w:val="202122"/>
          <w:szCs w:val="24"/>
        </w:rPr>
        <w:t>пластелин</w:t>
      </w:r>
      <w:proofErr w:type="spellEnd"/>
      <w:r w:rsidRPr="003D019C">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ab/>
      </w:r>
      <w:r>
        <w:rPr>
          <w:rFonts w:ascii="Times New Roman" w:eastAsia="Times New Roman" w:hAnsi="Times New Roman" w:cs="Times New Roman"/>
          <w:i/>
          <w:color w:val="202122"/>
          <w:szCs w:val="24"/>
        </w:rPr>
        <w:tab/>
        <w:t xml:space="preserve">Рис. 03.28 Материал </w:t>
      </w:r>
      <w:r w:rsidRPr="003D019C">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Зелёная ткань</w:t>
      </w:r>
      <w:r w:rsidRPr="003D019C">
        <w:rPr>
          <w:rFonts w:ascii="Times New Roman" w:eastAsia="Times New Roman" w:hAnsi="Times New Roman" w:cs="Times New Roman"/>
          <w:i/>
          <w:color w:val="202122"/>
          <w:szCs w:val="24"/>
        </w:rPr>
        <w:t>”</w:t>
      </w:r>
    </w:p>
    <w:p w14:paraId="319FD364" w14:textId="0A0812AF" w:rsidR="00E334A9" w:rsidRPr="00E334A9" w:rsidRDefault="003D019C" w:rsidP="00E334A9">
      <w:pPr>
        <w:spacing w:after="0" w:line="360" w:lineRule="auto"/>
        <w:jc w:val="both"/>
        <w:rPr>
          <w:rFonts w:ascii="Times New Roman" w:eastAsia="Calibri" w:hAnsi="Times New Roman" w:cs="Times New Roman"/>
          <w:color w:val="202122"/>
          <w:sz w:val="24"/>
          <w:szCs w:val="24"/>
          <w:shd w:val="clear" w:color="auto" w:fill="FFFFFF"/>
          <w:lang w:eastAsia="en-US"/>
        </w:rPr>
      </w:pPr>
      <w:r w:rsidRPr="00E334A9">
        <w:rPr>
          <w:rFonts w:ascii="Times New Roman" w:eastAsia="Times New Roman" w:hAnsi="Times New Roman" w:cs="Times New Roman"/>
          <w:b/>
          <w:bCs/>
          <w:noProof/>
          <w:sz w:val="28"/>
          <w:szCs w:val="28"/>
        </w:rPr>
        <w:lastRenderedPageBreak/>
        <w:drawing>
          <wp:anchor distT="0" distB="0" distL="114300" distR="114300" simplePos="0" relativeHeight="251712512" behindDoc="0" locked="0" layoutInCell="1" allowOverlap="1" wp14:anchorId="6930C21F" wp14:editId="49F95BCA">
            <wp:simplePos x="0" y="0"/>
            <wp:positionH relativeFrom="margin">
              <wp:posOffset>-13970</wp:posOffset>
            </wp:positionH>
            <wp:positionV relativeFrom="paragraph">
              <wp:posOffset>305435</wp:posOffset>
            </wp:positionV>
            <wp:extent cx="2555240" cy="2658745"/>
            <wp:effectExtent l="0" t="0" r="0" b="8255"/>
            <wp:wrapTopAndBottom/>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55240" cy="26587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Calibri" w:hAnsi="Times New Roman" w:cs="Times New Roman"/>
          <w:noProof/>
          <w:color w:val="202122"/>
          <w:sz w:val="24"/>
          <w:szCs w:val="24"/>
          <w:shd w:val="clear" w:color="auto" w:fill="FFFFFF"/>
        </w:rPr>
        <w:drawing>
          <wp:anchor distT="0" distB="0" distL="114300" distR="114300" simplePos="0" relativeHeight="251711488" behindDoc="0" locked="0" layoutInCell="1" allowOverlap="1" wp14:anchorId="4DD7B576" wp14:editId="35A59687">
            <wp:simplePos x="0" y="0"/>
            <wp:positionH relativeFrom="margin">
              <wp:posOffset>2754842</wp:posOffset>
            </wp:positionH>
            <wp:positionV relativeFrom="paragraph">
              <wp:posOffset>348192</wp:posOffset>
            </wp:positionV>
            <wp:extent cx="2865120" cy="2987040"/>
            <wp:effectExtent l="0" t="0" r="0" b="3810"/>
            <wp:wrapTopAndBottom/>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65120" cy="298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34A9" w:rsidRPr="00E334A9">
        <w:rPr>
          <w:rFonts w:ascii="Times New Roman" w:eastAsia="Calibri" w:hAnsi="Times New Roman" w:cs="Times New Roman"/>
          <w:color w:val="202122"/>
          <w:sz w:val="24"/>
          <w:szCs w:val="24"/>
          <w:shd w:val="clear" w:color="auto" w:fill="FFFFFF"/>
          <w:lang w:eastAsia="en-US"/>
        </w:rPr>
        <w:t xml:space="preserve">Примеры готовых </w:t>
      </w:r>
      <w:proofErr w:type="spellStart"/>
      <w:r w:rsidR="00E334A9" w:rsidRPr="00E334A9">
        <w:rPr>
          <w:rFonts w:ascii="Times New Roman" w:eastAsia="Calibri" w:hAnsi="Times New Roman" w:cs="Times New Roman"/>
          <w:color w:val="202122"/>
          <w:sz w:val="24"/>
          <w:szCs w:val="24"/>
          <w:shd w:val="clear" w:color="auto" w:fill="FFFFFF"/>
          <w:lang w:eastAsia="en-US"/>
        </w:rPr>
        <w:t>ассетов</w:t>
      </w:r>
      <w:proofErr w:type="spellEnd"/>
      <w:r w:rsidR="00E334A9" w:rsidRPr="00E334A9">
        <w:rPr>
          <w:rFonts w:ascii="Times New Roman" w:eastAsia="Calibri" w:hAnsi="Times New Roman" w:cs="Times New Roman"/>
          <w:color w:val="202122"/>
          <w:sz w:val="24"/>
          <w:szCs w:val="24"/>
          <w:shd w:val="clear" w:color="auto" w:fill="FFFFFF"/>
          <w:lang w:eastAsia="en-US"/>
        </w:rPr>
        <w:t xml:space="preserve"> с наложенными текстурами:</w:t>
      </w:r>
    </w:p>
    <w:p w14:paraId="5B7D6018" w14:textId="33A7E7B4" w:rsidR="00E334A9" w:rsidRDefault="00BE5AAA" w:rsidP="003D019C">
      <w:pPr>
        <w:spacing w:after="0" w:line="360" w:lineRule="auto"/>
        <w:rPr>
          <w:rFonts w:ascii="Times New Roman" w:eastAsia="Times New Roman" w:hAnsi="Times New Roman" w:cs="Times New Roman"/>
          <w:i/>
          <w:color w:val="202122"/>
          <w:szCs w:val="24"/>
        </w:rPr>
      </w:pPr>
      <w:r w:rsidRPr="00E334A9">
        <w:rPr>
          <w:rFonts w:ascii="Times New Roman" w:eastAsia="Times New Roman" w:hAnsi="Times New Roman" w:cs="Times New Roman"/>
          <w:b/>
          <w:bCs/>
          <w:noProof/>
          <w:sz w:val="28"/>
          <w:szCs w:val="28"/>
        </w:rPr>
        <w:drawing>
          <wp:anchor distT="0" distB="0" distL="114300" distR="114300" simplePos="0" relativeHeight="251713536" behindDoc="0" locked="0" layoutInCell="1" allowOverlap="1" wp14:anchorId="0D70983A" wp14:editId="4B70C3C6">
            <wp:simplePos x="0" y="0"/>
            <wp:positionH relativeFrom="margin">
              <wp:align>right</wp:align>
            </wp:positionH>
            <wp:positionV relativeFrom="paragraph">
              <wp:posOffset>3425402</wp:posOffset>
            </wp:positionV>
            <wp:extent cx="3860800" cy="2618105"/>
            <wp:effectExtent l="0" t="0" r="6350" b="0"/>
            <wp:wrapTopAndBottom/>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860800" cy="26181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34A9">
        <w:rPr>
          <w:rFonts w:ascii="Times New Roman" w:eastAsia="Times New Roman" w:hAnsi="Times New Roman" w:cs="Times New Roman"/>
          <w:b/>
          <w:bCs/>
          <w:noProof/>
          <w:sz w:val="28"/>
          <w:szCs w:val="28"/>
        </w:rPr>
        <w:drawing>
          <wp:anchor distT="0" distB="0" distL="114300" distR="114300" simplePos="0" relativeHeight="251710464" behindDoc="0" locked="0" layoutInCell="1" allowOverlap="1" wp14:anchorId="34A0958F" wp14:editId="5148D570">
            <wp:simplePos x="0" y="0"/>
            <wp:positionH relativeFrom="margin">
              <wp:align>left</wp:align>
            </wp:positionH>
            <wp:positionV relativeFrom="paragraph">
              <wp:posOffset>3521710</wp:posOffset>
            </wp:positionV>
            <wp:extent cx="1299845" cy="2567940"/>
            <wp:effectExtent l="0" t="0" r="0" b="3810"/>
            <wp:wrapTopAndBottom/>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99845" cy="2567940"/>
                    </a:xfrm>
                    <a:prstGeom prst="rect">
                      <a:avLst/>
                    </a:prstGeom>
                    <a:noFill/>
                    <a:ln>
                      <a:noFill/>
                    </a:ln>
                  </pic:spPr>
                </pic:pic>
              </a:graphicData>
            </a:graphic>
            <wp14:sizeRelH relativeFrom="page">
              <wp14:pctWidth>0</wp14:pctWidth>
            </wp14:sizeRelH>
            <wp14:sizeRelV relativeFrom="page">
              <wp14:pctHeight>0</wp14:pctHeight>
            </wp14:sizeRelV>
          </wp:anchor>
        </w:drawing>
      </w:r>
      <w:r w:rsidR="003D019C">
        <w:rPr>
          <w:rFonts w:ascii="Times New Roman" w:eastAsia="Times New Roman" w:hAnsi="Times New Roman" w:cs="Times New Roman"/>
          <w:i/>
          <w:color w:val="202122"/>
          <w:szCs w:val="24"/>
        </w:rPr>
        <w:t>Рис. 03.29 Готовая 3</w:t>
      </w:r>
      <w:r w:rsidR="003D019C">
        <w:rPr>
          <w:rFonts w:ascii="Times New Roman" w:eastAsia="Times New Roman" w:hAnsi="Times New Roman" w:cs="Times New Roman"/>
          <w:i/>
          <w:color w:val="202122"/>
          <w:szCs w:val="24"/>
          <w:lang w:val="en-US"/>
        </w:rPr>
        <w:t>D</w:t>
      </w:r>
      <w:r w:rsidR="003D019C" w:rsidRPr="003D019C">
        <w:rPr>
          <w:rFonts w:ascii="Times New Roman" w:eastAsia="Times New Roman" w:hAnsi="Times New Roman" w:cs="Times New Roman"/>
          <w:i/>
          <w:color w:val="202122"/>
          <w:szCs w:val="24"/>
        </w:rPr>
        <w:t xml:space="preserve"> </w:t>
      </w:r>
      <w:r w:rsidR="003D019C">
        <w:rPr>
          <w:rFonts w:ascii="Times New Roman" w:eastAsia="Times New Roman" w:hAnsi="Times New Roman" w:cs="Times New Roman"/>
          <w:i/>
          <w:color w:val="202122"/>
          <w:szCs w:val="24"/>
        </w:rPr>
        <w:t xml:space="preserve">модель </w:t>
      </w:r>
      <w:r w:rsidR="003D019C" w:rsidRPr="003D019C">
        <w:rPr>
          <w:rFonts w:ascii="Times New Roman" w:eastAsia="Times New Roman" w:hAnsi="Times New Roman" w:cs="Times New Roman"/>
          <w:i/>
          <w:color w:val="202122"/>
          <w:szCs w:val="24"/>
        </w:rPr>
        <w:t>“</w:t>
      </w:r>
      <w:r w:rsidR="003D019C">
        <w:rPr>
          <w:rFonts w:ascii="Times New Roman" w:eastAsia="Times New Roman" w:hAnsi="Times New Roman" w:cs="Times New Roman"/>
          <w:i/>
          <w:color w:val="202122"/>
          <w:szCs w:val="24"/>
        </w:rPr>
        <w:t>Камень</w:t>
      </w:r>
      <w:r w:rsidR="003D019C" w:rsidRPr="002C029B">
        <w:rPr>
          <w:rFonts w:ascii="Times New Roman" w:eastAsia="Times New Roman" w:hAnsi="Times New Roman" w:cs="Times New Roman"/>
          <w:i/>
          <w:color w:val="202122"/>
          <w:szCs w:val="24"/>
        </w:rPr>
        <w:t>”</w:t>
      </w:r>
      <w:r w:rsidR="003D019C">
        <w:rPr>
          <w:rFonts w:ascii="Times New Roman" w:eastAsia="Times New Roman" w:hAnsi="Times New Roman" w:cs="Times New Roman"/>
          <w:i/>
          <w:color w:val="202122"/>
          <w:szCs w:val="24"/>
        </w:rPr>
        <w:tab/>
        <w:t>Рис. 03.30 Готовая 3</w:t>
      </w:r>
      <w:r w:rsidR="003D019C">
        <w:rPr>
          <w:rFonts w:ascii="Times New Roman" w:eastAsia="Times New Roman" w:hAnsi="Times New Roman" w:cs="Times New Roman"/>
          <w:i/>
          <w:color w:val="202122"/>
          <w:szCs w:val="24"/>
          <w:lang w:val="en-US"/>
        </w:rPr>
        <w:t>D</w:t>
      </w:r>
      <w:r w:rsidR="003D019C" w:rsidRPr="003D019C">
        <w:rPr>
          <w:rFonts w:ascii="Times New Roman" w:eastAsia="Times New Roman" w:hAnsi="Times New Roman" w:cs="Times New Roman"/>
          <w:i/>
          <w:color w:val="202122"/>
          <w:szCs w:val="24"/>
        </w:rPr>
        <w:t xml:space="preserve"> </w:t>
      </w:r>
      <w:r w:rsidR="003D019C">
        <w:rPr>
          <w:rFonts w:ascii="Times New Roman" w:eastAsia="Times New Roman" w:hAnsi="Times New Roman" w:cs="Times New Roman"/>
          <w:i/>
          <w:color w:val="202122"/>
          <w:szCs w:val="24"/>
        </w:rPr>
        <w:t xml:space="preserve">модель </w:t>
      </w:r>
      <w:r w:rsidR="003D019C" w:rsidRPr="003D019C">
        <w:rPr>
          <w:rFonts w:ascii="Times New Roman" w:eastAsia="Times New Roman" w:hAnsi="Times New Roman" w:cs="Times New Roman"/>
          <w:i/>
          <w:color w:val="202122"/>
          <w:szCs w:val="24"/>
        </w:rPr>
        <w:t>“</w:t>
      </w:r>
      <w:r w:rsidR="003D019C">
        <w:rPr>
          <w:rFonts w:ascii="Times New Roman" w:eastAsia="Times New Roman" w:hAnsi="Times New Roman" w:cs="Times New Roman"/>
          <w:i/>
          <w:color w:val="202122"/>
          <w:szCs w:val="24"/>
        </w:rPr>
        <w:t>Картонное дерево</w:t>
      </w:r>
      <w:r w:rsidR="003D019C" w:rsidRPr="002C029B">
        <w:rPr>
          <w:rFonts w:ascii="Times New Roman" w:eastAsia="Times New Roman" w:hAnsi="Times New Roman" w:cs="Times New Roman"/>
          <w:i/>
          <w:color w:val="202122"/>
          <w:szCs w:val="24"/>
        </w:rPr>
        <w:t>”</w:t>
      </w:r>
    </w:p>
    <w:p w14:paraId="288D57A1" w14:textId="4A06FF8B" w:rsidR="00BE5AAA" w:rsidRPr="003D019C" w:rsidRDefault="00BE5AAA" w:rsidP="00BE5AAA">
      <w:pPr>
        <w:spacing w:after="0" w:line="360" w:lineRule="auto"/>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i/>
          <w:color w:val="202122"/>
          <w:szCs w:val="24"/>
        </w:rPr>
        <w:t>Рис. 03.</w:t>
      </w:r>
      <w:r>
        <w:rPr>
          <w:rFonts w:ascii="Times New Roman" w:eastAsia="Times New Roman" w:hAnsi="Times New Roman" w:cs="Times New Roman"/>
          <w:i/>
          <w:color w:val="202122"/>
          <w:szCs w:val="24"/>
        </w:rPr>
        <w:t>31</w:t>
      </w:r>
      <w:r>
        <w:rPr>
          <w:rFonts w:ascii="Times New Roman" w:eastAsia="Times New Roman" w:hAnsi="Times New Roman" w:cs="Times New Roman"/>
          <w:i/>
          <w:color w:val="202122"/>
          <w:szCs w:val="24"/>
        </w:rPr>
        <w:t xml:space="preserve"> Готовая 3</w:t>
      </w:r>
      <w:r>
        <w:rPr>
          <w:rFonts w:ascii="Times New Roman" w:eastAsia="Times New Roman" w:hAnsi="Times New Roman" w:cs="Times New Roman"/>
          <w:i/>
          <w:color w:val="202122"/>
          <w:szCs w:val="24"/>
          <w:lang w:val="en-US"/>
        </w:rPr>
        <w:t>D</w:t>
      </w:r>
      <w:r w:rsidRPr="003D019C">
        <w:rPr>
          <w:rFonts w:ascii="Times New Roman" w:eastAsia="Times New Roman" w:hAnsi="Times New Roman" w:cs="Times New Roman"/>
          <w:i/>
          <w:color w:val="202122"/>
          <w:szCs w:val="24"/>
        </w:rPr>
        <w:t xml:space="preserve"> </w:t>
      </w:r>
      <w:r>
        <w:rPr>
          <w:rFonts w:ascii="Times New Roman" w:eastAsia="Times New Roman" w:hAnsi="Times New Roman" w:cs="Times New Roman"/>
          <w:i/>
          <w:color w:val="202122"/>
          <w:szCs w:val="24"/>
        </w:rPr>
        <w:t xml:space="preserve">модель </w:t>
      </w:r>
      <w:r w:rsidRPr="003D019C">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Ель</w:t>
      </w:r>
      <w:r w:rsidRPr="002C029B">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ab/>
      </w:r>
      <w:r>
        <w:rPr>
          <w:rFonts w:ascii="Times New Roman" w:eastAsia="Times New Roman" w:hAnsi="Times New Roman" w:cs="Times New Roman"/>
          <w:i/>
          <w:color w:val="202122"/>
          <w:szCs w:val="24"/>
        </w:rPr>
        <w:tab/>
      </w:r>
      <w:r>
        <w:rPr>
          <w:rFonts w:ascii="Times New Roman" w:eastAsia="Times New Roman" w:hAnsi="Times New Roman" w:cs="Times New Roman"/>
          <w:i/>
          <w:color w:val="202122"/>
          <w:szCs w:val="24"/>
        </w:rPr>
        <w:t>Рис. 03.</w:t>
      </w:r>
      <w:r>
        <w:rPr>
          <w:rFonts w:ascii="Times New Roman" w:eastAsia="Times New Roman" w:hAnsi="Times New Roman" w:cs="Times New Roman"/>
          <w:i/>
          <w:color w:val="202122"/>
          <w:szCs w:val="24"/>
        </w:rPr>
        <w:t>32</w:t>
      </w:r>
      <w:r>
        <w:rPr>
          <w:rFonts w:ascii="Times New Roman" w:eastAsia="Times New Roman" w:hAnsi="Times New Roman" w:cs="Times New Roman"/>
          <w:i/>
          <w:color w:val="202122"/>
          <w:szCs w:val="24"/>
        </w:rPr>
        <w:t xml:space="preserve"> Готовая 3</w:t>
      </w:r>
      <w:r>
        <w:rPr>
          <w:rFonts w:ascii="Times New Roman" w:eastAsia="Times New Roman" w:hAnsi="Times New Roman" w:cs="Times New Roman"/>
          <w:i/>
          <w:color w:val="202122"/>
          <w:szCs w:val="24"/>
          <w:lang w:val="en-US"/>
        </w:rPr>
        <w:t>D</w:t>
      </w:r>
      <w:r w:rsidRPr="003D019C">
        <w:rPr>
          <w:rFonts w:ascii="Times New Roman" w:eastAsia="Times New Roman" w:hAnsi="Times New Roman" w:cs="Times New Roman"/>
          <w:i/>
          <w:color w:val="202122"/>
          <w:szCs w:val="24"/>
        </w:rPr>
        <w:t xml:space="preserve"> </w:t>
      </w:r>
      <w:r>
        <w:rPr>
          <w:rFonts w:ascii="Times New Roman" w:eastAsia="Times New Roman" w:hAnsi="Times New Roman" w:cs="Times New Roman"/>
          <w:i/>
          <w:color w:val="202122"/>
          <w:szCs w:val="24"/>
        </w:rPr>
        <w:t xml:space="preserve">модель </w:t>
      </w:r>
      <w:r w:rsidRPr="003D019C">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Возвышенность</w:t>
      </w:r>
      <w:r w:rsidRPr="002C029B">
        <w:rPr>
          <w:rFonts w:ascii="Times New Roman" w:eastAsia="Times New Roman" w:hAnsi="Times New Roman" w:cs="Times New Roman"/>
          <w:i/>
          <w:color w:val="202122"/>
          <w:szCs w:val="24"/>
        </w:rPr>
        <w:t>”</w:t>
      </w:r>
    </w:p>
    <w:p w14:paraId="1A37F468" w14:textId="680F6EA8" w:rsidR="00BE5AAA" w:rsidRPr="003D019C" w:rsidRDefault="00BE5AAA" w:rsidP="00BE5AAA">
      <w:pPr>
        <w:spacing w:after="0" w:line="360" w:lineRule="auto"/>
        <w:rPr>
          <w:rFonts w:ascii="Times New Roman" w:eastAsia="Times New Roman" w:hAnsi="Times New Roman" w:cs="Times New Roman"/>
          <w:color w:val="202122"/>
          <w:sz w:val="24"/>
          <w:shd w:val="clear" w:color="auto" w:fill="FFFFFF"/>
        </w:rPr>
      </w:pPr>
    </w:p>
    <w:p w14:paraId="52307145" w14:textId="48A640B4" w:rsidR="00BE5AAA" w:rsidRPr="003D019C" w:rsidRDefault="00BE5AAA" w:rsidP="003D019C">
      <w:pPr>
        <w:spacing w:after="0" w:line="360" w:lineRule="auto"/>
        <w:rPr>
          <w:rFonts w:ascii="Times New Roman" w:eastAsia="Times New Roman" w:hAnsi="Times New Roman" w:cs="Times New Roman"/>
          <w:color w:val="202122"/>
          <w:sz w:val="24"/>
          <w:shd w:val="clear" w:color="auto" w:fill="FFFFFF"/>
        </w:rPr>
      </w:pPr>
    </w:p>
    <w:p w14:paraId="42764AB1" w14:textId="41B3B659" w:rsidR="00E9562B" w:rsidRPr="00E9562B" w:rsidRDefault="001A2B90" w:rsidP="00E9562B">
      <w:pPr>
        <w:pStyle w:val="a4"/>
        <w:numPr>
          <w:ilvl w:val="0"/>
          <w:numId w:val="15"/>
        </w:numPr>
        <w:spacing w:before="240" w:after="60" w:line="36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Выставление освещения и запечка карт освещения</w:t>
      </w:r>
    </w:p>
    <w:p w14:paraId="4FAA0548" w14:textId="0FE6900A" w:rsidR="00BB0C07" w:rsidRDefault="00BB0C07"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Pr>
          <w:rFonts w:ascii="Times New Roman" w:eastAsia="Calibri" w:hAnsi="Times New Roman" w:cs="Times New Roman"/>
          <w:color w:val="202122"/>
          <w:sz w:val="24"/>
          <w:szCs w:val="24"/>
          <w:shd w:val="clear" w:color="auto" w:fill="FFFFFF"/>
          <w:lang w:eastAsia="en-US"/>
        </w:rPr>
        <w:t>Р</w:t>
      </w:r>
      <w:r w:rsidR="00A360BC">
        <w:rPr>
          <w:rFonts w:ascii="Times New Roman" w:eastAsia="Calibri" w:hAnsi="Times New Roman" w:cs="Times New Roman"/>
          <w:color w:val="202122"/>
          <w:sz w:val="24"/>
          <w:szCs w:val="24"/>
          <w:shd w:val="clear" w:color="auto" w:fill="FFFFFF"/>
          <w:lang w:eastAsia="en-US"/>
        </w:rPr>
        <w:t xml:space="preserve">абота над расстановкой и подготовкой </w:t>
      </w:r>
      <w:r w:rsidR="00A360BC" w:rsidRPr="00A360BC">
        <w:rPr>
          <w:rFonts w:ascii="Times New Roman" w:eastAsia="Calibri" w:hAnsi="Times New Roman" w:cs="Times New Roman"/>
          <w:color w:val="202122"/>
          <w:sz w:val="24"/>
          <w:szCs w:val="24"/>
          <w:shd w:val="clear" w:color="auto" w:fill="FFFFFF"/>
          <w:lang w:eastAsia="en-US"/>
        </w:rPr>
        <w:t>3</w:t>
      </w:r>
      <w:r w:rsidR="00A360BC">
        <w:rPr>
          <w:rFonts w:ascii="Times New Roman" w:eastAsia="Calibri" w:hAnsi="Times New Roman" w:cs="Times New Roman"/>
          <w:color w:val="202122"/>
          <w:sz w:val="24"/>
          <w:szCs w:val="24"/>
          <w:shd w:val="clear" w:color="auto" w:fill="FFFFFF"/>
          <w:lang w:val="en-US" w:eastAsia="en-US"/>
        </w:rPr>
        <w:t>D</w:t>
      </w:r>
      <w:r w:rsidR="00A360BC" w:rsidRPr="00A360BC">
        <w:rPr>
          <w:rFonts w:ascii="Times New Roman" w:eastAsia="Calibri" w:hAnsi="Times New Roman" w:cs="Times New Roman"/>
          <w:color w:val="202122"/>
          <w:sz w:val="24"/>
          <w:szCs w:val="24"/>
          <w:shd w:val="clear" w:color="auto" w:fill="FFFFFF"/>
          <w:lang w:eastAsia="en-US"/>
        </w:rPr>
        <w:t xml:space="preserve"> </w:t>
      </w:r>
      <w:r w:rsidR="00A360BC">
        <w:rPr>
          <w:rFonts w:ascii="Times New Roman" w:eastAsia="Calibri" w:hAnsi="Times New Roman" w:cs="Times New Roman"/>
          <w:color w:val="202122"/>
          <w:sz w:val="24"/>
          <w:szCs w:val="24"/>
          <w:shd w:val="clear" w:color="auto" w:fill="FFFFFF"/>
          <w:lang w:eastAsia="en-US"/>
        </w:rPr>
        <w:t>моделей завершена</w:t>
      </w:r>
      <w:r>
        <w:rPr>
          <w:rFonts w:ascii="Times New Roman" w:eastAsia="Calibri" w:hAnsi="Times New Roman" w:cs="Times New Roman"/>
          <w:color w:val="202122"/>
          <w:sz w:val="24"/>
          <w:szCs w:val="24"/>
          <w:shd w:val="clear" w:color="auto" w:fill="FFFFFF"/>
          <w:lang w:eastAsia="en-US"/>
        </w:rPr>
        <w:t>, и следующим этапом является выставление освещения и придание нужной атмосферы локации.</w:t>
      </w:r>
    </w:p>
    <w:p w14:paraId="3DADAF4F" w14:textId="6355686A" w:rsidR="001A2B90" w:rsidRDefault="00BB0C07"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Pr>
          <w:rFonts w:ascii="Times New Roman" w:eastAsia="Calibri" w:hAnsi="Times New Roman" w:cs="Times New Roman"/>
          <w:color w:val="202122"/>
          <w:sz w:val="24"/>
          <w:szCs w:val="24"/>
          <w:shd w:val="clear" w:color="auto" w:fill="FFFFFF"/>
          <w:lang w:eastAsia="en-US"/>
        </w:rPr>
        <w:t xml:space="preserve">Поскольку данный проект является не просто сценой для рендера изображения, а интерактивной локацией, при работе над освещением также необходимо учитывать вопрос производительности игры. При создании графики </w:t>
      </w:r>
      <w:proofErr w:type="gramStart"/>
      <w:r>
        <w:rPr>
          <w:rFonts w:ascii="Times New Roman" w:eastAsia="Calibri" w:hAnsi="Times New Roman" w:cs="Times New Roman"/>
          <w:color w:val="202122"/>
          <w:sz w:val="24"/>
          <w:szCs w:val="24"/>
          <w:shd w:val="clear" w:color="auto" w:fill="FFFFFF"/>
          <w:lang w:eastAsia="en-US"/>
        </w:rPr>
        <w:t>в видеоигр</w:t>
      </w:r>
      <w:proofErr w:type="gramEnd"/>
      <w:r>
        <w:rPr>
          <w:rFonts w:ascii="Times New Roman" w:eastAsia="Calibri" w:hAnsi="Times New Roman" w:cs="Times New Roman"/>
          <w:color w:val="202122"/>
          <w:sz w:val="24"/>
          <w:szCs w:val="24"/>
          <w:shd w:val="clear" w:color="auto" w:fill="FFFFFF"/>
          <w:lang w:eastAsia="en-US"/>
        </w:rPr>
        <w:t xml:space="preserve"> существует широкая практика использования карт освещения - </w:t>
      </w:r>
      <w:r w:rsidRPr="00BB0C07">
        <w:rPr>
          <w:rFonts w:ascii="Times New Roman" w:eastAsia="Calibri" w:hAnsi="Times New Roman" w:cs="Times New Roman"/>
          <w:color w:val="202122"/>
          <w:sz w:val="24"/>
          <w:szCs w:val="24"/>
          <w:shd w:val="clear" w:color="auto" w:fill="FFFFFF"/>
          <w:lang w:eastAsia="en-US"/>
        </w:rPr>
        <w:t xml:space="preserve">метод освещения пространства в 3D-приложениях, </w:t>
      </w:r>
      <w:r w:rsidRPr="00BB0C07">
        <w:rPr>
          <w:rFonts w:ascii="Times New Roman" w:eastAsia="Calibri" w:hAnsi="Times New Roman" w:cs="Times New Roman"/>
          <w:color w:val="202122"/>
          <w:sz w:val="24"/>
          <w:szCs w:val="24"/>
          <w:shd w:val="clear" w:color="auto" w:fill="FFFFFF"/>
          <w:lang w:eastAsia="en-US"/>
        </w:rPr>
        <w:lastRenderedPageBreak/>
        <w:t>заключающийся в том, что создаётся текстура, содержащая информацию об освещённости трёхмерных моделей</w:t>
      </w:r>
      <w:r>
        <w:rPr>
          <w:rFonts w:ascii="Times New Roman" w:eastAsia="Calibri" w:hAnsi="Times New Roman" w:cs="Times New Roman"/>
          <w:color w:val="202122"/>
          <w:sz w:val="24"/>
          <w:szCs w:val="24"/>
          <w:shd w:val="clear" w:color="auto" w:fill="FFFFFF"/>
          <w:lang w:eastAsia="en-US"/>
        </w:rPr>
        <w:t>. Данный подход</w:t>
      </w:r>
      <w:r w:rsidRPr="00BB0C07">
        <w:rPr>
          <w:rFonts w:ascii="Times New Roman" w:eastAsia="Calibri" w:hAnsi="Times New Roman" w:cs="Times New Roman"/>
          <w:color w:val="202122"/>
          <w:sz w:val="24"/>
          <w:szCs w:val="24"/>
          <w:shd w:val="clear" w:color="auto" w:fill="FFFFFF"/>
          <w:lang w:eastAsia="en-US"/>
        </w:rPr>
        <w:t xml:space="preserve"> значительно экономит ресурсы компьютера, поскольку </w:t>
      </w:r>
      <w:r>
        <w:rPr>
          <w:rFonts w:ascii="Times New Roman" w:eastAsia="Calibri" w:hAnsi="Times New Roman" w:cs="Times New Roman"/>
          <w:color w:val="202122"/>
          <w:sz w:val="24"/>
          <w:szCs w:val="24"/>
          <w:shd w:val="clear" w:color="auto" w:fill="FFFFFF"/>
          <w:lang w:eastAsia="en-US"/>
        </w:rPr>
        <w:t>программе</w:t>
      </w:r>
      <w:r w:rsidRPr="00BB0C07">
        <w:rPr>
          <w:rFonts w:ascii="Times New Roman" w:eastAsia="Calibri" w:hAnsi="Times New Roman" w:cs="Times New Roman"/>
          <w:color w:val="202122"/>
          <w:sz w:val="24"/>
          <w:szCs w:val="24"/>
          <w:shd w:val="clear" w:color="auto" w:fill="FFFFFF"/>
          <w:lang w:eastAsia="en-US"/>
        </w:rPr>
        <w:t xml:space="preserve"> не приходится рассчитывать падение света в режиме реального времени</w:t>
      </w:r>
      <w:r>
        <w:rPr>
          <w:rFonts w:ascii="Times New Roman" w:eastAsia="Calibri" w:hAnsi="Times New Roman" w:cs="Times New Roman"/>
          <w:color w:val="202122"/>
          <w:sz w:val="24"/>
          <w:szCs w:val="24"/>
          <w:shd w:val="clear" w:color="auto" w:fill="FFFFFF"/>
          <w:lang w:eastAsia="en-US"/>
        </w:rPr>
        <w:t>, при этом п</w:t>
      </w:r>
      <w:r w:rsidRPr="00BB0C07">
        <w:rPr>
          <w:rFonts w:ascii="Times New Roman" w:eastAsia="Calibri" w:hAnsi="Times New Roman" w:cs="Times New Roman"/>
          <w:color w:val="202122"/>
          <w:sz w:val="24"/>
          <w:szCs w:val="24"/>
          <w:shd w:val="clear" w:color="auto" w:fill="FFFFFF"/>
          <w:lang w:eastAsia="en-US"/>
        </w:rPr>
        <w:t xml:space="preserve">о реалистичности результат использования </w:t>
      </w:r>
      <w:r>
        <w:rPr>
          <w:rFonts w:ascii="Times New Roman" w:eastAsia="Calibri" w:hAnsi="Times New Roman" w:cs="Times New Roman"/>
          <w:color w:val="202122"/>
          <w:sz w:val="24"/>
          <w:szCs w:val="24"/>
          <w:shd w:val="clear" w:color="auto" w:fill="FFFFFF"/>
          <w:lang w:eastAsia="en-US"/>
        </w:rPr>
        <w:t xml:space="preserve">этого </w:t>
      </w:r>
      <w:r w:rsidRPr="00BB0C07">
        <w:rPr>
          <w:rFonts w:ascii="Times New Roman" w:eastAsia="Calibri" w:hAnsi="Times New Roman" w:cs="Times New Roman"/>
          <w:color w:val="202122"/>
          <w:sz w:val="24"/>
          <w:szCs w:val="24"/>
          <w:shd w:val="clear" w:color="auto" w:fill="FFFFFF"/>
          <w:lang w:eastAsia="en-US"/>
        </w:rPr>
        <w:t>метода значительно превосходит использование динамического освещения, при котором падение света и тени рассчитываются перед каждым кадром. Это связано с тем, что большинство 3D-приложений при создании карт освещения учитывают отражения света и их дальнейшее падение на другие поверхности, подобно тому, как свет ведет себя в реальном мире. Однако данный метод допустим только в с</w:t>
      </w:r>
      <w:r>
        <w:rPr>
          <w:rFonts w:ascii="Times New Roman" w:eastAsia="Calibri" w:hAnsi="Times New Roman" w:cs="Times New Roman"/>
          <w:color w:val="202122"/>
          <w:sz w:val="24"/>
          <w:szCs w:val="24"/>
          <w:shd w:val="clear" w:color="auto" w:fill="FFFFFF"/>
          <w:lang w:eastAsia="en-US"/>
        </w:rPr>
        <w:t>лучае со статическими объектами, в связи с чем будет использоваться лишь для объектов заднего плана, а также для статичных объектов переднего плана.</w:t>
      </w:r>
    </w:p>
    <w:p w14:paraId="04D7111F" w14:textId="3E00723B" w:rsidR="00BB0C07" w:rsidRDefault="00BB0C07"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Pr>
          <w:rFonts w:ascii="Times New Roman" w:eastAsia="Calibri" w:hAnsi="Times New Roman" w:cs="Times New Roman"/>
          <w:color w:val="202122"/>
          <w:sz w:val="24"/>
          <w:szCs w:val="24"/>
          <w:shd w:val="clear" w:color="auto" w:fill="FFFFFF"/>
          <w:lang w:eastAsia="en-US"/>
        </w:rPr>
        <w:t>Б</w:t>
      </w:r>
      <w:r w:rsidR="00A87545">
        <w:rPr>
          <w:rFonts w:ascii="Times New Roman" w:eastAsia="Calibri" w:hAnsi="Times New Roman" w:cs="Times New Roman"/>
          <w:color w:val="202122"/>
          <w:sz w:val="24"/>
          <w:szCs w:val="24"/>
          <w:shd w:val="clear" w:color="auto" w:fill="FFFFFF"/>
          <w:lang w:eastAsia="en-US"/>
        </w:rPr>
        <w:t>ыло использовано несколько типов источников света:</w:t>
      </w:r>
    </w:p>
    <w:p w14:paraId="7B1CC202" w14:textId="6A123703" w:rsidR="00A87545" w:rsidRPr="00676C60" w:rsidRDefault="00A87545"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Pr>
          <w:rFonts w:ascii="Times New Roman" w:eastAsia="Calibri" w:hAnsi="Times New Roman" w:cs="Times New Roman"/>
          <w:color w:val="202122"/>
          <w:sz w:val="24"/>
          <w:szCs w:val="24"/>
          <w:shd w:val="clear" w:color="auto" w:fill="FFFFFF"/>
          <w:lang w:eastAsia="en-US"/>
        </w:rPr>
        <w:t xml:space="preserve">- </w:t>
      </w:r>
      <w:r>
        <w:rPr>
          <w:rFonts w:ascii="Times New Roman" w:eastAsia="Calibri" w:hAnsi="Times New Roman" w:cs="Times New Roman"/>
          <w:color w:val="202122"/>
          <w:sz w:val="24"/>
          <w:szCs w:val="24"/>
          <w:shd w:val="clear" w:color="auto" w:fill="FFFFFF"/>
          <w:lang w:val="en-US" w:eastAsia="en-US"/>
        </w:rPr>
        <w:t>Skylight</w:t>
      </w:r>
      <w:r w:rsidRPr="00B851F2">
        <w:rPr>
          <w:rFonts w:ascii="Times New Roman" w:eastAsia="Calibri" w:hAnsi="Times New Roman" w:cs="Times New Roman"/>
          <w:color w:val="202122"/>
          <w:sz w:val="24"/>
          <w:szCs w:val="24"/>
          <w:shd w:val="clear" w:color="auto" w:fill="FFFFFF"/>
          <w:lang w:eastAsia="en-US"/>
        </w:rPr>
        <w:t xml:space="preserve"> </w:t>
      </w:r>
      <w:r w:rsidR="00B851F2" w:rsidRPr="00B851F2">
        <w:rPr>
          <w:rFonts w:ascii="Times New Roman" w:eastAsia="Calibri" w:hAnsi="Times New Roman" w:cs="Times New Roman"/>
          <w:color w:val="202122"/>
          <w:sz w:val="24"/>
          <w:szCs w:val="24"/>
          <w:shd w:val="clear" w:color="auto" w:fill="FFFFFF"/>
          <w:lang w:eastAsia="en-US"/>
        </w:rPr>
        <w:t xml:space="preserve">имитирует небесное освещение путем захватывания панорамного изображения (так же именуемое как </w:t>
      </w:r>
      <w:proofErr w:type="spellStart"/>
      <w:r w:rsidR="00B851F2" w:rsidRPr="00B851F2">
        <w:rPr>
          <w:rFonts w:ascii="Times New Roman" w:eastAsia="Calibri" w:hAnsi="Times New Roman" w:cs="Times New Roman"/>
          <w:color w:val="202122"/>
          <w:sz w:val="24"/>
          <w:szCs w:val="24"/>
          <w:shd w:val="clear" w:color="auto" w:fill="FFFFFF"/>
          <w:lang w:eastAsia="en-US"/>
        </w:rPr>
        <w:t>Cubemap</w:t>
      </w:r>
      <w:proofErr w:type="spellEnd"/>
      <w:r w:rsidR="00B851F2" w:rsidRPr="00B851F2">
        <w:rPr>
          <w:rFonts w:ascii="Times New Roman" w:eastAsia="Calibri" w:hAnsi="Times New Roman" w:cs="Times New Roman"/>
          <w:color w:val="202122"/>
          <w:sz w:val="24"/>
          <w:szCs w:val="24"/>
          <w:shd w:val="clear" w:color="auto" w:fill="FFFFFF"/>
          <w:lang w:eastAsia="en-US"/>
        </w:rPr>
        <w:t xml:space="preserve">) дальних частей сцены (которые дальше параметра </w:t>
      </w:r>
      <w:proofErr w:type="spellStart"/>
      <w:r w:rsidR="00B851F2" w:rsidRPr="00B851F2">
        <w:rPr>
          <w:rFonts w:ascii="Times New Roman" w:eastAsia="Calibri" w:hAnsi="Times New Roman" w:cs="Times New Roman"/>
          <w:color w:val="202122"/>
          <w:sz w:val="24"/>
          <w:szCs w:val="24"/>
          <w:shd w:val="clear" w:color="auto" w:fill="FFFFFF"/>
          <w:lang w:eastAsia="en-US"/>
        </w:rPr>
        <w:t>SkyDistanceThreshold</w:t>
      </w:r>
      <w:proofErr w:type="spellEnd"/>
      <w:r w:rsidR="00B851F2" w:rsidRPr="00B851F2">
        <w:rPr>
          <w:rFonts w:ascii="Times New Roman" w:eastAsia="Calibri" w:hAnsi="Times New Roman" w:cs="Times New Roman"/>
          <w:color w:val="202122"/>
          <w:sz w:val="24"/>
          <w:szCs w:val="24"/>
          <w:shd w:val="clear" w:color="auto" w:fill="FFFFFF"/>
          <w:lang w:eastAsia="en-US"/>
        </w:rPr>
        <w:t>), и прим</w:t>
      </w:r>
      <w:r w:rsidR="00676C60">
        <w:rPr>
          <w:rFonts w:ascii="Times New Roman" w:eastAsia="Calibri" w:hAnsi="Times New Roman" w:cs="Times New Roman"/>
          <w:color w:val="202122"/>
          <w:sz w:val="24"/>
          <w:szCs w:val="24"/>
          <w:shd w:val="clear" w:color="auto" w:fill="FFFFFF"/>
          <w:lang w:eastAsia="en-US"/>
        </w:rPr>
        <w:t>енения его в качестве освещения</w:t>
      </w:r>
      <w:r w:rsidR="00676C60" w:rsidRPr="00676C60">
        <w:rPr>
          <w:rFonts w:ascii="Times New Roman" w:eastAsia="Calibri" w:hAnsi="Times New Roman" w:cs="Times New Roman"/>
          <w:color w:val="202122"/>
          <w:sz w:val="24"/>
          <w:szCs w:val="24"/>
          <w:shd w:val="clear" w:color="auto" w:fill="FFFFFF"/>
          <w:lang w:eastAsia="en-US"/>
        </w:rPr>
        <w:t>;</w:t>
      </w:r>
    </w:p>
    <w:p w14:paraId="57D557AA" w14:textId="331E3D8D" w:rsidR="00676C60" w:rsidRPr="00CE00C9" w:rsidRDefault="00676C60"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CE00C9">
        <w:rPr>
          <w:rFonts w:ascii="Times New Roman" w:eastAsia="Calibri" w:hAnsi="Times New Roman" w:cs="Times New Roman"/>
          <w:color w:val="202122"/>
          <w:sz w:val="24"/>
          <w:szCs w:val="24"/>
          <w:shd w:val="clear" w:color="auto" w:fill="FFFFFF"/>
          <w:lang w:eastAsia="en-US"/>
        </w:rPr>
        <w:t xml:space="preserve">- </w:t>
      </w:r>
      <w:proofErr w:type="spellStart"/>
      <w:r w:rsidR="00CE00C9" w:rsidRPr="00CE00C9">
        <w:rPr>
          <w:rFonts w:ascii="Times New Roman" w:eastAsia="Calibri" w:hAnsi="Times New Roman" w:cs="Times New Roman"/>
          <w:color w:val="202122"/>
          <w:sz w:val="24"/>
          <w:szCs w:val="24"/>
          <w:shd w:val="clear" w:color="auto" w:fill="FFFFFF"/>
          <w:lang w:eastAsia="en-US"/>
        </w:rPr>
        <w:t>Directional</w:t>
      </w:r>
      <w:proofErr w:type="spellEnd"/>
      <w:r w:rsidR="00CE00C9" w:rsidRPr="00CE00C9">
        <w:rPr>
          <w:rFonts w:ascii="Times New Roman" w:eastAsia="Calibri" w:hAnsi="Times New Roman" w:cs="Times New Roman"/>
          <w:color w:val="202122"/>
          <w:sz w:val="24"/>
          <w:szCs w:val="24"/>
          <w:shd w:val="clear" w:color="auto" w:fill="FFFFFF"/>
          <w:lang w:eastAsia="en-US"/>
        </w:rPr>
        <w:t xml:space="preserve"> </w:t>
      </w:r>
      <w:proofErr w:type="spellStart"/>
      <w:r w:rsidR="00CE00C9" w:rsidRPr="00CE00C9">
        <w:rPr>
          <w:rFonts w:ascii="Times New Roman" w:eastAsia="Calibri" w:hAnsi="Times New Roman" w:cs="Times New Roman"/>
          <w:color w:val="202122"/>
          <w:sz w:val="24"/>
          <w:szCs w:val="24"/>
          <w:shd w:val="clear" w:color="auto" w:fill="FFFFFF"/>
          <w:lang w:eastAsia="en-US"/>
        </w:rPr>
        <w:t>Light</w:t>
      </w:r>
      <w:proofErr w:type="spellEnd"/>
      <w:r w:rsidR="00CE00C9" w:rsidRPr="00CE00C9">
        <w:rPr>
          <w:rFonts w:ascii="Times New Roman" w:eastAsia="Calibri" w:hAnsi="Times New Roman" w:cs="Times New Roman"/>
          <w:color w:val="202122"/>
          <w:sz w:val="24"/>
          <w:szCs w:val="24"/>
          <w:shd w:val="clear" w:color="auto" w:fill="FFFFFF"/>
          <w:lang w:eastAsia="en-US"/>
        </w:rPr>
        <w:t xml:space="preserve"> — </w:t>
      </w:r>
      <w:r w:rsidR="00CE00C9">
        <w:rPr>
          <w:rFonts w:ascii="Times New Roman" w:eastAsia="Calibri" w:hAnsi="Times New Roman" w:cs="Times New Roman"/>
          <w:color w:val="202122"/>
          <w:sz w:val="24"/>
          <w:szCs w:val="24"/>
          <w:shd w:val="clear" w:color="auto" w:fill="FFFFFF"/>
          <w:lang w:eastAsia="en-US"/>
        </w:rPr>
        <w:t>н</w:t>
      </w:r>
      <w:r w:rsidR="00CE00C9" w:rsidRPr="00CE00C9">
        <w:rPr>
          <w:rFonts w:ascii="Times New Roman" w:eastAsia="Calibri" w:hAnsi="Times New Roman" w:cs="Times New Roman"/>
          <w:color w:val="202122"/>
          <w:sz w:val="24"/>
          <w:szCs w:val="24"/>
          <w:shd w:val="clear" w:color="auto" w:fill="FFFFFF"/>
          <w:lang w:eastAsia="en-US"/>
        </w:rPr>
        <w:t xml:space="preserve">аправленный источник света, который имитируют свет, идущий издалека. Это означает, что все тени, появляющиеся </w:t>
      </w:r>
      <w:proofErr w:type="gramStart"/>
      <w:r w:rsidR="00CE00C9" w:rsidRPr="00CE00C9">
        <w:rPr>
          <w:rFonts w:ascii="Times New Roman" w:eastAsia="Calibri" w:hAnsi="Times New Roman" w:cs="Times New Roman"/>
          <w:color w:val="202122"/>
          <w:sz w:val="24"/>
          <w:szCs w:val="24"/>
          <w:shd w:val="clear" w:color="auto" w:fill="FFFFFF"/>
          <w:lang w:eastAsia="en-US"/>
        </w:rPr>
        <w:t>из-за него</w:t>
      </w:r>
      <w:proofErr w:type="gramEnd"/>
      <w:r w:rsidR="00CE00C9" w:rsidRPr="00CE00C9">
        <w:rPr>
          <w:rFonts w:ascii="Times New Roman" w:eastAsia="Calibri" w:hAnsi="Times New Roman" w:cs="Times New Roman"/>
          <w:color w:val="202122"/>
          <w:sz w:val="24"/>
          <w:szCs w:val="24"/>
          <w:shd w:val="clear" w:color="auto" w:fill="FFFFFF"/>
          <w:lang w:eastAsia="en-US"/>
        </w:rPr>
        <w:t xml:space="preserve"> будут параллельны друг другу</w:t>
      </w:r>
      <w:r w:rsidR="00CE00C9">
        <w:rPr>
          <w:rFonts w:ascii="Times New Roman" w:eastAsia="Calibri" w:hAnsi="Times New Roman" w:cs="Times New Roman"/>
          <w:color w:val="202122"/>
          <w:sz w:val="24"/>
          <w:szCs w:val="24"/>
          <w:shd w:val="clear" w:color="auto" w:fill="FFFFFF"/>
          <w:lang w:eastAsia="en-US"/>
        </w:rPr>
        <w:t>. Используется с целью как подсветки передней части объектов, а также с целью имитации внешнего главного источника света</w:t>
      </w:r>
      <w:r w:rsidR="00CE00C9" w:rsidRPr="00CE00C9">
        <w:rPr>
          <w:rFonts w:ascii="Times New Roman" w:eastAsia="Calibri" w:hAnsi="Times New Roman" w:cs="Times New Roman"/>
          <w:color w:val="202122"/>
          <w:sz w:val="24"/>
          <w:szCs w:val="24"/>
          <w:shd w:val="clear" w:color="auto" w:fill="FFFFFF"/>
          <w:lang w:eastAsia="en-US"/>
        </w:rPr>
        <w:t>;</w:t>
      </w:r>
    </w:p>
    <w:p w14:paraId="2A2C2543" w14:textId="3B4DCCCD" w:rsidR="00CE00C9" w:rsidRDefault="00CE00C9"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sidRPr="00CE00C9">
        <w:rPr>
          <w:rFonts w:ascii="Times New Roman" w:eastAsia="Calibri" w:hAnsi="Times New Roman" w:cs="Times New Roman"/>
          <w:color w:val="202122"/>
          <w:sz w:val="24"/>
          <w:szCs w:val="24"/>
          <w:shd w:val="clear" w:color="auto" w:fill="FFFFFF"/>
          <w:lang w:eastAsia="en-US"/>
        </w:rPr>
        <w:t xml:space="preserve">- </w:t>
      </w:r>
      <w:r>
        <w:rPr>
          <w:rFonts w:ascii="Times New Roman" w:eastAsia="Calibri" w:hAnsi="Times New Roman" w:cs="Times New Roman"/>
          <w:color w:val="202122"/>
          <w:sz w:val="24"/>
          <w:szCs w:val="24"/>
          <w:shd w:val="clear" w:color="auto" w:fill="FFFFFF"/>
          <w:lang w:val="en-US" w:eastAsia="en-US"/>
        </w:rPr>
        <w:t>Spot</w:t>
      </w:r>
      <w:r w:rsidRPr="00CE00C9">
        <w:rPr>
          <w:rFonts w:ascii="Times New Roman" w:eastAsia="Calibri" w:hAnsi="Times New Roman" w:cs="Times New Roman"/>
          <w:color w:val="202122"/>
          <w:sz w:val="24"/>
          <w:szCs w:val="24"/>
          <w:shd w:val="clear" w:color="auto" w:fill="FFFFFF"/>
          <w:lang w:eastAsia="en-US"/>
        </w:rPr>
        <w:t xml:space="preserve"> </w:t>
      </w:r>
      <w:r>
        <w:rPr>
          <w:rFonts w:ascii="Times New Roman" w:eastAsia="Calibri" w:hAnsi="Times New Roman" w:cs="Times New Roman"/>
          <w:color w:val="202122"/>
          <w:sz w:val="24"/>
          <w:szCs w:val="24"/>
          <w:shd w:val="clear" w:color="auto" w:fill="FFFFFF"/>
          <w:lang w:val="en-US" w:eastAsia="en-US"/>
        </w:rPr>
        <w:t>Light</w:t>
      </w:r>
      <w:r w:rsidRPr="00CE00C9">
        <w:rPr>
          <w:rFonts w:ascii="Times New Roman" w:eastAsia="Calibri" w:hAnsi="Times New Roman" w:cs="Times New Roman"/>
          <w:color w:val="202122"/>
          <w:sz w:val="24"/>
          <w:szCs w:val="24"/>
          <w:shd w:val="clear" w:color="auto" w:fill="FFFFFF"/>
          <w:lang w:eastAsia="en-US"/>
        </w:rPr>
        <w:t xml:space="preserve"> — прожекторный источник света, который испускает све</w:t>
      </w:r>
      <w:r>
        <w:rPr>
          <w:rFonts w:ascii="Times New Roman" w:eastAsia="Calibri" w:hAnsi="Times New Roman" w:cs="Times New Roman"/>
          <w:color w:val="202122"/>
          <w:sz w:val="24"/>
          <w:szCs w:val="24"/>
          <w:shd w:val="clear" w:color="auto" w:fill="FFFFFF"/>
          <w:lang w:eastAsia="en-US"/>
        </w:rPr>
        <w:t>т из одной точки конусной формы. Такой источник света подсвечивает отдельные места уровня, акцентируя на них внимание игрока</w:t>
      </w:r>
      <w:r w:rsidRPr="00CE00C9">
        <w:rPr>
          <w:rFonts w:ascii="Times New Roman" w:eastAsia="Calibri" w:hAnsi="Times New Roman" w:cs="Times New Roman"/>
          <w:color w:val="202122"/>
          <w:sz w:val="24"/>
          <w:szCs w:val="24"/>
          <w:shd w:val="clear" w:color="auto" w:fill="FFFFFF"/>
          <w:lang w:eastAsia="en-US"/>
        </w:rPr>
        <w:t>;</w:t>
      </w:r>
    </w:p>
    <w:p w14:paraId="73DC5E78" w14:textId="5217CF10" w:rsidR="00E334A9" w:rsidRPr="00E334A9" w:rsidRDefault="00CE00C9" w:rsidP="00CE00C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r>
        <w:rPr>
          <w:rFonts w:ascii="Times New Roman" w:eastAsia="Calibri" w:hAnsi="Times New Roman" w:cs="Times New Roman"/>
          <w:color w:val="202122"/>
          <w:sz w:val="24"/>
          <w:szCs w:val="24"/>
          <w:shd w:val="clear" w:color="auto" w:fill="FFFFFF"/>
          <w:lang w:eastAsia="en-US"/>
        </w:rPr>
        <w:lastRenderedPageBreak/>
        <w:t>Результат выставленных источников света после запечки карт освещения представлен на данных скриншотах</w:t>
      </w:r>
      <w:r w:rsidRPr="00CE00C9">
        <w:rPr>
          <w:rFonts w:ascii="Times New Roman" w:eastAsia="Calibri" w:hAnsi="Times New Roman" w:cs="Times New Roman"/>
          <w:color w:val="202122"/>
          <w:sz w:val="24"/>
          <w:szCs w:val="24"/>
          <w:shd w:val="clear" w:color="auto" w:fill="FFFFFF"/>
          <w:lang w:eastAsia="en-US"/>
        </w:rPr>
        <w:t>:</w:t>
      </w:r>
      <w:r w:rsidR="00E334A9" w:rsidRPr="00E334A9">
        <w:rPr>
          <w:rFonts w:ascii="Times New Roman" w:eastAsia="Calibri" w:hAnsi="Times New Roman" w:cs="Times New Roman"/>
          <w:noProof/>
          <w:color w:val="202122"/>
          <w:sz w:val="24"/>
          <w:szCs w:val="24"/>
          <w:shd w:val="clear" w:color="auto" w:fill="FFFFFF"/>
        </w:rPr>
        <w:drawing>
          <wp:anchor distT="0" distB="0" distL="114300" distR="114300" simplePos="0" relativeHeight="251714560" behindDoc="0" locked="0" layoutInCell="1" allowOverlap="1" wp14:anchorId="5E7D43F8" wp14:editId="06A56367">
            <wp:simplePos x="0" y="0"/>
            <wp:positionH relativeFrom="column">
              <wp:posOffset>-66675</wp:posOffset>
            </wp:positionH>
            <wp:positionV relativeFrom="paragraph">
              <wp:posOffset>649605</wp:posOffset>
            </wp:positionV>
            <wp:extent cx="5935980" cy="3345180"/>
            <wp:effectExtent l="0" t="0" r="7620" b="7620"/>
            <wp:wrapTopAndBottom/>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5980" cy="3345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21150E" w14:textId="77777777" w:rsidR="00E334A9" w:rsidRPr="00E334A9" w:rsidRDefault="00E334A9" w:rsidP="00E334A9">
      <w:pPr>
        <w:spacing w:after="0" w:line="360" w:lineRule="auto"/>
        <w:ind w:firstLine="709"/>
        <w:jc w:val="both"/>
        <w:rPr>
          <w:rFonts w:ascii="Times New Roman" w:eastAsia="Calibri" w:hAnsi="Times New Roman" w:cs="Times New Roman"/>
          <w:color w:val="202122"/>
          <w:sz w:val="24"/>
          <w:szCs w:val="24"/>
          <w:shd w:val="clear" w:color="auto" w:fill="FFFFFF"/>
          <w:lang w:eastAsia="en-US"/>
        </w:rPr>
      </w:pPr>
    </w:p>
    <w:p w14:paraId="6ADD9E00" w14:textId="60BE7706" w:rsidR="007D1E0B" w:rsidRPr="00BE5AAA" w:rsidRDefault="00BE5AAA" w:rsidP="00BE5AAA">
      <w:pPr>
        <w:spacing w:after="0" w:line="360" w:lineRule="auto"/>
        <w:jc w:val="center"/>
        <w:rPr>
          <w:rFonts w:ascii="Times New Roman" w:eastAsia="Times New Roman" w:hAnsi="Times New Roman" w:cs="Times New Roman"/>
          <w:color w:val="202122"/>
          <w:sz w:val="24"/>
          <w:shd w:val="clear" w:color="auto" w:fill="FFFFFF"/>
        </w:rPr>
      </w:pPr>
      <w:r w:rsidRPr="00E334A9">
        <w:rPr>
          <w:rFonts w:ascii="Times New Roman" w:eastAsia="Calibri" w:hAnsi="Times New Roman" w:cs="Times New Roman"/>
          <w:noProof/>
          <w:color w:val="202122"/>
          <w:sz w:val="24"/>
          <w:szCs w:val="24"/>
          <w:shd w:val="clear" w:color="auto" w:fill="FFFFFF"/>
        </w:rPr>
        <w:drawing>
          <wp:anchor distT="0" distB="0" distL="114300" distR="114300" simplePos="0" relativeHeight="251715584" behindDoc="0" locked="0" layoutInCell="1" allowOverlap="1" wp14:anchorId="11E325E3" wp14:editId="54A9B3CD">
            <wp:simplePos x="0" y="0"/>
            <wp:positionH relativeFrom="margin">
              <wp:posOffset>-74295</wp:posOffset>
            </wp:positionH>
            <wp:positionV relativeFrom="paragraph">
              <wp:posOffset>311574</wp:posOffset>
            </wp:positionV>
            <wp:extent cx="5943600" cy="3352800"/>
            <wp:effectExtent l="0" t="0" r="0" b="0"/>
            <wp:wrapTopAndBottom/>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i/>
          <w:color w:val="202122"/>
          <w:szCs w:val="24"/>
        </w:rPr>
        <w:t>Рис. 03.</w:t>
      </w:r>
      <w:r>
        <w:rPr>
          <w:rFonts w:ascii="Times New Roman" w:eastAsia="Times New Roman" w:hAnsi="Times New Roman" w:cs="Times New Roman"/>
          <w:i/>
          <w:color w:val="202122"/>
          <w:szCs w:val="24"/>
        </w:rPr>
        <w:t>33</w:t>
      </w:r>
      <w:r>
        <w:rPr>
          <w:rFonts w:ascii="Times New Roman" w:eastAsia="Times New Roman" w:hAnsi="Times New Roman" w:cs="Times New Roman"/>
          <w:i/>
          <w:color w:val="202122"/>
          <w:szCs w:val="24"/>
        </w:rPr>
        <w:t xml:space="preserve"> </w:t>
      </w:r>
      <w:r>
        <w:rPr>
          <w:rFonts w:ascii="Times New Roman" w:eastAsia="Times New Roman" w:hAnsi="Times New Roman" w:cs="Times New Roman"/>
          <w:i/>
          <w:color w:val="202122"/>
          <w:szCs w:val="24"/>
        </w:rPr>
        <w:t xml:space="preserve">Скриншот локации </w:t>
      </w:r>
      <w:r w:rsidRPr="00BE5AAA">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Лес</w:t>
      </w:r>
      <w:r w:rsidRPr="00BE5AAA">
        <w:rPr>
          <w:rFonts w:ascii="Times New Roman" w:eastAsia="Times New Roman" w:hAnsi="Times New Roman" w:cs="Times New Roman"/>
          <w:i/>
          <w:color w:val="202122"/>
          <w:szCs w:val="24"/>
        </w:rPr>
        <w:t>”</w:t>
      </w:r>
    </w:p>
    <w:p w14:paraId="35642C70" w14:textId="77777777" w:rsidR="00BE5AAA" w:rsidRDefault="00BE5AAA" w:rsidP="00BE5AAA">
      <w:pPr>
        <w:spacing w:after="0" w:line="360" w:lineRule="auto"/>
        <w:jc w:val="center"/>
        <w:rPr>
          <w:rFonts w:ascii="Times New Roman" w:eastAsia="Times New Roman" w:hAnsi="Times New Roman" w:cs="Times New Roman"/>
          <w:i/>
          <w:color w:val="202122"/>
          <w:szCs w:val="24"/>
        </w:rPr>
      </w:pPr>
    </w:p>
    <w:p w14:paraId="4B257D60" w14:textId="643A5454" w:rsidR="007D1E0B" w:rsidRDefault="00BE5AAA" w:rsidP="00BE5AAA">
      <w:pPr>
        <w:spacing w:after="0" w:line="360" w:lineRule="auto"/>
        <w:jc w:val="center"/>
        <w:rPr>
          <w:rFonts w:ascii="Times New Roman" w:eastAsia="Times New Roman" w:hAnsi="Times New Roman" w:cs="Times New Roman"/>
          <w:i/>
          <w:color w:val="202122"/>
          <w:szCs w:val="24"/>
        </w:rPr>
      </w:pPr>
      <w:r>
        <w:rPr>
          <w:rFonts w:ascii="Times New Roman" w:eastAsia="Times New Roman" w:hAnsi="Times New Roman" w:cs="Times New Roman"/>
          <w:i/>
          <w:color w:val="202122"/>
          <w:szCs w:val="24"/>
        </w:rPr>
        <w:t>Рис. 03.3</w:t>
      </w:r>
      <w:r>
        <w:rPr>
          <w:rFonts w:ascii="Times New Roman" w:eastAsia="Times New Roman" w:hAnsi="Times New Roman" w:cs="Times New Roman"/>
          <w:i/>
          <w:color w:val="202122"/>
          <w:szCs w:val="24"/>
        </w:rPr>
        <w:t>4</w:t>
      </w:r>
      <w:r>
        <w:rPr>
          <w:rFonts w:ascii="Times New Roman" w:eastAsia="Times New Roman" w:hAnsi="Times New Roman" w:cs="Times New Roman"/>
          <w:i/>
          <w:color w:val="202122"/>
          <w:szCs w:val="24"/>
        </w:rPr>
        <w:t xml:space="preserve"> Скриншот локации </w:t>
      </w:r>
      <w:r w:rsidRPr="00BE5AAA">
        <w:rPr>
          <w:rFonts w:ascii="Times New Roman" w:eastAsia="Times New Roman" w:hAnsi="Times New Roman" w:cs="Times New Roman"/>
          <w:i/>
          <w:color w:val="202122"/>
          <w:szCs w:val="24"/>
        </w:rPr>
        <w:t>“</w:t>
      </w:r>
      <w:r>
        <w:rPr>
          <w:rFonts w:ascii="Times New Roman" w:eastAsia="Times New Roman" w:hAnsi="Times New Roman" w:cs="Times New Roman"/>
          <w:i/>
          <w:color w:val="202122"/>
          <w:szCs w:val="24"/>
        </w:rPr>
        <w:t>Лес</w:t>
      </w:r>
      <w:r w:rsidRPr="00BE5AAA">
        <w:rPr>
          <w:rFonts w:ascii="Times New Roman" w:eastAsia="Times New Roman" w:hAnsi="Times New Roman" w:cs="Times New Roman"/>
          <w:i/>
          <w:color w:val="202122"/>
          <w:szCs w:val="24"/>
        </w:rPr>
        <w:t>”</w:t>
      </w:r>
    </w:p>
    <w:p w14:paraId="7541A682" w14:textId="67C52518" w:rsidR="00BE5AAA" w:rsidRDefault="00BE5AAA" w:rsidP="00BE5AAA">
      <w:pPr>
        <w:spacing w:after="0" w:line="360" w:lineRule="auto"/>
        <w:jc w:val="center"/>
        <w:rPr>
          <w:rFonts w:ascii="Times New Roman" w:eastAsia="Times New Roman" w:hAnsi="Times New Roman" w:cs="Times New Roman"/>
          <w:i/>
          <w:color w:val="202122"/>
          <w:szCs w:val="24"/>
        </w:rPr>
      </w:pPr>
    </w:p>
    <w:p w14:paraId="112CEB94" w14:textId="77777777" w:rsidR="00BE5AAA" w:rsidRDefault="00BE5AAA" w:rsidP="00BE5AAA">
      <w:pPr>
        <w:spacing w:after="0" w:line="360" w:lineRule="auto"/>
        <w:jc w:val="center"/>
        <w:rPr>
          <w:rFonts w:ascii="Times New Roman" w:eastAsia="Times New Roman" w:hAnsi="Times New Roman" w:cs="Times New Roman"/>
          <w:color w:val="202122"/>
          <w:sz w:val="24"/>
          <w:shd w:val="clear" w:color="auto" w:fill="FFFFFF"/>
        </w:rPr>
      </w:pPr>
    </w:p>
    <w:p w14:paraId="47D84F61" w14:textId="77777777" w:rsidR="007D1E0B" w:rsidRPr="0002358F" w:rsidRDefault="007D1E0B" w:rsidP="007D1E0B">
      <w:pPr>
        <w:spacing w:before="240" w:after="60" w:line="360" w:lineRule="auto"/>
        <w:outlineLvl w:val="0"/>
        <w:rPr>
          <w:rFonts w:ascii="Times New Roman" w:eastAsia="Times New Roman" w:hAnsi="Times New Roman" w:cs="Times New Roman"/>
          <w:b/>
          <w:bCs/>
          <w:sz w:val="28"/>
          <w:szCs w:val="28"/>
        </w:rPr>
      </w:pPr>
      <w:bookmarkStart w:id="1" w:name="_Toc103964781"/>
      <w:r>
        <w:rPr>
          <w:rFonts w:ascii="Times New Roman" w:eastAsia="Times New Roman" w:hAnsi="Times New Roman" w:cs="Times New Roman"/>
          <w:b/>
          <w:bCs/>
          <w:sz w:val="28"/>
          <w:szCs w:val="28"/>
        </w:rPr>
        <w:lastRenderedPageBreak/>
        <w:t>Заключение</w:t>
      </w:r>
      <w:bookmarkEnd w:id="1"/>
    </w:p>
    <w:p w14:paraId="506A072A" w14:textId="30351A2C" w:rsidR="007D1E0B" w:rsidRPr="007757B0" w:rsidRDefault="007D1E0B" w:rsidP="007D1E0B">
      <w:pPr>
        <w:spacing w:after="0" w:line="360" w:lineRule="auto"/>
        <w:ind w:firstLine="567"/>
        <w:jc w:val="both"/>
        <w:rPr>
          <w:rFonts w:ascii="Times New Roman" w:eastAsia="Calibri" w:hAnsi="Times New Roman" w:cs="Times New Roman"/>
          <w:sz w:val="24"/>
          <w:szCs w:val="24"/>
        </w:rPr>
      </w:pPr>
      <w:r w:rsidRPr="007757B0">
        <w:rPr>
          <w:rFonts w:ascii="Times New Roman" w:eastAsia="Times New Roman" w:hAnsi="Times New Roman" w:cs="Times New Roman"/>
          <w:color w:val="202122"/>
          <w:sz w:val="24"/>
          <w:szCs w:val="24"/>
          <w:shd w:val="clear" w:color="auto" w:fill="FFFFFF"/>
        </w:rPr>
        <w:t>Темой квалификационной работы был</w:t>
      </w:r>
      <w:r>
        <w:rPr>
          <w:rFonts w:ascii="Times New Roman" w:eastAsia="Times New Roman" w:hAnsi="Times New Roman" w:cs="Times New Roman"/>
          <w:color w:val="202122"/>
          <w:sz w:val="24"/>
          <w:szCs w:val="24"/>
          <w:shd w:val="clear" w:color="auto" w:fill="FFFFFF"/>
        </w:rPr>
        <w:t>о с</w:t>
      </w:r>
      <w:r w:rsidRPr="007D1E0B">
        <w:rPr>
          <w:rFonts w:ascii="Times New Roman" w:eastAsia="Times New Roman" w:hAnsi="Times New Roman" w:cs="Times New Roman"/>
          <w:color w:val="202122"/>
          <w:sz w:val="24"/>
          <w:szCs w:val="24"/>
          <w:shd w:val="clear" w:color="auto" w:fill="FFFFFF"/>
        </w:rPr>
        <w:t xml:space="preserve">оздание игрового уровня в жанре «2.5D </w:t>
      </w:r>
      <w:proofErr w:type="spellStart"/>
      <w:r w:rsidRPr="007D1E0B">
        <w:rPr>
          <w:rFonts w:ascii="Times New Roman" w:eastAsia="Times New Roman" w:hAnsi="Times New Roman" w:cs="Times New Roman"/>
          <w:color w:val="202122"/>
          <w:sz w:val="24"/>
          <w:szCs w:val="24"/>
          <w:shd w:val="clear" w:color="auto" w:fill="FFFFFF"/>
        </w:rPr>
        <w:t>Платформер</w:t>
      </w:r>
      <w:proofErr w:type="spellEnd"/>
      <w:r w:rsidRPr="007D1E0B">
        <w:rPr>
          <w:rFonts w:ascii="Times New Roman" w:eastAsia="Times New Roman" w:hAnsi="Times New Roman" w:cs="Times New Roman"/>
          <w:color w:val="202122"/>
          <w:sz w:val="24"/>
          <w:szCs w:val="24"/>
          <w:shd w:val="clear" w:color="auto" w:fill="FFFFFF"/>
        </w:rPr>
        <w:t xml:space="preserve">» в игровом движке </w:t>
      </w:r>
      <w:proofErr w:type="spellStart"/>
      <w:r w:rsidRPr="007D1E0B">
        <w:rPr>
          <w:rFonts w:ascii="Times New Roman" w:eastAsia="Times New Roman" w:hAnsi="Times New Roman" w:cs="Times New Roman"/>
          <w:color w:val="202122"/>
          <w:sz w:val="24"/>
          <w:szCs w:val="24"/>
          <w:shd w:val="clear" w:color="auto" w:fill="FFFFFF"/>
        </w:rPr>
        <w:t>Unreal</w:t>
      </w:r>
      <w:proofErr w:type="spellEnd"/>
      <w:r w:rsidRPr="007D1E0B">
        <w:rPr>
          <w:rFonts w:ascii="Times New Roman" w:eastAsia="Times New Roman" w:hAnsi="Times New Roman" w:cs="Times New Roman"/>
          <w:color w:val="202122"/>
          <w:sz w:val="24"/>
          <w:szCs w:val="24"/>
          <w:shd w:val="clear" w:color="auto" w:fill="FFFFFF"/>
        </w:rPr>
        <w:t xml:space="preserve"> </w:t>
      </w:r>
      <w:proofErr w:type="spellStart"/>
      <w:r w:rsidRPr="007D1E0B">
        <w:rPr>
          <w:rFonts w:ascii="Times New Roman" w:eastAsia="Times New Roman" w:hAnsi="Times New Roman" w:cs="Times New Roman"/>
          <w:color w:val="202122"/>
          <w:sz w:val="24"/>
          <w:szCs w:val="24"/>
          <w:shd w:val="clear" w:color="auto" w:fill="FFFFFF"/>
        </w:rPr>
        <w:t>Engine</w:t>
      </w:r>
      <w:proofErr w:type="spellEnd"/>
      <w:r w:rsidRPr="007757B0">
        <w:rPr>
          <w:rFonts w:ascii="Times New Roman" w:eastAsia="Times New Roman" w:hAnsi="Times New Roman" w:cs="Times New Roman"/>
          <w:color w:val="000000"/>
          <w:sz w:val="24"/>
          <w:szCs w:val="24"/>
          <w:shd w:val="clear" w:color="auto" w:fill="FFFFFF"/>
        </w:rPr>
        <w:t xml:space="preserve">. </w:t>
      </w:r>
      <w:r w:rsidRPr="007757B0">
        <w:rPr>
          <w:rFonts w:ascii="Times New Roman" w:eastAsia="Calibri" w:hAnsi="Times New Roman" w:cs="Times New Roman"/>
          <w:sz w:val="24"/>
          <w:szCs w:val="24"/>
        </w:rPr>
        <w:t xml:space="preserve">Игровая индустрия </w:t>
      </w:r>
      <w:r w:rsidR="00BA2914">
        <w:rPr>
          <w:rFonts w:ascii="Times New Roman" w:eastAsia="Calibri" w:hAnsi="Times New Roman" w:cs="Times New Roman"/>
          <w:sz w:val="24"/>
          <w:szCs w:val="24"/>
        </w:rPr>
        <w:t>является</w:t>
      </w:r>
      <w:r w:rsidR="00FF1377">
        <w:rPr>
          <w:rFonts w:ascii="Times New Roman" w:eastAsia="Calibri" w:hAnsi="Times New Roman" w:cs="Times New Roman"/>
          <w:sz w:val="24"/>
          <w:szCs w:val="24"/>
        </w:rPr>
        <w:t xml:space="preserve"> перспективной и быстрорастущей, а потому её изучение представляет собой актуальный вопрос. </w:t>
      </w:r>
      <w:r w:rsidR="00B649A6">
        <w:rPr>
          <w:rFonts w:ascii="Times New Roman" w:eastAsia="Calibri" w:hAnsi="Times New Roman" w:cs="Times New Roman"/>
          <w:sz w:val="24"/>
          <w:szCs w:val="24"/>
        </w:rPr>
        <w:t>Для меня как человека, планирующего работать в данной сфере, но ещё обдумывающего выбор в пользу конкретной специальности, было особенно важно ознакомиться с широким спектром вопросов, касающихся разработки видеоигры.</w:t>
      </w:r>
    </w:p>
    <w:p w14:paraId="533ECE44" w14:textId="00F50874" w:rsidR="00E334A9" w:rsidRDefault="007D1E0B" w:rsidP="007D1E0B">
      <w:pPr>
        <w:spacing w:after="0" w:line="360" w:lineRule="auto"/>
        <w:ind w:firstLine="567"/>
        <w:jc w:val="both"/>
        <w:rPr>
          <w:rFonts w:ascii="Times New Roman" w:eastAsia="Calibri" w:hAnsi="Times New Roman" w:cs="Times New Roman"/>
          <w:sz w:val="24"/>
          <w:szCs w:val="24"/>
        </w:rPr>
      </w:pPr>
      <w:r w:rsidRPr="007757B0">
        <w:rPr>
          <w:rFonts w:ascii="Times New Roman" w:eastAsia="Calibri" w:hAnsi="Times New Roman" w:cs="Times New Roman"/>
          <w:sz w:val="24"/>
          <w:szCs w:val="24"/>
        </w:rPr>
        <w:t>Целью данной работы было на практике продемонстрировать</w:t>
      </w:r>
      <w:r>
        <w:rPr>
          <w:rFonts w:ascii="Times New Roman" w:eastAsia="Calibri" w:hAnsi="Times New Roman" w:cs="Times New Roman"/>
          <w:sz w:val="24"/>
          <w:szCs w:val="24"/>
        </w:rPr>
        <w:t xml:space="preserve"> этапы разработки </w:t>
      </w:r>
      <w:r w:rsidR="00B156A1">
        <w:rPr>
          <w:rFonts w:ascii="Times New Roman" w:eastAsia="Calibri" w:hAnsi="Times New Roman" w:cs="Times New Roman"/>
          <w:sz w:val="24"/>
          <w:szCs w:val="24"/>
        </w:rPr>
        <w:t>такого продукта как видеоигра на примере создания единичного игрового уровня, отвечающего перечню требований</w:t>
      </w:r>
      <w:r w:rsidR="00CF2A66">
        <w:rPr>
          <w:rFonts w:ascii="Times New Roman" w:eastAsia="Calibri" w:hAnsi="Times New Roman" w:cs="Times New Roman"/>
          <w:sz w:val="24"/>
          <w:szCs w:val="24"/>
        </w:rPr>
        <w:t>, основанных на</w:t>
      </w:r>
      <w:r w:rsidR="00B156A1">
        <w:rPr>
          <w:rFonts w:ascii="Times New Roman" w:eastAsia="Calibri" w:hAnsi="Times New Roman" w:cs="Times New Roman"/>
          <w:sz w:val="24"/>
          <w:szCs w:val="24"/>
        </w:rPr>
        <w:t xml:space="preserve"> современных </w:t>
      </w:r>
      <w:r w:rsidR="00CF2A66">
        <w:rPr>
          <w:rFonts w:ascii="Times New Roman" w:eastAsia="Calibri" w:hAnsi="Times New Roman" w:cs="Times New Roman"/>
          <w:sz w:val="24"/>
          <w:szCs w:val="24"/>
        </w:rPr>
        <w:t>принципах</w:t>
      </w:r>
      <w:r w:rsidR="00B156A1">
        <w:rPr>
          <w:rFonts w:ascii="Times New Roman" w:eastAsia="Calibri" w:hAnsi="Times New Roman" w:cs="Times New Roman"/>
          <w:sz w:val="24"/>
          <w:szCs w:val="24"/>
        </w:rPr>
        <w:t xml:space="preserve"> игрового дизайна.</w:t>
      </w:r>
    </w:p>
    <w:p w14:paraId="6F23E110" w14:textId="6862E1A8" w:rsidR="00B156A1" w:rsidRDefault="00B156A1" w:rsidP="007D1E0B">
      <w:pPr>
        <w:spacing w:after="0" w:line="360" w:lineRule="auto"/>
        <w:ind w:firstLine="567"/>
        <w:jc w:val="both"/>
        <w:rPr>
          <w:rFonts w:ascii="Times New Roman" w:eastAsia="Times New Roman" w:hAnsi="Times New Roman" w:cs="Times New Roman"/>
          <w:color w:val="202122"/>
          <w:sz w:val="24"/>
          <w:szCs w:val="24"/>
        </w:rPr>
      </w:pPr>
      <w:r>
        <w:rPr>
          <w:rFonts w:ascii="Times New Roman" w:eastAsia="Calibri" w:hAnsi="Times New Roman" w:cs="Times New Roman"/>
          <w:sz w:val="24"/>
          <w:szCs w:val="24"/>
        </w:rPr>
        <w:t xml:space="preserve">Работа </w:t>
      </w:r>
      <w:proofErr w:type="gramStart"/>
      <w:r>
        <w:rPr>
          <w:rFonts w:ascii="Times New Roman" w:eastAsia="Calibri" w:hAnsi="Times New Roman" w:cs="Times New Roman"/>
          <w:sz w:val="24"/>
          <w:szCs w:val="24"/>
        </w:rPr>
        <w:t>над технической составляющей проекта</w:t>
      </w:r>
      <w:proofErr w:type="gramEnd"/>
      <w:r>
        <w:rPr>
          <w:rFonts w:ascii="Times New Roman" w:eastAsia="Calibri" w:hAnsi="Times New Roman" w:cs="Times New Roman"/>
          <w:sz w:val="24"/>
          <w:szCs w:val="24"/>
        </w:rPr>
        <w:t xml:space="preserve"> заключалась не только в изучении возможностей игрового движка </w:t>
      </w:r>
      <w:r>
        <w:rPr>
          <w:rFonts w:ascii="Times New Roman" w:eastAsia="Calibri" w:hAnsi="Times New Roman" w:cs="Times New Roman"/>
          <w:sz w:val="24"/>
          <w:szCs w:val="24"/>
          <w:lang w:val="en-US"/>
        </w:rPr>
        <w:t>Unreal</w:t>
      </w:r>
      <w:r w:rsidRPr="00B156A1">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Engine</w:t>
      </w:r>
      <w:r w:rsidRPr="00B156A1">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но и в практическом применении полученных знаний, </w:t>
      </w:r>
      <w:r w:rsidR="00FF1377">
        <w:rPr>
          <w:rFonts w:ascii="Times New Roman" w:eastAsia="Calibri" w:hAnsi="Times New Roman" w:cs="Times New Roman"/>
          <w:sz w:val="24"/>
          <w:szCs w:val="24"/>
        </w:rPr>
        <w:t xml:space="preserve">в частности на основе </w:t>
      </w:r>
      <w:r w:rsidR="00FF1377" w:rsidRPr="00DA57CB">
        <w:rPr>
          <w:rFonts w:ascii="Times New Roman" w:eastAsia="Times New Roman" w:hAnsi="Times New Roman" w:cs="Times New Roman"/>
          <w:color w:val="202122"/>
          <w:sz w:val="24"/>
          <w:szCs w:val="24"/>
        </w:rPr>
        <w:t xml:space="preserve">системы визуального </w:t>
      </w:r>
      <w:proofErr w:type="spellStart"/>
      <w:r w:rsidR="00FF1377" w:rsidRPr="00DA57CB">
        <w:rPr>
          <w:rFonts w:ascii="Times New Roman" w:eastAsia="Times New Roman" w:hAnsi="Times New Roman" w:cs="Times New Roman"/>
          <w:color w:val="202122"/>
          <w:sz w:val="24"/>
          <w:szCs w:val="24"/>
        </w:rPr>
        <w:t>скриптинга</w:t>
      </w:r>
      <w:proofErr w:type="spellEnd"/>
      <w:r w:rsidR="00FF1377" w:rsidRPr="00DA57CB">
        <w:rPr>
          <w:rFonts w:ascii="Times New Roman" w:eastAsia="Times New Roman" w:hAnsi="Times New Roman" w:cs="Times New Roman"/>
          <w:color w:val="202122"/>
          <w:sz w:val="24"/>
          <w:szCs w:val="24"/>
        </w:rPr>
        <w:t xml:space="preserve"> </w:t>
      </w:r>
      <w:r w:rsidR="00FF1377" w:rsidRPr="00DA57CB">
        <w:rPr>
          <w:rFonts w:ascii="Times New Roman" w:eastAsia="Times New Roman" w:hAnsi="Times New Roman" w:cs="Times New Roman"/>
          <w:color w:val="202122"/>
          <w:sz w:val="24"/>
          <w:szCs w:val="24"/>
          <w:lang w:val="en-US"/>
        </w:rPr>
        <w:t>Blueprint</w:t>
      </w:r>
      <w:r w:rsidR="00FF1377">
        <w:rPr>
          <w:rFonts w:ascii="Times New Roman" w:eastAsia="Times New Roman" w:hAnsi="Times New Roman" w:cs="Times New Roman"/>
          <w:color w:val="202122"/>
          <w:sz w:val="24"/>
          <w:szCs w:val="24"/>
        </w:rPr>
        <w:t xml:space="preserve"> был создан перечень работающих игровых механик.</w:t>
      </w:r>
    </w:p>
    <w:p w14:paraId="43DCAA6E" w14:textId="5FE9A51F" w:rsidR="00B156A1" w:rsidRPr="00FF1377" w:rsidRDefault="00FF1377" w:rsidP="00FF1377">
      <w:pPr>
        <w:spacing w:after="0" w:line="360" w:lineRule="auto"/>
        <w:ind w:firstLine="567"/>
        <w:jc w:val="both"/>
        <w:rPr>
          <w:rFonts w:ascii="Times New Roman" w:eastAsia="Calibri" w:hAnsi="Times New Roman" w:cs="Times New Roman"/>
          <w:sz w:val="24"/>
          <w:szCs w:val="24"/>
        </w:rPr>
      </w:pPr>
      <w:r>
        <w:rPr>
          <w:rFonts w:ascii="Times New Roman" w:eastAsia="Times New Roman" w:hAnsi="Times New Roman" w:cs="Times New Roman"/>
          <w:color w:val="202122"/>
          <w:sz w:val="24"/>
          <w:szCs w:val="24"/>
        </w:rPr>
        <w:t xml:space="preserve">Также игровой уровень представляет собой локацию, наполненную </w:t>
      </w:r>
      <w:proofErr w:type="spellStart"/>
      <w:r>
        <w:rPr>
          <w:rFonts w:ascii="Times New Roman" w:eastAsia="Times New Roman" w:hAnsi="Times New Roman" w:cs="Times New Roman"/>
          <w:color w:val="202122"/>
          <w:sz w:val="24"/>
          <w:szCs w:val="24"/>
        </w:rPr>
        <w:t>ассетами</w:t>
      </w:r>
      <w:proofErr w:type="spellEnd"/>
      <w:r>
        <w:rPr>
          <w:rFonts w:ascii="Times New Roman" w:eastAsia="Times New Roman" w:hAnsi="Times New Roman" w:cs="Times New Roman"/>
          <w:color w:val="202122"/>
          <w:sz w:val="24"/>
          <w:szCs w:val="24"/>
        </w:rPr>
        <w:t xml:space="preserve">, созданными на основе распространённого </w:t>
      </w:r>
      <w:proofErr w:type="spellStart"/>
      <w:r>
        <w:rPr>
          <w:rFonts w:ascii="Times New Roman" w:eastAsia="Times New Roman" w:hAnsi="Times New Roman" w:cs="Times New Roman"/>
          <w:color w:val="202122"/>
          <w:sz w:val="24"/>
          <w:szCs w:val="24"/>
        </w:rPr>
        <w:t>пайплайна</w:t>
      </w:r>
      <w:proofErr w:type="spellEnd"/>
      <w:r>
        <w:rPr>
          <w:rFonts w:ascii="Times New Roman" w:eastAsia="Times New Roman" w:hAnsi="Times New Roman" w:cs="Times New Roman"/>
          <w:color w:val="202122"/>
          <w:sz w:val="24"/>
          <w:szCs w:val="24"/>
        </w:rPr>
        <w:t xml:space="preserve"> по созданию игровых 3</w:t>
      </w:r>
      <w:r>
        <w:rPr>
          <w:rFonts w:ascii="Times New Roman" w:eastAsia="Times New Roman" w:hAnsi="Times New Roman" w:cs="Times New Roman"/>
          <w:color w:val="202122"/>
          <w:sz w:val="24"/>
          <w:szCs w:val="24"/>
          <w:lang w:val="en-US"/>
        </w:rPr>
        <w:t>D</w:t>
      </w:r>
      <w:r w:rsidRPr="00FF1377">
        <w:rPr>
          <w:rFonts w:ascii="Times New Roman" w:eastAsia="Times New Roman" w:hAnsi="Times New Roman" w:cs="Times New Roman"/>
          <w:color w:val="202122"/>
          <w:sz w:val="24"/>
          <w:szCs w:val="24"/>
        </w:rPr>
        <w:t xml:space="preserve"> </w:t>
      </w:r>
      <w:r>
        <w:rPr>
          <w:rFonts w:ascii="Times New Roman" w:eastAsia="Times New Roman" w:hAnsi="Times New Roman" w:cs="Times New Roman"/>
          <w:color w:val="202122"/>
          <w:sz w:val="24"/>
          <w:szCs w:val="24"/>
        </w:rPr>
        <w:t>моделей, и имеет единое стилистическое оформление.</w:t>
      </w:r>
    </w:p>
    <w:p w14:paraId="3E9C08B2" w14:textId="0B55AACA" w:rsidR="00BE5AAA" w:rsidRDefault="00BA2914" w:rsidP="007D1E0B">
      <w:pPr>
        <w:spacing w:after="0" w:line="360" w:lineRule="auto"/>
        <w:ind w:firstLine="567"/>
        <w:jc w:val="both"/>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t>Полученный в результате выполнения работы инструментарий также обладает свойством модульности, что в св</w:t>
      </w:r>
      <w:r w:rsidR="00B156A1">
        <w:rPr>
          <w:rFonts w:ascii="Times New Roman" w:eastAsia="Times New Roman" w:hAnsi="Times New Roman" w:cs="Times New Roman"/>
          <w:color w:val="202122"/>
          <w:sz w:val="24"/>
          <w:shd w:val="clear" w:color="auto" w:fill="FFFFFF"/>
        </w:rPr>
        <w:t xml:space="preserve">ою очередь означает большое количество комбинаций игровых систем между собой, а значит создание потенциально новых игровых уровней со своими структурами. Что касается визуального оформления, то имеется достаточное количество </w:t>
      </w:r>
      <w:proofErr w:type="spellStart"/>
      <w:r w:rsidR="00B156A1">
        <w:rPr>
          <w:rFonts w:ascii="Times New Roman" w:eastAsia="Times New Roman" w:hAnsi="Times New Roman" w:cs="Times New Roman"/>
          <w:color w:val="202122"/>
          <w:sz w:val="24"/>
          <w:shd w:val="clear" w:color="auto" w:fill="FFFFFF"/>
        </w:rPr>
        <w:t>ассетов</w:t>
      </w:r>
      <w:proofErr w:type="spellEnd"/>
      <w:r w:rsidR="00B156A1">
        <w:rPr>
          <w:rFonts w:ascii="Times New Roman" w:eastAsia="Times New Roman" w:hAnsi="Times New Roman" w:cs="Times New Roman"/>
          <w:color w:val="202122"/>
          <w:sz w:val="24"/>
          <w:shd w:val="clear" w:color="auto" w:fill="FFFFFF"/>
        </w:rPr>
        <w:t xml:space="preserve"> для сборки новых полноценных локаций, однако допускается возможность создания дополнительных 3</w:t>
      </w:r>
      <w:r w:rsidR="00B156A1">
        <w:rPr>
          <w:rFonts w:ascii="Times New Roman" w:eastAsia="Times New Roman" w:hAnsi="Times New Roman" w:cs="Times New Roman"/>
          <w:color w:val="202122"/>
          <w:sz w:val="24"/>
          <w:shd w:val="clear" w:color="auto" w:fill="FFFFFF"/>
          <w:lang w:val="en-US"/>
        </w:rPr>
        <w:t>D</w:t>
      </w:r>
      <w:r w:rsidR="00B156A1" w:rsidRPr="00B156A1">
        <w:rPr>
          <w:rFonts w:ascii="Times New Roman" w:eastAsia="Times New Roman" w:hAnsi="Times New Roman" w:cs="Times New Roman"/>
          <w:color w:val="202122"/>
          <w:sz w:val="24"/>
          <w:shd w:val="clear" w:color="auto" w:fill="FFFFFF"/>
        </w:rPr>
        <w:t xml:space="preserve"> </w:t>
      </w:r>
      <w:r w:rsidR="00B156A1">
        <w:rPr>
          <w:rFonts w:ascii="Times New Roman" w:eastAsia="Times New Roman" w:hAnsi="Times New Roman" w:cs="Times New Roman"/>
          <w:color w:val="202122"/>
          <w:sz w:val="24"/>
          <w:shd w:val="clear" w:color="auto" w:fill="FFFFFF"/>
        </w:rPr>
        <w:t xml:space="preserve">моделей по уже изученному и отработанному </w:t>
      </w:r>
      <w:proofErr w:type="spellStart"/>
      <w:r w:rsidR="00B156A1">
        <w:rPr>
          <w:rFonts w:ascii="Times New Roman" w:eastAsia="Times New Roman" w:hAnsi="Times New Roman" w:cs="Times New Roman"/>
          <w:color w:val="202122"/>
          <w:sz w:val="24"/>
          <w:shd w:val="clear" w:color="auto" w:fill="FFFFFF"/>
        </w:rPr>
        <w:t>пайплайну</w:t>
      </w:r>
      <w:proofErr w:type="spellEnd"/>
      <w:r w:rsidR="00B156A1">
        <w:rPr>
          <w:rFonts w:ascii="Times New Roman" w:eastAsia="Times New Roman" w:hAnsi="Times New Roman" w:cs="Times New Roman"/>
          <w:color w:val="202122"/>
          <w:sz w:val="24"/>
          <w:shd w:val="clear" w:color="auto" w:fill="FFFFFF"/>
        </w:rPr>
        <w:t>.</w:t>
      </w:r>
    </w:p>
    <w:p w14:paraId="7085C45F" w14:textId="77777777" w:rsidR="00BE5AAA" w:rsidRDefault="00BE5AAA">
      <w:pPr>
        <w:spacing w:after="160" w:line="259" w:lineRule="auto"/>
        <w:rPr>
          <w:rFonts w:ascii="Times New Roman" w:eastAsia="Times New Roman" w:hAnsi="Times New Roman" w:cs="Times New Roman"/>
          <w:color w:val="202122"/>
          <w:sz w:val="24"/>
          <w:shd w:val="clear" w:color="auto" w:fill="FFFFFF"/>
        </w:rPr>
      </w:pPr>
      <w:r>
        <w:rPr>
          <w:rFonts w:ascii="Times New Roman" w:eastAsia="Times New Roman" w:hAnsi="Times New Roman" w:cs="Times New Roman"/>
          <w:color w:val="202122"/>
          <w:sz w:val="24"/>
          <w:shd w:val="clear" w:color="auto" w:fill="FFFFFF"/>
        </w:rPr>
        <w:br w:type="page"/>
      </w:r>
    </w:p>
    <w:p w14:paraId="0185C07B" w14:textId="77777777" w:rsidR="00BE5AAA" w:rsidRPr="0002358F" w:rsidRDefault="00BE5AAA" w:rsidP="00BE5AAA">
      <w:pPr>
        <w:spacing w:before="240" w:after="60" w:line="360" w:lineRule="auto"/>
        <w:outlineLvl w:val="0"/>
        <w:rPr>
          <w:rFonts w:ascii="Times New Roman" w:eastAsia="Times New Roman" w:hAnsi="Times New Roman" w:cs="Times New Roman"/>
          <w:b/>
          <w:bCs/>
          <w:sz w:val="28"/>
          <w:szCs w:val="28"/>
        </w:rPr>
      </w:pPr>
      <w:bookmarkStart w:id="2" w:name="_Toc103964782"/>
      <w:r>
        <w:rPr>
          <w:rFonts w:ascii="Times New Roman" w:eastAsia="Times New Roman" w:hAnsi="Times New Roman" w:cs="Times New Roman"/>
          <w:b/>
          <w:bCs/>
          <w:sz w:val="28"/>
          <w:szCs w:val="28"/>
        </w:rPr>
        <w:lastRenderedPageBreak/>
        <w:t>Использованные источники</w:t>
      </w:r>
      <w:bookmarkEnd w:id="2"/>
    </w:p>
    <w:p w14:paraId="0335DA39" w14:textId="77777777" w:rsidR="00BE5AAA" w:rsidRPr="005123E1" w:rsidRDefault="00BE5AAA" w:rsidP="00BE5AAA">
      <w:pPr>
        <w:numPr>
          <w:ilvl w:val="0"/>
          <w:numId w:val="18"/>
        </w:numPr>
        <w:spacing w:after="0" w:line="360" w:lineRule="auto"/>
        <w:ind w:left="425" w:hanging="425"/>
        <w:contextualSpacing/>
        <w:jc w:val="both"/>
        <w:rPr>
          <w:rFonts w:ascii="Times New Roman" w:eastAsia="Times New Roman" w:hAnsi="Times New Roman" w:cs="Times New Roman"/>
          <w:sz w:val="24"/>
          <w:szCs w:val="24"/>
        </w:rPr>
      </w:pPr>
      <w:hyperlink r:id="rId82" w:history="1">
        <w:r w:rsidRPr="005123E1">
          <w:rPr>
            <w:rFonts w:ascii="Times New Roman" w:eastAsia="Times New Roman" w:hAnsi="Times New Roman" w:cs="Times New Roman"/>
            <w:color w:val="0000FF"/>
            <w:sz w:val="24"/>
            <w:szCs w:val="24"/>
            <w:u w:val="single"/>
          </w:rPr>
          <w:t>https://docs.unrealengine.com/5.0/en-US/</w:t>
        </w:r>
      </w:hyperlink>
      <w:r w:rsidRPr="005123E1">
        <w:rPr>
          <w:rFonts w:ascii="Times New Roman" w:eastAsia="Times New Roman" w:hAnsi="Times New Roman" w:cs="Times New Roman"/>
          <w:sz w:val="24"/>
          <w:szCs w:val="24"/>
        </w:rPr>
        <w:t xml:space="preserve"> – официальные обучающие материалы от разработчиков. </w:t>
      </w:r>
      <w:r w:rsidRPr="005123E1">
        <w:rPr>
          <w:rFonts w:ascii="Times New Roman" w:eastAsia="Times New Roman" w:hAnsi="Times New Roman" w:cs="Times New Roman"/>
          <w:sz w:val="24"/>
          <w:szCs w:val="24"/>
          <w:shd w:val="clear" w:color="auto" w:fill="FFFFFF"/>
        </w:rPr>
        <w:t>[Электронный ресурс] Режим доступа: свободный. </w:t>
      </w:r>
    </w:p>
    <w:p w14:paraId="038A9728" w14:textId="77777777" w:rsidR="00BE5AAA" w:rsidRPr="005123E1" w:rsidRDefault="00BE5AAA" w:rsidP="00BE5AAA">
      <w:pPr>
        <w:numPr>
          <w:ilvl w:val="0"/>
          <w:numId w:val="18"/>
        </w:numPr>
        <w:spacing w:after="0" w:line="360" w:lineRule="auto"/>
        <w:ind w:left="425" w:hanging="425"/>
        <w:contextualSpacing/>
        <w:jc w:val="both"/>
        <w:rPr>
          <w:rFonts w:ascii="Times New Roman" w:eastAsia="Times New Roman" w:hAnsi="Times New Roman" w:cs="Times New Roman"/>
          <w:sz w:val="24"/>
          <w:szCs w:val="24"/>
        </w:rPr>
      </w:pPr>
      <w:hyperlink r:id="rId83" w:history="1">
        <w:r w:rsidRPr="005123E1">
          <w:rPr>
            <w:rFonts w:ascii="Times New Roman" w:eastAsia="Times New Roman" w:hAnsi="Times New Roman" w:cs="Times New Roman"/>
            <w:color w:val="0000FF"/>
            <w:sz w:val="24"/>
            <w:szCs w:val="24"/>
            <w:u w:val="single"/>
          </w:rPr>
          <w:t>https://www.youtube.com/</w:t>
        </w:r>
      </w:hyperlink>
      <w:r w:rsidRPr="005123E1">
        <w:rPr>
          <w:rFonts w:ascii="Times New Roman" w:eastAsia="Times New Roman" w:hAnsi="Times New Roman" w:cs="Times New Roman"/>
          <w:sz w:val="24"/>
          <w:szCs w:val="24"/>
        </w:rPr>
        <w:t xml:space="preserve"> – независимые обучающие материалы от пользователей. </w:t>
      </w:r>
      <w:r w:rsidRPr="005123E1">
        <w:rPr>
          <w:rFonts w:ascii="Times New Roman" w:eastAsia="Times New Roman" w:hAnsi="Times New Roman" w:cs="Times New Roman"/>
          <w:sz w:val="24"/>
          <w:szCs w:val="24"/>
          <w:shd w:val="clear" w:color="auto" w:fill="FFFFFF"/>
        </w:rPr>
        <w:t>[Электронный ресурс] Режим доступа: свободный.</w:t>
      </w:r>
    </w:p>
    <w:p w14:paraId="76D59E16" w14:textId="77777777" w:rsidR="00BE5AAA" w:rsidRPr="005123E1" w:rsidRDefault="00BE5AAA" w:rsidP="00BE5AAA">
      <w:pPr>
        <w:numPr>
          <w:ilvl w:val="0"/>
          <w:numId w:val="18"/>
        </w:numPr>
        <w:spacing w:after="0" w:line="360" w:lineRule="auto"/>
        <w:ind w:left="425" w:hanging="425"/>
        <w:contextualSpacing/>
        <w:jc w:val="both"/>
        <w:rPr>
          <w:rFonts w:ascii="Times New Roman" w:eastAsia="Times New Roman" w:hAnsi="Times New Roman" w:cs="Times New Roman"/>
          <w:sz w:val="24"/>
          <w:szCs w:val="24"/>
        </w:rPr>
      </w:pPr>
      <w:hyperlink r:id="rId84" w:history="1">
        <w:r w:rsidRPr="005123E1">
          <w:rPr>
            <w:rFonts w:ascii="Times New Roman" w:eastAsia="Times New Roman" w:hAnsi="Times New Roman" w:cs="Times New Roman"/>
            <w:color w:val="0000FF"/>
            <w:sz w:val="24"/>
            <w:szCs w:val="24"/>
            <w:u w:val="single"/>
          </w:rPr>
          <w:t>https://knowledge.autodesk.com/ru/support/maya?sort=score</w:t>
        </w:r>
      </w:hyperlink>
      <w:r w:rsidRPr="005123E1">
        <w:rPr>
          <w:rFonts w:ascii="Times New Roman" w:eastAsia="Times New Roman" w:hAnsi="Times New Roman" w:cs="Times New Roman"/>
          <w:sz w:val="24"/>
          <w:szCs w:val="24"/>
        </w:rPr>
        <w:t xml:space="preserve"> – официальные обучающие материалы от разработчиков. </w:t>
      </w:r>
      <w:r w:rsidRPr="005123E1">
        <w:rPr>
          <w:rFonts w:ascii="Times New Roman" w:eastAsia="Times New Roman" w:hAnsi="Times New Roman" w:cs="Times New Roman"/>
          <w:sz w:val="24"/>
          <w:szCs w:val="24"/>
          <w:shd w:val="clear" w:color="auto" w:fill="FFFFFF"/>
        </w:rPr>
        <w:t>[Электронный ресурс] Режим доступа: свободный. </w:t>
      </w:r>
    </w:p>
    <w:p w14:paraId="41CF0CAA" w14:textId="77777777" w:rsidR="00BE5AAA" w:rsidRPr="000621D0" w:rsidRDefault="00BE5AAA" w:rsidP="00BE5AAA">
      <w:pPr>
        <w:numPr>
          <w:ilvl w:val="0"/>
          <w:numId w:val="18"/>
        </w:numPr>
        <w:spacing w:after="0" w:line="360" w:lineRule="auto"/>
        <w:ind w:left="425" w:hanging="425"/>
        <w:contextualSpacing/>
        <w:jc w:val="both"/>
        <w:rPr>
          <w:rFonts w:ascii="Times New Roman" w:eastAsia="Times New Roman" w:hAnsi="Times New Roman" w:cs="Times New Roman"/>
          <w:sz w:val="24"/>
          <w:szCs w:val="24"/>
        </w:rPr>
      </w:pPr>
      <w:hyperlink r:id="rId85" w:history="1">
        <w:r w:rsidRPr="005123E1">
          <w:rPr>
            <w:rFonts w:ascii="Times New Roman" w:eastAsia="Times New Roman" w:hAnsi="Times New Roman" w:cs="Times New Roman"/>
            <w:color w:val="0000FF"/>
            <w:sz w:val="24"/>
            <w:szCs w:val="24"/>
            <w:u w:val="single"/>
            <w:lang w:val="en-US"/>
          </w:rPr>
          <w:t>https</w:t>
        </w:r>
        <w:r w:rsidRPr="005123E1">
          <w:rPr>
            <w:rFonts w:ascii="Times New Roman" w:eastAsia="Times New Roman" w:hAnsi="Times New Roman" w:cs="Times New Roman"/>
            <w:color w:val="0000FF"/>
            <w:sz w:val="24"/>
            <w:szCs w:val="24"/>
            <w:u w:val="single"/>
          </w:rPr>
          <w:t>://</w:t>
        </w:r>
        <w:r w:rsidRPr="005123E1">
          <w:rPr>
            <w:rFonts w:ascii="Times New Roman" w:eastAsia="Times New Roman" w:hAnsi="Times New Roman" w:cs="Times New Roman"/>
            <w:color w:val="0000FF"/>
            <w:sz w:val="24"/>
            <w:szCs w:val="24"/>
            <w:u w:val="single"/>
            <w:lang w:val="en-US"/>
          </w:rPr>
          <w:t>www</w:t>
        </w:r>
        <w:r w:rsidRPr="005123E1">
          <w:rPr>
            <w:rFonts w:ascii="Times New Roman" w:eastAsia="Times New Roman" w:hAnsi="Times New Roman" w:cs="Times New Roman"/>
            <w:color w:val="0000FF"/>
            <w:sz w:val="24"/>
            <w:szCs w:val="24"/>
            <w:u w:val="single"/>
          </w:rPr>
          <w:t>.</w:t>
        </w:r>
        <w:proofErr w:type="spellStart"/>
        <w:r w:rsidRPr="005123E1">
          <w:rPr>
            <w:rFonts w:ascii="Times New Roman" w:eastAsia="Times New Roman" w:hAnsi="Times New Roman" w:cs="Times New Roman"/>
            <w:color w:val="0000FF"/>
            <w:sz w:val="24"/>
            <w:szCs w:val="24"/>
            <w:u w:val="single"/>
            <w:lang w:val="en-US"/>
          </w:rPr>
          <w:t>artstation</w:t>
        </w:r>
        <w:proofErr w:type="spellEnd"/>
        <w:r w:rsidRPr="005123E1">
          <w:rPr>
            <w:rFonts w:ascii="Times New Roman" w:eastAsia="Times New Roman" w:hAnsi="Times New Roman" w:cs="Times New Roman"/>
            <w:color w:val="0000FF"/>
            <w:sz w:val="24"/>
            <w:szCs w:val="24"/>
            <w:u w:val="single"/>
          </w:rPr>
          <w:t>.</w:t>
        </w:r>
        <w:r w:rsidRPr="005123E1">
          <w:rPr>
            <w:rFonts w:ascii="Times New Roman" w:eastAsia="Times New Roman" w:hAnsi="Times New Roman" w:cs="Times New Roman"/>
            <w:color w:val="0000FF"/>
            <w:sz w:val="24"/>
            <w:szCs w:val="24"/>
            <w:u w:val="single"/>
            <w:lang w:val="en-US"/>
          </w:rPr>
          <w:t>com</w:t>
        </w:r>
        <w:r w:rsidRPr="005123E1">
          <w:rPr>
            <w:rFonts w:ascii="Times New Roman" w:eastAsia="Times New Roman" w:hAnsi="Times New Roman" w:cs="Times New Roman"/>
            <w:color w:val="0000FF"/>
            <w:sz w:val="24"/>
            <w:szCs w:val="24"/>
            <w:u w:val="single"/>
          </w:rPr>
          <w:t>/?</w:t>
        </w:r>
        <w:r w:rsidRPr="005123E1">
          <w:rPr>
            <w:rFonts w:ascii="Times New Roman" w:eastAsia="Times New Roman" w:hAnsi="Times New Roman" w:cs="Times New Roman"/>
            <w:color w:val="0000FF"/>
            <w:sz w:val="24"/>
            <w:szCs w:val="24"/>
            <w:u w:val="single"/>
            <w:lang w:val="en-US"/>
          </w:rPr>
          <w:t>sort</w:t>
        </w:r>
        <w:r w:rsidRPr="005123E1">
          <w:rPr>
            <w:rFonts w:ascii="Times New Roman" w:eastAsia="Times New Roman" w:hAnsi="Times New Roman" w:cs="Times New Roman"/>
            <w:color w:val="0000FF"/>
            <w:sz w:val="24"/>
            <w:szCs w:val="24"/>
            <w:u w:val="single"/>
          </w:rPr>
          <w:t>_</w:t>
        </w:r>
        <w:r w:rsidRPr="005123E1">
          <w:rPr>
            <w:rFonts w:ascii="Times New Roman" w:eastAsia="Times New Roman" w:hAnsi="Times New Roman" w:cs="Times New Roman"/>
            <w:color w:val="0000FF"/>
            <w:sz w:val="24"/>
            <w:szCs w:val="24"/>
            <w:u w:val="single"/>
            <w:lang w:val="en-US"/>
          </w:rPr>
          <w:t>by</w:t>
        </w:r>
        <w:r w:rsidRPr="005123E1">
          <w:rPr>
            <w:rFonts w:ascii="Times New Roman" w:eastAsia="Times New Roman" w:hAnsi="Times New Roman" w:cs="Times New Roman"/>
            <w:color w:val="0000FF"/>
            <w:sz w:val="24"/>
            <w:szCs w:val="24"/>
            <w:u w:val="single"/>
          </w:rPr>
          <w:t>=</w:t>
        </w:r>
        <w:r w:rsidRPr="005123E1">
          <w:rPr>
            <w:rFonts w:ascii="Times New Roman" w:eastAsia="Times New Roman" w:hAnsi="Times New Roman" w:cs="Times New Roman"/>
            <w:color w:val="0000FF"/>
            <w:sz w:val="24"/>
            <w:szCs w:val="24"/>
            <w:u w:val="single"/>
            <w:lang w:val="en-US"/>
          </w:rPr>
          <w:t>community</w:t>
        </w:r>
      </w:hyperlink>
      <w:r w:rsidRPr="005123E1">
        <w:rPr>
          <w:rFonts w:ascii="Times New Roman" w:eastAsia="Times New Roman" w:hAnsi="Times New Roman" w:cs="Times New Roman"/>
          <w:sz w:val="24"/>
          <w:szCs w:val="24"/>
        </w:rPr>
        <w:t xml:space="preserve"> – онлайн платформа независимых художников. </w:t>
      </w:r>
      <w:r w:rsidRPr="005123E1">
        <w:rPr>
          <w:rFonts w:ascii="Times New Roman" w:eastAsia="Times New Roman" w:hAnsi="Times New Roman" w:cs="Times New Roman"/>
          <w:sz w:val="24"/>
          <w:szCs w:val="24"/>
          <w:shd w:val="clear" w:color="auto" w:fill="FFFFFF"/>
        </w:rPr>
        <w:t>[Электронный ресурс] Режим доступа: свободный.</w:t>
      </w:r>
    </w:p>
    <w:p w14:paraId="576CFDE9" w14:textId="63B3AE5E" w:rsidR="00BA2914" w:rsidRPr="00386FC7" w:rsidRDefault="00BE5AAA" w:rsidP="00386FC7">
      <w:pPr>
        <w:pStyle w:val="a4"/>
        <w:numPr>
          <w:ilvl w:val="0"/>
          <w:numId w:val="18"/>
        </w:numPr>
        <w:spacing w:after="0" w:line="360" w:lineRule="auto"/>
        <w:ind w:left="425" w:hanging="425"/>
        <w:jc w:val="both"/>
        <w:rPr>
          <w:rFonts w:ascii="Times New Roman" w:hAnsi="Times New Roman" w:cs="Times New Roman"/>
          <w:sz w:val="24"/>
          <w:szCs w:val="24"/>
        </w:rPr>
      </w:pPr>
      <w:hyperlink r:id="rId86" w:history="1">
        <w:r w:rsidRPr="000621D0">
          <w:rPr>
            <w:rStyle w:val="a9"/>
            <w:rFonts w:ascii="Times New Roman" w:hAnsi="Times New Roman" w:cs="Times New Roman"/>
            <w:color w:val="0000FF"/>
            <w:sz w:val="24"/>
            <w:szCs w:val="24"/>
          </w:rPr>
          <w:t>https://substance3d.adobe.com/tutorials/</w:t>
        </w:r>
      </w:hyperlink>
      <w:r w:rsidRPr="00543F1F">
        <w:rPr>
          <w:rFonts w:ascii="Times New Roman" w:hAnsi="Times New Roman" w:cs="Times New Roman"/>
          <w:sz w:val="24"/>
          <w:szCs w:val="24"/>
        </w:rPr>
        <w:t xml:space="preserve"> – официальные обучающие материалы от разработчиков. </w:t>
      </w:r>
      <w:r w:rsidRPr="00543F1F">
        <w:rPr>
          <w:rFonts w:ascii="Times New Roman" w:hAnsi="Times New Roman" w:cs="Times New Roman"/>
          <w:sz w:val="24"/>
          <w:szCs w:val="24"/>
          <w:shd w:val="clear" w:color="auto" w:fill="FFFFFF"/>
        </w:rPr>
        <w:t>[Электронный ресурс] Режим доступа: свободный</w:t>
      </w:r>
    </w:p>
    <w:sectPr w:rsidR="00BA2914" w:rsidRPr="00386FC7" w:rsidSect="00AC5706">
      <w:headerReference w:type="default" r:id="rId87"/>
      <w:footerReference w:type="default" r:id="rId8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F7AEBE" w14:textId="77777777" w:rsidR="00697277" w:rsidRDefault="00697277" w:rsidP="00CB6A30">
      <w:pPr>
        <w:spacing w:after="0" w:line="240" w:lineRule="auto"/>
      </w:pPr>
      <w:r>
        <w:separator/>
      </w:r>
    </w:p>
  </w:endnote>
  <w:endnote w:type="continuationSeparator" w:id="0">
    <w:p w14:paraId="5E60D464" w14:textId="77777777" w:rsidR="00697277" w:rsidRDefault="00697277" w:rsidP="00CB6A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0E996" w14:textId="77777777" w:rsidR="003D019C" w:rsidRDefault="003D019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21688D" w14:textId="77777777" w:rsidR="00697277" w:rsidRDefault="00697277" w:rsidP="00CB6A30">
      <w:pPr>
        <w:spacing w:after="0" w:line="240" w:lineRule="auto"/>
      </w:pPr>
      <w:r>
        <w:separator/>
      </w:r>
    </w:p>
  </w:footnote>
  <w:footnote w:type="continuationSeparator" w:id="0">
    <w:p w14:paraId="654B57F1" w14:textId="77777777" w:rsidR="00697277" w:rsidRDefault="00697277" w:rsidP="00CB6A3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6600554"/>
      <w:docPartObj>
        <w:docPartGallery w:val="Page Numbers (Top of Page)"/>
        <w:docPartUnique/>
      </w:docPartObj>
    </w:sdtPr>
    <w:sdtContent>
      <w:p w14:paraId="0C1FE00F" w14:textId="2956C94F" w:rsidR="003D019C" w:rsidRDefault="003D019C">
        <w:pPr>
          <w:pStyle w:val="a5"/>
          <w:jc w:val="right"/>
        </w:pPr>
        <w:r>
          <w:fldChar w:fldCharType="begin"/>
        </w:r>
        <w:r>
          <w:instrText>PAGE   \* MERGEFORMAT</w:instrText>
        </w:r>
        <w:r>
          <w:fldChar w:fldCharType="separate"/>
        </w:r>
        <w:r w:rsidR="007A7241">
          <w:rPr>
            <w:noProof/>
          </w:rPr>
          <w:t>3</w:t>
        </w:r>
        <w:r>
          <w:fldChar w:fldCharType="end"/>
        </w:r>
      </w:p>
    </w:sdtContent>
  </w:sdt>
  <w:p w14:paraId="2C201632" w14:textId="77777777" w:rsidR="003D019C" w:rsidRDefault="003D019C">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B178A3"/>
    <w:multiLevelType w:val="hybridMultilevel"/>
    <w:tmpl w:val="A632736A"/>
    <w:lvl w:ilvl="0" w:tplc="7D28E0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1ABD67D4"/>
    <w:multiLevelType w:val="hybridMultilevel"/>
    <w:tmpl w:val="7C4277DE"/>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7CF6772"/>
    <w:multiLevelType w:val="hybridMultilevel"/>
    <w:tmpl w:val="286AF5DE"/>
    <w:lvl w:ilvl="0" w:tplc="50565F52">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17C1376"/>
    <w:multiLevelType w:val="hybridMultilevel"/>
    <w:tmpl w:val="F3EC4A08"/>
    <w:lvl w:ilvl="0" w:tplc="7D28E0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3D826440"/>
    <w:multiLevelType w:val="hybridMultilevel"/>
    <w:tmpl w:val="8474EC1C"/>
    <w:lvl w:ilvl="0" w:tplc="5E1EFD8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43BC5146"/>
    <w:multiLevelType w:val="multilevel"/>
    <w:tmpl w:val="D8DC2D0E"/>
    <w:lvl w:ilvl="0">
      <w:start w:val="1"/>
      <w:numFmt w:val="decimal"/>
      <w:lvlText w:val="%1."/>
      <w:lvlJc w:val="left"/>
      <w:pPr>
        <w:ind w:left="1069" w:hanging="360"/>
      </w:pPr>
      <w:rPr>
        <w:rFonts w:hint="default"/>
      </w:rPr>
    </w:lvl>
    <w:lvl w:ilvl="1">
      <w:start w:val="1"/>
      <w:numFmt w:val="decimal"/>
      <w:lvlText w:val="%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6" w15:restartNumberingAfterBreak="0">
    <w:nsid w:val="47D9082A"/>
    <w:multiLevelType w:val="hybridMultilevel"/>
    <w:tmpl w:val="9C9C843A"/>
    <w:lvl w:ilvl="0" w:tplc="0419000F">
      <w:start w:val="1"/>
      <w:numFmt w:val="decimal"/>
      <w:lvlText w:val="%1."/>
      <w:lvlJc w:val="left"/>
      <w:pPr>
        <w:ind w:left="720" w:hanging="360"/>
      </w:pPr>
      <w:rPr>
        <w:rFonts w:hint="default"/>
      </w:r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3145D82"/>
    <w:multiLevelType w:val="hybridMultilevel"/>
    <w:tmpl w:val="11F42B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55E02ED5"/>
    <w:multiLevelType w:val="hybridMultilevel"/>
    <w:tmpl w:val="90CC8AA2"/>
    <w:lvl w:ilvl="0" w:tplc="4C106F5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5A890FDB"/>
    <w:multiLevelType w:val="hybridMultilevel"/>
    <w:tmpl w:val="B1F6B08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C79579C"/>
    <w:multiLevelType w:val="hybridMultilevel"/>
    <w:tmpl w:val="5DACEC96"/>
    <w:lvl w:ilvl="0" w:tplc="CA86089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5E331FE5"/>
    <w:multiLevelType w:val="hybridMultilevel"/>
    <w:tmpl w:val="AD80B684"/>
    <w:lvl w:ilvl="0" w:tplc="A8C644FE">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86B20A9"/>
    <w:multiLevelType w:val="hybridMultilevel"/>
    <w:tmpl w:val="60028DEC"/>
    <w:lvl w:ilvl="0" w:tplc="D02A9BE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15:restartNumberingAfterBreak="0">
    <w:nsid w:val="6A3E1EC3"/>
    <w:multiLevelType w:val="hybridMultilevel"/>
    <w:tmpl w:val="217ABE28"/>
    <w:lvl w:ilvl="0" w:tplc="AF9A167A">
      <w:start w:val="1"/>
      <w:numFmt w:val="bullet"/>
      <w:lvlText w:val=""/>
      <w:lvlJc w:val="left"/>
      <w:pPr>
        <w:ind w:left="1287" w:hanging="360"/>
      </w:pPr>
      <w:rPr>
        <w:rFonts w:ascii="Symbol" w:hAnsi="Symbol" w:hint="default"/>
        <w:lang w:val="ru-RU"/>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716450B5"/>
    <w:multiLevelType w:val="hybridMultilevel"/>
    <w:tmpl w:val="EA52F77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1801A97"/>
    <w:multiLevelType w:val="hybridMultilevel"/>
    <w:tmpl w:val="A3B4E1F4"/>
    <w:lvl w:ilvl="0" w:tplc="0832DDCA">
      <w:start w:val="1"/>
      <w:numFmt w:val="decimal"/>
      <w:lvlText w:val="%1)"/>
      <w:lvlJc w:val="left"/>
      <w:pPr>
        <w:tabs>
          <w:tab w:val="num" w:pos="720"/>
        </w:tabs>
        <w:ind w:left="720" w:hanging="360"/>
      </w:pPr>
    </w:lvl>
    <w:lvl w:ilvl="1" w:tplc="538482D6" w:tentative="1">
      <w:start w:val="1"/>
      <w:numFmt w:val="decimal"/>
      <w:lvlText w:val="%2)"/>
      <w:lvlJc w:val="left"/>
      <w:pPr>
        <w:tabs>
          <w:tab w:val="num" w:pos="1440"/>
        </w:tabs>
        <w:ind w:left="1440" w:hanging="360"/>
      </w:pPr>
    </w:lvl>
    <w:lvl w:ilvl="2" w:tplc="E9DC1A00" w:tentative="1">
      <w:start w:val="1"/>
      <w:numFmt w:val="decimal"/>
      <w:lvlText w:val="%3)"/>
      <w:lvlJc w:val="left"/>
      <w:pPr>
        <w:tabs>
          <w:tab w:val="num" w:pos="2160"/>
        </w:tabs>
        <w:ind w:left="2160" w:hanging="360"/>
      </w:pPr>
    </w:lvl>
    <w:lvl w:ilvl="3" w:tplc="BA7A4C70" w:tentative="1">
      <w:start w:val="1"/>
      <w:numFmt w:val="decimal"/>
      <w:lvlText w:val="%4)"/>
      <w:lvlJc w:val="left"/>
      <w:pPr>
        <w:tabs>
          <w:tab w:val="num" w:pos="2880"/>
        </w:tabs>
        <w:ind w:left="2880" w:hanging="360"/>
      </w:pPr>
    </w:lvl>
    <w:lvl w:ilvl="4" w:tplc="BEFA059A" w:tentative="1">
      <w:start w:val="1"/>
      <w:numFmt w:val="decimal"/>
      <w:lvlText w:val="%5)"/>
      <w:lvlJc w:val="left"/>
      <w:pPr>
        <w:tabs>
          <w:tab w:val="num" w:pos="3600"/>
        </w:tabs>
        <w:ind w:left="3600" w:hanging="360"/>
      </w:pPr>
    </w:lvl>
    <w:lvl w:ilvl="5" w:tplc="3D0099D4" w:tentative="1">
      <w:start w:val="1"/>
      <w:numFmt w:val="decimal"/>
      <w:lvlText w:val="%6)"/>
      <w:lvlJc w:val="left"/>
      <w:pPr>
        <w:tabs>
          <w:tab w:val="num" w:pos="4320"/>
        </w:tabs>
        <w:ind w:left="4320" w:hanging="360"/>
      </w:pPr>
    </w:lvl>
    <w:lvl w:ilvl="6" w:tplc="F8E8A52E" w:tentative="1">
      <w:start w:val="1"/>
      <w:numFmt w:val="decimal"/>
      <w:lvlText w:val="%7)"/>
      <w:lvlJc w:val="left"/>
      <w:pPr>
        <w:tabs>
          <w:tab w:val="num" w:pos="5040"/>
        </w:tabs>
        <w:ind w:left="5040" w:hanging="360"/>
      </w:pPr>
    </w:lvl>
    <w:lvl w:ilvl="7" w:tplc="64D494D2" w:tentative="1">
      <w:start w:val="1"/>
      <w:numFmt w:val="decimal"/>
      <w:lvlText w:val="%8)"/>
      <w:lvlJc w:val="left"/>
      <w:pPr>
        <w:tabs>
          <w:tab w:val="num" w:pos="5760"/>
        </w:tabs>
        <w:ind w:left="5760" w:hanging="360"/>
      </w:pPr>
    </w:lvl>
    <w:lvl w:ilvl="8" w:tplc="D670025E" w:tentative="1">
      <w:start w:val="1"/>
      <w:numFmt w:val="decimal"/>
      <w:lvlText w:val="%9)"/>
      <w:lvlJc w:val="left"/>
      <w:pPr>
        <w:tabs>
          <w:tab w:val="num" w:pos="6480"/>
        </w:tabs>
        <w:ind w:left="6480" w:hanging="360"/>
      </w:pPr>
    </w:lvl>
  </w:abstractNum>
  <w:abstractNum w:abstractNumId="16" w15:restartNumberingAfterBreak="0">
    <w:nsid w:val="72126EE2"/>
    <w:multiLevelType w:val="hybridMultilevel"/>
    <w:tmpl w:val="9FF6345E"/>
    <w:lvl w:ilvl="0" w:tplc="B2B0A9D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770A7BC7"/>
    <w:multiLevelType w:val="hybridMultilevel"/>
    <w:tmpl w:val="3D22921E"/>
    <w:lvl w:ilvl="0" w:tplc="A8C644FE">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8"/>
  </w:num>
  <w:num w:numId="2">
    <w:abstractNumId w:val="17"/>
  </w:num>
  <w:num w:numId="3">
    <w:abstractNumId w:val="2"/>
  </w:num>
  <w:num w:numId="4">
    <w:abstractNumId w:val="14"/>
  </w:num>
  <w:num w:numId="5">
    <w:abstractNumId w:val="6"/>
  </w:num>
  <w:num w:numId="6">
    <w:abstractNumId w:val="13"/>
  </w:num>
  <w:num w:numId="7">
    <w:abstractNumId w:val="12"/>
  </w:num>
  <w:num w:numId="8">
    <w:abstractNumId w:val="4"/>
  </w:num>
  <w:num w:numId="9">
    <w:abstractNumId w:val="11"/>
  </w:num>
  <w:num w:numId="10">
    <w:abstractNumId w:val="16"/>
  </w:num>
  <w:num w:numId="11">
    <w:abstractNumId w:val="9"/>
  </w:num>
  <w:num w:numId="12">
    <w:abstractNumId w:val="15"/>
  </w:num>
  <w:num w:numId="13">
    <w:abstractNumId w:val="7"/>
  </w:num>
  <w:num w:numId="14">
    <w:abstractNumId w:val="10"/>
  </w:num>
  <w:num w:numId="15">
    <w:abstractNumId w:val="3"/>
  </w:num>
  <w:num w:numId="16">
    <w:abstractNumId w:val="5"/>
  </w:num>
  <w:num w:numId="17">
    <w:abstractNumId w:val="0"/>
  </w:num>
  <w:num w:numId="18">
    <w:abstractNumId w:val="1"/>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4DC4"/>
    <w:rsid w:val="00024DC4"/>
    <w:rsid w:val="0002513E"/>
    <w:rsid w:val="00070D7C"/>
    <w:rsid w:val="00080226"/>
    <w:rsid w:val="000C5054"/>
    <w:rsid w:val="001664B1"/>
    <w:rsid w:val="001A2B90"/>
    <w:rsid w:val="001A69DC"/>
    <w:rsid w:val="001E71C6"/>
    <w:rsid w:val="002518F8"/>
    <w:rsid w:val="00290E35"/>
    <w:rsid w:val="002C029B"/>
    <w:rsid w:val="00386FC7"/>
    <w:rsid w:val="003A3824"/>
    <w:rsid w:val="003D019C"/>
    <w:rsid w:val="004938AE"/>
    <w:rsid w:val="00676C60"/>
    <w:rsid w:val="00697277"/>
    <w:rsid w:val="00726E92"/>
    <w:rsid w:val="00764EBA"/>
    <w:rsid w:val="007A531C"/>
    <w:rsid w:val="007A7241"/>
    <w:rsid w:val="007D1E0B"/>
    <w:rsid w:val="00846114"/>
    <w:rsid w:val="008B54AB"/>
    <w:rsid w:val="0092349A"/>
    <w:rsid w:val="009436A0"/>
    <w:rsid w:val="0094789B"/>
    <w:rsid w:val="00A360BC"/>
    <w:rsid w:val="00A57D17"/>
    <w:rsid w:val="00A63806"/>
    <w:rsid w:val="00A87545"/>
    <w:rsid w:val="00AC5706"/>
    <w:rsid w:val="00B156A1"/>
    <w:rsid w:val="00B649A6"/>
    <w:rsid w:val="00B851F2"/>
    <w:rsid w:val="00B942CA"/>
    <w:rsid w:val="00BA2914"/>
    <w:rsid w:val="00BB0C07"/>
    <w:rsid w:val="00BE4873"/>
    <w:rsid w:val="00BE5AAA"/>
    <w:rsid w:val="00C25B1B"/>
    <w:rsid w:val="00C319B5"/>
    <w:rsid w:val="00CB6A30"/>
    <w:rsid w:val="00CD4338"/>
    <w:rsid w:val="00CE00C9"/>
    <w:rsid w:val="00CF2A66"/>
    <w:rsid w:val="00D90195"/>
    <w:rsid w:val="00DA57CB"/>
    <w:rsid w:val="00DB5B28"/>
    <w:rsid w:val="00E334A9"/>
    <w:rsid w:val="00E9562B"/>
    <w:rsid w:val="00EA783E"/>
    <w:rsid w:val="00F72357"/>
    <w:rsid w:val="00FF13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F83578"/>
  <w15:chartTrackingRefBased/>
  <w15:docId w15:val="{105843F1-892D-44C1-ADAE-1099537C6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24DC4"/>
    <w:pPr>
      <w:spacing w:after="200" w:line="276" w:lineRule="auto"/>
    </w:pPr>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B54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8B54AB"/>
    <w:pPr>
      <w:ind w:left="720"/>
      <w:contextualSpacing/>
    </w:pPr>
  </w:style>
  <w:style w:type="table" w:customStyle="1" w:styleId="1">
    <w:name w:val="Сетка таблицы1"/>
    <w:basedOn w:val="a1"/>
    <w:next w:val="a3"/>
    <w:uiPriority w:val="59"/>
    <w:rsid w:val="00CB6A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CB6A3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CB6A30"/>
    <w:rPr>
      <w:rFonts w:eastAsiaTheme="minorEastAsia"/>
      <w:lang w:eastAsia="ru-RU"/>
    </w:rPr>
  </w:style>
  <w:style w:type="paragraph" w:styleId="a7">
    <w:name w:val="footer"/>
    <w:basedOn w:val="a"/>
    <w:link w:val="a8"/>
    <w:uiPriority w:val="99"/>
    <w:unhideWhenUsed/>
    <w:rsid w:val="00CB6A3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CB6A30"/>
    <w:rPr>
      <w:rFonts w:eastAsiaTheme="minorEastAsia"/>
      <w:lang w:eastAsia="ru-RU"/>
    </w:rPr>
  </w:style>
  <w:style w:type="character" w:styleId="a9">
    <w:name w:val="Hyperlink"/>
    <w:basedOn w:val="a0"/>
    <w:uiPriority w:val="99"/>
    <w:unhideWhenUsed/>
    <w:rsid w:val="00BE5AA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6293262">
      <w:bodyDiv w:val="1"/>
      <w:marLeft w:val="0"/>
      <w:marRight w:val="0"/>
      <w:marTop w:val="0"/>
      <w:marBottom w:val="0"/>
      <w:divBdr>
        <w:top w:val="none" w:sz="0" w:space="0" w:color="auto"/>
        <w:left w:val="none" w:sz="0" w:space="0" w:color="auto"/>
        <w:bottom w:val="none" w:sz="0" w:space="0" w:color="auto"/>
        <w:right w:val="none" w:sz="0" w:space="0" w:color="auto"/>
      </w:divBdr>
      <w:divsChild>
        <w:div w:id="916986851">
          <w:marLeft w:val="547"/>
          <w:marRight w:val="0"/>
          <w:marTop w:val="86"/>
          <w:marBottom w:val="0"/>
          <w:divBdr>
            <w:top w:val="none" w:sz="0" w:space="0" w:color="auto"/>
            <w:left w:val="none" w:sz="0" w:space="0" w:color="auto"/>
            <w:bottom w:val="none" w:sz="0" w:space="0" w:color="auto"/>
            <w:right w:val="none" w:sz="0" w:space="0" w:color="auto"/>
          </w:divBdr>
        </w:div>
        <w:div w:id="250353142">
          <w:marLeft w:val="547"/>
          <w:marRight w:val="0"/>
          <w:marTop w:val="86"/>
          <w:marBottom w:val="0"/>
          <w:divBdr>
            <w:top w:val="none" w:sz="0" w:space="0" w:color="auto"/>
            <w:left w:val="none" w:sz="0" w:space="0" w:color="auto"/>
            <w:bottom w:val="none" w:sz="0" w:space="0" w:color="auto"/>
            <w:right w:val="none" w:sz="0" w:space="0" w:color="auto"/>
          </w:divBdr>
        </w:div>
        <w:div w:id="732889811">
          <w:marLeft w:val="547"/>
          <w:marRight w:val="0"/>
          <w:marTop w:val="86"/>
          <w:marBottom w:val="0"/>
          <w:divBdr>
            <w:top w:val="none" w:sz="0" w:space="0" w:color="auto"/>
            <w:left w:val="none" w:sz="0" w:space="0" w:color="auto"/>
            <w:bottom w:val="none" w:sz="0" w:space="0" w:color="auto"/>
            <w:right w:val="none" w:sz="0" w:space="0" w:color="auto"/>
          </w:divBdr>
        </w:div>
      </w:divsChild>
    </w:div>
    <w:div w:id="1895309149">
      <w:bodyDiv w:val="1"/>
      <w:marLeft w:val="0"/>
      <w:marRight w:val="0"/>
      <w:marTop w:val="0"/>
      <w:marBottom w:val="0"/>
      <w:divBdr>
        <w:top w:val="none" w:sz="0" w:space="0" w:color="auto"/>
        <w:left w:val="none" w:sz="0" w:space="0" w:color="auto"/>
        <w:bottom w:val="none" w:sz="0" w:space="0" w:color="auto"/>
        <w:right w:val="none" w:sz="0" w:space="0" w:color="auto"/>
      </w:divBdr>
      <w:divsChild>
        <w:div w:id="2067529791">
          <w:marLeft w:val="547"/>
          <w:marRight w:val="0"/>
          <w:marTop w:val="86"/>
          <w:marBottom w:val="0"/>
          <w:divBdr>
            <w:top w:val="none" w:sz="0" w:space="0" w:color="auto"/>
            <w:left w:val="none" w:sz="0" w:space="0" w:color="auto"/>
            <w:bottom w:val="none" w:sz="0" w:space="0" w:color="auto"/>
            <w:right w:val="none" w:sz="0" w:space="0" w:color="auto"/>
          </w:divBdr>
        </w:div>
        <w:div w:id="1130245070">
          <w:marLeft w:val="547"/>
          <w:marRight w:val="0"/>
          <w:marTop w:val="86"/>
          <w:marBottom w:val="0"/>
          <w:divBdr>
            <w:top w:val="none" w:sz="0" w:space="0" w:color="auto"/>
            <w:left w:val="none" w:sz="0" w:space="0" w:color="auto"/>
            <w:bottom w:val="none" w:sz="0" w:space="0" w:color="auto"/>
            <w:right w:val="none" w:sz="0" w:space="0" w:color="auto"/>
          </w:divBdr>
        </w:div>
        <w:div w:id="1827669225">
          <w:marLeft w:val="547"/>
          <w:marRight w:val="0"/>
          <w:marTop w:val="86"/>
          <w:marBottom w:val="0"/>
          <w:divBdr>
            <w:top w:val="none" w:sz="0" w:space="0" w:color="auto"/>
            <w:left w:val="none" w:sz="0" w:space="0" w:color="auto"/>
            <w:bottom w:val="none" w:sz="0" w:space="0" w:color="auto"/>
            <w:right w:val="none" w:sz="0" w:space="0" w:color="auto"/>
          </w:divBdr>
        </w:div>
      </w:divsChild>
    </w:div>
    <w:div w:id="19932154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jpeg"/><Relationship Id="rId68" Type="http://schemas.openxmlformats.org/officeDocument/2006/relationships/image" Target="media/image62.png"/><Relationship Id="rId84" Type="http://schemas.openxmlformats.org/officeDocument/2006/relationships/hyperlink" Target="https://knowledge.autodesk.com/ru/support/maya?sort=score" TargetMode="External"/><Relationship Id="rId89" Type="http://schemas.openxmlformats.org/officeDocument/2006/relationships/fontTable" Target="fontTable.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90" Type="http://schemas.openxmlformats.org/officeDocument/2006/relationships/theme" Target="theme/theme1.xm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hyperlink" Target="https://www.artstation.com/?sort_by=community"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hyperlink" Target="https://www.youtube.com/" TargetMode="External"/><Relationship Id="rId88"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hyperlink" Target="https://substance3d.adobe.com/tutorials/%20" TargetMode="Externa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jpe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jpeg"/><Relationship Id="rId87" Type="http://schemas.openxmlformats.org/officeDocument/2006/relationships/header" Target="header1.xml"/><Relationship Id="rId61" Type="http://schemas.openxmlformats.org/officeDocument/2006/relationships/image" Target="media/image55.png"/><Relationship Id="rId82" Type="http://schemas.openxmlformats.org/officeDocument/2006/relationships/hyperlink" Target="https://docs.unrealengine.com/5.0/en-US/%20" TargetMode="External"/><Relationship Id="rId19" Type="http://schemas.openxmlformats.org/officeDocument/2006/relationships/image" Target="media/image1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934</TotalTime>
  <Pages>54</Pages>
  <Words>9447</Words>
  <Characters>53850</Characters>
  <Application>Microsoft Office Word</Application>
  <DocSecurity>0</DocSecurity>
  <Lines>448</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Артем Южанин</dc:creator>
  <cp:keywords/>
  <dc:description/>
  <cp:lastModifiedBy>Артем Южанин</cp:lastModifiedBy>
  <cp:revision>16</cp:revision>
  <dcterms:created xsi:type="dcterms:W3CDTF">2023-05-18T12:00:00Z</dcterms:created>
  <dcterms:modified xsi:type="dcterms:W3CDTF">2023-05-19T15:57:00Z</dcterms:modified>
</cp:coreProperties>
</file>