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1F49C24" w:rsidP="41F49C24" w:rsidRDefault="41F49C24" w14:paraId="50E17437" w14:textId="4490751B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Санкт-Петербургский государственный университет</w:t>
      </w:r>
    </w:p>
    <w:p w:rsidR="41F49C24" w:rsidP="41F49C24" w:rsidRDefault="41F49C24" w14:paraId="0D978044" w14:textId="7D7E2C5C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352F8DD0" w14:textId="6A8D810E">
      <w:pPr>
        <w:jc w:val="center"/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КОТОВА Виктория Андреевна</w:t>
      </w:r>
    </w:p>
    <w:p w:rsidR="41F49C24" w:rsidP="41F49C24" w:rsidRDefault="41F49C24" w14:paraId="0D83ABCD" w14:textId="19184DA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7FECA86D" w14:textId="7EDF664A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Выпускная квалификационная работа</w:t>
      </w:r>
    </w:p>
    <w:p w:rsidR="41F49C24" w:rsidP="41F49C24" w:rsidRDefault="41F49C24" w14:paraId="117B3C50" w14:textId="4E5BE91C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3D3E69D1" w14:textId="63111BF0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Разработка UI/UX-дизайна веб-приложения “SportsMap”</w:t>
      </w:r>
    </w:p>
    <w:p w:rsidR="41F49C24" w:rsidP="41F49C24" w:rsidRDefault="41F49C24" w14:paraId="33F142E0" w14:textId="4717738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541E929A" w14:textId="64ADD97F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Уровень образования: бакалавриат</w:t>
      </w:r>
    </w:p>
    <w:p w:rsidR="41F49C24" w:rsidP="41F49C24" w:rsidRDefault="41F49C24" w14:paraId="0CC96427" w14:textId="6B3685E4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Направление 09.03.03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«Прикладная информатика»</w:t>
      </w:r>
    </w:p>
    <w:p w:rsidR="41F49C24" w:rsidP="41F49C24" w:rsidRDefault="41F49C24" w14:paraId="1A457E35" w14:textId="4DCE4408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Основная образовательная программа СВ.5078</w:t>
      </w:r>
    </w:p>
    <w:p w:rsidR="41F49C24" w:rsidP="41F49C24" w:rsidRDefault="41F49C24" w14:paraId="5C54E8E7" w14:textId="08E31F59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«Прикладная информатика в области искусств и гуманитарных наук»</w:t>
      </w:r>
    </w:p>
    <w:p w:rsidR="41F49C24" w:rsidP="41F49C24" w:rsidRDefault="41F49C24" w14:paraId="34CFAEEC" w14:textId="4C3CCBA7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Профиль «Прикладная информатика в области искусств и гуманитарных наук»</w:t>
      </w:r>
    </w:p>
    <w:p w:rsidR="41F49C24" w:rsidP="41F49C24" w:rsidRDefault="41F49C24" w14:paraId="5E1F24F0" w14:textId="48EE47C5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6AAD7270" w14:textId="126AF09D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2B43F681" w14:textId="495018C3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26679D39" w14:textId="2650488C">
      <w:pPr>
        <w:ind w:left="5954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Научный руководитель: доцент, кафедра информационных систем в искусстве и гуманитарных науках, СПбГУ,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Чижик Анна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Владимировна</w:t>
      </w:r>
    </w:p>
    <w:p w:rsidR="41F49C24" w:rsidP="41F49C24" w:rsidRDefault="41F49C24" w14:paraId="062BD80F" w14:textId="6EFF2070">
      <w:pPr>
        <w:pStyle w:val="Normal"/>
        <w:ind w:left="5954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7639F788" w14:textId="67328B86">
      <w:pPr>
        <w:ind w:left="5954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Рецензент: генеральный директор, Общество с ограниченной ответственностью «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Резолла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», Столяров Денис Андреевич</w:t>
      </w:r>
    </w:p>
    <w:p w:rsidR="41F49C24" w:rsidP="41F49C24" w:rsidRDefault="41F49C24" w14:paraId="7123D69E" w14:textId="746B0723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44436A68" w14:textId="53AC8E86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03C3D684" w14:textId="3808553D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Санкт-Петербург</w:t>
      </w:r>
    </w:p>
    <w:p w:rsidR="41F49C24" w:rsidP="41F49C24" w:rsidRDefault="41F49C24" w14:paraId="1C4471B6" w14:textId="43567072">
      <w:pPr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2023</w:t>
      </w:r>
    </w:p>
    <w:p w:rsidR="41F49C24" w:rsidRDefault="41F49C24" w14:paraId="7B6C4EC3" w14:textId="10FDB202">
      <w:r>
        <w:br w:type="page"/>
      </w:r>
    </w:p>
    <w:p w:rsidR="41F49C24" w:rsidP="41F49C24" w:rsidRDefault="41F49C24" w14:paraId="608C1E2C" w14:textId="7ED736AA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>САНКТ-ПЕТЕРБУРГСКИЙ ГОСУДАРСТВЕННЫЙ УНИВЕРСИТЕТ</w:t>
      </w:r>
    </w:p>
    <w:p w:rsidR="41F49C24" w:rsidP="41F49C24" w:rsidRDefault="41F49C24" w14:paraId="5FB11EE4" w14:textId="7C3E7162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  <w:t>ФАКУЛЬТЕТ ИСКУССТВ</w:t>
      </w:r>
    </w:p>
    <w:p w:rsidR="41F49C24" w:rsidP="41F49C24" w:rsidRDefault="41F49C24" w14:paraId="66CE573E" w14:textId="0A021DB2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Кафедра информационных систем в искусстве и гуманитарных науках</w:t>
      </w:r>
    </w:p>
    <w:p w:rsidR="41F49C24" w:rsidP="41F49C24" w:rsidRDefault="41F49C24" w14:paraId="145955FF" w14:textId="7DAC2747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Основная образовательная программа </w:t>
      </w:r>
    </w:p>
    <w:p w:rsidR="41F49C24" w:rsidP="41F49C24" w:rsidRDefault="41F49C24" w14:paraId="17736D75" w14:textId="27C033B4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«Прикладная информатика в области искусств и гуманитарных наук»</w:t>
      </w:r>
    </w:p>
    <w:p w:rsidR="41F49C24" w:rsidP="41F49C24" w:rsidRDefault="41F49C24" w14:paraId="047BD702" w14:textId="03F879E9">
      <w:pP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1F49C24" w:rsidP="41F49C24" w:rsidRDefault="41F49C24" w14:paraId="4954DF8D" w14:textId="508094F7">
      <w:pPr>
        <w:spacing w:line="240" w:lineRule="auto"/>
        <w:ind w:left="6372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1"/>
          <w:noProof w:val="0"/>
          <w:color w:val="000000" w:themeColor="text1" w:themeTint="FF" w:themeShade="FF"/>
          <w:sz w:val="24"/>
          <w:szCs w:val="24"/>
          <w:lang w:val="ru-RU"/>
        </w:rPr>
        <w:t>УТВЕРЖДАЮ</w:t>
      </w:r>
    </w:p>
    <w:p w:rsidR="41F49C24" w:rsidP="41F49C24" w:rsidRDefault="41F49C24" w14:paraId="4AF7B2A1" w14:textId="283086C0">
      <w:pPr>
        <w:spacing w:line="240" w:lineRule="auto"/>
        <w:ind w:left="6372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Заведующий Кафедрой</w:t>
      </w:r>
    </w:p>
    <w:p w:rsidR="41F49C24" w:rsidP="41F49C24" w:rsidRDefault="41F49C24" w14:paraId="7003EA28" w14:textId="5E6E7E58">
      <w:pPr>
        <w:spacing w:line="240" w:lineRule="auto"/>
        <w:ind w:left="6372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1F49C24" w:rsidP="41F49C24" w:rsidRDefault="41F49C24" w14:paraId="09AEF801" w14:textId="2F7D1584">
      <w:pPr>
        <w:spacing w:line="240" w:lineRule="auto"/>
        <w:ind w:left="6372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_____________________</w:t>
      </w:r>
    </w:p>
    <w:p w:rsidR="41F49C24" w:rsidP="41F49C24" w:rsidRDefault="41F49C24" w14:paraId="069A25F9" w14:textId="50EB7D8D">
      <w:pP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1F49C24" w:rsidP="41F49C24" w:rsidRDefault="41F49C24" w14:paraId="63BE1550" w14:textId="3B05D163">
      <w:pPr>
        <w:keepNext w:val="1"/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ЗАДАНИЕ</w:t>
      </w:r>
    </w:p>
    <w:p w:rsidR="41F49C24" w:rsidP="41F49C24" w:rsidRDefault="41F49C24" w14:paraId="027FF6F7" w14:textId="1C2F3919">
      <w:pPr>
        <w:keepNext w:val="1"/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По подготовке выпускной квалификационной работы студента Котовой Виктории Андреевны</w:t>
      </w:r>
    </w:p>
    <w:p w:rsidR="41F49C24" w:rsidP="41F49C24" w:rsidRDefault="41F49C24" w14:paraId="1CA24C5E" w14:textId="5CCFA987">
      <w:pPr>
        <w:keepNext w:val="1"/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ru-RU"/>
        </w:rPr>
      </w:pPr>
    </w:p>
    <w:p w:rsidR="41F49C24" w:rsidP="41F49C24" w:rsidRDefault="41F49C24" w14:paraId="7DC3BF82" w14:textId="7DE580E6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Тема работы: Разработка UI/UX-дизайна веб-приложения “SportsMap”</w:t>
      </w:r>
    </w:p>
    <w:p w:rsidR="41F49C24" w:rsidP="41F49C24" w:rsidRDefault="41F49C24" w14:paraId="748A9664" w14:textId="0A27AF52">
      <w:pPr>
        <w:tabs>
          <w:tab w:val="left" w:leader="none" w:pos="284"/>
        </w:tabs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503DE5BD" w14:textId="3838DAC0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Срок защиты студентом выпускной квалификационной  работы: Июнь 2022</w:t>
      </w:r>
    </w:p>
    <w:p w:rsidR="41F49C24" w:rsidP="41F49C24" w:rsidRDefault="41F49C24" w14:paraId="40A8E81C" w14:textId="347BB890">
      <w:pPr>
        <w:spacing w:line="276" w:lineRule="auto"/>
        <w:ind w:left="72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31CAF7F8" w14:textId="70DCCC70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Срок сдачи студентом готовой выпускной квалификационной работы в составе: сброшюрованный в папку текст отчета по ВКР, ТЗ, Рецензия на ВКР, Отзыв руководителя, электронный вариант на флэш-носителе: текста отчета по ВКР, Презентация, ТЗ, Отзыв руководителя, Рецензия – за 3 дня до защиты</w:t>
      </w:r>
    </w:p>
    <w:p w:rsidR="41F49C24" w:rsidP="41F49C24" w:rsidRDefault="41F49C24" w14:paraId="696AECA6" w14:textId="19477522">
      <w:pPr>
        <w:tabs>
          <w:tab w:val="left" w:leader="none" w:pos="284"/>
        </w:tabs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0B292C9C" w14:textId="473861C9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Срок сдачи текста выпускной квалификационной работы для выкладывания в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Blackboard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: 15-20 мая 2022</w:t>
      </w:r>
    </w:p>
    <w:p w:rsidR="41F49C24" w:rsidP="41F49C24" w:rsidRDefault="41F49C24" w14:paraId="707FF189" w14:textId="6CB7CDF2">
      <w:pPr>
        <w:tabs>
          <w:tab w:val="left" w:leader="none" w:pos="284"/>
        </w:tabs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5C786AD2" w14:textId="60CC8B11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Исходные данные к работе: текущая реализация веб-приложения “SportsMap” (ресурс Красногвардейского района Санкт-Петербурга), ТЗ со стороны заказчика.</w:t>
      </w:r>
    </w:p>
    <w:p w:rsidR="41F49C24" w:rsidP="41F49C24" w:rsidRDefault="41F49C24" w14:paraId="552CB074" w14:textId="31B3BC7F">
      <w:pPr>
        <w:tabs>
          <w:tab w:val="left" w:leader="none" w:pos="284"/>
        </w:tabs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1A8DC873" w14:textId="25C2D635">
      <w:pPr>
        <w:pStyle w:val="ListParagraph"/>
        <w:numPr>
          <w:ilvl w:val="0"/>
          <w:numId w:val="1"/>
        </w:numPr>
        <w:tabs>
          <w:tab w:val="left" w:leader="none" w:pos="284"/>
        </w:tabs>
        <w:spacing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План-график выполнения дипломной работы</w:t>
      </w:r>
    </w:p>
    <w:p w:rsidR="41F49C24" w:rsidP="41F49C24" w:rsidRDefault="41F49C24" w14:paraId="0DF7AFC9" w14:textId="3DF5887D">
      <w:pPr>
        <w:tabs>
          <w:tab w:val="left" w:leader="none" w:pos="284"/>
        </w:tabs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6498"/>
        <w:gridCol w:w="2517"/>
      </w:tblGrid>
      <w:tr w:rsidR="41F49C24" w:rsidTr="41F49C24" w14:paraId="5B17078C">
        <w:trPr>
          <w:trHeight w:val="450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6B57ABA0" w14:textId="7BAF91FF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ru-RU"/>
              </w:rPr>
              <w:t>Номера и содержание этапов работы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7D03CA59" w14:textId="157464B0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0000" w:themeColor="text1" w:themeTint="FF" w:themeShade="FF"/>
                <w:sz w:val="20"/>
                <w:szCs w:val="20"/>
                <w:lang w:val="ru-RU"/>
              </w:rPr>
              <w:t>Плановая дата сдачи</w:t>
            </w:r>
          </w:p>
        </w:tc>
      </w:tr>
      <w:tr w:rsidR="41F49C24" w:rsidTr="41F49C24" w14:paraId="50BE636D">
        <w:trPr>
          <w:trHeight w:val="555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41F49C24" w:rsidP="41F49C24" w:rsidRDefault="41F49C24" w14:paraId="4C1886EF" w14:textId="46E2B27C">
            <w:pPr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>Аудит текущей реализации веб-приложения, формализация и утверждение ТЗ, изучение возможностей выбранного ПО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061C495D" w14:textId="7ED9105D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ru-RU"/>
              </w:rPr>
              <w:t xml:space="preserve">Декабрь 2021  </w:t>
            </w:r>
          </w:p>
        </w:tc>
      </w:tr>
      <w:tr w:rsidR="41F49C24" w:rsidTr="41F49C24" w14:paraId="607703D7">
        <w:trPr>
          <w:trHeight w:val="540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41F49C24" w:rsidP="41F49C24" w:rsidRDefault="41F49C24" w14:paraId="4ED8CB8E" w14:textId="3CF09388">
            <w:pPr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 xml:space="preserve">Анализ пользователей веб-приложения, создание пользовательских сценариев, создание </w:t>
            </w: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US"/>
              </w:rPr>
              <w:t>UI</w:t>
            </w: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 xml:space="preserve"> </w:t>
            </w: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en-US"/>
              </w:rPr>
              <w:t>Kit</w:t>
            </w: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>, разработка статического прототипа приложения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07756D28" w14:textId="2CDDF580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ru-RU"/>
              </w:rPr>
              <w:t xml:space="preserve">  Декабрь 2021</w:t>
            </w:r>
          </w:p>
        </w:tc>
      </w:tr>
      <w:tr w:rsidR="41F49C24" w:rsidTr="41F49C24" w14:paraId="1C98D459">
        <w:trPr>
          <w:trHeight w:val="555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41F49C24" w:rsidP="41F49C24" w:rsidRDefault="41F49C24" w14:paraId="5BCF0F31" w14:textId="4018283A">
            <w:pPr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>Общение с заказчиком, уточнение ТЗ, создание первой версии интерактивного прототипа.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26B00DEC" w14:textId="2D9F5FDC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ru-RU"/>
              </w:rPr>
              <w:t xml:space="preserve">  Апрель 2022</w:t>
            </w:r>
          </w:p>
        </w:tc>
      </w:tr>
      <w:tr w:rsidR="41F49C24" w:rsidTr="41F49C24" w14:paraId="0B6462F0">
        <w:trPr>
          <w:trHeight w:val="555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41F49C24" w:rsidP="41F49C24" w:rsidRDefault="41F49C24" w14:paraId="4C7DABD6" w14:textId="6F44246F">
            <w:pPr>
              <w:tabs>
                <w:tab w:val="left" w:leader="none" w:pos="284"/>
              </w:tabs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>Написание теоретической части диплома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4006582A" w14:textId="3F9E2344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ru-RU"/>
              </w:rPr>
              <w:t xml:space="preserve"> 15-20 мая 2022</w:t>
            </w:r>
          </w:p>
        </w:tc>
      </w:tr>
      <w:tr w:rsidR="41F49C24" w:rsidTr="41F49C24" w14:paraId="3D048456">
        <w:trPr>
          <w:trHeight w:val="585"/>
        </w:trPr>
        <w:tc>
          <w:tcPr>
            <w:tcW w:w="649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41F49C24" w:rsidP="41F49C24" w:rsidRDefault="41F49C24" w14:paraId="0F0670EA" w14:textId="11E4221E">
            <w:pPr>
              <w:tabs>
                <w:tab w:val="left" w:leader="none" w:pos="284"/>
              </w:tabs>
              <w:spacing w:line="240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  <w:lang w:val="ru-RU"/>
              </w:rPr>
              <w:t>Защита теоретической и практической частей выпускной  квалификационной работы «Разработка UI/UX-дизайна веб-приложения “SportsMap”».</w:t>
            </w:r>
          </w:p>
        </w:tc>
        <w:tc>
          <w:tcPr>
            <w:tcW w:w="251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41F49C24" w:rsidP="41F49C24" w:rsidRDefault="41F49C24" w14:paraId="08CEA6F5" w14:textId="50D53660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</w:rPr>
            </w:pPr>
            <w:r w:rsidRPr="41F49C24" w:rsidR="41F49C24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olor w:val="000000" w:themeColor="text1" w:themeTint="FF" w:themeShade="FF"/>
                <w:sz w:val="22"/>
                <w:szCs w:val="22"/>
                <w:lang w:val="ru-RU"/>
              </w:rPr>
              <w:t xml:space="preserve"> Июнь 2022 </w:t>
            </w:r>
          </w:p>
        </w:tc>
      </w:tr>
    </w:tbl>
    <w:p w:rsidR="41F49C24" w:rsidP="41F49C24" w:rsidRDefault="41F49C24" w14:paraId="6510B8E5" w14:textId="6FDB78CB">
      <w:pPr>
        <w:spacing w:before="12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Научный руководитель –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к.культ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., доцент Чижик Анна Владимировна.</w:t>
      </w:r>
    </w:p>
    <w:p w:rsidR="41F49C24" w:rsidP="41F49C24" w:rsidRDefault="41F49C24" w14:paraId="41C93C78" w14:textId="0FD69351">
      <w:pPr>
        <w:spacing w:before="12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</w:pPr>
    </w:p>
    <w:p w:rsidR="41F49C24" w:rsidP="41F49C24" w:rsidRDefault="41F49C24" w14:paraId="1EF39EC9" w14:textId="214A152C">
      <w:pPr>
        <w:keepNext w:val="1"/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68FC593E" w14:textId="1495AA8E">
      <w:pPr>
        <w:keepNext w:val="1"/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635AF9F9" w14:textId="3F40FA61">
      <w:pPr>
        <w:keepNext w:val="1"/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Задание принял к исполнению  </w:t>
      </w:r>
    </w:p>
    <w:p w:rsidR="41F49C24" w:rsidP="41F49C24" w:rsidRDefault="41F49C24" w14:paraId="5C1069A3" w14:textId="4D50CDC9">
      <w:pPr>
        <w:pStyle w:val="Normal"/>
        <w:keepNext w:val="1"/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</w:p>
    <w:p w:rsidR="41F49C24" w:rsidP="41F49C24" w:rsidRDefault="41F49C24" w14:paraId="31B9745E" w14:textId="5D20902E">
      <w:pPr>
        <w:keepNext w:val="1"/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Подпись студента______________________ </w:t>
      </w:r>
    </w:p>
    <w:p w:rsidR="41F49C24" w:rsidP="41F49C24" w:rsidRDefault="41F49C24" w14:paraId="397E7A74" w14:textId="39BF4652">
      <w:pP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</w:pPr>
    </w:p>
    <w:p w:rsidR="41F49C24" w:rsidP="41F49C24" w:rsidRDefault="41F49C24" w14:paraId="4827DD69" w14:textId="3025DD1B">
      <w:pP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Научный руководитель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  <w:t>_________________________</w:t>
      </w:r>
    </w:p>
    <w:p w:rsidR="41F49C24" w:rsidP="41F49C24" w:rsidRDefault="41F49C24" w14:paraId="650E8A8B" w14:textId="51985965">
      <w:pP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</w:pPr>
    </w:p>
    <w:p w:rsidR="41F49C24" w:rsidP="41F49C24" w:rsidRDefault="41F49C24" w14:paraId="3E195EFA" w14:textId="3DC89259">
      <w:pP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Консультант (-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ты)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  <w:t>_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ru-RU"/>
        </w:rPr>
        <w:t>___________________________</w:t>
      </w:r>
    </w:p>
    <w:p w:rsidR="41F49C24" w:rsidRDefault="41F49C24" w14:paraId="77AF9C40" w14:textId="5A13D527">
      <w:r>
        <w:br w:type="page"/>
      </w:r>
    </w:p>
    <w:p w:rsidR="41F49C24" w:rsidP="41F49C24" w:rsidRDefault="41F49C24" w14:paraId="57659EA9" w14:textId="0E480B19">
      <w:pPr>
        <w:spacing w:line="360" w:lineRule="auto"/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Оглавление</w:t>
      </w:r>
    </w:p>
    <w:sdt>
      <w:sdtPr>
        <w:id w:val="528337438"/>
        <w:docPartObj>
          <w:docPartGallery w:val="Table of Contents"/>
          <w:docPartUnique/>
        </w:docPartObj>
      </w:sdtPr>
      <w:sdtContent>
        <w:p w:rsidR="41F49C24" w:rsidP="41F49C24" w:rsidRDefault="41F49C24" w14:paraId="0F0CC758" w14:textId="16F97F55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1834671990">
            <w:r w:rsidRPr="41F49C24" w:rsidR="41F49C24">
              <w:rPr>
                <w:rStyle w:val="Hyperlink"/>
              </w:rPr>
              <w:t>Определения</w:t>
            </w:r>
            <w:r>
              <w:tab/>
            </w:r>
            <w:r>
              <w:fldChar w:fldCharType="begin"/>
            </w:r>
            <w:r>
              <w:instrText xml:space="preserve">PAGEREF _Toc1834671990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41F49C24" w:rsidP="41F49C24" w:rsidRDefault="41F49C24" w14:paraId="267CE06E" w14:textId="4A649D48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286716258">
            <w:r w:rsidRPr="41F49C24" w:rsidR="41F49C24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PAGEREF _Toc286716258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41F49C24" w:rsidP="41F49C24" w:rsidRDefault="41F49C24" w14:paraId="233FFCF7" w14:textId="4C068CB5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36015584">
            <w:r w:rsidRPr="41F49C24" w:rsidR="41F49C24">
              <w:rPr>
                <w:rStyle w:val="Hyperlink"/>
              </w:rPr>
              <w:t>1. Анализ задач UI и UX дизайна</w:t>
            </w:r>
            <w:r>
              <w:tab/>
            </w:r>
            <w:r>
              <w:fldChar w:fldCharType="begin"/>
            </w:r>
            <w:r>
              <w:instrText xml:space="preserve">PAGEREF _Toc36015584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8</w:t>
            </w:r>
            <w:r>
              <w:fldChar w:fldCharType="end"/>
            </w:r>
          </w:hyperlink>
        </w:p>
        <w:p w:rsidR="41F49C24" w:rsidP="41F49C24" w:rsidRDefault="41F49C24" w14:paraId="07D56817" w14:textId="5C45D794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147183123">
            <w:r w:rsidRPr="41F49C24" w:rsidR="41F49C24">
              <w:rPr>
                <w:rStyle w:val="Hyperlink"/>
              </w:rPr>
              <w:t>2. Инструментарий веб-разработки</w:t>
            </w:r>
            <w:r>
              <w:tab/>
            </w:r>
            <w:r>
              <w:fldChar w:fldCharType="begin"/>
            </w:r>
            <w:r>
              <w:instrText xml:space="preserve">PAGEREF _Toc1147183123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11</w:t>
            </w:r>
            <w:r>
              <w:fldChar w:fldCharType="end"/>
            </w:r>
          </w:hyperlink>
        </w:p>
        <w:p w:rsidR="41F49C24" w:rsidP="41F49C24" w:rsidRDefault="41F49C24" w14:paraId="2318A15D" w14:textId="7047A3B6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718912796">
            <w:r w:rsidRPr="41F49C24" w:rsidR="41F49C24">
              <w:rPr>
                <w:rStyle w:val="Hyperlink"/>
              </w:rPr>
              <w:t>2.1 Figma</w:t>
            </w:r>
            <w:r>
              <w:tab/>
            </w:r>
            <w:r>
              <w:fldChar w:fldCharType="begin"/>
            </w:r>
            <w:r>
              <w:instrText xml:space="preserve">PAGEREF _Toc718912796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12</w:t>
            </w:r>
            <w:r>
              <w:fldChar w:fldCharType="end"/>
            </w:r>
          </w:hyperlink>
        </w:p>
        <w:p w:rsidR="41F49C24" w:rsidP="41F49C24" w:rsidRDefault="41F49C24" w14:paraId="16337046" w14:textId="43154CC3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2118773050">
            <w:r w:rsidRPr="41F49C24" w:rsidR="41F49C24">
              <w:rPr>
                <w:rStyle w:val="Hyperlink"/>
              </w:rPr>
              <w:t>2.2 Adobe Photoshop и Illustrator</w:t>
            </w:r>
            <w:r>
              <w:tab/>
            </w:r>
            <w:r>
              <w:fldChar w:fldCharType="begin"/>
            </w:r>
            <w:r>
              <w:instrText xml:space="preserve">PAGEREF _Toc2118773050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13</w:t>
            </w:r>
            <w:r>
              <w:fldChar w:fldCharType="end"/>
            </w:r>
          </w:hyperlink>
        </w:p>
        <w:p w:rsidR="41F49C24" w:rsidP="41F49C24" w:rsidRDefault="41F49C24" w14:paraId="17EDC20E" w14:textId="0863EB7A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560568645">
            <w:r w:rsidRPr="41F49C24" w:rsidR="41F49C24">
              <w:rPr>
                <w:rStyle w:val="Hyperlink"/>
              </w:rPr>
              <w:t>3. Создание дизайна для веб-приложения “SportsMap”</w:t>
            </w:r>
            <w:r>
              <w:tab/>
            </w:r>
            <w:r>
              <w:fldChar w:fldCharType="begin"/>
            </w:r>
            <w:r>
              <w:instrText xml:space="preserve">PAGEREF _Toc560568645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13</w:t>
            </w:r>
            <w:r>
              <w:fldChar w:fldCharType="end"/>
            </w:r>
          </w:hyperlink>
        </w:p>
        <w:p w:rsidR="41F49C24" w:rsidP="41F49C24" w:rsidRDefault="41F49C24" w14:paraId="49BF226F" w14:textId="2C4C718A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627328386">
            <w:r w:rsidRPr="41F49C24" w:rsidR="41F49C24">
              <w:rPr>
                <w:rStyle w:val="Hyperlink"/>
              </w:rPr>
              <w:t>3.1 Описание веб-приложения и технического задания</w:t>
            </w:r>
            <w:r>
              <w:tab/>
            </w:r>
            <w:r>
              <w:fldChar w:fldCharType="begin"/>
            </w:r>
            <w:r>
              <w:instrText xml:space="preserve">PAGEREF _Toc1627328386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14</w:t>
            </w:r>
            <w:r>
              <w:fldChar w:fldCharType="end"/>
            </w:r>
          </w:hyperlink>
        </w:p>
        <w:p w:rsidR="41F49C24" w:rsidP="41F49C24" w:rsidRDefault="41F49C24" w14:paraId="7CC596E7" w14:textId="71E07F67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067896907">
            <w:r w:rsidRPr="41F49C24" w:rsidR="41F49C24">
              <w:rPr>
                <w:rStyle w:val="Hyperlink"/>
              </w:rPr>
              <w:t>3.2 Создание UI-kit</w:t>
            </w:r>
            <w:r>
              <w:tab/>
            </w:r>
            <w:r>
              <w:fldChar w:fldCharType="begin"/>
            </w:r>
            <w:r>
              <w:instrText xml:space="preserve">PAGEREF _Toc1067896907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15</w:t>
            </w:r>
            <w:r>
              <w:fldChar w:fldCharType="end"/>
            </w:r>
          </w:hyperlink>
        </w:p>
        <w:p w:rsidR="41F49C24" w:rsidP="41F49C24" w:rsidRDefault="41F49C24" w14:paraId="3F8EB593" w14:textId="3BF9CEFB">
          <w:pPr>
            <w:pStyle w:val="TOC3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903080062">
            <w:r w:rsidRPr="41F49C24" w:rsidR="41F49C24">
              <w:rPr>
                <w:rStyle w:val="Hyperlink"/>
              </w:rPr>
              <w:t>3.2.1 Палитра цветов</w:t>
            </w:r>
            <w:r>
              <w:tab/>
            </w:r>
            <w:r>
              <w:fldChar w:fldCharType="begin"/>
            </w:r>
            <w:r>
              <w:instrText xml:space="preserve">PAGEREF _Toc903080062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16</w:t>
            </w:r>
            <w:r>
              <w:fldChar w:fldCharType="end"/>
            </w:r>
          </w:hyperlink>
        </w:p>
        <w:p w:rsidR="41F49C24" w:rsidP="41F49C24" w:rsidRDefault="41F49C24" w14:paraId="6CA3B525" w14:textId="6696BE2C">
          <w:pPr>
            <w:pStyle w:val="TOC3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488541485">
            <w:r w:rsidRPr="41F49C24" w:rsidR="41F49C24">
              <w:rPr>
                <w:rStyle w:val="Hyperlink"/>
              </w:rPr>
              <w:t>3.2.2 Шрифты, размеры, начертания</w:t>
            </w:r>
            <w:r>
              <w:tab/>
            </w:r>
            <w:r>
              <w:fldChar w:fldCharType="begin"/>
            </w:r>
            <w:r>
              <w:instrText xml:space="preserve">PAGEREF _Toc1488541485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18</w:t>
            </w:r>
            <w:r>
              <w:fldChar w:fldCharType="end"/>
            </w:r>
          </w:hyperlink>
        </w:p>
        <w:p w:rsidR="41F49C24" w:rsidP="41F49C24" w:rsidRDefault="41F49C24" w14:paraId="7AE6D9C7" w14:textId="2D36F670">
          <w:pPr>
            <w:pStyle w:val="TOC3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581892207">
            <w:r w:rsidRPr="41F49C24" w:rsidR="41F49C24">
              <w:rPr>
                <w:rStyle w:val="Hyperlink"/>
              </w:rPr>
              <w:t>3.2.3 Создание графических элементов</w:t>
            </w:r>
            <w:r>
              <w:tab/>
            </w:r>
            <w:r>
              <w:fldChar w:fldCharType="begin"/>
            </w:r>
            <w:r>
              <w:instrText xml:space="preserve">PAGEREF _Toc1581892207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19</w:t>
            </w:r>
            <w:r>
              <w:fldChar w:fldCharType="end"/>
            </w:r>
          </w:hyperlink>
        </w:p>
        <w:p w:rsidR="41F49C24" w:rsidP="41F49C24" w:rsidRDefault="41F49C24" w14:paraId="2F2BF1D0" w14:textId="0E80419D">
          <w:pPr>
            <w:pStyle w:val="TOC3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588584496">
            <w:r w:rsidRPr="41F49C24" w:rsidR="41F49C24">
              <w:rPr>
                <w:rStyle w:val="Hyperlink"/>
              </w:rPr>
              <w:t>3.2.4 Компоненты</w:t>
            </w:r>
            <w:r>
              <w:tab/>
            </w:r>
            <w:r>
              <w:fldChar w:fldCharType="begin"/>
            </w:r>
            <w:r>
              <w:instrText xml:space="preserve">PAGEREF _Toc1588584496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21</w:t>
            </w:r>
            <w:r>
              <w:fldChar w:fldCharType="end"/>
            </w:r>
          </w:hyperlink>
        </w:p>
        <w:p w:rsidR="41F49C24" w:rsidP="41F49C24" w:rsidRDefault="41F49C24" w14:paraId="76E0BB41" w14:textId="6A651E73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816268848">
            <w:r w:rsidRPr="41F49C24" w:rsidR="41F49C24">
              <w:rPr>
                <w:rStyle w:val="Hyperlink"/>
              </w:rPr>
              <w:t>3.3 Создание статического прототипа</w:t>
            </w:r>
            <w:r>
              <w:tab/>
            </w:r>
            <w:r>
              <w:fldChar w:fldCharType="begin"/>
            </w:r>
            <w:r>
              <w:instrText xml:space="preserve">PAGEREF _Toc1816268848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22</w:t>
            </w:r>
            <w:r>
              <w:fldChar w:fldCharType="end"/>
            </w:r>
          </w:hyperlink>
        </w:p>
        <w:p w:rsidR="41F49C24" w:rsidP="41F49C24" w:rsidRDefault="41F49C24" w14:paraId="16226DA5" w14:textId="312ADD33">
          <w:pPr>
            <w:pStyle w:val="TOC2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943753419">
            <w:r w:rsidRPr="41F49C24" w:rsidR="41F49C24">
              <w:rPr>
                <w:rStyle w:val="Hyperlink"/>
              </w:rPr>
              <w:t>3.4 Создание динамического прототипа</w:t>
            </w:r>
            <w:r>
              <w:tab/>
            </w:r>
            <w:r>
              <w:fldChar w:fldCharType="begin"/>
            </w:r>
            <w:r>
              <w:instrText xml:space="preserve">PAGEREF _Toc943753419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24</w:t>
            </w:r>
            <w:r>
              <w:fldChar w:fldCharType="end"/>
            </w:r>
          </w:hyperlink>
        </w:p>
        <w:p w:rsidR="41F49C24" w:rsidP="41F49C24" w:rsidRDefault="41F49C24" w14:paraId="4556CC7C" w14:textId="39AE9049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2061059404">
            <w:r w:rsidRPr="41F49C24" w:rsidR="41F49C24">
              <w:rPr>
                <w:rStyle w:val="Hyperlink"/>
              </w:rPr>
              <w:t>Заключение</w:t>
            </w:r>
            <w:r>
              <w:tab/>
            </w:r>
            <w:r>
              <w:fldChar w:fldCharType="begin"/>
            </w:r>
            <w:r>
              <w:instrText xml:space="preserve">PAGEREF _Toc2061059404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26</w:t>
            </w:r>
            <w:r>
              <w:fldChar w:fldCharType="end"/>
            </w:r>
          </w:hyperlink>
        </w:p>
        <w:p w:rsidR="41F49C24" w:rsidP="41F49C24" w:rsidRDefault="41F49C24" w14:paraId="0AC090A1" w14:textId="154CE7BD">
          <w:pPr>
            <w:pStyle w:val="TOC1"/>
            <w:tabs>
              <w:tab w:val="right" w:leader="dot" w:pos="9060"/>
            </w:tabs>
            <w:bidi w:val="0"/>
            <w:rPr>
              <w:rStyle w:val="Hyperlink"/>
            </w:rPr>
          </w:pPr>
          <w:hyperlink w:anchor="_Toc196085380">
            <w:r w:rsidRPr="41F49C24" w:rsidR="41F49C24">
              <w:rPr>
                <w:rStyle w:val="Hyperlink"/>
              </w:rPr>
              <w:t>Использованные источники</w:t>
            </w:r>
            <w:r>
              <w:tab/>
            </w:r>
            <w:r>
              <w:fldChar w:fldCharType="begin"/>
            </w:r>
            <w:r>
              <w:instrText xml:space="preserve">PAGEREF _Toc196085380 \h</w:instrText>
            </w:r>
            <w:r>
              <w:fldChar w:fldCharType="separate"/>
            </w:r>
            <w:r w:rsidRPr="41F49C24" w:rsidR="41F49C24">
              <w:rPr>
                <w:rStyle w:val="Hyperlink"/>
              </w:rPr>
              <w:t>27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41F49C24" w:rsidRDefault="41F49C24" w14:paraId="64B8C278" w14:textId="17DB9B72">
      <w:r>
        <w:br w:type="page"/>
      </w:r>
    </w:p>
    <w:p w:rsidR="41F49C24" w:rsidP="41F49C24" w:rsidRDefault="41F49C24" w14:paraId="7F3CEB2F" w14:textId="3D5236DC">
      <w:pPr>
        <w:pStyle w:val="NoSpacing"/>
        <w:keepNext w:val="1"/>
        <w:bidi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Аннотация</w:t>
      </w:r>
    </w:p>
    <w:p w:rsidR="41F49C24" w:rsidP="41F49C24" w:rsidRDefault="41F49C24" w14:paraId="3D42D179" w14:textId="4C498B14">
      <w:pPr>
        <w:bidi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выпускной квалификационной работы</w:t>
      </w:r>
    </w:p>
    <w:p w:rsidR="41F49C24" w:rsidP="41F49C24" w:rsidRDefault="41F49C24" w14:paraId="7587CF2A" w14:textId="426D0645">
      <w:pPr>
        <w:bidi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41F49C24" w:rsidP="41F49C24" w:rsidRDefault="41F49C24" w14:paraId="17CE4024" w14:textId="7CB63CCD">
      <w:pPr>
        <w:bidi w:val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______________________Котова Виктория Андреевна_________________</w:t>
      </w:r>
    </w:p>
    <w:p w:rsidR="41F49C24" w:rsidP="41F49C24" w:rsidRDefault="41F49C24" w14:paraId="49273428" w14:textId="6473401A">
      <w:pPr>
        <w:bidi w:val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(фамилия, имя, отчество студента)</w:t>
      </w:r>
    </w:p>
    <w:p w:rsidR="41F49C24" w:rsidP="41F49C24" w:rsidRDefault="41F49C24" w14:paraId="3D7A6CA2" w14:textId="3024B64B">
      <w:pPr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41F49C24" w:rsidP="41F49C24" w:rsidRDefault="41F49C24" w14:paraId="3382A663" w14:textId="20C65AF9">
      <w:pPr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Название выпускной квалификационной работы </w:t>
      </w:r>
    </w:p>
    <w:p w:rsidR="41F49C24" w:rsidP="41F49C24" w:rsidRDefault="41F49C24" w14:paraId="709C2820" w14:textId="6CC262D4">
      <w:pPr>
        <w:pStyle w:val="Normal"/>
        <w:bidi w:val="0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Разработка UI/UX-дизайна для веб-приложения "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SportsMap</w:t>
      </w:r>
      <w:r w:rsidRPr="41F49C24" w:rsidR="41F49C24">
        <w:rPr>
          <w:noProof w:val="0"/>
          <w:lang w:val="ru-RU"/>
        </w:rPr>
        <w:t>"</w:t>
      </w:r>
    </w:p>
    <w:p w:rsidR="41F49C24" w:rsidP="41F49C24" w:rsidRDefault="41F49C24" w14:paraId="548B0694" w14:textId="517A310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Содержание выпускной квалификационной работы </w:t>
      </w:r>
    </w:p>
    <w:p w:rsidR="41F49C24" w:rsidP="41F49C24" w:rsidRDefault="41F49C24" w14:paraId="213B308E" w14:textId="43F004E2">
      <w:pPr>
        <w:pStyle w:val="Normal"/>
        <w:bidi w:val="0"/>
        <w:spacing w:before="0" w:beforeAutospacing="off" w:after="160" w:afterAutospacing="off" w:line="259" w:lineRule="auto"/>
        <w:ind w:left="0" w:right="0"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Выпускная квалификационная работа состоит из введения, трёх глав и заключения.</w:t>
      </w:r>
    </w:p>
    <w:p w:rsidR="41F49C24" w:rsidP="41F49C24" w:rsidRDefault="41F49C24" w14:paraId="0735B32F" w14:textId="1A36320B">
      <w:pPr>
        <w:pStyle w:val="Normal"/>
        <w:bidi w:val="0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Во введении обозначена цель работы, а именно разработка UI/UX-дизайна для веб-приложения "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Spo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rtsMap</w:t>
      </w:r>
      <w:r w:rsidRPr="41F49C24" w:rsidR="41F49C24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", а также поставлены задачи, решение которых рассматривается в основной части текст.</w:t>
      </w:r>
    </w:p>
    <w:p w:rsidR="41F49C24" w:rsidP="41F49C24" w:rsidRDefault="41F49C24" w14:paraId="17B10E1F" w14:textId="72FFD068">
      <w:pPr>
        <w:pStyle w:val="Normal"/>
        <w:bidi w:val="0"/>
        <w:spacing w:before="0" w:beforeAutospacing="off" w:after="160" w:afterAutospacing="off" w:line="259" w:lineRule="auto"/>
        <w:ind w:left="0" w:right="0"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Первая глава включает в себя рассуждения на тему концепта UI/UX-дизайна и анализа его роли в разработке проекта. Вторая глава посвящена описанию инструментов, используемых в создании UI/UX-дизайна, и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аргументации их выбор.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Третья глава посвящена описанию веб-приложения и технического задания от администрации Красногвардейского района и непосредственно самому процессу разработки UI/UX-дизайна для веб-приложения. </w:t>
      </w:r>
    </w:p>
    <w:p w:rsidR="41F49C24" w:rsidP="41F49C24" w:rsidRDefault="41F49C24" w14:paraId="470BA6F0" w14:textId="55E31FB9">
      <w:pPr>
        <w:pStyle w:val="Normal"/>
        <w:bidi w:val="0"/>
        <w:spacing w:before="0" w:beforeAutospacing="off" w:after="160" w:afterAutospacing="off" w:line="259" w:lineRule="auto"/>
        <w:ind w:left="0" w:right="0" w:firstLine="708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Объём работы: 29 страниц текста, из них 15 рисунков и 11 использованных источников.</w:t>
      </w:r>
      <w:r>
        <w:br/>
      </w:r>
    </w:p>
    <w:p w:rsidR="41F49C24" w:rsidP="41F49C24" w:rsidRDefault="41F49C24" w14:paraId="3F081664" w14:textId="760B8AD8">
      <w:pPr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Автор работы _____________________ _Котова Виктория Андреевна____</w:t>
      </w:r>
    </w:p>
    <w:p w:rsidR="41F49C24" w:rsidP="41F49C24" w:rsidRDefault="41F49C24" w14:paraId="0632DEC8" w14:textId="7331195C">
      <w:pPr>
        <w:tabs>
          <w:tab w:val="left" w:leader="none" w:pos="5812"/>
        </w:tabs>
        <w:bidi w:val="0"/>
        <w:ind w:left="2832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подпись</w:t>
      </w:r>
      <w:r>
        <w:tab/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(фамилия, имя, отчество)</w:t>
      </w:r>
    </w:p>
    <w:p w:rsidR="41F49C24" w:rsidP="41F49C24" w:rsidRDefault="41F49C24" w14:paraId="23D8DACB" w14:textId="2F9D9BCF">
      <w:pPr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</w:p>
    <w:p w:rsidR="41F49C24" w:rsidP="41F49C24" w:rsidRDefault="41F49C24" w14:paraId="31053DF3" w14:textId="0B3632BE">
      <w:pPr>
        <w:bidi w:val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Руководитель работы ____________   Чижик Анна Владимировна________</w:t>
      </w:r>
    </w:p>
    <w:p w:rsidR="41F49C24" w:rsidP="41F49C24" w:rsidRDefault="41F49C24" w14:paraId="3652EDE4" w14:textId="5A6DDA10">
      <w:pPr>
        <w:tabs>
          <w:tab w:val="left" w:leader="none" w:pos="5812"/>
        </w:tabs>
        <w:bidi w:val="0"/>
        <w:ind w:left="2124"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подпись</w:t>
      </w:r>
      <w:r>
        <w:tab/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(фамилия, имя, отчество)</w:t>
      </w:r>
    </w:p>
    <w:p w:rsidR="6AD0E99F" w:rsidP="41F49C24" w:rsidRDefault="6AD0E99F" w14:paraId="6E9F7262" w14:textId="02198040">
      <w:pPr>
        <w:pStyle w:val="Heading1"/>
        <w:spacing w:line="360" w:lineRule="auto"/>
        <w:ind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1834671990" w:id="1284563017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Определения</w:t>
      </w:r>
      <w:bookmarkEnd w:id="1284563017"/>
    </w:p>
    <w:p w:rsidR="41F49C24" w:rsidP="41F49C24" w:rsidRDefault="41F49C24" w14:paraId="4B157C6C" w14:textId="4A655455">
      <w:pPr>
        <w:pStyle w:val="Normal"/>
      </w:pPr>
    </w:p>
    <w:p w:rsidR="41F49C24" w:rsidP="41F49C24" w:rsidRDefault="41F49C24" w14:paraId="0E60FF83" w14:textId="7D139FCA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Компонент (в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) — это объект, который можно многократно использовать в различных частях своего документа (например, в разных экранах, блоках или фреймах).   </w:t>
      </w:r>
    </w:p>
    <w:p w:rsidR="41F49C24" w:rsidP="41F49C24" w:rsidRDefault="41F49C24" w14:paraId="44F87B80" w14:textId="478F979B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Варианты (в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) — это группы компонентов, которые объединяются в один. Благодаря этому дизайнер может в любой момент выбрать, в каком состоянии показать элемент интерфейса: кнопку — нажатой или деактивированной,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чекбокс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— активным или пустым.</w:t>
      </w:r>
    </w:p>
    <w:p w:rsidR="41F49C24" w:rsidP="41F49C24" w:rsidRDefault="41F49C24" w14:paraId="61D9BFE3" w14:textId="7E7164ED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Тёмная тема (Dark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Theme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) — это альтернативный цветовой режим сайта или приложения, который использует темный фон и светлые элементы интерфейса.  </w:t>
      </w:r>
    </w:p>
    <w:p w:rsidR="41F49C24" w:rsidP="41F49C24" w:rsidRDefault="41F49C24" w14:paraId="265D016C" w14:textId="4F9079C1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Лендинг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landing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page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) в веб-дизайне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— это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специальная страница, разработанная для того, чтобы вести пользователя к определенной цели.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Лендинг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может быть создан как для рекламной кампании, так и для продающей страницы, где пользователю предлагается приобрести определенный товар или услугу.</w:t>
      </w:r>
    </w:p>
    <w:p w:rsidR="41F49C24" w:rsidP="41F49C24" w:rsidRDefault="41F49C24" w14:paraId="2C928FA6" w14:textId="5C5E125F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Статический прототип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— это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не интерактивный макет будущего сайта или приложения, который создают до написания кода. Он представляет собой набор статических страниц, на которых показаны элементы интерфейса (кнопки, поля ввода, меню и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т.д.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), структура сайта и функционал.</w:t>
      </w:r>
    </w:p>
    <w:p w:rsidR="41F49C24" w:rsidP="41F49C24" w:rsidRDefault="41F49C24" w14:paraId="5170A9DD" w14:textId="02F82C14">
      <w:pPr>
        <w:pStyle w:val="Normal"/>
        <w:spacing w:line="360" w:lineRule="auto"/>
        <w:ind w:firstLine="0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Динамический прототип —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это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интерактивная модель веб-сайта или приложения, которая позволяет пользователю тестировать и оценивать функциональность и удобство использования продукта до его фактического создания.</w:t>
      </w:r>
    </w:p>
    <w:p w:rsidR="6AD0E99F" w:rsidP="41F49C24" w:rsidRDefault="6AD0E99F" w14:paraId="3E2D20C4" w14:textId="79F092EE">
      <w:pPr>
        <w:spacing w:line="360" w:lineRule="auto"/>
      </w:pPr>
      <w:r>
        <w:br w:type="page"/>
      </w:r>
    </w:p>
    <w:p w:rsidR="6AD0E99F" w:rsidP="41F49C24" w:rsidRDefault="6AD0E99F" w14:paraId="48A8735D" w14:textId="500B3577">
      <w:pPr>
        <w:spacing w:line="360" w:lineRule="auto"/>
        <w:ind w:firstLine="0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286716258" w:id="2094722114"/>
      <w:r w:rsidRPr="41F49C24" w:rsidR="41F49C24">
        <w:rPr>
          <w:rStyle w:val="Heading1Char"/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Введение</w:t>
      </w:r>
      <w:bookmarkEnd w:id="2094722114"/>
      <w:r w:rsidRPr="41F49C24" w:rsidR="41F49C24">
        <w:rPr>
          <w:rStyle w:val="Heading1Char"/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 xml:space="preserve"> </w:t>
      </w:r>
    </w:p>
    <w:p w:rsidR="41F49C24" w:rsidP="41F49C24" w:rsidRDefault="41F49C24" w14:paraId="3B778EAE" w14:textId="5CEE354C">
      <w:pPr>
        <w:pStyle w:val="Normal"/>
        <w:spacing w:line="360" w:lineRule="auto"/>
        <w:ind w:firstLine="708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В современном мире все большее количество государственных организаций и учреждений переводят свои услуги в электронную форму. В связи с этим со стороны Администрации Красногвардейского района поступил заказ на создание веб-приложения “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”, которое может показывать спортивные объекты на карте, предоставляя всю информацию о них, а также хранить необходимые сведения для Администрации в формате Excel-таблицы. </w:t>
      </w:r>
    </w:p>
    <w:p w:rsidR="41F49C24" w:rsidP="41F49C24" w:rsidRDefault="41F49C24" w14:paraId="2EE30F99" w14:textId="743F4A4C">
      <w:pPr>
        <w:pStyle w:val="Normal"/>
        <w:spacing w:line="360" w:lineRule="auto"/>
        <w:ind w:firstLine="708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Объектом исследования в данной работе является дизайн веб-приложения “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”. Предметом исследования является влияние дизайна на взаимодействие пользователей с веб-сервисом. Результаты работы могут быть использованы при создании веб-дизайна для подобных веб-приложений в будущем.</w:t>
      </w:r>
    </w:p>
    <w:p w:rsidR="41F49C24" w:rsidP="41F49C24" w:rsidRDefault="41F49C24" w14:paraId="51D9B375" w14:textId="5ECF08B2">
      <w:pPr>
        <w:pStyle w:val="Normal"/>
        <w:spacing w:line="360" w:lineRule="auto"/>
        <w:ind w:firstLine="708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Целью дипломной работы является разработка UI/UX-дизайна веб-приложения “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”</w:t>
      </w:r>
    </w:p>
    <w:p w:rsidR="41F49C24" w:rsidP="41F49C24" w:rsidRDefault="41F49C24" w14:paraId="450529F1" w14:textId="0915AC54">
      <w:pPr>
        <w:pStyle w:val="Normal"/>
        <w:spacing w:line="360" w:lineRule="auto"/>
        <w:ind w:firstLine="708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Поставленная цель подразумевает под собой выполнение задач: </w:t>
      </w:r>
    </w:p>
    <w:p w:rsidR="41F49C24" w:rsidP="41F49C24" w:rsidRDefault="41F49C24" w14:paraId="70299A24" w14:textId="69F8D9EB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Изучить целевую аудиторию веб-приложения</w:t>
      </w:r>
    </w:p>
    <w:p w:rsidR="41F49C24" w:rsidP="41F49C24" w:rsidRDefault="41F49C24" w14:paraId="4F94CE7B" w14:textId="174E3A9A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Формализовать и утвердить техническое задание</w:t>
      </w:r>
    </w:p>
    <w:p w:rsidR="41F49C24" w:rsidP="41F49C24" w:rsidRDefault="41F49C24" w14:paraId="6A7EE6B3" w14:textId="1F04617D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Создать веб-дизайн (статический прототип)</w:t>
      </w:r>
    </w:p>
    <w:p w:rsidR="41F49C24" w:rsidP="41F49C24" w:rsidRDefault="41F49C24" w14:paraId="6C46A5D0" w14:textId="6BAE14A8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 xml:space="preserve">Формализовать дизайн с точки зрения компонентного подхода </w:t>
      </w: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к веб-разработке</w:t>
      </w:r>
    </w:p>
    <w:p w:rsidR="41F49C24" w:rsidP="41F49C24" w:rsidRDefault="41F49C24" w14:paraId="144B2B5E" w14:textId="1E2AB045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Разработать необходимый функционал для компонентов (сценарии поведения компонентов)</w:t>
      </w:r>
    </w:p>
    <w:p w:rsidR="41F49C24" w:rsidP="41F49C24" w:rsidRDefault="41F49C24" w14:paraId="7AE7F377" w14:textId="4B6C3E81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36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На основе сценариев создать динамический прототип веб-приложения</w:t>
      </w:r>
    </w:p>
    <w:p w:rsidR="41F49C24" w:rsidRDefault="41F49C24" w14:paraId="3358DAF2" w14:textId="70F44DCF">
      <w:r>
        <w:br w:type="page"/>
      </w:r>
    </w:p>
    <w:p w:rsidR="41F49C24" w:rsidP="41F49C24" w:rsidRDefault="41F49C24" w14:paraId="68AA4DC4" w14:textId="22D4C52B">
      <w:pPr>
        <w:pStyle w:val="Normal"/>
        <w:spacing w:line="360" w:lineRule="auto"/>
      </w:pPr>
    </w:p>
    <w:p w:rsidR="6AD0E99F" w:rsidP="41F49C24" w:rsidRDefault="6AD0E99F" w14:paraId="2AD93C01" w14:textId="50C5350B">
      <w:pPr>
        <w:pStyle w:val="Heading1"/>
        <w:ind w:left="0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36015584" w:id="1338319458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1. Анализ задач UI и UX дизайна</w:t>
      </w:r>
      <w:bookmarkEnd w:id="1338319458"/>
    </w:p>
    <w:p w:rsidR="41F49C24" w:rsidP="41F49C24" w:rsidRDefault="41F49C24" w14:paraId="572835FA" w14:textId="28CDCEF9">
      <w:pPr>
        <w:pStyle w:val="Normal"/>
      </w:pPr>
    </w:p>
    <w:p w:rsidR="6AD0E99F" w:rsidP="41F49C24" w:rsidRDefault="6AD0E99F" w14:paraId="746F5344" w14:textId="2CEE3698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Создание веб-сервиса, как правило, принято мыслить через концепт разработки (Web Development), однако с течением времени оформилась потребность в отдельном изучении концепции интерфейса (Web Design). При этом необходимо отметить, что под задачами дизайнера интерфейсов понимается не только работа над визуальным оформлением, но и анализ пользовательского опыта, поскольку интуитивно понятный интерфейс является базой любого программного продукта.  </w:t>
      </w:r>
    </w:p>
    <w:p w:rsidR="6AD0E99F" w:rsidP="41F49C24" w:rsidRDefault="6AD0E99F" w14:paraId="288BA437" w14:textId="01DB8B6D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Таким образом, аспекты разработки дизайна разделились на UI и UX-дизайн.  </w:t>
      </w:r>
    </w:p>
    <w:p w:rsidR="6AD0E99F" w:rsidP="41F49C24" w:rsidRDefault="6AD0E99F" w14:paraId="4082A47B" w14:textId="1BB4C91A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UX-дизайн (user experience design) – проектирование интерфейса, которое опирается на изучение поведения пользователя (то есть на пользовательский опыт). На то, как пользователь будет вести себя внутри разработанного приложения, влияет множество факторов: созданный графический дизайн, непосредственная архитектура сайта, качество текстов, присутствующих как активная часть веб-приложения, и, возможно, главное – отзывчивость интерфейса на конкретные действия со стороны клиента. Поэтому можно заключить, что по своей сути UX – это то мнение, которое создастся у пользователя, от момента взаимодействия с интерфейсом. Категория «мнение» - достаточно абстрактна, поэтому при разработке UX-дизайна речь прежде всего идет об анализе потребностей пользователя (в том числе тех, что являются производной от укоренившихся привычек поведения в виртуальной среде, а также тех, которые зависят от возрастного сегмента целевой аудитории). На основе подобного анализа становится возможным выстроить логические модели работы интерфейса, а также сформулировать техническое задание для UI-дизайнера (графический дизайн и смежные задачи). </w:t>
      </w:r>
    </w:p>
    <w:p w:rsidR="6AD0E99F" w:rsidP="41F49C24" w:rsidRDefault="6AD0E99F" w14:paraId="46C1F720" w14:textId="6493F326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 подобной деятельностью должен пересекаться сектор методов тестирования гипотез, в основе которых всегда присутствует идея создания прототипа, именно на нем можно проверить ряд гипотез по поводу возможных сценариев пользователя. </w:t>
      </w:r>
    </w:p>
    <w:p w:rsidR="6AD0E99F" w:rsidP="41F49C24" w:rsidRDefault="6AD0E99F" w14:paraId="7B50BAE9" w14:textId="3C365109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UI (от англ. User Interface) - пользовательский интерфейс, который включает в себя всё, что связано с разработкой внешнего вида интерфейса. Иными словами, речь идет о визуализации прототипа, созданного на предыдущем шаге разработки дизайна интерфейса. Это означает, что рамках разработки UI-дизайна идут над анимацией, иллюстрациями, шрифтами; именно на этом шаге возникает основное понятие последующей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фронтенд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-разработки – компонент, под которыми стандартно понимаются кнопки, иконки, формы. Объединение всего перечисленного в работающий макет и является UI-дизайном.  </w:t>
      </w:r>
    </w:p>
    <w:p w:rsidR="6AD0E99F" w:rsidP="41F49C24" w:rsidRDefault="6AD0E99F" w14:paraId="6AAE0446" w14:textId="4B71909D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То есть основной целью работы UI-дизайнера является создание монолитного стиля элементов интерфейса и единой логики их взаимодействия. Это включает в себя работу над цветовой гаммой и расположением деталей в интерфейсе. Например, конечный анализ корректности функционирования выпадающего меню, работы форм, читабельности текста – это задачи UI-дизайнера, который в последствии передает итоговый макет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фронтенд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-разработчику.  </w:t>
      </w:r>
    </w:p>
    <w:p w:rsidR="6AD0E99F" w:rsidP="41F49C24" w:rsidRDefault="6AD0E99F" w14:paraId="1532546C" w14:textId="04D17DAF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Таким образом, результатом UI-дизайна является получение продукта, который удовлетворяет эстетическим предпочтениям целевой аудитории пользователей. </w:t>
      </w:r>
    </w:p>
    <w:p w:rsidR="6AD0E99F" w:rsidP="41F49C24" w:rsidRDefault="6AD0E99F" w14:paraId="3191C878" w14:textId="4CFC8C12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Можно сделать следующий вывод: этап UX-дизайна заключается в первичном определении, что необходимо сделать пользователю, чтобы достигнуть цели, а UI-дизайн отвечает за планирование, как этот путь к цели будет визуально выглядеть.   </w:t>
      </w:r>
    </w:p>
    <w:p w:rsidR="6AD0E99F" w:rsidP="41F49C24" w:rsidRDefault="6AD0E99F" w14:paraId="0DAB0230" w14:textId="3DD5E195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На практике данные направления всегда являются неотъемлемой частью друг друга. Поэтому чтобы понять функции и связь этих понятий проанализируем этапы создания дизайна веб-приложения.   </w:t>
      </w:r>
    </w:p>
    <w:p w:rsidR="6AD0E99F" w:rsidP="41F49C24" w:rsidRDefault="6AD0E99F" w14:paraId="593B70AC" w14:textId="71DB6861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Теория деятельности как методологический подход к разработке приложения включает в себя следующие этапы создания дизайна продукта, которые можно разделить на пять частей: </w:t>
      </w:r>
    </w:p>
    <w:p w:rsidR="6AD0E99F" w:rsidP="41F49C24" w:rsidRDefault="6AD0E99F" w14:paraId="2A705113" w14:textId="1862E91F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Исследование поведенческих особенностей пользователей: главная цель – узнать, какие ожидания от продукта у клиентов и как они используют похожие по концепции сервисы. На этом этапе осуществляется создание приблизительного плана интерфейса и визуальных решений. С помощью первичного интерактивного прототипа можно провести исследование с привлечением малых фокус-групп и выяснить, какие действия осуществляют пользователи при первом взаимодействии с интерфейсом, все ли элементы интерфейса используются, как достигается конечная цель (пользователя), сколько времени в среднем тратится для этого. Данный этап целиком пересекается с деятельностью UX - дизайнера, ибо необходимо понять как пользователь будет работать с системой. Со стороны же UI - дизайна мы понимаем, на что нужно делать упор при организации информации и выборе стилистических особенностей сайта, которые бы помогали достигнуть цели проекта. </w:t>
      </w:r>
    </w:p>
    <w:p w:rsidR="6AD0E99F" w:rsidP="41F49C24" w:rsidRDefault="6AD0E99F" w14:paraId="660CD91E" w14:textId="2F2234C2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образа типичного пользователя: для создания актуального дизайна необходимо понимание среднестатистических особенностей целевой аудитории, то есть на этом этапе разработки интерфейса  UX-дизайнер должен выяснить такие характеристики как возраст пользователя продукта, род его деятельности, темпоритм его пребывания в виртуальной реальности (время, которое он готов тратить на социальные и новые медиа) и т.п. Эта информация позволит точнее работать над визуализациями, а также определит, какая информация и в каком порядке будет поступать через интерфейс клиенту.  </w:t>
      </w:r>
    </w:p>
    <w:p w:rsidR="6AD0E99F" w:rsidP="41F49C24" w:rsidRDefault="6AD0E99F" w14:paraId="3FA1AEB6" w14:textId="24051F3B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Разработка интерфейсных решений: это точка наибольшего слияния UX и UI. На данном этапе должна появиться конкретика о проектируемом сервисе, настроении пользователя, которое хочется получить как итог, а, значит, о пользовательском опыте. Таким образом, речь идет о создании такого сценария, где точка входа - намерение открыть сайт, точка выхода - готовностью совершить целевое действие, которое может рассматриваться со стороны как пользователя - удовлетворить свои потребности в получении информации или услуги или в приобретении определённого продукта, так и разработчика - продать свой продукт или продвинуть свою инициативу. Набор возможных сценариев станет базой для разработки конечных интерфейсных решений, что станет базой для проработки UI - дизайна. </w:t>
      </w:r>
    </w:p>
    <w:p w:rsidR="6AD0E99F" w:rsidP="41F49C24" w:rsidRDefault="6AD0E99F" w14:paraId="42E6BAB8" w14:textId="22D1A293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Создание прототипов и тестирование разработанных функций: на этом этапе появляются первые прототипы, цель которых определить подойдут ли созданные на прошлом шаге сценарии для решения пользовательских задач (которые связаны с тем, что было выяснено про целевую аудиторию). Иными словами, версия прототипа, разработанного на этом этапе, нужна для того, чтобы оценить применимость теоретических сценариев на практике.  </w:t>
      </w:r>
    </w:p>
    <w:p w:rsidR="6AD0E99F" w:rsidP="41F49C24" w:rsidRDefault="6AD0E99F" w14:paraId="42116D78" w14:textId="20577266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Создание визуального дизайна продукта: выбор цветовой гаммы, работа над компонентами и их расположением. Данные аспекты станут стилистическим дополнением разработанного UI - дизайна прототипа. </w:t>
      </w:r>
    </w:p>
    <w:p w:rsidR="6AD0E99F" w:rsidP="41F49C24" w:rsidRDefault="6AD0E99F" w14:paraId="69823061" w14:textId="56A4C516">
      <w:pPr>
        <w:spacing w:line="360" w:lineRule="auto"/>
      </w:pPr>
      <w:r>
        <w:br w:type="page"/>
      </w:r>
    </w:p>
    <w:p w:rsidR="41F49C24" w:rsidP="41F49C24" w:rsidRDefault="41F49C24" w14:paraId="27ED6774" w14:textId="3B032FB2">
      <w:pPr>
        <w:pStyle w:val="Heading1"/>
        <w:ind w:left="0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1147183123" w:id="1622960854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2. Инструментарий веб-разработки</w:t>
      </w:r>
      <w:bookmarkEnd w:id="1622960854"/>
    </w:p>
    <w:p w:rsidR="41F49C24" w:rsidP="41F49C24" w:rsidRDefault="41F49C24" w14:paraId="319A186D" w14:textId="0B719D75">
      <w:pPr>
        <w:pStyle w:val="Normal"/>
      </w:pPr>
    </w:p>
    <w:p w:rsidR="41F49C24" w:rsidP="41F49C24" w:rsidRDefault="41F49C24" w14:paraId="19BC4CA9" w14:textId="29460530">
      <w:pPr>
        <w:pStyle w:val="Heading2"/>
        <w:ind w:left="0" w:firstLine="708"/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</w:pPr>
      <w:bookmarkStart w:name="_Toc718912796" w:id="1236136199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 xml:space="preserve">2.1 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Figma</w:t>
      </w:r>
      <w:bookmarkEnd w:id="1236136199"/>
    </w:p>
    <w:p w:rsidR="41F49C24" w:rsidP="41F49C24" w:rsidRDefault="41F49C24" w14:paraId="02323B09" w14:textId="027070DB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Для создания дизайна веб-приложение главным инструментом выступил графический редактор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</w:p>
    <w:p w:rsidR="41F49C24" w:rsidP="41F49C24" w:rsidRDefault="41F49C24" w14:paraId="2B44EBC9" w14:textId="0C6B26FA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Программа имеет ряд преимуществ: </w:t>
      </w:r>
    </w:p>
    <w:p w:rsidR="41F49C24" w:rsidP="41F49C24" w:rsidRDefault="41F49C24" w14:paraId="72EB8260" w14:textId="1CE4E41D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360" w:lineRule="auto"/>
        <w:ind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Поддерживает проектирование в реальном времени, что позволяет командам работать на одном макете одновременно и видеть изменения друг друга в режиме реального времени. Это увеличивает эффективность и уменьшает время, затрачиваемое на Обратная связь и корректировку дизайна.</w:t>
      </w:r>
    </w:p>
    <w:p w:rsidR="41F49C24" w:rsidP="41F49C24" w:rsidRDefault="41F49C24" w14:paraId="493BCD9A" w14:textId="2F78A950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360" w:lineRule="auto"/>
        <w:ind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Обеспечивает возможность работы с элементами интерфейса, что позволяет создавать повторно используемые компоненты, стили и цвета, упрощая дизайн и поддержку единообразного стиля на странице.</w:t>
      </w:r>
    </w:p>
    <w:p w:rsidR="41F49C24" w:rsidP="41F49C24" w:rsidRDefault="41F49C24" w14:paraId="4BFDC63D" w14:textId="3CEFAF4E">
      <w:pPr>
        <w:pStyle w:val="ListParagraph"/>
        <w:numPr>
          <w:ilvl w:val="0"/>
          <w:numId w:val="18"/>
        </w:numPr>
        <w:bidi w:val="0"/>
        <w:spacing w:before="0" w:beforeAutospacing="off" w:after="160" w:afterAutospacing="off" w:line="360" w:lineRule="auto"/>
        <w:ind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Поддерживает облачное хранение документа. Это помогает отслеживать изменения в документе и позволяет удобно обмениваться проектами и сохранять доступ к ним из любого места.</w:t>
      </w:r>
    </w:p>
    <w:p w:rsidR="41F49C24" w:rsidP="41F49C24" w:rsidRDefault="41F49C24" w14:paraId="5E865AC5" w14:textId="3EC8B925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Самым главным преимуществом этой программы стала именно поддержка компонентного подхода к созданию веб-приложения. Такой подход является на данный момент наиболее актуальным в среде веб-разработки и позволяет структурировать не только дизайн сайта, но и такие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этапы создания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сайта как разработка веб-дизайна и вёрстка.</w:t>
      </w:r>
    </w:p>
    <w:p w:rsidR="41F49C24" w:rsidP="41F49C24" w:rsidRDefault="41F49C24" w14:paraId="1CCCFE79" w14:textId="4F07E882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Кроме того,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является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достаточно гибким инструментом при прототипировании, ибо с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помощью таких опций как варианты и взаимодействия позволяет в полной мере простроить навигацию сайта и поведение сайта при нажатии,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скролле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, наведении, визуализируя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пользоват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ельские сценарии. </w:t>
      </w:r>
    </w:p>
    <w:p w:rsidR="41F49C24" w:rsidP="41F49C24" w:rsidRDefault="41F49C24" w14:paraId="0981FE63" w14:textId="1345D586">
      <w:pPr>
        <w:pStyle w:val="Heading2"/>
        <w:bidi w:val="0"/>
        <w:ind w:left="0" w:firstLine="708"/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</w:pPr>
      <w:bookmarkStart w:name="_Toc2118773050" w:id="2101435797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 xml:space="preserve">2.2 Adobe Photoshop и 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Illustrator</w:t>
      </w:r>
      <w:bookmarkEnd w:id="2101435797"/>
    </w:p>
    <w:p w:rsidR="41F49C24" w:rsidP="41F49C24" w:rsidRDefault="41F49C24" w14:paraId="6CD31C81" w14:textId="05B179BB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хоть и поддерживает работу с векторной графикой, но лучше с этой задачей справляются программы Photoshop и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Illustrator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от компании Adobe за счёт более широкого функционала в этой сфере. </w:t>
      </w:r>
    </w:p>
    <w:p w:rsidR="41F49C24" w:rsidP="41F49C24" w:rsidRDefault="41F49C24" w14:paraId="5E9830EE" w14:textId="6EC05CCB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Illustrator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является незаменимым инструментом при создании простых векторных изображений, позволяя редактировать обводку, заливку фигур, обработать их контур и при этом применять к ним различные эффекты, сохраняя возможность из масштабирования. </w:t>
      </w:r>
    </w:p>
    <w:p w:rsidR="41F49C24" w:rsidP="41F49C24" w:rsidRDefault="41F49C24" w14:paraId="3AF180E2" w14:textId="1AFB849F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Photoshop в свою очередь помогает наиболее точно делать цветовую коррекцию изображений, настраивая разные цветовые каналы отдельно друг от друга и быстро создавать коллажи из других изображений. Эти возможности стали ключевым при создании фоновых изображений. </w:t>
      </w:r>
    </w:p>
    <w:p w:rsidR="41F49C24" w:rsidP="41F49C24" w:rsidRDefault="41F49C24" w14:paraId="27671AB7" w14:textId="42B0AB67">
      <w:pPr>
        <w:pStyle w:val="Normal"/>
        <w:bidi w:val="0"/>
        <w:spacing w:before="0" w:beforeAutospacing="off" w:after="160" w:afterAutospacing="off" w:line="360" w:lineRule="auto"/>
        <w:ind w:left="0"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41F49C24" w:rsidP="41F49C24" w:rsidRDefault="41F49C24" w14:paraId="7C422E5E" w14:textId="2B562FD3">
      <w:pPr>
        <w:spacing w:line="360" w:lineRule="auto"/>
      </w:pPr>
      <w:r>
        <w:br w:type="page"/>
      </w:r>
    </w:p>
    <w:p w:rsidR="41F49C24" w:rsidP="41F49C24" w:rsidRDefault="41F49C24" w14:paraId="2B6B57F5" w14:textId="264692D8">
      <w:pPr>
        <w:pStyle w:val="Heading1"/>
        <w:bidi w:val="0"/>
        <w:ind w:left="0" w:firstLine="0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560568645" w:id="11417786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3. Создание дизайна для веб-приложения “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SportsMap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”</w:t>
      </w:r>
      <w:bookmarkEnd w:id="11417786"/>
    </w:p>
    <w:p w:rsidR="41F49C24" w:rsidP="41F49C24" w:rsidRDefault="41F49C24" w14:paraId="3DB8786C" w14:textId="294F9012">
      <w:pPr>
        <w:pStyle w:val="Normal"/>
        <w:bidi w:val="0"/>
      </w:pPr>
    </w:p>
    <w:p w:rsidR="66E498EC" w:rsidP="41F49C24" w:rsidRDefault="66E498EC" w14:paraId="4310E55F" w14:textId="170C49CC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bookmarkStart w:name="_Toc1627328386" w:id="187598942"/>
      <w:r w:rsidRPr="41F49C24" w:rsidR="41F49C24">
        <w:rPr>
          <w:rStyle w:val="Heading2Char"/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3.1 Описание веб-приложения и технического задания</w:t>
      </w:r>
      <w:bookmarkEnd w:id="187598942"/>
    </w:p>
    <w:p w:rsidR="66E498EC" w:rsidP="41F49C24" w:rsidRDefault="66E498EC" w14:paraId="6176C892" w14:textId="20B58AB9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Приложение “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”, инициатива в разработке которого была выражена со стороны администрации Красногвардейского района, представляет из себя интерактивную карту с основными сведениями обо всех спортивных комплексах в городе Санкт-Петербург.  </w:t>
      </w:r>
    </w:p>
    <w:p w:rsidR="66E498EC" w:rsidP="41F49C24" w:rsidRDefault="66E498EC" w14:paraId="0856DA38" w14:textId="06964B8A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Спортивные объекты, информация о которых и есть главный контент сайта, можно разделить по типам: </w:t>
      </w:r>
    </w:p>
    <w:p w:rsidR="66E498EC" w:rsidP="41F49C24" w:rsidRDefault="66E498EC" w14:paraId="6B4A05B3" w14:textId="0D4EE8DA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Плоскостные </w:t>
      </w:r>
    </w:p>
    <w:p w:rsidR="66E498EC" w:rsidP="41F49C24" w:rsidRDefault="66E498EC" w14:paraId="31DC651F" w14:textId="14687830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Бассейны</w:t>
      </w:r>
    </w:p>
    <w:p w:rsidR="66E498EC" w:rsidP="41F49C24" w:rsidRDefault="66E498EC" w14:paraId="53FD0E6D" w14:textId="333D2FF6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Катки</w:t>
      </w:r>
    </w:p>
    <w:p w:rsidR="66E498EC" w:rsidP="41F49C24" w:rsidRDefault="66E498EC" w14:paraId="04E5E08B" w14:textId="39125613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Стрелковые</w:t>
      </w:r>
    </w:p>
    <w:p w:rsidR="66E498EC" w:rsidP="41F49C24" w:rsidRDefault="66E498EC" w14:paraId="19F19578" w14:textId="3E977EDF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Рекреационные</w:t>
      </w:r>
    </w:p>
    <w:p w:rsidR="66E498EC" w:rsidP="41F49C24" w:rsidRDefault="66E498EC" w14:paraId="68730307" w14:textId="524DF9B7">
      <w:pPr>
        <w:pStyle w:val="ListParagraph"/>
        <w:numPr>
          <w:ilvl w:val="0"/>
          <w:numId w:val="12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Спортивные залы</w:t>
      </w:r>
    </w:p>
    <w:p w:rsidR="66E498EC" w:rsidP="41F49C24" w:rsidRDefault="66E498EC" w14:paraId="70F52C88" w14:textId="5648B0FF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Основываясь на таком разделении, для каждого объекта был определён минимум необходимых для работников администрации параметров, а именно из адреса объекта, площади, пользователя. </w:t>
      </w:r>
    </w:p>
    <w:p w:rsidR="66E498EC" w:rsidP="41F49C24" w:rsidRDefault="66E498EC" w14:paraId="54B8CFAE" w14:textId="3EA9A8D4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Добавив к этой информации такие поля как тип покрытия, тип услуг, аудитория, ЕПС, фактическая загруженность, годовая мощность, доступная среда и размеры, приложение приобрело более крупную целевую аудиторию, став веб-сервисом не только для работников администрации Красногвардейского района.</w:t>
      </w:r>
    </w:p>
    <w:p w:rsidR="66E498EC" w:rsidP="41F49C24" w:rsidRDefault="66E498EC" w14:paraId="236D3A46" w14:textId="4D687B36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На основе контента чётко прослеживаются цели приложения: </w:t>
      </w:r>
    </w:p>
    <w:p w:rsidR="66E498EC" w:rsidP="41F49C24" w:rsidRDefault="66E498EC" w14:paraId="41B57B6A" w14:textId="32E7064E">
      <w:pPr>
        <w:pStyle w:val="ListParagraph"/>
        <w:numPr>
          <w:ilvl w:val="0"/>
          <w:numId w:val="10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В “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user-friendly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” форме помогать жителям города находить подходящие им по местоположению и специализации спортивный объект, для обеспечения большей информативности о сфере спорта среди населения. </w:t>
      </w:r>
    </w:p>
    <w:p w:rsidR="66E498EC" w:rsidP="41F49C24" w:rsidRDefault="66E498EC" w14:paraId="2592C6B0" w14:textId="5271A53E">
      <w:pPr>
        <w:pStyle w:val="ListParagraph"/>
        <w:numPr>
          <w:ilvl w:val="0"/>
          <w:numId w:val="10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Предоставлять работникам сектора спорта и администрации Красногвардейского района возможность администрировать базу данных спортивных комплексов </w:t>
      </w:r>
    </w:p>
    <w:p w:rsidR="66E498EC" w:rsidP="41F49C24" w:rsidRDefault="66E498EC" w14:paraId="1E657A53" w14:textId="072DC8D6">
      <w:pPr>
        <w:pStyle w:val="ListParagraph"/>
        <w:numPr>
          <w:ilvl w:val="0"/>
          <w:numId w:val="10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Предоставлять работникам сектора спорта и администрации Красногвардейского района возможность выгружать отчётов со всеми существующими данными в удобном администрации формате Excel-таблицы.</w:t>
      </w:r>
    </w:p>
    <w:p w:rsidR="66E498EC" w:rsidP="41F49C24" w:rsidRDefault="66E498EC" w14:paraId="472107AC" w14:textId="1046E643">
      <w:pPr>
        <w:pStyle w:val="Normal"/>
        <w:spacing w:line="360" w:lineRule="auto"/>
        <w:ind w:left="12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 помощью обозначенных целей приложения вместе с заказчиком была выделена целевая аудитория веб-сайта: </w:t>
      </w:r>
    </w:p>
    <w:p w:rsidR="66E498EC" w:rsidP="41F49C24" w:rsidRDefault="66E498EC" w14:paraId="71F343CF" w14:textId="7C08BF7E">
      <w:pPr>
        <w:pStyle w:val="ListParagraph"/>
        <w:numPr>
          <w:ilvl w:val="0"/>
          <w:numId w:val="9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Все жители Санкт-Петербурга</w:t>
      </w:r>
    </w:p>
    <w:p w:rsidR="66E498EC" w:rsidP="41F49C24" w:rsidRDefault="66E498EC" w14:paraId="021163E6" w14:textId="7AB96618">
      <w:pPr>
        <w:pStyle w:val="ListParagraph"/>
        <w:numPr>
          <w:ilvl w:val="0"/>
          <w:numId w:val="9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Администрация Красногвардейского района</w:t>
      </w:r>
    </w:p>
    <w:p w:rsidR="66E498EC" w:rsidP="41F49C24" w:rsidRDefault="66E498EC" w14:paraId="6FEDF24C" w14:textId="5E929FA5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32"/>
          <w:szCs w:val="32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Данная информация помогла уточнить будущий функционал сайта.</w:t>
      </w:r>
    </w:p>
    <w:p w:rsidR="66E498EC" w:rsidP="41F49C24" w:rsidRDefault="66E498EC" w14:paraId="6C5A3D33" w14:textId="47E6FD46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Таким образом был получен перечень необходимых страниц веб-приложения: </w:t>
      </w:r>
    </w:p>
    <w:p w:rsidR="66E498EC" w:rsidP="41F49C24" w:rsidRDefault="66E498EC" w14:paraId="2FF3F3BD" w14:textId="30C62A4A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360" w:lineRule="auto"/>
        <w:ind w:righ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Лендинг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, который содержит основную информацию о “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”, преимущества веб-приложения, пример интерактивной карты, формы обратной связи</w:t>
      </w:r>
    </w:p>
    <w:p w:rsidR="66E498EC" w:rsidP="41F49C24" w:rsidRDefault="66E498EC" w14:paraId="3ED48E89" w14:textId="7A4552AB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360" w:lineRule="auto"/>
        <w:ind w:left="720" w:right="0" w:hanging="360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Карта, которая представляет собой интерактивную карту с возможностью с помощью фильтров находить спортивные объекты и перечень спортивных объектов, подходящих под запрос пользователя</w:t>
      </w:r>
    </w:p>
    <w:p w:rsidR="66E498EC" w:rsidP="41F49C24" w:rsidRDefault="66E498EC" w14:paraId="7E960837" w14:textId="520D07F7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360" w:lineRule="auto"/>
        <w:ind w:left="720" w:right="0" w:hanging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Каталог, который содержит перечень спортивных объектов, фильтры и кнопки загрузок и скачивания отчётов о спортивных объектах</w:t>
      </w:r>
    </w:p>
    <w:p w:rsidR="66E498EC" w:rsidP="41F49C24" w:rsidRDefault="66E498EC" w14:paraId="78738B2E" w14:textId="4A29EEE3">
      <w:pPr>
        <w:pStyle w:val="ListParagraph"/>
        <w:numPr>
          <w:ilvl w:val="0"/>
          <w:numId w:val="11"/>
        </w:numPr>
        <w:bidi w:val="0"/>
        <w:spacing w:before="0" w:beforeAutospacing="off" w:after="160" w:afterAutospacing="off" w:line="360" w:lineRule="auto"/>
        <w:ind w:left="720" w:right="0" w:hanging="360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Страница регистрации и входа </w:t>
      </w:r>
    </w:p>
    <w:p w:rsidR="66E498EC" w:rsidP="41F49C24" w:rsidRDefault="66E498EC" w14:paraId="7F406D32" w14:textId="166BC0BF">
      <w:pPr>
        <w:pStyle w:val="Heading2"/>
        <w:ind w:firstLine="708"/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</w:pPr>
      <w:bookmarkStart w:name="_Toc1067896907" w:id="881610496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3.2 Создание UI-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kit</w:t>
      </w:r>
      <w:bookmarkEnd w:id="881610496"/>
    </w:p>
    <w:p w:rsidR="66E498EC" w:rsidP="41F49C24" w:rsidRDefault="66E498EC" w14:paraId="1C82E6DF" w14:textId="2CD7CE32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После определения задач веб-приложения и утверждения технического задания можно было начать проработку UI-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. UI-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(User Interface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) — это набор элементов дизайна для создания интерфейсов.</w:t>
      </w:r>
    </w:p>
    <w:p w:rsidR="66E498EC" w:rsidP="41F49C24" w:rsidRDefault="66E498EC" w14:paraId="615A6E9A" w14:textId="7DD2A105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UI-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упрощает работу дизайнера, так как не нужно каждый раз создавать элементы с нуля. Все элементы UI-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должны быть подготовлены для создания стабильного UX-дизайна, что особенно важно при разработке мобильных приложений и веб-интерфейсов.</w:t>
      </w:r>
    </w:p>
    <w:p w:rsidR="66E498EC" w:rsidP="41F49C24" w:rsidRDefault="66E498EC" w14:paraId="789C62C4" w14:textId="54088FEB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UI-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kit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включает в себя несколько различных наборов элементов, чтобы подходить для разных типов проектов и задач.</w:t>
      </w:r>
    </w:p>
    <w:p w:rsidR="66E498EC" w:rsidP="41F49C24" w:rsidRDefault="66E498EC" w14:paraId="2F3F772A" w14:textId="077EFEEA">
      <w:pPr>
        <w:pStyle w:val="Heading3"/>
        <w:ind w:left="708"/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</w:pPr>
      <w:bookmarkStart w:name="_Toc903080062" w:id="2063897332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3.2.1 Палитра цветов</w:t>
      </w:r>
      <w:bookmarkEnd w:id="2063897332"/>
    </w:p>
    <w:p w:rsidR="66E498EC" w:rsidP="41F49C24" w:rsidRDefault="66E498EC" w14:paraId="7C3AAA73" w14:textId="3D7D5518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Основным цветов палитры веб-приложения стал голубой, ибо данный цвет в веб-дизайне ассоциируется с цветом неба или воды, что может вызывать ассоциации с безопасностью, надежностью, спокойствием, профессионализмом и уверенностью. Именно такие ассоциации необходимо было вызвать у пользователей, чтобы вызвать их доверие и настроить их на изучение веб-приложения и последующий поиск спортивных объектов для улучшения своего досуга.</w:t>
      </w:r>
    </w:p>
    <w:p w:rsidR="66E498EC" w:rsidP="41F49C24" w:rsidRDefault="66E498EC" w14:paraId="6C230E6C" w14:textId="23909363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Также были добавлены дополнительные оттенки основных цветов (голубой, серый), который дополнили дизайн, сделав его уникальным и интересным и помогая пользователю визуально отличать информацию.  </w:t>
      </w:r>
    </w:p>
    <w:p w:rsidR="66E498EC" w:rsidP="41F49C24" w:rsidRDefault="66E498EC" w14:paraId="093986C8" w14:textId="58B60C2F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Кроме того, была разработана тёмная тема веб-приложения. Тёмная тема (Dark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Theme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) — это альтернативный цветовой режим сайта или приложения, который использует темный фон и светлые элементы интерфейса.  </w:t>
      </w:r>
    </w:p>
    <w:p w:rsidR="66E498EC" w:rsidP="41F49C24" w:rsidRDefault="66E498EC" w14:paraId="4395863A" w14:textId="73F227CB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Решение создать альтернативную цветовую палитру для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было принято по ряду причин: </w:t>
      </w:r>
    </w:p>
    <w:p w:rsidR="66E498EC" w:rsidP="41F49C24" w:rsidRDefault="66E498EC" w14:paraId="35CC6563" w14:textId="204ABBCE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1. Экономия заряда устройства. Тёмный фон потребляет меньше энергии на OLED-экранах, что значительно увеличивает время работы батареи телефона или планшета.  </w:t>
      </w:r>
    </w:p>
    <w:p w:rsidR="66E498EC" w:rsidP="41F49C24" w:rsidRDefault="66E498EC" w14:paraId="5D13C062" w14:textId="42D8A843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2. Защита глаз пользователя. Слишком яркий и контрастный экран может привести к усталости глаз. При использовании тёмной темы глаза пользователя меньше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устают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, поскольку яркие элементы интерфейса заменены на темные тона.  </w:t>
      </w:r>
    </w:p>
    <w:p w:rsidR="66E498EC" w:rsidP="41F49C24" w:rsidRDefault="66E498EC" w14:paraId="106C0B36" w14:textId="18F7B980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3. Стилистика и эстетика. В наше время всё больше и больше людей отдают предпочтение тёмной теме, иногда превосходя пользователей светлой. Проведённый опрос также подтверждает данный тезис. </w:t>
      </w:r>
    </w:p>
    <w:p w:rsidR="66E498EC" w:rsidP="41F49C24" w:rsidRDefault="66E498EC" w14:paraId="1FF67CFF" w14:textId="6C093EDC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4. Удобство использования в ночное время. В тёмной теме устройство не светит ярким светом, что делает его более удобным в ночное время, особенно при работе в тёмной комнате.   </w:t>
      </w:r>
    </w:p>
    <w:p w:rsidR="66E498EC" w:rsidP="41F49C24" w:rsidRDefault="66E498EC" w14:paraId="2D2A7CD7" w14:textId="1D6C4015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5. Поддержка темной темы может привлечь новых пользователей приложения или сайта.   </w:t>
      </w:r>
    </w:p>
    <w:p w:rsidR="66E498EC" w:rsidP="41F49C24" w:rsidRDefault="66E498EC" w14:paraId="55EA3CEC" w14:textId="5DC6C213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В современном мире тёмная тема стала обязательной функцией для многих приложений и сайтов, так как их пользователи требуют это удобство, особенно в условиях повышенной утомляемости и ограниченных зрительных возможностей вдали от источника света. Таким образом, предоставление пользователю вариант выбора тёмной темы и светлой темы означает заботу об их комфорте и улучшение пользовательского опыта.</w:t>
      </w:r>
    </w:p>
    <w:p w:rsidR="66E498EC" w:rsidP="41F49C24" w:rsidRDefault="66E498EC" w14:paraId="68AEF432" w14:textId="6FD78555">
      <w:pPr>
        <w:pStyle w:val="Normal"/>
        <w:spacing w:line="360" w:lineRule="auto"/>
        <w:ind w:firstLine="708"/>
        <w:jc w:val="both"/>
      </w:pPr>
      <w:r>
        <w:drawing>
          <wp:inline wp14:editId="0234ECAD" wp14:anchorId="17B11ACD">
            <wp:extent cx="3255962" cy="3849414"/>
            <wp:effectExtent l="0" t="0" r="0" b="0"/>
            <wp:docPr id="1177836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ca58a49a724c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62" cy="38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E498EC" w:rsidP="41F49C24" w:rsidRDefault="66E498EC" w14:paraId="67CF66D6" w14:textId="06754D4A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Рисунок 1 - Палитра веб-приложения</w:t>
      </w:r>
    </w:p>
    <w:p w:rsidR="66E498EC" w:rsidP="41F49C24" w:rsidRDefault="66E498EC" w14:paraId="7B1CA6C3" w14:textId="311D1C94">
      <w:pPr>
        <w:pStyle w:val="Heading3"/>
        <w:ind w:firstLine="708"/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</w:pPr>
      <w:bookmarkStart w:name="_Toc1488541485" w:id="829236518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3.2.2 Шр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ифты, размеры, начертания</w:t>
      </w:r>
      <w:bookmarkEnd w:id="829236518"/>
    </w:p>
    <w:p w:rsidR="41F49C24" w:rsidP="41F49C24" w:rsidRDefault="41F49C24" w14:paraId="3C6497D0" w14:textId="2639E8EB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В качестве главных шрифтов была выбрана пара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состоящая из гарнитур Ubuntu и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Roboto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. Оба шрифта включены в каталог Google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Fonts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, что обеспечивает их свободное использование в веб-типографике. Также эти шрифты обеспечивают наилучшую читаемость, делая сайт наиболее приятным для пользования.</w:t>
      </w:r>
    </w:p>
    <w:p w:rsidR="41F49C24" w:rsidP="41F49C24" w:rsidRDefault="41F49C24" w14:paraId="5A6C565C" w14:textId="07B1FD0F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Помимо выбора гарнитуры необходимо было определить кегль и начертания используемых шрифтов на сайте. </w:t>
      </w:r>
    </w:p>
    <w:p w:rsidR="41F49C24" w:rsidP="41F49C24" w:rsidRDefault="41F49C24" w14:paraId="2B281A16" w14:textId="6A000A73">
      <w:pPr>
        <w:pStyle w:val="Normal"/>
        <w:spacing w:line="360" w:lineRule="auto"/>
        <w:ind w:firstLine="708"/>
        <w:jc w:val="both"/>
      </w:pPr>
      <w:r>
        <w:drawing>
          <wp:inline wp14:editId="5A87257B" wp14:anchorId="780227E8">
            <wp:extent cx="2371348" cy="1995885"/>
            <wp:effectExtent l="0" t="0" r="0" b="0"/>
            <wp:docPr id="670562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b6358b308a48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48" cy="19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F49C24" w:rsidP="41F49C24" w:rsidRDefault="41F49C24" w14:paraId="2676E05C" w14:textId="74A93371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Рисунок 2 - Гарнитуры, начертания и размеры некоторых элементов веб-приложения</w:t>
      </w:r>
    </w:p>
    <w:p w:rsidR="41F49C24" w:rsidP="41F49C24" w:rsidRDefault="41F49C24" w14:paraId="32ABBF04" w14:textId="258A5A4F">
      <w:pPr>
        <w:pStyle w:val="Heading3"/>
        <w:ind w:left="708"/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</w:pPr>
      <w:bookmarkStart w:name="_Toc1581892207" w:id="417337072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3.2.3 Со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здание графических элементов</w:t>
      </w:r>
      <w:r>
        <w:br/>
      </w:r>
      <w:bookmarkEnd w:id="417337072"/>
    </w:p>
    <w:p w:rsidR="41F49C24" w:rsidP="41F49C24" w:rsidRDefault="41F49C24" w14:paraId="716C2756" w14:textId="7CACC422">
      <w:pPr>
        <w:pStyle w:val="Normal"/>
        <w:ind w:left="708"/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Пиктограммы</w:t>
      </w:r>
    </w:p>
    <w:p w:rsidR="41F49C24" w:rsidP="41F49C24" w:rsidRDefault="41F49C24" w14:paraId="1A833ECB" w14:textId="13A0CAEC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Главной задачей сайта, предоставлять полную информацию о спортивных объектах, поэтому очень важно правильно визуально структурировать информацию. Для достижения этой цели подойдут пиктограммы. Они помогают улучшить восприятие и удобство пользовательского интерфейса, упрощают навигацию и повышают эффективность сайта. </w:t>
      </w:r>
    </w:p>
    <w:p w:rsidR="66E498EC" w:rsidP="41F49C24" w:rsidRDefault="66E498EC" w14:paraId="74B175F5" w14:textId="07541287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Для создания и редактирования всех пиктограмм была использована специальная сетка, которая создает визуальный баланс элементов и гармоничное сочетание между ними. Она также помогает соблюдать одинаковый вес каждой пиктограммы.  По итогу для сайта было создано тридцать восемь пиктограмм.</w:t>
      </w:r>
    </w:p>
    <w:p w:rsidR="66E498EC" w:rsidP="41F49C24" w:rsidRDefault="66E498EC" w14:paraId="0CD30A03" w14:textId="19E70094">
      <w:pPr>
        <w:pStyle w:val="Normal"/>
        <w:spacing w:line="360" w:lineRule="auto"/>
        <w:ind w:firstLine="708"/>
        <w:jc w:val="both"/>
      </w:pPr>
      <w:r>
        <w:drawing>
          <wp:inline wp14:editId="0DF93506" wp14:anchorId="345EBA34">
            <wp:extent cx="4572000" cy="1847850"/>
            <wp:effectExtent l="0" t="0" r="0" b="0"/>
            <wp:docPr id="1247574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3be4c6541441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E498EC" w:rsidP="41F49C24" w:rsidRDefault="66E498EC" w14:paraId="57BD5E50" w14:textId="3D6B48DF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Рисунок 3 - Пиктограммы веб-приложения</w:t>
      </w:r>
    </w:p>
    <w:p w:rsidR="66E498EC" w:rsidP="41F49C24" w:rsidRDefault="66E498EC" w14:paraId="77F12E4A" w14:textId="4DC1FCB6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Иллюстрации</w:t>
      </w:r>
    </w:p>
    <w:p w:rsidR="66E498EC" w:rsidP="41F49C24" w:rsidRDefault="66E498EC" w14:paraId="7D1B9C3D" w14:textId="5488803D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Также для обеспечения уникальности и передачи настроения сайта были отрисованы иллюстрации в программе Adobe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Illustrator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и доработаны в программе Adobe Photoshop. В качестве главного концепта для иллюстраций была выбрана векторная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гграфика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по ряду причин:  </w:t>
      </w:r>
    </w:p>
    <w:p w:rsidR="66E498EC" w:rsidP="41F49C24" w:rsidRDefault="66E498EC" w14:paraId="316DAF58" w14:textId="634BA68A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1. Масштабируемость: Векторные изображения могут быть масштабированы без потери качества. Это означает, что при изменении размера изображения не будет появляться какое-либо искажение или размытие. </w:t>
      </w:r>
    </w:p>
    <w:p w:rsidR="66E498EC" w:rsidP="41F49C24" w:rsidRDefault="66E498EC" w14:paraId="36184E42" w14:textId="4AA9C880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2. Меньший размер файла: Векторные файлы обычно занимают меньше места на компьютере, на сервере и в браузере. Это позволяет сайтам загружаться быстрее и улучшает пользовательский опыт.  </w:t>
      </w:r>
    </w:p>
    <w:p w:rsidR="66E498EC" w:rsidP="41F49C24" w:rsidRDefault="66E498EC" w14:paraId="44D39E35" w14:textId="2418AB48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3. Легко редактируемые: Векторные файлы могут быть легко изменены и модифицированы без потери качества. Это помогает легко вносить изменения в дизайн сайта, не создавая новые иллюстрации с самого начала.  </w:t>
      </w:r>
    </w:p>
    <w:p w:rsidR="66E498EC" w:rsidP="41F49C24" w:rsidRDefault="66E498EC" w14:paraId="28028D99" w14:textId="386BBAD3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В ходе работы было создано одиннадцать различных по применению и размеру иллюстраций.</w:t>
      </w:r>
    </w:p>
    <w:p w:rsidR="66E498EC" w:rsidP="41F49C24" w:rsidRDefault="66E498EC" w14:paraId="14FF9A75" w14:textId="49365F20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Причем иллюстрац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>ии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 xml:space="preserve"> объединял общий вид стилизации -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>grain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>shadow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 xml:space="preserve"> (зерновая тень)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color w:val="auto"/>
          <w:sz w:val="28"/>
          <w:szCs w:val="28"/>
        </w:rPr>
        <w:t xml:space="preserve">, что создал между изображениями визуальную связь и придал им эффект объёма. </w:t>
      </w:r>
    </w:p>
    <w:p w:rsidR="66E498EC" w:rsidP="41F49C24" w:rsidRDefault="66E498EC" w14:paraId="09356EFF" w14:textId="0417F6DE">
      <w:pPr>
        <w:pStyle w:val="Normal"/>
        <w:spacing w:line="360" w:lineRule="auto"/>
        <w:ind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Также для большей части иллюстрации было создано две версии, для тёмной темы и светлой. Выше была рассмотрена роль тёмной темы для пользователя, поэтому для обеспечения гармоничного дизайна было необходимо иметь все медиа - элементы в двух палитрах.</w:t>
      </w:r>
    </w:p>
    <w:p w:rsidR="66E498EC" w:rsidP="41F49C24" w:rsidRDefault="66E498EC" w14:paraId="31C96303" w14:textId="20AEB363">
      <w:pPr>
        <w:pStyle w:val="Normal"/>
        <w:spacing w:line="360" w:lineRule="auto"/>
        <w:ind w:firstLine="708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drawing>
          <wp:inline wp14:editId="743DD5D3" wp14:anchorId="5CFA21DC">
            <wp:extent cx="1921490" cy="1933575"/>
            <wp:effectExtent l="0" t="0" r="0" b="0"/>
            <wp:docPr id="19737404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ceba153eb8441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14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1CD3DB33" wp14:anchorId="726420BB">
            <wp:extent cx="2035070" cy="1920597"/>
            <wp:effectExtent l="0" t="0" r="0" b="0"/>
            <wp:docPr id="11959693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14a7c765fd4ea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5070" cy="192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67728A40" wp14:anchorId="37F0A54F">
            <wp:extent cx="4486275" cy="2130980"/>
            <wp:effectExtent l="0" t="0" r="0" b="0"/>
            <wp:docPr id="7124725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ff97cf27274f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86275" cy="21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drawing>
          <wp:inline wp14:editId="71C49775" wp14:anchorId="164AE8B9">
            <wp:extent cx="2628900" cy="766763"/>
            <wp:effectExtent l="0" t="0" r="0" b="0"/>
            <wp:docPr id="19587472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c944fa5e78401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900" cy="76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3A135E0" wp14:anchorId="6D239C2C">
            <wp:extent cx="2990850" cy="747712"/>
            <wp:effectExtent l="0" t="0" r="0" b="0"/>
            <wp:docPr id="8241817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e1f498a3464f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90850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Рисунки 4-8 - Иллюстрации для веб-приложения</w:t>
      </w:r>
    </w:p>
    <w:p w:rsidR="66E498EC" w:rsidP="41F49C24" w:rsidRDefault="66E498EC" w14:paraId="547F93A1" w14:textId="526FF6C5">
      <w:pPr>
        <w:pStyle w:val="Heading3"/>
        <w:ind w:firstLine="708"/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</w:pPr>
      <w:bookmarkStart w:name="_Toc1588584496" w:id="720559066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 xml:space="preserve">3.2.4 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Компоненты</w:t>
      </w:r>
      <w:bookmarkEnd w:id="720559066"/>
    </w:p>
    <w:p w:rsidR="41F49C24" w:rsidP="41F49C24" w:rsidRDefault="41F49C24" w14:paraId="1DA3AFEB" w14:textId="0817BCD2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Главной частью создания UI-kit стала разработка компонентов. На этой стадии главной задачей было не только продумать визуальное оформление всех элементов функционала, но и определить каким образом объединить между собой различную по контексту информацию, создав легко редактируемую единицу. </w:t>
      </w:r>
    </w:p>
    <w:p w:rsidR="41F49C24" w:rsidP="41F49C24" w:rsidRDefault="41F49C24" w14:paraId="7909B495" w14:textId="4E4D61BD">
      <w:pPr>
        <w:pStyle w:val="Normal"/>
        <w:spacing w:line="360" w:lineRule="auto"/>
        <w:ind w:firstLine="0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Таким образом, в ходе работы были созданы простые компоненты: кнопка, заголовок, тег, поле ввода, меню и поле выбора из списка, и более сложные - карточка объекта на карте и в каталоге, карточка результата на карте, маркеры объектов на карте, уведомления.</w:t>
      </w:r>
    </w:p>
    <w:p w:rsidR="66E498EC" w:rsidP="41F49C24" w:rsidRDefault="66E498EC" w14:paraId="5038B74B" w14:textId="3FFD1305">
      <w:pPr>
        <w:pStyle w:val="Normal"/>
        <w:spacing w:line="360" w:lineRule="auto"/>
        <w:ind w:firstLine="708"/>
        <w:jc w:val="both"/>
      </w:pPr>
      <w:r>
        <w:drawing>
          <wp:inline wp14:editId="473DB67C" wp14:anchorId="6136722A">
            <wp:extent cx="2343150" cy="995839"/>
            <wp:effectExtent l="0" t="0" r="0" b="0"/>
            <wp:docPr id="2036332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0dfd56629d487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3150" cy="9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376A1220" wp14:anchorId="1E6F40B7">
            <wp:extent cx="2692111" cy="987108"/>
            <wp:effectExtent l="0" t="0" r="0" b="0"/>
            <wp:docPr id="629620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990ba56cec46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111" cy="98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E498EC" w:rsidP="41F49C24" w:rsidRDefault="66E498EC" w14:paraId="2767422B" w14:textId="59CFD1E5">
      <w:pPr>
        <w:pStyle w:val="Normal"/>
        <w:spacing w:line="360" w:lineRule="auto"/>
        <w:ind w:firstLine="708"/>
        <w:jc w:val="both"/>
      </w:pPr>
      <w:r>
        <w:drawing>
          <wp:inline wp14:editId="65DA0144" wp14:anchorId="2445EBA9">
            <wp:extent cx="1728788" cy="3457575"/>
            <wp:effectExtent l="0" t="0" r="0" b="0"/>
            <wp:docPr id="2023198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86a502dfb046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005D821C" wp14:anchorId="321CEF4C">
            <wp:extent cx="3276600" cy="962501"/>
            <wp:effectExtent l="0" t="0" r="0" b="0"/>
            <wp:docPr id="18824937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5abb7431254c8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76600" cy="96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Рисунки 9-12 - Компоненты веб-приложения</w:t>
      </w:r>
    </w:p>
    <w:p w:rsidR="41F49C24" w:rsidP="41F49C24" w:rsidRDefault="41F49C24" w14:paraId="5E7D5366" w14:textId="3F08A845">
      <w:pPr>
        <w:pStyle w:val="Heading2"/>
        <w:ind w:firstLine="708"/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</w:pPr>
      <w:bookmarkStart w:name="_Toc1816268848" w:id="828098544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>3.3 Со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здан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ие статического прототипа</w:t>
      </w:r>
      <w:bookmarkEnd w:id="828098544"/>
    </w:p>
    <w:p w:rsidR="41F49C24" w:rsidP="41F49C24" w:rsidRDefault="41F49C24" w14:paraId="7ABC1ACB" w14:textId="018D6DCA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После создания всех ключевых компонентов и элементов дизайна следующим этапом работы стало создание статического прототипа.</w:t>
      </w:r>
    </w:p>
    <w:p w:rsidR="41F49C24" w:rsidP="41F49C24" w:rsidRDefault="41F49C24" w14:paraId="703C9196" w14:textId="666ED5B5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На этой стадии было необходимо принять ряд важных решений в проработке наиболее гармоничного и логичного расположения всех объектов. </w:t>
      </w:r>
    </w:p>
    <w:p w:rsidR="41F49C24" w:rsidP="41F49C24" w:rsidRDefault="41F49C24" w14:paraId="4D816DDC" w14:textId="6168C802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</w:p>
    <w:p w:rsidR="41F49C24" w:rsidP="41F49C24" w:rsidRDefault="41F49C24" w14:paraId="2B43E2C2" w14:textId="5497BCF8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>
        <w:drawing>
          <wp:inline wp14:editId="6F4D7652" wp14:anchorId="241CFDF4">
            <wp:extent cx="4572000" cy="2924175"/>
            <wp:effectExtent l="0" t="0" r="0" b="0"/>
            <wp:docPr id="963632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d626470d2148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F49C24" w:rsidP="41F49C24" w:rsidRDefault="41F49C24" w14:paraId="43B9FFF6" w14:textId="7F6EE130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Рисунок 13 - Десктоп версия дизайна веб-приложения</w:t>
      </w:r>
    </w:p>
    <w:p w:rsidR="66E498EC" w:rsidP="41F49C24" w:rsidRDefault="66E498EC" w14:paraId="66BBEEC0" w14:textId="4BEF1AB4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Помимо десктопной версии необходимо было создать версию веб-приложения для мобильных устройств. Для этого был создан новый прототип с учётом принципов разработки мобильных веб-сайтов. </w:t>
      </w:r>
    </w:p>
    <w:p w:rsidR="66E498EC" w:rsidP="41F49C24" w:rsidRDefault="66E498EC" w14:paraId="7A061215" w14:textId="09D69B82">
      <w:pPr>
        <w:pStyle w:val="Normal"/>
        <w:spacing w:line="360" w:lineRule="auto"/>
        <w:ind w:firstLine="708"/>
        <w:jc w:val="both"/>
      </w:pPr>
      <w:r>
        <w:drawing>
          <wp:inline wp14:editId="7C00738F" wp14:anchorId="4B21F325">
            <wp:extent cx="4572000" cy="3228975"/>
            <wp:effectExtent l="0" t="0" r="0" b="0"/>
            <wp:docPr id="18563086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13ff123bd244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E498EC" w:rsidP="41F49C24" w:rsidRDefault="66E498EC" w14:paraId="356AE14A" w14:textId="4EAF4EAC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Рисунок 14 - Мобильная версия веб-приложения </w:t>
      </w:r>
    </w:p>
    <w:p w:rsidR="6AD0E99F" w:rsidP="41F49C24" w:rsidRDefault="6AD0E99F" w14:paraId="1C16BBD1" w14:textId="3E537E27">
      <w:pPr>
        <w:pStyle w:val="Heading2"/>
        <w:ind w:firstLine="708"/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</w:pPr>
      <w:bookmarkStart w:name="_Toc943753419" w:id="1693609436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28"/>
          <w:szCs w:val="28"/>
        </w:rPr>
        <w:t xml:space="preserve">3.4 </w:t>
      </w:r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2"/>
          <w:szCs w:val="32"/>
        </w:rPr>
        <w:t>Создание динамического прототипа</w:t>
      </w:r>
      <w:bookmarkEnd w:id="1693609436"/>
    </w:p>
    <w:p w:rsidR="41F49C24" w:rsidP="41F49C24" w:rsidRDefault="41F49C24" w14:paraId="55DF3CEA" w14:textId="3FF9DE37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После проработки внешнего вида веб-приложения была реализована его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интерактивность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, то есть создание динамического прототипа. Он является ключевым инструментом для создания эффективного веб-дизайна, поскольку позволяет дизайнерам и разработчикам проверять и улучшать концепции перед тем, как затратить много времени и усилий на создание конечного продукта. </w:t>
      </w:r>
    </w:p>
    <w:p w:rsidR="41F49C24" w:rsidP="41F49C24" w:rsidRDefault="41F49C24" w14:paraId="61A2F7D6" w14:textId="1B32183A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Динамические прототипы включают в себя интерактивные элементы, такие как кнопки, ссылки и всплывающие окна, которые дают пользователям возможность переходить между страницами и взаимодействовать с различными функциями и компонентами веб-сайта.</w:t>
      </w:r>
    </w:p>
    <w:p w:rsidR="41F49C24" w:rsidP="41F49C24" w:rsidRDefault="41F49C24" w14:paraId="318A82C0" w14:textId="679A38E7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Они позволяют спроектировать привлекательный, удобный и интуитивно понятный интерфейс, который обеспечивает отличный пользовательский опыт и удовлетворяет потребности конечного пользователя.</w:t>
      </w:r>
    </w:p>
    <w:p w:rsidR="41F49C24" w:rsidP="41F49C24" w:rsidRDefault="41F49C24" w14:paraId="1AF7346A" w14:textId="0DDED5AE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Поэтому заключительной частью создания дизайна стало продумывание анимаций взаимодействия интерфейса с пользователем и их реализация в статическом прототипе вместе с навигацией в программе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.</w:t>
      </w:r>
    </w:p>
    <w:p w:rsidR="41F49C24" w:rsidP="41F49C24" w:rsidRDefault="41F49C24" w14:paraId="3DF394D5" w14:textId="50545D20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Навигация сайта</w:t>
      </w:r>
    </w:p>
    <w:p w:rsidR="41F49C24" w:rsidP="41F49C24" w:rsidRDefault="41F49C24" w14:paraId="68240C62" w14:textId="339FB2C2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Настройки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I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nteractions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(взаимодействия) в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пр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ограмме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Figma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значительно ускорили процесс прототипирования, позволив реализовать навигацию в полной мере и впоследствии протестировать эффективность пользовательских сценариев.</w:t>
      </w:r>
    </w:p>
    <w:p w:rsidR="41F49C24" w:rsidP="41F49C24" w:rsidRDefault="41F49C24" w14:paraId="1D4E7C19" w14:textId="3496422D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41F49C24" w:rsidP="41F49C24" w:rsidRDefault="41F49C24" w14:paraId="5DBC6703" w14:textId="60510F97">
      <w:pPr>
        <w:pStyle w:val="Normal"/>
        <w:spacing w:before="0" w:beforeAutospacing="off" w:after="160" w:afterAutospacing="off" w:line="360" w:lineRule="auto"/>
        <w:ind w:left="0" w:right="0" w:firstLine="708"/>
        <w:jc w:val="both"/>
      </w:pPr>
      <w:r>
        <w:drawing>
          <wp:inline wp14:editId="38A80A95" wp14:anchorId="61BE0838">
            <wp:extent cx="4572000" cy="2933700"/>
            <wp:effectExtent l="0" t="0" r="0" b="0"/>
            <wp:docPr id="20658720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7f7440ce5740e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9337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F49C24" w:rsidP="41F49C24" w:rsidRDefault="41F49C24" w14:paraId="05F53588" w14:textId="29894C33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Рисунок 15 - Схема динамического прототипа веб-приложения</w:t>
      </w:r>
    </w:p>
    <w:p w:rsidR="41F49C24" w:rsidP="41F49C24" w:rsidRDefault="41F49C24" w14:paraId="557A71BB" w14:textId="57F2A185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Анимации</w:t>
      </w:r>
    </w:p>
    <w:p w:rsidR="41F49C24" w:rsidP="41F49C24" w:rsidRDefault="41F49C24" w14:paraId="32240188" w14:textId="4BF0DCDE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Помимо навигации было решено разнообразить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визуал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веб-сайта с помощью небольших анимаций. Такие анимации также помогут улучшить пользовательский опыт, сопровождая действия пользователей откликом системы. </w:t>
      </w:r>
    </w:p>
    <w:p w:rsidR="41F49C24" w:rsidP="41F49C24" w:rsidRDefault="41F49C24" w14:paraId="75133374" w14:textId="5C7E39D1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Для обозначенной выше задачи было изучено большое количество дизайнерских решений в сфере анимаций и составлен список референсов для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frontend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-разработки. </w:t>
      </w:r>
    </w:p>
    <w:p w:rsidR="41F49C24" w:rsidP="41F49C24" w:rsidRDefault="41F49C24" w14:paraId="0C5B0A69" w14:textId="432C4BC8">
      <w:pPr>
        <w:pStyle w:val="Normal"/>
        <w:bidi w:val="0"/>
        <w:spacing w:before="0" w:beforeAutospacing="off" w:after="160" w:afterAutospacing="off" w:line="360" w:lineRule="auto"/>
        <w:ind w:left="0" w:right="0"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41F49C24" w:rsidP="41F49C24" w:rsidRDefault="41F49C24" w14:paraId="356B5C8B" w14:textId="0F680A31">
      <w:pPr>
        <w:pStyle w:val="Normal"/>
        <w:bidi w:val="0"/>
        <w:spacing w:before="0" w:beforeAutospacing="off" w:after="160" w:afterAutospacing="off" w:line="360" w:lineRule="auto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66E498EC" w:rsidP="41F49C24" w:rsidRDefault="66E498EC" w14:paraId="6B2E99CD" w14:textId="19D759F6">
      <w:pPr>
        <w:pStyle w:val="Normal"/>
        <w:spacing w:line="360" w:lineRule="auto"/>
        <w:ind w:firstLine="708"/>
        <w:jc w:val="both"/>
      </w:pPr>
    </w:p>
    <w:p w:rsidR="66E498EC" w:rsidP="41F49C24" w:rsidRDefault="66E498EC" w14:paraId="433F51CA" w14:textId="376818E9">
      <w:pPr>
        <w:spacing w:line="360" w:lineRule="auto"/>
      </w:pPr>
      <w:r>
        <w:br w:type="page"/>
      </w:r>
    </w:p>
    <w:p w:rsidR="66E498EC" w:rsidP="41F49C24" w:rsidRDefault="66E498EC" w14:paraId="75B5862D" w14:textId="0ACB3B57">
      <w:pPr>
        <w:pStyle w:val="Normal"/>
        <w:spacing w:line="360" w:lineRule="auto"/>
        <w:ind w:firstLine="0"/>
        <w:jc w:val="both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2061059404" w:id="815333470"/>
      <w:r w:rsidRPr="41F49C24" w:rsidR="41F49C24">
        <w:rPr>
          <w:rStyle w:val="Heading1Char"/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Заключение</w:t>
      </w:r>
      <w:bookmarkEnd w:id="815333470"/>
    </w:p>
    <w:p w:rsidR="66E498EC" w:rsidP="41F49C24" w:rsidRDefault="66E498EC" w14:paraId="1F2FED78" w14:textId="02840773">
      <w:pPr>
        <w:spacing w:line="36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По итогу была выполнена цель работы, то есть разработан UI/UX-дизайн для веб-приложения "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SportsMap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".</w:t>
      </w:r>
    </w:p>
    <w:p w:rsidR="66E498EC" w:rsidP="41F49C24" w:rsidRDefault="66E498EC" w14:paraId="44D75E5C" w14:textId="5AEFEA92">
      <w:pPr>
        <w:pStyle w:val="Normal"/>
        <w:spacing w:line="360" w:lineRule="auto"/>
        <w:ind w:firstLine="708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Также были выполнены все поставленные задачи: </w:t>
      </w:r>
    </w:p>
    <w:p w:rsidR="66E498EC" w:rsidP="41F49C24" w:rsidRDefault="66E498EC" w14:paraId="19282F83" w14:textId="3FEF0C11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Изучена целевая аудитория веб-приложения</w:t>
      </w:r>
    </w:p>
    <w:p w:rsidR="66E498EC" w:rsidP="41F49C24" w:rsidRDefault="66E498EC" w14:paraId="00DBB4FC" w14:textId="600CD411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Формализовано и утверждено техническое задание</w:t>
      </w:r>
    </w:p>
    <w:p w:rsidR="66E498EC" w:rsidP="41F49C24" w:rsidRDefault="66E498EC" w14:paraId="76F1672C" w14:textId="2AEF5A94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Создан веб-дизайн (статический прототип)</w:t>
      </w:r>
    </w:p>
    <w:p w:rsidR="66E498EC" w:rsidP="41F49C24" w:rsidRDefault="66E498EC" w14:paraId="37A47200" w14:textId="3E19E990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Формализован дизайн с точки зрения компонентного подхода к веб-разработке</w:t>
      </w:r>
    </w:p>
    <w:p w:rsidR="66E498EC" w:rsidP="41F49C24" w:rsidRDefault="66E498EC" w14:paraId="19CCB5AE" w14:textId="251E8F49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Разработан необходимый функционал для компонентов (сценарии поведения компонентов)</w:t>
      </w:r>
    </w:p>
    <w:p w:rsidR="66E498EC" w:rsidP="41F49C24" w:rsidRDefault="66E498EC" w14:paraId="1E738C92" w14:textId="0D8530AE">
      <w:pPr>
        <w:pStyle w:val="ListParagraph"/>
        <w:numPr>
          <w:ilvl w:val="0"/>
          <w:numId w:val="19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color w:val="000000" w:themeColor="text1" w:themeTint="FF" w:themeShade="FF"/>
          <w:sz w:val="28"/>
          <w:szCs w:val="28"/>
        </w:rPr>
        <w:t>На основе сценариев создан динамический прототип веб-приложения</w:t>
      </w:r>
    </w:p>
    <w:p w:rsidR="66E498EC" w:rsidP="41F49C24" w:rsidRDefault="66E498EC" w14:paraId="12A7F7B3" w14:textId="3AF80145">
      <w:pPr>
        <w:pStyle w:val="Normal"/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="66E498EC" w:rsidP="41F49C24" w:rsidRDefault="66E498EC" w14:paraId="5FFE94BE" w14:textId="6203EAFD">
      <w:pPr>
        <w:pStyle w:val="Normal"/>
        <w:spacing w:line="360" w:lineRule="auto"/>
        <w:rPr>
          <w:rFonts w:ascii="Times New Roman" w:hAnsi="Times New Roman" w:eastAsia="Times New Roman" w:cs="Times New Roman"/>
          <w:sz w:val="28"/>
          <w:szCs w:val="28"/>
        </w:rPr>
      </w:pPr>
    </w:p>
    <w:p w:rsidR="66E498EC" w:rsidP="41F49C24" w:rsidRDefault="66E498EC" w14:paraId="68B7B83A" w14:textId="088DEA3F">
      <w:pPr>
        <w:spacing w:line="360" w:lineRule="auto"/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br w:type="page"/>
      </w:r>
    </w:p>
    <w:p w:rsidR="66E498EC" w:rsidP="41F49C24" w:rsidRDefault="66E498EC" w14:paraId="44D058CD" w14:textId="65FE5771">
      <w:pPr>
        <w:pStyle w:val="Heading1"/>
        <w:ind w:left="0"/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</w:pPr>
      <w:bookmarkStart w:name="_Toc1406613189" w:id="1907441139"/>
      <w:bookmarkStart w:name="_Toc196085380" w:id="1413597407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>Использованные источники</w:t>
      </w:r>
      <w:bookmarkEnd w:id="1413597407"/>
      <w:r w:rsidRPr="41F49C24" w:rsidR="41F49C24">
        <w:rPr>
          <w:rFonts w:ascii="Times New Roman" w:hAnsi="Times New Roman" w:eastAsia="Times New Roman" w:cs="Times New Roman"/>
          <w:b w:val="1"/>
          <w:bCs w:val="1"/>
          <w:color w:val="auto"/>
          <w:sz w:val="36"/>
          <w:szCs w:val="36"/>
        </w:rPr>
        <w:t xml:space="preserve"> </w:t>
      </w:r>
      <w:bookmarkEnd w:id="1907441139"/>
    </w:p>
    <w:p w:rsidR="41F49C24" w:rsidP="41F49C24" w:rsidRDefault="41F49C24" w14:paraId="619ED91D" w14:textId="5322D478">
      <w:pPr>
        <w:pStyle w:val="Normal"/>
      </w:pPr>
    </w:p>
    <w:p w:rsidR="66E498EC" w:rsidP="41F49C24" w:rsidRDefault="66E498EC" w14:paraId="767CB5A6" w14:textId="6398D997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Выбор инструментов для UX дизайна [Электронный ресурс]: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WebForMySelf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-  публикация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тематических материалов по веб-разработке и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сайтостроению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. URL: https://webformyself.com/vybor-instrumentov-dlya-uxdizajna/ </w:t>
      </w:r>
    </w:p>
    <w:p w:rsidR="66E498EC" w:rsidP="41F49C24" w:rsidRDefault="66E498EC" w14:paraId="03C2D6A6" w14:textId="0D6201F4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Что такое Figma: возможности и принципы работы [Электронный ресурс]: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Skillbox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- онлайн-университет, один из лидеров российского рынка онлайн-образования. </w:t>
      </w:r>
      <w:r>
        <w:br/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URL: https://skillbox.ru/media/design/chto_takoe_figma/ </w:t>
      </w:r>
    </w:p>
    <w:p w:rsidR="66E498EC" w:rsidP="41F49C24" w:rsidRDefault="66E498EC" w14:paraId="78DAFD31" w14:textId="08E49BC6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Design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confidently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[Электронный ресурс]: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UsabilityHub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| User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Testing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and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Usability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Research Platform. URL: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https://usabilityhub.com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66E498EC" w:rsidP="41F49C24" w:rsidRDefault="66E498EC" w14:paraId="73B97EF6" w14:textId="054D48F0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Динамический прототип или статический – какой лучше? [Электронный ресурс]: usabilitystudio.ru | Хорошее usability – источник постоянных клиентов. </w:t>
      </w:r>
      <w:r>
        <w:br/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URL:http://usabilitystudio.ru/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dinamicheskii_prototip_vs_staticheskii_kakoi-luchshe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/ </w:t>
      </w:r>
    </w:p>
    <w:p w:rsidR="66E498EC" w:rsidP="41F49C24" w:rsidRDefault="66E498EC" w14:paraId="76BFACEB" w14:textId="2F9E6AF6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Создание прототипа сайта: разработка и примеры [Электронный ресурс]: Азконсал – маркетинг с азов для малого бизнеса, микробизнеса и фрилансеров. URL: http://www.azconsult.ru/chto-takoe-prototip </w:t>
      </w:r>
    </w:p>
    <w:p w:rsidR="66E498EC" w:rsidP="41F49C24" w:rsidRDefault="66E498EC" w14:paraId="7BE91B4F" w14:textId="3BFAA963">
      <w:pPr>
        <w:pStyle w:val="ListParagraph"/>
        <w:numPr>
          <w:ilvl w:val="0"/>
          <w:numId w:val="14"/>
        </w:numPr>
        <w:spacing w:line="360" w:lineRule="auto"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 xml:space="preserve">Руководство по UX дизайну: процесс разработки и требования к UX-дизайнеру [Электронный ресурс]: Студия DENISOV.  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URL:https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://sdvv.ru/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articles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/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testovyy-razdel</w:t>
      </w:r>
      <w:r w:rsidRPr="41F49C24" w:rsidR="41F49C24">
        <w:rPr>
          <w:rFonts w:ascii="Times New Roman" w:hAnsi="Times New Roman" w:eastAsia="Times New Roman" w:cs="Times New Roman"/>
          <w:sz w:val="28"/>
          <w:szCs w:val="28"/>
        </w:rPr>
        <w:t>/rukovodstvo-po-ux-dizaynu-protsessrazrabotki-i-trebovaniya-k-ux-dizayneru/</w:t>
      </w:r>
    </w:p>
    <w:p w:rsidR="41F49C24" w:rsidP="41F49C24" w:rsidRDefault="41F49C24" w14:paraId="0B180AE1" w14:textId="4114467F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Малышев, К. В. Построение пользовательских интерфейсов / К. В. Малышев. —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Москва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ДМК Пресс, 2021. — 268 с. — ISBN 978-5-97060-962-0. —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Текст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электронный //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Лань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электронно-библиотечная система. — URL: </w:t>
      </w:r>
      <w:hyperlink r:id="R9079a187b8d04624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https://e.lanbook.com/book/241073</w:t>
        </w:r>
      </w:hyperlink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</w:p>
    <w:p w:rsidR="41F49C24" w:rsidP="41F49C24" w:rsidRDefault="41F49C24" w14:paraId="6D587FDA" w14:textId="32092449">
      <w:pPr>
        <w:pStyle w:val="ListParagraph"/>
        <w:numPr>
          <w:ilvl w:val="0"/>
          <w:numId w:val="14"/>
        </w:numPr>
        <w:spacing w:before="120"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Компаниец, В. С. Проектирование и юзабилити-исследование пользовательских интерфейсов : учебное пособие / В. С. Компаниец. —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Р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остов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-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на-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Д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ону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ЮФУ, 2020. — 107 с. — ISBN 978-5-9275-3637-5. —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Т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екст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электронный //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Л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ань :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электронно-библиотечная система. — URL: </w:t>
      </w:r>
      <w:hyperlink r:id="R923cf83b88274c32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https://e.lanbook.com/book/180709</w:t>
        </w:r>
      </w:hyperlink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(</w:t>
      </w:r>
    </w:p>
    <w:p w:rsidR="41F49C24" w:rsidP="41F49C24" w:rsidRDefault="41F49C24" w14:paraId="7F57A055" w14:textId="5DAF0EF6">
      <w:pPr>
        <w:pStyle w:val="ListParagraph"/>
        <w:numPr>
          <w:ilvl w:val="0"/>
          <w:numId w:val="14"/>
        </w:numPr>
        <w:spacing w:before="120"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Что такое техническое задание и как его разрабатывать [Электронный ресурс]: Разработка технической документации по ГОСТ. URL: </w:t>
      </w:r>
      <w:hyperlink r:id="R3bb8d568ff474784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http://tehpis.ru/services/razrabotka_tekhnicheskikh_zadaniy/chto-takoetekhnicheskoe-zadanie-i-kak-ego-razrabatyvat/-</w:t>
        </w:r>
      </w:hyperlink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Making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the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web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more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beautiful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fast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,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and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open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through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great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typography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[Электронный ресурс]: Google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Fonts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. URL: </w:t>
      </w:r>
      <w:hyperlink r:id="Re51e8e74033a4b07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https://fonts.google.com/about</w:t>
        </w:r>
      </w:hyperlink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</w:t>
      </w:r>
    </w:p>
    <w:p w:rsidR="41F49C24" w:rsidP="41F49C24" w:rsidRDefault="41F49C24" w14:paraId="3926E10F" w14:textId="1D84493D">
      <w:pPr>
        <w:pStyle w:val="ListParagraph"/>
        <w:numPr>
          <w:ilvl w:val="0"/>
          <w:numId w:val="14"/>
        </w:numPr>
        <w:spacing w:before="120"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Figma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– уроки на русском, плагины, макеты [Электронный ресурс]. – URL: </w:t>
      </w:r>
      <w:hyperlink r:id="R6e5bfcde5ef14c0c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https://figma.center/</w:t>
        </w:r>
      </w:hyperlink>
    </w:p>
    <w:p w:rsidR="41F49C24" w:rsidP="41F49C24" w:rsidRDefault="41F49C24" w14:paraId="0EDDA92D" w14:textId="7674F750">
      <w:pPr>
        <w:pStyle w:val="ListParagraph"/>
        <w:numPr>
          <w:ilvl w:val="0"/>
          <w:numId w:val="14"/>
        </w:numPr>
        <w:spacing w:before="120"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</w:pP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Сайт по программе 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>Figma</w:t>
      </w:r>
      <w:r w:rsidRPr="41F49C24" w:rsidR="41F49C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ru-RU"/>
        </w:rPr>
        <w:t xml:space="preserve"> на русском языке [Электронный ресурс]. – URL: </w:t>
      </w:r>
      <w:hyperlink r:id="Rea4cc192bfa541e9">
        <w:r w:rsidRPr="41F49C24" w:rsidR="41F49C24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ru-RU"/>
          </w:rPr>
          <w:t>https://figma.info/</w:t>
        </w:r>
      </w:hyperlink>
    </w:p>
    <w:p w:rsidR="6AD0E99F" w:rsidP="41F49C24" w:rsidRDefault="6AD0E99F" w14:paraId="70068444" w14:textId="4F1AA3CC">
      <w:pPr>
        <w:pStyle w:val="Normal"/>
        <w:spacing w:line="360" w:lineRule="auto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:rsidR="6AD0E99F" w:rsidP="6AD0E99F" w:rsidRDefault="6AD0E99F" w14:paraId="0E065111" w14:textId="5A346D10">
      <w:pPr>
        <w:pStyle w:val="Normal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sectPr>
      <w:pgSz w:w="11906" w:h="16838" w:orient="portrait"/>
      <w:pgMar w:top="1701" w:right="850" w:bottom="1134" w:left="1984" w:header="720" w:footer="720" w:gutter="0"/>
      <w:cols w:space="720"/>
      <w:docGrid w:linePitch="360"/>
      <w:headerReference w:type="default" r:id="R7769185b9ed5462c"/>
      <w:footerReference w:type="default" r:id="Rb5c76b098183400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1F49C24" w:rsidTr="41F49C24" w14:paraId="6E495EC6">
      <w:trPr>
        <w:trHeight w:val="300"/>
      </w:trPr>
      <w:tc>
        <w:tcPr>
          <w:tcW w:w="3020" w:type="dxa"/>
          <w:tcMar/>
        </w:tcPr>
        <w:p w:rsidR="41F49C24" w:rsidP="41F49C24" w:rsidRDefault="41F49C24" w14:paraId="2227946E" w14:textId="6B58444E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1F49C24" w:rsidP="41F49C24" w:rsidRDefault="41F49C24" w14:paraId="21A397FB" w14:textId="7E84BBD0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1F49C24" w:rsidP="41F49C24" w:rsidRDefault="41F49C24" w14:paraId="687F744F" w14:textId="38CA85C2">
          <w:pPr>
            <w:pStyle w:val="Header"/>
            <w:bidi w:val="0"/>
            <w:ind w:right="-115"/>
            <w:jc w:val="right"/>
          </w:pPr>
        </w:p>
      </w:tc>
    </w:tr>
  </w:tbl>
  <w:p w:rsidR="41F49C24" w:rsidP="41F49C24" w:rsidRDefault="41F49C24" w14:paraId="003D01DA" w14:textId="7E1F9354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1F49C24" w:rsidTr="41F49C24" w14:paraId="66089EA0">
      <w:trPr>
        <w:trHeight w:val="300"/>
      </w:trPr>
      <w:tc>
        <w:tcPr>
          <w:tcW w:w="3020" w:type="dxa"/>
          <w:tcMar/>
        </w:tcPr>
        <w:p w:rsidR="41F49C24" w:rsidP="41F49C24" w:rsidRDefault="41F49C24" w14:paraId="536C66E7" w14:textId="490D62F9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1F49C24" w:rsidP="41F49C24" w:rsidRDefault="41F49C24" w14:paraId="2CEB8969" w14:textId="6AED8D2F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1F49C24" w:rsidP="41F49C24" w:rsidRDefault="41F49C24" w14:paraId="341281D6" w14:textId="5A24807B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41F49C24" w:rsidP="41F49C24" w:rsidRDefault="41F49C24" w14:paraId="202B72E8" w14:textId="77D747F7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URVmRNiW9SnQlE" int2:id="WltVcKVI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20">
    <w:nsid w:val="4ce7c58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62e0e4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48394f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3c5498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32c5134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13e940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7e34198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5cb126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1fb05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874f24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e6f6b4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/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5e668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cd9a9f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605ba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731a4496"/>
    <w:multiLevelType xmlns:w="http://schemas.openxmlformats.org/wordprocessingml/2006/main" w:val="multilevel"/>
    <w:lvl xmlns:w="http://schemas.openxmlformats.org/wordprocessingml/2006/main" w:ilvl="0">
      <w:start w:val="6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24521943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20e2e522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24069d13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6708f9d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7274a24b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firstLine="360"/>
      </w:pPr>
      <w:rPr>
        <w:rFonts w:hint="default" w:ascii="Times New Roman" w:hAnsi="Times New Roman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5E0EDA"/>
    <w:rsid w:val="41F49C24"/>
    <w:rsid w:val="425E0EDA"/>
    <w:rsid w:val="66E498EC"/>
    <w:rsid w:val="6AD0E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E0EDA"/>
  <w15:chartTrackingRefBased/>
  <w15:docId w15:val="{CDE9B04D-52E4-4DEC-BDCC-B6711A6DC2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TOC1" mc:Ignorable="w14">
    <w:name xmlns:w="http://schemas.openxmlformats.org/wordprocessingml/2006/main" w:val="toc 1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</w:pPr>
  </w:style>
  <w:style xmlns:w14="http://schemas.microsoft.com/office/word/2010/wordml" xmlns:mc="http://schemas.openxmlformats.org/markup-compatibility/2006" xmlns:w="http://schemas.openxmlformats.org/wordprocessingml/2006/main" w:type="paragraph" w:styleId="TOC2" mc:Ignorable="w14">
    <w:name xmlns:w="http://schemas.openxmlformats.org/wordprocessingml/2006/main" w:val="toc 2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  <w:ind xmlns:w="http://schemas.openxmlformats.org/wordprocessingml/2006/main" w:left="220"/>
    </w:pPr>
  </w:style>
  <w:style xmlns:w14="http://schemas.microsoft.com/office/word/2010/wordml" xmlns:mc="http://schemas.openxmlformats.org/markup-compatibility/2006" xmlns:w="http://schemas.openxmlformats.org/wordprocessingml/2006/main" w:type="paragraph" w:styleId="TOC3" mc:Ignorable="w14">
    <w:name xmlns:w="http://schemas.openxmlformats.org/wordprocessingml/2006/main" w:val="toc 3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  <w:ind xmlns:w="http://schemas.openxmlformats.org/wordprocessingml/2006/main" w:left="440"/>
    </w:pPr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9.png" Id="R4d86a502dfb04621" /><Relationship Type="http://schemas.openxmlformats.org/officeDocument/2006/relationships/image" Target="/media/imagec.png" Id="Rd9ca58a49a724c8b" /><Relationship Type="http://schemas.openxmlformats.org/officeDocument/2006/relationships/image" Target="/media/imaged.png" Id="R43b6358b308a480f" /><Relationship Type="http://schemas.openxmlformats.org/officeDocument/2006/relationships/image" Target="/media/imagee.png" Id="R223be4c65414417f" /><Relationship Type="http://schemas.openxmlformats.org/officeDocument/2006/relationships/image" Target="/media/imagef.png" Id="R27ceba153eb84416" /><Relationship Type="http://schemas.openxmlformats.org/officeDocument/2006/relationships/image" Target="/media/image10.png" Id="R4214a7c765fd4ea0" /><Relationship Type="http://schemas.openxmlformats.org/officeDocument/2006/relationships/image" Target="/media/image11.png" Id="Rb7ff97cf27274fca" /><Relationship Type="http://schemas.openxmlformats.org/officeDocument/2006/relationships/image" Target="/media/image12.png" Id="R04c944fa5e784015" /><Relationship Type="http://schemas.openxmlformats.org/officeDocument/2006/relationships/image" Target="/media/image13.png" Id="Rb5e1f498a3464f2d" /><Relationship Type="http://schemas.openxmlformats.org/officeDocument/2006/relationships/image" Target="/media/image14.png" Id="Rc40dfd56629d4873" /><Relationship Type="http://schemas.openxmlformats.org/officeDocument/2006/relationships/image" Target="/media/image15.png" Id="R25990ba56cec46eb" /><Relationship Type="http://schemas.openxmlformats.org/officeDocument/2006/relationships/image" Target="/media/image16.png" Id="R4d5abb7431254c8f" /><Relationship Type="http://schemas.openxmlformats.org/officeDocument/2006/relationships/image" Target="/media/image17.png" Id="Rc7d626470d21487d" /><Relationship Type="http://schemas.openxmlformats.org/officeDocument/2006/relationships/image" Target="/media/image18.png" Id="R7313ff123bd244e3" /><Relationship Type="http://schemas.openxmlformats.org/officeDocument/2006/relationships/image" Target="/media/image19.png" Id="R717f7440ce5740e2" /><Relationship Type="http://schemas.openxmlformats.org/officeDocument/2006/relationships/hyperlink" Target="https://e.lanbook.com/book/241073" TargetMode="External" Id="R9079a187b8d04624" /><Relationship Type="http://schemas.openxmlformats.org/officeDocument/2006/relationships/hyperlink" Target="https://e.lanbook.com/book/180709" TargetMode="External" Id="R923cf83b88274c32" /><Relationship Type="http://schemas.openxmlformats.org/officeDocument/2006/relationships/hyperlink" Target="http://tehpis.ru/services/razrabotka_tekhnicheskikh_zadaniy/chto-takoetekhnicheskoe-zadanie-i-kak-ego-razrabatyvat/-" TargetMode="External" Id="R3bb8d568ff474784" /><Relationship Type="http://schemas.openxmlformats.org/officeDocument/2006/relationships/hyperlink" Target="https://fonts.google.com/about" TargetMode="External" Id="Re51e8e74033a4b07" /><Relationship Type="http://schemas.openxmlformats.org/officeDocument/2006/relationships/hyperlink" Target="https://figma.center/" TargetMode="External" Id="R6e5bfcde5ef14c0c" /><Relationship Type="http://schemas.openxmlformats.org/officeDocument/2006/relationships/hyperlink" Target="https://figma.info/" TargetMode="External" Id="Rea4cc192bfa541e9" /><Relationship Type="http://schemas.openxmlformats.org/officeDocument/2006/relationships/glossaryDocument" Target="glossary/document.xml" Id="Rd12f3ce5148648f7" /><Relationship Type="http://schemas.openxmlformats.org/officeDocument/2006/relationships/header" Target="header.xml" Id="R7769185b9ed5462c" /><Relationship Type="http://schemas.openxmlformats.org/officeDocument/2006/relationships/footer" Target="footer.xml" Id="Rb5c76b0981834002" /><Relationship Type="http://schemas.microsoft.com/office/2020/10/relationships/intelligence" Target="intelligence2.xml" Id="R29a40cd209b5407d" /><Relationship Type="http://schemas.openxmlformats.org/officeDocument/2006/relationships/numbering" Target="numbering.xml" Id="R89097f25ab93408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d7e27-cdb0-40a6-9068-3273a5767200}"/>
      </w:docPartPr>
      <w:docPartBody>
        <w:p w14:paraId="10A5D32D">
          <w:r>
            <w:rPr>
              <w:rStyle w:val="PlaceholderText"/>
            </w:rPr>
            <w:t>Место для ввода текста.</w:t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2023-05-18T10:54:09.6062565Z</dcterms:created>
  <dcterms:modified xsi:type="dcterms:W3CDTF">2023-05-22T12:16:38.2110156Z</dcterms:modified>
  <dc:creator>Kotova Viktoria</dc:creator>
  <lastModifiedBy>Kotova Viktoria</lastModifiedBy>
</coreProperties>
</file>