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A9" w:rsidRPr="00176CD4" w:rsidRDefault="00637D9A" w:rsidP="00176C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D4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8B6649" w:rsidRPr="00176CD4" w:rsidRDefault="00637D9A" w:rsidP="00176C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6CD4">
        <w:rPr>
          <w:rFonts w:ascii="Times New Roman" w:hAnsi="Times New Roman" w:cs="Times New Roman"/>
          <w:sz w:val="24"/>
          <w:szCs w:val="24"/>
        </w:rPr>
        <w:t>на выпускную квалификационную работу</w:t>
      </w:r>
    </w:p>
    <w:p w:rsidR="00637D9A" w:rsidRPr="00176CD4" w:rsidRDefault="00637D9A" w:rsidP="00176C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6CD4">
        <w:rPr>
          <w:rFonts w:ascii="Times New Roman" w:hAnsi="Times New Roman" w:cs="Times New Roman"/>
          <w:sz w:val="24"/>
          <w:szCs w:val="24"/>
        </w:rPr>
        <w:t>студент</w:t>
      </w:r>
      <w:r w:rsidR="00F77D76" w:rsidRPr="00176CD4">
        <w:rPr>
          <w:rFonts w:ascii="Times New Roman" w:hAnsi="Times New Roman" w:cs="Times New Roman"/>
          <w:sz w:val="24"/>
          <w:szCs w:val="24"/>
        </w:rPr>
        <w:t>ки</w:t>
      </w:r>
      <w:r w:rsidRPr="00176CD4">
        <w:rPr>
          <w:rFonts w:ascii="Times New Roman" w:hAnsi="Times New Roman" w:cs="Times New Roman"/>
          <w:sz w:val="24"/>
          <w:szCs w:val="24"/>
        </w:rPr>
        <w:t xml:space="preserve"> магистратуры </w:t>
      </w:r>
      <w:r w:rsidR="008A72B3">
        <w:rPr>
          <w:rFonts w:ascii="Times New Roman" w:hAnsi="Times New Roman" w:cs="Times New Roman"/>
          <w:sz w:val="24"/>
          <w:szCs w:val="24"/>
        </w:rPr>
        <w:t>Пашкевич</w:t>
      </w:r>
      <w:r w:rsidR="008B6649" w:rsidRPr="00176CD4">
        <w:rPr>
          <w:rFonts w:ascii="Times New Roman" w:hAnsi="Times New Roman" w:cs="Times New Roman"/>
          <w:sz w:val="24"/>
          <w:szCs w:val="24"/>
        </w:rPr>
        <w:t xml:space="preserve"> А</w:t>
      </w:r>
      <w:r w:rsidR="008A72B3">
        <w:rPr>
          <w:rFonts w:ascii="Times New Roman" w:hAnsi="Times New Roman" w:cs="Times New Roman"/>
          <w:sz w:val="24"/>
          <w:szCs w:val="24"/>
        </w:rPr>
        <w:t>нны Ивановны</w:t>
      </w:r>
      <w:r w:rsidR="004C33A5" w:rsidRPr="00176CD4">
        <w:rPr>
          <w:rFonts w:ascii="Times New Roman" w:hAnsi="Times New Roman" w:cs="Times New Roman"/>
          <w:sz w:val="24"/>
          <w:szCs w:val="24"/>
        </w:rPr>
        <w:t>,</w:t>
      </w:r>
      <w:r w:rsidRPr="00176CD4">
        <w:rPr>
          <w:rFonts w:ascii="Times New Roman" w:hAnsi="Times New Roman" w:cs="Times New Roman"/>
          <w:sz w:val="24"/>
          <w:szCs w:val="24"/>
        </w:rPr>
        <w:t xml:space="preserve"> выполненную на тему «</w:t>
      </w:r>
      <w:r w:rsidR="008A72B3" w:rsidRPr="008A72B3">
        <w:rPr>
          <w:rFonts w:ascii="Times New Roman" w:hAnsi="Times New Roman" w:cs="Times New Roman"/>
          <w:sz w:val="24"/>
          <w:szCs w:val="24"/>
        </w:rPr>
        <w:t>Оспаривание сделок должника при банкротстве</w:t>
      </w:r>
      <w:r w:rsidR="007B7729" w:rsidRPr="00176CD4">
        <w:rPr>
          <w:rFonts w:ascii="Times New Roman" w:hAnsi="Times New Roman" w:cs="Times New Roman"/>
          <w:sz w:val="24"/>
          <w:szCs w:val="24"/>
        </w:rPr>
        <w:t>»</w:t>
      </w:r>
    </w:p>
    <w:p w:rsidR="00637D9A" w:rsidRPr="00176CD4" w:rsidRDefault="00637D9A" w:rsidP="00176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2B3" w:rsidRDefault="008A72B3" w:rsidP="008A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A72B3">
        <w:rPr>
          <w:rFonts w:ascii="Times New Roman" w:hAnsi="Times New Roman" w:cs="Times New Roman"/>
          <w:sz w:val="24"/>
          <w:szCs w:val="24"/>
        </w:rPr>
        <w:t xml:space="preserve">зучение вопроса оспаривания сделок несостоятельного должника </w:t>
      </w:r>
      <w:r>
        <w:rPr>
          <w:rFonts w:ascii="Times New Roman" w:hAnsi="Times New Roman" w:cs="Times New Roman"/>
          <w:sz w:val="24"/>
          <w:szCs w:val="24"/>
        </w:rPr>
        <w:t xml:space="preserve">не теряет своей актуальности многие годы и </w:t>
      </w:r>
      <w:r w:rsidRPr="008A72B3">
        <w:rPr>
          <w:rFonts w:ascii="Times New Roman" w:hAnsi="Times New Roman" w:cs="Times New Roman"/>
          <w:sz w:val="24"/>
          <w:szCs w:val="24"/>
        </w:rPr>
        <w:t>имеет боль</w:t>
      </w:r>
      <w:r>
        <w:rPr>
          <w:rFonts w:ascii="Times New Roman" w:hAnsi="Times New Roman" w:cs="Times New Roman"/>
          <w:sz w:val="24"/>
          <w:szCs w:val="24"/>
        </w:rPr>
        <w:t>шое значение для научной доктри</w:t>
      </w:r>
      <w:r w:rsidRPr="008A72B3">
        <w:rPr>
          <w:rFonts w:ascii="Times New Roman" w:hAnsi="Times New Roman" w:cs="Times New Roman"/>
          <w:sz w:val="24"/>
          <w:szCs w:val="24"/>
        </w:rPr>
        <w:t>ны, правоприменительной практики и экономического развития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72B3">
        <w:rPr>
          <w:rFonts w:ascii="Times New Roman" w:hAnsi="Times New Roman" w:cs="Times New Roman"/>
          <w:sz w:val="24"/>
          <w:szCs w:val="24"/>
        </w:rPr>
        <w:t xml:space="preserve">Несмотря на значительные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законодательстве, институт </w:t>
      </w:r>
      <w:r w:rsidRPr="008A72B3">
        <w:rPr>
          <w:rFonts w:ascii="Times New Roman" w:hAnsi="Times New Roman" w:cs="Times New Roman"/>
          <w:sz w:val="24"/>
          <w:szCs w:val="24"/>
        </w:rPr>
        <w:t>оспаривани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A72B3">
        <w:rPr>
          <w:rFonts w:ascii="Times New Roman" w:hAnsi="Times New Roman" w:cs="Times New Roman"/>
          <w:sz w:val="24"/>
          <w:szCs w:val="24"/>
        </w:rPr>
        <w:t xml:space="preserve"> сделок не всегда эффективно выполняет свою функцию. </w:t>
      </w:r>
      <w:r>
        <w:rPr>
          <w:rFonts w:ascii="Times New Roman" w:hAnsi="Times New Roman" w:cs="Times New Roman"/>
          <w:sz w:val="24"/>
          <w:szCs w:val="24"/>
        </w:rPr>
        <w:t>На практике существует ряд</w:t>
      </w:r>
      <w:r w:rsidRPr="008A72B3">
        <w:rPr>
          <w:rFonts w:ascii="Times New Roman" w:hAnsi="Times New Roman" w:cs="Times New Roman"/>
          <w:sz w:val="24"/>
          <w:szCs w:val="24"/>
        </w:rPr>
        <w:t xml:space="preserve"> проблем при оспарив</w:t>
      </w:r>
      <w:r>
        <w:rPr>
          <w:rFonts w:ascii="Times New Roman" w:hAnsi="Times New Roman" w:cs="Times New Roman"/>
          <w:sz w:val="24"/>
          <w:szCs w:val="24"/>
        </w:rPr>
        <w:t>ании сделок и применении послед</w:t>
      </w:r>
      <w:r w:rsidRPr="008A72B3">
        <w:rPr>
          <w:rFonts w:ascii="Times New Roman" w:hAnsi="Times New Roman" w:cs="Times New Roman"/>
          <w:sz w:val="24"/>
          <w:szCs w:val="24"/>
        </w:rPr>
        <w:t>ствий их недействительности в процедуре банкротства</w:t>
      </w:r>
      <w:r>
        <w:rPr>
          <w:rFonts w:ascii="Times New Roman" w:hAnsi="Times New Roman" w:cs="Times New Roman"/>
          <w:sz w:val="24"/>
          <w:szCs w:val="24"/>
        </w:rPr>
        <w:t xml:space="preserve">. Указанные обстоятельства обуславливают актуальность выбранной А.И. Пашкевич темы. </w:t>
      </w:r>
    </w:p>
    <w:p w:rsidR="00A63ABF" w:rsidRPr="00176CD4" w:rsidRDefault="009C42BE" w:rsidP="00176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CD4">
        <w:rPr>
          <w:rFonts w:ascii="Times New Roman" w:hAnsi="Times New Roman" w:cs="Times New Roman"/>
          <w:sz w:val="24"/>
          <w:szCs w:val="24"/>
        </w:rPr>
        <w:t xml:space="preserve">Представленная работа носит самостоятельный и творческий характер. Автор не </w:t>
      </w:r>
      <w:r w:rsidR="00A63ABF" w:rsidRPr="00176CD4">
        <w:rPr>
          <w:rFonts w:ascii="Times New Roman" w:hAnsi="Times New Roman" w:cs="Times New Roman"/>
          <w:sz w:val="24"/>
          <w:szCs w:val="24"/>
        </w:rPr>
        <w:t>просто</w:t>
      </w:r>
      <w:r w:rsidRPr="00176CD4">
        <w:rPr>
          <w:rFonts w:ascii="Times New Roman" w:hAnsi="Times New Roman" w:cs="Times New Roman"/>
          <w:sz w:val="24"/>
          <w:szCs w:val="24"/>
        </w:rPr>
        <w:t xml:space="preserve"> рассматривает нормативный и литературный материал, </w:t>
      </w:r>
      <w:r w:rsidR="00E01610" w:rsidRPr="00176CD4">
        <w:rPr>
          <w:rFonts w:ascii="Times New Roman" w:hAnsi="Times New Roman" w:cs="Times New Roman"/>
          <w:sz w:val="24"/>
          <w:szCs w:val="24"/>
        </w:rPr>
        <w:t xml:space="preserve">материалы судебной практики, </w:t>
      </w:r>
      <w:r w:rsidRPr="00176CD4">
        <w:rPr>
          <w:rFonts w:ascii="Times New Roman" w:hAnsi="Times New Roman" w:cs="Times New Roman"/>
          <w:sz w:val="24"/>
          <w:szCs w:val="24"/>
        </w:rPr>
        <w:t>касающи</w:t>
      </w:r>
      <w:r w:rsidR="00E01610" w:rsidRPr="00176CD4">
        <w:rPr>
          <w:rFonts w:ascii="Times New Roman" w:hAnsi="Times New Roman" w:cs="Times New Roman"/>
          <w:sz w:val="24"/>
          <w:szCs w:val="24"/>
        </w:rPr>
        <w:t>е</w:t>
      </w:r>
      <w:r w:rsidRPr="00176CD4">
        <w:rPr>
          <w:rFonts w:ascii="Times New Roman" w:hAnsi="Times New Roman" w:cs="Times New Roman"/>
          <w:sz w:val="24"/>
          <w:szCs w:val="24"/>
        </w:rPr>
        <w:t>ся правового регулирования исследуемых отношений</w:t>
      </w:r>
      <w:r w:rsidR="00A63ABF" w:rsidRPr="00176CD4">
        <w:rPr>
          <w:rFonts w:ascii="Times New Roman" w:hAnsi="Times New Roman" w:cs="Times New Roman"/>
          <w:sz w:val="24"/>
          <w:szCs w:val="24"/>
        </w:rPr>
        <w:t>. Она</w:t>
      </w:r>
      <w:r w:rsidRPr="00176CD4">
        <w:rPr>
          <w:rFonts w:ascii="Times New Roman" w:hAnsi="Times New Roman" w:cs="Times New Roman"/>
          <w:sz w:val="24"/>
          <w:szCs w:val="24"/>
        </w:rPr>
        <w:t xml:space="preserve"> </w:t>
      </w:r>
      <w:r w:rsidR="00A63ABF" w:rsidRPr="00176CD4">
        <w:rPr>
          <w:rFonts w:ascii="Times New Roman" w:hAnsi="Times New Roman" w:cs="Times New Roman"/>
          <w:sz w:val="24"/>
          <w:szCs w:val="24"/>
        </w:rPr>
        <w:t>делает попытку осмысления правильности и целесообразности такого регулирования</w:t>
      </w:r>
      <w:r w:rsidRPr="00176CD4">
        <w:rPr>
          <w:rFonts w:ascii="Times New Roman" w:hAnsi="Times New Roman" w:cs="Times New Roman"/>
          <w:sz w:val="24"/>
          <w:szCs w:val="24"/>
        </w:rPr>
        <w:t xml:space="preserve">, </w:t>
      </w:r>
      <w:r w:rsidR="00E01610" w:rsidRPr="00176CD4">
        <w:rPr>
          <w:rFonts w:ascii="Times New Roman" w:hAnsi="Times New Roman" w:cs="Times New Roman"/>
          <w:sz w:val="24"/>
          <w:szCs w:val="24"/>
        </w:rPr>
        <w:t xml:space="preserve">соответствия законодательных норм потребностям коммерческого оборота. </w:t>
      </w:r>
    </w:p>
    <w:p w:rsidR="00514797" w:rsidRPr="00176CD4" w:rsidRDefault="00A30811" w:rsidP="00176CD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176CD4">
        <w:rPr>
          <w:b w:val="0"/>
          <w:sz w:val="24"/>
          <w:szCs w:val="24"/>
        </w:rPr>
        <w:t>Последовательно решая поставленные цели и задачи,</w:t>
      </w:r>
      <w:r w:rsidR="00441EC2">
        <w:rPr>
          <w:b w:val="0"/>
          <w:sz w:val="24"/>
          <w:szCs w:val="24"/>
        </w:rPr>
        <w:t xml:space="preserve"> автор формулирует ряд интересных выводов</w:t>
      </w:r>
      <w:bookmarkStart w:id="0" w:name="_GoBack"/>
      <w:bookmarkEnd w:id="0"/>
      <w:r w:rsidR="00441EC2">
        <w:rPr>
          <w:b w:val="0"/>
          <w:sz w:val="24"/>
          <w:szCs w:val="24"/>
        </w:rPr>
        <w:t xml:space="preserve">. Например, вывод о том, что </w:t>
      </w:r>
      <w:r w:rsidR="00441EC2" w:rsidRPr="00441EC2">
        <w:rPr>
          <w:b w:val="0"/>
          <w:sz w:val="24"/>
          <w:szCs w:val="24"/>
        </w:rPr>
        <w:t>двусторонняя реституция как гражданско-правовое последствие признания сделки недействительной не всегда целесообразна в процедуре банкротства</w:t>
      </w:r>
      <w:r w:rsidR="00441EC2">
        <w:rPr>
          <w:b w:val="0"/>
          <w:sz w:val="24"/>
          <w:szCs w:val="24"/>
        </w:rPr>
        <w:t xml:space="preserve"> (стр. 50)</w:t>
      </w:r>
      <w:r w:rsidR="00514797" w:rsidRPr="00176CD4">
        <w:rPr>
          <w:b w:val="0"/>
          <w:sz w:val="24"/>
          <w:szCs w:val="24"/>
        </w:rPr>
        <w:t>.</w:t>
      </w:r>
    </w:p>
    <w:p w:rsidR="0012690B" w:rsidRPr="00176CD4" w:rsidRDefault="00D92685" w:rsidP="00176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CD4">
        <w:rPr>
          <w:rFonts w:ascii="Times New Roman" w:hAnsi="Times New Roman" w:cs="Times New Roman"/>
          <w:sz w:val="24"/>
          <w:szCs w:val="24"/>
        </w:rPr>
        <w:t>Таким образом, в</w:t>
      </w:r>
      <w:r w:rsidR="0012690B" w:rsidRPr="00176CD4">
        <w:rPr>
          <w:rFonts w:ascii="Times New Roman" w:hAnsi="Times New Roman" w:cs="Times New Roman"/>
          <w:sz w:val="24"/>
          <w:szCs w:val="24"/>
        </w:rPr>
        <w:t xml:space="preserve">ыпускная квалификационная работа </w:t>
      </w:r>
      <w:r w:rsidR="008B6649" w:rsidRPr="00176CD4">
        <w:rPr>
          <w:rFonts w:ascii="Times New Roman" w:hAnsi="Times New Roman" w:cs="Times New Roman"/>
          <w:sz w:val="24"/>
          <w:szCs w:val="24"/>
        </w:rPr>
        <w:t>А.</w:t>
      </w:r>
      <w:r w:rsidR="00823EFE">
        <w:rPr>
          <w:rFonts w:ascii="Times New Roman" w:hAnsi="Times New Roman" w:cs="Times New Roman"/>
          <w:sz w:val="24"/>
          <w:szCs w:val="24"/>
        </w:rPr>
        <w:t>И</w:t>
      </w:r>
      <w:r w:rsidR="008B6649" w:rsidRPr="00176CD4">
        <w:rPr>
          <w:rFonts w:ascii="Times New Roman" w:hAnsi="Times New Roman" w:cs="Times New Roman"/>
          <w:sz w:val="24"/>
          <w:szCs w:val="24"/>
        </w:rPr>
        <w:t xml:space="preserve">. </w:t>
      </w:r>
      <w:r w:rsidR="00823EFE">
        <w:rPr>
          <w:rFonts w:ascii="Times New Roman" w:hAnsi="Times New Roman" w:cs="Times New Roman"/>
          <w:sz w:val="24"/>
          <w:szCs w:val="24"/>
        </w:rPr>
        <w:t>Пашкевич</w:t>
      </w:r>
      <w:r w:rsidR="008B6649" w:rsidRPr="00176CD4">
        <w:rPr>
          <w:rFonts w:ascii="Times New Roman" w:hAnsi="Times New Roman" w:cs="Times New Roman"/>
          <w:sz w:val="24"/>
          <w:szCs w:val="24"/>
        </w:rPr>
        <w:t xml:space="preserve"> </w:t>
      </w:r>
      <w:r w:rsidR="00A603A1" w:rsidRPr="00176CD4">
        <w:rPr>
          <w:rFonts w:ascii="Times New Roman" w:hAnsi="Times New Roman" w:cs="Times New Roman"/>
          <w:sz w:val="24"/>
          <w:szCs w:val="24"/>
        </w:rPr>
        <w:t>со</w:t>
      </w:r>
      <w:r w:rsidR="0012690B" w:rsidRPr="00176CD4">
        <w:rPr>
          <w:rFonts w:ascii="Times New Roman" w:hAnsi="Times New Roman" w:cs="Times New Roman"/>
          <w:sz w:val="24"/>
          <w:szCs w:val="24"/>
        </w:rPr>
        <w:t xml:space="preserve">ответствует предъявляемым требованиям и заслуживает положительной оценки. </w:t>
      </w:r>
    </w:p>
    <w:p w:rsidR="0012690B" w:rsidRPr="00176CD4" w:rsidRDefault="0012690B" w:rsidP="00176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90B" w:rsidRPr="00176CD4" w:rsidRDefault="0012690B" w:rsidP="00176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CD4">
        <w:rPr>
          <w:rFonts w:ascii="Times New Roman" w:hAnsi="Times New Roman" w:cs="Times New Roman"/>
          <w:sz w:val="24"/>
          <w:szCs w:val="24"/>
        </w:rPr>
        <w:t xml:space="preserve">Научный руководитель, </w:t>
      </w:r>
    </w:p>
    <w:p w:rsidR="004F2D86" w:rsidRDefault="0012690B" w:rsidP="00176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CD4">
        <w:rPr>
          <w:rFonts w:ascii="Times New Roman" w:hAnsi="Times New Roman" w:cs="Times New Roman"/>
          <w:sz w:val="24"/>
          <w:szCs w:val="24"/>
        </w:rPr>
        <w:t xml:space="preserve">к.ю.н., доцент Д. А. Жмулина                              </w:t>
      </w:r>
    </w:p>
    <w:p w:rsidR="004C18F1" w:rsidRPr="00176CD4" w:rsidRDefault="005B6FFE" w:rsidP="00176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12690B" w:rsidRPr="00176CD4" w:rsidRDefault="00A603A1" w:rsidP="00176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CD4">
        <w:rPr>
          <w:rFonts w:ascii="Times New Roman" w:hAnsi="Times New Roman" w:cs="Times New Roman"/>
          <w:sz w:val="24"/>
          <w:szCs w:val="24"/>
        </w:rPr>
        <w:t>2</w:t>
      </w:r>
      <w:r w:rsidR="004F2D86">
        <w:rPr>
          <w:rFonts w:ascii="Times New Roman" w:hAnsi="Times New Roman" w:cs="Times New Roman"/>
          <w:sz w:val="24"/>
          <w:szCs w:val="24"/>
        </w:rPr>
        <w:t>5</w:t>
      </w:r>
      <w:r w:rsidR="0012690B" w:rsidRPr="00176CD4">
        <w:rPr>
          <w:rFonts w:ascii="Times New Roman" w:hAnsi="Times New Roman" w:cs="Times New Roman"/>
          <w:sz w:val="24"/>
          <w:szCs w:val="24"/>
        </w:rPr>
        <w:t xml:space="preserve"> мая 20</w:t>
      </w:r>
      <w:r w:rsidR="004F2D86">
        <w:rPr>
          <w:rFonts w:ascii="Times New Roman" w:hAnsi="Times New Roman" w:cs="Times New Roman"/>
          <w:sz w:val="24"/>
          <w:szCs w:val="24"/>
        </w:rPr>
        <w:t>23</w:t>
      </w:r>
      <w:r w:rsidR="0012690B" w:rsidRPr="00176CD4"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12690B" w:rsidRPr="00176CD4" w:rsidSect="001E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87"/>
    <w:rsid w:val="00032931"/>
    <w:rsid w:val="0012690B"/>
    <w:rsid w:val="001672B6"/>
    <w:rsid w:val="00176CD4"/>
    <w:rsid w:val="001A20DE"/>
    <w:rsid w:val="001C2117"/>
    <w:rsid w:val="001C3DE1"/>
    <w:rsid w:val="001E18A8"/>
    <w:rsid w:val="00202B07"/>
    <w:rsid w:val="0021776D"/>
    <w:rsid w:val="002C7BB5"/>
    <w:rsid w:val="003F44C4"/>
    <w:rsid w:val="00441EC2"/>
    <w:rsid w:val="00454814"/>
    <w:rsid w:val="004C18F1"/>
    <w:rsid w:val="004C33A5"/>
    <w:rsid w:val="004F2D86"/>
    <w:rsid w:val="00514797"/>
    <w:rsid w:val="005352A1"/>
    <w:rsid w:val="00545DCA"/>
    <w:rsid w:val="00550468"/>
    <w:rsid w:val="005A380C"/>
    <w:rsid w:val="005B6FFE"/>
    <w:rsid w:val="00614338"/>
    <w:rsid w:val="00637D9A"/>
    <w:rsid w:val="006F6BF1"/>
    <w:rsid w:val="007B7729"/>
    <w:rsid w:val="007F1490"/>
    <w:rsid w:val="00823EFE"/>
    <w:rsid w:val="008411A9"/>
    <w:rsid w:val="008477B2"/>
    <w:rsid w:val="008A72B3"/>
    <w:rsid w:val="008B6649"/>
    <w:rsid w:val="008E2F3F"/>
    <w:rsid w:val="009152AB"/>
    <w:rsid w:val="00971FAC"/>
    <w:rsid w:val="00995757"/>
    <w:rsid w:val="009C42BE"/>
    <w:rsid w:val="009D22C4"/>
    <w:rsid w:val="009F1D9B"/>
    <w:rsid w:val="00A30811"/>
    <w:rsid w:val="00A603A1"/>
    <w:rsid w:val="00A63ABF"/>
    <w:rsid w:val="00A93C1E"/>
    <w:rsid w:val="00B30364"/>
    <w:rsid w:val="00B657FF"/>
    <w:rsid w:val="00B9560F"/>
    <w:rsid w:val="00BA5C7F"/>
    <w:rsid w:val="00C657D9"/>
    <w:rsid w:val="00CD15A8"/>
    <w:rsid w:val="00D50E56"/>
    <w:rsid w:val="00D92685"/>
    <w:rsid w:val="00DA33B1"/>
    <w:rsid w:val="00DA55ED"/>
    <w:rsid w:val="00DB4200"/>
    <w:rsid w:val="00E01610"/>
    <w:rsid w:val="00E31DD8"/>
    <w:rsid w:val="00EF2DC4"/>
    <w:rsid w:val="00F103ED"/>
    <w:rsid w:val="00F15A12"/>
    <w:rsid w:val="00F67087"/>
    <w:rsid w:val="00F77D76"/>
    <w:rsid w:val="00F8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Дидичка</cp:lastModifiedBy>
  <cp:revision>8</cp:revision>
  <dcterms:created xsi:type="dcterms:W3CDTF">2023-05-26T08:49:00Z</dcterms:created>
  <dcterms:modified xsi:type="dcterms:W3CDTF">2023-05-26T09:06:00Z</dcterms:modified>
</cp:coreProperties>
</file>