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9B4C" w14:textId="77777777" w:rsidR="00457AA0" w:rsidRDefault="00457AA0" w:rsidP="00457AA0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14:paraId="37C29EE2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на выпускную квалификационную работу студентки</w:t>
      </w:r>
      <w:r>
        <w:rPr>
          <w:b/>
          <w:kern w:val="24"/>
        </w:rPr>
        <w:br/>
        <w:t>второго курса магистратуры очной формы обучения</w:t>
      </w:r>
    </w:p>
    <w:p w14:paraId="405609A3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Санкт-Петербургского государственного университета</w:t>
      </w:r>
    </w:p>
    <w:p w14:paraId="3CD1E3BA" w14:textId="1014DC80" w:rsidR="00457AA0" w:rsidRDefault="00906108" w:rsidP="00457AA0">
      <w:pPr>
        <w:jc w:val="center"/>
        <w:rPr>
          <w:b/>
        </w:rPr>
      </w:pPr>
      <w:r>
        <w:rPr>
          <w:b/>
          <w:kern w:val="24"/>
        </w:rPr>
        <w:t xml:space="preserve"> </w:t>
      </w:r>
    </w:p>
    <w:p w14:paraId="0644BDFF" w14:textId="63F3D3D7" w:rsidR="00906108" w:rsidRPr="00D5365D" w:rsidRDefault="00906108" w:rsidP="00906108">
      <w:pPr>
        <w:spacing w:after="80" w:line="360" w:lineRule="auto"/>
        <w:jc w:val="center"/>
        <w:rPr>
          <w:rFonts w:eastAsia="Calibri"/>
          <w:sz w:val="28"/>
          <w:szCs w:val="28"/>
        </w:rPr>
      </w:pPr>
      <w:r w:rsidRPr="00D5365D">
        <w:rPr>
          <w:rFonts w:eastAsia="Calibri"/>
          <w:sz w:val="28"/>
          <w:szCs w:val="28"/>
        </w:rPr>
        <w:t>Маргарит</w:t>
      </w:r>
      <w:r>
        <w:rPr>
          <w:rFonts w:eastAsia="Calibri"/>
          <w:sz w:val="28"/>
          <w:szCs w:val="28"/>
        </w:rPr>
        <w:t>ы</w:t>
      </w:r>
      <w:r w:rsidRPr="00D5365D">
        <w:rPr>
          <w:rFonts w:eastAsia="Calibri"/>
          <w:sz w:val="28"/>
          <w:szCs w:val="28"/>
        </w:rPr>
        <w:t xml:space="preserve"> Вячеславовн</w:t>
      </w:r>
      <w:r>
        <w:rPr>
          <w:rFonts w:eastAsia="Calibri"/>
          <w:sz w:val="28"/>
          <w:szCs w:val="28"/>
        </w:rPr>
        <w:t>ы</w:t>
      </w:r>
      <w:r w:rsidRPr="00906108">
        <w:rPr>
          <w:rFonts w:eastAsia="Calibri"/>
          <w:sz w:val="28"/>
          <w:szCs w:val="28"/>
        </w:rPr>
        <w:t xml:space="preserve"> </w:t>
      </w:r>
      <w:r w:rsidRPr="00D5365D">
        <w:rPr>
          <w:rFonts w:eastAsia="Calibri"/>
          <w:sz w:val="28"/>
          <w:szCs w:val="28"/>
        </w:rPr>
        <w:t>Андреев</w:t>
      </w:r>
      <w:r>
        <w:rPr>
          <w:rFonts w:eastAsia="Calibri"/>
          <w:sz w:val="28"/>
          <w:szCs w:val="28"/>
        </w:rPr>
        <w:t>ой</w:t>
      </w:r>
    </w:p>
    <w:p w14:paraId="16398F5E" w14:textId="5965943C" w:rsidR="00906108" w:rsidRPr="00D5365D" w:rsidRDefault="00906108" w:rsidP="00906108">
      <w:pPr>
        <w:spacing w:after="8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тему</w:t>
      </w:r>
    </w:p>
    <w:p w14:paraId="393DD7AD" w14:textId="77777777" w:rsidR="00906108" w:rsidRPr="00D5365D" w:rsidRDefault="00906108" w:rsidP="00906108">
      <w:pPr>
        <w:spacing w:after="80" w:line="360" w:lineRule="auto"/>
        <w:jc w:val="center"/>
        <w:rPr>
          <w:rFonts w:eastAsia="Calibri"/>
          <w:b/>
          <w:bCs/>
          <w:sz w:val="28"/>
          <w:szCs w:val="28"/>
        </w:rPr>
      </w:pPr>
      <w:r w:rsidRPr="00D5365D">
        <w:rPr>
          <w:rFonts w:eastAsia="Calibri"/>
          <w:b/>
          <w:bCs/>
          <w:sz w:val="32"/>
          <w:szCs w:val="32"/>
        </w:rPr>
        <w:t>Кредитование лиц, состоящих в браке</w:t>
      </w:r>
    </w:p>
    <w:p w14:paraId="119FD57A" w14:textId="285DB731" w:rsidR="00457AA0" w:rsidRDefault="00906108" w:rsidP="00457AA0">
      <w:r>
        <w:rPr>
          <w:rFonts w:eastAsia="Calibri"/>
          <w:sz w:val="28"/>
          <w:szCs w:val="28"/>
        </w:rPr>
        <w:t xml:space="preserve"> </w:t>
      </w:r>
    </w:p>
    <w:p w14:paraId="3BCD5AEC" w14:textId="015FF68F" w:rsidR="00457AA0" w:rsidRDefault="00457AA0" w:rsidP="00457AA0">
      <w:r>
        <w:t xml:space="preserve">Работа </w:t>
      </w:r>
      <w:r w:rsidR="00906108">
        <w:t>посвящена правовой</w:t>
      </w:r>
      <w:r>
        <w:t xml:space="preserve"> проблеме, вызванной </w:t>
      </w:r>
      <w:r w:rsidR="00906108">
        <w:t xml:space="preserve">противоречиями правоприменительной практики. </w:t>
      </w:r>
    </w:p>
    <w:p w14:paraId="5982760F" w14:textId="57C4AD99" w:rsidR="00906108" w:rsidRDefault="00906108" w:rsidP="00457AA0">
      <w:r>
        <w:t>Брачный договор и соглашение о разделе имущества супругов могут приводить к результату, аналогичному отчуждению имущества. Между тем, признать эти сделки направленными на отчуждение имущества не представляется возможным по ряду практически значимых причин.  В результате практика неоднозначно относится к применению к этим сделкам норм об отчуждении имущества.</w:t>
      </w:r>
    </w:p>
    <w:p w14:paraId="5AE8ADC7" w14:textId="767EF1CE" w:rsidR="00457AA0" w:rsidRDefault="00906108" w:rsidP="00457AA0">
      <w:r>
        <w:t xml:space="preserve"> П</w:t>
      </w:r>
      <w:r w:rsidR="00457AA0">
        <w:t xml:space="preserve">реимущество работы в том, что она написана на основе проведенного автором мониторинга </w:t>
      </w:r>
      <w:proofErr w:type="spellStart"/>
      <w:r>
        <w:t>право</w:t>
      </w:r>
      <w:r w:rsidR="00457AA0">
        <w:t>применения</w:t>
      </w:r>
      <w:proofErr w:type="spellEnd"/>
      <w:r w:rsidR="00457AA0">
        <w:t xml:space="preserve">. Кроме того, при проведении исследования автором использовано </w:t>
      </w:r>
      <w:r>
        <w:t>значительное</w:t>
      </w:r>
      <w:r w:rsidR="00457AA0">
        <w:t xml:space="preserve"> </w:t>
      </w:r>
      <w:r>
        <w:t>число литературных источников. Этим обусловлена тщательность и глубина исследования.</w:t>
      </w:r>
    </w:p>
    <w:p w14:paraId="2B5F9684" w14:textId="59C1D86B" w:rsidR="00457AA0" w:rsidRDefault="00457AA0" w:rsidP="00457AA0">
      <w:r>
        <w:t xml:space="preserve">Сделаны самостоятельные выводы, содержание которых свидетельствует о </w:t>
      </w:r>
      <w:r w:rsidR="00222C6E">
        <w:t>отличны</w:t>
      </w:r>
      <w:r>
        <w:t>х навыках юридического мышления.</w:t>
      </w:r>
    </w:p>
    <w:p w14:paraId="0D1E1D06" w14:textId="189F1AE7" w:rsidR="00457AA0" w:rsidRDefault="00457AA0" w:rsidP="00457AA0">
      <w:r>
        <w:t xml:space="preserve">Работа отличается логичностью изложения и свидетельствует о глубоком знании </w:t>
      </w:r>
      <w:r w:rsidR="00906108">
        <w:t xml:space="preserve"> </w:t>
      </w:r>
      <w:r>
        <w:t xml:space="preserve"> избранной для исследования темы. </w:t>
      </w:r>
    </w:p>
    <w:p w14:paraId="574C2534" w14:textId="0703C88A" w:rsidR="00457AA0" w:rsidRDefault="00457AA0" w:rsidP="00457AA0">
      <w:r>
        <w:t>Безусловным достоинством работы умение автора излагать мысли хорошим литературным стилем.</w:t>
      </w:r>
    </w:p>
    <w:p w14:paraId="0483E193" w14:textId="77777777" w:rsidR="00AA5CA5" w:rsidRDefault="00AA5CA5" w:rsidP="00AA5CA5">
      <w:r>
        <w:t>Работа выполнена самостоятельно, творчески.</w:t>
      </w:r>
    </w:p>
    <w:p w14:paraId="1F3C144F" w14:textId="77777777" w:rsidR="00457AA0" w:rsidRDefault="00457AA0" w:rsidP="00457AA0">
      <w:bookmarkStart w:id="0" w:name="_GoBack"/>
      <w:bookmarkEnd w:id="0"/>
      <w:r>
        <w:t xml:space="preserve">Работа оформлена в соответствии с предъявляемыми требованиями и заслуживает   высокой положительной оценки. </w:t>
      </w:r>
    </w:p>
    <w:p w14:paraId="5EE3DB10" w14:textId="77777777" w:rsidR="00457AA0" w:rsidRDefault="00457AA0" w:rsidP="00457AA0"/>
    <w:p w14:paraId="6657CFC6" w14:textId="356B7160" w:rsidR="00457AA0" w:rsidRDefault="00457AA0" w:rsidP="00457AA0">
      <w:r>
        <w:t>27.05. 202</w:t>
      </w:r>
      <w:r w:rsidR="00906108">
        <w:t>3</w:t>
      </w:r>
      <w:r>
        <w:t>.</w:t>
      </w:r>
    </w:p>
    <w:p w14:paraId="51CACC66" w14:textId="77777777" w:rsidR="00457AA0" w:rsidRDefault="00457AA0" w:rsidP="00457AA0">
      <w:r>
        <w:t xml:space="preserve">Научный руководитель </w:t>
      </w:r>
      <w:r>
        <w:tab/>
      </w:r>
      <w:r>
        <w:tab/>
      </w:r>
      <w:r>
        <w:tab/>
      </w:r>
      <w:r>
        <w:tab/>
        <w:t>Н. Ю. Рассказова</w:t>
      </w:r>
    </w:p>
    <w:p w14:paraId="6C104D5A" w14:textId="77777777" w:rsidR="00457AA0" w:rsidRDefault="00457AA0" w:rsidP="00457AA0"/>
    <w:p w14:paraId="48746FE7" w14:textId="77777777" w:rsidR="00457AA0" w:rsidRDefault="00457AA0" w:rsidP="00457AA0">
      <w:pPr>
        <w:rPr>
          <w:rFonts w:ascii="Arial" w:hAnsi="Arial" w:cs="Arial"/>
          <w:color w:val="000000"/>
        </w:rPr>
      </w:pPr>
      <w:r>
        <w:rPr>
          <w:bCs/>
        </w:rPr>
        <w:t xml:space="preserve"> </w:t>
      </w:r>
    </w:p>
    <w:p w14:paraId="35F5D4A6" w14:textId="77777777" w:rsidR="00457AA0" w:rsidRDefault="00457AA0" w:rsidP="00457AA0">
      <w:r>
        <w:t xml:space="preserve"> </w:t>
      </w:r>
    </w:p>
    <w:p w14:paraId="32EBB514" w14:textId="77777777" w:rsidR="00457AA0" w:rsidRDefault="00457AA0" w:rsidP="00457AA0"/>
    <w:p w14:paraId="0C7ACE56" w14:textId="77777777" w:rsidR="00DA177A" w:rsidRPr="00457AA0" w:rsidRDefault="00DA177A" w:rsidP="00457AA0"/>
    <w:sectPr w:rsidR="00DA177A" w:rsidRPr="00457AA0" w:rsidSect="00057A29"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CD93" w14:textId="77777777" w:rsidR="003835E1" w:rsidRDefault="003835E1">
      <w:r>
        <w:separator/>
      </w:r>
    </w:p>
  </w:endnote>
  <w:endnote w:type="continuationSeparator" w:id="0">
    <w:p w14:paraId="5444EF5C" w14:textId="77777777" w:rsidR="003835E1" w:rsidRDefault="003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4122"/>
      <w:docPartObj>
        <w:docPartGallery w:val="Page Numbers (Bottom of Page)"/>
        <w:docPartUnique/>
      </w:docPartObj>
    </w:sdtPr>
    <w:sdtEndPr/>
    <w:sdtContent>
      <w:p w14:paraId="5420720A" w14:textId="510F39B9" w:rsidR="000C5AFE" w:rsidRDefault="00E94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A5">
          <w:rPr>
            <w:noProof/>
          </w:rPr>
          <w:t>1</w:t>
        </w:r>
        <w:r>
          <w:fldChar w:fldCharType="end"/>
        </w:r>
      </w:p>
    </w:sdtContent>
  </w:sdt>
  <w:p w14:paraId="7BC3D5E7" w14:textId="77777777" w:rsidR="000C5AFE" w:rsidRDefault="000C5A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4CC9" w14:textId="77777777" w:rsidR="003835E1" w:rsidRDefault="003835E1">
      <w:r>
        <w:separator/>
      </w:r>
    </w:p>
  </w:footnote>
  <w:footnote w:type="continuationSeparator" w:id="0">
    <w:p w14:paraId="48314609" w14:textId="77777777" w:rsidR="003835E1" w:rsidRDefault="0038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32"/>
    <w:multiLevelType w:val="hybridMultilevel"/>
    <w:tmpl w:val="8FE0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DE6"/>
    <w:multiLevelType w:val="hybridMultilevel"/>
    <w:tmpl w:val="70BE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76BD8"/>
    <w:multiLevelType w:val="hybridMultilevel"/>
    <w:tmpl w:val="27D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A58"/>
    <w:multiLevelType w:val="hybridMultilevel"/>
    <w:tmpl w:val="117E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0F91"/>
    <w:multiLevelType w:val="hybridMultilevel"/>
    <w:tmpl w:val="303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3"/>
    <w:rsid w:val="000044C8"/>
    <w:rsid w:val="0000785E"/>
    <w:rsid w:val="0001385C"/>
    <w:rsid w:val="00014F46"/>
    <w:rsid w:val="00030410"/>
    <w:rsid w:val="00031C4F"/>
    <w:rsid w:val="00044784"/>
    <w:rsid w:val="000450EC"/>
    <w:rsid w:val="0004725F"/>
    <w:rsid w:val="00047B04"/>
    <w:rsid w:val="00051DA1"/>
    <w:rsid w:val="00057A29"/>
    <w:rsid w:val="00066ACE"/>
    <w:rsid w:val="00066CBD"/>
    <w:rsid w:val="00070ADB"/>
    <w:rsid w:val="00074A29"/>
    <w:rsid w:val="000760DE"/>
    <w:rsid w:val="000865C8"/>
    <w:rsid w:val="00090383"/>
    <w:rsid w:val="000B0948"/>
    <w:rsid w:val="000B4345"/>
    <w:rsid w:val="000B5384"/>
    <w:rsid w:val="000B6C06"/>
    <w:rsid w:val="000C5AFE"/>
    <w:rsid w:val="000C6275"/>
    <w:rsid w:val="000C6A70"/>
    <w:rsid w:val="000D0FAE"/>
    <w:rsid w:val="000D4FC4"/>
    <w:rsid w:val="000D548A"/>
    <w:rsid w:val="000E20F8"/>
    <w:rsid w:val="000E63BF"/>
    <w:rsid w:val="000F3176"/>
    <w:rsid w:val="001019CA"/>
    <w:rsid w:val="00112AD8"/>
    <w:rsid w:val="00120002"/>
    <w:rsid w:val="001231AB"/>
    <w:rsid w:val="001375C5"/>
    <w:rsid w:val="001506A4"/>
    <w:rsid w:val="00160C10"/>
    <w:rsid w:val="00163C40"/>
    <w:rsid w:val="0016459B"/>
    <w:rsid w:val="00167134"/>
    <w:rsid w:val="0017488C"/>
    <w:rsid w:val="00174B5D"/>
    <w:rsid w:val="0018638E"/>
    <w:rsid w:val="00187091"/>
    <w:rsid w:val="00190E18"/>
    <w:rsid w:val="0019164A"/>
    <w:rsid w:val="00191984"/>
    <w:rsid w:val="001B56D8"/>
    <w:rsid w:val="001B6314"/>
    <w:rsid w:val="001C286C"/>
    <w:rsid w:val="001D13A3"/>
    <w:rsid w:val="001D1B13"/>
    <w:rsid w:val="001D30BE"/>
    <w:rsid w:val="001D577F"/>
    <w:rsid w:val="001E787F"/>
    <w:rsid w:val="001F0824"/>
    <w:rsid w:val="001F348B"/>
    <w:rsid w:val="001F5FE4"/>
    <w:rsid w:val="001F6A76"/>
    <w:rsid w:val="00203D9F"/>
    <w:rsid w:val="0021411F"/>
    <w:rsid w:val="00221344"/>
    <w:rsid w:val="00222C6E"/>
    <w:rsid w:val="00236B55"/>
    <w:rsid w:val="002477E4"/>
    <w:rsid w:val="002502A4"/>
    <w:rsid w:val="002527EB"/>
    <w:rsid w:val="002535C9"/>
    <w:rsid w:val="0026540B"/>
    <w:rsid w:val="0026793F"/>
    <w:rsid w:val="00272B99"/>
    <w:rsid w:val="00277928"/>
    <w:rsid w:val="002918B6"/>
    <w:rsid w:val="00291EC4"/>
    <w:rsid w:val="00294FD8"/>
    <w:rsid w:val="00295B1D"/>
    <w:rsid w:val="002A5EB6"/>
    <w:rsid w:val="002A6E36"/>
    <w:rsid w:val="002B3064"/>
    <w:rsid w:val="002C586F"/>
    <w:rsid w:val="002C7A10"/>
    <w:rsid w:val="002C7DC5"/>
    <w:rsid w:val="002D2C8D"/>
    <w:rsid w:val="002E6E62"/>
    <w:rsid w:val="002F00D3"/>
    <w:rsid w:val="002F617B"/>
    <w:rsid w:val="00300173"/>
    <w:rsid w:val="00310212"/>
    <w:rsid w:val="00312162"/>
    <w:rsid w:val="00315D4A"/>
    <w:rsid w:val="003175AD"/>
    <w:rsid w:val="00326A1E"/>
    <w:rsid w:val="00330810"/>
    <w:rsid w:val="00334169"/>
    <w:rsid w:val="0033708E"/>
    <w:rsid w:val="00346221"/>
    <w:rsid w:val="003616E3"/>
    <w:rsid w:val="00373228"/>
    <w:rsid w:val="00374133"/>
    <w:rsid w:val="003835E1"/>
    <w:rsid w:val="00384F15"/>
    <w:rsid w:val="00386611"/>
    <w:rsid w:val="003901F0"/>
    <w:rsid w:val="00393DC8"/>
    <w:rsid w:val="00395BD2"/>
    <w:rsid w:val="003A0063"/>
    <w:rsid w:val="003A19E4"/>
    <w:rsid w:val="003C1816"/>
    <w:rsid w:val="003C3EC6"/>
    <w:rsid w:val="003C7BA4"/>
    <w:rsid w:val="003D7B50"/>
    <w:rsid w:val="003E02F8"/>
    <w:rsid w:val="003F31D5"/>
    <w:rsid w:val="00400FD4"/>
    <w:rsid w:val="00401D1B"/>
    <w:rsid w:val="004050D5"/>
    <w:rsid w:val="00410A18"/>
    <w:rsid w:val="00412696"/>
    <w:rsid w:val="00434679"/>
    <w:rsid w:val="00440D32"/>
    <w:rsid w:val="00441E05"/>
    <w:rsid w:val="00444773"/>
    <w:rsid w:val="00444FF7"/>
    <w:rsid w:val="004456D9"/>
    <w:rsid w:val="00445B83"/>
    <w:rsid w:val="00454B7B"/>
    <w:rsid w:val="00457AA0"/>
    <w:rsid w:val="0046111B"/>
    <w:rsid w:val="00467C3F"/>
    <w:rsid w:val="004714D8"/>
    <w:rsid w:val="00473791"/>
    <w:rsid w:val="004800C4"/>
    <w:rsid w:val="00487BAE"/>
    <w:rsid w:val="00495381"/>
    <w:rsid w:val="00496BE8"/>
    <w:rsid w:val="004A0C61"/>
    <w:rsid w:val="004A64E8"/>
    <w:rsid w:val="004B31A2"/>
    <w:rsid w:val="004B787E"/>
    <w:rsid w:val="004C2D53"/>
    <w:rsid w:val="004D2F73"/>
    <w:rsid w:val="004D3B17"/>
    <w:rsid w:val="004E4424"/>
    <w:rsid w:val="004E70E8"/>
    <w:rsid w:val="004F181F"/>
    <w:rsid w:val="004F282E"/>
    <w:rsid w:val="004F530E"/>
    <w:rsid w:val="005025F2"/>
    <w:rsid w:val="0052391A"/>
    <w:rsid w:val="0052470C"/>
    <w:rsid w:val="00525802"/>
    <w:rsid w:val="00542B12"/>
    <w:rsid w:val="00543B15"/>
    <w:rsid w:val="00557804"/>
    <w:rsid w:val="00567324"/>
    <w:rsid w:val="00567938"/>
    <w:rsid w:val="00582860"/>
    <w:rsid w:val="0058370E"/>
    <w:rsid w:val="00583894"/>
    <w:rsid w:val="00586730"/>
    <w:rsid w:val="005974AB"/>
    <w:rsid w:val="005A3B4B"/>
    <w:rsid w:val="005A584E"/>
    <w:rsid w:val="005B0C48"/>
    <w:rsid w:val="005B4234"/>
    <w:rsid w:val="005B66E3"/>
    <w:rsid w:val="005D01B7"/>
    <w:rsid w:val="005D2DB9"/>
    <w:rsid w:val="005E1722"/>
    <w:rsid w:val="005E2618"/>
    <w:rsid w:val="005E2647"/>
    <w:rsid w:val="005F0A22"/>
    <w:rsid w:val="005F15C0"/>
    <w:rsid w:val="005F1C82"/>
    <w:rsid w:val="005F218E"/>
    <w:rsid w:val="005F7ADA"/>
    <w:rsid w:val="00600029"/>
    <w:rsid w:val="006015C9"/>
    <w:rsid w:val="006178FC"/>
    <w:rsid w:val="00620E4C"/>
    <w:rsid w:val="00631FF0"/>
    <w:rsid w:val="00640923"/>
    <w:rsid w:val="00642026"/>
    <w:rsid w:val="00642611"/>
    <w:rsid w:val="00650322"/>
    <w:rsid w:val="00653E89"/>
    <w:rsid w:val="006653D0"/>
    <w:rsid w:val="00672639"/>
    <w:rsid w:val="00674AEE"/>
    <w:rsid w:val="00686411"/>
    <w:rsid w:val="006917F8"/>
    <w:rsid w:val="006B433B"/>
    <w:rsid w:val="006B6B45"/>
    <w:rsid w:val="006B7F5D"/>
    <w:rsid w:val="006D67D7"/>
    <w:rsid w:val="006D78BA"/>
    <w:rsid w:val="006F72EC"/>
    <w:rsid w:val="007228FA"/>
    <w:rsid w:val="00725869"/>
    <w:rsid w:val="007426D1"/>
    <w:rsid w:val="00742946"/>
    <w:rsid w:val="00742B05"/>
    <w:rsid w:val="007440B6"/>
    <w:rsid w:val="007535BA"/>
    <w:rsid w:val="00753A59"/>
    <w:rsid w:val="00761CA2"/>
    <w:rsid w:val="00776DED"/>
    <w:rsid w:val="00777243"/>
    <w:rsid w:val="00781282"/>
    <w:rsid w:val="007847DD"/>
    <w:rsid w:val="0079414B"/>
    <w:rsid w:val="007B01F9"/>
    <w:rsid w:val="007C4B33"/>
    <w:rsid w:val="007D5007"/>
    <w:rsid w:val="007E6AAE"/>
    <w:rsid w:val="007F2DD4"/>
    <w:rsid w:val="007F3C5F"/>
    <w:rsid w:val="007F5875"/>
    <w:rsid w:val="007F5A04"/>
    <w:rsid w:val="0080508E"/>
    <w:rsid w:val="00811946"/>
    <w:rsid w:val="0081293C"/>
    <w:rsid w:val="00817C4A"/>
    <w:rsid w:val="00820B33"/>
    <w:rsid w:val="00822987"/>
    <w:rsid w:val="00833667"/>
    <w:rsid w:val="00837A8F"/>
    <w:rsid w:val="00837E42"/>
    <w:rsid w:val="00840FEF"/>
    <w:rsid w:val="00847903"/>
    <w:rsid w:val="00856991"/>
    <w:rsid w:val="008569AA"/>
    <w:rsid w:val="0085741B"/>
    <w:rsid w:val="008655F8"/>
    <w:rsid w:val="00867E4A"/>
    <w:rsid w:val="008707FA"/>
    <w:rsid w:val="00875984"/>
    <w:rsid w:val="008839C0"/>
    <w:rsid w:val="00884480"/>
    <w:rsid w:val="00891301"/>
    <w:rsid w:val="00893074"/>
    <w:rsid w:val="00894598"/>
    <w:rsid w:val="00894987"/>
    <w:rsid w:val="0089698A"/>
    <w:rsid w:val="008A569C"/>
    <w:rsid w:val="008B05BD"/>
    <w:rsid w:val="008B75DD"/>
    <w:rsid w:val="008E4FE6"/>
    <w:rsid w:val="008F330D"/>
    <w:rsid w:val="008F3CD3"/>
    <w:rsid w:val="009002D0"/>
    <w:rsid w:val="00900622"/>
    <w:rsid w:val="0090563C"/>
    <w:rsid w:val="00906108"/>
    <w:rsid w:val="0092062A"/>
    <w:rsid w:val="00920ABF"/>
    <w:rsid w:val="00925FB4"/>
    <w:rsid w:val="00926AC8"/>
    <w:rsid w:val="0093022E"/>
    <w:rsid w:val="00932A43"/>
    <w:rsid w:val="00934EF6"/>
    <w:rsid w:val="00935683"/>
    <w:rsid w:val="00941847"/>
    <w:rsid w:val="00942641"/>
    <w:rsid w:val="00953D05"/>
    <w:rsid w:val="00955F58"/>
    <w:rsid w:val="009604E6"/>
    <w:rsid w:val="0097119F"/>
    <w:rsid w:val="00972FF9"/>
    <w:rsid w:val="009826D8"/>
    <w:rsid w:val="00983B30"/>
    <w:rsid w:val="009904D1"/>
    <w:rsid w:val="009A1C6E"/>
    <w:rsid w:val="009A25D4"/>
    <w:rsid w:val="009A2B59"/>
    <w:rsid w:val="009A3DA1"/>
    <w:rsid w:val="009C2D68"/>
    <w:rsid w:val="009C7FA2"/>
    <w:rsid w:val="009D01D9"/>
    <w:rsid w:val="009D1B01"/>
    <w:rsid w:val="009D5A35"/>
    <w:rsid w:val="009D767F"/>
    <w:rsid w:val="009D7AE4"/>
    <w:rsid w:val="009E7AA8"/>
    <w:rsid w:val="009E7C59"/>
    <w:rsid w:val="009F74CC"/>
    <w:rsid w:val="00A03E79"/>
    <w:rsid w:val="00A06A5C"/>
    <w:rsid w:val="00A105C7"/>
    <w:rsid w:val="00A14A10"/>
    <w:rsid w:val="00A20D08"/>
    <w:rsid w:val="00A32650"/>
    <w:rsid w:val="00A32693"/>
    <w:rsid w:val="00A3321E"/>
    <w:rsid w:val="00A42282"/>
    <w:rsid w:val="00A44961"/>
    <w:rsid w:val="00A50801"/>
    <w:rsid w:val="00A632C0"/>
    <w:rsid w:val="00A73024"/>
    <w:rsid w:val="00A73EF3"/>
    <w:rsid w:val="00A849BE"/>
    <w:rsid w:val="00A85399"/>
    <w:rsid w:val="00A90442"/>
    <w:rsid w:val="00AA01AA"/>
    <w:rsid w:val="00AA10E1"/>
    <w:rsid w:val="00AA1FE0"/>
    <w:rsid w:val="00AA2946"/>
    <w:rsid w:val="00AA5CA5"/>
    <w:rsid w:val="00AB603C"/>
    <w:rsid w:val="00AB6CDB"/>
    <w:rsid w:val="00AC3485"/>
    <w:rsid w:val="00AC63AF"/>
    <w:rsid w:val="00AD0205"/>
    <w:rsid w:val="00AE2EF8"/>
    <w:rsid w:val="00AE6D5A"/>
    <w:rsid w:val="00AF253C"/>
    <w:rsid w:val="00AF368D"/>
    <w:rsid w:val="00AF38BA"/>
    <w:rsid w:val="00AF55F9"/>
    <w:rsid w:val="00AF64A5"/>
    <w:rsid w:val="00B04303"/>
    <w:rsid w:val="00B0595B"/>
    <w:rsid w:val="00B228EC"/>
    <w:rsid w:val="00B2754A"/>
    <w:rsid w:val="00B31DA5"/>
    <w:rsid w:val="00B32213"/>
    <w:rsid w:val="00B36E62"/>
    <w:rsid w:val="00B45B0A"/>
    <w:rsid w:val="00B561DA"/>
    <w:rsid w:val="00B57457"/>
    <w:rsid w:val="00B615A6"/>
    <w:rsid w:val="00B61A9B"/>
    <w:rsid w:val="00B62B81"/>
    <w:rsid w:val="00B66055"/>
    <w:rsid w:val="00B71AA7"/>
    <w:rsid w:val="00B74A09"/>
    <w:rsid w:val="00B87BF9"/>
    <w:rsid w:val="00B930C6"/>
    <w:rsid w:val="00BA7F52"/>
    <w:rsid w:val="00BB4231"/>
    <w:rsid w:val="00BC3765"/>
    <w:rsid w:val="00BC4D2A"/>
    <w:rsid w:val="00BC613D"/>
    <w:rsid w:val="00BE1D7F"/>
    <w:rsid w:val="00BF128B"/>
    <w:rsid w:val="00BF1AA2"/>
    <w:rsid w:val="00C00A30"/>
    <w:rsid w:val="00C046D3"/>
    <w:rsid w:val="00C0634C"/>
    <w:rsid w:val="00C113DB"/>
    <w:rsid w:val="00C257D9"/>
    <w:rsid w:val="00C3022E"/>
    <w:rsid w:val="00C331AD"/>
    <w:rsid w:val="00C40390"/>
    <w:rsid w:val="00C544E4"/>
    <w:rsid w:val="00C630CA"/>
    <w:rsid w:val="00C65012"/>
    <w:rsid w:val="00C66A22"/>
    <w:rsid w:val="00C8052F"/>
    <w:rsid w:val="00C85CBF"/>
    <w:rsid w:val="00C8774F"/>
    <w:rsid w:val="00C92DA9"/>
    <w:rsid w:val="00C97683"/>
    <w:rsid w:val="00CB3703"/>
    <w:rsid w:val="00CB704D"/>
    <w:rsid w:val="00CB723E"/>
    <w:rsid w:val="00CB7BF5"/>
    <w:rsid w:val="00CC6FB5"/>
    <w:rsid w:val="00CD1342"/>
    <w:rsid w:val="00CD1DC8"/>
    <w:rsid w:val="00CD684F"/>
    <w:rsid w:val="00CD6DE1"/>
    <w:rsid w:val="00CE0B9E"/>
    <w:rsid w:val="00CE759F"/>
    <w:rsid w:val="00D013BA"/>
    <w:rsid w:val="00D03772"/>
    <w:rsid w:val="00D105D4"/>
    <w:rsid w:val="00D21735"/>
    <w:rsid w:val="00D21CF2"/>
    <w:rsid w:val="00D33E69"/>
    <w:rsid w:val="00D350CF"/>
    <w:rsid w:val="00D41A8F"/>
    <w:rsid w:val="00D57F25"/>
    <w:rsid w:val="00D60491"/>
    <w:rsid w:val="00D62815"/>
    <w:rsid w:val="00D64599"/>
    <w:rsid w:val="00D663E2"/>
    <w:rsid w:val="00D71F04"/>
    <w:rsid w:val="00D740B2"/>
    <w:rsid w:val="00D759B6"/>
    <w:rsid w:val="00D75DAA"/>
    <w:rsid w:val="00D857D4"/>
    <w:rsid w:val="00DA177A"/>
    <w:rsid w:val="00DA493E"/>
    <w:rsid w:val="00DA6181"/>
    <w:rsid w:val="00DA6A67"/>
    <w:rsid w:val="00DB4170"/>
    <w:rsid w:val="00DB62F8"/>
    <w:rsid w:val="00DC0344"/>
    <w:rsid w:val="00DD61E3"/>
    <w:rsid w:val="00DE4996"/>
    <w:rsid w:val="00E01CC1"/>
    <w:rsid w:val="00E0262F"/>
    <w:rsid w:val="00E1762C"/>
    <w:rsid w:val="00E2209E"/>
    <w:rsid w:val="00E23809"/>
    <w:rsid w:val="00E315F0"/>
    <w:rsid w:val="00E44F2F"/>
    <w:rsid w:val="00E502F2"/>
    <w:rsid w:val="00E50536"/>
    <w:rsid w:val="00E5667B"/>
    <w:rsid w:val="00E6281C"/>
    <w:rsid w:val="00E74104"/>
    <w:rsid w:val="00E818F2"/>
    <w:rsid w:val="00E83914"/>
    <w:rsid w:val="00E94382"/>
    <w:rsid w:val="00E952F9"/>
    <w:rsid w:val="00EB2953"/>
    <w:rsid w:val="00EB4A2D"/>
    <w:rsid w:val="00EC1CF9"/>
    <w:rsid w:val="00EC3509"/>
    <w:rsid w:val="00EC43E4"/>
    <w:rsid w:val="00EC5814"/>
    <w:rsid w:val="00ED047E"/>
    <w:rsid w:val="00ED3D91"/>
    <w:rsid w:val="00EE08F7"/>
    <w:rsid w:val="00EF772E"/>
    <w:rsid w:val="00F0142D"/>
    <w:rsid w:val="00F032B9"/>
    <w:rsid w:val="00F03456"/>
    <w:rsid w:val="00F20B9A"/>
    <w:rsid w:val="00F34A04"/>
    <w:rsid w:val="00F3682D"/>
    <w:rsid w:val="00F504AF"/>
    <w:rsid w:val="00F51DDA"/>
    <w:rsid w:val="00F52B8F"/>
    <w:rsid w:val="00F579B9"/>
    <w:rsid w:val="00F612F7"/>
    <w:rsid w:val="00F63F0F"/>
    <w:rsid w:val="00F65783"/>
    <w:rsid w:val="00F72980"/>
    <w:rsid w:val="00F771AA"/>
    <w:rsid w:val="00F77531"/>
    <w:rsid w:val="00F804C1"/>
    <w:rsid w:val="00F83C2A"/>
    <w:rsid w:val="00F85FAE"/>
    <w:rsid w:val="00F929A0"/>
    <w:rsid w:val="00F934FE"/>
    <w:rsid w:val="00FB2E44"/>
    <w:rsid w:val="00FB697B"/>
    <w:rsid w:val="00FB746D"/>
    <w:rsid w:val="00FC1E5F"/>
    <w:rsid w:val="00FC44C3"/>
    <w:rsid w:val="00FC4A36"/>
    <w:rsid w:val="00FC5D9F"/>
    <w:rsid w:val="00FD2379"/>
    <w:rsid w:val="00FD4271"/>
    <w:rsid w:val="00FD54CE"/>
    <w:rsid w:val="00FE2A9F"/>
    <w:rsid w:val="00FE42A8"/>
    <w:rsid w:val="00FF7BE4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841"/>
  <w15:docId w15:val="{695AECA3-83D9-4B07-B20C-DDA66A1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43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6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4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4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47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68"/>
    <w:pPr>
      <w:tabs>
        <w:tab w:val="center" w:pos="4153"/>
        <w:tab w:val="right" w:pos="8306"/>
      </w:tabs>
      <w:spacing w:line="360" w:lineRule="atLeast"/>
      <w:ind w:firstLine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6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291E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91E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EC4"/>
    <w:rPr>
      <w:vertAlign w:val="superscript"/>
    </w:rPr>
  </w:style>
  <w:style w:type="paragraph" w:styleId="a8">
    <w:name w:val="Plain Text"/>
    <w:basedOn w:val="a"/>
    <w:link w:val="a9"/>
    <w:uiPriority w:val="99"/>
    <w:semiHidden/>
    <w:unhideWhenUsed/>
    <w:rsid w:val="00CD1342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CD1342"/>
    <w:rPr>
      <w:rFonts w:ascii="Calibri" w:hAnsi="Calibri"/>
      <w:szCs w:val="21"/>
    </w:rPr>
  </w:style>
  <w:style w:type="paragraph" w:customStyle="1" w:styleId="ConsPlusNormal">
    <w:name w:val="ConsPlusNormal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rsid w:val="00057A2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F804C1"/>
    <w:pPr>
      <w:spacing w:after="16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4C1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04C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6AC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ACE"/>
    <w:pPr>
      <w:spacing w:after="100"/>
    </w:pPr>
  </w:style>
  <w:style w:type="character" w:customStyle="1" w:styleId="s1">
    <w:name w:val="s1"/>
    <w:basedOn w:val="a0"/>
    <w:rsid w:val="00CB7BF5"/>
  </w:style>
  <w:style w:type="paragraph" w:styleId="af0">
    <w:name w:val="Normal (Web)"/>
    <w:basedOn w:val="a"/>
    <w:uiPriority w:val="99"/>
    <w:semiHidden/>
    <w:unhideWhenUsed/>
    <w:rsid w:val="00FE2A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FE2A9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3341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478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-">
    <w:name w:val="основной-абзац"/>
    <w:basedOn w:val="a"/>
    <w:rsid w:val="000447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qm-articletooltip-btn">
    <w:name w:val="qm-article__tooltip-btn"/>
    <w:basedOn w:val="a0"/>
    <w:rsid w:val="00044784"/>
  </w:style>
  <w:style w:type="character" w:customStyle="1" w:styleId="charoverride-7">
    <w:name w:val="charoverride-7"/>
    <w:basedOn w:val="a0"/>
    <w:rsid w:val="00044784"/>
  </w:style>
  <w:style w:type="character" w:customStyle="1" w:styleId="charoverride-2">
    <w:name w:val="charoverride-2"/>
    <w:basedOn w:val="a0"/>
    <w:rsid w:val="00044784"/>
  </w:style>
  <w:style w:type="character" w:customStyle="1" w:styleId="charoverride-1">
    <w:name w:val="charoverride-1"/>
    <w:basedOn w:val="a0"/>
    <w:rsid w:val="00044784"/>
  </w:style>
  <w:style w:type="character" w:customStyle="1" w:styleId="charoverride-20">
    <w:name w:val="charoverride-20"/>
    <w:basedOn w:val="a0"/>
    <w:rsid w:val="00044784"/>
  </w:style>
  <w:style w:type="paragraph" w:styleId="af3">
    <w:name w:val="List Paragraph"/>
    <w:basedOn w:val="a"/>
    <w:uiPriority w:val="34"/>
    <w:qFormat/>
    <w:rsid w:val="002502A4"/>
    <w:pPr>
      <w:ind w:left="720"/>
      <w:contextualSpacing/>
    </w:pPr>
  </w:style>
  <w:style w:type="character" w:customStyle="1" w:styleId="FontStyle21">
    <w:name w:val="Font Style21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44F2F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f4">
    <w:name w:val="No Spacing"/>
    <w:uiPriority w:val="1"/>
    <w:qFormat/>
    <w:rsid w:val="00A849BE"/>
    <w:pPr>
      <w:spacing w:after="0" w:line="240" w:lineRule="auto"/>
    </w:pPr>
    <w:rPr>
      <w:sz w:val="24"/>
      <w:szCs w:val="24"/>
    </w:rPr>
  </w:style>
  <w:style w:type="paragraph" w:styleId="af5">
    <w:name w:val="Revision"/>
    <w:hidden/>
    <w:uiPriority w:val="99"/>
    <w:semiHidden/>
    <w:rsid w:val="00867E4A"/>
    <w:pPr>
      <w:spacing w:after="0" w:line="240" w:lineRule="auto"/>
    </w:pPr>
    <w:rPr>
      <w:sz w:val="24"/>
    </w:rPr>
  </w:style>
  <w:style w:type="character" w:styleId="af6">
    <w:name w:val="Strong"/>
    <w:basedOn w:val="a0"/>
    <w:uiPriority w:val="22"/>
    <w:qFormat/>
    <w:rsid w:val="00CD1DC8"/>
    <w:rPr>
      <w:b/>
      <w:bCs/>
    </w:rPr>
  </w:style>
  <w:style w:type="paragraph" w:styleId="af7">
    <w:name w:val="Body Text"/>
    <w:basedOn w:val="a"/>
    <w:link w:val="af8"/>
    <w:semiHidden/>
    <w:unhideWhenUsed/>
    <w:rsid w:val="005F7ADA"/>
    <w:pPr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semiHidden/>
    <w:unhideWhenUsed/>
    <w:rsid w:val="005F7ADA"/>
    <w:pPr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0AD238-38B8-44DE-A9D0-74A2CFB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Наталия</cp:lastModifiedBy>
  <cp:revision>5</cp:revision>
  <cp:lastPrinted>2020-06-08T16:48:00Z</cp:lastPrinted>
  <dcterms:created xsi:type="dcterms:W3CDTF">2023-05-29T06:44:00Z</dcterms:created>
  <dcterms:modified xsi:type="dcterms:W3CDTF">2023-05-29T07:10:00Z</dcterms:modified>
</cp:coreProperties>
</file>