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71" w:rsidRPr="0058600D" w:rsidRDefault="003E1F71" w:rsidP="000A7DF7">
      <w:pPr>
        <w:pStyle w:val="a3"/>
        <w:rPr>
          <w:smallCaps/>
        </w:rPr>
      </w:pPr>
      <w:r w:rsidRPr="0058600D">
        <w:rPr>
          <w:smallCaps/>
        </w:rPr>
        <w:t>Санкт-Петербургский государственный университет</w:t>
      </w:r>
    </w:p>
    <w:p w:rsidR="003E1F71" w:rsidRPr="0058600D" w:rsidRDefault="003E1F71" w:rsidP="000A7DF7">
      <w:pPr>
        <w:pStyle w:val="a3"/>
        <w:rPr>
          <w:b/>
          <w:smallCaps/>
        </w:rPr>
      </w:pPr>
      <w:r w:rsidRPr="0058600D">
        <w:rPr>
          <w:b/>
          <w:smallCaps/>
        </w:rPr>
        <w:t>Кафедра Информационных Систем</w:t>
      </w:r>
    </w:p>
    <w:p w:rsidR="003E1F71" w:rsidRPr="0058600D" w:rsidRDefault="003E1F71" w:rsidP="000A7DF7">
      <w:pPr>
        <w:pStyle w:val="a3"/>
      </w:pPr>
    </w:p>
    <w:p w:rsidR="003E1F71" w:rsidRPr="0058600D" w:rsidRDefault="003E1F71" w:rsidP="000A7DF7">
      <w:pPr>
        <w:pStyle w:val="a3"/>
      </w:pPr>
    </w:p>
    <w:p w:rsidR="003E1F71" w:rsidRPr="0058600D" w:rsidRDefault="003E1F71" w:rsidP="000A7DF7">
      <w:pPr>
        <w:pStyle w:val="a3"/>
      </w:pPr>
    </w:p>
    <w:p w:rsidR="003E1F71" w:rsidRPr="0058600D" w:rsidRDefault="003E1F71" w:rsidP="000A7DF7">
      <w:pPr>
        <w:pStyle w:val="a3"/>
      </w:pPr>
    </w:p>
    <w:p w:rsidR="003E1F71" w:rsidRPr="0058600D" w:rsidRDefault="003E1F71" w:rsidP="000A7DF7">
      <w:pPr>
        <w:pStyle w:val="a3"/>
        <w:rPr>
          <w:b/>
          <w:sz w:val="36"/>
          <w:szCs w:val="36"/>
        </w:rPr>
      </w:pPr>
      <w:r w:rsidRPr="0058600D">
        <w:rPr>
          <w:b/>
          <w:sz w:val="36"/>
          <w:szCs w:val="36"/>
        </w:rPr>
        <w:t>Варанкин Игорь Игоревич</w:t>
      </w:r>
    </w:p>
    <w:p w:rsidR="003E1F71" w:rsidRPr="0058600D" w:rsidRDefault="003E1F71" w:rsidP="000A7DF7">
      <w:pPr>
        <w:pStyle w:val="a3"/>
      </w:pPr>
    </w:p>
    <w:p w:rsidR="003E1F71" w:rsidRPr="0058600D" w:rsidRDefault="003E1F71" w:rsidP="000A7DF7">
      <w:pPr>
        <w:pStyle w:val="a3"/>
        <w:rPr>
          <w:b/>
          <w:sz w:val="36"/>
          <w:szCs w:val="36"/>
        </w:rPr>
      </w:pPr>
      <w:r w:rsidRPr="0058600D">
        <w:rPr>
          <w:b/>
          <w:sz w:val="36"/>
          <w:szCs w:val="36"/>
        </w:rPr>
        <w:t>Выпускная квалификационная работа бакалавра</w:t>
      </w:r>
    </w:p>
    <w:p w:rsidR="003E1F71" w:rsidRPr="0058600D" w:rsidRDefault="003E1F71" w:rsidP="000A7DF7">
      <w:pPr>
        <w:pStyle w:val="a3"/>
      </w:pPr>
    </w:p>
    <w:p w:rsidR="003E1F71" w:rsidRPr="0058600D" w:rsidRDefault="003E1F71" w:rsidP="000A7DF7">
      <w:pPr>
        <w:pStyle w:val="a3"/>
      </w:pPr>
    </w:p>
    <w:p w:rsidR="003E1F71" w:rsidRPr="0058600D" w:rsidRDefault="00F11847" w:rsidP="000A7DF7">
      <w:pPr>
        <w:pStyle w:val="a3"/>
        <w:rPr>
          <w:b/>
          <w:sz w:val="40"/>
          <w:szCs w:val="40"/>
        </w:rPr>
      </w:pPr>
      <w:r w:rsidRPr="0058600D">
        <w:rPr>
          <w:b/>
          <w:sz w:val="40"/>
          <w:szCs w:val="40"/>
        </w:rPr>
        <w:t>Нестационарная система обслуживания с конечным источником заявок с абсолютными приоритетами</w:t>
      </w:r>
    </w:p>
    <w:p w:rsidR="003E1F71" w:rsidRPr="0058600D" w:rsidRDefault="003E1F71" w:rsidP="000A7DF7">
      <w:pPr>
        <w:pStyle w:val="a3"/>
      </w:pPr>
      <w:r w:rsidRPr="0058600D">
        <w:rPr>
          <w:color w:val="000000"/>
        </w:rPr>
        <w:t xml:space="preserve">Направление </w:t>
      </w:r>
      <w:r w:rsidRPr="0058600D">
        <w:t>010400</w:t>
      </w:r>
    </w:p>
    <w:p w:rsidR="003E1F71" w:rsidRPr="0058600D" w:rsidRDefault="003E1F71" w:rsidP="000A7DF7">
      <w:pPr>
        <w:pStyle w:val="a3"/>
      </w:pPr>
      <w:r w:rsidRPr="0058600D">
        <w:t>Прикладная математика и информатика</w:t>
      </w:r>
    </w:p>
    <w:p w:rsidR="003E1F71" w:rsidRPr="0058600D" w:rsidRDefault="003E1F71" w:rsidP="000A7DF7">
      <w:pPr>
        <w:pStyle w:val="a3"/>
      </w:pPr>
    </w:p>
    <w:p w:rsidR="003E1F71" w:rsidRPr="0058600D" w:rsidRDefault="003E1F71" w:rsidP="000A7DF7">
      <w:pPr>
        <w:pStyle w:val="a3"/>
      </w:pPr>
    </w:p>
    <w:p w:rsidR="003E1F71" w:rsidRPr="0058600D" w:rsidRDefault="003E1F71" w:rsidP="000A7DF7">
      <w:pPr>
        <w:pStyle w:val="a3"/>
        <w:tabs>
          <w:tab w:val="right" w:pos="9356"/>
        </w:tabs>
        <w:ind w:left="5670"/>
        <w:jc w:val="left"/>
      </w:pPr>
      <w:r w:rsidRPr="0058600D">
        <w:t>Научный руководитель,</w:t>
      </w:r>
      <w:r w:rsidRPr="0058600D">
        <w:br/>
        <w:t>кандидат физ.-мат. наук,</w:t>
      </w:r>
      <w:r w:rsidRPr="0058600D">
        <w:br/>
        <w:t>доцент</w:t>
      </w:r>
      <w:r w:rsidRPr="0058600D">
        <w:br/>
        <w:t>Еремин А. С.</w:t>
      </w:r>
    </w:p>
    <w:p w:rsidR="003E1F71" w:rsidRPr="0058600D" w:rsidRDefault="003E1F71" w:rsidP="000A7DF7">
      <w:pPr>
        <w:pStyle w:val="a3"/>
      </w:pPr>
    </w:p>
    <w:p w:rsidR="003E1F71" w:rsidRPr="0058600D" w:rsidRDefault="003E1F71" w:rsidP="000A7DF7">
      <w:pPr>
        <w:pStyle w:val="a3"/>
      </w:pPr>
    </w:p>
    <w:p w:rsidR="003E1F71" w:rsidRPr="0058600D" w:rsidRDefault="003E1F71" w:rsidP="00891FA8">
      <w:pPr>
        <w:pStyle w:val="a3"/>
        <w:jc w:val="left"/>
      </w:pPr>
    </w:p>
    <w:p w:rsidR="003E1F71" w:rsidRPr="0058600D" w:rsidRDefault="003E1F71" w:rsidP="000A7DF7">
      <w:pPr>
        <w:pStyle w:val="a3"/>
      </w:pPr>
    </w:p>
    <w:p w:rsidR="003E1F71" w:rsidRPr="0058600D" w:rsidRDefault="003E1F71" w:rsidP="000A7DF7">
      <w:pPr>
        <w:pStyle w:val="a3"/>
      </w:pPr>
      <w:r w:rsidRPr="0058600D">
        <w:t>Санкт-Петербург</w:t>
      </w:r>
    </w:p>
    <w:p w:rsidR="00466AD2" w:rsidRPr="0058600D" w:rsidRDefault="003E1F71" w:rsidP="000A7DF7">
      <w:pPr>
        <w:spacing w:line="360" w:lineRule="auto"/>
        <w:jc w:val="center"/>
        <w:rPr>
          <w:rFonts w:ascii="Times New Roman" w:hAnsi="Times New Roman" w:cs="Times New Roman"/>
          <w:sz w:val="28"/>
          <w:szCs w:val="28"/>
        </w:rPr>
      </w:pPr>
      <w:r w:rsidRPr="0058600D">
        <w:rPr>
          <w:rFonts w:ascii="Times New Roman" w:hAnsi="Times New Roman" w:cs="Times New Roman"/>
          <w:sz w:val="28"/>
          <w:szCs w:val="28"/>
        </w:rPr>
        <w:t>2016</w:t>
      </w:r>
    </w:p>
    <w:p w:rsidR="00891FA8" w:rsidRPr="0058600D" w:rsidRDefault="00891FA8" w:rsidP="00891FA8">
      <w:pPr>
        <w:pStyle w:val="1"/>
      </w:pPr>
      <w:r w:rsidRPr="0058600D">
        <w:lastRenderedPageBreak/>
        <w:t>Содержание</w:t>
      </w:r>
    </w:p>
    <w:p w:rsidR="00891FA8" w:rsidRPr="0058600D" w:rsidRDefault="00891FA8" w:rsidP="00891FA8">
      <w:pPr>
        <w:pStyle w:val="ac"/>
      </w:pPr>
      <w:r w:rsidRPr="0058600D">
        <w:t xml:space="preserve">Введение </w:t>
      </w:r>
      <w:r w:rsidRPr="0058600D">
        <w:tab/>
        <w:t>3</w:t>
      </w:r>
    </w:p>
    <w:p w:rsidR="00891FA8" w:rsidRPr="0058600D" w:rsidRDefault="00891FA8" w:rsidP="00891FA8">
      <w:pPr>
        <w:pStyle w:val="ac"/>
      </w:pPr>
      <w:r w:rsidRPr="0058600D">
        <w:t xml:space="preserve">Постановка задачи </w:t>
      </w:r>
      <w:r w:rsidRPr="0058600D">
        <w:tab/>
        <w:t>5</w:t>
      </w:r>
    </w:p>
    <w:p w:rsidR="00891FA8" w:rsidRPr="0058600D" w:rsidRDefault="00891FA8" w:rsidP="00891FA8">
      <w:pPr>
        <w:pStyle w:val="ac"/>
      </w:pPr>
      <w:r w:rsidRPr="0058600D">
        <w:t xml:space="preserve">Обзор литературы </w:t>
      </w:r>
      <w:r w:rsidRPr="0058600D">
        <w:tab/>
        <w:t>6</w:t>
      </w:r>
    </w:p>
    <w:p w:rsidR="00891FA8" w:rsidRPr="0058600D" w:rsidRDefault="00891FA8" w:rsidP="00891FA8">
      <w:pPr>
        <w:pStyle w:val="ac"/>
      </w:pPr>
      <w:r w:rsidRPr="0058600D">
        <w:t xml:space="preserve">Глава 1. </w:t>
      </w:r>
      <w:r w:rsidRPr="0058600D">
        <w:rPr>
          <w:szCs w:val="28"/>
        </w:rPr>
        <w:t>Аналитическая модель НСО</w:t>
      </w:r>
      <w:r w:rsidRPr="0058600D">
        <w:tab/>
        <w:t>8</w:t>
      </w:r>
    </w:p>
    <w:p w:rsidR="00891FA8" w:rsidRPr="0058600D" w:rsidRDefault="00891FA8" w:rsidP="00891FA8">
      <w:pPr>
        <w:pStyle w:val="ac"/>
        <w:ind w:left="1134" w:firstLine="0"/>
      </w:pPr>
      <w:r w:rsidRPr="0058600D">
        <w:t xml:space="preserve">1.1. Модель НСО </w:t>
      </w:r>
      <w:r w:rsidRPr="0058600D">
        <w:tab/>
        <w:t>8</w:t>
      </w:r>
    </w:p>
    <w:p w:rsidR="00891FA8" w:rsidRPr="0058600D" w:rsidRDefault="00891FA8" w:rsidP="00891FA8">
      <w:pPr>
        <w:pStyle w:val="ac"/>
        <w:ind w:left="1134" w:firstLine="0"/>
      </w:pPr>
      <w:r w:rsidRPr="0058600D">
        <w:t xml:space="preserve">1.2. </w:t>
      </w:r>
      <w:r w:rsidRPr="0058600D">
        <w:rPr>
          <w:szCs w:val="28"/>
        </w:rPr>
        <w:t>Модель НСО с абсолютными приоритетами</w:t>
      </w:r>
      <w:r w:rsidRPr="0058600D">
        <w:tab/>
        <w:t>12</w:t>
      </w:r>
    </w:p>
    <w:p w:rsidR="00891FA8" w:rsidRPr="0058600D" w:rsidRDefault="00891FA8" w:rsidP="00891FA8">
      <w:pPr>
        <w:pStyle w:val="ac"/>
      </w:pPr>
      <w:r w:rsidRPr="0058600D">
        <w:t xml:space="preserve">Глава 2. </w:t>
      </w:r>
      <w:r w:rsidRPr="0058600D">
        <w:rPr>
          <w:szCs w:val="28"/>
        </w:rPr>
        <w:t>Описание алгоритма</w:t>
      </w:r>
      <w:r w:rsidRPr="0058600D">
        <w:tab/>
        <w:t>16</w:t>
      </w:r>
    </w:p>
    <w:p w:rsidR="00891FA8" w:rsidRPr="0058600D" w:rsidRDefault="00891FA8" w:rsidP="00891FA8">
      <w:pPr>
        <w:pStyle w:val="ac"/>
        <w:ind w:left="1134" w:firstLine="0"/>
      </w:pPr>
      <w:r w:rsidRPr="0058600D">
        <w:t>2.1. Формирование списка возможных состояний</w:t>
      </w:r>
      <w:r w:rsidRPr="0058600D">
        <w:tab/>
        <w:t>16</w:t>
      </w:r>
    </w:p>
    <w:p w:rsidR="00891FA8" w:rsidRPr="0058600D" w:rsidRDefault="00891FA8" w:rsidP="00891FA8">
      <w:pPr>
        <w:pStyle w:val="ac"/>
        <w:ind w:left="1134" w:firstLine="0"/>
      </w:pPr>
      <w:r w:rsidRPr="0058600D">
        <w:t xml:space="preserve">2.2. Заполнение матрицы коэффициентов </w:t>
      </w:r>
      <w:r w:rsidRPr="0058600D">
        <w:tab/>
        <w:t>20</w:t>
      </w:r>
    </w:p>
    <w:p w:rsidR="00891FA8" w:rsidRPr="0058600D" w:rsidRDefault="00891FA8" w:rsidP="00891FA8">
      <w:pPr>
        <w:pStyle w:val="ac"/>
        <w:ind w:left="1134" w:firstLine="0"/>
      </w:pPr>
      <w:r w:rsidRPr="0058600D">
        <w:t xml:space="preserve">2.3. Реализация решения </w:t>
      </w:r>
      <w:r w:rsidRPr="0058600D">
        <w:tab/>
        <w:t>21</w:t>
      </w:r>
    </w:p>
    <w:p w:rsidR="00891FA8" w:rsidRPr="0058600D" w:rsidRDefault="00891FA8" w:rsidP="00891FA8">
      <w:pPr>
        <w:pStyle w:val="ac"/>
        <w:ind w:left="1134" w:firstLine="0"/>
      </w:pPr>
      <w:r w:rsidRPr="0058600D">
        <w:t xml:space="preserve">2.4. Реализация имитационного моделирования </w:t>
      </w:r>
      <w:r w:rsidRPr="0058600D">
        <w:tab/>
        <w:t>23</w:t>
      </w:r>
    </w:p>
    <w:p w:rsidR="00891FA8" w:rsidRPr="0058600D" w:rsidRDefault="00891FA8" w:rsidP="00891FA8">
      <w:pPr>
        <w:pStyle w:val="ac"/>
      </w:pPr>
      <w:r w:rsidRPr="0058600D">
        <w:t xml:space="preserve">Глава 3. Практический пример </w:t>
      </w:r>
      <w:r w:rsidRPr="0058600D">
        <w:tab/>
        <w:t>25</w:t>
      </w:r>
      <w:r w:rsidRPr="0058600D">
        <w:tab/>
      </w:r>
    </w:p>
    <w:p w:rsidR="00891FA8" w:rsidRPr="0058600D" w:rsidRDefault="00891FA8" w:rsidP="00891FA8">
      <w:pPr>
        <w:pStyle w:val="ac"/>
      </w:pPr>
      <w:r w:rsidRPr="0058600D">
        <w:t xml:space="preserve">Заключение </w:t>
      </w:r>
      <w:r w:rsidRPr="0058600D">
        <w:tab/>
        <w:t>33</w:t>
      </w:r>
    </w:p>
    <w:p w:rsidR="00891FA8" w:rsidRPr="0058600D" w:rsidRDefault="00891FA8" w:rsidP="00891FA8">
      <w:pPr>
        <w:pStyle w:val="ac"/>
      </w:pPr>
      <w:r w:rsidRPr="0058600D">
        <w:t xml:space="preserve">Список литературы </w:t>
      </w:r>
      <w:r w:rsidRPr="0058600D">
        <w:tab/>
        <w:t>34</w:t>
      </w:r>
    </w:p>
    <w:p w:rsidR="00891FA8" w:rsidRPr="0058600D" w:rsidRDefault="00891FA8" w:rsidP="000A7DF7">
      <w:pPr>
        <w:spacing w:line="360" w:lineRule="auto"/>
        <w:rPr>
          <w:rFonts w:ascii="Times New Roman" w:hAnsi="Times New Roman" w:cs="Times New Roman"/>
          <w:sz w:val="28"/>
          <w:szCs w:val="28"/>
        </w:rPr>
      </w:pPr>
    </w:p>
    <w:p w:rsidR="00891FA8" w:rsidRPr="0058600D" w:rsidRDefault="00891FA8" w:rsidP="000A7DF7">
      <w:pPr>
        <w:spacing w:line="360" w:lineRule="auto"/>
        <w:rPr>
          <w:rFonts w:ascii="Times New Roman" w:hAnsi="Times New Roman" w:cs="Times New Roman"/>
          <w:sz w:val="28"/>
          <w:szCs w:val="28"/>
        </w:rPr>
      </w:pPr>
    </w:p>
    <w:p w:rsidR="00891FA8" w:rsidRPr="0058600D" w:rsidRDefault="00891FA8" w:rsidP="000A7DF7">
      <w:pPr>
        <w:spacing w:line="360" w:lineRule="auto"/>
        <w:rPr>
          <w:rFonts w:ascii="Times New Roman" w:hAnsi="Times New Roman" w:cs="Times New Roman"/>
          <w:sz w:val="28"/>
          <w:szCs w:val="28"/>
        </w:rPr>
      </w:pPr>
    </w:p>
    <w:p w:rsidR="00891FA8" w:rsidRPr="0058600D" w:rsidRDefault="00891FA8" w:rsidP="000A7DF7">
      <w:pPr>
        <w:spacing w:line="360" w:lineRule="auto"/>
        <w:rPr>
          <w:rFonts w:ascii="Times New Roman" w:hAnsi="Times New Roman" w:cs="Times New Roman"/>
          <w:sz w:val="28"/>
          <w:szCs w:val="28"/>
        </w:rPr>
      </w:pPr>
    </w:p>
    <w:p w:rsidR="00891FA8" w:rsidRPr="0058600D" w:rsidRDefault="00891FA8" w:rsidP="000A7DF7">
      <w:pPr>
        <w:spacing w:line="360" w:lineRule="auto"/>
        <w:rPr>
          <w:rFonts w:ascii="Times New Roman" w:hAnsi="Times New Roman" w:cs="Times New Roman"/>
          <w:sz w:val="28"/>
          <w:szCs w:val="28"/>
        </w:rPr>
      </w:pPr>
    </w:p>
    <w:p w:rsidR="00891FA8" w:rsidRPr="0058600D" w:rsidRDefault="00891FA8" w:rsidP="000A7DF7">
      <w:pPr>
        <w:spacing w:line="360" w:lineRule="auto"/>
        <w:rPr>
          <w:rFonts w:ascii="Times New Roman" w:hAnsi="Times New Roman" w:cs="Times New Roman"/>
          <w:sz w:val="28"/>
          <w:szCs w:val="28"/>
        </w:rPr>
      </w:pPr>
    </w:p>
    <w:p w:rsidR="00891FA8" w:rsidRPr="0058600D" w:rsidRDefault="00891FA8" w:rsidP="000A7DF7">
      <w:pPr>
        <w:spacing w:line="360" w:lineRule="auto"/>
        <w:rPr>
          <w:rFonts w:ascii="Times New Roman" w:hAnsi="Times New Roman" w:cs="Times New Roman"/>
          <w:sz w:val="28"/>
          <w:szCs w:val="28"/>
        </w:rPr>
      </w:pPr>
    </w:p>
    <w:p w:rsidR="00891FA8" w:rsidRPr="0058600D" w:rsidRDefault="00891FA8" w:rsidP="000A7DF7">
      <w:pPr>
        <w:spacing w:line="360" w:lineRule="auto"/>
        <w:rPr>
          <w:rFonts w:ascii="Times New Roman" w:hAnsi="Times New Roman" w:cs="Times New Roman"/>
          <w:sz w:val="28"/>
          <w:szCs w:val="28"/>
        </w:rPr>
      </w:pPr>
    </w:p>
    <w:p w:rsidR="00891FA8" w:rsidRPr="0058600D" w:rsidRDefault="00891FA8" w:rsidP="000A7DF7">
      <w:pPr>
        <w:spacing w:line="360" w:lineRule="auto"/>
        <w:rPr>
          <w:rFonts w:ascii="Times New Roman" w:hAnsi="Times New Roman" w:cs="Times New Roman"/>
          <w:sz w:val="28"/>
          <w:szCs w:val="28"/>
        </w:rPr>
      </w:pPr>
    </w:p>
    <w:p w:rsidR="00891FA8" w:rsidRPr="0058600D" w:rsidRDefault="00891FA8" w:rsidP="000A7DF7">
      <w:pPr>
        <w:spacing w:line="360" w:lineRule="auto"/>
        <w:rPr>
          <w:rFonts w:ascii="Times New Roman" w:hAnsi="Times New Roman" w:cs="Times New Roman"/>
          <w:sz w:val="28"/>
          <w:szCs w:val="28"/>
        </w:rPr>
      </w:pPr>
    </w:p>
    <w:p w:rsidR="007A3EDC" w:rsidRPr="0058600D" w:rsidRDefault="007A3EDC" w:rsidP="000A7DF7">
      <w:pPr>
        <w:spacing w:after="160" w:line="360" w:lineRule="auto"/>
        <w:ind w:firstLine="708"/>
        <w:jc w:val="center"/>
        <w:rPr>
          <w:rFonts w:ascii="Times New Roman" w:hAnsi="Times New Roman" w:cs="Times New Roman"/>
          <w:b/>
          <w:sz w:val="36"/>
          <w:szCs w:val="36"/>
        </w:rPr>
      </w:pPr>
      <w:r w:rsidRPr="0058600D">
        <w:rPr>
          <w:rFonts w:ascii="Times New Roman" w:hAnsi="Times New Roman" w:cs="Times New Roman"/>
          <w:b/>
          <w:sz w:val="36"/>
          <w:szCs w:val="36"/>
        </w:rPr>
        <w:lastRenderedPageBreak/>
        <w:t>Введение</w:t>
      </w:r>
    </w:p>
    <w:p w:rsidR="007A3EDC" w:rsidRPr="0058600D" w:rsidRDefault="007A3EDC"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Теория массового обслуживания (ТМО) является относительно новым разделом теории вероятности. Целью изучения ТМО является выбор структуры системы обслуживания и процесса обслуживания на основе изучения потоков требований на обслуживание, поступающих в систему и выходящие из неё, длительности ожидания и длины очередей.</w:t>
      </w:r>
    </w:p>
    <w:p w:rsidR="007A3EDC" w:rsidRPr="0058600D" w:rsidRDefault="007A3EDC"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Большинство авторов используют модели ТМО в предположении, что очередь заявок бесконечна, существует стационарный режим. Это позволяет оценить эффективность системы обслуживания на длительном  интервале времени, получить характеристики «в среднем». Какой в среднем процент заявок будет теряться, какая средняя длительность ожидания обслуживания, какая в среднем нагрузка на один канал и т.д.</w:t>
      </w:r>
    </w:p>
    <w:p w:rsidR="007A3EDC" w:rsidRPr="0058600D" w:rsidRDefault="007A3EDC" w:rsidP="000A7DF7">
      <w:pPr>
        <w:spacing w:after="160" w:line="360" w:lineRule="auto"/>
        <w:ind w:firstLine="708"/>
        <w:jc w:val="both"/>
        <w:rPr>
          <w:rFonts w:ascii="Times New Roman" w:hAnsi="Times New Roman" w:cs="Times New Roman"/>
          <w:sz w:val="28"/>
          <w:szCs w:val="28"/>
        </w:rPr>
      </w:pPr>
      <w:r w:rsidRPr="0058600D">
        <w:t xml:space="preserve"> </w:t>
      </w:r>
      <w:r w:rsidRPr="0058600D">
        <w:rPr>
          <w:rFonts w:ascii="Times New Roman" w:hAnsi="Times New Roman" w:cs="Times New Roman"/>
          <w:sz w:val="28"/>
          <w:szCs w:val="28"/>
        </w:rPr>
        <w:t>В то же время большой практический и теоретический интерес представляют модели нестационарных систем обслуживания (НСО). Изучению таких систем посвящено сравнительно мало работ.</w:t>
      </w:r>
    </w:p>
    <w:p w:rsidR="007A3EDC" w:rsidRPr="0058600D" w:rsidRDefault="007A3EDC"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Под моделью НСО понимается модель системы обслуживания с переменными во времени вероятностями состояний, каждое из которых определяет вероятность числа находящихся в НСО заявок и числа получивших обслуживание заявок. Число заявок, поступающих на обслуживание в рассматриваемых моделях, конечно. Стационарный режим не выделяется и основным предметом исследования является переходный процесс. Соответственно и важными характеристиками системы являются совсем другие: например среднее время обработки всех или некоторого числа заявок или вероятность не уложиться в требуемые сроки, вероятность превышения критической длины очереди, вероятность отказа в обслуживании критического числа заявок и т.д. Для иллюстрации важности моделирования НСО можно рассмотреть работу приемной комиссии университета. Заявления на поступление, приходят концентрированно в </w:t>
      </w:r>
      <w:r w:rsidRPr="0058600D">
        <w:rPr>
          <w:rFonts w:ascii="Times New Roman" w:hAnsi="Times New Roman" w:cs="Times New Roman"/>
          <w:sz w:val="28"/>
          <w:szCs w:val="28"/>
        </w:rPr>
        <w:lastRenderedPageBreak/>
        <w:t>течение небольшого промежутка времени. Кроме того нас не интересует сколько из них мы можем потерять ведь важно обработать их все.  Поэтому одной из важных характеристик будет являться количество людей (каналов обслуживания) необходимых для обработки заявлений в срок.</w:t>
      </w:r>
    </w:p>
    <w:p w:rsidR="007A3EDC" w:rsidRPr="0058600D" w:rsidRDefault="007A3EDC"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Имеется большое число реальных ситуаций, когда в потоке требований могут содержаться требования нескольких типов, причем требования первого типа обслуживаются вне всякой очереди, если только в очереди нет требований того же типа. По отношению к требованиям третьего и следующих типов правом преимущества пользуются требования второго типа и т.д. В качестве хорошего примера можно привести обслуживание на телеграфе, где срочные телеграммы передаются раньше обычных, даже когда простые телеграммы сданы ранее срочных.</w:t>
      </w:r>
    </w:p>
    <w:p w:rsidR="007A3EDC" w:rsidRPr="0058600D" w:rsidRDefault="007A3EDC"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Далее будут рассматриваться системы с так называемыми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в которых обслуживание заявки меньшего при</w:t>
      </w:r>
      <w:r w:rsidR="00661D27" w:rsidRPr="0058600D">
        <w:rPr>
          <w:rFonts w:ascii="Times New Roman" w:hAnsi="Times New Roman" w:cs="Times New Roman"/>
          <w:sz w:val="28"/>
          <w:szCs w:val="28"/>
        </w:rPr>
        <w:t>оритета в случае прихода более «</w:t>
      </w:r>
      <w:r w:rsidRPr="0058600D">
        <w:rPr>
          <w:rFonts w:ascii="Times New Roman" w:hAnsi="Times New Roman" w:cs="Times New Roman"/>
          <w:sz w:val="28"/>
          <w:szCs w:val="28"/>
        </w:rPr>
        <w:t>важной</w:t>
      </w:r>
      <w:r w:rsidR="00661D27" w:rsidRPr="0058600D">
        <w:rPr>
          <w:rFonts w:ascii="Times New Roman" w:hAnsi="Times New Roman" w:cs="Times New Roman"/>
          <w:sz w:val="28"/>
          <w:szCs w:val="28"/>
        </w:rPr>
        <w:t>»</w:t>
      </w:r>
      <w:r w:rsidRPr="0058600D">
        <w:rPr>
          <w:rFonts w:ascii="Times New Roman" w:hAnsi="Times New Roman" w:cs="Times New Roman"/>
          <w:sz w:val="28"/>
          <w:szCs w:val="28"/>
        </w:rPr>
        <w:t xml:space="preserve"> заявки прерывается, и возобновляется лишь после обработки всех более приоритетных заявок.</w:t>
      </w:r>
    </w:p>
    <w:p w:rsidR="007A3EDC" w:rsidRPr="0058600D" w:rsidRDefault="007A3EDC"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Вероятности нахождения системы в том или ином состоянии есть функции от времени, которые являются решением обратного уравнения Чепмена – Колмогорова. Однако его составление даже для одноканальной НСО с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представляется проблематичным.</w:t>
      </w:r>
    </w:p>
    <w:p w:rsidR="007A3EDC" w:rsidRPr="0058600D" w:rsidRDefault="007A3EDC"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 данной работе представлен алгоритм формирования нижнетреугольной матрицы коэффициентов линейной стационарной системы обыкновенных дифференциальных уравнений (ОДУ) для вышеуказанных систем без вывода общего уравнения системы. Для проверки корректности составления матрицы, проводится сравнение решения системы ОДУ с указанной матрицей коэффициентов, и результатами имитационного моделирования. Так же приведены графики, отображающие наиболее интересные характеристики исследуемой системы.</w:t>
      </w:r>
    </w:p>
    <w:p w:rsidR="007A3EDC" w:rsidRPr="0058600D" w:rsidRDefault="007A3EDC" w:rsidP="000A7DF7">
      <w:pPr>
        <w:spacing w:line="360" w:lineRule="auto"/>
        <w:jc w:val="center"/>
        <w:rPr>
          <w:rFonts w:ascii="Times New Roman" w:hAnsi="Times New Roman" w:cs="Times New Roman"/>
          <w:b/>
          <w:sz w:val="36"/>
          <w:szCs w:val="36"/>
        </w:rPr>
      </w:pPr>
      <w:r w:rsidRPr="0058600D">
        <w:rPr>
          <w:rFonts w:ascii="Times New Roman" w:hAnsi="Times New Roman" w:cs="Times New Roman"/>
          <w:b/>
          <w:sz w:val="36"/>
          <w:szCs w:val="36"/>
        </w:rPr>
        <w:lastRenderedPageBreak/>
        <w:t>Постановка задачи</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Рассматривается одноканальная нестационарная система массового обслуживания с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На вход системы поступают </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 xml:space="preserve"> заявок </w:t>
      </w:r>
      <w:r w:rsidRPr="0058600D">
        <w:rPr>
          <w:rFonts w:ascii="Times New Roman" w:hAnsi="Times New Roman" w:cs="Times New Roman"/>
          <w:sz w:val="28"/>
          <w:szCs w:val="28"/>
          <w:lang w:val="en-US"/>
        </w:rPr>
        <w:t>K</w:t>
      </w:r>
      <w:r w:rsidRPr="0058600D">
        <w:rPr>
          <w:rFonts w:ascii="Times New Roman" w:hAnsi="Times New Roman" w:cs="Times New Roman"/>
          <w:sz w:val="28"/>
          <w:szCs w:val="28"/>
        </w:rPr>
        <w:t xml:space="preserve"> типов (приоритетов) (</w:t>
      </w:r>
      <w:r w:rsidRPr="0058600D">
        <w:rPr>
          <w:rFonts w:ascii="Times New Roman" w:hAnsi="Times New Roman" w:cs="Times New Roman"/>
          <w:sz w:val="28"/>
          <w:szCs w:val="28"/>
          <w:lang w:val="en-US"/>
        </w:rPr>
        <w:t>K</w:t>
      </w:r>
      <w:r w:rsidRPr="0058600D">
        <w:rPr>
          <w:rFonts w:ascii="Times New Roman" w:hAnsi="Times New Roman" w:cs="Times New Roman"/>
          <w:sz w:val="28"/>
          <w:szCs w:val="28"/>
        </w:rPr>
        <w:t xml:space="preserve"> </w:t>
      </w:r>
      <m:oMath>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 Известно сколько заявок каждого типа может прийти. Распределения временных интервалов между моментами поступления заявок описывается экспоненциальными законами с интенсивностями, зависящими от номера типа заявок. Закон распределения времён обслуживания – экспоненциальный с интенсивностями, так же зависящими от номера типа заявок. Вычислительную систему представим в виде одноканальной нестационарной системы обслуживания без потерь.</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Необходимо сформулировать правила формирования списка состояний, а так же способ генерации нижнетреугольной матрицы коэффициентов системы однородных дифференциальных уравнений, описывающих вышеуказанную систему.</w:t>
      </w:r>
    </w:p>
    <w:p w:rsidR="007A3EDC" w:rsidRPr="0058600D" w:rsidRDefault="007A3EDC" w:rsidP="000A7DF7">
      <w:pPr>
        <w:spacing w:line="360" w:lineRule="auto"/>
        <w:ind w:firstLine="708"/>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jc w:val="center"/>
        <w:rPr>
          <w:rFonts w:ascii="Times New Roman" w:hAnsi="Times New Roman" w:cs="Times New Roman"/>
          <w:b/>
          <w:sz w:val="36"/>
          <w:szCs w:val="36"/>
        </w:rPr>
      </w:pPr>
      <w:r w:rsidRPr="0058600D">
        <w:rPr>
          <w:rFonts w:ascii="Times New Roman" w:hAnsi="Times New Roman" w:cs="Times New Roman"/>
          <w:b/>
          <w:sz w:val="36"/>
          <w:szCs w:val="36"/>
        </w:rPr>
        <w:lastRenderedPageBreak/>
        <w:t>Обзор литературы</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Изучение нестационарных систем обслуживания на практике, как впрочем и всей теории массового обслуживания, невозможно без должного освоения теоретической литературы.</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 книге Дж. Кемени и Дж. Снелла [6] изложены основы теории цепей Маркова. Основные теоремы даны в простой и понятной форме, не требующей глубоких математических познаний.</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 последнем разделе учебника Е. С. Венцель [4], даются основные определения и теоремы  ТМО. Автор учебника ставил задачу изложить предмет наиболее просто и наглядно. Книга снабжена большим количеством примеров, в ряде случаев расчетного характера, в которых применение излагаемых методов иллюстрируется на конкретном практическом материале и доводится до численного результата.</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Для более подробного и целостного изучения ТМО  следует обратиться к труду А. Я. Хинчина [10], а так же к работе Л. Клейнрока [7].</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 книге Б. В. Гнеденко, И. Н. Коваленко [5] помимо рассмотрения задач теории массового обслуживания в целом и методов их решений, уделено внимание интересующим нас нестационарным системам обслуживания.</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 учебнике В. Ф. Матвеева и  В. Г. Ушакова [8] рассматриваются приоритетные НСО, в частности системы с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Методическое издание В. П. Бубнова и В. И. Сафонова [2]  содержит рассмотрение основных моделей НСО с различными типами поступления</w:t>
      </w:r>
      <w:r w:rsidR="00661D27" w:rsidRPr="0058600D">
        <w:rPr>
          <w:rFonts w:ascii="Times New Roman" w:hAnsi="Times New Roman" w:cs="Times New Roman"/>
          <w:sz w:val="28"/>
          <w:szCs w:val="28"/>
        </w:rPr>
        <w:t xml:space="preserve"> и</w:t>
      </w:r>
      <w:r w:rsidRPr="0058600D">
        <w:rPr>
          <w:rFonts w:ascii="Times New Roman" w:hAnsi="Times New Roman" w:cs="Times New Roman"/>
          <w:sz w:val="28"/>
          <w:szCs w:val="28"/>
        </w:rPr>
        <w:t xml:space="preserve"> обработки заявок. Приводятся диаграммы переходов, а так же характеристики этих моделей.</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lastRenderedPageBreak/>
        <w:t xml:space="preserve">Статья В. П. Бубнова, А. С. Еремина и С. А. Сергеева [1] содержит описание численно-аналитического метода решения уравнения Чепмена-Колмогорова. Показано преимущество данного метода над  “классическим” методом Рунге-Кутты четвертого порядка с постоянным шагом, а так же методом </w:t>
      </w:r>
      <w:r w:rsidRPr="0058600D">
        <w:rPr>
          <w:rFonts w:ascii="Times New Roman" w:hAnsi="Times New Roman" w:cs="Times New Roman"/>
          <w:sz w:val="28"/>
          <w:szCs w:val="28"/>
          <w:lang w:val="en-US"/>
        </w:rPr>
        <w:t>ode</w:t>
      </w:r>
      <w:r w:rsidRPr="0058600D">
        <w:rPr>
          <w:rFonts w:ascii="Times New Roman" w:hAnsi="Times New Roman" w:cs="Times New Roman"/>
          <w:sz w:val="28"/>
          <w:szCs w:val="28"/>
        </w:rPr>
        <w:t xml:space="preserve">45 пакета </w:t>
      </w:r>
      <w:r w:rsidRPr="0058600D">
        <w:rPr>
          <w:rFonts w:ascii="Times New Roman" w:hAnsi="Times New Roman" w:cs="Times New Roman"/>
          <w:sz w:val="28"/>
          <w:szCs w:val="28"/>
          <w:lang w:val="en-US"/>
        </w:rPr>
        <w:t>Matlab</w:t>
      </w:r>
      <w:r w:rsidRPr="0058600D">
        <w:rPr>
          <w:rFonts w:ascii="Times New Roman" w:hAnsi="Times New Roman" w:cs="Times New Roman"/>
          <w:sz w:val="28"/>
          <w:szCs w:val="28"/>
        </w:rPr>
        <w:t>, использующимися при решении вышеуказанных уравнений.</w:t>
      </w:r>
    </w:p>
    <w:p w:rsidR="007A3EDC" w:rsidRPr="0058600D" w:rsidRDefault="007A3EDC" w:rsidP="000A7DF7">
      <w:pPr>
        <w:spacing w:line="360" w:lineRule="auto"/>
        <w:jc w:val="both"/>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rPr>
          <w:rFonts w:ascii="Times New Roman" w:hAnsi="Times New Roman" w:cs="Times New Roman"/>
          <w:sz w:val="28"/>
          <w:szCs w:val="28"/>
        </w:rPr>
      </w:pPr>
    </w:p>
    <w:p w:rsidR="003D67DD" w:rsidRPr="0058600D" w:rsidRDefault="003D67DD" w:rsidP="000A7DF7">
      <w:pPr>
        <w:spacing w:line="360" w:lineRule="auto"/>
        <w:ind w:firstLine="708"/>
        <w:jc w:val="center"/>
        <w:rPr>
          <w:rFonts w:ascii="Times New Roman" w:hAnsi="Times New Roman" w:cs="Times New Roman"/>
          <w:b/>
          <w:sz w:val="36"/>
          <w:szCs w:val="36"/>
        </w:rPr>
      </w:pPr>
      <w:r w:rsidRPr="0058600D">
        <w:rPr>
          <w:rFonts w:ascii="Times New Roman" w:hAnsi="Times New Roman" w:cs="Times New Roman"/>
          <w:b/>
          <w:sz w:val="36"/>
          <w:szCs w:val="36"/>
        </w:rPr>
        <w:lastRenderedPageBreak/>
        <w:t>Глава 1. Аналитическая модель НСО</w:t>
      </w:r>
    </w:p>
    <w:p w:rsidR="007A3EDC" w:rsidRPr="0058600D" w:rsidRDefault="003D67DD" w:rsidP="000A7DF7">
      <w:pPr>
        <w:spacing w:line="360" w:lineRule="auto"/>
        <w:ind w:firstLine="708"/>
        <w:jc w:val="center"/>
        <w:rPr>
          <w:rFonts w:ascii="Times New Roman" w:hAnsi="Times New Roman" w:cs="Times New Roman"/>
          <w:b/>
          <w:sz w:val="32"/>
          <w:szCs w:val="32"/>
        </w:rPr>
      </w:pPr>
      <w:r w:rsidRPr="0058600D">
        <w:rPr>
          <w:rFonts w:ascii="Times New Roman" w:hAnsi="Times New Roman" w:cs="Times New Roman"/>
          <w:b/>
          <w:sz w:val="32"/>
          <w:szCs w:val="32"/>
        </w:rPr>
        <w:t xml:space="preserve">1.1. </w:t>
      </w:r>
      <w:r w:rsidR="008A3D02" w:rsidRPr="0058600D">
        <w:rPr>
          <w:rFonts w:ascii="Times New Roman" w:hAnsi="Times New Roman" w:cs="Times New Roman"/>
          <w:b/>
          <w:sz w:val="32"/>
          <w:szCs w:val="32"/>
        </w:rPr>
        <w:t xml:space="preserve">Модель </w:t>
      </w:r>
      <w:r w:rsidR="007A3EDC" w:rsidRPr="0058600D">
        <w:rPr>
          <w:rFonts w:ascii="Times New Roman" w:hAnsi="Times New Roman" w:cs="Times New Roman"/>
          <w:b/>
          <w:sz w:val="32"/>
          <w:szCs w:val="32"/>
        </w:rPr>
        <w:t>НСО</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Рассмотрим систему обслуживания, на вход которой последовательно поступает </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 xml:space="preserve"> заявок. Распределения временных интервалов между моментами поступления заявок описываются экспоненциальными законами с интенсивностями, зависящими от номера за</w:t>
      </w:r>
      <w:r w:rsidR="00661D27" w:rsidRPr="0058600D">
        <w:rPr>
          <w:rFonts w:ascii="Times New Roman" w:hAnsi="Times New Roman" w:cs="Times New Roman"/>
          <w:sz w:val="28"/>
          <w:szCs w:val="28"/>
        </w:rPr>
        <w:t>явки</w:t>
      </w:r>
      <w:r w:rsidRPr="0058600D">
        <w:rPr>
          <w:rFonts w:ascii="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 ,</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lang w:val="en-US"/>
              </w:rPr>
              <m:t>N</m:t>
            </m:r>
          </m:sub>
        </m:sSub>
      </m:oMath>
      <w:r w:rsidRPr="0058600D">
        <w:rPr>
          <w:rFonts w:ascii="Times New Roman" w:hAnsi="Times New Roman" w:cs="Times New Roman"/>
          <w:sz w:val="28"/>
          <w:szCs w:val="28"/>
        </w:rPr>
        <w:t>} соответственно. Закон распределения времени обслуживания – экспоненциальный с интенсивностями, зависящими от номера заявок, {</w:t>
      </w:r>
      <m:oMath>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 ,</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N</m:t>
            </m:r>
          </m:sub>
        </m:sSub>
      </m:oMath>
      <w:r w:rsidRPr="0058600D">
        <w:rPr>
          <w:rFonts w:ascii="Times New Roman" w:hAnsi="Times New Roman" w:cs="Times New Roman"/>
          <w:sz w:val="28"/>
          <w:szCs w:val="28"/>
        </w:rPr>
        <w:t>} соответственно. Представим такую систему обслуживания вложенной марковской цепью с дискретным множеством состояний и непрерывным временем без потерь. [2]</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Марковская цепь – процесс, в котором для каждого момента времени вероятность любого состояния системы в будущем зависит только от состояния системы в настоящий момент времени и не зависит от того, каким образом система пришла в это состояние. [4] </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Система обслуживания без потерь – система, в которой заявки поступающие, в момент обработки какой либо другой заявки, не теряются. [7]</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Состояния системы в каждый момент времени будем характеризовать числом находящихся в системе запросов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 = 0,</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 xml:space="preserve">)  и числом обработанных запросов </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 = 0,N-i) . Вероятности пребывания системы в этих состояниях будем обозначать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i,j</m:t>
            </m:r>
          </m:sub>
        </m:sSub>
        <m:r>
          <m:rPr>
            <m:sty m:val="p"/>
          </m:rPr>
          <w:rPr>
            <w:rFonts w:ascii="Cambria Math" w:hAnsi="Cambria Math" w:cs="Times New Roman"/>
            <w:sz w:val="28"/>
            <w:szCs w:val="28"/>
          </w:rPr>
          <m:t>(t)</m:t>
        </m:r>
      </m:oMath>
      <w:r w:rsidRPr="0058600D">
        <w:rPr>
          <w:rFonts w:ascii="Times New Roman" w:hAnsi="Times New Roman" w:cs="Times New Roman"/>
          <w:sz w:val="28"/>
          <w:szCs w:val="28"/>
        </w:rPr>
        <w:t xml:space="preserve">. В таком представлении система будет иметь суммарное число состояний равное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c</m:t>
            </m:r>
          </m:sub>
        </m:sSub>
        <m:r>
          <m:rPr>
            <m:sty m:val="p"/>
          </m:rPr>
          <w:rPr>
            <w:rFonts w:ascii="Cambria Math" w:hAnsi="Cambria Math" w:cs="Times New Roman"/>
            <w:sz w:val="28"/>
            <w:szCs w:val="28"/>
          </w:rPr>
          <m:t>=</m:t>
        </m:r>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N</m:t>
            </m:r>
            <m:r>
              <m:rPr>
                <m:sty m:val="p"/>
              </m:rPr>
              <w:rPr>
                <w:rFonts w:ascii="Cambria Math" w:hAnsi="Cambria Math" w:cs="Times New Roman"/>
                <w:sz w:val="28"/>
                <w:szCs w:val="28"/>
              </w:rPr>
              <m:t>+1</m:t>
            </m:r>
          </m:e>
        </m:d>
        <m:r>
          <m:rPr>
            <m:sty m:val="p"/>
          </m:rPr>
          <w:rPr>
            <w:rFonts w:ascii="Cambria Math" w:hAnsi="Cambria Math" w:cs="Times New Roman"/>
            <w:sz w:val="28"/>
            <w:szCs w:val="28"/>
          </w:rPr>
          <m:t>(</m:t>
        </m:r>
        <m:r>
          <m:rPr>
            <m:sty m:val="p"/>
          </m:rPr>
          <w:rPr>
            <w:rFonts w:ascii="Cambria Math" w:hAnsi="Cambria Math" w:cs="Times New Roman"/>
            <w:sz w:val="28"/>
            <w:szCs w:val="28"/>
            <w:lang w:val="en-US"/>
          </w:rPr>
          <m:t>N</m:t>
        </m:r>
        <m:r>
          <m:rPr>
            <m:sty m:val="p"/>
          </m:rPr>
          <w:rPr>
            <w:rFonts w:ascii="Cambria Math" w:hAnsi="Cambria Math" w:cs="Times New Roman"/>
            <w:sz w:val="28"/>
            <w:szCs w:val="28"/>
          </w:rPr>
          <m:t>+2)/2</m:t>
        </m:r>
      </m:oMath>
      <w:r w:rsidRPr="0058600D">
        <w:rPr>
          <w:rFonts w:ascii="Times New Roman" w:hAnsi="Times New Roman" w:cs="Times New Roman"/>
          <w:sz w:val="28"/>
          <w:szCs w:val="28"/>
        </w:rPr>
        <w:t>.</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Все состояния невозвратные, иначе говоря, из них можно выйти, но вернуться уже нельзя. Конечное состояние – поглощающее, то есть, попав в него, выйти уже нельзя. Процесс однородный, не эргодический, для него не существует стационарного режима. </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lastRenderedPageBreak/>
        <w:t>Однородный процесс – процесс, при котором в любой фиксированный интервал времени с вероятностью 1 система находится в одном из состояний. [</w:t>
      </w:r>
      <w:r w:rsidRPr="0058600D">
        <w:rPr>
          <w:rFonts w:ascii="Times New Roman" w:hAnsi="Times New Roman" w:cs="Times New Roman"/>
          <w:sz w:val="28"/>
          <w:szCs w:val="28"/>
          <w:lang w:val="en-US"/>
        </w:rPr>
        <w:t>5</w:t>
      </w:r>
      <w:r w:rsidRPr="0058600D">
        <w:rPr>
          <w:rFonts w:ascii="Times New Roman" w:hAnsi="Times New Roman" w:cs="Times New Roman"/>
          <w:sz w:val="28"/>
          <w:szCs w:val="28"/>
        </w:rPr>
        <w:t>]</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Эргодический процесс – процесс, в котором из каждого состояния  можно попасть в другое за конечное число шагов. [6]</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Под переходом из одного состояния в другое понимается поступление новой заявки на обслуживание, либо обработка заявки, которая в исходном состоянии обрабатывалась.</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Диаграмма переходов между состояниями системы представлена на рис.1и подробно рассмотрена в [9].</w:t>
      </w:r>
    </w:p>
    <w:p w:rsidR="007A3EDC" w:rsidRPr="0058600D" w:rsidRDefault="007A3EDC" w:rsidP="000A7DF7">
      <w:pPr>
        <w:spacing w:line="360" w:lineRule="auto"/>
        <w:ind w:firstLine="708"/>
        <w:rPr>
          <w:rFonts w:ascii="Times New Roman" w:hAnsi="Times New Roman" w:cs="Times New Roman"/>
          <w:sz w:val="28"/>
          <w:szCs w:val="28"/>
        </w:rPr>
      </w:pPr>
      <w:r w:rsidRPr="0058600D">
        <w:rPr>
          <w:rFonts w:ascii="Times New Roman" w:hAnsi="Times New Roman" w:cs="Times New Roman"/>
          <w:noProof/>
          <w:sz w:val="28"/>
          <w:szCs w:val="28"/>
        </w:rPr>
        <w:drawing>
          <wp:inline distT="0" distB="0" distL="0" distR="0">
            <wp:extent cx="5123501" cy="4857750"/>
            <wp:effectExtent l="19050" t="0" r="94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21802" cy="4856139"/>
                    </a:xfrm>
                    <a:prstGeom prst="rect">
                      <a:avLst/>
                    </a:prstGeom>
                    <a:noFill/>
                    <a:ln w="9525">
                      <a:noFill/>
                      <a:miter lim="800000"/>
                      <a:headEnd/>
                      <a:tailEnd/>
                    </a:ln>
                  </pic:spPr>
                </pic:pic>
              </a:graphicData>
            </a:graphic>
          </wp:inline>
        </w:drawing>
      </w:r>
    </w:p>
    <w:p w:rsidR="007A3EDC" w:rsidRPr="0058600D" w:rsidRDefault="007A3EDC" w:rsidP="000A7DF7">
      <w:pPr>
        <w:spacing w:line="360" w:lineRule="auto"/>
        <w:ind w:firstLine="708"/>
        <w:rPr>
          <w:rFonts w:ascii="Times New Roman" w:hAnsi="Times New Roman" w:cs="Times New Roman"/>
          <w:sz w:val="24"/>
          <w:szCs w:val="24"/>
        </w:rPr>
      </w:pPr>
      <w:r w:rsidRPr="0058600D">
        <w:rPr>
          <w:rFonts w:ascii="Times New Roman" w:hAnsi="Times New Roman" w:cs="Times New Roman"/>
          <w:sz w:val="24"/>
          <w:szCs w:val="24"/>
        </w:rPr>
        <w:t>Рис. 1. Диаграмма переходов между состояниями НСО</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lastRenderedPageBreak/>
        <w:t xml:space="preserve">Для того чтобы определить значения вероятностей нахождения системы в каждом из состояний необходимо решать относительно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i,j</m:t>
            </m:r>
          </m:sub>
        </m:sSub>
      </m:oMath>
      <w:r w:rsidRPr="0058600D">
        <w:rPr>
          <w:rFonts w:ascii="Times New Roman" w:hAnsi="Times New Roman" w:cs="Times New Roman"/>
          <w:sz w:val="28"/>
          <w:szCs w:val="28"/>
        </w:rPr>
        <w:t>(</w:t>
      </w:r>
      <w:r w:rsidRPr="0058600D">
        <w:rPr>
          <w:rFonts w:ascii="Times New Roman" w:hAnsi="Times New Roman" w:cs="Times New Roman"/>
          <w:sz w:val="28"/>
          <w:szCs w:val="28"/>
          <w:lang w:val="en-US"/>
        </w:rPr>
        <w:t>t</w:t>
      </w:r>
      <w:r w:rsidRPr="0058600D">
        <w:rPr>
          <w:rFonts w:ascii="Times New Roman" w:hAnsi="Times New Roman" w:cs="Times New Roman"/>
          <w:sz w:val="28"/>
          <w:szCs w:val="28"/>
        </w:rPr>
        <w:t xml:space="preserve">) систему дифференциальных уравнений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-тое уравнение которой в общем виде можно записать в виде </w:t>
      </w:r>
    </w:p>
    <w:p w:rsidR="007A3EDC" w:rsidRPr="0058600D" w:rsidRDefault="00463CB8" w:rsidP="000A7DF7">
      <w:pPr>
        <w:spacing w:line="360" w:lineRule="auto"/>
        <w:ind w:firstLine="708"/>
        <w:jc w:val="both"/>
        <w:rPr>
          <w:rFonts w:ascii="Times New Roman" w:hAnsi="Times New Roman" w:cs="Times New Roman"/>
          <w:sz w:val="28"/>
          <w:szCs w:val="28"/>
          <w:lang w:val="en-US"/>
        </w:rPr>
      </w:pPr>
      <m:oMathPara>
        <m:oMathParaPr>
          <m:jc m:val="center"/>
        </m:oMathParaPr>
        <m:oMath>
          <m:f>
            <m:fPr>
              <m:ctrlPr>
                <w:rPr>
                  <w:rFonts w:ascii="Cambria Math" w:hAnsi="Cambria Math" w:cs="Times New Roman"/>
                  <w:sz w:val="28"/>
                  <w:szCs w:val="28"/>
                </w:rPr>
              </m:ctrlPr>
            </m:fPr>
            <m:num>
              <m:r>
                <m:rPr>
                  <m:sty m:val="p"/>
                </m:rPr>
                <w:rPr>
                  <w:rFonts w:ascii="Cambria Math" w:hAnsi="Cambria Math" w:cs="Times New Roman"/>
                  <w:sz w:val="28"/>
                  <w:szCs w:val="28"/>
                  <w:lang w:val="en-US"/>
                </w:rPr>
                <m:t>d</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i,j</m:t>
                  </m:r>
                </m:sub>
              </m:sSub>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t</m:t>
                  </m:r>
                </m:e>
              </m:d>
            </m:num>
            <m:den>
              <m:r>
                <m:rPr>
                  <m:sty m:val="p"/>
                </m:rPr>
                <w:rPr>
                  <w:rFonts w:ascii="Cambria Math" w:hAnsi="Cambria Math" w:cs="Times New Roman"/>
                  <w:sz w:val="28"/>
                  <w:szCs w:val="28"/>
                </w:rPr>
                <m:t>dt</m:t>
              </m:r>
            </m:den>
          </m:f>
          <m:r>
            <m:rPr>
              <m:sty m:val="p"/>
            </m:rPr>
            <w:rPr>
              <w:rFonts w:ascii="Cambria Math" w:hAnsi="Cambria Math" w:cs="Times New Roman"/>
              <w:sz w:val="28"/>
              <w:szCs w:val="28"/>
            </w:rPr>
            <m:t xml:space="preserve">= H </m:t>
          </m:r>
          <m:d>
            <m:dPr>
              <m:ctrlPr>
                <w:rPr>
                  <w:rFonts w:ascii="Cambria Math" w:hAnsi="Cambria Math" w:cs="Times New Roman"/>
                  <w:sz w:val="28"/>
                  <w:szCs w:val="28"/>
                </w:rPr>
              </m:ctrlPr>
            </m:dPr>
            <m:e>
              <m:r>
                <m:rPr>
                  <m:sty m:val="p"/>
                </m:rPr>
                <w:rPr>
                  <w:rFonts w:ascii="Cambria Math" w:hAnsi="Cambria Math" w:cs="Times New Roman"/>
                  <w:sz w:val="28"/>
                  <w:szCs w:val="28"/>
                </w:rPr>
                <m:t>i</m:t>
              </m:r>
            </m:e>
          </m:d>
          <m:d>
            <m:dPr>
              <m:ctrlPr>
                <w:rPr>
                  <w:rFonts w:ascii="Cambria Math" w:hAnsi="Cambria Math" w:cs="Times New Roman"/>
                  <w:sz w:val="28"/>
                  <w:szCs w:val="28"/>
                </w:rPr>
              </m:ctrlPr>
            </m:dPr>
            <m:e>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i-1,j</m:t>
                  </m:r>
                </m:sub>
              </m:sSub>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t</m:t>
                  </m:r>
                </m:e>
              </m:d>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i+j</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i,j</m:t>
                  </m:r>
                </m:sub>
              </m:sSub>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t</m:t>
                  </m:r>
                </m:e>
              </m:d>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j+1</m:t>
                  </m:r>
                </m:sub>
              </m:sSub>
            </m:e>
          </m:d>
          <m:r>
            <m:rPr>
              <m:sty m:val="p"/>
            </m:rPr>
            <w:rPr>
              <w:rFonts w:ascii="Cambria Math" w:hAnsi="Cambria Math" w:cs="Times New Roman"/>
              <w:sz w:val="28"/>
              <w:szCs w:val="28"/>
            </w:rPr>
            <m:t>+</m:t>
          </m:r>
        </m:oMath>
      </m:oMathPara>
    </w:p>
    <w:p w:rsidR="007A3EDC" w:rsidRPr="0058600D" w:rsidRDefault="0058600D" w:rsidP="000A7DF7">
      <w:pPr>
        <w:spacing w:line="360" w:lineRule="auto"/>
        <w:ind w:firstLine="708"/>
        <w:jc w:val="right"/>
        <w:rPr>
          <w:rFonts w:ascii="Times New Roman" w:hAnsi="Times New Roman" w:cs="Times New Roman"/>
          <w:sz w:val="28"/>
          <w:szCs w:val="28"/>
          <w:lang w:val="en-US"/>
        </w:rPr>
      </w:pPr>
      <m:oMath>
        <m:r>
          <m:rPr>
            <m:sty m:val="p"/>
          </m:rPr>
          <w:rPr>
            <w:rFonts w:ascii="Cambria Math" w:hAnsi="Cambria Math" w:cs="Times New Roman"/>
            <w:sz w:val="28"/>
            <w:szCs w:val="28"/>
            <w:lang w:val="en-US"/>
          </w:rPr>
          <m:t>+ H</m:t>
        </m:r>
        <m:d>
          <m:dPr>
            <m:ctrlPr>
              <w:rPr>
                <w:rFonts w:ascii="Cambria Math" w:hAnsi="Cambria Math" w:cs="Times New Roman"/>
                <w:sz w:val="28"/>
                <w:szCs w:val="28"/>
              </w:rPr>
            </m:ctrlPr>
          </m:dPr>
          <m:e>
            <m:r>
              <m:rPr>
                <m:sty m:val="p"/>
              </m:rPr>
              <w:rPr>
                <w:rFonts w:ascii="Cambria Math" w:hAnsi="Cambria Math" w:cs="Times New Roman"/>
                <w:sz w:val="28"/>
                <w:szCs w:val="28"/>
                <w:lang w:val="en-US"/>
              </w:rPr>
              <m:t>j</m:t>
            </m:r>
          </m:e>
        </m:d>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i+1,j-1</m:t>
            </m:r>
          </m:sub>
        </m:sSub>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t</m:t>
            </m:r>
          </m:e>
        </m:d>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µ</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lang w:val="en-US"/>
          </w:rPr>
          <m:t>-H(</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lang w:val="en-US"/>
              </w:rPr>
              <m:t>c</m:t>
            </m:r>
          </m:sub>
        </m:sSub>
        <m:r>
          <m:rPr>
            <m:sty m:val="p"/>
          </m:rPr>
          <w:rPr>
            <w:rFonts w:ascii="Cambria Math" w:hAnsi="Cambria Math" w:cs="Times New Roman"/>
            <w:sz w:val="28"/>
            <w:szCs w:val="28"/>
            <w:lang w:val="en-US"/>
          </w:rPr>
          <m:t>-i-j)</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i,j</m:t>
            </m:r>
          </m:sub>
        </m:sSub>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t</m:t>
            </m:r>
          </m:e>
        </m:d>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lang w:val="en-US"/>
              </w:rPr>
              <m:t>i+j+1</m:t>
            </m:r>
          </m:sub>
        </m:sSub>
      </m:oMath>
      <w:r w:rsidR="007A3EDC" w:rsidRPr="0058600D">
        <w:rPr>
          <w:rFonts w:ascii="Times New Roman" w:hAnsi="Times New Roman" w:cs="Times New Roman"/>
          <w:sz w:val="28"/>
          <w:szCs w:val="28"/>
          <w:lang w:val="en-US"/>
        </w:rPr>
        <w:tab/>
      </w:r>
      <w:r w:rsidR="007A3EDC" w:rsidRPr="0058600D">
        <w:rPr>
          <w:rFonts w:ascii="Times New Roman" w:hAnsi="Times New Roman" w:cs="Times New Roman"/>
          <w:sz w:val="28"/>
          <w:szCs w:val="28"/>
          <w:lang w:val="en-US"/>
        </w:rPr>
        <w:tab/>
      </w:r>
      <w:r w:rsidR="007A3EDC" w:rsidRPr="0058600D">
        <w:rPr>
          <w:rFonts w:ascii="Times New Roman" w:hAnsi="Times New Roman" w:cs="Times New Roman"/>
          <w:sz w:val="28"/>
          <w:szCs w:val="28"/>
          <w:lang w:val="en-US"/>
        </w:rPr>
        <w:tab/>
        <w:t>(1)</w:t>
      </w:r>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lang w:val="en-US"/>
        </w:rPr>
        <w:tab/>
      </w:r>
      <w:r w:rsidRPr="0058600D">
        <w:rPr>
          <w:rFonts w:ascii="Times New Roman" w:hAnsi="Times New Roman" w:cs="Times New Roman"/>
          <w:sz w:val="28"/>
          <w:szCs w:val="28"/>
          <w:lang w:val="en-US"/>
        </w:rPr>
        <w:tab/>
      </w:r>
      <w:r w:rsidRPr="0058600D">
        <w:rPr>
          <w:rFonts w:ascii="Times New Roman" w:hAnsi="Times New Roman" w:cs="Times New Roman"/>
          <w:sz w:val="28"/>
          <w:szCs w:val="28"/>
          <w:lang w:val="en-US"/>
        </w:rPr>
        <w:tab/>
      </w:r>
      <w:r w:rsidRPr="0058600D">
        <w:rPr>
          <w:rFonts w:ascii="Times New Roman" w:hAnsi="Times New Roman" w:cs="Times New Roman"/>
          <w:sz w:val="28"/>
          <w:szCs w:val="28"/>
          <w:lang w:val="en-US"/>
        </w:rPr>
        <w:tab/>
      </w:r>
      <w:r w:rsidRPr="0058600D">
        <w:rPr>
          <w:rFonts w:ascii="Times New Roman" w:hAnsi="Times New Roman" w:cs="Times New Roman"/>
          <w:sz w:val="28"/>
          <w:szCs w:val="28"/>
          <w:lang w:val="en-US"/>
        </w:rPr>
        <w:tab/>
      </w:r>
      <m:oMath>
        <m:r>
          <m:rPr>
            <m:sty m:val="p"/>
          </m:rPr>
          <w:rPr>
            <w:rFonts w:ascii="Cambria Math" w:hAnsi="Cambria Math" w:cs="Times New Roman"/>
            <w:sz w:val="28"/>
            <w:szCs w:val="28"/>
            <w:lang w:val="en-US"/>
          </w:rPr>
          <m:t>j</m:t>
        </m:r>
      </m:oMath>
      <w:r w:rsidRPr="0058600D">
        <w:rPr>
          <w:rFonts w:ascii="Times New Roman" w:hAnsi="Times New Roman" w:cs="Times New Roman"/>
          <w:sz w:val="28"/>
          <w:szCs w:val="28"/>
        </w:rPr>
        <w:t xml:space="preserve"> = 0,</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 xml:space="preserve">, </w:t>
      </w:r>
      <m:oMath>
        <m:r>
          <m:rPr>
            <m:sty m:val="p"/>
          </m:rPr>
          <w:rPr>
            <w:rFonts w:ascii="Cambria Math" w:hAnsi="Cambria Math" w:cs="Times New Roman"/>
            <w:sz w:val="28"/>
            <w:szCs w:val="28"/>
            <w:lang w:val="en-US"/>
          </w:rPr>
          <m:t>i</m:t>
        </m:r>
      </m:oMath>
      <w:r w:rsidRPr="0058600D">
        <w:rPr>
          <w:rFonts w:ascii="Times New Roman" w:hAnsi="Times New Roman" w:cs="Times New Roman"/>
          <w:sz w:val="28"/>
          <w:szCs w:val="28"/>
        </w:rPr>
        <w:t xml:space="preserve"> = 0,</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j</w:t>
      </w:r>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 xml:space="preserve">где </w:t>
      </w:r>
      <m:oMath>
        <m:r>
          <m:rPr>
            <m:sty m:val="p"/>
          </m:rPr>
          <w:rPr>
            <w:rFonts w:ascii="Cambria Math" w:hAnsi="Cambria Math" w:cs="Times New Roman"/>
            <w:sz w:val="28"/>
            <w:szCs w:val="28"/>
            <w:lang w:val="en-US"/>
          </w:rPr>
          <m:t>H</m:t>
        </m:r>
        <m:r>
          <m:rPr>
            <m:sty m:val="p"/>
          </m:rPr>
          <w:rPr>
            <w:rFonts w:ascii="Cambria Math" w:hAnsi="Cambria Math" w:cs="Times New Roman"/>
            <w:sz w:val="28"/>
            <w:szCs w:val="28"/>
          </w:rPr>
          <m:t>(</m:t>
        </m:r>
        <m:r>
          <m:rPr>
            <m:sty m:val="p"/>
          </m:rPr>
          <w:rPr>
            <w:rFonts w:ascii="Cambria Math" w:hAnsi="Cambria Math" w:cs="Times New Roman"/>
            <w:sz w:val="28"/>
            <w:szCs w:val="28"/>
            <w:lang w:val="en-US"/>
          </w:rPr>
          <m:t>k</m:t>
        </m:r>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 – функция Хевисайда:</w:t>
      </w:r>
    </w:p>
    <w:p w:rsidR="007A3EDC" w:rsidRPr="0058600D" w:rsidRDefault="007A3EDC" w:rsidP="000A7DF7">
      <w:pPr>
        <w:spacing w:line="360" w:lineRule="auto"/>
        <w:jc w:val="both"/>
        <w:rPr>
          <w:rFonts w:ascii="Times New Roman" w:hAnsi="Times New Roman" w:cs="Times New Roman"/>
          <w:sz w:val="28"/>
          <w:szCs w:val="28"/>
          <w:lang w:val="en-US"/>
        </w:rPr>
      </w:pPr>
      <w:r w:rsidRPr="0058600D">
        <w:rPr>
          <w:rFonts w:ascii="Times New Roman" w:hAnsi="Times New Roman" w:cs="Times New Roman"/>
          <w:sz w:val="28"/>
          <w:szCs w:val="28"/>
        </w:rPr>
        <w:tab/>
      </w:r>
      <w:r w:rsidRPr="0058600D">
        <w:rPr>
          <w:rFonts w:ascii="Times New Roman" w:hAnsi="Times New Roman" w:cs="Times New Roman"/>
          <w:sz w:val="28"/>
          <w:szCs w:val="28"/>
          <w:lang w:val="en-US"/>
        </w:rPr>
        <w:t xml:space="preserve">H(k) = </w:t>
      </w:r>
      <m:oMath>
        <m:d>
          <m:dPr>
            <m:begChr m:val="{"/>
            <m:endChr m:val=""/>
            <m:ctrlPr>
              <w:rPr>
                <w:rFonts w:ascii="Cambria Math" w:hAnsi="Cambria Math" w:cs="Times New Roman"/>
                <w:sz w:val="28"/>
                <w:szCs w:val="28"/>
                <w:lang w:val="en-US"/>
              </w:rPr>
            </m:ctrlPr>
          </m:dPr>
          <m:e>
            <m:eqArr>
              <m:eqArrPr>
                <m:ctrlPr>
                  <w:rPr>
                    <w:rFonts w:ascii="Cambria Math" w:hAnsi="Cambria Math" w:cs="Times New Roman"/>
                    <w:sz w:val="28"/>
                    <w:szCs w:val="28"/>
                    <w:lang w:val="en-US"/>
                  </w:rPr>
                </m:ctrlPr>
              </m:eqArrPr>
              <m:e>
                <m:r>
                  <m:rPr>
                    <m:sty m:val="p"/>
                  </m:rPr>
                  <w:rPr>
                    <w:rFonts w:ascii="Cambria Math" w:hAnsi="Cambria Math" w:cs="Times New Roman"/>
                    <w:sz w:val="28"/>
                    <w:szCs w:val="28"/>
                    <w:lang w:val="en-US"/>
                  </w:rPr>
                  <m:t xml:space="preserve">1,  </m:t>
                </m:r>
                <m:r>
                  <m:rPr>
                    <m:sty m:val="p"/>
                  </m:rPr>
                  <w:rPr>
                    <w:rFonts w:ascii="Cambria Math" w:hAnsi="Cambria Math" w:cs="Times New Roman"/>
                    <w:sz w:val="28"/>
                    <w:szCs w:val="28"/>
                  </w:rPr>
                  <m:t>если</m:t>
                </m:r>
                <m:r>
                  <m:rPr>
                    <m:sty m:val="p"/>
                  </m:rPr>
                  <w:rPr>
                    <w:rFonts w:ascii="Cambria Math" w:hAnsi="Cambria Math" w:cs="Times New Roman"/>
                    <w:sz w:val="28"/>
                    <w:szCs w:val="28"/>
                    <w:lang w:val="en-US"/>
                  </w:rPr>
                  <m:t xml:space="preserve"> k</m:t>
                </m:r>
                <m:r>
                  <w:rPr>
                    <w:rFonts w:ascii="Cambria Math" w:hAnsi="Cambria Math" w:cs="Times New Roman"/>
                    <w:sz w:val="28"/>
                    <w:szCs w:val="28"/>
                    <w:lang w:val="en-US"/>
                  </w:rPr>
                  <m:t>&gt;0</m:t>
                </m:r>
              </m:e>
              <m:e>
                <m:r>
                  <m:rPr>
                    <m:sty m:val="p"/>
                  </m:rPr>
                  <w:rPr>
                    <w:rFonts w:ascii="Cambria Math" w:hAnsi="Cambria Math" w:cs="Times New Roman"/>
                    <w:sz w:val="28"/>
                    <w:szCs w:val="28"/>
                    <w:lang w:val="en-US"/>
                  </w:rPr>
                  <m:t xml:space="preserve">0,  </m:t>
                </m:r>
                <m:r>
                  <m:rPr>
                    <m:sty m:val="p"/>
                  </m:rPr>
                  <w:rPr>
                    <w:rFonts w:ascii="Cambria Math" w:hAnsi="Cambria Math" w:cs="Times New Roman"/>
                    <w:sz w:val="28"/>
                    <w:szCs w:val="28"/>
                  </w:rPr>
                  <m:t>если</m:t>
                </m:r>
                <m:r>
                  <m:rPr>
                    <m:sty m:val="p"/>
                  </m:rPr>
                  <w:rPr>
                    <w:rFonts w:ascii="Cambria Math" w:hAnsi="Cambria Math" w:cs="Times New Roman"/>
                    <w:sz w:val="28"/>
                    <w:szCs w:val="28"/>
                    <w:lang w:val="en-US"/>
                  </w:rPr>
                  <m:t xml:space="preserve"> k≤0</m:t>
                </m:r>
              </m:e>
            </m:eqArr>
          </m:e>
        </m:d>
      </m:oMath>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lang w:val="en-US"/>
        </w:rPr>
        <w:tab/>
      </w:r>
      <w:r w:rsidRPr="0058600D">
        <w:rPr>
          <w:rFonts w:ascii="Times New Roman" w:hAnsi="Times New Roman" w:cs="Times New Roman"/>
          <w:sz w:val="28"/>
          <w:szCs w:val="28"/>
        </w:rPr>
        <w:t xml:space="preserve">В качестве начальных условий выберем нахождение в состоянии (0,0), то есть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i,j</m:t>
            </m:r>
          </m:sub>
        </m:sSub>
        <m:d>
          <m:dPr>
            <m:ctrlPr>
              <w:rPr>
                <w:rFonts w:ascii="Cambria Math" w:hAnsi="Cambria Math" w:cs="Times New Roman"/>
                <w:sz w:val="28"/>
                <w:szCs w:val="28"/>
              </w:rPr>
            </m:ctrlPr>
          </m:dPr>
          <m:e>
            <m:r>
              <m:rPr>
                <m:sty m:val="p"/>
              </m:rPr>
              <w:rPr>
                <w:rFonts w:ascii="Cambria Math" w:hAnsi="Cambria Math" w:cs="Times New Roman"/>
                <w:sz w:val="28"/>
                <w:szCs w:val="28"/>
              </w:rPr>
              <m:t>0</m:t>
            </m:r>
          </m:e>
        </m:d>
        <m:r>
          <m:rPr>
            <m:sty m:val="p"/>
          </m:rPr>
          <w:rPr>
            <w:rFonts w:ascii="Cambria Math" w:hAnsi="Cambria Math" w:cs="Times New Roman"/>
            <w:sz w:val="28"/>
            <w:szCs w:val="28"/>
          </w:rPr>
          <m:t>= 1-H(i+j)</m:t>
        </m:r>
      </m:oMath>
      <w:r w:rsidRPr="0058600D">
        <w:rPr>
          <w:rFonts w:ascii="Times New Roman" w:hAnsi="Times New Roman" w:cs="Times New Roman"/>
          <w:sz w:val="28"/>
          <w:szCs w:val="28"/>
        </w:rPr>
        <w:t xml:space="preserve">. Для каждого момента времени должно выполняться условие вида  </w:t>
      </w: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=0</m:t>
            </m:r>
          </m:sub>
          <m:sup>
            <m:r>
              <m:rPr>
                <m:sty m:val="p"/>
              </m:rPr>
              <w:rPr>
                <w:rFonts w:ascii="Cambria Math" w:hAnsi="Cambria Math" w:cs="Times New Roman"/>
                <w:sz w:val="28"/>
                <w:szCs w:val="28"/>
              </w:rPr>
              <m:t>N</m:t>
            </m:r>
          </m:sup>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j=0</m:t>
                </m:r>
              </m:sub>
              <m:sup>
                <m:r>
                  <m:rPr>
                    <m:sty m:val="p"/>
                  </m:rPr>
                  <w:rPr>
                    <w:rFonts w:ascii="Cambria Math" w:hAnsi="Cambria Math" w:cs="Times New Roman"/>
                    <w:sz w:val="28"/>
                    <w:szCs w:val="28"/>
                  </w:rPr>
                  <m:t>N-i</m:t>
                </m:r>
              </m:sup>
              <m:e>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i,j</m:t>
                    </m:r>
                  </m:sub>
                </m:sSub>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=1</m:t>
                </m:r>
              </m:e>
            </m:nary>
          </m:e>
        </m:nary>
      </m:oMath>
      <w:r w:rsidRPr="0058600D">
        <w:rPr>
          <w:rFonts w:ascii="Times New Roman" w:hAnsi="Times New Roman" w:cs="Times New Roman"/>
          <w:sz w:val="28"/>
          <w:szCs w:val="28"/>
        </w:rPr>
        <w:t>. [3]</w:t>
      </w:r>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Рассмотренная выше линейная однородная система уравнений (1) представляет собой обратное уравнение Чепмена–Колмогорова  и может быть представлена в матричной форме:</w:t>
      </w:r>
    </w:p>
    <w:p w:rsidR="007A3EDC" w:rsidRPr="0058600D" w:rsidRDefault="00463CB8" w:rsidP="000A7DF7">
      <w:pPr>
        <w:spacing w:after="160" w:line="360" w:lineRule="auto"/>
        <w:ind w:firstLine="708"/>
        <w:jc w:val="right"/>
        <w:rPr>
          <w:rFonts w:ascii="Times New Roman" w:hAnsi="Times New Roman" w:cs="Times New Roman"/>
          <w:sz w:val="28"/>
          <w:szCs w:val="28"/>
        </w:rPr>
      </w:pPr>
      <m:oMath>
        <m:acc>
          <m:accPr>
            <m:chr m:val="̇"/>
            <m:ctrlPr>
              <w:rPr>
                <w:rFonts w:ascii="Cambria Math" w:hAnsi="Cambria Math" w:cs="Times New Roman"/>
                <w:sz w:val="28"/>
                <w:szCs w:val="28"/>
              </w:rPr>
            </m:ctrlPr>
          </m:accPr>
          <m:e>
            <m:r>
              <m:rPr>
                <m:sty m:val="p"/>
              </m:rPr>
              <w:rPr>
                <w:rFonts w:ascii="Cambria Math" w:hAnsi="Cambria Math" w:cs="Times New Roman"/>
                <w:sz w:val="28"/>
                <w:szCs w:val="28"/>
                <w:lang w:val="en-US"/>
              </w:rPr>
              <m:t>P</m:t>
            </m:r>
          </m:e>
        </m:acc>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=AP(t)</m:t>
        </m:r>
      </m:oMath>
      <w:r w:rsidR="007A3EDC" w:rsidRPr="0058600D">
        <w:rPr>
          <w:rFonts w:ascii="Times New Roman" w:hAnsi="Times New Roman" w:cs="Times New Roman"/>
          <w:sz w:val="28"/>
          <w:szCs w:val="28"/>
        </w:rPr>
        <w:tab/>
      </w:r>
      <w:r w:rsidR="007A3EDC" w:rsidRPr="0058600D">
        <w:rPr>
          <w:rFonts w:ascii="Times New Roman" w:hAnsi="Times New Roman" w:cs="Times New Roman"/>
          <w:sz w:val="28"/>
          <w:szCs w:val="28"/>
        </w:rPr>
        <w:tab/>
      </w:r>
      <w:r w:rsidR="007A3EDC" w:rsidRPr="0058600D">
        <w:rPr>
          <w:rFonts w:ascii="Times New Roman" w:hAnsi="Times New Roman" w:cs="Times New Roman"/>
          <w:sz w:val="28"/>
          <w:szCs w:val="28"/>
        </w:rPr>
        <w:tab/>
      </w:r>
      <w:r w:rsidR="007A3EDC" w:rsidRPr="0058600D">
        <w:rPr>
          <w:rFonts w:ascii="Times New Roman" w:hAnsi="Times New Roman" w:cs="Times New Roman"/>
          <w:sz w:val="28"/>
          <w:szCs w:val="28"/>
        </w:rPr>
        <w:tab/>
      </w:r>
      <w:r w:rsidR="007A3EDC" w:rsidRPr="0058600D">
        <w:rPr>
          <w:rFonts w:ascii="Times New Roman" w:hAnsi="Times New Roman" w:cs="Times New Roman"/>
          <w:sz w:val="28"/>
          <w:szCs w:val="28"/>
        </w:rPr>
        <w:tab/>
        <w:t>(2)</w:t>
      </w:r>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 xml:space="preserve">где </w:t>
      </w:r>
      <m:oMath>
        <m:r>
          <m:rPr>
            <m:sty m:val="p"/>
          </m:rPr>
          <w:rPr>
            <w:rFonts w:ascii="Cambria Math" w:hAnsi="Cambria Math" w:cs="Times New Roman"/>
            <w:sz w:val="28"/>
            <w:szCs w:val="28"/>
          </w:rPr>
          <m:t>P(t)</m:t>
        </m:r>
      </m:oMath>
      <w:r w:rsidRPr="0058600D">
        <w:rPr>
          <w:rFonts w:ascii="Times New Roman" w:hAnsi="Times New Roman" w:cs="Times New Roman"/>
          <w:sz w:val="28"/>
          <w:szCs w:val="28"/>
        </w:rPr>
        <w:t xml:space="preserve"> – вектор неизвестных функций размерности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c</m:t>
            </m:r>
          </m:sub>
        </m:sSub>
      </m:oMath>
      <w:r w:rsidRPr="0058600D">
        <w:rPr>
          <w:rFonts w:ascii="Times New Roman" w:hAnsi="Times New Roman" w:cs="Times New Roman"/>
          <w:sz w:val="28"/>
          <w:szCs w:val="28"/>
        </w:rPr>
        <w:t xml:space="preserve">, а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 квадратная матрица. </w:t>
      </w:r>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Для системы (2) существует явное аналитическое решение, если только известны собственные числа матрицы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Очевидным является тот факт, что в случае треугольного вида матрицы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(для определенности – нижнетреугольного), её собственные числа выписаны в явном виде на диагонали.</w:t>
      </w:r>
      <w:r w:rsidR="00661D27" w:rsidRPr="0058600D">
        <w:rPr>
          <w:rFonts w:ascii="Times New Roman" w:hAnsi="Times New Roman" w:cs="Times New Roman"/>
          <w:sz w:val="28"/>
          <w:szCs w:val="28"/>
        </w:rPr>
        <w:t xml:space="preserve"> [1]</w:t>
      </w:r>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lastRenderedPageBreak/>
        <w:tab/>
        <w:t>Если пронумеровать состояния по возрастанию числа обработанных заявок, а внутри этих групп по возрастанию числа поступивших заявок, то ни одно из состояний не будет иметь зависимости от последующих. Соответственно, полученная матрица будет нижнетреугольной. На графе это будет выглядеть как нумерация сверху вниз с перемещением по столбцам слева направо. [1]</w:t>
      </w:r>
    </w:p>
    <w:p w:rsidR="007A3EDC" w:rsidRPr="0058600D" w:rsidRDefault="007A3EDC"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Рассмотрим простой пример заполнения матрицы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Пусть может прийти 2 заявки с интенсивностями распределения времени (ИРВ)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соответственно. ИРВ обработки возьмем равными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соответственно. Количество состояний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c</m:t>
            </m:r>
          </m:sub>
        </m:sSub>
      </m:oMath>
      <w:r w:rsidRPr="0058600D">
        <w:rPr>
          <w:rFonts w:ascii="Times New Roman" w:hAnsi="Times New Roman" w:cs="Times New Roman"/>
          <w:sz w:val="28"/>
          <w:szCs w:val="28"/>
        </w:rPr>
        <w:t xml:space="preserve"> = 6. Тогда матрица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будет заполняться следующим образом. Диагональные элементы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 </w:t>
      </w:r>
      <m:oMath>
        <m:r>
          <m:rPr>
            <m:sty m:val="p"/>
          </m:rPr>
          <w:rPr>
            <w:rFonts w:ascii="Cambria Math" w:hAnsi="Cambria Math" w:cs="Times New Roman"/>
            <w:sz w:val="28"/>
            <w:szCs w:val="28"/>
          </w:rPr>
          <m:t>i</m:t>
        </m:r>
      </m:oMath>
      <w:r w:rsidRPr="0058600D">
        <w:rPr>
          <w:rFonts w:ascii="Times New Roman" w:hAnsi="Times New Roman" w:cs="Times New Roman"/>
          <w:sz w:val="28"/>
          <w:szCs w:val="28"/>
        </w:rPr>
        <w:t xml:space="preserve"> = </w:t>
      </w:r>
      <m:oMath>
        <m:acc>
          <m:accPr>
            <m:chr m:val="̅"/>
            <m:ctrlPr>
              <w:rPr>
                <w:rFonts w:ascii="Cambria Math" w:hAnsi="Cambria Math" w:cs="Times New Roman"/>
                <w:sz w:val="28"/>
                <w:szCs w:val="28"/>
              </w:rPr>
            </m:ctrlPr>
          </m:accPr>
          <m:e>
            <m:r>
              <m:rPr>
                <m:sty m:val="p"/>
              </m:rPr>
              <w:rPr>
                <w:rFonts w:ascii="Cambria Math" w:hAnsi="Cambria Math" w:cs="Times New Roman"/>
                <w:sz w:val="28"/>
                <w:szCs w:val="28"/>
              </w:rPr>
              <m:t>0,</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c</m:t>
                </m:r>
              </m:sub>
            </m:sSub>
          </m:e>
        </m:acc>
      </m:oMath>
      <w:r w:rsidRPr="0058600D">
        <w:rPr>
          <w:rFonts w:ascii="Times New Roman" w:hAnsi="Times New Roman" w:cs="Times New Roman"/>
          <w:sz w:val="28"/>
          <w:szCs w:val="28"/>
        </w:rPr>
        <w:t xml:space="preserve"> заполняются суммой интенсивностей выхода из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-го состояния, со знаком минус. Недиагональные элементы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 </w:t>
      </w:r>
      <m:oMath>
        <m:r>
          <m:rPr>
            <m:sty m:val="p"/>
          </m:rPr>
          <w:rPr>
            <w:rFonts w:ascii="Cambria Math" w:hAnsi="Cambria Math" w:cs="Times New Roman"/>
            <w:sz w:val="28"/>
            <w:szCs w:val="28"/>
          </w:rPr>
          <m:t>i</m:t>
        </m:r>
      </m:oMath>
      <w:r w:rsidRPr="0058600D">
        <w:rPr>
          <w:rFonts w:ascii="Times New Roman" w:hAnsi="Times New Roman" w:cs="Times New Roman"/>
          <w:sz w:val="28"/>
          <w:szCs w:val="28"/>
        </w:rPr>
        <w:t>=</w:t>
      </w:r>
      <m:oMath>
        <m:r>
          <m:rPr>
            <m:sty m:val="p"/>
          </m:rPr>
          <w:rPr>
            <w:rFonts w:ascii="Cambria Math" w:hAnsi="Cambria Math" w:cs="Times New Roman"/>
            <w:sz w:val="28"/>
            <w:szCs w:val="28"/>
          </w:rPr>
          <m:t>0,</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c</m:t>
            </m:r>
          </m:sub>
        </m:sSub>
        <m:r>
          <m:rPr>
            <m:sty m:val="p"/>
          </m:rPr>
          <w:rPr>
            <w:rFonts w:ascii="Cambria Math" w:hAnsi="Cambria Math" w:cs="Times New Roman"/>
            <w:sz w:val="28"/>
            <w:szCs w:val="28"/>
          </w:rPr>
          <m:t>-1</m:t>
        </m:r>
      </m:oMath>
      <w:r w:rsidRPr="0058600D">
        <w:rPr>
          <w:rFonts w:ascii="Times New Roman" w:hAnsi="Times New Roman" w:cs="Times New Roman"/>
          <w:sz w:val="28"/>
          <w:szCs w:val="28"/>
        </w:rPr>
        <w:t xml:space="preserve">, </w:t>
      </w:r>
      <m:oMath>
        <m:r>
          <m:rPr>
            <m:sty m:val="p"/>
          </m:rPr>
          <w:rPr>
            <w:rFonts w:ascii="Cambria Math" w:hAnsi="Cambria Math" w:cs="Times New Roman"/>
            <w:sz w:val="28"/>
            <w:szCs w:val="28"/>
          </w:rPr>
          <m:t>j</m:t>
        </m:r>
      </m:oMath>
      <w:r w:rsidRPr="0058600D">
        <w:rPr>
          <w:rFonts w:ascii="Times New Roman" w:hAnsi="Times New Roman" w:cs="Times New Roman"/>
          <w:sz w:val="28"/>
          <w:szCs w:val="28"/>
        </w:rPr>
        <w:t>=</w:t>
      </w:r>
      <m:oMath>
        <m:r>
          <m:rPr>
            <m:sty m:val="p"/>
          </m:rPr>
          <w:rPr>
            <w:rFonts w:ascii="Cambria Math" w:hAnsi="Cambria Math" w:cs="Times New Roman"/>
            <w:sz w:val="28"/>
            <w:szCs w:val="28"/>
          </w:rPr>
          <m:t>0,</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c</m:t>
            </m:r>
          </m:sub>
        </m:sSub>
        <m:r>
          <m:rPr>
            <m:sty m:val="p"/>
          </m:rPr>
          <w:rPr>
            <w:rFonts w:ascii="Cambria Math" w:hAnsi="Cambria Math" w:cs="Times New Roman"/>
            <w:sz w:val="28"/>
            <w:szCs w:val="28"/>
          </w:rPr>
          <m:t>-i</m:t>
        </m:r>
      </m:oMath>
      <w:r w:rsidRPr="0058600D">
        <w:rPr>
          <w:rFonts w:ascii="Times New Roman" w:hAnsi="Times New Roman" w:cs="Times New Roman"/>
          <w:sz w:val="28"/>
          <w:szCs w:val="28"/>
        </w:rPr>
        <w:t xml:space="preserve"> заполняются ИРВ перехода из </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-го состояния в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-ое.  Матрица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в этом маленьком примере выглядит так:</w:t>
      </w:r>
    </w:p>
    <w:tbl>
      <w:tblPr>
        <w:tblStyle w:val="aa"/>
        <w:tblW w:w="0" w:type="auto"/>
        <w:jc w:val="center"/>
        <w:tblLayout w:type="fixed"/>
        <w:tblLook w:val="04A0"/>
      </w:tblPr>
      <w:tblGrid>
        <w:gridCol w:w="1322"/>
        <w:gridCol w:w="1323"/>
        <w:gridCol w:w="1323"/>
        <w:gridCol w:w="1323"/>
        <w:gridCol w:w="1323"/>
        <w:gridCol w:w="1323"/>
      </w:tblGrid>
      <w:tr w:rsidR="007A3EDC" w:rsidRPr="0058600D" w:rsidTr="00196DD7">
        <w:trPr>
          <w:trHeight w:val="454"/>
          <w:jc w:val="center"/>
        </w:trPr>
        <w:tc>
          <w:tcPr>
            <w:tcW w:w="1322"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oMath>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r>
      <w:tr w:rsidR="007A3EDC" w:rsidRPr="0058600D" w:rsidTr="00196DD7">
        <w:trPr>
          <w:trHeight w:val="454"/>
          <w:jc w:val="center"/>
        </w:trPr>
        <w:tc>
          <w:tcPr>
            <w:tcW w:w="1322" w:type="dxa"/>
            <w:vAlign w:val="bottom"/>
          </w:tcPr>
          <w:p w:rsidR="007A3EDC" w:rsidRPr="0058600D" w:rsidRDefault="00463CB8" w:rsidP="000A7DF7">
            <w:pPr>
              <w:spacing w:line="360" w:lineRule="auto"/>
              <w:jc w:val="center"/>
              <w:rPr>
                <w:rFonts w:ascii="Times New Roman" w:hAnsi="Times New Roman" w:cs="Times New Roman"/>
                <w:sz w:val="24"/>
                <w:szCs w:val="24"/>
                <w:lang w:val="en-US"/>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oMath>
            </m:oMathPara>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oMath>
            <w:r w:rsidRPr="0058600D">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1</m:t>
                  </m:r>
                </m:sub>
              </m:sSub>
            </m:oMath>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r>
      <w:tr w:rsidR="007A3EDC" w:rsidRPr="0058600D" w:rsidTr="00196DD7">
        <w:trPr>
          <w:trHeight w:val="454"/>
          <w:jc w:val="center"/>
        </w:trPr>
        <w:tc>
          <w:tcPr>
            <w:tcW w:w="1322" w:type="dxa"/>
            <w:vAlign w:val="bottom"/>
          </w:tcPr>
          <w:p w:rsidR="007A3EDC" w:rsidRPr="0058600D" w:rsidRDefault="007A3EDC" w:rsidP="000A7DF7">
            <w:pPr>
              <w:spacing w:line="360" w:lineRule="auto"/>
              <w:jc w:val="center"/>
              <w:rPr>
                <w:rFonts w:ascii="Times New Roman" w:hAnsi="Times New Roman" w:cs="Times New Roman"/>
                <w:sz w:val="24"/>
                <w:szCs w:val="24"/>
                <w:lang w:val="en-US"/>
              </w:rPr>
            </w:pPr>
            <w:r w:rsidRPr="0058600D">
              <w:rPr>
                <w:rFonts w:ascii="Times New Roman" w:hAnsi="Times New Roman" w:cs="Times New Roman"/>
                <w:sz w:val="24"/>
                <w:szCs w:val="24"/>
                <w:lang w:val="en-US"/>
              </w:rPr>
              <w:t>0</w:t>
            </w:r>
          </w:p>
        </w:tc>
        <w:tc>
          <w:tcPr>
            <w:tcW w:w="1323" w:type="dxa"/>
            <w:vAlign w:val="bottom"/>
          </w:tcPr>
          <w:p w:rsidR="007A3EDC" w:rsidRPr="0058600D" w:rsidRDefault="00463CB8" w:rsidP="000A7DF7">
            <w:pPr>
              <w:spacing w:line="360" w:lineRule="auto"/>
              <w:jc w:val="center"/>
              <w:rPr>
                <w:rFonts w:ascii="Times New Roman" w:hAnsi="Times New Roman" w:cs="Times New Roman"/>
                <w:sz w:val="24"/>
                <w:szCs w:val="24"/>
                <w:lang w:val="en-US"/>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2</m:t>
                    </m:r>
                  </m:sub>
                </m:sSub>
              </m:oMath>
            </m:oMathPara>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lang w:val="en-US"/>
              </w:rPr>
            </w:pPr>
            <w:r w:rsidRPr="0058600D">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1</m:t>
                  </m:r>
                </m:sub>
              </m:sSub>
            </m:oMath>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r>
      <w:tr w:rsidR="007A3EDC" w:rsidRPr="0058600D" w:rsidTr="00196DD7">
        <w:trPr>
          <w:trHeight w:val="454"/>
          <w:jc w:val="center"/>
        </w:trPr>
        <w:tc>
          <w:tcPr>
            <w:tcW w:w="1322" w:type="dxa"/>
            <w:vAlign w:val="bottom"/>
          </w:tcPr>
          <w:p w:rsidR="007A3EDC" w:rsidRPr="0058600D" w:rsidRDefault="007A3EDC" w:rsidP="000A7DF7">
            <w:pPr>
              <w:spacing w:line="360" w:lineRule="auto"/>
              <w:jc w:val="center"/>
              <w:rPr>
                <w:rFonts w:ascii="Times New Roman" w:hAnsi="Times New Roman" w:cs="Times New Roman"/>
                <w:sz w:val="24"/>
                <w:szCs w:val="24"/>
                <w:lang w:val="en-US"/>
              </w:rPr>
            </w:pPr>
            <w:r w:rsidRPr="0058600D">
              <w:rPr>
                <w:rFonts w:ascii="Times New Roman" w:hAnsi="Times New Roman" w:cs="Times New Roman"/>
                <w:sz w:val="24"/>
                <w:szCs w:val="24"/>
                <w:lang w:val="en-US"/>
              </w:rPr>
              <w:t>0</w:t>
            </w:r>
          </w:p>
        </w:tc>
        <w:tc>
          <w:tcPr>
            <w:tcW w:w="1323" w:type="dxa"/>
            <w:vAlign w:val="bottom"/>
          </w:tcPr>
          <w:p w:rsidR="007A3EDC" w:rsidRPr="0058600D" w:rsidRDefault="00463CB8" w:rsidP="000A7DF7">
            <w:pPr>
              <w:spacing w:line="360" w:lineRule="auto"/>
              <w:jc w:val="center"/>
              <w:rPr>
                <w:rFonts w:ascii="Times New Roman" w:hAnsi="Times New Roman" w:cs="Times New Roman"/>
                <w:sz w:val="24"/>
                <w:szCs w:val="24"/>
                <w:lang w:val="en-US"/>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1</m:t>
                    </m:r>
                  </m:sub>
                </m:sSub>
              </m:oMath>
            </m:oMathPara>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lang w:val="en-US"/>
              </w:rPr>
            </w:pPr>
            <w:r w:rsidRPr="0058600D">
              <w:rPr>
                <w:rFonts w:ascii="Times New Roman" w:hAnsi="Times New Roman" w:cs="Times New Roman"/>
                <w:sz w:val="24"/>
                <w:szCs w:val="24"/>
                <w:lang w:val="en-US"/>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oMath>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r>
      <w:tr w:rsidR="007A3EDC" w:rsidRPr="0058600D" w:rsidTr="00196DD7">
        <w:trPr>
          <w:trHeight w:val="454"/>
          <w:jc w:val="center"/>
        </w:trPr>
        <w:tc>
          <w:tcPr>
            <w:tcW w:w="1322" w:type="dxa"/>
            <w:vAlign w:val="bottom"/>
          </w:tcPr>
          <w:p w:rsidR="007A3EDC" w:rsidRPr="0058600D" w:rsidRDefault="007A3EDC" w:rsidP="000A7DF7">
            <w:pPr>
              <w:spacing w:line="360" w:lineRule="auto"/>
              <w:jc w:val="center"/>
              <w:rPr>
                <w:rFonts w:ascii="Times New Roman" w:hAnsi="Times New Roman" w:cs="Times New Roman"/>
                <w:sz w:val="24"/>
                <w:szCs w:val="24"/>
                <w:lang w:val="en-US"/>
              </w:rPr>
            </w:pPr>
            <w:r w:rsidRPr="0058600D">
              <w:rPr>
                <w:rFonts w:ascii="Times New Roman" w:hAnsi="Times New Roman" w:cs="Times New Roman"/>
                <w:sz w:val="24"/>
                <w:szCs w:val="24"/>
                <w:lang w:val="en-US"/>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lang w:val="en-US"/>
              </w:rPr>
            </w:pPr>
            <w:r w:rsidRPr="0058600D">
              <w:rPr>
                <w:rFonts w:ascii="Times New Roman" w:hAnsi="Times New Roman" w:cs="Times New Roman"/>
                <w:sz w:val="24"/>
                <w:szCs w:val="24"/>
                <w:lang w:val="en-US"/>
              </w:rPr>
              <w:t>0</w:t>
            </w:r>
          </w:p>
        </w:tc>
        <w:tc>
          <w:tcPr>
            <w:tcW w:w="1323" w:type="dxa"/>
            <w:vAlign w:val="bottom"/>
          </w:tcPr>
          <w:p w:rsidR="007A3EDC" w:rsidRPr="0058600D" w:rsidRDefault="00463CB8" w:rsidP="000A7DF7">
            <w:pPr>
              <w:spacing w:line="360" w:lineRule="auto"/>
              <w:jc w:val="center"/>
              <w:rPr>
                <w:rFonts w:ascii="Times New Roman" w:hAnsi="Times New Roman" w:cs="Times New Roman"/>
                <w:sz w:val="24"/>
                <w:szCs w:val="24"/>
                <w:lang w:val="en-US"/>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1</m:t>
                    </m:r>
                  </m:sub>
                </m:sSub>
              </m:oMath>
            </m:oMathPara>
          </w:p>
        </w:tc>
        <w:tc>
          <w:tcPr>
            <w:tcW w:w="1323" w:type="dxa"/>
            <w:vAlign w:val="bottom"/>
          </w:tcPr>
          <w:p w:rsidR="007A3EDC" w:rsidRPr="0058600D" w:rsidRDefault="00463CB8" w:rsidP="000A7DF7">
            <w:pPr>
              <w:spacing w:line="36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1</m:t>
                    </m:r>
                  </m:sub>
                </m:sSub>
              </m:oMath>
            </m:oMathPara>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2</m:t>
                  </m:r>
                </m:sub>
              </m:sSub>
            </m:oMath>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r>
      <w:tr w:rsidR="007A3EDC" w:rsidRPr="0058600D" w:rsidTr="00196DD7">
        <w:trPr>
          <w:trHeight w:val="454"/>
          <w:jc w:val="center"/>
        </w:trPr>
        <w:tc>
          <w:tcPr>
            <w:tcW w:w="1322" w:type="dxa"/>
            <w:vAlign w:val="bottom"/>
          </w:tcPr>
          <w:p w:rsidR="007A3EDC" w:rsidRPr="0058600D" w:rsidRDefault="007A3EDC" w:rsidP="000A7DF7">
            <w:pPr>
              <w:spacing w:line="360" w:lineRule="auto"/>
              <w:jc w:val="center"/>
              <w:rPr>
                <w:rFonts w:ascii="Times New Roman" w:hAnsi="Times New Roman" w:cs="Times New Roman"/>
                <w:sz w:val="24"/>
                <w:szCs w:val="24"/>
                <w:lang w:val="en-US"/>
              </w:rPr>
            </w:pPr>
            <w:r w:rsidRPr="0058600D">
              <w:rPr>
                <w:rFonts w:ascii="Times New Roman" w:hAnsi="Times New Roman" w:cs="Times New Roman"/>
                <w:sz w:val="24"/>
                <w:szCs w:val="24"/>
                <w:lang w:val="en-US"/>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lang w:val="en-US"/>
              </w:rPr>
            </w:pPr>
            <w:r w:rsidRPr="0058600D">
              <w:rPr>
                <w:rFonts w:ascii="Times New Roman" w:hAnsi="Times New Roman" w:cs="Times New Roman"/>
                <w:sz w:val="24"/>
                <w:szCs w:val="24"/>
                <w:lang w:val="en-US"/>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c>
          <w:tcPr>
            <w:tcW w:w="1323" w:type="dxa"/>
            <w:vAlign w:val="bottom"/>
          </w:tcPr>
          <w:p w:rsidR="007A3EDC" w:rsidRPr="0058600D" w:rsidRDefault="00463CB8" w:rsidP="000A7DF7">
            <w:pPr>
              <w:spacing w:line="36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µ</m:t>
                    </m:r>
                  </m:e>
                  <m:sub>
                    <m:r>
                      <m:rPr>
                        <m:sty m:val="p"/>
                      </m:rPr>
                      <w:rPr>
                        <w:rFonts w:ascii="Cambria Math" w:hAnsi="Cambria Math" w:cs="Times New Roman"/>
                        <w:sz w:val="24"/>
                        <w:szCs w:val="24"/>
                      </w:rPr>
                      <m:t>2</m:t>
                    </m:r>
                  </m:sub>
                </m:sSub>
              </m:oMath>
            </m:oMathPara>
          </w:p>
        </w:tc>
        <w:tc>
          <w:tcPr>
            <w:tcW w:w="1323" w:type="dxa"/>
            <w:vAlign w:val="bottom"/>
          </w:tcPr>
          <w:p w:rsidR="007A3EDC" w:rsidRPr="0058600D" w:rsidRDefault="007A3EDC"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0</w:t>
            </w:r>
          </w:p>
        </w:tc>
      </w:tr>
    </w:tbl>
    <w:p w:rsidR="007A3EDC" w:rsidRPr="0058600D" w:rsidRDefault="007A3EDC" w:rsidP="000A7DF7">
      <w:pPr>
        <w:spacing w:line="360" w:lineRule="auto"/>
        <w:rPr>
          <w:rFonts w:ascii="Times New Roman" w:hAnsi="Times New Roman" w:cs="Times New Roman"/>
          <w:sz w:val="28"/>
          <w:szCs w:val="28"/>
        </w:rPr>
      </w:pPr>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Значение вероятности нахождения в НСО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 заявок в каждый момент времени определяется из формулы:</w:t>
      </w:r>
    </w:p>
    <w:p w:rsidR="007A3EDC" w:rsidRPr="0058600D" w:rsidRDefault="00463CB8" w:rsidP="000A7DF7">
      <w:pPr>
        <w:spacing w:line="360" w:lineRule="auto"/>
        <w:rPr>
          <w:rFonts w:ascii="Times New Roman" w:hAnsi="Times New Roman" w:cs="Times New Roman"/>
          <w:sz w:val="28"/>
          <w:szCs w:val="28"/>
          <w:lang w:val="en-US"/>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m:t>
              </m:r>
            </m:sub>
          </m:sSub>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j=0</m:t>
              </m:r>
            </m:sub>
            <m:sup>
              <m:r>
                <m:rPr>
                  <m:sty m:val="p"/>
                </m:rPr>
                <w:rPr>
                  <w:rFonts w:ascii="Cambria Math" w:hAnsi="Cambria Math" w:cs="Times New Roman"/>
                  <w:sz w:val="28"/>
                  <w:szCs w:val="28"/>
                </w:rPr>
                <m:t>N-i</m:t>
              </m:r>
            </m:sup>
            <m:e>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i,j</m:t>
                  </m:r>
                </m:sub>
              </m:sSub>
              <m:r>
                <m:rPr>
                  <m:sty m:val="p"/>
                </m:rPr>
                <w:rPr>
                  <w:rFonts w:ascii="Cambria Math" w:hAnsi="Cambria Math" w:cs="Times New Roman"/>
                  <w:sz w:val="28"/>
                  <w:szCs w:val="28"/>
                </w:rPr>
                <m:t>(t)</m:t>
              </m:r>
            </m:e>
          </m:nary>
        </m:oMath>
      </m:oMathPara>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lastRenderedPageBreak/>
        <w:tab/>
        <w:t xml:space="preserve"> Значение вероятности обслуживания </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 заявок в каждый момент времени определяется из:</w:t>
      </w:r>
    </w:p>
    <w:p w:rsidR="007A3EDC" w:rsidRPr="0058600D" w:rsidRDefault="00463CB8" w:rsidP="000A7DF7">
      <w:pPr>
        <w:spacing w:line="360" w:lineRule="auto"/>
        <w:rPr>
          <w:rFonts w:ascii="Times New Roman" w:hAnsi="Times New Roman" w:cs="Times New Roman"/>
          <w:sz w:val="28"/>
          <w:szCs w:val="28"/>
          <w:lang w:val="en-US"/>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j</m:t>
              </m:r>
            </m:sub>
          </m:sSub>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i=0</m:t>
              </m:r>
            </m:sub>
            <m:sup>
              <m:r>
                <m:rPr>
                  <m:sty m:val="p"/>
                </m:rPr>
                <w:rPr>
                  <w:rFonts w:ascii="Cambria Math" w:hAnsi="Cambria Math" w:cs="Times New Roman"/>
                  <w:sz w:val="28"/>
                  <w:szCs w:val="28"/>
                </w:rPr>
                <m:t>N-j</m:t>
              </m:r>
            </m:sup>
            <m:e>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i,j</m:t>
                  </m:r>
                </m:sub>
              </m:sSub>
              <m:r>
                <m:rPr>
                  <m:sty m:val="p"/>
                </m:rPr>
                <w:rPr>
                  <w:rFonts w:ascii="Cambria Math" w:hAnsi="Cambria Math" w:cs="Times New Roman"/>
                  <w:sz w:val="28"/>
                  <w:szCs w:val="28"/>
                </w:rPr>
                <m:t>(t)</m:t>
              </m:r>
            </m:e>
          </m:nary>
        </m:oMath>
      </m:oMathPara>
    </w:p>
    <w:p w:rsidR="007A3EDC" w:rsidRPr="0058600D" w:rsidRDefault="007A3EDC"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lang w:val="en-US"/>
        </w:rPr>
        <w:tab/>
      </w:r>
      <w:r w:rsidRPr="0058600D">
        <w:rPr>
          <w:rFonts w:ascii="Times New Roman" w:hAnsi="Times New Roman" w:cs="Times New Roman"/>
          <w:sz w:val="28"/>
          <w:szCs w:val="28"/>
        </w:rPr>
        <w:t xml:space="preserve">Значение вероятности обслуживания не менее </w:t>
      </w:r>
      <w:r w:rsidRPr="0058600D">
        <w:rPr>
          <w:rFonts w:ascii="Times New Roman" w:hAnsi="Times New Roman" w:cs="Times New Roman"/>
          <w:sz w:val="28"/>
          <w:szCs w:val="28"/>
          <w:lang w:val="en-US"/>
        </w:rPr>
        <w:t>q</w:t>
      </w:r>
      <w:r w:rsidRPr="0058600D">
        <w:rPr>
          <w:rFonts w:ascii="Times New Roman" w:hAnsi="Times New Roman" w:cs="Times New Roman"/>
          <w:sz w:val="28"/>
          <w:szCs w:val="28"/>
        </w:rPr>
        <w:t xml:space="preserve"> запросов может быть определено из выражения: </w:t>
      </w:r>
    </w:p>
    <w:p w:rsidR="007A3EDC" w:rsidRPr="0058600D" w:rsidRDefault="00463CB8" w:rsidP="000A7DF7">
      <w:pPr>
        <w:spacing w:line="360" w:lineRule="auto"/>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lang w:val="en-US"/>
                </w:rPr>
                <m:t>q</m:t>
              </m:r>
            </m:sub>
          </m:sSub>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i=q</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j</m:t>
                  </m:r>
                </m:sub>
              </m:sSub>
              <m:r>
                <m:rPr>
                  <m:sty m:val="p"/>
                </m:rPr>
                <w:rPr>
                  <w:rFonts w:ascii="Cambria Math" w:hAnsi="Cambria Math" w:cs="Times New Roman"/>
                  <w:sz w:val="28"/>
                  <w:szCs w:val="28"/>
                </w:rPr>
                <m:t>(t)</m:t>
              </m:r>
            </m:e>
          </m:nary>
        </m:oMath>
      </m:oMathPara>
    </w:p>
    <w:p w:rsidR="003D67DD" w:rsidRPr="0058600D" w:rsidRDefault="003D67DD" w:rsidP="000A7DF7">
      <w:pPr>
        <w:spacing w:line="360" w:lineRule="auto"/>
        <w:ind w:firstLine="708"/>
        <w:jc w:val="center"/>
        <w:rPr>
          <w:rFonts w:ascii="Times New Roman" w:hAnsi="Times New Roman" w:cs="Times New Roman"/>
          <w:b/>
          <w:sz w:val="32"/>
          <w:szCs w:val="32"/>
        </w:rPr>
      </w:pPr>
      <w:r w:rsidRPr="0058600D">
        <w:rPr>
          <w:rFonts w:ascii="Times New Roman" w:hAnsi="Times New Roman" w:cs="Times New Roman"/>
          <w:b/>
          <w:sz w:val="32"/>
          <w:szCs w:val="32"/>
        </w:rPr>
        <w:t xml:space="preserve">1.2. </w:t>
      </w:r>
      <w:r w:rsidR="008A3D02" w:rsidRPr="0058600D">
        <w:rPr>
          <w:rFonts w:ascii="Times New Roman" w:hAnsi="Times New Roman" w:cs="Times New Roman"/>
          <w:b/>
          <w:sz w:val="32"/>
          <w:szCs w:val="32"/>
        </w:rPr>
        <w:t xml:space="preserve">Модель </w:t>
      </w:r>
      <w:r w:rsidRPr="0058600D">
        <w:rPr>
          <w:rFonts w:ascii="Times New Roman" w:hAnsi="Times New Roman" w:cs="Times New Roman"/>
          <w:b/>
          <w:sz w:val="32"/>
          <w:szCs w:val="32"/>
        </w:rPr>
        <w:t>НСО с абсолютным</w:t>
      </w:r>
      <w:r w:rsidR="00F11847" w:rsidRPr="0058600D">
        <w:rPr>
          <w:rFonts w:ascii="Times New Roman" w:hAnsi="Times New Roman" w:cs="Times New Roman"/>
          <w:b/>
          <w:sz w:val="32"/>
          <w:szCs w:val="32"/>
        </w:rPr>
        <w:t>и</w:t>
      </w:r>
      <w:r w:rsidRPr="0058600D">
        <w:rPr>
          <w:rFonts w:ascii="Times New Roman" w:hAnsi="Times New Roman" w:cs="Times New Roman"/>
          <w:b/>
          <w:sz w:val="32"/>
          <w:szCs w:val="32"/>
        </w:rPr>
        <w:t xml:space="preserve"> приоритет</w:t>
      </w:r>
      <w:r w:rsidR="00F11847" w:rsidRPr="0058600D">
        <w:rPr>
          <w:rFonts w:ascii="Times New Roman" w:hAnsi="Times New Roman" w:cs="Times New Roman"/>
          <w:b/>
          <w:sz w:val="32"/>
          <w:szCs w:val="32"/>
        </w:rPr>
        <w:t>а</w:t>
      </w:r>
      <w:r w:rsidRPr="0058600D">
        <w:rPr>
          <w:rFonts w:ascii="Times New Roman" w:hAnsi="Times New Roman" w:cs="Times New Roman"/>
          <w:b/>
          <w:sz w:val="32"/>
          <w:szCs w:val="32"/>
        </w:rPr>
        <w:t>м</w:t>
      </w:r>
      <w:r w:rsidR="00F11847" w:rsidRPr="0058600D">
        <w:rPr>
          <w:rFonts w:ascii="Times New Roman" w:hAnsi="Times New Roman" w:cs="Times New Roman"/>
          <w:b/>
          <w:sz w:val="32"/>
          <w:szCs w:val="32"/>
        </w:rPr>
        <w:t>и</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От рассмотрения простейшей одноканальной модели нестационарной системы обслуживания перейдем к одноканальной нестационарной системе с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На вход системы поступают </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 xml:space="preserve"> заявок </w:t>
      </w:r>
      <w:r w:rsidRPr="0058600D">
        <w:rPr>
          <w:rFonts w:ascii="Times New Roman" w:hAnsi="Times New Roman" w:cs="Times New Roman"/>
          <w:sz w:val="28"/>
          <w:szCs w:val="28"/>
          <w:lang w:val="en-US"/>
        </w:rPr>
        <w:t>K</w:t>
      </w:r>
      <w:r w:rsidRPr="0058600D">
        <w:rPr>
          <w:rFonts w:ascii="Times New Roman" w:hAnsi="Times New Roman" w:cs="Times New Roman"/>
          <w:sz w:val="28"/>
          <w:szCs w:val="28"/>
        </w:rPr>
        <w:t xml:space="preserve"> типов (приоритетов) (</w:t>
      </w:r>
      <w:r w:rsidRPr="0058600D">
        <w:rPr>
          <w:rFonts w:ascii="Times New Roman" w:hAnsi="Times New Roman" w:cs="Times New Roman"/>
          <w:sz w:val="28"/>
          <w:szCs w:val="28"/>
          <w:lang w:val="en-US"/>
        </w:rPr>
        <w:t>K</w:t>
      </w:r>
      <w:r w:rsidRPr="0058600D">
        <w:rPr>
          <w:rFonts w:ascii="Times New Roman" w:hAnsi="Times New Roman" w:cs="Times New Roman"/>
          <w:sz w:val="28"/>
          <w:szCs w:val="28"/>
        </w:rPr>
        <w:t xml:space="preserve"> </w:t>
      </w:r>
      <m:oMath>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 Известно сколько заявок каждого типа может прийти. Распределения временных интервалов между моментами поступления заявок описывается экспоненциальными законами с интенсивностями, зависящими от номера типа заявок. Закон распределения времён обслуживания – экспоненциальный с интенсивностями, так же зависящими от номера типа заявок. Вычислительную систему представим в виде одноканальной нестационарной системы обслуживания без потерь.</w:t>
      </w:r>
    </w:p>
    <w:p w:rsidR="003D67DD" w:rsidRPr="0058600D" w:rsidRDefault="003D67DD" w:rsidP="000A7DF7">
      <w:pPr>
        <w:spacing w:line="360" w:lineRule="auto"/>
        <w:jc w:val="both"/>
        <w:rPr>
          <w:rFonts w:ascii="Times New Roman" w:hAnsi="Times New Roman" w:cs="Times New Roman"/>
          <w:sz w:val="28"/>
          <w:szCs w:val="28"/>
          <w:lang w:val="en-US"/>
        </w:rPr>
      </w:pPr>
      <w:r w:rsidRPr="0058600D">
        <w:rPr>
          <w:rFonts w:ascii="Times New Roman" w:hAnsi="Times New Roman" w:cs="Times New Roman"/>
          <w:sz w:val="28"/>
          <w:szCs w:val="28"/>
        </w:rPr>
        <w:tab/>
        <w:t>Введем некоторые обозначения:</w:t>
      </w:r>
    </w:p>
    <w:p w:rsidR="003D67DD" w:rsidRPr="0058600D" w:rsidRDefault="00463CB8" w:rsidP="000A7DF7">
      <w:pPr>
        <w:pStyle w:val="ab"/>
        <w:numPr>
          <w:ilvl w:val="0"/>
          <w:numId w:val="1"/>
        </w:num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 xml:space="preserve"> – максимальное число заявок каждого приоритета </w:t>
      </w:r>
    </w:p>
    <w:p w:rsidR="003D67DD" w:rsidRPr="0058600D" w:rsidRDefault="003D67DD" w:rsidP="000A7DF7">
      <w:pPr>
        <w:pStyle w:val="ab"/>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 xml:space="preserve"> = </w:t>
      </w:r>
      <m:oMath>
        <m:nary>
          <m:naryPr>
            <m:chr m:val="∑"/>
            <m:limLoc m:val="undOvr"/>
            <m:ctrlPr>
              <w:rPr>
                <w:rFonts w:ascii="Cambria Math" w:hAnsi="Cambria Math" w:cs="Times New Roman"/>
                <w:sz w:val="28"/>
                <w:szCs w:val="28"/>
                <w:lang w:val="en-US"/>
              </w:rPr>
            </m:ctrlPr>
          </m:naryPr>
          <m:sub>
            <m:r>
              <m:rPr>
                <m:sty m:val="p"/>
              </m:rPr>
              <w:rPr>
                <w:rFonts w:ascii="Cambria Math" w:hAnsi="Cambria Math" w:cs="Times New Roman"/>
                <w:sz w:val="28"/>
                <w:szCs w:val="28"/>
                <w:lang w:val="en-US"/>
              </w:rPr>
              <m:t>z</m:t>
            </m:r>
            <m:r>
              <m:rPr>
                <m:sty m:val="p"/>
              </m:rPr>
              <w:rPr>
                <w:rFonts w:ascii="Cambria Math" w:hAnsi="Cambria Math" w:cs="Times New Roman"/>
                <w:sz w:val="28"/>
                <w:szCs w:val="28"/>
              </w:rPr>
              <m:t>=1</m:t>
            </m:r>
          </m:sub>
          <m:sup>
            <m:r>
              <m:rPr>
                <m:sty m:val="p"/>
              </m:rPr>
              <w:rPr>
                <w:rFonts w:ascii="Cambria Math" w:hAnsi="Cambria Math" w:cs="Times New Roman"/>
                <w:sz w:val="28"/>
                <w:szCs w:val="28"/>
                <w:lang w:val="en-US"/>
              </w:rPr>
              <m:t>k</m:t>
            </m:r>
          </m:sup>
          <m:e>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z</m:t>
                </m:r>
              </m:sub>
            </m:sSub>
          </m:e>
        </m:nary>
      </m:oMath>
      <w:r w:rsidRPr="0058600D">
        <w:rPr>
          <w:rFonts w:ascii="Times New Roman" w:hAnsi="Times New Roman" w:cs="Times New Roman"/>
          <w:sz w:val="28"/>
          <w:szCs w:val="28"/>
        </w:rPr>
        <w:t>)</w:t>
      </w:r>
    </w:p>
    <w:p w:rsidR="003D67DD" w:rsidRPr="0058600D" w:rsidRDefault="00463CB8" w:rsidP="000A7DF7">
      <w:pPr>
        <w:pStyle w:val="ab"/>
        <w:numPr>
          <w:ilvl w:val="0"/>
          <w:numId w:val="1"/>
        </w:num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 xml:space="preserve"> – число поступивших в систему заявок соответствующего приоритета (обработанных и не обработанных)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oMath>
      <w:r w:rsidR="003D67DD" w:rsidRPr="0058600D">
        <w:rPr>
          <w:rFonts w:ascii="Times New Roman" w:hAnsi="Times New Roman" w:cs="Times New Roman"/>
          <w:sz w:val="28"/>
          <w:szCs w:val="28"/>
        </w:rPr>
        <w:t xml:space="preserve"> = </w:t>
      </w:r>
      <m:oMath>
        <m:r>
          <m:rPr>
            <m:sty m:val="p"/>
          </m:rPr>
          <w:rPr>
            <w:rFonts w:ascii="Cambria Math" w:hAnsi="Cambria Math" w:cs="Times New Roman"/>
            <w:sz w:val="28"/>
            <w:szCs w:val="28"/>
          </w:rPr>
          <m:t>0,</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1</m:t>
            </m:r>
          </m:sub>
        </m:sSub>
      </m:oMath>
      <w:r w:rsidR="003D67DD" w:rsidRPr="0058600D">
        <w:rPr>
          <w:rFonts w:ascii="Times New Roman" w:hAnsi="Times New Roman" w:cs="Times New Roman"/>
          <w:sz w:val="28"/>
          <w:szCs w:val="28"/>
        </w:rPr>
        <w:t xml:space="preserve">, … ,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 xml:space="preserve"> = </w:t>
      </w:r>
      <m:oMath>
        <m:r>
          <m:rPr>
            <m:sty m:val="p"/>
          </m:rPr>
          <w:rPr>
            <w:rFonts w:ascii="Cambria Math" w:hAnsi="Cambria Math" w:cs="Times New Roman"/>
            <w:sz w:val="28"/>
            <w:szCs w:val="28"/>
          </w:rPr>
          <m:t>0,</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w:t>
      </w:r>
    </w:p>
    <w:p w:rsidR="003D67DD" w:rsidRPr="0058600D" w:rsidRDefault="00463CB8" w:rsidP="000A7DF7">
      <w:pPr>
        <w:pStyle w:val="ab"/>
        <w:numPr>
          <w:ilvl w:val="0"/>
          <w:numId w:val="1"/>
        </w:num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j</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j</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 xml:space="preserve"> – число обработанных заявок соответствующего приоритета</w:t>
      </w:r>
    </w:p>
    <w:p w:rsidR="003D67DD" w:rsidRPr="0058600D" w:rsidRDefault="00463CB8" w:rsidP="000A7DF7">
      <w:p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j</m:t>
            </m:r>
          </m:e>
          <m:sub>
            <m:r>
              <m:rPr>
                <m:sty m:val="p"/>
              </m:rPr>
              <w:rPr>
                <w:rFonts w:ascii="Cambria Math" w:hAnsi="Cambria Math" w:cs="Times New Roman"/>
                <w:sz w:val="28"/>
                <w:szCs w:val="28"/>
              </w:rPr>
              <m:t>1</m:t>
            </m:r>
          </m:sub>
        </m:sSub>
      </m:oMath>
      <w:r w:rsidR="003D67DD" w:rsidRPr="0058600D">
        <w:rPr>
          <w:rFonts w:ascii="Times New Roman" w:hAnsi="Times New Roman" w:cs="Times New Roman"/>
          <w:sz w:val="28"/>
          <w:szCs w:val="28"/>
        </w:rPr>
        <w:t xml:space="preserve"> = </w:t>
      </w:r>
      <m:oMath>
        <m:r>
          <m:rPr>
            <m:sty m:val="p"/>
          </m:rPr>
          <w:rPr>
            <w:rFonts w:ascii="Cambria Math" w:hAnsi="Cambria Math" w:cs="Times New Roman"/>
            <w:sz w:val="28"/>
            <w:szCs w:val="28"/>
          </w:rPr>
          <m:t>0,</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1</m:t>
            </m:r>
          </m:sub>
        </m:sSub>
      </m:oMath>
      <w:r w:rsidR="003D67DD" w:rsidRPr="0058600D">
        <w:rPr>
          <w:rFonts w:ascii="Times New Roman" w:hAnsi="Times New Roman" w:cs="Times New Roman"/>
          <w:sz w:val="28"/>
          <w:szCs w:val="28"/>
        </w:rPr>
        <w:t xml:space="preserve">, … ,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 xml:space="preserve"> =</w:t>
      </w:r>
      <m:oMath>
        <m:r>
          <m:rPr>
            <m:sty m:val="p"/>
          </m:rPr>
          <w:rPr>
            <w:rFonts w:ascii="Cambria Math" w:hAnsi="Cambria Math" w:cs="Times New Roman"/>
            <w:sz w:val="28"/>
            <w:szCs w:val="28"/>
            <w:lang w:val="en-US"/>
          </w:rPr>
          <m:t>0,</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w:t>
      </w:r>
    </w:p>
    <w:p w:rsidR="003D67DD" w:rsidRPr="0058600D" w:rsidRDefault="00463CB8" w:rsidP="000A7DF7">
      <w:pPr>
        <w:pStyle w:val="ab"/>
        <w:numPr>
          <w:ilvl w:val="0"/>
          <w:numId w:val="2"/>
        </w:num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lang w:val="en-US"/>
              </w:rPr>
              <m:t>k</m:t>
            </m:r>
          </m:sub>
        </m:sSub>
      </m:oMath>
      <w:r w:rsidR="003D67DD" w:rsidRPr="0058600D">
        <w:rPr>
          <w:rFonts w:ascii="Times New Roman" w:hAnsi="Times New Roman" w:cs="Times New Roman"/>
          <w:sz w:val="28"/>
          <w:szCs w:val="28"/>
        </w:rPr>
        <w:t xml:space="preserve"> – интенсивности поступления заявок соответствующего типа</w:t>
      </w:r>
    </w:p>
    <w:p w:rsidR="003D67DD" w:rsidRPr="0058600D" w:rsidRDefault="00463CB8" w:rsidP="000A7DF7">
      <w:pPr>
        <w:pStyle w:val="ab"/>
        <w:numPr>
          <w:ilvl w:val="0"/>
          <w:numId w:val="2"/>
        </w:num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 xml:space="preserve"> – интенсивности обработки заявок соответствующего типа</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Таким образом, НСО с </w:t>
      </w:r>
      <w:r w:rsidRPr="0058600D">
        <w:rPr>
          <w:rFonts w:ascii="Times New Roman" w:hAnsi="Times New Roman" w:cs="Times New Roman"/>
          <w:sz w:val="28"/>
          <w:szCs w:val="28"/>
          <w:lang w:val="en-US"/>
        </w:rPr>
        <w:t>K</w:t>
      </w:r>
      <w:r w:rsidRPr="0058600D">
        <w:rPr>
          <w:rFonts w:ascii="Times New Roman" w:hAnsi="Times New Roman" w:cs="Times New Roman"/>
          <w:sz w:val="28"/>
          <w:szCs w:val="28"/>
        </w:rPr>
        <w:t xml:space="preserve"> приоритетами описывается </w:t>
      </w:r>
      <w:r w:rsidRPr="0058600D">
        <w:rPr>
          <w:rFonts w:ascii="Times New Roman" w:hAnsi="Times New Roman" w:cs="Times New Roman"/>
          <w:sz w:val="28"/>
          <w:szCs w:val="28"/>
          <w:lang w:val="en-US"/>
        </w:rPr>
        <w:t>K</w:t>
      </w:r>
      <w:r w:rsidRPr="0058600D">
        <w:rPr>
          <w:rFonts w:ascii="Times New Roman" w:hAnsi="Times New Roman" w:cs="Times New Roman"/>
          <w:sz w:val="28"/>
          <w:szCs w:val="28"/>
        </w:rPr>
        <w:t xml:space="preserve"> векторами </w:t>
      </w: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 , </w:t>
      </w: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 … , </w:t>
      </w: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k</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k</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k</m:t>
            </m:r>
          </m:sub>
        </m:sSub>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.А любое состояние описывается вектором </w:t>
      </w: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k</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k</m:t>
            </m:r>
          </m:sub>
        </m:sSub>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 </w:t>
      </w:r>
    </w:p>
    <w:p w:rsidR="003D67DD" w:rsidRPr="0058600D" w:rsidRDefault="003D67DD"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Граф переходов между состояниями НСО с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в общем случае является многомерным, и к тому же не обладает свойством планарности, а значит, не может быть изображен на плоскости без пересечения ребер.</w:t>
      </w:r>
    </w:p>
    <w:p w:rsidR="003D67DD" w:rsidRPr="0058600D" w:rsidRDefault="003D67DD"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Вероятности нахождения системы в том или ином состоянии есть функции от времени, которые являются решением стационарной системы однородных дифференциальных уравнений:</w:t>
      </w:r>
    </w:p>
    <w:p w:rsidR="003D67DD" w:rsidRPr="0058600D" w:rsidRDefault="00463CB8" w:rsidP="000A7DF7">
      <w:pPr>
        <w:spacing w:after="160" w:line="360" w:lineRule="auto"/>
        <w:ind w:firstLine="708"/>
        <w:rPr>
          <w:rFonts w:ascii="Times New Roman" w:hAnsi="Times New Roman" w:cs="Times New Roman"/>
          <w:sz w:val="28"/>
          <w:szCs w:val="28"/>
          <w:lang w:val="en-US"/>
        </w:rPr>
      </w:pPr>
      <m:oMathPara>
        <m:oMath>
          <m:acc>
            <m:accPr>
              <m:chr m:val="̇"/>
              <m:ctrlPr>
                <w:rPr>
                  <w:rFonts w:ascii="Cambria Math" w:hAnsi="Cambria Math" w:cs="Times New Roman"/>
                  <w:sz w:val="28"/>
                  <w:szCs w:val="28"/>
                </w:rPr>
              </m:ctrlPr>
            </m:accPr>
            <m:e>
              <m:r>
                <m:rPr>
                  <m:sty m:val="p"/>
                </m:rPr>
                <w:rPr>
                  <w:rFonts w:ascii="Cambria Math" w:hAnsi="Cambria Math" w:cs="Times New Roman"/>
                  <w:sz w:val="28"/>
                  <w:szCs w:val="28"/>
                  <w:lang w:val="en-US"/>
                </w:rPr>
                <m:t>P</m:t>
              </m:r>
            </m:e>
          </m:acc>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=AP(t)</m:t>
          </m:r>
        </m:oMath>
      </m:oMathPara>
    </w:p>
    <w:p w:rsidR="003D67DD" w:rsidRPr="0058600D" w:rsidRDefault="003D67DD"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где </w:t>
      </w:r>
      <w:r w:rsidRPr="0058600D">
        <w:rPr>
          <w:rFonts w:ascii="Times New Roman" w:hAnsi="Times New Roman" w:cs="Times New Roman"/>
          <w:sz w:val="28"/>
          <w:szCs w:val="28"/>
          <w:lang w:val="en-US"/>
        </w:rPr>
        <w:t>P</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t</w:t>
      </w:r>
      <w:r w:rsidRPr="0058600D">
        <w:rPr>
          <w:rFonts w:ascii="Times New Roman" w:hAnsi="Times New Roman" w:cs="Times New Roman"/>
          <w:sz w:val="28"/>
          <w:szCs w:val="28"/>
        </w:rPr>
        <w:t xml:space="preserve">) – вектор функция,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-й компонент которой есть вероятность нахождения в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-ом состоянии  в момент времени </w:t>
      </w:r>
      <w:r w:rsidRPr="0058600D">
        <w:rPr>
          <w:rFonts w:ascii="Times New Roman" w:hAnsi="Times New Roman" w:cs="Times New Roman"/>
          <w:sz w:val="28"/>
          <w:szCs w:val="28"/>
          <w:lang w:val="en-US"/>
        </w:rPr>
        <w:t>t</w:t>
      </w:r>
      <w:r w:rsidRPr="0058600D">
        <w:rPr>
          <w:rFonts w:ascii="Times New Roman" w:hAnsi="Times New Roman" w:cs="Times New Roman"/>
          <w:sz w:val="28"/>
          <w:szCs w:val="28"/>
        </w:rPr>
        <w:t xml:space="preserve">, а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 квадратная матрица. В матрице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каждый недиагональный элемент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 содержит интенсивность перехода из </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-го состояния в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-ое, а диагональные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 – сумму интенсивностей обработки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-ой заявки, со знаком минус. В качестве начальных данных выберем нахождение системы в начальный момент времени в состоянии (0,0,0,0,…,0,0), то есть </w:t>
      </w:r>
      <w:r w:rsidR="008D58E0"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 P</m:t>
        </m:r>
        <m:d>
          <m:dPr>
            <m:ctrlPr>
              <w:rPr>
                <w:rFonts w:ascii="Cambria Math" w:hAnsi="Cambria Math" w:cs="Times New Roman"/>
                <w:sz w:val="28"/>
                <w:szCs w:val="28"/>
              </w:rPr>
            </m:ctrlPr>
          </m:dPr>
          <m:e>
            <m:r>
              <m:rPr>
                <m:sty m:val="p"/>
              </m:rPr>
              <w:rPr>
                <w:rFonts w:ascii="Cambria Math" w:hAnsi="Cambria Math" w:cs="Times New Roman"/>
                <w:sz w:val="28"/>
                <w:szCs w:val="28"/>
              </w:rPr>
              <m:t>0</m:t>
            </m:r>
          </m:e>
        </m:d>
        <m:r>
          <m:rPr>
            <m:sty m:val="p"/>
          </m:rPr>
          <w:rPr>
            <w:rFonts w:ascii="Cambria Math" w:hAnsi="Cambria Math" w:cs="Times New Roman"/>
            <w:sz w:val="28"/>
            <w:szCs w:val="28"/>
          </w:rPr>
          <m:t>=(1, 0,…,0)</m:t>
        </m:r>
      </m:oMath>
      <w:r w:rsidR="008D58E0" w:rsidRPr="0058600D">
        <w:rPr>
          <w:rFonts w:ascii="Times New Roman" w:hAnsi="Times New Roman" w:cs="Times New Roman"/>
          <w:sz w:val="28"/>
          <w:szCs w:val="28"/>
        </w:rPr>
        <w:t>.</w:t>
      </w:r>
    </w:p>
    <w:p w:rsidR="003D67DD" w:rsidRPr="0058600D" w:rsidRDefault="003D67DD"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Стоит подчеркнуть основную особенность НСО с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Мы не можем приступить к обработке и даже продолжить обработку заявки с определенным приоритетом, если в очереди находится </w:t>
      </w:r>
      <w:r w:rsidRPr="0058600D">
        <w:rPr>
          <w:rFonts w:ascii="Times New Roman" w:hAnsi="Times New Roman" w:cs="Times New Roman"/>
          <w:sz w:val="28"/>
          <w:szCs w:val="28"/>
        </w:rPr>
        <w:lastRenderedPageBreak/>
        <w:t xml:space="preserve">заявка более высокого приоритета. К примеру, рассмотрим систему, в которую может прийти три заявки первого приоритета и две второго. Пусть система находится в состоянии (2,1,1,0), то есть пришло две заявки первого типа и одна из них уже обработана, а так же в очереди находится одна заявка второго типа. </w:t>
      </w:r>
    </w:p>
    <w:p w:rsidR="003D67DD" w:rsidRPr="0058600D" w:rsidRDefault="003D67DD" w:rsidP="000A7DF7">
      <w:pPr>
        <w:spacing w:line="360" w:lineRule="auto"/>
        <w:rPr>
          <w:rFonts w:ascii="Times New Roman" w:hAnsi="Times New Roman" w:cs="Times New Roman"/>
          <w:sz w:val="28"/>
          <w:szCs w:val="28"/>
          <w:lang w:val="en-US"/>
        </w:rPr>
      </w:pPr>
      <w:r w:rsidRPr="0058600D">
        <w:rPr>
          <w:rFonts w:ascii="Times New Roman" w:hAnsi="Times New Roman" w:cs="Times New Roman"/>
          <w:noProof/>
          <w:sz w:val="28"/>
          <w:szCs w:val="28"/>
        </w:rPr>
        <w:drawing>
          <wp:inline distT="0" distB="0" distL="0" distR="0">
            <wp:extent cx="5943600" cy="1414145"/>
            <wp:effectExtent l="19050" t="0" r="0" b="0"/>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srcRect/>
                    <a:stretch>
                      <a:fillRect/>
                    </a:stretch>
                  </pic:blipFill>
                  <pic:spPr bwMode="auto">
                    <a:xfrm>
                      <a:off x="0" y="0"/>
                      <a:ext cx="5943600" cy="1414145"/>
                    </a:xfrm>
                    <a:prstGeom prst="rect">
                      <a:avLst/>
                    </a:prstGeom>
                    <a:noFill/>
                    <a:ln w="9525">
                      <a:noFill/>
                      <a:miter lim="800000"/>
                      <a:headEnd/>
                      <a:tailEnd/>
                    </a:ln>
                  </pic:spPr>
                </pic:pic>
              </a:graphicData>
            </a:graphic>
          </wp:inline>
        </w:drawing>
      </w:r>
    </w:p>
    <w:p w:rsidR="003D67DD" w:rsidRPr="0058600D" w:rsidRDefault="003D67DD"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Рис.2 Возможные переходы из состояния (2,1,1,0)</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Как можно увидеть из рис.2 из состояния (2,1,1,0) можно получить заявку первого типа или второго типа, чему соответствуют первый и второй переходы на рис.2. Так же мы можем обработать заявку первого приоритета и перейти в состояние (2,2,1,0) , однако переход из (2,1,1,0) в (2,1,1,1) невозможен, так как в очереди есть еще необработанная заявка более высокого приоритета. </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Стоит отметить также, что возобновление обработки заявки, обработка которой была прервана приходом более приоритетной, начинается заново, то есть без учета того, сколько она обрабатывалась до этого. </w:t>
      </w:r>
    </w:p>
    <w:p w:rsidR="003D67DD" w:rsidRPr="0058600D" w:rsidRDefault="003D67DD"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Поскольку система не имеет возвратных состояний, можно упорядочить состояния таким образом, чтобы матрица A была треугольной. В таком случае собственные числа будут находиться на её диагонали. Найти аналитическое решение системы в явном виде, зная собственные числа, не составит большого труда.</w:t>
      </w:r>
    </w:p>
    <w:p w:rsidR="003D67DD" w:rsidRPr="0058600D" w:rsidRDefault="003D67DD"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lastRenderedPageBreak/>
        <w:tab/>
        <w:t>Однако использовать стандартные методы решения систем дифференциальных уравнений с большими матрицами</w:t>
      </w:r>
      <w:r w:rsidR="006A0201" w:rsidRPr="0058600D">
        <w:rPr>
          <w:rFonts w:ascii="Times New Roman" w:hAnsi="Times New Roman" w:cs="Times New Roman"/>
          <w:sz w:val="28"/>
          <w:szCs w:val="28"/>
        </w:rPr>
        <w:t xml:space="preserve"> коэффициентов</w:t>
      </w:r>
      <w:r w:rsidRPr="0058600D">
        <w:rPr>
          <w:rFonts w:ascii="Times New Roman" w:hAnsi="Times New Roman" w:cs="Times New Roman"/>
          <w:sz w:val="28"/>
          <w:szCs w:val="28"/>
        </w:rPr>
        <w:t>, даже зная собственные числа, не всегда рационально.</w:t>
      </w:r>
    </w:p>
    <w:p w:rsidR="003D67DD" w:rsidRPr="0058600D" w:rsidRDefault="003D67DD"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Основными недостатками традиционных численных методов являются накапливаемая на каждом шаге интегрирования погрешность и время работы алгоритма. Причем, вычислительная погрешность может привести и к отсутствию физического смысла получаемого решения. Поэтому рекомендуется использовать метод, описанный в статье [1]. </w:t>
      </w: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rPr>
          <w:rFonts w:ascii="Times New Roman" w:hAnsi="Times New Roman" w:cs="Times New Roman"/>
          <w:sz w:val="28"/>
          <w:szCs w:val="28"/>
        </w:rPr>
      </w:pPr>
    </w:p>
    <w:p w:rsidR="003D67DD" w:rsidRPr="0058600D" w:rsidRDefault="003D67DD" w:rsidP="000A7DF7">
      <w:pPr>
        <w:spacing w:line="360" w:lineRule="auto"/>
        <w:jc w:val="center"/>
        <w:rPr>
          <w:rFonts w:ascii="Times New Roman" w:hAnsi="Times New Roman" w:cs="Times New Roman"/>
          <w:b/>
          <w:sz w:val="36"/>
          <w:szCs w:val="36"/>
        </w:rPr>
      </w:pPr>
      <w:r w:rsidRPr="0058600D">
        <w:rPr>
          <w:rFonts w:ascii="Times New Roman" w:hAnsi="Times New Roman" w:cs="Times New Roman"/>
          <w:b/>
          <w:sz w:val="36"/>
          <w:szCs w:val="36"/>
        </w:rPr>
        <w:lastRenderedPageBreak/>
        <w:t>Глава 2. Описание алгоритма</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 данном разделе будет описан алгоритм, принимающий на вход параметры нестационарной системы обслуживания с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и выдающий на выход нумерованный список возможных состояний системы, а так же нижнетреугольную матрицу коэффициентов обратного уравнения Чепмена-Колмогорова. </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Алгоритм реализован на объектно-ориентированном языке </w:t>
      </w:r>
      <w:r w:rsidRPr="0058600D">
        <w:rPr>
          <w:rFonts w:ascii="Times New Roman" w:hAnsi="Times New Roman" w:cs="Times New Roman"/>
          <w:sz w:val="28"/>
          <w:szCs w:val="28"/>
          <w:lang w:val="en-US"/>
        </w:rPr>
        <w:t>C</w:t>
      </w:r>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Программа принимает на вход данные вида:</w:t>
      </w:r>
    </w:p>
    <w:p w:rsidR="003D67DD" w:rsidRPr="0058600D" w:rsidRDefault="00463CB8" w:rsidP="000A7DF7">
      <w:pPr>
        <w:spacing w:line="360" w:lineRule="auto"/>
        <w:jc w:val="center"/>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1</m:t>
            </m:r>
          </m:sub>
        </m:sSub>
      </m:oMath>
      <w:r w:rsidR="003D67DD"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1</m:t>
            </m:r>
          </m:sub>
        </m:sSub>
      </m:oMath>
      <w:r w:rsidR="003D67DD"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1</m:t>
            </m:r>
          </m:sub>
        </m:sSub>
      </m:oMath>
    </w:p>
    <w:p w:rsidR="003D67DD" w:rsidRPr="0058600D" w:rsidRDefault="00463CB8" w:rsidP="000A7DF7">
      <w:pPr>
        <w:spacing w:line="360" w:lineRule="auto"/>
        <w:jc w:val="center"/>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2</m:t>
            </m:r>
          </m:sub>
        </m:sSub>
      </m:oMath>
      <w:r w:rsidR="003D67DD" w:rsidRPr="0058600D">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2</m:t>
            </m:r>
          </m:sub>
        </m:sSub>
      </m:oMath>
      <w:r w:rsidR="003D67DD"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2</m:t>
            </m:r>
          </m:sub>
        </m:sSub>
      </m:oMath>
    </w:p>
    <w:p w:rsidR="003D67DD" w:rsidRPr="0058600D" w:rsidRDefault="003D67DD" w:rsidP="000A7DF7">
      <w:pPr>
        <w:spacing w:line="360" w:lineRule="auto"/>
        <w:jc w:val="center"/>
        <w:rPr>
          <w:rFonts w:ascii="Times New Roman" w:hAnsi="Times New Roman" w:cs="Times New Roman"/>
          <w:sz w:val="28"/>
          <w:szCs w:val="28"/>
        </w:rPr>
      </w:pPr>
      <w:r w:rsidRPr="0058600D">
        <w:rPr>
          <w:rFonts w:ascii="Times New Roman" w:hAnsi="Times New Roman" w:cs="Times New Roman"/>
          <w:sz w:val="28"/>
          <w:szCs w:val="28"/>
        </w:rPr>
        <w:t>…</w:t>
      </w:r>
    </w:p>
    <w:p w:rsidR="003D67DD" w:rsidRPr="0058600D" w:rsidRDefault="00463CB8" w:rsidP="000A7DF7">
      <w:pPr>
        <w:spacing w:line="360" w:lineRule="auto"/>
        <w:jc w:val="center"/>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k</m:t>
            </m:r>
          </m:sub>
        </m:sSub>
      </m:oMath>
      <w:r w:rsidR="003D67DD"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k</m:t>
            </m:r>
          </m:sub>
        </m:sSub>
      </m:oMath>
    </w:p>
    <w:p w:rsidR="003D67DD" w:rsidRPr="0058600D" w:rsidRDefault="003D67DD" w:rsidP="000A7DF7">
      <w:pPr>
        <w:spacing w:line="360" w:lineRule="auto"/>
        <w:jc w:val="center"/>
        <w:rPr>
          <w:rFonts w:ascii="Times New Roman" w:hAnsi="Times New Roman" w:cs="Times New Roman"/>
          <w:b/>
          <w:sz w:val="32"/>
          <w:szCs w:val="32"/>
        </w:rPr>
      </w:pPr>
      <w:r w:rsidRPr="0058600D">
        <w:rPr>
          <w:rFonts w:ascii="Times New Roman" w:hAnsi="Times New Roman" w:cs="Times New Roman"/>
          <w:b/>
          <w:sz w:val="32"/>
          <w:szCs w:val="32"/>
        </w:rPr>
        <w:t xml:space="preserve">2.1. </w:t>
      </w:r>
      <w:r w:rsidR="00891FA8" w:rsidRPr="0058600D">
        <w:rPr>
          <w:rFonts w:ascii="Times New Roman" w:hAnsi="Times New Roman" w:cs="Times New Roman"/>
          <w:b/>
          <w:sz w:val="32"/>
          <w:szCs w:val="32"/>
        </w:rPr>
        <w:t>Формирование</w:t>
      </w:r>
      <w:r w:rsidRPr="0058600D">
        <w:rPr>
          <w:rFonts w:ascii="Times New Roman" w:hAnsi="Times New Roman" w:cs="Times New Roman"/>
          <w:b/>
          <w:sz w:val="32"/>
          <w:szCs w:val="32"/>
        </w:rPr>
        <w:t xml:space="preserve"> </w:t>
      </w:r>
      <w:r w:rsidR="00891FA8" w:rsidRPr="0058600D">
        <w:rPr>
          <w:rFonts w:ascii="Times New Roman" w:hAnsi="Times New Roman" w:cs="Times New Roman"/>
          <w:b/>
          <w:sz w:val="32"/>
          <w:szCs w:val="32"/>
        </w:rPr>
        <w:t>списка всех возможных состояний</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ИРВ поступления и обработки заявок нас интересовать пока не будут. Для формирования списка состояний нам потребуется лишь количество заявок каждого типа.</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Основной принцип алгоритма заключается в том, что все возможные состояния разбиваются на уровни. Каждый уровень фактически есть множество состояний, с одинаковым числом переходов. Любое состояние можно представить в виде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 ,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 Таким образом, номер уровня для любого из состояний может быть найден как:</w:t>
      </w:r>
    </w:p>
    <w:p w:rsidR="003D67DD" w:rsidRPr="0058600D" w:rsidRDefault="0058600D" w:rsidP="000A7DF7">
      <w:pPr>
        <w:spacing w:line="360" w:lineRule="auto"/>
        <w:ind w:firstLine="708"/>
        <w:jc w:val="center"/>
        <w:rPr>
          <w:rFonts w:ascii="Times New Roman" w:hAnsi="Times New Roman" w:cs="Times New Roman"/>
          <w:sz w:val="28"/>
          <w:szCs w:val="28"/>
        </w:rPr>
      </w:pPr>
      <m:oMathPara>
        <m:oMathParaPr>
          <m:jc m:val="center"/>
        </m:oMathParaPr>
        <m:oMath>
          <m:r>
            <m:rPr>
              <m:sty m:val="p"/>
            </m:rPr>
            <w:rPr>
              <w:rFonts w:ascii="Cambria Math" w:hAnsi="Cambria Math" w:cs="Times New Roman"/>
              <w:sz w:val="28"/>
              <w:szCs w:val="28"/>
            </w:rPr>
            <m:t>L(</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 ,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lang w:val="en-US"/>
                </w:rPr>
                <m:t>k</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lang w:val="en-US"/>
                </w:rPr>
                <m:t>k</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x=1</m:t>
              </m:r>
            </m:sub>
            <m:sup>
              <m:r>
                <m:rPr>
                  <m:sty m:val="p"/>
                </m:rPr>
                <w:rPr>
                  <w:rFonts w:ascii="Cambria Math" w:hAnsi="Cambria Math" w:cs="Times New Roman"/>
                  <w:sz w:val="28"/>
                  <w:szCs w:val="28"/>
                </w:rPr>
                <m:t>k</m:t>
              </m:r>
            </m:sup>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 xml:space="preserve">y=0 </m:t>
                  </m:r>
                </m:sub>
                <m:sup>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x</m:t>
                      </m:r>
                    </m:sub>
                  </m:sSub>
                </m:sup>
                <m:e>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y</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j</m:t>
                      </m:r>
                    </m:e>
                    <m:sub>
                      <m:r>
                        <m:rPr>
                          <m:sty m:val="p"/>
                        </m:rPr>
                        <w:rPr>
                          <w:rFonts w:ascii="Cambria Math" w:hAnsi="Cambria Math" w:cs="Times New Roman"/>
                          <w:sz w:val="28"/>
                          <w:szCs w:val="28"/>
                        </w:rPr>
                        <m:t>y</m:t>
                      </m:r>
                    </m:sub>
                  </m:sSub>
                  <m:r>
                    <m:rPr>
                      <m:sty m:val="p"/>
                    </m:rPr>
                    <w:rPr>
                      <w:rFonts w:ascii="Cambria Math" w:hAnsi="Cambria Math" w:cs="Times New Roman"/>
                      <w:sz w:val="28"/>
                      <w:szCs w:val="28"/>
                    </w:rPr>
                    <m:t>)</m:t>
                  </m:r>
                </m:e>
              </m:nary>
            </m:e>
          </m:nary>
          <m:r>
            <m:rPr>
              <m:sty m:val="p"/>
            </m:rPr>
            <w:rPr>
              <w:rFonts w:ascii="Cambria Math" w:hAnsi="Cambria Math" w:cs="Times New Roman"/>
              <w:sz w:val="28"/>
              <w:szCs w:val="28"/>
            </w:rPr>
            <m:t xml:space="preserve"> </m:t>
          </m:r>
        </m:oMath>
      </m:oMathPara>
    </w:p>
    <w:p w:rsidR="008D58E0" w:rsidRPr="0058600D" w:rsidRDefault="008D58E0" w:rsidP="000A7DF7">
      <w:pPr>
        <w:spacing w:line="360" w:lineRule="auto"/>
        <w:ind w:firstLine="708"/>
        <w:rPr>
          <w:rFonts w:ascii="Times New Roman" w:hAnsi="Times New Roman" w:cs="Times New Roman"/>
          <w:sz w:val="28"/>
          <w:szCs w:val="28"/>
        </w:rPr>
      </w:pP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lastRenderedPageBreak/>
        <w:t>Номер последнего уровня находится из формулы:</w:t>
      </w:r>
    </w:p>
    <w:p w:rsidR="003D67DD" w:rsidRPr="0058600D" w:rsidRDefault="0058600D" w:rsidP="000A7DF7">
      <w:pPr>
        <w:spacing w:line="360" w:lineRule="auto"/>
        <w:ind w:firstLine="708"/>
        <w:rPr>
          <w:rFonts w:ascii="Times New Roman" w:hAnsi="Times New Roman" w:cs="Times New Roman"/>
          <w:sz w:val="28"/>
          <w:szCs w:val="28"/>
          <w:lang w:val="en-US"/>
        </w:rPr>
      </w:pPr>
      <m:oMathPara>
        <m:oMathParaPr>
          <m:jc m:val="center"/>
        </m:oMathParaPr>
        <m:oMath>
          <m:r>
            <m:rPr>
              <m:sty m:val="p"/>
            </m:rPr>
            <w:rPr>
              <w:rFonts w:ascii="Cambria Math" w:hAnsi="Cambria Math" w:cs="Times New Roman"/>
              <w:sz w:val="28"/>
              <w:szCs w:val="28"/>
            </w:rPr>
            <m:t>lastL=2*</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x=1</m:t>
              </m:r>
            </m:sub>
            <m:sup>
              <m:r>
                <m:rPr>
                  <m:sty m:val="p"/>
                </m:rPr>
                <w:rPr>
                  <w:rFonts w:ascii="Cambria Math" w:hAnsi="Cambria Math" w:cs="Times New Roman"/>
                  <w:sz w:val="28"/>
                  <w:szCs w:val="28"/>
                </w:rPr>
                <m:t>k</m:t>
              </m:r>
            </m:sup>
            <m:e>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x</m:t>
                  </m:r>
                </m:sub>
              </m:sSub>
            </m:e>
          </m:nary>
        </m:oMath>
      </m:oMathPara>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Очевидно, что нулевой и последний уровни будут состоять лишь из одного состояния (0,0, … ,0,0), </w:t>
      </w: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k</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k</m:t>
            </m:r>
          </m:sub>
        </m:sSub>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 соответственно.</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Алгоритм последовательно генерирует каждый уровень, начиная с нулевого. Каждая итерация получает на вход уровень. По окончании итерации производится очистка полученного уровня от одинаковых состояний, оставляя состояния лишь в единственном экземпляре. Итерации продолжаются, пока не будет сформирован последний уровень.</w:t>
      </w:r>
      <w:r w:rsidR="008D58E0" w:rsidRPr="0058600D">
        <w:rPr>
          <w:rFonts w:ascii="Times New Roman" w:hAnsi="Times New Roman" w:cs="Times New Roman"/>
          <w:sz w:val="28"/>
          <w:szCs w:val="28"/>
        </w:rPr>
        <w:t xml:space="preserve"> </w:t>
      </w:r>
      <w:r w:rsidRPr="0058600D">
        <w:rPr>
          <w:rFonts w:ascii="Times New Roman" w:hAnsi="Times New Roman" w:cs="Times New Roman"/>
          <w:sz w:val="28"/>
          <w:szCs w:val="28"/>
        </w:rPr>
        <w:t>Рассмотрим процесс формирования уровней подробнее.</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Начало итерации.</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Исследуем каждое состояние уровня.</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Просматриваем каждый четный (0-ую позицию считаем четной) элемент вектора </w:t>
      </w: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 ,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lang w:val="en-US"/>
              </w:rPr>
              <m:t>k</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lang w:val="en-US"/>
              </w:rPr>
              <m:t>k</m:t>
            </m:r>
          </m:sub>
        </m:sSub>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 другими словами смотрим на элементы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 Если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x</m:t>
            </m:r>
          </m:sub>
        </m:sSub>
        <m:r>
          <m:rPr>
            <m:sty m:val="p"/>
          </m:rPr>
          <w:rPr>
            <w:rFonts w:ascii="Cambria Math" w:hAnsi="Cambria Math" w:cs="Times New Roman"/>
            <w:sz w:val="28"/>
            <w:szCs w:val="28"/>
          </w:rPr>
          <m:t>&lt;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=1,</w:t>
      </w:r>
      <w:r w:rsidRPr="0058600D">
        <w:rPr>
          <w:rFonts w:ascii="Times New Roman" w:hAnsi="Times New Roman" w:cs="Times New Roman"/>
          <w:sz w:val="28"/>
          <w:szCs w:val="28"/>
          <w:lang w:val="en-US"/>
        </w:rPr>
        <w:t>k</w:t>
      </w:r>
      <w:r w:rsidRPr="0058600D">
        <w:rPr>
          <w:rFonts w:ascii="Times New Roman" w:hAnsi="Times New Roman" w:cs="Times New Roman"/>
          <w:sz w:val="28"/>
          <w:szCs w:val="28"/>
        </w:rPr>
        <w:t xml:space="preserve"> то в генерируемый уровень добавляем новое состояние, отличающееся от исходного, лишь тем, что </w:t>
      </w:r>
      <m:oMath>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увеличен на 1. То есть мы добавляем состояние, в котором пришла еще одна заявка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-го приоритета.</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Далее рассматриваем каждый нечетный элемент вектора </w:t>
      </w:r>
      <m:oMath>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 ,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lang w:val="en-US"/>
              </w:rPr>
              <m:t>k</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lang w:val="en-US"/>
              </w:rPr>
              <m:t>k</m:t>
            </m:r>
          </m:sub>
        </m:sSub>
        <m:r>
          <m:rPr>
            <m:sty m:val="p"/>
          </m:rPr>
          <w:rPr>
            <w:rFonts w:ascii="Cambria Math" w:hAnsi="Cambria Math" w:cs="Times New Roman"/>
            <w:sz w:val="28"/>
            <w:szCs w:val="28"/>
          </w:rPr>
          <m:t>)</m:t>
        </m:r>
      </m:oMath>
      <w:r w:rsidRPr="0058600D">
        <w:rPr>
          <w:rFonts w:ascii="Times New Roman" w:hAnsi="Times New Roman" w:cs="Times New Roman"/>
          <w:sz w:val="28"/>
          <w:szCs w:val="28"/>
        </w:rPr>
        <w:t xml:space="preserve">, то есть элементы </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 Если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j</m:t>
            </m:r>
          </m:e>
          <m:sub>
            <m:r>
              <m:rPr>
                <m:sty m:val="p"/>
              </m:rPr>
              <w:rPr>
                <w:rFonts w:ascii="Cambria Math" w:hAnsi="Cambria Math" w:cs="Times New Roman"/>
                <w:sz w:val="28"/>
                <w:szCs w:val="28"/>
              </w:rPr>
              <m:t>x</m:t>
            </m:r>
          </m:sub>
        </m:sSub>
        <m:r>
          <m:rPr>
            <m:sty m:val="p"/>
          </m:rPr>
          <w:rPr>
            <w:rFonts w:ascii="Cambria Math" w:hAnsi="Cambria Math" w:cs="Times New Roman"/>
            <w:sz w:val="28"/>
            <w:szCs w:val="28"/>
          </w:rPr>
          <m:t>&lt;</m:t>
        </m:r>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 xml:space="preserve">=1,k, то в генерируемый уровень добавляем новое состояние, отличающееся от исходного лишь тем, что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увеличен на 1. Если  мы создаем такое состояние, то прекращаем рассмотрение нечетных элементов вектора. Это позволит нам не рассматривать обработки системой заявок, при наличии в очереди заявки с более высоким приоритетом.</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Очищаем полученный уровень от дубликатов.</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lastRenderedPageBreak/>
        <w:t>Конец итерации.</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 итоговый список состояний добавляем сформированный уровень.</w:t>
      </w:r>
    </w:p>
    <w:p w:rsidR="003D67DD" w:rsidRPr="0058600D" w:rsidRDefault="003D67DD" w:rsidP="000A7DF7">
      <w:pPr>
        <w:spacing w:line="360" w:lineRule="auto"/>
        <w:ind w:firstLine="708"/>
        <w:jc w:val="both"/>
        <w:rPr>
          <w:rFonts w:ascii="Times New Roman" w:hAnsi="Times New Roman" w:cs="Times New Roman"/>
          <w:sz w:val="28"/>
          <w:szCs w:val="28"/>
          <w:lang w:val="en-US"/>
        </w:rPr>
      </w:pPr>
      <w:r w:rsidRPr="0058600D">
        <w:rPr>
          <w:rFonts w:ascii="Times New Roman" w:hAnsi="Times New Roman" w:cs="Times New Roman"/>
          <w:sz w:val="28"/>
          <w:szCs w:val="28"/>
        </w:rPr>
        <w:t>Переход между состояниями внутри уровня невозможен. Из любого уровня (кроме последнего) система может перейти только в следующий уровень. Если пронумеровать состояния, в том порядке, в котором они добавлялись итоговый список состояний, то получится что состояния с большим номером не зависят от состояний с меньшим. Это гарантирует нам нижнетреугольный вид матрицы коэффициентов обратного уравнения Чепмена-Колмогорова.</w:t>
      </w:r>
      <w:r w:rsidR="008D58E0" w:rsidRPr="0058600D">
        <w:rPr>
          <w:rFonts w:ascii="Times New Roman" w:hAnsi="Times New Roman" w:cs="Times New Roman"/>
          <w:sz w:val="28"/>
          <w:szCs w:val="28"/>
        </w:rPr>
        <w:t xml:space="preserve"> </w:t>
      </w:r>
      <w:r w:rsidRPr="0058600D">
        <w:rPr>
          <w:rFonts w:ascii="Times New Roman" w:hAnsi="Times New Roman" w:cs="Times New Roman"/>
          <w:sz w:val="28"/>
          <w:szCs w:val="28"/>
        </w:rPr>
        <w:t>Ниже представлены блок-схемы алгоритма.</w:t>
      </w:r>
    </w:p>
    <w:p w:rsidR="003D67DD" w:rsidRPr="0058600D" w:rsidRDefault="003D67DD" w:rsidP="000A7DF7">
      <w:pPr>
        <w:spacing w:line="360" w:lineRule="auto"/>
        <w:ind w:firstLine="708"/>
        <w:rPr>
          <w:rFonts w:ascii="Times New Roman" w:hAnsi="Times New Roman" w:cs="Times New Roman"/>
          <w:sz w:val="28"/>
          <w:szCs w:val="28"/>
        </w:rPr>
      </w:pPr>
      <w:r w:rsidRPr="0058600D">
        <w:rPr>
          <w:rFonts w:ascii="Times New Roman" w:hAnsi="Times New Roman" w:cs="Times New Roman"/>
          <w:noProof/>
          <w:sz w:val="28"/>
          <w:szCs w:val="28"/>
        </w:rPr>
        <w:drawing>
          <wp:inline distT="0" distB="0" distL="0" distR="0">
            <wp:extent cx="4508500" cy="6039485"/>
            <wp:effectExtent l="19050" t="0" r="635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a:srcRect/>
                    <a:stretch>
                      <a:fillRect/>
                    </a:stretch>
                  </pic:blipFill>
                  <pic:spPr bwMode="auto">
                    <a:xfrm>
                      <a:off x="0" y="0"/>
                      <a:ext cx="4508500" cy="6039485"/>
                    </a:xfrm>
                    <a:prstGeom prst="rect">
                      <a:avLst/>
                    </a:prstGeom>
                    <a:noFill/>
                    <a:ln w="9525">
                      <a:noFill/>
                      <a:miter lim="800000"/>
                      <a:headEnd/>
                      <a:tailEnd/>
                    </a:ln>
                  </pic:spPr>
                </pic:pic>
              </a:graphicData>
            </a:graphic>
          </wp:inline>
        </w:drawing>
      </w:r>
    </w:p>
    <w:p w:rsidR="003D67DD" w:rsidRPr="0058600D" w:rsidRDefault="003D67DD" w:rsidP="000A7DF7">
      <w:pPr>
        <w:spacing w:line="360" w:lineRule="auto"/>
        <w:ind w:firstLine="708"/>
        <w:rPr>
          <w:rFonts w:ascii="Times New Roman" w:hAnsi="Times New Roman" w:cs="Times New Roman"/>
          <w:sz w:val="28"/>
          <w:szCs w:val="28"/>
          <w:lang w:val="en-US"/>
        </w:rPr>
      </w:pPr>
      <w:r w:rsidRPr="0058600D">
        <w:rPr>
          <w:rFonts w:ascii="Times New Roman" w:hAnsi="Times New Roman" w:cs="Times New Roman"/>
          <w:noProof/>
          <w:sz w:val="28"/>
          <w:szCs w:val="28"/>
        </w:rPr>
        <w:lastRenderedPageBreak/>
        <w:drawing>
          <wp:inline distT="0" distB="0" distL="0" distR="0">
            <wp:extent cx="4040505" cy="9250045"/>
            <wp:effectExtent l="19050" t="0" r="0" b="0"/>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10"/>
                    <a:srcRect/>
                    <a:stretch>
                      <a:fillRect/>
                    </a:stretch>
                  </pic:blipFill>
                  <pic:spPr bwMode="auto">
                    <a:xfrm>
                      <a:off x="0" y="0"/>
                      <a:ext cx="4040505" cy="9250045"/>
                    </a:xfrm>
                    <a:prstGeom prst="rect">
                      <a:avLst/>
                    </a:prstGeom>
                    <a:noFill/>
                    <a:ln w="9525">
                      <a:noFill/>
                      <a:miter lim="800000"/>
                      <a:headEnd/>
                      <a:tailEnd/>
                    </a:ln>
                  </pic:spPr>
                </pic:pic>
              </a:graphicData>
            </a:graphic>
          </wp:inline>
        </w:drawing>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lang w:val="en-US"/>
        </w:rPr>
        <w:lastRenderedPageBreak/>
        <w:t>X</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 возвращает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-й элемент структуры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Метод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Length</w:t>
      </w:r>
      <w:r w:rsidRPr="0058600D">
        <w:rPr>
          <w:rFonts w:ascii="Times New Roman" w:hAnsi="Times New Roman" w:cs="Times New Roman"/>
          <w:sz w:val="28"/>
          <w:szCs w:val="28"/>
        </w:rPr>
        <w:t xml:space="preserve"> возвращает количество элементов в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Метод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Add</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Y</w:t>
      </w:r>
      <w:r w:rsidRPr="0058600D">
        <w:rPr>
          <w:rFonts w:ascii="Times New Roman" w:hAnsi="Times New Roman" w:cs="Times New Roman"/>
          <w:sz w:val="28"/>
          <w:szCs w:val="28"/>
        </w:rPr>
        <w:t xml:space="preserve">) добавляет в конец структуры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 xml:space="preserve"> структуру </w:t>
      </w:r>
      <w:r w:rsidRPr="0058600D">
        <w:rPr>
          <w:rFonts w:ascii="Times New Roman" w:hAnsi="Times New Roman" w:cs="Times New Roman"/>
          <w:sz w:val="28"/>
          <w:szCs w:val="28"/>
          <w:lang w:val="en-US"/>
        </w:rPr>
        <w:t>Y</w:t>
      </w:r>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Метод </w:t>
      </w:r>
      <w:r w:rsidRPr="0058600D">
        <w:rPr>
          <w:rFonts w:ascii="Times New Roman" w:hAnsi="Times New Roman" w:cs="Times New Roman"/>
          <w:sz w:val="28"/>
          <w:szCs w:val="28"/>
          <w:lang w:val="en-US"/>
        </w:rPr>
        <w:t>sum</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 xml:space="preserve">) возвращает сумму элементов вектора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Метод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ClearLevel</w:t>
      </w:r>
      <w:r w:rsidRPr="0058600D">
        <w:rPr>
          <w:rFonts w:ascii="Times New Roman" w:hAnsi="Times New Roman" w:cs="Times New Roman"/>
          <w:sz w:val="28"/>
          <w:szCs w:val="28"/>
        </w:rPr>
        <w:t xml:space="preserve"> – удаляет дубликаты из структуры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w:t>
      </w:r>
    </w:p>
    <w:p w:rsidR="003D67DD" w:rsidRPr="0058600D" w:rsidRDefault="003D67DD" w:rsidP="000A7DF7">
      <w:pPr>
        <w:spacing w:line="360" w:lineRule="auto"/>
        <w:ind w:firstLine="708"/>
        <w:jc w:val="center"/>
        <w:rPr>
          <w:rFonts w:ascii="Times New Roman" w:hAnsi="Times New Roman" w:cs="Times New Roman"/>
          <w:b/>
          <w:sz w:val="32"/>
          <w:szCs w:val="32"/>
        </w:rPr>
      </w:pPr>
      <w:r w:rsidRPr="0058600D">
        <w:rPr>
          <w:rFonts w:ascii="Times New Roman" w:hAnsi="Times New Roman" w:cs="Times New Roman"/>
          <w:b/>
          <w:sz w:val="32"/>
          <w:szCs w:val="32"/>
        </w:rPr>
        <w:t>2.2. Заполнение матрицы коэффициентов</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Для начала создадим квадратную матрицу из нулей размерностью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 xml:space="preserve">c </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c</m:t>
            </m:r>
          </m:sub>
        </m:sSub>
      </m:oMath>
      <w:r w:rsidRPr="0058600D">
        <w:rPr>
          <w:rFonts w:ascii="Times New Roman" w:hAnsi="Times New Roman" w:cs="Times New Roman"/>
          <w:sz w:val="28"/>
          <w:szCs w:val="28"/>
        </w:rPr>
        <w:t xml:space="preserve">, 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c</m:t>
            </m:r>
          </m:sub>
        </m:sSub>
      </m:oMath>
      <w:r w:rsidRPr="0058600D">
        <w:rPr>
          <w:rFonts w:ascii="Times New Roman" w:hAnsi="Times New Roman" w:cs="Times New Roman"/>
          <w:sz w:val="28"/>
          <w:szCs w:val="28"/>
        </w:rPr>
        <w:t xml:space="preserve"> число состояний, которое мы получим после их генерации. Так же имеем список всех состояний. Структура хранения всех состояний выглядит следующим образом: список содержащий множество уровней от нулевого до последнего. Каждый уровень представляется списком состояний. Состояния представлены в виде векторов вида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 ,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Каждому состоянию присваиваем номер, равный его порядковому, при расположении состояний в порядке возрастания уровней</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Так же нам потребуется максимальное число заявок каждого приоритета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 ,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 и ИРВ поступления и обработки заявок каждого типа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 ,</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lang w:val="en-US"/>
              </w:rPr>
              <m:t>k</m:t>
            </m:r>
          </m:sub>
        </m:sSub>
      </m:oMath>
      <w:r w:rsidRPr="0058600D">
        <w:rPr>
          <w:rFonts w:ascii="Times New Roman" w:hAnsi="Times New Roman" w:cs="Times New Roman"/>
          <w:sz w:val="28"/>
          <w:szCs w:val="28"/>
        </w:rPr>
        <w:t>} 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 ,</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Нумеруем состояния, в том порядке, в котором они добавлялись итоговый список состояний. </w:t>
      </w:r>
    </w:p>
    <w:p w:rsidR="003D67DD" w:rsidRPr="0058600D" w:rsidRDefault="003D67DD" w:rsidP="006A0201">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Алгоритм заполнения матрицы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просматривает все уровни, и каждое из состояний внутри уровней. Рассмотрение одного состояния будем называть одной итерацией. </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Начало итерации.</w:t>
      </w:r>
    </w:p>
    <w:p w:rsidR="003D67DD" w:rsidRPr="0058600D" w:rsidRDefault="003D67DD"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Находим номер рассматриваемого состояния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1.</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lastRenderedPageBreak/>
        <w:t>Просматриваем каждый четный (0-ую позицию считаем четной) элемент вектора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 ,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 xml:space="preserve">), другими словами смотрим на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e</w:t>
      </w:r>
      <w:r w:rsidRPr="0058600D">
        <w:rPr>
          <w:rFonts w:ascii="Times New Roman" w:hAnsi="Times New Roman" w:cs="Times New Roman"/>
          <w:sz w:val="28"/>
          <w:szCs w:val="28"/>
        </w:rPr>
        <w:t xml:space="preserve"> элементы. Если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&lt;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 xml:space="preserve">=1,k, то находим номер состояния в следующем уровне, отличающегося от исходного, лишь увеличенным на единицу </w:t>
      </w:r>
      <m:oMath>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Номер найденного состояния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2. Это состояние, в которое мы можем перейти, получив заявку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 xml:space="preserve">-го приоритета.  Далее в матрице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к значению ячейки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2,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1]  прибавляем значение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а из значения ячейки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1,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1] вычитаем </w:t>
      </w: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Далее рассматриваем каждый нечетный элемент вектора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w:t>
      </w:r>
      <m:oMath>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1</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2</m:t>
            </m:r>
          </m:sub>
        </m:sSub>
      </m:oMath>
      <w:r w:rsidRPr="0058600D">
        <w:rPr>
          <w:rFonts w:ascii="Times New Roman" w:hAnsi="Times New Roman" w:cs="Times New Roman"/>
          <w:sz w:val="28"/>
          <w:szCs w:val="28"/>
        </w:rPr>
        <w:t xml:space="preserve">, … ,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j</m:t>
            </m:r>
          </m:e>
          <m:sub>
            <m:r>
              <m:rPr>
                <m:sty m:val="p"/>
              </m:rPr>
              <w:rPr>
                <w:rFonts w:ascii="Cambria Math" w:hAnsi="Cambria Math" w:cs="Times New Roman"/>
                <w:sz w:val="28"/>
                <w:szCs w:val="28"/>
              </w:rPr>
              <m:t>k</m:t>
            </m:r>
          </m:sub>
        </m:sSub>
      </m:oMath>
      <w:r w:rsidRPr="0058600D">
        <w:rPr>
          <w:rFonts w:ascii="Times New Roman" w:hAnsi="Times New Roman" w:cs="Times New Roman"/>
          <w:sz w:val="28"/>
          <w:szCs w:val="28"/>
        </w:rPr>
        <w:t xml:space="preserve">), то есть </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e</w:t>
      </w:r>
      <w:r w:rsidRPr="0058600D">
        <w:rPr>
          <w:rFonts w:ascii="Times New Roman" w:hAnsi="Times New Roman" w:cs="Times New Roman"/>
          <w:sz w:val="28"/>
          <w:szCs w:val="28"/>
        </w:rPr>
        <w:t xml:space="preserve"> элементы. Если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j</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&lt;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 xml:space="preserve">=1,k, то находим номер состояния в следующем уровне, отличающегося от исходного, лишь увеличенным на единицу </w:t>
      </w:r>
      <m:oMath>
        <m:sSub>
          <m:sSubPr>
            <m:ctrlPr>
              <w:rPr>
                <w:rFonts w:ascii="Cambria Math" w:hAnsi="Cambria Math" w:cs="Times New Roman"/>
                <w:sz w:val="28"/>
                <w:szCs w:val="28"/>
              </w:rPr>
            </m:ctrlPr>
          </m:sSubPr>
          <m:e>
            <m:r>
              <m:rPr>
                <m:sty m:val="p"/>
              </m:rPr>
              <w:rPr>
                <w:rFonts w:ascii="Cambria Math" w:hAnsi="Cambria Math" w:cs="Times New Roman"/>
                <w:sz w:val="28"/>
                <w:szCs w:val="28"/>
              </w:rPr>
              <m:t>j</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xml:space="preserve">. Номер найденного состояния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2. Если  мы находим такое состояние, то прекращаем рассмотрение нечетных элементов вектора. Это состояние, в которое мы можем попасть, обработав заявку </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 xml:space="preserve">-го приоритета. В матрице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к значению ячейки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2,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1]  прибавляем значение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 а из значения ячейки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1, </w:t>
      </w:r>
      <w:r w:rsidRPr="0058600D">
        <w:rPr>
          <w:rFonts w:ascii="Times New Roman" w:hAnsi="Times New Roman" w:cs="Times New Roman"/>
          <w:sz w:val="28"/>
          <w:szCs w:val="28"/>
          <w:lang w:val="en-US"/>
        </w:rPr>
        <w:t>index</w:t>
      </w:r>
      <w:r w:rsidRPr="0058600D">
        <w:rPr>
          <w:rFonts w:ascii="Times New Roman" w:hAnsi="Times New Roman" w:cs="Times New Roman"/>
          <w:sz w:val="28"/>
          <w:szCs w:val="28"/>
        </w:rPr>
        <w:t xml:space="preserve">1] вычитаем </w:t>
      </w:r>
      <m:oMath>
        <m:sSub>
          <m:sSubPr>
            <m:ctrlPr>
              <w:rPr>
                <w:rFonts w:ascii="Cambria Math" w:hAnsi="Cambria Math" w:cs="Times New Roman"/>
                <w:sz w:val="28"/>
                <w:szCs w:val="28"/>
              </w:rPr>
            </m:ctrlPr>
          </m:sSubPr>
          <m:e>
            <m:r>
              <m:rPr>
                <m:sty m:val="p"/>
              </m:rPr>
              <w:rPr>
                <w:rFonts w:ascii="Cambria Math" w:hAnsi="Cambria Math" w:cs="Times New Roman"/>
                <w:sz w:val="28"/>
                <w:szCs w:val="28"/>
              </w:rPr>
              <m:t>µ</m:t>
            </m:r>
          </m:e>
          <m:sub>
            <m:r>
              <m:rPr>
                <m:sty m:val="p"/>
              </m:rPr>
              <w:rPr>
                <w:rFonts w:ascii="Cambria Math" w:hAnsi="Cambria Math" w:cs="Times New Roman"/>
                <w:sz w:val="28"/>
                <w:szCs w:val="28"/>
              </w:rPr>
              <m:t>x</m:t>
            </m:r>
          </m:sub>
        </m:sSub>
      </m:oMath>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Конец итерации.</w:t>
      </w:r>
    </w:p>
    <w:p w:rsidR="003D67DD" w:rsidRPr="0058600D" w:rsidRDefault="00891FA8" w:rsidP="000A7DF7">
      <w:pPr>
        <w:spacing w:line="360" w:lineRule="auto"/>
        <w:ind w:firstLine="708"/>
        <w:jc w:val="center"/>
        <w:rPr>
          <w:rFonts w:ascii="Times New Roman" w:hAnsi="Times New Roman" w:cs="Times New Roman"/>
          <w:b/>
          <w:sz w:val="32"/>
          <w:szCs w:val="32"/>
        </w:rPr>
      </w:pPr>
      <w:r w:rsidRPr="0058600D">
        <w:rPr>
          <w:rFonts w:ascii="Times New Roman" w:hAnsi="Times New Roman" w:cs="Times New Roman"/>
          <w:b/>
          <w:sz w:val="32"/>
          <w:szCs w:val="32"/>
        </w:rPr>
        <w:t>2.3. Реализация решения</w:t>
      </w:r>
    </w:p>
    <w:p w:rsidR="003D67DD" w:rsidRPr="0058600D" w:rsidRDefault="003D67DD" w:rsidP="000A7DF7">
      <w:pPr>
        <w:spacing w:after="160"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Рассматриваем обратное уравнение Чепмена – Колмогорова вида:</w:t>
      </w:r>
    </w:p>
    <w:p w:rsidR="003D67DD" w:rsidRPr="0058600D" w:rsidRDefault="00463CB8" w:rsidP="000A7DF7">
      <w:pPr>
        <w:spacing w:after="160" w:line="360" w:lineRule="auto"/>
        <w:ind w:firstLine="708"/>
        <w:jc w:val="right"/>
        <w:rPr>
          <w:rFonts w:ascii="Times New Roman" w:hAnsi="Times New Roman" w:cs="Times New Roman"/>
          <w:sz w:val="28"/>
          <w:szCs w:val="28"/>
        </w:rPr>
      </w:pPr>
      <m:oMath>
        <m:acc>
          <m:accPr>
            <m:chr m:val="̇"/>
            <m:ctrlPr>
              <w:rPr>
                <w:rFonts w:ascii="Cambria Math" w:hAnsi="Cambria Math" w:cs="Times New Roman"/>
                <w:sz w:val="28"/>
                <w:szCs w:val="28"/>
              </w:rPr>
            </m:ctrlPr>
          </m:accPr>
          <m:e>
            <m:r>
              <m:rPr>
                <m:sty m:val="p"/>
              </m:rPr>
              <w:rPr>
                <w:rFonts w:ascii="Cambria Math" w:hAnsi="Cambria Math" w:cs="Times New Roman"/>
                <w:sz w:val="28"/>
                <w:szCs w:val="28"/>
                <w:lang w:val="en-US"/>
              </w:rPr>
              <m:t>P</m:t>
            </m:r>
          </m:e>
        </m:acc>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=AP(t)</m:t>
        </m:r>
      </m:oMath>
      <w:r w:rsidR="003D67DD" w:rsidRPr="0058600D">
        <w:rPr>
          <w:rFonts w:ascii="Times New Roman" w:hAnsi="Times New Roman" w:cs="Times New Roman"/>
          <w:sz w:val="28"/>
          <w:szCs w:val="28"/>
        </w:rPr>
        <w:tab/>
      </w:r>
      <w:r w:rsidR="003D67DD" w:rsidRPr="0058600D">
        <w:rPr>
          <w:rFonts w:ascii="Times New Roman" w:hAnsi="Times New Roman" w:cs="Times New Roman"/>
          <w:sz w:val="28"/>
          <w:szCs w:val="28"/>
        </w:rPr>
        <w:tab/>
      </w:r>
      <w:r w:rsidR="003D67DD" w:rsidRPr="0058600D">
        <w:rPr>
          <w:rFonts w:ascii="Times New Roman" w:hAnsi="Times New Roman" w:cs="Times New Roman"/>
          <w:sz w:val="28"/>
          <w:szCs w:val="28"/>
        </w:rPr>
        <w:tab/>
      </w:r>
      <w:r w:rsidR="003D67DD" w:rsidRPr="0058600D">
        <w:rPr>
          <w:rFonts w:ascii="Times New Roman" w:hAnsi="Times New Roman" w:cs="Times New Roman"/>
          <w:sz w:val="28"/>
          <w:szCs w:val="28"/>
        </w:rPr>
        <w:tab/>
      </w:r>
      <w:r w:rsidR="003D67DD" w:rsidRPr="0058600D">
        <w:rPr>
          <w:rFonts w:ascii="Times New Roman" w:hAnsi="Times New Roman" w:cs="Times New Roman"/>
          <w:sz w:val="28"/>
          <w:szCs w:val="28"/>
        </w:rPr>
        <w:tab/>
        <w:t>(2)</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где </w:t>
      </w:r>
      <w:r w:rsidRPr="0058600D">
        <w:rPr>
          <w:rFonts w:ascii="Times New Roman" w:hAnsi="Times New Roman" w:cs="Times New Roman"/>
          <w:sz w:val="28"/>
          <w:szCs w:val="28"/>
          <w:lang w:val="en-US"/>
        </w:rPr>
        <w:t>P</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t</w:t>
      </w:r>
      <w:r w:rsidRPr="0058600D">
        <w:rPr>
          <w:rFonts w:ascii="Times New Roman" w:hAnsi="Times New Roman" w:cs="Times New Roman"/>
          <w:sz w:val="28"/>
          <w:szCs w:val="28"/>
        </w:rPr>
        <w:t xml:space="preserve">) – вектор функция,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-й компонент которой есть вероятность нахождения в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-ом состоянии  в момент времени </w:t>
      </w:r>
      <w:r w:rsidRPr="0058600D">
        <w:rPr>
          <w:rFonts w:ascii="Times New Roman" w:hAnsi="Times New Roman" w:cs="Times New Roman"/>
          <w:sz w:val="28"/>
          <w:szCs w:val="28"/>
          <w:lang w:val="en-US"/>
        </w:rPr>
        <w:t>t</w:t>
      </w:r>
      <w:r w:rsidRPr="0058600D">
        <w:rPr>
          <w:rFonts w:ascii="Times New Roman" w:hAnsi="Times New Roman" w:cs="Times New Roman"/>
          <w:sz w:val="28"/>
          <w:szCs w:val="28"/>
        </w:rPr>
        <w:t xml:space="preserve">, а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 найденная квадратная матрица.</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Решение системы было найдено методом матричной экспоненты.</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 качестве начальных данных выберем вектор нахождения в состоянии (0,0,0,0, … ,0,0), то есть в нулевом состоянии:</w:t>
      </w:r>
    </w:p>
    <w:p w:rsidR="003D67DD" w:rsidRPr="0058600D" w:rsidRDefault="00463CB8" w:rsidP="000A7DF7">
      <w:pPr>
        <w:spacing w:after="160" w:line="360" w:lineRule="auto"/>
        <w:ind w:firstLine="708"/>
        <w:rPr>
          <w:rFonts w:ascii="Times New Roman" w:hAnsi="Times New Roman" w:cs="Times New Roman"/>
          <w:sz w:val="28"/>
          <w:szCs w:val="28"/>
          <w:lang w:val="en-US"/>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 P</m:t>
          </m:r>
          <m:d>
            <m:dPr>
              <m:ctrlPr>
                <w:rPr>
                  <w:rFonts w:ascii="Cambria Math" w:hAnsi="Cambria Math" w:cs="Times New Roman"/>
                  <w:sz w:val="28"/>
                  <w:szCs w:val="28"/>
                </w:rPr>
              </m:ctrlPr>
            </m:dPr>
            <m:e>
              <m:r>
                <m:rPr>
                  <m:sty m:val="p"/>
                </m:rPr>
                <w:rPr>
                  <w:rFonts w:ascii="Cambria Math" w:hAnsi="Cambria Math" w:cs="Times New Roman"/>
                  <w:sz w:val="28"/>
                  <w:szCs w:val="28"/>
                </w:rPr>
                <m:t>0</m:t>
              </m:r>
            </m:e>
          </m:d>
          <m:r>
            <m:rPr>
              <m:sty m:val="p"/>
            </m:rPr>
            <w:rPr>
              <w:rFonts w:ascii="Cambria Math" w:hAnsi="Cambria Math" w:cs="Times New Roman"/>
              <w:sz w:val="28"/>
              <w:szCs w:val="28"/>
            </w:rPr>
            <m:t>=(1, 0,…,0)</m:t>
          </m:r>
        </m:oMath>
      </m:oMathPara>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Решение уравнения (2) можно выписать в явном виде:</w:t>
      </w:r>
    </w:p>
    <w:p w:rsidR="003D67DD" w:rsidRPr="0058600D" w:rsidRDefault="0058600D" w:rsidP="000A7DF7">
      <w:pPr>
        <w:spacing w:after="160" w:line="360" w:lineRule="auto"/>
        <w:ind w:firstLine="708"/>
        <w:rPr>
          <w:rFonts w:ascii="Times New Roman" w:hAnsi="Times New Roman" w:cs="Times New Roman"/>
          <w:sz w:val="28"/>
          <w:szCs w:val="28"/>
          <w:lang w:val="en-US"/>
        </w:rPr>
      </w:pPr>
      <m:oMathPara>
        <m:oMath>
          <m:r>
            <m:rPr>
              <m:sty m:val="p"/>
            </m:rPr>
            <w:rPr>
              <w:rFonts w:ascii="Cambria Math" w:hAnsi="Cambria Math" w:cs="Times New Roman"/>
              <w:sz w:val="28"/>
              <w:szCs w:val="28"/>
              <w:lang w:val="en-US"/>
            </w:rPr>
            <m:t>P</m:t>
          </m:r>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tA</m:t>
              </m:r>
            </m:sup>
          </m:sSup>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0</m:t>
              </m:r>
            </m:sub>
          </m:sSub>
        </m:oMath>
      </m:oMathPara>
    </w:p>
    <w:p w:rsidR="003D67DD" w:rsidRPr="0058600D" w:rsidRDefault="003D67DD" w:rsidP="000A7DF7">
      <w:pPr>
        <w:spacing w:line="360" w:lineRule="auto"/>
        <w:ind w:firstLine="708"/>
        <w:rPr>
          <w:rFonts w:ascii="Times New Roman" w:hAnsi="Times New Roman" w:cs="Times New Roman"/>
          <w:sz w:val="28"/>
          <w:szCs w:val="28"/>
        </w:rPr>
      </w:pPr>
      <w:r w:rsidRPr="0058600D">
        <w:rPr>
          <w:rFonts w:ascii="Times New Roman" w:hAnsi="Times New Roman" w:cs="Times New Roman"/>
          <w:sz w:val="28"/>
          <w:szCs w:val="28"/>
        </w:rPr>
        <w:t xml:space="preserve">Матричная экспонента </w:t>
      </w:r>
      <m:oMath>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tA</m:t>
            </m:r>
          </m:sup>
        </m:sSup>
      </m:oMath>
      <w:r w:rsidRPr="0058600D">
        <w:rPr>
          <w:rFonts w:ascii="Times New Roman" w:hAnsi="Times New Roman" w:cs="Times New Roman"/>
          <w:sz w:val="28"/>
          <w:szCs w:val="28"/>
        </w:rPr>
        <w:t xml:space="preserve"> находится как сумма ряда:</w:t>
      </w:r>
    </w:p>
    <w:p w:rsidR="003D67DD" w:rsidRPr="0058600D" w:rsidRDefault="00463CB8" w:rsidP="000A7DF7">
      <w:pPr>
        <w:spacing w:line="360" w:lineRule="auto"/>
        <w:rPr>
          <w:rFonts w:ascii="Times New Roman" w:hAnsi="Times New Roman" w:cs="Times New Roman"/>
          <w:sz w:val="28"/>
          <w:szCs w:val="28"/>
          <w:lang w:val="en-US"/>
        </w:rPr>
      </w:pPr>
      <m:oMathPara>
        <m:oMath>
          <m:sSup>
            <m:sSupPr>
              <m:ctrlPr>
                <w:rPr>
                  <w:rFonts w:ascii="Cambria Math" w:hAnsi="Cambria Math" w:cs="Times New Roman"/>
                  <w:sz w:val="28"/>
                  <w:szCs w:val="28"/>
                </w:rPr>
              </m:ctrlPr>
            </m:sSupPr>
            <m:e>
              <m:r>
                <m:rPr>
                  <m:sty m:val="p"/>
                </m:rPr>
                <w:rPr>
                  <w:rFonts w:ascii="Cambria Math" w:hAnsi="Cambria Math" w:cs="Times New Roman"/>
                  <w:sz w:val="28"/>
                  <w:szCs w:val="28"/>
                </w:rPr>
                <m:t>e</m:t>
              </m:r>
            </m:e>
            <m:sup>
              <m:r>
                <m:rPr>
                  <m:sty m:val="p"/>
                </m:rPr>
                <w:rPr>
                  <w:rFonts w:ascii="Cambria Math" w:hAnsi="Cambria Math" w:cs="Times New Roman"/>
                  <w:sz w:val="28"/>
                  <w:szCs w:val="28"/>
                </w:rPr>
                <m:t>tA</m:t>
              </m:r>
            </m:sup>
          </m:sSup>
          <m:r>
            <m:rPr>
              <m:sty m:val="p"/>
            </m:rPr>
            <w:rPr>
              <w:rFonts w:ascii="Cambria Math" w:hAnsi="Cambria Math" w:cs="Times New Roman"/>
              <w:sz w:val="28"/>
              <w:szCs w:val="28"/>
            </w:rPr>
            <m:t>=</m:t>
          </m:r>
          <m:r>
            <m:rPr>
              <m:sty m:val="p"/>
            </m:rPr>
            <w:rPr>
              <w:rFonts w:ascii="Cambria Math" w:hAnsi="Cambria Math" w:cs="Times New Roman"/>
              <w:sz w:val="28"/>
              <w:szCs w:val="28"/>
              <w:lang w:val="en-US"/>
            </w:rPr>
            <m:t xml:space="preserve">E+ </m:t>
          </m:r>
          <m:nary>
            <m:naryPr>
              <m:chr m:val="∑"/>
              <m:limLoc m:val="undOvr"/>
              <m:ctrlPr>
                <w:rPr>
                  <w:rFonts w:ascii="Cambria Math" w:hAnsi="Cambria Math" w:cs="Times New Roman"/>
                  <w:sz w:val="28"/>
                  <w:szCs w:val="28"/>
                  <w:lang w:val="en-US"/>
                </w:rPr>
              </m:ctrlPr>
            </m:naryPr>
            <m:sub>
              <m:r>
                <m:rPr>
                  <m:sty m:val="p"/>
                </m:rPr>
                <w:rPr>
                  <w:rFonts w:ascii="Cambria Math" w:hAnsi="Cambria Math" w:cs="Times New Roman"/>
                  <w:sz w:val="28"/>
                  <w:szCs w:val="28"/>
                  <w:lang w:val="en-US"/>
                </w:rPr>
                <m:t>k=1</m:t>
              </m:r>
            </m:sub>
            <m:sup>
              <m:r>
                <m:rPr>
                  <m:sty m:val="p"/>
                </m:rPr>
                <w:rPr>
                  <w:rFonts w:ascii="Cambria Math" w:hAnsi="Cambria Math" w:cs="Times New Roman"/>
                  <w:sz w:val="28"/>
                  <w:szCs w:val="28"/>
                  <w:lang w:val="en-US"/>
                </w:rPr>
                <m:t>∞</m:t>
              </m:r>
            </m:sup>
            <m:e>
              <m:f>
                <m:fPr>
                  <m:ctrlPr>
                    <w:rPr>
                      <w:rFonts w:ascii="Cambria Math" w:hAnsi="Cambria Math" w:cs="Times New Roman"/>
                      <w:sz w:val="28"/>
                      <w:szCs w:val="28"/>
                      <w:lang w:val="en-US"/>
                    </w:rPr>
                  </m:ctrlPr>
                </m:fPr>
                <m:num>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t</m:t>
                      </m:r>
                    </m:e>
                    <m:sup>
                      <m:r>
                        <m:rPr>
                          <m:sty m:val="p"/>
                        </m:rPr>
                        <w:rPr>
                          <w:rFonts w:ascii="Cambria Math" w:hAnsi="Cambria Math" w:cs="Times New Roman"/>
                          <w:sz w:val="28"/>
                          <w:szCs w:val="28"/>
                          <w:lang w:val="en-US"/>
                        </w:rPr>
                        <m:t>k</m:t>
                      </m:r>
                    </m:sup>
                  </m:sSup>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A</m:t>
                      </m:r>
                    </m:e>
                    <m:sup>
                      <m:r>
                        <m:rPr>
                          <m:sty m:val="p"/>
                        </m:rPr>
                        <w:rPr>
                          <w:rFonts w:ascii="Cambria Math" w:hAnsi="Cambria Math" w:cs="Times New Roman"/>
                          <w:sz w:val="28"/>
                          <w:szCs w:val="28"/>
                          <w:lang w:val="en-US"/>
                        </w:rPr>
                        <m:t>k</m:t>
                      </m:r>
                    </m:sup>
                  </m:sSup>
                </m:num>
                <m:den>
                  <m:r>
                    <m:rPr>
                      <m:sty m:val="p"/>
                    </m:rPr>
                    <w:rPr>
                      <w:rFonts w:ascii="Cambria Math" w:hAnsi="Cambria Math" w:cs="Times New Roman"/>
                      <w:sz w:val="28"/>
                      <w:szCs w:val="28"/>
                      <w:lang w:val="en-US"/>
                    </w:rPr>
                    <m:t>k!</m:t>
                  </m:r>
                </m:den>
              </m:f>
            </m:e>
          </m:nary>
        </m:oMath>
      </m:oMathPara>
    </w:p>
    <w:p w:rsidR="003D67DD" w:rsidRPr="0058600D" w:rsidRDefault="003D67DD" w:rsidP="000A7DF7">
      <w:pPr>
        <w:spacing w:line="360" w:lineRule="auto"/>
        <w:rPr>
          <w:rFonts w:ascii="Times New Roman" w:hAnsi="Times New Roman" w:cs="Times New Roman"/>
          <w:sz w:val="28"/>
          <w:szCs w:val="28"/>
        </w:rPr>
      </w:pPr>
      <w:r w:rsidRPr="0058600D">
        <w:rPr>
          <w:rFonts w:ascii="Times New Roman" w:hAnsi="Times New Roman" w:cs="Times New Roman"/>
          <w:sz w:val="28"/>
          <w:szCs w:val="28"/>
        </w:rPr>
        <w:t xml:space="preserve">где </w:t>
      </w:r>
      <w:r w:rsidRPr="0058600D">
        <w:rPr>
          <w:rFonts w:ascii="Times New Roman" w:hAnsi="Times New Roman" w:cs="Times New Roman"/>
          <w:sz w:val="28"/>
          <w:szCs w:val="28"/>
          <w:lang w:val="en-US"/>
        </w:rPr>
        <w:t>E</w:t>
      </w:r>
      <w:r w:rsidRPr="0058600D">
        <w:rPr>
          <w:rFonts w:ascii="Times New Roman" w:hAnsi="Times New Roman" w:cs="Times New Roman"/>
          <w:sz w:val="28"/>
          <w:szCs w:val="28"/>
        </w:rPr>
        <w:t xml:space="preserve"> – единичная матрица.</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Суммирование заканчивается если очередное k-е слагаемое по норме мало:</w:t>
      </w:r>
    </w:p>
    <w:p w:rsidR="003D67DD" w:rsidRPr="0058600D" w:rsidRDefault="00463CB8" w:rsidP="000A7DF7">
      <w:pPr>
        <w:spacing w:line="360" w:lineRule="auto"/>
        <w:rPr>
          <w:rFonts w:ascii="Times New Roman" w:hAnsi="Times New Roman" w:cs="Times New Roman"/>
          <w:sz w:val="28"/>
          <w:szCs w:val="28"/>
          <w:lang w:val="en-US"/>
        </w:rPr>
      </w:pPr>
      <m:oMathPara>
        <m:oMath>
          <m:d>
            <m:dPr>
              <m:begChr m:val="‖"/>
              <m:endChr m:val="‖"/>
              <m:ctrlPr>
                <w:rPr>
                  <w:rFonts w:ascii="Cambria Math" w:hAnsi="Cambria Math" w:cs="Times New Roman"/>
                  <w:sz w:val="28"/>
                  <w:szCs w:val="28"/>
                  <w:lang w:val="en-US"/>
                </w:rPr>
              </m:ctrlPr>
            </m:dPr>
            <m:e>
              <m:f>
                <m:fPr>
                  <m:ctrlPr>
                    <w:rPr>
                      <w:rFonts w:ascii="Cambria Math" w:hAnsi="Cambria Math" w:cs="Times New Roman"/>
                      <w:sz w:val="28"/>
                      <w:szCs w:val="28"/>
                      <w:lang w:val="en-US"/>
                    </w:rPr>
                  </m:ctrlPr>
                </m:fPr>
                <m:num>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t</m:t>
                      </m:r>
                    </m:e>
                    <m:sup>
                      <m:r>
                        <m:rPr>
                          <m:sty m:val="p"/>
                        </m:rPr>
                        <w:rPr>
                          <w:rFonts w:ascii="Cambria Math" w:hAnsi="Cambria Math" w:cs="Times New Roman"/>
                          <w:sz w:val="28"/>
                          <w:szCs w:val="28"/>
                          <w:lang w:val="en-US"/>
                        </w:rPr>
                        <m:t>k</m:t>
                      </m:r>
                    </m:sup>
                  </m:sSup>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A</m:t>
                      </m:r>
                    </m:e>
                    <m:sup>
                      <m:r>
                        <m:rPr>
                          <m:sty m:val="p"/>
                        </m:rPr>
                        <w:rPr>
                          <w:rFonts w:ascii="Cambria Math" w:hAnsi="Cambria Math" w:cs="Times New Roman"/>
                          <w:sz w:val="28"/>
                          <w:szCs w:val="28"/>
                          <w:lang w:val="en-US"/>
                        </w:rPr>
                        <m:t>k</m:t>
                      </m:r>
                    </m:sup>
                  </m:sSup>
                </m:num>
                <m:den>
                  <m:r>
                    <m:rPr>
                      <m:sty m:val="p"/>
                    </m:rPr>
                    <w:rPr>
                      <w:rFonts w:ascii="Cambria Math" w:hAnsi="Cambria Math" w:cs="Times New Roman"/>
                      <w:sz w:val="28"/>
                      <w:szCs w:val="28"/>
                      <w:lang w:val="en-US"/>
                    </w:rPr>
                    <m:t>k!</m:t>
                  </m:r>
                </m:den>
              </m:f>
            </m:e>
          </m:d>
          <m:r>
            <m:rPr>
              <m:sty m:val="p"/>
            </m:rPr>
            <w:rPr>
              <w:rFonts w:ascii="Cambria Math" w:hAnsi="Cambria Math" w:cs="Times New Roman"/>
              <w:sz w:val="28"/>
              <w:szCs w:val="28"/>
              <w:lang w:val="en-US"/>
            </w:rPr>
            <m:t>&lt;</m:t>
          </m:r>
          <m:r>
            <w:rPr>
              <w:rFonts w:ascii="Cambria Math" w:hAnsi="Cambria Math" w:cs="Times New Roman"/>
              <w:sz w:val="28"/>
              <w:szCs w:val="28"/>
              <w:lang w:val="en-US"/>
            </w:rPr>
            <m:t>ɛ</m:t>
          </m:r>
        </m:oMath>
      </m:oMathPara>
    </w:p>
    <w:p w:rsidR="003D67DD" w:rsidRPr="0058600D" w:rsidRDefault="003D67DD" w:rsidP="000A7DF7">
      <w:pPr>
        <w:spacing w:line="360" w:lineRule="auto"/>
        <w:ind w:firstLine="708"/>
        <w:rPr>
          <w:rFonts w:ascii="Times New Roman" w:hAnsi="Times New Roman" w:cs="Times New Roman"/>
          <w:sz w:val="28"/>
          <w:szCs w:val="28"/>
        </w:rPr>
      </w:pPr>
      <w:r w:rsidRPr="0058600D">
        <w:rPr>
          <w:rFonts w:ascii="Times New Roman" w:hAnsi="Times New Roman" w:cs="Times New Roman"/>
          <w:sz w:val="28"/>
          <w:szCs w:val="28"/>
        </w:rPr>
        <w:t>В качестве нормы матрицы выбрана норма Фробениуса:</w:t>
      </w:r>
    </w:p>
    <w:p w:rsidR="003D67DD" w:rsidRPr="0058600D" w:rsidRDefault="00463CB8" w:rsidP="000A7DF7">
      <w:pPr>
        <w:spacing w:line="360" w:lineRule="auto"/>
        <w:rPr>
          <w:rFonts w:ascii="Times New Roman" w:hAnsi="Times New Roman" w:cs="Times New Roman"/>
          <w:sz w:val="28"/>
          <w:szCs w:val="28"/>
        </w:rPr>
      </w:pPr>
      <m:oMathPara>
        <m:oMath>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Q</m:t>
              </m:r>
            </m:e>
          </m:d>
          <m:r>
            <m:rPr>
              <m:sty m:val="p"/>
            </m:rPr>
            <w:rPr>
              <w:rFonts w:ascii="Cambria Math" w:hAnsi="Cambria Math" w:cs="Times New Roman"/>
              <w:sz w:val="28"/>
              <w:szCs w:val="28"/>
            </w:rPr>
            <m:t>=</m:t>
          </m:r>
          <m:rad>
            <m:radPr>
              <m:degHide m:val="on"/>
              <m:ctrlPr>
                <w:rPr>
                  <w:rFonts w:ascii="Cambria Math" w:hAnsi="Cambria Math" w:cs="Times New Roman"/>
                  <w:sz w:val="28"/>
                  <w:szCs w:val="28"/>
                </w:rPr>
              </m:ctrlPr>
            </m:radPr>
            <m:deg/>
            <m:e>
              <m:nary>
                <m:naryPr>
                  <m:chr m:val="∑"/>
                  <m:limLoc m:val="undOvr"/>
                  <m:supHide m:val="on"/>
                  <m:ctrlPr>
                    <w:rPr>
                      <w:rFonts w:ascii="Cambria Math" w:hAnsi="Cambria Math" w:cs="Times New Roman"/>
                      <w:sz w:val="28"/>
                      <w:szCs w:val="28"/>
                    </w:rPr>
                  </m:ctrlPr>
                </m:naryPr>
                <m:sub>
                  <m:r>
                    <m:rPr>
                      <m:sty m:val="p"/>
                    </m:rPr>
                    <w:rPr>
                      <w:rFonts w:ascii="Cambria Math" w:hAnsi="Cambria Math" w:cs="Times New Roman"/>
                      <w:sz w:val="28"/>
                      <w:szCs w:val="28"/>
                    </w:rPr>
                    <m:t>i,j</m:t>
                  </m:r>
                </m:sub>
                <m:sup/>
                <m:e>
                  <m:r>
                    <m:rPr>
                      <m:sty m:val="p"/>
                    </m:rPr>
                    <w:rPr>
                      <w:rFonts w:ascii="Cambria Math" w:hAnsi="Cambria Math" w:cs="Times New Roman"/>
                      <w:sz w:val="28"/>
                      <w:szCs w:val="28"/>
                    </w:rPr>
                    <m:t>Q</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i,j</m:t>
                      </m:r>
                    </m:e>
                  </m:d>
                  <m:r>
                    <m:rPr>
                      <m:sty m:val="p"/>
                    </m:rPr>
                    <w:rPr>
                      <w:rFonts w:ascii="Cambria Math" w:hAnsi="Cambria Math" w:cs="Times New Roman"/>
                      <w:sz w:val="28"/>
                      <w:szCs w:val="28"/>
                    </w:rPr>
                    <m:t>^2</m:t>
                  </m:r>
                </m:e>
              </m:nary>
            </m:e>
          </m:rad>
        </m:oMath>
      </m:oMathPara>
    </w:p>
    <w:p w:rsidR="003D67DD" w:rsidRPr="0058600D" w:rsidRDefault="003D67DD"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Находим решение системы (2) во временном отрезке [0,  </w:t>
      </w:r>
      <w:r w:rsidRPr="0058600D">
        <w:rPr>
          <w:rFonts w:ascii="Times New Roman" w:hAnsi="Times New Roman" w:cs="Times New Roman"/>
          <w:sz w:val="28"/>
          <w:szCs w:val="28"/>
          <w:lang w:val="en-US"/>
        </w:rPr>
        <w:t>maxT</w:t>
      </w:r>
      <w:r w:rsidRPr="0058600D">
        <w:rPr>
          <w:rFonts w:ascii="Times New Roman" w:hAnsi="Times New Roman" w:cs="Times New Roman"/>
          <w:sz w:val="28"/>
          <w:szCs w:val="28"/>
        </w:rPr>
        <w:t xml:space="preserve">] с шагом </w:t>
      </w:r>
      <w:r w:rsidRPr="0058600D">
        <w:rPr>
          <w:rFonts w:ascii="Times New Roman" w:hAnsi="Times New Roman" w:cs="Times New Roman"/>
          <w:sz w:val="28"/>
          <w:szCs w:val="28"/>
          <w:lang w:val="en-US"/>
        </w:rPr>
        <w:t>step</w:t>
      </w:r>
      <w:r w:rsidRPr="0058600D">
        <w:rPr>
          <w:rFonts w:ascii="Times New Roman" w:hAnsi="Times New Roman" w:cs="Times New Roman"/>
          <w:sz w:val="28"/>
          <w:szCs w:val="28"/>
        </w:rPr>
        <w:t xml:space="preserve">. Матрица решения </w:t>
      </w:r>
      <w:r w:rsidRPr="0058600D">
        <w:rPr>
          <w:rFonts w:ascii="Times New Roman" w:hAnsi="Times New Roman" w:cs="Times New Roman"/>
          <w:sz w:val="28"/>
          <w:szCs w:val="28"/>
          <w:lang w:val="en-US"/>
        </w:rPr>
        <w:t>Solve</w:t>
      </w:r>
      <w:r w:rsidRPr="0058600D">
        <w:rPr>
          <w:rFonts w:ascii="Times New Roman" w:hAnsi="Times New Roman" w:cs="Times New Roman"/>
          <w:sz w:val="28"/>
          <w:szCs w:val="28"/>
        </w:rPr>
        <w:t xml:space="preserve"> будет иметь размерность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c</m:t>
            </m:r>
          </m:sub>
        </m:sSub>
      </m:oMath>
      <w:r w:rsidRPr="0058600D">
        <w:rPr>
          <w:rFonts w:ascii="Times New Roman" w:hAnsi="Times New Roman" w:cs="Times New Roman"/>
          <w:sz w:val="28"/>
          <w:szCs w:val="28"/>
        </w:rPr>
        <w:t xml:space="preserve">× </w:t>
      </w:r>
      <m:oMath>
        <m:d>
          <m:dPr>
            <m:begChr m:val="⌈"/>
            <m:endChr m:val=""/>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maxT</m:t>
                </m:r>
                <m:r>
                  <m:rPr>
                    <m:sty m:val="p"/>
                  </m:rPr>
                  <w:rPr>
                    <w:rFonts w:ascii="Cambria Math" w:hAnsi="Cambria Math" w:cs="Times New Roman"/>
                    <w:sz w:val="28"/>
                    <w:szCs w:val="28"/>
                  </w:rPr>
                  <m:t>/</m:t>
                </m:r>
                <m:r>
                  <m:rPr>
                    <m:sty m:val="p"/>
                  </m:rPr>
                  <w:rPr>
                    <w:rFonts w:ascii="Cambria Math" w:hAnsi="Cambria Math" w:cs="Times New Roman"/>
                    <w:sz w:val="28"/>
                    <w:szCs w:val="28"/>
                    <w:lang w:val="en-US"/>
                  </w:rPr>
                  <m:t>step</m:t>
                </m:r>
              </m:e>
            </m:d>
          </m:e>
        </m:d>
      </m:oMath>
      <w:r w:rsidRPr="0058600D">
        <w:rPr>
          <w:rFonts w:ascii="Times New Roman" w:hAnsi="Times New Roman" w:cs="Times New Roman"/>
          <w:sz w:val="28"/>
          <w:szCs w:val="28"/>
        </w:rPr>
        <w:t>,</w:t>
      </w:r>
    </w:p>
    <w:p w:rsidR="003D67DD" w:rsidRPr="0058600D" w:rsidRDefault="003D67DD"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 xml:space="preserve">где каждый столбец </w:t>
      </w:r>
      <w:r w:rsidRPr="0058600D">
        <w:rPr>
          <w:rFonts w:ascii="Times New Roman" w:hAnsi="Times New Roman" w:cs="Times New Roman"/>
          <w:sz w:val="28"/>
          <w:szCs w:val="28"/>
          <w:lang w:val="en-US"/>
        </w:rPr>
        <w:t>Solve</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=1,</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c</m:t>
            </m:r>
          </m:sub>
        </m:sSub>
        <m:r>
          <m:rPr>
            <m:sty m:val="p"/>
          </m:rPr>
          <w:rPr>
            <w:rFonts w:ascii="Cambria Math" w:hAnsi="Cambria Math" w:cs="Times New Roman"/>
            <w:sz w:val="28"/>
            <w:szCs w:val="28"/>
          </w:rPr>
          <m:t>-1</m:t>
        </m:r>
      </m:oMath>
      <w:r w:rsidRPr="0058600D">
        <w:rPr>
          <w:rFonts w:ascii="Times New Roman" w:hAnsi="Times New Roman" w:cs="Times New Roman"/>
          <w:sz w:val="28"/>
          <w:szCs w:val="28"/>
        </w:rPr>
        <w:t xml:space="preserve">, для любого фиксированного </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 содержит вероятности нахождения системы в состояниях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 xml:space="preserve"> в момент времени </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step</w:t>
      </w:r>
      <w:r w:rsidRPr="0058600D">
        <w:rPr>
          <w:rFonts w:ascii="Times New Roman" w:hAnsi="Times New Roman" w:cs="Times New Roman"/>
          <w:sz w:val="28"/>
          <w:szCs w:val="28"/>
        </w:rPr>
        <w:t>.</w:t>
      </w:r>
    </w:p>
    <w:p w:rsidR="003D67DD" w:rsidRPr="0058600D" w:rsidRDefault="003D67DD" w:rsidP="000A7DF7">
      <w:pPr>
        <w:spacing w:line="360" w:lineRule="auto"/>
        <w:ind w:firstLine="708"/>
        <w:rPr>
          <w:rFonts w:ascii="Times New Roman" w:hAnsi="Times New Roman" w:cs="Times New Roman"/>
          <w:b/>
          <w:sz w:val="28"/>
          <w:szCs w:val="28"/>
        </w:rPr>
      </w:pPr>
    </w:p>
    <w:p w:rsidR="00891FA8" w:rsidRPr="0058600D" w:rsidRDefault="00891FA8" w:rsidP="000A7DF7">
      <w:pPr>
        <w:spacing w:line="360" w:lineRule="auto"/>
        <w:ind w:firstLine="708"/>
        <w:rPr>
          <w:rFonts w:ascii="Times New Roman" w:hAnsi="Times New Roman" w:cs="Times New Roman"/>
          <w:b/>
          <w:sz w:val="28"/>
          <w:szCs w:val="28"/>
        </w:rPr>
      </w:pPr>
    </w:p>
    <w:p w:rsidR="006A0201" w:rsidRPr="0058600D" w:rsidRDefault="006A0201" w:rsidP="000A7DF7">
      <w:pPr>
        <w:spacing w:line="360" w:lineRule="auto"/>
        <w:ind w:firstLine="708"/>
        <w:rPr>
          <w:rFonts w:ascii="Times New Roman" w:hAnsi="Times New Roman" w:cs="Times New Roman"/>
          <w:b/>
          <w:sz w:val="28"/>
          <w:szCs w:val="28"/>
        </w:rPr>
      </w:pPr>
    </w:p>
    <w:p w:rsidR="006A0201" w:rsidRPr="0058600D" w:rsidRDefault="006A0201" w:rsidP="000A7DF7">
      <w:pPr>
        <w:spacing w:line="360" w:lineRule="auto"/>
        <w:ind w:firstLine="708"/>
        <w:rPr>
          <w:rFonts w:ascii="Times New Roman" w:hAnsi="Times New Roman" w:cs="Times New Roman"/>
          <w:b/>
          <w:sz w:val="28"/>
          <w:szCs w:val="28"/>
        </w:rPr>
      </w:pPr>
    </w:p>
    <w:p w:rsidR="003D67DD" w:rsidRPr="0058600D" w:rsidRDefault="003D67DD" w:rsidP="000A7DF7">
      <w:pPr>
        <w:spacing w:line="360" w:lineRule="auto"/>
        <w:ind w:firstLine="708"/>
        <w:jc w:val="center"/>
        <w:rPr>
          <w:rFonts w:ascii="Times New Roman" w:hAnsi="Times New Roman" w:cs="Times New Roman"/>
          <w:b/>
          <w:sz w:val="32"/>
          <w:szCs w:val="32"/>
        </w:rPr>
      </w:pPr>
      <w:r w:rsidRPr="0058600D">
        <w:rPr>
          <w:rFonts w:ascii="Times New Roman" w:hAnsi="Times New Roman" w:cs="Times New Roman"/>
          <w:b/>
          <w:sz w:val="32"/>
          <w:szCs w:val="32"/>
        </w:rPr>
        <w:lastRenderedPageBreak/>
        <w:t>2.4. Реализа</w:t>
      </w:r>
      <w:r w:rsidR="00891FA8" w:rsidRPr="0058600D">
        <w:rPr>
          <w:rFonts w:ascii="Times New Roman" w:hAnsi="Times New Roman" w:cs="Times New Roman"/>
          <w:b/>
          <w:sz w:val="32"/>
          <w:szCs w:val="32"/>
        </w:rPr>
        <w:t>ция имитационного моделирования</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При имитационном моделировании алгоритм, реализующий модель, воспроизводит процесс функционирования системы во времени. Имитируется процесс получения и обработки заявок, с сохранением логической структуры объекта и последовательности протекания процесса во времени. Это позволяет по исходным данным получить сведения о состоянии процесса в определенные моменты времени.</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Результаты, полученные имитационной моделью, являются реализацией случайных величин и функций, поэтому для нахождения характеристик процесса функциональной системы производится его многократное воспроизведение с последующей статистической обработкой.</w:t>
      </w:r>
    </w:p>
    <w:p w:rsidR="003D67DD" w:rsidRPr="0058600D" w:rsidRDefault="006A0201"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Пусть м</w:t>
      </w:r>
      <w:r w:rsidR="003D67DD" w:rsidRPr="0058600D">
        <w:rPr>
          <w:rFonts w:ascii="Times New Roman" w:hAnsi="Times New Roman" w:cs="Times New Roman"/>
          <w:sz w:val="28"/>
          <w:szCs w:val="28"/>
        </w:rPr>
        <w:t>оделирование про</w:t>
      </w:r>
      <w:r w:rsidRPr="0058600D">
        <w:rPr>
          <w:rFonts w:ascii="Times New Roman" w:hAnsi="Times New Roman" w:cs="Times New Roman"/>
          <w:sz w:val="28"/>
          <w:szCs w:val="28"/>
        </w:rPr>
        <w:t>водится</w:t>
      </w:r>
      <w:r w:rsidR="003D67DD" w:rsidRPr="0058600D">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im</m:t>
            </m:r>
          </m:sub>
        </m:sSub>
      </m:oMath>
      <w:r w:rsidR="003D67DD" w:rsidRPr="0058600D">
        <w:rPr>
          <w:rFonts w:ascii="Times New Roman" w:hAnsi="Times New Roman" w:cs="Times New Roman"/>
          <w:sz w:val="28"/>
          <w:szCs w:val="28"/>
        </w:rPr>
        <w:t xml:space="preserve"> раз.</w:t>
      </w:r>
      <w:r w:rsidR="00C9160B">
        <w:rPr>
          <w:rFonts w:ascii="Times New Roman" w:hAnsi="Times New Roman" w:cs="Times New Roman"/>
          <w:sz w:val="28"/>
          <w:szCs w:val="28"/>
        </w:rPr>
        <w:t xml:space="preserve"> </w:t>
      </w:r>
      <w:r w:rsidR="003D67DD" w:rsidRPr="0058600D">
        <w:rPr>
          <w:rFonts w:ascii="Times New Roman" w:hAnsi="Times New Roman" w:cs="Times New Roman"/>
          <w:sz w:val="28"/>
          <w:szCs w:val="28"/>
        </w:rPr>
        <w:t xml:space="preserve">Назовем один этап имитационного моделирования малой имитацией. </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Каждая малая имитация начинается из нулевого состояния и выполняется, пока система не окажется в последнем состоянии либо будет достигнут временной предел </w:t>
      </w:r>
      <w:r w:rsidRPr="0058600D">
        <w:rPr>
          <w:rFonts w:ascii="Times New Roman" w:hAnsi="Times New Roman" w:cs="Times New Roman"/>
          <w:sz w:val="28"/>
          <w:szCs w:val="28"/>
          <w:lang w:val="en-US"/>
        </w:rPr>
        <w:t>maxT</w:t>
      </w:r>
      <w:r w:rsidRPr="0058600D">
        <w:rPr>
          <w:rFonts w:ascii="Times New Roman" w:hAnsi="Times New Roman" w:cs="Times New Roman"/>
          <w:sz w:val="28"/>
          <w:szCs w:val="28"/>
        </w:rPr>
        <w:t xml:space="preserve">. Изначально время имитации </w:t>
      </w:r>
      <w:r w:rsidRPr="0058600D">
        <w:rPr>
          <w:rFonts w:ascii="Times New Roman" w:hAnsi="Times New Roman" w:cs="Times New Roman"/>
          <w:sz w:val="28"/>
          <w:szCs w:val="28"/>
          <w:lang w:val="en-US"/>
        </w:rPr>
        <w:t>Time</w:t>
      </w:r>
      <w:r w:rsidRPr="0058600D">
        <w:rPr>
          <w:rFonts w:ascii="Times New Roman" w:hAnsi="Times New Roman" w:cs="Times New Roman"/>
          <w:sz w:val="28"/>
          <w:szCs w:val="28"/>
        </w:rPr>
        <w:t xml:space="preserve"> = 0. Матрица малой имитации </w:t>
      </w:r>
      <w:r w:rsidRPr="0058600D">
        <w:rPr>
          <w:rFonts w:ascii="Times New Roman" w:hAnsi="Times New Roman" w:cs="Times New Roman"/>
          <w:sz w:val="28"/>
          <w:szCs w:val="28"/>
          <w:lang w:val="en-US"/>
        </w:rPr>
        <w:t>smallImit</w:t>
      </w:r>
      <w:r w:rsidRPr="0058600D">
        <w:rPr>
          <w:rFonts w:ascii="Times New Roman" w:hAnsi="Times New Roman" w:cs="Times New Roman"/>
          <w:sz w:val="28"/>
          <w:szCs w:val="28"/>
        </w:rPr>
        <w:t xml:space="preserve"> имеет размерность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c</m:t>
            </m:r>
          </m:sub>
        </m:sSub>
      </m:oMath>
      <w:r w:rsidRPr="0058600D">
        <w:rPr>
          <w:rFonts w:ascii="Times New Roman" w:hAnsi="Times New Roman" w:cs="Times New Roman"/>
          <w:sz w:val="28"/>
          <w:szCs w:val="28"/>
        </w:rPr>
        <w:t xml:space="preserve">× </w:t>
      </w:r>
      <m:oMath>
        <m:d>
          <m:dPr>
            <m:begChr m:val="⌈"/>
            <m:endChr m:val=""/>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maxT</m:t>
                </m:r>
                <m:r>
                  <m:rPr>
                    <m:sty m:val="p"/>
                  </m:rPr>
                  <w:rPr>
                    <w:rFonts w:ascii="Cambria Math" w:hAnsi="Cambria Math" w:cs="Times New Roman"/>
                    <w:sz w:val="28"/>
                    <w:szCs w:val="28"/>
                  </w:rPr>
                  <m:t>/</m:t>
                </m:r>
                <m:r>
                  <m:rPr>
                    <m:sty m:val="p"/>
                  </m:rPr>
                  <w:rPr>
                    <w:rFonts w:ascii="Cambria Math" w:hAnsi="Cambria Math" w:cs="Times New Roman"/>
                    <w:sz w:val="28"/>
                    <w:szCs w:val="28"/>
                    <w:lang w:val="en-US"/>
                  </w:rPr>
                  <m:t>step</m:t>
                </m:r>
              </m:e>
            </m:d>
          </m:e>
        </m:d>
      </m:oMath>
      <w:r w:rsidRPr="0058600D">
        <w:rPr>
          <w:rFonts w:ascii="Times New Roman" w:hAnsi="Times New Roman" w:cs="Times New Roman"/>
          <w:sz w:val="28"/>
          <w:szCs w:val="28"/>
        </w:rPr>
        <w:t>.</w:t>
      </w:r>
    </w:p>
    <w:p w:rsidR="003D67DD" w:rsidRPr="0058600D" w:rsidRDefault="00463CB8" w:rsidP="000A7DF7">
      <w:pPr>
        <w:spacing w:line="360" w:lineRule="auto"/>
        <w:ind w:firstLine="708"/>
        <w:jc w:val="both"/>
        <w:rPr>
          <w:rFonts w:ascii="Times New Roman" w:hAnsi="Times New Roman" w:cs="Times New Roman"/>
          <w:sz w:val="28"/>
          <w:szCs w:val="28"/>
        </w:rPr>
      </w:pPr>
      <m:oMath>
        <m:d>
          <m:dPr>
            <m:begChr m:val="⌈"/>
            <m:endChr m:val=""/>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q</m:t>
                </m:r>
              </m:e>
            </m:d>
          </m:e>
        </m:d>
      </m:oMath>
      <w:r w:rsidR="003D67DD" w:rsidRPr="0058600D">
        <w:rPr>
          <w:rFonts w:ascii="Times New Roman" w:hAnsi="Times New Roman" w:cs="Times New Roman"/>
          <w:sz w:val="28"/>
          <w:szCs w:val="28"/>
        </w:rPr>
        <w:t xml:space="preserve"> – округление </w:t>
      </w:r>
      <w:r w:rsidR="003D67DD" w:rsidRPr="0058600D">
        <w:rPr>
          <w:rFonts w:ascii="Times New Roman" w:hAnsi="Times New Roman" w:cs="Times New Roman"/>
          <w:sz w:val="28"/>
          <w:szCs w:val="28"/>
          <w:lang w:val="en-US"/>
        </w:rPr>
        <w:t>q</w:t>
      </w:r>
      <w:r w:rsidR="003D67DD" w:rsidRPr="0058600D">
        <w:rPr>
          <w:rFonts w:ascii="Times New Roman" w:hAnsi="Times New Roman" w:cs="Times New Roman"/>
          <w:sz w:val="28"/>
          <w:szCs w:val="28"/>
        </w:rPr>
        <w:t xml:space="preserve"> до целого в большую сторону.</w:t>
      </w:r>
    </w:p>
    <w:p w:rsidR="003D67DD" w:rsidRPr="0058600D" w:rsidRDefault="00463CB8" w:rsidP="000A7DF7">
      <w:pPr>
        <w:spacing w:line="360" w:lineRule="auto"/>
        <w:ind w:firstLine="708"/>
        <w:jc w:val="both"/>
        <w:rPr>
          <w:rFonts w:ascii="Times New Roman" w:hAnsi="Times New Roman" w:cs="Times New Roman"/>
          <w:sz w:val="28"/>
          <w:szCs w:val="28"/>
        </w:rPr>
      </w:pPr>
      <m:oMath>
        <m:d>
          <m:dPr>
            <m:begChr m:val="⌊"/>
            <m:endChr m:val=""/>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q</m:t>
                </m:r>
              </m:e>
            </m:d>
          </m:e>
        </m:d>
        <m:r>
          <m:rPr>
            <m:sty m:val="p"/>
          </m:rPr>
          <w:rPr>
            <w:rFonts w:ascii="Cambria Math" w:hAnsi="Cambria Math" w:cs="Times New Roman"/>
            <w:sz w:val="28"/>
            <w:szCs w:val="28"/>
          </w:rPr>
          <m:t xml:space="preserve"> </m:t>
        </m:r>
      </m:oMath>
      <w:r w:rsidR="003D67DD" w:rsidRPr="0058600D">
        <w:rPr>
          <w:rFonts w:ascii="Times New Roman" w:hAnsi="Times New Roman" w:cs="Times New Roman"/>
          <w:sz w:val="28"/>
          <w:szCs w:val="28"/>
        </w:rPr>
        <w:t xml:space="preserve">– округление </w:t>
      </w:r>
      <w:r w:rsidR="003D67DD" w:rsidRPr="0058600D">
        <w:rPr>
          <w:rFonts w:ascii="Times New Roman" w:hAnsi="Times New Roman" w:cs="Times New Roman"/>
          <w:sz w:val="28"/>
          <w:szCs w:val="28"/>
          <w:lang w:val="en-US"/>
        </w:rPr>
        <w:t>q</w:t>
      </w:r>
      <w:r w:rsidR="003D67DD" w:rsidRPr="0058600D">
        <w:rPr>
          <w:rFonts w:ascii="Times New Roman" w:hAnsi="Times New Roman" w:cs="Times New Roman"/>
          <w:sz w:val="28"/>
          <w:szCs w:val="28"/>
        </w:rPr>
        <w:t xml:space="preserve"> до целого в меньшую сторону.</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Рассмотрим один шаг малой имитации.</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Предположим, система находится в состоянии с номером </w:t>
      </w:r>
      <w:r w:rsidRPr="0058600D">
        <w:rPr>
          <w:rFonts w:ascii="Times New Roman" w:hAnsi="Times New Roman" w:cs="Times New Roman"/>
          <w:sz w:val="28"/>
          <w:szCs w:val="28"/>
          <w:lang w:val="en-US"/>
        </w:rPr>
        <w:t>p</w:t>
      </w:r>
      <w:r w:rsidRPr="0058600D">
        <w:rPr>
          <w:rFonts w:ascii="Times New Roman" w:hAnsi="Times New Roman" w:cs="Times New Roman"/>
          <w:sz w:val="28"/>
          <w:szCs w:val="28"/>
        </w:rPr>
        <w:t xml:space="preserve">. Формируем множество состояний, в которое мы можем перейти из </w:t>
      </w:r>
      <w:r w:rsidRPr="0058600D">
        <w:rPr>
          <w:rFonts w:ascii="Times New Roman" w:hAnsi="Times New Roman" w:cs="Times New Roman"/>
          <w:sz w:val="28"/>
          <w:szCs w:val="28"/>
          <w:lang w:val="en-US"/>
        </w:rPr>
        <w:t>p</w:t>
      </w:r>
      <w:r w:rsidRPr="0058600D">
        <w:rPr>
          <w:rFonts w:ascii="Times New Roman" w:hAnsi="Times New Roman" w:cs="Times New Roman"/>
          <w:sz w:val="28"/>
          <w:szCs w:val="28"/>
        </w:rPr>
        <w:t xml:space="preserve">-го состояния. Это множество будет состоять из состояний, в которое система может перейти, получив заявку каждого приоритета, или обработав наиболее приоритетную заявку.  Каждому из возможных переходов соответствует ИРВ, с которой мы можем в него попасть. Генерируем экспоненциально </w:t>
      </w:r>
      <w:r w:rsidRPr="0058600D">
        <w:rPr>
          <w:rFonts w:ascii="Times New Roman" w:hAnsi="Times New Roman" w:cs="Times New Roman"/>
          <w:sz w:val="28"/>
          <w:szCs w:val="28"/>
        </w:rPr>
        <w:lastRenderedPageBreak/>
        <w:t xml:space="preserve">распределенную псевдослучайную величину - время перехода в каждое из состояний (параметром распределения служат ИРВ переходов). </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Выбираем состояние, в которое можем перейти за наименьшее время </w:t>
      </w:r>
      <w:r w:rsidRPr="0058600D">
        <w:rPr>
          <w:rFonts w:ascii="Times New Roman" w:hAnsi="Times New Roman" w:cs="Times New Roman"/>
          <w:sz w:val="28"/>
          <w:szCs w:val="28"/>
          <w:lang w:val="en-US"/>
        </w:rPr>
        <w:t>minTime</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В матрице имитации элементам </w:t>
      </w:r>
      <w:r w:rsidRPr="0058600D">
        <w:rPr>
          <w:rFonts w:ascii="Times New Roman" w:hAnsi="Times New Roman" w:cs="Times New Roman"/>
          <w:sz w:val="28"/>
          <w:szCs w:val="28"/>
          <w:lang w:val="en-US"/>
        </w:rPr>
        <w:t>smallImit</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p</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x</w:t>
      </w:r>
      <w:r w:rsidRPr="0058600D">
        <w:rPr>
          <w:rFonts w:ascii="Times New Roman" w:hAnsi="Times New Roman" w:cs="Times New Roman"/>
          <w:sz w:val="28"/>
          <w:szCs w:val="28"/>
        </w:rPr>
        <w:t xml:space="preserve">] присвоить 1, где </w:t>
      </w:r>
    </w:p>
    <w:p w:rsidR="003D67DD" w:rsidRPr="0058600D" w:rsidRDefault="0058600D" w:rsidP="000A7DF7">
      <w:pPr>
        <w:spacing w:line="360" w:lineRule="auto"/>
        <w:ind w:firstLine="708"/>
        <w:rPr>
          <w:rFonts w:ascii="Times New Roman" w:hAnsi="Times New Roman" w:cs="Times New Roman"/>
          <w:sz w:val="28"/>
          <w:szCs w:val="28"/>
        </w:rPr>
      </w:pPr>
      <m:oMath>
        <m:r>
          <m:rPr>
            <m:sty m:val="p"/>
          </m:rPr>
          <w:rPr>
            <w:rFonts w:ascii="Cambria Math" w:hAnsi="Cambria Math" w:cs="Times New Roman"/>
            <w:sz w:val="28"/>
            <w:szCs w:val="28"/>
          </w:rPr>
          <m:t>x=</m:t>
        </m:r>
        <m:d>
          <m:dPr>
            <m:begChr m:val="⌈"/>
            <m:endChr m:val=""/>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lang w:val="en-US"/>
                  </w:rPr>
                  <m:t>maxT</m:t>
                </m:r>
                <m:r>
                  <m:rPr>
                    <m:sty m:val="p"/>
                  </m:rPr>
                  <w:rPr>
                    <w:rFonts w:ascii="Cambria Math" w:hAnsi="Cambria Math" w:cs="Times New Roman"/>
                    <w:sz w:val="28"/>
                    <w:szCs w:val="28"/>
                  </w:rPr>
                  <m:t>/</m:t>
                </m:r>
                <m:r>
                  <m:rPr>
                    <m:sty m:val="p"/>
                  </m:rPr>
                  <w:rPr>
                    <w:rFonts w:ascii="Cambria Math" w:hAnsi="Cambria Math" w:cs="Times New Roman"/>
                    <w:sz w:val="28"/>
                    <w:szCs w:val="28"/>
                    <w:lang w:val="en-US"/>
                  </w:rPr>
                  <m:t>step</m:t>
                </m:r>
              </m:e>
            </m:d>
          </m:e>
        </m:d>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(Time+minTime)/step</m:t>
                </m:r>
              </m:e>
            </m:d>
          </m:e>
        </m:d>
      </m:oMath>
      <w:r w:rsidR="003D67DD" w:rsidRPr="0058600D">
        <w:rPr>
          <w:rFonts w:ascii="Times New Roman" w:hAnsi="Times New Roman" w:cs="Times New Roman"/>
          <w:sz w:val="28"/>
          <w:szCs w:val="28"/>
        </w:rPr>
        <w:t xml:space="preserve"> </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К суммарному времени имитации </w:t>
      </w:r>
      <w:r w:rsidRPr="0058600D">
        <w:rPr>
          <w:rFonts w:ascii="Times New Roman" w:hAnsi="Times New Roman" w:cs="Times New Roman"/>
          <w:sz w:val="28"/>
          <w:szCs w:val="28"/>
          <w:lang w:val="en-US"/>
        </w:rPr>
        <w:t>Time</w:t>
      </w:r>
      <w:r w:rsidRPr="0058600D">
        <w:rPr>
          <w:rFonts w:ascii="Times New Roman" w:hAnsi="Times New Roman" w:cs="Times New Roman"/>
          <w:sz w:val="28"/>
          <w:szCs w:val="28"/>
        </w:rPr>
        <w:t xml:space="preserve"> прибавляем </w:t>
      </w:r>
      <w:r w:rsidRPr="0058600D">
        <w:rPr>
          <w:rFonts w:ascii="Times New Roman" w:hAnsi="Times New Roman" w:cs="Times New Roman"/>
          <w:sz w:val="28"/>
          <w:szCs w:val="28"/>
          <w:lang w:val="en-US"/>
        </w:rPr>
        <w:t>minTime</w:t>
      </w:r>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Конец шага малой имитации.</w:t>
      </w:r>
    </w:p>
    <w:p w:rsidR="003D67DD" w:rsidRPr="0058600D" w:rsidRDefault="003D67DD"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По окончании малой имитации элементы </w:t>
      </w:r>
      <w:r w:rsidRPr="0058600D">
        <w:rPr>
          <w:rFonts w:ascii="Times New Roman" w:hAnsi="Times New Roman" w:cs="Times New Roman"/>
          <w:sz w:val="28"/>
          <w:szCs w:val="28"/>
          <w:lang w:val="en-US"/>
        </w:rPr>
        <w:t>smallImit</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 xml:space="preserve">]  равные 1 будут говорить о том, что в момент времени </w:t>
      </w:r>
      <w:r w:rsidRPr="0058600D">
        <w:rPr>
          <w:rFonts w:ascii="Times New Roman" w:hAnsi="Times New Roman" w:cs="Times New Roman"/>
          <w:sz w:val="28"/>
          <w:szCs w:val="28"/>
          <w:lang w:val="en-US"/>
        </w:rPr>
        <w:t>j</w:t>
      </w:r>
      <w:r w:rsidRPr="0058600D">
        <w:rPr>
          <w:rFonts w:ascii="Times New Roman" w:hAnsi="Times New Roman" w:cs="Times New Roman"/>
          <w:sz w:val="28"/>
          <w:szCs w:val="28"/>
        </w:rPr>
        <w:t>×</w:t>
      </w:r>
      <w:r w:rsidRPr="0058600D">
        <w:rPr>
          <w:rFonts w:ascii="Times New Roman" w:hAnsi="Times New Roman" w:cs="Times New Roman"/>
          <w:sz w:val="28"/>
          <w:szCs w:val="28"/>
          <w:lang w:val="en-US"/>
        </w:rPr>
        <w:t>step</w:t>
      </w:r>
      <w:r w:rsidRPr="0058600D">
        <w:rPr>
          <w:rFonts w:ascii="Times New Roman" w:hAnsi="Times New Roman" w:cs="Times New Roman"/>
          <w:sz w:val="28"/>
          <w:szCs w:val="28"/>
        </w:rPr>
        <w:t xml:space="preserve"> система находилась в состоянии </w:t>
      </w:r>
      <w:r w:rsidRPr="0058600D">
        <w:rPr>
          <w:rFonts w:ascii="Times New Roman" w:hAnsi="Times New Roman" w:cs="Times New Roman"/>
          <w:sz w:val="28"/>
          <w:szCs w:val="28"/>
          <w:lang w:val="en-US"/>
        </w:rPr>
        <w:t>i</w:t>
      </w:r>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Проведя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im</m:t>
            </m:r>
          </m:sub>
        </m:sSub>
      </m:oMath>
      <w:r w:rsidRPr="0058600D">
        <w:rPr>
          <w:rFonts w:ascii="Times New Roman" w:hAnsi="Times New Roman" w:cs="Times New Roman"/>
          <w:sz w:val="28"/>
          <w:szCs w:val="28"/>
        </w:rPr>
        <w:t xml:space="preserve"> малых имитаций, сложим все матрицы этих имитаций, и разделим каждый элемент этой суммы на </w:t>
      </w: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im</m:t>
            </m:r>
          </m:sub>
        </m:sSub>
      </m:oMath>
      <w:r w:rsidRPr="0058600D">
        <w:rPr>
          <w:rFonts w:ascii="Times New Roman" w:hAnsi="Times New Roman" w:cs="Times New Roman"/>
          <w:sz w:val="28"/>
          <w:szCs w:val="28"/>
        </w:rPr>
        <w:t xml:space="preserve">. В результате получим матрицу </w:t>
      </w:r>
      <w:r w:rsidRPr="0058600D">
        <w:rPr>
          <w:rFonts w:ascii="Times New Roman" w:hAnsi="Times New Roman" w:cs="Times New Roman"/>
          <w:sz w:val="28"/>
          <w:szCs w:val="28"/>
          <w:lang w:val="en-US"/>
        </w:rPr>
        <w:t>Imit</w:t>
      </w:r>
      <w:r w:rsidRPr="0058600D">
        <w:rPr>
          <w:rFonts w:ascii="Times New Roman" w:hAnsi="Times New Roman" w:cs="Times New Roman"/>
          <w:sz w:val="28"/>
          <w:szCs w:val="28"/>
        </w:rPr>
        <w:t xml:space="preserve">. Смысл матрицы </w:t>
      </w:r>
      <w:r w:rsidRPr="0058600D">
        <w:rPr>
          <w:rFonts w:ascii="Times New Roman" w:hAnsi="Times New Roman" w:cs="Times New Roman"/>
          <w:sz w:val="28"/>
          <w:szCs w:val="28"/>
          <w:lang w:val="en-US"/>
        </w:rPr>
        <w:t>Imit</w:t>
      </w:r>
      <w:r w:rsidRPr="0058600D">
        <w:rPr>
          <w:rFonts w:ascii="Times New Roman" w:hAnsi="Times New Roman" w:cs="Times New Roman"/>
          <w:sz w:val="28"/>
          <w:szCs w:val="28"/>
        </w:rPr>
        <w:t xml:space="preserve"> такой же, как и у матрицы </w:t>
      </w:r>
      <w:r w:rsidRPr="0058600D">
        <w:rPr>
          <w:rFonts w:ascii="Times New Roman" w:hAnsi="Times New Roman" w:cs="Times New Roman"/>
          <w:sz w:val="28"/>
          <w:szCs w:val="28"/>
          <w:lang w:val="en-US"/>
        </w:rPr>
        <w:t>Solve</w:t>
      </w:r>
      <w:r w:rsidRPr="0058600D">
        <w:rPr>
          <w:rFonts w:ascii="Times New Roman" w:hAnsi="Times New Roman" w:cs="Times New Roman"/>
          <w:sz w:val="28"/>
          <w:szCs w:val="28"/>
        </w:rPr>
        <w:t>.</w:t>
      </w:r>
    </w:p>
    <w:p w:rsidR="003D67DD" w:rsidRPr="0058600D" w:rsidRDefault="003D67DD"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Анализ матриц </w:t>
      </w:r>
      <w:r w:rsidRPr="0058600D">
        <w:rPr>
          <w:rFonts w:ascii="Times New Roman" w:hAnsi="Times New Roman" w:cs="Times New Roman"/>
          <w:sz w:val="28"/>
          <w:szCs w:val="28"/>
          <w:lang w:val="en-US"/>
        </w:rPr>
        <w:t>Imit</w:t>
      </w:r>
      <w:r w:rsidRPr="0058600D">
        <w:rPr>
          <w:rFonts w:ascii="Times New Roman" w:hAnsi="Times New Roman" w:cs="Times New Roman"/>
          <w:sz w:val="28"/>
          <w:szCs w:val="28"/>
        </w:rPr>
        <w:t xml:space="preserve"> и </w:t>
      </w:r>
      <w:r w:rsidRPr="0058600D">
        <w:rPr>
          <w:rFonts w:ascii="Times New Roman" w:hAnsi="Times New Roman" w:cs="Times New Roman"/>
          <w:sz w:val="28"/>
          <w:szCs w:val="28"/>
          <w:lang w:val="en-US"/>
        </w:rPr>
        <w:t>Solve</w:t>
      </w:r>
      <w:r w:rsidRPr="0058600D">
        <w:rPr>
          <w:rFonts w:ascii="Times New Roman" w:hAnsi="Times New Roman" w:cs="Times New Roman"/>
          <w:sz w:val="28"/>
          <w:szCs w:val="28"/>
        </w:rPr>
        <w:t xml:space="preserve"> позволяет нам судить о правильности или не правильности работы алгоритма нумерации состояний и формировании матрицы коэффициентов обратного уравнения Чепмена-Колмогорова для НСО  с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w:t>
      </w:r>
    </w:p>
    <w:p w:rsidR="008A3D02" w:rsidRPr="0058600D" w:rsidRDefault="008A3D02" w:rsidP="000A7DF7">
      <w:pPr>
        <w:spacing w:line="360" w:lineRule="auto"/>
        <w:ind w:firstLine="708"/>
        <w:jc w:val="both"/>
        <w:rPr>
          <w:rFonts w:ascii="Times New Roman" w:hAnsi="Times New Roman" w:cs="Times New Roman"/>
          <w:sz w:val="28"/>
          <w:szCs w:val="28"/>
        </w:rPr>
      </w:pPr>
    </w:p>
    <w:p w:rsidR="008A3D02" w:rsidRPr="0058600D" w:rsidRDefault="008A3D02" w:rsidP="000A7DF7">
      <w:pPr>
        <w:spacing w:line="360" w:lineRule="auto"/>
        <w:ind w:firstLine="708"/>
        <w:rPr>
          <w:rFonts w:ascii="Times New Roman" w:hAnsi="Times New Roman" w:cs="Times New Roman"/>
          <w:sz w:val="28"/>
          <w:szCs w:val="28"/>
        </w:rPr>
      </w:pPr>
    </w:p>
    <w:p w:rsidR="008A3D02" w:rsidRPr="0058600D" w:rsidRDefault="008A3D02" w:rsidP="000A7DF7">
      <w:pPr>
        <w:spacing w:line="360" w:lineRule="auto"/>
        <w:ind w:firstLine="708"/>
        <w:rPr>
          <w:rFonts w:ascii="Times New Roman" w:hAnsi="Times New Roman" w:cs="Times New Roman"/>
          <w:sz w:val="28"/>
          <w:szCs w:val="28"/>
        </w:rPr>
      </w:pPr>
    </w:p>
    <w:p w:rsidR="008A3D02" w:rsidRPr="0058600D" w:rsidRDefault="008A3D02" w:rsidP="000A7DF7">
      <w:pPr>
        <w:spacing w:line="360" w:lineRule="auto"/>
        <w:ind w:firstLine="708"/>
        <w:rPr>
          <w:rFonts w:ascii="Times New Roman" w:hAnsi="Times New Roman" w:cs="Times New Roman"/>
          <w:sz w:val="28"/>
          <w:szCs w:val="28"/>
        </w:rPr>
      </w:pPr>
    </w:p>
    <w:p w:rsidR="008A3D02" w:rsidRPr="0058600D" w:rsidRDefault="008A3D02" w:rsidP="000A7DF7">
      <w:pPr>
        <w:spacing w:line="360" w:lineRule="auto"/>
        <w:ind w:firstLine="708"/>
        <w:rPr>
          <w:rFonts w:ascii="Times New Roman" w:hAnsi="Times New Roman" w:cs="Times New Roman"/>
          <w:sz w:val="28"/>
          <w:szCs w:val="28"/>
        </w:rPr>
      </w:pPr>
    </w:p>
    <w:p w:rsidR="008A3D02" w:rsidRPr="0058600D" w:rsidRDefault="008A3D02" w:rsidP="000A7DF7">
      <w:pPr>
        <w:spacing w:line="360" w:lineRule="auto"/>
        <w:ind w:firstLine="708"/>
        <w:rPr>
          <w:rFonts w:ascii="Times New Roman" w:hAnsi="Times New Roman" w:cs="Times New Roman"/>
          <w:sz w:val="28"/>
          <w:szCs w:val="28"/>
        </w:rPr>
      </w:pPr>
    </w:p>
    <w:p w:rsidR="00196DD7" w:rsidRPr="0058600D" w:rsidRDefault="00196DD7" w:rsidP="000A7DF7">
      <w:pPr>
        <w:spacing w:line="360" w:lineRule="auto"/>
        <w:ind w:firstLine="708"/>
        <w:jc w:val="center"/>
        <w:rPr>
          <w:rFonts w:ascii="Times New Roman" w:hAnsi="Times New Roman" w:cs="Times New Roman"/>
          <w:b/>
          <w:sz w:val="36"/>
          <w:szCs w:val="36"/>
        </w:rPr>
      </w:pPr>
      <w:r w:rsidRPr="0058600D">
        <w:rPr>
          <w:rFonts w:ascii="Times New Roman" w:hAnsi="Times New Roman" w:cs="Times New Roman"/>
          <w:b/>
          <w:sz w:val="36"/>
          <w:szCs w:val="36"/>
        </w:rPr>
        <w:lastRenderedPageBreak/>
        <w:t>Глава 3. Практический пример</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b/>
          <w:sz w:val="28"/>
          <w:szCs w:val="28"/>
        </w:rPr>
        <w:tab/>
      </w:r>
      <w:r w:rsidRPr="0058600D">
        <w:rPr>
          <w:rFonts w:ascii="Times New Roman" w:hAnsi="Times New Roman" w:cs="Times New Roman"/>
          <w:sz w:val="28"/>
          <w:szCs w:val="28"/>
        </w:rPr>
        <w:t>Рассмотрим конкретный пример НСО с абсолютным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F11847" w:rsidRPr="0058600D">
        <w:rPr>
          <w:rFonts w:ascii="Times New Roman" w:hAnsi="Times New Roman" w:cs="Times New Roman"/>
          <w:sz w:val="28"/>
          <w:szCs w:val="28"/>
        </w:rPr>
        <w:t>а</w:t>
      </w:r>
      <w:r w:rsidRPr="0058600D">
        <w:rPr>
          <w:rFonts w:ascii="Times New Roman" w:hAnsi="Times New Roman" w:cs="Times New Roman"/>
          <w:sz w:val="28"/>
          <w:szCs w:val="28"/>
        </w:rPr>
        <w:t>м</w:t>
      </w:r>
      <w:r w:rsidR="00F11847" w:rsidRPr="0058600D">
        <w:rPr>
          <w:rFonts w:ascii="Times New Roman" w:hAnsi="Times New Roman" w:cs="Times New Roman"/>
          <w:sz w:val="28"/>
          <w:szCs w:val="28"/>
        </w:rPr>
        <w:t>и</w:t>
      </w:r>
      <w:r w:rsidRPr="0058600D">
        <w:rPr>
          <w:rFonts w:ascii="Times New Roman" w:hAnsi="Times New Roman" w:cs="Times New Roman"/>
          <w:sz w:val="28"/>
          <w:szCs w:val="28"/>
        </w:rPr>
        <w:t>.</w:t>
      </w:r>
    </w:p>
    <w:p w:rsidR="00196DD7" w:rsidRPr="0058600D" w:rsidRDefault="00196DD7" w:rsidP="000A7DF7">
      <w:pPr>
        <w:spacing w:line="360" w:lineRule="auto"/>
        <w:ind w:firstLine="708"/>
        <w:rPr>
          <w:rFonts w:ascii="Times New Roman" w:hAnsi="Times New Roman" w:cs="Times New Roman"/>
          <w:sz w:val="28"/>
          <w:szCs w:val="28"/>
        </w:rPr>
      </w:pPr>
      <w:r w:rsidRPr="0058600D">
        <w:rPr>
          <w:rFonts w:ascii="Times New Roman" w:hAnsi="Times New Roman" w:cs="Times New Roman"/>
          <w:sz w:val="28"/>
          <w:szCs w:val="28"/>
        </w:rPr>
        <w:t>На вход программы подаются следующие данные:</w:t>
      </w:r>
    </w:p>
    <w:p w:rsidR="00196DD7" w:rsidRPr="0058600D" w:rsidRDefault="00196DD7" w:rsidP="006A0201">
      <w:pPr>
        <w:spacing w:line="360" w:lineRule="auto"/>
        <w:jc w:val="center"/>
        <w:rPr>
          <w:rFonts w:ascii="Times New Roman" w:hAnsi="Times New Roman" w:cs="Times New Roman"/>
          <w:sz w:val="28"/>
          <w:szCs w:val="28"/>
        </w:rPr>
      </w:pPr>
      <w:r w:rsidRPr="0058600D">
        <w:rPr>
          <w:rFonts w:ascii="Times New Roman" w:hAnsi="Times New Roman" w:cs="Times New Roman"/>
          <w:sz w:val="28"/>
          <w:szCs w:val="28"/>
        </w:rPr>
        <w:t>2:0.5;0.3</w:t>
      </w:r>
    </w:p>
    <w:p w:rsidR="00196DD7" w:rsidRPr="0058600D" w:rsidRDefault="00196DD7" w:rsidP="006A0201">
      <w:pPr>
        <w:spacing w:line="360" w:lineRule="auto"/>
        <w:jc w:val="center"/>
        <w:rPr>
          <w:rFonts w:ascii="Times New Roman" w:hAnsi="Times New Roman" w:cs="Times New Roman"/>
          <w:sz w:val="28"/>
          <w:szCs w:val="28"/>
        </w:rPr>
      </w:pPr>
      <w:r w:rsidRPr="0058600D">
        <w:rPr>
          <w:rFonts w:ascii="Times New Roman" w:hAnsi="Times New Roman" w:cs="Times New Roman"/>
          <w:sz w:val="28"/>
          <w:szCs w:val="28"/>
        </w:rPr>
        <w:t>5:0.4;0.25</w:t>
      </w:r>
    </w:p>
    <w:p w:rsidR="00196DD7" w:rsidRPr="0058600D" w:rsidRDefault="00196DD7" w:rsidP="006A0201">
      <w:pPr>
        <w:spacing w:line="360" w:lineRule="auto"/>
        <w:jc w:val="center"/>
        <w:rPr>
          <w:rFonts w:ascii="Times New Roman" w:hAnsi="Times New Roman" w:cs="Times New Roman"/>
          <w:sz w:val="28"/>
          <w:szCs w:val="28"/>
        </w:rPr>
      </w:pPr>
      <w:r w:rsidRPr="0058600D">
        <w:rPr>
          <w:rFonts w:ascii="Times New Roman" w:hAnsi="Times New Roman" w:cs="Times New Roman"/>
          <w:sz w:val="28"/>
          <w:szCs w:val="28"/>
        </w:rPr>
        <w:t>3:0.6;0.5</w:t>
      </w:r>
    </w:p>
    <w:p w:rsidR="00196DD7" w:rsidRPr="0058600D" w:rsidRDefault="00196DD7" w:rsidP="000A7DF7">
      <w:pPr>
        <w:spacing w:line="360" w:lineRule="auto"/>
        <w:ind w:firstLine="708"/>
        <w:rPr>
          <w:rFonts w:ascii="Times New Roman" w:hAnsi="Times New Roman" w:cs="Times New Roman"/>
          <w:sz w:val="28"/>
          <w:szCs w:val="28"/>
        </w:rPr>
      </w:pPr>
      <w:r w:rsidRPr="0058600D">
        <w:rPr>
          <w:rFonts w:ascii="Times New Roman" w:hAnsi="Times New Roman" w:cs="Times New Roman"/>
          <w:sz w:val="28"/>
          <w:szCs w:val="28"/>
        </w:rPr>
        <w:t>Это интерпретируется так:</w:t>
      </w:r>
    </w:p>
    <w:p w:rsidR="00196DD7" w:rsidRPr="0058600D" w:rsidRDefault="00463CB8" w:rsidP="006A0201">
      <w:pPr>
        <w:spacing w:line="360" w:lineRule="auto"/>
        <w:jc w:val="center"/>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=2</m:t>
        </m:r>
      </m:oMath>
      <w:r w:rsidR="00196DD7" w:rsidRPr="0058600D">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=5</m:t>
        </m:r>
      </m:oMath>
      <w:r w:rsidR="00196DD7" w:rsidRPr="0058600D">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n</m:t>
            </m:r>
          </m:e>
          <m:sub>
            <m:r>
              <m:rPr>
                <m:sty m:val="p"/>
              </m:rPr>
              <w:rPr>
                <w:rFonts w:ascii="Cambria Math" w:hAnsi="Times New Roman" w:cs="Times New Roman"/>
                <w:sz w:val="28"/>
                <w:szCs w:val="28"/>
              </w:rPr>
              <m:t>3</m:t>
            </m:r>
          </m:sub>
        </m:sSub>
        <m:r>
          <m:rPr>
            <m:sty m:val="p"/>
          </m:rPr>
          <w:rPr>
            <w:rFonts w:ascii="Cambria Math" w:hAnsi="Times New Roman" w:cs="Times New Roman"/>
            <w:sz w:val="28"/>
            <w:szCs w:val="28"/>
          </w:rPr>
          <m:t>=3</m:t>
        </m:r>
      </m:oMath>
    </w:p>
    <w:p w:rsidR="00196DD7" w:rsidRPr="0058600D" w:rsidRDefault="00463CB8" w:rsidP="006A0201">
      <w:pPr>
        <w:spacing w:line="360" w:lineRule="auto"/>
        <w:jc w:val="center"/>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=0.5</m:t>
        </m:r>
      </m:oMath>
      <w:r w:rsidR="00196DD7" w:rsidRPr="0058600D">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µ</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oMath>
      <w:r w:rsidR="00196DD7" w:rsidRPr="0058600D">
        <w:rPr>
          <w:rFonts w:ascii="Times New Roman" w:hAnsi="Times New Roman" w:cs="Times New Roman"/>
          <w:sz w:val="28"/>
          <w:szCs w:val="28"/>
        </w:rPr>
        <w:t xml:space="preserve"> 0.3</w:t>
      </w:r>
    </w:p>
    <w:p w:rsidR="00196DD7" w:rsidRPr="0058600D" w:rsidRDefault="00463CB8" w:rsidP="006A0201">
      <w:pPr>
        <w:spacing w:line="360" w:lineRule="auto"/>
        <w:jc w:val="center"/>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=0.4</m:t>
        </m:r>
      </m:oMath>
      <w:r w:rsidR="00196DD7" w:rsidRPr="0058600D">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µ</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m:t>
        </m:r>
      </m:oMath>
      <w:r w:rsidR="00196DD7" w:rsidRPr="0058600D">
        <w:rPr>
          <w:rFonts w:ascii="Times New Roman" w:hAnsi="Times New Roman" w:cs="Times New Roman"/>
          <w:sz w:val="28"/>
          <w:szCs w:val="28"/>
        </w:rPr>
        <w:t xml:space="preserve"> 0.25</w:t>
      </w:r>
    </w:p>
    <w:p w:rsidR="00196DD7" w:rsidRPr="0058600D" w:rsidRDefault="00463CB8" w:rsidP="006A0201">
      <w:pPr>
        <w:spacing w:line="360" w:lineRule="auto"/>
        <w:jc w:val="center"/>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λ</m:t>
            </m:r>
          </m:e>
          <m:sub>
            <m:r>
              <m:rPr>
                <m:sty m:val="p"/>
              </m:rPr>
              <w:rPr>
                <w:rFonts w:ascii="Cambria Math" w:hAnsi="Times New Roman" w:cs="Times New Roman"/>
                <w:sz w:val="28"/>
                <w:szCs w:val="28"/>
              </w:rPr>
              <m:t>3</m:t>
            </m:r>
          </m:sub>
        </m:sSub>
        <m:r>
          <m:rPr>
            <m:sty m:val="p"/>
          </m:rPr>
          <w:rPr>
            <w:rFonts w:ascii="Cambria Math" w:hAnsi="Times New Roman" w:cs="Times New Roman"/>
            <w:sz w:val="28"/>
            <w:szCs w:val="28"/>
          </w:rPr>
          <m:t>=0.6</m:t>
        </m:r>
      </m:oMath>
      <w:r w:rsidR="00196DD7" w:rsidRPr="0058600D">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µ</m:t>
            </m:r>
          </m:e>
          <m:sub>
            <m:r>
              <m:rPr>
                <m:sty m:val="p"/>
              </m:rPr>
              <w:rPr>
                <w:rFonts w:ascii="Cambria Math" w:hAnsi="Times New Roman" w:cs="Times New Roman"/>
                <w:sz w:val="28"/>
                <w:szCs w:val="28"/>
              </w:rPr>
              <m:t>3</m:t>
            </m:r>
          </m:sub>
        </m:sSub>
        <m:r>
          <m:rPr>
            <m:sty m:val="p"/>
          </m:rPr>
          <w:rPr>
            <w:rFonts w:ascii="Cambria Math" w:hAnsi="Times New Roman" w:cs="Times New Roman"/>
            <w:sz w:val="28"/>
            <w:szCs w:val="28"/>
          </w:rPr>
          <m:t>=</m:t>
        </m:r>
      </m:oMath>
      <w:r w:rsidR="00196DD7" w:rsidRPr="0058600D">
        <w:rPr>
          <w:rFonts w:ascii="Times New Roman" w:hAnsi="Times New Roman" w:cs="Times New Roman"/>
          <w:sz w:val="28"/>
          <w:szCs w:val="28"/>
        </w:rPr>
        <w:t xml:space="preserve"> 0.5</w:t>
      </w:r>
    </w:p>
    <w:p w:rsidR="00196DD7"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Суммарное число заявок </w:t>
      </w:r>
      <w:r w:rsidRPr="0058600D">
        <w:rPr>
          <w:rFonts w:ascii="Times New Roman" w:hAnsi="Times New Roman" w:cs="Times New Roman"/>
          <w:sz w:val="28"/>
          <w:szCs w:val="28"/>
          <w:lang w:val="en-US"/>
        </w:rPr>
        <w:t>N</w:t>
      </w:r>
      <w:r w:rsidRPr="0058600D">
        <w:rPr>
          <w:rFonts w:ascii="Times New Roman" w:hAnsi="Times New Roman" w:cs="Times New Roman"/>
          <w:sz w:val="28"/>
          <w:szCs w:val="28"/>
        </w:rPr>
        <w:t xml:space="preserve"> </w:t>
      </w:r>
      <m:oMath>
        <m:r>
          <m:rPr>
            <m:sty m:val="p"/>
          </m:rPr>
          <w:rPr>
            <w:rFonts w:ascii="Cambria Math" w:hAnsi="Times New Roman" w:cs="Times New Roman"/>
            <w:sz w:val="28"/>
            <w:szCs w:val="28"/>
          </w:rPr>
          <m:t>=10</m:t>
        </m:r>
      </m:oMath>
      <w:r w:rsidRPr="0058600D">
        <w:rPr>
          <w:rFonts w:ascii="Times New Roman" w:hAnsi="Times New Roman" w:cs="Times New Roman"/>
          <w:sz w:val="28"/>
          <w:szCs w:val="28"/>
        </w:rPr>
        <w:t xml:space="preserve">. Число состояний после их генерации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c</m:t>
            </m:r>
          </m:sub>
        </m:sSub>
        <m:r>
          <m:rPr>
            <m:sty m:val="p"/>
          </m:rPr>
          <w:rPr>
            <w:rFonts w:ascii="Cambria Math" w:hAnsi="Times New Roman" w:cs="Times New Roman"/>
            <w:sz w:val="28"/>
            <w:szCs w:val="28"/>
          </w:rPr>
          <m:t>=1260</m:t>
        </m:r>
      </m:oMath>
      <w:r w:rsidRPr="0058600D">
        <w:rPr>
          <w:rFonts w:ascii="Times New Roman" w:hAnsi="Times New Roman" w:cs="Times New Roman"/>
          <w:sz w:val="28"/>
          <w:szCs w:val="28"/>
        </w:rPr>
        <w:t xml:space="preserve">. Матрица </w:t>
      </w:r>
      <w:r w:rsidRPr="0058600D">
        <w:rPr>
          <w:rFonts w:ascii="Times New Roman" w:hAnsi="Times New Roman" w:cs="Times New Roman"/>
          <w:sz w:val="28"/>
          <w:szCs w:val="28"/>
          <w:lang w:val="en-US"/>
        </w:rPr>
        <w:t>A</w:t>
      </w:r>
      <w:r w:rsidR="00C9160B">
        <w:rPr>
          <w:rFonts w:ascii="Times New Roman" w:hAnsi="Times New Roman" w:cs="Times New Roman"/>
          <w:sz w:val="28"/>
          <w:szCs w:val="28"/>
        </w:rPr>
        <w:t xml:space="preserve"> является нижнетреугольной и </w:t>
      </w:r>
      <w:r w:rsidRPr="0058600D">
        <w:rPr>
          <w:rFonts w:ascii="Times New Roman" w:hAnsi="Times New Roman" w:cs="Times New Roman"/>
          <w:sz w:val="28"/>
          <w:szCs w:val="28"/>
        </w:rPr>
        <w:t xml:space="preserve">имеет размерность 1260×1260. </w:t>
      </w:r>
    </w:p>
    <w:p w:rsidR="00196DD7"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Найдем матрицу решения обратного уравнения Чепмена-Колмогорова на отрезке [0,70] шагом </w:t>
      </w:r>
      <w:r w:rsidRPr="0058600D">
        <w:rPr>
          <w:rFonts w:ascii="Times New Roman" w:hAnsi="Times New Roman" w:cs="Times New Roman"/>
          <w:sz w:val="28"/>
          <w:szCs w:val="28"/>
          <w:lang w:val="en-US"/>
        </w:rPr>
        <w:t>step</w:t>
      </w:r>
      <w:r w:rsidRPr="0058600D">
        <w:rPr>
          <w:rFonts w:ascii="Times New Roman" w:hAnsi="Times New Roman" w:cs="Times New Roman"/>
          <w:sz w:val="28"/>
          <w:szCs w:val="28"/>
        </w:rPr>
        <w:t>=0.5.</w:t>
      </w:r>
    </w:p>
    <w:p w:rsidR="00196DD7"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Имитационное моделирование выполним на том же отрезке, то есть с параметром </w:t>
      </w:r>
      <w:r w:rsidRPr="0058600D">
        <w:rPr>
          <w:rFonts w:ascii="Times New Roman" w:hAnsi="Times New Roman" w:cs="Times New Roman"/>
          <w:sz w:val="28"/>
          <w:szCs w:val="28"/>
          <w:lang w:val="en-US"/>
        </w:rPr>
        <w:t>maxT</w:t>
      </w:r>
      <w:r w:rsidRPr="0058600D">
        <w:rPr>
          <w:rFonts w:ascii="Times New Roman" w:hAnsi="Times New Roman" w:cs="Times New Roman"/>
          <w:sz w:val="28"/>
          <w:szCs w:val="28"/>
        </w:rPr>
        <w:t xml:space="preserve">=70 и </w:t>
      </w:r>
      <w:r w:rsidRPr="0058600D">
        <w:rPr>
          <w:rFonts w:ascii="Times New Roman" w:hAnsi="Times New Roman" w:cs="Times New Roman"/>
          <w:sz w:val="28"/>
          <w:szCs w:val="28"/>
          <w:lang w:val="en-US"/>
        </w:rPr>
        <w:t>step</w:t>
      </w:r>
      <w:r w:rsidRPr="0058600D">
        <w:rPr>
          <w:rFonts w:ascii="Times New Roman" w:hAnsi="Times New Roman" w:cs="Times New Roman"/>
          <w:sz w:val="28"/>
          <w:szCs w:val="28"/>
        </w:rPr>
        <w:t xml:space="preserve"> = 0.5.</w:t>
      </w:r>
    </w:p>
    <w:p w:rsidR="00196DD7"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В результате работы программы получаем две матрицы одинаковой размерности 1260 × 141. Первая матрица – матрица решения уравнения Чепмена – Колмогорова, а вторая – результатов имитационного моделирования.  </w:t>
      </w:r>
      <w:r w:rsidR="006A0201" w:rsidRPr="0058600D">
        <w:rPr>
          <w:rFonts w:ascii="Times New Roman" w:hAnsi="Times New Roman" w:cs="Times New Roman"/>
          <w:sz w:val="28"/>
          <w:szCs w:val="28"/>
          <w:lang w:val="en-US"/>
        </w:rPr>
        <w:t>i</w:t>
      </w:r>
      <w:r w:rsidR="006A0201" w:rsidRPr="0058600D">
        <w:rPr>
          <w:rFonts w:ascii="Times New Roman" w:hAnsi="Times New Roman" w:cs="Times New Roman"/>
          <w:sz w:val="28"/>
          <w:szCs w:val="28"/>
        </w:rPr>
        <w:t>-я строка</w:t>
      </w:r>
      <w:r w:rsidRPr="0058600D">
        <w:rPr>
          <w:rFonts w:ascii="Times New Roman" w:hAnsi="Times New Roman" w:cs="Times New Roman"/>
          <w:sz w:val="28"/>
          <w:szCs w:val="28"/>
        </w:rPr>
        <w:t xml:space="preserve"> этих матриц содерж</w:t>
      </w:r>
      <w:r w:rsidR="006A0201" w:rsidRPr="0058600D">
        <w:rPr>
          <w:rFonts w:ascii="Times New Roman" w:hAnsi="Times New Roman" w:cs="Times New Roman"/>
          <w:sz w:val="28"/>
          <w:szCs w:val="28"/>
        </w:rPr>
        <w:t>ит</w:t>
      </w:r>
      <w:r w:rsidRPr="0058600D">
        <w:rPr>
          <w:rFonts w:ascii="Times New Roman" w:hAnsi="Times New Roman" w:cs="Times New Roman"/>
          <w:sz w:val="28"/>
          <w:szCs w:val="28"/>
        </w:rPr>
        <w:t xml:space="preserve"> значения вероятностей нахождения в </w:t>
      </w:r>
      <w:r w:rsidR="006A0201" w:rsidRPr="0058600D">
        <w:rPr>
          <w:rFonts w:ascii="Times New Roman" w:hAnsi="Times New Roman" w:cs="Times New Roman"/>
          <w:sz w:val="28"/>
          <w:szCs w:val="28"/>
          <w:lang w:val="en-US"/>
        </w:rPr>
        <w:t>i</w:t>
      </w:r>
      <w:r w:rsidR="006A0201" w:rsidRPr="0058600D">
        <w:rPr>
          <w:rFonts w:ascii="Times New Roman" w:hAnsi="Times New Roman" w:cs="Times New Roman"/>
          <w:sz w:val="28"/>
          <w:szCs w:val="28"/>
        </w:rPr>
        <w:t xml:space="preserve">-ом сотоянии </w:t>
      </w:r>
      <w:r w:rsidRPr="0058600D">
        <w:rPr>
          <w:rFonts w:ascii="Times New Roman" w:hAnsi="Times New Roman" w:cs="Times New Roman"/>
          <w:sz w:val="28"/>
          <w:szCs w:val="28"/>
        </w:rPr>
        <w:t>на протяжении всего временного интервала с выбранным шагом.</w:t>
      </w:r>
    </w:p>
    <w:p w:rsidR="00196DD7"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lastRenderedPageBreak/>
        <w:tab/>
        <w:t xml:space="preserve">На основании этих матриц </w:t>
      </w:r>
      <w:r w:rsidRPr="0058600D">
        <w:rPr>
          <w:rFonts w:ascii="Times New Roman" w:hAnsi="Times New Roman" w:cs="Times New Roman"/>
          <w:sz w:val="28"/>
          <w:szCs w:val="28"/>
          <w:lang w:val="en-US"/>
        </w:rPr>
        <w:t>c</w:t>
      </w:r>
      <w:r w:rsidRPr="0058600D">
        <w:rPr>
          <w:rFonts w:ascii="Times New Roman" w:hAnsi="Times New Roman" w:cs="Times New Roman"/>
          <w:sz w:val="28"/>
          <w:szCs w:val="28"/>
        </w:rPr>
        <w:t xml:space="preserve"> помощью пакета прикладных программ </w:t>
      </w:r>
      <w:r w:rsidRPr="0058600D">
        <w:rPr>
          <w:rFonts w:ascii="Times New Roman" w:hAnsi="Times New Roman" w:cs="Times New Roman"/>
          <w:sz w:val="28"/>
          <w:szCs w:val="28"/>
          <w:lang w:val="en-US"/>
        </w:rPr>
        <w:t>MATLAB</w:t>
      </w:r>
      <w:r w:rsidRPr="0058600D">
        <w:rPr>
          <w:rFonts w:ascii="Times New Roman" w:hAnsi="Times New Roman" w:cs="Times New Roman"/>
          <w:sz w:val="28"/>
          <w:szCs w:val="28"/>
        </w:rPr>
        <w:t xml:space="preserve"> были построены графики интересующих нас характеристик рассматриваемой системы. </w:t>
      </w:r>
    </w:p>
    <w:p w:rsidR="00196DD7"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На рис. 2 изображены кривые вероятностей пребывания системы в последнем состоянии на рассматриваемом промежутке времени. Имитации проводились 200 раз. Сплошная кривая – кривая имитации, пунктирная – решения. Максимальная разница между значениями на указанном промежутке </w:t>
      </w:r>
      <w:r w:rsidRPr="0058600D">
        <w:rPr>
          <w:rFonts w:ascii="Times New Roman" w:hAnsi="Times New Roman" w:cs="Times New Roman"/>
          <w:sz w:val="28"/>
          <w:szCs w:val="28"/>
          <w:lang w:val="en-US"/>
        </w:rPr>
        <w:t>maxDiff</w:t>
      </w:r>
      <w:r w:rsidRPr="0058600D">
        <w:rPr>
          <w:rFonts w:ascii="Times New Roman" w:hAnsi="Times New Roman" w:cs="Times New Roman"/>
          <w:sz w:val="28"/>
          <w:szCs w:val="28"/>
        </w:rPr>
        <w:t xml:space="preserve"> = 0.0339.</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noProof/>
          <w:sz w:val="28"/>
          <w:szCs w:val="28"/>
        </w:rPr>
        <w:drawing>
          <wp:inline distT="0" distB="0" distL="0" distR="0">
            <wp:extent cx="5337810" cy="3997960"/>
            <wp:effectExtent l="19050" t="0" r="0" b="0"/>
            <wp:docPr id="193" name="Рисунок 193" descr="200imitLastStat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200imitLastStateBlack"/>
                    <pic:cNvPicPr>
                      <a:picLocks noChangeAspect="1" noChangeArrowheads="1"/>
                    </pic:cNvPicPr>
                  </pic:nvPicPr>
                  <pic:blipFill>
                    <a:blip r:embed="rId11"/>
                    <a:srcRect/>
                    <a:stretch>
                      <a:fillRect/>
                    </a:stretch>
                  </pic:blipFill>
                  <pic:spPr bwMode="auto">
                    <a:xfrm>
                      <a:off x="0" y="0"/>
                      <a:ext cx="5337810" cy="3997960"/>
                    </a:xfrm>
                    <a:prstGeom prst="rect">
                      <a:avLst/>
                    </a:prstGeom>
                    <a:noFill/>
                    <a:ln w="9525">
                      <a:noFill/>
                      <a:miter lim="800000"/>
                      <a:headEnd/>
                      <a:tailEnd/>
                    </a:ln>
                  </pic:spPr>
                </pic:pic>
              </a:graphicData>
            </a:graphic>
          </wp:inline>
        </w:drawing>
      </w:r>
    </w:p>
    <w:p w:rsidR="00196DD7" w:rsidRPr="0058600D" w:rsidRDefault="00196DD7"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Рис.2</w:t>
      </w:r>
    </w:p>
    <w:p w:rsidR="006A0201" w:rsidRPr="0058600D" w:rsidRDefault="006A0201" w:rsidP="000A7DF7">
      <w:pPr>
        <w:spacing w:line="360" w:lineRule="auto"/>
        <w:jc w:val="center"/>
        <w:rPr>
          <w:rFonts w:ascii="Times New Roman" w:hAnsi="Times New Roman" w:cs="Times New Roman"/>
          <w:sz w:val="24"/>
          <w:szCs w:val="24"/>
        </w:rPr>
      </w:pPr>
    </w:p>
    <w:p w:rsidR="006A0201" w:rsidRDefault="006A0201" w:rsidP="00C9160B">
      <w:pPr>
        <w:spacing w:line="360" w:lineRule="auto"/>
        <w:rPr>
          <w:rFonts w:ascii="Times New Roman" w:hAnsi="Times New Roman" w:cs="Times New Roman"/>
          <w:sz w:val="24"/>
          <w:szCs w:val="24"/>
        </w:rPr>
      </w:pPr>
    </w:p>
    <w:p w:rsidR="00C9160B" w:rsidRPr="0058600D" w:rsidRDefault="00C9160B" w:rsidP="00C9160B">
      <w:pPr>
        <w:spacing w:line="360" w:lineRule="auto"/>
        <w:rPr>
          <w:rFonts w:ascii="Times New Roman" w:hAnsi="Times New Roman" w:cs="Times New Roman"/>
          <w:sz w:val="24"/>
          <w:szCs w:val="24"/>
        </w:rPr>
      </w:pPr>
    </w:p>
    <w:p w:rsidR="00196DD7"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lastRenderedPageBreak/>
        <w:tab/>
        <w:t xml:space="preserve">Кривые вероятностей нахождения системы в последнем состоянии уже при 1000 имитаций на исследуемом промежутке времени изображены на Рис. 3. </w:t>
      </w:r>
      <w:r w:rsidRPr="0058600D">
        <w:rPr>
          <w:rFonts w:ascii="Times New Roman" w:hAnsi="Times New Roman" w:cs="Times New Roman"/>
          <w:sz w:val="28"/>
          <w:szCs w:val="28"/>
          <w:lang w:val="en-US"/>
        </w:rPr>
        <w:t>maxDiff</w:t>
      </w:r>
      <w:r w:rsidRPr="0058600D">
        <w:rPr>
          <w:rFonts w:ascii="Times New Roman" w:hAnsi="Times New Roman" w:cs="Times New Roman"/>
          <w:sz w:val="28"/>
          <w:szCs w:val="28"/>
        </w:rPr>
        <w:t xml:space="preserve"> = 0.0144.</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noProof/>
          <w:sz w:val="28"/>
          <w:szCs w:val="28"/>
        </w:rPr>
        <w:drawing>
          <wp:inline distT="0" distB="0" distL="0" distR="0">
            <wp:extent cx="5337810" cy="3997960"/>
            <wp:effectExtent l="19050" t="0" r="0" b="0"/>
            <wp:docPr id="194" name="Рисунок 194" descr="1000imitLastStat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000imitLastStateBlack"/>
                    <pic:cNvPicPr>
                      <a:picLocks noChangeAspect="1" noChangeArrowheads="1"/>
                    </pic:cNvPicPr>
                  </pic:nvPicPr>
                  <pic:blipFill>
                    <a:blip r:embed="rId12"/>
                    <a:srcRect/>
                    <a:stretch>
                      <a:fillRect/>
                    </a:stretch>
                  </pic:blipFill>
                  <pic:spPr bwMode="auto">
                    <a:xfrm>
                      <a:off x="0" y="0"/>
                      <a:ext cx="5337810" cy="3997960"/>
                    </a:xfrm>
                    <a:prstGeom prst="rect">
                      <a:avLst/>
                    </a:prstGeom>
                    <a:noFill/>
                    <a:ln w="9525">
                      <a:noFill/>
                      <a:miter lim="800000"/>
                      <a:headEnd/>
                      <a:tailEnd/>
                    </a:ln>
                  </pic:spPr>
                </pic:pic>
              </a:graphicData>
            </a:graphic>
          </wp:inline>
        </w:drawing>
      </w:r>
    </w:p>
    <w:p w:rsidR="00196DD7" w:rsidRPr="0058600D" w:rsidRDefault="00196DD7"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Рис. 3</w:t>
      </w:r>
    </w:p>
    <w:p w:rsidR="006A0201"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196DD7"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lastRenderedPageBreak/>
        <w:t xml:space="preserve">А на рис. 4 изображены кривые вероятностей нахождения в последнем состоянии при 100 000 имитаций. </w:t>
      </w:r>
      <w:r w:rsidRPr="0058600D">
        <w:rPr>
          <w:rFonts w:ascii="Times New Roman" w:hAnsi="Times New Roman" w:cs="Times New Roman"/>
          <w:sz w:val="28"/>
          <w:szCs w:val="28"/>
          <w:lang w:val="en-US"/>
        </w:rPr>
        <w:t>maxDiff</w:t>
      </w:r>
      <w:r w:rsidRPr="0058600D">
        <w:rPr>
          <w:rFonts w:ascii="Times New Roman" w:hAnsi="Times New Roman" w:cs="Times New Roman"/>
          <w:sz w:val="28"/>
          <w:szCs w:val="28"/>
        </w:rPr>
        <w:t>=0.0015. Визуально графики сливаются.</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noProof/>
          <w:sz w:val="28"/>
          <w:szCs w:val="28"/>
        </w:rPr>
        <w:drawing>
          <wp:inline distT="0" distB="0" distL="0" distR="0">
            <wp:extent cx="5337810" cy="3997960"/>
            <wp:effectExtent l="19050" t="0" r="0" b="0"/>
            <wp:docPr id="195" name="Рисунок 195" descr="100kimitLastStat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00kimitLastStateBlack"/>
                    <pic:cNvPicPr>
                      <a:picLocks noChangeAspect="1" noChangeArrowheads="1"/>
                    </pic:cNvPicPr>
                  </pic:nvPicPr>
                  <pic:blipFill>
                    <a:blip r:embed="rId13"/>
                    <a:srcRect/>
                    <a:stretch>
                      <a:fillRect/>
                    </a:stretch>
                  </pic:blipFill>
                  <pic:spPr bwMode="auto">
                    <a:xfrm>
                      <a:off x="0" y="0"/>
                      <a:ext cx="5337810" cy="3997960"/>
                    </a:xfrm>
                    <a:prstGeom prst="rect">
                      <a:avLst/>
                    </a:prstGeom>
                    <a:noFill/>
                    <a:ln w="9525">
                      <a:noFill/>
                      <a:miter lim="800000"/>
                      <a:headEnd/>
                      <a:tailEnd/>
                    </a:ln>
                  </pic:spPr>
                </pic:pic>
              </a:graphicData>
            </a:graphic>
          </wp:inline>
        </w:drawing>
      </w:r>
    </w:p>
    <w:p w:rsidR="00196DD7" w:rsidRPr="0058600D" w:rsidRDefault="00196DD7"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Рис. 4</w:t>
      </w:r>
    </w:p>
    <w:p w:rsidR="00196DD7" w:rsidRPr="0058600D" w:rsidRDefault="00196DD7"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Не трудно заметить тенденцию к уменьшению разницы между решением и результатом имитации при увеличении количества имитаций.</w:t>
      </w:r>
    </w:p>
    <w:p w:rsidR="00196DD7"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Дальнейшие графики приводятся для числа имитаций равного 100 000.</w:t>
      </w:r>
    </w:p>
    <w:p w:rsidR="006A0201"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196DD7" w:rsidRPr="0058600D" w:rsidRDefault="00196DD7" w:rsidP="006A0201">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lastRenderedPageBreak/>
        <w:t>График вероятностей того, что система находится в свободном состоянии</w:t>
      </w:r>
      <w:r w:rsidR="00C9160B">
        <w:rPr>
          <w:rFonts w:ascii="Times New Roman" w:hAnsi="Times New Roman" w:cs="Times New Roman"/>
          <w:sz w:val="28"/>
          <w:szCs w:val="28"/>
        </w:rPr>
        <w:t>,</w:t>
      </w:r>
      <w:r w:rsidRPr="0058600D">
        <w:rPr>
          <w:rFonts w:ascii="Times New Roman" w:hAnsi="Times New Roman" w:cs="Times New Roman"/>
          <w:sz w:val="28"/>
          <w:szCs w:val="28"/>
        </w:rPr>
        <w:t xml:space="preserve"> приводится на рис. 5. Свободное состояние системы – состояние, при котором в системе отсутствуют необработанные заявки.</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noProof/>
          <w:sz w:val="28"/>
          <w:szCs w:val="28"/>
        </w:rPr>
        <w:drawing>
          <wp:inline distT="0" distB="0" distL="0" distR="0">
            <wp:extent cx="5337810" cy="3997960"/>
            <wp:effectExtent l="19050" t="0" r="0" b="0"/>
            <wp:docPr id="196" name="Рисунок 196" descr="noWorkImi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noWorkImitBlack"/>
                    <pic:cNvPicPr>
                      <a:picLocks noChangeAspect="1" noChangeArrowheads="1"/>
                    </pic:cNvPicPr>
                  </pic:nvPicPr>
                  <pic:blipFill>
                    <a:blip r:embed="rId14"/>
                    <a:srcRect/>
                    <a:stretch>
                      <a:fillRect/>
                    </a:stretch>
                  </pic:blipFill>
                  <pic:spPr bwMode="auto">
                    <a:xfrm>
                      <a:off x="0" y="0"/>
                      <a:ext cx="5337810" cy="3997960"/>
                    </a:xfrm>
                    <a:prstGeom prst="rect">
                      <a:avLst/>
                    </a:prstGeom>
                    <a:noFill/>
                    <a:ln w="9525">
                      <a:noFill/>
                      <a:miter lim="800000"/>
                      <a:headEnd/>
                      <a:tailEnd/>
                    </a:ln>
                  </pic:spPr>
                </pic:pic>
              </a:graphicData>
            </a:graphic>
          </wp:inline>
        </w:drawing>
      </w:r>
    </w:p>
    <w:p w:rsidR="00196DD7" w:rsidRPr="0058600D" w:rsidRDefault="00196DD7"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Рис. 5</w:t>
      </w:r>
    </w:p>
    <w:p w:rsidR="00196DD7" w:rsidRPr="0058600D" w:rsidRDefault="00196DD7" w:rsidP="000A7DF7">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На рисунках 6, 7 и 8 приведены графики вероятности того что в системе обработаны все заявки первого, второго и третьего типов соответственно. Сплошной линией, как и прежде, обозначается кривая, полученная в результате имитационного моделирования, а пунктирной – в результате решения. Визуально кривые практически не различимы, и максимальная разница между значениями на рассматриваемом промежутке указана ниже:</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sz w:val="28"/>
          <w:szCs w:val="28"/>
          <w:lang w:val="en-US"/>
        </w:rPr>
        <w:t>maxDiff</w:t>
      </w:r>
      <w:r w:rsidRPr="0058600D">
        <w:rPr>
          <w:rFonts w:ascii="Times New Roman" w:hAnsi="Times New Roman" w:cs="Times New Roman"/>
          <w:sz w:val="28"/>
          <w:szCs w:val="28"/>
        </w:rPr>
        <w:t xml:space="preserve"> =0.0034 для рис. 6.</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sz w:val="28"/>
          <w:szCs w:val="28"/>
          <w:lang w:val="en-US"/>
        </w:rPr>
        <w:t>maxDiff</w:t>
      </w:r>
      <w:r w:rsidRPr="0058600D">
        <w:rPr>
          <w:rFonts w:ascii="Times New Roman" w:hAnsi="Times New Roman" w:cs="Times New Roman"/>
          <w:sz w:val="28"/>
          <w:szCs w:val="28"/>
        </w:rPr>
        <w:t xml:space="preserve"> =0.0021 для рис. 7.</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sz w:val="28"/>
          <w:szCs w:val="28"/>
          <w:lang w:val="en-US"/>
        </w:rPr>
        <w:t>maxDiff</w:t>
      </w:r>
      <w:r w:rsidRPr="0058600D">
        <w:rPr>
          <w:rFonts w:ascii="Times New Roman" w:hAnsi="Times New Roman" w:cs="Times New Roman"/>
          <w:sz w:val="28"/>
          <w:szCs w:val="28"/>
        </w:rPr>
        <w:t xml:space="preserve"> =</w:t>
      </w:r>
      <w:r w:rsidRPr="0058600D">
        <w:rPr>
          <w:rFonts w:ascii="Times New Roman" w:hAnsi="Times New Roman" w:cs="Times New Roman"/>
          <w:sz w:val="28"/>
          <w:szCs w:val="28"/>
          <w:lang w:val="en-US"/>
        </w:rPr>
        <w:t>0.0014</w:t>
      </w:r>
      <w:r w:rsidRPr="0058600D">
        <w:rPr>
          <w:rFonts w:ascii="Times New Roman" w:hAnsi="Times New Roman" w:cs="Times New Roman"/>
          <w:sz w:val="28"/>
          <w:szCs w:val="28"/>
        </w:rPr>
        <w:t xml:space="preserve"> для рис. 8.</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noProof/>
          <w:sz w:val="28"/>
          <w:szCs w:val="28"/>
        </w:rPr>
        <w:lastRenderedPageBreak/>
        <w:drawing>
          <wp:inline distT="0" distB="0" distL="0" distR="0">
            <wp:extent cx="5337810" cy="3997960"/>
            <wp:effectExtent l="19050" t="0" r="0" b="0"/>
            <wp:docPr id="197" name="Рисунок 197" descr="all1doneImit1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ll1doneImit1Black"/>
                    <pic:cNvPicPr>
                      <a:picLocks noChangeAspect="1" noChangeArrowheads="1"/>
                    </pic:cNvPicPr>
                  </pic:nvPicPr>
                  <pic:blipFill>
                    <a:blip r:embed="rId15"/>
                    <a:srcRect/>
                    <a:stretch>
                      <a:fillRect/>
                    </a:stretch>
                  </pic:blipFill>
                  <pic:spPr bwMode="auto">
                    <a:xfrm>
                      <a:off x="0" y="0"/>
                      <a:ext cx="5337810" cy="3997960"/>
                    </a:xfrm>
                    <a:prstGeom prst="rect">
                      <a:avLst/>
                    </a:prstGeom>
                    <a:noFill/>
                    <a:ln w="9525">
                      <a:noFill/>
                      <a:miter lim="800000"/>
                      <a:headEnd/>
                      <a:tailEnd/>
                    </a:ln>
                  </pic:spPr>
                </pic:pic>
              </a:graphicData>
            </a:graphic>
          </wp:inline>
        </w:drawing>
      </w:r>
    </w:p>
    <w:p w:rsidR="00196DD7" w:rsidRPr="0058600D" w:rsidRDefault="00196DD7"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Рис. 6</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noProof/>
          <w:sz w:val="28"/>
          <w:szCs w:val="28"/>
        </w:rPr>
        <w:drawing>
          <wp:inline distT="0" distB="0" distL="0" distR="0">
            <wp:extent cx="5337810" cy="3997960"/>
            <wp:effectExtent l="19050" t="0" r="0" b="0"/>
            <wp:docPr id="198" name="Рисунок 198" descr="all2doneImit1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ll2doneImit1Black"/>
                    <pic:cNvPicPr>
                      <a:picLocks noChangeAspect="1" noChangeArrowheads="1"/>
                    </pic:cNvPicPr>
                  </pic:nvPicPr>
                  <pic:blipFill>
                    <a:blip r:embed="rId16"/>
                    <a:srcRect/>
                    <a:stretch>
                      <a:fillRect/>
                    </a:stretch>
                  </pic:blipFill>
                  <pic:spPr bwMode="auto">
                    <a:xfrm>
                      <a:off x="0" y="0"/>
                      <a:ext cx="5337810" cy="3997960"/>
                    </a:xfrm>
                    <a:prstGeom prst="rect">
                      <a:avLst/>
                    </a:prstGeom>
                    <a:noFill/>
                    <a:ln w="9525">
                      <a:noFill/>
                      <a:miter lim="800000"/>
                      <a:headEnd/>
                      <a:tailEnd/>
                    </a:ln>
                  </pic:spPr>
                </pic:pic>
              </a:graphicData>
            </a:graphic>
          </wp:inline>
        </w:drawing>
      </w:r>
    </w:p>
    <w:p w:rsidR="00196DD7" w:rsidRPr="0058600D" w:rsidRDefault="00196DD7"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Рис. 7</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noProof/>
          <w:sz w:val="28"/>
          <w:szCs w:val="28"/>
        </w:rPr>
        <w:lastRenderedPageBreak/>
        <w:drawing>
          <wp:inline distT="0" distB="0" distL="0" distR="0">
            <wp:extent cx="5337810" cy="3997960"/>
            <wp:effectExtent l="19050" t="0" r="0" b="0"/>
            <wp:docPr id="199" name="Рисунок 199" descr="all3doneImit1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ll3doneImit1Black"/>
                    <pic:cNvPicPr>
                      <a:picLocks noChangeAspect="1" noChangeArrowheads="1"/>
                    </pic:cNvPicPr>
                  </pic:nvPicPr>
                  <pic:blipFill>
                    <a:blip r:embed="rId17"/>
                    <a:srcRect/>
                    <a:stretch>
                      <a:fillRect/>
                    </a:stretch>
                  </pic:blipFill>
                  <pic:spPr bwMode="auto">
                    <a:xfrm>
                      <a:off x="0" y="0"/>
                      <a:ext cx="5337810" cy="3997960"/>
                    </a:xfrm>
                    <a:prstGeom prst="rect">
                      <a:avLst/>
                    </a:prstGeom>
                    <a:noFill/>
                    <a:ln w="9525">
                      <a:noFill/>
                      <a:miter lim="800000"/>
                      <a:headEnd/>
                      <a:tailEnd/>
                    </a:ln>
                  </pic:spPr>
                </pic:pic>
              </a:graphicData>
            </a:graphic>
          </wp:inline>
        </w:drawing>
      </w:r>
    </w:p>
    <w:p w:rsidR="00196DD7" w:rsidRPr="0058600D" w:rsidRDefault="00196DD7"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Рис. 8</w:t>
      </w:r>
    </w:p>
    <w:p w:rsidR="006A0201" w:rsidRPr="0058600D" w:rsidRDefault="00196DD7" w:rsidP="000A7DF7">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r>
      <w:r w:rsidR="00C9160B">
        <w:rPr>
          <w:rFonts w:ascii="Times New Roman" w:hAnsi="Times New Roman" w:cs="Times New Roman"/>
          <w:sz w:val="28"/>
          <w:szCs w:val="28"/>
        </w:rPr>
        <w:t>Малые значения различия между кривыми, полученными с использования матрицы решения, и матрицы имитации, позволяют говорить о правильности выбора метода нумерации состояний и верном способе заполнения матрицы коэффициентов.</w:t>
      </w: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6A0201" w:rsidRPr="0058600D" w:rsidRDefault="006A0201" w:rsidP="000A7DF7">
      <w:pPr>
        <w:spacing w:line="360" w:lineRule="auto"/>
        <w:jc w:val="both"/>
        <w:rPr>
          <w:rFonts w:ascii="Times New Roman" w:hAnsi="Times New Roman" w:cs="Times New Roman"/>
          <w:sz w:val="28"/>
          <w:szCs w:val="28"/>
        </w:rPr>
      </w:pPr>
    </w:p>
    <w:p w:rsidR="00196DD7" w:rsidRPr="0058600D" w:rsidRDefault="00196DD7" w:rsidP="006A0201">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lastRenderedPageBreak/>
        <w:t xml:space="preserve">На рис. 9 приведены кривые вероятности того, что в системе находится в очереди более чем 2, 3 и 4 заявки. График построен основываясь на решении системы. Сплошной линией указана кривая, соответствующая вероятности нахождения в системе более 2-х необработанных заявок в очереди, пунктирной – более 3-х, штрихпунктирной – более 4-х. </w:t>
      </w:r>
    </w:p>
    <w:p w:rsidR="00196DD7" w:rsidRPr="0058600D" w:rsidRDefault="00196DD7" w:rsidP="000A7DF7">
      <w:pPr>
        <w:spacing w:line="360" w:lineRule="auto"/>
        <w:rPr>
          <w:rFonts w:ascii="Times New Roman" w:hAnsi="Times New Roman" w:cs="Times New Roman"/>
          <w:sz w:val="28"/>
          <w:szCs w:val="28"/>
        </w:rPr>
      </w:pPr>
      <w:r w:rsidRPr="0058600D">
        <w:rPr>
          <w:rFonts w:ascii="Times New Roman" w:hAnsi="Times New Roman" w:cs="Times New Roman"/>
          <w:noProof/>
          <w:sz w:val="28"/>
          <w:szCs w:val="28"/>
        </w:rPr>
        <w:drawing>
          <wp:inline distT="0" distB="0" distL="0" distR="0">
            <wp:extent cx="5337810" cy="3997960"/>
            <wp:effectExtent l="19050" t="0" r="0" b="0"/>
            <wp:docPr id="200" name="Рисунок 200" descr="moreThan234InQ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oreThan234InQBlack"/>
                    <pic:cNvPicPr>
                      <a:picLocks noChangeAspect="1" noChangeArrowheads="1"/>
                    </pic:cNvPicPr>
                  </pic:nvPicPr>
                  <pic:blipFill>
                    <a:blip r:embed="rId18"/>
                    <a:srcRect/>
                    <a:stretch>
                      <a:fillRect/>
                    </a:stretch>
                  </pic:blipFill>
                  <pic:spPr bwMode="auto">
                    <a:xfrm>
                      <a:off x="0" y="0"/>
                      <a:ext cx="5337810" cy="3997960"/>
                    </a:xfrm>
                    <a:prstGeom prst="rect">
                      <a:avLst/>
                    </a:prstGeom>
                    <a:noFill/>
                    <a:ln w="9525">
                      <a:noFill/>
                      <a:miter lim="800000"/>
                      <a:headEnd/>
                      <a:tailEnd/>
                    </a:ln>
                  </pic:spPr>
                </pic:pic>
              </a:graphicData>
            </a:graphic>
          </wp:inline>
        </w:drawing>
      </w:r>
    </w:p>
    <w:p w:rsidR="00196DD7" w:rsidRPr="0058600D" w:rsidRDefault="00196DD7" w:rsidP="000A7DF7">
      <w:pPr>
        <w:spacing w:line="360" w:lineRule="auto"/>
        <w:jc w:val="center"/>
        <w:rPr>
          <w:rFonts w:ascii="Times New Roman" w:hAnsi="Times New Roman" w:cs="Times New Roman"/>
          <w:sz w:val="24"/>
          <w:szCs w:val="24"/>
        </w:rPr>
      </w:pPr>
      <w:r w:rsidRPr="0058600D">
        <w:rPr>
          <w:rFonts w:ascii="Times New Roman" w:hAnsi="Times New Roman" w:cs="Times New Roman"/>
          <w:sz w:val="24"/>
          <w:szCs w:val="24"/>
        </w:rPr>
        <w:t>Рис. 9</w:t>
      </w:r>
    </w:p>
    <w:p w:rsidR="003D67DD" w:rsidRPr="0058600D" w:rsidRDefault="00C9160B" w:rsidP="000A7DF7">
      <w:pPr>
        <w:spacing w:line="360" w:lineRule="auto"/>
        <w:rPr>
          <w:rFonts w:ascii="Times New Roman" w:hAnsi="Times New Roman" w:cs="Times New Roman"/>
          <w:sz w:val="28"/>
          <w:szCs w:val="28"/>
        </w:rPr>
      </w:pPr>
      <w:r>
        <w:rPr>
          <w:rFonts w:ascii="Times New Roman" w:hAnsi="Times New Roman" w:cs="Times New Roman"/>
          <w:sz w:val="28"/>
          <w:szCs w:val="28"/>
        </w:rPr>
        <w:tab/>
      </w:r>
    </w:p>
    <w:p w:rsidR="00196DD7" w:rsidRPr="0058600D" w:rsidRDefault="00196DD7" w:rsidP="000A7DF7">
      <w:pPr>
        <w:spacing w:line="360" w:lineRule="auto"/>
        <w:rPr>
          <w:rFonts w:ascii="Times New Roman" w:hAnsi="Times New Roman" w:cs="Times New Roman"/>
          <w:sz w:val="28"/>
          <w:szCs w:val="28"/>
        </w:rPr>
      </w:pPr>
    </w:p>
    <w:p w:rsidR="00A813B3" w:rsidRPr="0058600D" w:rsidRDefault="00A813B3" w:rsidP="000A7DF7">
      <w:pPr>
        <w:spacing w:line="360" w:lineRule="auto"/>
        <w:rPr>
          <w:rFonts w:ascii="Times New Roman" w:hAnsi="Times New Roman" w:cs="Times New Roman"/>
          <w:sz w:val="28"/>
          <w:szCs w:val="28"/>
        </w:rPr>
      </w:pPr>
    </w:p>
    <w:p w:rsidR="00A813B3" w:rsidRPr="0058600D" w:rsidRDefault="00A813B3" w:rsidP="000A7DF7">
      <w:pPr>
        <w:spacing w:line="360" w:lineRule="auto"/>
        <w:rPr>
          <w:rFonts w:ascii="Times New Roman" w:hAnsi="Times New Roman" w:cs="Times New Roman"/>
          <w:sz w:val="28"/>
          <w:szCs w:val="28"/>
        </w:rPr>
      </w:pPr>
    </w:p>
    <w:p w:rsidR="00A813B3" w:rsidRPr="0058600D" w:rsidRDefault="00A813B3" w:rsidP="000A7DF7">
      <w:pPr>
        <w:spacing w:line="360" w:lineRule="auto"/>
        <w:rPr>
          <w:rFonts w:ascii="Times New Roman" w:hAnsi="Times New Roman" w:cs="Times New Roman"/>
          <w:sz w:val="28"/>
          <w:szCs w:val="28"/>
        </w:rPr>
      </w:pPr>
    </w:p>
    <w:p w:rsidR="00A813B3" w:rsidRPr="0058600D" w:rsidRDefault="00A813B3" w:rsidP="000A7DF7">
      <w:pPr>
        <w:spacing w:line="360" w:lineRule="auto"/>
        <w:rPr>
          <w:rFonts w:ascii="Times New Roman" w:hAnsi="Times New Roman" w:cs="Times New Roman"/>
          <w:sz w:val="28"/>
          <w:szCs w:val="28"/>
        </w:rPr>
      </w:pPr>
    </w:p>
    <w:p w:rsidR="00A813B3" w:rsidRPr="0058600D" w:rsidRDefault="00A813B3" w:rsidP="000A7DF7">
      <w:pPr>
        <w:spacing w:line="360" w:lineRule="auto"/>
        <w:rPr>
          <w:rFonts w:ascii="Times New Roman" w:hAnsi="Times New Roman" w:cs="Times New Roman"/>
          <w:sz w:val="28"/>
          <w:szCs w:val="28"/>
        </w:rPr>
      </w:pPr>
    </w:p>
    <w:p w:rsidR="00A813B3" w:rsidRPr="0058600D" w:rsidRDefault="00A813B3" w:rsidP="00A813B3">
      <w:pPr>
        <w:spacing w:line="360" w:lineRule="auto"/>
        <w:ind w:firstLine="708"/>
        <w:jc w:val="center"/>
        <w:rPr>
          <w:rFonts w:ascii="Times New Roman" w:hAnsi="Times New Roman" w:cs="Times New Roman"/>
          <w:b/>
          <w:sz w:val="36"/>
          <w:szCs w:val="36"/>
        </w:rPr>
      </w:pPr>
      <w:r w:rsidRPr="0058600D">
        <w:rPr>
          <w:rFonts w:ascii="Times New Roman" w:hAnsi="Times New Roman" w:cs="Times New Roman"/>
          <w:b/>
          <w:sz w:val="36"/>
          <w:szCs w:val="36"/>
        </w:rPr>
        <w:lastRenderedPageBreak/>
        <w:t>Заключение</w:t>
      </w:r>
    </w:p>
    <w:p w:rsidR="00A813B3" w:rsidRPr="0058600D" w:rsidRDefault="00A813B3" w:rsidP="00A813B3">
      <w:pPr>
        <w:spacing w:line="360" w:lineRule="auto"/>
        <w:jc w:val="both"/>
        <w:rPr>
          <w:rFonts w:ascii="Times New Roman" w:hAnsi="Times New Roman" w:cs="Times New Roman"/>
          <w:sz w:val="28"/>
          <w:szCs w:val="28"/>
        </w:rPr>
      </w:pPr>
      <w:r w:rsidRPr="0058600D">
        <w:rPr>
          <w:rFonts w:ascii="Times New Roman" w:hAnsi="Times New Roman" w:cs="Times New Roman"/>
          <w:b/>
          <w:sz w:val="28"/>
          <w:szCs w:val="28"/>
        </w:rPr>
        <w:tab/>
      </w:r>
      <w:r w:rsidRPr="0058600D">
        <w:rPr>
          <w:rFonts w:ascii="Times New Roman" w:hAnsi="Times New Roman" w:cs="Times New Roman"/>
          <w:sz w:val="28"/>
          <w:szCs w:val="28"/>
        </w:rPr>
        <w:t>В данной работе описан алгоритм формирования списка состояний для НСО с абсолютным</w:t>
      </w:r>
      <w:r w:rsidR="00C7362F">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C7362F">
        <w:rPr>
          <w:rFonts w:ascii="Times New Roman" w:hAnsi="Times New Roman" w:cs="Times New Roman"/>
          <w:sz w:val="28"/>
          <w:szCs w:val="28"/>
        </w:rPr>
        <w:t>а</w:t>
      </w:r>
      <w:r w:rsidRPr="0058600D">
        <w:rPr>
          <w:rFonts w:ascii="Times New Roman" w:hAnsi="Times New Roman" w:cs="Times New Roman"/>
          <w:sz w:val="28"/>
          <w:szCs w:val="28"/>
        </w:rPr>
        <w:t>м</w:t>
      </w:r>
      <w:r w:rsidR="00C7362F">
        <w:rPr>
          <w:rFonts w:ascii="Times New Roman" w:hAnsi="Times New Roman" w:cs="Times New Roman"/>
          <w:sz w:val="28"/>
          <w:szCs w:val="28"/>
        </w:rPr>
        <w:t>и</w:t>
      </w:r>
      <w:r w:rsidRPr="0058600D">
        <w:rPr>
          <w:rFonts w:ascii="Times New Roman" w:hAnsi="Times New Roman" w:cs="Times New Roman"/>
          <w:sz w:val="28"/>
          <w:szCs w:val="28"/>
        </w:rPr>
        <w:t xml:space="preserve"> таким образом, чтобы матрица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xml:space="preserve"> коэффициентов уравнения Чепмена – Колмогорова, описывающего данную систему, имела нижнетреугольный вид.</w:t>
      </w:r>
    </w:p>
    <w:p w:rsidR="00A813B3" w:rsidRPr="0058600D" w:rsidRDefault="00A813B3" w:rsidP="00A813B3">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 xml:space="preserve">Правильность выполнения поставленной задачи показана, путем сравнения решения уравнения с результатами имитационного моделирования. </w:t>
      </w:r>
    </w:p>
    <w:p w:rsidR="00A813B3" w:rsidRPr="0058600D" w:rsidRDefault="00A813B3" w:rsidP="00A813B3">
      <w:p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ab/>
        <w:t xml:space="preserve">Для решения уравнения Чепмена – Колмогорова был реализован метод матричной экспоненты, имеющий очевидные недостатки. Одним из них является накапливающаяся величина погрешности округления, растущая вместе с увеличением рассматриваемого отрезка времени. Так же, в связи с разреженностью матрицы </w:t>
      </w:r>
      <w:r w:rsidRPr="0058600D">
        <w:rPr>
          <w:rFonts w:ascii="Times New Roman" w:hAnsi="Times New Roman" w:cs="Times New Roman"/>
          <w:sz w:val="28"/>
          <w:szCs w:val="28"/>
          <w:lang w:val="en-US"/>
        </w:rPr>
        <w:t>A</w:t>
      </w:r>
      <w:r w:rsidRPr="0058600D">
        <w:rPr>
          <w:rFonts w:ascii="Times New Roman" w:hAnsi="Times New Roman" w:cs="Times New Roman"/>
          <w:sz w:val="28"/>
          <w:szCs w:val="28"/>
        </w:rPr>
        <w:t>, выбранный метод выполняет множество ненужных операций, что значительно увеличивает время работы программы. Чтобы максимально избежать описанных проблем, планируется использовать численно-аналитический метод, описанный в статье [1].</w:t>
      </w:r>
    </w:p>
    <w:p w:rsidR="00A813B3" w:rsidRPr="0058600D" w:rsidRDefault="00A813B3" w:rsidP="00A813B3">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В дальнейшем</w:t>
      </w:r>
      <w:r w:rsidR="006A0201" w:rsidRPr="0058600D">
        <w:rPr>
          <w:rFonts w:ascii="Times New Roman" w:hAnsi="Times New Roman" w:cs="Times New Roman"/>
          <w:sz w:val="28"/>
          <w:szCs w:val="28"/>
        </w:rPr>
        <w:t xml:space="preserve"> </w:t>
      </w:r>
      <w:r w:rsidRPr="0058600D">
        <w:rPr>
          <w:rFonts w:ascii="Times New Roman" w:hAnsi="Times New Roman" w:cs="Times New Roman"/>
          <w:sz w:val="28"/>
          <w:szCs w:val="28"/>
        </w:rPr>
        <w:t>планируется так же рассмотрение НСО с абсолютным</w:t>
      </w:r>
      <w:r w:rsidR="00C7362F">
        <w:rPr>
          <w:rFonts w:ascii="Times New Roman" w:hAnsi="Times New Roman" w:cs="Times New Roman"/>
          <w:sz w:val="28"/>
          <w:szCs w:val="28"/>
        </w:rPr>
        <w:t>и</w:t>
      </w:r>
      <w:r w:rsidRPr="0058600D">
        <w:rPr>
          <w:rFonts w:ascii="Times New Roman" w:hAnsi="Times New Roman" w:cs="Times New Roman"/>
          <w:sz w:val="28"/>
          <w:szCs w:val="28"/>
        </w:rPr>
        <w:t xml:space="preserve"> приоритет</w:t>
      </w:r>
      <w:r w:rsidR="00C7362F">
        <w:rPr>
          <w:rFonts w:ascii="Times New Roman" w:hAnsi="Times New Roman" w:cs="Times New Roman"/>
          <w:sz w:val="28"/>
          <w:szCs w:val="28"/>
        </w:rPr>
        <w:t>а</w:t>
      </w:r>
      <w:r w:rsidRPr="0058600D">
        <w:rPr>
          <w:rFonts w:ascii="Times New Roman" w:hAnsi="Times New Roman" w:cs="Times New Roman"/>
          <w:sz w:val="28"/>
          <w:szCs w:val="28"/>
        </w:rPr>
        <w:t>м</w:t>
      </w:r>
      <w:r w:rsidR="00C7362F">
        <w:rPr>
          <w:rFonts w:ascii="Times New Roman" w:hAnsi="Times New Roman" w:cs="Times New Roman"/>
          <w:sz w:val="28"/>
          <w:szCs w:val="28"/>
        </w:rPr>
        <w:t>и</w:t>
      </w:r>
      <w:r w:rsidRPr="0058600D">
        <w:rPr>
          <w:rFonts w:ascii="Times New Roman" w:hAnsi="Times New Roman" w:cs="Times New Roman"/>
          <w:sz w:val="28"/>
          <w:szCs w:val="28"/>
        </w:rPr>
        <w:t xml:space="preserve"> с несколькими каналами обслуживания, а так же с распределениями временных интервалов между моментами поступления и обработки заявок  подчиняющимися гиперэкспоненциальному распределению, а так же распределениям Эрланга и Кокса.</w:t>
      </w:r>
    </w:p>
    <w:p w:rsidR="00A813B3" w:rsidRPr="0058600D" w:rsidRDefault="00A813B3" w:rsidP="00A813B3">
      <w:pPr>
        <w:spacing w:line="360" w:lineRule="auto"/>
        <w:ind w:firstLine="708"/>
        <w:jc w:val="both"/>
        <w:rPr>
          <w:rFonts w:ascii="Times New Roman" w:hAnsi="Times New Roman" w:cs="Times New Roman"/>
          <w:sz w:val="28"/>
          <w:szCs w:val="28"/>
        </w:rPr>
      </w:pPr>
      <w:r w:rsidRPr="0058600D">
        <w:rPr>
          <w:rFonts w:ascii="Times New Roman" w:hAnsi="Times New Roman" w:cs="Times New Roman"/>
          <w:sz w:val="28"/>
          <w:szCs w:val="28"/>
        </w:rPr>
        <w:t>Рост количества входных заявок увеличивает рассматриваемую систему на порядки, делая её крайне неудобной для исследования. В связи с этим возникает потребность в объединении состояний в группы по некоторому принципу, тем самым аппроксимируя исходную громоздкую систему. Выбор таких принципов так же входит в планы дальнейшего рассмотрения НСО с приоритетами.</w:t>
      </w:r>
    </w:p>
    <w:p w:rsidR="00A813B3" w:rsidRPr="0058600D" w:rsidRDefault="00A813B3" w:rsidP="00A813B3">
      <w:pPr>
        <w:spacing w:line="360" w:lineRule="auto"/>
        <w:jc w:val="center"/>
        <w:rPr>
          <w:rFonts w:ascii="Times New Roman" w:hAnsi="Times New Roman" w:cs="Times New Roman"/>
          <w:b/>
          <w:sz w:val="36"/>
          <w:szCs w:val="36"/>
        </w:rPr>
      </w:pPr>
      <w:r w:rsidRPr="0058600D">
        <w:rPr>
          <w:rFonts w:ascii="Times New Roman" w:hAnsi="Times New Roman" w:cs="Times New Roman"/>
          <w:b/>
          <w:sz w:val="36"/>
          <w:szCs w:val="36"/>
        </w:rPr>
        <w:lastRenderedPageBreak/>
        <w:t>Список литературы</w:t>
      </w:r>
    </w:p>
    <w:p w:rsidR="00A813B3" w:rsidRPr="0058600D" w:rsidRDefault="00A813B3" w:rsidP="00A813B3">
      <w:pPr>
        <w:pStyle w:val="ab"/>
        <w:numPr>
          <w:ilvl w:val="0"/>
          <w:numId w:val="4"/>
        </w:numPr>
        <w:autoSpaceDE w:val="0"/>
        <w:autoSpaceDN w:val="0"/>
        <w:adjustRightInd w:val="0"/>
        <w:spacing w:after="0" w:line="360" w:lineRule="auto"/>
        <w:jc w:val="both"/>
        <w:rPr>
          <w:rFonts w:ascii="Times New Roman" w:hAnsi="Times New Roman" w:cs="Times New Roman"/>
          <w:sz w:val="28"/>
          <w:szCs w:val="28"/>
        </w:rPr>
      </w:pPr>
      <w:r w:rsidRPr="0058600D">
        <w:rPr>
          <w:rFonts w:ascii="Times New Roman" w:hAnsi="Times New Roman" w:cs="Times New Roman"/>
          <w:sz w:val="28"/>
          <w:szCs w:val="28"/>
        </w:rPr>
        <w:t>Бубнов В. П., Еремин А. С., Сергеев С. А. Особенности программной реализации численно-аналитического метода расчета моделей нестационарных систем обслуживания // Труды СПИИРАН 2015. Вып. 38. С. 218-232.</w:t>
      </w:r>
    </w:p>
    <w:p w:rsidR="00A813B3" w:rsidRPr="0058600D" w:rsidRDefault="00A813B3" w:rsidP="00A813B3">
      <w:pPr>
        <w:pStyle w:val="ab"/>
        <w:numPr>
          <w:ilvl w:val="0"/>
          <w:numId w:val="4"/>
        </w:numPr>
        <w:autoSpaceDE w:val="0"/>
        <w:autoSpaceDN w:val="0"/>
        <w:adjustRightInd w:val="0"/>
        <w:spacing w:after="0" w:line="360" w:lineRule="auto"/>
        <w:jc w:val="both"/>
        <w:rPr>
          <w:rFonts w:ascii="Times New Roman" w:hAnsi="Times New Roman" w:cs="Times New Roman"/>
          <w:sz w:val="28"/>
          <w:szCs w:val="28"/>
        </w:rPr>
      </w:pPr>
      <w:r w:rsidRPr="0058600D">
        <w:rPr>
          <w:rFonts w:ascii="Times New Roman" w:hAnsi="Times New Roman" w:cs="Times New Roman"/>
          <w:sz w:val="28"/>
          <w:szCs w:val="28"/>
        </w:rPr>
        <w:t>Бубнов В. П., Сафонов В.И. Разработка динамических моделей нестационарных систем обслуживания. СПб.: Издательство «Лань». 1999. 64 с.</w:t>
      </w:r>
    </w:p>
    <w:p w:rsidR="00A813B3" w:rsidRPr="0058600D" w:rsidRDefault="00A813B3" w:rsidP="00A813B3">
      <w:pPr>
        <w:pStyle w:val="ab"/>
        <w:numPr>
          <w:ilvl w:val="0"/>
          <w:numId w:val="4"/>
        </w:numPr>
        <w:autoSpaceDE w:val="0"/>
        <w:autoSpaceDN w:val="0"/>
        <w:adjustRightInd w:val="0"/>
        <w:spacing w:after="0" w:line="360" w:lineRule="auto"/>
        <w:jc w:val="both"/>
        <w:rPr>
          <w:rFonts w:ascii="Times New Roman" w:hAnsi="Times New Roman" w:cs="Times New Roman"/>
          <w:sz w:val="28"/>
          <w:szCs w:val="28"/>
        </w:rPr>
      </w:pPr>
      <w:r w:rsidRPr="0058600D">
        <w:rPr>
          <w:rFonts w:ascii="Times New Roman" w:hAnsi="Times New Roman" w:cs="Times New Roman"/>
          <w:sz w:val="28"/>
          <w:szCs w:val="28"/>
        </w:rPr>
        <w:t>Бубнов В. П., Тырва А. В., Еремин А. С. Комплекс моделей нестационарных систем обслуживания с распределениями фазового типа // Труды СПИИРАН. 2014. Вып. 37. С. 61-71.</w:t>
      </w:r>
    </w:p>
    <w:p w:rsidR="00A813B3" w:rsidRPr="0058600D" w:rsidRDefault="00A813B3" w:rsidP="00A813B3">
      <w:pPr>
        <w:pStyle w:val="ab"/>
        <w:numPr>
          <w:ilvl w:val="0"/>
          <w:numId w:val="4"/>
        </w:numPr>
        <w:autoSpaceDE w:val="0"/>
        <w:autoSpaceDN w:val="0"/>
        <w:adjustRightInd w:val="0"/>
        <w:spacing w:after="0" w:line="360" w:lineRule="auto"/>
        <w:jc w:val="both"/>
        <w:rPr>
          <w:rFonts w:ascii="Times New Roman" w:hAnsi="Times New Roman" w:cs="Times New Roman"/>
          <w:sz w:val="28"/>
          <w:szCs w:val="28"/>
        </w:rPr>
      </w:pPr>
      <w:r w:rsidRPr="0058600D">
        <w:rPr>
          <w:rFonts w:ascii="Times New Roman" w:hAnsi="Times New Roman" w:cs="Times New Roman"/>
          <w:sz w:val="28"/>
          <w:szCs w:val="28"/>
        </w:rPr>
        <w:t>Вентцель Е.С. Теория вероятностей: Учебник для вузов.  6-е изд. стер. М.: Высш. шк., 1999. 576 c.</w:t>
      </w:r>
    </w:p>
    <w:p w:rsidR="00A813B3" w:rsidRPr="0058600D" w:rsidRDefault="00A813B3" w:rsidP="00A813B3">
      <w:pPr>
        <w:pStyle w:val="ab"/>
        <w:numPr>
          <w:ilvl w:val="0"/>
          <w:numId w:val="4"/>
        </w:numPr>
        <w:spacing w:after="160" w:line="360" w:lineRule="auto"/>
        <w:jc w:val="both"/>
        <w:rPr>
          <w:rFonts w:ascii="Times New Roman" w:hAnsi="Times New Roman" w:cs="Times New Roman"/>
          <w:sz w:val="28"/>
          <w:szCs w:val="28"/>
        </w:rPr>
      </w:pPr>
      <w:r w:rsidRPr="0058600D">
        <w:rPr>
          <w:rFonts w:ascii="Times New Roman" w:hAnsi="Times New Roman" w:cs="Times New Roman"/>
          <w:sz w:val="28"/>
          <w:szCs w:val="28"/>
        </w:rPr>
        <w:t>Гнеденко Б.В., Коваленко И.Н. Введение в теорию массового обслуживания. Изд. 5-е, испр. М.: Издательство ЛКИ, 2011. 400с.</w:t>
      </w:r>
    </w:p>
    <w:p w:rsidR="00A813B3" w:rsidRPr="0058600D" w:rsidRDefault="00A813B3" w:rsidP="00A813B3">
      <w:pPr>
        <w:pStyle w:val="ab"/>
        <w:numPr>
          <w:ilvl w:val="0"/>
          <w:numId w:val="4"/>
        </w:numPr>
        <w:spacing w:after="160" w:line="360" w:lineRule="auto"/>
        <w:jc w:val="both"/>
        <w:rPr>
          <w:rFonts w:ascii="Times New Roman" w:hAnsi="Times New Roman" w:cs="Times New Roman"/>
          <w:sz w:val="28"/>
          <w:szCs w:val="28"/>
        </w:rPr>
      </w:pPr>
      <w:r w:rsidRPr="0058600D">
        <w:rPr>
          <w:rFonts w:ascii="Times New Roman" w:hAnsi="Times New Roman" w:cs="Times New Roman"/>
          <w:sz w:val="28"/>
          <w:szCs w:val="28"/>
        </w:rPr>
        <w:t>Кемени Д. Дж., Снелл Дж. Л. Конечные цепи Маркова. М.: Наука, 1970, 271 с.</w:t>
      </w:r>
    </w:p>
    <w:p w:rsidR="00A813B3" w:rsidRPr="0058600D" w:rsidRDefault="00A813B3" w:rsidP="00A813B3">
      <w:pPr>
        <w:pStyle w:val="ab"/>
        <w:numPr>
          <w:ilvl w:val="0"/>
          <w:numId w:val="4"/>
        </w:numPr>
        <w:autoSpaceDE w:val="0"/>
        <w:autoSpaceDN w:val="0"/>
        <w:adjustRightInd w:val="0"/>
        <w:spacing w:after="0" w:line="360" w:lineRule="auto"/>
        <w:jc w:val="both"/>
        <w:rPr>
          <w:rFonts w:ascii="Times New Roman" w:hAnsi="Times New Roman" w:cs="Times New Roman"/>
          <w:sz w:val="28"/>
          <w:szCs w:val="28"/>
        </w:rPr>
      </w:pPr>
      <w:r w:rsidRPr="0058600D">
        <w:rPr>
          <w:rFonts w:ascii="Times New Roman" w:hAnsi="Times New Roman" w:cs="Times New Roman"/>
          <w:sz w:val="28"/>
          <w:szCs w:val="28"/>
        </w:rPr>
        <w:t>Клейнрок Л. Теория массового обслуживания. Пер. с англ./ Пер. И. И. Грушко; ред. В. И. Нейман. М.:Машиностроение, 1979. 432с.</w:t>
      </w:r>
    </w:p>
    <w:p w:rsidR="00A813B3" w:rsidRPr="0058600D" w:rsidRDefault="00A813B3" w:rsidP="00A813B3">
      <w:pPr>
        <w:pStyle w:val="ab"/>
        <w:numPr>
          <w:ilvl w:val="0"/>
          <w:numId w:val="4"/>
        </w:num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Матвеев В. Ф., Ушаков В. Г. Системы массового обслуживания. М.: Изд-во МГУ, 1984. 240 c.</w:t>
      </w:r>
    </w:p>
    <w:p w:rsidR="00A813B3" w:rsidRPr="0058600D" w:rsidRDefault="00A813B3" w:rsidP="00A813B3">
      <w:pPr>
        <w:pStyle w:val="ab"/>
        <w:numPr>
          <w:ilvl w:val="0"/>
          <w:numId w:val="4"/>
        </w:num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Сафонов В. И. Моделирование систем обслуживания с изменяющейся интенсивностью поступления запросов. Деп. в войсковой части 11520 № В 216 // УПИМ. 1987. Вып. 3, сер, Б.</w:t>
      </w:r>
    </w:p>
    <w:p w:rsidR="00A813B3" w:rsidRPr="0058600D" w:rsidRDefault="00A813B3" w:rsidP="00A813B3">
      <w:pPr>
        <w:pStyle w:val="ab"/>
        <w:numPr>
          <w:ilvl w:val="0"/>
          <w:numId w:val="4"/>
        </w:numPr>
        <w:spacing w:line="360" w:lineRule="auto"/>
        <w:jc w:val="both"/>
        <w:rPr>
          <w:rFonts w:ascii="Times New Roman" w:hAnsi="Times New Roman" w:cs="Times New Roman"/>
          <w:sz w:val="28"/>
          <w:szCs w:val="28"/>
        </w:rPr>
      </w:pPr>
      <w:r w:rsidRPr="0058600D">
        <w:rPr>
          <w:rFonts w:ascii="Times New Roman" w:hAnsi="Times New Roman" w:cs="Times New Roman"/>
          <w:sz w:val="28"/>
          <w:szCs w:val="28"/>
        </w:rPr>
        <w:t>Хинчин А. Я. Работы по математической теории массового обслуживания / Под редакцией Б. В. Гнеденко. М.: Физматгиз, 1963.  236 с.</w:t>
      </w:r>
    </w:p>
    <w:sectPr w:rsidR="00A813B3" w:rsidRPr="0058600D" w:rsidSect="003E1F7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AE6" w:rsidRDefault="003D3AE6" w:rsidP="003E1F71">
      <w:pPr>
        <w:spacing w:after="0" w:line="240" w:lineRule="auto"/>
      </w:pPr>
      <w:r>
        <w:separator/>
      </w:r>
    </w:p>
  </w:endnote>
  <w:endnote w:type="continuationSeparator" w:id="1">
    <w:p w:rsidR="003D3AE6" w:rsidRDefault="003D3AE6" w:rsidP="003E1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79832"/>
      <w:docPartObj>
        <w:docPartGallery w:val="Page Numbers (Bottom of Page)"/>
        <w:docPartUnique/>
      </w:docPartObj>
    </w:sdtPr>
    <w:sdtContent>
      <w:p w:rsidR="00C9160B" w:rsidRPr="003E1F71" w:rsidRDefault="00463CB8">
        <w:pPr>
          <w:pStyle w:val="a6"/>
          <w:jc w:val="center"/>
        </w:pPr>
        <w:fldSimple w:instr=" PAGE   \* MERGEFORMAT ">
          <w:r w:rsidR="00C7362F">
            <w:rPr>
              <w:noProof/>
            </w:rPr>
            <w:t>8</w:t>
          </w:r>
        </w:fldSimple>
      </w:p>
    </w:sdtContent>
  </w:sdt>
  <w:p w:rsidR="00C9160B" w:rsidRDefault="00C916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AE6" w:rsidRDefault="003D3AE6" w:rsidP="003E1F71">
      <w:pPr>
        <w:spacing w:after="0" w:line="240" w:lineRule="auto"/>
      </w:pPr>
      <w:r>
        <w:separator/>
      </w:r>
    </w:p>
  </w:footnote>
  <w:footnote w:type="continuationSeparator" w:id="1">
    <w:p w:rsidR="003D3AE6" w:rsidRDefault="003D3AE6" w:rsidP="003E1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3BA1"/>
    <w:multiLevelType w:val="multilevel"/>
    <w:tmpl w:val="B5BA3EB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34182BBC"/>
    <w:multiLevelType w:val="hybridMultilevel"/>
    <w:tmpl w:val="D614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6B4AF7"/>
    <w:multiLevelType w:val="hybridMultilevel"/>
    <w:tmpl w:val="0F4645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A2B61"/>
    <w:multiLevelType w:val="hybridMultilevel"/>
    <w:tmpl w:val="5FD2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1F71"/>
    <w:rsid w:val="000569F3"/>
    <w:rsid w:val="000A7DF7"/>
    <w:rsid w:val="00196DD7"/>
    <w:rsid w:val="002A0A5A"/>
    <w:rsid w:val="00345BC3"/>
    <w:rsid w:val="00346BDA"/>
    <w:rsid w:val="003D3AE6"/>
    <w:rsid w:val="003D67DD"/>
    <w:rsid w:val="003E1F71"/>
    <w:rsid w:val="00463CB8"/>
    <w:rsid w:val="00466AD2"/>
    <w:rsid w:val="00512229"/>
    <w:rsid w:val="0055137A"/>
    <w:rsid w:val="0058600D"/>
    <w:rsid w:val="00606830"/>
    <w:rsid w:val="00661D27"/>
    <w:rsid w:val="006A0201"/>
    <w:rsid w:val="0072058C"/>
    <w:rsid w:val="007A3EDC"/>
    <w:rsid w:val="007F6568"/>
    <w:rsid w:val="00807CB7"/>
    <w:rsid w:val="00891FA8"/>
    <w:rsid w:val="008A3D02"/>
    <w:rsid w:val="008D58E0"/>
    <w:rsid w:val="009476ED"/>
    <w:rsid w:val="009C356C"/>
    <w:rsid w:val="00A813B3"/>
    <w:rsid w:val="00BA0BF8"/>
    <w:rsid w:val="00BC1395"/>
    <w:rsid w:val="00C24D3E"/>
    <w:rsid w:val="00C4201C"/>
    <w:rsid w:val="00C7362F"/>
    <w:rsid w:val="00C9160B"/>
    <w:rsid w:val="00DD1A92"/>
    <w:rsid w:val="00DE297E"/>
    <w:rsid w:val="00ED232F"/>
    <w:rsid w:val="00F11847"/>
    <w:rsid w:val="00FA3335"/>
    <w:rsid w:val="00FA4315"/>
    <w:rsid w:val="00FC6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D2"/>
  </w:style>
  <w:style w:type="paragraph" w:styleId="1">
    <w:name w:val="heading 1"/>
    <w:basedOn w:val="a"/>
    <w:next w:val="a"/>
    <w:link w:val="10"/>
    <w:uiPriority w:val="9"/>
    <w:qFormat/>
    <w:rsid w:val="00891FA8"/>
    <w:pPr>
      <w:keepNext/>
      <w:pageBreakBefore/>
      <w:widowControl w:val="0"/>
      <w:autoSpaceDE w:val="0"/>
      <w:autoSpaceDN w:val="0"/>
      <w:adjustRightInd w:val="0"/>
      <w:spacing w:after="240" w:line="360" w:lineRule="auto"/>
      <w:jc w:val="center"/>
      <w:outlineLvl w:val="0"/>
    </w:pPr>
    <w:rPr>
      <w:rFonts w:ascii="Arial" w:eastAsia="SimSun" w:hAnsi="Arial" w:cs="Times New Roman"/>
      <w:b/>
      <w:bC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ьная страница"/>
    <w:basedOn w:val="a"/>
    <w:qFormat/>
    <w:rsid w:val="003E1F71"/>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rPr>
  </w:style>
  <w:style w:type="paragraph" w:styleId="a4">
    <w:name w:val="header"/>
    <w:basedOn w:val="a"/>
    <w:link w:val="a5"/>
    <w:uiPriority w:val="99"/>
    <w:semiHidden/>
    <w:unhideWhenUsed/>
    <w:rsid w:val="003E1F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E1F71"/>
  </w:style>
  <w:style w:type="paragraph" w:styleId="a6">
    <w:name w:val="footer"/>
    <w:basedOn w:val="a"/>
    <w:link w:val="a7"/>
    <w:uiPriority w:val="99"/>
    <w:unhideWhenUsed/>
    <w:rsid w:val="003E1F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1F71"/>
  </w:style>
  <w:style w:type="paragraph" w:styleId="a8">
    <w:name w:val="Balloon Text"/>
    <w:basedOn w:val="a"/>
    <w:link w:val="a9"/>
    <w:uiPriority w:val="99"/>
    <w:semiHidden/>
    <w:unhideWhenUsed/>
    <w:rsid w:val="007A3E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3EDC"/>
    <w:rPr>
      <w:rFonts w:ascii="Tahoma" w:hAnsi="Tahoma" w:cs="Tahoma"/>
      <w:sz w:val="16"/>
      <w:szCs w:val="16"/>
    </w:rPr>
  </w:style>
  <w:style w:type="table" w:styleId="aa">
    <w:name w:val="Table Grid"/>
    <w:basedOn w:val="a1"/>
    <w:uiPriority w:val="59"/>
    <w:rsid w:val="007A3E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3D67DD"/>
    <w:pPr>
      <w:ind w:left="720"/>
      <w:contextualSpacing/>
    </w:pPr>
  </w:style>
  <w:style w:type="character" w:customStyle="1" w:styleId="10">
    <w:name w:val="Заголовок 1 Знак"/>
    <w:basedOn w:val="a0"/>
    <w:link w:val="1"/>
    <w:uiPriority w:val="9"/>
    <w:rsid w:val="00891FA8"/>
    <w:rPr>
      <w:rFonts w:ascii="Arial" w:eastAsia="SimSun" w:hAnsi="Arial" w:cs="Times New Roman"/>
      <w:b/>
      <w:bCs/>
      <w:kern w:val="32"/>
      <w:sz w:val="36"/>
      <w:szCs w:val="32"/>
    </w:rPr>
  </w:style>
  <w:style w:type="paragraph" w:customStyle="1" w:styleId="ac">
    <w:name w:val="Содержаниие"/>
    <w:basedOn w:val="a"/>
    <w:qFormat/>
    <w:rsid w:val="00891FA8"/>
    <w:pPr>
      <w:widowControl w:val="0"/>
      <w:tabs>
        <w:tab w:val="right" w:leader="dot" w:pos="9356"/>
      </w:tabs>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4711</Words>
  <Characters>26855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Upsilon</dc:creator>
  <cp:lastModifiedBy>Upsilon</cp:lastModifiedBy>
  <cp:revision>2</cp:revision>
  <dcterms:created xsi:type="dcterms:W3CDTF">2016-05-13T14:10:00Z</dcterms:created>
  <dcterms:modified xsi:type="dcterms:W3CDTF">2016-05-13T14:10:00Z</dcterms:modified>
</cp:coreProperties>
</file>