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48D5" w14:textId="77777777" w:rsidR="00AA7D6C" w:rsidRPr="00CA1203" w:rsidRDefault="00AA7D6C" w:rsidP="00AA7D6C">
      <w:pPr>
        <w:spacing w:after="60" w:line="360" w:lineRule="auto"/>
        <w:jc w:val="center"/>
        <w:rPr>
          <w:rFonts w:ascii="Times New Roman" w:eastAsia="SimSun" w:hAnsi="Times New Roman" w:cs="Times New Roman"/>
          <w:sz w:val="28"/>
          <w:szCs w:val="28"/>
          <w:lang w:eastAsia="ru-RU"/>
        </w:rPr>
      </w:pPr>
      <w:r w:rsidRPr="00CA1203">
        <w:rPr>
          <w:rFonts w:ascii="Times New Roman" w:eastAsia="SimSun" w:hAnsi="Times New Roman" w:cs="Times New Roman"/>
          <w:sz w:val="28"/>
          <w:szCs w:val="28"/>
          <w:lang w:eastAsia="ru-RU"/>
        </w:rPr>
        <w:t>Санкт-Петербургский государственный университет</w:t>
      </w:r>
    </w:p>
    <w:p w14:paraId="0AA3E907" w14:textId="77777777" w:rsidR="00AA7D6C" w:rsidRPr="00CA1203" w:rsidRDefault="00AA7D6C" w:rsidP="00AA7D6C">
      <w:pPr>
        <w:spacing w:after="60" w:line="240" w:lineRule="auto"/>
        <w:jc w:val="center"/>
        <w:rPr>
          <w:rFonts w:ascii="Times New Roman" w:eastAsia="SimSun" w:hAnsi="Times New Roman" w:cs="Times New Roman"/>
          <w:sz w:val="28"/>
          <w:szCs w:val="28"/>
          <w:lang w:eastAsia="ru-RU"/>
        </w:rPr>
      </w:pPr>
    </w:p>
    <w:p w14:paraId="4D2F5642" w14:textId="77777777" w:rsidR="00AA7D6C" w:rsidRPr="00CA1203" w:rsidRDefault="00AA7D6C" w:rsidP="00AA7D6C">
      <w:pPr>
        <w:spacing w:after="60" w:line="240" w:lineRule="auto"/>
        <w:jc w:val="center"/>
        <w:rPr>
          <w:rFonts w:ascii="Times New Roman" w:eastAsia="SimSun" w:hAnsi="Times New Roman" w:cs="Times New Roman"/>
          <w:sz w:val="28"/>
          <w:szCs w:val="28"/>
          <w:lang w:eastAsia="ru-RU"/>
        </w:rPr>
      </w:pPr>
    </w:p>
    <w:p w14:paraId="2C0CFBF8" w14:textId="77777777" w:rsidR="00AA7D6C" w:rsidRPr="00CA1203" w:rsidRDefault="00AA7D6C" w:rsidP="00AA7D6C">
      <w:pPr>
        <w:spacing w:after="60" w:line="240" w:lineRule="auto"/>
        <w:jc w:val="center"/>
        <w:rPr>
          <w:rFonts w:ascii="Times New Roman" w:eastAsia="SimSun" w:hAnsi="Times New Roman" w:cs="Times New Roman"/>
          <w:sz w:val="28"/>
          <w:szCs w:val="28"/>
          <w:lang w:eastAsia="ru-RU"/>
        </w:rPr>
      </w:pPr>
    </w:p>
    <w:p w14:paraId="092B1258" w14:textId="77777777" w:rsidR="00AA7D6C" w:rsidRPr="00CA1203" w:rsidRDefault="00AA7D6C" w:rsidP="00AA7D6C">
      <w:pPr>
        <w:spacing w:after="60" w:line="240" w:lineRule="auto"/>
        <w:jc w:val="center"/>
        <w:rPr>
          <w:rFonts w:ascii="Times New Roman" w:eastAsia="SimSun" w:hAnsi="Times New Roman" w:cs="Times New Roman"/>
          <w:b/>
          <w:color w:val="000000"/>
          <w:sz w:val="28"/>
          <w:szCs w:val="28"/>
          <w:lang w:eastAsia="ru-RU"/>
        </w:rPr>
      </w:pPr>
      <w:r w:rsidRPr="00CA1203">
        <w:rPr>
          <w:rFonts w:ascii="Times New Roman" w:eastAsia="SimSun" w:hAnsi="Times New Roman" w:cs="Times New Roman"/>
          <w:b/>
          <w:color w:val="000000"/>
          <w:sz w:val="28"/>
          <w:szCs w:val="28"/>
          <w:lang w:eastAsia="ru-RU"/>
        </w:rPr>
        <w:t>ИСРАФИЛОВА Русана Гаджи кызы</w:t>
      </w:r>
    </w:p>
    <w:p w14:paraId="546B64C0" w14:textId="77777777" w:rsidR="00AA7D6C" w:rsidRPr="00CA1203" w:rsidRDefault="00AA7D6C" w:rsidP="00AA7D6C">
      <w:pPr>
        <w:spacing w:after="60" w:line="240" w:lineRule="auto"/>
        <w:jc w:val="center"/>
        <w:rPr>
          <w:rFonts w:ascii="Times New Roman" w:eastAsia="SimSun" w:hAnsi="Times New Roman" w:cs="Times New Roman"/>
          <w:sz w:val="28"/>
          <w:szCs w:val="28"/>
          <w:lang w:eastAsia="ru-RU"/>
        </w:rPr>
      </w:pPr>
    </w:p>
    <w:p w14:paraId="37050F17" w14:textId="77777777" w:rsidR="00AA7D6C" w:rsidRPr="00CA1203" w:rsidRDefault="00AA7D6C" w:rsidP="00AA7D6C">
      <w:pPr>
        <w:spacing w:after="60" w:line="240" w:lineRule="auto"/>
        <w:jc w:val="center"/>
        <w:rPr>
          <w:rFonts w:ascii="Times New Roman" w:eastAsia="SimSun" w:hAnsi="Times New Roman" w:cs="Times New Roman"/>
          <w:b/>
          <w:color w:val="FF0000"/>
          <w:sz w:val="28"/>
          <w:szCs w:val="28"/>
          <w:lang w:eastAsia="ru-RU"/>
        </w:rPr>
      </w:pPr>
    </w:p>
    <w:p w14:paraId="5820AA10" w14:textId="77777777" w:rsidR="00AA7D6C" w:rsidRPr="00CA1203" w:rsidRDefault="00AA7D6C" w:rsidP="00AA7D6C">
      <w:pPr>
        <w:spacing w:after="0" w:line="360" w:lineRule="auto"/>
        <w:rPr>
          <w:rFonts w:ascii="Times New Roman" w:eastAsia="SimSun" w:hAnsi="Times New Roman" w:cs="Times New Roman"/>
          <w:sz w:val="28"/>
          <w:szCs w:val="28"/>
          <w:lang w:eastAsia="ru-RU"/>
        </w:rPr>
      </w:pPr>
    </w:p>
    <w:p w14:paraId="7829174D" w14:textId="77777777" w:rsidR="00AA7D6C" w:rsidRPr="00CA1203" w:rsidRDefault="00AA7D6C" w:rsidP="00AA7D6C">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CA1203">
        <w:rPr>
          <w:rFonts w:ascii="Times New Roman" w:eastAsia="SimSun" w:hAnsi="Times New Roman" w:cs="Times New Roman"/>
          <w:b/>
          <w:sz w:val="28"/>
          <w:szCs w:val="28"/>
          <w:lang w:eastAsia="ru-RU"/>
        </w:rPr>
        <w:t>Выпускная квалификационная работа</w:t>
      </w:r>
    </w:p>
    <w:p w14:paraId="5B6FEFF7" w14:textId="77777777" w:rsidR="00AA7D6C" w:rsidRPr="00CA1203" w:rsidRDefault="00AA7D6C" w:rsidP="00AA7D6C">
      <w:pPr>
        <w:spacing w:after="0" w:line="360" w:lineRule="auto"/>
        <w:rPr>
          <w:rFonts w:ascii="Times New Roman" w:eastAsia="SimSun" w:hAnsi="Times New Roman" w:cs="Times New Roman"/>
          <w:sz w:val="28"/>
          <w:szCs w:val="28"/>
          <w:lang w:eastAsia="ru-RU"/>
        </w:rPr>
      </w:pPr>
    </w:p>
    <w:p w14:paraId="3E8771BB" w14:textId="77777777" w:rsidR="002B3A31" w:rsidRDefault="00AA7D6C" w:rsidP="00AA7D6C">
      <w:pPr>
        <w:spacing w:after="0" w:line="360" w:lineRule="auto"/>
        <w:jc w:val="center"/>
        <w:rPr>
          <w:rFonts w:ascii="Times New Roman" w:eastAsia="SimSun" w:hAnsi="Times New Roman" w:cs="Times New Roman"/>
          <w:b/>
          <w:bCs/>
          <w:sz w:val="28"/>
          <w:szCs w:val="28"/>
          <w:lang w:eastAsia="ru-RU"/>
        </w:rPr>
      </w:pPr>
      <w:r w:rsidRPr="00CA1203">
        <w:rPr>
          <w:rFonts w:ascii="Times New Roman" w:eastAsia="SimSun" w:hAnsi="Times New Roman" w:cs="Times New Roman"/>
          <w:b/>
          <w:bCs/>
          <w:sz w:val="28"/>
          <w:szCs w:val="28"/>
          <w:lang w:eastAsia="ru-RU"/>
        </w:rPr>
        <w:t>Женские персонажи русских и азербайджанских волшебных сказок:</w:t>
      </w:r>
    </w:p>
    <w:p w14:paraId="7055AE78" w14:textId="6365414F" w:rsidR="00AA7D6C" w:rsidRPr="00CA1203" w:rsidRDefault="00AA7D6C" w:rsidP="00AA7D6C">
      <w:pPr>
        <w:spacing w:after="0" w:line="360" w:lineRule="auto"/>
        <w:jc w:val="center"/>
        <w:rPr>
          <w:rFonts w:ascii="Times New Roman" w:eastAsia="SimSun" w:hAnsi="Times New Roman" w:cs="Times New Roman"/>
          <w:sz w:val="28"/>
          <w:szCs w:val="28"/>
          <w:lang w:eastAsia="ru-RU"/>
        </w:rPr>
      </w:pPr>
      <w:r w:rsidRPr="00CA1203">
        <w:rPr>
          <w:rFonts w:ascii="Times New Roman" w:eastAsia="SimSun" w:hAnsi="Times New Roman" w:cs="Times New Roman"/>
          <w:b/>
          <w:bCs/>
          <w:sz w:val="28"/>
          <w:szCs w:val="28"/>
          <w:lang w:eastAsia="ru-RU"/>
        </w:rPr>
        <w:t>сравнительный анализ</w:t>
      </w:r>
      <w:r w:rsidR="00082C1E">
        <w:rPr>
          <w:rFonts w:ascii="Times New Roman" w:eastAsia="SimSun" w:hAnsi="Times New Roman" w:cs="Times New Roman"/>
          <w:b/>
          <w:bCs/>
          <w:sz w:val="28"/>
          <w:szCs w:val="28"/>
          <w:lang w:eastAsia="ru-RU"/>
        </w:rPr>
        <w:t xml:space="preserve"> (мачеха, падчерица)</w:t>
      </w:r>
    </w:p>
    <w:p w14:paraId="22132656" w14:textId="77777777" w:rsidR="00AA7D6C" w:rsidRPr="00CA1203" w:rsidRDefault="00AA7D6C" w:rsidP="00AA7D6C">
      <w:pPr>
        <w:spacing w:after="0" w:line="360" w:lineRule="auto"/>
        <w:jc w:val="center"/>
        <w:rPr>
          <w:rFonts w:ascii="Times New Roman" w:eastAsia="SimSun" w:hAnsi="Times New Roman" w:cs="Times New Roman"/>
          <w:sz w:val="28"/>
          <w:szCs w:val="28"/>
          <w:lang w:eastAsia="ru-RU"/>
        </w:rPr>
      </w:pPr>
    </w:p>
    <w:p w14:paraId="53B264B8" w14:textId="77777777" w:rsidR="00AA7D6C" w:rsidRPr="00CA1203" w:rsidRDefault="00AA7D6C" w:rsidP="00AA7D6C">
      <w:pPr>
        <w:spacing w:after="0" w:line="360" w:lineRule="auto"/>
        <w:jc w:val="center"/>
        <w:rPr>
          <w:rFonts w:ascii="Times New Roman" w:eastAsia="SimSun" w:hAnsi="Times New Roman" w:cs="Times New Roman"/>
          <w:sz w:val="28"/>
          <w:szCs w:val="28"/>
          <w:lang w:eastAsia="ru-RU"/>
        </w:rPr>
      </w:pPr>
    </w:p>
    <w:p w14:paraId="7DCEB883" w14:textId="77777777" w:rsidR="00AA7D6C" w:rsidRPr="00CA1203" w:rsidRDefault="00AA7D6C" w:rsidP="00AA7D6C">
      <w:pPr>
        <w:spacing w:after="0" w:line="360" w:lineRule="auto"/>
        <w:jc w:val="center"/>
        <w:rPr>
          <w:rFonts w:ascii="Times New Roman" w:eastAsia="SimSun" w:hAnsi="Times New Roman" w:cs="Times New Roman"/>
          <w:sz w:val="28"/>
          <w:szCs w:val="28"/>
          <w:lang w:eastAsia="ru-RU"/>
        </w:rPr>
      </w:pPr>
    </w:p>
    <w:p w14:paraId="7E897957" w14:textId="77777777" w:rsidR="00AA7D6C" w:rsidRPr="00CA1203" w:rsidRDefault="00AA7D6C" w:rsidP="00AA7D6C">
      <w:pPr>
        <w:spacing w:after="0" w:line="360" w:lineRule="auto"/>
        <w:jc w:val="center"/>
        <w:rPr>
          <w:rFonts w:ascii="Times New Roman" w:eastAsia="SimSun" w:hAnsi="Times New Roman" w:cs="Times New Roman"/>
          <w:sz w:val="28"/>
          <w:szCs w:val="28"/>
          <w:lang w:eastAsia="ru-RU"/>
        </w:rPr>
      </w:pPr>
      <w:r w:rsidRPr="00CA1203">
        <w:rPr>
          <w:rFonts w:ascii="Times New Roman" w:eastAsia="SimSun" w:hAnsi="Times New Roman" w:cs="Times New Roman"/>
          <w:sz w:val="28"/>
          <w:szCs w:val="28"/>
          <w:lang w:eastAsia="ru-RU"/>
        </w:rPr>
        <w:t>Уровень образования: магистратура</w:t>
      </w:r>
    </w:p>
    <w:p w14:paraId="7B00F344" w14:textId="77777777" w:rsidR="00AA7D6C" w:rsidRPr="00CA1203" w:rsidRDefault="00AA7D6C" w:rsidP="00AA7D6C">
      <w:pPr>
        <w:spacing w:after="0" w:line="360" w:lineRule="auto"/>
        <w:jc w:val="center"/>
        <w:rPr>
          <w:rFonts w:ascii="Times New Roman" w:eastAsia="SimSun" w:hAnsi="Times New Roman" w:cs="Times New Roman"/>
          <w:color w:val="FF0000"/>
          <w:sz w:val="28"/>
          <w:szCs w:val="28"/>
          <w:lang w:eastAsia="ru-RU"/>
        </w:rPr>
      </w:pPr>
      <w:r w:rsidRPr="00CA1203">
        <w:rPr>
          <w:rFonts w:ascii="Times New Roman" w:eastAsia="SimSun" w:hAnsi="Times New Roman" w:cs="Times New Roman"/>
          <w:sz w:val="28"/>
          <w:szCs w:val="28"/>
          <w:lang w:eastAsia="ru-RU"/>
        </w:rPr>
        <w:t>Направление 45.04.01 «Филология»</w:t>
      </w:r>
    </w:p>
    <w:p w14:paraId="6E8170DC" w14:textId="77777777" w:rsidR="00AA7D6C" w:rsidRPr="00CA1203" w:rsidRDefault="00AA7D6C" w:rsidP="00AA7D6C">
      <w:pPr>
        <w:spacing w:after="0" w:line="360" w:lineRule="auto"/>
        <w:jc w:val="center"/>
        <w:rPr>
          <w:rFonts w:ascii="Times New Roman" w:eastAsia="Times New Roman" w:hAnsi="Times New Roman" w:cs="Times New Roman"/>
          <w:sz w:val="28"/>
          <w:szCs w:val="28"/>
          <w:lang w:eastAsia="ru-RU"/>
        </w:rPr>
      </w:pPr>
      <w:r w:rsidRPr="00CA1203">
        <w:rPr>
          <w:rFonts w:ascii="Times New Roman" w:eastAsia="Times New Roman" w:hAnsi="Times New Roman" w:cs="Times New Roman"/>
          <w:bCs/>
          <w:sz w:val="28"/>
          <w:szCs w:val="28"/>
          <w:lang w:eastAsia="ru-RU"/>
        </w:rPr>
        <w:t>Основная образовательная программа</w:t>
      </w:r>
      <w:r w:rsidRPr="00CA1203">
        <w:rPr>
          <w:rFonts w:ascii="Times New Roman" w:eastAsia="Times New Roman" w:hAnsi="Times New Roman" w:cs="Times New Roman"/>
          <w:sz w:val="28"/>
          <w:szCs w:val="28"/>
          <w:lang w:eastAsia="ru-RU"/>
        </w:rPr>
        <w:t xml:space="preserve"> ВМ.5611. «Русская литература»</w:t>
      </w:r>
    </w:p>
    <w:p w14:paraId="76D39D2E" w14:textId="77777777" w:rsidR="00AA7D6C" w:rsidRPr="00CA1203" w:rsidRDefault="00AA7D6C" w:rsidP="00AA7D6C">
      <w:pPr>
        <w:spacing w:after="0" w:line="240" w:lineRule="auto"/>
        <w:contextualSpacing/>
        <w:jc w:val="center"/>
        <w:rPr>
          <w:rFonts w:ascii="Times New Roman" w:eastAsia="Times New Roman" w:hAnsi="Times New Roman" w:cs="Times New Roman"/>
          <w:sz w:val="28"/>
          <w:szCs w:val="28"/>
          <w:lang w:eastAsia="ru-RU"/>
        </w:rPr>
      </w:pPr>
      <w:r w:rsidRPr="00CA1203">
        <w:rPr>
          <w:rFonts w:ascii="Times New Roman" w:eastAsia="Times New Roman" w:hAnsi="Times New Roman" w:cs="Times New Roman"/>
          <w:sz w:val="28"/>
          <w:szCs w:val="28"/>
          <w:lang w:eastAsia="ru-RU"/>
        </w:rPr>
        <w:t>Профиль «Фольклористика и мифология»</w:t>
      </w:r>
    </w:p>
    <w:p w14:paraId="2F41F841" w14:textId="77777777" w:rsidR="00AA7D6C" w:rsidRPr="00CA1203" w:rsidRDefault="00AA7D6C" w:rsidP="00AA7D6C">
      <w:pPr>
        <w:spacing w:after="0" w:line="360" w:lineRule="auto"/>
        <w:jc w:val="right"/>
        <w:rPr>
          <w:rFonts w:ascii="Times New Roman" w:eastAsia="SimSun" w:hAnsi="Times New Roman" w:cs="Times New Roman"/>
          <w:sz w:val="28"/>
          <w:szCs w:val="28"/>
          <w:lang w:eastAsia="ru-RU"/>
        </w:rPr>
      </w:pPr>
    </w:p>
    <w:p w14:paraId="10DDA9E9" w14:textId="77777777" w:rsidR="00AA7D6C" w:rsidRPr="00CA1203" w:rsidRDefault="00AA7D6C" w:rsidP="00AA7D6C">
      <w:pPr>
        <w:spacing w:after="0" w:line="360" w:lineRule="auto"/>
        <w:jc w:val="right"/>
        <w:rPr>
          <w:rFonts w:ascii="Times New Roman" w:eastAsia="SimSun" w:hAnsi="Times New Roman" w:cs="Times New Roman"/>
          <w:sz w:val="28"/>
          <w:szCs w:val="28"/>
          <w:lang w:eastAsia="ru-RU"/>
        </w:rPr>
      </w:pPr>
    </w:p>
    <w:p w14:paraId="22CC1062" w14:textId="77777777" w:rsidR="00AA7D6C" w:rsidRPr="00CA1203" w:rsidRDefault="00AA7D6C" w:rsidP="00AA7D6C">
      <w:pPr>
        <w:spacing w:after="0" w:line="360" w:lineRule="auto"/>
        <w:rPr>
          <w:rFonts w:ascii="Times New Roman" w:eastAsia="SimSun" w:hAnsi="Times New Roman" w:cs="Times New Roman"/>
          <w:sz w:val="28"/>
          <w:szCs w:val="28"/>
          <w:lang w:eastAsia="ru-RU"/>
        </w:rPr>
      </w:pPr>
    </w:p>
    <w:p w14:paraId="099D570C" w14:textId="77777777" w:rsidR="00AA7D6C" w:rsidRPr="00CA1203" w:rsidRDefault="00AA7D6C" w:rsidP="00AA7D6C">
      <w:pPr>
        <w:spacing w:after="0" w:line="276" w:lineRule="auto"/>
        <w:ind w:left="4956" w:firstLine="708"/>
        <w:jc w:val="right"/>
        <w:rPr>
          <w:rFonts w:ascii="Times New Roman" w:eastAsia="SimSun" w:hAnsi="Times New Roman" w:cs="Times New Roman"/>
          <w:sz w:val="28"/>
          <w:szCs w:val="28"/>
          <w:lang w:eastAsia="ru-RU"/>
        </w:rPr>
      </w:pPr>
      <w:r w:rsidRPr="00CA1203">
        <w:rPr>
          <w:rFonts w:ascii="Times New Roman" w:eastAsia="SimSun" w:hAnsi="Times New Roman" w:cs="Times New Roman"/>
          <w:sz w:val="28"/>
          <w:szCs w:val="28"/>
          <w:lang w:eastAsia="ru-RU"/>
        </w:rPr>
        <w:t xml:space="preserve">Научный руководитель: </w:t>
      </w:r>
    </w:p>
    <w:p w14:paraId="742119DC" w14:textId="77777777" w:rsidR="00AA7D6C" w:rsidRPr="00CA1203" w:rsidRDefault="00AA7D6C" w:rsidP="00AA7D6C">
      <w:pPr>
        <w:spacing w:after="0" w:line="276" w:lineRule="auto"/>
        <w:ind w:left="4956" w:firstLine="708"/>
        <w:jc w:val="right"/>
        <w:rPr>
          <w:rFonts w:ascii="Times New Roman" w:eastAsia="SimSun" w:hAnsi="Times New Roman" w:cs="Times New Roman"/>
          <w:sz w:val="24"/>
          <w:szCs w:val="24"/>
          <w:lang w:eastAsia="ru-RU"/>
        </w:rPr>
      </w:pPr>
      <w:r w:rsidRPr="00CA1203">
        <w:rPr>
          <w:rFonts w:ascii="Times New Roman" w:eastAsia="SimSun" w:hAnsi="Times New Roman" w:cs="Times New Roman"/>
          <w:sz w:val="24"/>
          <w:szCs w:val="24"/>
          <w:lang w:eastAsia="ru-RU"/>
        </w:rPr>
        <w:t xml:space="preserve">Д. ф.н., профессор кафедры истории русской литературы, </w:t>
      </w:r>
    </w:p>
    <w:p w14:paraId="34E9F719" w14:textId="77777777" w:rsidR="00AA7D6C" w:rsidRPr="00CA1203" w:rsidRDefault="00AA7D6C" w:rsidP="00AA7D6C">
      <w:pPr>
        <w:spacing w:after="0" w:line="276" w:lineRule="auto"/>
        <w:ind w:left="4956" w:firstLine="708"/>
        <w:jc w:val="right"/>
        <w:rPr>
          <w:rFonts w:ascii="Times New Roman" w:eastAsia="SimSun" w:hAnsi="Times New Roman" w:cs="Times New Roman"/>
          <w:sz w:val="28"/>
          <w:szCs w:val="28"/>
          <w:lang w:eastAsia="ru-RU"/>
        </w:rPr>
      </w:pPr>
      <w:r w:rsidRPr="00CA1203">
        <w:rPr>
          <w:rFonts w:ascii="Times New Roman" w:eastAsia="SimSun" w:hAnsi="Times New Roman" w:cs="Times New Roman"/>
          <w:sz w:val="24"/>
          <w:szCs w:val="24"/>
          <w:lang w:eastAsia="ru-RU"/>
        </w:rPr>
        <w:t>Светлана Борисовна Адоньева</w:t>
      </w:r>
    </w:p>
    <w:p w14:paraId="0EB93C66" w14:textId="77777777" w:rsidR="00AA7D6C" w:rsidRPr="00CA1203" w:rsidRDefault="00AA7D6C" w:rsidP="00AA7D6C">
      <w:pPr>
        <w:spacing w:after="0" w:line="276" w:lineRule="auto"/>
        <w:ind w:left="7080" w:firstLine="708"/>
        <w:jc w:val="right"/>
        <w:rPr>
          <w:rFonts w:ascii="Times New Roman" w:eastAsia="SimSun" w:hAnsi="Times New Roman" w:cs="Times New Roman"/>
          <w:sz w:val="28"/>
          <w:szCs w:val="28"/>
          <w:lang w:eastAsia="ru-RU"/>
        </w:rPr>
      </w:pPr>
      <w:r w:rsidRPr="00CA1203">
        <w:rPr>
          <w:rFonts w:ascii="Times New Roman" w:eastAsia="SimSun" w:hAnsi="Times New Roman" w:cs="Times New Roman"/>
          <w:sz w:val="28"/>
          <w:szCs w:val="28"/>
          <w:lang w:eastAsia="ru-RU"/>
        </w:rPr>
        <w:t xml:space="preserve">Рецензент: </w:t>
      </w:r>
    </w:p>
    <w:p w14:paraId="734EBF03" w14:textId="77777777" w:rsidR="00AA7D6C" w:rsidRPr="00CA1203" w:rsidRDefault="00AA7D6C" w:rsidP="00AA7D6C">
      <w:pPr>
        <w:spacing w:after="0" w:line="276" w:lineRule="auto"/>
        <w:ind w:left="5664"/>
        <w:jc w:val="right"/>
        <w:rPr>
          <w:rFonts w:ascii="Times New Roman" w:eastAsia="SimSun" w:hAnsi="Times New Roman" w:cs="Times New Roman"/>
          <w:color w:val="FF0000"/>
          <w:sz w:val="28"/>
          <w:szCs w:val="28"/>
          <w:lang w:eastAsia="ru-RU"/>
        </w:rPr>
      </w:pPr>
      <w:r w:rsidRPr="00CA1203">
        <w:rPr>
          <w:rFonts w:ascii="Times New Roman" w:eastAsia="SimSun" w:hAnsi="Times New Roman" w:cs="Times New Roman"/>
          <w:sz w:val="24"/>
          <w:szCs w:val="24"/>
          <w:lang w:eastAsia="ru-RU"/>
        </w:rPr>
        <w:t xml:space="preserve">д.ф.н. ведущий научный сотрудник отдела фольклора и литературы СОИГСИ ВНЦ РАН Диана Вайнеровна Сокаева  </w:t>
      </w:r>
    </w:p>
    <w:p w14:paraId="2F02CB81" w14:textId="77777777" w:rsidR="00AA7D6C" w:rsidRPr="00CA1203" w:rsidRDefault="00AA7D6C" w:rsidP="00AA7D6C">
      <w:pPr>
        <w:spacing w:after="0" w:line="240" w:lineRule="auto"/>
        <w:jc w:val="center"/>
        <w:rPr>
          <w:rFonts w:ascii="Times New Roman" w:eastAsia="SimSun" w:hAnsi="Times New Roman" w:cs="Times New Roman"/>
          <w:sz w:val="28"/>
          <w:szCs w:val="28"/>
          <w:lang w:eastAsia="ru-RU"/>
        </w:rPr>
      </w:pPr>
    </w:p>
    <w:p w14:paraId="28A07C61" w14:textId="77777777" w:rsidR="00AA7D6C" w:rsidRPr="00CA1203" w:rsidRDefault="00AA7D6C" w:rsidP="00AA7D6C">
      <w:pPr>
        <w:spacing w:after="0" w:line="240" w:lineRule="auto"/>
        <w:jc w:val="center"/>
        <w:rPr>
          <w:rFonts w:ascii="Times New Roman" w:eastAsia="SimSun" w:hAnsi="Times New Roman" w:cs="Times New Roman"/>
          <w:sz w:val="28"/>
          <w:szCs w:val="28"/>
          <w:lang w:eastAsia="ru-RU"/>
        </w:rPr>
      </w:pPr>
    </w:p>
    <w:p w14:paraId="2FD04FC2" w14:textId="77777777" w:rsidR="00AA7D6C" w:rsidRPr="00CA1203" w:rsidRDefault="00AA7D6C" w:rsidP="00AA7D6C">
      <w:pPr>
        <w:spacing w:after="0" w:line="240" w:lineRule="auto"/>
        <w:jc w:val="center"/>
        <w:rPr>
          <w:rFonts w:ascii="Times New Roman" w:eastAsia="SimSun" w:hAnsi="Times New Roman" w:cs="Times New Roman"/>
          <w:sz w:val="28"/>
          <w:szCs w:val="28"/>
          <w:lang w:eastAsia="ru-RU"/>
        </w:rPr>
      </w:pPr>
    </w:p>
    <w:p w14:paraId="659099FE" w14:textId="77777777" w:rsidR="00AA7D6C" w:rsidRPr="00CA1203" w:rsidRDefault="00AA7D6C" w:rsidP="00AA7D6C">
      <w:pPr>
        <w:spacing w:after="0" w:line="240" w:lineRule="auto"/>
        <w:jc w:val="center"/>
        <w:rPr>
          <w:rFonts w:ascii="Times New Roman" w:eastAsia="SimSun" w:hAnsi="Times New Roman" w:cs="Times New Roman"/>
          <w:b/>
          <w:bCs/>
          <w:sz w:val="28"/>
          <w:szCs w:val="28"/>
          <w:lang w:eastAsia="ru-RU"/>
        </w:rPr>
      </w:pPr>
      <w:r w:rsidRPr="00CA1203">
        <w:rPr>
          <w:rFonts w:ascii="Times New Roman" w:eastAsia="SimSun" w:hAnsi="Times New Roman" w:cs="Times New Roman"/>
          <w:sz w:val="28"/>
          <w:szCs w:val="28"/>
          <w:lang w:eastAsia="ru-RU"/>
        </w:rPr>
        <w:t>Санкт-Петербург</w:t>
      </w:r>
    </w:p>
    <w:p w14:paraId="7770A147" w14:textId="5BE26AF8" w:rsidR="00AA7D6C" w:rsidRPr="00CA1203" w:rsidRDefault="003325D2" w:rsidP="00AA7D6C">
      <w:pPr>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182E833D" wp14:editId="3862314C">
                <wp:simplePos x="0" y="0"/>
                <wp:positionH relativeFrom="column">
                  <wp:posOffset>2776248</wp:posOffset>
                </wp:positionH>
                <wp:positionV relativeFrom="paragraph">
                  <wp:posOffset>276888</wp:posOffset>
                </wp:positionV>
                <wp:extent cx="373711" cy="214685"/>
                <wp:effectExtent l="0" t="0" r="26670" b="13970"/>
                <wp:wrapNone/>
                <wp:docPr id="1" name="Rectangle 1"/>
                <wp:cNvGraphicFramePr/>
                <a:graphic xmlns:a="http://schemas.openxmlformats.org/drawingml/2006/main">
                  <a:graphicData uri="http://schemas.microsoft.com/office/word/2010/wordprocessingShape">
                    <wps:wsp>
                      <wps:cNvSpPr/>
                      <wps:spPr>
                        <a:xfrm>
                          <a:off x="0" y="0"/>
                          <a:ext cx="373711" cy="2146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A0BFC" id="Rectangle 1" o:spid="_x0000_s1026" style="position:absolute;margin-left:218.6pt;margin-top:21.8pt;width:29.4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" fillcolor="white [3212]" strokecolor="white [3212]" strokeweight="1pt"/>
            </w:pict>
          </mc:Fallback>
        </mc:AlternateContent>
      </w:r>
      <w:r w:rsidR="00AA7D6C" w:rsidRPr="00CA1203">
        <w:rPr>
          <w:rFonts w:ascii="Times New Roman" w:eastAsia="SimSun" w:hAnsi="Times New Roman" w:cs="Times New Roman"/>
          <w:bCs/>
          <w:sz w:val="28"/>
          <w:szCs w:val="28"/>
          <w:lang w:eastAsia="ru-RU"/>
        </w:rPr>
        <w:t>2022</w:t>
      </w:r>
    </w:p>
    <w:p w14:paraId="4FE7B530" w14:textId="0AFC58BF" w:rsidR="00FB409E" w:rsidRPr="00CA1203" w:rsidRDefault="00FB409E" w:rsidP="00B452E0">
      <w:pPr>
        <w:spacing w:line="360" w:lineRule="auto"/>
        <w:rPr>
          <w:rFonts w:ascii="Times New Roman" w:hAnsi="Times New Roman" w:cs="Times New Roman"/>
          <w:sz w:val="28"/>
          <w:szCs w:val="28"/>
        </w:rPr>
      </w:pPr>
    </w:p>
    <w:p w14:paraId="5A8CE40E" w14:textId="77777777" w:rsidR="00C54CB8" w:rsidRPr="00CA1203" w:rsidRDefault="00C54CB8" w:rsidP="00B452E0">
      <w:pPr>
        <w:spacing w:line="360" w:lineRule="auto"/>
        <w:jc w:val="center"/>
        <w:rPr>
          <w:rFonts w:ascii="Times New Roman" w:hAnsi="Times New Roman" w:cs="Times New Roman"/>
          <w:b/>
          <w:bCs/>
          <w:color w:val="000000"/>
          <w:sz w:val="28"/>
          <w:szCs w:val="28"/>
        </w:rPr>
      </w:pPr>
      <w:r w:rsidRPr="00CA1203">
        <w:rPr>
          <w:rFonts w:ascii="Times New Roman" w:hAnsi="Times New Roman" w:cs="Times New Roman"/>
          <w:b/>
          <w:bCs/>
          <w:color w:val="000000"/>
          <w:sz w:val="28"/>
          <w:szCs w:val="28"/>
        </w:rPr>
        <w:t>СОДЕРЖАНИЕ</w:t>
      </w:r>
    </w:p>
    <w:p w14:paraId="6A15DDED" w14:textId="77777777" w:rsidR="00C54CB8" w:rsidRPr="00CA1203" w:rsidRDefault="00C54CB8" w:rsidP="00B452E0">
      <w:pPr>
        <w:spacing w:line="360" w:lineRule="auto"/>
        <w:jc w:val="center"/>
        <w:rPr>
          <w:rFonts w:ascii="Times New Roman" w:hAnsi="Times New Roman" w:cs="Times New Roman"/>
          <w:b/>
          <w:bCs/>
          <w:color w:val="000000"/>
          <w:sz w:val="28"/>
          <w:szCs w:val="28"/>
        </w:rPr>
      </w:pPr>
    </w:p>
    <w:p w14:paraId="63EFBC11" w14:textId="77777777" w:rsidR="00C54CB8" w:rsidRPr="00CA1203" w:rsidRDefault="00C54CB8" w:rsidP="00B452E0">
      <w:pPr>
        <w:spacing w:line="360" w:lineRule="auto"/>
        <w:jc w:val="center"/>
        <w:rPr>
          <w:rFonts w:ascii="Times New Roman" w:hAnsi="Times New Roman" w:cs="Times New Roman"/>
          <w:b/>
          <w:bCs/>
          <w:color w:val="C00000"/>
          <w:sz w:val="28"/>
          <w:szCs w:val="28"/>
        </w:rPr>
      </w:pPr>
    </w:p>
    <w:p w14:paraId="7F0EB263" w14:textId="397206B9" w:rsidR="00C54CB8" w:rsidRPr="002F7FE1" w:rsidRDefault="00C54CB8" w:rsidP="00B452E0">
      <w:pPr>
        <w:spacing w:line="360" w:lineRule="auto"/>
        <w:ind w:firstLine="720"/>
        <w:jc w:val="both"/>
        <w:rPr>
          <w:rFonts w:ascii="Times New Roman" w:hAnsi="Times New Roman" w:cs="Times New Roman"/>
          <w:color w:val="000000"/>
          <w:sz w:val="28"/>
          <w:szCs w:val="28"/>
        </w:rPr>
      </w:pPr>
      <w:r w:rsidRPr="00CA1203">
        <w:rPr>
          <w:rFonts w:ascii="Times New Roman" w:hAnsi="Times New Roman" w:cs="Times New Roman"/>
          <w:color w:val="000000"/>
          <w:sz w:val="28"/>
          <w:szCs w:val="28"/>
        </w:rPr>
        <w:t>Введение………………………………………………………………........</w:t>
      </w:r>
      <w:r w:rsidR="002F7FE1">
        <w:rPr>
          <w:rFonts w:ascii="Times New Roman" w:hAnsi="Times New Roman" w:cs="Times New Roman"/>
          <w:color w:val="000000"/>
          <w:sz w:val="28"/>
          <w:szCs w:val="28"/>
          <w:lang w:val="az-Latn-AZ"/>
        </w:rPr>
        <w:t>2</w:t>
      </w:r>
    </w:p>
    <w:p w14:paraId="71DE747A" w14:textId="12A299CC" w:rsidR="00C54CB8" w:rsidRPr="00CA1203" w:rsidRDefault="00C54CB8" w:rsidP="00B452E0">
      <w:pPr>
        <w:pStyle w:val="af6"/>
        <w:spacing w:after="0" w:line="360" w:lineRule="auto"/>
        <w:ind w:firstLine="720"/>
        <w:jc w:val="both"/>
        <w:rPr>
          <w:color w:val="000000"/>
          <w:sz w:val="28"/>
          <w:szCs w:val="28"/>
        </w:rPr>
      </w:pPr>
      <w:r w:rsidRPr="00CA1203">
        <w:rPr>
          <w:color w:val="000000"/>
          <w:sz w:val="28"/>
          <w:szCs w:val="28"/>
        </w:rPr>
        <w:t xml:space="preserve">Глава 1. Сюжет </w:t>
      </w:r>
      <w:r w:rsidRPr="00CA1203">
        <w:rPr>
          <w:sz w:val="28"/>
          <w:szCs w:val="28"/>
        </w:rPr>
        <w:t xml:space="preserve">№ </w:t>
      </w:r>
      <w:r w:rsidRPr="00CA1203">
        <w:rPr>
          <w:color w:val="000000"/>
          <w:sz w:val="28"/>
          <w:szCs w:val="28"/>
        </w:rPr>
        <w:t>510А в русской сказочной традиции ………………………………….</w:t>
      </w:r>
      <w:r w:rsidR="002F7FE1">
        <w:rPr>
          <w:color w:val="000000"/>
          <w:sz w:val="28"/>
          <w:szCs w:val="28"/>
        </w:rPr>
        <w:t>10</w:t>
      </w:r>
    </w:p>
    <w:p w14:paraId="7E27578A" w14:textId="2032815F" w:rsidR="00C54CB8" w:rsidRPr="00CA1203" w:rsidRDefault="00C54CB8" w:rsidP="00B452E0">
      <w:pPr>
        <w:pStyle w:val="af6"/>
        <w:spacing w:after="0" w:line="360" w:lineRule="auto"/>
        <w:ind w:firstLine="720"/>
        <w:jc w:val="both"/>
        <w:rPr>
          <w:color w:val="000000"/>
          <w:sz w:val="28"/>
          <w:szCs w:val="28"/>
        </w:rPr>
      </w:pPr>
      <w:r w:rsidRPr="00CA1203">
        <w:rPr>
          <w:color w:val="000000"/>
          <w:sz w:val="28"/>
          <w:szCs w:val="28"/>
        </w:rPr>
        <w:t xml:space="preserve">Глава 2. Сюжет </w:t>
      </w:r>
      <w:r w:rsidRPr="00CA1203">
        <w:rPr>
          <w:sz w:val="28"/>
          <w:szCs w:val="28"/>
        </w:rPr>
        <w:t xml:space="preserve">№ </w:t>
      </w:r>
      <w:r w:rsidRPr="00CA1203">
        <w:rPr>
          <w:color w:val="000000"/>
          <w:sz w:val="28"/>
          <w:szCs w:val="28"/>
        </w:rPr>
        <w:t>510А в азербайджанской сказочной традиции………………………</w:t>
      </w:r>
      <w:r w:rsidR="00F63339">
        <w:rPr>
          <w:color w:val="000000"/>
          <w:sz w:val="28"/>
          <w:szCs w:val="28"/>
        </w:rPr>
        <w:t>4</w:t>
      </w:r>
      <w:r w:rsidR="00251F94">
        <w:rPr>
          <w:color w:val="000000"/>
          <w:sz w:val="28"/>
          <w:szCs w:val="28"/>
        </w:rPr>
        <w:t>4</w:t>
      </w:r>
    </w:p>
    <w:p w14:paraId="76E0BEA4" w14:textId="2C4EF585" w:rsidR="00C54CB8" w:rsidRPr="00CA1203" w:rsidRDefault="00C54CB8" w:rsidP="00B452E0">
      <w:pPr>
        <w:spacing w:line="360" w:lineRule="auto"/>
        <w:ind w:firstLine="709"/>
        <w:rPr>
          <w:rFonts w:ascii="Times New Roman" w:hAnsi="Times New Roman" w:cs="Times New Roman"/>
          <w:color w:val="000000"/>
          <w:sz w:val="28"/>
          <w:szCs w:val="28"/>
        </w:rPr>
      </w:pPr>
      <w:r w:rsidRPr="00CA1203">
        <w:rPr>
          <w:rFonts w:ascii="Times New Roman" w:hAnsi="Times New Roman" w:cs="Times New Roman"/>
          <w:color w:val="000000"/>
          <w:sz w:val="28"/>
          <w:szCs w:val="28"/>
        </w:rPr>
        <w:t>Заключение………………………………………………………………</w:t>
      </w:r>
      <w:r w:rsidR="00F63339">
        <w:rPr>
          <w:rFonts w:ascii="Times New Roman" w:hAnsi="Times New Roman" w:cs="Times New Roman"/>
          <w:color w:val="000000"/>
          <w:sz w:val="28"/>
          <w:szCs w:val="28"/>
        </w:rPr>
        <w:t>7</w:t>
      </w:r>
      <w:r w:rsidR="002A3A33">
        <w:rPr>
          <w:rFonts w:ascii="Times New Roman" w:hAnsi="Times New Roman" w:cs="Times New Roman"/>
          <w:color w:val="000000"/>
          <w:sz w:val="28"/>
          <w:szCs w:val="28"/>
        </w:rPr>
        <w:t>1</w:t>
      </w:r>
    </w:p>
    <w:p w14:paraId="26FE9B35" w14:textId="06261485" w:rsidR="00C54CB8" w:rsidRPr="00CA1203" w:rsidRDefault="00C54CB8" w:rsidP="00B452E0">
      <w:pPr>
        <w:spacing w:line="360" w:lineRule="auto"/>
        <w:ind w:firstLine="709"/>
        <w:rPr>
          <w:rFonts w:ascii="Times New Roman" w:hAnsi="Times New Roman" w:cs="Times New Roman"/>
          <w:sz w:val="28"/>
          <w:szCs w:val="28"/>
        </w:rPr>
      </w:pPr>
      <w:r w:rsidRPr="00CA1203">
        <w:rPr>
          <w:rFonts w:ascii="Times New Roman" w:hAnsi="Times New Roman" w:cs="Times New Roman"/>
          <w:sz w:val="28"/>
          <w:szCs w:val="28"/>
        </w:rPr>
        <w:t>Библиография……………………………………………………………</w:t>
      </w:r>
      <w:r w:rsidR="00F63339">
        <w:rPr>
          <w:rFonts w:ascii="Times New Roman" w:hAnsi="Times New Roman" w:cs="Times New Roman"/>
          <w:sz w:val="28"/>
          <w:szCs w:val="28"/>
        </w:rPr>
        <w:t>7</w:t>
      </w:r>
      <w:r w:rsidR="002A3A33">
        <w:rPr>
          <w:rFonts w:ascii="Times New Roman" w:hAnsi="Times New Roman" w:cs="Times New Roman"/>
          <w:sz w:val="28"/>
          <w:szCs w:val="28"/>
        </w:rPr>
        <w:t>3</w:t>
      </w:r>
    </w:p>
    <w:p w14:paraId="1094FD06" w14:textId="77777777" w:rsidR="00C54CB8" w:rsidRPr="00CA1203" w:rsidRDefault="00C54CB8" w:rsidP="00B452E0">
      <w:pPr>
        <w:spacing w:line="360" w:lineRule="auto"/>
        <w:ind w:firstLine="709"/>
        <w:rPr>
          <w:rFonts w:ascii="Times New Roman" w:hAnsi="Times New Roman" w:cs="Times New Roman"/>
          <w:sz w:val="28"/>
          <w:szCs w:val="28"/>
        </w:rPr>
      </w:pPr>
    </w:p>
    <w:p w14:paraId="3EBB8E92" w14:textId="77777777" w:rsidR="00C54CB8" w:rsidRPr="00CA1203" w:rsidRDefault="00C54CB8" w:rsidP="00B452E0">
      <w:pPr>
        <w:spacing w:line="360" w:lineRule="auto"/>
        <w:rPr>
          <w:rFonts w:ascii="Times New Roman" w:hAnsi="Times New Roman" w:cs="Times New Roman"/>
          <w:b/>
          <w:sz w:val="28"/>
          <w:szCs w:val="28"/>
        </w:rPr>
      </w:pPr>
    </w:p>
    <w:p w14:paraId="77BE2C58" w14:textId="77777777" w:rsidR="00FB409E" w:rsidRPr="00CA1203" w:rsidRDefault="00FB409E" w:rsidP="00B452E0">
      <w:pPr>
        <w:spacing w:line="360" w:lineRule="auto"/>
        <w:ind w:firstLine="709"/>
        <w:rPr>
          <w:rFonts w:ascii="Times New Roman" w:hAnsi="Times New Roman" w:cs="Times New Roman"/>
          <w:sz w:val="28"/>
          <w:szCs w:val="28"/>
        </w:rPr>
      </w:pPr>
    </w:p>
    <w:p w14:paraId="158EE537" w14:textId="77777777" w:rsidR="00FB409E" w:rsidRPr="00CA1203" w:rsidRDefault="00FB409E" w:rsidP="00B452E0">
      <w:pPr>
        <w:spacing w:line="360" w:lineRule="auto"/>
        <w:ind w:firstLine="709"/>
        <w:rPr>
          <w:rFonts w:ascii="Times New Roman" w:hAnsi="Times New Roman" w:cs="Times New Roman"/>
          <w:sz w:val="28"/>
          <w:szCs w:val="28"/>
        </w:rPr>
      </w:pPr>
    </w:p>
    <w:p w14:paraId="59042329" w14:textId="77777777" w:rsidR="00FB409E" w:rsidRPr="00CA1203" w:rsidRDefault="00FB409E" w:rsidP="00B452E0">
      <w:pPr>
        <w:spacing w:line="360" w:lineRule="auto"/>
        <w:ind w:firstLine="709"/>
        <w:rPr>
          <w:rFonts w:ascii="Times New Roman" w:hAnsi="Times New Roman" w:cs="Times New Roman"/>
          <w:sz w:val="28"/>
          <w:szCs w:val="28"/>
        </w:rPr>
      </w:pPr>
    </w:p>
    <w:p w14:paraId="536F0CBC" w14:textId="77777777" w:rsidR="00FB409E" w:rsidRPr="00CA1203" w:rsidRDefault="00FB409E" w:rsidP="00B452E0">
      <w:pPr>
        <w:spacing w:line="360" w:lineRule="auto"/>
        <w:ind w:firstLine="709"/>
        <w:rPr>
          <w:rFonts w:ascii="Times New Roman" w:hAnsi="Times New Roman" w:cs="Times New Roman"/>
          <w:sz w:val="28"/>
          <w:szCs w:val="28"/>
        </w:rPr>
      </w:pPr>
    </w:p>
    <w:p w14:paraId="0100D4DE" w14:textId="77777777" w:rsidR="00FB409E" w:rsidRPr="00CA1203" w:rsidRDefault="00FB409E" w:rsidP="00B452E0">
      <w:pPr>
        <w:spacing w:line="360" w:lineRule="auto"/>
        <w:ind w:firstLine="709"/>
        <w:rPr>
          <w:rFonts w:ascii="Times New Roman" w:hAnsi="Times New Roman" w:cs="Times New Roman"/>
          <w:sz w:val="28"/>
          <w:szCs w:val="28"/>
        </w:rPr>
      </w:pPr>
    </w:p>
    <w:p w14:paraId="5DF61DDC" w14:textId="77777777" w:rsidR="00FB409E" w:rsidRPr="00CA1203" w:rsidRDefault="00FB409E" w:rsidP="00B452E0">
      <w:pPr>
        <w:spacing w:line="360" w:lineRule="auto"/>
        <w:ind w:firstLine="709"/>
        <w:rPr>
          <w:rFonts w:ascii="Times New Roman" w:hAnsi="Times New Roman" w:cs="Times New Roman"/>
          <w:sz w:val="28"/>
          <w:szCs w:val="28"/>
        </w:rPr>
      </w:pPr>
    </w:p>
    <w:p w14:paraId="66989418" w14:textId="77777777" w:rsidR="00FB409E" w:rsidRPr="00CA1203" w:rsidRDefault="00FB409E" w:rsidP="00B452E0">
      <w:pPr>
        <w:spacing w:line="360" w:lineRule="auto"/>
        <w:ind w:firstLine="709"/>
        <w:rPr>
          <w:rFonts w:ascii="Times New Roman" w:hAnsi="Times New Roman" w:cs="Times New Roman"/>
          <w:sz w:val="28"/>
          <w:szCs w:val="28"/>
        </w:rPr>
      </w:pPr>
    </w:p>
    <w:p w14:paraId="769840AE" w14:textId="77777777" w:rsidR="00055E8B" w:rsidRDefault="00055E8B" w:rsidP="002B025C">
      <w:pPr>
        <w:spacing w:line="360" w:lineRule="auto"/>
        <w:rPr>
          <w:rFonts w:ascii="Times New Roman" w:hAnsi="Times New Roman" w:cs="Times New Roman"/>
          <w:sz w:val="28"/>
          <w:szCs w:val="28"/>
        </w:rPr>
      </w:pPr>
    </w:p>
    <w:p w14:paraId="3F759ED1" w14:textId="77777777" w:rsidR="002B025C" w:rsidRPr="00CA1203" w:rsidRDefault="002B025C" w:rsidP="002B025C">
      <w:pPr>
        <w:spacing w:line="360" w:lineRule="auto"/>
        <w:rPr>
          <w:rFonts w:ascii="Times New Roman" w:hAnsi="Times New Roman" w:cs="Times New Roman"/>
          <w:sz w:val="28"/>
          <w:szCs w:val="28"/>
        </w:rPr>
      </w:pPr>
    </w:p>
    <w:p w14:paraId="3FD6EEA3" w14:textId="5150959D" w:rsidR="008C2AF9" w:rsidRPr="00CA1203" w:rsidRDefault="008C2AF9" w:rsidP="00B452E0">
      <w:pPr>
        <w:spacing w:line="360" w:lineRule="auto"/>
        <w:jc w:val="center"/>
        <w:rPr>
          <w:rFonts w:ascii="Times New Roman" w:hAnsi="Times New Roman" w:cs="Times New Roman"/>
          <w:b/>
          <w:sz w:val="28"/>
          <w:szCs w:val="28"/>
        </w:rPr>
      </w:pPr>
      <w:r w:rsidRPr="00CA1203">
        <w:rPr>
          <w:rFonts w:ascii="Times New Roman" w:hAnsi="Times New Roman" w:cs="Times New Roman"/>
          <w:b/>
          <w:sz w:val="28"/>
          <w:szCs w:val="28"/>
        </w:rPr>
        <w:lastRenderedPageBreak/>
        <w:t>В</w:t>
      </w:r>
      <w:r w:rsidR="002B025C">
        <w:rPr>
          <w:rFonts w:ascii="Times New Roman" w:hAnsi="Times New Roman" w:cs="Times New Roman"/>
          <w:b/>
          <w:sz w:val="28"/>
          <w:szCs w:val="28"/>
        </w:rPr>
        <w:t>ведение</w:t>
      </w:r>
    </w:p>
    <w:p w14:paraId="338DC24D" w14:textId="77777777" w:rsidR="008C2AF9" w:rsidRPr="00CA1203" w:rsidRDefault="008C2AF9" w:rsidP="00B452E0">
      <w:pPr>
        <w:spacing w:line="360" w:lineRule="auto"/>
        <w:jc w:val="center"/>
        <w:rPr>
          <w:rFonts w:ascii="Times New Roman" w:hAnsi="Times New Roman" w:cs="Times New Roman"/>
          <w:b/>
          <w:sz w:val="28"/>
          <w:szCs w:val="28"/>
        </w:rPr>
      </w:pPr>
    </w:p>
    <w:p w14:paraId="6063CAB4" w14:textId="77777777" w:rsidR="008C2AF9" w:rsidRPr="00CA1203" w:rsidRDefault="008C2AF9" w:rsidP="00B452E0">
      <w:pPr>
        <w:spacing w:line="360" w:lineRule="auto"/>
        <w:jc w:val="center"/>
        <w:rPr>
          <w:rFonts w:ascii="Times New Roman" w:hAnsi="Times New Roman" w:cs="Times New Roman"/>
          <w:color w:val="000000" w:themeColor="text1"/>
          <w:sz w:val="28"/>
          <w:szCs w:val="28"/>
        </w:rPr>
      </w:pPr>
      <w:r w:rsidRPr="00CA1203">
        <w:rPr>
          <w:rFonts w:ascii="Times New Roman" w:hAnsi="Times New Roman" w:cs="Times New Roman"/>
          <w:b/>
          <w:color w:val="000000" w:themeColor="text1"/>
          <w:sz w:val="28"/>
          <w:szCs w:val="28"/>
        </w:rPr>
        <w:t>Актуальность и новизна работы</w:t>
      </w:r>
    </w:p>
    <w:p w14:paraId="6F644736" w14:textId="1922761E"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За более чем полуторавековой период жанр</w:t>
      </w:r>
      <w:r w:rsidR="00E33AB5" w:rsidRPr="00CA1203">
        <w:rPr>
          <w:rFonts w:ascii="Times New Roman" w:hAnsi="Times New Roman" w:cs="Times New Roman"/>
          <w:color w:val="000000" w:themeColor="text1"/>
          <w:sz w:val="28"/>
          <w:szCs w:val="28"/>
        </w:rPr>
        <w:t xml:space="preserve"> </w:t>
      </w:r>
      <w:r w:rsidR="00E33AB5" w:rsidRPr="00CA1203">
        <w:rPr>
          <w:rFonts w:ascii="Times New Roman" w:hAnsi="Times New Roman" w:cs="Times New Roman"/>
          <w:color w:val="000000" w:themeColor="text1"/>
          <w:sz w:val="28"/>
          <w:szCs w:val="28"/>
          <w:lang w:val="en-US"/>
        </w:rPr>
        <w:t>c</w:t>
      </w:r>
      <w:r w:rsidR="00E33AB5" w:rsidRPr="00CA1203">
        <w:rPr>
          <w:rFonts w:ascii="Times New Roman" w:hAnsi="Times New Roman" w:cs="Times New Roman"/>
          <w:color w:val="000000" w:themeColor="text1"/>
          <w:sz w:val="28"/>
          <w:szCs w:val="28"/>
        </w:rPr>
        <w:t>казки</w:t>
      </w:r>
      <w:r w:rsidRPr="00CA1203">
        <w:rPr>
          <w:rFonts w:ascii="Times New Roman" w:hAnsi="Times New Roman" w:cs="Times New Roman"/>
          <w:color w:val="000000" w:themeColor="text1"/>
          <w:sz w:val="28"/>
          <w:szCs w:val="28"/>
        </w:rPr>
        <w:t xml:space="preserve"> изучен всесторонне: вскрыт ее генезис, описаны морфология, персонажная система и языковой стиль. Библиография научных трудов, выполненных в разнообразных жанровых форматах (монография, статья, сборник текстов, указатель сюжетов), исчисляется не десятками и даже не сотнями, а тысячами работ. Казалось бы, все вопросы закрыты и белых пятен в области сказковедения не осталось. Тем не менее, исследований сравнительного плана, соотносящих русскую традицию с иноэтническими (особенно восточными), все еще недостаточно. </w:t>
      </w:r>
    </w:p>
    <w:p w14:paraId="750CCB10" w14:textId="77777777"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 xml:space="preserve">Пытаясь восполнить этот пробел, сравнивая </w:t>
      </w:r>
      <w:bookmarkStart w:id="0" w:name="_Hlk33649499"/>
      <w:r w:rsidRPr="00CA1203">
        <w:rPr>
          <w:rFonts w:ascii="Times New Roman" w:hAnsi="Times New Roman" w:cs="Times New Roman"/>
          <w:color w:val="000000" w:themeColor="text1"/>
          <w:sz w:val="28"/>
          <w:szCs w:val="28"/>
        </w:rPr>
        <w:t xml:space="preserve">русские и азербайджанские волшебные сказки, я сознательно ограничилась персонажной системой, сузив исследуемый материал по гендерному принципу до женских образов. Такое ограничение связано со следующей гипотезой: национальная специфика с особой очевидностью проявляется именно в этой группе сказочных персонажей, что, с одной стороны, продиктовано реально существовавшими различиями в положении женщины в русском и азербайджанском общественном и семейном укладах, а с другой, – спецификой исполнения, встроенностью сказки в разные типы историко-культурных контекстов, прямо или косвенно влияющих на нее. </w:t>
      </w:r>
      <w:bookmarkEnd w:id="0"/>
    </w:p>
    <w:p w14:paraId="06D72D1C" w14:textId="7E69E4B0"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bookmarkStart w:id="1" w:name="_Hlk33649856"/>
      <w:r w:rsidRPr="00CA1203">
        <w:rPr>
          <w:rFonts w:ascii="Times New Roman" w:hAnsi="Times New Roman" w:cs="Times New Roman"/>
          <w:color w:val="000000" w:themeColor="text1"/>
          <w:sz w:val="28"/>
          <w:szCs w:val="28"/>
        </w:rPr>
        <w:t xml:space="preserve">В русской традиции сказка рассказывалась либо для </w:t>
      </w:r>
      <w:r w:rsidR="00CB7872" w:rsidRPr="00CA1203">
        <w:rPr>
          <w:rFonts w:ascii="Times New Roman" w:hAnsi="Times New Roman" w:cs="Times New Roman"/>
          <w:color w:val="000000" w:themeColor="text1"/>
          <w:sz w:val="28"/>
          <w:szCs w:val="28"/>
        </w:rPr>
        <w:t>детей на сон и для развлечения [</w:t>
      </w:r>
      <w:r w:rsidRPr="00CA1203">
        <w:rPr>
          <w:rFonts w:ascii="Times New Roman" w:hAnsi="Times New Roman" w:cs="Times New Roman"/>
          <w:color w:val="000000" w:themeColor="text1"/>
          <w:sz w:val="28"/>
          <w:szCs w:val="28"/>
        </w:rPr>
        <w:t xml:space="preserve">по терминологии А.И. Никифорова, «робячья сказка»: о животных и волшебная, главными героями которой были дети – «Сестрица Аленушка и братец Иванушка» </w:t>
      </w:r>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СУС 450</w:t>
      </w:r>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 xml:space="preserve">, «Ивашко и ведьма» </w:t>
      </w:r>
      <w:bookmarkStart w:id="2" w:name="_Hlk17838293"/>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 xml:space="preserve">СУС 327 </w:t>
      </w:r>
      <w:r w:rsidRPr="00CA1203">
        <w:rPr>
          <w:rFonts w:ascii="Times New Roman" w:hAnsi="Times New Roman" w:cs="Times New Roman"/>
          <w:color w:val="000000" w:themeColor="text1"/>
          <w:sz w:val="28"/>
          <w:szCs w:val="28"/>
          <w:lang w:val="en-US"/>
        </w:rPr>
        <w:t>F</w:t>
      </w:r>
      <w:bookmarkEnd w:id="2"/>
      <w:r w:rsidR="00CB7872" w:rsidRPr="00CA1203">
        <w:rPr>
          <w:rFonts w:ascii="Times New Roman" w:hAnsi="Times New Roman" w:cs="Times New Roman"/>
          <w:color w:val="000000" w:themeColor="text1"/>
          <w:sz w:val="28"/>
          <w:szCs w:val="28"/>
        </w:rPr>
        <w:t>], др.]</w:t>
      </w:r>
      <w:r w:rsidRPr="00CA1203">
        <w:rPr>
          <w:rFonts w:ascii="Times New Roman" w:hAnsi="Times New Roman" w:cs="Times New Roman"/>
          <w:color w:val="000000" w:themeColor="text1"/>
          <w:sz w:val="28"/>
          <w:szCs w:val="28"/>
        </w:rPr>
        <w:t xml:space="preserve">, либо для взрослых на промысле, а также на посиделках и вечёрках в свободное от работы, танцев или песен время (описание подобных ситуаций обычно предваряет большинство сказочных сборников, приведенных нами в </w:t>
      </w:r>
      <w:r w:rsidRPr="00CA1203">
        <w:rPr>
          <w:rFonts w:ascii="Times New Roman" w:hAnsi="Times New Roman" w:cs="Times New Roman"/>
          <w:color w:val="000000" w:themeColor="text1"/>
          <w:sz w:val="28"/>
          <w:szCs w:val="28"/>
        </w:rPr>
        <w:lastRenderedPageBreak/>
        <w:t>Библиографии). В последнем случае сказка нередко звучала вперемежку с былинами и жанрами несказочной прозы (быличками, легендами и преданиями), что способствовало усилению между ними интертекстуальных связей и не могло не спровоцировать появление в жанро</w:t>
      </w:r>
      <w:r w:rsidR="00CB7872" w:rsidRPr="00CA1203">
        <w:rPr>
          <w:rFonts w:ascii="Times New Roman" w:hAnsi="Times New Roman" w:cs="Times New Roman"/>
          <w:color w:val="000000" w:themeColor="text1"/>
          <w:sz w:val="28"/>
          <w:szCs w:val="28"/>
        </w:rPr>
        <w:t xml:space="preserve">вом отношении текстов-кентавров </w:t>
      </w:r>
      <w:r w:rsidRPr="00CA1203">
        <w:rPr>
          <w:rFonts w:ascii="Times New Roman" w:hAnsi="Times New Roman" w:cs="Times New Roman"/>
          <w:color w:val="000000" w:themeColor="text1"/>
          <w:sz w:val="28"/>
          <w:szCs w:val="28"/>
        </w:rPr>
        <w:t>(мифологических, легендарных, исторических, богатырских сказочных сюжетов).</w:t>
      </w:r>
    </w:p>
    <w:p w14:paraId="6B49407B" w14:textId="3735C795" w:rsidR="00141D79" w:rsidRDefault="00FF343E" w:rsidP="00FF343E">
      <w:pPr>
        <w:spacing w:after="0" w:line="360" w:lineRule="auto"/>
        <w:jc w:val="both"/>
        <w:rPr>
          <w:rStyle w:val="fontstyle01"/>
          <w:rFonts w:ascii="Times New Roman" w:hAnsi="Times New Roman" w:cs="Times New Roman"/>
          <w:b w:val="0"/>
          <w:bCs w:val="0"/>
          <w:color w:val="000000" w:themeColor="text1"/>
          <w:sz w:val="28"/>
          <w:szCs w:val="28"/>
        </w:rPr>
      </w:pPr>
      <w:r w:rsidRPr="00CA1203">
        <w:rPr>
          <w:rFonts w:ascii="Times New Roman" w:hAnsi="Times New Roman" w:cs="Times New Roman"/>
          <w:color w:val="000000" w:themeColor="text1"/>
          <w:sz w:val="28"/>
          <w:szCs w:val="28"/>
        </w:rPr>
        <w:t xml:space="preserve">        </w:t>
      </w:r>
      <w:r w:rsidR="00105FCB" w:rsidRPr="00CA1203">
        <w:rPr>
          <w:rFonts w:ascii="Times New Roman" w:hAnsi="Times New Roman" w:cs="Times New Roman"/>
          <w:color w:val="000000" w:themeColor="text1"/>
          <w:sz w:val="28"/>
          <w:szCs w:val="28"/>
        </w:rPr>
        <w:t>Азербайджанская традиция исполнения сказок в сравнении с русской имеет ряд особенностей.</w:t>
      </w:r>
      <w:r w:rsidRPr="00CA1203">
        <w:rPr>
          <w:rFonts w:ascii="Times New Roman" w:hAnsi="Times New Roman" w:cs="Times New Roman"/>
          <w:color w:val="000000" w:themeColor="text1"/>
          <w:sz w:val="28"/>
          <w:szCs w:val="28"/>
        </w:rPr>
        <w:t xml:space="preserve"> </w:t>
      </w:r>
      <w:r w:rsidR="00141D79" w:rsidRPr="00CA1203">
        <w:rPr>
          <w:rStyle w:val="fontstyle01"/>
          <w:rFonts w:ascii="Times New Roman" w:hAnsi="Times New Roman" w:cs="Times New Roman"/>
          <w:b w:val="0"/>
          <w:bCs w:val="0"/>
          <w:color w:val="000000" w:themeColor="text1"/>
          <w:sz w:val="28"/>
          <w:szCs w:val="28"/>
        </w:rPr>
        <w:t xml:space="preserve">Нередко на свадьбах или народных празднествах ашуги, исполняя различные песни под аккомпанемент струнных инструментов – саза или тары, вступают между собой в состязание, загадывают друг другу сложнейшие загадки, причем побежденный в таком состязании бывает принужден покидать собрание, лишаясь своего музыкального инструмента, переходящего к победителю. Иногда ашуг, перебивая серьезный рассказ с целью дать отдых своим слушателям, преподносит им краткий анекдот – каравеллу, в котором то осмеивается мусульманское духовенство, то изобличаются былые </w:t>
      </w:r>
      <w:r w:rsidR="00CB7872" w:rsidRPr="00CA1203">
        <w:rPr>
          <w:rStyle w:val="fontstyle01"/>
          <w:rFonts w:ascii="Times New Roman" w:hAnsi="Times New Roman" w:cs="Times New Roman"/>
          <w:b w:val="0"/>
          <w:bCs w:val="0"/>
          <w:color w:val="000000" w:themeColor="text1"/>
          <w:sz w:val="28"/>
          <w:szCs w:val="28"/>
        </w:rPr>
        <w:t>эксплу</w:t>
      </w:r>
      <w:r w:rsidR="00141D79" w:rsidRPr="00CA1203">
        <w:rPr>
          <w:rStyle w:val="fontstyle01"/>
          <w:rFonts w:ascii="Times New Roman" w:hAnsi="Times New Roman" w:cs="Times New Roman"/>
          <w:b w:val="0"/>
          <w:bCs w:val="0"/>
          <w:color w:val="000000" w:themeColor="text1"/>
          <w:sz w:val="28"/>
          <w:szCs w:val="28"/>
        </w:rPr>
        <w:t>ататоры – беки и ханы, то, наконец, в смешной форме просто изображается какой-либо бытовой случай [Багрий, Зейналлы: Х</w:t>
      </w:r>
      <w:r w:rsidR="00141D79" w:rsidRPr="00CA1203">
        <w:rPr>
          <w:rStyle w:val="fontstyle01"/>
          <w:rFonts w:ascii="Times New Roman" w:hAnsi="Times New Roman" w:cs="Times New Roman"/>
          <w:b w:val="0"/>
          <w:bCs w:val="0"/>
          <w:color w:val="000000" w:themeColor="text1"/>
          <w:sz w:val="28"/>
          <w:szCs w:val="28"/>
          <w:lang w:val="en-US"/>
        </w:rPr>
        <w:t>II</w:t>
      </w:r>
      <w:r w:rsidR="00141D79" w:rsidRPr="00CA1203">
        <w:rPr>
          <w:rStyle w:val="fontstyle01"/>
          <w:rFonts w:ascii="Times New Roman" w:hAnsi="Times New Roman" w:cs="Times New Roman"/>
          <w:b w:val="0"/>
          <w:bCs w:val="0"/>
          <w:color w:val="000000" w:themeColor="text1"/>
          <w:sz w:val="28"/>
          <w:szCs w:val="28"/>
        </w:rPr>
        <w:t xml:space="preserve">]. </w:t>
      </w:r>
    </w:p>
    <w:p w14:paraId="6F6676A5" w14:textId="3C37B555" w:rsidR="00B2320F" w:rsidRDefault="00B2320F" w:rsidP="006C542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Следует отметить, что а</w:t>
      </w:r>
      <w:r w:rsidRPr="00F40215">
        <w:rPr>
          <w:rFonts w:ascii="Times New Roman" w:hAnsi="Times New Roman" w:cs="Times New Roman"/>
          <w:sz w:val="28"/>
          <w:szCs w:val="28"/>
        </w:rPr>
        <w:t>шуги делятся на две категории: ашуги поэты и ашуги-исполнители. Ашуги-исполнители, благодаря пониманию родного фольклора вносят различные изменения в свои тексты. Ашуги-поэты, в свою очередь занимаются поэтическим творчеством.</w:t>
      </w:r>
      <w:r w:rsidRPr="00F40215">
        <w:rPr>
          <w:rFonts w:ascii="Times New Roman" w:hAnsi="Times New Roman" w:cs="Times New Roman"/>
          <w:sz w:val="28"/>
          <w:szCs w:val="28"/>
        </w:rPr>
        <w:tab/>
      </w:r>
    </w:p>
    <w:p w14:paraId="48E277E3" w14:textId="10A4CEE3" w:rsidR="00B2320F" w:rsidRDefault="00B2320F" w:rsidP="00C311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Гулиева в своей книге «Ашугское творчество и дастаны </w:t>
      </w:r>
      <w:r>
        <w:rPr>
          <w:rFonts w:ascii="Times New Roman" w:hAnsi="Times New Roman" w:cs="Times New Roman"/>
          <w:sz w:val="28"/>
          <w:szCs w:val="28"/>
          <w:lang w:val="en-US"/>
        </w:rPr>
        <w:t>c</w:t>
      </w:r>
      <w:r>
        <w:rPr>
          <w:rFonts w:ascii="Times New Roman" w:hAnsi="Times New Roman" w:cs="Times New Roman"/>
          <w:sz w:val="28"/>
          <w:szCs w:val="28"/>
        </w:rPr>
        <w:t>о взгляда Восточной поэтики и исламских ценностей» отмечает, что в</w:t>
      </w:r>
      <w:r w:rsidRPr="00F40215">
        <w:rPr>
          <w:rFonts w:ascii="Times New Roman" w:hAnsi="Times New Roman" w:cs="Times New Roman"/>
          <w:sz w:val="28"/>
          <w:szCs w:val="28"/>
        </w:rPr>
        <w:t xml:space="preserve"> средние</w:t>
      </w:r>
      <w:r w:rsidRPr="00F40215">
        <w:rPr>
          <w:rFonts w:ascii="Times New Roman" w:hAnsi="Times New Roman" w:cs="Times New Roman"/>
          <w:sz w:val="28"/>
          <w:szCs w:val="28"/>
          <w:lang w:val="az-Latn-AZ"/>
        </w:rPr>
        <w:t xml:space="preserve"> </w:t>
      </w:r>
      <w:r w:rsidRPr="00F40215">
        <w:rPr>
          <w:rFonts w:ascii="Times New Roman" w:hAnsi="Times New Roman" w:cs="Times New Roman"/>
          <w:sz w:val="28"/>
          <w:szCs w:val="28"/>
        </w:rPr>
        <w:t>века историки, писари, религиозные деятели, писатели и поэты, а также ашуги пользовались не только значени</w:t>
      </w:r>
      <w:r w:rsidR="00643D87">
        <w:rPr>
          <w:rFonts w:ascii="Times New Roman" w:hAnsi="Times New Roman" w:cs="Times New Roman"/>
          <w:sz w:val="28"/>
          <w:szCs w:val="28"/>
        </w:rPr>
        <w:t>я</w:t>
      </w:r>
      <w:r w:rsidRPr="00F40215">
        <w:rPr>
          <w:rFonts w:ascii="Times New Roman" w:hAnsi="Times New Roman" w:cs="Times New Roman"/>
          <w:sz w:val="28"/>
          <w:szCs w:val="28"/>
        </w:rPr>
        <w:t>м</w:t>
      </w:r>
      <w:r w:rsidR="00643D87">
        <w:rPr>
          <w:rFonts w:ascii="Times New Roman" w:hAnsi="Times New Roman" w:cs="Times New Roman"/>
          <w:sz w:val="28"/>
          <w:szCs w:val="28"/>
        </w:rPr>
        <w:t>и и</w:t>
      </w:r>
      <w:r w:rsidRPr="00F40215">
        <w:rPr>
          <w:rFonts w:ascii="Times New Roman" w:hAnsi="Times New Roman" w:cs="Times New Roman"/>
          <w:sz w:val="28"/>
          <w:szCs w:val="28"/>
        </w:rPr>
        <w:t xml:space="preserve"> понятиями Корана, но даже его художественными </w:t>
      </w:r>
      <w:r>
        <w:rPr>
          <w:rFonts w:ascii="Times New Roman" w:hAnsi="Times New Roman" w:cs="Times New Roman"/>
          <w:sz w:val="28"/>
          <w:szCs w:val="28"/>
        </w:rPr>
        <w:t>и</w:t>
      </w:r>
      <w:r w:rsidRPr="00F40215">
        <w:rPr>
          <w:rFonts w:ascii="Times New Roman" w:hAnsi="Times New Roman" w:cs="Times New Roman"/>
          <w:sz w:val="28"/>
          <w:szCs w:val="28"/>
        </w:rPr>
        <w:t xml:space="preserve"> стилистическими особенностями, а также для повышения степени достоверности, </w:t>
      </w:r>
      <w:r>
        <w:rPr>
          <w:rFonts w:ascii="Times New Roman" w:hAnsi="Times New Roman" w:cs="Times New Roman"/>
          <w:sz w:val="28"/>
          <w:szCs w:val="28"/>
        </w:rPr>
        <w:t xml:space="preserve">они </w:t>
      </w:r>
      <w:r w:rsidRPr="00F40215">
        <w:rPr>
          <w:rFonts w:ascii="Times New Roman" w:hAnsi="Times New Roman" w:cs="Times New Roman"/>
          <w:sz w:val="28"/>
          <w:szCs w:val="28"/>
        </w:rPr>
        <w:t>опирались на слово Всевышнего.</w:t>
      </w:r>
      <w:r w:rsidRPr="003100DD">
        <w:rPr>
          <w:rFonts w:ascii="Times New Roman" w:hAnsi="Times New Roman" w:cs="Times New Roman"/>
          <w:sz w:val="28"/>
          <w:szCs w:val="28"/>
        </w:rPr>
        <w:t xml:space="preserve"> </w:t>
      </w:r>
      <w:r w:rsidR="00F0379B" w:rsidRPr="005D1E8E">
        <w:rPr>
          <w:rFonts w:ascii="Times New Roman" w:hAnsi="Times New Roman" w:cs="Times New Roman"/>
          <w:sz w:val="28"/>
          <w:szCs w:val="28"/>
        </w:rPr>
        <w:t>[</w:t>
      </w:r>
      <w:r>
        <w:rPr>
          <w:rFonts w:ascii="Times New Roman" w:hAnsi="Times New Roman" w:cs="Times New Roman"/>
          <w:sz w:val="28"/>
          <w:szCs w:val="28"/>
        </w:rPr>
        <w:t>Гулиева, 16</w:t>
      </w:r>
      <w:r w:rsidR="00F0379B" w:rsidRPr="005D1E8E">
        <w:rPr>
          <w:rFonts w:ascii="Times New Roman" w:hAnsi="Times New Roman" w:cs="Times New Roman"/>
          <w:sz w:val="28"/>
          <w:szCs w:val="28"/>
        </w:rPr>
        <w:t>]</w:t>
      </w:r>
      <w:r>
        <w:rPr>
          <w:rFonts w:ascii="Times New Roman" w:hAnsi="Times New Roman" w:cs="Times New Roman"/>
          <w:sz w:val="28"/>
          <w:szCs w:val="28"/>
        </w:rPr>
        <w:t xml:space="preserve">. Такое влияние Корана связано с тем, что в то время существовали </w:t>
      </w:r>
      <w:r>
        <w:rPr>
          <w:rFonts w:ascii="Times New Roman" w:hAnsi="Times New Roman" w:cs="Times New Roman"/>
          <w:sz w:val="28"/>
          <w:szCs w:val="28"/>
        </w:rPr>
        <w:lastRenderedPageBreak/>
        <w:t xml:space="preserve">мусульманские школы «мектебы» где детей обучали арабскому алфавиту и чтению Корана. </w:t>
      </w:r>
    </w:p>
    <w:p w14:paraId="331E1CE7" w14:textId="77777777" w:rsidR="00B2320F" w:rsidRPr="00A7202A" w:rsidRDefault="00B2320F" w:rsidP="00C31111">
      <w:pPr>
        <w:spacing w:line="360" w:lineRule="auto"/>
        <w:ind w:firstLine="709"/>
        <w:rPr>
          <w:rFonts w:ascii="Times New Roman" w:hAnsi="Times New Roman" w:cs="Times New Roman"/>
          <w:sz w:val="28"/>
          <w:szCs w:val="28"/>
        </w:rPr>
      </w:pPr>
      <w:r w:rsidRPr="00A7202A">
        <w:rPr>
          <w:rFonts w:ascii="Times New Roman" w:hAnsi="Times New Roman" w:cs="Times New Roman"/>
          <w:sz w:val="28"/>
          <w:szCs w:val="28"/>
        </w:rPr>
        <w:t>Коран привлекал внимание мастеров с нескольких точек зрения:</w:t>
      </w:r>
    </w:p>
    <w:p w14:paraId="254790CD" w14:textId="77777777" w:rsidR="00B2320F" w:rsidRPr="00A7202A" w:rsidRDefault="00B2320F" w:rsidP="00B2320F">
      <w:pPr>
        <w:pStyle w:val="a6"/>
        <w:numPr>
          <w:ilvl w:val="0"/>
          <w:numId w:val="33"/>
        </w:numPr>
        <w:spacing w:line="360" w:lineRule="auto"/>
        <w:rPr>
          <w:rFonts w:ascii="Times New Roman" w:hAnsi="Times New Roman" w:cs="Times New Roman"/>
          <w:sz w:val="28"/>
          <w:szCs w:val="28"/>
          <w:lang w:val="az-Latn-AZ"/>
        </w:rPr>
      </w:pPr>
      <w:r w:rsidRPr="00A7202A">
        <w:rPr>
          <w:rFonts w:ascii="Times New Roman" w:hAnsi="Times New Roman" w:cs="Times New Roman"/>
          <w:sz w:val="28"/>
          <w:szCs w:val="28"/>
        </w:rPr>
        <w:t>Коран-религиозная книга мусульман</w:t>
      </w:r>
    </w:p>
    <w:p w14:paraId="458ADBDE" w14:textId="77777777" w:rsidR="00B2320F" w:rsidRPr="00A7202A" w:rsidRDefault="00B2320F" w:rsidP="00B2320F">
      <w:pPr>
        <w:pStyle w:val="a6"/>
        <w:numPr>
          <w:ilvl w:val="0"/>
          <w:numId w:val="33"/>
        </w:numPr>
        <w:spacing w:line="360" w:lineRule="auto"/>
        <w:rPr>
          <w:rFonts w:ascii="Times New Roman" w:hAnsi="Times New Roman" w:cs="Times New Roman"/>
          <w:sz w:val="28"/>
          <w:szCs w:val="28"/>
        </w:rPr>
      </w:pPr>
      <w:r w:rsidRPr="00A7202A">
        <w:rPr>
          <w:rFonts w:ascii="Times New Roman" w:hAnsi="Times New Roman" w:cs="Times New Roman"/>
          <w:sz w:val="28"/>
          <w:szCs w:val="28"/>
        </w:rPr>
        <w:t>Нравственное учение</w:t>
      </w:r>
    </w:p>
    <w:p w14:paraId="7B21B3DA" w14:textId="77777777" w:rsidR="00B2320F" w:rsidRPr="00A7202A" w:rsidRDefault="00B2320F" w:rsidP="00B2320F">
      <w:pPr>
        <w:pStyle w:val="a6"/>
        <w:numPr>
          <w:ilvl w:val="0"/>
          <w:numId w:val="33"/>
        </w:numPr>
        <w:spacing w:line="360" w:lineRule="auto"/>
        <w:rPr>
          <w:rFonts w:ascii="Times New Roman" w:hAnsi="Times New Roman" w:cs="Times New Roman"/>
          <w:sz w:val="28"/>
          <w:szCs w:val="28"/>
        </w:rPr>
      </w:pPr>
      <w:r w:rsidRPr="00A7202A">
        <w:rPr>
          <w:rFonts w:ascii="Times New Roman" w:hAnsi="Times New Roman" w:cs="Times New Roman"/>
          <w:sz w:val="28"/>
          <w:szCs w:val="28"/>
          <w:lang w:val="en-US"/>
        </w:rPr>
        <w:t>C</w:t>
      </w:r>
      <w:r w:rsidRPr="00A7202A">
        <w:rPr>
          <w:rFonts w:ascii="Times New Roman" w:hAnsi="Times New Roman" w:cs="Times New Roman"/>
          <w:sz w:val="28"/>
          <w:szCs w:val="28"/>
        </w:rPr>
        <w:t>обрание исторических</w:t>
      </w:r>
      <w:r w:rsidRPr="00A7202A">
        <w:rPr>
          <w:rFonts w:ascii="Times New Roman" w:hAnsi="Times New Roman" w:cs="Times New Roman"/>
          <w:sz w:val="28"/>
          <w:szCs w:val="28"/>
          <w:lang w:val="az-Latn-AZ"/>
        </w:rPr>
        <w:t xml:space="preserve"> </w:t>
      </w:r>
      <w:r w:rsidRPr="00A7202A">
        <w:rPr>
          <w:rFonts w:ascii="Times New Roman" w:hAnsi="Times New Roman" w:cs="Times New Roman"/>
          <w:sz w:val="28"/>
          <w:szCs w:val="28"/>
        </w:rPr>
        <w:t>моральных ценностей</w:t>
      </w:r>
    </w:p>
    <w:p w14:paraId="56FDBB17" w14:textId="77777777" w:rsidR="00B2320F" w:rsidRPr="00A7202A" w:rsidRDefault="00B2320F" w:rsidP="00B2320F">
      <w:pPr>
        <w:pStyle w:val="a6"/>
        <w:numPr>
          <w:ilvl w:val="0"/>
          <w:numId w:val="33"/>
        </w:numPr>
        <w:spacing w:line="360" w:lineRule="auto"/>
        <w:rPr>
          <w:rFonts w:ascii="Times New Roman" w:hAnsi="Times New Roman" w:cs="Times New Roman"/>
          <w:sz w:val="28"/>
          <w:szCs w:val="28"/>
        </w:rPr>
      </w:pPr>
      <w:r w:rsidRPr="00A7202A">
        <w:rPr>
          <w:rFonts w:ascii="Times New Roman" w:hAnsi="Times New Roman" w:cs="Times New Roman"/>
          <w:sz w:val="28"/>
          <w:szCs w:val="28"/>
        </w:rPr>
        <w:t>Источник богатых красноречий и памятник великих слов</w:t>
      </w:r>
    </w:p>
    <w:p w14:paraId="5EFF35CC" w14:textId="77777777" w:rsidR="00B2320F" w:rsidRDefault="00B2320F" w:rsidP="00B2320F">
      <w:pPr>
        <w:pStyle w:val="a6"/>
        <w:numPr>
          <w:ilvl w:val="0"/>
          <w:numId w:val="33"/>
        </w:numPr>
        <w:spacing w:line="360" w:lineRule="auto"/>
        <w:rPr>
          <w:rFonts w:ascii="Times New Roman" w:hAnsi="Times New Roman" w:cs="Times New Roman"/>
          <w:sz w:val="28"/>
          <w:szCs w:val="28"/>
        </w:rPr>
      </w:pPr>
      <w:r w:rsidRPr="00A7202A">
        <w:rPr>
          <w:rFonts w:ascii="Times New Roman" w:hAnsi="Times New Roman" w:cs="Times New Roman"/>
          <w:sz w:val="28"/>
          <w:szCs w:val="28"/>
        </w:rPr>
        <w:t>Фольклорный материал</w:t>
      </w:r>
    </w:p>
    <w:p w14:paraId="3098C265" w14:textId="66B23D19" w:rsidR="00B2320F" w:rsidRPr="00B2320F" w:rsidRDefault="00B2320F" w:rsidP="006C5425">
      <w:pPr>
        <w:spacing w:after="0" w:line="360" w:lineRule="auto"/>
        <w:ind w:left="357" w:firstLine="709"/>
        <w:jc w:val="both"/>
        <w:rPr>
          <w:rStyle w:val="fontstyle01"/>
          <w:rFonts w:ascii="Times New Roman" w:hAnsi="Times New Roman" w:cs="Times New Roman"/>
          <w:b w:val="0"/>
          <w:bCs w:val="0"/>
          <w:color w:val="auto"/>
          <w:sz w:val="28"/>
          <w:szCs w:val="28"/>
        </w:rPr>
      </w:pPr>
      <w:r w:rsidRPr="00B2320F">
        <w:rPr>
          <w:rFonts w:ascii="Times New Roman" w:hAnsi="Times New Roman" w:cs="Times New Roman"/>
          <w:sz w:val="28"/>
          <w:szCs w:val="28"/>
        </w:rPr>
        <w:t>В Коране не только дается учение о богослужении и вере. Анализ данных текстов показывает, что здесь пред</w:t>
      </w:r>
      <w:r w:rsidR="00F0379B">
        <w:rPr>
          <w:rFonts w:ascii="Times New Roman" w:hAnsi="Times New Roman" w:cs="Times New Roman"/>
          <w:sz w:val="28"/>
          <w:szCs w:val="28"/>
          <w:lang w:val="en-US"/>
        </w:rPr>
        <w:t>c</w:t>
      </w:r>
      <w:r w:rsidRPr="00B2320F">
        <w:rPr>
          <w:rFonts w:ascii="Times New Roman" w:hAnsi="Times New Roman" w:cs="Times New Roman"/>
          <w:sz w:val="28"/>
          <w:szCs w:val="28"/>
        </w:rPr>
        <w:t>тавлен образ жизни людей, обычаи и традиции</w:t>
      </w:r>
      <w:r w:rsidRPr="00B2320F">
        <w:rPr>
          <w:rFonts w:ascii="Times New Roman" w:hAnsi="Times New Roman" w:cs="Times New Roman"/>
          <w:sz w:val="28"/>
          <w:szCs w:val="28"/>
          <w:lang w:val="az-Latn-AZ"/>
        </w:rPr>
        <w:t xml:space="preserve">, </w:t>
      </w:r>
      <w:r w:rsidRPr="00B2320F">
        <w:rPr>
          <w:rFonts w:ascii="Times New Roman" w:hAnsi="Times New Roman" w:cs="Times New Roman"/>
          <w:sz w:val="28"/>
          <w:szCs w:val="28"/>
        </w:rPr>
        <w:t>поведение и обращение, отдельные проблемы общества, мифические представления и т.</w:t>
      </w:r>
      <w:r w:rsidR="00F0379B" w:rsidRPr="00F0379B">
        <w:rPr>
          <w:rFonts w:ascii="Times New Roman" w:hAnsi="Times New Roman" w:cs="Times New Roman"/>
          <w:sz w:val="28"/>
          <w:szCs w:val="28"/>
        </w:rPr>
        <w:t xml:space="preserve"> </w:t>
      </w:r>
      <w:r w:rsidRPr="00B2320F">
        <w:rPr>
          <w:rFonts w:ascii="Times New Roman" w:hAnsi="Times New Roman" w:cs="Times New Roman"/>
          <w:sz w:val="28"/>
          <w:szCs w:val="28"/>
        </w:rPr>
        <w:t>д</w:t>
      </w:r>
    </w:p>
    <w:p w14:paraId="1E2EA546" w14:textId="7360DE43" w:rsidR="00133628" w:rsidRPr="00CA1203" w:rsidRDefault="00133628" w:rsidP="00133628">
      <w:pPr>
        <w:spacing w:after="0" w:line="360" w:lineRule="auto"/>
        <w:ind w:firstLine="709"/>
        <w:jc w:val="both"/>
        <w:rPr>
          <w:rStyle w:val="fontstyle01"/>
          <w:rFonts w:ascii="Times New Roman" w:hAnsi="Times New Roman" w:cs="Times New Roman"/>
          <w:b w:val="0"/>
          <w:bCs w:val="0"/>
          <w:color w:val="000000" w:themeColor="text1"/>
          <w:sz w:val="28"/>
          <w:szCs w:val="28"/>
        </w:rPr>
      </w:pPr>
      <w:r w:rsidRPr="00CA1203">
        <w:rPr>
          <w:rStyle w:val="fontstyle01"/>
          <w:rFonts w:ascii="Times New Roman" w:hAnsi="Times New Roman" w:cs="Times New Roman"/>
          <w:b w:val="0"/>
          <w:bCs w:val="0"/>
          <w:color w:val="000000" w:themeColor="text1"/>
          <w:sz w:val="28"/>
          <w:szCs w:val="28"/>
        </w:rPr>
        <w:t>Ситуация исполнения азербайджанских сказок, в которую органично встраива</w:t>
      </w:r>
      <w:r w:rsidR="00CB7872" w:rsidRPr="00CA1203">
        <w:rPr>
          <w:rStyle w:val="fontstyle01"/>
          <w:rFonts w:ascii="Times New Roman" w:hAnsi="Times New Roman" w:cs="Times New Roman"/>
          <w:b w:val="0"/>
          <w:bCs w:val="0"/>
          <w:color w:val="000000" w:themeColor="text1"/>
          <w:sz w:val="28"/>
          <w:szCs w:val="28"/>
        </w:rPr>
        <w:t>лись и песенные жанровые формы [</w:t>
      </w:r>
      <w:r w:rsidRPr="00CA1203">
        <w:rPr>
          <w:rStyle w:val="fontstyle01"/>
          <w:rFonts w:ascii="Times New Roman" w:hAnsi="Times New Roman" w:cs="Times New Roman"/>
          <w:b w:val="0"/>
          <w:bCs w:val="0"/>
          <w:color w:val="000000" w:themeColor="text1"/>
          <w:sz w:val="28"/>
          <w:szCs w:val="28"/>
        </w:rPr>
        <w:t>литературные и фольклорные дастаны</w:t>
      </w:r>
      <w:r w:rsidRPr="00CA1203">
        <w:rPr>
          <w:rStyle w:val="a5"/>
          <w:rFonts w:ascii="Times New Roman" w:hAnsi="Times New Roman" w:cs="Times New Roman"/>
          <w:b/>
          <w:bCs/>
          <w:color w:val="000000" w:themeColor="text1"/>
          <w:sz w:val="28"/>
          <w:szCs w:val="28"/>
        </w:rPr>
        <w:footnoteReference w:id="1"/>
      </w:r>
      <w:r w:rsidR="00CB7872" w:rsidRPr="00CA1203">
        <w:rPr>
          <w:rStyle w:val="fontstyle01"/>
          <w:rFonts w:ascii="Times New Roman" w:hAnsi="Times New Roman" w:cs="Times New Roman"/>
          <w:b w:val="0"/>
          <w:bCs w:val="0"/>
          <w:color w:val="000000" w:themeColor="text1"/>
          <w:sz w:val="28"/>
          <w:szCs w:val="28"/>
        </w:rPr>
        <w:t>]</w:t>
      </w:r>
      <w:r w:rsidRPr="00CA1203">
        <w:rPr>
          <w:rStyle w:val="fontstyle01"/>
          <w:rFonts w:ascii="Times New Roman" w:hAnsi="Times New Roman" w:cs="Times New Roman"/>
          <w:b w:val="0"/>
          <w:bCs w:val="0"/>
          <w:color w:val="000000" w:themeColor="text1"/>
          <w:sz w:val="28"/>
          <w:szCs w:val="28"/>
        </w:rPr>
        <w:t xml:space="preserve"> представлены и в ряде опубликованных</w:t>
      </w:r>
      <w:r w:rsidRPr="00CA1203">
        <w:rPr>
          <w:rStyle w:val="fontstyle01"/>
          <w:rFonts w:ascii="Times New Roman" w:hAnsi="Times New Roman" w:cs="Times New Roman"/>
          <w:color w:val="000000" w:themeColor="text1"/>
          <w:sz w:val="28"/>
          <w:szCs w:val="28"/>
        </w:rPr>
        <w:t xml:space="preserve"> </w:t>
      </w:r>
      <w:r w:rsidRPr="00CA1203">
        <w:rPr>
          <w:rStyle w:val="fontstyle01"/>
          <w:rFonts w:ascii="Times New Roman" w:hAnsi="Times New Roman" w:cs="Times New Roman"/>
          <w:b w:val="0"/>
          <w:bCs w:val="0"/>
          <w:color w:val="000000" w:themeColor="text1"/>
          <w:sz w:val="28"/>
          <w:szCs w:val="28"/>
        </w:rPr>
        <w:t xml:space="preserve">сказочных текстов (см, например, сказку «Ашуг Курбан» </w:t>
      </w:r>
      <w:r w:rsidR="00CB7872" w:rsidRPr="00CA1203">
        <w:rPr>
          <w:rStyle w:val="fontstyle01"/>
          <w:rFonts w:ascii="Times New Roman" w:hAnsi="Times New Roman" w:cs="Times New Roman"/>
          <w:b w:val="0"/>
          <w:bCs w:val="0"/>
          <w:color w:val="000000" w:themeColor="text1"/>
          <w:sz w:val="28"/>
          <w:szCs w:val="28"/>
        </w:rPr>
        <w:t>[</w:t>
      </w:r>
      <w:r w:rsidRPr="00CA1203">
        <w:rPr>
          <w:rStyle w:val="fontstyle01"/>
          <w:rFonts w:ascii="Times New Roman" w:hAnsi="Times New Roman" w:cs="Times New Roman"/>
          <w:b w:val="0"/>
          <w:bCs w:val="0"/>
          <w:color w:val="000000" w:themeColor="text1"/>
          <w:sz w:val="28"/>
          <w:szCs w:val="28"/>
        </w:rPr>
        <w:t>Багрий, Зейналлы</w:t>
      </w:r>
      <w:r w:rsidR="007E54BC" w:rsidRPr="00CA1203">
        <w:rPr>
          <w:rStyle w:val="fontstyle01"/>
          <w:rFonts w:ascii="Times New Roman" w:hAnsi="Times New Roman" w:cs="Times New Roman"/>
          <w:b w:val="0"/>
          <w:bCs w:val="0"/>
          <w:color w:val="000000" w:themeColor="text1"/>
          <w:sz w:val="28"/>
          <w:szCs w:val="28"/>
        </w:rPr>
        <w:t>, с.</w:t>
      </w:r>
      <w:r w:rsidRPr="00CA1203">
        <w:rPr>
          <w:rStyle w:val="fontstyle01"/>
          <w:rFonts w:ascii="Times New Roman" w:hAnsi="Times New Roman" w:cs="Times New Roman"/>
          <w:b w:val="0"/>
          <w:bCs w:val="0"/>
          <w:color w:val="000000" w:themeColor="text1"/>
          <w:sz w:val="28"/>
          <w:szCs w:val="28"/>
        </w:rPr>
        <w:t xml:space="preserve"> 603-625</w:t>
      </w:r>
      <w:r w:rsidR="00023922" w:rsidRPr="00CA1203">
        <w:rPr>
          <w:rStyle w:val="fontstyle01"/>
          <w:rFonts w:ascii="Times New Roman" w:hAnsi="Times New Roman" w:cs="Times New Roman"/>
          <w:b w:val="0"/>
          <w:bCs w:val="0"/>
          <w:color w:val="000000" w:themeColor="text1"/>
          <w:sz w:val="28"/>
          <w:szCs w:val="28"/>
        </w:rPr>
        <w:t>])</w:t>
      </w:r>
      <w:r w:rsidRPr="00CA1203">
        <w:rPr>
          <w:rStyle w:val="fontstyle01"/>
          <w:rFonts w:ascii="Times New Roman" w:hAnsi="Times New Roman" w:cs="Times New Roman"/>
          <w:b w:val="0"/>
          <w:bCs w:val="0"/>
          <w:color w:val="000000" w:themeColor="text1"/>
          <w:sz w:val="28"/>
          <w:szCs w:val="28"/>
        </w:rPr>
        <w:t>:</w:t>
      </w:r>
      <w:r w:rsidRPr="00CA1203">
        <w:rPr>
          <w:rStyle w:val="fontstyle01"/>
          <w:rFonts w:ascii="Times New Roman" w:hAnsi="Times New Roman" w:cs="Times New Roman"/>
          <w:color w:val="000000" w:themeColor="text1"/>
          <w:sz w:val="28"/>
          <w:szCs w:val="28"/>
        </w:rPr>
        <w:t xml:space="preserve"> </w:t>
      </w:r>
    </w:p>
    <w:p w14:paraId="7E872739" w14:textId="77777777" w:rsidR="00133628" w:rsidRPr="00CA1203" w:rsidRDefault="00133628" w:rsidP="00133628">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«Курбан настроил саз и прижал к груди. Послушаем, что</w:t>
      </w:r>
      <w:r w:rsidRPr="00CA1203">
        <w:rPr>
          <w:rFonts w:ascii="Times New Roman" w:hAnsi="Times New Roman" w:cs="Times New Roman"/>
          <w:color w:val="000000" w:themeColor="text1"/>
          <w:sz w:val="28"/>
          <w:szCs w:val="28"/>
        </w:rPr>
        <w:br/>
        <w:t>он сказал:</w:t>
      </w:r>
    </w:p>
    <w:p w14:paraId="21F8A9C6"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Из небытия я явился в пространство.</w:t>
      </w:r>
    </w:p>
    <w:p w14:paraId="5B95D257"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Я приобрел возлюбленную, обладательницу сердец.</w:t>
      </w:r>
    </w:p>
    <w:p w14:paraId="1DB34367"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Из рук на руки, из куба в куб я процедился,</w:t>
      </w:r>
    </w:p>
    <w:p w14:paraId="012D7A33"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Я был каплей, но слился с океаном.</w:t>
      </w:r>
    </w:p>
    <w:p w14:paraId="48B59759"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Через тонкое сито я просеялся,</w:t>
      </w:r>
    </w:p>
    <w:p w14:paraId="797BFA3C"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Выразив согласие, я запеленался,</w:t>
      </w:r>
    </w:p>
    <w:p w14:paraId="243BD15A"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lastRenderedPageBreak/>
        <w:t>Создателя вселенной я умилостивил</w:t>
      </w:r>
    </w:p>
    <w:p w14:paraId="25DB1F6C"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Сто болей перенес — добрался до одного лекарства.</w:t>
      </w:r>
    </w:p>
    <w:p w14:paraId="62512EC6" w14:textId="77777777" w:rsidR="00133628" w:rsidRPr="00CA1203" w:rsidRDefault="00133628" w:rsidP="00133628">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Дядя Мирза-бей сказал: “Скажи имя твоей возлюбленной; твое несчастье мы поняли”. Курбан:</w:t>
      </w:r>
    </w:p>
    <w:p w14:paraId="5F7C5924"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В одну красавицу из племени Ду я влюбился.</w:t>
      </w:r>
    </w:p>
    <w:p w14:paraId="4074938B"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Она гурия, пери с приятным голосом.</w:t>
      </w:r>
    </w:p>
    <w:p w14:paraId="534D10B0"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Луна — ее украшение, а солнце — ее факел,</w:t>
      </w:r>
    </w:p>
    <w:p w14:paraId="4E861DEF"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На землях Сардара она правит.</w:t>
      </w:r>
    </w:p>
    <w:p w14:paraId="0A37262E"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Есть ли еще такой, как я — покушавшийся на душу свою,</w:t>
      </w:r>
    </w:p>
    <w:p w14:paraId="00C069B6"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От самого себя отрешившийся</w:t>
      </w:r>
    </w:p>
    <w:p w14:paraId="70A42B07"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И опьяневший от лобзаний уст ее?</w:t>
      </w:r>
    </w:p>
    <w:p w14:paraId="6513A96C"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Губы ее — источник тепла.</w:t>
      </w:r>
    </w:p>
    <w:p w14:paraId="3E577F9B"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Брови ее соединены, как две дуги.</w:t>
      </w:r>
    </w:p>
    <w:p w14:paraId="3DC74250"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Если спросят Курбана: “Что за страсть в твоей душе?” —</w:t>
      </w:r>
    </w:p>
    <w:p w14:paraId="2047CB36" w14:textId="77777777" w:rsidR="00133628" w:rsidRPr="00CA1203" w:rsidRDefault="00133628" w:rsidP="00133628">
      <w:pPr>
        <w:spacing w:after="0" w:line="360" w:lineRule="auto"/>
        <w:ind w:firstLine="1701"/>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Скажу: “Это память о моей Пери”.</w:t>
      </w:r>
    </w:p>
    <w:p w14:paraId="7D4B896A" w14:textId="77777777" w:rsidR="00133628" w:rsidRPr="00CA1203" w:rsidRDefault="00133628" w:rsidP="00133628">
      <w:pPr>
        <w:spacing w:after="0" w:line="360" w:lineRule="auto"/>
        <w:ind w:firstLine="1701"/>
        <w:jc w:val="both"/>
        <w:rPr>
          <w:rStyle w:val="fontstyle01"/>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Я отдал себя в руки печали».</w:t>
      </w:r>
    </w:p>
    <w:p w14:paraId="55E3AD8E" w14:textId="28625586" w:rsidR="00133628" w:rsidRPr="00CA1203" w:rsidRDefault="00133628" w:rsidP="00133628">
      <w:pPr>
        <w:autoSpaceDE w:val="0"/>
        <w:autoSpaceDN w:val="0"/>
        <w:adjustRightInd w:val="0"/>
        <w:spacing w:after="0" w:line="360" w:lineRule="auto"/>
        <w:ind w:firstLine="720"/>
        <w:jc w:val="both"/>
        <w:rPr>
          <w:rFonts w:ascii="Times New Roman" w:eastAsia="TimesNewRomanPSMT" w:hAnsi="Times New Roman" w:cs="Times New Roman"/>
          <w:color w:val="000000" w:themeColor="text1"/>
          <w:sz w:val="28"/>
          <w:szCs w:val="28"/>
        </w:rPr>
      </w:pPr>
      <w:r w:rsidRPr="00CA1203">
        <w:rPr>
          <w:rStyle w:val="fontstyle01"/>
          <w:rFonts w:ascii="Times New Roman" w:hAnsi="Times New Roman" w:cs="Times New Roman"/>
          <w:b w:val="0"/>
          <w:bCs w:val="0"/>
          <w:color w:val="000000" w:themeColor="text1"/>
          <w:sz w:val="28"/>
          <w:szCs w:val="28"/>
        </w:rPr>
        <w:t>Отмеченную особенность известный специалист по средневековому театру Ближнего и Среднего Востока Айдын Талыбзаде считал одной из примечательных сторон ашугской исполнительской культуры:</w:t>
      </w:r>
      <w:r w:rsidRPr="00CA1203">
        <w:rPr>
          <w:rStyle w:val="fontstyle01"/>
          <w:rFonts w:ascii="Times New Roman" w:hAnsi="Times New Roman" w:cs="Times New Roman"/>
          <w:color w:val="000000" w:themeColor="text1"/>
          <w:sz w:val="28"/>
          <w:szCs w:val="28"/>
        </w:rPr>
        <w:t xml:space="preserve"> </w:t>
      </w:r>
      <w:r w:rsidRPr="00CA1203">
        <w:rPr>
          <w:rFonts w:ascii="Times New Roman" w:hAnsi="Times New Roman" w:cs="Times New Roman"/>
          <w:color w:val="000000" w:themeColor="text1"/>
          <w:sz w:val="28"/>
          <w:szCs w:val="28"/>
        </w:rPr>
        <w:t>«</w:t>
      </w:r>
      <w:r w:rsidRPr="00CA1203">
        <w:rPr>
          <w:rFonts w:ascii="Times New Roman" w:eastAsia="TimesNewRomanPS-BoldMT" w:hAnsi="Times New Roman" w:cs="Times New Roman"/>
          <w:color w:val="000000" w:themeColor="text1"/>
          <w:sz w:val="28"/>
          <w:szCs w:val="28"/>
        </w:rPr>
        <w:t>Ашых – великий сказитель-универсал:</w:t>
      </w:r>
      <w:r w:rsidRPr="00CA1203">
        <w:rPr>
          <w:rFonts w:ascii="Times New Roman" w:eastAsia="TimesNewRomanPS-BoldMT" w:hAnsi="Times New Roman" w:cs="Times New Roman"/>
          <w:bCs/>
          <w:color w:val="000000" w:themeColor="text1"/>
          <w:sz w:val="28"/>
          <w:szCs w:val="28"/>
        </w:rPr>
        <w:t xml:space="preserve"> </w:t>
      </w:r>
      <w:r w:rsidRPr="00CA1203">
        <w:rPr>
          <w:rFonts w:ascii="Times New Roman" w:eastAsia="TimesNewRomanPSMT" w:hAnsi="Times New Roman" w:cs="Times New Roman"/>
          <w:bCs/>
          <w:color w:val="000000" w:themeColor="text1"/>
          <w:sz w:val="28"/>
          <w:szCs w:val="28"/>
        </w:rPr>
        <w:t>он и отменный рассказчик народного эпоса, и поэт-импровизатор, сочиняющий экспромтом, и профессиональный певец, и виртуозный музыкант, и плясун, и прекрасный актер (декламатор, шут, мим и т.д.), и организатор, и заводила шумных праздников</w:t>
      </w:r>
      <w:r w:rsidRPr="00CA1203">
        <w:rPr>
          <w:rFonts w:ascii="Times New Roman" w:hAnsi="Times New Roman" w:cs="Times New Roman"/>
          <w:color w:val="000000" w:themeColor="text1"/>
          <w:sz w:val="28"/>
          <w:szCs w:val="28"/>
        </w:rPr>
        <w:t xml:space="preserve">» </w:t>
      </w:r>
      <w:bookmarkStart w:id="3" w:name="_Hlk33650946"/>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Талыбзаде</w:t>
      </w:r>
      <w:bookmarkEnd w:id="3"/>
      <w:r w:rsidR="00484D88" w:rsidRPr="00CA1203">
        <w:rPr>
          <w:rFonts w:ascii="Times New Roman" w:hAnsi="Times New Roman" w:cs="Times New Roman"/>
          <w:color w:val="000000" w:themeColor="text1"/>
          <w:sz w:val="28"/>
          <w:szCs w:val="28"/>
        </w:rPr>
        <w:t xml:space="preserve">, с. </w:t>
      </w:r>
      <w:r w:rsidRPr="00CA1203">
        <w:rPr>
          <w:rFonts w:ascii="Times New Roman" w:hAnsi="Times New Roman" w:cs="Times New Roman"/>
          <w:color w:val="000000" w:themeColor="text1"/>
          <w:sz w:val="28"/>
          <w:szCs w:val="28"/>
        </w:rPr>
        <w:t>65</w:t>
      </w:r>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w:t>
      </w:r>
      <w:r w:rsidRPr="00CA1203">
        <w:rPr>
          <w:rStyle w:val="fontstyle01"/>
          <w:rFonts w:ascii="Times New Roman" w:hAnsi="Times New Roman" w:cs="Times New Roman"/>
          <w:color w:val="000000" w:themeColor="text1"/>
          <w:sz w:val="28"/>
          <w:szCs w:val="28"/>
        </w:rPr>
        <w:t xml:space="preserve"> «</w:t>
      </w:r>
      <w:r w:rsidRPr="00CA1203">
        <w:rPr>
          <w:rFonts w:ascii="Times New Roman" w:eastAsia="TimesNewRomanPSMT" w:hAnsi="Times New Roman" w:cs="Times New Roman"/>
          <w:color w:val="000000" w:themeColor="text1"/>
          <w:sz w:val="28"/>
          <w:szCs w:val="28"/>
        </w:rPr>
        <w:t xml:space="preserve">Сказитель импровизировал в зависимости: от возможностей художественного текста и собственного мастерства; от условий места своего выступления, приспосабливаясь к пространственным особенностям то кофейни, то площади, то жилого дома какого-нибудь богача; от настроения публики, вводя все новые и новые повороты в линию сюжета и совершенно по иному акцентируя некоторые общеизвестные смысловые узлы с помощью голосового интонирования, мимики, жестикуляции и пластических поз. </w:t>
      </w:r>
      <w:r w:rsidRPr="00CA1203">
        <w:rPr>
          <w:rFonts w:ascii="Times New Roman" w:eastAsia="TimesNewRomanPSMT" w:hAnsi="Times New Roman" w:cs="Times New Roman"/>
          <w:color w:val="000000" w:themeColor="text1"/>
          <w:sz w:val="28"/>
          <w:szCs w:val="28"/>
        </w:rPr>
        <w:lastRenderedPageBreak/>
        <w:t xml:space="preserve">Заранее расставив главные ударные точки, в основном, на героических и любовных сценах повествования, словом, имея определенную план-схему исполнения, сказители могли свободно импровизировать по любому поводу, в том числе и по поводу злободневных вопросов социальной жизни, вызывая тем самым бурную реакцию публики» </w:t>
      </w:r>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Там же</w:t>
      </w:r>
      <w:r w:rsidR="00484D88" w:rsidRPr="00CA1203">
        <w:rPr>
          <w:rFonts w:ascii="Times New Roman" w:hAnsi="Times New Roman" w:cs="Times New Roman"/>
          <w:color w:val="000000" w:themeColor="text1"/>
          <w:sz w:val="28"/>
          <w:szCs w:val="28"/>
        </w:rPr>
        <w:t xml:space="preserve">, с. </w:t>
      </w:r>
      <w:r w:rsidRPr="00CA1203">
        <w:rPr>
          <w:rFonts w:ascii="Times New Roman" w:hAnsi="Times New Roman" w:cs="Times New Roman"/>
          <w:color w:val="000000" w:themeColor="text1"/>
          <w:sz w:val="28"/>
          <w:szCs w:val="28"/>
        </w:rPr>
        <w:t>61</w:t>
      </w:r>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 «</w:t>
      </w:r>
      <w:r w:rsidRPr="00CA1203">
        <w:rPr>
          <w:rFonts w:ascii="Times New Roman" w:eastAsia="TimesNewRomanPSMT" w:hAnsi="Times New Roman" w:cs="Times New Roman"/>
          <w:color w:val="000000" w:themeColor="text1"/>
          <w:sz w:val="28"/>
          <w:szCs w:val="28"/>
        </w:rPr>
        <w:t xml:space="preserve">Лирической песней ашых завершает определенный кусок повествования. Это как бы занавес в многоактном сценическом произведении» </w:t>
      </w:r>
      <w:r w:rsidR="00CB7872"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Там же</w:t>
      </w:r>
      <w:r w:rsidR="00484D88" w:rsidRPr="00CA1203">
        <w:rPr>
          <w:rFonts w:ascii="Times New Roman" w:hAnsi="Times New Roman" w:cs="Times New Roman"/>
          <w:color w:val="000000" w:themeColor="text1"/>
          <w:sz w:val="28"/>
          <w:szCs w:val="28"/>
        </w:rPr>
        <w:t xml:space="preserve">, с. </w:t>
      </w:r>
      <w:r w:rsidRPr="00CA1203">
        <w:rPr>
          <w:rFonts w:ascii="Times New Roman" w:hAnsi="Times New Roman" w:cs="Times New Roman"/>
          <w:color w:val="000000" w:themeColor="text1"/>
          <w:sz w:val="28"/>
          <w:szCs w:val="28"/>
        </w:rPr>
        <w:t>73</w:t>
      </w:r>
      <w:r w:rsidR="00CB7872" w:rsidRPr="00CA1203">
        <w:rPr>
          <w:rFonts w:ascii="Times New Roman" w:hAnsi="Times New Roman" w:cs="Times New Roman"/>
          <w:color w:val="000000" w:themeColor="text1"/>
          <w:sz w:val="28"/>
          <w:szCs w:val="28"/>
        </w:rPr>
        <w:t>]</w:t>
      </w:r>
      <w:r w:rsidRPr="00CA1203">
        <w:rPr>
          <w:rFonts w:ascii="Times New Roman" w:eastAsia="TimesNewRomanPSMT" w:hAnsi="Times New Roman" w:cs="Times New Roman"/>
          <w:color w:val="000000" w:themeColor="text1"/>
          <w:sz w:val="28"/>
          <w:szCs w:val="28"/>
        </w:rPr>
        <w:t xml:space="preserve">; </w:t>
      </w:r>
    </w:p>
    <w:p w14:paraId="61B42419" w14:textId="6DB6B481" w:rsidR="008C2AF9" w:rsidRPr="00CA1203" w:rsidRDefault="00177E5D" w:rsidP="00177E5D">
      <w:pPr>
        <w:autoSpaceDE w:val="0"/>
        <w:autoSpaceDN w:val="0"/>
        <w:adjustRightInd w:val="0"/>
        <w:spacing w:after="0" w:line="360" w:lineRule="auto"/>
        <w:jc w:val="both"/>
        <w:rPr>
          <w:rFonts w:ascii="Times New Roman" w:hAnsi="Times New Roman" w:cs="Times New Roman"/>
          <w:color w:val="000000" w:themeColor="text1"/>
          <w:sz w:val="28"/>
          <w:szCs w:val="28"/>
        </w:rPr>
      </w:pPr>
      <w:bookmarkStart w:id="4" w:name="_Hlk33651123"/>
      <w:bookmarkEnd w:id="1"/>
      <w:r w:rsidRPr="00CA1203">
        <w:rPr>
          <w:rFonts w:ascii="Times New Roman" w:hAnsi="Times New Roman" w:cs="Times New Roman"/>
          <w:color w:val="000000" w:themeColor="text1"/>
          <w:sz w:val="28"/>
          <w:szCs w:val="28"/>
        </w:rPr>
        <w:t xml:space="preserve">       </w:t>
      </w:r>
      <w:r w:rsidR="008C2AF9" w:rsidRPr="00CA1203">
        <w:rPr>
          <w:rFonts w:ascii="Times New Roman" w:eastAsia="TimesNewRomanPSMT" w:hAnsi="Times New Roman" w:cs="Times New Roman"/>
          <w:color w:val="000000" w:themeColor="text1"/>
          <w:sz w:val="28"/>
          <w:szCs w:val="28"/>
        </w:rPr>
        <w:t>С ашугским искусством во многом связаны две приметные особенности азербайджа</w:t>
      </w:r>
      <w:r w:rsidR="00CB7872" w:rsidRPr="00CA1203">
        <w:rPr>
          <w:rFonts w:ascii="Times New Roman" w:eastAsia="TimesNewRomanPSMT" w:hAnsi="Times New Roman" w:cs="Times New Roman"/>
          <w:color w:val="000000" w:themeColor="text1"/>
          <w:sz w:val="28"/>
          <w:szCs w:val="28"/>
        </w:rPr>
        <w:t>нских сказок – большие размеры [</w:t>
      </w:r>
      <w:r w:rsidR="008C2AF9" w:rsidRPr="00CA1203">
        <w:rPr>
          <w:rFonts w:ascii="Times New Roman" w:eastAsia="TimesNewRomanPSMT" w:hAnsi="Times New Roman" w:cs="Times New Roman"/>
          <w:color w:val="000000" w:themeColor="text1"/>
          <w:sz w:val="28"/>
          <w:szCs w:val="28"/>
        </w:rPr>
        <w:t>следствие тяготения исполнителей к созданию контаминированных, многоходовых, версий</w:t>
      </w:r>
      <w:r w:rsidR="008C2AF9" w:rsidRPr="00CA1203">
        <w:rPr>
          <w:rStyle w:val="a5"/>
          <w:rFonts w:ascii="Times New Roman" w:eastAsia="TimesNewRomanPSMT" w:hAnsi="Times New Roman" w:cs="Times New Roman"/>
          <w:color w:val="000000" w:themeColor="text1"/>
          <w:sz w:val="28"/>
          <w:szCs w:val="28"/>
        </w:rPr>
        <w:footnoteReference w:id="2"/>
      </w:r>
      <w:r w:rsidR="00CB7872" w:rsidRPr="00CA1203">
        <w:rPr>
          <w:rFonts w:ascii="Times New Roman" w:eastAsia="TimesNewRomanPSMT" w:hAnsi="Times New Roman" w:cs="Times New Roman"/>
          <w:color w:val="000000" w:themeColor="text1"/>
          <w:sz w:val="28"/>
          <w:szCs w:val="28"/>
        </w:rPr>
        <w:t xml:space="preserve">] </w:t>
      </w:r>
      <w:r w:rsidR="008C2AF9" w:rsidRPr="00CA1203">
        <w:rPr>
          <w:rFonts w:ascii="Times New Roman" w:eastAsia="TimesNewRomanPSMT" w:hAnsi="Times New Roman" w:cs="Times New Roman"/>
          <w:color w:val="000000" w:themeColor="text1"/>
          <w:sz w:val="28"/>
          <w:szCs w:val="28"/>
        </w:rPr>
        <w:t>и восхождение ряда сюжетов, мотивов, образов и поэтических формул к книжной средневековой литературе</w:t>
      </w:r>
      <w:bookmarkEnd w:id="4"/>
      <w:r w:rsidR="008C2AF9" w:rsidRPr="00CA1203">
        <w:rPr>
          <w:rFonts w:ascii="Times New Roman" w:eastAsia="TimesNewRomanPSMT" w:hAnsi="Times New Roman" w:cs="Times New Roman"/>
          <w:color w:val="000000" w:themeColor="text1"/>
          <w:sz w:val="28"/>
          <w:szCs w:val="28"/>
        </w:rPr>
        <w:t>: «…</w:t>
      </w:r>
      <w:r w:rsidR="008C2AF9" w:rsidRPr="00CA1203">
        <w:rPr>
          <w:rFonts w:ascii="Times New Roman" w:hAnsi="Times New Roman" w:cs="Times New Roman"/>
          <w:color w:val="000000" w:themeColor="text1"/>
          <w:sz w:val="28"/>
          <w:szCs w:val="28"/>
        </w:rPr>
        <w:t xml:space="preserve">наряду с сюжетами, идущими из устной традиции, наличие удельного веса заимствований из письменных источников, особенно же “1000 и одной ночи” и “Калилы и Димны”. На примере сказок книжного происхождения мы становимся свидетелями возвращения фольклорного текста из устной традиции в книгу, а из книги в устную традицию. Естественно, что вернувшийся в устную традицию текст развивается согласно закономерностям устного текста: обретает новые варианты, теряет многие свои мотивы, привлекаются новые вместо них» </w:t>
      </w:r>
      <w:r w:rsidR="00CB7872" w:rsidRPr="00CA1203">
        <w:rPr>
          <w:rFonts w:ascii="Times New Roman" w:hAnsi="Times New Roman" w:cs="Times New Roman"/>
          <w:color w:val="000000" w:themeColor="text1"/>
          <w:sz w:val="28"/>
          <w:szCs w:val="28"/>
        </w:rPr>
        <w:t>[</w:t>
      </w:r>
      <w:r w:rsidR="008C2AF9" w:rsidRPr="00CA1203">
        <w:rPr>
          <w:rFonts w:ascii="Times New Roman" w:hAnsi="Times New Roman" w:cs="Times New Roman"/>
          <w:color w:val="000000" w:themeColor="text1"/>
          <w:sz w:val="28"/>
          <w:szCs w:val="28"/>
        </w:rPr>
        <w:t>Илькин</w:t>
      </w:r>
      <w:r w:rsidR="00F41936" w:rsidRPr="00CA1203">
        <w:rPr>
          <w:rFonts w:ascii="Times New Roman" w:hAnsi="Times New Roman" w:cs="Times New Roman"/>
          <w:color w:val="000000" w:themeColor="text1"/>
          <w:sz w:val="28"/>
          <w:szCs w:val="28"/>
        </w:rPr>
        <w:t>,</w:t>
      </w:r>
      <w:r w:rsidR="008C2AF9" w:rsidRPr="00CA1203">
        <w:rPr>
          <w:rFonts w:ascii="Times New Roman" w:hAnsi="Times New Roman" w:cs="Times New Roman"/>
          <w:color w:val="000000" w:themeColor="text1"/>
          <w:sz w:val="28"/>
          <w:szCs w:val="28"/>
        </w:rPr>
        <w:t xml:space="preserve"> </w:t>
      </w:r>
      <w:r w:rsidR="00484D88" w:rsidRPr="00CA1203">
        <w:rPr>
          <w:rFonts w:ascii="Times New Roman" w:hAnsi="Times New Roman" w:cs="Times New Roman"/>
          <w:color w:val="000000" w:themeColor="text1"/>
          <w:sz w:val="28"/>
          <w:szCs w:val="28"/>
        </w:rPr>
        <w:t xml:space="preserve">с. </w:t>
      </w:r>
      <w:r w:rsidR="008C2AF9" w:rsidRPr="00CA1203">
        <w:rPr>
          <w:rFonts w:ascii="Times New Roman" w:hAnsi="Times New Roman" w:cs="Times New Roman"/>
          <w:color w:val="000000" w:themeColor="text1"/>
          <w:sz w:val="28"/>
          <w:szCs w:val="28"/>
        </w:rPr>
        <w:t>380</w:t>
      </w:r>
      <w:r w:rsidR="00CB7872" w:rsidRPr="00CA1203">
        <w:rPr>
          <w:rFonts w:ascii="Times New Roman" w:hAnsi="Times New Roman" w:cs="Times New Roman"/>
          <w:color w:val="000000" w:themeColor="text1"/>
          <w:sz w:val="28"/>
          <w:szCs w:val="28"/>
        </w:rPr>
        <w:t>]</w:t>
      </w:r>
      <w:r w:rsidR="008C2AF9" w:rsidRPr="00CA1203">
        <w:rPr>
          <w:rFonts w:ascii="Times New Roman" w:hAnsi="Times New Roman" w:cs="Times New Roman"/>
          <w:color w:val="000000" w:themeColor="text1"/>
          <w:sz w:val="28"/>
          <w:szCs w:val="28"/>
        </w:rPr>
        <w:t xml:space="preserve">. </w:t>
      </w:r>
    </w:p>
    <w:p w14:paraId="1F81DA4F" w14:textId="77777777" w:rsidR="00FB6C45" w:rsidRPr="00CA1203" w:rsidRDefault="00FB6C45" w:rsidP="00FB6C45">
      <w:pPr>
        <w:autoSpaceDE w:val="0"/>
        <w:autoSpaceDN w:val="0"/>
        <w:adjustRightInd w:val="0"/>
        <w:spacing w:after="0" w:line="360" w:lineRule="auto"/>
        <w:ind w:firstLine="720"/>
        <w:jc w:val="both"/>
        <w:rPr>
          <w:rFonts w:ascii="Times New Roman" w:hAnsi="Times New Roman" w:cs="Times New Roman"/>
          <w:bCs/>
          <w:color w:val="000000" w:themeColor="text1"/>
          <w:sz w:val="28"/>
          <w:szCs w:val="28"/>
        </w:rPr>
      </w:pPr>
      <w:r w:rsidRPr="00CA1203">
        <w:rPr>
          <w:rFonts w:ascii="Times New Roman" w:hAnsi="Times New Roman" w:cs="Times New Roman"/>
          <w:color w:val="000000" w:themeColor="text1"/>
          <w:sz w:val="28"/>
          <w:szCs w:val="28"/>
        </w:rPr>
        <w:t>Книжное</w:t>
      </w:r>
      <w:r w:rsidRPr="00CA1203">
        <w:rPr>
          <w:rFonts w:ascii="Times New Roman" w:hAnsi="Times New Roman" w:cs="Times New Roman"/>
          <w:b/>
          <w:color w:val="000000" w:themeColor="text1"/>
          <w:sz w:val="28"/>
          <w:szCs w:val="28"/>
        </w:rPr>
        <w:t xml:space="preserve"> </w:t>
      </w:r>
      <w:r w:rsidRPr="00CA1203">
        <w:rPr>
          <w:rFonts w:ascii="Times New Roman" w:hAnsi="Times New Roman" w:cs="Times New Roman"/>
          <w:bCs/>
          <w:color w:val="000000" w:themeColor="text1"/>
          <w:sz w:val="28"/>
          <w:szCs w:val="28"/>
        </w:rPr>
        <w:t xml:space="preserve">влияние, как будет показано далее, самым непосредственным образом повлияло на способы художественной характеристики женских персонажей азербайджанских сказок. </w:t>
      </w:r>
    </w:p>
    <w:p w14:paraId="0FCBFBA6" w14:textId="77777777" w:rsidR="00FB6C45" w:rsidRPr="00CA1203" w:rsidRDefault="00FB6C45" w:rsidP="00177E5D">
      <w:pPr>
        <w:autoSpaceDE w:val="0"/>
        <w:autoSpaceDN w:val="0"/>
        <w:adjustRightInd w:val="0"/>
        <w:spacing w:after="0" w:line="360" w:lineRule="auto"/>
        <w:jc w:val="both"/>
        <w:rPr>
          <w:rFonts w:ascii="Times New Roman" w:hAnsi="Times New Roman" w:cs="Times New Roman"/>
          <w:color w:val="000000" w:themeColor="text1"/>
          <w:sz w:val="28"/>
          <w:szCs w:val="28"/>
        </w:rPr>
      </w:pPr>
    </w:p>
    <w:p w14:paraId="7B32A438" w14:textId="77777777" w:rsidR="008C2AF9" w:rsidRPr="00CA1203" w:rsidRDefault="008C2AF9" w:rsidP="00B452E0">
      <w:pPr>
        <w:spacing w:after="0" w:line="360" w:lineRule="auto"/>
        <w:jc w:val="center"/>
        <w:rPr>
          <w:rFonts w:ascii="Times New Roman" w:hAnsi="Times New Roman" w:cs="Times New Roman"/>
          <w:b/>
          <w:color w:val="000000" w:themeColor="text1"/>
          <w:sz w:val="28"/>
          <w:szCs w:val="28"/>
        </w:rPr>
      </w:pPr>
      <w:r w:rsidRPr="00CA1203">
        <w:rPr>
          <w:rFonts w:ascii="Times New Roman" w:hAnsi="Times New Roman" w:cs="Times New Roman"/>
          <w:b/>
          <w:color w:val="000000" w:themeColor="text1"/>
          <w:sz w:val="28"/>
          <w:szCs w:val="28"/>
        </w:rPr>
        <w:t>Объект и предмет исследования</w:t>
      </w:r>
    </w:p>
    <w:p w14:paraId="60D2E30A" w14:textId="77777777"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lastRenderedPageBreak/>
        <w:t xml:space="preserve">Объект изучения в настоящей работе </w:t>
      </w:r>
      <w:bookmarkStart w:id="5" w:name="_Hlk37254947"/>
      <w:r w:rsidRPr="00CA1203">
        <w:rPr>
          <w:rFonts w:ascii="Times New Roman" w:hAnsi="Times New Roman" w:cs="Times New Roman"/>
          <w:color w:val="000000" w:themeColor="text1"/>
          <w:sz w:val="28"/>
          <w:szCs w:val="28"/>
        </w:rPr>
        <w:t>–</w:t>
      </w:r>
      <w:bookmarkEnd w:id="5"/>
      <w:r w:rsidRPr="00CA1203">
        <w:rPr>
          <w:rFonts w:ascii="Times New Roman" w:hAnsi="Times New Roman" w:cs="Times New Roman"/>
          <w:color w:val="000000" w:themeColor="text1"/>
          <w:sz w:val="28"/>
          <w:szCs w:val="28"/>
        </w:rPr>
        <w:t xml:space="preserve"> женский сегмент персонажной системы русских и азербайджанских волшебных сказок, предмет исследования – сравнительный анализ двух этнокультурных традиций. Это в свою очередь определило основную цель дипломного сочинения и конкретные задачи, позволяющие ее достигнуть.  </w:t>
      </w:r>
    </w:p>
    <w:p w14:paraId="155CE9A7" w14:textId="77777777" w:rsidR="008C2AF9" w:rsidRPr="00CA1203" w:rsidRDefault="008C2AF9" w:rsidP="00B452E0">
      <w:pPr>
        <w:spacing w:after="0" w:line="360" w:lineRule="auto"/>
        <w:jc w:val="center"/>
        <w:rPr>
          <w:rFonts w:ascii="Times New Roman" w:hAnsi="Times New Roman" w:cs="Times New Roman"/>
          <w:b/>
          <w:color w:val="000000" w:themeColor="text1"/>
          <w:sz w:val="28"/>
          <w:szCs w:val="28"/>
        </w:rPr>
      </w:pPr>
      <w:r w:rsidRPr="00CA1203">
        <w:rPr>
          <w:rFonts w:ascii="Times New Roman" w:hAnsi="Times New Roman" w:cs="Times New Roman"/>
          <w:b/>
          <w:color w:val="000000" w:themeColor="text1"/>
          <w:sz w:val="28"/>
          <w:szCs w:val="28"/>
        </w:rPr>
        <w:t>Цель и задачи исследования</w:t>
      </w:r>
    </w:p>
    <w:p w14:paraId="287C582D" w14:textId="2A58ED04"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 xml:space="preserve">Целью работы является выявление типологических схождений и различий женских персонажей </w:t>
      </w:r>
      <w:r w:rsidR="00632171" w:rsidRPr="00CA1203">
        <w:rPr>
          <w:rFonts w:ascii="Times New Roman" w:hAnsi="Times New Roman" w:cs="Times New Roman"/>
          <w:color w:val="000000" w:themeColor="text1"/>
          <w:sz w:val="28"/>
          <w:szCs w:val="28"/>
        </w:rPr>
        <w:t xml:space="preserve">(мачеха и падчерица) в </w:t>
      </w:r>
      <w:r w:rsidRPr="00CA1203">
        <w:rPr>
          <w:rFonts w:ascii="Times New Roman" w:hAnsi="Times New Roman" w:cs="Times New Roman"/>
          <w:color w:val="000000" w:themeColor="text1"/>
          <w:sz w:val="28"/>
          <w:szCs w:val="28"/>
        </w:rPr>
        <w:t>русских и азербайджанских волшебных сказ</w:t>
      </w:r>
      <w:r w:rsidR="00821951" w:rsidRPr="00CA1203">
        <w:rPr>
          <w:rFonts w:ascii="Times New Roman" w:hAnsi="Times New Roman" w:cs="Times New Roman"/>
          <w:color w:val="000000" w:themeColor="text1"/>
          <w:sz w:val="28"/>
          <w:szCs w:val="28"/>
        </w:rPr>
        <w:t>ках</w:t>
      </w:r>
      <w:r w:rsidRPr="00CA1203">
        <w:rPr>
          <w:rFonts w:ascii="Times New Roman" w:hAnsi="Times New Roman" w:cs="Times New Roman"/>
          <w:color w:val="000000" w:themeColor="text1"/>
          <w:sz w:val="28"/>
          <w:szCs w:val="28"/>
        </w:rPr>
        <w:t xml:space="preserve">. Для ее достижения необходимо последовательно решить ряд задач: </w:t>
      </w:r>
    </w:p>
    <w:p w14:paraId="17C01A19" w14:textId="77777777"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 сформировать текстовую базу исследования, определив круг сюжетов, в которых в качестве основных представлены женские персонажи;</w:t>
      </w:r>
    </w:p>
    <w:p w14:paraId="2FCA5A22" w14:textId="077F4126" w:rsidR="00517386" w:rsidRPr="00CA1203" w:rsidRDefault="0051738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color w:val="000000" w:themeColor="text1"/>
          <w:sz w:val="28"/>
          <w:szCs w:val="28"/>
        </w:rPr>
        <w:t>–</w:t>
      </w:r>
      <w:r w:rsidR="001D0D42" w:rsidRPr="00CA1203">
        <w:rPr>
          <w:rFonts w:ascii="Times New Roman" w:hAnsi="Times New Roman" w:cs="Times New Roman"/>
          <w:color w:val="000000" w:themeColor="text1"/>
          <w:sz w:val="28"/>
          <w:szCs w:val="28"/>
        </w:rPr>
        <w:t xml:space="preserve"> </w:t>
      </w:r>
      <w:r w:rsidRPr="00CA1203">
        <w:rPr>
          <w:rFonts w:ascii="Times New Roman" w:hAnsi="Times New Roman" w:cs="Times New Roman"/>
          <w:sz w:val="28"/>
          <w:szCs w:val="28"/>
        </w:rPr>
        <w:t xml:space="preserve">рассмотреть сюжетные особенности сказок, особенности и круг действий персонажей </w:t>
      </w:r>
      <w:r w:rsidR="001D0D42" w:rsidRPr="00CA1203">
        <w:rPr>
          <w:rFonts w:ascii="Times New Roman" w:hAnsi="Times New Roman" w:cs="Times New Roman"/>
          <w:sz w:val="28"/>
          <w:szCs w:val="28"/>
        </w:rPr>
        <w:t>(</w:t>
      </w:r>
      <w:r w:rsidRPr="00CA1203">
        <w:rPr>
          <w:rFonts w:ascii="Times New Roman" w:hAnsi="Times New Roman" w:cs="Times New Roman"/>
          <w:sz w:val="28"/>
          <w:szCs w:val="28"/>
        </w:rPr>
        <w:t>мачеха и падчерица</w:t>
      </w:r>
      <w:r w:rsidR="001D0D42" w:rsidRPr="00CA1203">
        <w:rPr>
          <w:rFonts w:ascii="Times New Roman" w:hAnsi="Times New Roman" w:cs="Times New Roman"/>
          <w:sz w:val="28"/>
          <w:szCs w:val="28"/>
        </w:rPr>
        <w:t>)</w:t>
      </w:r>
      <w:r w:rsidR="00503E0F" w:rsidRPr="00CA1203">
        <w:rPr>
          <w:rFonts w:ascii="Times New Roman" w:hAnsi="Times New Roman" w:cs="Times New Roman"/>
          <w:sz w:val="28"/>
          <w:szCs w:val="28"/>
        </w:rPr>
        <w:t>;</w:t>
      </w:r>
    </w:p>
    <w:p w14:paraId="715EE7F5" w14:textId="4E83C285"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 xml:space="preserve">– сравнить полученные по данному алгоритму результаты на предмет выявления общего и отличного.  </w:t>
      </w:r>
    </w:p>
    <w:p w14:paraId="60F5947E" w14:textId="77777777" w:rsidR="008C2AF9" w:rsidRPr="00CA1203" w:rsidRDefault="008C2AF9" w:rsidP="00B452E0">
      <w:pPr>
        <w:spacing w:after="0" w:line="360" w:lineRule="auto"/>
        <w:jc w:val="center"/>
        <w:rPr>
          <w:rFonts w:ascii="Times New Roman" w:hAnsi="Times New Roman" w:cs="Times New Roman"/>
          <w:b/>
          <w:color w:val="000000" w:themeColor="text1"/>
          <w:sz w:val="28"/>
          <w:szCs w:val="28"/>
        </w:rPr>
      </w:pPr>
      <w:r w:rsidRPr="00CA1203">
        <w:rPr>
          <w:rFonts w:ascii="Times New Roman" w:hAnsi="Times New Roman" w:cs="Times New Roman"/>
          <w:b/>
          <w:color w:val="000000" w:themeColor="text1"/>
          <w:sz w:val="28"/>
          <w:szCs w:val="28"/>
        </w:rPr>
        <w:t>Методы исследования</w:t>
      </w:r>
    </w:p>
    <w:p w14:paraId="484E9498" w14:textId="04F2C309" w:rsidR="008C2AF9" w:rsidRPr="00CA1203" w:rsidRDefault="00BB6BA8"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Нами</w:t>
      </w:r>
      <w:r w:rsidR="008C2AF9" w:rsidRPr="00CA1203">
        <w:rPr>
          <w:rFonts w:ascii="Times New Roman" w:hAnsi="Times New Roman" w:cs="Times New Roman"/>
          <w:color w:val="000000" w:themeColor="text1"/>
          <w:sz w:val="28"/>
          <w:szCs w:val="28"/>
        </w:rPr>
        <w:t xml:space="preserve"> использовались </w:t>
      </w:r>
      <w:r w:rsidR="00C81315" w:rsidRPr="00CA1203">
        <w:rPr>
          <w:rFonts w:ascii="Times New Roman" w:hAnsi="Times New Roman" w:cs="Times New Roman"/>
          <w:color w:val="000000" w:themeColor="text1"/>
          <w:sz w:val="28"/>
          <w:szCs w:val="28"/>
        </w:rPr>
        <w:t>следующие</w:t>
      </w:r>
      <w:r w:rsidR="008C2AF9" w:rsidRPr="00CA1203">
        <w:rPr>
          <w:rFonts w:ascii="Times New Roman" w:hAnsi="Times New Roman" w:cs="Times New Roman"/>
          <w:color w:val="000000" w:themeColor="text1"/>
          <w:sz w:val="28"/>
          <w:szCs w:val="28"/>
        </w:rPr>
        <w:t xml:space="preserve"> методы: </w:t>
      </w:r>
    </w:p>
    <w:p w14:paraId="73D47987" w14:textId="77777777" w:rsidR="008C2AF9" w:rsidRPr="00CA1203" w:rsidRDefault="008C2AF9" w:rsidP="00B452E0">
      <w:pPr>
        <w:numPr>
          <w:ilvl w:val="0"/>
          <w:numId w:val="10"/>
        </w:numPr>
        <w:tabs>
          <w:tab w:val="clear" w:pos="1429"/>
          <w:tab w:val="num" w:pos="709"/>
        </w:tabs>
        <w:spacing w:after="0" w:line="360" w:lineRule="auto"/>
        <w:ind w:left="0"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описательный (при характеристике отдельных персонажей, произведенной по единому алгоритму);</w:t>
      </w:r>
    </w:p>
    <w:p w14:paraId="39471A71" w14:textId="77777777" w:rsidR="008C2AF9" w:rsidRPr="00CA1203" w:rsidRDefault="008C2AF9" w:rsidP="00B452E0">
      <w:pPr>
        <w:numPr>
          <w:ilvl w:val="0"/>
          <w:numId w:val="10"/>
        </w:numPr>
        <w:tabs>
          <w:tab w:val="clear" w:pos="1429"/>
          <w:tab w:val="num" w:pos="709"/>
        </w:tabs>
        <w:spacing w:after="0" w:line="360" w:lineRule="auto"/>
        <w:ind w:left="0"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сравнительно-типологический и статистический (при систематизации персонажей и выявлении их постоянных и переменных характеристик).</w:t>
      </w:r>
    </w:p>
    <w:p w14:paraId="77CE3830" w14:textId="77777777" w:rsidR="008C2AF9" w:rsidRPr="00CA1203" w:rsidRDefault="008C2AF9" w:rsidP="00B452E0">
      <w:pPr>
        <w:spacing w:after="0" w:line="360" w:lineRule="auto"/>
        <w:jc w:val="center"/>
        <w:rPr>
          <w:rFonts w:ascii="Times New Roman" w:hAnsi="Times New Roman" w:cs="Times New Roman"/>
          <w:color w:val="000000" w:themeColor="text1"/>
          <w:sz w:val="28"/>
          <w:szCs w:val="28"/>
        </w:rPr>
      </w:pPr>
      <w:r w:rsidRPr="00CA1203">
        <w:rPr>
          <w:rFonts w:ascii="Times New Roman" w:hAnsi="Times New Roman" w:cs="Times New Roman"/>
          <w:b/>
          <w:color w:val="000000" w:themeColor="text1"/>
          <w:sz w:val="28"/>
          <w:szCs w:val="28"/>
        </w:rPr>
        <w:t>Материал исследования</w:t>
      </w:r>
    </w:p>
    <w:p w14:paraId="3D4E9328" w14:textId="77777777" w:rsidR="008C2AF9" w:rsidRPr="00CA1203" w:rsidRDefault="008C2AF9" w:rsidP="00B4234C">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 xml:space="preserve">Текстовая база исследования создавалась с опорой на научно откомментированные классические собрания сказок, представляющие русскую и азербайджанскую традиции. </w:t>
      </w:r>
    </w:p>
    <w:p w14:paraId="21743979" w14:textId="778DE674" w:rsidR="00474ED0" w:rsidRPr="00CA1203" w:rsidRDefault="008C2AF9" w:rsidP="00B4234C">
      <w:pPr>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r w:rsidRPr="00CA1203">
        <w:rPr>
          <w:rFonts w:ascii="Times New Roman" w:hAnsi="Times New Roman" w:cs="Times New Roman"/>
          <w:color w:val="000000" w:themeColor="text1"/>
          <w:sz w:val="28"/>
          <w:szCs w:val="28"/>
        </w:rPr>
        <w:lastRenderedPageBreak/>
        <w:t>Для формирования русской коллекции стал</w:t>
      </w:r>
      <w:r w:rsidR="00A8638C" w:rsidRPr="00CA1203">
        <w:rPr>
          <w:rFonts w:ascii="Times New Roman" w:hAnsi="Times New Roman" w:cs="Times New Roman"/>
          <w:color w:val="000000" w:themeColor="text1"/>
          <w:sz w:val="28"/>
          <w:szCs w:val="28"/>
        </w:rPr>
        <w:t>и</w:t>
      </w:r>
      <w:r w:rsidRPr="00CA1203">
        <w:rPr>
          <w:rFonts w:ascii="Times New Roman" w:hAnsi="Times New Roman" w:cs="Times New Roman"/>
          <w:color w:val="000000" w:themeColor="text1"/>
          <w:sz w:val="28"/>
          <w:szCs w:val="28"/>
        </w:rPr>
        <w:t xml:space="preserve"> сборник</w:t>
      </w:r>
      <w:r w:rsidR="00A8638C" w:rsidRPr="00CA1203">
        <w:rPr>
          <w:rFonts w:ascii="Times New Roman" w:hAnsi="Times New Roman" w:cs="Times New Roman"/>
          <w:color w:val="000000" w:themeColor="text1"/>
          <w:sz w:val="28"/>
          <w:szCs w:val="28"/>
        </w:rPr>
        <w:t>и</w:t>
      </w:r>
      <w:r w:rsidRPr="00CA1203">
        <w:rPr>
          <w:rFonts w:ascii="Times New Roman" w:hAnsi="Times New Roman" w:cs="Times New Roman"/>
          <w:color w:val="000000" w:themeColor="text1"/>
          <w:sz w:val="28"/>
          <w:szCs w:val="28"/>
        </w:rPr>
        <w:t xml:space="preserve"> </w:t>
      </w:r>
      <w:r w:rsidR="00474ED0" w:rsidRPr="00CA1203">
        <w:rPr>
          <w:rFonts w:ascii="Times New Roman" w:hAnsi="Times New Roman" w:cs="Times New Roman"/>
          <w:color w:val="000000" w:themeColor="text1"/>
          <w:sz w:val="28"/>
          <w:szCs w:val="28"/>
        </w:rPr>
        <w:t>«</w:t>
      </w:r>
      <w:r w:rsidR="00D05694" w:rsidRPr="00CA1203">
        <w:rPr>
          <w:rFonts w:ascii="Times New Roman" w:hAnsi="Times New Roman" w:cs="Times New Roman"/>
          <w:color w:val="000000"/>
          <w:sz w:val="28"/>
          <w:szCs w:val="28"/>
        </w:rPr>
        <w:t>Народные русские сказки</w:t>
      </w:r>
      <w:r w:rsidR="00474ED0" w:rsidRPr="00CA1203">
        <w:rPr>
          <w:rFonts w:ascii="Times New Roman" w:hAnsi="Times New Roman" w:cs="Times New Roman"/>
          <w:color w:val="000000"/>
          <w:sz w:val="28"/>
          <w:szCs w:val="28"/>
        </w:rPr>
        <w:t>»</w:t>
      </w:r>
      <w:r w:rsidR="00D05694" w:rsidRPr="00CA1203">
        <w:rPr>
          <w:rFonts w:ascii="Times New Roman" w:hAnsi="Times New Roman" w:cs="Times New Roman"/>
          <w:color w:val="000000"/>
          <w:sz w:val="28"/>
          <w:szCs w:val="28"/>
        </w:rPr>
        <w:t xml:space="preserve"> А. Н. Афанасьева</w:t>
      </w:r>
      <w:r w:rsidR="00BA6F53">
        <w:rPr>
          <w:rStyle w:val="a5"/>
          <w:rFonts w:ascii="Times New Roman" w:hAnsi="Times New Roman" w:cs="Times New Roman"/>
          <w:color w:val="000000"/>
          <w:sz w:val="28"/>
          <w:szCs w:val="28"/>
        </w:rPr>
        <w:footnoteReference w:id="3"/>
      </w:r>
      <w:r w:rsidR="009F13B6" w:rsidRPr="00CA1203">
        <w:rPr>
          <w:rFonts w:ascii="Times New Roman" w:hAnsi="Times New Roman" w:cs="Times New Roman"/>
          <w:color w:val="000000"/>
          <w:sz w:val="28"/>
          <w:szCs w:val="28"/>
        </w:rPr>
        <w:t>,</w:t>
      </w:r>
      <w:r w:rsidR="009F13B6"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eastAsia="Times New Roman" w:hAnsi="Times New Roman" w:cs="Times New Roman"/>
          <w:color w:val="000000"/>
          <w:sz w:val="28"/>
          <w:szCs w:val="28"/>
          <w:lang w:eastAsia="ru-RU"/>
        </w:rPr>
        <w:t>«</w:t>
      </w:r>
      <w:r w:rsidR="00A61B30" w:rsidRPr="00CA1203">
        <w:rPr>
          <w:rFonts w:ascii="Times New Roman" w:eastAsia="Times New Roman" w:hAnsi="Times New Roman" w:cs="Times New Roman"/>
          <w:color w:val="000000"/>
          <w:sz w:val="28"/>
          <w:szCs w:val="28"/>
          <w:lang w:eastAsia="ru-RU"/>
        </w:rPr>
        <w:t>Великорусские сказки в записях И. А. Худякова</w:t>
      </w:r>
      <w:r w:rsidR="00474ED0" w:rsidRPr="00CA1203">
        <w:rPr>
          <w:rFonts w:ascii="Times New Roman" w:eastAsia="Times New Roman" w:hAnsi="Times New Roman" w:cs="Times New Roman"/>
          <w:color w:val="000000"/>
          <w:sz w:val="28"/>
          <w:szCs w:val="28"/>
          <w:lang w:eastAsia="ru-RU"/>
        </w:rPr>
        <w:t>»</w:t>
      </w:r>
      <w:r w:rsidR="00CF4399">
        <w:rPr>
          <w:rStyle w:val="a5"/>
          <w:rFonts w:ascii="Times New Roman" w:eastAsia="Times New Roman" w:hAnsi="Times New Roman" w:cs="Times New Roman"/>
          <w:color w:val="000000"/>
          <w:sz w:val="28"/>
          <w:szCs w:val="28"/>
          <w:lang w:eastAsia="ru-RU"/>
        </w:rPr>
        <w:footnoteReference w:id="4"/>
      </w:r>
      <w:r w:rsidR="009F13B6"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hAnsi="Times New Roman" w:cs="Times New Roman"/>
          <w:color w:val="000000"/>
          <w:sz w:val="28"/>
          <w:szCs w:val="28"/>
        </w:rPr>
        <w:t>«</w:t>
      </w:r>
      <w:r w:rsidR="00185FCC" w:rsidRPr="00CA1203">
        <w:rPr>
          <w:rFonts w:ascii="Times New Roman" w:hAnsi="Times New Roman" w:cs="Times New Roman"/>
          <w:color w:val="000000"/>
          <w:sz w:val="28"/>
          <w:szCs w:val="28"/>
        </w:rPr>
        <w:t>Сборник материалов для описания местностей и племен Кавказа</w:t>
      </w:r>
      <w:r w:rsidR="00474ED0" w:rsidRPr="00CA1203">
        <w:rPr>
          <w:rFonts w:ascii="Times New Roman" w:hAnsi="Times New Roman" w:cs="Times New Roman"/>
          <w:color w:val="000000"/>
          <w:sz w:val="28"/>
          <w:szCs w:val="28"/>
        </w:rPr>
        <w:t>»</w:t>
      </w:r>
      <w:r w:rsidR="00C34F0E">
        <w:rPr>
          <w:rStyle w:val="a5"/>
          <w:rFonts w:ascii="Times New Roman" w:eastAsia="Times New Roman" w:hAnsi="Times New Roman" w:cs="Times New Roman"/>
          <w:color w:val="000000"/>
          <w:sz w:val="28"/>
          <w:szCs w:val="28"/>
          <w:lang w:eastAsia="ru-RU"/>
        </w:rPr>
        <w:footnoteReference w:id="5"/>
      </w:r>
      <w:r w:rsidR="009F13B6"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hAnsi="Times New Roman" w:cs="Times New Roman"/>
          <w:color w:val="000000"/>
          <w:sz w:val="28"/>
          <w:szCs w:val="28"/>
        </w:rPr>
        <w:t>«</w:t>
      </w:r>
      <w:r w:rsidR="00185FCC" w:rsidRPr="00CA1203">
        <w:rPr>
          <w:rFonts w:ascii="Times New Roman" w:hAnsi="Times New Roman" w:cs="Times New Roman"/>
          <w:color w:val="000000"/>
          <w:sz w:val="28"/>
          <w:szCs w:val="28"/>
        </w:rPr>
        <w:t>Северные сказки</w:t>
      </w:r>
      <w:r w:rsidR="00474ED0" w:rsidRPr="00CA1203">
        <w:rPr>
          <w:rFonts w:ascii="Times New Roman" w:hAnsi="Times New Roman" w:cs="Times New Roman"/>
          <w:color w:val="000000"/>
          <w:sz w:val="28"/>
          <w:szCs w:val="28"/>
        </w:rPr>
        <w:t>» Ончукова</w:t>
      </w:r>
      <w:r w:rsidR="001B72B8">
        <w:rPr>
          <w:rStyle w:val="a5"/>
          <w:rFonts w:ascii="Times New Roman" w:eastAsia="Times New Roman" w:hAnsi="Times New Roman" w:cs="Times New Roman"/>
          <w:color w:val="000000"/>
          <w:sz w:val="28"/>
          <w:szCs w:val="28"/>
          <w:lang w:eastAsia="ru-RU"/>
        </w:rPr>
        <w:footnoteReference w:id="6"/>
      </w:r>
      <w:r w:rsidR="009F13B6"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hAnsi="Times New Roman" w:cs="Times New Roman"/>
          <w:color w:val="000000"/>
          <w:sz w:val="28"/>
          <w:szCs w:val="28"/>
        </w:rPr>
        <w:t>«</w:t>
      </w:r>
      <w:r w:rsidR="00907934" w:rsidRPr="00CA1203">
        <w:rPr>
          <w:rFonts w:ascii="Times New Roman" w:hAnsi="Times New Roman" w:cs="Times New Roman"/>
          <w:color w:val="000000"/>
          <w:sz w:val="28"/>
          <w:szCs w:val="28"/>
        </w:rPr>
        <w:t>Сборник великорусских сказок архива Русского географического общества</w:t>
      </w:r>
      <w:r w:rsidR="00474ED0" w:rsidRPr="00CA1203">
        <w:rPr>
          <w:rFonts w:ascii="Times New Roman" w:hAnsi="Times New Roman" w:cs="Times New Roman"/>
          <w:color w:val="000000"/>
          <w:sz w:val="28"/>
          <w:szCs w:val="28"/>
        </w:rPr>
        <w:t>» Смирнова</w:t>
      </w:r>
      <w:r w:rsidR="000819F5">
        <w:rPr>
          <w:rStyle w:val="a5"/>
          <w:rFonts w:ascii="Times New Roman" w:eastAsia="Times New Roman" w:hAnsi="Times New Roman" w:cs="Times New Roman"/>
          <w:color w:val="000000"/>
          <w:sz w:val="28"/>
          <w:szCs w:val="28"/>
          <w:lang w:eastAsia="ru-RU"/>
        </w:rPr>
        <w:footnoteReference w:id="7"/>
      </w:r>
      <w:r w:rsidR="009F13B6" w:rsidRPr="00CA1203">
        <w:rPr>
          <w:rFonts w:ascii="Times New Roman" w:eastAsia="Times New Roman" w:hAnsi="Times New Roman" w:cs="Times New Roman"/>
          <w:color w:val="000000"/>
          <w:sz w:val="28"/>
          <w:szCs w:val="28"/>
          <w:lang w:eastAsia="ru-RU"/>
        </w:rPr>
        <w:t>,</w:t>
      </w:r>
      <w:r w:rsidR="00907934" w:rsidRPr="00CA1203">
        <w:rPr>
          <w:rFonts w:ascii="Times New Roman" w:hAnsi="Times New Roman" w:cs="Times New Roman"/>
          <w:color w:val="000000"/>
          <w:sz w:val="28"/>
          <w:szCs w:val="28"/>
        </w:rPr>
        <w:t xml:space="preserve"> </w:t>
      </w:r>
      <w:r w:rsidR="00A87AAD" w:rsidRPr="00CA1203">
        <w:rPr>
          <w:rFonts w:ascii="Times New Roman" w:hAnsi="Times New Roman" w:cs="Times New Roman"/>
          <w:color w:val="000000"/>
          <w:sz w:val="28"/>
          <w:szCs w:val="28"/>
        </w:rPr>
        <w:t>«</w:t>
      </w:r>
      <w:r w:rsidR="00907934" w:rsidRPr="00CA1203">
        <w:rPr>
          <w:rFonts w:ascii="Times New Roman" w:hAnsi="Times New Roman" w:cs="Times New Roman"/>
          <w:color w:val="000000"/>
          <w:sz w:val="28"/>
          <w:szCs w:val="28"/>
        </w:rPr>
        <w:t>Сборник сказок Орловской губернии</w:t>
      </w:r>
      <w:r w:rsidR="00A87AAD" w:rsidRPr="00CA1203">
        <w:rPr>
          <w:rFonts w:ascii="Times New Roman" w:hAnsi="Times New Roman" w:cs="Times New Roman"/>
          <w:color w:val="000000"/>
          <w:sz w:val="28"/>
          <w:szCs w:val="28"/>
        </w:rPr>
        <w:t xml:space="preserve">» </w:t>
      </w:r>
      <w:r w:rsidR="00474ED0" w:rsidRPr="00CA1203">
        <w:rPr>
          <w:rFonts w:ascii="Times New Roman" w:hAnsi="Times New Roman" w:cs="Times New Roman"/>
          <w:color w:val="000000"/>
          <w:sz w:val="28"/>
          <w:szCs w:val="28"/>
        </w:rPr>
        <w:t>И. Ф. Калинникова</w:t>
      </w:r>
      <w:r w:rsidR="00C34F0E">
        <w:rPr>
          <w:rStyle w:val="a5"/>
          <w:rFonts w:ascii="Times New Roman" w:eastAsia="Times New Roman" w:hAnsi="Times New Roman" w:cs="Times New Roman"/>
          <w:color w:val="000000"/>
          <w:sz w:val="28"/>
          <w:szCs w:val="28"/>
          <w:lang w:eastAsia="ru-RU"/>
        </w:rPr>
        <w:footnoteReference w:id="8"/>
      </w:r>
      <w:r w:rsidR="00B65365" w:rsidRPr="00CA1203">
        <w:rPr>
          <w:rFonts w:ascii="Times New Roman" w:eastAsia="Times New Roman" w:hAnsi="Times New Roman" w:cs="Times New Roman"/>
          <w:color w:val="000000"/>
          <w:sz w:val="28"/>
          <w:szCs w:val="28"/>
          <w:lang w:eastAsia="ru-RU"/>
        </w:rPr>
        <w:t xml:space="preserve">, </w:t>
      </w:r>
      <w:r w:rsidR="00A87AAD" w:rsidRPr="00CA1203">
        <w:rPr>
          <w:rFonts w:ascii="Times New Roman" w:hAnsi="Times New Roman" w:cs="Times New Roman"/>
          <w:color w:val="000000"/>
          <w:sz w:val="28"/>
          <w:szCs w:val="28"/>
        </w:rPr>
        <w:t>«</w:t>
      </w:r>
      <w:r w:rsidR="00CD6169" w:rsidRPr="00CA1203">
        <w:rPr>
          <w:rFonts w:ascii="Times New Roman" w:hAnsi="Times New Roman" w:cs="Times New Roman"/>
          <w:color w:val="000000"/>
          <w:sz w:val="28"/>
          <w:szCs w:val="28"/>
        </w:rPr>
        <w:t>Сказки Красноярского края</w:t>
      </w:r>
      <w:r w:rsidR="00A87AAD" w:rsidRPr="00CA1203">
        <w:rPr>
          <w:rFonts w:ascii="Times New Roman" w:hAnsi="Times New Roman" w:cs="Times New Roman"/>
          <w:color w:val="000000"/>
          <w:sz w:val="28"/>
          <w:szCs w:val="28"/>
        </w:rPr>
        <w:t>» Красноженовой</w:t>
      </w:r>
      <w:r w:rsidR="00952C00">
        <w:rPr>
          <w:rStyle w:val="a5"/>
          <w:rFonts w:ascii="Times New Roman" w:eastAsia="Times New Roman" w:hAnsi="Times New Roman" w:cs="Times New Roman"/>
          <w:color w:val="000000"/>
          <w:sz w:val="28"/>
          <w:szCs w:val="28"/>
          <w:lang w:eastAsia="ru-RU"/>
        </w:rPr>
        <w:footnoteReference w:id="9"/>
      </w:r>
      <w:r w:rsidR="00B65365" w:rsidRPr="00CA1203">
        <w:rPr>
          <w:rFonts w:ascii="Times New Roman" w:eastAsia="Times New Roman" w:hAnsi="Times New Roman" w:cs="Times New Roman"/>
          <w:color w:val="000000"/>
          <w:sz w:val="28"/>
          <w:szCs w:val="28"/>
          <w:lang w:eastAsia="ru-RU"/>
        </w:rPr>
        <w:t xml:space="preserve">, </w:t>
      </w:r>
      <w:r w:rsidR="00091D4A" w:rsidRPr="00CA1203">
        <w:rPr>
          <w:rFonts w:ascii="Times New Roman" w:eastAsia="Times New Roman" w:hAnsi="Times New Roman" w:cs="Times New Roman"/>
          <w:color w:val="000000"/>
          <w:sz w:val="28"/>
          <w:szCs w:val="28"/>
          <w:lang w:eastAsia="ru-RU"/>
        </w:rPr>
        <w:t>«</w:t>
      </w:r>
      <w:r w:rsidR="001B274F" w:rsidRPr="00CA1203">
        <w:rPr>
          <w:rFonts w:ascii="Times New Roman" w:eastAsia="Times New Roman" w:hAnsi="Times New Roman" w:cs="Times New Roman"/>
          <w:color w:val="000000"/>
          <w:sz w:val="28"/>
          <w:szCs w:val="28"/>
          <w:lang w:eastAsia="ru-RU"/>
        </w:rPr>
        <w:t>Русские народные сказки</w:t>
      </w:r>
      <w:r w:rsidR="00091D4A" w:rsidRPr="00CA1203">
        <w:rPr>
          <w:rFonts w:ascii="Times New Roman" w:eastAsia="Times New Roman" w:hAnsi="Times New Roman" w:cs="Times New Roman"/>
          <w:color w:val="000000"/>
          <w:sz w:val="28"/>
          <w:szCs w:val="28"/>
          <w:lang w:eastAsia="ru-RU"/>
        </w:rPr>
        <w:t xml:space="preserve">» </w:t>
      </w:r>
      <w:r w:rsidR="001B274F" w:rsidRPr="00CA1203">
        <w:rPr>
          <w:rFonts w:ascii="Times New Roman" w:eastAsia="Times New Roman" w:hAnsi="Times New Roman" w:cs="Times New Roman"/>
          <w:color w:val="000000"/>
          <w:sz w:val="28"/>
          <w:szCs w:val="28"/>
          <w:lang w:eastAsia="ru-RU"/>
        </w:rPr>
        <w:t>Э. В. Померанцев</w:t>
      </w:r>
      <w:r w:rsidR="00A76E20" w:rsidRPr="00CA1203">
        <w:rPr>
          <w:rFonts w:ascii="Times New Roman" w:eastAsia="Times New Roman" w:hAnsi="Times New Roman" w:cs="Times New Roman"/>
          <w:color w:val="000000"/>
          <w:sz w:val="28"/>
          <w:szCs w:val="28"/>
          <w:lang w:eastAsia="ru-RU"/>
        </w:rPr>
        <w:t>ой</w:t>
      </w:r>
      <w:r w:rsidR="00952C00">
        <w:rPr>
          <w:rStyle w:val="a5"/>
          <w:rFonts w:ascii="Times New Roman" w:eastAsia="Times New Roman" w:hAnsi="Times New Roman" w:cs="Times New Roman"/>
          <w:color w:val="000000"/>
          <w:sz w:val="28"/>
          <w:szCs w:val="28"/>
          <w:lang w:eastAsia="ru-RU"/>
        </w:rPr>
        <w:footnoteReference w:id="10"/>
      </w:r>
      <w:r w:rsidR="00B65365" w:rsidRPr="00CA1203">
        <w:rPr>
          <w:rFonts w:ascii="Times New Roman" w:eastAsia="Times New Roman" w:hAnsi="Times New Roman" w:cs="Times New Roman"/>
          <w:color w:val="000000"/>
          <w:sz w:val="28"/>
          <w:szCs w:val="28"/>
          <w:lang w:eastAsia="ru-RU"/>
        </w:rPr>
        <w:t xml:space="preserve">, </w:t>
      </w:r>
      <w:r w:rsidR="00091D4A" w:rsidRPr="00CA1203">
        <w:rPr>
          <w:rFonts w:ascii="Times New Roman" w:eastAsia="Times New Roman" w:hAnsi="Times New Roman" w:cs="Times New Roman"/>
          <w:color w:val="000000"/>
          <w:sz w:val="28"/>
          <w:szCs w:val="28"/>
          <w:lang w:eastAsia="ru-RU"/>
        </w:rPr>
        <w:t>«</w:t>
      </w:r>
      <w:r w:rsidR="001B274F" w:rsidRPr="00CA1203">
        <w:rPr>
          <w:rFonts w:ascii="Times New Roman" w:eastAsia="Times New Roman" w:hAnsi="Times New Roman" w:cs="Times New Roman"/>
          <w:color w:val="000000"/>
          <w:sz w:val="28"/>
          <w:szCs w:val="28"/>
          <w:lang w:eastAsia="ru-RU"/>
        </w:rPr>
        <w:t>Народное творчество Северной Двин</w:t>
      </w:r>
      <w:r w:rsidR="00952C00">
        <w:rPr>
          <w:rFonts w:ascii="Times New Roman" w:eastAsia="Times New Roman" w:hAnsi="Times New Roman" w:cs="Times New Roman"/>
          <w:color w:val="000000"/>
          <w:sz w:val="28"/>
          <w:szCs w:val="28"/>
          <w:lang w:eastAsia="ru-RU"/>
        </w:rPr>
        <w:t>ы</w:t>
      </w:r>
      <w:r w:rsidR="00091D4A" w:rsidRPr="00CA1203">
        <w:rPr>
          <w:rFonts w:ascii="Times New Roman" w:eastAsia="Times New Roman" w:hAnsi="Times New Roman" w:cs="Times New Roman"/>
          <w:color w:val="000000"/>
          <w:sz w:val="28"/>
          <w:szCs w:val="28"/>
          <w:lang w:eastAsia="ru-RU"/>
        </w:rPr>
        <w:t>»</w:t>
      </w:r>
      <w:r w:rsidR="00952C00">
        <w:rPr>
          <w:rStyle w:val="a5"/>
          <w:rFonts w:ascii="Times New Roman" w:eastAsia="Times New Roman" w:hAnsi="Times New Roman" w:cs="Times New Roman"/>
          <w:color w:val="000000"/>
          <w:sz w:val="28"/>
          <w:szCs w:val="28"/>
          <w:lang w:eastAsia="ru-RU"/>
        </w:rPr>
        <w:footnoteReference w:id="11"/>
      </w:r>
      <w:r w:rsidR="00B65365" w:rsidRPr="00CA1203">
        <w:rPr>
          <w:rFonts w:ascii="Times New Roman" w:eastAsia="Times New Roman" w:hAnsi="Times New Roman" w:cs="Times New Roman"/>
          <w:color w:val="000000"/>
          <w:sz w:val="28"/>
          <w:szCs w:val="28"/>
          <w:lang w:eastAsia="ru-RU"/>
        </w:rPr>
        <w:t xml:space="preserve">, </w:t>
      </w:r>
      <w:r w:rsidR="00091D4A" w:rsidRPr="00CA1203">
        <w:rPr>
          <w:rFonts w:ascii="Times New Roman" w:eastAsia="Times New Roman" w:hAnsi="Times New Roman" w:cs="Times New Roman"/>
          <w:color w:val="000000"/>
          <w:sz w:val="28"/>
          <w:szCs w:val="28"/>
          <w:lang w:eastAsia="ru-RU"/>
        </w:rPr>
        <w:t>«</w:t>
      </w:r>
      <w:r w:rsidR="001B274F" w:rsidRPr="00CA1203">
        <w:rPr>
          <w:rFonts w:ascii="Times New Roman" w:eastAsia="Times New Roman" w:hAnsi="Times New Roman" w:cs="Times New Roman"/>
          <w:color w:val="000000"/>
          <w:sz w:val="28"/>
          <w:szCs w:val="28"/>
          <w:lang w:eastAsia="ru-RU"/>
        </w:rPr>
        <w:t>Сказки земли Рязанской</w:t>
      </w:r>
      <w:r w:rsidR="00091D4A" w:rsidRPr="00CA1203">
        <w:rPr>
          <w:rFonts w:ascii="Times New Roman" w:eastAsia="Times New Roman" w:hAnsi="Times New Roman" w:cs="Times New Roman"/>
          <w:color w:val="000000"/>
          <w:sz w:val="28"/>
          <w:szCs w:val="28"/>
          <w:lang w:eastAsia="ru-RU"/>
        </w:rPr>
        <w:t>»</w:t>
      </w:r>
      <w:r w:rsidR="000B5DB6">
        <w:rPr>
          <w:rFonts w:ascii="Times New Roman" w:eastAsia="Times New Roman" w:hAnsi="Times New Roman" w:cs="Times New Roman"/>
          <w:color w:val="000000"/>
          <w:sz w:val="28"/>
          <w:szCs w:val="28"/>
          <w:lang w:eastAsia="ru-RU"/>
        </w:rPr>
        <w:t xml:space="preserve"> </w:t>
      </w:r>
      <w:r w:rsidR="001B274F" w:rsidRPr="00CA1203">
        <w:rPr>
          <w:rFonts w:ascii="Times New Roman" w:eastAsia="Times New Roman" w:hAnsi="Times New Roman" w:cs="Times New Roman"/>
          <w:color w:val="000000"/>
          <w:sz w:val="28"/>
          <w:szCs w:val="28"/>
          <w:lang w:eastAsia="ru-RU"/>
        </w:rPr>
        <w:t>В. К. Соколовой</w:t>
      </w:r>
      <w:r w:rsidR="000B5DB6">
        <w:rPr>
          <w:rStyle w:val="a5"/>
          <w:rFonts w:ascii="Times New Roman" w:eastAsia="Times New Roman" w:hAnsi="Times New Roman" w:cs="Times New Roman"/>
          <w:color w:val="000000"/>
          <w:sz w:val="28"/>
          <w:szCs w:val="28"/>
          <w:lang w:eastAsia="ru-RU"/>
        </w:rPr>
        <w:footnoteReference w:id="12"/>
      </w:r>
      <w:r w:rsidR="00B65365" w:rsidRPr="00CA1203">
        <w:rPr>
          <w:rFonts w:ascii="Times New Roman" w:eastAsia="Times New Roman" w:hAnsi="Times New Roman" w:cs="Times New Roman"/>
          <w:color w:val="000000"/>
          <w:sz w:val="28"/>
          <w:szCs w:val="28"/>
          <w:lang w:eastAsia="ru-RU"/>
        </w:rPr>
        <w:t xml:space="preserve">, </w:t>
      </w:r>
      <w:r w:rsidR="00091D4A" w:rsidRPr="00CA1203">
        <w:rPr>
          <w:rFonts w:ascii="Times New Roman" w:eastAsia="Times New Roman" w:hAnsi="Times New Roman" w:cs="Times New Roman"/>
          <w:color w:val="000000"/>
          <w:sz w:val="28"/>
          <w:szCs w:val="28"/>
          <w:lang w:eastAsia="ru-RU"/>
        </w:rPr>
        <w:t>«</w:t>
      </w:r>
      <w:r w:rsidR="001B2068" w:rsidRPr="00CA1203">
        <w:rPr>
          <w:rFonts w:ascii="Times New Roman" w:eastAsia="Times New Roman" w:hAnsi="Times New Roman" w:cs="Times New Roman"/>
          <w:color w:val="000000"/>
          <w:sz w:val="28"/>
          <w:szCs w:val="28"/>
          <w:lang w:eastAsia="ru-RU"/>
        </w:rPr>
        <w:t>Пинежские сказки</w:t>
      </w:r>
      <w:r w:rsidR="00091D4A" w:rsidRPr="00CA1203">
        <w:rPr>
          <w:rFonts w:ascii="Times New Roman" w:eastAsia="Times New Roman" w:hAnsi="Times New Roman" w:cs="Times New Roman"/>
          <w:color w:val="000000"/>
          <w:sz w:val="28"/>
          <w:szCs w:val="28"/>
          <w:lang w:eastAsia="ru-RU"/>
        </w:rPr>
        <w:t>» Г. Я. Симиной</w:t>
      </w:r>
      <w:r w:rsidR="000B5DB6">
        <w:rPr>
          <w:rStyle w:val="a5"/>
          <w:rFonts w:ascii="Times New Roman" w:eastAsia="Times New Roman" w:hAnsi="Times New Roman" w:cs="Times New Roman"/>
          <w:color w:val="000000"/>
          <w:sz w:val="28"/>
          <w:szCs w:val="28"/>
          <w:lang w:eastAsia="ru-RU"/>
        </w:rPr>
        <w:footnoteReference w:id="13"/>
      </w:r>
      <w:r w:rsidR="00A76E20" w:rsidRPr="00CA1203">
        <w:rPr>
          <w:rFonts w:ascii="Times New Roman" w:eastAsia="Times New Roman" w:hAnsi="Times New Roman" w:cs="Times New Roman"/>
          <w:color w:val="000000"/>
          <w:sz w:val="28"/>
          <w:szCs w:val="28"/>
          <w:lang w:eastAsia="ru-RU"/>
        </w:rPr>
        <w:t xml:space="preserve">, </w:t>
      </w:r>
      <w:r w:rsidR="00E41201">
        <w:rPr>
          <w:rFonts w:ascii="Times New Roman" w:eastAsia="Times New Roman" w:hAnsi="Times New Roman" w:cs="Times New Roman"/>
          <w:color w:val="000000"/>
          <w:sz w:val="28"/>
          <w:szCs w:val="28"/>
          <w:lang w:eastAsia="ru-RU"/>
        </w:rPr>
        <w:t>«</w:t>
      </w:r>
      <w:r w:rsidR="00474ED0" w:rsidRPr="00CA1203">
        <w:rPr>
          <w:rFonts w:ascii="Times New Roman" w:eastAsia="Times New Roman" w:hAnsi="Times New Roman" w:cs="Times New Roman"/>
          <w:color w:val="000000"/>
          <w:sz w:val="28"/>
          <w:szCs w:val="28"/>
          <w:lang w:eastAsia="ru-RU"/>
        </w:rPr>
        <w:t>Русский фольклор в Литве</w:t>
      </w:r>
      <w:r w:rsidR="00C150CD" w:rsidRPr="00CA1203">
        <w:rPr>
          <w:rFonts w:ascii="Times New Roman" w:eastAsia="Times New Roman" w:hAnsi="Times New Roman" w:cs="Times New Roman"/>
          <w:color w:val="000000"/>
          <w:sz w:val="28"/>
          <w:szCs w:val="28"/>
          <w:lang w:eastAsia="ru-RU"/>
        </w:rPr>
        <w:t>»</w:t>
      </w:r>
      <w:r w:rsidR="00474ED0" w:rsidRPr="00CA1203">
        <w:rPr>
          <w:rFonts w:ascii="Times New Roman" w:eastAsia="Times New Roman" w:hAnsi="Times New Roman" w:cs="Times New Roman"/>
          <w:color w:val="000000"/>
          <w:sz w:val="28"/>
          <w:szCs w:val="28"/>
          <w:lang w:eastAsia="ru-RU"/>
        </w:rPr>
        <w:t xml:space="preserve"> Н. К. Митропольской</w:t>
      </w:r>
      <w:r w:rsidR="000B5DB6">
        <w:rPr>
          <w:rStyle w:val="a5"/>
          <w:rFonts w:ascii="Times New Roman" w:eastAsia="Times New Roman" w:hAnsi="Times New Roman" w:cs="Times New Roman"/>
          <w:color w:val="000000"/>
          <w:sz w:val="28"/>
          <w:szCs w:val="28"/>
          <w:lang w:eastAsia="ru-RU"/>
        </w:rPr>
        <w:footnoteReference w:id="14"/>
      </w:r>
      <w:r w:rsidR="00A76E20" w:rsidRPr="00CA1203">
        <w:rPr>
          <w:rFonts w:ascii="Times New Roman" w:eastAsia="Times New Roman" w:hAnsi="Times New Roman" w:cs="Times New Roman"/>
          <w:color w:val="000000"/>
          <w:sz w:val="28"/>
          <w:szCs w:val="28"/>
          <w:lang w:eastAsia="ru-RU"/>
        </w:rPr>
        <w:t xml:space="preserve">, а также </w:t>
      </w:r>
      <w:r w:rsidR="00C150CD" w:rsidRPr="00CA1203">
        <w:rPr>
          <w:rFonts w:ascii="Times New Roman" w:eastAsia="Times New Roman" w:hAnsi="Times New Roman" w:cs="Times New Roman"/>
          <w:color w:val="000000"/>
          <w:sz w:val="28"/>
          <w:szCs w:val="28"/>
          <w:lang w:eastAsia="ru-RU"/>
        </w:rPr>
        <w:t>«</w:t>
      </w:r>
      <w:r w:rsidR="00474ED0" w:rsidRPr="00CA1203">
        <w:rPr>
          <w:rFonts w:ascii="Times New Roman" w:eastAsia="Times New Roman" w:hAnsi="Times New Roman" w:cs="Times New Roman"/>
          <w:color w:val="000000"/>
          <w:sz w:val="28"/>
          <w:szCs w:val="28"/>
          <w:lang w:eastAsia="ru-RU"/>
        </w:rPr>
        <w:t>Сказки Ленинградской области</w:t>
      </w:r>
      <w:r w:rsidR="00C150CD" w:rsidRPr="00CA1203">
        <w:rPr>
          <w:rFonts w:ascii="Times New Roman" w:eastAsia="Times New Roman" w:hAnsi="Times New Roman" w:cs="Times New Roman"/>
          <w:color w:val="000000"/>
          <w:sz w:val="28"/>
          <w:szCs w:val="28"/>
          <w:lang w:eastAsia="ru-RU"/>
        </w:rPr>
        <w:t>»</w:t>
      </w:r>
      <w:r w:rsidR="00A76E20"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eastAsia="Times New Roman" w:hAnsi="Times New Roman" w:cs="Times New Roman"/>
          <w:color w:val="000000"/>
          <w:sz w:val="28"/>
          <w:szCs w:val="28"/>
          <w:lang w:eastAsia="ru-RU"/>
        </w:rPr>
        <w:t>В</w:t>
      </w:r>
      <w:r w:rsidR="00C150CD" w:rsidRPr="00CA1203">
        <w:rPr>
          <w:rFonts w:ascii="Times New Roman" w:eastAsia="Times New Roman" w:hAnsi="Times New Roman" w:cs="Times New Roman"/>
          <w:color w:val="000000"/>
          <w:sz w:val="28"/>
          <w:szCs w:val="28"/>
          <w:lang w:eastAsia="ru-RU"/>
        </w:rPr>
        <w:t>.</w:t>
      </w:r>
      <w:r w:rsidR="000B6741"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eastAsia="Times New Roman" w:hAnsi="Times New Roman" w:cs="Times New Roman"/>
          <w:color w:val="000000"/>
          <w:sz w:val="28"/>
          <w:szCs w:val="28"/>
          <w:lang w:eastAsia="ru-RU"/>
        </w:rPr>
        <w:t>Бахтин</w:t>
      </w:r>
      <w:r w:rsidR="00C150CD" w:rsidRPr="00CA1203">
        <w:rPr>
          <w:rFonts w:ascii="Times New Roman" w:eastAsia="Times New Roman" w:hAnsi="Times New Roman" w:cs="Times New Roman"/>
          <w:color w:val="000000"/>
          <w:sz w:val="28"/>
          <w:szCs w:val="28"/>
          <w:lang w:eastAsia="ru-RU"/>
        </w:rPr>
        <w:t>а</w:t>
      </w:r>
      <w:r w:rsidR="00474ED0" w:rsidRPr="00CA1203">
        <w:rPr>
          <w:rFonts w:ascii="Times New Roman" w:eastAsia="Times New Roman" w:hAnsi="Times New Roman" w:cs="Times New Roman"/>
          <w:color w:val="000000"/>
          <w:sz w:val="28"/>
          <w:szCs w:val="28"/>
          <w:lang w:eastAsia="ru-RU"/>
        </w:rPr>
        <w:t xml:space="preserve"> и П</w:t>
      </w:r>
      <w:r w:rsidR="00C150CD" w:rsidRPr="00CA1203">
        <w:rPr>
          <w:rFonts w:ascii="Times New Roman" w:eastAsia="Times New Roman" w:hAnsi="Times New Roman" w:cs="Times New Roman"/>
          <w:color w:val="000000"/>
          <w:sz w:val="28"/>
          <w:szCs w:val="28"/>
          <w:lang w:eastAsia="ru-RU"/>
        </w:rPr>
        <w:t xml:space="preserve">. </w:t>
      </w:r>
      <w:r w:rsidR="00474ED0" w:rsidRPr="00CA1203">
        <w:rPr>
          <w:rFonts w:ascii="Times New Roman" w:eastAsia="Times New Roman" w:hAnsi="Times New Roman" w:cs="Times New Roman"/>
          <w:color w:val="000000"/>
          <w:sz w:val="28"/>
          <w:szCs w:val="28"/>
          <w:lang w:eastAsia="ru-RU"/>
        </w:rPr>
        <w:t>Ширяев</w:t>
      </w:r>
      <w:r w:rsidR="00C150CD" w:rsidRPr="00CA1203">
        <w:rPr>
          <w:rFonts w:ascii="Times New Roman" w:eastAsia="Times New Roman" w:hAnsi="Times New Roman" w:cs="Times New Roman"/>
          <w:color w:val="000000"/>
          <w:sz w:val="28"/>
          <w:szCs w:val="28"/>
          <w:lang w:eastAsia="ru-RU"/>
        </w:rPr>
        <w:t>ой</w:t>
      </w:r>
      <w:r w:rsidR="000B5DB6" w:rsidRPr="001661A3">
        <w:rPr>
          <w:rStyle w:val="a5"/>
          <w:rFonts w:ascii="Times New Roman" w:eastAsia="Times New Roman" w:hAnsi="Times New Roman" w:cs="Times New Roman"/>
          <w:sz w:val="28"/>
          <w:szCs w:val="28"/>
          <w:lang w:eastAsia="ru-RU"/>
        </w:rPr>
        <w:footnoteReference w:id="15"/>
      </w:r>
      <w:r w:rsidR="001661A3">
        <w:rPr>
          <w:rFonts w:ascii="Times New Roman" w:eastAsia="Times New Roman" w:hAnsi="Times New Roman" w:cs="Times New Roman"/>
          <w:color w:val="000000"/>
          <w:sz w:val="28"/>
          <w:szCs w:val="28"/>
          <w:lang w:eastAsia="ru-RU"/>
        </w:rPr>
        <w:t>.</w:t>
      </w:r>
    </w:p>
    <w:p w14:paraId="52F8D8E2" w14:textId="72627D41" w:rsidR="00205555" w:rsidRPr="00CA1203" w:rsidRDefault="00392D8D" w:rsidP="00B452E0">
      <w:pPr>
        <w:spacing w:after="0" w:line="360" w:lineRule="auto"/>
        <w:ind w:firstLine="709"/>
        <w:jc w:val="both"/>
        <w:rPr>
          <w:rFonts w:ascii="Times New Roman" w:hAnsi="Times New Roman" w:cs="Times New Roman"/>
          <w:bCs/>
          <w:color w:val="000000" w:themeColor="text1"/>
          <w:sz w:val="28"/>
          <w:szCs w:val="28"/>
          <w:lang w:val="az-Latn-AZ"/>
        </w:rPr>
      </w:pPr>
      <w:r w:rsidRPr="00CA1203">
        <w:rPr>
          <w:rFonts w:ascii="Times New Roman" w:hAnsi="Times New Roman" w:cs="Times New Roman"/>
          <w:bCs/>
          <w:color w:val="000000" w:themeColor="text1"/>
          <w:sz w:val="28"/>
          <w:szCs w:val="28"/>
        </w:rPr>
        <w:t>Коллекция азербайджанских сказок сформирована нами на основе двух научных изданий – «Азербайджанские сказки</w:t>
      </w:r>
      <w:r w:rsidR="00BA6F53">
        <w:rPr>
          <w:rStyle w:val="a5"/>
          <w:rFonts w:ascii="Times New Roman" w:hAnsi="Times New Roman" w:cs="Times New Roman"/>
          <w:bCs/>
          <w:color w:val="000000" w:themeColor="text1"/>
          <w:sz w:val="28"/>
          <w:szCs w:val="28"/>
        </w:rPr>
        <w:footnoteReference w:id="16"/>
      </w:r>
      <w:r w:rsidRPr="00CA1203">
        <w:rPr>
          <w:rFonts w:ascii="Times New Roman" w:hAnsi="Times New Roman" w:cs="Times New Roman"/>
          <w:bCs/>
          <w:color w:val="000000" w:themeColor="text1"/>
          <w:sz w:val="28"/>
          <w:szCs w:val="28"/>
        </w:rPr>
        <w:t>»</w:t>
      </w:r>
      <w:r w:rsidR="00205555" w:rsidRPr="00CA1203">
        <w:rPr>
          <w:rFonts w:ascii="Times New Roman" w:hAnsi="Times New Roman" w:cs="Times New Roman"/>
          <w:bCs/>
          <w:color w:val="000000" w:themeColor="text1"/>
          <w:sz w:val="28"/>
          <w:szCs w:val="28"/>
        </w:rPr>
        <w:t xml:space="preserve"> Н. Сеидов</w:t>
      </w:r>
      <w:r w:rsidR="00BA6F53">
        <w:rPr>
          <w:rFonts w:ascii="Times New Roman" w:hAnsi="Times New Roman" w:cs="Times New Roman"/>
          <w:bCs/>
          <w:color w:val="000000" w:themeColor="text1"/>
          <w:sz w:val="28"/>
          <w:szCs w:val="28"/>
          <w:lang w:val="az-Latn-AZ"/>
        </w:rPr>
        <w:t>a</w:t>
      </w:r>
      <w:r w:rsidR="005D5A1E">
        <w:rPr>
          <w:rFonts w:ascii="Times New Roman" w:hAnsi="Times New Roman" w:cs="Times New Roman"/>
          <w:bCs/>
          <w:color w:val="000000" w:themeColor="text1"/>
          <w:sz w:val="28"/>
          <w:szCs w:val="28"/>
          <w:lang w:val="az-Latn-AZ"/>
        </w:rPr>
        <w:t xml:space="preserve"> </w:t>
      </w:r>
      <w:r w:rsidR="005D40DB" w:rsidRPr="00CA1203">
        <w:rPr>
          <w:rFonts w:ascii="Times New Roman" w:hAnsi="Times New Roman" w:cs="Times New Roman"/>
          <w:bCs/>
          <w:color w:val="000000" w:themeColor="text1"/>
          <w:sz w:val="28"/>
          <w:szCs w:val="28"/>
        </w:rPr>
        <w:t>и «Антология Азербайджанского фольклора</w:t>
      </w:r>
      <w:r w:rsidR="00BA6F53">
        <w:rPr>
          <w:rStyle w:val="a5"/>
          <w:rFonts w:ascii="Times New Roman" w:hAnsi="Times New Roman" w:cs="Times New Roman"/>
          <w:bCs/>
          <w:color w:val="000000" w:themeColor="text1"/>
          <w:sz w:val="28"/>
          <w:szCs w:val="28"/>
        </w:rPr>
        <w:footnoteReference w:id="17"/>
      </w:r>
      <w:r w:rsidR="005D40DB" w:rsidRPr="00CA1203">
        <w:rPr>
          <w:rFonts w:ascii="Times New Roman" w:hAnsi="Times New Roman" w:cs="Times New Roman"/>
          <w:bCs/>
          <w:color w:val="000000" w:themeColor="text1"/>
          <w:sz w:val="28"/>
          <w:szCs w:val="28"/>
        </w:rPr>
        <w:t>»</w:t>
      </w:r>
      <w:r w:rsidR="00205555" w:rsidRPr="00CA1203">
        <w:rPr>
          <w:rFonts w:ascii="Times New Roman" w:hAnsi="Times New Roman" w:cs="Times New Roman"/>
          <w:bCs/>
          <w:color w:val="000000" w:themeColor="text1"/>
          <w:sz w:val="28"/>
          <w:szCs w:val="28"/>
        </w:rPr>
        <w:t xml:space="preserve">. </w:t>
      </w:r>
    </w:p>
    <w:p w14:paraId="67CE00E2" w14:textId="2FA542D3" w:rsidR="001B2068" w:rsidRDefault="001B2068" w:rsidP="00B452E0">
      <w:pPr>
        <w:spacing w:after="0" w:line="360" w:lineRule="auto"/>
        <w:jc w:val="both"/>
        <w:rPr>
          <w:rFonts w:ascii="Times New Roman" w:hAnsi="Times New Roman" w:cs="Times New Roman"/>
          <w:bCs/>
          <w:color w:val="000000" w:themeColor="text1"/>
          <w:sz w:val="28"/>
          <w:szCs w:val="28"/>
        </w:rPr>
      </w:pPr>
    </w:p>
    <w:p w14:paraId="6D83CE3D" w14:textId="77777777" w:rsidR="00C31111" w:rsidRPr="00CA1203" w:rsidRDefault="00C31111" w:rsidP="00B452E0">
      <w:pPr>
        <w:spacing w:after="0" w:line="360" w:lineRule="auto"/>
        <w:jc w:val="both"/>
        <w:rPr>
          <w:rFonts w:ascii="Times New Roman" w:hAnsi="Times New Roman" w:cs="Times New Roman"/>
          <w:bCs/>
          <w:color w:val="000000" w:themeColor="text1"/>
          <w:sz w:val="28"/>
          <w:szCs w:val="28"/>
        </w:rPr>
      </w:pPr>
    </w:p>
    <w:p w14:paraId="05D2A957" w14:textId="77777777" w:rsidR="008C2AF9" w:rsidRPr="00CA1203" w:rsidRDefault="008C2AF9" w:rsidP="00B452E0">
      <w:pPr>
        <w:spacing w:after="0" w:line="360" w:lineRule="auto"/>
        <w:jc w:val="center"/>
        <w:rPr>
          <w:rFonts w:ascii="Times New Roman" w:hAnsi="Times New Roman" w:cs="Times New Roman"/>
          <w:color w:val="000000" w:themeColor="text1"/>
          <w:sz w:val="28"/>
          <w:szCs w:val="28"/>
        </w:rPr>
      </w:pPr>
      <w:r w:rsidRPr="00CA1203">
        <w:rPr>
          <w:rFonts w:ascii="Times New Roman" w:hAnsi="Times New Roman" w:cs="Times New Roman"/>
          <w:b/>
          <w:color w:val="000000" w:themeColor="text1"/>
          <w:sz w:val="28"/>
          <w:szCs w:val="28"/>
        </w:rPr>
        <w:lastRenderedPageBreak/>
        <w:t>Структура работы</w:t>
      </w:r>
    </w:p>
    <w:p w14:paraId="7DB721DA" w14:textId="748BE455" w:rsidR="008C2AF9" w:rsidRPr="00CA1203" w:rsidRDefault="008C2AF9" w:rsidP="00B452E0">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color w:val="000000" w:themeColor="text1"/>
          <w:sz w:val="28"/>
          <w:szCs w:val="28"/>
        </w:rPr>
        <w:t xml:space="preserve">Структуру работы определяют обозначенные выше цель и задачи. Помимо традиционных для подобного жанра исследований Введения, Заключения и Библиографии она включает в себя </w:t>
      </w:r>
      <w:r w:rsidR="00EF03E2" w:rsidRPr="00CA1203">
        <w:rPr>
          <w:rFonts w:ascii="Times New Roman" w:hAnsi="Times New Roman" w:cs="Times New Roman"/>
          <w:color w:val="000000" w:themeColor="text1"/>
          <w:sz w:val="28"/>
          <w:szCs w:val="28"/>
        </w:rPr>
        <w:t>две</w:t>
      </w:r>
      <w:r w:rsidRPr="00CA1203">
        <w:rPr>
          <w:rFonts w:ascii="Times New Roman" w:hAnsi="Times New Roman" w:cs="Times New Roman"/>
          <w:color w:val="000000" w:themeColor="text1"/>
          <w:sz w:val="28"/>
          <w:szCs w:val="28"/>
        </w:rPr>
        <w:t xml:space="preserve"> главы: «</w:t>
      </w:r>
      <w:r w:rsidR="007467A1" w:rsidRPr="00CA1203">
        <w:rPr>
          <w:rFonts w:ascii="Times New Roman" w:hAnsi="Times New Roman" w:cs="Times New Roman"/>
          <w:sz w:val="28"/>
          <w:szCs w:val="28"/>
        </w:rPr>
        <w:t>Сюжет №510А в русской сказочной традиции</w:t>
      </w:r>
      <w:r w:rsidRPr="00CA1203">
        <w:rPr>
          <w:rFonts w:ascii="Times New Roman" w:hAnsi="Times New Roman" w:cs="Times New Roman"/>
          <w:color w:val="000000" w:themeColor="text1"/>
          <w:sz w:val="28"/>
          <w:szCs w:val="28"/>
        </w:rPr>
        <w:t xml:space="preserve">» </w:t>
      </w:r>
      <w:bookmarkStart w:id="6" w:name="_Hlk29650367"/>
      <w:r w:rsidR="003C6029"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глава 1</w:t>
      </w:r>
      <w:bookmarkEnd w:id="6"/>
      <w:r w:rsidR="003C6029"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 «</w:t>
      </w:r>
      <w:r w:rsidR="007467A1" w:rsidRPr="00CA1203">
        <w:rPr>
          <w:rFonts w:ascii="Times New Roman" w:hAnsi="Times New Roman" w:cs="Times New Roman"/>
          <w:sz w:val="28"/>
          <w:szCs w:val="28"/>
        </w:rPr>
        <w:t>Сюжет №510А в азерб</w:t>
      </w:r>
      <w:r w:rsidR="00E258A6" w:rsidRPr="00CA1203">
        <w:rPr>
          <w:rFonts w:ascii="Times New Roman" w:hAnsi="Times New Roman" w:cs="Times New Roman"/>
          <w:sz w:val="28"/>
          <w:szCs w:val="28"/>
        </w:rPr>
        <w:t>а</w:t>
      </w:r>
      <w:r w:rsidR="007467A1" w:rsidRPr="00CA1203">
        <w:rPr>
          <w:rFonts w:ascii="Times New Roman" w:hAnsi="Times New Roman" w:cs="Times New Roman"/>
          <w:sz w:val="28"/>
          <w:szCs w:val="28"/>
        </w:rPr>
        <w:t>йджанской сказочной традиции</w:t>
      </w:r>
      <w:r w:rsidR="00CB7872" w:rsidRPr="00CA1203">
        <w:rPr>
          <w:rFonts w:ascii="Times New Roman" w:hAnsi="Times New Roman" w:cs="Times New Roman"/>
          <w:color w:val="000000" w:themeColor="text1"/>
          <w:sz w:val="28"/>
          <w:szCs w:val="28"/>
        </w:rPr>
        <w:t xml:space="preserve">» </w:t>
      </w:r>
      <w:r w:rsidR="003C6029" w:rsidRPr="00CA1203">
        <w:rPr>
          <w:rFonts w:ascii="Times New Roman" w:hAnsi="Times New Roman" w:cs="Times New Roman"/>
          <w:color w:val="000000" w:themeColor="text1"/>
          <w:sz w:val="28"/>
          <w:szCs w:val="28"/>
        </w:rPr>
        <w:t>(</w:t>
      </w:r>
      <w:r w:rsidR="00CB7872" w:rsidRPr="00CA1203">
        <w:rPr>
          <w:rFonts w:ascii="Times New Roman" w:hAnsi="Times New Roman" w:cs="Times New Roman"/>
          <w:color w:val="000000" w:themeColor="text1"/>
          <w:sz w:val="28"/>
          <w:szCs w:val="28"/>
        </w:rPr>
        <w:t>глава 2</w:t>
      </w:r>
      <w:r w:rsidR="003C6029" w:rsidRPr="00CA1203">
        <w:rPr>
          <w:rFonts w:ascii="Times New Roman" w:hAnsi="Times New Roman" w:cs="Times New Roman"/>
          <w:color w:val="000000" w:themeColor="text1"/>
          <w:sz w:val="28"/>
          <w:szCs w:val="28"/>
        </w:rPr>
        <w:t>)</w:t>
      </w:r>
      <w:r w:rsidR="00C31111">
        <w:rPr>
          <w:rFonts w:ascii="Times New Roman" w:hAnsi="Times New Roman" w:cs="Times New Roman"/>
          <w:color w:val="000000" w:themeColor="text1"/>
          <w:sz w:val="28"/>
          <w:szCs w:val="28"/>
        </w:rPr>
        <w:t>.</w:t>
      </w:r>
    </w:p>
    <w:p w14:paraId="4AAB18EF" w14:textId="77777777" w:rsidR="00FB409E" w:rsidRDefault="00FB409E" w:rsidP="00B452E0">
      <w:pPr>
        <w:pStyle w:val="1"/>
        <w:spacing w:before="0" w:line="360" w:lineRule="auto"/>
        <w:rPr>
          <w:rFonts w:ascii="Times New Roman" w:hAnsi="Times New Roman" w:cs="Times New Roman"/>
          <w:b/>
          <w:color w:val="auto"/>
          <w:sz w:val="28"/>
          <w:szCs w:val="28"/>
        </w:rPr>
      </w:pPr>
    </w:p>
    <w:p w14:paraId="7A45F66D" w14:textId="77777777" w:rsidR="002F7FE1" w:rsidRDefault="002F7FE1" w:rsidP="002F7FE1"/>
    <w:p w14:paraId="02B83D4F" w14:textId="77777777" w:rsidR="002F7FE1" w:rsidRDefault="002F7FE1" w:rsidP="002F7FE1"/>
    <w:p w14:paraId="40058FB9" w14:textId="77777777" w:rsidR="002F7FE1" w:rsidRDefault="002F7FE1" w:rsidP="002F7FE1"/>
    <w:p w14:paraId="0F29850D" w14:textId="77777777" w:rsidR="002F7FE1" w:rsidRDefault="002F7FE1" w:rsidP="002F7FE1"/>
    <w:p w14:paraId="66E924C8" w14:textId="77777777" w:rsidR="002F7FE1" w:rsidRDefault="002F7FE1" w:rsidP="002F7FE1"/>
    <w:p w14:paraId="215DFB10" w14:textId="77777777" w:rsidR="002F7FE1" w:rsidRDefault="002F7FE1" w:rsidP="002F7FE1"/>
    <w:p w14:paraId="0C1A5A3E" w14:textId="77777777" w:rsidR="002F7FE1" w:rsidRDefault="002F7FE1" w:rsidP="002F7FE1"/>
    <w:p w14:paraId="50230A35" w14:textId="77777777" w:rsidR="002F7FE1" w:rsidRDefault="002F7FE1" w:rsidP="002F7FE1"/>
    <w:p w14:paraId="4817FE38" w14:textId="77777777" w:rsidR="002F7FE1" w:rsidRDefault="002F7FE1" w:rsidP="002F7FE1"/>
    <w:p w14:paraId="6A9B64EB" w14:textId="77777777" w:rsidR="002F7FE1" w:rsidRDefault="002F7FE1" w:rsidP="002F7FE1"/>
    <w:p w14:paraId="2B30A8E3" w14:textId="77777777" w:rsidR="002F7FE1" w:rsidRDefault="002F7FE1" w:rsidP="002F7FE1"/>
    <w:p w14:paraId="1D0A131D" w14:textId="77777777" w:rsidR="002F7FE1" w:rsidRDefault="002F7FE1" w:rsidP="002F7FE1"/>
    <w:p w14:paraId="65382641" w14:textId="77777777" w:rsidR="002F7FE1" w:rsidRDefault="002F7FE1" w:rsidP="002F7FE1"/>
    <w:p w14:paraId="18AF2D77" w14:textId="23C9A0AD" w:rsidR="002F7FE1" w:rsidRDefault="002F7FE1" w:rsidP="002F7FE1"/>
    <w:p w14:paraId="0925CD37" w14:textId="0A3E6B95" w:rsidR="006C5425" w:rsidRDefault="006C5425" w:rsidP="002F7FE1"/>
    <w:p w14:paraId="17B1FA3D" w14:textId="21D9B819" w:rsidR="006C5425" w:rsidRDefault="006C5425" w:rsidP="002F7FE1"/>
    <w:p w14:paraId="38786AED" w14:textId="7EAAE9C0" w:rsidR="006C5425" w:rsidRDefault="006C5425" w:rsidP="002F7FE1"/>
    <w:p w14:paraId="7DD65AEA" w14:textId="236AC011" w:rsidR="006C5425" w:rsidRDefault="006C5425" w:rsidP="002F7FE1"/>
    <w:p w14:paraId="515705CB" w14:textId="128630BD" w:rsidR="006C5425" w:rsidRDefault="006C5425" w:rsidP="002F7FE1"/>
    <w:p w14:paraId="41087D08" w14:textId="7DB1627C" w:rsidR="006C5425" w:rsidRDefault="006C5425" w:rsidP="002F7FE1"/>
    <w:p w14:paraId="191C334C" w14:textId="69E8B503" w:rsidR="006C5425" w:rsidRDefault="006C5425" w:rsidP="002F7FE1"/>
    <w:p w14:paraId="37AAED5A" w14:textId="6AC37CB0" w:rsidR="002F7FE1" w:rsidRDefault="002F7FE1" w:rsidP="002F7FE1"/>
    <w:p w14:paraId="68936013" w14:textId="77777777" w:rsidR="006C5425" w:rsidRPr="002F7FE1" w:rsidRDefault="006C5425" w:rsidP="002F7FE1"/>
    <w:p w14:paraId="3B24CC88" w14:textId="0DC75214" w:rsidR="00541E1E" w:rsidRDefault="006C579D" w:rsidP="00B452E0">
      <w:pPr>
        <w:pStyle w:val="1"/>
        <w:spacing w:before="0" w:line="360" w:lineRule="auto"/>
        <w:jc w:val="center"/>
        <w:rPr>
          <w:rFonts w:ascii="Times New Roman" w:hAnsi="Times New Roman" w:cs="Times New Roman"/>
          <w:b/>
          <w:bCs/>
          <w:color w:val="000000" w:themeColor="text1"/>
          <w:sz w:val="28"/>
          <w:szCs w:val="28"/>
        </w:rPr>
      </w:pPr>
      <w:r w:rsidRPr="00CA1203">
        <w:rPr>
          <w:rFonts w:ascii="Times New Roman" w:hAnsi="Times New Roman" w:cs="Times New Roman"/>
          <w:b/>
          <w:bCs/>
          <w:color w:val="000000" w:themeColor="text1"/>
          <w:sz w:val="28"/>
          <w:szCs w:val="28"/>
        </w:rPr>
        <w:lastRenderedPageBreak/>
        <w:t>Глава 1</w:t>
      </w:r>
    </w:p>
    <w:p w14:paraId="2684409E" w14:textId="128CB5BD" w:rsidR="0058710B" w:rsidRPr="00CA1203" w:rsidRDefault="006C579D" w:rsidP="00B452E0">
      <w:pPr>
        <w:pStyle w:val="1"/>
        <w:spacing w:before="0" w:line="360" w:lineRule="auto"/>
        <w:jc w:val="center"/>
        <w:rPr>
          <w:rFonts w:ascii="Times New Roman" w:hAnsi="Times New Roman" w:cs="Times New Roman"/>
          <w:b/>
          <w:color w:val="auto"/>
          <w:sz w:val="28"/>
          <w:szCs w:val="28"/>
        </w:rPr>
      </w:pPr>
      <w:r w:rsidRPr="00CA1203">
        <w:rPr>
          <w:rFonts w:ascii="Times New Roman" w:hAnsi="Times New Roman" w:cs="Times New Roman"/>
          <w:b/>
          <w:bCs/>
          <w:color w:val="000000" w:themeColor="text1"/>
          <w:sz w:val="28"/>
          <w:szCs w:val="28"/>
        </w:rPr>
        <w:t xml:space="preserve"> </w:t>
      </w:r>
      <w:r w:rsidR="0058710B" w:rsidRPr="00CA1203">
        <w:rPr>
          <w:rFonts w:ascii="Times New Roman" w:hAnsi="Times New Roman" w:cs="Times New Roman"/>
          <w:b/>
          <w:color w:val="auto"/>
          <w:sz w:val="28"/>
          <w:szCs w:val="28"/>
        </w:rPr>
        <w:t>С</w:t>
      </w:r>
      <w:r w:rsidR="006A5B07" w:rsidRPr="00CA1203">
        <w:rPr>
          <w:rFonts w:ascii="Times New Roman" w:hAnsi="Times New Roman" w:cs="Times New Roman"/>
          <w:b/>
          <w:color w:val="auto"/>
          <w:sz w:val="28"/>
          <w:szCs w:val="28"/>
        </w:rPr>
        <w:t>южет</w:t>
      </w:r>
      <w:r w:rsidR="0058710B" w:rsidRPr="00CA1203">
        <w:rPr>
          <w:rFonts w:ascii="Times New Roman" w:hAnsi="Times New Roman" w:cs="Times New Roman"/>
          <w:b/>
          <w:color w:val="auto"/>
          <w:sz w:val="28"/>
          <w:szCs w:val="28"/>
        </w:rPr>
        <w:t xml:space="preserve"> №510А </w:t>
      </w:r>
      <w:r w:rsidR="00F43DF6" w:rsidRPr="00CA1203">
        <w:rPr>
          <w:rFonts w:ascii="Times New Roman" w:hAnsi="Times New Roman" w:cs="Times New Roman"/>
          <w:b/>
          <w:color w:val="auto"/>
          <w:sz w:val="28"/>
          <w:szCs w:val="28"/>
        </w:rPr>
        <w:t>в русской сказочной традиции</w:t>
      </w:r>
    </w:p>
    <w:p w14:paraId="709668BB" w14:textId="1417F856" w:rsidR="002541EF" w:rsidRPr="002F7FE1" w:rsidRDefault="002541EF" w:rsidP="002F7FE1">
      <w:pPr>
        <w:pStyle w:val="a3"/>
        <w:spacing w:line="360" w:lineRule="auto"/>
        <w:jc w:val="both"/>
        <w:rPr>
          <w:rFonts w:ascii="Times New Roman" w:hAnsi="Times New Roman" w:cs="Times New Roman"/>
          <w:sz w:val="28"/>
          <w:szCs w:val="28"/>
        </w:rPr>
      </w:pPr>
      <w:r w:rsidRPr="002F7FE1">
        <w:rPr>
          <w:rFonts w:ascii="Times New Roman" w:hAnsi="Times New Roman" w:cs="Times New Roman"/>
          <w:sz w:val="28"/>
          <w:szCs w:val="28"/>
        </w:rPr>
        <w:t>«Сказки – это устные рассказы, бытующие в народе с целью развлечения, имеющие содержанием необычные в бытовом</w:t>
      </w:r>
      <w:r w:rsidR="00555DFA">
        <w:rPr>
          <w:rFonts w:ascii="Times New Roman" w:hAnsi="Times New Roman" w:cs="Times New Roman"/>
          <w:sz w:val="28"/>
          <w:szCs w:val="28"/>
        </w:rPr>
        <w:t xml:space="preserve"> </w:t>
      </w:r>
      <w:r w:rsidRPr="002F7FE1">
        <w:rPr>
          <w:rFonts w:ascii="Times New Roman" w:hAnsi="Times New Roman" w:cs="Times New Roman"/>
          <w:sz w:val="28"/>
          <w:szCs w:val="28"/>
        </w:rPr>
        <w:t xml:space="preserve">смысле события (фантастические, чудесные или житейские) и отличающиеся специальным композиционно-стилистическим построением», – так определил жанр сказки А.И. Никифоров </w:t>
      </w:r>
      <w:r w:rsidR="00953868" w:rsidRPr="002F7FE1">
        <w:rPr>
          <w:rFonts w:ascii="Times New Roman" w:hAnsi="Times New Roman" w:cs="Times New Roman"/>
          <w:sz w:val="28"/>
          <w:szCs w:val="28"/>
        </w:rPr>
        <w:t>[</w:t>
      </w:r>
      <w:r w:rsidRPr="002F7FE1">
        <w:rPr>
          <w:rFonts w:ascii="Times New Roman" w:hAnsi="Times New Roman" w:cs="Times New Roman"/>
          <w:sz w:val="28"/>
          <w:szCs w:val="28"/>
        </w:rPr>
        <w:t>Никифоров,</w:t>
      </w:r>
      <w:r w:rsidR="00FE3698" w:rsidRPr="002F7FE1">
        <w:rPr>
          <w:rFonts w:ascii="Times New Roman" w:hAnsi="Times New Roman" w:cs="Times New Roman"/>
          <w:sz w:val="28"/>
          <w:szCs w:val="28"/>
        </w:rPr>
        <w:t xml:space="preserve"> </w:t>
      </w:r>
      <w:r w:rsidR="003C6029" w:rsidRPr="002F7FE1">
        <w:rPr>
          <w:rFonts w:ascii="Times New Roman" w:hAnsi="Times New Roman" w:cs="Times New Roman"/>
          <w:sz w:val="28"/>
          <w:szCs w:val="28"/>
          <w:lang w:val="en-US"/>
        </w:rPr>
        <w:t>c</w:t>
      </w:r>
      <w:r w:rsidR="003C6029" w:rsidRPr="002F7FE1">
        <w:rPr>
          <w:rFonts w:ascii="Times New Roman" w:hAnsi="Times New Roman" w:cs="Times New Roman"/>
          <w:sz w:val="28"/>
          <w:szCs w:val="28"/>
        </w:rPr>
        <w:t xml:space="preserve">. </w:t>
      </w:r>
      <w:r w:rsidR="00DC479B" w:rsidRPr="002F7FE1">
        <w:rPr>
          <w:rFonts w:ascii="Times New Roman" w:hAnsi="Times New Roman" w:cs="Times New Roman"/>
          <w:sz w:val="28"/>
          <w:szCs w:val="28"/>
        </w:rPr>
        <w:t>20</w:t>
      </w:r>
      <w:r w:rsidR="00953868" w:rsidRPr="002F7FE1">
        <w:rPr>
          <w:rFonts w:ascii="Times New Roman" w:hAnsi="Times New Roman" w:cs="Times New Roman"/>
          <w:sz w:val="28"/>
          <w:szCs w:val="28"/>
        </w:rPr>
        <w:t>]</w:t>
      </w:r>
      <w:r w:rsidRPr="002F7FE1">
        <w:rPr>
          <w:rFonts w:ascii="Times New Roman" w:hAnsi="Times New Roman" w:cs="Times New Roman"/>
          <w:sz w:val="28"/>
          <w:szCs w:val="28"/>
        </w:rPr>
        <w:t xml:space="preserve">. </w:t>
      </w:r>
    </w:p>
    <w:p w14:paraId="14207A93" w14:textId="01857570" w:rsidR="00737B7A" w:rsidRPr="00CA1203" w:rsidRDefault="00737B7A" w:rsidP="00B452E0">
      <w:pPr>
        <w:spacing w:line="360" w:lineRule="auto"/>
        <w:ind w:firstLine="709"/>
        <w:contextualSpacing/>
        <w:jc w:val="both"/>
        <w:outlineLvl w:val="1"/>
        <w:rPr>
          <w:rFonts w:ascii="Times New Roman" w:hAnsi="Times New Roman" w:cs="Times New Roman"/>
          <w:color w:val="000000" w:themeColor="text1"/>
          <w:sz w:val="28"/>
          <w:szCs w:val="28"/>
        </w:rPr>
      </w:pPr>
      <w:r w:rsidRPr="00CA1203">
        <w:rPr>
          <w:rFonts w:ascii="Times New Roman" w:eastAsia="Calibri" w:hAnsi="Times New Roman" w:cs="Times New Roman"/>
          <w:color w:val="000000" w:themeColor="text1"/>
          <w:sz w:val="28"/>
          <w:szCs w:val="28"/>
        </w:rPr>
        <w:t xml:space="preserve">Роль </w:t>
      </w:r>
      <w:r w:rsidRPr="00CA1203">
        <w:rPr>
          <w:rFonts w:ascii="Times New Roman" w:hAnsi="Times New Roman" w:cs="Times New Roman"/>
          <w:color w:val="000000" w:themeColor="text1"/>
          <w:sz w:val="28"/>
          <w:szCs w:val="28"/>
        </w:rPr>
        <w:t>сказок в становлении человеческой личности весьма велика. В них ребенок постигает те ценности, нормы, роли и смыслы, которые впоследствии определят его собственный жизненный сценарий и поведенческие практики: «</w:t>
      </w:r>
      <w:r w:rsidRPr="00CA1203">
        <w:rPr>
          <w:rFonts w:ascii="Times New Roman" w:eastAsia="Calibri" w:hAnsi="Times New Roman" w:cs="Times New Roman"/>
          <w:color w:val="000000" w:themeColor="text1"/>
          <w:sz w:val="28"/>
          <w:szCs w:val="28"/>
        </w:rPr>
        <w:t>спонтанное, нерефлексируемое поведение отдельных индивидуумов, трансакции между ними в группе и целостные методики и стратегии поведения стран и народов подчиняются определенным культурным стереотипам, носителями и передатчиками которых как раз и могут быть и часто являются сказки. И именно в этой аксиоме находят свои корни многочисленные исследования сказочных сюжетов и мотивов – ведь сказки, во-первых, собственной формой побуждают к морализаторской этической их интерпретации, во-вторых, являются ярким примером многомерных сюжетных и поведенческих структур, знакомых практически каждому представителю отдельно взятой культуры, что создает иллюзию хорошего знания и понимания сюжетов, и, наконец, в-третьих, демонстрируют набор руководящих предписаний, определяющих дальнейшее мировидение индивида и навязывающих ему модели поведения. С 5–7 лет ребенок начинает искать в сказке подходящий ему сюжет и героя – таким образом, оформляется “скелет” своеобразного жизненного сценария</w:t>
      </w:r>
      <w:r w:rsidRPr="00CA1203">
        <w:rPr>
          <w:rFonts w:ascii="Times New Roman" w:hAnsi="Times New Roman" w:cs="Times New Roman"/>
          <w:color w:val="000000" w:themeColor="text1"/>
          <w:sz w:val="28"/>
          <w:szCs w:val="28"/>
        </w:rPr>
        <w:t xml:space="preserve">» </w:t>
      </w:r>
      <w:r w:rsidR="00953868" w:rsidRPr="00CA1203">
        <w:rPr>
          <w:rFonts w:ascii="Times New Roman" w:hAnsi="Times New Roman" w:cs="Times New Roman"/>
          <w:color w:val="000000" w:themeColor="text1"/>
          <w:sz w:val="28"/>
          <w:szCs w:val="28"/>
        </w:rPr>
        <w:t>[</w:t>
      </w:r>
      <w:r w:rsidRPr="00CA1203">
        <w:rPr>
          <w:rFonts w:ascii="Times New Roman" w:eastAsia="Calibri" w:hAnsi="Times New Roman" w:cs="Times New Roman"/>
          <w:color w:val="000000" w:themeColor="text1"/>
          <w:sz w:val="28"/>
          <w:szCs w:val="28"/>
        </w:rPr>
        <w:t>Каркищенко</w:t>
      </w:r>
      <w:r w:rsidR="003C6029" w:rsidRPr="00CA1203">
        <w:rPr>
          <w:rFonts w:ascii="Times New Roman" w:eastAsia="Calibri" w:hAnsi="Times New Roman" w:cs="Times New Roman"/>
          <w:color w:val="000000" w:themeColor="text1"/>
          <w:sz w:val="28"/>
          <w:szCs w:val="28"/>
        </w:rPr>
        <w:t xml:space="preserve">, с. </w:t>
      </w:r>
      <w:r w:rsidRPr="00CA1203">
        <w:rPr>
          <w:rFonts w:ascii="Times New Roman" w:eastAsia="Calibri" w:hAnsi="Times New Roman" w:cs="Times New Roman"/>
          <w:color w:val="000000" w:themeColor="text1"/>
          <w:sz w:val="28"/>
          <w:szCs w:val="28"/>
        </w:rPr>
        <w:t>67-68</w:t>
      </w:r>
      <w:r w:rsidR="00953868" w:rsidRPr="00CA1203">
        <w:rPr>
          <w:rFonts w:ascii="Times New Roman" w:hAnsi="Times New Roman" w:cs="Times New Roman"/>
          <w:color w:val="000000" w:themeColor="text1"/>
          <w:sz w:val="28"/>
          <w:szCs w:val="28"/>
        </w:rPr>
        <w:t>]</w:t>
      </w:r>
      <w:r w:rsidRPr="00CA1203">
        <w:rPr>
          <w:rFonts w:ascii="Times New Roman" w:hAnsi="Times New Roman" w:cs="Times New Roman"/>
          <w:color w:val="000000" w:themeColor="text1"/>
          <w:sz w:val="28"/>
          <w:szCs w:val="28"/>
        </w:rPr>
        <w:t xml:space="preserve">. </w:t>
      </w:r>
    </w:p>
    <w:p w14:paraId="3AAFAB84" w14:textId="60D01E07" w:rsidR="005D60AA" w:rsidRPr="00CA1203" w:rsidRDefault="005D60A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Сказки о Золушке распространены в русской сказочной традиции.</w:t>
      </w:r>
      <w:r w:rsidR="009255D6" w:rsidRPr="00CA1203">
        <w:rPr>
          <w:rFonts w:ascii="Times New Roman" w:hAnsi="Times New Roman" w:cs="Times New Roman"/>
          <w:sz w:val="28"/>
          <w:szCs w:val="28"/>
        </w:rPr>
        <w:t xml:space="preserve"> Данное утверждение мы можем делать на основании того, что </w:t>
      </w:r>
      <w:r w:rsidR="0019021C" w:rsidRPr="00CA1203">
        <w:rPr>
          <w:rFonts w:ascii="Times New Roman" w:hAnsi="Times New Roman" w:cs="Times New Roman"/>
          <w:sz w:val="28"/>
          <w:szCs w:val="28"/>
        </w:rPr>
        <w:t>данный сюжет встречается в 19 текстах.</w:t>
      </w:r>
      <w:r w:rsidR="00C32E3F" w:rsidRPr="00CA1203">
        <w:rPr>
          <w:rFonts w:ascii="Times New Roman" w:hAnsi="Times New Roman" w:cs="Times New Roman"/>
          <w:sz w:val="28"/>
          <w:szCs w:val="28"/>
        </w:rPr>
        <w:t xml:space="preserve"> </w:t>
      </w:r>
      <w:r w:rsidRPr="00CA1203">
        <w:rPr>
          <w:rFonts w:ascii="Times New Roman" w:hAnsi="Times New Roman" w:cs="Times New Roman"/>
          <w:sz w:val="28"/>
          <w:szCs w:val="28"/>
        </w:rPr>
        <w:t xml:space="preserve">Мы </w:t>
      </w:r>
      <w:r w:rsidR="00452C8C" w:rsidRPr="00CA1203">
        <w:rPr>
          <w:rFonts w:ascii="Times New Roman" w:hAnsi="Times New Roman" w:cs="Times New Roman"/>
          <w:sz w:val="28"/>
          <w:szCs w:val="28"/>
        </w:rPr>
        <w:t>посмотрим</w:t>
      </w:r>
      <w:r w:rsidR="00881746" w:rsidRPr="00CA1203">
        <w:rPr>
          <w:rFonts w:ascii="Times New Roman" w:hAnsi="Times New Roman" w:cs="Times New Roman"/>
          <w:sz w:val="28"/>
          <w:szCs w:val="28"/>
        </w:rPr>
        <w:t xml:space="preserve"> на сюжетные особенности сказок, особенности и круг действий</w:t>
      </w:r>
      <w:r w:rsidR="00FC1DB5" w:rsidRPr="00CA1203">
        <w:rPr>
          <w:rFonts w:ascii="Times New Roman" w:hAnsi="Times New Roman" w:cs="Times New Roman"/>
          <w:sz w:val="28"/>
          <w:szCs w:val="28"/>
        </w:rPr>
        <w:t xml:space="preserve"> таких персонажей как мачеха и падчерица.</w:t>
      </w:r>
    </w:p>
    <w:p w14:paraId="0053B0B0" w14:textId="107F0266" w:rsidR="0008560B" w:rsidRPr="00CA1203" w:rsidRDefault="0008560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 xml:space="preserve">В Сравнительном указателе сюжетов </w:t>
      </w:r>
      <w:r w:rsidR="00C32E3F" w:rsidRPr="00CA1203">
        <w:rPr>
          <w:rFonts w:ascii="Times New Roman" w:hAnsi="Times New Roman" w:cs="Times New Roman"/>
          <w:sz w:val="28"/>
          <w:szCs w:val="28"/>
        </w:rPr>
        <w:t>«</w:t>
      </w:r>
      <w:r w:rsidRPr="00CA1203">
        <w:rPr>
          <w:rFonts w:ascii="Times New Roman" w:hAnsi="Times New Roman" w:cs="Times New Roman"/>
          <w:sz w:val="28"/>
          <w:szCs w:val="28"/>
        </w:rPr>
        <w:t>Восточнославянская сказка</w:t>
      </w:r>
      <w:r w:rsidR="00C32E3F" w:rsidRPr="00CA1203">
        <w:rPr>
          <w:rFonts w:ascii="Times New Roman" w:hAnsi="Times New Roman" w:cs="Times New Roman"/>
          <w:sz w:val="28"/>
          <w:szCs w:val="28"/>
        </w:rPr>
        <w:t>»</w:t>
      </w:r>
      <w:r w:rsidRPr="00CA1203">
        <w:rPr>
          <w:rFonts w:ascii="Times New Roman" w:hAnsi="Times New Roman" w:cs="Times New Roman"/>
          <w:sz w:val="28"/>
          <w:szCs w:val="28"/>
        </w:rPr>
        <w:t xml:space="preserve"> </w:t>
      </w:r>
      <w:r w:rsidR="00434B9C" w:rsidRPr="00CA1203">
        <w:rPr>
          <w:rFonts w:ascii="Times New Roman" w:hAnsi="Times New Roman" w:cs="Times New Roman"/>
          <w:sz w:val="28"/>
          <w:szCs w:val="28"/>
        </w:rPr>
        <w:t>сюжет о Золушке имеет номер 510А.</w:t>
      </w:r>
    </w:p>
    <w:p w14:paraId="25ADF93A" w14:textId="241B19A8" w:rsidR="0008560B" w:rsidRPr="00CA1203" w:rsidRDefault="00FC1DB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w:t>
      </w:r>
      <w:r w:rsidR="0008560B" w:rsidRPr="00CA1203">
        <w:rPr>
          <w:rFonts w:ascii="Times New Roman" w:hAnsi="Times New Roman" w:cs="Times New Roman"/>
          <w:sz w:val="28"/>
          <w:szCs w:val="28"/>
        </w:rPr>
        <w:t>Золушка: мачеха заставляет падчерицу делать черную работу, девушке помогает покойная мать или животные; неузнанная, она танцует во дворце в чудесном платье, которое получила от матери; царевич в нее влюбляется, она прячется, ее узнают по потерянному башмачку</w:t>
      </w:r>
      <w:r w:rsidR="00C21AD2">
        <w:rPr>
          <w:rFonts w:ascii="Times New Roman" w:hAnsi="Times New Roman" w:cs="Times New Roman"/>
          <w:sz w:val="28"/>
          <w:szCs w:val="28"/>
        </w:rPr>
        <w:t>»</w:t>
      </w:r>
      <w:r w:rsidR="00D510D3">
        <w:rPr>
          <w:rFonts w:ascii="Times New Roman" w:hAnsi="Times New Roman" w:cs="Times New Roman"/>
          <w:sz w:val="28"/>
          <w:szCs w:val="28"/>
        </w:rPr>
        <w:t>.</w:t>
      </w:r>
    </w:p>
    <w:p w14:paraId="1E3EDCC6" w14:textId="77777777" w:rsidR="0008560B" w:rsidRPr="00CA1203" w:rsidRDefault="0008560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Русс. Афанасьев, 292, 293; Худяков, 102; Кавк., 1893, XVI1, с. 181-184; Ончуков, 129; Смирнов, 33; Калинников, 42; Красноженова, 5; Померанцева, Башк., 22; Сев. Двина, 12; Балашов, 25, 53; Соколова, с. 46-77; Ск. Поморья, 21; Симина, 13; Митропольская, 70, 71; Бахтин-Ширяева, 8, (9)</w:t>
      </w:r>
      <w:r w:rsidR="00FC1DB5" w:rsidRPr="00CA1203">
        <w:rPr>
          <w:rFonts w:ascii="Times New Roman" w:hAnsi="Times New Roman" w:cs="Times New Roman"/>
          <w:sz w:val="28"/>
          <w:szCs w:val="28"/>
        </w:rPr>
        <w:t>» (СУС)</w:t>
      </w:r>
      <w:r w:rsidRPr="00CA1203">
        <w:rPr>
          <w:rFonts w:ascii="Times New Roman" w:hAnsi="Times New Roman" w:cs="Times New Roman"/>
          <w:sz w:val="28"/>
          <w:szCs w:val="28"/>
        </w:rPr>
        <w:t>.</w:t>
      </w:r>
    </w:p>
    <w:p w14:paraId="6CA84A5B" w14:textId="77777777" w:rsidR="00AD6A5B" w:rsidRPr="00CA1203" w:rsidRDefault="0008560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Сказки распространены</w:t>
      </w:r>
      <w:r w:rsidR="00434B9C" w:rsidRPr="00CA1203">
        <w:rPr>
          <w:rFonts w:ascii="Times New Roman" w:hAnsi="Times New Roman" w:cs="Times New Roman"/>
          <w:sz w:val="28"/>
          <w:szCs w:val="28"/>
        </w:rPr>
        <w:t xml:space="preserve"> в Архангельской, Вологодской губерниях</w:t>
      </w:r>
      <w:r w:rsidRPr="00CA1203">
        <w:rPr>
          <w:rFonts w:ascii="Times New Roman" w:hAnsi="Times New Roman" w:cs="Times New Roman"/>
          <w:sz w:val="28"/>
          <w:szCs w:val="28"/>
        </w:rPr>
        <w:t xml:space="preserve">, в Олонецкой губернии, Красноярском крае, Ленинградской области, Мурманской области. </w:t>
      </w:r>
      <w:r w:rsidR="0061127D" w:rsidRPr="00CA1203">
        <w:rPr>
          <w:rFonts w:ascii="Times New Roman" w:hAnsi="Times New Roman" w:cs="Times New Roman"/>
          <w:sz w:val="28"/>
          <w:szCs w:val="28"/>
        </w:rPr>
        <w:t xml:space="preserve">Для анализа мы выбрали 19 текстов. </w:t>
      </w:r>
      <w:r w:rsidR="00434B9C" w:rsidRPr="00CA1203">
        <w:rPr>
          <w:rFonts w:ascii="Times New Roman" w:hAnsi="Times New Roman" w:cs="Times New Roman"/>
          <w:sz w:val="28"/>
          <w:szCs w:val="28"/>
        </w:rPr>
        <w:t>В Архангельской области записано наибольшее количество вариантов сказок (4).</w:t>
      </w:r>
      <w:r w:rsidR="00FC1DB5" w:rsidRPr="00CA1203">
        <w:rPr>
          <w:rFonts w:ascii="Times New Roman" w:hAnsi="Times New Roman" w:cs="Times New Roman"/>
          <w:sz w:val="28"/>
          <w:szCs w:val="28"/>
        </w:rPr>
        <w:t xml:space="preserve"> </w:t>
      </w:r>
    </w:p>
    <w:p w14:paraId="0F396844" w14:textId="77777777" w:rsidR="0058710B" w:rsidRPr="00CA1203" w:rsidRDefault="0058710B" w:rsidP="00B452E0">
      <w:pPr>
        <w:spacing w:after="0" w:line="360" w:lineRule="auto"/>
        <w:ind w:firstLine="709"/>
        <w:jc w:val="both"/>
        <w:rPr>
          <w:rFonts w:ascii="Times New Roman" w:hAnsi="Times New Roman" w:cs="Times New Roman"/>
          <w:sz w:val="28"/>
          <w:szCs w:val="28"/>
        </w:rPr>
      </w:pPr>
    </w:p>
    <w:p w14:paraId="2861BF10" w14:textId="77777777" w:rsidR="0058710B" w:rsidRPr="00CA1203" w:rsidRDefault="0058710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Смерть матери, появление мачехи, имя героини</w:t>
      </w:r>
    </w:p>
    <w:p w14:paraId="48EB91CB" w14:textId="77777777" w:rsidR="003E5BA2" w:rsidRPr="00CA1203" w:rsidRDefault="00AD4BC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Сказки начинаются с описания исходной ситуации (</w:t>
      </w:r>
      <w:r w:rsidRPr="00CA1203">
        <w:rPr>
          <w:rFonts w:ascii="Times New Roman" w:hAnsi="Times New Roman" w:cs="Times New Roman"/>
          <w:sz w:val="28"/>
          <w:szCs w:val="28"/>
          <w:lang w:val="en-US"/>
        </w:rPr>
        <w:t>i</w:t>
      </w:r>
      <w:r w:rsidRPr="00CA1203">
        <w:rPr>
          <w:rFonts w:ascii="Times New Roman" w:hAnsi="Times New Roman" w:cs="Times New Roman"/>
          <w:sz w:val="28"/>
          <w:szCs w:val="28"/>
        </w:rPr>
        <w:t xml:space="preserve"> по В. Я. Проппу) </w:t>
      </w:r>
      <w:r w:rsidR="001943D3" w:rsidRPr="00CA1203">
        <w:rPr>
          <w:rFonts w:ascii="Times New Roman" w:hAnsi="Times New Roman" w:cs="Times New Roman"/>
          <w:sz w:val="28"/>
          <w:szCs w:val="28"/>
        </w:rPr>
        <w:t>–</w:t>
      </w:r>
      <w:r w:rsidRPr="00CA1203">
        <w:rPr>
          <w:rFonts w:ascii="Times New Roman" w:hAnsi="Times New Roman" w:cs="Times New Roman"/>
          <w:sz w:val="28"/>
          <w:szCs w:val="28"/>
        </w:rPr>
        <w:t xml:space="preserve"> </w:t>
      </w:r>
      <w:r w:rsidR="00900039" w:rsidRPr="00CA1203">
        <w:rPr>
          <w:rFonts w:ascii="Times New Roman" w:hAnsi="Times New Roman" w:cs="Times New Roman"/>
          <w:sz w:val="28"/>
          <w:szCs w:val="28"/>
        </w:rPr>
        <w:t xml:space="preserve"> мать умирает, отец женится на другой женщине</w:t>
      </w:r>
      <w:r w:rsidR="001C577B" w:rsidRPr="00CA1203">
        <w:rPr>
          <w:rFonts w:ascii="Times New Roman" w:hAnsi="Times New Roman" w:cs="Times New Roman"/>
          <w:sz w:val="28"/>
          <w:szCs w:val="28"/>
        </w:rPr>
        <w:t>.</w:t>
      </w:r>
      <w:r w:rsidR="00900039" w:rsidRPr="00CA1203">
        <w:rPr>
          <w:rFonts w:ascii="Times New Roman" w:hAnsi="Times New Roman" w:cs="Times New Roman"/>
          <w:sz w:val="28"/>
          <w:szCs w:val="28"/>
        </w:rPr>
        <w:t xml:space="preserve"> </w:t>
      </w:r>
      <w:r w:rsidR="00715AC7" w:rsidRPr="00CA1203">
        <w:rPr>
          <w:rFonts w:ascii="Times New Roman" w:hAnsi="Times New Roman" w:cs="Times New Roman"/>
          <w:sz w:val="28"/>
          <w:szCs w:val="28"/>
        </w:rPr>
        <w:t xml:space="preserve">В других </w:t>
      </w:r>
      <w:r w:rsidR="00900039" w:rsidRPr="00CA1203">
        <w:rPr>
          <w:rFonts w:ascii="Times New Roman" w:hAnsi="Times New Roman" w:cs="Times New Roman"/>
          <w:sz w:val="28"/>
          <w:szCs w:val="28"/>
        </w:rPr>
        <w:t>вариантах семья остаётся полной – это сказки «Золотой башмачок» из сборника А. Н. Афанасьева</w:t>
      </w:r>
      <w:r w:rsidR="00900039" w:rsidRPr="00CA1203">
        <w:rPr>
          <w:rStyle w:val="a5"/>
          <w:rFonts w:ascii="Times New Roman" w:hAnsi="Times New Roman" w:cs="Times New Roman"/>
          <w:sz w:val="28"/>
          <w:szCs w:val="28"/>
        </w:rPr>
        <w:footnoteReference w:id="18"/>
      </w:r>
      <w:r w:rsidR="00715AC7" w:rsidRPr="00CA1203">
        <w:rPr>
          <w:rFonts w:ascii="Times New Roman" w:hAnsi="Times New Roman" w:cs="Times New Roman"/>
          <w:sz w:val="28"/>
          <w:szCs w:val="28"/>
        </w:rPr>
        <w:t>,</w:t>
      </w:r>
      <w:r w:rsidR="00900039" w:rsidRPr="00CA1203">
        <w:rPr>
          <w:rFonts w:ascii="Times New Roman" w:hAnsi="Times New Roman" w:cs="Times New Roman"/>
          <w:sz w:val="28"/>
          <w:szCs w:val="28"/>
        </w:rPr>
        <w:t xml:space="preserve"> «Замарашка» из сборника И.А. Худякова</w:t>
      </w:r>
      <w:r w:rsidR="00900039" w:rsidRPr="00CA1203">
        <w:rPr>
          <w:rStyle w:val="a5"/>
          <w:rFonts w:ascii="Times New Roman" w:hAnsi="Times New Roman" w:cs="Times New Roman"/>
          <w:sz w:val="28"/>
          <w:szCs w:val="28"/>
        </w:rPr>
        <w:footnoteReference w:id="19"/>
      </w:r>
      <w:r w:rsidR="00715AC7" w:rsidRPr="00CA1203">
        <w:rPr>
          <w:rFonts w:ascii="Times New Roman" w:hAnsi="Times New Roman" w:cs="Times New Roman"/>
          <w:sz w:val="28"/>
          <w:szCs w:val="28"/>
        </w:rPr>
        <w:t>, «Клеточка-самолеточка» из сборника Г. Я. Симиной</w:t>
      </w:r>
      <w:r w:rsidR="006840E7" w:rsidRPr="00CA1203">
        <w:rPr>
          <w:rStyle w:val="a5"/>
          <w:rFonts w:ascii="Times New Roman" w:hAnsi="Times New Roman" w:cs="Times New Roman"/>
          <w:sz w:val="28"/>
          <w:szCs w:val="28"/>
        </w:rPr>
        <w:footnoteReference w:id="20"/>
      </w:r>
      <w:r w:rsidR="00715AC7" w:rsidRPr="00CA1203">
        <w:rPr>
          <w:rFonts w:ascii="Times New Roman" w:hAnsi="Times New Roman" w:cs="Times New Roman"/>
          <w:sz w:val="28"/>
          <w:szCs w:val="28"/>
        </w:rPr>
        <w:t xml:space="preserve">, «Поповна Машенька и Иван Царевич» из </w:t>
      </w:r>
      <w:r w:rsidR="0061127D" w:rsidRPr="00CA1203">
        <w:rPr>
          <w:rFonts w:ascii="Times New Roman" w:hAnsi="Times New Roman" w:cs="Times New Roman"/>
          <w:sz w:val="28"/>
          <w:szCs w:val="28"/>
        </w:rPr>
        <w:t>сборника РГО</w:t>
      </w:r>
      <w:r w:rsidR="0061127D" w:rsidRPr="00CA1203">
        <w:rPr>
          <w:rStyle w:val="a5"/>
          <w:rFonts w:ascii="Times New Roman" w:hAnsi="Times New Roman" w:cs="Times New Roman"/>
          <w:sz w:val="28"/>
          <w:szCs w:val="28"/>
        </w:rPr>
        <w:footnoteReference w:id="21"/>
      </w:r>
      <w:r w:rsidR="006840E7" w:rsidRPr="00CA1203">
        <w:rPr>
          <w:rFonts w:ascii="Times New Roman" w:hAnsi="Times New Roman" w:cs="Times New Roman"/>
          <w:sz w:val="28"/>
          <w:szCs w:val="28"/>
        </w:rPr>
        <w:t>, «Пуля-слина, опойцата шуба» из «Сказок Терского берега Белого моря»</w:t>
      </w:r>
      <w:r w:rsidR="006840E7" w:rsidRPr="00CA1203">
        <w:rPr>
          <w:rStyle w:val="a5"/>
          <w:rFonts w:ascii="Times New Roman" w:hAnsi="Times New Roman" w:cs="Times New Roman"/>
          <w:sz w:val="28"/>
          <w:szCs w:val="28"/>
        </w:rPr>
        <w:footnoteReference w:id="22"/>
      </w:r>
      <w:r w:rsidR="00576D49" w:rsidRPr="00CA1203">
        <w:rPr>
          <w:rFonts w:ascii="Times New Roman" w:hAnsi="Times New Roman" w:cs="Times New Roman"/>
          <w:sz w:val="28"/>
          <w:szCs w:val="28"/>
        </w:rPr>
        <w:t>. В варианте «Пульница-слинница» из «Сказок Терского берега Белого моря»</w:t>
      </w:r>
      <w:r w:rsidR="006840E7" w:rsidRPr="00CA1203">
        <w:rPr>
          <w:rStyle w:val="a5"/>
          <w:rFonts w:ascii="Times New Roman" w:hAnsi="Times New Roman" w:cs="Times New Roman"/>
          <w:sz w:val="28"/>
          <w:szCs w:val="28"/>
        </w:rPr>
        <w:footnoteReference w:id="23"/>
      </w:r>
      <w:r w:rsidR="00576D49" w:rsidRPr="00CA1203">
        <w:rPr>
          <w:rFonts w:ascii="Times New Roman" w:hAnsi="Times New Roman" w:cs="Times New Roman"/>
          <w:sz w:val="28"/>
          <w:szCs w:val="28"/>
        </w:rPr>
        <w:t xml:space="preserve"> умирают оба родителя, завещая двум старшим сёстрам </w:t>
      </w:r>
      <w:r w:rsidR="006840E7" w:rsidRPr="00CA1203">
        <w:rPr>
          <w:rFonts w:ascii="Times New Roman" w:hAnsi="Times New Roman" w:cs="Times New Roman"/>
          <w:sz w:val="28"/>
          <w:szCs w:val="28"/>
        </w:rPr>
        <w:t xml:space="preserve">не бросать младшую и заботиться о ней, но старшие нарушают </w:t>
      </w:r>
      <w:r w:rsidR="006840E7" w:rsidRPr="00CA1203">
        <w:rPr>
          <w:rFonts w:ascii="Times New Roman" w:hAnsi="Times New Roman" w:cs="Times New Roman"/>
          <w:sz w:val="28"/>
          <w:szCs w:val="28"/>
        </w:rPr>
        <w:lastRenderedPageBreak/>
        <w:t>правило: они сбегают из дома подальше от сестры и прячутся в доме старушки. В ск</w:t>
      </w:r>
      <w:r w:rsidR="00F77382" w:rsidRPr="00CA1203">
        <w:rPr>
          <w:rFonts w:ascii="Times New Roman" w:hAnsi="Times New Roman" w:cs="Times New Roman"/>
          <w:sz w:val="28"/>
          <w:szCs w:val="28"/>
        </w:rPr>
        <w:t>азках</w:t>
      </w:r>
      <w:r w:rsidR="006840E7" w:rsidRPr="00CA1203">
        <w:rPr>
          <w:rFonts w:ascii="Times New Roman" w:hAnsi="Times New Roman" w:cs="Times New Roman"/>
          <w:sz w:val="28"/>
          <w:szCs w:val="28"/>
        </w:rPr>
        <w:t xml:space="preserve"> «Павлинье пёрышко» из «Сказок земли Рязанской»</w:t>
      </w:r>
      <w:r w:rsidR="006840E7" w:rsidRPr="00CA1203">
        <w:rPr>
          <w:rStyle w:val="a5"/>
          <w:rFonts w:ascii="Times New Roman" w:hAnsi="Times New Roman" w:cs="Times New Roman"/>
          <w:sz w:val="28"/>
          <w:szCs w:val="28"/>
        </w:rPr>
        <w:footnoteReference w:id="24"/>
      </w:r>
      <w:r w:rsidR="006840E7" w:rsidRPr="00CA1203">
        <w:rPr>
          <w:rFonts w:ascii="Times New Roman" w:hAnsi="Times New Roman" w:cs="Times New Roman"/>
          <w:sz w:val="28"/>
          <w:szCs w:val="28"/>
        </w:rPr>
        <w:t xml:space="preserve"> </w:t>
      </w:r>
      <w:r w:rsidR="00F77382" w:rsidRPr="00CA1203">
        <w:rPr>
          <w:rFonts w:ascii="Times New Roman" w:hAnsi="Times New Roman" w:cs="Times New Roman"/>
          <w:sz w:val="28"/>
          <w:szCs w:val="28"/>
        </w:rPr>
        <w:t>и «Соляна корчага» из сборника «Сказки Красноярского края» М. В. Красноженовой</w:t>
      </w:r>
      <w:r w:rsidR="00F77382" w:rsidRPr="00CA1203">
        <w:rPr>
          <w:rStyle w:val="a5"/>
          <w:rFonts w:ascii="Times New Roman" w:hAnsi="Times New Roman" w:cs="Times New Roman"/>
          <w:sz w:val="28"/>
          <w:szCs w:val="28"/>
        </w:rPr>
        <w:footnoteReference w:id="25"/>
      </w:r>
      <w:r w:rsidR="00F77382" w:rsidRPr="00CA1203">
        <w:rPr>
          <w:rFonts w:ascii="Times New Roman" w:hAnsi="Times New Roman" w:cs="Times New Roman"/>
          <w:sz w:val="28"/>
          <w:szCs w:val="28"/>
        </w:rPr>
        <w:t xml:space="preserve"> </w:t>
      </w:r>
      <w:r w:rsidR="006840E7" w:rsidRPr="00CA1203">
        <w:rPr>
          <w:rFonts w:ascii="Times New Roman" w:hAnsi="Times New Roman" w:cs="Times New Roman"/>
          <w:sz w:val="28"/>
          <w:szCs w:val="28"/>
        </w:rPr>
        <w:t>ничего не говорится о матери, отец один живёт со своими дочерями, он не женится на другой женщине.</w:t>
      </w:r>
      <w:r w:rsidR="00E44B8E" w:rsidRPr="00CA1203">
        <w:rPr>
          <w:rFonts w:ascii="Times New Roman" w:hAnsi="Times New Roman" w:cs="Times New Roman"/>
          <w:sz w:val="28"/>
          <w:szCs w:val="28"/>
        </w:rPr>
        <w:t xml:space="preserve"> В тексте «Вшивая шубка» из сборника «Русский фольклор в Литве»</w:t>
      </w:r>
      <w:r w:rsidR="00E44B8E" w:rsidRPr="00CA1203">
        <w:rPr>
          <w:rStyle w:val="a5"/>
          <w:rFonts w:ascii="Times New Roman" w:hAnsi="Times New Roman" w:cs="Times New Roman"/>
          <w:sz w:val="28"/>
          <w:szCs w:val="28"/>
        </w:rPr>
        <w:footnoteReference w:id="26"/>
      </w:r>
      <w:r w:rsidR="00E44B8E" w:rsidRPr="00CA1203">
        <w:rPr>
          <w:rFonts w:ascii="Times New Roman" w:hAnsi="Times New Roman" w:cs="Times New Roman"/>
          <w:sz w:val="28"/>
          <w:szCs w:val="28"/>
        </w:rPr>
        <w:t xml:space="preserve"> </w:t>
      </w:r>
      <w:r w:rsidR="00D370A3" w:rsidRPr="00CA1203">
        <w:rPr>
          <w:rFonts w:ascii="Times New Roman" w:hAnsi="Times New Roman" w:cs="Times New Roman"/>
          <w:sz w:val="28"/>
          <w:szCs w:val="28"/>
        </w:rPr>
        <w:t>о родителях героини вовсе не говорится, сама же она является служанкой у царя и его сына, которые учреждают мероприятие и не зовут её, когда она просится.</w:t>
      </w:r>
    </w:p>
    <w:p w14:paraId="1044EF71" w14:textId="77777777" w:rsidR="003E5BA2" w:rsidRPr="00CA1203" w:rsidRDefault="003E5BA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«Золотом башмачке» младшая дочь</w:t>
      </w:r>
      <w:r w:rsidR="00D370A3" w:rsidRPr="00CA1203">
        <w:rPr>
          <w:rFonts w:ascii="Times New Roman" w:hAnsi="Times New Roman" w:cs="Times New Roman"/>
          <w:sz w:val="28"/>
          <w:szCs w:val="28"/>
        </w:rPr>
        <w:t xml:space="preserve"> в полной семье</w:t>
      </w:r>
      <w:r w:rsidRPr="00CA1203">
        <w:rPr>
          <w:rFonts w:ascii="Times New Roman" w:hAnsi="Times New Roman" w:cs="Times New Roman"/>
          <w:sz w:val="28"/>
          <w:szCs w:val="28"/>
        </w:rPr>
        <w:t xml:space="preserve"> оказывается невинно гонимой:</w:t>
      </w:r>
    </w:p>
    <w:p w14:paraId="3FA27B99" w14:textId="56010DAC" w:rsidR="003E5BA2"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3E5BA2" w:rsidRPr="00CA1203">
        <w:rPr>
          <w:rFonts w:ascii="Times New Roman" w:hAnsi="Times New Roman" w:cs="Times New Roman"/>
          <w:i/>
          <w:sz w:val="28"/>
          <w:szCs w:val="28"/>
        </w:rPr>
        <w:t>Старуха очень не любила своей младшей дочери. Она нарядила сестру её в самолучшее лопотьё</w:t>
      </w:r>
      <w:r w:rsidR="003E5BA2" w:rsidRPr="00CA1203">
        <w:rPr>
          <w:rStyle w:val="a5"/>
          <w:rFonts w:ascii="Times New Roman" w:hAnsi="Times New Roman" w:cs="Times New Roman"/>
          <w:i/>
          <w:sz w:val="28"/>
          <w:szCs w:val="28"/>
        </w:rPr>
        <w:footnoteReference w:id="27"/>
      </w:r>
      <w:r w:rsidR="003E5BA2" w:rsidRPr="00CA1203">
        <w:rPr>
          <w:rFonts w:ascii="Times New Roman" w:hAnsi="Times New Roman" w:cs="Times New Roman"/>
          <w:i/>
          <w:sz w:val="28"/>
          <w:szCs w:val="28"/>
        </w:rPr>
        <w:t xml:space="preserve"> и пошла с ней в церковь к обедне, а младшей оставила две меры ржи и велела ей вышестать</w:t>
      </w:r>
      <w:r w:rsidR="003E5BA2" w:rsidRPr="00CA1203">
        <w:rPr>
          <w:rStyle w:val="a5"/>
          <w:rFonts w:ascii="Times New Roman" w:hAnsi="Times New Roman" w:cs="Times New Roman"/>
          <w:i/>
          <w:sz w:val="28"/>
          <w:szCs w:val="28"/>
        </w:rPr>
        <w:footnoteReference w:id="28"/>
      </w:r>
      <w:r w:rsidR="003E5BA2" w:rsidRPr="00CA1203">
        <w:rPr>
          <w:rFonts w:ascii="Times New Roman" w:hAnsi="Times New Roman" w:cs="Times New Roman"/>
          <w:i/>
          <w:sz w:val="28"/>
          <w:szCs w:val="28"/>
        </w:rPr>
        <w:t xml:space="preserve"> до прихода из церкви</w:t>
      </w:r>
      <w:r>
        <w:rPr>
          <w:rFonts w:ascii="Times New Roman" w:hAnsi="Times New Roman" w:cs="Times New Roman"/>
          <w:i/>
          <w:sz w:val="28"/>
          <w:szCs w:val="28"/>
        </w:rPr>
        <w:t>»</w:t>
      </w:r>
      <w:r w:rsidR="003E5BA2"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w:t>
      </w:r>
      <w:r w:rsidR="003E5BA2" w:rsidRPr="00CA1203">
        <w:rPr>
          <w:rFonts w:ascii="Times New Roman" w:hAnsi="Times New Roman" w:cs="Times New Roman"/>
          <w:sz w:val="28"/>
          <w:szCs w:val="28"/>
        </w:rPr>
        <w:t>Афанасьев,</w:t>
      </w:r>
      <w:r w:rsidR="003C6029" w:rsidRPr="00CA1203">
        <w:rPr>
          <w:rFonts w:ascii="Times New Roman" w:hAnsi="Times New Roman" w:cs="Times New Roman"/>
          <w:sz w:val="28"/>
          <w:szCs w:val="28"/>
        </w:rPr>
        <w:t xml:space="preserve"> с.</w:t>
      </w:r>
      <w:r w:rsidR="003E5BA2"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316]</w:t>
      </w:r>
      <w:r w:rsidR="003E5BA2" w:rsidRPr="00CA1203">
        <w:rPr>
          <w:rFonts w:ascii="Times New Roman" w:hAnsi="Times New Roman" w:cs="Times New Roman"/>
          <w:sz w:val="28"/>
          <w:szCs w:val="28"/>
        </w:rPr>
        <w:t>.</w:t>
      </w:r>
    </w:p>
    <w:p w14:paraId="576C633D" w14:textId="77777777" w:rsidR="004670A2" w:rsidRPr="00CA1203" w:rsidRDefault="004670A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Отец покупает дочерям по рыбке, одна её съедает, другая – выпускает </w:t>
      </w:r>
      <w:r w:rsidR="006840E7" w:rsidRPr="00CA1203">
        <w:rPr>
          <w:rFonts w:ascii="Times New Roman" w:hAnsi="Times New Roman" w:cs="Times New Roman"/>
          <w:sz w:val="28"/>
          <w:szCs w:val="28"/>
        </w:rPr>
        <w:t>в реку. Рыба помогает ей далее.</w:t>
      </w:r>
    </w:p>
    <w:p w14:paraId="74280003" w14:textId="77777777" w:rsidR="003E5BA2" w:rsidRPr="00CA1203" w:rsidRDefault="009E0F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«Замарашке» вовсе не говорится о матери, характеристика «дурочка» вводится впервые в самом начале, при описании сказочником исходной ситуации:</w:t>
      </w:r>
    </w:p>
    <w:p w14:paraId="3D955FA9" w14:textId="569284D0" w:rsidR="009E0F7B"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9E0F7B" w:rsidRPr="00CA1203">
        <w:rPr>
          <w:rFonts w:ascii="Times New Roman" w:hAnsi="Times New Roman" w:cs="Times New Roman"/>
          <w:i/>
          <w:sz w:val="28"/>
          <w:szCs w:val="28"/>
        </w:rPr>
        <w:t>Жил-был купец; у купца было три дочери: две — умные, а третья, меньшая — дурочка</w:t>
      </w:r>
      <w:r>
        <w:rPr>
          <w:rFonts w:ascii="Times New Roman" w:hAnsi="Times New Roman" w:cs="Times New Roman"/>
          <w:i/>
          <w:sz w:val="28"/>
          <w:szCs w:val="28"/>
        </w:rPr>
        <w:t>»</w:t>
      </w:r>
      <w:r w:rsidR="009E0F7B" w:rsidRPr="00CA1203">
        <w:rPr>
          <w:rFonts w:ascii="Times New Roman" w:hAnsi="Times New Roman" w:cs="Times New Roman"/>
          <w:sz w:val="28"/>
          <w:szCs w:val="28"/>
        </w:rPr>
        <w:t xml:space="preserve"> </w:t>
      </w:r>
      <w:r w:rsidR="00300A20" w:rsidRPr="00CA1203">
        <w:rPr>
          <w:rFonts w:ascii="Times New Roman" w:hAnsi="Times New Roman" w:cs="Times New Roman"/>
          <w:sz w:val="28"/>
          <w:szCs w:val="28"/>
        </w:rPr>
        <w:t>[</w:t>
      </w:r>
      <w:r w:rsidR="009E0F7B" w:rsidRPr="00CA1203">
        <w:rPr>
          <w:rFonts w:ascii="Times New Roman" w:hAnsi="Times New Roman" w:cs="Times New Roman"/>
          <w:sz w:val="28"/>
          <w:szCs w:val="28"/>
        </w:rPr>
        <w:t>Худяков,</w:t>
      </w:r>
      <w:r w:rsidR="003C6029" w:rsidRPr="00CA1203">
        <w:rPr>
          <w:rFonts w:ascii="Times New Roman" w:hAnsi="Times New Roman" w:cs="Times New Roman"/>
          <w:sz w:val="28"/>
          <w:szCs w:val="28"/>
        </w:rPr>
        <w:t xml:space="preserve"> с.</w:t>
      </w:r>
      <w:r w:rsidR="009E0F7B" w:rsidRPr="00CA1203">
        <w:rPr>
          <w:rFonts w:ascii="Times New Roman" w:hAnsi="Times New Roman" w:cs="Times New Roman"/>
          <w:sz w:val="28"/>
          <w:szCs w:val="28"/>
        </w:rPr>
        <w:t xml:space="preserve"> 228</w:t>
      </w:r>
      <w:r w:rsidR="00300A20" w:rsidRPr="00CA1203">
        <w:rPr>
          <w:rFonts w:ascii="Times New Roman" w:hAnsi="Times New Roman" w:cs="Times New Roman"/>
          <w:sz w:val="28"/>
          <w:szCs w:val="28"/>
        </w:rPr>
        <w:t>]</w:t>
      </w:r>
      <w:r w:rsidR="009E0F7B" w:rsidRPr="00CA1203">
        <w:rPr>
          <w:rFonts w:ascii="Times New Roman" w:hAnsi="Times New Roman" w:cs="Times New Roman"/>
          <w:sz w:val="28"/>
          <w:szCs w:val="28"/>
        </w:rPr>
        <w:t>.</w:t>
      </w:r>
    </w:p>
    <w:p w14:paraId="2683B7E1" w14:textId="77777777" w:rsidR="009E0F7B" w:rsidRPr="00CA1203" w:rsidRDefault="009E0F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этом тексте после исходной ситуации можно увидеть элемент сюжета №425С «Аленький цветочек»</w:t>
      </w:r>
      <w:r w:rsidR="00C104FE" w:rsidRPr="00CA1203">
        <w:rPr>
          <w:rFonts w:ascii="Times New Roman" w:hAnsi="Times New Roman" w:cs="Times New Roman"/>
          <w:sz w:val="28"/>
          <w:szCs w:val="28"/>
        </w:rPr>
        <w:t xml:space="preserve">: отец уезжает на рынок и спрашивает дочерей, что им привезти, все трое просят платье. В отличие от «Аленького цветочка», желание младшей дочки формально не отличается от желаний старших. </w:t>
      </w:r>
      <w:r w:rsidR="006B5029" w:rsidRPr="00CA1203">
        <w:rPr>
          <w:rFonts w:ascii="Times New Roman" w:hAnsi="Times New Roman" w:cs="Times New Roman"/>
          <w:sz w:val="28"/>
          <w:szCs w:val="28"/>
        </w:rPr>
        <w:t>В тексте это предложение выглядит так:</w:t>
      </w:r>
    </w:p>
    <w:p w14:paraId="2631F248" w14:textId="1A7C6931" w:rsidR="006B5029"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w:t>
      </w:r>
      <w:r w:rsidR="006B5029" w:rsidRPr="00CA1203">
        <w:rPr>
          <w:rFonts w:ascii="Times New Roman" w:hAnsi="Times New Roman" w:cs="Times New Roman"/>
          <w:i/>
          <w:sz w:val="28"/>
          <w:szCs w:val="28"/>
        </w:rPr>
        <w:t>Все они и просят купить на платье; и дурочка тоже: она сидела на печке в корчажке</w:t>
      </w:r>
      <w:r>
        <w:rPr>
          <w:rFonts w:ascii="Times New Roman" w:hAnsi="Times New Roman" w:cs="Times New Roman"/>
          <w:i/>
          <w:sz w:val="28"/>
          <w:szCs w:val="28"/>
        </w:rPr>
        <w:t>»</w:t>
      </w:r>
      <w:r w:rsidR="006B5029" w:rsidRPr="00CA1203">
        <w:rPr>
          <w:rFonts w:ascii="Times New Roman" w:hAnsi="Times New Roman" w:cs="Times New Roman"/>
          <w:sz w:val="28"/>
          <w:szCs w:val="28"/>
        </w:rPr>
        <w:t xml:space="preserve"> </w:t>
      </w:r>
      <w:r w:rsidR="000E1EC1" w:rsidRPr="00CA1203">
        <w:rPr>
          <w:rFonts w:ascii="Times New Roman" w:hAnsi="Times New Roman" w:cs="Times New Roman"/>
          <w:sz w:val="28"/>
          <w:szCs w:val="28"/>
        </w:rPr>
        <w:t>[</w:t>
      </w:r>
      <w:r w:rsidR="006B5029" w:rsidRPr="00CA1203">
        <w:rPr>
          <w:rFonts w:ascii="Times New Roman" w:hAnsi="Times New Roman" w:cs="Times New Roman"/>
          <w:sz w:val="28"/>
          <w:szCs w:val="28"/>
        </w:rPr>
        <w:t>Там же</w:t>
      </w:r>
      <w:r w:rsidR="003C6029" w:rsidRPr="00CA1203">
        <w:rPr>
          <w:rFonts w:ascii="Times New Roman" w:hAnsi="Times New Roman" w:cs="Times New Roman"/>
          <w:sz w:val="28"/>
          <w:szCs w:val="28"/>
        </w:rPr>
        <w:t>, с.</w:t>
      </w:r>
      <w:r w:rsidR="006B5029" w:rsidRPr="00CA1203">
        <w:rPr>
          <w:rFonts w:ascii="Times New Roman" w:hAnsi="Times New Roman" w:cs="Times New Roman"/>
          <w:sz w:val="28"/>
          <w:szCs w:val="28"/>
        </w:rPr>
        <w:t xml:space="preserve"> 228</w:t>
      </w:r>
      <w:r w:rsidR="001301A0" w:rsidRPr="00CA1203">
        <w:rPr>
          <w:rFonts w:ascii="Times New Roman" w:hAnsi="Times New Roman" w:cs="Times New Roman"/>
          <w:sz w:val="28"/>
          <w:szCs w:val="28"/>
        </w:rPr>
        <w:t>]</w:t>
      </w:r>
      <w:r w:rsidR="006B5029" w:rsidRPr="00CA1203">
        <w:rPr>
          <w:rFonts w:ascii="Times New Roman" w:hAnsi="Times New Roman" w:cs="Times New Roman"/>
          <w:sz w:val="28"/>
          <w:szCs w:val="28"/>
        </w:rPr>
        <w:t>.</w:t>
      </w:r>
    </w:p>
    <w:p w14:paraId="5A4A8174" w14:textId="77777777" w:rsidR="006B5029" w:rsidRPr="00CA1203" w:rsidRDefault="006840E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Г. Я. Симиной мотив отъезда отца наиболее похож на мотив отъезда в «Аленьком цветочке»:</w:t>
      </w:r>
    </w:p>
    <w:p w14:paraId="77552351" w14:textId="0084FEF7" w:rsidR="006840E7" w:rsidRPr="00CA1203" w:rsidRDefault="00700C61"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6840E7" w:rsidRPr="00CA1203">
        <w:rPr>
          <w:rFonts w:ascii="Times New Roman" w:hAnsi="Times New Roman" w:cs="Times New Roman"/>
          <w:i/>
          <w:sz w:val="28"/>
          <w:szCs w:val="28"/>
        </w:rPr>
        <w:t>Отець-от поехал на ярмоньгу. Вот они, больша-то доць говорит:</w:t>
      </w:r>
    </w:p>
    <w:p w14:paraId="1838D503" w14:textId="77777777" w:rsidR="006840E7" w:rsidRPr="00CA1203" w:rsidRDefault="006840E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w:t>
      </w:r>
      <w:r w:rsidRPr="00CA1203">
        <w:rPr>
          <w:rFonts w:ascii="Times New Roman" w:hAnsi="Times New Roman" w:cs="Times New Roman"/>
          <w:i/>
          <w:sz w:val="28"/>
          <w:szCs w:val="28"/>
        </w:rPr>
        <w:tab/>
        <w:t>Купи мне, татка, кумасьник</w:t>
      </w:r>
      <w:r w:rsidRPr="00CA1203">
        <w:rPr>
          <w:rStyle w:val="a5"/>
          <w:rFonts w:ascii="Times New Roman" w:hAnsi="Times New Roman" w:cs="Times New Roman"/>
          <w:i/>
          <w:sz w:val="28"/>
          <w:szCs w:val="28"/>
        </w:rPr>
        <w:footnoteReference w:id="29"/>
      </w:r>
      <w:r w:rsidRPr="00CA1203">
        <w:rPr>
          <w:rFonts w:ascii="Times New Roman" w:hAnsi="Times New Roman" w:cs="Times New Roman"/>
          <w:i/>
          <w:sz w:val="28"/>
          <w:szCs w:val="28"/>
        </w:rPr>
        <w:t>.</w:t>
      </w:r>
    </w:p>
    <w:p w14:paraId="57508DDC" w14:textId="77777777" w:rsidR="006840E7" w:rsidRPr="00CA1203" w:rsidRDefault="006840E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А друга-то говорит:</w:t>
      </w:r>
    </w:p>
    <w:p w14:paraId="485F0C7C" w14:textId="77777777" w:rsidR="006840E7" w:rsidRPr="00CA1203" w:rsidRDefault="006840E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w:t>
      </w:r>
      <w:r w:rsidRPr="00CA1203">
        <w:rPr>
          <w:rFonts w:ascii="Times New Roman" w:hAnsi="Times New Roman" w:cs="Times New Roman"/>
          <w:i/>
          <w:sz w:val="28"/>
          <w:szCs w:val="28"/>
        </w:rPr>
        <w:tab/>
        <w:t>Купи мне платьё.</w:t>
      </w:r>
    </w:p>
    <w:p w14:paraId="016EC98B" w14:textId="77777777" w:rsidR="006840E7" w:rsidRPr="00CA1203" w:rsidRDefault="006840E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А третья говорит:</w:t>
      </w:r>
    </w:p>
    <w:p w14:paraId="12367A78" w14:textId="378BAF94" w:rsidR="006840E7" w:rsidRPr="00CA1203" w:rsidRDefault="006840E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w:t>
      </w:r>
      <w:r w:rsidRPr="00CA1203">
        <w:rPr>
          <w:rFonts w:ascii="Times New Roman" w:hAnsi="Times New Roman" w:cs="Times New Roman"/>
          <w:i/>
          <w:sz w:val="28"/>
          <w:szCs w:val="28"/>
        </w:rPr>
        <w:tab/>
        <w:t>Купи мне клетоцьку-самолётоцьку</w:t>
      </w:r>
      <w:r w:rsidRPr="00CA1203">
        <w:rPr>
          <w:rStyle w:val="a5"/>
          <w:rFonts w:ascii="Times New Roman" w:hAnsi="Times New Roman" w:cs="Times New Roman"/>
          <w:i/>
          <w:sz w:val="28"/>
          <w:szCs w:val="28"/>
        </w:rPr>
        <w:footnoteReference w:id="30"/>
      </w:r>
      <w:r w:rsidRPr="00CA1203">
        <w:rPr>
          <w:rFonts w:ascii="Times New Roman" w:hAnsi="Times New Roman" w:cs="Times New Roman"/>
          <w:i/>
          <w:sz w:val="28"/>
          <w:szCs w:val="28"/>
        </w:rPr>
        <w:t>,— сама-та мала доцька</w:t>
      </w:r>
      <w:r w:rsidR="00700C61">
        <w:rPr>
          <w:rFonts w:ascii="Times New Roman" w:hAnsi="Times New Roman" w:cs="Times New Roman"/>
          <w:i/>
          <w:sz w:val="28"/>
          <w:szCs w:val="28"/>
        </w:rPr>
        <w:t>»</w:t>
      </w:r>
      <w:r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[Симина, </w:t>
      </w:r>
      <w:r w:rsidR="003C6029"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72]</w:t>
      </w:r>
      <w:r w:rsidRPr="00CA1203">
        <w:rPr>
          <w:rFonts w:ascii="Times New Roman" w:hAnsi="Times New Roman" w:cs="Times New Roman"/>
          <w:sz w:val="28"/>
          <w:szCs w:val="28"/>
        </w:rPr>
        <w:t>.</w:t>
      </w:r>
    </w:p>
    <w:p w14:paraId="4F04FE13" w14:textId="10BA2DD8" w:rsidR="006840E7" w:rsidRPr="00CA1203" w:rsidRDefault="00C32E3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Сестры</w:t>
      </w:r>
      <w:r w:rsidR="006840E7" w:rsidRPr="00CA1203">
        <w:rPr>
          <w:rFonts w:ascii="Times New Roman" w:hAnsi="Times New Roman" w:cs="Times New Roman"/>
          <w:sz w:val="28"/>
          <w:szCs w:val="28"/>
        </w:rPr>
        <w:t xml:space="preserve"> ориентированы на разные ценности: старшие хотят красиво выглядеть, младшая хочет быть полезной, прося орудие для вспахивания земли. Первым важно показать оболочку, они прилагают к этому свои усилия (собираются, наряжаются), вторая же </w:t>
      </w:r>
      <w:r w:rsidR="00F77382" w:rsidRPr="00CA1203">
        <w:rPr>
          <w:rFonts w:ascii="Times New Roman" w:hAnsi="Times New Roman" w:cs="Times New Roman"/>
          <w:sz w:val="28"/>
          <w:szCs w:val="28"/>
        </w:rPr>
        <w:t>старается по-другому: она выбирает себе отличный от сестёр подарок, решает проблемы с уборкой и чисткой зерна, выходит затем в свет самой нарядной.</w:t>
      </w:r>
    </w:p>
    <w:p w14:paraId="0D93F1E4" w14:textId="77777777" w:rsidR="006840E7" w:rsidRPr="00CA1203" w:rsidRDefault="006840E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Наиболее ярким примером вкрапления элементов сюжета №425С мы встречаем в сказке «Павлинье пёрышко». В этом варианте момент покупки отцом подарков для дочерей описан подробно: присутствует торговец, который предлагает перо отцу. </w:t>
      </w:r>
      <w:r w:rsidR="004808FD" w:rsidRPr="00CA1203">
        <w:rPr>
          <w:rFonts w:ascii="Times New Roman" w:hAnsi="Times New Roman" w:cs="Times New Roman"/>
          <w:sz w:val="28"/>
          <w:szCs w:val="28"/>
        </w:rPr>
        <w:t xml:space="preserve">Это </w:t>
      </w:r>
      <w:r w:rsidR="003010BC" w:rsidRPr="00CA1203">
        <w:rPr>
          <w:rFonts w:ascii="Times New Roman" w:hAnsi="Times New Roman" w:cs="Times New Roman"/>
          <w:sz w:val="28"/>
          <w:szCs w:val="28"/>
        </w:rPr>
        <w:t>единственная сказка, записанная от мужчины.</w:t>
      </w:r>
    </w:p>
    <w:p w14:paraId="7FB35E7D" w14:textId="77777777" w:rsidR="00F77382" w:rsidRPr="00CA1203" w:rsidRDefault="00F7738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Таким образом, в начале мы можем заметить несколько исходных ситуаций: </w:t>
      </w:r>
    </w:p>
    <w:p w14:paraId="1F3CD720" w14:textId="77777777" w:rsidR="00F77382" w:rsidRPr="00CA1203" w:rsidRDefault="00F77382" w:rsidP="00B452E0">
      <w:pPr>
        <w:pStyle w:val="a6"/>
        <w:numPr>
          <w:ilvl w:val="0"/>
          <w:numId w:val="2"/>
        </w:numPr>
        <w:spacing w:after="0" w:line="360" w:lineRule="auto"/>
        <w:ind w:left="0"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смерть матери и женитьба отца на другой женщине, </w:t>
      </w:r>
    </w:p>
    <w:p w14:paraId="7C15A7E2" w14:textId="77777777" w:rsidR="00F77382" w:rsidRPr="00CA1203" w:rsidRDefault="00F77382" w:rsidP="00B452E0">
      <w:pPr>
        <w:pStyle w:val="a6"/>
        <w:numPr>
          <w:ilvl w:val="0"/>
          <w:numId w:val="2"/>
        </w:numPr>
        <w:spacing w:after="0" w:line="360" w:lineRule="auto"/>
        <w:ind w:left="0"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полная семья с двумя старшими любимыми и младшей нелюбимой дочерями, </w:t>
      </w:r>
    </w:p>
    <w:p w14:paraId="65D69152" w14:textId="77777777" w:rsidR="006840E7" w:rsidRPr="00CA1203" w:rsidRDefault="00F77382" w:rsidP="00B452E0">
      <w:pPr>
        <w:pStyle w:val="a6"/>
        <w:numPr>
          <w:ilvl w:val="0"/>
          <w:numId w:val="2"/>
        </w:numPr>
        <w:spacing w:after="0" w:line="360" w:lineRule="auto"/>
        <w:ind w:left="0"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с тремя дочерями живёт один отец и не женится на другой женщине, младшую дочь недолюбливают.</w:t>
      </w:r>
    </w:p>
    <w:p w14:paraId="7391D951" w14:textId="2D9B9F86" w:rsidR="00964DFC" w:rsidRPr="00CA1203" w:rsidRDefault="00F7738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Если мы посмотрим на имя героини, то не найдём ни в одной сказке употребление слова Золушка. В 7 вариантах из 19 героиню называют именем собственным (Маршунька, Маша, Параша, Варя), без имени собственного героиня названа девушкой или девкой в 4 вариантах, в 7 вариантах героиня названа словом, выражающим оценочное суждение (дура, дурочка, соляная к</w:t>
      </w:r>
      <w:r w:rsidR="00465131" w:rsidRPr="00CA1203">
        <w:rPr>
          <w:rFonts w:ascii="Times New Roman" w:hAnsi="Times New Roman" w:cs="Times New Roman"/>
          <w:sz w:val="28"/>
          <w:szCs w:val="28"/>
        </w:rPr>
        <w:t xml:space="preserve">орчага, младшая) </w:t>
      </w:r>
      <w:r w:rsidRPr="00CA1203">
        <w:rPr>
          <w:rFonts w:ascii="Times New Roman" w:hAnsi="Times New Roman" w:cs="Times New Roman"/>
          <w:sz w:val="28"/>
          <w:szCs w:val="28"/>
        </w:rPr>
        <w:t>и в 2 из этих 7 вариантов героиня называется пульницей-слинницей и пулей-слиной. Эти два текста записаны в Мурманской области, на Терском берегу Белого моря и входят в один сборник</w:t>
      </w:r>
      <w:r w:rsidRPr="00CA1203">
        <w:rPr>
          <w:rStyle w:val="a5"/>
          <w:rFonts w:ascii="Times New Roman" w:hAnsi="Times New Roman" w:cs="Times New Roman"/>
          <w:sz w:val="28"/>
          <w:szCs w:val="28"/>
        </w:rPr>
        <w:footnoteReference w:id="31"/>
      </w:r>
      <w:r w:rsidRPr="00CA1203">
        <w:rPr>
          <w:rFonts w:ascii="Times New Roman" w:hAnsi="Times New Roman" w:cs="Times New Roman"/>
          <w:sz w:val="28"/>
          <w:szCs w:val="28"/>
        </w:rPr>
        <w:t>.</w:t>
      </w:r>
      <w:r w:rsidR="00153E5A" w:rsidRPr="00CA1203">
        <w:rPr>
          <w:rFonts w:ascii="Times New Roman" w:hAnsi="Times New Roman" w:cs="Times New Roman"/>
          <w:sz w:val="28"/>
          <w:szCs w:val="28"/>
        </w:rPr>
        <w:t xml:space="preserve"> Согласно словарю русских говоров, пуленица на мурманском диалекте характеризует неприятную, слюнявую женщину, пуля – сопля</w:t>
      </w:r>
      <w:r w:rsidR="005B6A5B" w:rsidRPr="00CA1203">
        <w:rPr>
          <w:rFonts w:ascii="Times New Roman" w:hAnsi="Times New Roman" w:cs="Times New Roman"/>
          <w:sz w:val="28"/>
          <w:szCs w:val="28"/>
        </w:rPr>
        <w:t xml:space="preserve"> </w:t>
      </w:r>
      <w:r w:rsidR="0075322A" w:rsidRPr="00CA1203">
        <w:rPr>
          <w:rFonts w:ascii="Times New Roman" w:hAnsi="Times New Roman" w:cs="Times New Roman"/>
          <w:sz w:val="28"/>
          <w:szCs w:val="28"/>
        </w:rPr>
        <w:t>[</w:t>
      </w:r>
      <w:r w:rsidR="005B6A5B" w:rsidRPr="00CA1203">
        <w:rPr>
          <w:rFonts w:ascii="Times New Roman" w:hAnsi="Times New Roman" w:cs="Times New Roman"/>
          <w:sz w:val="28"/>
          <w:szCs w:val="28"/>
        </w:rPr>
        <w:t xml:space="preserve">Словарь русских народных говоров, </w:t>
      </w:r>
      <w:r w:rsidR="003C6029" w:rsidRPr="00CA1203">
        <w:rPr>
          <w:rFonts w:ascii="Times New Roman" w:hAnsi="Times New Roman" w:cs="Times New Roman"/>
          <w:sz w:val="28"/>
          <w:szCs w:val="28"/>
        </w:rPr>
        <w:t xml:space="preserve">с. </w:t>
      </w:r>
      <w:r w:rsidR="005B6A5B" w:rsidRPr="00CA1203">
        <w:rPr>
          <w:rFonts w:ascii="Times New Roman" w:hAnsi="Times New Roman" w:cs="Times New Roman"/>
          <w:sz w:val="28"/>
          <w:szCs w:val="28"/>
        </w:rPr>
        <w:t>122—123</w:t>
      </w:r>
      <w:r w:rsidR="0075322A" w:rsidRPr="00CA1203">
        <w:rPr>
          <w:rFonts w:ascii="Times New Roman" w:hAnsi="Times New Roman" w:cs="Times New Roman"/>
          <w:sz w:val="28"/>
          <w:szCs w:val="28"/>
        </w:rPr>
        <w:t>]</w:t>
      </w:r>
      <w:r w:rsidR="009F5BAC" w:rsidRPr="00CA1203">
        <w:rPr>
          <w:rFonts w:ascii="Times New Roman" w:hAnsi="Times New Roman" w:cs="Times New Roman"/>
          <w:sz w:val="28"/>
          <w:szCs w:val="28"/>
        </w:rPr>
        <w:t>.</w:t>
      </w:r>
    </w:p>
    <w:p w14:paraId="3D4AF329" w14:textId="77777777" w:rsidR="00F77382" w:rsidRPr="00CA1203" w:rsidRDefault="00F7738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2 из 7 вариантах с именами собственными героиню номинируют именем собственным с оценочным суждением (Варя-дурочка, Машенька-дурочка).</w:t>
      </w:r>
    </w:p>
    <w:p w14:paraId="7F5F33BF" w14:textId="5B749D0A" w:rsidR="00A77796" w:rsidRPr="00CA1203" w:rsidRDefault="00A7779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Примечательно то, что во всех вариантах сказки героиня находится около печи. Младшая дочь всегда в золе</w:t>
      </w:r>
      <w:r w:rsidR="00281715" w:rsidRPr="00CA1203">
        <w:rPr>
          <w:rFonts w:ascii="Times New Roman" w:hAnsi="Times New Roman" w:cs="Times New Roman"/>
          <w:sz w:val="28"/>
          <w:szCs w:val="28"/>
        </w:rPr>
        <w:t xml:space="preserve"> и в грязи. </w:t>
      </w:r>
      <w:r w:rsidR="00E16FC1" w:rsidRPr="00CA1203">
        <w:rPr>
          <w:rFonts w:ascii="Times New Roman" w:hAnsi="Times New Roman" w:cs="Times New Roman"/>
          <w:sz w:val="28"/>
          <w:szCs w:val="28"/>
        </w:rPr>
        <w:t>Е. М. Мелетинский в работе «Герой волшебной сказки: происхождение образа» объясняет популярность этого сюжета из-за низкого положения героя и положительный для него исход в финале: «Парша, чесотка, плохая одежда, жизнь впроголодь — все это указывает на нищету героя, на то, что он социально-обездоленный, жертва имущественного расслоения и классового неравенства</w:t>
      </w:r>
      <w:r w:rsidR="00F37309" w:rsidRPr="00CA1203">
        <w:rPr>
          <w:rFonts w:ascii="Times New Roman" w:hAnsi="Times New Roman" w:cs="Times New Roman"/>
          <w:sz w:val="28"/>
          <w:szCs w:val="28"/>
        </w:rPr>
        <w:t xml:space="preserve">» </w:t>
      </w:r>
      <w:r w:rsidR="001301A0" w:rsidRPr="00CA1203">
        <w:rPr>
          <w:rFonts w:ascii="Times New Roman" w:hAnsi="Times New Roman" w:cs="Times New Roman"/>
          <w:sz w:val="28"/>
          <w:szCs w:val="28"/>
        </w:rPr>
        <w:t>[</w:t>
      </w:r>
      <w:r w:rsidR="00F37309" w:rsidRPr="00CA1203">
        <w:rPr>
          <w:rFonts w:ascii="Times New Roman" w:hAnsi="Times New Roman" w:cs="Times New Roman"/>
          <w:sz w:val="28"/>
          <w:szCs w:val="28"/>
        </w:rPr>
        <w:t xml:space="preserve">Мелетинский, </w:t>
      </w:r>
      <w:r w:rsidR="003C6029" w:rsidRPr="00CA1203">
        <w:rPr>
          <w:rFonts w:ascii="Times New Roman" w:hAnsi="Times New Roman" w:cs="Times New Roman"/>
          <w:sz w:val="28"/>
          <w:szCs w:val="28"/>
        </w:rPr>
        <w:t xml:space="preserve">с. </w:t>
      </w:r>
      <w:r w:rsidR="00F37309" w:rsidRPr="00CA1203">
        <w:rPr>
          <w:rFonts w:ascii="Times New Roman" w:hAnsi="Times New Roman" w:cs="Times New Roman"/>
          <w:sz w:val="28"/>
          <w:szCs w:val="28"/>
        </w:rPr>
        <w:t>193</w:t>
      </w:r>
      <w:r w:rsidR="001301A0" w:rsidRPr="00CA1203">
        <w:rPr>
          <w:rFonts w:ascii="Times New Roman" w:hAnsi="Times New Roman" w:cs="Times New Roman"/>
          <w:sz w:val="28"/>
          <w:szCs w:val="28"/>
        </w:rPr>
        <w:t>]</w:t>
      </w:r>
      <w:r w:rsidR="00F37309" w:rsidRPr="00CA1203">
        <w:rPr>
          <w:rFonts w:ascii="Times New Roman" w:hAnsi="Times New Roman" w:cs="Times New Roman"/>
          <w:sz w:val="28"/>
          <w:szCs w:val="28"/>
        </w:rPr>
        <w:t>.</w:t>
      </w:r>
    </w:p>
    <w:p w14:paraId="02512E03" w14:textId="77777777" w:rsidR="005E44FA" w:rsidRPr="00CA1203" w:rsidRDefault="005E44F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тексте «Вшивая шубка» главную героиню названа по номинации этой сказки:</w:t>
      </w:r>
    </w:p>
    <w:p w14:paraId="7F5ED3DF" w14:textId="2123E295" w:rsidR="005E44FA" w:rsidRPr="00CA1203" w:rsidRDefault="005E44F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lastRenderedPageBreak/>
        <w:t>Всегда носила она шубку единственную, старенькую, облезшую. Царь с сыном дразнили её за это «вшивой шубкой»</w:t>
      </w:r>
      <w:r w:rsidRPr="00CA1203">
        <w:rPr>
          <w:rFonts w:ascii="Times New Roman" w:hAnsi="Times New Roman" w:cs="Times New Roman"/>
          <w:sz w:val="28"/>
          <w:szCs w:val="28"/>
        </w:rPr>
        <w:t xml:space="preserve"> </w:t>
      </w:r>
      <w:r w:rsidR="001301A0" w:rsidRPr="00CA1203">
        <w:rPr>
          <w:rFonts w:ascii="Times New Roman" w:hAnsi="Times New Roman" w:cs="Times New Roman"/>
          <w:sz w:val="28"/>
          <w:szCs w:val="28"/>
        </w:rPr>
        <w:t>[</w:t>
      </w:r>
      <w:r w:rsidRPr="00CA1203">
        <w:rPr>
          <w:rFonts w:ascii="Times New Roman" w:hAnsi="Times New Roman" w:cs="Times New Roman"/>
          <w:sz w:val="28"/>
          <w:szCs w:val="28"/>
        </w:rPr>
        <w:t xml:space="preserve">Русский фольклор в Литве, </w:t>
      </w:r>
      <w:r w:rsidR="003C6029" w:rsidRPr="00CA1203">
        <w:rPr>
          <w:rFonts w:ascii="Times New Roman" w:hAnsi="Times New Roman" w:cs="Times New Roman"/>
          <w:sz w:val="28"/>
          <w:szCs w:val="28"/>
        </w:rPr>
        <w:t xml:space="preserve">с. </w:t>
      </w:r>
      <w:r w:rsidRPr="00CA1203">
        <w:rPr>
          <w:rFonts w:ascii="Times New Roman" w:hAnsi="Times New Roman" w:cs="Times New Roman"/>
          <w:sz w:val="28"/>
          <w:szCs w:val="28"/>
        </w:rPr>
        <w:t>220</w:t>
      </w:r>
      <w:r w:rsidR="001301A0" w:rsidRPr="00CA1203">
        <w:rPr>
          <w:rFonts w:ascii="Times New Roman" w:hAnsi="Times New Roman" w:cs="Times New Roman"/>
          <w:sz w:val="28"/>
          <w:szCs w:val="28"/>
        </w:rPr>
        <w:t>]</w:t>
      </w:r>
      <w:r w:rsidRPr="00CA1203">
        <w:rPr>
          <w:rFonts w:ascii="Times New Roman" w:hAnsi="Times New Roman" w:cs="Times New Roman"/>
          <w:sz w:val="28"/>
          <w:szCs w:val="28"/>
        </w:rPr>
        <w:t>.</w:t>
      </w:r>
    </w:p>
    <w:p w14:paraId="4D6DE37B" w14:textId="7C0371FB" w:rsidR="00E16FC1" w:rsidRPr="00CA1203" w:rsidRDefault="00E16FC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Два варианта из </w:t>
      </w:r>
      <w:r w:rsidR="0047409A" w:rsidRPr="00CA1203">
        <w:rPr>
          <w:rFonts w:ascii="Times New Roman" w:hAnsi="Times New Roman" w:cs="Times New Roman"/>
          <w:sz w:val="28"/>
          <w:szCs w:val="28"/>
        </w:rPr>
        <w:t>сборника «Сказки Терского берега Белого моря» называют героиню пуля-слина и пульница-слиница, что, как мы выяснили, оз</w:t>
      </w:r>
      <w:r w:rsidR="00223FB4" w:rsidRPr="00CA1203">
        <w:rPr>
          <w:rFonts w:ascii="Times New Roman" w:hAnsi="Times New Roman" w:cs="Times New Roman"/>
          <w:sz w:val="28"/>
          <w:szCs w:val="28"/>
        </w:rPr>
        <w:t xml:space="preserve">начает сопли, слюнявую женщину, слюни. Слюна наиболее часто встречается в магических текстах, В. Е. Добровольская указывает, что, с одной стороны, слюна может ассоциироваться с жизненной силой, с другой –нечистоты </w:t>
      </w:r>
      <w:r w:rsidR="001301A0" w:rsidRPr="00CA1203">
        <w:rPr>
          <w:rFonts w:ascii="Times New Roman" w:hAnsi="Times New Roman" w:cs="Times New Roman"/>
          <w:sz w:val="28"/>
          <w:szCs w:val="28"/>
        </w:rPr>
        <w:t>[</w:t>
      </w:r>
      <w:r w:rsidR="00223FB4" w:rsidRPr="00CA1203">
        <w:rPr>
          <w:rFonts w:ascii="Times New Roman" w:hAnsi="Times New Roman" w:cs="Times New Roman"/>
          <w:sz w:val="28"/>
          <w:szCs w:val="28"/>
        </w:rPr>
        <w:t xml:space="preserve">Добровольская, </w:t>
      </w:r>
      <w:r w:rsidR="003C6029" w:rsidRPr="00CA1203">
        <w:rPr>
          <w:rFonts w:ascii="Times New Roman" w:hAnsi="Times New Roman" w:cs="Times New Roman"/>
          <w:sz w:val="28"/>
          <w:szCs w:val="28"/>
        </w:rPr>
        <w:t xml:space="preserve">с. </w:t>
      </w:r>
      <w:r w:rsidR="00223FB4" w:rsidRPr="00CA1203">
        <w:rPr>
          <w:rFonts w:ascii="Times New Roman" w:hAnsi="Times New Roman" w:cs="Times New Roman"/>
          <w:sz w:val="28"/>
          <w:szCs w:val="28"/>
        </w:rPr>
        <w:t>223</w:t>
      </w:r>
      <w:r w:rsidR="001301A0" w:rsidRPr="00CA1203">
        <w:rPr>
          <w:rFonts w:ascii="Times New Roman" w:hAnsi="Times New Roman" w:cs="Times New Roman"/>
          <w:sz w:val="28"/>
          <w:szCs w:val="28"/>
        </w:rPr>
        <w:t>]</w:t>
      </w:r>
      <w:r w:rsidR="00223FB4" w:rsidRPr="00CA1203">
        <w:rPr>
          <w:rFonts w:ascii="Times New Roman" w:hAnsi="Times New Roman" w:cs="Times New Roman"/>
          <w:sz w:val="28"/>
          <w:szCs w:val="28"/>
        </w:rPr>
        <w:t xml:space="preserve">. </w:t>
      </w:r>
    </w:p>
    <w:p w14:paraId="0BBCD328" w14:textId="77777777" w:rsidR="00F77382" w:rsidRPr="00CA1203" w:rsidRDefault="005D467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Следующий </w:t>
      </w:r>
      <w:r w:rsidR="00E05744" w:rsidRPr="00CA1203">
        <w:rPr>
          <w:rFonts w:ascii="Times New Roman" w:hAnsi="Times New Roman" w:cs="Times New Roman"/>
          <w:sz w:val="28"/>
          <w:szCs w:val="28"/>
        </w:rPr>
        <w:t>элемент сказки встречается только в варианте «Про чёрную овечку» из «Сказок Карельского Поморья»</w:t>
      </w:r>
      <w:r w:rsidR="003010BC" w:rsidRPr="00CA1203">
        <w:rPr>
          <w:rStyle w:val="a5"/>
          <w:rFonts w:ascii="Times New Roman" w:hAnsi="Times New Roman" w:cs="Times New Roman"/>
          <w:sz w:val="28"/>
          <w:szCs w:val="28"/>
        </w:rPr>
        <w:footnoteReference w:id="32"/>
      </w:r>
      <w:r w:rsidR="00E05744" w:rsidRPr="00CA1203">
        <w:rPr>
          <w:rFonts w:ascii="Times New Roman" w:hAnsi="Times New Roman" w:cs="Times New Roman"/>
          <w:sz w:val="28"/>
          <w:szCs w:val="28"/>
        </w:rPr>
        <w:t xml:space="preserve">, но является </w:t>
      </w:r>
      <w:r w:rsidR="003010BC" w:rsidRPr="00CA1203">
        <w:rPr>
          <w:rFonts w:ascii="Times New Roman" w:hAnsi="Times New Roman" w:cs="Times New Roman"/>
          <w:sz w:val="28"/>
          <w:szCs w:val="28"/>
        </w:rPr>
        <w:t xml:space="preserve">важным для объяснения </w:t>
      </w:r>
      <w:r w:rsidR="001D6957" w:rsidRPr="00CA1203">
        <w:rPr>
          <w:rFonts w:ascii="Times New Roman" w:hAnsi="Times New Roman" w:cs="Times New Roman"/>
          <w:sz w:val="28"/>
          <w:szCs w:val="28"/>
        </w:rPr>
        <w:t xml:space="preserve">сути женских персонажей. </w:t>
      </w:r>
      <w:r w:rsidR="008A3D72" w:rsidRPr="00CA1203">
        <w:rPr>
          <w:rFonts w:ascii="Times New Roman" w:hAnsi="Times New Roman" w:cs="Times New Roman"/>
          <w:sz w:val="28"/>
          <w:szCs w:val="28"/>
        </w:rPr>
        <w:t xml:space="preserve">Это относится как к текстам, где мать героини вовсе не упоминается, так и к тем, где она есть. </w:t>
      </w:r>
      <w:r w:rsidR="00C8191F" w:rsidRPr="00CA1203">
        <w:rPr>
          <w:rFonts w:ascii="Times New Roman" w:hAnsi="Times New Roman" w:cs="Times New Roman"/>
          <w:sz w:val="28"/>
          <w:szCs w:val="28"/>
        </w:rPr>
        <w:t>Всё начинается с описания жизни полной семьи и</w:t>
      </w:r>
      <w:r w:rsidR="00B00A41" w:rsidRPr="00CA1203">
        <w:rPr>
          <w:rFonts w:ascii="Times New Roman" w:hAnsi="Times New Roman" w:cs="Times New Roman"/>
          <w:sz w:val="28"/>
          <w:szCs w:val="28"/>
        </w:rPr>
        <w:t>з</w:t>
      </w:r>
      <w:r w:rsidR="00C8191F" w:rsidRPr="00CA1203">
        <w:rPr>
          <w:rFonts w:ascii="Times New Roman" w:hAnsi="Times New Roman" w:cs="Times New Roman"/>
          <w:sz w:val="28"/>
          <w:szCs w:val="28"/>
        </w:rPr>
        <w:t xml:space="preserve"> двух родителей и одной дочери, которые владеют </w:t>
      </w:r>
      <w:r w:rsidR="002E44F7" w:rsidRPr="00CA1203">
        <w:rPr>
          <w:rFonts w:ascii="Times New Roman" w:hAnsi="Times New Roman" w:cs="Times New Roman"/>
          <w:sz w:val="28"/>
          <w:szCs w:val="28"/>
        </w:rPr>
        <w:t xml:space="preserve">тремя овечками: белой, серой и чёрной. Животные паслись, после вернулись только белая и серая, чёрная потерялась. Мать и дочь пошли её искать, а по дороге встретили тётеньку, </w:t>
      </w:r>
      <w:r w:rsidR="0095646E" w:rsidRPr="00CA1203">
        <w:rPr>
          <w:rFonts w:ascii="Times New Roman" w:hAnsi="Times New Roman" w:cs="Times New Roman"/>
          <w:sz w:val="28"/>
          <w:szCs w:val="28"/>
        </w:rPr>
        <w:t>стали с ней говорить</w:t>
      </w:r>
      <w:r w:rsidR="002E44F7" w:rsidRPr="00CA1203">
        <w:rPr>
          <w:rFonts w:ascii="Times New Roman" w:hAnsi="Times New Roman" w:cs="Times New Roman"/>
          <w:sz w:val="28"/>
          <w:szCs w:val="28"/>
        </w:rPr>
        <w:t>:</w:t>
      </w:r>
    </w:p>
    <w:p w14:paraId="65FD6777" w14:textId="7EA44CF2" w:rsidR="002E44F7" w:rsidRPr="00CA1203" w:rsidRDefault="00700C61"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2E44F7" w:rsidRPr="00CA1203">
        <w:rPr>
          <w:rFonts w:ascii="Times New Roman" w:hAnsi="Times New Roman" w:cs="Times New Roman"/>
          <w:i/>
          <w:sz w:val="28"/>
          <w:szCs w:val="28"/>
        </w:rPr>
        <w:t>— Вот я видела, видела, девушка, подойди немножко.</w:t>
      </w:r>
    </w:p>
    <w:p w14:paraId="45773A70"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Девушка подбежала, а она обернула женщину (мать) овцой и кричит:</w:t>
      </w:r>
    </w:p>
    <w:p w14:paraId="0A09BE59"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Вот иди, милая, сюды, здесь ваша черная овечка.</w:t>
      </w:r>
    </w:p>
    <w:p w14:paraId="32D7FFC6"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Она подошла и говорит:</w:t>
      </w:r>
    </w:p>
    <w:p w14:paraId="237C258D"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Матушка, да она что-то большая.</w:t>
      </w:r>
    </w:p>
    <w:p w14:paraId="6CB944CC"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Ничего, ничего, не большая, хорошая.</w:t>
      </w:r>
    </w:p>
    <w:p w14:paraId="1A913741"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Девка смотрит, что это не мать, а та самая тетенька.</w:t>
      </w:r>
    </w:p>
    <w:p w14:paraId="500176E1"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Где же наша мама?</w:t>
      </w:r>
    </w:p>
    <w:p w14:paraId="633A6D67"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xml:space="preserve">— Это </w:t>
      </w:r>
      <w:r w:rsidR="0095646E" w:rsidRPr="00CA1203">
        <w:rPr>
          <w:rFonts w:ascii="Times New Roman" w:hAnsi="Times New Roman" w:cs="Times New Roman"/>
          <w:i/>
          <w:sz w:val="28"/>
          <w:szCs w:val="28"/>
        </w:rPr>
        <w:t>я твоя мама, ты меня не узнала?</w:t>
      </w:r>
      <w:r w:rsidRPr="00CA1203">
        <w:rPr>
          <w:rFonts w:ascii="Times New Roman" w:hAnsi="Times New Roman" w:cs="Times New Roman"/>
          <w:i/>
          <w:sz w:val="28"/>
          <w:szCs w:val="28"/>
        </w:rPr>
        <w:t xml:space="preserve"> Вот и пойдем домой. </w:t>
      </w:r>
    </w:p>
    <w:p w14:paraId="5383F630"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Девку за руку, да овцу и пошла. Пришла к мужу и говорит:</w:t>
      </w:r>
    </w:p>
    <w:p w14:paraId="08886D40"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Вот нашла я черную-то овцу.</w:t>
      </w:r>
    </w:p>
    <w:p w14:paraId="74D3F39C"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lastRenderedPageBreak/>
        <w:t>А он и глядит:</w:t>
      </w:r>
    </w:p>
    <w:p w14:paraId="02358CD4"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Что это такое?</w:t>
      </w:r>
    </w:p>
    <w:p w14:paraId="5B685CE2" w14:textId="77777777" w:rsidR="002E44F7" w:rsidRPr="00CA1203" w:rsidRDefault="002E44F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А девушке говорят:</w:t>
      </w:r>
    </w:p>
    <w:p w14:paraId="4DC028F6" w14:textId="77777777" w:rsidR="002E44F7" w:rsidRPr="00CA1203" w:rsidRDefault="001758D2"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А</w:t>
      </w:r>
      <w:r w:rsidR="002E44F7" w:rsidRPr="00CA1203">
        <w:rPr>
          <w:rFonts w:ascii="Times New Roman" w:hAnsi="Times New Roman" w:cs="Times New Roman"/>
          <w:i/>
          <w:sz w:val="28"/>
          <w:szCs w:val="28"/>
        </w:rPr>
        <w:t xml:space="preserve"> где же мать?</w:t>
      </w:r>
    </w:p>
    <w:p w14:paraId="5FF0548F" w14:textId="6CB25D1F" w:rsidR="002E44F7" w:rsidRPr="00CA1203" w:rsidRDefault="002E44F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Да вот мама шла, шла, в лесу встретилась с тетенькой, она куда-то маму нашу дела, овцу-то нашли, а мамы нет (девушка-то думает, что мать — это овца и есть</w:t>
      </w:r>
      <w:r w:rsidR="00700C61">
        <w:rPr>
          <w:rFonts w:ascii="Times New Roman" w:hAnsi="Times New Roman" w:cs="Times New Roman"/>
          <w:i/>
          <w:sz w:val="28"/>
          <w:szCs w:val="28"/>
        </w:rPr>
        <w:t>)»</w:t>
      </w:r>
      <w:r w:rsidR="00163485" w:rsidRPr="00CA1203">
        <w:rPr>
          <w:rFonts w:ascii="Times New Roman" w:hAnsi="Times New Roman" w:cs="Times New Roman"/>
          <w:sz w:val="28"/>
          <w:szCs w:val="28"/>
        </w:rPr>
        <w:t xml:space="preserve"> [Сказки Карельского Поморья, </w:t>
      </w:r>
      <w:r w:rsidR="003C6029"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139]</w:t>
      </w:r>
      <w:r w:rsidRPr="00CA1203">
        <w:rPr>
          <w:rFonts w:ascii="Times New Roman" w:hAnsi="Times New Roman" w:cs="Times New Roman"/>
          <w:sz w:val="28"/>
          <w:szCs w:val="28"/>
        </w:rPr>
        <w:t>.</w:t>
      </w:r>
    </w:p>
    <w:p w14:paraId="21E8E112" w14:textId="77777777" w:rsidR="0095646E" w:rsidRPr="00CA1203" w:rsidRDefault="0095646E"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этом фрагменте видно, что </w:t>
      </w:r>
      <w:r w:rsidR="008A3D72" w:rsidRPr="00CA1203">
        <w:rPr>
          <w:rFonts w:ascii="Times New Roman" w:hAnsi="Times New Roman" w:cs="Times New Roman"/>
          <w:sz w:val="28"/>
          <w:szCs w:val="28"/>
        </w:rPr>
        <w:t xml:space="preserve">мать буквально обращают в овцу. Тётенька же превращается в мать героини. Тётенька теперь </w:t>
      </w:r>
      <w:r w:rsidR="001042FE" w:rsidRPr="00CA1203">
        <w:rPr>
          <w:rFonts w:ascii="Times New Roman" w:hAnsi="Times New Roman" w:cs="Times New Roman"/>
          <w:sz w:val="28"/>
          <w:szCs w:val="28"/>
        </w:rPr>
        <w:t>–</w:t>
      </w:r>
      <w:r w:rsidR="008A3D72" w:rsidRPr="00CA1203">
        <w:rPr>
          <w:rFonts w:ascii="Times New Roman" w:hAnsi="Times New Roman" w:cs="Times New Roman"/>
          <w:sz w:val="28"/>
          <w:szCs w:val="28"/>
        </w:rPr>
        <w:t xml:space="preserve"> </w:t>
      </w:r>
      <w:r w:rsidR="001042FE" w:rsidRPr="00CA1203">
        <w:rPr>
          <w:rFonts w:ascii="Times New Roman" w:hAnsi="Times New Roman" w:cs="Times New Roman"/>
          <w:sz w:val="28"/>
          <w:szCs w:val="28"/>
        </w:rPr>
        <w:t>мачеха девочки, при этом у неё есть и мать</w:t>
      </w:r>
      <w:r w:rsidR="004061EF" w:rsidRPr="00CA1203">
        <w:rPr>
          <w:rFonts w:ascii="Times New Roman" w:hAnsi="Times New Roman" w:cs="Times New Roman"/>
          <w:sz w:val="28"/>
          <w:szCs w:val="28"/>
        </w:rPr>
        <w:t xml:space="preserve">, и живут они все вместе, в одном </w:t>
      </w:r>
      <w:r w:rsidR="00B3253C" w:rsidRPr="00CA1203">
        <w:rPr>
          <w:rFonts w:ascii="Times New Roman" w:hAnsi="Times New Roman" w:cs="Times New Roman"/>
          <w:sz w:val="28"/>
          <w:szCs w:val="28"/>
        </w:rPr>
        <w:t>локусе.</w:t>
      </w:r>
    </w:p>
    <w:p w14:paraId="7E0F3153" w14:textId="540E8166" w:rsidR="00B3253C" w:rsidRPr="00CA1203" w:rsidRDefault="00B3253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Пастбище есть в варианте Н.Е. Ончукова в сказке «Одноглазка, двуглазка и трёхглазка»</w:t>
      </w:r>
      <w:r w:rsidR="00AD7EE9" w:rsidRPr="00CA1203">
        <w:rPr>
          <w:rStyle w:val="a5"/>
          <w:rFonts w:ascii="Times New Roman" w:hAnsi="Times New Roman" w:cs="Times New Roman"/>
          <w:sz w:val="28"/>
          <w:szCs w:val="28"/>
        </w:rPr>
        <w:footnoteReference w:id="33"/>
      </w:r>
      <w:r w:rsidRPr="00CA1203">
        <w:rPr>
          <w:rFonts w:ascii="Times New Roman" w:hAnsi="Times New Roman" w:cs="Times New Roman"/>
          <w:sz w:val="28"/>
          <w:szCs w:val="28"/>
        </w:rPr>
        <w:t>.</w:t>
      </w:r>
      <w:r w:rsidR="00AD7EE9" w:rsidRPr="00CA1203">
        <w:rPr>
          <w:rFonts w:ascii="Times New Roman" w:hAnsi="Times New Roman" w:cs="Times New Roman"/>
          <w:sz w:val="28"/>
          <w:szCs w:val="28"/>
        </w:rPr>
        <w:t xml:space="preserve"> Мать героини умерла, отец женился на женщине со своими </w:t>
      </w:r>
      <w:r w:rsidR="00465131" w:rsidRPr="00CA1203">
        <w:rPr>
          <w:rFonts w:ascii="Times New Roman" w:hAnsi="Times New Roman" w:cs="Times New Roman"/>
          <w:sz w:val="28"/>
          <w:szCs w:val="28"/>
        </w:rPr>
        <w:t xml:space="preserve">тремя </w:t>
      </w:r>
      <w:r w:rsidR="00AD7EE9" w:rsidRPr="00CA1203">
        <w:rPr>
          <w:rFonts w:ascii="Times New Roman" w:hAnsi="Times New Roman" w:cs="Times New Roman"/>
          <w:sz w:val="28"/>
          <w:szCs w:val="28"/>
        </w:rPr>
        <w:t>детьми, которая для девушки стала несправедливой мачехой. Она посылает героиню пасти коров</w:t>
      </w:r>
      <w:r w:rsidR="00465131" w:rsidRPr="00CA1203">
        <w:rPr>
          <w:rFonts w:ascii="Times New Roman" w:hAnsi="Times New Roman" w:cs="Times New Roman"/>
          <w:sz w:val="28"/>
          <w:szCs w:val="28"/>
        </w:rPr>
        <w:t xml:space="preserve"> вместе со своими дочерями</w:t>
      </w:r>
      <w:r w:rsidR="00AD7EE9" w:rsidRPr="00CA1203">
        <w:rPr>
          <w:rFonts w:ascii="Times New Roman" w:hAnsi="Times New Roman" w:cs="Times New Roman"/>
          <w:sz w:val="28"/>
          <w:szCs w:val="28"/>
        </w:rPr>
        <w:t>:</w:t>
      </w:r>
    </w:p>
    <w:p w14:paraId="27E4296D" w14:textId="1194A7AE" w:rsidR="00AD7EE9"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AD7EE9" w:rsidRPr="00CA1203">
        <w:rPr>
          <w:rFonts w:ascii="Times New Roman" w:hAnsi="Times New Roman" w:cs="Times New Roman"/>
          <w:i/>
          <w:sz w:val="28"/>
          <w:szCs w:val="28"/>
        </w:rPr>
        <w:t>Мать отправит их пасти коров, родной-то доцьки напекёт пшонных колубков</w:t>
      </w:r>
      <w:r w:rsidR="00AD7EE9" w:rsidRPr="00CA1203">
        <w:rPr>
          <w:rStyle w:val="a5"/>
          <w:rFonts w:ascii="Times New Roman" w:hAnsi="Times New Roman" w:cs="Times New Roman"/>
          <w:i/>
          <w:sz w:val="28"/>
          <w:szCs w:val="28"/>
        </w:rPr>
        <w:footnoteReference w:id="34"/>
      </w:r>
      <w:r w:rsidR="00AD7EE9" w:rsidRPr="00CA1203">
        <w:rPr>
          <w:rFonts w:ascii="Times New Roman" w:hAnsi="Times New Roman" w:cs="Times New Roman"/>
          <w:i/>
          <w:sz w:val="28"/>
          <w:szCs w:val="28"/>
        </w:rPr>
        <w:t>, а этой падцерици-то неродной напекёт глиняных колубков. Ну, уж глиняный ко луоки, какая тудака.... уж не йись. У ней была коровушка посажна (у матери приданоэ), ну, она и кормилась у посажной коровушки; она в ухо зайдёт, в другоэ выйдет и сыта и пьяна сделаатьця</w:t>
      </w:r>
      <w:r>
        <w:rPr>
          <w:rFonts w:ascii="Times New Roman" w:hAnsi="Times New Roman" w:cs="Times New Roman"/>
          <w:i/>
          <w:sz w:val="28"/>
          <w:szCs w:val="28"/>
        </w:rPr>
        <w:t>»</w:t>
      </w:r>
      <w:r w:rsidR="00163485" w:rsidRPr="00CA1203">
        <w:rPr>
          <w:rFonts w:ascii="Times New Roman" w:hAnsi="Times New Roman" w:cs="Times New Roman"/>
          <w:sz w:val="28"/>
          <w:szCs w:val="28"/>
        </w:rPr>
        <w:t xml:space="preserve"> [Ончуков,</w:t>
      </w:r>
      <w:r w:rsidR="003C6029" w:rsidRPr="00CA1203">
        <w:rPr>
          <w:rFonts w:ascii="Times New Roman" w:hAnsi="Times New Roman" w:cs="Times New Roman"/>
          <w:sz w:val="28"/>
          <w:szCs w:val="28"/>
        </w:rPr>
        <w:t xml:space="preserve"> с. </w:t>
      </w:r>
      <w:r w:rsidR="00163485" w:rsidRPr="00CA1203">
        <w:rPr>
          <w:rFonts w:ascii="Times New Roman" w:hAnsi="Times New Roman" w:cs="Times New Roman"/>
          <w:sz w:val="28"/>
          <w:szCs w:val="28"/>
        </w:rPr>
        <w:t>130]</w:t>
      </w:r>
      <w:r w:rsidR="00AD7EE9" w:rsidRPr="00CA1203">
        <w:rPr>
          <w:rFonts w:ascii="Times New Roman" w:hAnsi="Times New Roman" w:cs="Times New Roman"/>
          <w:sz w:val="28"/>
          <w:szCs w:val="28"/>
        </w:rPr>
        <w:t>.</w:t>
      </w:r>
    </w:p>
    <w:p w14:paraId="77160034" w14:textId="77777777" w:rsidR="0049513A" w:rsidRPr="00CA1203" w:rsidRDefault="005857B8"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Корова играет роль своеобразной кормилицы. Если в предыдущем варианте о превращении матери в овцу нам сообщал текст, то здесь сначала происходит смерть матери героини, затем мы узнаём о корове – приданом матери. </w:t>
      </w:r>
      <w:r w:rsidR="00966C51" w:rsidRPr="00CA1203">
        <w:rPr>
          <w:rFonts w:ascii="Times New Roman" w:hAnsi="Times New Roman" w:cs="Times New Roman"/>
          <w:sz w:val="28"/>
          <w:szCs w:val="28"/>
        </w:rPr>
        <w:t>Корова как наследство от матери также присутствует в сказке</w:t>
      </w:r>
      <w:r w:rsidR="007A3FB6" w:rsidRPr="00CA1203">
        <w:rPr>
          <w:rFonts w:ascii="Times New Roman" w:hAnsi="Times New Roman" w:cs="Times New Roman"/>
          <w:sz w:val="28"/>
          <w:szCs w:val="28"/>
        </w:rPr>
        <w:t xml:space="preserve"> «Корова Буренька»</w:t>
      </w:r>
      <w:r w:rsidR="00966C51" w:rsidRPr="00CA1203">
        <w:rPr>
          <w:rFonts w:ascii="Times New Roman" w:hAnsi="Times New Roman" w:cs="Times New Roman"/>
          <w:sz w:val="28"/>
          <w:szCs w:val="28"/>
        </w:rPr>
        <w:t xml:space="preserve"> из «Сборника материалов для описания местностей и племен Кавказа»</w:t>
      </w:r>
      <w:r w:rsidR="007A3FB6" w:rsidRPr="00CA1203">
        <w:rPr>
          <w:rStyle w:val="a5"/>
          <w:rFonts w:ascii="Times New Roman" w:hAnsi="Times New Roman" w:cs="Times New Roman"/>
          <w:sz w:val="28"/>
          <w:szCs w:val="28"/>
        </w:rPr>
        <w:footnoteReference w:id="35"/>
      </w:r>
      <w:r w:rsidR="00966C51" w:rsidRPr="00CA1203">
        <w:rPr>
          <w:rFonts w:ascii="Times New Roman" w:hAnsi="Times New Roman" w:cs="Times New Roman"/>
          <w:sz w:val="28"/>
          <w:szCs w:val="28"/>
        </w:rPr>
        <w:t>:</w:t>
      </w:r>
    </w:p>
    <w:p w14:paraId="2212C148" w14:textId="41695CC2" w:rsidR="00966C51"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w:t>
      </w:r>
      <w:r w:rsidR="00966C51" w:rsidRPr="00CA1203">
        <w:rPr>
          <w:rFonts w:ascii="Times New Roman" w:hAnsi="Times New Roman" w:cs="Times New Roman"/>
          <w:i/>
          <w:sz w:val="28"/>
          <w:szCs w:val="28"/>
        </w:rPr>
        <w:t>Ну, Ульяша, многаго тебе оставить не могу — сама знаешь достатки-то наши. Завещаю тебе нашу корову Буреньку; воспой, вскорми её — и она по век будет твоя</w:t>
      </w:r>
      <w:r>
        <w:rPr>
          <w:rFonts w:ascii="Times New Roman" w:hAnsi="Times New Roman" w:cs="Times New Roman"/>
          <w:i/>
          <w:sz w:val="28"/>
          <w:szCs w:val="28"/>
        </w:rPr>
        <w:t>»</w:t>
      </w:r>
      <w:r w:rsidR="00966C51"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w:t>
      </w:r>
      <w:r w:rsidR="00966C51" w:rsidRPr="00CA1203">
        <w:rPr>
          <w:rFonts w:ascii="Times New Roman" w:hAnsi="Times New Roman" w:cs="Times New Roman"/>
          <w:sz w:val="28"/>
          <w:szCs w:val="28"/>
        </w:rPr>
        <w:t xml:space="preserve">Сборник материалов для описания местностей и племен Кавказа, </w:t>
      </w:r>
      <w:r w:rsidR="003C6029" w:rsidRPr="00CA1203">
        <w:rPr>
          <w:rFonts w:ascii="Times New Roman" w:hAnsi="Times New Roman" w:cs="Times New Roman"/>
          <w:sz w:val="28"/>
          <w:szCs w:val="28"/>
        </w:rPr>
        <w:t xml:space="preserve">с. </w:t>
      </w:r>
      <w:r w:rsidR="00966C51" w:rsidRPr="00CA1203">
        <w:rPr>
          <w:rFonts w:ascii="Times New Roman" w:hAnsi="Times New Roman" w:cs="Times New Roman"/>
          <w:sz w:val="28"/>
          <w:szCs w:val="28"/>
        </w:rPr>
        <w:t>181</w:t>
      </w:r>
      <w:r w:rsidR="00597A6F" w:rsidRPr="00CA1203">
        <w:rPr>
          <w:rFonts w:ascii="Times New Roman" w:hAnsi="Times New Roman" w:cs="Times New Roman"/>
          <w:sz w:val="28"/>
          <w:szCs w:val="28"/>
        </w:rPr>
        <w:t>]</w:t>
      </w:r>
      <w:r w:rsidR="00966C51" w:rsidRPr="00CA1203">
        <w:rPr>
          <w:rFonts w:ascii="Times New Roman" w:hAnsi="Times New Roman" w:cs="Times New Roman"/>
          <w:sz w:val="28"/>
          <w:szCs w:val="28"/>
        </w:rPr>
        <w:t>.</w:t>
      </w:r>
    </w:p>
    <w:p w14:paraId="448D9A55" w14:textId="69BCAB09" w:rsidR="00663FB3" w:rsidRPr="00CA1203" w:rsidRDefault="00663FB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Героиня доит корову</w:t>
      </w:r>
      <w:r w:rsidR="00FE1AF0" w:rsidRPr="00CA1203">
        <w:rPr>
          <w:rFonts w:ascii="Times New Roman" w:hAnsi="Times New Roman" w:cs="Times New Roman"/>
          <w:sz w:val="28"/>
          <w:szCs w:val="28"/>
        </w:rPr>
        <w:t xml:space="preserve">, которая её кормит и поит. Это элемент сюжета СУС 511 «Чудесная корова». </w:t>
      </w:r>
      <w:r w:rsidR="00465131" w:rsidRPr="00CA1203">
        <w:rPr>
          <w:rFonts w:ascii="Times New Roman" w:hAnsi="Times New Roman" w:cs="Times New Roman"/>
          <w:sz w:val="28"/>
          <w:szCs w:val="28"/>
        </w:rPr>
        <w:t>В сказке сёстры героини засыпают перед тем, как она залезает в ушко к корове. Только тре</w:t>
      </w:r>
      <w:r w:rsidR="006678CC">
        <w:rPr>
          <w:rFonts w:ascii="Times New Roman" w:hAnsi="Times New Roman" w:cs="Times New Roman"/>
          <w:sz w:val="28"/>
          <w:szCs w:val="28"/>
        </w:rPr>
        <w:t>х</w:t>
      </w:r>
      <w:r w:rsidR="00465131" w:rsidRPr="00CA1203">
        <w:rPr>
          <w:rFonts w:ascii="Times New Roman" w:hAnsi="Times New Roman" w:cs="Times New Roman"/>
          <w:sz w:val="28"/>
          <w:szCs w:val="28"/>
        </w:rPr>
        <w:t xml:space="preserve">глазка увидела махинации героини и рассказала всё мачехе, после этого принимают решение заколоть корову. </w:t>
      </w:r>
    </w:p>
    <w:p w14:paraId="07668B0B" w14:textId="3592342A" w:rsidR="00623638" w:rsidRPr="00CA1203" w:rsidRDefault="00623638"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Залезание в коровье ухо — элемент из сюжета СУС №700 «Мальчик с пальчик». В этой сказке герой залезает в ухо к лошади, волу, корове и вспахивает землю.</w:t>
      </w:r>
      <w:r w:rsidR="00E761D4" w:rsidRPr="00CA1203">
        <w:rPr>
          <w:rFonts w:ascii="Times New Roman" w:hAnsi="Times New Roman" w:cs="Times New Roman"/>
          <w:sz w:val="28"/>
          <w:szCs w:val="28"/>
        </w:rPr>
        <w:t xml:space="preserve"> </w:t>
      </w:r>
    </w:p>
    <w:p w14:paraId="03F0E883" w14:textId="77777777" w:rsidR="00D509B5" w:rsidRPr="00CA1203" w:rsidRDefault="00E761D4"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Далее в варианте из сборника Н. Е. Ончукова героиня узнаёт о том, что корову собираются убить, она сообщает</w:t>
      </w:r>
      <w:r w:rsidR="00D509B5" w:rsidRPr="00CA1203">
        <w:rPr>
          <w:rFonts w:ascii="Times New Roman" w:hAnsi="Times New Roman" w:cs="Times New Roman"/>
          <w:sz w:val="28"/>
          <w:szCs w:val="28"/>
        </w:rPr>
        <w:t xml:space="preserve"> об этом корове:</w:t>
      </w:r>
    </w:p>
    <w:p w14:paraId="4C148FF4" w14:textId="3C85C0D9" w:rsidR="00E761D4" w:rsidRPr="00CA1203" w:rsidRDefault="00E761D4"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 </w:t>
      </w:r>
      <w:r w:rsidR="00D509B5" w:rsidRPr="00CA1203">
        <w:rPr>
          <w:rFonts w:ascii="Times New Roman" w:hAnsi="Times New Roman" w:cs="Times New Roman"/>
          <w:i/>
          <w:sz w:val="28"/>
          <w:szCs w:val="28"/>
        </w:rPr>
        <w:t>«Старик, надо корова убить, она ведьма сушит корову, сушит». Ну, и отець там тоцит ножик. Ну, и тоцит ножик, а она, эта доцька, вышла к коровушки своей, плацет, ну, и коровушка ей отвечаэт, — ишь, уж заговорила: «Стануть убивать меня, так подавайся посмотреть. Ну, и ты как подаваэшся посмотреть, придёшь, так на правой рукавець брызнет крови маленько. Ты возьми, отруби и посади под окошко, в землю закопай»</w:t>
      </w:r>
      <w:r w:rsidR="00D509B5" w:rsidRPr="00CA1203">
        <w:rPr>
          <w:rFonts w:ascii="Times New Roman" w:hAnsi="Times New Roman" w:cs="Times New Roman"/>
          <w:sz w:val="28"/>
          <w:szCs w:val="28"/>
        </w:rPr>
        <w:t xml:space="preserve"> </w:t>
      </w:r>
      <w:r w:rsidR="001301A0" w:rsidRPr="00CA1203">
        <w:rPr>
          <w:rFonts w:ascii="Times New Roman" w:hAnsi="Times New Roman" w:cs="Times New Roman"/>
          <w:sz w:val="28"/>
          <w:szCs w:val="28"/>
        </w:rPr>
        <w:t>[</w:t>
      </w:r>
      <w:r w:rsidR="00D509B5" w:rsidRPr="00CA1203">
        <w:rPr>
          <w:rFonts w:ascii="Times New Roman" w:hAnsi="Times New Roman" w:cs="Times New Roman"/>
          <w:sz w:val="28"/>
          <w:szCs w:val="28"/>
        </w:rPr>
        <w:t xml:space="preserve">Ончуков, </w:t>
      </w:r>
      <w:r w:rsidR="003C6029" w:rsidRPr="00CA1203">
        <w:rPr>
          <w:rFonts w:ascii="Times New Roman" w:hAnsi="Times New Roman" w:cs="Times New Roman"/>
          <w:sz w:val="28"/>
          <w:szCs w:val="28"/>
        </w:rPr>
        <w:t xml:space="preserve">с. </w:t>
      </w:r>
      <w:r w:rsidR="00D509B5" w:rsidRPr="00CA1203">
        <w:rPr>
          <w:rFonts w:ascii="Times New Roman" w:hAnsi="Times New Roman" w:cs="Times New Roman"/>
          <w:sz w:val="28"/>
          <w:szCs w:val="28"/>
        </w:rPr>
        <w:t>131</w:t>
      </w:r>
      <w:r w:rsidR="001301A0" w:rsidRPr="00CA1203">
        <w:rPr>
          <w:rFonts w:ascii="Times New Roman" w:hAnsi="Times New Roman" w:cs="Times New Roman"/>
          <w:sz w:val="28"/>
          <w:szCs w:val="28"/>
        </w:rPr>
        <w:t>]</w:t>
      </w:r>
      <w:r w:rsidR="00D509B5" w:rsidRPr="00CA1203">
        <w:rPr>
          <w:rFonts w:ascii="Times New Roman" w:hAnsi="Times New Roman" w:cs="Times New Roman"/>
          <w:sz w:val="28"/>
          <w:szCs w:val="28"/>
        </w:rPr>
        <w:t>.</w:t>
      </w:r>
    </w:p>
    <w:p w14:paraId="4BE35D7B" w14:textId="77777777" w:rsidR="00D509B5" w:rsidRPr="00CA1203" w:rsidRDefault="00D509B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На месте закопанного рукава вырос большой сад, который доступен только падчерице. Это ещё один элемент сюжета СУС №511 «Чудесная корова». </w:t>
      </w:r>
      <w:r w:rsidR="004377E5" w:rsidRPr="00CA1203">
        <w:rPr>
          <w:rFonts w:ascii="Times New Roman" w:hAnsi="Times New Roman" w:cs="Times New Roman"/>
          <w:sz w:val="28"/>
          <w:szCs w:val="28"/>
        </w:rPr>
        <w:t>Такой элемент встречается в сказке «Про чёрную овечку» из сборника «Русские народные сказки Карельского Поморья»</w:t>
      </w:r>
      <w:r w:rsidR="004377E5" w:rsidRPr="00CA1203">
        <w:rPr>
          <w:rStyle w:val="a5"/>
          <w:rFonts w:ascii="Times New Roman" w:hAnsi="Times New Roman" w:cs="Times New Roman"/>
          <w:sz w:val="28"/>
          <w:szCs w:val="28"/>
        </w:rPr>
        <w:footnoteReference w:id="36"/>
      </w:r>
      <w:r w:rsidR="004377E5" w:rsidRPr="00CA1203">
        <w:rPr>
          <w:rFonts w:ascii="Times New Roman" w:hAnsi="Times New Roman" w:cs="Times New Roman"/>
          <w:sz w:val="28"/>
          <w:szCs w:val="28"/>
        </w:rPr>
        <w:t>:</w:t>
      </w:r>
    </w:p>
    <w:p w14:paraId="6C86095A" w14:textId="7B616258" w:rsidR="004377E5" w:rsidRPr="00CA1203" w:rsidRDefault="00700C61"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4377E5" w:rsidRPr="00CA1203">
        <w:rPr>
          <w:rFonts w:ascii="Times New Roman" w:hAnsi="Times New Roman" w:cs="Times New Roman"/>
          <w:i/>
          <w:sz w:val="28"/>
          <w:szCs w:val="28"/>
        </w:rPr>
        <w:t>А девка бегает к бабушке. А муж уж и рад и не рад, что убить. А баба-яга торопит:</w:t>
      </w:r>
    </w:p>
    <w:p w14:paraId="6D21C172" w14:textId="77777777" w:rsidR="004377E5" w:rsidRPr="00CA1203" w:rsidRDefault="004377E5"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Давай, давай ножики точить, давай скорей овцу убивать.</w:t>
      </w:r>
    </w:p>
    <w:p w14:paraId="43072714" w14:textId="77777777" w:rsidR="004377E5" w:rsidRPr="00CA1203" w:rsidRDefault="004377E5"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И начала ножи точить. Девка плачет. Пришла на двор, а овца говорит:</w:t>
      </w:r>
    </w:p>
    <w:p w14:paraId="0472FD11" w14:textId="77777777" w:rsidR="004377E5" w:rsidRPr="00CA1203" w:rsidRDefault="004377E5"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lastRenderedPageBreak/>
        <w:t>— Милая деточка, мое мясо не ешь, а когда съедят, так косточки в кучу собирай да под окошечко в землю закопай.</w:t>
      </w:r>
    </w:p>
    <w:p w14:paraId="4A631DA3" w14:textId="4210F90C" w:rsidR="00042C1A" w:rsidRPr="00CA1203" w:rsidRDefault="004377E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Девка так и сделала</w:t>
      </w:r>
      <w:r w:rsidR="00700C61">
        <w:rPr>
          <w:rFonts w:ascii="Times New Roman" w:hAnsi="Times New Roman" w:cs="Times New Roman"/>
          <w:i/>
          <w:sz w:val="28"/>
          <w:szCs w:val="28"/>
        </w:rPr>
        <w:t>»</w:t>
      </w:r>
      <w:r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w:t>
      </w:r>
      <w:r w:rsidRPr="00CA1203">
        <w:rPr>
          <w:rFonts w:ascii="Times New Roman" w:hAnsi="Times New Roman" w:cs="Times New Roman"/>
          <w:sz w:val="28"/>
          <w:szCs w:val="28"/>
        </w:rPr>
        <w:t>Русские народные сказки Карельского По</w:t>
      </w:r>
      <w:r w:rsidR="00163485" w:rsidRPr="00CA1203">
        <w:rPr>
          <w:rFonts w:ascii="Times New Roman" w:hAnsi="Times New Roman" w:cs="Times New Roman"/>
          <w:sz w:val="28"/>
          <w:szCs w:val="28"/>
        </w:rPr>
        <w:t xml:space="preserve">морья, </w:t>
      </w:r>
      <w:r w:rsidR="003C6029"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139]</w:t>
      </w:r>
      <w:r w:rsidRPr="00CA1203">
        <w:rPr>
          <w:rFonts w:ascii="Times New Roman" w:hAnsi="Times New Roman" w:cs="Times New Roman"/>
          <w:sz w:val="28"/>
          <w:szCs w:val="28"/>
        </w:rPr>
        <w:t>.</w:t>
      </w:r>
    </w:p>
    <w:p w14:paraId="5774D359" w14:textId="57D448DC" w:rsidR="00F90E45" w:rsidRPr="00CA1203" w:rsidRDefault="00944E34"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Д. К. Зеленин в работе «Табу слов у народов восточной Европы и северной Азии» </w:t>
      </w:r>
      <w:r w:rsidR="00E65394" w:rsidRPr="00CA1203">
        <w:rPr>
          <w:rFonts w:ascii="Times New Roman" w:hAnsi="Times New Roman" w:cs="Times New Roman"/>
          <w:sz w:val="28"/>
          <w:szCs w:val="28"/>
        </w:rPr>
        <w:t xml:space="preserve">описывает запреты женщинам употреблять в пищу части тела животных </w:t>
      </w:r>
      <w:r w:rsidR="001301A0" w:rsidRPr="00CA1203">
        <w:rPr>
          <w:rFonts w:ascii="Times New Roman" w:hAnsi="Times New Roman" w:cs="Times New Roman"/>
          <w:sz w:val="28"/>
          <w:szCs w:val="28"/>
        </w:rPr>
        <w:t>[</w:t>
      </w:r>
      <w:r w:rsidR="00E65394" w:rsidRPr="00CA1203">
        <w:rPr>
          <w:rFonts w:ascii="Times New Roman" w:hAnsi="Times New Roman" w:cs="Times New Roman"/>
          <w:sz w:val="28"/>
          <w:szCs w:val="28"/>
        </w:rPr>
        <w:t>Зеленин,</w:t>
      </w:r>
      <w:r w:rsidR="003C6029" w:rsidRPr="00CA1203">
        <w:rPr>
          <w:rFonts w:ascii="Times New Roman" w:hAnsi="Times New Roman" w:cs="Times New Roman"/>
          <w:sz w:val="28"/>
          <w:szCs w:val="28"/>
        </w:rPr>
        <w:t xml:space="preserve"> с. </w:t>
      </w:r>
      <w:r w:rsidR="00E65394" w:rsidRPr="00CA1203">
        <w:rPr>
          <w:rFonts w:ascii="Times New Roman" w:hAnsi="Times New Roman" w:cs="Times New Roman"/>
          <w:sz w:val="28"/>
          <w:szCs w:val="28"/>
        </w:rPr>
        <w:t>34</w:t>
      </w:r>
      <w:r w:rsidR="001301A0" w:rsidRPr="00CA1203">
        <w:rPr>
          <w:rFonts w:ascii="Times New Roman" w:hAnsi="Times New Roman" w:cs="Times New Roman"/>
          <w:sz w:val="28"/>
          <w:szCs w:val="28"/>
        </w:rPr>
        <w:t>]</w:t>
      </w:r>
      <w:r w:rsidR="00E65394" w:rsidRPr="00CA1203">
        <w:rPr>
          <w:rFonts w:ascii="Times New Roman" w:hAnsi="Times New Roman" w:cs="Times New Roman"/>
          <w:sz w:val="28"/>
          <w:szCs w:val="28"/>
        </w:rPr>
        <w:t xml:space="preserve">. Это связано </w:t>
      </w:r>
      <w:r w:rsidR="00C315B5" w:rsidRPr="00CA1203">
        <w:rPr>
          <w:rFonts w:ascii="Times New Roman" w:hAnsi="Times New Roman" w:cs="Times New Roman"/>
          <w:sz w:val="28"/>
          <w:szCs w:val="28"/>
        </w:rPr>
        <w:t xml:space="preserve">с охотничьими мужскими обрядами и является наиболее ранней формой тотемизма. </w:t>
      </w:r>
    </w:p>
    <w:p w14:paraId="37DCF511" w14:textId="779FC30F" w:rsidR="00F90E45" w:rsidRPr="00CA1203" w:rsidRDefault="00C315B5" w:rsidP="00B452E0">
      <w:pPr>
        <w:spacing w:after="0" w:line="360" w:lineRule="auto"/>
        <w:ind w:firstLine="709"/>
        <w:jc w:val="both"/>
        <w:rPr>
          <w:rFonts w:ascii="Times New Roman" w:hAnsi="Times New Roman" w:cs="Times New Roman"/>
          <w:color w:val="FF0000"/>
          <w:sz w:val="28"/>
          <w:szCs w:val="28"/>
        </w:rPr>
      </w:pPr>
      <w:r w:rsidRPr="00CA1203">
        <w:rPr>
          <w:rFonts w:ascii="Times New Roman" w:hAnsi="Times New Roman" w:cs="Times New Roman"/>
          <w:sz w:val="28"/>
          <w:szCs w:val="28"/>
        </w:rPr>
        <w:t xml:space="preserve">В наших вариантах сказок присутствует мотив вырастающего из могилы дерева, В. Я. Пропп связывает его с земледельческим культом. </w:t>
      </w:r>
      <w:r w:rsidR="002A4EB1" w:rsidRPr="00CA1203">
        <w:rPr>
          <w:rFonts w:ascii="Times New Roman" w:hAnsi="Times New Roman" w:cs="Times New Roman"/>
          <w:sz w:val="28"/>
          <w:szCs w:val="28"/>
        </w:rPr>
        <w:t xml:space="preserve">Учёный приводит нарратив о полумифологическом колдуне из островов близ Британской Новой Гвинеи. </w:t>
      </w:r>
      <w:r w:rsidR="00965C51" w:rsidRPr="00CA1203">
        <w:rPr>
          <w:rFonts w:ascii="Times New Roman" w:hAnsi="Times New Roman" w:cs="Times New Roman"/>
          <w:sz w:val="28"/>
          <w:szCs w:val="28"/>
        </w:rPr>
        <w:t xml:space="preserve">Герой завещает сначала разрезать его мёртвое тело, затем похоронить его в разных садах, и через два поколения будет плодородие. В. Я. Пропп указывает, что «с одной стороны, объективных признаков существования Сегеры нет. “Отца Сегеры никто не знал”. &lt;…&gt; С другой стороны он — человек, и действия, о которых здесь сообщено, т. е. захоронение частей трупа с целью вызывать плодородие, фактически производились очень широко» </w:t>
      </w:r>
      <w:r w:rsidR="00163485" w:rsidRPr="00CA1203">
        <w:rPr>
          <w:rFonts w:ascii="Times New Roman" w:hAnsi="Times New Roman" w:cs="Times New Roman"/>
          <w:sz w:val="28"/>
          <w:szCs w:val="28"/>
        </w:rPr>
        <w:t>[</w:t>
      </w:r>
      <w:r w:rsidR="00965C51" w:rsidRPr="00CA1203">
        <w:rPr>
          <w:rFonts w:ascii="Times New Roman" w:hAnsi="Times New Roman" w:cs="Times New Roman"/>
          <w:sz w:val="28"/>
          <w:szCs w:val="28"/>
        </w:rPr>
        <w:t>Пропп,</w:t>
      </w:r>
      <w:r w:rsidR="003C6029" w:rsidRPr="00CA1203">
        <w:rPr>
          <w:rFonts w:ascii="Times New Roman" w:hAnsi="Times New Roman" w:cs="Times New Roman"/>
          <w:sz w:val="28"/>
          <w:szCs w:val="28"/>
        </w:rPr>
        <w:t xml:space="preserve"> с. </w:t>
      </w:r>
      <w:r w:rsidR="00163485" w:rsidRPr="00CA1203">
        <w:rPr>
          <w:rFonts w:ascii="Times New Roman" w:hAnsi="Times New Roman" w:cs="Times New Roman"/>
          <w:sz w:val="28"/>
          <w:szCs w:val="28"/>
        </w:rPr>
        <w:t>31]</w:t>
      </w:r>
      <w:r w:rsidR="00F90E45" w:rsidRPr="00CA1203">
        <w:rPr>
          <w:rFonts w:ascii="Times New Roman" w:hAnsi="Times New Roman" w:cs="Times New Roman"/>
          <w:sz w:val="28"/>
          <w:szCs w:val="28"/>
        </w:rPr>
        <w:t>.</w:t>
      </w:r>
      <w:r w:rsidR="00337966" w:rsidRPr="00CA1203">
        <w:rPr>
          <w:rFonts w:ascii="Times New Roman" w:hAnsi="Times New Roman" w:cs="Times New Roman"/>
          <w:sz w:val="28"/>
          <w:szCs w:val="28"/>
        </w:rPr>
        <w:t xml:space="preserve"> </w:t>
      </w:r>
      <w:r w:rsidR="00F90E45" w:rsidRPr="00CA1203">
        <w:rPr>
          <w:rFonts w:ascii="Times New Roman" w:hAnsi="Times New Roman" w:cs="Times New Roman"/>
          <w:sz w:val="28"/>
          <w:szCs w:val="28"/>
        </w:rPr>
        <w:t xml:space="preserve">Таким образом, </w:t>
      </w:r>
      <w:r w:rsidR="00EE668E" w:rsidRPr="00CA1203">
        <w:rPr>
          <w:rFonts w:ascii="Times New Roman" w:hAnsi="Times New Roman" w:cs="Times New Roman"/>
          <w:sz w:val="28"/>
          <w:szCs w:val="28"/>
        </w:rPr>
        <w:t>как</w:t>
      </w:r>
      <w:r w:rsidR="00F90E45" w:rsidRPr="00CA1203">
        <w:rPr>
          <w:rFonts w:ascii="Times New Roman" w:hAnsi="Times New Roman" w:cs="Times New Roman"/>
          <w:sz w:val="28"/>
          <w:szCs w:val="28"/>
        </w:rPr>
        <w:t xml:space="preserve"> </w:t>
      </w:r>
      <w:r w:rsidR="00EE668E" w:rsidRPr="00CA1203">
        <w:rPr>
          <w:rFonts w:ascii="Times New Roman" w:hAnsi="Times New Roman" w:cs="Times New Roman"/>
          <w:sz w:val="28"/>
          <w:szCs w:val="28"/>
        </w:rPr>
        <w:t>ясно из самих текстов,</w:t>
      </w:r>
      <w:r w:rsidR="00F90E45" w:rsidRPr="00CA1203">
        <w:rPr>
          <w:rFonts w:ascii="Times New Roman" w:hAnsi="Times New Roman" w:cs="Times New Roman"/>
          <w:sz w:val="28"/>
          <w:szCs w:val="28"/>
        </w:rPr>
        <w:t xml:space="preserve"> корова/овца — это мать героини. </w:t>
      </w:r>
    </w:p>
    <w:p w14:paraId="32B2710E" w14:textId="77777777" w:rsidR="00E0632F" w:rsidRPr="00CA1203" w:rsidRDefault="00E0632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сказках, </w:t>
      </w:r>
      <w:r w:rsidR="00806CFB" w:rsidRPr="00CA1203">
        <w:rPr>
          <w:rFonts w:ascii="Times New Roman" w:hAnsi="Times New Roman" w:cs="Times New Roman"/>
          <w:sz w:val="28"/>
          <w:szCs w:val="28"/>
        </w:rPr>
        <w:t xml:space="preserve">где умирает родная мать и отец женится на женщине со своими детьми, интересно посмотреть на </w:t>
      </w:r>
      <w:r w:rsidR="00C51EA1" w:rsidRPr="00CA1203">
        <w:rPr>
          <w:rFonts w:ascii="Times New Roman" w:hAnsi="Times New Roman" w:cs="Times New Roman"/>
          <w:sz w:val="28"/>
          <w:szCs w:val="28"/>
        </w:rPr>
        <w:t>иерархические отношения</w:t>
      </w:r>
      <w:r w:rsidR="00670F29" w:rsidRPr="00CA1203">
        <w:rPr>
          <w:rFonts w:ascii="Times New Roman" w:hAnsi="Times New Roman" w:cs="Times New Roman"/>
          <w:sz w:val="28"/>
          <w:szCs w:val="28"/>
        </w:rPr>
        <w:t xml:space="preserve"> мачехи и падчерицы</w:t>
      </w:r>
      <w:r w:rsidR="00806CFB" w:rsidRPr="00CA1203">
        <w:rPr>
          <w:rFonts w:ascii="Times New Roman" w:hAnsi="Times New Roman" w:cs="Times New Roman"/>
          <w:sz w:val="28"/>
          <w:szCs w:val="28"/>
        </w:rPr>
        <w:t>. Это сказки «Чернушка» из собрания А. Н. Афанасьева, «Одноглазка, двуглазка и треглазка» из собрания Н. Е. Ончукова</w:t>
      </w:r>
      <w:r w:rsidR="00556372" w:rsidRPr="00CA1203">
        <w:rPr>
          <w:rFonts w:ascii="Times New Roman" w:hAnsi="Times New Roman" w:cs="Times New Roman"/>
          <w:sz w:val="28"/>
          <w:szCs w:val="28"/>
        </w:rPr>
        <w:t xml:space="preserve">, «Корова Буренька» из Сборника материалов для описания местностей и племен Кавказа, «Соляна корчага» из сборника М. Красноженовой, сказка №12 из сборника «Народное творчество Северной Двины», </w:t>
      </w:r>
      <w:r w:rsidR="00C94FC7" w:rsidRPr="00CA1203">
        <w:rPr>
          <w:rFonts w:ascii="Times New Roman" w:hAnsi="Times New Roman" w:cs="Times New Roman"/>
          <w:sz w:val="28"/>
          <w:szCs w:val="28"/>
        </w:rPr>
        <w:t>«Про золотое блюдечко и наливное яблочко» и «Про веретенце» из сборника «Сказки Ленинградской области»</w:t>
      </w:r>
      <w:r w:rsidR="00C94FC7" w:rsidRPr="00CA1203">
        <w:rPr>
          <w:rStyle w:val="a5"/>
          <w:rFonts w:ascii="Times New Roman" w:hAnsi="Times New Roman" w:cs="Times New Roman"/>
          <w:sz w:val="28"/>
          <w:szCs w:val="28"/>
        </w:rPr>
        <w:footnoteReference w:id="37"/>
      </w:r>
      <w:r w:rsidR="00C94FC7" w:rsidRPr="00CA1203">
        <w:rPr>
          <w:rFonts w:ascii="Times New Roman" w:hAnsi="Times New Roman" w:cs="Times New Roman"/>
          <w:sz w:val="28"/>
          <w:szCs w:val="28"/>
        </w:rPr>
        <w:t>.</w:t>
      </w:r>
    </w:p>
    <w:p w14:paraId="02A804CD" w14:textId="77777777" w:rsidR="00C51EA1" w:rsidRPr="00CA1203" w:rsidRDefault="0066765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Девушка всё время подвергается насилию со стороны своей мачехи, а её сводные сёстры — злые и завистливые девки:</w:t>
      </w:r>
    </w:p>
    <w:p w14:paraId="02CCD05E" w14:textId="7B50115C" w:rsidR="0066765F"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66765F" w:rsidRPr="00CA1203">
        <w:rPr>
          <w:rFonts w:ascii="Times New Roman" w:hAnsi="Times New Roman" w:cs="Times New Roman"/>
          <w:i/>
          <w:sz w:val="28"/>
          <w:szCs w:val="28"/>
        </w:rPr>
        <w:t>Только жена-то померла, а он на другой женился — на вдове; у той своих было две дочери, да такие злые, недобрые! Всячески они угнетали бедную Машу, заставляли её на себя работать, а когда работы не было — заставляли её сидеть у печки да выгребать золу; оттого Маша всегда и грязна и черна, и прозвали они её девкой Чернушкой</w:t>
      </w:r>
      <w:r>
        <w:rPr>
          <w:rFonts w:ascii="Times New Roman" w:hAnsi="Times New Roman" w:cs="Times New Roman"/>
          <w:i/>
          <w:sz w:val="28"/>
          <w:szCs w:val="28"/>
        </w:rPr>
        <w:t>»</w:t>
      </w:r>
      <w:r w:rsidR="0066765F"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[Афанасьев,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317]</w:t>
      </w:r>
      <w:r w:rsidR="0066765F" w:rsidRPr="00CA1203">
        <w:rPr>
          <w:rFonts w:ascii="Times New Roman" w:hAnsi="Times New Roman" w:cs="Times New Roman"/>
          <w:sz w:val="28"/>
          <w:szCs w:val="28"/>
        </w:rPr>
        <w:t>.</w:t>
      </w:r>
    </w:p>
    <w:p w14:paraId="066259DB" w14:textId="191E1E7F" w:rsidR="001C2D46" w:rsidRPr="00CA1203" w:rsidRDefault="001C2D4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Зола – </w:t>
      </w:r>
      <w:r w:rsidR="00E761D4" w:rsidRPr="00CA1203">
        <w:rPr>
          <w:rFonts w:ascii="Times New Roman" w:hAnsi="Times New Roman" w:cs="Times New Roman"/>
          <w:sz w:val="28"/>
          <w:szCs w:val="28"/>
        </w:rPr>
        <w:t>древний</w:t>
      </w:r>
      <w:r w:rsidRPr="00CA1203">
        <w:rPr>
          <w:rFonts w:ascii="Times New Roman" w:hAnsi="Times New Roman" w:cs="Times New Roman"/>
          <w:sz w:val="28"/>
          <w:szCs w:val="28"/>
        </w:rPr>
        <w:t xml:space="preserve"> элемент, и в разных культурах функция разжигание огня в печи была приписана младшему в семье</w:t>
      </w:r>
      <w:r w:rsidR="008D6E56"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[Мелетинский,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126]</w:t>
      </w:r>
      <w:r w:rsidRPr="00CA1203">
        <w:rPr>
          <w:rFonts w:ascii="Times New Roman" w:hAnsi="Times New Roman" w:cs="Times New Roman"/>
          <w:sz w:val="28"/>
          <w:szCs w:val="28"/>
        </w:rPr>
        <w:t xml:space="preserve">. </w:t>
      </w:r>
      <w:r w:rsidR="008D6E56" w:rsidRPr="00CA1203">
        <w:rPr>
          <w:rFonts w:ascii="Times New Roman" w:hAnsi="Times New Roman" w:cs="Times New Roman"/>
          <w:sz w:val="28"/>
          <w:szCs w:val="28"/>
        </w:rPr>
        <w:t xml:space="preserve">Сводные сёстры и Чернушка похожи тем, что все они являются девками, они в том возрасте, когда уже пора замуж. Сёстры при нахождении с Чернушкой в одной половозрастной группе находятся выше по иерархии. </w:t>
      </w:r>
      <w:r w:rsidR="00CA7AEC" w:rsidRPr="00CA1203">
        <w:rPr>
          <w:rFonts w:ascii="Times New Roman" w:hAnsi="Times New Roman" w:cs="Times New Roman"/>
          <w:sz w:val="28"/>
          <w:szCs w:val="28"/>
        </w:rPr>
        <w:t>Возможно, это связано с тем, что два женских рода существуют в рамках одно</w:t>
      </w:r>
      <w:r w:rsidR="00F66D1A" w:rsidRPr="00CA1203">
        <w:rPr>
          <w:rFonts w:ascii="Times New Roman" w:hAnsi="Times New Roman" w:cs="Times New Roman"/>
          <w:sz w:val="28"/>
          <w:szCs w:val="28"/>
        </w:rPr>
        <w:t xml:space="preserve">й семьи. У </w:t>
      </w:r>
      <w:r w:rsidR="001F5FE9" w:rsidRPr="00CA1203">
        <w:rPr>
          <w:rFonts w:ascii="Times New Roman" w:hAnsi="Times New Roman" w:cs="Times New Roman"/>
          <w:sz w:val="28"/>
          <w:szCs w:val="28"/>
        </w:rPr>
        <w:t>сводных сестёр есть мать</w:t>
      </w:r>
      <w:r w:rsidR="00F66D1A" w:rsidRPr="00CA1203">
        <w:rPr>
          <w:rFonts w:ascii="Times New Roman" w:hAnsi="Times New Roman" w:cs="Times New Roman"/>
          <w:sz w:val="28"/>
          <w:szCs w:val="28"/>
        </w:rPr>
        <w:t xml:space="preserve">, </w:t>
      </w:r>
      <w:r w:rsidR="0064211B" w:rsidRPr="00CA1203">
        <w:rPr>
          <w:rFonts w:ascii="Times New Roman" w:hAnsi="Times New Roman" w:cs="Times New Roman"/>
          <w:sz w:val="28"/>
          <w:szCs w:val="28"/>
        </w:rPr>
        <w:t>она помогает им собираться к принцу/князю/царевичу/королевичу:</w:t>
      </w:r>
    </w:p>
    <w:p w14:paraId="061DD769" w14:textId="36F3FF1C" w:rsidR="0064211B"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64211B" w:rsidRPr="00CA1203">
        <w:rPr>
          <w:rFonts w:ascii="Times New Roman" w:hAnsi="Times New Roman" w:cs="Times New Roman"/>
          <w:i/>
          <w:sz w:val="28"/>
          <w:szCs w:val="28"/>
        </w:rPr>
        <w:t>Созвал князь всех в гости; стали собираться и мачеха с дочерьми, а Машу не хочет брать; сколько та ни просилась — нет да нет!</w:t>
      </w:r>
      <w:r>
        <w:rPr>
          <w:rFonts w:ascii="Times New Roman" w:hAnsi="Times New Roman" w:cs="Times New Roman"/>
          <w:i/>
          <w:sz w:val="28"/>
          <w:szCs w:val="28"/>
        </w:rPr>
        <w:t>»</w:t>
      </w:r>
      <w:r w:rsidR="0064211B" w:rsidRPr="00CA1203">
        <w:rPr>
          <w:rFonts w:ascii="Times New Roman" w:hAnsi="Times New Roman" w:cs="Times New Roman"/>
          <w:sz w:val="28"/>
          <w:szCs w:val="28"/>
        </w:rPr>
        <w:t xml:space="preserve"> </w:t>
      </w:r>
      <w:r w:rsidR="001301A0" w:rsidRPr="00CA1203">
        <w:rPr>
          <w:rFonts w:ascii="Times New Roman" w:hAnsi="Times New Roman" w:cs="Times New Roman"/>
          <w:sz w:val="28"/>
          <w:szCs w:val="28"/>
        </w:rPr>
        <w:t>[</w:t>
      </w:r>
      <w:r w:rsidR="0064211B" w:rsidRPr="00CA1203">
        <w:rPr>
          <w:rFonts w:ascii="Times New Roman" w:hAnsi="Times New Roman" w:cs="Times New Roman"/>
          <w:sz w:val="28"/>
          <w:szCs w:val="28"/>
        </w:rPr>
        <w:t>Афанасьев,</w:t>
      </w:r>
      <w:r w:rsidR="00DD27EE" w:rsidRPr="00CA1203">
        <w:rPr>
          <w:rFonts w:ascii="Times New Roman" w:hAnsi="Times New Roman" w:cs="Times New Roman"/>
          <w:sz w:val="28"/>
          <w:szCs w:val="28"/>
        </w:rPr>
        <w:t xml:space="preserve"> с. </w:t>
      </w:r>
      <w:r w:rsidR="0064211B" w:rsidRPr="00CA1203">
        <w:rPr>
          <w:rFonts w:ascii="Times New Roman" w:hAnsi="Times New Roman" w:cs="Times New Roman"/>
          <w:sz w:val="28"/>
          <w:szCs w:val="28"/>
        </w:rPr>
        <w:t>317</w:t>
      </w:r>
      <w:r w:rsidR="001301A0" w:rsidRPr="00CA1203">
        <w:rPr>
          <w:rFonts w:ascii="Times New Roman" w:hAnsi="Times New Roman" w:cs="Times New Roman"/>
          <w:sz w:val="28"/>
          <w:szCs w:val="28"/>
        </w:rPr>
        <w:t>]</w:t>
      </w:r>
      <w:r w:rsidR="0064211B" w:rsidRPr="00CA1203">
        <w:rPr>
          <w:rFonts w:ascii="Times New Roman" w:hAnsi="Times New Roman" w:cs="Times New Roman"/>
          <w:sz w:val="28"/>
          <w:szCs w:val="28"/>
        </w:rPr>
        <w:t>.</w:t>
      </w:r>
    </w:p>
    <w:p w14:paraId="41DD937A" w14:textId="784B3D70" w:rsidR="008D2B14" w:rsidRPr="00CA1203" w:rsidRDefault="00F3730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Она помогает только своим родным дочерям, Машу Чернушку заставляют разбирать муку и ячмень</w:t>
      </w:r>
      <w:r w:rsidR="00F444ED" w:rsidRPr="00CA1203">
        <w:rPr>
          <w:rFonts w:ascii="Times New Roman" w:hAnsi="Times New Roman" w:cs="Times New Roman"/>
          <w:sz w:val="28"/>
          <w:szCs w:val="28"/>
        </w:rPr>
        <w:t>, чистить муку от золы</w:t>
      </w:r>
      <w:r w:rsidRPr="00CA1203">
        <w:rPr>
          <w:rFonts w:ascii="Times New Roman" w:hAnsi="Times New Roman" w:cs="Times New Roman"/>
          <w:sz w:val="28"/>
          <w:szCs w:val="28"/>
        </w:rPr>
        <w:t xml:space="preserve">. </w:t>
      </w:r>
      <w:r w:rsidR="00F444ED" w:rsidRPr="00CA1203">
        <w:rPr>
          <w:rFonts w:ascii="Times New Roman" w:hAnsi="Times New Roman" w:cs="Times New Roman"/>
          <w:sz w:val="28"/>
          <w:szCs w:val="28"/>
        </w:rPr>
        <w:t>Уничижительное</w:t>
      </w:r>
      <w:r w:rsidRPr="00CA1203">
        <w:rPr>
          <w:rFonts w:ascii="Times New Roman" w:hAnsi="Times New Roman" w:cs="Times New Roman"/>
          <w:sz w:val="28"/>
          <w:szCs w:val="28"/>
        </w:rPr>
        <w:t xml:space="preserve"> отношение к Золушке, по мнению Е. М. Мелетинского, представляет собой перевёрнутое представление о сакральном значении золы и грязи: «Зола и сажа, плохая одежда — средство ввести в заблуждение злых духов, которые могут не обратить внимание на грязного и дурно одетого человека и оставят его в покое» </w:t>
      </w:r>
      <w:r w:rsidR="00A773DC" w:rsidRPr="00CA1203">
        <w:rPr>
          <w:rFonts w:ascii="Times New Roman" w:hAnsi="Times New Roman" w:cs="Times New Roman"/>
          <w:sz w:val="28"/>
          <w:szCs w:val="28"/>
        </w:rPr>
        <w:t>[</w:t>
      </w:r>
      <w:r w:rsidRPr="00CA1203">
        <w:rPr>
          <w:rFonts w:ascii="Times New Roman" w:hAnsi="Times New Roman" w:cs="Times New Roman"/>
          <w:sz w:val="28"/>
          <w:szCs w:val="28"/>
        </w:rPr>
        <w:t xml:space="preserve">Там же, </w:t>
      </w:r>
      <w:r w:rsidR="00DD27EE" w:rsidRPr="00CA1203">
        <w:rPr>
          <w:rFonts w:ascii="Times New Roman" w:hAnsi="Times New Roman" w:cs="Times New Roman"/>
          <w:sz w:val="28"/>
          <w:szCs w:val="28"/>
        </w:rPr>
        <w:t xml:space="preserve">с. </w:t>
      </w:r>
      <w:r w:rsidRPr="00CA1203">
        <w:rPr>
          <w:rFonts w:ascii="Times New Roman" w:hAnsi="Times New Roman" w:cs="Times New Roman"/>
          <w:sz w:val="28"/>
          <w:szCs w:val="28"/>
        </w:rPr>
        <w:t>196</w:t>
      </w:r>
      <w:r w:rsidR="001301A0" w:rsidRPr="00CA1203">
        <w:rPr>
          <w:rFonts w:ascii="Times New Roman" w:hAnsi="Times New Roman" w:cs="Times New Roman"/>
          <w:sz w:val="28"/>
          <w:szCs w:val="28"/>
        </w:rPr>
        <w:t>]</w:t>
      </w:r>
      <w:r w:rsidRPr="00CA1203">
        <w:rPr>
          <w:rFonts w:ascii="Times New Roman" w:hAnsi="Times New Roman" w:cs="Times New Roman"/>
          <w:sz w:val="28"/>
          <w:szCs w:val="28"/>
        </w:rPr>
        <w:t>.</w:t>
      </w:r>
      <w:r w:rsidR="00F444ED" w:rsidRPr="00CA1203">
        <w:rPr>
          <w:rFonts w:ascii="Times New Roman" w:hAnsi="Times New Roman" w:cs="Times New Roman"/>
          <w:sz w:val="28"/>
          <w:szCs w:val="28"/>
        </w:rPr>
        <w:t xml:space="preserve"> </w:t>
      </w:r>
    </w:p>
    <w:p w14:paraId="6C6F8225" w14:textId="77777777" w:rsidR="0064211B" w:rsidRPr="00CA1203" w:rsidRDefault="008D2B14"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из «Пинежских сказок» младшая дочь названа Треглазкой, что показывает её преимущество над двумя сёстрами, но всё же к ней относятся плохо:</w:t>
      </w:r>
    </w:p>
    <w:p w14:paraId="0CE0C9B1" w14:textId="2F6C4110" w:rsidR="008D2B14" w:rsidRPr="00CA1203" w:rsidRDefault="00700C61"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8D2B14" w:rsidRPr="00CA1203">
        <w:rPr>
          <w:rFonts w:ascii="Times New Roman" w:hAnsi="Times New Roman" w:cs="Times New Roman"/>
          <w:i/>
          <w:sz w:val="28"/>
          <w:szCs w:val="28"/>
        </w:rPr>
        <w:t xml:space="preserve">Прежней-то жонки мачеха не любила. Ну, и ходили коров пасти оны. На пёрьвой день с одноглазкой. Мать отправит их пасти коров, родной-то </w:t>
      </w:r>
      <w:r w:rsidR="008D2B14" w:rsidRPr="00CA1203">
        <w:rPr>
          <w:rFonts w:ascii="Times New Roman" w:hAnsi="Times New Roman" w:cs="Times New Roman"/>
          <w:i/>
          <w:sz w:val="28"/>
          <w:szCs w:val="28"/>
        </w:rPr>
        <w:lastRenderedPageBreak/>
        <w:t>доцьки напекёт пшонных колубков, а этой падцерици-то неродной напекёт глиняных колубков</w:t>
      </w:r>
      <w:r>
        <w:rPr>
          <w:rFonts w:ascii="Times New Roman" w:hAnsi="Times New Roman" w:cs="Times New Roman"/>
          <w:i/>
          <w:sz w:val="28"/>
          <w:szCs w:val="28"/>
        </w:rPr>
        <w:t>»</w:t>
      </w:r>
      <w:r w:rsidR="008D2B14" w:rsidRPr="00CA1203">
        <w:rPr>
          <w:rFonts w:ascii="Times New Roman" w:hAnsi="Times New Roman" w:cs="Times New Roman"/>
          <w:sz w:val="28"/>
          <w:szCs w:val="28"/>
        </w:rPr>
        <w:t xml:space="preserve"> </w:t>
      </w:r>
      <w:r w:rsidR="00A773DC" w:rsidRPr="00CA1203">
        <w:rPr>
          <w:rFonts w:ascii="Times New Roman" w:hAnsi="Times New Roman" w:cs="Times New Roman"/>
          <w:sz w:val="28"/>
          <w:szCs w:val="28"/>
        </w:rPr>
        <w:t>[</w:t>
      </w:r>
      <w:r w:rsidR="008D2B14" w:rsidRPr="00CA1203">
        <w:rPr>
          <w:rFonts w:ascii="Times New Roman" w:hAnsi="Times New Roman" w:cs="Times New Roman"/>
          <w:sz w:val="28"/>
          <w:szCs w:val="28"/>
        </w:rPr>
        <w:t>Симина,</w:t>
      </w:r>
      <w:r w:rsidR="00DD27EE" w:rsidRPr="00CA1203">
        <w:rPr>
          <w:rFonts w:ascii="Times New Roman" w:hAnsi="Times New Roman" w:cs="Times New Roman"/>
          <w:sz w:val="28"/>
          <w:szCs w:val="28"/>
        </w:rPr>
        <w:t xml:space="preserve"> с. </w:t>
      </w:r>
      <w:r w:rsidR="008D2B14" w:rsidRPr="00CA1203">
        <w:rPr>
          <w:rFonts w:ascii="Times New Roman" w:hAnsi="Times New Roman" w:cs="Times New Roman"/>
          <w:sz w:val="28"/>
          <w:szCs w:val="28"/>
        </w:rPr>
        <w:t>72</w:t>
      </w:r>
      <w:r w:rsidR="00A773DC" w:rsidRPr="00CA1203">
        <w:rPr>
          <w:rFonts w:ascii="Times New Roman" w:hAnsi="Times New Roman" w:cs="Times New Roman"/>
          <w:sz w:val="28"/>
          <w:szCs w:val="28"/>
        </w:rPr>
        <w:t>]</w:t>
      </w:r>
      <w:r w:rsidR="008D2B14" w:rsidRPr="00CA1203">
        <w:rPr>
          <w:rFonts w:ascii="Times New Roman" w:hAnsi="Times New Roman" w:cs="Times New Roman"/>
          <w:sz w:val="28"/>
          <w:szCs w:val="28"/>
        </w:rPr>
        <w:t>.</w:t>
      </w:r>
    </w:p>
    <w:p w14:paraId="26A655B5" w14:textId="1539FC1C" w:rsidR="008D2B14" w:rsidRPr="00CA1203" w:rsidRDefault="004C782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Здесь противопоставлены пш</w:t>
      </w:r>
      <w:r w:rsidRPr="00CA1203">
        <w:rPr>
          <w:rFonts w:ascii="Times New Roman" w:hAnsi="Times New Roman" w:cs="Times New Roman"/>
          <w:sz w:val="28"/>
          <w:szCs w:val="28"/>
        </w:rPr>
        <w:tab/>
        <w:t xml:space="preserve">ённые колобки и глиняные. </w:t>
      </w:r>
      <w:r w:rsidR="007D7A3D" w:rsidRPr="00CA1203">
        <w:rPr>
          <w:rFonts w:ascii="Times New Roman" w:hAnsi="Times New Roman" w:cs="Times New Roman"/>
          <w:sz w:val="28"/>
          <w:szCs w:val="28"/>
        </w:rPr>
        <w:t>Колубки — круглое изделие из пшеничной муки</w:t>
      </w:r>
      <w:r w:rsidR="002375BB" w:rsidRPr="00CA1203">
        <w:rPr>
          <w:rFonts w:ascii="Times New Roman" w:hAnsi="Times New Roman" w:cs="Times New Roman"/>
          <w:sz w:val="28"/>
          <w:szCs w:val="28"/>
        </w:rPr>
        <w:t xml:space="preserve">. Зерно — образ плодородия: «Зерно —зародыш будущего урожая, будущей жизни, символ жизненных сил» </w:t>
      </w:r>
      <w:r w:rsidR="00163485" w:rsidRPr="00CA1203">
        <w:rPr>
          <w:rFonts w:ascii="Times New Roman" w:hAnsi="Times New Roman" w:cs="Times New Roman"/>
          <w:sz w:val="28"/>
          <w:szCs w:val="28"/>
        </w:rPr>
        <w:t>[Захарова,</w:t>
      </w:r>
      <w:r w:rsidR="00DD27EE" w:rsidRPr="00CA1203">
        <w:rPr>
          <w:rFonts w:ascii="Times New Roman" w:hAnsi="Times New Roman" w:cs="Times New Roman"/>
          <w:sz w:val="28"/>
          <w:szCs w:val="28"/>
        </w:rPr>
        <w:t xml:space="preserve"> с. </w:t>
      </w:r>
      <w:r w:rsidR="00163485" w:rsidRPr="00CA1203">
        <w:rPr>
          <w:rFonts w:ascii="Times New Roman" w:hAnsi="Times New Roman" w:cs="Times New Roman"/>
          <w:sz w:val="28"/>
          <w:szCs w:val="28"/>
        </w:rPr>
        <w:t>5]</w:t>
      </w:r>
      <w:r w:rsidR="002375BB" w:rsidRPr="00CA1203">
        <w:rPr>
          <w:rFonts w:ascii="Times New Roman" w:hAnsi="Times New Roman" w:cs="Times New Roman"/>
          <w:sz w:val="28"/>
          <w:szCs w:val="28"/>
        </w:rPr>
        <w:t xml:space="preserve">. Можно провести параллель антитезой «жизнь/смерть» соответственно для родных дочерей и для падчерицы. С другой стороны, смерть в данном случае выступает как часть ритуала перехода — свадьбы, когда девушка готовится к отделению от своего рода. </w:t>
      </w:r>
    </w:p>
    <w:p w14:paraId="5632C264" w14:textId="77777777" w:rsidR="006F613E" w:rsidRPr="00CA1203" w:rsidRDefault="006F613E"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Приведём ещё один пример отношения мачехи к падчерице: </w:t>
      </w:r>
    </w:p>
    <w:p w14:paraId="745854A9" w14:textId="4636A56E" w:rsidR="002375BB" w:rsidRPr="00CA1203" w:rsidRDefault="006F613E"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 xml:space="preserve">«Мачеха не любила девушки, никогда никуда не отпускала, в бане не мыла, ходу было во второй половине избы. Мачеха поимела три дочери. Дочери выросли большие, но некрасивые. Черные и некрасивые. Когда девок нахваливают: “И вот какие девки хорошие, а ты-то что?” — а она посмотрит да и поплачет: “Вот они на мягких постелях спят, а я сплю, как собачка”» </w:t>
      </w:r>
      <w:r w:rsidR="00A773DC" w:rsidRPr="00CA1203">
        <w:rPr>
          <w:rFonts w:ascii="Times New Roman" w:hAnsi="Times New Roman" w:cs="Times New Roman"/>
          <w:sz w:val="28"/>
          <w:szCs w:val="28"/>
        </w:rPr>
        <w:t>[</w:t>
      </w:r>
      <w:r w:rsidRPr="00CA1203">
        <w:rPr>
          <w:rFonts w:ascii="Times New Roman" w:hAnsi="Times New Roman" w:cs="Times New Roman"/>
          <w:sz w:val="28"/>
          <w:szCs w:val="28"/>
        </w:rPr>
        <w:t xml:space="preserve">Народное творчество Северной Двины, </w:t>
      </w:r>
      <w:r w:rsidR="00DD27EE" w:rsidRPr="00CA1203">
        <w:rPr>
          <w:rFonts w:ascii="Times New Roman" w:hAnsi="Times New Roman" w:cs="Times New Roman"/>
          <w:sz w:val="28"/>
          <w:szCs w:val="28"/>
        </w:rPr>
        <w:t xml:space="preserve">с. </w:t>
      </w:r>
      <w:r w:rsidRPr="00CA1203">
        <w:rPr>
          <w:rFonts w:ascii="Times New Roman" w:hAnsi="Times New Roman" w:cs="Times New Roman"/>
          <w:sz w:val="28"/>
          <w:szCs w:val="28"/>
        </w:rPr>
        <w:t>123</w:t>
      </w:r>
      <w:r w:rsidR="00A773DC" w:rsidRPr="00CA1203">
        <w:rPr>
          <w:rFonts w:ascii="Times New Roman" w:hAnsi="Times New Roman" w:cs="Times New Roman"/>
          <w:sz w:val="28"/>
          <w:szCs w:val="28"/>
        </w:rPr>
        <w:t>]</w:t>
      </w:r>
      <w:r w:rsidRPr="00CA1203">
        <w:rPr>
          <w:rFonts w:ascii="Times New Roman" w:hAnsi="Times New Roman" w:cs="Times New Roman"/>
          <w:sz w:val="28"/>
          <w:szCs w:val="28"/>
        </w:rPr>
        <w:t>.</w:t>
      </w:r>
    </w:p>
    <w:p w14:paraId="7BB4CB88" w14:textId="3F16F491" w:rsidR="006F613E" w:rsidRPr="00CA1203" w:rsidRDefault="006F613E"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Мытьё детей в бане — это уход за детьми, который</w:t>
      </w:r>
      <w:r w:rsidR="000077C2" w:rsidRPr="00CA1203">
        <w:rPr>
          <w:rFonts w:ascii="Times New Roman" w:hAnsi="Times New Roman" w:cs="Times New Roman"/>
          <w:sz w:val="28"/>
          <w:szCs w:val="28"/>
        </w:rPr>
        <w:t xml:space="preserve"> осуществляет мать или ба</w:t>
      </w:r>
      <w:r w:rsidR="00BA5F34" w:rsidRPr="00CA1203">
        <w:rPr>
          <w:rFonts w:ascii="Times New Roman" w:hAnsi="Times New Roman" w:cs="Times New Roman"/>
          <w:sz w:val="28"/>
          <w:szCs w:val="28"/>
        </w:rPr>
        <w:t>бушка до определённого момента, об этом свидетельствуют полевые записи из Фольклорного архива СПбГУ</w:t>
      </w:r>
      <w:r w:rsidR="000077C2" w:rsidRPr="00CA1203">
        <w:rPr>
          <w:rFonts w:ascii="Times New Roman" w:hAnsi="Times New Roman" w:cs="Times New Roman"/>
          <w:sz w:val="28"/>
          <w:szCs w:val="28"/>
        </w:rPr>
        <w:t>:</w:t>
      </w:r>
    </w:p>
    <w:p w14:paraId="61F10F39" w14:textId="77777777" w:rsidR="006F613E" w:rsidRPr="00CA1203" w:rsidRDefault="006F613E"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&lt;Мать моет?&gt;</w:t>
      </w:r>
    </w:p>
    <w:p w14:paraId="77E1F06B" w14:textId="77777777" w:rsidR="006F613E" w:rsidRPr="00CA1203" w:rsidRDefault="006F613E"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Да. Может, мать, а может, бабка, может, кто...</w:t>
      </w:r>
      <w:r w:rsidR="000077C2" w:rsidRPr="00CA1203">
        <w:rPr>
          <w:rFonts w:ascii="Times New Roman" w:hAnsi="Times New Roman" w:cs="Times New Roman"/>
          <w:i/>
          <w:sz w:val="28"/>
          <w:szCs w:val="28"/>
        </w:rPr>
        <w:t xml:space="preserve"> </w:t>
      </w:r>
    </w:p>
    <w:p w14:paraId="31D13C99" w14:textId="77777777" w:rsidR="000077C2" w:rsidRPr="00CA1203" w:rsidRDefault="000077C2"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&lt;А новорожденного тоже веником?&gt;</w:t>
      </w:r>
    </w:p>
    <w:p w14:paraId="430E79A5" w14:textId="77777777" w:rsidR="000077C2" w:rsidRPr="00CA1203" w:rsidRDefault="000077C2"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xml:space="preserve">Распашоночкой. Рубашку видишь, так, помашешь, помашешь. И все. </w:t>
      </w:r>
    </w:p>
    <w:p w14:paraId="1D5D9466" w14:textId="77777777" w:rsidR="000077C2" w:rsidRPr="00CA1203" w:rsidRDefault="000077C2"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&lt;Рассказывает, как трудно держать ребенка и как моют его в ванной; что внучка 9-ти лет уже сама может мыться в бане; детей до года можно мыть дома; сколько раз на неделе топят баню; вспоминает бани по-черному; рассказывает, как строила баню; что ходит мыться с соседями — А.П.&gt;</w:t>
      </w:r>
      <w:r w:rsidRPr="00CA1203">
        <w:rPr>
          <w:rStyle w:val="a5"/>
          <w:rFonts w:ascii="Times New Roman" w:hAnsi="Times New Roman" w:cs="Times New Roman"/>
          <w:i/>
          <w:sz w:val="28"/>
          <w:szCs w:val="28"/>
        </w:rPr>
        <w:footnoteReference w:id="38"/>
      </w:r>
    </w:p>
    <w:p w14:paraId="2A12BE49" w14:textId="718B1D01" w:rsidR="000077C2" w:rsidRPr="00CA1203" w:rsidRDefault="00BA5F34"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Девушку в сказке не моют в бане, потому что, во-первых, она не родная, во-вторых, она не принадлежит тому социальному пространству, в котором находятся её сводные сёстры</w:t>
      </w:r>
      <w:r w:rsidR="00AC0CD1">
        <w:rPr>
          <w:rFonts w:ascii="Times New Roman" w:hAnsi="Times New Roman" w:cs="Times New Roman"/>
          <w:sz w:val="28"/>
          <w:szCs w:val="28"/>
        </w:rPr>
        <w:t>.</w:t>
      </w:r>
      <w:r w:rsidR="00BD6915" w:rsidRPr="00CA1203">
        <w:rPr>
          <w:rFonts w:ascii="Times New Roman" w:hAnsi="Times New Roman" w:cs="Times New Roman"/>
          <w:sz w:val="28"/>
          <w:szCs w:val="28"/>
        </w:rPr>
        <w:t xml:space="preserve"> </w:t>
      </w:r>
      <w:r w:rsidR="000077C2" w:rsidRPr="00CA1203">
        <w:rPr>
          <w:rFonts w:ascii="Times New Roman" w:hAnsi="Times New Roman" w:cs="Times New Roman"/>
          <w:sz w:val="28"/>
          <w:szCs w:val="28"/>
        </w:rPr>
        <w:t xml:space="preserve">Героиня характеризует себя </w:t>
      </w:r>
      <w:r w:rsidR="00D509B5" w:rsidRPr="00CA1203">
        <w:rPr>
          <w:rFonts w:ascii="Times New Roman" w:hAnsi="Times New Roman" w:cs="Times New Roman"/>
          <w:sz w:val="28"/>
          <w:szCs w:val="28"/>
        </w:rPr>
        <w:t>так, будто она спит, словно собачка</w:t>
      </w:r>
      <w:r w:rsidR="000077C2" w:rsidRPr="00CA1203">
        <w:rPr>
          <w:rFonts w:ascii="Times New Roman" w:hAnsi="Times New Roman" w:cs="Times New Roman"/>
          <w:sz w:val="28"/>
          <w:szCs w:val="28"/>
        </w:rPr>
        <w:t>. Мягкие постели как места сна детей не свойственны для деревенских домов, обычно дети спали на полатях</w:t>
      </w:r>
      <w:r w:rsidR="002F343D" w:rsidRPr="00CA1203">
        <w:rPr>
          <w:rFonts w:ascii="Times New Roman" w:hAnsi="Times New Roman" w:cs="Times New Roman"/>
          <w:sz w:val="28"/>
          <w:szCs w:val="28"/>
        </w:rPr>
        <w:t xml:space="preserve">. </w:t>
      </w:r>
      <w:r w:rsidR="00874705" w:rsidRPr="00CA1203">
        <w:rPr>
          <w:rFonts w:ascii="Times New Roman" w:hAnsi="Times New Roman" w:cs="Times New Roman"/>
          <w:sz w:val="28"/>
          <w:szCs w:val="28"/>
        </w:rPr>
        <w:t>В тексте не сказано о конкретных заданиях, которые могла бы девушке дать мач</w:t>
      </w:r>
      <w:r w:rsidR="0049513A" w:rsidRPr="00CA1203">
        <w:rPr>
          <w:rFonts w:ascii="Times New Roman" w:hAnsi="Times New Roman" w:cs="Times New Roman"/>
          <w:sz w:val="28"/>
          <w:szCs w:val="28"/>
        </w:rPr>
        <w:t>еха. Г</w:t>
      </w:r>
      <w:r w:rsidR="00874705" w:rsidRPr="00CA1203">
        <w:rPr>
          <w:rFonts w:ascii="Times New Roman" w:hAnsi="Times New Roman" w:cs="Times New Roman"/>
          <w:sz w:val="28"/>
          <w:szCs w:val="28"/>
        </w:rPr>
        <w:t>еро</w:t>
      </w:r>
      <w:r w:rsidR="0049513A" w:rsidRPr="00CA1203">
        <w:rPr>
          <w:rFonts w:ascii="Times New Roman" w:hAnsi="Times New Roman" w:cs="Times New Roman"/>
          <w:sz w:val="28"/>
          <w:szCs w:val="28"/>
        </w:rPr>
        <w:t xml:space="preserve">иня именно благодаря появлению </w:t>
      </w:r>
      <w:r w:rsidR="00874705" w:rsidRPr="00CA1203">
        <w:rPr>
          <w:rFonts w:ascii="Times New Roman" w:hAnsi="Times New Roman" w:cs="Times New Roman"/>
          <w:sz w:val="28"/>
          <w:szCs w:val="28"/>
        </w:rPr>
        <w:t xml:space="preserve">мачехи становится готовой к новому этапу в жизни — к будущему замужеству. </w:t>
      </w:r>
    </w:p>
    <w:p w14:paraId="2C1AB6F6" w14:textId="77777777" w:rsidR="004C2579" w:rsidRPr="00CA1203" w:rsidRDefault="0033796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Наиболее полно отношение мачехи к падчерице представлено в тексте </w:t>
      </w:r>
      <w:r w:rsidR="00474900" w:rsidRPr="00CA1203">
        <w:rPr>
          <w:rFonts w:ascii="Times New Roman" w:hAnsi="Times New Roman" w:cs="Times New Roman"/>
          <w:sz w:val="28"/>
          <w:szCs w:val="28"/>
        </w:rPr>
        <w:t xml:space="preserve">«Корова Буренька» </w:t>
      </w:r>
      <w:r w:rsidRPr="00CA1203">
        <w:rPr>
          <w:rFonts w:ascii="Times New Roman" w:hAnsi="Times New Roman" w:cs="Times New Roman"/>
          <w:sz w:val="28"/>
          <w:szCs w:val="28"/>
        </w:rPr>
        <w:t>из «Сборник</w:t>
      </w:r>
      <w:r w:rsidR="00474900" w:rsidRPr="00CA1203">
        <w:rPr>
          <w:rFonts w:ascii="Times New Roman" w:hAnsi="Times New Roman" w:cs="Times New Roman"/>
          <w:sz w:val="28"/>
          <w:szCs w:val="28"/>
        </w:rPr>
        <w:t>а</w:t>
      </w:r>
      <w:r w:rsidRPr="00CA1203">
        <w:rPr>
          <w:rFonts w:ascii="Times New Roman" w:hAnsi="Times New Roman" w:cs="Times New Roman"/>
          <w:sz w:val="28"/>
          <w:szCs w:val="28"/>
        </w:rPr>
        <w:t xml:space="preserve"> материалов для описания местностей и племен Кавказа»</w:t>
      </w:r>
      <w:r w:rsidR="00474900" w:rsidRPr="00CA1203">
        <w:rPr>
          <w:rStyle w:val="a5"/>
          <w:rFonts w:ascii="Times New Roman" w:hAnsi="Times New Roman" w:cs="Times New Roman"/>
          <w:sz w:val="28"/>
          <w:szCs w:val="28"/>
        </w:rPr>
        <w:footnoteReference w:id="39"/>
      </w:r>
      <w:r w:rsidRPr="00CA1203">
        <w:rPr>
          <w:rFonts w:ascii="Times New Roman" w:hAnsi="Times New Roman" w:cs="Times New Roman"/>
          <w:sz w:val="28"/>
          <w:szCs w:val="28"/>
        </w:rPr>
        <w:t>.</w:t>
      </w:r>
      <w:r w:rsidR="004D78F4" w:rsidRPr="00CA1203">
        <w:rPr>
          <w:rFonts w:ascii="Times New Roman" w:hAnsi="Times New Roman" w:cs="Times New Roman"/>
          <w:sz w:val="28"/>
          <w:szCs w:val="28"/>
        </w:rPr>
        <w:t xml:space="preserve"> Мачеха описана как нехороший человек:</w:t>
      </w:r>
    </w:p>
    <w:p w14:paraId="17E9B6F0" w14:textId="4D7E6768" w:rsidR="00563D82"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1C2039" w:rsidRPr="00CA1203">
        <w:rPr>
          <w:rFonts w:ascii="Times New Roman" w:hAnsi="Times New Roman" w:cs="Times New Roman"/>
          <w:i/>
          <w:sz w:val="28"/>
          <w:szCs w:val="28"/>
        </w:rPr>
        <w:t>М</w:t>
      </w:r>
      <w:r w:rsidR="003011F8" w:rsidRPr="00CA1203">
        <w:rPr>
          <w:rFonts w:ascii="Times New Roman" w:hAnsi="Times New Roman" w:cs="Times New Roman"/>
          <w:i/>
          <w:sz w:val="28"/>
          <w:szCs w:val="28"/>
        </w:rPr>
        <w:t>ачи</w:t>
      </w:r>
      <w:r w:rsidR="001C2039" w:rsidRPr="00CA1203">
        <w:rPr>
          <w:rFonts w:ascii="Times New Roman" w:hAnsi="Times New Roman" w:cs="Times New Roman"/>
          <w:i/>
          <w:sz w:val="28"/>
          <w:szCs w:val="28"/>
        </w:rPr>
        <w:t xml:space="preserve">ха с перваго же дня не взлюбила Ульяшу. </w:t>
      </w:r>
      <w:r w:rsidR="004C2579" w:rsidRPr="00CA1203">
        <w:rPr>
          <w:rFonts w:ascii="Times New Roman" w:hAnsi="Times New Roman" w:cs="Times New Roman"/>
          <w:i/>
          <w:sz w:val="28"/>
          <w:szCs w:val="28"/>
        </w:rPr>
        <w:t>Эта баба была злющая-презлющая</w:t>
      </w:r>
      <w:r w:rsidR="001C2039" w:rsidRPr="00CA1203">
        <w:rPr>
          <w:rFonts w:ascii="Times New Roman" w:hAnsi="Times New Roman" w:cs="Times New Roman"/>
          <w:i/>
          <w:sz w:val="28"/>
          <w:szCs w:val="28"/>
        </w:rPr>
        <w:t>, одно слово — змея, и кроме самой себя никого на белом свете не любила</w:t>
      </w:r>
      <w:r w:rsidR="003011F8" w:rsidRPr="00CA1203">
        <w:rPr>
          <w:rFonts w:ascii="Times New Roman" w:hAnsi="Times New Roman" w:cs="Times New Roman"/>
          <w:i/>
          <w:sz w:val="28"/>
          <w:szCs w:val="28"/>
        </w:rPr>
        <w:t>. Что ни делала мачиха, чтобы побить Ульяшу, да выходило всегда так, что девочку не за что было наказывать</w:t>
      </w:r>
      <w:r>
        <w:rPr>
          <w:rFonts w:ascii="Times New Roman" w:hAnsi="Times New Roman" w:cs="Times New Roman"/>
          <w:i/>
          <w:sz w:val="28"/>
          <w:szCs w:val="28"/>
        </w:rPr>
        <w:t>»</w:t>
      </w:r>
      <w:r w:rsidR="001C2039" w:rsidRPr="00CA1203">
        <w:rPr>
          <w:rFonts w:ascii="Times New Roman" w:hAnsi="Times New Roman" w:cs="Times New Roman"/>
          <w:sz w:val="28"/>
          <w:szCs w:val="28"/>
        </w:rPr>
        <w:t xml:space="preserve"> </w:t>
      </w:r>
      <w:r w:rsidR="007461B8" w:rsidRPr="00CA1203">
        <w:rPr>
          <w:rFonts w:ascii="Times New Roman" w:hAnsi="Times New Roman" w:cs="Times New Roman"/>
          <w:sz w:val="28"/>
          <w:szCs w:val="28"/>
        </w:rPr>
        <w:t>[</w:t>
      </w:r>
      <w:r w:rsidR="001C2039" w:rsidRPr="00CA1203">
        <w:rPr>
          <w:rFonts w:ascii="Times New Roman" w:hAnsi="Times New Roman" w:cs="Times New Roman"/>
          <w:sz w:val="28"/>
          <w:szCs w:val="28"/>
        </w:rPr>
        <w:t xml:space="preserve">Сборник материалов для описания местностей и племён Кавказа, </w:t>
      </w:r>
      <w:r w:rsidR="00DD27EE" w:rsidRPr="00CA1203">
        <w:rPr>
          <w:rFonts w:ascii="Times New Roman" w:hAnsi="Times New Roman" w:cs="Times New Roman"/>
          <w:sz w:val="28"/>
          <w:szCs w:val="28"/>
        </w:rPr>
        <w:t xml:space="preserve">с. </w:t>
      </w:r>
      <w:r w:rsidR="001C2039" w:rsidRPr="00CA1203">
        <w:rPr>
          <w:rFonts w:ascii="Times New Roman" w:hAnsi="Times New Roman" w:cs="Times New Roman"/>
          <w:sz w:val="28"/>
          <w:szCs w:val="28"/>
        </w:rPr>
        <w:t>182</w:t>
      </w:r>
      <w:r w:rsidR="00A773DC" w:rsidRPr="00CA1203">
        <w:rPr>
          <w:rFonts w:ascii="Times New Roman" w:hAnsi="Times New Roman" w:cs="Times New Roman"/>
          <w:sz w:val="28"/>
          <w:szCs w:val="28"/>
        </w:rPr>
        <w:t>]</w:t>
      </w:r>
      <w:r w:rsidR="001C2039" w:rsidRPr="00CA1203">
        <w:rPr>
          <w:rFonts w:ascii="Times New Roman" w:hAnsi="Times New Roman" w:cs="Times New Roman"/>
          <w:sz w:val="28"/>
          <w:szCs w:val="28"/>
        </w:rPr>
        <w:t>.</w:t>
      </w:r>
    </w:p>
    <w:p w14:paraId="7C1BD82C" w14:textId="79F3EB34" w:rsidR="00563D82" w:rsidRPr="00CA1203" w:rsidRDefault="00563D82" w:rsidP="00B452E0">
      <w:pPr>
        <w:spacing w:after="0" w:line="360" w:lineRule="auto"/>
        <w:ind w:firstLine="709"/>
        <w:jc w:val="both"/>
        <w:rPr>
          <w:rFonts w:ascii="Times New Roman" w:hAnsi="Times New Roman" w:cs="Times New Roman"/>
          <w:sz w:val="28"/>
          <w:szCs w:val="28"/>
        </w:rPr>
      </w:pPr>
      <w:bookmarkStart w:id="7" w:name="_Hlk103859459"/>
      <w:r w:rsidRPr="00CA1203">
        <w:rPr>
          <w:rFonts w:ascii="Times New Roman" w:hAnsi="Times New Roman" w:cs="Times New Roman"/>
          <w:sz w:val="28"/>
          <w:szCs w:val="28"/>
        </w:rPr>
        <w:t xml:space="preserve">Мачеха в сказке описана эпитетами злющая-презлющая, змея, её родные дочки — чёрные, некрасивые, о падчерице сказано лишь то, что она красивая, подробный портрет не описан. И. И. Черноусова в статье </w:t>
      </w:r>
      <w:r w:rsidR="003762E2" w:rsidRPr="00CA1203">
        <w:rPr>
          <w:rFonts w:ascii="Times New Roman" w:hAnsi="Times New Roman" w:cs="Times New Roman"/>
          <w:sz w:val="28"/>
          <w:szCs w:val="28"/>
        </w:rPr>
        <w:t xml:space="preserve">«Формула красоты в русских волшебных сказках и былинах» замечает, что «посредством подобных формул сказочники признаются в своем бессилии описать словами совершенный облик царевны, поэтому в русской традиции развернутые портреты героини практически не представлены» </w:t>
      </w:r>
      <w:r w:rsidR="007461B8" w:rsidRPr="00CA1203">
        <w:rPr>
          <w:rFonts w:ascii="Times New Roman" w:hAnsi="Times New Roman" w:cs="Times New Roman"/>
          <w:sz w:val="28"/>
          <w:szCs w:val="28"/>
        </w:rPr>
        <w:t>[</w:t>
      </w:r>
      <w:r w:rsidR="003762E2" w:rsidRPr="00CA1203">
        <w:rPr>
          <w:rFonts w:ascii="Times New Roman" w:hAnsi="Times New Roman" w:cs="Times New Roman"/>
          <w:sz w:val="28"/>
          <w:szCs w:val="28"/>
        </w:rPr>
        <w:t xml:space="preserve">Черноусова, </w:t>
      </w:r>
      <w:r w:rsidR="00597A6F" w:rsidRPr="00CA1203">
        <w:rPr>
          <w:rFonts w:ascii="Times New Roman" w:hAnsi="Times New Roman" w:cs="Times New Roman"/>
          <w:sz w:val="28"/>
          <w:szCs w:val="28"/>
        </w:rPr>
        <w:t xml:space="preserve">с. </w:t>
      </w:r>
      <w:r w:rsidR="003762E2" w:rsidRPr="00CA1203">
        <w:rPr>
          <w:rFonts w:ascii="Times New Roman" w:hAnsi="Times New Roman" w:cs="Times New Roman"/>
          <w:sz w:val="28"/>
          <w:szCs w:val="28"/>
        </w:rPr>
        <w:t>95</w:t>
      </w:r>
      <w:r w:rsidR="007461B8" w:rsidRPr="00CA1203">
        <w:rPr>
          <w:rFonts w:ascii="Times New Roman" w:hAnsi="Times New Roman" w:cs="Times New Roman"/>
          <w:sz w:val="28"/>
          <w:szCs w:val="28"/>
        </w:rPr>
        <w:t>]</w:t>
      </w:r>
      <w:r w:rsidR="003762E2" w:rsidRPr="00CA1203">
        <w:rPr>
          <w:rFonts w:ascii="Times New Roman" w:hAnsi="Times New Roman" w:cs="Times New Roman"/>
          <w:sz w:val="28"/>
          <w:szCs w:val="28"/>
        </w:rPr>
        <w:t xml:space="preserve">. </w:t>
      </w:r>
      <w:bookmarkEnd w:id="7"/>
      <w:r w:rsidR="003762E2" w:rsidRPr="00CA1203">
        <w:rPr>
          <w:rFonts w:ascii="Times New Roman" w:hAnsi="Times New Roman" w:cs="Times New Roman"/>
          <w:sz w:val="28"/>
          <w:szCs w:val="28"/>
        </w:rPr>
        <w:t>Далее мы посмотрим, на каких характеристиках сфокусировано внимание при описании золушки</w:t>
      </w:r>
      <w:r w:rsidR="00C14727" w:rsidRPr="00CA1203">
        <w:rPr>
          <w:rFonts w:ascii="Times New Roman" w:hAnsi="Times New Roman" w:cs="Times New Roman"/>
          <w:sz w:val="28"/>
          <w:szCs w:val="28"/>
        </w:rPr>
        <w:t>.</w:t>
      </w:r>
    </w:p>
    <w:p w14:paraId="5340F8A9" w14:textId="27BCEA6E" w:rsidR="001C2039" w:rsidRPr="00CA1203" w:rsidRDefault="003011F8" w:rsidP="00B452E0">
      <w:pPr>
        <w:spacing w:after="0" w:line="360" w:lineRule="auto"/>
        <w:ind w:firstLine="709"/>
        <w:jc w:val="both"/>
        <w:rPr>
          <w:rFonts w:ascii="Times New Roman" w:hAnsi="Times New Roman" w:cs="Times New Roman"/>
          <w:color w:val="FF0000"/>
          <w:sz w:val="28"/>
          <w:szCs w:val="28"/>
        </w:rPr>
      </w:pPr>
      <w:r w:rsidRPr="00CA1203">
        <w:rPr>
          <w:rFonts w:ascii="Times New Roman" w:hAnsi="Times New Roman" w:cs="Times New Roman"/>
          <w:sz w:val="28"/>
          <w:szCs w:val="28"/>
        </w:rPr>
        <w:t xml:space="preserve">Героиня сказки выполняет все поручения мачехи быстрее и лучше, чем это делают её сводные сёстры. Мачеха решает </w:t>
      </w:r>
      <w:r w:rsidR="00340C6D" w:rsidRPr="00CA1203">
        <w:rPr>
          <w:rFonts w:ascii="Times New Roman" w:hAnsi="Times New Roman" w:cs="Times New Roman"/>
          <w:sz w:val="28"/>
          <w:szCs w:val="28"/>
        </w:rPr>
        <w:t xml:space="preserve">избавиться от падчерицы, и в </w:t>
      </w:r>
      <w:r w:rsidR="00340C6D" w:rsidRPr="00CA1203">
        <w:rPr>
          <w:rFonts w:ascii="Times New Roman" w:hAnsi="Times New Roman" w:cs="Times New Roman"/>
          <w:sz w:val="28"/>
          <w:szCs w:val="28"/>
        </w:rPr>
        <w:lastRenderedPageBreak/>
        <w:t>течение 3 дней даёт ей задания: сначала выгоняет её пасти корову</w:t>
      </w:r>
      <w:r w:rsidR="008D3158" w:rsidRPr="00CA1203">
        <w:rPr>
          <w:rFonts w:ascii="Times New Roman" w:hAnsi="Times New Roman" w:cs="Times New Roman"/>
          <w:sz w:val="28"/>
          <w:szCs w:val="28"/>
        </w:rPr>
        <w:t>, чтобы волк её разодрал</w:t>
      </w:r>
      <w:r w:rsidR="00340C6D" w:rsidRPr="00CA1203">
        <w:rPr>
          <w:rFonts w:ascii="Times New Roman" w:hAnsi="Times New Roman" w:cs="Times New Roman"/>
          <w:sz w:val="28"/>
          <w:szCs w:val="28"/>
        </w:rPr>
        <w:t xml:space="preserve">, </w:t>
      </w:r>
      <w:r w:rsidR="00E50293" w:rsidRPr="00CA1203">
        <w:rPr>
          <w:rFonts w:ascii="Times New Roman" w:hAnsi="Times New Roman" w:cs="Times New Roman"/>
          <w:sz w:val="28"/>
          <w:szCs w:val="28"/>
        </w:rPr>
        <w:t xml:space="preserve">во второй раз даёт ей 4 пучка конопли на прядение ниток, в третий раз — даёт шерсть, чтобы девушка расчесала её, сделала нитки, сукно. В </w:t>
      </w:r>
      <w:r w:rsidR="008D3158" w:rsidRPr="00CA1203">
        <w:rPr>
          <w:rFonts w:ascii="Times New Roman" w:hAnsi="Times New Roman" w:cs="Times New Roman"/>
          <w:sz w:val="28"/>
          <w:szCs w:val="28"/>
        </w:rPr>
        <w:t>этой кумуляции видно, что испытание с каждым разом становится всё более сложным</w:t>
      </w:r>
      <w:r w:rsidR="00FF414A" w:rsidRPr="00CA1203">
        <w:rPr>
          <w:rFonts w:ascii="Times New Roman" w:hAnsi="Times New Roman" w:cs="Times New Roman"/>
          <w:sz w:val="28"/>
          <w:szCs w:val="28"/>
        </w:rPr>
        <w:t xml:space="preserve"> [Сборник материалов для описания местностей и племён Кавказа, с. 183—187].</w:t>
      </w:r>
    </w:p>
    <w:p w14:paraId="45F9FC4C" w14:textId="77777777" w:rsidR="007E2BB2" w:rsidRPr="00CA1203" w:rsidRDefault="007E2BB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тексте «Про веретенце» из сборника «Сказки Ленинградской области» все три девушки занимаются прядением:</w:t>
      </w:r>
    </w:p>
    <w:p w14:paraId="2250D810" w14:textId="5E09E087" w:rsidR="007E2BB2" w:rsidRDefault="007E2BB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 </w:t>
      </w:r>
      <w:r w:rsidR="003C499B">
        <w:rPr>
          <w:rFonts w:ascii="Times New Roman" w:hAnsi="Times New Roman" w:cs="Times New Roman"/>
          <w:sz w:val="28"/>
          <w:szCs w:val="28"/>
        </w:rPr>
        <w:t>«</w:t>
      </w:r>
      <w:r w:rsidR="0095324D" w:rsidRPr="00CA1203">
        <w:rPr>
          <w:rFonts w:ascii="Times New Roman" w:hAnsi="Times New Roman" w:cs="Times New Roman"/>
          <w:i/>
          <w:sz w:val="28"/>
          <w:szCs w:val="28"/>
        </w:rPr>
        <w:t>А у них было заведено — они все время пряли пряжу для холста. Дело это было весной, уже в теплое время. Девушки вышли на завалинку под окно, а самая младшая, непослушная-то, села прясть на колодец. Ну пряла-пряла и как-то нечаянно уронила веретено в колодец</w:t>
      </w:r>
      <w:r w:rsidR="003C499B">
        <w:rPr>
          <w:rFonts w:ascii="Times New Roman" w:hAnsi="Times New Roman" w:cs="Times New Roman"/>
          <w:i/>
          <w:sz w:val="28"/>
          <w:szCs w:val="28"/>
        </w:rPr>
        <w:t>»</w:t>
      </w:r>
      <w:r w:rsidR="0095324D"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w:t>
      </w:r>
      <w:r w:rsidR="0095324D" w:rsidRPr="00CA1203">
        <w:rPr>
          <w:rFonts w:ascii="Times New Roman" w:hAnsi="Times New Roman" w:cs="Times New Roman"/>
          <w:sz w:val="28"/>
          <w:szCs w:val="28"/>
        </w:rPr>
        <w:t>С</w:t>
      </w:r>
      <w:r w:rsidR="00163485" w:rsidRPr="00CA1203">
        <w:rPr>
          <w:rFonts w:ascii="Times New Roman" w:hAnsi="Times New Roman" w:cs="Times New Roman"/>
          <w:sz w:val="28"/>
          <w:szCs w:val="28"/>
        </w:rPr>
        <w:t xml:space="preserve">казки Ленинградской области,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36]</w:t>
      </w:r>
      <w:r w:rsidR="0095324D" w:rsidRPr="00CA1203">
        <w:rPr>
          <w:rFonts w:ascii="Times New Roman" w:hAnsi="Times New Roman" w:cs="Times New Roman"/>
          <w:sz w:val="28"/>
          <w:szCs w:val="28"/>
        </w:rPr>
        <w:t>.</w:t>
      </w:r>
    </w:p>
    <w:p w14:paraId="127D993C" w14:textId="77777777" w:rsidR="005B2E53" w:rsidRPr="00CA1203" w:rsidRDefault="005B2E5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Героиня сказки сидит дальше всех от дома — у колодца. Формула «колодец» встречается в свадебных лирических песнях</w:t>
      </w:r>
      <w:r w:rsidR="00385A9E" w:rsidRPr="00CA1203">
        <w:rPr>
          <w:rFonts w:ascii="Times New Roman" w:hAnsi="Times New Roman" w:cs="Times New Roman"/>
          <w:sz w:val="28"/>
          <w:szCs w:val="28"/>
        </w:rPr>
        <w:t>:</w:t>
      </w:r>
    </w:p>
    <w:p w14:paraId="776C47D8"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Как на горке колодец, ой, рано-рано,</w:t>
      </w:r>
    </w:p>
    <w:p w14:paraId="100D1A64"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Невысокой, глубокой, ой, рано-рано!</w:t>
      </w:r>
    </w:p>
    <w:p w14:paraId="61BA179D"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Вокруг того колодца, ой, рано-рано!</w:t>
      </w:r>
    </w:p>
    <w:p w14:paraId="3B28BF19"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Росла травка-муравка, ой, рано-рано!</w:t>
      </w:r>
    </w:p>
    <w:p w14:paraId="2537EC7D"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Росли лазурьевы цветочки; ой, рано-рано!</w:t>
      </w:r>
    </w:p>
    <w:p w14:paraId="6D78390B"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Никто тут не ходит, ой, рано-рано!</w:t>
      </w:r>
    </w:p>
    <w:p w14:paraId="38315FB2"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Никто не гуляет, ой, рано-рано!</w:t>
      </w:r>
    </w:p>
    <w:p w14:paraId="5930FD83" w14:textId="77777777"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Единешенька ходила, ой, рано-рано!</w:t>
      </w:r>
    </w:p>
    <w:p w14:paraId="477A803A" w14:textId="0DCF6DA3" w:rsidR="005B2E53" w:rsidRPr="00CA1203" w:rsidRDefault="005B2E53" w:rsidP="00B452E0">
      <w:pPr>
        <w:spacing w:after="0" w:line="360" w:lineRule="auto"/>
        <w:ind w:left="1758" w:firstLine="709"/>
        <w:jc w:val="both"/>
        <w:rPr>
          <w:rFonts w:ascii="Times New Roman" w:hAnsi="Times New Roman" w:cs="Times New Roman"/>
          <w:sz w:val="28"/>
          <w:szCs w:val="28"/>
        </w:rPr>
      </w:pPr>
      <w:r w:rsidRPr="00CA1203">
        <w:rPr>
          <w:rFonts w:ascii="Times New Roman" w:hAnsi="Times New Roman" w:cs="Times New Roman"/>
          <w:sz w:val="28"/>
          <w:szCs w:val="28"/>
        </w:rPr>
        <w:t>Да единешенька гуляла, ой, рано-рано!</w:t>
      </w:r>
      <w:r w:rsidR="00385A9E" w:rsidRPr="00CA1203">
        <w:rPr>
          <w:rStyle w:val="a5"/>
          <w:rFonts w:ascii="Times New Roman" w:hAnsi="Times New Roman" w:cs="Times New Roman"/>
          <w:sz w:val="28"/>
          <w:szCs w:val="28"/>
        </w:rPr>
        <w:footnoteReference w:id="40"/>
      </w:r>
      <w:r w:rsidR="00385A9E" w:rsidRPr="00CA1203">
        <w:rPr>
          <w:rFonts w:ascii="Times New Roman" w:hAnsi="Times New Roman" w:cs="Times New Roman"/>
          <w:sz w:val="28"/>
          <w:szCs w:val="28"/>
        </w:rPr>
        <w:t xml:space="preserve"> </w:t>
      </w:r>
      <w:r w:rsidR="00486C0E" w:rsidRPr="00CA1203">
        <w:rPr>
          <w:rFonts w:ascii="Times New Roman" w:hAnsi="Times New Roman" w:cs="Times New Roman"/>
          <w:sz w:val="28"/>
          <w:szCs w:val="28"/>
        </w:rPr>
        <w:t>[</w:t>
      </w:r>
      <w:r w:rsidR="00385A9E" w:rsidRPr="00CA1203">
        <w:rPr>
          <w:rFonts w:ascii="Times New Roman" w:hAnsi="Times New Roman" w:cs="Times New Roman"/>
          <w:sz w:val="28"/>
          <w:szCs w:val="28"/>
        </w:rPr>
        <w:t xml:space="preserve">Колпакова, </w:t>
      </w:r>
      <w:r w:rsidR="00DD27EE" w:rsidRPr="00CA1203">
        <w:rPr>
          <w:rFonts w:ascii="Times New Roman" w:hAnsi="Times New Roman" w:cs="Times New Roman"/>
          <w:sz w:val="28"/>
          <w:szCs w:val="28"/>
        </w:rPr>
        <w:t xml:space="preserve">с. </w:t>
      </w:r>
      <w:r w:rsidR="00385A9E" w:rsidRPr="00CA1203">
        <w:rPr>
          <w:rFonts w:ascii="Times New Roman" w:hAnsi="Times New Roman" w:cs="Times New Roman"/>
          <w:sz w:val="28"/>
          <w:szCs w:val="28"/>
        </w:rPr>
        <w:t>90</w:t>
      </w:r>
      <w:r w:rsidR="00486C0E" w:rsidRPr="00CA1203">
        <w:rPr>
          <w:rFonts w:ascii="Times New Roman" w:hAnsi="Times New Roman" w:cs="Times New Roman"/>
          <w:sz w:val="28"/>
          <w:szCs w:val="28"/>
        </w:rPr>
        <w:t>]</w:t>
      </w:r>
    </w:p>
    <w:p w14:paraId="419611A7" w14:textId="77777777" w:rsidR="001C51A3" w:rsidRPr="00CA1203" w:rsidRDefault="00FB37A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Эта песня исполняется в период предсвадебной недели. </w:t>
      </w:r>
      <w:r w:rsidR="00385A9E" w:rsidRPr="00CA1203">
        <w:rPr>
          <w:rFonts w:ascii="Times New Roman" w:hAnsi="Times New Roman" w:cs="Times New Roman"/>
          <w:sz w:val="28"/>
          <w:szCs w:val="28"/>
        </w:rPr>
        <w:t xml:space="preserve">Колодец в свадебной лирической песне </w:t>
      </w:r>
      <w:r w:rsidRPr="00CA1203">
        <w:rPr>
          <w:rFonts w:ascii="Times New Roman" w:hAnsi="Times New Roman" w:cs="Times New Roman"/>
          <w:sz w:val="28"/>
          <w:szCs w:val="28"/>
        </w:rPr>
        <w:t>является нелюдимым местом</w:t>
      </w:r>
      <w:r w:rsidR="00574CD5" w:rsidRPr="00CA1203">
        <w:rPr>
          <w:rFonts w:ascii="Times New Roman" w:hAnsi="Times New Roman" w:cs="Times New Roman"/>
          <w:sz w:val="28"/>
          <w:szCs w:val="28"/>
        </w:rPr>
        <w:t xml:space="preserve">, к которому идёт </w:t>
      </w:r>
      <w:r w:rsidR="00574CD5" w:rsidRPr="00CA1203">
        <w:rPr>
          <w:rFonts w:ascii="Times New Roman" w:hAnsi="Times New Roman" w:cs="Times New Roman"/>
          <w:sz w:val="28"/>
          <w:szCs w:val="28"/>
        </w:rPr>
        <w:lastRenderedPageBreak/>
        <w:t>лирическая героиня</w:t>
      </w:r>
      <w:r w:rsidRPr="00CA1203">
        <w:rPr>
          <w:rFonts w:ascii="Times New Roman" w:hAnsi="Times New Roman" w:cs="Times New Roman"/>
          <w:sz w:val="28"/>
          <w:szCs w:val="28"/>
        </w:rPr>
        <w:t>, она т</w:t>
      </w:r>
      <w:r w:rsidR="00574CD5" w:rsidRPr="00CA1203">
        <w:rPr>
          <w:rFonts w:ascii="Times New Roman" w:hAnsi="Times New Roman" w:cs="Times New Roman"/>
          <w:sz w:val="28"/>
          <w:szCs w:val="28"/>
        </w:rPr>
        <w:t>ам просит</w:t>
      </w:r>
      <w:r w:rsidRPr="00CA1203">
        <w:rPr>
          <w:rFonts w:ascii="Times New Roman" w:hAnsi="Times New Roman" w:cs="Times New Roman"/>
          <w:sz w:val="28"/>
          <w:szCs w:val="28"/>
        </w:rPr>
        <w:t xml:space="preserve"> бога, чтобы в будущем она всегда была сыта. </w:t>
      </w:r>
      <w:r w:rsidR="001C51A3" w:rsidRPr="00CA1203">
        <w:rPr>
          <w:rFonts w:ascii="Times New Roman" w:hAnsi="Times New Roman" w:cs="Times New Roman"/>
          <w:sz w:val="28"/>
          <w:szCs w:val="28"/>
        </w:rPr>
        <w:t>Колодец — граница между мирами.</w:t>
      </w:r>
    </w:p>
    <w:p w14:paraId="353012AE" w14:textId="77777777" w:rsidR="001C51A3" w:rsidRPr="00CA1203" w:rsidRDefault="008773F0"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Далее в сказке девушка роняет в колодец веретено, спускается за ним и оказывается в чёрном пространстве, где ничего не видно. Героиня сказки и героиня песни так отделяются от своего рода, они стоят на пороге неизвестности.</w:t>
      </w:r>
    </w:p>
    <w:p w14:paraId="10495CFA" w14:textId="10B62333" w:rsidR="001758D2" w:rsidRPr="00CA1203" w:rsidRDefault="008D686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Мы рассмотрели начальные ситуации сказок русской традиции сюжета СУС №510А «Золушка». Героиня этих сказок подвергается унижениям со стороны своих сводных сестёр, мачехи, старших родных сестёр и родителей. </w:t>
      </w:r>
      <w:r w:rsidR="0022508D" w:rsidRPr="00CA1203">
        <w:rPr>
          <w:rFonts w:ascii="Times New Roman" w:hAnsi="Times New Roman" w:cs="Times New Roman"/>
          <w:sz w:val="28"/>
          <w:szCs w:val="28"/>
        </w:rPr>
        <w:t>Мачеха, сводные и родные сёстры</w:t>
      </w:r>
      <w:r w:rsidR="00E0551B">
        <w:rPr>
          <w:rFonts w:ascii="Times New Roman" w:hAnsi="Times New Roman" w:cs="Times New Roman"/>
          <w:sz w:val="28"/>
          <w:szCs w:val="28"/>
        </w:rPr>
        <w:t xml:space="preserve"> </w:t>
      </w:r>
      <w:r w:rsidR="0022508D" w:rsidRPr="00CA1203">
        <w:rPr>
          <w:rFonts w:ascii="Times New Roman" w:hAnsi="Times New Roman" w:cs="Times New Roman"/>
          <w:sz w:val="28"/>
          <w:szCs w:val="28"/>
        </w:rPr>
        <w:t>характеризуют герои</w:t>
      </w:r>
      <w:r w:rsidR="00340C6D" w:rsidRPr="00CA1203">
        <w:rPr>
          <w:rFonts w:ascii="Times New Roman" w:hAnsi="Times New Roman" w:cs="Times New Roman"/>
          <w:sz w:val="28"/>
          <w:szCs w:val="28"/>
        </w:rPr>
        <w:t>н</w:t>
      </w:r>
      <w:r w:rsidR="0022508D" w:rsidRPr="00CA1203">
        <w:rPr>
          <w:rFonts w:ascii="Times New Roman" w:hAnsi="Times New Roman" w:cs="Times New Roman"/>
          <w:sz w:val="28"/>
          <w:szCs w:val="28"/>
        </w:rPr>
        <w:t>ю как дурочку, дуру, недалёкую, грязную девушку, что соответствует, с одной стороны, образу невинно гонимого героя. С другой — поведение золушки соответствует её половозрастному статусу.</w:t>
      </w:r>
      <w:r w:rsidR="0058710B" w:rsidRPr="00CA1203">
        <w:rPr>
          <w:rFonts w:ascii="Times New Roman" w:hAnsi="Times New Roman" w:cs="Times New Roman"/>
          <w:sz w:val="28"/>
          <w:szCs w:val="28"/>
        </w:rPr>
        <w:t xml:space="preserve"> </w:t>
      </w:r>
    </w:p>
    <w:p w14:paraId="6980AC66" w14:textId="77777777" w:rsidR="001758D2" w:rsidRPr="00CA1203" w:rsidRDefault="001758D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на</w:t>
      </w:r>
      <w:r w:rsidR="00C75DF6" w:rsidRPr="00CA1203">
        <w:rPr>
          <w:rFonts w:ascii="Times New Roman" w:hAnsi="Times New Roman" w:cs="Times New Roman"/>
          <w:sz w:val="28"/>
          <w:szCs w:val="28"/>
        </w:rPr>
        <w:t>чале сказк</w:t>
      </w:r>
      <w:r w:rsidR="00097668" w:rsidRPr="00CA1203">
        <w:rPr>
          <w:rFonts w:ascii="Times New Roman" w:hAnsi="Times New Roman" w:cs="Times New Roman"/>
          <w:sz w:val="28"/>
          <w:szCs w:val="28"/>
        </w:rPr>
        <w:t>и</w:t>
      </w:r>
      <w:r w:rsidRPr="00CA1203">
        <w:rPr>
          <w:rFonts w:ascii="Times New Roman" w:hAnsi="Times New Roman" w:cs="Times New Roman"/>
          <w:sz w:val="28"/>
          <w:szCs w:val="28"/>
        </w:rPr>
        <w:t xml:space="preserve"> встречаются элементы сюжетов №511 «Чудесная корова»</w:t>
      </w:r>
      <w:r w:rsidR="00790AB8" w:rsidRPr="00CA1203">
        <w:rPr>
          <w:rFonts w:ascii="Times New Roman" w:hAnsi="Times New Roman" w:cs="Times New Roman"/>
          <w:sz w:val="28"/>
          <w:szCs w:val="28"/>
        </w:rPr>
        <w:t xml:space="preserve"> — корова/овца в начале сказки, которую закалывают, на этом месте вырастает сад</w:t>
      </w:r>
      <w:r w:rsidRPr="00CA1203">
        <w:rPr>
          <w:rFonts w:ascii="Times New Roman" w:hAnsi="Times New Roman" w:cs="Times New Roman"/>
          <w:sz w:val="28"/>
          <w:szCs w:val="28"/>
        </w:rPr>
        <w:t>, №700 «Мальчик с пальчик»</w:t>
      </w:r>
      <w:r w:rsidR="00790AB8" w:rsidRPr="00CA1203">
        <w:rPr>
          <w:rFonts w:ascii="Times New Roman" w:hAnsi="Times New Roman" w:cs="Times New Roman"/>
          <w:sz w:val="28"/>
          <w:szCs w:val="28"/>
        </w:rPr>
        <w:t xml:space="preserve"> — залезание к корове в ухо и выполнение тяжёлой работы</w:t>
      </w:r>
      <w:r w:rsidRPr="00CA1203">
        <w:rPr>
          <w:rFonts w:ascii="Times New Roman" w:hAnsi="Times New Roman" w:cs="Times New Roman"/>
          <w:sz w:val="28"/>
          <w:szCs w:val="28"/>
        </w:rPr>
        <w:t>, №425С «Аленький цветочек»</w:t>
      </w:r>
      <w:r w:rsidR="00790AB8" w:rsidRPr="00CA1203">
        <w:rPr>
          <w:rFonts w:ascii="Times New Roman" w:hAnsi="Times New Roman" w:cs="Times New Roman"/>
          <w:sz w:val="28"/>
          <w:szCs w:val="28"/>
        </w:rPr>
        <w:t xml:space="preserve"> — отъезд отца за подарками для дочерей</w:t>
      </w:r>
      <w:r w:rsidRPr="00CA1203">
        <w:rPr>
          <w:rFonts w:ascii="Times New Roman" w:hAnsi="Times New Roman" w:cs="Times New Roman"/>
          <w:sz w:val="28"/>
          <w:szCs w:val="28"/>
        </w:rPr>
        <w:t xml:space="preserve">. </w:t>
      </w:r>
      <w:r w:rsidR="00790AB8" w:rsidRPr="00CA1203">
        <w:rPr>
          <w:rFonts w:ascii="Times New Roman" w:hAnsi="Times New Roman" w:cs="Times New Roman"/>
          <w:sz w:val="28"/>
          <w:szCs w:val="28"/>
        </w:rPr>
        <w:t xml:space="preserve"> В сюжетах №511 и №700 есть взаимодействие с </w:t>
      </w:r>
      <w:r w:rsidR="00337966" w:rsidRPr="00CA1203">
        <w:rPr>
          <w:rFonts w:ascii="Times New Roman" w:hAnsi="Times New Roman" w:cs="Times New Roman"/>
          <w:sz w:val="28"/>
          <w:szCs w:val="28"/>
        </w:rPr>
        <w:t>животными, которые помогают героям выполнять тяжёлую работу.</w:t>
      </w:r>
    </w:p>
    <w:p w14:paraId="4C98B04A" w14:textId="77777777" w:rsidR="00790AB8" w:rsidRPr="00CA1203" w:rsidRDefault="00790AB8" w:rsidP="00B452E0">
      <w:pPr>
        <w:spacing w:after="0" w:line="360" w:lineRule="auto"/>
        <w:ind w:firstLine="709"/>
        <w:jc w:val="both"/>
        <w:rPr>
          <w:rFonts w:ascii="Times New Roman" w:hAnsi="Times New Roman" w:cs="Times New Roman"/>
          <w:color w:val="FF0000"/>
          <w:sz w:val="28"/>
          <w:szCs w:val="28"/>
        </w:rPr>
      </w:pPr>
    </w:p>
    <w:p w14:paraId="18AFF6E7" w14:textId="77777777" w:rsidR="000B5CF3" w:rsidRPr="00CA1203" w:rsidRDefault="007916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Сборы в церковь/на бал</w:t>
      </w:r>
    </w:p>
    <w:p w14:paraId="319FC49A" w14:textId="77777777" w:rsidR="000B5CF3" w:rsidRPr="00CA1203" w:rsidRDefault="000B5CF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предыдущем разделе мы уже писали о двух помощниках — это корова и овца, которые выражают связь золушки с духами её рода.</w:t>
      </w:r>
      <w:r w:rsidR="007916AB" w:rsidRPr="00CA1203">
        <w:rPr>
          <w:rFonts w:ascii="Times New Roman" w:hAnsi="Times New Roman" w:cs="Times New Roman"/>
          <w:sz w:val="28"/>
          <w:szCs w:val="28"/>
        </w:rPr>
        <w:t xml:space="preserve"> </w:t>
      </w:r>
      <w:r w:rsidR="00026FEA" w:rsidRPr="00CA1203">
        <w:rPr>
          <w:rFonts w:ascii="Times New Roman" w:hAnsi="Times New Roman" w:cs="Times New Roman"/>
          <w:sz w:val="28"/>
          <w:szCs w:val="28"/>
        </w:rPr>
        <w:t>В этом разделе мы посмотрим, кто помогает собраться девушке на службу в церковь/на бал к королевичу</w:t>
      </w:r>
      <w:r w:rsidR="006C0C75" w:rsidRPr="00CA1203">
        <w:rPr>
          <w:rFonts w:ascii="Times New Roman" w:hAnsi="Times New Roman" w:cs="Times New Roman"/>
          <w:sz w:val="28"/>
          <w:szCs w:val="28"/>
        </w:rPr>
        <w:t>.</w:t>
      </w:r>
      <w:r w:rsidR="00026FEA" w:rsidRPr="00CA1203">
        <w:rPr>
          <w:rFonts w:ascii="Times New Roman" w:hAnsi="Times New Roman" w:cs="Times New Roman"/>
          <w:sz w:val="28"/>
          <w:szCs w:val="28"/>
        </w:rPr>
        <w:t xml:space="preserve"> </w:t>
      </w:r>
    </w:p>
    <w:p w14:paraId="594602C3" w14:textId="77777777" w:rsidR="00355DE2" w:rsidRPr="00CA1203" w:rsidRDefault="00467A8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Начнем анализ с вариантов, в которых мать героини умирает, и отец женится на мачехе со своими дочерями. В сказке «Чернушка» из сборника А. Н. Афанасьева</w:t>
      </w:r>
      <w:r w:rsidR="0006291B" w:rsidRPr="00CA1203">
        <w:rPr>
          <w:rFonts w:ascii="Times New Roman" w:hAnsi="Times New Roman" w:cs="Times New Roman"/>
          <w:sz w:val="28"/>
          <w:szCs w:val="28"/>
        </w:rPr>
        <w:t xml:space="preserve"> мачеха с родными дочерями не берут</w:t>
      </w:r>
      <w:r w:rsidRPr="00CA1203">
        <w:rPr>
          <w:rFonts w:ascii="Times New Roman" w:hAnsi="Times New Roman" w:cs="Times New Roman"/>
          <w:sz w:val="28"/>
          <w:szCs w:val="28"/>
        </w:rPr>
        <w:t xml:space="preserve"> </w:t>
      </w:r>
      <w:r w:rsidR="0006291B" w:rsidRPr="00CA1203">
        <w:rPr>
          <w:rFonts w:ascii="Times New Roman" w:hAnsi="Times New Roman" w:cs="Times New Roman"/>
          <w:sz w:val="28"/>
          <w:szCs w:val="28"/>
        </w:rPr>
        <w:t>девушку с собой на княжий праздник, заставляют её разбирать муку и золу. От этого девушка плачет:</w:t>
      </w:r>
    </w:p>
    <w:p w14:paraId="6DE4E33B" w14:textId="2174CBBE" w:rsidR="0006291B" w:rsidRPr="00CA1203" w:rsidRDefault="003C499B"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06291B" w:rsidRPr="00CA1203">
        <w:rPr>
          <w:rFonts w:ascii="Times New Roman" w:hAnsi="Times New Roman" w:cs="Times New Roman"/>
          <w:i/>
          <w:sz w:val="28"/>
          <w:szCs w:val="28"/>
        </w:rPr>
        <w:t>Маша вышла на крыльцо и горько заплакала; прилетели два голубка, разобрали ей ячмень, и муку, и сажу, потом сели ей на</w:t>
      </w:r>
      <w:r w:rsidR="00A772C3" w:rsidRPr="00CA1203">
        <w:rPr>
          <w:rFonts w:ascii="Times New Roman" w:hAnsi="Times New Roman" w:cs="Times New Roman"/>
          <w:i/>
          <w:sz w:val="28"/>
          <w:szCs w:val="28"/>
        </w:rPr>
        <w:t xml:space="preserve"> </w:t>
      </w:r>
      <w:r w:rsidR="0006291B" w:rsidRPr="00CA1203">
        <w:rPr>
          <w:rFonts w:ascii="Times New Roman" w:hAnsi="Times New Roman" w:cs="Times New Roman"/>
          <w:i/>
          <w:sz w:val="28"/>
          <w:szCs w:val="28"/>
        </w:rPr>
        <w:t>плеча — и вдруг очутилось на девушке прекрасное новое платье.</w:t>
      </w:r>
    </w:p>
    <w:p w14:paraId="00EE39F6" w14:textId="4B86FBEC" w:rsidR="00F90E45" w:rsidRPr="00CA1203" w:rsidRDefault="0006291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 Ступай, — говорят голубки́, — на праздник, только не оставайся там долее полу́ночи</w:t>
      </w:r>
      <w:r w:rsidR="003C499B">
        <w:rPr>
          <w:rFonts w:ascii="Times New Roman" w:hAnsi="Times New Roman" w:cs="Times New Roman"/>
          <w:i/>
          <w:sz w:val="28"/>
          <w:szCs w:val="28"/>
        </w:rPr>
        <w:t>»</w:t>
      </w:r>
      <w:r w:rsidRPr="00CA1203">
        <w:rPr>
          <w:rFonts w:ascii="Times New Roman" w:hAnsi="Times New Roman" w:cs="Times New Roman"/>
          <w:sz w:val="28"/>
          <w:szCs w:val="28"/>
        </w:rPr>
        <w:t xml:space="preserve"> </w:t>
      </w:r>
      <w:r w:rsidR="00486C0E" w:rsidRPr="00CA1203">
        <w:rPr>
          <w:rFonts w:ascii="Times New Roman" w:hAnsi="Times New Roman" w:cs="Times New Roman"/>
          <w:sz w:val="28"/>
          <w:szCs w:val="28"/>
        </w:rPr>
        <w:t>[</w:t>
      </w:r>
      <w:r w:rsidRPr="00CA1203">
        <w:rPr>
          <w:rFonts w:ascii="Times New Roman" w:hAnsi="Times New Roman" w:cs="Times New Roman"/>
          <w:sz w:val="28"/>
          <w:szCs w:val="28"/>
        </w:rPr>
        <w:t xml:space="preserve">Афанасьев, </w:t>
      </w:r>
      <w:r w:rsidR="00DD27EE" w:rsidRPr="00CA1203">
        <w:rPr>
          <w:rFonts w:ascii="Times New Roman" w:hAnsi="Times New Roman" w:cs="Times New Roman"/>
          <w:sz w:val="28"/>
          <w:szCs w:val="28"/>
        </w:rPr>
        <w:t xml:space="preserve">с. </w:t>
      </w:r>
      <w:r w:rsidRPr="00CA1203">
        <w:rPr>
          <w:rFonts w:ascii="Times New Roman" w:hAnsi="Times New Roman" w:cs="Times New Roman"/>
          <w:sz w:val="28"/>
          <w:szCs w:val="28"/>
        </w:rPr>
        <w:t>317</w:t>
      </w:r>
      <w:r w:rsidR="00486C0E" w:rsidRPr="00CA1203">
        <w:rPr>
          <w:rFonts w:ascii="Times New Roman" w:hAnsi="Times New Roman" w:cs="Times New Roman"/>
          <w:sz w:val="28"/>
          <w:szCs w:val="28"/>
        </w:rPr>
        <w:t>]</w:t>
      </w:r>
      <w:r w:rsidR="00355DE2" w:rsidRPr="00CA1203">
        <w:rPr>
          <w:rFonts w:ascii="Times New Roman" w:hAnsi="Times New Roman" w:cs="Times New Roman"/>
          <w:sz w:val="28"/>
          <w:szCs w:val="28"/>
        </w:rPr>
        <w:t>.</w:t>
      </w:r>
    </w:p>
    <w:p w14:paraId="4E3238A8" w14:textId="288EDA56" w:rsidR="00097668" w:rsidRPr="00CA1203" w:rsidRDefault="00BF5D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Я. Пропп указывает, что птица не характерна для этой сказки, голуби — это души умерших </w:t>
      </w:r>
      <w:r w:rsidR="00163485" w:rsidRPr="00CA1203">
        <w:rPr>
          <w:rFonts w:ascii="Times New Roman" w:hAnsi="Times New Roman" w:cs="Times New Roman"/>
          <w:sz w:val="28"/>
          <w:szCs w:val="28"/>
        </w:rPr>
        <w:t xml:space="preserve">[Пропп,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40]</w:t>
      </w:r>
      <w:r w:rsidRPr="00CA1203">
        <w:rPr>
          <w:rFonts w:ascii="Times New Roman" w:hAnsi="Times New Roman" w:cs="Times New Roman"/>
          <w:sz w:val="28"/>
          <w:szCs w:val="28"/>
        </w:rPr>
        <w:t>. В сказках сюжета №510А это единственный вариант с помощником-птицей.</w:t>
      </w:r>
      <w:r w:rsidR="008E4A87" w:rsidRPr="00CA1203">
        <w:rPr>
          <w:rFonts w:ascii="Times New Roman" w:hAnsi="Times New Roman" w:cs="Times New Roman"/>
          <w:sz w:val="28"/>
          <w:szCs w:val="28"/>
        </w:rPr>
        <w:t xml:space="preserve"> В данном случае от её имени они разбирают ячмень, муку и сажу. </w:t>
      </w:r>
    </w:p>
    <w:p w14:paraId="77B457E6" w14:textId="77777777" w:rsidR="0006291B" w:rsidRPr="00CA1203" w:rsidRDefault="00097668"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Также есть варианты, где девушка сама решает задачи. </w:t>
      </w:r>
      <w:r w:rsidR="008E4A87" w:rsidRPr="00CA1203">
        <w:rPr>
          <w:rFonts w:ascii="Times New Roman" w:hAnsi="Times New Roman" w:cs="Times New Roman"/>
          <w:sz w:val="28"/>
          <w:szCs w:val="28"/>
        </w:rPr>
        <w:t xml:space="preserve">В варианте из сборника Н. Е. Ончукова героиня </w:t>
      </w:r>
      <w:r w:rsidRPr="00CA1203">
        <w:rPr>
          <w:rFonts w:ascii="Times New Roman" w:hAnsi="Times New Roman" w:cs="Times New Roman"/>
          <w:sz w:val="28"/>
          <w:szCs w:val="28"/>
        </w:rPr>
        <w:t xml:space="preserve">закапывает рукав, на который попала кровь </w:t>
      </w:r>
      <w:r w:rsidR="0024486E" w:rsidRPr="00CA1203">
        <w:rPr>
          <w:rFonts w:ascii="Times New Roman" w:hAnsi="Times New Roman" w:cs="Times New Roman"/>
          <w:sz w:val="28"/>
          <w:szCs w:val="28"/>
        </w:rPr>
        <w:t xml:space="preserve">заколотой </w:t>
      </w:r>
      <w:r w:rsidRPr="00CA1203">
        <w:rPr>
          <w:rFonts w:ascii="Times New Roman" w:hAnsi="Times New Roman" w:cs="Times New Roman"/>
          <w:sz w:val="28"/>
          <w:szCs w:val="28"/>
        </w:rPr>
        <w:t>коровы</w:t>
      </w:r>
      <w:r w:rsidR="0024486E" w:rsidRPr="00CA1203">
        <w:rPr>
          <w:rFonts w:ascii="Times New Roman" w:hAnsi="Times New Roman" w:cs="Times New Roman"/>
          <w:sz w:val="28"/>
          <w:szCs w:val="28"/>
        </w:rPr>
        <w:t>, и на этом месте вырастает сад. В</w:t>
      </w:r>
      <w:r w:rsidR="008E4A87" w:rsidRPr="00CA1203">
        <w:rPr>
          <w:rFonts w:ascii="Times New Roman" w:hAnsi="Times New Roman" w:cs="Times New Roman"/>
          <w:sz w:val="28"/>
          <w:szCs w:val="28"/>
        </w:rPr>
        <w:t xml:space="preserve"> саду </w:t>
      </w:r>
      <w:r w:rsidR="0024486E" w:rsidRPr="00CA1203">
        <w:rPr>
          <w:rFonts w:ascii="Times New Roman" w:hAnsi="Times New Roman" w:cs="Times New Roman"/>
          <w:sz w:val="28"/>
          <w:szCs w:val="28"/>
        </w:rPr>
        <w:t xml:space="preserve">она </w:t>
      </w:r>
      <w:r w:rsidR="008E4A87" w:rsidRPr="00CA1203">
        <w:rPr>
          <w:rFonts w:ascii="Times New Roman" w:hAnsi="Times New Roman" w:cs="Times New Roman"/>
          <w:sz w:val="28"/>
          <w:szCs w:val="28"/>
        </w:rPr>
        <w:t>берёт палочку, с помощью которой перекладывает печку:</w:t>
      </w:r>
    </w:p>
    <w:p w14:paraId="5C9D1A2C" w14:textId="070DD0AD" w:rsidR="00D6391D"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8E4A87" w:rsidRPr="00CA1203">
        <w:rPr>
          <w:rFonts w:ascii="Times New Roman" w:hAnsi="Times New Roman" w:cs="Times New Roman"/>
          <w:i/>
          <w:sz w:val="28"/>
          <w:szCs w:val="28"/>
        </w:rPr>
        <w:t>Ну, старуха-то и говорит: «Старик, старик, возымай конишка, запрегай в дровнишка, сорока щёкоцет, нас на пер зовёт». Ну, старик конишка возымаэ, дровнишка запрегаэт, поежжаэт. «А ты вот, — дочери наказываэт неродной-то, наказываэт, — ты вот возьми, штобы была печь в другом углу перенесена». Ну, оны уехали. Она сицяс в сад скопила, пруток отломила, пришла похлыстала, похлыстала, пёць в другой угол перешла. Ну, взяла, в сад скочила снова и платье сменила и такаа сделалась красива, што просто...</w:t>
      </w:r>
      <w:r>
        <w:rPr>
          <w:rFonts w:ascii="Times New Roman" w:hAnsi="Times New Roman" w:cs="Times New Roman"/>
          <w:i/>
          <w:sz w:val="28"/>
          <w:szCs w:val="28"/>
        </w:rPr>
        <w:t>»</w:t>
      </w:r>
      <w:r w:rsidR="008E4A87"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[Ончуков,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131]</w:t>
      </w:r>
      <w:r w:rsidR="008E4A87" w:rsidRPr="00CA1203">
        <w:rPr>
          <w:rFonts w:ascii="Times New Roman" w:hAnsi="Times New Roman" w:cs="Times New Roman"/>
          <w:sz w:val="28"/>
          <w:szCs w:val="28"/>
        </w:rPr>
        <w:t>.</w:t>
      </w:r>
    </w:p>
    <w:p w14:paraId="12020180" w14:textId="77777777" w:rsidR="008E4A87" w:rsidRPr="00CA1203" w:rsidRDefault="008E4A8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Здесь героиня является актором, она сама же меняет одежду, в отличие от предыдущего варианта, где на девушке необычным образ</w:t>
      </w:r>
      <w:r w:rsidR="004808AB" w:rsidRPr="00CA1203">
        <w:rPr>
          <w:rFonts w:ascii="Times New Roman" w:hAnsi="Times New Roman" w:cs="Times New Roman"/>
          <w:sz w:val="28"/>
          <w:szCs w:val="28"/>
        </w:rPr>
        <w:t>ом оказывается красивое платье.</w:t>
      </w:r>
      <w:r w:rsidR="0024486E" w:rsidRPr="00CA1203">
        <w:rPr>
          <w:rFonts w:ascii="Times New Roman" w:hAnsi="Times New Roman" w:cs="Times New Roman"/>
          <w:sz w:val="28"/>
          <w:szCs w:val="28"/>
        </w:rPr>
        <w:t xml:space="preserve"> Ей помогает дух матери, так как именно на её могиле вырастает сад, который может означать женское место силы, во</w:t>
      </w:r>
      <w:r w:rsidR="000D0D87" w:rsidRPr="00CA1203">
        <w:rPr>
          <w:rFonts w:ascii="Times New Roman" w:hAnsi="Times New Roman" w:cs="Times New Roman"/>
          <w:sz w:val="28"/>
          <w:szCs w:val="28"/>
        </w:rPr>
        <w:t>сходящее к культу духов-хозяев.</w:t>
      </w:r>
    </w:p>
    <w:p w14:paraId="7200341C" w14:textId="31A13D30" w:rsidR="000D0D87" w:rsidRPr="00CA1203" w:rsidRDefault="000D0D8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Сад также является пограничным местом, он связан с одним из элементов свадебного обряда. Т. А. Бернштам «Обряд “расставания с красотой” (К семантике некоторых элементов материальной культуры в восточнославянском свадебном обряде)» отмечает, что сад является местом </w:t>
      </w:r>
      <w:r w:rsidRPr="00CA1203">
        <w:rPr>
          <w:rFonts w:ascii="Times New Roman" w:hAnsi="Times New Roman" w:cs="Times New Roman"/>
          <w:sz w:val="28"/>
          <w:szCs w:val="28"/>
        </w:rPr>
        <w:lastRenderedPageBreak/>
        <w:t>смерти и рождения души и связывает его с обрядом расставания с кр’асотой и усматривает связь между словами «сад» и «садиться»</w:t>
      </w:r>
      <w:r w:rsidR="003A24A8" w:rsidRPr="00CA1203">
        <w:rPr>
          <w:rFonts w:ascii="Times New Roman" w:hAnsi="Times New Roman" w:cs="Times New Roman"/>
          <w:sz w:val="28"/>
          <w:szCs w:val="28"/>
        </w:rPr>
        <w:t>, а также между обрядом усаживания невесты за стол на предсвадебной неделе</w:t>
      </w:r>
      <w:r w:rsidRPr="00CA1203">
        <w:rPr>
          <w:rFonts w:ascii="Times New Roman" w:hAnsi="Times New Roman" w:cs="Times New Roman"/>
          <w:sz w:val="28"/>
          <w:szCs w:val="28"/>
        </w:rPr>
        <w:t xml:space="preserve">: </w:t>
      </w:r>
      <w:r w:rsidR="003A24A8" w:rsidRPr="00CA1203">
        <w:rPr>
          <w:rFonts w:ascii="Times New Roman" w:hAnsi="Times New Roman" w:cs="Times New Roman"/>
          <w:sz w:val="28"/>
          <w:szCs w:val="28"/>
        </w:rPr>
        <w:t>«пространство вокруг стола во время обхода его невестой мыслится как сад; во время собственно посада значение “сада — рая” приобретает стол со стоящим на нём деревом (ср.: “Стол метафоризирует высоту — небо”); слияние престольных и садово-райских функций стола символизирует, что невеста предстала перед “лицом бога”</w:t>
      </w:r>
      <w:r w:rsidR="00163485" w:rsidRPr="00CA1203">
        <w:rPr>
          <w:rFonts w:ascii="Times New Roman" w:hAnsi="Times New Roman" w:cs="Times New Roman"/>
          <w:sz w:val="28"/>
          <w:szCs w:val="28"/>
        </w:rPr>
        <w:t xml:space="preserve"> (ср.: “стол — божья ладонь”)» [Бернштам,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60—61]</w:t>
      </w:r>
      <w:r w:rsidR="003A24A8" w:rsidRPr="00CA1203">
        <w:rPr>
          <w:rFonts w:ascii="Times New Roman" w:hAnsi="Times New Roman" w:cs="Times New Roman"/>
          <w:sz w:val="28"/>
          <w:szCs w:val="28"/>
        </w:rPr>
        <w:t>. Сад — формула свадебн</w:t>
      </w:r>
      <w:r w:rsidR="0006121A" w:rsidRPr="00CA1203">
        <w:rPr>
          <w:rFonts w:ascii="Times New Roman" w:hAnsi="Times New Roman" w:cs="Times New Roman"/>
          <w:sz w:val="28"/>
          <w:szCs w:val="28"/>
        </w:rPr>
        <w:t>ых причитаний</w:t>
      </w:r>
      <w:r w:rsidR="003A24A8" w:rsidRPr="00CA1203">
        <w:rPr>
          <w:rFonts w:ascii="Times New Roman" w:hAnsi="Times New Roman" w:cs="Times New Roman"/>
          <w:sz w:val="28"/>
          <w:szCs w:val="28"/>
        </w:rPr>
        <w:t xml:space="preserve">, </w:t>
      </w:r>
      <w:r w:rsidR="0006121A" w:rsidRPr="00CA1203">
        <w:rPr>
          <w:rFonts w:ascii="Times New Roman" w:hAnsi="Times New Roman" w:cs="Times New Roman"/>
          <w:sz w:val="28"/>
          <w:szCs w:val="28"/>
        </w:rPr>
        <w:t>в Поморье «пойти в сад» означало попрощаться с кр’асотой. Т. А. Бернштам утверждает, «что во время сидения у стола происходила символическая “смерть души” в “саду — ра</w:t>
      </w:r>
      <w:r w:rsidR="00163485" w:rsidRPr="00CA1203">
        <w:rPr>
          <w:rFonts w:ascii="Times New Roman" w:hAnsi="Times New Roman" w:cs="Times New Roman"/>
          <w:sz w:val="28"/>
          <w:szCs w:val="28"/>
        </w:rPr>
        <w:t xml:space="preserve">е” перед “столом — престолом”» [Там же, </w:t>
      </w:r>
      <w:r w:rsidR="00597A6F"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63]</w:t>
      </w:r>
      <w:r w:rsidR="0006121A" w:rsidRPr="00CA1203">
        <w:rPr>
          <w:rFonts w:ascii="Times New Roman" w:hAnsi="Times New Roman" w:cs="Times New Roman"/>
          <w:sz w:val="28"/>
          <w:szCs w:val="28"/>
        </w:rPr>
        <w:t>. Таким образом, расставание с кр’асотой является актом отделения</w:t>
      </w:r>
      <w:r w:rsidR="00F64782" w:rsidRPr="00CA1203">
        <w:rPr>
          <w:rFonts w:ascii="Times New Roman" w:hAnsi="Times New Roman" w:cs="Times New Roman"/>
          <w:sz w:val="28"/>
          <w:szCs w:val="28"/>
        </w:rPr>
        <w:t xml:space="preserve"> девки от её прежней среды. Сказка использует этот обряд, чтобы показать пограничное положение героини, выразить то, что происходит с девушкой, когда она находится между мирами, когда не знает, что её ждёт в будущем. </w:t>
      </w:r>
    </w:p>
    <w:p w14:paraId="0CDC013F" w14:textId="77777777" w:rsidR="004808AB" w:rsidRPr="00CA1203" w:rsidRDefault="004808A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из сборника «Русские народные сказки Карельского Поморья» на могиле овечки</w:t>
      </w:r>
      <w:r w:rsidR="0024486E" w:rsidRPr="00CA1203">
        <w:rPr>
          <w:rFonts w:ascii="Times New Roman" w:hAnsi="Times New Roman" w:cs="Times New Roman"/>
          <w:sz w:val="28"/>
          <w:szCs w:val="28"/>
        </w:rPr>
        <w:t>-матери</w:t>
      </w:r>
      <w:r w:rsidRPr="00CA1203">
        <w:rPr>
          <w:rFonts w:ascii="Times New Roman" w:hAnsi="Times New Roman" w:cs="Times New Roman"/>
          <w:sz w:val="28"/>
          <w:szCs w:val="28"/>
        </w:rPr>
        <w:t xml:space="preserve"> вырастают цветы, перед балом она срывает три цветка, при помощи которых выполняет задание:</w:t>
      </w:r>
    </w:p>
    <w:p w14:paraId="6F289717" w14:textId="797DA34E" w:rsidR="004808AB" w:rsidRPr="00CA1203" w:rsidRDefault="003C499B"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4808AB" w:rsidRPr="00CA1203">
        <w:rPr>
          <w:rFonts w:ascii="Times New Roman" w:hAnsi="Times New Roman" w:cs="Times New Roman"/>
          <w:i/>
          <w:sz w:val="28"/>
          <w:szCs w:val="28"/>
        </w:rPr>
        <w:t>Ну, собрались, поехали. Разрыла она печку и говорит падчерице:</w:t>
      </w:r>
    </w:p>
    <w:p w14:paraId="033938F5"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Чтобы я пришла, к вечеру у тебя сложено было все, как оно стояло.</w:t>
      </w:r>
    </w:p>
    <w:p w14:paraId="454ABC30"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Девка плачет, не знает, как будет складывать. И отец пошел, ничего не сказал. Она побежала к бабушке, прибежал и говорит:</w:t>
      </w:r>
    </w:p>
    <w:p w14:paraId="5F224538"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Вот ушла у меня мачеха да печку всю сронила, разрыла, велела мне-ка собрать по-старому.</w:t>
      </w:r>
    </w:p>
    <w:p w14:paraId="40C666A3"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А она и говорит:</w:t>
      </w:r>
    </w:p>
    <w:p w14:paraId="165C4745"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Да ты не горюй, милая, да торопись скорее. Будешь и ты там на пиру.</w:t>
      </w:r>
    </w:p>
    <w:p w14:paraId="6D26E38D"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А на какой же пир-то мне попасть?</w:t>
      </w:r>
    </w:p>
    <w:p w14:paraId="07F48EFD"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А тоже к Ивану-царевичу, тоже на пир попадешь.</w:t>
      </w:r>
    </w:p>
    <w:p w14:paraId="4C1E2FA4"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lastRenderedPageBreak/>
        <w:t>– А как же мне попасть, я же рвана да грязна.</w:t>
      </w:r>
    </w:p>
    <w:p w14:paraId="3D16751A" w14:textId="77777777" w:rsidR="004808AB" w:rsidRPr="00CA1203" w:rsidRDefault="004808A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Ничего, ничего, попадешь, бежи скорее, вырви из матушкиной могилы три цветка да перекрести эту печку, скажи, что «как печка стояла раньше, так и сейчас стой». Она и сложится.</w:t>
      </w:r>
    </w:p>
    <w:p w14:paraId="21974E13" w14:textId="6AA0112E" w:rsidR="004808AB" w:rsidRPr="00CA1203" w:rsidRDefault="004808A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 xml:space="preserve">Прибежала девушка, вырвала цветочки, </w:t>
      </w:r>
      <w:r w:rsidR="0086450B" w:rsidRPr="00CA1203">
        <w:rPr>
          <w:rFonts w:ascii="Times New Roman" w:hAnsi="Times New Roman" w:cs="Times New Roman"/>
          <w:i/>
          <w:sz w:val="28"/>
          <w:szCs w:val="28"/>
        </w:rPr>
        <w:t>печку перекрестила: «печка, стан</w:t>
      </w:r>
      <w:r w:rsidRPr="00CA1203">
        <w:rPr>
          <w:rFonts w:ascii="Times New Roman" w:hAnsi="Times New Roman" w:cs="Times New Roman"/>
          <w:i/>
          <w:sz w:val="28"/>
          <w:szCs w:val="28"/>
        </w:rPr>
        <w:t xml:space="preserve">ь по-старому, как стояла» </w:t>
      </w:r>
      <w:r w:rsidR="00163485" w:rsidRPr="00CA1203">
        <w:rPr>
          <w:rFonts w:ascii="Times New Roman" w:hAnsi="Times New Roman" w:cs="Times New Roman"/>
          <w:sz w:val="28"/>
          <w:szCs w:val="28"/>
        </w:rPr>
        <w:t>[</w:t>
      </w:r>
      <w:r w:rsidRPr="00CA1203">
        <w:rPr>
          <w:rFonts w:ascii="Times New Roman" w:hAnsi="Times New Roman" w:cs="Times New Roman"/>
          <w:sz w:val="28"/>
          <w:szCs w:val="28"/>
        </w:rPr>
        <w:t xml:space="preserve">Русские народные </w:t>
      </w:r>
      <w:r w:rsidR="00163485" w:rsidRPr="00CA1203">
        <w:rPr>
          <w:rFonts w:ascii="Times New Roman" w:hAnsi="Times New Roman" w:cs="Times New Roman"/>
          <w:sz w:val="28"/>
          <w:szCs w:val="28"/>
        </w:rPr>
        <w:t xml:space="preserve">сказки Карельского Поморья,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140]</w:t>
      </w:r>
      <w:r w:rsidRPr="00CA1203">
        <w:rPr>
          <w:rFonts w:ascii="Times New Roman" w:hAnsi="Times New Roman" w:cs="Times New Roman"/>
          <w:sz w:val="28"/>
          <w:szCs w:val="28"/>
        </w:rPr>
        <w:t>.</w:t>
      </w:r>
    </w:p>
    <w:p w14:paraId="449AEA65" w14:textId="77777777" w:rsidR="004808AB" w:rsidRPr="00CA1203" w:rsidRDefault="0033796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этом варианте </w:t>
      </w:r>
      <w:r w:rsidR="0086450B" w:rsidRPr="00CA1203">
        <w:rPr>
          <w:rFonts w:ascii="Times New Roman" w:hAnsi="Times New Roman" w:cs="Times New Roman"/>
          <w:sz w:val="28"/>
          <w:szCs w:val="28"/>
        </w:rPr>
        <w:t>мы встречаем сказочную магическую формулу обращения к печке. Героиня просит саму печку восстановиться (предварительно мачеха её разобрала).</w:t>
      </w:r>
      <w:r w:rsidR="005B7D40" w:rsidRPr="00CA1203">
        <w:rPr>
          <w:rFonts w:ascii="Times New Roman" w:hAnsi="Times New Roman" w:cs="Times New Roman"/>
          <w:sz w:val="28"/>
          <w:szCs w:val="28"/>
        </w:rPr>
        <w:t xml:space="preserve"> Это она произносит, когда находится в доме, чтобы выполнить приказ мачехи. Магические сказочные формулы также встречаются в других вариантах. </w:t>
      </w:r>
    </w:p>
    <w:p w14:paraId="061F0713" w14:textId="77777777" w:rsidR="0024486E" w:rsidRPr="00CA1203" w:rsidRDefault="005B7D40"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тексте из сборника Н. Е. Ончукова героиня выходит в чистое поле и призывает коня, чтобы поехать на нём на праздник:</w:t>
      </w:r>
    </w:p>
    <w:p w14:paraId="6F5F2A55" w14:textId="482F05E1" w:rsidR="005B7D40"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5B7D40" w:rsidRPr="00CA1203">
        <w:rPr>
          <w:rFonts w:ascii="Times New Roman" w:hAnsi="Times New Roman" w:cs="Times New Roman"/>
          <w:i/>
          <w:sz w:val="28"/>
          <w:szCs w:val="28"/>
        </w:rPr>
        <w:t>Вышла в чисто поле, крыкнула по-звериному, свиснула по-змииному, конь бежит, земля дрожит, с ноздрей искры летя, с ушей чад ставаэ, со рта пламя маше, с жопы головешки летя. «Карьке, бурьке, вещей соловке, стань передо мной, как лис перед травой». Конь стоит, как скопаный. Села на коня и поехала</w:t>
      </w:r>
      <w:r>
        <w:rPr>
          <w:rFonts w:ascii="Times New Roman" w:hAnsi="Times New Roman" w:cs="Times New Roman"/>
          <w:i/>
          <w:sz w:val="28"/>
          <w:szCs w:val="28"/>
        </w:rPr>
        <w:t>»</w:t>
      </w:r>
      <w:r w:rsidR="005B7D40"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[Ончуков,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131]</w:t>
      </w:r>
      <w:r w:rsidR="005B7D40" w:rsidRPr="00CA1203">
        <w:rPr>
          <w:rFonts w:ascii="Times New Roman" w:hAnsi="Times New Roman" w:cs="Times New Roman"/>
          <w:sz w:val="28"/>
          <w:szCs w:val="28"/>
        </w:rPr>
        <w:t>.</w:t>
      </w:r>
    </w:p>
    <w:p w14:paraId="30E7F531" w14:textId="39C7DAE9" w:rsidR="005B7D40" w:rsidRPr="00CA1203" w:rsidRDefault="005B7D40"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Девушка находится уже не в своём доме, а в чистом поле — в другом пространстве</w:t>
      </w:r>
      <w:r w:rsidR="003D3CE9" w:rsidRPr="00CA1203">
        <w:rPr>
          <w:rFonts w:ascii="Times New Roman" w:hAnsi="Times New Roman" w:cs="Times New Roman"/>
          <w:sz w:val="28"/>
          <w:szCs w:val="28"/>
        </w:rPr>
        <w:t xml:space="preserve">. </w:t>
      </w:r>
      <w:r w:rsidR="00DA768D" w:rsidRPr="00CA1203">
        <w:rPr>
          <w:rFonts w:ascii="Times New Roman" w:hAnsi="Times New Roman" w:cs="Times New Roman"/>
          <w:sz w:val="28"/>
          <w:szCs w:val="28"/>
        </w:rPr>
        <w:t>Формула «чистое поле» встречается в былинах и заговорных текстах. Т. Б. Щепанская</w:t>
      </w:r>
      <w:r w:rsidR="00E872EC" w:rsidRPr="00CA1203">
        <w:rPr>
          <w:rFonts w:ascii="Times New Roman" w:hAnsi="Times New Roman" w:cs="Times New Roman"/>
          <w:sz w:val="28"/>
          <w:szCs w:val="28"/>
        </w:rPr>
        <w:t xml:space="preserve"> в работе «Культура дopoги в русской мифоритуальной традиции XIX-XX вв.»</w:t>
      </w:r>
      <w:r w:rsidR="00DA768D" w:rsidRPr="00CA1203">
        <w:rPr>
          <w:rFonts w:ascii="Times New Roman" w:hAnsi="Times New Roman" w:cs="Times New Roman"/>
          <w:sz w:val="28"/>
          <w:szCs w:val="28"/>
        </w:rPr>
        <w:t xml:space="preserve"> указывает, что эта формула является описанием пути, при этом путь скрыт: «это формула пустоты, но оно [словосочетание “чистое поле”] заключает в себе и пафос овладения, освоения открывшегося пустого пространства» </w:t>
      </w:r>
      <w:r w:rsidR="00163485" w:rsidRPr="00CA1203">
        <w:rPr>
          <w:rFonts w:ascii="Times New Roman" w:hAnsi="Times New Roman" w:cs="Times New Roman"/>
          <w:sz w:val="28"/>
          <w:szCs w:val="28"/>
        </w:rPr>
        <w:t xml:space="preserve">[Щепанская,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33]</w:t>
      </w:r>
      <w:r w:rsidR="00DA768D" w:rsidRPr="00CA1203">
        <w:rPr>
          <w:rFonts w:ascii="Times New Roman" w:hAnsi="Times New Roman" w:cs="Times New Roman"/>
          <w:sz w:val="28"/>
          <w:szCs w:val="28"/>
        </w:rPr>
        <w:t>.</w:t>
      </w:r>
      <w:r w:rsidR="00E872EC" w:rsidRPr="00CA1203">
        <w:rPr>
          <w:rFonts w:ascii="Times New Roman" w:hAnsi="Times New Roman" w:cs="Times New Roman"/>
          <w:sz w:val="28"/>
          <w:szCs w:val="28"/>
        </w:rPr>
        <w:t xml:space="preserve"> Таким образом, падчерица на коне отправляется в другой мир.</w:t>
      </w:r>
    </w:p>
    <w:p w14:paraId="4DB62B72" w14:textId="77777777" w:rsidR="00E872EC" w:rsidRPr="00CA1203" w:rsidRDefault="00E872E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из сборника «Русский фольклор в Литве» героиня обращается к дубу и заходит в него, где некто и нечто готовят её к празднику:</w:t>
      </w:r>
    </w:p>
    <w:p w14:paraId="60AD9BAA" w14:textId="79F4BBC9" w:rsidR="00E872EC" w:rsidRPr="00CA1203" w:rsidRDefault="003C499B"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E872EC" w:rsidRPr="00CA1203">
        <w:rPr>
          <w:rFonts w:ascii="Times New Roman" w:hAnsi="Times New Roman" w:cs="Times New Roman"/>
          <w:i/>
          <w:sz w:val="28"/>
          <w:szCs w:val="28"/>
        </w:rPr>
        <w:t>Она пошла под дуб и говорит:</w:t>
      </w:r>
    </w:p>
    <w:p w14:paraId="7F39AE22" w14:textId="77777777" w:rsidR="00E872EC" w:rsidRPr="00CA1203" w:rsidRDefault="00E872EC"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lastRenderedPageBreak/>
        <w:t>— Дуб мой зелёненький, дуб мой весёленький, отопрись, пусти меня, сироту.</w:t>
      </w:r>
    </w:p>
    <w:p w14:paraId="62DA4556" w14:textId="32148340" w:rsidR="00E872EC" w:rsidRPr="00CA1203" w:rsidRDefault="00E872E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Пустили её, сироту. Кто моет её, кто чешет. Как нарядили её, как обули! И она пошла на гуляние</w:t>
      </w:r>
      <w:r w:rsidR="003C499B">
        <w:rPr>
          <w:rFonts w:ascii="Times New Roman" w:hAnsi="Times New Roman" w:cs="Times New Roman"/>
          <w:i/>
          <w:sz w:val="28"/>
          <w:szCs w:val="28"/>
        </w:rPr>
        <w:t>»</w:t>
      </w:r>
      <w:r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w:t>
      </w:r>
      <w:r w:rsidRPr="00CA1203">
        <w:rPr>
          <w:rFonts w:ascii="Times New Roman" w:hAnsi="Times New Roman" w:cs="Times New Roman"/>
          <w:sz w:val="28"/>
          <w:szCs w:val="28"/>
        </w:rPr>
        <w:t>Ру</w:t>
      </w:r>
      <w:r w:rsidR="00163485" w:rsidRPr="00CA1203">
        <w:rPr>
          <w:rFonts w:ascii="Times New Roman" w:hAnsi="Times New Roman" w:cs="Times New Roman"/>
          <w:sz w:val="28"/>
          <w:szCs w:val="28"/>
        </w:rPr>
        <w:t xml:space="preserve">сский фольклор в Литве,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231—232]</w:t>
      </w:r>
      <w:r w:rsidRPr="00CA1203">
        <w:rPr>
          <w:rFonts w:ascii="Times New Roman" w:hAnsi="Times New Roman" w:cs="Times New Roman"/>
          <w:sz w:val="28"/>
          <w:szCs w:val="28"/>
        </w:rPr>
        <w:t>.</w:t>
      </w:r>
    </w:p>
    <w:p w14:paraId="6AA2DF2A" w14:textId="73CA7495" w:rsidR="00E872EC" w:rsidRPr="00CA1203" w:rsidRDefault="005C44E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Дуб тоже является, по мнению </w:t>
      </w:r>
      <w:r w:rsidR="00F661A3" w:rsidRPr="00CA1203">
        <w:rPr>
          <w:rFonts w:ascii="Times New Roman" w:hAnsi="Times New Roman" w:cs="Times New Roman"/>
          <w:sz w:val="28"/>
          <w:szCs w:val="28"/>
        </w:rPr>
        <w:t>Т. Б. Щепанской, формулой пути, которая также открывает перед девушкой неведомый мир</w:t>
      </w:r>
      <w:r w:rsidR="002C613D" w:rsidRPr="00CA1203">
        <w:rPr>
          <w:rFonts w:ascii="Times New Roman" w:hAnsi="Times New Roman" w:cs="Times New Roman"/>
          <w:sz w:val="28"/>
          <w:szCs w:val="28"/>
        </w:rPr>
        <w:t xml:space="preserve"> </w:t>
      </w:r>
      <w:r w:rsidR="00FF414A" w:rsidRPr="00CA1203">
        <w:rPr>
          <w:rFonts w:ascii="Times New Roman" w:hAnsi="Times New Roman" w:cs="Times New Roman"/>
          <w:sz w:val="28"/>
          <w:szCs w:val="28"/>
        </w:rPr>
        <w:t xml:space="preserve">[Щепанская, с. 33]. </w:t>
      </w:r>
      <w:r w:rsidR="00F661A3" w:rsidRPr="00CA1203">
        <w:rPr>
          <w:rFonts w:ascii="Times New Roman" w:hAnsi="Times New Roman" w:cs="Times New Roman"/>
          <w:sz w:val="28"/>
          <w:szCs w:val="28"/>
        </w:rPr>
        <w:t>Дуб здесь — медиатор между двумя пространствами, с помощью дерева она пересекает границы миров.</w:t>
      </w:r>
    </w:p>
    <w:p w14:paraId="05582FD1" w14:textId="5AACA8F0" w:rsidR="00F661A3" w:rsidRPr="00CA1203" w:rsidRDefault="00F661A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тексте не сказано, в каком именно месте растёт дуб, мы не можем сказать, что он вырос именно на могиле матери девушки. Ранее мы писали о прядении как о женском занятии, и для этого прялки изготавливали именно из дерева. </w:t>
      </w:r>
    </w:p>
    <w:p w14:paraId="232F2B6F" w14:textId="36209C2A" w:rsidR="000C4B87" w:rsidRPr="00CA1203" w:rsidRDefault="0037092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Есть варианты, в которых </w:t>
      </w:r>
      <w:r w:rsidR="002C613D" w:rsidRPr="00CA1203">
        <w:rPr>
          <w:rFonts w:ascii="Times New Roman" w:hAnsi="Times New Roman" w:cs="Times New Roman"/>
          <w:sz w:val="28"/>
          <w:szCs w:val="28"/>
        </w:rPr>
        <w:t xml:space="preserve">«волшебный </w:t>
      </w:r>
      <w:r w:rsidRPr="00CA1203">
        <w:rPr>
          <w:rFonts w:ascii="Times New Roman" w:hAnsi="Times New Roman" w:cs="Times New Roman"/>
          <w:sz w:val="28"/>
          <w:szCs w:val="28"/>
        </w:rPr>
        <w:t>помощник</w:t>
      </w:r>
      <w:r w:rsidR="002C613D" w:rsidRPr="00CA1203">
        <w:rPr>
          <w:rFonts w:ascii="Times New Roman" w:hAnsi="Times New Roman" w:cs="Times New Roman"/>
          <w:sz w:val="28"/>
          <w:szCs w:val="28"/>
        </w:rPr>
        <w:t>»</w:t>
      </w:r>
      <w:r w:rsidRPr="00CA1203">
        <w:rPr>
          <w:rFonts w:ascii="Times New Roman" w:hAnsi="Times New Roman" w:cs="Times New Roman"/>
          <w:sz w:val="28"/>
          <w:szCs w:val="28"/>
        </w:rPr>
        <w:t xml:space="preserve"> предстаёт в образе старушки, при этом в тексте нет сведений о родственных связях девушки со старушкой. Так, в сборнике «Народное творчество Северной Двины» старушка проходит мимо и просто спрашивает, что стряслось у девушки:</w:t>
      </w:r>
    </w:p>
    <w:p w14:paraId="63A2183D" w14:textId="0BDAD4F6" w:rsidR="00370923"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370923" w:rsidRPr="00CA1203">
        <w:rPr>
          <w:rFonts w:ascii="Times New Roman" w:hAnsi="Times New Roman" w:cs="Times New Roman"/>
          <w:i/>
          <w:sz w:val="28"/>
          <w:szCs w:val="28"/>
        </w:rPr>
        <w:t>Девушка вышла на крылечко и заплакала: «Все на свете веселятся с матерями, а я как не человек». Потом идет старенькая старушка и спрашивает: «Об чем ты, девушка, плачешь?» А она отвечает: «Как мне не плакать, когда мне выходу нет, из дому не выпущают». Потом эта бабушка сказала: «Иди ко мне, у меня домик стоит позади вас». Девушка пришла. Бабушка налила воды, дает мыло, как зеркало, сквозь все видно. Вторую воду налила, что серебро прозрачная. Надела и платье, и туфли, и только розовое тело отсвечивает. Коса по поясу, заплела ленту, волосы сделались крупными волнами</w:t>
      </w:r>
      <w:r>
        <w:rPr>
          <w:rFonts w:ascii="Times New Roman" w:hAnsi="Times New Roman" w:cs="Times New Roman"/>
          <w:i/>
          <w:sz w:val="28"/>
          <w:szCs w:val="28"/>
        </w:rPr>
        <w:t>»</w:t>
      </w:r>
      <w:r w:rsidR="00370923"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w:t>
      </w:r>
      <w:r w:rsidR="00370923" w:rsidRPr="00CA1203">
        <w:rPr>
          <w:rFonts w:ascii="Times New Roman" w:hAnsi="Times New Roman" w:cs="Times New Roman"/>
          <w:sz w:val="28"/>
          <w:szCs w:val="28"/>
        </w:rPr>
        <w:t>Народное</w:t>
      </w:r>
      <w:r w:rsidR="00163485" w:rsidRPr="00CA1203">
        <w:rPr>
          <w:rFonts w:ascii="Times New Roman" w:hAnsi="Times New Roman" w:cs="Times New Roman"/>
          <w:sz w:val="28"/>
          <w:szCs w:val="28"/>
        </w:rPr>
        <w:t xml:space="preserve"> творчество Северной Двины,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123]</w:t>
      </w:r>
      <w:r w:rsidR="00370923" w:rsidRPr="00CA1203">
        <w:rPr>
          <w:rFonts w:ascii="Times New Roman" w:hAnsi="Times New Roman" w:cs="Times New Roman"/>
          <w:sz w:val="28"/>
          <w:szCs w:val="28"/>
        </w:rPr>
        <w:t>.</w:t>
      </w:r>
    </w:p>
    <w:p w14:paraId="5C88D0F9" w14:textId="77777777" w:rsidR="00370923" w:rsidRPr="00CA1203" w:rsidRDefault="0037092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Здесь девушка покидает дом. Есть вариант, где к девушке приходит волшебный помощник</w:t>
      </w:r>
      <w:r w:rsidR="00C05E7C" w:rsidRPr="00CA1203">
        <w:rPr>
          <w:rFonts w:ascii="Times New Roman" w:hAnsi="Times New Roman" w:cs="Times New Roman"/>
          <w:sz w:val="28"/>
          <w:szCs w:val="28"/>
        </w:rPr>
        <w:t>, героиня остаётся дома</w:t>
      </w:r>
      <w:r w:rsidRPr="00CA1203">
        <w:rPr>
          <w:rFonts w:ascii="Times New Roman" w:hAnsi="Times New Roman" w:cs="Times New Roman"/>
          <w:sz w:val="28"/>
          <w:szCs w:val="28"/>
        </w:rPr>
        <w:t>:</w:t>
      </w:r>
    </w:p>
    <w:p w14:paraId="07C5C11E" w14:textId="11962C50" w:rsidR="00370923"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370923" w:rsidRPr="00CA1203">
        <w:rPr>
          <w:rFonts w:ascii="Times New Roman" w:hAnsi="Times New Roman" w:cs="Times New Roman"/>
          <w:i/>
          <w:sz w:val="28"/>
          <w:szCs w:val="28"/>
        </w:rPr>
        <w:t xml:space="preserve">Она осталась. Приходит к ней крёстная и спрашивает: «ты хочешь нa бал?» Хочу, говорит. — «Ну, говорит, вылезай из корчажки!» Вышла она, оделась, надела платье одинаковое с сёстрами, треснула (стукнула) </w:t>
      </w:r>
      <w:r w:rsidR="00370923" w:rsidRPr="00CA1203">
        <w:rPr>
          <w:rFonts w:ascii="Times New Roman" w:hAnsi="Times New Roman" w:cs="Times New Roman"/>
          <w:i/>
          <w:sz w:val="28"/>
          <w:szCs w:val="28"/>
        </w:rPr>
        <w:lastRenderedPageBreak/>
        <w:t>железным прутом по столу и явился слуга; ещё треснула железным прутом по столу и явилась карета. Она села в карету; крёстная и наказывает: «ты, говорит, раньше приезжай домой!» Та поехала; приехала на бал: все раскланялись</w:t>
      </w:r>
      <w:r>
        <w:rPr>
          <w:rFonts w:ascii="Times New Roman" w:hAnsi="Times New Roman" w:cs="Times New Roman"/>
          <w:i/>
          <w:sz w:val="28"/>
          <w:szCs w:val="28"/>
        </w:rPr>
        <w:t>»</w:t>
      </w:r>
      <w:r w:rsidR="00370923"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[Худяков,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228]</w:t>
      </w:r>
      <w:r w:rsidR="00370923" w:rsidRPr="00CA1203">
        <w:rPr>
          <w:rFonts w:ascii="Times New Roman" w:hAnsi="Times New Roman" w:cs="Times New Roman"/>
          <w:sz w:val="28"/>
          <w:szCs w:val="28"/>
        </w:rPr>
        <w:t>.</w:t>
      </w:r>
    </w:p>
    <w:p w14:paraId="488E5B83" w14:textId="3D69DBC8" w:rsidR="00C05E7C" w:rsidRPr="00CA1203" w:rsidRDefault="00C05E7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тексте «Клеточка-самолеточка» из сборника Г. Я. Симиной нет мачехи, а героиню не заставляли выполнять черновую работу. Сказка начинается с отъезда отца за подарками для дочерей, и младшая просит клеточку-самолеточку </w:t>
      </w:r>
      <w:r w:rsidR="00163485" w:rsidRPr="00CA1203">
        <w:rPr>
          <w:rFonts w:ascii="Times New Roman" w:hAnsi="Times New Roman" w:cs="Times New Roman"/>
          <w:sz w:val="28"/>
          <w:szCs w:val="28"/>
        </w:rPr>
        <w:t>[</w:t>
      </w:r>
      <w:r w:rsidRPr="00CA1203">
        <w:rPr>
          <w:rFonts w:ascii="Times New Roman" w:hAnsi="Times New Roman" w:cs="Times New Roman"/>
          <w:sz w:val="28"/>
          <w:szCs w:val="28"/>
        </w:rPr>
        <w:t>элемент сюжет</w:t>
      </w:r>
      <w:r w:rsidR="00163485" w:rsidRPr="00CA1203">
        <w:rPr>
          <w:rFonts w:ascii="Times New Roman" w:hAnsi="Times New Roman" w:cs="Times New Roman"/>
          <w:sz w:val="28"/>
          <w:szCs w:val="28"/>
        </w:rPr>
        <w:t>а СУС №425С «Аленький цветочек»]</w:t>
      </w:r>
      <w:r w:rsidRPr="00CA1203">
        <w:rPr>
          <w:rFonts w:ascii="Times New Roman" w:hAnsi="Times New Roman" w:cs="Times New Roman"/>
          <w:sz w:val="28"/>
          <w:szCs w:val="28"/>
        </w:rPr>
        <w:t>. До отъезда родных сестёр на праздник не говорится о волшебных помощниках героини. Девушка будто знает, к кому обращаться:</w:t>
      </w:r>
    </w:p>
    <w:p w14:paraId="18599299" w14:textId="0A9CF539" w:rsidR="00C05E7C" w:rsidRPr="00CA1203" w:rsidRDefault="003C499B"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C05E7C" w:rsidRPr="00CA1203">
        <w:rPr>
          <w:rFonts w:ascii="Times New Roman" w:hAnsi="Times New Roman" w:cs="Times New Roman"/>
          <w:i/>
          <w:sz w:val="28"/>
          <w:szCs w:val="28"/>
        </w:rPr>
        <w:t>И вот пошли они на гуляньё, эти сестрицьки, сряжаются. Она на пеци-то и говорит:</w:t>
      </w:r>
    </w:p>
    <w:p w14:paraId="3F59C189" w14:textId="77777777" w:rsidR="00C05E7C" w:rsidRPr="00CA1203" w:rsidRDefault="00C05E7C"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w:t>
      </w:r>
      <w:r w:rsidRPr="00CA1203">
        <w:rPr>
          <w:rFonts w:ascii="Times New Roman" w:hAnsi="Times New Roman" w:cs="Times New Roman"/>
          <w:i/>
          <w:sz w:val="28"/>
          <w:szCs w:val="28"/>
        </w:rPr>
        <w:tab/>
        <w:t>Возьмите, сестрици, меня.</w:t>
      </w:r>
    </w:p>
    <w:p w14:paraId="71628952" w14:textId="77777777" w:rsidR="00C05E7C" w:rsidRPr="00CA1203" w:rsidRDefault="00C05E7C"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w:t>
      </w:r>
      <w:r w:rsidRPr="00CA1203">
        <w:rPr>
          <w:rFonts w:ascii="Times New Roman" w:hAnsi="Times New Roman" w:cs="Times New Roman"/>
          <w:i/>
          <w:sz w:val="28"/>
          <w:szCs w:val="28"/>
        </w:rPr>
        <w:tab/>
        <w:t>Куды, — говоря, — запёцельниця, поедешь?</w:t>
      </w:r>
    </w:p>
    <w:p w14:paraId="6C3B05D9" w14:textId="00F194BE" w:rsidR="00C05E7C" w:rsidRPr="00CA1203" w:rsidRDefault="00C05E7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Ее Маршунькой звали, Маршунька была. Ну вот, они ушли на гуляньё-то, она к бабушке-задворенке убежала. Струнку дернула бабушка ей, она средйлась, наредилась, всех нарядне, да села в клетоцьку-самолетоцьку. Уселась и полетела там</w:t>
      </w:r>
      <w:r w:rsidR="003C499B">
        <w:rPr>
          <w:rFonts w:ascii="Times New Roman" w:hAnsi="Times New Roman" w:cs="Times New Roman"/>
          <w:i/>
          <w:sz w:val="28"/>
          <w:szCs w:val="28"/>
        </w:rPr>
        <w:t>»</w:t>
      </w:r>
      <w:r w:rsidRPr="00CA1203">
        <w:rPr>
          <w:rFonts w:ascii="Times New Roman" w:hAnsi="Times New Roman" w:cs="Times New Roman"/>
          <w:sz w:val="28"/>
          <w:szCs w:val="28"/>
        </w:rPr>
        <w:t xml:space="preserve"> </w:t>
      </w:r>
      <w:r w:rsidR="00163485" w:rsidRPr="00CA1203">
        <w:rPr>
          <w:rFonts w:ascii="Times New Roman" w:hAnsi="Times New Roman" w:cs="Times New Roman"/>
          <w:sz w:val="28"/>
          <w:szCs w:val="28"/>
        </w:rPr>
        <w:t xml:space="preserve">[Симина, </w:t>
      </w:r>
      <w:r w:rsidR="00DD27EE" w:rsidRPr="00CA1203">
        <w:rPr>
          <w:rFonts w:ascii="Times New Roman" w:hAnsi="Times New Roman" w:cs="Times New Roman"/>
          <w:sz w:val="28"/>
          <w:szCs w:val="28"/>
        </w:rPr>
        <w:t xml:space="preserve">с. </w:t>
      </w:r>
      <w:r w:rsidR="00163485" w:rsidRPr="00CA1203">
        <w:rPr>
          <w:rFonts w:ascii="Times New Roman" w:hAnsi="Times New Roman" w:cs="Times New Roman"/>
          <w:sz w:val="28"/>
          <w:szCs w:val="28"/>
        </w:rPr>
        <w:t>73]</w:t>
      </w:r>
      <w:r w:rsidRPr="00CA1203">
        <w:rPr>
          <w:rFonts w:ascii="Times New Roman" w:hAnsi="Times New Roman" w:cs="Times New Roman"/>
          <w:sz w:val="28"/>
          <w:szCs w:val="28"/>
        </w:rPr>
        <w:t>.</w:t>
      </w:r>
    </w:p>
    <w:p w14:paraId="2F5C47CD" w14:textId="33FBC9B1" w:rsidR="00C05E7C" w:rsidRPr="00CA1203" w:rsidRDefault="000C4E44"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Маршунька пересекает границы и добегает до бабушки-задворенки</w:t>
      </w:r>
      <w:r w:rsidR="00243D90" w:rsidRPr="00CA1203">
        <w:rPr>
          <w:rFonts w:ascii="Times New Roman" w:hAnsi="Times New Roman" w:cs="Times New Roman"/>
          <w:sz w:val="28"/>
          <w:szCs w:val="28"/>
        </w:rPr>
        <w:t xml:space="preserve">. </w:t>
      </w:r>
      <w:r w:rsidR="00586343" w:rsidRPr="00CA1203">
        <w:rPr>
          <w:rFonts w:ascii="Times New Roman" w:hAnsi="Times New Roman" w:cs="Times New Roman"/>
          <w:sz w:val="28"/>
          <w:szCs w:val="28"/>
        </w:rPr>
        <w:t>В «Словаре русских народных говоров» задворенка определяется как «ж</w:t>
      </w:r>
      <w:r w:rsidR="00243D90" w:rsidRPr="00CA1203">
        <w:rPr>
          <w:rFonts w:ascii="Times New Roman" w:hAnsi="Times New Roman" w:cs="Times New Roman"/>
          <w:sz w:val="28"/>
          <w:szCs w:val="28"/>
        </w:rPr>
        <w:t>енщина, живущая на задворках, на задворне (в 1-м и 3-м знач.).</w:t>
      </w:r>
      <w:r w:rsidR="00586343" w:rsidRPr="00CA1203">
        <w:rPr>
          <w:rFonts w:ascii="Times New Roman" w:hAnsi="Times New Roman" w:cs="Times New Roman"/>
          <w:sz w:val="28"/>
          <w:szCs w:val="28"/>
        </w:rPr>
        <w:t xml:space="preserve">  </w:t>
      </w:r>
      <w:r w:rsidR="00243D90" w:rsidRPr="00CA1203">
        <w:rPr>
          <w:rFonts w:ascii="Times New Roman" w:hAnsi="Times New Roman" w:cs="Times New Roman"/>
          <w:sz w:val="28"/>
          <w:szCs w:val="28"/>
        </w:rPr>
        <w:t>Стар</w:t>
      </w:r>
      <w:r w:rsidR="00586343" w:rsidRPr="00CA1203">
        <w:rPr>
          <w:rFonts w:ascii="Times New Roman" w:hAnsi="Times New Roman" w:cs="Times New Roman"/>
          <w:sz w:val="28"/>
          <w:szCs w:val="28"/>
        </w:rPr>
        <w:t xml:space="preserve">ушка, живущая в одиноко стоящей </w:t>
      </w:r>
      <w:r w:rsidR="00243D90" w:rsidRPr="00CA1203">
        <w:rPr>
          <w:rFonts w:ascii="Times New Roman" w:hAnsi="Times New Roman" w:cs="Times New Roman"/>
          <w:sz w:val="28"/>
          <w:szCs w:val="28"/>
        </w:rPr>
        <w:t>избушке; обыч</w:t>
      </w:r>
      <w:r w:rsidR="00586343" w:rsidRPr="00CA1203">
        <w:rPr>
          <w:rFonts w:ascii="Times New Roman" w:hAnsi="Times New Roman" w:cs="Times New Roman"/>
          <w:sz w:val="28"/>
          <w:szCs w:val="28"/>
        </w:rPr>
        <w:t xml:space="preserve">но добрая колдунья, </w:t>
      </w:r>
      <w:r w:rsidR="00243D90" w:rsidRPr="00CA1203">
        <w:rPr>
          <w:rFonts w:ascii="Times New Roman" w:hAnsi="Times New Roman" w:cs="Times New Roman"/>
          <w:sz w:val="28"/>
          <w:szCs w:val="28"/>
        </w:rPr>
        <w:t>содействующая герою сказок в достижении его целей</w:t>
      </w:r>
      <w:r w:rsidR="0037628E" w:rsidRPr="00CA1203">
        <w:rPr>
          <w:rFonts w:ascii="Times New Roman" w:hAnsi="Times New Roman" w:cs="Times New Roman"/>
          <w:sz w:val="28"/>
          <w:szCs w:val="28"/>
        </w:rPr>
        <w:t xml:space="preserve"> [</w:t>
      </w:r>
      <w:r w:rsidR="00586343" w:rsidRPr="00CA1203">
        <w:rPr>
          <w:rFonts w:ascii="Times New Roman" w:hAnsi="Times New Roman" w:cs="Times New Roman"/>
          <w:sz w:val="28"/>
          <w:szCs w:val="28"/>
        </w:rPr>
        <w:t xml:space="preserve">Словарь русских народных говоров, </w:t>
      </w:r>
      <w:r w:rsidR="00463D3B" w:rsidRPr="00CA1203">
        <w:rPr>
          <w:rFonts w:ascii="Times New Roman" w:hAnsi="Times New Roman" w:cs="Times New Roman"/>
          <w:sz w:val="28"/>
          <w:szCs w:val="28"/>
        </w:rPr>
        <w:t xml:space="preserve">с. </w:t>
      </w:r>
      <w:r w:rsidR="00586343" w:rsidRPr="00CA1203">
        <w:rPr>
          <w:rFonts w:ascii="Times New Roman" w:hAnsi="Times New Roman" w:cs="Times New Roman"/>
          <w:sz w:val="28"/>
          <w:szCs w:val="28"/>
        </w:rPr>
        <w:t>45</w:t>
      </w:r>
      <w:r w:rsidR="0037628E" w:rsidRPr="00CA1203">
        <w:rPr>
          <w:rFonts w:ascii="Times New Roman" w:hAnsi="Times New Roman" w:cs="Times New Roman"/>
          <w:sz w:val="28"/>
          <w:szCs w:val="28"/>
        </w:rPr>
        <w:t>]</w:t>
      </w:r>
      <w:r w:rsidR="004A17D7" w:rsidRPr="00CA1203">
        <w:rPr>
          <w:rFonts w:ascii="Times New Roman" w:hAnsi="Times New Roman" w:cs="Times New Roman"/>
          <w:sz w:val="28"/>
          <w:szCs w:val="28"/>
        </w:rPr>
        <w:t>.</w:t>
      </w:r>
    </w:p>
    <w:p w14:paraId="023B4198" w14:textId="77777777" w:rsidR="00FB7C7B" w:rsidRPr="00CA1203" w:rsidRDefault="00FB7C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Есть варианты, где золушка идёт к своей родной бабушке, к матери её матери. </w:t>
      </w:r>
      <w:r w:rsidR="009A5086" w:rsidRPr="00CA1203">
        <w:rPr>
          <w:rFonts w:ascii="Times New Roman" w:hAnsi="Times New Roman" w:cs="Times New Roman"/>
          <w:sz w:val="28"/>
          <w:szCs w:val="28"/>
        </w:rPr>
        <w:t>В сборнике «Русские народные сказки Карельского Поморья» в сказке «Про чёрную овечку» говорится о том, что неподалёку от семьи жила бабушка, мать Агафьи, которая является матерью героини.</w:t>
      </w:r>
      <w:r w:rsidR="002C43CC" w:rsidRPr="00CA1203">
        <w:rPr>
          <w:rFonts w:ascii="Times New Roman" w:hAnsi="Times New Roman" w:cs="Times New Roman"/>
          <w:sz w:val="28"/>
          <w:szCs w:val="28"/>
        </w:rPr>
        <w:t xml:space="preserve"> После женитьбы отца на другой женщине девушка всё время бегает к бабушке:</w:t>
      </w:r>
    </w:p>
    <w:p w14:paraId="36500796" w14:textId="5980DC8E" w:rsidR="002C43CC" w:rsidRPr="00CA1203" w:rsidRDefault="003C499B"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2C43CC" w:rsidRPr="00CA1203">
        <w:rPr>
          <w:rFonts w:ascii="Times New Roman" w:hAnsi="Times New Roman" w:cs="Times New Roman"/>
          <w:i/>
          <w:sz w:val="28"/>
          <w:szCs w:val="28"/>
        </w:rPr>
        <w:t>Прибежала к бабушке и говорит:</w:t>
      </w:r>
    </w:p>
    <w:p w14:paraId="373FD525" w14:textId="77777777" w:rsidR="002C43CC" w:rsidRPr="00CA1203" w:rsidRDefault="002C43CC"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lastRenderedPageBreak/>
        <w:t>— Бабушка, мама-то утерялась у нас. Есть у нас, да не мама, а чужая тетенька.</w:t>
      </w:r>
    </w:p>
    <w:p w14:paraId="26E0BA25" w14:textId="77777777" w:rsidR="002C43CC" w:rsidRPr="00CA1203" w:rsidRDefault="002C43CC"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Ты знаешь, милая, где твоя мама? Твоя мама стоит на дворе. Это баба ягишна обернула твою маму Овцой, а сама подвернулась к тебе в матери. Теперь она хотит, чтобы ей (овцу) навести.</w:t>
      </w:r>
    </w:p>
    <w:p w14:paraId="1651DEC8" w14:textId="77777777" w:rsidR="002C43CC" w:rsidRPr="00CA1203" w:rsidRDefault="002C43CC"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А как же она наведет?</w:t>
      </w:r>
    </w:p>
    <w:p w14:paraId="5DDC611E" w14:textId="1D06A7B6" w:rsidR="002C43CC" w:rsidRPr="00CA1203" w:rsidRDefault="002C43C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w:t>
      </w:r>
      <w:r w:rsidR="005929AF" w:rsidRPr="00CA1203">
        <w:rPr>
          <w:rFonts w:ascii="Times New Roman" w:hAnsi="Times New Roman" w:cs="Times New Roman"/>
          <w:i/>
          <w:sz w:val="28"/>
          <w:szCs w:val="28"/>
        </w:rPr>
        <w:t xml:space="preserve"> А будет п</w:t>
      </w:r>
      <w:r w:rsidRPr="00CA1203">
        <w:rPr>
          <w:rFonts w:ascii="Times New Roman" w:hAnsi="Times New Roman" w:cs="Times New Roman"/>
          <w:i/>
          <w:sz w:val="28"/>
          <w:szCs w:val="28"/>
        </w:rPr>
        <w:t>росить твоего отца, чтобы он убил ей</w:t>
      </w:r>
      <w:r w:rsidR="003C499B">
        <w:rPr>
          <w:rFonts w:ascii="Times New Roman" w:hAnsi="Times New Roman" w:cs="Times New Roman"/>
          <w:i/>
          <w:sz w:val="28"/>
          <w:szCs w:val="28"/>
        </w:rPr>
        <w:t>»</w:t>
      </w:r>
      <w:r w:rsidR="0037628E" w:rsidRPr="00CA1203">
        <w:rPr>
          <w:rFonts w:ascii="Times New Roman" w:hAnsi="Times New Roman" w:cs="Times New Roman"/>
          <w:sz w:val="28"/>
          <w:szCs w:val="28"/>
        </w:rPr>
        <w:t xml:space="preserve"> [</w:t>
      </w:r>
      <w:r w:rsidR="005929AF" w:rsidRPr="00CA1203">
        <w:rPr>
          <w:rFonts w:ascii="Times New Roman" w:hAnsi="Times New Roman" w:cs="Times New Roman"/>
          <w:sz w:val="28"/>
          <w:szCs w:val="28"/>
        </w:rPr>
        <w:t xml:space="preserve">Русские </w:t>
      </w:r>
      <w:r w:rsidR="0037628E" w:rsidRPr="00CA1203">
        <w:rPr>
          <w:rFonts w:ascii="Times New Roman" w:hAnsi="Times New Roman" w:cs="Times New Roman"/>
          <w:sz w:val="28"/>
          <w:szCs w:val="28"/>
        </w:rPr>
        <w:t xml:space="preserve">сказки Карельского Поморья,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120]</w:t>
      </w:r>
      <w:r w:rsidR="005929AF" w:rsidRPr="00CA1203">
        <w:rPr>
          <w:rFonts w:ascii="Times New Roman" w:hAnsi="Times New Roman" w:cs="Times New Roman"/>
          <w:sz w:val="28"/>
          <w:szCs w:val="28"/>
        </w:rPr>
        <w:t>.</w:t>
      </w:r>
    </w:p>
    <w:p w14:paraId="6A869A28" w14:textId="77777777" w:rsidR="002C43CC" w:rsidRPr="00CA1203" w:rsidRDefault="005929A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Мачеха здесь характеризуется как баба яга — она колдунья, именно она превратила в овцу родную мать девушки. </w:t>
      </w:r>
    </w:p>
    <w:p w14:paraId="48D4DDB4" w14:textId="77777777" w:rsidR="003762E2" w:rsidRPr="00CA1203" w:rsidRDefault="006B34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На Русском Севере известны случаи, когда старые женщины уходили в избушки неподалёку от дома:</w:t>
      </w:r>
    </w:p>
    <w:p w14:paraId="294A0ED2" w14:textId="58E3F43F" w:rsidR="006B347B" w:rsidRPr="00CA1203" w:rsidRDefault="006B347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Ну, в последние годы она уже не была хозяйкой, в печи все пироги пекла уже, 80… сколько ей, 86 было, она ушла туда. Ну, мало ли, бабушка так бабушка, всё-таки мужчина в доме, ну, вот и бар. Два мужика, можно сказать, в доме. А бабушка мало ли когда, чего, что ей надо сотворить тут дела. Там она сама себе предоставлена. Она ушла потихонечку. Мы не отдельно жили. Она обедать, кушать домой приходила с избушки, она только спать туда уходила, день там проводила, ну, и свои нужды справляла, вот так вот, чтоб никому как бы не мешать. Все мы мешаем на старости лет.</w:t>
      </w:r>
    </w:p>
    <w:p w14:paraId="19274C42" w14:textId="77777777" w:rsidR="006B347B" w:rsidRPr="00CA1203" w:rsidRDefault="006B347B"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&lt;Просто мы не первый раз уже такое встречаем, что бабушки уходят.&gt;</w:t>
      </w:r>
    </w:p>
    <w:p w14:paraId="13A53BC6" w14:textId="77777777" w:rsidR="006B347B" w:rsidRPr="00CA1203" w:rsidRDefault="006B34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Дак, она сама, по своей воле. Не то что мы её отправили, она сама</w:t>
      </w:r>
      <w:r w:rsidRPr="00CA1203">
        <w:rPr>
          <w:rStyle w:val="a5"/>
          <w:rFonts w:ascii="Times New Roman" w:hAnsi="Times New Roman" w:cs="Times New Roman"/>
          <w:sz w:val="28"/>
          <w:szCs w:val="28"/>
        </w:rPr>
        <w:footnoteReference w:id="41"/>
      </w:r>
      <w:r w:rsidRPr="00CA1203">
        <w:rPr>
          <w:rFonts w:ascii="Times New Roman" w:hAnsi="Times New Roman" w:cs="Times New Roman"/>
          <w:sz w:val="28"/>
          <w:szCs w:val="28"/>
        </w:rPr>
        <w:t>.</w:t>
      </w:r>
    </w:p>
    <w:p w14:paraId="44F2CC75" w14:textId="77777777" w:rsidR="006B347B" w:rsidRPr="00CA1203" w:rsidRDefault="006B34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По достижении статуса старухи женщина покидает место хозяйки и </w:t>
      </w:r>
      <w:r w:rsidR="00FB7C7B" w:rsidRPr="00CA1203">
        <w:rPr>
          <w:rFonts w:ascii="Times New Roman" w:hAnsi="Times New Roman" w:cs="Times New Roman"/>
          <w:sz w:val="28"/>
          <w:szCs w:val="28"/>
        </w:rPr>
        <w:t>уходит в избушку неподалёку от дома. В сказке бабушка из такой избушки помогает девушке. В этом вы</w:t>
      </w:r>
      <w:r w:rsidR="007523AC" w:rsidRPr="00CA1203">
        <w:rPr>
          <w:rFonts w:ascii="Times New Roman" w:hAnsi="Times New Roman" w:cs="Times New Roman"/>
          <w:sz w:val="28"/>
          <w:szCs w:val="28"/>
        </w:rPr>
        <w:t xml:space="preserve">ражается связь золушки с </w:t>
      </w:r>
      <w:r w:rsidR="004628FA" w:rsidRPr="00CA1203">
        <w:rPr>
          <w:rFonts w:ascii="Times New Roman" w:hAnsi="Times New Roman" w:cs="Times New Roman"/>
          <w:sz w:val="28"/>
          <w:szCs w:val="28"/>
        </w:rPr>
        <w:t xml:space="preserve">её </w:t>
      </w:r>
      <w:r w:rsidR="007523AC" w:rsidRPr="00CA1203">
        <w:rPr>
          <w:rFonts w:ascii="Times New Roman" w:hAnsi="Times New Roman" w:cs="Times New Roman"/>
          <w:sz w:val="28"/>
          <w:szCs w:val="28"/>
        </w:rPr>
        <w:t>родом.</w:t>
      </w:r>
    </w:p>
    <w:p w14:paraId="319A80D1" w14:textId="77777777" w:rsidR="00697295" w:rsidRPr="00CA1203" w:rsidRDefault="002F207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В сказке «Про золотое блюдечко и наливное яблочко» из сборника «Сказки Ленинградской области»</w:t>
      </w:r>
      <w:r w:rsidR="00697295" w:rsidRPr="00CA1203">
        <w:rPr>
          <w:rStyle w:val="a5"/>
          <w:rFonts w:ascii="Times New Roman" w:hAnsi="Times New Roman" w:cs="Times New Roman"/>
          <w:sz w:val="28"/>
          <w:szCs w:val="28"/>
        </w:rPr>
        <w:footnoteReference w:id="42"/>
      </w:r>
      <w:r w:rsidRPr="00CA1203">
        <w:rPr>
          <w:rFonts w:ascii="Times New Roman" w:hAnsi="Times New Roman" w:cs="Times New Roman"/>
          <w:sz w:val="28"/>
          <w:szCs w:val="28"/>
        </w:rPr>
        <w:t xml:space="preserve"> героиня получает из рук родной бабушки (матери её отца) золотое блюдечко и наливное яблочко, после встречи с ней девушка идёт по указанному клубочком пути, а после этого её ведёт кольцо родной матери и приводит к </w:t>
      </w:r>
      <w:r w:rsidR="00697295" w:rsidRPr="00CA1203">
        <w:rPr>
          <w:rFonts w:ascii="Times New Roman" w:hAnsi="Times New Roman" w:cs="Times New Roman"/>
          <w:sz w:val="28"/>
          <w:szCs w:val="28"/>
        </w:rPr>
        <w:t>другому волшебному дарителю:</w:t>
      </w:r>
    </w:p>
    <w:p w14:paraId="0F4CA360" w14:textId="536E80EE" w:rsidR="00697295" w:rsidRPr="00CA1203" w:rsidRDefault="003C499B"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697295" w:rsidRPr="00CA1203">
        <w:rPr>
          <w:rFonts w:ascii="Times New Roman" w:hAnsi="Times New Roman" w:cs="Times New Roman"/>
          <w:i/>
          <w:sz w:val="28"/>
          <w:szCs w:val="28"/>
        </w:rPr>
        <w:t>Вдруг выходит старуха:</w:t>
      </w:r>
    </w:p>
    <w:p w14:paraId="0A245E5D" w14:textId="77777777" w:rsidR="00697295" w:rsidRPr="00CA1203" w:rsidRDefault="00697295"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Здесь русский дух! Что тебе нужно, девица?</w:t>
      </w:r>
    </w:p>
    <w:p w14:paraId="3044CA03" w14:textId="77777777" w:rsidR="00697295" w:rsidRPr="00CA1203" w:rsidRDefault="00697295"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Маша ответила:</w:t>
      </w:r>
    </w:p>
    <w:p w14:paraId="5A069FB8" w14:textId="77777777" w:rsidR="00697295" w:rsidRPr="00CA1203" w:rsidRDefault="00697295"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Я ищу в жизни счастье и пришла сюда.</w:t>
      </w:r>
    </w:p>
    <w:p w14:paraId="4B2A2C63" w14:textId="75725EA4" w:rsidR="002F207F" w:rsidRPr="00CA1203" w:rsidRDefault="0069729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 Если ты ищешь счастье, иди к моей старшей сестре, она тебе скажет. А я тебе дам эту стрелу, и с этой стрелой ты пройдешь по океану, только перекинь ее через правое плечо острием вперед</w:t>
      </w:r>
      <w:r w:rsidR="003C499B">
        <w:rPr>
          <w:rFonts w:ascii="Times New Roman" w:hAnsi="Times New Roman" w:cs="Times New Roman"/>
          <w:sz w:val="28"/>
          <w:szCs w:val="28"/>
        </w:rPr>
        <w:t xml:space="preserve">» </w:t>
      </w:r>
      <w:r w:rsidR="0037628E" w:rsidRPr="00CA1203">
        <w:rPr>
          <w:rFonts w:ascii="Times New Roman" w:hAnsi="Times New Roman" w:cs="Times New Roman"/>
          <w:sz w:val="28"/>
          <w:szCs w:val="28"/>
        </w:rPr>
        <w:t>[</w:t>
      </w:r>
      <w:r w:rsidRPr="00CA1203">
        <w:rPr>
          <w:rFonts w:ascii="Times New Roman" w:hAnsi="Times New Roman" w:cs="Times New Roman"/>
          <w:sz w:val="28"/>
          <w:szCs w:val="28"/>
        </w:rPr>
        <w:t>Сказки Ленинградской области</w:t>
      </w:r>
      <w:r w:rsidR="00D823F9" w:rsidRPr="00CA1203">
        <w:rPr>
          <w:rFonts w:ascii="Times New Roman" w:hAnsi="Times New Roman" w:cs="Times New Roman"/>
          <w:sz w:val="28"/>
          <w:szCs w:val="28"/>
        </w:rPr>
        <w:t xml:space="preserve">, </w:t>
      </w:r>
      <w:r w:rsidR="00DD27EE" w:rsidRPr="00CA1203">
        <w:rPr>
          <w:rFonts w:ascii="Times New Roman" w:hAnsi="Times New Roman" w:cs="Times New Roman"/>
          <w:sz w:val="28"/>
          <w:szCs w:val="28"/>
        </w:rPr>
        <w:t xml:space="preserve">с. </w:t>
      </w:r>
      <w:r w:rsidR="00D823F9" w:rsidRPr="00CA1203">
        <w:rPr>
          <w:rFonts w:ascii="Times New Roman" w:hAnsi="Times New Roman" w:cs="Times New Roman"/>
          <w:sz w:val="28"/>
          <w:szCs w:val="28"/>
        </w:rPr>
        <w:t>33</w:t>
      </w:r>
      <w:r w:rsidR="0037628E" w:rsidRPr="00CA1203">
        <w:rPr>
          <w:rFonts w:ascii="Times New Roman" w:hAnsi="Times New Roman" w:cs="Times New Roman"/>
          <w:sz w:val="28"/>
          <w:szCs w:val="28"/>
        </w:rPr>
        <w:t>]</w:t>
      </w:r>
      <w:r w:rsidRPr="00CA1203">
        <w:rPr>
          <w:rFonts w:ascii="Times New Roman" w:hAnsi="Times New Roman" w:cs="Times New Roman"/>
          <w:sz w:val="28"/>
          <w:szCs w:val="28"/>
        </w:rPr>
        <w:t>.</w:t>
      </w:r>
    </w:p>
    <w:p w14:paraId="2BF5A3F0" w14:textId="77777777" w:rsidR="00697295" w:rsidRPr="00CA1203" w:rsidRDefault="0069729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Формула «здесь русский дух» обычно характеризует речь бабы яги. </w:t>
      </w:r>
      <w:r w:rsidR="00733219" w:rsidRPr="00CA1203">
        <w:rPr>
          <w:rFonts w:ascii="Times New Roman" w:hAnsi="Times New Roman" w:cs="Times New Roman"/>
          <w:sz w:val="28"/>
          <w:szCs w:val="28"/>
        </w:rPr>
        <w:t>Старшая сестра тоже баба яга, она находится дальше всех:</w:t>
      </w:r>
    </w:p>
    <w:p w14:paraId="099EFD17" w14:textId="1FBD657A" w:rsidR="00733219"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733219" w:rsidRPr="00CA1203">
        <w:rPr>
          <w:rFonts w:ascii="Times New Roman" w:hAnsi="Times New Roman" w:cs="Times New Roman"/>
          <w:i/>
          <w:sz w:val="28"/>
          <w:szCs w:val="28"/>
        </w:rPr>
        <w:t>Ты от своей бабушки золотое блюдечко и наливное яблочко получила, а от меня ты получишь единственное слово: «Люблю». И с этим словом иди домой обратно, где ты родилась. И там ты найдешь правду и свое счастье. А в подарок от меня ты получишь волшебную палочку</w:t>
      </w:r>
      <w:r>
        <w:rPr>
          <w:rFonts w:ascii="Times New Roman" w:hAnsi="Times New Roman" w:cs="Times New Roman"/>
          <w:i/>
          <w:sz w:val="28"/>
          <w:szCs w:val="28"/>
        </w:rPr>
        <w:t>»</w:t>
      </w:r>
      <w:r w:rsidR="00733219"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[Там же,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34]</w:t>
      </w:r>
      <w:r w:rsidR="00733219" w:rsidRPr="00CA1203">
        <w:rPr>
          <w:rFonts w:ascii="Times New Roman" w:hAnsi="Times New Roman" w:cs="Times New Roman"/>
          <w:sz w:val="28"/>
          <w:szCs w:val="28"/>
        </w:rPr>
        <w:t>.</w:t>
      </w:r>
    </w:p>
    <w:p w14:paraId="33601919" w14:textId="77777777" w:rsidR="00733219" w:rsidRPr="00CA1203" w:rsidRDefault="0073321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Героиня далеко уходит от своего дома, чем дальше она, тем более древнего предка она настигает. Так, происходит коммуникация с духами рода нескольких поколений: бабушка, прабабушка, прапрабабушка. После бабушки уже не сказано, родные они героине или нет. Девушка поддерживает контакт с духами-хозяевами её рода, которые её вознаграждают.</w:t>
      </w:r>
    </w:p>
    <w:p w14:paraId="08AFA156" w14:textId="6D966181" w:rsidR="007523AC" w:rsidRPr="00CA1203" w:rsidRDefault="004628F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Таким образом, </w:t>
      </w:r>
      <w:r w:rsidR="00133D5D" w:rsidRPr="00CA1203">
        <w:rPr>
          <w:rFonts w:ascii="Times New Roman" w:hAnsi="Times New Roman" w:cs="Times New Roman"/>
          <w:sz w:val="28"/>
          <w:szCs w:val="28"/>
        </w:rPr>
        <w:t xml:space="preserve">роль </w:t>
      </w:r>
      <w:r w:rsidRPr="00CA1203">
        <w:rPr>
          <w:rFonts w:ascii="Times New Roman" w:hAnsi="Times New Roman" w:cs="Times New Roman"/>
          <w:sz w:val="28"/>
          <w:szCs w:val="28"/>
        </w:rPr>
        <w:t>помощник</w:t>
      </w:r>
      <w:r w:rsidR="00133D5D" w:rsidRPr="00CA1203">
        <w:rPr>
          <w:rFonts w:ascii="Times New Roman" w:hAnsi="Times New Roman" w:cs="Times New Roman"/>
          <w:sz w:val="28"/>
          <w:szCs w:val="28"/>
        </w:rPr>
        <w:t>а</w:t>
      </w:r>
      <w:r w:rsidRPr="00CA1203">
        <w:rPr>
          <w:rFonts w:ascii="Times New Roman" w:hAnsi="Times New Roman" w:cs="Times New Roman"/>
          <w:sz w:val="28"/>
          <w:szCs w:val="28"/>
        </w:rPr>
        <w:t xml:space="preserve"> может быть п</w:t>
      </w:r>
      <w:r w:rsidR="00133D5D" w:rsidRPr="00CA1203">
        <w:rPr>
          <w:rFonts w:ascii="Times New Roman" w:hAnsi="Times New Roman" w:cs="Times New Roman"/>
          <w:sz w:val="28"/>
          <w:szCs w:val="28"/>
        </w:rPr>
        <w:t>редставлена</w:t>
      </w:r>
      <w:r w:rsidRPr="00CA1203">
        <w:rPr>
          <w:rFonts w:ascii="Times New Roman" w:hAnsi="Times New Roman" w:cs="Times New Roman"/>
          <w:sz w:val="28"/>
          <w:szCs w:val="28"/>
        </w:rPr>
        <w:t xml:space="preserve"> образ</w:t>
      </w:r>
      <w:r w:rsidR="00133D5D" w:rsidRPr="00CA1203">
        <w:rPr>
          <w:rFonts w:ascii="Times New Roman" w:hAnsi="Times New Roman" w:cs="Times New Roman"/>
          <w:sz w:val="28"/>
          <w:szCs w:val="28"/>
        </w:rPr>
        <w:t>ом</w:t>
      </w:r>
      <w:r w:rsidRPr="00CA1203">
        <w:rPr>
          <w:rFonts w:ascii="Times New Roman" w:hAnsi="Times New Roman" w:cs="Times New Roman"/>
          <w:sz w:val="28"/>
          <w:szCs w:val="28"/>
        </w:rPr>
        <w:t xml:space="preserve"> родной бабушки, старушки, о родственных связях с которой </w:t>
      </w:r>
      <w:r w:rsidR="00133D5D" w:rsidRPr="00CA1203">
        <w:rPr>
          <w:rFonts w:ascii="Times New Roman" w:hAnsi="Times New Roman" w:cs="Times New Roman"/>
          <w:sz w:val="28"/>
          <w:szCs w:val="28"/>
        </w:rPr>
        <w:t>не говорится в тексте,</w:t>
      </w:r>
      <w:r w:rsidR="002C7216" w:rsidRPr="00CA1203">
        <w:rPr>
          <w:rFonts w:ascii="Times New Roman" w:hAnsi="Times New Roman" w:cs="Times New Roman"/>
          <w:sz w:val="28"/>
          <w:szCs w:val="28"/>
        </w:rPr>
        <w:t xml:space="preserve"> крестной,</w:t>
      </w:r>
      <w:r w:rsidR="00133D5D" w:rsidRPr="00CA1203">
        <w:rPr>
          <w:rFonts w:ascii="Times New Roman" w:hAnsi="Times New Roman" w:cs="Times New Roman"/>
          <w:sz w:val="28"/>
          <w:szCs w:val="28"/>
        </w:rPr>
        <w:t xml:space="preserve"> а также</w:t>
      </w:r>
      <w:r w:rsidRPr="00CA1203">
        <w:rPr>
          <w:rFonts w:ascii="Times New Roman" w:hAnsi="Times New Roman" w:cs="Times New Roman"/>
          <w:sz w:val="28"/>
          <w:szCs w:val="28"/>
        </w:rPr>
        <w:t xml:space="preserve"> образ</w:t>
      </w:r>
      <w:r w:rsidR="00133D5D" w:rsidRPr="00CA1203">
        <w:rPr>
          <w:rFonts w:ascii="Times New Roman" w:hAnsi="Times New Roman" w:cs="Times New Roman"/>
          <w:sz w:val="28"/>
          <w:szCs w:val="28"/>
        </w:rPr>
        <w:t>ом</w:t>
      </w:r>
      <w:r w:rsidRPr="00CA1203">
        <w:rPr>
          <w:rFonts w:ascii="Times New Roman" w:hAnsi="Times New Roman" w:cs="Times New Roman"/>
          <w:sz w:val="28"/>
          <w:szCs w:val="28"/>
        </w:rPr>
        <w:t xml:space="preserve"> животного (голубь, </w:t>
      </w:r>
      <w:r w:rsidR="0039200B" w:rsidRPr="00CA1203">
        <w:rPr>
          <w:rFonts w:ascii="Times New Roman" w:hAnsi="Times New Roman" w:cs="Times New Roman"/>
          <w:sz w:val="28"/>
          <w:szCs w:val="28"/>
        </w:rPr>
        <w:t xml:space="preserve">корова, овца). </w:t>
      </w:r>
      <w:r w:rsidR="00197F5D">
        <w:rPr>
          <w:rFonts w:ascii="Times New Roman" w:hAnsi="Times New Roman" w:cs="Times New Roman"/>
          <w:sz w:val="28"/>
          <w:szCs w:val="28"/>
        </w:rPr>
        <w:t>В</w:t>
      </w:r>
      <w:r w:rsidR="0039200B" w:rsidRPr="00CA1203">
        <w:rPr>
          <w:rFonts w:ascii="Times New Roman" w:hAnsi="Times New Roman" w:cs="Times New Roman"/>
          <w:sz w:val="28"/>
          <w:szCs w:val="28"/>
        </w:rPr>
        <w:t xml:space="preserve"> сказках встречается сад, который вырастает на месте закопанных костей коровы/на </w:t>
      </w:r>
      <w:r w:rsidR="0039200B" w:rsidRPr="00CA1203">
        <w:rPr>
          <w:rFonts w:ascii="Times New Roman" w:hAnsi="Times New Roman" w:cs="Times New Roman"/>
          <w:sz w:val="28"/>
          <w:szCs w:val="28"/>
        </w:rPr>
        <w:lastRenderedPageBreak/>
        <w:t xml:space="preserve">могиле матери героини. Закапывание костей </w:t>
      </w:r>
      <w:r w:rsidR="006E3F34" w:rsidRPr="00CA1203">
        <w:rPr>
          <w:rFonts w:ascii="Times New Roman" w:hAnsi="Times New Roman" w:cs="Times New Roman"/>
          <w:sz w:val="28"/>
          <w:szCs w:val="28"/>
        </w:rPr>
        <w:t xml:space="preserve">— реальный обряд, исполняемый для будущего плодородия почвы и для продолжения рода </w:t>
      </w:r>
      <w:r w:rsidR="0037628E" w:rsidRPr="00CA1203">
        <w:rPr>
          <w:rFonts w:ascii="Times New Roman" w:hAnsi="Times New Roman" w:cs="Times New Roman"/>
          <w:sz w:val="28"/>
          <w:szCs w:val="28"/>
        </w:rPr>
        <w:t xml:space="preserve">[Пропп,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24]</w:t>
      </w:r>
      <w:r w:rsidR="00BD1E64" w:rsidRPr="00CA1203">
        <w:rPr>
          <w:rFonts w:ascii="Times New Roman" w:hAnsi="Times New Roman" w:cs="Times New Roman"/>
          <w:sz w:val="28"/>
          <w:szCs w:val="28"/>
        </w:rPr>
        <w:t>.</w:t>
      </w:r>
    </w:p>
    <w:p w14:paraId="54CD1E22" w14:textId="6B029120" w:rsidR="00BD1E64" w:rsidRPr="00CA1203" w:rsidRDefault="0075400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Необходимо рассмотреть перемену одежды золушки. После обращения к бабушке, корове, после похода в сад она становится красивой. Её облик после переодевания </w:t>
      </w:r>
      <w:r w:rsidR="00E37896" w:rsidRPr="00CA1203">
        <w:rPr>
          <w:rFonts w:ascii="Times New Roman" w:hAnsi="Times New Roman" w:cs="Times New Roman"/>
          <w:sz w:val="28"/>
          <w:szCs w:val="28"/>
        </w:rPr>
        <w:t xml:space="preserve">и до приезда на бал </w:t>
      </w:r>
      <w:r w:rsidR="00133D5D" w:rsidRPr="00CA1203">
        <w:rPr>
          <w:rFonts w:ascii="Times New Roman" w:hAnsi="Times New Roman" w:cs="Times New Roman"/>
          <w:sz w:val="28"/>
          <w:szCs w:val="28"/>
        </w:rPr>
        <w:t>описан</w:t>
      </w:r>
      <w:r w:rsidRPr="00CA1203">
        <w:rPr>
          <w:rFonts w:ascii="Times New Roman" w:hAnsi="Times New Roman" w:cs="Times New Roman"/>
          <w:sz w:val="28"/>
          <w:szCs w:val="28"/>
        </w:rPr>
        <w:t xml:space="preserve"> с помощью риторических восклицаний (</w:t>
      </w:r>
      <w:r w:rsidRPr="00CA1203">
        <w:rPr>
          <w:rFonts w:ascii="Times New Roman" w:hAnsi="Times New Roman" w:cs="Times New Roman"/>
          <w:i/>
          <w:sz w:val="28"/>
          <w:szCs w:val="28"/>
        </w:rPr>
        <w:t>Как нарядили её, как обули!</w:t>
      </w:r>
      <w:r w:rsidR="00BD6915" w:rsidRPr="00CA1203">
        <w:rPr>
          <w:rFonts w:ascii="Times New Roman" w:hAnsi="Times New Roman" w:cs="Times New Roman"/>
          <w:i/>
          <w:sz w:val="28"/>
          <w:szCs w:val="28"/>
        </w:rPr>
        <w:t xml:space="preserve"> </w:t>
      </w:r>
      <w:r w:rsidR="00BD6915" w:rsidRPr="00CA1203">
        <w:rPr>
          <w:rFonts w:ascii="Times New Roman" w:hAnsi="Times New Roman" w:cs="Times New Roman"/>
          <w:sz w:val="28"/>
          <w:szCs w:val="28"/>
        </w:rPr>
        <w:t>[Афанасьев, с. 317]</w:t>
      </w:r>
      <w:r w:rsidRPr="00CA1203">
        <w:rPr>
          <w:rFonts w:ascii="Times New Roman" w:hAnsi="Times New Roman" w:cs="Times New Roman"/>
          <w:i/>
          <w:sz w:val="28"/>
          <w:szCs w:val="28"/>
        </w:rPr>
        <w:t>; и такаа сделалась красива, што просто...</w:t>
      </w:r>
      <w:r w:rsidR="00BD6915" w:rsidRPr="00CA1203">
        <w:rPr>
          <w:rFonts w:ascii="Times New Roman" w:hAnsi="Times New Roman" w:cs="Times New Roman"/>
          <w:i/>
          <w:sz w:val="28"/>
          <w:szCs w:val="28"/>
        </w:rPr>
        <w:t xml:space="preserve"> </w:t>
      </w:r>
      <w:r w:rsidR="00BD6915" w:rsidRPr="00CA1203">
        <w:rPr>
          <w:rFonts w:ascii="Times New Roman" w:hAnsi="Times New Roman" w:cs="Times New Roman"/>
          <w:sz w:val="28"/>
          <w:szCs w:val="28"/>
        </w:rPr>
        <w:t>[Ончуков, с. 131]</w:t>
      </w:r>
      <w:r w:rsidR="00613FEF" w:rsidRPr="00CA1203">
        <w:rPr>
          <w:rFonts w:ascii="Times New Roman" w:hAnsi="Times New Roman" w:cs="Times New Roman"/>
          <w:sz w:val="28"/>
          <w:szCs w:val="28"/>
        </w:rPr>
        <w:t xml:space="preserve">), с помощью </w:t>
      </w:r>
      <w:r w:rsidR="00E37896" w:rsidRPr="00CA1203">
        <w:rPr>
          <w:rFonts w:ascii="Times New Roman" w:hAnsi="Times New Roman" w:cs="Times New Roman"/>
          <w:sz w:val="28"/>
          <w:szCs w:val="28"/>
        </w:rPr>
        <w:t xml:space="preserve">формул </w:t>
      </w:r>
      <w:r w:rsidR="00613FEF" w:rsidRPr="00CA1203">
        <w:rPr>
          <w:rFonts w:ascii="Times New Roman" w:hAnsi="Times New Roman" w:cs="Times New Roman"/>
          <w:sz w:val="28"/>
          <w:szCs w:val="28"/>
        </w:rPr>
        <w:t xml:space="preserve">красоты </w:t>
      </w:r>
      <w:r w:rsidR="00E37896" w:rsidRPr="00CA1203">
        <w:rPr>
          <w:rFonts w:ascii="Times New Roman" w:hAnsi="Times New Roman" w:cs="Times New Roman"/>
          <w:sz w:val="28"/>
          <w:szCs w:val="28"/>
        </w:rPr>
        <w:t>(</w:t>
      </w:r>
      <w:r w:rsidR="00E37896" w:rsidRPr="00CA1203">
        <w:rPr>
          <w:rFonts w:ascii="Times New Roman" w:hAnsi="Times New Roman" w:cs="Times New Roman"/>
          <w:i/>
          <w:sz w:val="28"/>
          <w:szCs w:val="28"/>
        </w:rPr>
        <w:t>она сред</w:t>
      </w:r>
      <w:r w:rsidR="00133D5D" w:rsidRPr="00CA1203">
        <w:rPr>
          <w:rFonts w:ascii="Times New Roman" w:hAnsi="Times New Roman" w:cs="Times New Roman"/>
          <w:i/>
          <w:sz w:val="28"/>
          <w:szCs w:val="28"/>
        </w:rPr>
        <w:t>и</w:t>
      </w:r>
      <w:r w:rsidR="00E37896" w:rsidRPr="00CA1203">
        <w:rPr>
          <w:rFonts w:ascii="Times New Roman" w:hAnsi="Times New Roman" w:cs="Times New Roman"/>
          <w:i/>
          <w:sz w:val="28"/>
          <w:szCs w:val="28"/>
        </w:rPr>
        <w:t>лась, наредилась, всех нарядне</w:t>
      </w:r>
      <w:r w:rsidR="00BD6915" w:rsidRPr="00CA1203">
        <w:rPr>
          <w:rFonts w:ascii="Times New Roman" w:hAnsi="Times New Roman" w:cs="Times New Roman"/>
          <w:i/>
          <w:sz w:val="28"/>
          <w:szCs w:val="28"/>
        </w:rPr>
        <w:t xml:space="preserve"> </w:t>
      </w:r>
      <w:r w:rsidR="00BD6915" w:rsidRPr="00CA1203">
        <w:rPr>
          <w:rFonts w:ascii="Times New Roman" w:hAnsi="Times New Roman" w:cs="Times New Roman"/>
          <w:sz w:val="28"/>
          <w:szCs w:val="28"/>
        </w:rPr>
        <w:t>[Симина, с. 72]</w:t>
      </w:r>
      <w:r w:rsidR="0039088C" w:rsidRPr="00CA1203">
        <w:rPr>
          <w:rFonts w:ascii="Times New Roman" w:hAnsi="Times New Roman" w:cs="Times New Roman"/>
          <w:i/>
          <w:sz w:val="28"/>
          <w:szCs w:val="28"/>
        </w:rPr>
        <w:t>; сделалась нарядна, хороша</w:t>
      </w:r>
      <w:r w:rsidR="00613FEF" w:rsidRPr="00CA1203">
        <w:rPr>
          <w:rFonts w:ascii="Times New Roman" w:hAnsi="Times New Roman" w:cs="Times New Roman"/>
          <w:i/>
          <w:sz w:val="28"/>
          <w:szCs w:val="28"/>
        </w:rPr>
        <w:t>; и стала красавицей, что ни пером написать, ни в сказке сказать</w:t>
      </w:r>
      <w:r w:rsidR="00BD6915" w:rsidRPr="00CA1203">
        <w:rPr>
          <w:rFonts w:ascii="Times New Roman" w:hAnsi="Times New Roman" w:cs="Times New Roman"/>
          <w:i/>
          <w:sz w:val="28"/>
          <w:szCs w:val="28"/>
        </w:rPr>
        <w:t xml:space="preserve"> </w:t>
      </w:r>
      <w:r w:rsidR="00BD6915" w:rsidRPr="00CA1203">
        <w:rPr>
          <w:rFonts w:ascii="Times New Roman" w:hAnsi="Times New Roman" w:cs="Times New Roman"/>
          <w:sz w:val="28"/>
          <w:szCs w:val="28"/>
        </w:rPr>
        <w:t>[Народное творчество Северной Двины, с. 124</w:t>
      </w:r>
      <w:r w:rsidR="00BD6915" w:rsidRPr="00CA1203">
        <w:rPr>
          <w:rFonts w:ascii="Times New Roman" w:hAnsi="Times New Roman" w:cs="Times New Roman"/>
          <w:iCs/>
          <w:sz w:val="28"/>
          <w:szCs w:val="28"/>
        </w:rPr>
        <w:t>]</w:t>
      </w:r>
      <w:r w:rsidR="00E37896" w:rsidRPr="00CA1203">
        <w:rPr>
          <w:rFonts w:ascii="Times New Roman" w:hAnsi="Times New Roman" w:cs="Times New Roman"/>
          <w:sz w:val="28"/>
          <w:szCs w:val="28"/>
        </w:rPr>
        <w:t xml:space="preserve">). После переодевания так же нет конкретики в облике героини. </w:t>
      </w:r>
      <w:r w:rsidR="008F0669" w:rsidRPr="00CA1203">
        <w:rPr>
          <w:rFonts w:ascii="Times New Roman" w:hAnsi="Times New Roman" w:cs="Times New Roman"/>
          <w:sz w:val="28"/>
          <w:szCs w:val="28"/>
        </w:rPr>
        <w:t>В варианте из сборника «Народное творчество Северной Двины» указан более подробно облик золушки:</w:t>
      </w:r>
    </w:p>
    <w:p w14:paraId="5C09D98A" w14:textId="2E9EC2C3" w:rsidR="00E37896"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E37896" w:rsidRPr="00CA1203">
        <w:rPr>
          <w:rFonts w:ascii="Times New Roman" w:hAnsi="Times New Roman" w:cs="Times New Roman"/>
          <w:i/>
          <w:sz w:val="28"/>
          <w:szCs w:val="28"/>
        </w:rPr>
        <w:t>Девушка пришла. Бабушка налила воды, дает мыло, как зеркало, сквозь все видно. Вторую воду налила, что серебро прозрачная. Надела и платье, и туфли, и только розовое тело отсвечивает. Коса по поясу, заплела ленту, волосы сделались крупными волнами</w:t>
      </w:r>
      <w:r w:rsidR="00E37896" w:rsidRPr="00CA1203">
        <w:rPr>
          <w:rStyle w:val="a5"/>
          <w:rFonts w:ascii="Times New Roman" w:hAnsi="Times New Roman" w:cs="Times New Roman"/>
          <w:sz w:val="28"/>
          <w:szCs w:val="28"/>
        </w:rPr>
        <w:footnoteReference w:id="43"/>
      </w:r>
      <w:r>
        <w:rPr>
          <w:rFonts w:ascii="Times New Roman" w:hAnsi="Times New Roman" w:cs="Times New Roman"/>
          <w:i/>
          <w:sz w:val="28"/>
          <w:szCs w:val="28"/>
        </w:rPr>
        <w:t>»</w:t>
      </w:r>
      <w:r w:rsidR="00E37896" w:rsidRPr="00CA1203">
        <w:rPr>
          <w:rFonts w:ascii="Times New Roman" w:hAnsi="Times New Roman" w:cs="Times New Roman"/>
          <w:sz w:val="28"/>
          <w:szCs w:val="28"/>
        </w:rPr>
        <w:t>.</w:t>
      </w:r>
    </w:p>
    <w:p w14:paraId="00EB5F26" w14:textId="3D0738F2" w:rsidR="00E37896" w:rsidRPr="00CA1203" w:rsidRDefault="008F066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большинстве вариантов указан цвет одежды — золотой. Также цветовое обозначение может указываться в названии сказок («Золотой башмачок» А. Н. Афанасьев). </w:t>
      </w:r>
      <w:r w:rsidR="00030D59" w:rsidRPr="00CA1203">
        <w:rPr>
          <w:rFonts w:ascii="Times New Roman" w:hAnsi="Times New Roman" w:cs="Times New Roman"/>
          <w:sz w:val="28"/>
          <w:szCs w:val="28"/>
        </w:rPr>
        <w:t>В. Я. Пропп замечает, что золотой цвет я</w:t>
      </w:r>
      <w:r w:rsidR="0037628E" w:rsidRPr="00CA1203">
        <w:rPr>
          <w:rFonts w:ascii="Times New Roman" w:hAnsi="Times New Roman" w:cs="Times New Roman"/>
          <w:sz w:val="28"/>
          <w:szCs w:val="28"/>
        </w:rPr>
        <w:t xml:space="preserve">вляется показателем иного мира [Пропп,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124]</w:t>
      </w:r>
      <w:r w:rsidR="00030D59" w:rsidRPr="00CA1203">
        <w:rPr>
          <w:rFonts w:ascii="Times New Roman" w:hAnsi="Times New Roman" w:cs="Times New Roman"/>
          <w:sz w:val="28"/>
          <w:szCs w:val="28"/>
        </w:rPr>
        <w:t>. На балу/в церкви/на гулянии золушка остаётся неузнанной: все гости дивятся её красотой и не могут опознать. А. ван Геннеп в работе «Ритуалы перехода» пишет о смене облика посвящаемого, который должен перейти в лиминальную фазу, чтобы отделиться от прежнего мира: «Как пример обрядов отд</w:t>
      </w:r>
      <w:r w:rsidR="005B377B" w:rsidRPr="00CA1203">
        <w:rPr>
          <w:rFonts w:ascii="Times New Roman" w:hAnsi="Times New Roman" w:cs="Times New Roman"/>
          <w:sz w:val="28"/>
          <w:szCs w:val="28"/>
        </w:rPr>
        <w:t>еления, кроме обрядов “умыкания”</w:t>
      </w:r>
      <w:r w:rsidR="00030D59" w:rsidRPr="00CA1203">
        <w:rPr>
          <w:rFonts w:ascii="Times New Roman" w:hAnsi="Times New Roman" w:cs="Times New Roman"/>
          <w:sz w:val="28"/>
          <w:szCs w:val="28"/>
        </w:rPr>
        <w:t>, о которых только что было сказано, назов</w:t>
      </w:r>
      <w:r w:rsidR="00CB5918" w:rsidRPr="00CA1203">
        <w:rPr>
          <w:rFonts w:ascii="Times New Roman" w:hAnsi="Times New Roman" w:cs="Times New Roman"/>
          <w:sz w:val="28"/>
          <w:szCs w:val="28"/>
        </w:rPr>
        <w:t>ё</w:t>
      </w:r>
      <w:r w:rsidR="00CB5918">
        <w:rPr>
          <w:rFonts w:ascii="Times New Roman" w:hAnsi="Times New Roman" w:cs="Times New Roman"/>
          <w:sz w:val="28"/>
          <w:szCs w:val="28"/>
        </w:rPr>
        <w:t>м</w:t>
      </w:r>
      <w:r w:rsidR="00030D59" w:rsidRPr="00CA1203">
        <w:rPr>
          <w:rFonts w:ascii="Times New Roman" w:hAnsi="Times New Roman" w:cs="Times New Roman"/>
          <w:sz w:val="28"/>
          <w:szCs w:val="28"/>
        </w:rPr>
        <w:t xml:space="preserve"> другие действия: полагалось переменить одежду, опорожнить кувшин с молоком и раздавить три ягоды — так, например, принято у народа галла; разрезать, сломать, выбросить какую-нибудь вещь, имеющую отношение к детским годам или к холостяцкой жизни; </w:t>
      </w:r>
      <w:r w:rsidR="00030D59" w:rsidRPr="00CA1203">
        <w:rPr>
          <w:rFonts w:ascii="Times New Roman" w:hAnsi="Times New Roman" w:cs="Times New Roman"/>
          <w:sz w:val="28"/>
          <w:szCs w:val="28"/>
        </w:rPr>
        <w:lastRenderedPageBreak/>
        <w:t>изменить прическу, остричь волосы, бороду; закрыть глаза; снять украшения; посвятить божеству свои игрушки (куклы</w:t>
      </w:r>
      <w:r w:rsidR="0037628E" w:rsidRPr="00CA1203">
        <w:rPr>
          <w:rFonts w:ascii="Times New Roman" w:hAnsi="Times New Roman" w:cs="Times New Roman"/>
          <w:sz w:val="28"/>
          <w:szCs w:val="28"/>
        </w:rPr>
        <w:t xml:space="preserve"> и т.д.)» [</w:t>
      </w:r>
      <w:r w:rsidR="00030D59" w:rsidRPr="00CA1203">
        <w:rPr>
          <w:rFonts w:ascii="Times New Roman" w:hAnsi="Times New Roman" w:cs="Times New Roman"/>
          <w:sz w:val="28"/>
          <w:szCs w:val="28"/>
        </w:rPr>
        <w:t>Геннеп</w:t>
      </w:r>
      <w:r w:rsidR="0037628E" w:rsidRPr="00CA1203">
        <w:rPr>
          <w:rFonts w:ascii="Times New Roman" w:hAnsi="Times New Roman" w:cs="Times New Roman"/>
          <w:sz w:val="28"/>
          <w:szCs w:val="28"/>
        </w:rPr>
        <w:t xml:space="preserve">,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112]</w:t>
      </w:r>
      <w:r w:rsidR="00030D59" w:rsidRPr="00CA1203">
        <w:rPr>
          <w:rFonts w:ascii="Times New Roman" w:hAnsi="Times New Roman" w:cs="Times New Roman"/>
          <w:sz w:val="28"/>
          <w:szCs w:val="28"/>
        </w:rPr>
        <w:t>.</w:t>
      </w:r>
      <w:r w:rsidR="005B377B" w:rsidRPr="00CA1203">
        <w:rPr>
          <w:rFonts w:ascii="Times New Roman" w:hAnsi="Times New Roman" w:cs="Times New Roman"/>
          <w:sz w:val="28"/>
          <w:szCs w:val="28"/>
        </w:rPr>
        <w:t xml:space="preserve"> Таким образом, героиня сказки сюжета №510А становится лиминальным существом, она отделяется от своего прежнего облика, чтобы пройти далее церемонии инициации.</w:t>
      </w:r>
    </w:p>
    <w:p w14:paraId="60ADEA60" w14:textId="77777777" w:rsidR="00AD30FD" w:rsidRPr="00CA1203" w:rsidRDefault="00414EB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Героине сказки сюжета №510А «Золушка» помогают корова/овца, птицы, старуха (родная бабушка или неродная). Старуха</w:t>
      </w:r>
      <w:r w:rsidR="00510A70" w:rsidRPr="00CA1203">
        <w:rPr>
          <w:rFonts w:ascii="Times New Roman" w:hAnsi="Times New Roman" w:cs="Times New Roman"/>
          <w:sz w:val="28"/>
          <w:szCs w:val="28"/>
        </w:rPr>
        <w:t xml:space="preserve"> в </w:t>
      </w:r>
      <w:r w:rsidR="00C71A04" w:rsidRPr="00CA1203">
        <w:rPr>
          <w:rFonts w:ascii="Times New Roman" w:hAnsi="Times New Roman" w:cs="Times New Roman"/>
          <w:sz w:val="28"/>
          <w:szCs w:val="28"/>
        </w:rPr>
        <w:t xml:space="preserve">двух </w:t>
      </w:r>
      <w:r w:rsidR="00510A70" w:rsidRPr="00CA1203">
        <w:rPr>
          <w:rFonts w:ascii="Times New Roman" w:hAnsi="Times New Roman" w:cs="Times New Roman"/>
          <w:sz w:val="28"/>
          <w:szCs w:val="28"/>
        </w:rPr>
        <w:t xml:space="preserve">вариантах </w:t>
      </w:r>
      <w:r w:rsidR="00525C4B" w:rsidRPr="00CA1203">
        <w:rPr>
          <w:rFonts w:ascii="Times New Roman" w:hAnsi="Times New Roman" w:cs="Times New Roman"/>
          <w:sz w:val="28"/>
          <w:szCs w:val="28"/>
        </w:rPr>
        <w:t>из сборника «Сказки Ленинградской области» является дарителем, она даёт волшебный предмет девушке, с помощью которого она наряжается на бал.</w:t>
      </w:r>
      <w:r w:rsidR="00360459" w:rsidRPr="00CA1203">
        <w:rPr>
          <w:rFonts w:ascii="Times New Roman" w:hAnsi="Times New Roman" w:cs="Times New Roman"/>
          <w:sz w:val="28"/>
          <w:szCs w:val="28"/>
        </w:rPr>
        <w:t xml:space="preserve"> Также героиня связана с духами своего рода опосредованно: через тотемы (корова), сад на могиле матери или на могиле коровы. Золушка поддерживает контакт с духами-хозяевами, поэтому она красиво одевается на бал/гуляние/в церковь.</w:t>
      </w:r>
    </w:p>
    <w:p w14:paraId="0B056036" w14:textId="77777777" w:rsidR="00414EBA" w:rsidRPr="00CA1203" w:rsidRDefault="00414EBA" w:rsidP="00B452E0">
      <w:pPr>
        <w:spacing w:after="0" w:line="360" w:lineRule="auto"/>
        <w:ind w:firstLine="709"/>
        <w:jc w:val="both"/>
        <w:rPr>
          <w:rFonts w:ascii="Times New Roman" w:hAnsi="Times New Roman" w:cs="Times New Roman"/>
          <w:sz w:val="28"/>
          <w:szCs w:val="28"/>
        </w:rPr>
      </w:pPr>
    </w:p>
    <w:p w14:paraId="6848B5CE" w14:textId="77777777" w:rsidR="000B5C40" w:rsidRPr="00CA1203" w:rsidRDefault="00AC4541"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Гуляние: бесёда и метище</w:t>
      </w:r>
    </w:p>
    <w:p w14:paraId="487396E6" w14:textId="77777777" w:rsidR="00360459" w:rsidRPr="00CA1203" w:rsidRDefault="0036045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Ранее мы говорили о волшебных помощниках героини и о дарителях. Здесь речь пойдёт о том, как Золушка попад</w:t>
      </w:r>
      <w:r w:rsidR="008E1868" w:rsidRPr="00CA1203">
        <w:rPr>
          <w:rFonts w:ascii="Times New Roman" w:hAnsi="Times New Roman" w:cs="Times New Roman"/>
          <w:sz w:val="28"/>
          <w:szCs w:val="28"/>
        </w:rPr>
        <w:t>ает на бал, что из себя представляет сам бал, каков юноша, заметивший там героиню.</w:t>
      </w:r>
    </w:p>
    <w:p w14:paraId="1570C116" w14:textId="77777777" w:rsidR="00AC4B0F" w:rsidRPr="00CA1203" w:rsidRDefault="00AC4B0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тексте из сборника И. А. Худякова героине помогает крёстная. Она способствует появлению кареты и красивого платья:</w:t>
      </w:r>
    </w:p>
    <w:p w14:paraId="21AC2011" w14:textId="07178381" w:rsidR="008E1868" w:rsidRPr="00CA1203" w:rsidRDefault="00AC4B0F"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«Ну, говорит, вылезай из корчажки!» Вышла она, оделась, надела платье одинаковое с сёстрами, треснула (стукнула) железным прутом по столу и явился слуга; ещё треснула железным прутом по столу и явилась карета. Она села в карету; крёстная и наказывает: «ты, говорит, раньше приезжай домой!»</w:t>
      </w:r>
      <w:r w:rsidR="00446323" w:rsidRPr="00CA1203">
        <w:rPr>
          <w:rFonts w:ascii="Times New Roman" w:hAnsi="Times New Roman" w:cs="Times New Roman"/>
          <w:i/>
          <w:sz w:val="28"/>
          <w:szCs w:val="28"/>
        </w:rPr>
        <w:t xml:space="preserve"> Та поехала; приехала на бал: все раскланялись</w:t>
      </w:r>
      <w:r w:rsidR="003C499B">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[Худяков, </w:t>
      </w:r>
      <w:r w:rsidR="00463D3B"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229]</w:t>
      </w:r>
      <w:r w:rsidRPr="00CA1203">
        <w:rPr>
          <w:rFonts w:ascii="Times New Roman" w:hAnsi="Times New Roman" w:cs="Times New Roman"/>
          <w:sz w:val="28"/>
          <w:szCs w:val="28"/>
        </w:rPr>
        <w:t>.</w:t>
      </w:r>
    </w:p>
    <w:p w14:paraId="6356F30E" w14:textId="77777777" w:rsidR="00AC4B0F" w:rsidRPr="00CA1203" w:rsidRDefault="0044632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Девушка пересекает границы на карете, её перевозит слуга. Передвижение героини описано с помощью конкретного глагола движения совершенного вида прошедшего времени «поехала». В варианте из сборника </w:t>
      </w:r>
      <w:r w:rsidRPr="00CA1203">
        <w:rPr>
          <w:rFonts w:ascii="Times New Roman" w:hAnsi="Times New Roman" w:cs="Times New Roman"/>
          <w:sz w:val="28"/>
          <w:szCs w:val="28"/>
        </w:rPr>
        <w:lastRenderedPageBreak/>
        <w:t>Н. Е. Ончукова передвижение описано с помощью точно такой же глагольной формы:</w:t>
      </w:r>
    </w:p>
    <w:p w14:paraId="19B759D9" w14:textId="7BDC712E" w:rsidR="00446323"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446323" w:rsidRPr="00CA1203">
        <w:rPr>
          <w:rFonts w:ascii="Times New Roman" w:hAnsi="Times New Roman" w:cs="Times New Roman"/>
          <w:i/>
          <w:sz w:val="28"/>
          <w:szCs w:val="28"/>
        </w:rPr>
        <w:t>Вышла в чисто поле, крыкнула по-звериному, свиснула по-змииному, конь бежит, земля дрожит, с ноздрей искры летя, с ушей чад ставаэ, со рта пламя маше, с жопы головешки летя. «Карьке, бурьке, вещей соловке, стань передо мной, как лис перед травой». Конь стоит, как скопаный. Села на коня и поехала. Приежжаэт, с коня скоцила, коня привязала ко точёному столбу, золочёному кольцю</w:t>
      </w:r>
      <w:r>
        <w:rPr>
          <w:rFonts w:ascii="Times New Roman" w:hAnsi="Times New Roman" w:cs="Times New Roman"/>
          <w:i/>
          <w:sz w:val="28"/>
          <w:szCs w:val="28"/>
        </w:rPr>
        <w:t>»</w:t>
      </w:r>
      <w:r w:rsidR="00446323"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w:t>
      </w:r>
      <w:r w:rsidR="00446323" w:rsidRPr="00CA1203">
        <w:rPr>
          <w:rFonts w:ascii="Times New Roman" w:hAnsi="Times New Roman" w:cs="Times New Roman"/>
          <w:sz w:val="28"/>
          <w:szCs w:val="28"/>
        </w:rPr>
        <w:t>Ончуков</w:t>
      </w:r>
      <w:r w:rsidR="00C964B7" w:rsidRPr="00CA1203">
        <w:rPr>
          <w:rFonts w:ascii="Times New Roman" w:hAnsi="Times New Roman" w:cs="Times New Roman"/>
          <w:sz w:val="28"/>
          <w:szCs w:val="28"/>
        </w:rPr>
        <w:t xml:space="preserve">, </w:t>
      </w:r>
      <w:r w:rsidR="00DD27EE" w:rsidRPr="00CA1203">
        <w:rPr>
          <w:rFonts w:ascii="Times New Roman" w:hAnsi="Times New Roman" w:cs="Times New Roman"/>
          <w:sz w:val="28"/>
          <w:szCs w:val="28"/>
        </w:rPr>
        <w:t xml:space="preserve">с. </w:t>
      </w:r>
      <w:r w:rsidR="00C964B7" w:rsidRPr="00CA1203">
        <w:rPr>
          <w:rFonts w:ascii="Times New Roman" w:hAnsi="Times New Roman" w:cs="Times New Roman"/>
          <w:sz w:val="28"/>
          <w:szCs w:val="28"/>
        </w:rPr>
        <w:t>131</w:t>
      </w:r>
      <w:r w:rsidR="0037628E" w:rsidRPr="00CA1203">
        <w:rPr>
          <w:rFonts w:ascii="Times New Roman" w:hAnsi="Times New Roman" w:cs="Times New Roman"/>
          <w:sz w:val="28"/>
          <w:szCs w:val="28"/>
        </w:rPr>
        <w:t>]</w:t>
      </w:r>
      <w:r w:rsidR="00C964B7" w:rsidRPr="00CA1203">
        <w:rPr>
          <w:rFonts w:ascii="Times New Roman" w:hAnsi="Times New Roman" w:cs="Times New Roman"/>
          <w:sz w:val="28"/>
          <w:szCs w:val="28"/>
        </w:rPr>
        <w:t>.</w:t>
      </w:r>
    </w:p>
    <w:p w14:paraId="29FE93AE" w14:textId="77777777" w:rsidR="00C964B7" w:rsidRPr="00CA1203" w:rsidRDefault="00C964B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Здесь мы видим магическую формулу </w:t>
      </w:r>
      <w:r w:rsidRPr="00CA1203">
        <w:rPr>
          <w:rFonts w:ascii="Times New Roman" w:hAnsi="Times New Roman" w:cs="Times New Roman"/>
          <w:i/>
          <w:sz w:val="28"/>
          <w:szCs w:val="28"/>
        </w:rPr>
        <w:t>«Карьке, бурьке, вещей соловке, стань передо мной, как лис перед травой»,</w:t>
      </w:r>
      <w:r w:rsidRPr="00CA1203">
        <w:rPr>
          <w:rFonts w:ascii="Times New Roman" w:hAnsi="Times New Roman" w:cs="Times New Roman"/>
          <w:sz w:val="28"/>
          <w:szCs w:val="28"/>
        </w:rPr>
        <w:t xml:space="preserve"> с помощью которой героиня призывает коня.</w:t>
      </w:r>
    </w:p>
    <w:p w14:paraId="26743661" w14:textId="77777777" w:rsidR="007331F2" w:rsidRPr="00CA1203" w:rsidRDefault="007331F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«Пульница-слинница» из сборника «Сказки Терского берега Белого моря»</w:t>
      </w:r>
      <w:r w:rsidRPr="00CA1203">
        <w:rPr>
          <w:rStyle w:val="a5"/>
          <w:rFonts w:ascii="Times New Roman" w:hAnsi="Times New Roman" w:cs="Times New Roman"/>
          <w:sz w:val="28"/>
          <w:szCs w:val="28"/>
        </w:rPr>
        <w:footnoteReference w:id="44"/>
      </w:r>
      <w:r w:rsidRPr="00CA1203">
        <w:rPr>
          <w:rFonts w:ascii="Times New Roman" w:hAnsi="Times New Roman" w:cs="Times New Roman"/>
          <w:sz w:val="28"/>
          <w:szCs w:val="28"/>
        </w:rPr>
        <w:t xml:space="preserve"> девушка передвигается на коне:</w:t>
      </w:r>
    </w:p>
    <w:p w14:paraId="5356FB9B" w14:textId="5A18F6DB" w:rsidR="007331F2"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7331F2" w:rsidRPr="00CA1203">
        <w:rPr>
          <w:rFonts w:ascii="Times New Roman" w:hAnsi="Times New Roman" w:cs="Times New Roman"/>
          <w:i/>
          <w:sz w:val="28"/>
          <w:szCs w:val="28"/>
        </w:rPr>
        <w:t>Ну, утром сёстры засобирались, в церковь пошли. Она тоже клюшечку достала, конь выскочил, коню в одно ухо влезла, из другого выскочила, стала красавица — ни в сказке сказать, ни пером описать. Одела платье золотое, туфли, села на коня. Конь — из очей пламя пышет, из ноздрей дым валит. И покатила в церковь, и все смотрят на неё</w:t>
      </w:r>
      <w:r>
        <w:rPr>
          <w:rFonts w:ascii="Times New Roman" w:hAnsi="Times New Roman" w:cs="Times New Roman"/>
          <w:i/>
          <w:sz w:val="28"/>
          <w:szCs w:val="28"/>
        </w:rPr>
        <w:t>»</w:t>
      </w:r>
      <w:r w:rsidR="007331F2"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w:t>
      </w:r>
      <w:r w:rsidR="007331F2" w:rsidRPr="00CA1203">
        <w:rPr>
          <w:rFonts w:ascii="Times New Roman" w:hAnsi="Times New Roman" w:cs="Times New Roman"/>
          <w:sz w:val="28"/>
          <w:szCs w:val="28"/>
        </w:rPr>
        <w:t xml:space="preserve">сказки </w:t>
      </w:r>
      <w:r w:rsidR="0037628E" w:rsidRPr="00CA1203">
        <w:rPr>
          <w:rFonts w:ascii="Times New Roman" w:hAnsi="Times New Roman" w:cs="Times New Roman"/>
          <w:sz w:val="28"/>
          <w:szCs w:val="28"/>
        </w:rPr>
        <w:t xml:space="preserve">Терского берега Белого моря,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87]</w:t>
      </w:r>
      <w:r w:rsidR="007331F2" w:rsidRPr="00CA1203">
        <w:rPr>
          <w:rFonts w:ascii="Times New Roman" w:hAnsi="Times New Roman" w:cs="Times New Roman"/>
          <w:sz w:val="28"/>
          <w:szCs w:val="28"/>
        </w:rPr>
        <w:t>.</w:t>
      </w:r>
    </w:p>
    <w:p w14:paraId="4AFF5761" w14:textId="66CA127A" w:rsidR="00EF1C77" w:rsidRPr="00CA1203" w:rsidRDefault="00EF1C7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Встречается также возвратный глагол «покатиться»</w:t>
      </w:r>
      <w:r w:rsidR="00CB1ABB">
        <w:rPr>
          <w:rFonts w:ascii="Times New Roman" w:hAnsi="Times New Roman" w:cs="Times New Roman"/>
          <w:sz w:val="28"/>
          <w:szCs w:val="28"/>
        </w:rPr>
        <w:t>.</w:t>
      </w:r>
    </w:p>
    <w:p w14:paraId="40C7F78F" w14:textId="4B5068A8" w:rsidR="00EF1C77" w:rsidRPr="00CA1203" w:rsidRDefault="00EF1C77"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Девушка прибежала к этой карете, махнула цветочком, вдруг карета покатилась. Катится она и катится, и прикатилась к Иванову дворцу </w:t>
      </w:r>
      <w:r w:rsidR="0037628E" w:rsidRPr="00CA1203">
        <w:rPr>
          <w:rFonts w:ascii="Times New Roman" w:hAnsi="Times New Roman" w:cs="Times New Roman"/>
          <w:sz w:val="28"/>
          <w:szCs w:val="28"/>
        </w:rPr>
        <w:t>[</w:t>
      </w:r>
      <w:r w:rsidRPr="00CA1203">
        <w:rPr>
          <w:rFonts w:ascii="Times New Roman" w:hAnsi="Times New Roman" w:cs="Times New Roman"/>
          <w:sz w:val="28"/>
          <w:szCs w:val="28"/>
        </w:rPr>
        <w:t xml:space="preserve">Русские </w:t>
      </w:r>
      <w:r w:rsidR="0037628E" w:rsidRPr="00CA1203">
        <w:rPr>
          <w:rFonts w:ascii="Times New Roman" w:hAnsi="Times New Roman" w:cs="Times New Roman"/>
          <w:sz w:val="28"/>
          <w:szCs w:val="28"/>
        </w:rPr>
        <w:t xml:space="preserve">сказки Карельского Поморья,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121]</w:t>
      </w:r>
      <w:r w:rsidRPr="00CA1203">
        <w:rPr>
          <w:rFonts w:ascii="Times New Roman" w:hAnsi="Times New Roman" w:cs="Times New Roman"/>
          <w:sz w:val="28"/>
          <w:szCs w:val="28"/>
        </w:rPr>
        <w:t>.</w:t>
      </w:r>
    </w:p>
    <w:p w14:paraId="52710230" w14:textId="279A8BDF" w:rsidR="00EF1C77" w:rsidRPr="00CA1203" w:rsidRDefault="00845F9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этой сказке и в сказке «Одноглазка, двуглазка и тре</w:t>
      </w:r>
      <w:r w:rsidR="00C75D90">
        <w:rPr>
          <w:rFonts w:ascii="Times New Roman" w:hAnsi="Times New Roman" w:cs="Times New Roman"/>
          <w:sz w:val="28"/>
          <w:szCs w:val="28"/>
        </w:rPr>
        <w:t>х</w:t>
      </w:r>
      <w:r w:rsidRPr="00CA1203">
        <w:rPr>
          <w:rFonts w:ascii="Times New Roman" w:hAnsi="Times New Roman" w:cs="Times New Roman"/>
          <w:sz w:val="28"/>
          <w:szCs w:val="28"/>
        </w:rPr>
        <w:t xml:space="preserve">глазка» героиня самостоятельно вызывает для себя средство передвижения. Совершенный вид глаголов говорит о стремительном передвижении девушки между мирами. Конь, как указывает В. Я. Пропп, является заупокойным животным </w:t>
      </w:r>
      <w:r w:rsidR="0037628E" w:rsidRPr="00CA1203">
        <w:rPr>
          <w:rFonts w:ascii="Times New Roman" w:hAnsi="Times New Roman" w:cs="Times New Roman"/>
          <w:sz w:val="28"/>
          <w:szCs w:val="28"/>
        </w:rPr>
        <w:t>[</w:t>
      </w:r>
      <w:r w:rsidRPr="00CA1203">
        <w:rPr>
          <w:rFonts w:ascii="Times New Roman" w:hAnsi="Times New Roman" w:cs="Times New Roman"/>
          <w:sz w:val="28"/>
          <w:szCs w:val="28"/>
        </w:rPr>
        <w:t xml:space="preserve">Пропп,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172]</w:t>
      </w:r>
      <w:r w:rsidR="00B62AEC" w:rsidRPr="00CA1203">
        <w:rPr>
          <w:rFonts w:ascii="Times New Roman" w:hAnsi="Times New Roman" w:cs="Times New Roman"/>
          <w:sz w:val="28"/>
          <w:szCs w:val="28"/>
        </w:rPr>
        <w:t>.</w:t>
      </w:r>
    </w:p>
    <w:p w14:paraId="546DD217" w14:textId="77777777" w:rsidR="00B62AEC" w:rsidRPr="00CA1203" w:rsidRDefault="00887ED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Только в одном варианте встречается перелёт героини к гулянию — это текст «Клеточка-самолеточка» из сборника Г. Я. Симиной:</w:t>
      </w:r>
    </w:p>
    <w:p w14:paraId="1421905A" w14:textId="69AA290F" w:rsidR="00887ED5"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887ED5" w:rsidRPr="00CA1203">
        <w:rPr>
          <w:rFonts w:ascii="Times New Roman" w:hAnsi="Times New Roman" w:cs="Times New Roman"/>
          <w:i/>
          <w:sz w:val="28"/>
          <w:szCs w:val="28"/>
        </w:rPr>
        <w:t>Струнку дернула бабушка ей, она средйлась, наредилась, всех нарядне, да села в клетоцьку-самолетоцьку. Уселась и полетела там</w:t>
      </w:r>
      <w:r>
        <w:rPr>
          <w:rFonts w:ascii="Times New Roman" w:hAnsi="Times New Roman" w:cs="Times New Roman"/>
          <w:i/>
          <w:sz w:val="28"/>
          <w:szCs w:val="28"/>
        </w:rPr>
        <w:t>»</w:t>
      </w:r>
      <w:r w:rsidR="00887ED5"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[Симина,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73]</w:t>
      </w:r>
      <w:r w:rsidR="00887ED5" w:rsidRPr="00CA1203">
        <w:rPr>
          <w:rFonts w:ascii="Times New Roman" w:hAnsi="Times New Roman" w:cs="Times New Roman"/>
          <w:sz w:val="28"/>
          <w:szCs w:val="28"/>
        </w:rPr>
        <w:t>.</w:t>
      </w:r>
    </w:p>
    <w:p w14:paraId="66AB97EC" w14:textId="21A73626" w:rsidR="00165B8A" w:rsidRPr="00CA1203" w:rsidRDefault="00165B8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Девушка летит в клеточке-самолеточке — это орудие для вспахивания земли, она просила отца это привезти. Старшие сёстры просят привезти платье и кумасьник (сарафан из кумача), чтобы хорошо выглядеть</w:t>
      </w:r>
      <w:r w:rsidR="00FF414A" w:rsidRPr="00CA1203">
        <w:rPr>
          <w:rFonts w:ascii="Times New Roman" w:hAnsi="Times New Roman" w:cs="Times New Roman"/>
          <w:sz w:val="28"/>
          <w:szCs w:val="28"/>
        </w:rPr>
        <w:t xml:space="preserve"> на метище</w:t>
      </w:r>
      <w:r w:rsidRPr="00CA1203">
        <w:rPr>
          <w:rFonts w:ascii="Times New Roman" w:hAnsi="Times New Roman" w:cs="Times New Roman"/>
          <w:sz w:val="28"/>
          <w:szCs w:val="28"/>
        </w:rPr>
        <w:t xml:space="preserve">. Младшей же необходимо средство передвижения, чтобы попасть на это </w:t>
      </w:r>
      <w:r w:rsidRPr="00454777">
        <w:rPr>
          <w:rFonts w:ascii="Times New Roman" w:hAnsi="Times New Roman" w:cs="Times New Roman"/>
          <w:sz w:val="28"/>
          <w:szCs w:val="28"/>
        </w:rPr>
        <w:t>мероприятие</w:t>
      </w:r>
      <w:r w:rsidRPr="00CA1203">
        <w:rPr>
          <w:rFonts w:ascii="Times New Roman" w:hAnsi="Times New Roman" w:cs="Times New Roman"/>
          <w:sz w:val="28"/>
          <w:szCs w:val="28"/>
        </w:rPr>
        <w:t>.</w:t>
      </w:r>
    </w:p>
    <w:p w14:paraId="5FF020A9" w14:textId="77777777" w:rsidR="00C3241D" w:rsidRPr="00CA1203" w:rsidRDefault="00C3241D"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Таким образом, девушка передвигается либо пешком, либо едет на коне (в одном случае летит на коне), либо едет в карете, либо летит в ином средстве передвижения (клеточка-самолеточка).</w:t>
      </w:r>
    </w:p>
    <w:p w14:paraId="1A21CAC3" w14:textId="77777777" w:rsidR="00165B8A" w:rsidRPr="00CA1203" w:rsidRDefault="00165B8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Рассмотрим теперь само мероприятие, которое посещает </w:t>
      </w:r>
      <w:r w:rsidR="002041D6" w:rsidRPr="00CA1203">
        <w:rPr>
          <w:rFonts w:ascii="Times New Roman" w:hAnsi="Times New Roman" w:cs="Times New Roman"/>
          <w:sz w:val="28"/>
          <w:szCs w:val="28"/>
        </w:rPr>
        <w:t xml:space="preserve">героиня. В вариантах встречаются такие наименования: церковь, бал, пир, гуляние, метище, бесёда, вечеринка. </w:t>
      </w:r>
    </w:p>
    <w:p w14:paraId="1D6C6CBD" w14:textId="5744796E" w:rsidR="002041D6" w:rsidRPr="00CA1203" w:rsidRDefault="002041D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Ранее мы приводили примеры, в которых видно, что мачеха помогает родным дочерям одеться на мероприятие в красивую одежду, а падчерица же обращается к волшебным помощникам. Рассмотрим </w:t>
      </w:r>
      <w:r w:rsidR="00457A2D" w:rsidRPr="00CA1203">
        <w:rPr>
          <w:rFonts w:ascii="Times New Roman" w:hAnsi="Times New Roman" w:cs="Times New Roman"/>
          <w:sz w:val="28"/>
          <w:szCs w:val="28"/>
        </w:rPr>
        <w:t xml:space="preserve">тексты, в которых мероприятие </w:t>
      </w:r>
      <w:r w:rsidR="00306E8D" w:rsidRPr="00CA1203">
        <w:rPr>
          <w:rFonts w:ascii="Times New Roman" w:hAnsi="Times New Roman" w:cs="Times New Roman"/>
          <w:sz w:val="28"/>
          <w:szCs w:val="28"/>
        </w:rPr>
        <w:t>называют бесёдой</w:t>
      </w:r>
      <w:r w:rsidR="00FC4383" w:rsidRPr="00CA1203">
        <w:rPr>
          <w:rFonts w:ascii="Times New Roman" w:hAnsi="Times New Roman" w:cs="Times New Roman"/>
          <w:sz w:val="28"/>
          <w:szCs w:val="28"/>
        </w:rPr>
        <w:t>. Так описано мероприятие в сказке «П</w:t>
      </w:r>
      <w:r w:rsidR="0027690F" w:rsidRPr="00CA1203">
        <w:rPr>
          <w:rFonts w:ascii="Times New Roman" w:hAnsi="Times New Roman" w:cs="Times New Roman"/>
          <w:sz w:val="28"/>
          <w:szCs w:val="28"/>
        </w:rPr>
        <w:t>у</w:t>
      </w:r>
      <w:r w:rsidR="00FC4383" w:rsidRPr="00CA1203">
        <w:rPr>
          <w:rFonts w:ascii="Times New Roman" w:hAnsi="Times New Roman" w:cs="Times New Roman"/>
          <w:sz w:val="28"/>
          <w:szCs w:val="28"/>
        </w:rPr>
        <w:t>ля-слина опойцата шуба» в сборнике «Сказки Терского берега Белого моря»</w:t>
      </w:r>
      <w:r w:rsidR="00306E8D" w:rsidRPr="00CA1203">
        <w:rPr>
          <w:rFonts w:ascii="Times New Roman" w:hAnsi="Times New Roman" w:cs="Times New Roman"/>
          <w:sz w:val="28"/>
          <w:szCs w:val="28"/>
        </w:rPr>
        <w:t>:</w:t>
      </w:r>
    </w:p>
    <w:p w14:paraId="63945697" w14:textId="3C12321B" w:rsidR="00306E8D"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306E8D" w:rsidRPr="00CA1203">
        <w:rPr>
          <w:rFonts w:ascii="Times New Roman" w:hAnsi="Times New Roman" w:cs="Times New Roman"/>
          <w:i/>
          <w:sz w:val="28"/>
          <w:szCs w:val="28"/>
        </w:rPr>
        <w:t>Поехала и приехала, а у царя уж бесёда идёт, этих невест выбирают. И она зашла, и все уставились глазами, откуда такая красивая!</w:t>
      </w:r>
      <w:r>
        <w:rPr>
          <w:rFonts w:ascii="Times New Roman" w:hAnsi="Times New Roman" w:cs="Times New Roman"/>
          <w:i/>
          <w:sz w:val="28"/>
          <w:szCs w:val="28"/>
        </w:rPr>
        <w:t>»</w:t>
      </w:r>
      <w:r w:rsidR="0057515A">
        <w:rPr>
          <w:rStyle w:val="a5"/>
          <w:rFonts w:ascii="Times New Roman" w:hAnsi="Times New Roman" w:cs="Times New Roman"/>
          <w:sz w:val="28"/>
          <w:szCs w:val="28"/>
        </w:rPr>
        <w:footnoteReference w:id="45"/>
      </w:r>
      <w:r w:rsidR="005377B3">
        <w:rPr>
          <w:rFonts w:ascii="Times New Roman" w:hAnsi="Times New Roman" w:cs="Times New Roman"/>
          <w:i/>
          <w:sz w:val="28"/>
          <w:szCs w:val="28"/>
        </w:rPr>
        <w:t xml:space="preserve"> </w:t>
      </w:r>
      <w:r w:rsidR="0037628E" w:rsidRPr="00CA1203">
        <w:rPr>
          <w:rFonts w:ascii="Times New Roman" w:hAnsi="Times New Roman" w:cs="Times New Roman"/>
          <w:sz w:val="28"/>
          <w:szCs w:val="28"/>
        </w:rPr>
        <w:t>[</w:t>
      </w:r>
      <w:r w:rsidR="00306E8D" w:rsidRPr="00CA1203">
        <w:rPr>
          <w:rFonts w:ascii="Times New Roman" w:hAnsi="Times New Roman" w:cs="Times New Roman"/>
          <w:sz w:val="28"/>
          <w:szCs w:val="28"/>
        </w:rPr>
        <w:t>Сказки Т</w:t>
      </w:r>
      <w:r w:rsidR="0037628E" w:rsidRPr="00CA1203">
        <w:rPr>
          <w:rFonts w:ascii="Times New Roman" w:hAnsi="Times New Roman" w:cs="Times New Roman"/>
          <w:sz w:val="28"/>
          <w:szCs w:val="28"/>
        </w:rPr>
        <w:t xml:space="preserve">ерского берега Белого моря,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184]</w:t>
      </w:r>
      <w:r w:rsidR="00306E8D" w:rsidRPr="00CA1203">
        <w:rPr>
          <w:rFonts w:ascii="Times New Roman" w:hAnsi="Times New Roman" w:cs="Times New Roman"/>
          <w:sz w:val="28"/>
          <w:szCs w:val="28"/>
        </w:rPr>
        <w:t>.</w:t>
      </w:r>
    </w:p>
    <w:p w14:paraId="4CCAC715" w14:textId="7E3EEBA2" w:rsidR="004421E1" w:rsidRPr="00CA1203" w:rsidRDefault="004421E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Бесёдой на Русском Севере называлось «молодёжное гуляние в закрытом помещении — избе» во время осенне-зимнего цикла праздников</w:t>
      </w:r>
      <w:r w:rsidR="001150FD" w:rsidRPr="00CA1203">
        <w:rPr>
          <w:rFonts w:ascii="Times New Roman" w:hAnsi="Times New Roman" w:cs="Times New Roman"/>
          <w:sz w:val="28"/>
          <w:szCs w:val="28"/>
        </w:rPr>
        <w:t xml:space="preserve">: «Нанимались Никольская бесёда и вецерина в Николин день /06.12. по ст ст ./, святочная — в период святок от Рождества до Крещенья, крещенская — в </w:t>
      </w:r>
      <w:r w:rsidR="001150FD" w:rsidRPr="00CA1203">
        <w:rPr>
          <w:rFonts w:ascii="Times New Roman" w:hAnsi="Times New Roman" w:cs="Times New Roman"/>
          <w:sz w:val="28"/>
          <w:szCs w:val="28"/>
        </w:rPr>
        <w:lastRenderedPageBreak/>
        <w:t xml:space="preserve">Крещенье; несколько бесёд заговенских — по праздникам вплоть до Великого поста. Завершались зимние увеселения молодежи в пятницу на масленичной неделе» </w:t>
      </w:r>
      <w:r w:rsidR="0037628E" w:rsidRPr="00CA1203">
        <w:rPr>
          <w:rFonts w:ascii="Times New Roman" w:hAnsi="Times New Roman" w:cs="Times New Roman"/>
          <w:sz w:val="28"/>
          <w:szCs w:val="28"/>
        </w:rPr>
        <w:t xml:space="preserve">[Калашникова,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19]</w:t>
      </w:r>
      <w:r w:rsidR="001150FD" w:rsidRPr="00CA1203">
        <w:rPr>
          <w:rFonts w:ascii="Times New Roman" w:hAnsi="Times New Roman" w:cs="Times New Roman"/>
          <w:sz w:val="28"/>
          <w:szCs w:val="28"/>
        </w:rPr>
        <w:t>. Р. Б. Калашникова указывает, что в песнях на таких мероприятиях главн</w:t>
      </w:r>
      <w:r w:rsidR="00CC0B8B" w:rsidRPr="00CA1203">
        <w:rPr>
          <w:rFonts w:ascii="Times New Roman" w:hAnsi="Times New Roman" w:cs="Times New Roman"/>
          <w:sz w:val="28"/>
          <w:szCs w:val="28"/>
        </w:rPr>
        <w:t xml:space="preserve">ой формулой был чин девушки-невесты, который означает свободу девушки и её высокий статус </w:t>
      </w:r>
      <w:r w:rsidR="0037628E" w:rsidRPr="00CA1203">
        <w:rPr>
          <w:rFonts w:ascii="Times New Roman" w:hAnsi="Times New Roman" w:cs="Times New Roman"/>
          <w:sz w:val="28"/>
          <w:szCs w:val="28"/>
        </w:rPr>
        <w:t xml:space="preserve">[Там же, </w:t>
      </w:r>
      <w:r w:rsidR="00DD27EE"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22]</w:t>
      </w:r>
      <w:r w:rsidR="00CC0B8B" w:rsidRPr="00CA1203">
        <w:rPr>
          <w:rFonts w:ascii="Times New Roman" w:hAnsi="Times New Roman" w:cs="Times New Roman"/>
          <w:sz w:val="28"/>
          <w:szCs w:val="28"/>
        </w:rPr>
        <w:t>.</w:t>
      </w:r>
    </w:p>
    <w:p w14:paraId="1A443D82" w14:textId="77777777" w:rsidR="00CC0B8B" w:rsidRPr="00CA1203" w:rsidRDefault="003B738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сказке бесёда является другим миром, в который входит героиня и встречает там своего суженного. Выбор невест на мероприятии имеет прямое</w:t>
      </w:r>
      <w:r w:rsidR="00FC4383" w:rsidRPr="00CA1203">
        <w:rPr>
          <w:rFonts w:ascii="Times New Roman" w:hAnsi="Times New Roman" w:cs="Times New Roman"/>
          <w:sz w:val="28"/>
          <w:szCs w:val="28"/>
        </w:rPr>
        <w:t xml:space="preserve"> отношение к свадебному обряду.</w:t>
      </w:r>
    </w:p>
    <w:p w14:paraId="46F865A4" w14:textId="0F0DACE1" w:rsidR="00CC0B8B" w:rsidRPr="00CA1203" w:rsidRDefault="00FC438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этом тексте у трёх родных сестёр умирают родители и завещают старшим заботиться о младшей. Они сбегают и оставляют её в старом доме. </w:t>
      </w:r>
      <w:r w:rsidR="003C6C9E" w:rsidRPr="00CA1203">
        <w:rPr>
          <w:rFonts w:ascii="Times New Roman" w:hAnsi="Times New Roman" w:cs="Times New Roman"/>
          <w:sz w:val="28"/>
          <w:szCs w:val="28"/>
        </w:rPr>
        <w:t>В других вариантах, как мы уже писали, мачеха помогает своим родным доч</w:t>
      </w:r>
      <w:r w:rsidR="00963DA5" w:rsidRPr="00CA1203">
        <w:rPr>
          <w:rFonts w:ascii="Times New Roman" w:hAnsi="Times New Roman" w:cs="Times New Roman"/>
          <w:sz w:val="28"/>
          <w:szCs w:val="28"/>
        </w:rPr>
        <w:t xml:space="preserve">ерям собираться на мероприятие. Кроме того, в начальном элементе сказки в некоторых вариантах, соответствующем сюжету СУС №425С «Аленький цветочек», описан отъезд отца на рынок, там он покупает для дочерей одежду — платье. Р. Б. Калашникова указывает, что родители старались, чтобы девки участвовали как можно активнее в молодёжных бесёдах: </w:t>
      </w:r>
      <w:r w:rsidR="00CC0B8B" w:rsidRPr="00CA1203">
        <w:rPr>
          <w:rFonts w:ascii="Times New Roman" w:hAnsi="Times New Roman" w:cs="Times New Roman"/>
          <w:sz w:val="28"/>
          <w:szCs w:val="28"/>
        </w:rPr>
        <w:t xml:space="preserve">«В период девичества система запретов нарушалась: разумные родители “баловали” дочерей: наряжали, освобождали от многих работ, следили за тем, чтобы они были участницами всех молодежных увеселений» </w:t>
      </w:r>
      <w:r w:rsidR="0037628E" w:rsidRPr="00CA1203">
        <w:rPr>
          <w:rFonts w:ascii="Times New Roman" w:hAnsi="Times New Roman" w:cs="Times New Roman"/>
          <w:sz w:val="28"/>
          <w:szCs w:val="28"/>
        </w:rPr>
        <w:t>[</w:t>
      </w:r>
      <w:r w:rsidR="00CC0B8B" w:rsidRPr="00CA1203">
        <w:rPr>
          <w:rFonts w:ascii="Times New Roman" w:hAnsi="Times New Roman" w:cs="Times New Roman"/>
          <w:sz w:val="28"/>
          <w:szCs w:val="28"/>
        </w:rPr>
        <w:t>Калашникова,</w:t>
      </w:r>
      <w:r w:rsidR="00DD27EE" w:rsidRPr="00CA1203">
        <w:rPr>
          <w:rFonts w:ascii="Times New Roman" w:hAnsi="Times New Roman" w:cs="Times New Roman"/>
          <w:sz w:val="28"/>
          <w:szCs w:val="28"/>
        </w:rPr>
        <w:t xml:space="preserve"> с. </w:t>
      </w:r>
      <w:r w:rsidR="0037628E" w:rsidRPr="00CA1203">
        <w:rPr>
          <w:rFonts w:ascii="Times New Roman" w:hAnsi="Times New Roman" w:cs="Times New Roman"/>
          <w:sz w:val="28"/>
          <w:szCs w:val="28"/>
        </w:rPr>
        <w:t>23]</w:t>
      </w:r>
      <w:r w:rsidR="00CC0B8B" w:rsidRPr="00CA1203">
        <w:rPr>
          <w:rFonts w:ascii="Times New Roman" w:hAnsi="Times New Roman" w:cs="Times New Roman"/>
          <w:sz w:val="28"/>
          <w:szCs w:val="28"/>
        </w:rPr>
        <w:t>.</w:t>
      </w:r>
    </w:p>
    <w:p w14:paraId="42600E02" w14:textId="56900F73" w:rsidR="00963DA5" w:rsidRPr="00CA1203" w:rsidRDefault="00963DA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По отношению к золушке мы видим переворачивание обычая сказкой: </w:t>
      </w:r>
      <w:r w:rsidR="00430911" w:rsidRPr="00CA1203">
        <w:rPr>
          <w:rFonts w:ascii="Times New Roman" w:hAnsi="Times New Roman" w:cs="Times New Roman"/>
          <w:sz w:val="28"/>
          <w:szCs w:val="28"/>
        </w:rPr>
        <w:t>мачеха оставляет героиню дома, это сопровождается соответствующей формулой: «</w:t>
      </w:r>
      <w:r w:rsidR="00430911" w:rsidRPr="00CA1203">
        <w:rPr>
          <w:rFonts w:ascii="Times New Roman" w:hAnsi="Times New Roman" w:cs="Times New Roman"/>
          <w:i/>
          <w:sz w:val="28"/>
          <w:szCs w:val="28"/>
        </w:rPr>
        <w:t>Мои-то дочери красивы и лучше, а ты сидишь и сидеть будешь свой девичий век</w:t>
      </w:r>
      <w:r w:rsidR="00430911"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w:t>
      </w:r>
      <w:r w:rsidR="00430911" w:rsidRPr="00CA1203">
        <w:rPr>
          <w:rFonts w:ascii="Times New Roman" w:hAnsi="Times New Roman" w:cs="Times New Roman"/>
          <w:sz w:val="28"/>
          <w:szCs w:val="28"/>
        </w:rPr>
        <w:t>Народное творчество Северной Двины</w:t>
      </w:r>
      <w:r w:rsidR="00C3241D" w:rsidRPr="00CA1203">
        <w:rPr>
          <w:rFonts w:ascii="Times New Roman" w:hAnsi="Times New Roman" w:cs="Times New Roman"/>
          <w:sz w:val="28"/>
          <w:szCs w:val="28"/>
        </w:rPr>
        <w:t>,</w:t>
      </w:r>
      <w:r w:rsidR="00DD27EE" w:rsidRPr="00CA1203">
        <w:rPr>
          <w:rFonts w:ascii="Times New Roman" w:hAnsi="Times New Roman" w:cs="Times New Roman"/>
          <w:sz w:val="28"/>
          <w:szCs w:val="28"/>
        </w:rPr>
        <w:t xml:space="preserve"> с. </w:t>
      </w:r>
      <w:r w:rsidR="00C3241D" w:rsidRPr="00CA1203">
        <w:rPr>
          <w:rFonts w:ascii="Times New Roman" w:hAnsi="Times New Roman" w:cs="Times New Roman"/>
          <w:sz w:val="28"/>
          <w:szCs w:val="28"/>
        </w:rPr>
        <w:t>124</w:t>
      </w:r>
      <w:r w:rsidR="0037628E" w:rsidRPr="00CA1203">
        <w:rPr>
          <w:rFonts w:ascii="Times New Roman" w:hAnsi="Times New Roman" w:cs="Times New Roman"/>
          <w:sz w:val="28"/>
          <w:szCs w:val="28"/>
        </w:rPr>
        <w:t>]</w:t>
      </w:r>
      <w:r w:rsidR="00430911" w:rsidRPr="00CA1203">
        <w:rPr>
          <w:rFonts w:ascii="Times New Roman" w:hAnsi="Times New Roman" w:cs="Times New Roman"/>
          <w:sz w:val="28"/>
          <w:szCs w:val="28"/>
        </w:rPr>
        <w:t>. Эти слова произносят мачеха</w:t>
      </w:r>
      <w:r w:rsidR="00450B49" w:rsidRPr="00CA1203">
        <w:rPr>
          <w:rFonts w:ascii="Times New Roman" w:hAnsi="Times New Roman" w:cs="Times New Roman"/>
          <w:sz w:val="28"/>
          <w:szCs w:val="28"/>
        </w:rPr>
        <w:t>, родная мать</w:t>
      </w:r>
      <w:r w:rsidR="00430911" w:rsidRPr="00CA1203">
        <w:rPr>
          <w:rFonts w:ascii="Times New Roman" w:hAnsi="Times New Roman" w:cs="Times New Roman"/>
          <w:sz w:val="28"/>
          <w:szCs w:val="28"/>
        </w:rPr>
        <w:t xml:space="preserve"> или старшие сёстры девушки. </w:t>
      </w:r>
    </w:p>
    <w:p w14:paraId="7A063CDD" w14:textId="77777777" w:rsidR="00450B49" w:rsidRPr="00CA1203" w:rsidRDefault="00450B4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из сборника Г. Я. Симиной «Клеточка-самолеточка</w:t>
      </w:r>
      <w:r w:rsidR="000D2748" w:rsidRPr="00CA1203">
        <w:rPr>
          <w:rFonts w:ascii="Times New Roman" w:hAnsi="Times New Roman" w:cs="Times New Roman"/>
          <w:sz w:val="28"/>
          <w:szCs w:val="28"/>
        </w:rPr>
        <w:t>»</w:t>
      </w:r>
      <w:r w:rsidRPr="00CA1203">
        <w:rPr>
          <w:rFonts w:ascii="Times New Roman" w:hAnsi="Times New Roman" w:cs="Times New Roman"/>
          <w:sz w:val="28"/>
          <w:szCs w:val="28"/>
        </w:rPr>
        <w:t xml:space="preserve"> Маршунька летит на гуляньё в клеточке-самолеточке</w:t>
      </w:r>
      <w:r w:rsidR="00741818" w:rsidRPr="00CA1203">
        <w:rPr>
          <w:rFonts w:ascii="Times New Roman" w:hAnsi="Times New Roman" w:cs="Times New Roman"/>
          <w:sz w:val="28"/>
          <w:szCs w:val="28"/>
        </w:rPr>
        <w:t xml:space="preserve">. Важно заметить, что во всех вариантах, кроме двух из сборника «Сказки Ленинградской области», героиня три раза посещает мероприятие. В варианте Г. Я. Симиной наряды Маршуньки каждый день разные: сначала у неё было перьяно платьице, потом золотое. По приходе домой девушка надевает на голову платок. </w:t>
      </w:r>
    </w:p>
    <w:p w14:paraId="5C59D7D4" w14:textId="77777777" w:rsidR="00141493" w:rsidRPr="00CA1203" w:rsidRDefault="0014149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Платок фигурирует в варианте из «Сборник великорусских сказок Архива Русского географического общества». Героиня сказки не идёт вместе с сёстрами в церковь на службу</w:t>
      </w:r>
      <w:r w:rsidR="00BD13BD" w:rsidRPr="00CA1203">
        <w:rPr>
          <w:rFonts w:ascii="Times New Roman" w:hAnsi="Times New Roman" w:cs="Times New Roman"/>
          <w:sz w:val="28"/>
          <w:szCs w:val="28"/>
        </w:rPr>
        <w:t>, она переодевается, отправляется к Ивану Царевичу и крадёт у него платок</w:t>
      </w:r>
      <w:r w:rsidR="00871552" w:rsidRPr="00CA1203">
        <w:rPr>
          <w:rFonts w:ascii="Times New Roman" w:hAnsi="Times New Roman" w:cs="Times New Roman"/>
          <w:sz w:val="28"/>
          <w:szCs w:val="28"/>
        </w:rPr>
        <w:t>:</w:t>
      </w:r>
    </w:p>
    <w:p w14:paraId="7DB9CF6E" w14:textId="48AA9EAA" w:rsidR="00871552"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871552" w:rsidRPr="00CA1203">
        <w:rPr>
          <w:rFonts w:ascii="Times New Roman" w:hAnsi="Times New Roman" w:cs="Times New Roman"/>
          <w:i/>
          <w:sz w:val="28"/>
          <w:szCs w:val="28"/>
        </w:rPr>
        <w:t>...Эти две [сёстры] стали сряжаться к церкви и говорят дурочке: «пойдём, Машенька, к церкви», а она и говорит: «не пойду, я лучше пойду погуляю». Те ушли к церкви, а Машенька пошла к Ивану царскому сыну и украла платок. Иван царевич искал, искал, найти не мог платка и говорит: «ты ведь, Машенька, взяла!», она говорит: «нет»; схватил и нашёл в пазухе; он взял да платком-то поколотил</w:t>
      </w:r>
      <w:r>
        <w:rPr>
          <w:rFonts w:ascii="Times New Roman" w:hAnsi="Times New Roman" w:cs="Times New Roman"/>
          <w:i/>
          <w:sz w:val="28"/>
          <w:szCs w:val="28"/>
        </w:rPr>
        <w:t>»</w:t>
      </w:r>
      <w:r w:rsidR="005377B3">
        <w:rPr>
          <w:rStyle w:val="a5"/>
          <w:rFonts w:ascii="Times New Roman" w:hAnsi="Times New Roman" w:cs="Times New Roman"/>
          <w:sz w:val="28"/>
          <w:szCs w:val="28"/>
        </w:rPr>
        <w:footnoteReference w:id="46"/>
      </w:r>
      <w:r w:rsidR="005377B3">
        <w:rPr>
          <w:rFonts w:ascii="Times New Roman" w:hAnsi="Times New Roman" w:cs="Times New Roman"/>
          <w:i/>
          <w:sz w:val="28"/>
          <w:szCs w:val="28"/>
        </w:rPr>
        <w:t>.</w:t>
      </w:r>
    </w:p>
    <w:p w14:paraId="5C57B2FC" w14:textId="5544CED1" w:rsidR="00871552" w:rsidRPr="00CA1203" w:rsidRDefault="00871552" w:rsidP="00B452E0">
      <w:pPr>
        <w:spacing w:after="0" w:line="360" w:lineRule="auto"/>
        <w:ind w:firstLine="709"/>
        <w:jc w:val="both"/>
        <w:rPr>
          <w:rFonts w:ascii="Times New Roman" w:hAnsi="Times New Roman" w:cs="Times New Roman"/>
          <w:color w:val="FF0000"/>
          <w:sz w:val="28"/>
          <w:szCs w:val="28"/>
        </w:rPr>
      </w:pPr>
      <w:r w:rsidRPr="00CA1203">
        <w:rPr>
          <w:rFonts w:ascii="Times New Roman" w:hAnsi="Times New Roman" w:cs="Times New Roman"/>
          <w:sz w:val="28"/>
          <w:szCs w:val="28"/>
        </w:rPr>
        <w:t xml:space="preserve">Девушка три раза подряд крадёт платок у Ивана, после кражи она отправляется в церковь, где герой обращает на неё внимание и срывает платок. </w:t>
      </w:r>
    </w:p>
    <w:p w14:paraId="2B7A497C" w14:textId="77777777" w:rsidR="00A2339B" w:rsidRPr="00CA1203" w:rsidRDefault="00A2339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Таким образом, </w:t>
      </w:r>
      <w:r w:rsidR="007372EE" w:rsidRPr="00CA1203">
        <w:rPr>
          <w:rFonts w:ascii="Times New Roman" w:hAnsi="Times New Roman" w:cs="Times New Roman"/>
          <w:sz w:val="28"/>
          <w:szCs w:val="28"/>
        </w:rPr>
        <w:t>одежда</w:t>
      </w:r>
      <w:r w:rsidRPr="00CA1203">
        <w:rPr>
          <w:rFonts w:ascii="Times New Roman" w:hAnsi="Times New Roman" w:cs="Times New Roman"/>
          <w:sz w:val="28"/>
          <w:szCs w:val="28"/>
        </w:rPr>
        <w:t xml:space="preserve"> является медиатором, с помощью не</w:t>
      </w:r>
      <w:r w:rsidR="007372EE" w:rsidRPr="00CA1203">
        <w:rPr>
          <w:rFonts w:ascii="Times New Roman" w:hAnsi="Times New Roman" w:cs="Times New Roman"/>
          <w:sz w:val="28"/>
          <w:szCs w:val="28"/>
        </w:rPr>
        <w:t>ё</w:t>
      </w:r>
      <w:r w:rsidRPr="00CA1203">
        <w:rPr>
          <w:rFonts w:ascii="Times New Roman" w:hAnsi="Times New Roman" w:cs="Times New Roman"/>
          <w:sz w:val="28"/>
          <w:szCs w:val="28"/>
        </w:rPr>
        <w:t xml:space="preserve"> героиня пересекает границы миров. </w:t>
      </w:r>
      <w:r w:rsidR="009F2C46" w:rsidRPr="00CA1203">
        <w:rPr>
          <w:rFonts w:ascii="Times New Roman" w:hAnsi="Times New Roman" w:cs="Times New Roman"/>
          <w:sz w:val="28"/>
          <w:szCs w:val="28"/>
        </w:rPr>
        <w:t>Отличающая от всех одежда девушки делает её лиминальным существом.</w:t>
      </w:r>
    </w:p>
    <w:p w14:paraId="0D61EF05" w14:textId="77777777" w:rsidR="009F2C46" w:rsidRPr="00CA1203" w:rsidRDefault="009F2C4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Ещё одно название мероприятия — метище. Оно употребляется в варианте из сборника Г. Я. Симиной:</w:t>
      </w:r>
    </w:p>
    <w:p w14:paraId="011B458C" w14:textId="3640810C" w:rsidR="009F2C46" w:rsidRPr="00CA1203" w:rsidRDefault="003C499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9F2C46" w:rsidRPr="00CA1203">
        <w:rPr>
          <w:rFonts w:ascii="Times New Roman" w:hAnsi="Times New Roman" w:cs="Times New Roman"/>
          <w:i/>
          <w:sz w:val="28"/>
          <w:szCs w:val="28"/>
        </w:rPr>
        <w:t>Опеть средились, наредились, пошли. Она опеть без их, опеть к бабушке-задворенке прилетела. Бабушка струнку дернула, ей средила, наредила в золото платьё. В золотом была платье. Она опеть в клетоцьку-самолетоцьку села и фурнула. Там опеть прилетела, так все йгришшо ли, мецйшшо ли так все и осветило, нарядна-та порато</w:t>
      </w:r>
      <w:r w:rsidR="009F2C46" w:rsidRPr="00CA1203">
        <w:rPr>
          <w:rStyle w:val="a5"/>
          <w:rFonts w:ascii="Times New Roman" w:hAnsi="Times New Roman" w:cs="Times New Roman"/>
          <w:i/>
          <w:sz w:val="28"/>
          <w:szCs w:val="28"/>
        </w:rPr>
        <w:footnoteReference w:id="47"/>
      </w:r>
      <w:r>
        <w:rPr>
          <w:rFonts w:ascii="Times New Roman" w:hAnsi="Times New Roman" w:cs="Times New Roman"/>
          <w:i/>
          <w:sz w:val="28"/>
          <w:szCs w:val="28"/>
        </w:rPr>
        <w:t>»</w:t>
      </w:r>
      <w:r w:rsidR="009F2C46"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[Симина,</w:t>
      </w:r>
      <w:r w:rsidR="00DD27EE" w:rsidRPr="00CA1203">
        <w:rPr>
          <w:rFonts w:ascii="Times New Roman" w:hAnsi="Times New Roman" w:cs="Times New Roman"/>
          <w:sz w:val="28"/>
          <w:szCs w:val="28"/>
        </w:rPr>
        <w:t xml:space="preserve"> с. </w:t>
      </w:r>
      <w:r w:rsidR="0037628E" w:rsidRPr="00CA1203">
        <w:rPr>
          <w:rFonts w:ascii="Times New Roman" w:hAnsi="Times New Roman" w:cs="Times New Roman"/>
          <w:sz w:val="28"/>
          <w:szCs w:val="28"/>
        </w:rPr>
        <w:t>74]</w:t>
      </w:r>
      <w:r w:rsidR="009F2C46" w:rsidRPr="00CA1203">
        <w:rPr>
          <w:rFonts w:ascii="Times New Roman" w:hAnsi="Times New Roman" w:cs="Times New Roman"/>
          <w:sz w:val="28"/>
          <w:szCs w:val="28"/>
        </w:rPr>
        <w:t>.</w:t>
      </w:r>
    </w:p>
    <w:p w14:paraId="0E47BE37" w14:textId="64DF6EB5" w:rsidR="00B82F79" w:rsidRPr="00CA1203" w:rsidRDefault="00B82F79"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«Мецишшо», или метище — </w:t>
      </w:r>
      <w:r w:rsidR="00B5700D" w:rsidRPr="00CA1203">
        <w:rPr>
          <w:rFonts w:ascii="Times New Roman" w:hAnsi="Times New Roman" w:cs="Times New Roman"/>
          <w:sz w:val="28"/>
          <w:szCs w:val="28"/>
        </w:rPr>
        <w:t>главный весенний или летний праздник в Пинежском районе Архангельской области, куда на</w:t>
      </w:r>
      <w:r w:rsidR="009F2C46" w:rsidRPr="00CA1203">
        <w:rPr>
          <w:rFonts w:ascii="Times New Roman" w:hAnsi="Times New Roman" w:cs="Times New Roman"/>
          <w:sz w:val="28"/>
          <w:szCs w:val="28"/>
        </w:rPr>
        <w:t xml:space="preserve"> 3 дня съезжается вся молодёжь, чтобы отметить Девятую Пятницу после Пасхи </w:t>
      </w:r>
      <w:r w:rsidR="0037628E" w:rsidRPr="00CA1203">
        <w:rPr>
          <w:rFonts w:ascii="Times New Roman" w:hAnsi="Times New Roman" w:cs="Times New Roman"/>
          <w:sz w:val="28"/>
          <w:szCs w:val="28"/>
        </w:rPr>
        <w:t>[Кнатц,</w:t>
      </w:r>
      <w:r w:rsidR="00B837AD" w:rsidRPr="00CA1203">
        <w:rPr>
          <w:rFonts w:ascii="Times New Roman" w:hAnsi="Times New Roman" w:cs="Times New Roman"/>
          <w:sz w:val="28"/>
          <w:szCs w:val="28"/>
        </w:rPr>
        <w:t xml:space="preserve"> с. </w:t>
      </w:r>
      <w:r w:rsidR="0037628E" w:rsidRPr="00CA1203">
        <w:rPr>
          <w:rFonts w:ascii="Times New Roman" w:hAnsi="Times New Roman" w:cs="Times New Roman"/>
          <w:sz w:val="28"/>
          <w:szCs w:val="28"/>
        </w:rPr>
        <w:t>190]</w:t>
      </w:r>
      <w:r w:rsidR="009F2C46" w:rsidRPr="00CA1203">
        <w:rPr>
          <w:rFonts w:ascii="Times New Roman" w:hAnsi="Times New Roman" w:cs="Times New Roman"/>
          <w:sz w:val="28"/>
          <w:szCs w:val="28"/>
        </w:rPr>
        <w:t>. Девушки очень серьёзно подходили к подготовке. Метище длится 3 дня, и каждый день девка приходит в новом наряде. Ей помогают одеваться и украшаться старшие женщины её рода: мать, бабушка, тётки.</w:t>
      </w:r>
      <w:r w:rsidR="005E3853" w:rsidRPr="00CA1203">
        <w:rPr>
          <w:rFonts w:ascii="Times New Roman" w:hAnsi="Times New Roman" w:cs="Times New Roman"/>
          <w:sz w:val="28"/>
          <w:szCs w:val="28"/>
        </w:rPr>
        <w:t xml:space="preserve"> Обычно девушки </w:t>
      </w:r>
      <w:r w:rsidR="005E3853" w:rsidRPr="00CA1203">
        <w:rPr>
          <w:rFonts w:ascii="Times New Roman" w:hAnsi="Times New Roman" w:cs="Times New Roman"/>
          <w:sz w:val="28"/>
          <w:szCs w:val="28"/>
        </w:rPr>
        <w:lastRenderedPageBreak/>
        <w:t xml:space="preserve">в самых богатых нарядах — повязочницы — стояли впереди, ими все любовались, во втором ряду стояли косыночницы, в третьем — кокушницы. </w:t>
      </w:r>
    </w:p>
    <w:p w14:paraId="7158F9DA" w14:textId="1CA3AD8E" w:rsidR="009F2C46" w:rsidRPr="00CA1203" w:rsidRDefault="009F2C46"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сказке мы в</w:t>
      </w:r>
      <w:r w:rsidR="005E3853" w:rsidRPr="00CA1203">
        <w:rPr>
          <w:rFonts w:ascii="Times New Roman" w:hAnsi="Times New Roman" w:cs="Times New Roman"/>
          <w:sz w:val="28"/>
          <w:szCs w:val="28"/>
        </w:rPr>
        <w:t>идим</w:t>
      </w:r>
      <w:r w:rsidR="00FF414A" w:rsidRPr="00CA1203">
        <w:rPr>
          <w:rFonts w:ascii="Times New Roman" w:hAnsi="Times New Roman" w:cs="Times New Roman"/>
          <w:sz w:val="28"/>
          <w:szCs w:val="28"/>
        </w:rPr>
        <w:t>, что</w:t>
      </w:r>
      <w:r w:rsidR="008B2D07" w:rsidRPr="00CA1203">
        <w:rPr>
          <w:rFonts w:ascii="Times New Roman" w:hAnsi="Times New Roman" w:cs="Times New Roman"/>
          <w:sz w:val="28"/>
          <w:szCs w:val="28"/>
        </w:rPr>
        <w:t xml:space="preserve"> девку в самом богатом одеянии замечает царевич и пытается её задержать. </w:t>
      </w:r>
    </w:p>
    <w:p w14:paraId="7D761C89" w14:textId="2672A457" w:rsidR="00223849" w:rsidRPr="00CA1203" w:rsidRDefault="00BC4F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Сказка не только повествует о необходимости гуляний, но и об особых навыках, которыми должна обладать девка, чтобы быть самой видной среди других.</w:t>
      </w:r>
    </w:p>
    <w:p w14:paraId="3731B16D" w14:textId="77777777" w:rsidR="00BC4F7B" w:rsidRPr="00CA1203" w:rsidRDefault="00BC4F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Что касается парней, то в сказке говорится о царе, царевиче, короле, королевиче, князе, рекруте. </w:t>
      </w:r>
    </w:p>
    <w:p w14:paraId="08706D9B" w14:textId="77777777" w:rsidR="00BC4F7B" w:rsidRPr="00CA1203" w:rsidRDefault="00BC4F7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Формулы </w:t>
      </w:r>
      <w:r w:rsidR="003E3BFC" w:rsidRPr="00CA1203">
        <w:rPr>
          <w:rFonts w:ascii="Times New Roman" w:hAnsi="Times New Roman" w:cs="Times New Roman"/>
          <w:sz w:val="28"/>
          <w:szCs w:val="28"/>
        </w:rPr>
        <w:t>«король» и «королевич» встречаются в с</w:t>
      </w:r>
      <w:r w:rsidR="006857AC" w:rsidRPr="00CA1203">
        <w:rPr>
          <w:rFonts w:ascii="Times New Roman" w:hAnsi="Times New Roman" w:cs="Times New Roman"/>
          <w:sz w:val="28"/>
          <w:szCs w:val="28"/>
        </w:rPr>
        <w:t>вадебных припевках на святках при играх:</w:t>
      </w:r>
    </w:p>
    <w:p w14:paraId="5C297FF7" w14:textId="507A4733" w:rsidR="006857AC" w:rsidRPr="00CA1203" w:rsidRDefault="003C499B" w:rsidP="00B452E0">
      <w:pPr>
        <w:spacing w:after="0" w:line="360" w:lineRule="auto"/>
        <w:ind w:left="1418" w:firstLine="709"/>
        <w:jc w:val="both"/>
        <w:rPr>
          <w:rFonts w:ascii="Times New Roman" w:hAnsi="Times New Roman" w:cs="Times New Roman"/>
          <w:sz w:val="28"/>
          <w:szCs w:val="28"/>
        </w:rPr>
      </w:pPr>
      <w:r>
        <w:rPr>
          <w:rFonts w:ascii="Times New Roman" w:hAnsi="Times New Roman" w:cs="Times New Roman"/>
          <w:sz w:val="28"/>
          <w:szCs w:val="28"/>
        </w:rPr>
        <w:t>«</w:t>
      </w:r>
      <w:r w:rsidR="006857AC" w:rsidRPr="00CA1203">
        <w:rPr>
          <w:rFonts w:ascii="Times New Roman" w:hAnsi="Times New Roman" w:cs="Times New Roman"/>
          <w:sz w:val="28"/>
          <w:szCs w:val="28"/>
        </w:rPr>
        <w:t>Паны вы, паны</w:t>
      </w:r>
      <w:r w:rsidR="006857AC" w:rsidRPr="00CA1203">
        <w:rPr>
          <w:rStyle w:val="a5"/>
          <w:rFonts w:ascii="Times New Roman" w:hAnsi="Times New Roman" w:cs="Times New Roman"/>
          <w:sz w:val="28"/>
          <w:szCs w:val="28"/>
        </w:rPr>
        <w:footnoteReference w:id="48"/>
      </w:r>
      <w:r w:rsidR="006857AC" w:rsidRPr="00CA1203">
        <w:rPr>
          <w:rFonts w:ascii="Times New Roman" w:hAnsi="Times New Roman" w:cs="Times New Roman"/>
          <w:sz w:val="28"/>
          <w:szCs w:val="28"/>
        </w:rPr>
        <w:t xml:space="preserve"> вы пановичи да осипановичи</w:t>
      </w:r>
    </w:p>
    <w:p w14:paraId="3F1F0A76"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Да вы куда паны пошли, да пошли короля женить</w:t>
      </w:r>
    </w:p>
    <w:p w14:paraId="24E121A4"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Да королевну брать, где-ка горница высока</w:t>
      </w:r>
    </w:p>
    <w:p w14:paraId="6BD46312"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Окошки колодны, там девки дородны</w:t>
      </w:r>
    </w:p>
    <w:p w14:paraId="4DE9A937"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Ободверины белы, матницы ядрены, да еще кто у нас жених</w:t>
      </w:r>
    </w:p>
    <w:p w14:paraId="180D909A"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Да кто сватовщик</w:t>
      </w:r>
    </w:p>
    <w:p w14:paraId="5B7133D1"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Да кто друзья-братья его, да кто товарищи</w:t>
      </w:r>
    </w:p>
    <w:p w14:paraId="20DDCAE5"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Да как Иван у нас жених, да как Иванович жених</w:t>
      </w:r>
    </w:p>
    <w:p w14:paraId="77BD713B"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Да вы подите-ка сюда,</w:t>
      </w:r>
    </w:p>
    <w:p w14:paraId="39ADCD8F"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Выбирайте-ка невест</w:t>
      </w:r>
    </w:p>
    <w:p w14:paraId="5BB3BACB" w14:textId="77777777"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Кака хороша, кака нравится, коя любится, да приголубится.</w:t>
      </w:r>
    </w:p>
    <w:p w14:paraId="1911E167" w14:textId="6D54C21C" w:rsidR="006857AC" w:rsidRPr="00CA1203" w:rsidRDefault="006857AC" w:rsidP="00B452E0">
      <w:pPr>
        <w:spacing w:after="0" w:line="360" w:lineRule="auto"/>
        <w:ind w:left="1418" w:firstLine="709"/>
        <w:jc w:val="both"/>
        <w:rPr>
          <w:rFonts w:ascii="Times New Roman" w:hAnsi="Times New Roman" w:cs="Times New Roman"/>
          <w:sz w:val="28"/>
          <w:szCs w:val="28"/>
        </w:rPr>
      </w:pPr>
      <w:r w:rsidRPr="00CA1203">
        <w:rPr>
          <w:rFonts w:ascii="Times New Roman" w:hAnsi="Times New Roman" w:cs="Times New Roman"/>
          <w:sz w:val="28"/>
          <w:szCs w:val="28"/>
        </w:rPr>
        <w:t>Низко кланяется</w:t>
      </w:r>
      <w:r w:rsidRPr="00CA1203">
        <w:rPr>
          <w:rStyle w:val="a5"/>
          <w:rFonts w:ascii="Times New Roman" w:hAnsi="Times New Roman" w:cs="Times New Roman"/>
          <w:sz w:val="28"/>
          <w:szCs w:val="28"/>
        </w:rPr>
        <w:footnoteReference w:id="49"/>
      </w:r>
      <w:r w:rsidR="003C499B">
        <w:rPr>
          <w:rFonts w:ascii="Times New Roman" w:hAnsi="Times New Roman" w:cs="Times New Roman"/>
          <w:sz w:val="28"/>
          <w:szCs w:val="28"/>
        </w:rPr>
        <w:t>»</w:t>
      </w:r>
      <w:r w:rsidRPr="00CA1203">
        <w:rPr>
          <w:rFonts w:ascii="Times New Roman" w:hAnsi="Times New Roman" w:cs="Times New Roman"/>
          <w:sz w:val="28"/>
          <w:szCs w:val="28"/>
        </w:rPr>
        <w:t>.</w:t>
      </w:r>
    </w:p>
    <w:p w14:paraId="5E00F639" w14:textId="77777777" w:rsidR="006857AC" w:rsidRPr="00CA1203" w:rsidRDefault="006857AC"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Также в свадебных песнях использовалась эта формула в другом контексте. В этом тексте князь и король принижены перед деревенским мужиком:</w:t>
      </w:r>
    </w:p>
    <w:p w14:paraId="65F2BF52" w14:textId="2B2C20E8" w:rsidR="006857AC" w:rsidRPr="00CA1203" w:rsidRDefault="00012DF7" w:rsidP="00B452E0">
      <w:pPr>
        <w:spacing w:after="0" w:line="360" w:lineRule="auto"/>
        <w:ind w:left="2835" w:firstLine="709"/>
        <w:jc w:val="both"/>
        <w:rPr>
          <w:rFonts w:ascii="Times New Roman" w:hAnsi="Times New Roman" w:cs="Times New Roman"/>
          <w:sz w:val="28"/>
          <w:szCs w:val="28"/>
        </w:rPr>
      </w:pPr>
      <w:r>
        <w:rPr>
          <w:rFonts w:ascii="Times New Roman" w:hAnsi="Times New Roman" w:cs="Times New Roman"/>
          <w:sz w:val="28"/>
          <w:szCs w:val="28"/>
        </w:rPr>
        <w:t>«</w:t>
      </w:r>
      <w:r w:rsidR="006857AC" w:rsidRPr="00CA1203">
        <w:rPr>
          <w:rFonts w:ascii="Times New Roman" w:hAnsi="Times New Roman" w:cs="Times New Roman"/>
          <w:sz w:val="28"/>
          <w:szCs w:val="28"/>
        </w:rPr>
        <w:t>Омманула, пошла взамуж</w:t>
      </w:r>
    </w:p>
    <w:p w14:paraId="2CA2AC18" w14:textId="77777777" w:rsidR="006857AC" w:rsidRPr="00CA1203" w:rsidRDefault="006857AC" w:rsidP="00B452E0">
      <w:pPr>
        <w:spacing w:after="0" w:line="360" w:lineRule="auto"/>
        <w:ind w:left="2835"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Не за князя боярского,</w:t>
      </w:r>
    </w:p>
    <w:p w14:paraId="77B0DF7E" w14:textId="77777777" w:rsidR="006857AC" w:rsidRPr="00CA1203" w:rsidRDefault="006857AC" w:rsidP="00B452E0">
      <w:pPr>
        <w:spacing w:after="0" w:line="360" w:lineRule="auto"/>
        <w:ind w:left="2835" w:firstLine="709"/>
        <w:jc w:val="both"/>
        <w:rPr>
          <w:rFonts w:ascii="Times New Roman" w:hAnsi="Times New Roman" w:cs="Times New Roman"/>
          <w:sz w:val="28"/>
          <w:szCs w:val="28"/>
        </w:rPr>
      </w:pPr>
      <w:r w:rsidRPr="00CA1203">
        <w:rPr>
          <w:rFonts w:ascii="Times New Roman" w:hAnsi="Times New Roman" w:cs="Times New Roman"/>
          <w:sz w:val="28"/>
          <w:szCs w:val="28"/>
        </w:rPr>
        <w:t>Не за короля царского,</w:t>
      </w:r>
    </w:p>
    <w:p w14:paraId="577AEF9D" w14:textId="63C70B62" w:rsidR="006857AC" w:rsidRPr="00CA1203" w:rsidRDefault="006857AC" w:rsidP="00B452E0">
      <w:pPr>
        <w:spacing w:after="0" w:line="360" w:lineRule="auto"/>
        <w:ind w:left="2835" w:firstLine="709"/>
        <w:jc w:val="both"/>
        <w:rPr>
          <w:rFonts w:ascii="Times New Roman" w:hAnsi="Times New Roman" w:cs="Times New Roman"/>
          <w:sz w:val="28"/>
          <w:szCs w:val="28"/>
        </w:rPr>
      </w:pPr>
      <w:r w:rsidRPr="00CA1203">
        <w:rPr>
          <w:rFonts w:ascii="Times New Roman" w:hAnsi="Times New Roman" w:cs="Times New Roman"/>
          <w:sz w:val="28"/>
          <w:szCs w:val="28"/>
        </w:rPr>
        <w:t>За мужика деревенского</w:t>
      </w:r>
      <w:r w:rsidRPr="00CA1203">
        <w:rPr>
          <w:rStyle w:val="a5"/>
          <w:rFonts w:ascii="Times New Roman" w:hAnsi="Times New Roman" w:cs="Times New Roman"/>
          <w:sz w:val="28"/>
          <w:szCs w:val="28"/>
        </w:rPr>
        <w:footnoteReference w:id="50"/>
      </w:r>
      <w:r w:rsidRPr="00CA1203">
        <w:rPr>
          <w:rFonts w:ascii="Times New Roman" w:hAnsi="Times New Roman" w:cs="Times New Roman"/>
          <w:sz w:val="28"/>
          <w:szCs w:val="28"/>
        </w:rPr>
        <w:t>.</w:t>
      </w:r>
    </w:p>
    <w:p w14:paraId="22474A34" w14:textId="77777777" w:rsidR="00EB6F4D" w:rsidRPr="00CA1203" w:rsidRDefault="00B445B8"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свадебных песнях формула «царь» обозначает высший чин: у царя обычно бывают на службе, к нему едут издалека</w:t>
      </w:r>
      <w:r w:rsidR="00EB6F4D" w:rsidRPr="00CA1203">
        <w:rPr>
          <w:rFonts w:ascii="Times New Roman" w:hAnsi="Times New Roman" w:cs="Times New Roman"/>
          <w:sz w:val="28"/>
          <w:szCs w:val="28"/>
        </w:rPr>
        <w:t>. Наиболее часто употребляется формула «князь» с эпитетами «молодой» и первобрачный». Так называют жениха в свадебном обряде:</w:t>
      </w:r>
    </w:p>
    <w:p w14:paraId="23F68383"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Нам сказали-то — молод князь-то не хитёр.</w:t>
      </w:r>
    </w:p>
    <w:p w14:paraId="431FEB2B"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он хитёр, мудёр, сам хоробёр.</w:t>
      </w:r>
    </w:p>
    <w:p w14:paraId="3A8D9B66"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он хитёр, мудёр, сам хоробёр!</w:t>
      </w:r>
    </w:p>
    <w:p w14:paraId="658F7C88"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он ходил, гулял по улицы.</w:t>
      </w:r>
    </w:p>
    <w:p w14:paraId="4CA95D80"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сам гуливал по широкой.</w:t>
      </w:r>
    </w:p>
    <w:p w14:paraId="1874C727"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загулялся да на крылечушко.</w:t>
      </w:r>
    </w:p>
    <w:p w14:paraId="5308D9DD"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со крылечка да в нову горницу зашел.</w:t>
      </w:r>
    </w:p>
    <w:p w14:paraId="159AE40E" w14:textId="77777777"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ко душе ко красной девушке,</w:t>
      </w:r>
    </w:p>
    <w:p w14:paraId="722BAEB8" w14:textId="723A31CB" w:rsidR="00EB6F4D" w:rsidRPr="00CA1203" w:rsidRDefault="00EB6F4D"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Да ко невесты да зарученоей</w:t>
      </w:r>
      <w:r w:rsidRPr="00CA1203">
        <w:rPr>
          <w:rStyle w:val="a5"/>
          <w:rFonts w:ascii="Times New Roman" w:hAnsi="Times New Roman" w:cs="Times New Roman"/>
          <w:sz w:val="28"/>
          <w:szCs w:val="28"/>
        </w:rPr>
        <w:footnoteReference w:id="51"/>
      </w:r>
      <w:r w:rsidR="00012DF7">
        <w:rPr>
          <w:rFonts w:ascii="Times New Roman" w:hAnsi="Times New Roman" w:cs="Times New Roman"/>
          <w:sz w:val="28"/>
          <w:szCs w:val="28"/>
        </w:rPr>
        <w:t>»</w:t>
      </w:r>
      <w:r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[Колпакова,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81]</w:t>
      </w:r>
      <w:r w:rsidRPr="00CA1203">
        <w:rPr>
          <w:rFonts w:ascii="Times New Roman" w:hAnsi="Times New Roman" w:cs="Times New Roman"/>
          <w:sz w:val="28"/>
          <w:szCs w:val="28"/>
        </w:rPr>
        <w:t>.</w:t>
      </w:r>
    </w:p>
    <w:p w14:paraId="10DACD8C" w14:textId="77777777" w:rsidR="00EB6F4D" w:rsidRPr="00CA1203" w:rsidRDefault="00EB6F4D"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Статус жениха высок, как можно увидеть из песни. Он обладает всеми необходимыми качествами, чтобы стать хорошим хозяином. </w:t>
      </w:r>
      <w:r w:rsidR="0032673A" w:rsidRPr="00CA1203">
        <w:rPr>
          <w:rFonts w:ascii="Times New Roman" w:hAnsi="Times New Roman" w:cs="Times New Roman"/>
          <w:sz w:val="28"/>
          <w:szCs w:val="28"/>
        </w:rPr>
        <w:t>В сказке королевич, князь, царевич созывает всех на пир, что также говорит о высоком социальном положении и о готовности к женитьбе.</w:t>
      </w:r>
    </w:p>
    <w:p w14:paraId="350C1B59" w14:textId="77777777" w:rsidR="0032673A" w:rsidRPr="00CA1203" w:rsidRDefault="0032673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Таким образом, мы можем говорить о том, что походы на мероприятие в сказке являются формой инициации героини. Она отделяется от своего рода и попадает в лиминальное пространство, в особое состояние, исход которого неизвестен. Троекратная перемена облика очень важна, так как одежда — медиатор, с помощью которого героиня пересекает границы миров. Неузнавание героини соответствует её лиминальному статусу.</w:t>
      </w:r>
    </w:p>
    <w:p w14:paraId="2C81F49C" w14:textId="77777777" w:rsidR="0032673A" w:rsidRPr="00CA1203" w:rsidRDefault="0032673A" w:rsidP="00B452E0">
      <w:pPr>
        <w:spacing w:after="0" w:line="360" w:lineRule="auto"/>
        <w:ind w:firstLine="709"/>
        <w:jc w:val="both"/>
        <w:rPr>
          <w:rFonts w:ascii="Times New Roman" w:hAnsi="Times New Roman" w:cs="Times New Roman"/>
          <w:sz w:val="28"/>
          <w:szCs w:val="28"/>
        </w:rPr>
      </w:pPr>
    </w:p>
    <w:p w14:paraId="1091BEE5" w14:textId="77777777" w:rsidR="0032673A" w:rsidRPr="00CA1203" w:rsidRDefault="00130B87"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xml:space="preserve">Узнавание и </w:t>
      </w:r>
      <w:r w:rsidR="00240DF2" w:rsidRPr="00CA1203">
        <w:rPr>
          <w:rFonts w:ascii="Times New Roman" w:hAnsi="Times New Roman" w:cs="Times New Roman"/>
          <w:i/>
          <w:sz w:val="28"/>
          <w:szCs w:val="28"/>
        </w:rPr>
        <w:t>свадьба</w:t>
      </w:r>
    </w:p>
    <w:p w14:paraId="42550FD6" w14:textId="1C3F28C3" w:rsidR="00240DF2" w:rsidRPr="00CA1203" w:rsidRDefault="00240DF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lastRenderedPageBreak/>
        <w:t xml:space="preserve">Как мы уже писали, героиня обладает сакральным статусом, поскольку она отделилась от прежнего мира. Об этом свидетельствует её внешний вид, который поражает как царевича, королевича, князя, так и старших сестёр, мачеху. </w:t>
      </w:r>
    </w:p>
    <w:p w14:paraId="544D6ADE" w14:textId="77777777" w:rsidR="00240DF2" w:rsidRPr="00CA1203" w:rsidRDefault="00240DF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Героиня привлекает молодого князя:</w:t>
      </w:r>
    </w:p>
    <w:p w14:paraId="3909B698" w14:textId="50CDA98D" w:rsidR="00240DF2" w:rsidRPr="00CA1203" w:rsidRDefault="00F7597B"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240DF2" w:rsidRPr="00CA1203">
        <w:rPr>
          <w:rFonts w:ascii="Times New Roman" w:hAnsi="Times New Roman" w:cs="Times New Roman"/>
          <w:i/>
          <w:sz w:val="28"/>
          <w:szCs w:val="28"/>
        </w:rPr>
        <w:t>Она нарядилась, приехала в церковь, стала богу молиться. Поп не поёт, не читает — всё на ей глядит! Обедня зачала отходить. Был в то время у обедни той стороны царевич; красна девица наша больно ему поглянулась; он захотел узнать: чья этакая? Взял да и бросил ей под башмак смолы. Башмак остался, а она уехала домой</w:t>
      </w:r>
      <w:r w:rsidR="00012DF7">
        <w:rPr>
          <w:rFonts w:ascii="Times New Roman" w:hAnsi="Times New Roman" w:cs="Times New Roman"/>
          <w:i/>
          <w:sz w:val="28"/>
          <w:szCs w:val="28"/>
        </w:rPr>
        <w:t>»</w:t>
      </w:r>
      <w:r w:rsidR="00240DF2"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[Афанасьев,</w:t>
      </w:r>
      <w:r w:rsidR="00B837AD" w:rsidRPr="00CA1203">
        <w:rPr>
          <w:rFonts w:ascii="Times New Roman" w:hAnsi="Times New Roman" w:cs="Times New Roman"/>
          <w:sz w:val="28"/>
          <w:szCs w:val="28"/>
        </w:rPr>
        <w:t xml:space="preserve"> с. </w:t>
      </w:r>
      <w:r w:rsidR="0037628E" w:rsidRPr="00CA1203">
        <w:rPr>
          <w:rFonts w:ascii="Times New Roman" w:hAnsi="Times New Roman" w:cs="Times New Roman"/>
          <w:sz w:val="28"/>
          <w:szCs w:val="28"/>
        </w:rPr>
        <w:t>317]</w:t>
      </w:r>
      <w:r w:rsidR="00240DF2" w:rsidRPr="00CA1203">
        <w:rPr>
          <w:rFonts w:ascii="Times New Roman" w:hAnsi="Times New Roman" w:cs="Times New Roman"/>
          <w:sz w:val="28"/>
          <w:szCs w:val="28"/>
        </w:rPr>
        <w:t>.</w:t>
      </w:r>
    </w:p>
    <w:p w14:paraId="44AEA6EE" w14:textId="77777777" w:rsidR="00240DF2" w:rsidRPr="00CA1203" w:rsidRDefault="00C60D1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Во всех вариантах именно мужской персонаж (Иван царевич, князь, королевич) организует своего рода сбор улик, чтобы найти героиню. Один из типов такой махинации — смоление порога, чтобы к нему прицепился башмак золушки.</w:t>
      </w:r>
    </w:p>
    <w:p w14:paraId="7B46DDC3" w14:textId="77777777" w:rsidR="00C60D1B" w:rsidRPr="00CA1203" w:rsidRDefault="00C60D1B"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тексте «Клеточка-самолеточка» из сборника Г. Я. Симиной </w:t>
      </w:r>
      <w:r w:rsidR="00B24E0D" w:rsidRPr="00CA1203">
        <w:rPr>
          <w:rFonts w:ascii="Times New Roman" w:hAnsi="Times New Roman" w:cs="Times New Roman"/>
          <w:sz w:val="28"/>
          <w:szCs w:val="28"/>
        </w:rPr>
        <w:t>герой дотрагивается до девушки, сам ставит на неё метку:</w:t>
      </w:r>
    </w:p>
    <w:p w14:paraId="68B671DB" w14:textId="62020854" w:rsidR="00B24E0D" w:rsidRPr="00CA1203" w:rsidRDefault="00012DF7"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B24E0D" w:rsidRPr="00CA1203">
        <w:rPr>
          <w:rFonts w:ascii="Times New Roman" w:hAnsi="Times New Roman" w:cs="Times New Roman"/>
          <w:i/>
          <w:sz w:val="28"/>
          <w:szCs w:val="28"/>
        </w:rPr>
        <w:t>Прилетела там, дак и всё проглядели, и игры некакой не было, всё на ей проглядели. А этот Иван-от царевиць взял (да не узнать так-ту, хто зна, она цья?) дак в лоб перстенек ей посадил золотой, тяпнул. Вот теперь видна!</w:t>
      </w:r>
      <w:r>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[Симина,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73]</w:t>
      </w:r>
    </w:p>
    <w:p w14:paraId="3A3ACDAE" w14:textId="77777777" w:rsidR="00C60F41" w:rsidRPr="00CA1203" w:rsidRDefault="00FB73AD"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Здесь герой оставляет девке свою метку, ничего не забирая у неё. </w:t>
      </w:r>
      <w:r w:rsidR="00FC0BEC" w:rsidRPr="00CA1203">
        <w:rPr>
          <w:rFonts w:ascii="Times New Roman" w:hAnsi="Times New Roman" w:cs="Times New Roman"/>
          <w:sz w:val="28"/>
          <w:szCs w:val="28"/>
        </w:rPr>
        <w:t xml:space="preserve">Он замечает девку по красивому наряду. Мы уже писали о том, что наряд не показатель внешней красоты. В данном случае мы можем говорить о том, что </w:t>
      </w:r>
      <w:r w:rsidR="00B5278A" w:rsidRPr="00CA1203">
        <w:rPr>
          <w:rFonts w:ascii="Times New Roman" w:hAnsi="Times New Roman" w:cs="Times New Roman"/>
          <w:sz w:val="28"/>
          <w:szCs w:val="28"/>
        </w:rPr>
        <w:t>героиня обладает девичьей кр</w:t>
      </w:r>
      <w:r w:rsidR="00C60F41" w:rsidRPr="00CA1203">
        <w:rPr>
          <w:rFonts w:ascii="Times New Roman" w:hAnsi="Times New Roman" w:cs="Times New Roman"/>
          <w:sz w:val="28"/>
          <w:szCs w:val="28"/>
        </w:rPr>
        <w:t>’</w:t>
      </w:r>
      <w:r w:rsidR="00B5278A" w:rsidRPr="00CA1203">
        <w:rPr>
          <w:rFonts w:ascii="Times New Roman" w:hAnsi="Times New Roman" w:cs="Times New Roman"/>
          <w:sz w:val="28"/>
          <w:szCs w:val="28"/>
        </w:rPr>
        <w:t xml:space="preserve">асотой, важной составляющей которой является хитрость, умение выйти из разных ситуаций. </w:t>
      </w:r>
      <w:r w:rsidR="00C60F41" w:rsidRPr="00CA1203">
        <w:rPr>
          <w:rFonts w:ascii="Times New Roman" w:hAnsi="Times New Roman" w:cs="Times New Roman"/>
          <w:sz w:val="28"/>
          <w:szCs w:val="28"/>
        </w:rPr>
        <w:t xml:space="preserve">Е. Л. Мадлевская замечает, что умение девки вести хозяйство было одним из важнейших качеств при выборе невесты: «С понятием девичьей красоты в народной традиции соотносился и такой важный признак зрелости девушки, как наличие ума-разума. Приходя в дом невесты, сваты мотивировали свой выбор тем, что они наслышаны о положительных качествах хозяйской дочери; одно из них то, что девушка </w:t>
      </w:r>
      <w:r w:rsidR="00C60F41" w:rsidRPr="00CA1203">
        <w:rPr>
          <w:rFonts w:ascii="Times New Roman" w:hAnsi="Times New Roman" w:cs="Times New Roman"/>
          <w:sz w:val="28"/>
          <w:szCs w:val="28"/>
        </w:rPr>
        <w:lastRenderedPageBreak/>
        <w:t>“сама умнешенька”» (Мадлевская). Справляться с хозяйственными делами героине сказки помогают духи её рода. Можно судить о том, что золушка умеет устанавливать контакт с духами-хозяевами, общается с ними</w:t>
      </w:r>
      <w:r w:rsidR="00881183" w:rsidRPr="00CA1203">
        <w:rPr>
          <w:rFonts w:ascii="Times New Roman" w:hAnsi="Times New Roman" w:cs="Times New Roman"/>
          <w:sz w:val="28"/>
          <w:szCs w:val="28"/>
        </w:rPr>
        <w:t>. Она владеет информацией о границах своего и чужого мира, и это в ней примечательно.</w:t>
      </w:r>
    </w:p>
    <w:p w14:paraId="7CF14DFF" w14:textId="77777777" w:rsidR="00806691" w:rsidRPr="00CA1203" w:rsidRDefault="0080669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Башмаки встречаются в одном варианте свадебной песни:</w:t>
      </w:r>
    </w:p>
    <w:p w14:paraId="504A1BE8" w14:textId="7869D457" w:rsidR="00FC0BEC" w:rsidRPr="00CA1203" w:rsidRDefault="00012DF7" w:rsidP="00B452E0">
      <w:pPr>
        <w:spacing w:after="0" w:line="360" w:lineRule="auto"/>
        <w:ind w:left="1701" w:firstLine="709"/>
        <w:jc w:val="both"/>
        <w:rPr>
          <w:rFonts w:ascii="Times New Roman" w:hAnsi="Times New Roman" w:cs="Times New Roman"/>
          <w:sz w:val="28"/>
          <w:szCs w:val="28"/>
        </w:rPr>
      </w:pPr>
      <w:r>
        <w:rPr>
          <w:rFonts w:ascii="Times New Roman" w:hAnsi="Times New Roman" w:cs="Times New Roman"/>
          <w:sz w:val="28"/>
          <w:szCs w:val="28"/>
        </w:rPr>
        <w:t>«</w:t>
      </w:r>
      <w:r w:rsidR="00FC0BEC" w:rsidRPr="00CA1203">
        <w:rPr>
          <w:rFonts w:ascii="Times New Roman" w:hAnsi="Times New Roman" w:cs="Times New Roman"/>
          <w:sz w:val="28"/>
          <w:szCs w:val="28"/>
        </w:rPr>
        <w:t>Утурил эту дорожечку Григорий-господин,</w:t>
      </w:r>
    </w:p>
    <w:p w14:paraId="461D7F41" w14:textId="77777777" w:rsidR="00FC0BEC" w:rsidRPr="00CA1203" w:rsidRDefault="00FC0BEC"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Приуёздил эту широкую Васильевич-сокол</w:t>
      </w:r>
    </w:p>
    <w:p w14:paraId="74A7B0A2" w14:textId="77777777" w:rsidR="00FC0BEC" w:rsidRPr="00CA1203" w:rsidRDefault="00FC0BEC"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Еще он все ездучи ко Марье своей.</w:t>
      </w:r>
    </w:p>
    <w:p w14:paraId="603036C1" w14:textId="77777777" w:rsidR="00FC0BEC" w:rsidRPr="00CA1203" w:rsidRDefault="00FC0BEC"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Еще он все ездучи с подарочками.</w:t>
      </w:r>
    </w:p>
    <w:p w14:paraId="34B1665A" w14:textId="77777777" w:rsidR="00FC0BEC" w:rsidRPr="00CA1203" w:rsidRDefault="00FC0BEC"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Уж он первый подарочек — пряничек.</w:t>
      </w:r>
    </w:p>
    <w:p w14:paraId="14B0552D" w14:textId="77777777" w:rsidR="00FC0BEC" w:rsidRPr="00CA1203" w:rsidRDefault="00FC0BEC"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Уж второй он подарочек — зеркальцо.</w:t>
      </w:r>
    </w:p>
    <w:p w14:paraId="4BC067F4" w14:textId="4601EBD8" w:rsidR="00FC0BEC" w:rsidRPr="00CA1203" w:rsidRDefault="00FC0BEC" w:rsidP="00B452E0">
      <w:pPr>
        <w:spacing w:after="0" w:line="360" w:lineRule="auto"/>
        <w:ind w:left="1701" w:firstLine="709"/>
        <w:jc w:val="both"/>
        <w:rPr>
          <w:rFonts w:ascii="Times New Roman" w:hAnsi="Times New Roman" w:cs="Times New Roman"/>
          <w:sz w:val="28"/>
          <w:szCs w:val="28"/>
        </w:rPr>
      </w:pPr>
      <w:r w:rsidRPr="00CA1203">
        <w:rPr>
          <w:rFonts w:ascii="Times New Roman" w:hAnsi="Times New Roman" w:cs="Times New Roman"/>
          <w:sz w:val="28"/>
          <w:szCs w:val="28"/>
        </w:rPr>
        <w:t>Уж он третий подарочек — башмачки</w:t>
      </w:r>
      <w:r w:rsidR="00B5278A" w:rsidRPr="00CA1203">
        <w:rPr>
          <w:rStyle w:val="a5"/>
          <w:rFonts w:ascii="Times New Roman" w:hAnsi="Times New Roman" w:cs="Times New Roman"/>
          <w:sz w:val="28"/>
          <w:szCs w:val="28"/>
        </w:rPr>
        <w:footnoteReference w:id="52"/>
      </w:r>
      <w:r w:rsidR="00012DF7">
        <w:rPr>
          <w:rFonts w:ascii="Times New Roman" w:hAnsi="Times New Roman" w:cs="Times New Roman"/>
          <w:sz w:val="28"/>
          <w:szCs w:val="28"/>
        </w:rPr>
        <w:t>»</w:t>
      </w:r>
      <w:r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[Колпакова, </w:t>
      </w:r>
      <w:r w:rsidR="000E25A8"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60]</w:t>
      </w:r>
      <w:r w:rsidRPr="00CA1203">
        <w:rPr>
          <w:rFonts w:ascii="Times New Roman" w:hAnsi="Times New Roman" w:cs="Times New Roman"/>
          <w:sz w:val="28"/>
          <w:szCs w:val="28"/>
        </w:rPr>
        <w:t>.</w:t>
      </w:r>
    </w:p>
    <w:p w14:paraId="2F60D5DB" w14:textId="73B7F064" w:rsidR="00806691" w:rsidRPr="00CA1203" w:rsidRDefault="0080669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Эта песня исполняется на предсвадебной неделе. В словах «пряничек», «зеркальцо», «башмачки» используются уменьшительно-ласкательные суффиксы, благодаря чему создаётся ритмический рисунок. Мы видим ритмический параллелизм, внутри которого есть градация: подарки идут от мучного изделия к обуви. После третьего подарка героиня песни собирает всех подруг за стол и склоняет голову, далее говорит о неизвестности: как сложатся её отношения со свёкром и свекровью, с будущим мужем. Склонение головы над столом — </w:t>
      </w:r>
      <w:r w:rsidR="00DE17F8" w:rsidRPr="00CA1203">
        <w:rPr>
          <w:rFonts w:ascii="Times New Roman" w:hAnsi="Times New Roman" w:cs="Times New Roman"/>
          <w:sz w:val="28"/>
          <w:szCs w:val="28"/>
        </w:rPr>
        <w:t xml:space="preserve">часть обряда прощания с девичьей кр’асотой. Т. А. Бернштам замечает, что после </w:t>
      </w:r>
      <w:r w:rsidR="00142B63" w:rsidRPr="00CA1203">
        <w:rPr>
          <w:rFonts w:ascii="Times New Roman" w:hAnsi="Times New Roman" w:cs="Times New Roman"/>
          <w:sz w:val="28"/>
          <w:szCs w:val="28"/>
        </w:rPr>
        <w:t xml:space="preserve">просватанья невеста начинает носить старые, рваные, неопрятные сарафаны, ходит в платке </w:t>
      </w:r>
      <w:r w:rsidR="0037628E" w:rsidRPr="00CA1203">
        <w:rPr>
          <w:rFonts w:ascii="Times New Roman" w:hAnsi="Times New Roman" w:cs="Times New Roman"/>
          <w:sz w:val="28"/>
          <w:szCs w:val="28"/>
        </w:rPr>
        <w:t xml:space="preserve">[Бернштам,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63]</w:t>
      </w:r>
      <w:r w:rsidR="00142B63" w:rsidRPr="00CA1203">
        <w:rPr>
          <w:rFonts w:ascii="Times New Roman" w:hAnsi="Times New Roman" w:cs="Times New Roman"/>
          <w:sz w:val="28"/>
          <w:szCs w:val="28"/>
        </w:rPr>
        <w:t>.</w:t>
      </w:r>
    </w:p>
    <w:p w14:paraId="30F900B6" w14:textId="77777777" w:rsidR="00142B63" w:rsidRPr="00CA1203" w:rsidRDefault="00142B6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сказках героиня по приходе домой переодевается в свою грязную одежду и перемещается на своё место у печки:</w:t>
      </w:r>
    </w:p>
    <w:p w14:paraId="5B9D0AE6" w14:textId="2EE6594B" w:rsidR="00142B63" w:rsidRPr="00CA1203" w:rsidRDefault="00012DF7"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w:t>
      </w:r>
      <w:r w:rsidR="005746BA" w:rsidRPr="00CA1203">
        <w:rPr>
          <w:rFonts w:ascii="Times New Roman" w:hAnsi="Times New Roman" w:cs="Times New Roman"/>
          <w:i/>
          <w:sz w:val="28"/>
          <w:szCs w:val="28"/>
        </w:rPr>
        <w:t>Только она выехала за пределы дворца, опять обернулась простой крестьянкой, и рядом с ней шла кошка, но в волосах остался прежний убор, какой был. Она повязала поверх платок грязный, весь в саже, чтоб не знал никто, где она была</w:t>
      </w:r>
      <w:r>
        <w:rPr>
          <w:rFonts w:ascii="Times New Roman" w:hAnsi="Times New Roman" w:cs="Times New Roman"/>
          <w:i/>
          <w:sz w:val="28"/>
          <w:szCs w:val="28"/>
        </w:rPr>
        <w:t>»</w:t>
      </w:r>
      <w:r w:rsidR="005746BA"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w:t>
      </w:r>
      <w:r w:rsidR="005746BA" w:rsidRPr="00CA1203">
        <w:rPr>
          <w:rFonts w:ascii="Times New Roman" w:hAnsi="Times New Roman" w:cs="Times New Roman"/>
          <w:sz w:val="28"/>
          <w:szCs w:val="28"/>
        </w:rPr>
        <w:t>С</w:t>
      </w:r>
      <w:r w:rsidR="0037628E" w:rsidRPr="00CA1203">
        <w:rPr>
          <w:rFonts w:ascii="Times New Roman" w:hAnsi="Times New Roman" w:cs="Times New Roman"/>
          <w:sz w:val="28"/>
          <w:szCs w:val="28"/>
        </w:rPr>
        <w:t xml:space="preserve">казки Ленинградской области,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35]</w:t>
      </w:r>
      <w:r w:rsidR="005746BA" w:rsidRPr="00CA1203">
        <w:rPr>
          <w:rFonts w:ascii="Times New Roman" w:hAnsi="Times New Roman" w:cs="Times New Roman"/>
          <w:sz w:val="28"/>
          <w:szCs w:val="28"/>
        </w:rPr>
        <w:t>.</w:t>
      </w:r>
    </w:p>
    <w:p w14:paraId="32B81004" w14:textId="77777777" w:rsidR="00806691" w:rsidRPr="00CA1203" w:rsidRDefault="0080669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варианте из сборника «Сказки Ленинградской области» герой отрезает у девки прядь волос:</w:t>
      </w:r>
    </w:p>
    <w:p w14:paraId="5A4B49F6" w14:textId="09417F4C" w:rsidR="00806691" w:rsidRPr="00CA1203" w:rsidRDefault="00012DF7"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806691" w:rsidRPr="00CA1203">
        <w:rPr>
          <w:rFonts w:ascii="Times New Roman" w:hAnsi="Times New Roman" w:cs="Times New Roman"/>
          <w:i/>
          <w:sz w:val="28"/>
          <w:szCs w:val="28"/>
        </w:rPr>
        <w:t>А во время провожанья до кареты он отрезал часть волос и часть ленты, которая в волосах у нее была, и она уехала домой</w:t>
      </w:r>
      <w:r>
        <w:rPr>
          <w:rFonts w:ascii="Times New Roman" w:hAnsi="Times New Roman" w:cs="Times New Roman"/>
          <w:i/>
          <w:sz w:val="28"/>
          <w:szCs w:val="28"/>
        </w:rPr>
        <w:t>»</w:t>
      </w:r>
      <w:r w:rsidR="00806691"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w:t>
      </w:r>
      <w:r w:rsidR="00806691" w:rsidRPr="00CA1203">
        <w:rPr>
          <w:rFonts w:ascii="Times New Roman" w:hAnsi="Times New Roman" w:cs="Times New Roman"/>
          <w:sz w:val="28"/>
          <w:szCs w:val="28"/>
        </w:rPr>
        <w:t>С</w:t>
      </w:r>
      <w:r w:rsidR="0037628E" w:rsidRPr="00CA1203">
        <w:rPr>
          <w:rFonts w:ascii="Times New Roman" w:hAnsi="Times New Roman" w:cs="Times New Roman"/>
          <w:sz w:val="28"/>
          <w:szCs w:val="28"/>
        </w:rPr>
        <w:t xml:space="preserve">казки Ленинградской области,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35]</w:t>
      </w:r>
      <w:r w:rsidR="00806691" w:rsidRPr="00CA1203">
        <w:rPr>
          <w:rFonts w:ascii="Times New Roman" w:hAnsi="Times New Roman" w:cs="Times New Roman"/>
          <w:sz w:val="28"/>
          <w:szCs w:val="28"/>
        </w:rPr>
        <w:t>.</w:t>
      </w:r>
    </w:p>
    <w:p w14:paraId="15613A69" w14:textId="7D0D1EBE" w:rsidR="00881183" w:rsidRPr="00CA1203" w:rsidRDefault="005746BA"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Смена причёски маркирует переход девки в статус молодки. </w:t>
      </w:r>
      <w:r w:rsidR="006B0007" w:rsidRPr="00CA1203">
        <w:rPr>
          <w:rFonts w:ascii="Times New Roman" w:hAnsi="Times New Roman" w:cs="Times New Roman"/>
          <w:sz w:val="28"/>
          <w:szCs w:val="28"/>
        </w:rPr>
        <w:t xml:space="preserve">И. С. Веселова в статье «Тряпичная парадигма или “В рипках родились, в рипках жили, в рипках и помрем”» замечает, что «яркая лента (синоним рипка) в волосах девушки является знаком половозрастного статуса девушки на выданье» </w:t>
      </w:r>
      <w:r w:rsidR="0037628E" w:rsidRPr="00CA1203">
        <w:rPr>
          <w:rFonts w:ascii="Times New Roman" w:hAnsi="Times New Roman" w:cs="Times New Roman"/>
          <w:sz w:val="28"/>
          <w:szCs w:val="28"/>
        </w:rPr>
        <w:t xml:space="preserve">[Веселова,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300]</w:t>
      </w:r>
      <w:r w:rsidR="006B0007" w:rsidRPr="00CA1203">
        <w:rPr>
          <w:rFonts w:ascii="Times New Roman" w:hAnsi="Times New Roman" w:cs="Times New Roman"/>
          <w:sz w:val="28"/>
          <w:szCs w:val="28"/>
        </w:rPr>
        <w:t xml:space="preserve">. </w:t>
      </w:r>
      <w:r w:rsidR="00EA6A45" w:rsidRPr="00CA1203">
        <w:rPr>
          <w:rFonts w:ascii="Times New Roman" w:hAnsi="Times New Roman" w:cs="Times New Roman"/>
          <w:sz w:val="28"/>
          <w:szCs w:val="28"/>
        </w:rPr>
        <w:t xml:space="preserve">Золушка чаще помечена тем, что у неё что-то забирает князь/царевич/королевич: в основном это башмачок, реже — кольцо или браслет. </w:t>
      </w:r>
      <w:r w:rsidRPr="00CA1203">
        <w:rPr>
          <w:rFonts w:ascii="Times New Roman" w:hAnsi="Times New Roman" w:cs="Times New Roman"/>
          <w:sz w:val="28"/>
          <w:szCs w:val="28"/>
        </w:rPr>
        <w:t>Таким образом, происходит перемена облика героини, которая сообщает о её сакральном статусе</w:t>
      </w:r>
      <w:r w:rsidR="00A52DD2" w:rsidRPr="00CA1203">
        <w:rPr>
          <w:rFonts w:ascii="Times New Roman" w:hAnsi="Times New Roman" w:cs="Times New Roman"/>
          <w:sz w:val="28"/>
          <w:szCs w:val="28"/>
        </w:rPr>
        <w:t>, в конце сказки золушка находится дальше от своей семьи</w:t>
      </w:r>
      <w:r w:rsidR="00EA6A45" w:rsidRPr="00CA1203">
        <w:rPr>
          <w:rFonts w:ascii="Times New Roman" w:hAnsi="Times New Roman" w:cs="Times New Roman"/>
          <w:sz w:val="28"/>
          <w:szCs w:val="28"/>
        </w:rPr>
        <w:t xml:space="preserve">. </w:t>
      </w:r>
    </w:p>
    <w:p w14:paraId="4E0A9207" w14:textId="77777777" w:rsidR="00EA6A45" w:rsidRPr="00CA1203" w:rsidRDefault="00EA6A45"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После того, как золушку отметили, князь/царевич/королевич ищет её. В сказке «Чернушка» из сборника А. Н. Афанасьева за </w:t>
      </w:r>
      <w:r w:rsidR="004755C2" w:rsidRPr="00CA1203">
        <w:rPr>
          <w:rFonts w:ascii="Times New Roman" w:hAnsi="Times New Roman" w:cs="Times New Roman"/>
          <w:sz w:val="28"/>
          <w:szCs w:val="28"/>
        </w:rPr>
        <w:t>князя действуют так называемые «посланные»:</w:t>
      </w:r>
    </w:p>
    <w:p w14:paraId="0691061D" w14:textId="283AC463" w:rsidR="004755C2" w:rsidRPr="00CA1203" w:rsidRDefault="00012DF7"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4755C2" w:rsidRPr="00CA1203">
        <w:rPr>
          <w:rFonts w:ascii="Times New Roman" w:hAnsi="Times New Roman" w:cs="Times New Roman"/>
          <w:i/>
          <w:sz w:val="28"/>
          <w:szCs w:val="28"/>
        </w:rPr>
        <w:t>Один башмачок её прилип к смоле и остался на лестнице; князь взял его и на другой же день велел разыскать, кому башмачок впору.</w:t>
      </w:r>
    </w:p>
    <w:p w14:paraId="04A44BC6" w14:textId="77777777" w:rsidR="004755C2" w:rsidRPr="00CA1203" w:rsidRDefault="004755C2"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‎Весь город обошли — никому башмачок по ноге не приходится &lt;…&gt;</w:t>
      </w:r>
    </w:p>
    <w:p w14:paraId="2DFB981D" w14:textId="188371E2" w:rsidR="004755C2" w:rsidRPr="00CA1203" w:rsidRDefault="004755C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Дочь отрезала палец и надела башмачок; княжие посланные хотят во дворец её везти, а голубки́ прилетели и стали ворковать: «Кровь на ноге! Кровь на ноге!» Посланные глянули — у девицы из башмачка кровь течёт</w:t>
      </w:r>
      <w:r w:rsidR="00012DF7">
        <w:rPr>
          <w:rFonts w:ascii="Times New Roman" w:hAnsi="Times New Roman" w:cs="Times New Roman"/>
          <w:i/>
          <w:sz w:val="28"/>
          <w:szCs w:val="28"/>
        </w:rPr>
        <w:t>»</w:t>
      </w:r>
      <w:r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[Афанасьев,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318]</w:t>
      </w:r>
      <w:r w:rsidRPr="00CA1203">
        <w:rPr>
          <w:rFonts w:ascii="Times New Roman" w:hAnsi="Times New Roman" w:cs="Times New Roman"/>
          <w:sz w:val="28"/>
          <w:szCs w:val="28"/>
        </w:rPr>
        <w:t>.</w:t>
      </w:r>
    </w:p>
    <w:p w14:paraId="28075851" w14:textId="5813E6DE" w:rsidR="005B09F3" w:rsidRPr="00CA1203" w:rsidRDefault="004755C2"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Посланные — это сваты, которые ищут для парня подходящую девку. </w:t>
      </w:r>
      <w:r w:rsidR="006B0007" w:rsidRPr="00CA1203">
        <w:rPr>
          <w:rFonts w:ascii="Times New Roman" w:hAnsi="Times New Roman" w:cs="Times New Roman"/>
          <w:sz w:val="28"/>
          <w:szCs w:val="28"/>
        </w:rPr>
        <w:t xml:space="preserve">В русской традиции обычно сватом являлся кто-то из рода жениха, он действует </w:t>
      </w:r>
      <w:r w:rsidR="006B0007" w:rsidRPr="00CA1203">
        <w:rPr>
          <w:rFonts w:ascii="Times New Roman" w:hAnsi="Times New Roman" w:cs="Times New Roman"/>
          <w:sz w:val="28"/>
          <w:szCs w:val="28"/>
        </w:rPr>
        <w:lastRenderedPageBreak/>
        <w:t xml:space="preserve">в его интересах, договаривается о смотре невесты </w:t>
      </w:r>
      <w:r w:rsidR="0037628E" w:rsidRPr="00CA1203">
        <w:rPr>
          <w:rFonts w:ascii="Times New Roman" w:hAnsi="Times New Roman" w:cs="Times New Roman"/>
          <w:sz w:val="28"/>
          <w:szCs w:val="28"/>
        </w:rPr>
        <w:t>[</w:t>
      </w:r>
      <w:r w:rsidR="006B0007" w:rsidRPr="00CA1203">
        <w:rPr>
          <w:rFonts w:ascii="Times New Roman" w:hAnsi="Times New Roman" w:cs="Times New Roman"/>
          <w:sz w:val="28"/>
          <w:szCs w:val="28"/>
        </w:rPr>
        <w:t>Б</w:t>
      </w:r>
      <w:r w:rsidR="0037628E" w:rsidRPr="00CA1203">
        <w:rPr>
          <w:rFonts w:ascii="Times New Roman" w:hAnsi="Times New Roman" w:cs="Times New Roman"/>
          <w:sz w:val="28"/>
          <w:szCs w:val="28"/>
        </w:rPr>
        <w:t xml:space="preserve">алашов, Калмыкова, Марченко,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27]</w:t>
      </w:r>
      <w:r w:rsidR="006B0007" w:rsidRPr="00CA1203">
        <w:rPr>
          <w:rFonts w:ascii="Times New Roman" w:hAnsi="Times New Roman" w:cs="Times New Roman"/>
          <w:sz w:val="28"/>
          <w:szCs w:val="28"/>
        </w:rPr>
        <w:t xml:space="preserve">. </w:t>
      </w:r>
      <w:r w:rsidRPr="00CA1203">
        <w:rPr>
          <w:rFonts w:ascii="Times New Roman" w:hAnsi="Times New Roman" w:cs="Times New Roman"/>
          <w:sz w:val="28"/>
          <w:szCs w:val="28"/>
        </w:rPr>
        <w:t>Башмачок, пойманный князем — это все качества молодки: умение прясть, ткать, общаться с духами-хозяевами, обладать хитростью и ловкостью — это обладание девичьей кр’асотой.</w:t>
      </w:r>
      <w:r w:rsidR="005B09F3" w:rsidRPr="00CA1203">
        <w:rPr>
          <w:rFonts w:ascii="Times New Roman" w:hAnsi="Times New Roman" w:cs="Times New Roman"/>
          <w:sz w:val="28"/>
          <w:szCs w:val="28"/>
        </w:rPr>
        <w:t xml:space="preserve"> Так, узнавание происходит по внешнему признаку — по примерке башмачка. Полученный предмет из рук князя/королевича/царевича окончательно отделяет героиню от своего дома. В финале сказки говорится, что девушку увозят: «</w:t>
      </w:r>
      <w:r w:rsidR="005B09F3" w:rsidRPr="00CA1203">
        <w:rPr>
          <w:rFonts w:ascii="Times New Roman" w:hAnsi="Times New Roman" w:cs="Times New Roman"/>
          <w:i/>
          <w:sz w:val="28"/>
          <w:szCs w:val="28"/>
        </w:rPr>
        <w:t>Вот привезли Машу в княжие терема, и на другой день была свадьба</w:t>
      </w:r>
      <w:r w:rsidR="005B09F3"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[Афанасьев,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318]</w:t>
      </w:r>
      <w:r w:rsidR="005B09F3" w:rsidRPr="00CA1203">
        <w:rPr>
          <w:rFonts w:ascii="Times New Roman" w:hAnsi="Times New Roman" w:cs="Times New Roman"/>
          <w:sz w:val="28"/>
          <w:szCs w:val="28"/>
        </w:rPr>
        <w:t>.</w:t>
      </w:r>
    </w:p>
    <w:p w14:paraId="3CD3F5B7" w14:textId="77777777" w:rsidR="006F3F41" w:rsidRPr="00CA1203" w:rsidRDefault="006F3F4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В сказках мачеха и её родные дочери пытаются скрыть, что в доме есть ещё одна девка. Обычно она выдаёт сама себя:</w:t>
      </w:r>
    </w:p>
    <w:p w14:paraId="2A86429A" w14:textId="6211384F" w:rsidR="006F3F41" w:rsidRPr="00CA1203" w:rsidRDefault="00012DF7" w:rsidP="00B452E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6F3F41" w:rsidRPr="00CA1203">
        <w:rPr>
          <w:rFonts w:ascii="Times New Roman" w:hAnsi="Times New Roman" w:cs="Times New Roman"/>
          <w:i/>
          <w:sz w:val="28"/>
          <w:szCs w:val="28"/>
        </w:rPr>
        <w:t>Одна была сестра младша, она говорит:</w:t>
      </w:r>
    </w:p>
    <w:p w14:paraId="7BB5CE9B" w14:textId="77777777" w:rsidR="006F3F41" w:rsidRPr="00CA1203" w:rsidRDefault="006F3F41"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Не мой ли?</w:t>
      </w:r>
    </w:p>
    <w:p w14:paraId="08C40726" w14:textId="77777777" w:rsidR="006F3F41" w:rsidRPr="00CA1203" w:rsidRDefault="006F3F41"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 Молчи, Соляна корчага, как тебя показывать?</w:t>
      </w:r>
    </w:p>
    <w:p w14:paraId="6352F393" w14:textId="77777777" w:rsidR="006F3F41" w:rsidRPr="00CA1203" w:rsidRDefault="006F3F41" w:rsidP="00B452E0">
      <w:pPr>
        <w:spacing w:after="0" w:line="360" w:lineRule="auto"/>
        <w:ind w:firstLine="709"/>
        <w:jc w:val="both"/>
        <w:rPr>
          <w:rFonts w:ascii="Times New Roman" w:hAnsi="Times New Roman" w:cs="Times New Roman"/>
          <w:i/>
          <w:sz w:val="28"/>
          <w:szCs w:val="28"/>
        </w:rPr>
      </w:pPr>
      <w:r w:rsidRPr="00CA1203">
        <w:rPr>
          <w:rFonts w:ascii="Times New Roman" w:hAnsi="Times New Roman" w:cs="Times New Roman"/>
          <w:i/>
          <w:sz w:val="28"/>
          <w:szCs w:val="28"/>
        </w:rPr>
        <w:t>Королевский сын услыхал и говорит:</w:t>
      </w:r>
    </w:p>
    <w:p w14:paraId="00574624" w14:textId="216B485E" w:rsidR="006F3F41" w:rsidRPr="00CA1203" w:rsidRDefault="006F3F4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i/>
          <w:sz w:val="28"/>
          <w:szCs w:val="28"/>
        </w:rPr>
        <w:t>— Кто там? Выходи! Кому бы ни пришлось, лишь бы пришлось</w:t>
      </w:r>
      <w:r w:rsidRPr="00CA1203">
        <w:rPr>
          <w:rStyle w:val="a5"/>
          <w:rFonts w:ascii="Times New Roman" w:hAnsi="Times New Roman" w:cs="Times New Roman"/>
          <w:sz w:val="28"/>
          <w:szCs w:val="28"/>
        </w:rPr>
        <w:footnoteReference w:id="53"/>
      </w:r>
      <w:r w:rsidR="00012DF7">
        <w:rPr>
          <w:rFonts w:ascii="Times New Roman" w:hAnsi="Times New Roman" w:cs="Times New Roman"/>
          <w:i/>
          <w:sz w:val="28"/>
          <w:szCs w:val="28"/>
        </w:rPr>
        <w:t>»</w:t>
      </w:r>
      <w:r w:rsidRPr="00CA1203">
        <w:rPr>
          <w:rFonts w:ascii="Times New Roman" w:hAnsi="Times New Roman" w:cs="Times New Roman"/>
          <w:sz w:val="28"/>
          <w:szCs w:val="28"/>
        </w:rPr>
        <w:t>.</w:t>
      </w:r>
    </w:p>
    <w:p w14:paraId="2F2A9098" w14:textId="77777777" w:rsidR="006F3F41" w:rsidRPr="00CA1203" w:rsidRDefault="006F3F41"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После того, как жених узнаёт золушку, он снимает с неё грязную одежду, платок:</w:t>
      </w:r>
    </w:p>
    <w:p w14:paraId="0EF9F5EF" w14:textId="356873F7" w:rsidR="006F3F41" w:rsidRPr="00CA1203" w:rsidRDefault="00012DF7" w:rsidP="00B452E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6F3F41" w:rsidRPr="00CA1203">
        <w:rPr>
          <w:rFonts w:ascii="Times New Roman" w:hAnsi="Times New Roman" w:cs="Times New Roman"/>
          <w:i/>
          <w:sz w:val="28"/>
          <w:szCs w:val="28"/>
        </w:rPr>
        <w:t>Он схватил ей на пеци-то, потянул за платьё-то, за перьяно-то, порвал, да там все светлом засветило у ей золото-то платьё. Вот и всё. Стянул ей с пеци, розвязал лобик. И вот увез, и свадьбу таку состроили, и всё. И конець сказки</w:t>
      </w:r>
      <w:r>
        <w:rPr>
          <w:rFonts w:ascii="Times New Roman" w:hAnsi="Times New Roman" w:cs="Times New Roman"/>
          <w:i/>
          <w:sz w:val="28"/>
          <w:szCs w:val="28"/>
        </w:rPr>
        <w:t>»</w:t>
      </w:r>
      <w:r w:rsidR="006F3F41" w:rsidRPr="00CA1203">
        <w:rPr>
          <w:rFonts w:ascii="Times New Roman" w:hAnsi="Times New Roman" w:cs="Times New Roman"/>
          <w:sz w:val="28"/>
          <w:szCs w:val="28"/>
        </w:rPr>
        <w:t xml:space="preserve"> </w:t>
      </w:r>
      <w:r w:rsidR="0037628E" w:rsidRPr="00CA1203">
        <w:rPr>
          <w:rFonts w:ascii="Times New Roman" w:hAnsi="Times New Roman" w:cs="Times New Roman"/>
          <w:sz w:val="28"/>
          <w:szCs w:val="28"/>
        </w:rPr>
        <w:t xml:space="preserve">[Симина, </w:t>
      </w:r>
      <w:r w:rsidR="00B837AD" w:rsidRPr="00CA1203">
        <w:rPr>
          <w:rFonts w:ascii="Times New Roman" w:hAnsi="Times New Roman" w:cs="Times New Roman"/>
          <w:sz w:val="28"/>
          <w:szCs w:val="28"/>
        </w:rPr>
        <w:t xml:space="preserve">с. </w:t>
      </w:r>
      <w:r w:rsidR="0037628E" w:rsidRPr="00CA1203">
        <w:rPr>
          <w:rFonts w:ascii="Times New Roman" w:hAnsi="Times New Roman" w:cs="Times New Roman"/>
          <w:sz w:val="28"/>
          <w:szCs w:val="28"/>
        </w:rPr>
        <w:t>73]</w:t>
      </w:r>
      <w:r w:rsidR="006F3F41" w:rsidRPr="00CA1203">
        <w:rPr>
          <w:rFonts w:ascii="Times New Roman" w:hAnsi="Times New Roman" w:cs="Times New Roman"/>
          <w:sz w:val="28"/>
          <w:szCs w:val="28"/>
        </w:rPr>
        <w:t>.</w:t>
      </w:r>
    </w:p>
    <w:p w14:paraId="265C841A" w14:textId="77777777" w:rsidR="006B0007" w:rsidRPr="00CA1203" w:rsidRDefault="005B09F3" w:rsidP="00B452E0">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В сказках СУС №510А </w:t>
      </w:r>
      <w:r w:rsidR="006F3F41" w:rsidRPr="00CA1203">
        <w:rPr>
          <w:rFonts w:ascii="Times New Roman" w:hAnsi="Times New Roman" w:cs="Times New Roman"/>
          <w:sz w:val="28"/>
          <w:szCs w:val="28"/>
        </w:rPr>
        <w:t>описываются события, происходящие с девкой во время предсвадебной недели. После узнавания героини следует отъезд молодых к венцу</w:t>
      </w:r>
      <w:r w:rsidR="009A4D5D" w:rsidRPr="00CA1203">
        <w:rPr>
          <w:rFonts w:ascii="Times New Roman" w:hAnsi="Times New Roman" w:cs="Times New Roman"/>
          <w:sz w:val="28"/>
          <w:szCs w:val="28"/>
        </w:rPr>
        <w:t>. В русской традиции мало вариантов с действиями сватов, а во время смотра героиня разоблачает сама себя, покашливая или тихо говоря с сёстрами.</w:t>
      </w:r>
    </w:p>
    <w:p w14:paraId="4644AEB7" w14:textId="77777777" w:rsidR="009A4D5D" w:rsidRDefault="009A4D5D" w:rsidP="00B452E0">
      <w:pPr>
        <w:spacing w:after="0" w:line="360" w:lineRule="auto"/>
        <w:ind w:firstLine="709"/>
        <w:jc w:val="both"/>
        <w:rPr>
          <w:rFonts w:ascii="Times New Roman" w:hAnsi="Times New Roman" w:cs="Times New Roman"/>
          <w:sz w:val="28"/>
          <w:szCs w:val="28"/>
        </w:rPr>
      </w:pPr>
    </w:p>
    <w:p w14:paraId="72CD2EA6" w14:textId="77777777" w:rsidR="00251F94" w:rsidRDefault="00251F94" w:rsidP="00B452E0">
      <w:pPr>
        <w:spacing w:after="0" w:line="360" w:lineRule="auto"/>
        <w:ind w:firstLine="709"/>
        <w:jc w:val="both"/>
        <w:rPr>
          <w:rFonts w:ascii="Times New Roman" w:hAnsi="Times New Roman" w:cs="Times New Roman"/>
          <w:sz w:val="28"/>
          <w:szCs w:val="28"/>
        </w:rPr>
      </w:pPr>
    </w:p>
    <w:p w14:paraId="05EFD976" w14:textId="77777777" w:rsidR="00251F94" w:rsidRDefault="00251F94" w:rsidP="00B452E0">
      <w:pPr>
        <w:spacing w:after="0" w:line="360" w:lineRule="auto"/>
        <w:ind w:firstLine="709"/>
        <w:jc w:val="both"/>
        <w:rPr>
          <w:rFonts w:ascii="Times New Roman" w:hAnsi="Times New Roman" w:cs="Times New Roman"/>
          <w:sz w:val="28"/>
          <w:szCs w:val="28"/>
        </w:rPr>
      </w:pPr>
    </w:p>
    <w:p w14:paraId="1C5E0F53" w14:textId="77777777" w:rsidR="00251F94" w:rsidRDefault="00251F94" w:rsidP="00B452E0">
      <w:pPr>
        <w:spacing w:after="0" w:line="360" w:lineRule="auto"/>
        <w:ind w:firstLine="709"/>
        <w:jc w:val="both"/>
        <w:rPr>
          <w:rFonts w:ascii="Times New Roman" w:hAnsi="Times New Roman" w:cs="Times New Roman"/>
          <w:sz w:val="28"/>
          <w:szCs w:val="28"/>
        </w:rPr>
      </w:pPr>
    </w:p>
    <w:p w14:paraId="15F55535" w14:textId="77777777" w:rsidR="00251F94" w:rsidRDefault="00251F94" w:rsidP="00B452E0">
      <w:pPr>
        <w:spacing w:after="0" w:line="360" w:lineRule="auto"/>
        <w:ind w:firstLine="709"/>
        <w:jc w:val="both"/>
        <w:rPr>
          <w:rFonts w:ascii="Times New Roman" w:hAnsi="Times New Roman" w:cs="Times New Roman"/>
          <w:sz w:val="28"/>
          <w:szCs w:val="28"/>
        </w:rPr>
      </w:pPr>
    </w:p>
    <w:p w14:paraId="4B66BCD6" w14:textId="77777777" w:rsidR="00251F94" w:rsidRDefault="00251F94" w:rsidP="00B452E0">
      <w:pPr>
        <w:spacing w:after="0" w:line="360" w:lineRule="auto"/>
        <w:ind w:firstLine="709"/>
        <w:jc w:val="both"/>
        <w:rPr>
          <w:rFonts w:ascii="Times New Roman" w:hAnsi="Times New Roman" w:cs="Times New Roman"/>
          <w:sz w:val="28"/>
          <w:szCs w:val="28"/>
        </w:rPr>
      </w:pPr>
    </w:p>
    <w:p w14:paraId="77085292" w14:textId="77777777" w:rsidR="00251F94" w:rsidRDefault="00251F94" w:rsidP="00B452E0">
      <w:pPr>
        <w:spacing w:after="0" w:line="360" w:lineRule="auto"/>
        <w:ind w:firstLine="709"/>
        <w:jc w:val="both"/>
        <w:rPr>
          <w:rFonts w:ascii="Times New Roman" w:hAnsi="Times New Roman" w:cs="Times New Roman"/>
          <w:sz w:val="28"/>
          <w:szCs w:val="28"/>
        </w:rPr>
      </w:pPr>
    </w:p>
    <w:p w14:paraId="6D372FE3" w14:textId="77777777" w:rsidR="00251F94" w:rsidRDefault="00251F94" w:rsidP="00B452E0">
      <w:pPr>
        <w:spacing w:after="0" w:line="360" w:lineRule="auto"/>
        <w:ind w:firstLine="709"/>
        <w:jc w:val="both"/>
        <w:rPr>
          <w:rFonts w:ascii="Times New Roman" w:hAnsi="Times New Roman" w:cs="Times New Roman"/>
          <w:sz w:val="28"/>
          <w:szCs w:val="28"/>
        </w:rPr>
      </w:pPr>
    </w:p>
    <w:p w14:paraId="0338FFB3" w14:textId="77777777" w:rsidR="00251F94" w:rsidRDefault="00251F94" w:rsidP="00B452E0">
      <w:pPr>
        <w:spacing w:after="0" w:line="360" w:lineRule="auto"/>
        <w:ind w:firstLine="709"/>
        <w:jc w:val="both"/>
        <w:rPr>
          <w:rFonts w:ascii="Times New Roman" w:hAnsi="Times New Roman" w:cs="Times New Roman"/>
          <w:sz w:val="28"/>
          <w:szCs w:val="28"/>
        </w:rPr>
      </w:pPr>
    </w:p>
    <w:p w14:paraId="32FB9032" w14:textId="77777777" w:rsidR="00251F94" w:rsidRDefault="00251F94" w:rsidP="00B452E0">
      <w:pPr>
        <w:spacing w:after="0" w:line="360" w:lineRule="auto"/>
        <w:ind w:firstLine="709"/>
        <w:jc w:val="both"/>
        <w:rPr>
          <w:rFonts w:ascii="Times New Roman" w:hAnsi="Times New Roman" w:cs="Times New Roman"/>
          <w:sz w:val="28"/>
          <w:szCs w:val="28"/>
        </w:rPr>
      </w:pPr>
    </w:p>
    <w:p w14:paraId="2433041E" w14:textId="77777777" w:rsidR="00251F94" w:rsidRDefault="00251F94" w:rsidP="00B452E0">
      <w:pPr>
        <w:spacing w:after="0" w:line="360" w:lineRule="auto"/>
        <w:ind w:firstLine="709"/>
        <w:jc w:val="both"/>
        <w:rPr>
          <w:rFonts w:ascii="Times New Roman" w:hAnsi="Times New Roman" w:cs="Times New Roman"/>
          <w:sz w:val="28"/>
          <w:szCs w:val="28"/>
        </w:rPr>
      </w:pPr>
    </w:p>
    <w:p w14:paraId="154EC2EC" w14:textId="77777777" w:rsidR="00251F94" w:rsidRDefault="00251F94" w:rsidP="00B452E0">
      <w:pPr>
        <w:spacing w:after="0" w:line="360" w:lineRule="auto"/>
        <w:ind w:firstLine="709"/>
        <w:jc w:val="both"/>
        <w:rPr>
          <w:rFonts w:ascii="Times New Roman" w:hAnsi="Times New Roman" w:cs="Times New Roman"/>
          <w:sz w:val="28"/>
          <w:szCs w:val="28"/>
        </w:rPr>
      </w:pPr>
    </w:p>
    <w:p w14:paraId="3CEA9F3D" w14:textId="77777777" w:rsidR="00251F94" w:rsidRDefault="00251F94" w:rsidP="00B452E0">
      <w:pPr>
        <w:spacing w:after="0" w:line="360" w:lineRule="auto"/>
        <w:ind w:firstLine="709"/>
        <w:jc w:val="both"/>
        <w:rPr>
          <w:rFonts w:ascii="Times New Roman" w:hAnsi="Times New Roman" w:cs="Times New Roman"/>
          <w:sz w:val="28"/>
          <w:szCs w:val="28"/>
        </w:rPr>
      </w:pPr>
    </w:p>
    <w:p w14:paraId="5F4A11D9" w14:textId="77777777" w:rsidR="00251F94" w:rsidRDefault="00251F94" w:rsidP="00B452E0">
      <w:pPr>
        <w:spacing w:after="0" w:line="360" w:lineRule="auto"/>
        <w:ind w:firstLine="709"/>
        <w:jc w:val="both"/>
        <w:rPr>
          <w:rFonts w:ascii="Times New Roman" w:hAnsi="Times New Roman" w:cs="Times New Roman"/>
          <w:sz w:val="28"/>
          <w:szCs w:val="28"/>
        </w:rPr>
      </w:pPr>
    </w:p>
    <w:p w14:paraId="667AC972" w14:textId="77777777" w:rsidR="00251F94" w:rsidRDefault="00251F94" w:rsidP="00B452E0">
      <w:pPr>
        <w:spacing w:after="0" w:line="360" w:lineRule="auto"/>
        <w:ind w:firstLine="709"/>
        <w:jc w:val="both"/>
        <w:rPr>
          <w:rFonts w:ascii="Times New Roman" w:hAnsi="Times New Roman" w:cs="Times New Roman"/>
          <w:sz w:val="28"/>
          <w:szCs w:val="28"/>
        </w:rPr>
      </w:pPr>
    </w:p>
    <w:p w14:paraId="7DB28B73" w14:textId="77777777" w:rsidR="00251F94" w:rsidRDefault="00251F94" w:rsidP="00B452E0">
      <w:pPr>
        <w:spacing w:after="0" w:line="360" w:lineRule="auto"/>
        <w:ind w:firstLine="709"/>
        <w:jc w:val="both"/>
        <w:rPr>
          <w:rFonts w:ascii="Times New Roman" w:hAnsi="Times New Roman" w:cs="Times New Roman"/>
          <w:sz w:val="28"/>
          <w:szCs w:val="28"/>
        </w:rPr>
      </w:pPr>
    </w:p>
    <w:p w14:paraId="282E4766" w14:textId="77777777" w:rsidR="00251F94" w:rsidRDefault="00251F94" w:rsidP="00B452E0">
      <w:pPr>
        <w:spacing w:after="0" w:line="360" w:lineRule="auto"/>
        <w:ind w:firstLine="709"/>
        <w:jc w:val="both"/>
        <w:rPr>
          <w:rFonts w:ascii="Times New Roman" w:hAnsi="Times New Roman" w:cs="Times New Roman"/>
          <w:sz w:val="28"/>
          <w:szCs w:val="28"/>
        </w:rPr>
      </w:pPr>
    </w:p>
    <w:p w14:paraId="4E90BA41" w14:textId="77777777" w:rsidR="00251F94" w:rsidRDefault="00251F94" w:rsidP="00B452E0">
      <w:pPr>
        <w:spacing w:after="0" w:line="360" w:lineRule="auto"/>
        <w:ind w:firstLine="709"/>
        <w:jc w:val="both"/>
        <w:rPr>
          <w:rFonts w:ascii="Times New Roman" w:hAnsi="Times New Roman" w:cs="Times New Roman"/>
          <w:sz w:val="28"/>
          <w:szCs w:val="28"/>
        </w:rPr>
      </w:pPr>
    </w:p>
    <w:p w14:paraId="1D07296D" w14:textId="77777777" w:rsidR="00251F94" w:rsidRDefault="00251F94" w:rsidP="00B452E0">
      <w:pPr>
        <w:spacing w:after="0" w:line="360" w:lineRule="auto"/>
        <w:ind w:firstLine="709"/>
        <w:jc w:val="both"/>
        <w:rPr>
          <w:rFonts w:ascii="Times New Roman" w:hAnsi="Times New Roman" w:cs="Times New Roman"/>
          <w:sz w:val="28"/>
          <w:szCs w:val="28"/>
        </w:rPr>
      </w:pPr>
    </w:p>
    <w:p w14:paraId="7003F2FE" w14:textId="77777777" w:rsidR="00251F94" w:rsidRDefault="00251F94" w:rsidP="00B452E0">
      <w:pPr>
        <w:spacing w:after="0" w:line="360" w:lineRule="auto"/>
        <w:ind w:firstLine="709"/>
        <w:jc w:val="both"/>
        <w:rPr>
          <w:rFonts w:ascii="Times New Roman" w:hAnsi="Times New Roman" w:cs="Times New Roman"/>
          <w:sz w:val="28"/>
          <w:szCs w:val="28"/>
        </w:rPr>
      </w:pPr>
    </w:p>
    <w:p w14:paraId="7A229F69" w14:textId="77777777" w:rsidR="00251F94" w:rsidRDefault="00251F94" w:rsidP="00B452E0">
      <w:pPr>
        <w:spacing w:after="0" w:line="360" w:lineRule="auto"/>
        <w:ind w:firstLine="709"/>
        <w:jc w:val="both"/>
        <w:rPr>
          <w:rFonts w:ascii="Times New Roman" w:hAnsi="Times New Roman" w:cs="Times New Roman"/>
          <w:sz w:val="28"/>
          <w:szCs w:val="28"/>
        </w:rPr>
      </w:pPr>
    </w:p>
    <w:p w14:paraId="4A5295B4" w14:textId="77777777" w:rsidR="00251F94" w:rsidRDefault="00251F94" w:rsidP="00B452E0">
      <w:pPr>
        <w:spacing w:after="0" w:line="360" w:lineRule="auto"/>
        <w:ind w:firstLine="709"/>
        <w:jc w:val="both"/>
        <w:rPr>
          <w:rFonts w:ascii="Times New Roman" w:hAnsi="Times New Roman" w:cs="Times New Roman"/>
          <w:sz w:val="28"/>
          <w:szCs w:val="28"/>
        </w:rPr>
      </w:pPr>
    </w:p>
    <w:p w14:paraId="5DF40168" w14:textId="77777777" w:rsidR="00251F94" w:rsidRDefault="00251F94" w:rsidP="00B452E0">
      <w:pPr>
        <w:spacing w:after="0" w:line="360" w:lineRule="auto"/>
        <w:ind w:firstLine="709"/>
        <w:jc w:val="both"/>
        <w:rPr>
          <w:rFonts w:ascii="Times New Roman" w:hAnsi="Times New Roman" w:cs="Times New Roman"/>
          <w:sz w:val="28"/>
          <w:szCs w:val="28"/>
        </w:rPr>
      </w:pPr>
    </w:p>
    <w:p w14:paraId="5A2CE8EB" w14:textId="77777777" w:rsidR="00251F94" w:rsidRDefault="00251F94" w:rsidP="00B452E0">
      <w:pPr>
        <w:spacing w:after="0" w:line="360" w:lineRule="auto"/>
        <w:ind w:firstLine="709"/>
        <w:jc w:val="both"/>
        <w:rPr>
          <w:rFonts w:ascii="Times New Roman" w:hAnsi="Times New Roman" w:cs="Times New Roman"/>
          <w:sz w:val="28"/>
          <w:szCs w:val="28"/>
        </w:rPr>
      </w:pPr>
    </w:p>
    <w:p w14:paraId="5AAC79C0" w14:textId="77777777" w:rsidR="00251F94" w:rsidRDefault="00251F94" w:rsidP="00B452E0">
      <w:pPr>
        <w:spacing w:after="0" w:line="360" w:lineRule="auto"/>
        <w:ind w:firstLine="709"/>
        <w:jc w:val="both"/>
        <w:rPr>
          <w:rFonts w:ascii="Times New Roman" w:hAnsi="Times New Roman" w:cs="Times New Roman"/>
          <w:sz w:val="28"/>
          <w:szCs w:val="28"/>
        </w:rPr>
      </w:pPr>
    </w:p>
    <w:p w14:paraId="206CB902" w14:textId="77777777" w:rsidR="00251F94" w:rsidRDefault="00251F94" w:rsidP="00B452E0">
      <w:pPr>
        <w:spacing w:after="0" w:line="360" w:lineRule="auto"/>
        <w:ind w:firstLine="709"/>
        <w:jc w:val="both"/>
        <w:rPr>
          <w:rFonts w:ascii="Times New Roman" w:hAnsi="Times New Roman" w:cs="Times New Roman"/>
          <w:sz w:val="28"/>
          <w:szCs w:val="28"/>
        </w:rPr>
      </w:pPr>
    </w:p>
    <w:p w14:paraId="1692044E" w14:textId="77777777" w:rsidR="00B065E7" w:rsidRDefault="00B065E7" w:rsidP="00B452E0">
      <w:pPr>
        <w:spacing w:after="0" w:line="360" w:lineRule="auto"/>
        <w:ind w:firstLine="709"/>
        <w:jc w:val="both"/>
        <w:rPr>
          <w:rFonts w:ascii="Times New Roman" w:hAnsi="Times New Roman" w:cs="Times New Roman"/>
          <w:sz w:val="28"/>
          <w:szCs w:val="28"/>
        </w:rPr>
      </w:pPr>
    </w:p>
    <w:p w14:paraId="15F6A837" w14:textId="77777777" w:rsidR="00B065E7" w:rsidRDefault="00B065E7" w:rsidP="00B452E0">
      <w:pPr>
        <w:spacing w:after="0" w:line="360" w:lineRule="auto"/>
        <w:ind w:firstLine="709"/>
        <w:jc w:val="both"/>
        <w:rPr>
          <w:rFonts w:ascii="Times New Roman" w:hAnsi="Times New Roman" w:cs="Times New Roman"/>
          <w:sz w:val="28"/>
          <w:szCs w:val="28"/>
        </w:rPr>
      </w:pPr>
    </w:p>
    <w:p w14:paraId="3D2F1AD1" w14:textId="77777777" w:rsidR="00B065E7" w:rsidRPr="00CA1203" w:rsidRDefault="00B065E7" w:rsidP="00B452E0">
      <w:pPr>
        <w:spacing w:after="0" w:line="360" w:lineRule="auto"/>
        <w:ind w:firstLine="709"/>
        <w:jc w:val="both"/>
        <w:rPr>
          <w:rFonts w:ascii="Times New Roman" w:hAnsi="Times New Roman" w:cs="Times New Roman"/>
          <w:sz w:val="28"/>
          <w:szCs w:val="28"/>
        </w:rPr>
      </w:pPr>
    </w:p>
    <w:p w14:paraId="476170A5" w14:textId="53249094" w:rsidR="00B065E7" w:rsidRDefault="006C579D" w:rsidP="00B452E0">
      <w:pPr>
        <w:pStyle w:val="1"/>
        <w:spacing w:before="0" w:line="360" w:lineRule="auto"/>
        <w:jc w:val="center"/>
        <w:rPr>
          <w:rFonts w:ascii="Times New Roman" w:hAnsi="Times New Roman" w:cs="Times New Roman"/>
          <w:b/>
          <w:bCs/>
          <w:color w:val="auto"/>
          <w:sz w:val="28"/>
          <w:szCs w:val="28"/>
        </w:rPr>
      </w:pPr>
      <w:r w:rsidRPr="00CA1203">
        <w:rPr>
          <w:rFonts w:ascii="Times New Roman" w:hAnsi="Times New Roman" w:cs="Times New Roman"/>
          <w:b/>
          <w:bCs/>
          <w:color w:val="auto"/>
          <w:sz w:val="28"/>
          <w:szCs w:val="28"/>
        </w:rPr>
        <w:lastRenderedPageBreak/>
        <w:t xml:space="preserve">Глава 2 </w:t>
      </w:r>
    </w:p>
    <w:p w14:paraId="5B03A6A4" w14:textId="1849196F" w:rsidR="00FE0077" w:rsidRPr="00CA1203" w:rsidRDefault="00FE0077" w:rsidP="00B452E0">
      <w:pPr>
        <w:pStyle w:val="1"/>
        <w:spacing w:before="0" w:line="360" w:lineRule="auto"/>
        <w:jc w:val="center"/>
        <w:rPr>
          <w:rFonts w:ascii="Times New Roman" w:hAnsi="Times New Roman" w:cs="Times New Roman"/>
          <w:b/>
          <w:bCs/>
          <w:color w:val="auto"/>
          <w:sz w:val="28"/>
          <w:szCs w:val="28"/>
        </w:rPr>
      </w:pPr>
      <w:r w:rsidRPr="00CA1203">
        <w:rPr>
          <w:rFonts w:ascii="Times New Roman" w:hAnsi="Times New Roman" w:cs="Times New Roman"/>
          <w:b/>
          <w:bCs/>
          <w:color w:val="auto"/>
          <w:sz w:val="28"/>
          <w:szCs w:val="28"/>
        </w:rPr>
        <w:t>С</w:t>
      </w:r>
      <w:r w:rsidR="00CB42E1" w:rsidRPr="00CA1203">
        <w:rPr>
          <w:rFonts w:ascii="Times New Roman" w:hAnsi="Times New Roman" w:cs="Times New Roman"/>
          <w:b/>
          <w:bCs/>
          <w:color w:val="auto"/>
          <w:sz w:val="28"/>
          <w:szCs w:val="28"/>
        </w:rPr>
        <w:t xml:space="preserve">южет </w:t>
      </w:r>
      <w:r w:rsidRPr="00CA1203">
        <w:rPr>
          <w:rFonts w:ascii="Times New Roman" w:hAnsi="Times New Roman" w:cs="Times New Roman"/>
          <w:b/>
          <w:bCs/>
          <w:color w:val="auto"/>
          <w:sz w:val="28"/>
          <w:szCs w:val="28"/>
        </w:rPr>
        <w:t xml:space="preserve">№510А </w:t>
      </w:r>
      <w:r w:rsidR="009C139F" w:rsidRPr="00CA1203">
        <w:rPr>
          <w:rFonts w:ascii="Times New Roman" w:hAnsi="Times New Roman" w:cs="Times New Roman"/>
          <w:b/>
          <w:bCs/>
          <w:color w:val="auto"/>
          <w:sz w:val="28"/>
          <w:szCs w:val="28"/>
        </w:rPr>
        <w:t xml:space="preserve">в </w:t>
      </w:r>
      <w:r w:rsidR="00CB42E1" w:rsidRPr="00CA1203">
        <w:rPr>
          <w:rFonts w:ascii="Times New Roman" w:hAnsi="Times New Roman" w:cs="Times New Roman"/>
          <w:b/>
          <w:bCs/>
          <w:color w:val="auto"/>
          <w:sz w:val="28"/>
          <w:szCs w:val="28"/>
        </w:rPr>
        <w:t>азербайджанской сказочной традиции</w:t>
      </w:r>
    </w:p>
    <w:p w14:paraId="361CC66F" w14:textId="5B63A97E"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Сказки сюжета №510А «Золушка» распространены </w:t>
      </w:r>
      <w:r w:rsidR="00A84F50" w:rsidRPr="00CA1203">
        <w:rPr>
          <w:rFonts w:ascii="Times New Roman" w:hAnsi="Times New Roman" w:cs="Times New Roman"/>
          <w:bCs/>
          <w:sz w:val="28"/>
          <w:szCs w:val="28"/>
        </w:rPr>
        <w:t xml:space="preserve">и </w:t>
      </w:r>
      <w:r w:rsidRPr="00CA1203">
        <w:rPr>
          <w:rFonts w:ascii="Times New Roman" w:hAnsi="Times New Roman" w:cs="Times New Roman"/>
          <w:bCs/>
          <w:sz w:val="28"/>
          <w:szCs w:val="28"/>
        </w:rPr>
        <w:t xml:space="preserve">в азербайджанской сказочной традиции. Мы посмотрим сюжетные особенности </w:t>
      </w:r>
      <w:r w:rsidR="00A84F50" w:rsidRPr="00CA1203">
        <w:rPr>
          <w:rFonts w:ascii="Times New Roman" w:hAnsi="Times New Roman" w:cs="Times New Roman"/>
          <w:bCs/>
          <w:sz w:val="28"/>
          <w:szCs w:val="28"/>
        </w:rPr>
        <w:t xml:space="preserve">таких </w:t>
      </w:r>
      <w:r w:rsidRPr="00CA1203">
        <w:rPr>
          <w:rFonts w:ascii="Times New Roman" w:hAnsi="Times New Roman" w:cs="Times New Roman"/>
          <w:bCs/>
          <w:sz w:val="28"/>
          <w:szCs w:val="28"/>
        </w:rPr>
        <w:t xml:space="preserve">сказок, особенности и круг действий таких персонажей как мачеха и падчерица. В </w:t>
      </w:r>
      <w:r w:rsidRPr="00CA1203">
        <w:rPr>
          <w:rFonts w:ascii="Times New Roman" w:hAnsi="Times New Roman" w:cs="Times New Roman"/>
          <w:bCs/>
          <w:sz w:val="28"/>
          <w:szCs w:val="28"/>
          <w:shd w:val="clear" w:color="auto" w:fill="FFFFFF"/>
        </w:rPr>
        <w:t xml:space="preserve">Сюжетном указателе Азербайджанских сказок </w:t>
      </w:r>
      <w:r w:rsidRPr="00CA1203">
        <w:rPr>
          <w:rFonts w:ascii="Times New Roman" w:hAnsi="Times New Roman" w:cs="Times New Roman"/>
          <w:bCs/>
          <w:sz w:val="28"/>
          <w:szCs w:val="28"/>
        </w:rPr>
        <w:t xml:space="preserve">сюжет о Золушке имеет номер </w:t>
      </w:r>
      <w:r w:rsidRPr="00CA1203">
        <w:rPr>
          <w:rFonts w:ascii="Times New Roman" w:hAnsi="Times New Roman" w:cs="Times New Roman"/>
          <w:bCs/>
          <w:sz w:val="28"/>
          <w:szCs w:val="28"/>
          <w:lang w:val="az-Latn-AZ"/>
        </w:rPr>
        <w:t>510 A</w:t>
      </w:r>
      <w:r w:rsidRPr="00CA1203">
        <w:rPr>
          <w:rFonts w:ascii="Times New Roman" w:hAnsi="Times New Roman" w:cs="Times New Roman"/>
          <w:bCs/>
          <w:sz w:val="28"/>
          <w:szCs w:val="28"/>
        </w:rPr>
        <w:t>.</w:t>
      </w:r>
    </w:p>
    <w:p w14:paraId="08F55689" w14:textId="2FC5F2F6"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«Красивая Фатма: выполняет задания мачехи при помощи петуха: наполняет посуду своими слезами и т. д. Танцует во дворце на свадьбе: там, где гости бросает цветы, там, где мачеха золу. Когда сбегает со свадьбы роняет один башмак. Принц с помощью башмака находит девушку и женится на ней»</w:t>
      </w:r>
      <w:r w:rsidR="00C21AD2">
        <w:rPr>
          <w:rFonts w:ascii="Times New Roman" w:hAnsi="Times New Roman" w:cs="Times New Roman"/>
          <w:bCs/>
          <w:sz w:val="28"/>
          <w:szCs w:val="28"/>
        </w:rPr>
        <w:t>.</w:t>
      </w:r>
    </w:p>
    <w:p w14:paraId="470580D0"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Азерб. Азербайджанские тюркские сказки конт. 480+510</w:t>
      </w:r>
      <w:r w:rsidRPr="00CA1203">
        <w:rPr>
          <w:rFonts w:ascii="Times New Roman" w:hAnsi="Times New Roman" w:cs="Times New Roman"/>
          <w:bCs/>
          <w:sz w:val="28"/>
          <w:szCs w:val="28"/>
          <w:lang w:val="en-US"/>
        </w:rPr>
        <w:t>A</w:t>
      </w:r>
      <w:r w:rsidRPr="00CA1203">
        <w:rPr>
          <w:rFonts w:ascii="Times New Roman" w:hAnsi="Times New Roman" w:cs="Times New Roman"/>
          <w:bCs/>
          <w:sz w:val="28"/>
          <w:szCs w:val="28"/>
        </w:rPr>
        <w:t xml:space="preserve"> с. 3-19; Ализаде с. 405-409 конт. 480; Азербайджанские сказки т. 3 128-131 т. 4 с. 19-26 конт 480; 14 т. 152-155, 16 т. 227-229; Кочерли с. 61-68 конт. 480; Бехранги с. 301-307 конт. 480; Исмаилов с.169-172 конт. 480+450; Антология азербайджанского фольклора т. 14 с. 152-155, т. 16 227-229 конт. 480.</w:t>
      </w:r>
    </w:p>
    <w:p w14:paraId="392B8A7F"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Для анализа взяты сборники азербайджанских сказок на азербайджанском языке, которые не переводились на русский язык. Перевод выполнен автором. Важно подчеркнуть, что сборник «Азербайджанских сказок» изданный в 1963-ем году редакционно-издательским советом Академии Азербайджанской ССР напечатан на кириллице, а «Антология азербайджанского фольклора» на латинице. </w:t>
      </w:r>
    </w:p>
    <w:p w14:paraId="566D094B" w14:textId="4268662D"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Следует отметить, что были рассмотрены все сказки</w:t>
      </w:r>
      <w:r w:rsidR="00A84F50" w:rsidRPr="00CA1203">
        <w:rPr>
          <w:rFonts w:ascii="Times New Roman" w:hAnsi="Times New Roman" w:cs="Times New Roman"/>
          <w:bCs/>
          <w:sz w:val="28"/>
          <w:szCs w:val="28"/>
        </w:rPr>
        <w:t xml:space="preserve"> с этим сюжетом</w:t>
      </w:r>
      <w:r w:rsidRPr="00CA1203">
        <w:rPr>
          <w:rFonts w:ascii="Times New Roman" w:hAnsi="Times New Roman" w:cs="Times New Roman"/>
          <w:bCs/>
          <w:sz w:val="28"/>
          <w:szCs w:val="28"/>
        </w:rPr>
        <w:t>, но в итоге были выбраны сборники, которые являются научными изданиями (в них более полно предоставлена информация о сказителях). Данными сборниками являются Антология азербайджанского фольклора, 16 т. 227-229 и Азербайджанские сказки 4т. 19-26;</w:t>
      </w:r>
    </w:p>
    <w:p w14:paraId="300A7650" w14:textId="6FA72B3E"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lastRenderedPageBreak/>
        <w:t>Представленные в пятитомном сборнике сказки были собраны с Кянчябасара</w:t>
      </w:r>
      <w:r w:rsidR="004677F0" w:rsidRPr="00CA1203">
        <w:rPr>
          <w:rStyle w:val="a5"/>
          <w:rFonts w:ascii="Times New Roman" w:hAnsi="Times New Roman" w:cs="Times New Roman"/>
          <w:bCs/>
          <w:sz w:val="28"/>
          <w:szCs w:val="28"/>
        </w:rPr>
        <w:footnoteReference w:id="54"/>
      </w:r>
      <w:r w:rsidRPr="00CA1203">
        <w:rPr>
          <w:rFonts w:ascii="Times New Roman" w:hAnsi="Times New Roman" w:cs="Times New Roman"/>
          <w:bCs/>
          <w:sz w:val="28"/>
          <w:szCs w:val="28"/>
        </w:rPr>
        <w:t xml:space="preserve"> кандидатом филологических наук Нуреддином Сеидовым. В пятитомнике имеется информация о собирателях, сказителях, заметки к сказкам, словарь. </w:t>
      </w:r>
    </w:p>
    <w:p w14:paraId="1C699C67" w14:textId="0CAAC8F2"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Антология азербайджанского фольклора состоит из 23-ех томов. Мы обратились к 1</w:t>
      </w:r>
      <w:r w:rsidR="00B53567" w:rsidRPr="00CA1203">
        <w:rPr>
          <w:rFonts w:ascii="Times New Roman" w:hAnsi="Times New Roman" w:cs="Times New Roman"/>
          <w:bCs/>
          <w:sz w:val="28"/>
          <w:szCs w:val="28"/>
        </w:rPr>
        <w:t>6</w:t>
      </w:r>
      <w:r w:rsidRPr="00CA1203">
        <w:rPr>
          <w:rFonts w:ascii="Times New Roman" w:hAnsi="Times New Roman" w:cs="Times New Roman"/>
          <w:bCs/>
          <w:sz w:val="28"/>
          <w:szCs w:val="28"/>
        </w:rPr>
        <w:t xml:space="preserve"> тому, который относится к Агдашу</w:t>
      </w:r>
      <w:r w:rsidR="00CC3472" w:rsidRPr="00CA1203">
        <w:rPr>
          <w:rStyle w:val="a5"/>
          <w:rFonts w:ascii="Times New Roman" w:hAnsi="Times New Roman" w:cs="Times New Roman"/>
          <w:bCs/>
          <w:sz w:val="28"/>
          <w:szCs w:val="28"/>
        </w:rPr>
        <w:footnoteReference w:id="55"/>
      </w:r>
      <w:r w:rsidR="00CC3472"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Сюда были включены различные примеры образцов устного народного творчества. В сборнике имеется информация о собирателях, сказителях, различные фотографии, указатели сказочных сюжетов, а также</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 xml:space="preserve">резюме на английском и русском языке. Антология Азербайджанского фольклора примечательна тем, что каждый том сборника относится к определенному району. Пожалуй, одним из недостатков Антологии является то, что нет перевода на другие языки. В своей работе мы обратились к шестнадцатому тому, </w:t>
      </w:r>
      <w:r w:rsidR="002B0A9D" w:rsidRPr="00CA1203">
        <w:rPr>
          <w:rFonts w:ascii="Times New Roman" w:hAnsi="Times New Roman" w:cs="Times New Roman"/>
          <w:bCs/>
          <w:sz w:val="28"/>
          <w:szCs w:val="28"/>
        </w:rPr>
        <w:t xml:space="preserve">в котором представлен </w:t>
      </w:r>
      <w:r w:rsidR="00B53567" w:rsidRPr="00CA1203">
        <w:rPr>
          <w:rFonts w:ascii="Times New Roman" w:hAnsi="Times New Roman" w:cs="Times New Roman"/>
          <w:bCs/>
          <w:sz w:val="28"/>
          <w:szCs w:val="28"/>
        </w:rPr>
        <w:t xml:space="preserve">сюжет 510 </w:t>
      </w:r>
      <w:r w:rsidR="00B53567" w:rsidRPr="00CA1203">
        <w:rPr>
          <w:rFonts w:ascii="Times New Roman" w:hAnsi="Times New Roman" w:cs="Times New Roman"/>
          <w:bCs/>
          <w:sz w:val="28"/>
          <w:szCs w:val="28"/>
          <w:lang w:val="en-US"/>
        </w:rPr>
        <w:t>A</w:t>
      </w:r>
      <w:r w:rsidR="00B53567"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w:t>
      </w:r>
    </w:p>
    <w:p w14:paraId="1AA1DDE2" w14:textId="489FFCC6"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Собирателем материалов 16-го тома является Рустамзаде Илькин. Считаю, необходимым остановиться на данном исследователе, так как он вн</w:t>
      </w:r>
      <w:r w:rsidR="00DD4439" w:rsidRPr="00CA1203">
        <w:rPr>
          <w:rFonts w:ascii="Times New Roman" w:hAnsi="Times New Roman" w:cs="Times New Roman"/>
          <w:sz w:val="28"/>
          <w:szCs w:val="28"/>
        </w:rPr>
        <w:t>ё</w:t>
      </w:r>
      <w:r w:rsidRPr="00CA1203">
        <w:rPr>
          <w:rFonts w:ascii="Times New Roman" w:hAnsi="Times New Roman" w:cs="Times New Roman"/>
          <w:bCs/>
          <w:sz w:val="28"/>
          <w:szCs w:val="28"/>
        </w:rPr>
        <w:t>с значительный вклад в азербайджанскую фольклористику, составив при этом СУАС, на которой мы будем опираться в ходе исследования.</w:t>
      </w:r>
    </w:p>
    <w:p w14:paraId="4EC9DEFF" w14:textId="00F29573"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eastAsia="Calibri" w:hAnsi="Times New Roman" w:cs="Times New Roman"/>
          <w:bCs/>
          <w:sz w:val="28"/>
          <w:szCs w:val="28"/>
        </w:rPr>
        <w:t>Несмотря на то, что отдельными исследователями были выдвинуты различные принципы систематизации сказок, они не распространились широко. Приняв это во внимание Р. Илькин подготовил «Сюжетный указатель азербайджанских сказок» на основе системы Аарне-Томпсона. Р. Илькин в своей статье «Сюжетный состав азербайджанских сказок» дает следующую информацию</w:t>
      </w:r>
      <w:r w:rsidR="00AD549C" w:rsidRPr="00CA1203">
        <w:rPr>
          <w:rFonts w:ascii="Times New Roman" w:eastAsia="Calibri" w:hAnsi="Times New Roman" w:cs="Times New Roman"/>
          <w:bCs/>
          <w:sz w:val="28"/>
          <w:szCs w:val="28"/>
        </w:rPr>
        <w:t>:</w:t>
      </w:r>
      <w:r w:rsidRPr="00CA1203">
        <w:rPr>
          <w:rFonts w:ascii="Times New Roman" w:eastAsia="Calibri" w:hAnsi="Times New Roman" w:cs="Times New Roman"/>
          <w:bCs/>
          <w:sz w:val="28"/>
          <w:szCs w:val="28"/>
        </w:rPr>
        <w:t xml:space="preserve"> «Идея систематизации азербайджанских сказок возникла в начале 21 века. Возникновение некоторого оживления в сфере сбора устного </w:t>
      </w:r>
      <w:r w:rsidRPr="00CA1203">
        <w:rPr>
          <w:rFonts w:ascii="Times New Roman" w:eastAsia="Calibri" w:hAnsi="Times New Roman" w:cs="Times New Roman"/>
          <w:bCs/>
          <w:sz w:val="28"/>
          <w:szCs w:val="28"/>
        </w:rPr>
        <w:lastRenderedPageBreak/>
        <w:t xml:space="preserve">наследия после обретения Азербайджаном независимости, увеличение числа собранных сказок создало необходимость их систематизации» </w:t>
      </w:r>
      <w:r w:rsidR="0037628E" w:rsidRPr="00CA1203">
        <w:rPr>
          <w:rFonts w:ascii="Times New Roman" w:hAnsi="Times New Roman" w:cs="Times New Roman"/>
          <w:bCs/>
          <w:sz w:val="28"/>
          <w:szCs w:val="28"/>
        </w:rPr>
        <w:t xml:space="preserve">[Илькин, </w:t>
      </w:r>
      <w:r w:rsidR="000E25A8" w:rsidRPr="00CA1203">
        <w:rPr>
          <w:rFonts w:ascii="Times New Roman" w:hAnsi="Times New Roman" w:cs="Times New Roman"/>
          <w:bCs/>
          <w:sz w:val="28"/>
          <w:szCs w:val="28"/>
        </w:rPr>
        <w:t xml:space="preserve">с. </w:t>
      </w:r>
      <w:r w:rsidR="0037628E" w:rsidRPr="00CA1203">
        <w:rPr>
          <w:rFonts w:ascii="Times New Roman" w:hAnsi="Times New Roman" w:cs="Times New Roman"/>
          <w:bCs/>
          <w:sz w:val="28"/>
          <w:szCs w:val="28"/>
        </w:rPr>
        <w:t>377]</w:t>
      </w:r>
      <w:r w:rsidRPr="00CA1203">
        <w:rPr>
          <w:rFonts w:ascii="Times New Roman" w:hAnsi="Times New Roman" w:cs="Times New Roman"/>
          <w:bCs/>
          <w:sz w:val="28"/>
          <w:szCs w:val="28"/>
        </w:rPr>
        <w:t>.</w:t>
      </w:r>
    </w:p>
    <w:p w14:paraId="317CC9CF" w14:textId="7F4D992D" w:rsidR="00FE0077" w:rsidRPr="00CA1203" w:rsidRDefault="00FE0077" w:rsidP="00B452E0">
      <w:pPr>
        <w:spacing w:after="0" w:line="360" w:lineRule="auto"/>
        <w:ind w:firstLine="709"/>
        <w:jc w:val="both"/>
        <w:rPr>
          <w:rFonts w:ascii="Times New Roman" w:eastAsia="Calibri" w:hAnsi="Times New Roman" w:cs="Times New Roman"/>
          <w:bCs/>
          <w:sz w:val="28"/>
          <w:szCs w:val="28"/>
        </w:rPr>
      </w:pPr>
      <w:r w:rsidRPr="00CA1203">
        <w:rPr>
          <w:rFonts w:ascii="Times New Roman" w:eastAsia="Calibri" w:hAnsi="Times New Roman" w:cs="Times New Roman"/>
          <w:bCs/>
          <w:sz w:val="28"/>
          <w:szCs w:val="28"/>
        </w:rPr>
        <w:t xml:space="preserve"> Важно отметить, что систематизация азербайджанских сказок имеет огромное значение в изучении сюжетного состава наших сказок, выяснении соотношения международных и национальных сюжетов, а также в признании азербайджанских сказок во всем мире.</w:t>
      </w:r>
    </w:p>
    <w:p w14:paraId="1B56D6A1" w14:textId="6A55EEA1"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Делая подсчет, Р. Илькин указывает, что в целом а</w:t>
      </w:r>
      <w:r w:rsidRPr="00CA1203">
        <w:rPr>
          <w:rFonts w:ascii="Times New Roman" w:eastAsia="Calibri" w:hAnsi="Times New Roman" w:cs="Times New Roman"/>
          <w:bCs/>
          <w:sz w:val="28"/>
          <w:szCs w:val="28"/>
        </w:rPr>
        <w:t>зербайджанским сказкам присуще 692 сюжета. «Из них 119 являются сюжетами, принадлежащими к сказкам о животных, 133 — к волшебным, 105 — к религиозным, 150 — к новеллистическим, 132 — к анекдотичным, 12 — к кумулятивным. 20 — к богатырским сказкам, а 21 относятся к сказкам о глупом черте»</w:t>
      </w:r>
      <w:r w:rsidRPr="00CA1203">
        <w:rPr>
          <w:rFonts w:ascii="Times New Roman" w:hAnsi="Times New Roman" w:cs="Times New Roman"/>
          <w:bCs/>
          <w:sz w:val="28"/>
          <w:szCs w:val="28"/>
        </w:rPr>
        <w:t xml:space="preserve"> </w:t>
      </w:r>
      <w:r w:rsidR="00565804"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Илькин, </w:t>
      </w:r>
      <w:r w:rsidR="000E25A8"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378</w:t>
      </w:r>
      <w:r w:rsidR="00565804"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6D749C74" w14:textId="638309C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eastAsia="Calibri" w:hAnsi="Times New Roman" w:cs="Times New Roman"/>
          <w:bCs/>
          <w:sz w:val="28"/>
          <w:szCs w:val="28"/>
        </w:rPr>
        <w:t>Указатель не отображает полностью сюжетный состав азербайджанских сказок. Это становится ясным из сравнения азербайджанских и русских сказок</w:t>
      </w:r>
      <w:r w:rsidRPr="00CA1203">
        <w:rPr>
          <w:rFonts w:ascii="Times New Roman" w:hAnsi="Times New Roman" w:cs="Times New Roman"/>
          <w:bCs/>
          <w:sz w:val="28"/>
          <w:szCs w:val="28"/>
        </w:rPr>
        <w:t>. В количественном отношении репертуар русских волшебных сказок превышает азербайджанский: по данным Р. Илькина [Илькин 2013] в русской устной традиции зафиксировано 226 сюжетов [СУС], в азербайджанской — 133 [СУАС] «</w:t>
      </w:r>
      <w:r w:rsidRPr="00CA1203">
        <w:rPr>
          <w:rFonts w:ascii="Times New Roman" w:eastAsia="Calibri" w:hAnsi="Times New Roman" w:cs="Times New Roman"/>
          <w:bCs/>
          <w:sz w:val="28"/>
          <w:szCs w:val="28"/>
        </w:rPr>
        <w:t xml:space="preserve">Эта разница между числом сюжетов, в первую очередь, вызвана слабым ведением работ по сбору. На количество зарегистрированных образцов повлияли не проведение до сих пор во многих районах фольклорных экспедиций, а в привлеченных районах недостаточная собираемость» </w:t>
      </w:r>
      <w:r w:rsidR="0037628E" w:rsidRPr="00CA1203">
        <w:rPr>
          <w:rFonts w:ascii="Times New Roman" w:hAnsi="Times New Roman" w:cs="Times New Roman"/>
          <w:bCs/>
          <w:sz w:val="28"/>
          <w:szCs w:val="28"/>
        </w:rPr>
        <w:t xml:space="preserve">[Илькин, </w:t>
      </w:r>
      <w:r w:rsidR="000E25A8" w:rsidRPr="00CA1203">
        <w:rPr>
          <w:rFonts w:ascii="Times New Roman" w:hAnsi="Times New Roman" w:cs="Times New Roman"/>
          <w:bCs/>
          <w:sz w:val="28"/>
          <w:szCs w:val="28"/>
        </w:rPr>
        <w:t xml:space="preserve">с. </w:t>
      </w:r>
      <w:r w:rsidR="0037628E" w:rsidRPr="00CA1203">
        <w:rPr>
          <w:rFonts w:ascii="Times New Roman" w:hAnsi="Times New Roman" w:cs="Times New Roman"/>
          <w:bCs/>
          <w:sz w:val="28"/>
          <w:szCs w:val="28"/>
        </w:rPr>
        <w:t>378]</w:t>
      </w:r>
      <w:r w:rsidRPr="00CA1203">
        <w:rPr>
          <w:rFonts w:ascii="Times New Roman" w:hAnsi="Times New Roman" w:cs="Times New Roman"/>
          <w:bCs/>
          <w:sz w:val="28"/>
          <w:szCs w:val="28"/>
        </w:rPr>
        <w:t>.</w:t>
      </w:r>
    </w:p>
    <w:p w14:paraId="2DA2F04C" w14:textId="4B5AEECC"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eastAsia="Calibri" w:hAnsi="Times New Roman" w:cs="Times New Roman"/>
          <w:bCs/>
          <w:sz w:val="28"/>
          <w:szCs w:val="28"/>
        </w:rPr>
        <w:t xml:space="preserve">В своей статье </w:t>
      </w:r>
      <w:r w:rsidR="00F87586">
        <w:rPr>
          <w:rFonts w:ascii="Times New Roman" w:eastAsia="Calibri" w:hAnsi="Times New Roman" w:cs="Times New Roman"/>
          <w:bCs/>
          <w:sz w:val="28"/>
          <w:szCs w:val="28"/>
        </w:rPr>
        <w:t xml:space="preserve">«Сюжетный состав азербайджанских сказок» </w:t>
      </w:r>
      <w:r w:rsidRPr="00CA1203">
        <w:rPr>
          <w:rFonts w:ascii="Times New Roman" w:eastAsia="Calibri" w:hAnsi="Times New Roman" w:cs="Times New Roman"/>
          <w:bCs/>
          <w:sz w:val="28"/>
          <w:szCs w:val="28"/>
        </w:rPr>
        <w:t>Р. Илькин указыв</w:t>
      </w:r>
      <w:r w:rsidR="00070C3E">
        <w:rPr>
          <w:rFonts w:ascii="Times New Roman" w:eastAsia="Calibri" w:hAnsi="Times New Roman" w:cs="Times New Roman"/>
          <w:bCs/>
          <w:sz w:val="28"/>
          <w:szCs w:val="28"/>
        </w:rPr>
        <w:t>а</w:t>
      </w:r>
      <w:r w:rsidRPr="00CA1203">
        <w:rPr>
          <w:rFonts w:ascii="Times New Roman" w:eastAsia="Calibri" w:hAnsi="Times New Roman" w:cs="Times New Roman"/>
          <w:bCs/>
          <w:sz w:val="28"/>
          <w:szCs w:val="28"/>
        </w:rPr>
        <w:t>ет, что «В азербайджанских сказках удельный вес международных сюжетов составляет больше половины сказочного репертуара. Так, 56% выявленных</w:t>
      </w:r>
      <w:r w:rsidR="003073CF" w:rsidRPr="00CA1203">
        <w:rPr>
          <w:rFonts w:ascii="Times New Roman" w:eastAsia="Calibri" w:hAnsi="Times New Roman" w:cs="Times New Roman"/>
          <w:bCs/>
          <w:sz w:val="28"/>
          <w:szCs w:val="28"/>
        </w:rPr>
        <w:t xml:space="preserve"> </w:t>
      </w:r>
      <w:r w:rsidRPr="00CA1203">
        <w:rPr>
          <w:rFonts w:ascii="Times New Roman" w:eastAsia="Calibri" w:hAnsi="Times New Roman" w:cs="Times New Roman"/>
          <w:bCs/>
          <w:sz w:val="28"/>
          <w:szCs w:val="28"/>
        </w:rPr>
        <w:t xml:space="preserve">сюжетов относятся к имеющим в указателе АТ аналог, 44 % — сюжеты новые» </w:t>
      </w:r>
      <w:r w:rsidR="00565804"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Илькин, </w:t>
      </w:r>
      <w:r w:rsidR="00463D3B"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379</w:t>
      </w:r>
      <w:r w:rsidR="00565804"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337E884D" w14:textId="77777777" w:rsidR="00693F3C" w:rsidRPr="00CA1203" w:rsidRDefault="00FE0077" w:rsidP="00BA7C67">
      <w:pPr>
        <w:spacing w:after="0" w:line="360" w:lineRule="auto"/>
        <w:ind w:firstLine="709"/>
        <w:rPr>
          <w:rFonts w:ascii="Times New Roman" w:hAnsi="Times New Roman" w:cs="Times New Roman"/>
          <w:bCs/>
          <w:sz w:val="28"/>
          <w:szCs w:val="28"/>
        </w:rPr>
      </w:pPr>
      <w:r w:rsidRPr="00CA1203">
        <w:rPr>
          <w:rFonts w:ascii="Times New Roman" w:hAnsi="Times New Roman" w:cs="Times New Roman"/>
          <w:bCs/>
          <w:sz w:val="28"/>
          <w:szCs w:val="28"/>
        </w:rPr>
        <w:lastRenderedPageBreak/>
        <w:t>Если внимательно посмотреть на СУАС, то можно заметить, что рассматриваемый нами сюжет является контаминированным, в сказке соединяются два сюжета (480+510</w:t>
      </w:r>
      <w:r w:rsidRPr="00CA1203">
        <w:rPr>
          <w:rFonts w:ascii="Times New Roman" w:hAnsi="Times New Roman" w:cs="Times New Roman"/>
          <w:bCs/>
          <w:sz w:val="28"/>
          <w:szCs w:val="28"/>
          <w:lang w:val="en-US"/>
        </w:rPr>
        <w:t>A</w:t>
      </w:r>
      <w:r w:rsidRPr="00CA1203">
        <w:rPr>
          <w:rFonts w:ascii="Times New Roman" w:hAnsi="Times New Roman" w:cs="Times New Roman"/>
          <w:bCs/>
          <w:sz w:val="28"/>
          <w:szCs w:val="28"/>
        </w:rPr>
        <w:t>).</w:t>
      </w:r>
      <w:r w:rsidR="00C779E1" w:rsidRPr="00CA1203">
        <w:rPr>
          <w:rFonts w:ascii="Times New Roman" w:hAnsi="Times New Roman" w:cs="Times New Roman"/>
          <w:bCs/>
          <w:sz w:val="28"/>
          <w:szCs w:val="28"/>
        </w:rPr>
        <w:t xml:space="preserve"> </w:t>
      </w:r>
    </w:p>
    <w:p w14:paraId="449E3C4A" w14:textId="1BBB65FD" w:rsidR="00693F3C" w:rsidRPr="00CA1203" w:rsidRDefault="00693F3C" w:rsidP="00BA7C67">
      <w:pPr>
        <w:spacing w:after="0" w:line="360" w:lineRule="auto"/>
        <w:ind w:firstLine="709"/>
        <w:rPr>
          <w:rFonts w:ascii="Times New Roman" w:hAnsi="Times New Roman" w:cs="Times New Roman"/>
          <w:bCs/>
          <w:sz w:val="28"/>
          <w:szCs w:val="28"/>
        </w:rPr>
      </w:pPr>
      <w:r w:rsidRPr="00CA1203">
        <w:rPr>
          <w:rFonts w:ascii="Times New Roman" w:hAnsi="Times New Roman" w:cs="Times New Roman"/>
          <w:bCs/>
          <w:sz w:val="28"/>
          <w:szCs w:val="28"/>
        </w:rPr>
        <w:t xml:space="preserve">Сюжет </w:t>
      </w:r>
      <w:r w:rsidR="00C779E1" w:rsidRPr="00CA1203">
        <w:rPr>
          <w:rFonts w:ascii="Times New Roman" w:hAnsi="Times New Roman" w:cs="Times New Roman"/>
          <w:bCs/>
          <w:sz w:val="28"/>
          <w:szCs w:val="28"/>
        </w:rPr>
        <w:t>480 -</w:t>
      </w:r>
      <w:r w:rsidRPr="00CA1203">
        <w:rPr>
          <w:rFonts w:ascii="Times New Roman" w:hAnsi="Times New Roman" w:cs="Times New Roman"/>
          <w:bCs/>
          <w:sz w:val="28"/>
          <w:szCs w:val="28"/>
        </w:rPr>
        <w:t xml:space="preserve"> Ветер заносит кудель падчерицы в корчагу старухи. Падчерица очищает волосы, чешет спину, купается в водах и становится очень красивой. Родная дочь тоже хочет стать красивой, но из-за своего грубого отношения наказывается и становится уродлив</w:t>
      </w:r>
      <w:r w:rsidR="00F81B43" w:rsidRPr="00CA1203">
        <w:rPr>
          <w:rFonts w:ascii="Times New Roman" w:hAnsi="Times New Roman" w:cs="Times New Roman"/>
          <w:bCs/>
          <w:sz w:val="28"/>
          <w:szCs w:val="28"/>
        </w:rPr>
        <w:t>е</w:t>
      </w:r>
      <w:r w:rsidRPr="00CA1203">
        <w:rPr>
          <w:rFonts w:ascii="Times New Roman" w:hAnsi="Times New Roman" w:cs="Times New Roman"/>
          <w:bCs/>
          <w:sz w:val="28"/>
          <w:szCs w:val="28"/>
        </w:rPr>
        <w:t>й.</w:t>
      </w:r>
    </w:p>
    <w:p w14:paraId="346AA133" w14:textId="057BC890" w:rsidR="002A10F8" w:rsidRPr="00CA1203" w:rsidRDefault="000A1552"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 </w:t>
      </w:r>
      <w:r w:rsidR="0050160F" w:rsidRPr="00CA1203">
        <w:rPr>
          <w:rFonts w:ascii="Times New Roman" w:hAnsi="Times New Roman" w:cs="Times New Roman"/>
          <w:bCs/>
          <w:sz w:val="28"/>
          <w:szCs w:val="28"/>
        </w:rPr>
        <w:t>Остановимся и рассмотрим подробно прием «контаминации» в азербайджанской сказочной традиции.</w:t>
      </w:r>
      <w:r w:rsidR="00377D05" w:rsidRPr="00CA1203">
        <w:rPr>
          <w:rFonts w:ascii="Times New Roman" w:hAnsi="Times New Roman" w:cs="Times New Roman"/>
          <w:bCs/>
          <w:sz w:val="28"/>
          <w:szCs w:val="28"/>
          <w:lang w:val="az-Latn-AZ"/>
        </w:rPr>
        <w:t xml:space="preserve"> </w:t>
      </w:r>
      <w:r w:rsidR="002A10F8" w:rsidRPr="00CA1203">
        <w:rPr>
          <w:rFonts w:ascii="Times New Roman" w:hAnsi="Times New Roman" w:cs="Times New Roman"/>
          <w:bCs/>
          <w:sz w:val="28"/>
          <w:szCs w:val="28"/>
        </w:rPr>
        <w:t xml:space="preserve">    </w:t>
      </w:r>
    </w:p>
    <w:p w14:paraId="46E46EC3" w14:textId="59DE2F2D" w:rsidR="00FE0077" w:rsidRPr="00CA1203" w:rsidRDefault="002A10F8"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К</w:t>
      </w:r>
      <w:r w:rsidR="00FE0077" w:rsidRPr="00CA1203">
        <w:rPr>
          <w:rFonts w:ascii="Times New Roman" w:hAnsi="Times New Roman" w:cs="Times New Roman"/>
          <w:bCs/>
          <w:sz w:val="28"/>
          <w:szCs w:val="28"/>
        </w:rPr>
        <w:t>онтаминация не просто состоит из соединения сюжетов, а требует от сказителя особых способностей и таланта.</w:t>
      </w:r>
      <w:r w:rsidRPr="00CA1203">
        <w:rPr>
          <w:rFonts w:ascii="Times New Roman" w:hAnsi="Times New Roman" w:cs="Times New Roman"/>
          <w:bCs/>
          <w:sz w:val="28"/>
          <w:szCs w:val="28"/>
        </w:rPr>
        <w:t xml:space="preserve"> </w:t>
      </w:r>
      <w:r w:rsidR="00FE0077" w:rsidRPr="00CA1203">
        <w:rPr>
          <w:rFonts w:ascii="Times New Roman" w:hAnsi="Times New Roman" w:cs="Times New Roman"/>
          <w:bCs/>
          <w:sz w:val="28"/>
          <w:szCs w:val="28"/>
        </w:rPr>
        <w:t xml:space="preserve">Поэтому Н. М. Ведерникова в своей работе «Контаминация как творческий прием в волшебной сказке» представляет контаминацию «явлением, присущим не каждому сказителю, а именно творчеству искусных сказителей» </w:t>
      </w:r>
      <w:r w:rsidR="00565804"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 xml:space="preserve">Ведерникова, </w:t>
      </w:r>
      <w:r w:rsidR="000E25A8" w:rsidRPr="00CA1203">
        <w:rPr>
          <w:rFonts w:ascii="Times New Roman" w:hAnsi="Times New Roman" w:cs="Times New Roman"/>
          <w:bCs/>
          <w:sz w:val="28"/>
          <w:szCs w:val="28"/>
        </w:rPr>
        <w:t xml:space="preserve">с. </w:t>
      </w:r>
      <w:r w:rsidR="00FE0077" w:rsidRPr="00CA1203">
        <w:rPr>
          <w:rFonts w:ascii="Times New Roman" w:hAnsi="Times New Roman" w:cs="Times New Roman"/>
          <w:bCs/>
          <w:sz w:val="28"/>
          <w:szCs w:val="28"/>
        </w:rPr>
        <w:t>161</w:t>
      </w:r>
      <w:r w:rsidR="00565804"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w:t>
      </w:r>
    </w:p>
    <w:p w14:paraId="4479F679" w14:textId="4F07018A"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Новиков в своей книге «Образы восточнославянской волшебной сказки» отмечает</w:t>
      </w:r>
      <w:r w:rsidR="00AD549C"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«На объем сказок есть большое воздействие среды, в которой они живут (сюжетный запас сказителя, наличие свободного времени у него и у слушателей и пр.) и национальной поэтической традиции.</w:t>
      </w:r>
      <w:r w:rsidRPr="00CA1203">
        <w:rPr>
          <w:rStyle w:val="10"/>
          <w:rFonts w:ascii="Times New Roman" w:hAnsi="Times New Roman" w:cs="Times New Roman"/>
          <w:color w:val="auto"/>
          <w:sz w:val="28"/>
          <w:szCs w:val="28"/>
        </w:rPr>
        <w:t xml:space="preserve"> </w:t>
      </w:r>
      <w:r w:rsidRPr="00CA1203">
        <w:rPr>
          <w:rStyle w:val="fontstyle01"/>
          <w:rFonts w:ascii="Times New Roman" w:hAnsi="Times New Roman" w:cs="Times New Roman"/>
          <w:color w:val="auto"/>
          <w:sz w:val="28"/>
          <w:szCs w:val="28"/>
        </w:rPr>
        <w:t xml:space="preserve">&lt;…&gt; </w:t>
      </w:r>
      <w:r w:rsidRPr="00CA1203">
        <w:rPr>
          <w:rFonts w:ascii="Times New Roman" w:hAnsi="Times New Roman" w:cs="Times New Roman"/>
          <w:bCs/>
          <w:sz w:val="28"/>
          <w:szCs w:val="28"/>
        </w:rPr>
        <w:t>для опытного сказителя удлинение и укорачивание сказки в зависимости от ситуации не является столь уж сложным делом</w:t>
      </w:r>
      <w:r w:rsidR="00AD549C"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w:t>
      </w:r>
      <w:r w:rsidR="00565804"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Новиков, </w:t>
      </w:r>
      <w:r w:rsidR="000E25A8"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24</w:t>
      </w:r>
      <w:r w:rsidR="00565804"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15F14C50" w14:textId="659DC310"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Контаминацию могут претворить в жизнь именно те сказители, которые обладают широким репертуаром, хорошо знакомы с закономерностями сказки и склонны к импровизированию.</w:t>
      </w:r>
      <w:r w:rsidR="00B12FB4"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rPr>
        <w:t xml:space="preserve">Сказители, недостаточно хорошо знающие сказочную </w:t>
      </w:r>
      <w:r w:rsidR="00085651" w:rsidRPr="00CA1203">
        <w:rPr>
          <w:rFonts w:ascii="Times New Roman" w:hAnsi="Times New Roman" w:cs="Times New Roman"/>
          <w:bCs/>
          <w:sz w:val="28"/>
          <w:szCs w:val="28"/>
        </w:rPr>
        <w:t>«</w:t>
      </w:r>
      <w:r w:rsidRPr="00CA1203">
        <w:rPr>
          <w:rFonts w:ascii="Times New Roman" w:hAnsi="Times New Roman" w:cs="Times New Roman"/>
          <w:bCs/>
          <w:sz w:val="28"/>
          <w:szCs w:val="28"/>
        </w:rPr>
        <w:t>кухню</w:t>
      </w:r>
      <w:r w:rsidR="00085651"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и структуру сказки реализовать это не могут. </w:t>
      </w:r>
    </w:p>
    <w:p w14:paraId="6509500F" w14:textId="1382C079"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пятитомном сборнике «Азербайджанских сказок» шесть из восьми сказок</w:t>
      </w:r>
      <w:r w:rsidR="0050160F" w:rsidRPr="00CA1203">
        <w:rPr>
          <w:rStyle w:val="a5"/>
          <w:rFonts w:ascii="Times New Roman" w:hAnsi="Times New Roman" w:cs="Times New Roman"/>
          <w:bCs/>
          <w:sz w:val="28"/>
          <w:szCs w:val="28"/>
        </w:rPr>
        <w:footnoteReference w:id="56"/>
      </w:r>
      <w:r w:rsidRPr="00CA1203">
        <w:rPr>
          <w:rFonts w:ascii="Times New Roman" w:hAnsi="Times New Roman" w:cs="Times New Roman"/>
          <w:bCs/>
          <w:sz w:val="28"/>
          <w:szCs w:val="28"/>
        </w:rPr>
        <w:t>, записанных у жителя Гянджи Исрафила Тагизаде</w:t>
      </w:r>
      <w:r w:rsidR="00085651"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составлены из сюжетных соединений</w:t>
      </w:r>
      <w:r w:rsidR="00085651" w:rsidRPr="00CA1203">
        <w:rPr>
          <w:rFonts w:ascii="Times New Roman" w:hAnsi="Times New Roman" w:cs="Times New Roman"/>
          <w:bCs/>
          <w:sz w:val="28"/>
          <w:szCs w:val="28"/>
        </w:rPr>
        <w:t xml:space="preserve">, что дает нам основание сказать о том, что сказочник обладал насыщенным репертуаром. Красота повествования и богатство </w:t>
      </w:r>
      <w:r w:rsidR="00085651" w:rsidRPr="00CA1203">
        <w:rPr>
          <w:rFonts w:ascii="Times New Roman" w:hAnsi="Times New Roman" w:cs="Times New Roman"/>
          <w:bCs/>
          <w:sz w:val="28"/>
          <w:szCs w:val="28"/>
        </w:rPr>
        <w:lastRenderedPageBreak/>
        <w:t>используемых средств подтверждает то, что Исрафил Тагизаде является профессиональным сказителем.</w:t>
      </w:r>
      <w:r w:rsidRPr="00CA1203">
        <w:rPr>
          <w:rFonts w:ascii="Times New Roman" w:hAnsi="Times New Roman" w:cs="Times New Roman"/>
          <w:bCs/>
          <w:sz w:val="28"/>
          <w:szCs w:val="28"/>
        </w:rPr>
        <w:t xml:space="preserve"> Сказка «Красивая Фатьма», имеющая контаминированный сюжет также записана от него. </w:t>
      </w:r>
    </w:p>
    <w:p w14:paraId="315135BA" w14:textId="4589FFC3"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Можно заметить, что сюжетные соединения широко распространены в тех азербайджанских регионах, где сильны традиции сказочничества. Если обратиться к сборнику «Азербайджанских сказок», то можно увидеть, что </w:t>
      </w:r>
      <w:r w:rsidR="00085651" w:rsidRPr="00CA1203">
        <w:rPr>
          <w:rFonts w:ascii="Times New Roman" w:hAnsi="Times New Roman" w:cs="Times New Roman"/>
          <w:bCs/>
          <w:sz w:val="28"/>
          <w:szCs w:val="28"/>
        </w:rPr>
        <w:t>контаминация</w:t>
      </w:r>
      <w:r w:rsidR="0050160F" w:rsidRPr="00CA1203">
        <w:rPr>
          <w:rFonts w:ascii="Times New Roman" w:hAnsi="Times New Roman" w:cs="Times New Roman"/>
          <w:bCs/>
          <w:sz w:val="28"/>
          <w:szCs w:val="28"/>
        </w:rPr>
        <w:t xml:space="preserve"> </w:t>
      </w:r>
      <w:r w:rsidR="00085651" w:rsidRPr="00CA1203">
        <w:rPr>
          <w:rFonts w:ascii="Times New Roman" w:hAnsi="Times New Roman" w:cs="Times New Roman"/>
          <w:bCs/>
          <w:sz w:val="28"/>
          <w:szCs w:val="28"/>
        </w:rPr>
        <w:t xml:space="preserve">зафиксирована </w:t>
      </w:r>
      <w:r w:rsidRPr="00CA1203">
        <w:rPr>
          <w:rFonts w:ascii="Times New Roman" w:hAnsi="Times New Roman" w:cs="Times New Roman"/>
          <w:bCs/>
          <w:sz w:val="28"/>
          <w:szCs w:val="28"/>
        </w:rPr>
        <w:t xml:space="preserve">в 20 из 26 </w:t>
      </w:r>
      <w:r w:rsidR="00085651" w:rsidRPr="00CA1203">
        <w:rPr>
          <w:rFonts w:ascii="Times New Roman" w:hAnsi="Times New Roman" w:cs="Times New Roman"/>
          <w:bCs/>
          <w:sz w:val="28"/>
          <w:szCs w:val="28"/>
        </w:rPr>
        <w:t xml:space="preserve">сказок, </w:t>
      </w:r>
      <w:r w:rsidRPr="00CA1203">
        <w:rPr>
          <w:rFonts w:ascii="Times New Roman" w:hAnsi="Times New Roman" w:cs="Times New Roman"/>
          <w:bCs/>
          <w:sz w:val="28"/>
          <w:szCs w:val="28"/>
        </w:rPr>
        <w:t>записанных в Гяндже</w:t>
      </w:r>
      <w:r w:rsidR="00085651" w:rsidRPr="00CA1203">
        <w:rPr>
          <w:rFonts w:ascii="Times New Roman" w:hAnsi="Times New Roman" w:cs="Times New Roman"/>
          <w:bCs/>
          <w:sz w:val="28"/>
          <w:szCs w:val="28"/>
        </w:rPr>
        <w:t xml:space="preserve"> и</w:t>
      </w:r>
      <w:r w:rsidRPr="00CA1203">
        <w:rPr>
          <w:rFonts w:ascii="Times New Roman" w:hAnsi="Times New Roman" w:cs="Times New Roman"/>
          <w:bCs/>
          <w:sz w:val="28"/>
          <w:szCs w:val="28"/>
        </w:rPr>
        <w:t xml:space="preserve"> в 6 из 14</w:t>
      </w:r>
      <w:r w:rsidR="0050160F" w:rsidRPr="00CA1203">
        <w:rPr>
          <w:rFonts w:ascii="Times New Roman" w:hAnsi="Times New Roman" w:cs="Times New Roman"/>
          <w:bCs/>
          <w:sz w:val="28"/>
          <w:szCs w:val="28"/>
        </w:rPr>
        <w:t xml:space="preserve"> сказок</w:t>
      </w:r>
      <w:r w:rsidRPr="00CA1203">
        <w:rPr>
          <w:rFonts w:ascii="Times New Roman" w:hAnsi="Times New Roman" w:cs="Times New Roman"/>
          <w:bCs/>
          <w:sz w:val="28"/>
          <w:szCs w:val="28"/>
        </w:rPr>
        <w:t xml:space="preserve"> записанных в Нахчыване</w:t>
      </w:r>
      <w:r w:rsidR="0050160F" w:rsidRPr="00CA1203">
        <w:rPr>
          <w:rFonts w:ascii="Times New Roman" w:hAnsi="Times New Roman" w:cs="Times New Roman"/>
          <w:bCs/>
          <w:sz w:val="28"/>
          <w:szCs w:val="28"/>
        </w:rPr>
        <w:t>.</w:t>
      </w:r>
    </w:p>
    <w:p w14:paraId="1386F817" w14:textId="4E5622B3"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Число собранных в этих регионах сказок, богатство </w:t>
      </w:r>
      <w:r w:rsidR="00085651" w:rsidRPr="00CA1203">
        <w:rPr>
          <w:rFonts w:ascii="Times New Roman" w:hAnsi="Times New Roman" w:cs="Times New Roman"/>
          <w:bCs/>
          <w:sz w:val="28"/>
          <w:szCs w:val="28"/>
        </w:rPr>
        <w:t>приемов</w:t>
      </w:r>
      <w:r w:rsidRPr="00CA1203">
        <w:rPr>
          <w:rFonts w:ascii="Times New Roman" w:hAnsi="Times New Roman" w:cs="Times New Roman"/>
          <w:bCs/>
          <w:sz w:val="28"/>
          <w:szCs w:val="28"/>
        </w:rPr>
        <w:t xml:space="preserve"> контаминации и широта повествования </w:t>
      </w:r>
      <w:r w:rsidR="00085651" w:rsidRPr="00CA1203">
        <w:rPr>
          <w:rFonts w:ascii="Times New Roman" w:hAnsi="Times New Roman" w:cs="Times New Roman"/>
          <w:bCs/>
          <w:sz w:val="28"/>
          <w:szCs w:val="28"/>
        </w:rPr>
        <w:t>свидетельствуют</w:t>
      </w:r>
      <w:r w:rsidR="0031266C"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rPr>
        <w:t xml:space="preserve">о существовании в этих регионах богатой </w:t>
      </w:r>
      <w:r w:rsidR="00085651" w:rsidRPr="00CA1203">
        <w:rPr>
          <w:rFonts w:ascii="Times New Roman" w:hAnsi="Times New Roman" w:cs="Times New Roman"/>
          <w:bCs/>
          <w:sz w:val="28"/>
          <w:szCs w:val="28"/>
        </w:rPr>
        <w:t xml:space="preserve">сказочной </w:t>
      </w:r>
      <w:r w:rsidRPr="00CA1203">
        <w:rPr>
          <w:rFonts w:ascii="Times New Roman" w:hAnsi="Times New Roman" w:cs="Times New Roman"/>
          <w:bCs/>
          <w:sz w:val="28"/>
          <w:szCs w:val="28"/>
        </w:rPr>
        <w:t>традиции. Также это подтверждают и сведения, о знаменитых сказочниках и ашугских собраниях-меджлисов</w:t>
      </w:r>
      <w:r w:rsidR="00085651" w:rsidRPr="00CA1203">
        <w:rPr>
          <w:rFonts w:ascii="Times New Roman" w:hAnsi="Times New Roman" w:cs="Times New Roman"/>
          <w:bCs/>
          <w:sz w:val="28"/>
          <w:szCs w:val="28"/>
        </w:rPr>
        <w:t>,  представленные собирателями</w:t>
      </w:r>
      <w:r w:rsidRPr="00CA1203">
        <w:rPr>
          <w:rFonts w:ascii="Times New Roman" w:hAnsi="Times New Roman" w:cs="Times New Roman"/>
          <w:bCs/>
          <w:sz w:val="28"/>
          <w:szCs w:val="28"/>
        </w:rPr>
        <w:t>. На такие собрания приглашались лучшие сказочники, которые развлекали собравшихся, их провожали с определенными дарами хозяева домов. Такие собрания были настолько увлекательными, что затягивались до утра. На меджлисах</w:t>
      </w:r>
      <w:r w:rsidR="006F2E80" w:rsidRPr="00CA1203">
        <w:rPr>
          <w:rStyle w:val="a5"/>
          <w:rFonts w:ascii="Times New Roman" w:hAnsi="Times New Roman" w:cs="Times New Roman"/>
          <w:bCs/>
          <w:sz w:val="28"/>
          <w:szCs w:val="28"/>
        </w:rPr>
        <w:footnoteReference w:id="57"/>
      </w:r>
      <w:r w:rsidRPr="00CA1203">
        <w:rPr>
          <w:rFonts w:ascii="Times New Roman" w:hAnsi="Times New Roman" w:cs="Times New Roman"/>
          <w:bCs/>
          <w:sz w:val="28"/>
          <w:szCs w:val="28"/>
        </w:rPr>
        <w:t xml:space="preserve"> также обновлялся репертуар сказителей и создавались новые сказки с контаминированными сюжетами.</w:t>
      </w:r>
    </w:p>
    <w:p w14:paraId="3BE843D3" w14:textId="52144E3F" w:rsidR="00FE0077" w:rsidRPr="00CA1203" w:rsidRDefault="00FE0077" w:rsidP="00B452E0">
      <w:pPr>
        <w:spacing w:after="0" w:line="360" w:lineRule="auto"/>
        <w:ind w:firstLine="709"/>
        <w:jc w:val="both"/>
        <w:rPr>
          <w:rStyle w:val="fontstyle01"/>
          <w:rFonts w:ascii="Times New Roman" w:hAnsi="Times New Roman" w:cs="Times New Roman"/>
          <w:b w:val="0"/>
          <w:bCs w:val="0"/>
          <w:color w:val="auto"/>
          <w:sz w:val="28"/>
          <w:szCs w:val="28"/>
        </w:rPr>
      </w:pPr>
      <w:r w:rsidRPr="00CA1203">
        <w:rPr>
          <w:rFonts w:ascii="Times New Roman" w:hAnsi="Times New Roman" w:cs="Times New Roman"/>
          <w:bCs/>
          <w:sz w:val="28"/>
          <w:szCs w:val="28"/>
        </w:rPr>
        <w:t>Например, в предисловии к сборнику «Азербайджанских тюркских сказок» А. В. Багрия и Х. Зейналлы</w:t>
      </w:r>
      <w:r w:rsidR="00085651" w:rsidRPr="00CA1203">
        <w:rPr>
          <w:rFonts w:ascii="Times New Roman" w:hAnsi="Times New Roman" w:cs="Times New Roman"/>
          <w:bCs/>
          <w:sz w:val="28"/>
          <w:szCs w:val="28"/>
        </w:rPr>
        <w:t xml:space="preserve"> представлена следующая информация</w:t>
      </w:r>
      <w:r w:rsidRPr="00CA1203">
        <w:rPr>
          <w:rFonts w:ascii="Times New Roman" w:hAnsi="Times New Roman" w:cs="Times New Roman"/>
          <w:bCs/>
          <w:sz w:val="28"/>
          <w:szCs w:val="28"/>
        </w:rPr>
        <w:t xml:space="preserve">: </w:t>
      </w:r>
      <w:r w:rsidRPr="00CA1203">
        <w:rPr>
          <w:rStyle w:val="fontstyle01"/>
          <w:rFonts w:ascii="Times New Roman" w:hAnsi="Times New Roman" w:cs="Times New Roman"/>
          <w:b w:val="0"/>
          <w:bCs w:val="0"/>
          <w:color w:val="auto"/>
          <w:sz w:val="28"/>
          <w:szCs w:val="28"/>
        </w:rPr>
        <w:t xml:space="preserve">«Окончание осенних уборочных и посевных работ, холодные осенние ветры и листопад знаменуют уже приближение свадебного сезона и сказочных вечеров в азербайджанской деревне. Каждый более или менее зажиточный крестьянин позаботится о том, чтобы чем-либо легким и приятным накормить своих друзей, собравшихся к нему вечером, послушать певца-ашуга или постоянного сельского сказочника» </w:t>
      </w:r>
      <w:bookmarkStart w:id="10" w:name="_Hlk17839237"/>
      <w:r w:rsidR="00565804" w:rsidRPr="00CA1203">
        <w:rPr>
          <w:rStyle w:val="fontstyle01"/>
          <w:rFonts w:ascii="Times New Roman" w:hAnsi="Times New Roman" w:cs="Times New Roman"/>
          <w:b w:val="0"/>
          <w:bCs w:val="0"/>
          <w:color w:val="auto"/>
          <w:sz w:val="28"/>
          <w:szCs w:val="28"/>
        </w:rPr>
        <w:t>[</w:t>
      </w:r>
      <w:r w:rsidRPr="00CA1203">
        <w:rPr>
          <w:rStyle w:val="fontstyle01"/>
          <w:rFonts w:ascii="Times New Roman" w:hAnsi="Times New Roman" w:cs="Times New Roman"/>
          <w:b w:val="0"/>
          <w:bCs w:val="0"/>
          <w:color w:val="auto"/>
          <w:sz w:val="28"/>
          <w:szCs w:val="28"/>
        </w:rPr>
        <w:t>Багрий, Зейналлы</w:t>
      </w:r>
      <w:r w:rsidR="008B4D19" w:rsidRPr="008B4D19">
        <w:rPr>
          <w:rStyle w:val="fontstyle01"/>
          <w:rFonts w:ascii="Times New Roman" w:hAnsi="Times New Roman" w:cs="Times New Roman"/>
          <w:b w:val="0"/>
          <w:bCs w:val="0"/>
          <w:color w:val="auto"/>
          <w:sz w:val="28"/>
          <w:szCs w:val="28"/>
        </w:rPr>
        <w:t>:</w:t>
      </w:r>
      <w:r w:rsidRPr="00CA1203">
        <w:rPr>
          <w:rStyle w:val="fontstyle01"/>
          <w:rFonts w:ascii="Times New Roman" w:hAnsi="Times New Roman" w:cs="Times New Roman"/>
          <w:b w:val="0"/>
          <w:bCs w:val="0"/>
          <w:color w:val="auto"/>
          <w:sz w:val="28"/>
          <w:szCs w:val="28"/>
        </w:rPr>
        <w:t xml:space="preserve"> Х</w:t>
      </w:r>
      <w:r w:rsidRPr="00CA1203">
        <w:rPr>
          <w:rStyle w:val="fontstyle01"/>
          <w:rFonts w:ascii="Times New Roman" w:hAnsi="Times New Roman" w:cs="Times New Roman"/>
          <w:b w:val="0"/>
          <w:bCs w:val="0"/>
          <w:color w:val="auto"/>
          <w:sz w:val="28"/>
          <w:szCs w:val="28"/>
          <w:lang w:val="en-US"/>
        </w:rPr>
        <w:t>I</w:t>
      </w:r>
      <w:bookmarkEnd w:id="10"/>
      <w:r w:rsidR="00565804" w:rsidRPr="00CA1203">
        <w:rPr>
          <w:rStyle w:val="fontstyle01"/>
          <w:rFonts w:ascii="Times New Roman" w:hAnsi="Times New Roman" w:cs="Times New Roman"/>
          <w:b w:val="0"/>
          <w:bCs w:val="0"/>
          <w:color w:val="auto"/>
          <w:sz w:val="28"/>
          <w:szCs w:val="28"/>
        </w:rPr>
        <w:t>]</w:t>
      </w:r>
      <w:r w:rsidRPr="00CA1203">
        <w:rPr>
          <w:rStyle w:val="fontstyle01"/>
          <w:rFonts w:ascii="Times New Roman" w:hAnsi="Times New Roman" w:cs="Times New Roman"/>
          <w:b w:val="0"/>
          <w:bCs w:val="0"/>
          <w:color w:val="auto"/>
          <w:sz w:val="28"/>
          <w:szCs w:val="28"/>
        </w:rPr>
        <w:t xml:space="preserve">; «Зачастую местный или захожий сказочник, или ашуг, настолько увлекает своих слушателей, что сказка тут же сопровождается “оюнами”, т.е. импровизированной </w:t>
      </w:r>
      <w:r w:rsidRPr="00CA1203">
        <w:rPr>
          <w:rStyle w:val="fontstyle01"/>
          <w:rFonts w:ascii="Times New Roman" w:hAnsi="Times New Roman" w:cs="Times New Roman"/>
          <w:b w:val="0"/>
          <w:bCs w:val="0"/>
          <w:color w:val="auto"/>
          <w:sz w:val="28"/>
          <w:szCs w:val="28"/>
        </w:rPr>
        <w:lastRenderedPageBreak/>
        <w:t>инсценировкой повествуемого сказочного сюжета, например, о плешивом кечале и жадном кеосе-безбородом</w:t>
      </w:r>
      <w:r w:rsidR="00176D71" w:rsidRPr="00CA1203">
        <w:rPr>
          <w:rStyle w:val="fontstyle01"/>
          <w:rFonts w:ascii="Times New Roman" w:hAnsi="Times New Roman" w:cs="Times New Roman"/>
          <w:b w:val="0"/>
          <w:bCs w:val="0"/>
          <w:color w:val="auto"/>
          <w:sz w:val="28"/>
          <w:szCs w:val="28"/>
        </w:rPr>
        <w:t xml:space="preserve"> </w:t>
      </w:r>
      <w:r w:rsidRPr="00CA1203">
        <w:rPr>
          <w:rStyle w:val="fontstyle01"/>
          <w:rFonts w:ascii="Times New Roman" w:hAnsi="Times New Roman" w:cs="Times New Roman"/>
          <w:b w:val="0"/>
          <w:bCs w:val="0"/>
          <w:color w:val="auto"/>
          <w:sz w:val="28"/>
          <w:szCs w:val="28"/>
        </w:rPr>
        <w:t>и о том, как в конце концов кечаль одерживает верх над кеосой</w:t>
      </w:r>
      <w:r w:rsidRPr="00CA1203">
        <w:rPr>
          <w:rFonts w:ascii="Times New Roman" w:hAnsi="Times New Roman" w:cs="Times New Roman"/>
          <w:b/>
          <w:bCs/>
          <w:sz w:val="28"/>
          <w:szCs w:val="28"/>
        </w:rPr>
        <w:t xml:space="preserve"> </w:t>
      </w:r>
      <w:r w:rsidR="00565804" w:rsidRPr="00CA1203">
        <w:rPr>
          <w:rStyle w:val="fontstyle01"/>
          <w:rFonts w:ascii="Times New Roman" w:hAnsi="Times New Roman" w:cs="Times New Roman"/>
          <w:b w:val="0"/>
          <w:bCs w:val="0"/>
          <w:color w:val="auto"/>
          <w:sz w:val="28"/>
          <w:szCs w:val="28"/>
        </w:rPr>
        <w:t>[</w:t>
      </w:r>
      <w:r w:rsidRPr="00CA1203">
        <w:rPr>
          <w:rStyle w:val="fontstyle01"/>
          <w:rFonts w:ascii="Times New Roman" w:hAnsi="Times New Roman" w:cs="Times New Roman"/>
          <w:b w:val="0"/>
          <w:bCs w:val="0"/>
          <w:color w:val="auto"/>
          <w:sz w:val="28"/>
          <w:szCs w:val="28"/>
        </w:rPr>
        <w:t>Багрий, Зейналлы</w:t>
      </w:r>
      <w:r w:rsidR="00037D89" w:rsidRPr="00037D89">
        <w:rPr>
          <w:rStyle w:val="fontstyle01"/>
          <w:rFonts w:ascii="Times New Roman" w:hAnsi="Times New Roman" w:cs="Times New Roman"/>
          <w:b w:val="0"/>
          <w:bCs w:val="0"/>
          <w:color w:val="auto"/>
          <w:sz w:val="28"/>
          <w:szCs w:val="28"/>
        </w:rPr>
        <w:t>:</w:t>
      </w:r>
      <w:r w:rsidRPr="00CA1203">
        <w:rPr>
          <w:rStyle w:val="fontstyle01"/>
          <w:rFonts w:ascii="Times New Roman" w:hAnsi="Times New Roman" w:cs="Times New Roman"/>
          <w:b w:val="0"/>
          <w:bCs w:val="0"/>
          <w:color w:val="auto"/>
          <w:sz w:val="28"/>
          <w:szCs w:val="28"/>
        </w:rPr>
        <w:t xml:space="preserve"> Х</w:t>
      </w:r>
      <w:bookmarkStart w:id="11" w:name="_Hlk17839247"/>
      <w:r w:rsidRPr="00CA1203">
        <w:rPr>
          <w:rStyle w:val="fontstyle01"/>
          <w:rFonts w:ascii="Times New Roman" w:hAnsi="Times New Roman" w:cs="Times New Roman"/>
          <w:b w:val="0"/>
          <w:bCs w:val="0"/>
          <w:color w:val="auto"/>
          <w:sz w:val="28"/>
          <w:szCs w:val="28"/>
          <w:lang w:val="en-US"/>
        </w:rPr>
        <w:t>I</w:t>
      </w:r>
      <w:bookmarkEnd w:id="11"/>
      <w:r w:rsidRPr="00CA1203">
        <w:rPr>
          <w:rStyle w:val="fontstyle01"/>
          <w:rFonts w:ascii="Times New Roman" w:hAnsi="Times New Roman" w:cs="Times New Roman"/>
          <w:b w:val="0"/>
          <w:bCs w:val="0"/>
          <w:color w:val="auto"/>
          <w:sz w:val="28"/>
          <w:szCs w:val="28"/>
          <w:lang w:val="en-US"/>
        </w:rPr>
        <w:t>I</w:t>
      </w:r>
      <w:r w:rsidR="001877DE" w:rsidRPr="00CA1203">
        <w:rPr>
          <w:rStyle w:val="fontstyle01"/>
          <w:rFonts w:ascii="Times New Roman" w:hAnsi="Times New Roman" w:cs="Times New Roman"/>
          <w:b w:val="0"/>
          <w:bCs w:val="0"/>
          <w:color w:val="auto"/>
          <w:sz w:val="28"/>
          <w:szCs w:val="28"/>
        </w:rPr>
        <w:t>]</w:t>
      </w:r>
      <w:r w:rsidRPr="00CA1203">
        <w:rPr>
          <w:rStyle w:val="fontstyle01"/>
          <w:rFonts w:ascii="Times New Roman" w:hAnsi="Times New Roman" w:cs="Times New Roman"/>
          <w:b w:val="0"/>
          <w:bCs w:val="0"/>
          <w:color w:val="auto"/>
          <w:sz w:val="28"/>
          <w:szCs w:val="28"/>
        </w:rPr>
        <w:t>.</w:t>
      </w:r>
    </w:p>
    <w:p w14:paraId="587EDBB4" w14:textId="62F46581"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Известно</w:t>
      </w:r>
      <w:r w:rsidR="00753B09"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что </w:t>
      </w:r>
      <w:r w:rsidR="005B4341" w:rsidRPr="00CA1203">
        <w:rPr>
          <w:rFonts w:ascii="Times New Roman" w:hAnsi="Times New Roman" w:cs="Times New Roman"/>
          <w:bCs/>
          <w:sz w:val="28"/>
          <w:szCs w:val="28"/>
        </w:rPr>
        <w:t>«</w:t>
      </w:r>
      <w:r w:rsidRPr="00CA1203">
        <w:rPr>
          <w:rFonts w:ascii="Times New Roman" w:hAnsi="Times New Roman" w:cs="Times New Roman"/>
          <w:bCs/>
          <w:sz w:val="28"/>
          <w:szCs w:val="28"/>
        </w:rPr>
        <w:t>60 процентов азербайджанского сказочного репертуара состоит из международных сюжетов</w:t>
      </w:r>
      <w:r w:rsidR="000F761A" w:rsidRPr="00CA1203">
        <w:rPr>
          <w:rFonts w:ascii="Times New Roman" w:hAnsi="Times New Roman" w:cs="Times New Roman"/>
          <w:bCs/>
          <w:sz w:val="28"/>
          <w:szCs w:val="28"/>
        </w:rPr>
        <w:t>»</w:t>
      </w:r>
      <w:r w:rsidRPr="00CA1203">
        <w:rPr>
          <w:rFonts w:ascii="Times New Roman" w:hAnsi="Times New Roman" w:cs="Times New Roman"/>
          <w:bCs/>
          <w:sz w:val="28"/>
          <w:szCs w:val="28"/>
        </w:rPr>
        <w:t>,</w:t>
      </w:r>
      <w:r w:rsidR="00DD3393" w:rsidRPr="00CA1203">
        <w:rPr>
          <w:rFonts w:ascii="Times New Roman" w:hAnsi="Times New Roman" w:cs="Times New Roman"/>
          <w:bCs/>
          <w:sz w:val="28"/>
          <w:szCs w:val="28"/>
        </w:rPr>
        <w:t xml:space="preserve"> </w:t>
      </w:r>
      <w:r w:rsidR="001877DE" w:rsidRPr="00CA1203">
        <w:rPr>
          <w:rFonts w:ascii="Times New Roman" w:hAnsi="Times New Roman" w:cs="Times New Roman"/>
          <w:bCs/>
          <w:sz w:val="28"/>
          <w:szCs w:val="28"/>
        </w:rPr>
        <w:t>[</w:t>
      </w:r>
      <w:r w:rsidR="00DD3393" w:rsidRPr="00CA1203">
        <w:rPr>
          <w:rFonts w:ascii="Times New Roman" w:hAnsi="Times New Roman" w:cs="Times New Roman"/>
          <w:bCs/>
          <w:sz w:val="28"/>
          <w:szCs w:val="28"/>
        </w:rPr>
        <w:t xml:space="preserve">Сафарова, </w:t>
      </w:r>
      <w:r w:rsidR="000E25A8" w:rsidRPr="00CA1203">
        <w:rPr>
          <w:rFonts w:ascii="Times New Roman" w:hAnsi="Times New Roman" w:cs="Times New Roman"/>
          <w:bCs/>
          <w:sz w:val="28"/>
          <w:szCs w:val="28"/>
        </w:rPr>
        <w:t xml:space="preserve">с. </w:t>
      </w:r>
      <w:r w:rsidR="00DD3393" w:rsidRPr="00CA1203">
        <w:rPr>
          <w:rFonts w:ascii="Times New Roman" w:hAnsi="Times New Roman" w:cs="Times New Roman"/>
          <w:bCs/>
          <w:sz w:val="28"/>
          <w:szCs w:val="28"/>
        </w:rPr>
        <w:t>111</w:t>
      </w:r>
      <w:r w:rsidR="001877DE"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число международных контаминаций, составленных из «бродячих сюжетов» и широко распространившихся также велико</w:t>
      </w:r>
      <w:r w:rsidR="000F761A" w:rsidRPr="00CA1203">
        <w:rPr>
          <w:rFonts w:ascii="Times New Roman" w:hAnsi="Times New Roman" w:cs="Times New Roman"/>
          <w:bCs/>
          <w:sz w:val="28"/>
          <w:szCs w:val="28"/>
        </w:rPr>
        <w:t>.</w:t>
      </w:r>
      <w:r w:rsidR="00753B09" w:rsidRPr="00CA1203">
        <w:rPr>
          <w:rFonts w:ascii="Times New Roman" w:hAnsi="Times New Roman" w:cs="Times New Roman"/>
          <w:bCs/>
          <w:sz w:val="28"/>
          <w:szCs w:val="28"/>
        </w:rPr>
        <w:t xml:space="preserve"> </w:t>
      </w:r>
    </w:p>
    <w:p w14:paraId="15BF715E" w14:textId="17178CD8"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Сюжетное соединение «Мачеха </w:t>
      </w:r>
      <w:r w:rsidR="00F11CA0" w:rsidRPr="00CA1203">
        <w:rPr>
          <w:rFonts w:ascii="Times New Roman" w:hAnsi="Times New Roman" w:cs="Times New Roman"/>
          <w:bCs/>
          <w:sz w:val="28"/>
          <w:szCs w:val="28"/>
        </w:rPr>
        <w:t>и</w:t>
      </w:r>
      <w:r w:rsidRPr="00CA1203">
        <w:rPr>
          <w:rFonts w:ascii="Times New Roman" w:hAnsi="Times New Roman" w:cs="Times New Roman"/>
          <w:bCs/>
          <w:sz w:val="28"/>
          <w:szCs w:val="28"/>
        </w:rPr>
        <w:t xml:space="preserve"> падчериц</w:t>
      </w:r>
      <w:r w:rsidR="00F11CA0" w:rsidRPr="00CA1203">
        <w:rPr>
          <w:rFonts w:ascii="Times New Roman" w:hAnsi="Times New Roman" w:cs="Times New Roman"/>
          <w:bCs/>
          <w:sz w:val="28"/>
          <w:szCs w:val="28"/>
        </w:rPr>
        <w:t>а</w:t>
      </w:r>
      <w:r w:rsidRPr="00CA1203">
        <w:rPr>
          <w:rFonts w:ascii="Times New Roman" w:hAnsi="Times New Roman" w:cs="Times New Roman"/>
          <w:bCs/>
          <w:sz w:val="28"/>
          <w:szCs w:val="28"/>
        </w:rPr>
        <w:t xml:space="preserve">» (480) и «Прекрасная Фатма» (510А) встречается в 8 сказках. Подробно рассмотрим характерные особенности данных сюжетов, а также круг действий </w:t>
      </w:r>
      <w:r w:rsidR="00F11CA0" w:rsidRPr="00CA1203">
        <w:rPr>
          <w:rFonts w:ascii="Times New Roman" w:hAnsi="Times New Roman" w:cs="Times New Roman"/>
          <w:bCs/>
          <w:sz w:val="28"/>
          <w:szCs w:val="28"/>
        </w:rPr>
        <w:t xml:space="preserve">рассматриваемых </w:t>
      </w:r>
      <w:r w:rsidRPr="00CA1203">
        <w:rPr>
          <w:rFonts w:ascii="Times New Roman" w:hAnsi="Times New Roman" w:cs="Times New Roman"/>
          <w:bCs/>
          <w:sz w:val="28"/>
          <w:szCs w:val="28"/>
        </w:rPr>
        <w:t>персонажей.</w:t>
      </w:r>
    </w:p>
    <w:p w14:paraId="6C6CE8FB"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основном в азербайджанской сказочной традиции сказки с данным сюжетом начинаются одинаково – мать заболевает и умирает, отец женится на другой женщине. Смерть матери символизирует завершение важного периода в жизни героини: завершение старого и начало нового. В азербайджанских вариантах сказки в начале сказочник нам повествует о том, что у мачехи есть родная дочь, редко – дети.</w:t>
      </w:r>
    </w:p>
    <w:p w14:paraId="2932CA1D" w14:textId="726CED5E"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rPr>
        <w:t>«Ҝүнл</w:t>
      </w:r>
      <w:r w:rsidRPr="00CA1203">
        <w:rPr>
          <w:rFonts w:ascii="Times New Roman" w:hAnsi="Times New Roman" w:cs="Times New Roman"/>
          <w:bCs/>
          <w:i/>
          <w:iCs/>
          <w:sz w:val="28"/>
          <w:szCs w:val="28"/>
          <w:shd w:val="clear" w:color="auto" w:fill="FFFFFF"/>
          <w:lang w:val="az-Latn-AZ"/>
        </w:rPr>
        <w:t>ə</w:t>
      </w:r>
      <w:r w:rsidRPr="00CA1203">
        <w:rPr>
          <w:rFonts w:ascii="Times New Roman" w:hAnsi="Times New Roman" w:cs="Times New Roman"/>
          <w:bCs/>
          <w:i/>
          <w:iCs/>
          <w:sz w:val="28"/>
          <w:szCs w:val="28"/>
          <w:shd w:val="clear" w:color="auto" w:fill="FFFFFF"/>
        </w:rPr>
        <w:t>рин биринд</w:t>
      </w:r>
      <w:r w:rsidRPr="00CA1203">
        <w:rPr>
          <w:rFonts w:ascii="Times New Roman" w:hAnsi="Times New Roman" w:cs="Times New Roman"/>
          <w:bCs/>
          <w:i/>
          <w:iCs/>
          <w:sz w:val="28"/>
          <w:szCs w:val="28"/>
          <w:shd w:val="clear" w:color="auto" w:fill="FFFFFF"/>
          <w:lang w:val="az-Latn-AZ"/>
        </w:rPr>
        <w:t>ə</w:t>
      </w:r>
      <w:r w:rsidRPr="00CA1203">
        <w:rPr>
          <w:rFonts w:ascii="Times New Roman" w:hAnsi="Times New Roman" w:cs="Times New Roman"/>
          <w:bCs/>
          <w:i/>
          <w:iCs/>
          <w:sz w:val="28"/>
          <w:szCs w:val="28"/>
          <w:shd w:val="clear" w:color="auto" w:fill="FFFFFF"/>
        </w:rPr>
        <w:t xml:space="preserve"> иш б</w:t>
      </w:r>
      <w:r w:rsidRPr="00CA1203">
        <w:rPr>
          <w:rFonts w:ascii="Times New Roman" w:hAnsi="Times New Roman" w:cs="Times New Roman"/>
          <w:bCs/>
          <w:i/>
          <w:iCs/>
          <w:sz w:val="28"/>
          <w:szCs w:val="28"/>
          <w:shd w:val="clear" w:color="auto" w:fill="FFFFFF"/>
          <w:lang w:val="az-Latn-AZ"/>
        </w:rPr>
        <w:t>e</w:t>
      </w:r>
      <w:r w:rsidRPr="00CA1203">
        <w:rPr>
          <w:rFonts w:ascii="Times New Roman" w:hAnsi="Times New Roman" w:cs="Times New Roman"/>
          <w:bCs/>
          <w:i/>
          <w:iCs/>
          <w:sz w:val="28"/>
          <w:szCs w:val="28"/>
          <w:shd w:val="clear" w:color="auto" w:fill="FFFFFF"/>
        </w:rPr>
        <w:t>л</w:t>
      </w:r>
      <w:r w:rsidRPr="00CA1203">
        <w:rPr>
          <w:rFonts w:ascii="Times New Roman" w:hAnsi="Times New Roman" w:cs="Times New Roman"/>
          <w:bCs/>
          <w:i/>
          <w:iCs/>
          <w:sz w:val="28"/>
          <w:szCs w:val="28"/>
          <w:shd w:val="clear" w:color="auto" w:fill="FFFFFF"/>
          <w:lang w:val="az-Latn-AZ"/>
        </w:rPr>
        <w:t>ə</w:t>
      </w:r>
      <w:r w:rsidRPr="00CA1203">
        <w:rPr>
          <w:rFonts w:ascii="Times New Roman" w:hAnsi="Times New Roman" w:cs="Times New Roman"/>
          <w:bCs/>
          <w:i/>
          <w:iCs/>
          <w:sz w:val="28"/>
          <w:szCs w:val="28"/>
          <w:shd w:val="clear" w:color="auto" w:fill="FFFFFF"/>
        </w:rPr>
        <w:t xml:space="preserve"> к</w:t>
      </w:r>
      <w:r w:rsidRPr="00CA1203">
        <w:rPr>
          <w:rFonts w:ascii="Times New Roman" w:hAnsi="Times New Roman" w:cs="Times New Roman"/>
          <w:bCs/>
          <w:i/>
          <w:iCs/>
          <w:sz w:val="28"/>
          <w:szCs w:val="28"/>
          <w:shd w:val="clear" w:color="auto" w:fill="FFFFFF"/>
          <w:lang w:val="az-Latn-AZ"/>
        </w:rPr>
        <w:t>ə</w:t>
      </w:r>
      <w:r w:rsidRPr="00CA1203">
        <w:rPr>
          <w:rFonts w:ascii="Times New Roman" w:hAnsi="Times New Roman" w:cs="Times New Roman"/>
          <w:bCs/>
          <w:i/>
          <w:iCs/>
          <w:sz w:val="28"/>
          <w:szCs w:val="28"/>
          <w:shd w:val="clear" w:color="auto" w:fill="FFFFFF"/>
        </w:rPr>
        <w:t>тирди ки, бү кишинин арвады азарланыб өлдү»</w:t>
      </w:r>
      <w:r w:rsidR="00AD79CD">
        <w:rPr>
          <w:rFonts w:ascii="Times New Roman" w:hAnsi="Times New Roman" w:cs="Times New Roman"/>
          <w:bCs/>
          <w:i/>
          <w:iCs/>
          <w:sz w:val="28"/>
          <w:szCs w:val="28"/>
          <w:shd w:val="clear" w:color="auto" w:fill="FFFFFF"/>
        </w:rPr>
        <w:t xml:space="preserve"> </w:t>
      </w:r>
      <w:r w:rsidR="00AD79CD" w:rsidRPr="00CA1203">
        <w:rPr>
          <w:rFonts w:ascii="Times New Roman" w:hAnsi="Times New Roman" w:cs="Times New Roman"/>
          <w:bCs/>
          <w:sz w:val="28"/>
          <w:szCs w:val="28"/>
          <w:shd w:val="clear" w:color="auto" w:fill="FFFFFF"/>
        </w:rPr>
        <w:t>[</w:t>
      </w:r>
      <w:r w:rsidR="00AD79CD" w:rsidRPr="00CA1203">
        <w:rPr>
          <w:rFonts w:ascii="Times New Roman" w:hAnsi="Times New Roman" w:cs="Times New Roman"/>
          <w:bCs/>
          <w:sz w:val="28"/>
          <w:szCs w:val="28"/>
        </w:rPr>
        <w:t>Азербайджанские сказки, с. 19].</w:t>
      </w:r>
    </w:p>
    <w:p w14:paraId="1C8087CA" w14:textId="132978A1"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rPr>
        <w:t>В один день так получилось, что жена этого мужика умерла</w:t>
      </w:r>
      <w:r w:rsidRPr="00CA1203">
        <w:rPr>
          <w:rFonts w:ascii="Times New Roman" w:hAnsi="Times New Roman" w:cs="Times New Roman"/>
          <w:bCs/>
          <w:sz w:val="28"/>
          <w:szCs w:val="28"/>
        </w:rPr>
        <w:t>.</w:t>
      </w:r>
    </w:p>
    <w:p w14:paraId="09E60E47" w14:textId="5796EAA1"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rPr>
        <w:t>«</w:t>
      </w:r>
      <w:r w:rsidRPr="00CA1203">
        <w:rPr>
          <w:rFonts w:ascii="Times New Roman" w:hAnsi="Times New Roman" w:cs="Times New Roman"/>
          <w:bCs/>
          <w:i/>
          <w:iCs/>
          <w:sz w:val="28"/>
          <w:szCs w:val="28"/>
          <w:shd w:val="clear" w:color="auto" w:fill="FFFFFF"/>
          <w:lang w:val="az-Latn-AZ"/>
        </w:rPr>
        <w:t>Bu qızın anası ölənnən sonra kişi gedir bir arvad alıf gətirir</w:t>
      </w:r>
      <w:r w:rsidRPr="00CA1203">
        <w:rPr>
          <w:rFonts w:ascii="Times New Roman" w:hAnsi="Times New Roman" w:cs="Times New Roman"/>
          <w:bCs/>
          <w:i/>
          <w:iCs/>
          <w:sz w:val="28"/>
          <w:szCs w:val="28"/>
          <w:shd w:val="clear" w:color="auto" w:fill="FFFFFF"/>
        </w:rPr>
        <w:t>»</w:t>
      </w:r>
      <w:r w:rsidRPr="00CA1203">
        <w:rPr>
          <w:rFonts w:ascii="Times New Roman" w:hAnsi="Times New Roman" w:cs="Times New Roman"/>
          <w:bCs/>
          <w:i/>
          <w:iCs/>
          <w:sz w:val="28"/>
          <w:szCs w:val="28"/>
          <w:shd w:val="clear" w:color="auto" w:fill="FFFFFF"/>
          <w:lang w:val="az-Latn-AZ"/>
        </w:rPr>
        <w:t xml:space="preserve"> </w:t>
      </w:r>
      <w:r w:rsidR="00AD79CD" w:rsidRPr="00CA1203">
        <w:rPr>
          <w:rFonts w:ascii="Times New Roman" w:hAnsi="Times New Roman" w:cs="Times New Roman"/>
          <w:bCs/>
          <w:sz w:val="28"/>
          <w:szCs w:val="28"/>
        </w:rPr>
        <w:t>[Антология азербайджанского фольклора, с. 227]</w:t>
      </w:r>
      <w:r w:rsidR="00BA7C67">
        <w:rPr>
          <w:rFonts w:ascii="Times New Roman" w:hAnsi="Times New Roman" w:cs="Times New Roman"/>
          <w:bCs/>
          <w:sz w:val="28"/>
          <w:szCs w:val="28"/>
        </w:rPr>
        <w:t>.</w:t>
      </w:r>
    </w:p>
    <w:p w14:paraId="59BE6E9E" w14:textId="3D2B01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rPr>
        <w:t>После смерти матери девушки мужик женился на другой женщине</w:t>
      </w:r>
      <w:r w:rsidR="005D1E8E">
        <w:rPr>
          <w:rFonts w:ascii="Times New Roman" w:hAnsi="Times New Roman" w:cs="Times New Roman"/>
          <w:bCs/>
          <w:i/>
          <w:iCs/>
          <w:sz w:val="28"/>
          <w:szCs w:val="28"/>
          <w:shd w:val="clear" w:color="auto" w:fill="FFFFFF"/>
        </w:rPr>
        <w:t>.</w:t>
      </w:r>
    </w:p>
    <w:p w14:paraId="0372BB16" w14:textId="19CD728C"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Отмечу, что номинация является одним из главных признаков сказочных персонажей. </w:t>
      </w:r>
    </w:p>
    <w:p w14:paraId="3D344B8B" w14:textId="76CCADD1"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Номинация персонажей образует семантический ряд, объединенный оценочными, функциональными, этимологическими, характерологическими семами: «Эта особенность средств номинации персонажей волшебной сказки в значительной степени программирует отношение читателя (слушателя) к данному лицу» </w:t>
      </w:r>
      <w:r w:rsidR="00F91382"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Монтхуяа, </w:t>
      </w:r>
      <w:r w:rsidR="00B57942"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188</w:t>
      </w:r>
      <w:r w:rsidR="00F91382"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Средства номинации персонажей </w:t>
      </w:r>
      <w:r w:rsidRPr="00CA1203">
        <w:rPr>
          <w:rFonts w:ascii="Times New Roman" w:hAnsi="Times New Roman" w:cs="Times New Roman"/>
          <w:bCs/>
          <w:sz w:val="28"/>
          <w:szCs w:val="28"/>
        </w:rPr>
        <w:lastRenderedPageBreak/>
        <w:t xml:space="preserve">волшебной сказки, объединяющиеся в номинационные ряды, обладают богатым экспрессивно-оценочным потенциалом и реализуют в тексте сказки «номинативную (идентифицирующую), характеризующую, тематизирующую, фатическую функции, а также функцию содержательно-смыслового “цементирования” текста» </w:t>
      </w:r>
      <w:r w:rsidR="00F91382" w:rsidRPr="00CA1203">
        <w:rPr>
          <w:rFonts w:ascii="Times New Roman" w:hAnsi="Times New Roman" w:cs="Times New Roman"/>
          <w:bCs/>
          <w:sz w:val="28"/>
          <w:szCs w:val="28"/>
        </w:rPr>
        <w:t>[</w:t>
      </w:r>
      <w:r w:rsidRPr="00CA1203">
        <w:rPr>
          <w:rFonts w:ascii="Times New Roman" w:hAnsi="Times New Roman" w:cs="Times New Roman"/>
          <w:bCs/>
          <w:sz w:val="28"/>
          <w:szCs w:val="28"/>
        </w:rPr>
        <w:t>Там же</w:t>
      </w:r>
      <w:r w:rsidR="000E25A8" w:rsidRPr="00CA1203">
        <w:rPr>
          <w:rFonts w:ascii="Times New Roman" w:hAnsi="Times New Roman" w:cs="Times New Roman"/>
          <w:bCs/>
          <w:sz w:val="28"/>
          <w:szCs w:val="28"/>
        </w:rPr>
        <w:t>, с.</w:t>
      </w:r>
      <w:r w:rsidRPr="00CA1203">
        <w:rPr>
          <w:rFonts w:ascii="Times New Roman" w:hAnsi="Times New Roman" w:cs="Times New Roman"/>
          <w:bCs/>
          <w:sz w:val="28"/>
          <w:szCs w:val="28"/>
        </w:rPr>
        <w:t xml:space="preserve"> 192</w:t>
      </w:r>
      <w:r w:rsidR="00F91382" w:rsidRPr="00CA1203">
        <w:rPr>
          <w:rFonts w:ascii="Times New Roman" w:hAnsi="Times New Roman" w:cs="Times New Roman"/>
          <w:bCs/>
          <w:sz w:val="28"/>
          <w:szCs w:val="28"/>
        </w:rPr>
        <w:t>]</w:t>
      </w:r>
      <w:r w:rsidRPr="00CA1203">
        <w:rPr>
          <w:rFonts w:ascii="Times New Roman" w:hAnsi="Times New Roman" w:cs="Times New Roman"/>
          <w:bCs/>
          <w:sz w:val="28"/>
          <w:szCs w:val="28"/>
        </w:rPr>
        <w:t>.</w:t>
      </w:r>
      <w:r w:rsidR="00F11CA0" w:rsidRPr="00CA1203">
        <w:rPr>
          <w:rFonts w:ascii="Times New Roman" w:hAnsi="Times New Roman" w:cs="Times New Roman"/>
          <w:bCs/>
          <w:sz w:val="28"/>
          <w:szCs w:val="28"/>
        </w:rPr>
        <w:t xml:space="preserve"> </w:t>
      </w:r>
    </w:p>
    <w:p w14:paraId="3B43ED15" w14:textId="5000894E" w:rsidR="00BA12F9" w:rsidRPr="00CA1203" w:rsidRDefault="00005BC9" w:rsidP="00FF4C97">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bCs/>
          <w:sz w:val="28"/>
          <w:szCs w:val="28"/>
        </w:rPr>
        <w:t xml:space="preserve">Главная героиня в варианте «Красивая Фатма» названа по номинации данной сказки: ее зовут Фатма. </w:t>
      </w:r>
    </w:p>
    <w:p w14:paraId="661A9B06" w14:textId="78C29B47" w:rsidR="005B0372" w:rsidRPr="00CA1203" w:rsidRDefault="00BA12F9" w:rsidP="005B0372">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sz w:val="28"/>
          <w:szCs w:val="28"/>
        </w:rPr>
        <w:t>Имя Фатма было популярным в то время в Азербайджане. Но если углубится в значение, то можно найти параллель между именем героини и тем что она</w:t>
      </w:r>
      <w:r w:rsidR="00EC67C3" w:rsidRPr="00CA1203">
        <w:rPr>
          <w:rFonts w:ascii="Times New Roman" w:hAnsi="Times New Roman" w:cs="Times New Roman"/>
          <w:sz w:val="28"/>
          <w:szCs w:val="28"/>
        </w:rPr>
        <w:t xml:space="preserve"> </w:t>
      </w:r>
      <w:r w:rsidRPr="00CA1203">
        <w:rPr>
          <w:rFonts w:ascii="Times New Roman" w:hAnsi="Times New Roman" w:cs="Times New Roman"/>
          <w:sz w:val="28"/>
          <w:szCs w:val="28"/>
        </w:rPr>
        <w:t xml:space="preserve">сирота. </w:t>
      </w:r>
      <w:r w:rsidR="005B0372" w:rsidRPr="00CA1203">
        <w:rPr>
          <w:rFonts w:ascii="Times New Roman" w:hAnsi="Times New Roman" w:cs="Times New Roman"/>
          <w:bCs/>
          <w:sz w:val="28"/>
          <w:szCs w:val="28"/>
        </w:rPr>
        <w:t xml:space="preserve">Номинация персонажа выполняет идентифицирующе-характеризующую функцию: «Она обрисовывает нравственный, психологический, социальный или физический портрет героя» </w:t>
      </w:r>
      <w:r w:rsidR="00F9563F" w:rsidRPr="00CA1203">
        <w:rPr>
          <w:rFonts w:ascii="Times New Roman" w:hAnsi="Times New Roman" w:cs="Times New Roman"/>
          <w:bCs/>
          <w:sz w:val="28"/>
          <w:szCs w:val="28"/>
        </w:rPr>
        <w:t>[Монтхуяа</w:t>
      </w:r>
      <w:r w:rsidR="00B57942" w:rsidRPr="00CA1203">
        <w:rPr>
          <w:rFonts w:ascii="Times New Roman" w:hAnsi="Times New Roman" w:cs="Times New Roman"/>
          <w:bCs/>
          <w:sz w:val="28"/>
          <w:szCs w:val="28"/>
        </w:rPr>
        <w:t xml:space="preserve">, с. </w:t>
      </w:r>
      <w:r w:rsidR="00F9563F" w:rsidRPr="00CA1203">
        <w:rPr>
          <w:rFonts w:ascii="Times New Roman" w:hAnsi="Times New Roman" w:cs="Times New Roman"/>
          <w:bCs/>
          <w:sz w:val="28"/>
          <w:szCs w:val="28"/>
        </w:rPr>
        <w:t>187]</w:t>
      </w:r>
      <w:r w:rsidR="005B0372" w:rsidRPr="00CA1203">
        <w:rPr>
          <w:rFonts w:ascii="Times New Roman" w:hAnsi="Times New Roman" w:cs="Times New Roman"/>
          <w:bCs/>
          <w:sz w:val="28"/>
          <w:szCs w:val="28"/>
        </w:rPr>
        <w:t xml:space="preserve">. Также важно отметить, что в наименовании любого персонажа выделяется та черта, которая является ведущей для данного типажа  </w:t>
      </w:r>
      <w:r w:rsidR="00917796" w:rsidRPr="00CA1203">
        <w:rPr>
          <w:rFonts w:ascii="Times New Roman" w:hAnsi="Times New Roman" w:cs="Times New Roman"/>
          <w:bCs/>
          <w:sz w:val="28"/>
          <w:szCs w:val="28"/>
        </w:rPr>
        <w:t>[</w:t>
      </w:r>
      <w:r w:rsidR="005B0372" w:rsidRPr="00CA1203">
        <w:rPr>
          <w:rFonts w:ascii="Times New Roman" w:hAnsi="Times New Roman" w:cs="Times New Roman"/>
          <w:bCs/>
          <w:sz w:val="28"/>
          <w:szCs w:val="28"/>
        </w:rPr>
        <w:t xml:space="preserve">Монтхуяа, </w:t>
      </w:r>
      <w:r w:rsidR="000E25A8" w:rsidRPr="00CA1203">
        <w:rPr>
          <w:rFonts w:ascii="Times New Roman" w:hAnsi="Times New Roman" w:cs="Times New Roman"/>
          <w:bCs/>
          <w:sz w:val="28"/>
          <w:szCs w:val="28"/>
        </w:rPr>
        <w:t xml:space="preserve">с. </w:t>
      </w:r>
      <w:r w:rsidR="005B0372" w:rsidRPr="00CA1203">
        <w:rPr>
          <w:rFonts w:ascii="Times New Roman" w:hAnsi="Times New Roman" w:cs="Times New Roman"/>
          <w:bCs/>
          <w:sz w:val="28"/>
          <w:szCs w:val="28"/>
        </w:rPr>
        <w:t>187</w:t>
      </w:r>
      <w:r w:rsidR="00917796" w:rsidRPr="00CA1203">
        <w:rPr>
          <w:rFonts w:ascii="Times New Roman" w:hAnsi="Times New Roman" w:cs="Times New Roman"/>
          <w:bCs/>
          <w:sz w:val="28"/>
          <w:szCs w:val="28"/>
        </w:rPr>
        <w:t>]</w:t>
      </w:r>
      <w:r w:rsidR="005B0372" w:rsidRPr="00CA1203">
        <w:rPr>
          <w:rFonts w:ascii="Times New Roman" w:hAnsi="Times New Roman" w:cs="Times New Roman"/>
          <w:bCs/>
          <w:sz w:val="28"/>
          <w:szCs w:val="28"/>
        </w:rPr>
        <w:t xml:space="preserve">. </w:t>
      </w:r>
    </w:p>
    <w:p w14:paraId="37EB091C" w14:textId="0A564C8A" w:rsidR="00BA12F9" w:rsidRPr="00CA1203" w:rsidRDefault="00BA12F9" w:rsidP="00F55599">
      <w:pPr>
        <w:spacing w:after="0" w:line="360" w:lineRule="auto"/>
        <w:ind w:firstLine="709"/>
        <w:rPr>
          <w:rFonts w:ascii="Times New Roman" w:hAnsi="Times New Roman" w:cs="Times New Roman"/>
          <w:sz w:val="28"/>
          <w:szCs w:val="28"/>
        </w:rPr>
      </w:pPr>
      <w:r w:rsidRPr="00CA1203">
        <w:rPr>
          <w:rFonts w:ascii="Times New Roman" w:hAnsi="Times New Roman" w:cs="Times New Roman"/>
          <w:sz w:val="28"/>
          <w:szCs w:val="28"/>
        </w:rPr>
        <w:t>Фатма</w:t>
      </w:r>
      <w:r w:rsidRPr="00CA1203">
        <w:rPr>
          <w:rFonts w:ascii="Times New Roman" w:hAnsi="Times New Roman" w:cs="Times New Roman"/>
          <w:b/>
          <w:bCs/>
          <w:sz w:val="28"/>
          <w:szCs w:val="28"/>
        </w:rPr>
        <w:t xml:space="preserve"> </w:t>
      </w:r>
      <w:r w:rsidR="008A47B1">
        <w:rPr>
          <w:rFonts w:ascii="Times New Roman" w:hAnsi="Times New Roman" w:cs="Times New Roman"/>
          <w:b/>
          <w:bCs/>
          <w:sz w:val="28"/>
          <w:szCs w:val="28"/>
        </w:rPr>
        <w:t>«</w:t>
      </w:r>
      <w:r w:rsidRPr="00CA1203">
        <w:rPr>
          <w:rFonts w:ascii="Times New Roman" w:hAnsi="Times New Roman" w:cs="Times New Roman"/>
          <w:sz w:val="28"/>
          <w:szCs w:val="28"/>
        </w:rPr>
        <w:t>süddən kəsilmiş, döşdən ayrılmış; t. qız, gəlin, qadın</w:t>
      </w:r>
      <w:r w:rsidR="00D26C6E">
        <w:rPr>
          <w:rFonts w:ascii="Times New Roman" w:hAnsi="Times New Roman" w:cs="Times New Roman"/>
          <w:sz w:val="28"/>
          <w:szCs w:val="28"/>
        </w:rPr>
        <w:t>»</w:t>
      </w:r>
      <w:r w:rsidR="00CA278E">
        <w:rPr>
          <w:rStyle w:val="a5"/>
          <w:rFonts w:ascii="Times New Roman" w:hAnsi="Times New Roman" w:cs="Times New Roman"/>
          <w:sz w:val="28"/>
          <w:szCs w:val="28"/>
        </w:rPr>
        <w:footnoteReference w:id="58"/>
      </w:r>
      <w:r w:rsidR="00B03548">
        <w:rPr>
          <w:rFonts w:ascii="Times New Roman" w:hAnsi="Times New Roman" w:cs="Times New Roman"/>
          <w:sz w:val="28"/>
          <w:szCs w:val="28"/>
        </w:rPr>
        <w:t xml:space="preserve"> </w:t>
      </w:r>
      <w:r w:rsidR="00E43283">
        <w:rPr>
          <w:rFonts w:ascii="Times New Roman" w:hAnsi="Times New Roman" w:cs="Times New Roman"/>
          <w:sz w:val="28"/>
          <w:szCs w:val="28"/>
        </w:rPr>
        <w:t xml:space="preserve">В </w:t>
      </w:r>
      <w:r w:rsidRPr="00CA1203">
        <w:rPr>
          <w:rFonts w:ascii="Times New Roman" w:hAnsi="Times New Roman" w:cs="Times New Roman"/>
          <w:sz w:val="28"/>
          <w:szCs w:val="28"/>
        </w:rPr>
        <w:t xml:space="preserve">переводе на русский означает </w:t>
      </w:r>
      <w:r w:rsidR="008A47B1">
        <w:rPr>
          <w:rFonts w:ascii="Times New Roman" w:hAnsi="Times New Roman" w:cs="Times New Roman"/>
          <w:sz w:val="28"/>
          <w:szCs w:val="28"/>
        </w:rPr>
        <w:t>«</w:t>
      </w:r>
      <w:r w:rsidRPr="00CA1203">
        <w:rPr>
          <w:rFonts w:ascii="Times New Roman" w:hAnsi="Times New Roman" w:cs="Times New Roman"/>
          <w:sz w:val="28"/>
          <w:szCs w:val="28"/>
        </w:rPr>
        <w:t>отнятая от материнской груди</w:t>
      </w:r>
      <w:r w:rsidR="008A47B1">
        <w:rPr>
          <w:rFonts w:ascii="Times New Roman" w:hAnsi="Times New Roman" w:cs="Times New Roman"/>
          <w:sz w:val="28"/>
          <w:szCs w:val="28"/>
        </w:rPr>
        <w:t>»</w:t>
      </w:r>
      <w:r w:rsidRPr="00CA1203">
        <w:rPr>
          <w:rFonts w:ascii="Times New Roman" w:hAnsi="Times New Roman" w:cs="Times New Roman"/>
          <w:sz w:val="28"/>
          <w:szCs w:val="28"/>
        </w:rPr>
        <w:t xml:space="preserve">. </w:t>
      </w:r>
      <w:r w:rsidRPr="00CA1203">
        <w:rPr>
          <w:rFonts w:ascii="Times New Roman" w:hAnsi="Times New Roman" w:cs="Times New Roman"/>
          <w:sz w:val="28"/>
          <w:szCs w:val="28"/>
          <w:shd w:val="clear" w:color="auto" w:fill="FFFFFF"/>
        </w:rPr>
        <w:t xml:space="preserve">«В традициях мусульман женщине предписывалось кормить своего ребенка грудью минимум до двух лет. В Коране есть упоминания о важности грудного вскармливания. Сура 2 говорит следующее: </w:t>
      </w:r>
      <w:r w:rsidRPr="00CA1203">
        <w:rPr>
          <w:rFonts w:ascii="Times New Roman" w:hAnsi="Times New Roman" w:cs="Times New Roman"/>
          <w:sz w:val="28"/>
          <w:szCs w:val="28"/>
          <w:shd w:val="clear" w:color="auto" w:fill="FFFFFF"/>
          <w:lang w:val="az-Latn-AZ"/>
        </w:rPr>
        <w:t>“</w:t>
      </w:r>
      <w:r w:rsidRPr="00CA1203">
        <w:rPr>
          <w:rFonts w:ascii="Times New Roman" w:hAnsi="Times New Roman" w:cs="Times New Roman"/>
          <w:sz w:val="28"/>
          <w:szCs w:val="28"/>
          <w:shd w:val="clear" w:color="auto" w:fill="FFFFFF"/>
        </w:rPr>
        <w:t xml:space="preserve">А родительницы кормят своих детей полных два года»; Мы завещали человеку благодетельствовать своим родителям; мать носит его с тягостью и производит с тягостью (и вынашивание его, и отлучение – тридцать месяцев)»; Сура 46: Срок ношения его во чреве и отлучения (от груди) тридцать месяцев составит </w:t>
      </w:r>
      <w:r w:rsidR="00917796" w:rsidRPr="00CA1203">
        <w:rPr>
          <w:rFonts w:ascii="Times New Roman" w:hAnsi="Times New Roman" w:cs="Times New Roman"/>
          <w:sz w:val="28"/>
          <w:szCs w:val="28"/>
          <w:shd w:val="clear" w:color="auto" w:fill="FFFFFF"/>
        </w:rPr>
        <w:t>[</w:t>
      </w:r>
      <w:r w:rsidRPr="00CA1203">
        <w:rPr>
          <w:rFonts w:ascii="Times New Roman" w:hAnsi="Times New Roman" w:cs="Times New Roman"/>
          <w:sz w:val="28"/>
          <w:szCs w:val="28"/>
          <w:shd w:val="clear" w:color="auto" w:fill="FFFFFF"/>
        </w:rPr>
        <w:t>История грудного вскармливания</w:t>
      </w:r>
      <w:r w:rsidR="00B57942" w:rsidRPr="00CA1203">
        <w:rPr>
          <w:rFonts w:ascii="Times New Roman" w:hAnsi="Times New Roman" w:cs="Times New Roman"/>
          <w:sz w:val="28"/>
          <w:szCs w:val="28"/>
          <w:shd w:val="clear" w:color="auto" w:fill="FFFFFF"/>
        </w:rPr>
        <w:t xml:space="preserve">, с. </w:t>
      </w:r>
      <w:r w:rsidRPr="00CA1203">
        <w:rPr>
          <w:rFonts w:ascii="Times New Roman" w:hAnsi="Times New Roman" w:cs="Times New Roman"/>
          <w:sz w:val="28"/>
          <w:szCs w:val="28"/>
          <w:shd w:val="clear" w:color="auto" w:fill="FFFFFF"/>
        </w:rPr>
        <w:t>17</w:t>
      </w:r>
      <w:r w:rsidR="00917796" w:rsidRPr="00CA1203">
        <w:rPr>
          <w:rFonts w:ascii="Times New Roman" w:hAnsi="Times New Roman" w:cs="Times New Roman"/>
          <w:sz w:val="28"/>
          <w:szCs w:val="28"/>
          <w:shd w:val="clear" w:color="auto" w:fill="FFFFFF"/>
        </w:rPr>
        <w:t>].</w:t>
      </w:r>
    </w:p>
    <w:p w14:paraId="341596B8" w14:textId="31F509C7" w:rsidR="00BA12F9" w:rsidRPr="00CA1203" w:rsidRDefault="00BA12F9" w:rsidP="00BA7C67">
      <w:pPr>
        <w:spacing w:after="0" w:line="360" w:lineRule="auto"/>
        <w:ind w:firstLine="709"/>
        <w:rPr>
          <w:rFonts w:ascii="Times New Roman" w:hAnsi="Times New Roman" w:cs="Times New Roman"/>
          <w:sz w:val="28"/>
          <w:szCs w:val="28"/>
        </w:rPr>
      </w:pPr>
      <w:r w:rsidRPr="00CA1203">
        <w:rPr>
          <w:rFonts w:ascii="Times New Roman" w:hAnsi="Times New Roman" w:cs="Times New Roman"/>
          <w:sz w:val="28"/>
          <w:szCs w:val="28"/>
        </w:rPr>
        <w:t xml:space="preserve">Итак, мать отнимает от груди ребенка, когда он доведен до полной готовности, и ребенок переходит к следующему этапу развития более самостоятельно. В сказке с данным сюжетом можно провести параллель. </w:t>
      </w:r>
      <w:r w:rsidRPr="00CA1203">
        <w:rPr>
          <w:rFonts w:ascii="Times New Roman" w:hAnsi="Times New Roman" w:cs="Times New Roman"/>
          <w:sz w:val="28"/>
          <w:szCs w:val="28"/>
        </w:rPr>
        <w:lastRenderedPageBreak/>
        <w:t>Героиня теряет свою мать и она является готовой к другому, взрослому этапу своей жизни– к испытаниям на жизнестойкость. Потеря родной матери символизирует первый этап женской инициации, женского посвящения. В этот момент она осознает свою собственную автономность.</w:t>
      </w:r>
    </w:p>
    <w:p w14:paraId="61EB2016" w14:textId="6D6C0E9D" w:rsidR="00FE0077" w:rsidRPr="00CA1203"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Уже в начале сказки нам говорится о том, что мачеха невзлюбила падчерицу</w:t>
      </w:r>
      <w:r w:rsidR="00F11CA0"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и она всё время подвергается насилию со стороны своей мачехи.</w:t>
      </w:r>
    </w:p>
    <w:p w14:paraId="143AC83B" w14:textId="30CF7C68" w:rsidR="00FE0077" w:rsidRPr="00CA1203"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rPr>
        <w:t xml:space="preserve">«Бу арвад </w:t>
      </w:r>
      <w:r w:rsidRPr="00CA1203">
        <w:rPr>
          <w:rFonts w:ascii="Times New Roman" w:hAnsi="Times New Roman" w:cs="Times New Roman"/>
          <w:bCs/>
          <w:i/>
          <w:iCs/>
          <w:sz w:val="28"/>
          <w:szCs w:val="28"/>
          <w:shd w:val="clear" w:color="auto" w:fill="FFFFFF"/>
        </w:rPr>
        <w:t>ҝ</w:t>
      </w:r>
      <w:r w:rsidRPr="00CA1203">
        <w:rPr>
          <w:rFonts w:ascii="Times New Roman" w:hAnsi="Times New Roman" w:cs="Times New Roman"/>
          <w:bCs/>
          <w:i/>
          <w:iCs/>
          <w:sz w:val="28"/>
          <w:szCs w:val="28"/>
        </w:rPr>
        <w:t xml:space="preserve">əлəн </w:t>
      </w:r>
      <w:r w:rsidRPr="00CA1203">
        <w:rPr>
          <w:rFonts w:ascii="Times New Roman" w:hAnsi="Times New Roman" w:cs="Times New Roman"/>
          <w:bCs/>
          <w:i/>
          <w:iCs/>
          <w:sz w:val="28"/>
          <w:szCs w:val="28"/>
          <w:shd w:val="clear" w:color="auto" w:fill="FFFFFF"/>
        </w:rPr>
        <w:t>ҝүнд</w:t>
      </w:r>
      <w:r w:rsidRPr="00CA1203">
        <w:rPr>
          <w:rFonts w:ascii="Times New Roman" w:hAnsi="Times New Roman" w:cs="Times New Roman"/>
          <w:bCs/>
          <w:i/>
          <w:iCs/>
          <w:sz w:val="28"/>
          <w:szCs w:val="28"/>
          <w:shd w:val="clear" w:color="auto" w:fill="FFFFFF"/>
          <w:lang w:val="az-Latn-AZ"/>
        </w:rPr>
        <w:t>ə</w:t>
      </w:r>
      <w:r w:rsidRPr="00CA1203">
        <w:rPr>
          <w:rFonts w:ascii="Times New Roman" w:hAnsi="Times New Roman" w:cs="Times New Roman"/>
          <w:bCs/>
          <w:i/>
          <w:iCs/>
          <w:sz w:val="28"/>
          <w:szCs w:val="28"/>
          <w:shd w:val="clear" w:color="auto" w:fill="FFFFFF"/>
        </w:rPr>
        <w:t>н</w:t>
      </w:r>
      <w:r w:rsidRPr="00CA1203">
        <w:rPr>
          <w:rFonts w:ascii="Times New Roman" w:hAnsi="Times New Roman" w:cs="Times New Roman"/>
          <w:bCs/>
          <w:i/>
          <w:iCs/>
          <w:sz w:val="28"/>
          <w:szCs w:val="28"/>
          <w:shd w:val="clear" w:color="auto" w:fill="FFFFFF"/>
          <w:lang w:val="az-Latn-AZ"/>
        </w:rPr>
        <w:t xml:space="preserve"> je</w:t>
      </w:r>
      <w:r w:rsidRPr="00CA1203">
        <w:rPr>
          <w:rFonts w:ascii="Times New Roman" w:hAnsi="Times New Roman" w:cs="Times New Roman"/>
          <w:bCs/>
          <w:i/>
          <w:iCs/>
          <w:sz w:val="28"/>
          <w:szCs w:val="28"/>
          <w:shd w:val="clear" w:color="auto" w:fill="FFFFFF"/>
        </w:rPr>
        <w:t xml:space="preserve">тим Фатманы ҝөзү ҝөтүрмəди» </w:t>
      </w:r>
      <w:r w:rsidR="00AF5E92" w:rsidRPr="00CA1203">
        <w:rPr>
          <w:rFonts w:ascii="Times New Roman" w:hAnsi="Times New Roman" w:cs="Times New Roman"/>
          <w:bCs/>
          <w:sz w:val="28"/>
          <w:szCs w:val="28"/>
        </w:rPr>
        <w:t>[</w:t>
      </w:r>
      <w:r w:rsidRPr="00CA1203">
        <w:rPr>
          <w:rFonts w:ascii="Times New Roman" w:hAnsi="Times New Roman" w:cs="Times New Roman"/>
          <w:bCs/>
          <w:sz w:val="28"/>
          <w:szCs w:val="28"/>
        </w:rPr>
        <w:t>Азербайджанские сказки</w:t>
      </w:r>
      <w:r w:rsidR="000E25A8" w:rsidRPr="00CA1203">
        <w:rPr>
          <w:rFonts w:ascii="Times New Roman" w:hAnsi="Times New Roman" w:cs="Times New Roman"/>
          <w:bCs/>
          <w:sz w:val="28"/>
          <w:szCs w:val="28"/>
        </w:rPr>
        <w:t xml:space="preserve">, с. </w:t>
      </w:r>
      <w:r w:rsidRPr="00CA1203">
        <w:rPr>
          <w:rFonts w:ascii="Times New Roman" w:hAnsi="Times New Roman" w:cs="Times New Roman"/>
          <w:bCs/>
          <w:sz w:val="28"/>
          <w:szCs w:val="28"/>
        </w:rPr>
        <w:t>19</w:t>
      </w:r>
      <w:r w:rsidR="00AF5E92"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2E2049EA" w14:textId="52B0DB84" w:rsidR="00FE0077" w:rsidRPr="00CA1203" w:rsidRDefault="00FE0077" w:rsidP="00BA7C67">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С первого дня возненавидела сироту Фатму эта женщина</w:t>
      </w:r>
      <w:r w:rsidRPr="00CA1203">
        <w:rPr>
          <w:rFonts w:ascii="Times New Roman" w:hAnsi="Times New Roman" w:cs="Times New Roman"/>
          <w:bCs/>
          <w:sz w:val="28"/>
          <w:szCs w:val="28"/>
        </w:rPr>
        <w:t>.</w:t>
      </w:r>
    </w:p>
    <w:p w14:paraId="27C05E9D" w14:textId="77777777" w:rsidR="00FE0077" w:rsidRPr="00CA1203"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варианте «Красивая Фатма» из сборника «Азербайджанские сказки» мачеха заставляет работать не только падчерицу, но и ее брата.</w:t>
      </w:r>
    </w:p>
    <w:p w14:paraId="19FA8740" w14:textId="77777777" w:rsidR="00FE0077" w:rsidRPr="00CA1203"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Мачеха заставляет падчерицу выполнять тяжелую работу, плохо ее одевает. Она превращена в служанку, с ней обращаются, как характерно для сказок с этим сюжетом, как с социально низшей. Как мы отмечали выше, социальное угнетение — наиболее важный момент в сказках о мачехе и падчерице. </w:t>
      </w:r>
    </w:p>
    <w:p w14:paraId="3B237067" w14:textId="2F24B604" w:rsidR="00FE0077" w:rsidRPr="00BA7C67"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lang w:val="az-Latn-AZ"/>
        </w:rPr>
        <w:t xml:space="preserve">«Bir günnəri buna yun verir ki, apar get, həm malı güd, həm də dara, rahla, gət axşama» </w:t>
      </w:r>
      <w:r w:rsidR="0084646A" w:rsidRPr="00CA1203">
        <w:rPr>
          <w:rFonts w:ascii="Times New Roman" w:hAnsi="Times New Roman" w:cs="Times New Roman"/>
          <w:bCs/>
          <w:sz w:val="28"/>
          <w:szCs w:val="28"/>
          <w:lang w:val="az-Latn-AZ"/>
        </w:rPr>
        <w:t>[</w:t>
      </w:r>
      <w:r w:rsidR="0084646A" w:rsidRPr="00CA1203">
        <w:rPr>
          <w:rFonts w:ascii="Times New Roman" w:hAnsi="Times New Roman" w:cs="Times New Roman"/>
          <w:bCs/>
          <w:sz w:val="28"/>
          <w:szCs w:val="28"/>
        </w:rPr>
        <w:t>Антология азербайджанского фольклора, с. 227</w:t>
      </w:r>
      <w:r w:rsidR="0084646A" w:rsidRPr="00CA1203">
        <w:rPr>
          <w:rFonts w:ascii="Times New Roman" w:hAnsi="Times New Roman" w:cs="Times New Roman"/>
          <w:bCs/>
          <w:sz w:val="28"/>
          <w:szCs w:val="28"/>
          <w:lang w:val="az-Latn-AZ"/>
        </w:rPr>
        <w:t>]</w:t>
      </w:r>
      <w:r w:rsidR="00BA7C67">
        <w:rPr>
          <w:rFonts w:ascii="Times New Roman" w:hAnsi="Times New Roman" w:cs="Times New Roman"/>
          <w:bCs/>
          <w:sz w:val="28"/>
          <w:szCs w:val="28"/>
        </w:rPr>
        <w:t>.</w:t>
      </w:r>
    </w:p>
    <w:p w14:paraId="599BE433" w14:textId="32BE5EAD" w:rsidR="00FE0077" w:rsidRPr="009A688C"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lang w:val="az-Latn-AZ"/>
        </w:rPr>
        <w:t>В</w:t>
      </w:r>
      <w:r w:rsidRPr="00CA1203">
        <w:rPr>
          <w:rFonts w:ascii="Times New Roman" w:hAnsi="Times New Roman" w:cs="Times New Roman"/>
          <w:bCs/>
          <w:i/>
          <w:iCs/>
          <w:sz w:val="28"/>
          <w:szCs w:val="28"/>
          <w:shd w:val="clear" w:color="auto" w:fill="FFFFFF"/>
        </w:rPr>
        <w:t xml:space="preserve"> один день она дает ей шерсть, мол, иди присмотри за скотом и расчеши приведи в порядок шерсть к вечеру</w:t>
      </w:r>
      <w:r w:rsidR="009A688C" w:rsidRPr="009A688C">
        <w:rPr>
          <w:rFonts w:ascii="Times New Roman" w:hAnsi="Times New Roman" w:cs="Times New Roman"/>
          <w:bCs/>
          <w:i/>
          <w:iCs/>
          <w:sz w:val="28"/>
          <w:szCs w:val="28"/>
          <w:shd w:val="clear" w:color="auto" w:fill="FFFFFF"/>
        </w:rPr>
        <w:t>.</w:t>
      </w:r>
    </w:p>
    <w:p w14:paraId="4C8E6EFD" w14:textId="611A4C55" w:rsidR="00FE0077" w:rsidRPr="00CA1203" w:rsidRDefault="00FE0077" w:rsidP="00BA7C67">
      <w:pPr>
        <w:spacing w:after="0" w:line="360" w:lineRule="auto"/>
        <w:ind w:firstLine="709"/>
        <w:jc w:val="both"/>
        <w:rPr>
          <w:rFonts w:ascii="Times New Roman" w:hAnsi="Times New Roman" w:cs="Times New Roman"/>
          <w:bCs/>
          <w:i/>
          <w:iCs/>
          <w:sz w:val="28"/>
          <w:szCs w:val="28"/>
          <w:lang w:val="az-Latn-AZ"/>
        </w:rPr>
      </w:pPr>
      <w:r w:rsidRPr="00CA1203">
        <w:rPr>
          <w:rFonts w:ascii="Times New Roman" w:hAnsi="Times New Roman" w:cs="Times New Roman"/>
          <w:bCs/>
          <w:i/>
          <w:iCs/>
          <w:sz w:val="28"/>
          <w:szCs w:val="28"/>
          <w:shd w:val="clear" w:color="auto" w:fill="FFFFFF"/>
          <w:lang w:val="az-Latn-AZ"/>
        </w:rPr>
        <w:t xml:space="preserve">«Аналых jетим Фатмajнан, оғлана күн вериб ишых вермирди. Онлары ҝаh сyjа, ҝаh одуна ҝөндəрирди» </w:t>
      </w:r>
      <w:r w:rsidR="0084646A" w:rsidRPr="00CA1203">
        <w:rPr>
          <w:rFonts w:ascii="Times New Roman" w:hAnsi="Times New Roman" w:cs="Times New Roman"/>
          <w:bCs/>
          <w:sz w:val="28"/>
          <w:szCs w:val="28"/>
          <w:lang w:val="az-Latn-AZ"/>
        </w:rPr>
        <w:t>[Азербайджанские сказки</w:t>
      </w:r>
      <w:r w:rsidR="0084646A" w:rsidRPr="0084646A">
        <w:rPr>
          <w:rFonts w:ascii="Times New Roman" w:hAnsi="Times New Roman" w:cs="Times New Roman"/>
          <w:bCs/>
          <w:sz w:val="28"/>
          <w:szCs w:val="28"/>
          <w:lang w:val="az-Latn-AZ"/>
        </w:rPr>
        <w:t>, с. 19</w:t>
      </w:r>
      <w:r w:rsidR="0084646A" w:rsidRPr="00CA1203">
        <w:rPr>
          <w:rFonts w:ascii="Times New Roman" w:hAnsi="Times New Roman" w:cs="Times New Roman"/>
          <w:bCs/>
          <w:sz w:val="28"/>
          <w:szCs w:val="28"/>
          <w:lang w:val="az-Latn-AZ"/>
        </w:rPr>
        <w:t>].</w:t>
      </w:r>
    </w:p>
    <w:p w14:paraId="0F44C06C" w14:textId="3D037EAE" w:rsidR="00FE0077" w:rsidRPr="00663BA9" w:rsidRDefault="00FE0077" w:rsidP="00BA7C67">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Мачеха не давала жить Фатме и ее брату. То она отправляла их за водой, то за дровами</w:t>
      </w:r>
      <w:r w:rsidR="001C6383" w:rsidRPr="00663BA9">
        <w:rPr>
          <w:rFonts w:ascii="Times New Roman" w:hAnsi="Times New Roman" w:cs="Times New Roman"/>
          <w:bCs/>
          <w:i/>
          <w:iCs/>
          <w:sz w:val="28"/>
          <w:szCs w:val="28"/>
        </w:rPr>
        <w:t>.</w:t>
      </w:r>
    </w:p>
    <w:p w14:paraId="5B96A0E9" w14:textId="21A35F3D" w:rsidR="00FE0077" w:rsidRPr="00CA1203"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Как видно из вышеприведенных примеров, мачеха как в русской, так и в азербайджанской сказочной традиции является символом злой силы, временно завладевшей местом подлинной защитницы семейного очага – умершей матери и сменившей ее преемницы – дочери. В этом смысле мачеха, является разрушительницей семейного очага. Падчерица же с помощью опекающих ее духов и других мифических сил, восстанавливает семейный очаг.</w:t>
      </w:r>
    </w:p>
    <w:p w14:paraId="3CA7F4E5" w14:textId="2D90A591" w:rsidR="00FE0077" w:rsidRPr="00CA1203" w:rsidRDefault="00FE0077" w:rsidP="00BA7C67">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sz w:val="28"/>
          <w:szCs w:val="28"/>
        </w:rPr>
        <w:lastRenderedPageBreak/>
        <w:t>Интересно отметить, что Мелетинский</w:t>
      </w:r>
      <w:r w:rsidR="00BF3797">
        <w:rPr>
          <w:rFonts w:ascii="Times New Roman" w:hAnsi="Times New Roman" w:cs="Times New Roman"/>
          <w:bCs/>
          <w:sz w:val="28"/>
          <w:szCs w:val="28"/>
        </w:rPr>
        <w:t xml:space="preserve"> </w:t>
      </w:r>
      <w:r w:rsidRPr="00CA1203">
        <w:rPr>
          <w:rFonts w:ascii="Times New Roman" w:hAnsi="Times New Roman" w:cs="Times New Roman"/>
          <w:bCs/>
          <w:sz w:val="28"/>
          <w:szCs w:val="28"/>
        </w:rPr>
        <w:t xml:space="preserve">в своей работе «Герой волшебной сказки» отмечает, что </w:t>
      </w:r>
      <w:r w:rsidR="001C2F1E">
        <w:rPr>
          <w:rFonts w:ascii="Times New Roman" w:hAnsi="Times New Roman" w:cs="Times New Roman"/>
          <w:bCs/>
          <w:sz w:val="28"/>
          <w:szCs w:val="28"/>
        </w:rPr>
        <w:t>«</w:t>
      </w:r>
      <w:r w:rsidRPr="00CA1203">
        <w:rPr>
          <w:rFonts w:ascii="Times New Roman" w:hAnsi="Times New Roman" w:cs="Times New Roman"/>
          <w:bCs/>
          <w:sz w:val="28"/>
          <w:szCs w:val="28"/>
        </w:rPr>
        <w:t xml:space="preserve">жены отца перестают быть матерями и становятся мачехами, когда они не принадлежат к тому роду, в который входят настоящая мать и ее дочка, когда между девушкой и женой ее отца нет родственных связей, это происходит в том случае «если жена взята за пределами того рода, брачный обмен с которым был предписан традицией. Нарушение первобытного строгого брачного закона, нарушение эндогамии есть результат распада классического рода» </w:t>
      </w:r>
      <w:r w:rsidR="00F9563F" w:rsidRPr="00CA1203">
        <w:rPr>
          <w:rFonts w:ascii="Times New Roman" w:hAnsi="Times New Roman" w:cs="Times New Roman"/>
          <w:bCs/>
          <w:sz w:val="28"/>
          <w:szCs w:val="28"/>
        </w:rPr>
        <w:t>[Мелетинский</w:t>
      </w:r>
      <w:r w:rsidR="000E25A8" w:rsidRPr="00CA1203">
        <w:rPr>
          <w:rFonts w:ascii="Times New Roman" w:hAnsi="Times New Roman" w:cs="Times New Roman"/>
          <w:bCs/>
          <w:sz w:val="28"/>
          <w:szCs w:val="28"/>
        </w:rPr>
        <w:t xml:space="preserve">, с. </w:t>
      </w:r>
      <w:r w:rsidR="00F9563F" w:rsidRPr="00CA1203">
        <w:rPr>
          <w:rFonts w:ascii="Times New Roman" w:hAnsi="Times New Roman" w:cs="Times New Roman"/>
          <w:bCs/>
          <w:sz w:val="28"/>
          <w:szCs w:val="28"/>
        </w:rPr>
        <w:t>153]</w:t>
      </w:r>
      <w:r w:rsidR="00F11CA0" w:rsidRPr="00CA1203">
        <w:rPr>
          <w:rFonts w:ascii="Times New Roman" w:hAnsi="Times New Roman" w:cs="Times New Roman"/>
          <w:bCs/>
          <w:sz w:val="28"/>
          <w:szCs w:val="28"/>
        </w:rPr>
        <w:t>. П</w:t>
      </w:r>
      <w:r w:rsidRPr="00CA1203">
        <w:rPr>
          <w:rFonts w:ascii="Times New Roman" w:hAnsi="Times New Roman" w:cs="Times New Roman"/>
          <w:bCs/>
          <w:sz w:val="28"/>
          <w:szCs w:val="28"/>
        </w:rPr>
        <w:t xml:space="preserve">ри этом нарушении мачеха и падчерица оказываются принадлежащими к разным родам. </w:t>
      </w:r>
      <w:r w:rsidR="00F11CA0" w:rsidRPr="00CA1203">
        <w:rPr>
          <w:rFonts w:ascii="Times New Roman" w:hAnsi="Times New Roman" w:cs="Times New Roman"/>
          <w:bCs/>
          <w:sz w:val="28"/>
          <w:szCs w:val="28"/>
        </w:rPr>
        <w:t xml:space="preserve">Как полагает Мелетинский, </w:t>
      </w:r>
      <w:r w:rsidRPr="00CA1203">
        <w:rPr>
          <w:rFonts w:ascii="Times New Roman" w:hAnsi="Times New Roman" w:cs="Times New Roman"/>
          <w:bCs/>
          <w:sz w:val="28"/>
          <w:szCs w:val="28"/>
        </w:rPr>
        <w:t>«</w:t>
      </w:r>
      <w:r w:rsidR="00F11CA0" w:rsidRPr="00CA1203">
        <w:rPr>
          <w:rFonts w:ascii="Times New Roman" w:hAnsi="Times New Roman" w:cs="Times New Roman"/>
          <w:bCs/>
          <w:sz w:val="28"/>
          <w:szCs w:val="28"/>
        </w:rPr>
        <w:t>о</w:t>
      </w:r>
      <w:r w:rsidRPr="00CA1203">
        <w:rPr>
          <w:rFonts w:ascii="Times New Roman" w:hAnsi="Times New Roman" w:cs="Times New Roman"/>
          <w:bCs/>
          <w:sz w:val="28"/>
          <w:szCs w:val="28"/>
        </w:rPr>
        <w:t>кончательный переход от рода к семье порождает коллизию мачеха — падчерица»</w:t>
      </w:r>
      <w:r w:rsidR="00F11CA0"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Мелетинский указывает, что термином «мачеха» первоначально обозначали жен отца, взятых за пределами рода, с которым брачны</w:t>
      </w:r>
      <w:r w:rsidR="00F9563F" w:rsidRPr="00CA1203">
        <w:rPr>
          <w:rFonts w:ascii="Times New Roman" w:hAnsi="Times New Roman" w:cs="Times New Roman"/>
          <w:bCs/>
          <w:sz w:val="28"/>
          <w:szCs w:val="28"/>
        </w:rPr>
        <w:t>е связи считались нормальными</w:t>
      </w:r>
      <w:r w:rsidR="006A11AB" w:rsidRPr="00CA1203">
        <w:rPr>
          <w:rFonts w:ascii="Times New Roman" w:hAnsi="Times New Roman" w:cs="Times New Roman"/>
          <w:bCs/>
          <w:sz w:val="28"/>
          <w:szCs w:val="28"/>
        </w:rPr>
        <w:t xml:space="preserve"> </w:t>
      </w:r>
      <w:r w:rsidR="00F9563F" w:rsidRPr="00CA1203">
        <w:rPr>
          <w:rFonts w:ascii="Times New Roman" w:hAnsi="Times New Roman" w:cs="Times New Roman"/>
          <w:bCs/>
          <w:sz w:val="28"/>
          <w:szCs w:val="28"/>
        </w:rPr>
        <w:t xml:space="preserve">[Мелетинский, </w:t>
      </w:r>
      <w:r w:rsidR="005801D3" w:rsidRPr="00CA1203">
        <w:rPr>
          <w:rFonts w:ascii="Times New Roman" w:hAnsi="Times New Roman" w:cs="Times New Roman"/>
          <w:bCs/>
          <w:sz w:val="28"/>
          <w:szCs w:val="28"/>
        </w:rPr>
        <w:t xml:space="preserve">с. </w:t>
      </w:r>
      <w:r w:rsidR="00F9563F" w:rsidRPr="00CA1203">
        <w:rPr>
          <w:rFonts w:ascii="Times New Roman" w:hAnsi="Times New Roman" w:cs="Times New Roman"/>
          <w:bCs/>
          <w:sz w:val="28"/>
          <w:szCs w:val="28"/>
        </w:rPr>
        <w:t>153]</w:t>
      </w:r>
      <w:r w:rsidR="006A11AB" w:rsidRPr="00CA1203">
        <w:rPr>
          <w:rFonts w:ascii="Times New Roman" w:hAnsi="Times New Roman" w:cs="Times New Roman"/>
          <w:bCs/>
          <w:sz w:val="28"/>
          <w:szCs w:val="28"/>
        </w:rPr>
        <w:t>.</w:t>
      </w:r>
    </w:p>
    <w:p w14:paraId="126ABE66" w14:textId="667139F0" w:rsidR="00FE0077"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shd w:val="clear" w:color="auto" w:fill="FFFFFF"/>
        </w:rPr>
        <w:t xml:space="preserve">В сказке «Красивая Фатма» из сборника «Азербайджанских сказок» встречаем условие мачехи мужу, чтобы тот потерял детей в лесу. </w:t>
      </w:r>
      <w:r w:rsidRPr="00CA1203">
        <w:rPr>
          <w:rFonts w:ascii="Times New Roman" w:hAnsi="Times New Roman" w:cs="Times New Roman"/>
          <w:bCs/>
          <w:sz w:val="28"/>
          <w:szCs w:val="28"/>
        </w:rPr>
        <w:t>За этим следует мольба мужика о том, чтобы мачеха пожалела детей, но несмотря на это, не имеющая ни жалости, ни человеческого сострадания к неродным детям мачеха стоит на своем:</w:t>
      </w:r>
    </w:p>
    <w:p w14:paraId="20C8885A" w14:textId="6AE2E687" w:rsidR="00CE7150" w:rsidRPr="00CE7150" w:rsidRDefault="00636D42" w:rsidP="00BA7C67">
      <w:pPr>
        <w:spacing w:after="0" w:line="360" w:lineRule="auto"/>
        <w:ind w:firstLine="709"/>
        <w:jc w:val="both"/>
        <w:rPr>
          <w:rFonts w:ascii="Times New Roman" w:hAnsi="Times New Roman" w:cs="Times New Roman"/>
          <w:i/>
          <w:iCs/>
          <w:sz w:val="28"/>
          <w:szCs w:val="28"/>
          <w:lang w:val="az-Latn-AZ"/>
        </w:rPr>
      </w:pPr>
      <w:r>
        <w:rPr>
          <w:rFonts w:ascii="Times New Roman" w:hAnsi="Times New Roman" w:cs="Times New Roman"/>
          <w:i/>
          <w:iCs/>
          <w:sz w:val="28"/>
          <w:szCs w:val="28"/>
        </w:rPr>
        <w:t>«</w:t>
      </w:r>
      <w:r w:rsidR="00CE7150" w:rsidRPr="00CE7150">
        <w:rPr>
          <w:rFonts w:ascii="Times New Roman" w:hAnsi="Times New Roman" w:cs="Times New Roman"/>
          <w:i/>
          <w:iCs/>
          <w:sz w:val="28"/>
          <w:szCs w:val="28"/>
          <w:lang w:val="az-Latn-AZ"/>
        </w:rPr>
        <w:t>- Киши,</w:t>
      </w:r>
      <w:r w:rsidR="0084646A">
        <w:rPr>
          <w:rFonts w:ascii="Times New Roman" w:hAnsi="Times New Roman" w:cs="Times New Roman"/>
          <w:i/>
          <w:iCs/>
          <w:sz w:val="28"/>
          <w:szCs w:val="28"/>
        </w:rPr>
        <w:t xml:space="preserve"> </w:t>
      </w:r>
      <w:r w:rsidR="00CE7150" w:rsidRPr="00CE7150">
        <w:rPr>
          <w:rFonts w:ascii="Times New Roman" w:hAnsi="Times New Roman" w:cs="Times New Roman"/>
          <w:i/>
          <w:iCs/>
          <w:sz w:val="28"/>
          <w:szCs w:val="28"/>
          <w:lang w:val="az-Latn-AZ"/>
        </w:rPr>
        <w:t>ə</w:t>
      </w:r>
      <w:r w:rsidR="00CE7150" w:rsidRPr="00CE7150">
        <w:rPr>
          <w:rFonts w:ascii="Times New Roman" w:hAnsi="Times New Roman" w:cs="Times New Roman"/>
          <w:i/>
          <w:iCs/>
          <w:sz w:val="28"/>
          <w:szCs w:val="28"/>
          <w:shd w:val="clear" w:color="auto" w:fill="FFFFFF"/>
          <w:lang w:val="az-Latn-AZ"/>
        </w:rPr>
        <w:t>ҝ</w:t>
      </w:r>
      <w:r w:rsidR="00CE7150" w:rsidRPr="00CE7150">
        <w:rPr>
          <w:rFonts w:ascii="Times New Roman" w:hAnsi="Times New Roman" w:cs="Times New Roman"/>
          <w:i/>
          <w:iCs/>
          <w:sz w:val="28"/>
          <w:szCs w:val="28"/>
          <w:lang w:val="az-Latn-AZ"/>
        </w:rPr>
        <w:t>əр бу ушаглары апарыб азытмасан, сəндə отурмуа</w:t>
      </w:r>
      <w:r w:rsidR="00CE7150" w:rsidRPr="00CE7150">
        <w:rPr>
          <w:rFonts w:ascii="Times New Roman" w:hAnsi="Times New Roman" w:cs="Times New Roman"/>
          <w:i/>
          <w:iCs/>
          <w:sz w:val="28"/>
          <w:szCs w:val="28"/>
          <w:shd w:val="clear" w:color="auto" w:fill="FFFFFF"/>
          <w:lang w:val="az-Latn-AZ"/>
        </w:rPr>
        <w:t>ҹ</w:t>
      </w:r>
      <w:r w:rsidR="00CE7150" w:rsidRPr="00CE7150">
        <w:rPr>
          <w:rFonts w:ascii="Times New Roman" w:hAnsi="Times New Roman" w:cs="Times New Roman"/>
          <w:i/>
          <w:iCs/>
          <w:sz w:val="28"/>
          <w:szCs w:val="28"/>
          <w:lang w:val="az-Latn-AZ"/>
        </w:rPr>
        <w:t xml:space="preserve">ам. Мəним бу ушаглардан зəhлəм </w:t>
      </w:r>
      <w:r w:rsidR="00CE7150" w:rsidRPr="00CE7150">
        <w:rPr>
          <w:rFonts w:ascii="Times New Roman" w:hAnsi="Times New Roman" w:cs="Times New Roman"/>
          <w:i/>
          <w:iCs/>
          <w:sz w:val="28"/>
          <w:szCs w:val="28"/>
          <w:shd w:val="clear" w:color="auto" w:fill="FFFFFF"/>
          <w:lang w:val="az-Latn-AZ"/>
        </w:rPr>
        <w:t>ҝ</w:t>
      </w:r>
      <w:r w:rsidR="00CE7150" w:rsidRPr="00CE7150">
        <w:rPr>
          <w:rFonts w:ascii="Times New Roman" w:hAnsi="Times New Roman" w:cs="Times New Roman"/>
          <w:i/>
          <w:iCs/>
          <w:sz w:val="28"/>
          <w:szCs w:val="28"/>
          <w:lang w:val="az-Latn-AZ"/>
        </w:rPr>
        <w:t>едир, онлара даhа мəн баха билмирəм</w:t>
      </w:r>
      <w:r w:rsidRPr="00771057">
        <w:rPr>
          <w:rFonts w:ascii="Times New Roman" w:hAnsi="Times New Roman" w:cs="Times New Roman"/>
          <w:i/>
          <w:iCs/>
          <w:sz w:val="28"/>
          <w:szCs w:val="28"/>
          <w:lang w:val="az-Latn-AZ"/>
        </w:rPr>
        <w:t>»</w:t>
      </w:r>
      <w:r w:rsidR="00663BA9">
        <w:rPr>
          <w:rFonts w:ascii="Times New Roman" w:hAnsi="Times New Roman" w:cs="Times New Roman"/>
          <w:i/>
          <w:iCs/>
          <w:sz w:val="28"/>
          <w:szCs w:val="28"/>
          <w:lang w:val="az-Latn-AZ"/>
        </w:rPr>
        <w:t xml:space="preserve"> </w:t>
      </w:r>
      <w:r w:rsidR="0084646A" w:rsidRPr="0084646A">
        <w:rPr>
          <w:rFonts w:ascii="Times New Roman" w:hAnsi="Times New Roman" w:cs="Times New Roman"/>
          <w:bCs/>
          <w:sz w:val="28"/>
          <w:szCs w:val="28"/>
          <w:lang w:val="az-Latn-AZ"/>
        </w:rPr>
        <w:t>[Азербайджанские сказки, с. 19].</w:t>
      </w:r>
    </w:p>
    <w:p w14:paraId="2417144A" w14:textId="3E1C0046" w:rsidR="00FE0077" w:rsidRPr="00663BA9" w:rsidRDefault="00CE7150" w:rsidP="00BA7C67">
      <w:pPr>
        <w:spacing w:after="0" w:line="36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lang w:val="az-Latn-AZ"/>
        </w:rPr>
        <w:t xml:space="preserve">- </w:t>
      </w:r>
      <w:r w:rsidR="00FE0077" w:rsidRPr="00CA1203">
        <w:rPr>
          <w:rFonts w:ascii="Times New Roman" w:hAnsi="Times New Roman" w:cs="Times New Roman"/>
          <w:bCs/>
          <w:i/>
          <w:iCs/>
          <w:sz w:val="28"/>
          <w:szCs w:val="28"/>
        </w:rPr>
        <w:t>Мужик, если ты не потеряешь этих детей в лесу, то я с тобой жить не буду. Я ненавижу этих детей и за ними смотреть не могу</w:t>
      </w:r>
      <w:r w:rsidR="00663BA9" w:rsidRPr="00663BA9">
        <w:rPr>
          <w:rFonts w:ascii="Times New Roman" w:hAnsi="Times New Roman" w:cs="Times New Roman"/>
          <w:bCs/>
          <w:i/>
          <w:iCs/>
          <w:sz w:val="28"/>
          <w:szCs w:val="28"/>
        </w:rPr>
        <w:t>.</w:t>
      </w:r>
    </w:p>
    <w:p w14:paraId="24722E6E" w14:textId="7C1E777F" w:rsidR="00FE0077" w:rsidRPr="00CA1203" w:rsidRDefault="00A36F1E" w:rsidP="00BA7C67">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rPr>
        <w:t>Киши н</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 г</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д</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р </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алвар-</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апыш ел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ди ки, а</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 xml:space="preserve"> арвад, инсафын олсун, м</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н бу бир парча туфулл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ри </w:t>
      </w:r>
      <w:r w:rsidR="00FE0077" w:rsidRPr="00CA1203">
        <w:rPr>
          <w:rFonts w:ascii="Times New Roman" w:hAnsi="Times New Roman" w:cs="Times New Roman"/>
          <w:bCs/>
          <w:i/>
          <w:iCs/>
          <w:sz w:val="28"/>
          <w:szCs w:val="28"/>
          <w:lang w:val="az-Latn-AZ"/>
        </w:rPr>
        <w:t>h</w:t>
      </w:r>
      <w:r w:rsidR="00FE0077" w:rsidRPr="00CA1203">
        <w:rPr>
          <w:rFonts w:ascii="Times New Roman" w:hAnsi="Times New Roman" w:cs="Times New Roman"/>
          <w:bCs/>
          <w:i/>
          <w:iCs/>
          <w:sz w:val="28"/>
          <w:szCs w:val="28"/>
        </w:rPr>
        <w:t xml:space="preserve">ара азыдым, </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азыхдылар, к</w:t>
      </w:r>
      <w:r w:rsidR="00FE0077" w:rsidRPr="00CA1203">
        <w:rPr>
          <w:rFonts w:ascii="Times New Roman" w:hAnsi="Times New Roman" w:cs="Times New Roman"/>
          <w:bCs/>
          <w:i/>
          <w:iCs/>
          <w:sz w:val="28"/>
          <w:szCs w:val="28"/>
          <w:lang w:val="az-Latn-AZ"/>
        </w:rPr>
        <w:t>e</w:t>
      </w:r>
      <w:r w:rsidR="00FE0077" w:rsidRPr="00CA1203">
        <w:rPr>
          <w:rFonts w:ascii="Times New Roman" w:hAnsi="Times New Roman" w:cs="Times New Roman"/>
          <w:bCs/>
          <w:i/>
          <w:iCs/>
          <w:sz w:val="28"/>
          <w:szCs w:val="28"/>
        </w:rPr>
        <w:t>д</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 м</w:t>
      </w:r>
      <w:r w:rsidR="00FE0077" w:rsidRPr="00CA1203">
        <w:rPr>
          <w:rFonts w:ascii="Times New Roman" w:hAnsi="Times New Roman" w:cs="Times New Roman"/>
          <w:bCs/>
          <w:i/>
          <w:iCs/>
          <w:sz w:val="28"/>
          <w:szCs w:val="28"/>
          <w:lang w:val="az-Latn-AZ"/>
        </w:rPr>
        <w:t>e</w:t>
      </w:r>
      <w:r w:rsidR="00FE0077" w:rsidRPr="00CA1203">
        <w:rPr>
          <w:rFonts w:ascii="Times New Roman" w:hAnsi="Times New Roman" w:cs="Times New Roman"/>
          <w:bCs/>
          <w:i/>
          <w:iCs/>
          <w:sz w:val="28"/>
          <w:szCs w:val="28"/>
        </w:rPr>
        <w:t>ш</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д</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 гурд-гуш </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и</w:t>
      </w:r>
      <w:r w:rsidR="00FE0077" w:rsidRPr="00CA1203">
        <w:rPr>
          <w:rFonts w:ascii="Times New Roman" w:hAnsi="Times New Roman" w:cs="Times New Roman"/>
          <w:bCs/>
          <w:i/>
          <w:iCs/>
          <w:sz w:val="28"/>
          <w:szCs w:val="28"/>
          <w:lang w:val="az-Latn-AZ"/>
        </w:rPr>
        <w:t>jə</w:t>
      </w:r>
      <w:r w:rsidR="00FE0077" w:rsidRPr="00CA1203">
        <w:rPr>
          <w:rFonts w:ascii="Times New Roman" w:hAnsi="Times New Roman" w:cs="Times New Roman"/>
          <w:bCs/>
          <w:i/>
          <w:iCs/>
          <w:sz w:val="28"/>
          <w:szCs w:val="28"/>
        </w:rPr>
        <w:t xml:space="preserve">р. Арвадын </w:t>
      </w:r>
      <w:r w:rsidR="00FE0077" w:rsidRPr="00CA1203">
        <w:rPr>
          <w:rFonts w:ascii="Times New Roman" w:hAnsi="Times New Roman" w:cs="Times New Roman"/>
          <w:bCs/>
          <w:i/>
          <w:iCs/>
          <w:sz w:val="28"/>
          <w:szCs w:val="28"/>
          <w:lang w:val="az-Latn-AZ"/>
        </w:rPr>
        <w:t>h</w:t>
      </w:r>
      <w:r w:rsidR="00FE0077" w:rsidRPr="00CA1203">
        <w:rPr>
          <w:rFonts w:ascii="Times New Roman" w:hAnsi="Times New Roman" w:cs="Times New Roman"/>
          <w:bCs/>
          <w:i/>
          <w:iCs/>
          <w:sz w:val="28"/>
          <w:szCs w:val="28"/>
        </w:rPr>
        <w:t>ыры тутмушду, ел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 нырх</w:t>
      </w:r>
      <w:r w:rsidR="00FE0077" w:rsidRPr="00CA1203">
        <w:rPr>
          <w:rFonts w:ascii="Times New Roman" w:hAnsi="Times New Roman" w:cs="Times New Roman"/>
          <w:bCs/>
          <w:i/>
          <w:iCs/>
          <w:sz w:val="28"/>
          <w:szCs w:val="28"/>
          <w:lang w:val="az-Latn-AZ"/>
        </w:rPr>
        <w:t xml:space="preserve"> </w:t>
      </w:r>
      <w:r w:rsidR="00FE0077" w:rsidRPr="00CA1203">
        <w:rPr>
          <w:rFonts w:ascii="Times New Roman" w:hAnsi="Times New Roman" w:cs="Times New Roman"/>
          <w:bCs/>
          <w:i/>
          <w:iCs/>
          <w:sz w:val="28"/>
          <w:szCs w:val="28"/>
        </w:rPr>
        <w:t>де</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иб</w:t>
      </w:r>
      <w:r w:rsidR="00FE0077" w:rsidRPr="00CA1203">
        <w:rPr>
          <w:rFonts w:ascii="Times New Roman" w:hAnsi="Times New Roman" w:cs="Times New Roman"/>
          <w:bCs/>
          <w:i/>
          <w:iCs/>
          <w:sz w:val="28"/>
          <w:szCs w:val="28"/>
          <w:lang w:val="az-Latn-AZ"/>
        </w:rPr>
        <w:t xml:space="preserve"> </w:t>
      </w:r>
      <w:r w:rsidR="00FE0077" w:rsidRPr="00CA1203">
        <w:rPr>
          <w:rFonts w:ascii="Times New Roman" w:hAnsi="Times New Roman" w:cs="Times New Roman"/>
          <w:bCs/>
          <w:i/>
          <w:iCs/>
          <w:sz w:val="28"/>
          <w:szCs w:val="28"/>
        </w:rPr>
        <w:t>дурду ки,</w:t>
      </w:r>
      <w:r w:rsidR="00FE0077" w:rsidRPr="00CA1203">
        <w:rPr>
          <w:rFonts w:ascii="Times New Roman" w:hAnsi="Times New Roman" w:cs="Times New Roman"/>
          <w:bCs/>
          <w:i/>
          <w:iCs/>
          <w:sz w:val="28"/>
          <w:szCs w:val="28"/>
          <w:lang w:val="az-Latn-AZ"/>
        </w:rPr>
        <w:t xml:space="preserve"> ə</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rPr>
        <w:t xml:space="preserve">р азытмасан </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rPr>
        <w:t>унуну гара ели</w:t>
      </w:r>
      <w:r w:rsidR="00FE0077" w:rsidRPr="00CA1203">
        <w:rPr>
          <w:rFonts w:ascii="Times New Roman" w:hAnsi="Times New Roman" w:cs="Times New Roman"/>
          <w:bCs/>
          <w:i/>
          <w:iCs/>
          <w:sz w:val="28"/>
          <w:szCs w:val="28"/>
          <w:lang w:val="az-Latn-AZ"/>
        </w:rPr>
        <w:t>jə</w:t>
      </w:r>
      <w:r w:rsidR="00FE0077" w:rsidRPr="00CA1203">
        <w:rPr>
          <w:rFonts w:ascii="Times New Roman" w:hAnsi="Times New Roman" w:cs="Times New Roman"/>
          <w:bCs/>
          <w:i/>
          <w:iCs/>
          <w:sz w:val="28"/>
          <w:szCs w:val="28"/>
        </w:rPr>
        <w:t>ч</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м</w:t>
      </w:r>
      <w:r>
        <w:rPr>
          <w:rFonts w:ascii="Times New Roman" w:hAnsi="Times New Roman" w:cs="Times New Roman"/>
          <w:bCs/>
          <w:i/>
          <w:iCs/>
          <w:sz w:val="28"/>
          <w:szCs w:val="28"/>
        </w:rPr>
        <w:t>»</w:t>
      </w:r>
      <w:r w:rsidR="0084646A" w:rsidRPr="0084646A">
        <w:rPr>
          <w:rFonts w:ascii="Times New Roman" w:hAnsi="Times New Roman" w:cs="Times New Roman"/>
          <w:bCs/>
          <w:sz w:val="28"/>
          <w:szCs w:val="28"/>
          <w:lang w:val="az-Latn-AZ"/>
        </w:rPr>
        <w:t xml:space="preserve"> </w:t>
      </w:r>
      <w:r w:rsidR="0084646A" w:rsidRPr="00CA1203">
        <w:rPr>
          <w:rFonts w:ascii="Times New Roman" w:hAnsi="Times New Roman" w:cs="Times New Roman"/>
          <w:bCs/>
          <w:sz w:val="28"/>
          <w:szCs w:val="28"/>
          <w:lang w:val="az-Latn-AZ"/>
        </w:rPr>
        <w:t>[</w:t>
      </w:r>
      <w:r w:rsidR="0084646A" w:rsidRPr="00CA1203">
        <w:rPr>
          <w:rFonts w:ascii="Times New Roman" w:hAnsi="Times New Roman" w:cs="Times New Roman"/>
          <w:bCs/>
          <w:sz w:val="28"/>
          <w:szCs w:val="28"/>
        </w:rPr>
        <w:t>Азербайджанские сказки, с. 19</w:t>
      </w:r>
      <w:r w:rsidR="0084646A" w:rsidRPr="00CA1203">
        <w:rPr>
          <w:rFonts w:ascii="Times New Roman" w:hAnsi="Times New Roman" w:cs="Times New Roman"/>
          <w:bCs/>
          <w:sz w:val="28"/>
          <w:szCs w:val="28"/>
          <w:lang w:val="az-Latn-AZ"/>
        </w:rPr>
        <w:t>]</w:t>
      </w:r>
      <w:r w:rsidR="00FE0077" w:rsidRPr="00CA1203">
        <w:rPr>
          <w:rFonts w:ascii="Times New Roman" w:hAnsi="Times New Roman" w:cs="Times New Roman"/>
          <w:bCs/>
          <w:i/>
          <w:iCs/>
          <w:sz w:val="28"/>
          <w:szCs w:val="28"/>
        </w:rPr>
        <w:t>.</w:t>
      </w:r>
      <w:r w:rsidR="00FE0077" w:rsidRPr="00CA1203">
        <w:rPr>
          <w:rFonts w:ascii="Times New Roman" w:hAnsi="Times New Roman" w:cs="Times New Roman"/>
          <w:bCs/>
          <w:sz w:val="28"/>
          <w:szCs w:val="28"/>
          <w:lang w:val="az-Latn-AZ"/>
        </w:rPr>
        <w:t xml:space="preserve"> </w:t>
      </w:r>
    </w:p>
    <w:p w14:paraId="4B6BF9BE" w14:textId="5807D44A" w:rsidR="00FE0077" w:rsidRPr="00663BA9" w:rsidRDefault="00FE0077" w:rsidP="00BA7C67">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Сколько мужик не умолял, говорил: «Имей совесть, жена, куда мне их девать, жалко их, в лесу съедят птицы».  Женщина, стояла на своем</w:t>
      </w:r>
      <w:r w:rsidR="00663BA9" w:rsidRPr="00663BA9">
        <w:rPr>
          <w:rFonts w:ascii="Times New Roman" w:hAnsi="Times New Roman" w:cs="Times New Roman"/>
          <w:bCs/>
          <w:i/>
          <w:iCs/>
          <w:sz w:val="28"/>
          <w:szCs w:val="28"/>
        </w:rPr>
        <w:t>.</w:t>
      </w:r>
    </w:p>
    <w:p w14:paraId="0858C851" w14:textId="77777777" w:rsidR="00FE0077" w:rsidRPr="00CA1203" w:rsidRDefault="00FE0077" w:rsidP="00BA7C67">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lastRenderedPageBreak/>
        <w:t xml:space="preserve">В варианте сказки «Красивая Фатма» встречается мотив леса, который является местом локализации старухи, выступающим границей между «этим» «своим» и «иным» «чужим» миром, а также здесь находятся три родника — белого, черного и красного цвета, которые превращают падчерицу в писаную красавицу. </w:t>
      </w:r>
    </w:p>
    <w:p w14:paraId="51097A2E" w14:textId="6712F1EF" w:rsidR="00FE0077" w:rsidRPr="00CA1203" w:rsidRDefault="00656A20" w:rsidP="00B452E0">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iCs/>
          <w:sz w:val="28"/>
          <w:szCs w:val="28"/>
          <w:shd w:val="clear" w:color="auto" w:fill="FFFFFF"/>
        </w:rPr>
        <w:t>«</w:t>
      </w:r>
      <w:r w:rsidR="00FE0077" w:rsidRPr="00CA1203">
        <w:rPr>
          <w:rFonts w:ascii="Times New Roman" w:hAnsi="Times New Roman" w:cs="Times New Roman"/>
          <w:bCs/>
          <w:i/>
          <w:iCs/>
          <w:sz w:val="28"/>
          <w:szCs w:val="28"/>
          <w:shd w:val="clear" w:color="auto" w:fill="FFFFFF"/>
        </w:rPr>
        <w:t>Бир аз ҝедиб ҝүнбатан т</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shd w:val="clear" w:color="auto" w:fill="FFFFFF"/>
        </w:rPr>
        <w:t>р</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shd w:val="clear" w:color="auto" w:fill="FFFFFF"/>
        </w:rPr>
        <w:t>фд</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shd w:val="clear" w:color="auto" w:fill="FFFFFF"/>
        </w:rPr>
        <w:t xml:space="preserve"> д</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shd w:val="clear" w:color="auto" w:fill="FFFFFF"/>
        </w:rPr>
        <w:t xml:space="preserve"> бир булаға раст олду. Бу</w:t>
      </w:r>
      <w:r w:rsidR="00FE0077" w:rsidRPr="00CA1203">
        <w:rPr>
          <w:rFonts w:ascii="Times New Roman" w:hAnsi="Times New Roman" w:cs="Times New Roman"/>
          <w:bCs/>
          <w:i/>
          <w:iCs/>
          <w:sz w:val="28"/>
          <w:szCs w:val="28"/>
          <w:shd w:val="clear" w:color="auto" w:fill="FFFFFF"/>
          <w:lang w:val="az-Latn-AZ"/>
        </w:rPr>
        <w:t xml:space="preserve"> </w:t>
      </w:r>
      <w:r w:rsidR="00FE0077" w:rsidRPr="00CA1203">
        <w:rPr>
          <w:rFonts w:ascii="Times New Roman" w:hAnsi="Times New Roman" w:cs="Times New Roman"/>
          <w:bCs/>
          <w:i/>
          <w:iCs/>
          <w:sz w:val="28"/>
          <w:szCs w:val="28"/>
          <w:shd w:val="clear" w:color="auto" w:fill="FFFFFF"/>
        </w:rPr>
        <w:t>булағын су</w:t>
      </w:r>
      <w:r w:rsidR="00FE0077" w:rsidRPr="00CA1203">
        <w:rPr>
          <w:rFonts w:ascii="Times New Roman" w:hAnsi="Times New Roman" w:cs="Times New Roman"/>
          <w:bCs/>
          <w:i/>
          <w:iCs/>
          <w:sz w:val="28"/>
          <w:szCs w:val="28"/>
          <w:shd w:val="clear" w:color="auto" w:fill="FFFFFF"/>
          <w:lang w:val="az-Latn-AZ"/>
        </w:rPr>
        <w:t>j</w:t>
      </w:r>
      <w:r w:rsidR="00FE0077" w:rsidRPr="00CA1203">
        <w:rPr>
          <w:rFonts w:ascii="Times New Roman" w:hAnsi="Times New Roman" w:cs="Times New Roman"/>
          <w:bCs/>
          <w:i/>
          <w:iCs/>
          <w:sz w:val="28"/>
          <w:szCs w:val="28"/>
          <w:shd w:val="clear" w:color="auto" w:fill="FFFFFF"/>
        </w:rPr>
        <w:t>у да гапгара иди. Фатма бу су</w:t>
      </w:r>
      <w:r w:rsidR="00FE0077" w:rsidRPr="00CA1203">
        <w:rPr>
          <w:rFonts w:ascii="Times New Roman" w:hAnsi="Times New Roman" w:cs="Times New Roman"/>
          <w:bCs/>
          <w:i/>
          <w:iCs/>
          <w:sz w:val="28"/>
          <w:szCs w:val="28"/>
          <w:shd w:val="clear" w:color="auto" w:fill="FFFFFF"/>
          <w:lang w:val="az-Latn-AZ"/>
        </w:rPr>
        <w:t>j</w:t>
      </w:r>
      <w:r w:rsidR="00FE0077" w:rsidRPr="00CA1203">
        <w:rPr>
          <w:rFonts w:ascii="Times New Roman" w:hAnsi="Times New Roman" w:cs="Times New Roman"/>
          <w:bCs/>
          <w:i/>
          <w:iCs/>
          <w:sz w:val="28"/>
          <w:szCs w:val="28"/>
          <w:shd w:val="clear" w:color="auto" w:fill="FFFFFF"/>
        </w:rPr>
        <w:t xml:space="preserve">нан башыны </w:t>
      </w:r>
      <w:r w:rsidR="00FE0077" w:rsidRPr="00CA1203">
        <w:rPr>
          <w:rFonts w:ascii="Times New Roman" w:hAnsi="Times New Roman" w:cs="Times New Roman"/>
          <w:bCs/>
          <w:i/>
          <w:iCs/>
          <w:sz w:val="28"/>
          <w:szCs w:val="28"/>
          <w:shd w:val="clear" w:color="auto" w:fill="FFFFFF"/>
          <w:lang w:val="en-US"/>
        </w:rPr>
        <w:t>jyjy</w:t>
      </w:r>
      <w:r w:rsidR="00FE0077" w:rsidRPr="00CA1203">
        <w:rPr>
          <w:rFonts w:ascii="Times New Roman" w:hAnsi="Times New Roman" w:cs="Times New Roman"/>
          <w:bCs/>
          <w:i/>
          <w:iCs/>
          <w:sz w:val="28"/>
          <w:szCs w:val="28"/>
          <w:shd w:val="clear" w:color="auto" w:fill="FFFFFF"/>
        </w:rPr>
        <w:t>б, бир аз да гашына, кирпи</w:t>
      </w:r>
      <w:r w:rsidR="00FE0077" w:rsidRPr="00CA1203">
        <w:rPr>
          <w:rFonts w:ascii="Times New Roman" w:hAnsi="Times New Roman" w:cs="Times New Roman"/>
          <w:bCs/>
          <w:i/>
          <w:iCs/>
          <w:sz w:val="28"/>
          <w:szCs w:val="28"/>
          <w:shd w:val="clear" w:color="auto" w:fill="FFFFFF"/>
          <w:lang w:val="az-Latn-AZ"/>
        </w:rPr>
        <w:t>j</w:t>
      </w:r>
      <w:r w:rsidR="00FE0077" w:rsidRPr="00CA1203">
        <w:rPr>
          <w:rFonts w:ascii="Times New Roman" w:hAnsi="Times New Roman" w:cs="Times New Roman"/>
          <w:bCs/>
          <w:i/>
          <w:iCs/>
          <w:sz w:val="28"/>
          <w:szCs w:val="28"/>
          <w:shd w:val="clear" w:color="auto" w:fill="FFFFFF"/>
        </w:rPr>
        <w:t>ин</w:t>
      </w:r>
      <w:r w:rsidR="00FE0077" w:rsidRPr="00CA1203">
        <w:rPr>
          <w:rFonts w:ascii="Times New Roman" w:hAnsi="Times New Roman" w:cs="Times New Roman"/>
          <w:bCs/>
          <w:i/>
          <w:iCs/>
          <w:sz w:val="28"/>
          <w:szCs w:val="28"/>
          <w:shd w:val="clear" w:color="auto" w:fill="FFFFFF"/>
          <w:lang w:val="az-Latn-AZ"/>
        </w:rPr>
        <w:t xml:space="preserve">ə </w:t>
      </w:r>
      <w:r w:rsidR="00FE0077" w:rsidRPr="00CA1203">
        <w:rPr>
          <w:rFonts w:ascii="Times New Roman" w:hAnsi="Times New Roman" w:cs="Times New Roman"/>
          <w:bCs/>
          <w:i/>
          <w:iCs/>
          <w:sz w:val="28"/>
          <w:szCs w:val="28"/>
          <w:shd w:val="clear" w:color="auto" w:fill="FFFFFF"/>
        </w:rPr>
        <w:t>ч</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shd w:val="clear" w:color="auto" w:fill="FFFFFF"/>
        </w:rPr>
        <w:t xml:space="preserve">кди. Гырмызы судан да бир аз </w:t>
      </w:r>
      <w:r w:rsidR="00FE0077" w:rsidRPr="00CA1203">
        <w:rPr>
          <w:rFonts w:ascii="Times New Roman" w:hAnsi="Times New Roman" w:cs="Times New Roman"/>
          <w:bCs/>
          <w:i/>
          <w:iCs/>
          <w:sz w:val="28"/>
          <w:szCs w:val="28"/>
          <w:shd w:val="clear" w:color="auto" w:fill="FFFFFF"/>
          <w:lang w:val="az-Latn-AZ"/>
        </w:rPr>
        <w:t>ja</w:t>
      </w:r>
      <w:r w:rsidR="00FE0077" w:rsidRPr="00CA1203">
        <w:rPr>
          <w:rFonts w:ascii="Times New Roman" w:hAnsi="Times New Roman" w:cs="Times New Roman"/>
          <w:bCs/>
          <w:i/>
          <w:iCs/>
          <w:sz w:val="28"/>
          <w:szCs w:val="28"/>
          <w:shd w:val="clear" w:color="auto" w:fill="FFFFFF"/>
        </w:rPr>
        <w:t>нахларына, додахларына ч</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shd w:val="clear" w:color="auto" w:fill="FFFFFF"/>
        </w:rPr>
        <w:t>кди</w:t>
      </w:r>
      <w:r w:rsidR="007B0A7F">
        <w:rPr>
          <w:rFonts w:ascii="Times New Roman" w:hAnsi="Times New Roman" w:cs="Times New Roman"/>
          <w:bCs/>
          <w:i/>
          <w:iCs/>
          <w:sz w:val="28"/>
          <w:szCs w:val="28"/>
          <w:shd w:val="clear" w:color="auto" w:fill="FFFFFF"/>
        </w:rPr>
        <w:t>»</w:t>
      </w:r>
      <w:r w:rsidR="00FE0077" w:rsidRPr="00CA1203">
        <w:rPr>
          <w:rFonts w:ascii="Times New Roman" w:hAnsi="Times New Roman" w:cs="Times New Roman"/>
          <w:bCs/>
          <w:sz w:val="28"/>
          <w:szCs w:val="28"/>
          <w:shd w:val="clear" w:color="auto" w:fill="FFFFFF"/>
          <w:lang w:val="az-Latn-AZ"/>
        </w:rPr>
        <w:t xml:space="preserve"> </w:t>
      </w:r>
      <w:r w:rsidR="007A0481" w:rsidRPr="00CA1203">
        <w:rPr>
          <w:rFonts w:ascii="Times New Roman" w:hAnsi="Times New Roman" w:cs="Times New Roman"/>
          <w:bCs/>
          <w:sz w:val="28"/>
          <w:szCs w:val="28"/>
          <w:lang w:val="az-Latn-AZ"/>
        </w:rPr>
        <w:t>[</w:t>
      </w:r>
      <w:r w:rsidR="007A0481" w:rsidRPr="00CA1203">
        <w:rPr>
          <w:rFonts w:ascii="Times New Roman" w:hAnsi="Times New Roman" w:cs="Times New Roman"/>
          <w:bCs/>
          <w:sz w:val="28"/>
          <w:szCs w:val="28"/>
        </w:rPr>
        <w:t>Азербайджанские сказки, с. 21</w:t>
      </w:r>
      <w:r w:rsidR="007A0481" w:rsidRPr="00CA1203">
        <w:rPr>
          <w:rFonts w:ascii="Times New Roman" w:hAnsi="Times New Roman" w:cs="Times New Roman"/>
          <w:bCs/>
          <w:sz w:val="28"/>
          <w:szCs w:val="28"/>
          <w:lang w:val="az-Latn-AZ"/>
        </w:rPr>
        <w:t>]</w:t>
      </w:r>
      <w:r w:rsidR="007A0481" w:rsidRPr="00CA1203">
        <w:rPr>
          <w:rFonts w:ascii="Times New Roman" w:hAnsi="Times New Roman" w:cs="Times New Roman"/>
          <w:bCs/>
          <w:sz w:val="28"/>
          <w:szCs w:val="28"/>
        </w:rPr>
        <w:t>.</w:t>
      </w:r>
    </w:p>
    <w:p w14:paraId="73A11DBC" w14:textId="1662BDFF"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shd w:val="clear" w:color="auto" w:fill="FFFFFF"/>
        </w:rPr>
        <w:t>Встретила она родник белого цвета и искупалась в нем. Немного пошла и встретила черный родник. Помыла она волосы, немного брызнула на брови и ресницы. А красною водою омыла щеки и губы</w:t>
      </w:r>
      <w:r w:rsidR="009F4B82">
        <w:rPr>
          <w:rFonts w:ascii="Times New Roman" w:hAnsi="Times New Roman" w:cs="Times New Roman"/>
          <w:bCs/>
          <w:sz w:val="28"/>
          <w:szCs w:val="28"/>
          <w:lang w:val="az-Latn-AZ"/>
        </w:rPr>
        <w:t>.</w:t>
      </w:r>
    </w:p>
    <w:p w14:paraId="06FEAC23" w14:textId="70200F5E"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Три цвета в сказке не являются случайностью. В. Тэрнер в работе «Символ и ритуал» называет красный, белый и чёрный основными цветами в любой культуре, они передают телесный опыт человечества: «…в примитивных обществах три цвета — белый, красный и черный — являются не просто различиями в зрительном восприятии разных частей спектра; это сокращенные или концентрированные обозначения больших областей психобиологического опыта, затрагивающих как разум, так и все органы чувств, и связанных с первичными групповыми отношениям» </w:t>
      </w:r>
      <w:r w:rsidR="00F9563F" w:rsidRPr="00CA1203">
        <w:rPr>
          <w:rFonts w:ascii="Times New Roman" w:hAnsi="Times New Roman" w:cs="Times New Roman"/>
          <w:bCs/>
          <w:sz w:val="28"/>
          <w:szCs w:val="28"/>
        </w:rPr>
        <w:t xml:space="preserve">[Тэрнер, </w:t>
      </w:r>
      <w:r w:rsidR="00B57942" w:rsidRPr="00CA1203">
        <w:rPr>
          <w:rFonts w:ascii="Times New Roman" w:hAnsi="Times New Roman" w:cs="Times New Roman"/>
          <w:bCs/>
          <w:sz w:val="28"/>
          <w:szCs w:val="28"/>
        </w:rPr>
        <w:t xml:space="preserve">с. </w:t>
      </w:r>
      <w:r w:rsidR="00F9563F" w:rsidRPr="00CA1203">
        <w:rPr>
          <w:rFonts w:ascii="Times New Roman" w:hAnsi="Times New Roman" w:cs="Times New Roman"/>
          <w:bCs/>
          <w:sz w:val="28"/>
          <w:szCs w:val="28"/>
        </w:rPr>
        <w:t>103]</w:t>
      </w:r>
      <w:r w:rsidRPr="00CA1203">
        <w:rPr>
          <w:rFonts w:ascii="Times New Roman" w:hAnsi="Times New Roman" w:cs="Times New Roman"/>
          <w:bCs/>
          <w:sz w:val="28"/>
          <w:szCs w:val="28"/>
        </w:rPr>
        <w:t xml:space="preserve">. В </w:t>
      </w:r>
      <w:r w:rsidR="00F11CA0" w:rsidRPr="00CA1203">
        <w:rPr>
          <w:rFonts w:ascii="Times New Roman" w:hAnsi="Times New Roman" w:cs="Times New Roman"/>
          <w:bCs/>
          <w:sz w:val="28"/>
          <w:szCs w:val="28"/>
        </w:rPr>
        <w:t xml:space="preserve">нашем </w:t>
      </w:r>
      <w:r w:rsidRPr="00CA1203">
        <w:rPr>
          <w:rFonts w:ascii="Times New Roman" w:hAnsi="Times New Roman" w:cs="Times New Roman"/>
          <w:bCs/>
          <w:sz w:val="28"/>
          <w:szCs w:val="28"/>
        </w:rPr>
        <w:t xml:space="preserve">примере тело омывается белой водой, волосы, брови и ресницы — чёрной, щёки и губы красной. Все это непосредственно соприкасается с частями тела героини. </w:t>
      </w:r>
      <w:r w:rsidRPr="007B0A7F">
        <w:rPr>
          <w:rFonts w:ascii="Times New Roman" w:hAnsi="Times New Roman" w:cs="Times New Roman"/>
          <w:bCs/>
          <w:sz w:val="28"/>
          <w:szCs w:val="28"/>
        </w:rPr>
        <w:t xml:space="preserve">Единство трёх цветов меняет облик девушки, </w:t>
      </w:r>
      <w:r w:rsidR="007B0A7F">
        <w:rPr>
          <w:rFonts w:ascii="Times New Roman" w:hAnsi="Times New Roman" w:cs="Times New Roman"/>
          <w:bCs/>
          <w:sz w:val="28"/>
          <w:szCs w:val="28"/>
        </w:rPr>
        <w:t>она обретает красоту и становится настоящей девушкой на выданье.</w:t>
      </w:r>
    </w:p>
    <w:p w14:paraId="731E717C" w14:textId="639E952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В сказке «Красивая Фатьма» встречаем </w:t>
      </w:r>
      <w:r w:rsidR="00F11CA0" w:rsidRPr="00CA1203">
        <w:rPr>
          <w:rFonts w:ascii="Times New Roman" w:hAnsi="Times New Roman" w:cs="Times New Roman"/>
          <w:bCs/>
          <w:sz w:val="28"/>
          <w:szCs w:val="28"/>
        </w:rPr>
        <w:t>мотив</w:t>
      </w:r>
      <w:r w:rsidRPr="00CA1203">
        <w:rPr>
          <w:rFonts w:ascii="Times New Roman" w:hAnsi="Times New Roman" w:cs="Times New Roman"/>
          <w:bCs/>
          <w:sz w:val="28"/>
          <w:szCs w:val="28"/>
        </w:rPr>
        <w:t xml:space="preserve"> сюжета № 450 «Братец и сестрица»: превращение братца в животное. Несмотря на то, что падчерица просит не пить воды из колодца, брат ослушается ее, за что превращается в корову. </w:t>
      </w:r>
    </w:p>
    <w:p w14:paraId="71F499C8" w14:textId="440E6110"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sz w:val="28"/>
          <w:szCs w:val="28"/>
        </w:rPr>
        <w:t xml:space="preserve">Роль помощника выполняет всегда персонаж, относящийся к миру сверхъестественного. </w:t>
      </w:r>
    </w:p>
    <w:p w14:paraId="4FBC71AF"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lastRenderedPageBreak/>
        <w:t xml:space="preserve">Как и в русском сюжете «Золушки» также и в азербайджанском, помощником падчерицы выступает корова, которая кормит ее, предоставляет ей платье и золотые башмаки, чтобы та пошла на свадьбу. </w:t>
      </w:r>
    </w:p>
    <w:p w14:paraId="0B62334C" w14:textId="3FF153D9" w:rsidR="00FE0077" w:rsidRPr="00CA1203" w:rsidRDefault="00330E9E" w:rsidP="00B452E0">
      <w:pPr>
        <w:spacing w:after="0" w:line="36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rPr>
        <w:t>Фатма д</w:t>
      </w:r>
      <w:r w:rsidR="00FE0077" w:rsidRPr="00CA1203">
        <w:rPr>
          <w:rFonts w:ascii="Times New Roman" w:hAnsi="Times New Roman" w:cs="Times New Roman"/>
          <w:bCs/>
          <w:i/>
          <w:iCs/>
          <w:sz w:val="28"/>
          <w:szCs w:val="28"/>
          <w:shd w:val="clear" w:color="auto" w:fill="FFFFFF"/>
        </w:rPr>
        <w:t>ү</w:t>
      </w:r>
      <w:r w:rsidR="00FE0077" w:rsidRPr="00CA1203">
        <w:rPr>
          <w:rFonts w:ascii="Times New Roman" w:hAnsi="Times New Roman" w:cs="Times New Roman"/>
          <w:bCs/>
          <w:i/>
          <w:iCs/>
          <w:sz w:val="28"/>
          <w:szCs w:val="28"/>
        </w:rPr>
        <w:t xml:space="preserve">з </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либ чыхды гара ин</w:t>
      </w:r>
      <w:r w:rsidR="00FE0077" w:rsidRPr="00CA1203">
        <w:rPr>
          <w:rFonts w:ascii="Times New Roman" w:hAnsi="Times New Roman" w:cs="Times New Roman"/>
          <w:bCs/>
          <w:i/>
          <w:iCs/>
          <w:sz w:val="28"/>
          <w:szCs w:val="28"/>
          <w:lang w:val="az-Latn-AZ"/>
        </w:rPr>
        <w:t>əj</w:t>
      </w:r>
      <w:r w:rsidR="00FE0077" w:rsidRPr="00CA1203">
        <w:rPr>
          <w:rFonts w:ascii="Times New Roman" w:hAnsi="Times New Roman" w:cs="Times New Roman"/>
          <w:bCs/>
          <w:i/>
          <w:iCs/>
          <w:sz w:val="28"/>
          <w:szCs w:val="28"/>
        </w:rPr>
        <w:t xml:space="preserve">ин </w:t>
      </w:r>
      <w:r w:rsidR="00FE0077" w:rsidRPr="00CA1203">
        <w:rPr>
          <w:rFonts w:ascii="Times New Roman" w:hAnsi="Times New Roman" w:cs="Times New Roman"/>
          <w:bCs/>
          <w:i/>
          <w:iCs/>
          <w:sz w:val="28"/>
          <w:szCs w:val="28"/>
          <w:lang w:val="az-Latn-AZ"/>
        </w:rPr>
        <w:t>ja</w:t>
      </w:r>
      <w:r w:rsidR="00FE0077" w:rsidRPr="00CA1203">
        <w:rPr>
          <w:rFonts w:ascii="Times New Roman" w:hAnsi="Times New Roman" w:cs="Times New Roman"/>
          <w:bCs/>
          <w:i/>
          <w:iCs/>
          <w:sz w:val="28"/>
          <w:szCs w:val="28"/>
        </w:rPr>
        <w:t xml:space="preserve">нына, онун башыны, </w:t>
      </w:r>
      <w:r w:rsidR="00FE0077" w:rsidRPr="00CA1203">
        <w:rPr>
          <w:rFonts w:ascii="Times New Roman" w:hAnsi="Times New Roman" w:cs="Times New Roman"/>
          <w:bCs/>
          <w:i/>
          <w:iCs/>
          <w:sz w:val="28"/>
          <w:szCs w:val="28"/>
          <w:shd w:val="clear" w:color="auto" w:fill="FFFFFF"/>
        </w:rPr>
        <w:t>ҝөзү</w:t>
      </w:r>
      <w:r w:rsidR="00FE0077" w:rsidRPr="00CA1203">
        <w:rPr>
          <w:rFonts w:ascii="Times New Roman" w:hAnsi="Times New Roman" w:cs="Times New Roman"/>
          <w:bCs/>
          <w:i/>
          <w:iCs/>
          <w:sz w:val="28"/>
          <w:szCs w:val="28"/>
        </w:rPr>
        <w:t>н</w:t>
      </w:r>
      <w:r w:rsidR="00FE0077" w:rsidRPr="00CA1203">
        <w:rPr>
          <w:rFonts w:ascii="Times New Roman" w:hAnsi="Times New Roman" w:cs="Times New Roman"/>
          <w:bCs/>
          <w:i/>
          <w:iCs/>
          <w:sz w:val="28"/>
          <w:szCs w:val="28"/>
          <w:shd w:val="clear" w:color="auto" w:fill="FFFFFF"/>
        </w:rPr>
        <w:t>ү с</w:t>
      </w:r>
      <w:r w:rsidR="00FE0077" w:rsidRPr="00CA1203">
        <w:rPr>
          <w:rFonts w:ascii="Times New Roman" w:hAnsi="Times New Roman" w:cs="Times New Roman"/>
          <w:bCs/>
          <w:i/>
          <w:iCs/>
          <w:sz w:val="28"/>
          <w:szCs w:val="28"/>
        </w:rPr>
        <w:t>ы</w:t>
      </w:r>
      <w:r w:rsidR="00FE0077" w:rsidRPr="00CA1203">
        <w:rPr>
          <w:rFonts w:ascii="Times New Roman" w:hAnsi="Times New Roman" w:cs="Times New Roman"/>
          <w:bCs/>
          <w:i/>
          <w:iCs/>
          <w:sz w:val="28"/>
          <w:szCs w:val="28"/>
          <w:shd w:val="clear" w:color="auto" w:fill="FFFFFF"/>
        </w:rPr>
        <w:t>ғ</w:t>
      </w:r>
      <w:r w:rsidR="00FE0077" w:rsidRPr="00CA1203">
        <w:rPr>
          <w:rFonts w:ascii="Times New Roman" w:hAnsi="Times New Roman" w:cs="Times New Roman"/>
          <w:bCs/>
          <w:i/>
          <w:iCs/>
          <w:sz w:val="28"/>
          <w:szCs w:val="28"/>
        </w:rPr>
        <w:t>алл</w:t>
      </w:r>
      <w:r w:rsidR="00FE0077" w:rsidRPr="00CA1203">
        <w:rPr>
          <w:rFonts w:ascii="Times New Roman" w:hAnsi="Times New Roman" w:cs="Times New Roman"/>
          <w:bCs/>
          <w:i/>
          <w:iCs/>
          <w:sz w:val="28"/>
          <w:szCs w:val="28"/>
          <w:lang w:val="en-US"/>
        </w:rPr>
        <w:t>aj</w:t>
      </w:r>
      <w:r w:rsidR="00FE0077" w:rsidRPr="00CA1203">
        <w:rPr>
          <w:rFonts w:ascii="Times New Roman" w:hAnsi="Times New Roman" w:cs="Times New Roman"/>
          <w:bCs/>
          <w:i/>
          <w:iCs/>
          <w:sz w:val="28"/>
          <w:szCs w:val="28"/>
        </w:rPr>
        <w:t>ыб башлады бу</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 xml:space="preserve">нузларыны </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мм</w:t>
      </w:r>
      <w:r w:rsidR="00FE0077" w:rsidRPr="00CA1203">
        <w:rPr>
          <w:rFonts w:ascii="Times New Roman" w:hAnsi="Times New Roman" w:cs="Times New Roman"/>
          <w:bCs/>
          <w:i/>
          <w:iCs/>
          <w:sz w:val="28"/>
          <w:szCs w:val="28"/>
          <w:lang w:val="az-Latn-AZ"/>
        </w:rPr>
        <w:t>əjə</w:t>
      </w:r>
      <w:r w:rsidR="00651B64">
        <w:rPr>
          <w:rFonts w:ascii="Times New Roman" w:hAnsi="Times New Roman" w:cs="Times New Roman"/>
          <w:bCs/>
          <w:i/>
          <w:iCs/>
          <w:sz w:val="28"/>
          <w:szCs w:val="28"/>
        </w:rPr>
        <w:t xml:space="preserve">. </w:t>
      </w:r>
      <w:r w:rsidR="00651B64">
        <w:rPr>
          <w:rFonts w:ascii="Times New Roman" w:hAnsi="Times New Roman" w:cs="Times New Roman"/>
          <w:bCs/>
          <w:i/>
          <w:iCs/>
          <w:sz w:val="28"/>
          <w:szCs w:val="28"/>
          <w:lang w:val="en-US"/>
        </w:rPr>
        <w:t>U</w:t>
      </w:r>
      <w:r w:rsidR="00651B64">
        <w:rPr>
          <w:rFonts w:ascii="Times New Roman" w:hAnsi="Times New Roman" w:cs="Times New Roman"/>
          <w:bCs/>
          <w:i/>
          <w:iCs/>
          <w:sz w:val="28"/>
          <w:szCs w:val="28"/>
        </w:rPr>
        <w:t>н</w:t>
      </w:r>
      <w:r w:rsidR="00FE0077" w:rsidRPr="00CA1203">
        <w:rPr>
          <w:rFonts w:ascii="Times New Roman" w:hAnsi="Times New Roman" w:cs="Times New Roman"/>
          <w:bCs/>
          <w:i/>
          <w:iCs/>
          <w:sz w:val="28"/>
          <w:szCs w:val="28"/>
          <w:lang w:val="az-Latn-AZ"/>
        </w:rPr>
        <w:t>əj</w:t>
      </w:r>
      <w:r w:rsidR="00FE0077" w:rsidRPr="00CA1203">
        <w:rPr>
          <w:rFonts w:ascii="Times New Roman" w:hAnsi="Times New Roman" w:cs="Times New Roman"/>
          <w:bCs/>
          <w:i/>
          <w:iCs/>
          <w:sz w:val="28"/>
          <w:szCs w:val="28"/>
        </w:rPr>
        <w:t>ин бир бу</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 xml:space="preserve">нузуннан </w:t>
      </w:r>
      <w:r w:rsidR="00FE0077" w:rsidRPr="00CA1203">
        <w:rPr>
          <w:rFonts w:ascii="Times New Roman" w:hAnsi="Times New Roman" w:cs="Times New Roman"/>
          <w:bCs/>
          <w:i/>
          <w:iCs/>
          <w:sz w:val="28"/>
          <w:szCs w:val="28"/>
          <w:lang w:val="en-US"/>
        </w:rPr>
        <w:t>j</w:t>
      </w:r>
      <w:r w:rsidR="00FE0077" w:rsidRPr="00CA1203">
        <w:rPr>
          <w:rFonts w:ascii="Times New Roman" w:hAnsi="Times New Roman" w:cs="Times New Roman"/>
          <w:bCs/>
          <w:i/>
          <w:iCs/>
          <w:sz w:val="28"/>
          <w:szCs w:val="28"/>
        </w:rPr>
        <w:t>а</w:t>
      </w:r>
      <w:r w:rsidR="00FE0077" w:rsidRPr="00CA1203">
        <w:rPr>
          <w:rFonts w:ascii="Times New Roman" w:hAnsi="Times New Roman" w:cs="Times New Roman"/>
          <w:bCs/>
          <w:i/>
          <w:iCs/>
          <w:sz w:val="28"/>
          <w:szCs w:val="28"/>
          <w:shd w:val="clear" w:color="auto" w:fill="FFFFFF"/>
        </w:rPr>
        <w:t>ғ</w:t>
      </w:r>
      <w:r w:rsidR="00FE0077" w:rsidRPr="00CA1203">
        <w:rPr>
          <w:rFonts w:ascii="Times New Roman" w:hAnsi="Times New Roman" w:cs="Times New Roman"/>
          <w:bCs/>
          <w:i/>
          <w:iCs/>
          <w:sz w:val="28"/>
          <w:szCs w:val="28"/>
        </w:rPr>
        <w:t>, биринн</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н д</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 бал </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rPr>
        <w:t>лир</w:t>
      </w:r>
      <w:r w:rsidR="009F4B82" w:rsidRPr="009F4B82">
        <w:rPr>
          <w:rFonts w:ascii="Times New Roman" w:hAnsi="Times New Roman" w:cs="Times New Roman"/>
          <w:bCs/>
          <w:i/>
          <w:iCs/>
          <w:sz w:val="28"/>
          <w:szCs w:val="28"/>
        </w:rPr>
        <w:t xml:space="preserve"> </w:t>
      </w:r>
      <w:r w:rsidR="0090400C" w:rsidRPr="00CA1203">
        <w:rPr>
          <w:rFonts w:ascii="Times New Roman" w:hAnsi="Times New Roman" w:cs="Times New Roman"/>
          <w:bCs/>
          <w:sz w:val="28"/>
          <w:szCs w:val="28"/>
        </w:rPr>
        <w:t>[Азербайджанские сказки, с. 21]</w:t>
      </w:r>
      <w:r w:rsidR="00FE0077" w:rsidRPr="00CA1203">
        <w:rPr>
          <w:rFonts w:ascii="Times New Roman" w:hAnsi="Times New Roman" w:cs="Times New Roman"/>
          <w:bCs/>
          <w:i/>
          <w:iCs/>
          <w:sz w:val="28"/>
          <w:szCs w:val="28"/>
        </w:rPr>
        <w:t xml:space="preserve">. </w:t>
      </w:r>
    </w:p>
    <w:p w14:paraId="5156B397" w14:textId="1E0E2AE9"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xml:space="preserve">Вышла Фатма к черной корове, погладила она ее головушку и начала </w:t>
      </w:r>
      <w:r w:rsidRPr="00CA1203">
        <w:rPr>
          <w:rFonts w:ascii="Times New Roman" w:hAnsi="Times New Roman" w:cs="Times New Roman"/>
          <w:bCs/>
          <w:i/>
          <w:iCs/>
          <w:sz w:val="28"/>
          <w:szCs w:val="28"/>
          <w:lang w:val="az-Latn-AZ"/>
        </w:rPr>
        <w:t>c</w:t>
      </w:r>
      <w:r w:rsidRPr="00CA1203">
        <w:rPr>
          <w:rFonts w:ascii="Times New Roman" w:hAnsi="Times New Roman" w:cs="Times New Roman"/>
          <w:bCs/>
          <w:i/>
          <w:iCs/>
          <w:sz w:val="28"/>
          <w:szCs w:val="28"/>
        </w:rPr>
        <w:t>осать по очереди рога. Полилось из одного рога масло, а из другого мед.</w:t>
      </w:r>
    </w:p>
    <w:p w14:paraId="06347E8D" w14:textId="282A860C" w:rsidR="00FE0077" w:rsidRPr="00F27D7E"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Подчеркну, что именно золотыми башмаками падчерице удается понравится сыну падишаха</w:t>
      </w:r>
      <w:r w:rsidR="00A605F8">
        <w:rPr>
          <w:rFonts w:ascii="Times New Roman" w:hAnsi="Times New Roman" w:cs="Times New Roman"/>
          <w:bCs/>
          <w:sz w:val="28"/>
          <w:szCs w:val="28"/>
        </w:rPr>
        <w:t>»</w:t>
      </w:r>
      <w:r w:rsidR="007B0A7F">
        <w:rPr>
          <w:rFonts w:ascii="Times New Roman" w:hAnsi="Times New Roman" w:cs="Times New Roman"/>
          <w:bCs/>
          <w:sz w:val="28"/>
          <w:szCs w:val="28"/>
        </w:rPr>
        <w:t xml:space="preserve">. </w:t>
      </w:r>
    </w:p>
    <w:p w14:paraId="26E7A0C5" w14:textId="7A0853CA"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sz w:val="28"/>
          <w:szCs w:val="28"/>
        </w:rPr>
        <w:t xml:space="preserve">Алиев в работе «Мифические представления в азербайджанских сказках» пишет о том, что корова являлась одним из близких животных к древнему человеку. На заре человечества, когда удалось приручить диких животных, больше всего люди получали пользу от крупного рогатого скота </w:t>
      </w:r>
      <w:r w:rsidR="00CC2F4B" w:rsidRPr="00CA1203">
        <w:rPr>
          <w:rFonts w:ascii="Times New Roman" w:hAnsi="Times New Roman" w:cs="Times New Roman"/>
          <w:bCs/>
          <w:sz w:val="28"/>
          <w:szCs w:val="28"/>
        </w:rPr>
        <w:t>[</w:t>
      </w:r>
      <w:r w:rsidRPr="00CA1203">
        <w:rPr>
          <w:rFonts w:ascii="Times New Roman" w:hAnsi="Times New Roman" w:cs="Times New Roman"/>
          <w:bCs/>
          <w:sz w:val="28"/>
          <w:szCs w:val="28"/>
        </w:rPr>
        <w:t>Алиев,</w:t>
      </w:r>
      <w:r w:rsidR="000E25A8" w:rsidRPr="00CA1203">
        <w:rPr>
          <w:rFonts w:ascii="Times New Roman" w:hAnsi="Times New Roman" w:cs="Times New Roman"/>
          <w:bCs/>
          <w:sz w:val="28"/>
          <w:szCs w:val="28"/>
        </w:rPr>
        <w:t xml:space="preserve"> с. </w:t>
      </w:r>
      <w:r w:rsidRPr="00CA1203">
        <w:rPr>
          <w:rFonts w:ascii="Times New Roman" w:hAnsi="Times New Roman" w:cs="Times New Roman"/>
          <w:bCs/>
          <w:sz w:val="28"/>
          <w:szCs w:val="28"/>
        </w:rPr>
        <w:t xml:space="preserve"> 25—26</w:t>
      </w:r>
      <w:r w:rsidR="00CC2F4B" w:rsidRPr="00CA1203">
        <w:rPr>
          <w:rFonts w:ascii="Times New Roman" w:hAnsi="Times New Roman" w:cs="Times New Roman"/>
          <w:bCs/>
          <w:sz w:val="28"/>
          <w:szCs w:val="28"/>
        </w:rPr>
        <w:t>]</w:t>
      </w:r>
      <w:r w:rsidR="006A11AB" w:rsidRPr="00CA1203">
        <w:rPr>
          <w:rFonts w:ascii="Times New Roman" w:hAnsi="Times New Roman" w:cs="Times New Roman"/>
          <w:bCs/>
          <w:sz w:val="28"/>
          <w:szCs w:val="28"/>
        </w:rPr>
        <w:t>.</w:t>
      </w:r>
    </w:p>
    <w:p w14:paraId="1F0F6C3A" w14:textId="453AB2A8"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sz w:val="28"/>
          <w:szCs w:val="28"/>
        </w:rPr>
        <w:t>Профессор Тахмасиб в своей работе «Азербайджанские народные дастаны» писал, что у людей и животных был один предок. Животные могли менять свой облик и превращаться в человека</w:t>
      </w:r>
      <w:r w:rsidR="009B776E"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когда хотели. Иногда же они умирали по своей воле с целью дать мясо людям. Если люди достойно хранили их кости и проводили обряды, то эти животные заново оживали и обеспечивали их пищей </w:t>
      </w:r>
      <w:r w:rsidR="00CC2F4B" w:rsidRPr="00CA1203">
        <w:rPr>
          <w:rFonts w:ascii="Times New Roman" w:hAnsi="Times New Roman" w:cs="Times New Roman"/>
          <w:bCs/>
          <w:sz w:val="28"/>
          <w:szCs w:val="28"/>
        </w:rPr>
        <w:t>[</w:t>
      </w:r>
      <w:r w:rsidRPr="00CA1203">
        <w:rPr>
          <w:rFonts w:ascii="Times New Roman" w:hAnsi="Times New Roman" w:cs="Times New Roman"/>
          <w:bCs/>
          <w:sz w:val="28"/>
          <w:szCs w:val="28"/>
        </w:rPr>
        <w:t>Тахмасиб,</w:t>
      </w:r>
      <w:r w:rsidR="000E25A8" w:rsidRPr="00CA1203">
        <w:rPr>
          <w:rFonts w:ascii="Times New Roman" w:hAnsi="Times New Roman" w:cs="Times New Roman"/>
          <w:bCs/>
          <w:sz w:val="28"/>
          <w:szCs w:val="28"/>
        </w:rPr>
        <w:t xml:space="preserve"> с.</w:t>
      </w:r>
      <w:r w:rsidRPr="00CA1203">
        <w:rPr>
          <w:rFonts w:ascii="Times New Roman" w:hAnsi="Times New Roman" w:cs="Times New Roman"/>
          <w:bCs/>
          <w:sz w:val="28"/>
          <w:szCs w:val="28"/>
        </w:rPr>
        <w:t xml:space="preserve"> 6</w:t>
      </w:r>
      <w:r w:rsidR="00CC2F4B" w:rsidRPr="00CA1203">
        <w:rPr>
          <w:rFonts w:ascii="Times New Roman" w:hAnsi="Times New Roman" w:cs="Times New Roman"/>
          <w:bCs/>
          <w:sz w:val="28"/>
          <w:szCs w:val="28"/>
        </w:rPr>
        <w:t>]</w:t>
      </w:r>
      <w:r w:rsidR="006A11AB" w:rsidRPr="00CA1203">
        <w:rPr>
          <w:rFonts w:ascii="Times New Roman" w:hAnsi="Times New Roman" w:cs="Times New Roman"/>
          <w:bCs/>
          <w:sz w:val="28"/>
          <w:szCs w:val="28"/>
        </w:rPr>
        <w:t>.</w:t>
      </w:r>
    </w:p>
    <w:p w14:paraId="04E1ECAF" w14:textId="695D9E8F" w:rsidR="00425880" w:rsidRPr="00CA1203" w:rsidRDefault="00425880" w:rsidP="00F71FD6">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sz w:val="28"/>
          <w:szCs w:val="28"/>
        </w:rPr>
        <w:t>Следы этого представления</w:t>
      </w:r>
      <w:r w:rsidR="00C408C4" w:rsidRPr="00CA1203">
        <w:rPr>
          <w:rFonts w:ascii="Times New Roman" w:hAnsi="Times New Roman" w:cs="Times New Roman"/>
          <w:bCs/>
          <w:sz w:val="28"/>
          <w:szCs w:val="28"/>
        </w:rPr>
        <w:t xml:space="preserve"> мы встречаем в сказке Красивая Фатма</w:t>
      </w:r>
      <w:r w:rsidR="006753A7" w:rsidRPr="00CA1203">
        <w:rPr>
          <w:rFonts w:ascii="Times New Roman" w:hAnsi="Times New Roman" w:cs="Times New Roman"/>
          <w:bCs/>
          <w:sz w:val="28"/>
          <w:szCs w:val="28"/>
        </w:rPr>
        <w:t>.</w:t>
      </w:r>
      <w:r w:rsidR="004A005F" w:rsidRPr="00CA1203">
        <w:rPr>
          <w:rFonts w:ascii="Times New Roman" w:hAnsi="Times New Roman" w:cs="Times New Roman"/>
          <w:bCs/>
          <w:sz w:val="28"/>
          <w:szCs w:val="28"/>
        </w:rPr>
        <w:t xml:space="preserve"> Корова, выступающая тотемом,</w:t>
      </w:r>
      <w:r w:rsidR="00FA138A" w:rsidRPr="00CA1203">
        <w:rPr>
          <w:rFonts w:ascii="Times New Roman" w:hAnsi="Times New Roman" w:cs="Times New Roman"/>
          <w:bCs/>
          <w:sz w:val="28"/>
          <w:szCs w:val="28"/>
        </w:rPr>
        <w:t xml:space="preserve"> не только кормит падчерицу</w:t>
      </w:r>
      <w:r w:rsidR="002411A7" w:rsidRPr="00CA1203">
        <w:rPr>
          <w:rFonts w:ascii="Times New Roman" w:hAnsi="Times New Roman" w:cs="Times New Roman"/>
          <w:bCs/>
          <w:sz w:val="28"/>
          <w:szCs w:val="28"/>
        </w:rPr>
        <w:t>, но также она</w:t>
      </w:r>
      <w:r w:rsidR="004A005F" w:rsidRPr="00CA1203">
        <w:rPr>
          <w:rFonts w:ascii="Times New Roman" w:hAnsi="Times New Roman" w:cs="Times New Roman"/>
          <w:bCs/>
          <w:sz w:val="28"/>
          <w:szCs w:val="28"/>
        </w:rPr>
        <w:t xml:space="preserve"> спасает падчерицу от жестокой матери. </w:t>
      </w:r>
    </w:p>
    <w:p w14:paraId="7A3D7984"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Мачеха в сказке «Красивая Фатма» упорно добивается смерти священного животного, помогающего падчерице, именно потому, что оно — воплощение враждебного ей материнского рода падчерицы.</w:t>
      </w:r>
    </w:p>
    <w:p w14:paraId="236BC4BA" w14:textId="2398868E" w:rsidR="00FE0077" w:rsidRPr="00CA1203" w:rsidRDefault="005410E6" w:rsidP="00B452E0">
      <w:pPr>
        <w:spacing w:after="0" w:line="36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rPr>
        <w:t>— А киши, к</w:t>
      </w:r>
      <w:r w:rsidR="00FE0077" w:rsidRPr="00CA1203">
        <w:rPr>
          <w:rFonts w:ascii="Times New Roman" w:hAnsi="Times New Roman" w:cs="Times New Roman"/>
          <w:bCs/>
          <w:i/>
          <w:iCs/>
          <w:sz w:val="28"/>
          <w:szCs w:val="28"/>
          <w:shd w:val="clear" w:color="auto" w:fill="FFFFFF"/>
        </w:rPr>
        <w:t>ө</w:t>
      </w:r>
      <w:r w:rsidR="00FE0077" w:rsidRPr="00CA1203">
        <w:rPr>
          <w:rFonts w:ascii="Times New Roman" w:hAnsi="Times New Roman" w:cs="Times New Roman"/>
          <w:bCs/>
          <w:i/>
          <w:iCs/>
          <w:sz w:val="28"/>
          <w:szCs w:val="28"/>
        </w:rPr>
        <w:t>р</w:t>
      </w:r>
      <w:r w:rsidR="00FE0077" w:rsidRPr="00CA1203">
        <w:rPr>
          <w:rFonts w:ascii="Times New Roman" w:hAnsi="Times New Roman" w:cs="Times New Roman"/>
          <w:bCs/>
          <w:i/>
          <w:iCs/>
          <w:sz w:val="28"/>
          <w:szCs w:val="28"/>
          <w:shd w:val="clear" w:color="auto" w:fill="FFFFFF"/>
        </w:rPr>
        <w:t>ү</w:t>
      </w:r>
      <w:r w:rsidR="00FE0077" w:rsidRPr="00CA1203">
        <w:rPr>
          <w:rFonts w:ascii="Times New Roman" w:hAnsi="Times New Roman" w:cs="Times New Roman"/>
          <w:bCs/>
          <w:i/>
          <w:iCs/>
          <w:sz w:val="28"/>
          <w:szCs w:val="28"/>
        </w:rPr>
        <w:t>рс</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нми н</w:t>
      </w:r>
      <w:r w:rsidR="00FE0077" w:rsidRPr="00CA1203">
        <w:rPr>
          <w:rFonts w:ascii="Times New Roman" w:hAnsi="Times New Roman" w:cs="Times New Roman"/>
          <w:bCs/>
          <w:i/>
          <w:iCs/>
          <w:sz w:val="28"/>
          <w:szCs w:val="28"/>
          <w:lang w:val="az-Latn-AZ"/>
        </w:rPr>
        <w:t xml:space="preserve">ə </w:t>
      </w:r>
      <w:r w:rsidR="00FE0077" w:rsidRPr="00CA1203">
        <w:rPr>
          <w:rFonts w:ascii="Times New Roman" w:hAnsi="Times New Roman" w:cs="Times New Roman"/>
          <w:bCs/>
          <w:i/>
          <w:iCs/>
          <w:sz w:val="28"/>
          <w:szCs w:val="28"/>
        </w:rPr>
        <w:t>б</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рк азаррамышам. </w:t>
      </w:r>
      <w:r w:rsidR="00FE0077" w:rsidRPr="00CA1203">
        <w:rPr>
          <w:rFonts w:ascii="Times New Roman" w:hAnsi="Times New Roman" w:cs="Times New Roman"/>
          <w:bCs/>
          <w:i/>
          <w:iCs/>
          <w:sz w:val="28"/>
          <w:szCs w:val="28"/>
          <w:shd w:val="clear" w:color="auto" w:fill="FFFFFF"/>
        </w:rPr>
        <w:t>Ө</w:t>
      </w:r>
      <w:r w:rsidR="00FE0077" w:rsidRPr="00CA1203">
        <w:rPr>
          <w:rFonts w:ascii="Times New Roman" w:hAnsi="Times New Roman" w:cs="Times New Roman"/>
          <w:bCs/>
          <w:i/>
          <w:iCs/>
          <w:sz w:val="28"/>
          <w:szCs w:val="28"/>
        </w:rPr>
        <w:t>лур</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м, м</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rPr>
        <w:t>н</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 бир </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ла</w:t>
      </w:r>
      <w:r w:rsidR="00FE0077" w:rsidRPr="00CA1203">
        <w:rPr>
          <w:rFonts w:ascii="Times New Roman" w:hAnsi="Times New Roman" w:cs="Times New Roman"/>
          <w:bCs/>
          <w:i/>
          <w:iCs/>
          <w:sz w:val="28"/>
          <w:szCs w:val="28"/>
          <w:shd w:val="clear" w:color="auto" w:fill="FFFFFF"/>
        </w:rPr>
        <w:t>ҹ</w:t>
      </w:r>
      <w:r w:rsidR="00FE0077" w:rsidRPr="00CA1203">
        <w:rPr>
          <w:rFonts w:ascii="Times New Roman" w:hAnsi="Times New Roman" w:cs="Times New Roman"/>
          <w:bCs/>
          <w:i/>
          <w:iCs/>
          <w:sz w:val="28"/>
          <w:szCs w:val="28"/>
        </w:rPr>
        <w:t>.</w:t>
      </w:r>
    </w:p>
    <w:p w14:paraId="7866CC23" w14:textId="77777777" w:rsidR="00FE0077" w:rsidRPr="00CA1203" w:rsidRDefault="00FE0077" w:rsidP="00B452E0">
      <w:pPr>
        <w:spacing w:after="0" w:line="360" w:lineRule="auto"/>
        <w:ind w:firstLine="709"/>
        <w:jc w:val="both"/>
        <w:rPr>
          <w:rFonts w:ascii="Times New Roman" w:hAnsi="Times New Roman" w:cs="Times New Roman"/>
          <w:bCs/>
          <w:i/>
          <w:sz w:val="28"/>
          <w:szCs w:val="28"/>
        </w:rPr>
      </w:pPr>
      <w:r w:rsidRPr="00CA1203">
        <w:rPr>
          <w:rFonts w:ascii="Times New Roman" w:hAnsi="Times New Roman" w:cs="Times New Roman"/>
          <w:bCs/>
          <w:i/>
          <w:sz w:val="28"/>
          <w:szCs w:val="28"/>
        </w:rPr>
        <w:t>Киши деди:</w:t>
      </w:r>
    </w:p>
    <w:p w14:paraId="1AB2603D"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Арвад, с</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нин д</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рманын 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ди, де тапым?</w:t>
      </w:r>
    </w:p>
    <w:p w14:paraId="4822D203"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lastRenderedPageBreak/>
        <w:t>—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ним д</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рманым гара и</w:t>
      </w:r>
      <w:r w:rsidRPr="00CA1203">
        <w:rPr>
          <w:rFonts w:ascii="Times New Roman" w:hAnsi="Times New Roman" w:cs="Times New Roman"/>
          <w:bCs/>
          <w:i/>
          <w:iCs/>
          <w:sz w:val="28"/>
          <w:szCs w:val="28"/>
          <w:lang w:val="az-Latn-AZ"/>
        </w:rPr>
        <w:t>əj</w:t>
      </w:r>
      <w:r w:rsidRPr="00CA1203">
        <w:rPr>
          <w:rFonts w:ascii="Times New Roman" w:hAnsi="Times New Roman" w:cs="Times New Roman"/>
          <w:bCs/>
          <w:i/>
          <w:iCs/>
          <w:sz w:val="28"/>
          <w:szCs w:val="28"/>
        </w:rPr>
        <w:t xml:space="preserve">ин </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тиди. Ону к</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сиб </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тини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 </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едиртс</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н </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ахшы ола</w:t>
      </w:r>
      <w:r w:rsidRPr="00CA1203">
        <w:rPr>
          <w:rFonts w:ascii="Times New Roman" w:hAnsi="Times New Roman" w:cs="Times New Roman"/>
          <w:bCs/>
          <w:i/>
          <w:iCs/>
          <w:sz w:val="28"/>
          <w:szCs w:val="28"/>
          <w:shd w:val="clear" w:color="auto" w:fill="FFFFFF"/>
        </w:rPr>
        <w:t>ҹ</w:t>
      </w:r>
      <w:r w:rsidRPr="00CA1203">
        <w:rPr>
          <w:rFonts w:ascii="Times New Roman" w:hAnsi="Times New Roman" w:cs="Times New Roman"/>
          <w:bCs/>
          <w:i/>
          <w:iCs/>
          <w:sz w:val="28"/>
          <w:szCs w:val="28"/>
        </w:rPr>
        <w:t>ам.</w:t>
      </w:r>
    </w:p>
    <w:p w14:paraId="7ADF8C5C" w14:textId="3E4BE9DE"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xml:space="preserve">Киши </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вв</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 ин</w:t>
      </w:r>
      <w:r w:rsidRPr="00CA1203">
        <w:rPr>
          <w:rFonts w:ascii="Times New Roman" w:hAnsi="Times New Roman" w:cs="Times New Roman"/>
          <w:bCs/>
          <w:i/>
          <w:iCs/>
          <w:sz w:val="28"/>
          <w:szCs w:val="28"/>
          <w:lang w:val="az-Latn-AZ"/>
        </w:rPr>
        <w:t>əj</w:t>
      </w:r>
      <w:r w:rsidRPr="00CA1203">
        <w:rPr>
          <w:rFonts w:ascii="Times New Roman" w:hAnsi="Times New Roman" w:cs="Times New Roman"/>
          <w:bCs/>
          <w:i/>
          <w:iCs/>
          <w:sz w:val="28"/>
          <w:szCs w:val="28"/>
        </w:rPr>
        <w:t>и к</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см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к и</w:t>
      </w:r>
      <w:r w:rsidRPr="00CA1203">
        <w:rPr>
          <w:rFonts w:ascii="Times New Roman" w:hAnsi="Times New Roman" w:cs="Times New Roman"/>
          <w:bCs/>
          <w:i/>
          <w:iCs/>
          <w:sz w:val="28"/>
          <w:szCs w:val="28"/>
          <w:lang w:val="az-Latn-AZ"/>
        </w:rPr>
        <w:t>c</w:t>
      </w:r>
      <w:r w:rsidRPr="00CA1203">
        <w:rPr>
          <w:rFonts w:ascii="Times New Roman" w:hAnsi="Times New Roman" w:cs="Times New Roman"/>
          <w:bCs/>
          <w:i/>
          <w:iCs/>
          <w:sz w:val="28"/>
          <w:szCs w:val="28"/>
        </w:rPr>
        <w:t>т</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ди, амма арвад </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 ч</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км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ди ки, ч</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км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ди. Киши ахырда ин</w:t>
      </w:r>
      <w:r w:rsidRPr="00CA1203">
        <w:rPr>
          <w:rFonts w:ascii="Times New Roman" w:hAnsi="Times New Roman" w:cs="Times New Roman"/>
          <w:bCs/>
          <w:i/>
          <w:iCs/>
          <w:sz w:val="28"/>
          <w:szCs w:val="28"/>
          <w:lang w:val="az-Latn-AZ"/>
        </w:rPr>
        <w:t>əj</w:t>
      </w:r>
      <w:r w:rsidRPr="00CA1203">
        <w:rPr>
          <w:rFonts w:ascii="Times New Roman" w:hAnsi="Times New Roman" w:cs="Times New Roman"/>
          <w:bCs/>
          <w:i/>
          <w:iCs/>
          <w:sz w:val="28"/>
          <w:szCs w:val="28"/>
        </w:rPr>
        <w:t>и к</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сди</w:t>
      </w:r>
      <w:r w:rsidR="005410E6">
        <w:rPr>
          <w:rFonts w:ascii="Times New Roman" w:hAnsi="Times New Roman" w:cs="Times New Roman"/>
          <w:bCs/>
          <w:i/>
          <w:iCs/>
          <w:sz w:val="28"/>
          <w:szCs w:val="28"/>
        </w:rPr>
        <w:t>»</w:t>
      </w:r>
      <w:r w:rsidR="0090400C" w:rsidRPr="0090400C">
        <w:rPr>
          <w:rFonts w:ascii="Times New Roman" w:hAnsi="Times New Roman" w:cs="Times New Roman"/>
          <w:bCs/>
          <w:sz w:val="28"/>
          <w:szCs w:val="28"/>
        </w:rPr>
        <w:t xml:space="preserve"> </w:t>
      </w:r>
      <w:r w:rsidR="0090400C" w:rsidRPr="00CA1203">
        <w:rPr>
          <w:rFonts w:ascii="Times New Roman" w:hAnsi="Times New Roman" w:cs="Times New Roman"/>
          <w:bCs/>
          <w:sz w:val="28"/>
          <w:szCs w:val="28"/>
        </w:rPr>
        <w:t>[Азербайджанские сказки, с. 22-23]</w:t>
      </w:r>
      <w:r w:rsidRPr="00CA1203">
        <w:rPr>
          <w:rFonts w:ascii="Times New Roman" w:hAnsi="Times New Roman" w:cs="Times New Roman"/>
          <w:bCs/>
          <w:i/>
          <w:iCs/>
          <w:sz w:val="28"/>
          <w:szCs w:val="28"/>
        </w:rPr>
        <w:t xml:space="preserve">. </w:t>
      </w:r>
    </w:p>
    <w:p w14:paraId="6D18AC5E" w14:textId="2090F8B3"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Мужик, ты видишь, как я сильно заболела. Умираю, мне нужно одно лекарство.</w:t>
      </w:r>
    </w:p>
    <w:p w14:paraId="6699713B"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xml:space="preserve">— Скажи, жена, какое лекарство? Я найду.  </w:t>
      </w:r>
    </w:p>
    <w:p w14:paraId="2799D19B"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Мое лекарство — мясо черной коровы. Если ты зарежешь корову и накормишь меня ею, то я выздоровею.</w:t>
      </w:r>
    </w:p>
    <w:p w14:paraId="530AF3BC" w14:textId="74A1AC83" w:rsidR="00FE0077" w:rsidRPr="00057378"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Сначала мужик не хотел резать корову, но жена стояла на своем. В конце мужик зарезал корову</w:t>
      </w:r>
      <w:r w:rsidR="00057378" w:rsidRPr="00057378">
        <w:rPr>
          <w:rFonts w:ascii="Times New Roman" w:hAnsi="Times New Roman" w:cs="Times New Roman"/>
          <w:bCs/>
          <w:i/>
          <w:iCs/>
          <w:sz w:val="28"/>
          <w:szCs w:val="28"/>
        </w:rPr>
        <w:t>.</w:t>
      </w:r>
    </w:p>
    <w:p w14:paraId="276F7748"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Вторым помощником падчерицы выступает старуха. В данной сказке она выступает в качестве дарительницы.</w:t>
      </w:r>
    </w:p>
    <w:p w14:paraId="7A3FDD0B"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сказках «Красивая Фатьма» и</w:t>
      </w:r>
      <w:r w:rsidRPr="00CA1203">
        <w:rPr>
          <w:rFonts w:ascii="Times New Roman" w:hAnsi="Times New Roman" w:cs="Times New Roman"/>
          <w:bCs/>
          <w:sz w:val="28"/>
          <w:szCs w:val="28"/>
          <w:shd w:val="clear" w:color="auto" w:fill="FFFFFF"/>
        </w:rPr>
        <w:t xml:space="preserve"> «Сказке о Бибильчан»</w:t>
      </w:r>
      <w:r w:rsidRPr="00CA1203">
        <w:rPr>
          <w:rFonts w:ascii="Times New Roman" w:hAnsi="Times New Roman" w:cs="Times New Roman"/>
          <w:bCs/>
          <w:sz w:val="28"/>
          <w:szCs w:val="28"/>
        </w:rPr>
        <w:t xml:space="preserve"> она описывается как «бəд</w:t>
      </w:r>
      <w:r w:rsidRPr="00CA1203">
        <w:rPr>
          <w:rFonts w:ascii="Times New Roman" w:hAnsi="Times New Roman" w:cs="Times New Roman"/>
          <w:bCs/>
          <w:sz w:val="28"/>
          <w:szCs w:val="28"/>
          <w:lang w:val="az-Latn-AZ"/>
        </w:rPr>
        <w:t>he</w:t>
      </w:r>
      <w:r w:rsidRPr="00CA1203">
        <w:rPr>
          <w:rFonts w:ascii="Times New Roman" w:hAnsi="Times New Roman" w:cs="Times New Roman"/>
          <w:bCs/>
          <w:sz w:val="28"/>
          <w:szCs w:val="28"/>
          <w:lang w:val="en-US"/>
        </w:rPr>
        <w:t>j</w:t>
      </w:r>
      <w:r w:rsidRPr="00CA1203">
        <w:rPr>
          <w:rFonts w:ascii="Times New Roman" w:hAnsi="Times New Roman" w:cs="Times New Roman"/>
          <w:bCs/>
          <w:sz w:val="28"/>
          <w:szCs w:val="28"/>
        </w:rPr>
        <w:t>б</w:t>
      </w:r>
      <w:r w:rsidRPr="00CA1203">
        <w:rPr>
          <w:rFonts w:ascii="Times New Roman" w:hAnsi="Times New Roman" w:cs="Times New Roman"/>
          <w:bCs/>
          <w:sz w:val="28"/>
          <w:szCs w:val="28"/>
          <w:lang w:val="az-Latn-AZ"/>
        </w:rPr>
        <w:t>ə</w:t>
      </w:r>
      <w:r w:rsidRPr="00CA1203">
        <w:rPr>
          <w:rFonts w:ascii="Times New Roman" w:hAnsi="Times New Roman" w:cs="Times New Roman"/>
          <w:bCs/>
          <w:sz w:val="28"/>
          <w:szCs w:val="28"/>
        </w:rPr>
        <w:t>т», «</w:t>
      </w:r>
      <w:r w:rsidRPr="00CA1203">
        <w:rPr>
          <w:rFonts w:ascii="Times New Roman" w:hAnsi="Times New Roman" w:cs="Times New Roman"/>
          <w:bCs/>
          <w:sz w:val="28"/>
          <w:szCs w:val="28"/>
          <w:shd w:val="clear" w:color="auto" w:fill="FFFFFF"/>
          <w:lang w:val="az-Latn-AZ"/>
        </w:rPr>
        <w:t>biheybət</w:t>
      </w:r>
      <w:r w:rsidRPr="00CA1203">
        <w:rPr>
          <w:rFonts w:ascii="Times New Roman" w:hAnsi="Times New Roman" w:cs="Times New Roman"/>
          <w:bCs/>
          <w:sz w:val="28"/>
          <w:szCs w:val="28"/>
          <w:shd w:val="clear" w:color="auto" w:fill="FFFFFF"/>
        </w:rPr>
        <w:t>», что означает в переводе на русский</w:t>
      </w:r>
      <w:r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shd w:val="clear" w:color="auto" w:fill="FFFFFF"/>
        </w:rPr>
        <w:t>«</w:t>
      </w:r>
      <w:r w:rsidRPr="00CA1203">
        <w:rPr>
          <w:rFonts w:ascii="Times New Roman" w:hAnsi="Times New Roman" w:cs="Times New Roman"/>
          <w:bCs/>
          <w:sz w:val="28"/>
          <w:szCs w:val="28"/>
        </w:rPr>
        <w:t xml:space="preserve">уродливая», «безобразная», «страшная», </w:t>
      </w:r>
      <w:r w:rsidRPr="00CA1203">
        <w:rPr>
          <w:rFonts w:ascii="Times New Roman" w:hAnsi="Times New Roman" w:cs="Times New Roman"/>
          <w:bCs/>
          <w:sz w:val="28"/>
          <w:szCs w:val="28"/>
          <w:shd w:val="clear" w:color="auto" w:fill="FFFFFF"/>
        </w:rPr>
        <w:t xml:space="preserve">но несмотря на это </w:t>
      </w:r>
      <w:r w:rsidRPr="00CA1203">
        <w:rPr>
          <w:rFonts w:ascii="Times New Roman" w:hAnsi="Times New Roman" w:cs="Times New Roman"/>
          <w:bCs/>
          <w:sz w:val="28"/>
          <w:szCs w:val="28"/>
        </w:rPr>
        <w:t>внешний облик персонажа не всегда является основным и точно характеризующим персонажа признаком: высокие нравственные характеристики могут до времени скрываться под неприглядной внешностью. Это придает развитию сюжета занимательный характер. К примеру, старуха описывается в сказке как «уродливая» «страшная», но внешний облик остается неизменным вне зависимости ее ролевого поведения (дарительница), но несмотря на это она помогает падчерице.</w:t>
      </w:r>
    </w:p>
    <w:p w14:paraId="7F0FF1AB" w14:textId="0B401A7B" w:rsidR="00FE0077" w:rsidRPr="00CA1203" w:rsidRDefault="008742B2" w:rsidP="00B452E0">
      <w:pPr>
        <w:spacing w:after="0" w:line="360" w:lineRule="auto"/>
        <w:ind w:firstLine="709"/>
        <w:jc w:val="both"/>
        <w:rPr>
          <w:rFonts w:ascii="Times New Roman" w:hAnsi="Times New Roman" w:cs="Times New Roman"/>
          <w:bCs/>
          <w:i/>
          <w:iCs/>
          <w:sz w:val="28"/>
          <w:szCs w:val="28"/>
          <w:shd w:val="clear" w:color="auto" w:fill="FFFFFF"/>
          <w:lang w:val="az-Latn-AZ"/>
        </w:rPr>
      </w:pPr>
      <w:r>
        <w:rPr>
          <w:rFonts w:ascii="Times New Roman" w:hAnsi="Times New Roman" w:cs="Times New Roman"/>
          <w:bCs/>
          <w:i/>
          <w:iCs/>
          <w:sz w:val="28"/>
          <w:szCs w:val="28"/>
          <w:shd w:val="clear" w:color="auto" w:fill="FFFFFF"/>
        </w:rPr>
        <w:t>«</w:t>
      </w:r>
      <w:r w:rsidR="00FE0077" w:rsidRPr="00CA1203">
        <w:rPr>
          <w:rFonts w:ascii="Times New Roman" w:hAnsi="Times New Roman" w:cs="Times New Roman"/>
          <w:bCs/>
          <w:i/>
          <w:iCs/>
          <w:sz w:val="28"/>
          <w:szCs w:val="28"/>
          <w:shd w:val="clear" w:color="auto" w:fill="FFFFFF"/>
          <w:lang w:val="az-Latn-AZ"/>
        </w:rPr>
        <w:t>Qapdan i</w:t>
      </w:r>
      <w:r w:rsidR="00FE0077" w:rsidRPr="00CA1203">
        <w:rPr>
          <w:rFonts w:ascii="Times New Roman" w:hAnsi="Times New Roman" w:cs="Times New Roman"/>
          <w:bCs/>
          <w:i/>
          <w:iCs/>
          <w:sz w:val="28"/>
          <w:szCs w:val="28"/>
          <w:shd w:val="clear" w:color="auto" w:fill="FFFFFF"/>
        </w:rPr>
        <w:t>ç</w:t>
      </w:r>
      <w:r w:rsidR="00FE0077" w:rsidRPr="00CA1203">
        <w:rPr>
          <w:rFonts w:ascii="Times New Roman" w:hAnsi="Times New Roman" w:cs="Times New Roman"/>
          <w:bCs/>
          <w:i/>
          <w:iCs/>
          <w:sz w:val="28"/>
          <w:szCs w:val="28"/>
          <w:shd w:val="clear" w:color="auto" w:fill="FFFFFF"/>
          <w:lang w:val="az-Latn-AZ"/>
        </w:rPr>
        <w:t>əri girəndə, buuy, biheybət arvada rast gəlir</w:t>
      </w:r>
      <w:r>
        <w:rPr>
          <w:rFonts w:ascii="Times New Roman" w:hAnsi="Times New Roman" w:cs="Times New Roman"/>
          <w:bCs/>
          <w:i/>
          <w:iCs/>
          <w:sz w:val="28"/>
          <w:szCs w:val="28"/>
          <w:shd w:val="clear" w:color="auto" w:fill="FFFFFF"/>
        </w:rPr>
        <w:t>»</w:t>
      </w:r>
      <w:r w:rsidR="0090400C" w:rsidRPr="0090400C">
        <w:rPr>
          <w:rFonts w:ascii="Times New Roman" w:hAnsi="Times New Roman" w:cs="Times New Roman"/>
          <w:bCs/>
          <w:sz w:val="28"/>
          <w:szCs w:val="28"/>
          <w:shd w:val="clear" w:color="auto" w:fill="FFFFFF"/>
        </w:rPr>
        <w:t xml:space="preserve"> </w:t>
      </w:r>
      <w:r w:rsidR="0090400C" w:rsidRPr="00CA1203">
        <w:rPr>
          <w:rFonts w:ascii="Times New Roman" w:hAnsi="Times New Roman" w:cs="Times New Roman"/>
          <w:bCs/>
          <w:sz w:val="28"/>
          <w:szCs w:val="28"/>
          <w:shd w:val="clear" w:color="auto" w:fill="FFFFFF"/>
        </w:rPr>
        <w:t>[Антология, с. 227]</w:t>
      </w:r>
      <w:r w:rsidR="00FE0077" w:rsidRPr="00CA1203">
        <w:rPr>
          <w:rFonts w:ascii="Times New Roman" w:hAnsi="Times New Roman" w:cs="Times New Roman"/>
          <w:bCs/>
          <w:i/>
          <w:iCs/>
          <w:sz w:val="28"/>
          <w:szCs w:val="28"/>
          <w:shd w:val="clear" w:color="auto" w:fill="FFFFFF"/>
          <w:lang w:val="az-Latn-AZ"/>
        </w:rPr>
        <w:t>.</w:t>
      </w:r>
    </w:p>
    <w:p w14:paraId="21B724EF" w14:textId="79641459" w:rsidR="00FE0077" w:rsidRPr="00057378" w:rsidRDefault="00FE0077" w:rsidP="00B452E0">
      <w:pPr>
        <w:spacing w:after="0" w:line="360" w:lineRule="auto"/>
        <w:ind w:firstLine="709"/>
        <w:jc w:val="both"/>
        <w:rPr>
          <w:rFonts w:ascii="Times New Roman" w:hAnsi="Times New Roman" w:cs="Times New Roman"/>
          <w:bCs/>
          <w:i/>
          <w:iCs/>
          <w:sz w:val="28"/>
          <w:szCs w:val="28"/>
          <w:shd w:val="clear" w:color="auto" w:fill="FFFFFF"/>
        </w:rPr>
      </w:pPr>
      <w:r w:rsidRPr="00CA1203">
        <w:rPr>
          <w:rFonts w:ascii="Times New Roman" w:hAnsi="Times New Roman" w:cs="Times New Roman"/>
          <w:bCs/>
          <w:i/>
          <w:iCs/>
          <w:sz w:val="28"/>
          <w:szCs w:val="28"/>
          <w:shd w:val="clear" w:color="auto" w:fill="FFFFFF"/>
        </w:rPr>
        <w:t>Когда она открыла дверь, то встретила уродливую старуху</w:t>
      </w:r>
      <w:r w:rsidR="00057378" w:rsidRPr="00057378">
        <w:rPr>
          <w:rFonts w:ascii="Times New Roman" w:hAnsi="Times New Roman" w:cs="Times New Roman"/>
          <w:bCs/>
          <w:i/>
          <w:iCs/>
          <w:sz w:val="28"/>
          <w:szCs w:val="28"/>
          <w:shd w:val="clear" w:color="auto" w:fill="FFFFFF"/>
        </w:rPr>
        <w:t>.</w:t>
      </w:r>
    </w:p>
    <w:p w14:paraId="0A10A963"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В азербайджанском мифическом представлении старуха, хотя и не возводится до божественного уровня, однако выполняет функцию духа-покровителя. Длинноволосая старуха, живущая в пещере (из сказки «Красивая Фатьма»), является именно такой покровительницей. Она вызволяет из беды </w:t>
      </w:r>
      <w:r w:rsidRPr="00CA1203">
        <w:rPr>
          <w:rFonts w:ascii="Times New Roman" w:hAnsi="Times New Roman" w:cs="Times New Roman"/>
          <w:bCs/>
          <w:sz w:val="28"/>
          <w:szCs w:val="28"/>
        </w:rPr>
        <w:lastRenderedPageBreak/>
        <w:t>героиню – добрую силу, дарит ей красоту и богатство. Именно она, дает совет Фатме собрать и закопать кости. Также она наказывает тех, кто служит злой силе – мачеху и ее завистливую дочь.</w:t>
      </w:r>
    </w:p>
    <w:p w14:paraId="3C3EF629" w14:textId="277DF10C"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«Сказке Бибильчан» из Антологии азербайджанского фольклора</w:t>
      </w:r>
      <w:r w:rsidR="00EE313A"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также</w:t>
      </w:r>
      <w:r w:rsidR="00EE313A"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как и в «Азербайджанских сказках»</w:t>
      </w:r>
      <w:r w:rsidR="00EE313A"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старуха награждает падчерицу за вежливость и проделанную работу. Можно сказать, что положительный образ старухи в сказке является прототипом матери-покровительницы, главы рода в эпоху матриархата.</w:t>
      </w:r>
      <w:r w:rsidR="00EE313A" w:rsidRPr="00CA1203">
        <w:rPr>
          <w:rFonts w:ascii="Times New Roman" w:hAnsi="Times New Roman" w:cs="Times New Roman"/>
          <w:bCs/>
          <w:sz w:val="28"/>
          <w:szCs w:val="28"/>
        </w:rPr>
        <w:t xml:space="preserve"> </w:t>
      </w:r>
      <w:r w:rsidR="00135BD6" w:rsidRPr="00CA1203">
        <w:rPr>
          <w:rFonts w:ascii="Times New Roman" w:hAnsi="Times New Roman" w:cs="Times New Roman"/>
          <w:bCs/>
          <w:sz w:val="28"/>
          <w:szCs w:val="28"/>
        </w:rPr>
        <w:t>В К</w:t>
      </w:r>
      <w:r w:rsidR="00900573" w:rsidRPr="00CA1203">
        <w:rPr>
          <w:rFonts w:ascii="Times New Roman" w:hAnsi="Times New Roman" w:cs="Times New Roman"/>
          <w:bCs/>
          <w:sz w:val="28"/>
          <w:szCs w:val="28"/>
        </w:rPr>
        <w:t>ниге моего деда Коркута</w:t>
      </w:r>
      <w:r w:rsidR="00173689" w:rsidRPr="00CA1203">
        <w:rPr>
          <w:rStyle w:val="a5"/>
          <w:rFonts w:ascii="Times New Roman" w:hAnsi="Times New Roman" w:cs="Times New Roman"/>
          <w:bCs/>
          <w:sz w:val="28"/>
          <w:szCs w:val="28"/>
        </w:rPr>
        <w:footnoteReference w:id="59"/>
      </w:r>
      <w:r w:rsidR="00480EAB" w:rsidRPr="00CA1203">
        <w:rPr>
          <w:rFonts w:ascii="Times New Roman" w:hAnsi="Times New Roman" w:cs="Times New Roman"/>
          <w:bCs/>
          <w:sz w:val="28"/>
          <w:szCs w:val="28"/>
        </w:rPr>
        <w:t xml:space="preserve"> </w:t>
      </w:r>
      <w:r w:rsidR="001F65A6" w:rsidRPr="00CA1203">
        <w:rPr>
          <w:rFonts w:ascii="Times New Roman" w:hAnsi="Times New Roman" w:cs="Times New Roman"/>
          <w:bCs/>
          <w:sz w:val="28"/>
          <w:szCs w:val="28"/>
        </w:rPr>
        <w:t>имеется понятие</w:t>
      </w:r>
      <w:r w:rsidR="00135BD6" w:rsidRPr="00CA1203">
        <w:rPr>
          <w:rFonts w:ascii="Times New Roman" w:hAnsi="Times New Roman" w:cs="Times New Roman"/>
          <w:bCs/>
          <w:sz w:val="28"/>
          <w:szCs w:val="28"/>
        </w:rPr>
        <w:t xml:space="preserve"> </w:t>
      </w:r>
      <w:r w:rsidR="00A266FB" w:rsidRPr="00CA1203">
        <w:rPr>
          <w:rFonts w:ascii="Times New Roman" w:hAnsi="Times New Roman" w:cs="Times New Roman"/>
          <w:bCs/>
          <w:sz w:val="28"/>
          <w:szCs w:val="28"/>
        </w:rPr>
        <w:t xml:space="preserve">«права матери». </w:t>
      </w:r>
      <w:r w:rsidR="00C4187B" w:rsidRPr="00CA1203">
        <w:rPr>
          <w:rFonts w:ascii="Times New Roman" w:hAnsi="Times New Roman" w:cs="Times New Roman"/>
          <w:bCs/>
          <w:sz w:val="28"/>
          <w:szCs w:val="28"/>
        </w:rPr>
        <w:t>Согласно этой концепции, Богоматерь — существо почетное, носительница «божьего права».</w:t>
      </w:r>
      <w:r w:rsidR="00177389" w:rsidRPr="00CA1203">
        <w:rPr>
          <w:rFonts w:ascii="Times New Roman" w:hAnsi="Times New Roman" w:cs="Times New Roman"/>
          <w:bCs/>
          <w:sz w:val="28"/>
          <w:szCs w:val="28"/>
        </w:rPr>
        <w:t xml:space="preserve"> </w:t>
      </w:r>
      <w:r w:rsidR="00E128C5" w:rsidRPr="00CA1203">
        <w:rPr>
          <w:rFonts w:ascii="Times New Roman" w:hAnsi="Times New Roman" w:cs="Times New Roman"/>
          <w:bCs/>
          <w:sz w:val="28"/>
          <w:szCs w:val="28"/>
        </w:rPr>
        <w:t xml:space="preserve">Она юридически неприкосновенна, имеет своего рода «демоническую защиту». Даже если она совершила </w:t>
      </w:r>
      <w:r w:rsidR="000A776B" w:rsidRPr="00CA1203">
        <w:rPr>
          <w:rFonts w:ascii="Times New Roman" w:hAnsi="Times New Roman" w:cs="Times New Roman"/>
          <w:bCs/>
          <w:sz w:val="28"/>
          <w:szCs w:val="28"/>
        </w:rPr>
        <w:t xml:space="preserve">великий </w:t>
      </w:r>
      <w:r w:rsidR="00E128C5" w:rsidRPr="00CA1203">
        <w:rPr>
          <w:rFonts w:ascii="Times New Roman" w:hAnsi="Times New Roman" w:cs="Times New Roman"/>
          <w:bCs/>
          <w:sz w:val="28"/>
          <w:szCs w:val="28"/>
        </w:rPr>
        <w:t>грех</w:t>
      </w:r>
      <w:r w:rsidR="005815EB" w:rsidRPr="00CA1203">
        <w:rPr>
          <w:rFonts w:ascii="Times New Roman" w:hAnsi="Times New Roman" w:cs="Times New Roman"/>
          <w:bCs/>
          <w:sz w:val="28"/>
          <w:szCs w:val="28"/>
        </w:rPr>
        <w:t>,</w:t>
      </w:r>
      <w:r w:rsidR="00F436E1" w:rsidRPr="00CA1203">
        <w:rPr>
          <w:rFonts w:ascii="Times New Roman" w:hAnsi="Times New Roman" w:cs="Times New Roman"/>
          <w:bCs/>
          <w:sz w:val="28"/>
          <w:szCs w:val="28"/>
        </w:rPr>
        <w:t xml:space="preserve"> то поднятие </w:t>
      </w:r>
      <w:r w:rsidR="00710F78" w:rsidRPr="00CA1203">
        <w:rPr>
          <w:rFonts w:ascii="Times New Roman" w:hAnsi="Times New Roman" w:cs="Times New Roman"/>
          <w:bCs/>
          <w:sz w:val="28"/>
          <w:szCs w:val="28"/>
        </w:rPr>
        <w:t>на нее своего меча зап</w:t>
      </w:r>
      <w:r w:rsidR="00BE66BF" w:rsidRPr="00CA1203">
        <w:rPr>
          <w:rFonts w:ascii="Times New Roman" w:hAnsi="Times New Roman" w:cs="Times New Roman"/>
          <w:bCs/>
          <w:sz w:val="28"/>
          <w:szCs w:val="28"/>
        </w:rPr>
        <w:t>р</w:t>
      </w:r>
      <w:r w:rsidR="00710F78" w:rsidRPr="00CA1203">
        <w:rPr>
          <w:rFonts w:ascii="Times New Roman" w:hAnsi="Times New Roman" w:cs="Times New Roman"/>
          <w:bCs/>
          <w:sz w:val="28"/>
          <w:szCs w:val="28"/>
        </w:rPr>
        <w:t>ещено</w:t>
      </w:r>
      <w:r w:rsidR="000A776B" w:rsidRPr="00CA1203">
        <w:rPr>
          <w:rFonts w:ascii="Times New Roman" w:hAnsi="Times New Roman" w:cs="Times New Roman"/>
          <w:bCs/>
          <w:sz w:val="28"/>
          <w:szCs w:val="28"/>
        </w:rPr>
        <w:t>.</w:t>
      </w:r>
    </w:p>
    <w:p w14:paraId="5D7AB85A" w14:textId="3E57A1CD" w:rsidR="005F0C48" w:rsidRPr="00CA1203" w:rsidRDefault="00CF66F5" w:rsidP="00B452E0">
      <w:pPr>
        <w:spacing w:after="0" w:line="360" w:lineRule="auto"/>
        <w:ind w:firstLine="709"/>
        <w:jc w:val="both"/>
        <w:rPr>
          <w:rFonts w:ascii="Times New Roman" w:hAnsi="Times New Roman" w:cs="Times New Roman"/>
          <w:color w:val="000000"/>
          <w:sz w:val="28"/>
          <w:szCs w:val="28"/>
        </w:rPr>
      </w:pPr>
      <w:r w:rsidRPr="00CA1203">
        <w:rPr>
          <w:rFonts w:ascii="Times New Roman" w:hAnsi="Times New Roman" w:cs="Times New Roman"/>
          <w:color w:val="000000"/>
          <w:sz w:val="28"/>
          <w:szCs w:val="28"/>
        </w:rPr>
        <w:t>«</w:t>
      </w:r>
      <w:r w:rsidR="00A92C95" w:rsidRPr="00CA1203">
        <w:rPr>
          <w:rFonts w:ascii="Times New Roman" w:hAnsi="Times New Roman" w:cs="Times New Roman"/>
          <w:color w:val="000000"/>
          <w:sz w:val="28"/>
          <w:szCs w:val="28"/>
        </w:rPr>
        <w:t xml:space="preserve">Право матери — право бога; не то я извлек бы свой черный булатный меч, не дав тебе опомниться, отрубил бы твою прекрасную голову, пролил бы на землю твою алую кровь» </w:t>
      </w:r>
      <w:r w:rsidR="00A126F8" w:rsidRPr="00CA1203">
        <w:rPr>
          <w:rFonts w:ascii="Times New Roman" w:hAnsi="Times New Roman" w:cs="Times New Roman"/>
          <w:color w:val="000000"/>
          <w:sz w:val="28"/>
          <w:szCs w:val="28"/>
        </w:rPr>
        <w:t>[</w:t>
      </w:r>
      <w:r w:rsidR="005F0C48" w:rsidRPr="00CA1203">
        <w:rPr>
          <w:rFonts w:ascii="Times New Roman" w:hAnsi="Times New Roman" w:cs="Times New Roman"/>
          <w:color w:val="000000"/>
          <w:sz w:val="28"/>
          <w:szCs w:val="28"/>
        </w:rPr>
        <w:t>Книга моего деда Коркута, с. 11</w:t>
      </w:r>
      <w:r w:rsidR="00A126F8" w:rsidRPr="00CA1203">
        <w:rPr>
          <w:rFonts w:ascii="Times New Roman" w:hAnsi="Times New Roman" w:cs="Times New Roman"/>
          <w:color w:val="000000"/>
          <w:sz w:val="28"/>
          <w:szCs w:val="28"/>
        </w:rPr>
        <w:t>]</w:t>
      </w:r>
      <w:r w:rsidR="006A11AB" w:rsidRPr="00CA1203">
        <w:rPr>
          <w:rFonts w:ascii="Times New Roman" w:hAnsi="Times New Roman" w:cs="Times New Roman"/>
          <w:color w:val="000000"/>
          <w:sz w:val="28"/>
          <w:szCs w:val="28"/>
        </w:rPr>
        <w:t>.</w:t>
      </w:r>
    </w:p>
    <w:p w14:paraId="3AB38E75" w14:textId="6B9C6867" w:rsidR="00C3578C" w:rsidRDefault="00C3578C" w:rsidP="0035427D">
      <w:pPr>
        <w:spacing w:after="0" w:line="360" w:lineRule="auto"/>
        <w:ind w:firstLine="709"/>
        <w:jc w:val="both"/>
        <w:rPr>
          <w:rFonts w:ascii="Times New Roman" w:hAnsi="Times New Roman" w:cs="Times New Roman"/>
          <w:color w:val="000000"/>
          <w:sz w:val="28"/>
          <w:szCs w:val="28"/>
        </w:rPr>
      </w:pPr>
      <w:r w:rsidRPr="00CA1203">
        <w:rPr>
          <w:rFonts w:ascii="Times New Roman" w:hAnsi="Times New Roman" w:cs="Times New Roman"/>
          <w:color w:val="000000"/>
          <w:sz w:val="28"/>
          <w:szCs w:val="28"/>
        </w:rPr>
        <w:t>Приравнивание права матери к праву Божьему</w:t>
      </w:r>
      <w:r w:rsidR="00AD7091" w:rsidRPr="00CA1203">
        <w:rPr>
          <w:rFonts w:ascii="Times New Roman" w:hAnsi="Times New Roman" w:cs="Times New Roman"/>
          <w:color w:val="000000"/>
          <w:sz w:val="28"/>
          <w:szCs w:val="28"/>
        </w:rPr>
        <w:t xml:space="preserve"> пережиток</w:t>
      </w:r>
      <w:r w:rsidR="00F2555A" w:rsidRPr="00CA1203">
        <w:rPr>
          <w:rFonts w:ascii="Times New Roman" w:hAnsi="Times New Roman" w:cs="Times New Roman"/>
          <w:color w:val="000000"/>
          <w:sz w:val="28"/>
          <w:szCs w:val="28"/>
        </w:rPr>
        <w:t xml:space="preserve"> истории матриархата</w:t>
      </w:r>
      <w:r w:rsidR="00102F83" w:rsidRPr="00CA1203">
        <w:rPr>
          <w:rFonts w:ascii="Times New Roman" w:hAnsi="Times New Roman" w:cs="Times New Roman"/>
          <w:color w:val="000000"/>
          <w:sz w:val="28"/>
          <w:szCs w:val="28"/>
        </w:rPr>
        <w:t>.</w:t>
      </w:r>
      <w:r w:rsidR="002B110B" w:rsidRPr="00CA1203">
        <w:rPr>
          <w:rFonts w:ascii="Times New Roman" w:hAnsi="Times New Roman" w:cs="Times New Roman"/>
          <w:color w:val="000000"/>
          <w:sz w:val="28"/>
          <w:szCs w:val="28"/>
        </w:rPr>
        <w:t xml:space="preserve"> </w:t>
      </w:r>
    </w:p>
    <w:p w14:paraId="56764967" w14:textId="26680609" w:rsidR="00FE0077" w:rsidRPr="00CA1203" w:rsidRDefault="008742B2" w:rsidP="00B452E0">
      <w:pPr>
        <w:spacing w:after="0" w:line="360" w:lineRule="auto"/>
        <w:ind w:firstLine="709"/>
        <w:jc w:val="both"/>
        <w:rPr>
          <w:rFonts w:ascii="Times New Roman" w:hAnsi="Times New Roman" w:cs="Times New Roman"/>
          <w:bCs/>
          <w:i/>
          <w:iCs/>
          <w:sz w:val="28"/>
          <w:szCs w:val="28"/>
          <w:lang w:val="az-Latn-AZ"/>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en-US"/>
        </w:rPr>
        <w:t>G</w:t>
      </w:r>
      <w:r w:rsidR="00FE0077" w:rsidRPr="00CA1203">
        <w:rPr>
          <w:rFonts w:ascii="Times New Roman" w:hAnsi="Times New Roman" w:cs="Times New Roman"/>
          <w:bCs/>
          <w:i/>
          <w:iCs/>
          <w:sz w:val="28"/>
          <w:szCs w:val="28"/>
          <w:lang w:val="az-Latn-AZ"/>
        </w:rPr>
        <w:t xml:space="preserve">əl məni doyunca </w:t>
      </w:r>
      <w:r w:rsidR="00FE0077" w:rsidRPr="00CA1203">
        <w:rPr>
          <w:rFonts w:ascii="Times New Roman" w:hAnsi="Times New Roman" w:cs="Times New Roman"/>
          <w:bCs/>
          <w:i/>
          <w:iCs/>
          <w:sz w:val="28"/>
          <w:szCs w:val="28"/>
          <w:shd w:val="clear" w:color="auto" w:fill="FFFFFF"/>
        </w:rPr>
        <w:t>ç</w:t>
      </w:r>
      <w:r w:rsidR="00FE0077" w:rsidRPr="00CA1203">
        <w:rPr>
          <w:rFonts w:ascii="Times New Roman" w:hAnsi="Times New Roman" w:cs="Times New Roman"/>
          <w:bCs/>
          <w:i/>
          <w:iCs/>
          <w:sz w:val="28"/>
          <w:szCs w:val="28"/>
          <w:lang w:val="az-Latn-AZ"/>
        </w:rPr>
        <w:t>imizdir, əppəh bi</w:t>
      </w:r>
      <w:r w:rsidR="00FE0077" w:rsidRPr="00CA1203">
        <w:rPr>
          <w:rFonts w:ascii="Times New Roman" w:hAnsi="Times New Roman" w:cs="Times New Roman"/>
          <w:bCs/>
          <w:i/>
          <w:iCs/>
          <w:sz w:val="28"/>
          <w:szCs w:val="28"/>
          <w:shd w:val="clear" w:color="auto" w:fill="FFFFFF"/>
        </w:rPr>
        <w:t>ş</w:t>
      </w:r>
      <w:r w:rsidR="00FE0077" w:rsidRPr="00CA1203">
        <w:rPr>
          <w:rFonts w:ascii="Times New Roman" w:hAnsi="Times New Roman" w:cs="Times New Roman"/>
          <w:bCs/>
          <w:i/>
          <w:iCs/>
          <w:sz w:val="28"/>
          <w:szCs w:val="28"/>
          <w:lang w:val="az-Latn-AZ"/>
        </w:rPr>
        <w:t>ir məə</w:t>
      </w:r>
      <w:r>
        <w:rPr>
          <w:rFonts w:ascii="Times New Roman" w:hAnsi="Times New Roman" w:cs="Times New Roman"/>
          <w:bCs/>
          <w:i/>
          <w:iCs/>
          <w:sz w:val="28"/>
          <w:szCs w:val="28"/>
        </w:rPr>
        <w:t>»</w:t>
      </w:r>
      <w:r w:rsidR="0090400C" w:rsidRPr="0090400C">
        <w:rPr>
          <w:rFonts w:ascii="Times New Roman" w:hAnsi="Times New Roman" w:cs="Times New Roman"/>
          <w:bCs/>
          <w:sz w:val="28"/>
          <w:szCs w:val="28"/>
        </w:rPr>
        <w:t xml:space="preserve"> </w:t>
      </w:r>
      <w:r w:rsidR="0090400C" w:rsidRPr="00CA1203">
        <w:rPr>
          <w:rFonts w:ascii="Times New Roman" w:hAnsi="Times New Roman" w:cs="Times New Roman"/>
          <w:bCs/>
          <w:sz w:val="28"/>
          <w:szCs w:val="28"/>
        </w:rPr>
        <w:t>[Антология, с. 227]</w:t>
      </w:r>
      <w:r w:rsidR="00FE0077" w:rsidRPr="00CA1203">
        <w:rPr>
          <w:rFonts w:ascii="Times New Roman" w:hAnsi="Times New Roman" w:cs="Times New Roman"/>
          <w:bCs/>
          <w:i/>
          <w:iCs/>
          <w:sz w:val="28"/>
          <w:szCs w:val="28"/>
          <w:lang w:val="az-Latn-AZ"/>
        </w:rPr>
        <w:t>.</w:t>
      </w:r>
    </w:p>
    <w:p w14:paraId="12EACB56" w14:textId="70C267DF"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Искупай меня и приготовь мне хлеб</w:t>
      </w:r>
      <w:r w:rsidR="007D5815">
        <w:rPr>
          <w:rFonts w:ascii="Times New Roman" w:hAnsi="Times New Roman" w:cs="Times New Roman"/>
          <w:bCs/>
          <w:i/>
          <w:iCs/>
          <w:sz w:val="28"/>
          <w:szCs w:val="28"/>
        </w:rPr>
        <w:t>.</w:t>
      </w:r>
    </w:p>
    <w:p w14:paraId="548770B1" w14:textId="4D3F500F" w:rsidR="00FE0077" w:rsidRPr="00CA1203" w:rsidRDefault="008742B2" w:rsidP="00B452E0">
      <w:pPr>
        <w:spacing w:after="0" w:line="36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lastRenderedPageBreak/>
        <w:t>«</w:t>
      </w:r>
      <w:r w:rsidR="00FE0077" w:rsidRPr="00CA1203">
        <w:rPr>
          <w:rFonts w:ascii="Times New Roman" w:hAnsi="Times New Roman" w:cs="Times New Roman"/>
          <w:bCs/>
          <w:i/>
          <w:iCs/>
          <w:sz w:val="28"/>
          <w:szCs w:val="28"/>
          <w:lang w:val="az-Latn-AZ"/>
        </w:rPr>
        <w:t>Əppəh də bi</w:t>
      </w:r>
      <w:r w:rsidR="00FE0077" w:rsidRPr="00CA1203">
        <w:rPr>
          <w:rFonts w:ascii="Times New Roman" w:hAnsi="Times New Roman" w:cs="Times New Roman"/>
          <w:bCs/>
          <w:i/>
          <w:iCs/>
          <w:sz w:val="28"/>
          <w:szCs w:val="28"/>
          <w:shd w:val="clear" w:color="auto" w:fill="FFFFFF"/>
        </w:rPr>
        <w:t>ş</w:t>
      </w:r>
      <w:r w:rsidR="00FE0077" w:rsidRPr="00CA1203">
        <w:rPr>
          <w:rFonts w:ascii="Times New Roman" w:hAnsi="Times New Roman" w:cs="Times New Roman"/>
          <w:bCs/>
          <w:i/>
          <w:iCs/>
          <w:sz w:val="28"/>
          <w:szCs w:val="28"/>
          <w:lang w:val="az-Latn-AZ"/>
        </w:rPr>
        <w:t>irir, onnan sora bunu yax</w:t>
      </w:r>
      <w:r w:rsidR="00FE0077" w:rsidRPr="00CA1203">
        <w:rPr>
          <w:rFonts w:ascii="Times New Roman" w:hAnsi="Times New Roman" w:cs="Times New Roman"/>
          <w:bCs/>
          <w:i/>
          <w:iCs/>
          <w:sz w:val="28"/>
          <w:szCs w:val="28"/>
          <w:shd w:val="clear" w:color="auto" w:fill="FFFFFF"/>
        </w:rPr>
        <w:t>ş</w:t>
      </w:r>
      <w:r w:rsidR="00FE0077" w:rsidRPr="00CA1203">
        <w:rPr>
          <w:rFonts w:ascii="Times New Roman" w:hAnsi="Times New Roman" w:cs="Times New Roman"/>
          <w:bCs/>
          <w:sz w:val="28"/>
          <w:szCs w:val="28"/>
          <w:shd w:val="clear" w:color="auto" w:fill="FFFFFF"/>
        </w:rPr>
        <w:t>ı</w:t>
      </w:r>
      <w:r w:rsidR="00FE0077" w:rsidRPr="00CA1203">
        <w:rPr>
          <w:rFonts w:ascii="Times New Roman" w:hAnsi="Times New Roman" w:cs="Times New Roman"/>
          <w:bCs/>
          <w:i/>
          <w:iCs/>
          <w:sz w:val="28"/>
          <w:szCs w:val="28"/>
          <w:lang w:val="az-Latn-AZ"/>
        </w:rPr>
        <w:t xml:space="preserve">ca </w:t>
      </w:r>
      <w:r w:rsidR="00FE0077" w:rsidRPr="00CA1203">
        <w:rPr>
          <w:rFonts w:ascii="Times New Roman" w:hAnsi="Times New Roman" w:cs="Times New Roman"/>
          <w:bCs/>
          <w:i/>
          <w:iCs/>
          <w:sz w:val="28"/>
          <w:szCs w:val="28"/>
          <w:shd w:val="clear" w:color="auto" w:fill="FFFFFF"/>
        </w:rPr>
        <w:t>ç</w:t>
      </w:r>
      <w:r w:rsidR="00FE0077" w:rsidRPr="00CA1203">
        <w:rPr>
          <w:rFonts w:ascii="Times New Roman" w:hAnsi="Times New Roman" w:cs="Times New Roman"/>
          <w:bCs/>
          <w:i/>
          <w:iCs/>
          <w:sz w:val="28"/>
          <w:szCs w:val="28"/>
          <w:lang w:val="az-Latn-AZ"/>
        </w:rPr>
        <w:t>imizdirir də</w:t>
      </w: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rPr>
        <w:t xml:space="preserve"> </w:t>
      </w:r>
      <w:r w:rsidR="00F9563F" w:rsidRPr="00CA1203">
        <w:rPr>
          <w:rFonts w:ascii="Times New Roman" w:hAnsi="Times New Roman" w:cs="Times New Roman"/>
          <w:bCs/>
          <w:sz w:val="28"/>
          <w:szCs w:val="28"/>
        </w:rPr>
        <w:t>[Антология,</w:t>
      </w:r>
      <w:r w:rsidR="000E25A8" w:rsidRPr="00CA1203">
        <w:rPr>
          <w:rFonts w:ascii="Times New Roman" w:hAnsi="Times New Roman" w:cs="Times New Roman"/>
          <w:bCs/>
          <w:sz w:val="28"/>
          <w:szCs w:val="28"/>
        </w:rPr>
        <w:t xml:space="preserve"> с. </w:t>
      </w:r>
      <w:r w:rsidR="00F9563F" w:rsidRPr="00CA1203">
        <w:rPr>
          <w:rFonts w:ascii="Times New Roman" w:hAnsi="Times New Roman" w:cs="Times New Roman"/>
          <w:bCs/>
          <w:sz w:val="28"/>
          <w:szCs w:val="28"/>
        </w:rPr>
        <w:t>227]</w:t>
      </w:r>
      <w:r w:rsidR="00BA7C67">
        <w:rPr>
          <w:rFonts w:ascii="Times New Roman" w:hAnsi="Times New Roman" w:cs="Times New Roman"/>
          <w:bCs/>
          <w:sz w:val="28"/>
          <w:szCs w:val="28"/>
        </w:rPr>
        <w:t>.</w:t>
      </w:r>
    </w:p>
    <w:p w14:paraId="6AFB16F5" w14:textId="46FD683E"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Она готовит ей хлеб, а затем купает ее (старуху).</w:t>
      </w:r>
    </w:p>
    <w:p w14:paraId="3DAC9AFB"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Отличительной чертой варианта «Сказки Бибильчан», является то, что старуха просит падчерицу остаться на еще один день у нее и помочь ей с домашними делами.</w:t>
      </w:r>
    </w:p>
    <w:p w14:paraId="21C27144" w14:textId="557F75CF" w:rsidR="00FE0077" w:rsidRPr="00CA1203" w:rsidRDefault="00E209C5" w:rsidP="00B452E0">
      <w:pPr>
        <w:spacing w:after="0" w:line="360" w:lineRule="auto"/>
        <w:ind w:firstLine="709"/>
        <w:jc w:val="both"/>
        <w:rPr>
          <w:rFonts w:ascii="Times New Roman" w:hAnsi="Times New Roman" w:cs="Times New Roman"/>
          <w:bCs/>
          <w:i/>
          <w:iCs/>
          <w:sz w:val="28"/>
          <w:szCs w:val="28"/>
          <w:lang w:val="az-Latn-AZ"/>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en-US"/>
        </w:rPr>
        <w:t>Nola</w:t>
      </w:r>
      <w:r w:rsidR="00FE0077" w:rsidRPr="00CA1203">
        <w:rPr>
          <w:rFonts w:ascii="Times New Roman" w:hAnsi="Times New Roman" w:cs="Times New Roman"/>
          <w:bCs/>
          <w:i/>
          <w:iCs/>
          <w:sz w:val="28"/>
          <w:szCs w:val="28"/>
          <w:lang w:val="az-Latn-AZ"/>
        </w:rPr>
        <w:t>,</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bu</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gej</w:t>
      </w:r>
      <w:r w:rsidR="00FE0077" w:rsidRPr="00CA1203">
        <w:rPr>
          <w:rFonts w:ascii="Times New Roman" w:hAnsi="Times New Roman" w:cs="Times New Roman"/>
          <w:bCs/>
          <w:i/>
          <w:iCs/>
          <w:sz w:val="28"/>
          <w:szCs w:val="28"/>
          <w:lang w:val="az-Latn-AZ"/>
        </w:rPr>
        <w:t>ə qal, ojag</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m</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-zad</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m</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 xml:space="preserve"> qala, məə k</w:t>
      </w:r>
      <w:r w:rsidR="00FE0077" w:rsidRPr="00CA1203">
        <w:rPr>
          <w:rFonts w:ascii="Times New Roman" w:hAnsi="Times New Roman" w:cs="Times New Roman"/>
          <w:bCs/>
          <w:i/>
          <w:iCs/>
          <w:sz w:val="28"/>
          <w:szCs w:val="28"/>
          <w:shd w:val="clear" w:color="auto" w:fill="FFFFFF"/>
        </w:rPr>
        <w:t>ö</w:t>
      </w:r>
      <w:r w:rsidR="00FE0077" w:rsidRPr="00CA1203">
        <w:rPr>
          <w:rFonts w:ascii="Times New Roman" w:hAnsi="Times New Roman" w:cs="Times New Roman"/>
          <w:bCs/>
          <w:i/>
          <w:iCs/>
          <w:sz w:val="28"/>
          <w:szCs w:val="28"/>
          <w:lang w:val="az-Latn-AZ"/>
        </w:rPr>
        <w:t>məh elə</w:t>
      </w:r>
      <w:r>
        <w:rPr>
          <w:rFonts w:ascii="Times New Roman" w:hAnsi="Times New Roman" w:cs="Times New Roman"/>
          <w:bCs/>
          <w:i/>
          <w:iCs/>
          <w:sz w:val="28"/>
          <w:szCs w:val="28"/>
        </w:rPr>
        <w:t>»</w:t>
      </w:r>
      <w:r w:rsidR="0090400C" w:rsidRPr="0090400C">
        <w:rPr>
          <w:rFonts w:ascii="Times New Roman" w:hAnsi="Times New Roman" w:cs="Times New Roman"/>
          <w:bCs/>
          <w:sz w:val="28"/>
          <w:szCs w:val="28"/>
          <w:lang w:val="az-Latn-AZ"/>
        </w:rPr>
        <w:t xml:space="preserve"> </w:t>
      </w:r>
      <w:r w:rsidR="0090400C" w:rsidRPr="00CA1203">
        <w:rPr>
          <w:rFonts w:ascii="Times New Roman" w:hAnsi="Times New Roman" w:cs="Times New Roman"/>
          <w:bCs/>
          <w:sz w:val="28"/>
          <w:szCs w:val="28"/>
          <w:lang w:val="az-Latn-AZ"/>
        </w:rPr>
        <w:t>[</w:t>
      </w:r>
      <w:r w:rsidR="0090400C" w:rsidRPr="00CA1203">
        <w:rPr>
          <w:rFonts w:ascii="Times New Roman" w:hAnsi="Times New Roman" w:cs="Times New Roman"/>
          <w:bCs/>
          <w:sz w:val="28"/>
          <w:szCs w:val="28"/>
        </w:rPr>
        <w:t>Антология, с. 227]</w:t>
      </w:r>
      <w:r w:rsidR="00FE0077" w:rsidRPr="00CA1203">
        <w:rPr>
          <w:rFonts w:ascii="Times New Roman" w:hAnsi="Times New Roman" w:cs="Times New Roman"/>
          <w:bCs/>
          <w:i/>
          <w:iCs/>
          <w:sz w:val="28"/>
          <w:szCs w:val="28"/>
          <w:lang w:val="az-Latn-AZ"/>
        </w:rPr>
        <w:t>.</w:t>
      </w:r>
    </w:p>
    <w:p w14:paraId="3B800EA0" w14:textId="27DAFCD8" w:rsidR="00FE0077" w:rsidRPr="007D5815"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Пожалуйста, останься этой ночью</w:t>
      </w:r>
      <w:r w:rsidRPr="00CA1203">
        <w:rPr>
          <w:rFonts w:ascii="Times New Roman" w:hAnsi="Times New Roman" w:cs="Times New Roman"/>
          <w:bCs/>
          <w:i/>
          <w:iCs/>
          <w:sz w:val="28"/>
          <w:szCs w:val="28"/>
          <w:lang w:val="az-Latn-AZ"/>
        </w:rPr>
        <w:t xml:space="preserve">, </w:t>
      </w:r>
      <w:r w:rsidRPr="00CA1203">
        <w:rPr>
          <w:rFonts w:ascii="Times New Roman" w:hAnsi="Times New Roman" w:cs="Times New Roman"/>
          <w:bCs/>
          <w:i/>
          <w:iCs/>
          <w:sz w:val="28"/>
          <w:szCs w:val="28"/>
        </w:rPr>
        <w:t>разведи огонь и помоги мне</w:t>
      </w:r>
      <w:r w:rsidR="007D5815">
        <w:rPr>
          <w:rFonts w:ascii="Times New Roman" w:hAnsi="Times New Roman" w:cs="Times New Roman"/>
          <w:bCs/>
          <w:i/>
          <w:iCs/>
          <w:sz w:val="28"/>
          <w:szCs w:val="28"/>
        </w:rPr>
        <w:t>.</w:t>
      </w:r>
    </w:p>
    <w:p w14:paraId="3ABDF08F" w14:textId="03F4EB65" w:rsidR="00FE0077" w:rsidRPr="00CA1203" w:rsidRDefault="00FE0077" w:rsidP="00B452E0">
      <w:pPr>
        <w:spacing w:after="0" w:line="360" w:lineRule="auto"/>
        <w:ind w:firstLine="709"/>
        <w:jc w:val="both"/>
        <w:rPr>
          <w:rFonts w:ascii="Times New Roman" w:eastAsia="Calibri" w:hAnsi="Times New Roman" w:cs="Times New Roman"/>
          <w:bCs/>
          <w:sz w:val="28"/>
          <w:szCs w:val="28"/>
        </w:rPr>
      </w:pPr>
      <w:r w:rsidRPr="00CA1203">
        <w:rPr>
          <w:rFonts w:ascii="Times New Roman" w:eastAsia="Calibri" w:hAnsi="Times New Roman" w:cs="Times New Roman"/>
          <w:bCs/>
          <w:sz w:val="28"/>
          <w:szCs w:val="28"/>
        </w:rPr>
        <w:t xml:space="preserve">Рассмотрим на конкретном примере диалог падчерицы, для которой свойственна я вежливость в общении со старухой: </w:t>
      </w:r>
    </w:p>
    <w:p w14:paraId="23C26F06"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lang w:val="az-Latn-AZ"/>
        </w:rPr>
      </w:pPr>
      <w:r w:rsidRPr="00CA1203">
        <w:rPr>
          <w:rFonts w:ascii="Times New Roman" w:hAnsi="Times New Roman" w:cs="Times New Roman"/>
          <w:bCs/>
          <w:sz w:val="28"/>
          <w:szCs w:val="28"/>
          <w:shd w:val="clear" w:color="auto" w:fill="FFFFFF"/>
          <w:lang w:val="az-Latn-AZ"/>
        </w:rPr>
        <w:t>«</w:t>
      </w:r>
      <w:r w:rsidRPr="00CA1203">
        <w:rPr>
          <w:rFonts w:ascii="Times New Roman" w:hAnsi="Times New Roman" w:cs="Times New Roman"/>
          <w:bCs/>
          <w:i/>
          <w:iCs/>
          <w:sz w:val="28"/>
          <w:szCs w:val="28"/>
          <w:lang w:val="az-Latn-AZ"/>
        </w:rPr>
        <w:t>Гары нəнə, jел баба jума</w:t>
      </w:r>
      <w:r w:rsidRPr="00CA1203">
        <w:rPr>
          <w:rFonts w:ascii="Times New Roman" w:hAnsi="Times New Roman" w:cs="Times New Roman"/>
          <w:bCs/>
          <w:i/>
          <w:iCs/>
          <w:sz w:val="28"/>
          <w:szCs w:val="28"/>
          <w:shd w:val="clear" w:color="auto" w:fill="FFFFFF"/>
          <w:lang w:val="az-Latn-AZ"/>
        </w:rPr>
        <w:t>ғ</w:t>
      </w:r>
      <w:r w:rsidRPr="00CA1203">
        <w:rPr>
          <w:rFonts w:ascii="Times New Roman" w:hAnsi="Times New Roman" w:cs="Times New Roman"/>
          <w:bCs/>
          <w:i/>
          <w:iCs/>
          <w:sz w:val="28"/>
          <w:szCs w:val="28"/>
          <w:lang w:val="az-Latn-AZ"/>
        </w:rPr>
        <w:t>ымы сəнин бачаннан ичəри салды, кəлмишəм ки, ону верəсəн.</w:t>
      </w:r>
    </w:p>
    <w:p w14:paraId="752A012F"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Гары деди:</w:t>
      </w:r>
    </w:p>
    <w:p w14:paraId="677C5744"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А гызым, к</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ним башыма бах, сонра </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ума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ыны верим.</w:t>
      </w:r>
    </w:p>
    <w:p w14:paraId="282CBAD3"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Фатма разы олду, ич</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ри </w:t>
      </w:r>
      <w:r w:rsidRPr="00CA1203">
        <w:rPr>
          <w:rFonts w:ascii="Times New Roman" w:hAnsi="Times New Roman" w:cs="Times New Roman"/>
          <w:bCs/>
          <w:i/>
          <w:iCs/>
          <w:sz w:val="28"/>
          <w:szCs w:val="28"/>
          <w:shd w:val="clear" w:color="auto" w:fill="FFFFFF"/>
        </w:rPr>
        <w:t>ҝ</w:t>
      </w:r>
      <w:r w:rsidRPr="00CA1203">
        <w:rPr>
          <w:rFonts w:ascii="Times New Roman" w:hAnsi="Times New Roman" w:cs="Times New Roman"/>
          <w:bCs/>
          <w:i/>
          <w:iCs/>
          <w:sz w:val="28"/>
          <w:szCs w:val="28"/>
        </w:rPr>
        <w:t xml:space="preserve">ириб </w:t>
      </w:r>
      <w:r w:rsidRPr="00CA1203">
        <w:rPr>
          <w:rFonts w:ascii="Times New Roman" w:hAnsi="Times New Roman" w:cs="Times New Roman"/>
          <w:bCs/>
          <w:i/>
          <w:iCs/>
          <w:sz w:val="28"/>
          <w:szCs w:val="28"/>
          <w:shd w:val="clear" w:color="auto" w:fill="FFFFFF"/>
        </w:rPr>
        <w:t>ҝө</w:t>
      </w:r>
      <w:r w:rsidRPr="00CA1203">
        <w:rPr>
          <w:rFonts w:ascii="Times New Roman" w:hAnsi="Times New Roman" w:cs="Times New Roman"/>
          <w:bCs/>
          <w:i/>
          <w:iCs/>
          <w:sz w:val="28"/>
          <w:szCs w:val="28"/>
        </w:rPr>
        <w:t>рд</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 xml:space="preserve"> гарынын еви зир-зибилн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 долуду. Оду ки, деди:</w:t>
      </w:r>
    </w:p>
    <w:p w14:paraId="5707F270"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Гары 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с</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п</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рк</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 вер, евини с</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п</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р</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м.</w:t>
      </w:r>
    </w:p>
    <w:p w14:paraId="66EC9EF5"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Гары с</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п</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р</w:t>
      </w:r>
      <w:r w:rsidRPr="00CA1203">
        <w:rPr>
          <w:rFonts w:ascii="Times New Roman" w:hAnsi="Times New Roman" w:cs="Times New Roman"/>
          <w:bCs/>
          <w:i/>
          <w:iCs/>
          <w:sz w:val="28"/>
          <w:szCs w:val="28"/>
          <w:shd w:val="clear" w:color="auto" w:fill="FFFFFF"/>
        </w:rPr>
        <w:t>ҝ</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 верди. Фатма еви с</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п</w:t>
      </w:r>
      <w:r w:rsidRPr="00CA1203">
        <w:rPr>
          <w:rFonts w:ascii="Times New Roman" w:hAnsi="Times New Roman" w:cs="Times New Roman"/>
          <w:bCs/>
          <w:i/>
          <w:iCs/>
          <w:sz w:val="28"/>
          <w:szCs w:val="28"/>
          <w:shd w:val="clear" w:color="auto" w:fill="FFFFFF"/>
        </w:rPr>
        <w:t>үрү</w:t>
      </w:r>
      <w:r w:rsidRPr="00CA1203">
        <w:rPr>
          <w:rFonts w:ascii="Times New Roman" w:hAnsi="Times New Roman" w:cs="Times New Roman"/>
          <w:bCs/>
          <w:i/>
          <w:iCs/>
          <w:sz w:val="28"/>
          <w:szCs w:val="28"/>
        </w:rPr>
        <w:t>б т</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р-т</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миз ел</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ди. Сонра да башлады гарынын башына ба</w:t>
      </w:r>
      <w:r w:rsidRPr="00CA1203">
        <w:rPr>
          <w:rFonts w:ascii="Times New Roman" w:hAnsi="Times New Roman" w:cs="Times New Roman"/>
          <w:bCs/>
          <w:i/>
          <w:iCs/>
          <w:sz w:val="28"/>
          <w:szCs w:val="28"/>
          <w:lang w:val="az-Latn-AZ"/>
        </w:rPr>
        <w:t>x</w:t>
      </w:r>
      <w:r w:rsidRPr="00CA1203">
        <w:rPr>
          <w:rFonts w:ascii="Times New Roman" w:hAnsi="Times New Roman" w:cs="Times New Roman"/>
          <w:bCs/>
          <w:i/>
          <w:iCs/>
          <w:sz w:val="28"/>
          <w:szCs w:val="28"/>
        </w:rPr>
        <w:t>ма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а, к</w:t>
      </w:r>
      <w:r w:rsidRPr="00CA1203">
        <w:rPr>
          <w:rFonts w:ascii="Times New Roman" w:hAnsi="Times New Roman" w:cs="Times New Roman"/>
          <w:bCs/>
          <w:i/>
          <w:iCs/>
          <w:sz w:val="28"/>
          <w:szCs w:val="28"/>
          <w:shd w:val="clear" w:color="auto" w:fill="FFFFFF"/>
        </w:rPr>
        <w:t>ө</w:t>
      </w:r>
      <w:r w:rsidRPr="00CA1203">
        <w:rPr>
          <w:rFonts w:ascii="Times New Roman" w:hAnsi="Times New Roman" w:cs="Times New Roman"/>
          <w:bCs/>
          <w:i/>
          <w:iCs/>
          <w:sz w:val="28"/>
          <w:szCs w:val="28"/>
        </w:rPr>
        <w:t>рд</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 xml:space="preserve"> ки бунун башы дол</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д</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 xml:space="preserve"> илан, ча</w:t>
      </w:r>
      <w:r w:rsidRPr="00CA1203">
        <w:rPr>
          <w:rFonts w:ascii="Times New Roman" w:hAnsi="Times New Roman" w:cs="Times New Roman"/>
          <w:bCs/>
          <w:i/>
          <w:iCs/>
          <w:sz w:val="28"/>
          <w:szCs w:val="28"/>
          <w:lang w:val="en-US"/>
        </w:rPr>
        <w:t>ja</w:t>
      </w:r>
      <w:r w:rsidRPr="00CA1203">
        <w:rPr>
          <w:rFonts w:ascii="Times New Roman" w:hAnsi="Times New Roman" w:cs="Times New Roman"/>
          <w:bCs/>
          <w:i/>
          <w:iCs/>
          <w:sz w:val="28"/>
          <w:szCs w:val="28"/>
        </w:rPr>
        <w:t>ннан, бахды ки, гарынын башында битл</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 вар тысба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а бо</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да, бир</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 вар гурба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а бо</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да.</w:t>
      </w:r>
    </w:p>
    <w:p w14:paraId="1E9B08E7"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xml:space="preserve">            Гары деди:</w:t>
      </w:r>
    </w:p>
    <w:p w14:paraId="3CB14EF9" w14:textId="4DF11F86"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lang w:val="az-Latn-AZ"/>
        </w:rPr>
      </w:pPr>
      <w:r w:rsidRPr="00CA1203">
        <w:rPr>
          <w:rFonts w:ascii="Times New Roman" w:hAnsi="Times New Roman" w:cs="Times New Roman"/>
          <w:bCs/>
          <w:i/>
          <w:iCs/>
          <w:sz w:val="28"/>
          <w:szCs w:val="28"/>
        </w:rPr>
        <w:t>- А гызым, де к</w:t>
      </w:r>
      <w:r w:rsidRPr="00CA1203">
        <w:rPr>
          <w:rFonts w:ascii="Times New Roman" w:hAnsi="Times New Roman" w:cs="Times New Roman"/>
          <w:bCs/>
          <w:i/>
          <w:iCs/>
          <w:sz w:val="28"/>
          <w:szCs w:val="28"/>
          <w:shd w:val="clear" w:color="auto" w:fill="FFFFFF"/>
        </w:rPr>
        <w:t>ө</w:t>
      </w:r>
      <w:r w:rsidRPr="00CA1203">
        <w:rPr>
          <w:rFonts w:ascii="Times New Roman" w:hAnsi="Times New Roman" w:cs="Times New Roman"/>
          <w:bCs/>
          <w:i/>
          <w:iCs/>
          <w:sz w:val="28"/>
          <w:szCs w:val="28"/>
        </w:rPr>
        <w:t>р</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м с</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нин ананын башы г</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ш</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нкди, </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охса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ним?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ним бир</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рим геш</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нкди, </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охса онун</w:t>
      </w:r>
      <w:r w:rsidR="00E209C5" w:rsidRPr="00E209C5">
        <w:rPr>
          <w:rFonts w:ascii="Times New Roman" w:hAnsi="Times New Roman" w:cs="Times New Roman"/>
          <w:bCs/>
          <w:i/>
          <w:iCs/>
          <w:sz w:val="28"/>
          <w:szCs w:val="28"/>
        </w:rPr>
        <w:t>?</w:t>
      </w:r>
      <w:r w:rsidRPr="00CA1203">
        <w:rPr>
          <w:rFonts w:ascii="Times New Roman" w:hAnsi="Times New Roman" w:cs="Times New Roman"/>
          <w:bCs/>
          <w:i/>
          <w:iCs/>
          <w:sz w:val="28"/>
          <w:szCs w:val="28"/>
          <w:lang w:val="az-Latn-AZ"/>
        </w:rPr>
        <w:t>.</w:t>
      </w:r>
    </w:p>
    <w:p w14:paraId="792F841D" w14:textId="718C28DC" w:rsidR="00FE0077" w:rsidRPr="00CA1203" w:rsidRDefault="002A516C" w:rsidP="00B452E0">
      <w:pPr>
        <w:pStyle w:val="a6"/>
        <w:spacing w:after="0" w:line="360" w:lineRule="auto"/>
        <w:ind w:left="0" w:firstLine="709"/>
        <w:contextualSpacing w:val="0"/>
        <w:jc w:val="both"/>
        <w:rPr>
          <w:rFonts w:ascii="Times New Roman" w:hAnsi="Times New Roman" w:cs="Times New Roman"/>
          <w:bCs/>
          <w:i/>
          <w:iCs/>
          <w:sz w:val="28"/>
          <w:szCs w:val="28"/>
          <w:lang w:val="az-Latn-AZ"/>
        </w:rPr>
      </w:pPr>
      <w:r w:rsidRPr="00832276">
        <w:rPr>
          <w:rFonts w:ascii="Times New Roman" w:hAnsi="Times New Roman" w:cs="Times New Roman"/>
          <w:bCs/>
          <w:i/>
          <w:iCs/>
          <w:sz w:val="28"/>
          <w:szCs w:val="28"/>
          <w:lang w:val="az-Latn-AZ"/>
        </w:rPr>
        <w:t>«</w:t>
      </w:r>
      <w:r w:rsidR="00FE0077" w:rsidRPr="00CA1203">
        <w:rPr>
          <w:rFonts w:ascii="Times New Roman" w:hAnsi="Times New Roman" w:cs="Times New Roman"/>
          <w:bCs/>
          <w:i/>
          <w:iCs/>
          <w:sz w:val="28"/>
          <w:szCs w:val="28"/>
          <w:lang w:val="az-Latn-AZ"/>
        </w:rPr>
        <w:t>Фатма деди</w:t>
      </w:r>
    </w:p>
    <w:p w14:paraId="2EEC4EB0" w14:textId="77777777"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lang w:val="az-Latn-AZ"/>
        </w:rPr>
      </w:pPr>
      <w:r w:rsidRPr="00CA1203">
        <w:rPr>
          <w:rFonts w:ascii="Times New Roman" w:hAnsi="Times New Roman" w:cs="Times New Roman"/>
          <w:bCs/>
          <w:i/>
          <w:iCs/>
          <w:sz w:val="28"/>
          <w:szCs w:val="28"/>
          <w:lang w:val="az-Latn-AZ"/>
        </w:rPr>
        <w:t>-Аj нəнə, əлбəттə сəнин башын гəшəнкди. Сəнин бит-бирəлəрин  лап сəрчə, булбул кими шеjлəрди.</w:t>
      </w:r>
    </w:p>
    <w:p w14:paraId="3A937D0C" w14:textId="10EF3581" w:rsidR="00FE0077" w:rsidRPr="008900C9" w:rsidRDefault="00FE0077" w:rsidP="00B452E0">
      <w:pPr>
        <w:pStyle w:val="a6"/>
        <w:spacing w:after="0" w:line="360" w:lineRule="auto"/>
        <w:ind w:left="0" w:firstLine="709"/>
        <w:contextualSpacing w:val="0"/>
        <w:jc w:val="both"/>
        <w:rPr>
          <w:rFonts w:ascii="Times New Roman" w:hAnsi="Times New Roman" w:cs="Times New Roman"/>
          <w:bCs/>
          <w:sz w:val="28"/>
          <w:szCs w:val="28"/>
        </w:rPr>
      </w:pPr>
      <w:r w:rsidRPr="00CA1203">
        <w:rPr>
          <w:rFonts w:ascii="Times New Roman" w:hAnsi="Times New Roman" w:cs="Times New Roman"/>
          <w:bCs/>
          <w:i/>
          <w:iCs/>
          <w:sz w:val="28"/>
          <w:szCs w:val="28"/>
          <w:lang w:val="az-Latn-AZ"/>
        </w:rPr>
        <w:t>Бу с</w:t>
      </w:r>
      <w:r w:rsidRPr="00CA1203">
        <w:rPr>
          <w:rFonts w:ascii="Times New Roman" w:hAnsi="Times New Roman" w:cs="Times New Roman"/>
          <w:bCs/>
          <w:i/>
          <w:iCs/>
          <w:sz w:val="28"/>
          <w:szCs w:val="28"/>
          <w:shd w:val="clear" w:color="auto" w:fill="FFFFFF"/>
          <w:lang w:val="az-Latn-AZ"/>
        </w:rPr>
        <w:t>ө</w:t>
      </w:r>
      <w:r w:rsidRPr="00CA1203">
        <w:rPr>
          <w:rFonts w:ascii="Times New Roman" w:hAnsi="Times New Roman" w:cs="Times New Roman"/>
          <w:bCs/>
          <w:i/>
          <w:iCs/>
          <w:sz w:val="28"/>
          <w:szCs w:val="28"/>
          <w:lang w:val="az-Latn-AZ"/>
        </w:rPr>
        <w:t>злəр гарынын хошуна кəлди</w:t>
      </w:r>
      <w:r w:rsidRPr="00CA1203">
        <w:rPr>
          <w:rFonts w:ascii="Times New Roman" w:hAnsi="Times New Roman" w:cs="Times New Roman"/>
          <w:bCs/>
          <w:sz w:val="28"/>
          <w:szCs w:val="28"/>
          <w:lang w:val="az-Latn-AZ"/>
        </w:rPr>
        <w:t>»</w:t>
      </w:r>
      <w:r w:rsidR="008900C9">
        <w:rPr>
          <w:rFonts w:ascii="Times New Roman" w:hAnsi="Times New Roman" w:cs="Times New Roman"/>
          <w:bCs/>
          <w:sz w:val="28"/>
          <w:szCs w:val="28"/>
          <w:lang w:val="az-Latn-AZ"/>
        </w:rPr>
        <w:t xml:space="preserve"> </w:t>
      </w:r>
      <w:r w:rsidR="008900C9" w:rsidRPr="00CA1203">
        <w:rPr>
          <w:rFonts w:ascii="Times New Roman" w:hAnsi="Times New Roman" w:cs="Times New Roman"/>
          <w:bCs/>
          <w:sz w:val="28"/>
          <w:szCs w:val="28"/>
        </w:rPr>
        <w:t>[Азербайджанские сказки, с. 2</w:t>
      </w:r>
      <w:r w:rsidR="008900C9" w:rsidRPr="008900C9">
        <w:rPr>
          <w:rFonts w:ascii="Times New Roman" w:hAnsi="Times New Roman" w:cs="Times New Roman"/>
          <w:bCs/>
          <w:sz w:val="28"/>
          <w:szCs w:val="28"/>
        </w:rPr>
        <w:t>1]</w:t>
      </w:r>
      <w:r w:rsidR="00BA7C67">
        <w:rPr>
          <w:rFonts w:ascii="Times New Roman" w:hAnsi="Times New Roman" w:cs="Times New Roman"/>
          <w:bCs/>
          <w:sz w:val="28"/>
          <w:szCs w:val="28"/>
        </w:rPr>
        <w:t>.</w:t>
      </w:r>
    </w:p>
    <w:p w14:paraId="4730F74C" w14:textId="1722BFBD"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lastRenderedPageBreak/>
        <w:t>Бабушка-старушка, дедушка-ветер унес мой</w:t>
      </w:r>
      <w:r w:rsidRPr="00CA1203">
        <w:rPr>
          <w:rFonts w:ascii="Times New Roman" w:hAnsi="Times New Roman" w:cs="Times New Roman"/>
          <w:bCs/>
          <w:i/>
          <w:iCs/>
          <w:sz w:val="28"/>
          <w:szCs w:val="28"/>
          <w:lang w:val="az-Latn-AZ"/>
        </w:rPr>
        <w:t xml:space="preserve"> </w:t>
      </w:r>
      <w:r w:rsidRPr="00CA1203">
        <w:rPr>
          <w:rFonts w:ascii="Times New Roman" w:hAnsi="Times New Roman" w:cs="Times New Roman"/>
          <w:bCs/>
          <w:i/>
          <w:iCs/>
          <w:sz w:val="28"/>
          <w:szCs w:val="28"/>
        </w:rPr>
        <w:t>клубок, я пришла, чтобы ты отдала его.</w:t>
      </w:r>
    </w:p>
    <w:p w14:paraId="3C8BF274" w14:textId="2B228443"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Старуха сказала:</w:t>
      </w:r>
    </w:p>
    <w:p w14:paraId="5FE12FCB"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Доченька, иди посмотри мою голову, потом я верну тебе клубок.</w:t>
      </w:r>
    </w:p>
    <w:p w14:paraId="5CF36EEA"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Фатма согласилась, зашла внутрь и увидела, что изба старухи наполнена мусором.</w:t>
      </w:r>
    </w:p>
    <w:p w14:paraId="01F2DDA1"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Она сказала:</w:t>
      </w:r>
    </w:p>
    <w:p w14:paraId="5D2D1C10"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Бабушка-старушка, отдай мне метлу, я подмету.</w:t>
      </w:r>
    </w:p>
    <w:p w14:paraId="269A82F5" w14:textId="551EE28E"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Старуха отдала ей метлу. Фатма подмела избу. Потом начала смотреть голову старушки, ее головы кишела змеями, вшами с размером черепах</w:t>
      </w:r>
      <w:r w:rsidR="00EE313A" w:rsidRPr="00CA1203">
        <w:rPr>
          <w:rFonts w:ascii="Times New Roman" w:hAnsi="Times New Roman" w:cs="Times New Roman"/>
          <w:bCs/>
          <w:i/>
          <w:iCs/>
          <w:sz w:val="28"/>
          <w:szCs w:val="28"/>
        </w:rPr>
        <w:t>у</w:t>
      </w:r>
      <w:r w:rsidRPr="00CA1203">
        <w:rPr>
          <w:rFonts w:ascii="Times New Roman" w:hAnsi="Times New Roman" w:cs="Times New Roman"/>
          <w:bCs/>
          <w:i/>
          <w:iCs/>
          <w:sz w:val="28"/>
          <w:szCs w:val="28"/>
        </w:rPr>
        <w:t xml:space="preserve"> и блохами с размером </w:t>
      </w:r>
      <w:r w:rsidR="00EE313A" w:rsidRPr="00CA1203">
        <w:rPr>
          <w:rFonts w:ascii="Times New Roman" w:hAnsi="Times New Roman" w:cs="Times New Roman"/>
          <w:bCs/>
          <w:i/>
          <w:iCs/>
          <w:sz w:val="28"/>
          <w:szCs w:val="28"/>
        </w:rPr>
        <w:t xml:space="preserve">с </w:t>
      </w:r>
      <w:r w:rsidRPr="00CA1203">
        <w:rPr>
          <w:rFonts w:ascii="Times New Roman" w:hAnsi="Times New Roman" w:cs="Times New Roman"/>
          <w:bCs/>
          <w:i/>
          <w:iCs/>
          <w:sz w:val="28"/>
          <w:szCs w:val="28"/>
        </w:rPr>
        <w:t>лягушк</w:t>
      </w:r>
      <w:r w:rsidR="00EE313A" w:rsidRPr="00CA1203">
        <w:rPr>
          <w:rFonts w:ascii="Times New Roman" w:hAnsi="Times New Roman" w:cs="Times New Roman"/>
          <w:bCs/>
          <w:i/>
          <w:iCs/>
          <w:sz w:val="28"/>
          <w:szCs w:val="28"/>
        </w:rPr>
        <w:t>у</w:t>
      </w:r>
      <w:r w:rsidRPr="00CA1203">
        <w:rPr>
          <w:rFonts w:ascii="Times New Roman" w:hAnsi="Times New Roman" w:cs="Times New Roman"/>
          <w:bCs/>
          <w:i/>
          <w:iCs/>
          <w:sz w:val="28"/>
          <w:szCs w:val="28"/>
        </w:rPr>
        <w:t>.</w:t>
      </w:r>
    </w:p>
    <w:p w14:paraId="109EC620"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Старуха сказала:</w:t>
      </w:r>
    </w:p>
    <w:p w14:paraId="36237A4A"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Доченька, скажи-ка, чья голова лучше, твоей мамы или моя? Мои блохи красивее или ее?</w:t>
      </w:r>
    </w:p>
    <w:p w14:paraId="0A17395C" w14:textId="6638C692"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Бабушка, конечно же, твоя голова красивей. Твои вши подобны воробью и соловью. Эти слова понравились старухе.</w:t>
      </w:r>
    </w:p>
    <w:p w14:paraId="3800350C" w14:textId="40CFD2FB"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eastAsia="Calibri" w:hAnsi="Times New Roman" w:cs="Times New Roman"/>
          <w:bCs/>
          <w:sz w:val="28"/>
          <w:szCs w:val="28"/>
        </w:rPr>
        <w:t>Важно обратить внимание на то, что падчерица, заметив, что в избе старухи очень грязно</w:t>
      </w:r>
      <w:r w:rsidR="00EE313A" w:rsidRPr="00CA1203">
        <w:rPr>
          <w:rFonts w:ascii="Times New Roman" w:eastAsia="Calibri" w:hAnsi="Times New Roman" w:cs="Times New Roman"/>
          <w:bCs/>
          <w:sz w:val="28"/>
          <w:szCs w:val="28"/>
        </w:rPr>
        <w:t>,</w:t>
      </w:r>
      <w:r w:rsidRPr="00CA1203">
        <w:rPr>
          <w:rFonts w:ascii="Times New Roman" w:eastAsia="Calibri" w:hAnsi="Times New Roman" w:cs="Times New Roman"/>
          <w:bCs/>
          <w:sz w:val="28"/>
          <w:szCs w:val="28"/>
        </w:rPr>
        <w:t xml:space="preserve"> сама просит у нее метлу чтобы подмести пол. Интересно также, что у старухи блохи на голове, и в этом она похожа на героиню, так как та всё время грязная. Традиционно птицы являются воплощением души </w:t>
      </w:r>
      <w:r w:rsidR="00F07026" w:rsidRPr="00CA1203">
        <w:rPr>
          <w:rFonts w:ascii="Times New Roman" w:eastAsia="Calibri" w:hAnsi="Times New Roman" w:cs="Times New Roman"/>
          <w:bCs/>
          <w:sz w:val="28"/>
          <w:szCs w:val="28"/>
        </w:rPr>
        <w:t>[</w:t>
      </w:r>
      <w:r w:rsidRPr="00CA1203">
        <w:rPr>
          <w:rFonts w:ascii="Times New Roman" w:eastAsia="Calibri" w:hAnsi="Times New Roman" w:cs="Times New Roman"/>
          <w:bCs/>
          <w:sz w:val="28"/>
          <w:szCs w:val="28"/>
        </w:rPr>
        <w:t xml:space="preserve">Пропп, </w:t>
      </w:r>
      <w:r w:rsidR="00BC41BE" w:rsidRPr="00CA1203">
        <w:rPr>
          <w:rFonts w:ascii="Times New Roman" w:eastAsia="Calibri" w:hAnsi="Times New Roman" w:cs="Times New Roman"/>
          <w:bCs/>
          <w:sz w:val="28"/>
          <w:szCs w:val="28"/>
        </w:rPr>
        <w:t xml:space="preserve">с. </w:t>
      </w:r>
      <w:r w:rsidRPr="00CA1203">
        <w:rPr>
          <w:rFonts w:ascii="Times New Roman" w:eastAsia="Calibri" w:hAnsi="Times New Roman" w:cs="Times New Roman"/>
          <w:bCs/>
          <w:sz w:val="28"/>
          <w:szCs w:val="28"/>
        </w:rPr>
        <w:t>30</w:t>
      </w:r>
      <w:r w:rsidR="00F07026" w:rsidRPr="00CA1203">
        <w:rPr>
          <w:rFonts w:ascii="Times New Roman" w:eastAsia="Calibri" w:hAnsi="Times New Roman" w:cs="Times New Roman"/>
          <w:bCs/>
          <w:sz w:val="28"/>
          <w:szCs w:val="28"/>
        </w:rPr>
        <w:t>]</w:t>
      </w:r>
      <w:r w:rsidRPr="00CA1203">
        <w:rPr>
          <w:rFonts w:ascii="Times New Roman" w:eastAsia="Calibri" w:hAnsi="Times New Roman" w:cs="Times New Roman"/>
          <w:bCs/>
          <w:sz w:val="28"/>
          <w:szCs w:val="28"/>
        </w:rPr>
        <w:t>. Здесь героиня посредством сравнения вшей с воробьём и соловьём выражает свою приверженность к материнскому роду.</w:t>
      </w:r>
      <w:r w:rsidR="00EE313A" w:rsidRPr="00CA1203">
        <w:rPr>
          <w:rFonts w:ascii="Times New Roman" w:eastAsia="Calibri" w:hAnsi="Times New Roman" w:cs="Times New Roman"/>
          <w:bCs/>
          <w:sz w:val="28"/>
          <w:szCs w:val="28"/>
        </w:rPr>
        <w:t xml:space="preserve"> </w:t>
      </w:r>
    </w:p>
    <w:p w14:paraId="7AFFD0CB"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В азербайджанском языке обращение к незнакомым лицам может полностью повторять по форме обращение к родственникам, но родство устанавливается произвольно. Так, например, </w:t>
      </w:r>
      <w:r w:rsidRPr="00CA1203">
        <w:rPr>
          <w:rFonts w:ascii="Times New Roman" w:hAnsi="Times New Roman" w:cs="Times New Roman"/>
          <w:bCs/>
          <w:sz w:val="28"/>
          <w:szCs w:val="28"/>
          <w:lang w:val="en-US"/>
        </w:rPr>
        <w:t>c</w:t>
      </w:r>
      <w:r w:rsidRPr="00CA1203">
        <w:rPr>
          <w:rFonts w:ascii="Times New Roman" w:hAnsi="Times New Roman" w:cs="Times New Roman"/>
          <w:bCs/>
          <w:sz w:val="28"/>
          <w:szCs w:val="28"/>
        </w:rPr>
        <w:t xml:space="preserve">таруха обращается к падчерице, которая младше ее, словом </w:t>
      </w:r>
      <w:r w:rsidRPr="00CA1203">
        <w:rPr>
          <w:rFonts w:ascii="Times New Roman" w:hAnsi="Times New Roman" w:cs="Times New Roman"/>
          <w:bCs/>
          <w:i/>
          <w:iCs/>
          <w:sz w:val="28"/>
          <w:szCs w:val="28"/>
        </w:rPr>
        <w:t>qızım</w:t>
      </w:r>
      <w:r w:rsidRPr="00CA1203">
        <w:rPr>
          <w:rFonts w:ascii="Times New Roman" w:hAnsi="Times New Roman" w:cs="Times New Roman"/>
          <w:bCs/>
          <w:sz w:val="28"/>
          <w:szCs w:val="28"/>
        </w:rPr>
        <w:t xml:space="preserve"> [гызым] (дочь моя), при этом не имея с ней никаких родственных связей. </w:t>
      </w:r>
    </w:p>
    <w:p w14:paraId="42F9E7DE" w14:textId="3A2A9473"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В коммуникативной ситуации важным составляющим является фактор «адресата», который во время коммуникативного акта выражается в форме </w:t>
      </w:r>
      <w:r w:rsidRPr="00CA1203">
        <w:rPr>
          <w:rFonts w:ascii="Times New Roman" w:hAnsi="Times New Roman" w:cs="Times New Roman"/>
          <w:bCs/>
          <w:sz w:val="28"/>
          <w:szCs w:val="28"/>
        </w:rPr>
        <w:lastRenderedPageBreak/>
        <w:t xml:space="preserve">обращений и при помощи таких словоупотреблений можно задать определённую атмосферу </w:t>
      </w:r>
      <w:r w:rsidR="00EE313A" w:rsidRPr="00CA1203">
        <w:rPr>
          <w:rFonts w:ascii="Times New Roman" w:hAnsi="Times New Roman" w:cs="Times New Roman"/>
          <w:bCs/>
          <w:sz w:val="28"/>
          <w:szCs w:val="28"/>
        </w:rPr>
        <w:t xml:space="preserve">отношений </w:t>
      </w:r>
      <w:r w:rsidRPr="00CA1203">
        <w:rPr>
          <w:rFonts w:ascii="Times New Roman" w:hAnsi="Times New Roman" w:cs="Times New Roman"/>
          <w:bCs/>
          <w:sz w:val="28"/>
          <w:szCs w:val="28"/>
        </w:rPr>
        <w:t xml:space="preserve">между коммуникантами.  </w:t>
      </w:r>
    </w:p>
    <w:p w14:paraId="08410DB0"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Что касается обращения падчерицы к старухе, которая имеет достаточно пожилой возраст, то она обращается к ней словом </w:t>
      </w:r>
      <w:r w:rsidRPr="00CA1203">
        <w:rPr>
          <w:rFonts w:ascii="Times New Roman" w:hAnsi="Times New Roman" w:cs="Times New Roman"/>
          <w:bCs/>
          <w:i/>
          <w:iCs/>
          <w:sz w:val="28"/>
          <w:szCs w:val="28"/>
        </w:rPr>
        <w:t>nənə</w:t>
      </w:r>
      <w:r w:rsidRPr="00CA1203">
        <w:rPr>
          <w:rFonts w:ascii="Times New Roman" w:hAnsi="Times New Roman" w:cs="Times New Roman"/>
          <w:bCs/>
          <w:sz w:val="28"/>
          <w:szCs w:val="28"/>
        </w:rPr>
        <w:t xml:space="preserve"> [няня] (бабушка). </w:t>
      </w:r>
    </w:p>
    <w:p w14:paraId="42B6CAD7" w14:textId="33859B23"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Успешность коммуникации зависит от ряда факторов, в том числе соблюдения правил вежливого общения. </w:t>
      </w:r>
      <w:r w:rsidRPr="00CA1203">
        <w:rPr>
          <w:rFonts w:ascii="Times New Roman" w:eastAsia="Calibri" w:hAnsi="Times New Roman" w:cs="Times New Roman"/>
          <w:bCs/>
          <w:sz w:val="28"/>
          <w:szCs w:val="28"/>
        </w:rPr>
        <w:t xml:space="preserve">Полагаю, что «вежливость» падчерицы является важным моментом, так как благодаря своей вежливости и доброте падчерица будет вознаграждена красотой и счастливой судьбой в браке. </w:t>
      </w:r>
      <w:r w:rsidRPr="00CA1203">
        <w:rPr>
          <w:rFonts w:ascii="Times New Roman" w:hAnsi="Times New Roman" w:cs="Times New Roman"/>
          <w:bCs/>
          <w:sz w:val="28"/>
          <w:szCs w:val="28"/>
        </w:rPr>
        <w:t xml:space="preserve">Родная же дочь мачехи очень грубо обращается со старухой, за что наказывается и становится уродливой. Как отмечает Формановская, «вежливость это и готовность оказать услугу тому, кто в ней нуждается, и деликатность, и такт» </w:t>
      </w:r>
      <w:bookmarkStart w:id="13" w:name="_Hlk72367538"/>
      <w:r w:rsidR="00F07026" w:rsidRPr="00CA1203">
        <w:rPr>
          <w:rFonts w:ascii="Times New Roman" w:hAnsi="Times New Roman" w:cs="Times New Roman"/>
          <w:bCs/>
          <w:sz w:val="28"/>
          <w:szCs w:val="28"/>
        </w:rPr>
        <w:t>[</w:t>
      </w:r>
      <w:r w:rsidRPr="00CA1203">
        <w:rPr>
          <w:rFonts w:ascii="Times New Roman" w:hAnsi="Times New Roman" w:cs="Times New Roman"/>
          <w:bCs/>
          <w:sz w:val="28"/>
          <w:szCs w:val="28"/>
        </w:rPr>
        <w:t>Формановская</w:t>
      </w:r>
      <w:r w:rsidR="00BC41BE" w:rsidRPr="00CA1203">
        <w:rPr>
          <w:rFonts w:ascii="Times New Roman" w:hAnsi="Times New Roman" w:cs="Times New Roman"/>
          <w:bCs/>
          <w:sz w:val="28"/>
          <w:szCs w:val="28"/>
        </w:rPr>
        <w:t xml:space="preserve">, с. </w:t>
      </w:r>
      <w:r w:rsidRPr="00CA1203">
        <w:rPr>
          <w:rFonts w:ascii="Times New Roman" w:hAnsi="Times New Roman" w:cs="Times New Roman"/>
          <w:bCs/>
          <w:sz w:val="28"/>
          <w:szCs w:val="28"/>
        </w:rPr>
        <w:t>49</w:t>
      </w:r>
      <w:bookmarkEnd w:id="13"/>
      <w:r w:rsidR="00F07026"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при этом это также «моральное качество, характеризующее человека, для которого уважение к людям стало повседневной нормой поведения и привычным способом обращения с окружающими» </w:t>
      </w:r>
      <w:r w:rsidR="00F07026" w:rsidRPr="00CA1203">
        <w:rPr>
          <w:rFonts w:ascii="Times New Roman" w:hAnsi="Times New Roman" w:cs="Times New Roman"/>
          <w:bCs/>
          <w:sz w:val="28"/>
          <w:szCs w:val="28"/>
        </w:rPr>
        <w:t>[</w:t>
      </w:r>
      <w:r w:rsidRPr="00CA1203">
        <w:rPr>
          <w:rFonts w:ascii="Times New Roman" w:hAnsi="Times New Roman" w:cs="Times New Roman"/>
          <w:bCs/>
          <w:sz w:val="28"/>
          <w:szCs w:val="28"/>
        </w:rPr>
        <w:t>Формановская</w:t>
      </w:r>
      <w:r w:rsidR="00BC41BE" w:rsidRPr="00CA1203">
        <w:rPr>
          <w:rFonts w:ascii="Times New Roman" w:hAnsi="Times New Roman" w:cs="Times New Roman"/>
          <w:bCs/>
          <w:sz w:val="28"/>
          <w:szCs w:val="28"/>
        </w:rPr>
        <w:t xml:space="preserve">, с. </w:t>
      </w:r>
      <w:r w:rsidRPr="00CA1203">
        <w:rPr>
          <w:rFonts w:ascii="Times New Roman" w:hAnsi="Times New Roman" w:cs="Times New Roman"/>
          <w:bCs/>
          <w:sz w:val="28"/>
          <w:szCs w:val="28"/>
        </w:rPr>
        <w:t>49</w:t>
      </w:r>
      <w:r w:rsidR="00F07026"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w:t>
      </w:r>
    </w:p>
    <w:p w14:paraId="799072E4" w14:textId="77777777"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sz w:val="28"/>
          <w:szCs w:val="28"/>
        </w:rPr>
        <w:t xml:space="preserve">Также следует обратить внимание на то, что падчерица вежлива не только со старухой, она вежлива со всеми. Рассмотрим обращение падчерицы к дедушке-ветру, который уносит ее шерсть в избу старухи. </w:t>
      </w:r>
    </w:p>
    <w:p w14:paraId="35949E66" w14:textId="77777777" w:rsidR="00FE0077" w:rsidRPr="00CA1203" w:rsidRDefault="00FE0077" w:rsidP="00B452E0">
      <w:pPr>
        <w:spacing w:after="0" w:line="360" w:lineRule="auto"/>
        <w:ind w:firstLine="709"/>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sz w:val="28"/>
          <w:szCs w:val="28"/>
        </w:rPr>
        <w:t>Падчерица обращается к дедушке-ветру, чтобы тот вернул ее шерсть, в форме песни:</w:t>
      </w:r>
    </w:p>
    <w:p w14:paraId="218D756A" w14:textId="70574B8A" w:rsidR="00FE0077" w:rsidRPr="00CA1203" w:rsidRDefault="002A516C"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r w:rsidRPr="00832276">
        <w:rPr>
          <w:rFonts w:ascii="Times New Roman" w:hAnsi="Times New Roman" w:cs="Times New Roman"/>
          <w:bCs/>
          <w:i/>
          <w:iCs/>
          <w:sz w:val="28"/>
          <w:szCs w:val="28"/>
          <w:shd w:val="clear" w:color="auto" w:fill="FFFFFF"/>
          <w:lang w:val="en-US"/>
        </w:rPr>
        <w:t>«</w:t>
      </w:r>
      <w:r w:rsidR="00FE0077" w:rsidRPr="00CA1203">
        <w:rPr>
          <w:rFonts w:ascii="Times New Roman" w:hAnsi="Times New Roman" w:cs="Times New Roman"/>
          <w:bCs/>
          <w:i/>
          <w:iCs/>
          <w:sz w:val="28"/>
          <w:szCs w:val="28"/>
          <w:shd w:val="clear" w:color="auto" w:fill="FFFFFF"/>
          <w:lang w:val="az-Latn-AZ"/>
        </w:rPr>
        <w:t>Əl</w:t>
      </w:r>
      <w:r w:rsidR="00FE0077" w:rsidRPr="00CA1203">
        <w:rPr>
          <w:rFonts w:ascii="Times New Roman" w:hAnsi="Times New Roman" w:cs="Times New Roman"/>
          <w:bCs/>
          <w:i/>
          <w:iCs/>
          <w:sz w:val="28"/>
          <w:szCs w:val="28"/>
          <w:shd w:val="clear" w:color="auto" w:fill="FFFFFF"/>
          <w:lang w:val="en-US"/>
        </w:rPr>
        <w:t>ç</w:t>
      </w:r>
      <w:r w:rsidR="00FE0077" w:rsidRPr="00CA1203">
        <w:rPr>
          <w:rFonts w:ascii="Times New Roman" w:hAnsi="Times New Roman" w:cs="Times New Roman"/>
          <w:bCs/>
          <w:i/>
          <w:iCs/>
          <w:sz w:val="28"/>
          <w:szCs w:val="28"/>
          <w:shd w:val="clear" w:color="auto" w:fill="FFFFFF"/>
          <w:lang w:val="az-Latn-AZ"/>
        </w:rPr>
        <w:t>inimi ver baba,</w:t>
      </w:r>
    </w:p>
    <w:p w14:paraId="4ADE2C7D" w14:textId="77777777" w:rsidR="00FE0077" w:rsidRPr="00CA1203" w:rsidRDefault="00FE0077"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i/>
          <w:iCs/>
          <w:sz w:val="28"/>
          <w:szCs w:val="28"/>
          <w:shd w:val="clear" w:color="auto" w:fill="FFFFFF"/>
          <w:lang w:val="az-Latn-AZ"/>
        </w:rPr>
        <w:t>Qurban olum, yel baba.</w:t>
      </w:r>
    </w:p>
    <w:p w14:paraId="485D8E1A" w14:textId="77777777" w:rsidR="00FE0077" w:rsidRPr="00CA1203" w:rsidRDefault="00FE0077"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i/>
          <w:iCs/>
          <w:sz w:val="28"/>
          <w:szCs w:val="28"/>
          <w:shd w:val="clear" w:color="auto" w:fill="FFFFFF"/>
          <w:lang w:val="az-Latn-AZ"/>
        </w:rPr>
        <w:t>Əlçinimi ver baba,</w:t>
      </w:r>
    </w:p>
    <w:p w14:paraId="48215B5A" w14:textId="44E900D3" w:rsidR="00FE0077" w:rsidRPr="008900C9" w:rsidRDefault="00FE0077"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i/>
          <w:iCs/>
          <w:sz w:val="28"/>
          <w:szCs w:val="28"/>
          <w:shd w:val="clear" w:color="auto" w:fill="FFFFFF"/>
          <w:lang w:val="az-Latn-AZ"/>
        </w:rPr>
        <w:t xml:space="preserve"> Qurban olum, yel baba</w:t>
      </w:r>
      <w:r w:rsidR="002A516C" w:rsidRPr="008900C9">
        <w:rPr>
          <w:rFonts w:ascii="Times New Roman" w:hAnsi="Times New Roman" w:cs="Times New Roman"/>
          <w:bCs/>
          <w:i/>
          <w:iCs/>
          <w:sz w:val="28"/>
          <w:szCs w:val="28"/>
          <w:shd w:val="clear" w:color="auto" w:fill="FFFFFF"/>
          <w:lang w:val="az-Latn-AZ"/>
        </w:rPr>
        <w:t>»</w:t>
      </w:r>
      <w:r w:rsidR="008900C9" w:rsidRPr="008900C9">
        <w:rPr>
          <w:rFonts w:ascii="Times New Roman" w:hAnsi="Times New Roman" w:cs="Times New Roman"/>
          <w:bCs/>
          <w:i/>
          <w:iCs/>
          <w:sz w:val="28"/>
          <w:szCs w:val="28"/>
          <w:shd w:val="clear" w:color="auto" w:fill="FFFFFF"/>
          <w:lang w:val="az-Latn-AZ"/>
        </w:rPr>
        <w:t xml:space="preserve"> </w:t>
      </w:r>
      <w:r w:rsidR="008900C9" w:rsidRPr="008900C9">
        <w:rPr>
          <w:rFonts w:ascii="Times New Roman" w:hAnsi="Times New Roman" w:cs="Times New Roman"/>
          <w:bCs/>
          <w:sz w:val="28"/>
          <w:szCs w:val="28"/>
          <w:lang w:val="az-Latn-AZ"/>
        </w:rPr>
        <w:t>[</w:t>
      </w:r>
      <w:r w:rsidR="008900C9" w:rsidRPr="00CA1203">
        <w:rPr>
          <w:rFonts w:ascii="Times New Roman" w:hAnsi="Times New Roman" w:cs="Times New Roman"/>
          <w:bCs/>
          <w:sz w:val="28"/>
          <w:szCs w:val="28"/>
          <w:lang w:val="az-Latn-AZ"/>
        </w:rPr>
        <w:t>Антология азербайджанского фольклора</w:t>
      </w:r>
      <w:r w:rsidR="008900C9" w:rsidRPr="008900C9">
        <w:rPr>
          <w:rFonts w:ascii="Times New Roman" w:hAnsi="Times New Roman" w:cs="Times New Roman"/>
          <w:bCs/>
          <w:sz w:val="28"/>
          <w:szCs w:val="28"/>
          <w:lang w:val="az-Latn-AZ"/>
        </w:rPr>
        <w:t xml:space="preserve">, с. </w:t>
      </w:r>
      <w:r w:rsidR="008900C9" w:rsidRPr="00CA1203">
        <w:rPr>
          <w:rFonts w:ascii="Times New Roman" w:hAnsi="Times New Roman" w:cs="Times New Roman"/>
          <w:bCs/>
          <w:sz w:val="28"/>
          <w:szCs w:val="28"/>
          <w:lang w:val="az-Latn-AZ"/>
        </w:rPr>
        <w:t>227</w:t>
      </w:r>
      <w:r w:rsidR="008900C9" w:rsidRPr="008900C9">
        <w:rPr>
          <w:rFonts w:ascii="Times New Roman" w:hAnsi="Times New Roman" w:cs="Times New Roman"/>
          <w:bCs/>
          <w:sz w:val="28"/>
          <w:szCs w:val="28"/>
          <w:lang w:val="az-Latn-AZ"/>
        </w:rPr>
        <w:t>].</w:t>
      </w:r>
    </w:p>
    <w:p w14:paraId="42BA78B7" w14:textId="77777777" w:rsidR="00FE0077" w:rsidRPr="00CA1203" w:rsidRDefault="00FE0077"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p>
    <w:p w14:paraId="06B5E956" w14:textId="2B26ACC7" w:rsidR="00FE0077" w:rsidRPr="00A36F1E" w:rsidRDefault="00FE0077"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r w:rsidRPr="00A36F1E">
        <w:rPr>
          <w:rFonts w:ascii="Times New Roman" w:hAnsi="Times New Roman" w:cs="Times New Roman"/>
          <w:bCs/>
          <w:i/>
          <w:iCs/>
          <w:sz w:val="28"/>
          <w:szCs w:val="28"/>
          <w:shd w:val="clear" w:color="auto" w:fill="FFFFFF"/>
          <w:lang w:val="az-Latn-AZ"/>
        </w:rPr>
        <w:t>Отдай мою шерсть, дедушка,</w:t>
      </w:r>
    </w:p>
    <w:p w14:paraId="0BC54E74" w14:textId="59FB2754" w:rsidR="00FE0077" w:rsidRPr="00774CF3" w:rsidRDefault="00FE0077" w:rsidP="00B452E0">
      <w:pPr>
        <w:spacing w:after="0" w:line="360" w:lineRule="auto"/>
        <w:ind w:left="1985" w:firstLine="709"/>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i/>
          <w:iCs/>
          <w:sz w:val="28"/>
          <w:szCs w:val="28"/>
          <w:shd w:val="clear" w:color="auto" w:fill="FFFFFF"/>
        </w:rPr>
        <w:t xml:space="preserve">Буду </w:t>
      </w:r>
      <w:r w:rsidR="006976B3" w:rsidRPr="00CA1203">
        <w:rPr>
          <w:rFonts w:ascii="Times New Roman" w:hAnsi="Times New Roman" w:cs="Times New Roman"/>
          <w:bCs/>
          <w:i/>
          <w:iCs/>
          <w:sz w:val="28"/>
          <w:szCs w:val="28"/>
          <w:shd w:val="clear" w:color="auto" w:fill="FFFFFF"/>
        </w:rPr>
        <w:t>жертвовать жизнью за тебя</w:t>
      </w:r>
      <w:r w:rsidRPr="00CA1203">
        <w:rPr>
          <w:rFonts w:ascii="Times New Roman" w:hAnsi="Times New Roman" w:cs="Times New Roman"/>
          <w:bCs/>
          <w:i/>
          <w:iCs/>
          <w:sz w:val="28"/>
          <w:szCs w:val="28"/>
          <w:shd w:val="clear" w:color="auto" w:fill="FFFFFF"/>
        </w:rPr>
        <w:t>, дедушка – ветер</w:t>
      </w:r>
      <w:r w:rsidR="00774CF3">
        <w:rPr>
          <w:rFonts w:ascii="Times New Roman" w:hAnsi="Times New Roman" w:cs="Times New Roman"/>
          <w:bCs/>
          <w:i/>
          <w:iCs/>
          <w:sz w:val="28"/>
          <w:szCs w:val="28"/>
          <w:shd w:val="clear" w:color="auto" w:fill="FFFFFF"/>
          <w:lang w:val="az-Latn-AZ"/>
        </w:rPr>
        <w:t>,</w:t>
      </w:r>
    </w:p>
    <w:p w14:paraId="2B5F7330" w14:textId="77777777" w:rsidR="00FE0077" w:rsidRPr="00CA1203" w:rsidRDefault="00FE0077" w:rsidP="00B452E0">
      <w:pPr>
        <w:spacing w:after="0" w:line="360" w:lineRule="auto"/>
        <w:ind w:left="1985" w:firstLine="709"/>
        <w:jc w:val="both"/>
        <w:rPr>
          <w:rFonts w:ascii="Times New Roman" w:hAnsi="Times New Roman" w:cs="Times New Roman"/>
          <w:bCs/>
          <w:i/>
          <w:iCs/>
          <w:sz w:val="28"/>
          <w:szCs w:val="28"/>
          <w:shd w:val="clear" w:color="auto" w:fill="FFFFFF"/>
        </w:rPr>
      </w:pPr>
      <w:r w:rsidRPr="00CA1203">
        <w:rPr>
          <w:rFonts w:ascii="Times New Roman" w:hAnsi="Times New Roman" w:cs="Times New Roman"/>
          <w:bCs/>
          <w:i/>
          <w:iCs/>
          <w:sz w:val="28"/>
          <w:szCs w:val="28"/>
          <w:shd w:val="clear" w:color="auto" w:fill="FFFFFF"/>
        </w:rPr>
        <w:t>Отдай мою шерсть, дедушка,</w:t>
      </w:r>
    </w:p>
    <w:p w14:paraId="552FE6A3" w14:textId="0D09C4DA" w:rsidR="00947928" w:rsidRPr="00CA1203" w:rsidRDefault="00FE0077" w:rsidP="00B452E0">
      <w:pPr>
        <w:spacing w:after="0" w:line="360" w:lineRule="auto"/>
        <w:ind w:left="1985" w:firstLine="709"/>
        <w:jc w:val="both"/>
        <w:rPr>
          <w:rFonts w:ascii="Times New Roman" w:hAnsi="Times New Roman" w:cs="Times New Roman"/>
          <w:bCs/>
          <w:i/>
          <w:iCs/>
          <w:sz w:val="28"/>
          <w:szCs w:val="28"/>
          <w:shd w:val="clear" w:color="auto" w:fill="FFFFFF"/>
        </w:rPr>
      </w:pPr>
      <w:r w:rsidRPr="00CA1203">
        <w:rPr>
          <w:rFonts w:ascii="Times New Roman" w:hAnsi="Times New Roman" w:cs="Times New Roman"/>
          <w:bCs/>
          <w:i/>
          <w:iCs/>
          <w:sz w:val="28"/>
          <w:szCs w:val="28"/>
          <w:shd w:val="clear" w:color="auto" w:fill="FFFFFF"/>
        </w:rPr>
        <w:t xml:space="preserve">Буду </w:t>
      </w:r>
      <w:r w:rsidR="00F755FF" w:rsidRPr="00CA1203">
        <w:rPr>
          <w:rFonts w:ascii="Times New Roman" w:hAnsi="Times New Roman" w:cs="Times New Roman"/>
          <w:bCs/>
          <w:i/>
          <w:iCs/>
          <w:sz w:val="28"/>
          <w:szCs w:val="28"/>
          <w:shd w:val="clear" w:color="auto" w:fill="FFFFFF"/>
        </w:rPr>
        <w:t>жертвовать жизнью за тебя</w:t>
      </w:r>
      <w:r w:rsidRPr="00CA1203">
        <w:rPr>
          <w:rFonts w:ascii="Times New Roman" w:hAnsi="Times New Roman" w:cs="Times New Roman"/>
          <w:bCs/>
          <w:i/>
          <w:iCs/>
          <w:sz w:val="28"/>
          <w:szCs w:val="28"/>
          <w:shd w:val="clear" w:color="auto" w:fill="FFFFFF"/>
        </w:rPr>
        <w:t>, дедушка-ветер</w:t>
      </w:r>
      <w:r w:rsidR="007D5815">
        <w:rPr>
          <w:rFonts w:ascii="Times New Roman" w:hAnsi="Times New Roman" w:cs="Times New Roman"/>
          <w:bCs/>
          <w:i/>
          <w:iCs/>
          <w:sz w:val="28"/>
          <w:szCs w:val="28"/>
          <w:shd w:val="clear" w:color="auto" w:fill="FFFFFF"/>
        </w:rPr>
        <w:t>.</w:t>
      </w:r>
      <w:r w:rsidRPr="00CA1203">
        <w:rPr>
          <w:rFonts w:ascii="Times New Roman" w:hAnsi="Times New Roman" w:cs="Times New Roman"/>
          <w:bCs/>
          <w:i/>
          <w:iCs/>
          <w:sz w:val="28"/>
          <w:szCs w:val="28"/>
          <w:shd w:val="clear" w:color="auto" w:fill="FFFFFF"/>
          <w:lang w:val="az-Latn-AZ"/>
        </w:rPr>
        <w:t xml:space="preserve"> </w:t>
      </w:r>
    </w:p>
    <w:p w14:paraId="76FEBCA3" w14:textId="77777777" w:rsidR="000614EF" w:rsidRPr="00CA1203" w:rsidRDefault="000614EF" w:rsidP="00B452E0">
      <w:pPr>
        <w:spacing w:after="0" w:line="360" w:lineRule="auto"/>
        <w:ind w:left="1985" w:firstLine="709"/>
        <w:jc w:val="both"/>
        <w:rPr>
          <w:rFonts w:ascii="Times New Roman" w:hAnsi="Times New Roman" w:cs="Times New Roman"/>
          <w:bCs/>
          <w:i/>
          <w:iCs/>
          <w:sz w:val="28"/>
          <w:szCs w:val="28"/>
          <w:shd w:val="clear" w:color="auto" w:fill="FFFFFF"/>
        </w:rPr>
      </w:pPr>
    </w:p>
    <w:p w14:paraId="330B5CED" w14:textId="6B111F5D" w:rsidR="0049562E" w:rsidRPr="00CA1203" w:rsidRDefault="000614EF" w:rsidP="009E7EEB">
      <w:pPr>
        <w:spacing w:after="0" w:line="360" w:lineRule="auto"/>
        <w:ind w:firstLine="709"/>
        <w:jc w:val="both"/>
        <w:rPr>
          <w:rFonts w:ascii="Times New Roman" w:hAnsi="Times New Roman" w:cs="Times New Roman"/>
          <w:bCs/>
          <w:sz w:val="28"/>
          <w:szCs w:val="28"/>
          <w:shd w:val="clear" w:color="auto" w:fill="FFFFFF"/>
        </w:rPr>
      </w:pPr>
      <w:r w:rsidRPr="00CA1203">
        <w:rPr>
          <w:rFonts w:ascii="Times New Roman" w:hAnsi="Times New Roman" w:cs="Times New Roman"/>
          <w:bCs/>
          <w:i/>
          <w:iCs/>
          <w:sz w:val="28"/>
          <w:szCs w:val="28"/>
          <w:shd w:val="clear" w:color="auto" w:fill="FFFFFF"/>
        </w:rPr>
        <w:t xml:space="preserve">  </w:t>
      </w:r>
      <w:r w:rsidR="00255842" w:rsidRPr="00CA1203">
        <w:rPr>
          <w:rFonts w:ascii="Times New Roman" w:hAnsi="Times New Roman" w:cs="Times New Roman"/>
          <w:bCs/>
          <w:sz w:val="28"/>
          <w:szCs w:val="28"/>
          <w:shd w:val="clear" w:color="auto" w:fill="FFFFFF"/>
        </w:rPr>
        <w:t>Ф</w:t>
      </w:r>
      <w:r w:rsidRPr="00CA1203">
        <w:rPr>
          <w:rFonts w:ascii="Times New Roman" w:hAnsi="Times New Roman" w:cs="Times New Roman"/>
          <w:bCs/>
          <w:sz w:val="28"/>
          <w:szCs w:val="28"/>
          <w:shd w:val="clear" w:color="auto" w:fill="FFFFFF"/>
        </w:rPr>
        <w:t>разеологическая единица</w:t>
      </w:r>
      <w:r w:rsidR="00255842" w:rsidRPr="00CA1203">
        <w:rPr>
          <w:rFonts w:ascii="Times New Roman" w:hAnsi="Times New Roman" w:cs="Times New Roman"/>
          <w:bCs/>
          <w:sz w:val="28"/>
          <w:szCs w:val="28"/>
          <w:shd w:val="clear" w:color="auto" w:fill="FFFFFF"/>
        </w:rPr>
        <w:t xml:space="preserve"> «Буду жертвовать жизнью за тебя»</w:t>
      </w:r>
      <w:r w:rsidRPr="00CA1203">
        <w:rPr>
          <w:rFonts w:ascii="Times New Roman" w:hAnsi="Times New Roman" w:cs="Times New Roman"/>
          <w:bCs/>
          <w:sz w:val="28"/>
          <w:szCs w:val="28"/>
          <w:shd w:val="clear" w:color="auto" w:fill="FFFFFF"/>
        </w:rPr>
        <w:t xml:space="preserve"> связана с религиозным обрядом.</w:t>
      </w:r>
    </w:p>
    <w:p w14:paraId="07D2B103" w14:textId="62DA96B0" w:rsidR="00FE0077" w:rsidRPr="00CA1203" w:rsidRDefault="00601A3D" w:rsidP="009E7EEB">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 xml:space="preserve"> «Qurban olum» / [букв.: буду жертвовать жизнью за тебя]. Это выражение употребляют при обращении в значении «родной», «милый», и происходит оно от традиции жертвоприношения в Исламе</w:t>
      </w:r>
      <w:r w:rsidR="00CF57A5" w:rsidRPr="00CA1203">
        <w:rPr>
          <w:rFonts w:ascii="Times New Roman" w:hAnsi="Times New Roman" w:cs="Times New Roman"/>
          <w:sz w:val="28"/>
          <w:szCs w:val="28"/>
        </w:rPr>
        <w:t xml:space="preserve"> </w:t>
      </w:r>
      <w:r w:rsidR="00F07026" w:rsidRPr="00CA1203">
        <w:rPr>
          <w:rFonts w:ascii="Times New Roman" w:hAnsi="Times New Roman" w:cs="Times New Roman"/>
          <w:sz w:val="28"/>
          <w:szCs w:val="28"/>
        </w:rPr>
        <w:t>[</w:t>
      </w:r>
      <w:r w:rsidR="00D26061" w:rsidRPr="00CA1203">
        <w:rPr>
          <w:rFonts w:ascii="Times New Roman" w:hAnsi="Times New Roman" w:cs="Times New Roman"/>
          <w:sz w:val="28"/>
          <w:szCs w:val="28"/>
        </w:rPr>
        <w:t>Исмайлова,</w:t>
      </w:r>
      <w:r w:rsidR="000E1ADA" w:rsidRPr="00CA1203">
        <w:rPr>
          <w:rFonts w:ascii="Times New Roman" w:hAnsi="Times New Roman" w:cs="Times New Roman"/>
          <w:sz w:val="28"/>
          <w:szCs w:val="28"/>
        </w:rPr>
        <w:t xml:space="preserve"> </w:t>
      </w:r>
      <w:r w:rsidR="00BC41BE" w:rsidRPr="00CA1203">
        <w:rPr>
          <w:rFonts w:ascii="Times New Roman" w:hAnsi="Times New Roman" w:cs="Times New Roman"/>
          <w:sz w:val="28"/>
          <w:szCs w:val="28"/>
        </w:rPr>
        <w:t xml:space="preserve">с. </w:t>
      </w:r>
      <w:r w:rsidR="000E1ADA" w:rsidRPr="00CA1203">
        <w:rPr>
          <w:rFonts w:ascii="Times New Roman" w:hAnsi="Times New Roman" w:cs="Times New Roman"/>
          <w:sz w:val="28"/>
          <w:szCs w:val="28"/>
        </w:rPr>
        <w:t>35</w:t>
      </w:r>
      <w:r w:rsidR="00F07026" w:rsidRPr="00CA1203">
        <w:rPr>
          <w:rFonts w:ascii="Times New Roman" w:hAnsi="Times New Roman" w:cs="Times New Roman"/>
          <w:sz w:val="28"/>
          <w:szCs w:val="28"/>
        </w:rPr>
        <w:t>]</w:t>
      </w:r>
      <w:r w:rsidR="006A11AB" w:rsidRPr="00CA1203">
        <w:rPr>
          <w:rFonts w:ascii="Times New Roman" w:hAnsi="Times New Roman" w:cs="Times New Roman"/>
          <w:sz w:val="28"/>
          <w:szCs w:val="28"/>
        </w:rPr>
        <w:t>.</w:t>
      </w:r>
    </w:p>
    <w:p w14:paraId="6F54F182" w14:textId="5C0DB213" w:rsidR="00CF57A5" w:rsidRPr="00CA1203" w:rsidRDefault="000D7B8A" w:rsidP="009E7EEB">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w:t>
      </w:r>
      <w:r w:rsidR="00CF57A5" w:rsidRPr="00CA1203">
        <w:rPr>
          <w:rFonts w:ascii="Times New Roman" w:hAnsi="Times New Roman" w:cs="Times New Roman"/>
          <w:sz w:val="28"/>
          <w:szCs w:val="28"/>
        </w:rPr>
        <w:t>Существует легенда, что как-то Бог хотел испытать пророка Ибраг</w:t>
      </w:r>
      <w:r w:rsidR="004856FB" w:rsidRPr="00CA1203">
        <w:rPr>
          <w:rFonts w:ascii="Times New Roman" w:hAnsi="Times New Roman" w:cs="Times New Roman"/>
          <w:sz w:val="28"/>
          <w:szCs w:val="28"/>
        </w:rPr>
        <w:t>и</w:t>
      </w:r>
      <w:r w:rsidR="00CF57A5" w:rsidRPr="00CA1203">
        <w:rPr>
          <w:rFonts w:ascii="Times New Roman" w:hAnsi="Times New Roman" w:cs="Times New Roman"/>
          <w:sz w:val="28"/>
          <w:szCs w:val="28"/>
        </w:rPr>
        <w:t>ма, проверить, на сколько искренно он его любит.</w:t>
      </w:r>
      <w:r w:rsidR="0001701E" w:rsidRPr="00CA1203">
        <w:rPr>
          <w:rFonts w:ascii="Times New Roman" w:hAnsi="Times New Roman" w:cs="Times New Roman"/>
          <w:sz w:val="28"/>
          <w:szCs w:val="28"/>
        </w:rPr>
        <w:t xml:space="preserve"> </w:t>
      </w:r>
      <w:r w:rsidR="00CF57A5" w:rsidRPr="00CA1203">
        <w:rPr>
          <w:rFonts w:ascii="Times New Roman" w:hAnsi="Times New Roman" w:cs="Times New Roman"/>
          <w:sz w:val="28"/>
          <w:szCs w:val="28"/>
        </w:rPr>
        <w:t xml:space="preserve">Во сне он приказывает, принести сына в жертвы. Пророк не задумываясь вместе со своим сыном отправились в долину Мина. Бог увидел </w:t>
      </w:r>
      <w:r w:rsidR="0001701E" w:rsidRPr="00CA1203">
        <w:rPr>
          <w:rFonts w:ascii="Times New Roman" w:hAnsi="Times New Roman" w:cs="Times New Roman"/>
          <w:sz w:val="28"/>
          <w:szCs w:val="28"/>
        </w:rPr>
        <w:t xml:space="preserve">и </w:t>
      </w:r>
      <w:r w:rsidR="00CF57A5" w:rsidRPr="00CA1203">
        <w:rPr>
          <w:rFonts w:ascii="Times New Roman" w:hAnsi="Times New Roman" w:cs="Times New Roman"/>
          <w:sz w:val="28"/>
          <w:szCs w:val="28"/>
        </w:rPr>
        <w:t>сделал так, чтобы нож не смог резать. Убедившись в искренности пророка, Бог послал для жертвы барана. «Курбан» означает жертвоприношение и является одним из важных религиозных обрядов. Обряд жертвоприношения, который совершают во время Курбан байрам, называют «удхия». Для жертвоприношения в Азербайджане покупают барана</w:t>
      </w:r>
      <w:r w:rsidRPr="00CA1203">
        <w:rPr>
          <w:rFonts w:ascii="Times New Roman" w:hAnsi="Times New Roman" w:cs="Times New Roman"/>
          <w:sz w:val="28"/>
          <w:szCs w:val="28"/>
        </w:rPr>
        <w:t xml:space="preserve">» </w:t>
      </w:r>
      <w:r w:rsidR="00F07026" w:rsidRPr="00CA1203">
        <w:rPr>
          <w:rFonts w:ascii="Times New Roman" w:hAnsi="Times New Roman" w:cs="Times New Roman"/>
          <w:sz w:val="28"/>
          <w:szCs w:val="28"/>
        </w:rPr>
        <w:t>[</w:t>
      </w:r>
      <w:r w:rsidRPr="00CA1203">
        <w:rPr>
          <w:rFonts w:ascii="Times New Roman" w:hAnsi="Times New Roman" w:cs="Times New Roman"/>
          <w:sz w:val="28"/>
          <w:szCs w:val="28"/>
        </w:rPr>
        <w:t>Исм</w:t>
      </w:r>
      <w:r w:rsidR="008A2976" w:rsidRPr="00CA1203">
        <w:rPr>
          <w:rFonts w:ascii="Times New Roman" w:hAnsi="Times New Roman" w:cs="Times New Roman"/>
          <w:sz w:val="28"/>
          <w:szCs w:val="28"/>
        </w:rPr>
        <w:t>а</w:t>
      </w:r>
      <w:r w:rsidRPr="00CA1203">
        <w:rPr>
          <w:rFonts w:ascii="Times New Roman" w:hAnsi="Times New Roman" w:cs="Times New Roman"/>
          <w:sz w:val="28"/>
          <w:szCs w:val="28"/>
        </w:rPr>
        <w:t xml:space="preserve">йлова, </w:t>
      </w:r>
      <w:r w:rsidR="00BC41BE" w:rsidRPr="00CA1203">
        <w:rPr>
          <w:rFonts w:ascii="Times New Roman" w:hAnsi="Times New Roman" w:cs="Times New Roman"/>
          <w:sz w:val="28"/>
          <w:szCs w:val="28"/>
        </w:rPr>
        <w:t xml:space="preserve">с. </w:t>
      </w:r>
      <w:r w:rsidRPr="00CA1203">
        <w:rPr>
          <w:rFonts w:ascii="Times New Roman" w:hAnsi="Times New Roman" w:cs="Times New Roman"/>
          <w:sz w:val="28"/>
          <w:szCs w:val="28"/>
        </w:rPr>
        <w:t>91</w:t>
      </w:r>
      <w:r w:rsidR="00F07026" w:rsidRPr="00CA1203">
        <w:rPr>
          <w:rFonts w:ascii="Times New Roman" w:hAnsi="Times New Roman" w:cs="Times New Roman"/>
          <w:sz w:val="28"/>
          <w:szCs w:val="28"/>
        </w:rPr>
        <w:t>]</w:t>
      </w:r>
    </w:p>
    <w:p w14:paraId="3F62CAE8" w14:textId="68B49B82" w:rsidR="008A2976" w:rsidRPr="00CA1203" w:rsidRDefault="008A2976" w:rsidP="009E7EEB">
      <w:pPr>
        <w:spacing w:after="0" w:line="360" w:lineRule="auto"/>
        <w:ind w:firstLine="709"/>
        <w:jc w:val="both"/>
        <w:rPr>
          <w:rFonts w:ascii="Times New Roman" w:hAnsi="Times New Roman" w:cs="Times New Roman"/>
          <w:bCs/>
          <w:i/>
          <w:iCs/>
          <w:sz w:val="28"/>
          <w:szCs w:val="28"/>
          <w:shd w:val="clear" w:color="auto" w:fill="FFFFFF"/>
        </w:rPr>
      </w:pPr>
      <w:r w:rsidRPr="00CA1203">
        <w:rPr>
          <w:rFonts w:ascii="Times New Roman" w:hAnsi="Times New Roman" w:cs="Times New Roman"/>
          <w:sz w:val="28"/>
          <w:szCs w:val="28"/>
        </w:rPr>
        <w:t>В вышеприведенном примере</w:t>
      </w:r>
      <w:r w:rsidR="007B3BAA" w:rsidRPr="00CA1203">
        <w:rPr>
          <w:rFonts w:ascii="Times New Roman" w:hAnsi="Times New Roman" w:cs="Times New Roman"/>
          <w:sz w:val="28"/>
          <w:szCs w:val="28"/>
        </w:rPr>
        <w:t xml:space="preserve"> Фатма говорит </w:t>
      </w:r>
      <w:r w:rsidR="003E17F0" w:rsidRPr="00CA1203">
        <w:rPr>
          <w:rFonts w:ascii="Times New Roman" w:hAnsi="Times New Roman" w:cs="Times New Roman"/>
          <w:sz w:val="28"/>
          <w:szCs w:val="28"/>
        </w:rPr>
        <w:t>ветру</w:t>
      </w:r>
      <w:r w:rsidR="007B3BAA" w:rsidRPr="00CA1203">
        <w:rPr>
          <w:rFonts w:ascii="Times New Roman" w:hAnsi="Times New Roman" w:cs="Times New Roman"/>
          <w:sz w:val="28"/>
          <w:szCs w:val="28"/>
        </w:rPr>
        <w:t xml:space="preserve"> «</w:t>
      </w:r>
      <w:r w:rsidR="003E17F0" w:rsidRPr="00CA1203">
        <w:rPr>
          <w:rFonts w:ascii="Times New Roman" w:hAnsi="Times New Roman" w:cs="Times New Roman"/>
          <w:bCs/>
          <w:sz w:val="28"/>
          <w:szCs w:val="28"/>
          <w:shd w:val="clear" w:color="auto" w:fill="FFFFFF"/>
        </w:rPr>
        <w:t>Буду жертвовать жизнью за тебя, дедушка-ветер», тем самым</w:t>
      </w:r>
      <w:r w:rsidR="00823E98" w:rsidRPr="00CA1203">
        <w:rPr>
          <w:rFonts w:ascii="Times New Roman" w:hAnsi="Times New Roman" w:cs="Times New Roman"/>
          <w:bCs/>
          <w:sz w:val="28"/>
          <w:szCs w:val="28"/>
          <w:shd w:val="clear" w:color="auto" w:fill="FFFFFF"/>
        </w:rPr>
        <w:t xml:space="preserve"> она готова принести себя в жертву чтобы тот отдал ее шерсть.</w:t>
      </w:r>
    </w:p>
    <w:p w14:paraId="38DD78E3" w14:textId="66227493" w:rsidR="00FE0077" w:rsidRPr="00CA1203" w:rsidRDefault="00FE0077" w:rsidP="00B452E0">
      <w:pPr>
        <w:spacing w:after="0" w:line="360" w:lineRule="auto"/>
        <w:ind w:firstLine="709"/>
        <w:jc w:val="both"/>
        <w:rPr>
          <w:rFonts w:ascii="Times New Roman" w:hAnsi="Times New Roman" w:cs="Times New Roman"/>
          <w:bCs/>
          <w:sz w:val="28"/>
          <w:szCs w:val="28"/>
          <w:shd w:val="clear" w:color="auto" w:fill="FFFFFF"/>
        </w:rPr>
      </w:pPr>
      <w:r w:rsidRPr="00CA1203">
        <w:rPr>
          <w:rFonts w:ascii="Times New Roman" w:hAnsi="Times New Roman" w:cs="Times New Roman"/>
          <w:bCs/>
          <w:sz w:val="28"/>
          <w:szCs w:val="28"/>
          <w:shd w:val="clear" w:color="auto" w:fill="FFFFFF"/>
        </w:rPr>
        <w:t xml:space="preserve">В «Сказке о Фатме» из сборника «Азербайджанских сказок» встречаем также обращение падчерицы  к ветру </w:t>
      </w:r>
      <w:r w:rsidRPr="00CA1203">
        <w:rPr>
          <w:rFonts w:ascii="Times New Roman" w:hAnsi="Times New Roman" w:cs="Times New Roman"/>
          <w:bCs/>
          <w:i/>
          <w:iCs/>
          <w:sz w:val="28"/>
          <w:szCs w:val="28"/>
          <w:shd w:val="clear" w:color="auto" w:fill="FFFFFF"/>
        </w:rPr>
        <w:t xml:space="preserve">«а </w:t>
      </w:r>
      <w:r w:rsidRPr="00CA1203">
        <w:rPr>
          <w:rFonts w:ascii="Times New Roman" w:hAnsi="Times New Roman" w:cs="Times New Roman"/>
          <w:bCs/>
          <w:i/>
          <w:iCs/>
          <w:sz w:val="28"/>
          <w:szCs w:val="28"/>
          <w:shd w:val="clear" w:color="auto" w:fill="FFFFFF"/>
          <w:lang w:val="az-Latn-AZ"/>
        </w:rPr>
        <w:t>je</w:t>
      </w:r>
      <w:r w:rsidRPr="00CA1203">
        <w:rPr>
          <w:rFonts w:ascii="Times New Roman" w:hAnsi="Times New Roman" w:cs="Times New Roman"/>
          <w:bCs/>
          <w:i/>
          <w:iCs/>
          <w:sz w:val="28"/>
          <w:szCs w:val="28"/>
          <w:shd w:val="clear" w:color="auto" w:fill="FFFFFF"/>
        </w:rPr>
        <w:t>л</w:t>
      </w:r>
      <w:r w:rsidRPr="00CA1203">
        <w:rPr>
          <w:rFonts w:ascii="Times New Roman" w:hAnsi="Times New Roman" w:cs="Times New Roman"/>
          <w:bCs/>
          <w:i/>
          <w:iCs/>
          <w:sz w:val="28"/>
          <w:szCs w:val="28"/>
          <w:shd w:val="clear" w:color="auto" w:fill="FFFFFF"/>
          <w:lang w:val="az-Latn-AZ"/>
        </w:rPr>
        <w:t xml:space="preserve"> </w:t>
      </w:r>
      <w:r w:rsidRPr="00CA1203">
        <w:rPr>
          <w:rFonts w:ascii="Times New Roman" w:hAnsi="Times New Roman" w:cs="Times New Roman"/>
          <w:bCs/>
          <w:i/>
          <w:iCs/>
          <w:sz w:val="28"/>
          <w:szCs w:val="28"/>
          <w:shd w:val="clear" w:color="auto" w:fill="FFFFFF"/>
        </w:rPr>
        <w:t xml:space="preserve">баба, </w:t>
      </w:r>
      <w:r w:rsidRPr="00CA1203">
        <w:rPr>
          <w:rFonts w:ascii="Times New Roman" w:hAnsi="Times New Roman" w:cs="Times New Roman"/>
          <w:bCs/>
          <w:i/>
          <w:iCs/>
          <w:sz w:val="28"/>
          <w:szCs w:val="28"/>
          <w:shd w:val="clear" w:color="auto" w:fill="FFFFFF"/>
          <w:lang w:val="az-Latn-AZ"/>
        </w:rPr>
        <w:t>j</w:t>
      </w:r>
      <w:r w:rsidRPr="00CA1203">
        <w:rPr>
          <w:rFonts w:ascii="Times New Roman" w:hAnsi="Times New Roman" w:cs="Times New Roman"/>
          <w:bCs/>
          <w:i/>
          <w:iCs/>
          <w:sz w:val="28"/>
          <w:szCs w:val="28"/>
          <w:shd w:val="clear" w:color="auto" w:fill="FFFFFF"/>
        </w:rPr>
        <w:t xml:space="preserve">умағымы апарма» дедушка ветер, не уноси мой клубок  </w:t>
      </w:r>
      <w:r w:rsidR="001944A2" w:rsidRPr="00CA1203">
        <w:rPr>
          <w:rFonts w:ascii="Times New Roman" w:hAnsi="Times New Roman" w:cs="Times New Roman"/>
          <w:bCs/>
          <w:sz w:val="28"/>
          <w:szCs w:val="28"/>
        </w:rPr>
        <w:t>[</w:t>
      </w:r>
      <w:r w:rsidRPr="00CA1203">
        <w:rPr>
          <w:rFonts w:ascii="Times New Roman" w:hAnsi="Times New Roman" w:cs="Times New Roman"/>
          <w:bCs/>
          <w:sz w:val="28"/>
          <w:szCs w:val="28"/>
        </w:rPr>
        <w:t>Азербайджанские сказки</w:t>
      </w:r>
      <w:r w:rsidR="00BC41BE"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w:t>
      </w:r>
      <w:r w:rsidR="00BC41BE"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20</w:t>
      </w:r>
      <w:r w:rsidR="001944A2"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23736A2B" w14:textId="77777777" w:rsidR="00FE0077" w:rsidRPr="00CA1203" w:rsidRDefault="00FE0077" w:rsidP="00B452E0">
      <w:pPr>
        <w:spacing w:after="0" w:line="360" w:lineRule="auto"/>
        <w:ind w:firstLine="709"/>
        <w:jc w:val="both"/>
        <w:rPr>
          <w:rFonts w:ascii="Times New Roman" w:hAnsi="Times New Roman" w:cs="Times New Roman"/>
          <w:bCs/>
          <w:sz w:val="28"/>
          <w:szCs w:val="28"/>
          <w:shd w:val="clear" w:color="auto" w:fill="FFFFFF"/>
        </w:rPr>
      </w:pPr>
      <w:r w:rsidRPr="00CA1203">
        <w:rPr>
          <w:rFonts w:ascii="Times New Roman" w:hAnsi="Times New Roman" w:cs="Times New Roman"/>
          <w:bCs/>
          <w:sz w:val="28"/>
          <w:szCs w:val="28"/>
          <w:shd w:val="clear" w:color="auto" w:fill="FFFFFF"/>
        </w:rPr>
        <w:t xml:space="preserve">Заметим, что в русской традиции в сказках сюжета №510А не встречаются песни. </w:t>
      </w:r>
    </w:p>
    <w:p w14:paraId="1DBCB4F6" w14:textId="77777777" w:rsidR="00FE0077" w:rsidRPr="00CA1203" w:rsidRDefault="00FE0077" w:rsidP="00B452E0">
      <w:pPr>
        <w:spacing w:after="0" w:line="360" w:lineRule="auto"/>
        <w:ind w:firstLine="709"/>
        <w:jc w:val="both"/>
        <w:rPr>
          <w:rFonts w:ascii="Times New Roman" w:hAnsi="Times New Roman" w:cs="Times New Roman"/>
          <w:bCs/>
          <w:sz w:val="28"/>
          <w:szCs w:val="28"/>
          <w:shd w:val="clear" w:color="auto" w:fill="FFFFFF"/>
        </w:rPr>
      </w:pPr>
      <w:r w:rsidRPr="00CA1203">
        <w:rPr>
          <w:rFonts w:ascii="Times New Roman" w:hAnsi="Times New Roman" w:cs="Times New Roman"/>
          <w:bCs/>
          <w:sz w:val="28"/>
          <w:szCs w:val="28"/>
        </w:rPr>
        <w:t xml:space="preserve">Рассмотрим подробно описание внешности падчерицы и мачехиной дочки.  Падчерица является положительным женским образом, а мачехина дочь – отрицательным. </w:t>
      </w:r>
      <w:r w:rsidRPr="00CA1203">
        <w:rPr>
          <w:rFonts w:ascii="Times New Roman" w:hAnsi="Times New Roman" w:cs="Times New Roman"/>
          <w:bCs/>
          <w:noProof/>
          <w:sz w:val="28"/>
          <w:szCs w:val="28"/>
          <w:lang w:eastAsia="zh-CN"/>
        </w:rPr>
        <w:t>Как будет ясно, внешняя и внутренняя красота, как единство духа и плоти, дополняют друг друга. Падчерица как по внешнему виду, так и по внутреннему миру олицетворяет собой понятие красоты.</w:t>
      </w:r>
    </w:p>
    <w:p w14:paraId="6B7703D4" w14:textId="382F39E9"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rPr>
        <w:t xml:space="preserve">«Фатманын </w:t>
      </w:r>
      <w:r w:rsidRPr="00CA1203">
        <w:rPr>
          <w:rFonts w:ascii="Times New Roman" w:hAnsi="Times New Roman" w:cs="Times New Roman"/>
          <w:bCs/>
          <w:i/>
          <w:iCs/>
          <w:sz w:val="28"/>
          <w:szCs w:val="28"/>
          <w:shd w:val="clear" w:color="auto" w:fill="FFFFFF"/>
        </w:rPr>
        <w:t>ҝө</w:t>
      </w:r>
      <w:r w:rsidRPr="00CA1203">
        <w:rPr>
          <w:rFonts w:ascii="Times New Roman" w:hAnsi="Times New Roman" w:cs="Times New Roman"/>
          <w:bCs/>
          <w:i/>
          <w:iCs/>
          <w:sz w:val="28"/>
          <w:szCs w:val="28"/>
        </w:rPr>
        <w:t>з</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лли</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и бир иди, инди олду мин. Фатма елə бир к</w:t>
      </w:r>
      <w:r w:rsidRPr="00CA1203">
        <w:rPr>
          <w:rFonts w:ascii="Times New Roman" w:hAnsi="Times New Roman" w:cs="Times New Roman"/>
          <w:bCs/>
          <w:i/>
          <w:iCs/>
          <w:sz w:val="28"/>
          <w:szCs w:val="28"/>
          <w:shd w:val="clear" w:color="auto" w:fill="FFFFFF"/>
        </w:rPr>
        <w:t>ө</w:t>
      </w:r>
      <w:r w:rsidRPr="00CA1203">
        <w:rPr>
          <w:rFonts w:ascii="Times New Roman" w:hAnsi="Times New Roman" w:cs="Times New Roman"/>
          <w:bCs/>
          <w:i/>
          <w:iCs/>
          <w:sz w:val="28"/>
          <w:szCs w:val="28"/>
        </w:rPr>
        <w:t>з</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л гыз олду ки, </w:t>
      </w:r>
      <w:r w:rsidRPr="00CA1203">
        <w:rPr>
          <w:rFonts w:ascii="Times New Roman" w:hAnsi="Times New Roman" w:cs="Times New Roman"/>
          <w:bCs/>
          <w:i/>
          <w:iCs/>
          <w:sz w:val="28"/>
          <w:szCs w:val="28"/>
          <w:lang w:val="az-Latn-AZ"/>
        </w:rPr>
        <w:t>h</w:t>
      </w:r>
      <w:r w:rsidRPr="00CA1203">
        <w:rPr>
          <w:rFonts w:ascii="Times New Roman" w:hAnsi="Times New Roman" w:cs="Times New Roman"/>
          <w:bCs/>
          <w:i/>
          <w:iCs/>
          <w:sz w:val="28"/>
          <w:szCs w:val="28"/>
        </w:rPr>
        <w:t>еч мисли-б</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раб</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ри олмады. А</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а деди, с</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 чыхма,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 чыха</w:t>
      </w:r>
      <w:r w:rsidRPr="00CA1203">
        <w:rPr>
          <w:rFonts w:ascii="Times New Roman" w:hAnsi="Times New Roman" w:cs="Times New Roman"/>
          <w:bCs/>
          <w:i/>
          <w:iCs/>
          <w:sz w:val="28"/>
          <w:szCs w:val="28"/>
          <w:shd w:val="clear" w:color="auto" w:fill="FFFFFF"/>
        </w:rPr>
        <w:t>ҹ</w:t>
      </w:r>
      <w:r w:rsidRPr="00CA1203">
        <w:rPr>
          <w:rFonts w:ascii="Times New Roman" w:hAnsi="Times New Roman" w:cs="Times New Roman"/>
          <w:bCs/>
          <w:i/>
          <w:iCs/>
          <w:sz w:val="28"/>
          <w:szCs w:val="28"/>
        </w:rPr>
        <w:t>ам, к</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 </w:t>
      </w:r>
      <w:r w:rsidRPr="00CA1203">
        <w:rPr>
          <w:rFonts w:ascii="Times New Roman" w:hAnsi="Times New Roman" w:cs="Times New Roman"/>
          <w:bCs/>
          <w:i/>
          <w:iCs/>
          <w:sz w:val="28"/>
          <w:szCs w:val="28"/>
        </w:rPr>
        <w:lastRenderedPageBreak/>
        <w:t xml:space="preserve">деди. </w:t>
      </w:r>
      <w:r w:rsidRPr="00CA1203">
        <w:rPr>
          <w:rFonts w:ascii="Times New Roman" w:hAnsi="Times New Roman" w:cs="Times New Roman"/>
          <w:bCs/>
          <w:i/>
          <w:iCs/>
          <w:sz w:val="28"/>
          <w:szCs w:val="28"/>
          <w:lang w:val="az-Latn-AZ"/>
        </w:rPr>
        <w:t>cə</w:t>
      </w:r>
      <w:r w:rsidRPr="00CA1203">
        <w:rPr>
          <w:rFonts w:ascii="Times New Roman" w:hAnsi="Times New Roman" w:cs="Times New Roman"/>
          <w:bCs/>
          <w:i/>
          <w:iCs/>
          <w:sz w:val="28"/>
          <w:szCs w:val="28"/>
        </w:rPr>
        <w:t>н чыхма, 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н чыха</w:t>
      </w:r>
      <w:r w:rsidRPr="00CA1203">
        <w:rPr>
          <w:rFonts w:ascii="Times New Roman" w:hAnsi="Times New Roman" w:cs="Times New Roman"/>
          <w:bCs/>
          <w:i/>
          <w:iCs/>
          <w:sz w:val="28"/>
          <w:szCs w:val="28"/>
          <w:shd w:val="clear" w:color="auto" w:fill="FFFFFF"/>
        </w:rPr>
        <w:t>ҹ</w:t>
      </w:r>
      <w:r w:rsidRPr="00CA1203">
        <w:rPr>
          <w:rFonts w:ascii="Times New Roman" w:hAnsi="Times New Roman" w:cs="Times New Roman"/>
          <w:bCs/>
          <w:i/>
          <w:iCs/>
          <w:sz w:val="28"/>
          <w:szCs w:val="28"/>
        </w:rPr>
        <w:t xml:space="preserve">ам. </w:t>
      </w:r>
      <w:r w:rsidRPr="00CA1203">
        <w:rPr>
          <w:rFonts w:ascii="Times New Roman" w:hAnsi="Times New Roman" w:cs="Times New Roman"/>
          <w:bCs/>
          <w:i/>
          <w:iCs/>
          <w:sz w:val="28"/>
          <w:szCs w:val="28"/>
          <w:lang w:val="en-US"/>
        </w:rPr>
        <w:t>Ja</w:t>
      </w:r>
      <w:r w:rsidRPr="00CA1203">
        <w:rPr>
          <w:rFonts w:ascii="Times New Roman" w:hAnsi="Times New Roman" w:cs="Times New Roman"/>
          <w:bCs/>
          <w:i/>
          <w:iCs/>
          <w:sz w:val="28"/>
          <w:szCs w:val="28"/>
        </w:rPr>
        <w:t>нахлар гып-гырмызы алма кими, додахлары га</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мах, дишл</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ри ин</w:t>
      </w:r>
      <w:r w:rsidRPr="00CA1203">
        <w:rPr>
          <w:rFonts w:ascii="Times New Roman" w:hAnsi="Times New Roman" w:cs="Times New Roman"/>
          <w:bCs/>
          <w:i/>
          <w:iCs/>
          <w:sz w:val="28"/>
          <w:szCs w:val="28"/>
          <w:shd w:val="clear" w:color="auto" w:fill="FFFFFF"/>
        </w:rPr>
        <w:t>ҹ</w:t>
      </w:r>
      <w:r w:rsidRPr="00CA1203">
        <w:rPr>
          <w:rFonts w:ascii="Times New Roman" w:hAnsi="Times New Roman" w:cs="Times New Roman"/>
          <w:bCs/>
          <w:i/>
          <w:iCs/>
          <w:sz w:val="28"/>
          <w:szCs w:val="28"/>
        </w:rPr>
        <w:t>и</w:t>
      </w:r>
      <w:r w:rsidRPr="00CA1203">
        <w:rPr>
          <w:rFonts w:ascii="Times New Roman" w:hAnsi="Times New Roman" w:cs="Times New Roman"/>
          <w:bCs/>
          <w:i/>
          <w:iCs/>
          <w:sz w:val="28"/>
          <w:szCs w:val="28"/>
          <w:lang w:val="az-Latn-AZ"/>
        </w:rPr>
        <w:t>,</w:t>
      </w:r>
      <w:r w:rsidRPr="00CA1203">
        <w:rPr>
          <w:rFonts w:ascii="Times New Roman" w:hAnsi="Times New Roman" w:cs="Times New Roman"/>
          <w:bCs/>
          <w:i/>
          <w:iCs/>
          <w:sz w:val="28"/>
          <w:szCs w:val="28"/>
        </w:rPr>
        <w:t xml:space="preserve"> к</w:t>
      </w:r>
      <w:r w:rsidRPr="00CA1203">
        <w:rPr>
          <w:rFonts w:ascii="Times New Roman" w:hAnsi="Times New Roman" w:cs="Times New Roman"/>
          <w:bCs/>
          <w:i/>
          <w:iCs/>
          <w:sz w:val="28"/>
          <w:szCs w:val="28"/>
          <w:shd w:val="clear" w:color="auto" w:fill="FFFFFF"/>
        </w:rPr>
        <w:t>ө</w:t>
      </w:r>
      <w:r w:rsidRPr="00CA1203">
        <w:rPr>
          <w:rFonts w:ascii="Times New Roman" w:hAnsi="Times New Roman" w:cs="Times New Roman"/>
          <w:bCs/>
          <w:i/>
          <w:iCs/>
          <w:sz w:val="28"/>
          <w:szCs w:val="28"/>
        </w:rPr>
        <w:t>з марал к</w:t>
      </w:r>
      <w:r w:rsidRPr="00CA1203">
        <w:rPr>
          <w:rFonts w:ascii="Times New Roman" w:hAnsi="Times New Roman" w:cs="Times New Roman"/>
          <w:bCs/>
          <w:i/>
          <w:iCs/>
          <w:sz w:val="28"/>
          <w:szCs w:val="28"/>
          <w:shd w:val="clear" w:color="auto" w:fill="FFFFFF"/>
        </w:rPr>
        <w:t>өзү</w:t>
      </w:r>
      <w:r w:rsidRPr="00CA1203">
        <w:rPr>
          <w:rFonts w:ascii="Times New Roman" w:hAnsi="Times New Roman" w:cs="Times New Roman"/>
          <w:bCs/>
          <w:i/>
          <w:iCs/>
          <w:sz w:val="28"/>
          <w:szCs w:val="28"/>
        </w:rPr>
        <w:t>. Н</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 де</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им, бир бахан де</w:t>
      </w:r>
      <w:r w:rsidRPr="00CA1203">
        <w:rPr>
          <w:rFonts w:ascii="Times New Roman" w:hAnsi="Times New Roman" w:cs="Times New Roman"/>
          <w:bCs/>
          <w:i/>
          <w:iCs/>
          <w:sz w:val="28"/>
          <w:szCs w:val="28"/>
          <w:lang w:val="az-Latn-AZ"/>
        </w:rPr>
        <w:t>jə</w:t>
      </w:r>
      <w:r w:rsidRPr="00CA1203">
        <w:rPr>
          <w:rFonts w:ascii="Times New Roman" w:hAnsi="Times New Roman" w:cs="Times New Roman"/>
          <w:bCs/>
          <w:i/>
          <w:iCs/>
          <w:sz w:val="28"/>
          <w:szCs w:val="28"/>
        </w:rPr>
        <w:t>рди бир д</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 xml:space="preserve"> баха</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дым»</w:t>
      </w:r>
      <w:r w:rsidRPr="00CA1203">
        <w:rPr>
          <w:rFonts w:ascii="Times New Roman" w:hAnsi="Times New Roman" w:cs="Times New Roman"/>
          <w:bCs/>
          <w:i/>
          <w:iCs/>
          <w:sz w:val="28"/>
          <w:szCs w:val="28"/>
          <w:lang w:val="az-Latn-AZ"/>
        </w:rPr>
        <w:t xml:space="preserve"> </w:t>
      </w:r>
      <w:r w:rsidR="00D0072D" w:rsidRPr="00CA1203">
        <w:rPr>
          <w:rFonts w:ascii="Times New Roman" w:hAnsi="Times New Roman" w:cs="Times New Roman"/>
          <w:bCs/>
          <w:sz w:val="28"/>
          <w:szCs w:val="28"/>
        </w:rPr>
        <w:t>[Азербайджанские сказки, с. 21].</w:t>
      </w:r>
    </w:p>
    <w:p w14:paraId="4FDABA46" w14:textId="54EC5E40" w:rsidR="00FE0077" w:rsidRPr="00683ED4"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rPr>
        <w:t xml:space="preserve">Если Фатма была красивой, то стала она в тысячу раз красивей. Она стала настолько красивой, что не стало подобных ей. Она сказала солнцу: “Ты не выходи, я выйду!” Луне говорит: “Ты не выходи, я выйду!” Щеки красные как яблоко, губы как </w:t>
      </w:r>
      <w:r w:rsidRPr="00CA1203">
        <w:rPr>
          <w:rFonts w:ascii="Times New Roman" w:hAnsi="Times New Roman" w:cs="Times New Roman"/>
          <w:bCs/>
          <w:i/>
          <w:iCs/>
          <w:sz w:val="28"/>
          <w:szCs w:val="28"/>
          <w:lang w:val="en-US"/>
        </w:rPr>
        <w:t>c</w:t>
      </w:r>
      <w:r w:rsidRPr="00CA1203">
        <w:rPr>
          <w:rFonts w:ascii="Times New Roman" w:hAnsi="Times New Roman" w:cs="Times New Roman"/>
          <w:bCs/>
          <w:i/>
          <w:iCs/>
          <w:sz w:val="28"/>
          <w:szCs w:val="28"/>
        </w:rPr>
        <w:t>ливки, зубы как жемчужины, глаза, как у газели» Что сказать, если бы кто-то увидел ее, то посмотрел</w:t>
      </w:r>
      <w:r w:rsidR="001944A2" w:rsidRPr="00CA1203">
        <w:rPr>
          <w:rFonts w:ascii="Times New Roman" w:hAnsi="Times New Roman" w:cs="Times New Roman"/>
          <w:bCs/>
          <w:i/>
          <w:iCs/>
          <w:sz w:val="28"/>
          <w:szCs w:val="28"/>
        </w:rPr>
        <w:t xml:space="preserve"> </w:t>
      </w:r>
      <w:r w:rsidRPr="00CA1203">
        <w:rPr>
          <w:rFonts w:ascii="Times New Roman" w:hAnsi="Times New Roman" w:cs="Times New Roman"/>
          <w:bCs/>
          <w:i/>
          <w:iCs/>
          <w:sz w:val="28"/>
          <w:szCs w:val="28"/>
        </w:rPr>
        <w:t>бы еще раз</w:t>
      </w:r>
      <w:r w:rsidR="00683ED4" w:rsidRPr="00683ED4">
        <w:rPr>
          <w:rFonts w:ascii="Times New Roman" w:hAnsi="Times New Roman" w:cs="Times New Roman"/>
          <w:bCs/>
          <w:i/>
          <w:iCs/>
          <w:sz w:val="28"/>
          <w:szCs w:val="28"/>
        </w:rPr>
        <w:t>.</w:t>
      </w:r>
    </w:p>
    <w:p w14:paraId="1528FCC1"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noProof/>
          <w:sz w:val="28"/>
          <w:szCs w:val="28"/>
          <w:lang w:eastAsia="zh-CN"/>
        </w:rPr>
        <w:t xml:space="preserve"> Портрет падчерицы в сказке «Красивая Фатма» создан с поэтическим размахом.</w:t>
      </w:r>
      <w:r w:rsidRPr="00CA1203">
        <w:rPr>
          <w:rFonts w:ascii="Times New Roman" w:hAnsi="Times New Roman" w:cs="Times New Roman"/>
          <w:bCs/>
          <w:sz w:val="28"/>
          <w:szCs w:val="28"/>
        </w:rPr>
        <w:t xml:space="preserve"> </w:t>
      </w:r>
      <w:r w:rsidRPr="00CA1203">
        <w:rPr>
          <w:rFonts w:ascii="Times New Roman" w:hAnsi="Times New Roman" w:cs="Times New Roman"/>
          <w:bCs/>
          <w:noProof/>
          <w:sz w:val="28"/>
          <w:szCs w:val="28"/>
          <w:lang w:eastAsia="zh-CN"/>
        </w:rPr>
        <w:t>При описании внешности падчерицы сказочник использует гибкие, выразительные выражения.  Стилистически образ героини описывается светлыми красками, усиливая при этом художественное воздействие текста на слушателей.</w:t>
      </w:r>
    </w:p>
    <w:p w14:paraId="60752C1D"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noProof/>
          <w:sz w:val="28"/>
          <w:szCs w:val="28"/>
          <w:lang w:eastAsia="zh-CN"/>
        </w:rPr>
        <w:t>При внимательном подходе выясняетя, что этетичекое представление народа о женской красоте сводится к совокупности внешне-портретных и духовно-нравственных качеств, обеспечивающих совершенство, зрелость.</w:t>
      </w:r>
    </w:p>
    <w:p w14:paraId="0A2A30A0"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Азербайджанские сказочники не скупятся на детальные характеристики внешнего облика героини: описывая ее волосы, лицо, тело, они создают эталонной портрет восточной красавицы. Отмечу, что в азербайджанских сказках с особенной тщательностью описываются черты лица (глаза, брови, ресницы, щеки, нос, губы, зубы). Они сравниваются с драгоценными камнями (зубы </w:t>
      </w:r>
      <w:bookmarkStart w:id="14" w:name="_Hlk37532977"/>
      <w:r w:rsidRPr="00CA1203">
        <w:rPr>
          <w:rFonts w:ascii="Times New Roman" w:hAnsi="Times New Roman" w:cs="Times New Roman"/>
          <w:bCs/>
          <w:sz w:val="28"/>
          <w:szCs w:val="28"/>
        </w:rPr>
        <w:t>≈</w:t>
      </w:r>
      <w:bookmarkEnd w:id="14"/>
      <w:r w:rsidRPr="00CA1203">
        <w:rPr>
          <w:rFonts w:ascii="Times New Roman" w:hAnsi="Times New Roman" w:cs="Times New Roman"/>
          <w:bCs/>
          <w:sz w:val="28"/>
          <w:szCs w:val="28"/>
        </w:rPr>
        <w:t xml:space="preserve"> жемчужины, брови </w:t>
      </w:r>
      <w:bookmarkStart w:id="15" w:name="_Hlk37533412"/>
      <w:r w:rsidRPr="00CA1203">
        <w:rPr>
          <w:rFonts w:ascii="Times New Roman" w:hAnsi="Times New Roman" w:cs="Times New Roman"/>
          <w:bCs/>
          <w:sz w:val="28"/>
          <w:szCs w:val="28"/>
        </w:rPr>
        <w:t>≈</w:t>
      </w:r>
      <w:bookmarkEnd w:id="15"/>
      <w:r w:rsidRPr="00CA1203">
        <w:rPr>
          <w:rFonts w:ascii="Times New Roman" w:hAnsi="Times New Roman" w:cs="Times New Roman"/>
          <w:bCs/>
          <w:sz w:val="28"/>
          <w:szCs w:val="28"/>
        </w:rPr>
        <w:t xml:space="preserve"> алмаз, щеки ≈ яхонты, родинки ≈ гиацинты), цветами (лицо ≈ роза, губы ≈ розы, губы ≈ мак), животными (глаза девушки ≈ глаза газели), оружием, сражающим наповал (брови ≈ лук, ресницы ≈ стрелы), небесными светилами (лицо ≈ луна, глаза ≈ звезды, губы ≈ звезды). </w:t>
      </w:r>
    </w:p>
    <w:p w14:paraId="0F9826AC" w14:textId="5C89E95B"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noProof/>
          <w:sz w:val="28"/>
          <w:szCs w:val="28"/>
          <w:lang w:eastAsia="zh-CN"/>
        </w:rPr>
        <w:t>Сравнивая красоту положительного образа –  щеки, губы, зубы, глаза,  с красным яблоком, сливками, жемчугом, олень</w:t>
      </w:r>
      <w:r w:rsidR="00947928" w:rsidRPr="00CA1203">
        <w:rPr>
          <w:rFonts w:ascii="Times New Roman" w:hAnsi="Times New Roman" w:cs="Times New Roman"/>
          <w:bCs/>
          <w:noProof/>
          <w:sz w:val="28"/>
          <w:szCs w:val="28"/>
          <w:lang w:eastAsia="zh-CN"/>
        </w:rPr>
        <w:t>и</w:t>
      </w:r>
      <w:r w:rsidRPr="00CA1203">
        <w:rPr>
          <w:rFonts w:ascii="Times New Roman" w:hAnsi="Times New Roman" w:cs="Times New Roman"/>
          <w:bCs/>
          <w:noProof/>
          <w:sz w:val="28"/>
          <w:szCs w:val="28"/>
          <w:lang w:eastAsia="zh-CN"/>
        </w:rPr>
        <w:t>ми глазами</w:t>
      </w:r>
      <w:r w:rsidR="00947928" w:rsidRPr="00CA1203">
        <w:rPr>
          <w:rFonts w:ascii="Times New Roman" w:hAnsi="Times New Roman" w:cs="Times New Roman"/>
          <w:bCs/>
          <w:noProof/>
          <w:sz w:val="28"/>
          <w:szCs w:val="28"/>
          <w:lang w:eastAsia="zh-CN"/>
        </w:rPr>
        <w:t>,</w:t>
      </w:r>
      <w:r w:rsidRPr="00CA1203">
        <w:rPr>
          <w:rFonts w:ascii="Times New Roman" w:hAnsi="Times New Roman" w:cs="Times New Roman"/>
          <w:bCs/>
          <w:noProof/>
          <w:sz w:val="28"/>
          <w:szCs w:val="28"/>
          <w:lang w:eastAsia="zh-CN"/>
        </w:rPr>
        <w:t xml:space="preserve"> сказочник хотел показать свою симпатию, расположенность и таким образом, воздействовать на слушателя, вызвать и у него такое же к положительное отношение.  Не случайно, что глаза главной героини сравниваются с глазами газели. Такое </w:t>
      </w:r>
      <w:r w:rsidRPr="00CA1203">
        <w:rPr>
          <w:rFonts w:ascii="Times New Roman" w:hAnsi="Times New Roman" w:cs="Times New Roman"/>
          <w:bCs/>
          <w:noProof/>
          <w:sz w:val="28"/>
          <w:szCs w:val="28"/>
          <w:lang w:eastAsia="zh-CN"/>
        </w:rPr>
        <w:lastRenderedPageBreak/>
        <w:t xml:space="preserve">описание очень часто встречается в </w:t>
      </w:r>
      <w:r w:rsidRPr="00CA1203">
        <w:rPr>
          <w:rFonts w:ascii="Times New Roman" w:hAnsi="Times New Roman" w:cs="Times New Roman"/>
          <w:bCs/>
          <w:sz w:val="28"/>
          <w:szCs w:val="28"/>
          <w:shd w:val="clear" w:color="auto" w:fill="FFFFFF"/>
        </w:rPr>
        <w:t>восточной поэзии. Красота газели, особенно их глаз, служит постоянным источником сравнения при описании женской красоты.</w:t>
      </w:r>
    </w:p>
    <w:p w14:paraId="5B103EF8" w14:textId="30382232" w:rsidR="00FE0077" w:rsidRPr="00CA1203" w:rsidRDefault="00A67D11"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noProof/>
          <w:sz w:val="28"/>
          <w:szCs w:val="28"/>
          <w:lang w:eastAsia="zh-CN"/>
        </w:rPr>
        <w:t>Солнце и Луна при описании внешнего облика</w:t>
      </w:r>
      <w:r w:rsidR="00FE0077" w:rsidRPr="00CA1203">
        <w:rPr>
          <w:rFonts w:ascii="Times New Roman" w:hAnsi="Times New Roman" w:cs="Times New Roman"/>
          <w:bCs/>
          <w:noProof/>
          <w:sz w:val="28"/>
          <w:szCs w:val="28"/>
          <w:lang w:eastAsia="zh-CN"/>
        </w:rPr>
        <w:t xml:space="preserve"> также не являются случайными.</w:t>
      </w:r>
      <w:r w:rsidR="001F651E" w:rsidRPr="00CA1203">
        <w:rPr>
          <w:rFonts w:ascii="Times New Roman" w:hAnsi="Times New Roman" w:cs="Times New Roman"/>
          <w:bCs/>
          <w:noProof/>
          <w:sz w:val="28"/>
          <w:szCs w:val="28"/>
          <w:lang w:eastAsia="zh-CN"/>
        </w:rPr>
        <w:t xml:space="preserve"> </w:t>
      </w:r>
      <w:r w:rsidR="00D70CB1" w:rsidRPr="00CA1203">
        <w:rPr>
          <w:rFonts w:ascii="Times New Roman" w:hAnsi="Times New Roman" w:cs="Times New Roman"/>
          <w:bCs/>
          <w:noProof/>
          <w:sz w:val="28"/>
          <w:szCs w:val="28"/>
          <w:lang w:eastAsia="zh-CN"/>
        </w:rPr>
        <w:t>«</w:t>
      </w:r>
      <w:r w:rsidR="001F651E" w:rsidRPr="00CA1203">
        <w:rPr>
          <w:rFonts w:ascii="Times New Roman" w:hAnsi="Times New Roman" w:cs="Times New Roman"/>
          <w:bCs/>
          <w:noProof/>
          <w:sz w:val="28"/>
          <w:szCs w:val="28"/>
          <w:lang w:eastAsia="zh-CN"/>
        </w:rPr>
        <w:t>По мере эволюции,</w:t>
      </w:r>
      <w:r w:rsidR="005C3CCC" w:rsidRPr="00CA1203">
        <w:rPr>
          <w:rFonts w:ascii="Times New Roman" w:hAnsi="Times New Roman" w:cs="Times New Roman"/>
          <w:bCs/>
          <w:noProof/>
          <w:sz w:val="28"/>
          <w:szCs w:val="28"/>
          <w:lang w:eastAsia="zh-CN"/>
        </w:rPr>
        <w:t xml:space="preserve"> самопостижения, совершенствования</w:t>
      </w:r>
      <w:r w:rsidR="00BA62D6" w:rsidRPr="00CA1203">
        <w:rPr>
          <w:rFonts w:ascii="Times New Roman" w:hAnsi="Times New Roman" w:cs="Times New Roman"/>
          <w:bCs/>
          <w:noProof/>
          <w:sz w:val="28"/>
          <w:szCs w:val="28"/>
          <w:lang w:eastAsia="zh-CN"/>
        </w:rPr>
        <w:t xml:space="preserve"> человек начинает постепенно, поэтапно понимать</w:t>
      </w:r>
      <w:r w:rsidR="005176E0" w:rsidRPr="00CA1203">
        <w:rPr>
          <w:rFonts w:ascii="Times New Roman" w:hAnsi="Times New Roman" w:cs="Times New Roman"/>
          <w:bCs/>
          <w:noProof/>
          <w:sz w:val="28"/>
          <w:szCs w:val="28"/>
          <w:lang w:eastAsia="zh-CN"/>
        </w:rPr>
        <w:t xml:space="preserve"> и постигать гармонию и жизни,</w:t>
      </w:r>
      <w:r w:rsidR="00342D7C" w:rsidRPr="00CA1203">
        <w:rPr>
          <w:rFonts w:ascii="Times New Roman" w:hAnsi="Times New Roman" w:cs="Times New Roman"/>
          <w:bCs/>
          <w:noProof/>
          <w:sz w:val="28"/>
          <w:szCs w:val="28"/>
          <w:lang w:eastAsia="zh-CN"/>
        </w:rPr>
        <w:t xml:space="preserve"> закономерности ее развития. В орбиту его</w:t>
      </w:r>
      <w:r w:rsidR="00225B8D" w:rsidRPr="00CA1203">
        <w:rPr>
          <w:rFonts w:ascii="Times New Roman" w:hAnsi="Times New Roman" w:cs="Times New Roman"/>
          <w:bCs/>
          <w:noProof/>
          <w:sz w:val="28"/>
          <w:szCs w:val="28"/>
          <w:lang w:eastAsia="zh-CN"/>
        </w:rPr>
        <w:t xml:space="preserve"> </w:t>
      </w:r>
      <w:r w:rsidR="00342D7C" w:rsidRPr="00CA1203">
        <w:rPr>
          <w:rFonts w:ascii="Times New Roman" w:hAnsi="Times New Roman" w:cs="Times New Roman"/>
          <w:bCs/>
          <w:noProof/>
          <w:sz w:val="28"/>
          <w:szCs w:val="28"/>
          <w:lang w:eastAsia="zh-CN"/>
        </w:rPr>
        <w:t>художественного мышления</w:t>
      </w:r>
      <w:r w:rsidR="00225B8D" w:rsidRPr="00CA1203">
        <w:rPr>
          <w:rFonts w:ascii="Times New Roman" w:hAnsi="Times New Roman" w:cs="Times New Roman"/>
          <w:bCs/>
          <w:noProof/>
          <w:sz w:val="28"/>
          <w:szCs w:val="28"/>
          <w:lang w:eastAsia="zh-CN"/>
        </w:rPr>
        <w:t xml:space="preserve"> и</w:t>
      </w:r>
      <w:r w:rsidR="00FE0077" w:rsidRPr="00CA1203">
        <w:rPr>
          <w:rFonts w:ascii="Times New Roman" w:hAnsi="Times New Roman" w:cs="Times New Roman"/>
          <w:b/>
          <w:bCs/>
          <w:noProof/>
          <w:sz w:val="28"/>
          <w:szCs w:val="28"/>
          <w:lang w:eastAsia="zh-CN"/>
        </w:rPr>
        <w:t xml:space="preserve"> </w:t>
      </w:r>
      <w:r w:rsidR="00225B8D" w:rsidRPr="00CA1203">
        <w:rPr>
          <w:rFonts w:ascii="Times New Roman" w:hAnsi="Times New Roman" w:cs="Times New Roman"/>
          <w:noProof/>
          <w:sz w:val="28"/>
          <w:szCs w:val="28"/>
          <w:lang w:eastAsia="zh-CN"/>
        </w:rPr>
        <w:t xml:space="preserve">постижения мира вовлекаются </w:t>
      </w:r>
      <w:r w:rsidR="009339E2" w:rsidRPr="00CA1203">
        <w:rPr>
          <w:rFonts w:ascii="Times New Roman" w:hAnsi="Times New Roman" w:cs="Times New Roman"/>
          <w:noProof/>
          <w:sz w:val="28"/>
          <w:szCs w:val="28"/>
          <w:lang w:eastAsia="zh-CN"/>
        </w:rPr>
        <w:t xml:space="preserve"> отобранные им из тысячи предметов , событий, явлений природы </w:t>
      </w:r>
      <w:r w:rsidR="0098107A" w:rsidRPr="00CA1203">
        <w:rPr>
          <w:rFonts w:ascii="Times New Roman" w:hAnsi="Times New Roman" w:cs="Times New Roman"/>
          <w:noProof/>
          <w:sz w:val="28"/>
          <w:szCs w:val="28"/>
          <w:lang w:eastAsia="zh-CN"/>
        </w:rPr>
        <w:t>и зарево утренней зари, и свет солнца, дащего</w:t>
      </w:r>
      <w:r w:rsidR="004224DE" w:rsidRPr="00CA1203">
        <w:rPr>
          <w:rFonts w:ascii="Times New Roman" w:hAnsi="Times New Roman" w:cs="Times New Roman"/>
          <w:noProof/>
          <w:sz w:val="28"/>
          <w:szCs w:val="28"/>
          <w:lang w:eastAsia="zh-CN"/>
        </w:rPr>
        <w:t xml:space="preserve"> жизнь</w:t>
      </w:r>
      <w:r w:rsidR="007D15F4" w:rsidRPr="00CA1203">
        <w:rPr>
          <w:rFonts w:ascii="Times New Roman" w:hAnsi="Times New Roman" w:cs="Times New Roman"/>
          <w:noProof/>
          <w:sz w:val="28"/>
          <w:szCs w:val="28"/>
          <w:lang w:eastAsia="zh-CN"/>
        </w:rPr>
        <w:t xml:space="preserve"> </w:t>
      </w:r>
      <w:r w:rsidR="004224DE" w:rsidRPr="00CA1203">
        <w:rPr>
          <w:rFonts w:ascii="Times New Roman" w:hAnsi="Times New Roman" w:cs="Times New Roman"/>
          <w:noProof/>
          <w:sz w:val="28"/>
          <w:szCs w:val="28"/>
          <w:lang w:eastAsia="zh-CN"/>
        </w:rPr>
        <w:t>всему на земле</w:t>
      </w:r>
      <w:r w:rsidR="007D15F4" w:rsidRPr="00CA1203">
        <w:rPr>
          <w:rFonts w:ascii="Times New Roman" w:hAnsi="Times New Roman" w:cs="Times New Roman"/>
          <w:noProof/>
          <w:sz w:val="28"/>
          <w:szCs w:val="28"/>
          <w:lang w:eastAsia="zh-CN"/>
        </w:rPr>
        <w:t>»</w:t>
      </w:r>
      <w:r w:rsidR="004224DE" w:rsidRPr="00CA1203">
        <w:rPr>
          <w:rFonts w:ascii="Times New Roman" w:hAnsi="Times New Roman" w:cs="Times New Roman"/>
          <w:noProof/>
          <w:sz w:val="28"/>
          <w:szCs w:val="28"/>
          <w:lang w:eastAsia="zh-CN"/>
        </w:rPr>
        <w:t xml:space="preserve"> </w:t>
      </w:r>
      <w:r w:rsidR="001944A2" w:rsidRPr="00CA1203">
        <w:rPr>
          <w:rFonts w:ascii="Times New Roman" w:hAnsi="Times New Roman" w:cs="Times New Roman"/>
          <w:noProof/>
          <w:sz w:val="28"/>
          <w:szCs w:val="28"/>
          <w:lang w:eastAsia="zh-CN"/>
        </w:rPr>
        <w:t>[</w:t>
      </w:r>
      <w:r w:rsidR="009323E5" w:rsidRPr="00CA1203">
        <w:rPr>
          <w:rFonts w:ascii="Times New Roman" w:hAnsi="Times New Roman" w:cs="Times New Roman"/>
          <w:noProof/>
          <w:sz w:val="28"/>
          <w:szCs w:val="28"/>
          <w:lang w:eastAsia="zh-CN"/>
        </w:rPr>
        <w:t xml:space="preserve">Алиева, </w:t>
      </w:r>
      <w:r w:rsidR="00BC41BE" w:rsidRPr="00CA1203">
        <w:rPr>
          <w:rFonts w:ascii="Times New Roman" w:hAnsi="Times New Roman" w:cs="Times New Roman"/>
          <w:noProof/>
          <w:sz w:val="28"/>
          <w:szCs w:val="28"/>
          <w:lang w:eastAsia="zh-CN"/>
        </w:rPr>
        <w:t xml:space="preserve">с. </w:t>
      </w:r>
      <w:r w:rsidR="009323E5" w:rsidRPr="00CA1203">
        <w:rPr>
          <w:rFonts w:ascii="Times New Roman" w:hAnsi="Times New Roman" w:cs="Times New Roman"/>
          <w:noProof/>
          <w:sz w:val="28"/>
          <w:szCs w:val="28"/>
          <w:lang w:eastAsia="zh-CN"/>
        </w:rPr>
        <w:t>14-15</w:t>
      </w:r>
      <w:r w:rsidR="001944A2" w:rsidRPr="00CA1203">
        <w:rPr>
          <w:rFonts w:ascii="Times New Roman" w:hAnsi="Times New Roman" w:cs="Times New Roman"/>
          <w:noProof/>
          <w:sz w:val="28"/>
          <w:szCs w:val="28"/>
          <w:lang w:eastAsia="zh-CN"/>
        </w:rPr>
        <w:t>]</w:t>
      </w:r>
      <w:r w:rsidR="00112D01" w:rsidRPr="00CA1203">
        <w:rPr>
          <w:rFonts w:ascii="Times New Roman" w:hAnsi="Times New Roman" w:cs="Times New Roman"/>
          <w:noProof/>
          <w:sz w:val="28"/>
          <w:szCs w:val="28"/>
          <w:lang w:eastAsia="zh-CN"/>
        </w:rPr>
        <w:t>.</w:t>
      </w:r>
      <w:r w:rsidR="007D15F4" w:rsidRPr="00CA1203">
        <w:rPr>
          <w:rFonts w:ascii="Times New Roman" w:hAnsi="Times New Roman" w:cs="Times New Roman"/>
          <w:noProof/>
          <w:sz w:val="28"/>
          <w:szCs w:val="28"/>
          <w:lang w:eastAsia="zh-CN"/>
        </w:rPr>
        <w:t xml:space="preserve"> </w:t>
      </w:r>
      <w:r w:rsidR="001A4BFC" w:rsidRPr="00CA1203">
        <w:rPr>
          <w:rStyle w:val="a9"/>
          <w:rFonts w:ascii="Times New Roman" w:hAnsi="Times New Roman" w:cs="Times New Roman"/>
          <w:i w:val="0"/>
          <w:iCs w:val="0"/>
          <w:color w:val="2D2D2D"/>
          <w:sz w:val="28"/>
          <w:szCs w:val="28"/>
          <w:shd w:val="clear" w:color="auto" w:fill="FFFFFF"/>
        </w:rPr>
        <w:t xml:space="preserve">Луна и Солнце </w:t>
      </w:r>
      <w:r w:rsidR="00CB1592" w:rsidRPr="00CA1203">
        <w:rPr>
          <w:rStyle w:val="a9"/>
          <w:rFonts w:ascii="Times New Roman" w:hAnsi="Times New Roman" w:cs="Times New Roman"/>
          <w:i w:val="0"/>
          <w:iCs w:val="0"/>
          <w:color w:val="2D2D2D"/>
          <w:sz w:val="28"/>
          <w:szCs w:val="28"/>
          <w:shd w:val="clear" w:color="auto" w:fill="FFFFFF"/>
        </w:rPr>
        <w:t>–</w:t>
      </w:r>
      <w:r w:rsidR="0004681B" w:rsidRPr="00CA1203">
        <w:rPr>
          <w:rStyle w:val="a9"/>
          <w:rFonts w:ascii="Times New Roman" w:hAnsi="Times New Roman" w:cs="Times New Roman"/>
          <w:i w:val="0"/>
          <w:iCs w:val="0"/>
          <w:color w:val="2D2D2D"/>
          <w:sz w:val="28"/>
          <w:szCs w:val="28"/>
          <w:shd w:val="clear" w:color="auto" w:fill="FFFFFF"/>
        </w:rPr>
        <w:t xml:space="preserve"> это</w:t>
      </w:r>
      <w:r w:rsidR="00CB1592" w:rsidRPr="00CA1203">
        <w:rPr>
          <w:rStyle w:val="a9"/>
          <w:rFonts w:ascii="Times New Roman" w:hAnsi="Times New Roman" w:cs="Times New Roman"/>
          <w:i w:val="0"/>
          <w:iCs w:val="0"/>
          <w:color w:val="2D2D2D"/>
          <w:sz w:val="28"/>
          <w:szCs w:val="28"/>
          <w:shd w:val="clear" w:color="auto" w:fill="FFFFFF"/>
        </w:rPr>
        <w:t xml:space="preserve"> </w:t>
      </w:r>
      <w:r w:rsidR="0004681B" w:rsidRPr="00CA1203">
        <w:rPr>
          <w:rStyle w:val="a9"/>
          <w:rFonts w:ascii="Times New Roman" w:hAnsi="Times New Roman" w:cs="Times New Roman"/>
          <w:i w:val="0"/>
          <w:iCs w:val="0"/>
          <w:color w:val="2D2D2D"/>
          <w:sz w:val="28"/>
          <w:szCs w:val="28"/>
          <w:shd w:val="clear" w:color="auto" w:fill="FFFFFF"/>
        </w:rPr>
        <w:t>то</w:t>
      </w:r>
      <w:r w:rsidR="001A4BFC" w:rsidRPr="00CA1203">
        <w:rPr>
          <w:rStyle w:val="a9"/>
          <w:rFonts w:ascii="Times New Roman" w:hAnsi="Times New Roman" w:cs="Times New Roman"/>
          <w:i w:val="0"/>
          <w:iCs w:val="0"/>
          <w:color w:val="2D2D2D"/>
          <w:sz w:val="28"/>
          <w:szCs w:val="28"/>
          <w:shd w:val="clear" w:color="auto" w:fill="FFFFFF"/>
        </w:rPr>
        <w:t xml:space="preserve">, </w:t>
      </w:r>
      <w:r w:rsidR="0004681B" w:rsidRPr="00CA1203">
        <w:rPr>
          <w:rStyle w:val="a9"/>
          <w:rFonts w:ascii="Times New Roman" w:hAnsi="Times New Roman" w:cs="Times New Roman"/>
          <w:i w:val="0"/>
          <w:iCs w:val="0"/>
          <w:color w:val="2D2D2D"/>
          <w:sz w:val="28"/>
          <w:szCs w:val="28"/>
          <w:shd w:val="clear" w:color="auto" w:fill="FFFFFF"/>
        </w:rPr>
        <w:t xml:space="preserve">что </w:t>
      </w:r>
      <w:r w:rsidR="001A4BFC" w:rsidRPr="00CA1203">
        <w:rPr>
          <w:rStyle w:val="a9"/>
          <w:rFonts w:ascii="Times New Roman" w:hAnsi="Times New Roman" w:cs="Times New Roman"/>
          <w:i w:val="0"/>
          <w:iCs w:val="0"/>
          <w:color w:val="2D2D2D"/>
          <w:sz w:val="28"/>
          <w:szCs w:val="28"/>
          <w:shd w:val="clear" w:color="auto" w:fill="FFFFFF"/>
        </w:rPr>
        <w:t>своею блестящею</w:t>
      </w:r>
      <w:r w:rsidR="00E50989" w:rsidRPr="00CA1203">
        <w:rPr>
          <w:rStyle w:val="a9"/>
          <w:rFonts w:ascii="Times New Roman" w:hAnsi="Times New Roman" w:cs="Times New Roman"/>
          <w:i w:val="0"/>
          <w:iCs w:val="0"/>
          <w:color w:val="2D2D2D"/>
          <w:sz w:val="28"/>
          <w:szCs w:val="28"/>
          <w:shd w:val="clear" w:color="auto" w:fill="FFFFFF"/>
        </w:rPr>
        <w:t xml:space="preserve"> и </w:t>
      </w:r>
      <w:r w:rsidR="001A4BFC" w:rsidRPr="00CA1203">
        <w:rPr>
          <w:rStyle w:val="a9"/>
          <w:rFonts w:ascii="Times New Roman" w:hAnsi="Times New Roman" w:cs="Times New Roman"/>
          <w:i w:val="0"/>
          <w:iCs w:val="0"/>
          <w:color w:val="2D2D2D"/>
          <w:sz w:val="28"/>
          <w:szCs w:val="28"/>
          <w:shd w:val="clear" w:color="auto" w:fill="FFFFFF"/>
        </w:rPr>
        <w:t>светлой красотою освеща</w:t>
      </w:r>
      <w:r w:rsidR="00E80851" w:rsidRPr="00CA1203">
        <w:rPr>
          <w:rStyle w:val="a9"/>
          <w:rFonts w:ascii="Times New Roman" w:hAnsi="Times New Roman" w:cs="Times New Roman"/>
          <w:i w:val="0"/>
          <w:iCs w:val="0"/>
          <w:color w:val="2D2D2D"/>
          <w:sz w:val="28"/>
          <w:szCs w:val="28"/>
          <w:shd w:val="clear" w:color="auto" w:fill="FFFFFF"/>
        </w:rPr>
        <w:t>ет</w:t>
      </w:r>
      <w:r w:rsidR="001A4BFC" w:rsidRPr="00CA1203">
        <w:rPr>
          <w:rStyle w:val="a9"/>
          <w:rFonts w:ascii="Times New Roman" w:hAnsi="Times New Roman" w:cs="Times New Roman"/>
          <w:i w:val="0"/>
          <w:iCs w:val="0"/>
          <w:color w:val="2D2D2D"/>
          <w:sz w:val="28"/>
          <w:szCs w:val="28"/>
          <w:shd w:val="clear" w:color="auto" w:fill="FFFFFF"/>
        </w:rPr>
        <w:t xml:space="preserve"> </w:t>
      </w:r>
      <w:r w:rsidR="0004681B" w:rsidRPr="00CA1203">
        <w:rPr>
          <w:rStyle w:val="a9"/>
          <w:rFonts w:ascii="Times New Roman" w:hAnsi="Times New Roman" w:cs="Times New Roman"/>
          <w:i w:val="0"/>
          <w:iCs w:val="0"/>
          <w:color w:val="2D2D2D"/>
          <w:sz w:val="28"/>
          <w:szCs w:val="28"/>
          <w:shd w:val="clear" w:color="auto" w:fill="FFFFFF"/>
        </w:rPr>
        <w:t>людей</w:t>
      </w:r>
      <w:r w:rsidR="001A4BFC" w:rsidRPr="00CA1203">
        <w:rPr>
          <w:rStyle w:val="a9"/>
          <w:rFonts w:ascii="Times New Roman" w:hAnsi="Times New Roman" w:cs="Times New Roman"/>
          <w:i w:val="0"/>
          <w:iCs w:val="0"/>
          <w:color w:val="2D2D2D"/>
          <w:sz w:val="28"/>
          <w:szCs w:val="28"/>
          <w:shd w:val="clear" w:color="auto" w:fill="FFFFFF"/>
        </w:rPr>
        <w:t xml:space="preserve"> живущих на земле. </w:t>
      </w:r>
      <w:r w:rsidR="00B13502" w:rsidRPr="00CA1203">
        <w:rPr>
          <w:rStyle w:val="a9"/>
          <w:rFonts w:ascii="Times New Roman" w:hAnsi="Times New Roman" w:cs="Times New Roman"/>
          <w:i w:val="0"/>
          <w:iCs w:val="0"/>
          <w:color w:val="2D2D2D"/>
          <w:sz w:val="28"/>
          <w:szCs w:val="28"/>
          <w:shd w:val="clear" w:color="auto" w:fill="FFFFFF"/>
        </w:rPr>
        <w:t>Тем самым,</w:t>
      </w:r>
      <w:r w:rsidR="005D2DB8" w:rsidRPr="00CA1203">
        <w:rPr>
          <w:rStyle w:val="a9"/>
          <w:rFonts w:ascii="Times New Roman" w:hAnsi="Times New Roman" w:cs="Times New Roman"/>
          <w:i w:val="0"/>
          <w:iCs w:val="0"/>
          <w:color w:val="2D2D2D"/>
          <w:sz w:val="28"/>
          <w:szCs w:val="28"/>
          <w:shd w:val="clear" w:color="auto" w:fill="FFFFFF"/>
        </w:rPr>
        <w:t xml:space="preserve"> считаю, что</w:t>
      </w:r>
      <w:r w:rsidR="00B13502" w:rsidRPr="00CA1203">
        <w:rPr>
          <w:rStyle w:val="a9"/>
          <w:rFonts w:ascii="Times New Roman" w:hAnsi="Times New Roman" w:cs="Times New Roman"/>
          <w:i w:val="0"/>
          <w:iCs w:val="0"/>
          <w:color w:val="2D2D2D"/>
          <w:sz w:val="28"/>
          <w:szCs w:val="28"/>
          <w:shd w:val="clear" w:color="auto" w:fill="FFFFFF"/>
        </w:rPr>
        <w:t xml:space="preserve"> </w:t>
      </w:r>
      <w:r w:rsidR="00825B40" w:rsidRPr="00CA1203">
        <w:rPr>
          <w:rStyle w:val="a9"/>
          <w:rFonts w:ascii="Times New Roman" w:hAnsi="Times New Roman" w:cs="Times New Roman"/>
          <w:i w:val="0"/>
          <w:iCs w:val="0"/>
          <w:color w:val="2D2D2D"/>
          <w:sz w:val="28"/>
          <w:szCs w:val="28"/>
          <w:shd w:val="clear" w:color="auto" w:fill="FFFFFF"/>
        </w:rPr>
        <w:t>внешность</w:t>
      </w:r>
      <w:r w:rsidR="00CB1592" w:rsidRPr="00CA1203">
        <w:rPr>
          <w:rStyle w:val="a9"/>
          <w:rFonts w:ascii="Times New Roman" w:hAnsi="Times New Roman" w:cs="Times New Roman"/>
          <w:i w:val="0"/>
          <w:iCs w:val="0"/>
          <w:color w:val="2D2D2D"/>
          <w:sz w:val="28"/>
          <w:szCs w:val="28"/>
          <w:shd w:val="clear" w:color="auto" w:fill="FFFFFF"/>
        </w:rPr>
        <w:t xml:space="preserve"> </w:t>
      </w:r>
      <w:r w:rsidR="00BA7209" w:rsidRPr="00CA1203">
        <w:rPr>
          <w:rStyle w:val="a9"/>
          <w:rFonts w:ascii="Times New Roman" w:hAnsi="Times New Roman" w:cs="Times New Roman"/>
          <w:i w:val="0"/>
          <w:iCs w:val="0"/>
          <w:color w:val="2D2D2D"/>
          <w:sz w:val="28"/>
          <w:szCs w:val="28"/>
          <w:shd w:val="clear" w:color="auto" w:fill="FFFFFF"/>
        </w:rPr>
        <w:t>героин</w:t>
      </w:r>
      <w:r w:rsidR="00CB1592" w:rsidRPr="00CA1203">
        <w:rPr>
          <w:rStyle w:val="a9"/>
          <w:rFonts w:ascii="Times New Roman" w:hAnsi="Times New Roman" w:cs="Times New Roman"/>
          <w:i w:val="0"/>
          <w:iCs w:val="0"/>
          <w:color w:val="2D2D2D"/>
          <w:sz w:val="28"/>
          <w:szCs w:val="28"/>
          <w:shd w:val="clear" w:color="auto" w:fill="FFFFFF"/>
        </w:rPr>
        <w:t>и</w:t>
      </w:r>
      <w:r w:rsidR="00BA7209" w:rsidRPr="00CA1203">
        <w:rPr>
          <w:rStyle w:val="a9"/>
          <w:rFonts w:ascii="Times New Roman" w:hAnsi="Times New Roman" w:cs="Times New Roman"/>
          <w:i w:val="0"/>
          <w:iCs w:val="0"/>
          <w:color w:val="2D2D2D"/>
          <w:sz w:val="28"/>
          <w:szCs w:val="28"/>
          <w:shd w:val="clear" w:color="auto" w:fill="FFFFFF"/>
        </w:rPr>
        <w:t xml:space="preserve"> описывается </w:t>
      </w:r>
      <w:r w:rsidR="00FA37BA" w:rsidRPr="00CA1203">
        <w:rPr>
          <w:rStyle w:val="a9"/>
          <w:rFonts w:ascii="Times New Roman" w:hAnsi="Times New Roman" w:cs="Times New Roman"/>
          <w:i w:val="0"/>
          <w:iCs w:val="0"/>
          <w:color w:val="2D2D2D"/>
          <w:sz w:val="28"/>
          <w:szCs w:val="28"/>
          <w:shd w:val="clear" w:color="auto" w:fill="FFFFFF"/>
        </w:rPr>
        <w:t>настолько идеальной</w:t>
      </w:r>
      <w:r w:rsidR="00E80851" w:rsidRPr="00CA1203">
        <w:rPr>
          <w:rStyle w:val="a9"/>
          <w:rFonts w:ascii="Times New Roman" w:hAnsi="Times New Roman" w:cs="Times New Roman"/>
          <w:i w:val="0"/>
          <w:iCs w:val="0"/>
          <w:color w:val="2D2D2D"/>
          <w:sz w:val="28"/>
          <w:szCs w:val="28"/>
          <w:shd w:val="clear" w:color="auto" w:fill="FFFFFF"/>
        </w:rPr>
        <w:t xml:space="preserve">, </w:t>
      </w:r>
      <w:r w:rsidR="00BA7209" w:rsidRPr="00CA1203">
        <w:rPr>
          <w:rStyle w:val="a9"/>
          <w:rFonts w:ascii="Times New Roman" w:hAnsi="Times New Roman" w:cs="Times New Roman"/>
          <w:i w:val="0"/>
          <w:iCs w:val="0"/>
          <w:color w:val="2D2D2D"/>
          <w:sz w:val="28"/>
          <w:szCs w:val="28"/>
          <w:shd w:val="clear" w:color="auto" w:fill="FFFFFF"/>
        </w:rPr>
        <w:t xml:space="preserve">что </w:t>
      </w:r>
      <w:r w:rsidR="00CB1592" w:rsidRPr="00CA1203">
        <w:rPr>
          <w:rStyle w:val="a9"/>
          <w:rFonts w:ascii="Times New Roman" w:hAnsi="Times New Roman" w:cs="Times New Roman"/>
          <w:i w:val="0"/>
          <w:iCs w:val="0"/>
          <w:color w:val="2D2D2D"/>
          <w:sz w:val="28"/>
          <w:szCs w:val="28"/>
          <w:shd w:val="clear" w:color="auto" w:fill="FFFFFF"/>
        </w:rPr>
        <w:t xml:space="preserve">Луна и </w:t>
      </w:r>
      <w:r w:rsidR="001A4BFC" w:rsidRPr="00CA1203">
        <w:rPr>
          <w:rStyle w:val="a9"/>
          <w:rFonts w:ascii="Times New Roman" w:hAnsi="Times New Roman" w:cs="Times New Roman"/>
          <w:i w:val="0"/>
          <w:iCs w:val="0"/>
          <w:color w:val="2D2D2D"/>
          <w:sz w:val="28"/>
          <w:szCs w:val="28"/>
          <w:shd w:val="clear" w:color="auto" w:fill="FFFFFF"/>
        </w:rPr>
        <w:t>Солнце</w:t>
      </w:r>
      <w:r w:rsidR="00CB1592" w:rsidRPr="00CA1203">
        <w:rPr>
          <w:rStyle w:val="a9"/>
          <w:rFonts w:ascii="Times New Roman" w:hAnsi="Times New Roman" w:cs="Times New Roman"/>
          <w:i w:val="0"/>
          <w:iCs w:val="0"/>
          <w:color w:val="2D2D2D"/>
          <w:sz w:val="28"/>
          <w:szCs w:val="28"/>
          <w:shd w:val="clear" w:color="auto" w:fill="FFFFFF"/>
        </w:rPr>
        <w:t xml:space="preserve"> бессильны рядом с ее </w:t>
      </w:r>
      <w:r w:rsidR="00E80851" w:rsidRPr="00CA1203">
        <w:rPr>
          <w:rStyle w:val="a9"/>
          <w:rFonts w:ascii="Times New Roman" w:hAnsi="Times New Roman" w:cs="Times New Roman"/>
          <w:i w:val="0"/>
          <w:iCs w:val="0"/>
          <w:color w:val="2D2D2D"/>
          <w:sz w:val="28"/>
          <w:szCs w:val="28"/>
          <w:shd w:val="clear" w:color="auto" w:fill="FFFFFF"/>
        </w:rPr>
        <w:t xml:space="preserve">ослепительною </w:t>
      </w:r>
      <w:r w:rsidR="00CB1592" w:rsidRPr="00CA1203">
        <w:rPr>
          <w:rStyle w:val="a9"/>
          <w:rFonts w:ascii="Times New Roman" w:hAnsi="Times New Roman" w:cs="Times New Roman"/>
          <w:i w:val="0"/>
          <w:iCs w:val="0"/>
          <w:color w:val="2D2D2D"/>
          <w:sz w:val="28"/>
          <w:szCs w:val="28"/>
          <w:shd w:val="clear" w:color="auto" w:fill="FFFFFF"/>
        </w:rPr>
        <w:t>красотою</w:t>
      </w:r>
      <w:r w:rsidR="001A4BFC" w:rsidRPr="00CA1203">
        <w:rPr>
          <w:rStyle w:val="a9"/>
          <w:rFonts w:ascii="Times New Roman" w:hAnsi="Times New Roman" w:cs="Times New Roman"/>
          <w:i w:val="0"/>
          <w:iCs w:val="0"/>
          <w:color w:val="2D2D2D"/>
          <w:sz w:val="28"/>
          <w:szCs w:val="28"/>
          <w:shd w:val="clear" w:color="auto" w:fill="FFFFFF"/>
        </w:rPr>
        <w:t>.</w:t>
      </w:r>
      <w:r w:rsidR="00217C92" w:rsidRPr="00CA1203">
        <w:rPr>
          <w:rFonts w:ascii="Times New Roman" w:hAnsi="Times New Roman" w:cs="Times New Roman"/>
          <w:i/>
          <w:iCs/>
          <w:noProof/>
          <w:sz w:val="28"/>
          <w:szCs w:val="28"/>
          <w:lang w:eastAsia="zh-CN"/>
        </w:rPr>
        <w:t xml:space="preserve"> </w:t>
      </w:r>
    </w:p>
    <w:p w14:paraId="194C8990" w14:textId="54B1C09A" w:rsidR="00FE0077" w:rsidRPr="00CA1203" w:rsidRDefault="00FE0077" w:rsidP="00B452E0">
      <w:pPr>
        <w:spacing w:after="0" w:line="360" w:lineRule="auto"/>
        <w:ind w:firstLine="709"/>
        <w:jc w:val="both"/>
        <w:rPr>
          <w:rFonts w:ascii="Times New Roman" w:hAnsi="Times New Roman" w:cs="Times New Roman"/>
          <w:bCs/>
          <w:noProof/>
          <w:sz w:val="28"/>
          <w:szCs w:val="28"/>
          <w:lang w:eastAsia="zh-CN"/>
        </w:rPr>
      </w:pPr>
      <w:r w:rsidRPr="00CA1203">
        <w:rPr>
          <w:rFonts w:ascii="Times New Roman" w:hAnsi="Times New Roman" w:cs="Times New Roman"/>
          <w:bCs/>
          <w:noProof/>
          <w:sz w:val="28"/>
          <w:szCs w:val="28"/>
          <w:lang w:eastAsia="zh-CN"/>
        </w:rPr>
        <w:t xml:space="preserve">Как видно из примеров, в </w:t>
      </w:r>
      <w:r w:rsidR="00B75DE2" w:rsidRPr="00CA1203">
        <w:rPr>
          <w:rFonts w:ascii="Times New Roman" w:hAnsi="Times New Roman" w:cs="Times New Roman"/>
          <w:bCs/>
          <w:noProof/>
          <w:sz w:val="28"/>
          <w:szCs w:val="28"/>
          <w:lang w:eastAsia="zh-CN"/>
        </w:rPr>
        <w:t xml:space="preserve">азербайджанском </w:t>
      </w:r>
      <w:r w:rsidRPr="00CA1203">
        <w:rPr>
          <w:rFonts w:ascii="Times New Roman" w:hAnsi="Times New Roman" w:cs="Times New Roman"/>
          <w:bCs/>
          <w:noProof/>
          <w:sz w:val="28"/>
          <w:szCs w:val="28"/>
          <w:lang w:eastAsia="zh-CN"/>
        </w:rPr>
        <w:t xml:space="preserve">фольклоре </w:t>
      </w:r>
      <w:r w:rsidR="00894018" w:rsidRPr="00CA1203">
        <w:rPr>
          <w:rFonts w:ascii="Times New Roman" w:hAnsi="Times New Roman" w:cs="Times New Roman"/>
          <w:bCs/>
          <w:noProof/>
          <w:sz w:val="28"/>
          <w:szCs w:val="28"/>
          <w:lang w:eastAsia="zh-CN"/>
        </w:rPr>
        <w:t xml:space="preserve">положительный </w:t>
      </w:r>
      <w:r w:rsidRPr="00CA1203">
        <w:rPr>
          <w:rFonts w:ascii="Times New Roman" w:hAnsi="Times New Roman" w:cs="Times New Roman"/>
          <w:bCs/>
          <w:noProof/>
          <w:sz w:val="28"/>
          <w:szCs w:val="28"/>
          <w:lang w:eastAsia="zh-CN"/>
        </w:rPr>
        <w:t>женский образ оставался неизменно на высоте и представлялся как необыкновенное, божественное существо.</w:t>
      </w:r>
    </w:p>
    <w:p w14:paraId="28460825" w14:textId="09662776"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sz w:val="28"/>
          <w:szCs w:val="28"/>
        </w:rPr>
        <w:t>В сказке «Красивая Фатма» красота героини уподобляется гурии (хурии).</w:t>
      </w:r>
      <w:r w:rsidR="00947928"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rPr>
        <w:t xml:space="preserve">Гурии свойственны мусульманской мифологии и </w:t>
      </w:r>
      <w:r w:rsidRPr="00CA1203">
        <w:rPr>
          <w:rFonts w:ascii="Times New Roman" w:hAnsi="Times New Roman" w:cs="Times New Roman"/>
          <w:bCs/>
          <w:sz w:val="28"/>
          <w:szCs w:val="28"/>
          <w:shd w:val="clear" w:color="auto" w:fill="FFFFFF"/>
        </w:rPr>
        <w:t>главным аргументом существования райских дев с поразительной красотой являются аяты (фрагмент, стих) из Корана. </w:t>
      </w:r>
    </w:p>
    <w:p w14:paraId="21B33B13" w14:textId="558061EB" w:rsidR="00FE0077" w:rsidRPr="00D0072D"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«Фатма з</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р-зиба</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нан тикилмиш палтары к</w:t>
      </w:r>
      <w:r w:rsidRPr="00CA1203">
        <w:rPr>
          <w:rFonts w:ascii="Times New Roman" w:hAnsi="Times New Roman" w:cs="Times New Roman"/>
          <w:bCs/>
          <w:i/>
          <w:iCs/>
          <w:sz w:val="28"/>
          <w:szCs w:val="28"/>
          <w:lang w:val="az-Latn-AZ"/>
        </w:rPr>
        <w:t>ej</w:t>
      </w:r>
      <w:r w:rsidRPr="00CA1203">
        <w:rPr>
          <w:rFonts w:ascii="Times New Roman" w:hAnsi="Times New Roman" w:cs="Times New Roman"/>
          <w:bCs/>
          <w:i/>
          <w:iCs/>
          <w:sz w:val="28"/>
          <w:szCs w:val="28"/>
        </w:rPr>
        <w:t>иб, гызыл башма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ы а</w:t>
      </w:r>
      <w:r w:rsidRPr="00CA1203">
        <w:rPr>
          <w:rFonts w:ascii="Times New Roman" w:hAnsi="Times New Roman" w:cs="Times New Roman"/>
          <w:bCs/>
          <w:i/>
          <w:iCs/>
          <w:sz w:val="28"/>
          <w:szCs w:val="28"/>
          <w:lang w:val="az-Latn-AZ"/>
        </w:rPr>
        <w:t>j</w:t>
      </w:r>
      <w:r w:rsidRPr="00CA1203">
        <w:rPr>
          <w:rFonts w:ascii="Times New Roman" w:hAnsi="Times New Roman" w:cs="Times New Roman"/>
          <w:bCs/>
          <w:i/>
          <w:iCs/>
          <w:sz w:val="28"/>
          <w:szCs w:val="28"/>
        </w:rPr>
        <w:t>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ына тахыб д</w:t>
      </w:r>
      <w:r w:rsidRPr="00CA1203">
        <w:rPr>
          <w:rFonts w:ascii="Times New Roman" w:hAnsi="Times New Roman" w:cs="Times New Roman"/>
          <w:bCs/>
          <w:i/>
          <w:iCs/>
          <w:sz w:val="28"/>
          <w:szCs w:val="28"/>
          <w:shd w:val="clear" w:color="auto" w:fill="FFFFFF"/>
        </w:rPr>
        <w:t>ө</w:t>
      </w:r>
      <w:r w:rsidRPr="00CA1203">
        <w:rPr>
          <w:rFonts w:ascii="Times New Roman" w:hAnsi="Times New Roman" w:cs="Times New Roman"/>
          <w:bCs/>
          <w:i/>
          <w:iCs/>
          <w:sz w:val="28"/>
          <w:szCs w:val="28"/>
        </w:rPr>
        <w:t>нд</w:t>
      </w:r>
      <w:r w:rsidRPr="00CA1203">
        <w:rPr>
          <w:rFonts w:ascii="Times New Roman" w:hAnsi="Times New Roman" w:cs="Times New Roman"/>
          <w:bCs/>
          <w:i/>
          <w:iCs/>
          <w:sz w:val="28"/>
          <w:szCs w:val="28"/>
          <w:shd w:val="clear" w:color="auto" w:fill="FFFFFF"/>
        </w:rPr>
        <w:t>ү</w:t>
      </w:r>
      <w:r w:rsidRPr="00CA1203">
        <w:rPr>
          <w:rFonts w:ascii="Times New Roman" w:hAnsi="Times New Roman" w:cs="Times New Roman"/>
          <w:bCs/>
          <w:i/>
          <w:iCs/>
          <w:sz w:val="28"/>
          <w:szCs w:val="28"/>
        </w:rPr>
        <w:t xml:space="preserve"> </w:t>
      </w:r>
      <w:r w:rsidRPr="00CA1203">
        <w:rPr>
          <w:rFonts w:ascii="Times New Roman" w:hAnsi="Times New Roman" w:cs="Times New Roman"/>
          <w:bCs/>
          <w:i/>
          <w:iCs/>
          <w:sz w:val="28"/>
          <w:szCs w:val="28"/>
          <w:lang w:val="az-Latn-AZ"/>
        </w:rPr>
        <w:t>h</w:t>
      </w:r>
      <w:r w:rsidRPr="00CA1203">
        <w:rPr>
          <w:rFonts w:ascii="Times New Roman" w:hAnsi="Times New Roman" w:cs="Times New Roman"/>
          <w:bCs/>
          <w:i/>
          <w:iCs/>
          <w:sz w:val="28"/>
          <w:szCs w:val="28"/>
        </w:rPr>
        <w:t>ури-м</w:t>
      </w:r>
      <w:r w:rsidRPr="00CA1203">
        <w:rPr>
          <w:rFonts w:ascii="Times New Roman" w:hAnsi="Times New Roman" w:cs="Times New Roman"/>
          <w:bCs/>
          <w:i/>
          <w:iCs/>
          <w:sz w:val="28"/>
          <w:szCs w:val="28"/>
          <w:lang w:val="az-Latn-AZ"/>
        </w:rPr>
        <w:t>ə</w:t>
      </w:r>
      <w:r w:rsidRPr="00CA1203">
        <w:rPr>
          <w:rFonts w:ascii="Times New Roman" w:hAnsi="Times New Roman" w:cs="Times New Roman"/>
          <w:bCs/>
          <w:i/>
          <w:iCs/>
          <w:sz w:val="28"/>
          <w:szCs w:val="28"/>
        </w:rPr>
        <w:t>л</w:t>
      </w:r>
      <w:r w:rsidRPr="00CA1203">
        <w:rPr>
          <w:rFonts w:ascii="Times New Roman" w:hAnsi="Times New Roman" w:cs="Times New Roman"/>
          <w:bCs/>
          <w:i/>
          <w:iCs/>
          <w:sz w:val="28"/>
          <w:szCs w:val="28"/>
          <w:lang w:val="az-Latn-AZ"/>
        </w:rPr>
        <w:t>əjə</w:t>
      </w:r>
      <w:r w:rsidRPr="00CA1203">
        <w:rPr>
          <w:rFonts w:ascii="Times New Roman" w:hAnsi="Times New Roman" w:cs="Times New Roman"/>
          <w:bCs/>
          <w:i/>
          <w:iCs/>
          <w:sz w:val="28"/>
          <w:szCs w:val="28"/>
        </w:rPr>
        <w:t>»</w:t>
      </w:r>
      <w:r w:rsidR="00D0072D" w:rsidRPr="00D0072D">
        <w:rPr>
          <w:rFonts w:ascii="Times New Roman" w:hAnsi="Times New Roman" w:cs="Times New Roman"/>
          <w:bCs/>
          <w:i/>
          <w:iCs/>
          <w:sz w:val="28"/>
          <w:szCs w:val="28"/>
        </w:rPr>
        <w:t xml:space="preserve"> </w:t>
      </w:r>
      <w:r w:rsidR="00D0072D" w:rsidRPr="00CA1203">
        <w:rPr>
          <w:rFonts w:ascii="Times New Roman" w:hAnsi="Times New Roman" w:cs="Times New Roman"/>
          <w:bCs/>
          <w:sz w:val="28"/>
          <w:szCs w:val="28"/>
        </w:rPr>
        <w:t>[Азербайджанские сказки, с. 24]</w:t>
      </w:r>
    </w:p>
    <w:p w14:paraId="73EE1440" w14:textId="54D23671" w:rsidR="00FE0077" w:rsidRPr="00CA1203" w:rsidRDefault="00FE0077" w:rsidP="00B452E0">
      <w:pPr>
        <w:pStyle w:val="a6"/>
        <w:spacing w:after="0" w:line="360" w:lineRule="auto"/>
        <w:ind w:left="0" w:firstLine="709"/>
        <w:contextualSpacing w:val="0"/>
        <w:jc w:val="both"/>
        <w:rPr>
          <w:rFonts w:ascii="Times New Roman" w:hAnsi="Times New Roman" w:cs="Times New Roman"/>
          <w:bCs/>
          <w:i/>
          <w:iCs/>
          <w:sz w:val="28"/>
          <w:szCs w:val="28"/>
        </w:rPr>
      </w:pPr>
      <w:r w:rsidRPr="00CA1203">
        <w:rPr>
          <w:rFonts w:ascii="Times New Roman" w:hAnsi="Times New Roman" w:cs="Times New Roman"/>
          <w:bCs/>
          <w:i/>
          <w:iCs/>
          <w:sz w:val="28"/>
          <w:szCs w:val="28"/>
        </w:rPr>
        <w:t>Фатма надела золотые башмаки и превратилась в гурию</w:t>
      </w:r>
      <w:r w:rsidR="007D5815">
        <w:rPr>
          <w:rFonts w:ascii="Times New Roman" w:hAnsi="Times New Roman" w:cs="Times New Roman"/>
          <w:bCs/>
          <w:i/>
          <w:iCs/>
          <w:sz w:val="28"/>
          <w:szCs w:val="28"/>
        </w:rPr>
        <w:t>.</w:t>
      </w:r>
    </w:p>
    <w:p w14:paraId="0F8BDEFA" w14:textId="1D7CE2E2" w:rsidR="00FE0077" w:rsidRPr="00CA1203" w:rsidRDefault="00730391" w:rsidP="004677F0">
      <w:pPr>
        <w:shd w:val="clear" w:color="auto" w:fill="FFFFFF"/>
        <w:spacing w:after="0" w:line="360" w:lineRule="auto"/>
        <w:jc w:val="both"/>
        <w:outlineLvl w:val="3"/>
        <w:rPr>
          <w:rFonts w:ascii="Times New Roman" w:hAnsi="Times New Roman" w:cs="Times New Roman"/>
          <w:bCs/>
          <w:sz w:val="28"/>
          <w:szCs w:val="28"/>
        </w:rPr>
      </w:pPr>
      <w:r w:rsidRPr="00CA1203">
        <w:rPr>
          <w:rFonts w:ascii="Times New Roman" w:hAnsi="Times New Roman" w:cs="Times New Roman"/>
          <w:bCs/>
          <w:sz w:val="28"/>
          <w:szCs w:val="28"/>
        </w:rPr>
        <w:t xml:space="preserve">М. Б. Пиотровский </w:t>
      </w:r>
      <w:r>
        <w:rPr>
          <w:rFonts w:ascii="Times New Roman" w:hAnsi="Times New Roman" w:cs="Times New Roman"/>
          <w:bCs/>
          <w:sz w:val="28"/>
          <w:szCs w:val="28"/>
        </w:rPr>
        <w:t>в «Мифах народов мира» указывает</w:t>
      </w:r>
      <w:r w:rsidRPr="00730391">
        <w:rPr>
          <w:rFonts w:ascii="Times New Roman" w:hAnsi="Times New Roman" w:cs="Times New Roman"/>
          <w:bCs/>
          <w:sz w:val="28"/>
          <w:szCs w:val="28"/>
        </w:rPr>
        <w:t xml:space="preserve">: </w:t>
      </w:r>
      <w:r w:rsidR="00FE0077" w:rsidRPr="00CA1203">
        <w:rPr>
          <w:rFonts w:ascii="Times New Roman" w:hAnsi="Times New Roman" w:cs="Times New Roman"/>
          <w:bCs/>
          <w:sz w:val="28"/>
          <w:szCs w:val="28"/>
        </w:rPr>
        <w:t>Г</w:t>
      </w:r>
      <w:r w:rsidR="00947928" w:rsidRPr="00CA1203">
        <w:rPr>
          <w:rFonts w:ascii="Times New Roman" w:hAnsi="Times New Roman" w:cs="Times New Roman"/>
          <w:bCs/>
          <w:sz w:val="28"/>
          <w:szCs w:val="28"/>
        </w:rPr>
        <w:t>урии</w:t>
      </w:r>
      <w:r w:rsidR="00FE0077" w:rsidRPr="00CA1203">
        <w:rPr>
          <w:rFonts w:ascii="Times New Roman" w:hAnsi="Times New Roman" w:cs="Times New Roman"/>
          <w:bCs/>
          <w:sz w:val="28"/>
          <w:szCs w:val="28"/>
        </w:rPr>
        <w:t>, хурии (араб. hur, «черноокие»), в мусульманской мифологии девы, вместе с праведниками населяющие джанну (рай). В Коране</w:t>
      </w:r>
      <w:r w:rsidR="00947928" w:rsidRPr="00CA1203">
        <w:rPr>
          <w:rFonts w:ascii="Times New Roman" w:hAnsi="Times New Roman" w:cs="Times New Roman"/>
          <w:bCs/>
          <w:sz w:val="28"/>
          <w:szCs w:val="28"/>
        </w:rPr>
        <w:t xml:space="preserve"> гурии</w:t>
      </w:r>
      <w:r w:rsidR="00FE0077" w:rsidRPr="00CA1203">
        <w:rPr>
          <w:rFonts w:ascii="Times New Roman" w:hAnsi="Times New Roman" w:cs="Times New Roman"/>
          <w:bCs/>
          <w:sz w:val="28"/>
          <w:szCs w:val="28"/>
        </w:rPr>
        <w:t xml:space="preserve"> </w:t>
      </w:r>
      <w:r w:rsidR="00F9563F" w:rsidRPr="00CA1203">
        <w:rPr>
          <w:rFonts w:ascii="Times New Roman" w:hAnsi="Times New Roman" w:cs="Times New Roman"/>
          <w:bCs/>
          <w:sz w:val="28"/>
          <w:szCs w:val="28"/>
        </w:rPr>
        <w:t>называются «супругами чистыми» [2:23, 3:13, 4:60]</w:t>
      </w:r>
      <w:r w:rsidR="00FE0077" w:rsidRPr="00CA1203">
        <w:rPr>
          <w:rFonts w:ascii="Times New Roman" w:hAnsi="Times New Roman" w:cs="Times New Roman"/>
          <w:bCs/>
          <w:sz w:val="28"/>
          <w:szCs w:val="28"/>
        </w:rPr>
        <w:t>, т. е. лишёнными как телесных, так и духовных недостатков. Их не</w:t>
      </w:r>
      <w:r w:rsidR="00F9563F" w:rsidRPr="00CA1203">
        <w:rPr>
          <w:rFonts w:ascii="Times New Roman" w:hAnsi="Times New Roman" w:cs="Times New Roman"/>
          <w:bCs/>
          <w:sz w:val="28"/>
          <w:szCs w:val="28"/>
        </w:rPr>
        <w:t xml:space="preserve"> коснулся ни человек, ни джинн [55:56, 74]</w:t>
      </w:r>
      <w:r w:rsidR="00FE0077" w:rsidRPr="00CA1203">
        <w:rPr>
          <w:rFonts w:ascii="Times New Roman" w:hAnsi="Times New Roman" w:cs="Times New Roman"/>
          <w:bCs/>
          <w:sz w:val="28"/>
          <w:szCs w:val="28"/>
        </w:rPr>
        <w:t xml:space="preserve">. Сравнимые красотой с яхонтами </w:t>
      </w:r>
      <w:r w:rsidR="00F9563F" w:rsidRPr="00CA1203">
        <w:rPr>
          <w:rFonts w:ascii="Times New Roman" w:hAnsi="Times New Roman" w:cs="Times New Roman"/>
          <w:bCs/>
          <w:sz w:val="28"/>
          <w:szCs w:val="28"/>
        </w:rPr>
        <w:t>и жемчугами [55:58]</w:t>
      </w:r>
      <w:r w:rsidR="00FE0077" w:rsidRPr="00CA1203">
        <w:rPr>
          <w:rFonts w:ascii="Times New Roman" w:hAnsi="Times New Roman" w:cs="Times New Roman"/>
          <w:bCs/>
          <w:sz w:val="28"/>
          <w:szCs w:val="28"/>
        </w:rPr>
        <w:t xml:space="preserve">, они сокрыты в шатрах </w:t>
      </w:r>
      <w:r w:rsidR="00F9563F" w:rsidRPr="00CA1203">
        <w:rPr>
          <w:rFonts w:ascii="Times New Roman" w:hAnsi="Times New Roman" w:cs="Times New Roman"/>
          <w:bCs/>
          <w:sz w:val="28"/>
          <w:szCs w:val="28"/>
        </w:rPr>
        <w:t>[55:72]</w:t>
      </w:r>
      <w:r w:rsidR="00FE0077" w:rsidRPr="00CA1203">
        <w:rPr>
          <w:rFonts w:ascii="Times New Roman" w:hAnsi="Times New Roman" w:cs="Times New Roman"/>
          <w:bCs/>
          <w:sz w:val="28"/>
          <w:szCs w:val="28"/>
        </w:rPr>
        <w:t>; «и сделал их (аллах) девственницам</w:t>
      </w:r>
      <w:r w:rsidR="00F9563F" w:rsidRPr="00CA1203">
        <w:rPr>
          <w:rFonts w:ascii="Times New Roman" w:hAnsi="Times New Roman" w:cs="Times New Roman"/>
          <w:bCs/>
          <w:sz w:val="28"/>
          <w:szCs w:val="28"/>
        </w:rPr>
        <w:t>и, мужелюбящими, сверстницами» [56:35–36]</w:t>
      </w:r>
      <w:r w:rsidR="00FE0077" w:rsidRPr="00CA1203">
        <w:rPr>
          <w:rFonts w:ascii="Times New Roman" w:hAnsi="Times New Roman" w:cs="Times New Roman"/>
          <w:bCs/>
          <w:sz w:val="28"/>
          <w:szCs w:val="28"/>
        </w:rPr>
        <w:t xml:space="preserve">. </w:t>
      </w:r>
      <w:r w:rsidR="00FE0077" w:rsidRPr="00CA1203">
        <w:rPr>
          <w:rFonts w:ascii="Times New Roman" w:hAnsi="Times New Roman" w:cs="Times New Roman"/>
          <w:bCs/>
          <w:sz w:val="28"/>
          <w:szCs w:val="28"/>
        </w:rPr>
        <w:lastRenderedPageBreak/>
        <w:t>Комментаторы указывают, что</w:t>
      </w:r>
      <w:r w:rsidR="00947928" w:rsidRPr="00CA1203">
        <w:rPr>
          <w:rFonts w:ascii="Times New Roman" w:hAnsi="Times New Roman" w:cs="Times New Roman"/>
          <w:bCs/>
          <w:sz w:val="28"/>
          <w:szCs w:val="28"/>
        </w:rPr>
        <w:t xml:space="preserve"> гурии</w:t>
      </w:r>
      <w:r w:rsidR="00FE0077" w:rsidRPr="00CA1203">
        <w:rPr>
          <w:rFonts w:ascii="Times New Roman" w:hAnsi="Times New Roman" w:cs="Times New Roman"/>
          <w:bCs/>
          <w:sz w:val="28"/>
          <w:szCs w:val="28"/>
        </w:rPr>
        <w:t xml:space="preserve"> предоставляются в качестве супруг обитающим в раю праведникам на сроки, зависящие от числа благочестивых поступков последних, причём</w:t>
      </w:r>
      <w:r w:rsidR="00947928" w:rsidRPr="00CA1203">
        <w:rPr>
          <w:rFonts w:ascii="Times New Roman" w:hAnsi="Times New Roman" w:cs="Times New Roman"/>
          <w:bCs/>
          <w:sz w:val="28"/>
          <w:szCs w:val="28"/>
        </w:rPr>
        <w:t xml:space="preserve"> гурии</w:t>
      </w:r>
      <w:r w:rsidR="00FE0077" w:rsidRPr="00CA1203">
        <w:rPr>
          <w:rFonts w:ascii="Times New Roman" w:hAnsi="Times New Roman" w:cs="Times New Roman"/>
          <w:bCs/>
          <w:sz w:val="28"/>
          <w:szCs w:val="28"/>
        </w:rPr>
        <w:t xml:space="preserve"> всегда остаются девственницами. Земные супруги, если они вели праведную жизнь, также живут в раю со своими мужьями. При этом супруги небесные имеют тот же возраст, что и праведники. Согласно комментарию ал-Байдави, им всем по 33 года. Многие комментаторы толкуют коранические термины «супруги», «пир» и другие как метафоры, знаки райских блаженств. Позднее предание описывает</w:t>
      </w:r>
      <w:r w:rsidR="00947928" w:rsidRPr="00CA1203">
        <w:rPr>
          <w:rFonts w:ascii="Times New Roman" w:hAnsi="Times New Roman" w:cs="Times New Roman"/>
          <w:bCs/>
          <w:sz w:val="28"/>
          <w:szCs w:val="28"/>
        </w:rPr>
        <w:t xml:space="preserve"> гурий</w:t>
      </w:r>
      <w:r w:rsidR="00FE0077" w:rsidRPr="00CA1203">
        <w:rPr>
          <w:rFonts w:ascii="Times New Roman" w:hAnsi="Times New Roman" w:cs="Times New Roman"/>
          <w:bCs/>
          <w:sz w:val="28"/>
          <w:szCs w:val="28"/>
        </w:rPr>
        <w:t xml:space="preserve"> как существа, созданные из шафрана, мускуса, амбры и камфары. Они почти прозрачны и благоуханны, живут во дворцах, украшены драгоценностями. На груди у каждой написано имя аллаха и имя её супруга»</w:t>
      </w:r>
      <w:r w:rsidRPr="00730391">
        <w:rPr>
          <w:rFonts w:ascii="Times New Roman" w:hAnsi="Times New Roman" w:cs="Times New Roman"/>
          <w:bCs/>
          <w:sz w:val="28"/>
          <w:szCs w:val="28"/>
        </w:rPr>
        <w:t xml:space="preserve"> </w:t>
      </w:r>
      <w:r w:rsidR="001944A2"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Миф</w:t>
      </w:r>
      <w:r>
        <w:rPr>
          <w:rFonts w:ascii="Times New Roman" w:hAnsi="Times New Roman" w:cs="Times New Roman"/>
          <w:bCs/>
          <w:sz w:val="28"/>
          <w:szCs w:val="28"/>
        </w:rPr>
        <w:t>ы</w:t>
      </w:r>
      <w:r w:rsidR="00FE0077" w:rsidRPr="00CA1203">
        <w:rPr>
          <w:rFonts w:ascii="Times New Roman" w:hAnsi="Times New Roman" w:cs="Times New Roman"/>
          <w:bCs/>
          <w:sz w:val="28"/>
          <w:szCs w:val="28"/>
        </w:rPr>
        <w:t xml:space="preserve"> народов мира, </w:t>
      </w:r>
      <w:r>
        <w:rPr>
          <w:rFonts w:ascii="Times New Roman" w:hAnsi="Times New Roman" w:cs="Times New Roman"/>
          <w:bCs/>
          <w:sz w:val="28"/>
          <w:szCs w:val="28"/>
        </w:rPr>
        <w:t xml:space="preserve">с. </w:t>
      </w:r>
      <w:r w:rsidR="00FE0077" w:rsidRPr="00CA1203">
        <w:rPr>
          <w:rFonts w:ascii="Times New Roman" w:hAnsi="Times New Roman" w:cs="Times New Roman"/>
          <w:bCs/>
          <w:sz w:val="28"/>
          <w:szCs w:val="28"/>
        </w:rPr>
        <w:t>282</w:t>
      </w:r>
      <w:r w:rsidR="001944A2"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w:t>
      </w:r>
    </w:p>
    <w:p w14:paraId="18389703" w14:textId="1490AE8B" w:rsidR="006C257D" w:rsidRPr="00CA1203" w:rsidRDefault="006C257D" w:rsidP="006C257D">
      <w:pPr>
        <w:autoSpaceDE w:val="0"/>
        <w:autoSpaceDN w:val="0"/>
        <w:adjustRightInd w:val="0"/>
        <w:spacing w:after="0" w:line="360" w:lineRule="auto"/>
        <w:ind w:firstLine="720"/>
        <w:jc w:val="both"/>
        <w:rPr>
          <w:rFonts w:ascii="Times New Roman" w:hAnsi="Times New Roman" w:cs="Times New Roman"/>
          <w:bCs/>
          <w:color w:val="000000" w:themeColor="text1"/>
          <w:sz w:val="28"/>
          <w:szCs w:val="28"/>
        </w:rPr>
      </w:pPr>
      <w:r w:rsidRPr="00CA1203">
        <w:rPr>
          <w:rFonts w:ascii="Times New Roman" w:hAnsi="Times New Roman" w:cs="Times New Roman"/>
          <w:color w:val="000000" w:themeColor="text1"/>
          <w:sz w:val="28"/>
          <w:szCs w:val="28"/>
        </w:rPr>
        <w:t>Книжное</w:t>
      </w:r>
      <w:r w:rsidRPr="00CA1203">
        <w:rPr>
          <w:rFonts w:ascii="Times New Roman" w:hAnsi="Times New Roman" w:cs="Times New Roman"/>
          <w:b/>
          <w:color w:val="000000" w:themeColor="text1"/>
          <w:sz w:val="28"/>
          <w:szCs w:val="28"/>
        </w:rPr>
        <w:t xml:space="preserve"> </w:t>
      </w:r>
      <w:r w:rsidRPr="00CA1203">
        <w:rPr>
          <w:rFonts w:ascii="Times New Roman" w:hAnsi="Times New Roman" w:cs="Times New Roman"/>
          <w:bCs/>
          <w:color w:val="000000" w:themeColor="text1"/>
          <w:sz w:val="28"/>
          <w:szCs w:val="28"/>
        </w:rPr>
        <w:t>влияние</w:t>
      </w:r>
      <w:r w:rsidR="002B76C4" w:rsidRPr="00CA1203">
        <w:rPr>
          <w:rFonts w:ascii="Times New Roman" w:hAnsi="Times New Roman" w:cs="Times New Roman"/>
          <w:bCs/>
          <w:color w:val="000000" w:themeColor="text1"/>
          <w:sz w:val="28"/>
          <w:szCs w:val="28"/>
        </w:rPr>
        <w:t xml:space="preserve"> </w:t>
      </w:r>
      <w:r w:rsidRPr="00CA1203">
        <w:rPr>
          <w:rFonts w:ascii="Times New Roman" w:hAnsi="Times New Roman" w:cs="Times New Roman"/>
          <w:bCs/>
          <w:color w:val="000000" w:themeColor="text1"/>
          <w:sz w:val="28"/>
          <w:szCs w:val="28"/>
        </w:rPr>
        <w:t xml:space="preserve">самым непосредственным образом повлияло на способы художественной характеристики женских персонажей азербайджанских сказок. </w:t>
      </w:r>
      <w:r w:rsidR="004C3081" w:rsidRPr="00CA1203">
        <w:rPr>
          <w:rFonts w:ascii="Times New Roman" w:hAnsi="Times New Roman" w:cs="Times New Roman"/>
          <w:bCs/>
          <w:color w:val="000000" w:themeColor="text1"/>
          <w:sz w:val="28"/>
          <w:szCs w:val="28"/>
        </w:rPr>
        <w:t>В качестве примера привед</w:t>
      </w:r>
      <w:r w:rsidR="004C3081" w:rsidRPr="00CA1203">
        <w:rPr>
          <w:rFonts w:ascii="Times New Roman" w:hAnsi="Times New Roman" w:cs="Times New Roman"/>
          <w:bCs/>
          <w:sz w:val="28"/>
          <w:szCs w:val="28"/>
        </w:rPr>
        <w:t>ё</w:t>
      </w:r>
      <w:r w:rsidR="004C3081" w:rsidRPr="00CA1203">
        <w:rPr>
          <w:rFonts w:ascii="Times New Roman" w:hAnsi="Times New Roman" w:cs="Times New Roman"/>
          <w:bCs/>
          <w:color w:val="000000" w:themeColor="text1"/>
          <w:sz w:val="28"/>
          <w:szCs w:val="28"/>
        </w:rPr>
        <w:t>м</w:t>
      </w:r>
      <w:r w:rsidR="00FF52E4" w:rsidRPr="00CA1203">
        <w:rPr>
          <w:rFonts w:ascii="Times New Roman" w:hAnsi="Times New Roman" w:cs="Times New Roman"/>
          <w:bCs/>
          <w:color w:val="000000" w:themeColor="text1"/>
          <w:sz w:val="28"/>
          <w:szCs w:val="28"/>
        </w:rPr>
        <w:t xml:space="preserve"> поэму </w:t>
      </w:r>
      <w:r w:rsidR="009808B6" w:rsidRPr="00CA1203">
        <w:rPr>
          <w:rFonts w:ascii="Times New Roman" w:hAnsi="Times New Roman" w:cs="Times New Roman"/>
          <w:bCs/>
          <w:color w:val="000000" w:themeColor="text1"/>
          <w:sz w:val="28"/>
          <w:szCs w:val="28"/>
        </w:rPr>
        <w:t>М. Физули</w:t>
      </w:r>
      <w:r w:rsidR="002D0690" w:rsidRPr="00CA1203">
        <w:rPr>
          <w:rFonts w:ascii="Times New Roman" w:hAnsi="Times New Roman" w:cs="Times New Roman"/>
          <w:bCs/>
          <w:color w:val="000000" w:themeColor="text1"/>
          <w:sz w:val="28"/>
          <w:szCs w:val="28"/>
        </w:rPr>
        <w:t xml:space="preserve"> «Лейли и Меджнун»</w:t>
      </w:r>
      <w:r w:rsidR="00A21BFB" w:rsidRPr="00CA1203">
        <w:rPr>
          <w:rStyle w:val="a5"/>
          <w:rFonts w:ascii="Times New Roman" w:hAnsi="Times New Roman" w:cs="Times New Roman"/>
          <w:color w:val="202122"/>
          <w:sz w:val="28"/>
          <w:szCs w:val="28"/>
          <w:shd w:val="clear" w:color="auto" w:fill="FFFFFF"/>
        </w:rPr>
        <w:footnoteReference w:id="60"/>
      </w:r>
      <w:r w:rsidR="00543169">
        <w:rPr>
          <w:rFonts w:ascii="Times New Roman" w:hAnsi="Times New Roman" w:cs="Times New Roman"/>
          <w:bCs/>
          <w:color w:val="000000" w:themeColor="text1"/>
          <w:sz w:val="28"/>
          <w:szCs w:val="28"/>
        </w:rPr>
        <w:t xml:space="preserve"> </w:t>
      </w:r>
      <w:r w:rsidR="00A65968" w:rsidRPr="00CA1203">
        <w:rPr>
          <w:rFonts w:ascii="Times New Roman" w:hAnsi="Times New Roman" w:cs="Times New Roman"/>
          <w:color w:val="202122"/>
          <w:sz w:val="28"/>
          <w:szCs w:val="28"/>
          <w:shd w:val="clear" w:color="auto" w:fill="FFFFFF"/>
        </w:rPr>
        <w:t>повествующую о любви юноши Гейса, прозванного «Меджнуном» («Безумец») к красавице Лейли.</w:t>
      </w:r>
      <w:r w:rsidR="00C37023" w:rsidRPr="00CA1203">
        <w:rPr>
          <w:rFonts w:ascii="Times New Roman" w:hAnsi="Times New Roman" w:cs="Times New Roman"/>
          <w:color w:val="202122"/>
          <w:sz w:val="28"/>
          <w:szCs w:val="28"/>
          <w:shd w:val="clear" w:color="auto" w:fill="FFFFFF"/>
        </w:rPr>
        <w:t xml:space="preserve"> Здесь</w:t>
      </w:r>
      <w:r w:rsidR="000B2D75" w:rsidRPr="00CA1203">
        <w:rPr>
          <w:rFonts w:ascii="Times New Roman" w:hAnsi="Times New Roman" w:cs="Times New Roman"/>
          <w:color w:val="202122"/>
          <w:sz w:val="28"/>
          <w:szCs w:val="28"/>
          <w:shd w:val="clear" w:color="auto" w:fill="FFFFFF"/>
        </w:rPr>
        <w:t>,</w:t>
      </w:r>
      <w:r w:rsidR="00C37023" w:rsidRPr="00CA1203">
        <w:rPr>
          <w:rFonts w:ascii="Times New Roman" w:hAnsi="Times New Roman" w:cs="Times New Roman"/>
          <w:color w:val="202122"/>
          <w:sz w:val="28"/>
          <w:szCs w:val="28"/>
          <w:shd w:val="clear" w:color="auto" w:fill="FFFFFF"/>
        </w:rPr>
        <w:t xml:space="preserve"> Лейли – возлю</w:t>
      </w:r>
      <w:r w:rsidR="009E38B2" w:rsidRPr="00CA1203">
        <w:rPr>
          <w:rFonts w:ascii="Times New Roman" w:hAnsi="Times New Roman" w:cs="Times New Roman"/>
          <w:color w:val="202122"/>
          <w:sz w:val="28"/>
          <w:szCs w:val="28"/>
          <w:shd w:val="clear" w:color="auto" w:fill="FFFFFF"/>
        </w:rPr>
        <w:t>б</w:t>
      </w:r>
      <w:r w:rsidR="00C37023" w:rsidRPr="00CA1203">
        <w:rPr>
          <w:rFonts w:ascii="Times New Roman" w:hAnsi="Times New Roman" w:cs="Times New Roman"/>
          <w:color w:val="202122"/>
          <w:sz w:val="28"/>
          <w:szCs w:val="28"/>
          <w:shd w:val="clear" w:color="auto" w:fill="FFFFFF"/>
        </w:rPr>
        <w:t xml:space="preserve">ленная </w:t>
      </w:r>
      <w:r w:rsidR="000A0DF1" w:rsidRPr="00CA1203">
        <w:rPr>
          <w:rFonts w:ascii="Times New Roman" w:hAnsi="Times New Roman" w:cs="Times New Roman"/>
          <w:color w:val="202122"/>
          <w:sz w:val="28"/>
          <w:szCs w:val="28"/>
          <w:shd w:val="clear" w:color="auto" w:fill="FFFFFF"/>
        </w:rPr>
        <w:t xml:space="preserve">Меджнуна, </w:t>
      </w:r>
      <w:r w:rsidR="000B2D75" w:rsidRPr="00CA1203">
        <w:rPr>
          <w:rFonts w:ascii="Times New Roman" w:hAnsi="Times New Roman" w:cs="Times New Roman"/>
          <w:color w:val="202122"/>
          <w:sz w:val="28"/>
          <w:szCs w:val="28"/>
          <w:shd w:val="clear" w:color="auto" w:fill="FFFFFF"/>
        </w:rPr>
        <w:t xml:space="preserve">также </w:t>
      </w:r>
      <w:r w:rsidR="000A0DF1" w:rsidRPr="00CA1203">
        <w:rPr>
          <w:rFonts w:ascii="Times New Roman" w:hAnsi="Times New Roman" w:cs="Times New Roman"/>
          <w:color w:val="202122"/>
          <w:sz w:val="28"/>
          <w:szCs w:val="28"/>
          <w:shd w:val="clear" w:color="auto" w:fill="FFFFFF"/>
        </w:rPr>
        <w:t>представлена как гурия.</w:t>
      </w:r>
    </w:p>
    <w:p w14:paraId="03F5DCE3" w14:textId="6F29308A" w:rsidR="00FE0077" w:rsidRPr="00CA1203" w:rsidRDefault="00D35110" w:rsidP="00B452E0">
      <w:pPr>
        <w:shd w:val="clear" w:color="auto" w:fill="FFFFFF"/>
        <w:spacing w:after="0" w:line="360" w:lineRule="auto"/>
        <w:ind w:firstLine="709"/>
        <w:jc w:val="both"/>
        <w:outlineLvl w:val="3"/>
        <w:rPr>
          <w:rFonts w:ascii="Times New Roman" w:hAnsi="Times New Roman" w:cs="Times New Roman"/>
          <w:bCs/>
          <w:i/>
          <w:i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rPr>
        <w:t xml:space="preserve">Он здесь, безумный, гурия ушла, </w:t>
      </w:r>
    </w:p>
    <w:p w14:paraId="0A27AF8F" w14:textId="7513FEF6"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i/>
          <w:iCs/>
          <w:sz w:val="28"/>
          <w:szCs w:val="28"/>
        </w:rPr>
        <w:t>Его с собою сердце унесла</w:t>
      </w:r>
      <w:r w:rsidR="00D35110">
        <w:rPr>
          <w:rFonts w:ascii="Times New Roman" w:hAnsi="Times New Roman" w:cs="Times New Roman"/>
          <w:bCs/>
          <w:i/>
          <w:iCs/>
          <w:sz w:val="28"/>
          <w:szCs w:val="28"/>
        </w:rPr>
        <w:t>»</w:t>
      </w:r>
      <w:r w:rsidRPr="00CA1203">
        <w:rPr>
          <w:rFonts w:ascii="Times New Roman" w:hAnsi="Times New Roman" w:cs="Times New Roman"/>
          <w:bCs/>
          <w:i/>
          <w:iCs/>
          <w:sz w:val="28"/>
          <w:szCs w:val="28"/>
        </w:rPr>
        <w:t xml:space="preserve"> </w:t>
      </w:r>
      <w:r w:rsidR="00E90B74"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Лейли и Меджнун, </w:t>
      </w:r>
      <w:r w:rsidR="007A0481"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78</w:t>
      </w:r>
      <w:r w:rsidR="00E90B74" w:rsidRPr="00CA1203">
        <w:rPr>
          <w:rFonts w:ascii="Times New Roman" w:hAnsi="Times New Roman" w:cs="Times New Roman"/>
          <w:bCs/>
          <w:sz w:val="28"/>
          <w:szCs w:val="28"/>
        </w:rPr>
        <w:t>]</w:t>
      </w:r>
      <w:r w:rsidR="007D5815">
        <w:rPr>
          <w:rFonts w:ascii="Times New Roman" w:hAnsi="Times New Roman" w:cs="Times New Roman"/>
          <w:bCs/>
          <w:sz w:val="28"/>
          <w:szCs w:val="28"/>
        </w:rPr>
        <w:t>.</w:t>
      </w:r>
      <w:r w:rsidR="00947928" w:rsidRPr="00CA1203">
        <w:rPr>
          <w:rFonts w:ascii="Times New Roman" w:hAnsi="Times New Roman" w:cs="Times New Roman"/>
          <w:bCs/>
          <w:sz w:val="28"/>
          <w:szCs w:val="28"/>
        </w:rPr>
        <w:t xml:space="preserve"> </w:t>
      </w:r>
    </w:p>
    <w:p w14:paraId="2F86B22E" w14:textId="29C9CECF"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sz w:val="28"/>
          <w:szCs w:val="28"/>
        </w:rPr>
      </w:pPr>
      <w:r w:rsidRPr="00CA1203">
        <w:rPr>
          <w:rFonts w:ascii="Times New Roman" w:hAnsi="Times New Roman" w:cs="Times New Roman"/>
          <w:bCs/>
          <w:sz w:val="28"/>
          <w:szCs w:val="28"/>
        </w:rPr>
        <w:lastRenderedPageBreak/>
        <w:t>В варианте «Сказки Бибильчан» сказочник не описывается внешность падчерицы, но из сказки мы узнаем о том, что она становится настолько красивой</w:t>
      </w:r>
      <w:r w:rsidR="00947928"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что мачеха не узнает ее.</w:t>
      </w:r>
    </w:p>
    <w:p w14:paraId="5D6E4F26" w14:textId="2667B476" w:rsidR="00FE0077" w:rsidRPr="00CA1203" w:rsidRDefault="00D35110" w:rsidP="00B452E0">
      <w:pPr>
        <w:shd w:val="clear" w:color="auto" w:fill="FFFFFF"/>
        <w:spacing w:after="0" w:line="360" w:lineRule="auto"/>
        <w:ind w:firstLine="709"/>
        <w:jc w:val="both"/>
        <w:outlineLvl w:val="3"/>
        <w:rPr>
          <w:rFonts w:ascii="Times New Roman" w:hAnsi="Times New Roman" w:cs="Times New Roman"/>
          <w:b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en-US"/>
        </w:rPr>
        <w:t>Arvad</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p</w:t>
      </w:r>
      <w:r w:rsidR="00FE0077" w:rsidRPr="00CA1203">
        <w:rPr>
          <w:rFonts w:ascii="Times New Roman" w:hAnsi="Times New Roman" w:cs="Times New Roman"/>
          <w:bCs/>
          <w:i/>
          <w:iCs/>
          <w:sz w:val="28"/>
          <w:szCs w:val="28"/>
          <w:lang w:val="az-Latn-AZ"/>
        </w:rPr>
        <w:t>əncərədən bax</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r ki, ay balam, bu gələn g</w:t>
      </w:r>
      <w:r w:rsidR="00FE0077" w:rsidRPr="00CA1203">
        <w:rPr>
          <w:rFonts w:ascii="Times New Roman" w:hAnsi="Times New Roman" w:cs="Times New Roman"/>
          <w:bCs/>
          <w:i/>
          <w:iCs/>
          <w:sz w:val="28"/>
          <w:szCs w:val="28"/>
          <w:shd w:val="clear" w:color="auto" w:fill="FFFFFF"/>
        </w:rPr>
        <w:t>ö</w:t>
      </w:r>
      <w:r w:rsidR="00FE0077" w:rsidRPr="00CA1203">
        <w:rPr>
          <w:rFonts w:ascii="Times New Roman" w:hAnsi="Times New Roman" w:cs="Times New Roman"/>
          <w:bCs/>
          <w:i/>
          <w:iCs/>
          <w:sz w:val="28"/>
          <w:szCs w:val="28"/>
          <w:lang w:val="az-Latn-AZ"/>
        </w:rPr>
        <w:t>rəsən Bibilcandi</w:t>
      </w:r>
      <w:r w:rsidR="00FE0077" w:rsidRPr="00CA1203">
        <w:rPr>
          <w:rFonts w:ascii="Times New Roman" w:hAnsi="Times New Roman" w:cs="Times New Roman"/>
          <w:bCs/>
          <w:i/>
          <w:iCs/>
          <w:sz w:val="28"/>
          <w:szCs w:val="28"/>
        </w:rPr>
        <w:t xml:space="preserve">? &lt;…&gt; </w:t>
      </w:r>
      <w:r w:rsidR="00FE0077" w:rsidRPr="00CA1203">
        <w:rPr>
          <w:rFonts w:ascii="Times New Roman" w:hAnsi="Times New Roman" w:cs="Times New Roman"/>
          <w:bCs/>
          <w:i/>
          <w:iCs/>
          <w:sz w:val="28"/>
          <w:szCs w:val="28"/>
          <w:lang w:val="en-US"/>
        </w:rPr>
        <w:t>m</w:t>
      </w:r>
      <w:r w:rsidR="00FE0077" w:rsidRPr="00CA1203">
        <w:rPr>
          <w:rFonts w:ascii="Times New Roman" w:hAnsi="Times New Roman" w:cs="Times New Roman"/>
          <w:bCs/>
          <w:i/>
          <w:iCs/>
          <w:sz w:val="28"/>
          <w:szCs w:val="28"/>
          <w:lang w:val="az-Latn-AZ"/>
        </w:rPr>
        <w:t>ən bunu ox</w:t>
      </w:r>
      <w:r w:rsidR="00FE0077" w:rsidRPr="00CA1203">
        <w:rPr>
          <w:rFonts w:ascii="Times New Roman" w:hAnsi="Times New Roman" w:cs="Times New Roman"/>
          <w:bCs/>
          <w:i/>
          <w:iCs/>
          <w:sz w:val="28"/>
          <w:szCs w:val="28"/>
          <w:shd w:val="clear" w:color="auto" w:fill="FFFFFF"/>
        </w:rPr>
        <w:t>ş</w:t>
      </w:r>
      <w:r w:rsidR="00FE0077" w:rsidRPr="00CA1203">
        <w:rPr>
          <w:rFonts w:ascii="Times New Roman" w:hAnsi="Times New Roman" w:cs="Times New Roman"/>
          <w:bCs/>
          <w:i/>
          <w:iCs/>
          <w:sz w:val="28"/>
          <w:szCs w:val="28"/>
          <w:lang w:val="az-Latn-AZ"/>
        </w:rPr>
        <w:t>atm</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ram ax</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 xml:space="preserve"> o q</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za</w:t>
      </w:r>
      <w:r>
        <w:rPr>
          <w:rFonts w:ascii="Times New Roman" w:hAnsi="Times New Roman" w:cs="Times New Roman"/>
          <w:bCs/>
          <w:i/>
          <w:iCs/>
          <w:sz w:val="28"/>
          <w:szCs w:val="28"/>
        </w:rPr>
        <w:t>»</w:t>
      </w:r>
      <w:r w:rsidR="00663A01" w:rsidRPr="005D1E8E">
        <w:rPr>
          <w:rFonts w:ascii="Times New Roman" w:hAnsi="Times New Roman" w:cs="Times New Roman"/>
          <w:bCs/>
          <w:i/>
          <w:iCs/>
          <w:sz w:val="28"/>
          <w:szCs w:val="28"/>
        </w:rPr>
        <w:t xml:space="preserve"> </w:t>
      </w:r>
      <w:r w:rsidR="00663A01" w:rsidRPr="00CA1203">
        <w:rPr>
          <w:rFonts w:ascii="Times New Roman" w:hAnsi="Times New Roman" w:cs="Times New Roman"/>
          <w:bCs/>
          <w:sz w:val="28"/>
          <w:szCs w:val="28"/>
          <w:lang w:val="az-Latn-AZ"/>
        </w:rPr>
        <w:t>[</w:t>
      </w:r>
      <w:r w:rsidR="00663A01" w:rsidRPr="00CA1203">
        <w:rPr>
          <w:rFonts w:ascii="Times New Roman" w:hAnsi="Times New Roman" w:cs="Times New Roman"/>
          <w:bCs/>
          <w:sz w:val="28"/>
          <w:szCs w:val="28"/>
        </w:rPr>
        <w:t>Антология, с. 227-228]</w:t>
      </w:r>
      <w:r w:rsidR="00FE0077" w:rsidRPr="00CA1203">
        <w:rPr>
          <w:rFonts w:ascii="Times New Roman" w:hAnsi="Times New Roman" w:cs="Times New Roman"/>
          <w:bCs/>
          <w:i/>
          <w:iCs/>
          <w:sz w:val="28"/>
          <w:szCs w:val="28"/>
          <w:lang w:val="az-Latn-AZ"/>
        </w:rPr>
        <w:t>.</w:t>
      </w:r>
      <w:r w:rsidR="00FE0077" w:rsidRPr="00CA1203">
        <w:rPr>
          <w:rFonts w:ascii="Times New Roman" w:hAnsi="Times New Roman" w:cs="Times New Roman"/>
          <w:bCs/>
          <w:sz w:val="28"/>
          <w:szCs w:val="28"/>
          <w:lang w:val="az-Latn-AZ"/>
        </w:rPr>
        <w:t xml:space="preserve"> </w:t>
      </w:r>
    </w:p>
    <w:p w14:paraId="6FA983A5" w14:textId="13C50FAF" w:rsidR="00FE0077" w:rsidRPr="00CA1203" w:rsidRDefault="00FE0077" w:rsidP="00AF03F4">
      <w:pPr>
        <w:shd w:val="clear" w:color="auto" w:fill="FFFFFF"/>
        <w:spacing w:after="0" w:line="360" w:lineRule="auto"/>
        <w:ind w:firstLine="709"/>
        <w:jc w:val="both"/>
        <w:outlineLvl w:val="3"/>
        <w:rPr>
          <w:rFonts w:ascii="Times New Roman" w:hAnsi="Times New Roman" w:cs="Times New Roman"/>
          <w:bCs/>
          <w:i/>
          <w:iCs/>
          <w:sz w:val="28"/>
          <w:szCs w:val="28"/>
        </w:rPr>
      </w:pPr>
      <w:r w:rsidRPr="00CA1203">
        <w:rPr>
          <w:rFonts w:ascii="Times New Roman" w:hAnsi="Times New Roman" w:cs="Times New Roman"/>
          <w:bCs/>
          <w:i/>
          <w:iCs/>
          <w:sz w:val="28"/>
          <w:szCs w:val="28"/>
        </w:rPr>
        <w:t xml:space="preserve">Женщина смотрит из окна и спрашивает себя «Интересно, та которая подходит к дому – Бибильчан? Она же не похожа на эту девушку. </w:t>
      </w:r>
    </w:p>
    <w:p w14:paraId="552C39C4" w14:textId="77777777" w:rsidR="00FE0077" w:rsidRPr="00CA1203" w:rsidRDefault="00FE0077" w:rsidP="00B452E0">
      <w:pPr>
        <w:shd w:val="clear" w:color="auto" w:fill="FFFFFF"/>
        <w:spacing w:after="0" w:line="360" w:lineRule="auto"/>
        <w:ind w:firstLine="709"/>
        <w:jc w:val="both"/>
        <w:outlineLvl w:val="3"/>
        <w:rPr>
          <w:rFonts w:ascii="Times New Roman" w:hAnsi="Times New Roman" w:cs="Times New Roman"/>
          <w:bCs/>
          <w:i/>
          <w:iCs/>
          <w:sz w:val="28"/>
          <w:szCs w:val="28"/>
        </w:rPr>
      </w:pPr>
      <w:r w:rsidRPr="00CA1203">
        <w:rPr>
          <w:rFonts w:ascii="Times New Roman" w:hAnsi="Times New Roman" w:cs="Times New Roman"/>
          <w:bCs/>
          <w:i/>
          <w:iCs/>
          <w:sz w:val="28"/>
          <w:szCs w:val="28"/>
        </w:rPr>
        <w:t>Сборы на свадьбу (в русск. бал)</w:t>
      </w:r>
    </w:p>
    <w:p w14:paraId="1CB0F28A" w14:textId="698271E4"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bookmarkStart w:id="16" w:name="_Hlk103802489"/>
      <w:r w:rsidRPr="00CA1203">
        <w:rPr>
          <w:rFonts w:ascii="Times New Roman" w:hAnsi="Times New Roman" w:cs="Times New Roman"/>
          <w:bCs/>
          <w:sz w:val="28"/>
          <w:szCs w:val="28"/>
        </w:rPr>
        <w:t>В отличие от русского сюжета сказки «Золушка», где мачеха и ее дочки идут на бал</w:t>
      </w:r>
      <w:r w:rsidR="00014F5C" w:rsidRPr="00CA1203">
        <w:rPr>
          <w:rFonts w:ascii="Times New Roman" w:hAnsi="Times New Roman" w:cs="Times New Roman"/>
          <w:bCs/>
          <w:sz w:val="28"/>
          <w:szCs w:val="28"/>
        </w:rPr>
        <w:t xml:space="preserve">, пир, </w:t>
      </w:r>
      <w:r w:rsidR="00AF03F4" w:rsidRPr="00CA1203">
        <w:rPr>
          <w:rFonts w:ascii="Times New Roman" w:hAnsi="Times New Roman" w:cs="Times New Roman"/>
          <w:bCs/>
          <w:sz w:val="28"/>
          <w:szCs w:val="28"/>
        </w:rPr>
        <w:t>гуляние и т. д</w:t>
      </w:r>
      <w:r w:rsidR="00014F5C"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rPr>
        <w:t>в азербайджанском сюжете в вариантах «Сказка Бибильчан» и «Красивая Фатма» мачеха и ее дочки идут на свадьбу.  В варианте сказки «Красивая Фатма» падчерица просит мачеху, чтобы ее забрали с собой, но мачеха отказывается, а в варианте «Сказки Бибильчан» ничего не говорится об этом. Сказочник повествует о том, что в деревне проводится свадьба, мачеха поручив задания Фатме, уходит вместе со своей дочерью.</w:t>
      </w:r>
    </w:p>
    <w:p w14:paraId="4B5565E8"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lang w:val="az-Latn-AZ"/>
        </w:rPr>
      </w:pPr>
      <w:bookmarkStart w:id="17" w:name="_Hlk103802510"/>
      <w:bookmarkEnd w:id="16"/>
      <w:r w:rsidRPr="00CA1203">
        <w:rPr>
          <w:rFonts w:ascii="Times New Roman" w:hAnsi="Times New Roman" w:cs="Times New Roman"/>
          <w:bCs/>
          <w:i/>
          <w:iCs/>
          <w:sz w:val="28"/>
          <w:szCs w:val="28"/>
          <w:lang w:val="az-Latn-AZ"/>
        </w:rPr>
        <w:t>«Фатманын аналы</w:t>
      </w:r>
      <w:r w:rsidRPr="00CA1203">
        <w:rPr>
          <w:rFonts w:ascii="Times New Roman" w:hAnsi="Times New Roman" w:cs="Times New Roman"/>
          <w:bCs/>
          <w:i/>
          <w:iCs/>
          <w:sz w:val="28"/>
          <w:szCs w:val="28"/>
          <w:shd w:val="clear" w:color="auto" w:fill="FFFFFF"/>
          <w:lang w:val="az-Latn-AZ"/>
        </w:rPr>
        <w:t>ғ</w:t>
      </w:r>
      <w:r w:rsidRPr="00CA1203">
        <w:rPr>
          <w:rFonts w:ascii="Times New Roman" w:hAnsi="Times New Roman" w:cs="Times New Roman"/>
          <w:bCs/>
          <w:i/>
          <w:iCs/>
          <w:sz w:val="28"/>
          <w:szCs w:val="28"/>
          <w:lang w:val="az-Latn-AZ"/>
        </w:rPr>
        <w:t>ы да кечəл гызыны кеjиндириб-кечиндириб тоjа кедирди. К</w:t>
      </w:r>
      <w:r w:rsidRPr="00CA1203">
        <w:rPr>
          <w:rFonts w:ascii="Times New Roman" w:hAnsi="Times New Roman" w:cs="Times New Roman"/>
          <w:bCs/>
          <w:i/>
          <w:iCs/>
          <w:sz w:val="28"/>
          <w:szCs w:val="28"/>
          <w:shd w:val="clear" w:color="auto" w:fill="FFFFFF"/>
          <w:lang w:val="az-Latn-AZ"/>
        </w:rPr>
        <w:t>ө</w:t>
      </w:r>
      <w:r w:rsidRPr="00CA1203">
        <w:rPr>
          <w:rFonts w:ascii="Times New Roman" w:hAnsi="Times New Roman" w:cs="Times New Roman"/>
          <w:bCs/>
          <w:i/>
          <w:iCs/>
          <w:sz w:val="28"/>
          <w:szCs w:val="28"/>
          <w:lang w:val="az-Latn-AZ"/>
        </w:rPr>
        <w:t>jчəк Фатма да аналы</w:t>
      </w:r>
      <w:r w:rsidRPr="00CA1203">
        <w:rPr>
          <w:rFonts w:ascii="Times New Roman" w:hAnsi="Times New Roman" w:cs="Times New Roman"/>
          <w:bCs/>
          <w:i/>
          <w:iCs/>
          <w:sz w:val="28"/>
          <w:szCs w:val="28"/>
          <w:shd w:val="clear" w:color="auto" w:fill="FFFFFF"/>
          <w:lang w:val="az-Latn-AZ"/>
        </w:rPr>
        <w:t>ғ</w:t>
      </w:r>
      <w:r w:rsidRPr="00CA1203">
        <w:rPr>
          <w:rFonts w:ascii="Times New Roman" w:hAnsi="Times New Roman" w:cs="Times New Roman"/>
          <w:bCs/>
          <w:i/>
          <w:iCs/>
          <w:sz w:val="28"/>
          <w:szCs w:val="28"/>
          <w:lang w:val="az-Latn-AZ"/>
        </w:rPr>
        <w:t>ына jалвар-jахар елəди ки, тоjа ону да апарсын. Аналы</w:t>
      </w:r>
      <w:r w:rsidRPr="00CA1203">
        <w:rPr>
          <w:rFonts w:ascii="Times New Roman" w:hAnsi="Times New Roman" w:cs="Times New Roman"/>
          <w:bCs/>
          <w:i/>
          <w:iCs/>
          <w:sz w:val="28"/>
          <w:szCs w:val="28"/>
          <w:shd w:val="clear" w:color="auto" w:fill="FFFFFF"/>
          <w:lang w:val="az-Latn-AZ"/>
        </w:rPr>
        <w:t>ғ</w:t>
      </w:r>
      <w:r w:rsidRPr="00CA1203">
        <w:rPr>
          <w:rFonts w:ascii="Times New Roman" w:hAnsi="Times New Roman" w:cs="Times New Roman"/>
          <w:bCs/>
          <w:i/>
          <w:iCs/>
          <w:sz w:val="28"/>
          <w:szCs w:val="28"/>
          <w:lang w:val="az-Latn-AZ"/>
        </w:rPr>
        <w:t>ы гоjмады ки, гоjмады, деди:</w:t>
      </w:r>
    </w:p>
    <w:p w14:paraId="263363F4" w14:textId="2BE0C130" w:rsidR="00FE0077" w:rsidRPr="00CA1203" w:rsidRDefault="00FE0077" w:rsidP="00B452E0">
      <w:pPr>
        <w:spacing w:after="0" w:line="360" w:lineRule="auto"/>
        <w:ind w:firstLine="709"/>
        <w:jc w:val="both"/>
        <w:rPr>
          <w:rFonts w:ascii="Times New Roman" w:hAnsi="Times New Roman" w:cs="Times New Roman"/>
          <w:bCs/>
          <w:sz w:val="28"/>
          <w:szCs w:val="28"/>
          <w:lang w:val="az-Latn-AZ"/>
        </w:rPr>
      </w:pPr>
      <w:r w:rsidRPr="00CA1203">
        <w:rPr>
          <w:rFonts w:ascii="Times New Roman" w:hAnsi="Times New Roman" w:cs="Times New Roman"/>
          <w:bCs/>
          <w:i/>
          <w:iCs/>
          <w:sz w:val="28"/>
          <w:szCs w:val="28"/>
          <w:lang w:val="az-Latn-AZ"/>
        </w:rPr>
        <w:t>-Бир</w:t>
      </w:r>
      <w:r w:rsidRPr="00CA1203">
        <w:rPr>
          <w:rFonts w:ascii="Times New Roman" w:hAnsi="Times New Roman" w:cs="Times New Roman"/>
          <w:bCs/>
          <w:i/>
          <w:iCs/>
          <w:sz w:val="28"/>
          <w:szCs w:val="28"/>
          <w:shd w:val="clear" w:color="auto" w:fill="FFFFFF"/>
          <w:lang w:val="az-Latn-AZ"/>
        </w:rPr>
        <w:t>ҹ</w:t>
      </w:r>
      <w:r w:rsidRPr="00CA1203">
        <w:rPr>
          <w:rFonts w:ascii="Times New Roman" w:hAnsi="Times New Roman" w:cs="Times New Roman"/>
          <w:bCs/>
          <w:i/>
          <w:iCs/>
          <w:sz w:val="28"/>
          <w:szCs w:val="28"/>
          <w:lang w:val="az-Latn-AZ"/>
        </w:rPr>
        <w:t xml:space="preserve">ə сəнин jерин əскик иди, гахыл отур jериндə, онсуз да сəнин палтарын нə кəзир ки, кеjиниб кeдəсəн» </w:t>
      </w:r>
      <w:r w:rsidR="00663A01" w:rsidRPr="00CA1203">
        <w:rPr>
          <w:rFonts w:ascii="Times New Roman" w:hAnsi="Times New Roman" w:cs="Times New Roman"/>
          <w:bCs/>
          <w:sz w:val="28"/>
          <w:szCs w:val="28"/>
          <w:lang w:val="az-Latn-AZ"/>
        </w:rPr>
        <w:t xml:space="preserve">[Азербайджанские сказки, </w:t>
      </w:r>
      <w:r w:rsidR="00663A01" w:rsidRPr="00D14D19">
        <w:rPr>
          <w:rFonts w:ascii="Times New Roman" w:hAnsi="Times New Roman" w:cs="Times New Roman"/>
          <w:bCs/>
          <w:sz w:val="28"/>
          <w:szCs w:val="28"/>
          <w:lang w:val="az-Latn-AZ"/>
        </w:rPr>
        <w:t xml:space="preserve">с. </w:t>
      </w:r>
      <w:r w:rsidR="00663A01" w:rsidRPr="00CA1203">
        <w:rPr>
          <w:rFonts w:ascii="Times New Roman" w:hAnsi="Times New Roman" w:cs="Times New Roman"/>
          <w:bCs/>
          <w:sz w:val="28"/>
          <w:szCs w:val="28"/>
          <w:lang w:val="az-Latn-AZ"/>
        </w:rPr>
        <w:t>23].</w:t>
      </w:r>
    </w:p>
    <w:p w14:paraId="1C8E45FC"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Мачеха Фатмы с лысой дочкой готовилась на свадьбу. Красивая Фатма стала просить-умолять мачеху, чтобы ее тоже взяли. Но мачеха отказалась.</w:t>
      </w:r>
    </w:p>
    <w:p w14:paraId="191F8CD2" w14:textId="0D84D38E"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-Только тебя не хватало, сиди дома, все-равно у тебя нет одежды. Фатма</w:t>
      </w:r>
      <w:r w:rsidRPr="00CA1203">
        <w:rPr>
          <w:rFonts w:ascii="Times New Roman" w:hAnsi="Times New Roman" w:cs="Times New Roman"/>
          <w:bCs/>
          <w:i/>
          <w:iCs/>
          <w:sz w:val="28"/>
          <w:szCs w:val="28"/>
          <w:lang w:val="az-Latn-AZ"/>
        </w:rPr>
        <w:t xml:space="preserve"> </w:t>
      </w:r>
      <w:r w:rsidRPr="00CA1203">
        <w:rPr>
          <w:rFonts w:ascii="Times New Roman" w:hAnsi="Times New Roman" w:cs="Times New Roman"/>
          <w:bCs/>
          <w:i/>
          <w:iCs/>
          <w:sz w:val="28"/>
          <w:szCs w:val="28"/>
        </w:rPr>
        <w:t>не знала</w:t>
      </w:r>
      <w:r w:rsidR="00543169">
        <w:rPr>
          <w:rFonts w:ascii="Times New Roman" w:hAnsi="Times New Roman" w:cs="Times New Roman"/>
          <w:bCs/>
          <w:i/>
          <w:iCs/>
          <w:sz w:val="28"/>
          <w:szCs w:val="28"/>
        </w:rPr>
        <w:t>,</w:t>
      </w:r>
      <w:r w:rsidRPr="00CA1203">
        <w:rPr>
          <w:rFonts w:ascii="Times New Roman" w:hAnsi="Times New Roman" w:cs="Times New Roman"/>
          <w:bCs/>
          <w:i/>
          <w:iCs/>
          <w:sz w:val="28"/>
          <w:szCs w:val="28"/>
        </w:rPr>
        <w:t xml:space="preserve"> что ей делать.</w:t>
      </w:r>
      <w:r w:rsidR="00C03A10" w:rsidRPr="00CA1203">
        <w:rPr>
          <w:rFonts w:ascii="Times New Roman" w:hAnsi="Times New Roman" w:cs="Times New Roman"/>
          <w:bCs/>
          <w:sz w:val="28"/>
          <w:szCs w:val="28"/>
          <w:lang w:val="az-Latn-AZ"/>
        </w:rPr>
        <w:t xml:space="preserve"> </w:t>
      </w:r>
    </w:p>
    <w:p w14:paraId="6A6A1793" w14:textId="77E83F86" w:rsidR="00FE0077" w:rsidRPr="00CA1203" w:rsidRDefault="00D35110" w:rsidP="00B452E0">
      <w:pPr>
        <w:tabs>
          <w:tab w:val="left" w:pos="3665"/>
        </w:tabs>
        <w:spacing w:after="0" w:line="36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az-Latn-AZ"/>
        </w:rPr>
        <w:t>Kətdə toy olur, q</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z</w:t>
      </w:r>
      <w:r w:rsidR="00FE0077" w:rsidRPr="00CA1203">
        <w:rPr>
          <w:rFonts w:ascii="Times New Roman" w:hAnsi="Times New Roman" w:cs="Times New Roman"/>
          <w:bCs/>
          <w:i/>
          <w:iCs/>
          <w:sz w:val="28"/>
          <w:szCs w:val="28"/>
          <w:shd w:val="clear" w:color="auto" w:fill="FFFFFF"/>
        </w:rPr>
        <w:t>ı</w:t>
      </w:r>
      <w:r w:rsidR="00FE0077" w:rsidRPr="00CA1203">
        <w:rPr>
          <w:rFonts w:ascii="Times New Roman" w:hAnsi="Times New Roman" w:cs="Times New Roman"/>
          <w:bCs/>
          <w:i/>
          <w:iCs/>
          <w:sz w:val="28"/>
          <w:szCs w:val="28"/>
          <w:lang w:val="az-Latn-AZ"/>
        </w:rPr>
        <w:t xml:space="preserve"> g</w:t>
      </w:r>
      <w:r w:rsidR="00FE0077" w:rsidRPr="00CA1203">
        <w:rPr>
          <w:rFonts w:ascii="Times New Roman" w:hAnsi="Times New Roman" w:cs="Times New Roman"/>
          <w:bCs/>
          <w:i/>
          <w:iCs/>
          <w:sz w:val="28"/>
          <w:szCs w:val="28"/>
          <w:shd w:val="clear" w:color="auto" w:fill="FFFFFF"/>
        </w:rPr>
        <w:t>ö</w:t>
      </w:r>
      <w:r w:rsidR="00FE0077" w:rsidRPr="00CA1203">
        <w:rPr>
          <w:rFonts w:ascii="Times New Roman" w:hAnsi="Times New Roman" w:cs="Times New Roman"/>
          <w:bCs/>
          <w:i/>
          <w:iCs/>
          <w:sz w:val="28"/>
          <w:szCs w:val="28"/>
          <w:lang w:val="az-Latn-AZ"/>
        </w:rPr>
        <w:t>t</w:t>
      </w:r>
      <w:r w:rsidR="00FE0077" w:rsidRPr="00CA1203">
        <w:rPr>
          <w:rFonts w:ascii="Times New Roman" w:hAnsi="Times New Roman" w:cs="Times New Roman"/>
          <w:bCs/>
          <w:i/>
          <w:iCs/>
          <w:sz w:val="28"/>
          <w:szCs w:val="28"/>
          <w:shd w:val="clear" w:color="auto" w:fill="FFFFFF"/>
        </w:rPr>
        <w:t>ü</w:t>
      </w:r>
      <w:r w:rsidR="00FE0077" w:rsidRPr="00CA1203">
        <w:rPr>
          <w:rFonts w:ascii="Times New Roman" w:hAnsi="Times New Roman" w:cs="Times New Roman"/>
          <w:bCs/>
          <w:i/>
          <w:iCs/>
          <w:sz w:val="28"/>
          <w:szCs w:val="28"/>
          <w:lang w:val="az-Latn-AZ"/>
        </w:rPr>
        <w:t>r</w:t>
      </w:r>
      <w:r w:rsidR="00FE0077" w:rsidRPr="00CA1203">
        <w:rPr>
          <w:rFonts w:ascii="Times New Roman" w:hAnsi="Times New Roman" w:cs="Times New Roman"/>
          <w:bCs/>
          <w:i/>
          <w:iCs/>
          <w:sz w:val="28"/>
          <w:szCs w:val="28"/>
          <w:shd w:val="clear" w:color="auto" w:fill="FFFFFF"/>
        </w:rPr>
        <w:t>ü</w:t>
      </w:r>
      <w:r w:rsidR="00FE0077" w:rsidRPr="00CA1203">
        <w:rPr>
          <w:rFonts w:ascii="Times New Roman" w:hAnsi="Times New Roman" w:cs="Times New Roman"/>
          <w:bCs/>
          <w:i/>
          <w:iCs/>
          <w:sz w:val="28"/>
          <w:szCs w:val="28"/>
          <w:lang w:val="az-Latn-AZ"/>
        </w:rPr>
        <w:t>f gedir</w:t>
      </w:r>
      <w:r>
        <w:rPr>
          <w:rFonts w:ascii="Times New Roman" w:hAnsi="Times New Roman" w:cs="Times New Roman"/>
          <w:bCs/>
          <w:i/>
          <w:iCs/>
          <w:sz w:val="28"/>
          <w:szCs w:val="28"/>
        </w:rPr>
        <w:t>»</w:t>
      </w:r>
      <w:r w:rsidR="00BF1009" w:rsidRPr="00BF1009">
        <w:rPr>
          <w:rFonts w:ascii="Times New Roman" w:hAnsi="Times New Roman" w:cs="Times New Roman"/>
          <w:bCs/>
          <w:sz w:val="28"/>
          <w:szCs w:val="28"/>
        </w:rPr>
        <w:t xml:space="preserve"> </w:t>
      </w:r>
      <w:r w:rsidR="00BF1009" w:rsidRPr="00CA1203">
        <w:rPr>
          <w:rFonts w:ascii="Times New Roman" w:hAnsi="Times New Roman" w:cs="Times New Roman"/>
          <w:bCs/>
          <w:sz w:val="28"/>
          <w:szCs w:val="28"/>
        </w:rPr>
        <w:t>[Антология, с. 228]</w:t>
      </w:r>
      <w:r w:rsidR="00FE0077" w:rsidRPr="00CA1203">
        <w:rPr>
          <w:rFonts w:ascii="Times New Roman" w:hAnsi="Times New Roman" w:cs="Times New Roman"/>
          <w:bCs/>
          <w:i/>
          <w:iCs/>
          <w:sz w:val="28"/>
          <w:szCs w:val="28"/>
          <w:lang w:val="az-Latn-AZ"/>
        </w:rPr>
        <w:t>.</w:t>
      </w:r>
    </w:p>
    <w:p w14:paraId="03174097" w14:textId="733DB81B"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lang w:val="az-Latn-AZ"/>
        </w:rPr>
        <w:t>В деревне п</w:t>
      </w:r>
      <w:r w:rsidRPr="00CA1203">
        <w:rPr>
          <w:rFonts w:ascii="Times New Roman" w:hAnsi="Times New Roman" w:cs="Times New Roman"/>
          <w:bCs/>
          <w:sz w:val="28"/>
          <w:szCs w:val="28"/>
        </w:rPr>
        <w:t xml:space="preserve">роводят свадьбу, она (мачеха) забирает свою дочь и уходит. </w:t>
      </w:r>
    </w:p>
    <w:bookmarkEnd w:id="17"/>
    <w:p w14:paraId="2E15A0B2"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За этим же следует мотив, где падчерица получает башмаки, платье и уходит на свадьбу.</w:t>
      </w:r>
    </w:p>
    <w:p w14:paraId="0EC29D38" w14:textId="2B468F3D" w:rsidR="00FE0077" w:rsidRPr="003827CE" w:rsidRDefault="00FE0077" w:rsidP="00B452E0">
      <w:pPr>
        <w:tabs>
          <w:tab w:val="left" w:pos="3665"/>
        </w:tabs>
        <w:spacing w:after="0" w:line="360" w:lineRule="auto"/>
        <w:ind w:firstLine="709"/>
        <w:jc w:val="both"/>
        <w:rPr>
          <w:rFonts w:ascii="Times New Roman" w:hAnsi="Times New Roman" w:cs="Times New Roman"/>
          <w:bCs/>
          <w:sz w:val="28"/>
          <w:szCs w:val="28"/>
          <w:lang w:val="az-Latn-AZ"/>
        </w:rPr>
      </w:pPr>
      <w:r w:rsidRPr="00CA1203">
        <w:rPr>
          <w:rFonts w:ascii="Times New Roman" w:hAnsi="Times New Roman" w:cs="Times New Roman"/>
          <w:bCs/>
          <w:sz w:val="28"/>
          <w:szCs w:val="28"/>
        </w:rPr>
        <w:lastRenderedPageBreak/>
        <w:t xml:space="preserve">В данных вариантах не дается подробное описание одежды падчерицы. Мы узнаем только то, что она надевает «либас» «платье», а также «гызыл башмак» </w:t>
      </w:r>
      <w:r w:rsidR="006E59FF" w:rsidRPr="00CA1203">
        <w:rPr>
          <w:rFonts w:ascii="Times New Roman" w:hAnsi="Times New Roman" w:cs="Times New Roman"/>
          <w:bCs/>
          <w:sz w:val="28"/>
          <w:szCs w:val="28"/>
        </w:rPr>
        <w:t>«</w:t>
      </w:r>
      <w:r w:rsidRPr="00CA1203">
        <w:rPr>
          <w:rFonts w:ascii="Times New Roman" w:hAnsi="Times New Roman" w:cs="Times New Roman"/>
          <w:bCs/>
          <w:sz w:val="28"/>
          <w:szCs w:val="28"/>
        </w:rPr>
        <w:t>золотые башмачки»</w:t>
      </w:r>
      <w:r w:rsidR="003827CE">
        <w:rPr>
          <w:rFonts w:ascii="Times New Roman" w:hAnsi="Times New Roman" w:cs="Times New Roman"/>
          <w:bCs/>
          <w:sz w:val="28"/>
          <w:szCs w:val="28"/>
          <w:lang w:val="az-Latn-AZ"/>
        </w:rPr>
        <w:t>.</w:t>
      </w:r>
    </w:p>
    <w:p w14:paraId="5B161B93" w14:textId="1DD1D6C8"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rPr>
      </w:pPr>
      <w:r w:rsidRPr="00CA1203">
        <w:rPr>
          <w:rStyle w:val="a7"/>
          <w:rFonts w:ascii="Times New Roman" w:hAnsi="Times New Roman" w:cs="Times New Roman"/>
          <w:bCs/>
          <w:color w:val="auto"/>
          <w:sz w:val="28"/>
          <w:szCs w:val="28"/>
          <w:u w:val="none"/>
        </w:rPr>
        <w:t>В сказке Бибильчан роль старухи – дарительницы выполняет юноша, который появляется внезапно. Юноша появляется в сказке всего один раз, и можно сказать, что он выполняет ту же роль помощника как старуха и корова.</w:t>
      </w:r>
    </w:p>
    <w:p w14:paraId="7A2CB303" w14:textId="20802044" w:rsidR="00FE0077" w:rsidRPr="00BA7C67" w:rsidRDefault="00ED1D67" w:rsidP="00B452E0">
      <w:pPr>
        <w:tabs>
          <w:tab w:val="left" w:pos="3665"/>
        </w:tabs>
        <w:spacing w:after="0" w:line="360" w:lineRule="auto"/>
        <w:ind w:firstLine="709"/>
        <w:jc w:val="both"/>
        <w:rPr>
          <w:rFonts w:ascii="Times New Roman" w:hAnsi="Times New Roman" w:cs="Times New Roman"/>
          <w:bCs/>
          <w:i/>
          <w:iCs/>
          <w:sz w:val="28"/>
          <w:szCs w:val="28"/>
          <w:lang w:val="en-US"/>
        </w:rPr>
      </w:pPr>
      <w:r w:rsidRPr="008E6E8D">
        <w:rPr>
          <w:rFonts w:ascii="Times New Roman" w:hAnsi="Times New Roman" w:cs="Times New Roman"/>
          <w:bCs/>
          <w:i/>
          <w:iCs/>
          <w:sz w:val="28"/>
          <w:szCs w:val="28"/>
          <w:lang w:val="en-US"/>
        </w:rPr>
        <w:t>«</w:t>
      </w:r>
      <w:r w:rsidR="00FE0077" w:rsidRPr="00CA1203">
        <w:rPr>
          <w:rFonts w:ascii="Times New Roman" w:hAnsi="Times New Roman" w:cs="Times New Roman"/>
          <w:bCs/>
          <w:i/>
          <w:iCs/>
          <w:sz w:val="28"/>
          <w:szCs w:val="28"/>
          <w:lang w:val="en-US"/>
        </w:rPr>
        <w:t>Arada</w:t>
      </w:r>
      <w:r w:rsidR="00FE0077" w:rsidRPr="008E6E8D">
        <w:rPr>
          <w:rFonts w:ascii="Times New Roman" w:hAnsi="Times New Roman" w:cs="Times New Roman"/>
          <w:bCs/>
          <w:i/>
          <w:iCs/>
          <w:sz w:val="28"/>
          <w:szCs w:val="28"/>
          <w:lang w:val="en-US"/>
        </w:rPr>
        <w:t xml:space="preserve"> </w:t>
      </w:r>
      <w:r w:rsidR="00FE0077" w:rsidRPr="00CA1203">
        <w:rPr>
          <w:rFonts w:ascii="Times New Roman" w:hAnsi="Times New Roman" w:cs="Times New Roman"/>
          <w:bCs/>
          <w:i/>
          <w:iCs/>
          <w:sz w:val="28"/>
          <w:szCs w:val="28"/>
          <w:lang w:val="en-US"/>
        </w:rPr>
        <w:t>bir</w:t>
      </w:r>
      <w:r w:rsidR="00FE0077" w:rsidRPr="008E6E8D">
        <w:rPr>
          <w:rFonts w:ascii="Times New Roman" w:hAnsi="Times New Roman" w:cs="Times New Roman"/>
          <w:bCs/>
          <w:i/>
          <w:iCs/>
          <w:sz w:val="28"/>
          <w:szCs w:val="28"/>
          <w:lang w:val="en-US"/>
        </w:rPr>
        <w:t xml:space="preserve"> </w:t>
      </w:r>
      <w:r w:rsidR="00FE0077" w:rsidRPr="00CA1203">
        <w:rPr>
          <w:rFonts w:ascii="Times New Roman" w:hAnsi="Times New Roman" w:cs="Times New Roman"/>
          <w:bCs/>
          <w:i/>
          <w:iCs/>
          <w:sz w:val="28"/>
          <w:szCs w:val="28"/>
          <w:lang w:val="en-US"/>
        </w:rPr>
        <w:t>oglan</w:t>
      </w:r>
      <w:r w:rsidR="00FE0077" w:rsidRPr="008E6E8D">
        <w:rPr>
          <w:rFonts w:ascii="Times New Roman" w:hAnsi="Times New Roman" w:cs="Times New Roman"/>
          <w:bCs/>
          <w:i/>
          <w:iCs/>
          <w:sz w:val="28"/>
          <w:szCs w:val="28"/>
          <w:lang w:val="en-US"/>
        </w:rPr>
        <w:t xml:space="preserve"> </w:t>
      </w:r>
      <w:r w:rsidR="00FE0077" w:rsidRPr="00CA1203">
        <w:rPr>
          <w:rFonts w:ascii="Times New Roman" w:hAnsi="Times New Roman" w:cs="Times New Roman"/>
          <w:bCs/>
          <w:i/>
          <w:iCs/>
          <w:sz w:val="28"/>
          <w:szCs w:val="28"/>
          <w:lang w:val="en-US"/>
        </w:rPr>
        <w:t>g</w:t>
      </w:r>
      <w:r w:rsidR="00FE0077" w:rsidRPr="00CA1203">
        <w:rPr>
          <w:rFonts w:ascii="Times New Roman" w:hAnsi="Times New Roman" w:cs="Times New Roman"/>
          <w:bCs/>
          <w:i/>
          <w:iCs/>
          <w:sz w:val="28"/>
          <w:szCs w:val="28"/>
          <w:lang w:val="az-Latn-AZ"/>
        </w:rPr>
        <w:t>əlir, sar</w:t>
      </w:r>
      <w:r w:rsidR="00FE0077" w:rsidRPr="008E6E8D">
        <w:rPr>
          <w:rFonts w:ascii="Times New Roman" w:hAnsi="Times New Roman" w:cs="Times New Roman"/>
          <w:bCs/>
          <w:i/>
          <w:iCs/>
          <w:sz w:val="28"/>
          <w:szCs w:val="28"/>
          <w:shd w:val="clear" w:color="auto" w:fill="FFFFFF"/>
          <w:lang w:val="en-US"/>
        </w:rPr>
        <w:t>ı</w:t>
      </w:r>
      <w:r w:rsidR="00FE0077" w:rsidRPr="00CA1203">
        <w:rPr>
          <w:rFonts w:ascii="Times New Roman" w:hAnsi="Times New Roman" w:cs="Times New Roman"/>
          <w:bCs/>
          <w:i/>
          <w:iCs/>
          <w:sz w:val="28"/>
          <w:szCs w:val="28"/>
          <w:shd w:val="clear" w:color="auto" w:fill="FFFFFF"/>
          <w:lang w:val="en-US"/>
        </w:rPr>
        <w:t> </w:t>
      </w:r>
      <w:r w:rsidR="00FE0077" w:rsidRPr="00CA1203">
        <w:rPr>
          <w:rFonts w:ascii="Times New Roman" w:hAnsi="Times New Roman" w:cs="Times New Roman"/>
          <w:bCs/>
          <w:i/>
          <w:iCs/>
          <w:sz w:val="28"/>
          <w:szCs w:val="28"/>
          <w:lang w:val="az-Latn-AZ"/>
        </w:rPr>
        <w:t>atd</w:t>
      </w:r>
      <w:r w:rsidR="00FE0077" w:rsidRPr="008E6E8D">
        <w:rPr>
          <w:rFonts w:ascii="Times New Roman" w:hAnsi="Times New Roman" w:cs="Times New Roman"/>
          <w:bCs/>
          <w:i/>
          <w:iCs/>
          <w:sz w:val="28"/>
          <w:szCs w:val="28"/>
          <w:shd w:val="clear" w:color="auto" w:fill="FFFFFF"/>
          <w:lang w:val="en-US"/>
        </w:rPr>
        <w:t xml:space="preserve">ı. </w:t>
      </w:r>
      <w:r w:rsidR="00FE0077" w:rsidRPr="00CA1203">
        <w:rPr>
          <w:rFonts w:ascii="Times New Roman" w:hAnsi="Times New Roman" w:cs="Times New Roman"/>
          <w:bCs/>
          <w:i/>
          <w:iCs/>
          <w:sz w:val="28"/>
          <w:szCs w:val="28"/>
          <w:shd w:val="clear" w:color="auto" w:fill="FFFFFF"/>
          <w:lang w:val="en-US"/>
        </w:rPr>
        <w:t>Q</w:t>
      </w:r>
      <w:r w:rsidR="00FE0077" w:rsidRPr="008E6E8D">
        <w:rPr>
          <w:rFonts w:ascii="Times New Roman" w:hAnsi="Times New Roman" w:cs="Times New Roman"/>
          <w:bCs/>
          <w:i/>
          <w:iCs/>
          <w:sz w:val="28"/>
          <w:szCs w:val="28"/>
          <w:shd w:val="clear" w:color="auto" w:fill="FFFFFF"/>
          <w:lang w:val="en-US"/>
        </w:rPr>
        <w:t>ı</w:t>
      </w:r>
      <w:r w:rsidR="00FE0077" w:rsidRPr="00CA1203">
        <w:rPr>
          <w:rFonts w:ascii="Times New Roman" w:hAnsi="Times New Roman" w:cs="Times New Roman"/>
          <w:bCs/>
          <w:i/>
          <w:iCs/>
          <w:sz w:val="28"/>
          <w:szCs w:val="28"/>
          <w:shd w:val="clear" w:color="auto" w:fill="FFFFFF"/>
          <w:lang w:val="en-US"/>
        </w:rPr>
        <w:t>za</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deyir</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ki</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al</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bu</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paltar</w:t>
      </w:r>
      <w:r w:rsidR="00FE0077" w:rsidRPr="008E6E8D">
        <w:rPr>
          <w:rFonts w:ascii="Times New Roman" w:hAnsi="Times New Roman" w:cs="Times New Roman"/>
          <w:bCs/>
          <w:i/>
          <w:iCs/>
          <w:sz w:val="28"/>
          <w:szCs w:val="28"/>
          <w:shd w:val="clear" w:color="auto" w:fill="FFFFFF"/>
          <w:lang w:val="en-US"/>
        </w:rPr>
        <w:t xml:space="preserve">ı </w:t>
      </w:r>
      <w:r w:rsidR="00FE0077" w:rsidRPr="00CA1203">
        <w:rPr>
          <w:rFonts w:ascii="Times New Roman" w:hAnsi="Times New Roman" w:cs="Times New Roman"/>
          <w:bCs/>
          <w:i/>
          <w:iCs/>
          <w:sz w:val="28"/>
          <w:szCs w:val="28"/>
          <w:shd w:val="clear" w:color="auto" w:fill="FFFFFF"/>
          <w:lang w:val="en-US"/>
        </w:rPr>
        <w:t>gey</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toyda</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oyna</w:t>
      </w:r>
      <w:r w:rsidR="00FE0077" w:rsidRPr="008E6E8D">
        <w:rPr>
          <w:rFonts w:ascii="Times New Roman" w:hAnsi="Times New Roman" w:cs="Times New Roman"/>
          <w:bCs/>
          <w:i/>
          <w:iCs/>
          <w:sz w:val="28"/>
          <w:szCs w:val="28"/>
          <w:shd w:val="clear" w:color="auto" w:fill="FFFFFF"/>
          <w:lang w:val="en-US"/>
        </w:rPr>
        <w:t xml:space="preserve">, </w:t>
      </w:r>
      <w:r w:rsidR="00FE0077" w:rsidRPr="00CA1203">
        <w:rPr>
          <w:rFonts w:ascii="Times New Roman" w:hAnsi="Times New Roman" w:cs="Times New Roman"/>
          <w:bCs/>
          <w:i/>
          <w:iCs/>
          <w:sz w:val="28"/>
          <w:szCs w:val="28"/>
          <w:shd w:val="clear" w:color="auto" w:fill="FFFFFF"/>
          <w:lang w:val="en-US"/>
        </w:rPr>
        <w:t>dan</w:t>
      </w:r>
      <w:r w:rsidR="00FE0077" w:rsidRPr="008E6E8D">
        <w:rPr>
          <w:rFonts w:ascii="Times New Roman" w:hAnsi="Times New Roman" w:cs="Times New Roman"/>
          <w:bCs/>
          <w:i/>
          <w:iCs/>
          <w:sz w:val="28"/>
          <w:szCs w:val="28"/>
          <w:shd w:val="clear" w:color="auto" w:fill="FFFFFF"/>
          <w:lang w:val="en-US"/>
        </w:rPr>
        <w:t xml:space="preserve">ış, </w:t>
      </w:r>
      <w:r w:rsidR="00FE0077" w:rsidRPr="00CA1203">
        <w:rPr>
          <w:rFonts w:ascii="Times New Roman" w:hAnsi="Times New Roman" w:cs="Times New Roman"/>
          <w:bCs/>
          <w:i/>
          <w:iCs/>
          <w:sz w:val="28"/>
          <w:szCs w:val="28"/>
          <w:shd w:val="clear" w:color="auto" w:fill="FFFFFF"/>
          <w:lang w:val="en-US"/>
        </w:rPr>
        <w:t>g</w:t>
      </w:r>
      <w:r w:rsidR="00FE0077" w:rsidRPr="008E6E8D">
        <w:rPr>
          <w:rFonts w:ascii="Times New Roman" w:hAnsi="Times New Roman" w:cs="Times New Roman"/>
          <w:bCs/>
          <w:i/>
          <w:iCs/>
          <w:sz w:val="28"/>
          <w:szCs w:val="28"/>
          <w:shd w:val="clear" w:color="auto" w:fill="FFFFFF"/>
          <w:lang w:val="en-US"/>
        </w:rPr>
        <w:t>ü</w:t>
      </w:r>
      <w:r w:rsidR="00FE0077" w:rsidRPr="00CA1203">
        <w:rPr>
          <w:rFonts w:ascii="Times New Roman" w:hAnsi="Times New Roman" w:cs="Times New Roman"/>
          <w:bCs/>
          <w:i/>
          <w:iCs/>
          <w:sz w:val="28"/>
          <w:szCs w:val="28"/>
          <w:shd w:val="clear" w:color="auto" w:fill="FFFFFF"/>
          <w:lang w:val="en-US"/>
        </w:rPr>
        <w:t>l</w:t>
      </w:r>
      <w:r w:rsidR="00BA7C67" w:rsidRPr="00BA7C67">
        <w:rPr>
          <w:rFonts w:ascii="Times New Roman" w:hAnsi="Times New Roman" w:cs="Times New Roman"/>
          <w:bCs/>
          <w:i/>
          <w:iCs/>
          <w:sz w:val="28"/>
          <w:szCs w:val="28"/>
          <w:shd w:val="clear" w:color="auto" w:fill="FFFFFF"/>
          <w:lang w:val="en-US"/>
        </w:rPr>
        <w:t>»</w:t>
      </w:r>
      <w:r w:rsidR="00FE0077" w:rsidRPr="008E6E8D">
        <w:rPr>
          <w:rFonts w:ascii="Times New Roman" w:hAnsi="Times New Roman" w:cs="Times New Roman"/>
          <w:bCs/>
          <w:i/>
          <w:iCs/>
          <w:sz w:val="28"/>
          <w:szCs w:val="28"/>
          <w:shd w:val="clear" w:color="auto" w:fill="FFFFFF"/>
          <w:lang w:val="en-US"/>
        </w:rPr>
        <w:t xml:space="preserve"> </w:t>
      </w:r>
      <w:r w:rsidR="00F9563F" w:rsidRPr="00BA7C67">
        <w:rPr>
          <w:rFonts w:ascii="Times New Roman" w:hAnsi="Times New Roman" w:cs="Times New Roman"/>
          <w:bCs/>
          <w:sz w:val="28"/>
          <w:szCs w:val="28"/>
          <w:shd w:val="clear" w:color="auto" w:fill="FFFFFF"/>
          <w:lang w:val="en-US"/>
        </w:rPr>
        <w:t>[</w:t>
      </w:r>
      <w:r w:rsidR="00F9563F" w:rsidRPr="00CA1203">
        <w:rPr>
          <w:rFonts w:ascii="Times New Roman" w:hAnsi="Times New Roman" w:cs="Times New Roman"/>
          <w:bCs/>
          <w:sz w:val="28"/>
          <w:szCs w:val="28"/>
          <w:shd w:val="clear" w:color="auto" w:fill="FFFFFF"/>
        </w:rPr>
        <w:t>Антология</w:t>
      </w:r>
      <w:r w:rsidR="00F9563F" w:rsidRPr="00BA7C67">
        <w:rPr>
          <w:rFonts w:ascii="Times New Roman" w:hAnsi="Times New Roman" w:cs="Times New Roman"/>
          <w:bCs/>
          <w:sz w:val="28"/>
          <w:szCs w:val="28"/>
          <w:shd w:val="clear" w:color="auto" w:fill="FFFFFF"/>
          <w:lang w:val="en-US"/>
        </w:rPr>
        <w:t xml:space="preserve">, </w:t>
      </w:r>
      <w:r w:rsidR="00B57942" w:rsidRPr="00CA1203">
        <w:rPr>
          <w:rFonts w:ascii="Times New Roman" w:hAnsi="Times New Roman" w:cs="Times New Roman"/>
          <w:bCs/>
          <w:sz w:val="28"/>
          <w:szCs w:val="28"/>
          <w:shd w:val="clear" w:color="auto" w:fill="FFFFFF"/>
        </w:rPr>
        <w:t>с</w:t>
      </w:r>
      <w:r w:rsidR="00B57942" w:rsidRPr="00BA7C67">
        <w:rPr>
          <w:rFonts w:ascii="Times New Roman" w:hAnsi="Times New Roman" w:cs="Times New Roman"/>
          <w:bCs/>
          <w:sz w:val="28"/>
          <w:szCs w:val="28"/>
          <w:shd w:val="clear" w:color="auto" w:fill="FFFFFF"/>
          <w:lang w:val="en-US"/>
        </w:rPr>
        <w:t xml:space="preserve">. </w:t>
      </w:r>
      <w:r w:rsidR="00F9563F" w:rsidRPr="00BA7C67">
        <w:rPr>
          <w:rFonts w:ascii="Times New Roman" w:hAnsi="Times New Roman" w:cs="Times New Roman"/>
          <w:bCs/>
          <w:sz w:val="28"/>
          <w:szCs w:val="28"/>
          <w:shd w:val="clear" w:color="auto" w:fill="FFFFFF"/>
          <w:lang w:val="en-US"/>
        </w:rPr>
        <w:t>228]</w:t>
      </w:r>
      <w:r w:rsidR="00BA7C67" w:rsidRPr="00BA7C67">
        <w:rPr>
          <w:rFonts w:ascii="Times New Roman" w:hAnsi="Times New Roman" w:cs="Times New Roman"/>
          <w:bCs/>
          <w:sz w:val="28"/>
          <w:szCs w:val="28"/>
          <w:shd w:val="clear" w:color="auto" w:fill="FFFFFF"/>
          <w:lang w:val="en-US"/>
        </w:rPr>
        <w:t>.</w:t>
      </w:r>
    </w:p>
    <w:p w14:paraId="1FDC676A" w14:textId="708DB78C"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shd w:val="clear" w:color="auto" w:fill="FFFFFF"/>
        </w:rPr>
      </w:pPr>
      <w:r w:rsidRPr="00CA1203">
        <w:rPr>
          <w:rFonts w:ascii="Times New Roman" w:hAnsi="Times New Roman" w:cs="Times New Roman"/>
          <w:bCs/>
          <w:i/>
          <w:iCs/>
          <w:sz w:val="28"/>
          <w:szCs w:val="28"/>
        </w:rPr>
        <w:t>Вдруг по</w:t>
      </w:r>
      <w:r w:rsidR="00947928" w:rsidRPr="00CA1203">
        <w:rPr>
          <w:rFonts w:ascii="Times New Roman" w:hAnsi="Times New Roman" w:cs="Times New Roman"/>
          <w:bCs/>
          <w:i/>
          <w:iCs/>
          <w:sz w:val="28"/>
          <w:szCs w:val="28"/>
        </w:rPr>
        <w:t>я</w:t>
      </w:r>
      <w:r w:rsidRPr="00CA1203">
        <w:rPr>
          <w:rFonts w:ascii="Times New Roman" w:hAnsi="Times New Roman" w:cs="Times New Roman"/>
          <w:bCs/>
          <w:i/>
          <w:iCs/>
          <w:sz w:val="28"/>
          <w:szCs w:val="28"/>
        </w:rPr>
        <w:t>вляется один юноша. Он говорит девушке, надень эту одежду, танцуй на свадьбе, смейся, общайся.</w:t>
      </w:r>
      <w:r w:rsidRPr="00CA1203">
        <w:rPr>
          <w:rFonts w:ascii="Times New Roman" w:hAnsi="Times New Roman" w:cs="Times New Roman"/>
          <w:bCs/>
          <w:i/>
          <w:iCs/>
          <w:sz w:val="28"/>
          <w:szCs w:val="28"/>
          <w:shd w:val="clear" w:color="auto" w:fill="FFFFFF"/>
        </w:rPr>
        <w:t xml:space="preserve"> </w:t>
      </w:r>
    </w:p>
    <w:p w14:paraId="65780195" w14:textId="2237CBA1"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sz w:val="28"/>
          <w:szCs w:val="28"/>
        </w:rPr>
        <w:t>«В Азербайджане</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 xml:space="preserve">разноцветная сафьяновая обувь была очень распространена. Как женской, так и мужской наиболее широко бытовавшей обувью были башмаки. Женщины чаще носили вышитые башмаки и сапожки с сафьяновыми или суконными голенищами» </w:t>
      </w:r>
      <w:r w:rsidR="00A806D5" w:rsidRPr="00CA1203">
        <w:rPr>
          <w:rFonts w:ascii="Times New Roman" w:hAnsi="Times New Roman" w:cs="Times New Roman"/>
          <w:bCs/>
          <w:sz w:val="28"/>
          <w:szCs w:val="28"/>
        </w:rPr>
        <w:t>[</w:t>
      </w:r>
      <w:r w:rsidRPr="00CA1203">
        <w:rPr>
          <w:rFonts w:ascii="Times New Roman" w:hAnsi="Times New Roman" w:cs="Times New Roman"/>
          <w:bCs/>
          <w:sz w:val="28"/>
          <w:szCs w:val="28"/>
        </w:rPr>
        <w:t>Атакишиева</w:t>
      </w:r>
      <w:r w:rsidRPr="00CA1203">
        <w:rPr>
          <w:rFonts w:ascii="Times New Roman" w:hAnsi="Times New Roman" w:cs="Times New Roman"/>
          <w:bCs/>
          <w:sz w:val="28"/>
          <w:szCs w:val="28"/>
          <w:lang w:val="az-Latn-AZ"/>
        </w:rPr>
        <w:t>,</w:t>
      </w:r>
      <w:r w:rsidRPr="00CA1203">
        <w:rPr>
          <w:rFonts w:ascii="Times New Roman" w:hAnsi="Times New Roman" w:cs="Times New Roman"/>
          <w:bCs/>
          <w:sz w:val="28"/>
          <w:szCs w:val="28"/>
        </w:rPr>
        <w:t xml:space="preserve"> </w:t>
      </w:r>
      <w:r w:rsidR="00BC41BE"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25</w:t>
      </w:r>
      <w:r w:rsidR="00A806D5" w:rsidRPr="00CA1203">
        <w:rPr>
          <w:rFonts w:ascii="Times New Roman" w:hAnsi="Times New Roman" w:cs="Times New Roman"/>
          <w:bCs/>
          <w:sz w:val="28"/>
          <w:szCs w:val="28"/>
          <w:lang w:val="az-Latn-AZ"/>
        </w:rPr>
        <w:t>]</w:t>
      </w:r>
      <w:r w:rsidRPr="00CA1203">
        <w:rPr>
          <w:rFonts w:ascii="Times New Roman" w:hAnsi="Times New Roman" w:cs="Times New Roman"/>
          <w:bCs/>
          <w:sz w:val="28"/>
          <w:szCs w:val="28"/>
        </w:rPr>
        <w:t xml:space="preserve">. </w:t>
      </w:r>
    </w:p>
    <w:p w14:paraId="47E1942F"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sz w:val="28"/>
          <w:szCs w:val="28"/>
          <w:lang w:val="az-Latn-AZ"/>
        </w:rPr>
        <w:t>Из древних традици</w:t>
      </w:r>
      <w:r w:rsidRPr="00CA1203">
        <w:rPr>
          <w:rFonts w:ascii="Times New Roman" w:hAnsi="Times New Roman" w:cs="Times New Roman"/>
          <w:bCs/>
          <w:sz w:val="28"/>
          <w:szCs w:val="28"/>
        </w:rPr>
        <w:t>о</w:t>
      </w:r>
      <w:r w:rsidRPr="00CA1203">
        <w:rPr>
          <w:rFonts w:ascii="Times New Roman" w:hAnsi="Times New Roman" w:cs="Times New Roman"/>
          <w:bCs/>
          <w:sz w:val="28"/>
          <w:szCs w:val="28"/>
          <w:lang w:val="az-Latn-AZ"/>
        </w:rPr>
        <w:t>нных обычаев сам</w:t>
      </w:r>
      <w:r w:rsidRPr="00CA1203">
        <w:rPr>
          <w:rFonts w:ascii="Times New Roman" w:hAnsi="Times New Roman" w:cs="Times New Roman"/>
          <w:bCs/>
          <w:sz w:val="28"/>
          <w:szCs w:val="28"/>
        </w:rPr>
        <w:t>ой</w:t>
      </w:r>
      <w:r w:rsidRPr="00CA1203">
        <w:rPr>
          <w:rFonts w:ascii="Times New Roman" w:hAnsi="Times New Roman" w:cs="Times New Roman"/>
          <w:bCs/>
          <w:sz w:val="28"/>
          <w:szCs w:val="28"/>
          <w:lang w:val="az-Latn-AZ"/>
        </w:rPr>
        <w:t xml:space="preserve"> распостраннен</w:t>
      </w:r>
      <w:r w:rsidRPr="00CA1203">
        <w:rPr>
          <w:rFonts w:ascii="Times New Roman" w:hAnsi="Times New Roman" w:cs="Times New Roman"/>
          <w:bCs/>
          <w:sz w:val="28"/>
          <w:szCs w:val="28"/>
        </w:rPr>
        <w:t>ой</w:t>
      </w:r>
      <w:r w:rsidRPr="00CA1203">
        <w:rPr>
          <w:rFonts w:ascii="Times New Roman" w:hAnsi="Times New Roman" w:cs="Times New Roman"/>
          <w:bCs/>
          <w:sz w:val="28"/>
          <w:szCs w:val="28"/>
          <w:lang w:val="az-Latn-AZ"/>
        </w:rPr>
        <w:t xml:space="preserve"> была свадьба.</w:t>
      </w:r>
      <w:r w:rsidRPr="00CA1203">
        <w:rPr>
          <w:rFonts w:ascii="Times New Roman" w:hAnsi="Times New Roman" w:cs="Times New Roman"/>
          <w:bCs/>
          <w:sz w:val="28"/>
          <w:szCs w:val="28"/>
        </w:rPr>
        <w:t xml:space="preserve"> Свадьба для девушек и женщин в Азербайджане имела важное значение. Это было такое торжество, где люди могли представить себя в лучшем свете, а девушки и женщины использовали различные наряды и украшения, а также красились. В Азербайджане на свадьбах очень часто парни и их мамы присматривали за потенциальной невесткой. </w:t>
      </w:r>
    </w:p>
    <w:p w14:paraId="33FEADDC" w14:textId="4B15071E"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lang w:val="az-Latn-AZ"/>
        </w:rPr>
      </w:pPr>
      <w:r w:rsidRPr="00CA1203">
        <w:rPr>
          <w:rFonts w:ascii="Times New Roman" w:hAnsi="Times New Roman" w:cs="Times New Roman"/>
          <w:bCs/>
          <w:i/>
          <w:iCs/>
          <w:sz w:val="28"/>
          <w:szCs w:val="28"/>
          <w:lang w:val="az-Latn-AZ"/>
        </w:rPr>
        <w:t>«Onnan sonrasina gəliflər bunun elciliyini eliyif, qizi alif apariflar, qirx gun, qirx gejə toy eliyiflər, yasiyiflar»</w:t>
      </w:r>
      <w:r w:rsidRPr="00CA1203">
        <w:rPr>
          <w:rFonts w:ascii="Times New Roman" w:hAnsi="Times New Roman" w:cs="Times New Roman"/>
          <w:bCs/>
          <w:sz w:val="28"/>
          <w:szCs w:val="28"/>
          <w:lang w:val="az-Latn-AZ"/>
        </w:rPr>
        <w:t xml:space="preserve"> </w:t>
      </w:r>
      <w:r w:rsidR="005D3992" w:rsidRPr="00CA1203">
        <w:rPr>
          <w:rFonts w:ascii="Times New Roman" w:hAnsi="Times New Roman" w:cs="Times New Roman"/>
          <w:bCs/>
          <w:sz w:val="28"/>
          <w:szCs w:val="28"/>
        </w:rPr>
        <w:t>[</w:t>
      </w:r>
      <w:r w:rsidR="005D3992" w:rsidRPr="00CA1203">
        <w:rPr>
          <w:rFonts w:ascii="Times New Roman" w:hAnsi="Times New Roman" w:cs="Times New Roman"/>
          <w:bCs/>
          <w:sz w:val="28"/>
          <w:szCs w:val="28"/>
          <w:lang w:val="az-Latn-AZ"/>
        </w:rPr>
        <w:t>Антология</w:t>
      </w:r>
      <w:r w:rsidR="005D3992" w:rsidRPr="00CA1203">
        <w:rPr>
          <w:rFonts w:ascii="Times New Roman" w:hAnsi="Times New Roman" w:cs="Times New Roman"/>
          <w:bCs/>
          <w:sz w:val="28"/>
          <w:szCs w:val="28"/>
        </w:rPr>
        <w:t xml:space="preserve">, с. </w:t>
      </w:r>
      <w:r w:rsidR="005D3992" w:rsidRPr="00CA1203">
        <w:rPr>
          <w:rFonts w:ascii="Times New Roman" w:hAnsi="Times New Roman" w:cs="Times New Roman"/>
          <w:bCs/>
          <w:sz w:val="28"/>
          <w:szCs w:val="28"/>
          <w:lang w:val="az-Latn-AZ"/>
        </w:rPr>
        <w:t>229</w:t>
      </w:r>
      <w:r w:rsidR="005D3992" w:rsidRPr="00CA1203">
        <w:rPr>
          <w:rFonts w:ascii="Times New Roman" w:hAnsi="Times New Roman" w:cs="Times New Roman"/>
          <w:bCs/>
          <w:sz w:val="28"/>
          <w:szCs w:val="28"/>
        </w:rPr>
        <w:t>]</w:t>
      </w:r>
      <w:r w:rsidR="007D5815">
        <w:rPr>
          <w:rFonts w:ascii="Times New Roman" w:hAnsi="Times New Roman" w:cs="Times New Roman"/>
          <w:bCs/>
          <w:sz w:val="28"/>
          <w:szCs w:val="28"/>
        </w:rPr>
        <w:t>.</w:t>
      </w:r>
    </w:p>
    <w:p w14:paraId="4C60A225" w14:textId="127A4831"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rPr>
        <w:t>После этого пришли, засватали девушку, сорок дней и сорок ночей делали свадьбу, да стали жить-поживать</w:t>
      </w:r>
      <w:r w:rsidR="007D5815">
        <w:rPr>
          <w:rFonts w:ascii="Times New Roman" w:hAnsi="Times New Roman" w:cs="Times New Roman"/>
          <w:bCs/>
          <w:i/>
          <w:iCs/>
          <w:sz w:val="28"/>
          <w:szCs w:val="28"/>
        </w:rPr>
        <w:t>.</w:t>
      </w:r>
    </w:p>
    <w:p w14:paraId="32393B63" w14:textId="38A49D8D"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Как видно из вышеприведенного примера, в конце сказки говорится о том, что девушку засватали и сыграли свадьбу</w:t>
      </w:r>
      <w:r w:rsidR="004F5207">
        <w:rPr>
          <w:rFonts w:ascii="Times New Roman" w:hAnsi="Times New Roman" w:cs="Times New Roman"/>
          <w:bCs/>
          <w:sz w:val="28"/>
          <w:szCs w:val="28"/>
          <w:lang w:val="az-Latn-AZ"/>
        </w:rPr>
        <w:t>.</w:t>
      </w:r>
      <w:r w:rsidR="00452CEF"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rPr>
        <w:t>Элемент сватовства является важным в азербайджанском фольклоре и его следует рассмотреть.</w:t>
      </w:r>
    </w:p>
    <w:p w14:paraId="58A8058D"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Как писал Оруджев в своей работе «Азербайджанские национальные свадебные традиции», объединены друг с другом в одну систему, которая в основном состоит из трех частей: </w:t>
      </w:r>
    </w:p>
    <w:p w14:paraId="40E9E217"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lastRenderedPageBreak/>
        <w:t>1. Этапы досвадебной церемонии.</w:t>
      </w:r>
    </w:p>
    <w:p w14:paraId="67936D76" w14:textId="77777777"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2. Свадебная церемония.</w:t>
      </w:r>
    </w:p>
    <w:p w14:paraId="1DDB314B" w14:textId="03DAEB14" w:rsidR="00FE0077" w:rsidRPr="000B6DD8"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3. Этапы послесвадебной церемонии</w:t>
      </w:r>
      <w:r w:rsidR="000B6DD8" w:rsidRPr="000B6DD8">
        <w:rPr>
          <w:rFonts w:ascii="Times New Roman" w:hAnsi="Times New Roman" w:cs="Times New Roman"/>
          <w:bCs/>
          <w:sz w:val="28"/>
          <w:szCs w:val="28"/>
        </w:rPr>
        <w:t xml:space="preserve"> </w:t>
      </w:r>
      <w:r w:rsidR="000B6DD8" w:rsidRPr="00407289">
        <w:rPr>
          <w:rFonts w:ascii="Times New Roman" w:hAnsi="Times New Roman" w:cs="Times New Roman"/>
          <w:bCs/>
          <w:sz w:val="28"/>
          <w:szCs w:val="28"/>
        </w:rPr>
        <w:t>[</w:t>
      </w:r>
      <w:r w:rsidR="000B6DD8">
        <w:rPr>
          <w:rFonts w:ascii="Times New Roman" w:hAnsi="Times New Roman" w:cs="Times New Roman"/>
          <w:bCs/>
          <w:sz w:val="28"/>
          <w:szCs w:val="28"/>
        </w:rPr>
        <w:t>Оруджев</w:t>
      </w:r>
      <w:r w:rsidR="000B6DD8" w:rsidRPr="00407289">
        <w:rPr>
          <w:rFonts w:ascii="Times New Roman" w:hAnsi="Times New Roman" w:cs="Times New Roman"/>
          <w:bCs/>
          <w:sz w:val="28"/>
          <w:szCs w:val="28"/>
        </w:rPr>
        <w:t>]</w:t>
      </w:r>
    </w:p>
    <w:p w14:paraId="7CFED386" w14:textId="4CE89A15"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варианте «Красивая Фатма» сын падишаха отправляет своих людей в дом Фатмы, чтобы те</w:t>
      </w:r>
      <w:r w:rsidR="002407E9" w:rsidRPr="00CA1203">
        <w:rPr>
          <w:rFonts w:ascii="Times New Roman" w:hAnsi="Times New Roman" w:cs="Times New Roman"/>
          <w:bCs/>
          <w:sz w:val="28"/>
          <w:szCs w:val="28"/>
        </w:rPr>
        <w:t xml:space="preserve"> </w:t>
      </w:r>
      <w:r w:rsidRPr="00CA1203">
        <w:rPr>
          <w:rFonts w:ascii="Times New Roman" w:hAnsi="Times New Roman" w:cs="Times New Roman"/>
          <w:bCs/>
          <w:sz w:val="28"/>
          <w:szCs w:val="28"/>
        </w:rPr>
        <w:t>подготовили невесту к свадьбе. Но когда люди</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 xml:space="preserve">со стороны жениха приходят в невестин дом, они замечают, что эта не та девушка. </w:t>
      </w:r>
    </w:p>
    <w:p w14:paraId="5705AE3E" w14:textId="64F9DE84" w:rsidR="00FE0077" w:rsidRPr="00260438" w:rsidRDefault="00ED1D67" w:rsidP="00B452E0">
      <w:pPr>
        <w:tabs>
          <w:tab w:val="left" w:pos="3665"/>
        </w:tabs>
        <w:spacing w:after="0" w:line="360"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rPr>
        <w:t>О</w:t>
      </w:r>
      <w:r w:rsidR="00FE0077" w:rsidRPr="00CA1203">
        <w:rPr>
          <w:rFonts w:ascii="Times New Roman" w:hAnsi="Times New Roman" w:cs="Times New Roman"/>
          <w:bCs/>
          <w:i/>
          <w:iCs/>
          <w:sz w:val="28"/>
          <w:szCs w:val="28"/>
          <w:shd w:val="clear" w:color="auto" w:fill="FFFFFF"/>
        </w:rPr>
        <w:t>ғ</w:t>
      </w:r>
      <w:r w:rsidR="00FE0077" w:rsidRPr="00CA1203">
        <w:rPr>
          <w:rFonts w:ascii="Times New Roman" w:hAnsi="Times New Roman" w:cs="Times New Roman"/>
          <w:bCs/>
          <w:i/>
          <w:iCs/>
          <w:sz w:val="28"/>
          <w:szCs w:val="28"/>
        </w:rPr>
        <w:t>лан то</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 xml:space="preserve"> т</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дар</w:t>
      </w:r>
      <w:r w:rsidR="00FE0077" w:rsidRPr="00CA1203">
        <w:rPr>
          <w:rFonts w:ascii="Times New Roman" w:hAnsi="Times New Roman" w:cs="Times New Roman"/>
          <w:bCs/>
          <w:i/>
          <w:iCs/>
          <w:sz w:val="28"/>
          <w:szCs w:val="28"/>
          <w:shd w:val="clear" w:color="auto" w:fill="FFFFFF"/>
        </w:rPr>
        <w:t>ү</w:t>
      </w:r>
      <w:r w:rsidR="00FE0077" w:rsidRPr="00CA1203">
        <w:rPr>
          <w:rFonts w:ascii="Times New Roman" w:hAnsi="Times New Roman" w:cs="Times New Roman"/>
          <w:bCs/>
          <w:i/>
          <w:iCs/>
          <w:sz w:val="28"/>
          <w:szCs w:val="28"/>
          <w:shd w:val="clear" w:color="auto" w:fill="FFFFFF"/>
          <w:lang w:val="az-Latn-AZ"/>
        </w:rPr>
        <w:t>k</w:t>
      </w:r>
      <w:r w:rsidR="00FE0077" w:rsidRPr="00CA1203">
        <w:rPr>
          <w:rFonts w:ascii="Times New Roman" w:hAnsi="Times New Roman" w:cs="Times New Roman"/>
          <w:bCs/>
          <w:i/>
          <w:iCs/>
          <w:sz w:val="28"/>
          <w:szCs w:val="28"/>
          <w:shd w:val="clear" w:color="auto" w:fill="FFFFFF"/>
        </w:rPr>
        <w:t>ү</w:t>
      </w:r>
      <w:r w:rsidR="00FE0077" w:rsidRPr="00CA1203">
        <w:rPr>
          <w:rFonts w:ascii="Times New Roman" w:hAnsi="Times New Roman" w:cs="Times New Roman"/>
          <w:bCs/>
          <w:i/>
          <w:iCs/>
          <w:sz w:val="28"/>
          <w:szCs w:val="28"/>
        </w:rPr>
        <w:t xml:space="preserve"> к</w:t>
      </w:r>
      <w:r w:rsidR="00FE0077" w:rsidRPr="00CA1203">
        <w:rPr>
          <w:rFonts w:ascii="Times New Roman" w:hAnsi="Times New Roman" w:cs="Times New Roman"/>
          <w:bCs/>
          <w:i/>
          <w:iCs/>
          <w:sz w:val="28"/>
          <w:szCs w:val="28"/>
          <w:shd w:val="clear" w:color="auto" w:fill="FFFFFF"/>
        </w:rPr>
        <w:t>ө</w:t>
      </w:r>
      <w:r w:rsidR="00FE0077" w:rsidRPr="00CA1203">
        <w:rPr>
          <w:rFonts w:ascii="Times New Roman" w:hAnsi="Times New Roman" w:cs="Times New Roman"/>
          <w:bCs/>
          <w:i/>
          <w:iCs/>
          <w:sz w:val="28"/>
          <w:szCs w:val="28"/>
        </w:rPr>
        <w:t>р</w:t>
      </w:r>
      <w:r w:rsidR="00FE0077" w:rsidRPr="00CA1203">
        <w:rPr>
          <w:rFonts w:ascii="Times New Roman" w:hAnsi="Times New Roman" w:cs="Times New Roman"/>
          <w:bCs/>
          <w:i/>
          <w:iCs/>
          <w:sz w:val="28"/>
          <w:szCs w:val="28"/>
          <w:shd w:val="clear" w:color="auto" w:fill="FFFFFF"/>
        </w:rPr>
        <w:t>ү</w:t>
      </w:r>
      <w:r w:rsidR="00FE0077" w:rsidRPr="00CA1203">
        <w:rPr>
          <w:rFonts w:ascii="Times New Roman" w:hAnsi="Times New Roman" w:cs="Times New Roman"/>
          <w:bCs/>
          <w:i/>
          <w:iCs/>
          <w:sz w:val="28"/>
          <w:szCs w:val="28"/>
        </w:rPr>
        <w:t xml:space="preserve">б Фатманы </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rPr>
        <w:t xml:space="preserve">лин </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rPr>
        <w:t>тирм</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к </w:t>
      </w:r>
      <w:r w:rsidR="00FE0077" w:rsidRPr="00CA1203">
        <w:rPr>
          <w:rFonts w:ascii="Times New Roman" w:hAnsi="Times New Roman" w:cs="Times New Roman"/>
          <w:bCs/>
          <w:i/>
          <w:iCs/>
          <w:sz w:val="28"/>
          <w:szCs w:val="28"/>
          <w:shd w:val="clear" w:color="auto" w:fill="FFFFFF"/>
        </w:rPr>
        <w:t xml:space="preserve">үчүн өз </w:t>
      </w:r>
      <w:r w:rsidR="00FE0077" w:rsidRPr="00CA1203">
        <w:rPr>
          <w:rFonts w:ascii="Times New Roman" w:hAnsi="Times New Roman" w:cs="Times New Roman"/>
          <w:bCs/>
          <w:i/>
          <w:iCs/>
          <w:sz w:val="28"/>
          <w:szCs w:val="28"/>
        </w:rPr>
        <w:t xml:space="preserve">адамларыны </w:t>
      </w:r>
      <w:r w:rsidR="00FE0077" w:rsidRPr="00CA1203">
        <w:rPr>
          <w:rFonts w:ascii="Times New Roman" w:hAnsi="Times New Roman" w:cs="Times New Roman"/>
          <w:bCs/>
          <w:i/>
          <w:iCs/>
          <w:sz w:val="28"/>
          <w:szCs w:val="28"/>
          <w:shd w:val="clear" w:color="auto" w:fill="FFFFFF"/>
        </w:rPr>
        <w:t>ҝө</w:t>
      </w:r>
      <w:r w:rsidR="00FE0077" w:rsidRPr="00CA1203">
        <w:rPr>
          <w:rFonts w:ascii="Times New Roman" w:hAnsi="Times New Roman" w:cs="Times New Roman"/>
          <w:bCs/>
          <w:i/>
          <w:iCs/>
          <w:sz w:val="28"/>
          <w:szCs w:val="28"/>
        </w:rPr>
        <w:t>нд</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рди ки, гызын башыны б</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з</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синн</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w:t>
      </w:r>
      <w:r>
        <w:rPr>
          <w:rFonts w:ascii="Times New Roman" w:hAnsi="Times New Roman" w:cs="Times New Roman"/>
          <w:bCs/>
          <w:i/>
          <w:iCs/>
          <w:sz w:val="28"/>
          <w:szCs w:val="28"/>
        </w:rPr>
        <w:t>»</w:t>
      </w:r>
      <w:r w:rsidR="00FE0077" w:rsidRPr="00CA1203">
        <w:rPr>
          <w:rFonts w:ascii="Times New Roman" w:hAnsi="Times New Roman" w:cs="Times New Roman"/>
          <w:bCs/>
          <w:sz w:val="28"/>
          <w:szCs w:val="28"/>
        </w:rPr>
        <w:t xml:space="preserve"> </w:t>
      </w:r>
      <w:r w:rsidR="00A806D5"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 xml:space="preserve">Азербайджанские сказки, </w:t>
      </w:r>
      <w:r w:rsidR="00BC41BE" w:rsidRPr="00CA1203">
        <w:rPr>
          <w:rFonts w:ascii="Times New Roman" w:hAnsi="Times New Roman" w:cs="Times New Roman"/>
          <w:bCs/>
          <w:sz w:val="28"/>
          <w:szCs w:val="28"/>
        </w:rPr>
        <w:t xml:space="preserve">с. </w:t>
      </w:r>
      <w:r w:rsidR="00FE0077" w:rsidRPr="00CA1203">
        <w:rPr>
          <w:rFonts w:ascii="Times New Roman" w:hAnsi="Times New Roman" w:cs="Times New Roman"/>
          <w:bCs/>
          <w:sz w:val="28"/>
          <w:szCs w:val="28"/>
        </w:rPr>
        <w:t>24</w:t>
      </w:r>
      <w:r w:rsidR="00A806D5" w:rsidRPr="00CA1203">
        <w:rPr>
          <w:rFonts w:ascii="Times New Roman" w:hAnsi="Times New Roman" w:cs="Times New Roman"/>
          <w:bCs/>
          <w:sz w:val="28"/>
          <w:szCs w:val="28"/>
        </w:rPr>
        <w:t>]</w:t>
      </w:r>
      <w:r w:rsidR="00260438" w:rsidRPr="00260438">
        <w:rPr>
          <w:rFonts w:ascii="Times New Roman" w:hAnsi="Times New Roman" w:cs="Times New Roman"/>
          <w:bCs/>
          <w:sz w:val="28"/>
          <w:szCs w:val="28"/>
        </w:rPr>
        <w:t>.</w:t>
      </w:r>
    </w:p>
    <w:p w14:paraId="0FFA7664" w14:textId="6E6289A5" w:rsidR="00FE0077" w:rsidRPr="00CA1203" w:rsidRDefault="00FE0077" w:rsidP="00B452E0">
      <w:pPr>
        <w:tabs>
          <w:tab w:val="left" w:pos="3665"/>
        </w:tabs>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Юноша отправил своих людей для того</w:t>
      </w:r>
      <w:r w:rsidR="00BA7C67">
        <w:rPr>
          <w:rFonts w:ascii="Times New Roman" w:hAnsi="Times New Roman" w:cs="Times New Roman"/>
          <w:bCs/>
          <w:i/>
          <w:iCs/>
          <w:sz w:val="28"/>
          <w:szCs w:val="28"/>
        </w:rPr>
        <w:t>,</w:t>
      </w:r>
      <w:r w:rsidRPr="00CA1203">
        <w:rPr>
          <w:rFonts w:ascii="Times New Roman" w:hAnsi="Times New Roman" w:cs="Times New Roman"/>
          <w:bCs/>
          <w:i/>
          <w:iCs/>
          <w:sz w:val="28"/>
          <w:szCs w:val="28"/>
        </w:rPr>
        <w:t xml:space="preserve"> чтобы подготовили невесту к свадьбе.</w:t>
      </w:r>
    </w:p>
    <w:p w14:paraId="169C8318" w14:textId="60DA62C4" w:rsidR="00FE0077" w:rsidRPr="00CA1203" w:rsidRDefault="00FE0077" w:rsidP="00B452E0">
      <w:pPr>
        <w:tabs>
          <w:tab w:val="left" w:pos="366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Из продолжения сказки мы узнаем, что под «своими людьми» подразумевается дружка со стороны жениха, а также енгя.</w:t>
      </w:r>
    </w:p>
    <w:p w14:paraId="0D5DDC01" w14:textId="332A7D16" w:rsidR="00FE0077" w:rsidRPr="00BA7C67" w:rsidRDefault="00ED1D67" w:rsidP="00B452E0">
      <w:pPr>
        <w:spacing w:after="0" w:line="36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az-Latn-AZ"/>
        </w:rPr>
        <w:t>J</w:t>
      </w:r>
      <w:r w:rsidR="00FE0077" w:rsidRPr="00CA1203">
        <w:rPr>
          <w:rFonts w:ascii="Times New Roman" w:hAnsi="Times New Roman" w:cs="Times New Roman"/>
          <w:bCs/>
          <w:i/>
          <w:iCs/>
          <w:sz w:val="28"/>
          <w:szCs w:val="28"/>
        </w:rPr>
        <w:t>ен</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 са</w:t>
      </w:r>
      <w:r w:rsidR="00FE0077" w:rsidRPr="00CA1203">
        <w:rPr>
          <w:rFonts w:ascii="Times New Roman" w:hAnsi="Times New Roman" w:cs="Times New Roman"/>
          <w:bCs/>
          <w:i/>
          <w:iCs/>
          <w:sz w:val="28"/>
          <w:szCs w:val="28"/>
          <w:shd w:val="clear" w:color="auto" w:fill="FFFFFF"/>
        </w:rPr>
        <w:t>ғ</w:t>
      </w:r>
      <w:r w:rsidR="00FE0077" w:rsidRPr="00CA1203">
        <w:rPr>
          <w:rFonts w:ascii="Times New Roman" w:hAnsi="Times New Roman" w:cs="Times New Roman"/>
          <w:bCs/>
          <w:i/>
          <w:iCs/>
          <w:sz w:val="28"/>
          <w:szCs w:val="28"/>
        </w:rPr>
        <w:t xml:space="preserve">дышлар, солдушлар </w:t>
      </w:r>
      <w:r w:rsidR="00FE0077" w:rsidRPr="00CA1203">
        <w:rPr>
          <w:rFonts w:ascii="Times New Roman" w:hAnsi="Times New Roman" w:cs="Times New Roman"/>
          <w:bCs/>
          <w:i/>
          <w:iCs/>
          <w:sz w:val="28"/>
          <w:szCs w:val="28"/>
          <w:shd w:val="clear" w:color="auto" w:fill="FFFFFF"/>
        </w:rPr>
        <w:t>ҝ</w:t>
      </w:r>
      <w:r w:rsidR="00FE0077" w:rsidRPr="00CA1203">
        <w:rPr>
          <w:rFonts w:ascii="Times New Roman" w:hAnsi="Times New Roman" w:cs="Times New Roman"/>
          <w:bCs/>
          <w:i/>
          <w:iCs/>
          <w:sz w:val="28"/>
          <w:szCs w:val="28"/>
          <w:shd w:val="clear" w:color="auto" w:fill="FFFFFF"/>
          <w:lang w:val="az-Latn-AZ"/>
        </w:rPr>
        <w:t>ə</w:t>
      </w:r>
      <w:r w:rsidR="00FE0077" w:rsidRPr="00CA1203">
        <w:rPr>
          <w:rFonts w:ascii="Times New Roman" w:hAnsi="Times New Roman" w:cs="Times New Roman"/>
          <w:bCs/>
          <w:i/>
          <w:iCs/>
          <w:sz w:val="28"/>
          <w:szCs w:val="28"/>
        </w:rPr>
        <w:t>лдил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 ки, гызын башыны б</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з</w:t>
      </w:r>
      <w:r w:rsidR="00FE0077" w:rsidRPr="00CA1203">
        <w:rPr>
          <w:rFonts w:ascii="Times New Roman" w:hAnsi="Times New Roman" w:cs="Times New Roman"/>
          <w:bCs/>
          <w:i/>
          <w:iCs/>
          <w:sz w:val="28"/>
          <w:szCs w:val="28"/>
          <w:lang w:val="az-Latn-AZ"/>
        </w:rPr>
        <w:t>əj</w:t>
      </w:r>
      <w:r w:rsidR="00FE0077" w:rsidRPr="00CA1203">
        <w:rPr>
          <w:rFonts w:ascii="Times New Roman" w:hAnsi="Times New Roman" w:cs="Times New Roman"/>
          <w:bCs/>
          <w:i/>
          <w:iCs/>
          <w:sz w:val="28"/>
          <w:szCs w:val="28"/>
        </w:rPr>
        <w:t>иб к</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 xml:space="preserve">лин апарсынлар, </w:t>
      </w:r>
      <w:r w:rsidR="00FE0077" w:rsidRPr="00CA1203">
        <w:rPr>
          <w:rFonts w:ascii="Times New Roman" w:hAnsi="Times New Roman" w:cs="Times New Roman"/>
          <w:bCs/>
          <w:i/>
          <w:iCs/>
          <w:sz w:val="28"/>
          <w:szCs w:val="28"/>
          <w:shd w:val="clear" w:color="auto" w:fill="FFFFFF"/>
        </w:rPr>
        <w:t>ҝө</w:t>
      </w:r>
      <w:r w:rsidR="00FE0077" w:rsidRPr="00CA1203">
        <w:rPr>
          <w:rFonts w:ascii="Times New Roman" w:hAnsi="Times New Roman" w:cs="Times New Roman"/>
          <w:bCs/>
          <w:i/>
          <w:iCs/>
          <w:sz w:val="28"/>
          <w:szCs w:val="28"/>
        </w:rPr>
        <w:t>рд</w:t>
      </w:r>
      <w:r w:rsidR="00FE0077" w:rsidRPr="00CA1203">
        <w:rPr>
          <w:rFonts w:ascii="Times New Roman" w:hAnsi="Times New Roman" w:cs="Times New Roman"/>
          <w:bCs/>
          <w:i/>
          <w:iCs/>
          <w:sz w:val="28"/>
          <w:szCs w:val="28"/>
          <w:shd w:val="clear" w:color="auto" w:fill="FFFFFF"/>
        </w:rPr>
        <w:t>ү</w:t>
      </w:r>
      <w:r w:rsidR="00FE0077" w:rsidRPr="00CA1203">
        <w:rPr>
          <w:rFonts w:ascii="Times New Roman" w:hAnsi="Times New Roman" w:cs="Times New Roman"/>
          <w:bCs/>
          <w:i/>
          <w:iCs/>
          <w:sz w:val="28"/>
          <w:szCs w:val="28"/>
        </w:rPr>
        <w:t>л</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rPr>
        <w:t>р ки, гыз о гыз деил</w:t>
      </w: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az-Latn-AZ"/>
        </w:rPr>
        <w:t xml:space="preserve"> </w:t>
      </w:r>
      <w:r w:rsidR="00A806D5" w:rsidRPr="00CA1203">
        <w:rPr>
          <w:rFonts w:ascii="Times New Roman" w:hAnsi="Times New Roman" w:cs="Times New Roman"/>
          <w:bCs/>
          <w:sz w:val="28"/>
          <w:szCs w:val="28"/>
          <w:lang w:val="az-Latn-AZ"/>
        </w:rPr>
        <w:t>[</w:t>
      </w:r>
      <w:r w:rsidR="00FE0077" w:rsidRPr="00CA1203">
        <w:rPr>
          <w:rFonts w:ascii="Times New Roman" w:hAnsi="Times New Roman" w:cs="Times New Roman"/>
          <w:bCs/>
          <w:sz w:val="28"/>
          <w:szCs w:val="28"/>
        </w:rPr>
        <w:t xml:space="preserve">Азербайджанские сказки, </w:t>
      </w:r>
      <w:r w:rsidR="00BC41BE" w:rsidRPr="00CA1203">
        <w:rPr>
          <w:rFonts w:ascii="Times New Roman" w:hAnsi="Times New Roman" w:cs="Times New Roman"/>
          <w:bCs/>
          <w:sz w:val="28"/>
          <w:szCs w:val="28"/>
        </w:rPr>
        <w:t xml:space="preserve">с. </w:t>
      </w:r>
      <w:r w:rsidR="00FE0077" w:rsidRPr="00CA1203">
        <w:rPr>
          <w:rFonts w:ascii="Times New Roman" w:hAnsi="Times New Roman" w:cs="Times New Roman"/>
          <w:bCs/>
          <w:sz w:val="28"/>
          <w:szCs w:val="28"/>
          <w:lang w:val="az-Latn-AZ"/>
        </w:rPr>
        <w:t>2</w:t>
      </w:r>
      <w:r w:rsidR="00A806D5" w:rsidRPr="00CA1203">
        <w:rPr>
          <w:rFonts w:ascii="Times New Roman" w:hAnsi="Times New Roman" w:cs="Times New Roman"/>
          <w:bCs/>
          <w:sz w:val="28"/>
          <w:szCs w:val="28"/>
          <w:lang w:val="az-Latn-AZ"/>
        </w:rPr>
        <w:t>5]</w:t>
      </w:r>
      <w:r w:rsidR="00BA7C67">
        <w:rPr>
          <w:rFonts w:ascii="Times New Roman" w:hAnsi="Times New Roman" w:cs="Times New Roman"/>
          <w:bCs/>
          <w:sz w:val="28"/>
          <w:szCs w:val="28"/>
        </w:rPr>
        <w:t>.</w:t>
      </w:r>
    </w:p>
    <w:p w14:paraId="64CDD340" w14:textId="7450C829" w:rsidR="00FE0077" w:rsidRPr="009A6F84" w:rsidRDefault="00C81B61" w:rsidP="00B452E0">
      <w:pPr>
        <w:spacing w:after="0" w:line="360" w:lineRule="auto"/>
        <w:ind w:firstLine="709"/>
        <w:jc w:val="both"/>
        <w:rPr>
          <w:rFonts w:ascii="Times New Roman" w:hAnsi="Times New Roman" w:cs="Times New Roman"/>
          <w:bCs/>
          <w:i/>
          <w:iCs/>
          <w:sz w:val="28"/>
          <w:szCs w:val="28"/>
          <w:lang w:val="az-Latn-AZ"/>
        </w:rPr>
      </w:pPr>
      <w:r w:rsidRPr="00CA1203">
        <w:rPr>
          <w:rFonts w:ascii="Times New Roman" w:hAnsi="Times New Roman" w:cs="Times New Roman"/>
          <w:bCs/>
          <w:i/>
          <w:iCs/>
          <w:sz w:val="28"/>
          <w:szCs w:val="28"/>
        </w:rPr>
        <w:t>Е</w:t>
      </w:r>
      <w:r w:rsidR="00FE0077" w:rsidRPr="00CA1203">
        <w:rPr>
          <w:rFonts w:ascii="Times New Roman" w:hAnsi="Times New Roman" w:cs="Times New Roman"/>
          <w:bCs/>
          <w:i/>
          <w:iCs/>
          <w:sz w:val="28"/>
          <w:szCs w:val="28"/>
        </w:rPr>
        <w:t>нгя, дружка пришли для того, чтобы увезти невесту, но увидели, что это не та девушка</w:t>
      </w:r>
      <w:r w:rsidR="009A6F84">
        <w:rPr>
          <w:rFonts w:ascii="Times New Roman" w:hAnsi="Times New Roman" w:cs="Times New Roman"/>
          <w:bCs/>
          <w:i/>
          <w:iCs/>
          <w:sz w:val="28"/>
          <w:szCs w:val="28"/>
          <w:lang w:val="az-Latn-AZ"/>
        </w:rPr>
        <w:t>.</w:t>
      </w:r>
    </w:p>
    <w:p w14:paraId="472E23A1"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sz w:val="28"/>
          <w:szCs w:val="28"/>
        </w:rPr>
        <w:t xml:space="preserve">В данном варианте мы встречаем </w:t>
      </w:r>
      <w:r w:rsidRPr="00CA1203">
        <w:rPr>
          <w:rFonts w:ascii="Times New Roman" w:hAnsi="Times New Roman" w:cs="Times New Roman"/>
          <w:bCs/>
          <w:i/>
          <w:iCs/>
          <w:sz w:val="28"/>
          <w:szCs w:val="28"/>
        </w:rPr>
        <w:t>«енгя»</w:t>
      </w:r>
      <w:r w:rsidRPr="00CA1203">
        <w:rPr>
          <w:rFonts w:ascii="Times New Roman" w:hAnsi="Times New Roman" w:cs="Times New Roman"/>
          <w:bCs/>
          <w:sz w:val="28"/>
          <w:szCs w:val="28"/>
        </w:rPr>
        <w:t xml:space="preserve"> </w:t>
      </w:r>
      <w:r w:rsidRPr="00CA1203">
        <w:rPr>
          <w:rFonts w:ascii="Times New Roman" w:hAnsi="Times New Roman" w:cs="Times New Roman"/>
          <w:bCs/>
          <w:i/>
          <w:iCs/>
          <w:sz w:val="28"/>
          <w:szCs w:val="28"/>
        </w:rPr>
        <w:t>«са</w:t>
      </w:r>
      <w:r w:rsidRPr="00CA1203">
        <w:rPr>
          <w:rFonts w:ascii="Times New Roman" w:hAnsi="Times New Roman" w:cs="Times New Roman"/>
          <w:bCs/>
          <w:i/>
          <w:iCs/>
          <w:sz w:val="28"/>
          <w:szCs w:val="28"/>
          <w:shd w:val="clear" w:color="auto" w:fill="FFFFFF"/>
        </w:rPr>
        <w:t>ғ</w:t>
      </w:r>
      <w:r w:rsidRPr="00CA1203">
        <w:rPr>
          <w:rFonts w:ascii="Times New Roman" w:hAnsi="Times New Roman" w:cs="Times New Roman"/>
          <w:bCs/>
          <w:i/>
          <w:iCs/>
          <w:sz w:val="28"/>
          <w:szCs w:val="28"/>
        </w:rPr>
        <w:t>дыш»</w:t>
      </w:r>
      <w:r w:rsidRPr="00CA1203">
        <w:rPr>
          <w:rFonts w:ascii="Times New Roman" w:hAnsi="Times New Roman" w:cs="Times New Roman"/>
          <w:bCs/>
          <w:sz w:val="28"/>
          <w:szCs w:val="28"/>
        </w:rPr>
        <w:t xml:space="preserve"> </w:t>
      </w:r>
      <w:r w:rsidRPr="00CA1203">
        <w:rPr>
          <w:rFonts w:ascii="Times New Roman" w:hAnsi="Times New Roman" w:cs="Times New Roman"/>
          <w:bCs/>
          <w:i/>
          <w:iCs/>
          <w:sz w:val="28"/>
          <w:szCs w:val="28"/>
        </w:rPr>
        <w:t xml:space="preserve">«солдуш». </w:t>
      </w:r>
      <w:r w:rsidRPr="00CA1203">
        <w:rPr>
          <w:rFonts w:ascii="Times New Roman" w:hAnsi="Times New Roman" w:cs="Times New Roman"/>
          <w:bCs/>
          <w:sz w:val="28"/>
          <w:szCs w:val="28"/>
        </w:rPr>
        <w:t>Подробно рассмотрим каждый из них.</w:t>
      </w:r>
    </w:p>
    <w:p w14:paraId="5019A81C" w14:textId="77777777" w:rsidR="00FE0077" w:rsidRPr="00CA1203" w:rsidRDefault="00FE0077" w:rsidP="00B452E0">
      <w:pPr>
        <w:tabs>
          <w:tab w:val="left" w:pos="3665"/>
        </w:tabs>
        <w:spacing w:after="0" w:line="360" w:lineRule="auto"/>
        <w:jc w:val="both"/>
        <w:rPr>
          <w:rFonts w:ascii="Times New Roman" w:hAnsi="Times New Roman" w:cs="Times New Roman"/>
          <w:bCs/>
          <w:i/>
          <w:iCs/>
          <w:sz w:val="28"/>
          <w:szCs w:val="28"/>
        </w:rPr>
      </w:pPr>
      <w:r w:rsidRPr="00CA1203">
        <w:rPr>
          <w:rFonts w:ascii="Times New Roman" w:hAnsi="Times New Roman" w:cs="Times New Roman"/>
          <w:bCs/>
          <w:i/>
          <w:iCs/>
          <w:sz w:val="28"/>
          <w:szCs w:val="28"/>
        </w:rPr>
        <w:t>Енгя</w:t>
      </w:r>
    </w:p>
    <w:p w14:paraId="03532519" w14:textId="4D4D0916"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старину в помощь молодоженам направляли умудренную опытом женщину-енгя</w:t>
      </w:r>
      <w:r w:rsidR="00452CEF"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в обязанности которой входило объяснить девушке, что представляют собой интимные отношения, поскольку молодежь была лишена какой бы то ни было информации об этом процессе. По традиции, енгя готовила молодым брачное ложе, учила девушку «премудростям» брачной жизни, после чего удалялась в другую комнату.</w:t>
      </w:r>
    </w:p>
    <w:p w14:paraId="27C2EB47" w14:textId="2973A0F3"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Эльчин А. в своей книге «Азербайджанская свадьба», пишет о том, что енгя дает на месте нужные советы. В сравнении с енг</w:t>
      </w:r>
      <w:r w:rsidR="00C23E38">
        <w:rPr>
          <w:rFonts w:ascii="Times New Roman" w:hAnsi="Times New Roman" w:cs="Times New Roman"/>
          <w:bCs/>
          <w:sz w:val="28"/>
          <w:szCs w:val="28"/>
        </w:rPr>
        <w:t>о</w:t>
      </w:r>
      <w:r w:rsidRPr="00CA1203">
        <w:rPr>
          <w:rFonts w:ascii="Times New Roman" w:hAnsi="Times New Roman" w:cs="Times New Roman"/>
          <w:bCs/>
          <w:sz w:val="28"/>
          <w:szCs w:val="28"/>
        </w:rPr>
        <w:t xml:space="preserve">й со стороны жениха </w:t>
      </w:r>
      <w:r w:rsidRPr="00CA1203">
        <w:rPr>
          <w:rFonts w:ascii="Times New Roman" w:hAnsi="Times New Roman" w:cs="Times New Roman"/>
          <w:bCs/>
          <w:sz w:val="28"/>
          <w:szCs w:val="28"/>
        </w:rPr>
        <w:lastRenderedPageBreak/>
        <w:t>енгя со стороны невесты более активна. Ее работа считалась очень сложной и отве</w:t>
      </w:r>
      <w:r w:rsidR="00554A64" w:rsidRPr="00CA1203">
        <w:rPr>
          <w:rFonts w:ascii="Times New Roman" w:hAnsi="Times New Roman" w:cs="Times New Roman"/>
          <w:bCs/>
          <w:sz w:val="28"/>
          <w:szCs w:val="28"/>
        </w:rPr>
        <w:t>т</w:t>
      </w:r>
      <w:r w:rsidRPr="00CA1203">
        <w:rPr>
          <w:rFonts w:ascii="Times New Roman" w:hAnsi="Times New Roman" w:cs="Times New Roman"/>
          <w:bCs/>
          <w:sz w:val="28"/>
          <w:szCs w:val="28"/>
        </w:rPr>
        <w:t>ственной.</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В некоторых местах ограничивались только енгой со стороны невесты.</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 xml:space="preserve">Полагается, что эта женщина является преемницей «гамхатун» у древних тюрков, которая выполняла ту же работу </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Асланов, </w:t>
      </w:r>
      <w:r w:rsidR="00BC41BE"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225</w:t>
      </w:r>
      <w:r w:rsidR="0099391D" w:rsidRPr="00CA1203">
        <w:rPr>
          <w:rFonts w:ascii="Times New Roman" w:hAnsi="Times New Roman" w:cs="Times New Roman"/>
          <w:bCs/>
          <w:sz w:val="28"/>
          <w:szCs w:val="28"/>
        </w:rPr>
        <w:t>]</w:t>
      </w:r>
      <w:r w:rsidR="00185791" w:rsidRPr="00CA1203">
        <w:rPr>
          <w:rFonts w:ascii="Times New Roman" w:hAnsi="Times New Roman" w:cs="Times New Roman"/>
          <w:bCs/>
          <w:sz w:val="28"/>
          <w:szCs w:val="28"/>
        </w:rPr>
        <w:t>.</w:t>
      </w:r>
    </w:p>
    <w:p w14:paraId="7BC8C94D" w14:textId="2A9E9ED6"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«Гам – теоним. Слово хатун тоже древней формы. Это женщины, выступающие в шаманских играх вместе с мужчинами-исполнителями» </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Асланов, </w:t>
      </w:r>
      <w:r w:rsidR="00BC41BE"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225</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60DF7CE4" w14:textId="260C5FFB"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shd w:val="clear" w:color="auto" w:fill="FFFFFF"/>
        </w:rPr>
        <w:t>Хатун (перс. خاتون‎ — Khātūn, тур. Hatun, тат. хатын, монг. хатан) — женский титул, аналогичный мужскому титулу «хан», широко использовавшийся в Тюркском каганате, Монгольской империи и Османской империи. Приблизительно соответствует западным титулам «императрица», «ц</w:t>
      </w:r>
      <w:r w:rsidR="00F9563F" w:rsidRPr="00CA1203">
        <w:rPr>
          <w:rFonts w:ascii="Times New Roman" w:hAnsi="Times New Roman" w:cs="Times New Roman"/>
          <w:bCs/>
          <w:sz w:val="28"/>
          <w:szCs w:val="28"/>
          <w:shd w:val="clear" w:color="auto" w:fill="FFFFFF"/>
        </w:rPr>
        <w:t>арица», «королева»</w:t>
      </w:r>
      <w:r w:rsidR="00011DA2" w:rsidRPr="00CA1203">
        <w:rPr>
          <w:rFonts w:ascii="Times New Roman" w:hAnsi="Times New Roman" w:cs="Times New Roman"/>
          <w:bCs/>
          <w:sz w:val="28"/>
          <w:szCs w:val="28"/>
          <w:shd w:val="clear" w:color="auto" w:fill="FFFFFF"/>
        </w:rPr>
        <w:t xml:space="preserve"> </w:t>
      </w:r>
      <w:bookmarkStart w:id="18" w:name="_Hlk104114673"/>
      <w:r w:rsidR="00011DA2" w:rsidRPr="00CA1203">
        <w:rPr>
          <w:rFonts w:ascii="Times New Roman" w:hAnsi="Times New Roman" w:cs="Times New Roman"/>
          <w:bCs/>
          <w:sz w:val="28"/>
          <w:szCs w:val="28"/>
          <w:shd w:val="clear" w:color="auto" w:fill="FFFFFF"/>
        </w:rPr>
        <w:t>[</w:t>
      </w:r>
      <w:hyperlink r:id="rId8" w:history="1">
        <w:r w:rsidR="00011DA2" w:rsidRPr="00CA1203">
          <w:rPr>
            <w:rStyle w:val="a7"/>
            <w:rFonts w:ascii="Times New Roman" w:hAnsi="Times New Roman" w:cs="Times New Roman"/>
            <w:bCs/>
            <w:sz w:val="28"/>
            <w:szCs w:val="28"/>
            <w:shd w:val="clear" w:color="auto" w:fill="FFFFFF"/>
          </w:rPr>
          <w:t>https://dic.academic.ru/dic.nsf/ruwiki/1409610</w:t>
        </w:r>
      </w:hyperlink>
      <w:r w:rsidR="00011DA2" w:rsidRPr="00CA1203">
        <w:rPr>
          <w:rFonts w:ascii="Times New Roman" w:hAnsi="Times New Roman" w:cs="Times New Roman"/>
          <w:bCs/>
          <w:sz w:val="28"/>
          <w:szCs w:val="28"/>
          <w:shd w:val="clear" w:color="auto" w:fill="FFFFFF"/>
        </w:rPr>
        <w:t xml:space="preserve">]. </w:t>
      </w:r>
      <w:bookmarkEnd w:id="18"/>
    </w:p>
    <w:p w14:paraId="78C722A6" w14:textId="6D127D9B"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«Среди людей, женщин имеющих особый опыт, звали «еленгясы» «гялинбачи» «енгяханум» </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Асланов, </w:t>
      </w:r>
      <w:r w:rsidR="00BC41BE"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225</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 Если дословно переводить «еленгясы» — «енгя среди народа» «</w:t>
      </w:r>
      <w:r w:rsidRPr="00CA1203">
        <w:rPr>
          <w:rStyle w:val="a9"/>
          <w:rFonts w:ascii="Times New Roman" w:hAnsi="Times New Roman" w:cs="Times New Roman"/>
          <w:bCs/>
          <w:sz w:val="28"/>
          <w:szCs w:val="28"/>
        </w:rPr>
        <w:t xml:space="preserve">гялинбачи» — </w:t>
      </w:r>
      <w:r w:rsidRPr="00CA1203">
        <w:rPr>
          <w:rFonts w:ascii="Times New Roman" w:hAnsi="Times New Roman" w:cs="Times New Roman"/>
          <w:bCs/>
          <w:sz w:val="28"/>
          <w:szCs w:val="28"/>
        </w:rPr>
        <w:t>невестка (обращение к невесте сестёр и братьев жениха или мужа). Обращение ханум</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в азербайджанском языке</w:t>
      </w:r>
      <w:r w:rsidRPr="00CA1203">
        <w:rPr>
          <w:rFonts w:ascii="Times New Roman" w:hAnsi="Times New Roman" w:cs="Times New Roman"/>
          <w:bCs/>
          <w:i/>
          <w:iCs/>
          <w:sz w:val="28"/>
          <w:szCs w:val="28"/>
        </w:rPr>
        <w:t xml:space="preserve"> xanım</w:t>
      </w:r>
      <w:r w:rsidRPr="00CA1203">
        <w:rPr>
          <w:rFonts w:ascii="Times New Roman" w:hAnsi="Times New Roman" w:cs="Times New Roman"/>
          <w:bCs/>
          <w:sz w:val="28"/>
          <w:szCs w:val="28"/>
        </w:rPr>
        <w:t xml:space="preserve"> [ханым] — (девушка, женщина) употребля</w:t>
      </w:r>
      <w:r w:rsidR="007C36FD">
        <w:rPr>
          <w:rFonts w:ascii="Times New Roman" w:hAnsi="Times New Roman" w:cs="Times New Roman"/>
          <w:bCs/>
          <w:sz w:val="28"/>
          <w:szCs w:val="28"/>
        </w:rPr>
        <w:t>е</w:t>
      </w:r>
      <w:r w:rsidRPr="00CA1203">
        <w:rPr>
          <w:rFonts w:ascii="Times New Roman" w:hAnsi="Times New Roman" w:cs="Times New Roman"/>
          <w:bCs/>
          <w:sz w:val="28"/>
          <w:szCs w:val="28"/>
        </w:rPr>
        <w:t xml:space="preserve">тся ко всем лицам молодого и пожилого поколения женского пола. </w:t>
      </w:r>
    </w:p>
    <w:p w14:paraId="0A8922C2" w14:textId="1870AE75"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Гяндже в конце свадебной церемонии, енг</w:t>
      </w:r>
      <w:r w:rsidR="00D002C8">
        <w:rPr>
          <w:rFonts w:ascii="Times New Roman" w:hAnsi="Times New Roman" w:cs="Times New Roman"/>
          <w:bCs/>
          <w:sz w:val="28"/>
          <w:szCs w:val="28"/>
        </w:rPr>
        <w:t>я</w:t>
      </w:r>
      <w:r w:rsidRPr="00CA1203">
        <w:rPr>
          <w:rFonts w:ascii="Times New Roman" w:hAnsi="Times New Roman" w:cs="Times New Roman"/>
          <w:bCs/>
          <w:sz w:val="28"/>
          <w:szCs w:val="28"/>
        </w:rPr>
        <w:t xml:space="preserve"> со стороны невесты и жениха за проделанный труд дарили особую хончу </w:t>
      </w:r>
      <w:r w:rsidRPr="00CA1203">
        <w:rPr>
          <w:rFonts w:ascii="Times New Roman" w:hAnsi="Times New Roman" w:cs="Times New Roman"/>
          <w:bCs/>
          <w:sz w:val="28"/>
          <w:szCs w:val="28"/>
          <w:lang w:val="az-Latn-AZ"/>
        </w:rPr>
        <w:t>“</w:t>
      </w:r>
      <w:r w:rsidR="00864F51" w:rsidRPr="00CA1203">
        <w:rPr>
          <w:rFonts w:ascii="Times New Roman" w:hAnsi="Times New Roman" w:cs="Times New Roman"/>
          <w:bCs/>
          <w:sz w:val="28"/>
          <w:szCs w:val="28"/>
        </w:rPr>
        <w:t>Е</w:t>
      </w:r>
      <w:r w:rsidR="00CD14D7" w:rsidRPr="00CA1203">
        <w:rPr>
          <w:rFonts w:ascii="Times New Roman" w:hAnsi="Times New Roman" w:cs="Times New Roman"/>
          <w:bCs/>
          <w:sz w:val="28"/>
          <w:szCs w:val="28"/>
        </w:rPr>
        <w:t>нг</w:t>
      </w:r>
      <w:r w:rsidR="00B40A34" w:rsidRPr="00CA1203">
        <w:rPr>
          <w:rFonts w:ascii="Times New Roman" w:hAnsi="Times New Roman" w:cs="Times New Roman"/>
          <w:bCs/>
          <w:sz w:val="28"/>
          <w:szCs w:val="28"/>
        </w:rPr>
        <w:t>яйолу</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(поднос с подарками) из ткани, но</w:t>
      </w:r>
      <w:r w:rsidRPr="00CA1203">
        <w:rPr>
          <w:rFonts w:ascii="Times New Roman" w:hAnsi="Times New Roman" w:cs="Times New Roman"/>
          <w:bCs/>
          <w:sz w:val="28"/>
          <w:szCs w:val="28"/>
          <w:lang w:val="en-US"/>
        </w:rPr>
        <w:t>c</w:t>
      </w:r>
      <w:r w:rsidRPr="00CA1203">
        <w:rPr>
          <w:rFonts w:ascii="Times New Roman" w:hAnsi="Times New Roman" w:cs="Times New Roman"/>
          <w:bCs/>
          <w:sz w:val="28"/>
          <w:szCs w:val="28"/>
        </w:rPr>
        <w:t>ков, полотенец и сладостей</w:t>
      </w:r>
      <w:r w:rsidR="00185791" w:rsidRPr="00CA1203">
        <w:rPr>
          <w:rFonts w:ascii="Times New Roman" w:hAnsi="Times New Roman" w:cs="Times New Roman"/>
          <w:bCs/>
          <w:sz w:val="28"/>
          <w:szCs w:val="28"/>
        </w:rPr>
        <w:t xml:space="preserve"> </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Асланов, </w:t>
      </w:r>
      <w:r w:rsidR="00BC41BE"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226</w:t>
      </w:r>
      <w:r w:rsidR="0099391D" w:rsidRPr="00CA1203">
        <w:rPr>
          <w:rFonts w:ascii="Times New Roman" w:hAnsi="Times New Roman" w:cs="Times New Roman"/>
          <w:bCs/>
          <w:sz w:val="28"/>
          <w:szCs w:val="28"/>
        </w:rPr>
        <w:t>]</w:t>
      </w:r>
      <w:r w:rsidRPr="00CA1203">
        <w:rPr>
          <w:rFonts w:ascii="Times New Roman" w:hAnsi="Times New Roman" w:cs="Times New Roman"/>
          <w:bCs/>
          <w:sz w:val="28"/>
          <w:szCs w:val="28"/>
        </w:rPr>
        <w:t>.</w:t>
      </w:r>
    </w:p>
    <w:p w14:paraId="4A07280B" w14:textId="77777777" w:rsidR="00FE0077" w:rsidRPr="00CA1203" w:rsidRDefault="00FE0077" w:rsidP="00B452E0">
      <w:pPr>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i/>
          <w:iCs/>
          <w:sz w:val="28"/>
          <w:szCs w:val="28"/>
        </w:rPr>
        <w:t xml:space="preserve">Дружка – </w:t>
      </w:r>
      <w:r w:rsidRPr="00CA1203">
        <w:rPr>
          <w:rFonts w:ascii="Times New Roman" w:hAnsi="Times New Roman" w:cs="Times New Roman"/>
          <w:bCs/>
          <w:i/>
          <w:iCs/>
          <w:sz w:val="28"/>
          <w:szCs w:val="28"/>
          <w:lang w:val="en-US"/>
        </w:rPr>
        <w:t>sa</w:t>
      </w:r>
      <w:r w:rsidRPr="00CA1203">
        <w:rPr>
          <w:rFonts w:ascii="Times New Roman" w:hAnsi="Times New Roman" w:cs="Times New Roman"/>
          <w:bCs/>
          <w:i/>
          <w:iCs/>
          <w:sz w:val="28"/>
          <w:szCs w:val="28"/>
          <w:shd w:val="clear" w:color="auto" w:fill="FFFFFF"/>
        </w:rPr>
        <w:t>ğ</w:t>
      </w:r>
      <w:r w:rsidRPr="00CA1203">
        <w:rPr>
          <w:rFonts w:ascii="Times New Roman" w:hAnsi="Times New Roman" w:cs="Times New Roman"/>
          <w:bCs/>
          <w:i/>
          <w:iCs/>
          <w:sz w:val="28"/>
          <w:szCs w:val="28"/>
          <w:shd w:val="clear" w:color="auto" w:fill="FFFFFF"/>
          <w:lang w:val="en-US"/>
        </w:rPr>
        <w:t>d</w:t>
      </w:r>
      <w:r w:rsidRPr="00CA1203">
        <w:rPr>
          <w:rFonts w:ascii="Times New Roman" w:hAnsi="Times New Roman" w:cs="Times New Roman"/>
          <w:bCs/>
          <w:i/>
          <w:iCs/>
          <w:sz w:val="28"/>
          <w:szCs w:val="28"/>
          <w:shd w:val="clear" w:color="auto" w:fill="FFFFFF"/>
        </w:rPr>
        <w:t>ış</w:t>
      </w:r>
      <w:r w:rsidRPr="00CA1203">
        <w:rPr>
          <w:rStyle w:val="a5"/>
          <w:rFonts w:ascii="Times New Roman" w:hAnsi="Times New Roman" w:cs="Times New Roman"/>
          <w:bCs/>
          <w:i/>
          <w:iCs/>
          <w:sz w:val="28"/>
          <w:szCs w:val="28"/>
          <w:shd w:val="clear" w:color="auto" w:fill="FFFFFF"/>
          <w:lang w:val="az-Latn-AZ"/>
        </w:rPr>
        <w:footnoteReference w:id="61"/>
      </w:r>
      <w:r w:rsidRPr="00CA1203">
        <w:rPr>
          <w:rFonts w:ascii="Times New Roman" w:hAnsi="Times New Roman" w:cs="Times New Roman"/>
          <w:bCs/>
          <w:i/>
          <w:iCs/>
          <w:sz w:val="28"/>
          <w:szCs w:val="28"/>
          <w:shd w:val="clear" w:color="auto" w:fill="FFFFFF"/>
          <w:lang w:val="az-Latn-AZ"/>
        </w:rPr>
        <w:t>, sold</w:t>
      </w:r>
      <w:r w:rsidRPr="00CA1203">
        <w:rPr>
          <w:rFonts w:ascii="Times New Roman" w:hAnsi="Times New Roman" w:cs="Times New Roman"/>
          <w:bCs/>
          <w:i/>
          <w:iCs/>
          <w:sz w:val="28"/>
          <w:szCs w:val="28"/>
          <w:shd w:val="clear" w:color="auto" w:fill="FFFFFF"/>
        </w:rPr>
        <w:t>ış</w:t>
      </w:r>
      <w:r w:rsidRPr="00CA1203">
        <w:rPr>
          <w:rStyle w:val="a5"/>
          <w:rFonts w:ascii="Times New Roman" w:hAnsi="Times New Roman" w:cs="Times New Roman"/>
          <w:bCs/>
          <w:i/>
          <w:iCs/>
          <w:sz w:val="28"/>
          <w:szCs w:val="28"/>
        </w:rPr>
        <w:footnoteReference w:id="62"/>
      </w:r>
    </w:p>
    <w:p w14:paraId="0F981759" w14:textId="03FA0AAB"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В азербайджанской традиции, сидящие справа и слева от невесты и жениха, четверо </w:t>
      </w:r>
      <w:r w:rsidR="00693876" w:rsidRPr="00CA1203">
        <w:rPr>
          <w:rFonts w:ascii="Times New Roman" w:hAnsi="Times New Roman" w:cs="Times New Roman"/>
          <w:bCs/>
          <w:sz w:val="28"/>
          <w:szCs w:val="28"/>
        </w:rPr>
        <w:t xml:space="preserve">холостых </w:t>
      </w:r>
      <w:r w:rsidRPr="00CA1203">
        <w:rPr>
          <w:rFonts w:ascii="Times New Roman" w:hAnsi="Times New Roman" w:cs="Times New Roman"/>
          <w:bCs/>
          <w:sz w:val="28"/>
          <w:szCs w:val="28"/>
        </w:rPr>
        <w:t xml:space="preserve">дружек участвуют в свадебном мероприятии и стараются, чтобы свадьба прошла интересно и дисциплинированно. В некоторых регионах, если есть дружка со стороны невесты и жениха, то нет </w:t>
      </w:r>
      <w:r w:rsidRPr="00CA1203">
        <w:rPr>
          <w:rFonts w:ascii="Times New Roman" w:hAnsi="Times New Roman" w:cs="Times New Roman"/>
          <w:bCs/>
          <w:sz w:val="28"/>
          <w:szCs w:val="28"/>
        </w:rPr>
        <w:lastRenderedPageBreak/>
        <w:t>надобности в енгя</w:t>
      </w:r>
      <w:r w:rsidR="00693876" w:rsidRPr="00CA1203">
        <w:rPr>
          <w:rFonts w:ascii="Times New Roman" w:hAnsi="Times New Roman" w:cs="Times New Roman"/>
          <w:bCs/>
          <w:sz w:val="28"/>
          <w:szCs w:val="28"/>
        </w:rPr>
        <w:t xml:space="preserve">. </w:t>
      </w:r>
      <w:r w:rsidR="00452CEF" w:rsidRPr="00CA1203">
        <w:rPr>
          <w:rFonts w:ascii="Times New Roman" w:hAnsi="Times New Roman" w:cs="Times New Roman"/>
          <w:bCs/>
          <w:sz w:val="28"/>
          <w:szCs w:val="28"/>
        </w:rPr>
        <w:t>«</w:t>
      </w:r>
      <w:r w:rsidR="00693876" w:rsidRPr="00CA1203">
        <w:rPr>
          <w:rFonts w:ascii="Times New Roman" w:hAnsi="Times New Roman" w:cs="Times New Roman"/>
          <w:bCs/>
          <w:sz w:val="28"/>
          <w:szCs w:val="28"/>
        </w:rPr>
        <w:t>П</w:t>
      </w:r>
      <w:r w:rsidR="00452CEF" w:rsidRPr="00CA1203">
        <w:rPr>
          <w:rFonts w:ascii="Times New Roman" w:hAnsi="Times New Roman" w:cs="Times New Roman"/>
          <w:bCs/>
          <w:sz w:val="28"/>
          <w:szCs w:val="28"/>
        </w:rPr>
        <w:t xml:space="preserve">остельные» функции </w:t>
      </w:r>
      <w:r w:rsidR="009E72C5" w:rsidRPr="00CA1203">
        <w:rPr>
          <w:rFonts w:ascii="Times New Roman" w:hAnsi="Times New Roman" w:cs="Times New Roman"/>
          <w:bCs/>
          <w:sz w:val="28"/>
          <w:szCs w:val="28"/>
        </w:rPr>
        <w:t xml:space="preserve">енгя в таком случае выполняет свекровь </w:t>
      </w:r>
      <w:r w:rsidR="00D43FBF" w:rsidRPr="00CA1203">
        <w:rPr>
          <w:rFonts w:ascii="Times New Roman" w:hAnsi="Times New Roman" w:cs="Times New Roman"/>
          <w:bCs/>
          <w:sz w:val="28"/>
          <w:szCs w:val="28"/>
        </w:rPr>
        <w:t xml:space="preserve">или другие взрослые родственницы </w:t>
      </w:r>
      <w:r w:rsidR="009E72C5" w:rsidRPr="00CA1203">
        <w:rPr>
          <w:rFonts w:ascii="Times New Roman" w:hAnsi="Times New Roman" w:cs="Times New Roman"/>
          <w:bCs/>
          <w:sz w:val="28"/>
          <w:szCs w:val="28"/>
        </w:rPr>
        <w:t>девушки.</w:t>
      </w:r>
    </w:p>
    <w:p w14:paraId="58C473A4" w14:textId="77B1E896" w:rsidR="00FE0077" w:rsidRPr="00CA1203" w:rsidRDefault="00452CEF" w:rsidP="00B452E0">
      <w:pPr>
        <w:tabs>
          <w:tab w:val="left" w:pos="2552"/>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Э</w:t>
      </w:r>
      <w:r w:rsidR="006779D5"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 </w:t>
      </w:r>
      <w:r w:rsidR="00FE0077" w:rsidRPr="00CA1203">
        <w:rPr>
          <w:rFonts w:ascii="Times New Roman" w:hAnsi="Times New Roman" w:cs="Times New Roman"/>
          <w:bCs/>
          <w:sz w:val="28"/>
          <w:szCs w:val="28"/>
        </w:rPr>
        <w:t>Асланов в своей работе «Азербайджанская свадьба» указывает, что их участие на свадебном мероприятии важно также для безопасности невесты и жениха, а именно, во время свадьбы «друзья жениха» вооружались, надевали на руку красную материю</w:t>
      </w:r>
      <w:r w:rsidR="00FE0077" w:rsidRPr="00CA1203">
        <w:rPr>
          <w:rFonts w:ascii="Times New Roman" w:hAnsi="Times New Roman" w:cs="Times New Roman"/>
          <w:bCs/>
          <w:sz w:val="28"/>
          <w:szCs w:val="28"/>
          <w:lang w:val="az-Latn-AZ"/>
        </w:rPr>
        <w:t>,</w:t>
      </w:r>
      <w:r w:rsidR="00FE0077" w:rsidRPr="00CA1203">
        <w:rPr>
          <w:rFonts w:ascii="Times New Roman" w:hAnsi="Times New Roman" w:cs="Times New Roman"/>
          <w:bCs/>
          <w:sz w:val="28"/>
          <w:szCs w:val="28"/>
        </w:rPr>
        <w:t xml:space="preserve"> не отрывались от новобрачных</w:t>
      </w:r>
      <w:r w:rsidR="00FE0077" w:rsidRPr="00CA1203">
        <w:rPr>
          <w:rFonts w:ascii="Times New Roman" w:hAnsi="Times New Roman" w:cs="Times New Roman"/>
          <w:bCs/>
          <w:sz w:val="28"/>
          <w:szCs w:val="28"/>
          <w:lang w:val="az-Latn-AZ"/>
        </w:rPr>
        <w:t xml:space="preserve">, </w:t>
      </w:r>
      <w:r w:rsidR="00FE0077" w:rsidRPr="00CA1203">
        <w:rPr>
          <w:rFonts w:ascii="Times New Roman" w:hAnsi="Times New Roman" w:cs="Times New Roman"/>
          <w:bCs/>
          <w:sz w:val="28"/>
          <w:szCs w:val="28"/>
        </w:rPr>
        <w:t xml:space="preserve">наблюдали за ними, а также защищали их </w:t>
      </w:r>
      <w:r w:rsidR="00A30A6C"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 xml:space="preserve">Асланов, </w:t>
      </w:r>
      <w:r w:rsidR="00BC41BE" w:rsidRPr="00CA1203">
        <w:rPr>
          <w:rFonts w:ascii="Times New Roman" w:hAnsi="Times New Roman" w:cs="Times New Roman"/>
          <w:bCs/>
          <w:sz w:val="28"/>
          <w:szCs w:val="28"/>
        </w:rPr>
        <w:t xml:space="preserve">с. </w:t>
      </w:r>
      <w:r w:rsidR="00FE0077" w:rsidRPr="00CA1203">
        <w:rPr>
          <w:rFonts w:ascii="Times New Roman" w:hAnsi="Times New Roman" w:cs="Times New Roman"/>
          <w:bCs/>
          <w:sz w:val="28"/>
          <w:szCs w:val="28"/>
        </w:rPr>
        <w:t>173</w:t>
      </w:r>
      <w:r w:rsidR="00A30A6C" w:rsidRPr="00CA1203">
        <w:rPr>
          <w:rFonts w:ascii="Times New Roman" w:hAnsi="Times New Roman" w:cs="Times New Roman"/>
          <w:bCs/>
          <w:sz w:val="28"/>
          <w:szCs w:val="28"/>
        </w:rPr>
        <w:t>]</w:t>
      </w:r>
      <w:r w:rsidR="007D5815">
        <w:rPr>
          <w:rFonts w:ascii="Times New Roman" w:hAnsi="Times New Roman" w:cs="Times New Roman"/>
          <w:bCs/>
          <w:sz w:val="28"/>
          <w:szCs w:val="28"/>
        </w:rPr>
        <w:t>.</w:t>
      </w:r>
    </w:p>
    <w:p w14:paraId="03955145" w14:textId="77777777" w:rsidR="00FE0077" w:rsidRPr="00CA1203" w:rsidRDefault="00FE0077" w:rsidP="00B452E0">
      <w:pPr>
        <w:tabs>
          <w:tab w:val="left" w:pos="2552"/>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Есть такое соображение, что, согласно исламской религии, они олицетворяют двух невидимых ангелов, которые защищают человека.</w:t>
      </w:r>
    </w:p>
    <w:p w14:paraId="125B6CC1" w14:textId="77777777" w:rsidR="00FE0077" w:rsidRPr="00CA1203" w:rsidRDefault="00FE0077" w:rsidP="00B452E0">
      <w:pPr>
        <w:tabs>
          <w:tab w:val="left" w:pos="2552"/>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варианте из сборника «Азербайджанские сказки» именно енгя и дружке удается распознать настоящую невесту. Этому способствуют дети и петух, которые выдают местонахождение падчерицы. В «Антологии азербайджанского фольклора» эту функцию выполняют дети, а в «Азербайджанских сказках» петух.</w:t>
      </w:r>
    </w:p>
    <w:p w14:paraId="5867F3CA" w14:textId="4BC5F124" w:rsidR="00FE0077" w:rsidRPr="00CA1203" w:rsidRDefault="00ED1D67" w:rsidP="00B452E0">
      <w:pPr>
        <w:spacing w:after="0" w:line="360" w:lineRule="auto"/>
        <w:ind w:left="2835"/>
        <w:rPr>
          <w:rFonts w:ascii="Times New Roman" w:hAnsi="Times New Roman" w:cs="Times New Roman"/>
          <w:bCs/>
          <w:i/>
          <w:iCs/>
          <w:sz w:val="28"/>
          <w:szCs w:val="28"/>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en-US"/>
        </w:rPr>
        <w:t>Fatma</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bajim</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t</w:t>
      </w:r>
      <w:r w:rsidR="00FE0077" w:rsidRPr="00CA1203">
        <w:rPr>
          <w:rFonts w:ascii="Times New Roman" w:hAnsi="Times New Roman" w:cs="Times New Roman"/>
          <w:bCs/>
          <w:i/>
          <w:iCs/>
          <w:sz w:val="28"/>
          <w:szCs w:val="28"/>
        </w:rPr>
        <w:t>ə</w:t>
      </w:r>
      <w:r w:rsidR="00FE0077" w:rsidRPr="00CA1203">
        <w:rPr>
          <w:rFonts w:ascii="Times New Roman" w:hAnsi="Times New Roman" w:cs="Times New Roman"/>
          <w:bCs/>
          <w:i/>
          <w:iCs/>
          <w:sz w:val="28"/>
          <w:szCs w:val="28"/>
          <w:lang w:val="en-US"/>
        </w:rPr>
        <w:t>ndird</w:t>
      </w:r>
      <w:r w:rsidR="00FE0077" w:rsidRPr="00CA1203">
        <w:rPr>
          <w:rFonts w:ascii="Times New Roman" w:hAnsi="Times New Roman" w:cs="Times New Roman"/>
          <w:bCs/>
          <w:i/>
          <w:iCs/>
          <w:sz w:val="28"/>
          <w:szCs w:val="28"/>
        </w:rPr>
        <w:t>ə,</w:t>
      </w:r>
    </w:p>
    <w:p w14:paraId="270077C2" w14:textId="0A3C094D" w:rsidR="00FE0077" w:rsidRPr="00CA1203" w:rsidRDefault="00FE0077" w:rsidP="00B452E0">
      <w:pPr>
        <w:spacing w:after="0" w:line="360" w:lineRule="auto"/>
        <w:ind w:left="2835"/>
        <w:rPr>
          <w:rFonts w:ascii="Times New Roman" w:hAnsi="Times New Roman" w:cs="Times New Roman"/>
          <w:bCs/>
          <w:sz w:val="28"/>
          <w:szCs w:val="28"/>
        </w:rPr>
      </w:pPr>
      <w:r w:rsidRPr="00CA1203">
        <w:rPr>
          <w:rFonts w:ascii="Times New Roman" w:hAnsi="Times New Roman" w:cs="Times New Roman"/>
          <w:bCs/>
          <w:i/>
          <w:iCs/>
          <w:sz w:val="28"/>
          <w:szCs w:val="28"/>
        </w:rPr>
        <w:t>Ə</w:t>
      </w:r>
      <w:r w:rsidRPr="00CA1203">
        <w:rPr>
          <w:rFonts w:ascii="Times New Roman" w:hAnsi="Times New Roman" w:cs="Times New Roman"/>
          <w:bCs/>
          <w:i/>
          <w:iCs/>
          <w:sz w:val="28"/>
          <w:szCs w:val="28"/>
          <w:lang w:val="en-US"/>
        </w:rPr>
        <w:t>l</w:t>
      </w:r>
      <w:r w:rsidRPr="00CA1203">
        <w:rPr>
          <w:rFonts w:ascii="Times New Roman" w:hAnsi="Times New Roman" w:cs="Times New Roman"/>
          <w:bCs/>
          <w:i/>
          <w:iCs/>
          <w:sz w:val="28"/>
          <w:szCs w:val="28"/>
        </w:rPr>
        <w:t>-</w:t>
      </w:r>
      <w:r w:rsidRPr="00CA1203">
        <w:rPr>
          <w:rFonts w:ascii="Times New Roman" w:hAnsi="Times New Roman" w:cs="Times New Roman"/>
          <w:bCs/>
          <w:i/>
          <w:iCs/>
          <w:sz w:val="28"/>
          <w:szCs w:val="28"/>
          <w:lang w:val="en-US"/>
        </w:rPr>
        <w:t>ayagi</w:t>
      </w:r>
      <w:r w:rsidRPr="00CA1203">
        <w:rPr>
          <w:rFonts w:ascii="Times New Roman" w:hAnsi="Times New Roman" w:cs="Times New Roman"/>
          <w:bCs/>
          <w:i/>
          <w:iCs/>
          <w:sz w:val="28"/>
          <w:szCs w:val="28"/>
        </w:rPr>
        <w:t xml:space="preserve"> </w:t>
      </w:r>
      <w:r w:rsidRPr="00CA1203">
        <w:rPr>
          <w:rFonts w:ascii="Times New Roman" w:hAnsi="Times New Roman" w:cs="Times New Roman"/>
          <w:bCs/>
          <w:i/>
          <w:iCs/>
          <w:sz w:val="28"/>
          <w:szCs w:val="28"/>
          <w:lang w:val="en-US"/>
        </w:rPr>
        <w:t>k</w:t>
      </w:r>
      <w:r w:rsidRPr="00CA1203">
        <w:rPr>
          <w:rFonts w:ascii="Times New Roman" w:hAnsi="Times New Roman" w:cs="Times New Roman"/>
          <w:bCs/>
          <w:i/>
          <w:iCs/>
          <w:sz w:val="28"/>
          <w:szCs w:val="28"/>
        </w:rPr>
        <w:t>ə</w:t>
      </w:r>
      <w:r w:rsidRPr="00CA1203">
        <w:rPr>
          <w:rFonts w:ascii="Times New Roman" w:hAnsi="Times New Roman" w:cs="Times New Roman"/>
          <w:bCs/>
          <w:i/>
          <w:iCs/>
          <w:sz w:val="28"/>
          <w:szCs w:val="28"/>
          <w:lang w:val="en-US"/>
        </w:rPr>
        <w:t>ndird</w:t>
      </w:r>
      <w:r w:rsidRPr="00CA1203">
        <w:rPr>
          <w:rFonts w:ascii="Times New Roman" w:hAnsi="Times New Roman" w:cs="Times New Roman"/>
          <w:bCs/>
          <w:i/>
          <w:iCs/>
          <w:sz w:val="28"/>
          <w:szCs w:val="28"/>
        </w:rPr>
        <w:t>ə</w:t>
      </w:r>
      <w:r w:rsidR="00ED1D67">
        <w:rPr>
          <w:rFonts w:ascii="Times New Roman" w:hAnsi="Times New Roman" w:cs="Times New Roman"/>
          <w:bCs/>
          <w:i/>
          <w:iCs/>
          <w:sz w:val="28"/>
          <w:szCs w:val="28"/>
        </w:rPr>
        <w:t>»</w:t>
      </w:r>
      <w:r w:rsidR="00D43BE2" w:rsidRPr="00D43BE2">
        <w:rPr>
          <w:rFonts w:ascii="Times New Roman" w:hAnsi="Times New Roman" w:cs="Times New Roman"/>
          <w:bCs/>
          <w:sz w:val="28"/>
          <w:szCs w:val="28"/>
        </w:rPr>
        <w:t xml:space="preserve"> </w:t>
      </w:r>
      <w:r w:rsidR="00D43BE2" w:rsidRPr="00CA1203">
        <w:rPr>
          <w:rFonts w:ascii="Times New Roman" w:hAnsi="Times New Roman" w:cs="Times New Roman"/>
          <w:bCs/>
          <w:sz w:val="28"/>
          <w:szCs w:val="28"/>
        </w:rPr>
        <w:t>[Антология, с. 229]</w:t>
      </w:r>
      <w:r w:rsidRPr="00CA1203">
        <w:rPr>
          <w:rFonts w:ascii="Times New Roman" w:hAnsi="Times New Roman" w:cs="Times New Roman"/>
          <w:bCs/>
          <w:i/>
          <w:iCs/>
          <w:sz w:val="28"/>
          <w:szCs w:val="28"/>
        </w:rPr>
        <w:t xml:space="preserve">. </w:t>
      </w:r>
    </w:p>
    <w:p w14:paraId="57FF0C1E" w14:textId="77777777" w:rsidR="00FE0077" w:rsidRPr="00CA1203" w:rsidRDefault="00FE0077" w:rsidP="00B452E0">
      <w:pPr>
        <w:spacing w:after="0" w:line="360" w:lineRule="auto"/>
        <w:ind w:left="2835"/>
        <w:rPr>
          <w:rFonts w:ascii="Times New Roman" w:hAnsi="Times New Roman" w:cs="Times New Roman"/>
          <w:bCs/>
          <w:sz w:val="28"/>
          <w:szCs w:val="28"/>
        </w:rPr>
      </w:pPr>
    </w:p>
    <w:p w14:paraId="6E80AF0A" w14:textId="7F34C384" w:rsidR="00FE0077" w:rsidRPr="00CA1203" w:rsidRDefault="00FE0077" w:rsidP="00B452E0">
      <w:pPr>
        <w:spacing w:after="0" w:line="360" w:lineRule="auto"/>
        <w:ind w:left="2835"/>
        <w:rPr>
          <w:rFonts w:ascii="Times New Roman" w:hAnsi="Times New Roman" w:cs="Times New Roman"/>
          <w:bCs/>
          <w:i/>
          <w:iCs/>
          <w:sz w:val="28"/>
          <w:szCs w:val="28"/>
        </w:rPr>
      </w:pPr>
      <w:r w:rsidRPr="00CA1203">
        <w:rPr>
          <w:rFonts w:ascii="Times New Roman" w:hAnsi="Times New Roman" w:cs="Times New Roman"/>
          <w:bCs/>
          <w:i/>
          <w:iCs/>
          <w:sz w:val="28"/>
          <w:szCs w:val="28"/>
        </w:rPr>
        <w:t>Сестра Фатма в тендире</w:t>
      </w:r>
      <w:r w:rsidRPr="00CA1203">
        <w:rPr>
          <w:rStyle w:val="a5"/>
          <w:rFonts w:ascii="Times New Roman" w:hAnsi="Times New Roman" w:cs="Times New Roman"/>
          <w:bCs/>
          <w:i/>
          <w:iCs/>
          <w:sz w:val="28"/>
          <w:szCs w:val="28"/>
          <w:lang w:val="az-Latn-AZ"/>
        </w:rPr>
        <w:footnoteReference w:id="63"/>
      </w:r>
    </w:p>
    <w:p w14:paraId="59C81229" w14:textId="263D9711" w:rsidR="00FE0077" w:rsidRPr="00CA1203" w:rsidRDefault="00FE0077" w:rsidP="00B452E0">
      <w:pPr>
        <w:spacing w:after="0" w:line="360" w:lineRule="auto"/>
        <w:ind w:left="2835"/>
        <w:rPr>
          <w:rFonts w:ascii="Times New Roman" w:hAnsi="Times New Roman" w:cs="Times New Roman"/>
          <w:bCs/>
          <w:i/>
          <w:iCs/>
          <w:sz w:val="28"/>
          <w:szCs w:val="28"/>
        </w:rPr>
      </w:pPr>
      <w:r w:rsidRPr="00CA1203">
        <w:rPr>
          <w:rFonts w:ascii="Times New Roman" w:hAnsi="Times New Roman" w:cs="Times New Roman"/>
          <w:bCs/>
          <w:i/>
          <w:iCs/>
          <w:sz w:val="28"/>
          <w:szCs w:val="28"/>
        </w:rPr>
        <w:t>Руки-ноги связ</w:t>
      </w:r>
      <w:r w:rsidRPr="00CA1203">
        <w:rPr>
          <w:rFonts w:ascii="Times New Roman" w:hAnsi="Times New Roman" w:cs="Times New Roman"/>
          <w:bCs/>
          <w:i/>
          <w:iCs/>
          <w:sz w:val="28"/>
          <w:szCs w:val="28"/>
          <w:lang w:val="az-Latn-AZ"/>
        </w:rPr>
        <w:t>a</w:t>
      </w:r>
      <w:r w:rsidRPr="00CA1203">
        <w:rPr>
          <w:rFonts w:ascii="Times New Roman" w:hAnsi="Times New Roman" w:cs="Times New Roman"/>
          <w:bCs/>
          <w:i/>
          <w:iCs/>
          <w:sz w:val="28"/>
          <w:szCs w:val="28"/>
        </w:rPr>
        <w:t>ны</w:t>
      </w:r>
      <w:r w:rsidRPr="00CA1203">
        <w:rPr>
          <w:rFonts w:ascii="Times New Roman" w:hAnsi="Times New Roman" w:cs="Times New Roman"/>
          <w:bCs/>
          <w:i/>
          <w:iCs/>
          <w:sz w:val="28"/>
          <w:szCs w:val="28"/>
          <w:lang w:val="az-Latn-AZ"/>
        </w:rPr>
        <w:t xml:space="preserve">. </w:t>
      </w:r>
    </w:p>
    <w:p w14:paraId="6B6D8EBA" w14:textId="77777777" w:rsidR="00FE0077" w:rsidRPr="00CA1203" w:rsidRDefault="00FE0077" w:rsidP="00B452E0">
      <w:pPr>
        <w:spacing w:after="0" w:line="360" w:lineRule="auto"/>
        <w:ind w:left="2835"/>
        <w:rPr>
          <w:rFonts w:ascii="Times New Roman" w:hAnsi="Times New Roman" w:cs="Times New Roman"/>
          <w:bCs/>
          <w:i/>
          <w:iCs/>
          <w:sz w:val="28"/>
          <w:szCs w:val="28"/>
          <w:highlight w:val="yellow"/>
          <w:lang w:val="az-Latn-AZ"/>
        </w:rPr>
      </w:pPr>
    </w:p>
    <w:p w14:paraId="65095B9F" w14:textId="7AC8EE8B" w:rsidR="00FE0077" w:rsidRPr="005D1E8E" w:rsidRDefault="00ED1D67" w:rsidP="00B452E0">
      <w:pPr>
        <w:shd w:val="clear" w:color="auto" w:fill="FFFFFF"/>
        <w:spacing w:after="0" w:line="360" w:lineRule="auto"/>
        <w:ind w:left="2835"/>
        <w:jc w:val="both"/>
        <w:rPr>
          <w:rFonts w:ascii="Times New Roman" w:hAnsi="Times New Roman" w:cs="Times New Roman"/>
          <w:bCs/>
          <w:i/>
          <w:iCs/>
          <w:sz w:val="28"/>
          <w:szCs w:val="28"/>
          <w:shd w:val="clear" w:color="auto" w:fill="FFFFFF"/>
          <w:lang w:val="az-Latn-AZ"/>
        </w:rPr>
      </w:pPr>
      <w:r w:rsidRPr="005D1E8E">
        <w:rPr>
          <w:rFonts w:ascii="Times New Roman" w:hAnsi="Times New Roman" w:cs="Times New Roman"/>
          <w:bCs/>
          <w:sz w:val="28"/>
          <w:szCs w:val="28"/>
          <w:shd w:val="clear" w:color="auto" w:fill="FFFFFF"/>
          <w:lang w:val="az-Latn-AZ"/>
        </w:rPr>
        <w:t>«</w:t>
      </w:r>
      <w:r w:rsidR="00FE0077" w:rsidRPr="005D1E8E">
        <w:rPr>
          <w:rFonts w:ascii="Times New Roman" w:hAnsi="Times New Roman" w:cs="Times New Roman"/>
          <w:bCs/>
          <w:sz w:val="28"/>
          <w:szCs w:val="28"/>
          <w:shd w:val="clear" w:color="auto" w:fill="FFFFFF"/>
          <w:lang w:val="az-Latn-AZ"/>
        </w:rPr>
        <w:t>Ҝ</w:t>
      </w:r>
      <w:r w:rsidR="00FE0077" w:rsidRPr="005D1E8E">
        <w:rPr>
          <w:rFonts w:ascii="Times New Roman" w:hAnsi="Times New Roman" w:cs="Times New Roman"/>
          <w:bCs/>
          <w:i/>
          <w:iCs/>
          <w:sz w:val="28"/>
          <w:szCs w:val="28"/>
          <w:shd w:val="clear" w:color="auto" w:fill="FFFFFF"/>
          <w:lang w:val="az-Latn-AZ"/>
        </w:rPr>
        <w:t>үн чых, ҝүн чых,</w:t>
      </w:r>
    </w:p>
    <w:p w14:paraId="330CCBE3" w14:textId="77777777" w:rsidR="00FE0077" w:rsidRPr="00CA1203" w:rsidRDefault="00FE0077" w:rsidP="00B452E0">
      <w:pPr>
        <w:shd w:val="clear" w:color="auto" w:fill="FFFFFF"/>
        <w:spacing w:after="0" w:line="360" w:lineRule="auto"/>
        <w:ind w:left="2835"/>
        <w:jc w:val="both"/>
        <w:rPr>
          <w:rFonts w:ascii="Times New Roman" w:hAnsi="Times New Roman" w:cs="Times New Roman"/>
          <w:bCs/>
          <w:i/>
          <w:iCs/>
          <w:sz w:val="28"/>
          <w:szCs w:val="28"/>
          <w:shd w:val="clear" w:color="auto" w:fill="FFFFFF"/>
          <w:lang w:val="az-Latn-AZ"/>
        </w:rPr>
      </w:pPr>
      <w:r w:rsidRPr="005D1E8E">
        <w:rPr>
          <w:rFonts w:ascii="Times New Roman" w:hAnsi="Times New Roman" w:cs="Times New Roman"/>
          <w:bCs/>
          <w:i/>
          <w:iCs/>
          <w:sz w:val="28"/>
          <w:szCs w:val="28"/>
          <w:shd w:val="clear" w:color="auto" w:fill="FFFFFF"/>
          <w:lang w:val="az-Latn-AZ"/>
        </w:rPr>
        <w:t>K</w:t>
      </w:r>
      <w:r w:rsidRPr="00CA1203">
        <w:rPr>
          <w:rFonts w:ascii="Times New Roman" w:hAnsi="Times New Roman" w:cs="Times New Roman"/>
          <w:bCs/>
          <w:i/>
          <w:iCs/>
          <w:sz w:val="28"/>
          <w:szCs w:val="28"/>
          <w:shd w:val="clear" w:color="auto" w:fill="FFFFFF"/>
          <w:lang w:val="az-Latn-AZ"/>
        </w:rPr>
        <w:t>əhə</w:t>
      </w:r>
      <w:r w:rsidRPr="005D1E8E">
        <w:rPr>
          <w:rFonts w:ascii="Times New Roman" w:hAnsi="Times New Roman" w:cs="Times New Roman"/>
          <w:bCs/>
          <w:i/>
          <w:iCs/>
          <w:sz w:val="28"/>
          <w:szCs w:val="28"/>
          <w:shd w:val="clear" w:color="auto" w:fill="FFFFFF"/>
          <w:lang w:val="az-Latn-AZ"/>
        </w:rPr>
        <w:t>р аты мин чых</w:t>
      </w:r>
      <w:r w:rsidRPr="00CA1203">
        <w:rPr>
          <w:rFonts w:ascii="Times New Roman" w:hAnsi="Times New Roman" w:cs="Times New Roman"/>
          <w:bCs/>
          <w:i/>
          <w:iCs/>
          <w:sz w:val="28"/>
          <w:szCs w:val="28"/>
          <w:shd w:val="clear" w:color="auto" w:fill="FFFFFF"/>
          <w:lang w:val="az-Latn-AZ"/>
        </w:rPr>
        <w:t>,</w:t>
      </w:r>
    </w:p>
    <w:p w14:paraId="0CF6973D" w14:textId="77777777" w:rsidR="00FE0077" w:rsidRPr="00CA1203" w:rsidRDefault="00FE0077" w:rsidP="00B452E0">
      <w:pPr>
        <w:shd w:val="clear" w:color="auto" w:fill="FFFFFF"/>
        <w:spacing w:after="0" w:line="360" w:lineRule="auto"/>
        <w:ind w:left="2835"/>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i/>
          <w:iCs/>
          <w:sz w:val="28"/>
          <w:szCs w:val="28"/>
          <w:shd w:val="clear" w:color="auto" w:fill="FFFFFF"/>
          <w:lang w:val="az-Latn-AZ"/>
        </w:rPr>
        <w:t>Кечəл гызы евдə гоj,</w:t>
      </w:r>
    </w:p>
    <w:p w14:paraId="6B14B57B" w14:textId="20D48E15" w:rsidR="00FE0077" w:rsidRPr="00643D87" w:rsidRDefault="00FE0077" w:rsidP="00B452E0">
      <w:pPr>
        <w:shd w:val="clear" w:color="auto" w:fill="FFFFFF"/>
        <w:spacing w:after="0" w:line="360" w:lineRule="auto"/>
        <w:ind w:left="2835"/>
        <w:jc w:val="both"/>
        <w:rPr>
          <w:rFonts w:ascii="Times New Roman" w:hAnsi="Times New Roman" w:cs="Times New Roman"/>
          <w:bCs/>
          <w:i/>
          <w:iCs/>
          <w:sz w:val="28"/>
          <w:szCs w:val="28"/>
          <w:shd w:val="clear" w:color="auto" w:fill="FFFFFF"/>
          <w:lang w:val="az-Latn-AZ"/>
        </w:rPr>
      </w:pPr>
      <w:r w:rsidRPr="00CA1203">
        <w:rPr>
          <w:rFonts w:ascii="Times New Roman" w:hAnsi="Times New Roman" w:cs="Times New Roman"/>
          <w:bCs/>
          <w:i/>
          <w:iCs/>
          <w:sz w:val="28"/>
          <w:szCs w:val="28"/>
          <w:shd w:val="clear" w:color="auto" w:fill="FFFFFF"/>
          <w:lang w:val="az-Latn-AZ"/>
        </w:rPr>
        <w:t>Сачлы гызы ҝөтүр гач</w:t>
      </w:r>
      <w:r w:rsidR="00ED1D67" w:rsidRPr="00F27D7E">
        <w:rPr>
          <w:rFonts w:ascii="Times New Roman" w:hAnsi="Times New Roman" w:cs="Times New Roman"/>
          <w:bCs/>
          <w:i/>
          <w:iCs/>
          <w:sz w:val="28"/>
          <w:szCs w:val="28"/>
          <w:shd w:val="clear" w:color="auto" w:fill="FFFFFF"/>
          <w:lang w:val="az-Latn-AZ"/>
        </w:rPr>
        <w:t>»</w:t>
      </w:r>
      <w:r w:rsidRPr="00CA1203">
        <w:rPr>
          <w:rFonts w:ascii="Times New Roman" w:hAnsi="Times New Roman" w:cs="Times New Roman"/>
          <w:bCs/>
          <w:i/>
          <w:iCs/>
          <w:sz w:val="28"/>
          <w:szCs w:val="28"/>
          <w:shd w:val="clear" w:color="auto" w:fill="FFFFFF"/>
          <w:lang w:val="az-Latn-AZ"/>
        </w:rPr>
        <w:t xml:space="preserve"> </w:t>
      </w:r>
      <w:r w:rsidR="00A30A6C" w:rsidRPr="00643D87">
        <w:rPr>
          <w:rFonts w:ascii="Times New Roman" w:hAnsi="Times New Roman" w:cs="Times New Roman"/>
          <w:bCs/>
          <w:sz w:val="28"/>
          <w:szCs w:val="28"/>
          <w:shd w:val="clear" w:color="auto" w:fill="FFFFFF"/>
          <w:lang w:val="az-Latn-AZ"/>
        </w:rPr>
        <w:t>[</w:t>
      </w:r>
      <w:r w:rsidRPr="00643D87">
        <w:rPr>
          <w:rFonts w:ascii="Times New Roman" w:hAnsi="Times New Roman" w:cs="Times New Roman"/>
          <w:bCs/>
          <w:sz w:val="28"/>
          <w:szCs w:val="28"/>
          <w:shd w:val="clear" w:color="auto" w:fill="FFFFFF"/>
          <w:lang w:val="az-Latn-AZ"/>
        </w:rPr>
        <w:t xml:space="preserve">Азербайджанские сказки, </w:t>
      </w:r>
      <w:r w:rsidR="00BC41BE" w:rsidRPr="00643D87">
        <w:rPr>
          <w:rFonts w:ascii="Times New Roman" w:hAnsi="Times New Roman" w:cs="Times New Roman"/>
          <w:bCs/>
          <w:sz w:val="28"/>
          <w:szCs w:val="28"/>
          <w:shd w:val="clear" w:color="auto" w:fill="FFFFFF"/>
          <w:lang w:val="az-Latn-AZ"/>
        </w:rPr>
        <w:t xml:space="preserve">с. </w:t>
      </w:r>
      <w:r w:rsidRPr="00643D87">
        <w:rPr>
          <w:rFonts w:ascii="Times New Roman" w:hAnsi="Times New Roman" w:cs="Times New Roman"/>
          <w:bCs/>
          <w:sz w:val="28"/>
          <w:szCs w:val="28"/>
          <w:shd w:val="clear" w:color="auto" w:fill="FFFFFF"/>
          <w:lang w:val="az-Latn-AZ"/>
        </w:rPr>
        <w:t>2</w:t>
      </w:r>
      <w:r w:rsidR="00A30A6C" w:rsidRPr="00643D87">
        <w:rPr>
          <w:rFonts w:ascii="Times New Roman" w:hAnsi="Times New Roman" w:cs="Times New Roman"/>
          <w:bCs/>
          <w:sz w:val="28"/>
          <w:szCs w:val="28"/>
          <w:shd w:val="clear" w:color="auto" w:fill="FFFFFF"/>
          <w:lang w:val="az-Latn-AZ"/>
        </w:rPr>
        <w:t>5]</w:t>
      </w:r>
      <w:r w:rsidR="00BA7C67" w:rsidRPr="00643D87">
        <w:rPr>
          <w:rFonts w:ascii="Times New Roman" w:hAnsi="Times New Roman" w:cs="Times New Roman"/>
          <w:bCs/>
          <w:sz w:val="28"/>
          <w:szCs w:val="28"/>
          <w:shd w:val="clear" w:color="auto" w:fill="FFFFFF"/>
          <w:lang w:val="az-Latn-AZ"/>
        </w:rPr>
        <w:t>.</w:t>
      </w:r>
    </w:p>
    <w:p w14:paraId="148323FA" w14:textId="77777777" w:rsidR="00FE0077" w:rsidRPr="00643D87" w:rsidRDefault="00FE0077" w:rsidP="00B452E0">
      <w:pPr>
        <w:shd w:val="clear" w:color="auto" w:fill="FFFFFF"/>
        <w:spacing w:after="0" w:line="360" w:lineRule="auto"/>
        <w:ind w:left="2835"/>
        <w:jc w:val="both"/>
        <w:rPr>
          <w:rFonts w:ascii="Times New Roman" w:hAnsi="Times New Roman" w:cs="Times New Roman"/>
          <w:bCs/>
          <w:i/>
          <w:iCs/>
          <w:sz w:val="28"/>
          <w:szCs w:val="28"/>
          <w:highlight w:val="yellow"/>
          <w:shd w:val="clear" w:color="auto" w:fill="FFFFFF"/>
          <w:lang w:val="az-Latn-AZ"/>
        </w:rPr>
      </w:pPr>
    </w:p>
    <w:p w14:paraId="0607DDB4" w14:textId="23D9213F" w:rsidR="00FE0077" w:rsidRPr="00CA1203" w:rsidRDefault="00FE0077" w:rsidP="00B452E0">
      <w:pPr>
        <w:shd w:val="clear" w:color="auto" w:fill="FFFFFF"/>
        <w:spacing w:after="0" w:line="360" w:lineRule="auto"/>
        <w:ind w:left="2835"/>
        <w:jc w:val="both"/>
        <w:rPr>
          <w:rFonts w:ascii="Times New Roman" w:hAnsi="Times New Roman" w:cs="Times New Roman"/>
          <w:bCs/>
          <w:i/>
          <w:iCs/>
          <w:sz w:val="28"/>
          <w:szCs w:val="28"/>
        </w:rPr>
      </w:pPr>
      <w:r w:rsidRPr="00CA1203">
        <w:rPr>
          <w:rFonts w:ascii="Times New Roman" w:hAnsi="Times New Roman" w:cs="Times New Roman"/>
          <w:bCs/>
          <w:i/>
          <w:iCs/>
          <w:sz w:val="28"/>
          <w:szCs w:val="28"/>
        </w:rPr>
        <w:t>Выйди солнце, выйди</w:t>
      </w:r>
    </w:p>
    <w:p w14:paraId="76D0F87C" w14:textId="77777777" w:rsidR="00FE0077" w:rsidRPr="00CA1203" w:rsidRDefault="00FE0077" w:rsidP="00B452E0">
      <w:pPr>
        <w:shd w:val="clear" w:color="auto" w:fill="FFFFFF"/>
        <w:spacing w:after="0" w:line="360" w:lineRule="auto"/>
        <w:ind w:left="2835"/>
        <w:jc w:val="both"/>
        <w:rPr>
          <w:rFonts w:ascii="Times New Roman" w:hAnsi="Times New Roman" w:cs="Times New Roman"/>
          <w:bCs/>
          <w:i/>
          <w:iCs/>
          <w:sz w:val="28"/>
          <w:szCs w:val="28"/>
        </w:rPr>
      </w:pPr>
      <w:r w:rsidRPr="00CA1203">
        <w:rPr>
          <w:rFonts w:ascii="Times New Roman" w:hAnsi="Times New Roman" w:cs="Times New Roman"/>
          <w:bCs/>
          <w:i/>
          <w:iCs/>
          <w:sz w:val="28"/>
          <w:szCs w:val="28"/>
        </w:rPr>
        <w:t>Сядь на гнедую лошадь и поскачи,</w:t>
      </w:r>
    </w:p>
    <w:p w14:paraId="49D9B2CB" w14:textId="77777777" w:rsidR="00FE0077" w:rsidRPr="00CA1203" w:rsidRDefault="00FE0077" w:rsidP="00B452E0">
      <w:pPr>
        <w:shd w:val="clear" w:color="auto" w:fill="FFFFFF"/>
        <w:spacing w:after="0" w:line="360" w:lineRule="auto"/>
        <w:ind w:left="2835"/>
        <w:jc w:val="both"/>
        <w:rPr>
          <w:rFonts w:ascii="Times New Roman" w:hAnsi="Times New Roman" w:cs="Times New Roman"/>
          <w:bCs/>
          <w:i/>
          <w:iCs/>
          <w:sz w:val="28"/>
          <w:szCs w:val="28"/>
        </w:rPr>
      </w:pPr>
      <w:r w:rsidRPr="00CA1203">
        <w:rPr>
          <w:rFonts w:ascii="Times New Roman" w:hAnsi="Times New Roman" w:cs="Times New Roman"/>
          <w:bCs/>
          <w:i/>
          <w:iCs/>
          <w:sz w:val="28"/>
          <w:szCs w:val="28"/>
        </w:rPr>
        <w:lastRenderedPageBreak/>
        <w:t>Оставь лысую девушку дома,</w:t>
      </w:r>
    </w:p>
    <w:p w14:paraId="3FACF86D" w14:textId="5BDD3EF5" w:rsidR="00FE0077" w:rsidRPr="00CA1203" w:rsidRDefault="00FE0077" w:rsidP="00B452E0">
      <w:pPr>
        <w:shd w:val="clear" w:color="auto" w:fill="FFFFFF"/>
        <w:tabs>
          <w:tab w:val="left" w:pos="5805"/>
        </w:tabs>
        <w:spacing w:after="0" w:line="360" w:lineRule="auto"/>
        <w:ind w:left="2835"/>
        <w:jc w:val="both"/>
        <w:rPr>
          <w:rFonts w:ascii="Times New Roman" w:hAnsi="Times New Roman" w:cs="Times New Roman"/>
          <w:bCs/>
          <w:i/>
          <w:iCs/>
          <w:sz w:val="28"/>
          <w:szCs w:val="28"/>
        </w:rPr>
      </w:pPr>
      <w:r w:rsidRPr="00CA1203">
        <w:rPr>
          <w:rFonts w:ascii="Times New Roman" w:hAnsi="Times New Roman" w:cs="Times New Roman"/>
          <w:bCs/>
          <w:i/>
          <w:iCs/>
          <w:sz w:val="28"/>
          <w:szCs w:val="28"/>
        </w:rPr>
        <w:t>А другую девушку возьми и убеги.</w:t>
      </w:r>
    </w:p>
    <w:p w14:paraId="69C34FE7" w14:textId="77777777" w:rsidR="00FE0077" w:rsidRPr="00CA1203" w:rsidRDefault="00FE0077" w:rsidP="00B452E0">
      <w:pPr>
        <w:shd w:val="clear" w:color="auto" w:fill="FFFFFF"/>
        <w:tabs>
          <w:tab w:val="left" w:pos="5805"/>
        </w:tabs>
        <w:spacing w:after="0" w:line="360" w:lineRule="auto"/>
        <w:ind w:firstLine="709"/>
        <w:jc w:val="both"/>
        <w:rPr>
          <w:rFonts w:ascii="Times New Roman" w:hAnsi="Times New Roman" w:cs="Times New Roman"/>
          <w:bCs/>
          <w:i/>
          <w:iCs/>
          <w:sz w:val="28"/>
          <w:szCs w:val="28"/>
        </w:rPr>
      </w:pPr>
      <w:r w:rsidRPr="00CA1203">
        <w:rPr>
          <w:rFonts w:ascii="Times New Roman" w:hAnsi="Times New Roman" w:cs="Times New Roman"/>
          <w:bCs/>
          <w:sz w:val="28"/>
          <w:szCs w:val="28"/>
        </w:rPr>
        <w:t>До самого главного момента в жизни – свадьбы осуществляются определенные подготовительные этапы.</w:t>
      </w:r>
    </w:p>
    <w:p w14:paraId="04DD36C0" w14:textId="2596D1A3" w:rsidR="00FE0077" w:rsidRPr="00CA1203" w:rsidRDefault="00FE0077" w:rsidP="00B452E0">
      <w:pPr>
        <w:shd w:val="clear" w:color="auto" w:fill="FFFFFF"/>
        <w:tabs>
          <w:tab w:val="left" w:pos="5805"/>
        </w:tabs>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«Обычно после того, как парень, увидевшись и договорившись с девушкой, которую видел у родника, на каком-либо торжестве или же выбранную по совету семьи, выполнялся обычай «Смотрины девушки». «Смотринами девушки» называется мера перед сватовством, которую мать парня или его старшая сестра предпринимают в случае отсутствия достаточной информации о семье девушки после того, как парень высказывает родителям желание жениться. В отдельных регионах нашей страны это мероприятие до сватовства называлось «смотринами девушки», «просмотром девушки» и т.д.» </w:t>
      </w:r>
      <w:r w:rsidR="00F9563F" w:rsidRPr="00CA1203">
        <w:rPr>
          <w:rFonts w:ascii="Times New Roman" w:hAnsi="Times New Roman" w:cs="Times New Roman"/>
          <w:bCs/>
          <w:sz w:val="28"/>
          <w:szCs w:val="28"/>
        </w:rPr>
        <w:t xml:space="preserve">[Асланов, </w:t>
      </w:r>
      <w:r w:rsidR="00BC41BE" w:rsidRPr="00CA1203">
        <w:rPr>
          <w:rFonts w:ascii="Times New Roman" w:hAnsi="Times New Roman" w:cs="Times New Roman"/>
          <w:bCs/>
          <w:sz w:val="28"/>
          <w:szCs w:val="28"/>
        </w:rPr>
        <w:t xml:space="preserve">с. </w:t>
      </w:r>
      <w:r w:rsidR="00F9563F" w:rsidRPr="00CA1203">
        <w:rPr>
          <w:rFonts w:ascii="Times New Roman" w:hAnsi="Times New Roman" w:cs="Times New Roman"/>
          <w:bCs/>
          <w:sz w:val="28"/>
          <w:szCs w:val="28"/>
        </w:rPr>
        <w:t>132]</w:t>
      </w:r>
      <w:r w:rsidR="00185791" w:rsidRPr="00CA1203">
        <w:rPr>
          <w:rFonts w:ascii="Times New Roman" w:hAnsi="Times New Roman" w:cs="Times New Roman"/>
          <w:bCs/>
          <w:sz w:val="28"/>
          <w:szCs w:val="28"/>
        </w:rPr>
        <w:t>.</w:t>
      </w:r>
    </w:p>
    <w:p w14:paraId="358A1175" w14:textId="25F533D5" w:rsidR="00FE0077" w:rsidRPr="00CA1203" w:rsidRDefault="00452CEF"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А. </w:t>
      </w:r>
      <w:r w:rsidR="00FE0077" w:rsidRPr="00CA1203">
        <w:rPr>
          <w:rFonts w:ascii="Times New Roman" w:hAnsi="Times New Roman" w:cs="Times New Roman"/>
          <w:bCs/>
          <w:sz w:val="28"/>
          <w:szCs w:val="28"/>
        </w:rPr>
        <w:t>Аббасова в своей статье «Азербайджанский обрядовый фольклор: Свадебные обычаи и традиции (на основе кельбаджарских образцов)</w:t>
      </w:r>
      <w:r w:rsidRPr="00CA1203">
        <w:rPr>
          <w:rFonts w:ascii="Times New Roman" w:hAnsi="Times New Roman" w:cs="Times New Roman"/>
          <w:bCs/>
          <w:sz w:val="28"/>
          <w:szCs w:val="28"/>
        </w:rPr>
        <w:t>»</w:t>
      </w:r>
      <w:r w:rsidR="00FE0077" w:rsidRPr="00CA1203">
        <w:rPr>
          <w:rFonts w:ascii="Times New Roman" w:hAnsi="Times New Roman" w:cs="Times New Roman"/>
          <w:bCs/>
          <w:sz w:val="28"/>
          <w:szCs w:val="28"/>
        </w:rPr>
        <w:t xml:space="preserve"> отмечает, что «После смотрин осуществлялось «Сватовство», которое состояло из двух этапов. «Первое сватовство называлось женским сватовством. При этом сватовстве, собравшись, из дома парня в дом девушки приходили родственницы парня.</w:t>
      </w:r>
      <w:r w:rsidR="00FE0077" w:rsidRPr="00CA1203">
        <w:rPr>
          <w:rFonts w:ascii="Times New Roman" w:hAnsi="Times New Roman" w:cs="Times New Roman"/>
          <w:bCs/>
          <w:i/>
          <w:iCs/>
          <w:sz w:val="28"/>
          <w:szCs w:val="28"/>
        </w:rPr>
        <w:t xml:space="preserve"> &lt;…&gt;</w:t>
      </w:r>
      <w:r w:rsidR="00FE0077" w:rsidRPr="00CA1203">
        <w:rPr>
          <w:rFonts w:ascii="Times New Roman" w:hAnsi="Times New Roman" w:cs="Times New Roman"/>
          <w:bCs/>
          <w:sz w:val="28"/>
          <w:szCs w:val="28"/>
        </w:rPr>
        <w:t xml:space="preserve"> Женщины, поговорив с матерью девушки и получив согласие, звали девушку и спрашивали ее мнение. Кроме того, смотрели на девушку и выясняли наличие или отсутствие какого-либо недостатка. Потом договаривались о конкретном дне для большого сватовства. На большое сватовство шли избранные старейшины со стороны парн</w:t>
      </w:r>
      <w:r w:rsidR="009E1EB5" w:rsidRPr="00CA1203">
        <w:rPr>
          <w:rFonts w:ascii="Times New Roman" w:hAnsi="Times New Roman" w:cs="Times New Roman"/>
          <w:bCs/>
          <w:sz w:val="28"/>
          <w:szCs w:val="28"/>
        </w:rPr>
        <w:t>я</w:t>
      </w:r>
      <w:r w:rsidR="00FE0077" w:rsidRPr="00CA1203">
        <w:rPr>
          <w:rFonts w:ascii="Times New Roman" w:hAnsi="Times New Roman" w:cs="Times New Roman"/>
          <w:bCs/>
          <w:sz w:val="28"/>
          <w:szCs w:val="28"/>
        </w:rPr>
        <w:t>. На большое сватовство в дом девушки несли две хончи. В одном из них была шаль или платок красного цвета, конфеты, сладости. В другую хончу клали золотое кольцо или же золотые часы тому, кто даст «добро» — согласие девушки</w:t>
      </w:r>
      <w:r w:rsidR="00DD4F72" w:rsidRPr="00CA1203">
        <w:rPr>
          <w:rFonts w:ascii="Times New Roman" w:hAnsi="Times New Roman" w:cs="Times New Roman"/>
          <w:bCs/>
          <w:sz w:val="28"/>
          <w:szCs w:val="28"/>
        </w:rPr>
        <w:t xml:space="preserve"> </w:t>
      </w:r>
      <w:r w:rsidR="00F9563F" w:rsidRPr="00CA1203">
        <w:rPr>
          <w:rFonts w:ascii="Times New Roman" w:hAnsi="Times New Roman" w:cs="Times New Roman"/>
          <w:bCs/>
          <w:sz w:val="28"/>
          <w:szCs w:val="28"/>
        </w:rPr>
        <w:t xml:space="preserve">[Аббасова, </w:t>
      </w:r>
      <w:r w:rsidR="0059366A" w:rsidRPr="00CA1203">
        <w:rPr>
          <w:rFonts w:ascii="Times New Roman" w:hAnsi="Times New Roman" w:cs="Times New Roman"/>
          <w:bCs/>
          <w:sz w:val="28"/>
          <w:szCs w:val="28"/>
        </w:rPr>
        <w:t xml:space="preserve">с. </w:t>
      </w:r>
      <w:r w:rsidR="00F9563F" w:rsidRPr="00CA1203">
        <w:rPr>
          <w:rFonts w:ascii="Times New Roman" w:hAnsi="Times New Roman" w:cs="Times New Roman"/>
          <w:bCs/>
          <w:sz w:val="28"/>
          <w:szCs w:val="28"/>
        </w:rPr>
        <w:t>398]</w:t>
      </w:r>
      <w:r w:rsidRPr="00CA1203">
        <w:rPr>
          <w:rFonts w:ascii="Times New Roman" w:hAnsi="Times New Roman" w:cs="Times New Roman"/>
          <w:bCs/>
          <w:sz w:val="28"/>
          <w:szCs w:val="28"/>
        </w:rPr>
        <w:t xml:space="preserve">. </w:t>
      </w:r>
      <w:r w:rsidR="0059366A" w:rsidRPr="00CA1203">
        <w:rPr>
          <w:rFonts w:ascii="Times New Roman" w:hAnsi="Times New Roman" w:cs="Times New Roman"/>
          <w:bCs/>
          <w:sz w:val="28"/>
          <w:szCs w:val="28"/>
        </w:rPr>
        <w:t>Обычно этим человеком был отец девушки, но</w:t>
      </w:r>
      <w:r w:rsidR="00853B46" w:rsidRPr="00CA1203">
        <w:rPr>
          <w:rFonts w:ascii="Times New Roman" w:hAnsi="Times New Roman" w:cs="Times New Roman"/>
          <w:bCs/>
          <w:sz w:val="28"/>
          <w:szCs w:val="28"/>
        </w:rPr>
        <w:t xml:space="preserve"> в некоторых регионах «согласие» давал брат или дядя.</w:t>
      </w:r>
    </w:p>
    <w:p w14:paraId="1D7EC1D6" w14:textId="5AE7827C"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 xml:space="preserve">Брак занимает очень важное место в сказке. «Он означает соприкосновение с другим родом, требующее поддержки со стороны сил </w:t>
      </w:r>
      <w:r w:rsidRPr="00CA1203">
        <w:rPr>
          <w:rFonts w:ascii="Times New Roman" w:hAnsi="Times New Roman" w:cs="Times New Roman"/>
          <w:bCs/>
          <w:sz w:val="28"/>
          <w:szCs w:val="28"/>
        </w:rPr>
        <w:lastRenderedPageBreak/>
        <w:t xml:space="preserve">материнского рода. Помощь падчерице материнского рода как силы фантастической оказывается сильнее реальной помощи мачехи своим дочерям» </w:t>
      </w:r>
      <w:r w:rsidR="00D577FE" w:rsidRPr="00CA1203">
        <w:rPr>
          <w:rFonts w:ascii="Times New Roman" w:hAnsi="Times New Roman" w:cs="Times New Roman"/>
          <w:bCs/>
          <w:sz w:val="28"/>
          <w:szCs w:val="28"/>
        </w:rPr>
        <w:t>[</w:t>
      </w:r>
      <w:r w:rsidRPr="00CA1203">
        <w:rPr>
          <w:rFonts w:ascii="Times New Roman" w:hAnsi="Times New Roman" w:cs="Times New Roman"/>
          <w:bCs/>
          <w:sz w:val="28"/>
          <w:szCs w:val="28"/>
        </w:rPr>
        <w:t xml:space="preserve">Мелетинский, </w:t>
      </w:r>
      <w:r w:rsidR="0095166B" w:rsidRPr="00CA1203">
        <w:rPr>
          <w:rFonts w:ascii="Times New Roman" w:hAnsi="Times New Roman" w:cs="Times New Roman"/>
          <w:bCs/>
          <w:sz w:val="28"/>
          <w:szCs w:val="28"/>
        </w:rPr>
        <w:t xml:space="preserve">с. </w:t>
      </w:r>
      <w:r w:rsidRPr="00CA1203">
        <w:rPr>
          <w:rFonts w:ascii="Times New Roman" w:hAnsi="Times New Roman" w:cs="Times New Roman"/>
          <w:bCs/>
          <w:sz w:val="28"/>
          <w:szCs w:val="28"/>
        </w:rPr>
        <w:t>158</w:t>
      </w:r>
      <w:r w:rsidR="00D577FE" w:rsidRPr="00CA1203">
        <w:rPr>
          <w:rFonts w:ascii="Times New Roman" w:hAnsi="Times New Roman" w:cs="Times New Roman"/>
          <w:bCs/>
          <w:sz w:val="28"/>
          <w:szCs w:val="28"/>
        </w:rPr>
        <w:t>]</w:t>
      </w:r>
      <w:r w:rsidRPr="00CA1203">
        <w:rPr>
          <w:rFonts w:ascii="Times New Roman" w:hAnsi="Times New Roman" w:cs="Times New Roman"/>
          <w:bCs/>
          <w:sz w:val="28"/>
          <w:szCs w:val="28"/>
        </w:rPr>
        <w:t>. В «Сказке Бибильчан», падчерица выходит замуж за сына падишаха</w:t>
      </w:r>
      <w:r w:rsidRPr="00CA1203">
        <w:rPr>
          <w:rStyle w:val="a5"/>
          <w:rFonts w:ascii="Times New Roman" w:hAnsi="Times New Roman" w:cs="Times New Roman"/>
          <w:bCs/>
          <w:sz w:val="28"/>
          <w:szCs w:val="28"/>
        </w:rPr>
        <w:footnoteReference w:id="64"/>
      </w:r>
      <w:r w:rsidRPr="00CA1203">
        <w:rPr>
          <w:rFonts w:ascii="Times New Roman" w:hAnsi="Times New Roman" w:cs="Times New Roman"/>
          <w:bCs/>
          <w:sz w:val="28"/>
          <w:szCs w:val="28"/>
        </w:rPr>
        <w:t xml:space="preserve"> при этом меняет свой социальный статус.</w:t>
      </w:r>
    </w:p>
    <w:p w14:paraId="5B48D3A3" w14:textId="29A00A70" w:rsidR="00FE0077" w:rsidRPr="00CA1203" w:rsidRDefault="00ED1D67" w:rsidP="00B452E0">
      <w:pPr>
        <w:spacing w:after="0" w:line="360" w:lineRule="auto"/>
        <w:ind w:firstLine="709"/>
        <w:jc w:val="both"/>
        <w:rPr>
          <w:rFonts w:ascii="Times New Roman" w:hAnsi="Times New Roman" w:cs="Times New Roman"/>
          <w:bCs/>
          <w:i/>
          <w:iCs/>
          <w:sz w:val="28"/>
          <w:szCs w:val="28"/>
          <w:lang w:val="az-Latn-AZ"/>
        </w:rPr>
      </w:pPr>
      <w:r>
        <w:rPr>
          <w:rFonts w:ascii="Times New Roman" w:hAnsi="Times New Roman" w:cs="Times New Roman"/>
          <w:bCs/>
          <w:i/>
          <w:iCs/>
          <w:sz w:val="28"/>
          <w:szCs w:val="28"/>
        </w:rPr>
        <w:t>«</w:t>
      </w:r>
      <w:r w:rsidR="00FE0077" w:rsidRPr="00CA1203">
        <w:rPr>
          <w:rFonts w:ascii="Times New Roman" w:hAnsi="Times New Roman" w:cs="Times New Roman"/>
          <w:bCs/>
          <w:i/>
          <w:iCs/>
          <w:sz w:val="28"/>
          <w:szCs w:val="28"/>
          <w:lang w:val="en-US"/>
        </w:rPr>
        <w:t>Q</w:t>
      </w:r>
      <w:r w:rsidR="00FE0077" w:rsidRPr="00CA1203">
        <w:rPr>
          <w:rFonts w:ascii="Times New Roman" w:hAnsi="Times New Roman" w:cs="Times New Roman"/>
          <w:bCs/>
          <w:i/>
          <w:iCs/>
          <w:sz w:val="28"/>
          <w:szCs w:val="28"/>
        </w:rPr>
        <w:t>ı</w:t>
      </w:r>
      <w:r w:rsidR="00FE0077" w:rsidRPr="00CA1203">
        <w:rPr>
          <w:rFonts w:ascii="Times New Roman" w:hAnsi="Times New Roman" w:cs="Times New Roman"/>
          <w:bCs/>
          <w:i/>
          <w:iCs/>
          <w:sz w:val="28"/>
          <w:szCs w:val="28"/>
          <w:lang w:val="en-US"/>
        </w:rPr>
        <w:t>za</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el</w:t>
      </w:r>
      <w:r w:rsidR="00FE0077" w:rsidRPr="00CA1203">
        <w:rPr>
          <w:rFonts w:ascii="Times New Roman" w:hAnsi="Times New Roman" w:cs="Times New Roman"/>
          <w:bCs/>
          <w:i/>
          <w:iCs/>
          <w:sz w:val="28"/>
          <w:szCs w:val="28"/>
          <w:shd w:val="clear" w:color="auto" w:fill="FFFFFF"/>
          <w:lang w:val="az-Latn-AZ"/>
        </w:rPr>
        <w:t>ç</w:t>
      </w:r>
      <w:r w:rsidR="00FE0077" w:rsidRPr="00CA1203">
        <w:rPr>
          <w:rFonts w:ascii="Times New Roman" w:hAnsi="Times New Roman" w:cs="Times New Roman"/>
          <w:bCs/>
          <w:i/>
          <w:iCs/>
          <w:sz w:val="28"/>
          <w:szCs w:val="28"/>
          <w:lang w:val="en-US"/>
        </w:rPr>
        <w:t>i</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g</w:t>
      </w:r>
      <w:r w:rsidR="00FE0077" w:rsidRPr="00CA1203">
        <w:rPr>
          <w:rFonts w:ascii="Times New Roman" w:hAnsi="Times New Roman" w:cs="Times New Roman"/>
          <w:bCs/>
          <w:i/>
          <w:iCs/>
          <w:sz w:val="28"/>
          <w:szCs w:val="28"/>
          <w:lang w:val="az-Latn-AZ"/>
        </w:rPr>
        <w:t>ə</w:t>
      </w:r>
      <w:r w:rsidR="00FE0077" w:rsidRPr="00CA1203">
        <w:rPr>
          <w:rFonts w:ascii="Times New Roman" w:hAnsi="Times New Roman" w:cs="Times New Roman"/>
          <w:bCs/>
          <w:i/>
          <w:iCs/>
          <w:sz w:val="28"/>
          <w:szCs w:val="28"/>
          <w:lang w:val="en-US"/>
        </w:rPr>
        <w:t>lifl</w:t>
      </w:r>
      <w:r w:rsidR="00FE0077" w:rsidRPr="00CA1203">
        <w:rPr>
          <w:rFonts w:ascii="Times New Roman" w:hAnsi="Times New Roman" w:cs="Times New Roman"/>
          <w:bCs/>
          <w:i/>
          <w:iCs/>
          <w:sz w:val="28"/>
          <w:szCs w:val="28"/>
          <w:lang w:val="az-Latn-AZ"/>
        </w:rPr>
        <w:t>ər ki, kimin aya</w:t>
      </w:r>
      <w:r w:rsidR="00FE0077" w:rsidRPr="00CA1203">
        <w:rPr>
          <w:rFonts w:ascii="Times New Roman" w:hAnsi="Times New Roman" w:cs="Times New Roman"/>
          <w:bCs/>
          <w:i/>
          <w:iCs/>
          <w:sz w:val="28"/>
          <w:szCs w:val="28"/>
          <w:shd w:val="clear" w:color="auto" w:fill="FFFFFF"/>
        </w:rPr>
        <w:t>ğ</w:t>
      </w:r>
      <w:r w:rsidR="00FE0077" w:rsidRPr="00CA1203">
        <w:rPr>
          <w:rFonts w:ascii="Times New Roman" w:hAnsi="Times New Roman" w:cs="Times New Roman"/>
          <w:bCs/>
          <w:i/>
          <w:iCs/>
          <w:sz w:val="28"/>
          <w:szCs w:val="28"/>
        </w:rPr>
        <w:t>ı</w:t>
      </w:r>
      <w:r w:rsidR="00FE0077" w:rsidRPr="00CA1203">
        <w:rPr>
          <w:rFonts w:ascii="Times New Roman" w:hAnsi="Times New Roman" w:cs="Times New Roman"/>
          <w:bCs/>
          <w:i/>
          <w:iCs/>
          <w:sz w:val="28"/>
          <w:szCs w:val="28"/>
          <w:lang w:val="az-Latn-AZ"/>
        </w:rPr>
        <w:t xml:space="preserve">na gəlsə, onu </w:t>
      </w:r>
      <w:r w:rsidR="00FE0077" w:rsidRPr="00CA1203">
        <w:rPr>
          <w:rFonts w:ascii="Times New Roman" w:hAnsi="Times New Roman" w:cs="Times New Roman"/>
          <w:i/>
          <w:iCs/>
          <w:sz w:val="28"/>
          <w:szCs w:val="28"/>
          <w:shd w:val="clear" w:color="auto" w:fill="FFFFFF"/>
        </w:rPr>
        <w:t>ş</w:t>
      </w:r>
      <w:r w:rsidR="00FE0077" w:rsidRPr="00CA1203">
        <w:rPr>
          <w:rFonts w:ascii="Times New Roman" w:hAnsi="Times New Roman" w:cs="Times New Roman"/>
          <w:bCs/>
          <w:i/>
          <w:iCs/>
          <w:sz w:val="28"/>
          <w:szCs w:val="28"/>
          <w:lang w:val="az-Latn-AZ"/>
        </w:rPr>
        <w:t>ah</w:t>
      </w:r>
      <w:r w:rsidR="00FE0077" w:rsidRPr="00CA1203">
        <w:rPr>
          <w:rFonts w:ascii="Times New Roman" w:hAnsi="Times New Roman" w:cs="Times New Roman"/>
          <w:bCs/>
          <w:i/>
          <w:iCs/>
          <w:sz w:val="28"/>
          <w:szCs w:val="28"/>
        </w:rPr>
        <w:t xml:space="preserve"> </w:t>
      </w:r>
      <w:r w:rsidR="00FE0077" w:rsidRPr="00CA1203">
        <w:rPr>
          <w:rFonts w:ascii="Times New Roman" w:hAnsi="Times New Roman" w:cs="Times New Roman"/>
          <w:bCs/>
          <w:i/>
          <w:iCs/>
          <w:sz w:val="28"/>
          <w:szCs w:val="28"/>
          <w:lang w:val="en-US"/>
        </w:rPr>
        <w:t>o</w:t>
      </w:r>
      <w:r w:rsidR="00FE0077" w:rsidRPr="00CA1203">
        <w:rPr>
          <w:rFonts w:ascii="Times New Roman" w:hAnsi="Times New Roman" w:cs="Times New Roman"/>
          <w:bCs/>
          <w:i/>
          <w:iCs/>
          <w:sz w:val="28"/>
          <w:szCs w:val="28"/>
          <w:shd w:val="clear" w:color="auto" w:fill="FFFFFF"/>
        </w:rPr>
        <w:t>ğ</w:t>
      </w:r>
      <w:r w:rsidR="00FE0077" w:rsidRPr="00CA1203">
        <w:rPr>
          <w:rFonts w:ascii="Times New Roman" w:hAnsi="Times New Roman" w:cs="Times New Roman"/>
          <w:bCs/>
          <w:i/>
          <w:iCs/>
          <w:sz w:val="28"/>
          <w:szCs w:val="28"/>
          <w:lang w:val="en-US"/>
        </w:rPr>
        <w:t>lu</w:t>
      </w:r>
      <w:r w:rsidR="00FE0077" w:rsidRPr="00CA1203">
        <w:rPr>
          <w:rFonts w:ascii="Times New Roman" w:hAnsi="Times New Roman" w:cs="Times New Roman"/>
          <w:bCs/>
          <w:i/>
          <w:iCs/>
          <w:sz w:val="28"/>
          <w:szCs w:val="28"/>
          <w:lang w:val="az-Latn-AZ"/>
        </w:rPr>
        <w:t xml:space="preserve"> </w:t>
      </w:r>
      <w:r w:rsidR="00FE0077" w:rsidRPr="00CA1203">
        <w:rPr>
          <w:rFonts w:ascii="Times New Roman" w:hAnsi="Times New Roman" w:cs="Times New Roman"/>
          <w:bCs/>
          <w:i/>
          <w:iCs/>
          <w:sz w:val="28"/>
          <w:szCs w:val="28"/>
          <w:shd w:val="clear" w:color="auto" w:fill="FFFFFF"/>
        </w:rPr>
        <w:t>Ş</w:t>
      </w:r>
      <w:r w:rsidR="00FE0077" w:rsidRPr="00CA1203">
        <w:rPr>
          <w:rFonts w:ascii="Times New Roman" w:hAnsi="Times New Roman" w:cs="Times New Roman"/>
          <w:bCs/>
          <w:i/>
          <w:iCs/>
          <w:sz w:val="28"/>
          <w:szCs w:val="28"/>
          <w:lang w:val="az-Latn-AZ"/>
        </w:rPr>
        <w:t xml:space="preserve">ah Abbasa </w:t>
      </w:r>
      <w:r w:rsidR="00FE0077" w:rsidRPr="00CA1203">
        <w:rPr>
          <w:rStyle w:val="a5"/>
          <w:rFonts w:ascii="Times New Roman" w:hAnsi="Times New Roman" w:cs="Times New Roman"/>
          <w:bCs/>
          <w:i/>
          <w:iCs/>
          <w:sz w:val="28"/>
          <w:szCs w:val="28"/>
          <w:lang w:val="az-Latn-AZ"/>
        </w:rPr>
        <w:footnoteReference w:id="65"/>
      </w:r>
      <w:r w:rsidR="00FE0077" w:rsidRPr="00CA1203">
        <w:rPr>
          <w:rFonts w:ascii="Times New Roman" w:hAnsi="Times New Roman" w:cs="Times New Roman"/>
          <w:bCs/>
          <w:i/>
          <w:iCs/>
          <w:sz w:val="28"/>
          <w:szCs w:val="28"/>
          <w:lang w:val="az-Latn-AZ"/>
        </w:rPr>
        <w:t>alajay</w:t>
      </w:r>
      <w:r w:rsidR="00FE0077" w:rsidRPr="00CA1203">
        <w:rPr>
          <w:rFonts w:ascii="Times New Roman" w:hAnsi="Times New Roman" w:cs="Times New Roman"/>
          <w:bCs/>
          <w:i/>
          <w:iCs/>
          <w:sz w:val="28"/>
          <w:szCs w:val="28"/>
        </w:rPr>
        <w:t>ı</w:t>
      </w:r>
      <w:r w:rsidR="00FE0077" w:rsidRPr="00CA1203">
        <w:rPr>
          <w:rFonts w:ascii="Times New Roman" w:hAnsi="Times New Roman" w:cs="Times New Roman"/>
          <w:bCs/>
          <w:i/>
          <w:iCs/>
          <w:sz w:val="28"/>
          <w:szCs w:val="28"/>
          <w:lang w:val="az-Latn-AZ"/>
        </w:rPr>
        <w:t>x</w:t>
      </w:r>
      <w:r>
        <w:rPr>
          <w:rFonts w:ascii="Times New Roman" w:hAnsi="Times New Roman" w:cs="Times New Roman"/>
          <w:bCs/>
          <w:i/>
          <w:iCs/>
          <w:sz w:val="28"/>
          <w:szCs w:val="28"/>
        </w:rPr>
        <w:t>»</w:t>
      </w:r>
      <w:r w:rsidR="00D43BE2" w:rsidRPr="00D43BE2">
        <w:rPr>
          <w:rFonts w:ascii="Times New Roman" w:hAnsi="Times New Roman" w:cs="Times New Roman"/>
          <w:bCs/>
          <w:sz w:val="28"/>
          <w:szCs w:val="28"/>
          <w:lang w:val="az-Latn-AZ"/>
        </w:rPr>
        <w:t xml:space="preserve"> </w:t>
      </w:r>
      <w:r w:rsidR="00D43BE2" w:rsidRPr="00CA1203">
        <w:rPr>
          <w:rFonts w:ascii="Times New Roman" w:hAnsi="Times New Roman" w:cs="Times New Roman"/>
          <w:bCs/>
          <w:sz w:val="28"/>
          <w:szCs w:val="28"/>
          <w:lang w:val="az-Latn-AZ"/>
        </w:rPr>
        <w:t>[</w:t>
      </w:r>
      <w:r w:rsidR="00D43BE2" w:rsidRPr="00CA1203">
        <w:rPr>
          <w:rFonts w:ascii="Times New Roman" w:hAnsi="Times New Roman" w:cs="Times New Roman"/>
          <w:bCs/>
          <w:sz w:val="28"/>
          <w:szCs w:val="28"/>
        </w:rPr>
        <w:t>Антология, с. 228].</w:t>
      </w:r>
    </w:p>
    <w:p w14:paraId="13EBEDE8" w14:textId="17887946"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i/>
          <w:iCs/>
          <w:sz w:val="28"/>
          <w:szCs w:val="28"/>
        </w:rPr>
        <w:t>К девушке приходят свататься и говорят</w:t>
      </w:r>
      <w:r w:rsidR="00A93968" w:rsidRPr="00A93968">
        <w:rPr>
          <w:rFonts w:ascii="Times New Roman" w:hAnsi="Times New Roman" w:cs="Times New Roman"/>
          <w:bCs/>
          <w:i/>
          <w:iCs/>
          <w:sz w:val="28"/>
          <w:szCs w:val="28"/>
        </w:rPr>
        <w:t>:</w:t>
      </w:r>
      <w:r w:rsidRPr="00CA1203">
        <w:rPr>
          <w:rFonts w:ascii="Times New Roman" w:hAnsi="Times New Roman" w:cs="Times New Roman"/>
          <w:bCs/>
          <w:i/>
          <w:iCs/>
          <w:sz w:val="28"/>
          <w:szCs w:val="28"/>
        </w:rPr>
        <w:t xml:space="preserve"> «Кому подойдет башмак, засватаем за сына шаха Шах Аббаса</w:t>
      </w:r>
      <w:r w:rsidR="007D5815">
        <w:rPr>
          <w:rFonts w:ascii="Times New Roman" w:hAnsi="Times New Roman" w:cs="Times New Roman"/>
          <w:bCs/>
          <w:i/>
          <w:iCs/>
          <w:sz w:val="28"/>
          <w:szCs w:val="28"/>
        </w:rPr>
        <w:t>.</w:t>
      </w:r>
    </w:p>
    <w:p w14:paraId="5D12A104" w14:textId="77777777"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В данном варианте в качестве сына падишаха выступает иранский шах Шах Аббас, который очень часто встречается в сказках.</w:t>
      </w:r>
    </w:p>
    <w:p w14:paraId="2EB7F816" w14:textId="77777777" w:rsidR="00FE0077" w:rsidRPr="00CA1203" w:rsidRDefault="00FE0077" w:rsidP="00B452E0">
      <w:pPr>
        <w:pStyle w:val="a8"/>
        <w:spacing w:after="0" w:line="360" w:lineRule="auto"/>
        <w:ind w:firstLine="709"/>
        <w:jc w:val="both"/>
        <w:rPr>
          <w:sz w:val="28"/>
          <w:szCs w:val="28"/>
          <w:shd w:val="clear" w:color="auto" w:fill="FFFFFF"/>
        </w:rPr>
      </w:pPr>
      <w:r w:rsidRPr="00CA1203">
        <w:rPr>
          <w:sz w:val="28"/>
          <w:szCs w:val="28"/>
          <w:shd w:val="clear" w:color="auto" w:fill="FFFFFF"/>
        </w:rPr>
        <w:t>Как можно увидеть, половозрастной статус также является одной из важных характеристик сказочного персонажа. Падчерица, выходит замуж за шаха, а значит переходит в другую половозрастную группу.</w:t>
      </w:r>
    </w:p>
    <w:p w14:paraId="62B53177" w14:textId="0DB13E72" w:rsidR="00FE0077" w:rsidRPr="00CA1203" w:rsidRDefault="00FE0077" w:rsidP="00B452E0">
      <w:pPr>
        <w:spacing w:after="0" w:line="360" w:lineRule="auto"/>
        <w:ind w:firstLine="709"/>
        <w:jc w:val="both"/>
        <w:rPr>
          <w:rFonts w:ascii="Times New Roman" w:hAnsi="Times New Roman" w:cs="Times New Roman"/>
          <w:bCs/>
          <w:sz w:val="28"/>
          <w:szCs w:val="28"/>
        </w:rPr>
      </w:pPr>
      <w:r w:rsidRPr="00CA1203">
        <w:rPr>
          <w:rFonts w:ascii="Times New Roman" w:hAnsi="Times New Roman" w:cs="Times New Roman"/>
          <w:bCs/>
          <w:sz w:val="28"/>
          <w:szCs w:val="28"/>
        </w:rPr>
        <w:t>Преждевременная смерть родной матери, женитьба отца девушки на другой женщине, испытания, которым подвергается падчерица, беспомощность отца, который не может что-то сделать - за всеми этими мотивами скрываются</w:t>
      </w:r>
      <w:r w:rsidRPr="00CA1203">
        <w:rPr>
          <w:rFonts w:ascii="Times New Roman" w:hAnsi="Times New Roman" w:cs="Times New Roman"/>
          <w:bCs/>
          <w:sz w:val="28"/>
          <w:szCs w:val="28"/>
          <w:lang w:val="az-Latn-AZ"/>
        </w:rPr>
        <w:t xml:space="preserve"> </w:t>
      </w:r>
      <w:r w:rsidRPr="00CA1203">
        <w:rPr>
          <w:rFonts w:ascii="Times New Roman" w:hAnsi="Times New Roman" w:cs="Times New Roman"/>
          <w:bCs/>
          <w:sz w:val="28"/>
          <w:szCs w:val="28"/>
        </w:rPr>
        <w:t>очень древние представления, а именно</w:t>
      </w:r>
      <w:r w:rsidR="00C84D9C" w:rsidRPr="00CA1203">
        <w:rPr>
          <w:rFonts w:ascii="Times New Roman" w:hAnsi="Times New Roman" w:cs="Times New Roman"/>
          <w:bCs/>
          <w:sz w:val="28"/>
          <w:szCs w:val="28"/>
        </w:rPr>
        <w:t xml:space="preserve"> то, что материнский род помогает </w:t>
      </w:r>
      <w:r w:rsidR="00040B41" w:rsidRPr="00CA1203">
        <w:rPr>
          <w:rFonts w:ascii="Times New Roman" w:hAnsi="Times New Roman" w:cs="Times New Roman"/>
          <w:bCs/>
          <w:sz w:val="28"/>
          <w:szCs w:val="28"/>
        </w:rPr>
        <w:t xml:space="preserve">девушке в обретении счастья. </w:t>
      </w:r>
    </w:p>
    <w:p w14:paraId="24F50DB0" w14:textId="77777777" w:rsidR="00A0761F" w:rsidRDefault="00A0761F" w:rsidP="00BC23AF">
      <w:pPr>
        <w:spacing w:after="0" w:line="360" w:lineRule="auto"/>
        <w:ind w:firstLine="709"/>
        <w:jc w:val="both"/>
        <w:rPr>
          <w:rFonts w:ascii="Times New Roman" w:hAnsi="Times New Roman" w:cs="Times New Roman"/>
          <w:color w:val="000000" w:themeColor="text1"/>
          <w:sz w:val="28"/>
          <w:szCs w:val="28"/>
        </w:rPr>
      </w:pPr>
    </w:p>
    <w:p w14:paraId="2243D06D" w14:textId="77777777" w:rsidR="00A0761F" w:rsidRDefault="00A0761F" w:rsidP="00BC23AF">
      <w:pPr>
        <w:spacing w:after="0" w:line="360" w:lineRule="auto"/>
        <w:ind w:firstLine="709"/>
        <w:jc w:val="both"/>
        <w:rPr>
          <w:rFonts w:ascii="Times New Roman" w:hAnsi="Times New Roman" w:cs="Times New Roman"/>
          <w:color w:val="000000" w:themeColor="text1"/>
          <w:sz w:val="28"/>
          <w:szCs w:val="28"/>
        </w:rPr>
      </w:pPr>
    </w:p>
    <w:p w14:paraId="49CE3A77" w14:textId="77777777" w:rsidR="00A0761F" w:rsidRDefault="00A0761F" w:rsidP="00BC23AF">
      <w:pPr>
        <w:spacing w:after="0" w:line="360" w:lineRule="auto"/>
        <w:ind w:firstLine="709"/>
        <w:jc w:val="both"/>
        <w:rPr>
          <w:rFonts w:ascii="Times New Roman" w:hAnsi="Times New Roman" w:cs="Times New Roman"/>
          <w:color w:val="000000" w:themeColor="text1"/>
          <w:sz w:val="28"/>
          <w:szCs w:val="28"/>
        </w:rPr>
      </w:pPr>
    </w:p>
    <w:p w14:paraId="5E4FB567" w14:textId="77777777" w:rsidR="00F63339" w:rsidRDefault="00B0324C" w:rsidP="00BC23AF">
      <w:pPr>
        <w:spacing w:after="0" w:line="360" w:lineRule="auto"/>
        <w:ind w:firstLine="709"/>
        <w:jc w:val="both"/>
        <w:rPr>
          <w:rFonts w:ascii="Times New Roman" w:hAnsi="Times New Roman" w:cs="Times New Roman"/>
          <w:b/>
          <w:sz w:val="28"/>
          <w:szCs w:val="28"/>
        </w:rPr>
      </w:pPr>
      <w:r w:rsidRPr="00B0324C">
        <w:rPr>
          <w:rFonts w:ascii="Times New Roman" w:hAnsi="Times New Roman" w:cs="Times New Roman"/>
          <w:b/>
          <w:sz w:val="28"/>
          <w:szCs w:val="28"/>
        </w:rPr>
        <w:t xml:space="preserve">                                        </w:t>
      </w:r>
    </w:p>
    <w:p w14:paraId="1B0CADC0" w14:textId="77777777" w:rsidR="00F63339" w:rsidRDefault="00F63339" w:rsidP="00BC23AF">
      <w:pPr>
        <w:spacing w:after="0" w:line="360" w:lineRule="auto"/>
        <w:ind w:firstLine="709"/>
        <w:jc w:val="both"/>
        <w:rPr>
          <w:rFonts w:ascii="Times New Roman" w:hAnsi="Times New Roman" w:cs="Times New Roman"/>
          <w:b/>
          <w:sz w:val="28"/>
          <w:szCs w:val="28"/>
        </w:rPr>
      </w:pPr>
    </w:p>
    <w:p w14:paraId="4DD78096" w14:textId="77777777" w:rsidR="00F63339" w:rsidRDefault="00F63339" w:rsidP="00BC23AF">
      <w:pPr>
        <w:spacing w:after="0" w:line="360" w:lineRule="auto"/>
        <w:ind w:firstLine="709"/>
        <w:jc w:val="both"/>
        <w:rPr>
          <w:rFonts w:ascii="Times New Roman" w:hAnsi="Times New Roman" w:cs="Times New Roman"/>
          <w:b/>
          <w:sz w:val="28"/>
          <w:szCs w:val="28"/>
        </w:rPr>
      </w:pPr>
    </w:p>
    <w:p w14:paraId="24771969" w14:textId="77777777" w:rsidR="0056304C" w:rsidRDefault="0056304C" w:rsidP="00A36794">
      <w:pPr>
        <w:spacing w:after="0" w:line="360" w:lineRule="auto"/>
        <w:jc w:val="both"/>
        <w:rPr>
          <w:rFonts w:ascii="Times New Roman" w:hAnsi="Times New Roman" w:cs="Times New Roman"/>
          <w:b/>
          <w:sz w:val="28"/>
          <w:szCs w:val="28"/>
        </w:rPr>
      </w:pPr>
    </w:p>
    <w:p w14:paraId="7DBF3BD5" w14:textId="5764750D" w:rsidR="00A36794" w:rsidRPr="00A36794" w:rsidRDefault="00A36794" w:rsidP="00A36794">
      <w:pPr>
        <w:pStyle w:val="1"/>
        <w:spacing w:line="360" w:lineRule="auto"/>
        <w:jc w:val="center"/>
        <w:rPr>
          <w:rFonts w:ascii="Times New Roman" w:hAnsi="Times New Roman" w:cs="Times New Roman"/>
          <w:b/>
          <w:color w:val="auto"/>
          <w:sz w:val="28"/>
          <w:szCs w:val="28"/>
        </w:rPr>
      </w:pPr>
      <w:bookmarkStart w:id="19" w:name="_Toc72148827"/>
      <w:r w:rsidRPr="00534B9F">
        <w:rPr>
          <w:rFonts w:ascii="Times New Roman" w:hAnsi="Times New Roman" w:cs="Times New Roman"/>
          <w:b/>
          <w:color w:val="auto"/>
          <w:sz w:val="28"/>
          <w:szCs w:val="28"/>
        </w:rPr>
        <w:lastRenderedPageBreak/>
        <w:t>Заключение</w:t>
      </w:r>
      <w:bookmarkEnd w:id="19"/>
    </w:p>
    <w:p w14:paraId="5CDCD978" w14:textId="77777777" w:rsidR="00A36794" w:rsidRPr="00B0324C" w:rsidRDefault="00A36794" w:rsidP="00A36794">
      <w:pPr>
        <w:spacing w:after="0" w:line="360" w:lineRule="auto"/>
        <w:jc w:val="both"/>
        <w:rPr>
          <w:rFonts w:ascii="Times New Roman" w:hAnsi="Times New Roman" w:cs="Times New Roman"/>
          <w:b/>
          <w:color w:val="000000" w:themeColor="text1"/>
          <w:sz w:val="28"/>
          <w:szCs w:val="28"/>
        </w:rPr>
      </w:pPr>
    </w:p>
    <w:p w14:paraId="290D1313" w14:textId="1F18D434" w:rsidR="00D50F0D" w:rsidRPr="00CA1203" w:rsidRDefault="00F218BF" w:rsidP="00565E04">
      <w:pPr>
        <w:spacing w:after="0" w:line="360" w:lineRule="auto"/>
        <w:ind w:firstLine="709"/>
        <w:rPr>
          <w:rFonts w:ascii="Times New Roman" w:hAnsi="Times New Roman" w:cs="Times New Roman"/>
          <w:color w:val="000000" w:themeColor="text1"/>
          <w:sz w:val="28"/>
          <w:szCs w:val="28"/>
        </w:rPr>
      </w:pPr>
      <w:r w:rsidRPr="00CA1203">
        <w:rPr>
          <w:rFonts w:ascii="Times New Roman" w:hAnsi="Times New Roman" w:cs="Times New Roman"/>
          <w:bCs/>
          <w:sz w:val="28"/>
          <w:szCs w:val="28"/>
        </w:rPr>
        <w:t>В результате</w:t>
      </w:r>
      <w:r w:rsidR="00CA52FD" w:rsidRPr="00CA1203">
        <w:rPr>
          <w:rFonts w:ascii="Times New Roman" w:hAnsi="Times New Roman" w:cs="Times New Roman"/>
          <w:bCs/>
          <w:sz w:val="28"/>
          <w:szCs w:val="28"/>
        </w:rPr>
        <w:t xml:space="preserve"> сопоставления сказок русской и азербайджанской традиции </w:t>
      </w:r>
      <w:r w:rsidR="00C0345F" w:rsidRPr="00CA1203">
        <w:rPr>
          <w:rFonts w:ascii="Times New Roman" w:hAnsi="Times New Roman" w:cs="Times New Roman"/>
          <w:bCs/>
          <w:sz w:val="28"/>
          <w:szCs w:val="28"/>
        </w:rPr>
        <w:t xml:space="preserve">мы можем сделать вывод о том, что </w:t>
      </w:r>
      <w:r w:rsidR="00C0345F" w:rsidRPr="00CA1203">
        <w:rPr>
          <w:rFonts w:ascii="Times New Roman" w:hAnsi="Times New Roman" w:cs="Times New Roman"/>
          <w:sz w:val="28"/>
          <w:szCs w:val="28"/>
        </w:rPr>
        <w:t xml:space="preserve">в азербайджанской сказочной традиции рассматриваемый сюжет имеет отсылки к Корану. Главная героиня уподобляется гурии, и как мы выяснили </w:t>
      </w:r>
      <w:r w:rsidR="00C0345F" w:rsidRPr="00CA1203">
        <w:rPr>
          <w:rFonts w:ascii="Times New Roman" w:hAnsi="Times New Roman" w:cs="Times New Roman"/>
          <w:bCs/>
          <w:sz w:val="28"/>
          <w:szCs w:val="28"/>
          <w:shd w:val="clear" w:color="auto" w:fill="FFFFFF"/>
        </w:rPr>
        <w:t xml:space="preserve">главным аргументом существования райских дев являются аяты из Корана. Фразеологическая единица, «Буду твоей жертвой», используемая в сказке также </w:t>
      </w:r>
      <w:r w:rsidR="00C0345F" w:rsidRPr="00CA1203">
        <w:rPr>
          <w:rFonts w:ascii="Times New Roman" w:hAnsi="Times New Roman" w:cs="Times New Roman"/>
          <w:sz w:val="28"/>
          <w:szCs w:val="28"/>
        </w:rPr>
        <w:t xml:space="preserve">происходит от традиции жертвоприношения в Исламе. Результаты проведенного исследования показали, что Коран, являющийся в первую очередь, Священной книгой мусульман, влиял на творчество наших сказителей и являлся важным источником для азербайджанских сказок, что привело к </w:t>
      </w:r>
      <w:r w:rsidR="00C0345F" w:rsidRPr="00CA1203">
        <w:rPr>
          <w:rFonts w:ascii="Times New Roman" w:hAnsi="Times New Roman" w:cs="Times New Roman"/>
          <w:color w:val="000000" w:themeColor="text1"/>
          <w:sz w:val="28"/>
          <w:szCs w:val="28"/>
        </w:rPr>
        <w:t xml:space="preserve">различиям в художественной репрезентации русских и азербайджанских волшебных сказок. </w:t>
      </w:r>
    </w:p>
    <w:p w14:paraId="75A17F24" w14:textId="234CC66C" w:rsidR="00D50F0D" w:rsidRPr="00CA1203" w:rsidRDefault="00D50F0D" w:rsidP="00565E04">
      <w:pPr>
        <w:autoSpaceDE w:val="0"/>
        <w:autoSpaceDN w:val="0"/>
        <w:adjustRightInd w:val="0"/>
        <w:spacing w:after="0" w:line="360" w:lineRule="auto"/>
        <w:ind w:firstLine="709"/>
        <w:rPr>
          <w:rFonts w:ascii="Times New Roman" w:hAnsi="Times New Roman" w:cs="Times New Roman"/>
          <w:bCs/>
          <w:color w:val="000000" w:themeColor="text1"/>
          <w:sz w:val="28"/>
          <w:szCs w:val="28"/>
        </w:rPr>
      </w:pPr>
      <w:r w:rsidRPr="00CA1203">
        <w:rPr>
          <w:rFonts w:ascii="Times New Roman" w:hAnsi="Times New Roman" w:cs="Times New Roman"/>
          <w:sz w:val="28"/>
          <w:szCs w:val="28"/>
        </w:rPr>
        <w:t xml:space="preserve">Значительные отличия </w:t>
      </w:r>
      <w:r w:rsidRPr="00CA1203">
        <w:rPr>
          <w:rFonts w:ascii="Times New Roman" w:hAnsi="Times New Roman" w:cs="Times New Roman"/>
          <w:color w:val="000000" w:themeColor="text1"/>
          <w:sz w:val="28"/>
          <w:szCs w:val="28"/>
        </w:rPr>
        <w:t xml:space="preserve">удалось отыскать в описании внешнего облика падчерицы в русской и азербайджанских сказках. </w:t>
      </w:r>
      <w:r w:rsidRPr="00CA1203">
        <w:rPr>
          <w:rFonts w:ascii="Times New Roman" w:hAnsi="Times New Roman" w:cs="Times New Roman"/>
          <w:bCs/>
          <w:sz w:val="28"/>
          <w:szCs w:val="28"/>
        </w:rPr>
        <w:t xml:space="preserve">В азербайджанской традиции, в отличие от русской сказочники, подробно описывая внешний облик героини </w:t>
      </w:r>
      <w:r w:rsidRPr="00CA1203">
        <w:rPr>
          <w:rFonts w:ascii="Times New Roman" w:hAnsi="Times New Roman" w:cs="Times New Roman"/>
          <w:sz w:val="28"/>
          <w:szCs w:val="28"/>
        </w:rPr>
        <w:t xml:space="preserve">создают эталонной портрет восточной красавицы, который представлен не только в фольклоре, но и в азербайджанской литературе, что </w:t>
      </w:r>
      <w:r w:rsidRPr="00CA1203">
        <w:rPr>
          <w:rFonts w:ascii="Times New Roman" w:hAnsi="Times New Roman" w:cs="Times New Roman"/>
          <w:color w:val="000000" w:themeColor="text1"/>
          <w:sz w:val="28"/>
          <w:szCs w:val="28"/>
        </w:rPr>
        <w:t>свидетельствует о том, что книжное влияние</w:t>
      </w:r>
      <w:r w:rsidRPr="00CA1203">
        <w:rPr>
          <w:rFonts w:ascii="Times New Roman" w:hAnsi="Times New Roman" w:cs="Times New Roman"/>
          <w:bCs/>
          <w:color w:val="000000" w:themeColor="text1"/>
          <w:sz w:val="28"/>
          <w:szCs w:val="28"/>
        </w:rPr>
        <w:t xml:space="preserve"> </w:t>
      </w:r>
      <w:r w:rsidR="00677096" w:rsidRPr="00CA1203">
        <w:rPr>
          <w:rFonts w:ascii="Times New Roman" w:hAnsi="Times New Roman" w:cs="Times New Roman"/>
          <w:bCs/>
          <w:color w:val="000000" w:themeColor="text1"/>
          <w:sz w:val="28"/>
          <w:szCs w:val="28"/>
        </w:rPr>
        <w:t xml:space="preserve">также </w:t>
      </w:r>
      <w:r w:rsidRPr="00CA1203">
        <w:rPr>
          <w:rFonts w:ascii="Times New Roman" w:hAnsi="Times New Roman" w:cs="Times New Roman"/>
          <w:bCs/>
          <w:color w:val="000000" w:themeColor="text1"/>
          <w:sz w:val="28"/>
          <w:szCs w:val="28"/>
        </w:rPr>
        <w:t xml:space="preserve">самым непосредственным образом повлияло на способы художественной характеристики женских персонажей азербайджанских сказок. </w:t>
      </w:r>
    </w:p>
    <w:p w14:paraId="6F3B5432" w14:textId="36EA8063" w:rsidR="00D50F0D" w:rsidRPr="00CA1203" w:rsidRDefault="00D50F0D" w:rsidP="00565E04">
      <w:pPr>
        <w:spacing w:after="0" w:line="360" w:lineRule="auto"/>
        <w:ind w:firstLine="709"/>
        <w:rPr>
          <w:rFonts w:ascii="Times New Roman" w:hAnsi="Times New Roman" w:cs="Times New Roman"/>
          <w:sz w:val="28"/>
          <w:szCs w:val="28"/>
        </w:rPr>
      </w:pPr>
      <w:r w:rsidRPr="00CA1203">
        <w:rPr>
          <w:rFonts w:ascii="Times New Roman" w:hAnsi="Times New Roman" w:cs="Times New Roman"/>
          <w:sz w:val="28"/>
          <w:szCs w:val="28"/>
        </w:rPr>
        <w:t>В сказках сохранились следы обрядов и обычаев. Мероприятия, посещаемые героиней (церковь, бал, пир, гуляние, метище, бесёда, вечеринка),</w:t>
      </w:r>
      <w:r w:rsidR="0052074E" w:rsidRPr="00CA1203">
        <w:rPr>
          <w:rFonts w:ascii="Times New Roman" w:hAnsi="Times New Roman" w:cs="Times New Roman"/>
          <w:sz w:val="28"/>
          <w:szCs w:val="28"/>
        </w:rPr>
        <w:t xml:space="preserve"> </w:t>
      </w:r>
      <w:r w:rsidRPr="00CA1203">
        <w:rPr>
          <w:rFonts w:ascii="Times New Roman" w:hAnsi="Times New Roman" w:cs="Times New Roman"/>
          <w:sz w:val="28"/>
          <w:szCs w:val="28"/>
        </w:rPr>
        <w:t>значительно отличаются от тех, которые посещает героиня в азербайджанских сказках (свадьба). Для носителей культуры это конкретные реалии. Женщина - енгя, готовившая молодым брачное ложе, и являющая свидетельницей для невесты (доказательством ее невинности и чистоты) отсутствует в русских сказках.</w:t>
      </w:r>
    </w:p>
    <w:p w14:paraId="521A06DC" w14:textId="1B33F40F" w:rsidR="00D50F0D" w:rsidRPr="00A82EC4" w:rsidRDefault="00D774FA" w:rsidP="00565E04">
      <w:pPr>
        <w:spacing w:after="0" w:line="360" w:lineRule="auto"/>
        <w:ind w:firstLine="709"/>
        <w:rPr>
          <w:rFonts w:ascii="Times New Roman" w:hAnsi="Times New Roman" w:cs="Times New Roman"/>
          <w:sz w:val="28"/>
          <w:szCs w:val="28"/>
        </w:rPr>
      </w:pPr>
      <w:r w:rsidRPr="00CA1203">
        <w:rPr>
          <w:rFonts w:ascii="Times New Roman" w:hAnsi="Times New Roman" w:cs="Times New Roman"/>
          <w:sz w:val="28"/>
          <w:szCs w:val="28"/>
        </w:rPr>
        <w:lastRenderedPageBreak/>
        <w:t>Сказка имеет элементы, указывающие на связь с древним матриархальным культом</w:t>
      </w:r>
      <w:r w:rsidR="003736D1" w:rsidRPr="00CA1203">
        <w:rPr>
          <w:rFonts w:ascii="Times New Roman" w:hAnsi="Times New Roman" w:cs="Times New Roman"/>
          <w:sz w:val="28"/>
          <w:szCs w:val="28"/>
        </w:rPr>
        <w:t xml:space="preserve">. </w:t>
      </w:r>
      <w:r w:rsidRPr="00CA1203">
        <w:rPr>
          <w:rFonts w:ascii="Times New Roman" w:hAnsi="Times New Roman" w:cs="Times New Roman"/>
          <w:sz w:val="28"/>
          <w:szCs w:val="28"/>
        </w:rPr>
        <w:t>Посредством взаимодействия с ними героиня устанавливает границы между мирами, а её волшебные предметы помогают преодолевать эти границы.</w:t>
      </w:r>
      <w:r w:rsidR="002A25BE" w:rsidRPr="00CA1203">
        <w:rPr>
          <w:rFonts w:ascii="Times New Roman" w:hAnsi="Times New Roman" w:cs="Times New Roman"/>
          <w:sz w:val="28"/>
          <w:szCs w:val="28"/>
        </w:rPr>
        <w:t xml:space="preserve"> </w:t>
      </w:r>
      <w:r w:rsidR="00D50F0D" w:rsidRPr="00CA1203">
        <w:rPr>
          <w:rFonts w:ascii="Times New Roman" w:hAnsi="Times New Roman" w:cs="Times New Roman"/>
          <w:sz w:val="28"/>
          <w:szCs w:val="28"/>
        </w:rPr>
        <w:t>Женские духи рода, которые выступают в образе животных и растений, в русских и азербайджанских сказках помогают девушке выйти удачно замуж и обрести счастье (в азерб. сюжете «падишах, в русск. королевич/князь/царевич)</w:t>
      </w:r>
      <w:r w:rsidR="00B623A8">
        <w:rPr>
          <w:rFonts w:ascii="Times New Roman" w:hAnsi="Times New Roman" w:cs="Times New Roman"/>
          <w:sz w:val="28"/>
          <w:szCs w:val="28"/>
          <w:lang w:val="az-Latn-AZ"/>
        </w:rPr>
        <w:t>.</w:t>
      </w:r>
    </w:p>
    <w:p w14:paraId="5576EC5A" w14:textId="77777777" w:rsidR="00A0761F" w:rsidRDefault="00A0761F" w:rsidP="007D5815">
      <w:pPr>
        <w:shd w:val="clear" w:color="auto" w:fill="FFFFFF"/>
        <w:spacing w:after="0" w:line="360" w:lineRule="auto"/>
        <w:ind w:firstLine="709"/>
        <w:outlineLvl w:val="2"/>
        <w:rPr>
          <w:rFonts w:ascii="Times New Roman" w:hAnsi="Times New Roman" w:cs="Times New Roman"/>
          <w:sz w:val="28"/>
          <w:szCs w:val="28"/>
        </w:rPr>
      </w:pPr>
    </w:p>
    <w:p w14:paraId="39480499" w14:textId="77777777" w:rsidR="00B0324C" w:rsidRDefault="00B0324C"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55D3804D"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1915E213"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3957A8F8"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7A898572"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638016F9"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0A48472C"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343CF7C2" w14:textId="77777777" w:rsidR="00256B7B" w:rsidRDefault="00256B7B" w:rsidP="007D5815">
      <w:pPr>
        <w:shd w:val="clear" w:color="auto" w:fill="FFFFFF"/>
        <w:spacing w:after="0" w:line="360" w:lineRule="auto"/>
        <w:ind w:firstLine="709"/>
        <w:outlineLvl w:val="2"/>
        <w:rPr>
          <w:rFonts w:ascii="Times New Roman" w:hAnsi="Times New Roman" w:cs="Times New Roman"/>
          <w:b/>
          <w:color w:val="000000" w:themeColor="text1"/>
          <w:sz w:val="32"/>
          <w:szCs w:val="32"/>
        </w:rPr>
      </w:pPr>
    </w:p>
    <w:p w14:paraId="0135C45F"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51B1717E"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1EF3F332"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25A67DC5"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7D4375FD"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7DA40947"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6D656534"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22F61628" w14:textId="77777777" w:rsidR="00256B7B" w:rsidRDefault="00256B7B"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35DA7F70" w14:textId="77777777" w:rsidR="00F35FE2" w:rsidRDefault="00F35FE2"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2952CF37" w14:textId="77777777" w:rsidR="003A56FC" w:rsidRDefault="003A56FC"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70985EFA" w14:textId="77777777" w:rsidR="00A82EC4" w:rsidRDefault="00A82EC4" w:rsidP="00B0324C">
      <w:pPr>
        <w:shd w:val="clear" w:color="auto" w:fill="FFFFFF"/>
        <w:spacing w:after="0" w:line="360" w:lineRule="auto"/>
        <w:outlineLvl w:val="2"/>
        <w:rPr>
          <w:rFonts w:ascii="Times New Roman" w:hAnsi="Times New Roman" w:cs="Times New Roman"/>
          <w:b/>
          <w:color w:val="000000" w:themeColor="text1"/>
          <w:sz w:val="32"/>
          <w:szCs w:val="32"/>
        </w:rPr>
      </w:pPr>
    </w:p>
    <w:p w14:paraId="2B44193A" w14:textId="5067F904" w:rsidR="00227457" w:rsidRPr="00CA1203" w:rsidRDefault="00227457" w:rsidP="00227457">
      <w:pPr>
        <w:shd w:val="clear" w:color="auto" w:fill="FFFFFF"/>
        <w:spacing w:after="0" w:line="360" w:lineRule="auto"/>
        <w:jc w:val="center"/>
        <w:outlineLvl w:val="2"/>
        <w:rPr>
          <w:rFonts w:ascii="Times New Roman" w:hAnsi="Times New Roman" w:cs="Times New Roman"/>
          <w:b/>
          <w:color w:val="000000" w:themeColor="text1"/>
          <w:sz w:val="32"/>
          <w:szCs w:val="32"/>
        </w:rPr>
      </w:pPr>
      <w:r w:rsidRPr="00CA1203">
        <w:rPr>
          <w:rFonts w:ascii="Times New Roman" w:hAnsi="Times New Roman" w:cs="Times New Roman"/>
          <w:b/>
          <w:color w:val="000000" w:themeColor="text1"/>
          <w:sz w:val="32"/>
          <w:szCs w:val="32"/>
        </w:rPr>
        <w:lastRenderedPageBreak/>
        <w:t>Б</w:t>
      </w:r>
      <w:r w:rsidR="00E614A9">
        <w:rPr>
          <w:rFonts w:ascii="Times New Roman" w:hAnsi="Times New Roman" w:cs="Times New Roman"/>
          <w:b/>
          <w:color w:val="000000" w:themeColor="text1"/>
          <w:sz w:val="32"/>
          <w:szCs w:val="32"/>
        </w:rPr>
        <w:t>иблиография</w:t>
      </w:r>
    </w:p>
    <w:p w14:paraId="1C519862" w14:textId="77777777" w:rsidR="00FB679E" w:rsidRPr="00CA1203" w:rsidRDefault="00FB679E" w:rsidP="00B452E0">
      <w:pPr>
        <w:spacing w:after="0" w:line="360" w:lineRule="auto"/>
        <w:ind w:firstLine="709"/>
        <w:jc w:val="both"/>
        <w:rPr>
          <w:rFonts w:ascii="Times New Roman" w:hAnsi="Times New Roman" w:cs="Times New Roman"/>
          <w:sz w:val="28"/>
          <w:szCs w:val="28"/>
        </w:rPr>
      </w:pPr>
    </w:p>
    <w:p w14:paraId="0C9FD775" w14:textId="77777777" w:rsidR="009A3A6F" w:rsidRPr="00CA1203" w:rsidRDefault="009A3A6F" w:rsidP="009A3A6F">
      <w:pPr>
        <w:shd w:val="clear" w:color="auto" w:fill="FFFFFF"/>
        <w:spacing w:after="0" w:line="360" w:lineRule="auto"/>
        <w:jc w:val="center"/>
        <w:outlineLvl w:val="2"/>
        <w:rPr>
          <w:rFonts w:ascii="Times New Roman" w:hAnsi="Times New Roman" w:cs="Times New Roman"/>
          <w:b/>
          <w:color w:val="000000" w:themeColor="text1"/>
          <w:sz w:val="28"/>
          <w:szCs w:val="28"/>
        </w:rPr>
      </w:pPr>
      <w:r w:rsidRPr="00CA1203">
        <w:rPr>
          <w:rFonts w:ascii="Times New Roman" w:hAnsi="Times New Roman" w:cs="Times New Roman"/>
          <w:b/>
          <w:color w:val="000000" w:themeColor="text1"/>
          <w:sz w:val="28"/>
          <w:szCs w:val="28"/>
        </w:rPr>
        <w:t>Тексты</w:t>
      </w:r>
    </w:p>
    <w:p w14:paraId="31CC7B38" w14:textId="77777777" w:rsidR="009A3A6F" w:rsidRPr="00CA1203" w:rsidRDefault="009A3A6F" w:rsidP="00B452E0">
      <w:pPr>
        <w:spacing w:after="0" w:line="360" w:lineRule="auto"/>
        <w:ind w:firstLine="709"/>
        <w:jc w:val="both"/>
        <w:rPr>
          <w:rFonts w:ascii="Times New Roman" w:hAnsi="Times New Roman" w:cs="Times New Roman"/>
          <w:sz w:val="28"/>
          <w:szCs w:val="28"/>
        </w:rPr>
      </w:pPr>
    </w:p>
    <w:p w14:paraId="37DD8B53" w14:textId="7A6BEC6A" w:rsidR="006A2381" w:rsidRDefault="006A2381"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bookmarkStart w:id="20" w:name="_Hlk104159059"/>
      <w:r w:rsidRPr="00D24588">
        <w:rPr>
          <w:rFonts w:ascii="Times New Roman" w:eastAsia="Times New Roman" w:hAnsi="Times New Roman" w:cs="Times New Roman"/>
          <w:color w:val="000000"/>
          <w:sz w:val="28"/>
          <w:szCs w:val="28"/>
          <w:lang w:eastAsia="ru-RU"/>
        </w:rPr>
        <w:t>Афанасьев</w:t>
      </w:r>
      <w:r w:rsidRPr="00536407">
        <w:rPr>
          <w:rFonts w:ascii="Times New Roman" w:eastAsia="Times New Roman" w:hAnsi="Times New Roman" w:cs="Times New Roman"/>
          <w:color w:val="000000"/>
          <w:sz w:val="28"/>
          <w:szCs w:val="28"/>
          <w:lang w:eastAsia="ru-RU"/>
        </w:rPr>
        <w:t xml:space="preserve"> - Народные русские сказки А. Н. Афанасьева в трех томах. Т. I-HI. Подгот. текстов, предисл. и примеч. В. Я. Проппа. М., 1957.</w:t>
      </w:r>
    </w:p>
    <w:p w14:paraId="19599C3D" w14:textId="71F4FA39" w:rsidR="00F467ED" w:rsidRPr="00F467ED" w:rsidRDefault="00F467ED" w:rsidP="00EA0BC7">
      <w:pPr>
        <w:spacing w:after="0" w:line="360" w:lineRule="auto"/>
        <w:ind w:firstLine="720"/>
        <w:jc w:val="both"/>
        <w:rPr>
          <w:rFonts w:ascii="Times New Roman" w:hAnsi="Times New Roman"/>
          <w:color w:val="000000" w:themeColor="text1"/>
          <w:sz w:val="28"/>
          <w:szCs w:val="28"/>
        </w:rPr>
      </w:pPr>
      <w:bookmarkStart w:id="21" w:name="_Hlk9940368"/>
      <w:r w:rsidRPr="00533A6B">
        <w:rPr>
          <w:rFonts w:ascii="Times New Roman" w:hAnsi="Times New Roman"/>
          <w:color w:val="000000" w:themeColor="text1"/>
          <w:sz w:val="28"/>
          <w:szCs w:val="28"/>
        </w:rPr>
        <w:t>Багрий, Зейналлы – Азербайджанские тюркские сказки / Перевод, ст. и коммент. А. В.  Багрия и Х. Зейналлы. М.: Аса</w:t>
      </w:r>
      <w:r w:rsidRPr="00533A6B">
        <w:rPr>
          <w:rFonts w:ascii="Times New Roman" w:hAnsi="Times New Roman"/>
          <w:color w:val="000000" w:themeColor="text1"/>
          <w:sz w:val="28"/>
          <w:szCs w:val="28"/>
          <w:lang w:val="en-US"/>
        </w:rPr>
        <w:t>demia</w:t>
      </w:r>
      <w:r w:rsidRPr="00533A6B">
        <w:rPr>
          <w:rFonts w:ascii="Times New Roman" w:hAnsi="Times New Roman"/>
          <w:color w:val="000000" w:themeColor="text1"/>
          <w:sz w:val="28"/>
          <w:szCs w:val="28"/>
        </w:rPr>
        <w:t>, 1935.</w:t>
      </w:r>
      <w:bookmarkEnd w:id="21"/>
    </w:p>
    <w:p w14:paraId="22349D07" w14:textId="6802FB1F" w:rsidR="00040BB7" w:rsidRPr="00536407" w:rsidRDefault="00040BB7"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Сказки Ленинградской области. Собр. и под- гот. к печати Владимир Бахтин и Пелагея Ширяева. Л., 1976.</w:t>
      </w:r>
    </w:p>
    <w:p w14:paraId="6BE54B62" w14:textId="61792A21" w:rsidR="00B42A8D"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Сборник материалов для описания местностей и племен Кавказа. Издание Управления Кавказского учебного округа. Вып. IV. Тифлис, 1884. 556 с.</w:t>
      </w:r>
    </w:p>
    <w:p w14:paraId="4289E5E6" w14:textId="1C55AE0C" w:rsidR="00040BB7"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Сказки Орловской губернии:</w:t>
      </w:r>
      <w:r w:rsidR="00D367B1" w:rsidRPr="00D367B1">
        <w:rPr>
          <w:rFonts w:ascii="Times New Roman" w:eastAsia="Times New Roman" w:hAnsi="Times New Roman" w:cs="Times New Roman"/>
          <w:color w:val="000000"/>
          <w:sz w:val="28"/>
          <w:szCs w:val="28"/>
          <w:lang w:eastAsia="ru-RU"/>
        </w:rPr>
        <w:t xml:space="preserve"> </w:t>
      </w:r>
      <w:r w:rsidRPr="00536407">
        <w:rPr>
          <w:rFonts w:ascii="Times New Roman" w:eastAsia="Times New Roman" w:hAnsi="Times New Roman" w:cs="Times New Roman"/>
          <w:color w:val="000000"/>
          <w:sz w:val="28"/>
          <w:szCs w:val="28"/>
          <w:lang w:eastAsia="ru-RU"/>
        </w:rPr>
        <w:t>Из собр. сказок Иосифа Федоровича Каллиникова / Лит. обраб. Александра Воробьева; Ил. Алексея Шевченко. Орел: Вариант В, 1998. 180 с.</w:t>
      </w:r>
    </w:p>
    <w:p w14:paraId="2E96EA80" w14:textId="39EB8A5E" w:rsidR="001E3F43"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Красноженова М. В.</w:t>
      </w:r>
      <w:r w:rsidR="001E3F43" w:rsidRPr="00536407">
        <w:rPr>
          <w:rFonts w:ascii="Times New Roman" w:eastAsia="Times New Roman" w:hAnsi="Times New Roman" w:cs="Times New Roman"/>
          <w:color w:val="000000"/>
          <w:sz w:val="28"/>
          <w:szCs w:val="28"/>
          <w:lang w:eastAsia="ru-RU"/>
        </w:rPr>
        <w:t xml:space="preserve"> Сказки Красноярского края. Сборник М. В. Красноженовой. Под общ. ред. М. К. Азадовского и Н. П. Андреева. Л., 1937.</w:t>
      </w:r>
      <w:r w:rsidRPr="00536407">
        <w:rPr>
          <w:rFonts w:ascii="Times New Roman" w:eastAsia="Times New Roman" w:hAnsi="Times New Roman" w:cs="Times New Roman"/>
          <w:color w:val="000000"/>
          <w:sz w:val="28"/>
          <w:szCs w:val="28"/>
          <w:lang w:eastAsia="ru-RU"/>
        </w:rPr>
        <w:t xml:space="preserve"> 200 с.</w:t>
      </w:r>
    </w:p>
    <w:p w14:paraId="350C11DF" w14:textId="65CCF3CF" w:rsidR="001E3F43"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Митропольская Н. К.</w:t>
      </w:r>
      <w:r w:rsidR="001E3F43" w:rsidRPr="00536407">
        <w:rPr>
          <w:rFonts w:ascii="Times New Roman" w:eastAsia="Times New Roman" w:hAnsi="Times New Roman" w:cs="Times New Roman"/>
          <w:color w:val="000000"/>
          <w:sz w:val="28"/>
          <w:szCs w:val="28"/>
          <w:lang w:eastAsia="ru-RU"/>
        </w:rPr>
        <w:t xml:space="preserve"> Русский фольклор в Литве. Исследования и публикация Н. К. Митропольской. </w:t>
      </w:r>
      <w:r w:rsidRPr="00536407">
        <w:rPr>
          <w:rFonts w:ascii="Times New Roman" w:eastAsia="Times New Roman" w:hAnsi="Times New Roman" w:cs="Times New Roman"/>
          <w:color w:val="000000"/>
          <w:sz w:val="28"/>
          <w:szCs w:val="28"/>
          <w:lang w:eastAsia="ru-RU"/>
        </w:rPr>
        <w:t>Вильнюс, 1975. С. 125—</w:t>
      </w:r>
      <w:r w:rsidR="001E3F43" w:rsidRPr="00536407">
        <w:rPr>
          <w:rFonts w:ascii="Times New Roman" w:eastAsia="Times New Roman" w:hAnsi="Times New Roman" w:cs="Times New Roman"/>
          <w:color w:val="000000"/>
          <w:sz w:val="28"/>
          <w:szCs w:val="28"/>
          <w:lang w:eastAsia="ru-RU"/>
        </w:rPr>
        <w:t>351.</w:t>
      </w:r>
    </w:p>
    <w:p w14:paraId="25C27356" w14:textId="242A7FAC" w:rsidR="00040BB7"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 xml:space="preserve">Ончуков Н. Е. </w:t>
      </w:r>
      <w:r w:rsidR="00040BB7" w:rsidRPr="00536407">
        <w:rPr>
          <w:rFonts w:ascii="Times New Roman" w:eastAsia="Times New Roman" w:hAnsi="Times New Roman" w:cs="Times New Roman"/>
          <w:color w:val="000000"/>
          <w:sz w:val="28"/>
          <w:szCs w:val="28"/>
          <w:lang w:eastAsia="ru-RU"/>
        </w:rPr>
        <w:t>Северные с</w:t>
      </w:r>
      <w:r w:rsidRPr="00536407">
        <w:rPr>
          <w:rFonts w:ascii="Times New Roman" w:eastAsia="Times New Roman" w:hAnsi="Times New Roman" w:cs="Times New Roman"/>
          <w:color w:val="000000"/>
          <w:sz w:val="28"/>
          <w:szCs w:val="28"/>
          <w:lang w:eastAsia="ru-RU"/>
        </w:rPr>
        <w:t>казки. Сборник Н. Е. Ончукова. Записки РГО. 1908. Т</w:t>
      </w:r>
      <w:r w:rsidR="00040BB7" w:rsidRPr="00536407">
        <w:rPr>
          <w:rFonts w:ascii="Times New Roman" w:eastAsia="Times New Roman" w:hAnsi="Times New Roman" w:cs="Times New Roman"/>
          <w:color w:val="000000"/>
          <w:sz w:val="28"/>
          <w:szCs w:val="28"/>
          <w:lang w:eastAsia="ru-RU"/>
        </w:rPr>
        <w:t>. XXXIII.</w:t>
      </w:r>
      <w:r w:rsidRPr="00536407">
        <w:rPr>
          <w:rFonts w:ascii="Times New Roman" w:eastAsia="Times New Roman" w:hAnsi="Times New Roman" w:cs="Times New Roman"/>
          <w:color w:val="000000"/>
          <w:sz w:val="28"/>
          <w:szCs w:val="28"/>
          <w:lang w:eastAsia="ru-RU"/>
        </w:rPr>
        <w:t xml:space="preserve"> 643 с.</w:t>
      </w:r>
    </w:p>
    <w:p w14:paraId="55A645C4" w14:textId="25D82A5A" w:rsidR="00040BB7"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lastRenderedPageBreak/>
        <w:t>Померанцева Э. В.</w:t>
      </w:r>
      <w:r w:rsidR="00040BB7" w:rsidRPr="00536407">
        <w:rPr>
          <w:rFonts w:ascii="Times New Roman" w:eastAsia="Times New Roman" w:hAnsi="Times New Roman" w:cs="Times New Roman"/>
          <w:color w:val="000000"/>
          <w:sz w:val="28"/>
          <w:szCs w:val="28"/>
          <w:lang w:eastAsia="ru-RU"/>
        </w:rPr>
        <w:t xml:space="preserve"> Русские народные сказки. Сост., автор предисл. и примеч. Э. В. Померанцева. М., 1957.</w:t>
      </w:r>
      <w:r w:rsidRPr="00536407">
        <w:rPr>
          <w:rFonts w:ascii="Times New Roman" w:eastAsia="Times New Roman" w:hAnsi="Times New Roman" w:cs="Times New Roman"/>
          <w:color w:val="000000"/>
          <w:sz w:val="28"/>
          <w:szCs w:val="28"/>
          <w:lang w:eastAsia="ru-RU"/>
        </w:rPr>
        <w:t xml:space="preserve"> 511 с.</w:t>
      </w:r>
    </w:p>
    <w:p w14:paraId="00FD2668" w14:textId="30E5E1CD" w:rsidR="00040BB7" w:rsidRPr="00536407" w:rsidRDefault="00040BB7"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 xml:space="preserve">Народное творчество Северной Двины. Сост. и вступит, статья В. В. Митрофановой и Л. </w:t>
      </w:r>
      <w:r w:rsidR="00B42A8D" w:rsidRPr="00536407">
        <w:rPr>
          <w:rFonts w:ascii="Times New Roman" w:eastAsia="Times New Roman" w:hAnsi="Times New Roman" w:cs="Times New Roman"/>
          <w:color w:val="000000"/>
          <w:sz w:val="28"/>
          <w:szCs w:val="28"/>
          <w:lang w:eastAsia="ru-RU"/>
        </w:rPr>
        <w:t>В. Федоровой. Архангельск, 1966.</w:t>
      </w:r>
      <w:r w:rsidRPr="00536407">
        <w:rPr>
          <w:rFonts w:ascii="Times New Roman" w:eastAsia="Times New Roman" w:hAnsi="Times New Roman" w:cs="Times New Roman"/>
          <w:color w:val="000000"/>
          <w:sz w:val="28"/>
          <w:szCs w:val="28"/>
          <w:lang w:eastAsia="ru-RU"/>
        </w:rPr>
        <w:t xml:space="preserve"> </w:t>
      </w:r>
      <w:r w:rsidR="00B42A8D" w:rsidRPr="00536407">
        <w:rPr>
          <w:rFonts w:ascii="Times New Roman" w:eastAsia="Times New Roman" w:hAnsi="Times New Roman" w:cs="Times New Roman"/>
          <w:color w:val="000000"/>
          <w:sz w:val="28"/>
          <w:szCs w:val="28"/>
          <w:lang w:eastAsia="ru-RU"/>
        </w:rPr>
        <w:t>С. 104—</w:t>
      </w:r>
      <w:r w:rsidRPr="00536407">
        <w:rPr>
          <w:rFonts w:ascii="Times New Roman" w:eastAsia="Times New Roman" w:hAnsi="Times New Roman" w:cs="Times New Roman"/>
          <w:color w:val="000000"/>
          <w:sz w:val="28"/>
          <w:szCs w:val="28"/>
          <w:lang w:eastAsia="ru-RU"/>
        </w:rPr>
        <w:t>132.</w:t>
      </w:r>
    </w:p>
    <w:p w14:paraId="5F6D5906" w14:textId="14B5F440" w:rsidR="00040BB7"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Симина Г. Я.</w:t>
      </w:r>
      <w:r w:rsidR="001E3F43" w:rsidRPr="00536407">
        <w:rPr>
          <w:rFonts w:ascii="Times New Roman" w:eastAsia="Times New Roman" w:hAnsi="Times New Roman" w:cs="Times New Roman"/>
          <w:color w:val="000000"/>
          <w:sz w:val="28"/>
          <w:szCs w:val="28"/>
          <w:lang w:eastAsia="ru-RU"/>
        </w:rPr>
        <w:t xml:space="preserve"> Пинежские сказки. Собраны и записаны Г. Я. Симиной. Архангельск, 1975.</w:t>
      </w:r>
      <w:r w:rsidRPr="00536407">
        <w:rPr>
          <w:rFonts w:ascii="Times New Roman" w:eastAsia="Times New Roman" w:hAnsi="Times New Roman" w:cs="Times New Roman"/>
          <w:color w:val="000000"/>
          <w:sz w:val="28"/>
          <w:szCs w:val="28"/>
          <w:lang w:eastAsia="ru-RU"/>
        </w:rPr>
        <w:t xml:space="preserve"> 223 с.</w:t>
      </w:r>
    </w:p>
    <w:p w14:paraId="74AFFD5D" w14:textId="2367EEE1" w:rsidR="00040BB7" w:rsidRPr="00536407" w:rsidRDefault="00B42A8D"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Соколова В. К.</w:t>
      </w:r>
      <w:r w:rsidR="00040BB7" w:rsidRPr="00536407">
        <w:rPr>
          <w:rFonts w:ascii="Times New Roman" w:eastAsia="Times New Roman" w:hAnsi="Times New Roman" w:cs="Times New Roman"/>
          <w:color w:val="000000"/>
          <w:sz w:val="28"/>
          <w:szCs w:val="28"/>
          <w:lang w:eastAsia="ru-RU"/>
        </w:rPr>
        <w:t xml:space="preserve"> Сказки земли Рязанской. Подгот. текстов, вступит, статья, коммент. В. К. Соколовой. Рязань, 1970.</w:t>
      </w:r>
      <w:r w:rsidRPr="00536407">
        <w:rPr>
          <w:rFonts w:ascii="Times New Roman" w:eastAsia="Times New Roman" w:hAnsi="Times New Roman" w:cs="Times New Roman"/>
          <w:color w:val="000000"/>
          <w:sz w:val="28"/>
          <w:szCs w:val="28"/>
          <w:lang w:eastAsia="ru-RU"/>
        </w:rPr>
        <w:t xml:space="preserve"> 127 с.</w:t>
      </w:r>
    </w:p>
    <w:p w14:paraId="58B3676D" w14:textId="2EF5A2A7" w:rsidR="00040BB7" w:rsidRPr="00536407" w:rsidRDefault="00040BB7"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Сборник великорусских сказок архива Русского ге</w:t>
      </w:r>
      <w:r w:rsidR="00B42A8D" w:rsidRPr="00536407">
        <w:rPr>
          <w:rFonts w:ascii="Times New Roman" w:eastAsia="Times New Roman" w:hAnsi="Times New Roman" w:cs="Times New Roman"/>
          <w:color w:val="000000"/>
          <w:sz w:val="28"/>
          <w:szCs w:val="28"/>
          <w:lang w:eastAsia="ru-RU"/>
        </w:rPr>
        <w:t xml:space="preserve">ографического общества. Вып. II. Издал А. М. Смирнов. </w:t>
      </w:r>
      <w:r w:rsidRPr="00536407">
        <w:rPr>
          <w:rFonts w:ascii="Times New Roman" w:eastAsia="Times New Roman" w:hAnsi="Times New Roman" w:cs="Times New Roman"/>
          <w:color w:val="000000"/>
          <w:sz w:val="28"/>
          <w:szCs w:val="28"/>
          <w:lang w:eastAsia="ru-RU"/>
        </w:rPr>
        <w:t>Записки РГО, 1917</w:t>
      </w:r>
      <w:r w:rsidR="00B42A8D" w:rsidRPr="00536407">
        <w:rPr>
          <w:rFonts w:ascii="Times New Roman" w:eastAsia="Times New Roman" w:hAnsi="Times New Roman" w:cs="Times New Roman"/>
          <w:color w:val="000000"/>
          <w:sz w:val="28"/>
          <w:szCs w:val="28"/>
          <w:lang w:eastAsia="ru-RU"/>
        </w:rPr>
        <w:t>. Т. 2. Вып. 2. 1917. С. 507—991.</w:t>
      </w:r>
    </w:p>
    <w:p w14:paraId="70C8C560" w14:textId="063A6EE3" w:rsidR="00040BB7" w:rsidRPr="00536407" w:rsidRDefault="001E3F43"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Русские народные сказки Карельского Поморья. Сост. А. П. Разумова, Т. И. Сенькина. Ред. И. М. Колесницкая. Петрозаводск, 1974.</w:t>
      </w:r>
      <w:r w:rsidR="00B42A8D" w:rsidRPr="00536407">
        <w:rPr>
          <w:rFonts w:ascii="Times New Roman" w:eastAsia="Times New Roman" w:hAnsi="Times New Roman" w:cs="Times New Roman"/>
          <w:color w:val="000000"/>
          <w:sz w:val="28"/>
          <w:szCs w:val="28"/>
          <w:lang w:eastAsia="ru-RU"/>
        </w:rPr>
        <w:t xml:space="preserve"> 423 с.</w:t>
      </w:r>
    </w:p>
    <w:bookmarkEnd w:id="20"/>
    <w:p w14:paraId="3082ECD3" w14:textId="0DE8F96F" w:rsidR="00716E50" w:rsidRDefault="00716E50" w:rsidP="00EA0BC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36407">
        <w:rPr>
          <w:rFonts w:ascii="Times New Roman" w:eastAsia="Times New Roman" w:hAnsi="Times New Roman" w:cs="Times New Roman"/>
          <w:color w:val="000000"/>
          <w:sz w:val="28"/>
          <w:szCs w:val="28"/>
          <w:lang w:eastAsia="ru-RU"/>
        </w:rPr>
        <w:t xml:space="preserve">Великорусские сказки в записях И. А. Худякова. Изд. подгот. В. Г. Базанов и О. Б. Алексеева. Отв. ред. В. Г. Базанов. </w:t>
      </w:r>
      <w:r w:rsidR="00BC052F" w:rsidRPr="00536407">
        <w:rPr>
          <w:rFonts w:ascii="Times New Roman" w:eastAsia="Times New Roman" w:hAnsi="Times New Roman" w:cs="Times New Roman"/>
          <w:color w:val="000000"/>
          <w:sz w:val="28"/>
          <w:szCs w:val="28"/>
          <w:lang w:eastAsia="ru-RU"/>
        </w:rPr>
        <w:t>М.-Л.: Наука. Ленингр. отд-ние, 1964. 301 с.</w:t>
      </w:r>
    </w:p>
    <w:p w14:paraId="0248EB1D" w14:textId="6E83DB3A" w:rsidR="00D24588" w:rsidRDefault="00D24588" w:rsidP="00EA0BC7">
      <w:pPr>
        <w:spacing w:after="0" w:line="360" w:lineRule="auto"/>
        <w:ind w:firstLine="709"/>
        <w:jc w:val="both"/>
        <w:rPr>
          <w:rFonts w:ascii="Times New Roman" w:hAnsi="Times New Roman" w:cs="Times New Roman"/>
          <w:sz w:val="28"/>
          <w:szCs w:val="28"/>
          <w:lang w:val="az-Latn-AZ"/>
        </w:rPr>
      </w:pPr>
      <w:bookmarkStart w:id="22" w:name="_Hlk104158729"/>
      <w:r w:rsidRPr="00536407">
        <w:rPr>
          <w:rFonts w:ascii="Times New Roman" w:hAnsi="Times New Roman" w:cs="Times New Roman"/>
          <w:color w:val="000000"/>
          <w:sz w:val="28"/>
          <w:szCs w:val="28"/>
          <w:lang w:val="az-Latn-AZ"/>
        </w:rPr>
        <w:t xml:space="preserve">Rüstəmzadə İ. </w:t>
      </w:r>
      <w:r w:rsidRPr="00536407">
        <w:rPr>
          <w:rFonts w:ascii="Times New Roman" w:hAnsi="Times New Roman" w:cs="Times New Roman"/>
          <w:sz w:val="28"/>
          <w:szCs w:val="28"/>
          <w:lang w:val="az-Latn-AZ"/>
        </w:rPr>
        <w:t>Azərbaycan folkloru antologiyas</w:t>
      </w:r>
      <w:r w:rsidRPr="00536407">
        <w:rPr>
          <w:rFonts w:ascii="Times New Roman" w:hAnsi="Times New Roman" w:cs="Times New Roman"/>
          <w:color w:val="202122"/>
          <w:sz w:val="28"/>
          <w:szCs w:val="28"/>
          <w:shd w:val="clear" w:color="auto" w:fill="FFFFFF"/>
          <w:lang w:val="az-Latn-AZ"/>
        </w:rPr>
        <w:t>ı</w:t>
      </w:r>
      <w:r w:rsidRPr="00536407">
        <w:rPr>
          <w:rFonts w:ascii="Times New Roman" w:hAnsi="Times New Roman" w:cs="Times New Roman"/>
          <w:sz w:val="28"/>
          <w:szCs w:val="28"/>
          <w:lang w:val="az-Latn-AZ"/>
        </w:rPr>
        <w:t xml:space="preserve">, </w:t>
      </w:r>
      <w:r w:rsidRPr="00536407">
        <w:rPr>
          <w:rFonts w:ascii="Times New Roman" w:hAnsi="Times New Roman" w:cs="Times New Roman"/>
          <w:color w:val="333333"/>
          <w:sz w:val="28"/>
          <w:szCs w:val="28"/>
          <w:shd w:val="clear" w:color="auto" w:fill="FFFFFF"/>
          <w:lang w:val="az-Latn-AZ"/>
        </w:rPr>
        <w:t>XVI</w:t>
      </w:r>
      <w:r w:rsidRPr="00536407">
        <w:rPr>
          <w:rFonts w:ascii="Times New Roman" w:hAnsi="Times New Roman" w:cs="Times New Roman"/>
          <w:sz w:val="28"/>
          <w:szCs w:val="28"/>
          <w:lang w:val="az-Latn-AZ"/>
        </w:rPr>
        <w:t xml:space="preserve"> kitab (A</w:t>
      </w:r>
      <w:r w:rsidRPr="00536407">
        <w:rPr>
          <w:rFonts w:ascii="Times New Roman" w:hAnsi="Times New Roman" w:cs="Times New Roman"/>
          <w:color w:val="202122"/>
          <w:sz w:val="28"/>
          <w:szCs w:val="28"/>
          <w:shd w:val="clear" w:color="auto" w:fill="FFFFFF"/>
          <w:lang w:val="az-Latn-AZ"/>
        </w:rPr>
        <w:t>ğ</w:t>
      </w:r>
      <w:r w:rsidRPr="00536407">
        <w:rPr>
          <w:rFonts w:ascii="Times New Roman" w:hAnsi="Times New Roman" w:cs="Times New Roman"/>
          <w:sz w:val="28"/>
          <w:szCs w:val="28"/>
          <w:lang w:val="az-Latn-AZ"/>
        </w:rPr>
        <w:t>da</w:t>
      </w:r>
      <w:r w:rsidRPr="00536407">
        <w:rPr>
          <w:rFonts w:ascii="Times New Roman" w:hAnsi="Times New Roman" w:cs="Times New Roman"/>
          <w:color w:val="202122"/>
          <w:sz w:val="28"/>
          <w:szCs w:val="28"/>
          <w:shd w:val="clear" w:color="auto" w:fill="FFFFFF"/>
          <w:lang w:val="az-Latn-AZ"/>
        </w:rPr>
        <w:t>ş</w:t>
      </w:r>
      <w:r w:rsidRPr="00536407">
        <w:rPr>
          <w:rFonts w:ascii="Times New Roman" w:hAnsi="Times New Roman" w:cs="Times New Roman"/>
          <w:sz w:val="28"/>
          <w:szCs w:val="28"/>
          <w:lang w:val="az-Latn-AZ"/>
        </w:rPr>
        <w:t xml:space="preserve"> folkloru), Bak</w:t>
      </w:r>
      <w:r w:rsidRPr="00536407">
        <w:rPr>
          <w:rFonts w:ascii="Times New Roman" w:hAnsi="Times New Roman" w:cs="Times New Roman"/>
          <w:color w:val="202122"/>
          <w:sz w:val="28"/>
          <w:szCs w:val="28"/>
          <w:shd w:val="clear" w:color="auto" w:fill="FFFFFF"/>
          <w:lang w:val="az-Latn-AZ"/>
        </w:rPr>
        <w:t>ı</w:t>
      </w:r>
      <w:r w:rsidRPr="00536407">
        <w:rPr>
          <w:rFonts w:ascii="Times New Roman" w:hAnsi="Times New Roman" w:cs="Times New Roman"/>
          <w:sz w:val="28"/>
          <w:szCs w:val="28"/>
          <w:lang w:val="az-Latn-AZ"/>
        </w:rPr>
        <w:t>: Səda</w:t>
      </w:r>
      <w:r w:rsidRPr="00536407">
        <w:rPr>
          <w:rFonts w:ascii="Times New Roman" w:hAnsi="Times New Roman" w:cs="Times New Roman"/>
          <w:color w:val="111111"/>
          <w:sz w:val="28"/>
          <w:szCs w:val="28"/>
          <w:shd w:val="clear" w:color="auto" w:fill="FFFFFF"/>
          <w:lang w:val="az-Latn-AZ"/>
        </w:rPr>
        <w:t xml:space="preserve"> </w:t>
      </w:r>
      <w:r w:rsidRPr="00536407">
        <w:rPr>
          <w:rFonts w:ascii="Times New Roman" w:hAnsi="Times New Roman" w:cs="Times New Roman"/>
          <w:sz w:val="28"/>
          <w:szCs w:val="28"/>
          <w:lang w:val="az-Latn-AZ"/>
        </w:rPr>
        <w:t>nə</w:t>
      </w:r>
      <w:r w:rsidRPr="00536407">
        <w:rPr>
          <w:rFonts w:ascii="Times New Roman" w:hAnsi="Times New Roman" w:cs="Times New Roman"/>
          <w:color w:val="202122"/>
          <w:sz w:val="28"/>
          <w:szCs w:val="28"/>
          <w:shd w:val="clear" w:color="auto" w:fill="FFFFFF"/>
          <w:lang w:val="az-Latn-AZ"/>
        </w:rPr>
        <w:t>ş</w:t>
      </w:r>
      <w:r w:rsidRPr="00536407">
        <w:rPr>
          <w:rFonts w:ascii="Times New Roman" w:hAnsi="Times New Roman" w:cs="Times New Roman"/>
          <w:sz w:val="28"/>
          <w:szCs w:val="28"/>
          <w:lang w:val="az-Latn-AZ"/>
        </w:rPr>
        <w:t>riyyat</w:t>
      </w:r>
      <w:r w:rsidRPr="00536407">
        <w:rPr>
          <w:rFonts w:ascii="Times New Roman" w:hAnsi="Times New Roman" w:cs="Times New Roman"/>
          <w:color w:val="202122"/>
          <w:sz w:val="28"/>
          <w:szCs w:val="28"/>
          <w:shd w:val="clear" w:color="auto" w:fill="FFFFFF"/>
          <w:lang w:val="az-Latn-AZ"/>
        </w:rPr>
        <w:t>ı</w:t>
      </w:r>
      <w:r w:rsidRPr="00536407">
        <w:rPr>
          <w:rFonts w:ascii="Times New Roman" w:hAnsi="Times New Roman" w:cs="Times New Roman"/>
          <w:sz w:val="28"/>
          <w:szCs w:val="28"/>
          <w:lang w:val="az-Latn-AZ"/>
        </w:rPr>
        <w:t>, 2006. 496 s.</w:t>
      </w:r>
    </w:p>
    <w:p w14:paraId="3DB5CB66" w14:textId="36F823AD" w:rsidR="00D24588" w:rsidRPr="00D24588" w:rsidRDefault="00D24588" w:rsidP="00EA0BC7">
      <w:pPr>
        <w:spacing w:after="0" w:line="360" w:lineRule="auto"/>
        <w:ind w:firstLine="709"/>
        <w:jc w:val="both"/>
        <w:rPr>
          <w:rFonts w:ascii="Times New Roman" w:hAnsi="Times New Roman" w:cs="Times New Roman"/>
          <w:sz w:val="28"/>
          <w:szCs w:val="28"/>
          <w:shd w:val="clear" w:color="auto" w:fill="FFFFFF"/>
          <w:lang w:val="az-Latn-AZ"/>
        </w:rPr>
      </w:pPr>
      <w:r w:rsidRPr="00536407">
        <w:rPr>
          <w:rStyle w:val="a7"/>
          <w:rFonts w:ascii="Times New Roman" w:hAnsi="Times New Roman" w:cs="Times New Roman"/>
          <w:bCs/>
          <w:color w:val="auto"/>
          <w:sz w:val="28"/>
          <w:szCs w:val="28"/>
          <w:u w:val="none"/>
          <w:lang w:val="az-Latn-AZ"/>
        </w:rPr>
        <w:t xml:space="preserve">Seyidov N. </w:t>
      </w:r>
      <w:r w:rsidRPr="00536407">
        <w:rPr>
          <w:rFonts w:ascii="Times New Roman" w:hAnsi="Times New Roman" w:cs="Times New Roman"/>
          <w:spacing w:val="-15"/>
          <w:sz w:val="28"/>
          <w:szCs w:val="28"/>
          <w:lang w:val="az-Latn-AZ"/>
        </w:rPr>
        <w:t>Azərbaycan nağıllar</w:t>
      </w:r>
      <w:r w:rsidRPr="00536407">
        <w:rPr>
          <w:rFonts w:ascii="Times New Roman" w:hAnsi="Times New Roman" w:cs="Times New Roman"/>
          <w:sz w:val="28"/>
          <w:szCs w:val="28"/>
          <w:shd w:val="clear" w:color="auto" w:fill="FFFFFF"/>
          <w:lang w:val="az-Latn-AZ"/>
        </w:rPr>
        <w:t>ı</w:t>
      </w:r>
      <w:r w:rsidRPr="00536407">
        <w:rPr>
          <w:rFonts w:ascii="Times New Roman" w:hAnsi="Times New Roman" w:cs="Times New Roman"/>
          <w:spacing w:val="-15"/>
          <w:sz w:val="28"/>
          <w:szCs w:val="28"/>
          <w:lang w:val="az-Latn-AZ"/>
        </w:rPr>
        <w:t>: 5 cilddə. 4 cild. Bak</w:t>
      </w:r>
      <w:r w:rsidRPr="00536407">
        <w:rPr>
          <w:rFonts w:ascii="Times New Roman" w:hAnsi="Times New Roman" w:cs="Times New Roman"/>
          <w:bCs/>
          <w:sz w:val="28"/>
          <w:szCs w:val="28"/>
          <w:shd w:val="clear" w:color="auto" w:fill="FFFFFF"/>
          <w:lang w:val="az-Latn-AZ"/>
        </w:rPr>
        <w:t>ı</w:t>
      </w:r>
      <w:r w:rsidRPr="00536407">
        <w:rPr>
          <w:rFonts w:ascii="Times New Roman" w:hAnsi="Times New Roman" w:cs="Times New Roman"/>
          <w:spacing w:val="-15"/>
          <w:sz w:val="28"/>
          <w:szCs w:val="28"/>
          <w:lang w:val="az-Latn-AZ"/>
        </w:rPr>
        <w:t xml:space="preserve">: </w:t>
      </w:r>
      <w:r w:rsidRPr="001E3D67">
        <w:rPr>
          <w:rFonts w:ascii="Times New Roman" w:hAnsi="Times New Roman" w:cs="Times New Roman"/>
          <w:sz w:val="28"/>
          <w:szCs w:val="28"/>
          <w:shd w:val="clear" w:color="auto" w:fill="FFFFFF"/>
          <w:lang w:val="az-Latn-AZ"/>
        </w:rPr>
        <w:t>Azərnəşr</w:t>
      </w:r>
      <w:r w:rsidRPr="00536407">
        <w:rPr>
          <w:rFonts w:ascii="Times New Roman" w:hAnsi="Times New Roman" w:cs="Times New Roman"/>
          <w:sz w:val="28"/>
          <w:szCs w:val="28"/>
          <w:shd w:val="clear" w:color="auto" w:fill="FFFFFF"/>
          <w:lang w:val="az-Latn-AZ"/>
        </w:rPr>
        <w:t>, 1963. 287 s.</w:t>
      </w:r>
    </w:p>
    <w:p w14:paraId="72618390" w14:textId="77777777" w:rsidR="001E3D67" w:rsidRPr="00536407" w:rsidRDefault="001E3D67" w:rsidP="00EA0BC7">
      <w:pPr>
        <w:spacing w:after="0" w:line="360" w:lineRule="auto"/>
        <w:ind w:firstLine="709"/>
        <w:jc w:val="both"/>
        <w:rPr>
          <w:rStyle w:val="a7"/>
          <w:rFonts w:ascii="Times New Roman" w:hAnsi="Times New Roman" w:cs="Times New Roman"/>
          <w:bCs/>
          <w:color w:val="auto"/>
          <w:sz w:val="28"/>
          <w:szCs w:val="28"/>
          <w:u w:val="none"/>
          <w:lang w:val="az-Latn-AZ"/>
        </w:rPr>
      </w:pPr>
      <w:r w:rsidRPr="00536407">
        <w:rPr>
          <w:rStyle w:val="a7"/>
          <w:rFonts w:ascii="Times New Roman" w:hAnsi="Times New Roman" w:cs="Times New Roman"/>
          <w:bCs/>
          <w:color w:val="auto"/>
          <w:sz w:val="28"/>
          <w:szCs w:val="28"/>
          <w:u w:val="none"/>
          <w:lang w:val="az-Latn-AZ"/>
        </w:rPr>
        <w:t xml:space="preserve">Təhmasib M. </w:t>
      </w:r>
      <w:r w:rsidRPr="00536407">
        <w:rPr>
          <w:rFonts w:ascii="Times New Roman" w:hAnsi="Times New Roman" w:cs="Times New Roman"/>
          <w:bCs/>
          <w:sz w:val="28"/>
          <w:szCs w:val="28"/>
          <w:shd w:val="clear" w:color="auto" w:fill="FFFFFF"/>
          <w:lang w:val="az-Latn-AZ"/>
        </w:rPr>
        <w:t>Ön</w:t>
      </w:r>
      <w:r w:rsidRPr="00536407">
        <w:rPr>
          <w:rStyle w:val="a7"/>
          <w:rFonts w:ascii="Times New Roman" w:hAnsi="Times New Roman" w:cs="Times New Roman"/>
          <w:bCs/>
          <w:color w:val="auto"/>
          <w:sz w:val="28"/>
          <w:szCs w:val="28"/>
          <w:u w:val="none"/>
          <w:lang w:val="az-Latn-AZ"/>
        </w:rPr>
        <w:t xml:space="preserve"> s</w:t>
      </w:r>
      <w:r w:rsidRPr="00536407">
        <w:rPr>
          <w:rFonts w:ascii="Times New Roman" w:hAnsi="Times New Roman" w:cs="Times New Roman"/>
          <w:bCs/>
          <w:sz w:val="28"/>
          <w:szCs w:val="28"/>
          <w:shd w:val="clear" w:color="auto" w:fill="FFFFFF"/>
          <w:lang w:val="az-Latn-AZ"/>
        </w:rPr>
        <w:t>ö</w:t>
      </w:r>
      <w:r w:rsidRPr="00536407">
        <w:rPr>
          <w:rStyle w:val="a7"/>
          <w:rFonts w:ascii="Times New Roman" w:hAnsi="Times New Roman" w:cs="Times New Roman"/>
          <w:bCs/>
          <w:color w:val="auto"/>
          <w:sz w:val="28"/>
          <w:szCs w:val="28"/>
          <w:u w:val="none"/>
          <w:lang w:val="az-Latn-AZ"/>
        </w:rPr>
        <w:t>z // Azərbaycan na</w:t>
      </w:r>
      <w:r w:rsidRPr="00536407">
        <w:rPr>
          <w:rFonts w:ascii="Times New Roman" w:hAnsi="Times New Roman" w:cs="Times New Roman"/>
          <w:bCs/>
          <w:sz w:val="28"/>
          <w:szCs w:val="28"/>
          <w:shd w:val="clear" w:color="auto" w:fill="FFFFFF"/>
          <w:lang w:val="az-Latn-AZ"/>
        </w:rPr>
        <w:t>ğı</w:t>
      </w:r>
      <w:r w:rsidRPr="00536407">
        <w:rPr>
          <w:rStyle w:val="a7"/>
          <w:rFonts w:ascii="Times New Roman" w:hAnsi="Times New Roman" w:cs="Times New Roman"/>
          <w:bCs/>
          <w:color w:val="auto"/>
          <w:sz w:val="28"/>
          <w:szCs w:val="28"/>
          <w:u w:val="none"/>
          <w:lang w:val="az-Latn-AZ"/>
        </w:rPr>
        <w:t>llar</w:t>
      </w:r>
      <w:r w:rsidRPr="00536407">
        <w:rPr>
          <w:rFonts w:ascii="Times New Roman" w:hAnsi="Times New Roman" w:cs="Times New Roman"/>
          <w:bCs/>
          <w:sz w:val="28"/>
          <w:szCs w:val="28"/>
          <w:shd w:val="clear" w:color="auto" w:fill="FFFFFF"/>
          <w:lang w:val="az-Latn-AZ"/>
        </w:rPr>
        <w:t>ı:</w:t>
      </w:r>
      <w:r w:rsidRPr="00536407">
        <w:rPr>
          <w:rStyle w:val="a7"/>
          <w:rFonts w:ascii="Times New Roman" w:hAnsi="Times New Roman" w:cs="Times New Roman"/>
          <w:bCs/>
          <w:color w:val="auto"/>
          <w:sz w:val="28"/>
          <w:szCs w:val="28"/>
          <w:u w:val="none"/>
          <w:lang w:val="az-Latn-AZ"/>
        </w:rPr>
        <w:t xml:space="preserve"> iki cilddə. Bak</w:t>
      </w:r>
      <w:r w:rsidRPr="00536407">
        <w:rPr>
          <w:rFonts w:ascii="Times New Roman" w:hAnsi="Times New Roman" w:cs="Times New Roman"/>
          <w:bCs/>
          <w:color w:val="202122"/>
          <w:sz w:val="28"/>
          <w:szCs w:val="28"/>
          <w:shd w:val="clear" w:color="auto" w:fill="FFFFFF"/>
          <w:lang w:val="az-Latn-AZ"/>
        </w:rPr>
        <w:t>ı</w:t>
      </w:r>
      <w:r w:rsidRPr="00536407">
        <w:rPr>
          <w:rStyle w:val="a7"/>
          <w:rFonts w:ascii="Times New Roman" w:hAnsi="Times New Roman" w:cs="Times New Roman"/>
          <w:bCs/>
          <w:color w:val="auto"/>
          <w:sz w:val="28"/>
          <w:szCs w:val="28"/>
          <w:u w:val="none"/>
          <w:lang w:val="az-Latn-AZ"/>
        </w:rPr>
        <w:t>: SSRİ EA AzF, 1941.</w:t>
      </w:r>
      <w:r w:rsidRPr="001E3D67">
        <w:rPr>
          <w:rFonts w:ascii="Times New Roman" w:hAnsi="Times New Roman" w:cs="Times New Roman"/>
          <w:bCs/>
          <w:sz w:val="28"/>
          <w:szCs w:val="28"/>
          <w:shd w:val="clear" w:color="auto" w:fill="FBFBFB"/>
          <w:lang w:val="en-US"/>
        </w:rPr>
        <w:t xml:space="preserve"> </w:t>
      </w:r>
      <w:r w:rsidRPr="00536407">
        <w:rPr>
          <w:rFonts w:ascii="Times New Roman" w:hAnsi="Times New Roman" w:cs="Times New Roman"/>
          <w:bCs/>
          <w:sz w:val="28"/>
          <w:szCs w:val="28"/>
          <w:shd w:val="clear" w:color="auto" w:fill="FBFBFB"/>
          <w:lang w:val="en-US"/>
        </w:rPr>
        <w:t>I</w:t>
      </w:r>
      <w:r w:rsidRPr="00536407">
        <w:rPr>
          <w:rStyle w:val="a7"/>
          <w:rFonts w:ascii="Times New Roman" w:hAnsi="Times New Roman" w:cs="Times New Roman"/>
          <w:bCs/>
          <w:color w:val="auto"/>
          <w:sz w:val="28"/>
          <w:szCs w:val="28"/>
          <w:u w:val="none"/>
          <w:lang w:val="az-Latn-AZ"/>
        </w:rPr>
        <w:t xml:space="preserve"> Cild. S. 5</w:t>
      </w:r>
      <w:r w:rsidRPr="00536407">
        <w:rPr>
          <w:rStyle w:val="a7"/>
          <w:rFonts w:ascii="Times New Roman" w:hAnsi="Times New Roman" w:cs="Times New Roman"/>
          <w:bCs/>
          <w:color w:val="auto"/>
          <w:sz w:val="28"/>
          <w:szCs w:val="28"/>
          <w:u w:val="none"/>
          <w:lang w:val="en-US"/>
        </w:rPr>
        <w:t>—</w:t>
      </w:r>
      <w:r w:rsidRPr="00536407">
        <w:rPr>
          <w:rStyle w:val="a7"/>
          <w:rFonts w:ascii="Times New Roman" w:hAnsi="Times New Roman" w:cs="Times New Roman"/>
          <w:bCs/>
          <w:color w:val="auto"/>
          <w:sz w:val="28"/>
          <w:szCs w:val="28"/>
          <w:u w:val="none"/>
          <w:lang w:val="az-Latn-AZ"/>
        </w:rPr>
        <w:t>32</w:t>
      </w:r>
    </w:p>
    <w:p w14:paraId="41783BEF" w14:textId="77777777" w:rsidR="001E3D67" w:rsidRPr="001E3D67" w:rsidRDefault="001E3D67" w:rsidP="00EA0BC7">
      <w:pPr>
        <w:spacing w:after="0" w:line="360" w:lineRule="auto"/>
        <w:ind w:firstLine="709"/>
        <w:jc w:val="both"/>
        <w:rPr>
          <w:rFonts w:ascii="Times New Roman" w:hAnsi="Times New Roman" w:cs="Times New Roman"/>
          <w:sz w:val="28"/>
          <w:szCs w:val="28"/>
          <w:lang w:val="az-Latn-AZ"/>
        </w:rPr>
      </w:pPr>
    </w:p>
    <w:bookmarkEnd w:id="22"/>
    <w:p w14:paraId="7DE95966" w14:textId="73717528" w:rsidR="009A3A6F" w:rsidRDefault="009A3A6F" w:rsidP="00EA0BC7">
      <w:pPr>
        <w:shd w:val="clear" w:color="auto" w:fill="FFFFFF"/>
        <w:spacing w:after="0" w:line="360" w:lineRule="auto"/>
        <w:jc w:val="center"/>
        <w:outlineLvl w:val="2"/>
        <w:rPr>
          <w:rFonts w:ascii="Times New Roman" w:hAnsi="Times New Roman" w:cs="Times New Roman"/>
          <w:b/>
          <w:color w:val="000000" w:themeColor="text1"/>
          <w:sz w:val="28"/>
          <w:szCs w:val="28"/>
          <w:lang w:val="az-Latn-AZ"/>
        </w:rPr>
      </w:pPr>
      <w:r w:rsidRPr="00536407">
        <w:rPr>
          <w:rFonts w:ascii="Times New Roman" w:hAnsi="Times New Roman" w:cs="Times New Roman"/>
          <w:b/>
          <w:color w:val="000000" w:themeColor="text1"/>
          <w:sz w:val="28"/>
          <w:szCs w:val="28"/>
          <w:lang w:val="az-Latn-AZ"/>
        </w:rPr>
        <w:t>Исследования</w:t>
      </w:r>
    </w:p>
    <w:p w14:paraId="62A87B50" w14:textId="77777777" w:rsidR="001E3D67" w:rsidRPr="00536407" w:rsidRDefault="001E3D67" w:rsidP="00EA0BC7">
      <w:pPr>
        <w:shd w:val="clear" w:color="auto" w:fill="FFFFFF"/>
        <w:spacing w:after="0" w:line="360" w:lineRule="auto"/>
        <w:jc w:val="center"/>
        <w:outlineLvl w:val="2"/>
        <w:rPr>
          <w:rFonts w:ascii="Times New Roman" w:hAnsi="Times New Roman" w:cs="Times New Roman"/>
          <w:b/>
          <w:color w:val="000000" w:themeColor="text1"/>
          <w:sz w:val="28"/>
          <w:szCs w:val="28"/>
          <w:lang w:val="az-Latn-AZ"/>
        </w:rPr>
      </w:pPr>
    </w:p>
    <w:p w14:paraId="75F97423" w14:textId="6886502F" w:rsidR="009A3A6F" w:rsidRPr="00536407" w:rsidRDefault="004238EC" w:rsidP="00EA0BC7">
      <w:pPr>
        <w:autoSpaceDE w:val="0"/>
        <w:autoSpaceDN w:val="0"/>
        <w:adjustRightInd w:val="0"/>
        <w:spacing w:after="0" w:line="360" w:lineRule="auto"/>
        <w:ind w:firstLine="709"/>
        <w:jc w:val="both"/>
        <w:rPr>
          <w:rFonts w:ascii="Times New Roman" w:hAnsi="Times New Roman" w:cs="Times New Roman"/>
          <w:bCs/>
          <w:sz w:val="28"/>
          <w:szCs w:val="28"/>
        </w:rPr>
      </w:pPr>
      <w:r w:rsidRPr="00536407">
        <w:rPr>
          <w:rFonts w:ascii="Times New Roman" w:hAnsi="Times New Roman" w:cs="Times New Roman"/>
          <w:bCs/>
          <w:sz w:val="28"/>
          <w:szCs w:val="28"/>
        </w:rPr>
        <w:t xml:space="preserve">Аббасова А. Азербайджанский обрядовый фольклор: свадебные обычаи и традиции (на основе кельбаджарских образцов) / А. Аббасова // Ученые </w:t>
      </w:r>
      <w:r w:rsidRPr="00536407">
        <w:rPr>
          <w:rFonts w:ascii="Times New Roman" w:hAnsi="Times New Roman" w:cs="Times New Roman"/>
          <w:bCs/>
          <w:sz w:val="28"/>
          <w:szCs w:val="28"/>
        </w:rPr>
        <w:lastRenderedPageBreak/>
        <w:t>записки Таврического национального университета имени В. И. Вернадского. Серия «Филология. Социальные коммуникации»</w:t>
      </w:r>
      <w:r w:rsidR="00832276" w:rsidRPr="00536407">
        <w:rPr>
          <w:rFonts w:ascii="Times New Roman" w:hAnsi="Times New Roman" w:cs="Times New Roman"/>
          <w:bCs/>
          <w:sz w:val="28"/>
          <w:szCs w:val="28"/>
        </w:rPr>
        <w:t>. Т. 27 (66). № 3. 2014. С. 397—</w:t>
      </w:r>
      <w:r w:rsidRPr="00536407">
        <w:rPr>
          <w:rFonts w:ascii="Times New Roman" w:hAnsi="Times New Roman" w:cs="Times New Roman"/>
          <w:bCs/>
          <w:sz w:val="28"/>
          <w:szCs w:val="28"/>
        </w:rPr>
        <w:t>403.</w:t>
      </w:r>
    </w:p>
    <w:p w14:paraId="03BF197B" w14:textId="4463753E" w:rsidR="007949DF" w:rsidRPr="00536407" w:rsidRDefault="007949DF" w:rsidP="00EA0BC7">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536407">
        <w:rPr>
          <w:rFonts w:ascii="Times New Roman" w:hAnsi="Times New Roman" w:cs="Times New Roman"/>
          <w:bCs/>
          <w:sz w:val="28"/>
          <w:szCs w:val="28"/>
          <w:shd w:val="clear" w:color="auto" w:fill="FFFFFF"/>
        </w:rPr>
        <w:t>Азербайджанская национальная одежда: Альбом. М.: Искусство, 1972. 31 с.</w:t>
      </w:r>
    </w:p>
    <w:p w14:paraId="6503EA59" w14:textId="245CCAC6" w:rsidR="00A35703" w:rsidRPr="00536407" w:rsidRDefault="00A35703" w:rsidP="00EA0BC7">
      <w:pPr>
        <w:pStyle w:val="a8"/>
        <w:shd w:val="clear" w:color="auto" w:fill="FFFFFF"/>
        <w:spacing w:after="0" w:line="360" w:lineRule="auto"/>
        <w:ind w:firstLine="720"/>
        <w:jc w:val="both"/>
        <w:rPr>
          <w:color w:val="000000" w:themeColor="text1"/>
          <w:sz w:val="28"/>
          <w:szCs w:val="28"/>
        </w:rPr>
      </w:pPr>
      <w:r w:rsidRPr="00AA7483">
        <w:rPr>
          <w:bCs/>
          <w:iCs/>
          <w:color w:val="000000" w:themeColor="text1"/>
          <w:sz w:val="28"/>
          <w:szCs w:val="28"/>
        </w:rPr>
        <w:t>Алиева</w:t>
      </w:r>
      <w:r w:rsidRPr="00536407">
        <w:rPr>
          <w:bCs/>
          <w:i/>
          <w:color w:val="000000" w:themeColor="text1"/>
          <w:sz w:val="28"/>
          <w:szCs w:val="28"/>
        </w:rPr>
        <w:t xml:space="preserve"> А.И.</w:t>
      </w:r>
      <w:r w:rsidRPr="00536407">
        <w:rPr>
          <w:color w:val="000000" w:themeColor="text1"/>
          <w:sz w:val="28"/>
          <w:szCs w:val="28"/>
        </w:rPr>
        <w:t xml:space="preserve"> Женские образы в азербайджанских сказках. Автореф. дис. ... канд. филол. наук. Баку, 1992. </w:t>
      </w:r>
    </w:p>
    <w:p w14:paraId="624F873B" w14:textId="21CF003D"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Балашов Д. М., Марченко Ю. И., Калмыкова Н. И. Русская свадьба: Свадебный обряд на Верхней и Средней Ко</w:t>
      </w:r>
      <w:r w:rsidR="00832276" w:rsidRPr="00536407">
        <w:rPr>
          <w:rFonts w:ascii="Times New Roman" w:hAnsi="Times New Roman" w:cs="Times New Roman"/>
          <w:sz w:val="28"/>
          <w:szCs w:val="28"/>
        </w:rPr>
        <w:t>кшеньге и на Уфтюге. М., 1985.</w:t>
      </w:r>
      <w:r w:rsidRPr="00536407">
        <w:rPr>
          <w:rFonts w:ascii="Times New Roman" w:hAnsi="Times New Roman" w:cs="Times New Roman"/>
          <w:sz w:val="28"/>
          <w:szCs w:val="28"/>
        </w:rPr>
        <w:t xml:space="preserve"> 388 с.</w:t>
      </w:r>
    </w:p>
    <w:p w14:paraId="2003DF44" w14:textId="77777777"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Бернштам Т. А. Обряд «расставания с красотой» (К семантике некоторых элементов материальной культуры в восточнославянском свадебном обряде) // Памятники культуры народов Европы и Европейской части СССР. — Л., 1982. — С. 43—66.</w:t>
      </w:r>
    </w:p>
    <w:p w14:paraId="4F98FEB5" w14:textId="601BE5AD"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Бернштам Т. А. Прялка в символическом контексте культуры: (по русским памятникам в музеях) / Т. А. Бернштам // Из культурного насле</w:t>
      </w:r>
      <w:r w:rsidR="00832276" w:rsidRPr="00536407">
        <w:rPr>
          <w:rFonts w:ascii="Times New Roman" w:hAnsi="Times New Roman" w:cs="Times New Roman"/>
          <w:sz w:val="28"/>
          <w:szCs w:val="28"/>
        </w:rPr>
        <w:t>дия народов Восточной Европы. СПб., 1992. С. 14—</w:t>
      </w:r>
      <w:r w:rsidRPr="00536407">
        <w:rPr>
          <w:rFonts w:ascii="Times New Roman" w:hAnsi="Times New Roman" w:cs="Times New Roman"/>
          <w:sz w:val="28"/>
          <w:szCs w:val="28"/>
        </w:rPr>
        <w:t>43.</w:t>
      </w:r>
    </w:p>
    <w:p w14:paraId="3B7038C6" w14:textId="13EA0692"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Геннеп</w:t>
      </w:r>
      <w:r w:rsidR="006F3013" w:rsidRPr="00536407">
        <w:rPr>
          <w:rFonts w:ascii="Times New Roman" w:hAnsi="Times New Roman" w:cs="Times New Roman"/>
          <w:sz w:val="28"/>
          <w:szCs w:val="28"/>
        </w:rPr>
        <w:t xml:space="preserve"> А. Ван. Обряды перехода. М., 2002.</w:t>
      </w:r>
      <w:r w:rsidRPr="00536407">
        <w:rPr>
          <w:rFonts w:ascii="Times New Roman" w:hAnsi="Times New Roman" w:cs="Times New Roman"/>
          <w:sz w:val="28"/>
          <w:szCs w:val="28"/>
        </w:rPr>
        <w:t xml:space="preserve"> 200 с.</w:t>
      </w:r>
    </w:p>
    <w:p w14:paraId="5B3EE7A8" w14:textId="77777777"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Веселова И. С. Тряпичная парадигма, или «в рипках родились, в рипках жили, в рипках и помрем» // Антропологический форум. 2005. 2. С. 289—316.</w:t>
      </w:r>
    </w:p>
    <w:p w14:paraId="7010A3A6" w14:textId="4963152F" w:rsidR="001E4FF2" w:rsidRPr="00536407" w:rsidRDefault="00227457" w:rsidP="00EA0BC7">
      <w:pPr>
        <w:spacing w:after="0" w:line="360" w:lineRule="auto"/>
        <w:ind w:firstLine="709"/>
        <w:jc w:val="both"/>
        <w:rPr>
          <w:rFonts w:ascii="Times New Roman" w:hAnsi="Times New Roman" w:cs="Times New Roman"/>
          <w:bCs/>
          <w:sz w:val="28"/>
          <w:szCs w:val="28"/>
        </w:rPr>
      </w:pPr>
      <w:r w:rsidRPr="00536407">
        <w:rPr>
          <w:rFonts w:ascii="Times New Roman" w:hAnsi="Times New Roman" w:cs="Times New Roman"/>
          <w:bCs/>
          <w:sz w:val="28"/>
          <w:szCs w:val="28"/>
        </w:rPr>
        <w:t>Гусейнов А.М</w:t>
      </w:r>
      <w:r w:rsidRPr="00536407">
        <w:rPr>
          <w:rFonts w:ascii="Times New Roman" w:hAnsi="Times New Roman" w:cs="Times New Roman"/>
          <w:bCs/>
          <w:i/>
          <w:iCs/>
          <w:sz w:val="28"/>
          <w:szCs w:val="28"/>
        </w:rPr>
        <w:t xml:space="preserve">. </w:t>
      </w:r>
      <w:r w:rsidRPr="00536407">
        <w:rPr>
          <w:rFonts w:ascii="Times New Roman" w:hAnsi="Times New Roman" w:cs="Times New Roman"/>
          <w:bCs/>
          <w:sz w:val="28"/>
          <w:szCs w:val="28"/>
        </w:rPr>
        <w:t>Функции помощника в азербайджанском фольклоре (на материале сказок и дастанов). Автореф. … канд. филол. наук. Баку, 1992.</w:t>
      </w:r>
    </w:p>
    <w:p w14:paraId="0F34B71F" w14:textId="79308BE8"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Захарова О. Обрядовая пища Кокшеньги / О. Захарова // Кокшеньга. – с. Тарногский Гор</w:t>
      </w:r>
      <w:r w:rsidR="006F3013" w:rsidRPr="00536407">
        <w:rPr>
          <w:rFonts w:ascii="Times New Roman" w:hAnsi="Times New Roman" w:cs="Times New Roman"/>
          <w:sz w:val="28"/>
          <w:szCs w:val="28"/>
        </w:rPr>
        <w:t>одок (Вологодская обл.), 2015. — 6 июня. —</w:t>
      </w:r>
      <w:r w:rsidRPr="00536407">
        <w:rPr>
          <w:rFonts w:ascii="Times New Roman" w:hAnsi="Times New Roman" w:cs="Times New Roman"/>
          <w:sz w:val="28"/>
          <w:szCs w:val="28"/>
        </w:rPr>
        <w:t xml:space="preserve"> С. 5.</w:t>
      </w:r>
    </w:p>
    <w:p w14:paraId="59F45663" w14:textId="071C5DD0" w:rsidR="00C56B18" w:rsidRPr="00536407" w:rsidRDefault="00C56B18"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color w:val="000000"/>
          <w:sz w:val="28"/>
          <w:szCs w:val="28"/>
          <w:shd w:val="clear" w:color="auto" w:fill="FFFFFF"/>
        </w:rPr>
        <w:t>Захарова И.Н., Мачнева Е.Б. История грудного вскармливания народов мира // МС. 2016. №16. URL: https://cyberleninka.ru/article/n/istoriya-grudnogo-v.. (дата обращения: 22.05.2022).</w:t>
      </w:r>
    </w:p>
    <w:p w14:paraId="7461D336" w14:textId="4463A468"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Зеленин Д. К. Табу слов у народов вос</w:t>
      </w:r>
      <w:r w:rsidR="00832276" w:rsidRPr="00536407">
        <w:rPr>
          <w:rFonts w:ascii="Times New Roman" w:hAnsi="Times New Roman" w:cs="Times New Roman"/>
          <w:sz w:val="28"/>
          <w:szCs w:val="28"/>
        </w:rPr>
        <w:t>точной Европы и северной Азии.</w:t>
      </w:r>
      <w:r w:rsidRPr="00536407">
        <w:rPr>
          <w:rFonts w:ascii="Times New Roman" w:hAnsi="Times New Roman" w:cs="Times New Roman"/>
          <w:sz w:val="28"/>
          <w:szCs w:val="28"/>
        </w:rPr>
        <w:t xml:space="preserve"> Часть I: Запреты на охоте</w:t>
      </w:r>
      <w:r w:rsidR="006F3013" w:rsidRPr="00536407">
        <w:rPr>
          <w:rFonts w:ascii="Times New Roman" w:hAnsi="Times New Roman" w:cs="Times New Roman"/>
          <w:sz w:val="28"/>
          <w:szCs w:val="28"/>
        </w:rPr>
        <w:t xml:space="preserve"> и иных промыслах. // Сб. МАЭ. Т. VIII. </w:t>
      </w:r>
      <w:r w:rsidRPr="00536407">
        <w:rPr>
          <w:rFonts w:ascii="Times New Roman" w:hAnsi="Times New Roman" w:cs="Times New Roman"/>
          <w:sz w:val="28"/>
          <w:szCs w:val="28"/>
        </w:rPr>
        <w:t>Д, 1929. С. 1—151.</w:t>
      </w:r>
    </w:p>
    <w:p w14:paraId="354779C6" w14:textId="5D9EBD48" w:rsidR="001E4FF2" w:rsidRPr="00536407" w:rsidRDefault="007949DF" w:rsidP="00EA0BC7">
      <w:pPr>
        <w:shd w:val="clear" w:color="auto" w:fill="FFFFFF"/>
        <w:spacing w:after="0" w:line="360" w:lineRule="auto"/>
        <w:ind w:firstLine="720"/>
        <w:jc w:val="both"/>
        <w:rPr>
          <w:rFonts w:ascii="Times New Roman" w:hAnsi="Times New Roman" w:cs="Times New Roman"/>
          <w:color w:val="000000" w:themeColor="text1"/>
          <w:sz w:val="28"/>
          <w:szCs w:val="28"/>
          <w:shd w:val="clear" w:color="auto" w:fill="FFFFFF"/>
        </w:rPr>
      </w:pPr>
      <w:r w:rsidRPr="00536407">
        <w:rPr>
          <w:rFonts w:ascii="Times New Roman" w:eastAsia="Arial-BoldMT" w:hAnsi="Times New Roman" w:cs="Times New Roman"/>
          <w:bCs/>
          <w:iCs/>
          <w:color w:val="000000" w:themeColor="text1"/>
          <w:sz w:val="28"/>
          <w:szCs w:val="28"/>
        </w:rPr>
        <w:lastRenderedPageBreak/>
        <w:t xml:space="preserve">Илькин 2014 – </w:t>
      </w:r>
      <w:r w:rsidRPr="00536407">
        <w:rPr>
          <w:rFonts w:ascii="Times New Roman" w:eastAsia="Arial-BoldMT" w:hAnsi="Times New Roman" w:cs="Times New Roman"/>
          <w:bCs/>
          <w:i/>
          <w:iCs/>
          <w:color w:val="000000" w:themeColor="text1"/>
          <w:sz w:val="28"/>
          <w:szCs w:val="28"/>
        </w:rPr>
        <w:t>Илькин Р.</w:t>
      </w:r>
      <w:r w:rsidRPr="00536407">
        <w:rPr>
          <w:rFonts w:ascii="Times New Roman" w:hAnsi="Times New Roman" w:cs="Times New Roman"/>
          <w:color w:val="000000" w:themeColor="text1"/>
          <w:sz w:val="28"/>
          <w:szCs w:val="28"/>
          <w:shd w:val="clear" w:color="auto" w:fill="FFFFFF"/>
        </w:rPr>
        <w:t xml:space="preserve"> Сюжетный состав азербайджанских сказок // Ученые записки Таврического национального университета имени В. И. Вернадского. Серия «Филология. Социальные коммуникации». Том 27 (66). № 3. 2014. С. 377–383. </w:t>
      </w:r>
    </w:p>
    <w:p w14:paraId="2DD05C95" w14:textId="0F941EC2" w:rsidR="004022DA" w:rsidRPr="00536407" w:rsidRDefault="004022DA" w:rsidP="00EA0BC7">
      <w:pPr>
        <w:spacing w:after="0" w:line="360" w:lineRule="auto"/>
        <w:ind w:firstLine="709"/>
        <w:jc w:val="both"/>
        <w:rPr>
          <w:rFonts w:ascii="Times New Roman" w:hAnsi="Times New Roman" w:cs="Times New Roman"/>
          <w:sz w:val="28"/>
          <w:szCs w:val="28"/>
          <w:lang w:val="az-Latn-AZ"/>
        </w:rPr>
      </w:pPr>
      <w:r w:rsidRPr="00536407">
        <w:rPr>
          <w:rFonts w:ascii="Times New Roman" w:hAnsi="Times New Roman" w:cs="Times New Roman"/>
          <w:sz w:val="28"/>
          <w:szCs w:val="28"/>
          <w:lang w:val="az-Latn-AZ"/>
        </w:rPr>
        <w:t xml:space="preserve">Исмайлова. </w:t>
      </w:r>
      <w:r w:rsidRPr="00536407">
        <w:rPr>
          <w:rFonts w:ascii="Times New Roman" w:hAnsi="Times New Roman" w:cs="Times New Roman"/>
          <w:sz w:val="28"/>
          <w:szCs w:val="28"/>
        </w:rPr>
        <w:t xml:space="preserve">Л Национально-культурная специфика реализации эмотивной регуляции в коммуникативном дискурсе (на материале азербайджанских фразеологизмов). М., 2017. </w:t>
      </w:r>
      <w:r w:rsidRPr="00536407">
        <w:rPr>
          <w:rFonts w:ascii="Times New Roman" w:hAnsi="Times New Roman" w:cs="Times New Roman"/>
          <w:sz w:val="28"/>
          <w:szCs w:val="28"/>
          <w:lang w:val="en-US"/>
        </w:rPr>
        <w:t>URL</w:t>
      </w:r>
      <w:r w:rsidRPr="00536407">
        <w:rPr>
          <w:rFonts w:ascii="Times New Roman" w:hAnsi="Times New Roman" w:cs="Times New Roman"/>
          <w:sz w:val="28"/>
          <w:szCs w:val="28"/>
        </w:rPr>
        <w:t xml:space="preserve">: </w:t>
      </w:r>
      <w:hyperlink r:id="rId9" w:history="1">
        <w:r w:rsidRPr="00536407">
          <w:rPr>
            <w:rStyle w:val="a7"/>
            <w:rFonts w:ascii="Times New Roman" w:hAnsi="Times New Roman" w:cs="Times New Roman"/>
            <w:sz w:val="28"/>
            <w:szCs w:val="28"/>
            <w:shd w:val="clear" w:color="auto" w:fill="FFFFFF"/>
            <w:lang w:val="en-US"/>
          </w:rPr>
          <w:t>https</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ens</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mil</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ru</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files</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morf</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military</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files</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Ismailova</w:t>
        </w:r>
        <w:r w:rsidRPr="00536407">
          <w:rPr>
            <w:rStyle w:val="a7"/>
            <w:rFonts w:ascii="Times New Roman" w:hAnsi="Times New Roman" w:cs="Times New Roman"/>
            <w:sz w:val="28"/>
            <w:szCs w:val="28"/>
            <w:shd w:val="clear" w:color="auto" w:fill="FFFFFF"/>
          </w:rPr>
          <w:t>_</w:t>
        </w:r>
        <w:r w:rsidRPr="00536407">
          <w:rPr>
            <w:rStyle w:val="a7"/>
            <w:rFonts w:ascii="Times New Roman" w:hAnsi="Times New Roman" w:cs="Times New Roman"/>
            <w:sz w:val="28"/>
            <w:szCs w:val="28"/>
            <w:shd w:val="clear" w:color="auto" w:fill="FFFFFF"/>
            <w:lang w:val="en-US"/>
          </w:rPr>
          <w:t>text</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diss</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pdf</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ysclid</w:t>
        </w:r>
        <w:r w:rsidRPr="00536407">
          <w:rPr>
            <w:rStyle w:val="a7"/>
            <w:rFonts w:ascii="Times New Roman" w:hAnsi="Times New Roman" w:cs="Times New Roman"/>
            <w:sz w:val="28"/>
            <w:szCs w:val="28"/>
            <w:shd w:val="clear" w:color="auto" w:fill="FFFFFF"/>
          </w:rPr>
          <w:t>=</w:t>
        </w:r>
        <w:r w:rsidRPr="00536407">
          <w:rPr>
            <w:rStyle w:val="a7"/>
            <w:rFonts w:ascii="Times New Roman" w:hAnsi="Times New Roman" w:cs="Times New Roman"/>
            <w:sz w:val="28"/>
            <w:szCs w:val="28"/>
            <w:shd w:val="clear" w:color="auto" w:fill="FFFFFF"/>
            <w:lang w:val="en-US"/>
          </w:rPr>
          <w:t>l</w:t>
        </w:r>
        <w:r w:rsidRPr="00536407">
          <w:rPr>
            <w:rStyle w:val="a7"/>
            <w:rFonts w:ascii="Times New Roman" w:hAnsi="Times New Roman" w:cs="Times New Roman"/>
            <w:sz w:val="28"/>
            <w:szCs w:val="28"/>
            <w:shd w:val="clear" w:color="auto" w:fill="FFFFFF"/>
          </w:rPr>
          <w:t>3</w:t>
        </w:r>
        <w:r w:rsidRPr="00536407">
          <w:rPr>
            <w:rStyle w:val="a7"/>
            <w:rFonts w:ascii="Times New Roman" w:hAnsi="Times New Roman" w:cs="Times New Roman"/>
            <w:sz w:val="28"/>
            <w:szCs w:val="28"/>
            <w:shd w:val="clear" w:color="auto" w:fill="FFFFFF"/>
            <w:lang w:val="en-US"/>
          </w:rPr>
          <w:t>hrm</w:t>
        </w:r>
        <w:r w:rsidRPr="00536407">
          <w:rPr>
            <w:rStyle w:val="a7"/>
            <w:rFonts w:ascii="Times New Roman" w:hAnsi="Times New Roman" w:cs="Times New Roman"/>
            <w:sz w:val="28"/>
            <w:szCs w:val="28"/>
            <w:shd w:val="clear" w:color="auto" w:fill="FFFFFF"/>
          </w:rPr>
          <w:t>1</w:t>
        </w:r>
        <w:r w:rsidRPr="00536407">
          <w:rPr>
            <w:rStyle w:val="a7"/>
            <w:rFonts w:ascii="Times New Roman" w:hAnsi="Times New Roman" w:cs="Times New Roman"/>
            <w:sz w:val="28"/>
            <w:szCs w:val="28"/>
            <w:shd w:val="clear" w:color="auto" w:fill="FFFFFF"/>
            <w:lang w:val="en-US"/>
          </w:rPr>
          <w:t>kwfb</w:t>
        </w:r>
      </w:hyperlink>
      <w:r w:rsidRPr="00536407">
        <w:rPr>
          <w:rFonts w:ascii="Times New Roman" w:hAnsi="Times New Roman" w:cs="Times New Roman"/>
          <w:color w:val="000000"/>
          <w:sz w:val="28"/>
          <w:szCs w:val="28"/>
          <w:shd w:val="clear" w:color="auto" w:fill="FFFFFF"/>
        </w:rPr>
        <w:t xml:space="preserve"> (дата обращения: 10.05.2022)</w:t>
      </w:r>
      <w:r w:rsidRPr="00536407">
        <w:rPr>
          <w:rFonts w:ascii="Times New Roman" w:hAnsi="Times New Roman" w:cs="Times New Roman"/>
          <w:sz w:val="28"/>
          <w:szCs w:val="28"/>
          <w:lang w:val="az-Latn-AZ"/>
        </w:rPr>
        <w:t>.</w:t>
      </w:r>
    </w:p>
    <w:p w14:paraId="170C701D" w14:textId="30BD2DDD" w:rsidR="00FE007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Калашникова Р. Б. Бесёды и бесёдные песни Заонежья второй половины XIX века. Петро</w:t>
      </w:r>
      <w:r w:rsidR="00832276" w:rsidRPr="00536407">
        <w:rPr>
          <w:rFonts w:ascii="Times New Roman" w:hAnsi="Times New Roman" w:cs="Times New Roman"/>
          <w:sz w:val="28"/>
          <w:szCs w:val="28"/>
        </w:rPr>
        <w:t xml:space="preserve">заводск: Изд-во ПетрГУ, 1999. </w:t>
      </w:r>
      <w:r w:rsidRPr="00536407">
        <w:rPr>
          <w:rFonts w:ascii="Times New Roman" w:hAnsi="Times New Roman" w:cs="Times New Roman"/>
          <w:sz w:val="28"/>
          <w:szCs w:val="28"/>
        </w:rPr>
        <w:t>162 с.</w:t>
      </w:r>
    </w:p>
    <w:p w14:paraId="64955265" w14:textId="2C3B21B7" w:rsidR="00C23E38" w:rsidRPr="00C23E38" w:rsidRDefault="00C23E38" w:rsidP="00EA0BC7">
      <w:pPr>
        <w:spacing w:after="0" w:line="360" w:lineRule="auto"/>
        <w:ind w:firstLine="709"/>
        <w:jc w:val="both"/>
        <w:rPr>
          <w:rFonts w:ascii="Times New Roman" w:hAnsi="Times New Roman"/>
          <w:color w:val="000000" w:themeColor="text1"/>
          <w:sz w:val="28"/>
          <w:szCs w:val="28"/>
        </w:rPr>
      </w:pPr>
      <w:r w:rsidRPr="00E13325">
        <w:rPr>
          <w:rFonts w:ascii="Times New Roman" w:hAnsi="Times New Roman"/>
          <w:color w:val="000000" w:themeColor="text1"/>
          <w:sz w:val="28"/>
          <w:szCs w:val="28"/>
        </w:rPr>
        <w:t xml:space="preserve">Люсин </w:t>
      </w:r>
      <w:r>
        <w:rPr>
          <w:rFonts w:ascii="Times New Roman" w:hAnsi="Times New Roman"/>
          <w:color w:val="000000" w:themeColor="text1"/>
          <w:sz w:val="28"/>
          <w:szCs w:val="28"/>
        </w:rPr>
        <w:t xml:space="preserve">В. Н. </w:t>
      </w:r>
      <w:r w:rsidRPr="00E13325">
        <w:rPr>
          <w:rFonts w:ascii="Times New Roman" w:hAnsi="Times New Roman"/>
          <w:color w:val="000000" w:themeColor="text1"/>
          <w:sz w:val="28"/>
          <w:szCs w:val="28"/>
        </w:rPr>
        <w:t xml:space="preserve">Особость архетипов женского/девичьего успеха в русской сказке // Общественные науки и современность. 2000. № 4. С. 88-102. </w:t>
      </w:r>
    </w:p>
    <w:p w14:paraId="5CA2407C" w14:textId="11BCE19A" w:rsidR="00C57FA0" w:rsidRPr="005D5A1E" w:rsidRDefault="00C57FA0" w:rsidP="00EA0BC7">
      <w:pPr>
        <w:shd w:val="clear" w:color="auto" w:fill="FFFFFF"/>
        <w:spacing w:after="0" w:line="360" w:lineRule="auto"/>
        <w:ind w:firstLine="720"/>
        <w:jc w:val="both"/>
        <w:rPr>
          <w:rFonts w:ascii="Times New Roman" w:hAnsi="Times New Roman" w:cs="Times New Roman"/>
          <w:color w:val="000000" w:themeColor="text1"/>
          <w:sz w:val="28"/>
          <w:szCs w:val="28"/>
          <w:u w:val="single"/>
          <w:shd w:val="clear" w:color="auto" w:fill="FFFFFF"/>
        </w:rPr>
      </w:pPr>
      <w:r w:rsidRPr="00C23E38">
        <w:rPr>
          <w:rFonts w:ascii="Times New Roman" w:hAnsi="Times New Roman" w:cs="Times New Roman"/>
          <w:color w:val="000000" w:themeColor="text1"/>
          <w:sz w:val="28"/>
          <w:szCs w:val="28"/>
          <w:shd w:val="clear" w:color="auto" w:fill="FFFFFF"/>
        </w:rPr>
        <w:t>Каркищенко</w:t>
      </w:r>
      <w:r w:rsidRPr="00536407">
        <w:rPr>
          <w:rFonts w:ascii="Times New Roman" w:hAnsi="Times New Roman" w:cs="Times New Roman"/>
          <w:i/>
          <w:iCs/>
          <w:color w:val="000000" w:themeColor="text1"/>
          <w:sz w:val="28"/>
          <w:szCs w:val="28"/>
          <w:shd w:val="clear" w:color="auto" w:fill="FFFFFF"/>
        </w:rPr>
        <w:t xml:space="preserve"> Е.А</w:t>
      </w:r>
      <w:r w:rsidRPr="00536407">
        <w:rPr>
          <w:rFonts w:ascii="Times New Roman" w:hAnsi="Times New Roman" w:cs="Times New Roman"/>
          <w:color w:val="000000" w:themeColor="text1"/>
          <w:sz w:val="28"/>
          <w:szCs w:val="28"/>
          <w:shd w:val="clear" w:color="auto" w:fill="FFFFFF"/>
        </w:rPr>
        <w:t xml:space="preserve">. Гендерные стереотипы: дискурсивные средства формирования и репрезентации в коммуникативном поведении подростков. Дисс. … канд. филол. наук. М., 2013. (Рукопись). – </w:t>
      </w:r>
      <w:r w:rsidRPr="00536407">
        <w:rPr>
          <w:rFonts w:ascii="Times New Roman" w:hAnsi="Times New Roman" w:cs="Times New Roman"/>
          <w:color w:val="000000" w:themeColor="text1"/>
          <w:sz w:val="28"/>
          <w:szCs w:val="28"/>
          <w:shd w:val="clear" w:color="auto" w:fill="FFFFFF"/>
          <w:lang w:val="en-US"/>
        </w:rPr>
        <w:t>URL</w:t>
      </w:r>
      <w:r w:rsidRPr="00536407">
        <w:rPr>
          <w:rFonts w:ascii="Times New Roman" w:hAnsi="Times New Roman" w:cs="Times New Roman"/>
          <w:color w:val="000000" w:themeColor="text1"/>
          <w:sz w:val="28"/>
          <w:szCs w:val="28"/>
          <w:shd w:val="clear" w:color="auto" w:fill="FFFFFF"/>
        </w:rPr>
        <w:t xml:space="preserve">: </w:t>
      </w:r>
      <w:hyperlink r:id="rId10" w:history="1">
        <w:r w:rsidRPr="00536407">
          <w:rPr>
            <w:rStyle w:val="a7"/>
            <w:rFonts w:ascii="Times New Roman" w:hAnsi="Times New Roman" w:cs="Times New Roman"/>
            <w:color w:val="000000" w:themeColor="text1"/>
            <w:sz w:val="28"/>
            <w:szCs w:val="28"/>
            <w:shd w:val="clear" w:color="auto" w:fill="FFFFFF"/>
          </w:rPr>
          <w:t>www.philol.msu.ru/~ref/dissertatsiya2014/d_karkishenko.pdf</w:t>
        </w:r>
      </w:hyperlink>
    </w:p>
    <w:p w14:paraId="5335B4BE" w14:textId="1DB8C2AA"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 xml:space="preserve">Кислуха Л. Ф. Народный костюм Русского Севера XIX-начала XX века в собрании Государственного музейного объединения «Художественная культура Русского Севера» </w:t>
      </w:r>
      <w:r w:rsidR="006F3013" w:rsidRPr="00536407">
        <w:rPr>
          <w:rFonts w:ascii="Times New Roman" w:hAnsi="Times New Roman" w:cs="Times New Roman"/>
          <w:sz w:val="28"/>
          <w:szCs w:val="28"/>
        </w:rPr>
        <w:t xml:space="preserve">/ Л. Ф. Кислуха. Архангельск. М.: Северный паломник, 2006. </w:t>
      </w:r>
      <w:r w:rsidRPr="00536407">
        <w:rPr>
          <w:rFonts w:ascii="Times New Roman" w:hAnsi="Times New Roman" w:cs="Times New Roman"/>
          <w:sz w:val="28"/>
          <w:szCs w:val="28"/>
        </w:rPr>
        <w:t>272 с.</w:t>
      </w:r>
    </w:p>
    <w:p w14:paraId="4E63BD4E" w14:textId="0AFC398F"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 xml:space="preserve">Кнатц Е. Э. «Метище» — праздничное гуляние в Пинежском районе / Е. </w:t>
      </w:r>
      <w:r w:rsidR="006F3013" w:rsidRPr="00536407">
        <w:rPr>
          <w:rFonts w:ascii="Times New Roman" w:hAnsi="Times New Roman" w:cs="Times New Roman"/>
          <w:sz w:val="28"/>
          <w:szCs w:val="28"/>
        </w:rPr>
        <w:t xml:space="preserve">Э. Кнатц // Искусство Севера. Л., 1928 Вып. 2. </w:t>
      </w:r>
      <w:r w:rsidRPr="00536407">
        <w:rPr>
          <w:rFonts w:ascii="Times New Roman" w:hAnsi="Times New Roman" w:cs="Times New Roman"/>
          <w:sz w:val="28"/>
          <w:szCs w:val="28"/>
        </w:rPr>
        <w:t>С.188—200.</w:t>
      </w:r>
    </w:p>
    <w:p w14:paraId="77F28190" w14:textId="4D959004" w:rsidR="004C5667" w:rsidRPr="00536407" w:rsidRDefault="006F3013"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«Куда ни плюнь —</w:t>
      </w:r>
      <w:r w:rsidR="004C5667" w:rsidRPr="00536407">
        <w:rPr>
          <w:rFonts w:ascii="Times New Roman" w:hAnsi="Times New Roman" w:cs="Times New Roman"/>
          <w:sz w:val="28"/>
          <w:szCs w:val="28"/>
        </w:rPr>
        <w:t xml:space="preserve"> всюду клин…»: прескрипции и культурные смыслы плевания / Бетель, кава, кола, чат. Жевательные стимуляторы в ритуале и мифологии народов мира / Отв. ред. и сост. М. В. Станюкович; ред. А. К. Касаткина. СПб.: МАЭ РАН, 2015. С. 222—242.</w:t>
      </w:r>
    </w:p>
    <w:p w14:paraId="636242D5" w14:textId="6C921B14"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 xml:space="preserve">Колпакова </w:t>
      </w:r>
      <w:r w:rsidR="006F3013" w:rsidRPr="00536407">
        <w:rPr>
          <w:rFonts w:ascii="Times New Roman" w:hAnsi="Times New Roman" w:cs="Times New Roman"/>
          <w:sz w:val="28"/>
          <w:szCs w:val="28"/>
        </w:rPr>
        <w:t xml:space="preserve">Н. П. Лирика русской свадьбы. </w:t>
      </w:r>
      <w:r w:rsidRPr="00536407">
        <w:rPr>
          <w:rFonts w:ascii="Times New Roman" w:hAnsi="Times New Roman" w:cs="Times New Roman"/>
          <w:sz w:val="28"/>
          <w:szCs w:val="28"/>
        </w:rPr>
        <w:t>Л., Н</w:t>
      </w:r>
      <w:r w:rsidR="006F3013" w:rsidRPr="00536407">
        <w:rPr>
          <w:rFonts w:ascii="Times New Roman" w:hAnsi="Times New Roman" w:cs="Times New Roman"/>
          <w:sz w:val="28"/>
          <w:szCs w:val="28"/>
        </w:rPr>
        <w:t xml:space="preserve">аука, 1973. </w:t>
      </w:r>
      <w:r w:rsidRPr="00536407">
        <w:rPr>
          <w:rFonts w:ascii="Times New Roman" w:hAnsi="Times New Roman" w:cs="Times New Roman"/>
          <w:sz w:val="28"/>
          <w:szCs w:val="28"/>
        </w:rPr>
        <w:t>324 с.</w:t>
      </w:r>
    </w:p>
    <w:p w14:paraId="4BAADBFD" w14:textId="2A5F5F7F"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lastRenderedPageBreak/>
        <w:t>Лаврентьева Л. С. О платке / Л. С. Лаврентьева // Женщина и вещественный мир культуры у народов России и Европы: сб. ст</w:t>
      </w:r>
      <w:r w:rsidR="006F3013" w:rsidRPr="00536407">
        <w:rPr>
          <w:rFonts w:ascii="Times New Roman" w:hAnsi="Times New Roman" w:cs="Times New Roman"/>
          <w:sz w:val="28"/>
          <w:szCs w:val="28"/>
        </w:rPr>
        <w:t xml:space="preserve">. / отв. ред. Т. А. Бернштам. СПб., 1999. </w:t>
      </w:r>
      <w:r w:rsidRPr="00536407">
        <w:rPr>
          <w:rFonts w:ascii="Times New Roman" w:hAnsi="Times New Roman" w:cs="Times New Roman"/>
          <w:sz w:val="28"/>
          <w:szCs w:val="28"/>
        </w:rPr>
        <w:t>С. 39—52.</w:t>
      </w:r>
    </w:p>
    <w:p w14:paraId="74C6675A" w14:textId="77777777"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 xml:space="preserve">Мадлевская Е.Л. Девичья красота и социовозрастной статус девушки в традиционной культуре русских // Традиционные модели в фольклоре, литературе, искусстве: В честь Н.М. Герасимовой. СПб., 1995. </w:t>
      </w:r>
      <w:r w:rsidRPr="00536407">
        <w:rPr>
          <w:rFonts w:ascii="Times New Roman" w:hAnsi="Times New Roman" w:cs="Times New Roman"/>
          <w:sz w:val="28"/>
          <w:szCs w:val="28"/>
          <w:lang w:val="en-US"/>
        </w:rPr>
        <w:t>URL</w:t>
      </w:r>
      <w:r w:rsidRPr="00536407">
        <w:rPr>
          <w:rFonts w:ascii="Times New Roman" w:hAnsi="Times New Roman" w:cs="Times New Roman"/>
          <w:sz w:val="28"/>
          <w:szCs w:val="28"/>
        </w:rPr>
        <w:t xml:space="preserve">: </w:t>
      </w:r>
      <w:hyperlink r:id="rId11" w:history="1">
        <w:r w:rsidRPr="00536407">
          <w:rPr>
            <w:rStyle w:val="a7"/>
            <w:rFonts w:ascii="Times New Roman" w:hAnsi="Times New Roman" w:cs="Times New Roman"/>
            <w:color w:val="auto"/>
            <w:sz w:val="28"/>
            <w:szCs w:val="28"/>
            <w:lang w:val="en-US"/>
          </w:rPr>
          <w:t>http</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folk</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spbu</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ru</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Reader</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madlevskaja</w:t>
        </w:r>
        <w:r w:rsidRPr="00536407">
          <w:rPr>
            <w:rStyle w:val="a7"/>
            <w:rFonts w:ascii="Times New Roman" w:hAnsi="Times New Roman" w:cs="Times New Roman"/>
            <w:color w:val="auto"/>
            <w:sz w:val="28"/>
            <w:szCs w:val="28"/>
          </w:rPr>
          <w:t>2.</w:t>
        </w:r>
        <w:r w:rsidRPr="00536407">
          <w:rPr>
            <w:rStyle w:val="a7"/>
            <w:rFonts w:ascii="Times New Roman" w:hAnsi="Times New Roman" w:cs="Times New Roman"/>
            <w:color w:val="auto"/>
            <w:sz w:val="28"/>
            <w:szCs w:val="28"/>
            <w:lang w:val="en-US"/>
          </w:rPr>
          <w:t>php</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rubr</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Reader</w:t>
        </w:r>
        <w:r w:rsidRPr="00536407">
          <w:rPr>
            <w:rStyle w:val="a7"/>
            <w:rFonts w:ascii="Times New Roman" w:hAnsi="Times New Roman" w:cs="Times New Roman"/>
            <w:color w:val="auto"/>
            <w:sz w:val="28"/>
            <w:szCs w:val="28"/>
          </w:rPr>
          <w:t>-</w:t>
        </w:r>
        <w:r w:rsidRPr="00536407">
          <w:rPr>
            <w:rStyle w:val="a7"/>
            <w:rFonts w:ascii="Times New Roman" w:hAnsi="Times New Roman" w:cs="Times New Roman"/>
            <w:color w:val="auto"/>
            <w:sz w:val="28"/>
            <w:szCs w:val="28"/>
            <w:lang w:val="en-US"/>
          </w:rPr>
          <w:t>articles</w:t>
        </w:r>
      </w:hyperlink>
      <w:r w:rsidRPr="00536407">
        <w:rPr>
          <w:rFonts w:ascii="Times New Roman" w:hAnsi="Times New Roman" w:cs="Times New Roman"/>
          <w:sz w:val="28"/>
          <w:szCs w:val="28"/>
        </w:rPr>
        <w:t xml:space="preserve"> (Дата обращения: 10.04.2022).</w:t>
      </w:r>
    </w:p>
    <w:p w14:paraId="638705A1" w14:textId="05A655B1"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Мелетинский Е. М. Герой волшебной сказки: происхождени</w:t>
      </w:r>
      <w:r w:rsidR="006F3013" w:rsidRPr="00536407">
        <w:rPr>
          <w:rFonts w:ascii="Times New Roman" w:hAnsi="Times New Roman" w:cs="Times New Roman"/>
          <w:sz w:val="28"/>
          <w:szCs w:val="28"/>
        </w:rPr>
        <w:t xml:space="preserve">е образа / Е. М. Мелетинский. </w:t>
      </w:r>
      <w:r w:rsidRPr="00536407">
        <w:rPr>
          <w:rFonts w:ascii="Times New Roman" w:hAnsi="Times New Roman" w:cs="Times New Roman"/>
          <w:sz w:val="28"/>
          <w:szCs w:val="28"/>
        </w:rPr>
        <w:t>М.: Академия</w:t>
      </w:r>
      <w:r w:rsidR="00832276" w:rsidRPr="00536407">
        <w:rPr>
          <w:rFonts w:ascii="Times New Roman" w:hAnsi="Times New Roman" w:cs="Times New Roman"/>
          <w:sz w:val="28"/>
          <w:szCs w:val="28"/>
        </w:rPr>
        <w:t xml:space="preserve"> Исследований Культуры, 2005. </w:t>
      </w:r>
      <w:r w:rsidRPr="00536407">
        <w:rPr>
          <w:rFonts w:ascii="Times New Roman" w:hAnsi="Times New Roman" w:cs="Times New Roman"/>
          <w:sz w:val="28"/>
          <w:szCs w:val="28"/>
        </w:rPr>
        <w:t>237 с.</w:t>
      </w:r>
    </w:p>
    <w:p w14:paraId="59322AF6" w14:textId="44D2D681" w:rsidR="00730391" w:rsidRPr="00536407" w:rsidRDefault="00730391" w:rsidP="00EA0BC7">
      <w:pPr>
        <w:spacing w:after="0" w:line="360" w:lineRule="auto"/>
        <w:ind w:left="360" w:firstLine="709"/>
        <w:jc w:val="both"/>
        <w:rPr>
          <w:rFonts w:ascii="Times New Roman" w:hAnsi="Times New Roman" w:cs="Times New Roman"/>
          <w:bCs/>
          <w:sz w:val="28"/>
          <w:szCs w:val="28"/>
        </w:rPr>
      </w:pPr>
      <w:r w:rsidRPr="00536407">
        <w:rPr>
          <w:rFonts w:ascii="Times New Roman" w:hAnsi="Times New Roman" w:cs="Times New Roman"/>
          <w:bCs/>
          <w:sz w:val="28"/>
          <w:szCs w:val="28"/>
        </w:rPr>
        <w:t xml:space="preserve">Монхтуяа С. Номинация персонажей русских и монгольских волшебных сказок. Автореф. … канд. филол. наук. М., 2001. URL: </w:t>
      </w:r>
      <w:hyperlink r:id="rId12" w:history="1">
        <w:r w:rsidRPr="00536407">
          <w:rPr>
            <w:rStyle w:val="a7"/>
            <w:rFonts w:ascii="Times New Roman" w:hAnsi="Times New Roman" w:cs="Times New Roman"/>
            <w:bCs/>
            <w:sz w:val="28"/>
            <w:szCs w:val="28"/>
          </w:rPr>
          <w:t>http://www.dissercat.com/content/nominatsiya-personazhei-russkikh-i-mongolskikh-volshebnykh-skazok</w:t>
        </w:r>
      </w:hyperlink>
      <w:r w:rsidRPr="00536407">
        <w:rPr>
          <w:rFonts w:ascii="Times New Roman" w:hAnsi="Times New Roman" w:cs="Times New Roman"/>
          <w:bCs/>
          <w:sz w:val="28"/>
          <w:szCs w:val="28"/>
        </w:rPr>
        <w:t xml:space="preserve"> (дата обращения: 05.04.2022).</w:t>
      </w:r>
    </w:p>
    <w:p w14:paraId="2A0C69AC" w14:textId="58281333" w:rsidR="00693D7F" w:rsidRPr="00536407" w:rsidRDefault="00693D7F"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Никифоров А. И. Сказка, ее бытование и носители, в сб. «Русская народная сказка», сост. О. И. Капица, Гиз, М. Л., 1930. С. 7—24.</w:t>
      </w:r>
    </w:p>
    <w:p w14:paraId="4DEFE10E" w14:textId="5836C604"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Пропп В. Я. Историч</w:t>
      </w:r>
      <w:r w:rsidR="006F3013" w:rsidRPr="00536407">
        <w:rPr>
          <w:rFonts w:ascii="Times New Roman" w:hAnsi="Times New Roman" w:cs="Times New Roman"/>
          <w:sz w:val="28"/>
          <w:szCs w:val="28"/>
        </w:rPr>
        <w:t xml:space="preserve">еские корни волшебной сказки. </w:t>
      </w:r>
      <w:r w:rsidRPr="00536407">
        <w:rPr>
          <w:rFonts w:ascii="Times New Roman" w:hAnsi="Times New Roman" w:cs="Times New Roman"/>
          <w:sz w:val="28"/>
          <w:szCs w:val="28"/>
        </w:rPr>
        <w:t>Л.: Изд-в</w:t>
      </w:r>
      <w:r w:rsidR="006F3013" w:rsidRPr="00536407">
        <w:rPr>
          <w:rFonts w:ascii="Times New Roman" w:hAnsi="Times New Roman" w:cs="Times New Roman"/>
          <w:sz w:val="28"/>
          <w:szCs w:val="28"/>
        </w:rPr>
        <w:t xml:space="preserve">о ЛГУ, 1986. </w:t>
      </w:r>
      <w:r w:rsidRPr="00536407">
        <w:rPr>
          <w:rFonts w:ascii="Times New Roman" w:hAnsi="Times New Roman" w:cs="Times New Roman"/>
          <w:sz w:val="28"/>
          <w:szCs w:val="28"/>
        </w:rPr>
        <w:t>364 с.</w:t>
      </w:r>
    </w:p>
    <w:p w14:paraId="0699C1B0" w14:textId="3DE2B1FE"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Пропп В. Я. Морфология во</w:t>
      </w:r>
      <w:r w:rsidR="006F3013" w:rsidRPr="00536407">
        <w:rPr>
          <w:rFonts w:ascii="Times New Roman" w:hAnsi="Times New Roman" w:cs="Times New Roman"/>
          <w:sz w:val="28"/>
          <w:szCs w:val="28"/>
        </w:rPr>
        <w:t xml:space="preserve">лшебной сказки / В. Я. Пропп. М.: Лабиринт, 2001. </w:t>
      </w:r>
      <w:r w:rsidRPr="00536407">
        <w:rPr>
          <w:rFonts w:ascii="Times New Roman" w:hAnsi="Times New Roman" w:cs="Times New Roman"/>
          <w:sz w:val="28"/>
          <w:szCs w:val="28"/>
        </w:rPr>
        <w:t>143 с.</w:t>
      </w:r>
    </w:p>
    <w:p w14:paraId="53A82A1E" w14:textId="01DB027D"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Пр</w:t>
      </w:r>
      <w:r w:rsidR="006F3013" w:rsidRPr="00536407">
        <w:rPr>
          <w:rFonts w:ascii="Times New Roman" w:hAnsi="Times New Roman" w:cs="Times New Roman"/>
          <w:sz w:val="28"/>
          <w:szCs w:val="28"/>
        </w:rPr>
        <w:t xml:space="preserve">опп В. Я. Сказка. Эпос. Песня М.: Лабиринт, 2001. </w:t>
      </w:r>
      <w:r w:rsidRPr="00536407">
        <w:rPr>
          <w:rFonts w:ascii="Times New Roman" w:hAnsi="Times New Roman" w:cs="Times New Roman"/>
          <w:sz w:val="28"/>
          <w:szCs w:val="28"/>
        </w:rPr>
        <w:t>368 с.</w:t>
      </w:r>
    </w:p>
    <w:p w14:paraId="7564AF0A" w14:textId="50377E62"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Рошияну Н. Традиционные форму</w:t>
      </w:r>
      <w:r w:rsidR="00832276" w:rsidRPr="00536407">
        <w:rPr>
          <w:rFonts w:ascii="Times New Roman" w:hAnsi="Times New Roman" w:cs="Times New Roman"/>
          <w:sz w:val="28"/>
          <w:szCs w:val="28"/>
        </w:rPr>
        <w:t>лы сказки.</w:t>
      </w:r>
      <w:r w:rsidR="006F3013" w:rsidRPr="00536407">
        <w:rPr>
          <w:rFonts w:ascii="Times New Roman" w:hAnsi="Times New Roman" w:cs="Times New Roman"/>
          <w:sz w:val="28"/>
          <w:szCs w:val="28"/>
        </w:rPr>
        <w:t xml:space="preserve"> М.: Наука, 1974. </w:t>
      </w:r>
      <w:r w:rsidRPr="00536407">
        <w:rPr>
          <w:rFonts w:ascii="Times New Roman" w:hAnsi="Times New Roman" w:cs="Times New Roman"/>
          <w:sz w:val="28"/>
          <w:szCs w:val="28"/>
        </w:rPr>
        <w:t>216 с.</w:t>
      </w:r>
    </w:p>
    <w:p w14:paraId="329C1349" w14:textId="0AE996B0" w:rsidR="00FE007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Сабурова И. Ткачество в Верхкокшеньг</w:t>
      </w:r>
      <w:r w:rsidR="006F3013" w:rsidRPr="00536407">
        <w:rPr>
          <w:rFonts w:ascii="Times New Roman" w:hAnsi="Times New Roman" w:cs="Times New Roman"/>
          <w:sz w:val="28"/>
          <w:szCs w:val="28"/>
        </w:rPr>
        <w:t xml:space="preserve">е / И. Сабурова // Кокшеньга. </w:t>
      </w:r>
      <w:r w:rsidRPr="00536407">
        <w:rPr>
          <w:rFonts w:ascii="Times New Roman" w:hAnsi="Times New Roman" w:cs="Times New Roman"/>
          <w:sz w:val="28"/>
          <w:szCs w:val="28"/>
        </w:rPr>
        <w:t>с. Тарногский Городок (Волог</w:t>
      </w:r>
      <w:r w:rsidR="006F3013" w:rsidRPr="00536407">
        <w:rPr>
          <w:rFonts w:ascii="Times New Roman" w:hAnsi="Times New Roman" w:cs="Times New Roman"/>
          <w:sz w:val="28"/>
          <w:szCs w:val="28"/>
        </w:rPr>
        <w:t xml:space="preserve">одская обл.), 2006. — 8 июля. — </w:t>
      </w:r>
      <w:r w:rsidRPr="00536407">
        <w:rPr>
          <w:rFonts w:ascii="Times New Roman" w:hAnsi="Times New Roman" w:cs="Times New Roman"/>
          <w:sz w:val="28"/>
          <w:szCs w:val="28"/>
        </w:rPr>
        <w:t>С. 3—4.</w:t>
      </w:r>
    </w:p>
    <w:p w14:paraId="5FA4D722" w14:textId="3640CF83" w:rsidR="00C8180F" w:rsidRPr="00C8180F" w:rsidRDefault="00C8180F" w:rsidP="00C8180F">
      <w:pPr>
        <w:shd w:val="clear" w:color="auto" w:fill="FFFFFF"/>
        <w:spacing w:after="0" w:line="360" w:lineRule="auto"/>
        <w:ind w:firstLine="709"/>
        <w:jc w:val="both"/>
        <w:outlineLvl w:val="2"/>
        <w:rPr>
          <w:rFonts w:ascii="Times New Roman" w:hAnsi="Times New Roman"/>
          <w:color w:val="000000" w:themeColor="text1"/>
          <w:sz w:val="28"/>
          <w:szCs w:val="28"/>
        </w:rPr>
      </w:pPr>
      <w:r w:rsidRPr="00E13325">
        <w:rPr>
          <w:rFonts w:ascii="Times New Roman" w:hAnsi="Times New Roman"/>
          <w:color w:val="000000" w:themeColor="text1"/>
          <w:sz w:val="28"/>
          <w:szCs w:val="28"/>
        </w:rPr>
        <w:t xml:space="preserve">СУС – Сравнительный указатель сюжетов: Восточнославянская сказка / Сост.  Л.Г.  Бараг,  И.П. Березовский,  К.П.  Кабашников, Н.В. Новиков. Л.: Наука, 1979. – </w:t>
      </w:r>
      <w:r w:rsidRPr="00E13325">
        <w:rPr>
          <w:rFonts w:ascii="Times New Roman" w:hAnsi="Times New Roman"/>
          <w:color w:val="000000" w:themeColor="text1"/>
          <w:sz w:val="28"/>
          <w:szCs w:val="28"/>
          <w:lang w:val="en-US"/>
        </w:rPr>
        <w:t>URL</w:t>
      </w:r>
      <w:r w:rsidRPr="00E13325">
        <w:rPr>
          <w:rFonts w:ascii="Times New Roman" w:hAnsi="Times New Roman"/>
          <w:color w:val="000000" w:themeColor="text1"/>
          <w:sz w:val="28"/>
          <w:szCs w:val="28"/>
        </w:rPr>
        <w:t>:  http://ruthenia.ru/folklore/sus/</w:t>
      </w:r>
    </w:p>
    <w:p w14:paraId="0CEF7F8F" w14:textId="7977C7A8" w:rsidR="00F141BC" w:rsidRDefault="00F141BC" w:rsidP="00EA0BC7">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536407">
        <w:rPr>
          <w:rFonts w:ascii="Times New Roman" w:hAnsi="Times New Roman" w:cs="Times New Roman"/>
          <w:bCs/>
          <w:sz w:val="28"/>
          <w:szCs w:val="28"/>
          <w:shd w:val="clear" w:color="auto" w:fill="FFFFFF"/>
        </w:rPr>
        <w:t>Тахмасиб М. Х Азербайджанские народные дастаны (сред</w:t>
      </w:r>
      <w:r w:rsidR="006F3013" w:rsidRPr="00536407">
        <w:rPr>
          <w:rFonts w:ascii="Times New Roman" w:hAnsi="Times New Roman" w:cs="Times New Roman"/>
          <w:bCs/>
          <w:sz w:val="28"/>
          <w:szCs w:val="28"/>
          <w:shd w:val="clear" w:color="auto" w:fill="FFFFFF"/>
        </w:rPr>
        <w:t xml:space="preserve">ние века). – Баку: Элм, 1972. </w:t>
      </w:r>
      <w:r w:rsidRPr="00536407">
        <w:rPr>
          <w:rFonts w:ascii="Times New Roman" w:hAnsi="Times New Roman" w:cs="Times New Roman"/>
          <w:bCs/>
          <w:sz w:val="28"/>
          <w:szCs w:val="28"/>
          <w:shd w:val="clear" w:color="auto" w:fill="FFFFFF"/>
        </w:rPr>
        <w:t>398 с.</w:t>
      </w:r>
    </w:p>
    <w:p w14:paraId="2F4D9C4E" w14:textId="69E8E184" w:rsidR="005369D6" w:rsidRPr="004C6932" w:rsidRDefault="005369D6" w:rsidP="00EA0BC7">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Физули М. Лейли и Меджнун</w:t>
      </w:r>
      <w:r w:rsidR="004C6932">
        <w:rPr>
          <w:rFonts w:ascii="Times New Roman" w:hAnsi="Times New Roman" w:cs="Times New Roman"/>
          <w:bCs/>
          <w:sz w:val="28"/>
          <w:szCs w:val="28"/>
          <w:shd w:val="clear" w:color="auto" w:fill="FFFFFF"/>
        </w:rPr>
        <w:t>. М.</w:t>
      </w:r>
      <w:r w:rsidR="004C6932" w:rsidRPr="005D1E8E">
        <w:rPr>
          <w:rFonts w:ascii="Times New Roman" w:hAnsi="Times New Roman" w:cs="Times New Roman"/>
          <w:bCs/>
          <w:sz w:val="28"/>
          <w:szCs w:val="28"/>
          <w:shd w:val="clear" w:color="auto" w:fill="FFFFFF"/>
        </w:rPr>
        <w:t>:</w:t>
      </w:r>
      <w:r w:rsidR="004C6932">
        <w:rPr>
          <w:rFonts w:ascii="Times New Roman" w:hAnsi="Times New Roman" w:cs="Times New Roman"/>
          <w:bCs/>
          <w:sz w:val="28"/>
          <w:szCs w:val="28"/>
          <w:shd w:val="clear" w:color="auto" w:fill="FFFFFF"/>
        </w:rPr>
        <w:t xml:space="preserve"> Гослит</w:t>
      </w:r>
      <w:r w:rsidR="00E57D71">
        <w:rPr>
          <w:rFonts w:ascii="Times New Roman" w:hAnsi="Times New Roman" w:cs="Times New Roman"/>
          <w:bCs/>
          <w:sz w:val="28"/>
          <w:szCs w:val="28"/>
          <w:shd w:val="clear" w:color="auto" w:fill="FFFFFF"/>
        </w:rPr>
        <w:t>издат, 1958. 357 с.</w:t>
      </w:r>
    </w:p>
    <w:p w14:paraId="2B91A18E" w14:textId="36C17E50" w:rsidR="00F141BC" w:rsidRPr="00536407" w:rsidRDefault="00937B2D"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lastRenderedPageBreak/>
        <w:t>Формановская Н.</w:t>
      </w:r>
      <w:r w:rsidR="006F3013" w:rsidRPr="00536407">
        <w:rPr>
          <w:rFonts w:ascii="Times New Roman" w:hAnsi="Times New Roman" w:cs="Times New Roman"/>
          <w:sz w:val="28"/>
          <w:szCs w:val="28"/>
        </w:rPr>
        <w:t xml:space="preserve"> </w:t>
      </w:r>
      <w:r w:rsidRPr="00536407">
        <w:rPr>
          <w:rFonts w:ascii="Times New Roman" w:hAnsi="Times New Roman" w:cs="Times New Roman"/>
          <w:sz w:val="28"/>
          <w:szCs w:val="28"/>
        </w:rPr>
        <w:t>И. Речевой этикет и культура</w:t>
      </w:r>
      <w:r w:rsidR="006F3013" w:rsidRPr="00536407">
        <w:rPr>
          <w:rFonts w:ascii="Times New Roman" w:hAnsi="Times New Roman" w:cs="Times New Roman"/>
          <w:sz w:val="28"/>
          <w:szCs w:val="28"/>
        </w:rPr>
        <w:t xml:space="preserve"> общения / Н. И. Формановская. М.: Высшая школа, 1989. 156 с.</w:t>
      </w:r>
    </w:p>
    <w:p w14:paraId="526314E3" w14:textId="381788E5" w:rsidR="00FE0077" w:rsidRPr="00536407" w:rsidRDefault="00FE0077" w:rsidP="00EA0BC7">
      <w:pPr>
        <w:spacing w:after="0" w:line="360" w:lineRule="auto"/>
        <w:ind w:firstLine="709"/>
        <w:jc w:val="both"/>
        <w:rPr>
          <w:rFonts w:ascii="Times New Roman" w:hAnsi="Times New Roman" w:cs="Times New Roman"/>
          <w:sz w:val="28"/>
          <w:szCs w:val="28"/>
        </w:rPr>
      </w:pPr>
      <w:r w:rsidRPr="00536407">
        <w:rPr>
          <w:rFonts w:ascii="Times New Roman" w:hAnsi="Times New Roman" w:cs="Times New Roman"/>
          <w:sz w:val="28"/>
          <w:szCs w:val="28"/>
        </w:rPr>
        <w:t>Черноусова И.</w:t>
      </w:r>
      <w:r w:rsidR="006F3013" w:rsidRPr="00536407">
        <w:rPr>
          <w:rFonts w:ascii="Times New Roman" w:hAnsi="Times New Roman" w:cs="Times New Roman"/>
          <w:sz w:val="28"/>
          <w:szCs w:val="28"/>
        </w:rPr>
        <w:t xml:space="preserve"> </w:t>
      </w:r>
      <w:r w:rsidRPr="00536407">
        <w:rPr>
          <w:rFonts w:ascii="Times New Roman" w:hAnsi="Times New Roman" w:cs="Times New Roman"/>
          <w:sz w:val="28"/>
          <w:szCs w:val="28"/>
        </w:rPr>
        <w:t>И. Формула красоты в русских волшебных сказках и былинах // Русская речь. 2012. № 1. С. 93—99.</w:t>
      </w:r>
    </w:p>
    <w:p w14:paraId="3D84F731" w14:textId="5F1DD870" w:rsidR="00FE0077" w:rsidRPr="00536407" w:rsidRDefault="00FE0077" w:rsidP="00EA0BC7">
      <w:pPr>
        <w:spacing w:after="0" w:line="360" w:lineRule="auto"/>
        <w:ind w:left="360" w:firstLine="709"/>
        <w:jc w:val="both"/>
        <w:rPr>
          <w:rFonts w:ascii="Times New Roman" w:hAnsi="Times New Roman" w:cs="Times New Roman"/>
          <w:sz w:val="28"/>
          <w:szCs w:val="28"/>
        </w:rPr>
      </w:pPr>
      <w:r w:rsidRPr="00536407">
        <w:rPr>
          <w:rFonts w:ascii="Times New Roman" w:hAnsi="Times New Roman" w:cs="Times New Roman"/>
          <w:sz w:val="28"/>
          <w:szCs w:val="28"/>
        </w:rPr>
        <w:t>Щепанская Т. Б. Культура дopoги в русской мифоритуальной тра</w:t>
      </w:r>
      <w:r w:rsidR="006F3013" w:rsidRPr="00536407">
        <w:rPr>
          <w:rFonts w:ascii="Times New Roman" w:hAnsi="Times New Roman" w:cs="Times New Roman"/>
          <w:sz w:val="28"/>
          <w:szCs w:val="28"/>
        </w:rPr>
        <w:t xml:space="preserve">диции XIX-XX вв. М., 2003. </w:t>
      </w:r>
      <w:r w:rsidRPr="00536407">
        <w:rPr>
          <w:rFonts w:ascii="Times New Roman" w:hAnsi="Times New Roman" w:cs="Times New Roman"/>
          <w:sz w:val="28"/>
          <w:szCs w:val="28"/>
        </w:rPr>
        <w:t>528 с.</w:t>
      </w:r>
    </w:p>
    <w:p w14:paraId="42F88F42" w14:textId="159441F9" w:rsidR="00FE0077" w:rsidRPr="00536407" w:rsidRDefault="00FE0077" w:rsidP="00EA0BC7">
      <w:pPr>
        <w:spacing w:after="0" w:line="360" w:lineRule="auto"/>
        <w:ind w:left="360" w:firstLine="709"/>
        <w:jc w:val="both"/>
        <w:rPr>
          <w:rFonts w:ascii="Times New Roman" w:hAnsi="Times New Roman" w:cs="Times New Roman"/>
          <w:bCs/>
          <w:sz w:val="28"/>
          <w:szCs w:val="28"/>
        </w:rPr>
      </w:pPr>
      <w:r w:rsidRPr="00536407">
        <w:rPr>
          <w:rFonts w:ascii="Times New Roman" w:hAnsi="Times New Roman" w:cs="Times New Roman"/>
          <w:bCs/>
          <w:sz w:val="28"/>
          <w:szCs w:val="28"/>
        </w:rPr>
        <w:t xml:space="preserve">Тэрнер В. </w:t>
      </w:r>
      <w:r w:rsidR="006F3013" w:rsidRPr="00536407">
        <w:rPr>
          <w:rFonts w:ascii="Times New Roman" w:hAnsi="Times New Roman" w:cs="Times New Roman"/>
          <w:bCs/>
          <w:sz w:val="28"/>
          <w:szCs w:val="28"/>
        </w:rPr>
        <w:t xml:space="preserve">Символ и ритуал: Пер. с англ. М.: Наука, 1983. </w:t>
      </w:r>
      <w:r w:rsidRPr="00536407">
        <w:rPr>
          <w:rFonts w:ascii="Times New Roman" w:hAnsi="Times New Roman" w:cs="Times New Roman"/>
          <w:bCs/>
          <w:sz w:val="28"/>
          <w:szCs w:val="28"/>
        </w:rPr>
        <w:t>277 с.</w:t>
      </w:r>
    </w:p>
    <w:p w14:paraId="171EB74B" w14:textId="4562EEDB" w:rsidR="00FE0077" w:rsidRPr="00536407" w:rsidRDefault="00FE0077" w:rsidP="00EA0BC7">
      <w:pPr>
        <w:spacing w:after="0" w:line="360" w:lineRule="auto"/>
        <w:ind w:left="360" w:firstLine="709"/>
        <w:jc w:val="both"/>
        <w:rPr>
          <w:rFonts w:ascii="Times New Roman" w:hAnsi="Times New Roman" w:cs="Times New Roman"/>
          <w:bCs/>
          <w:sz w:val="28"/>
          <w:szCs w:val="28"/>
        </w:rPr>
      </w:pPr>
      <w:r w:rsidRPr="00536407">
        <w:rPr>
          <w:rFonts w:ascii="Times New Roman" w:hAnsi="Times New Roman" w:cs="Times New Roman"/>
          <w:bCs/>
          <w:sz w:val="28"/>
          <w:szCs w:val="28"/>
        </w:rPr>
        <w:t>Монхтуяа С. Номинация персонажей русских и монгольских волшебных сказок. Автореф. …</w:t>
      </w:r>
      <w:r w:rsidR="00832276" w:rsidRPr="00536407">
        <w:rPr>
          <w:rFonts w:ascii="Times New Roman" w:hAnsi="Times New Roman" w:cs="Times New Roman"/>
          <w:bCs/>
          <w:sz w:val="28"/>
          <w:szCs w:val="28"/>
        </w:rPr>
        <w:t xml:space="preserve"> канд. филол. наук. М., 2001. </w:t>
      </w:r>
      <w:r w:rsidRPr="00536407">
        <w:rPr>
          <w:rFonts w:ascii="Times New Roman" w:hAnsi="Times New Roman" w:cs="Times New Roman"/>
          <w:bCs/>
          <w:sz w:val="28"/>
          <w:szCs w:val="28"/>
        </w:rPr>
        <w:t xml:space="preserve">URL: </w:t>
      </w:r>
      <w:hyperlink r:id="rId13" w:history="1">
        <w:r w:rsidR="00832276" w:rsidRPr="00536407">
          <w:rPr>
            <w:rStyle w:val="a7"/>
            <w:rFonts w:ascii="Times New Roman" w:hAnsi="Times New Roman" w:cs="Times New Roman"/>
            <w:bCs/>
            <w:sz w:val="28"/>
            <w:szCs w:val="28"/>
          </w:rPr>
          <w:t>http://www.dissercat.com/content/nominatsiya-personazhei-russkikh-i-mongolskikh-volshebnykh-skazok</w:t>
        </w:r>
      </w:hyperlink>
      <w:r w:rsidR="00832276" w:rsidRPr="00536407">
        <w:rPr>
          <w:rFonts w:ascii="Times New Roman" w:hAnsi="Times New Roman" w:cs="Times New Roman"/>
          <w:bCs/>
          <w:sz w:val="28"/>
          <w:szCs w:val="28"/>
        </w:rPr>
        <w:t xml:space="preserve"> </w:t>
      </w:r>
      <w:r w:rsidRPr="00536407">
        <w:rPr>
          <w:rFonts w:ascii="Times New Roman" w:hAnsi="Times New Roman" w:cs="Times New Roman"/>
          <w:bCs/>
          <w:sz w:val="28"/>
          <w:szCs w:val="28"/>
        </w:rPr>
        <w:t>(дата обращения: 05.04.2022).</w:t>
      </w:r>
    </w:p>
    <w:p w14:paraId="615C7FB8" w14:textId="4B387348" w:rsidR="00FE0077" w:rsidRPr="00536407" w:rsidRDefault="00FE0077" w:rsidP="00EA0BC7">
      <w:pPr>
        <w:spacing w:after="0" w:line="360" w:lineRule="auto"/>
        <w:ind w:firstLine="709"/>
        <w:jc w:val="both"/>
        <w:rPr>
          <w:rFonts w:ascii="Times New Roman" w:hAnsi="Times New Roman" w:cs="Times New Roman"/>
          <w:bCs/>
          <w:sz w:val="28"/>
          <w:szCs w:val="28"/>
        </w:rPr>
      </w:pPr>
      <w:r w:rsidRPr="00536407">
        <w:rPr>
          <w:rFonts w:ascii="Times New Roman" w:hAnsi="Times New Roman" w:cs="Times New Roman"/>
          <w:bCs/>
          <w:sz w:val="28"/>
          <w:szCs w:val="28"/>
        </w:rPr>
        <w:t xml:space="preserve">Ведерникова Н.М. Контаминация как творческий прием в волшебной сказке // Русский фольклор. Т. </w:t>
      </w:r>
      <w:r w:rsidR="006F3013" w:rsidRPr="00536407">
        <w:rPr>
          <w:rFonts w:ascii="Times New Roman" w:hAnsi="Times New Roman" w:cs="Times New Roman"/>
          <w:bCs/>
          <w:sz w:val="28"/>
          <w:szCs w:val="28"/>
        </w:rPr>
        <w:t xml:space="preserve">XIII. Русская народная проза. Л.: Наука, 1972. </w:t>
      </w:r>
      <w:r w:rsidRPr="00536407">
        <w:rPr>
          <w:rFonts w:ascii="Times New Roman" w:hAnsi="Times New Roman" w:cs="Times New Roman"/>
          <w:bCs/>
          <w:sz w:val="28"/>
          <w:szCs w:val="28"/>
        </w:rPr>
        <w:t>С. 160—165.</w:t>
      </w:r>
    </w:p>
    <w:p w14:paraId="349C8E7C" w14:textId="1EC1329E" w:rsidR="00FE0077" w:rsidRPr="00536407" w:rsidRDefault="00FE0077" w:rsidP="00EA0BC7">
      <w:pPr>
        <w:spacing w:after="0" w:line="360" w:lineRule="auto"/>
        <w:ind w:firstLine="709"/>
        <w:jc w:val="both"/>
        <w:rPr>
          <w:rFonts w:ascii="Times New Roman" w:hAnsi="Times New Roman" w:cs="Times New Roman"/>
          <w:bCs/>
          <w:sz w:val="28"/>
          <w:szCs w:val="28"/>
        </w:rPr>
      </w:pPr>
      <w:r w:rsidRPr="00536407">
        <w:rPr>
          <w:rFonts w:ascii="Times New Roman" w:hAnsi="Times New Roman" w:cs="Times New Roman"/>
          <w:bCs/>
          <w:sz w:val="28"/>
          <w:szCs w:val="28"/>
        </w:rPr>
        <w:t>Новиков Н.</w:t>
      </w:r>
      <w:r w:rsidR="006F3013" w:rsidRPr="00536407">
        <w:rPr>
          <w:rFonts w:ascii="Times New Roman" w:hAnsi="Times New Roman" w:cs="Times New Roman"/>
          <w:bCs/>
          <w:sz w:val="28"/>
          <w:szCs w:val="28"/>
        </w:rPr>
        <w:t xml:space="preserve"> </w:t>
      </w:r>
      <w:r w:rsidRPr="00536407">
        <w:rPr>
          <w:rFonts w:ascii="Times New Roman" w:hAnsi="Times New Roman" w:cs="Times New Roman"/>
          <w:bCs/>
          <w:sz w:val="28"/>
          <w:szCs w:val="28"/>
        </w:rPr>
        <w:t>В. Образы восточнославянско</w:t>
      </w:r>
      <w:r w:rsidR="006F3013" w:rsidRPr="00536407">
        <w:rPr>
          <w:rFonts w:ascii="Times New Roman" w:hAnsi="Times New Roman" w:cs="Times New Roman"/>
          <w:bCs/>
          <w:sz w:val="28"/>
          <w:szCs w:val="28"/>
        </w:rPr>
        <w:t xml:space="preserve">й волшебной сказки. Л., 1974. </w:t>
      </w:r>
      <w:r w:rsidRPr="00536407">
        <w:rPr>
          <w:rFonts w:ascii="Times New Roman" w:hAnsi="Times New Roman" w:cs="Times New Roman"/>
          <w:bCs/>
          <w:sz w:val="28"/>
          <w:szCs w:val="28"/>
        </w:rPr>
        <w:t>255 с.</w:t>
      </w:r>
    </w:p>
    <w:p w14:paraId="75130050" w14:textId="2A177D5D" w:rsidR="00FE0077" w:rsidRPr="00536407" w:rsidRDefault="00FE0077" w:rsidP="00EA0BC7">
      <w:pPr>
        <w:spacing w:after="0" w:line="360" w:lineRule="auto"/>
        <w:ind w:firstLine="709"/>
        <w:jc w:val="both"/>
        <w:rPr>
          <w:rFonts w:ascii="Times New Roman" w:hAnsi="Times New Roman" w:cs="Times New Roman"/>
          <w:bCs/>
          <w:sz w:val="28"/>
          <w:szCs w:val="28"/>
        </w:rPr>
      </w:pPr>
      <w:r w:rsidRPr="00536407">
        <w:rPr>
          <w:rFonts w:ascii="Times New Roman" w:hAnsi="Times New Roman" w:cs="Times New Roman"/>
          <w:bCs/>
          <w:sz w:val="28"/>
          <w:szCs w:val="28"/>
        </w:rPr>
        <w:t>Мирзоева Х. Контаминация в азербайджанских религиозных сказках / Х. Мирзоева // ҚазҰУ хабарш</w:t>
      </w:r>
      <w:r w:rsidR="006F3013" w:rsidRPr="00536407">
        <w:rPr>
          <w:rFonts w:ascii="Times New Roman" w:hAnsi="Times New Roman" w:cs="Times New Roman"/>
          <w:bCs/>
          <w:sz w:val="28"/>
          <w:szCs w:val="28"/>
        </w:rPr>
        <w:t xml:space="preserve">ысы. Филология сериясы, 2018. №2. </w:t>
      </w:r>
      <w:r w:rsidRPr="00536407">
        <w:rPr>
          <w:rFonts w:ascii="Times New Roman" w:hAnsi="Times New Roman" w:cs="Times New Roman"/>
          <w:bCs/>
          <w:sz w:val="28"/>
          <w:szCs w:val="28"/>
        </w:rPr>
        <w:t xml:space="preserve">С.75—80. </w:t>
      </w:r>
    </w:p>
    <w:p w14:paraId="7CA508E6" w14:textId="3FF490E6" w:rsidR="007949DF" w:rsidRPr="00536407" w:rsidRDefault="00FE0077" w:rsidP="00EA0BC7">
      <w:pPr>
        <w:spacing w:after="0" w:line="360" w:lineRule="auto"/>
        <w:ind w:firstLine="709"/>
        <w:jc w:val="both"/>
        <w:rPr>
          <w:rFonts w:ascii="Times New Roman" w:hAnsi="Times New Roman" w:cs="Times New Roman"/>
          <w:bCs/>
          <w:sz w:val="28"/>
          <w:szCs w:val="28"/>
        </w:rPr>
      </w:pPr>
      <w:r w:rsidRPr="00536407">
        <w:rPr>
          <w:rFonts w:ascii="Times New Roman" w:hAnsi="Times New Roman" w:cs="Times New Roman"/>
          <w:bCs/>
          <w:sz w:val="28"/>
          <w:szCs w:val="28"/>
        </w:rPr>
        <w:t>Сафарова Д. Р Своеобразие контаминаций в азербайджанских сказках. 2017. С. 107—113</w:t>
      </w:r>
    </w:p>
    <w:p w14:paraId="37247451" w14:textId="015C46C3" w:rsidR="007949DF" w:rsidRDefault="007949DF" w:rsidP="00EA0BC7">
      <w:pPr>
        <w:spacing w:after="0" w:line="360" w:lineRule="auto"/>
        <w:ind w:firstLine="709"/>
        <w:jc w:val="both"/>
        <w:rPr>
          <w:rFonts w:ascii="Times New Roman" w:hAnsi="Times New Roman" w:cs="Times New Roman"/>
          <w:bCs/>
          <w:sz w:val="28"/>
          <w:szCs w:val="28"/>
          <w:lang w:val="az-Latn-AZ"/>
        </w:rPr>
      </w:pPr>
      <w:r w:rsidRPr="00536407">
        <w:rPr>
          <w:rFonts w:ascii="Times New Roman" w:hAnsi="Times New Roman" w:cs="Times New Roman"/>
          <w:bCs/>
          <w:sz w:val="28"/>
          <w:szCs w:val="28"/>
          <w:lang w:val="az-Latn-AZ"/>
        </w:rPr>
        <w:t>Aslanov. E Azərbaycan toyu. Bak</w:t>
      </w:r>
      <w:r w:rsidRPr="00536407">
        <w:rPr>
          <w:rFonts w:ascii="Times New Roman" w:hAnsi="Times New Roman" w:cs="Times New Roman"/>
          <w:bCs/>
          <w:color w:val="202122"/>
          <w:sz w:val="28"/>
          <w:szCs w:val="28"/>
          <w:shd w:val="clear" w:color="auto" w:fill="FFFFFF"/>
        </w:rPr>
        <w:t>ı</w:t>
      </w:r>
      <w:r w:rsidRPr="00536407">
        <w:rPr>
          <w:rFonts w:ascii="Times New Roman" w:hAnsi="Times New Roman" w:cs="Times New Roman"/>
          <w:bCs/>
          <w:sz w:val="28"/>
          <w:szCs w:val="28"/>
        </w:rPr>
        <w:t xml:space="preserve">: </w:t>
      </w:r>
      <w:r w:rsidRPr="00536407">
        <w:rPr>
          <w:rFonts w:ascii="Times New Roman" w:hAnsi="Times New Roman" w:cs="Times New Roman"/>
          <w:bCs/>
          <w:sz w:val="28"/>
          <w:szCs w:val="28"/>
          <w:lang w:val="en-US"/>
        </w:rPr>
        <w:t>Tutu</w:t>
      </w:r>
      <w:r w:rsidRPr="00536407">
        <w:rPr>
          <w:rFonts w:ascii="Times New Roman" w:hAnsi="Times New Roman" w:cs="Times New Roman"/>
          <w:bCs/>
          <w:sz w:val="28"/>
          <w:szCs w:val="28"/>
        </w:rPr>
        <w:t xml:space="preserve"> </w:t>
      </w:r>
      <w:r w:rsidRPr="00536407">
        <w:rPr>
          <w:rFonts w:ascii="Times New Roman" w:hAnsi="Times New Roman" w:cs="Times New Roman"/>
          <w:bCs/>
          <w:sz w:val="28"/>
          <w:szCs w:val="28"/>
          <w:lang w:val="en-US"/>
        </w:rPr>
        <w:t>n</w:t>
      </w:r>
      <w:r w:rsidRPr="00536407">
        <w:rPr>
          <w:rFonts w:ascii="Times New Roman" w:hAnsi="Times New Roman" w:cs="Times New Roman"/>
          <w:bCs/>
          <w:sz w:val="28"/>
          <w:szCs w:val="28"/>
          <w:lang w:val="az-Latn-AZ"/>
        </w:rPr>
        <w:t>ə</w:t>
      </w:r>
      <w:r w:rsidRPr="00536407">
        <w:rPr>
          <w:rFonts w:ascii="Times New Roman" w:hAnsi="Times New Roman" w:cs="Times New Roman"/>
          <w:bCs/>
          <w:color w:val="202122"/>
          <w:sz w:val="28"/>
          <w:szCs w:val="28"/>
          <w:shd w:val="clear" w:color="auto" w:fill="FFFFFF"/>
        </w:rPr>
        <w:t>ş</w:t>
      </w:r>
      <w:r w:rsidRPr="00536407">
        <w:rPr>
          <w:rFonts w:ascii="Times New Roman" w:hAnsi="Times New Roman" w:cs="Times New Roman"/>
          <w:bCs/>
          <w:sz w:val="28"/>
          <w:szCs w:val="28"/>
          <w:lang w:val="az-Latn-AZ"/>
        </w:rPr>
        <w:t>riyyat</w:t>
      </w:r>
      <w:r w:rsidRPr="00536407">
        <w:rPr>
          <w:rFonts w:ascii="Times New Roman" w:hAnsi="Times New Roman" w:cs="Times New Roman"/>
          <w:bCs/>
          <w:color w:val="202122"/>
          <w:sz w:val="28"/>
          <w:szCs w:val="28"/>
          <w:shd w:val="clear" w:color="auto" w:fill="FFFFFF"/>
        </w:rPr>
        <w:t>ı</w:t>
      </w:r>
      <w:r w:rsidRPr="00536407">
        <w:rPr>
          <w:rFonts w:ascii="Times New Roman" w:hAnsi="Times New Roman" w:cs="Times New Roman"/>
          <w:bCs/>
          <w:sz w:val="28"/>
          <w:szCs w:val="28"/>
          <w:lang w:val="az-Latn-AZ"/>
        </w:rPr>
        <w:t>, 2003. 239 s.</w:t>
      </w:r>
    </w:p>
    <w:p w14:paraId="4C1361F5" w14:textId="42317FC9" w:rsidR="001E3D67" w:rsidRPr="001E3D67" w:rsidRDefault="001E3D67" w:rsidP="00EA0BC7">
      <w:pPr>
        <w:pStyle w:val="1"/>
        <w:shd w:val="clear" w:color="auto" w:fill="FFFFFF"/>
        <w:spacing w:before="120" w:after="120" w:line="360" w:lineRule="auto"/>
        <w:rPr>
          <w:rFonts w:ascii="Times New Roman" w:hAnsi="Times New Roman" w:cs="Times New Roman"/>
          <w:color w:val="auto"/>
          <w:spacing w:val="-15"/>
          <w:sz w:val="28"/>
          <w:szCs w:val="28"/>
          <w:lang w:val="az-Latn-AZ"/>
        </w:rPr>
      </w:pPr>
      <w:r w:rsidRPr="00536407">
        <w:rPr>
          <w:rFonts w:ascii="Times New Roman" w:hAnsi="Times New Roman" w:cs="Times New Roman"/>
          <w:color w:val="auto"/>
          <w:spacing w:val="-15"/>
          <w:sz w:val="28"/>
          <w:szCs w:val="28"/>
          <w:lang w:val="az-Latn-AZ"/>
        </w:rPr>
        <w:t>Əliyev. R. Azərbaycan nağıllarında mifik görüşlər. Bak</w:t>
      </w:r>
      <w:r w:rsidRPr="00536407">
        <w:rPr>
          <w:rFonts w:ascii="Times New Roman" w:hAnsi="Times New Roman" w:cs="Times New Roman"/>
          <w:bCs/>
          <w:color w:val="202122"/>
          <w:sz w:val="28"/>
          <w:szCs w:val="28"/>
          <w:shd w:val="clear" w:color="auto" w:fill="FFFFFF"/>
          <w:lang w:val="az-Latn-AZ"/>
        </w:rPr>
        <w:t>ı</w:t>
      </w:r>
      <w:r w:rsidRPr="00F27D7E">
        <w:rPr>
          <w:rFonts w:ascii="Times New Roman" w:hAnsi="Times New Roman" w:cs="Times New Roman"/>
          <w:bCs/>
          <w:color w:val="202122"/>
          <w:sz w:val="28"/>
          <w:szCs w:val="28"/>
          <w:shd w:val="clear" w:color="auto" w:fill="FFFFFF"/>
          <w:lang w:val="az-Latn-AZ"/>
        </w:rPr>
        <w:t>: Elm</w:t>
      </w:r>
      <w:r w:rsidRPr="00536407">
        <w:rPr>
          <w:rFonts w:ascii="Times New Roman" w:hAnsi="Times New Roman" w:cs="Times New Roman"/>
          <w:bCs/>
          <w:color w:val="202122"/>
          <w:sz w:val="28"/>
          <w:szCs w:val="28"/>
          <w:shd w:val="clear" w:color="auto" w:fill="FFFFFF"/>
          <w:lang w:val="az-Latn-AZ"/>
        </w:rPr>
        <w:t>, 1992. 119 s.</w:t>
      </w:r>
    </w:p>
    <w:p w14:paraId="7953CE1D" w14:textId="1C42BABD" w:rsidR="00C8200D" w:rsidRPr="00F27D7E" w:rsidRDefault="00C8200D" w:rsidP="00EA0BC7">
      <w:pPr>
        <w:spacing w:after="0" w:line="360" w:lineRule="auto"/>
        <w:ind w:firstLine="709"/>
        <w:jc w:val="both"/>
        <w:rPr>
          <w:rFonts w:ascii="Times New Roman" w:hAnsi="Times New Roman" w:cs="Times New Roman"/>
          <w:bCs/>
          <w:sz w:val="28"/>
          <w:szCs w:val="28"/>
          <w:lang w:val="az-Latn-AZ"/>
        </w:rPr>
      </w:pPr>
      <w:r w:rsidRPr="00536407">
        <w:rPr>
          <w:rFonts w:ascii="Times New Roman" w:hAnsi="Times New Roman" w:cs="Times New Roman"/>
          <w:bCs/>
          <w:sz w:val="28"/>
          <w:szCs w:val="28"/>
          <w:lang w:val="az-Latn-AZ"/>
        </w:rPr>
        <w:t>Orucov T. Toy adətləri: Ənənə və mərasim konteksi. Bak</w:t>
      </w:r>
      <w:r w:rsidR="001E4FF2" w:rsidRPr="00F27D7E">
        <w:rPr>
          <w:rFonts w:ascii="Times New Roman" w:hAnsi="Times New Roman" w:cs="Times New Roman"/>
          <w:bCs/>
          <w:color w:val="202122"/>
          <w:sz w:val="28"/>
          <w:szCs w:val="28"/>
          <w:shd w:val="clear" w:color="auto" w:fill="FFFFFF"/>
          <w:lang w:val="az-Latn-AZ"/>
        </w:rPr>
        <w:t>ı</w:t>
      </w:r>
      <w:r w:rsidRPr="00F27D7E">
        <w:rPr>
          <w:rFonts w:ascii="Times New Roman" w:hAnsi="Times New Roman" w:cs="Times New Roman"/>
          <w:bCs/>
          <w:sz w:val="28"/>
          <w:szCs w:val="28"/>
          <w:lang w:val="az-Latn-AZ"/>
        </w:rPr>
        <w:t>: D</w:t>
      </w:r>
      <w:r w:rsidRPr="00536407">
        <w:rPr>
          <w:rFonts w:ascii="Times New Roman" w:hAnsi="Times New Roman" w:cs="Times New Roman"/>
          <w:bCs/>
          <w:sz w:val="28"/>
          <w:szCs w:val="28"/>
          <w:lang w:val="az-Latn-AZ"/>
        </w:rPr>
        <w:t xml:space="preserve">ədə Qorqud, 2018. </w:t>
      </w:r>
      <w:r w:rsidRPr="00F27D7E">
        <w:rPr>
          <w:rFonts w:ascii="Times New Roman" w:hAnsi="Times New Roman" w:cs="Times New Roman"/>
          <w:bCs/>
          <w:sz w:val="28"/>
          <w:szCs w:val="28"/>
          <w:lang w:val="az-Latn-AZ"/>
        </w:rPr>
        <w:t xml:space="preserve">№ 2. </w:t>
      </w:r>
      <w:r w:rsidR="001E4FF2" w:rsidRPr="00536407">
        <w:rPr>
          <w:rFonts w:ascii="Times New Roman" w:hAnsi="Times New Roman" w:cs="Times New Roman"/>
          <w:bCs/>
          <w:sz w:val="28"/>
          <w:szCs w:val="28"/>
          <w:lang w:val="az-Latn-AZ"/>
        </w:rPr>
        <w:t>s</w:t>
      </w:r>
      <w:r w:rsidRPr="00F27D7E">
        <w:rPr>
          <w:rFonts w:ascii="Times New Roman" w:hAnsi="Times New Roman" w:cs="Times New Roman"/>
          <w:bCs/>
          <w:sz w:val="28"/>
          <w:szCs w:val="28"/>
          <w:lang w:val="az-Latn-AZ"/>
        </w:rPr>
        <w:t>. 97—107.</w:t>
      </w:r>
    </w:p>
    <w:p w14:paraId="6E80FFD5" w14:textId="77777777" w:rsidR="000132FB" w:rsidRPr="00536407" w:rsidRDefault="000132FB" w:rsidP="00EA0BC7">
      <w:pPr>
        <w:pStyle w:val="1"/>
        <w:spacing w:before="0" w:line="360" w:lineRule="auto"/>
        <w:ind w:firstLine="709"/>
        <w:rPr>
          <w:rFonts w:ascii="Times New Roman" w:hAnsi="Times New Roman" w:cs="Times New Roman"/>
          <w:color w:val="000000"/>
          <w:sz w:val="28"/>
          <w:szCs w:val="28"/>
          <w:lang w:val="az-Latn-AZ"/>
        </w:rPr>
      </w:pPr>
      <w:r w:rsidRPr="00F27D7E">
        <w:rPr>
          <w:rFonts w:ascii="Times New Roman" w:hAnsi="Times New Roman" w:cs="Times New Roman"/>
          <w:color w:val="000000"/>
          <w:sz w:val="28"/>
          <w:szCs w:val="28"/>
          <w:lang w:val="az-Latn-AZ"/>
        </w:rPr>
        <w:t>Rüstəmzadə</w:t>
      </w:r>
      <w:r w:rsidRPr="00536407">
        <w:rPr>
          <w:rFonts w:ascii="Times New Roman" w:hAnsi="Times New Roman" w:cs="Times New Roman"/>
          <w:color w:val="000000"/>
          <w:sz w:val="28"/>
          <w:szCs w:val="28"/>
          <w:lang w:val="az-Latn-AZ"/>
        </w:rPr>
        <w:t xml:space="preserve"> İ. </w:t>
      </w:r>
      <w:r w:rsidRPr="00F27D7E">
        <w:rPr>
          <w:rFonts w:ascii="Times New Roman" w:hAnsi="Times New Roman" w:cs="Times New Roman"/>
          <w:color w:val="000000"/>
          <w:sz w:val="28"/>
          <w:szCs w:val="28"/>
          <w:lang w:val="az-Latn-AZ"/>
        </w:rPr>
        <w:t>Azərbaycan nağıllarının süjet göstəricisi</w:t>
      </w:r>
      <w:r w:rsidRPr="00536407">
        <w:rPr>
          <w:rFonts w:ascii="Times New Roman" w:hAnsi="Times New Roman" w:cs="Times New Roman"/>
          <w:color w:val="000000"/>
          <w:sz w:val="28"/>
          <w:szCs w:val="28"/>
          <w:lang w:val="az-Latn-AZ"/>
        </w:rPr>
        <w:t xml:space="preserve"> </w:t>
      </w:r>
      <w:r w:rsidRPr="00F27D7E">
        <w:rPr>
          <w:rFonts w:ascii="Times New Roman" w:hAnsi="Times New Roman" w:cs="Times New Roman"/>
          <w:color w:val="000000"/>
          <w:sz w:val="28"/>
          <w:szCs w:val="28"/>
          <w:lang w:val="az-Latn-AZ"/>
        </w:rPr>
        <w:t>(Aarne-Tompson sistemi əsasında)</w:t>
      </w:r>
      <w:r w:rsidRPr="00536407">
        <w:rPr>
          <w:rFonts w:ascii="Times New Roman" w:hAnsi="Times New Roman" w:cs="Times New Roman"/>
          <w:color w:val="000000"/>
          <w:sz w:val="28"/>
          <w:szCs w:val="28"/>
          <w:lang w:val="az-Latn-AZ"/>
        </w:rPr>
        <w:t>. Bak</w:t>
      </w:r>
      <w:r w:rsidRPr="00536407">
        <w:rPr>
          <w:rFonts w:ascii="Times New Roman" w:hAnsi="Times New Roman" w:cs="Times New Roman"/>
          <w:bCs/>
          <w:color w:val="202122"/>
          <w:sz w:val="28"/>
          <w:szCs w:val="28"/>
          <w:shd w:val="clear" w:color="auto" w:fill="FFFFFF"/>
          <w:lang w:val="az-Latn-AZ"/>
        </w:rPr>
        <w:t>ı</w:t>
      </w:r>
      <w:r w:rsidRPr="00536407">
        <w:rPr>
          <w:rFonts w:ascii="Times New Roman" w:hAnsi="Times New Roman" w:cs="Times New Roman"/>
          <w:color w:val="000000"/>
          <w:sz w:val="28"/>
          <w:szCs w:val="28"/>
          <w:lang w:val="az-Latn-AZ"/>
        </w:rPr>
        <w:t>: Elm və təhsil, 2013. 368 s.</w:t>
      </w:r>
    </w:p>
    <w:p w14:paraId="313870C9" w14:textId="35843E10" w:rsidR="00256B7B" w:rsidRPr="00261F9F" w:rsidRDefault="00815513" w:rsidP="00EA0BC7">
      <w:pPr>
        <w:pStyle w:val="1"/>
        <w:shd w:val="clear" w:color="auto" w:fill="FFFFFF"/>
        <w:spacing w:before="120" w:after="120" w:line="360" w:lineRule="auto"/>
        <w:ind w:firstLine="709"/>
        <w:rPr>
          <w:rFonts w:ascii="Times New Roman" w:hAnsi="Times New Roman" w:cs="Times New Roman"/>
          <w:color w:val="auto"/>
          <w:spacing w:val="-15"/>
          <w:sz w:val="28"/>
          <w:szCs w:val="28"/>
          <w:lang w:val="az-Latn-AZ"/>
        </w:rPr>
      </w:pPr>
      <w:r w:rsidRPr="003D402D">
        <w:rPr>
          <w:rFonts w:ascii="Times New Roman" w:hAnsi="Times New Roman" w:cs="Times New Roman"/>
          <w:color w:val="auto"/>
          <w:spacing w:val="-15"/>
          <w:sz w:val="28"/>
          <w:szCs w:val="28"/>
          <w:lang w:val="az-Latn-AZ"/>
        </w:rPr>
        <w:t xml:space="preserve">Quliyev M. </w:t>
      </w:r>
      <w:r w:rsidR="00256B7B" w:rsidRPr="003D402D">
        <w:rPr>
          <w:rFonts w:ascii="Times New Roman" w:hAnsi="Times New Roman" w:cs="Times New Roman"/>
          <w:color w:val="auto"/>
          <w:spacing w:val="-15"/>
          <w:sz w:val="28"/>
          <w:szCs w:val="28"/>
          <w:lang w:val="az-Latn-AZ"/>
        </w:rPr>
        <w:t>Aşıq yaradıcılığı və dastanlar Şərq poetikası və islami dəyərlər baxımından</w:t>
      </w:r>
      <w:r w:rsidR="003D402D" w:rsidRPr="003D402D">
        <w:rPr>
          <w:rFonts w:ascii="Times New Roman" w:hAnsi="Times New Roman" w:cs="Times New Roman"/>
          <w:color w:val="auto"/>
          <w:spacing w:val="-15"/>
          <w:sz w:val="28"/>
          <w:szCs w:val="28"/>
          <w:lang w:val="az-Latn-AZ"/>
        </w:rPr>
        <w:t>.</w:t>
      </w:r>
      <w:r w:rsidR="003D402D" w:rsidRPr="003D402D">
        <w:rPr>
          <w:rFonts w:ascii="Times New Roman" w:hAnsi="Times New Roman" w:cs="Times New Roman"/>
          <w:color w:val="auto"/>
          <w:sz w:val="28"/>
          <w:szCs w:val="28"/>
          <w:shd w:val="clear" w:color="auto" w:fill="FFFFFF"/>
          <w:lang w:val="az-Latn-AZ"/>
        </w:rPr>
        <w:t xml:space="preserve"> </w:t>
      </w:r>
      <w:r w:rsidR="003D402D" w:rsidRPr="003D402D">
        <w:rPr>
          <w:rFonts w:ascii="Times New Roman" w:hAnsi="Times New Roman" w:cs="Times New Roman"/>
          <w:color w:val="auto"/>
          <w:sz w:val="28"/>
          <w:szCs w:val="28"/>
          <w:shd w:val="clear" w:color="auto" w:fill="FFFFFF"/>
        </w:rPr>
        <w:t>Bakı: Elm və təhsil</w:t>
      </w:r>
      <w:r w:rsidR="00261F9F">
        <w:rPr>
          <w:rFonts w:ascii="Times New Roman" w:hAnsi="Times New Roman" w:cs="Times New Roman"/>
          <w:color w:val="auto"/>
          <w:sz w:val="28"/>
          <w:szCs w:val="28"/>
          <w:shd w:val="clear" w:color="auto" w:fill="FFFFFF"/>
          <w:lang w:val="az-Latn-AZ"/>
        </w:rPr>
        <w:t>, 2016. 403 s.</w:t>
      </w:r>
    </w:p>
    <w:p w14:paraId="63837E6A" w14:textId="77777777" w:rsidR="00B25E5B" w:rsidRPr="00DC21B3" w:rsidRDefault="00B25E5B" w:rsidP="00EA0BC7">
      <w:pPr>
        <w:spacing w:after="0" w:line="360" w:lineRule="auto"/>
        <w:rPr>
          <w:rFonts w:ascii="Times New Roman" w:hAnsi="Times New Roman" w:cs="Times New Roman"/>
          <w:b/>
          <w:bCs/>
          <w:color w:val="000000" w:themeColor="text1"/>
          <w:sz w:val="28"/>
          <w:szCs w:val="28"/>
          <w:lang w:val="az-Latn-AZ"/>
        </w:rPr>
      </w:pPr>
    </w:p>
    <w:p w14:paraId="06BB3B20" w14:textId="625EA241" w:rsidR="009A3A6F" w:rsidRPr="00CA1203" w:rsidRDefault="009A3A6F" w:rsidP="00EA0BC7">
      <w:pPr>
        <w:spacing w:after="0" w:line="360" w:lineRule="auto"/>
        <w:jc w:val="center"/>
        <w:rPr>
          <w:rFonts w:ascii="Times New Roman" w:hAnsi="Times New Roman" w:cs="Times New Roman"/>
          <w:b/>
          <w:bCs/>
          <w:color w:val="000000" w:themeColor="text1"/>
          <w:sz w:val="28"/>
          <w:szCs w:val="28"/>
        </w:rPr>
      </w:pPr>
      <w:r w:rsidRPr="00CA1203">
        <w:rPr>
          <w:rFonts w:ascii="Times New Roman" w:hAnsi="Times New Roman" w:cs="Times New Roman"/>
          <w:b/>
          <w:bCs/>
          <w:color w:val="000000" w:themeColor="text1"/>
          <w:sz w:val="28"/>
          <w:szCs w:val="28"/>
        </w:rPr>
        <w:lastRenderedPageBreak/>
        <w:t>Словари</w:t>
      </w:r>
    </w:p>
    <w:p w14:paraId="5C9E5A6B" w14:textId="29C42E27" w:rsidR="004758E6" w:rsidRPr="00CA1203" w:rsidRDefault="004758E6" w:rsidP="00EA0BC7">
      <w:pPr>
        <w:spacing w:after="0" w:line="360" w:lineRule="auto"/>
        <w:ind w:firstLine="709"/>
        <w:jc w:val="both"/>
        <w:rPr>
          <w:rFonts w:ascii="Times New Roman" w:hAnsi="Times New Roman" w:cs="Times New Roman"/>
          <w:color w:val="000000" w:themeColor="text1"/>
          <w:sz w:val="28"/>
          <w:szCs w:val="28"/>
        </w:rPr>
      </w:pPr>
      <w:r w:rsidRPr="00CA1203">
        <w:rPr>
          <w:rFonts w:ascii="Times New Roman" w:hAnsi="Times New Roman" w:cs="Times New Roman"/>
          <w:iCs/>
          <w:color w:val="000000" w:themeColor="text1"/>
          <w:sz w:val="28"/>
          <w:szCs w:val="28"/>
        </w:rPr>
        <w:t>Квятковский А.П.</w:t>
      </w:r>
      <w:r w:rsidRPr="00CA1203">
        <w:rPr>
          <w:rFonts w:ascii="Times New Roman" w:hAnsi="Times New Roman" w:cs="Times New Roman"/>
          <w:color w:val="000000" w:themeColor="text1"/>
          <w:sz w:val="28"/>
          <w:szCs w:val="28"/>
        </w:rPr>
        <w:t xml:space="preserve"> Поэтический словарь / Науч. ред. </w:t>
      </w:r>
      <w:bookmarkStart w:id="23" w:name="_Hlk18009768"/>
      <w:r w:rsidRPr="00CA1203">
        <w:rPr>
          <w:rFonts w:ascii="Times New Roman" w:hAnsi="Times New Roman" w:cs="Times New Roman"/>
          <w:color w:val="000000" w:themeColor="text1"/>
          <w:sz w:val="28"/>
          <w:szCs w:val="28"/>
        </w:rPr>
        <w:t xml:space="preserve">И. Роднянская. </w:t>
      </w:r>
      <w:bookmarkEnd w:id="23"/>
      <w:r w:rsidRPr="00CA1203">
        <w:rPr>
          <w:rFonts w:ascii="Times New Roman" w:hAnsi="Times New Roman" w:cs="Times New Roman"/>
          <w:color w:val="000000" w:themeColor="text1"/>
          <w:sz w:val="28"/>
          <w:szCs w:val="28"/>
        </w:rPr>
        <w:t xml:space="preserve">М.: </w:t>
      </w:r>
      <w:r w:rsidR="00832276">
        <w:rPr>
          <w:rFonts w:ascii="Times New Roman" w:hAnsi="Times New Roman" w:cs="Times New Roman"/>
          <w:color w:val="000000" w:themeColor="text1"/>
          <w:sz w:val="28"/>
          <w:szCs w:val="28"/>
        </w:rPr>
        <w:t xml:space="preserve">Советская энциклопедия, 1966. </w:t>
      </w:r>
      <w:r w:rsidRPr="00CA1203">
        <w:rPr>
          <w:rFonts w:ascii="Times New Roman" w:hAnsi="Times New Roman" w:cs="Times New Roman"/>
          <w:color w:val="000000" w:themeColor="text1"/>
          <w:sz w:val="28"/>
          <w:szCs w:val="28"/>
          <w:lang w:val="en-US"/>
        </w:rPr>
        <w:t>URL</w:t>
      </w:r>
      <w:r w:rsidRPr="00CA1203">
        <w:rPr>
          <w:rFonts w:ascii="Times New Roman" w:hAnsi="Times New Roman" w:cs="Times New Roman"/>
          <w:color w:val="000000" w:themeColor="text1"/>
          <w:sz w:val="28"/>
          <w:szCs w:val="28"/>
        </w:rPr>
        <w:t xml:space="preserve">: </w:t>
      </w:r>
      <w:hyperlink r:id="rId14" w:history="1">
        <w:r w:rsidR="00832276" w:rsidRPr="00D043FA">
          <w:rPr>
            <w:rStyle w:val="a7"/>
            <w:rFonts w:ascii="Times New Roman" w:hAnsi="Times New Roman" w:cs="Times New Roman"/>
            <w:sz w:val="28"/>
            <w:szCs w:val="28"/>
          </w:rPr>
          <w:t>http://feb-web.ru/feb/kps/kps-abc/kps/kps-0961.htm</w:t>
        </w:r>
      </w:hyperlink>
      <w:r w:rsidR="00832276">
        <w:rPr>
          <w:rFonts w:ascii="Times New Roman" w:hAnsi="Times New Roman" w:cs="Times New Roman"/>
          <w:color w:val="000000" w:themeColor="text1"/>
          <w:sz w:val="28"/>
          <w:szCs w:val="28"/>
        </w:rPr>
        <w:t xml:space="preserve"> (Дата обращения: 12.04.2022).</w:t>
      </w:r>
    </w:p>
    <w:p w14:paraId="6E5774C2" w14:textId="0E4EF6CB" w:rsidR="00B75B0E" w:rsidRPr="00CA1203" w:rsidRDefault="00B75B0E" w:rsidP="00EA0BC7">
      <w:pPr>
        <w:spacing w:after="0" w:line="360" w:lineRule="auto"/>
        <w:ind w:firstLine="709"/>
        <w:jc w:val="both"/>
        <w:rPr>
          <w:rFonts w:ascii="Times New Roman" w:hAnsi="Times New Roman" w:cs="Times New Roman"/>
          <w:color w:val="000000" w:themeColor="text1"/>
          <w:sz w:val="28"/>
          <w:szCs w:val="28"/>
        </w:rPr>
      </w:pPr>
      <w:bookmarkStart w:id="24" w:name="_Hlk33486964"/>
      <w:r w:rsidRPr="00CA1203">
        <w:rPr>
          <w:rFonts w:ascii="Times New Roman" w:hAnsi="Times New Roman" w:cs="Times New Roman"/>
          <w:color w:val="000000" w:themeColor="text1"/>
          <w:sz w:val="28"/>
          <w:szCs w:val="28"/>
        </w:rPr>
        <w:t>Мифы народов мира. Энциклопедия. М.: Изд-во «Советская энциклопедия», 1980.</w:t>
      </w:r>
      <w:bookmarkEnd w:id="24"/>
      <w:r w:rsidR="006F3013" w:rsidRPr="00CA1203">
        <w:rPr>
          <w:rFonts w:ascii="Times New Roman" w:hAnsi="Times New Roman" w:cs="Times New Roman"/>
          <w:color w:val="000000" w:themeColor="text1"/>
          <w:sz w:val="28"/>
          <w:szCs w:val="28"/>
        </w:rPr>
        <w:t xml:space="preserve"> </w:t>
      </w:r>
      <w:r w:rsidR="00626758" w:rsidRPr="00CA1203">
        <w:rPr>
          <w:rFonts w:ascii="Times New Roman" w:hAnsi="Times New Roman" w:cs="Times New Roman"/>
          <w:color w:val="000000" w:themeColor="text1"/>
          <w:sz w:val="28"/>
          <w:szCs w:val="28"/>
        </w:rPr>
        <w:t xml:space="preserve">Т. 1. А—К. </w:t>
      </w:r>
      <w:r w:rsidR="006F3013" w:rsidRPr="00CA1203">
        <w:rPr>
          <w:rFonts w:ascii="Times New Roman" w:hAnsi="Times New Roman" w:cs="Times New Roman"/>
          <w:color w:val="000000" w:themeColor="text1"/>
          <w:sz w:val="28"/>
          <w:szCs w:val="28"/>
        </w:rPr>
        <w:t>672 с.</w:t>
      </w:r>
    </w:p>
    <w:p w14:paraId="25A66F4D" w14:textId="23756795" w:rsidR="00E63C6F" w:rsidRPr="00CA1203" w:rsidRDefault="00E63C6F" w:rsidP="00EA0BC7">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Словарь русских народных говоров. В</w:t>
      </w:r>
      <w:r w:rsidR="00626758" w:rsidRPr="00CA1203">
        <w:rPr>
          <w:rFonts w:ascii="Times New Roman" w:hAnsi="Times New Roman" w:cs="Times New Roman"/>
          <w:sz w:val="28"/>
          <w:szCs w:val="28"/>
        </w:rPr>
        <w:t>ып. 33: Протка—</w:t>
      </w:r>
      <w:r w:rsidR="006F3013" w:rsidRPr="00CA1203">
        <w:rPr>
          <w:rFonts w:ascii="Times New Roman" w:hAnsi="Times New Roman" w:cs="Times New Roman"/>
          <w:sz w:val="28"/>
          <w:szCs w:val="28"/>
        </w:rPr>
        <w:t xml:space="preserve">Разлука. 2003. </w:t>
      </w:r>
      <w:r w:rsidRPr="00CA1203">
        <w:rPr>
          <w:rFonts w:ascii="Times New Roman" w:hAnsi="Times New Roman" w:cs="Times New Roman"/>
          <w:sz w:val="28"/>
          <w:szCs w:val="28"/>
        </w:rPr>
        <w:t>361 с.</w:t>
      </w:r>
    </w:p>
    <w:p w14:paraId="74E15407" w14:textId="4373CBA9" w:rsidR="00F141BC" w:rsidRPr="001D575F" w:rsidRDefault="00E63C6F" w:rsidP="00EA0BC7">
      <w:pPr>
        <w:spacing w:after="0" w:line="360" w:lineRule="auto"/>
        <w:ind w:firstLine="709"/>
        <w:jc w:val="both"/>
        <w:rPr>
          <w:rFonts w:ascii="Times New Roman" w:hAnsi="Times New Roman" w:cs="Times New Roman"/>
          <w:sz w:val="28"/>
          <w:szCs w:val="28"/>
        </w:rPr>
      </w:pPr>
      <w:r w:rsidRPr="00CA1203">
        <w:rPr>
          <w:rFonts w:ascii="Times New Roman" w:hAnsi="Times New Roman" w:cs="Times New Roman"/>
          <w:sz w:val="28"/>
          <w:szCs w:val="28"/>
        </w:rPr>
        <w:t>Словарь русских народн</w:t>
      </w:r>
      <w:r w:rsidR="00626758" w:rsidRPr="00CA1203">
        <w:rPr>
          <w:rFonts w:ascii="Times New Roman" w:hAnsi="Times New Roman" w:cs="Times New Roman"/>
          <w:sz w:val="28"/>
          <w:szCs w:val="28"/>
        </w:rPr>
        <w:t>ых говоров. Выпуск 10. Заглазки—</w:t>
      </w:r>
      <w:r w:rsidR="00832276">
        <w:rPr>
          <w:rFonts w:ascii="Times New Roman" w:hAnsi="Times New Roman" w:cs="Times New Roman"/>
          <w:sz w:val="28"/>
          <w:szCs w:val="28"/>
        </w:rPr>
        <w:t xml:space="preserve">Заросить. 1974; 2002. </w:t>
      </w:r>
      <w:r w:rsidRPr="00CA1203">
        <w:rPr>
          <w:rFonts w:ascii="Times New Roman" w:hAnsi="Times New Roman" w:cs="Times New Roman"/>
          <w:sz w:val="28"/>
          <w:szCs w:val="28"/>
        </w:rPr>
        <w:t>392 с.</w:t>
      </w:r>
    </w:p>
    <w:p w14:paraId="5E650583" w14:textId="6004D8D6" w:rsidR="004E7D03" w:rsidRPr="001D575F" w:rsidRDefault="004E7D03" w:rsidP="00EA0BC7">
      <w:pPr>
        <w:spacing w:after="0" w:line="360" w:lineRule="auto"/>
        <w:ind w:firstLine="709"/>
        <w:jc w:val="both"/>
        <w:rPr>
          <w:rFonts w:ascii="Times New Roman" w:hAnsi="Times New Roman" w:cs="Times New Roman"/>
          <w:bCs/>
          <w:sz w:val="28"/>
          <w:szCs w:val="28"/>
        </w:rPr>
      </w:pPr>
      <w:r w:rsidRPr="001D575F">
        <w:rPr>
          <w:rFonts w:ascii="Times New Roman" w:hAnsi="Times New Roman" w:cs="Times New Roman"/>
          <w:bCs/>
          <w:sz w:val="28"/>
          <w:szCs w:val="28"/>
          <w:lang w:val="en-US"/>
        </w:rPr>
        <w:t>Qurbanov</w:t>
      </w:r>
      <w:r w:rsidRPr="001D575F">
        <w:rPr>
          <w:rFonts w:ascii="Times New Roman" w:hAnsi="Times New Roman" w:cs="Times New Roman"/>
          <w:bCs/>
          <w:sz w:val="28"/>
          <w:szCs w:val="28"/>
        </w:rPr>
        <w:t xml:space="preserve"> </w:t>
      </w:r>
      <w:r w:rsidRPr="001D575F">
        <w:rPr>
          <w:rFonts w:ascii="Times New Roman" w:hAnsi="Times New Roman" w:cs="Times New Roman"/>
          <w:bCs/>
          <w:sz w:val="28"/>
          <w:szCs w:val="28"/>
          <w:lang w:val="en-US"/>
        </w:rPr>
        <w:t>A</w:t>
      </w:r>
      <w:r w:rsidRPr="001D575F">
        <w:rPr>
          <w:rFonts w:ascii="Times New Roman" w:hAnsi="Times New Roman" w:cs="Times New Roman"/>
          <w:bCs/>
          <w:sz w:val="28"/>
          <w:szCs w:val="28"/>
        </w:rPr>
        <w:t xml:space="preserve">. </w:t>
      </w:r>
      <w:r w:rsidRPr="001D575F">
        <w:rPr>
          <w:rFonts w:ascii="Times New Roman" w:hAnsi="Times New Roman" w:cs="Times New Roman"/>
          <w:bCs/>
          <w:sz w:val="28"/>
          <w:szCs w:val="28"/>
          <w:lang w:val="en-US"/>
        </w:rPr>
        <w:t>Az</w:t>
      </w:r>
      <w:r w:rsidRPr="001D575F">
        <w:rPr>
          <w:rFonts w:ascii="Times New Roman" w:hAnsi="Times New Roman" w:cs="Times New Roman"/>
          <w:bCs/>
          <w:sz w:val="28"/>
          <w:szCs w:val="28"/>
          <w:lang w:val="az-Latn-AZ"/>
        </w:rPr>
        <w:t>ərbaycanl</w:t>
      </w:r>
      <w:r w:rsidR="001D575F" w:rsidRPr="001D575F">
        <w:rPr>
          <w:rFonts w:ascii="Times New Roman" w:hAnsi="Times New Roman" w:cs="Times New Roman"/>
          <w:color w:val="333333"/>
          <w:sz w:val="28"/>
          <w:szCs w:val="28"/>
          <w:shd w:val="clear" w:color="auto" w:fill="FFFFFF"/>
        </w:rPr>
        <w:t>ı</w:t>
      </w:r>
      <w:r w:rsidRPr="001D575F">
        <w:rPr>
          <w:rFonts w:ascii="Times New Roman" w:hAnsi="Times New Roman" w:cs="Times New Roman"/>
          <w:bCs/>
          <w:sz w:val="28"/>
          <w:szCs w:val="28"/>
          <w:lang w:val="az-Latn-AZ"/>
        </w:rPr>
        <w:t xml:space="preserve"> adlar</w:t>
      </w:r>
      <w:r w:rsidR="007C5B5D" w:rsidRPr="001D575F">
        <w:rPr>
          <w:rFonts w:ascii="Times New Roman" w:hAnsi="Times New Roman" w:cs="Times New Roman"/>
          <w:color w:val="333333"/>
          <w:sz w:val="28"/>
          <w:szCs w:val="28"/>
          <w:shd w:val="clear" w:color="auto" w:fill="FFFFFF"/>
        </w:rPr>
        <w:t>ı</w:t>
      </w:r>
      <w:r w:rsidR="001D575F" w:rsidRPr="001D575F">
        <w:rPr>
          <w:rFonts w:ascii="Times New Roman" w:hAnsi="Times New Roman" w:cs="Times New Roman"/>
          <w:color w:val="333333"/>
          <w:sz w:val="28"/>
          <w:szCs w:val="28"/>
          <w:shd w:val="clear" w:color="auto" w:fill="FFFFFF"/>
        </w:rPr>
        <w:t xml:space="preserve"> </w:t>
      </w:r>
      <w:r w:rsidRPr="001D575F">
        <w:rPr>
          <w:rFonts w:ascii="Times New Roman" w:hAnsi="Times New Roman" w:cs="Times New Roman"/>
          <w:bCs/>
          <w:sz w:val="28"/>
          <w:szCs w:val="28"/>
          <w:lang w:val="az-Latn-AZ"/>
        </w:rPr>
        <w:t>l</w:t>
      </w:r>
      <w:r w:rsidR="007C5B5D" w:rsidRPr="001D575F">
        <w:rPr>
          <w:rFonts w:ascii="Times New Roman" w:hAnsi="Times New Roman" w:cs="Times New Roman"/>
          <w:color w:val="333333"/>
          <w:sz w:val="28"/>
          <w:szCs w:val="28"/>
          <w:shd w:val="clear" w:color="auto" w:fill="FFFFFF"/>
        </w:rPr>
        <w:t>ü</w:t>
      </w:r>
      <w:r w:rsidR="001D575F" w:rsidRPr="001D575F">
        <w:rPr>
          <w:rFonts w:ascii="Times New Roman" w:hAnsi="Times New Roman" w:cs="Times New Roman"/>
          <w:color w:val="333333"/>
          <w:sz w:val="28"/>
          <w:szCs w:val="28"/>
          <w:shd w:val="clear" w:color="auto" w:fill="FFFFFF"/>
        </w:rPr>
        <w:t>ğ</w:t>
      </w:r>
      <w:r w:rsidRPr="001D575F">
        <w:rPr>
          <w:rFonts w:ascii="Times New Roman" w:hAnsi="Times New Roman" w:cs="Times New Roman"/>
          <w:bCs/>
          <w:sz w:val="28"/>
          <w:szCs w:val="28"/>
          <w:lang w:val="az-Latn-AZ"/>
        </w:rPr>
        <w:t>əti. Bak</w:t>
      </w:r>
      <w:r w:rsidR="001D575F" w:rsidRPr="001D575F">
        <w:rPr>
          <w:rFonts w:ascii="Times New Roman" w:hAnsi="Times New Roman" w:cs="Times New Roman"/>
          <w:color w:val="333333"/>
          <w:sz w:val="28"/>
          <w:szCs w:val="28"/>
          <w:shd w:val="clear" w:color="auto" w:fill="FFFFFF"/>
        </w:rPr>
        <w:t>ı</w:t>
      </w:r>
      <w:r w:rsidRPr="001D575F">
        <w:rPr>
          <w:rFonts w:ascii="Times New Roman" w:hAnsi="Times New Roman" w:cs="Times New Roman"/>
          <w:bCs/>
          <w:sz w:val="28"/>
          <w:szCs w:val="28"/>
        </w:rPr>
        <w:t xml:space="preserve">: </w:t>
      </w:r>
      <w:r w:rsidRPr="001D575F">
        <w:rPr>
          <w:rFonts w:ascii="Times New Roman" w:hAnsi="Times New Roman" w:cs="Times New Roman"/>
          <w:bCs/>
          <w:sz w:val="28"/>
          <w:szCs w:val="28"/>
          <w:lang w:val="en-US"/>
        </w:rPr>
        <w:t>G</w:t>
      </w:r>
      <w:r w:rsidRPr="001D575F">
        <w:rPr>
          <w:rFonts w:ascii="Times New Roman" w:hAnsi="Times New Roman" w:cs="Times New Roman"/>
          <w:bCs/>
          <w:sz w:val="28"/>
          <w:szCs w:val="28"/>
        </w:rPr>
        <w:t>ə</w:t>
      </w:r>
      <w:r w:rsidRPr="001D575F">
        <w:rPr>
          <w:rFonts w:ascii="Times New Roman" w:hAnsi="Times New Roman" w:cs="Times New Roman"/>
          <w:bCs/>
          <w:sz w:val="28"/>
          <w:szCs w:val="28"/>
          <w:lang w:val="en-US"/>
        </w:rPr>
        <w:t>nclik</w:t>
      </w:r>
      <w:r w:rsidRPr="001D575F">
        <w:rPr>
          <w:rFonts w:ascii="Times New Roman" w:hAnsi="Times New Roman" w:cs="Times New Roman"/>
          <w:bCs/>
          <w:sz w:val="28"/>
          <w:szCs w:val="28"/>
        </w:rPr>
        <w:t>, 2002.</w:t>
      </w:r>
      <w:r w:rsidR="001D575F">
        <w:rPr>
          <w:rFonts w:ascii="Times New Roman" w:hAnsi="Times New Roman" w:cs="Times New Roman"/>
          <w:bCs/>
          <w:sz w:val="28"/>
          <w:szCs w:val="28"/>
        </w:rPr>
        <w:t xml:space="preserve"> 108 </w:t>
      </w:r>
      <w:r w:rsidR="001D575F">
        <w:rPr>
          <w:rFonts w:ascii="Times New Roman" w:hAnsi="Times New Roman" w:cs="Times New Roman"/>
          <w:bCs/>
          <w:sz w:val="28"/>
          <w:szCs w:val="28"/>
          <w:lang w:val="en-US"/>
        </w:rPr>
        <w:t>s</w:t>
      </w:r>
      <w:r w:rsidR="001D575F" w:rsidRPr="001D575F">
        <w:rPr>
          <w:rFonts w:ascii="Times New Roman" w:hAnsi="Times New Roman" w:cs="Times New Roman"/>
          <w:bCs/>
          <w:sz w:val="28"/>
          <w:szCs w:val="28"/>
        </w:rPr>
        <w:t>.</w:t>
      </w:r>
    </w:p>
    <w:p w14:paraId="57DC469B" w14:textId="77777777" w:rsidR="004758E6" w:rsidRPr="001D575F" w:rsidRDefault="004758E6" w:rsidP="00EA0BC7">
      <w:pPr>
        <w:spacing w:after="0" w:line="360" w:lineRule="auto"/>
        <w:ind w:firstLine="709"/>
        <w:jc w:val="both"/>
        <w:rPr>
          <w:rFonts w:ascii="Times New Roman" w:hAnsi="Times New Roman" w:cs="Times New Roman"/>
          <w:color w:val="000000" w:themeColor="text1"/>
          <w:sz w:val="28"/>
          <w:szCs w:val="28"/>
        </w:rPr>
      </w:pPr>
    </w:p>
    <w:p w14:paraId="4DDE906D" w14:textId="77777777" w:rsidR="00B75B0E" w:rsidRPr="001D575F" w:rsidRDefault="00B75B0E" w:rsidP="00EA0BC7">
      <w:pPr>
        <w:spacing w:after="0" w:line="360" w:lineRule="auto"/>
        <w:jc w:val="center"/>
        <w:rPr>
          <w:rFonts w:ascii="Times New Roman" w:hAnsi="Times New Roman" w:cs="Times New Roman"/>
          <w:b/>
          <w:bCs/>
          <w:color w:val="000000" w:themeColor="text1"/>
          <w:sz w:val="28"/>
          <w:szCs w:val="28"/>
        </w:rPr>
      </w:pPr>
    </w:p>
    <w:p w14:paraId="18FB2E11" w14:textId="77777777" w:rsidR="009A3A6F" w:rsidRDefault="009A3A6F" w:rsidP="00EA0BC7">
      <w:pPr>
        <w:spacing w:after="0" w:line="360" w:lineRule="auto"/>
        <w:jc w:val="center"/>
        <w:rPr>
          <w:rFonts w:ascii="Times New Roman" w:hAnsi="Times New Roman" w:cs="Times New Roman"/>
          <w:b/>
          <w:bCs/>
          <w:color w:val="000000" w:themeColor="text1"/>
          <w:sz w:val="28"/>
          <w:szCs w:val="28"/>
        </w:rPr>
      </w:pPr>
      <w:r w:rsidRPr="00CA1203">
        <w:rPr>
          <w:rFonts w:ascii="Times New Roman" w:hAnsi="Times New Roman" w:cs="Times New Roman"/>
          <w:b/>
          <w:bCs/>
          <w:color w:val="000000" w:themeColor="text1"/>
          <w:sz w:val="28"/>
          <w:szCs w:val="28"/>
        </w:rPr>
        <w:t>Интернет-ресурсы</w:t>
      </w:r>
    </w:p>
    <w:p w14:paraId="74E6A5ED" w14:textId="77777777" w:rsidR="00352B18" w:rsidRDefault="00352B18" w:rsidP="00EA0BC7">
      <w:pPr>
        <w:spacing w:after="0" w:line="360" w:lineRule="auto"/>
        <w:ind w:firstLine="709"/>
        <w:jc w:val="both"/>
        <w:rPr>
          <w:rFonts w:ascii="Times New Roman" w:hAnsi="Times New Roman" w:cs="Times New Roman"/>
          <w:bCs/>
          <w:sz w:val="28"/>
          <w:szCs w:val="28"/>
        </w:rPr>
      </w:pPr>
      <w:r w:rsidRPr="00FD736D">
        <w:rPr>
          <w:rStyle w:val="w"/>
          <w:rFonts w:ascii="Times New Roman" w:hAnsi="Times New Roman" w:cs="Times New Roman"/>
          <w:sz w:val="28"/>
          <w:szCs w:val="28"/>
          <w:shd w:val="clear" w:color="auto" w:fill="FFFFFF"/>
        </w:rPr>
        <w:t>Агдаш</w:t>
      </w:r>
      <w:r w:rsidRPr="00FD736D">
        <w:rPr>
          <w:rFonts w:ascii="Times New Roman" w:hAnsi="Times New Roman" w:cs="Times New Roman"/>
          <w:sz w:val="28"/>
          <w:szCs w:val="28"/>
          <w:shd w:val="clear" w:color="auto" w:fill="FFFFFF"/>
        </w:rPr>
        <w:t xml:space="preserve">. </w:t>
      </w:r>
      <w:r w:rsidRPr="00FD736D">
        <w:rPr>
          <w:rFonts w:ascii="Times New Roman" w:hAnsi="Times New Roman" w:cs="Times New Roman"/>
          <w:color w:val="000000" w:themeColor="text1"/>
          <w:sz w:val="28"/>
          <w:szCs w:val="28"/>
          <w:lang w:val="en-US"/>
        </w:rPr>
        <w:t>URL</w:t>
      </w:r>
      <w:r w:rsidRPr="00FD736D">
        <w:rPr>
          <w:rFonts w:ascii="Times New Roman" w:hAnsi="Times New Roman" w:cs="Times New Roman"/>
          <w:color w:val="000000" w:themeColor="text1"/>
          <w:sz w:val="28"/>
          <w:szCs w:val="28"/>
        </w:rPr>
        <w:t xml:space="preserve">: </w:t>
      </w:r>
      <w:r w:rsidRPr="00FD736D">
        <w:rPr>
          <w:rStyle w:val="a7"/>
          <w:rFonts w:ascii="Times New Roman" w:hAnsi="Times New Roman" w:cs="Times New Roman"/>
          <w:sz w:val="28"/>
          <w:szCs w:val="28"/>
          <w:shd w:val="clear" w:color="auto" w:fill="FFFFFF"/>
          <w:lang w:val="en-US"/>
        </w:rPr>
        <w:t>https</w:t>
      </w:r>
      <w:r w:rsidRPr="00FD736D">
        <w:rPr>
          <w:rStyle w:val="a7"/>
          <w:rFonts w:ascii="Times New Roman" w:hAnsi="Times New Roman" w:cs="Times New Roman"/>
          <w:sz w:val="28"/>
          <w:szCs w:val="28"/>
          <w:shd w:val="clear" w:color="auto" w:fill="FFFFFF"/>
        </w:rPr>
        <w:t>://</w:t>
      </w:r>
      <w:r w:rsidRPr="00FD736D">
        <w:rPr>
          <w:rStyle w:val="a7"/>
          <w:rFonts w:ascii="Times New Roman" w:hAnsi="Times New Roman" w:cs="Times New Roman"/>
          <w:sz w:val="28"/>
          <w:szCs w:val="28"/>
          <w:shd w:val="clear" w:color="auto" w:fill="FFFFFF"/>
          <w:lang w:val="en-US"/>
        </w:rPr>
        <w:t>slovar</w:t>
      </w:r>
      <w:r w:rsidRPr="00FD736D">
        <w:rPr>
          <w:rStyle w:val="a7"/>
          <w:rFonts w:ascii="Times New Roman" w:hAnsi="Times New Roman" w:cs="Times New Roman"/>
          <w:sz w:val="28"/>
          <w:szCs w:val="28"/>
          <w:shd w:val="clear" w:color="auto" w:fill="FFFFFF"/>
        </w:rPr>
        <w:t>.</w:t>
      </w:r>
      <w:r w:rsidRPr="00FD736D">
        <w:rPr>
          <w:rStyle w:val="a7"/>
          <w:rFonts w:ascii="Times New Roman" w:hAnsi="Times New Roman" w:cs="Times New Roman"/>
          <w:sz w:val="28"/>
          <w:szCs w:val="28"/>
          <w:shd w:val="clear" w:color="auto" w:fill="FFFFFF"/>
          <w:lang w:val="en-US"/>
        </w:rPr>
        <w:t>cc</w:t>
      </w:r>
      <w:r w:rsidRPr="00FD736D">
        <w:rPr>
          <w:rStyle w:val="a7"/>
          <w:rFonts w:ascii="Times New Roman" w:hAnsi="Times New Roman" w:cs="Times New Roman"/>
          <w:sz w:val="28"/>
          <w:szCs w:val="28"/>
          <w:shd w:val="clear" w:color="auto" w:fill="FFFFFF"/>
        </w:rPr>
        <w:t>/</w:t>
      </w:r>
      <w:r w:rsidRPr="00FD736D">
        <w:rPr>
          <w:rStyle w:val="a7"/>
          <w:rFonts w:ascii="Times New Roman" w:hAnsi="Times New Roman" w:cs="Times New Roman"/>
          <w:sz w:val="28"/>
          <w:szCs w:val="28"/>
          <w:shd w:val="clear" w:color="auto" w:fill="FFFFFF"/>
          <w:lang w:val="en-US"/>
        </w:rPr>
        <w:t>enc</w:t>
      </w:r>
      <w:r w:rsidRPr="00FD736D">
        <w:rPr>
          <w:rStyle w:val="a7"/>
          <w:rFonts w:ascii="Times New Roman" w:hAnsi="Times New Roman" w:cs="Times New Roman"/>
          <w:sz w:val="28"/>
          <w:szCs w:val="28"/>
          <w:shd w:val="clear" w:color="auto" w:fill="FFFFFF"/>
        </w:rPr>
        <w:t>/</w:t>
      </w:r>
      <w:r w:rsidRPr="00FD736D">
        <w:rPr>
          <w:rStyle w:val="a7"/>
          <w:rFonts w:ascii="Times New Roman" w:hAnsi="Times New Roman" w:cs="Times New Roman"/>
          <w:sz w:val="28"/>
          <w:szCs w:val="28"/>
          <w:shd w:val="clear" w:color="auto" w:fill="FFFFFF"/>
          <w:lang w:val="en-US"/>
        </w:rPr>
        <w:t>bse</w:t>
      </w:r>
      <w:r w:rsidRPr="00FD736D">
        <w:rPr>
          <w:rStyle w:val="a7"/>
          <w:rFonts w:ascii="Times New Roman" w:hAnsi="Times New Roman" w:cs="Times New Roman"/>
          <w:sz w:val="28"/>
          <w:szCs w:val="28"/>
          <w:shd w:val="clear" w:color="auto" w:fill="FFFFFF"/>
        </w:rPr>
        <w:t>/1970345.</w:t>
      </w:r>
      <w:r w:rsidRPr="00FD736D">
        <w:rPr>
          <w:rStyle w:val="a7"/>
          <w:rFonts w:ascii="Times New Roman" w:hAnsi="Times New Roman" w:cs="Times New Roman"/>
          <w:sz w:val="28"/>
          <w:szCs w:val="28"/>
          <w:shd w:val="clear" w:color="auto" w:fill="FFFFFF"/>
          <w:lang w:val="en-US"/>
        </w:rPr>
        <w:t>html</w:t>
      </w:r>
      <w:r w:rsidRPr="00FD736D">
        <w:rPr>
          <w:rFonts w:ascii="Times New Roman" w:hAnsi="Times New Roman" w:cs="Times New Roman"/>
          <w:color w:val="000000" w:themeColor="text1"/>
          <w:sz w:val="28"/>
          <w:szCs w:val="28"/>
        </w:rPr>
        <w:t xml:space="preserve"> </w:t>
      </w:r>
      <w:r w:rsidRPr="00FD736D">
        <w:rPr>
          <w:rFonts w:ascii="Times New Roman" w:hAnsi="Times New Roman" w:cs="Times New Roman"/>
          <w:bCs/>
          <w:sz w:val="28"/>
          <w:szCs w:val="28"/>
        </w:rPr>
        <w:t>(Дата обращения: 01.01.2022).</w:t>
      </w:r>
    </w:p>
    <w:p w14:paraId="327E7ED9" w14:textId="77777777" w:rsidR="00352B18" w:rsidRDefault="00352B18" w:rsidP="00EA0BC7">
      <w:pPr>
        <w:spacing w:after="0" w:line="360" w:lineRule="auto"/>
        <w:ind w:firstLine="709"/>
        <w:jc w:val="both"/>
        <w:rPr>
          <w:rFonts w:ascii="Times New Roman" w:hAnsi="Times New Roman" w:cs="Times New Roman"/>
          <w:sz w:val="28"/>
          <w:szCs w:val="28"/>
        </w:rPr>
      </w:pPr>
      <w:r w:rsidRPr="00FD736D">
        <w:rPr>
          <w:rFonts w:ascii="Times New Roman" w:hAnsi="Times New Roman" w:cs="Times New Roman"/>
          <w:sz w:val="28"/>
          <w:szCs w:val="28"/>
          <w:shd w:val="clear" w:color="auto" w:fill="FFFFFF"/>
        </w:rPr>
        <w:t xml:space="preserve">Большая Советская Энциклопедия. Китаби Деде Коркут. </w:t>
      </w:r>
      <w:r w:rsidRPr="00FD736D">
        <w:rPr>
          <w:rFonts w:ascii="Times New Roman" w:hAnsi="Times New Roman" w:cs="Times New Roman"/>
          <w:color w:val="000000" w:themeColor="text1"/>
          <w:sz w:val="28"/>
          <w:szCs w:val="28"/>
          <w:lang w:val="en-US"/>
        </w:rPr>
        <w:t>URL</w:t>
      </w:r>
      <w:r w:rsidRPr="00FD736D">
        <w:rPr>
          <w:rFonts w:ascii="Times New Roman" w:hAnsi="Times New Roman" w:cs="Times New Roman"/>
          <w:color w:val="000000" w:themeColor="text1"/>
          <w:sz w:val="28"/>
          <w:szCs w:val="28"/>
        </w:rPr>
        <w:t xml:space="preserve">: </w:t>
      </w:r>
      <w:hyperlink r:id="rId15" w:history="1">
        <w:r w:rsidRPr="00FD736D">
          <w:rPr>
            <w:rStyle w:val="a7"/>
            <w:rFonts w:ascii="Times New Roman" w:hAnsi="Times New Roman" w:cs="Times New Roman"/>
            <w:sz w:val="28"/>
            <w:szCs w:val="28"/>
            <w:lang w:val="en-US"/>
          </w:rPr>
          <w:t>http</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bse</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sci</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lib</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com</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article</w:t>
        </w:r>
        <w:r w:rsidRPr="00FD736D">
          <w:rPr>
            <w:rStyle w:val="a7"/>
            <w:rFonts w:ascii="Times New Roman" w:hAnsi="Times New Roman" w:cs="Times New Roman"/>
            <w:sz w:val="28"/>
            <w:szCs w:val="28"/>
          </w:rPr>
          <w:t>061550.</w:t>
        </w:r>
        <w:r w:rsidRPr="00FD736D">
          <w:rPr>
            <w:rStyle w:val="a7"/>
            <w:rFonts w:ascii="Times New Roman" w:hAnsi="Times New Roman" w:cs="Times New Roman"/>
            <w:sz w:val="28"/>
            <w:szCs w:val="28"/>
            <w:lang w:val="en-US"/>
          </w:rPr>
          <w:t>html</w:t>
        </w:r>
      </w:hyperlink>
      <w:r w:rsidRPr="00FD736D">
        <w:rPr>
          <w:rFonts w:ascii="Times New Roman" w:hAnsi="Times New Roman" w:cs="Times New Roman"/>
          <w:sz w:val="28"/>
          <w:szCs w:val="28"/>
        </w:rPr>
        <w:t xml:space="preserve"> (Дата обращения: 02.05.2022).</w:t>
      </w:r>
    </w:p>
    <w:p w14:paraId="71654F12" w14:textId="77777777" w:rsidR="00352B18" w:rsidRDefault="00352B18" w:rsidP="00EA0BC7">
      <w:pPr>
        <w:spacing w:after="0" w:line="360" w:lineRule="auto"/>
        <w:ind w:firstLine="709"/>
        <w:jc w:val="both"/>
        <w:rPr>
          <w:rFonts w:ascii="Times New Roman" w:hAnsi="Times New Roman" w:cs="Times New Roman"/>
          <w:sz w:val="28"/>
          <w:szCs w:val="28"/>
          <w:shd w:val="clear" w:color="auto" w:fill="FFFFFF"/>
        </w:rPr>
      </w:pPr>
      <w:r w:rsidRPr="00FD736D">
        <w:rPr>
          <w:rFonts w:ascii="Times New Roman" w:hAnsi="Times New Roman" w:cs="Times New Roman"/>
          <w:sz w:val="28"/>
          <w:szCs w:val="28"/>
          <w:shd w:val="clear" w:color="auto" w:fill="FFFFFF"/>
        </w:rPr>
        <w:t xml:space="preserve">Гянджабасар. </w:t>
      </w:r>
      <w:r w:rsidRPr="00FD736D">
        <w:rPr>
          <w:rFonts w:ascii="Times New Roman" w:hAnsi="Times New Roman" w:cs="Times New Roman"/>
          <w:color w:val="000000" w:themeColor="text1"/>
          <w:sz w:val="28"/>
          <w:szCs w:val="28"/>
          <w:lang w:val="en-US"/>
        </w:rPr>
        <w:t>URL</w:t>
      </w:r>
      <w:r w:rsidRPr="00FD736D">
        <w:rPr>
          <w:rFonts w:ascii="Times New Roman" w:hAnsi="Times New Roman" w:cs="Times New Roman"/>
          <w:color w:val="000000" w:themeColor="text1"/>
          <w:sz w:val="28"/>
          <w:szCs w:val="28"/>
        </w:rPr>
        <w:t xml:space="preserve">: </w:t>
      </w:r>
      <w:r w:rsidRPr="00FD736D">
        <w:rPr>
          <w:rStyle w:val="a7"/>
          <w:rFonts w:ascii="Times New Roman" w:hAnsi="Times New Roman" w:cs="Times New Roman"/>
          <w:bCs/>
          <w:sz w:val="28"/>
          <w:szCs w:val="28"/>
        </w:rPr>
        <w:t>https://azerbaijan.az/ru/related-information/221</w:t>
      </w:r>
      <w:r w:rsidRPr="00FD736D">
        <w:rPr>
          <w:rFonts w:ascii="Times New Roman" w:hAnsi="Times New Roman" w:cs="Times New Roman"/>
          <w:sz w:val="28"/>
          <w:szCs w:val="28"/>
          <w:shd w:val="clear" w:color="auto" w:fill="FFFFFF"/>
        </w:rPr>
        <w:t xml:space="preserve"> (Дата обращения: 01.01.2022)</w:t>
      </w:r>
    </w:p>
    <w:p w14:paraId="52068D31" w14:textId="77777777" w:rsidR="0076422F" w:rsidRDefault="0076422F" w:rsidP="00EA0BC7">
      <w:pPr>
        <w:spacing w:after="0" w:line="360" w:lineRule="auto"/>
        <w:ind w:firstLine="709"/>
        <w:jc w:val="both"/>
        <w:rPr>
          <w:rStyle w:val="w"/>
          <w:rFonts w:ascii="Times New Roman" w:hAnsi="Times New Roman" w:cs="Times New Roman"/>
          <w:sz w:val="28"/>
          <w:szCs w:val="28"/>
          <w:shd w:val="clear" w:color="auto" w:fill="FFFFFF"/>
        </w:rPr>
      </w:pPr>
      <w:r w:rsidRPr="00FD736D">
        <w:rPr>
          <w:rStyle w:val="w"/>
          <w:rFonts w:ascii="Times New Roman" w:hAnsi="Times New Roman" w:cs="Times New Roman"/>
          <w:sz w:val="28"/>
          <w:szCs w:val="28"/>
          <w:shd w:val="clear" w:color="auto" w:fill="FFFFFF"/>
        </w:rPr>
        <w:t>Гянджинское</w:t>
      </w:r>
      <w:r w:rsidRPr="00FD736D">
        <w:rPr>
          <w:rFonts w:ascii="Times New Roman" w:hAnsi="Times New Roman" w:cs="Times New Roman"/>
          <w:sz w:val="28"/>
          <w:szCs w:val="28"/>
          <w:shd w:val="clear" w:color="auto" w:fill="FFFFFF"/>
        </w:rPr>
        <w:t> </w:t>
      </w:r>
      <w:r w:rsidRPr="00FD736D">
        <w:rPr>
          <w:rStyle w:val="w"/>
          <w:rFonts w:ascii="Times New Roman" w:hAnsi="Times New Roman" w:cs="Times New Roman"/>
          <w:sz w:val="28"/>
          <w:szCs w:val="28"/>
          <w:shd w:val="clear" w:color="auto" w:fill="FFFFFF"/>
        </w:rPr>
        <w:t>ханство</w:t>
      </w:r>
      <w:r w:rsidRPr="00FD736D">
        <w:rPr>
          <w:rFonts w:ascii="Times New Roman" w:hAnsi="Times New Roman" w:cs="Times New Roman"/>
          <w:sz w:val="28"/>
          <w:szCs w:val="28"/>
          <w:shd w:val="clear" w:color="auto" w:fill="FFFFFF"/>
        </w:rPr>
        <w:t xml:space="preserve">. </w:t>
      </w:r>
      <w:r w:rsidRPr="00FD736D">
        <w:rPr>
          <w:rFonts w:ascii="Times New Roman" w:hAnsi="Times New Roman" w:cs="Times New Roman"/>
          <w:color w:val="000000" w:themeColor="text1"/>
          <w:sz w:val="28"/>
          <w:szCs w:val="28"/>
          <w:lang w:val="en-US"/>
        </w:rPr>
        <w:t>URL</w:t>
      </w:r>
      <w:r w:rsidRPr="00FD736D">
        <w:rPr>
          <w:rFonts w:ascii="Times New Roman" w:hAnsi="Times New Roman" w:cs="Times New Roman"/>
          <w:color w:val="000000" w:themeColor="text1"/>
          <w:sz w:val="28"/>
          <w:szCs w:val="28"/>
        </w:rPr>
        <w:t xml:space="preserve">: </w:t>
      </w:r>
      <w:r w:rsidRPr="00FD736D">
        <w:rPr>
          <w:rStyle w:val="a7"/>
          <w:rFonts w:ascii="Times New Roman" w:hAnsi="Times New Roman" w:cs="Times New Roman"/>
          <w:bCs/>
          <w:sz w:val="28"/>
          <w:szCs w:val="28"/>
        </w:rPr>
        <w:t>https://gufo.me/dict/bse/Гянджинское_ханство</w:t>
      </w:r>
      <w:r w:rsidRPr="00FD736D">
        <w:rPr>
          <w:rStyle w:val="w"/>
          <w:rFonts w:ascii="Times New Roman" w:hAnsi="Times New Roman" w:cs="Times New Roman"/>
          <w:sz w:val="28"/>
          <w:szCs w:val="28"/>
          <w:shd w:val="clear" w:color="auto" w:fill="FFFFFF"/>
        </w:rPr>
        <w:t xml:space="preserve"> (Дата обращения: 14.04.2022).</w:t>
      </w:r>
    </w:p>
    <w:p w14:paraId="5EFB9742" w14:textId="24F66345" w:rsidR="00352B18" w:rsidRPr="0076422F" w:rsidRDefault="0076422F" w:rsidP="00EA0BC7">
      <w:pPr>
        <w:spacing w:after="0" w:line="360" w:lineRule="auto"/>
        <w:ind w:firstLine="709"/>
        <w:jc w:val="both"/>
        <w:rPr>
          <w:rFonts w:ascii="Times New Roman" w:hAnsi="Times New Roman" w:cs="Times New Roman"/>
          <w:bCs/>
          <w:sz w:val="28"/>
          <w:szCs w:val="28"/>
          <w:u w:val="single"/>
        </w:rPr>
      </w:pPr>
      <w:r w:rsidRPr="00FD736D">
        <w:rPr>
          <w:rFonts w:ascii="Times New Roman" w:hAnsi="Times New Roman" w:cs="Times New Roman"/>
          <w:sz w:val="28"/>
          <w:szCs w:val="28"/>
        </w:rPr>
        <w:t>Литературный энциклопедический словарь</w:t>
      </w:r>
      <w:r w:rsidR="00F46620">
        <w:rPr>
          <w:rFonts w:ascii="Times New Roman" w:hAnsi="Times New Roman" w:cs="Times New Roman"/>
          <w:sz w:val="28"/>
          <w:szCs w:val="28"/>
        </w:rPr>
        <w:t>.</w:t>
      </w:r>
      <w:r w:rsidRPr="00FD736D">
        <w:rPr>
          <w:rFonts w:ascii="Times New Roman" w:hAnsi="Times New Roman" w:cs="Times New Roman"/>
          <w:sz w:val="28"/>
          <w:szCs w:val="28"/>
        </w:rPr>
        <w:t xml:space="preserve"> Лейли и Меджнун. </w:t>
      </w:r>
      <w:r w:rsidRPr="00FD736D">
        <w:rPr>
          <w:rFonts w:ascii="Times New Roman" w:hAnsi="Times New Roman" w:cs="Times New Roman"/>
          <w:sz w:val="28"/>
          <w:szCs w:val="28"/>
          <w:lang w:val="en-US"/>
        </w:rPr>
        <w:t>URL</w:t>
      </w:r>
      <w:r w:rsidRPr="00FD736D">
        <w:rPr>
          <w:rFonts w:ascii="Times New Roman" w:hAnsi="Times New Roman" w:cs="Times New Roman"/>
          <w:sz w:val="28"/>
          <w:szCs w:val="28"/>
        </w:rPr>
        <w:t xml:space="preserve">: </w:t>
      </w:r>
      <w:hyperlink r:id="rId16" w:history="1">
        <w:r w:rsidRPr="00FD736D">
          <w:rPr>
            <w:rStyle w:val="a7"/>
            <w:rFonts w:ascii="Times New Roman" w:hAnsi="Times New Roman" w:cs="Times New Roman"/>
            <w:sz w:val="28"/>
            <w:szCs w:val="28"/>
            <w:lang w:val="en-US"/>
          </w:rPr>
          <w:t>https</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literary</w:t>
        </w:r>
        <w:r w:rsidRPr="00FD736D">
          <w:rPr>
            <w:rStyle w:val="a7"/>
            <w:rFonts w:ascii="Times New Roman" w:hAnsi="Times New Roman" w:cs="Times New Roman"/>
            <w:sz w:val="28"/>
            <w:szCs w:val="28"/>
          </w:rPr>
          <w:t>_</w:t>
        </w:r>
        <w:r w:rsidRPr="00FD736D">
          <w:rPr>
            <w:rStyle w:val="a7"/>
            <w:rFonts w:ascii="Times New Roman" w:hAnsi="Times New Roman" w:cs="Times New Roman"/>
            <w:sz w:val="28"/>
            <w:szCs w:val="28"/>
            <w:lang w:val="en-US"/>
          </w:rPr>
          <w:t>encyclopedia</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academic</w:t>
        </w:r>
        <w:r w:rsidRPr="00FD736D">
          <w:rPr>
            <w:rStyle w:val="a7"/>
            <w:rFonts w:ascii="Times New Roman" w:hAnsi="Times New Roman" w:cs="Times New Roman"/>
            <w:sz w:val="28"/>
            <w:szCs w:val="28"/>
          </w:rPr>
          <w:t>.</w:t>
        </w:r>
        <w:r w:rsidRPr="00FD736D">
          <w:rPr>
            <w:rStyle w:val="a7"/>
            <w:rFonts w:ascii="Times New Roman" w:hAnsi="Times New Roman" w:cs="Times New Roman"/>
            <w:sz w:val="28"/>
            <w:szCs w:val="28"/>
            <w:lang w:val="en-US"/>
          </w:rPr>
          <w:t>ru</w:t>
        </w:r>
        <w:r w:rsidRPr="00FD736D">
          <w:rPr>
            <w:rStyle w:val="a7"/>
            <w:rFonts w:ascii="Times New Roman" w:hAnsi="Times New Roman" w:cs="Times New Roman"/>
            <w:sz w:val="28"/>
            <w:szCs w:val="28"/>
          </w:rPr>
          <w:t>/6345/«ЛЕЙЛИ_И_МЕДЖНУН</w:t>
        </w:r>
      </w:hyperlink>
      <w:r w:rsidRPr="00FD736D">
        <w:rPr>
          <w:rFonts w:ascii="Times New Roman" w:hAnsi="Times New Roman" w:cs="Times New Roman"/>
          <w:sz w:val="28"/>
          <w:szCs w:val="28"/>
        </w:rPr>
        <w:t xml:space="preserve"> (Дата обращения: 02.05.2022)</w:t>
      </w:r>
    </w:p>
    <w:p w14:paraId="0D0DE122" w14:textId="0B860E94" w:rsidR="00105820" w:rsidRDefault="00105820" w:rsidP="00EA0BC7">
      <w:pPr>
        <w:spacing w:after="0" w:line="360" w:lineRule="auto"/>
        <w:ind w:firstLine="709"/>
        <w:jc w:val="both"/>
        <w:rPr>
          <w:rStyle w:val="a7"/>
          <w:rFonts w:ascii="Times New Roman" w:hAnsi="Times New Roman" w:cs="Times New Roman"/>
          <w:bCs/>
          <w:color w:val="auto"/>
          <w:sz w:val="28"/>
          <w:szCs w:val="28"/>
          <w:u w:val="none"/>
        </w:rPr>
      </w:pPr>
      <w:r w:rsidRPr="00FD736D">
        <w:rPr>
          <w:rFonts w:ascii="Times New Roman" w:hAnsi="Times New Roman" w:cs="Times New Roman"/>
          <w:bCs/>
          <w:sz w:val="28"/>
          <w:szCs w:val="28"/>
        </w:rPr>
        <w:t>Мусульманс</w:t>
      </w:r>
      <w:r w:rsidR="00832276" w:rsidRPr="00FD736D">
        <w:rPr>
          <w:rFonts w:ascii="Times New Roman" w:hAnsi="Times New Roman" w:cs="Times New Roman"/>
          <w:bCs/>
          <w:sz w:val="28"/>
          <w:szCs w:val="28"/>
        </w:rPr>
        <w:t>кие имена: словарь справочник.</w:t>
      </w:r>
      <w:r w:rsidRPr="00FD736D">
        <w:rPr>
          <w:rFonts w:ascii="Times New Roman" w:hAnsi="Times New Roman" w:cs="Times New Roman"/>
          <w:bCs/>
          <w:sz w:val="28"/>
          <w:szCs w:val="28"/>
        </w:rPr>
        <w:t xml:space="preserve"> </w:t>
      </w:r>
      <w:r w:rsidRPr="00FD736D">
        <w:rPr>
          <w:rFonts w:ascii="Times New Roman" w:hAnsi="Times New Roman" w:cs="Times New Roman"/>
          <w:bCs/>
          <w:sz w:val="28"/>
          <w:szCs w:val="28"/>
          <w:lang w:val="en-US"/>
        </w:rPr>
        <w:t>URL</w:t>
      </w:r>
      <w:r w:rsidR="00832276" w:rsidRPr="00FD736D">
        <w:rPr>
          <w:rFonts w:ascii="Times New Roman" w:hAnsi="Times New Roman" w:cs="Times New Roman"/>
          <w:bCs/>
          <w:sz w:val="28"/>
          <w:szCs w:val="28"/>
        </w:rPr>
        <w:t xml:space="preserve">: </w:t>
      </w:r>
      <w:hyperlink r:id="rId17" w:history="1">
        <w:r w:rsidR="0025330C" w:rsidRPr="00FD736D">
          <w:rPr>
            <w:rStyle w:val="a7"/>
            <w:rFonts w:ascii="Times New Roman" w:hAnsi="Times New Roman" w:cs="Times New Roman"/>
            <w:bCs/>
            <w:sz w:val="28"/>
            <w:szCs w:val="28"/>
            <w:lang w:val="en-US"/>
          </w:rPr>
          <w:t>https</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www</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e</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reading</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club</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bookreader</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php</w:t>
        </w:r>
        <w:r w:rsidR="0025330C" w:rsidRPr="00FD736D">
          <w:rPr>
            <w:rStyle w:val="a7"/>
            <w:rFonts w:ascii="Times New Roman" w:hAnsi="Times New Roman" w:cs="Times New Roman"/>
            <w:bCs/>
            <w:sz w:val="28"/>
            <w:szCs w:val="28"/>
          </w:rPr>
          <w:t>/1026648/</w:t>
        </w:r>
        <w:r w:rsidR="0025330C" w:rsidRPr="00FD736D">
          <w:rPr>
            <w:rStyle w:val="a7"/>
            <w:rFonts w:ascii="Times New Roman" w:hAnsi="Times New Roman" w:cs="Times New Roman"/>
            <w:bCs/>
            <w:sz w:val="28"/>
            <w:szCs w:val="28"/>
            <w:lang w:val="en-US"/>
          </w:rPr>
          <w:t>Musulmanskie</w:t>
        </w:r>
        <w:r w:rsidR="0025330C" w:rsidRPr="00FD736D">
          <w:rPr>
            <w:rStyle w:val="a7"/>
            <w:rFonts w:ascii="Times New Roman" w:hAnsi="Times New Roman" w:cs="Times New Roman"/>
            <w:bCs/>
            <w:sz w:val="28"/>
            <w:szCs w:val="28"/>
          </w:rPr>
          <w:t>_</w:t>
        </w:r>
        <w:r w:rsidR="0025330C" w:rsidRPr="00FD736D">
          <w:rPr>
            <w:rStyle w:val="a7"/>
            <w:rFonts w:ascii="Times New Roman" w:hAnsi="Times New Roman" w:cs="Times New Roman"/>
            <w:bCs/>
            <w:sz w:val="28"/>
            <w:szCs w:val="28"/>
            <w:lang w:val="en-US"/>
          </w:rPr>
          <w:t>imena</w:t>
        </w:r>
        <w:r w:rsidR="0025330C" w:rsidRPr="00FD736D">
          <w:rPr>
            <w:rStyle w:val="a7"/>
            <w:rFonts w:ascii="Times New Roman" w:hAnsi="Times New Roman" w:cs="Times New Roman"/>
            <w:bCs/>
            <w:sz w:val="28"/>
            <w:szCs w:val="28"/>
          </w:rPr>
          <w:t>.</w:t>
        </w:r>
        <w:r w:rsidR="0025330C" w:rsidRPr="00FD736D">
          <w:rPr>
            <w:rStyle w:val="a7"/>
            <w:rFonts w:ascii="Times New Roman" w:hAnsi="Times New Roman" w:cs="Times New Roman"/>
            <w:bCs/>
            <w:sz w:val="28"/>
            <w:szCs w:val="28"/>
            <w:lang w:val="en-US"/>
          </w:rPr>
          <w:t>html</w:t>
        </w:r>
      </w:hyperlink>
      <w:r w:rsidR="00832276" w:rsidRPr="00FD736D">
        <w:rPr>
          <w:rStyle w:val="a7"/>
          <w:rFonts w:ascii="Times New Roman" w:hAnsi="Times New Roman" w:cs="Times New Roman"/>
          <w:bCs/>
          <w:color w:val="auto"/>
          <w:sz w:val="28"/>
          <w:szCs w:val="28"/>
          <w:u w:val="none"/>
        </w:rPr>
        <w:t xml:space="preserve"> (Дата обращения: 01.05.2022).</w:t>
      </w:r>
    </w:p>
    <w:p w14:paraId="77A9F59A" w14:textId="2A83BE31" w:rsidR="004C20C7" w:rsidRPr="008716EF" w:rsidRDefault="00E25A54" w:rsidP="00EA0BC7">
      <w:pPr>
        <w:spacing w:after="0" w:line="360" w:lineRule="auto"/>
        <w:ind w:firstLine="709"/>
        <w:jc w:val="both"/>
        <w:rPr>
          <w:rStyle w:val="a7"/>
          <w:rFonts w:ascii="Times New Roman" w:hAnsi="Times New Roman" w:cs="Times New Roman"/>
          <w:bCs/>
          <w:color w:val="auto"/>
          <w:sz w:val="28"/>
          <w:szCs w:val="28"/>
          <w:u w:val="none"/>
        </w:rPr>
      </w:pPr>
      <w:r w:rsidRPr="00E25A54">
        <w:rPr>
          <w:rStyle w:val="a7"/>
          <w:rFonts w:ascii="Times New Roman" w:hAnsi="Times New Roman" w:cs="Times New Roman"/>
          <w:bCs/>
          <w:color w:val="auto"/>
          <w:sz w:val="28"/>
          <w:szCs w:val="28"/>
          <w:u w:val="none"/>
        </w:rPr>
        <w:t>Значение имени Фатма.</w:t>
      </w:r>
      <w:r w:rsidRPr="00E25A54">
        <w:rPr>
          <w:rFonts w:ascii="Times New Roman" w:hAnsi="Times New Roman" w:cs="Times New Roman"/>
          <w:bCs/>
          <w:sz w:val="28"/>
          <w:szCs w:val="28"/>
        </w:rPr>
        <w:t xml:space="preserve"> </w:t>
      </w:r>
      <w:r w:rsidRPr="00E25A54">
        <w:rPr>
          <w:rFonts w:ascii="Times New Roman" w:hAnsi="Times New Roman" w:cs="Times New Roman"/>
          <w:bCs/>
          <w:sz w:val="28"/>
          <w:szCs w:val="28"/>
          <w:lang w:val="en-US"/>
        </w:rPr>
        <w:t>URL</w:t>
      </w:r>
      <w:r w:rsidRPr="008716EF">
        <w:rPr>
          <w:rFonts w:ascii="Times New Roman" w:hAnsi="Times New Roman" w:cs="Times New Roman"/>
          <w:bCs/>
          <w:sz w:val="28"/>
          <w:szCs w:val="28"/>
        </w:rPr>
        <w:t xml:space="preserve">: </w:t>
      </w:r>
      <w:r w:rsidRPr="008716EF">
        <w:rPr>
          <w:rFonts w:ascii="Times New Roman" w:hAnsi="Times New Roman" w:cs="Times New Roman"/>
          <w:sz w:val="28"/>
          <w:szCs w:val="28"/>
        </w:rPr>
        <w:t>[</w:t>
      </w:r>
      <w:r w:rsidRPr="00E25A54">
        <w:rPr>
          <w:rFonts w:ascii="Times New Roman" w:hAnsi="Times New Roman" w:cs="Times New Roman"/>
          <w:sz w:val="28"/>
          <w:szCs w:val="28"/>
          <w:lang w:val="en-US"/>
        </w:rPr>
        <w:t>https</w:t>
      </w:r>
      <w:r w:rsidRPr="008716EF">
        <w:rPr>
          <w:rFonts w:ascii="Times New Roman" w:hAnsi="Times New Roman" w:cs="Times New Roman"/>
          <w:sz w:val="28"/>
          <w:szCs w:val="28"/>
        </w:rPr>
        <w:t>://</w:t>
      </w:r>
      <w:r w:rsidRPr="00E25A54">
        <w:rPr>
          <w:rFonts w:ascii="Times New Roman" w:hAnsi="Times New Roman" w:cs="Times New Roman"/>
          <w:sz w:val="28"/>
          <w:szCs w:val="28"/>
          <w:lang w:val="en-US"/>
        </w:rPr>
        <w:t>obastan</w:t>
      </w:r>
      <w:r w:rsidRPr="008716EF">
        <w:rPr>
          <w:rFonts w:ascii="Times New Roman" w:hAnsi="Times New Roman" w:cs="Times New Roman"/>
          <w:sz w:val="28"/>
          <w:szCs w:val="28"/>
        </w:rPr>
        <w:t>.</w:t>
      </w:r>
      <w:r w:rsidRPr="00E25A54">
        <w:rPr>
          <w:rFonts w:ascii="Times New Roman" w:hAnsi="Times New Roman" w:cs="Times New Roman"/>
          <w:sz w:val="28"/>
          <w:szCs w:val="28"/>
          <w:lang w:val="en-US"/>
        </w:rPr>
        <w:t>com</w:t>
      </w:r>
      <w:r w:rsidRPr="008716EF">
        <w:rPr>
          <w:rFonts w:ascii="Times New Roman" w:hAnsi="Times New Roman" w:cs="Times New Roman"/>
          <w:sz w:val="28"/>
          <w:szCs w:val="28"/>
        </w:rPr>
        <w:t>/</w:t>
      </w:r>
      <w:r w:rsidRPr="00E25A54">
        <w:rPr>
          <w:rFonts w:ascii="Times New Roman" w:hAnsi="Times New Roman" w:cs="Times New Roman"/>
          <w:sz w:val="28"/>
          <w:szCs w:val="28"/>
          <w:lang w:val="en-US"/>
        </w:rPr>
        <w:t>fatma</w:t>
      </w:r>
      <w:r w:rsidRPr="008716EF">
        <w:rPr>
          <w:rFonts w:ascii="Times New Roman" w:hAnsi="Times New Roman" w:cs="Times New Roman"/>
          <w:sz w:val="28"/>
          <w:szCs w:val="28"/>
        </w:rPr>
        <w:t>/550622/?</w:t>
      </w:r>
      <w:r w:rsidRPr="00E25A54">
        <w:rPr>
          <w:rFonts w:ascii="Times New Roman" w:hAnsi="Times New Roman" w:cs="Times New Roman"/>
          <w:sz w:val="28"/>
          <w:szCs w:val="28"/>
          <w:lang w:val="en-US"/>
        </w:rPr>
        <w:t>l</w:t>
      </w:r>
      <w:r w:rsidRPr="008716EF">
        <w:rPr>
          <w:rFonts w:ascii="Times New Roman" w:hAnsi="Times New Roman" w:cs="Times New Roman"/>
          <w:sz w:val="28"/>
          <w:szCs w:val="28"/>
        </w:rPr>
        <w:t>=</w:t>
      </w:r>
      <w:r w:rsidRPr="00E25A54">
        <w:rPr>
          <w:rFonts w:ascii="Times New Roman" w:hAnsi="Times New Roman" w:cs="Times New Roman"/>
          <w:sz w:val="28"/>
          <w:szCs w:val="28"/>
          <w:lang w:val="en-US"/>
        </w:rPr>
        <w:t>az</w:t>
      </w:r>
      <w:r w:rsidR="008716EF" w:rsidRPr="008716EF">
        <w:rPr>
          <w:rFonts w:ascii="Times New Roman" w:hAnsi="Times New Roman" w:cs="Times New Roman"/>
          <w:sz w:val="28"/>
          <w:szCs w:val="28"/>
        </w:rPr>
        <w:t xml:space="preserve"> </w:t>
      </w:r>
      <w:r w:rsidRPr="008716EF">
        <w:rPr>
          <w:rFonts w:ascii="Times New Roman" w:hAnsi="Times New Roman" w:cs="Times New Roman"/>
          <w:sz w:val="28"/>
          <w:szCs w:val="28"/>
        </w:rPr>
        <w:t>]</w:t>
      </w:r>
      <w:r w:rsidR="008716EF">
        <w:rPr>
          <w:rFonts w:ascii="Times New Roman" w:hAnsi="Times New Roman" w:cs="Times New Roman"/>
          <w:sz w:val="28"/>
          <w:szCs w:val="28"/>
        </w:rPr>
        <w:t xml:space="preserve"> </w:t>
      </w:r>
      <w:r w:rsidR="008716EF" w:rsidRPr="00FD736D">
        <w:rPr>
          <w:rStyle w:val="a7"/>
          <w:rFonts w:ascii="Times New Roman" w:hAnsi="Times New Roman" w:cs="Times New Roman"/>
          <w:bCs/>
          <w:color w:val="auto"/>
          <w:sz w:val="28"/>
          <w:szCs w:val="28"/>
          <w:u w:val="none"/>
        </w:rPr>
        <w:t>(Дата обращения: 0</w:t>
      </w:r>
      <w:r w:rsidR="008716EF">
        <w:rPr>
          <w:rStyle w:val="a7"/>
          <w:rFonts w:ascii="Times New Roman" w:hAnsi="Times New Roman" w:cs="Times New Roman"/>
          <w:bCs/>
          <w:color w:val="auto"/>
          <w:sz w:val="28"/>
          <w:szCs w:val="28"/>
          <w:u w:val="none"/>
        </w:rPr>
        <w:t>2</w:t>
      </w:r>
      <w:r w:rsidR="008716EF" w:rsidRPr="00FD736D">
        <w:rPr>
          <w:rStyle w:val="a7"/>
          <w:rFonts w:ascii="Times New Roman" w:hAnsi="Times New Roman" w:cs="Times New Roman"/>
          <w:bCs/>
          <w:color w:val="auto"/>
          <w:sz w:val="28"/>
          <w:szCs w:val="28"/>
          <w:u w:val="none"/>
        </w:rPr>
        <w:t>.05.2022).</w:t>
      </w:r>
    </w:p>
    <w:p w14:paraId="50DE61B1" w14:textId="1095F604" w:rsidR="006A2EC8" w:rsidRPr="00FD736D" w:rsidRDefault="00C84889" w:rsidP="00EA0BC7">
      <w:pPr>
        <w:spacing w:after="0" w:line="360" w:lineRule="auto"/>
        <w:ind w:firstLine="709"/>
        <w:jc w:val="both"/>
        <w:rPr>
          <w:rFonts w:ascii="Times New Roman" w:hAnsi="Times New Roman" w:cs="Times New Roman"/>
          <w:bCs/>
          <w:sz w:val="28"/>
          <w:szCs w:val="28"/>
          <w:u w:val="single"/>
        </w:rPr>
      </w:pPr>
      <w:r w:rsidRPr="00FD736D">
        <w:rPr>
          <w:rFonts w:ascii="Times New Roman" w:hAnsi="Times New Roman" w:cs="Times New Roman"/>
          <w:sz w:val="28"/>
          <w:szCs w:val="28"/>
        </w:rPr>
        <w:lastRenderedPageBreak/>
        <w:t xml:space="preserve">Хатун. </w:t>
      </w:r>
      <w:r w:rsidR="006A2EC8" w:rsidRPr="00FD736D">
        <w:rPr>
          <w:rFonts w:ascii="Times New Roman" w:hAnsi="Times New Roman" w:cs="Times New Roman"/>
          <w:color w:val="000000" w:themeColor="text1"/>
          <w:sz w:val="28"/>
          <w:szCs w:val="28"/>
          <w:lang w:val="en-US"/>
        </w:rPr>
        <w:t>URL</w:t>
      </w:r>
      <w:r w:rsidRPr="00FD736D">
        <w:rPr>
          <w:rFonts w:ascii="Times New Roman" w:hAnsi="Times New Roman" w:cs="Times New Roman"/>
          <w:color w:val="000000" w:themeColor="text1"/>
          <w:sz w:val="28"/>
          <w:szCs w:val="28"/>
        </w:rPr>
        <w:t xml:space="preserve">: </w:t>
      </w:r>
      <w:hyperlink r:id="rId18" w:history="1">
        <w:r w:rsidR="006A2EC8" w:rsidRPr="00FD736D">
          <w:rPr>
            <w:rStyle w:val="a7"/>
            <w:rFonts w:ascii="Times New Roman" w:hAnsi="Times New Roman" w:cs="Times New Roman"/>
            <w:bCs/>
            <w:sz w:val="28"/>
            <w:szCs w:val="28"/>
            <w:shd w:val="clear" w:color="auto" w:fill="FFFFFF"/>
          </w:rPr>
          <w:t>https://dic.academic.ru/dic.nsf/ruwiki/1409610</w:t>
        </w:r>
      </w:hyperlink>
      <w:r w:rsidRPr="00FD736D">
        <w:rPr>
          <w:rFonts w:ascii="Times New Roman" w:hAnsi="Times New Roman" w:cs="Times New Roman"/>
          <w:bCs/>
          <w:sz w:val="28"/>
          <w:szCs w:val="28"/>
          <w:shd w:val="clear" w:color="auto" w:fill="FFFFFF"/>
        </w:rPr>
        <w:t xml:space="preserve"> (Дата обращения: 15.04.2022).</w:t>
      </w:r>
    </w:p>
    <w:p w14:paraId="411E3EBB" w14:textId="77777777" w:rsidR="008E6E8D" w:rsidRDefault="008E6E8D" w:rsidP="00EA0BC7">
      <w:pPr>
        <w:spacing w:after="0" w:line="360" w:lineRule="auto"/>
        <w:ind w:firstLine="709"/>
        <w:jc w:val="both"/>
        <w:rPr>
          <w:rStyle w:val="a7"/>
          <w:rFonts w:ascii="Times New Roman" w:hAnsi="Times New Roman" w:cs="Times New Roman"/>
          <w:bCs/>
          <w:color w:val="auto"/>
          <w:sz w:val="28"/>
          <w:szCs w:val="28"/>
        </w:rPr>
      </w:pPr>
    </w:p>
    <w:p w14:paraId="5D3AE1F6" w14:textId="77777777" w:rsidR="00C8200D" w:rsidRPr="00CA1203" w:rsidRDefault="00C8200D" w:rsidP="00EA0BC7">
      <w:pPr>
        <w:spacing w:after="0" w:line="360" w:lineRule="auto"/>
        <w:ind w:firstLine="709"/>
        <w:jc w:val="both"/>
        <w:rPr>
          <w:rStyle w:val="a7"/>
          <w:rFonts w:ascii="Times New Roman" w:hAnsi="Times New Roman" w:cs="Times New Roman"/>
          <w:bCs/>
          <w:color w:val="auto"/>
          <w:sz w:val="28"/>
          <w:szCs w:val="28"/>
        </w:rPr>
      </w:pPr>
    </w:p>
    <w:p w14:paraId="43C1240D" w14:textId="77777777" w:rsidR="00E63C6F" w:rsidRPr="00CA1203" w:rsidRDefault="00E63C6F" w:rsidP="00EA0BC7">
      <w:pPr>
        <w:spacing w:after="0" w:line="360" w:lineRule="auto"/>
        <w:ind w:firstLine="709"/>
        <w:jc w:val="both"/>
        <w:rPr>
          <w:rStyle w:val="a7"/>
          <w:rFonts w:ascii="Times New Roman" w:hAnsi="Times New Roman" w:cs="Times New Roman"/>
          <w:bCs/>
          <w:color w:val="auto"/>
          <w:sz w:val="28"/>
          <w:szCs w:val="28"/>
        </w:rPr>
      </w:pPr>
    </w:p>
    <w:p w14:paraId="06EC1B32" w14:textId="77777777" w:rsidR="00791DE9" w:rsidRPr="00CA1203" w:rsidRDefault="00791DE9" w:rsidP="00EA0BC7">
      <w:pPr>
        <w:spacing w:after="0" w:line="360" w:lineRule="auto"/>
        <w:ind w:firstLine="709"/>
        <w:jc w:val="both"/>
        <w:rPr>
          <w:rFonts w:ascii="Times New Roman" w:hAnsi="Times New Roman" w:cs="Times New Roman"/>
          <w:sz w:val="28"/>
          <w:szCs w:val="28"/>
          <w:lang w:val="az-Latn-AZ"/>
        </w:rPr>
      </w:pPr>
    </w:p>
    <w:p w14:paraId="0496950A" w14:textId="77777777" w:rsidR="00E63C6F" w:rsidRPr="00CA1203" w:rsidRDefault="00E63C6F" w:rsidP="00EA0BC7">
      <w:pPr>
        <w:spacing w:after="0" w:line="360" w:lineRule="auto"/>
        <w:rPr>
          <w:rFonts w:ascii="Times New Roman" w:hAnsi="Times New Roman" w:cs="Times New Roman"/>
          <w:b/>
          <w:bCs/>
          <w:color w:val="000000" w:themeColor="text1"/>
          <w:sz w:val="28"/>
          <w:szCs w:val="28"/>
          <w:lang w:val="az-Latn-AZ"/>
        </w:rPr>
      </w:pPr>
    </w:p>
    <w:p w14:paraId="3BFD7D43" w14:textId="77777777" w:rsidR="009A3A6F" w:rsidRPr="00CA1203" w:rsidRDefault="009A3A6F" w:rsidP="00EA0BC7">
      <w:pPr>
        <w:spacing w:line="360" w:lineRule="auto"/>
        <w:rPr>
          <w:rFonts w:ascii="Times New Roman" w:hAnsi="Times New Roman" w:cs="Times New Roman"/>
          <w:sz w:val="28"/>
          <w:szCs w:val="28"/>
          <w:lang w:val="az-Latn-AZ"/>
        </w:rPr>
      </w:pPr>
    </w:p>
    <w:p w14:paraId="11058E4E" w14:textId="6EA5EB15" w:rsidR="00FE0077" w:rsidRPr="00CA1203" w:rsidRDefault="00FE0077" w:rsidP="00EA0BC7">
      <w:pPr>
        <w:spacing w:after="0" w:line="360" w:lineRule="auto"/>
        <w:ind w:firstLine="709"/>
        <w:jc w:val="both"/>
        <w:rPr>
          <w:rFonts w:ascii="Times New Roman" w:hAnsi="Times New Roman" w:cs="Times New Roman"/>
          <w:bCs/>
          <w:sz w:val="28"/>
          <w:szCs w:val="28"/>
          <w:shd w:val="clear" w:color="auto" w:fill="FFFFFF"/>
          <w:lang w:val="az-Latn-AZ"/>
        </w:rPr>
      </w:pPr>
    </w:p>
    <w:p w14:paraId="1D30F0AC" w14:textId="77777777" w:rsidR="00FE0077" w:rsidRPr="00CA1203" w:rsidRDefault="00FE0077" w:rsidP="00EA0BC7">
      <w:pPr>
        <w:spacing w:after="0" w:line="360" w:lineRule="auto"/>
        <w:ind w:firstLine="709"/>
        <w:jc w:val="both"/>
        <w:rPr>
          <w:rFonts w:ascii="Times New Roman" w:hAnsi="Times New Roman" w:cs="Times New Roman"/>
          <w:bCs/>
          <w:sz w:val="28"/>
          <w:szCs w:val="28"/>
          <w:shd w:val="clear" w:color="auto" w:fill="FFFFFF"/>
          <w:lang w:val="az-Latn-AZ"/>
        </w:rPr>
      </w:pPr>
    </w:p>
    <w:p w14:paraId="798DC202" w14:textId="77777777" w:rsidR="00FE0077" w:rsidRPr="00CA1203" w:rsidRDefault="00FE0077" w:rsidP="00EA0BC7">
      <w:pPr>
        <w:spacing w:after="0" w:line="360" w:lineRule="auto"/>
        <w:ind w:firstLine="709"/>
        <w:jc w:val="both"/>
        <w:rPr>
          <w:rStyle w:val="a7"/>
          <w:rFonts w:ascii="Times New Roman" w:hAnsi="Times New Roman" w:cs="Times New Roman"/>
          <w:bCs/>
          <w:color w:val="auto"/>
          <w:sz w:val="28"/>
          <w:szCs w:val="28"/>
          <w:lang w:val="az-Latn-AZ"/>
        </w:rPr>
      </w:pPr>
    </w:p>
    <w:p w14:paraId="4E58CA86" w14:textId="77777777" w:rsidR="00FE0077" w:rsidRPr="00CA1203" w:rsidRDefault="00FE0077" w:rsidP="00EA0BC7">
      <w:pPr>
        <w:spacing w:after="0" w:line="360" w:lineRule="auto"/>
        <w:ind w:firstLine="709"/>
        <w:jc w:val="both"/>
        <w:rPr>
          <w:rStyle w:val="a7"/>
          <w:rFonts w:ascii="Times New Roman" w:hAnsi="Times New Roman" w:cs="Times New Roman"/>
          <w:bCs/>
          <w:color w:val="auto"/>
          <w:sz w:val="28"/>
          <w:szCs w:val="28"/>
          <w:lang w:val="az-Latn-AZ"/>
        </w:rPr>
      </w:pPr>
    </w:p>
    <w:p w14:paraId="3F5E6400" w14:textId="77777777" w:rsidR="00FE0077" w:rsidRPr="00CA1203" w:rsidRDefault="00FE0077" w:rsidP="00EA0BC7">
      <w:pPr>
        <w:spacing w:after="0" w:line="360" w:lineRule="auto"/>
        <w:ind w:firstLine="709"/>
        <w:jc w:val="both"/>
        <w:rPr>
          <w:rStyle w:val="a7"/>
          <w:rFonts w:ascii="Times New Roman" w:hAnsi="Times New Roman" w:cs="Times New Roman"/>
          <w:bCs/>
          <w:color w:val="auto"/>
          <w:sz w:val="28"/>
          <w:szCs w:val="28"/>
          <w:lang w:val="az-Latn-AZ"/>
        </w:rPr>
      </w:pPr>
    </w:p>
    <w:p w14:paraId="286CCB32" w14:textId="606FDA20" w:rsidR="00FE0077" w:rsidRPr="00CA1203" w:rsidRDefault="00FE0077" w:rsidP="00EA0BC7">
      <w:pPr>
        <w:spacing w:after="0" w:line="360" w:lineRule="auto"/>
        <w:ind w:firstLine="709"/>
        <w:jc w:val="both"/>
        <w:rPr>
          <w:rFonts w:ascii="Times New Roman" w:hAnsi="Times New Roman" w:cs="Times New Roman"/>
          <w:sz w:val="28"/>
          <w:szCs w:val="28"/>
          <w:lang w:val="az-Latn-AZ"/>
        </w:rPr>
      </w:pPr>
    </w:p>
    <w:p w14:paraId="6209DC8F" w14:textId="77777777" w:rsidR="001C4C5A" w:rsidRPr="00CA1203" w:rsidRDefault="001C4C5A" w:rsidP="00185791">
      <w:pPr>
        <w:spacing w:after="0" w:line="360" w:lineRule="auto"/>
        <w:ind w:firstLine="709"/>
        <w:jc w:val="both"/>
        <w:rPr>
          <w:rFonts w:ascii="Times New Roman" w:hAnsi="Times New Roman" w:cs="Times New Roman"/>
          <w:sz w:val="28"/>
          <w:szCs w:val="28"/>
          <w:lang w:val="az-Latn-AZ"/>
        </w:rPr>
      </w:pPr>
    </w:p>
    <w:p w14:paraId="752BD66A" w14:textId="3A179D8D" w:rsidR="00360459" w:rsidRPr="005D1E8E" w:rsidRDefault="00360459" w:rsidP="00B452E0">
      <w:pPr>
        <w:spacing w:after="0" w:line="360" w:lineRule="auto"/>
        <w:ind w:firstLine="709"/>
        <w:jc w:val="both"/>
        <w:rPr>
          <w:rFonts w:ascii="Times New Roman" w:hAnsi="Times New Roman" w:cs="Times New Roman"/>
          <w:sz w:val="28"/>
          <w:szCs w:val="28"/>
        </w:rPr>
      </w:pPr>
    </w:p>
    <w:sectPr w:rsidR="00360459" w:rsidRPr="005D1E8E" w:rsidSect="00C31111">
      <w:footerReference w:type="default" r:id="rId19"/>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1288" w14:textId="77777777" w:rsidR="00577D54" w:rsidRDefault="00577D54" w:rsidP="00FC1DB5">
      <w:pPr>
        <w:spacing w:after="0" w:line="240" w:lineRule="auto"/>
      </w:pPr>
      <w:r>
        <w:separator/>
      </w:r>
    </w:p>
  </w:endnote>
  <w:endnote w:type="continuationSeparator" w:id="0">
    <w:p w14:paraId="3410A302" w14:textId="77777777" w:rsidR="00577D54" w:rsidRDefault="00577D54" w:rsidP="00FC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MS Mincho"/>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886560"/>
      <w:docPartObj>
        <w:docPartGallery w:val="Page Numbers (Bottom of Page)"/>
        <w:docPartUnique/>
      </w:docPartObj>
    </w:sdtPr>
    <w:sdtEndPr>
      <w:rPr>
        <w:b/>
        <w:bCs/>
        <w:noProof/>
      </w:rPr>
    </w:sdtEndPr>
    <w:sdtContent>
      <w:p w14:paraId="3301538B" w14:textId="2A096420" w:rsidR="001D2951" w:rsidRPr="003325D2" w:rsidRDefault="001D2951">
        <w:pPr>
          <w:pStyle w:val="afb"/>
          <w:jc w:val="center"/>
          <w:rPr>
            <w:b/>
            <w:bCs/>
          </w:rPr>
        </w:pPr>
        <w:r w:rsidRPr="003325D2">
          <w:rPr>
            <w:b/>
            <w:bCs/>
          </w:rPr>
          <w:fldChar w:fldCharType="begin"/>
        </w:r>
        <w:r w:rsidRPr="003325D2">
          <w:rPr>
            <w:b/>
            <w:bCs/>
          </w:rPr>
          <w:instrText xml:space="preserve"> PAGE   \* MERGEFORMAT </w:instrText>
        </w:r>
        <w:r w:rsidRPr="003325D2">
          <w:rPr>
            <w:b/>
            <w:bCs/>
          </w:rPr>
          <w:fldChar w:fldCharType="separate"/>
        </w:r>
        <w:r w:rsidRPr="003325D2">
          <w:rPr>
            <w:b/>
            <w:bCs/>
            <w:noProof/>
          </w:rPr>
          <w:t>2</w:t>
        </w:r>
        <w:r w:rsidRPr="003325D2">
          <w:rPr>
            <w:b/>
            <w:bCs/>
            <w:noProof/>
          </w:rPr>
          <w:fldChar w:fldCharType="end"/>
        </w:r>
      </w:p>
    </w:sdtContent>
  </w:sdt>
  <w:p w14:paraId="4F48FC42" w14:textId="77777777" w:rsidR="001D2951" w:rsidRDefault="001D2951">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033B" w14:textId="77777777" w:rsidR="00577D54" w:rsidRDefault="00577D54" w:rsidP="00FC1DB5">
      <w:pPr>
        <w:spacing w:after="0" w:line="240" w:lineRule="auto"/>
      </w:pPr>
      <w:r>
        <w:separator/>
      </w:r>
    </w:p>
  </w:footnote>
  <w:footnote w:type="continuationSeparator" w:id="0">
    <w:p w14:paraId="2FDC78A8" w14:textId="77777777" w:rsidR="00577D54" w:rsidRDefault="00577D54" w:rsidP="00FC1DB5">
      <w:pPr>
        <w:spacing w:after="0" w:line="240" w:lineRule="auto"/>
      </w:pPr>
      <w:r>
        <w:continuationSeparator/>
      </w:r>
    </w:p>
  </w:footnote>
  <w:footnote w:id="1">
    <w:p w14:paraId="1A85F8C7" w14:textId="0C685125" w:rsidR="00832276" w:rsidRPr="00C4634B" w:rsidRDefault="00832276" w:rsidP="00133628">
      <w:pPr>
        <w:pStyle w:val="a3"/>
        <w:jc w:val="both"/>
        <w:rPr>
          <w:rFonts w:ascii="Times New Roman" w:hAnsi="Times New Roman"/>
          <w:color w:val="000000" w:themeColor="text1"/>
        </w:rPr>
      </w:pPr>
      <w:r w:rsidRPr="00C4634B">
        <w:rPr>
          <w:rStyle w:val="a5"/>
          <w:rFonts w:ascii="Times New Roman" w:hAnsi="Times New Roman"/>
          <w:color w:val="000000" w:themeColor="text1"/>
        </w:rPr>
        <w:footnoteRef/>
      </w:r>
      <w:r w:rsidRPr="00C4634B">
        <w:rPr>
          <w:rFonts w:ascii="Times New Roman" w:hAnsi="Times New Roman"/>
          <w:color w:val="000000" w:themeColor="text1"/>
        </w:rPr>
        <w:t xml:space="preserve"> «</w:t>
      </w:r>
      <w:r w:rsidRPr="00C4634B">
        <w:rPr>
          <w:rFonts w:ascii="Times New Roman" w:hAnsi="Times New Roman"/>
          <w:b/>
          <w:bCs/>
          <w:color w:val="000000" w:themeColor="text1"/>
        </w:rPr>
        <w:t>ДАСТА́Н</w:t>
      </w:r>
      <w:r w:rsidRPr="00C4634B">
        <w:rPr>
          <w:rFonts w:ascii="Times New Roman" w:hAnsi="Times New Roman"/>
          <w:color w:val="000000" w:themeColor="text1"/>
        </w:rPr>
        <w:t xml:space="preserve"> (фарси) — эпический жанр в литературах и фольклоре Ближнего и Среднего Востока и юго-восточной Азии; обычно — литературная обработка сказочных сюжетов, легенд и преданий. Д. бывают прозаические, стихотворные и смешанные (последовательное чередование прозы и стихов). Стих Д. двух типов: 11-сложный и 7—8-сложный. В классических тюркоязычных литературах Д. называются отдельные романтические поэмы (например, “Лейли и Меджнун”, “Хосров и Ширин”, “Искандер-наме” Низами) или главы из больших эпических поэм (например, из «Шахнаме» Фирдоуси)» </w:t>
      </w:r>
      <w:r>
        <w:rPr>
          <w:rFonts w:ascii="Times New Roman" w:hAnsi="Times New Roman" w:cs="Times New Roman"/>
          <w:color w:val="000000" w:themeColor="text1"/>
        </w:rPr>
        <w:t>[</w:t>
      </w:r>
      <w:r w:rsidRPr="00C4634B">
        <w:rPr>
          <w:rFonts w:ascii="Times New Roman" w:hAnsi="Times New Roman"/>
          <w:color w:val="000000" w:themeColor="text1"/>
        </w:rPr>
        <w:t xml:space="preserve">Квятковский, </w:t>
      </w:r>
      <w:r>
        <w:rPr>
          <w:rFonts w:ascii="Times New Roman" w:hAnsi="Times New Roman"/>
          <w:color w:val="000000" w:themeColor="text1"/>
        </w:rPr>
        <w:t xml:space="preserve">с. </w:t>
      </w:r>
      <w:r w:rsidRPr="00C4634B">
        <w:rPr>
          <w:rFonts w:ascii="Times New Roman" w:hAnsi="Times New Roman"/>
          <w:color w:val="000000" w:themeColor="text1"/>
        </w:rPr>
        <w:t>96</w:t>
      </w:r>
      <w:r>
        <w:rPr>
          <w:rFonts w:ascii="Times New Roman" w:hAnsi="Times New Roman" w:cs="Times New Roman"/>
          <w:color w:val="000000" w:themeColor="text1"/>
        </w:rPr>
        <w:t>]</w:t>
      </w:r>
      <w:r>
        <w:rPr>
          <w:rFonts w:ascii="Times New Roman" w:hAnsi="Times New Roman"/>
          <w:color w:val="000000" w:themeColor="text1"/>
        </w:rPr>
        <w:t>.</w:t>
      </w:r>
    </w:p>
    <w:p w14:paraId="20A5BC1E" w14:textId="77777777" w:rsidR="00832276" w:rsidRPr="00C4634B" w:rsidRDefault="00832276" w:rsidP="00133628">
      <w:pPr>
        <w:pStyle w:val="a3"/>
        <w:jc w:val="both"/>
        <w:rPr>
          <w:rFonts w:ascii="Times New Roman" w:hAnsi="Times New Roman"/>
          <w:color w:val="000000" w:themeColor="text1"/>
        </w:rPr>
      </w:pPr>
    </w:p>
    <w:p w14:paraId="112E8BDD" w14:textId="77777777" w:rsidR="00832276" w:rsidRPr="003177D2" w:rsidRDefault="00832276" w:rsidP="00133628">
      <w:pPr>
        <w:pStyle w:val="a3"/>
        <w:jc w:val="both"/>
        <w:rPr>
          <w:rFonts w:ascii="Times New Roman" w:hAnsi="Times New Roman"/>
          <w:color w:val="000000" w:themeColor="text1"/>
          <w:sz w:val="22"/>
          <w:szCs w:val="22"/>
        </w:rPr>
      </w:pPr>
    </w:p>
  </w:footnote>
  <w:footnote w:id="2">
    <w:p w14:paraId="58C22C5D" w14:textId="107ED0A7" w:rsidR="00832276" w:rsidRPr="004E6D83" w:rsidRDefault="00832276" w:rsidP="008C2AF9">
      <w:pPr>
        <w:pStyle w:val="a3"/>
        <w:jc w:val="both"/>
        <w:rPr>
          <w:rFonts w:ascii="Times New Roman" w:hAnsi="Times New Roman" w:cs="Times New Roman"/>
          <w:color w:val="000000" w:themeColor="text1"/>
        </w:rPr>
      </w:pPr>
      <w:r w:rsidRPr="004E6D83">
        <w:rPr>
          <w:rStyle w:val="a5"/>
          <w:rFonts w:ascii="Times New Roman" w:hAnsi="Times New Roman" w:cs="Times New Roman"/>
        </w:rPr>
        <w:footnoteRef/>
      </w:r>
      <w:r w:rsidRPr="004E6D83">
        <w:rPr>
          <w:rFonts w:ascii="Times New Roman" w:hAnsi="Times New Roman" w:cs="Times New Roman"/>
        </w:rPr>
        <w:t xml:space="preserve"> </w:t>
      </w:r>
      <w:r w:rsidRPr="00771057">
        <w:rPr>
          <w:rFonts w:ascii="Times New Roman" w:hAnsi="Times New Roman" w:cs="Times New Roman"/>
        </w:rPr>
        <w:t>Если для русской сказочной традиции характерно ведение сюжетной линии, связанной с одним главным героем, от начала до конца без переключений на другие (это в свое время отметил В.Я. Пропп в «Морфологии сказки» Пропп 1928), то для азербайджанской – параллельная разработка нескольких «биографических» линий и постоянное переключение с одной на другую является нормой, что в итоге привело к формированию в языке сказки «переходных» формульных стереотипов, ср.: «Оставим его со своим горем, а теперь я расскажу вам о младшем сыне падишаха Мелик-Мамеде» [Ахундов, с. 51], «Пусть отец и дочь останутся пока у себя, а я расскажу вам о Местане» [Ахундов, с. 65], «Пусть Нигяр-ханум побудет пока одна в замке, а я расскажу вам о матери Местана» [Ахундов, с. 71] и др.</w:t>
      </w:r>
    </w:p>
  </w:footnote>
  <w:footnote w:id="3">
    <w:p w14:paraId="1CA46E33" w14:textId="7FDEFA78" w:rsidR="00BA6F53" w:rsidRPr="00771057" w:rsidRDefault="00BA6F53" w:rsidP="00771057">
      <w:pPr>
        <w:pStyle w:val="a3"/>
        <w:jc w:val="both"/>
        <w:rPr>
          <w:rFonts w:ascii="Times New Roman" w:hAnsi="Times New Roman" w:cs="Times New Roman"/>
        </w:rPr>
      </w:pPr>
      <w:r w:rsidRPr="00771057">
        <w:rPr>
          <w:rStyle w:val="a5"/>
          <w:rFonts w:ascii="Times New Roman" w:hAnsi="Times New Roman" w:cs="Times New Roman"/>
        </w:rPr>
        <w:footnoteRef/>
      </w:r>
      <w:r w:rsidRPr="00771057">
        <w:rPr>
          <w:rStyle w:val="a5"/>
        </w:rPr>
        <w:t xml:space="preserve"> </w:t>
      </w:r>
      <w:r w:rsidR="00E41201" w:rsidRPr="00771057">
        <w:rPr>
          <w:rFonts w:ascii="Times New Roman" w:hAnsi="Times New Roman" w:cs="Times New Roman"/>
        </w:rPr>
        <w:t>Афанасьев - Народные русские сказки А. Н. Афанасьева в трех томах. Т. I-HI. Подгот. текстов, предисл. и примеч. В. Я. Проппа. М., 1957.</w:t>
      </w:r>
    </w:p>
  </w:footnote>
  <w:footnote w:id="4">
    <w:p w14:paraId="1CF334C5" w14:textId="51B5C442" w:rsidR="00CF4399" w:rsidRPr="00C34F0E" w:rsidRDefault="00CF4399" w:rsidP="00C34F0E">
      <w:pPr>
        <w:pStyle w:val="a3"/>
        <w:jc w:val="both"/>
        <w:rPr>
          <w:vertAlign w:val="superscript"/>
        </w:rPr>
      </w:pPr>
      <w:r>
        <w:rPr>
          <w:rStyle w:val="a5"/>
        </w:rPr>
        <w:footnoteRef/>
      </w:r>
      <w:r>
        <w:t xml:space="preserve"> </w:t>
      </w:r>
      <w:r w:rsidR="00C34F0E" w:rsidRPr="00771057">
        <w:rPr>
          <w:rFonts w:ascii="Times New Roman" w:hAnsi="Times New Roman" w:cs="Times New Roman"/>
        </w:rPr>
        <w:t>Великорусские сказки в записях И. А. Худякова. Изд. подгот. В. Г. Базанов и О. Б. Алексеева. Отв. ред. В. Г. Базанов. М.-Л.: Наука. Ленингр. отд-ние, 1964. 301 с.</w:t>
      </w:r>
    </w:p>
  </w:footnote>
  <w:footnote w:id="5">
    <w:p w14:paraId="4115A3F4" w14:textId="304F72CB" w:rsidR="00C34F0E" w:rsidRDefault="00C34F0E">
      <w:pPr>
        <w:pStyle w:val="a3"/>
      </w:pPr>
      <w:r>
        <w:rPr>
          <w:rStyle w:val="a5"/>
        </w:rPr>
        <w:footnoteRef/>
      </w:r>
      <w:r>
        <w:t xml:space="preserve"> </w:t>
      </w:r>
      <w:r w:rsidRPr="00771057">
        <w:rPr>
          <w:rFonts w:ascii="Times New Roman" w:hAnsi="Times New Roman" w:cs="Times New Roman"/>
        </w:rPr>
        <w:t>Сборник материалов для описания местностей и племен Кавказа. Издание Управления Кавказского учебного округа. Вып. IV. Тифлис, 1884. 556 с.</w:t>
      </w:r>
    </w:p>
  </w:footnote>
  <w:footnote w:id="6">
    <w:p w14:paraId="67AC7D2D" w14:textId="1BAF90D4" w:rsidR="001B72B8" w:rsidRPr="00771057" w:rsidRDefault="001B72B8" w:rsidP="00771057">
      <w:pPr>
        <w:pStyle w:val="a3"/>
        <w:jc w:val="both"/>
        <w:rPr>
          <w:rStyle w:val="a5"/>
        </w:rPr>
      </w:pPr>
      <w:r w:rsidRPr="00771057">
        <w:rPr>
          <w:rStyle w:val="a5"/>
          <w:rFonts w:ascii="Times New Roman" w:hAnsi="Times New Roman" w:cs="Times New Roman"/>
        </w:rPr>
        <w:footnoteRef/>
      </w:r>
      <w:r w:rsidRPr="00771057">
        <w:rPr>
          <w:rStyle w:val="a5"/>
        </w:rPr>
        <w:t xml:space="preserve"> </w:t>
      </w:r>
      <w:r w:rsidR="00F27D7E" w:rsidRPr="00771057">
        <w:rPr>
          <w:rFonts w:ascii="Times New Roman" w:hAnsi="Times New Roman" w:cs="Times New Roman"/>
        </w:rPr>
        <w:t>Ончуков Н. Е. Северные сказки. Сборник Н. Е. Ончукова. Записки РГО. 1908. Т. XXXIII. 643 с.</w:t>
      </w:r>
    </w:p>
  </w:footnote>
  <w:footnote w:id="7">
    <w:p w14:paraId="1B7A76CA" w14:textId="7AAA0E6B" w:rsidR="000819F5" w:rsidRDefault="000819F5">
      <w:pPr>
        <w:pStyle w:val="a3"/>
      </w:pPr>
      <w:r>
        <w:rPr>
          <w:rStyle w:val="a5"/>
        </w:rPr>
        <w:footnoteRef/>
      </w:r>
      <w:r>
        <w:t xml:space="preserve"> </w:t>
      </w:r>
      <w:r w:rsidRPr="00771057">
        <w:rPr>
          <w:rFonts w:ascii="Times New Roman" w:hAnsi="Times New Roman" w:cs="Times New Roman"/>
        </w:rPr>
        <w:t>Сборник великорусских сказок архива Русского географического общества. Вып. II. Издал А. М. Смирнов. Записки РГО, 1917. Т. 2. Вып. 2. 1917. С. 507—991</w:t>
      </w:r>
      <w:r w:rsidRPr="00771057">
        <w:rPr>
          <w:rStyle w:val="a5"/>
        </w:rPr>
        <w:t>.</w:t>
      </w:r>
    </w:p>
  </w:footnote>
  <w:footnote w:id="8">
    <w:p w14:paraId="0746E4E9" w14:textId="34995C40" w:rsidR="00C34F0E" w:rsidRPr="00952C00" w:rsidRDefault="00C34F0E" w:rsidP="00952C00">
      <w:pPr>
        <w:pStyle w:val="a3"/>
        <w:jc w:val="both"/>
        <w:rPr>
          <w:vertAlign w:val="superscript"/>
        </w:rPr>
      </w:pPr>
      <w:r>
        <w:rPr>
          <w:rStyle w:val="a5"/>
        </w:rPr>
        <w:footnoteRef/>
      </w:r>
      <w:r>
        <w:t xml:space="preserve"> </w:t>
      </w:r>
      <w:r w:rsidR="00952C00" w:rsidRPr="00771057">
        <w:rPr>
          <w:rFonts w:ascii="Times New Roman" w:hAnsi="Times New Roman" w:cs="Times New Roman"/>
        </w:rPr>
        <w:t>Сказки Орловской губернии: Из собр. сказок Иосифа Федоровича Каллиникова / Лит. обраб. Александра Воробьева; Ил. Алексея Шевченко. Орел: Вариант В, 1998. 180 с.</w:t>
      </w:r>
    </w:p>
  </w:footnote>
  <w:footnote w:id="9">
    <w:p w14:paraId="011CAC10" w14:textId="1EA8D57B" w:rsidR="00952C00" w:rsidRDefault="00952C00">
      <w:pPr>
        <w:pStyle w:val="a3"/>
      </w:pPr>
      <w:r>
        <w:rPr>
          <w:rStyle w:val="a5"/>
        </w:rPr>
        <w:footnoteRef/>
      </w:r>
      <w:r>
        <w:t xml:space="preserve"> </w:t>
      </w:r>
      <w:r w:rsidRPr="00771057">
        <w:rPr>
          <w:rFonts w:ascii="Times New Roman" w:hAnsi="Times New Roman" w:cs="Times New Roman"/>
        </w:rPr>
        <w:t>Красноженова М. В. Сказки Красноярского края. Сборник М. В. Красноженовой. Под общ. ред. М. К. Азадовского и Н. П. Андреева. Л., 1937. 200 с.</w:t>
      </w:r>
    </w:p>
  </w:footnote>
  <w:footnote w:id="10">
    <w:p w14:paraId="696DF23F" w14:textId="32D7F813" w:rsidR="00952C00" w:rsidRDefault="00952C00">
      <w:pPr>
        <w:pStyle w:val="a3"/>
      </w:pPr>
      <w:r>
        <w:rPr>
          <w:rStyle w:val="a5"/>
        </w:rPr>
        <w:footnoteRef/>
      </w:r>
      <w:r>
        <w:t xml:space="preserve"> </w:t>
      </w:r>
      <w:r w:rsidRPr="00771057">
        <w:rPr>
          <w:rFonts w:ascii="Times New Roman" w:hAnsi="Times New Roman" w:cs="Times New Roman"/>
        </w:rPr>
        <w:t>Померанцева Э. В. Русские народные сказки. Сост., автор предисл. и примеч. Э. В. Померанцева. М., 1957. 511 с.</w:t>
      </w:r>
    </w:p>
  </w:footnote>
  <w:footnote w:id="11">
    <w:p w14:paraId="4A2374FC" w14:textId="45C41566" w:rsidR="00952C00" w:rsidRDefault="00952C00">
      <w:pPr>
        <w:pStyle w:val="a3"/>
      </w:pPr>
      <w:r>
        <w:rPr>
          <w:rStyle w:val="a5"/>
        </w:rPr>
        <w:footnoteRef/>
      </w:r>
      <w:r>
        <w:t xml:space="preserve"> </w:t>
      </w:r>
      <w:r w:rsidRPr="00771057">
        <w:rPr>
          <w:rFonts w:ascii="Times New Roman" w:hAnsi="Times New Roman" w:cs="Times New Roman"/>
        </w:rPr>
        <w:t>Народное творчество Северной Двины. Сост. и вступит, статья В. В. Митрофановой и Л. В. Федоровой. Архангельск, 1966. С. 104—132.</w:t>
      </w:r>
    </w:p>
  </w:footnote>
  <w:footnote w:id="12">
    <w:p w14:paraId="5194B5F6" w14:textId="4339EC95" w:rsidR="000B5DB6" w:rsidRDefault="000B5DB6">
      <w:pPr>
        <w:pStyle w:val="a3"/>
      </w:pPr>
      <w:r>
        <w:rPr>
          <w:rStyle w:val="a5"/>
        </w:rPr>
        <w:footnoteRef/>
      </w:r>
      <w:r>
        <w:t xml:space="preserve"> </w:t>
      </w:r>
      <w:r w:rsidRPr="00771057">
        <w:rPr>
          <w:rFonts w:ascii="Times New Roman" w:hAnsi="Times New Roman" w:cs="Times New Roman"/>
        </w:rPr>
        <w:t>Соколова В. К. Сказки земли Рязанской. Подгот. текстов, вступит, статья, коммент. В. К. Соколовой. Рязань, 1970. 127 с.</w:t>
      </w:r>
    </w:p>
  </w:footnote>
  <w:footnote w:id="13">
    <w:p w14:paraId="292DFD5D" w14:textId="08CF6912" w:rsidR="000B5DB6" w:rsidRDefault="000B5DB6">
      <w:pPr>
        <w:pStyle w:val="a3"/>
      </w:pPr>
      <w:r>
        <w:rPr>
          <w:rStyle w:val="a5"/>
        </w:rPr>
        <w:footnoteRef/>
      </w:r>
      <w:r>
        <w:t xml:space="preserve"> </w:t>
      </w:r>
      <w:r w:rsidRPr="00771057">
        <w:rPr>
          <w:rFonts w:ascii="Times New Roman" w:hAnsi="Times New Roman" w:cs="Times New Roman"/>
        </w:rPr>
        <w:t>Симина Г. Я. Пинежские сказки. Собраны и записаны Г. Я. Симиной. Архангельск, 1975. 223 с.</w:t>
      </w:r>
    </w:p>
  </w:footnote>
  <w:footnote w:id="14">
    <w:p w14:paraId="0A3024D7" w14:textId="6A062E27" w:rsidR="000B5DB6" w:rsidRDefault="000B5DB6">
      <w:pPr>
        <w:pStyle w:val="a3"/>
      </w:pPr>
      <w:r>
        <w:rPr>
          <w:rStyle w:val="a5"/>
        </w:rPr>
        <w:footnoteRef/>
      </w:r>
      <w:r>
        <w:t xml:space="preserve"> </w:t>
      </w:r>
      <w:r w:rsidRPr="00771057">
        <w:rPr>
          <w:rFonts w:ascii="Times New Roman" w:hAnsi="Times New Roman" w:cs="Times New Roman"/>
        </w:rPr>
        <w:t>Митропольская Н. К. Русский фольклор в Литве. Исследования и публикация Н. К. Митропольской. Вильнюс, 1975. С. 125—351.</w:t>
      </w:r>
    </w:p>
  </w:footnote>
  <w:footnote w:id="15">
    <w:p w14:paraId="79FD3A4C" w14:textId="367D0684" w:rsidR="000B5DB6" w:rsidRPr="000B5DB6" w:rsidRDefault="000B5DB6" w:rsidP="000B5DB6">
      <w:pPr>
        <w:pStyle w:val="a3"/>
        <w:jc w:val="both"/>
        <w:rPr>
          <w:rFonts w:ascii="Times New Roman" w:hAnsi="Times New Roman" w:cs="Times New Roman"/>
        </w:rPr>
      </w:pPr>
      <w:r>
        <w:rPr>
          <w:rStyle w:val="a5"/>
        </w:rPr>
        <w:footnoteRef/>
      </w:r>
      <w:r>
        <w:t xml:space="preserve"> </w:t>
      </w:r>
      <w:r w:rsidRPr="00771057">
        <w:rPr>
          <w:rFonts w:ascii="Times New Roman" w:hAnsi="Times New Roman" w:cs="Times New Roman"/>
        </w:rPr>
        <w:t>Сказки Ленинградской области. Собр. и под- гот. к печати Владимир Бахтин и Пелагея Ширяева. Л., 1976.</w:t>
      </w:r>
    </w:p>
  </w:footnote>
  <w:footnote w:id="16">
    <w:p w14:paraId="5BE9D1D4" w14:textId="2693357B" w:rsidR="00BA6F53" w:rsidRPr="000F09F7" w:rsidRDefault="00BA6F53" w:rsidP="00771057">
      <w:pPr>
        <w:pStyle w:val="a3"/>
        <w:jc w:val="both"/>
        <w:rPr>
          <w:rStyle w:val="a5"/>
          <w:rFonts w:ascii="Times New Roman" w:hAnsi="Times New Roman" w:cs="Times New Roman"/>
        </w:rPr>
      </w:pPr>
      <w:r w:rsidRPr="000F09F7">
        <w:rPr>
          <w:rStyle w:val="a5"/>
          <w:rFonts w:ascii="Times New Roman" w:hAnsi="Times New Roman" w:cs="Times New Roman"/>
        </w:rPr>
        <w:footnoteRef/>
      </w:r>
      <w:r w:rsidRPr="000F09F7">
        <w:rPr>
          <w:rStyle w:val="a5"/>
          <w:rFonts w:ascii="Times New Roman" w:hAnsi="Times New Roman" w:cs="Times New Roman"/>
        </w:rPr>
        <w:t xml:space="preserve"> </w:t>
      </w:r>
      <w:r w:rsidRPr="000F09F7">
        <w:rPr>
          <w:rFonts w:ascii="Times New Roman" w:hAnsi="Times New Roman" w:cs="Times New Roman"/>
        </w:rPr>
        <w:t>Seyidov N. Azərbaycan nağılları: 5 cilddə. 4 cild. Bakı: Azərnəşr, 1963. 287 s.</w:t>
      </w:r>
    </w:p>
  </w:footnote>
  <w:footnote w:id="17">
    <w:p w14:paraId="59C52BE5" w14:textId="77777777" w:rsidR="00BA6F53" w:rsidRPr="000F09F7" w:rsidRDefault="00BA6F53" w:rsidP="00771057">
      <w:pPr>
        <w:pStyle w:val="a3"/>
        <w:jc w:val="both"/>
        <w:rPr>
          <w:rFonts w:ascii="Times New Roman" w:hAnsi="Times New Roman" w:cs="Times New Roman"/>
        </w:rPr>
      </w:pPr>
      <w:r w:rsidRPr="000F09F7">
        <w:rPr>
          <w:rStyle w:val="a5"/>
          <w:rFonts w:ascii="Times New Roman" w:hAnsi="Times New Roman" w:cs="Times New Roman"/>
        </w:rPr>
        <w:footnoteRef/>
      </w:r>
      <w:r w:rsidRPr="000F09F7">
        <w:rPr>
          <w:rStyle w:val="a5"/>
          <w:rFonts w:ascii="Times New Roman" w:hAnsi="Times New Roman" w:cs="Times New Roman"/>
        </w:rPr>
        <w:t xml:space="preserve"> </w:t>
      </w:r>
      <w:r w:rsidRPr="000F09F7">
        <w:rPr>
          <w:rFonts w:ascii="Times New Roman" w:hAnsi="Times New Roman" w:cs="Times New Roman"/>
        </w:rPr>
        <w:t>Rüstəmzadə İ. Azərbaycan folkloru antologiyası, XVI kitab (Ağdaş folkloru), Bakı: Səda nəşriyyatı, 2006. 496 s.</w:t>
      </w:r>
    </w:p>
    <w:p w14:paraId="476C19DA" w14:textId="7C31D86A" w:rsidR="00BA6F53" w:rsidRPr="00BA6F53" w:rsidRDefault="00BA6F53">
      <w:pPr>
        <w:pStyle w:val="a3"/>
        <w:rPr>
          <w:lang w:val="az-Latn-AZ"/>
        </w:rPr>
      </w:pPr>
    </w:p>
  </w:footnote>
  <w:footnote w:id="18">
    <w:p w14:paraId="041387DE" w14:textId="30A0329C"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Записано в Шенкурском уезде Архангельской губ. Борисовым. </w:t>
      </w:r>
    </w:p>
  </w:footnote>
  <w:footnote w:id="19">
    <w:p w14:paraId="7C4FF688" w14:textId="0CC25395"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Записано в Казани.</w:t>
      </w:r>
    </w:p>
  </w:footnote>
  <w:footnote w:id="20">
    <w:p w14:paraId="22B1CA07" w14:textId="0719BC56"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Зап. Г. Я. Симиной от </w:t>
      </w:r>
      <w:r>
        <w:rPr>
          <w:rFonts w:ascii="Times New Roman" w:hAnsi="Times New Roman" w:cs="Times New Roman"/>
        </w:rPr>
        <w:t>Акулины Владимировны Поликарповой</w:t>
      </w:r>
      <w:r w:rsidRPr="006840E7">
        <w:rPr>
          <w:rFonts w:ascii="Times New Roman" w:hAnsi="Times New Roman" w:cs="Times New Roman"/>
        </w:rPr>
        <w:t xml:space="preserve"> — жительницы деревни Кеврола (околок Поликарпово), 78 лет, неграмотной. Родом она из деревни Немнюги.</w:t>
      </w:r>
    </w:p>
  </w:footnote>
  <w:footnote w:id="21">
    <w:p w14:paraId="19A02385" w14:textId="18E6256E"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Записано в Кадниковском уезде Вологодской губернии в 1907 г.</w:t>
      </w:r>
    </w:p>
  </w:footnote>
  <w:footnote w:id="22">
    <w:p w14:paraId="2F7F68E7" w14:textId="5036A622"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Зап. от Елизаветы Ивановны Сидоровой 70 л. в 1957 году в Кузомени, Терского района, Мурманской области</w:t>
      </w:r>
      <w:r>
        <w:rPr>
          <w:rFonts w:ascii="Times New Roman" w:hAnsi="Times New Roman" w:cs="Times New Roman"/>
        </w:rPr>
        <w:t>.</w:t>
      </w:r>
    </w:p>
  </w:footnote>
  <w:footnote w:id="23">
    <w:p w14:paraId="45E8399D" w14:textId="5B903C08" w:rsidR="00832276" w:rsidRDefault="00832276" w:rsidP="006840E7">
      <w:pPr>
        <w:pStyle w:val="a3"/>
        <w:jc w:val="both"/>
      </w:pPr>
      <w:r w:rsidRPr="006840E7">
        <w:rPr>
          <w:rStyle w:val="a5"/>
          <w:rFonts w:ascii="Times New Roman" w:hAnsi="Times New Roman" w:cs="Times New Roman"/>
        </w:rPr>
        <w:footnoteRef/>
      </w:r>
      <w:r w:rsidRPr="006840E7">
        <w:rPr>
          <w:rFonts w:ascii="Times New Roman" w:hAnsi="Times New Roman" w:cs="Times New Roman"/>
        </w:rPr>
        <w:t xml:space="preserve"> Зап. от Кристины Лукиничны Талых 74 г. в 1964 году в Оленице, Терского района, Мурманской области.</w:t>
      </w:r>
    </w:p>
  </w:footnote>
  <w:footnote w:id="24">
    <w:p w14:paraId="78F711C0" w14:textId="2AC4BB7B"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Зап. от П. И. Сютина  Э. В. Померанцевой.</w:t>
      </w:r>
    </w:p>
  </w:footnote>
  <w:footnote w:id="25">
    <w:p w14:paraId="3970EB29" w14:textId="58592C5B" w:rsidR="00832276" w:rsidRPr="00F77382" w:rsidRDefault="00832276" w:rsidP="00F77382">
      <w:pPr>
        <w:pStyle w:val="a3"/>
        <w:jc w:val="both"/>
        <w:rPr>
          <w:rFonts w:ascii="Times New Roman" w:hAnsi="Times New Roman" w:cs="Times New Roman"/>
        </w:rPr>
      </w:pPr>
      <w:r w:rsidRPr="00F77382">
        <w:rPr>
          <w:rStyle w:val="a5"/>
          <w:rFonts w:ascii="Times New Roman" w:hAnsi="Times New Roman" w:cs="Times New Roman"/>
        </w:rPr>
        <w:footnoteRef/>
      </w:r>
      <w:r w:rsidRPr="00F77382">
        <w:rPr>
          <w:rFonts w:ascii="Times New Roman" w:hAnsi="Times New Roman" w:cs="Times New Roman"/>
        </w:rPr>
        <w:t xml:space="preserve"> Зап. в 1929 году от Чичаевой Е.И.</w:t>
      </w:r>
    </w:p>
  </w:footnote>
  <w:footnote w:id="26">
    <w:p w14:paraId="3BFA59D6" w14:textId="7007949E" w:rsidR="00832276" w:rsidRPr="00D370A3" w:rsidRDefault="00832276" w:rsidP="00D370A3">
      <w:pPr>
        <w:pStyle w:val="a3"/>
        <w:jc w:val="both"/>
        <w:rPr>
          <w:rFonts w:ascii="Times New Roman" w:hAnsi="Times New Roman" w:cs="Times New Roman"/>
        </w:rPr>
      </w:pPr>
      <w:r w:rsidRPr="00D370A3">
        <w:rPr>
          <w:rStyle w:val="a5"/>
          <w:rFonts w:ascii="Times New Roman" w:hAnsi="Times New Roman" w:cs="Times New Roman"/>
        </w:rPr>
        <w:footnoteRef/>
      </w:r>
      <w:r w:rsidRPr="00D370A3">
        <w:rPr>
          <w:rFonts w:ascii="Times New Roman" w:hAnsi="Times New Roman" w:cs="Times New Roman"/>
        </w:rPr>
        <w:t xml:space="preserve"> Зап. от Д. С. Барановской, 36 лет, д. Милюнай Рокшинского района, 11.07.1966.</w:t>
      </w:r>
    </w:p>
  </w:footnote>
  <w:footnote w:id="27">
    <w:p w14:paraId="0E554DB2" w14:textId="77777777"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Платье.</w:t>
      </w:r>
    </w:p>
  </w:footnote>
  <w:footnote w:id="28">
    <w:p w14:paraId="79926F2A" w14:textId="77777777"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Вычистить, содрать шелуху.</w:t>
      </w:r>
    </w:p>
  </w:footnote>
  <w:footnote w:id="29">
    <w:p w14:paraId="01BFA5BB" w14:textId="77777777" w:rsidR="00832276" w:rsidRDefault="00832276">
      <w:pPr>
        <w:pStyle w:val="a3"/>
      </w:pPr>
      <w:r w:rsidRPr="006840E7">
        <w:rPr>
          <w:rStyle w:val="a5"/>
          <w:rFonts w:ascii="Times New Roman" w:hAnsi="Times New Roman" w:cs="Times New Roman"/>
        </w:rPr>
        <w:footnoteRef/>
      </w:r>
      <w:r w:rsidRPr="006840E7">
        <w:rPr>
          <w:rFonts w:ascii="Times New Roman" w:hAnsi="Times New Roman" w:cs="Times New Roman"/>
        </w:rPr>
        <w:t xml:space="preserve"> Сарафан из кумача.</w:t>
      </w:r>
    </w:p>
  </w:footnote>
  <w:footnote w:id="30">
    <w:p w14:paraId="3045B9FF" w14:textId="77777777" w:rsidR="00832276" w:rsidRPr="006840E7" w:rsidRDefault="00832276" w:rsidP="006840E7">
      <w:pPr>
        <w:pStyle w:val="a3"/>
        <w:jc w:val="both"/>
        <w:rPr>
          <w:rFonts w:ascii="Times New Roman" w:hAnsi="Times New Roman" w:cs="Times New Roman"/>
        </w:rPr>
      </w:pPr>
      <w:r w:rsidRPr="006840E7">
        <w:rPr>
          <w:rStyle w:val="a5"/>
          <w:rFonts w:ascii="Times New Roman" w:hAnsi="Times New Roman" w:cs="Times New Roman"/>
        </w:rPr>
        <w:footnoteRef/>
      </w:r>
      <w:r w:rsidRPr="006840E7">
        <w:rPr>
          <w:rFonts w:ascii="Times New Roman" w:hAnsi="Times New Roman" w:cs="Times New Roman"/>
        </w:rPr>
        <w:t xml:space="preserve"> Инструмент для вспахивания земли.</w:t>
      </w:r>
    </w:p>
  </w:footnote>
  <w:footnote w:id="31">
    <w:p w14:paraId="7DFD34EA" w14:textId="2D90C00F" w:rsidR="00832276" w:rsidRPr="00F77382" w:rsidRDefault="00832276" w:rsidP="00F77382">
      <w:pPr>
        <w:pStyle w:val="a3"/>
        <w:jc w:val="both"/>
        <w:rPr>
          <w:rFonts w:ascii="Times New Roman" w:hAnsi="Times New Roman" w:cs="Times New Roman"/>
        </w:rPr>
      </w:pPr>
      <w:r w:rsidRPr="00F77382">
        <w:rPr>
          <w:rStyle w:val="a5"/>
          <w:rFonts w:ascii="Times New Roman" w:hAnsi="Times New Roman" w:cs="Times New Roman"/>
        </w:rPr>
        <w:footnoteRef/>
      </w:r>
      <w:r w:rsidRPr="00F77382">
        <w:rPr>
          <w:rFonts w:ascii="Times New Roman" w:hAnsi="Times New Roman" w:cs="Times New Roman"/>
        </w:rPr>
        <w:t>№25 «Пульница-слинница» зап. от Кристины Лукиничны Талых 74 г. в 1964 году в Оленице, Терского района, Мурманской области. №53 «Пуля-слина, опойцата шуба» зап. от Елизаветы Ивановны Сидоровой 70 л. в 1957 году в Кузомени, Терского района, Мурманской области.</w:t>
      </w:r>
    </w:p>
  </w:footnote>
  <w:footnote w:id="32">
    <w:p w14:paraId="75E3FE93" w14:textId="2524D731" w:rsidR="00832276" w:rsidRPr="003010BC" w:rsidRDefault="00832276" w:rsidP="003010BC">
      <w:pPr>
        <w:pStyle w:val="a3"/>
        <w:jc w:val="both"/>
        <w:rPr>
          <w:rFonts w:ascii="Times New Roman" w:hAnsi="Times New Roman" w:cs="Times New Roman"/>
        </w:rPr>
      </w:pPr>
      <w:r w:rsidRPr="003010BC">
        <w:rPr>
          <w:rStyle w:val="a5"/>
          <w:rFonts w:ascii="Times New Roman" w:hAnsi="Times New Roman" w:cs="Times New Roman"/>
        </w:rPr>
        <w:footnoteRef/>
      </w:r>
      <w:r w:rsidRPr="003010BC">
        <w:rPr>
          <w:rFonts w:ascii="Times New Roman" w:hAnsi="Times New Roman" w:cs="Times New Roman"/>
        </w:rPr>
        <w:t xml:space="preserve"> Зап. от Павлы Васильевны Микковой, 69 лет, в д. Поньгома.</w:t>
      </w:r>
    </w:p>
  </w:footnote>
  <w:footnote w:id="33">
    <w:p w14:paraId="46AA3A20" w14:textId="0DC40080" w:rsidR="00832276" w:rsidRPr="00AD7EE9" w:rsidRDefault="00832276" w:rsidP="00AD7EE9">
      <w:pPr>
        <w:pStyle w:val="a3"/>
        <w:jc w:val="both"/>
        <w:rPr>
          <w:rFonts w:ascii="Times New Roman" w:hAnsi="Times New Roman" w:cs="Times New Roman"/>
        </w:rPr>
      </w:pPr>
      <w:r w:rsidRPr="00AD7EE9">
        <w:rPr>
          <w:rStyle w:val="a5"/>
          <w:rFonts w:ascii="Times New Roman" w:hAnsi="Times New Roman" w:cs="Times New Roman"/>
        </w:rPr>
        <w:footnoteRef/>
      </w:r>
      <w:r w:rsidRPr="00AD7EE9">
        <w:rPr>
          <w:rFonts w:ascii="Times New Roman" w:hAnsi="Times New Roman" w:cs="Times New Roman"/>
        </w:rPr>
        <w:t xml:space="preserve"> Записана в Явдомозере, от старушки. Олонецкая губерния</w:t>
      </w:r>
      <w:r>
        <w:rPr>
          <w:rFonts w:ascii="Times New Roman" w:hAnsi="Times New Roman" w:cs="Times New Roman"/>
        </w:rPr>
        <w:t>.</w:t>
      </w:r>
    </w:p>
  </w:footnote>
  <w:footnote w:id="34">
    <w:p w14:paraId="0B84A6AF" w14:textId="77777777" w:rsidR="00832276" w:rsidRPr="00AD7EE9" w:rsidRDefault="00832276">
      <w:pPr>
        <w:pStyle w:val="a3"/>
        <w:rPr>
          <w:rFonts w:ascii="Times New Roman" w:hAnsi="Times New Roman" w:cs="Times New Roman"/>
        </w:rPr>
      </w:pPr>
      <w:r w:rsidRPr="00AD7EE9">
        <w:rPr>
          <w:rStyle w:val="a5"/>
          <w:rFonts w:ascii="Times New Roman" w:hAnsi="Times New Roman" w:cs="Times New Roman"/>
        </w:rPr>
        <w:footnoteRef/>
      </w:r>
      <w:r w:rsidRPr="00AD7EE9">
        <w:rPr>
          <w:rFonts w:ascii="Times New Roman" w:hAnsi="Times New Roman" w:cs="Times New Roman"/>
        </w:rPr>
        <w:t xml:space="preserve"> </w:t>
      </w:r>
      <w:r>
        <w:rPr>
          <w:rFonts w:ascii="Times New Roman" w:hAnsi="Times New Roman" w:cs="Times New Roman"/>
        </w:rPr>
        <w:t>П</w:t>
      </w:r>
      <w:r w:rsidRPr="00AD7EE9">
        <w:rPr>
          <w:rFonts w:ascii="Times New Roman" w:hAnsi="Times New Roman" w:cs="Times New Roman"/>
        </w:rPr>
        <w:t>остряпушка из пшеничной крупы</w:t>
      </w:r>
      <w:r>
        <w:rPr>
          <w:rFonts w:ascii="Times New Roman" w:hAnsi="Times New Roman" w:cs="Times New Roman"/>
        </w:rPr>
        <w:t>.</w:t>
      </w:r>
    </w:p>
  </w:footnote>
  <w:footnote w:id="35">
    <w:p w14:paraId="7AFB3EDE" w14:textId="3353EC04" w:rsidR="00832276" w:rsidRPr="00790AB8" w:rsidRDefault="00832276" w:rsidP="00790AB8">
      <w:pPr>
        <w:pStyle w:val="a3"/>
        <w:jc w:val="both"/>
        <w:rPr>
          <w:rFonts w:ascii="Times New Roman" w:hAnsi="Times New Roman" w:cs="Times New Roman"/>
        </w:rPr>
      </w:pPr>
      <w:r w:rsidRPr="00790AB8">
        <w:rPr>
          <w:rStyle w:val="a5"/>
          <w:rFonts w:ascii="Times New Roman" w:hAnsi="Times New Roman" w:cs="Times New Roman"/>
        </w:rPr>
        <w:footnoteRef/>
      </w:r>
      <w:r w:rsidRPr="00790AB8">
        <w:rPr>
          <w:rFonts w:ascii="Times New Roman" w:hAnsi="Times New Roman" w:cs="Times New Roman"/>
        </w:rPr>
        <w:t xml:space="preserve"> Зап. в казачьей станице Слепцовской, Сужнецкого округа, Терской области (ныне Ингушетия).  Записал заведующий двухклассных училищ Семёнов.</w:t>
      </w:r>
    </w:p>
  </w:footnote>
  <w:footnote w:id="36">
    <w:p w14:paraId="13A7CCCD" w14:textId="2B9FE851" w:rsidR="00832276" w:rsidRPr="004377E5" w:rsidRDefault="00832276" w:rsidP="004377E5">
      <w:pPr>
        <w:pStyle w:val="a3"/>
        <w:jc w:val="both"/>
        <w:rPr>
          <w:rFonts w:ascii="Times New Roman" w:hAnsi="Times New Roman" w:cs="Times New Roman"/>
        </w:rPr>
      </w:pPr>
      <w:r w:rsidRPr="004377E5">
        <w:rPr>
          <w:rStyle w:val="a5"/>
          <w:rFonts w:ascii="Times New Roman" w:hAnsi="Times New Roman" w:cs="Times New Roman"/>
        </w:rPr>
        <w:footnoteRef/>
      </w:r>
      <w:r w:rsidRPr="004377E5">
        <w:rPr>
          <w:rFonts w:ascii="Times New Roman" w:hAnsi="Times New Roman" w:cs="Times New Roman"/>
        </w:rPr>
        <w:t xml:space="preserve"> Зап. от Павлы Васильевны Микковой, 69 лет, в д. Поньгома.</w:t>
      </w:r>
    </w:p>
  </w:footnote>
  <w:footnote w:id="37">
    <w:p w14:paraId="27689B95" w14:textId="44E7F983" w:rsidR="00832276" w:rsidRPr="00C94FC7" w:rsidRDefault="00832276" w:rsidP="00C94FC7">
      <w:pPr>
        <w:pStyle w:val="a3"/>
        <w:jc w:val="both"/>
        <w:rPr>
          <w:rFonts w:ascii="Times New Roman" w:hAnsi="Times New Roman" w:cs="Times New Roman"/>
        </w:rPr>
      </w:pPr>
      <w:r w:rsidRPr="00C94FC7">
        <w:rPr>
          <w:rStyle w:val="a5"/>
          <w:rFonts w:ascii="Times New Roman" w:hAnsi="Times New Roman" w:cs="Times New Roman"/>
        </w:rPr>
        <w:footnoteRef/>
      </w:r>
      <w:r w:rsidRPr="00C94FC7">
        <w:rPr>
          <w:rFonts w:ascii="Times New Roman" w:hAnsi="Times New Roman" w:cs="Times New Roman"/>
        </w:rPr>
        <w:t xml:space="preserve"> Бабичева Л. В., 43 года, с. Пашский Перевоз, Пашский район, Ленинградская область № 8, 9.</w:t>
      </w:r>
    </w:p>
  </w:footnote>
  <w:footnote w:id="38">
    <w:p w14:paraId="73256510" w14:textId="77777777" w:rsidR="00832276" w:rsidRPr="000077C2" w:rsidRDefault="00832276">
      <w:pPr>
        <w:pStyle w:val="a3"/>
        <w:rPr>
          <w:rFonts w:ascii="Times New Roman" w:hAnsi="Times New Roman" w:cs="Times New Roman"/>
        </w:rPr>
      </w:pPr>
      <w:r w:rsidRPr="000077C2">
        <w:rPr>
          <w:rStyle w:val="a5"/>
          <w:rFonts w:ascii="Times New Roman" w:hAnsi="Times New Roman" w:cs="Times New Roman"/>
        </w:rPr>
        <w:footnoteRef/>
      </w:r>
      <w:r w:rsidRPr="000077C2">
        <w:rPr>
          <w:rFonts w:ascii="Times New Roman" w:hAnsi="Times New Roman" w:cs="Times New Roman"/>
        </w:rPr>
        <w:t xml:space="preserve"> DTxt14-055_Arch-Lesh_14-07-06_SaukovaSM</w:t>
      </w:r>
    </w:p>
  </w:footnote>
  <w:footnote w:id="39">
    <w:p w14:paraId="7CA31104" w14:textId="77777777" w:rsidR="00832276" w:rsidRPr="00474900" w:rsidRDefault="00832276" w:rsidP="00474900">
      <w:pPr>
        <w:pStyle w:val="a3"/>
        <w:jc w:val="both"/>
        <w:rPr>
          <w:rFonts w:ascii="Times New Roman" w:hAnsi="Times New Roman" w:cs="Times New Roman"/>
        </w:rPr>
      </w:pPr>
      <w:r w:rsidRPr="00474900">
        <w:rPr>
          <w:rStyle w:val="a5"/>
          <w:rFonts w:ascii="Times New Roman" w:hAnsi="Times New Roman" w:cs="Times New Roman"/>
        </w:rPr>
        <w:footnoteRef/>
      </w:r>
      <w:r w:rsidRPr="00474900">
        <w:rPr>
          <w:rFonts w:ascii="Times New Roman" w:hAnsi="Times New Roman" w:cs="Times New Roman"/>
        </w:rPr>
        <w:t xml:space="preserve"> Сборник материалов для описания местностей и племен Кавказа. Тифлис-Махачкала, 1881—1929. Вып. 16, отдел 1. С. 181—194. Зап. в казачьей станице Слепцовской, Сужнецкого округа, Терской области (ныне Ингушетия).  Записал заведующий двухклассных училищ Семёнов.</w:t>
      </w:r>
    </w:p>
  </w:footnote>
  <w:footnote w:id="40">
    <w:p w14:paraId="63DD5BB5" w14:textId="77777777" w:rsidR="00832276" w:rsidRPr="00385A9E" w:rsidRDefault="00832276">
      <w:pPr>
        <w:pStyle w:val="a3"/>
        <w:rPr>
          <w:rFonts w:ascii="Times New Roman" w:hAnsi="Times New Roman" w:cs="Times New Roman"/>
        </w:rPr>
      </w:pPr>
      <w:r w:rsidRPr="00385A9E">
        <w:rPr>
          <w:rStyle w:val="a5"/>
          <w:rFonts w:ascii="Times New Roman" w:hAnsi="Times New Roman" w:cs="Times New Roman"/>
        </w:rPr>
        <w:footnoteRef/>
      </w:r>
      <w:r w:rsidRPr="00385A9E">
        <w:rPr>
          <w:rFonts w:ascii="Times New Roman" w:hAnsi="Times New Roman" w:cs="Times New Roman"/>
        </w:rPr>
        <w:t xml:space="preserve"> Архангельск, обл., Карпогорск. р-н, дер. Покшеньга. А. Е. Си</w:t>
      </w:r>
      <w:r>
        <w:rPr>
          <w:rFonts w:ascii="Times New Roman" w:hAnsi="Times New Roman" w:cs="Times New Roman"/>
        </w:rPr>
        <w:t>вкова 21 г. 6 VII 1927. ИРЛИ, Л.</w:t>
      </w:r>
      <w:r w:rsidRPr="00385A9E">
        <w:rPr>
          <w:rFonts w:ascii="Times New Roman" w:hAnsi="Times New Roman" w:cs="Times New Roman"/>
        </w:rPr>
        <w:t xml:space="preserve"> 2118.</w:t>
      </w:r>
    </w:p>
  </w:footnote>
  <w:footnote w:id="41">
    <w:p w14:paraId="3E140838" w14:textId="77777777" w:rsidR="00832276" w:rsidRPr="00697295" w:rsidRDefault="00832276" w:rsidP="00697295">
      <w:pPr>
        <w:pStyle w:val="a3"/>
        <w:jc w:val="both"/>
        <w:rPr>
          <w:rFonts w:ascii="Times New Roman" w:hAnsi="Times New Roman" w:cs="Times New Roman"/>
        </w:rPr>
      </w:pPr>
      <w:r w:rsidRPr="00697295">
        <w:rPr>
          <w:rStyle w:val="a5"/>
          <w:rFonts w:ascii="Times New Roman" w:hAnsi="Times New Roman" w:cs="Times New Roman"/>
        </w:rPr>
        <w:footnoteRef/>
      </w:r>
      <w:r w:rsidRPr="00697295">
        <w:rPr>
          <w:rFonts w:ascii="Times New Roman" w:hAnsi="Times New Roman" w:cs="Times New Roman"/>
        </w:rPr>
        <w:t xml:space="preserve"> DTxt21-12_Arch-Velsk_21-07-09_BulatovaLV</w:t>
      </w:r>
    </w:p>
  </w:footnote>
  <w:footnote w:id="42">
    <w:p w14:paraId="218C218A" w14:textId="77777777" w:rsidR="00832276" w:rsidRDefault="00832276" w:rsidP="00697295">
      <w:pPr>
        <w:pStyle w:val="a3"/>
        <w:jc w:val="both"/>
      </w:pPr>
      <w:r w:rsidRPr="00697295">
        <w:rPr>
          <w:rStyle w:val="a5"/>
          <w:rFonts w:ascii="Times New Roman" w:hAnsi="Times New Roman" w:cs="Times New Roman"/>
        </w:rPr>
        <w:footnoteRef/>
      </w:r>
      <w:r w:rsidRPr="00697295">
        <w:rPr>
          <w:rFonts w:ascii="Times New Roman" w:hAnsi="Times New Roman" w:cs="Times New Roman"/>
        </w:rPr>
        <w:t xml:space="preserve"> Сказки Ленинградской области. Собр. и под- гот. к печати Владимир Бахтин и Пелагея Ширяева. Л., 1976. Бабичева Л. В., 43 года, с. Пашский Перевоз, Пашский район, Ленинградская область.</w:t>
      </w:r>
    </w:p>
  </w:footnote>
  <w:footnote w:id="43">
    <w:p w14:paraId="17EF72C4" w14:textId="5C866A11" w:rsidR="00832276" w:rsidRPr="00E37896" w:rsidRDefault="00832276" w:rsidP="00E37896">
      <w:pPr>
        <w:pStyle w:val="a3"/>
        <w:jc w:val="both"/>
        <w:rPr>
          <w:rFonts w:ascii="Times New Roman" w:hAnsi="Times New Roman" w:cs="Times New Roman"/>
        </w:rPr>
      </w:pPr>
      <w:r w:rsidRPr="00E37896">
        <w:rPr>
          <w:rStyle w:val="a5"/>
          <w:rFonts w:ascii="Times New Roman" w:hAnsi="Times New Roman" w:cs="Times New Roman"/>
        </w:rPr>
        <w:footnoteRef/>
      </w:r>
      <w:r w:rsidRPr="00E37896">
        <w:rPr>
          <w:rFonts w:ascii="Times New Roman" w:hAnsi="Times New Roman" w:cs="Times New Roman"/>
        </w:rPr>
        <w:t xml:space="preserve"> </w:t>
      </w:r>
      <w:r>
        <w:rPr>
          <w:rFonts w:ascii="Times New Roman" w:hAnsi="Times New Roman" w:cs="Times New Roman"/>
        </w:rPr>
        <w:t>З</w:t>
      </w:r>
      <w:r w:rsidRPr="00E37896">
        <w:rPr>
          <w:rFonts w:ascii="Times New Roman" w:hAnsi="Times New Roman" w:cs="Times New Roman"/>
        </w:rPr>
        <w:t>аписано Н. Г. Мартюшовой и А. М. Поповой от А. И. Арефиной — 54 лет, д. Усть-Морж, Моржегорского сельсовета, Виноградовского района, Архангельской области, 1963 г.</w:t>
      </w:r>
    </w:p>
  </w:footnote>
  <w:footnote w:id="44">
    <w:p w14:paraId="5812958E" w14:textId="77777777" w:rsidR="00832276" w:rsidRPr="007331F2" w:rsidRDefault="00832276" w:rsidP="007331F2">
      <w:pPr>
        <w:pStyle w:val="a3"/>
        <w:jc w:val="both"/>
        <w:rPr>
          <w:rFonts w:ascii="Times New Roman" w:hAnsi="Times New Roman" w:cs="Times New Roman"/>
        </w:rPr>
      </w:pPr>
      <w:r w:rsidRPr="007331F2">
        <w:rPr>
          <w:rStyle w:val="a5"/>
          <w:rFonts w:ascii="Times New Roman" w:hAnsi="Times New Roman" w:cs="Times New Roman"/>
        </w:rPr>
        <w:footnoteRef/>
      </w:r>
      <w:r w:rsidRPr="007331F2">
        <w:rPr>
          <w:rFonts w:ascii="Times New Roman" w:hAnsi="Times New Roman" w:cs="Times New Roman"/>
        </w:rPr>
        <w:t xml:space="preserve"> Сказки Терского берега Белого моря. Изд. подгот. Д. И. Балашов. Л., 1970. Зап. от Елизаветы Ивановны Сидоровой 70 л. в 1957 году в Кузомени, Терского района, Мурманской области.</w:t>
      </w:r>
    </w:p>
  </w:footnote>
  <w:footnote w:id="45">
    <w:p w14:paraId="5A654FA6" w14:textId="77777777" w:rsidR="0057515A" w:rsidRPr="009E03DB" w:rsidRDefault="0057515A" w:rsidP="0057515A">
      <w:pPr>
        <w:pStyle w:val="a3"/>
        <w:jc w:val="both"/>
        <w:rPr>
          <w:rFonts w:ascii="Times New Roman" w:hAnsi="Times New Roman" w:cs="Times New Roman"/>
        </w:rPr>
      </w:pPr>
      <w:r>
        <w:rPr>
          <w:rStyle w:val="a5"/>
        </w:rPr>
        <w:footnoteRef/>
      </w:r>
      <w:r>
        <w:t xml:space="preserve"> </w:t>
      </w:r>
      <w:r w:rsidRPr="009E03DB">
        <w:rPr>
          <w:rFonts w:ascii="Times New Roman" w:hAnsi="Times New Roman" w:cs="Times New Roman"/>
        </w:rPr>
        <w:t>Сказки Терского берега Белого моря. Изд. подгот. Д. И. Балашов. Л., 1970. Зап. от Кристины Лукиничны Талых 74 г. в 1964 году в Оленице, Терского района, Мурманской области.</w:t>
      </w:r>
    </w:p>
    <w:p w14:paraId="256E2003" w14:textId="7BAD723C" w:rsidR="0057515A" w:rsidRDefault="0057515A">
      <w:pPr>
        <w:pStyle w:val="a3"/>
      </w:pPr>
    </w:p>
  </w:footnote>
  <w:footnote w:id="46">
    <w:p w14:paraId="1AC39D16" w14:textId="1CD59465" w:rsidR="005377B3" w:rsidRDefault="005377B3">
      <w:pPr>
        <w:pStyle w:val="a3"/>
      </w:pPr>
      <w:r>
        <w:rPr>
          <w:rStyle w:val="a5"/>
        </w:rPr>
        <w:footnoteRef/>
      </w:r>
      <w:r>
        <w:t xml:space="preserve"> </w:t>
      </w:r>
      <w:r w:rsidRPr="00871552">
        <w:rPr>
          <w:rFonts w:ascii="Times New Roman" w:hAnsi="Times New Roman" w:cs="Times New Roman"/>
        </w:rPr>
        <w:t>Кандиковский уезд Вологодской области, 1907.</w:t>
      </w:r>
    </w:p>
  </w:footnote>
  <w:footnote w:id="47">
    <w:p w14:paraId="32539E51" w14:textId="77777777" w:rsidR="00832276" w:rsidRPr="009F2C46" w:rsidRDefault="00832276">
      <w:pPr>
        <w:pStyle w:val="a3"/>
        <w:rPr>
          <w:rFonts w:ascii="Times New Roman" w:hAnsi="Times New Roman" w:cs="Times New Roman"/>
        </w:rPr>
      </w:pPr>
      <w:r w:rsidRPr="009F2C46">
        <w:rPr>
          <w:rStyle w:val="a5"/>
          <w:rFonts w:ascii="Times New Roman" w:hAnsi="Times New Roman" w:cs="Times New Roman"/>
        </w:rPr>
        <w:footnoteRef/>
      </w:r>
      <w:r w:rsidRPr="009F2C46">
        <w:rPr>
          <w:rFonts w:ascii="Times New Roman" w:hAnsi="Times New Roman" w:cs="Times New Roman"/>
        </w:rPr>
        <w:t xml:space="preserve"> Очень.</w:t>
      </w:r>
    </w:p>
  </w:footnote>
  <w:footnote w:id="48">
    <w:p w14:paraId="4CED6942" w14:textId="5495AD88" w:rsidR="00832276" w:rsidRPr="006857AC" w:rsidRDefault="00832276" w:rsidP="006857AC">
      <w:pPr>
        <w:pStyle w:val="a3"/>
        <w:jc w:val="both"/>
        <w:rPr>
          <w:rFonts w:ascii="Times New Roman" w:hAnsi="Times New Roman" w:cs="Times New Roman"/>
        </w:rPr>
      </w:pPr>
      <w:r w:rsidRPr="006857AC">
        <w:rPr>
          <w:rStyle w:val="a5"/>
          <w:rFonts w:ascii="Times New Roman" w:hAnsi="Times New Roman" w:cs="Times New Roman"/>
        </w:rPr>
        <w:footnoteRef/>
      </w:r>
      <w:r w:rsidRPr="006857AC">
        <w:rPr>
          <w:rFonts w:ascii="Times New Roman" w:hAnsi="Times New Roman" w:cs="Times New Roman"/>
        </w:rPr>
        <w:t>В рождественские праздники «паны» — выхватка. Кавалерам её припевают, они «выхватывают» (приглашают) девушек. Когда разберутся все, поют «При святом вечере</w:t>
      </w:r>
      <w:r>
        <w:rPr>
          <w:rFonts w:ascii="Times New Roman" w:hAnsi="Times New Roman" w:cs="Times New Roman"/>
        </w:rPr>
        <w:t xml:space="preserve"> Васильевском». Ходили парами. </w:t>
      </w:r>
      <w:r w:rsidRPr="006857AC">
        <w:rPr>
          <w:rFonts w:ascii="Times New Roman" w:hAnsi="Times New Roman" w:cs="Times New Roman"/>
        </w:rPr>
        <w:t>Эти песни использовались и на свадебных обрядах.</w:t>
      </w:r>
    </w:p>
  </w:footnote>
  <w:footnote w:id="49">
    <w:p w14:paraId="4AEBEF07" w14:textId="77777777" w:rsidR="00832276" w:rsidRPr="006857AC" w:rsidRDefault="00832276" w:rsidP="006857AC">
      <w:pPr>
        <w:pStyle w:val="a3"/>
        <w:jc w:val="both"/>
        <w:rPr>
          <w:rFonts w:ascii="Times New Roman" w:hAnsi="Times New Roman" w:cs="Times New Roman"/>
        </w:rPr>
      </w:pPr>
      <w:r w:rsidRPr="006857AC">
        <w:rPr>
          <w:rStyle w:val="a5"/>
          <w:rFonts w:ascii="Times New Roman" w:hAnsi="Times New Roman" w:cs="Times New Roman"/>
        </w:rPr>
        <w:footnoteRef/>
      </w:r>
      <w:r w:rsidRPr="006857AC">
        <w:rPr>
          <w:rFonts w:ascii="Times New Roman" w:hAnsi="Times New Roman" w:cs="Times New Roman"/>
        </w:rPr>
        <w:t xml:space="preserve"> Мез3-56</w:t>
      </w:r>
      <w:r>
        <w:rPr>
          <w:rFonts w:ascii="Times New Roman" w:hAnsi="Times New Roman" w:cs="Times New Roman"/>
        </w:rPr>
        <w:t>.</w:t>
      </w:r>
    </w:p>
  </w:footnote>
  <w:footnote w:id="50">
    <w:p w14:paraId="583DC884" w14:textId="77777777" w:rsidR="00832276" w:rsidRPr="006857AC" w:rsidRDefault="00832276">
      <w:pPr>
        <w:pStyle w:val="a3"/>
        <w:rPr>
          <w:rFonts w:ascii="Times New Roman" w:hAnsi="Times New Roman" w:cs="Times New Roman"/>
        </w:rPr>
      </w:pPr>
      <w:r w:rsidRPr="006857AC">
        <w:rPr>
          <w:rStyle w:val="a5"/>
          <w:rFonts w:ascii="Times New Roman" w:hAnsi="Times New Roman" w:cs="Times New Roman"/>
        </w:rPr>
        <w:footnoteRef/>
      </w:r>
      <w:r w:rsidRPr="006857AC">
        <w:rPr>
          <w:rFonts w:ascii="Times New Roman" w:hAnsi="Times New Roman" w:cs="Times New Roman"/>
        </w:rPr>
        <w:t xml:space="preserve"> Онеж1-56</w:t>
      </w:r>
    </w:p>
  </w:footnote>
  <w:footnote w:id="51">
    <w:p w14:paraId="55425C26" w14:textId="77777777" w:rsidR="00832276" w:rsidRPr="0032673A" w:rsidRDefault="00832276">
      <w:pPr>
        <w:pStyle w:val="a3"/>
        <w:rPr>
          <w:rFonts w:ascii="Times New Roman" w:hAnsi="Times New Roman" w:cs="Times New Roman"/>
        </w:rPr>
      </w:pPr>
      <w:r w:rsidRPr="0032673A">
        <w:rPr>
          <w:rStyle w:val="a5"/>
          <w:rFonts w:ascii="Times New Roman" w:hAnsi="Times New Roman" w:cs="Times New Roman"/>
        </w:rPr>
        <w:footnoteRef/>
      </w:r>
      <w:r w:rsidRPr="0032673A">
        <w:rPr>
          <w:rFonts w:ascii="Times New Roman" w:hAnsi="Times New Roman" w:cs="Times New Roman"/>
        </w:rPr>
        <w:t xml:space="preserve"> ИРЛИ, № 2360, 2375—2377.</w:t>
      </w:r>
    </w:p>
  </w:footnote>
  <w:footnote w:id="52">
    <w:p w14:paraId="6DD602BB" w14:textId="77777777" w:rsidR="00832276" w:rsidRPr="00B5278A" w:rsidRDefault="00832276" w:rsidP="00B5278A">
      <w:pPr>
        <w:pStyle w:val="a3"/>
        <w:jc w:val="both"/>
        <w:rPr>
          <w:rFonts w:ascii="Times New Roman" w:hAnsi="Times New Roman" w:cs="Times New Roman"/>
        </w:rPr>
      </w:pPr>
      <w:r w:rsidRPr="00B5278A">
        <w:rPr>
          <w:rStyle w:val="a5"/>
          <w:rFonts w:ascii="Times New Roman" w:hAnsi="Times New Roman" w:cs="Times New Roman"/>
        </w:rPr>
        <w:footnoteRef/>
      </w:r>
      <w:r w:rsidRPr="00B5278A">
        <w:rPr>
          <w:rFonts w:ascii="Times New Roman" w:hAnsi="Times New Roman" w:cs="Times New Roman"/>
        </w:rPr>
        <w:t xml:space="preserve"> Архангельск, обл., Мезенск. р-н, дер. Дорогая Гора. П. С. Юрьева 78 л. 3 VIII 1958. ИРЛИ, № 2081. — № 116—120 являются примерами того, как ведущая тема (отношение молодки к будущей родне) по-разному решается в текстах-варнаптах, взятых пз разных областей с небольшими временными интервалами.</w:t>
      </w:r>
    </w:p>
  </w:footnote>
  <w:footnote w:id="53">
    <w:p w14:paraId="4633B379" w14:textId="77777777" w:rsidR="00832276" w:rsidRPr="006F3F41" w:rsidRDefault="00832276" w:rsidP="006F3F41">
      <w:pPr>
        <w:pStyle w:val="a3"/>
        <w:jc w:val="both"/>
        <w:rPr>
          <w:rFonts w:ascii="Times New Roman" w:hAnsi="Times New Roman" w:cs="Times New Roman"/>
        </w:rPr>
      </w:pPr>
      <w:r w:rsidRPr="006F3F41">
        <w:rPr>
          <w:rStyle w:val="a5"/>
          <w:rFonts w:ascii="Times New Roman" w:hAnsi="Times New Roman" w:cs="Times New Roman"/>
        </w:rPr>
        <w:footnoteRef/>
      </w:r>
      <w:r w:rsidRPr="006F3F41">
        <w:rPr>
          <w:rFonts w:ascii="Times New Roman" w:hAnsi="Times New Roman" w:cs="Times New Roman"/>
        </w:rPr>
        <w:t xml:space="preserve"> Сказки Красноярского края. Сборник М. В. Красноженовой. Под общ. ред. М. К. Азадовского и Н. П. Андреева. Л., 1937. Зап. в 1929 году от Чичаевой Е.И.</w:t>
      </w:r>
    </w:p>
  </w:footnote>
  <w:footnote w:id="54">
    <w:p w14:paraId="7B32E66D" w14:textId="05328446" w:rsidR="00832276" w:rsidRPr="00A7482B" w:rsidRDefault="00832276">
      <w:pPr>
        <w:pStyle w:val="a3"/>
        <w:rPr>
          <w:rFonts w:ascii="Times New Roman" w:hAnsi="Times New Roman" w:cs="Times New Roman"/>
        </w:rPr>
      </w:pPr>
      <w:r w:rsidRPr="00A7482B">
        <w:rPr>
          <w:rStyle w:val="a5"/>
          <w:rFonts w:ascii="Times New Roman" w:hAnsi="Times New Roman" w:cs="Times New Roman"/>
        </w:rPr>
        <w:footnoteRef/>
      </w:r>
      <w:r w:rsidRPr="00A7482B">
        <w:rPr>
          <w:rFonts w:ascii="Times New Roman" w:hAnsi="Times New Roman" w:cs="Times New Roman"/>
        </w:rPr>
        <w:t xml:space="preserve"> </w:t>
      </w:r>
      <w:bookmarkStart w:id="8" w:name="_Hlk104114476"/>
      <w:r w:rsidRPr="00A7482B">
        <w:rPr>
          <w:rFonts w:ascii="Times New Roman" w:hAnsi="Times New Roman" w:cs="Times New Roman"/>
          <w:shd w:val="clear" w:color="auto" w:fill="FFFFFF"/>
        </w:rPr>
        <w:t>ГЯНДЖАБАСАР (территория бывшего Гянжинского ханства). В Гянджабасар входят несколько районов Азербайджана, имеющих не только общую историю, но и объединенных схожими климатическими и географическими условиями [</w:t>
      </w:r>
      <w:hyperlink r:id="rId1" w:history="1">
        <w:r w:rsidRPr="00A7482B">
          <w:rPr>
            <w:rStyle w:val="a7"/>
            <w:rFonts w:ascii="Times New Roman" w:hAnsi="Times New Roman" w:cs="Times New Roman"/>
            <w:shd w:val="clear" w:color="auto" w:fill="FFFFFF"/>
          </w:rPr>
          <w:t>https://azerbaijan.az/ru/related-information/221</w:t>
        </w:r>
      </w:hyperlink>
      <w:r w:rsidRPr="00A7482B">
        <w:rPr>
          <w:rFonts w:ascii="Times New Roman" w:hAnsi="Times New Roman" w:cs="Times New Roman"/>
          <w:shd w:val="clear" w:color="auto" w:fill="FFFFFF"/>
        </w:rPr>
        <w:t xml:space="preserve">]. </w:t>
      </w:r>
    </w:p>
    <w:bookmarkEnd w:id="8"/>
    <w:p w14:paraId="45652B32" w14:textId="6167EAEA" w:rsidR="00C109F3" w:rsidRPr="00C109F3" w:rsidRDefault="00832276" w:rsidP="00C109F3">
      <w:pPr>
        <w:pStyle w:val="a3"/>
        <w:rPr>
          <w:rStyle w:val="w"/>
          <w:rFonts w:ascii="Times New Roman" w:hAnsi="Times New Roman" w:cs="Times New Roman"/>
          <w:shd w:val="clear" w:color="auto" w:fill="FFFFFF"/>
        </w:rPr>
      </w:pPr>
      <w:r w:rsidRPr="00A7482B">
        <w:rPr>
          <w:rStyle w:val="w"/>
          <w:rFonts w:ascii="Times New Roman" w:hAnsi="Times New Roman" w:cs="Times New Roman"/>
          <w:shd w:val="clear" w:color="auto" w:fill="FFFFFF"/>
        </w:rPr>
        <w:t>Гянджинское</w:t>
      </w:r>
      <w:r w:rsidRPr="00A7482B">
        <w:rPr>
          <w:rFonts w:ascii="Times New Roman" w:hAnsi="Times New Roman" w:cs="Times New Roman"/>
          <w:shd w:val="clear" w:color="auto" w:fill="FFFFFF"/>
        </w:rPr>
        <w:t> </w:t>
      </w:r>
      <w:r w:rsidRPr="00A7482B">
        <w:rPr>
          <w:rStyle w:val="w"/>
          <w:rFonts w:ascii="Times New Roman" w:hAnsi="Times New Roman" w:cs="Times New Roman"/>
          <w:shd w:val="clear" w:color="auto" w:fill="FFFFFF"/>
        </w:rPr>
        <w:t>ханство</w:t>
      </w:r>
      <w:r w:rsidRPr="00A7482B">
        <w:rPr>
          <w:rFonts w:ascii="Times New Roman" w:hAnsi="Times New Roman" w:cs="Times New Roman"/>
          <w:shd w:val="clear" w:color="auto" w:fill="FFFFFF"/>
        </w:rPr>
        <w:t> (</w:t>
      </w:r>
      <w:hyperlink r:id="rId2" w:history="1">
        <w:r w:rsidRPr="00A7482B">
          <w:rPr>
            <w:rStyle w:val="w"/>
            <w:rFonts w:ascii="Times New Roman" w:hAnsi="Times New Roman" w:cs="Times New Roman"/>
            <w:shd w:val="clear" w:color="auto" w:fill="FFFFFF"/>
          </w:rPr>
          <w:t>азерб</w:t>
        </w:r>
        <w:r w:rsidRPr="00A7482B">
          <w:rPr>
            <w:rStyle w:val="a7"/>
            <w:rFonts w:ascii="Times New Roman" w:hAnsi="Times New Roman" w:cs="Times New Roman"/>
            <w:color w:val="auto"/>
            <w:u w:val="none"/>
            <w:shd w:val="clear" w:color="auto" w:fill="FFFFFF"/>
          </w:rPr>
          <w:t>.</w:t>
        </w:r>
      </w:hyperlink>
      <w:r w:rsidRPr="00A7482B">
        <w:rPr>
          <w:rFonts w:ascii="Times New Roman" w:hAnsi="Times New Roman" w:cs="Times New Roman"/>
          <w:shd w:val="clear" w:color="auto" w:fill="FFFFFF"/>
        </w:rPr>
        <w:t> </w:t>
      </w:r>
      <w:r w:rsidRPr="00A7482B">
        <w:rPr>
          <w:rStyle w:val="w"/>
          <w:rFonts w:ascii="Times New Roman" w:hAnsi="Times New Roman" w:cs="Times New Roman"/>
          <w:i/>
          <w:iCs/>
          <w:shd w:val="clear" w:color="auto" w:fill="FFFFFF"/>
        </w:rPr>
        <w:t>Gəncə</w:t>
      </w:r>
      <w:r w:rsidRPr="00A7482B">
        <w:rPr>
          <w:rFonts w:ascii="Times New Roman" w:hAnsi="Times New Roman" w:cs="Times New Roman"/>
          <w:i/>
          <w:iCs/>
          <w:shd w:val="clear" w:color="auto" w:fill="FFFFFF"/>
        </w:rPr>
        <w:t> </w:t>
      </w:r>
      <w:r w:rsidRPr="00A7482B">
        <w:rPr>
          <w:rStyle w:val="w"/>
          <w:rFonts w:ascii="Times New Roman" w:hAnsi="Times New Roman" w:cs="Times New Roman"/>
          <w:i/>
          <w:iCs/>
          <w:shd w:val="clear" w:color="auto" w:fill="FFFFFF"/>
        </w:rPr>
        <w:t>xanlığı</w:t>
      </w:r>
      <w:r w:rsidRPr="00A7482B">
        <w:rPr>
          <w:rFonts w:ascii="Times New Roman" w:hAnsi="Times New Roman" w:cs="Times New Roman"/>
          <w:shd w:val="clear" w:color="auto" w:fill="FFFFFF"/>
        </w:rPr>
        <w:t>) — </w:t>
      </w:r>
      <w:r w:rsidR="00C109F3" w:rsidRPr="00C109F3">
        <w:rPr>
          <w:rStyle w:val="w"/>
          <w:rFonts w:ascii="Times New Roman" w:hAnsi="Times New Roman" w:cs="Times New Roman"/>
          <w:shd w:val="clear" w:color="auto" w:fill="FFFFFF"/>
        </w:rPr>
        <w:t>Азербайджанское феодальное государство 18 — начала 19 вв. Первым ханом Г.х. был наследственный держатель земель в зоне Гянджи — Шахверди хан Зияд оглы, боровшийся в середине 18 в. против Иранского Надир-шаха. Г. х. находилось в долине р. Кура с центром в городе-крепости Гянджа (ныне Кировабад).</w:t>
      </w:r>
    </w:p>
    <w:p w14:paraId="26A40F01" w14:textId="7321A8B8" w:rsidR="00832276" w:rsidRPr="00A7482B" w:rsidRDefault="00C109F3" w:rsidP="00C109F3">
      <w:pPr>
        <w:pStyle w:val="a3"/>
        <w:rPr>
          <w:rFonts w:ascii="Times New Roman" w:hAnsi="Times New Roman" w:cs="Times New Roman"/>
        </w:rPr>
      </w:pPr>
      <w:r w:rsidRPr="00C109F3">
        <w:rPr>
          <w:rStyle w:val="w"/>
          <w:rFonts w:ascii="Times New Roman" w:hAnsi="Times New Roman" w:cs="Times New Roman"/>
          <w:shd w:val="clear" w:color="auto" w:fill="FFFFFF"/>
        </w:rPr>
        <w:t xml:space="preserve"> </w:t>
      </w:r>
      <w:r w:rsidR="00832276" w:rsidRPr="00A7482B">
        <w:rPr>
          <w:rStyle w:val="w"/>
          <w:rFonts w:ascii="Times New Roman" w:hAnsi="Times New Roman" w:cs="Times New Roman"/>
          <w:shd w:val="clear" w:color="auto" w:fill="FFFFFF"/>
        </w:rPr>
        <w:t>[</w:t>
      </w:r>
      <w:r w:rsidRPr="00C075D7">
        <w:rPr>
          <w:rStyle w:val="a7"/>
          <w:bCs/>
        </w:rPr>
        <w:t>https://gufo.me/dict/bse/Гянджинское_ханство</w:t>
      </w:r>
      <w:r w:rsidR="00832276" w:rsidRPr="00A7482B">
        <w:rPr>
          <w:rStyle w:val="w"/>
          <w:rFonts w:ascii="Times New Roman" w:hAnsi="Times New Roman" w:cs="Times New Roman"/>
          <w:shd w:val="clear" w:color="auto" w:fill="FFFFFF"/>
        </w:rPr>
        <w:t xml:space="preserve">]. </w:t>
      </w:r>
    </w:p>
  </w:footnote>
  <w:footnote w:id="55">
    <w:p w14:paraId="4CF1D573" w14:textId="002954BF" w:rsidR="00832276" w:rsidRPr="00CC3472" w:rsidRDefault="00832276">
      <w:pPr>
        <w:pStyle w:val="a3"/>
      </w:pPr>
      <w:r w:rsidRPr="00A7482B">
        <w:rPr>
          <w:rStyle w:val="a5"/>
          <w:rFonts w:ascii="Times New Roman" w:hAnsi="Times New Roman" w:cs="Times New Roman"/>
        </w:rPr>
        <w:footnoteRef/>
      </w:r>
      <w:bookmarkStart w:id="9" w:name="_Hlk104114540"/>
      <w:r w:rsidRPr="00A7482B">
        <w:rPr>
          <w:rStyle w:val="w"/>
          <w:rFonts w:ascii="Times New Roman" w:hAnsi="Times New Roman" w:cs="Times New Roman"/>
          <w:shd w:val="clear" w:color="auto" w:fill="FFFFFF"/>
        </w:rPr>
        <w:t>Агдаш</w:t>
      </w:r>
      <w:r w:rsidRPr="00A7482B">
        <w:rPr>
          <w:rFonts w:ascii="Times New Roman" w:hAnsi="Times New Roman" w:cs="Times New Roman"/>
          <w:shd w:val="clear" w:color="auto" w:fill="FFFFFF"/>
        </w:rPr>
        <w:t> (</w:t>
      </w:r>
      <w:hyperlink r:id="rId3" w:history="1">
        <w:r w:rsidRPr="00A7482B">
          <w:rPr>
            <w:rStyle w:val="w"/>
            <w:rFonts w:ascii="Times New Roman" w:hAnsi="Times New Roman" w:cs="Times New Roman"/>
            <w:shd w:val="clear" w:color="auto" w:fill="FFFFFF"/>
          </w:rPr>
          <w:t>азерб</w:t>
        </w:r>
        <w:r w:rsidRPr="00A7482B">
          <w:rPr>
            <w:rStyle w:val="a7"/>
            <w:rFonts w:ascii="Times New Roman" w:hAnsi="Times New Roman" w:cs="Times New Roman"/>
            <w:color w:val="auto"/>
            <w:u w:val="none"/>
            <w:shd w:val="clear" w:color="auto" w:fill="FFFFFF"/>
          </w:rPr>
          <w:t>.</w:t>
        </w:r>
      </w:hyperlink>
      <w:r w:rsidRPr="00A7482B">
        <w:rPr>
          <w:rFonts w:ascii="Times New Roman" w:hAnsi="Times New Roman" w:cs="Times New Roman"/>
          <w:shd w:val="clear" w:color="auto" w:fill="FFFFFF"/>
        </w:rPr>
        <w:t> </w:t>
      </w:r>
      <w:r w:rsidRPr="00A7482B">
        <w:rPr>
          <w:rStyle w:val="w"/>
          <w:rFonts w:ascii="Times New Roman" w:hAnsi="Times New Roman" w:cs="Times New Roman"/>
          <w:i/>
          <w:iCs/>
          <w:shd w:val="clear" w:color="auto" w:fill="FFFFFF"/>
        </w:rPr>
        <w:t>Ağdaş</w:t>
      </w:r>
      <w:r w:rsidRPr="00A7482B">
        <w:rPr>
          <w:rFonts w:ascii="Times New Roman" w:hAnsi="Times New Roman" w:cs="Times New Roman"/>
          <w:shd w:val="clear" w:color="auto" w:fill="FFFFFF"/>
        </w:rPr>
        <w:t>)— </w:t>
      </w:r>
      <w:r w:rsidR="00B506CD" w:rsidRPr="00B506CD">
        <w:rPr>
          <w:rStyle w:val="w"/>
          <w:rFonts w:ascii="Times New Roman" w:hAnsi="Times New Roman" w:cs="Times New Roman"/>
          <w:shd w:val="clear" w:color="auto" w:fill="FFFFFF"/>
        </w:rPr>
        <w:t xml:space="preserve">город, центр Агдашского района Азербайджанской ССР, на Ширванской равнине, в 10 км к С.-В. от железнодорожной станции Ляки на шоссе Тбилиси - Баку. 12,6 тыс. жителей (1968). </w:t>
      </w:r>
      <w:r w:rsidRPr="00A7482B">
        <w:rPr>
          <w:rFonts w:ascii="Times New Roman" w:hAnsi="Times New Roman" w:cs="Times New Roman"/>
          <w:shd w:val="clear" w:color="auto" w:fill="FFFFFF"/>
        </w:rPr>
        <w:t>[</w:t>
      </w:r>
      <w:r w:rsidR="00B506CD" w:rsidRPr="00B506CD">
        <w:rPr>
          <w:rStyle w:val="a7"/>
          <w:rFonts w:ascii="Times New Roman" w:hAnsi="Times New Roman" w:cs="Times New Roman"/>
          <w:shd w:val="clear" w:color="auto" w:fill="FFFFFF"/>
        </w:rPr>
        <w:t>https://slovar.cc/enc/bse/1970345.html</w:t>
      </w:r>
      <w:r w:rsidRPr="00A7482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bookmarkEnd w:id="9"/>
  </w:footnote>
  <w:footnote w:id="56">
    <w:p w14:paraId="1A1E9C07" w14:textId="5997DA9C" w:rsidR="00832276" w:rsidRPr="00A7482B" w:rsidRDefault="00832276" w:rsidP="0050160F">
      <w:pPr>
        <w:rPr>
          <w:rFonts w:ascii="Times New Roman" w:hAnsi="Times New Roman" w:cs="Times New Roman"/>
          <w:sz w:val="20"/>
          <w:szCs w:val="20"/>
        </w:rPr>
      </w:pPr>
      <w:r w:rsidRPr="00A7482B">
        <w:rPr>
          <w:rStyle w:val="a5"/>
          <w:rFonts w:ascii="Times New Roman" w:hAnsi="Times New Roman" w:cs="Times New Roman"/>
          <w:sz w:val="20"/>
          <w:szCs w:val="20"/>
        </w:rPr>
        <w:footnoteRef/>
      </w:r>
      <w:r w:rsidRPr="00A7482B">
        <w:rPr>
          <w:rFonts w:ascii="Times New Roman" w:hAnsi="Times New Roman" w:cs="Times New Roman"/>
          <w:sz w:val="20"/>
          <w:szCs w:val="20"/>
        </w:rPr>
        <w:t xml:space="preserve"> Исрафил Тагизаде (Охотник Пирим, Волшебное кольцо, Искендер Зульгарнейн, Сон, Красивая Фатма, Оххай и Ахмед, Змея и девушка, Два товарища) [Азербайджанские сказки, с. 287]</w:t>
      </w:r>
    </w:p>
  </w:footnote>
  <w:footnote w:id="57">
    <w:p w14:paraId="4543FF6E" w14:textId="77777777" w:rsidR="00832276" w:rsidRPr="0031266C" w:rsidRDefault="00832276" w:rsidP="006F2E80">
      <w:pPr>
        <w:pStyle w:val="a3"/>
        <w:rPr>
          <w:rFonts w:ascii="Times New Roman" w:hAnsi="Times New Roman" w:cs="Times New Roman"/>
        </w:rPr>
      </w:pPr>
      <w:r>
        <w:rPr>
          <w:rStyle w:val="a5"/>
        </w:rPr>
        <w:footnoteRef/>
      </w:r>
      <w:r>
        <w:t xml:space="preserve"> </w:t>
      </w:r>
      <w:r w:rsidRPr="0031266C">
        <w:rPr>
          <w:rFonts w:ascii="Times New Roman" w:hAnsi="Times New Roman" w:cs="Times New Roman"/>
        </w:rPr>
        <w:t>Меджлис (дословно «собрание»)</w:t>
      </w:r>
    </w:p>
    <w:p w14:paraId="597E1F11" w14:textId="5CAAF820" w:rsidR="00832276" w:rsidRPr="006F2E80" w:rsidRDefault="00832276">
      <w:pPr>
        <w:pStyle w:val="a3"/>
      </w:pPr>
    </w:p>
  </w:footnote>
  <w:footnote w:id="58">
    <w:p w14:paraId="3DD3CF61" w14:textId="7F78AB8E" w:rsidR="00CA278E" w:rsidRPr="0002340C" w:rsidRDefault="00CA278E">
      <w:pPr>
        <w:pStyle w:val="a3"/>
      </w:pPr>
      <w:r>
        <w:rPr>
          <w:rStyle w:val="a5"/>
        </w:rPr>
        <w:footnoteRef/>
      </w:r>
      <w:r>
        <w:t xml:space="preserve"> </w:t>
      </w:r>
      <w:r w:rsidR="0002340C" w:rsidRPr="0002340C">
        <w:t>[</w:t>
      </w:r>
      <w:r w:rsidRPr="00CA278E">
        <w:t>https://obastan.com/fatma/550622/?l=az</w:t>
      </w:r>
      <w:r w:rsidR="0002340C" w:rsidRPr="0002340C">
        <w:t xml:space="preserve"> ]</w:t>
      </w:r>
    </w:p>
  </w:footnote>
  <w:footnote w:id="59">
    <w:p w14:paraId="1E2CA754" w14:textId="431ADF7E" w:rsidR="00832276" w:rsidRPr="00BA46AE" w:rsidRDefault="00832276">
      <w:pPr>
        <w:pStyle w:val="a3"/>
        <w:rPr>
          <w:rFonts w:ascii="Times New Roman" w:hAnsi="Times New Roman" w:cs="Times New Roman"/>
          <w:lang w:val="az-Latn-AZ"/>
        </w:rPr>
      </w:pPr>
      <w:r w:rsidRPr="00BA46AE">
        <w:rPr>
          <w:rStyle w:val="a5"/>
          <w:rFonts w:ascii="Times New Roman" w:hAnsi="Times New Roman" w:cs="Times New Roman"/>
        </w:rPr>
        <w:footnoteRef/>
      </w:r>
      <w:r w:rsidRPr="00BA46AE">
        <w:rPr>
          <w:rFonts w:ascii="Times New Roman" w:hAnsi="Times New Roman" w:cs="Times New Roman"/>
        </w:rPr>
        <w:t xml:space="preserve"> </w:t>
      </w:r>
      <w:bookmarkStart w:id="12" w:name="_Hlk104114639"/>
      <w:r w:rsidRPr="00BA46AE">
        <w:rPr>
          <w:rStyle w:val="aa"/>
          <w:rFonts w:ascii="Times New Roman" w:hAnsi="Times New Roman" w:cs="Times New Roman"/>
          <w:color w:val="333333"/>
          <w:shd w:val="clear" w:color="auto" w:fill="FFFFFF"/>
        </w:rPr>
        <w:t>«Китаби деде Коркуд», </w:t>
      </w:r>
      <w:r w:rsidRPr="00BA46AE">
        <w:rPr>
          <w:rFonts w:ascii="Times New Roman" w:hAnsi="Times New Roman" w:cs="Times New Roman"/>
          <w:color w:val="333333"/>
          <w:shd w:val="clear" w:color="auto" w:fill="FFFFFF"/>
        </w:rPr>
        <w:t>«Китаби дедем Коркуд ала лисани таифеи огузан» («Книга моего деда Коркуда на языке племени огузов»), письменный эпический памятник огузских племён, позднее вошедших в состав туркменского, азербайджанского и турецкого народов. Известен в 2 записях: Дрезденская рукопись, состоящая из 12 сказаний (героических дастанов), и Ватиканская рукопись из 6 сказаний. Полный перевод памятника на русский язык, осуществленный в 1922 В. В. Бартольдом, был опубликован в 1962 под редакцией В. М. Жирмунского и А. Н. Кононова. Эпос неоднократно издавался также в Турции, где ему посвящена обширная литература. В 1952 исследователь Этторе Росси опубликован комментированный перевод на итальянский язык и факсимиле второй рукописи «</w:t>
      </w:r>
      <w:r w:rsidRPr="00BA46AE">
        <w:rPr>
          <w:rStyle w:val="aa"/>
          <w:rFonts w:ascii="Times New Roman" w:hAnsi="Times New Roman" w:cs="Times New Roman"/>
          <w:color w:val="333333"/>
          <w:shd w:val="clear" w:color="auto" w:fill="FFFFFF"/>
        </w:rPr>
        <w:t>«</w:t>
      </w:r>
      <w:r w:rsidRPr="008B4D19">
        <w:rPr>
          <w:rStyle w:val="aa"/>
          <w:rFonts w:ascii="Times New Roman" w:hAnsi="Times New Roman" w:cs="Times New Roman"/>
          <w:b w:val="0"/>
          <w:bCs w:val="0"/>
          <w:color w:val="333333"/>
          <w:shd w:val="clear" w:color="auto" w:fill="FFFFFF"/>
        </w:rPr>
        <w:t>Китаби деде Коркуд»</w:t>
      </w:r>
      <w:r w:rsidRPr="008B4D19">
        <w:rPr>
          <w:rFonts w:ascii="Times New Roman" w:hAnsi="Times New Roman" w:cs="Times New Roman"/>
          <w:b/>
          <w:bCs/>
          <w:color w:val="333333"/>
          <w:shd w:val="clear" w:color="auto" w:fill="FFFFFF"/>
        </w:rPr>
        <w:t>»,</w:t>
      </w:r>
      <w:r w:rsidRPr="00BA46AE">
        <w:rPr>
          <w:rFonts w:ascii="Times New Roman" w:hAnsi="Times New Roman" w:cs="Times New Roman"/>
          <w:color w:val="333333"/>
          <w:shd w:val="clear" w:color="auto" w:fill="FFFFFF"/>
        </w:rPr>
        <w:t xml:space="preserve"> обнаруженной им в Ватиканской библиотеке; её текст почти не отличается от текста Дрезденской рукописи. Эпос открывается Введением, в котором даются сведения о легендарном мудреце и сказителе Коркуде. В эпосе нет единого сюжета. Каждое из 12 сказаний сюжетно самостоятельно, но 10 сказаний более тесно связаны между собой и составляют некий цикл описания героических подвигов огузских богатырей. Во многих сказаниях повторяются одни и те же имена: хан огузов Баюндур, его зять, богатырь Казан, его сын Аруз и др. Основное содержание эпоса - война огузских богатырей с «неверными» за утверждение своей власти на завоёванных кавказских землях. Следы эпоса обнаруживаются, впрочем, на древней родине огузов - в Центральной и Средней Азии (легенды и предания о Коркуде сохранились, например, среди киргизов, казахов и др.). Очевидно, интеграция огузского героического эпоса происходила ещё на Востоке. Окончательно эпос сложился, по-видимому, в Азербайджане, где огузы жили более компактно</w:t>
      </w:r>
      <w:r w:rsidR="008B4D19">
        <w:rPr>
          <w:rFonts w:ascii="Times New Roman" w:hAnsi="Times New Roman" w:cs="Times New Roman"/>
          <w:color w:val="333333"/>
          <w:shd w:val="clear" w:color="auto" w:fill="FFFFFF"/>
        </w:rPr>
        <w:t xml:space="preserve">» </w:t>
      </w:r>
      <w:r w:rsidRPr="00BA46AE">
        <w:rPr>
          <w:rFonts w:ascii="Times New Roman" w:hAnsi="Times New Roman" w:cs="Times New Roman"/>
          <w:color w:val="000000"/>
        </w:rPr>
        <w:t>[http://bse.sci-lib.com/article061550.html</w:t>
      </w:r>
      <w:r w:rsidRPr="00656A20">
        <w:rPr>
          <w:rFonts w:ascii="Times New Roman" w:hAnsi="Times New Roman" w:cs="Times New Roman"/>
        </w:rPr>
        <w:t xml:space="preserve"> </w:t>
      </w:r>
      <w:r w:rsidRPr="00BA46AE">
        <w:rPr>
          <w:rFonts w:ascii="Times New Roman" w:hAnsi="Times New Roman" w:cs="Times New Roman"/>
        </w:rPr>
        <w:t>]</w:t>
      </w:r>
      <w:bookmarkEnd w:id="12"/>
      <w:r w:rsidR="00543169">
        <w:rPr>
          <w:rFonts w:ascii="Times New Roman" w:hAnsi="Times New Roman" w:cs="Times New Roman"/>
        </w:rPr>
        <w:t>.</w:t>
      </w:r>
    </w:p>
  </w:footnote>
  <w:footnote w:id="60">
    <w:p w14:paraId="2847A8BD" w14:textId="54718175" w:rsidR="00832276" w:rsidRPr="004E5AB3" w:rsidRDefault="00832276">
      <w:pPr>
        <w:pStyle w:val="a3"/>
        <w:rPr>
          <w:rFonts w:ascii="Times New Roman" w:hAnsi="Times New Roman" w:cs="Times New Roman"/>
        </w:rPr>
      </w:pPr>
      <w:r w:rsidRPr="004E5AB3">
        <w:rPr>
          <w:rStyle w:val="a5"/>
          <w:rFonts w:ascii="Times New Roman" w:hAnsi="Times New Roman" w:cs="Times New Roman"/>
        </w:rPr>
        <w:footnoteRef/>
      </w:r>
      <w:r w:rsidRPr="004E5AB3">
        <w:rPr>
          <w:rFonts w:ascii="Times New Roman" w:hAnsi="Times New Roman" w:cs="Times New Roman"/>
        </w:rPr>
        <w:t xml:space="preserve"> </w:t>
      </w:r>
      <w:r w:rsidRPr="004E5AB3">
        <w:rPr>
          <w:rFonts w:ascii="Times New Roman" w:hAnsi="Times New Roman" w:cs="Times New Roman"/>
          <w:color w:val="000000"/>
          <w:shd w:val="clear" w:color="auto" w:fill="FFFFFF"/>
        </w:rPr>
        <w:t>«</w:t>
      </w:r>
      <w:r w:rsidRPr="004E5AB3">
        <w:rPr>
          <w:rStyle w:val="w"/>
          <w:rFonts w:ascii="Times New Roman" w:hAnsi="Times New Roman" w:cs="Times New Roman"/>
          <w:color w:val="000000"/>
          <w:shd w:val="clear" w:color="auto" w:fill="FFFFFF"/>
        </w:rPr>
        <w:t>ЛЕЙЛИ́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МЕДЖНУ́Н</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литературно</w:t>
      </w:r>
      <w:r w:rsidRPr="004E5AB3">
        <w:rPr>
          <w:rFonts w:ascii="Times New Roman" w:hAnsi="Times New Roman" w:cs="Times New Roman"/>
          <w:color w:val="000000"/>
          <w:shd w:val="clear" w:color="auto" w:fill="FFFFFF"/>
        </w:rPr>
        <w:t>-</w:t>
      </w:r>
      <w:r w:rsidRPr="004E5AB3">
        <w:rPr>
          <w:rStyle w:val="w"/>
          <w:rFonts w:ascii="Times New Roman" w:hAnsi="Times New Roman" w:cs="Times New Roman"/>
          <w:color w:val="000000"/>
          <w:shd w:val="clear" w:color="auto" w:fill="FFFFFF"/>
        </w:rPr>
        <w:t>фольклорный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памятник</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народов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Ближнего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Среднего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Востока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Юго</w:t>
      </w:r>
      <w:r w:rsidRPr="004E5AB3">
        <w:rPr>
          <w:rFonts w:ascii="Times New Roman" w:hAnsi="Times New Roman" w:cs="Times New Roman"/>
          <w:color w:val="000000"/>
          <w:shd w:val="clear" w:color="auto" w:fill="FFFFFF"/>
        </w:rPr>
        <w:t>-</w:t>
      </w:r>
      <w:r w:rsidRPr="004E5AB3">
        <w:rPr>
          <w:rStyle w:val="w"/>
          <w:rFonts w:ascii="Times New Roman" w:hAnsi="Times New Roman" w:cs="Times New Roman"/>
          <w:color w:val="000000"/>
          <w:shd w:val="clear" w:color="auto" w:fill="FFFFFF"/>
        </w:rPr>
        <w:t>Восточной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Азии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трагичной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любви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юноши</w:t>
      </w:r>
      <w:r w:rsidRPr="004E5AB3">
        <w:rPr>
          <w:rFonts w:ascii="Times New Roman" w:hAnsi="Times New Roman" w:cs="Times New Roman"/>
          <w:color w:val="000000"/>
          <w:shd w:val="clear" w:color="auto" w:fill="FFFFFF"/>
        </w:rPr>
        <w:t>-</w:t>
      </w:r>
      <w:r w:rsidRPr="004E5AB3">
        <w:rPr>
          <w:rStyle w:val="w"/>
          <w:rFonts w:ascii="Times New Roman" w:hAnsi="Times New Roman" w:cs="Times New Roman"/>
          <w:color w:val="000000"/>
          <w:shd w:val="clear" w:color="auto" w:fill="FFFFFF"/>
        </w:rPr>
        <w:t>поэта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прозванного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Меджнуном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одержимым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жившего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якобы</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конце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VII</w:t>
      </w:r>
      <w:r w:rsidRPr="004E5AB3">
        <w:rPr>
          <w:rFonts w:ascii="Times New Roman" w:hAnsi="Times New Roman" w:cs="Times New Roman"/>
          <w:color w:val="000000"/>
          <w:shd w:val="clear" w:color="auto" w:fill="FFFFFF"/>
        </w:rPr>
        <w:t> — </w:t>
      </w:r>
      <w:r w:rsidRPr="004E5AB3">
        <w:rPr>
          <w:rStyle w:val="w"/>
          <w:rFonts w:ascii="Times New Roman" w:hAnsi="Times New Roman" w:cs="Times New Roman"/>
          <w:color w:val="000000"/>
          <w:shd w:val="clear" w:color="auto" w:fill="FFFFFF"/>
        </w:rPr>
        <w:t>начале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VIII</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Все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арабские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источники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говоря</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Меджнуне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имели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виду</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его</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поэтический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талант</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Позднейшие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распространители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сюжета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главным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образом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персоязычные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тюркоязычные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авторы</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делали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упор</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вдохновлявшую</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поэта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любовную</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коллизию</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Низами</w:t>
      </w:r>
      <w:r w:rsidRPr="004E5AB3">
        <w:rPr>
          <w:rFonts w:ascii="Times New Roman" w:hAnsi="Times New Roman" w:cs="Times New Roman"/>
          <w:color w:val="000000"/>
          <w:shd w:val="clear" w:color="auto" w:fill="FFFFFF"/>
        </w:rPr>
        <w:t> — </w:t>
      </w:r>
      <w:r w:rsidRPr="004E5AB3">
        <w:rPr>
          <w:rStyle w:val="w"/>
          <w:rFonts w:ascii="Times New Roman" w:hAnsi="Times New Roman" w:cs="Times New Roman"/>
          <w:color w:val="000000"/>
          <w:shd w:val="clear" w:color="auto" w:fill="FFFFFF"/>
        </w:rPr>
        <w:t>первый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поэт</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который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оформил</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разрозненные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письменные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фольклорные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материалы</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стройную</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поэму</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персидском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языке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завершена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1188</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Поэмы</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под</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тем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же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названием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создали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Амир</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Хосров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Дехлеви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Абдуррахман</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Джами</w:t>
      </w:r>
      <w:r w:rsidRPr="004E5AB3">
        <w:rPr>
          <w:rFonts w:ascii="Times New Roman" w:hAnsi="Times New Roman" w:cs="Times New Roman"/>
          <w:color w:val="000000"/>
          <w:shd w:val="clear" w:color="auto" w:fill="FFFFFF"/>
        </w:rPr>
        <w:t> — </w:t>
      </w:r>
      <w:r w:rsidRPr="004E5AB3">
        <w:rPr>
          <w:rStyle w:val="w"/>
          <w:rFonts w:ascii="Times New Roman" w:hAnsi="Times New Roman" w:cs="Times New Roman"/>
          <w:color w:val="000000"/>
          <w:shd w:val="clear" w:color="auto" w:fill="FFFFFF"/>
        </w:rPr>
        <w:t>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персидском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языке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Алишер</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Навои</w:t>
      </w:r>
      <w:r w:rsidRPr="004E5AB3">
        <w:rPr>
          <w:rFonts w:ascii="Times New Roman" w:hAnsi="Times New Roman" w:cs="Times New Roman"/>
          <w:color w:val="000000"/>
          <w:shd w:val="clear" w:color="auto" w:fill="FFFFFF"/>
        </w:rPr>
        <w:t> — </w:t>
      </w:r>
      <w:r w:rsidRPr="004E5AB3">
        <w:rPr>
          <w:rStyle w:val="w"/>
          <w:rFonts w:ascii="Times New Roman" w:hAnsi="Times New Roman" w:cs="Times New Roman"/>
          <w:color w:val="000000"/>
          <w:shd w:val="clear" w:color="auto" w:fill="FFFFFF"/>
        </w:rPr>
        <w:t>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староузбекском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языке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Физули</w:t>
      </w:r>
      <w:r w:rsidRPr="004E5AB3">
        <w:rPr>
          <w:rFonts w:ascii="Times New Roman" w:hAnsi="Times New Roman" w:cs="Times New Roman"/>
          <w:color w:val="000000"/>
          <w:shd w:val="clear" w:color="auto" w:fill="FFFFFF"/>
        </w:rPr>
        <w:t> — </w:t>
      </w:r>
      <w:r w:rsidRPr="004E5AB3">
        <w:rPr>
          <w:rStyle w:val="w"/>
          <w:rFonts w:ascii="Times New Roman" w:hAnsi="Times New Roman" w:cs="Times New Roman"/>
          <w:color w:val="000000"/>
          <w:shd w:val="clear" w:color="auto" w:fill="FFFFFF"/>
        </w:rPr>
        <w:t>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азербайджанском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языке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Туркменский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поэт</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Нурмухамед</w:t>
      </w:r>
      <w:r w:rsidRPr="004E5AB3">
        <w:rPr>
          <w:rFonts w:ascii="Times New Roman" w:hAnsi="Times New Roman" w:cs="Times New Roman"/>
          <w:color w:val="000000"/>
          <w:shd w:val="clear" w:color="auto" w:fill="FFFFFF"/>
        </w:rPr>
        <w:t>-</w:t>
      </w:r>
      <w:r w:rsidRPr="004E5AB3">
        <w:rPr>
          <w:rStyle w:val="w"/>
          <w:rFonts w:ascii="Times New Roman" w:hAnsi="Times New Roman" w:cs="Times New Roman"/>
          <w:color w:val="000000"/>
          <w:shd w:val="clear" w:color="auto" w:fill="FFFFFF"/>
        </w:rPr>
        <w:t>Гариб</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Андалиб</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придал</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своему</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подражанию</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форму</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дастана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котором</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стихи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перемежаются</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с</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прозой</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Поэма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прошла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этап</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фольклоризации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у</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многих</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народов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также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приняв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форму</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дастана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оказала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огромное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влияние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развитие</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новеллистических</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дастанов</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Ашиг</w:t>
      </w:r>
      <w:r w:rsidRPr="004E5AB3">
        <w:rPr>
          <w:rFonts w:ascii="Times New Roman" w:hAnsi="Times New Roman" w:cs="Times New Roman"/>
          <w:color w:val="000000"/>
          <w:shd w:val="clear" w:color="auto" w:fill="FFFFFF"/>
        </w:rPr>
        <w:t>-</w:t>
      </w:r>
      <w:r w:rsidRPr="004E5AB3">
        <w:rPr>
          <w:rStyle w:val="w"/>
          <w:rFonts w:ascii="Times New Roman" w:hAnsi="Times New Roman" w:cs="Times New Roman"/>
          <w:color w:val="000000"/>
          <w:shd w:val="clear" w:color="auto" w:fill="FFFFFF"/>
        </w:rPr>
        <w:t>Гариб</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Зохра</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Тахир</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и</w:t>
      </w:r>
      <w:r w:rsidRPr="004E5AB3">
        <w:rPr>
          <w:rFonts w:ascii="Times New Roman" w:hAnsi="Times New Roman" w:cs="Times New Roman"/>
          <w:color w:val="000000"/>
          <w:shd w:val="clear" w:color="auto" w:fill="FFFFFF"/>
        </w:rPr>
        <w:t> </w:t>
      </w:r>
      <w:r w:rsidRPr="004E5AB3">
        <w:rPr>
          <w:rStyle w:val="w"/>
          <w:rFonts w:ascii="Times New Roman" w:hAnsi="Times New Roman" w:cs="Times New Roman"/>
          <w:color w:val="000000"/>
          <w:shd w:val="clear" w:color="auto" w:fill="FFFFFF"/>
        </w:rPr>
        <w:t>др</w:t>
      </w:r>
      <w:r w:rsidRPr="004E5AB3">
        <w:rPr>
          <w:rFonts w:ascii="Times New Roman" w:hAnsi="Times New Roman" w:cs="Times New Roman"/>
          <w:color w:val="000000"/>
          <w:shd w:val="clear" w:color="auto" w:fill="FFFFFF"/>
        </w:rPr>
        <w:t>. [https://literary_encyclopedia.academic.ru/6345/«ЛЕЙЛИ_И_МЕДЖНУН</w:t>
      </w:r>
      <w:r>
        <w:rPr>
          <w:rFonts w:ascii="Times New Roman" w:hAnsi="Times New Roman" w:cs="Times New Roman"/>
          <w:color w:val="000000"/>
          <w:shd w:val="clear" w:color="auto" w:fill="FFFFFF"/>
        </w:rPr>
        <w:t xml:space="preserve"> </w:t>
      </w:r>
      <w:r w:rsidRPr="004E5AB3">
        <w:rPr>
          <w:rFonts w:ascii="Times New Roman" w:hAnsi="Times New Roman" w:cs="Times New Roman"/>
          <w:color w:val="000000"/>
          <w:shd w:val="clear" w:color="auto" w:fill="FFFFFF"/>
        </w:rPr>
        <w:t>]</w:t>
      </w:r>
    </w:p>
  </w:footnote>
  <w:footnote w:id="61">
    <w:p w14:paraId="232F2E5E" w14:textId="70D59A4B" w:rsidR="00832276" w:rsidRPr="00185791" w:rsidRDefault="00832276" w:rsidP="00FE0077">
      <w:pPr>
        <w:pStyle w:val="a3"/>
        <w:rPr>
          <w:rFonts w:ascii="Times New Roman" w:hAnsi="Times New Roman" w:cs="Times New Roman"/>
        </w:rPr>
      </w:pPr>
      <w:r w:rsidRPr="003D72EF">
        <w:rPr>
          <w:rStyle w:val="a5"/>
          <w:rFonts w:ascii="Times New Roman" w:hAnsi="Times New Roman"/>
          <w:sz w:val="22"/>
          <w:szCs w:val="22"/>
        </w:rPr>
        <w:footnoteRef/>
      </w:r>
      <w:r w:rsidRPr="003D72EF">
        <w:rPr>
          <w:rFonts w:ascii="Times New Roman" w:hAnsi="Times New Roman"/>
          <w:sz w:val="22"/>
          <w:szCs w:val="22"/>
        </w:rPr>
        <w:t xml:space="preserve"> </w:t>
      </w:r>
      <w:r w:rsidRPr="00185791">
        <w:rPr>
          <w:rFonts w:ascii="Times New Roman" w:hAnsi="Times New Roman" w:cs="Times New Roman"/>
        </w:rPr>
        <w:t xml:space="preserve">в свадебном обряде: лицо, сопровождающее и сидящее справа от жениха или невесты; дружка, шафер </w:t>
      </w:r>
      <w:r>
        <w:rPr>
          <w:rFonts w:ascii="Times New Roman" w:hAnsi="Times New Roman" w:cs="Times New Roman"/>
        </w:rPr>
        <w:t>[</w:t>
      </w:r>
      <w:hyperlink r:id="rId4" w:history="1">
        <w:r w:rsidRPr="00C056E3">
          <w:rPr>
            <w:rStyle w:val="a7"/>
            <w:rFonts w:ascii="Times New Roman" w:hAnsi="Times New Roman" w:cs="Times New Roman"/>
          </w:rPr>
          <w:t>https://obastan.com/sa%C4%9Fd%C4%B1%C5%9F/624243/?l=az</w:t>
        </w:r>
      </w:hyperlink>
      <w:r>
        <w:rPr>
          <w:rStyle w:val="a7"/>
          <w:rFonts w:ascii="Times New Roman" w:hAnsi="Times New Roman" w:cs="Times New Roman"/>
        </w:rPr>
        <w:t>]</w:t>
      </w:r>
    </w:p>
  </w:footnote>
  <w:footnote w:id="62">
    <w:p w14:paraId="641281DF" w14:textId="2E9F0530" w:rsidR="00832276" w:rsidRPr="003D72EF" w:rsidRDefault="00832276" w:rsidP="00FE0077">
      <w:pPr>
        <w:pStyle w:val="a3"/>
      </w:pPr>
      <w:r w:rsidRPr="00185791">
        <w:rPr>
          <w:rStyle w:val="a5"/>
          <w:rFonts w:ascii="Times New Roman" w:hAnsi="Times New Roman" w:cs="Times New Roman"/>
        </w:rPr>
        <w:footnoteRef/>
      </w:r>
      <w:r w:rsidRPr="00185791">
        <w:rPr>
          <w:rFonts w:ascii="Times New Roman" w:hAnsi="Times New Roman" w:cs="Times New Roman"/>
        </w:rPr>
        <w:t xml:space="preserve"> шафер, дружка (один из близких друзей жениха, который во время свадьбы находится рядом с ним с левой его стороны) </w:t>
      </w:r>
      <w:r>
        <w:rPr>
          <w:rFonts w:ascii="Times New Roman" w:hAnsi="Times New Roman" w:cs="Times New Roman"/>
        </w:rPr>
        <w:t>[</w:t>
      </w:r>
      <w:hyperlink r:id="rId5" w:history="1">
        <w:r w:rsidRPr="00D80E21">
          <w:rPr>
            <w:rStyle w:val="a7"/>
            <w:rFonts w:ascii="Times New Roman" w:hAnsi="Times New Roman" w:cs="Times New Roman"/>
          </w:rPr>
          <w:t>https://obastan.com/sold%C4%B1%C5%9F/626415/?l=az</w:t>
        </w:r>
      </w:hyperlink>
      <w:r>
        <w:rPr>
          <w:rStyle w:val="a7"/>
          <w:rFonts w:ascii="Times New Roman" w:hAnsi="Times New Roman" w:cs="Times New Roman"/>
        </w:rPr>
        <w:t>]</w:t>
      </w:r>
    </w:p>
  </w:footnote>
  <w:footnote w:id="63">
    <w:p w14:paraId="350D2AEB" w14:textId="77777777" w:rsidR="00832276" w:rsidRPr="003D72EF" w:rsidRDefault="00832276" w:rsidP="00FE0077">
      <w:pPr>
        <w:spacing w:after="0" w:line="240" w:lineRule="auto"/>
        <w:rPr>
          <w:rFonts w:ascii="Times New Roman" w:hAnsi="Times New Roman"/>
        </w:rPr>
      </w:pPr>
      <w:r w:rsidRPr="003D72EF">
        <w:rPr>
          <w:rStyle w:val="a5"/>
          <w:rFonts w:ascii="Times New Roman" w:hAnsi="Times New Roman"/>
        </w:rPr>
        <w:footnoteRef/>
      </w:r>
      <w:r w:rsidRPr="003D72EF">
        <w:rPr>
          <w:rFonts w:ascii="Times New Roman" w:hAnsi="Times New Roman"/>
        </w:rPr>
        <w:t xml:space="preserve"> </w:t>
      </w:r>
      <w:r w:rsidRPr="00185791">
        <w:rPr>
          <w:rFonts w:ascii="Times New Roman" w:hAnsi="Times New Roman"/>
          <w:sz w:val="20"/>
          <w:szCs w:val="20"/>
        </w:rPr>
        <w:t xml:space="preserve">глубокая печь для выпечки лаваша и чурека </w:t>
      </w:r>
    </w:p>
    <w:p w14:paraId="55344A38" w14:textId="77777777" w:rsidR="00832276" w:rsidRPr="00056F10" w:rsidRDefault="00832276" w:rsidP="00FE0077">
      <w:pPr>
        <w:pStyle w:val="a3"/>
      </w:pPr>
    </w:p>
  </w:footnote>
  <w:footnote w:id="64">
    <w:p w14:paraId="52101FCF" w14:textId="3835F003" w:rsidR="00832276" w:rsidRPr="00185791" w:rsidRDefault="00832276" w:rsidP="00FE0077">
      <w:pPr>
        <w:pStyle w:val="a3"/>
        <w:rPr>
          <w:rFonts w:ascii="Times New Roman" w:hAnsi="Times New Roman" w:cs="Times New Roman"/>
        </w:rPr>
      </w:pPr>
      <w:r w:rsidRPr="00185791">
        <w:rPr>
          <w:rStyle w:val="a5"/>
          <w:rFonts w:ascii="Times New Roman" w:hAnsi="Times New Roman" w:cs="Times New Roman"/>
        </w:rPr>
        <w:footnoteRef/>
      </w:r>
      <w:r w:rsidRPr="00185791">
        <w:rPr>
          <w:rFonts w:ascii="Times New Roman" w:hAnsi="Times New Roman" w:cs="Times New Roman"/>
        </w:rPr>
        <w:t xml:space="preserve"> </w:t>
      </w:r>
      <w:r w:rsidRPr="00185791">
        <w:rPr>
          <w:rFonts w:ascii="Times New Roman" w:hAnsi="Times New Roman" w:cs="Times New Roman"/>
          <w:shd w:val="clear" w:color="auto" w:fill="FFFFFF"/>
        </w:rPr>
        <w:t>В нек-рых странах Ближнего и Среднего Востока: титул монарха (напр. бывших турецких султанов), а также лицо, носящее этот титул.</w:t>
      </w:r>
      <w:r w:rsidRPr="00185791">
        <w:rPr>
          <w:rFonts w:ascii="Times New Roman" w:hAnsi="Times New Roman" w:cs="Times New Roman"/>
        </w:rPr>
        <w:t xml:space="preserve"> </w:t>
      </w:r>
      <w:r>
        <w:rPr>
          <w:rFonts w:ascii="Times New Roman" w:hAnsi="Times New Roman" w:cs="Times New Roman"/>
        </w:rPr>
        <w:t>[</w:t>
      </w:r>
      <w:hyperlink r:id="rId6" w:history="1">
        <w:r w:rsidRPr="00D80E21">
          <w:rPr>
            <w:rStyle w:val="a7"/>
            <w:rFonts w:ascii="Times New Roman" w:hAnsi="Times New Roman" w:cs="Times New Roman"/>
            <w:shd w:val="clear" w:color="auto" w:fill="FFFFFF"/>
          </w:rPr>
          <w:t>https://gufo.me/dict/ozhegov/%D0%BF%D0%B0%D0%B4%D0%B8%D1%88%D0%B0%D1%85?</w:t>
        </w:r>
      </w:hyperlink>
      <w:r>
        <w:rPr>
          <w:rFonts w:ascii="Times New Roman" w:hAnsi="Times New Roman" w:cs="Times New Roman"/>
        </w:rPr>
        <w:t>].</w:t>
      </w:r>
    </w:p>
  </w:footnote>
  <w:footnote w:id="65">
    <w:p w14:paraId="4FA11D64" w14:textId="22FDF0ED" w:rsidR="00832276" w:rsidRPr="00185791" w:rsidRDefault="00832276" w:rsidP="00FE0077">
      <w:pPr>
        <w:pStyle w:val="a3"/>
        <w:rPr>
          <w:rFonts w:ascii="Times New Roman" w:hAnsi="Times New Roman" w:cs="Times New Roman"/>
        </w:rPr>
      </w:pPr>
      <w:r w:rsidRPr="00185791">
        <w:rPr>
          <w:rStyle w:val="a5"/>
          <w:rFonts w:ascii="Times New Roman" w:hAnsi="Times New Roman" w:cs="Times New Roman"/>
        </w:rPr>
        <w:footnoteRef/>
      </w:r>
      <w:r w:rsidRPr="00185791">
        <w:rPr>
          <w:rFonts w:ascii="Times New Roman" w:hAnsi="Times New Roman" w:cs="Times New Roman"/>
        </w:rPr>
        <w:t xml:space="preserve"> </w:t>
      </w:r>
      <w:r w:rsidRPr="00185791">
        <w:rPr>
          <w:rFonts w:ascii="Times New Roman" w:hAnsi="Times New Roman" w:cs="Times New Roman"/>
          <w:shd w:val="clear" w:color="auto" w:fill="FFFFFF"/>
        </w:rPr>
        <w:t xml:space="preserve">Аббас I, по прозванию Великий, — седьмой повелитель Персии из династии Сефидов, род. 1557, был младший сын шаха Мохаммеда Ходабенде и при его кончине (1585) занимал уже должность хорасанского наместника. </w:t>
      </w:r>
      <w:r w:rsidRPr="00185791">
        <w:rPr>
          <w:rFonts w:ascii="Times New Roman" w:hAnsi="Times New Roman" w:cs="Times New Roman"/>
        </w:rPr>
        <w:br/>
      </w:r>
      <w:r w:rsidRPr="00185791">
        <w:rPr>
          <w:rFonts w:ascii="Times New Roman" w:hAnsi="Times New Roman" w:cs="Times New Roman"/>
          <w:shd w:val="clear" w:color="auto" w:fill="FFFFFF"/>
        </w:rPr>
        <w:t> </w:t>
      </w:r>
      <w:r>
        <w:rPr>
          <w:rFonts w:ascii="Times New Roman" w:hAnsi="Times New Roman" w:cs="Times New Roman"/>
          <w:shd w:val="clear" w:color="auto" w:fill="FFFFFF"/>
        </w:rPr>
        <w:t>[</w:t>
      </w:r>
      <w:hyperlink r:id="rId7" w:history="1">
        <w:r w:rsidRPr="00185791">
          <w:rPr>
            <w:rStyle w:val="a7"/>
            <w:rFonts w:ascii="Times New Roman" w:hAnsi="Times New Roman" w:cs="Times New Roman"/>
            <w:shd w:val="clear" w:color="auto" w:fill="FFFFFF"/>
          </w:rPr>
          <w:t>https://gufo.me/dict/brockhaus/%D0%90%D0%B1%D0%B1%D0%B0%D1%81_I_%D0%92%D0%B5%D0%BB%D0%B8%D0%BA%D0%B8%D0%B9?</w:t>
        </w:r>
      </w:hyperlink>
      <w:r>
        <w:rPr>
          <w:rStyle w:val="a7"/>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EEA"/>
    <w:multiLevelType w:val="hybridMultilevel"/>
    <w:tmpl w:val="5610FB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A7670BA"/>
    <w:multiLevelType w:val="multilevel"/>
    <w:tmpl w:val="DCF41B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00B9D"/>
    <w:multiLevelType w:val="hybridMultilevel"/>
    <w:tmpl w:val="7F046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7E1677"/>
    <w:multiLevelType w:val="multilevel"/>
    <w:tmpl w:val="0534F3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6CDD"/>
    <w:multiLevelType w:val="multilevel"/>
    <w:tmpl w:val="4DB0B8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02C14"/>
    <w:multiLevelType w:val="multilevel"/>
    <w:tmpl w:val="6172DD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64C3"/>
    <w:multiLevelType w:val="hybridMultilevel"/>
    <w:tmpl w:val="521A1720"/>
    <w:lvl w:ilvl="0" w:tplc="49F248B2">
      <w:start w:val="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9A39B5"/>
    <w:multiLevelType w:val="multilevel"/>
    <w:tmpl w:val="13FAD1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D5BCA"/>
    <w:multiLevelType w:val="multilevel"/>
    <w:tmpl w:val="4350E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85972"/>
    <w:multiLevelType w:val="multilevel"/>
    <w:tmpl w:val="654691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F013A"/>
    <w:multiLevelType w:val="multilevel"/>
    <w:tmpl w:val="70F4D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70748"/>
    <w:multiLevelType w:val="hybridMultilevel"/>
    <w:tmpl w:val="1338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861960"/>
    <w:multiLevelType w:val="multilevel"/>
    <w:tmpl w:val="482EA1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C0278"/>
    <w:multiLevelType w:val="multilevel"/>
    <w:tmpl w:val="A6B01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02BA0"/>
    <w:multiLevelType w:val="multilevel"/>
    <w:tmpl w:val="C11AB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54296"/>
    <w:multiLevelType w:val="multilevel"/>
    <w:tmpl w:val="7CF2E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729D2"/>
    <w:multiLevelType w:val="multilevel"/>
    <w:tmpl w:val="113C67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C7E9F"/>
    <w:multiLevelType w:val="hybridMultilevel"/>
    <w:tmpl w:val="CC684FC2"/>
    <w:lvl w:ilvl="0" w:tplc="A6627D7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5D7A51"/>
    <w:multiLevelType w:val="multilevel"/>
    <w:tmpl w:val="8530E3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615F5"/>
    <w:multiLevelType w:val="hybridMultilevel"/>
    <w:tmpl w:val="1F34533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E90B9E"/>
    <w:multiLevelType w:val="hybridMultilevel"/>
    <w:tmpl w:val="B42A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355B40"/>
    <w:multiLevelType w:val="multilevel"/>
    <w:tmpl w:val="D8220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70250"/>
    <w:multiLevelType w:val="multilevel"/>
    <w:tmpl w:val="E49E2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208EF"/>
    <w:multiLevelType w:val="multilevel"/>
    <w:tmpl w:val="C986BC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37CC6"/>
    <w:multiLevelType w:val="multilevel"/>
    <w:tmpl w:val="2BA608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25685"/>
    <w:multiLevelType w:val="hybridMultilevel"/>
    <w:tmpl w:val="FAA064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CC42A0"/>
    <w:multiLevelType w:val="multilevel"/>
    <w:tmpl w:val="909E8B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222B6"/>
    <w:multiLevelType w:val="hybridMultilevel"/>
    <w:tmpl w:val="2DA6851E"/>
    <w:lvl w:ilvl="0" w:tplc="730E749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82C4E"/>
    <w:multiLevelType w:val="hybridMultilevel"/>
    <w:tmpl w:val="ABB017DC"/>
    <w:lvl w:ilvl="0" w:tplc="553AEB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AFE39F6"/>
    <w:multiLevelType w:val="multilevel"/>
    <w:tmpl w:val="A04C13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F3AC0"/>
    <w:multiLevelType w:val="multilevel"/>
    <w:tmpl w:val="09FE99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6342310">
    <w:abstractNumId w:val="2"/>
  </w:num>
  <w:num w:numId="2" w16cid:durableId="1526402342">
    <w:abstractNumId w:val="19"/>
  </w:num>
  <w:num w:numId="3" w16cid:durableId="1631785117">
    <w:abstractNumId w:val="25"/>
  </w:num>
  <w:num w:numId="4" w16cid:durableId="16588481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772734">
    <w:abstractNumId w:val="27"/>
  </w:num>
  <w:num w:numId="6" w16cid:durableId="919172606">
    <w:abstractNumId w:val="28"/>
  </w:num>
  <w:num w:numId="7" w16cid:durableId="7310082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3857647">
    <w:abstractNumId w:val="6"/>
  </w:num>
  <w:num w:numId="9" w16cid:durableId="1297443914">
    <w:abstractNumId w:val="17"/>
  </w:num>
  <w:num w:numId="10" w16cid:durableId="19402158">
    <w:abstractNumId w:val="0"/>
  </w:num>
  <w:num w:numId="11" w16cid:durableId="804545787">
    <w:abstractNumId w:val="21"/>
  </w:num>
  <w:num w:numId="12" w16cid:durableId="1760518159">
    <w:abstractNumId w:val="30"/>
  </w:num>
  <w:num w:numId="13" w16cid:durableId="205407624">
    <w:abstractNumId w:val="15"/>
  </w:num>
  <w:num w:numId="14" w16cid:durableId="1063985220">
    <w:abstractNumId w:val="22"/>
  </w:num>
  <w:num w:numId="15" w16cid:durableId="2010280786">
    <w:abstractNumId w:val="4"/>
  </w:num>
  <w:num w:numId="16" w16cid:durableId="1649899226">
    <w:abstractNumId w:val="8"/>
  </w:num>
  <w:num w:numId="17" w16cid:durableId="274946116">
    <w:abstractNumId w:val="13"/>
  </w:num>
  <w:num w:numId="18" w16cid:durableId="228539841">
    <w:abstractNumId w:val="5"/>
  </w:num>
  <w:num w:numId="19" w16cid:durableId="1167162517">
    <w:abstractNumId w:val="16"/>
  </w:num>
  <w:num w:numId="20" w16cid:durableId="2067989468">
    <w:abstractNumId w:val="14"/>
  </w:num>
  <w:num w:numId="21" w16cid:durableId="636376838">
    <w:abstractNumId w:val="12"/>
  </w:num>
  <w:num w:numId="22" w16cid:durableId="247614333">
    <w:abstractNumId w:val="10"/>
  </w:num>
  <w:num w:numId="23" w16cid:durableId="1100371769">
    <w:abstractNumId w:val="23"/>
  </w:num>
  <w:num w:numId="24" w16cid:durableId="1301881423">
    <w:abstractNumId w:val="26"/>
  </w:num>
  <w:num w:numId="25" w16cid:durableId="192156793">
    <w:abstractNumId w:val="24"/>
  </w:num>
  <w:num w:numId="26" w16cid:durableId="1788625797">
    <w:abstractNumId w:val="29"/>
  </w:num>
  <w:num w:numId="27" w16cid:durableId="1547597547">
    <w:abstractNumId w:val="1"/>
  </w:num>
  <w:num w:numId="28" w16cid:durableId="923298084">
    <w:abstractNumId w:val="18"/>
  </w:num>
  <w:num w:numId="29" w16cid:durableId="1328047865">
    <w:abstractNumId w:val="9"/>
  </w:num>
  <w:num w:numId="30" w16cid:durableId="1599479937">
    <w:abstractNumId w:val="3"/>
  </w:num>
  <w:num w:numId="31" w16cid:durableId="814493426">
    <w:abstractNumId w:val="7"/>
  </w:num>
  <w:num w:numId="32" w16cid:durableId="855464521">
    <w:abstractNumId w:val="20"/>
  </w:num>
  <w:num w:numId="33" w16cid:durableId="6100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0B"/>
    <w:rsid w:val="00000D88"/>
    <w:rsid w:val="000010E6"/>
    <w:rsid w:val="00001AFC"/>
    <w:rsid w:val="00001C1A"/>
    <w:rsid w:val="000038B5"/>
    <w:rsid w:val="000047F4"/>
    <w:rsid w:val="00005BC9"/>
    <w:rsid w:val="000077C2"/>
    <w:rsid w:val="00011DA2"/>
    <w:rsid w:val="000125A7"/>
    <w:rsid w:val="00012DF7"/>
    <w:rsid w:val="000132FB"/>
    <w:rsid w:val="00014686"/>
    <w:rsid w:val="00014F5C"/>
    <w:rsid w:val="0001701E"/>
    <w:rsid w:val="00017186"/>
    <w:rsid w:val="0002254E"/>
    <w:rsid w:val="0002340C"/>
    <w:rsid w:val="00023922"/>
    <w:rsid w:val="00023FFD"/>
    <w:rsid w:val="00026FEA"/>
    <w:rsid w:val="00030D59"/>
    <w:rsid w:val="00032A85"/>
    <w:rsid w:val="00037D89"/>
    <w:rsid w:val="00040B41"/>
    <w:rsid w:val="00040BB7"/>
    <w:rsid w:val="00042C1A"/>
    <w:rsid w:val="00045B63"/>
    <w:rsid w:val="0004681B"/>
    <w:rsid w:val="00055E8B"/>
    <w:rsid w:val="00057378"/>
    <w:rsid w:val="0006121A"/>
    <w:rsid w:val="000614EF"/>
    <w:rsid w:val="0006291B"/>
    <w:rsid w:val="00065F10"/>
    <w:rsid w:val="00070C3E"/>
    <w:rsid w:val="000741D9"/>
    <w:rsid w:val="000761AD"/>
    <w:rsid w:val="000819F5"/>
    <w:rsid w:val="0008253C"/>
    <w:rsid w:val="00082C1E"/>
    <w:rsid w:val="000854E1"/>
    <w:rsid w:val="0008560B"/>
    <w:rsid w:val="00085651"/>
    <w:rsid w:val="00085754"/>
    <w:rsid w:val="00091D4A"/>
    <w:rsid w:val="00093C8A"/>
    <w:rsid w:val="00097407"/>
    <w:rsid w:val="00097668"/>
    <w:rsid w:val="000A0DF1"/>
    <w:rsid w:val="000A1552"/>
    <w:rsid w:val="000A60DC"/>
    <w:rsid w:val="000A776B"/>
    <w:rsid w:val="000B2D75"/>
    <w:rsid w:val="000B5C40"/>
    <w:rsid w:val="000B5CF3"/>
    <w:rsid w:val="000B5DB6"/>
    <w:rsid w:val="000B6741"/>
    <w:rsid w:val="000B6DD8"/>
    <w:rsid w:val="000C2324"/>
    <w:rsid w:val="000C2583"/>
    <w:rsid w:val="000C4B87"/>
    <w:rsid w:val="000C4E44"/>
    <w:rsid w:val="000D0D87"/>
    <w:rsid w:val="000D214A"/>
    <w:rsid w:val="000D2748"/>
    <w:rsid w:val="000D3117"/>
    <w:rsid w:val="000D4D1C"/>
    <w:rsid w:val="000D5EC9"/>
    <w:rsid w:val="000D7B8A"/>
    <w:rsid w:val="000E07D4"/>
    <w:rsid w:val="000E1ADA"/>
    <w:rsid w:val="000E1EBE"/>
    <w:rsid w:val="000E1EC1"/>
    <w:rsid w:val="000E25A8"/>
    <w:rsid w:val="000F09F7"/>
    <w:rsid w:val="000F1DDE"/>
    <w:rsid w:val="000F761A"/>
    <w:rsid w:val="001018EE"/>
    <w:rsid w:val="00102F83"/>
    <w:rsid w:val="001042FE"/>
    <w:rsid w:val="00105820"/>
    <w:rsid w:val="00105C9D"/>
    <w:rsid w:val="00105FCB"/>
    <w:rsid w:val="00110160"/>
    <w:rsid w:val="00110F61"/>
    <w:rsid w:val="00111175"/>
    <w:rsid w:val="00112CCB"/>
    <w:rsid w:val="00112D01"/>
    <w:rsid w:val="00114676"/>
    <w:rsid w:val="001150FD"/>
    <w:rsid w:val="00121E35"/>
    <w:rsid w:val="00122FCC"/>
    <w:rsid w:val="001270DC"/>
    <w:rsid w:val="001301A0"/>
    <w:rsid w:val="00130B87"/>
    <w:rsid w:val="0013238A"/>
    <w:rsid w:val="00133628"/>
    <w:rsid w:val="00133D5D"/>
    <w:rsid w:val="00134DA9"/>
    <w:rsid w:val="00135BD6"/>
    <w:rsid w:val="0013686C"/>
    <w:rsid w:val="00140AB0"/>
    <w:rsid w:val="00140C88"/>
    <w:rsid w:val="00141493"/>
    <w:rsid w:val="00141D79"/>
    <w:rsid w:val="00142B63"/>
    <w:rsid w:val="00146A4F"/>
    <w:rsid w:val="00150964"/>
    <w:rsid w:val="00153BD8"/>
    <w:rsid w:val="00153E5A"/>
    <w:rsid w:val="00154E42"/>
    <w:rsid w:val="00157A8D"/>
    <w:rsid w:val="0016036F"/>
    <w:rsid w:val="00160876"/>
    <w:rsid w:val="001608FA"/>
    <w:rsid w:val="00163485"/>
    <w:rsid w:val="00165B8A"/>
    <w:rsid w:val="001661A3"/>
    <w:rsid w:val="00167162"/>
    <w:rsid w:val="001732BB"/>
    <w:rsid w:val="00173689"/>
    <w:rsid w:val="001742F5"/>
    <w:rsid w:val="001758D2"/>
    <w:rsid w:val="00176D71"/>
    <w:rsid w:val="00177389"/>
    <w:rsid w:val="00177CB0"/>
    <w:rsid w:val="00177E5D"/>
    <w:rsid w:val="00180F66"/>
    <w:rsid w:val="001814BA"/>
    <w:rsid w:val="00185791"/>
    <w:rsid w:val="00185FCC"/>
    <w:rsid w:val="00186FAB"/>
    <w:rsid w:val="001877DE"/>
    <w:rsid w:val="0019021C"/>
    <w:rsid w:val="001920F7"/>
    <w:rsid w:val="001943D3"/>
    <w:rsid w:val="001944A2"/>
    <w:rsid w:val="00197EBA"/>
    <w:rsid w:val="00197F5D"/>
    <w:rsid w:val="001A4BFC"/>
    <w:rsid w:val="001A501C"/>
    <w:rsid w:val="001A681F"/>
    <w:rsid w:val="001A7BD7"/>
    <w:rsid w:val="001B1C18"/>
    <w:rsid w:val="001B2068"/>
    <w:rsid w:val="001B274F"/>
    <w:rsid w:val="001B37F8"/>
    <w:rsid w:val="001B72B8"/>
    <w:rsid w:val="001B7324"/>
    <w:rsid w:val="001C0D6C"/>
    <w:rsid w:val="001C2039"/>
    <w:rsid w:val="001C2D46"/>
    <w:rsid w:val="001C2F1E"/>
    <w:rsid w:val="001C4C5A"/>
    <w:rsid w:val="001C51A3"/>
    <w:rsid w:val="001C577B"/>
    <w:rsid w:val="001C6383"/>
    <w:rsid w:val="001D0D42"/>
    <w:rsid w:val="001D23E7"/>
    <w:rsid w:val="001D2618"/>
    <w:rsid w:val="001D2951"/>
    <w:rsid w:val="001D575F"/>
    <w:rsid w:val="001D60DF"/>
    <w:rsid w:val="001D6957"/>
    <w:rsid w:val="001D6D3F"/>
    <w:rsid w:val="001E3D67"/>
    <w:rsid w:val="001E3F43"/>
    <w:rsid w:val="001E4FF2"/>
    <w:rsid w:val="001F03A6"/>
    <w:rsid w:val="001F1605"/>
    <w:rsid w:val="001F4B6C"/>
    <w:rsid w:val="001F4F28"/>
    <w:rsid w:val="001F5FE9"/>
    <w:rsid w:val="001F651E"/>
    <w:rsid w:val="001F65A6"/>
    <w:rsid w:val="002041D6"/>
    <w:rsid w:val="00205555"/>
    <w:rsid w:val="0021390E"/>
    <w:rsid w:val="00217C92"/>
    <w:rsid w:val="00221894"/>
    <w:rsid w:val="00223849"/>
    <w:rsid w:val="00223FB4"/>
    <w:rsid w:val="0022508D"/>
    <w:rsid w:val="00225B8D"/>
    <w:rsid w:val="00227457"/>
    <w:rsid w:val="00231575"/>
    <w:rsid w:val="002337A8"/>
    <w:rsid w:val="00236FC0"/>
    <w:rsid w:val="002375BB"/>
    <w:rsid w:val="002407E9"/>
    <w:rsid w:val="00240DF2"/>
    <w:rsid w:val="002411A7"/>
    <w:rsid w:val="0024274D"/>
    <w:rsid w:val="00243D90"/>
    <w:rsid w:val="0024486E"/>
    <w:rsid w:val="00251F94"/>
    <w:rsid w:val="0025330C"/>
    <w:rsid w:val="002541EF"/>
    <w:rsid w:val="00255842"/>
    <w:rsid w:val="00256B7B"/>
    <w:rsid w:val="002572DE"/>
    <w:rsid w:val="00260438"/>
    <w:rsid w:val="00261F9F"/>
    <w:rsid w:val="00265912"/>
    <w:rsid w:val="002703DE"/>
    <w:rsid w:val="0027690F"/>
    <w:rsid w:val="00280965"/>
    <w:rsid w:val="002816FE"/>
    <w:rsid w:val="00281715"/>
    <w:rsid w:val="00282901"/>
    <w:rsid w:val="002834A0"/>
    <w:rsid w:val="00283534"/>
    <w:rsid w:val="00295621"/>
    <w:rsid w:val="00295ABF"/>
    <w:rsid w:val="00297D0E"/>
    <w:rsid w:val="002A10F8"/>
    <w:rsid w:val="002A25BE"/>
    <w:rsid w:val="002A3937"/>
    <w:rsid w:val="002A3A33"/>
    <w:rsid w:val="002A4EB1"/>
    <w:rsid w:val="002A516C"/>
    <w:rsid w:val="002A5A7F"/>
    <w:rsid w:val="002B025C"/>
    <w:rsid w:val="002B0A9D"/>
    <w:rsid w:val="002B110B"/>
    <w:rsid w:val="002B1ED3"/>
    <w:rsid w:val="002B2015"/>
    <w:rsid w:val="002B3575"/>
    <w:rsid w:val="002B3A31"/>
    <w:rsid w:val="002B4F9B"/>
    <w:rsid w:val="002B6560"/>
    <w:rsid w:val="002B76C4"/>
    <w:rsid w:val="002B77A0"/>
    <w:rsid w:val="002C43CC"/>
    <w:rsid w:val="002C613D"/>
    <w:rsid w:val="002C6E9B"/>
    <w:rsid w:val="002C7216"/>
    <w:rsid w:val="002D0690"/>
    <w:rsid w:val="002D2463"/>
    <w:rsid w:val="002D5BAB"/>
    <w:rsid w:val="002E2B00"/>
    <w:rsid w:val="002E44F7"/>
    <w:rsid w:val="002E5582"/>
    <w:rsid w:val="002F1040"/>
    <w:rsid w:val="002F1380"/>
    <w:rsid w:val="002F207F"/>
    <w:rsid w:val="002F343D"/>
    <w:rsid w:val="002F6645"/>
    <w:rsid w:val="002F7FE1"/>
    <w:rsid w:val="00300A20"/>
    <w:rsid w:val="003010BC"/>
    <w:rsid w:val="003011F8"/>
    <w:rsid w:val="003041D9"/>
    <w:rsid w:val="00306E8D"/>
    <w:rsid w:val="003073CF"/>
    <w:rsid w:val="00307BC0"/>
    <w:rsid w:val="0031266C"/>
    <w:rsid w:val="0032570F"/>
    <w:rsid w:val="0032673A"/>
    <w:rsid w:val="00330E9E"/>
    <w:rsid w:val="003325D2"/>
    <w:rsid w:val="00337966"/>
    <w:rsid w:val="00337ADE"/>
    <w:rsid w:val="0034070A"/>
    <w:rsid w:val="00340C6D"/>
    <w:rsid w:val="00342D7C"/>
    <w:rsid w:val="00346F8E"/>
    <w:rsid w:val="00352B18"/>
    <w:rsid w:val="00353029"/>
    <w:rsid w:val="00353031"/>
    <w:rsid w:val="00353250"/>
    <w:rsid w:val="0035427D"/>
    <w:rsid w:val="00355DE2"/>
    <w:rsid w:val="00360459"/>
    <w:rsid w:val="003609B7"/>
    <w:rsid w:val="00362B55"/>
    <w:rsid w:val="00363C26"/>
    <w:rsid w:val="00365ADE"/>
    <w:rsid w:val="00370923"/>
    <w:rsid w:val="003718EA"/>
    <w:rsid w:val="003736D1"/>
    <w:rsid w:val="003737F9"/>
    <w:rsid w:val="0037628E"/>
    <w:rsid w:val="003762E2"/>
    <w:rsid w:val="00377D05"/>
    <w:rsid w:val="0038269D"/>
    <w:rsid w:val="003827CE"/>
    <w:rsid w:val="00382E89"/>
    <w:rsid w:val="0038464B"/>
    <w:rsid w:val="00385A9E"/>
    <w:rsid w:val="0039088C"/>
    <w:rsid w:val="00391293"/>
    <w:rsid w:val="0039200B"/>
    <w:rsid w:val="00392D8D"/>
    <w:rsid w:val="00394893"/>
    <w:rsid w:val="003957DF"/>
    <w:rsid w:val="00395E49"/>
    <w:rsid w:val="0039603F"/>
    <w:rsid w:val="003A21E9"/>
    <w:rsid w:val="003A24A8"/>
    <w:rsid w:val="003A555A"/>
    <w:rsid w:val="003A56FC"/>
    <w:rsid w:val="003A5F84"/>
    <w:rsid w:val="003B09B8"/>
    <w:rsid w:val="003B18F4"/>
    <w:rsid w:val="003B4528"/>
    <w:rsid w:val="003B4C31"/>
    <w:rsid w:val="003B738C"/>
    <w:rsid w:val="003C016A"/>
    <w:rsid w:val="003C499B"/>
    <w:rsid w:val="003C5124"/>
    <w:rsid w:val="003C6029"/>
    <w:rsid w:val="003C6C9E"/>
    <w:rsid w:val="003D0E72"/>
    <w:rsid w:val="003D3CE9"/>
    <w:rsid w:val="003D402D"/>
    <w:rsid w:val="003D56B2"/>
    <w:rsid w:val="003E17F0"/>
    <w:rsid w:val="003E3528"/>
    <w:rsid w:val="003E3BFC"/>
    <w:rsid w:val="003E5BA2"/>
    <w:rsid w:val="003F0099"/>
    <w:rsid w:val="003F2FA9"/>
    <w:rsid w:val="003F3152"/>
    <w:rsid w:val="004022DA"/>
    <w:rsid w:val="004061EF"/>
    <w:rsid w:val="00407289"/>
    <w:rsid w:val="00414EBA"/>
    <w:rsid w:val="004224DE"/>
    <w:rsid w:val="004238EC"/>
    <w:rsid w:val="00425880"/>
    <w:rsid w:val="00430911"/>
    <w:rsid w:val="0043092C"/>
    <w:rsid w:val="0043299A"/>
    <w:rsid w:val="00434B9C"/>
    <w:rsid w:val="004375E3"/>
    <w:rsid w:val="004377E5"/>
    <w:rsid w:val="004421E1"/>
    <w:rsid w:val="0044533A"/>
    <w:rsid w:val="00446323"/>
    <w:rsid w:val="00450B49"/>
    <w:rsid w:val="00452C8C"/>
    <w:rsid w:val="00452CEF"/>
    <w:rsid w:val="0045364F"/>
    <w:rsid w:val="00454777"/>
    <w:rsid w:val="00455E44"/>
    <w:rsid w:val="00456B7F"/>
    <w:rsid w:val="00457A2D"/>
    <w:rsid w:val="00461BCF"/>
    <w:rsid w:val="004628FA"/>
    <w:rsid w:val="00463D3B"/>
    <w:rsid w:val="0046417D"/>
    <w:rsid w:val="00465131"/>
    <w:rsid w:val="004670A2"/>
    <w:rsid w:val="004677F0"/>
    <w:rsid w:val="00467A85"/>
    <w:rsid w:val="00471D91"/>
    <w:rsid w:val="0047409A"/>
    <w:rsid w:val="00474900"/>
    <w:rsid w:val="00474ED0"/>
    <w:rsid w:val="00475366"/>
    <w:rsid w:val="004755C2"/>
    <w:rsid w:val="004758E6"/>
    <w:rsid w:val="00475B60"/>
    <w:rsid w:val="004808AB"/>
    <w:rsid w:val="004808FD"/>
    <w:rsid w:val="00480EAB"/>
    <w:rsid w:val="0048108B"/>
    <w:rsid w:val="00484D88"/>
    <w:rsid w:val="004856FB"/>
    <w:rsid w:val="00486C0E"/>
    <w:rsid w:val="00494683"/>
    <w:rsid w:val="00494917"/>
    <w:rsid w:val="004949C9"/>
    <w:rsid w:val="0049513A"/>
    <w:rsid w:val="0049562E"/>
    <w:rsid w:val="00496B27"/>
    <w:rsid w:val="004A005F"/>
    <w:rsid w:val="004A16F2"/>
    <w:rsid w:val="004A17D7"/>
    <w:rsid w:val="004A2F61"/>
    <w:rsid w:val="004A5AEE"/>
    <w:rsid w:val="004B3C0B"/>
    <w:rsid w:val="004B4736"/>
    <w:rsid w:val="004B71C4"/>
    <w:rsid w:val="004C0BC7"/>
    <w:rsid w:val="004C20C7"/>
    <w:rsid w:val="004C2579"/>
    <w:rsid w:val="004C3081"/>
    <w:rsid w:val="004C5667"/>
    <w:rsid w:val="004C6932"/>
    <w:rsid w:val="004C782F"/>
    <w:rsid w:val="004D1721"/>
    <w:rsid w:val="004D30C6"/>
    <w:rsid w:val="004D78F4"/>
    <w:rsid w:val="004E55B3"/>
    <w:rsid w:val="004E5AB3"/>
    <w:rsid w:val="004E6D83"/>
    <w:rsid w:val="004E7D03"/>
    <w:rsid w:val="004F4809"/>
    <w:rsid w:val="004F5207"/>
    <w:rsid w:val="0050160F"/>
    <w:rsid w:val="00503E0F"/>
    <w:rsid w:val="00505141"/>
    <w:rsid w:val="0050779D"/>
    <w:rsid w:val="00510A70"/>
    <w:rsid w:val="0051141E"/>
    <w:rsid w:val="00515BB0"/>
    <w:rsid w:val="00517386"/>
    <w:rsid w:val="005176E0"/>
    <w:rsid w:val="0052074E"/>
    <w:rsid w:val="00521F50"/>
    <w:rsid w:val="005235D3"/>
    <w:rsid w:val="00525C4B"/>
    <w:rsid w:val="005314A1"/>
    <w:rsid w:val="00535A55"/>
    <w:rsid w:val="00536407"/>
    <w:rsid w:val="005369D6"/>
    <w:rsid w:val="005377B3"/>
    <w:rsid w:val="005410E6"/>
    <w:rsid w:val="005415ED"/>
    <w:rsid w:val="00541E1E"/>
    <w:rsid w:val="00543169"/>
    <w:rsid w:val="005460D2"/>
    <w:rsid w:val="0054686F"/>
    <w:rsid w:val="00554A64"/>
    <w:rsid w:val="00555DFA"/>
    <w:rsid w:val="00556372"/>
    <w:rsid w:val="0056304C"/>
    <w:rsid w:val="00563D82"/>
    <w:rsid w:val="00565804"/>
    <w:rsid w:val="00565E04"/>
    <w:rsid w:val="00566AA9"/>
    <w:rsid w:val="005746BA"/>
    <w:rsid w:val="00574CD5"/>
    <w:rsid w:val="00574DB1"/>
    <w:rsid w:val="0057515A"/>
    <w:rsid w:val="00576D49"/>
    <w:rsid w:val="00577D54"/>
    <w:rsid w:val="005801D3"/>
    <w:rsid w:val="00580302"/>
    <w:rsid w:val="005815EB"/>
    <w:rsid w:val="00581C5A"/>
    <w:rsid w:val="005857B8"/>
    <w:rsid w:val="00586343"/>
    <w:rsid w:val="0058710B"/>
    <w:rsid w:val="005876F5"/>
    <w:rsid w:val="005929AF"/>
    <w:rsid w:val="0059366A"/>
    <w:rsid w:val="00593A55"/>
    <w:rsid w:val="00597A6F"/>
    <w:rsid w:val="005A130D"/>
    <w:rsid w:val="005B0372"/>
    <w:rsid w:val="005B09F3"/>
    <w:rsid w:val="005B1005"/>
    <w:rsid w:val="005B2E53"/>
    <w:rsid w:val="005B377B"/>
    <w:rsid w:val="005B4341"/>
    <w:rsid w:val="005B6A5B"/>
    <w:rsid w:val="005B734A"/>
    <w:rsid w:val="005B7D40"/>
    <w:rsid w:val="005C0030"/>
    <w:rsid w:val="005C3CCC"/>
    <w:rsid w:val="005C44EF"/>
    <w:rsid w:val="005C55F7"/>
    <w:rsid w:val="005C7958"/>
    <w:rsid w:val="005D1E8E"/>
    <w:rsid w:val="005D2DB8"/>
    <w:rsid w:val="005D3992"/>
    <w:rsid w:val="005D3DBD"/>
    <w:rsid w:val="005D40DB"/>
    <w:rsid w:val="005D4676"/>
    <w:rsid w:val="005D5A1E"/>
    <w:rsid w:val="005D60AA"/>
    <w:rsid w:val="005E3853"/>
    <w:rsid w:val="005E44FA"/>
    <w:rsid w:val="005E4DFA"/>
    <w:rsid w:val="005E4EE5"/>
    <w:rsid w:val="005E663C"/>
    <w:rsid w:val="005E6C44"/>
    <w:rsid w:val="005E7C7F"/>
    <w:rsid w:val="005F0C48"/>
    <w:rsid w:val="005F1F9D"/>
    <w:rsid w:val="005F335B"/>
    <w:rsid w:val="005F6D26"/>
    <w:rsid w:val="00601A3D"/>
    <w:rsid w:val="00602434"/>
    <w:rsid w:val="00602C82"/>
    <w:rsid w:val="006039A6"/>
    <w:rsid w:val="0061127D"/>
    <w:rsid w:val="00612100"/>
    <w:rsid w:val="00613FEF"/>
    <w:rsid w:val="006155E7"/>
    <w:rsid w:val="006174EE"/>
    <w:rsid w:val="0062227D"/>
    <w:rsid w:val="00623638"/>
    <w:rsid w:val="00626758"/>
    <w:rsid w:val="0063044E"/>
    <w:rsid w:val="00630894"/>
    <w:rsid w:val="00632171"/>
    <w:rsid w:val="00634EAF"/>
    <w:rsid w:val="0063632A"/>
    <w:rsid w:val="00636D42"/>
    <w:rsid w:val="006414AB"/>
    <w:rsid w:val="00642109"/>
    <w:rsid w:val="0064211B"/>
    <w:rsid w:val="00643D87"/>
    <w:rsid w:val="0064718F"/>
    <w:rsid w:val="00651B64"/>
    <w:rsid w:val="00656A20"/>
    <w:rsid w:val="0065745A"/>
    <w:rsid w:val="00663A01"/>
    <w:rsid w:val="00663BA9"/>
    <w:rsid w:val="00663FB3"/>
    <w:rsid w:val="00664CCF"/>
    <w:rsid w:val="0066765F"/>
    <w:rsid w:val="006678CC"/>
    <w:rsid w:val="00670F29"/>
    <w:rsid w:val="006753A7"/>
    <w:rsid w:val="0067601C"/>
    <w:rsid w:val="00677096"/>
    <w:rsid w:val="006779D5"/>
    <w:rsid w:val="00683ED4"/>
    <w:rsid w:val="006840E7"/>
    <w:rsid w:val="0068429A"/>
    <w:rsid w:val="006857AC"/>
    <w:rsid w:val="00687523"/>
    <w:rsid w:val="00693876"/>
    <w:rsid w:val="00693D7F"/>
    <w:rsid w:val="00693F3C"/>
    <w:rsid w:val="00697295"/>
    <w:rsid w:val="006976B3"/>
    <w:rsid w:val="00697B2A"/>
    <w:rsid w:val="006A11AB"/>
    <w:rsid w:val="006A2381"/>
    <w:rsid w:val="006A2404"/>
    <w:rsid w:val="006A2EC8"/>
    <w:rsid w:val="006A4441"/>
    <w:rsid w:val="006A5B07"/>
    <w:rsid w:val="006B0007"/>
    <w:rsid w:val="006B347B"/>
    <w:rsid w:val="006B5029"/>
    <w:rsid w:val="006C082B"/>
    <w:rsid w:val="006C0C75"/>
    <w:rsid w:val="006C257D"/>
    <w:rsid w:val="006C5425"/>
    <w:rsid w:val="006C579D"/>
    <w:rsid w:val="006C6438"/>
    <w:rsid w:val="006C79B9"/>
    <w:rsid w:val="006D3309"/>
    <w:rsid w:val="006D41B8"/>
    <w:rsid w:val="006D53E6"/>
    <w:rsid w:val="006D5EC6"/>
    <w:rsid w:val="006D70B5"/>
    <w:rsid w:val="006E1977"/>
    <w:rsid w:val="006E3F34"/>
    <w:rsid w:val="006E59FF"/>
    <w:rsid w:val="006E727B"/>
    <w:rsid w:val="006F2E80"/>
    <w:rsid w:val="006F3013"/>
    <w:rsid w:val="006F3F41"/>
    <w:rsid w:val="006F4666"/>
    <w:rsid w:val="006F56D8"/>
    <w:rsid w:val="006F613E"/>
    <w:rsid w:val="006F6FEB"/>
    <w:rsid w:val="00700C61"/>
    <w:rsid w:val="00702FFE"/>
    <w:rsid w:val="00710F78"/>
    <w:rsid w:val="00712E23"/>
    <w:rsid w:val="00713617"/>
    <w:rsid w:val="00715AC7"/>
    <w:rsid w:val="0071614C"/>
    <w:rsid w:val="00716E50"/>
    <w:rsid w:val="0072434C"/>
    <w:rsid w:val="00725977"/>
    <w:rsid w:val="007261A2"/>
    <w:rsid w:val="00730391"/>
    <w:rsid w:val="00732D06"/>
    <w:rsid w:val="007331F2"/>
    <w:rsid w:val="00733219"/>
    <w:rsid w:val="007372EE"/>
    <w:rsid w:val="00737B7A"/>
    <w:rsid w:val="00741818"/>
    <w:rsid w:val="0074500D"/>
    <w:rsid w:val="007461B8"/>
    <w:rsid w:val="007467A1"/>
    <w:rsid w:val="00751375"/>
    <w:rsid w:val="007523AC"/>
    <w:rsid w:val="0075322A"/>
    <w:rsid w:val="00753B09"/>
    <w:rsid w:val="00754007"/>
    <w:rsid w:val="0076422F"/>
    <w:rsid w:val="007667D8"/>
    <w:rsid w:val="00771057"/>
    <w:rsid w:val="00774CF3"/>
    <w:rsid w:val="00780067"/>
    <w:rsid w:val="00790AB8"/>
    <w:rsid w:val="007916AB"/>
    <w:rsid w:val="00791DE9"/>
    <w:rsid w:val="00794697"/>
    <w:rsid w:val="007949DF"/>
    <w:rsid w:val="007A0481"/>
    <w:rsid w:val="007A0A5C"/>
    <w:rsid w:val="007A0C6D"/>
    <w:rsid w:val="007A281E"/>
    <w:rsid w:val="007A3FB6"/>
    <w:rsid w:val="007B0A7F"/>
    <w:rsid w:val="007B1B17"/>
    <w:rsid w:val="007B2310"/>
    <w:rsid w:val="007B3BAA"/>
    <w:rsid w:val="007C36FD"/>
    <w:rsid w:val="007C5B5D"/>
    <w:rsid w:val="007C7C51"/>
    <w:rsid w:val="007D15F4"/>
    <w:rsid w:val="007D5373"/>
    <w:rsid w:val="007D5815"/>
    <w:rsid w:val="007D7A3D"/>
    <w:rsid w:val="007E2BB2"/>
    <w:rsid w:val="007E54BC"/>
    <w:rsid w:val="007E758A"/>
    <w:rsid w:val="007F3C25"/>
    <w:rsid w:val="007F73DB"/>
    <w:rsid w:val="008015F4"/>
    <w:rsid w:val="00806691"/>
    <w:rsid w:val="00806CFB"/>
    <w:rsid w:val="00807732"/>
    <w:rsid w:val="00815513"/>
    <w:rsid w:val="00816767"/>
    <w:rsid w:val="00816DDC"/>
    <w:rsid w:val="00817349"/>
    <w:rsid w:val="0082142C"/>
    <w:rsid w:val="00821951"/>
    <w:rsid w:val="0082394B"/>
    <w:rsid w:val="00823E98"/>
    <w:rsid w:val="00825B40"/>
    <w:rsid w:val="00830380"/>
    <w:rsid w:val="00832276"/>
    <w:rsid w:val="008327E8"/>
    <w:rsid w:val="00833951"/>
    <w:rsid w:val="00835F0F"/>
    <w:rsid w:val="00845F96"/>
    <w:rsid w:val="0084646A"/>
    <w:rsid w:val="00851F5B"/>
    <w:rsid w:val="008533AB"/>
    <w:rsid w:val="00853B46"/>
    <w:rsid w:val="008571ED"/>
    <w:rsid w:val="00862718"/>
    <w:rsid w:val="0086352A"/>
    <w:rsid w:val="0086450B"/>
    <w:rsid w:val="00864F51"/>
    <w:rsid w:val="00871552"/>
    <w:rsid w:val="008716EF"/>
    <w:rsid w:val="00872EFC"/>
    <w:rsid w:val="008733D9"/>
    <w:rsid w:val="008742B2"/>
    <w:rsid w:val="00874705"/>
    <w:rsid w:val="00877261"/>
    <w:rsid w:val="008773F0"/>
    <w:rsid w:val="00881183"/>
    <w:rsid w:val="0088123B"/>
    <w:rsid w:val="00881746"/>
    <w:rsid w:val="00887ED5"/>
    <w:rsid w:val="00887FEE"/>
    <w:rsid w:val="008900C9"/>
    <w:rsid w:val="008917B5"/>
    <w:rsid w:val="00891C23"/>
    <w:rsid w:val="00894018"/>
    <w:rsid w:val="008A255E"/>
    <w:rsid w:val="008A2976"/>
    <w:rsid w:val="008A3D72"/>
    <w:rsid w:val="008A47B1"/>
    <w:rsid w:val="008B19B3"/>
    <w:rsid w:val="008B2D07"/>
    <w:rsid w:val="008B4AB7"/>
    <w:rsid w:val="008B4D19"/>
    <w:rsid w:val="008B632E"/>
    <w:rsid w:val="008B641A"/>
    <w:rsid w:val="008C197D"/>
    <w:rsid w:val="008C19F1"/>
    <w:rsid w:val="008C2AF9"/>
    <w:rsid w:val="008C7874"/>
    <w:rsid w:val="008D2B14"/>
    <w:rsid w:val="008D3158"/>
    <w:rsid w:val="008D6862"/>
    <w:rsid w:val="008D6E56"/>
    <w:rsid w:val="008E1868"/>
    <w:rsid w:val="008E1B7E"/>
    <w:rsid w:val="008E4A87"/>
    <w:rsid w:val="008E6E8D"/>
    <w:rsid w:val="008F0669"/>
    <w:rsid w:val="008F5AFD"/>
    <w:rsid w:val="00900039"/>
    <w:rsid w:val="00900573"/>
    <w:rsid w:val="0090400C"/>
    <w:rsid w:val="0090502E"/>
    <w:rsid w:val="00907934"/>
    <w:rsid w:val="00917796"/>
    <w:rsid w:val="009215A2"/>
    <w:rsid w:val="00921F92"/>
    <w:rsid w:val="00924034"/>
    <w:rsid w:val="009255D6"/>
    <w:rsid w:val="00926C29"/>
    <w:rsid w:val="009313DD"/>
    <w:rsid w:val="009323E5"/>
    <w:rsid w:val="009339E2"/>
    <w:rsid w:val="00933FDB"/>
    <w:rsid w:val="00935826"/>
    <w:rsid w:val="00937B2D"/>
    <w:rsid w:val="00942EF2"/>
    <w:rsid w:val="00943049"/>
    <w:rsid w:val="00944E34"/>
    <w:rsid w:val="009472EE"/>
    <w:rsid w:val="00947312"/>
    <w:rsid w:val="00947928"/>
    <w:rsid w:val="009508F9"/>
    <w:rsid w:val="0095166B"/>
    <w:rsid w:val="00952439"/>
    <w:rsid w:val="00952C00"/>
    <w:rsid w:val="0095324D"/>
    <w:rsid w:val="00953868"/>
    <w:rsid w:val="0095646E"/>
    <w:rsid w:val="00956BCF"/>
    <w:rsid w:val="009572B9"/>
    <w:rsid w:val="00957923"/>
    <w:rsid w:val="00961FF4"/>
    <w:rsid w:val="009638D0"/>
    <w:rsid w:val="00963DA5"/>
    <w:rsid w:val="00964DFC"/>
    <w:rsid w:val="00964FFD"/>
    <w:rsid w:val="00965413"/>
    <w:rsid w:val="00965C51"/>
    <w:rsid w:val="00965E6A"/>
    <w:rsid w:val="00966C51"/>
    <w:rsid w:val="00970B7B"/>
    <w:rsid w:val="00973B9D"/>
    <w:rsid w:val="009760CF"/>
    <w:rsid w:val="009808B6"/>
    <w:rsid w:val="0098107A"/>
    <w:rsid w:val="00985450"/>
    <w:rsid w:val="00985A9E"/>
    <w:rsid w:val="00986FD7"/>
    <w:rsid w:val="0099391D"/>
    <w:rsid w:val="00997784"/>
    <w:rsid w:val="009A2093"/>
    <w:rsid w:val="009A3A6F"/>
    <w:rsid w:val="009A4D5D"/>
    <w:rsid w:val="009A5086"/>
    <w:rsid w:val="009A688C"/>
    <w:rsid w:val="009A6F84"/>
    <w:rsid w:val="009B118E"/>
    <w:rsid w:val="009B776E"/>
    <w:rsid w:val="009C139F"/>
    <w:rsid w:val="009D0587"/>
    <w:rsid w:val="009D673A"/>
    <w:rsid w:val="009E03DB"/>
    <w:rsid w:val="009E0F7B"/>
    <w:rsid w:val="009E1EB5"/>
    <w:rsid w:val="009E347B"/>
    <w:rsid w:val="009E38B2"/>
    <w:rsid w:val="009E4317"/>
    <w:rsid w:val="009E5E19"/>
    <w:rsid w:val="009E6A04"/>
    <w:rsid w:val="009E72C5"/>
    <w:rsid w:val="009E7EEB"/>
    <w:rsid w:val="009F13B6"/>
    <w:rsid w:val="009F2C46"/>
    <w:rsid w:val="009F4B82"/>
    <w:rsid w:val="009F5BAC"/>
    <w:rsid w:val="00A03B01"/>
    <w:rsid w:val="00A05DD5"/>
    <w:rsid w:val="00A0761F"/>
    <w:rsid w:val="00A11FC9"/>
    <w:rsid w:val="00A1257D"/>
    <w:rsid w:val="00A126F8"/>
    <w:rsid w:val="00A16CF6"/>
    <w:rsid w:val="00A21BFB"/>
    <w:rsid w:val="00A2339B"/>
    <w:rsid w:val="00A263C6"/>
    <w:rsid w:val="00A266FB"/>
    <w:rsid w:val="00A305EC"/>
    <w:rsid w:val="00A30A6C"/>
    <w:rsid w:val="00A35458"/>
    <w:rsid w:val="00A35703"/>
    <w:rsid w:val="00A36794"/>
    <w:rsid w:val="00A36F1E"/>
    <w:rsid w:val="00A42D94"/>
    <w:rsid w:val="00A4736B"/>
    <w:rsid w:val="00A52DD2"/>
    <w:rsid w:val="00A574C7"/>
    <w:rsid w:val="00A605F8"/>
    <w:rsid w:val="00A61B30"/>
    <w:rsid w:val="00A62467"/>
    <w:rsid w:val="00A63779"/>
    <w:rsid w:val="00A649DD"/>
    <w:rsid w:val="00A64EAD"/>
    <w:rsid w:val="00A65968"/>
    <w:rsid w:val="00A67D11"/>
    <w:rsid w:val="00A7482B"/>
    <w:rsid w:val="00A76E20"/>
    <w:rsid w:val="00A772C3"/>
    <w:rsid w:val="00A773DC"/>
    <w:rsid w:val="00A77796"/>
    <w:rsid w:val="00A806D5"/>
    <w:rsid w:val="00A80DA3"/>
    <w:rsid w:val="00A82EC4"/>
    <w:rsid w:val="00A84F50"/>
    <w:rsid w:val="00A8638C"/>
    <w:rsid w:val="00A86D76"/>
    <w:rsid w:val="00A87288"/>
    <w:rsid w:val="00A87AAD"/>
    <w:rsid w:val="00A92C95"/>
    <w:rsid w:val="00A93923"/>
    <w:rsid w:val="00A93968"/>
    <w:rsid w:val="00AA2171"/>
    <w:rsid w:val="00AA3FD4"/>
    <w:rsid w:val="00AA5D83"/>
    <w:rsid w:val="00AA6BC5"/>
    <w:rsid w:val="00AA7483"/>
    <w:rsid w:val="00AA7D6C"/>
    <w:rsid w:val="00AB59A4"/>
    <w:rsid w:val="00AC0CD1"/>
    <w:rsid w:val="00AC3249"/>
    <w:rsid w:val="00AC34AE"/>
    <w:rsid w:val="00AC4541"/>
    <w:rsid w:val="00AC4B0F"/>
    <w:rsid w:val="00AC6FD2"/>
    <w:rsid w:val="00AD04EC"/>
    <w:rsid w:val="00AD28B9"/>
    <w:rsid w:val="00AD30FD"/>
    <w:rsid w:val="00AD4BCC"/>
    <w:rsid w:val="00AD549C"/>
    <w:rsid w:val="00AD6A5B"/>
    <w:rsid w:val="00AD7091"/>
    <w:rsid w:val="00AD79CD"/>
    <w:rsid w:val="00AD7EE9"/>
    <w:rsid w:val="00AE3FED"/>
    <w:rsid w:val="00AE43A7"/>
    <w:rsid w:val="00AF03F4"/>
    <w:rsid w:val="00AF3DF4"/>
    <w:rsid w:val="00AF554F"/>
    <w:rsid w:val="00AF5E92"/>
    <w:rsid w:val="00B00881"/>
    <w:rsid w:val="00B00A41"/>
    <w:rsid w:val="00B0324C"/>
    <w:rsid w:val="00B03548"/>
    <w:rsid w:val="00B04831"/>
    <w:rsid w:val="00B065E7"/>
    <w:rsid w:val="00B06694"/>
    <w:rsid w:val="00B10CE9"/>
    <w:rsid w:val="00B12FB4"/>
    <w:rsid w:val="00B13502"/>
    <w:rsid w:val="00B14348"/>
    <w:rsid w:val="00B16382"/>
    <w:rsid w:val="00B17098"/>
    <w:rsid w:val="00B2015C"/>
    <w:rsid w:val="00B22E51"/>
    <w:rsid w:val="00B2320F"/>
    <w:rsid w:val="00B24E0D"/>
    <w:rsid w:val="00B25E5B"/>
    <w:rsid w:val="00B3253C"/>
    <w:rsid w:val="00B3257A"/>
    <w:rsid w:val="00B40A34"/>
    <w:rsid w:val="00B4234C"/>
    <w:rsid w:val="00B42A8D"/>
    <w:rsid w:val="00B43243"/>
    <w:rsid w:val="00B4347A"/>
    <w:rsid w:val="00B445B8"/>
    <w:rsid w:val="00B452E0"/>
    <w:rsid w:val="00B506CD"/>
    <w:rsid w:val="00B51DAA"/>
    <w:rsid w:val="00B51F58"/>
    <w:rsid w:val="00B5278A"/>
    <w:rsid w:val="00B53567"/>
    <w:rsid w:val="00B5700D"/>
    <w:rsid w:val="00B57942"/>
    <w:rsid w:val="00B623A8"/>
    <w:rsid w:val="00B62AEC"/>
    <w:rsid w:val="00B65365"/>
    <w:rsid w:val="00B67DDE"/>
    <w:rsid w:val="00B75B0E"/>
    <w:rsid w:val="00B75DE2"/>
    <w:rsid w:val="00B76848"/>
    <w:rsid w:val="00B7747D"/>
    <w:rsid w:val="00B82F79"/>
    <w:rsid w:val="00B837AD"/>
    <w:rsid w:val="00B90BE1"/>
    <w:rsid w:val="00B9163F"/>
    <w:rsid w:val="00B9209B"/>
    <w:rsid w:val="00B946A0"/>
    <w:rsid w:val="00BA12F9"/>
    <w:rsid w:val="00BA46AE"/>
    <w:rsid w:val="00BA5F34"/>
    <w:rsid w:val="00BA62D6"/>
    <w:rsid w:val="00BA6F53"/>
    <w:rsid w:val="00BA7209"/>
    <w:rsid w:val="00BA7C67"/>
    <w:rsid w:val="00BB22E3"/>
    <w:rsid w:val="00BB6BA8"/>
    <w:rsid w:val="00BC052F"/>
    <w:rsid w:val="00BC118E"/>
    <w:rsid w:val="00BC23AF"/>
    <w:rsid w:val="00BC41BE"/>
    <w:rsid w:val="00BC4F7B"/>
    <w:rsid w:val="00BC7B10"/>
    <w:rsid w:val="00BD13BD"/>
    <w:rsid w:val="00BD1E64"/>
    <w:rsid w:val="00BD6915"/>
    <w:rsid w:val="00BE02F1"/>
    <w:rsid w:val="00BE1690"/>
    <w:rsid w:val="00BE241B"/>
    <w:rsid w:val="00BE47BF"/>
    <w:rsid w:val="00BE59D2"/>
    <w:rsid w:val="00BE66BF"/>
    <w:rsid w:val="00BE758B"/>
    <w:rsid w:val="00BF02D8"/>
    <w:rsid w:val="00BF1009"/>
    <w:rsid w:val="00BF1D95"/>
    <w:rsid w:val="00BF2C4D"/>
    <w:rsid w:val="00BF3797"/>
    <w:rsid w:val="00BF4733"/>
    <w:rsid w:val="00BF5D7B"/>
    <w:rsid w:val="00BF695F"/>
    <w:rsid w:val="00C0345F"/>
    <w:rsid w:val="00C03A10"/>
    <w:rsid w:val="00C05793"/>
    <w:rsid w:val="00C05E7C"/>
    <w:rsid w:val="00C07201"/>
    <w:rsid w:val="00C075D7"/>
    <w:rsid w:val="00C104FE"/>
    <w:rsid w:val="00C109F3"/>
    <w:rsid w:val="00C14727"/>
    <w:rsid w:val="00C150CD"/>
    <w:rsid w:val="00C153B2"/>
    <w:rsid w:val="00C1587A"/>
    <w:rsid w:val="00C1723D"/>
    <w:rsid w:val="00C21AD2"/>
    <w:rsid w:val="00C23E38"/>
    <w:rsid w:val="00C256A1"/>
    <w:rsid w:val="00C31111"/>
    <w:rsid w:val="00C315B5"/>
    <w:rsid w:val="00C31A64"/>
    <w:rsid w:val="00C3241D"/>
    <w:rsid w:val="00C32B36"/>
    <w:rsid w:val="00C32E3F"/>
    <w:rsid w:val="00C34F0E"/>
    <w:rsid w:val="00C3578C"/>
    <w:rsid w:val="00C37023"/>
    <w:rsid w:val="00C408C4"/>
    <w:rsid w:val="00C4187B"/>
    <w:rsid w:val="00C4634B"/>
    <w:rsid w:val="00C51EA1"/>
    <w:rsid w:val="00C53B14"/>
    <w:rsid w:val="00C53D57"/>
    <w:rsid w:val="00C54CB8"/>
    <w:rsid w:val="00C56B18"/>
    <w:rsid w:val="00C57FA0"/>
    <w:rsid w:val="00C602EE"/>
    <w:rsid w:val="00C60D1B"/>
    <w:rsid w:val="00C60F41"/>
    <w:rsid w:val="00C622EC"/>
    <w:rsid w:val="00C62326"/>
    <w:rsid w:val="00C65F70"/>
    <w:rsid w:val="00C665C3"/>
    <w:rsid w:val="00C71A04"/>
    <w:rsid w:val="00C75A7A"/>
    <w:rsid w:val="00C75D90"/>
    <w:rsid w:val="00C75DF6"/>
    <w:rsid w:val="00C773B7"/>
    <w:rsid w:val="00C779E1"/>
    <w:rsid w:val="00C80EEF"/>
    <w:rsid w:val="00C81315"/>
    <w:rsid w:val="00C816CE"/>
    <w:rsid w:val="00C8180F"/>
    <w:rsid w:val="00C8191F"/>
    <w:rsid w:val="00C81B61"/>
    <w:rsid w:val="00C8200D"/>
    <w:rsid w:val="00C84889"/>
    <w:rsid w:val="00C84D9C"/>
    <w:rsid w:val="00C909DB"/>
    <w:rsid w:val="00C94FC7"/>
    <w:rsid w:val="00C964B7"/>
    <w:rsid w:val="00C9744B"/>
    <w:rsid w:val="00CA1203"/>
    <w:rsid w:val="00CA278E"/>
    <w:rsid w:val="00CA2D7F"/>
    <w:rsid w:val="00CA40B1"/>
    <w:rsid w:val="00CA52FD"/>
    <w:rsid w:val="00CA6F2B"/>
    <w:rsid w:val="00CA7A7D"/>
    <w:rsid w:val="00CA7AEC"/>
    <w:rsid w:val="00CB044A"/>
    <w:rsid w:val="00CB1592"/>
    <w:rsid w:val="00CB1ABB"/>
    <w:rsid w:val="00CB42E1"/>
    <w:rsid w:val="00CB5918"/>
    <w:rsid w:val="00CB5B11"/>
    <w:rsid w:val="00CB625F"/>
    <w:rsid w:val="00CB7750"/>
    <w:rsid w:val="00CB7872"/>
    <w:rsid w:val="00CC0B8B"/>
    <w:rsid w:val="00CC2F4B"/>
    <w:rsid w:val="00CC3472"/>
    <w:rsid w:val="00CC57F3"/>
    <w:rsid w:val="00CC6B46"/>
    <w:rsid w:val="00CD14D7"/>
    <w:rsid w:val="00CD1CD9"/>
    <w:rsid w:val="00CD1D60"/>
    <w:rsid w:val="00CD6169"/>
    <w:rsid w:val="00CE42BC"/>
    <w:rsid w:val="00CE7150"/>
    <w:rsid w:val="00CF2558"/>
    <w:rsid w:val="00CF38E5"/>
    <w:rsid w:val="00CF4399"/>
    <w:rsid w:val="00CF57A5"/>
    <w:rsid w:val="00CF66F5"/>
    <w:rsid w:val="00D002C8"/>
    <w:rsid w:val="00D0072D"/>
    <w:rsid w:val="00D02DC5"/>
    <w:rsid w:val="00D05694"/>
    <w:rsid w:val="00D115D3"/>
    <w:rsid w:val="00D14D19"/>
    <w:rsid w:val="00D201C6"/>
    <w:rsid w:val="00D24588"/>
    <w:rsid w:val="00D25432"/>
    <w:rsid w:val="00D25B85"/>
    <w:rsid w:val="00D26061"/>
    <w:rsid w:val="00D26B70"/>
    <w:rsid w:val="00D26C6E"/>
    <w:rsid w:val="00D31EF6"/>
    <w:rsid w:val="00D31F83"/>
    <w:rsid w:val="00D33D45"/>
    <w:rsid w:val="00D35110"/>
    <w:rsid w:val="00D367B1"/>
    <w:rsid w:val="00D370A3"/>
    <w:rsid w:val="00D41CE5"/>
    <w:rsid w:val="00D43BE2"/>
    <w:rsid w:val="00D43FBF"/>
    <w:rsid w:val="00D47CFC"/>
    <w:rsid w:val="00D509B5"/>
    <w:rsid w:val="00D50F0D"/>
    <w:rsid w:val="00D510D3"/>
    <w:rsid w:val="00D577FE"/>
    <w:rsid w:val="00D6017D"/>
    <w:rsid w:val="00D6391D"/>
    <w:rsid w:val="00D70CB1"/>
    <w:rsid w:val="00D75674"/>
    <w:rsid w:val="00D774FA"/>
    <w:rsid w:val="00D823F9"/>
    <w:rsid w:val="00D86832"/>
    <w:rsid w:val="00D945AC"/>
    <w:rsid w:val="00DA0F89"/>
    <w:rsid w:val="00DA1A26"/>
    <w:rsid w:val="00DA4830"/>
    <w:rsid w:val="00DA768D"/>
    <w:rsid w:val="00DB236B"/>
    <w:rsid w:val="00DB25B6"/>
    <w:rsid w:val="00DB3EA7"/>
    <w:rsid w:val="00DC21B3"/>
    <w:rsid w:val="00DC2619"/>
    <w:rsid w:val="00DC479B"/>
    <w:rsid w:val="00DC5B71"/>
    <w:rsid w:val="00DD0D52"/>
    <w:rsid w:val="00DD27EE"/>
    <w:rsid w:val="00DD3393"/>
    <w:rsid w:val="00DD4439"/>
    <w:rsid w:val="00DD4F72"/>
    <w:rsid w:val="00DE0356"/>
    <w:rsid w:val="00DE0F84"/>
    <w:rsid w:val="00DE17F8"/>
    <w:rsid w:val="00DE59AF"/>
    <w:rsid w:val="00DE758D"/>
    <w:rsid w:val="00DF0C53"/>
    <w:rsid w:val="00DF2DF1"/>
    <w:rsid w:val="00E014CD"/>
    <w:rsid w:val="00E0551B"/>
    <w:rsid w:val="00E05744"/>
    <w:rsid w:val="00E058E9"/>
    <w:rsid w:val="00E0632F"/>
    <w:rsid w:val="00E07D42"/>
    <w:rsid w:val="00E1164F"/>
    <w:rsid w:val="00E128C5"/>
    <w:rsid w:val="00E16FC1"/>
    <w:rsid w:val="00E17423"/>
    <w:rsid w:val="00E209C5"/>
    <w:rsid w:val="00E221E9"/>
    <w:rsid w:val="00E229DD"/>
    <w:rsid w:val="00E24BE1"/>
    <w:rsid w:val="00E258A6"/>
    <w:rsid w:val="00E25A54"/>
    <w:rsid w:val="00E26155"/>
    <w:rsid w:val="00E26492"/>
    <w:rsid w:val="00E32923"/>
    <w:rsid w:val="00E33AB5"/>
    <w:rsid w:val="00E3520B"/>
    <w:rsid w:val="00E37896"/>
    <w:rsid w:val="00E41201"/>
    <w:rsid w:val="00E43283"/>
    <w:rsid w:val="00E44B8E"/>
    <w:rsid w:val="00E50179"/>
    <w:rsid w:val="00E50293"/>
    <w:rsid w:val="00E50989"/>
    <w:rsid w:val="00E540FD"/>
    <w:rsid w:val="00E57D71"/>
    <w:rsid w:val="00E614A9"/>
    <w:rsid w:val="00E62B0B"/>
    <w:rsid w:val="00E63C6F"/>
    <w:rsid w:val="00E65394"/>
    <w:rsid w:val="00E71F1D"/>
    <w:rsid w:val="00E761D4"/>
    <w:rsid w:val="00E76B3A"/>
    <w:rsid w:val="00E80851"/>
    <w:rsid w:val="00E839F6"/>
    <w:rsid w:val="00E843F0"/>
    <w:rsid w:val="00E872EC"/>
    <w:rsid w:val="00E9010A"/>
    <w:rsid w:val="00E90B74"/>
    <w:rsid w:val="00E90BDA"/>
    <w:rsid w:val="00E96041"/>
    <w:rsid w:val="00EA0BC7"/>
    <w:rsid w:val="00EA6A45"/>
    <w:rsid w:val="00EA6F4B"/>
    <w:rsid w:val="00EB2E15"/>
    <w:rsid w:val="00EB69F6"/>
    <w:rsid w:val="00EB6F4D"/>
    <w:rsid w:val="00EC1440"/>
    <w:rsid w:val="00EC1C63"/>
    <w:rsid w:val="00EC67C3"/>
    <w:rsid w:val="00ED04F1"/>
    <w:rsid w:val="00ED1D67"/>
    <w:rsid w:val="00ED21F3"/>
    <w:rsid w:val="00ED4DC7"/>
    <w:rsid w:val="00EE313A"/>
    <w:rsid w:val="00EE626C"/>
    <w:rsid w:val="00EE668E"/>
    <w:rsid w:val="00EF03E2"/>
    <w:rsid w:val="00EF1C77"/>
    <w:rsid w:val="00F018D8"/>
    <w:rsid w:val="00F02E36"/>
    <w:rsid w:val="00F0379B"/>
    <w:rsid w:val="00F07026"/>
    <w:rsid w:val="00F10D6C"/>
    <w:rsid w:val="00F11534"/>
    <w:rsid w:val="00F11CA0"/>
    <w:rsid w:val="00F141BC"/>
    <w:rsid w:val="00F16246"/>
    <w:rsid w:val="00F16608"/>
    <w:rsid w:val="00F218BF"/>
    <w:rsid w:val="00F240CD"/>
    <w:rsid w:val="00F2555A"/>
    <w:rsid w:val="00F26AF1"/>
    <w:rsid w:val="00F27D7E"/>
    <w:rsid w:val="00F32D5D"/>
    <w:rsid w:val="00F35FE2"/>
    <w:rsid w:val="00F36945"/>
    <w:rsid w:val="00F3722F"/>
    <w:rsid w:val="00F37309"/>
    <w:rsid w:val="00F41936"/>
    <w:rsid w:val="00F4249E"/>
    <w:rsid w:val="00F436E1"/>
    <w:rsid w:val="00F43DF6"/>
    <w:rsid w:val="00F444ED"/>
    <w:rsid w:val="00F447EE"/>
    <w:rsid w:val="00F45717"/>
    <w:rsid w:val="00F46620"/>
    <w:rsid w:val="00F467ED"/>
    <w:rsid w:val="00F50242"/>
    <w:rsid w:val="00F55275"/>
    <w:rsid w:val="00F55599"/>
    <w:rsid w:val="00F60179"/>
    <w:rsid w:val="00F63339"/>
    <w:rsid w:val="00F64689"/>
    <w:rsid w:val="00F64782"/>
    <w:rsid w:val="00F661A3"/>
    <w:rsid w:val="00F6633A"/>
    <w:rsid w:val="00F66D1A"/>
    <w:rsid w:val="00F70BF0"/>
    <w:rsid w:val="00F711FA"/>
    <w:rsid w:val="00F71FD6"/>
    <w:rsid w:val="00F755FF"/>
    <w:rsid w:val="00F7597B"/>
    <w:rsid w:val="00F769DD"/>
    <w:rsid w:val="00F7733C"/>
    <w:rsid w:val="00F77382"/>
    <w:rsid w:val="00F8159A"/>
    <w:rsid w:val="00F81B43"/>
    <w:rsid w:val="00F8200F"/>
    <w:rsid w:val="00F863F8"/>
    <w:rsid w:val="00F86B4F"/>
    <w:rsid w:val="00F87586"/>
    <w:rsid w:val="00F90E45"/>
    <w:rsid w:val="00F91382"/>
    <w:rsid w:val="00F9563F"/>
    <w:rsid w:val="00F96D77"/>
    <w:rsid w:val="00FA072A"/>
    <w:rsid w:val="00FA138A"/>
    <w:rsid w:val="00FA23F5"/>
    <w:rsid w:val="00FA37BA"/>
    <w:rsid w:val="00FA636F"/>
    <w:rsid w:val="00FA72F0"/>
    <w:rsid w:val="00FB37A9"/>
    <w:rsid w:val="00FB409E"/>
    <w:rsid w:val="00FB679E"/>
    <w:rsid w:val="00FB6C45"/>
    <w:rsid w:val="00FB73AD"/>
    <w:rsid w:val="00FB7474"/>
    <w:rsid w:val="00FB7C7B"/>
    <w:rsid w:val="00FC013C"/>
    <w:rsid w:val="00FC0BEC"/>
    <w:rsid w:val="00FC1745"/>
    <w:rsid w:val="00FC1DB5"/>
    <w:rsid w:val="00FC258D"/>
    <w:rsid w:val="00FC4383"/>
    <w:rsid w:val="00FD0F40"/>
    <w:rsid w:val="00FD4A75"/>
    <w:rsid w:val="00FD4E0E"/>
    <w:rsid w:val="00FD7139"/>
    <w:rsid w:val="00FD736D"/>
    <w:rsid w:val="00FE0077"/>
    <w:rsid w:val="00FE10AC"/>
    <w:rsid w:val="00FE1AF0"/>
    <w:rsid w:val="00FE1CA1"/>
    <w:rsid w:val="00FE3698"/>
    <w:rsid w:val="00FE3848"/>
    <w:rsid w:val="00FE5ECB"/>
    <w:rsid w:val="00FE73F9"/>
    <w:rsid w:val="00FF343E"/>
    <w:rsid w:val="00FF414A"/>
    <w:rsid w:val="00FF4C97"/>
    <w:rsid w:val="00FF52E4"/>
    <w:rsid w:val="00FF6D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35CC"/>
  <w15:docId w15:val="{8645AD2B-34EE-40A1-A0AF-492E186E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87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C1DB5"/>
    <w:pPr>
      <w:spacing w:after="0" w:line="240" w:lineRule="auto"/>
    </w:pPr>
    <w:rPr>
      <w:sz w:val="20"/>
      <w:szCs w:val="20"/>
    </w:rPr>
  </w:style>
  <w:style w:type="character" w:customStyle="1" w:styleId="a4">
    <w:name w:val="Текст сноски Знак"/>
    <w:basedOn w:val="a0"/>
    <w:link w:val="a3"/>
    <w:uiPriority w:val="99"/>
    <w:rsid w:val="00FC1DB5"/>
    <w:rPr>
      <w:sz w:val="20"/>
      <w:szCs w:val="20"/>
    </w:rPr>
  </w:style>
  <w:style w:type="character" w:styleId="a5">
    <w:name w:val="footnote reference"/>
    <w:basedOn w:val="a0"/>
    <w:uiPriority w:val="99"/>
    <w:semiHidden/>
    <w:unhideWhenUsed/>
    <w:rsid w:val="00FC1DB5"/>
    <w:rPr>
      <w:vertAlign w:val="superscript"/>
    </w:rPr>
  </w:style>
  <w:style w:type="paragraph" w:styleId="a6">
    <w:name w:val="List Paragraph"/>
    <w:basedOn w:val="a"/>
    <w:uiPriority w:val="34"/>
    <w:qFormat/>
    <w:rsid w:val="00F77382"/>
    <w:pPr>
      <w:ind w:left="720"/>
      <w:contextualSpacing/>
    </w:pPr>
  </w:style>
  <w:style w:type="character" w:customStyle="1" w:styleId="10">
    <w:name w:val="Заголовок 1 Знак"/>
    <w:basedOn w:val="a0"/>
    <w:link w:val="1"/>
    <w:uiPriority w:val="9"/>
    <w:rsid w:val="0058710B"/>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unhideWhenUsed/>
    <w:rsid w:val="00881183"/>
    <w:rPr>
      <w:color w:val="0563C1" w:themeColor="hyperlink"/>
      <w:u w:val="single"/>
    </w:rPr>
  </w:style>
  <w:style w:type="paragraph" w:styleId="a8">
    <w:name w:val="Normal (Web)"/>
    <w:basedOn w:val="a"/>
    <w:uiPriority w:val="99"/>
    <w:unhideWhenUsed/>
    <w:rsid w:val="00FE0077"/>
    <w:pPr>
      <w:spacing w:after="200" w:line="276"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E0077"/>
    <w:rPr>
      <w:rFonts w:ascii="TimesNewRomanPS-BoldMT" w:hAnsi="TimesNewRomanPS-BoldMT" w:hint="default"/>
      <w:b/>
      <w:bCs/>
      <w:i w:val="0"/>
      <w:iCs w:val="0"/>
      <w:color w:val="000000"/>
      <w:sz w:val="18"/>
      <w:szCs w:val="18"/>
    </w:rPr>
  </w:style>
  <w:style w:type="character" w:styleId="a9">
    <w:name w:val="Emphasis"/>
    <w:basedOn w:val="a0"/>
    <w:uiPriority w:val="20"/>
    <w:qFormat/>
    <w:rsid w:val="00FE0077"/>
    <w:rPr>
      <w:i/>
      <w:iCs/>
    </w:rPr>
  </w:style>
  <w:style w:type="character" w:styleId="aa">
    <w:name w:val="Strong"/>
    <w:basedOn w:val="a0"/>
    <w:uiPriority w:val="22"/>
    <w:qFormat/>
    <w:rsid w:val="00FE0077"/>
    <w:rPr>
      <w:b/>
      <w:bCs/>
    </w:rPr>
  </w:style>
  <w:style w:type="character" w:styleId="ab">
    <w:name w:val="annotation reference"/>
    <w:basedOn w:val="a0"/>
    <w:uiPriority w:val="99"/>
    <w:semiHidden/>
    <w:unhideWhenUsed/>
    <w:rsid w:val="00FE0077"/>
    <w:rPr>
      <w:sz w:val="16"/>
      <w:szCs w:val="16"/>
    </w:rPr>
  </w:style>
  <w:style w:type="paragraph" w:styleId="ac">
    <w:name w:val="annotation text"/>
    <w:basedOn w:val="a"/>
    <w:link w:val="ad"/>
    <w:uiPriority w:val="99"/>
    <w:semiHidden/>
    <w:unhideWhenUsed/>
    <w:rsid w:val="00FE0077"/>
    <w:pPr>
      <w:spacing w:after="20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semiHidden/>
    <w:rsid w:val="00FE0077"/>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FE0077"/>
    <w:rPr>
      <w:b/>
      <w:bCs/>
    </w:rPr>
  </w:style>
  <w:style w:type="character" w:customStyle="1" w:styleId="af">
    <w:name w:val="Тема примечания Знак"/>
    <w:basedOn w:val="ad"/>
    <w:link w:val="ae"/>
    <w:uiPriority w:val="99"/>
    <w:semiHidden/>
    <w:rsid w:val="00FE0077"/>
    <w:rPr>
      <w:rFonts w:ascii="Calibri" w:eastAsia="Times New Roman" w:hAnsi="Calibri" w:cs="Times New Roman"/>
      <w:b/>
      <w:bCs/>
      <w:sz w:val="20"/>
      <w:szCs w:val="20"/>
      <w:lang w:eastAsia="ru-RU"/>
    </w:rPr>
  </w:style>
  <w:style w:type="paragraph" w:styleId="af0">
    <w:name w:val="endnote text"/>
    <w:basedOn w:val="a"/>
    <w:link w:val="af1"/>
    <w:uiPriority w:val="99"/>
    <w:semiHidden/>
    <w:unhideWhenUsed/>
    <w:rsid w:val="00FE0077"/>
    <w:pPr>
      <w:spacing w:after="0" w:line="240" w:lineRule="auto"/>
    </w:pPr>
    <w:rPr>
      <w:rFonts w:ascii="Calibri" w:eastAsia="Times New Roman" w:hAnsi="Calibri" w:cs="Times New Roman"/>
      <w:sz w:val="20"/>
      <w:szCs w:val="20"/>
      <w:lang w:eastAsia="ru-RU"/>
    </w:rPr>
  </w:style>
  <w:style w:type="character" w:customStyle="1" w:styleId="af1">
    <w:name w:val="Текст концевой сноски Знак"/>
    <w:basedOn w:val="a0"/>
    <w:link w:val="af0"/>
    <w:uiPriority w:val="99"/>
    <w:semiHidden/>
    <w:rsid w:val="00FE0077"/>
    <w:rPr>
      <w:rFonts w:ascii="Calibri" w:eastAsia="Times New Roman" w:hAnsi="Calibri" w:cs="Times New Roman"/>
      <w:sz w:val="20"/>
      <w:szCs w:val="20"/>
      <w:lang w:eastAsia="ru-RU"/>
    </w:rPr>
  </w:style>
  <w:style w:type="character" w:styleId="af2">
    <w:name w:val="endnote reference"/>
    <w:basedOn w:val="a0"/>
    <w:uiPriority w:val="99"/>
    <w:semiHidden/>
    <w:unhideWhenUsed/>
    <w:rsid w:val="00FE0077"/>
    <w:rPr>
      <w:vertAlign w:val="superscript"/>
    </w:rPr>
  </w:style>
  <w:style w:type="character" w:customStyle="1" w:styleId="noprint">
    <w:name w:val="noprint"/>
    <w:basedOn w:val="a0"/>
    <w:rsid w:val="00FE0077"/>
  </w:style>
  <w:style w:type="character" w:customStyle="1" w:styleId="link-ru">
    <w:name w:val="link-ru"/>
    <w:basedOn w:val="a0"/>
    <w:rsid w:val="00FE0077"/>
  </w:style>
  <w:style w:type="character" w:styleId="af3">
    <w:name w:val="FollowedHyperlink"/>
    <w:basedOn w:val="a0"/>
    <w:uiPriority w:val="99"/>
    <w:semiHidden/>
    <w:unhideWhenUsed/>
    <w:rsid w:val="00FE0077"/>
    <w:rPr>
      <w:color w:val="954F72" w:themeColor="followedHyperlink"/>
      <w:u w:val="single"/>
    </w:rPr>
  </w:style>
  <w:style w:type="paragraph" w:styleId="af4">
    <w:name w:val="Balloon Text"/>
    <w:basedOn w:val="a"/>
    <w:link w:val="af5"/>
    <w:uiPriority w:val="99"/>
    <w:semiHidden/>
    <w:unhideWhenUsed/>
    <w:rsid w:val="00FE0077"/>
    <w:pPr>
      <w:spacing w:after="0" w:line="240" w:lineRule="auto"/>
    </w:pPr>
    <w:rPr>
      <w:rFonts w:ascii="Segoe UI" w:eastAsia="Times New Roman" w:hAnsi="Segoe UI" w:cs="Segoe UI"/>
      <w:sz w:val="18"/>
      <w:szCs w:val="18"/>
      <w:lang w:eastAsia="ru-RU"/>
    </w:rPr>
  </w:style>
  <w:style w:type="character" w:customStyle="1" w:styleId="af5">
    <w:name w:val="Текст выноски Знак"/>
    <w:basedOn w:val="a0"/>
    <w:link w:val="af4"/>
    <w:uiPriority w:val="99"/>
    <w:semiHidden/>
    <w:rsid w:val="00FE0077"/>
    <w:rPr>
      <w:rFonts w:ascii="Segoe UI" w:eastAsia="Times New Roman" w:hAnsi="Segoe UI" w:cs="Segoe UI"/>
      <w:sz w:val="18"/>
      <w:szCs w:val="18"/>
      <w:lang w:eastAsia="ru-RU"/>
    </w:rPr>
  </w:style>
  <w:style w:type="paragraph" w:customStyle="1" w:styleId="text10k">
    <w:name w:val="text10k"/>
    <w:basedOn w:val="a"/>
    <w:rsid w:val="00FE0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FE0077"/>
    <w:rPr>
      <w:color w:val="605E5C"/>
      <w:shd w:val="clear" w:color="auto" w:fill="E1DFDD"/>
    </w:rPr>
  </w:style>
  <w:style w:type="paragraph" w:customStyle="1" w:styleId="af6">
    <w:basedOn w:val="a"/>
    <w:next w:val="a8"/>
    <w:uiPriority w:val="99"/>
    <w:rsid w:val="00C54CB8"/>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d-inline-block">
    <w:name w:val="d-inline-block"/>
    <w:basedOn w:val="a0"/>
    <w:rsid w:val="00F711FA"/>
  </w:style>
  <w:style w:type="paragraph" w:styleId="af7">
    <w:name w:val="Revision"/>
    <w:hidden/>
    <w:uiPriority w:val="99"/>
    <w:semiHidden/>
    <w:rsid w:val="004677F0"/>
    <w:pPr>
      <w:spacing w:after="0" w:line="240" w:lineRule="auto"/>
    </w:pPr>
  </w:style>
  <w:style w:type="character" w:customStyle="1" w:styleId="w">
    <w:name w:val="w"/>
    <w:basedOn w:val="a0"/>
    <w:rsid w:val="004677F0"/>
  </w:style>
  <w:style w:type="character" w:customStyle="1" w:styleId="2">
    <w:name w:val="Неразрешенное упоминание2"/>
    <w:basedOn w:val="a0"/>
    <w:uiPriority w:val="99"/>
    <w:semiHidden/>
    <w:unhideWhenUsed/>
    <w:rsid w:val="00011DA2"/>
    <w:rPr>
      <w:color w:val="605E5C"/>
      <w:shd w:val="clear" w:color="auto" w:fill="E1DFDD"/>
    </w:rPr>
  </w:style>
  <w:style w:type="character" w:customStyle="1" w:styleId="3">
    <w:name w:val="Неразрешенное упоминание3"/>
    <w:basedOn w:val="a0"/>
    <w:uiPriority w:val="99"/>
    <w:semiHidden/>
    <w:unhideWhenUsed/>
    <w:rsid w:val="006A11AB"/>
    <w:rPr>
      <w:color w:val="605E5C"/>
      <w:shd w:val="clear" w:color="auto" w:fill="E1DFDD"/>
    </w:rPr>
  </w:style>
  <w:style w:type="character" w:styleId="af8">
    <w:name w:val="Unresolved Mention"/>
    <w:basedOn w:val="a0"/>
    <w:uiPriority w:val="99"/>
    <w:semiHidden/>
    <w:unhideWhenUsed/>
    <w:rsid w:val="00F16608"/>
    <w:rPr>
      <w:color w:val="605E5C"/>
      <w:shd w:val="clear" w:color="auto" w:fill="E1DFDD"/>
    </w:rPr>
  </w:style>
  <w:style w:type="paragraph" w:styleId="af9">
    <w:name w:val="header"/>
    <w:basedOn w:val="a"/>
    <w:link w:val="afa"/>
    <w:uiPriority w:val="99"/>
    <w:unhideWhenUsed/>
    <w:rsid w:val="001D2951"/>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1D2951"/>
  </w:style>
  <w:style w:type="paragraph" w:styleId="afb">
    <w:name w:val="footer"/>
    <w:basedOn w:val="a"/>
    <w:link w:val="afc"/>
    <w:uiPriority w:val="99"/>
    <w:unhideWhenUsed/>
    <w:rsid w:val="001D2951"/>
    <w:pPr>
      <w:tabs>
        <w:tab w:val="center" w:pos="4680"/>
        <w:tab w:val="right" w:pos="9360"/>
      </w:tabs>
      <w:spacing w:after="0" w:line="240" w:lineRule="auto"/>
    </w:pPr>
  </w:style>
  <w:style w:type="character" w:customStyle="1" w:styleId="afc">
    <w:name w:val="Нижний колонтитул Знак"/>
    <w:basedOn w:val="a0"/>
    <w:link w:val="afb"/>
    <w:uiPriority w:val="99"/>
    <w:rsid w:val="001D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4659">
      <w:bodyDiv w:val="1"/>
      <w:marLeft w:val="0"/>
      <w:marRight w:val="0"/>
      <w:marTop w:val="0"/>
      <w:marBottom w:val="0"/>
      <w:divBdr>
        <w:top w:val="none" w:sz="0" w:space="0" w:color="auto"/>
        <w:left w:val="none" w:sz="0" w:space="0" w:color="auto"/>
        <w:bottom w:val="none" w:sz="0" w:space="0" w:color="auto"/>
        <w:right w:val="none" w:sz="0" w:space="0" w:color="auto"/>
      </w:divBdr>
    </w:div>
    <w:div w:id="210073244">
      <w:bodyDiv w:val="1"/>
      <w:marLeft w:val="0"/>
      <w:marRight w:val="0"/>
      <w:marTop w:val="0"/>
      <w:marBottom w:val="0"/>
      <w:divBdr>
        <w:top w:val="none" w:sz="0" w:space="0" w:color="auto"/>
        <w:left w:val="none" w:sz="0" w:space="0" w:color="auto"/>
        <w:bottom w:val="none" w:sz="0" w:space="0" w:color="auto"/>
        <w:right w:val="none" w:sz="0" w:space="0" w:color="auto"/>
      </w:divBdr>
    </w:div>
    <w:div w:id="318922307">
      <w:bodyDiv w:val="1"/>
      <w:marLeft w:val="0"/>
      <w:marRight w:val="0"/>
      <w:marTop w:val="0"/>
      <w:marBottom w:val="0"/>
      <w:divBdr>
        <w:top w:val="none" w:sz="0" w:space="0" w:color="auto"/>
        <w:left w:val="none" w:sz="0" w:space="0" w:color="auto"/>
        <w:bottom w:val="none" w:sz="0" w:space="0" w:color="auto"/>
        <w:right w:val="none" w:sz="0" w:space="0" w:color="auto"/>
      </w:divBdr>
    </w:div>
    <w:div w:id="361517957">
      <w:bodyDiv w:val="1"/>
      <w:marLeft w:val="0"/>
      <w:marRight w:val="0"/>
      <w:marTop w:val="0"/>
      <w:marBottom w:val="0"/>
      <w:divBdr>
        <w:top w:val="none" w:sz="0" w:space="0" w:color="auto"/>
        <w:left w:val="none" w:sz="0" w:space="0" w:color="auto"/>
        <w:bottom w:val="none" w:sz="0" w:space="0" w:color="auto"/>
        <w:right w:val="none" w:sz="0" w:space="0" w:color="auto"/>
      </w:divBdr>
    </w:div>
    <w:div w:id="427972006">
      <w:bodyDiv w:val="1"/>
      <w:marLeft w:val="0"/>
      <w:marRight w:val="0"/>
      <w:marTop w:val="0"/>
      <w:marBottom w:val="0"/>
      <w:divBdr>
        <w:top w:val="none" w:sz="0" w:space="0" w:color="auto"/>
        <w:left w:val="none" w:sz="0" w:space="0" w:color="auto"/>
        <w:bottom w:val="none" w:sz="0" w:space="0" w:color="auto"/>
        <w:right w:val="none" w:sz="0" w:space="0" w:color="auto"/>
      </w:divBdr>
    </w:div>
    <w:div w:id="444886036">
      <w:bodyDiv w:val="1"/>
      <w:marLeft w:val="0"/>
      <w:marRight w:val="0"/>
      <w:marTop w:val="0"/>
      <w:marBottom w:val="0"/>
      <w:divBdr>
        <w:top w:val="none" w:sz="0" w:space="0" w:color="auto"/>
        <w:left w:val="none" w:sz="0" w:space="0" w:color="auto"/>
        <w:bottom w:val="none" w:sz="0" w:space="0" w:color="auto"/>
        <w:right w:val="none" w:sz="0" w:space="0" w:color="auto"/>
      </w:divBdr>
    </w:div>
    <w:div w:id="452213634">
      <w:bodyDiv w:val="1"/>
      <w:marLeft w:val="0"/>
      <w:marRight w:val="0"/>
      <w:marTop w:val="0"/>
      <w:marBottom w:val="0"/>
      <w:divBdr>
        <w:top w:val="none" w:sz="0" w:space="0" w:color="auto"/>
        <w:left w:val="none" w:sz="0" w:space="0" w:color="auto"/>
        <w:bottom w:val="none" w:sz="0" w:space="0" w:color="auto"/>
        <w:right w:val="none" w:sz="0" w:space="0" w:color="auto"/>
      </w:divBdr>
    </w:div>
    <w:div w:id="611939968">
      <w:bodyDiv w:val="1"/>
      <w:marLeft w:val="0"/>
      <w:marRight w:val="0"/>
      <w:marTop w:val="0"/>
      <w:marBottom w:val="0"/>
      <w:divBdr>
        <w:top w:val="none" w:sz="0" w:space="0" w:color="auto"/>
        <w:left w:val="none" w:sz="0" w:space="0" w:color="auto"/>
        <w:bottom w:val="none" w:sz="0" w:space="0" w:color="auto"/>
        <w:right w:val="none" w:sz="0" w:space="0" w:color="auto"/>
      </w:divBdr>
    </w:div>
    <w:div w:id="682243092">
      <w:bodyDiv w:val="1"/>
      <w:marLeft w:val="0"/>
      <w:marRight w:val="0"/>
      <w:marTop w:val="0"/>
      <w:marBottom w:val="0"/>
      <w:divBdr>
        <w:top w:val="none" w:sz="0" w:space="0" w:color="auto"/>
        <w:left w:val="none" w:sz="0" w:space="0" w:color="auto"/>
        <w:bottom w:val="none" w:sz="0" w:space="0" w:color="auto"/>
        <w:right w:val="none" w:sz="0" w:space="0" w:color="auto"/>
      </w:divBdr>
    </w:div>
    <w:div w:id="869301051">
      <w:bodyDiv w:val="1"/>
      <w:marLeft w:val="0"/>
      <w:marRight w:val="0"/>
      <w:marTop w:val="0"/>
      <w:marBottom w:val="0"/>
      <w:divBdr>
        <w:top w:val="none" w:sz="0" w:space="0" w:color="auto"/>
        <w:left w:val="none" w:sz="0" w:space="0" w:color="auto"/>
        <w:bottom w:val="none" w:sz="0" w:space="0" w:color="auto"/>
        <w:right w:val="none" w:sz="0" w:space="0" w:color="auto"/>
      </w:divBdr>
    </w:div>
    <w:div w:id="992682546">
      <w:bodyDiv w:val="1"/>
      <w:marLeft w:val="0"/>
      <w:marRight w:val="0"/>
      <w:marTop w:val="0"/>
      <w:marBottom w:val="0"/>
      <w:divBdr>
        <w:top w:val="none" w:sz="0" w:space="0" w:color="auto"/>
        <w:left w:val="none" w:sz="0" w:space="0" w:color="auto"/>
        <w:bottom w:val="none" w:sz="0" w:space="0" w:color="auto"/>
        <w:right w:val="none" w:sz="0" w:space="0" w:color="auto"/>
      </w:divBdr>
    </w:div>
    <w:div w:id="1033114170">
      <w:bodyDiv w:val="1"/>
      <w:marLeft w:val="0"/>
      <w:marRight w:val="0"/>
      <w:marTop w:val="0"/>
      <w:marBottom w:val="0"/>
      <w:divBdr>
        <w:top w:val="none" w:sz="0" w:space="0" w:color="auto"/>
        <w:left w:val="none" w:sz="0" w:space="0" w:color="auto"/>
        <w:bottom w:val="none" w:sz="0" w:space="0" w:color="auto"/>
        <w:right w:val="none" w:sz="0" w:space="0" w:color="auto"/>
      </w:divBdr>
    </w:div>
    <w:div w:id="1069768755">
      <w:bodyDiv w:val="1"/>
      <w:marLeft w:val="0"/>
      <w:marRight w:val="0"/>
      <w:marTop w:val="0"/>
      <w:marBottom w:val="0"/>
      <w:divBdr>
        <w:top w:val="none" w:sz="0" w:space="0" w:color="auto"/>
        <w:left w:val="none" w:sz="0" w:space="0" w:color="auto"/>
        <w:bottom w:val="none" w:sz="0" w:space="0" w:color="auto"/>
        <w:right w:val="none" w:sz="0" w:space="0" w:color="auto"/>
      </w:divBdr>
    </w:div>
    <w:div w:id="1097485088">
      <w:bodyDiv w:val="1"/>
      <w:marLeft w:val="0"/>
      <w:marRight w:val="0"/>
      <w:marTop w:val="0"/>
      <w:marBottom w:val="0"/>
      <w:divBdr>
        <w:top w:val="none" w:sz="0" w:space="0" w:color="auto"/>
        <w:left w:val="none" w:sz="0" w:space="0" w:color="auto"/>
        <w:bottom w:val="none" w:sz="0" w:space="0" w:color="auto"/>
        <w:right w:val="none" w:sz="0" w:space="0" w:color="auto"/>
      </w:divBdr>
    </w:div>
    <w:div w:id="1125002332">
      <w:bodyDiv w:val="1"/>
      <w:marLeft w:val="0"/>
      <w:marRight w:val="0"/>
      <w:marTop w:val="0"/>
      <w:marBottom w:val="0"/>
      <w:divBdr>
        <w:top w:val="none" w:sz="0" w:space="0" w:color="auto"/>
        <w:left w:val="none" w:sz="0" w:space="0" w:color="auto"/>
        <w:bottom w:val="none" w:sz="0" w:space="0" w:color="auto"/>
        <w:right w:val="none" w:sz="0" w:space="0" w:color="auto"/>
      </w:divBdr>
    </w:div>
    <w:div w:id="1192113698">
      <w:bodyDiv w:val="1"/>
      <w:marLeft w:val="0"/>
      <w:marRight w:val="0"/>
      <w:marTop w:val="0"/>
      <w:marBottom w:val="0"/>
      <w:divBdr>
        <w:top w:val="none" w:sz="0" w:space="0" w:color="auto"/>
        <w:left w:val="none" w:sz="0" w:space="0" w:color="auto"/>
        <w:bottom w:val="none" w:sz="0" w:space="0" w:color="auto"/>
        <w:right w:val="none" w:sz="0" w:space="0" w:color="auto"/>
      </w:divBdr>
    </w:div>
    <w:div w:id="1217668785">
      <w:bodyDiv w:val="1"/>
      <w:marLeft w:val="0"/>
      <w:marRight w:val="0"/>
      <w:marTop w:val="0"/>
      <w:marBottom w:val="0"/>
      <w:divBdr>
        <w:top w:val="none" w:sz="0" w:space="0" w:color="auto"/>
        <w:left w:val="none" w:sz="0" w:space="0" w:color="auto"/>
        <w:bottom w:val="none" w:sz="0" w:space="0" w:color="auto"/>
        <w:right w:val="none" w:sz="0" w:space="0" w:color="auto"/>
      </w:divBdr>
    </w:div>
    <w:div w:id="1230463274">
      <w:bodyDiv w:val="1"/>
      <w:marLeft w:val="0"/>
      <w:marRight w:val="0"/>
      <w:marTop w:val="0"/>
      <w:marBottom w:val="0"/>
      <w:divBdr>
        <w:top w:val="none" w:sz="0" w:space="0" w:color="auto"/>
        <w:left w:val="none" w:sz="0" w:space="0" w:color="auto"/>
        <w:bottom w:val="none" w:sz="0" w:space="0" w:color="auto"/>
        <w:right w:val="none" w:sz="0" w:space="0" w:color="auto"/>
      </w:divBdr>
    </w:div>
    <w:div w:id="1248609528">
      <w:bodyDiv w:val="1"/>
      <w:marLeft w:val="0"/>
      <w:marRight w:val="0"/>
      <w:marTop w:val="0"/>
      <w:marBottom w:val="0"/>
      <w:divBdr>
        <w:top w:val="none" w:sz="0" w:space="0" w:color="auto"/>
        <w:left w:val="none" w:sz="0" w:space="0" w:color="auto"/>
        <w:bottom w:val="none" w:sz="0" w:space="0" w:color="auto"/>
        <w:right w:val="none" w:sz="0" w:space="0" w:color="auto"/>
      </w:divBdr>
    </w:div>
    <w:div w:id="1370490215">
      <w:bodyDiv w:val="1"/>
      <w:marLeft w:val="0"/>
      <w:marRight w:val="0"/>
      <w:marTop w:val="0"/>
      <w:marBottom w:val="0"/>
      <w:divBdr>
        <w:top w:val="none" w:sz="0" w:space="0" w:color="auto"/>
        <w:left w:val="none" w:sz="0" w:space="0" w:color="auto"/>
        <w:bottom w:val="none" w:sz="0" w:space="0" w:color="auto"/>
        <w:right w:val="none" w:sz="0" w:space="0" w:color="auto"/>
      </w:divBdr>
    </w:div>
    <w:div w:id="1435973740">
      <w:bodyDiv w:val="1"/>
      <w:marLeft w:val="0"/>
      <w:marRight w:val="0"/>
      <w:marTop w:val="0"/>
      <w:marBottom w:val="0"/>
      <w:divBdr>
        <w:top w:val="none" w:sz="0" w:space="0" w:color="auto"/>
        <w:left w:val="none" w:sz="0" w:space="0" w:color="auto"/>
        <w:bottom w:val="none" w:sz="0" w:space="0" w:color="auto"/>
        <w:right w:val="none" w:sz="0" w:space="0" w:color="auto"/>
      </w:divBdr>
    </w:div>
    <w:div w:id="1728988438">
      <w:bodyDiv w:val="1"/>
      <w:marLeft w:val="0"/>
      <w:marRight w:val="0"/>
      <w:marTop w:val="0"/>
      <w:marBottom w:val="0"/>
      <w:divBdr>
        <w:top w:val="none" w:sz="0" w:space="0" w:color="auto"/>
        <w:left w:val="none" w:sz="0" w:space="0" w:color="auto"/>
        <w:bottom w:val="none" w:sz="0" w:space="0" w:color="auto"/>
        <w:right w:val="none" w:sz="0" w:space="0" w:color="auto"/>
      </w:divBdr>
    </w:div>
    <w:div w:id="1804806075">
      <w:bodyDiv w:val="1"/>
      <w:marLeft w:val="0"/>
      <w:marRight w:val="0"/>
      <w:marTop w:val="0"/>
      <w:marBottom w:val="0"/>
      <w:divBdr>
        <w:top w:val="none" w:sz="0" w:space="0" w:color="auto"/>
        <w:left w:val="none" w:sz="0" w:space="0" w:color="auto"/>
        <w:bottom w:val="none" w:sz="0" w:space="0" w:color="auto"/>
        <w:right w:val="none" w:sz="0" w:space="0" w:color="auto"/>
      </w:divBdr>
    </w:div>
    <w:div w:id="1828933570">
      <w:bodyDiv w:val="1"/>
      <w:marLeft w:val="0"/>
      <w:marRight w:val="0"/>
      <w:marTop w:val="0"/>
      <w:marBottom w:val="0"/>
      <w:divBdr>
        <w:top w:val="none" w:sz="0" w:space="0" w:color="auto"/>
        <w:left w:val="none" w:sz="0" w:space="0" w:color="auto"/>
        <w:bottom w:val="none" w:sz="0" w:space="0" w:color="auto"/>
        <w:right w:val="none" w:sz="0" w:space="0" w:color="auto"/>
      </w:divBdr>
    </w:div>
    <w:div w:id="1881354839">
      <w:bodyDiv w:val="1"/>
      <w:marLeft w:val="0"/>
      <w:marRight w:val="0"/>
      <w:marTop w:val="0"/>
      <w:marBottom w:val="0"/>
      <w:divBdr>
        <w:top w:val="none" w:sz="0" w:space="0" w:color="auto"/>
        <w:left w:val="none" w:sz="0" w:space="0" w:color="auto"/>
        <w:bottom w:val="none" w:sz="0" w:space="0" w:color="auto"/>
        <w:right w:val="none" w:sz="0" w:space="0" w:color="auto"/>
      </w:divBdr>
    </w:div>
    <w:div w:id="1930966536">
      <w:bodyDiv w:val="1"/>
      <w:marLeft w:val="0"/>
      <w:marRight w:val="0"/>
      <w:marTop w:val="0"/>
      <w:marBottom w:val="0"/>
      <w:divBdr>
        <w:top w:val="none" w:sz="0" w:space="0" w:color="auto"/>
        <w:left w:val="none" w:sz="0" w:space="0" w:color="auto"/>
        <w:bottom w:val="none" w:sz="0" w:space="0" w:color="auto"/>
        <w:right w:val="none" w:sz="0" w:space="0" w:color="auto"/>
      </w:divBdr>
    </w:div>
    <w:div w:id="1953198336">
      <w:bodyDiv w:val="1"/>
      <w:marLeft w:val="0"/>
      <w:marRight w:val="0"/>
      <w:marTop w:val="0"/>
      <w:marBottom w:val="0"/>
      <w:divBdr>
        <w:top w:val="none" w:sz="0" w:space="0" w:color="auto"/>
        <w:left w:val="none" w:sz="0" w:space="0" w:color="auto"/>
        <w:bottom w:val="none" w:sz="0" w:space="0" w:color="auto"/>
        <w:right w:val="none" w:sz="0" w:space="0" w:color="auto"/>
      </w:divBdr>
    </w:div>
    <w:div w:id="1999917389">
      <w:bodyDiv w:val="1"/>
      <w:marLeft w:val="0"/>
      <w:marRight w:val="0"/>
      <w:marTop w:val="0"/>
      <w:marBottom w:val="0"/>
      <w:divBdr>
        <w:top w:val="none" w:sz="0" w:space="0" w:color="auto"/>
        <w:left w:val="none" w:sz="0" w:space="0" w:color="auto"/>
        <w:bottom w:val="none" w:sz="0" w:space="0" w:color="auto"/>
        <w:right w:val="none" w:sz="0" w:space="0" w:color="auto"/>
      </w:divBdr>
    </w:div>
    <w:div w:id="21468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409610" TargetMode="External"/><Relationship Id="rId13" Type="http://schemas.openxmlformats.org/officeDocument/2006/relationships/hyperlink" Target="http://www.dissercat.com/content/nominatsiya-personazhei-russkikh-i-mongolskikh-volshebnykh-skazok" TargetMode="External"/><Relationship Id="rId18" Type="http://schemas.openxmlformats.org/officeDocument/2006/relationships/hyperlink" Target="https://dic.academic.ru/dic.nsf/ruwiki/14096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sercat.com/content/nominatsiya-personazhei-russkikh-i-mongolskikh-volshebnykh-skazok" TargetMode="External"/><Relationship Id="rId17" Type="http://schemas.openxmlformats.org/officeDocument/2006/relationships/hyperlink" Target="https://www.e-reading.club/bookreader.php/1026648/Musulmanskie_imena.html" TargetMode="External"/><Relationship Id="rId2" Type="http://schemas.openxmlformats.org/officeDocument/2006/relationships/numbering" Target="numbering.xml"/><Relationship Id="rId16" Type="http://schemas.openxmlformats.org/officeDocument/2006/relationships/hyperlink" Target="https://literary_encyclopedia.academic.ru/63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lk.spbu.ru/Reader/madlevskaja2.php?rubr=Reader-articles" TargetMode="External"/><Relationship Id="rId5" Type="http://schemas.openxmlformats.org/officeDocument/2006/relationships/webSettings" Target="webSettings.xml"/><Relationship Id="rId15" Type="http://schemas.openxmlformats.org/officeDocument/2006/relationships/hyperlink" Target="http://bse.sci-lib.com/article061550.html" TargetMode="External"/><Relationship Id="rId10" Type="http://schemas.openxmlformats.org/officeDocument/2006/relationships/hyperlink" Target="http://www.philol.msu.ru/~ref/dissertatsiya2014/d_karkishenk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s.mil.ru/files/morf/military/files/Ismailova_text-diss.pdf?ysclid=l3hrm1kwfb" TargetMode="External"/><Relationship Id="rId14" Type="http://schemas.openxmlformats.org/officeDocument/2006/relationships/hyperlink" Target="http://feb-web.ru/feb/kps/kps-abc/kps/kps-096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c.academic.ru/dic.nsf/ruwiki/57125" TargetMode="External"/><Relationship Id="rId7" Type="http://schemas.openxmlformats.org/officeDocument/2006/relationships/hyperlink" Target="https://gufo.me/dict/brockhaus/%D0%90%D0%B1%D0%B1%D0%B0%D1%81_I_%D0%92%D0%B5%D0%BB%D0%B8%D0%BA%D0%B8%D0%B9?" TargetMode="External"/><Relationship Id="rId2" Type="http://schemas.openxmlformats.org/officeDocument/2006/relationships/hyperlink" Target="https://dic.academic.ru/dic.nsf/ruwiki/57125" TargetMode="External"/><Relationship Id="rId1" Type="http://schemas.openxmlformats.org/officeDocument/2006/relationships/hyperlink" Target="https://azerbaijan.az/ru/related-information/221" TargetMode="External"/><Relationship Id="rId6" Type="http://schemas.openxmlformats.org/officeDocument/2006/relationships/hyperlink" Target="https://gufo.me/dict/ozhegov/%D0%BF%D0%B0%D0%B4%D0%B8%D1%88%D0%B0%D1%85?" TargetMode="External"/><Relationship Id="rId5" Type="http://schemas.openxmlformats.org/officeDocument/2006/relationships/hyperlink" Target="https://obastan.com/sold%C4%B1%C5%9F/626415/?l=az" TargetMode="External"/><Relationship Id="rId4" Type="http://schemas.openxmlformats.org/officeDocument/2006/relationships/hyperlink" Target="https://obastan.com/sa%C4%9Fd%C4%B1%C5%9F/624243/?l=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52AC-E140-4075-93BC-D5E41C77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18482</Words>
  <Characters>105348</Characters>
  <Application>Microsoft Office Word</Application>
  <DocSecurity>0</DocSecurity>
  <Lines>877</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Русана Исрафилова</cp:lastModifiedBy>
  <cp:revision>9</cp:revision>
  <dcterms:created xsi:type="dcterms:W3CDTF">2022-05-23T16:11:00Z</dcterms:created>
  <dcterms:modified xsi:type="dcterms:W3CDTF">2022-05-24T12:19:00Z</dcterms:modified>
</cp:coreProperties>
</file>