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4D38" w14:textId="13A20F3F" w:rsidR="00647B36" w:rsidRPr="003454E5" w:rsidRDefault="00BE15A4" w:rsidP="003454E5">
      <w:pPr>
        <w:pStyle w:val="a3"/>
      </w:pPr>
      <w:r w:rsidRPr="003454E5">
        <w:t>О Т З Ы В</w:t>
      </w:r>
    </w:p>
    <w:p w14:paraId="4B2FA154" w14:textId="1D0084F3" w:rsidR="00BE15A4" w:rsidRPr="003454E5" w:rsidRDefault="00BE15A4" w:rsidP="003454E5">
      <w:pPr>
        <w:pStyle w:val="a7"/>
        <w:jc w:val="center"/>
        <w:rPr>
          <w:rFonts w:ascii="Times New Roman" w:hAnsi="Times New Roman" w:cs="Times New Roman"/>
          <w:sz w:val="28"/>
          <w:szCs w:val="28"/>
        </w:rPr>
      </w:pPr>
      <w:r w:rsidRPr="003454E5">
        <w:rPr>
          <w:rFonts w:ascii="Times New Roman" w:hAnsi="Times New Roman" w:cs="Times New Roman"/>
          <w:sz w:val="28"/>
          <w:szCs w:val="28"/>
        </w:rPr>
        <w:t xml:space="preserve">научного руководителя на </w:t>
      </w:r>
      <w:r w:rsidR="00862B25" w:rsidRPr="003454E5">
        <w:rPr>
          <w:rFonts w:ascii="Times New Roman" w:hAnsi="Times New Roman" w:cs="Times New Roman"/>
          <w:sz w:val="28"/>
          <w:szCs w:val="28"/>
        </w:rPr>
        <w:t xml:space="preserve">магистранта </w:t>
      </w:r>
      <w:r w:rsidR="00355FA8" w:rsidRPr="003454E5">
        <w:rPr>
          <w:rFonts w:ascii="Times New Roman" w:hAnsi="Times New Roman" w:cs="Times New Roman"/>
          <w:sz w:val="28"/>
          <w:szCs w:val="28"/>
        </w:rPr>
        <w:t xml:space="preserve"> отделения «Общая социология»</w:t>
      </w:r>
    </w:p>
    <w:p w14:paraId="609665F9" w14:textId="2CE33766" w:rsidR="00FA6C33" w:rsidRPr="00C34D6E" w:rsidRDefault="00FA6C33" w:rsidP="00FA6C33">
      <w:pPr>
        <w:pStyle w:val="a3"/>
        <w:spacing w:line="360" w:lineRule="auto"/>
        <w:rPr>
          <w:i/>
          <w:color w:val="000000" w:themeColor="text1"/>
          <w:sz w:val="28"/>
          <w:szCs w:val="28"/>
        </w:rPr>
      </w:pPr>
      <w:proofErr w:type="spellStart"/>
      <w:r w:rsidRPr="00C34D6E">
        <w:rPr>
          <w:i/>
          <w:color w:val="000000" w:themeColor="text1"/>
          <w:sz w:val="28"/>
          <w:szCs w:val="28"/>
        </w:rPr>
        <w:t>Карбушев</w:t>
      </w:r>
      <w:r>
        <w:rPr>
          <w:i/>
          <w:color w:val="000000" w:themeColor="text1"/>
          <w:sz w:val="28"/>
          <w:szCs w:val="28"/>
        </w:rPr>
        <w:t>ой</w:t>
      </w:r>
      <w:proofErr w:type="spellEnd"/>
      <w:r w:rsidRPr="00C34D6E">
        <w:rPr>
          <w:i/>
          <w:color w:val="000000" w:themeColor="text1"/>
          <w:sz w:val="28"/>
          <w:szCs w:val="28"/>
        </w:rPr>
        <w:t xml:space="preserve"> </w:t>
      </w:r>
      <w:r>
        <w:rPr>
          <w:i/>
          <w:color w:val="000000" w:themeColor="text1"/>
          <w:sz w:val="28"/>
          <w:szCs w:val="28"/>
        </w:rPr>
        <w:t xml:space="preserve">(Соколовой) </w:t>
      </w:r>
      <w:r w:rsidRPr="00C34D6E">
        <w:rPr>
          <w:i/>
          <w:color w:val="000000" w:themeColor="text1"/>
          <w:sz w:val="28"/>
          <w:szCs w:val="28"/>
        </w:rPr>
        <w:t>Ксени</w:t>
      </w:r>
      <w:r>
        <w:rPr>
          <w:i/>
          <w:color w:val="000000" w:themeColor="text1"/>
          <w:sz w:val="28"/>
          <w:szCs w:val="28"/>
        </w:rPr>
        <w:t>и</w:t>
      </w:r>
      <w:r w:rsidRPr="00C34D6E">
        <w:rPr>
          <w:i/>
          <w:color w:val="000000" w:themeColor="text1"/>
          <w:sz w:val="28"/>
          <w:szCs w:val="28"/>
        </w:rPr>
        <w:t xml:space="preserve"> Александровн</w:t>
      </w:r>
      <w:r>
        <w:rPr>
          <w:i/>
          <w:color w:val="000000" w:themeColor="text1"/>
          <w:sz w:val="28"/>
          <w:szCs w:val="28"/>
        </w:rPr>
        <w:t>ы</w:t>
      </w:r>
    </w:p>
    <w:p w14:paraId="192D6C5C" w14:textId="216A6AD7" w:rsidR="00222326" w:rsidRPr="003454E5" w:rsidRDefault="00887D5D" w:rsidP="003454E5">
      <w:pPr>
        <w:pStyle w:val="a5"/>
        <w:snapToGrid w:val="0"/>
        <w:spacing w:before="6"/>
        <w:jc w:val="center"/>
        <w:rPr>
          <w:rFonts w:ascii="Times New Roman" w:hAnsi="Times New Roman" w:cs="Times New Roman"/>
          <w:b/>
          <w:i/>
          <w:sz w:val="28"/>
          <w:szCs w:val="28"/>
          <w:lang w:val="ru-RU"/>
        </w:rPr>
      </w:pPr>
      <w:r>
        <w:rPr>
          <w:rFonts w:ascii="Times New Roman" w:hAnsi="Times New Roman" w:cs="Times New Roman"/>
          <w:b/>
          <w:bCs/>
          <w:color w:val="000000"/>
          <w:sz w:val="28"/>
          <w:szCs w:val="28"/>
          <w:lang w:val="ru-RU"/>
        </w:rPr>
        <w:t xml:space="preserve"> </w:t>
      </w:r>
    </w:p>
    <w:p w14:paraId="2389A483" w14:textId="3D4D9313" w:rsidR="00FA6C33" w:rsidRPr="00C34D6E" w:rsidRDefault="00551556" w:rsidP="00FA6C33">
      <w:pPr>
        <w:pStyle w:val="a3"/>
        <w:spacing w:line="360" w:lineRule="auto"/>
        <w:rPr>
          <w:i/>
          <w:color w:val="000000" w:themeColor="text1"/>
          <w:sz w:val="28"/>
          <w:szCs w:val="28"/>
        </w:rPr>
      </w:pPr>
      <w:r w:rsidRPr="003454E5">
        <w:rPr>
          <w:sz w:val="28"/>
          <w:szCs w:val="28"/>
        </w:rPr>
        <w:t xml:space="preserve">тема ВКР: </w:t>
      </w:r>
      <w:r w:rsidRPr="003454E5">
        <w:rPr>
          <w:rFonts w:eastAsia="DengXian"/>
          <w:color w:val="333333"/>
          <w:sz w:val="28"/>
          <w:szCs w:val="28"/>
          <w:shd w:val="clear" w:color="auto" w:fill="FFFFFF"/>
        </w:rPr>
        <w:t>«</w:t>
      </w:r>
      <w:r w:rsidR="00FA6C33" w:rsidRPr="00C34D6E">
        <w:rPr>
          <w:i/>
          <w:color w:val="000000" w:themeColor="text1"/>
          <w:sz w:val="28"/>
          <w:szCs w:val="28"/>
        </w:rPr>
        <w:t>Управление организационными конфликтами в инвестиционной компании</w:t>
      </w:r>
      <w:r w:rsidR="00FA6C33">
        <w:rPr>
          <w:i/>
          <w:color w:val="000000" w:themeColor="text1"/>
          <w:sz w:val="28"/>
          <w:szCs w:val="28"/>
        </w:rPr>
        <w:t>»</w:t>
      </w:r>
    </w:p>
    <w:p w14:paraId="514FDE10" w14:textId="5E8E13BD" w:rsidR="003454E5" w:rsidRPr="003454E5" w:rsidRDefault="00AE6BC1" w:rsidP="003454E5">
      <w:pPr>
        <w:ind w:firstLine="709"/>
        <w:jc w:val="center"/>
        <w:rPr>
          <w:rFonts w:ascii="Times New Roman" w:hAnsi="Times New Roman" w:cs="Times New Roman"/>
          <w:b/>
          <w:color w:val="171717" w:themeColor="background2" w:themeShade="1A"/>
          <w:sz w:val="28"/>
          <w:szCs w:val="28"/>
        </w:rPr>
      </w:pPr>
      <w:r w:rsidRPr="003454E5">
        <w:rPr>
          <w:rFonts w:ascii="Times New Roman" w:eastAsia="Times New Roman" w:hAnsi="Times New Roman" w:cs="Times New Roman"/>
          <w:b/>
          <w:color w:val="333333"/>
          <w:sz w:val="28"/>
          <w:szCs w:val="28"/>
          <w:shd w:val="clear" w:color="auto" w:fill="FFFFFF"/>
          <w:lang w:eastAsia="ru-RU"/>
        </w:rPr>
        <w:t xml:space="preserve"> </w:t>
      </w:r>
      <w:r w:rsidR="00887D5D">
        <w:rPr>
          <w:rFonts w:ascii="Times New Roman" w:hAnsi="Times New Roman" w:cs="Times New Roman"/>
          <w:b/>
          <w:sz w:val="28"/>
          <w:szCs w:val="28"/>
        </w:rPr>
        <w:t xml:space="preserve"> </w:t>
      </w:r>
    </w:p>
    <w:p w14:paraId="4DA2ABAB" w14:textId="0006E5A8" w:rsidR="00551556" w:rsidRPr="003454E5" w:rsidRDefault="00551556" w:rsidP="003454E5">
      <w:pPr>
        <w:pStyle w:val="a5"/>
        <w:jc w:val="center"/>
        <w:rPr>
          <w:rFonts w:ascii="Times New Roman" w:eastAsia="Times New Roman" w:hAnsi="Times New Roman" w:cs="Times New Roman"/>
          <w:b/>
          <w:color w:val="333333"/>
          <w:sz w:val="28"/>
          <w:szCs w:val="28"/>
          <w:shd w:val="clear" w:color="auto" w:fill="FFFFFF"/>
          <w:lang w:val="ru-RU" w:eastAsia="ru-RU"/>
        </w:rPr>
      </w:pPr>
    </w:p>
    <w:p w14:paraId="7BC5658E" w14:textId="7DAFABAE" w:rsidR="00AE6BC1" w:rsidRPr="003454E5" w:rsidRDefault="00FA6C33" w:rsidP="0049240C">
      <w:pPr>
        <w:pStyle w:val="a9"/>
        <w:jc w:val="both"/>
        <w:rPr>
          <w:rFonts w:ascii="Times New Roman" w:hAnsi="Times New Roman" w:cs="Times New Roman"/>
          <w:sz w:val="28"/>
          <w:szCs w:val="28"/>
        </w:rPr>
      </w:pPr>
      <w:r>
        <w:rPr>
          <w:rFonts w:ascii="Times New Roman" w:hAnsi="Times New Roman" w:cs="Times New Roman"/>
          <w:sz w:val="28"/>
          <w:szCs w:val="28"/>
        </w:rPr>
        <w:t>Ксения Александровна закончила бакалавриат в Д</w:t>
      </w:r>
      <w:r w:rsidR="0049240C">
        <w:rPr>
          <w:rFonts w:ascii="Times New Roman" w:hAnsi="Times New Roman" w:cs="Times New Roman"/>
          <w:sz w:val="28"/>
          <w:szCs w:val="28"/>
        </w:rPr>
        <w:t>а</w:t>
      </w:r>
      <w:r>
        <w:rPr>
          <w:rFonts w:ascii="Times New Roman" w:hAnsi="Times New Roman" w:cs="Times New Roman"/>
          <w:sz w:val="28"/>
          <w:szCs w:val="28"/>
        </w:rPr>
        <w:t>льне</w:t>
      </w:r>
      <w:r w:rsidR="0049240C">
        <w:rPr>
          <w:rFonts w:ascii="Times New Roman" w:hAnsi="Times New Roman" w:cs="Times New Roman"/>
          <w:sz w:val="28"/>
          <w:szCs w:val="28"/>
        </w:rPr>
        <w:t>в</w:t>
      </w:r>
      <w:r>
        <w:rPr>
          <w:rFonts w:ascii="Times New Roman" w:hAnsi="Times New Roman" w:cs="Times New Roman"/>
          <w:sz w:val="28"/>
          <w:szCs w:val="28"/>
        </w:rPr>
        <w:t xml:space="preserve">осточном государственном университете </w:t>
      </w:r>
      <w:r w:rsidR="0049240C">
        <w:rPr>
          <w:rFonts w:ascii="Times New Roman" w:hAnsi="Times New Roman" w:cs="Times New Roman"/>
          <w:sz w:val="28"/>
          <w:szCs w:val="28"/>
        </w:rPr>
        <w:t>(</w:t>
      </w:r>
      <w:r w:rsidR="0049240C" w:rsidRPr="00FA6C33">
        <w:rPr>
          <w:rFonts w:ascii="Times New Roman" w:hAnsi="Times New Roman" w:cs="Times New Roman"/>
          <w:sz w:val="28"/>
          <w:szCs w:val="28"/>
        </w:rPr>
        <w:t>г. Владивосток</w:t>
      </w:r>
      <w:r w:rsidR="0049240C">
        <w:rPr>
          <w:rFonts w:ascii="Times New Roman" w:hAnsi="Times New Roman" w:cs="Times New Roman"/>
          <w:sz w:val="28"/>
          <w:szCs w:val="28"/>
        </w:rPr>
        <w:t xml:space="preserve">) </w:t>
      </w:r>
      <w:r>
        <w:rPr>
          <w:rFonts w:ascii="Times New Roman" w:hAnsi="Times New Roman" w:cs="Times New Roman"/>
          <w:sz w:val="28"/>
          <w:szCs w:val="28"/>
        </w:rPr>
        <w:t xml:space="preserve">с отличием по специальности  </w:t>
      </w:r>
      <w:r w:rsidRPr="00FA6C33">
        <w:rPr>
          <w:rFonts w:ascii="Times New Roman" w:hAnsi="Times New Roman" w:cs="Times New Roman"/>
          <w:sz w:val="28"/>
          <w:szCs w:val="28"/>
        </w:rPr>
        <w:t>«Психолого-педагогическое образование»</w:t>
      </w:r>
      <w:r w:rsidR="0049240C">
        <w:rPr>
          <w:rFonts w:ascii="Times New Roman" w:hAnsi="Times New Roman" w:cs="Times New Roman"/>
          <w:sz w:val="28"/>
          <w:szCs w:val="28"/>
        </w:rPr>
        <w:t xml:space="preserve">. Выбор конфликтов как предметного поля ее исследований как раз и объясняется интересом к психологии, равно как и ее базовой специальностью. </w:t>
      </w:r>
    </w:p>
    <w:p w14:paraId="17F839A5" w14:textId="4CA2061D" w:rsidR="003454E5" w:rsidRDefault="0049240C" w:rsidP="003454E5">
      <w:pPr>
        <w:pStyle w:val="a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Ксения Александровна</w:t>
      </w:r>
      <w:r w:rsidR="003454E5" w:rsidRPr="003454E5">
        <w:rPr>
          <w:rFonts w:ascii="Times New Roman" w:hAnsi="Times New Roman" w:cs="Times New Roman"/>
          <w:color w:val="333333"/>
          <w:sz w:val="28"/>
          <w:szCs w:val="28"/>
          <w:shd w:val="clear" w:color="auto" w:fill="FFFFFF"/>
        </w:rPr>
        <w:t xml:space="preserve"> очень способн</w:t>
      </w:r>
      <w:r>
        <w:rPr>
          <w:rFonts w:ascii="Times New Roman" w:hAnsi="Times New Roman" w:cs="Times New Roman"/>
          <w:color w:val="333333"/>
          <w:sz w:val="28"/>
          <w:szCs w:val="28"/>
          <w:shd w:val="clear" w:color="auto" w:fill="FFFFFF"/>
        </w:rPr>
        <w:t>ая и заинтересованная</w:t>
      </w:r>
      <w:r w:rsidR="003454E5" w:rsidRPr="003454E5">
        <w:rPr>
          <w:rFonts w:ascii="Times New Roman" w:hAnsi="Times New Roman" w:cs="Times New Roman"/>
          <w:color w:val="333333"/>
          <w:sz w:val="28"/>
          <w:szCs w:val="28"/>
          <w:shd w:val="clear" w:color="auto" w:fill="FFFFFF"/>
        </w:rPr>
        <w:t xml:space="preserve"> студент</w:t>
      </w:r>
      <w:r>
        <w:rPr>
          <w:rFonts w:ascii="Times New Roman" w:hAnsi="Times New Roman" w:cs="Times New Roman"/>
          <w:color w:val="333333"/>
          <w:sz w:val="28"/>
          <w:szCs w:val="28"/>
          <w:shd w:val="clear" w:color="auto" w:fill="FFFFFF"/>
        </w:rPr>
        <w:t>ка</w:t>
      </w:r>
      <w:r w:rsidR="003454E5" w:rsidRPr="003454E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За период обучения в бакалавриате она активно участвовала в научной деятельности.  Ксения не просто выступала с докладами на конференциях, но занимала высокие   конкурсные места. </w:t>
      </w:r>
      <w:r w:rsidR="00CC0B91">
        <w:rPr>
          <w:rFonts w:ascii="Times New Roman" w:hAnsi="Times New Roman" w:cs="Times New Roman"/>
          <w:color w:val="333333"/>
          <w:sz w:val="28"/>
          <w:szCs w:val="28"/>
          <w:shd w:val="clear" w:color="auto" w:fill="FFFFFF"/>
        </w:rPr>
        <w:t xml:space="preserve"> </w:t>
      </w:r>
    </w:p>
    <w:p w14:paraId="012081ED" w14:textId="77777777" w:rsidR="00EB09FC" w:rsidRPr="00EB09FC" w:rsidRDefault="00EB09FC" w:rsidP="00EB09FC">
      <w:pPr>
        <w:spacing w:after="0" w:line="240" w:lineRule="auto"/>
        <w:ind w:firstLine="709"/>
        <w:jc w:val="both"/>
        <w:rPr>
          <w:rFonts w:ascii="Times New Roman" w:hAnsi="Times New Roman" w:cs="Times New Roman"/>
          <w:color w:val="000000" w:themeColor="text1"/>
          <w:sz w:val="24"/>
          <w:szCs w:val="24"/>
        </w:rPr>
      </w:pPr>
      <w:r w:rsidRPr="00EB09FC">
        <w:rPr>
          <w:rFonts w:ascii="Times New Roman" w:hAnsi="Times New Roman" w:cs="Times New Roman"/>
          <w:b/>
          <w:color w:val="000000" w:themeColor="text1"/>
          <w:sz w:val="24"/>
          <w:szCs w:val="24"/>
        </w:rPr>
        <w:t>Достижения в научной деятельности</w:t>
      </w:r>
      <w:r w:rsidRPr="00EB09FC">
        <w:rPr>
          <w:rFonts w:ascii="Times New Roman" w:hAnsi="Times New Roman" w:cs="Times New Roman"/>
          <w:color w:val="000000" w:themeColor="text1"/>
          <w:sz w:val="24"/>
          <w:szCs w:val="24"/>
        </w:rPr>
        <w:t>:</w:t>
      </w:r>
    </w:p>
    <w:p w14:paraId="57251266" w14:textId="77777777" w:rsidR="00EB09FC" w:rsidRPr="00EB09FC" w:rsidRDefault="00EB09FC" w:rsidP="00EB09FC">
      <w:pPr>
        <w:pStyle w:val="ae"/>
        <w:numPr>
          <w:ilvl w:val="0"/>
          <w:numId w:val="1"/>
        </w:numPr>
        <w:tabs>
          <w:tab w:val="left" w:pos="1650"/>
        </w:tabs>
        <w:ind w:left="0" w:firstLine="709"/>
        <w:jc w:val="both"/>
        <w:rPr>
          <w:rFonts w:ascii="Times New Roman" w:hAnsi="Times New Roman" w:cs="Times New Roman"/>
          <w:color w:val="000000" w:themeColor="text1"/>
        </w:rPr>
      </w:pPr>
      <w:r w:rsidRPr="00EB09FC">
        <w:rPr>
          <w:rFonts w:ascii="Times New Roman" w:hAnsi="Times New Roman" w:cs="Times New Roman"/>
          <w:color w:val="000000" w:themeColor="text1"/>
        </w:rPr>
        <w:t xml:space="preserve">участие в студенческой научно-практической конференции «Актуальные проблемы психолого-педагогических, социально-гуманитарных и естественных наук – 2016», </w:t>
      </w:r>
      <w:r w:rsidRPr="00EB09FC">
        <w:rPr>
          <w:rFonts w:ascii="Times New Roman" w:eastAsia="Times New Roman" w:hAnsi="Times New Roman" w:cs="Times New Roman"/>
          <w:color w:val="000000" w:themeColor="text1"/>
        </w:rPr>
        <w:t xml:space="preserve">выступление на секции социально-философских дисциплин с докладом «Философские воззрения </w:t>
      </w:r>
      <w:proofErr w:type="spellStart"/>
      <w:r w:rsidRPr="00EB09FC">
        <w:rPr>
          <w:rFonts w:ascii="Times New Roman" w:eastAsia="Times New Roman" w:hAnsi="Times New Roman" w:cs="Times New Roman"/>
          <w:color w:val="000000" w:themeColor="text1"/>
        </w:rPr>
        <w:t>Р.Декарта</w:t>
      </w:r>
      <w:proofErr w:type="spellEnd"/>
      <w:r w:rsidRPr="00EB09FC">
        <w:rPr>
          <w:rFonts w:ascii="Times New Roman" w:eastAsia="Times New Roman" w:hAnsi="Times New Roman" w:cs="Times New Roman"/>
          <w:color w:val="000000" w:themeColor="text1"/>
        </w:rPr>
        <w:t>»</w:t>
      </w:r>
      <w:r w:rsidRPr="00EB09FC">
        <w:rPr>
          <w:rFonts w:ascii="Times New Roman" w:hAnsi="Times New Roman" w:cs="Times New Roman"/>
          <w:color w:val="000000" w:themeColor="text1"/>
        </w:rPr>
        <w:t>. Получен диплом 3-й степени;</w:t>
      </w:r>
    </w:p>
    <w:p w14:paraId="443FC0D3" w14:textId="77777777" w:rsidR="00EB09FC" w:rsidRPr="00EB09FC" w:rsidRDefault="00EB09FC" w:rsidP="00EB09FC">
      <w:pPr>
        <w:pStyle w:val="ae"/>
        <w:numPr>
          <w:ilvl w:val="0"/>
          <w:numId w:val="1"/>
        </w:numPr>
        <w:tabs>
          <w:tab w:val="left" w:pos="1650"/>
        </w:tabs>
        <w:ind w:left="0" w:firstLine="709"/>
        <w:jc w:val="both"/>
        <w:rPr>
          <w:rFonts w:ascii="Times New Roman" w:hAnsi="Times New Roman" w:cs="Times New Roman"/>
          <w:color w:val="000000" w:themeColor="text1"/>
        </w:rPr>
      </w:pPr>
      <w:r w:rsidRPr="00EB09FC">
        <w:rPr>
          <w:rFonts w:ascii="Times New Roman" w:hAnsi="Times New Roman" w:cs="Times New Roman"/>
          <w:color w:val="000000" w:themeColor="text1"/>
        </w:rPr>
        <w:t xml:space="preserve">участие в студенческой научно-практической конференции «Актуальные проблемы психолого-педагогических, гуманитарных и естественных наук – 2018», </w:t>
      </w:r>
      <w:r w:rsidRPr="00EB09FC">
        <w:rPr>
          <w:rFonts w:ascii="Times New Roman" w:eastAsia="Times New Roman" w:hAnsi="Times New Roman" w:cs="Times New Roman"/>
          <w:color w:val="000000" w:themeColor="text1"/>
        </w:rPr>
        <w:t>выступление на секции</w:t>
      </w:r>
      <w:r w:rsidRPr="00EB09FC">
        <w:rPr>
          <w:rFonts w:ascii="Times New Roman" w:hAnsi="Times New Roman" w:cs="Times New Roman"/>
          <w:color w:val="000000" w:themeColor="text1"/>
        </w:rPr>
        <w:t xml:space="preserve"> «Актуальные вопросы психологии образования» с докладом «Особенности семейного воспитания и социальное развитие дошкольников». Получен диплом 3-й степени;</w:t>
      </w:r>
    </w:p>
    <w:p w14:paraId="5CD547ED" w14:textId="77777777" w:rsidR="00EB09FC" w:rsidRPr="00EB09FC" w:rsidRDefault="00EB09FC" w:rsidP="00EB09FC">
      <w:pPr>
        <w:pStyle w:val="ae"/>
        <w:numPr>
          <w:ilvl w:val="0"/>
          <w:numId w:val="1"/>
        </w:numPr>
        <w:tabs>
          <w:tab w:val="left" w:pos="1650"/>
        </w:tabs>
        <w:ind w:left="0" w:firstLine="709"/>
        <w:jc w:val="both"/>
        <w:rPr>
          <w:rFonts w:ascii="Times New Roman" w:hAnsi="Times New Roman" w:cs="Times New Roman"/>
          <w:color w:val="000000" w:themeColor="text1"/>
        </w:rPr>
      </w:pPr>
      <w:r w:rsidRPr="00EB09FC">
        <w:rPr>
          <w:rFonts w:ascii="Times New Roman" w:hAnsi="Times New Roman" w:cs="Times New Roman"/>
          <w:color w:val="000000" w:themeColor="text1"/>
        </w:rPr>
        <w:t xml:space="preserve">участие в студенческой научно-практической конференции «Актуальные проблемы психолого-педагогических, гуманитарных и естественных наук – 2019», </w:t>
      </w:r>
      <w:r w:rsidRPr="00EB09FC">
        <w:rPr>
          <w:rFonts w:ascii="Times New Roman" w:eastAsia="Times New Roman" w:hAnsi="Times New Roman" w:cs="Times New Roman"/>
          <w:color w:val="000000" w:themeColor="text1"/>
        </w:rPr>
        <w:t>выступление на секции</w:t>
      </w:r>
      <w:r w:rsidRPr="00EB09FC">
        <w:rPr>
          <w:rFonts w:ascii="Times New Roman" w:hAnsi="Times New Roman" w:cs="Times New Roman"/>
          <w:color w:val="000000" w:themeColor="text1"/>
        </w:rPr>
        <w:t xml:space="preserve"> «Психология и педагогика дошкольного образования» с докладом «Особенности развития эмпатии у дошкольников». Получен диплом 1-й степени;</w:t>
      </w:r>
    </w:p>
    <w:p w14:paraId="7D3530CD" w14:textId="564D2989" w:rsidR="00EB09FC" w:rsidRPr="00EB09FC" w:rsidRDefault="00EB09FC" w:rsidP="00EB09FC">
      <w:pPr>
        <w:pStyle w:val="ae"/>
        <w:numPr>
          <w:ilvl w:val="0"/>
          <w:numId w:val="1"/>
        </w:numPr>
        <w:tabs>
          <w:tab w:val="left" w:pos="1650"/>
        </w:tabs>
        <w:ind w:left="0" w:firstLine="709"/>
        <w:jc w:val="both"/>
        <w:rPr>
          <w:rFonts w:ascii="Times New Roman" w:hAnsi="Times New Roman" w:cs="Times New Roman"/>
          <w:color w:val="000000" w:themeColor="text1"/>
        </w:rPr>
      </w:pPr>
      <w:r w:rsidRPr="00EB09FC">
        <w:rPr>
          <w:rFonts w:ascii="Times New Roman" w:hAnsi="Times New Roman" w:cs="Times New Roman"/>
          <w:color w:val="000000" w:themeColor="text1"/>
        </w:rPr>
        <w:t xml:space="preserve">публикация статьи в сборнике «Актуальные проблемы психолого-педагогических, гуманитарных и естественных наук – 2019». </w:t>
      </w:r>
      <w:r w:rsidRPr="00EB09FC">
        <w:rPr>
          <w:rFonts w:ascii="Times New Roman" w:hAnsi="Times New Roman" w:cs="Times New Roman"/>
          <w:color w:val="000000" w:themeColor="text1"/>
          <w:u w:val="single"/>
        </w:rPr>
        <w:t>Выходные данные:</w:t>
      </w:r>
      <w:r w:rsidRPr="00EB09FC">
        <w:rPr>
          <w:rFonts w:ascii="Times New Roman" w:hAnsi="Times New Roman" w:cs="Times New Roman"/>
          <w:color w:val="000000" w:themeColor="text1"/>
        </w:rPr>
        <w:t xml:space="preserve"> Соколова, К. А. Особенности социально-коммуникативного развития дошкольников // </w:t>
      </w:r>
      <w:r w:rsidRPr="00EB09FC">
        <w:rPr>
          <w:rFonts w:ascii="Times New Roman" w:hAnsi="Times New Roman" w:cs="Times New Roman"/>
        </w:rPr>
        <w:t>Актуальные проблемы психолого-педагогических, социально</w:t>
      </w:r>
      <w:r>
        <w:rPr>
          <w:rFonts w:ascii="Times New Roman" w:hAnsi="Times New Roman" w:cs="Times New Roman"/>
        </w:rPr>
        <w:t>-</w:t>
      </w:r>
      <w:r w:rsidRPr="00EB09FC">
        <w:rPr>
          <w:rFonts w:ascii="Times New Roman" w:hAnsi="Times New Roman" w:cs="Times New Roman"/>
        </w:rPr>
        <w:t xml:space="preserve">гуманитарных и естественных наук – 2019: материалы V Региональной научно-практической конференции. Владивосток.: ДВФУ, 2019. С. 189-193. [Электронный ресурс] </w:t>
      </w:r>
      <w:r w:rsidRPr="00EB09FC">
        <w:rPr>
          <w:rFonts w:ascii="Times New Roman" w:hAnsi="Times New Roman" w:cs="Times New Roman"/>
          <w:lang w:val="en-US"/>
        </w:rPr>
        <w:t>URL</w:t>
      </w:r>
      <w:r w:rsidRPr="00EB09FC">
        <w:rPr>
          <w:rFonts w:ascii="Times New Roman" w:hAnsi="Times New Roman" w:cs="Times New Roman"/>
        </w:rPr>
        <w:t>:</w:t>
      </w:r>
      <w:hyperlink r:id="rId5" w:history="1">
        <w:r w:rsidRPr="00EB09FC">
          <w:rPr>
            <w:rStyle w:val="ad"/>
            <w:rFonts w:ascii="Times New Roman" w:hAnsi="Times New Roman" w:cs="Times New Roman"/>
          </w:rPr>
          <w:t>http://uss.dvfu.ru/e-publications/2019/materialy_stud_konf_2019.pdf</w:t>
        </w:r>
      </w:hyperlink>
    </w:p>
    <w:p w14:paraId="7C9E2347" w14:textId="77777777" w:rsidR="00EB09FC" w:rsidRPr="00EB09FC" w:rsidRDefault="00EB09FC" w:rsidP="00EB09FC">
      <w:pPr>
        <w:pStyle w:val="ae"/>
        <w:numPr>
          <w:ilvl w:val="0"/>
          <w:numId w:val="1"/>
        </w:numPr>
        <w:tabs>
          <w:tab w:val="left" w:pos="1650"/>
        </w:tabs>
        <w:ind w:left="0" w:firstLine="709"/>
        <w:jc w:val="both"/>
        <w:rPr>
          <w:rFonts w:ascii="Times New Roman" w:hAnsi="Times New Roman" w:cs="Times New Roman"/>
          <w:color w:val="000000" w:themeColor="text1"/>
        </w:rPr>
      </w:pPr>
      <w:r w:rsidRPr="00EB09FC">
        <w:rPr>
          <w:rFonts w:ascii="Times New Roman" w:eastAsia="Times New Roman" w:hAnsi="Times New Roman" w:cs="Times New Roman"/>
          <w:color w:val="000000" w:themeColor="text1"/>
        </w:rPr>
        <w:t>участие во Всероссийской олимпиаде «Я – профессионал» в направлении «Педагогическое образование (дошкольное)» в 2018-2019 гг.; прошла отборочные этапы и выступила на финальном этапе в г. Нижний Новгород, по результатам которого была награждена дипломом победителя (итоговый балл – 169);</w:t>
      </w:r>
    </w:p>
    <w:p w14:paraId="59BC4FE8" w14:textId="77777777" w:rsidR="00EB09FC" w:rsidRPr="00EB09FC" w:rsidRDefault="00EB09FC" w:rsidP="00EB09FC">
      <w:pPr>
        <w:pStyle w:val="ae"/>
        <w:numPr>
          <w:ilvl w:val="0"/>
          <w:numId w:val="1"/>
        </w:numPr>
        <w:tabs>
          <w:tab w:val="left" w:pos="1650"/>
        </w:tabs>
        <w:ind w:left="0" w:firstLine="709"/>
        <w:jc w:val="both"/>
        <w:rPr>
          <w:rFonts w:ascii="Times New Roman" w:hAnsi="Times New Roman" w:cs="Times New Roman"/>
          <w:color w:val="000000" w:themeColor="text1"/>
        </w:rPr>
      </w:pPr>
      <w:r w:rsidRPr="00EB09FC">
        <w:rPr>
          <w:rFonts w:ascii="Times New Roman" w:eastAsia="Times New Roman" w:hAnsi="Times New Roman" w:cs="Times New Roman"/>
          <w:color w:val="000000" w:themeColor="text1"/>
        </w:rPr>
        <w:t xml:space="preserve">участие во Всероссийской олимпиаде «Я – профессионал» в направлениях </w:t>
      </w:r>
      <w:r w:rsidRPr="00EB09FC">
        <w:rPr>
          <w:rFonts w:ascii="Times New Roman" w:eastAsia="Times New Roman" w:hAnsi="Times New Roman" w:cs="Times New Roman"/>
          <w:color w:val="000000" w:themeColor="text1"/>
        </w:rPr>
        <w:lastRenderedPageBreak/>
        <w:t>«Психология», «Социология», «Управление персоналом» в 2021-2022 гг.; прошла отборочные этапы по направлениям «Психология» и «Управление персоналом», выступила на полуфинале по «Психологии» и в финале «Управление персоналом».</w:t>
      </w:r>
    </w:p>
    <w:p w14:paraId="7ED16AA3" w14:textId="0C57A815" w:rsidR="00EB09FC" w:rsidRDefault="00EB09FC" w:rsidP="00EB09FC">
      <w:pPr>
        <w:pStyle w:val="a9"/>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4"/>
          <w:szCs w:val="24"/>
          <w:shd w:val="clear" w:color="auto" w:fill="FFFFFF"/>
        </w:rPr>
        <w:t xml:space="preserve">  </w:t>
      </w:r>
      <w:r w:rsidRPr="00EB09FC">
        <w:rPr>
          <w:rFonts w:ascii="Times New Roman" w:hAnsi="Times New Roman" w:cs="Times New Roman"/>
          <w:color w:val="333333"/>
          <w:sz w:val="28"/>
          <w:szCs w:val="28"/>
          <w:shd w:val="clear" w:color="auto" w:fill="FFFFFF"/>
        </w:rPr>
        <w:t>Поступив в магистратуру факультета социологии СПбГУ</w:t>
      </w:r>
      <w:r w:rsidR="00544D72">
        <w:rPr>
          <w:rFonts w:ascii="Times New Roman" w:hAnsi="Times New Roman" w:cs="Times New Roman"/>
          <w:color w:val="333333"/>
          <w:sz w:val="28"/>
          <w:szCs w:val="28"/>
          <w:shd w:val="clear" w:color="auto" w:fill="FFFFFF"/>
        </w:rPr>
        <w:t>,</w:t>
      </w:r>
      <w:r w:rsidRPr="00EB09FC">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Ксения Александровна сменила направление своей активности. </w:t>
      </w:r>
      <w:r w:rsidR="00544D72">
        <w:rPr>
          <w:rFonts w:ascii="Times New Roman" w:hAnsi="Times New Roman" w:cs="Times New Roman"/>
          <w:color w:val="333333"/>
          <w:sz w:val="28"/>
          <w:szCs w:val="28"/>
          <w:shd w:val="clear" w:color="auto" w:fill="FFFFFF"/>
        </w:rPr>
        <w:t xml:space="preserve">Она трудоустроилась, поскольку </w:t>
      </w:r>
      <w:r w:rsidR="00544D72">
        <w:rPr>
          <w:rFonts w:ascii="Times New Roman" w:hAnsi="Times New Roman" w:cs="Times New Roman"/>
          <w:color w:val="333333"/>
          <w:sz w:val="28"/>
          <w:szCs w:val="28"/>
          <w:shd w:val="clear" w:color="auto" w:fill="FFFFFF"/>
          <w:lang w:val="en-US"/>
        </w:rPr>
        <w:t>On</w:t>
      </w:r>
      <w:r w:rsidR="00544D72" w:rsidRPr="00544D72">
        <w:rPr>
          <w:rFonts w:ascii="Times New Roman" w:hAnsi="Times New Roman" w:cs="Times New Roman"/>
          <w:color w:val="333333"/>
          <w:sz w:val="28"/>
          <w:szCs w:val="28"/>
          <w:shd w:val="clear" w:color="auto" w:fill="FFFFFF"/>
        </w:rPr>
        <w:t>-</w:t>
      </w:r>
      <w:r w:rsidR="00544D72">
        <w:rPr>
          <w:rFonts w:ascii="Times New Roman" w:hAnsi="Times New Roman" w:cs="Times New Roman"/>
          <w:color w:val="333333"/>
          <w:sz w:val="28"/>
          <w:szCs w:val="28"/>
          <w:shd w:val="clear" w:color="auto" w:fill="FFFFFF"/>
          <w:lang w:val="en-US"/>
        </w:rPr>
        <w:t>line</w:t>
      </w:r>
      <w:r w:rsidR="00544D72">
        <w:rPr>
          <w:rFonts w:ascii="Times New Roman" w:hAnsi="Times New Roman" w:cs="Times New Roman"/>
          <w:color w:val="333333"/>
          <w:sz w:val="28"/>
          <w:szCs w:val="28"/>
          <w:shd w:val="clear" w:color="auto" w:fill="FFFFFF"/>
        </w:rPr>
        <w:t xml:space="preserve"> режим позволял совмещать работу и учебу. </w:t>
      </w:r>
      <w:r w:rsidR="00596C26">
        <w:rPr>
          <w:rFonts w:ascii="Times New Roman" w:hAnsi="Times New Roman" w:cs="Times New Roman"/>
          <w:color w:val="333333"/>
          <w:sz w:val="28"/>
          <w:szCs w:val="28"/>
          <w:shd w:val="clear" w:color="auto" w:fill="FFFFFF"/>
        </w:rPr>
        <w:t xml:space="preserve">Думается, что то, что ее оставляют работать в кадровой службе коммерческой фирмы, свидетельствует об ее ответственности, добросовестности и имеющихся профессиональных навыках. </w:t>
      </w:r>
    </w:p>
    <w:p w14:paraId="7793D262" w14:textId="77777777" w:rsidR="00A66FC5" w:rsidRDefault="00596C26" w:rsidP="00EB09FC">
      <w:pPr>
        <w:pStyle w:val="a9"/>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Ксения Александровна</w:t>
      </w:r>
      <w:r w:rsidR="00A66FC5">
        <w:rPr>
          <w:rFonts w:ascii="Times New Roman" w:hAnsi="Times New Roman" w:cs="Times New Roman"/>
          <w:color w:val="333333"/>
          <w:sz w:val="28"/>
          <w:szCs w:val="28"/>
          <w:shd w:val="clear" w:color="auto" w:fill="FFFFFF"/>
        </w:rPr>
        <w:t xml:space="preserve"> с предельной ответственностью относилась к занятиям в магистратуре, что подтверждается самыми высокими оценками в ее зачетной книжке.  Как преподаватель двух спец. курсов, которые она прослушала, не могу не отметить абсолютной посещаемости и активности на занятиях.</w:t>
      </w:r>
    </w:p>
    <w:p w14:paraId="425DF8B8" w14:textId="1A4D815D" w:rsidR="008328C4" w:rsidRDefault="00A66FC5" w:rsidP="00EB09FC">
      <w:pPr>
        <w:pStyle w:val="a9"/>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За время написания магистерской диссертации Ксения Александровна также проявила себя как заинтересованная студента, умеющая работать и учиться работать.   </w:t>
      </w:r>
      <w:r w:rsidR="008328C4">
        <w:rPr>
          <w:rFonts w:ascii="Times New Roman" w:hAnsi="Times New Roman" w:cs="Times New Roman"/>
          <w:color w:val="333333"/>
          <w:sz w:val="28"/>
          <w:szCs w:val="28"/>
          <w:shd w:val="clear" w:color="auto" w:fill="FFFFFF"/>
        </w:rPr>
        <w:t xml:space="preserve">Работая в инвестиционной компании,  она провела два прикладных исследования, одно – тест, второе – интервью с сотрудниками одного из департаментов.  Полученные результаты были представлены руководству, чье желание предоставить ей место работы говорит об их признании ее работы. </w:t>
      </w:r>
    </w:p>
    <w:p w14:paraId="19D7F6FD" w14:textId="72D00F15" w:rsidR="00596C26" w:rsidRDefault="008328C4" w:rsidP="00EB09FC">
      <w:pPr>
        <w:pStyle w:val="a9"/>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Актуальность тематики, </w:t>
      </w:r>
      <w:r w:rsidR="00FC1E43">
        <w:rPr>
          <w:rFonts w:ascii="Times New Roman" w:hAnsi="Times New Roman" w:cs="Times New Roman"/>
          <w:color w:val="333333"/>
          <w:sz w:val="28"/>
          <w:szCs w:val="28"/>
          <w:shd w:val="clear" w:color="auto" w:fill="FFFFFF"/>
        </w:rPr>
        <w:t xml:space="preserve">новизна некоторых положений, серьезность теоретического обзора, качество оформления диссертационного исследования и своевременность его представления позволяют мне, как научному руководителю, рекомендовать аттестационной комиссии самую высокую положительную оценку. </w:t>
      </w:r>
    </w:p>
    <w:p w14:paraId="16766D5F"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participation in the student scientific-practical conference "Actual problems of psychological and pedagogical, humanitarian and natural sciences - 2018", presentation at the section "Actual issues of the psychology of education" with the report "Peculiarities of family education and social development of preschoolers". Received a diploma of the 3rd degree;</w:t>
      </w:r>
    </w:p>
    <w:p w14:paraId="584EA2D6"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participation in the student scientific and practical conference "Actual problems of psychological and pedagogical, humanitarian and natural sciences - 2019", presentation at the section "Psychology and pedagogy of preschool education" with the report "Peculiarities of the development of empathy in preschoolers". Received a diploma of the 1st degree;</w:t>
      </w:r>
    </w:p>
    <w:p w14:paraId="5BC9D6F7"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xml:space="preserve">• publication of an article in the collection "Actual problems of psychological and pedagogical, humanitarian and natural sciences - 2019". For reference: </w:t>
      </w:r>
      <w:proofErr w:type="spellStart"/>
      <w:r w:rsidRPr="0085194D">
        <w:rPr>
          <w:rFonts w:ascii="Times New Roman" w:hAnsi="Times New Roman" w:cs="Times New Roman"/>
          <w:color w:val="333333"/>
          <w:sz w:val="28"/>
          <w:szCs w:val="28"/>
          <w:shd w:val="clear" w:color="auto" w:fill="FFFFFF"/>
          <w:lang w:val="en-US"/>
        </w:rPr>
        <w:t>Sokolova</w:t>
      </w:r>
      <w:proofErr w:type="spellEnd"/>
      <w:r w:rsidRPr="0085194D">
        <w:rPr>
          <w:rFonts w:ascii="Times New Roman" w:hAnsi="Times New Roman" w:cs="Times New Roman"/>
          <w:color w:val="333333"/>
          <w:sz w:val="28"/>
          <w:szCs w:val="28"/>
          <w:shd w:val="clear" w:color="auto" w:fill="FFFFFF"/>
          <w:lang w:val="en-US"/>
        </w:rPr>
        <w:t>, K. A. Features of the social and communicative development of preschoolers // Actual problems of psychological, pedagogical, social, humanitarian and natural sciences - 2019: materials of the V Regional scientific and practical conference. Vladivostok.: FEFU, 2019. S. 189-193. [Electronic resource] URL: http://uss.dvfu.ru/e-publications/2019/materialy_stud_konf_2019.pdf</w:t>
      </w:r>
    </w:p>
    <w:p w14:paraId="694898CC"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xml:space="preserve">• participation in the All-Russian Olympiad "I am a professional" in the direction of "Pedagogical education (preschool)" in 2018-2019; passed the qualifying stages </w:t>
      </w:r>
      <w:r w:rsidRPr="0085194D">
        <w:rPr>
          <w:rFonts w:ascii="Times New Roman" w:hAnsi="Times New Roman" w:cs="Times New Roman"/>
          <w:color w:val="333333"/>
          <w:sz w:val="28"/>
          <w:szCs w:val="28"/>
          <w:shd w:val="clear" w:color="auto" w:fill="FFFFFF"/>
          <w:lang w:val="en-US"/>
        </w:rPr>
        <w:lastRenderedPageBreak/>
        <w:t>and performed at the final stage in Nizhny Novgorod, according to the results of which she was awarded a winner's diploma (final score - 169);</w:t>
      </w:r>
    </w:p>
    <w:p w14:paraId="211AA680"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participation in the All-Russian Olympiad "I am a professional" in the areas of "Psychology", "Sociology", "Personnel Management" in 2021-2022; passed the qualifying stages in the areas of "Psychology" and "Personnel Management", performed at the semi-final in "Psychology" and in the final "Personnel Management".</w:t>
      </w:r>
    </w:p>
    <w:p w14:paraId="16722E8E"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xml:space="preserve">  Having entered the magistracy of the Faculty of Sociology of St. Petersburg State University, Ksenia </w:t>
      </w:r>
      <w:proofErr w:type="spellStart"/>
      <w:r w:rsidRPr="0085194D">
        <w:rPr>
          <w:rFonts w:ascii="Times New Roman" w:hAnsi="Times New Roman" w:cs="Times New Roman"/>
          <w:color w:val="333333"/>
          <w:sz w:val="28"/>
          <w:szCs w:val="28"/>
          <w:shd w:val="clear" w:color="auto" w:fill="FFFFFF"/>
          <w:lang w:val="en-US"/>
        </w:rPr>
        <w:t>Aleksandrovna</w:t>
      </w:r>
      <w:proofErr w:type="spellEnd"/>
      <w:r w:rsidRPr="0085194D">
        <w:rPr>
          <w:rFonts w:ascii="Times New Roman" w:hAnsi="Times New Roman" w:cs="Times New Roman"/>
          <w:color w:val="333333"/>
          <w:sz w:val="28"/>
          <w:szCs w:val="28"/>
          <w:shd w:val="clear" w:color="auto" w:fill="FFFFFF"/>
          <w:lang w:val="en-US"/>
        </w:rPr>
        <w:t xml:space="preserve"> changed the direction of her activity. She got a job because the On-line mode allowed her to combine work and study. It seems that the fact that she is left to work in the personnel department of a commercial company testifies to her responsibility, conscientiousness and available professional skills.</w:t>
      </w:r>
    </w:p>
    <w:p w14:paraId="3570BDF3"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xml:space="preserve">   Ksenia Alexandrovna treated her studies in the magistracy with the utmost responsibility, which is confirmed by the highest marks in her record book. As a teacher of two special courses that she attended, I cannot fail to note the absolute attendance and activity in the classroom.</w:t>
      </w:r>
    </w:p>
    <w:p w14:paraId="4133EE3E" w14:textId="77777777"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During the writing of her master's thesis, Ksenia Alexandrovna also showed herself as an interested student who knows how to work and learn to work. While working in an investment company, she conducted two applied studies, one - a test, the second - interviews with employees of one of the departments. The findings were presented to management, whose willingness to provide her with a job indicates their recognition of her work.</w:t>
      </w:r>
    </w:p>
    <w:p w14:paraId="32DF9623" w14:textId="004787A2" w:rsidR="0085194D" w:rsidRPr="0085194D" w:rsidRDefault="0085194D" w:rsidP="0085194D">
      <w:pPr>
        <w:pStyle w:val="a9"/>
        <w:spacing w:after="0" w:line="240" w:lineRule="auto"/>
        <w:jc w:val="both"/>
        <w:rPr>
          <w:rFonts w:ascii="Times New Roman" w:hAnsi="Times New Roman" w:cs="Times New Roman"/>
          <w:color w:val="333333"/>
          <w:sz w:val="28"/>
          <w:szCs w:val="28"/>
          <w:shd w:val="clear" w:color="auto" w:fill="FFFFFF"/>
          <w:lang w:val="en-US"/>
        </w:rPr>
      </w:pPr>
      <w:r w:rsidRPr="0085194D">
        <w:rPr>
          <w:rFonts w:ascii="Times New Roman" w:hAnsi="Times New Roman" w:cs="Times New Roman"/>
          <w:color w:val="333333"/>
          <w:sz w:val="28"/>
          <w:szCs w:val="28"/>
          <w:shd w:val="clear" w:color="auto" w:fill="FFFFFF"/>
          <w:lang w:val="en-US"/>
        </w:rPr>
        <w:t xml:space="preserve">   The relevance of the topic, the novelty of some provisions, the seriousness of the theoretical review, the quality of the dissertation research and the timeliness of its presentation allow me, as a supervisor, to recommend the attestation commission the highest positive assessment.</w:t>
      </w:r>
    </w:p>
    <w:p w14:paraId="20CF52A3" w14:textId="77777777" w:rsidR="00EB09FC" w:rsidRPr="0085194D" w:rsidRDefault="00EB09FC" w:rsidP="00EB09FC">
      <w:pPr>
        <w:pStyle w:val="a9"/>
        <w:spacing w:after="0" w:line="240" w:lineRule="auto"/>
        <w:jc w:val="both"/>
        <w:rPr>
          <w:rFonts w:ascii="Times New Roman" w:hAnsi="Times New Roman" w:cs="Times New Roman"/>
          <w:color w:val="333333"/>
          <w:sz w:val="24"/>
          <w:szCs w:val="24"/>
          <w:shd w:val="clear" w:color="auto" w:fill="FFFFFF"/>
          <w:lang w:val="en-US"/>
        </w:rPr>
      </w:pPr>
    </w:p>
    <w:p w14:paraId="46735C9C" w14:textId="3F104099" w:rsidR="0020504E" w:rsidRPr="0085194D" w:rsidRDefault="00EB09FC" w:rsidP="002514BA">
      <w:pPr>
        <w:pStyle w:val="a9"/>
        <w:jc w:val="both"/>
        <w:rPr>
          <w:rFonts w:ascii="Times New Roman" w:hAnsi="Times New Roman" w:cs="Times New Roman"/>
          <w:sz w:val="28"/>
          <w:szCs w:val="28"/>
          <w:lang w:val="en-US"/>
        </w:rPr>
      </w:pPr>
      <w:r w:rsidRPr="0085194D">
        <w:rPr>
          <w:rFonts w:ascii="Times New Roman" w:hAnsi="Times New Roman" w:cs="Times New Roman"/>
          <w:sz w:val="28"/>
          <w:szCs w:val="28"/>
          <w:lang w:val="en-US"/>
        </w:rPr>
        <w:t xml:space="preserve"> </w:t>
      </w:r>
      <w:r w:rsidR="002514BA" w:rsidRPr="0085194D">
        <w:rPr>
          <w:rFonts w:ascii="Times New Roman" w:hAnsi="Times New Roman" w:cs="Times New Roman"/>
          <w:sz w:val="28"/>
          <w:szCs w:val="28"/>
          <w:lang w:val="en-US"/>
        </w:rPr>
        <w:t xml:space="preserve"> </w:t>
      </w:r>
    </w:p>
    <w:p w14:paraId="1C41013F" w14:textId="72183AAF" w:rsidR="003C7209" w:rsidRPr="0085194D" w:rsidRDefault="002514BA" w:rsidP="002514BA">
      <w:pPr>
        <w:pStyle w:val="a9"/>
        <w:jc w:val="both"/>
        <w:rPr>
          <w:rFonts w:ascii="Times New Roman" w:eastAsia="Calibri" w:hAnsi="Times New Roman" w:cs="Times New Roman"/>
          <w:color w:val="000000"/>
          <w:sz w:val="28"/>
          <w:szCs w:val="28"/>
          <w:lang w:val="en-US"/>
        </w:rPr>
      </w:pPr>
      <w:r w:rsidRPr="0085194D">
        <w:rPr>
          <w:lang w:val="en-US"/>
        </w:rPr>
        <w:t xml:space="preserve"> </w:t>
      </w:r>
      <w:r w:rsidRPr="0085194D">
        <w:rPr>
          <w:rFonts w:ascii="Times New Roman" w:eastAsia="Calibri" w:hAnsi="Times New Roman" w:cs="Times New Roman"/>
          <w:color w:val="000000"/>
          <w:sz w:val="28"/>
          <w:szCs w:val="28"/>
          <w:lang w:val="en-US"/>
        </w:rPr>
        <w:t xml:space="preserve"> </w:t>
      </w:r>
      <w:r w:rsidR="00FC1E43" w:rsidRPr="0085194D">
        <w:rPr>
          <w:rFonts w:ascii="Times New Roman" w:eastAsia="Calibri" w:hAnsi="Times New Roman" w:cs="Times New Roman"/>
          <w:color w:val="000000"/>
          <w:sz w:val="28"/>
          <w:szCs w:val="28"/>
          <w:lang w:val="en-US"/>
        </w:rPr>
        <w:t xml:space="preserve"> </w:t>
      </w:r>
    </w:p>
    <w:p w14:paraId="663AA4A6" w14:textId="77777777" w:rsidR="008B3655" w:rsidRPr="0085194D" w:rsidRDefault="008B3655" w:rsidP="008B3655">
      <w:pPr>
        <w:spacing w:after="0" w:line="240" w:lineRule="auto"/>
        <w:rPr>
          <w:rFonts w:ascii="Times New Roman" w:eastAsia="Calibri" w:hAnsi="Times New Roman" w:cs="Times New Roman"/>
          <w:color w:val="000000"/>
          <w:sz w:val="28"/>
          <w:szCs w:val="28"/>
          <w:lang w:val="en-US"/>
        </w:rPr>
      </w:pPr>
    </w:p>
    <w:p w14:paraId="4BE71FF9" w14:textId="481CAA95" w:rsidR="008B3655" w:rsidRDefault="004C4C2B" w:rsidP="008B3655">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Научный руководитель</w:t>
      </w:r>
      <w:r w:rsidR="008B365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кафедры</w:t>
      </w:r>
      <w:r w:rsidR="008B3655">
        <w:rPr>
          <w:rFonts w:ascii="Times New Roman" w:eastAsia="Calibri" w:hAnsi="Times New Roman" w:cs="Times New Roman"/>
          <w:color w:val="000000"/>
          <w:sz w:val="28"/>
          <w:szCs w:val="28"/>
        </w:rPr>
        <w:t xml:space="preserve"> доцент кафедры социального</w:t>
      </w:r>
      <w:r>
        <w:rPr>
          <w:rFonts w:ascii="Times New Roman" w:eastAsia="Calibri" w:hAnsi="Times New Roman" w:cs="Times New Roman"/>
          <w:color w:val="000000"/>
          <w:sz w:val="28"/>
          <w:szCs w:val="28"/>
        </w:rPr>
        <w:t xml:space="preserve"> </w:t>
      </w:r>
      <w:r w:rsidR="008B3655">
        <w:rPr>
          <w:rFonts w:ascii="Times New Roman" w:eastAsia="Calibri" w:hAnsi="Times New Roman" w:cs="Times New Roman"/>
          <w:color w:val="000000"/>
          <w:sz w:val="28"/>
          <w:szCs w:val="28"/>
        </w:rPr>
        <w:t xml:space="preserve"> </w:t>
      </w:r>
    </w:p>
    <w:p w14:paraId="153ECCE2" w14:textId="2FCA2B39" w:rsidR="008B3655" w:rsidRPr="00FC1E43" w:rsidRDefault="008B3655" w:rsidP="003454E5">
      <w:pPr>
        <w:pStyle w:val="a9"/>
        <w:rPr>
          <w:rFonts w:ascii="Times New Roman" w:hAnsi="Times New Roman" w:cs="Times New Roman"/>
          <w:sz w:val="28"/>
          <w:szCs w:val="28"/>
        </w:rPr>
      </w:pPr>
      <w:r w:rsidRPr="00FC1E43">
        <w:rPr>
          <w:rFonts w:ascii="Times New Roman" w:hAnsi="Times New Roman" w:cs="Times New Roman"/>
          <w:sz w:val="28"/>
          <w:szCs w:val="28"/>
        </w:rPr>
        <w:t>управления и планирования</w:t>
      </w:r>
    </w:p>
    <w:p w14:paraId="2289836F" w14:textId="5AAD2EDB" w:rsidR="008B3655" w:rsidRPr="00FC1E43" w:rsidRDefault="008B3655" w:rsidP="003454E5">
      <w:pPr>
        <w:pStyle w:val="2"/>
        <w:rPr>
          <w:rFonts w:ascii="Times New Roman" w:hAnsi="Times New Roman" w:cs="Times New Roman"/>
          <w:sz w:val="28"/>
          <w:szCs w:val="28"/>
        </w:rPr>
      </w:pPr>
      <w:r w:rsidRPr="00FC1E43">
        <w:rPr>
          <w:rFonts w:ascii="Times New Roman" w:hAnsi="Times New Roman" w:cs="Times New Roman"/>
          <w:sz w:val="28"/>
          <w:szCs w:val="28"/>
        </w:rPr>
        <w:t xml:space="preserve">Меньщикова Г.А. </w:t>
      </w:r>
      <w:r w:rsidR="00FC1E43" w:rsidRPr="00FC1E43">
        <w:rPr>
          <w:rFonts w:ascii="Times New Roman" w:hAnsi="Times New Roman" w:cs="Times New Roman"/>
          <w:sz w:val="28"/>
          <w:szCs w:val="28"/>
        </w:rPr>
        <w:t>18</w:t>
      </w:r>
      <w:r w:rsidRPr="00FC1E43">
        <w:rPr>
          <w:rFonts w:ascii="Times New Roman" w:hAnsi="Times New Roman" w:cs="Times New Roman"/>
          <w:sz w:val="28"/>
          <w:szCs w:val="28"/>
        </w:rPr>
        <w:t>.05.20</w:t>
      </w:r>
      <w:r w:rsidR="00FC1E43" w:rsidRPr="00FC1E43">
        <w:rPr>
          <w:rFonts w:ascii="Times New Roman" w:hAnsi="Times New Roman" w:cs="Times New Roman"/>
          <w:sz w:val="28"/>
          <w:szCs w:val="28"/>
        </w:rPr>
        <w:t>22</w:t>
      </w:r>
    </w:p>
    <w:p w14:paraId="598C2160" w14:textId="447195F6" w:rsidR="008B3655" w:rsidRPr="00355FA8" w:rsidRDefault="008B3655" w:rsidP="008B3655">
      <w:pPr>
        <w:jc w:val="both"/>
      </w:pPr>
      <w:r>
        <w:rPr>
          <w:rFonts w:ascii="Times New Roman" w:eastAsia="Calibri" w:hAnsi="Times New Roman" w:cs="Times New Roman"/>
          <w:color w:val="000000"/>
          <w:sz w:val="28"/>
          <w:szCs w:val="28"/>
        </w:rPr>
        <w:t xml:space="preserve">                                                                                          </w:t>
      </w:r>
      <w:r w:rsidRPr="00674C9C">
        <w:rPr>
          <w:noProof/>
          <w:sz w:val="16"/>
          <w:szCs w:val="16"/>
          <w:lang w:eastAsia="ru-RU"/>
        </w:rPr>
        <w:drawing>
          <wp:inline distT="0" distB="0" distL="0" distR="0" wp14:anchorId="5492CDB7" wp14:editId="1EEACD09">
            <wp:extent cx="1265026" cy="7156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3113" t="41985" r="29357" b="52939"/>
                    <a:stretch/>
                  </pic:blipFill>
                  <pic:spPr bwMode="auto">
                    <a:xfrm>
                      <a:off x="0" y="0"/>
                      <a:ext cx="1269671" cy="718273"/>
                    </a:xfrm>
                    <a:prstGeom prst="rect">
                      <a:avLst/>
                    </a:prstGeom>
                    <a:ln>
                      <a:noFill/>
                    </a:ln>
                    <a:extLst>
                      <a:ext uri="{53640926-AAD7-44D8-BBD7-CCE9431645EC}">
                        <a14:shadowObscured xmlns:a14="http://schemas.microsoft.com/office/drawing/2010/main"/>
                      </a:ext>
                    </a:extLst>
                  </pic:spPr>
                </pic:pic>
              </a:graphicData>
            </a:graphic>
          </wp:inline>
        </w:drawing>
      </w:r>
    </w:p>
    <w:p w14:paraId="64E69DC3" w14:textId="1083F160" w:rsidR="004C4C2B" w:rsidRDefault="004C4C2B" w:rsidP="003C720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
    <w:p w14:paraId="4AB556CD" w14:textId="05E2F787" w:rsidR="00355FA8" w:rsidRPr="00355FA8" w:rsidRDefault="004C4C2B" w:rsidP="004C4C2B">
      <w:pPr>
        <w:jc w:val="both"/>
      </w:pPr>
      <w:r>
        <w:rPr>
          <w:rFonts w:ascii="Times New Roman" w:eastAsia="Calibri" w:hAnsi="Times New Roman" w:cs="Times New Roman"/>
          <w:color w:val="000000"/>
          <w:sz w:val="28"/>
          <w:szCs w:val="28"/>
        </w:rPr>
        <w:t xml:space="preserve">                                                 </w:t>
      </w:r>
      <w:r>
        <w:rPr>
          <w:noProof/>
          <w:sz w:val="16"/>
          <w:szCs w:val="16"/>
          <w:lang w:eastAsia="ru-RU"/>
        </w:rPr>
        <w:t xml:space="preserve"> </w:t>
      </w:r>
      <w:r>
        <w:rPr>
          <w:rFonts w:ascii="Times New Roman" w:eastAsia="Calibri" w:hAnsi="Times New Roman" w:cs="Times New Roman"/>
          <w:color w:val="000000"/>
          <w:sz w:val="28"/>
          <w:szCs w:val="28"/>
        </w:rPr>
        <w:t xml:space="preserve">       </w:t>
      </w:r>
      <w:r w:rsidR="008B3655">
        <w:rPr>
          <w:rFonts w:ascii="Times New Roman" w:eastAsia="Calibri" w:hAnsi="Times New Roman" w:cs="Times New Roman"/>
          <w:color w:val="000000"/>
          <w:sz w:val="28"/>
          <w:szCs w:val="28"/>
        </w:rPr>
        <w:t xml:space="preserve">                                       </w:t>
      </w:r>
    </w:p>
    <w:p w14:paraId="29CFDBED" w14:textId="77777777" w:rsidR="00355FA8" w:rsidRPr="00E8027F" w:rsidRDefault="00355FA8" w:rsidP="00355FA8">
      <w:pPr>
        <w:ind w:left="710"/>
        <w:jc w:val="center"/>
      </w:pPr>
    </w:p>
    <w:p w14:paraId="77B15853" w14:textId="28763976" w:rsidR="00355FA8" w:rsidRDefault="00355FA8" w:rsidP="00BE15A4">
      <w:pPr>
        <w:jc w:val="center"/>
        <w:rPr>
          <w:rFonts w:ascii="Times New Roman" w:hAnsi="Times New Roman" w:cs="Times New Roman"/>
          <w:sz w:val="28"/>
          <w:szCs w:val="28"/>
        </w:rPr>
      </w:pPr>
    </w:p>
    <w:p w14:paraId="5A871A57" w14:textId="0C0A5779" w:rsidR="0085194D" w:rsidRDefault="0085194D" w:rsidP="00BE15A4">
      <w:pPr>
        <w:jc w:val="center"/>
        <w:rPr>
          <w:rFonts w:ascii="Times New Roman" w:hAnsi="Times New Roman" w:cs="Times New Roman"/>
          <w:sz w:val="28"/>
          <w:szCs w:val="28"/>
        </w:rPr>
      </w:pPr>
    </w:p>
    <w:p w14:paraId="4F390A49"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REVIEW</w:t>
      </w:r>
    </w:p>
    <w:p w14:paraId="5A4C7ECA"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scientific adviser for a master's student of the department "General Sociology"</w:t>
      </w:r>
    </w:p>
    <w:p w14:paraId="43A8F748" w14:textId="77777777" w:rsidR="0085194D" w:rsidRPr="0085194D" w:rsidRDefault="0085194D" w:rsidP="0085194D">
      <w:pPr>
        <w:jc w:val="center"/>
        <w:rPr>
          <w:rFonts w:ascii="Times New Roman" w:hAnsi="Times New Roman" w:cs="Times New Roman"/>
          <w:sz w:val="28"/>
          <w:szCs w:val="28"/>
          <w:lang w:val="en-US"/>
        </w:rPr>
      </w:pPr>
      <w:proofErr w:type="spellStart"/>
      <w:r w:rsidRPr="0085194D">
        <w:rPr>
          <w:rFonts w:ascii="Times New Roman" w:hAnsi="Times New Roman" w:cs="Times New Roman"/>
          <w:sz w:val="28"/>
          <w:szCs w:val="28"/>
          <w:lang w:val="en-US"/>
        </w:rPr>
        <w:t>Karbushevoy</w:t>
      </w:r>
      <w:proofErr w:type="spellEnd"/>
      <w:r w:rsidRPr="0085194D">
        <w:rPr>
          <w:rFonts w:ascii="Times New Roman" w:hAnsi="Times New Roman" w:cs="Times New Roman"/>
          <w:sz w:val="28"/>
          <w:szCs w:val="28"/>
          <w:lang w:val="en-US"/>
        </w:rPr>
        <w:t xml:space="preserve"> (</w:t>
      </w:r>
      <w:proofErr w:type="spellStart"/>
      <w:r w:rsidRPr="0085194D">
        <w:rPr>
          <w:rFonts w:ascii="Times New Roman" w:hAnsi="Times New Roman" w:cs="Times New Roman"/>
          <w:sz w:val="28"/>
          <w:szCs w:val="28"/>
          <w:lang w:val="en-US"/>
        </w:rPr>
        <w:t>Sokolova</w:t>
      </w:r>
      <w:proofErr w:type="spellEnd"/>
      <w:r w:rsidRPr="0085194D">
        <w:rPr>
          <w:rFonts w:ascii="Times New Roman" w:hAnsi="Times New Roman" w:cs="Times New Roman"/>
          <w:sz w:val="28"/>
          <w:szCs w:val="28"/>
          <w:lang w:val="en-US"/>
        </w:rPr>
        <w:t>) Xenia Alexandrovna</w:t>
      </w:r>
    </w:p>
    <w:p w14:paraId="44234E36"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 xml:space="preserve"> </w:t>
      </w:r>
    </w:p>
    <w:p w14:paraId="197C4B48"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WRC topic: "Management of organizational conflicts in an investment company"</w:t>
      </w:r>
    </w:p>
    <w:p w14:paraId="5060BE94"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 xml:space="preserve">  </w:t>
      </w:r>
    </w:p>
    <w:p w14:paraId="2A7C212A" w14:textId="77777777" w:rsidR="0085194D" w:rsidRPr="0085194D" w:rsidRDefault="0085194D" w:rsidP="0085194D">
      <w:pPr>
        <w:jc w:val="center"/>
        <w:rPr>
          <w:rFonts w:ascii="Times New Roman" w:hAnsi="Times New Roman" w:cs="Times New Roman"/>
          <w:sz w:val="28"/>
          <w:szCs w:val="28"/>
          <w:lang w:val="en-US"/>
        </w:rPr>
      </w:pPr>
    </w:p>
    <w:p w14:paraId="77110339"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Ksenia Alexandrovna graduated from the Far Eastern State University (Vladivostok) with honors with a degree in Psychological and Pedagogical Education. The choice of conflicts as the subject field of her research is precisely explained by her interest in psychology, as well as her basic specialty.</w:t>
      </w:r>
    </w:p>
    <w:p w14:paraId="62B5A009"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 xml:space="preserve"> Ksenia Alexandrovna is a very capable and interested student. During her undergraduate studies, she actively participated in scientific activities. Ksenia did not just make presentations at conferences, but took </w:t>
      </w:r>
      <w:proofErr w:type="gramStart"/>
      <w:r w:rsidRPr="0085194D">
        <w:rPr>
          <w:rFonts w:ascii="Times New Roman" w:hAnsi="Times New Roman" w:cs="Times New Roman"/>
          <w:sz w:val="28"/>
          <w:szCs w:val="28"/>
          <w:lang w:val="en-US"/>
        </w:rPr>
        <w:t>high</w:t>
      </w:r>
      <w:proofErr w:type="gramEnd"/>
      <w:r w:rsidRPr="0085194D">
        <w:rPr>
          <w:rFonts w:ascii="Times New Roman" w:hAnsi="Times New Roman" w:cs="Times New Roman"/>
          <w:sz w:val="28"/>
          <w:szCs w:val="28"/>
          <w:lang w:val="en-US"/>
        </w:rPr>
        <w:t xml:space="preserve"> competitive places.</w:t>
      </w:r>
    </w:p>
    <w:p w14:paraId="6CC95CB2" w14:textId="77777777" w:rsidR="0085194D" w:rsidRPr="0085194D" w:rsidRDefault="0085194D" w:rsidP="0085194D">
      <w:pPr>
        <w:jc w:val="center"/>
        <w:rPr>
          <w:rFonts w:ascii="Times New Roman" w:hAnsi="Times New Roman" w:cs="Times New Roman"/>
          <w:sz w:val="28"/>
          <w:szCs w:val="28"/>
          <w:lang w:val="en-US"/>
        </w:rPr>
      </w:pPr>
      <w:r w:rsidRPr="0085194D">
        <w:rPr>
          <w:rFonts w:ascii="Times New Roman" w:hAnsi="Times New Roman" w:cs="Times New Roman"/>
          <w:sz w:val="28"/>
          <w:szCs w:val="28"/>
          <w:lang w:val="en-US"/>
        </w:rPr>
        <w:t>Achievements in scientific activity:</w:t>
      </w:r>
    </w:p>
    <w:p w14:paraId="03CA6499" w14:textId="03F61A4B" w:rsidR="0085194D" w:rsidRPr="00BE15A4" w:rsidRDefault="0085194D" w:rsidP="0085194D">
      <w:pPr>
        <w:jc w:val="center"/>
        <w:rPr>
          <w:rFonts w:ascii="Times New Roman" w:hAnsi="Times New Roman" w:cs="Times New Roman"/>
          <w:sz w:val="28"/>
          <w:szCs w:val="28"/>
        </w:rPr>
      </w:pPr>
      <w:r w:rsidRPr="0085194D">
        <w:rPr>
          <w:rFonts w:ascii="Times New Roman" w:hAnsi="Times New Roman" w:cs="Times New Roman"/>
          <w:sz w:val="28"/>
          <w:szCs w:val="28"/>
          <w:lang w:val="en-US"/>
        </w:rPr>
        <w:t xml:space="preserve">• participation in the student scientific and practical conference "Actual problems of psychological and pedagogical, social, humanitarian and natural sciences - 2016", presentation at the section of socio-philosophical disciplines with the report "Philosophical views of R. Descartes". </w:t>
      </w:r>
      <w:proofErr w:type="spellStart"/>
      <w:r w:rsidRPr="0085194D">
        <w:rPr>
          <w:rFonts w:ascii="Times New Roman" w:hAnsi="Times New Roman" w:cs="Times New Roman"/>
          <w:sz w:val="28"/>
          <w:szCs w:val="28"/>
        </w:rPr>
        <w:t>Received</w:t>
      </w:r>
      <w:proofErr w:type="spellEnd"/>
      <w:r w:rsidRPr="0085194D">
        <w:rPr>
          <w:rFonts w:ascii="Times New Roman" w:hAnsi="Times New Roman" w:cs="Times New Roman"/>
          <w:sz w:val="28"/>
          <w:szCs w:val="28"/>
        </w:rPr>
        <w:t xml:space="preserve"> a </w:t>
      </w:r>
      <w:proofErr w:type="spellStart"/>
      <w:r w:rsidRPr="0085194D">
        <w:rPr>
          <w:rFonts w:ascii="Times New Roman" w:hAnsi="Times New Roman" w:cs="Times New Roman"/>
          <w:sz w:val="28"/>
          <w:szCs w:val="28"/>
        </w:rPr>
        <w:t>diploma</w:t>
      </w:r>
      <w:proofErr w:type="spellEnd"/>
      <w:r w:rsidRPr="0085194D">
        <w:rPr>
          <w:rFonts w:ascii="Times New Roman" w:hAnsi="Times New Roman" w:cs="Times New Roman"/>
          <w:sz w:val="28"/>
          <w:szCs w:val="28"/>
        </w:rPr>
        <w:t xml:space="preserve"> </w:t>
      </w:r>
      <w:proofErr w:type="spellStart"/>
      <w:r w:rsidRPr="0085194D">
        <w:rPr>
          <w:rFonts w:ascii="Times New Roman" w:hAnsi="Times New Roman" w:cs="Times New Roman"/>
          <w:sz w:val="28"/>
          <w:szCs w:val="28"/>
        </w:rPr>
        <w:t>of</w:t>
      </w:r>
      <w:proofErr w:type="spellEnd"/>
      <w:r w:rsidRPr="0085194D">
        <w:rPr>
          <w:rFonts w:ascii="Times New Roman" w:hAnsi="Times New Roman" w:cs="Times New Roman"/>
          <w:sz w:val="28"/>
          <w:szCs w:val="28"/>
        </w:rPr>
        <w:t xml:space="preserve"> </w:t>
      </w:r>
      <w:proofErr w:type="spellStart"/>
      <w:r w:rsidRPr="0085194D">
        <w:rPr>
          <w:rFonts w:ascii="Times New Roman" w:hAnsi="Times New Roman" w:cs="Times New Roman"/>
          <w:sz w:val="28"/>
          <w:szCs w:val="28"/>
        </w:rPr>
        <w:t>the</w:t>
      </w:r>
      <w:proofErr w:type="spellEnd"/>
      <w:r w:rsidRPr="0085194D">
        <w:rPr>
          <w:rFonts w:ascii="Times New Roman" w:hAnsi="Times New Roman" w:cs="Times New Roman"/>
          <w:sz w:val="28"/>
          <w:szCs w:val="28"/>
        </w:rPr>
        <w:t xml:space="preserve"> 3rd </w:t>
      </w:r>
      <w:proofErr w:type="spellStart"/>
      <w:r w:rsidRPr="0085194D">
        <w:rPr>
          <w:rFonts w:ascii="Times New Roman" w:hAnsi="Times New Roman" w:cs="Times New Roman"/>
          <w:sz w:val="28"/>
          <w:szCs w:val="28"/>
        </w:rPr>
        <w:t>degree</w:t>
      </w:r>
      <w:proofErr w:type="spellEnd"/>
      <w:r w:rsidRPr="0085194D">
        <w:rPr>
          <w:rFonts w:ascii="Times New Roman" w:hAnsi="Times New Roman" w:cs="Times New Roman"/>
          <w:sz w:val="28"/>
          <w:szCs w:val="28"/>
        </w:rPr>
        <w:t>;</w:t>
      </w:r>
    </w:p>
    <w:sectPr w:rsidR="0085194D" w:rsidRPr="00BE15A4" w:rsidSect="00C0280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45D0"/>
    <w:multiLevelType w:val="hybridMultilevel"/>
    <w:tmpl w:val="CCF45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7642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A4"/>
    <w:rsid w:val="0020504E"/>
    <w:rsid w:val="00222326"/>
    <w:rsid w:val="002514BA"/>
    <w:rsid w:val="002E3E55"/>
    <w:rsid w:val="003454E5"/>
    <w:rsid w:val="00355FA8"/>
    <w:rsid w:val="00361C8E"/>
    <w:rsid w:val="003C7209"/>
    <w:rsid w:val="004916C5"/>
    <w:rsid w:val="00492031"/>
    <w:rsid w:val="0049240C"/>
    <w:rsid w:val="004C4C2B"/>
    <w:rsid w:val="005061C7"/>
    <w:rsid w:val="00544D72"/>
    <w:rsid w:val="00551556"/>
    <w:rsid w:val="00596C26"/>
    <w:rsid w:val="00643ABF"/>
    <w:rsid w:val="00647B36"/>
    <w:rsid w:val="00661AB3"/>
    <w:rsid w:val="008328C4"/>
    <w:rsid w:val="0085194D"/>
    <w:rsid w:val="00862B25"/>
    <w:rsid w:val="00886CA6"/>
    <w:rsid w:val="00887D5D"/>
    <w:rsid w:val="008B3655"/>
    <w:rsid w:val="00943B2C"/>
    <w:rsid w:val="009D37B8"/>
    <w:rsid w:val="00A2412E"/>
    <w:rsid w:val="00A34E4C"/>
    <w:rsid w:val="00A66FC5"/>
    <w:rsid w:val="00A97882"/>
    <w:rsid w:val="00AE6BC1"/>
    <w:rsid w:val="00BE15A4"/>
    <w:rsid w:val="00C02800"/>
    <w:rsid w:val="00CC0B91"/>
    <w:rsid w:val="00EB09FC"/>
    <w:rsid w:val="00F31C6C"/>
    <w:rsid w:val="00F873E4"/>
    <w:rsid w:val="00FA6C33"/>
    <w:rsid w:val="00FC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3823"/>
  <w15:chartTrackingRefBased/>
  <w15:docId w15:val="{BE1FBE05-15E2-415A-A539-D50AE96E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2B25"/>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qFormat/>
    <w:rsid w:val="00862B25"/>
    <w:rPr>
      <w:rFonts w:ascii="Times New Roman" w:eastAsia="Times New Roman" w:hAnsi="Times New Roman" w:cs="Times New Roman"/>
      <w:b/>
      <w:sz w:val="24"/>
      <w:szCs w:val="20"/>
      <w:lang w:eastAsia="ru-RU"/>
    </w:rPr>
  </w:style>
  <w:style w:type="paragraph" w:styleId="a5">
    <w:name w:val="Body Text"/>
    <w:basedOn w:val="a"/>
    <w:link w:val="a6"/>
    <w:uiPriority w:val="1"/>
    <w:qFormat/>
    <w:rsid w:val="00222326"/>
    <w:pPr>
      <w:widowControl w:val="0"/>
      <w:autoSpaceDE w:val="0"/>
      <w:autoSpaceDN w:val="0"/>
      <w:spacing w:after="0" w:line="240" w:lineRule="auto"/>
    </w:pPr>
    <w:rPr>
      <w:rFonts w:ascii="Microsoft YaHei" w:eastAsia="Microsoft YaHei" w:hAnsi="Microsoft YaHei" w:cs="Microsoft YaHei"/>
      <w:sz w:val="18"/>
      <w:szCs w:val="18"/>
      <w:lang w:val="zh-CN" w:eastAsia="zh-CN" w:bidi="zh-CN"/>
    </w:rPr>
  </w:style>
  <w:style w:type="character" w:customStyle="1" w:styleId="a6">
    <w:name w:val="Основной текст Знак"/>
    <w:basedOn w:val="a0"/>
    <w:link w:val="a5"/>
    <w:uiPriority w:val="1"/>
    <w:rsid w:val="00222326"/>
    <w:rPr>
      <w:rFonts w:ascii="Microsoft YaHei" w:eastAsia="Microsoft YaHei" w:hAnsi="Microsoft YaHei" w:cs="Microsoft YaHei"/>
      <w:sz w:val="18"/>
      <w:szCs w:val="18"/>
      <w:lang w:val="zh-CN" w:eastAsia="zh-CN" w:bidi="zh-CN"/>
    </w:rPr>
  </w:style>
  <w:style w:type="paragraph" w:styleId="a7">
    <w:name w:val="Subtitle"/>
    <w:basedOn w:val="a"/>
    <w:next w:val="a"/>
    <w:link w:val="a8"/>
    <w:uiPriority w:val="11"/>
    <w:qFormat/>
    <w:rsid w:val="003454E5"/>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3454E5"/>
    <w:rPr>
      <w:rFonts w:eastAsiaTheme="minorEastAsia"/>
      <w:color w:val="5A5A5A" w:themeColor="text1" w:themeTint="A5"/>
      <w:spacing w:val="15"/>
    </w:rPr>
  </w:style>
  <w:style w:type="paragraph" w:styleId="a9">
    <w:name w:val="Body Text First Indent"/>
    <w:basedOn w:val="a5"/>
    <w:link w:val="aa"/>
    <w:uiPriority w:val="99"/>
    <w:unhideWhenUsed/>
    <w:rsid w:val="003454E5"/>
    <w:pPr>
      <w:widowControl/>
      <w:autoSpaceDE/>
      <w:autoSpaceDN/>
      <w:spacing w:after="160" w:line="259" w:lineRule="auto"/>
      <w:ind w:firstLine="360"/>
    </w:pPr>
    <w:rPr>
      <w:rFonts w:asciiTheme="minorHAnsi" w:eastAsia="SimSun" w:hAnsiTheme="minorHAnsi" w:cstheme="minorBidi"/>
      <w:sz w:val="22"/>
      <w:szCs w:val="22"/>
      <w:lang w:val="ru-RU" w:eastAsia="en-US" w:bidi="ar-SA"/>
    </w:rPr>
  </w:style>
  <w:style w:type="character" w:customStyle="1" w:styleId="aa">
    <w:name w:val="Красная строка Знак"/>
    <w:basedOn w:val="a6"/>
    <w:link w:val="a9"/>
    <w:uiPriority w:val="99"/>
    <w:rsid w:val="003454E5"/>
    <w:rPr>
      <w:rFonts w:ascii="Microsoft YaHei" w:eastAsia="Microsoft YaHei" w:hAnsi="Microsoft YaHei" w:cs="Microsoft YaHei"/>
      <w:sz w:val="18"/>
      <w:szCs w:val="18"/>
      <w:lang w:val="zh-CN" w:eastAsia="zh-CN" w:bidi="zh-CN"/>
    </w:rPr>
  </w:style>
  <w:style w:type="paragraph" w:styleId="ab">
    <w:name w:val="Body Text Indent"/>
    <w:basedOn w:val="a"/>
    <w:link w:val="ac"/>
    <w:uiPriority w:val="99"/>
    <w:semiHidden/>
    <w:unhideWhenUsed/>
    <w:rsid w:val="003454E5"/>
    <w:pPr>
      <w:spacing w:after="120"/>
      <w:ind w:left="283"/>
    </w:pPr>
  </w:style>
  <w:style w:type="character" w:customStyle="1" w:styleId="ac">
    <w:name w:val="Основной текст с отступом Знак"/>
    <w:basedOn w:val="a0"/>
    <w:link w:val="ab"/>
    <w:uiPriority w:val="99"/>
    <w:semiHidden/>
    <w:rsid w:val="003454E5"/>
  </w:style>
  <w:style w:type="paragraph" w:styleId="2">
    <w:name w:val="Body Text First Indent 2"/>
    <w:basedOn w:val="ab"/>
    <w:link w:val="20"/>
    <w:uiPriority w:val="99"/>
    <w:unhideWhenUsed/>
    <w:rsid w:val="003454E5"/>
    <w:pPr>
      <w:spacing w:after="160"/>
      <w:ind w:left="360" w:firstLine="360"/>
    </w:pPr>
  </w:style>
  <w:style w:type="character" w:customStyle="1" w:styleId="20">
    <w:name w:val="Красная строка 2 Знак"/>
    <w:basedOn w:val="ac"/>
    <w:link w:val="2"/>
    <w:uiPriority w:val="99"/>
    <w:rsid w:val="003454E5"/>
  </w:style>
  <w:style w:type="character" w:styleId="ad">
    <w:name w:val="Hyperlink"/>
    <w:basedOn w:val="a0"/>
    <w:rsid w:val="00EB09FC"/>
    <w:rPr>
      <w:color w:val="0066CC"/>
      <w:u w:val="single"/>
    </w:rPr>
  </w:style>
  <w:style w:type="paragraph" w:styleId="ae">
    <w:name w:val="List Paragraph"/>
    <w:basedOn w:val="a"/>
    <w:uiPriority w:val="34"/>
    <w:qFormat/>
    <w:rsid w:val="00EB09FC"/>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ss.dvfu.ru/e-publications/2019/materialy_stud_konf_201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Меньшикова</dc:creator>
  <cp:keywords/>
  <dc:description/>
  <cp:lastModifiedBy>Галина Меньшикова</cp:lastModifiedBy>
  <cp:revision>3</cp:revision>
  <dcterms:created xsi:type="dcterms:W3CDTF">2022-05-18T06:23:00Z</dcterms:created>
  <dcterms:modified xsi:type="dcterms:W3CDTF">2022-05-24T17:57:00Z</dcterms:modified>
</cp:coreProperties>
</file>