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40AF" w14:textId="225A90B1" w:rsidR="00317083" w:rsidRPr="00317083" w:rsidRDefault="00317083" w:rsidP="0031708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083">
        <w:rPr>
          <w:rFonts w:ascii="Times New Roman" w:hAnsi="Times New Roman" w:cs="Times New Roman"/>
          <w:sz w:val="24"/>
          <w:szCs w:val="24"/>
        </w:rPr>
        <w:t>ОТЗЫВ НАУЧНОГО РУКОВОДИТЕЛЯ</w:t>
      </w:r>
    </w:p>
    <w:p w14:paraId="07845F55" w14:textId="2803AFD8" w:rsidR="00317083" w:rsidRPr="00317083" w:rsidRDefault="00317083" w:rsidP="0031708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083">
        <w:rPr>
          <w:rFonts w:ascii="Times New Roman" w:hAnsi="Times New Roman" w:cs="Times New Roman"/>
          <w:sz w:val="24"/>
          <w:szCs w:val="24"/>
        </w:rPr>
        <w:t xml:space="preserve">о выпускной квалификационной работе </w:t>
      </w:r>
      <w:r>
        <w:rPr>
          <w:rFonts w:ascii="Times New Roman" w:hAnsi="Times New Roman" w:cs="Times New Roman"/>
          <w:sz w:val="24"/>
          <w:szCs w:val="24"/>
        </w:rPr>
        <w:t xml:space="preserve">Е.Е. Федотовой </w:t>
      </w:r>
      <w:r w:rsidRPr="00317083">
        <w:rPr>
          <w:rFonts w:ascii="Times New Roman" w:hAnsi="Times New Roman" w:cs="Times New Roman"/>
          <w:sz w:val="24"/>
          <w:szCs w:val="24"/>
        </w:rPr>
        <w:t>на тему:</w:t>
      </w:r>
    </w:p>
    <w:p w14:paraId="73968320" w14:textId="77777777" w:rsidR="00317083" w:rsidRPr="00317083" w:rsidRDefault="00317083" w:rsidP="0031708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083">
        <w:rPr>
          <w:rFonts w:ascii="Times New Roman" w:hAnsi="Times New Roman" w:cs="Times New Roman"/>
          <w:sz w:val="24"/>
          <w:szCs w:val="24"/>
        </w:rPr>
        <w:t xml:space="preserve">«Мотивационно-смысловая направленность на достижение успеха и </w:t>
      </w:r>
    </w:p>
    <w:p w14:paraId="7C49E6C3" w14:textId="70314F91" w:rsidR="00317083" w:rsidRPr="00317083" w:rsidRDefault="00317083" w:rsidP="0031708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083">
        <w:rPr>
          <w:rFonts w:ascii="Times New Roman" w:hAnsi="Times New Roman" w:cs="Times New Roman"/>
          <w:sz w:val="24"/>
          <w:szCs w:val="24"/>
        </w:rPr>
        <w:t>субъективное благополучие в ранней взрослости»</w:t>
      </w:r>
    </w:p>
    <w:p w14:paraId="3A26D175" w14:textId="77777777" w:rsidR="00317083" w:rsidRPr="00317083" w:rsidRDefault="00317083" w:rsidP="003170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3E50D7" w14:textId="4CC1B3B4" w:rsidR="00317083" w:rsidRPr="00317083" w:rsidRDefault="00317083" w:rsidP="00317083">
      <w:pPr>
        <w:jc w:val="both"/>
        <w:rPr>
          <w:rFonts w:ascii="Times New Roman" w:hAnsi="Times New Roman" w:cs="Times New Roman"/>
          <w:sz w:val="24"/>
          <w:szCs w:val="24"/>
        </w:rPr>
      </w:pPr>
      <w:r w:rsidRPr="0031708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17083">
        <w:rPr>
          <w:rFonts w:ascii="Times New Roman" w:hAnsi="Times New Roman" w:cs="Times New Roman"/>
          <w:sz w:val="24"/>
          <w:szCs w:val="24"/>
        </w:rPr>
        <w:t>ыпускн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17083">
        <w:rPr>
          <w:rFonts w:ascii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17083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17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Елизаветы Евгеньевны Федотовой изучаются ценностно-смысловые и мотивационные факторы субъективного благополучия – счастья и удовлетворенности жизнью у молодых взрослых.</w:t>
      </w:r>
      <w:r w:rsidRPr="00317083">
        <w:rPr>
          <w:rFonts w:ascii="Times New Roman" w:hAnsi="Times New Roman" w:cs="Times New Roman"/>
          <w:sz w:val="24"/>
          <w:szCs w:val="24"/>
        </w:rPr>
        <w:t xml:space="preserve">  Выбранная магистранткой проблема является актуальной для современной науки и практики в связи </w:t>
      </w:r>
      <w:r>
        <w:rPr>
          <w:rFonts w:ascii="Times New Roman" w:hAnsi="Times New Roman" w:cs="Times New Roman"/>
          <w:sz w:val="24"/>
          <w:szCs w:val="24"/>
        </w:rPr>
        <w:t>с наблюдаемым в настоящее время «поколенческим расколом»</w:t>
      </w:r>
      <w:r w:rsidR="00A96F1E">
        <w:rPr>
          <w:rFonts w:ascii="Times New Roman" w:hAnsi="Times New Roman" w:cs="Times New Roman"/>
          <w:sz w:val="24"/>
          <w:szCs w:val="24"/>
        </w:rPr>
        <w:t>, отражающимся на представлениях о счастье и успехе у молодежи.</w:t>
      </w:r>
    </w:p>
    <w:p w14:paraId="37B0320E" w14:textId="567DA7C9" w:rsidR="00317083" w:rsidRPr="00317083" w:rsidRDefault="00A96F1E" w:rsidP="00317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Елизавета Евгеньевна </w:t>
      </w:r>
      <w:r w:rsidR="00317083" w:rsidRPr="00317083">
        <w:rPr>
          <w:rFonts w:ascii="Times New Roman" w:hAnsi="Times New Roman" w:cs="Times New Roman"/>
          <w:sz w:val="24"/>
          <w:szCs w:val="24"/>
        </w:rPr>
        <w:t xml:space="preserve">проявила высокую </w:t>
      </w:r>
      <w:r w:rsidR="00557EE4">
        <w:rPr>
          <w:rFonts w:ascii="Times New Roman" w:hAnsi="Times New Roman" w:cs="Times New Roman"/>
          <w:sz w:val="24"/>
          <w:szCs w:val="24"/>
        </w:rPr>
        <w:t>заи</w:t>
      </w:r>
      <w:r w:rsidR="00354D49">
        <w:rPr>
          <w:rFonts w:ascii="Times New Roman" w:hAnsi="Times New Roman" w:cs="Times New Roman"/>
          <w:sz w:val="24"/>
          <w:szCs w:val="24"/>
        </w:rPr>
        <w:t xml:space="preserve">нтересованность, </w:t>
      </w:r>
      <w:r w:rsidR="00317083" w:rsidRPr="00317083">
        <w:rPr>
          <w:rFonts w:ascii="Times New Roman" w:hAnsi="Times New Roman" w:cs="Times New Roman"/>
          <w:sz w:val="24"/>
          <w:szCs w:val="24"/>
        </w:rPr>
        <w:t>активность</w:t>
      </w:r>
      <w:r w:rsidR="00557EE4">
        <w:rPr>
          <w:rFonts w:ascii="Times New Roman" w:hAnsi="Times New Roman" w:cs="Times New Roman"/>
          <w:sz w:val="24"/>
          <w:szCs w:val="24"/>
        </w:rPr>
        <w:t xml:space="preserve"> и </w:t>
      </w:r>
      <w:r w:rsidR="00317083" w:rsidRPr="00317083">
        <w:rPr>
          <w:rFonts w:ascii="Times New Roman" w:hAnsi="Times New Roman" w:cs="Times New Roman"/>
          <w:sz w:val="24"/>
          <w:szCs w:val="24"/>
        </w:rPr>
        <w:t>организованность и на всех этапах работы. В процессе подготовки работы она ознакомилась</w:t>
      </w:r>
      <w:r>
        <w:rPr>
          <w:rFonts w:ascii="Times New Roman" w:hAnsi="Times New Roman" w:cs="Times New Roman"/>
          <w:sz w:val="24"/>
          <w:szCs w:val="24"/>
        </w:rPr>
        <w:t xml:space="preserve"> как с классическими, так и современными подходами в исследовании субъективного благополучия, мотивационно-потребностной и ценностно-смысловой сфер личности</w:t>
      </w:r>
      <w:r w:rsidR="00317083" w:rsidRPr="00317083">
        <w:rPr>
          <w:rFonts w:ascii="Times New Roman" w:hAnsi="Times New Roman" w:cs="Times New Roman"/>
          <w:sz w:val="24"/>
          <w:szCs w:val="24"/>
        </w:rPr>
        <w:t>, сумела применить теоретические знания для содержательной интерпретации полученных результатов, успешно преодолела трудности, связанные с организацией исследования и подбором респондентов</w:t>
      </w:r>
      <w:r w:rsidR="00A40B00">
        <w:rPr>
          <w:rFonts w:ascii="Times New Roman" w:hAnsi="Times New Roman" w:cs="Times New Roman"/>
          <w:sz w:val="24"/>
          <w:szCs w:val="24"/>
        </w:rPr>
        <w:t xml:space="preserve"> (выборка составила 98 человек)</w:t>
      </w:r>
      <w:r w:rsidR="00354D49">
        <w:rPr>
          <w:rFonts w:ascii="Times New Roman" w:hAnsi="Times New Roman" w:cs="Times New Roman"/>
          <w:sz w:val="24"/>
          <w:szCs w:val="24"/>
        </w:rPr>
        <w:t xml:space="preserve">. </w:t>
      </w:r>
      <w:r w:rsidR="00317083" w:rsidRPr="00317083">
        <w:rPr>
          <w:rFonts w:ascii="Times New Roman" w:hAnsi="Times New Roman" w:cs="Times New Roman"/>
          <w:sz w:val="24"/>
          <w:szCs w:val="24"/>
        </w:rPr>
        <w:t xml:space="preserve"> </w:t>
      </w:r>
      <w:r w:rsidR="00354D49">
        <w:rPr>
          <w:rFonts w:ascii="Times New Roman" w:hAnsi="Times New Roman" w:cs="Times New Roman"/>
          <w:sz w:val="24"/>
          <w:szCs w:val="24"/>
        </w:rPr>
        <w:t xml:space="preserve">Хочется отметить </w:t>
      </w:r>
      <w:r w:rsidR="00317083" w:rsidRPr="00317083">
        <w:rPr>
          <w:rFonts w:ascii="Times New Roman" w:hAnsi="Times New Roman" w:cs="Times New Roman"/>
          <w:sz w:val="24"/>
          <w:szCs w:val="24"/>
        </w:rPr>
        <w:t>терпение и настойчивость</w:t>
      </w:r>
      <w:r w:rsidR="00354D49">
        <w:rPr>
          <w:rFonts w:ascii="Times New Roman" w:hAnsi="Times New Roman" w:cs="Times New Roman"/>
          <w:sz w:val="24"/>
          <w:szCs w:val="24"/>
        </w:rPr>
        <w:t xml:space="preserve"> магистрантки</w:t>
      </w:r>
      <w:r w:rsidR="00317083" w:rsidRPr="00317083">
        <w:rPr>
          <w:rFonts w:ascii="Times New Roman" w:hAnsi="Times New Roman" w:cs="Times New Roman"/>
          <w:sz w:val="24"/>
          <w:szCs w:val="24"/>
        </w:rPr>
        <w:t xml:space="preserve"> в работе</w:t>
      </w:r>
      <w:r w:rsidR="00354D49">
        <w:rPr>
          <w:rFonts w:ascii="Times New Roman" w:hAnsi="Times New Roman" w:cs="Times New Roman"/>
          <w:sz w:val="24"/>
          <w:szCs w:val="24"/>
        </w:rPr>
        <w:t xml:space="preserve"> с эмпирическими данными – она использовала различные виды анализа материала в поисках оптимальных вариантов, проделал большую работу, связанную с качественным анализом результатов анкетирования, его </w:t>
      </w:r>
      <w:r w:rsidR="00317083" w:rsidRPr="00317083">
        <w:rPr>
          <w:rFonts w:ascii="Times New Roman" w:hAnsi="Times New Roman" w:cs="Times New Roman"/>
          <w:sz w:val="24"/>
          <w:szCs w:val="24"/>
        </w:rPr>
        <w:t>компактным представлением и обобщением в содержательные выводы.</w:t>
      </w:r>
    </w:p>
    <w:p w14:paraId="7D7D16ED" w14:textId="5E7B14EA" w:rsidR="00317083" w:rsidRPr="00317083" w:rsidRDefault="00317083" w:rsidP="00317083">
      <w:pPr>
        <w:jc w:val="both"/>
        <w:rPr>
          <w:rFonts w:ascii="Times New Roman" w:hAnsi="Times New Roman" w:cs="Times New Roman"/>
          <w:sz w:val="24"/>
          <w:szCs w:val="24"/>
        </w:rPr>
      </w:pPr>
      <w:r w:rsidRPr="00317083">
        <w:rPr>
          <w:rFonts w:ascii="Times New Roman" w:hAnsi="Times New Roman" w:cs="Times New Roman"/>
          <w:sz w:val="24"/>
          <w:szCs w:val="24"/>
        </w:rPr>
        <w:t xml:space="preserve">В процессе работы над ВКР </w:t>
      </w:r>
      <w:r w:rsidR="00A96F1E">
        <w:rPr>
          <w:rFonts w:ascii="Times New Roman" w:hAnsi="Times New Roman" w:cs="Times New Roman"/>
          <w:sz w:val="24"/>
          <w:szCs w:val="24"/>
        </w:rPr>
        <w:t xml:space="preserve">Федотова Е.Е. </w:t>
      </w:r>
      <w:r w:rsidRPr="00317083">
        <w:rPr>
          <w:rFonts w:ascii="Times New Roman" w:hAnsi="Times New Roman" w:cs="Times New Roman"/>
          <w:sz w:val="24"/>
          <w:szCs w:val="24"/>
        </w:rPr>
        <w:t xml:space="preserve">показала владение знаниями   методологии научного исследования, </w:t>
      </w:r>
      <w:r w:rsidR="00A96F1E">
        <w:rPr>
          <w:rFonts w:ascii="Times New Roman" w:hAnsi="Times New Roman" w:cs="Times New Roman"/>
          <w:sz w:val="24"/>
          <w:szCs w:val="24"/>
        </w:rPr>
        <w:t xml:space="preserve">прекрасное владение </w:t>
      </w:r>
      <w:r w:rsidRPr="00317083">
        <w:rPr>
          <w:rFonts w:ascii="Times New Roman" w:hAnsi="Times New Roman" w:cs="Times New Roman"/>
          <w:sz w:val="24"/>
          <w:szCs w:val="24"/>
        </w:rPr>
        <w:t>метод</w:t>
      </w:r>
      <w:r w:rsidR="00A96F1E">
        <w:rPr>
          <w:rFonts w:ascii="Times New Roman" w:hAnsi="Times New Roman" w:cs="Times New Roman"/>
          <w:sz w:val="24"/>
          <w:szCs w:val="24"/>
        </w:rPr>
        <w:t>ами</w:t>
      </w:r>
      <w:r w:rsidRPr="00317083">
        <w:rPr>
          <w:rFonts w:ascii="Times New Roman" w:hAnsi="Times New Roman" w:cs="Times New Roman"/>
          <w:sz w:val="24"/>
          <w:szCs w:val="24"/>
        </w:rPr>
        <w:t xml:space="preserve"> математико-статистического анализа, </w:t>
      </w:r>
      <w:r w:rsidR="005078C1">
        <w:rPr>
          <w:rFonts w:ascii="Times New Roman" w:hAnsi="Times New Roman" w:cs="Times New Roman"/>
          <w:sz w:val="24"/>
          <w:szCs w:val="24"/>
        </w:rPr>
        <w:t xml:space="preserve">контент-анализа, </w:t>
      </w:r>
      <w:r w:rsidRPr="00317083">
        <w:rPr>
          <w:rFonts w:ascii="Times New Roman" w:hAnsi="Times New Roman" w:cs="Times New Roman"/>
          <w:sz w:val="24"/>
          <w:szCs w:val="24"/>
        </w:rPr>
        <w:t>способность</w:t>
      </w:r>
      <w:r w:rsidR="005078C1">
        <w:rPr>
          <w:rFonts w:ascii="Times New Roman" w:hAnsi="Times New Roman" w:cs="Times New Roman"/>
          <w:sz w:val="24"/>
          <w:szCs w:val="24"/>
        </w:rPr>
        <w:t xml:space="preserve"> тщательно</w:t>
      </w:r>
      <w:r w:rsidRPr="00317083">
        <w:rPr>
          <w:rFonts w:ascii="Times New Roman" w:hAnsi="Times New Roman" w:cs="Times New Roman"/>
          <w:sz w:val="24"/>
          <w:szCs w:val="24"/>
        </w:rPr>
        <w:t xml:space="preserve"> анализировать полученную информацию и соотносить ее с имеющимися исследованиями по данной проблематике.</w:t>
      </w:r>
    </w:p>
    <w:p w14:paraId="42E58C1E" w14:textId="3F09EACD" w:rsidR="00317083" w:rsidRPr="00317083" w:rsidRDefault="00317083" w:rsidP="00317083">
      <w:pPr>
        <w:jc w:val="both"/>
        <w:rPr>
          <w:rFonts w:ascii="Times New Roman" w:hAnsi="Times New Roman" w:cs="Times New Roman"/>
          <w:sz w:val="24"/>
          <w:szCs w:val="24"/>
        </w:rPr>
      </w:pPr>
      <w:r w:rsidRPr="00317083">
        <w:rPr>
          <w:rFonts w:ascii="Times New Roman" w:hAnsi="Times New Roman" w:cs="Times New Roman"/>
          <w:sz w:val="24"/>
          <w:szCs w:val="24"/>
        </w:rPr>
        <w:t>Проверка текста ВКР на предмет заимствований в системе Blackboard обнаружила 1</w:t>
      </w:r>
      <w:r w:rsidR="005078C1">
        <w:rPr>
          <w:rFonts w:ascii="Times New Roman" w:hAnsi="Times New Roman" w:cs="Times New Roman"/>
          <w:sz w:val="24"/>
          <w:szCs w:val="24"/>
        </w:rPr>
        <w:t xml:space="preserve">2,3 </w:t>
      </w:r>
      <w:r w:rsidRPr="00317083">
        <w:rPr>
          <w:rFonts w:ascii="Times New Roman" w:hAnsi="Times New Roman" w:cs="Times New Roman"/>
          <w:sz w:val="24"/>
          <w:szCs w:val="24"/>
        </w:rPr>
        <w:t>% совпадений с внешними источниками. Содержательный анализ выявленных совпадений показал, что все они связаны с корректным цитированием, описанием методик и некоторыми техническими моментами (список литературы, устойчивые словосочетания).</w:t>
      </w:r>
    </w:p>
    <w:p w14:paraId="7B3D24D9" w14:textId="752A83AE" w:rsidR="00317083" w:rsidRPr="00317083" w:rsidRDefault="00317083" w:rsidP="005078C1">
      <w:pPr>
        <w:jc w:val="both"/>
        <w:rPr>
          <w:rFonts w:ascii="Times New Roman" w:hAnsi="Times New Roman" w:cs="Times New Roman"/>
          <w:sz w:val="24"/>
          <w:szCs w:val="24"/>
        </w:rPr>
      </w:pPr>
      <w:r w:rsidRPr="00317083">
        <w:rPr>
          <w:rFonts w:ascii="Times New Roman" w:hAnsi="Times New Roman" w:cs="Times New Roman"/>
          <w:sz w:val="24"/>
          <w:szCs w:val="24"/>
        </w:rPr>
        <w:t xml:space="preserve">В связи со всем вышесказанным, считаю, что выпускная квалификационная работа </w:t>
      </w:r>
      <w:r w:rsidR="005078C1">
        <w:rPr>
          <w:rFonts w:ascii="Times New Roman" w:hAnsi="Times New Roman" w:cs="Times New Roman"/>
          <w:sz w:val="24"/>
          <w:szCs w:val="24"/>
        </w:rPr>
        <w:t xml:space="preserve">Е.Е. Федотовой </w:t>
      </w:r>
      <w:r w:rsidRPr="00317083">
        <w:rPr>
          <w:rFonts w:ascii="Times New Roman" w:hAnsi="Times New Roman" w:cs="Times New Roman"/>
          <w:sz w:val="24"/>
          <w:szCs w:val="24"/>
        </w:rPr>
        <w:t>«</w:t>
      </w:r>
      <w:r w:rsidR="005078C1" w:rsidRPr="005078C1">
        <w:rPr>
          <w:rFonts w:ascii="Times New Roman" w:hAnsi="Times New Roman" w:cs="Times New Roman"/>
          <w:sz w:val="24"/>
          <w:szCs w:val="24"/>
        </w:rPr>
        <w:t>Мотивационно-смысловая направленность на достижение успеха и субъективное благополучие в ранней взрослости</w:t>
      </w:r>
      <w:r w:rsidRPr="00317083">
        <w:rPr>
          <w:rFonts w:ascii="Times New Roman" w:hAnsi="Times New Roman" w:cs="Times New Roman"/>
          <w:sz w:val="24"/>
          <w:szCs w:val="24"/>
        </w:rPr>
        <w:t>» соответствует предъявляемым требованиям и заслуживает высокой оценки, а ее автор</w:t>
      </w:r>
      <w:r w:rsidR="005078C1">
        <w:rPr>
          <w:rFonts w:ascii="Times New Roman" w:hAnsi="Times New Roman" w:cs="Times New Roman"/>
          <w:sz w:val="24"/>
          <w:szCs w:val="24"/>
        </w:rPr>
        <w:t xml:space="preserve"> Федотова Елизавета Евгеньевна</w:t>
      </w:r>
      <w:r w:rsidRPr="00317083">
        <w:rPr>
          <w:rFonts w:ascii="Times New Roman" w:hAnsi="Times New Roman" w:cs="Times New Roman"/>
          <w:sz w:val="24"/>
          <w:szCs w:val="24"/>
        </w:rPr>
        <w:t>– присуждения степени магистра психологии.</w:t>
      </w:r>
    </w:p>
    <w:p w14:paraId="0085CD9A" w14:textId="77777777" w:rsidR="00317083" w:rsidRPr="00317083" w:rsidRDefault="00317083" w:rsidP="003170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2D4020" w14:textId="77777777" w:rsidR="00317083" w:rsidRPr="00317083" w:rsidRDefault="00317083" w:rsidP="00507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083">
        <w:rPr>
          <w:rFonts w:ascii="Times New Roman" w:hAnsi="Times New Roman" w:cs="Times New Roman"/>
          <w:sz w:val="24"/>
          <w:szCs w:val="24"/>
        </w:rPr>
        <w:t xml:space="preserve">Научный руководитель, </w:t>
      </w:r>
    </w:p>
    <w:p w14:paraId="6B01C16C" w14:textId="77777777" w:rsidR="00317083" w:rsidRPr="00317083" w:rsidRDefault="00317083" w:rsidP="00507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083">
        <w:rPr>
          <w:rFonts w:ascii="Times New Roman" w:hAnsi="Times New Roman" w:cs="Times New Roman"/>
          <w:sz w:val="24"/>
          <w:szCs w:val="24"/>
        </w:rPr>
        <w:t xml:space="preserve">к.пс.н., доцент кафедры </w:t>
      </w:r>
    </w:p>
    <w:p w14:paraId="3D66419C" w14:textId="77777777" w:rsidR="00317083" w:rsidRPr="00317083" w:rsidRDefault="00317083" w:rsidP="00507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083">
        <w:rPr>
          <w:rFonts w:ascii="Times New Roman" w:hAnsi="Times New Roman" w:cs="Times New Roman"/>
          <w:sz w:val="24"/>
          <w:szCs w:val="24"/>
        </w:rPr>
        <w:t>психологии развития и</w:t>
      </w:r>
    </w:p>
    <w:p w14:paraId="28889E1D" w14:textId="17A271BB" w:rsidR="00C36C0E" w:rsidRPr="00317083" w:rsidRDefault="00317083" w:rsidP="00507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083">
        <w:rPr>
          <w:rFonts w:ascii="Times New Roman" w:hAnsi="Times New Roman" w:cs="Times New Roman"/>
          <w:sz w:val="24"/>
          <w:szCs w:val="24"/>
        </w:rPr>
        <w:t>дифференциальной психологии СПбГУ                           В.Р. Манукян</w:t>
      </w:r>
    </w:p>
    <w:sectPr w:rsidR="00C36C0E" w:rsidRPr="0031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83"/>
    <w:rsid w:val="0004273D"/>
    <w:rsid w:val="00224812"/>
    <w:rsid w:val="00317083"/>
    <w:rsid w:val="00354D49"/>
    <w:rsid w:val="005078C1"/>
    <w:rsid w:val="00555815"/>
    <w:rsid w:val="00557EE4"/>
    <w:rsid w:val="008A5129"/>
    <w:rsid w:val="00A40B00"/>
    <w:rsid w:val="00A96F1E"/>
    <w:rsid w:val="00BC1664"/>
    <w:rsid w:val="00D3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F02C"/>
  <w15:chartTrackingRefBased/>
  <w15:docId w15:val="{5D0DEB28-2A0A-41A7-AFE3-630B9637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Манукян Виктория Робертовна</dc:creator>
  <cp:keywords/>
  <dc:description/>
  <cp:lastModifiedBy>Манукян Виктория Робертовна</cp:lastModifiedBy>
  <cp:revision>9</cp:revision>
  <dcterms:created xsi:type="dcterms:W3CDTF">2022-05-26T14:27:00Z</dcterms:created>
  <dcterms:modified xsi:type="dcterms:W3CDTF">2022-05-26T15:10:00Z</dcterms:modified>
</cp:coreProperties>
</file>