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13" w:rsidRPr="008F229D" w:rsidRDefault="00397A13" w:rsidP="00397A1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F229D">
        <w:rPr>
          <w:rFonts w:ascii="Arial" w:hAnsi="Arial" w:cs="Arial"/>
          <w:b/>
          <w:sz w:val="24"/>
          <w:szCs w:val="24"/>
        </w:rPr>
        <w:t>ОФИЦИАЛЬНАЯ РЕЦЕНЗИЯ</w:t>
      </w:r>
    </w:p>
    <w:p w:rsidR="00397A13" w:rsidRPr="008F229D" w:rsidRDefault="00397A13" w:rsidP="00397A1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17722" w:rsidRDefault="00397A13" w:rsidP="008F22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229D">
        <w:rPr>
          <w:rFonts w:ascii="Arial" w:hAnsi="Arial" w:cs="Arial"/>
          <w:b/>
          <w:sz w:val="24"/>
          <w:szCs w:val="24"/>
        </w:rPr>
        <w:t xml:space="preserve">профессора кафедры периодической печати Института </w:t>
      </w:r>
      <w:r w:rsidRPr="008F229D">
        <w:rPr>
          <w:rFonts w:ascii="Arial" w:hAnsi="Arial" w:cs="Arial"/>
          <w:b/>
          <w:color w:val="000000"/>
          <w:sz w:val="24"/>
          <w:szCs w:val="24"/>
        </w:rPr>
        <w:t>«</w:t>
      </w:r>
      <w:r w:rsidRPr="008F229D">
        <w:rPr>
          <w:rFonts w:ascii="Arial" w:hAnsi="Arial" w:cs="Arial"/>
          <w:b/>
          <w:sz w:val="24"/>
          <w:szCs w:val="24"/>
        </w:rPr>
        <w:t>Высшая школа журналистики и массовой коммуникации</w:t>
      </w:r>
      <w:r w:rsidRPr="008F229D">
        <w:rPr>
          <w:rFonts w:ascii="Arial" w:hAnsi="Arial" w:cs="Arial"/>
          <w:b/>
          <w:color w:val="000000"/>
          <w:sz w:val="24"/>
          <w:szCs w:val="24"/>
        </w:rPr>
        <w:t>»</w:t>
      </w:r>
      <w:r w:rsidRPr="008F229D">
        <w:rPr>
          <w:rFonts w:ascii="Arial" w:hAnsi="Arial" w:cs="Arial"/>
          <w:b/>
          <w:sz w:val="24"/>
          <w:szCs w:val="24"/>
        </w:rPr>
        <w:t xml:space="preserve"> Мельник Галины Сергеевны на выпускную квалификационную работу Мошниковой Ирины Леонидовны на тему «Использование этнопсихологических стереотипов в современной публицистике</w:t>
      </w:r>
      <w:r w:rsidRPr="008F229D">
        <w:rPr>
          <w:rFonts w:ascii="Arial" w:hAnsi="Arial" w:cs="Arial"/>
          <w:color w:val="000000"/>
          <w:sz w:val="24"/>
          <w:szCs w:val="24"/>
        </w:rPr>
        <w:t>»</w:t>
      </w:r>
      <w:r w:rsidRPr="008F229D">
        <w:rPr>
          <w:rFonts w:ascii="Arial" w:hAnsi="Arial" w:cs="Arial"/>
          <w:b/>
          <w:sz w:val="24"/>
          <w:szCs w:val="24"/>
        </w:rPr>
        <w:t>, бакалавриат, направление «Журналистика», очная форма обучения.</w:t>
      </w:r>
    </w:p>
    <w:p w:rsidR="008F229D" w:rsidRPr="008F229D" w:rsidRDefault="008F229D" w:rsidP="008F22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207E5" w:rsidRPr="008F229D" w:rsidRDefault="00981788" w:rsidP="00E207E5">
      <w:pPr>
        <w:widowControl w:val="0"/>
        <w:autoSpaceDE w:val="0"/>
        <w:autoSpaceDN w:val="0"/>
        <w:adjustRightInd w:val="0"/>
        <w:spacing w:line="240" w:lineRule="auto"/>
        <w:jc w:val="both"/>
        <w:rPr>
          <w:rStyle w:val="a5"/>
          <w:rFonts w:ascii="Arial" w:hAnsi="Arial" w:cs="Arial"/>
          <w:noProof/>
          <w:color w:val="auto"/>
          <w:sz w:val="24"/>
          <w:szCs w:val="24"/>
          <w:u w:val="none"/>
        </w:rPr>
      </w:pPr>
      <w:r w:rsidRPr="008F229D">
        <w:rPr>
          <w:rFonts w:ascii="Arial" w:hAnsi="Arial" w:cs="Arial"/>
          <w:sz w:val="24"/>
          <w:szCs w:val="24"/>
        </w:rPr>
        <w:tab/>
      </w:r>
      <w:r w:rsidR="00397A13" w:rsidRPr="008F229D">
        <w:rPr>
          <w:rFonts w:ascii="Arial" w:hAnsi="Arial" w:cs="Arial"/>
          <w:sz w:val="24"/>
          <w:szCs w:val="24"/>
        </w:rPr>
        <w:t>Вы</w:t>
      </w:r>
      <w:r w:rsidRPr="008F229D">
        <w:rPr>
          <w:rFonts w:ascii="Arial" w:hAnsi="Arial" w:cs="Arial"/>
          <w:sz w:val="24"/>
          <w:szCs w:val="24"/>
        </w:rPr>
        <w:t>пускная квалификационная работа</w:t>
      </w:r>
      <w:r w:rsidR="00397A13" w:rsidRPr="008F229D">
        <w:rPr>
          <w:rFonts w:ascii="Arial" w:hAnsi="Arial" w:cs="Arial"/>
          <w:sz w:val="24"/>
          <w:szCs w:val="24"/>
        </w:rPr>
        <w:t xml:space="preserve"> </w:t>
      </w:r>
      <w:r w:rsidRPr="008F229D">
        <w:rPr>
          <w:rFonts w:ascii="Arial" w:hAnsi="Arial" w:cs="Arial"/>
          <w:sz w:val="24"/>
          <w:szCs w:val="24"/>
        </w:rPr>
        <w:t xml:space="preserve">Мошнковой И. Л. </w:t>
      </w:r>
      <w:r w:rsidR="00397A13" w:rsidRPr="008F229D">
        <w:rPr>
          <w:rFonts w:ascii="Arial" w:hAnsi="Arial" w:cs="Arial"/>
          <w:sz w:val="24"/>
          <w:szCs w:val="24"/>
        </w:rPr>
        <w:t xml:space="preserve">представляет собой научно-квалификационную работу, в которой анализируется важная проблема </w:t>
      </w:r>
      <w:r w:rsidR="00187456" w:rsidRPr="008F229D">
        <w:rPr>
          <w:rFonts w:ascii="Arial" w:hAnsi="Arial" w:cs="Arial"/>
          <w:sz w:val="24"/>
          <w:szCs w:val="24"/>
        </w:rPr>
        <w:t xml:space="preserve"> </w:t>
      </w:r>
      <w:r w:rsidR="00C30FA6" w:rsidRPr="008F229D">
        <w:rPr>
          <w:rFonts w:ascii="Arial" w:hAnsi="Arial" w:cs="Arial"/>
          <w:sz w:val="24"/>
          <w:szCs w:val="24"/>
        </w:rPr>
        <w:t xml:space="preserve">- воздействие на когнитивный компонент сознания читателя, на его эмоциональное восприятие оценочных высказываний, содержащихся в медиатекстах социально-политической направленности. Акцент делается на </w:t>
      </w:r>
      <w:r w:rsidR="00187456" w:rsidRPr="008F229D">
        <w:rPr>
          <w:rFonts w:ascii="Arial" w:hAnsi="Arial" w:cs="Arial"/>
          <w:sz w:val="24"/>
          <w:szCs w:val="24"/>
        </w:rPr>
        <w:t>употреблени</w:t>
      </w:r>
      <w:r w:rsidR="00C30FA6" w:rsidRPr="008F229D">
        <w:rPr>
          <w:rFonts w:ascii="Arial" w:hAnsi="Arial" w:cs="Arial"/>
          <w:sz w:val="24"/>
          <w:szCs w:val="24"/>
        </w:rPr>
        <w:t>и</w:t>
      </w:r>
      <w:r w:rsidR="00187456" w:rsidRPr="008F229D">
        <w:rPr>
          <w:rFonts w:ascii="Arial" w:hAnsi="Arial" w:cs="Arial"/>
          <w:sz w:val="24"/>
          <w:szCs w:val="24"/>
        </w:rPr>
        <w:t xml:space="preserve"> в СМИ </w:t>
      </w:r>
      <w:hyperlink w:anchor="_Toc451107706" w:history="1">
        <w:r w:rsidR="00187456" w:rsidRPr="008F229D">
          <w:rPr>
            <w:rStyle w:val="a5"/>
            <w:rFonts w:ascii="Arial" w:hAnsi="Arial" w:cs="Arial"/>
            <w:noProof/>
            <w:color w:val="auto"/>
            <w:sz w:val="24"/>
            <w:szCs w:val="24"/>
            <w:u w:val="none"/>
          </w:rPr>
          <w:t>этнических стереотипов как способа манипуляции сознанием аудитории</w:t>
        </w:r>
      </w:hyperlink>
      <w:r w:rsidR="00C30FA6" w:rsidRPr="008F229D">
        <w:rPr>
          <w:rStyle w:val="a5"/>
          <w:rFonts w:ascii="Arial" w:hAnsi="Arial" w:cs="Arial"/>
          <w:noProof/>
          <w:color w:val="auto"/>
          <w:sz w:val="24"/>
          <w:szCs w:val="24"/>
          <w:u w:val="none"/>
        </w:rPr>
        <w:t>.</w:t>
      </w:r>
      <w:r w:rsidR="00BA5B2F" w:rsidRPr="008F229D">
        <w:rPr>
          <w:rStyle w:val="a5"/>
          <w:rFonts w:ascii="Arial" w:hAnsi="Arial" w:cs="Arial"/>
          <w:noProof/>
          <w:color w:val="auto"/>
          <w:sz w:val="24"/>
          <w:szCs w:val="24"/>
          <w:u w:val="none"/>
        </w:rPr>
        <w:t xml:space="preserve"> </w:t>
      </w:r>
    </w:p>
    <w:p w:rsidR="00E207E5" w:rsidRPr="008F229D" w:rsidRDefault="00E207E5" w:rsidP="00E207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229D">
        <w:rPr>
          <w:rFonts w:ascii="Arial" w:hAnsi="Arial" w:cs="Arial"/>
          <w:b/>
          <w:color w:val="000000"/>
          <w:sz w:val="24"/>
          <w:szCs w:val="24"/>
        </w:rPr>
        <w:t xml:space="preserve">Актуальность исследования </w:t>
      </w:r>
      <w:r w:rsidRPr="008F229D">
        <w:rPr>
          <w:rFonts w:ascii="Arial" w:hAnsi="Arial" w:cs="Arial"/>
          <w:color w:val="000000"/>
          <w:sz w:val="24"/>
          <w:szCs w:val="24"/>
        </w:rPr>
        <w:t xml:space="preserve">обусловлена </w:t>
      </w:r>
      <w:r w:rsidRPr="008F229D">
        <w:rPr>
          <w:rFonts w:ascii="Arial" w:hAnsi="Arial" w:cs="Arial"/>
          <w:sz w:val="24"/>
          <w:szCs w:val="24"/>
        </w:rPr>
        <w:t>усилением «языка вражды» в текстах общественно-политических СМИ, использованием в них ложных атрибуций, приписыванием авторами негативных стереотипов членам «чужих групп».</w:t>
      </w:r>
    </w:p>
    <w:p w:rsidR="001515F8" w:rsidRPr="008F229D" w:rsidRDefault="00AE75E2" w:rsidP="00AE75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229D">
        <w:rPr>
          <w:rStyle w:val="a5"/>
          <w:rFonts w:ascii="Arial" w:hAnsi="Arial" w:cs="Arial"/>
          <w:noProof/>
          <w:color w:val="auto"/>
          <w:sz w:val="24"/>
          <w:szCs w:val="24"/>
          <w:u w:val="none"/>
        </w:rPr>
        <w:tab/>
      </w:r>
      <w:r w:rsidRPr="008F229D">
        <w:rPr>
          <w:rFonts w:ascii="Arial" w:hAnsi="Arial" w:cs="Arial"/>
          <w:b/>
          <w:color w:val="000000"/>
          <w:sz w:val="24"/>
          <w:szCs w:val="24"/>
        </w:rPr>
        <w:t xml:space="preserve">Предмет и объект </w:t>
      </w:r>
      <w:r w:rsidRPr="008F229D">
        <w:rPr>
          <w:rFonts w:ascii="Arial" w:hAnsi="Arial" w:cs="Arial"/>
          <w:color w:val="000000"/>
          <w:sz w:val="24"/>
          <w:szCs w:val="24"/>
        </w:rPr>
        <w:t xml:space="preserve">сформулированы в соответствии с задачами, целью  и концепцией  работы.  </w:t>
      </w:r>
      <w:r w:rsidRPr="008F229D">
        <w:rPr>
          <w:rFonts w:ascii="Arial" w:hAnsi="Arial" w:cs="Arial"/>
          <w:b/>
          <w:color w:val="000000"/>
          <w:sz w:val="24"/>
          <w:szCs w:val="24"/>
        </w:rPr>
        <w:t>Структура работы</w:t>
      </w:r>
      <w:r w:rsidRPr="008F229D">
        <w:rPr>
          <w:rFonts w:ascii="Arial" w:hAnsi="Arial" w:cs="Arial"/>
          <w:color w:val="000000"/>
          <w:sz w:val="24"/>
          <w:szCs w:val="24"/>
        </w:rPr>
        <w:t xml:space="preserve"> подчинена общей логике изложения основных идей.</w:t>
      </w:r>
    </w:p>
    <w:p w:rsidR="00981788" w:rsidRPr="008F229D" w:rsidRDefault="00AE75E2" w:rsidP="001515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229D">
        <w:rPr>
          <w:rFonts w:ascii="Arial" w:hAnsi="Arial" w:cs="Arial"/>
          <w:b/>
          <w:sz w:val="24"/>
          <w:szCs w:val="24"/>
        </w:rPr>
        <w:t>Новизна ВКР</w:t>
      </w:r>
      <w:r w:rsidRPr="008F229D">
        <w:rPr>
          <w:rFonts w:ascii="Arial" w:hAnsi="Arial" w:cs="Arial"/>
          <w:sz w:val="24"/>
          <w:szCs w:val="24"/>
        </w:rPr>
        <w:t xml:space="preserve"> проявляется</w:t>
      </w:r>
      <w:r w:rsidR="00981788" w:rsidRPr="008F229D">
        <w:rPr>
          <w:rFonts w:ascii="Arial" w:hAnsi="Arial" w:cs="Arial"/>
          <w:sz w:val="24"/>
          <w:szCs w:val="24"/>
        </w:rPr>
        <w:t xml:space="preserve"> </w:t>
      </w:r>
      <w:r w:rsidRPr="008F229D">
        <w:rPr>
          <w:rFonts w:ascii="Arial" w:hAnsi="Arial" w:cs="Arial"/>
          <w:sz w:val="24"/>
          <w:szCs w:val="24"/>
        </w:rPr>
        <w:t xml:space="preserve">в выборе ранее не исследованного объекта. Анализируются </w:t>
      </w:r>
      <w:r w:rsidR="001515F8" w:rsidRPr="008F229D">
        <w:rPr>
          <w:rFonts w:ascii="Arial" w:hAnsi="Arial" w:cs="Arial"/>
          <w:sz w:val="24"/>
          <w:szCs w:val="24"/>
        </w:rPr>
        <w:t xml:space="preserve">семантические особенности конкретных стереотипов в </w:t>
      </w:r>
      <w:r w:rsidRPr="008F229D">
        <w:rPr>
          <w:rFonts w:ascii="Arial" w:hAnsi="Arial" w:cs="Arial"/>
          <w:sz w:val="24"/>
          <w:szCs w:val="24"/>
        </w:rPr>
        <w:t>текст</w:t>
      </w:r>
      <w:r w:rsidR="001515F8" w:rsidRPr="008F229D">
        <w:rPr>
          <w:rFonts w:ascii="Arial" w:hAnsi="Arial" w:cs="Arial"/>
          <w:sz w:val="24"/>
          <w:szCs w:val="24"/>
        </w:rPr>
        <w:t>ах</w:t>
      </w:r>
      <w:r w:rsidRPr="008F229D">
        <w:rPr>
          <w:rFonts w:ascii="Arial" w:hAnsi="Arial" w:cs="Arial"/>
          <w:sz w:val="24"/>
          <w:szCs w:val="24"/>
        </w:rPr>
        <w:t xml:space="preserve"> журналиста Е.</w:t>
      </w:r>
      <w:r w:rsidR="00981788" w:rsidRPr="008F229D">
        <w:rPr>
          <w:rFonts w:ascii="Arial" w:hAnsi="Arial" w:cs="Arial"/>
          <w:sz w:val="24"/>
          <w:szCs w:val="24"/>
        </w:rPr>
        <w:t xml:space="preserve"> </w:t>
      </w:r>
      <w:r w:rsidRPr="008F229D">
        <w:rPr>
          <w:rFonts w:ascii="Arial" w:hAnsi="Arial" w:cs="Arial"/>
          <w:sz w:val="24"/>
          <w:szCs w:val="24"/>
        </w:rPr>
        <w:t>Холмогорова, отражающие события 2014 г., связанные  с украинским фактором, обострением вооруженного конфликта на юго-востоке Украины</w:t>
      </w:r>
      <w:r w:rsidR="00981788" w:rsidRPr="008F229D">
        <w:rPr>
          <w:rFonts w:ascii="Arial" w:hAnsi="Arial" w:cs="Arial"/>
          <w:sz w:val="24"/>
          <w:szCs w:val="24"/>
        </w:rPr>
        <w:t>.</w:t>
      </w:r>
      <w:r w:rsidRPr="008F229D">
        <w:rPr>
          <w:rFonts w:ascii="Arial" w:hAnsi="Arial" w:cs="Arial"/>
          <w:sz w:val="24"/>
          <w:szCs w:val="24"/>
        </w:rPr>
        <w:t xml:space="preserve">  </w:t>
      </w:r>
    </w:p>
    <w:p w:rsidR="004E5AF6" w:rsidRDefault="00981788" w:rsidP="001515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229D">
        <w:rPr>
          <w:rFonts w:ascii="Arial" w:hAnsi="Arial" w:cs="Arial"/>
          <w:sz w:val="24"/>
          <w:szCs w:val="24"/>
        </w:rPr>
        <w:t>С</w:t>
      </w:r>
      <w:r w:rsidR="00AE75E2" w:rsidRPr="008F229D">
        <w:rPr>
          <w:rFonts w:ascii="Arial" w:hAnsi="Arial" w:cs="Arial"/>
          <w:sz w:val="24"/>
          <w:szCs w:val="24"/>
        </w:rPr>
        <w:t>овокупност</w:t>
      </w:r>
      <w:r w:rsidRPr="008F229D">
        <w:rPr>
          <w:rFonts w:ascii="Arial" w:hAnsi="Arial" w:cs="Arial"/>
          <w:sz w:val="24"/>
          <w:szCs w:val="24"/>
        </w:rPr>
        <w:t>ь</w:t>
      </w:r>
      <w:r w:rsidR="00AE75E2" w:rsidRPr="008F229D">
        <w:rPr>
          <w:rFonts w:ascii="Arial" w:hAnsi="Arial" w:cs="Arial"/>
          <w:sz w:val="24"/>
          <w:szCs w:val="24"/>
        </w:rPr>
        <w:t xml:space="preserve"> </w:t>
      </w:r>
      <w:r w:rsidR="00AE75E2" w:rsidRPr="008F229D">
        <w:rPr>
          <w:rFonts w:ascii="Arial" w:hAnsi="Arial" w:cs="Arial"/>
          <w:b/>
          <w:sz w:val="24"/>
          <w:szCs w:val="24"/>
        </w:rPr>
        <w:t>методов</w:t>
      </w:r>
      <w:r w:rsidR="00AE75E2" w:rsidRPr="008F229D">
        <w:rPr>
          <w:rFonts w:ascii="Arial" w:hAnsi="Arial" w:cs="Arial"/>
          <w:sz w:val="24"/>
          <w:szCs w:val="24"/>
        </w:rPr>
        <w:t xml:space="preserve">  (контент-анализ, структурно-функциональный анализ) обеспечива</w:t>
      </w:r>
      <w:r w:rsidRPr="008F229D">
        <w:rPr>
          <w:rFonts w:ascii="Arial" w:hAnsi="Arial" w:cs="Arial"/>
          <w:sz w:val="24"/>
          <w:szCs w:val="24"/>
        </w:rPr>
        <w:t xml:space="preserve">ет </w:t>
      </w:r>
      <w:r w:rsidR="00AE75E2" w:rsidRPr="008F229D">
        <w:rPr>
          <w:rFonts w:ascii="Arial" w:hAnsi="Arial" w:cs="Arial"/>
          <w:sz w:val="24"/>
          <w:szCs w:val="24"/>
        </w:rPr>
        <w:t xml:space="preserve"> </w:t>
      </w:r>
      <w:r w:rsidR="00AE75E2" w:rsidRPr="008F229D">
        <w:rPr>
          <w:rFonts w:ascii="Arial" w:hAnsi="Arial" w:cs="Arial"/>
          <w:color w:val="000000"/>
          <w:sz w:val="24"/>
          <w:szCs w:val="24"/>
        </w:rPr>
        <w:t xml:space="preserve">достоверность исследования. </w:t>
      </w:r>
      <w:r w:rsidR="00AE75E2" w:rsidRPr="008F229D">
        <w:rPr>
          <w:rFonts w:ascii="Arial" w:hAnsi="Arial" w:cs="Arial"/>
          <w:sz w:val="24"/>
          <w:szCs w:val="24"/>
        </w:rPr>
        <w:t>Выборка текстов репрезентативна:  изучено 173 текста Холмогорова, из которых 37 содержали этнические стереотипы.</w:t>
      </w:r>
    </w:p>
    <w:p w:rsidR="00A8550F" w:rsidRPr="004E5AF6" w:rsidRDefault="00AE75E2" w:rsidP="001515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229D">
        <w:rPr>
          <w:rFonts w:ascii="Arial" w:hAnsi="Arial" w:cs="Arial"/>
          <w:color w:val="000000"/>
          <w:sz w:val="24"/>
          <w:szCs w:val="24"/>
        </w:rPr>
        <w:t xml:space="preserve"> </w:t>
      </w:r>
      <w:r w:rsidR="00A8550F" w:rsidRPr="008F229D">
        <w:rPr>
          <w:rFonts w:ascii="Arial" w:hAnsi="Arial" w:cs="Arial"/>
          <w:sz w:val="24"/>
          <w:szCs w:val="24"/>
        </w:rPr>
        <w:t>Дан серьезный обзор научной и справочной литературы. Терминология отвечает требованиям теории журналистики и массовой коммуникации.</w:t>
      </w:r>
    </w:p>
    <w:p w:rsidR="004E5AF6" w:rsidRDefault="00C30FA6" w:rsidP="00E207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229D">
        <w:rPr>
          <w:rFonts w:ascii="Arial" w:hAnsi="Arial" w:cs="Arial"/>
          <w:sz w:val="24"/>
          <w:szCs w:val="24"/>
        </w:rPr>
        <w:t xml:space="preserve">Достоинство ВКР в тщательном анализе всех случаев употребления </w:t>
      </w:r>
      <w:r w:rsidR="001515F8" w:rsidRPr="008F229D">
        <w:rPr>
          <w:rFonts w:ascii="Arial" w:hAnsi="Arial" w:cs="Arial"/>
          <w:sz w:val="24"/>
          <w:szCs w:val="24"/>
        </w:rPr>
        <w:t xml:space="preserve">журналистом </w:t>
      </w:r>
      <w:r w:rsidRPr="008F229D">
        <w:rPr>
          <w:rFonts w:ascii="Arial" w:hAnsi="Arial" w:cs="Arial"/>
          <w:sz w:val="24"/>
          <w:szCs w:val="24"/>
        </w:rPr>
        <w:t>Е. Холмоговорым разного вида стереотипов в изображении человека в этнической среде. По</w:t>
      </w:r>
      <w:r w:rsidR="00660B08" w:rsidRPr="008F229D">
        <w:rPr>
          <w:rFonts w:ascii="Arial" w:hAnsi="Arial" w:cs="Arial"/>
          <w:sz w:val="24"/>
          <w:szCs w:val="24"/>
        </w:rPr>
        <w:t>казан</w:t>
      </w:r>
      <w:r w:rsidR="001515F8" w:rsidRPr="008F229D">
        <w:rPr>
          <w:rFonts w:ascii="Arial" w:hAnsi="Arial" w:cs="Arial"/>
          <w:sz w:val="24"/>
          <w:szCs w:val="24"/>
        </w:rPr>
        <w:t xml:space="preserve">ы психологические механизмы влияния на  аудиторию посредством стереотипов (символизация, саморегуляция, саморефлексия, замещение), а также </w:t>
      </w:r>
      <w:proofErr w:type="spellStart"/>
      <w:r w:rsidR="00660B08" w:rsidRPr="008F229D">
        <w:rPr>
          <w:rFonts w:ascii="Arial" w:hAnsi="Arial" w:cs="Arial"/>
          <w:sz w:val="24"/>
          <w:szCs w:val="24"/>
        </w:rPr>
        <w:t>двунаправленность</w:t>
      </w:r>
      <w:proofErr w:type="spellEnd"/>
      <w:r w:rsidR="00660B08" w:rsidRPr="008F22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B08" w:rsidRPr="008F229D">
        <w:rPr>
          <w:rFonts w:ascii="Arial" w:hAnsi="Arial" w:cs="Arial"/>
          <w:sz w:val="24"/>
          <w:szCs w:val="24"/>
        </w:rPr>
        <w:t>этностереотипов</w:t>
      </w:r>
      <w:proofErr w:type="spellEnd"/>
      <w:r w:rsidR="00660B08" w:rsidRPr="008F229D">
        <w:rPr>
          <w:rFonts w:ascii="Arial" w:hAnsi="Arial" w:cs="Arial"/>
          <w:sz w:val="24"/>
          <w:szCs w:val="24"/>
        </w:rPr>
        <w:t>.</w:t>
      </w:r>
    </w:p>
    <w:p w:rsidR="00397A13" w:rsidRPr="008F229D" w:rsidRDefault="00660B08" w:rsidP="00E207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229D">
        <w:rPr>
          <w:rFonts w:ascii="Arial" w:hAnsi="Arial" w:cs="Arial"/>
          <w:sz w:val="24"/>
          <w:szCs w:val="24"/>
        </w:rPr>
        <w:t xml:space="preserve"> С одной стороны, </w:t>
      </w:r>
      <w:r w:rsidR="00AE75E2" w:rsidRPr="008F229D">
        <w:rPr>
          <w:rFonts w:ascii="Arial" w:hAnsi="Arial" w:cs="Arial"/>
          <w:sz w:val="24"/>
          <w:szCs w:val="24"/>
        </w:rPr>
        <w:t>позитивные автостереотипы работа</w:t>
      </w:r>
      <w:r w:rsidR="001515F8" w:rsidRPr="008F229D">
        <w:rPr>
          <w:rFonts w:ascii="Arial" w:hAnsi="Arial" w:cs="Arial"/>
          <w:sz w:val="24"/>
          <w:szCs w:val="24"/>
        </w:rPr>
        <w:t>ю</w:t>
      </w:r>
      <w:r w:rsidR="00AE75E2" w:rsidRPr="008F229D">
        <w:rPr>
          <w:rFonts w:ascii="Arial" w:hAnsi="Arial" w:cs="Arial"/>
          <w:sz w:val="24"/>
          <w:szCs w:val="24"/>
        </w:rPr>
        <w:t>т в направлении само</w:t>
      </w:r>
      <w:r w:rsidR="00E207E5" w:rsidRPr="008F229D">
        <w:rPr>
          <w:rFonts w:ascii="Arial" w:hAnsi="Arial" w:cs="Arial"/>
          <w:sz w:val="24"/>
          <w:szCs w:val="24"/>
        </w:rPr>
        <w:t>идентификации и самоопределения</w:t>
      </w:r>
      <w:r w:rsidR="00AE75E2" w:rsidRPr="008F229D">
        <w:rPr>
          <w:rFonts w:ascii="Arial" w:hAnsi="Arial" w:cs="Arial"/>
          <w:sz w:val="24"/>
          <w:szCs w:val="24"/>
        </w:rPr>
        <w:t xml:space="preserve"> этноса</w:t>
      </w:r>
      <w:r w:rsidR="001515F8" w:rsidRPr="008F229D">
        <w:rPr>
          <w:rFonts w:ascii="Arial" w:hAnsi="Arial" w:cs="Arial"/>
          <w:sz w:val="24"/>
          <w:szCs w:val="24"/>
        </w:rPr>
        <w:t>, а также</w:t>
      </w:r>
      <w:r w:rsidR="00AE75E2" w:rsidRPr="008F229D">
        <w:rPr>
          <w:rFonts w:ascii="Arial" w:hAnsi="Arial" w:cs="Arial"/>
          <w:sz w:val="24"/>
          <w:szCs w:val="24"/>
        </w:rPr>
        <w:t xml:space="preserve"> помогают автору </w:t>
      </w:r>
      <w:r w:rsidR="00C30FA6" w:rsidRPr="008F229D">
        <w:rPr>
          <w:rFonts w:ascii="Arial" w:hAnsi="Arial" w:cs="Arial"/>
          <w:sz w:val="24"/>
          <w:szCs w:val="24"/>
        </w:rPr>
        <w:t>раскрыть суть ситуации, точнее и образнее обозначить</w:t>
      </w:r>
      <w:r w:rsidR="00AE75E2" w:rsidRPr="008F229D">
        <w:rPr>
          <w:rFonts w:ascii="Arial" w:hAnsi="Arial" w:cs="Arial"/>
          <w:sz w:val="24"/>
          <w:szCs w:val="24"/>
        </w:rPr>
        <w:t xml:space="preserve"> явление</w:t>
      </w:r>
      <w:r w:rsidR="001515F8" w:rsidRPr="008F229D">
        <w:rPr>
          <w:rFonts w:ascii="Arial" w:hAnsi="Arial" w:cs="Arial"/>
          <w:sz w:val="24"/>
          <w:szCs w:val="24"/>
        </w:rPr>
        <w:t>, снимают напряжение.</w:t>
      </w:r>
      <w:r w:rsidR="00AE75E2" w:rsidRPr="008F229D">
        <w:rPr>
          <w:rFonts w:ascii="Arial" w:hAnsi="Arial" w:cs="Arial"/>
          <w:sz w:val="24"/>
          <w:szCs w:val="24"/>
        </w:rPr>
        <w:t xml:space="preserve"> С другой ст</w:t>
      </w:r>
      <w:r w:rsidR="00C30FA6" w:rsidRPr="008F229D">
        <w:rPr>
          <w:rFonts w:ascii="Arial" w:hAnsi="Arial" w:cs="Arial"/>
          <w:sz w:val="24"/>
          <w:szCs w:val="24"/>
        </w:rPr>
        <w:t>ороны</w:t>
      </w:r>
      <w:r w:rsidR="00AE75E2" w:rsidRPr="008F229D">
        <w:rPr>
          <w:rFonts w:ascii="Arial" w:hAnsi="Arial" w:cs="Arial"/>
          <w:sz w:val="24"/>
          <w:szCs w:val="24"/>
        </w:rPr>
        <w:t xml:space="preserve">, гетеростереотипы используются для дискриминации другого этноса, поэтому могут вызвать негативную реакцию. </w:t>
      </w:r>
    </w:p>
    <w:p w:rsidR="00A8550F" w:rsidRPr="004E5AF6" w:rsidRDefault="00E63E87" w:rsidP="00A8550F">
      <w:pPr>
        <w:pStyle w:val="1"/>
        <w:rPr>
          <w:rFonts w:ascii="Arial" w:hAnsi="Arial" w:cs="Arial"/>
          <w:sz w:val="24"/>
          <w:szCs w:val="24"/>
        </w:rPr>
      </w:pPr>
      <w:r w:rsidRPr="008F229D">
        <w:rPr>
          <w:rFonts w:ascii="Arial" w:hAnsi="Arial" w:cs="Arial"/>
          <w:sz w:val="24"/>
          <w:szCs w:val="24"/>
        </w:rPr>
        <w:tab/>
      </w:r>
      <w:r w:rsidR="00397A13" w:rsidRPr="008F229D">
        <w:rPr>
          <w:rFonts w:ascii="Arial" w:hAnsi="Arial" w:cs="Arial"/>
          <w:sz w:val="24"/>
          <w:szCs w:val="24"/>
        </w:rPr>
        <w:t xml:space="preserve">В целом </w:t>
      </w:r>
      <w:r w:rsidR="00397A13" w:rsidRPr="008F229D">
        <w:rPr>
          <w:rFonts w:ascii="Arial" w:hAnsi="Arial" w:cs="Arial"/>
          <w:b/>
          <w:sz w:val="24"/>
          <w:szCs w:val="24"/>
        </w:rPr>
        <w:t xml:space="preserve">задачи </w:t>
      </w:r>
      <w:r w:rsidR="00397A13" w:rsidRPr="008F229D">
        <w:rPr>
          <w:rFonts w:ascii="Arial" w:hAnsi="Arial" w:cs="Arial"/>
          <w:sz w:val="24"/>
          <w:szCs w:val="24"/>
        </w:rPr>
        <w:t xml:space="preserve">решены: </w:t>
      </w:r>
      <w:r w:rsidRPr="008F229D">
        <w:rPr>
          <w:rFonts w:ascii="Arial" w:hAnsi="Arial" w:cs="Arial"/>
          <w:sz w:val="24"/>
          <w:szCs w:val="24"/>
        </w:rPr>
        <w:t xml:space="preserve">а) </w:t>
      </w:r>
      <w:r w:rsidR="00397A13" w:rsidRPr="008F229D">
        <w:rPr>
          <w:rFonts w:ascii="Arial" w:hAnsi="Arial" w:cs="Arial"/>
          <w:sz w:val="24"/>
          <w:szCs w:val="24"/>
        </w:rPr>
        <w:t>охарактеризованы методологические подходы к пониманию поняти</w:t>
      </w:r>
      <w:r w:rsidRPr="008F229D">
        <w:rPr>
          <w:rFonts w:ascii="Arial" w:hAnsi="Arial" w:cs="Arial"/>
          <w:sz w:val="24"/>
          <w:szCs w:val="24"/>
        </w:rPr>
        <w:t>й</w:t>
      </w:r>
      <w:r w:rsidR="00397A13" w:rsidRPr="008F229D">
        <w:rPr>
          <w:rFonts w:ascii="Arial" w:hAnsi="Arial" w:cs="Arial"/>
          <w:sz w:val="24"/>
          <w:szCs w:val="24"/>
        </w:rPr>
        <w:t xml:space="preserve"> </w:t>
      </w:r>
      <w:r w:rsidR="00397A13" w:rsidRPr="008F229D">
        <w:rPr>
          <w:rFonts w:ascii="Arial" w:hAnsi="Arial" w:cs="Arial"/>
          <w:bCs/>
          <w:sz w:val="24"/>
          <w:szCs w:val="24"/>
        </w:rPr>
        <w:t>«</w:t>
      </w:r>
      <w:r w:rsidR="00397A13" w:rsidRPr="008F229D">
        <w:rPr>
          <w:rFonts w:ascii="Arial" w:hAnsi="Arial" w:cs="Arial"/>
          <w:sz w:val="24"/>
          <w:szCs w:val="24"/>
        </w:rPr>
        <w:t xml:space="preserve">этностереотип», </w:t>
      </w:r>
      <w:r w:rsidRPr="008F229D">
        <w:rPr>
          <w:rFonts w:ascii="Arial" w:hAnsi="Arial" w:cs="Arial"/>
          <w:bCs/>
          <w:sz w:val="24"/>
          <w:szCs w:val="24"/>
        </w:rPr>
        <w:t>«</w:t>
      </w:r>
      <w:r w:rsidRPr="008F229D">
        <w:rPr>
          <w:rFonts w:ascii="Arial" w:hAnsi="Arial" w:cs="Arial"/>
          <w:sz w:val="24"/>
          <w:szCs w:val="24"/>
        </w:rPr>
        <w:t>гетеростереотип</w:t>
      </w:r>
      <w:r w:rsidR="00C545AE" w:rsidRPr="008F229D">
        <w:rPr>
          <w:rFonts w:ascii="Arial" w:hAnsi="Arial" w:cs="Arial"/>
          <w:sz w:val="24"/>
          <w:szCs w:val="24"/>
        </w:rPr>
        <w:t>»</w:t>
      </w:r>
      <w:r w:rsidRPr="008F229D">
        <w:rPr>
          <w:rFonts w:ascii="Arial" w:hAnsi="Arial" w:cs="Arial"/>
          <w:sz w:val="24"/>
          <w:szCs w:val="24"/>
        </w:rPr>
        <w:t>, автостереотип»</w:t>
      </w:r>
      <w:r w:rsidR="00C545AE" w:rsidRPr="008F229D">
        <w:rPr>
          <w:rFonts w:ascii="Arial" w:hAnsi="Arial" w:cs="Arial"/>
          <w:sz w:val="24"/>
          <w:szCs w:val="24"/>
        </w:rPr>
        <w:t>;</w:t>
      </w:r>
      <w:r w:rsidR="0012121E" w:rsidRPr="008F229D">
        <w:rPr>
          <w:rFonts w:ascii="Arial" w:hAnsi="Arial" w:cs="Arial"/>
          <w:sz w:val="24"/>
          <w:szCs w:val="24"/>
        </w:rPr>
        <w:t xml:space="preserve"> </w:t>
      </w:r>
      <w:r w:rsidR="0012121E" w:rsidRPr="008F229D">
        <w:rPr>
          <w:rFonts w:ascii="Arial" w:hAnsi="Arial" w:cs="Arial"/>
          <w:sz w:val="24"/>
          <w:szCs w:val="24"/>
        </w:rPr>
        <w:lastRenderedPageBreak/>
        <w:t>«этническая психология», «социальный стереотип», «этнический стереотип»</w:t>
      </w:r>
      <w:r w:rsidR="008F229D">
        <w:rPr>
          <w:rFonts w:ascii="Arial" w:hAnsi="Arial" w:cs="Arial"/>
          <w:sz w:val="24"/>
          <w:szCs w:val="24"/>
        </w:rPr>
        <w:t>;</w:t>
      </w:r>
      <w:r w:rsidR="0012121E" w:rsidRPr="008F229D">
        <w:rPr>
          <w:rFonts w:ascii="Arial" w:hAnsi="Arial" w:cs="Arial"/>
          <w:sz w:val="24"/>
          <w:szCs w:val="24"/>
        </w:rPr>
        <w:t xml:space="preserve"> </w:t>
      </w:r>
      <w:r w:rsidR="00C545AE" w:rsidRPr="008F229D">
        <w:rPr>
          <w:rFonts w:ascii="Arial" w:hAnsi="Arial" w:cs="Arial"/>
          <w:sz w:val="24"/>
          <w:szCs w:val="24"/>
        </w:rPr>
        <w:t xml:space="preserve"> б)</w:t>
      </w:r>
      <w:r w:rsidRPr="008F229D">
        <w:rPr>
          <w:rFonts w:ascii="Arial" w:hAnsi="Arial" w:cs="Arial"/>
          <w:sz w:val="24"/>
          <w:szCs w:val="24"/>
        </w:rPr>
        <w:t xml:space="preserve"> </w:t>
      </w:r>
      <w:hyperlink w:anchor="_Toc451107706" w:history="1">
        <w:r w:rsidR="00C545AE" w:rsidRPr="008F229D">
          <w:rPr>
            <w:rStyle w:val="a5"/>
            <w:rFonts w:ascii="Arial" w:hAnsi="Arial" w:cs="Arial"/>
            <w:noProof/>
            <w:color w:val="auto"/>
            <w:sz w:val="24"/>
            <w:szCs w:val="24"/>
            <w:u w:val="none"/>
          </w:rPr>
          <w:t>э</w:t>
        </w:r>
        <w:r w:rsidRPr="008F229D">
          <w:rPr>
            <w:rStyle w:val="a5"/>
            <w:rFonts w:ascii="Arial" w:hAnsi="Arial" w:cs="Arial"/>
            <w:noProof/>
            <w:color w:val="auto"/>
            <w:sz w:val="24"/>
            <w:szCs w:val="24"/>
            <w:u w:val="none"/>
          </w:rPr>
          <w:t xml:space="preserve">тнические стереотипы </w:t>
        </w:r>
        <w:r w:rsidR="00C545AE" w:rsidRPr="008F229D">
          <w:rPr>
            <w:rStyle w:val="a5"/>
            <w:rFonts w:ascii="Arial" w:hAnsi="Arial" w:cs="Arial"/>
            <w:noProof/>
            <w:color w:val="auto"/>
            <w:sz w:val="24"/>
            <w:szCs w:val="24"/>
            <w:u w:val="none"/>
          </w:rPr>
          <w:t xml:space="preserve">рассмотрены </w:t>
        </w:r>
        <w:r w:rsidRPr="008F229D">
          <w:rPr>
            <w:rStyle w:val="a5"/>
            <w:rFonts w:ascii="Arial" w:hAnsi="Arial" w:cs="Arial"/>
            <w:noProof/>
            <w:color w:val="auto"/>
            <w:sz w:val="24"/>
            <w:szCs w:val="24"/>
            <w:u w:val="none"/>
          </w:rPr>
          <w:t>как способ манипуляции сознанием аудитории</w:t>
        </w:r>
      </w:hyperlink>
      <w:r w:rsidR="00C545AE" w:rsidRPr="008F229D">
        <w:rPr>
          <w:rStyle w:val="a5"/>
          <w:rFonts w:ascii="Arial" w:hAnsi="Arial" w:cs="Arial"/>
          <w:noProof/>
          <w:color w:val="auto"/>
          <w:sz w:val="24"/>
          <w:szCs w:val="24"/>
          <w:u w:val="none"/>
        </w:rPr>
        <w:t>; в) охарактеризовано происхождение и виды  этнических стереотипов; в) проанализировано употребление  этно- и  гетеростереотпив стереотипов с  целью манипулятивно</w:t>
      </w:r>
      <w:r w:rsidR="00E207E5" w:rsidRPr="008F229D">
        <w:rPr>
          <w:rStyle w:val="a5"/>
          <w:rFonts w:ascii="Arial" w:hAnsi="Arial" w:cs="Arial"/>
          <w:noProof/>
          <w:color w:val="auto"/>
          <w:sz w:val="24"/>
          <w:szCs w:val="24"/>
          <w:u w:val="none"/>
        </w:rPr>
        <w:t xml:space="preserve">го воздействия на читателя; г) выявлены </w:t>
      </w:r>
      <w:r w:rsidR="00E207E5" w:rsidRPr="008F229D">
        <w:rPr>
          <w:rFonts w:ascii="Arial" w:hAnsi="Arial" w:cs="Arial"/>
          <w:sz w:val="24"/>
          <w:szCs w:val="24"/>
        </w:rPr>
        <w:t>специфические приемы в использовании этнических стереотипов</w:t>
      </w:r>
      <w:r w:rsidR="00E207E5" w:rsidRPr="008F229D">
        <w:rPr>
          <w:rStyle w:val="a5"/>
          <w:rFonts w:ascii="Arial" w:hAnsi="Arial" w:cs="Arial"/>
          <w:noProof/>
          <w:color w:val="auto"/>
          <w:sz w:val="24"/>
          <w:szCs w:val="24"/>
          <w:u w:val="none"/>
        </w:rPr>
        <w:t xml:space="preserve"> в текстах публициста Егора Холмогорова </w:t>
      </w:r>
      <w:r w:rsidR="0012121E" w:rsidRPr="008F229D">
        <w:rPr>
          <w:rFonts w:ascii="Arial" w:hAnsi="Arial" w:cs="Arial"/>
          <w:sz w:val="24"/>
          <w:szCs w:val="24"/>
        </w:rPr>
        <w:t>на интернет-портале «Русский Обозреватель»</w:t>
      </w:r>
      <w:r w:rsidR="00E207E5" w:rsidRPr="008F229D">
        <w:rPr>
          <w:rFonts w:ascii="Arial" w:hAnsi="Arial" w:cs="Arial"/>
          <w:sz w:val="24"/>
          <w:szCs w:val="24"/>
        </w:rPr>
        <w:t xml:space="preserve">; д) проведена </w:t>
      </w:r>
      <w:r w:rsidR="00BA5B2F" w:rsidRPr="008F229D">
        <w:rPr>
          <w:rFonts w:ascii="Arial" w:hAnsi="Arial" w:cs="Arial"/>
          <w:sz w:val="24"/>
          <w:szCs w:val="24"/>
        </w:rPr>
        <w:t>корреляци</w:t>
      </w:r>
      <w:r w:rsidR="00E207E5" w:rsidRPr="008F229D">
        <w:rPr>
          <w:rFonts w:ascii="Arial" w:hAnsi="Arial" w:cs="Arial"/>
          <w:sz w:val="24"/>
          <w:szCs w:val="24"/>
        </w:rPr>
        <w:t xml:space="preserve">я </w:t>
      </w:r>
      <w:r w:rsidR="00BA5B2F" w:rsidRPr="008F229D">
        <w:rPr>
          <w:rFonts w:ascii="Arial" w:hAnsi="Arial" w:cs="Arial"/>
          <w:sz w:val="24"/>
          <w:szCs w:val="24"/>
        </w:rPr>
        <w:t>использования определенных приемов в изображении</w:t>
      </w:r>
      <w:r w:rsidR="00A8550F" w:rsidRPr="008F229D">
        <w:rPr>
          <w:rFonts w:ascii="Arial" w:hAnsi="Arial" w:cs="Arial"/>
          <w:sz w:val="24"/>
          <w:szCs w:val="24"/>
        </w:rPr>
        <w:t xml:space="preserve"> этнических особенностей человека с авторским</w:t>
      </w:r>
      <w:r w:rsidR="00BA5B2F" w:rsidRPr="008F229D">
        <w:rPr>
          <w:rFonts w:ascii="Arial" w:hAnsi="Arial" w:cs="Arial"/>
          <w:sz w:val="24"/>
          <w:szCs w:val="24"/>
        </w:rPr>
        <w:t xml:space="preserve"> </w:t>
      </w:r>
      <w:r w:rsidR="00A8550F" w:rsidRPr="008F229D">
        <w:rPr>
          <w:rFonts w:ascii="Arial" w:hAnsi="Arial" w:cs="Arial"/>
          <w:sz w:val="24"/>
          <w:szCs w:val="24"/>
        </w:rPr>
        <w:t xml:space="preserve">стилем </w:t>
      </w:r>
      <w:r w:rsidR="00BA5B2F" w:rsidRPr="008F229D">
        <w:rPr>
          <w:rFonts w:ascii="Arial" w:hAnsi="Arial" w:cs="Arial"/>
          <w:sz w:val="24"/>
          <w:szCs w:val="24"/>
        </w:rPr>
        <w:t xml:space="preserve">журналиста, его жизненной позицией и </w:t>
      </w:r>
      <w:r w:rsidR="00BA5B2F" w:rsidRPr="004E5AF6">
        <w:rPr>
          <w:rFonts w:ascii="Arial" w:hAnsi="Arial" w:cs="Arial"/>
          <w:sz w:val="24"/>
          <w:szCs w:val="24"/>
        </w:rPr>
        <w:t>картиной мира;</w:t>
      </w:r>
      <w:r w:rsidR="00A8550F" w:rsidRPr="004E5AF6">
        <w:rPr>
          <w:rFonts w:ascii="Arial" w:hAnsi="Arial" w:cs="Arial"/>
          <w:sz w:val="24"/>
          <w:szCs w:val="24"/>
        </w:rPr>
        <w:t xml:space="preserve"> е)</w:t>
      </w:r>
      <w:r w:rsidR="00BA5B2F" w:rsidRPr="004E5AF6">
        <w:rPr>
          <w:rFonts w:ascii="Arial" w:hAnsi="Arial" w:cs="Arial"/>
          <w:sz w:val="24"/>
          <w:szCs w:val="24"/>
        </w:rPr>
        <w:t xml:space="preserve"> </w:t>
      </w:r>
      <w:r w:rsidR="00A8550F" w:rsidRPr="004E5AF6">
        <w:rPr>
          <w:rFonts w:ascii="Arial" w:hAnsi="Arial" w:cs="Arial"/>
          <w:sz w:val="24"/>
          <w:szCs w:val="24"/>
        </w:rPr>
        <w:t>показаны</w:t>
      </w:r>
      <w:r w:rsidR="00BA5B2F" w:rsidRPr="004E5AF6">
        <w:rPr>
          <w:rFonts w:ascii="Arial" w:hAnsi="Arial" w:cs="Arial"/>
          <w:sz w:val="24"/>
          <w:szCs w:val="24"/>
        </w:rPr>
        <w:t xml:space="preserve"> наиболее эффективные и востребованные на сегодня этнопсихологические стереотипы</w:t>
      </w:r>
      <w:r w:rsidR="00A8550F" w:rsidRPr="004E5AF6">
        <w:rPr>
          <w:rFonts w:ascii="Arial" w:hAnsi="Arial" w:cs="Arial"/>
          <w:sz w:val="24"/>
          <w:szCs w:val="24"/>
        </w:rPr>
        <w:t>.</w:t>
      </w:r>
    </w:p>
    <w:p w:rsidR="004E5AF6" w:rsidRPr="004E5AF6" w:rsidRDefault="008F229D" w:rsidP="004E5AF6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E5AF6">
        <w:rPr>
          <w:rFonts w:ascii="Arial" w:hAnsi="Arial" w:cs="Arial"/>
          <w:color w:val="000000"/>
          <w:sz w:val="24"/>
          <w:szCs w:val="24"/>
        </w:rPr>
        <w:t>Т</w:t>
      </w:r>
      <w:r w:rsidR="00A8550F" w:rsidRPr="004E5AF6">
        <w:rPr>
          <w:rFonts w:ascii="Arial" w:hAnsi="Arial" w:cs="Arial"/>
          <w:color w:val="000000"/>
          <w:sz w:val="24"/>
          <w:szCs w:val="24"/>
        </w:rPr>
        <w:t>ема раскрыта, выводы обоснованы,</w:t>
      </w:r>
      <w:r w:rsidR="00981788" w:rsidRPr="004E5AF6">
        <w:rPr>
          <w:rFonts w:ascii="Arial" w:hAnsi="Arial" w:cs="Arial"/>
          <w:color w:val="000000"/>
          <w:sz w:val="24"/>
          <w:szCs w:val="24"/>
        </w:rPr>
        <w:t xml:space="preserve"> результаты исследования могут  быть применимы в практике СМИ. Р</w:t>
      </w:r>
      <w:r w:rsidR="00397A13" w:rsidRPr="004E5AF6">
        <w:rPr>
          <w:rFonts w:ascii="Arial" w:hAnsi="Arial" w:cs="Arial"/>
          <w:color w:val="000000"/>
          <w:sz w:val="24"/>
          <w:szCs w:val="24"/>
        </w:rPr>
        <w:t>абот</w:t>
      </w:r>
      <w:r w:rsidR="00A8550F" w:rsidRPr="004E5AF6">
        <w:rPr>
          <w:rFonts w:ascii="Arial" w:hAnsi="Arial" w:cs="Arial"/>
          <w:color w:val="000000"/>
          <w:sz w:val="24"/>
          <w:szCs w:val="24"/>
        </w:rPr>
        <w:t>у</w:t>
      </w:r>
      <w:r w:rsidR="00397A13" w:rsidRPr="004E5AF6">
        <w:rPr>
          <w:rFonts w:ascii="Arial" w:hAnsi="Arial" w:cs="Arial"/>
          <w:color w:val="000000"/>
          <w:sz w:val="24"/>
          <w:szCs w:val="24"/>
        </w:rPr>
        <w:t xml:space="preserve"> отличает культура </w:t>
      </w:r>
      <w:r w:rsidR="00981788" w:rsidRPr="004E5AF6">
        <w:rPr>
          <w:rFonts w:ascii="Arial" w:hAnsi="Arial" w:cs="Arial"/>
          <w:color w:val="000000"/>
          <w:sz w:val="24"/>
          <w:szCs w:val="24"/>
        </w:rPr>
        <w:t>презентации материала.</w:t>
      </w:r>
    </w:p>
    <w:p w:rsidR="004E5AF6" w:rsidRPr="004E5AF6" w:rsidRDefault="004E5AF6" w:rsidP="004E5AF6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E5AF6">
        <w:rPr>
          <w:rFonts w:ascii="Arial" w:hAnsi="Arial" w:cs="Arial"/>
          <w:sz w:val="24"/>
          <w:szCs w:val="24"/>
        </w:rPr>
        <w:t xml:space="preserve">Анализ текстуальных совпадений между текстом диссертации и источниками, авторство которых установлено, проведенный в системе </w:t>
      </w:r>
      <w:proofErr w:type="spellStart"/>
      <w:r w:rsidRPr="004E5AF6">
        <w:rPr>
          <w:rFonts w:ascii="Arial" w:hAnsi="Arial" w:cs="Arial"/>
          <w:sz w:val="24"/>
          <w:szCs w:val="24"/>
          <w:lang w:val="en-US"/>
        </w:rPr>
        <w:t>Blacbord</w:t>
      </w:r>
      <w:proofErr w:type="spellEnd"/>
      <w:r w:rsidRPr="004E5AF6">
        <w:rPr>
          <w:rFonts w:ascii="Arial" w:hAnsi="Arial" w:cs="Arial"/>
          <w:sz w:val="24"/>
          <w:szCs w:val="24"/>
        </w:rPr>
        <w:t xml:space="preserve"> в программе  </w:t>
      </w:r>
      <w:r w:rsidRPr="004E5AF6">
        <w:rPr>
          <w:rFonts w:ascii="Arial" w:hAnsi="Arial" w:cs="Arial"/>
          <w:sz w:val="24"/>
          <w:szCs w:val="24"/>
          <w:lang w:val="en-US"/>
        </w:rPr>
        <w:t>Safe</w:t>
      </w:r>
      <w:r w:rsidRPr="004E5AF6">
        <w:rPr>
          <w:rFonts w:ascii="Arial" w:hAnsi="Arial" w:cs="Arial"/>
          <w:sz w:val="24"/>
          <w:szCs w:val="24"/>
        </w:rPr>
        <w:t>-</w:t>
      </w:r>
      <w:r w:rsidRPr="004E5AF6">
        <w:rPr>
          <w:rFonts w:ascii="Arial" w:hAnsi="Arial" w:cs="Arial"/>
          <w:sz w:val="24"/>
          <w:szCs w:val="24"/>
          <w:lang w:val="en-US"/>
        </w:rPr>
        <w:t>Assign</w:t>
      </w:r>
      <w:r w:rsidRPr="004E5AF6">
        <w:rPr>
          <w:rFonts w:ascii="Arial" w:hAnsi="Arial" w:cs="Arial"/>
          <w:sz w:val="24"/>
          <w:szCs w:val="24"/>
        </w:rPr>
        <w:t xml:space="preserve"> и выявил   14% совпадений. Содержательная экспертиза текстуальных совпадений показала, что  выявленные совпадения носят технический характер (даты, названия источников, адреса в Интернете). </w:t>
      </w:r>
    </w:p>
    <w:p w:rsidR="004E5AF6" w:rsidRDefault="004E5AF6" w:rsidP="009D335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D3350" w:rsidRPr="004E5AF6" w:rsidRDefault="009D3350" w:rsidP="009D335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E5AF6">
        <w:rPr>
          <w:rFonts w:ascii="Arial" w:hAnsi="Arial" w:cs="Arial"/>
          <w:b/>
          <w:color w:val="000000"/>
          <w:sz w:val="24"/>
          <w:szCs w:val="24"/>
        </w:rPr>
        <w:t xml:space="preserve">Замечания </w:t>
      </w:r>
      <w:r w:rsidR="00A8550F" w:rsidRPr="004E5AF6">
        <w:rPr>
          <w:rFonts w:ascii="Arial" w:hAnsi="Arial" w:cs="Arial"/>
          <w:b/>
          <w:color w:val="000000"/>
          <w:sz w:val="24"/>
          <w:szCs w:val="24"/>
        </w:rPr>
        <w:t xml:space="preserve"> и рекомендация</w:t>
      </w:r>
      <w:r w:rsidR="00981788" w:rsidRPr="004E5AF6">
        <w:rPr>
          <w:rFonts w:ascii="Arial" w:hAnsi="Arial" w:cs="Arial"/>
          <w:color w:val="000000"/>
          <w:sz w:val="24"/>
          <w:szCs w:val="24"/>
        </w:rPr>
        <w:t>.</w:t>
      </w:r>
    </w:p>
    <w:p w:rsidR="009D3350" w:rsidRPr="008F229D" w:rsidRDefault="009D3350" w:rsidP="009D335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AF6">
        <w:rPr>
          <w:rFonts w:ascii="Arial" w:hAnsi="Arial" w:cs="Arial"/>
          <w:color w:val="000000"/>
          <w:sz w:val="24"/>
          <w:szCs w:val="24"/>
        </w:rPr>
        <w:t>1.</w:t>
      </w:r>
      <w:r w:rsidR="00E2531B" w:rsidRPr="004E5AF6">
        <w:rPr>
          <w:rFonts w:ascii="Arial" w:hAnsi="Arial" w:cs="Arial"/>
          <w:sz w:val="24"/>
          <w:szCs w:val="24"/>
        </w:rPr>
        <w:t xml:space="preserve"> </w:t>
      </w:r>
      <w:r w:rsidR="00E2531B" w:rsidRPr="004E5AF6">
        <w:rPr>
          <w:rFonts w:ascii="Arial" w:eastAsia="Calibri" w:hAnsi="Arial" w:cs="Arial"/>
          <w:sz w:val="24"/>
          <w:szCs w:val="24"/>
        </w:rPr>
        <w:t>В оформлении заголовков существуют правила, в соответствии с которыми заголовок делится</w:t>
      </w:r>
      <w:r w:rsidR="00E2531B" w:rsidRPr="008F229D">
        <w:rPr>
          <w:rFonts w:ascii="Arial" w:eastAsia="Calibri" w:hAnsi="Arial" w:cs="Arial"/>
          <w:sz w:val="24"/>
          <w:szCs w:val="24"/>
        </w:rPr>
        <w:t xml:space="preserve"> на смысловые части, нельзя  отрывать определяемое слово от определяющего; оставлять на второй строке только одно слово, тем более отрывать и</w:t>
      </w:r>
      <w:r w:rsidR="00E2531B" w:rsidRPr="008F229D">
        <w:rPr>
          <w:rFonts w:ascii="Arial" w:hAnsi="Arial" w:cs="Arial"/>
          <w:sz w:val="24"/>
          <w:szCs w:val="24"/>
        </w:rPr>
        <w:t>мя</w:t>
      </w:r>
      <w:r w:rsidR="00E2531B" w:rsidRPr="008F229D">
        <w:rPr>
          <w:rFonts w:ascii="Arial" w:eastAsia="Calibri" w:hAnsi="Arial" w:cs="Arial"/>
          <w:sz w:val="24"/>
          <w:szCs w:val="24"/>
        </w:rPr>
        <w:t xml:space="preserve"> от фамилии</w:t>
      </w:r>
      <w:r w:rsidR="00E2531B" w:rsidRPr="008F229D">
        <w:rPr>
          <w:rFonts w:ascii="Arial" w:hAnsi="Arial" w:cs="Arial"/>
          <w:sz w:val="24"/>
          <w:szCs w:val="24"/>
        </w:rPr>
        <w:t xml:space="preserve">. </w:t>
      </w:r>
      <w:r w:rsidRPr="008F229D">
        <w:rPr>
          <w:rFonts w:ascii="Arial" w:hAnsi="Arial" w:cs="Arial"/>
          <w:color w:val="000000"/>
          <w:sz w:val="24"/>
          <w:szCs w:val="24"/>
        </w:rPr>
        <w:t xml:space="preserve">Например, на титуле </w:t>
      </w:r>
      <w:r w:rsidR="008F229D" w:rsidRPr="008F229D">
        <w:rPr>
          <w:rFonts w:ascii="Arial" w:hAnsi="Arial" w:cs="Arial"/>
          <w:color w:val="000000"/>
          <w:sz w:val="24"/>
          <w:szCs w:val="24"/>
        </w:rPr>
        <w:t xml:space="preserve">заголовок должен быть расположен  в две строки: на первой - словосочетание </w:t>
      </w:r>
      <w:r w:rsidR="00981788" w:rsidRPr="008F229D">
        <w:rPr>
          <w:rFonts w:ascii="Arial" w:hAnsi="Arial" w:cs="Arial"/>
          <w:sz w:val="24"/>
          <w:szCs w:val="24"/>
        </w:rPr>
        <w:t>«</w:t>
      </w:r>
      <w:r w:rsidRPr="008F229D">
        <w:rPr>
          <w:rFonts w:ascii="Arial" w:hAnsi="Arial" w:cs="Arial"/>
          <w:sz w:val="24"/>
          <w:szCs w:val="24"/>
        </w:rPr>
        <w:t xml:space="preserve">Использование этнопсихологических стереотипов", а на второй - </w:t>
      </w:r>
      <w:r w:rsidR="00981788" w:rsidRPr="008F229D">
        <w:rPr>
          <w:rFonts w:ascii="Arial" w:hAnsi="Arial" w:cs="Arial"/>
          <w:sz w:val="24"/>
          <w:szCs w:val="24"/>
        </w:rPr>
        <w:t>«</w:t>
      </w:r>
      <w:r w:rsidRPr="008F229D">
        <w:rPr>
          <w:rFonts w:ascii="Arial" w:hAnsi="Arial" w:cs="Arial"/>
          <w:sz w:val="24"/>
          <w:szCs w:val="24"/>
        </w:rPr>
        <w:t>в современной публицистике</w:t>
      </w:r>
      <w:r w:rsidR="00981788" w:rsidRPr="008F229D">
        <w:rPr>
          <w:rFonts w:ascii="Arial" w:hAnsi="Arial" w:cs="Arial"/>
          <w:sz w:val="24"/>
          <w:szCs w:val="24"/>
        </w:rPr>
        <w:t>»</w:t>
      </w:r>
      <w:bookmarkStart w:id="0" w:name="_Toc451107706"/>
      <w:r w:rsidRPr="008F229D">
        <w:rPr>
          <w:rFonts w:ascii="Arial" w:hAnsi="Arial" w:cs="Arial"/>
          <w:sz w:val="24"/>
          <w:szCs w:val="24"/>
        </w:rPr>
        <w:t>. То же самое  в оформлении  заголовков гл</w:t>
      </w:r>
      <w:r w:rsidR="008F229D" w:rsidRPr="008F229D">
        <w:rPr>
          <w:rFonts w:ascii="Arial" w:hAnsi="Arial" w:cs="Arial"/>
          <w:sz w:val="24"/>
          <w:szCs w:val="24"/>
        </w:rPr>
        <w:t xml:space="preserve">авы </w:t>
      </w:r>
      <w:r w:rsidRPr="008F229D">
        <w:rPr>
          <w:rFonts w:ascii="Arial" w:hAnsi="Arial" w:cs="Arial"/>
          <w:sz w:val="24"/>
          <w:szCs w:val="24"/>
        </w:rPr>
        <w:t>1</w:t>
      </w:r>
      <w:r w:rsidR="008F229D" w:rsidRPr="008F229D">
        <w:rPr>
          <w:rFonts w:ascii="Arial" w:hAnsi="Arial" w:cs="Arial"/>
          <w:sz w:val="24"/>
          <w:szCs w:val="24"/>
        </w:rPr>
        <w:t xml:space="preserve"> и </w:t>
      </w:r>
      <w:r w:rsidRPr="008F229D">
        <w:rPr>
          <w:rFonts w:ascii="Arial" w:hAnsi="Arial" w:cs="Arial"/>
          <w:sz w:val="24"/>
          <w:szCs w:val="24"/>
        </w:rPr>
        <w:t>гл</w:t>
      </w:r>
      <w:r w:rsidR="008F229D" w:rsidRPr="008F229D">
        <w:rPr>
          <w:rFonts w:ascii="Arial" w:hAnsi="Arial" w:cs="Arial"/>
          <w:sz w:val="24"/>
          <w:szCs w:val="24"/>
        </w:rPr>
        <w:t xml:space="preserve">авы </w:t>
      </w:r>
      <w:r w:rsidRPr="008F229D">
        <w:rPr>
          <w:rFonts w:ascii="Arial" w:hAnsi="Arial" w:cs="Arial"/>
          <w:sz w:val="24"/>
          <w:szCs w:val="24"/>
        </w:rPr>
        <w:t>2</w:t>
      </w:r>
      <w:r w:rsidR="008F229D" w:rsidRPr="008F229D">
        <w:rPr>
          <w:rFonts w:ascii="Arial" w:hAnsi="Arial" w:cs="Arial"/>
          <w:sz w:val="24"/>
          <w:szCs w:val="24"/>
        </w:rPr>
        <w:t xml:space="preserve"> и некоторых подзаголовков.</w:t>
      </w:r>
    </w:p>
    <w:p w:rsidR="009D3350" w:rsidRPr="008F229D" w:rsidRDefault="009D3350" w:rsidP="00397A1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229D">
        <w:rPr>
          <w:rFonts w:ascii="Arial" w:hAnsi="Arial" w:cs="Arial"/>
          <w:sz w:val="24"/>
          <w:szCs w:val="24"/>
        </w:rPr>
        <w:t>2.</w:t>
      </w:r>
      <w:r w:rsidR="00E2531B" w:rsidRPr="008F229D">
        <w:rPr>
          <w:rFonts w:ascii="Arial" w:hAnsi="Arial" w:cs="Arial"/>
          <w:color w:val="000000"/>
          <w:sz w:val="24"/>
          <w:szCs w:val="24"/>
        </w:rPr>
        <w:t xml:space="preserve"> Необходимо ставить инициалы перед фамилиями </w:t>
      </w:r>
      <w:r w:rsidR="00A8550F" w:rsidRPr="008F229D">
        <w:rPr>
          <w:rFonts w:ascii="Arial" w:hAnsi="Arial" w:cs="Arial"/>
          <w:color w:val="000000"/>
          <w:sz w:val="24"/>
          <w:szCs w:val="24"/>
        </w:rPr>
        <w:t>цитируемых авторов</w:t>
      </w:r>
      <w:r w:rsidR="00E2531B" w:rsidRPr="008F229D">
        <w:rPr>
          <w:rFonts w:ascii="Arial" w:hAnsi="Arial" w:cs="Arial"/>
          <w:color w:val="000000"/>
          <w:sz w:val="24"/>
          <w:szCs w:val="24"/>
        </w:rPr>
        <w:t>; лучше не начинать абзацы с  инициалов.</w:t>
      </w:r>
      <w:r w:rsidR="00E2531B" w:rsidRPr="008F229D">
        <w:rPr>
          <w:rFonts w:ascii="Arial" w:hAnsi="Arial" w:cs="Arial"/>
          <w:sz w:val="24"/>
          <w:szCs w:val="24"/>
        </w:rPr>
        <w:t xml:space="preserve"> М</w:t>
      </w:r>
      <w:r w:rsidR="00E2531B" w:rsidRPr="008F229D">
        <w:rPr>
          <w:rFonts w:ascii="Arial" w:eastAsia="Calibri" w:hAnsi="Arial" w:cs="Arial"/>
          <w:sz w:val="24"/>
          <w:szCs w:val="24"/>
        </w:rPr>
        <w:t>ожно обозначить субъектов речевого действия не просто фамилией, а, например, указать на то, что  это специалист в области политических технологий, социолог, ученый</w:t>
      </w:r>
      <w:r w:rsidR="00E2531B" w:rsidRPr="008F229D">
        <w:rPr>
          <w:rFonts w:ascii="Arial" w:hAnsi="Arial" w:cs="Arial"/>
          <w:sz w:val="24"/>
          <w:szCs w:val="24"/>
        </w:rPr>
        <w:t>, журналист</w:t>
      </w:r>
      <w:r w:rsidR="00E2531B" w:rsidRPr="008F229D">
        <w:rPr>
          <w:rFonts w:ascii="Arial" w:eastAsia="Calibri" w:hAnsi="Arial" w:cs="Arial"/>
          <w:sz w:val="24"/>
          <w:szCs w:val="24"/>
        </w:rPr>
        <w:t xml:space="preserve"> и т.д.</w:t>
      </w:r>
      <w:bookmarkEnd w:id="0"/>
    </w:p>
    <w:p w:rsidR="00397A13" w:rsidRPr="008F229D" w:rsidRDefault="00981788" w:rsidP="00397A1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F229D">
        <w:rPr>
          <w:rFonts w:ascii="Arial" w:hAnsi="Arial" w:cs="Arial"/>
          <w:color w:val="000000"/>
          <w:sz w:val="24"/>
          <w:szCs w:val="24"/>
        </w:rPr>
        <w:t>3.</w:t>
      </w:r>
      <w:r w:rsidRPr="008F229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2531B" w:rsidRPr="008F229D">
        <w:rPr>
          <w:rFonts w:ascii="Arial" w:eastAsia="Calibri" w:hAnsi="Arial" w:cs="Arial"/>
          <w:sz w:val="24"/>
          <w:szCs w:val="24"/>
        </w:rPr>
        <w:t>Если в дальне</w:t>
      </w:r>
      <w:r w:rsidRPr="008F229D">
        <w:rPr>
          <w:rFonts w:ascii="Arial" w:eastAsia="Calibri" w:hAnsi="Arial" w:cs="Arial"/>
          <w:sz w:val="24"/>
          <w:szCs w:val="24"/>
        </w:rPr>
        <w:t xml:space="preserve">йшем автор готов разрабатывать </w:t>
      </w:r>
      <w:r w:rsidR="00E2531B" w:rsidRPr="008F229D">
        <w:rPr>
          <w:rFonts w:ascii="Arial" w:eastAsia="Calibri" w:hAnsi="Arial" w:cs="Arial"/>
          <w:sz w:val="24"/>
          <w:szCs w:val="24"/>
        </w:rPr>
        <w:t xml:space="preserve">поднятую тему, </w:t>
      </w:r>
      <w:r w:rsidRPr="008F229D">
        <w:rPr>
          <w:rFonts w:ascii="Arial" w:eastAsia="Calibri" w:hAnsi="Arial" w:cs="Arial"/>
          <w:sz w:val="24"/>
          <w:szCs w:val="24"/>
        </w:rPr>
        <w:t xml:space="preserve">то </w:t>
      </w:r>
      <w:r w:rsidR="00E2531B" w:rsidRPr="008F229D">
        <w:rPr>
          <w:rFonts w:ascii="Arial" w:eastAsia="Calibri" w:hAnsi="Arial" w:cs="Arial"/>
          <w:sz w:val="24"/>
          <w:szCs w:val="24"/>
        </w:rPr>
        <w:t>в список и обзор литературы можно включить новые  книги (Олешко В.Ф. Психология журналистики. М.: Юрайт, 2015: Виноградова С.М., Мельник Г.С. Психология массовых коммуникаций. М.: Юрайт, 2015</w:t>
      </w:r>
      <w:r w:rsidR="00E2531B" w:rsidRPr="008F229D">
        <w:rPr>
          <w:rFonts w:ascii="Arial" w:hAnsi="Arial" w:cs="Arial"/>
          <w:sz w:val="24"/>
          <w:szCs w:val="24"/>
        </w:rPr>
        <w:t xml:space="preserve">; </w:t>
      </w:r>
      <w:r w:rsidR="00E2531B" w:rsidRPr="008F229D">
        <w:rPr>
          <w:rFonts w:ascii="Arial" w:eastAsia="Calibri" w:hAnsi="Arial" w:cs="Arial"/>
          <w:color w:val="000000"/>
          <w:sz w:val="24"/>
          <w:szCs w:val="24"/>
        </w:rPr>
        <w:t xml:space="preserve"> Ерофеева И. В. Психология медиатекста.  Чита: ЗабГУ, 2015</w:t>
      </w:r>
      <w:r w:rsidR="00E2531B" w:rsidRPr="008F229D">
        <w:rPr>
          <w:rFonts w:ascii="Arial" w:eastAsia="Calibri" w:hAnsi="Arial" w:cs="Arial"/>
          <w:sz w:val="24"/>
          <w:szCs w:val="24"/>
        </w:rPr>
        <w:t>), а также журнальные статьи в таких изданиях, как «Политэкс (Политическая экспертиза)</w:t>
      </w:r>
      <w:r w:rsidR="00E2531B" w:rsidRPr="008F229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»</w:t>
      </w:r>
      <w:r w:rsidR="00E2531B" w:rsidRPr="008F229D">
        <w:rPr>
          <w:rFonts w:ascii="Arial" w:eastAsia="Calibri" w:hAnsi="Arial" w:cs="Arial"/>
          <w:sz w:val="24"/>
          <w:szCs w:val="24"/>
        </w:rPr>
        <w:t>, «Политические исследования</w:t>
      </w:r>
      <w:r w:rsidR="00E2531B" w:rsidRPr="008F229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»,</w:t>
      </w:r>
      <w:r w:rsidR="00E2531B" w:rsidRPr="008F229D">
        <w:rPr>
          <w:rFonts w:ascii="Arial" w:eastAsia="Calibri" w:hAnsi="Arial" w:cs="Arial"/>
          <w:sz w:val="24"/>
          <w:szCs w:val="24"/>
        </w:rPr>
        <w:t xml:space="preserve"> «Управленческое консультирование</w:t>
      </w:r>
      <w:r w:rsidR="00E2531B" w:rsidRPr="008F229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» и др.</w:t>
      </w:r>
      <w:r w:rsidR="00E2531B" w:rsidRPr="008F229D">
        <w:rPr>
          <w:rFonts w:ascii="Arial" w:eastAsia="Calibri" w:hAnsi="Arial" w:cs="Arial"/>
          <w:sz w:val="24"/>
          <w:szCs w:val="24"/>
        </w:rPr>
        <w:t>)</w:t>
      </w:r>
      <w:r w:rsidR="00C30FA6" w:rsidRPr="008F229D">
        <w:rPr>
          <w:rFonts w:ascii="Arial" w:eastAsia="Calibri" w:hAnsi="Arial" w:cs="Arial"/>
          <w:sz w:val="24"/>
          <w:szCs w:val="24"/>
        </w:rPr>
        <w:t>, в которых отраж</w:t>
      </w:r>
      <w:r w:rsidRPr="008F229D">
        <w:rPr>
          <w:rFonts w:ascii="Arial" w:eastAsia="Calibri" w:hAnsi="Arial" w:cs="Arial"/>
          <w:sz w:val="24"/>
          <w:szCs w:val="24"/>
        </w:rPr>
        <w:t>ены как этнополитические процесс</w:t>
      </w:r>
      <w:r w:rsidR="00C30FA6" w:rsidRPr="008F229D">
        <w:rPr>
          <w:rFonts w:ascii="Arial" w:eastAsia="Calibri" w:hAnsi="Arial" w:cs="Arial"/>
          <w:sz w:val="24"/>
          <w:szCs w:val="24"/>
        </w:rPr>
        <w:t>ы, так и их отражение в СМИ.</w:t>
      </w:r>
    </w:p>
    <w:p w:rsidR="008F229D" w:rsidRDefault="00397A13" w:rsidP="00397A13">
      <w:pPr>
        <w:autoSpaceDE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229D">
        <w:rPr>
          <w:rFonts w:ascii="Arial" w:hAnsi="Arial" w:cs="Arial"/>
          <w:sz w:val="24"/>
          <w:szCs w:val="24"/>
        </w:rPr>
        <w:t>В целом выпускная квалификационная работа</w:t>
      </w:r>
      <w:r w:rsidRPr="008F229D">
        <w:rPr>
          <w:rFonts w:ascii="Arial" w:hAnsi="Arial" w:cs="Arial"/>
          <w:b/>
          <w:sz w:val="24"/>
          <w:szCs w:val="24"/>
        </w:rPr>
        <w:t xml:space="preserve"> </w:t>
      </w:r>
      <w:r w:rsidRPr="008F229D">
        <w:rPr>
          <w:rFonts w:ascii="Arial" w:hAnsi="Arial" w:cs="Arial"/>
          <w:sz w:val="24"/>
          <w:szCs w:val="24"/>
        </w:rPr>
        <w:t>Мошниковой Ирины Леонидовны на тему «Использование этнопсихологических стереотипов в современной публицистике</w:t>
      </w:r>
      <w:r w:rsidRPr="008F229D">
        <w:rPr>
          <w:rFonts w:ascii="Arial" w:hAnsi="Arial" w:cs="Arial"/>
          <w:color w:val="000000"/>
          <w:sz w:val="24"/>
          <w:szCs w:val="24"/>
        </w:rPr>
        <w:t>»</w:t>
      </w:r>
      <w:r w:rsidRPr="008F229D">
        <w:rPr>
          <w:rFonts w:ascii="Arial" w:hAnsi="Arial" w:cs="Arial"/>
          <w:sz w:val="24"/>
          <w:szCs w:val="24"/>
        </w:rPr>
        <w:t xml:space="preserve"> является самостоятельным научно-практическим исследованием, отвечает требованиям, предъявляемым к подобного рода </w:t>
      </w:r>
      <w:r w:rsidRPr="008F229D">
        <w:rPr>
          <w:rFonts w:ascii="Arial" w:hAnsi="Arial" w:cs="Arial"/>
          <w:sz w:val="24"/>
          <w:szCs w:val="24"/>
        </w:rPr>
        <w:lastRenderedPageBreak/>
        <w:t>работам, и в случае успешной публичной защиты может быть оценена высоко, а ее автор заслуживает  степени бакалавра.</w:t>
      </w:r>
    </w:p>
    <w:p w:rsidR="008F229D" w:rsidRPr="008F229D" w:rsidRDefault="004E5AF6" w:rsidP="00397A13">
      <w:pPr>
        <w:autoSpaceDE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229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630890" cy="756456"/>
            <wp:effectExtent l="19050" t="0" r="79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556" cy="75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A13" w:rsidRPr="008F229D" w:rsidRDefault="00397A13" w:rsidP="00397A13">
      <w:pPr>
        <w:tabs>
          <w:tab w:val="left" w:pos="3255"/>
        </w:tabs>
        <w:autoSpaceDE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97A13" w:rsidRPr="008F229D" w:rsidRDefault="00397A13" w:rsidP="00397A13">
      <w:pPr>
        <w:tabs>
          <w:tab w:val="left" w:pos="3255"/>
        </w:tabs>
        <w:autoSpaceDE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97A13" w:rsidRPr="008F229D" w:rsidRDefault="00397A13" w:rsidP="00397A1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97A13" w:rsidRPr="008F229D" w:rsidRDefault="00397A13">
      <w:pPr>
        <w:rPr>
          <w:sz w:val="24"/>
          <w:szCs w:val="24"/>
        </w:rPr>
      </w:pPr>
    </w:p>
    <w:sectPr w:rsidR="00397A13" w:rsidRPr="008F229D" w:rsidSect="00D177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4CC" w:rsidRDefault="008B74CC" w:rsidP="008F229D">
      <w:pPr>
        <w:spacing w:after="0" w:line="240" w:lineRule="auto"/>
      </w:pPr>
      <w:r>
        <w:separator/>
      </w:r>
    </w:p>
  </w:endnote>
  <w:endnote w:type="continuationSeparator" w:id="0">
    <w:p w:rsidR="008B74CC" w:rsidRDefault="008B74CC" w:rsidP="008F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42907"/>
      <w:docPartObj>
        <w:docPartGallery w:val="Page Numbers (Bottom of Page)"/>
        <w:docPartUnique/>
      </w:docPartObj>
    </w:sdtPr>
    <w:sdtContent>
      <w:p w:rsidR="008F229D" w:rsidRDefault="0002541B">
        <w:pPr>
          <w:pStyle w:val="ac"/>
          <w:jc w:val="right"/>
        </w:pPr>
        <w:fldSimple w:instr=" PAGE   \* MERGEFORMAT ">
          <w:r w:rsidR="004E5AF6">
            <w:rPr>
              <w:noProof/>
            </w:rPr>
            <w:t>3</w:t>
          </w:r>
        </w:fldSimple>
      </w:p>
    </w:sdtContent>
  </w:sdt>
  <w:p w:rsidR="008F229D" w:rsidRDefault="008F229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4CC" w:rsidRDefault="008B74CC" w:rsidP="008F229D">
      <w:pPr>
        <w:spacing w:after="0" w:line="240" w:lineRule="auto"/>
      </w:pPr>
      <w:r>
        <w:separator/>
      </w:r>
    </w:p>
  </w:footnote>
  <w:footnote w:type="continuationSeparator" w:id="0">
    <w:p w:rsidR="008B74CC" w:rsidRDefault="008B74CC" w:rsidP="008F2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419"/>
    <w:multiLevelType w:val="multilevel"/>
    <w:tmpl w:val="6B76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065E72"/>
    <w:multiLevelType w:val="multilevel"/>
    <w:tmpl w:val="1794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5572A"/>
    <w:multiLevelType w:val="multilevel"/>
    <w:tmpl w:val="3D60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B54CCB"/>
    <w:multiLevelType w:val="hybridMultilevel"/>
    <w:tmpl w:val="6AAE1032"/>
    <w:lvl w:ilvl="0" w:tplc="13529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387E1B"/>
    <w:multiLevelType w:val="hybridMultilevel"/>
    <w:tmpl w:val="321A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204F6"/>
    <w:multiLevelType w:val="multilevel"/>
    <w:tmpl w:val="F9B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EE2B14"/>
    <w:multiLevelType w:val="multilevel"/>
    <w:tmpl w:val="915C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6339C5"/>
    <w:multiLevelType w:val="hybridMultilevel"/>
    <w:tmpl w:val="C612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A13"/>
    <w:rsid w:val="0002541B"/>
    <w:rsid w:val="000574AE"/>
    <w:rsid w:val="0012121E"/>
    <w:rsid w:val="001515F8"/>
    <w:rsid w:val="00177E89"/>
    <w:rsid w:val="00187456"/>
    <w:rsid w:val="001C3BB4"/>
    <w:rsid w:val="00397A13"/>
    <w:rsid w:val="003B59E8"/>
    <w:rsid w:val="003E1B67"/>
    <w:rsid w:val="004E5AF6"/>
    <w:rsid w:val="00660B08"/>
    <w:rsid w:val="007E5EAE"/>
    <w:rsid w:val="008B74CC"/>
    <w:rsid w:val="008F229D"/>
    <w:rsid w:val="00981788"/>
    <w:rsid w:val="009D3350"/>
    <w:rsid w:val="00A25E5F"/>
    <w:rsid w:val="00A8550F"/>
    <w:rsid w:val="00AE75E2"/>
    <w:rsid w:val="00BA5B2F"/>
    <w:rsid w:val="00BD23F2"/>
    <w:rsid w:val="00C30FA6"/>
    <w:rsid w:val="00C545AE"/>
    <w:rsid w:val="00CD04DE"/>
    <w:rsid w:val="00D17722"/>
    <w:rsid w:val="00E207E5"/>
    <w:rsid w:val="00E2531B"/>
    <w:rsid w:val="00E63E87"/>
    <w:rsid w:val="00FD4269"/>
    <w:rsid w:val="00FF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13"/>
  </w:style>
  <w:style w:type="paragraph" w:styleId="3">
    <w:name w:val="heading 3"/>
    <w:basedOn w:val="a"/>
    <w:link w:val="30"/>
    <w:uiPriority w:val="9"/>
    <w:qFormat/>
    <w:rsid w:val="0012121E"/>
    <w:pPr>
      <w:spacing w:after="71" w:line="240" w:lineRule="auto"/>
      <w:outlineLvl w:val="2"/>
    </w:pPr>
    <w:rPr>
      <w:rFonts w:ascii="Times New Roman" w:eastAsia="Times New Roman" w:hAnsi="Times New Roman" w:cs="Times New Roman"/>
      <w:b/>
      <w:bCs/>
      <w:sz w:val="11"/>
      <w:szCs w:val="1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A1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87456"/>
    <w:rPr>
      <w:color w:val="0563C1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E63E87"/>
    <w:pPr>
      <w:tabs>
        <w:tab w:val="right" w:leader="dot" w:pos="9345"/>
      </w:tabs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paragraph" w:styleId="2">
    <w:name w:val="toc 2"/>
    <w:basedOn w:val="a"/>
    <w:next w:val="a"/>
    <w:autoRedefine/>
    <w:uiPriority w:val="39"/>
    <w:unhideWhenUsed/>
    <w:rsid w:val="00187456"/>
    <w:pPr>
      <w:spacing w:after="160" w:line="259" w:lineRule="auto"/>
      <w:ind w:left="220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A5B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2121E"/>
    <w:rPr>
      <w:rFonts w:ascii="Times New Roman" w:eastAsia="Times New Roman" w:hAnsi="Times New Roman" w:cs="Times New Roman"/>
      <w:b/>
      <w:bCs/>
      <w:sz w:val="11"/>
      <w:szCs w:val="11"/>
      <w:lang w:eastAsia="ru-RU"/>
    </w:rPr>
  </w:style>
  <w:style w:type="paragraph" w:styleId="a7">
    <w:name w:val="Normal (Web)"/>
    <w:basedOn w:val="a"/>
    <w:uiPriority w:val="99"/>
    <w:unhideWhenUsed/>
    <w:rsid w:val="0012121E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12121E"/>
  </w:style>
  <w:style w:type="character" w:styleId="a8">
    <w:name w:val="Emphasis"/>
    <w:basedOn w:val="a0"/>
    <w:uiPriority w:val="20"/>
    <w:qFormat/>
    <w:rsid w:val="0012121E"/>
    <w:rPr>
      <w:i/>
      <w:iCs/>
    </w:rPr>
  </w:style>
  <w:style w:type="paragraph" w:customStyle="1" w:styleId="src">
    <w:name w:val="src"/>
    <w:basedOn w:val="a"/>
    <w:rsid w:val="0012121E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2121E"/>
    <w:rPr>
      <w:b/>
      <w:bCs/>
    </w:rPr>
  </w:style>
  <w:style w:type="character" w:customStyle="1" w:styleId="src2">
    <w:name w:val="src2"/>
    <w:basedOn w:val="a0"/>
    <w:rsid w:val="0012121E"/>
  </w:style>
  <w:style w:type="character" w:customStyle="1" w:styleId="notice">
    <w:name w:val="notice"/>
    <w:basedOn w:val="a0"/>
    <w:rsid w:val="0012121E"/>
  </w:style>
  <w:style w:type="paragraph" w:styleId="aa">
    <w:name w:val="header"/>
    <w:basedOn w:val="a"/>
    <w:link w:val="ab"/>
    <w:uiPriority w:val="99"/>
    <w:semiHidden/>
    <w:unhideWhenUsed/>
    <w:rsid w:val="008F2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229D"/>
  </w:style>
  <w:style w:type="paragraph" w:styleId="ac">
    <w:name w:val="footer"/>
    <w:basedOn w:val="a"/>
    <w:link w:val="ad"/>
    <w:uiPriority w:val="99"/>
    <w:unhideWhenUsed/>
    <w:rsid w:val="008F2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2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538">
              <w:marLeft w:val="0"/>
              <w:marRight w:val="0"/>
              <w:marTop w:val="214"/>
              <w:marBottom w:val="2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52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36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0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8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05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Z710</dc:creator>
  <cp:keywords/>
  <dc:description/>
  <cp:lastModifiedBy>Z710</cp:lastModifiedBy>
  <cp:revision>4</cp:revision>
  <dcterms:created xsi:type="dcterms:W3CDTF">2016-05-20T09:00:00Z</dcterms:created>
  <dcterms:modified xsi:type="dcterms:W3CDTF">2016-05-21T19:22:00Z</dcterms:modified>
</cp:coreProperties>
</file>